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5D92D0" w14:textId="77777777" w:rsidR="00CD642C" w:rsidRPr="002633D8" w:rsidRDefault="005D1783" w:rsidP="00AA3B1A">
      <w:pPr>
        <w:rPr>
          <w:noProof/>
        </w:rPr>
      </w:pPr>
      <w:r w:rsidRPr="00441082">
        <w:rPr>
          <w:rFonts w:cs="Arial"/>
          <w:b/>
          <w:noProof/>
          <w:sz w:val="28"/>
          <w:szCs w:val="28"/>
        </w:rPr>
        <w:drawing>
          <wp:inline distT="0" distB="0" distL="0" distR="0" wp14:anchorId="75218772" wp14:editId="225606C5">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7BD60642" w14:textId="77777777" w:rsidR="00CD642C" w:rsidRPr="002633D8" w:rsidRDefault="00CD642C">
      <w:pPr>
        <w:jc w:val="center"/>
        <w:rPr>
          <w:rFonts w:cs="Arial"/>
          <w:b/>
          <w:noProof/>
        </w:rPr>
      </w:pPr>
    </w:p>
    <w:p w14:paraId="5CBB03DE" w14:textId="77777777" w:rsidR="00CD642C" w:rsidRPr="002633D8" w:rsidRDefault="00CD642C">
      <w:pPr>
        <w:jc w:val="center"/>
        <w:rPr>
          <w:rFonts w:cs="Arial"/>
          <w:b/>
          <w:noProof/>
        </w:rPr>
      </w:pPr>
    </w:p>
    <w:p w14:paraId="0D903916" w14:textId="77777777" w:rsidR="00CD642C" w:rsidRPr="002633D8" w:rsidRDefault="00CD642C">
      <w:pPr>
        <w:jc w:val="center"/>
        <w:rPr>
          <w:rFonts w:cs="Arial"/>
          <w:b/>
          <w:noProof/>
        </w:rPr>
      </w:pPr>
    </w:p>
    <w:p w14:paraId="70EAC7DF" w14:textId="77777777" w:rsidR="00CD642C" w:rsidRPr="002633D8" w:rsidRDefault="00CD642C">
      <w:pPr>
        <w:jc w:val="center"/>
        <w:rPr>
          <w:rFonts w:cs="Arial"/>
          <w:b/>
          <w:noProof/>
        </w:rPr>
      </w:pPr>
    </w:p>
    <w:p w14:paraId="7A02AFC4" w14:textId="77777777" w:rsidR="00CD642C" w:rsidRPr="002633D8" w:rsidRDefault="00CD642C">
      <w:pPr>
        <w:jc w:val="center"/>
        <w:rPr>
          <w:rFonts w:cs="Arial"/>
          <w:b/>
          <w:noProof/>
        </w:rPr>
      </w:pPr>
    </w:p>
    <w:p w14:paraId="541DF8D9"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CE08669" w14:textId="77777777" w:rsidR="00CD642C" w:rsidRPr="00E917C3" w:rsidRDefault="00CD642C">
      <w:pPr>
        <w:ind w:right="-957"/>
        <w:rPr>
          <w:rFonts w:cs="Arial"/>
          <w:b/>
          <w:sz w:val="44"/>
          <w:szCs w:val="44"/>
        </w:rPr>
      </w:pPr>
    </w:p>
    <w:p w14:paraId="6C911AFF" w14:textId="77777777" w:rsidR="00CD642C" w:rsidRPr="00E917C3" w:rsidRDefault="00CD642C">
      <w:pPr>
        <w:ind w:right="-957"/>
        <w:rPr>
          <w:rFonts w:cs="Arial"/>
          <w:b/>
          <w:sz w:val="44"/>
          <w:szCs w:val="44"/>
        </w:rPr>
      </w:pPr>
    </w:p>
    <w:p w14:paraId="15C592F6" w14:textId="77777777" w:rsidR="00E917C3" w:rsidRDefault="00E917C3" w:rsidP="00AA3B1A">
      <w:pPr>
        <w:ind w:right="-957"/>
        <w:rPr>
          <w:rFonts w:cs="Arial"/>
          <w:b/>
          <w:sz w:val="40"/>
        </w:rPr>
      </w:pPr>
    </w:p>
    <w:p w14:paraId="57A3B79D" w14:textId="78091C04" w:rsidR="00CD642C" w:rsidRPr="00E917C3" w:rsidRDefault="00CD642C" w:rsidP="00AA3B1A">
      <w:pPr>
        <w:ind w:right="-957"/>
        <w:rPr>
          <w:rFonts w:cs="Arial"/>
          <w:b/>
          <w:sz w:val="44"/>
          <w:szCs w:val="44"/>
        </w:rPr>
      </w:pPr>
      <w:r w:rsidRPr="00E917C3">
        <w:rPr>
          <w:rFonts w:cs="Arial"/>
          <w:b/>
          <w:sz w:val="44"/>
          <w:szCs w:val="44"/>
        </w:rPr>
        <w:t xml:space="preserve">LEVEL </w:t>
      </w:r>
      <w:proofErr w:type="gramStart"/>
      <w:r w:rsidR="00722DA7">
        <w:rPr>
          <w:rFonts w:cs="Arial"/>
          <w:b/>
          <w:sz w:val="44"/>
          <w:szCs w:val="44"/>
        </w:rPr>
        <w:t>7</w:t>
      </w:r>
      <w:proofErr w:type="gramEnd"/>
    </w:p>
    <w:p w14:paraId="3EC7F07B" w14:textId="77777777" w:rsidR="00CD642C" w:rsidRPr="00E917C3" w:rsidRDefault="00CD642C">
      <w:pPr>
        <w:ind w:right="-957"/>
        <w:rPr>
          <w:rFonts w:cs="Arial"/>
          <w:b/>
          <w:sz w:val="44"/>
          <w:szCs w:val="44"/>
        </w:rPr>
      </w:pPr>
    </w:p>
    <w:p w14:paraId="17616E7C" w14:textId="77777777" w:rsidR="00CD642C" w:rsidRPr="00E917C3" w:rsidRDefault="00CD642C">
      <w:pPr>
        <w:ind w:right="-957"/>
        <w:rPr>
          <w:rFonts w:cs="Arial"/>
          <w:b/>
          <w:sz w:val="44"/>
          <w:szCs w:val="44"/>
        </w:rPr>
      </w:pPr>
    </w:p>
    <w:p w14:paraId="0FD84FAF" w14:textId="77777777" w:rsidR="00CD642C" w:rsidRPr="00E917C3" w:rsidRDefault="00CD642C">
      <w:pPr>
        <w:ind w:right="-957"/>
        <w:rPr>
          <w:rFonts w:cs="Arial"/>
          <w:b/>
          <w:sz w:val="44"/>
          <w:szCs w:val="44"/>
        </w:rPr>
      </w:pPr>
    </w:p>
    <w:p w14:paraId="7875AEBC" w14:textId="77777777" w:rsidR="00CD642C" w:rsidRPr="00E917C3" w:rsidRDefault="00CD642C">
      <w:pPr>
        <w:ind w:right="-957"/>
        <w:rPr>
          <w:rFonts w:cs="Arial"/>
          <w:b/>
          <w:sz w:val="44"/>
          <w:szCs w:val="44"/>
        </w:rPr>
      </w:pPr>
    </w:p>
    <w:p w14:paraId="55BD4B0C" w14:textId="6448B578"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OF</w:t>
      </w:r>
      <w:r w:rsidR="00722DA7">
        <w:rPr>
          <w:rFonts w:cs="Arial"/>
          <w:b/>
          <w:sz w:val="44"/>
          <w:szCs w:val="44"/>
        </w:rPr>
        <w:t xml:space="preserve"> APPLIED COMPUTING</w:t>
      </w:r>
    </w:p>
    <w:p w14:paraId="59F4E2CD" w14:textId="77777777" w:rsidR="00CD642C" w:rsidRPr="00E917C3" w:rsidRDefault="00CD642C">
      <w:pPr>
        <w:ind w:right="-957"/>
        <w:rPr>
          <w:rFonts w:cs="Arial"/>
          <w:b/>
          <w:sz w:val="44"/>
          <w:szCs w:val="44"/>
        </w:rPr>
      </w:pPr>
    </w:p>
    <w:p w14:paraId="22ADAB57" w14:textId="77777777" w:rsidR="00CD642C" w:rsidRPr="00E917C3" w:rsidRDefault="00CD642C">
      <w:pPr>
        <w:ind w:right="-957"/>
        <w:rPr>
          <w:rFonts w:cs="Arial"/>
          <w:b/>
          <w:sz w:val="44"/>
          <w:szCs w:val="44"/>
        </w:rPr>
      </w:pPr>
    </w:p>
    <w:p w14:paraId="7B92EC6A" w14:textId="12ACED04" w:rsidR="00CD642C" w:rsidRPr="00E917C3" w:rsidRDefault="00935EC3">
      <w:pPr>
        <w:ind w:right="-957"/>
        <w:rPr>
          <w:rFonts w:cs="Arial"/>
          <w:b/>
          <w:sz w:val="44"/>
          <w:szCs w:val="44"/>
        </w:rPr>
      </w:pPr>
      <w:r>
        <w:rPr>
          <w:rFonts w:cs="Arial"/>
          <w:b/>
          <w:sz w:val="44"/>
          <w:szCs w:val="44"/>
        </w:rPr>
        <w:t xml:space="preserve">WALES </w:t>
      </w:r>
      <w:r w:rsidR="001F212B">
        <w:rPr>
          <w:rFonts w:cs="Arial"/>
          <w:b/>
          <w:sz w:val="44"/>
          <w:szCs w:val="44"/>
        </w:rPr>
        <w:t>INSTITUTE</w:t>
      </w:r>
      <w:r w:rsidR="001F212B" w:rsidRPr="00E917C3">
        <w:rPr>
          <w:rFonts w:cs="Arial"/>
          <w:b/>
          <w:sz w:val="44"/>
          <w:szCs w:val="44"/>
        </w:rPr>
        <w:t xml:space="preserve"> </w:t>
      </w:r>
      <w:r w:rsidR="00CD642C" w:rsidRPr="00E917C3">
        <w:rPr>
          <w:rFonts w:cs="Arial"/>
          <w:b/>
          <w:sz w:val="44"/>
          <w:szCs w:val="44"/>
        </w:rPr>
        <w:t xml:space="preserve">OF </w:t>
      </w:r>
      <w:r w:rsidR="00722DA7">
        <w:rPr>
          <w:rFonts w:cs="Arial"/>
          <w:b/>
          <w:sz w:val="44"/>
          <w:szCs w:val="44"/>
        </w:rPr>
        <w:t>SCIENCE AND ART</w:t>
      </w:r>
    </w:p>
    <w:p w14:paraId="4E84871B" w14:textId="77777777" w:rsidR="00CD642C" w:rsidRPr="00E917C3" w:rsidRDefault="00CD642C">
      <w:pPr>
        <w:ind w:right="-957"/>
        <w:rPr>
          <w:rFonts w:cs="Arial"/>
          <w:b/>
          <w:sz w:val="44"/>
          <w:szCs w:val="44"/>
        </w:rPr>
      </w:pPr>
    </w:p>
    <w:p w14:paraId="4D400687" w14:textId="77777777" w:rsidR="00CD642C" w:rsidRPr="00E917C3" w:rsidRDefault="00CD642C">
      <w:pPr>
        <w:ind w:right="-957"/>
        <w:rPr>
          <w:rFonts w:cs="Arial"/>
          <w:b/>
          <w:sz w:val="44"/>
          <w:szCs w:val="44"/>
        </w:rPr>
      </w:pPr>
    </w:p>
    <w:p w14:paraId="2C473C37" w14:textId="77777777" w:rsidR="006636BE" w:rsidRDefault="006636BE">
      <w:pPr>
        <w:ind w:right="-957"/>
        <w:rPr>
          <w:rFonts w:cs="Arial"/>
          <w:b/>
          <w:sz w:val="44"/>
          <w:szCs w:val="44"/>
        </w:rPr>
      </w:pPr>
    </w:p>
    <w:p w14:paraId="43DDD549" w14:textId="77777777" w:rsidR="006636BE" w:rsidRDefault="006636BE">
      <w:pPr>
        <w:ind w:right="-957"/>
        <w:rPr>
          <w:rFonts w:cs="Arial"/>
          <w:b/>
          <w:sz w:val="44"/>
          <w:szCs w:val="44"/>
        </w:rPr>
      </w:pPr>
    </w:p>
    <w:p w14:paraId="304C1A0D" w14:textId="77777777" w:rsidR="006636BE" w:rsidRDefault="006636BE">
      <w:pPr>
        <w:ind w:right="-957"/>
        <w:rPr>
          <w:rFonts w:cs="Arial"/>
          <w:b/>
          <w:sz w:val="44"/>
          <w:szCs w:val="44"/>
        </w:rPr>
      </w:pPr>
    </w:p>
    <w:p w14:paraId="729037F7" w14:textId="77777777" w:rsidR="00CD642C" w:rsidRPr="00E917C3" w:rsidRDefault="002C0D18">
      <w:pPr>
        <w:ind w:right="-957"/>
        <w:rPr>
          <w:rFonts w:cs="Arial"/>
          <w:b/>
          <w:sz w:val="44"/>
          <w:szCs w:val="44"/>
        </w:rPr>
      </w:pPr>
      <w:r>
        <w:rPr>
          <w:rFonts w:cs="Arial"/>
          <w:b/>
          <w:sz w:val="44"/>
          <w:szCs w:val="44"/>
        </w:rPr>
        <w:t>2020-2021</w:t>
      </w:r>
    </w:p>
    <w:p w14:paraId="21BFF75E" w14:textId="77777777" w:rsidR="00CD642C" w:rsidRPr="00AA3B1A" w:rsidRDefault="00CD642C" w:rsidP="00AA3B1A">
      <w:pPr>
        <w:jc w:val="center"/>
        <w:rPr>
          <w:b/>
        </w:rPr>
      </w:pPr>
      <w:r w:rsidRPr="002633D8">
        <w:br w:type="page"/>
      </w:r>
      <w:r w:rsidRPr="00AA3B1A">
        <w:rPr>
          <w:b/>
        </w:rPr>
        <w:lastRenderedPageBreak/>
        <w:t>CONTENTS PAGE</w:t>
      </w:r>
    </w:p>
    <w:p w14:paraId="5C8195B5" w14:textId="77777777" w:rsidR="00CD642C" w:rsidRPr="00AA3B1A" w:rsidRDefault="00CD642C" w:rsidP="00AA3B1A">
      <w:pPr>
        <w:rPr>
          <w:b/>
          <w:noProof/>
        </w:rPr>
      </w:pPr>
    </w:p>
    <w:p w14:paraId="7259224F" w14:textId="77777777" w:rsidR="00CD642C" w:rsidRPr="00AA3B1A" w:rsidRDefault="00CD642C" w:rsidP="00AA3B1A">
      <w:pPr>
        <w:jc w:val="right"/>
        <w:rPr>
          <w:b/>
        </w:rPr>
      </w:pPr>
      <w:r w:rsidRPr="00AA3B1A">
        <w:rPr>
          <w:b/>
        </w:rPr>
        <w:t>Page No</w:t>
      </w:r>
    </w:p>
    <w:p w14:paraId="60861D92" w14:textId="77777777" w:rsidR="00AA3B1A" w:rsidRDefault="00AA3B1A" w:rsidP="002D6D45">
      <w:pPr>
        <w:ind w:right="-57"/>
        <w:rPr>
          <w:rFonts w:cs="Arial"/>
          <w:b/>
          <w:noProof/>
          <w:szCs w:val="22"/>
        </w:rPr>
      </w:pPr>
    </w:p>
    <w:p w14:paraId="3BAB42A7" w14:textId="56AD6EEA" w:rsidR="004B0CC3"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1326361" w:history="1">
        <w:r w:rsidR="004B0CC3" w:rsidRPr="008F7AAC">
          <w:rPr>
            <w:rStyle w:val="Hyperlink"/>
            <w:noProof/>
          </w:rPr>
          <w:t>INTRODUCTION</w:t>
        </w:r>
        <w:r w:rsidR="004B0CC3">
          <w:rPr>
            <w:noProof/>
            <w:webHidden/>
          </w:rPr>
          <w:tab/>
        </w:r>
        <w:r w:rsidR="004B0CC3">
          <w:rPr>
            <w:noProof/>
            <w:webHidden/>
          </w:rPr>
          <w:fldChar w:fldCharType="begin"/>
        </w:r>
        <w:r w:rsidR="004B0CC3">
          <w:rPr>
            <w:noProof/>
            <w:webHidden/>
          </w:rPr>
          <w:instrText xml:space="preserve"> PAGEREF _Toc51326361 \h </w:instrText>
        </w:r>
        <w:r w:rsidR="004B0CC3">
          <w:rPr>
            <w:noProof/>
            <w:webHidden/>
          </w:rPr>
        </w:r>
        <w:r w:rsidR="004B0CC3">
          <w:rPr>
            <w:noProof/>
            <w:webHidden/>
          </w:rPr>
          <w:fldChar w:fldCharType="separate"/>
        </w:r>
        <w:r w:rsidR="004B0CC3">
          <w:rPr>
            <w:noProof/>
            <w:webHidden/>
          </w:rPr>
          <w:t>1</w:t>
        </w:r>
        <w:r w:rsidR="004B0CC3">
          <w:rPr>
            <w:noProof/>
            <w:webHidden/>
          </w:rPr>
          <w:fldChar w:fldCharType="end"/>
        </w:r>
      </w:hyperlink>
    </w:p>
    <w:p w14:paraId="3428D078" w14:textId="3929CCE6" w:rsidR="004B0CC3" w:rsidRDefault="004B0CC3">
      <w:pPr>
        <w:pStyle w:val="TOC1"/>
        <w:rPr>
          <w:rFonts w:asciiTheme="minorHAnsi" w:eastAsiaTheme="minorEastAsia" w:hAnsiTheme="minorHAnsi" w:cstheme="minorBidi"/>
          <w:noProof/>
          <w:szCs w:val="22"/>
        </w:rPr>
      </w:pPr>
      <w:hyperlink w:anchor="_Toc51326362" w:history="1">
        <w:r w:rsidRPr="008F7AAC">
          <w:rPr>
            <w:rStyle w:val="Hyperlink"/>
            <w:noProof/>
          </w:rPr>
          <w:t>MODULES</w:t>
        </w:r>
        <w:r>
          <w:rPr>
            <w:noProof/>
            <w:webHidden/>
          </w:rPr>
          <w:tab/>
        </w:r>
        <w:r>
          <w:rPr>
            <w:noProof/>
            <w:webHidden/>
          </w:rPr>
          <w:fldChar w:fldCharType="begin"/>
        </w:r>
        <w:r>
          <w:rPr>
            <w:noProof/>
            <w:webHidden/>
          </w:rPr>
          <w:instrText xml:space="preserve"> PAGEREF _Toc51326362 \h </w:instrText>
        </w:r>
        <w:r>
          <w:rPr>
            <w:noProof/>
            <w:webHidden/>
          </w:rPr>
        </w:r>
        <w:r>
          <w:rPr>
            <w:noProof/>
            <w:webHidden/>
          </w:rPr>
          <w:fldChar w:fldCharType="separate"/>
        </w:r>
        <w:r>
          <w:rPr>
            <w:noProof/>
            <w:webHidden/>
          </w:rPr>
          <w:t>2</w:t>
        </w:r>
        <w:r>
          <w:rPr>
            <w:noProof/>
            <w:webHidden/>
          </w:rPr>
          <w:fldChar w:fldCharType="end"/>
        </w:r>
      </w:hyperlink>
    </w:p>
    <w:p w14:paraId="1CD2503B" w14:textId="63492DBB" w:rsidR="004B0CC3" w:rsidRDefault="004B0CC3">
      <w:pPr>
        <w:pStyle w:val="TOC2"/>
        <w:rPr>
          <w:rFonts w:asciiTheme="minorHAnsi" w:eastAsiaTheme="minorEastAsia" w:hAnsiTheme="minorHAnsi" w:cstheme="minorBidi"/>
          <w:noProof/>
          <w:szCs w:val="22"/>
        </w:rPr>
      </w:pPr>
      <w:hyperlink w:anchor="_Toc51326363" w:history="1">
        <w:r w:rsidRPr="008F7AAC">
          <w:rPr>
            <w:rStyle w:val="Hyperlink"/>
            <w:rFonts w:eastAsiaTheme="majorEastAsia"/>
            <w:noProof/>
          </w:rPr>
          <w:t>Advanced Statistical Programming</w:t>
        </w:r>
        <w:r>
          <w:rPr>
            <w:noProof/>
            <w:webHidden/>
          </w:rPr>
          <w:tab/>
        </w:r>
        <w:r>
          <w:rPr>
            <w:noProof/>
            <w:webHidden/>
          </w:rPr>
          <w:fldChar w:fldCharType="begin"/>
        </w:r>
        <w:r>
          <w:rPr>
            <w:noProof/>
            <w:webHidden/>
          </w:rPr>
          <w:instrText xml:space="preserve"> PAGEREF _Toc51326363 \h </w:instrText>
        </w:r>
        <w:r>
          <w:rPr>
            <w:noProof/>
            <w:webHidden/>
          </w:rPr>
        </w:r>
        <w:r>
          <w:rPr>
            <w:noProof/>
            <w:webHidden/>
          </w:rPr>
          <w:fldChar w:fldCharType="separate"/>
        </w:r>
        <w:r>
          <w:rPr>
            <w:noProof/>
            <w:webHidden/>
          </w:rPr>
          <w:t>2</w:t>
        </w:r>
        <w:r>
          <w:rPr>
            <w:noProof/>
            <w:webHidden/>
          </w:rPr>
          <w:fldChar w:fldCharType="end"/>
        </w:r>
      </w:hyperlink>
    </w:p>
    <w:p w14:paraId="4B5CA998" w14:textId="4BD6E5E7" w:rsidR="004B0CC3" w:rsidRDefault="004B0CC3">
      <w:pPr>
        <w:pStyle w:val="TOC2"/>
        <w:rPr>
          <w:rFonts w:asciiTheme="minorHAnsi" w:eastAsiaTheme="minorEastAsia" w:hAnsiTheme="minorHAnsi" w:cstheme="minorBidi"/>
          <w:noProof/>
          <w:szCs w:val="22"/>
        </w:rPr>
      </w:pPr>
      <w:hyperlink w:anchor="_Toc51326364" w:history="1">
        <w:r w:rsidRPr="008F7AAC">
          <w:rPr>
            <w:rStyle w:val="Hyperlink"/>
            <w:rFonts w:eastAsiaTheme="majorEastAsia"/>
            <w:noProof/>
          </w:rPr>
          <w:t>Agile Development and Software DevOps</w:t>
        </w:r>
        <w:r>
          <w:rPr>
            <w:noProof/>
            <w:webHidden/>
          </w:rPr>
          <w:tab/>
        </w:r>
        <w:r>
          <w:rPr>
            <w:noProof/>
            <w:webHidden/>
          </w:rPr>
          <w:fldChar w:fldCharType="begin"/>
        </w:r>
        <w:r>
          <w:rPr>
            <w:noProof/>
            <w:webHidden/>
          </w:rPr>
          <w:instrText xml:space="preserve"> PAGEREF _Toc51326364 \h </w:instrText>
        </w:r>
        <w:r>
          <w:rPr>
            <w:noProof/>
            <w:webHidden/>
          </w:rPr>
        </w:r>
        <w:r>
          <w:rPr>
            <w:noProof/>
            <w:webHidden/>
          </w:rPr>
          <w:fldChar w:fldCharType="separate"/>
        </w:r>
        <w:r>
          <w:rPr>
            <w:noProof/>
            <w:webHidden/>
          </w:rPr>
          <w:t>4</w:t>
        </w:r>
        <w:r>
          <w:rPr>
            <w:noProof/>
            <w:webHidden/>
          </w:rPr>
          <w:fldChar w:fldCharType="end"/>
        </w:r>
      </w:hyperlink>
    </w:p>
    <w:p w14:paraId="3CE314F8" w14:textId="06DC6764" w:rsidR="004B0CC3" w:rsidRDefault="004B0CC3">
      <w:pPr>
        <w:pStyle w:val="TOC2"/>
        <w:rPr>
          <w:rFonts w:asciiTheme="minorHAnsi" w:eastAsiaTheme="minorEastAsia" w:hAnsiTheme="minorHAnsi" w:cstheme="minorBidi"/>
          <w:noProof/>
          <w:szCs w:val="22"/>
        </w:rPr>
      </w:pPr>
      <w:hyperlink w:anchor="_Toc51326365" w:history="1">
        <w:r w:rsidRPr="008F7AAC">
          <w:rPr>
            <w:rStyle w:val="Hyperlink"/>
            <w:rFonts w:eastAsiaTheme="majorEastAsia"/>
            <w:noProof/>
          </w:rPr>
          <w:t>Analytics and Visualisation for Data Science</w:t>
        </w:r>
        <w:r>
          <w:rPr>
            <w:noProof/>
            <w:webHidden/>
          </w:rPr>
          <w:tab/>
        </w:r>
        <w:r>
          <w:rPr>
            <w:noProof/>
            <w:webHidden/>
          </w:rPr>
          <w:fldChar w:fldCharType="begin"/>
        </w:r>
        <w:r>
          <w:rPr>
            <w:noProof/>
            <w:webHidden/>
          </w:rPr>
          <w:instrText xml:space="preserve"> PAGEREF _Toc51326365 \h </w:instrText>
        </w:r>
        <w:r>
          <w:rPr>
            <w:noProof/>
            <w:webHidden/>
          </w:rPr>
        </w:r>
        <w:r>
          <w:rPr>
            <w:noProof/>
            <w:webHidden/>
          </w:rPr>
          <w:fldChar w:fldCharType="separate"/>
        </w:r>
        <w:r>
          <w:rPr>
            <w:noProof/>
            <w:webHidden/>
          </w:rPr>
          <w:t>7</w:t>
        </w:r>
        <w:r>
          <w:rPr>
            <w:noProof/>
            <w:webHidden/>
          </w:rPr>
          <w:fldChar w:fldCharType="end"/>
        </w:r>
      </w:hyperlink>
    </w:p>
    <w:p w14:paraId="6EA84562" w14:textId="429B91BF" w:rsidR="004B0CC3" w:rsidRDefault="004B0CC3">
      <w:pPr>
        <w:pStyle w:val="TOC2"/>
        <w:rPr>
          <w:rFonts w:asciiTheme="minorHAnsi" w:eastAsiaTheme="minorEastAsia" w:hAnsiTheme="minorHAnsi" w:cstheme="minorBidi"/>
          <w:noProof/>
          <w:szCs w:val="22"/>
        </w:rPr>
      </w:pPr>
      <w:hyperlink w:anchor="_Toc51326366" w:history="1">
        <w:r w:rsidRPr="008F7AAC">
          <w:rPr>
            <w:rStyle w:val="Hyperlink"/>
            <w:rFonts w:eastAsiaTheme="majorEastAsia"/>
            <w:noProof/>
          </w:rPr>
          <w:t>Application of Machine Learning</w:t>
        </w:r>
        <w:r>
          <w:rPr>
            <w:noProof/>
            <w:webHidden/>
          </w:rPr>
          <w:tab/>
        </w:r>
        <w:r>
          <w:rPr>
            <w:noProof/>
            <w:webHidden/>
          </w:rPr>
          <w:fldChar w:fldCharType="begin"/>
        </w:r>
        <w:r>
          <w:rPr>
            <w:noProof/>
            <w:webHidden/>
          </w:rPr>
          <w:instrText xml:space="preserve"> PAGEREF _Toc51326366 \h </w:instrText>
        </w:r>
        <w:r>
          <w:rPr>
            <w:noProof/>
            <w:webHidden/>
          </w:rPr>
        </w:r>
        <w:r>
          <w:rPr>
            <w:noProof/>
            <w:webHidden/>
          </w:rPr>
          <w:fldChar w:fldCharType="separate"/>
        </w:r>
        <w:r>
          <w:rPr>
            <w:noProof/>
            <w:webHidden/>
          </w:rPr>
          <w:t>10</w:t>
        </w:r>
        <w:r>
          <w:rPr>
            <w:noProof/>
            <w:webHidden/>
          </w:rPr>
          <w:fldChar w:fldCharType="end"/>
        </w:r>
      </w:hyperlink>
    </w:p>
    <w:p w14:paraId="487AB1E5" w14:textId="070A305A" w:rsidR="004B0CC3" w:rsidRDefault="004B0CC3">
      <w:pPr>
        <w:pStyle w:val="TOC2"/>
        <w:rPr>
          <w:rFonts w:asciiTheme="minorHAnsi" w:eastAsiaTheme="minorEastAsia" w:hAnsiTheme="minorHAnsi" w:cstheme="minorBidi"/>
          <w:noProof/>
          <w:szCs w:val="22"/>
        </w:rPr>
      </w:pPr>
      <w:hyperlink w:anchor="_Toc51326367" w:history="1">
        <w:r w:rsidRPr="008F7AAC">
          <w:rPr>
            <w:rStyle w:val="Hyperlink"/>
            <w:rFonts w:eastAsiaTheme="majorEastAsia"/>
            <w:noProof/>
          </w:rPr>
          <w:t>Artificial Intelligence</w:t>
        </w:r>
        <w:r>
          <w:rPr>
            <w:noProof/>
            <w:webHidden/>
          </w:rPr>
          <w:tab/>
        </w:r>
        <w:r>
          <w:rPr>
            <w:noProof/>
            <w:webHidden/>
          </w:rPr>
          <w:fldChar w:fldCharType="begin"/>
        </w:r>
        <w:r>
          <w:rPr>
            <w:noProof/>
            <w:webHidden/>
          </w:rPr>
          <w:instrText xml:space="preserve"> PAGEREF _Toc51326367 \h </w:instrText>
        </w:r>
        <w:r>
          <w:rPr>
            <w:noProof/>
            <w:webHidden/>
          </w:rPr>
        </w:r>
        <w:r>
          <w:rPr>
            <w:noProof/>
            <w:webHidden/>
          </w:rPr>
          <w:fldChar w:fldCharType="separate"/>
        </w:r>
        <w:r>
          <w:rPr>
            <w:noProof/>
            <w:webHidden/>
          </w:rPr>
          <w:t>13</w:t>
        </w:r>
        <w:r>
          <w:rPr>
            <w:noProof/>
            <w:webHidden/>
          </w:rPr>
          <w:fldChar w:fldCharType="end"/>
        </w:r>
      </w:hyperlink>
    </w:p>
    <w:p w14:paraId="26076A3F" w14:textId="137344A8" w:rsidR="004B0CC3" w:rsidRDefault="004B0CC3">
      <w:pPr>
        <w:pStyle w:val="TOC2"/>
        <w:rPr>
          <w:rFonts w:asciiTheme="minorHAnsi" w:eastAsiaTheme="minorEastAsia" w:hAnsiTheme="minorHAnsi" w:cstheme="minorBidi"/>
          <w:noProof/>
          <w:szCs w:val="22"/>
        </w:rPr>
      </w:pPr>
      <w:hyperlink w:anchor="_Toc51326368" w:history="1">
        <w:r w:rsidRPr="008F7AAC">
          <w:rPr>
            <w:rStyle w:val="Hyperlink"/>
            <w:rFonts w:eastAsiaTheme="majorEastAsia"/>
            <w:noProof/>
          </w:rPr>
          <w:t>Cloud Engineering Principles and Practice</w:t>
        </w:r>
        <w:r>
          <w:rPr>
            <w:noProof/>
            <w:webHidden/>
          </w:rPr>
          <w:tab/>
        </w:r>
        <w:r>
          <w:rPr>
            <w:noProof/>
            <w:webHidden/>
          </w:rPr>
          <w:fldChar w:fldCharType="begin"/>
        </w:r>
        <w:r>
          <w:rPr>
            <w:noProof/>
            <w:webHidden/>
          </w:rPr>
          <w:instrText xml:space="preserve"> PAGEREF _Toc51326368 \h </w:instrText>
        </w:r>
        <w:r>
          <w:rPr>
            <w:noProof/>
            <w:webHidden/>
          </w:rPr>
        </w:r>
        <w:r>
          <w:rPr>
            <w:noProof/>
            <w:webHidden/>
          </w:rPr>
          <w:fldChar w:fldCharType="separate"/>
        </w:r>
        <w:r>
          <w:rPr>
            <w:noProof/>
            <w:webHidden/>
          </w:rPr>
          <w:t>15</w:t>
        </w:r>
        <w:r>
          <w:rPr>
            <w:noProof/>
            <w:webHidden/>
          </w:rPr>
          <w:fldChar w:fldCharType="end"/>
        </w:r>
      </w:hyperlink>
    </w:p>
    <w:p w14:paraId="0583B461" w14:textId="000C9D85" w:rsidR="004B0CC3" w:rsidRDefault="004B0CC3">
      <w:pPr>
        <w:pStyle w:val="TOC2"/>
        <w:rPr>
          <w:rFonts w:asciiTheme="minorHAnsi" w:eastAsiaTheme="minorEastAsia" w:hAnsiTheme="minorHAnsi" w:cstheme="minorBidi"/>
          <w:noProof/>
          <w:szCs w:val="22"/>
        </w:rPr>
      </w:pPr>
      <w:hyperlink w:anchor="_Toc51326369" w:history="1">
        <w:r w:rsidRPr="008F7AAC">
          <w:rPr>
            <w:rStyle w:val="Hyperlink"/>
            <w:rFonts w:eastAsiaTheme="majorEastAsia"/>
            <w:noProof/>
          </w:rPr>
          <w:t>Data Mining and Visualisation</w:t>
        </w:r>
        <w:r>
          <w:rPr>
            <w:noProof/>
            <w:webHidden/>
          </w:rPr>
          <w:tab/>
        </w:r>
        <w:r>
          <w:rPr>
            <w:noProof/>
            <w:webHidden/>
          </w:rPr>
          <w:fldChar w:fldCharType="begin"/>
        </w:r>
        <w:r>
          <w:rPr>
            <w:noProof/>
            <w:webHidden/>
          </w:rPr>
          <w:instrText xml:space="preserve"> PAGEREF _Toc51326369 \h </w:instrText>
        </w:r>
        <w:r>
          <w:rPr>
            <w:noProof/>
            <w:webHidden/>
          </w:rPr>
        </w:r>
        <w:r>
          <w:rPr>
            <w:noProof/>
            <w:webHidden/>
          </w:rPr>
          <w:fldChar w:fldCharType="separate"/>
        </w:r>
        <w:r>
          <w:rPr>
            <w:noProof/>
            <w:webHidden/>
          </w:rPr>
          <w:t>18</w:t>
        </w:r>
        <w:r>
          <w:rPr>
            <w:noProof/>
            <w:webHidden/>
          </w:rPr>
          <w:fldChar w:fldCharType="end"/>
        </w:r>
      </w:hyperlink>
    </w:p>
    <w:p w14:paraId="28AB9746" w14:textId="6595DBD2" w:rsidR="004B0CC3" w:rsidRDefault="004B0CC3">
      <w:pPr>
        <w:pStyle w:val="TOC2"/>
        <w:rPr>
          <w:rFonts w:asciiTheme="minorHAnsi" w:eastAsiaTheme="minorEastAsia" w:hAnsiTheme="minorHAnsi" w:cstheme="minorBidi"/>
          <w:noProof/>
          <w:szCs w:val="22"/>
        </w:rPr>
      </w:pPr>
      <w:hyperlink w:anchor="_Toc51326370" w:history="1">
        <w:r w:rsidRPr="008F7AAC">
          <w:rPr>
            <w:rStyle w:val="Hyperlink"/>
            <w:rFonts w:eastAsiaTheme="majorEastAsia"/>
            <w:noProof/>
          </w:rPr>
          <w:t>Data Security, Governance and Compliance</w:t>
        </w:r>
        <w:r>
          <w:rPr>
            <w:noProof/>
            <w:webHidden/>
          </w:rPr>
          <w:tab/>
        </w:r>
        <w:r>
          <w:rPr>
            <w:noProof/>
            <w:webHidden/>
          </w:rPr>
          <w:fldChar w:fldCharType="begin"/>
        </w:r>
        <w:r>
          <w:rPr>
            <w:noProof/>
            <w:webHidden/>
          </w:rPr>
          <w:instrText xml:space="preserve"> PAGEREF _Toc51326370 \h </w:instrText>
        </w:r>
        <w:r>
          <w:rPr>
            <w:noProof/>
            <w:webHidden/>
          </w:rPr>
        </w:r>
        <w:r>
          <w:rPr>
            <w:noProof/>
            <w:webHidden/>
          </w:rPr>
          <w:fldChar w:fldCharType="separate"/>
        </w:r>
        <w:r>
          <w:rPr>
            <w:noProof/>
            <w:webHidden/>
          </w:rPr>
          <w:t>21</w:t>
        </w:r>
        <w:r>
          <w:rPr>
            <w:noProof/>
            <w:webHidden/>
          </w:rPr>
          <w:fldChar w:fldCharType="end"/>
        </w:r>
      </w:hyperlink>
    </w:p>
    <w:p w14:paraId="59D72E72" w14:textId="0B40CFD1" w:rsidR="004B0CC3" w:rsidRDefault="004B0CC3">
      <w:pPr>
        <w:pStyle w:val="TOC2"/>
        <w:rPr>
          <w:rFonts w:asciiTheme="minorHAnsi" w:eastAsiaTheme="minorEastAsia" w:hAnsiTheme="minorHAnsi" w:cstheme="minorBidi"/>
          <w:noProof/>
          <w:szCs w:val="22"/>
        </w:rPr>
      </w:pPr>
      <w:hyperlink w:anchor="_Toc51326371" w:history="1">
        <w:r w:rsidRPr="008F7AAC">
          <w:rPr>
            <w:rStyle w:val="Hyperlink"/>
            <w:rFonts w:eastAsiaTheme="majorEastAsia"/>
            <w:noProof/>
          </w:rPr>
          <w:t>Database Systems</w:t>
        </w:r>
        <w:r>
          <w:rPr>
            <w:noProof/>
            <w:webHidden/>
          </w:rPr>
          <w:tab/>
        </w:r>
        <w:r>
          <w:rPr>
            <w:noProof/>
            <w:webHidden/>
          </w:rPr>
          <w:fldChar w:fldCharType="begin"/>
        </w:r>
        <w:r>
          <w:rPr>
            <w:noProof/>
            <w:webHidden/>
          </w:rPr>
          <w:instrText xml:space="preserve"> PAGEREF _Toc51326371 \h </w:instrText>
        </w:r>
        <w:r>
          <w:rPr>
            <w:noProof/>
            <w:webHidden/>
          </w:rPr>
        </w:r>
        <w:r>
          <w:rPr>
            <w:noProof/>
            <w:webHidden/>
          </w:rPr>
          <w:fldChar w:fldCharType="separate"/>
        </w:r>
        <w:r>
          <w:rPr>
            <w:noProof/>
            <w:webHidden/>
          </w:rPr>
          <w:t>24</w:t>
        </w:r>
        <w:r>
          <w:rPr>
            <w:noProof/>
            <w:webHidden/>
          </w:rPr>
          <w:fldChar w:fldCharType="end"/>
        </w:r>
      </w:hyperlink>
    </w:p>
    <w:p w14:paraId="2F1DB956" w14:textId="117D4D6A" w:rsidR="004B0CC3" w:rsidRDefault="004B0CC3">
      <w:pPr>
        <w:pStyle w:val="TOC2"/>
        <w:rPr>
          <w:rFonts w:asciiTheme="minorHAnsi" w:eastAsiaTheme="minorEastAsia" w:hAnsiTheme="minorHAnsi" w:cstheme="minorBidi"/>
          <w:noProof/>
          <w:szCs w:val="22"/>
        </w:rPr>
      </w:pPr>
      <w:hyperlink w:anchor="_Toc51326372" w:history="1">
        <w:r w:rsidRPr="008F7AAC">
          <w:rPr>
            <w:rStyle w:val="Hyperlink"/>
            <w:rFonts w:eastAsiaTheme="majorEastAsia"/>
            <w:noProof/>
          </w:rPr>
          <w:t>Enterprise Core Networking</w:t>
        </w:r>
        <w:r>
          <w:rPr>
            <w:noProof/>
            <w:webHidden/>
          </w:rPr>
          <w:tab/>
        </w:r>
        <w:r>
          <w:rPr>
            <w:noProof/>
            <w:webHidden/>
          </w:rPr>
          <w:fldChar w:fldCharType="begin"/>
        </w:r>
        <w:r>
          <w:rPr>
            <w:noProof/>
            <w:webHidden/>
          </w:rPr>
          <w:instrText xml:space="preserve"> PAGEREF _Toc51326372 \h </w:instrText>
        </w:r>
        <w:r>
          <w:rPr>
            <w:noProof/>
            <w:webHidden/>
          </w:rPr>
        </w:r>
        <w:r>
          <w:rPr>
            <w:noProof/>
            <w:webHidden/>
          </w:rPr>
          <w:fldChar w:fldCharType="separate"/>
        </w:r>
        <w:r>
          <w:rPr>
            <w:noProof/>
            <w:webHidden/>
          </w:rPr>
          <w:t>27</w:t>
        </w:r>
        <w:r>
          <w:rPr>
            <w:noProof/>
            <w:webHidden/>
          </w:rPr>
          <w:fldChar w:fldCharType="end"/>
        </w:r>
      </w:hyperlink>
    </w:p>
    <w:p w14:paraId="225BDDA1" w14:textId="4645F587" w:rsidR="004B0CC3" w:rsidRDefault="004B0CC3">
      <w:pPr>
        <w:pStyle w:val="TOC2"/>
        <w:rPr>
          <w:rFonts w:asciiTheme="minorHAnsi" w:eastAsiaTheme="minorEastAsia" w:hAnsiTheme="minorHAnsi" w:cstheme="minorBidi"/>
          <w:noProof/>
          <w:szCs w:val="22"/>
        </w:rPr>
      </w:pPr>
      <w:hyperlink w:anchor="_Toc51326373" w:history="1">
        <w:r w:rsidRPr="008F7AAC">
          <w:rPr>
            <w:rStyle w:val="Hyperlink"/>
            <w:rFonts w:eastAsiaTheme="majorEastAsia"/>
            <w:noProof/>
          </w:rPr>
          <w:t>Security Analysis, Techniques and Procedures</w:t>
        </w:r>
        <w:r>
          <w:rPr>
            <w:noProof/>
            <w:webHidden/>
          </w:rPr>
          <w:tab/>
        </w:r>
        <w:r>
          <w:rPr>
            <w:noProof/>
            <w:webHidden/>
          </w:rPr>
          <w:fldChar w:fldCharType="begin"/>
        </w:r>
        <w:r>
          <w:rPr>
            <w:noProof/>
            <w:webHidden/>
          </w:rPr>
          <w:instrText xml:space="preserve"> PAGEREF _Toc51326373 \h </w:instrText>
        </w:r>
        <w:r>
          <w:rPr>
            <w:noProof/>
            <w:webHidden/>
          </w:rPr>
        </w:r>
        <w:r>
          <w:rPr>
            <w:noProof/>
            <w:webHidden/>
          </w:rPr>
          <w:fldChar w:fldCharType="separate"/>
        </w:r>
        <w:r>
          <w:rPr>
            <w:noProof/>
            <w:webHidden/>
          </w:rPr>
          <w:t>30</w:t>
        </w:r>
        <w:r>
          <w:rPr>
            <w:noProof/>
            <w:webHidden/>
          </w:rPr>
          <w:fldChar w:fldCharType="end"/>
        </w:r>
      </w:hyperlink>
    </w:p>
    <w:p w14:paraId="3952249C" w14:textId="7B6452D2" w:rsidR="004B0CC3" w:rsidRDefault="004B0CC3">
      <w:pPr>
        <w:pStyle w:val="TOC2"/>
        <w:rPr>
          <w:rFonts w:asciiTheme="minorHAnsi" w:eastAsiaTheme="minorEastAsia" w:hAnsiTheme="minorHAnsi" w:cstheme="minorBidi"/>
          <w:noProof/>
          <w:szCs w:val="22"/>
        </w:rPr>
      </w:pPr>
      <w:hyperlink w:anchor="_Toc51326374" w:history="1">
        <w:r w:rsidRPr="008F7AAC">
          <w:rPr>
            <w:rStyle w:val="Hyperlink"/>
            <w:rFonts w:eastAsiaTheme="majorEastAsia"/>
            <w:noProof/>
          </w:rPr>
          <w:t>Network Security</w:t>
        </w:r>
        <w:r>
          <w:rPr>
            <w:noProof/>
            <w:webHidden/>
          </w:rPr>
          <w:tab/>
        </w:r>
        <w:r>
          <w:rPr>
            <w:noProof/>
            <w:webHidden/>
          </w:rPr>
          <w:fldChar w:fldCharType="begin"/>
        </w:r>
        <w:r>
          <w:rPr>
            <w:noProof/>
            <w:webHidden/>
          </w:rPr>
          <w:instrText xml:space="preserve"> PAGEREF _Toc51326374 \h </w:instrText>
        </w:r>
        <w:r>
          <w:rPr>
            <w:noProof/>
            <w:webHidden/>
          </w:rPr>
        </w:r>
        <w:r>
          <w:rPr>
            <w:noProof/>
            <w:webHidden/>
          </w:rPr>
          <w:fldChar w:fldCharType="separate"/>
        </w:r>
        <w:r>
          <w:rPr>
            <w:noProof/>
            <w:webHidden/>
          </w:rPr>
          <w:t>3</w:t>
        </w:r>
        <w:r>
          <w:rPr>
            <w:noProof/>
            <w:webHidden/>
          </w:rPr>
          <w:t>3</w:t>
        </w:r>
        <w:r>
          <w:rPr>
            <w:noProof/>
            <w:webHidden/>
          </w:rPr>
          <w:fldChar w:fldCharType="end"/>
        </w:r>
      </w:hyperlink>
    </w:p>
    <w:p w14:paraId="1F533437" w14:textId="071A8AF5" w:rsidR="004B0CC3" w:rsidRDefault="004B0CC3">
      <w:pPr>
        <w:pStyle w:val="TOC2"/>
        <w:rPr>
          <w:rFonts w:asciiTheme="minorHAnsi" w:eastAsiaTheme="minorEastAsia" w:hAnsiTheme="minorHAnsi" w:cstheme="minorBidi"/>
          <w:noProof/>
          <w:szCs w:val="22"/>
        </w:rPr>
      </w:pPr>
      <w:hyperlink w:anchor="_Toc51326375" w:history="1">
        <w:r w:rsidRPr="008F7AAC">
          <w:rPr>
            <w:rStyle w:val="Hyperlink"/>
            <w:rFonts w:eastAsiaTheme="majorEastAsia"/>
            <w:noProof/>
          </w:rPr>
          <w:t>Object-Oriented Programming</w:t>
        </w:r>
        <w:r>
          <w:rPr>
            <w:noProof/>
            <w:webHidden/>
          </w:rPr>
          <w:tab/>
        </w:r>
        <w:r>
          <w:rPr>
            <w:noProof/>
            <w:webHidden/>
          </w:rPr>
          <w:fldChar w:fldCharType="begin"/>
        </w:r>
        <w:r>
          <w:rPr>
            <w:noProof/>
            <w:webHidden/>
          </w:rPr>
          <w:instrText xml:space="preserve"> PAGEREF _Toc51326375 \h </w:instrText>
        </w:r>
        <w:r>
          <w:rPr>
            <w:noProof/>
            <w:webHidden/>
          </w:rPr>
        </w:r>
        <w:r>
          <w:rPr>
            <w:noProof/>
            <w:webHidden/>
          </w:rPr>
          <w:fldChar w:fldCharType="separate"/>
        </w:r>
        <w:r>
          <w:rPr>
            <w:noProof/>
            <w:webHidden/>
          </w:rPr>
          <w:t>36</w:t>
        </w:r>
        <w:r>
          <w:rPr>
            <w:noProof/>
            <w:webHidden/>
          </w:rPr>
          <w:fldChar w:fldCharType="end"/>
        </w:r>
      </w:hyperlink>
    </w:p>
    <w:p w14:paraId="5606D6A7" w14:textId="3993A982" w:rsidR="004B0CC3" w:rsidRDefault="004B0CC3">
      <w:pPr>
        <w:pStyle w:val="TOC2"/>
        <w:rPr>
          <w:rFonts w:asciiTheme="minorHAnsi" w:eastAsiaTheme="minorEastAsia" w:hAnsiTheme="minorHAnsi" w:cstheme="minorBidi"/>
          <w:noProof/>
          <w:szCs w:val="22"/>
        </w:rPr>
      </w:pPr>
      <w:hyperlink w:anchor="_Toc51326376" w:history="1">
        <w:r w:rsidRPr="008F7AAC">
          <w:rPr>
            <w:rStyle w:val="Hyperlink"/>
            <w:rFonts w:eastAsiaTheme="majorEastAsia"/>
            <w:noProof/>
          </w:rPr>
          <w:t>Research Methods and Professional Development</w:t>
        </w:r>
        <w:r>
          <w:rPr>
            <w:noProof/>
            <w:webHidden/>
          </w:rPr>
          <w:tab/>
        </w:r>
        <w:r>
          <w:rPr>
            <w:noProof/>
            <w:webHidden/>
          </w:rPr>
          <w:fldChar w:fldCharType="begin"/>
        </w:r>
        <w:r>
          <w:rPr>
            <w:noProof/>
            <w:webHidden/>
          </w:rPr>
          <w:instrText xml:space="preserve"> PAGEREF _Toc51326376 \h </w:instrText>
        </w:r>
        <w:r>
          <w:rPr>
            <w:noProof/>
            <w:webHidden/>
          </w:rPr>
        </w:r>
        <w:r>
          <w:rPr>
            <w:noProof/>
            <w:webHidden/>
          </w:rPr>
          <w:fldChar w:fldCharType="separate"/>
        </w:r>
        <w:r>
          <w:rPr>
            <w:noProof/>
            <w:webHidden/>
          </w:rPr>
          <w:t>38</w:t>
        </w:r>
        <w:r>
          <w:rPr>
            <w:noProof/>
            <w:webHidden/>
          </w:rPr>
          <w:fldChar w:fldCharType="end"/>
        </w:r>
      </w:hyperlink>
    </w:p>
    <w:p w14:paraId="5F65B91B" w14:textId="36336EB4" w:rsidR="004B0CC3" w:rsidRDefault="004B0CC3">
      <w:pPr>
        <w:pStyle w:val="TOC2"/>
        <w:rPr>
          <w:rFonts w:asciiTheme="minorHAnsi" w:eastAsiaTheme="minorEastAsia" w:hAnsiTheme="minorHAnsi" w:cstheme="minorBidi"/>
          <w:noProof/>
          <w:szCs w:val="22"/>
        </w:rPr>
      </w:pPr>
      <w:hyperlink w:anchor="_Toc51326377" w:history="1">
        <w:r w:rsidRPr="008F7AAC">
          <w:rPr>
            <w:rStyle w:val="Hyperlink"/>
            <w:rFonts w:eastAsiaTheme="majorEastAsia"/>
            <w:noProof/>
          </w:rPr>
          <w:t>Masters Project</w:t>
        </w:r>
        <w:r>
          <w:rPr>
            <w:noProof/>
            <w:webHidden/>
          </w:rPr>
          <w:tab/>
        </w:r>
        <w:r>
          <w:rPr>
            <w:noProof/>
            <w:webHidden/>
          </w:rPr>
          <w:fldChar w:fldCharType="begin"/>
        </w:r>
        <w:r>
          <w:rPr>
            <w:noProof/>
            <w:webHidden/>
          </w:rPr>
          <w:instrText xml:space="preserve"> PAGEREF _Toc51326377 \h </w:instrText>
        </w:r>
        <w:r>
          <w:rPr>
            <w:noProof/>
            <w:webHidden/>
          </w:rPr>
        </w:r>
        <w:r>
          <w:rPr>
            <w:noProof/>
            <w:webHidden/>
          </w:rPr>
          <w:fldChar w:fldCharType="separate"/>
        </w:r>
        <w:r>
          <w:rPr>
            <w:noProof/>
            <w:webHidden/>
          </w:rPr>
          <w:t>41</w:t>
        </w:r>
        <w:r>
          <w:rPr>
            <w:noProof/>
            <w:webHidden/>
          </w:rPr>
          <w:fldChar w:fldCharType="end"/>
        </w:r>
      </w:hyperlink>
    </w:p>
    <w:p w14:paraId="5C7B24FC" w14:textId="1FF60018" w:rsidR="004B0CC3" w:rsidRDefault="004B0CC3">
      <w:pPr>
        <w:pStyle w:val="TOC2"/>
        <w:rPr>
          <w:rFonts w:asciiTheme="minorHAnsi" w:eastAsiaTheme="minorEastAsia" w:hAnsiTheme="minorHAnsi" w:cstheme="minorBidi"/>
          <w:noProof/>
          <w:szCs w:val="22"/>
        </w:rPr>
      </w:pPr>
      <w:hyperlink w:anchor="_Toc51326378" w:history="1">
        <w:r w:rsidRPr="008F7AAC">
          <w:rPr>
            <w:rStyle w:val="Hyperlink"/>
            <w:noProof/>
          </w:rPr>
          <w:t>Programming and Software Testing</w:t>
        </w:r>
        <w:r>
          <w:rPr>
            <w:noProof/>
            <w:webHidden/>
          </w:rPr>
          <w:tab/>
        </w:r>
        <w:r>
          <w:rPr>
            <w:noProof/>
            <w:webHidden/>
          </w:rPr>
          <w:fldChar w:fldCharType="begin"/>
        </w:r>
        <w:r>
          <w:rPr>
            <w:noProof/>
            <w:webHidden/>
          </w:rPr>
          <w:instrText xml:space="preserve"> PAGEREF _Toc51326378 \h </w:instrText>
        </w:r>
        <w:r>
          <w:rPr>
            <w:noProof/>
            <w:webHidden/>
          </w:rPr>
        </w:r>
        <w:r>
          <w:rPr>
            <w:noProof/>
            <w:webHidden/>
          </w:rPr>
          <w:fldChar w:fldCharType="separate"/>
        </w:r>
        <w:r>
          <w:rPr>
            <w:noProof/>
            <w:webHidden/>
          </w:rPr>
          <w:t>46</w:t>
        </w:r>
        <w:r>
          <w:rPr>
            <w:noProof/>
            <w:webHidden/>
          </w:rPr>
          <w:fldChar w:fldCharType="end"/>
        </w:r>
      </w:hyperlink>
    </w:p>
    <w:p w14:paraId="7B46D220" w14:textId="418A106E" w:rsidR="004B0CC3" w:rsidRDefault="004B0CC3">
      <w:pPr>
        <w:pStyle w:val="TOC2"/>
        <w:rPr>
          <w:rFonts w:asciiTheme="minorHAnsi" w:eastAsiaTheme="minorEastAsia" w:hAnsiTheme="minorHAnsi" w:cstheme="minorBidi"/>
          <w:noProof/>
          <w:szCs w:val="22"/>
        </w:rPr>
      </w:pPr>
      <w:hyperlink w:anchor="_Toc51326379" w:history="1">
        <w:r w:rsidRPr="008F7AAC">
          <w:rPr>
            <w:rStyle w:val="Hyperlink"/>
            <w:noProof/>
          </w:rPr>
          <w:t>Agile Software Engineering Principles</w:t>
        </w:r>
        <w:r>
          <w:rPr>
            <w:noProof/>
            <w:webHidden/>
          </w:rPr>
          <w:tab/>
        </w:r>
        <w:r>
          <w:rPr>
            <w:noProof/>
            <w:webHidden/>
          </w:rPr>
          <w:fldChar w:fldCharType="begin"/>
        </w:r>
        <w:r>
          <w:rPr>
            <w:noProof/>
            <w:webHidden/>
          </w:rPr>
          <w:instrText xml:space="preserve"> PAGEREF _Toc51326379 \h </w:instrText>
        </w:r>
        <w:r>
          <w:rPr>
            <w:noProof/>
            <w:webHidden/>
          </w:rPr>
        </w:r>
        <w:r>
          <w:rPr>
            <w:noProof/>
            <w:webHidden/>
          </w:rPr>
          <w:fldChar w:fldCharType="separate"/>
        </w:r>
        <w:r>
          <w:rPr>
            <w:noProof/>
            <w:webHidden/>
          </w:rPr>
          <w:t>48</w:t>
        </w:r>
        <w:r>
          <w:rPr>
            <w:noProof/>
            <w:webHidden/>
          </w:rPr>
          <w:fldChar w:fldCharType="end"/>
        </w:r>
      </w:hyperlink>
    </w:p>
    <w:p w14:paraId="66F81C1F" w14:textId="1A97A291" w:rsidR="004B0CC3" w:rsidRDefault="004B0CC3">
      <w:pPr>
        <w:pStyle w:val="TOC2"/>
        <w:rPr>
          <w:rFonts w:asciiTheme="minorHAnsi" w:eastAsiaTheme="minorEastAsia" w:hAnsiTheme="minorHAnsi" w:cstheme="minorBidi"/>
          <w:noProof/>
          <w:szCs w:val="22"/>
        </w:rPr>
      </w:pPr>
      <w:hyperlink w:anchor="_Toc51326380" w:history="1">
        <w:r w:rsidRPr="008F7AAC">
          <w:rPr>
            <w:rStyle w:val="Hyperlink"/>
            <w:noProof/>
          </w:rPr>
          <w:t>Database Systems</w:t>
        </w:r>
        <w:r>
          <w:rPr>
            <w:noProof/>
            <w:webHidden/>
          </w:rPr>
          <w:tab/>
        </w:r>
        <w:r>
          <w:rPr>
            <w:noProof/>
            <w:webHidden/>
          </w:rPr>
          <w:fldChar w:fldCharType="begin"/>
        </w:r>
        <w:r>
          <w:rPr>
            <w:noProof/>
            <w:webHidden/>
          </w:rPr>
          <w:instrText xml:space="preserve"> PAGEREF _Toc51326380 \h </w:instrText>
        </w:r>
        <w:r>
          <w:rPr>
            <w:noProof/>
            <w:webHidden/>
          </w:rPr>
        </w:r>
        <w:r>
          <w:rPr>
            <w:noProof/>
            <w:webHidden/>
          </w:rPr>
          <w:fldChar w:fldCharType="separate"/>
        </w:r>
        <w:r>
          <w:rPr>
            <w:noProof/>
            <w:webHidden/>
          </w:rPr>
          <w:t>52</w:t>
        </w:r>
        <w:r>
          <w:rPr>
            <w:noProof/>
            <w:webHidden/>
          </w:rPr>
          <w:fldChar w:fldCharType="end"/>
        </w:r>
      </w:hyperlink>
    </w:p>
    <w:p w14:paraId="575BACE6" w14:textId="434152B5" w:rsidR="004B0CC3" w:rsidRDefault="004B0CC3">
      <w:pPr>
        <w:pStyle w:val="TOC2"/>
        <w:rPr>
          <w:rFonts w:asciiTheme="minorHAnsi" w:eastAsiaTheme="minorEastAsia" w:hAnsiTheme="minorHAnsi" w:cstheme="minorBidi"/>
          <w:noProof/>
          <w:szCs w:val="22"/>
        </w:rPr>
      </w:pPr>
      <w:hyperlink w:anchor="_Toc51326381" w:history="1">
        <w:r w:rsidRPr="008F7AAC">
          <w:rPr>
            <w:rStyle w:val="Hyperlink"/>
            <w:noProof/>
          </w:rPr>
          <w:t>Object-Oriented Programming</w:t>
        </w:r>
        <w:r>
          <w:rPr>
            <w:noProof/>
            <w:webHidden/>
          </w:rPr>
          <w:tab/>
        </w:r>
        <w:r>
          <w:rPr>
            <w:noProof/>
            <w:webHidden/>
          </w:rPr>
          <w:fldChar w:fldCharType="begin"/>
        </w:r>
        <w:r>
          <w:rPr>
            <w:noProof/>
            <w:webHidden/>
          </w:rPr>
          <w:instrText xml:space="preserve"> PAGEREF _Toc51326381 \h </w:instrText>
        </w:r>
        <w:r>
          <w:rPr>
            <w:noProof/>
            <w:webHidden/>
          </w:rPr>
        </w:r>
        <w:r>
          <w:rPr>
            <w:noProof/>
            <w:webHidden/>
          </w:rPr>
          <w:fldChar w:fldCharType="separate"/>
        </w:r>
        <w:r>
          <w:rPr>
            <w:noProof/>
            <w:webHidden/>
          </w:rPr>
          <w:t>55</w:t>
        </w:r>
        <w:r>
          <w:rPr>
            <w:noProof/>
            <w:webHidden/>
          </w:rPr>
          <w:fldChar w:fldCharType="end"/>
        </w:r>
      </w:hyperlink>
    </w:p>
    <w:p w14:paraId="7304D303" w14:textId="475BA02E" w:rsidR="004B0CC3" w:rsidRDefault="004B0CC3">
      <w:pPr>
        <w:pStyle w:val="TOC2"/>
        <w:rPr>
          <w:rFonts w:asciiTheme="minorHAnsi" w:eastAsiaTheme="minorEastAsia" w:hAnsiTheme="minorHAnsi" w:cstheme="minorBidi"/>
          <w:noProof/>
          <w:szCs w:val="22"/>
        </w:rPr>
      </w:pPr>
      <w:hyperlink w:anchor="_Toc51326382" w:history="1">
        <w:r w:rsidRPr="008F7AAC">
          <w:rPr>
            <w:rStyle w:val="Hyperlink"/>
            <w:noProof/>
          </w:rPr>
          <w:t>Web Development</w:t>
        </w:r>
        <w:r>
          <w:rPr>
            <w:noProof/>
            <w:webHidden/>
          </w:rPr>
          <w:tab/>
        </w:r>
        <w:r>
          <w:rPr>
            <w:noProof/>
            <w:webHidden/>
          </w:rPr>
          <w:fldChar w:fldCharType="begin"/>
        </w:r>
        <w:r>
          <w:rPr>
            <w:noProof/>
            <w:webHidden/>
          </w:rPr>
          <w:instrText xml:space="preserve"> PAGEREF _Toc51326382 \h </w:instrText>
        </w:r>
        <w:r>
          <w:rPr>
            <w:noProof/>
            <w:webHidden/>
          </w:rPr>
        </w:r>
        <w:r>
          <w:rPr>
            <w:noProof/>
            <w:webHidden/>
          </w:rPr>
          <w:fldChar w:fldCharType="separate"/>
        </w:r>
        <w:r>
          <w:rPr>
            <w:noProof/>
            <w:webHidden/>
          </w:rPr>
          <w:t>57</w:t>
        </w:r>
        <w:r>
          <w:rPr>
            <w:noProof/>
            <w:webHidden/>
          </w:rPr>
          <w:fldChar w:fldCharType="end"/>
        </w:r>
      </w:hyperlink>
    </w:p>
    <w:p w14:paraId="1B2003AB" w14:textId="7EDB031B" w:rsidR="004B0CC3" w:rsidRDefault="004B0CC3">
      <w:pPr>
        <w:pStyle w:val="TOC2"/>
        <w:rPr>
          <w:rFonts w:asciiTheme="minorHAnsi" w:eastAsiaTheme="minorEastAsia" w:hAnsiTheme="minorHAnsi" w:cstheme="minorBidi"/>
          <w:noProof/>
          <w:szCs w:val="22"/>
        </w:rPr>
      </w:pPr>
      <w:hyperlink w:anchor="_Toc51326383" w:history="1">
        <w:r w:rsidRPr="008F7AAC">
          <w:rPr>
            <w:rStyle w:val="Hyperlink"/>
            <w:noProof/>
          </w:rPr>
          <w:t>Web Services</w:t>
        </w:r>
        <w:r>
          <w:rPr>
            <w:noProof/>
            <w:webHidden/>
          </w:rPr>
          <w:tab/>
        </w:r>
        <w:r>
          <w:rPr>
            <w:noProof/>
            <w:webHidden/>
          </w:rPr>
          <w:fldChar w:fldCharType="begin"/>
        </w:r>
        <w:r>
          <w:rPr>
            <w:noProof/>
            <w:webHidden/>
          </w:rPr>
          <w:instrText xml:space="preserve"> PAGEREF _Toc51326383 \h </w:instrText>
        </w:r>
        <w:r>
          <w:rPr>
            <w:noProof/>
            <w:webHidden/>
          </w:rPr>
        </w:r>
        <w:r>
          <w:rPr>
            <w:noProof/>
            <w:webHidden/>
          </w:rPr>
          <w:fldChar w:fldCharType="separate"/>
        </w:r>
        <w:r>
          <w:rPr>
            <w:noProof/>
            <w:webHidden/>
          </w:rPr>
          <w:t>59</w:t>
        </w:r>
        <w:r>
          <w:rPr>
            <w:noProof/>
            <w:webHidden/>
          </w:rPr>
          <w:fldChar w:fldCharType="end"/>
        </w:r>
      </w:hyperlink>
    </w:p>
    <w:p w14:paraId="4CC33DB0" w14:textId="17CD57BA"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79226F49" w14:textId="77777777" w:rsidR="00CD642C" w:rsidRPr="004C0775" w:rsidRDefault="00CD642C" w:rsidP="004C0775">
      <w:pPr>
        <w:pStyle w:val="Heading1"/>
      </w:pPr>
      <w:bookmarkStart w:id="0" w:name="_Toc51326361"/>
      <w:r w:rsidRPr="004C0775">
        <w:lastRenderedPageBreak/>
        <w:t>INTRODUCTION</w:t>
      </w:r>
      <w:bookmarkEnd w:id="0"/>
    </w:p>
    <w:p w14:paraId="3914485E" w14:textId="05FE0997"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8951AF">
        <w:rPr>
          <w:rFonts w:cs="Arial"/>
          <w:szCs w:val="22"/>
        </w:rPr>
        <w:t>7</w:t>
      </w:r>
      <w:r w:rsidR="006636BE">
        <w:rPr>
          <w:rFonts w:cs="Arial"/>
          <w:szCs w:val="22"/>
        </w:rPr>
        <w:t xml:space="preserve"> within the </w:t>
      </w:r>
      <w:r w:rsidR="001F212B" w:rsidRPr="008951AF">
        <w:rPr>
          <w:rFonts w:cs="Arial"/>
          <w:szCs w:val="22"/>
        </w:rPr>
        <w:t>Academic Discipline</w:t>
      </w:r>
      <w:r w:rsidR="006636BE" w:rsidRPr="008951AF">
        <w:rPr>
          <w:rFonts w:cs="Arial"/>
          <w:szCs w:val="22"/>
        </w:rPr>
        <w:t xml:space="preserve"> of </w:t>
      </w:r>
      <w:r w:rsidR="008951AF" w:rsidRPr="008951AF">
        <w:rPr>
          <w:rFonts w:cs="Arial"/>
          <w:szCs w:val="22"/>
        </w:rPr>
        <w:t>Applied Computing</w:t>
      </w:r>
      <w:r w:rsidR="006636BE" w:rsidRPr="008951AF">
        <w:rPr>
          <w:rFonts w:cs="Arial"/>
          <w:szCs w:val="22"/>
        </w:rPr>
        <w:t xml:space="preserve"> </w:t>
      </w:r>
      <w:r w:rsidRPr="008951AF">
        <w:rPr>
          <w:rFonts w:cs="Arial"/>
          <w:szCs w:val="22"/>
        </w:rPr>
        <w:t>in the academic year 20</w:t>
      </w:r>
      <w:r w:rsidR="000B101B" w:rsidRPr="008951AF">
        <w:rPr>
          <w:rFonts w:cs="Arial"/>
          <w:szCs w:val="22"/>
        </w:rPr>
        <w:t>20</w:t>
      </w:r>
      <w:r w:rsidR="002C0D18" w:rsidRPr="008951AF">
        <w:rPr>
          <w:rFonts w:cs="Arial"/>
          <w:szCs w:val="22"/>
        </w:rPr>
        <w:t>-2021</w:t>
      </w:r>
      <w:r w:rsidRPr="008951AF">
        <w:rPr>
          <w:rFonts w:cs="Arial"/>
          <w:szCs w:val="22"/>
        </w:rPr>
        <w:t>.</w:t>
      </w:r>
    </w:p>
    <w:p w14:paraId="5A2919EF" w14:textId="77777777" w:rsidR="00CD642C" w:rsidRPr="002633D8" w:rsidRDefault="00CD642C">
      <w:pPr>
        <w:jc w:val="both"/>
        <w:rPr>
          <w:rFonts w:cs="Arial"/>
          <w:szCs w:val="22"/>
        </w:rPr>
      </w:pPr>
    </w:p>
    <w:p w14:paraId="75D4D337"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00B7ECAE" w14:textId="77777777" w:rsidR="006636BE" w:rsidRDefault="006636BE">
      <w:pPr>
        <w:jc w:val="both"/>
        <w:rPr>
          <w:rFonts w:cs="Arial"/>
          <w:szCs w:val="22"/>
        </w:rPr>
      </w:pPr>
    </w:p>
    <w:p w14:paraId="2AFF80E4"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7006EB7" w14:textId="77777777" w:rsidR="00CD642C" w:rsidRPr="002633D8" w:rsidRDefault="00CD642C">
      <w:pPr>
        <w:jc w:val="both"/>
        <w:rPr>
          <w:rFonts w:cs="Arial"/>
          <w:szCs w:val="22"/>
        </w:rPr>
      </w:pPr>
    </w:p>
    <w:p w14:paraId="56A43730" w14:textId="77777777" w:rsidR="00CD642C" w:rsidRPr="002633D8" w:rsidRDefault="00CD642C">
      <w:pPr>
        <w:jc w:val="both"/>
        <w:rPr>
          <w:rFonts w:cs="Arial"/>
          <w:szCs w:val="22"/>
        </w:rPr>
      </w:pPr>
    </w:p>
    <w:p w14:paraId="74E60051" w14:textId="77777777" w:rsidR="00CD642C" w:rsidRPr="002633D8" w:rsidRDefault="00CD642C">
      <w:pPr>
        <w:jc w:val="both"/>
        <w:rPr>
          <w:rFonts w:cs="Arial"/>
          <w:szCs w:val="22"/>
        </w:rPr>
      </w:pPr>
    </w:p>
    <w:p w14:paraId="36A71DB6" w14:textId="77777777" w:rsidR="00CD642C" w:rsidRPr="002633D8" w:rsidRDefault="00CD642C">
      <w:pPr>
        <w:jc w:val="both"/>
        <w:rPr>
          <w:rFonts w:cs="Arial"/>
          <w:szCs w:val="22"/>
        </w:rPr>
      </w:pPr>
    </w:p>
    <w:p w14:paraId="442B9360" w14:textId="77777777" w:rsidR="006636BE" w:rsidRPr="0059260A" w:rsidRDefault="006636BE" w:rsidP="0059260A">
      <w:pPr>
        <w:pStyle w:val="Heading1"/>
      </w:pPr>
      <w:r>
        <w:rPr>
          <w:rFonts w:cs="Arial"/>
          <w:szCs w:val="22"/>
        </w:rPr>
        <w:br w:type="page"/>
      </w:r>
      <w:bookmarkStart w:id="1" w:name="_Toc51326362"/>
      <w:r w:rsidRPr="0059260A">
        <w:lastRenderedPageBreak/>
        <w:t>MODULES</w:t>
      </w:r>
      <w:bookmarkEnd w:id="1"/>
    </w:p>
    <w:tbl>
      <w:tblPr>
        <w:tblStyle w:val="TableGrid2"/>
        <w:tblW w:w="0" w:type="auto"/>
        <w:tblLook w:val="04A0" w:firstRow="1" w:lastRow="0" w:firstColumn="1" w:lastColumn="0" w:noHBand="0" w:noVBand="1"/>
      </w:tblPr>
      <w:tblGrid>
        <w:gridCol w:w="1805"/>
        <w:gridCol w:w="6492"/>
      </w:tblGrid>
      <w:tr w:rsidR="008951AF" w:rsidRPr="00FA2365" w14:paraId="719C2958" w14:textId="77777777" w:rsidTr="0074518F">
        <w:tc>
          <w:tcPr>
            <w:tcW w:w="1805" w:type="dxa"/>
          </w:tcPr>
          <w:p w14:paraId="026414F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Module Code</w:t>
            </w:r>
          </w:p>
        </w:tc>
        <w:tc>
          <w:tcPr>
            <w:tcW w:w="6492" w:type="dxa"/>
          </w:tcPr>
          <w:p w14:paraId="548446C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605185">
              <w:rPr>
                <w:rFonts w:cs="Arial"/>
                <w:b/>
              </w:rPr>
              <w:t>ACCA7022</w:t>
            </w:r>
          </w:p>
        </w:tc>
      </w:tr>
      <w:tr w:rsidR="008951AF" w:rsidRPr="00FA2365" w14:paraId="009EE3DD" w14:textId="77777777" w:rsidTr="0074518F">
        <w:tc>
          <w:tcPr>
            <w:tcW w:w="1805" w:type="dxa"/>
          </w:tcPr>
          <w:p w14:paraId="0EEAF8C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492" w:type="dxa"/>
          </w:tcPr>
          <w:p w14:paraId="67569BAB" w14:textId="77777777" w:rsidR="008951AF" w:rsidRPr="00FA2365" w:rsidRDefault="008951AF" w:rsidP="004B0CC3">
            <w:pPr>
              <w:pStyle w:val="Heading2"/>
              <w:rPr>
                <w:rFonts w:eastAsiaTheme="majorEastAsia"/>
              </w:rPr>
            </w:pPr>
            <w:bookmarkStart w:id="2" w:name="_Toc49351143"/>
            <w:bookmarkStart w:id="3" w:name="_Toc51326363"/>
            <w:r w:rsidRPr="00FA2365">
              <w:rPr>
                <w:rFonts w:eastAsiaTheme="majorEastAsia"/>
              </w:rPr>
              <w:t>Advanced Statistical Programming</w:t>
            </w:r>
            <w:bookmarkEnd w:id="2"/>
            <w:bookmarkEnd w:id="3"/>
          </w:p>
        </w:tc>
      </w:tr>
      <w:tr w:rsidR="008951AF" w:rsidRPr="00FA2365" w14:paraId="310DDCAA" w14:textId="77777777" w:rsidTr="0074518F">
        <w:tc>
          <w:tcPr>
            <w:tcW w:w="1805" w:type="dxa"/>
          </w:tcPr>
          <w:p w14:paraId="6A98489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934050439"/>
            <w:placeholder>
              <w:docPart w:val="AF734633E9EF4DA8A1DF8B831DE399F5"/>
            </w:placeholder>
            <w:date w:fullDate="2020-07-31T00:00:00Z">
              <w:dateFormat w:val="dd/MM/yyyy"/>
              <w:lid w:val="en-GB"/>
              <w:storeMappedDataAs w:val="dateTime"/>
              <w:calendar w:val="gregorian"/>
            </w:date>
          </w:sdtPr>
          <w:sdtEndPr/>
          <w:sdtContent>
            <w:tc>
              <w:tcPr>
                <w:tcW w:w="6492" w:type="dxa"/>
              </w:tcPr>
              <w:p w14:paraId="6F2672C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411FEEE4" w14:textId="77777777" w:rsidTr="0074518F">
        <w:tc>
          <w:tcPr>
            <w:tcW w:w="1805" w:type="dxa"/>
          </w:tcPr>
          <w:p w14:paraId="7BD72B3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927384843"/>
            <w:placeholder>
              <w:docPart w:val="E8BE2CF9D0C7410589AA961A2359721E"/>
            </w:placeholder>
            <w:comboBox>
              <w:listItem w:value="Choose an item."/>
              <w:listItem w:displayText="3" w:value="3"/>
              <w:listItem w:displayText="4" w:value="4"/>
              <w:listItem w:displayText="5" w:value="5"/>
              <w:listItem w:displayText="6" w:value="6"/>
              <w:listItem w:displayText="7" w:value="7"/>
            </w:comboBox>
          </w:sdtPr>
          <w:sdtEndPr/>
          <w:sdtContent>
            <w:tc>
              <w:tcPr>
                <w:tcW w:w="6492" w:type="dxa"/>
              </w:tcPr>
              <w:p w14:paraId="08A1C56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4345BB81" w14:textId="77777777" w:rsidTr="0074518F">
        <w:tc>
          <w:tcPr>
            <w:tcW w:w="1805" w:type="dxa"/>
          </w:tcPr>
          <w:p w14:paraId="011C8A2E"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492" w:type="dxa"/>
          </w:tcPr>
          <w:p w14:paraId="3EEDC90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0CCE7C39" w14:textId="77777777" w:rsidTr="0074518F">
        <w:tc>
          <w:tcPr>
            <w:tcW w:w="1805" w:type="dxa"/>
          </w:tcPr>
          <w:p w14:paraId="65371E6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492" w:type="dxa"/>
          </w:tcPr>
          <w:p w14:paraId="0E9532E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688041F0"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1B6E8CF9" w14:textId="77777777" w:rsidR="008951AF" w:rsidRPr="00233BBB" w:rsidRDefault="008951AF" w:rsidP="008951AF">
      <w:pPr>
        <w:overflowPunct w:val="0"/>
        <w:autoSpaceDE w:val="0"/>
        <w:autoSpaceDN w:val="0"/>
        <w:adjustRightInd w:val="0"/>
        <w:jc w:val="both"/>
        <w:textAlignment w:val="baseline"/>
        <w:rPr>
          <w:rFonts w:cs="Arial"/>
          <w:b/>
        </w:rPr>
      </w:pPr>
    </w:p>
    <w:p w14:paraId="7B22FECD"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0895F038" w14:textId="77777777" w:rsidR="008951AF" w:rsidRPr="00233BBB" w:rsidRDefault="008951AF" w:rsidP="000A2F36">
      <w:pPr>
        <w:pStyle w:val="bullet"/>
        <w:numPr>
          <w:ilvl w:val="0"/>
          <w:numId w:val="9"/>
        </w:numPr>
        <w:spacing w:before="240"/>
        <w:ind w:left="851" w:hanging="567"/>
        <w:rPr>
          <w:rFonts w:ascii="Arial" w:hAnsi="Arial" w:cs="Arial"/>
          <w:sz w:val="22"/>
          <w:szCs w:val="22"/>
        </w:rPr>
      </w:pPr>
      <w:r w:rsidRPr="00233BBB">
        <w:rPr>
          <w:rFonts w:ascii="Arial" w:hAnsi="Arial" w:cs="Arial"/>
          <w:sz w:val="22"/>
          <w:szCs w:val="22"/>
        </w:rPr>
        <w:t>To develop the knowledge and skills required to perform more advanced statistical analysis of experimental and informatics data.</w:t>
      </w:r>
    </w:p>
    <w:p w14:paraId="7B2D3DA0" w14:textId="77777777" w:rsidR="008951AF" w:rsidRPr="00233BBB" w:rsidRDefault="008951AF" w:rsidP="000A2F36">
      <w:pPr>
        <w:pStyle w:val="bullet"/>
        <w:numPr>
          <w:ilvl w:val="0"/>
          <w:numId w:val="9"/>
        </w:numPr>
        <w:spacing w:before="240"/>
        <w:ind w:left="851" w:hanging="567"/>
        <w:rPr>
          <w:rFonts w:ascii="Arial" w:hAnsi="Arial" w:cs="Arial"/>
          <w:sz w:val="22"/>
          <w:szCs w:val="22"/>
        </w:rPr>
      </w:pPr>
      <w:r w:rsidRPr="00233BBB">
        <w:rPr>
          <w:rFonts w:ascii="Arial" w:hAnsi="Arial" w:cs="Arial"/>
          <w:sz w:val="22"/>
          <w:szCs w:val="22"/>
        </w:rPr>
        <w:t>To develop the knowledge and skills required to perform basic statistical programming in an appropriate programming language.</w:t>
      </w:r>
    </w:p>
    <w:p w14:paraId="11A2268D" w14:textId="77777777" w:rsidR="008951AF" w:rsidRPr="00B1208A" w:rsidRDefault="008951AF" w:rsidP="008951AF">
      <w:pPr>
        <w:pStyle w:val="bullet"/>
        <w:spacing w:before="0"/>
        <w:ind w:left="0" w:firstLine="0"/>
        <w:rPr>
          <w:rFonts w:ascii="Arial" w:hAnsi="Arial" w:cs="Arial"/>
          <w:b/>
          <w:sz w:val="22"/>
          <w:szCs w:val="22"/>
        </w:rPr>
      </w:pPr>
    </w:p>
    <w:p w14:paraId="14ADB9C7"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7BCD6DD" w14:textId="77777777" w:rsidR="008951AF" w:rsidRPr="00303775" w:rsidRDefault="008951AF" w:rsidP="008951AF">
      <w:pPr>
        <w:rPr>
          <w:rFonts w:cs="Arial"/>
          <w:b/>
        </w:rPr>
      </w:pPr>
    </w:p>
    <w:p w14:paraId="528BD8BE" w14:textId="77777777" w:rsidR="008951AF" w:rsidRPr="00303775" w:rsidRDefault="008951AF" w:rsidP="008951AF">
      <w:pPr>
        <w:rPr>
          <w:rFonts w:cs="Arial"/>
        </w:rPr>
      </w:pPr>
      <w:r w:rsidRPr="00303775">
        <w:rPr>
          <w:rFonts w:cs="Arial"/>
        </w:rPr>
        <w:t>Upon the successful completion of this module, the student should be able to:</w:t>
      </w:r>
    </w:p>
    <w:p w14:paraId="5A06BF8C" w14:textId="77777777" w:rsidR="008951AF" w:rsidRPr="00303775" w:rsidRDefault="008951AF" w:rsidP="000A2F36">
      <w:pPr>
        <w:pStyle w:val="bullet"/>
        <w:numPr>
          <w:ilvl w:val="0"/>
          <w:numId w:val="10"/>
        </w:numPr>
        <w:spacing w:before="240"/>
        <w:ind w:left="851" w:hanging="567"/>
        <w:rPr>
          <w:rFonts w:ascii="Arial" w:hAnsi="Arial" w:cs="Arial"/>
          <w:sz w:val="22"/>
          <w:szCs w:val="22"/>
        </w:rPr>
      </w:pPr>
      <w:r w:rsidRPr="00303775">
        <w:rPr>
          <w:rFonts w:ascii="Arial" w:hAnsi="Arial" w:cs="Arial"/>
          <w:sz w:val="22"/>
          <w:szCs w:val="22"/>
        </w:rPr>
        <w:t>Select and apply appropriate statistical methods for the analysis of experimental data</w:t>
      </w:r>
    </w:p>
    <w:p w14:paraId="4FEF457C" w14:textId="77777777" w:rsidR="008951AF" w:rsidRPr="00303775" w:rsidRDefault="008951AF" w:rsidP="000A2F36">
      <w:pPr>
        <w:pStyle w:val="bullet"/>
        <w:numPr>
          <w:ilvl w:val="0"/>
          <w:numId w:val="10"/>
        </w:numPr>
        <w:spacing w:before="240"/>
        <w:ind w:left="851" w:hanging="567"/>
        <w:rPr>
          <w:rFonts w:ascii="Arial" w:hAnsi="Arial" w:cs="Arial"/>
          <w:sz w:val="22"/>
          <w:szCs w:val="22"/>
        </w:rPr>
      </w:pPr>
      <w:r w:rsidRPr="00303775">
        <w:rPr>
          <w:rFonts w:ascii="Arial" w:hAnsi="Arial" w:cs="Arial"/>
          <w:sz w:val="22"/>
          <w:szCs w:val="22"/>
        </w:rPr>
        <w:t>Manipulate data and implement statistical programming techniques on large datasets</w:t>
      </w:r>
    </w:p>
    <w:p w14:paraId="294987E8" w14:textId="77777777" w:rsidR="008951AF" w:rsidRPr="00303775" w:rsidRDefault="008951AF" w:rsidP="000A2F36">
      <w:pPr>
        <w:pStyle w:val="bullet"/>
        <w:numPr>
          <w:ilvl w:val="0"/>
          <w:numId w:val="10"/>
        </w:numPr>
        <w:spacing w:before="240"/>
        <w:ind w:left="851" w:hanging="567"/>
        <w:rPr>
          <w:rFonts w:ascii="Arial" w:hAnsi="Arial" w:cs="Arial"/>
          <w:sz w:val="22"/>
          <w:szCs w:val="22"/>
        </w:rPr>
      </w:pPr>
      <w:r w:rsidRPr="00303775">
        <w:rPr>
          <w:rFonts w:ascii="Arial" w:hAnsi="Arial" w:cs="Arial"/>
          <w:sz w:val="22"/>
          <w:szCs w:val="22"/>
        </w:rPr>
        <w:t>Select and apply appropriate visualisation methods for the presentation of analytical data</w:t>
      </w:r>
    </w:p>
    <w:p w14:paraId="04EF8B4E" w14:textId="77777777" w:rsidR="008951AF" w:rsidRPr="00303775" w:rsidRDefault="008951AF" w:rsidP="000A2F36">
      <w:pPr>
        <w:pStyle w:val="bullet"/>
        <w:numPr>
          <w:ilvl w:val="0"/>
          <w:numId w:val="10"/>
        </w:numPr>
        <w:spacing w:before="240"/>
        <w:ind w:left="851" w:hanging="567"/>
        <w:rPr>
          <w:rFonts w:ascii="Arial" w:hAnsi="Arial" w:cs="Arial"/>
          <w:sz w:val="22"/>
          <w:szCs w:val="22"/>
        </w:rPr>
      </w:pPr>
      <w:r w:rsidRPr="00303775">
        <w:rPr>
          <w:rFonts w:ascii="Arial" w:hAnsi="Arial" w:cs="Arial"/>
          <w:sz w:val="22"/>
          <w:szCs w:val="22"/>
        </w:rPr>
        <w:t>Perform data exploration using appropriate visualisation tools.</w:t>
      </w:r>
    </w:p>
    <w:p w14:paraId="74BFCF67" w14:textId="77777777" w:rsidR="008951AF" w:rsidRPr="00B1208A" w:rsidRDefault="008951AF" w:rsidP="008951AF">
      <w:pPr>
        <w:rPr>
          <w:rFonts w:cs="Arial"/>
        </w:rPr>
      </w:pPr>
    </w:p>
    <w:p w14:paraId="7D8498BA"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62E4109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 input and output in multiple formats, including graphical plots.</w:t>
      </w:r>
    </w:p>
    <w:p w14:paraId="625CE51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Scripts and functions.</w:t>
      </w:r>
    </w:p>
    <w:p w14:paraId="20CD8FB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Performing basic statistical analyses including correlation analysis and statistical tests.</w:t>
      </w:r>
    </w:p>
    <w:p w14:paraId="090EB8E5"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Building packages with suitable documentation and examples.</w:t>
      </w:r>
    </w:p>
    <w:p w14:paraId="14D7EE21"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 preparation for import into analysis and visualisation tools.</w:t>
      </w:r>
    </w:p>
    <w:p w14:paraId="3AD71FA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Interactive data exploration.</w:t>
      </w:r>
    </w:p>
    <w:p w14:paraId="69E66EA8" w14:textId="77777777" w:rsidR="008951AF" w:rsidRPr="00B1208A" w:rsidRDefault="008951AF" w:rsidP="008951AF">
      <w:pPr>
        <w:rPr>
          <w:rFonts w:cs="Arial"/>
        </w:rPr>
      </w:pPr>
    </w:p>
    <w:p w14:paraId="4830222F"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799C4847" w14:textId="77777777" w:rsidR="008951AF" w:rsidRPr="00B1208A" w:rsidRDefault="008951AF" w:rsidP="008951AF">
      <w:pPr>
        <w:pStyle w:val="fixed"/>
        <w:rPr>
          <w:rFonts w:ascii="Arial" w:hAnsi="Arial" w:cs="Arial"/>
          <w:sz w:val="22"/>
          <w:szCs w:val="22"/>
        </w:rPr>
      </w:pPr>
    </w:p>
    <w:p w14:paraId="7B8DB883" w14:textId="77777777" w:rsidR="008951AF" w:rsidRPr="00B1208A" w:rsidRDefault="008951AF" w:rsidP="008951AF">
      <w:pPr>
        <w:keepNext/>
        <w:rPr>
          <w:rFonts w:cs="Arial"/>
        </w:rPr>
      </w:pPr>
      <w:r w:rsidRPr="00B1208A">
        <w:rPr>
          <w:rFonts w:cs="Arial"/>
        </w:rPr>
        <w:lastRenderedPageBreak/>
        <w:t xml:space="preserve">The study time for the module </w:t>
      </w:r>
      <w:proofErr w:type="gramStart"/>
      <w:r w:rsidRPr="00B1208A">
        <w:rPr>
          <w:rFonts w:cs="Arial"/>
        </w:rPr>
        <w:t>is divided</w:t>
      </w:r>
      <w:proofErr w:type="gramEnd"/>
      <w:r w:rsidRPr="00B1208A">
        <w:rPr>
          <w:rFonts w:cs="Arial"/>
        </w:rPr>
        <w:t xml:space="preserve"> as follows:</w:t>
      </w:r>
    </w:p>
    <w:p w14:paraId="06EC6903"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49D447FA" w14:textId="77777777" w:rsidTr="003E5E9C">
        <w:tc>
          <w:tcPr>
            <w:tcW w:w="3969" w:type="dxa"/>
            <w:tcBorders>
              <w:top w:val="single" w:sz="4" w:space="0" w:color="auto"/>
              <w:left w:val="single" w:sz="4" w:space="0" w:color="auto"/>
            </w:tcBorders>
          </w:tcPr>
          <w:p w14:paraId="36854F76"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334644A0"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29C3710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35E5FF0B" w14:textId="77777777" w:rsidTr="003E5E9C">
        <w:tc>
          <w:tcPr>
            <w:tcW w:w="3969" w:type="dxa"/>
          </w:tcPr>
          <w:p w14:paraId="6FDA164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1C94FD6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1AC9419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2F417CB2" w14:textId="77777777" w:rsidTr="003E5E9C">
        <w:tc>
          <w:tcPr>
            <w:tcW w:w="3969" w:type="dxa"/>
          </w:tcPr>
          <w:p w14:paraId="537623E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764B7B9A"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48D1AF5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79E03F1F" w14:textId="77777777" w:rsidTr="003E5E9C">
        <w:tc>
          <w:tcPr>
            <w:tcW w:w="3969" w:type="dxa"/>
          </w:tcPr>
          <w:p w14:paraId="7E598071"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4AA16FB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2E472196"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1E9E351" w14:textId="77777777" w:rsidTr="003E5E9C">
        <w:tc>
          <w:tcPr>
            <w:tcW w:w="3969" w:type="dxa"/>
          </w:tcPr>
          <w:p w14:paraId="2AE27AFB"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4D94A641"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5ABAF8DC"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14C27AA3" w14:textId="77777777" w:rsidR="008951AF" w:rsidRPr="00B1208A" w:rsidRDefault="008951AF" w:rsidP="008951AF">
      <w:pPr>
        <w:pStyle w:val="fixed"/>
        <w:ind w:left="0" w:firstLine="0"/>
        <w:rPr>
          <w:rFonts w:ascii="Arial" w:hAnsi="Arial" w:cs="Arial"/>
          <w:sz w:val="22"/>
          <w:szCs w:val="22"/>
        </w:rPr>
      </w:pPr>
    </w:p>
    <w:p w14:paraId="03E77B63"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627532F8" w14:textId="77777777" w:rsidR="008951AF" w:rsidRPr="00B1208A" w:rsidRDefault="008951AF" w:rsidP="008951AF">
      <w:pPr>
        <w:pStyle w:val="fixed"/>
        <w:ind w:left="0" w:firstLine="0"/>
        <w:rPr>
          <w:rFonts w:ascii="Arial" w:hAnsi="Arial" w:cs="Arial"/>
          <w:sz w:val="22"/>
          <w:szCs w:val="22"/>
        </w:rPr>
      </w:pPr>
    </w:p>
    <w:p w14:paraId="4531422A"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0DC41895"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0F3E2572" w14:textId="77777777" w:rsidTr="003E5E9C">
        <w:sdt>
          <w:sdtPr>
            <w:rPr>
              <w:rFonts w:cs="Arial"/>
            </w:rPr>
            <w:id w:val="-320729514"/>
            <w14:checkbox>
              <w14:checked w14:val="0"/>
              <w14:checkedState w14:val="2612" w14:font="MS Gothic"/>
              <w14:uncheckedState w14:val="2610" w14:font="MS Gothic"/>
            </w14:checkbox>
          </w:sdtPr>
          <w:sdtEndPr/>
          <w:sdtContent>
            <w:tc>
              <w:tcPr>
                <w:tcW w:w="562" w:type="dxa"/>
              </w:tcPr>
              <w:p w14:paraId="36EFBF0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267F700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094210522"/>
            <w14:checkbox>
              <w14:checked w14:val="1"/>
              <w14:checkedState w14:val="2612" w14:font="MS Gothic"/>
              <w14:uncheckedState w14:val="2610" w14:font="MS Gothic"/>
            </w14:checkbox>
          </w:sdtPr>
          <w:sdtEndPr/>
          <w:sdtContent>
            <w:tc>
              <w:tcPr>
                <w:tcW w:w="538" w:type="dxa"/>
              </w:tcPr>
              <w:p w14:paraId="01F91D7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CEB900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649638043"/>
            <w14:checkbox>
              <w14:checked w14:val="0"/>
              <w14:checkedState w14:val="2612" w14:font="MS Gothic"/>
              <w14:uncheckedState w14:val="2610" w14:font="MS Gothic"/>
            </w14:checkbox>
          </w:sdtPr>
          <w:sdtEndPr/>
          <w:sdtContent>
            <w:tc>
              <w:tcPr>
                <w:tcW w:w="538" w:type="dxa"/>
              </w:tcPr>
              <w:p w14:paraId="04005E4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1D2E2B4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5E2F4F2B"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6E1C3AA1" w14:textId="77777777" w:rsidTr="003E5E9C">
        <w:tc>
          <w:tcPr>
            <w:tcW w:w="3256" w:type="dxa"/>
            <w:vAlign w:val="center"/>
          </w:tcPr>
          <w:p w14:paraId="57FD0CC5"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21DFCDD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21E876A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22764F2F" w14:textId="77777777" w:rsidTr="003E5E9C">
        <w:tc>
          <w:tcPr>
            <w:tcW w:w="3256" w:type="dxa"/>
            <w:vAlign w:val="center"/>
          </w:tcPr>
          <w:p w14:paraId="4C02368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Essay</w:t>
            </w:r>
          </w:p>
        </w:tc>
        <w:tc>
          <w:tcPr>
            <w:tcW w:w="3969" w:type="dxa"/>
            <w:vAlign w:val="center"/>
          </w:tcPr>
          <w:p w14:paraId="0BF21B88"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2,500 words</w:t>
            </w:r>
          </w:p>
        </w:tc>
        <w:tc>
          <w:tcPr>
            <w:tcW w:w="1559" w:type="dxa"/>
            <w:vAlign w:val="center"/>
          </w:tcPr>
          <w:p w14:paraId="6216DF0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2FC8706D" w14:textId="77777777" w:rsidR="008951AF" w:rsidRPr="00B1208A" w:rsidRDefault="008951AF" w:rsidP="008951AF">
      <w:pPr>
        <w:rPr>
          <w:rFonts w:cs="Arial"/>
          <w:b/>
        </w:rPr>
      </w:pPr>
    </w:p>
    <w:p w14:paraId="5F8BE850" w14:textId="0F9FAB25" w:rsidR="008951AF" w:rsidRPr="00B1208A" w:rsidRDefault="008951AF" w:rsidP="008951AF">
      <w:pPr>
        <w:rPr>
          <w:rFonts w:cs="Arial"/>
          <w:b/>
        </w:rPr>
      </w:pPr>
      <w:r w:rsidRPr="00B1208A">
        <w:rPr>
          <w:rFonts w:cs="Arial"/>
          <w:b/>
        </w:rPr>
        <w:t>Assessment Component 2</w:t>
      </w:r>
    </w:p>
    <w:p w14:paraId="155C1F47"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71D65FF8" w14:textId="77777777" w:rsidTr="003E5E9C">
        <w:sdt>
          <w:sdtPr>
            <w:rPr>
              <w:rFonts w:cs="Arial"/>
            </w:rPr>
            <w:id w:val="1027449854"/>
            <w14:checkbox>
              <w14:checked w14:val="0"/>
              <w14:checkedState w14:val="2612" w14:font="MS Gothic"/>
              <w14:uncheckedState w14:val="2610" w14:font="MS Gothic"/>
            </w14:checkbox>
          </w:sdtPr>
          <w:sdtEndPr/>
          <w:sdtContent>
            <w:tc>
              <w:tcPr>
                <w:tcW w:w="562" w:type="dxa"/>
              </w:tcPr>
              <w:p w14:paraId="0A28B4F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56B26CB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576120823"/>
            <w14:checkbox>
              <w14:checked w14:val="1"/>
              <w14:checkedState w14:val="2612" w14:font="MS Gothic"/>
              <w14:uncheckedState w14:val="2610" w14:font="MS Gothic"/>
            </w14:checkbox>
          </w:sdtPr>
          <w:sdtEndPr/>
          <w:sdtContent>
            <w:tc>
              <w:tcPr>
                <w:tcW w:w="538" w:type="dxa"/>
              </w:tcPr>
              <w:p w14:paraId="1600DF2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3A7CAF2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339590418"/>
            <w14:checkbox>
              <w14:checked w14:val="0"/>
              <w14:checkedState w14:val="2612" w14:font="MS Gothic"/>
              <w14:uncheckedState w14:val="2610" w14:font="MS Gothic"/>
            </w14:checkbox>
          </w:sdtPr>
          <w:sdtEndPr/>
          <w:sdtContent>
            <w:tc>
              <w:tcPr>
                <w:tcW w:w="538" w:type="dxa"/>
              </w:tcPr>
              <w:p w14:paraId="5C57836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4587D9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482C98B1"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5745C303" w14:textId="77777777" w:rsidTr="003E5E9C">
        <w:tc>
          <w:tcPr>
            <w:tcW w:w="3256" w:type="dxa"/>
            <w:vAlign w:val="center"/>
          </w:tcPr>
          <w:p w14:paraId="71EA91D8"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4EE9F99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0119D67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44DED5E7" w14:textId="77777777" w:rsidTr="003E5E9C">
        <w:tc>
          <w:tcPr>
            <w:tcW w:w="3256" w:type="dxa"/>
            <w:vAlign w:val="center"/>
          </w:tcPr>
          <w:p w14:paraId="2A5728E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Essay</w:t>
            </w:r>
          </w:p>
        </w:tc>
        <w:tc>
          <w:tcPr>
            <w:tcW w:w="3969" w:type="dxa"/>
            <w:vAlign w:val="center"/>
          </w:tcPr>
          <w:p w14:paraId="6CC7F60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2,500 words</w:t>
            </w:r>
          </w:p>
        </w:tc>
        <w:tc>
          <w:tcPr>
            <w:tcW w:w="1559" w:type="dxa"/>
            <w:vAlign w:val="center"/>
          </w:tcPr>
          <w:p w14:paraId="4E3791B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33C0DB61" w14:textId="77777777" w:rsidR="008951AF" w:rsidRPr="00B1208A" w:rsidRDefault="008951AF" w:rsidP="008951AF">
      <w:pPr>
        <w:rPr>
          <w:rFonts w:cs="Arial"/>
          <w:b/>
          <w:highlight w:val="cyan"/>
        </w:rPr>
      </w:pPr>
    </w:p>
    <w:p w14:paraId="08ACF7A0" w14:textId="77777777" w:rsidR="008951AF" w:rsidRPr="00B1208A" w:rsidRDefault="008951AF" w:rsidP="008951AF">
      <w:pPr>
        <w:pStyle w:val="fixed"/>
        <w:ind w:left="0" w:firstLine="0"/>
        <w:rPr>
          <w:rFonts w:ascii="Arial" w:hAnsi="Arial" w:cs="Arial"/>
          <w:b w:val="0"/>
          <w:sz w:val="22"/>
          <w:szCs w:val="22"/>
        </w:rPr>
      </w:pPr>
    </w:p>
    <w:p w14:paraId="6EA4715D"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61ED1E33" w14:textId="77777777" w:rsidTr="003E5E9C">
        <w:tc>
          <w:tcPr>
            <w:tcW w:w="3261" w:type="dxa"/>
            <w:tcBorders>
              <w:top w:val="single" w:sz="4" w:space="0" w:color="auto"/>
              <w:left w:val="single" w:sz="4" w:space="0" w:color="auto"/>
            </w:tcBorders>
          </w:tcPr>
          <w:p w14:paraId="359DFE7D"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0938C51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65FD08B9" w14:textId="77777777" w:rsidTr="003E5E9C">
        <w:tc>
          <w:tcPr>
            <w:tcW w:w="3261" w:type="dxa"/>
          </w:tcPr>
          <w:p w14:paraId="60AC827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5516C7D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3D22F86B" w14:textId="77777777" w:rsidTr="003E5E9C">
        <w:tc>
          <w:tcPr>
            <w:tcW w:w="3261" w:type="dxa"/>
          </w:tcPr>
          <w:p w14:paraId="374492F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5CC643C6"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37B40E45" w14:textId="77777777" w:rsidTr="003E5E9C">
        <w:tc>
          <w:tcPr>
            <w:tcW w:w="3261" w:type="dxa"/>
          </w:tcPr>
          <w:p w14:paraId="01A0F38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16AAF63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2E13AEC3" w14:textId="77777777" w:rsidTr="003E5E9C">
        <w:tc>
          <w:tcPr>
            <w:tcW w:w="3261" w:type="dxa"/>
          </w:tcPr>
          <w:p w14:paraId="1194493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00C8AFF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4424375F" w14:textId="77777777" w:rsidR="008951AF" w:rsidRDefault="008951AF" w:rsidP="008951AF">
      <w:pPr>
        <w:overflowPunct w:val="0"/>
        <w:autoSpaceDE w:val="0"/>
        <w:autoSpaceDN w:val="0"/>
        <w:adjustRightInd w:val="0"/>
        <w:jc w:val="both"/>
        <w:textAlignment w:val="baseline"/>
        <w:rPr>
          <w:rFonts w:cs="Arial"/>
        </w:rPr>
      </w:pPr>
    </w:p>
    <w:p w14:paraId="3C6D1642" w14:textId="77777777" w:rsidR="008951AF" w:rsidRPr="00FA2365" w:rsidRDefault="008951AF" w:rsidP="008951AF">
      <w:pPr>
        <w:overflowPunct w:val="0"/>
        <w:autoSpaceDE w:val="0"/>
        <w:autoSpaceDN w:val="0"/>
        <w:adjustRightInd w:val="0"/>
        <w:jc w:val="both"/>
        <w:textAlignment w:val="baseline"/>
        <w:rPr>
          <w:rFonts w:cs="Arial"/>
        </w:rPr>
      </w:pPr>
    </w:p>
    <w:p w14:paraId="3FFBC2EF"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38722650"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15B9A762" w14:textId="77777777" w:rsidTr="003E5E9C">
        <w:tc>
          <w:tcPr>
            <w:tcW w:w="1689" w:type="dxa"/>
            <w:shd w:val="clear" w:color="auto" w:fill="BFBFBF" w:themeFill="background1" w:themeFillShade="BF"/>
          </w:tcPr>
          <w:p w14:paraId="0E349C96"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1367F1F3"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605185">
              <w:rPr>
                <w:rFonts w:cs="Arial"/>
                <w:b/>
              </w:rPr>
              <w:t>ACCA7022</w:t>
            </w:r>
          </w:p>
        </w:tc>
      </w:tr>
      <w:tr w:rsidR="008951AF" w:rsidRPr="00FA2365" w14:paraId="04DD4040" w14:textId="77777777" w:rsidTr="003E5E9C">
        <w:tc>
          <w:tcPr>
            <w:tcW w:w="1689" w:type="dxa"/>
            <w:shd w:val="clear" w:color="auto" w:fill="BFBFBF" w:themeFill="background1" w:themeFillShade="BF"/>
          </w:tcPr>
          <w:p w14:paraId="0E57259C"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404A7E5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Advanced Statistical Programming</w:t>
            </w:r>
          </w:p>
        </w:tc>
      </w:tr>
      <w:tr w:rsidR="008951AF" w:rsidRPr="00FA2365" w14:paraId="059B58B4" w14:textId="77777777" w:rsidTr="003E5E9C">
        <w:tc>
          <w:tcPr>
            <w:tcW w:w="1689" w:type="dxa"/>
            <w:shd w:val="clear" w:color="auto" w:fill="BFBFBF" w:themeFill="background1" w:themeFillShade="BF"/>
          </w:tcPr>
          <w:p w14:paraId="36F681A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29D902E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0550BE26"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1D9038F8" w14:textId="77777777" w:rsidTr="003E5E9C">
        <w:tc>
          <w:tcPr>
            <w:tcW w:w="1689" w:type="dxa"/>
            <w:vAlign w:val="center"/>
          </w:tcPr>
          <w:p w14:paraId="33A69AE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19915B8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color w:val="000000" w:themeColor="text1"/>
              </w:rPr>
              <w:t>Matloff</w:t>
            </w:r>
            <w:proofErr w:type="spellEnd"/>
            <w:r w:rsidRPr="00FA2365">
              <w:rPr>
                <w:rFonts w:cs="Arial"/>
                <w:color w:val="000000" w:themeColor="text1"/>
              </w:rPr>
              <w:t xml:space="preserve">, N. (2013) </w:t>
            </w:r>
            <w:r w:rsidRPr="00FA2365">
              <w:rPr>
                <w:rFonts w:cs="Arial"/>
                <w:i/>
                <w:color w:val="000000" w:themeColor="text1"/>
              </w:rPr>
              <w:t>The Art of R Programming</w:t>
            </w:r>
            <w:r w:rsidRPr="00FA2365">
              <w:rPr>
                <w:rFonts w:cs="Arial"/>
                <w:color w:val="000000" w:themeColor="text1"/>
              </w:rPr>
              <w:t>, No Starch Press</w:t>
            </w:r>
          </w:p>
        </w:tc>
        <w:tc>
          <w:tcPr>
            <w:tcW w:w="1366" w:type="dxa"/>
            <w:vAlign w:val="center"/>
          </w:tcPr>
          <w:sdt>
            <w:sdtPr>
              <w:rPr>
                <w:rFonts w:cs="Arial"/>
              </w:rPr>
              <w:id w:val="-1699533668"/>
              <w14:checkbox>
                <w14:checked w14:val="1"/>
                <w14:checkedState w14:val="2612" w14:font="MS Gothic"/>
                <w14:uncheckedState w14:val="2610" w14:font="MS Gothic"/>
              </w14:checkbox>
            </w:sdtPr>
            <w:sdtEndPr/>
            <w:sdtContent>
              <w:p w14:paraId="7870E1B8"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4A3AF0D" w14:textId="77777777" w:rsidTr="003E5E9C">
        <w:tc>
          <w:tcPr>
            <w:tcW w:w="1689" w:type="dxa"/>
            <w:vAlign w:val="center"/>
          </w:tcPr>
          <w:p w14:paraId="40E655F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5F7BBBD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color w:val="000000" w:themeColor="text1"/>
              </w:rPr>
              <w:t>Spiegelhalter</w:t>
            </w:r>
            <w:proofErr w:type="spellEnd"/>
            <w:r w:rsidRPr="00FA2365">
              <w:rPr>
                <w:rFonts w:cs="Arial"/>
                <w:color w:val="000000" w:themeColor="text1"/>
              </w:rPr>
              <w:t xml:space="preserve">, D. (2019) </w:t>
            </w:r>
            <w:r w:rsidRPr="00FA2365">
              <w:rPr>
                <w:rFonts w:cs="Arial"/>
                <w:i/>
                <w:color w:val="000000" w:themeColor="text1"/>
              </w:rPr>
              <w:t xml:space="preserve">The Art of Statistics: Learning From Data. </w:t>
            </w:r>
            <w:r w:rsidRPr="00FA2365">
              <w:rPr>
                <w:rFonts w:cs="Arial"/>
                <w:color w:val="000000" w:themeColor="text1"/>
              </w:rPr>
              <w:t>Pelican Books, Penguin Random House.</w:t>
            </w:r>
          </w:p>
        </w:tc>
        <w:tc>
          <w:tcPr>
            <w:tcW w:w="1366" w:type="dxa"/>
            <w:vAlign w:val="center"/>
          </w:tcPr>
          <w:sdt>
            <w:sdtPr>
              <w:rPr>
                <w:rFonts w:cs="Arial"/>
              </w:rPr>
              <w:id w:val="-1383707246"/>
              <w14:checkbox>
                <w14:checked w14:val="1"/>
                <w14:checkedState w14:val="2612" w14:font="MS Gothic"/>
                <w14:uncheckedState w14:val="2610" w14:font="MS Gothic"/>
              </w14:checkbox>
            </w:sdtPr>
            <w:sdtEndPr/>
            <w:sdtContent>
              <w:p w14:paraId="28E2174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CCE6F2B" w14:textId="77777777" w:rsidTr="003E5E9C">
        <w:tc>
          <w:tcPr>
            <w:tcW w:w="1689" w:type="dxa"/>
            <w:vAlign w:val="center"/>
          </w:tcPr>
          <w:p w14:paraId="167F384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299FACC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color w:val="000000" w:themeColor="text1"/>
              </w:rPr>
              <w:t>Kranzler</w:t>
            </w:r>
            <w:proofErr w:type="spellEnd"/>
            <w:r w:rsidRPr="00FA2365">
              <w:rPr>
                <w:rFonts w:cs="Arial"/>
                <w:color w:val="000000" w:themeColor="text1"/>
              </w:rPr>
              <w:t xml:space="preserve">, J.H. (2010) </w:t>
            </w:r>
            <w:r w:rsidRPr="00FA2365">
              <w:rPr>
                <w:rFonts w:cs="Arial"/>
                <w:i/>
                <w:color w:val="000000" w:themeColor="text1"/>
              </w:rPr>
              <w:t>Statistics for the Terrified</w:t>
            </w:r>
            <w:r w:rsidRPr="00FA2365">
              <w:rPr>
                <w:rFonts w:cs="Arial"/>
                <w:color w:val="000000" w:themeColor="text1"/>
              </w:rPr>
              <w:t>, Pearson</w:t>
            </w:r>
          </w:p>
        </w:tc>
        <w:tc>
          <w:tcPr>
            <w:tcW w:w="1366" w:type="dxa"/>
            <w:vAlign w:val="center"/>
          </w:tcPr>
          <w:sdt>
            <w:sdtPr>
              <w:rPr>
                <w:rFonts w:cs="Arial"/>
              </w:rPr>
              <w:id w:val="1062139333"/>
              <w14:checkbox>
                <w14:checked w14:val="1"/>
                <w14:checkedState w14:val="2612" w14:font="MS Gothic"/>
                <w14:uncheckedState w14:val="2610" w14:font="MS Gothic"/>
              </w14:checkbox>
            </w:sdtPr>
            <w:sdtEndPr/>
            <w:sdtContent>
              <w:p w14:paraId="6DB3263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4CA8083" w14:textId="77777777" w:rsidTr="003E5E9C">
        <w:tc>
          <w:tcPr>
            <w:tcW w:w="1689" w:type="dxa"/>
            <w:vAlign w:val="center"/>
          </w:tcPr>
          <w:p w14:paraId="668B6DE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E043A5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color w:val="000000" w:themeColor="text1"/>
              </w:rPr>
              <w:t xml:space="preserve">Cotton, R (2013) </w:t>
            </w:r>
            <w:r w:rsidRPr="00FA2365">
              <w:rPr>
                <w:rFonts w:cs="Arial"/>
                <w:i/>
                <w:color w:val="000000" w:themeColor="text1"/>
              </w:rPr>
              <w:t>Learning R</w:t>
            </w:r>
            <w:r w:rsidRPr="00FA2365">
              <w:rPr>
                <w:rFonts w:cs="Arial"/>
                <w:color w:val="000000" w:themeColor="text1"/>
              </w:rPr>
              <w:t>, O’Reilly</w:t>
            </w:r>
          </w:p>
        </w:tc>
        <w:tc>
          <w:tcPr>
            <w:tcW w:w="1366" w:type="dxa"/>
            <w:vAlign w:val="center"/>
          </w:tcPr>
          <w:sdt>
            <w:sdtPr>
              <w:rPr>
                <w:rFonts w:cs="Arial"/>
              </w:rPr>
              <w:id w:val="-123387927"/>
              <w14:checkbox>
                <w14:checked w14:val="1"/>
                <w14:checkedState w14:val="2612" w14:font="MS Gothic"/>
                <w14:uncheckedState w14:val="2610" w14:font="MS Gothic"/>
              </w14:checkbox>
            </w:sdtPr>
            <w:sdtEndPr/>
            <w:sdtContent>
              <w:p w14:paraId="533F0C5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A9CE0E9" w14:textId="77777777" w:rsidTr="003E5E9C">
        <w:tc>
          <w:tcPr>
            <w:tcW w:w="1689" w:type="dxa"/>
            <w:vAlign w:val="center"/>
          </w:tcPr>
          <w:p w14:paraId="57B0FFE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C56F4E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color w:val="000000" w:themeColor="text1"/>
              </w:rPr>
              <w:t xml:space="preserve">Alvaro, F (2016) </w:t>
            </w:r>
            <w:r w:rsidRPr="00FA2365">
              <w:rPr>
                <w:rFonts w:cs="Arial"/>
                <w:i/>
                <w:color w:val="000000" w:themeColor="text1"/>
              </w:rPr>
              <w:t>R: Easy R Programming for Beginners</w:t>
            </w:r>
            <w:r w:rsidRPr="00FA2365">
              <w:rPr>
                <w:rFonts w:cs="Arial"/>
                <w:color w:val="000000" w:themeColor="text1"/>
              </w:rPr>
              <w:t>, Pearson</w:t>
            </w:r>
          </w:p>
        </w:tc>
        <w:tc>
          <w:tcPr>
            <w:tcW w:w="1366" w:type="dxa"/>
            <w:vAlign w:val="center"/>
          </w:tcPr>
          <w:sdt>
            <w:sdtPr>
              <w:rPr>
                <w:rFonts w:cs="Arial"/>
              </w:rPr>
              <w:id w:val="243537467"/>
              <w14:checkbox>
                <w14:checked w14:val="1"/>
                <w14:checkedState w14:val="2612" w14:font="MS Gothic"/>
                <w14:uncheckedState w14:val="2610" w14:font="MS Gothic"/>
              </w14:checkbox>
            </w:sdtPr>
            <w:sdtEndPr/>
            <w:sdtContent>
              <w:p w14:paraId="6EFCFDA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4019095" w14:textId="77777777" w:rsidTr="003E5E9C">
        <w:tc>
          <w:tcPr>
            <w:tcW w:w="1689" w:type="dxa"/>
            <w:vAlign w:val="center"/>
          </w:tcPr>
          <w:p w14:paraId="6F6D4FA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F95304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color w:val="000000" w:themeColor="text1"/>
              </w:rPr>
              <w:t xml:space="preserve">Spiegel, M.R (2014) </w:t>
            </w:r>
            <w:proofErr w:type="spellStart"/>
            <w:r w:rsidRPr="00FA2365">
              <w:rPr>
                <w:rFonts w:cs="Arial"/>
                <w:i/>
                <w:color w:val="000000" w:themeColor="text1"/>
              </w:rPr>
              <w:t>Shaum’s</w:t>
            </w:r>
            <w:proofErr w:type="spellEnd"/>
            <w:r w:rsidRPr="00FA2365">
              <w:rPr>
                <w:rFonts w:cs="Arial"/>
                <w:i/>
                <w:color w:val="000000" w:themeColor="text1"/>
              </w:rPr>
              <w:t xml:space="preserve"> Outline of Statistics, fifth ed</w:t>
            </w:r>
            <w:r w:rsidRPr="00FA2365">
              <w:rPr>
                <w:rFonts w:cs="Arial"/>
                <w:color w:val="000000" w:themeColor="text1"/>
              </w:rPr>
              <w:t>., McGraw Hill Education Limited</w:t>
            </w:r>
          </w:p>
        </w:tc>
        <w:tc>
          <w:tcPr>
            <w:tcW w:w="1366" w:type="dxa"/>
            <w:vAlign w:val="center"/>
          </w:tcPr>
          <w:sdt>
            <w:sdtPr>
              <w:rPr>
                <w:rFonts w:cs="Arial"/>
              </w:rPr>
              <w:id w:val="874889996"/>
              <w14:checkbox>
                <w14:checked w14:val="1"/>
                <w14:checkedState w14:val="2612" w14:font="MS Gothic"/>
                <w14:uncheckedState w14:val="2610" w14:font="MS Gothic"/>
              </w14:checkbox>
            </w:sdtPr>
            <w:sdtEndPr/>
            <w:sdtContent>
              <w:p w14:paraId="296ADF3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CE68658" w14:textId="77777777" w:rsidTr="003E5E9C">
        <w:tc>
          <w:tcPr>
            <w:tcW w:w="1689" w:type="dxa"/>
            <w:vAlign w:val="center"/>
          </w:tcPr>
          <w:p w14:paraId="4B144A9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647D7D7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color w:val="000000" w:themeColor="text1"/>
              </w:rPr>
              <w:t>Gonick</w:t>
            </w:r>
            <w:proofErr w:type="spellEnd"/>
            <w:r w:rsidRPr="00FA2365">
              <w:rPr>
                <w:rFonts w:cs="Arial"/>
                <w:color w:val="000000" w:themeColor="text1"/>
              </w:rPr>
              <w:t xml:space="preserve">, L &amp; Smith, W. (2000) </w:t>
            </w:r>
            <w:r w:rsidRPr="00FA2365">
              <w:rPr>
                <w:rFonts w:cs="Arial"/>
                <w:i/>
                <w:color w:val="000000" w:themeColor="text1"/>
              </w:rPr>
              <w:t>Cartoon Guide to Statistics</w:t>
            </w:r>
            <w:r w:rsidRPr="00FA2365">
              <w:rPr>
                <w:rFonts w:cs="Arial"/>
                <w:color w:val="000000" w:themeColor="text1"/>
              </w:rPr>
              <w:t>, William Morrow Paperbacks</w:t>
            </w:r>
          </w:p>
        </w:tc>
        <w:tc>
          <w:tcPr>
            <w:tcW w:w="1366" w:type="dxa"/>
            <w:vAlign w:val="center"/>
          </w:tcPr>
          <w:sdt>
            <w:sdtPr>
              <w:rPr>
                <w:rFonts w:cs="Arial"/>
              </w:rPr>
              <w:id w:val="287241802"/>
              <w14:checkbox>
                <w14:checked w14:val="1"/>
                <w14:checkedState w14:val="2612" w14:font="MS Gothic"/>
                <w14:uncheckedState w14:val="2610" w14:font="MS Gothic"/>
              </w14:checkbox>
            </w:sdtPr>
            <w:sdtEndPr/>
            <w:sdtContent>
              <w:p w14:paraId="3D43CB9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62BCCF09"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05F69DC" w14:textId="6244A76F" w:rsidR="008951AF" w:rsidRPr="00FA2365" w:rsidRDefault="008951AF" w:rsidP="008951AF">
      <w:pPr>
        <w:rPr>
          <w:rFonts w:cs="Arial"/>
          <w:b/>
        </w:rPr>
      </w:pPr>
    </w:p>
    <w:tbl>
      <w:tblPr>
        <w:tblStyle w:val="TableGrid2"/>
        <w:tblW w:w="0" w:type="auto"/>
        <w:tblLook w:val="04A0" w:firstRow="1" w:lastRow="0" w:firstColumn="1" w:lastColumn="0" w:noHBand="0" w:noVBand="1"/>
      </w:tblPr>
      <w:tblGrid>
        <w:gridCol w:w="1806"/>
        <w:gridCol w:w="6491"/>
      </w:tblGrid>
      <w:tr w:rsidR="008951AF" w:rsidRPr="00FA2365" w14:paraId="7DCBD2AB" w14:textId="77777777" w:rsidTr="003E5E9C">
        <w:tc>
          <w:tcPr>
            <w:tcW w:w="1838" w:type="dxa"/>
          </w:tcPr>
          <w:p w14:paraId="676CCB6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Module Code</w:t>
            </w:r>
          </w:p>
        </w:tc>
        <w:tc>
          <w:tcPr>
            <w:tcW w:w="6822" w:type="dxa"/>
          </w:tcPr>
          <w:p w14:paraId="53C3136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605185">
              <w:rPr>
                <w:rFonts w:cs="Arial"/>
                <w:b/>
              </w:rPr>
              <w:t>ACCA7023</w:t>
            </w:r>
          </w:p>
        </w:tc>
      </w:tr>
      <w:tr w:rsidR="008951AF" w:rsidRPr="00FA2365" w14:paraId="17F34F82" w14:textId="77777777" w:rsidTr="003E5E9C">
        <w:tc>
          <w:tcPr>
            <w:tcW w:w="1838" w:type="dxa"/>
          </w:tcPr>
          <w:p w14:paraId="0F5DE72E"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207A8955" w14:textId="77777777" w:rsidR="008951AF" w:rsidRPr="00FA2365" w:rsidRDefault="008951AF" w:rsidP="004B0CC3">
            <w:pPr>
              <w:pStyle w:val="Heading2"/>
              <w:rPr>
                <w:rFonts w:eastAsiaTheme="majorEastAsia"/>
              </w:rPr>
            </w:pPr>
            <w:bookmarkStart w:id="4" w:name="_Toc49351144"/>
            <w:bookmarkStart w:id="5" w:name="_Toc51326364"/>
            <w:r w:rsidRPr="00FA2365">
              <w:rPr>
                <w:rFonts w:eastAsiaTheme="majorEastAsia"/>
              </w:rPr>
              <w:t>Agile Development and Software DevOps</w:t>
            </w:r>
            <w:bookmarkEnd w:id="4"/>
            <w:bookmarkEnd w:id="5"/>
          </w:p>
        </w:tc>
      </w:tr>
      <w:tr w:rsidR="008951AF" w:rsidRPr="00FA2365" w14:paraId="0CA6B54C" w14:textId="77777777" w:rsidTr="003E5E9C">
        <w:tc>
          <w:tcPr>
            <w:tcW w:w="1838" w:type="dxa"/>
          </w:tcPr>
          <w:p w14:paraId="6C3DE89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54939865"/>
            <w:placeholder>
              <w:docPart w:val="EBB61360B59C41279243A7290270F9EC"/>
            </w:placeholder>
            <w:date w:fullDate="2020-07-31T00:00:00Z">
              <w:dateFormat w:val="dd/MM/yyyy"/>
              <w:lid w:val="en-GB"/>
              <w:storeMappedDataAs w:val="dateTime"/>
              <w:calendar w:val="gregorian"/>
            </w:date>
          </w:sdtPr>
          <w:sdtEndPr/>
          <w:sdtContent>
            <w:tc>
              <w:tcPr>
                <w:tcW w:w="6822" w:type="dxa"/>
              </w:tcPr>
              <w:p w14:paraId="1E10FC2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2C16C485" w14:textId="77777777" w:rsidTr="003E5E9C">
        <w:tc>
          <w:tcPr>
            <w:tcW w:w="1838" w:type="dxa"/>
          </w:tcPr>
          <w:p w14:paraId="7285D68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12599854"/>
            <w:placeholder>
              <w:docPart w:val="7B432B7A558C4EB890121006BD33E97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383386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35D1FC8B" w14:textId="77777777" w:rsidTr="003E5E9C">
        <w:tc>
          <w:tcPr>
            <w:tcW w:w="1838" w:type="dxa"/>
          </w:tcPr>
          <w:p w14:paraId="007DEFA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7A5F51C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7E01D3D2" w14:textId="77777777" w:rsidTr="003E5E9C">
        <w:tc>
          <w:tcPr>
            <w:tcW w:w="1838" w:type="dxa"/>
          </w:tcPr>
          <w:p w14:paraId="53D2220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3F7170D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27280D96"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469DF55B" w14:textId="77777777" w:rsidR="008951AF" w:rsidRPr="00233BBB" w:rsidRDefault="008951AF" w:rsidP="008951AF">
      <w:pPr>
        <w:overflowPunct w:val="0"/>
        <w:autoSpaceDE w:val="0"/>
        <w:autoSpaceDN w:val="0"/>
        <w:adjustRightInd w:val="0"/>
        <w:jc w:val="both"/>
        <w:textAlignment w:val="baseline"/>
        <w:rPr>
          <w:rFonts w:cs="Arial"/>
          <w:b/>
        </w:rPr>
      </w:pPr>
    </w:p>
    <w:p w14:paraId="34DA70F0"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3B2B689A"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enable students to critically evaluate and deploy agile software development methods, tools, patterns and techniques in the design and implementation of software</w:t>
      </w:r>
    </w:p>
    <w:p w14:paraId="0B58A561"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provide a systematic understanding of the critical role that Software development operations (DevOps) and tool chains play within agile development environments</w:t>
      </w:r>
    </w:p>
    <w:p w14:paraId="62CD2E03" w14:textId="77777777" w:rsidR="008951AF" w:rsidRPr="00B1208A" w:rsidRDefault="008951AF" w:rsidP="008951AF">
      <w:pPr>
        <w:pStyle w:val="bullet"/>
        <w:spacing w:before="0"/>
        <w:ind w:left="0" w:firstLine="0"/>
        <w:rPr>
          <w:rFonts w:ascii="Arial" w:hAnsi="Arial" w:cs="Arial"/>
          <w:b/>
          <w:sz w:val="22"/>
          <w:szCs w:val="22"/>
        </w:rPr>
      </w:pPr>
    </w:p>
    <w:p w14:paraId="746B16A2"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4B50341F" w14:textId="77777777" w:rsidR="008951AF" w:rsidRPr="00303775" w:rsidRDefault="008951AF" w:rsidP="008951AF">
      <w:pPr>
        <w:rPr>
          <w:rFonts w:cs="Arial"/>
          <w:b/>
        </w:rPr>
      </w:pPr>
    </w:p>
    <w:p w14:paraId="5EEC590F" w14:textId="77777777" w:rsidR="008951AF" w:rsidRPr="00303775" w:rsidRDefault="008951AF" w:rsidP="008951AF">
      <w:pPr>
        <w:rPr>
          <w:rFonts w:cs="Arial"/>
        </w:rPr>
      </w:pPr>
      <w:r w:rsidRPr="00303775">
        <w:rPr>
          <w:rFonts w:cs="Arial"/>
        </w:rPr>
        <w:t>Upon the successful completion of this module, the student should be able to:</w:t>
      </w:r>
    </w:p>
    <w:p w14:paraId="2C217F73"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evaluate the practices and tools used by agile development teams to efficiently develop reliable software</w:t>
      </w:r>
    </w:p>
    <w:p w14:paraId="1C2320F1"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Demonstrate a deep understanding of the importance of agile software development and the Software DevOps processes for automation, monitoring, testing and collaboration </w:t>
      </w:r>
    </w:p>
    <w:p w14:paraId="0AB37FF1" w14:textId="77777777" w:rsidR="008951AF" w:rsidRPr="00B1208A" w:rsidRDefault="008951AF" w:rsidP="008951AF">
      <w:pPr>
        <w:rPr>
          <w:rFonts w:cs="Arial"/>
        </w:rPr>
      </w:pPr>
    </w:p>
    <w:p w14:paraId="233FF17B"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671FC69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Agile Software development process and approaches e.g. SCRUM</w:t>
      </w:r>
    </w:p>
    <w:p w14:paraId="49134116"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Software development methods e.g. Feature Driven Development</w:t>
      </w:r>
    </w:p>
    <w:p w14:paraId="02B4D0D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Software design methods e.g. User Stories, User Story Mapping</w:t>
      </w:r>
    </w:p>
    <w:p w14:paraId="6DBCBED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Continuous Integration (CI) e.g. automated software building and testing using Jenkins</w:t>
      </w:r>
    </w:p>
    <w:p w14:paraId="7CF320A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Configuration Management for the automation of system changes e.g. </w:t>
      </w:r>
      <w:proofErr w:type="spellStart"/>
      <w:r w:rsidRPr="00FA2365">
        <w:rPr>
          <w:rFonts w:ascii="Arial" w:eastAsia="Times New Roman" w:hAnsi="Arial" w:cs="Arial"/>
          <w:lang w:eastAsia="en-GB"/>
        </w:rPr>
        <w:t>Ansible</w:t>
      </w:r>
      <w:proofErr w:type="spellEnd"/>
      <w:r w:rsidRPr="00FA2365">
        <w:rPr>
          <w:rFonts w:ascii="Arial" w:eastAsia="Times New Roman" w:hAnsi="Arial" w:cs="Arial"/>
          <w:lang w:eastAsia="en-GB"/>
        </w:rPr>
        <w:t>, Puppet etc.</w:t>
      </w:r>
    </w:p>
    <w:p w14:paraId="16391EC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Continuous Delivery (CD), version control tools e.g. using Git for branching and merging</w:t>
      </w:r>
    </w:p>
    <w:p w14:paraId="285DBBD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Continuous Monitoring and Testing e.g. the automation of testing</w:t>
      </w:r>
    </w:p>
    <w:p w14:paraId="2EFBE5E6"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Continuous Deployment e.g. using </w:t>
      </w:r>
      <w:proofErr w:type="spellStart"/>
      <w:r w:rsidRPr="00FA2365">
        <w:rPr>
          <w:rFonts w:ascii="Arial" w:eastAsia="Times New Roman" w:hAnsi="Arial" w:cs="Arial"/>
          <w:lang w:eastAsia="en-GB"/>
        </w:rPr>
        <w:t>Ansible</w:t>
      </w:r>
      <w:proofErr w:type="spellEnd"/>
      <w:r w:rsidRPr="00FA2365">
        <w:rPr>
          <w:rFonts w:ascii="Arial" w:eastAsia="Times New Roman" w:hAnsi="Arial" w:cs="Arial"/>
          <w:lang w:eastAsia="en-GB"/>
        </w:rPr>
        <w:t xml:space="preserve"> or Terraform to deploy a build</w:t>
      </w:r>
    </w:p>
    <w:p w14:paraId="10AF644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Software design principles e.g. cohesion vs coupling</w:t>
      </w:r>
    </w:p>
    <w:p w14:paraId="33A6A25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Software design patterns e.g. Singleton, Factory Pattern</w:t>
      </w:r>
    </w:p>
    <w:p w14:paraId="1AAF3721" w14:textId="77777777" w:rsidR="008951AF" w:rsidRPr="00B1208A" w:rsidRDefault="008951AF" w:rsidP="008951AF">
      <w:pPr>
        <w:rPr>
          <w:rFonts w:cs="Arial"/>
        </w:rPr>
      </w:pPr>
    </w:p>
    <w:p w14:paraId="4EE2BE0F"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6BA233D1" w14:textId="77777777" w:rsidR="008951AF" w:rsidRPr="00B1208A" w:rsidRDefault="008951AF" w:rsidP="008951AF">
      <w:pPr>
        <w:pStyle w:val="fixed"/>
        <w:rPr>
          <w:rFonts w:ascii="Arial" w:hAnsi="Arial" w:cs="Arial"/>
          <w:sz w:val="22"/>
          <w:szCs w:val="22"/>
        </w:rPr>
      </w:pPr>
    </w:p>
    <w:p w14:paraId="48AAC81F"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5ACC1604" w14:textId="77777777" w:rsidR="008951AF" w:rsidRPr="00B1208A" w:rsidRDefault="008951AF" w:rsidP="008951AF">
      <w:pPr>
        <w:keepNext/>
        <w:rPr>
          <w:rFonts w:cs="Arial"/>
        </w:rPr>
      </w:pPr>
    </w:p>
    <w:tbl>
      <w:tblPr>
        <w:tblStyle w:val="TableGrid2"/>
        <w:tblW w:w="8676" w:type="dxa"/>
        <w:tblInd w:w="108" w:type="dxa"/>
        <w:tblLayout w:type="fixed"/>
        <w:tblLook w:val="04A0" w:firstRow="1" w:lastRow="0" w:firstColumn="1" w:lastColumn="0" w:noHBand="0" w:noVBand="1"/>
      </w:tblPr>
      <w:tblGrid>
        <w:gridCol w:w="5274"/>
        <w:gridCol w:w="1701"/>
        <w:gridCol w:w="1701"/>
      </w:tblGrid>
      <w:tr w:rsidR="008951AF" w:rsidRPr="00FA2365" w14:paraId="5DBBE0CB" w14:textId="77777777" w:rsidTr="003E5E9C">
        <w:tc>
          <w:tcPr>
            <w:tcW w:w="5274" w:type="dxa"/>
            <w:tcBorders>
              <w:top w:val="single" w:sz="4" w:space="0" w:color="auto"/>
              <w:left w:val="single" w:sz="4" w:space="0" w:color="auto"/>
            </w:tcBorders>
          </w:tcPr>
          <w:p w14:paraId="62757F9A"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50AD233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701" w:type="dxa"/>
            <w:tcBorders>
              <w:top w:val="single" w:sz="4" w:space="0" w:color="auto"/>
            </w:tcBorders>
          </w:tcPr>
          <w:p w14:paraId="1D2CE0E1"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54BAA1DF" w14:textId="77777777" w:rsidTr="003E5E9C">
        <w:tc>
          <w:tcPr>
            <w:tcW w:w="5274" w:type="dxa"/>
          </w:tcPr>
          <w:p w14:paraId="0BABA969"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538ED69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701" w:type="dxa"/>
          </w:tcPr>
          <w:p w14:paraId="29CA661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0C3D7FCB" w14:textId="77777777" w:rsidTr="003E5E9C">
        <w:tc>
          <w:tcPr>
            <w:tcW w:w="5274" w:type="dxa"/>
          </w:tcPr>
          <w:p w14:paraId="16E0BFFB"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4731BD1A"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701" w:type="dxa"/>
          </w:tcPr>
          <w:p w14:paraId="5A305BC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18AA7737" w14:textId="77777777" w:rsidTr="003E5E9C">
        <w:tc>
          <w:tcPr>
            <w:tcW w:w="5274" w:type="dxa"/>
          </w:tcPr>
          <w:p w14:paraId="2E5C3F7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23FAFB2A"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701" w:type="dxa"/>
          </w:tcPr>
          <w:p w14:paraId="6E8252A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07798522" w14:textId="77777777" w:rsidTr="003E5E9C">
        <w:tc>
          <w:tcPr>
            <w:tcW w:w="5274" w:type="dxa"/>
          </w:tcPr>
          <w:p w14:paraId="5EAC2DA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0E60541C"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701" w:type="dxa"/>
          </w:tcPr>
          <w:p w14:paraId="208773FD"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5BF5231F" w14:textId="77777777" w:rsidR="008951AF" w:rsidRPr="00B1208A" w:rsidRDefault="008951AF" w:rsidP="008951AF">
      <w:pPr>
        <w:pStyle w:val="fixed"/>
        <w:ind w:left="0" w:firstLine="0"/>
        <w:rPr>
          <w:rFonts w:ascii="Arial" w:hAnsi="Arial" w:cs="Arial"/>
          <w:sz w:val="22"/>
          <w:szCs w:val="22"/>
        </w:rPr>
      </w:pPr>
    </w:p>
    <w:p w14:paraId="665137D2"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54D77224" w14:textId="77777777" w:rsidR="008951AF" w:rsidRPr="00B1208A" w:rsidRDefault="008951AF" w:rsidP="008951AF">
      <w:pPr>
        <w:pStyle w:val="fixed"/>
        <w:ind w:left="0" w:firstLine="0"/>
        <w:rPr>
          <w:rFonts w:ascii="Arial" w:hAnsi="Arial" w:cs="Arial"/>
          <w:sz w:val="22"/>
          <w:szCs w:val="22"/>
        </w:rPr>
      </w:pPr>
    </w:p>
    <w:p w14:paraId="6842BCC5"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6350CEC5"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255A28B8" w14:textId="77777777" w:rsidTr="003E5E9C">
        <w:sdt>
          <w:sdtPr>
            <w:rPr>
              <w:rFonts w:cs="Arial"/>
            </w:rPr>
            <w:id w:val="591360656"/>
            <w14:checkbox>
              <w14:checked w14:val="0"/>
              <w14:checkedState w14:val="2612" w14:font="MS Gothic"/>
              <w14:uncheckedState w14:val="2610" w14:font="MS Gothic"/>
            </w14:checkbox>
          </w:sdtPr>
          <w:sdtEndPr/>
          <w:sdtContent>
            <w:tc>
              <w:tcPr>
                <w:tcW w:w="562" w:type="dxa"/>
              </w:tcPr>
              <w:p w14:paraId="2E19496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1B2225E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775057043"/>
            <w14:checkbox>
              <w14:checked w14:val="1"/>
              <w14:checkedState w14:val="2612" w14:font="MS Gothic"/>
              <w14:uncheckedState w14:val="2610" w14:font="MS Gothic"/>
            </w14:checkbox>
          </w:sdtPr>
          <w:sdtEndPr/>
          <w:sdtContent>
            <w:tc>
              <w:tcPr>
                <w:tcW w:w="538" w:type="dxa"/>
              </w:tcPr>
              <w:p w14:paraId="0815B45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3B42CC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773473919"/>
            <w14:checkbox>
              <w14:checked w14:val="0"/>
              <w14:checkedState w14:val="2612" w14:font="MS Gothic"/>
              <w14:uncheckedState w14:val="2610" w14:font="MS Gothic"/>
            </w14:checkbox>
          </w:sdtPr>
          <w:sdtEndPr/>
          <w:sdtContent>
            <w:tc>
              <w:tcPr>
                <w:tcW w:w="538" w:type="dxa"/>
              </w:tcPr>
              <w:p w14:paraId="7226602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5428E4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0ED8E148" w14:textId="77777777" w:rsidR="008951AF" w:rsidRPr="00FA2365" w:rsidRDefault="008951AF" w:rsidP="008951AF">
      <w:pPr>
        <w:overflowPunct w:val="0"/>
        <w:autoSpaceDE w:val="0"/>
        <w:autoSpaceDN w:val="0"/>
        <w:adjustRightInd w:val="0"/>
        <w:jc w:val="both"/>
        <w:textAlignment w:val="baseline"/>
        <w:rPr>
          <w:rFonts w:cs="Arial"/>
          <w:b/>
        </w:rPr>
      </w:pPr>
    </w:p>
    <w:p w14:paraId="314730BE"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2263"/>
        <w:gridCol w:w="5103"/>
        <w:gridCol w:w="1418"/>
      </w:tblGrid>
      <w:tr w:rsidR="008951AF" w:rsidRPr="00FA2365" w14:paraId="6E634E3F" w14:textId="77777777" w:rsidTr="003E5E9C">
        <w:tc>
          <w:tcPr>
            <w:tcW w:w="2263" w:type="dxa"/>
            <w:vAlign w:val="center"/>
          </w:tcPr>
          <w:p w14:paraId="1325BB99"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5103" w:type="dxa"/>
            <w:vAlign w:val="center"/>
          </w:tcPr>
          <w:p w14:paraId="299A968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418" w:type="dxa"/>
            <w:vAlign w:val="center"/>
          </w:tcPr>
          <w:p w14:paraId="2A8C960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42CB67C4" w14:textId="77777777" w:rsidTr="003E5E9C">
        <w:tc>
          <w:tcPr>
            <w:tcW w:w="2263" w:type="dxa"/>
            <w:vAlign w:val="center"/>
          </w:tcPr>
          <w:p w14:paraId="72BDB55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Portfolio</w:t>
            </w:r>
          </w:p>
        </w:tc>
        <w:tc>
          <w:tcPr>
            <w:tcW w:w="5103" w:type="dxa"/>
            <w:vAlign w:val="center"/>
          </w:tcPr>
          <w:p w14:paraId="72E24DD3" w14:textId="77777777" w:rsidR="008951AF" w:rsidRPr="00FA2365" w:rsidRDefault="008951AF" w:rsidP="003E5E9C">
            <w:pPr>
              <w:overflowPunct w:val="0"/>
              <w:autoSpaceDE w:val="0"/>
              <w:autoSpaceDN w:val="0"/>
              <w:adjustRightInd w:val="0"/>
              <w:spacing w:after="80"/>
              <w:textAlignment w:val="baseline"/>
              <w:rPr>
                <w:rFonts w:cs="Arial"/>
              </w:rPr>
            </w:pPr>
          </w:p>
          <w:p w14:paraId="6ED090A9" w14:textId="77777777" w:rsidR="008951AF" w:rsidRPr="00FA2365" w:rsidRDefault="008951AF" w:rsidP="003E5E9C">
            <w:pPr>
              <w:overflowPunct w:val="0"/>
              <w:autoSpaceDE w:val="0"/>
              <w:autoSpaceDN w:val="0"/>
              <w:adjustRightInd w:val="0"/>
              <w:spacing w:after="80"/>
              <w:textAlignment w:val="baseline"/>
              <w:rPr>
                <w:rFonts w:cs="Arial"/>
              </w:rPr>
            </w:pPr>
            <w:r w:rsidRPr="00FA2365">
              <w:rPr>
                <w:rFonts w:cs="Arial"/>
              </w:rPr>
              <w:t>5,000 words or equivalent</w:t>
            </w:r>
          </w:p>
          <w:p w14:paraId="524A8AB8" w14:textId="77777777" w:rsidR="008951AF" w:rsidRPr="00FA2365" w:rsidRDefault="008951AF" w:rsidP="003E5E9C">
            <w:pPr>
              <w:overflowPunct w:val="0"/>
              <w:autoSpaceDE w:val="0"/>
              <w:autoSpaceDN w:val="0"/>
              <w:adjustRightInd w:val="0"/>
              <w:spacing w:after="80"/>
              <w:textAlignment w:val="baseline"/>
              <w:rPr>
                <w:rFonts w:cs="Arial"/>
              </w:rPr>
            </w:pPr>
            <w:r w:rsidRPr="00FA2365">
              <w:rPr>
                <w:rFonts w:cs="Arial"/>
              </w:rPr>
              <w:t>Students will produce a portfolio of work appropriate to the nature of their area of study. Portfolio elements may include a selection of the following:</w:t>
            </w:r>
          </w:p>
          <w:p w14:paraId="10B8A145" w14:textId="77777777" w:rsidR="008951AF" w:rsidRPr="00FA2365" w:rsidRDefault="008951AF" w:rsidP="000A2F36">
            <w:pPr>
              <w:numPr>
                <w:ilvl w:val="0"/>
                <w:numId w:val="8"/>
              </w:numPr>
              <w:overflowPunct w:val="0"/>
              <w:autoSpaceDE w:val="0"/>
              <w:autoSpaceDN w:val="0"/>
              <w:adjustRightInd w:val="0"/>
              <w:spacing w:after="80"/>
              <w:jc w:val="both"/>
              <w:textAlignment w:val="baseline"/>
              <w:rPr>
                <w:rFonts w:cs="Arial"/>
              </w:rPr>
            </w:pPr>
            <w:r w:rsidRPr="00FA2365">
              <w:rPr>
                <w:rFonts w:cs="Arial"/>
              </w:rPr>
              <w:t>Written Report</w:t>
            </w:r>
          </w:p>
          <w:p w14:paraId="160F812D" w14:textId="77777777" w:rsidR="008951AF" w:rsidRPr="00FA2365" w:rsidRDefault="008951AF" w:rsidP="000A2F36">
            <w:pPr>
              <w:numPr>
                <w:ilvl w:val="0"/>
                <w:numId w:val="8"/>
              </w:numPr>
              <w:overflowPunct w:val="0"/>
              <w:autoSpaceDE w:val="0"/>
              <w:autoSpaceDN w:val="0"/>
              <w:adjustRightInd w:val="0"/>
              <w:spacing w:after="80"/>
              <w:jc w:val="both"/>
              <w:textAlignment w:val="baseline"/>
              <w:rPr>
                <w:rFonts w:cs="Arial"/>
              </w:rPr>
            </w:pPr>
            <w:r w:rsidRPr="00FA2365">
              <w:rPr>
                <w:rFonts w:cs="Arial"/>
              </w:rPr>
              <w:t>Documented application of tools or processes</w:t>
            </w:r>
          </w:p>
          <w:p w14:paraId="6BDB5C29" w14:textId="77777777" w:rsidR="008951AF" w:rsidRPr="00FA2365" w:rsidRDefault="008951AF" w:rsidP="000A2F36">
            <w:pPr>
              <w:numPr>
                <w:ilvl w:val="0"/>
                <w:numId w:val="8"/>
              </w:numPr>
              <w:overflowPunct w:val="0"/>
              <w:autoSpaceDE w:val="0"/>
              <w:autoSpaceDN w:val="0"/>
              <w:adjustRightInd w:val="0"/>
              <w:spacing w:after="80"/>
              <w:jc w:val="both"/>
              <w:textAlignment w:val="baseline"/>
              <w:rPr>
                <w:rFonts w:cs="Arial"/>
              </w:rPr>
            </w:pPr>
            <w:r w:rsidRPr="00FA2365">
              <w:rPr>
                <w:rFonts w:cs="Arial"/>
              </w:rPr>
              <w:t>Software implementation</w:t>
            </w:r>
          </w:p>
          <w:p w14:paraId="596B6F4E" w14:textId="77777777" w:rsidR="008951AF" w:rsidRPr="00FA2365" w:rsidRDefault="008951AF" w:rsidP="000A2F36">
            <w:pPr>
              <w:numPr>
                <w:ilvl w:val="0"/>
                <w:numId w:val="8"/>
              </w:numPr>
              <w:overflowPunct w:val="0"/>
              <w:autoSpaceDE w:val="0"/>
              <w:autoSpaceDN w:val="0"/>
              <w:adjustRightInd w:val="0"/>
              <w:spacing w:after="80"/>
              <w:jc w:val="both"/>
              <w:textAlignment w:val="baseline"/>
              <w:rPr>
                <w:rFonts w:cs="Arial"/>
              </w:rPr>
            </w:pPr>
            <w:r w:rsidRPr="00FA2365">
              <w:rPr>
                <w:rFonts w:cs="Arial"/>
              </w:rPr>
              <w:t>Demonstration of their work e.g. written or presentation</w:t>
            </w:r>
          </w:p>
          <w:p w14:paraId="0999D815" w14:textId="77777777" w:rsidR="008951AF" w:rsidRPr="00FA2365" w:rsidRDefault="008951AF" w:rsidP="003E5E9C">
            <w:pPr>
              <w:overflowPunct w:val="0"/>
              <w:autoSpaceDE w:val="0"/>
              <w:autoSpaceDN w:val="0"/>
              <w:adjustRightInd w:val="0"/>
              <w:spacing w:after="80"/>
              <w:textAlignment w:val="baseline"/>
              <w:rPr>
                <w:rFonts w:cs="Arial"/>
              </w:rPr>
            </w:pPr>
            <w:r w:rsidRPr="00FA2365">
              <w:rPr>
                <w:rFonts w:cs="Arial"/>
              </w:rPr>
              <w:t>Team based assessment (this would only ever form a part of the assessment)</w:t>
            </w:r>
          </w:p>
          <w:p w14:paraId="6E0361D0" w14:textId="77777777" w:rsidR="008951AF" w:rsidRPr="00FA2365" w:rsidRDefault="008951AF" w:rsidP="003E5E9C">
            <w:pPr>
              <w:overflowPunct w:val="0"/>
              <w:autoSpaceDE w:val="0"/>
              <w:autoSpaceDN w:val="0"/>
              <w:adjustRightInd w:val="0"/>
              <w:spacing w:after="80"/>
              <w:textAlignment w:val="baseline"/>
              <w:rPr>
                <w:rFonts w:cs="Arial"/>
                <w:highlight w:val="yellow"/>
              </w:rPr>
            </w:pPr>
          </w:p>
        </w:tc>
        <w:tc>
          <w:tcPr>
            <w:tcW w:w="1418" w:type="dxa"/>
            <w:vAlign w:val="center"/>
          </w:tcPr>
          <w:p w14:paraId="12CC4DA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100%</w:t>
            </w:r>
          </w:p>
        </w:tc>
      </w:tr>
    </w:tbl>
    <w:p w14:paraId="1058A638" w14:textId="77777777" w:rsidR="008951AF" w:rsidRPr="00B1208A" w:rsidRDefault="008951AF" w:rsidP="008951AF">
      <w:pPr>
        <w:rPr>
          <w:rFonts w:cs="Arial"/>
          <w:b/>
          <w:highlight w:val="cyan"/>
        </w:rPr>
      </w:pPr>
    </w:p>
    <w:p w14:paraId="33ED67EB" w14:textId="77777777" w:rsidR="008951AF" w:rsidRPr="00B1208A" w:rsidRDefault="008951AF" w:rsidP="008951AF">
      <w:pPr>
        <w:pStyle w:val="fixed"/>
        <w:ind w:left="0" w:firstLine="0"/>
        <w:rPr>
          <w:rFonts w:ascii="Arial" w:hAnsi="Arial" w:cs="Arial"/>
          <w:b w:val="0"/>
          <w:sz w:val="22"/>
          <w:szCs w:val="22"/>
        </w:rPr>
      </w:pPr>
    </w:p>
    <w:p w14:paraId="35B87757"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15F37B7B" w14:textId="77777777" w:rsidTr="003E5E9C">
        <w:tc>
          <w:tcPr>
            <w:tcW w:w="3261" w:type="dxa"/>
            <w:tcBorders>
              <w:top w:val="single" w:sz="4" w:space="0" w:color="auto"/>
              <w:left w:val="single" w:sz="4" w:space="0" w:color="auto"/>
            </w:tcBorders>
          </w:tcPr>
          <w:p w14:paraId="00C71DB3"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71CB0E60"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642E5C88" w14:textId="77777777" w:rsidTr="003E5E9C">
        <w:tc>
          <w:tcPr>
            <w:tcW w:w="3261" w:type="dxa"/>
          </w:tcPr>
          <w:p w14:paraId="38D4CD6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56D92A08"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32E0A2A4" w14:textId="77777777" w:rsidTr="003E5E9C">
        <w:tc>
          <w:tcPr>
            <w:tcW w:w="3261" w:type="dxa"/>
          </w:tcPr>
          <w:p w14:paraId="61A0AF4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6C707FB8"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28790578" w14:textId="77777777" w:rsidTr="003E5E9C">
        <w:tc>
          <w:tcPr>
            <w:tcW w:w="3261" w:type="dxa"/>
          </w:tcPr>
          <w:p w14:paraId="6ECC3D8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2C61369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C84C7D1" w14:textId="77777777" w:rsidTr="003E5E9C">
        <w:tc>
          <w:tcPr>
            <w:tcW w:w="3261" w:type="dxa"/>
          </w:tcPr>
          <w:p w14:paraId="45D39DAB"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62547120"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6CF28C0B" w14:textId="77777777" w:rsidR="008951AF" w:rsidRDefault="008951AF" w:rsidP="008951AF">
      <w:pPr>
        <w:overflowPunct w:val="0"/>
        <w:autoSpaceDE w:val="0"/>
        <w:autoSpaceDN w:val="0"/>
        <w:adjustRightInd w:val="0"/>
        <w:jc w:val="both"/>
        <w:textAlignment w:val="baseline"/>
        <w:rPr>
          <w:rFonts w:cs="Arial"/>
        </w:rPr>
      </w:pPr>
    </w:p>
    <w:p w14:paraId="2FF36A26" w14:textId="77777777" w:rsidR="008951AF" w:rsidRPr="00FA2365" w:rsidRDefault="008951AF" w:rsidP="008951AF">
      <w:pPr>
        <w:overflowPunct w:val="0"/>
        <w:autoSpaceDE w:val="0"/>
        <w:autoSpaceDN w:val="0"/>
        <w:adjustRightInd w:val="0"/>
        <w:jc w:val="both"/>
        <w:textAlignment w:val="baseline"/>
        <w:rPr>
          <w:rFonts w:cs="Arial"/>
        </w:rPr>
      </w:pPr>
    </w:p>
    <w:p w14:paraId="283BF9DD"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1FED66C2"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4C1ABBFD" w14:textId="77777777" w:rsidTr="003E5E9C">
        <w:tc>
          <w:tcPr>
            <w:tcW w:w="1689" w:type="dxa"/>
            <w:shd w:val="clear" w:color="auto" w:fill="BFBFBF" w:themeFill="background1" w:themeFillShade="BF"/>
            <w:vAlign w:val="center"/>
          </w:tcPr>
          <w:p w14:paraId="718BE14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Module Code</w:t>
            </w:r>
          </w:p>
        </w:tc>
        <w:tc>
          <w:tcPr>
            <w:tcW w:w="6971" w:type="dxa"/>
            <w:gridSpan w:val="2"/>
            <w:vAlign w:val="center"/>
          </w:tcPr>
          <w:p w14:paraId="1E4EB24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605185">
              <w:rPr>
                <w:rFonts w:cs="Arial"/>
                <w:b/>
              </w:rPr>
              <w:t>ACCA7023</w:t>
            </w:r>
          </w:p>
        </w:tc>
      </w:tr>
      <w:tr w:rsidR="008951AF" w:rsidRPr="00FA2365" w14:paraId="0668E33F" w14:textId="77777777" w:rsidTr="003E5E9C">
        <w:tc>
          <w:tcPr>
            <w:tcW w:w="1689" w:type="dxa"/>
            <w:shd w:val="clear" w:color="auto" w:fill="BFBFBF" w:themeFill="background1" w:themeFillShade="BF"/>
            <w:vAlign w:val="center"/>
          </w:tcPr>
          <w:p w14:paraId="38AAC37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Module Title</w:t>
            </w:r>
          </w:p>
        </w:tc>
        <w:tc>
          <w:tcPr>
            <w:tcW w:w="6971" w:type="dxa"/>
            <w:gridSpan w:val="2"/>
            <w:vAlign w:val="center"/>
          </w:tcPr>
          <w:p w14:paraId="0A19449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Agile Development and Software DevOps</w:t>
            </w:r>
          </w:p>
        </w:tc>
      </w:tr>
      <w:tr w:rsidR="008951AF" w:rsidRPr="00FA2365" w14:paraId="7A8DEAF0" w14:textId="77777777" w:rsidTr="003E5E9C">
        <w:tc>
          <w:tcPr>
            <w:tcW w:w="1689" w:type="dxa"/>
            <w:shd w:val="clear" w:color="auto" w:fill="BFBFBF" w:themeFill="background1" w:themeFillShade="BF"/>
            <w:vAlign w:val="center"/>
          </w:tcPr>
          <w:p w14:paraId="00E2969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Classification</w:t>
            </w:r>
          </w:p>
        </w:tc>
        <w:tc>
          <w:tcPr>
            <w:tcW w:w="5605" w:type="dxa"/>
            <w:shd w:val="clear" w:color="auto" w:fill="BFBFBF" w:themeFill="background1" w:themeFillShade="BF"/>
            <w:vAlign w:val="center"/>
          </w:tcPr>
          <w:p w14:paraId="0FB718B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Reading List entry</w:t>
            </w:r>
          </w:p>
        </w:tc>
        <w:tc>
          <w:tcPr>
            <w:tcW w:w="1366" w:type="dxa"/>
            <w:shd w:val="clear" w:color="auto" w:fill="BFBFBF" w:themeFill="background1" w:themeFillShade="BF"/>
            <w:vAlign w:val="center"/>
          </w:tcPr>
          <w:p w14:paraId="7E3CB8E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Electronic*</w:t>
            </w:r>
          </w:p>
        </w:tc>
      </w:tr>
      <w:tr w:rsidR="008951AF" w:rsidRPr="00FA2365" w14:paraId="536B1917" w14:textId="77777777" w:rsidTr="003E5E9C">
        <w:trPr>
          <w:trHeight w:val="20"/>
        </w:trPr>
        <w:tc>
          <w:tcPr>
            <w:tcW w:w="1689" w:type="dxa"/>
            <w:vAlign w:val="center"/>
          </w:tcPr>
          <w:p w14:paraId="317AF53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Essential</w:t>
            </w:r>
          </w:p>
        </w:tc>
        <w:tc>
          <w:tcPr>
            <w:tcW w:w="5605" w:type="dxa"/>
            <w:vAlign w:val="center"/>
          </w:tcPr>
          <w:p w14:paraId="551D4A5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Sommerville</w:t>
            </w:r>
            <w:proofErr w:type="spellEnd"/>
            <w:r w:rsidRPr="00FA2365">
              <w:rPr>
                <w:rFonts w:cs="Arial"/>
              </w:rPr>
              <w:t>, I. (2015), Software Engineering, Pearson</w:t>
            </w:r>
          </w:p>
        </w:tc>
        <w:tc>
          <w:tcPr>
            <w:tcW w:w="1366" w:type="dxa"/>
            <w:vAlign w:val="center"/>
          </w:tcPr>
          <w:sdt>
            <w:sdtPr>
              <w:rPr>
                <w:rFonts w:cs="Arial"/>
              </w:rPr>
              <w:id w:val="-2137248614"/>
              <w14:checkbox>
                <w14:checked w14:val="1"/>
                <w14:checkedState w14:val="2612" w14:font="MS Gothic"/>
                <w14:uncheckedState w14:val="2610" w14:font="MS Gothic"/>
              </w14:checkbox>
            </w:sdtPr>
            <w:sdtEndPr/>
            <w:sdtContent>
              <w:p w14:paraId="5FB8E66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1A36B12" w14:textId="77777777" w:rsidTr="003E5E9C">
        <w:trPr>
          <w:trHeight w:val="20"/>
        </w:trPr>
        <w:tc>
          <w:tcPr>
            <w:tcW w:w="1689" w:type="dxa"/>
            <w:vAlign w:val="center"/>
          </w:tcPr>
          <w:p w14:paraId="4EAE58E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11947B3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Krief</w:t>
            </w:r>
            <w:proofErr w:type="spellEnd"/>
            <w:r w:rsidRPr="00FA2365">
              <w:rPr>
                <w:rFonts w:cs="Arial"/>
              </w:rPr>
              <w:t xml:space="preserve">, M., (2019) Learning DevOps: The complete guide to accelerate collaboration with Jenkins, Kubernetes, Terraform and Azure DevOps, </w:t>
            </w:r>
            <w:proofErr w:type="spellStart"/>
            <w:r w:rsidRPr="00FA2365">
              <w:rPr>
                <w:rFonts w:cs="Arial"/>
              </w:rPr>
              <w:t>Packt</w:t>
            </w:r>
            <w:proofErr w:type="spellEnd"/>
            <w:r w:rsidRPr="00FA2365">
              <w:rPr>
                <w:rFonts w:cs="Arial"/>
              </w:rPr>
              <w:t xml:space="preserve"> Publishing</w:t>
            </w:r>
          </w:p>
        </w:tc>
        <w:tc>
          <w:tcPr>
            <w:tcW w:w="1366" w:type="dxa"/>
            <w:vAlign w:val="center"/>
          </w:tcPr>
          <w:sdt>
            <w:sdtPr>
              <w:rPr>
                <w:rFonts w:cs="Arial"/>
              </w:rPr>
              <w:id w:val="415521081"/>
              <w14:checkbox>
                <w14:checked w14:val="1"/>
                <w14:checkedState w14:val="2612" w14:font="MS Gothic"/>
                <w14:uncheckedState w14:val="2610" w14:font="MS Gothic"/>
              </w14:checkbox>
            </w:sdtPr>
            <w:sdtEndPr/>
            <w:sdtContent>
              <w:p w14:paraId="0846DD4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D709A0B" w14:textId="77777777" w:rsidTr="003E5E9C">
        <w:trPr>
          <w:trHeight w:val="20"/>
        </w:trPr>
        <w:tc>
          <w:tcPr>
            <w:tcW w:w="1689" w:type="dxa"/>
            <w:vAlign w:val="center"/>
          </w:tcPr>
          <w:p w14:paraId="154F649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21D1A5A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Leszko</w:t>
            </w:r>
            <w:proofErr w:type="spellEnd"/>
            <w:r w:rsidRPr="00FA2365">
              <w:rPr>
                <w:rFonts w:cs="Arial"/>
              </w:rPr>
              <w:t>, R., (2019) Continuous Delivery with Docker and Jenkins: Create secure applications by building complete CI/CD pipelines, 2</w:t>
            </w:r>
            <w:r w:rsidRPr="00FA2365">
              <w:rPr>
                <w:rFonts w:cs="Arial"/>
                <w:vertAlign w:val="superscript"/>
              </w:rPr>
              <w:t>nd</w:t>
            </w:r>
            <w:r w:rsidRPr="00FA2365">
              <w:rPr>
                <w:rFonts w:cs="Arial"/>
              </w:rPr>
              <w:t xml:space="preserve"> Edition, </w:t>
            </w:r>
            <w:proofErr w:type="spellStart"/>
            <w:r w:rsidRPr="00FA2365">
              <w:rPr>
                <w:rFonts w:cs="Arial"/>
              </w:rPr>
              <w:t>Packt</w:t>
            </w:r>
            <w:proofErr w:type="spellEnd"/>
            <w:r w:rsidRPr="00FA2365">
              <w:rPr>
                <w:rFonts w:cs="Arial"/>
              </w:rPr>
              <w:t xml:space="preserve"> Publishing</w:t>
            </w:r>
          </w:p>
        </w:tc>
        <w:tc>
          <w:tcPr>
            <w:tcW w:w="1366" w:type="dxa"/>
            <w:vAlign w:val="center"/>
          </w:tcPr>
          <w:sdt>
            <w:sdtPr>
              <w:rPr>
                <w:rFonts w:cs="Arial"/>
              </w:rPr>
              <w:id w:val="412667155"/>
              <w14:checkbox>
                <w14:checked w14:val="1"/>
                <w14:checkedState w14:val="2612" w14:font="MS Gothic"/>
                <w14:uncheckedState w14:val="2610" w14:font="MS Gothic"/>
              </w14:checkbox>
            </w:sdtPr>
            <w:sdtEndPr/>
            <w:sdtContent>
              <w:p w14:paraId="02CDD4F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4F56FCB" w14:textId="77777777" w:rsidTr="003E5E9C">
        <w:trPr>
          <w:trHeight w:val="20"/>
        </w:trPr>
        <w:tc>
          <w:tcPr>
            <w:tcW w:w="1689" w:type="dxa"/>
            <w:vAlign w:val="center"/>
          </w:tcPr>
          <w:p w14:paraId="53D2715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B51E85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Gamma, E., Helm, R. Johnson, R., </w:t>
            </w:r>
            <w:proofErr w:type="spellStart"/>
            <w:r w:rsidRPr="00FA2365">
              <w:rPr>
                <w:rFonts w:cs="Arial"/>
              </w:rPr>
              <w:t>Vlissides</w:t>
            </w:r>
            <w:proofErr w:type="spellEnd"/>
            <w:r w:rsidRPr="00FA2365">
              <w:rPr>
                <w:rFonts w:cs="Arial"/>
              </w:rPr>
              <w:t>, J., (1994), Design patterns : elements of reusable object-oriented software, Addison Wesley</w:t>
            </w:r>
          </w:p>
        </w:tc>
        <w:tc>
          <w:tcPr>
            <w:tcW w:w="1366" w:type="dxa"/>
            <w:vAlign w:val="center"/>
          </w:tcPr>
          <w:sdt>
            <w:sdtPr>
              <w:rPr>
                <w:rFonts w:cs="Arial"/>
              </w:rPr>
              <w:id w:val="2006009536"/>
              <w14:checkbox>
                <w14:checked w14:val="1"/>
                <w14:checkedState w14:val="2612" w14:font="MS Gothic"/>
                <w14:uncheckedState w14:val="2610" w14:font="MS Gothic"/>
              </w14:checkbox>
            </w:sdtPr>
            <w:sdtEndPr/>
            <w:sdtContent>
              <w:p w14:paraId="204A7EF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8C942EA" w14:textId="77777777" w:rsidTr="003E5E9C">
        <w:trPr>
          <w:trHeight w:val="20"/>
        </w:trPr>
        <w:tc>
          <w:tcPr>
            <w:tcW w:w="1689" w:type="dxa"/>
            <w:vAlign w:val="center"/>
          </w:tcPr>
          <w:p w14:paraId="36CEA31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052F20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Crispin, L., (2008), Agile Testing: A Practical Guide for Testers and Agile Teams, Addison-Wesley</w:t>
            </w:r>
          </w:p>
        </w:tc>
        <w:tc>
          <w:tcPr>
            <w:tcW w:w="1366" w:type="dxa"/>
            <w:vAlign w:val="center"/>
          </w:tcPr>
          <w:sdt>
            <w:sdtPr>
              <w:rPr>
                <w:rFonts w:cs="Arial"/>
              </w:rPr>
              <w:id w:val="-1778786093"/>
              <w14:checkbox>
                <w14:checked w14:val="1"/>
                <w14:checkedState w14:val="2612" w14:font="MS Gothic"/>
                <w14:uncheckedState w14:val="2610" w14:font="MS Gothic"/>
              </w14:checkbox>
            </w:sdtPr>
            <w:sdtEndPr/>
            <w:sdtContent>
              <w:p w14:paraId="791D015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78B8CF1" w14:textId="77777777" w:rsidTr="003E5E9C">
        <w:trPr>
          <w:trHeight w:val="20"/>
        </w:trPr>
        <w:tc>
          <w:tcPr>
            <w:tcW w:w="1689" w:type="dxa"/>
            <w:vAlign w:val="center"/>
          </w:tcPr>
          <w:p w14:paraId="0C1902D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68DF6C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Sutherland, J., (2015) Scrum: The Art of Doing Twice the Work in Half the Time, Random House Business</w:t>
            </w:r>
          </w:p>
        </w:tc>
        <w:tc>
          <w:tcPr>
            <w:tcW w:w="1366" w:type="dxa"/>
            <w:vAlign w:val="center"/>
          </w:tcPr>
          <w:sdt>
            <w:sdtPr>
              <w:rPr>
                <w:rFonts w:cs="Arial"/>
              </w:rPr>
              <w:id w:val="2078078200"/>
              <w14:checkbox>
                <w14:checked w14:val="1"/>
                <w14:checkedState w14:val="2612" w14:font="MS Gothic"/>
                <w14:uncheckedState w14:val="2610" w14:font="MS Gothic"/>
              </w14:checkbox>
            </w:sdtPr>
            <w:sdtEndPr/>
            <w:sdtContent>
              <w:p w14:paraId="7F40E48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ADE8556" w14:textId="77777777" w:rsidTr="003E5E9C">
        <w:trPr>
          <w:trHeight w:val="20"/>
        </w:trPr>
        <w:tc>
          <w:tcPr>
            <w:tcW w:w="1689" w:type="dxa"/>
            <w:vAlign w:val="center"/>
          </w:tcPr>
          <w:p w14:paraId="3FAAF67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CBDB88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Laster. B., (2018) Jenkins 2 - Up and Running, O′Reilly</w:t>
            </w:r>
          </w:p>
        </w:tc>
        <w:tc>
          <w:tcPr>
            <w:tcW w:w="1366" w:type="dxa"/>
            <w:vAlign w:val="center"/>
          </w:tcPr>
          <w:sdt>
            <w:sdtPr>
              <w:rPr>
                <w:rFonts w:cs="Arial"/>
              </w:rPr>
              <w:id w:val="1080715400"/>
              <w14:checkbox>
                <w14:checked w14:val="1"/>
                <w14:checkedState w14:val="2612" w14:font="MS Gothic"/>
                <w14:uncheckedState w14:val="2610" w14:font="MS Gothic"/>
              </w14:checkbox>
            </w:sdtPr>
            <w:sdtEndPr/>
            <w:sdtContent>
              <w:p w14:paraId="355DCF1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3EF20A6" w14:textId="77777777" w:rsidTr="003E5E9C">
        <w:trPr>
          <w:trHeight w:val="20"/>
        </w:trPr>
        <w:tc>
          <w:tcPr>
            <w:tcW w:w="1689" w:type="dxa"/>
            <w:vAlign w:val="center"/>
          </w:tcPr>
          <w:p w14:paraId="75AE283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54A402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Keeting</w:t>
            </w:r>
            <w:proofErr w:type="spellEnd"/>
            <w:r w:rsidRPr="00FA2365">
              <w:rPr>
                <w:rFonts w:cs="Arial"/>
              </w:rPr>
              <w:t xml:space="preserve">, J., Freeman, J., (2019) Mastering </w:t>
            </w:r>
            <w:proofErr w:type="spellStart"/>
            <w:r w:rsidRPr="00FA2365">
              <w:rPr>
                <w:rFonts w:cs="Arial"/>
              </w:rPr>
              <w:t>Ansible</w:t>
            </w:r>
            <w:proofErr w:type="spellEnd"/>
            <w:r w:rsidRPr="00FA2365">
              <w:rPr>
                <w:rFonts w:cs="Arial"/>
              </w:rPr>
              <w:t xml:space="preserve">: Effectively - automate configuration management and deployment challenges with </w:t>
            </w:r>
            <w:proofErr w:type="spellStart"/>
            <w:r w:rsidRPr="00FA2365">
              <w:rPr>
                <w:rFonts w:cs="Arial"/>
              </w:rPr>
              <w:t>Ansible</w:t>
            </w:r>
            <w:proofErr w:type="spellEnd"/>
            <w:r w:rsidRPr="00FA2365">
              <w:rPr>
                <w:rFonts w:cs="Arial"/>
              </w:rPr>
              <w:t xml:space="preserve"> 2.7, </w:t>
            </w:r>
            <w:proofErr w:type="spellStart"/>
            <w:r w:rsidRPr="00FA2365">
              <w:rPr>
                <w:rFonts w:cs="Arial"/>
              </w:rPr>
              <w:t>Packt</w:t>
            </w:r>
            <w:proofErr w:type="spellEnd"/>
            <w:r w:rsidRPr="00FA2365">
              <w:rPr>
                <w:rFonts w:cs="Arial"/>
              </w:rPr>
              <w:t xml:space="preserve"> Publishing</w:t>
            </w:r>
          </w:p>
        </w:tc>
        <w:tc>
          <w:tcPr>
            <w:tcW w:w="1366" w:type="dxa"/>
            <w:vAlign w:val="center"/>
          </w:tcPr>
          <w:sdt>
            <w:sdtPr>
              <w:rPr>
                <w:rFonts w:cs="Arial"/>
              </w:rPr>
              <w:id w:val="-2006505093"/>
              <w14:checkbox>
                <w14:checked w14:val="1"/>
                <w14:checkedState w14:val="2612" w14:font="MS Gothic"/>
                <w14:uncheckedState w14:val="2610" w14:font="MS Gothic"/>
              </w14:checkbox>
            </w:sdtPr>
            <w:sdtEndPr/>
            <w:sdtContent>
              <w:p w14:paraId="7C8C784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77C446A9" w14:textId="77777777" w:rsidR="008951AF" w:rsidRPr="0076592E" w:rsidRDefault="008951AF" w:rsidP="008951A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FD7B0BD" w14:textId="77777777" w:rsidR="008951AF" w:rsidRPr="00FA2365" w:rsidRDefault="008951AF" w:rsidP="008951AF">
      <w:pPr>
        <w:overflowPunct w:val="0"/>
        <w:autoSpaceDE w:val="0"/>
        <w:autoSpaceDN w:val="0"/>
        <w:adjustRightInd w:val="0"/>
        <w:jc w:val="both"/>
        <w:textAlignment w:val="baseline"/>
        <w:rPr>
          <w:rFonts w:cs="Arial"/>
        </w:rPr>
      </w:pPr>
    </w:p>
    <w:p w14:paraId="50A41980"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2733158" w14:textId="77777777" w:rsidR="008951AF" w:rsidRPr="00FA2365" w:rsidRDefault="008951AF" w:rsidP="008951AF">
      <w:pPr>
        <w:rPr>
          <w:rFonts w:cs="Arial"/>
        </w:rPr>
      </w:pPr>
      <w:r w:rsidRPr="00FA2365">
        <w:rPr>
          <w:rFonts w:cs="Arial"/>
        </w:rPr>
        <w:br w:type="page"/>
      </w:r>
    </w:p>
    <w:tbl>
      <w:tblPr>
        <w:tblStyle w:val="TableGrid2"/>
        <w:tblW w:w="0" w:type="auto"/>
        <w:tblLook w:val="04A0" w:firstRow="1" w:lastRow="0" w:firstColumn="1" w:lastColumn="0" w:noHBand="0" w:noVBand="1"/>
      </w:tblPr>
      <w:tblGrid>
        <w:gridCol w:w="1806"/>
        <w:gridCol w:w="6491"/>
      </w:tblGrid>
      <w:tr w:rsidR="008951AF" w:rsidRPr="00FA2365" w14:paraId="193DE340" w14:textId="77777777" w:rsidTr="00A878A3">
        <w:tc>
          <w:tcPr>
            <w:tcW w:w="1806" w:type="dxa"/>
          </w:tcPr>
          <w:p w14:paraId="193941FE"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491" w:type="dxa"/>
          </w:tcPr>
          <w:p w14:paraId="44A56C7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605185">
              <w:rPr>
                <w:rFonts w:cs="Arial"/>
                <w:b/>
              </w:rPr>
              <w:t>ACCA7024</w:t>
            </w:r>
          </w:p>
        </w:tc>
      </w:tr>
      <w:tr w:rsidR="008951AF" w:rsidRPr="00FA2365" w14:paraId="3748C903" w14:textId="77777777" w:rsidTr="00A878A3">
        <w:tc>
          <w:tcPr>
            <w:tcW w:w="1806" w:type="dxa"/>
          </w:tcPr>
          <w:p w14:paraId="7643CA9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491" w:type="dxa"/>
          </w:tcPr>
          <w:p w14:paraId="21BEFEFC" w14:textId="77777777" w:rsidR="008951AF" w:rsidRPr="00FA2365" w:rsidRDefault="008951AF" w:rsidP="004B0CC3">
            <w:pPr>
              <w:pStyle w:val="Heading2"/>
              <w:rPr>
                <w:rFonts w:eastAsiaTheme="majorEastAsia"/>
              </w:rPr>
            </w:pPr>
            <w:bookmarkStart w:id="6" w:name="_Toc49351145"/>
            <w:bookmarkStart w:id="7" w:name="_Toc51326365"/>
            <w:r w:rsidRPr="00FA2365">
              <w:rPr>
                <w:rFonts w:eastAsiaTheme="majorEastAsia"/>
              </w:rPr>
              <w:t>Analytics and Visualisation for Data Science</w:t>
            </w:r>
            <w:bookmarkEnd w:id="6"/>
            <w:bookmarkEnd w:id="7"/>
          </w:p>
        </w:tc>
      </w:tr>
      <w:tr w:rsidR="008951AF" w:rsidRPr="00FA2365" w14:paraId="61E9BD3C" w14:textId="77777777" w:rsidTr="00A878A3">
        <w:tc>
          <w:tcPr>
            <w:tcW w:w="1806" w:type="dxa"/>
          </w:tcPr>
          <w:p w14:paraId="7E544C2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717690508"/>
            <w:placeholder>
              <w:docPart w:val="74E870DECB58450DBE84FE313047BFD8"/>
            </w:placeholder>
            <w:date w:fullDate="2020-07-31T00:00:00Z">
              <w:dateFormat w:val="dd/MM/yyyy"/>
              <w:lid w:val="en-GB"/>
              <w:storeMappedDataAs w:val="dateTime"/>
              <w:calendar w:val="gregorian"/>
            </w:date>
          </w:sdtPr>
          <w:sdtEndPr/>
          <w:sdtContent>
            <w:tc>
              <w:tcPr>
                <w:tcW w:w="6491" w:type="dxa"/>
              </w:tcPr>
              <w:p w14:paraId="02FA931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1B573F0C" w14:textId="77777777" w:rsidTr="00A878A3">
        <w:tc>
          <w:tcPr>
            <w:tcW w:w="1806" w:type="dxa"/>
          </w:tcPr>
          <w:p w14:paraId="5F0D858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983316198"/>
            <w:placeholder>
              <w:docPart w:val="E17208612823438A97C2617C9963D05A"/>
            </w:placeholder>
            <w:comboBox>
              <w:listItem w:value="Choose an item."/>
              <w:listItem w:displayText="3" w:value="3"/>
              <w:listItem w:displayText="4" w:value="4"/>
              <w:listItem w:displayText="5" w:value="5"/>
              <w:listItem w:displayText="6" w:value="6"/>
              <w:listItem w:displayText="7" w:value="7"/>
            </w:comboBox>
          </w:sdtPr>
          <w:sdtEndPr/>
          <w:sdtContent>
            <w:tc>
              <w:tcPr>
                <w:tcW w:w="6491" w:type="dxa"/>
              </w:tcPr>
              <w:p w14:paraId="24C7AD7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6DF7032E" w14:textId="77777777" w:rsidTr="00A878A3">
        <w:tc>
          <w:tcPr>
            <w:tcW w:w="1806" w:type="dxa"/>
          </w:tcPr>
          <w:p w14:paraId="7D1A706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491" w:type="dxa"/>
          </w:tcPr>
          <w:p w14:paraId="7A56C60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34B58527" w14:textId="77777777" w:rsidTr="00A878A3">
        <w:tc>
          <w:tcPr>
            <w:tcW w:w="1806" w:type="dxa"/>
          </w:tcPr>
          <w:p w14:paraId="3841EE6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491" w:type="dxa"/>
          </w:tcPr>
          <w:p w14:paraId="5464A90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32C1FC90"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57030085" w14:textId="77777777" w:rsidR="008951AF" w:rsidRPr="00233BBB" w:rsidRDefault="008951AF" w:rsidP="008951AF">
      <w:pPr>
        <w:overflowPunct w:val="0"/>
        <w:autoSpaceDE w:val="0"/>
        <w:autoSpaceDN w:val="0"/>
        <w:adjustRightInd w:val="0"/>
        <w:jc w:val="both"/>
        <w:textAlignment w:val="baseline"/>
        <w:rPr>
          <w:rFonts w:cs="Arial"/>
          <w:b/>
        </w:rPr>
      </w:pPr>
    </w:p>
    <w:p w14:paraId="2937D0D9"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5D53E933"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To develop the knowledge and skills required to perform basic statistical analysis of experimental and business data. </w:t>
      </w:r>
    </w:p>
    <w:p w14:paraId="77263798"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To introduce students to a wide variety of techniques used to display different types of data effectively. </w:t>
      </w:r>
    </w:p>
    <w:p w14:paraId="102FBBE8" w14:textId="77777777" w:rsidR="008951AF" w:rsidRPr="00B1208A" w:rsidRDefault="008951AF" w:rsidP="008951AF">
      <w:pPr>
        <w:pStyle w:val="bullet"/>
        <w:spacing w:before="0"/>
        <w:ind w:left="0" w:firstLine="0"/>
        <w:rPr>
          <w:rFonts w:ascii="Arial" w:hAnsi="Arial" w:cs="Arial"/>
          <w:b/>
          <w:sz w:val="22"/>
          <w:szCs w:val="22"/>
        </w:rPr>
      </w:pPr>
    </w:p>
    <w:p w14:paraId="12486629"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E83F32E" w14:textId="77777777" w:rsidR="008951AF" w:rsidRPr="00303775" w:rsidRDefault="008951AF" w:rsidP="008951AF">
      <w:pPr>
        <w:rPr>
          <w:rFonts w:cs="Arial"/>
          <w:b/>
        </w:rPr>
      </w:pPr>
    </w:p>
    <w:p w14:paraId="27152612" w14:textId="77777777" w:rsidR="008951AF" w:rsidRPr="00303775" w:rsidRDefault="008951AF" w:rsidP="008951AF">
      <w:pPr>
        <w:rPr>
          <w:rFonts w:cs="Arial"/>
        </w:rPr>
      </w:pPr>
      <w:r w:rsidRPr="00303775">
        <w:rPr>
          <w:rFonts w:cs="Arial"/>
        </w:rPr>
        <w:t>Upon the successful completion of this module, the student should be able to:</w:t>
      </w:r>
    </w:p>
    <w:p w14:paraId="71624BD7"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Select and apply appropriate statistical methods for the analysis of well-defined problems.</w:t>
      </w:r>
    </w:p>
    <w:p w14:paraId="630465FF"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Demonstrate an ability to present nominal, ordinal, categorical, time series, and network data in forms that enable the easy understanding of the data</w:t>
      </w:r>
    </w:p>
    <w:p w14:paraId="3AC9E13F"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Demonstrate an ability to rearrange data in order to extract hidden information from it</w:t>
      </w:r>
    </w:p>
    <w:p w14:paraId="6DD30028"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Apply colour, position, size, shape and icons to encode information creatively and effectively to solve well-defined problems in information visualisation.</w:t>
      </w:r>
    </w:p>
    <w:p w14:paraId="52B9E94E" w14:textId="77777777" w:rsidR="008951AF" w:rsidRPr="00B1208A" w:rsidRDefault="008951AF" w:rsidP="008951AF">
      <w:pPr>
        <w:rPr>
          <w:rFonts w:cs="Arial"/>
        </w:rPr>
      </w:pPr>
    </w:p>
    <w:p w14:paraId="41382908"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228AEDA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Frequency distributions, descriptive statistics, the normal curve, percentiles and standard scores, hypothesis development, significance levels, confidence limits.</w:t>
      </w:r>
    </w:p>
    <w:p w14:paraId="46CAE52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Correlation coefficients, regression, the t test, analysis of variance tests, chi-square test.</w:t>
      </w:r>
    </w:p>
    <w:p w14:paraId="70C69ED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Software for statistical analysis and data visualisation.</w:t>
      </w:r>
    </w:p>
    <w:p w14:paraId="0EC8F12F"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Different types of data; nominal, ordinal, categorical, network data; univariate, bivariate, </w:t>
      </w:r>
      <w:proofErr w:type="spellStart"/>
      <w:r w:rsidRPr="00FA2365">
        <w:rPr>
          <w:rFonts w:ascii="Arial" w:eastAsia="Times New Roman" w:hAnsi="Arial" w:cs="Arial"/>
          <w:lang w:eastAsia="en-GB"/>
        </w:rPr>
        <w:t>trivariate</w:t>
      </w:r>
      <w:proofErr w:type="spellEnd"/>
      <w:r w:rsidRPr="00FA2365">
        <w:rPr>
          <w:rFonts w:ascii="Arial" w:eastAsia="Times New Roman" w:hAnsi="Arial" w:cs="Arial"/>
          <w:lang w:eastAsia="en-GB"/>
        </w:rPr>
        <w:t xml:space="preserve">, </w:t>
      </w:r>
      <w:proofErr w:type="spellStart"/>
      <w:r w:rsidRPr="00FA2365">
        <w:rPr>
          <w:rFonts w:ascii="Arial" w:eastAsia="Times New Roman" w:hAnsi="Arial" w:cs="Arial"/>
          <w:lang w:eastAsia="en-GB"/>
        </w:rPr>
        <w:t>hypervariate</w:t>
      </w:r>
      <w:proofErr w:type="spellEnd"/>
      <w:r w:rsidRPr="00FA2365">
        <w:rPr>
          <w:rFonts w:ascii="Arial" w:eastAsia="Times New Roman" w:hAnsi="Arial" w:cs="Arial"/>
          <w:lang w:eastAsia="en-GB"/>
        </w:rPr>
        <w:t xml:space="preserve"> data.</w:t>
      </w:r>
    </w:p>
    <w:p w14:paraId="4DD93F6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Appropriate display methods for differing data types; graphs, tables, icons.</w:t>
      </w:r>
    </w:p>
    <w:p w14:paraId="226286D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Histograms, boxplots, scatterplots, </w:t>
      </w:r>
      <w:proofErr w:type="spellStart"/>
      <w:r w:rsidRPr="00FA2365">
        <w:rPr>
          <w:rFonts w:ascii="Arial" w:eastAsia="Times New Roman" w:hAnsi="Arial" w:cs="Arial"/>
          <w:lang w:eastAsia="en-GB"/>
        </w:rPr>
        <w:t>barcharts</w:t>
      </w:r>
      <w:proofErr w:type="spellEnd"/>
      <w:r w:rsidRPr="00FA2365">
        <w:rPr>
          <w:rFonts w:ascii="Arial" w:eastAsia="Times New Roman" w:hAnsi="Arial" w:cs="Arial"/>
          <w:lang w:eastAsia="en-GB"/>
        </w:rPr>
        <w:t>, mosaic plots, parallel coordinate plots, maps.</w:t>
      </w:r>
    </w:p>
    <w:p w14:paraId="38DBF54B"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Rearranging data to extract meaning from it; introducing distortion to provide clarity.</w:t>
      </w:r>
    </w:p>
    <w:p w14:paraId="695E1C81"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Identifying problems with visualisations.</w:t>
      </w:r>
    </w:p>
    <w:p w14:paraId="59221BB2"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C8D5FFF"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FA2365">
        <w:rPr>
          <w:rFonts w:cs="Arial"/>
          <w:b/>
        </w:rPr>
        <w:t>Study Time Allocation</w:t>
      </w:r>
    </w:p>
    <w:p w14:paraId="26A8756E"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7ADD4DB" w14:textId="77777777" w:rsidR="008951AF" w:rsidRPr="00FA2365" w:rsidRDefault="008951AF" w:rsidP="008951AF">
      <w:pPr>
        <w:keepNext/>
        <w:overflowPunct w:val="0"/>
        <w:autoSpaceDE w:val="0"/>
        <w:autoSpaceDN w:val="0"/>
        <w:adjustRightInd w:val="0"/>
        <w:jc w:val="both"/>
        <w:textAlignment w:val="baseline"/>
        <w:rPr>
          <w:rFonts w:cs="Arial"/>
        </w:rPr>
      </w:pPr>
      <w:r w:rsidRPr="00FA2365">
        <w:rPr>
          <w:rFonts w:cs="Arial"/>
        </w:rPr>
        <w:t xml:space="preserve">The study time for the module </w:t>
      </w:r>
      <w:proofErr w:type="gramStart"/>
      <w:r w:rsidRPr="00FA2365">
        <w:rPr>
          <w:rFonts w:cs="Arial"/>
        </w:rPr>
        <w:t>is divided</w:t>
      </w:r>
      <w:proofErr w:type="gramEnd"/>
      <w:r w:rsidRPr="00FA2365">
        <w:rPr>
          <w:rFonts w:cs="Arial"/>
        </w:rPr>
        <w:t xml:space="preserve"> as follows:</w:t>
      </w:r>
    </w:p>
    <w:p w14:paraId="52CB8B82" w14:textId="77777777" w:rsidR="008951AF" w:rsidRPr="00FA2365" w:rsidRDefault="008951AF" w:rsidP="008951AF">
      <w:pPr>
        <w:keepNext/>
        <w:overflowPunct w:val="0"/>
        <w:autoSpaceDE w:val="0"/>
        <w:autoSpaceDN w:val="0"/>
        <w:adjustRightInd w:val="0"/>
        <w:jc w:val="both"/>
        <w:textAlignment w:val="baseline"/>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74FD9138" w14:textId="77777777" w:rsidTr="003E5E9C">
        <w:tc>
          <w:tcPr>
            <w:tcW w:w="3969" w:type="dxa"/>
            <w:tcBorders>
              <w:top w:val="single" w:sz="4" w:space="0" w:color="auto"/>
              <w:left w:val="single" w:sz="4" w:space="0" w:color="auto"/>
            </w:tcBorders>
          </w:tcPr>
          <w:p w14:paraId="65B3CBAC"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3D997055"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42774778"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090C944F" w14:textId="77777777" w:rsidTr="003E5E9C">
        <w:tc>
          <w:tcPr>
            <w:tcW w:w="3969" w:type="dxa"/>
          </w:tcPr>
          <w:p w14:paraId="3EB90E40"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5C647F4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16745C7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61EBD96D" w14:textId="77777777" w:rsidTr="003E5E9C">
        <w:tc>
          <w:tcPr>
            <w:tcW w:w="3969" w:type="dxa"/>
          </w:tcPr>
          <w:p w14:paraId="42A241F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65C95B1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78B8BB06"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6B31AFD5" w14:textId="77777777" w:rsidTr="003E5E9C">
        <w:tc>
          <w:tcPr>
            <w:tcW w:w="3969" w:type="dxa"/>
          </w:tcPr>
          <w:p w14:paraId="30011B5E"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3583A6C9" w14:textId="77777777" w:rsidR="008951AF" w:rsidRPr="00FA2365" w:rsidRDefault="008951AF" w:rsidP="003E5E9C">
            <w:pPr>
              <w:keepNext/>
              <w:overflowPunct w:val="0"/>
              <w:autoSpaceDE w:val="0"/>
              <w:autoSpaceDN w:val="0"/>
              <w:adjustRightInd w:val="0"/>
              <w:jc w:val="center"/>
              <w:textAlignment w:val="baseline"/>
              <w:rPr>
                <w:rFonts w:cs="Arial"/>
              </w:rPr>
            </w:pPr>
          </w:p>
        </w:tc>
        <w:tc>
          <w:tcPr>
            <w:tcW w:w="1843" w:type="dxa"/>
          </w:tcPr>
          <w:p w14:paraId="16A24B5B"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696A16D2" w14:textId="77777777" w:rsidTr="003E5E9C">
        <w:tc>
          <w:tcPr>
            <w:tcW w:w="3969" w:type="dxa"/>
          </w:tcPr>
          <w:p w14:paraId="6C336D0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0BEB4A24"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5C880664"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25FA7718" w14:textId="77777777" w:rsidR="008951AF" w:rsidRPr="00B1208A" w:rsidRDefault="008951AF" w:rsidP="008951AF">
      <w:pPr>
        <w:pStyle w:val="fixed"/>
        <w:ind w:left="0" w:firstLine="0"/>
        <w:rPr>
          <w:rFonts w:ascii="Arial" w:hAnsi="Arial" w:cs="Arial"/>
          <w:sz w:val="22"/>
          <w:szCs w:val="22"/>
        </w:rPr>
      </w:pPr>
    </w:p>
    <w:p w14:paraId="14B7906A"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612BEAED" w14:textId="77777777" w:rsidR="008951AF" w:rsidRPr="00B1208A" w:rsidRDefault="008951AF" w:rsidP="008951AF">
      <w:pPr>
        <w:pStyle w:val="fixed"/>
        <w:ind w:left="0" w:firstLine="0"/>
        <w:rPr>
          <w:rFonts w:ascii="Arial" w:hAnsi="Arial" w:cs="Arial"/>
          <w:sz w:val="22"/>
          <w:szCs w:val="22"/>
        </w:rPr>
      </w:pPr>
    </w:p>
    <w:p w14:paraId="6CE07DAE"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7B427884"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1C5B650E" w14:textId="77777777" w:rsidTr="003E5E9C">
        <w:sdt>
          <w:sdtPr>
            <w:rPr>
              <w:rFonts w:cs="Arial"/>
            </w:rPr>
            <w:id w:val="1133363640"/>
            <w14:checkbox>
              <w14:checked w14:val="0"/>
              <w14:checkedState w14:val="2612" w14:font="MS Gothic"/>
              <w14:uncheckedState w14:val="2610" w14:font="MS Gothic"/>
            </w14:checkbox>
          </w:sdtPr>
          <w:sdtEndPr/>
          <w:sdtContent>
            <w:tc>
              <w:tcPr>
                <w:tcW w:w="562" w:type="dxa"/>
              </w:tcPr>
              <w:p w14:paraId="401646F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31ADDBB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80099001"/>
            <w14:checkbox>
              <w14:checked w14:val="1"/>
              <w14:checkedState w14:val="2612" w14:font="MS Gothic"/>
              <w14:uncheckedState w14:val="2610" w14:font="MS Gothic"/>
            </w14:checkbox>
          </w:sdtPr>
          <w:sdtEndPr/>
          <w:sdtContent>
            <w:tc>
              <w:tcPr>
                <w:tcW w:w="538" w:type="dxa"/>
              </w:tcPr>
              <w:p w14:paraId="75D378E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CD1822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685861431"/>
            <w14:checkbox>
              <w14:checked w14:val="0"/>
              <w14:checkedState w14:val="2612" w14:font="MS Gothic"/>
              <w14:uncheckedState w14:val="2610" w14:font="MS Gothic"/>
            </w14:checkbox>
          </w:sdtPr>
          <w:sdtEndPr/>
          <w:sdtContent>
            <w:tc>
              <w:tcPr>
                <w:tcW w:w="538" w:type="dxa"/>
              </w:tcPr>
              <w:p w14:paraId="1C7A8BA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44C40B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794082E1"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4F61E659" w14:textId="77777777" w:rsidTr="003E5E9C">
        <w:tc>
          <w:tcPr>
            <w:tcW w:w="3256" w:type="dxa"/>
            <w:vAlign w:val="center"/>
          </w:tcPr>
          <w:p w14:paraId="3AE9E5CE"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3A21D14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3E654DA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6D7697A8" w14:textId="77777777" w:rsidTr="003E5E9C">
        <w:tc>
          <w:tcPr>
            <w:tcW w:w="3256" w:type="dxa"/>
            <w:vAlign w:val="center"/>
          </w:tcPr>
          <w:p w14:paraId="79CED1E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Essay</w:t>
            </w:r>
          </w:p>
        </w:tc>
        <w:tc>
          <w:tcPr>
            <w:tcW w:w="3969" w:type="dxa"/>
            <w:vAlign w:val="center"/>
          </w:tcPr>
          <w:p w14:paraId="0E566DA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2,500 words</w:t>
            </w:r>
          </w:p>
        </w:tc>
        <w:tc>
          <w:tcPr>
            <w:tcW w:w="1559" w:type="dxa"/>
            <w:vAlign w:val="center"/>
          </w:tcPr>
          <w:p w14:paraId="24B922B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79A4F08E" w14:textId="77777777" w:rsidR="008951AF" w:rsidRPr="00B1208A" w:rsidRDefault="008951AF" w:rsidP="008951AF">
      <w:pPr>
        <w:rPr>
          <w:rFonts w:cs="Arial"/>
          <w:b/>
        </w:rPr>
      </w:pPr>
    </w:p>
    <w:p w14:paraId="47AD6069" w14:textId="77777777" w:rsidR="008951AF" w:rsidRPr="00B1208A" w:rsidRDefault="008951AF" w:rsidP="008951AF">
      <w:pPr>
        <w:pStyle w:val="fixed"/>
        <w:ind w:left="0" w:firstLine="0"/>
        <w:rPr>
          <w:rFonts w:ascii="Arial" w:hAnsi="Arial" w:cs="Arial"/>
          <w:b w:val="0"/>
          <w:sz w:val="22"/>
          <w:szCs w:val="22"/>
        </w:rPr>
      </w:pPr>
    </w:p>
    <w:p w14:paraId="61587A7A" w14:textId="77777777" w:rsidR="008951AF" w:rsidRDefault="008951AF" w:rsidP="008951AF">
      <w:pPr>
        <w:rPr>
          <w:rFonts w:cs="Arial"/>
          <w:b/>
        </w:rPr>
      </w:pPr>
    </w:p>
    <w:p w14:paraId="1A5F8E76" w14:textId="77777777" w:rsidR="008951AF" w:rsidRPr="00B1208A" w:rsidRDefault="008951AF" w:rsidP="008951AF">
      <w:pPr>
        <w:rPr>
          <w:rFonts w:cs="Arial"/>
          <w:b/>
        </w:rPr>
      </w:pPr>
      <w:r w:rsidRPr="00B1208A">
        <w:rPr>
          <w:rFonts w:cs="Arial"/>
          <w:b/>
        </w:rPr>
        <w:t>Assessment Component 2</w:t>
      </w:r>
    </w:p>
    <w:p w14:paraId="5EE90D2C"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4EB59440" w14:textId="77777777" w:rsidTr="003E5E9C">
        <w:sdt>
          <w:sdtPr>
            <w:rPr>
              <w:rFonts w:cs="Arial"/>
            </w:rPr>
            <w:id w:val="1736427156"/>
            <w14:checkbox>
              <w14:checked w14:val="0"/>
              <w14:checkedState w14:val="2612" w14:font="MS Gothic"/>
              <w14:uncheckedState w14:val="2610" w14:font="MS Gothic"/>
            </w14:checkbox>
          </w:sdtPr>
          <w:sdtEndPr/>
          <w:sdtContent>
            <w:tc>
              <w:tcPr>
                <w:tcW w:w="562" w:type="dxa"/>
              </w:tcPr>
              <w:p w14:paraId="2DAB35B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1C377F9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2126462204"/>
            <w14:checkbox>
              <w14:checked w14:val="1"/>
              <w14:checkedState w14:val="2612" w14:font="MS Gothic"/>
              <w14:uncheckedState w14:val="2610" w14:font="MS Gothic"/>
            </w14:checkbox>
          </w:sdtPr>
          <w:sdtEndPr/>
          <w:sdtContent>
            <w:tc>
              <w:tcPr>
                <w:tcW w:w="538" w:type="dxa"/>
              </w:tcPr>
              <w:p w14:paraId="1825EDB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021C572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507824252"/>
            <w14:checkbox>
              <w14:checked w14:val="0"/>
              <w14:checkedState w14:val="2612" w14:font="MS Gothic"/>
              <w14:uncheckedState w14:val="2610" w14:font="MS Gothic"/>
            </w14:checkbox>
          </w:sdtPr>
          <w:sdtEndPr/>
          <w:sdtContent>
            <w:tc>
              <w:tcPr>
                <w:tcW w:w="538" w:type="dxa"/>
              </w:tcPr>
              <w:p w14:paraId="1447267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089B73C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270537DD"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5F900820" w14:textId="77777777" w:rsidTr="003E5E9C">
        <w:tc>
          <w:tcPr>
            <w:tcW w:w="3256" w:type="dxa"/>
            <w:vAlign w:val="center"/>
          </w:tcPr>
          <w:p w14:paraId="0E3CE03F"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507384E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7ABDD48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2088C669" w14:textId="77777777" w:rsidTr="003E5E9C">
        <w:tc>
          <w:tcPr>
            <w:tcW w:w="3256" w:type="dxa"/>
            <w:vAlign w:val="center"/>
          </w:tcPr>
          <w:p w14:paraId="3394AAD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Essay</w:t>
            </w:r>
          </w:p>
        </w:tc>
        <w:tc>
          <w:tcPr>
            <w:tcW w:w="3969" w:type="dxa"/>
            <w:vAlign w:val="center"/>
          </w:tcPr>
          <w:p w14:paraId="696AAD3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2,500 words</w:t>
            </w:r>
          </w:p>
        </w:tc>
        <w:tc>
          <w:tcPr>
            <w:tcW w:w="1559" w:type="dxa"/>
            <w:vAlign w:val="center"/>
          </w:tcPr>
          <w:p w14:paraId="3C839F7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3A30767F" w14:textId="77777777" w:rsidR="008951AF" w:rsidRPr="00B1208A" w:rsidRDefault="008951AF" w:rsidP="008951AF">
      <w:pPr>
        <w:rPr>
          <w:rFonts w:cs="Arial"/>
          <w:b/>
          <w:highlight w:val="cyan"/>
        </w:rPr>
      </w:pPr>
    </w:p>
    <w:p w14:paraId="703EC37F" w14:textId="77777777" w:rsidR="008951AF" w:rsidRPr="00B1208A" w:rsidRDefault="008951AF" w:rsidP="008951AF">
      <w:pPr>
        <w:pStyle w:val="fixed"/>
        <w:ind w:left="0" w:firstLine="0"/>
        <w:rPr>
          <w:rFonts w:ascii="Arial" w:hAnsi="Arial" w:cs="Arial"/>
          <w:b w:val="0"/>
          <w:sz w:val="22"/>
          <w:szCs w:val="22"/>
        </w:rPr>
      </w:pPr>
    </w:p>
    <w:p w14:paraId="32DEC56A"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14DA9409" w14:textId="77777777" w:rsidTr="003E5E9C">
        <w:tc>
          <w:tcPr>
            <w:tcW w:w="3261" w:type="dxa"/>
            <w:tcBorders>
              <w:top w:val="single" w:sz="4" w:space="0" w:color="auto"/>
              <w:left w:val="single" w:sz="4" w:space="0" w:color="auto"/>
            </w:tcBorders>
          </w:tcPr>
          <w:p w14:paraId="27484B1A"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1B75E4E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039B1536" w14:textId="77777777" w:rsidTr="003E5E9C">
        <w:tc>
          <w:tcPr>
            <w:tcW w:w="3261" w:type="dxa"/>
          </w:tcPr>
          <w:p w14:paraId="206DE04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3241064A"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73D4939C" w14:textId="77777777" w:rsidTr="003E5E9C">
        <w:tc>
          <w:tcPr>
            <w:tcW w:w="3261" w:type="dxa"/>
          </w:tcPr>
          <w:p w14:paraId="6F89614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0466B90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685F64D7" w14:textId="77777777" w:rsidTr="003E5E9C">
        <w:tc>
          <w:tcPr>
            <w:tcW w:w="3261" w:type="dxa"/>
          </w:tcPr>
          <w:p w14:paraId="3D2FBA9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6B16E516"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2EBABF76" w14:textId="77777777" w:rsidTr="003E5E9C">
        <w:tc>
          <w:tcPr>
            <w:tcW w:w="3261" w:type="dxa"/>
          </w:tcPr>
          <w:p w14:paraId="2EAC830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2B2B1469"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4D4FD800" w14:textId="77777777" w:rsidR="008951AF" w:rsidRDefault="008951AF" w:rsidP="008951AF">
      <w:pPr>
        <w:overflowPunct w:val="0"/>
        <w:autoSpaceDE w:val="0"/>
        <w:autoSpaceDN w:val="0"/>
        <w:adjustRightInd w:val="0"/>
        <w:jc w:val="both"/>
        <w:textAlignment w:val="baseline"/>
        <w:rPr>
          <w:rFonts w:cs="Arial"/>
        </w:rPr>
      </w:pPr>
    </w:p>
    <w:p w14:paraId="0B1E5271" w14:textId="77777777" w:rsidR="008951AF" w:rsidRPr="00FA2365" w:rsidRDefault="008951AF" w:rsidP="008951AF">
      <w:pPr>
        <w:overflowPunct w:val="0"/>
        <w:autoSpaceDE w:val="0"/>
        <w:autoSpaceDN w:val="0"/>
        <w:adjustRightInd w:val="0"/>
        <w:jc w:val="both"/>
        <w:textAlignment w:val="baseline"/>
        <w:rPr>
          <w:rFonts w:cs="Arial"/>
        </w:rPr>
      </w:pPr>
    </w:p>
    <w:p w14:paraId="254D75BF"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27AAD8CF"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66DBB44C" w14:textId="77777777" w:rsidTr="003E5E9C">
        <w:tc>
          <w:tcPr>
            <w:tcW w:w="1689" w:type="dxa"/>
            <w:shd w:val="clear" w:color="auto" w:fill="BFBFBF" w:themeFill="background1" w:themeFillShade="BF"/>
          </w:tcPr>
          <w:p w14:paraId="604C4E6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6A695B2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605185">
              <w:rPr>
                <w:rFonts w:cs="Arial"/>
                <w:b/>
              </w:rPr>
              <w:t>ACCA7024</w:t>
            </w:r>
          </w:p>
        </w:tc>
      </w:tr>
      <w:tr w:rsidR="008951AF" w:rsidRPr="00FA2365" w14:paraId="40CFD306" w14:textId="77777777" w:rsidTr="003E5E9C">
        <w:tc>
          <w:tcPr>
            <w:tcW w:w="1689" w:type="dxa"/>
            <w:shd w:val="clear" w:color="auto" w:fill="BFBFBF" w:themeFill="background1" w:themeFillShade="BF"/>
          </w:tcPr>
          <w:p w14:paraId="15A0B77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51ABA46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Analytics and Visualisation for Data Science</w:t>
            </w:r>
          </w:p>
        </w:tc>
      </w:tr>
      <w:tr w:rsidR="008951AF" w:rsidRPr="00FA2365" w14:paraId="2A46C9C2" w14:textId="77777777" w:rsidTr="003E5E9C">
        <w:tc>
          <w:tcPr>
            <w:tcW w:w="1689" w:type="dxa"/>
            <w:shd w:val="clear" w:color="auto" w:fill="BFBFBF" w:themeFill="background1" w:themeFillShade="BF"/>
          </w:tcPr>
          <w:p w14:paraId="7FDF5675"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3604B91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6E3CB70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1371E676" w14:textId="77777777" w:rsidTr="003E5E9C">
        <w:trPr>
          <w:trHeight w:val="20"/>
        </w:trPr>
        <w:tc>
          <w:tcPr>
            <w:tcW w:w="1689" w:type="dxa"/>
            <w:vAlign w:val="center"/>
          </w:tcPr>
          <w:p w14:paraId="78B6EA1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1C408E8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Spiegelhalter</w:t>
            </w:r>
            <w:proofErr w:type="spellEnd"/>
            <w:r w:rsidRPr="00FA2365">
              <w:rPr>
                <w:rFonts w:cs="Arial"/>
              </w:rPr>
              <w:t>, D. (2019) </w:t>
            </w:r>
            <w:r w:rsidRPr="00FA2365">
              <w:rPr>
                <w:rFonts w:cs="Arial"/>
                <w:i/>
                <w:iCs/>
              </w:rPr>
              <w:t>The Art of Statistics: Learning from Data</w:t>
            </w:r>
            <w:r w:rsidRPr="00FA2365">
              <w:rPr>
                <w:rFonts w:cs="Arial"/>
              </w:rPr>
              <w:t xml:space="preserve">, </w:t>
            </w:r>
            <w:r w:rsidRPr="00FA2365">
              <w:rPr>
                <w:rFonts w:cs="Arial"/>
                <w:color w:val="000000" w:themeColor="text1"/>
              </w:rPr>
              <w:t>Pelican Books, Penguin Random House.</w:t>
            </w:r>
          </w:p>
        </w:tc>
        <w:tc>
          <w:tcPr>
            <w:tcW w:w="1366" w:type="dxa"/>
            <w:vAlign w:val="center"/>
          </w:tcPr>
          <w:sdt>
            <w:sdtPr>
              <w:rPr>
                <w:rFonts w:cs="Arial"/>
              </w:rPr>
              <w:id w:val="1885296133"/>
              <w14:checkbox>
                <w14:checked w14:val="1"/>
                <w14:checkedState w14:val="2612" w14:font="MS Gothic"/>
                <w14:uncheckedState w14:val="2610" w14:font="MS Gothic"/>
              </w14:checkbox>
            </w:sdtPr>
            <w:sdtEndPr/>
            <w:sdtContent>
              <w:p w14:paraId="73A81D1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86E45BA" w14:textId="77777777" w:rsidTr="003E5E9C">
        <w:trPr>
          <w:trHeight w:val="20"/>
        </w:trPr>
        <w:tc>
          <w:tcPr>
            <w:tcW w:w="1689" w:type="dxa"/>
            <w:vAlign w:val="center"/>
          </w:tcPr>
          <w:p w14:paraId="13A2F95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6E44221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Few, S. (2012), </w:t>
            </w:r>
            <w:r w:rsidRPr="00FA2365">
              <w:rPr>
                <w:rFonts w:cs="Arial"/>
                <w:i/>
                <w:iCs/>
              </w:rPr>
              <w:t>Show Me The Numbers</w:t>
            </w:r>
            <w:r w:rsidRPr="00FA2365">
              <w:rPr>
                <w:rFonts w:cs="Arial"/>
              </w:rPr>
              <w:t>, Analytics Press, Burlingame, CA.</w:t>
            </w:r>
          </w:p>
        </w:tc>
        <w:tc>
          <w:tcPr>
            <w:tcW w:w="1366" w:type="dxa"/>
            <w:vAlign w:val="center"/>
          </w:tcPr>
          <w:sdt>
            <w:sdtPr>
              <w:rPr>
                <w:rFonts w:cs="Arial"/>
              </w:rPr>
              <w:id w:val="1143931993"/>
              <w14:checkbox>
                <w14:checked w14:val="1"/>
                <w14:checkedState w14:val="2612" w14:font="MS Gothic"/>
                <w14:uncheckedState w14:val="2610" w14:font="MS Gothic"/>
              </w14:checkbox>
            </w:sdtPr>
            <w:sdtEndPr/>
            <w:sdtContent>
              <w:p w14:paraId="46DDDCD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872F2C4" w14:textId="77777777" w:rsidTr="003E5E9C">
        <w:trPr>
          <w:trHeight w:val="20"/>
        </w:trPr>
        <w:tc>
          <w:tcPr>
            <w:tcW w:w="1689" w:type="dxa"/>
            <w:vAlign w:val="center"/>
          </w:tcPr>
          <w:p w14:paraId="4975C2B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5BADD2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Kranzler</w:t>
            </w:r>
            <w:proofErr w:type="spellEnd"/>
            <w:r w:rsidRPr="00FA2365">
              <w:rPr>
                <w:rFonts w:cs="Arial"/>
              </w:rPr>
              <w:t>, J.H. (2010) </w:t>
            </w:r>
            <w:r w:rsidRPr="00FA2365">
              <w:rPr>
                <w:rFonts w:cs="Arial"/>
                <w:i/>
                <w:iCs/>
              </w:rPr>
              <w:t>Statistics for the Terrified</w:t>
            </w:r>
            <w:r w:rsidRPr="00FA2365">
              <w:rPr>
                <w:rFonts w:cs="Arial"/>
              </w:rPr>
              <w:t>, Pearson</w:t>
            </w:r>
          </w:p>
        </w:tc>
        <w:tc>
          <w:tcPr>
            <w:tcW w:w="1366" w:type="dxa"/>
            <w:vAlign w:val="center"/>
          </w:tcPr>
          <w:sdt>
            <w:sdtPr>
              <w:rPr>
                <w:rFonts w:cs="Arial"/>
              </w:rPr>
              <w:id w:val="489065095"/>
              <w14:checkbox>
                <w14:checked w14:val="1"/>
                <w14:checkedState w14:val="2612" w14:font="MS Gothic"/>
                <w14:uncheckedState w14:val="2610" w14:font="MS Gothic"/>
              </w14:checkbox>
            </w:sdtPr>
            <w:sdtEndPr/>
            <w:sdtContent>
              <w:p w14:paraId="2CC2639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C419C18" w14:textId="77777777" w:rsidTr="003E5E9C">
        <w:trPr>
          <w:trHeight w:val="20"/>
        </w:trPr>
        <w:tc>
          <w:tcPr>
            <w:tcW w:w="1689" w:type="dxa"/>
            <w:vAlign w:val="center"/>
          </w:tcPr>
          <w:p w14:paraId="2CD8266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7B4688D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Spiegel, M.R (2014) </w:t>
            </w:r>
            <w:proofErr w:type="spellStart"/>
            <w:r w:rsidRPr="00FA2365">
              <w:rPr>
                <w:rFonts w:cs="Arial"/>
                <w:i/>
                <w:iCs/>
              </w:rPr>
              <w:t>Shaum’s</w:t>
            </w:r>
            <w:proofErr w:type="spellEnd"/>
            <w:r w:rsidRPr="00FA2365">
              <w:rPr>
                <w:rFonts w:cs="Arial"/>
                <w:i/>
                <w:iCs/>
              </w:rPr>
              <w:t xml:space="preserve"> Outline of Statistics, fifth ed</w:t>
            </w:r>
            <w:r w:rsidRPr="00FA2365">
              <w:rPr>
                <w:rFonts w:cs="Arial"/>
              </w:rPr>
              <w:t>., McGraw Hill Education Limited</w:t>
            </w:r>
          </w:p>
        </w:tc>
        <w:tc>
          <w:tcPr>
            <w:tcW w:w="1366" w:type="dxa"/>
            <w:vAlign w:val="center"/>
          </w:tcPr>
          <w:sdt>
            <w:sdtPr>
              <w:rPr>
                <w:rFonts w:cs="Arial"/>
              </w:rPr>
              <w:id w:val="-1162541211"/>
              <w14:checkbox>
                <w14:checked w14:val="1"/>
                <w14:checkedState w14:val="2612" w14:font="MS Gothic"/>
                <w14:uncheckedState w14:val="2610" w14:font="MS Gothic"/>
              </w14:checkbox>
            </w:sdtPr>
            <w:sdtEndPr/>
            <w:sdtContent>
              <w:p w14:paraId="5BFCCC9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1FE8696" w14:textId="77777777" w:rsidTr="003E5E9C">
        <w:trPr>
          <w:trHeight w:val="20"/>
        </w:trPr>
        <w:tc>
          <w:tcPr>
            <w:tcW w:w="1689" w:type="dxa"/>
            <w:vAlign w:val="center"/>
          </w:tcPr>
          <w:p w14:paraId="4C0DF30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Further</w:t>
            </w:r>
          </w:p>
        </w:tc>
        <w:tc>
          <w:tcPr>
            <w:tcW w:w="5605" w:type="dxa"/>
            <w:vAlign w:val="center"/>
          </w:tcPr>
          <w:p w14:paraId="4E3110C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Gonick</w:t>
            </w:r>
            <w:proofErr w:type="spellEnd"/>
            <w:r w:rsidRPr="00FA2365">
              <w:rPr>
                <w:rFonts w:cs="Arial"/>
              </w:rPr>
              <w:t>, L &amp; Smith, W. (2000) </w:t>
            </w:r>
            <w:r w:rsidRPr="00FA2365">
              <w:rPr>
                <w:rFonts w:cs="Arial"/>
                <w:i/>
                <w:iCs/>
              </w:rPr>
              <w:t>Cartoon Guide to Statistics</w:t>
            </w:r>
            <w:r w:rsidRPr="00FA2365">
              <w:rPr>
                <w:rFonts w:cs="Arial"/>
              </w:rPr>
              <w:t>, William Morrow Paperbacks</w:t>
            </w:r>
          </w:p>
        </w:tc>
        <w:tc>
          <w:tcPr>
            <w:tcW w:w="1366" w:type="dxa"/>
            <w:vAlign w:val="center"/>
          </w:tcPr>
          <w:sdt>
            <w:sdtPr>
              <w:rPr>
                <w:rFonts w:cs="Arial"/>
              </w:rPr>
              <w:id w:val="-199011218"/>
              <w14:checkbox>
                <w14:checked w14:val="0"/>
                <w14:checkedState w14:val="2612" w14:font="MS Gothic"/>
                <w14:uncheckedState w14:val="2610" w14:font="MS Gothic"/>
              </w14:checkbox>
            </w:sdtPr>
            <w:sdtEndPr/>
            <w:sdtContent>
              <w:p w14:paraId="4B5CCBA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6735BD0" w14:textId="77777777" w:rsidTr="003E5E9C">
        <w:trPr>
          <w:trHeight w:val="20"/>
        </w:trPr>
        <w:tc>
          <w:tcPr>
            <w:tcW w:w="1689" w:type="dxa"/>
            <w:vAlign w:val="center"/>
          </w:tcPr>
          <w:p w14:paraId="5C7E010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68FB6AB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Spence, R. (2006), </w:t>
            </w:r>
            <w:r w:rsidRPr="00FA2365">
              <w:rPr>
                <w:rFonts w:cs="Arial"/>
                <w:i/>
                <w:iCs/>
              </w:rPr>
              <w:t>Information Visualization: Design for Interaction</w:t>
            </w:r>
            <w:r w:rsidRPr="00FA2365">
              <w:rPr>
                <w:rFonts w:cs="Arial"/>
              </w:rPr>
              <w:t>. Prentice Hall</w:t>
            </w:r>
          </w:p>
        </w:tc>
        <w:tc>
          <w:tcPr>
            <w:tcW w:w="1366" w:type="dxa"/>
            <w:vAlign w:val="center"/>
          </w:tcPr>
          <w:sdt>
            <w:sdtPr>
              <w:rPr>
                <w:rFonts w:cs="Arial"/>
              </w:rPr>
              <w:id w:val="1537232259"/>
              <w14:checkbox>
                <w14:checked w14:val="0"/>
                <w14:checkedState w14:val="2612" w14:font="MS Gothic"/>
                <w14:uncheckedState w14:val="2610" w14:font="MS Gothic"/>
              </w14:checkbox>
            </w:sdtPr>
            <w:sdtEndPr/>
            <w:sdtContent>
              <w:p w14:paraId="103B1A7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52961BD2" w14:textId="77777777" w:rsidR="008951AF" w:rsidRPr="00FA2365" w:rsidRDefault="008951AF" w:rsidP="008951AF">
      <w:pPr>
        <w:tabs>
          <w:tab w:val="left" w:pos="720"/>
          <w:tab w:val="left" w:pos="1440"/>
          <w:tab w:val="left" w:pos="2160"/>
          <w:tab w:val="left" w:pos="2880"/>
        </w:tabs>
        <w:overflowPunct w:val="0"/>
        <w:autoSpaceDE w:val="0"/>
        <w:autoSpaceDN w:val="0"/>
        <w:adjustRightInd w:val="0"/>
        <w:textAlignment w:val="baseline"/>
        <w:rPr>
          <w:rFonts w:cs="Arial"/>
          <w:b/>
        </w:rPr>
      </w:pPr>
    </w:p>
    <w:p w14:paraId="63B61849" w14:textId="77777777" w:rsidR="008951AF" w:rsidRPr="00FA2365" w:rsidRDefault="008951AF" w:rsidP="008951AF">
      <w:pPr>
        <w:rPr>
          <w:rFonts w:cs="Arial"/>
          <w:b/>
        </w:rPr>
      </w:pPr>
      <w:r w:rsidRPr="00FA2365">
        <w:rPr>
          <w:rFonts w:cs="Arial"/>
        </w:rPr>
        <w:br w:type="page"/>
      </w:r>
    </w:p>
    <w:tbl>
      <w:tblPr>
        <w:tblStyle w:val="TableGrid2"/>
        <w:tblW w:w="0" w:type="auto"/>
        <w:tblLook w:val="04A0" w:firstRow="1" w:lastRow="0" w:firstColumn="1" w:lastColumn="0" w:noHBand="0" w:noVBand="1"/>
      </w:tblPr>
      <w:tblGrid>
        <w:gridCol w:w="1807"/>
        <w:gridCol w:w="6490"/>
      </w:tblGrid>
      <w:tr w:rsidR="008951AF" w:rsidRPr="00FA2365" w14:paraId="0DD65C1A" w14:textId="77777777" w:rsidTr="00A878A3">
        <w:tc>
          <w:tcPr>
            <w:tcW w:w="1807" w:type="dxa"/>
          </w:tcPr>
          <w:p w14:paraId="1E741DB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490" w:type="dxa"/>
          </w:tcPr>
          <w:p w14:paraId="67A3B15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605185">
              <w:rPr>
                <w:rFonts w:cs="Arial"/>
                <w:b/>
              </w:rPr>
              <w:t>ACCA7025</w:t>
            </w:r>
          </w:p>
        </w:tc>
      </w:tr>
      <w:tr w:rsidR="008951AF" w:rsidRPr="00FA2365" w14:paraId="7C605F42" w14:textId="77777777" w:rsidTr="00A878A3">
        <w:tc>
          <w:tcPr>
            <w:tcW w:w="1807" w:type="dxa"/>
          </w:tcPr>
          <w:p w14:paraId="7398059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490" w:type="dxa"/>
          </w:tcPr>
          <w:p w14:paraId="2A1B823E" w14:textId="77777777" w:rsidR="008951AF" w:rsidRPr="006C051D" w:rsidRDefault="008951AF" w:rsidP="004B0CC3">
            <w:pPr>
              <w:pStyle w:val="Heading2"/>
              <w:rPr>
                <w:rFonts w:eastAsiaTheme="majorEastAsia"/>
              </w:rPr>
            </w:pPr>
            <w:bookmarkStart w:id="8" w:name="_Toc49351146"/>
            <w:bookmarkStart w:id="9" w:name="_Toc51326366"/>
            <w:r w:rsidRPr="006C051D">
              <w:rPr>
                <w:rFonts w:eastAsiaTheme="majorEastAsia"/>
              </w:rPr>
              <w:t>Application of Machine Learning</w:t>
            </w:r>
            <w:bookmarkEnd w:id="8"/>
            <w:bookmarkEnd w:id="9"/>
          </w:p>
        </w:tc>
      </w:tr>
      <w:tr w:rsidR="008951AF" w:rsidRPr="00FA2365" w14:paraId="58083D97" w14:textId="77777777" w:rsidTr="00A878A3">
        <w:tc>
          <w:tcPr>
            <w:tcW w:w="1807" w:type="dxa"/>
          </w:tcPr>
          <w:p w14:paraId="183365E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49296378"/>
            <w:placeholder>
              <w:docPart w:val="4F8762E0557643EDB82C105C3F27A08D"/>
            </w:placeholder>
            <w:date w:fullDate="2020-07-31T00:00:00Z">
              <w:dateFormat w:val="dd/MM/yyyy"/>
              <w:lid w:val="en-GB"/>
              <w:storeMappedDataAs w:val="dateTime"/>
              <w:calendar w:val="gregorian"/>
            </w:date>
          </w:sdtPr>
          <w:sdtEndPr/>
          <w:sdtContent>
            <w:tc>
              <w:tcPr>
                <w:tcW w:w="6490" w:type="dxa"/>
              </w:tcPr>
              <w:p w14:paraId="06D943B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12737FEC" w14:textId="77777777" w:rsidTr="00A878A3">
        <w:tc>
          <w:tcPr>
            <w:tcW w:w="1807" w:type="dxa"/>
          </w:tcPr>
          <w:p w14:paraId="4F2FAFD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601179781"/>
            <w:placeholder>
              <w:docPart w:val="C0F797D257C2402A91957CF83FB67972"/>
            </w:placeholder>
            <w:comboBox>
              <w:listItem w:value="Choose an item."/>
              <w:listItem w:displayText="3" w:value="3"/>
              <w:listItem w:displayText="4" w:value="4"/>
              <w:listItem w:displayText="5" w:value="5"/>
              <w:listItem w:displayText="6" w:value="6"/>
              <w:listItem w:displayText="7" w:value="7"/>
            </w:comboBox>
          </w:sdtPr>
          <w:sdtEndPr/>
          <w:sdtContent>
            <w:tc>
              <w:tcPr>
                <w:tcW w:w="6490" w:type="dxa"/>
              </w:tcPr>
              <w:p w14:paraId="7379606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5CA5F9AD" w14:textId="77777777" w:rsidTr="00A878A3">
        <w:tc>
          <w:tcPr>
            <w:tcW w:w="1807" w:type="dxa"/>
          </w:tcPr>
          <w:p w14:paraId="73FF3EF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490" w:type="dxa"/>
          </w:tcPr>
          <w:p w14:paraId="2220BAA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1DC935EF" w14:textId="77777777" w:rsidTr="00A878A3">
        <w:tc>
          <w:tcPr>
            <w:tcW w:w="1807" w:type="dxa"/>
          </w:tcPr>
          <w:p w14:paraId="66684D9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490" w:type="dxa"/>
          </w:tcPr>
          <w:p w14:paraId="4A75A1B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4B26C680"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2999EA94" w14:textId="77777777" w:rsidR="008951AF" w:rsidRPr="00233BBB" w:rsidRDefault="008951AF" w:rsidP="008951AF">
      <w:pPr>
        <w:overflowPunct w:val="0"/>
        <w:autoSpaceDE w:val="0"/>
        <w:autoSpaceDN w:val="0"/>
        <w:adjustRightInd w:val="0"/>
        <w:jc w:val="both"/>
        <w:textAlignment w:val="baseline"/>
        <w:rPr>
          <w:rFonts w:cs="Arial"/>
          <w:b/>
        </w:rPr>
      </w:pPr>
    </w:p>
    <w:p w14:paraId="10C8ED96"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074F415A"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develop in students a systematic understanding of modern machine learning and deep learning principles and practice</w:t>
      </w:r>
    </w:p>
    <w:p w14:paraId="068AD378" w14:textId="77777777" w:rsidR="008951AF" w:rsidRPr="00B1208A" w:rsidRDefault="008951AF" w:rsidP="008951AF">
      <w:pPr>
        <w:pStyle w:val="bullet"/>
        <w:spacing w:before="0"/>
        <w:ind w:left="0" w:firstLine="0"/>
        <w:rPr>
          <w:rFonts w:ascii="Arial" w:hAnsi="Arial" w:cs="Arial"/>
          <w:b/>
          <w:sz w:val="22"/>
          <w:szCs w:val="22"/>
        </w:rPr>
      </w:pPr>
    </w:p>
    <w:p w14:paraId="16DF57CC"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137DF3D" w14:textId="77777777" w:rsidR="008951AF" w:rsidRPr="00303775" w:rsidRDefault="008951AF" w:rsidP="008951AF">
      <w:pPr>
        <w:rPr>
          <w:rFonts w:cs="Arial"/>
          <w:b/>
        </w:rPr>
      </w:pPr>
    </w:p>
    <w:p w14:paraId="277BEE7E" w14:textId="77777777" w:rsidR="008951AF" w:rsidRPr="00303775" w:rsidRDefault="008951AF" w:rsidP="008951AF">
      <w:pPr>
        <w:rPr>
          <w:rFonts w:cs="Arial"/>
        </w:rPr>
      </w:pPr>
      <w:r w:rsidRPr="00303775">
        <w:rPr>
          <w:rFonts w:cs="Arial"/>
        </w:rPr>
        <w:t>Upon the successful completion of this module, the student should be able to:</w:t>
      </w:r>
    </w:p>
    <w:p w14:paraId="58792E9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analyse and justify the application of selected machine learning methods and techniques used to solve complex problems.</w:t>
      </w:r>
    </w:p>
    <w:p w14:paraId="3BFE2AE1"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 Apply and evaluate a range of machine learning methods used to solve given problems</w:t>
      </w:r>
    </w:p>
    <w:p w14:paraId="20BFDE85"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deep learning methods</w:t>
      </w:r>
    </w:p>
    <w:p w14:paraId="7BC8538D" w14:textId="77777777" w:rsidR="008951AF" w:rsidRPr="00B1208A" w:rsidRDefault="008951AF" w:rsidP="008951AF">
      <w:pPr>
        <w:rPr>
          <w:rFonts w:cs="Arial"/>
        </w:rPr>
      </w:pPr>
    </w:p>
    <w:p w14:paraId="4F3A541D"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0BB9BB2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History and Context of ML and Deep Learning</w:t>
      </w:r>
    </w:p>
    <w:p w14:paraId="6F4E4A4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Machine learning workflows and methodologies</w:t>
      </w:r>
    </w:p>
    <w:p w14:paraId="29841741"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Datasets, data preparation, feature selection and engineering; training, testing and validation datasets</w:t>
      </w:r>
    </w:p>
    <w:p w14:paraId="4B7CD88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Gradient descent, learning rate, loss, stochastic gradient descent</w:t>
      </w:r>
    </w:p>
    <w:p w14:paraId="0F8B8A9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Generalisation: </w:t>
      </w:r>
      <w:proofErr w:type="spellStart"/>
      <w:r w:rsidRPr="00FA2365">
        <w:rPr>
          <w:rFonts w:ascii="Arial" w:eastAsia="Times New Roman" w:hAnsi="Arial" w:cs="Arial"/>
          <w:lang w:eastAsia="en-GB"/>
        </w:rPr>
        <w:t>Underfitting</w:t>
      </w:r>
      <w:proofErr w:type="spellEnd"/>
      <w:r w:rsidRPr="00FA2365">
        <w:rPr>
          <w:rFonts w:ascii="Arial" w:eastAsia="Times New Roman" w:hAnsi="Arial" w:cs="Arial"/>
          <w:lang w:eastAsia="en-GB"/>
        </w:rPr>
        <w:t xml:space="preserve"> and overfitting, regularisation</w:t>
      </w:r>
    </w:p>
    <w:p w14:paraId="774F6FC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Supervised and unsupervised methods for classification and regression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linear regression, polynomial regression, logistic regression, decision trees, SVMs, naïve Bayes, k-means, </w:t>
      </w:r>
      <w:proofErr w:type="spellStart"/>
      <w:r w:rsidRPr="00FA2365">
        <w:rPr>
          <w:rFonts w:ascii="Arial" w:eastAsia="Times New Roman" w:hAnsi="Arial" w:cs="Arial"/>
          <w:lang w:eastAsia="en-GB"/>
        </w:rPr>
        <w:t>etc</w:t>
      </w:r>
      <w:proofErr w:type="spellEnd"/>
      <w:r w:rsidRPr="00FA2365">
        <w:rPr>
          <w:rFonts w:ascii="Arial" w:eastAsia="Times New Roman" w:hAnsi="Arial" w:cs="Arial"/>
          <w:lang w:eastAsia="en-GB"/>
        </w:rPr>
        <w:t>)</w:t>
      </w:r>
    </w:p>
    <w:p w14:paraId="3D8031B6"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Accuracy, precision and recall, ROC, AUC</w:t>
      </w:r>
    </w:p>
    <w:p w14:paraId="79FFD5E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Dimensionality reduction, principle component analysis</w:t>
      </w:r>
    </w:p>
    <w:p w14:paraId="66BCEC8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 Ensemble Learning</w:t>
      </w:r>
    </w:p>
    <w:p w14:paraId="78CA140F"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Neural Networks(NN) and Deep Learning</w:t>
      </w:r>
    </w:p>
    <w:p w14:paraId="7B7085A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proofErr w:type="spellStart"/>
      <w:r w:rsidRPr="00FA2365">
        <w:rPr>
          <w:rFonts w:ascii="Arial" w:eastAsia="Times New Roman" w:hAnsi="Arial" w:cs="Arial"/>
          <w:lang w:eastAsia="en-GB"/>
        </w:rPr>
        <w:t>Perceptrons</w:t>
      </w:r>
      <w:proofErr w:type="spellEnd"/>
      <w:r w:rsidRPr="00FA2365">
        <w:rPr>
          <w:rFonts w:ascii="Arial" w:eastAsia="Times New Roman" w:hAnsi="Arial" w:cs="Arial"/>
          <w:lang w:eastAsia="en-GB"/>
        </w:rPr>
        <w:t>, deep neural networks, activation functions</w:t>
      </w:r>
    </w:p>
    <w:p w14:paraId="26C50C0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Training</w:t>
      </w:r>
    </w:p>
    <w:p w14:paraId="706A20DB"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Convolutional NN, recurrent NN, </w:t>
      </w:r>
      <w:proofErr w:type="spellStart"/>
      <w:r w:rsidRPr="00FA2365">
        <w:rPr>
          <w:rFonts w:ascii="Arial" w:eastAsia="Times New Roman" w:hAnsi="Arial" w:cs="Arial"/>
          <w:lang w:eastAsia="en-GB"/>
        </w:rPr>
        <w:t>autoencoders</w:t>
      </w:r>
      <w:proofErr w:type="spellEnd"/>
    </w:p>
    <w:p w14:paraId="327B6EF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Reinforcement Learning</w:t>
      </w:r>
    </w:p>
    <w:p w14:paraId="445DBC72" w14:textId="77777777" w:rsidR="008951AF"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Python, virtual environments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w:t>
      </w:r>
      <w:proofErr w:type="spellStart"/>
      <w:r w:rsidRPr="00FA2365">
        <w:rPr>
          <w:rFonts w:ascii="Arial" w:eastAsia="Times New Roman" w:hAnsi="Arial" w:cs="Arial"/>
          <w:lang w:eastAsia="en-GB"/>
        </w:rPr>
        <w:t>conda</w:t>
      </w:r>
      <w:proofErr w:type="spellEnd"/>
      <w:r w:rsidRPr="00FA2365">
        <w:rPr>
          <w:rFonts w:ascii="Arial" w:eastAsia="Times New Roman" w:hAnsi="Arial" w:cs="Arial"/>
          <w:lang w:eastAsia="en-GB"/>
        </w:rPr>
        <w:t xml:space="preserve">) </w:t>
      </w:r>
      <w:proofErr w:type="spellStart"/>
      <w:r w:rsidRPr="00FA2365">
        <w:rPr>
          <w:rFonts w:ascii="Arial" w:eastAsia="Times New Roman" w:hAnsi="Arial" w:cs="Arial"/>
          <w:lang w:eastAsia="en-GB"/>
        </w:rPr>
        <w:t>Scikit</w:t>
      </w:r>
      <w:proofErr w:type="spellEnd"/>
      <w:r w:rsidRPr="00FA2365">
        <w:rPr>
          <w:rFonts w:ascii="Arial" w:eastAsia="Times New Roman" w:hAnsi="Arial" w:cs="Arial"/>
          <w:lang w:eastAsia="en-GB"/>
        </w:rPr>
        <w:t xml:space="preserve">-Learn, Pandas, </w:t>
      </w:r>
      <w:proofErr w:type="spellStart"/>
      <w:r w:rsidRPr="00FA2365">
        <w:rPr>
          <w:rFonts w:ascii="Arial" w:eastAsia="Times New Roman" w:hAnsi="Arial" w:cs="Arial"/>
          <w:lang w:eastAsia="en-GB"/>
        </w:rPr>
        <w:t>Tensorflow</w:t>
      </w:r>
      <w:proofErr w:type="spellEnd"/>
      <w:r w:rsidRPr="00FA2365">
        <w:rPr>
          <w:rFonts w:ascii="Arial" w:eastAsia="Times New Roman" w:hAnsi="Arial" w:cs="Arial"/>
          <w:lang w:eastAsia="en-GB"/>
        </w:rPr>
        <w:t xml:space="preserve"> and </w:t>
      </w:r>
      <w:proofErr w:type="spellStart"/>
      <w:r w:rsidRPr="00FA2365">
        <w:rPr>
          <w:rFonts w:ascii="Arial" w:eastAsia="Times New Roman" w:hAnsi="Arial" w:cs="Arial"/>
          <w:lang w:eastAsia="en-GB"/>
        </w:rPr>
        <w:t>Keras</w:t>
      </w:r>
      <w:proofErr w:type="spellEnd"/>
    </w:p>
    <w:p w14:paraId="5B1347C4" w14:textId="77777777" w:rsidR="008951AF" w:rsidRPr="00B1208A" w:rsidRDefault="008951AF" w:rsidP="008951AF">
      <w:pPr>
        <w:rPr>
          <w:rFonts w:cs="Arial"/>
        </w:rPr>
      </w:pPr>
    </w:p>
    <w:p w14:paraId="0DB508B1"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751B23A6" w14:textId="77777777" w:rsidR="008951AF" w:rsidRPr="00B1208A" w:rsidRDefault="008951AF" w:rsidP="008951AF">
      <w:pPr>
        <w:pStyle w:val="fixed"/>
        <w:rPr>
          <w:rFonts w:ascii="Arial" w:hAnsi="Arial" w:cs="Arial"/>
          <w:sz w:val="22"/>
          <w:szCs w:val="22"/>
        </w:rPr>
      </w:pPr>
    </w:p>
    <w:p w14:paraId="2D337DBC"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2B6B5477"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52F59FE9" w14:textId="77777777" w:rsidTr="003E5E9C">
        <w:tc>
          <w:tcPr>
            <w:tcW w:w="3969" w:type="dxa"/>
            <w:tcBorders>
              <w:top w:val="single" w:sz="4" w:space="0" w:color="auto"/>
              <w:left w:val="single" w:sz="4" w:space="0" w:color="auto"/>
            </w:tcBorders>
          </w:tcPr>
          <w:p w14:paraId="4F94116D"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7E6D6546"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45D33719"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615CA168" w14:textId="77777777" w:rsidTr="003E5E9C">
        <w:tc>
          <w:tcPr>
            <w:tcW w:w="3969" w:type="dxa"/>
          </w:tcPr>
          <w:p w14:paraId="340481B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2BF11BA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5BBF9FA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0A678B81" w14:textId="77777777" w:rsidTr="003E5E9C">
        <w:tc>
          <w:tcPr>
            <w:tcW w:w="3969" w:type="dxa"/>
          </w:tcPr>
          <w:p w14:paraId="39A9078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24925302"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1C87377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3F4C26D8" w14:textId="77777777" w:rsidTr="003E5E9C">
        <w:tc>
          <w:tcPr>
            <w:tcW w:w="3969" w:type="dxa"/>
          </w:tcPr>
          <w:p w14:paraId="415F7AF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06FD9B9F" w14:textId="77777777" w:rsidR="008951AF" w:rsidRPr="00FA2365" w:rsidRDefault="008951AF" w:rsidP="003E5E9C">
            <w:pPr>
              <w:keepNext/>
              <w:overflowPunct w:val="0"/>
              <w:autoSpaceDE w:val="0"/>
              <w:autoSpaceDN w:val="0"/>
              <w:adjustRightInd w:val="0"/>
              <w:jc w:val="center"/>
              <w:textAlignment w:val="baseline"/>
              <w:rPr>
                <w:rFonts w:cs="Arial"/>
              </w:rPr>
            </w:pPr>
          </w:p>
        </w:tc>
        <w:tc>
          <w:tcPr>
            <w:tcW w:w="1843" w:type="dxa"/>
          </w:tcPr>
          <w:p w14:paraId="4A47CB39"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6AEFAC3A" w14:textId="77777777" w:rsidTr="003E5E9C">
        <w:tc>
          <w:tcPr>
            <w:tcW w:w="3969" w:type="dxa"/>
          </w:tcPr>
          <w:p w14:paraId="677AFDD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746904F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7BF11641"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07AF2D93" w14:textId="77777777" w:rsidR="008951AF" w:rsidRPr="00B1208A" w:rsidRDefault="008951AF" w:rsidP="008951AF">
      <w:pPr>
        <w:pStyle w:val="fixed"/>
        <w:ind w:left="0" w:firstLine="0"/>
        <w:rPr>
          <w:rFonts w:ascii="Arial" w:hAnsi="Arial" w:cs="Arial"/>
          <w:sz w:val="22"/>
          <w:szCs w:val="22"/>
        </w:rPr>
      </w:pPr>
    </w:p>
    <w:p w14:paraId="667427A8"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11224E45" w14:textId="77777777" w:rsidR="008951AF" w:rsidRPr="00B1208A" w:rsidRDefault="008951AF" w:rsidP="008951AF">
      <w:pPr>
        <w:pStyle w:val="fixed"/>
        <w:ind w:left="0" w:firstLine="0"/>
        <w:rPr>
          <w:rFonts w:ascii="Arial" w:hAnsi="Arial" w:cs="Arial"/>
          <w:sz w:val="22"/>
          <w:szCs w:val="22"/>
        </w:rPr>
      </w:pPr>
    </w:p>
    <w:p w14:paraId="6C2178AB"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5B1F1C86"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22ACAE9E" w14:textId="77777777" w:rsidTr="003E5E9C">
        <w:sdt>
          <w:sdtPr>
            <w:rPr>
              <w:rFonts w:cs="Arial"/>
            </w:rPr>
            <w:id w:val="-1577980927"/>
            <w14:checkbox>
              <w14:checked w14:val="0"/>
              <w14:checkedState w14:val="2612" w14:font="MS Gothic"/>
              <w14:uncheckedState w14:val="2610" w14:font="MS Gothic"/>
            </w14:checkbox>
          </w:sdtPr>
          <w:sdtEndPr/>
          <w:sdtContent>
            <w:tc>
              <w:tcPr>
                <w:tcW w:w="562" w:type="dxa"/>
              </w:tcPr>
              <w:p w14:paraId="539629C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42CE979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250227540"/>
            <w14:checkbox>
              <w14:checked w14:val="1"/>
              <w14:checkedState w14:val="2612" w14:font="MS Gothic"/>
              <w14:uncheckedState w14:val="2610" w14:font="MS Gothic"/>
            </w14:checkbox>
          </w:sdtPr>
          <w:sdtEndPr/>
          <w:sdtContent>
            <w:tc>
              <w:tcPr>
                <w:tcW w:w="538" w:type="dxa"/>
              </w:tcPr>
              <w:p w14:paraId="0A9AF20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7542918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8277490"/>
            <w14:checkbox>
              <w14:checked w14:val="0"/>
              <w14:checkedState w14:val="2612" w14:font="MS Gothic"/>
              <w14:uncheckedState w14:val="2610" w14:font="MS Gothic"/>
            </w14:checkbox>
          </w:sdtPr>
          <w:sdtEndPr/>
          <w:sdtContent>
            <w:tc>
              <w:tcPr>
                <w:tcW w:w="538" w:type="dxa"/>
              </w:tcPr>
              <w:p w14:paraId="15D7178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77AF7F1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55B39BAB"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397"/>
        <w:gridCol w:w="3828"/>
        <w:gridCol w:w="1559"/>
      </w:tblGrid>
      <w:tr w:rsidR="008951AF" w:rsidRPr="00FA2365" w14:paraId="4DDC7330" w14:textId="77777777" w:rsidTr="003E5E9C">
        <w:tc>
          <w:tcPr>
            <w:tcW w:w="3397" w:type="dxa"/>
            <w:vAlign w:val="center"/>
          </w:tcPr>
          <w:p w14:paraId="6667D8C5"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828" w:type="dxa"/>
            <w:vAlign w:val="center"/>
          </w:tcPr>
          <w:p w14:paraId="38F3DBC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7E423AF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09AF6A91" w14:textId="77777777" w:rsidTr="003E5E9C">
        <w:trPr>
          <w:trHeight w:val="658"/>
        </w:trPr>
        <w:tc>
          <w:tcPr>
            <w:tcW w:w="3397" w:type="dxa"/>
            <w:vAlign w:val="center"/>
          </w:tcPr>
          <w:p w14:paraId="1D3BDC78"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Written/programming Assignment</w:t>
            </w:r>
          </w:p>
        </w:tc>
        <w:tc>
          <w:tcPr>
            <w:tcW w:w="3828" w:type="dxa"/>
            <w:vAlign w:val="center"/>
          </w:tcPr>
          <w:p w14:paraId="1C85ADE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3,000 words equivalent</w:t>
            </w:r>
          </w:p>
        </w:tc>
        <w:tc>
          <w:tcPr>
            <w:tcW w:w="1559" w:type="dxa"/>
            <w:vAlign w:val="center"/>
          </w:tcPr>
          <w:p w14:paraId="4F6C52C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2997F5D9" w14:textId="77777777" w:rsidR="008951AF" w:rsidRPr="00B1208A" w:rsidRDefault="008951AF" w:rsidP="008951AF">
      <w:pPr>
        <w:rPr>
          <w:rFonts w:cs="Arial"/>
          <w:b/>
        </w:rPr>
      </w:pPr>
    </w:p>
    <w:p w14:paraId="45BF5003" w14:textId="77777777" w:rsidR="008951AF" w:rsidRPr="00B1208A" w:rsidRDefault="008951AF" w:rsidP="008951AF">
      <w:pPr>
        <w:pStyle w:val="fixed"/>
        <w:ind w:left="0" w:firstLine="0"/>
        <w:rPr>
          <w:rFonts w:ascii="Arial" w:hAnsi="Arial" w:cs="Arial"/>
          <w:b w:val="0"/>
          <w:sz w:val="22"/>
          <w:szCs w:val="22"/>
        </w:rPr>
      </w:pPr>
    </w:p>
    <w:p w14:paraId="576D562F" w14:textId="77777777" w:rsidR="008951AF" w:rsidRDefault="008951AF" w:rsidP="008951AF">
      <w:pPr>
        <w:rPr>
          <w:rFonts w:cs="Arial"/>
          <w:b/>
        </w:rPr>
      </w:pPr>
    </w:p>
    <w:p w14:paraId="189033C6" w14:textId="77777777" w:rsidR="008951AF" w:rsidRPr="00B1208A" w:rsidRDefault="008951AF" w:rsidP="008951AF">
      <w:pPr>
        <w:rPr>
          <w:rFonts w:cs="Arial"/>
          <w:b/>
        </w:rPr>
      </w:pPr>
      <w:r w:rsidRPr="00B1208A">
        <w:rPr>
          <w:rFonts w:cs="Arial"/>
          <w:b/>
        </w:rPr>
        <w:t>Assessment Component 2</w:t>
      </w:r>
    </w:p>
    <w:p w14:paraId="6F1EFF94"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71F2A7FC" w14:textId="77777777" w:rsidTr="003E5E9C">
        <w:sdt>
          <w:sdtPr>
            <w:rPr>
              <w:rFonts w:cs="Arial"/>
            </w:rPr>
            <w:id w:val="1508095330"/>
            <w14:checkbox>
              <w14:checked w14:val="0"/>
              <w14:checkedState w14:val="2612" w14:font="MS Gothic"/>
              <w14:uncheckedState w14:val="2610" w14:font="MS Gothic"/>
            </w14:checkbox>
          </w:sdtPr>
          <w:sdtEndPr/>
          <w:sdtContent>
            <w:tc>
              <w:tcPr>
                <w:tcW w:w="562" w:type="dxa"/>
              </w:tcPr>
              <w:p w14:paraId="133FCA0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113537F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650983839"/>
            <w14:checkbox>
              <w14:checked w14:val="1"/>
              <w14:checkedState w14:val="2612" w14:font="MS Gothic"/>
              <w14:uncheckedState w14:val="2610" w14:font="MS Gothic"/>
            </w14:checkbox>
          </w:sdtPr>
          <w:sdtEndPr/>
          <w:sdtContent>
            <w:tc>
              <w:tcPr>
                <w:tcW w:w="538" w:type="dxa"/>
              </w:tcPr>
              <w:p w14:paraId="41AFFF8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17E9C15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414632702"/>
            <w14:checkbox>
              <w14:checked w14:val="0"/>
              <w14:checkedState w14:val="2612" w14:font="MS Gothic"/>
              <w14:uncheckedState w14:val="2610" w14:font="MS Gothic"/>
            </w14:checkbox>
          </w:sdtPr>
          <w:sdtEndPr/>
          <w:sdtContent>
            <w:tc>
              <w:tcPr>
                <w:tcW w:w="538" w:type="dxa"/>
              </w:tcPr>
              <w:p w14:paraId="7DAC1441"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D91EB0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05236816"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397"/>
        <w:gridCol w:w="3828"/>
        <w:gridCol w:w="1559"/>
      </w:tblGrid>
      <w:tr w:rsidR="008951AF" w:rsidRPr="00FA2365" w14:paraId="047EBA04" w14:textId="77777777" w:rsidTr="003E5E9C">
        <w:tc>
          <w:tcPr>
            <w:tcW w:w="3397" w:type="dxa"/>
            <w:vAlign w:val="center"/>
          </w:tcPr>
          <w:p w14:paraId="3A5CB915"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828" w:type="dxa"/>
            <w:vAlign w:val="center"/>
          </w:tcPr>
          <w:p w14:paraId="1235311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1DA9571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6D58E103" w14:textId="77777777" w:rsidTr="003E5E9C">
        <w:trPr>
          <w:trHeight w:val="611"/>
        </w:trPr>
        <w:tc>
          <w:tcPr>
            <w:tcW w:w="3397" w:type="dxa"/>
            <w:vAlign w:val="center"/>
          </w:tcPr>
          <w:p w14:paraId="0CB2E8D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Written/programming Assignment</w:t>
            </w:r>
          </w:p>
        </w:tc>
        <w:tc>
          <w:tcPr>
            <w:tcW w:w="3828" w:type="dxa"/>
            <w:vAlign w:val="center"/>
          </w:tcPr>
          <w:p w14:paraId="469A911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3,000 words equivalent</w:t>
            </w:r>
          </w:p>
        </w:tc>
        <w:tc>
          <w:tcPr>
            <w:tcW w:w="1559" w:type="dxa"/>
            <w:vAlign w:val="center"/>
          </w:tcPr>
          <w:p w14:paraId="32BBE54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05BD1DB7" w14:textId="77777777" w:rsidR="008951AF" w:rsidRPr="00B1208A" w:rsidRDefault="008951AF" w:rsidP="008951AF">
      <w:pPr>
        <w:rPr>
          <w:rFonts w:cs="Arial"/>
          <w:b/>
          <w:highlight w:val="cyan"/>
        </w:rPr>
      </w:pPr>
    </w:p>
    <w:p w14:paraId="43299F11" w14:textId="77777777" w:rsidR="008951AF" w:rsidRPr="00B1208A" w:rsidRDefault="008951AF" w:rsidP="008951AF">
      <w:pPr>
        <w:pStyle w:val="fixed"/>
        <w:ind w:left="0" w:firstLine="0"/>
        <w:rPr>
          <w:rFonts w:ascii="Arial" w:hAnsi="Arial" w:cs="Arial"/>
          <w:b w:val="0"/>
          <w:sz w:val="22"/>
          <w:szCs w:val="22"/>
        </w:rPr>
      </w:pPr>
    </w:p>
    <w:p w14:paraId="2EC821C0"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5E82C502" w14:textId="77777777" w:rsidTr="003E5E9C">
        <w:tc>
          <w:tcPr>
            <w:tcW w:w="3261" w:type="dxa"/>
            <w:tcBorders>
              <w:top w:val="single" w:sz="4" w:space="0" w:color="auto"/>
              <w:left w:val="single" w:sz="4" w:space="0" w:color="auto"/>
            </w:tcBorders>
          </w:tcPr>
          <w:p w14:paraId="4EC37CAB"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3C92959F"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3AE97AA8" w14:textId="77777777" w:rsidTr="003E5E9C">
        <w:tc>
          <w:tcPr>
            <w:tcW w:w="3261" w:type="dxa"/>
          </w:tcPr>
          <w:p w14:paraId="59CCCC2B"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20C183C9" w14:textId="77777777" w:rsidR="008951AF" w:rsidRPr="00FA2365" w:rsidRDefault="008951AF" w:rsidP="003E5E9C">
            <w:pPr>
              <w:keepNext/>
              <w:overflowPunct w:val="0"/>
              <w:autoSpaceDE w:val="0"/>
              <w:autoSpaceDN w:val="0"/>
              <w:adjustRightInd w:val="0"/>
              <w:jc w:val="both"/>
              <w:textAlignment w:val="baseline"/>
              <w:rPr>
                <w:rFonts w:cs="Arial"/>
              </w:rPr>
            </w:pPr>
          </w:p>
        </w:tc>
      </w:tr>
      <w:tr w:rsidR="008951AF" w:rsidRPr="00FA2365" w14:paraId="32184184" w14:textId="77777777" w:rsidTr="003E5E9C">
        <w:tc>
          <w:tcPr>
            <w:tcW w:w="3261" w:type="dxa"/>
          </w:tcPr>
          <w:p w14:paraId="2A13413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3FB8DD8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2EE06905" w14:textId="77777777" w:rsidTr="003E5E9C">
        <w:tc>
          <w:tcPr>
            <w:tcW w:w="3261" w:type="dxa"/>
          </w:tcPr>
          <w:p w14:paraId="67962FE1"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07B7BD28"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0B0D288F" w14:textId="77777777" w:rsidTr="003E5E9C">
        <w:tc>
          <w:tcPr>
            <w:tcW w:w="3261" w:type="dxa"/>
          </w:tcPr>
          <w:p w14:paraId="7229B53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4519D500"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12D9BB56" w14:textId="77777777" w:rsidR="008951AF" w:rsidRDefault="008951AF" w:rsidP="008951AF">
      <w:pPr>
        <w:overflowPunct w:val="0"/>
        <w:autoSpaceDE w:val="0"/>
        <w:autoSpaceDN w:val="0"/>
        <w:adjustRightInd w:val="0"/>
        <w:jc w:val="both"/>
        <w:textAlignment w:val="baseline"/>
        <w:rPr>
          <w:rFonts w:cs="Arial"/>
        </w:rPr>
      </w:pPr>
    </w:p>
    <w:p w14:paraId="45F48D5C" w14:textId="77777777" w:rsidR="008951AF" w:rsidRPr="00FA2365" w:rsidRDefault="008951AF" w:rsidP="008951AF">
      <w:pPr>
        <w:overflowPunct w:val="0"/>
        <w:autoSpaceDE w:val="0"/>
        <w:autoSpaceDN w:val="0"/>
        <w:adjustRightInd w:val="0"/>
        <w:jc w:val="both"/>
        <w:textAlignment w:val="baseline"/>
        <w:rPr>
          <w:rFonts w:cs="Arial"/>
        </w:rPr>
      </w:pPr>
    </w:p>
    <w:p w14:paraId="51DFE853"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15E09331"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26BD88CF" w14:textId="77777777" w:rsidTr="003E5E9C">
        <w:tc>
          <w:tcPr>
            <w:tcW w:w="1689" w:type="dxa"/>
            <w:shd w:val="clear" w:color="auto" w:fill="BFBFBF" w:themeFill="background1" w:themeFillShade="BF"/>
          </w:tcPr>
          <w:p w14:paraId="637B8CE0"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15D8518F"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605185">
              <w:rPr>
                <w:rFonts w:cs="Arial"/>
                <w:b/>
              </w:rPr>
              <w:t>ACCA7025</w:t>
            </w:r>
          </w:p>
        </w:tc>
      </w:tr>
      <w:tr w:rsidR="008951AF" w:rsidRPr="00FA2365" w14:paraId="37A1AC86" w14:textId="77777777" w:rsidTr="003E5E9C">
        <w:tc>
          <w:tcPr>
            <w:tcW w:w="1689" w:type="dxa"/>
            <w:shd w:val="clear" w:color="auto" w:fill="BFBFBF" w:themeFill="background1" w:themeFillShade="BF"/>
          </w:tcPr>
          <w:p w14:paraId="503626F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4881D3A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Application of Machine Learning</w:t>
            </w:r>
          </w:p>
        </w:tc>
      </w:tr>
      <w:tr w:rsidR="008951AF" w:rsidRPr="00FA2365" w14:paraId="3458D61E" w14:textId="77777777" w:rsidTr="003E5E9C">
        <w:tc>
          <w:tcPr>
            <w:tcW w:w="1689" w:type="dxa"/>
            <w:shd w:val="clear" w:color="auto" w:fill="BFBFBF" w:themeFill="background1" w:themeFillShade="BF"/>
          </w:tcPr>
          <w:p w14:paraId="50645803"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lastRenderedPageBreak/>
              <w:t>Classification</w:t>
            </w:r>
          </w:p>
        </w:tc>
        <w:tc>
          <w:tcPr>
            <w:tcW w:w="5605" w:type="dxa"/>
            <w:shd w:val="clear" w:color="auto" w:fill="BFBFBF" w:themeFill="background1" w:themeFillShade="BF"/>
          </w:tcPr>
          <w:p w14:paraId="349141EF"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439B354E"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126C1D50" w14:textId="77777777" w:rsidTr="003E5E9C">
        <w:trPr>
          <w:trHeight w:val="20"/>
        </w:trPr>
        <w:tc>
          <w:tcPr>
            <w:tcW w:w="1689" w:type="dxa"/>
            <w:vAlign w:val="center"/>
          </w:tcPr>
          <w:p w14:paraId="4F1AFC2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5947B03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Geron</w:t>
            </w:r>
            <w:proofErr w:type="spellEnd"/>
            <w:r w:rsidRPr="00FA2365">
              <w:rPr>
                <w:rFonts w:cs="Arial"/>
              </w:rPr>
              <w:t xml:space="preserve">, A. (2019) Hands-on Machine Learning with </w:t>
            </w:r>
            <w:proofErr w:type="spellStart"/>
            <w:r w:rsidRPr="00FA2365">
              <w:rPr>
                <w:rFonts w:cs="Arial"/>
              </w:rPr>
              <w:t>Scikit</w:t>
            </w:r>
            <w:proofErr w:type="spellEnd"/>
            <w:r w:rsidRPr="00FA2365">
              <w:rPr>
                <w:rFonts w:cs="Arial"/>
              </w:rPr>
              <w:t xml:space="preserve">-Learn, </w:t>
            </w:r>
            <w:proofErr w:type="spellStart"/>
            <w:r w:rsidRPr="00FA2365">
              <w:rPr>
                <w:rFonts w:cs="Arial"/>
              </w:rPr>
              <w:t>Keras</w:t>
            </w:r>
            <w:proofErr w:type="spellEnd"/>
            <w:r w:rsidRPr="00FA2365">
              <w:rPr>
                <w:rFonts w:cs="Arial"/>
              </w:rPr>
              <w:t xml:space="preserve">, and </w:t>
            </w:r>
            <w:proofErr w:type="spellStart"/>
            <w:r w:rsidRPr="00FA2365">
              <w:rPr>
                <w:rFonts w:cs="Arial"/>
              </w:rPr>
              <w:t>TensorFlow</w:t>
            </w:r>
            <w:proofErr w:type="spellEnd"/>
            <w:r w:rsidRPr="00FA2365">
              <w:rPr>
                <w:rFonts w:cs="Arial"/>
              </w:rPr>
              <w:t xml:space="preserve"> (2</w:t>
            </w:r>
            <w:r w:rsidRPr="00FA2365">
              <w:rPr>
                <w:rFonts w:cs="Arial"/>
                <w:vertAlign w:val="superscript"/>
              </w:rPr>
              <w:t>nd</w:t>
            </w:r>
            <w:r w:rsidRPr="00FA2365">
              <w:rPr>
                <w:rFonts w:cs="Arial"/>
              </w:rPr>
              <w:t xml:space="preserve"> edition), O’Reilly</w:t>
            </w:r>
          </w:p>
        </w:tc>
        <w:tc>
          <w:tcPr>
            <w:tcW w:w="1366" w:type="dxa"/>
            <w:vAlign w:val="center"/>
          </w:tcPr>
          <w:sdt>
            <w:sdtPr>
              <w:rPr>
                <w:rFonts w:cs="Arial"/>
              </w:rPr>
              <w:id w:val="-546760339"/>
              <w14:checkbox>
                <w14:checked w14:val="1"/>
                <w14:checkedState w14:val="2612" w14:font="MS Gothic"/>
                <w14:uncheckedState w14:val="2610" w14:font="MS Gothic"/>
              </w14:checkbox>
            </w:sdtPr>
            <w:sdtEndPr/>
            <w:sdtContent>
              <w:p w14:paraId="2E41191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FF09235" w14:textId="77777777" w:rsidTr="003E5E9C">
        <w:trPr>
          <w:trHeight w:val="20"/>
        </w:trPr>
        <w:tc>
          <w:tcPr>
            <w:tcW w:w="1689" w:type="dxa"/>
            <w:vAlign w:val="center"/>
          </w:tcPr>
          <w:p w14:paraId="58AD420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09CA063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Goodfellow</w:t>
            </w:r>
            <w:proofErr w:type="spellEnd"/>
            <w:r w:rsidRPr="00FA2365">
              <w:rPr>
                <w:rFonts w:cs="Arial"/>
              </w:rPr>
              <w:t xml:space="preserve">. I, </w:t>
            </w:r>
            <w:proofErr w:type="spellStart"/>
            <w:r w:rsidRPr="00FA2365">
              <w:rPr>
                <w:rFonts w:cs="Arial"/>
              </w:rPr>
              <w:t>Bengio</w:t>
            </w:r>
            <w:proofErr w:type="spellEnd"/>
            <w:r w:rsidRPr="00FA2365">
              <w:rPr>
                <w:rFonts w:cs="Arial"/>
              </w:rPr>
              <w:t xml:space="preserve">. Y, </w:t>
            </w:r>
            <w:proofErr w:type="spellStart"/>
            <w:r w:rsidRPr="00FA2365">
              <w:rPr>
                <w:rFonts w:cs="Arial"/>
              </w:rPr>
              <w:t>Courville</w:t>
            </w:r>
            <w:proofErr w:type="spellEnd"/>
            <w:r w:rsidRPr="00FA2365">
              <w:rPr>
                <w:rFonts w:cs="Arial"/>
              </w:rPr>
              <w:t xml:space="preserve">. </w:t>
            </w:r>
            <w:proofErr w:type="gramStart"/>
            <w:r w:rsidRPr="00FA2365">
              <w:rPr>
                <w:rFonts w:cs="Arial"/>
              </w:rPr>
              <w:t>A and</w:t>
            </w:r>
            <w:proofErr w:type="gramEnd"/>
            <w:r w:rsidRPr="00FA2365">
              <w:rPr>
                <w:rFonts w:cs="Arial"/>
              </w:rPr>
              <w:t xml:space="preserve"> Bach. F (2017), Deep Learning, MIT Press</w:t>
            </w:r>
          </w:p>
        </w:tc>
        <w:tc>
          <w:tcPr>
            <w:tcW w:w="1366" w:type="dxa"/>
            <w:vAlign w:val="center"/>
          </w:tcPr>
          <w:sdt>
            <w:sdtPr>
              <w:rPr>
                <w:rFonts w:cs="Arial"/>
              </w:rPr>
              <w:id w:val="-1376781500"/>
              <w14:checkbox>
                <w14:checked w14:val="1"/>
                <w14:checkedState w14:val="2612" w14:font="MS Gothic"/>
                <w14:uncheckedState w14:val="2610" w14:font="MS Gothic"/>
              </w14:checkbox>
            </w:sdtPr>
            <w:sdtEndPr/>
            <w:sdtContent>
              <w:p w14:paraId="265C59D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5D2D00A" w14:textId="77777777" w:rsidTr="003E5E9C">
        <w:trPr>
          <w:trHeight w:val="20"/>
        </w:trPr>
        <w:tc>
          <w:tcPr>
            <w:tcW w:w="1689" w:type="dxa"/>
            <w:vAlign w:val="center"/>
          </w:tcPr>
          <w:p w14:paraId="0B25DF1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6EB1A3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Burkov</w:t>
            </w:r>
            <w:proofErr w:type="spellEnd"/>
            <w:r w:rsidRPr="00FA2365">
              <w:rPr>
                <w:rFonts w:cs="Arial"/>
              </w:rPr>
              <w:t xml:space="preserve">, A (2019) The Hundred-Page Machine Learning Book, </w:t>
            </w:r>
            <w:proofErr w:type="spellStart"/>
            <w:r w:rsidRPr="00FA2365">
              <w:rPr>
                <w:rFonts w:cs="Arial"/>
              </w:rPr>
              <w:t>Burkov</w:t>
            </w:r>
            <w:proofErr w:type="spellEnd"/>
            <w:r w:rsidRPr="00FA2365">
              <w:rPr>
                <w:rFonts w:cs="Arial"/>
              </w:rPr>
              <w:t>, A</w:t>
            </w:r>
          </w:p>
        </w:tc>
        <w:tc>
          <w:tcPr>
            <w:tcW w:w="1366" w:type="dxa"/>
            <w:vAlign w:val="center"/>
          </w:tcPr>
          <w:sdt>
            <w:sdtPr>
              <w:rPr>
                <w:rFonts w:cs="Arial"/>
              </w:rPr>
              <w:id w:val="1443576161"/>
              <w14:checkbox>
                <w14:checked w14:val="1"/>
                <w14:checkedState w14:val="2612" w14:font="MS Gothic"/>
                <w14:uncheckedState w14:val="2610" w14:font="MS Gothic"/>
              </w14:checkbox>
            </w:sdtPr>
            <w:sdtEndPr/>
            <w:sdtContent>
              <w:p w14:paraId="4458982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3F1E726" w14:textId="77777777" w:rsidTr="003E5E9C">
        <w:trPr>
          <w:trHeight w:val="20"/>
        </w:trPr>
        <w:tc>
          <w:tcPr>
            <w:tcW w:w="1689" w:type="dxa"/>
            <w:vAlign w:val="center"/>
          </w:tcPr>
          <w:p w14:paraId="5383D35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3509EC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Chollet</w:t>
            </w:r>
            <w:proofErr w:type="spellEnd"/>
            <w:r w:rsidRPr="00FA2365">
              <w:rPr>
                <w:rFonts w:cs="Arial"/>
              </w:rPr>
              <w:t>, F. (2017) Deep Learning with Python Paperback , Manning Publications</w:t>
            </w:r>
          </w:p>
        </w:tc>
        <w:tc>
          <w:tcPr>
            <w:tcW w:w="1366" w:type="dxa"/>
            <w:vAlign w:val="center"/>
          </w:tcPr>
          <w:sdt>
            <w:sdtPr>
              <w:rPr>
                <w:rFonts w:cs="Arial"/>
              </w:rPr>
              <w:id w:val="139000974"/>
              <w14:checkbox>
                <w14:checked w14:val="1"/>
                <w14:checkedState w14:val="2612" w14:font="MS Gothic"/>
                <w14:uncheckedState w14:val="2610" w14:font="MS Gothic"/>
              </w14:checkbox>
            </w:sdtPr>
            <w:sdtEndPr/>
            <w:sdtContent>
              <w:p w14:paraId="46E82C2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BC2AC41" w14:textId="77777777" w:rsidTr="003E5E9C">
        <w:trPr>
          <w:trHeight w:val="20"/>
        </w:trPr>
        <w:tc>
          <w:tcPr>
            <w:tcW w:w="1689" w:type="dxa"/>
            <w:vAlign w:val="center"/>
          </w:tcPr>
          <w:p w14:paraId="023D82A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CC954E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Russell, S. and </w:t>
            </w:r>
            <w:proofErr w:type="spellStart"/>
            <w:r w:rsidRPr="00FA2365">
              <w:rPr>
                <w:rFonts w:cs="Arial"/>
              </w:rPr>
              <w:t>Norvig</w:t>
            </w:r>
            <w:proofErr w:type="spellEnd"/>
            <w:r w:rsidRPr="00FA2365">
              <w:rPr>
                <w:rFonts w:cs="Arial"/>
              </w:rPr>
              <w:t>, P. (2009) Artificial Intelligence: A Modern Approach (3nd edition), Prentice Hall</w:t>
            </w:r>
          </w:p>
        </w:tc>
        <w:tc>
          <w:tcPr>
            <w:tcW w:w="1366" w:type="dxa"/>
            <w:vAlign w:val="center"/>
          </w:tcPr>
          <w:sdt>
            <w:sdtPr>
              <w:rPr>
                <w:rFonts w:cs="Arial"/>
              </w:rPr>
              <w:id w:val="-929897575"/>
              <w14:checkbox>
                <w14:checked w14:val="1"/>
                <w14:checkedState w14:val="2612" w14:font="MS Gothic"/>
                <w14:uncheckedState w14:val="2610" w14:font="MS Gothic"/>
              </w14:checkbox>
            </w:sdtPr>
            <w:sdtEndPr/>
            <w:sdtContent>
              <w:p w14:paraId="22CBB3E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1C81BBB" w14:textId="77777777" w:rsidTr="003E5E9C">
        <w:trPr>
          <w:trHeight w:val="20"/>
        </w:trPr>
        <w:tc>
          <w:tcPr>
            <w:tcW w:w="1689" w:type="dxa"/>
            <w:vAlign w:val="center"/>
          </w:tcPr>
          <w:p w14:paraId="765745C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D1C541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Barber, M. (2012) Bayesian Reasoning and Machine Learning, Cambridge University Press</w:t>
            </w:r>
          </w:p>
        </w:tc>
        <w:tc>
          <w:tcPr>
            <w:tcW w:w="1366" w:type="dxa"/>
            <w:vAlign w:val="center"/>
          </w:tcPr>
          <w:sdt>
            <w:sdtPr>
              <w:rPr>
                <w:rFonts w:cs="Arial"/>
              </w:rPr>
              <w:id w:val="-1023480238"/>
              <w14:checkbox>
                <w14:checked w14:val="1"/>
                <w14:checkedState w14:val="2612" w14:font="MS Gothic"/>
                <w14:uncheckedState w14:val="2610" w14:font="MS Gothic"/>
              </w14:checkbox>
            </w:sdtPr>
            <w:sdtEndPr/>
            <w:sdtContent>
              <w:p w14:paraId="12D2886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0B90AEC" w14:textId="77777777" w:rsidTr="003E5E9C">
        <w:trPr>
          <w:trHeight w:val="20"/>
        </w:trPr>
        <w:tc>
          <w:tcPr>
            <w:tcW w:w="1689" w:type="dxa"/>
            <w:vAlign w:val="center"/>
          </w:tcPr>
          <w:p w14:paraId="64DCAAE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0943A5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Bishop, C.M. (2007) Pattern Recognition and Machine Learning, Springer</w:t>
            </w:r>
          </w:p>
        </w:tc>
        <w:tc>
          <w:tcPr>
            <w:tcW w:w="1366" w:type="dxa"/>
            <w:vAlign w:val="center"/>
          </w:tcPr>
          <w:sdt>
            <w:sdtPr>
              <w:rPr>
                <w:rFonts w:cs="Arial"/>
              </w:rPr>
              <w:id w:val="707462456"/>
              <w14:checkbox>
                <w14:checked w14:val="0"/>
                <w14:checkedState w14:val="2612" w14:font="MS Gothic"/>
                <w14:uncheckedState w14:val="2610" w14:font="MS Gothic"/>
              </w14:checkbox>
            </w:sdtPr>
            <w:sdtEndPr/>
            <w:sdtContent>
              <w:p w14:paraId="518E720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35E4F4A0" w14:textId="77777777" w:rsidR="008951AF" w:rsidRPr="00FA2365" w:rsidRDefault="008951AF" w:rsidP="008951A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B895F64"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01D3AD2" w14:textId="77777777" w:rsidR="008951AF" w:rsidRPr="00FA2365" w:rsidRDefault="008951AF" w:rsidP="008951AF">
      <w:pPr>
        <w:rPr>
          <w:b/>
        </w:rPr>
      </w:pPr>
      <w:r w:rsidRPr="00FA2365">
        <w:rPr>
          <w:b/>
        </w:rPr>
        <w:br w:type="page"/>
      </w:r>
    </w:p>
    <w:tbl>
      <w:tblPr>
        <w:tblStyle w:val="TableGrid2"/>
        <w:tblW w:w="0" w:type="auto"/>
        <w:tblLook w:val="04A0" w:firstRow="1" w:lastRow="0" w:firstColumn="1" w:lastColumn="0" w:noHBand="0" w:noVBand="1"/>
      </w:tblPr>
      <w:tblGrid>
        <w:gridCol w:w="1807"/>
        <w:gridCol w:w="6490"/>
      </w:tblGrid>
      <w:tr w:rsidR="008951AF" w:rsidRPr="00FA2365" w14:paraId="1F1FAF52" w14:textId="77777777" w:rsidTr="003E5E9C">
        <w:tc>
          <w:tcPr>
            <w:tcW w:w="1838" w:type="dxa"/>
          </w:tcPr>
          <w:p w14:paraId="0C666CA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822" w:type="dxa"/>
          </w:tcPr>
          <w:p w14:paraId="5063C8E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605185">
              <w:rPr>
                <w:rFonts w:cs="Arial"/>
                <w:b/>
              </w:rPr>
              <w:t>ACCA7026</w:t>
            </w:r>
          </w:p>
        </w:tc>
      </w:tr>
      <w:tr w:rsidR="008951AF" w:rsidRPr="00FA2365" w14:paraId="36A6AEE4" w14:textId="77777777" w:rsidTr="003E5E9C">
        <w:tc>
          <w:tcPr>
            <w:tcW w:w="1838" w:type="dxa"/>
          </w:tcPr>
          <w:p w14:paraId="1D95AF5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12753CB5" w14:textId="77777777" w:rsidR="008951AF" w:rsidRPr="006C051D" w:rsidRDefault="008951AF" w:rsidP="004B0CC3">
            <w:pPr>
              <w:pStyle w:val="Heading2"/>
              <w:rPr>
                <w:rFonts w:eastAsiaTheme="majorEastAsia"/>
              </w:rPr>
            </w:pPr>
            <w:bookmarkStart w:id="10" w:name="_Toc49351147"/>
            <w:bookmarkStart w:id="11" w:name="_Toc51326367"/>
            <w:r w:rsidRPr="006C051D">
              <w:rPr>
                <w:rFonts w:eastAsiaTheme="majorEastAsia"/>
              </w:rPr>
              <w:t>Artificial Intelligence</w:t>
            </w:r>
            <w:bookmarkEnd w:id="10"/>
            <w:bookmarkEnd w:id="11"/>
          </w:p>
        </w:tc>
      </w:tr>
      <w:tr w:rsidR="008951AF" w:rsidRPr="00FA2365" w14:paraId="46C2EA21" w14:textId="77777777" w:rsidTr="003E5E9C">
        <w:tc>
          <w:tcPr>
            <w:tcW w:w="1838" w:type="dxa"/>
          </w:tcPr>
          <w:p w14:paraId="3390311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046911755"/>
            <w:placeholder>
              <w:docPart w:val="47F8F8B1CAAD4EF192F3EECA1F5B1918"/>
            </w:placeholder>
            <w:date w:fullDate="2020-07-31T00:00:00Z">
              <w:dateFormat w:val="dd/MM/yyyy"/>
              <w:lid w:val="en-GB"/>
              <w:storeMappedDataAs w:val="dateTime"/>
              <w:calendar w:val="gregorian"/>
            </w:date>
          </w:sdtPr>
          <w:sdtEndPr/>
          <w:sdtContent>
            <w:tc>
              <w:tcPr>
                <w:tcW w:w="6822" w:type="dxa"/>
              </w:tcPr>
              <w:p w14:paraId="3DB79459"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1D10654B" w14:textId="77777777" w:rsidTr="003E5E9C">
        <w:tc>
          <w:tcPr>
            <w:tcW w:w="1838" w:type="dxa"/>
          </w:tcPr>
          <w:p w14:paraId="3E9CDEF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979643767"/>
            <w:placeholder>
              <w:docPart w:val="9E83CB856BAD4CC5812681B9AD773A6E"/>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323521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79400BD8" w14:textId="77777777" w:rsidTr="003E5E9C">
        <w:tc>
          <w:tcPr>
            <w:tcW w:w="1838" w:type="dxa"/>
          </w:tcPr>
          <w:p w14:paraId="190A9F2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47894C4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22266633" w14:textId="77777777" w:rsidTr="003E5E9C">
        <w:tc>
          <w:tcPr>
            <w:tcW w:w="1838" w:type="dxa"/>
          </w:tcPr>
          <w:p w14:paraId="2913455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63572B5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362B71D8"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3BBB319A" w14:textId="77777777" w:rsidR="008951AF" w:rsidRPr="00233BBB" w:rsidRDefault="008951AF" w:rsidP="008951AF">
      <w:pPr>
        <w:overflowPunct w:val="0"/>
        <w:autoSpaceDE w:val="0"/>
        <w:autoSpaceDN w:val="0"/>
        <w:adjustRightInd w:val="0"/>
        <w:jc w:val="both"/>
        <w:textAlignment w:val="baseline"/>
        <w:rPr>
          <w:rFonts w:cs="Arial"/>
          <w:b/>
        </w:rPr>
      </w:pPr>
    </w:p>
    <w:p w14:paraId="176ABB63"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74A381A7"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develop the students’ ability to solve complex problems using modern AI principles and practice</w:t>
      </w:r>
    </w:p>
    <w:p w14:paraId="3FB1E8D1" w14:textId="77777777" w:rsidR="008951AF" w:rsidRPr="00B1208A" w:rsidRDefault="008951AF" w:rsidP="008951AF">
      <w:pPr>
        <w:pStyle w:val="bullet"/>
        <w:spacing w:before="0"/>
        <w:ind w:left="0" w:firstLine="0"/>
        <w:rPr>
          <w:rFonts w:ascii="Arial" w:hAnsi="Arial" w:cs="Arial"/>
          <w:b/>
          <w:sz w:val="22"/>
          <w:szCs w:val="22"/>
        </w:rPr>
      </w:pPr>
    </w:p>
    <w:p w14:paraId="273D6B3A"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A47469D" w14:textId="77777777" w:rsidR="008951AF" w:rsidRPr="00303775" w:rsidRDefault="008951AF" w:rsidP="008951AF">
      <w:pPr>
        <w:rPr>
          <w:rFonts w:cs="Arial"/>
          <w:b/>
        </w:rPr>
      </w:pPr>
    </w:p>
    <w:p w14:paraId="1B6CFE3B" w14:textId="77777777" w:rsidR="008951AF" w:rsidRPr="00303775" w:rsidRDefault="008951AF" w:rsidP="008951AF">
      <w:pPr>
        <w:rPr>
          <w:rFonts w:cs="Arial"/>
        </w:rPr>
      </w:pPr>
      <w:r w:rsidRPr="00303775">
        <w:rPr>
          <w:rFonts w:cs="Arial"/>
        </w:rPr>
        <w:t>Upon the successful completion of this module, the student should be able to:</w:t>
      </w:r>
    </w:p>
    <w:p w14:paraId="3F61E763"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29F6A585"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7638B003" w14:textId="77777777" w:rsidR="008951AF" w:rsidRPr="00B1208A" w:rsidRDefault="008951AF" w:rsidP="008951AF">
      <w:pPr>
        <w:rPr>
          <w:rFonts w:cs="Arial"/>
        </w:rPr>
      </w:pPr>
    </w:p>
    <w:p w14:paraId="77C554FA"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6859FE9E"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Definitions of Strong and Weak AI</w:t>
      </w:r>
    </w:p>
    <w:p w14:paraId="5F89E0B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Ethics and Risks of developing AI</w:t>
      </w:r>
    </w:p>
    <w:p w14:paraId="477ECD35"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Agent Based Learning</w:t>
      </w:r>
    </w:p>
    <w:p w14:paraId="6693465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Problem solving as search: Informed and un-informed search; Global and Local search; Optimisation and constraints</w:t>
      </w:r>
    </w:p>
    <w:p w14:paraId="3AFE5A83"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Population based search: Genetic Algorithms and Particle Swarm Optimisation</w:t>
      </w:r>
    </w:p>
    <w:p w14:paraId="4AE3247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Knowledge representation, reasoning and inference; propositional and predicate logic</w:t>
      </w:r>
    </w:p>
    <w:p w14:paraId="06F9B62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Rule based systems, expert systems, fuzzy logic</w:t>
      </w:r>
    </w:p>
    <w:p w14:paraId="34CDCB5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Natural Language Processing</w:t>
      </w:r>
    </w:p>
    <w:p w14:paraId="55FF766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Perception and Vision: Image processing, object recognition and reconstruction of the 3D world. </w:t>
      </w:r>
    </w:p>
    <w:p w14:paraId="446EB33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Machine Learning: Supervised, unsupervised methods for classification and regression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Decision trees, SVMs, Naïve Bayes, k-means, Neural Networks, etc.)</w:t>
      </w:r>
    </w:p>
    <w:p w14:paraId="65DE6F11"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Reinforcement Learning</w:t>
      </w:r>
    </w:p>
    <w:p w14:paraId="2157C575" w14:textId="77777777" w:rsidR="008951AF" w:rsidRPr="00B1208A" w:rsidRDefault="008951AF" w:rsidP="008951AF">
      <w:pPr>
        <w:rPr>
          <w:rFonts w:cs="Arial"/>
        </w:rPr>
      </w:pPr>
    </w:p>
    <w:p w14:paraId="51D36886" w14:textId="77777777" w:rsidR="003E5E9C" w:rsidRDefault="003E5E9C" w:rsidP="008951AF">
      <w:pPr>
        <w:pStyle w:val="fixed"/>
        <w:rPr>
          <w:rFonts w:ascii="Arial" w:hAnsi="Arial" w:cs="Arial"/>
          <w:sz w:val="22"/>
          <w:szCs w:val="22"/>
        </w:rPr>
      </w:pPr>
    </w:p>
    <w:p w14:paraId="3F3ECAA8" w14:textId="56C1547F"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5736FA56"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732E9E37"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04F28262" w14:textId="77777777" w:rsidTr="003E5E9C">
        <w:tc>
          <w:tcPr>
            <w:tcW w:w="3969" w:type="dxa"/>
            <w:tcBorders>
              <w:top w:val="single" w:sz="4" w:space="0" w:color="auto"/>
              <w:left w:val="single" w:sz="4" w:space="0" w:color="auto"/>
            </w:tcBorders>
          </w:tcPr>
          <w:p w14:paraId="5E78902D"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523FF346"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7A64B7F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2CF31C12" w14:textId="77777777" w:rsidTr="003E5E9C">
        <w:tc>
          <w:tcPr>
            <w:tcW w:w="3969" w:type="dxa"/>
          </w:tcPr>
          <w:p w14:paraId="6680A29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6FEB905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3B0E417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6A1F0FB9" w14:textId="77777777" w:rsidTr="003E5E9C">
        <w:tc>
          <w:tcPr>
            <w:tcW w:w="3969" w:type="dxa"/>
          </w:tcPr>
          <w:p w14:paraId="0588B93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6935D17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50B27AD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7239AA84" w14:textId="77777777" w:rsidTr="003E5E9C">
        <w:tc>
          <w:tcPr>
            <w:tcW w:w="3969" w:type="dxa"/>
          </w:tcPr>
          <w:p w14:paraId="44AB1DF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73A8C2C6" w14:textId="77777777" w:rsidR="008951AF" w:rsidRPr="00FA2365" w:rsidRDefault="008951AF" w:rsidP="003E5E9C">
            <w:pPr>
              <w:keepNext/>
              <w:overflowPunct w:val="0"/>
              <w:autoSpaceDE w:val="0"/>
              <w:autoSpaceDN w:val="0"/>
              <w:adjustRightInd w:val="0"/>
              <w:jc w:val="center"/>
              <w:textAlignment w:val="baseline"/>
              <w:rPr>
                <w:rFonts w:cs="Arial"/>
              </w:rPr>
            </w:pPr>
          </w:p>
        </w:tc>
        <w:tc>
          <w:tcPr>
            <w:tcW w:w="1843" w:type="dxa"/>
          </w:tcPr>
          <w:p w14:paraId="2C451B6B"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19EAAEA5" w14:textId="77777777" w:rsidTr="003E5E9C">
        <w:tc>
          <w:tcPr>
            <w:tcW w:w="3969" w:type="dxa"/>
          </w:tcPr>
          <w:p w14:paraId="294F713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67B6BD6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688D906E"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5B3AABE2" w14:textId="77777777" w:rsidR="008951AF" w:rsidRPr="00B1208A" w:rsidRDefault="008951AF" w:rsidP="008951AF">
      <w:pPr>
        <w:pStyle w:val="fixed"/>
        <w:ind w:left="0" w:firstLine="0"/>
        <w:rPr>
          <w:rFonts w:ascii="Arial" w:hAnsi="Arial" w:cs="Arial"/>
          <w:sz w:val="22"/>
          <w:szCs w:val="22"/>
        </w:rPr>
      </w:pPr>
    </w:p>
    <w:p w14:paraId="74E0E2ED"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726E9887" w14:textId="77777777" w:rsidR="008951AF" w:rsidRPr="00B1208A" w:rsidRDefault="008951AF" w:rsidP="008951AF">
      <w:pPr>
        <w:pStyle w:val="fixed"/>
        <w:ind w:left="0" w:firstLine="0"/>
        <w:rPr>
          <w:rFonts w:ascii="Arial" w:hAnsi="Arial" w:cs="Arial"/>
          <w:sz w:val="22"/>
          <w:szCs w:val="22"/>
        </w:rPr>
      </w:pPr>
    </w:p>
    <w:p w14:paraId="17DE6BC1"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4AD89691"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217C27B5" w14:textId="77777777" w:rsidTr="003E5E9C">
        <w:sdt>
          <w:sdtPr>
            <w:rPr>
              <w:rFonts w:cs="Arial"/>
            </w:rPr>
            <w:id w:val="-284425685"/>
            <w14:checkbox>
              <w14:checked w14:val="0"/>
              <w14:checkedState w14:val="2612" w14:font="MS Gothic"/>
              <w14:uncheckedState w14:val="2610" w14:font="MS Gothic"/>
            </w14:checkbox>
          </w:sdtPr>
          <w:sdtEndPr/>
          <w:sdtContent>
            <w:tc>
              <w:tcPr>
                <w:tcW w:w="562" w:type="dxa"/>
              </w:tcPr>
              <w:p w14:paraId="72150F2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2CF2C97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2066489103"/>
            <w14:checkbox>
              <w14:checked w14:val="1"/>
              <w14:checkedState w14:val="2612" w14:font="MS Gothic"/>
              <w14:uncheckedState w14:val="2610" w14:font="MS Gothic"/>
            </w14:checkbox>
          </w:sdtPr>
          <w:sdtEndPr/>
          <w:sdtContent>
            <w:tc>
              <w:tcPr>
                <w:tcW w:w="538" w:type="dxa"/>
              </w:tcPr>
              <w:p w14:paraId="7926ED8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65727EE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416320401"/>
            <w14:checkbox>
              <w14:checked w14:val="0"/>
              <w14:checkedState w14:val="2612" w14:font="MS Gothic"/>
              <w14:uncheckedState w14:val="2610" w14:font="MS Gothic"/>
            </w14:checkbox>
          </w:sdtPr>
          <w:sdtEndPr/>
          <w:sdtContent>
            <w:tc>
              <w:tcPr>
                <w:tcW w:w="538" w:type="dxa"/>
              </w:tcPr>
              <w:p w14:paraId="747C16B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5781969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330C0B58"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397"/>
        <w:gridCol w:w="3828"/>
        <w:gridCol w:w="1559"/>
      </w:tblGrid>
      <w:tr w:rsidR="008951AF" w:rsidRPr="00FA2365" w14:paraId="153BD385" w14:textId="77777777" w:rsidTr="003E5E9C">
        <w:tc>
          <w:tcPr>
            <w:tcW w:w="3397" w:type="dxa"/>
            <w:vAlign w:val="center"/>
          </w:tcPr>
          <w:p w14:paraId="701BF879"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828" w:type="dxa"/>
            <w:vAlign w:val="center"/>
          </w:tcPr>
          <w:p w14:paraId="7C181B1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43D31E3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5CBC5D84" w14:textId="77777777" w:rsidTr="003E5E9C">
        <w:tc>
          <w:tcPr>
            <w:tcW w:w="3397" w:type="dxa"/>
            <w:vAlign w:val="center"/>
          </w:tcPr>
          <w:p w14:paraId="332E422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Written Assignment</w:t>
            </w:r>
          </w:p>
        </w:tc>
        <w:tc>
          <w:tcPr>
            <w:tcW w:w="3828" w:type="dxa"/>
            <w:vAlign w:val="center"/>
          </w:tcPr>
          <w:p w14:paraId="10AB90E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3,000 words</w:t>
            </w:r>
          </w:p>
        </w:tc>
        <w:tc>
          <w:tcPr>
            <w:tcW w:w="1559" w:type="dxa"/>
            <w:vAlign w:val="center"/>
          </w:tcPr>
          <w:p w14:paraId="20E3C2F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415C8997" w14:textId="77777777" w:rsidR="008951AF" w:rsidRPr="00B1208A" w:rsidRDefault="008951AF" w:rsidP="008951AF">
      <w:pPr>
        <w:rPr>
          <w:rFonts w:cs="Arial"/>
          <w:b/>
        </w:rPr>
      </w:pPr>
    </w:p>
    <w:p w14:paraId="253FACE7" w14:textId="60A990EF" w:rsidR="008951AF" w:rsidRPr="00B1208A" w:rsidRDefault="008951AF" w:rsidP="008951AF">
      <w:pPr>
        <w:rPr>
          <w:rFonts w:cs="Arial"/>
          <w:b/>
        </w:rPr>
      </w:pPr>
      <w:r w:rsidRPr="00B1208A">
        <w:rPr>
          <w:rFonts w:cs="Arial"/>
          <w:b/>
        </w:rPr>
        <w:t>Assessment Component 2</w:t>
      </w:r>
    </w:p>
    <w:p w14:paraId="16D8F017"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4541415E" w14:textId="77777777" w:rsidTr="003E5E9C">
        <w:sdt>
          <w:sdtPr>
            <w:rPr>
              <w:rFonts w:cs="Arial"/>
            </w:rPr>
            <w:id w:val="516506502"/>
            <w14:checkbox>
              <w14:checked w14:val="1"/>
              <w14:checkedState w14:val="2612" w14:font="MS Gothic"/>
              <w14:uncheckedState w14:val="2610" w14:font="MS Gothic"/>
            </w14:checkbox>
          </w:sdtPr>
          <w:sdtEndPr/>
          <w:sdtContent>
            <w:tc>
              <w:tcPr>
                <w:tcW w:w="562" w:type="dxa"/>
              </w:tcPr>
              <w:p w14:paraId="1B7F517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7E65E58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941765796"/>
            <w14:checkbox>
              <w14:checked w14:val="0"/>
              <w14:checkedState w14:val="2612" w14:font="MS Gothic"/>
              <w14:uncheckedState w14:val="2610" w14:font="MS Gothic"/>
            </w14:checkbox>
          </w:sdtPr>
          <w:sdtEndPr/>
          <w:sdtContent>
            <w:tc>
              <w:tcPr>
                <w:tcW w:w="538" w:type="dxa"/>
              </w:tcPr>
              <w:p w14:paraId="2624347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55FD251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442768856"/>
            <w14:checkbox>
              <w14:checked w14:val="0"/>
              <w14:checkedState w14:val="2612" w14:font="MS Gothic"/>
              <w14:uncheckedState w14:val="2610" w14:font="MS Gothic"/>
            </w14:checkbox>
          </w:sdtPr>
          <w:sdtEndPr/>
          <w:sdtContent>
            <w:tc>
              <w:tcPr>
                <w:tcW w:w="538" w:type="dxa"/>
              </w:tcPr>
              <w:p w14:paraId="6B84290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828188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73757C93"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47D74033" w14:textId="77777777" w:rsidTr="003E5E9C">
        <w:tc>
          <w:tcPr>
            <w:tcW w:w="3256" w:type="dxa"/>
            <w:vAlign w:val="center"/>
          </w:tcPr>
          <w:p w14:paraId="7D3913E7"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11BD728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2BDFE81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4CE554E0" w14:textId="77777777" w:rsidTr="003E5E9C">
        <w:tc>
          <w:tcPr>
            <w:tcW w:w="3256" w:type="dxa"/>
            <w:vAlign w:val="center"/>
          </w:tcPr>
          <w:p w14:paraId="27C6C4D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Exam</w:t>
            </w:r>
          </w:p>
        </w:tc>
        <w:tc>
          <w:tcPr>
            <w:tcW w:w="3969" w:type="dxa"/>
            <w:vAlign w:val="center"/>
          </w:tcPr>
          <w:p w14:paraId="0F7922B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 hours</w:t>
            </w:r>
          </w:p>
        </w:tc>
        <w:tc>
          <w:tcPr>
            <w:tcW w:w="1559" w:type="dxa"/>
            <w:vAlign w:val="center"/>
          </w:tcPr>
          <w:p w14:paraId="3534FD4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14F5E52D" w14:textId="77777777" w:rsidR="008951AF" w:rsidRPr="00B1208A" w:rsidRDefault="008951AF" w:rsidP="008951AF">
      <w:pPr>
        <w:rPr>
          <w:rFonts w:cs="Arial"/>
          <w:b/>
          <w:highlight w:val="cyan"/>
        </w:rPr>
      </w:pPr>
    </w:p>
    <w:p w14:paraId="30B68CB6" w14:textId="51D372DF"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0991C977" w14:textId="77777777" w:rsidTr="003E5E9C">
        <w:tc>
          <w:tcPr>
            <w:tcW w:w="3261" w:type="dxa"/>
            <w:tcBorders>
              <w:top w:val="single" w:sz="4" w:space="0" w:color="auto"/>
              <w:left w:val="single" w:sz="4" w:space="0" w:color="auto"/>
            </w:tcBorders>
          </w:tcPr>
          <w:p w14:paraId="6640E480"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628B002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310B551B" w14:textId="77777777" w:rsidTr="003E5E9C">
        <w:tc>
          <w:tcPr>
            <w:tcW w:w="3261" w:type="dxa"/>
          </w:tcPr>
          <w:p w14:paraId="38EA7FE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173A423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0B17FACA" w14:textId="77777777" w:rsidTr="003E5E9C">
        <w:tc>
          <w:tcPr>
            <w:tcW w:w="3261" w:type="dxa"/>
          </w:tcPr>
          <w:p w14:paraId="1ACCC2D4"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3C5B069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4D467075" w14:textId="77777777" w:rsidTr="003E5E9C">
        <w:tc>
          <w:tcPr>
            <w:tcW w:w="3261" w:type="dxa"/>
          </w:tcPr>
          <w:p w14:paraId="31FCD281"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4B245E67"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5FA3FB22" w14:textId="77777777" w:rsidTr="003E5E9C">
        <w:tc>
          <w:tcPr>
            <w:tcW w:w="3261" w:type="dxa"/>
          </w:tcPr>
          <w:p w14:paraId="2255069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32EA3FF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30E6277C" w14:textId="77777777" w:rsidR="008951AF" w:rsidRDefault="008951AF" w:rsidP="008951AF">
      <w:pPr>
        <w:overflowPunct w:val="0"/>
        <w:autoSpaceDE w:val="0"/>
        <w:autoSpaceDN w:val="0"/>
        <w:adjustRightInd w:val="0"/>
        <w:jc w:val="both"/>
        <w:textAlignment w:val="baseline"/>
        <w:rPr>
          <w:rFonts w:cs="Arial"/>
        </w:rPr>
      </w:pPr>
    </w:p>
    <w:p w14:paraId="08AF882A" w14:textId="04FC9618"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51077A97"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1A882302" w14:textId="77777777" w:rsidTr="00A878A3">
        <w:tc>
          <w:tcPr>
            <w:tcW w:w="1685" w:type="dxa"/>
            <w:shd w:val="clear" w:color="auto" w:fill="BFBFBF" w:themeFill="background1" w:themeFillShade="BF"/>
          </w:tcPr>
          <w:p w14:paraId="26F6C9B3"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612" w:type="dxa"/>
            <w:gridSpan w:val="2"/>
          </w:tcPr>
          <w:p w14:paraId="64A49F8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605185">
              <w:rPr>
                <w:rFonts w:cs="Arial"/>
                <w:b/>
              </w:rPr>
              <w:t>ACCA7026</w:t>
            </w:r>
          </w:p>
        </w:tc>
      </w:tr>
      <w:tr w:rsidR="008951AF" w:rsidRPr="00FA2365" w14:paraId="312BB99D" w14:textId="77777777" w:rsidTr="00A878A3">
        <w:tc>
          <w:tcPr>
            <w:tcW w:w="1685" w:type="dxa"/>
            <w:shd w:val="clear" w:color="auto" w:fill="BFBFBF" w:themeFill="background1" w:themeFillShade="BF"/>
          </w:tcPr>
          <w:p w14:paraId="73B3C2F7"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612" w:type="dxa"/>
            <w:gridSpan w:val="2"/>
          </w:tcPr>
          <w:p w14:paraId="524B634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Artificial Intelligence</w:t>
            </w:r>
          </w:p>
        </w:tc>
      </w:tr>
      <w:tr w:rsidR="008951AF" w:rsidRPr="00FA2365" w14:paraId="1D9BBBD1" w14:textId="77777777" w:rsidTr="00A878A3">
        <w:tc>
          <w:tcPr>
            <w:tcW w:w="1685" w:type="dxa"/>
            <w:shd w:val="clear" w:color="auto" w:fill="BFBFBF" w:themeFill="background1" w:themeFillShade="BF"/>
          </w:tcPr>
          <w:p w14:paraId="757C7F51"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246" w:type="dxa"/>
            <w:shd w:val="clear" w:color="auto" w:fill="BFBFBF" w:themeFill="background1" w:themeFillShade="BF"/>
          </w:tcPr>
          <w:p w14:paraId="442D4AF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18A218B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46664993" w14:textId="77777777" w:rsidTr="00A878A3">
        <w:tc>
          <w:tcPr>
            <w:tcW w:w="1685" w:type="dxa"/>
          </w:tcPr>
          <w:p w14:paraId="7A80FA6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246" w:type="dxa"/>
          </w:tcPr>
          <w:p w14:paraId="4112DABE"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 xml:space="preserve">Russell, S. and </w:t>
            </w:r>
            <w:proofErr w:type="spellStart"/>
            <w:r w:rsidRPr="00FA2365">
              <w:rPr>
                <w:rFonts w:cs="Arial"/>
              </w:rPr>
              <w:t>Norvig</w:t>
            </w:r>
            <w:proofErr w:type="spellEnd"/>
            <w:r w:rsidRPr="00FA2365">
              <w:rPr>
                <w:rFonts w:cs="Arial"/>
              </w:rPr>
              <w:t>, P. (2009) Artificial Intelligence: A Modern Approach (3nd edition), Prentice Hall</w:t>
            </w:r>
          </w:p>
        </w:tc>
        <w:tc>
          <w:tcPr>
            <w:tcW w:w="1366" w:type="dxa"/>
          </w:tcPr>
          <w:sdt>
            <w:sdtPr>
              <w:rPr>
                <w:rFonts w:cs="Arial"/>
              </w:rPr>
              <w:id w:val="-1862729341"/>
              <w14:checkbox>
                <w14:checked w14:val="1"/>
                <w14:checkedState w14:val="2612" w14:font="MS Gothic"/>
                <w14:uncheckedState w14:val="2610" w14:font="MS Gothic"/>
              </w14:checkbox>
            </w:sdtPr>
            <w:sdtEndPr/>
            <w:sdtContent>
              <w:p w14:paraId="0B5E942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A229284" w14:textId="77777777" w:rsidTr="00A878A3">
        <w:tc>
          <w:tcPr>
            <w:tcW w:w="1685" w:type="dxa"/>
          </w:tcPr>
          <w:p w14:paraId="5D216916"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246" w:type="dxa"/>
          </w:tcPr>
          <w:p w14:paraId="65C96547"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proofErr w:type="spellStart"/>
            <w:r w:rsidRPr="00FA2365">
              <w:rPr>
                <w:rFonts w:cs="Arial"/>
              </w:rPr>
              <w:t>Goodfellow</w:t>
            </w:r>
            <w:proofErr w:type="spellEnd"/>
            <w:r w:rsidRPr="00FA2365">
              <w:rPr>
                <w:rFonts w:cs="Arial"/>
              </w:rPr>
              <w:t xml:space="preserve">, I; </w:t>
            </w:r>
            <w:proofErr w:type="spellStart"/>
            <w:r w:rsidRPr="00FA2365">
              <w:rPr>
                <w:rFonts w:cs="Arial"/>
              </w:rPr>
              <w:t>Bengio</w:t>
            </w:r>
            <w:proofErr w:type="spellEnd"/>
            <w:r w:rsidRPr="00FA2365">
              <w:rPr>
                <w:rFonts w:cs="Arial"/>
              </w:rPr>
              <w:t xml:space="preserve">, Y; </w:t>
            </w:r>
            <w:proofErr w:type="spellStart"/>
            <w:r w:rsidRPr="00FA2365">
              <w:rPr>
                <w:rFonts w:cs="Arial"/>
              </w:rPr>
              <w:t>Courville</w:t>
            </w:r>
            <w:proofErr w:type="spellEnd"/>
            <w:r w:rsidRPr="00FA2365">
              <w:rPr>
                <w:rFonts w:cs="Arial"/>
              </w:rPr>
              <w:t>, A; Bach, F (2017), Deep Learning, MIT Press</w:t>
            </w:r>
          </w:p>
        </w:tc>
        <w:tc>
          <w:tcPr>
            <w:tcW w:w="1366" w:type="dxa"/>
          </w:tcPr>
          <w:sdt>
            <w:sdtPr>
              <w:rPr>
                <w:rFonts w:cs="Arial"/>
              </w:rPr>
              <w:id w:val="1344363624"/>
              <w14:checkbox>
                <w14:checked w14:val="1"/>
                <w14:checkedState w14:val="2612" w14:font="MS Gothic"/>
                <w14:uncheckedState w14:val="2610" w14:font="MS Gothic"/>
              </w14:checkbox>
            </w:sdtPr>
            <w:sdtEndPr/>
            <w:sdtContent>
              <w:p w14:paraId="7A3F516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426FDFB" w14:textId="77777777" w:rsidTr="00A878A3">
        <w:tc>
          <w:tcPr>
            <w:tcW w:w="1685" w:type="dxa"/>
          </w:tcPr>
          <w:p w14:paraId="4B5BB17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246" w:type="dxa"/>
          </w:tcPr>
          <w:p w14:paraId="17B4D29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proofErr w:type="spellStart"/>
            <w:r w:rsidRPr="00FA2365">
              <w:rPr>
                <w:rFonts w:cs="Arial"/>
              </w:rPr>
              <w:t>Cormen</w:t>
            </w:r>
            <w:proofErr w:type="spellEnd"/>
            <w:r w:rsidRPr="00FA2365">
              <w:rPr>
                <w:rFonts w:cs="Arial"/>
              </w:rPr>
              <w:t xml:space="preserve">, T; </w:t>
            </w:r>
            <w:proofErr w:type="spellStart"/>
            <w:r w:rsidRPr="00FA2365">
              <w:rPr>
                <w:rFonts w:cs="Arial"/>
              </w:rPr>
              <w:t>Leiserson</w:t>
            </w:r>
            <w:proofErr w:type="spellEnd"/>
            <w:r w:rsidRPr="00FA2365">
              <w:rPr>
                <w:rFonts w:cs="Arial"/>
              </w:rPr>
              <w:t xml:space="preserve">, C; </w:t>
            </w:r>
            <w:proofErr w:type="spellStart"/>
            <w:r w:rsidRPr="00FA2365">
              <w:rPr>
                <w:rFonts w:cs="Arial"/>
              </w:rPr>
              <w:t>Rivest</w:t>
            </w:r>
            <w:proofErr w:type="spellEnd"/>
            <w:r w:rsidRPr="00FA2365">
              <w:rPr>
                <w:rFonts w:cs="Arial"/>
              </w:rPr>
              <w:t>, R; Stein, C (2009) Introduction to Algorithms (3</w:t>
            </w:r>
            <w:r w:rsidRPr="00FA2365">
              <w:rPr>
                <w:rFonts w:cs="Arial"/>
                <w:vertAlign w:val="superscript"/>
              </w:rPr>
              <w:t>rd</w:t>
            </w:r>
            <w:r w:rsidRPr="00FA2365">
              <w:rPr>
                <w:rFonts w:cs="Arial"/>
              </w:rPr>
              <w:t xml:space="preserve"> edition), MIT Press</w:t>
            </w:r>
          </w:p>
        </w:tc>
        <w:tc>
          <w:tcPr>
            <w:tcW w:w="1366" w:type="dxa"/>
          </w:tcPr>
          <w:sdt>
            <w:sdtPr>
              <w:rPr>
                <w:rFonts w:cs="Arial"/>
              </w:rPr>
              <w:id w:val="1227646132"/>
              <w14:checkbox>
                <w14:checked w14:val="1"/>
                <w14:checkedState w14:val="2612" w14:font="MS Gothic"/>
                <w14:uncheckedState w14:val="2610" w14:font="MS Gothic"/>
              </w14:checkbox>
            </w:sdtPr>
            <w:sdtEndPr/>
            <w:sdtContent>
              <w:p w14:paraId="0EFFBDF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3A04038" w14:textId="77777777" w:rsidTr="00A878A3">
        <w:tc>
          <w:tcPr>
            <w:tcW w:w="1685" w:type="dxa"/>
          </w:tcPr>
          <w:p w14:paraId="66EA2C7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246" w:type="dxa"/>
          </w:tcPr>
          <w:p w14:paraId="40B8F0D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proofErr w:type="spellStart"/>
            <w:r w:rsidRPr="00FA2365">
              <w:rPr>
                <w:rFonts w:cs="Arial"/>
              </w:rPr>
              <w:t>McKinney.W</w:t>
            </w:r>
            <w:proofErr w:type="spellEnd"/>
            <w:r w:rsidRPr="00FA2365">
              <w:rPr>
                <w:rFonts w:cs="Arial"/>
              </w:rPr>
              <w:t xml:space="preserve"> (2017) Python for Data Analysis (2</w:t>
            </w:r>
            <w:r w:rsidRPr="00FA2365">
              <w:rPr>
                <w:rFonts w:cs="Arial"/>
                <w:vertAlign w:val="superscript"/>
              </w:rPr>
              <w:t>nd</w:t>
            </w:r>
            <w:r w:rsidRPr="00FA2365">
              <w:rPr>
                <w:rFonts w:cs="Arial"/>
              </w:rPr>
              <w:t xml:space="preserve"> edition), O‘Reilly</w:t>
            </w:r>
          </w:p>
        </w:tc>
        <w:tc>
          <w:tcPr>
            <w:tcW w:w="1366" w:type="dxa"/>
          </w:tcPr>
          <w:sdt>
            <w:sdtPr>
              <w:rPr>
                <w:rFonts w:cs="Arial"/>
              </w:rPr>
              <w:id w:val="1650778546"/>
              <w14:checkbox>
                <w14:checked w14:val="1"/>
                <w14:checkedState w14:val="2612" w14:font="MS Gothic"/>
                <w14:uncheckedState w14:val="2610" w14:font="MS Gothic"/>
              </w14:checkbox>
            </w:sdtPr>
            <w:sdtEndPr/>
            <w:sdtContent>
              <w:p w14:paraId="11FBCAD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DAB2CE0" w14:textId="77777777" w:rsidTr="00A878A3">
        <w:tc>
          <w:tcPr>
            <w:tcW w:w="1685" w:type="dxa"/>
          </w:tcPr>
          <w:p w14:paraId="35CC4FB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246" w:type="dxa"/>
          </w:tcPr>
          <w:p w14:paraId="7A1B72E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Barber, M. (2012) Bayesian Reasoning and Machine Learning, Cambridge University Press</w:t>
            </w:r>
          </w:p>
        </w:tc>
        <w:tc>
          <w:tcPr>
            <w:tcW w:w="1366" w:type="dxa"/>
          </w:tcPr>
          <w:sdt>
            <w:sdtPr>
              <w:rPr>
                <w:rFonts w:cs="Arial"/>
              </w:rPr>
              <w:id w:val="-1733146834"/>
              <w14:checkbox>
                <w14:checked w14:val="1"/>
                <w14:checkedState w14:val="2612" w14:font="MS Gothic"/>
                <w14:uncheckedState w14:val="2610" w14:font="MS Gothic"/>
              </w14:checkbox>
            </w:sdtPr>
            <w:sdtEndPr/>
            <w:sdtContent>
              <w:p w14:paraId="0A14DE9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06FA31C4" w14:textId="77777777" w:rsidR="003E5E9C" w:rsidRDefault="003E5E9C"/>
    <w:tbl>
      <w:tblPr>
        <w:tblStyle w:val="TableGrid2"/>
        <w:tblW w:w="0" w:type="auto"/>
        <w:tblLook w:val="04A0" w:firstRow="1" w:lastRow="0" w:firstColumn="1" w:lastColumn="0" w:noHBand="0" w:noVBand="1"/>
      </w:tblPr>
      <w:tblGrid>
        <w:gridCol w:w="1685"/>
        <w:gridCol w:w="5246"/>
        <w:gridCol w:w="1366"/>
      </w:tblGrid>
      <w:tr w:rsidR="008951AF" w:rsidRPr="00FA2365" w14:paraId="39D1134F" w14:textId="77777777" w:rsidTr="00A878A3">
        <w:tc>
          <w:tcPr>
            <w:tcW w:w="1685" w:type="dxa"/>
          </w:tcPr>
          <w:p w14:paraId="0AE5832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246" w:type="dxa"/>
          </w:tcPr>
          <w:p w14:paraId="21E5AA6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Bishop, C.M. (2007) Pattern Recognition and Machine Learning, Springer</w:t>
            </w:r>
          </w:p>
        </w:tc>
        <w:tc>
          <w:tcPr>
            <w:tcW w:w="1366" w:type="dxa"/>
          </w:tcPr>
          <w:sdt>
            <w:sdtPr>
              <w:rPr>
                <w:rFonts w:cs="Arial"/>
              </w:rPr>
              <w:id w:val="-182049265"/>
              <w14:checkbox>
                <w14:checked w14:val="0"/>
                <w14:checkedState w14:val="2612" w14:font="MS Gothic"/>
                <w14:uncheckedState w14:val="2610" w14:font="MS Gothic"/>
              </w14:checkbox>
            </w:sdtPr>
            <w:sdtEndPr/>
            <w:sdtContent>
              <w:p w14:paraId="02C77B4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703173A9" w14:textId="4C11B6AC" w:rsidR="003E5E9C" w:rsidRDefault="003E5E9C"/>
    <w:tbl>
      <w:tblPr>
        <w:tblStyle w:val="TableGrid2"/>
        <w:tblW w:w="0" w:type="auto"/>
        <w:tblLook w:val="04A0" w:firstRow="1" w:lastRow="0" w:firstColumn="1" w:lastColumn="0" w:noHBand="0" w:noVBand="1"/>
      </w:tblPr>
      <w:tblGrid>
        <w:gridCol w:w="1806"/>
        <w:gridCol w:w="6491"/>
      </w:tblGrid>
      <w:tr w:rsidR="008951AF" w:rsidRPr="00FA2365" w14:paraId="566516DA" w14:textId="77777777" w:rsidTr="00A878A3">
        <w:tc>
          <w:tcPr>
            <w:tcW w:w="1806" w:type="dxa"/>
          </w:tcPr>
          <w:p w14:paraId="6C583E8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491" w:type="dxa"/>
          </w:tcPr>
          <w:p w14:paraId="10638EA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AD510E">
              <w:rPr>
                <w:rFonts w:cs="Arial"/>
                <w:b/>
              </w:rPr>
              <w:t>ACCA7027</w:t>
            </w:r>
          </w:p>
        </w:tc>
      </w:tr>
      <w:tr w:rsidR="008951AF" w:rsidRPr="00FA2365" w14:paraId="59CD8E22" w14:textId="77777777" w:rsidTr="00A878A3">
        <w:tc>
          <w:tcPr>
            <w:tcW w:w="1806" w:type="dxa"/>
          </w:tcPr>
          <w:p w14:paraId="7F2A962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491" w:type="dxa"/>
          </w:tcPr>
          <w:p w14:paraId="1FCEC0F7" w14:textId="77777777" w:rsidR="008951AF" w:rsidRPr="006C051D" w:rsidRDefault="008951AF" w:rsidP="004B0CC3">
            <w:pPr>
              <w:pStyle w:val="Heading2"/>
              <w:rPr>
                <w:rFonts w:eastAsiaTheme="majorEastAsia"/>
              </w:rPr>
            </w:pPr>
            <w:bookmarkStart w:id="12" w:name="_Toc49351148"/>
            <w:bookmarkStart w:id="13" w:name="_Toc51326368"/>
            <w:r w:rsidRPr="006C051D">
              <w:rPr>
                <w:rFonts w:eastAsiaTheme="majorEastAsia"/>
              </w:rPr>
              <w:t>Cloud Engineering Principles and Practice</w:t>
            </w:r>
            <w:bookmarkEnd w:id="12"/>
            <w:bookmarkEnd w:id="13"/>
          </w:p>
        </w:tc>
      </w:tr>
      <w:tr w:rsidR="008951AF" w:rsidRPr="00FA2365" w14:paraId="4A38D5AE" w14:textId="77777777" w:rsidTr="00A878A3">
        <w:tc>
          <w:tcPr>
            <w:tcW w:w="1806" w:type="dxa"/>
          </w:tcPr>
          <w:p w14:paraId="3DD2965A"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808235581"/>
            <w:placeholder>
              <w:docPart w:val="1709F376B743480D898286FAAA6AEBCF"/>
            </w:placeholder>
            <w:date w:fullDate="2020-07-31T00:00:00Z">
              <w:dateFormat w:val="dd/MM/yyyy"/>
              <w:lid w:val="en-GB"/>
              <w:storeMappedDataAs w:val="dateTime"/>
              <w:calendar w:val="gregorian"/>
            </w:date>
          </w:sdtPr>
          <w:sdtEndPr/>
          <w:sdtContent>
            <w:tc>
              <w:tcPr>
                <w:tcW w:w="6491" w:type="dxa"/>
              </w:tcPr>
              <w:p w14:paraId="52DED90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2B156BB0" w14:textId="77777777" w:rsidTr="00A878A3">
        <w:tc>
          <w:tcPr>
            <w:tcW w:w="1806" w:type="dxa"/>
          </w:tcPr>
          <w:p w14:paraId="016A62E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742840445"/>
            <w:placeholder>
              <w:docPart w:val="2BFE0BCA37B14F08A46895887A84FB24"/>
            </w:placeholder>
            <w:comboBox>
              <w:listItem w:value="Choose an item."/>
              <w:listItem w:displayText="3" w:value="3"/>
              <w:listItem w:displayText="4" w:value="4"/>
              <w:listItem w:displayText="5" w:value="5"/>
              <w:listItem w:displayText="6" w:value="6"/>
              <w:listItem w:displayText="7" w:value="7"/>
            </w:comboBox>
          </w:sdtPr>
          <w:sdtEndPr/>
          <w:sdtContent>
            <w:tc>
              <w:tcPr>
                <w:tcW w:w="6491" w:type="dxa"/>
              </w:tcPr>
              <w:p w14:paraId="6960367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1F0FB474" w14:textId="77777777" w:rsidTr="00A878A3">
        <w:tc>
          <w:tcPr>
            <w:tcW w:w="1806" w:type="dxa"/>
          </w:tcPr>
          <w:p w14:paraId="6FD10DA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491" w:type="dxa"/>
          </w:tcPr>
          <w:p w14:paraId="4206EF1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79DDFB7C" w14:textId="77777777" w:rsidTr="00A878A3">
        <w:tc>
          <w:tcPr>
            <w:tcW w:w="1806" w:type="dxa"/>
          </w:tcPr>
          <w:p w14:paraId="388A913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491" w:type="dxa"/>
          </w:tcPr>
          <w:p w14:paraId="36F1EB5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5405BB8E"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7AF92BFF" w14:textId="77777777" w:rsidR="008951AF" w:rsidRPr="00233BBB" w:rsidRDefault="008951AF" w:rsidP="008951AF">
      <w:pPr>
        <w:overflowPunct w:val="0"/>
        <w:autoSpaceDE w:val="0"/>
        <w:autoSpaceDN w:val="0"/>
        <w:adjustRightInd w:val="0"/>
        <w:jc w:val="both"/>
        <w:textAlignment w:val="baseline"/>
        <w:rPr>
          <w:rFonts w:cs="Arial"/>
          <w:b/>
        </w:rPr>
      </w:pPr>
    </w:p>
    <w:p w14:paraId="4419C7AD"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2C0E235F"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enable students to critically evaluate cloud related systems, technologies, applications, software development process, administration techniques and principles</w:t>
      </w:r>
    </w:p>
    <w:p w14:paraId="356FC017"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To be able to implement, configure or work within a virtualised environment that can either be deployed to the cloud or implemented within the cloud computing providers platform </w:t>
      </w:r>
    </w:p>
    <w:p w14:paraId="1B28FE43" w14:textId="77777777" w:rsidR="008951AF" w:rsidRPr="00B1208A" w:rsidRDefault="008951AF" w:rsidP="008951AF">
      <w:pPr>
        <w:pStyle w:val="bullet"/>
        <w:spacing w:before="0"/>
        <w:ind w:left="0" w:firstLine="0"/>
        <w:rPr>
          <w:rFonts w:ascii="Arial" w:hAnsi="Arial" w:cs="Arial"/>
          <w:b/>
          <w:sz w:val="22"/>
          <w:szCs w:val="22"/>
        </w:rPr>
      </w:pPr>
    </w:p>
    <w:p w14:paraId="0EAF03E5"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B351A77" w14:textId="77777777" w:rsidR="008951AF" w:rsidRPr="00303775" w:rsidRDefault="008951AF" w:rsidP="008951AF">
      <w:pPr>
        <w:rPr>
          <w:rFonts w:cs="Arial"/>
          <w:b/>
        </w:rPr>
      </w:pPr>
    </w:p>
    <w:p w14:paraId="6F4542DC" w14:textId="77777777" w:rsidR="008951AF" w:rsidRPr="00303775" w:rsidRDefault="008951AF" w:rsidP="008951AF">
      <w:pPr>
        <w:rPr>
          <w:rFonts w:cs="Arial"/>
        </w:rPr>
      </w:pPr>
      <w:r w:rsidRPr="00303775">
        <w:rPr>
          <w:rFonts w:cs="Arial"/>
        </w:rPr>
        <w:t>Upon the successful completion of this module, the student should be able to:</w:t>
      </w:r>
    </w:p>
    <w:p w14:paraId="4F22E709"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evaluate the cloud computing related technologies and the applications of cloud services</w:t>
      </w:r>
    </w:p>
    <w:p w14:paraId="09061A84"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Implement virtual systems and/or applications that can be deployed to the cloud and demonstrate and understanding of the features of platforms provided by cloud computing providers</w:t>
      </w:r>
    </w:p>
    <w:p w14:paraId="4A33F00D" w14:textId="77777777" w:rsidR="008951AF" w:rsidRPr="00B1208A" w:rsidRDefault="008951AF" w:rsidP="008951AF">
      <w:pPr>
        <w:rPr>
          <w:rFonts w:cs="Arial"/>
        </w:rPr>
      </w:pPr>
    </w:p>
    <w:p w14:paraId="458D021B"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4D96A86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Containerization using Docker and Kubernetes, building and running images, Docker compose</w:t>
      </w:r>
    </w:p>
    <w:p w14:paraId="27C7C5D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Big data. Principles of distributed file systems (Hadoop, AWS EFS), NoSQL e.g. </w:t>
      </w:r>
      <w:proofErr w:type="spellStart"/>
      <w:r w:rsidRPr="00FA2365">
        <w:rPr>
          <w:rFonts w:ascii="Arial" w:eastAsia="Times New Roman" w:hAnsi="Arial" w:cs="Arial"/>
          <w:lang w:eastAsia="en-GB"/>
        </w:rPr>
        <w:t>Redis</w:t>
      </w:r>
      <w:proofErr w:type="spellEnd"/>
      <w:r w:rsidRPr="00FA2365">
        <w:rPr>
          <w:rFonts w:ascii="Arial" w:eastAsia="Times New Roman" w:hAnsi="Arial" w:cs="Arial"/>
          <w:lang w:eastAsia="en-GB"/>
        </w:rPr>
        <w:t xml:space="preserve">, AWS S3, MongoDB, AWS </w:t>
      </w:r>
      <w:proofErr w:type="spellStart"/>
      <w:r w:rsidRPr="00FA2365">
        <w:rPr>
          <w:rFonts w:ascii="Arial" w:eastAsia="Times New Roman" w:hAnsi="Arial" w:cs="Arial"/>
          <w:lang w:eastAsia="en-GB"/>
        </w:rPr>
        <w:t>DynamoDB</w:t>
      </w:r>
      <w:proofErr w:type="spellEnd"/>
      <w:r w:rsidRPr="00FA2365">
        <w:rPr>
          <w:rFonts w:ascii="Arial" w:eastAsia="Times New Roman" w:hAnsi="Arial" w:cs="Arial"/>
          <w:lang w:eastAsia="en-GB"/>
        </w:rPr>
        <w:t>, Cassandra, CAP Theorem, etc.</w:t>
      </w:r>
    </w:p>
    <w:p w14:paraId="35FDD96B"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Infrastructure components of cloud computing provider platforms e.g. virtual networks, virtual machines (e.g. EC2 instances), containers (e.g. AWS ECS), gateways, etc.</w:t>
      </w:r>
    </w:p>
    <w:p w14:paraId="668AB19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Availability and scalability e.g. Load balancing and scaling groups.</w:t>
      </w:r>
    </w:p>
    <w:p w14:paraId="71CADD6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Web service and </w:t>
      </w:r>
      <w:proofErr w:type="spellStart"/>
      <w:r w:rsidRPr="00FA2365">
        <w:rPr>
          <w:rFonts w:ascii="Arial" w:eastAsia="Times New Roman" w:hAnsi="Arial" w:cs="Arial"/>
          <w:lang w:eastAsia="en-GB"/>
        </w:rPr>
        <w:t>microservice</w:t>
      </w:r>
      <w:proofErr w:type="spellEnd"/>
      <w:r w:rsidRPr="00FA2365">
        <w:rPr>
          <w:rFonts w:ascii="Arial" w:eastAsia="Times New Roman" w:hAnsi="Arial" w:cs="Arial"/>
          <w:lang w:eastAsia="en-GB"/>
        </w:rPr>
        <w:t xml:space="preserve"> deployment, message and </w:t>
      </w:r>
      <w:r w:rsidRPr="002C7B99">
        <w:rPr>
          <w:rFonts w:ascii="Arial" w:eastAsia="Times New Roman" w:hAnsi="Arial" w:cs="Arial"/>
          <w:lang w:eastAsia="en-GB"/>
        </w:rPr>
        <w:t xml:space="preserve">event queues e.g. </w:t>
      </w:r>
      <w:proofErr w:type="spellStart"/>
      <w:r w:rsidRPr="002C7B99">
        <w:rPr>
          <w:rFonts w:ascii="Arial" w:eastAsia="Times New Roman" w:hAnsi="Arial" w:cs="Arial"/>
          <w:lang w:eastAsia="en-GB"/>
        </w:rPr>
        <w:t>RabbitMQ</w:t>
      </w:r>
      <w:proofErr w:type="spellEnd"/>
      <w:r w:rsidRPr="002C7B99">
        <w:rPr>
          <w:rFonts w:ascii="Arial" w:eastAsia="Times New Roman" w:hAnsi="Arial" w:cs="Arial"/>
          <w:lang w:eastAsia="en-GB"/>
        </w:rPr>
        <w:t>, Kafk</w:t>
      </w:r>
      <w:r w:rsidRPr="00FA2365">
        <w:rPr>
          <w:rFonts w:ascii="Arial" w:eastAsia="Times New Roman" w:hAnsi="Arial" w:cs="Arial"/>
          <w:lang w:eastAsia="en-GB"/>
        </w:rPr>
        <w:t>a, AWS Simple Queue Service</w:t>
      </w:r>
    </w:p>
    <w:p w14:paraId="0E9C3DBE"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Security of virtualized systems, authorization, firewalls, security groups, etc. </w:t>
      </w:r>
    </w:p>
    <w:p w14:paraId="1AF9519B"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Applications e.g. web servers, Node.js web services, </w:t>
      </w:r>
      <w:proofErr w:type="spellStart"/>
      <w:r w:rsidRPr="00FA2365">
        <w:rPr>
          <w:rFonts w:ascii="Arial" w:eastAsia="Times New Roman" w:hAnsi="Arial" w:cs="Arial"/>
          <w:lang w:eastAsia="en-GB"/>
        </w:rPr>
        <w:t>IoT</w:t>
      </w:r>
      <w:proofErr w:type="spellEnd"/>
      <w:r w:rsidRPr="00FA2365">
        <w:rPr>
          <w:rFonts w:ascii="Arial" w:eastAsia="Times New Roman" w:hAnsi="Arial" w:cs="Arial"/>
          <w:lang w:eastAsia="en-GB"/>
        </w:rPr>
        <w:t>, etc.</w:t>
      </w:r>
    </w:p>
    <w:p w14:paraId="69BC67E5" w14:textId="77777777" w:rsidR="008951AF" w:rsidRPr="00FA2365" w:rsidRDefault="008951AF" w:rsidP="008951AF">
      <w:pPr>
        <w:rPr>
          <w:rFonts w:cs="Arial"/>
        </w:rPr>
      </w:pPr>
      <w:r w:rsidRPr="00FA2365">
        <w:rPr>
          <w:rFonts w:cs="Arial"/>
        </w:rPr>
        <w:br w:type="page"/>
      </w:r>
    </w:p>
    <w:p w14:paraId="74D79C8E" w14:textId="252E1325" w:rsidR="008951AF" w:rsidRPr="00B1208A" w:rsidRDefault="008951AF" w:rsidP="003E5E9C">
      <w:pPr>
        <w:pStyle w:val="fixed"/>
        <w:ind w:left="0" w:firstLine="0"/>
        <w:rPr>
          <w:rFonts w:ascii="Arial" w:hAnsi="Arial" w:cs="Arial"/>
          <w:sz w:val="22"/>
          <w:szCs w:val="22"/>
        </w:rPr>
      </w:pPr>
      <w:r>
        <w:rPr>
          <w:rFonts w:ascii="Arial" w:hAnsi="Arial" w:cs="Arial"/>
          <w:sz w:val="22"/>
          <w:szCs w:val="22"/>
        </w:rPr>
        <w:lastRenderedPageBreak/>
        <w:t>Study Time Allocation</w:t>
      </w:r>
    </w:p>
    <w:p w14:paraId="0E9DDD03" w14:textId="77777777" w:rsidR="008951AF" w:rsidRPr="00B1208A" w:rsidRDefault="008951AF" w:rsidP="008951AF">
      <w:pPr>
        <w:pStyle w:val="fixed"/>
        <w:rPr>
          <w:rFonts w:ascii="Arial" w:hAnsi="Arial" w:cs="Arial"/>
          <w:sz w:val="22"/>
          <w:szCs w:val="22"/>
        </w:rPr>
      </w:pPr>
    </w:p>
    <w:p w14:paraId="59348572"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4EF03995"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2F080AED" w14:textId="77777777" w:rsidTr="003E5E9C">
        <w:tc>
          <w:tcPr>
            <w:tcW w:w="3969" w:type="dxa"/>
            <w:tcBorders>
              <w:top w:val="single" w:sz="4" w:space="0" w:color="auto"/>
              <w:left w:val="single" w:sz="4" w:space="0" w:color="auto"/>
            </w:tcBorders>
          </w:tcPr>
          <w:p w14:paraId="70DDFACB"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0EEB2CA5"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6F1C62D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0D3FC1C8" w14:textId="77777777" w:rsidTr="003E5E9C">
        <w:tc>
          <w:tcPr>
            <w:tcW w:w="3969" w:type="dxa"/>
          </w:tcPr>
          <w:p w14:paraId="6297EAA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79121096"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4513375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01A03D4E" w14:textId="77777777" w:rsidTr="003E5E9C">
        <w:tc>
          <w:tcPr>
            <w:tcW w:w="3969" w:type="dxa"/>
          </w:tcPr>
          <w:p w14:paraId="61F9C4B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45FC56A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7C952B0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33E94D05" w14:textId="77777777" w:rsidTr="003E5E9C">
        <w:tc>
          <w:tcPr>
            <w:tcW w:w="3969" w:type="dxa"/>
          </w:tcPr>
          <w:p w14:paraId="7B5C8EC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28DD95E0" w14:textId="77777777" w:rsidR="008951AF" w:rsidRPr="00FA2365" w:rsidRDefault="008951AF" w:rsidP="003E5E9C">
            <w:pPr>
              <w:keepNext/>
              <w:overflowPunct w:val="0"/>
              <w:autoSpaceDE w:val="0"/>
              <w:autoSpaceDN w:val="0"/>
              <w:adjustRightInd w:val="0"/>
              <w:jc w:val="center"/>
              <w:textAlignment w:val="baseline"/>
              <w:rPr>
                <w:rFonts w:cs="Arial"/>
              </w:rPr>
            </w:pPr>
          </w:p>
        </w:tc>
        <w:tc>
          <w:tcPr>
            <w:tcW w:w="1843" w:type="dxa"/>
          </w:tcPr>
          <w:p w14:paraId="57CB78E2"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6D17BA0F" w14:textId="77777777" w:rsidTr="003E5E9C">
        <w:tc>
          <w:tcPr>
            <w:tcW w:w="3969" w:type="dxa"/>
          </w:tcPr>
          <w:p w14:paraId="183C874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651E1C5C"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4F32DB66"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4249C1C4" w14:textId="77777777" w:rsidR="008951AF" w:rsidRPr="00B1208A" w:rsidRDefault="008951AF" w:rsidP="008951AF">
      <w:pPr>
        <w:pStyle w:val="fixed"/>
        <w:ind w:left="0" w:firstLine="0"/>
        <w:rPr>
          <w:rFonts w:ascii="Arial" w:hAnsi="Arial" w:cs="Arial"/>
          <w:sz w:val="22"/>
          <w:szCs w:val="22"/>
        </w:rPr>
      </w:pPr>
    </w:p>
    <w:p w14:paraId="229B60D5"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3DDEA30C" w14:textId="77777777" w:rsidR="008951AF" w:rsidRPr="00B1208A" w:rsidRDefault="008951AF" w:rsidP="008951AF">
      <w:pPr>
        <w:pStyle w:val="fixed"/>
        <w:ind w:left="0" w:firstLine="0"/>
        <w:rPr>
          <w:rFonts w:ascii="Arial" w:hAnsi="Arial" w:cs="Arial"/>
          <w:sz w:val="22"/>
          <w:szCs w:val="22"/>
        </w:rPr>
      </w:pPr>
    </w:p>
    <w:p w14:paraId="2121CAC5"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286C9F04"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7302D153" w14:textId="77777777" w:rsidTr="003E5E9C">
        <w:sdt>
          <w:sdtPr>
            <w:rPr>
              <w:rFonts w:cs="Arial"/>
            </w:rPr>
            <w:id w:val="-1597473805"/>
            <w14:checkbox>
              <w14:checked w14:val="0"/>
              <w14:checkedState w14:val="2612" w14:font="MS Gothic"/>
              <w14:uncheckedState w14:val="2610" w14:font="MS Gothic"/>
            </w14:checkbox>
          </w:sdtPr>
          <w:sdtEndPr/>
          <w:sdtContent>
            <w:tc>
              <w:tcPr>
                <w:tcW w:w="562" w:type="dxa"/>
              </w:tcPr>
              <w:p w14:paraId="6A1D1FD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7A5A53B6"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869016766"/>
            <w14:checkbox>
              <w14:checked w14:val="1"/>
              <w14:checkedState w14:val="2612" w14:font="MS Gothic"/>
              <w14:uncheckedState w14:val="2610" w14:font="MS Gothic"/>
            </w14:checkbox>
          </w:sdtPr>
          <w:sdtEndPr/>
          <w:sdtContent>
            <w:tc>
              <w:tcPr>
                <w:tcW w:w="538" w:type="dxa"/>
              </w:tcPr>
              <w:p w14:paraId="764A758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18CE65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398942670"/>
            <w14:checkbox>
              <w14:checked w14:val="0"/>
              <w14:checkedState w14:val="2612" w14:font="MS Gothic"/>
              <w14:uncheckedState w14:val="2610" w14:font="MS Gothic"/>
            </w14:checkbox>
          </w:sdtPr>
          <w:sdtEndPr/>
          <w:sdtContent>
            <w:tc>
              <w:tcPr>
                <w:tcW w:w="538" w:type="dxa"/>
              </w:tcPr>
              <w:p w14:paraId="356C4C2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16B32E4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4E254933" w14:textId="77777777" w:rsidR="008951AF" w:rsidRPr="00FA2365" w:rsidRDefault="008951AF" w:rsidP="008951AF">
      <w:pPr>
        <w:overflowPunct w:val="0"/>
        <w:autoSpaceDE w:val="0"/>
        <w:autoSpaceDN w:val="0"/>
        <w:adjustRightInd w:val="0"/>
        <w:jc w:val="both"/>
        <w:textAlignment w:val="baseline"/>
        <w:rPr>
          <w:rFonts w:cs="Arial"/>
          <w:b/>
        </w:rPr>
      </w:pPr>
    </w:p>
    <w:p w14:paraId="077600AC"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926" w:type="dxa"/>
        <w:tblLayout w:type="fixed"/>
        <w:tblLook w:val="04A0" w:firstRow="1" w:lastRow="0" w:firstColumn="1" w:lastColumn="0" w:noHBand="0" w:noVBand="1"/>
      </w:tblPr>
      <w:tblGrid>
        <w:gridCol w:w="1980"/>
        <w:gridCol w:w="5528"/>
        <w:gridCol w:w="1418"/>
      </w:tblGrid>
      <w:tr w:rsidR="008951AF" w:rsidRPr="00FA2365" w14:paraId="2F299728" w14:textId="77777777" w:rsidTr="003E5E9C">
        <w:tc>
          <w:tcPr>
            <w:tcW w:w="1980" w:type="dxa"/>
            <w:vAlign w:val="center"/>
          </w:tcPr>
          <w:p w14:paraId="5504837A"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5528" w:type="dxa"/>
            <w:vAlign w:val="center"/>
          </w:tcPr>
          <w:p w14:paraId="2934B39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418" w:type="dxa"/>
            <w:vAlign w:val="center"/>
          </w:tcPr>
          <w:p w14:paraId="65DB752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0E9B504B" w14:textId="77777777" w:rsidTr="003E5E9C">
        <w:tc>
          <w:tcPr>
            <w:tcW w:w="1980" w:type="dxa"/>
            <w:vAlign w:val="center"/>
          </w:tcPr>
          <w:p w14:paraId="6998B26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Portfolio</w:t>
            </w:r>
          </w:p>
        </w:tc>
        <w:tc>
          <w:tcPr>
            <w:tcW w:w="5528" w:type="dxa"/>
            <w:vAlign w:val="center"/>
          </w:tcPr>
          <w:p w14:paraId="2200B6DE" w14:textId="77777777" w:rsidR="008951AF" w:rsidRPr="00FA2365" w:rsidRDefault="008951AF" w:rsidP="003E5E9C">
            <w:pPr>
              <w:overflowPunct w:val="0"/>
              <w:autoSpaceDE w:val="0"/>
              <w:autoSpaceDN w:val="0"/>
              <w:adjustRightInd w:val="0"/>
              <w:textAlignment w:val="baseline"/>
              <w:rPr>
                <w:rFonts w:cs="Arial"/>
              </w:rPr>
            </w:pPr>
          </w:p>
          <w:p w14:paraId="107424E3"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5,000 words equivalent</w:t>
            </w:r>
          </w:p>
          <w:p w14:paraId="52B7E1D2" w14:textId="77777777" w:rsidR="008951AF" w:rsidRPr="00FA2365" w:rsidRDefault="008951AF" w:rsidP="003E5E9C">
            <w:pPr>
              <w:overflowPunct w:val="0"/>
              <w:autoSpaceDE w:val="0"/>
              <w:autoSpaceDN w:val="0"/>
              <w:adjustRightInd w:val="0"/>
              <w:textAlignment w:val="baseline"/>
              <w:rPr>
                <w:rFonts w:cs="Arial"/>
              </w:rPr>
            </w:pPr>
          </w:p>
          <w:p w14:paraId="735F0875" w14:textId="77777777" w:rsidR="008951AF" w:rsidRPr="00FA2365" w:rsidRDefault="008951AF" w:rsidP="003E5E9C">
            <w:pPr>
              <w:overflowPunct w:val="0"/>
              <w:autoSpaceDE w:val="0"/>
              <w:autoSpaceDN w:val="0"/>
              <w:adjustRightInd w:val="0"/>
              <w:spacing w:after="80"/>
              <w:textAlignment w:val="baseline"/>
              <w:rPr>
                <w:rFonts w:cs="Arial"/>
              </w:rPr>
            </w:pPr>
            <w:r w:rsidRPr="00FA2365">
              <w:rPr>
                <w:rFonts w:cs="Arial"/>
              </w:rPr>
              <w:t>Students will produce a portfolio of work appropriate to the nature of their area of study. Portfolio elements may include a selection of the following:</w:t>
            </w:r>
          </w:p>
          <w:p w14:paraId="1FD4622C" w14:textId="77777777" w:rsidR="008951AF" w:rsidRPr="00FA2365" w:rsidRDefault="008951AF" w:rsidP="000A2F36">
            <w:pPr>
              <w:numPr>
                <w:ilvl w:val="0"/>
                <w:numId w:val="12"/>
              </w:numPr>
              <w:overflowPunct w:val="0"/>
              <w:autoSpaceDE w:val="0"/>
              <w:autoSpaceDN w:val="0"/>
              <w:adjustRightInd w:val="0"/>
              <w:spacing w:after="80"/>
              <w:jc w:val="both"/>
              <w:textAlignment w:val="baseline"/>
              <w:rPr>
                <w:rFonts w:cs="Arial"/>
              </w:rPr>
            </w:pPr>
            <w:r w:rsidRPr="00FA2365">
              <w:rPr>
                <w:rFonts w:cs="Arial"/>
              </w:rPr>
              <w:t>Written Report</w:t>
            </w:r>
          </w:p>
          <w:p w14:paraId="31C6FA97" w14:textId="77777777" w:rsidR="008951AF" w:rsidRPr="00FA2365" w:rsidRDefault="008951AF" w:rsidP="000A2F36">
            <w:pPr>
              <w:numPr>
                <w:ilvl w:val="0"/>
                <w:numId w:val="12"/>
              </w:numPr>
              <w:overflowPunct w:val="0"/>
              <w:autoSpaceDE w:val="0"/>
              <w:autoSpaceDN w:val="0"/>
              <w:adjustRightInd w:val="0"/>
              <w:spacing w:after="80"/>
              <w:jc w:val="both"/>
              <w:textAlignment w:val="baseline"/>
              <w:rPr>
                <w:rFonts w:cs="Arial"/>
              </w:rPr>
            </w:pPr>
            <w:r w:rsidRPr="00FA2365">
              <w:rPr>
                <w:rFonts w:cs="Arial"/>
              </w:rPr>
              <w:t>Documented application of tools or processes</w:t>
            </w:r>
          </w:p>
          <w:p w14:paraId="39884D12" w14:textId="77777777" w:rsidR="008951AF" w:rsidRPr="00FA2365" w:rsidRDefault="008951AF" w:rsidP="000A2F36">
            <w:pPr>
              <w:numPr>
                <w:ilvl w:val="0"/>
                <w:numId w:val="12"/>
              </w:numPr>
              <w:overflowPunct w:val="0"/>
              <w:autoSpaceDE w:val="0"/>
              <w:autoSpaceDN w:val="0"/>
              <w:adjustRightInd w:val="0"/>
              <w:spacing w:after="80"/>
              <w:jc w:val="both"/>
              <w:textAlignment w:val="baseline"/>
              <w:rPr>
                <w:rFonts w:cs="Arial"/>
              </w:rPr>
            </w:pPr>
            <w:r w:rsidRPr="00FA2365">
              <w:rPr>
                <w:rFonts w:cs="Arial"/>
              </w:rPr>
              <w:t>Administration of virtualized systems</w:t>
            </w:r>
          </w:p>
          <w:p w14:paraId="3D0179B1" w14:textId="77777777" w:rsidR="008951AF" w:rsidRPr="00FA2365" w:rsidRDefault="008951AF" w:rsidP="000A2F36">
            <w:pPr>
              <w:numPr>
                <w:ilvl w:val="0"/>
                <w:numId w:val="12"/>
              </w:numPr>
              <w:overflowPunct w:val="0"/>
              <w:autoSpaceDE w:val="0"/>
              <w:autoSpaceDN w:val="0"/>
              <w:adjustRightInd w:val="0"/>
              <w:spacing w:after="80"/>
              <w:jc w:val="both"/>
              <w:textAlignment w:val="baseline"/>
              <w:rPr>
                <w:rFonts w:cs="Arial"/>
              </w:rPr>
            </w:pPr>
            <w:r w:rsidRPr="00FA2365">
              <w:rPr>
                <w:rFonts w:cs="Arial"/>
              </w:rPr>
              <w:t>Implementation of cloud computing related applications</w:t>
            </w:r>
          </w:p>
          <w:p w14:paraId="7CA64015" w14:textId="77777777" w:rsidR="008951AF" w:rsidRPr="00FA2365" w:rsidRDefault="008951AF" w:rsidP="000A2F36">
            <w:pPr>
              <w:numPr>
                <w:ilvl w:val="0"/>
                <w:numId w:val="12"/>
              </w:numPr>
              <w:overflowPunct w:val="0"/>
              <w:autoSpaceDE w:val="0"/>
              <w:autoSpaceDN w:val="0"/>
              <w:adjustRightInd w:val="0"/>
              <w:spacing w:after="80"/>
              <w:jc w:val="both"/>
              <w:textAlignment w:val="baseline"/>
              <w:rPr>
                <w:rFonts w:cs="Arial"/>
              </w:rPr>
            </w:pPr>
            <w:r w:rsidRPr="00FA2365">
              <w:rPr>
                <w:rFonts w:cs="Arial"/>
              </w:rPr>
              <w:t>Discussion or demonstration of cloud computing platform features or functionality</w:t>
            </w:r>
          </w:p>
          <w:p w14:paraId="10F55C18" w14:textId="77777777" w:rsidR="008951AF" w:rsidRPr="00FA2365" w:rsidRDefault="008951AF" w:rsidP="000A2F36">
            <w:pPr>
              <w:numPr>
                <w:ilvl w:val="0"/>
                <w:numId w:val="12"/>
              </w:numPr>
              <w:overflowPunct w:val="0"/>
              <w:autoSpaceDE w:val="0"/>
              <w:autoSpaceDN w:val="0"/>
              <w:adjustRightInd w:val="0"/>
              <w:spacing w:after="80"/>
              <w:jc w:val="both"/>
              <w:textAlignment w:val="baseline"/>
              <w:rPr>
                <w:rFonts w:cs="Arial"/>
              </w:rPr>
            </w:pPr>
            <w:r w:rsidRPr="00FA2365">
              <w:rPr>
                <w:rFonts w:cs="Arial"/>
              </w:rPr>
              <w:t>Demonstration of their work e.g. written or presentation</w:t>
            </w:r>
          </w:p>
          <w:p w14:paraId="2FDABEF0" w14:textId="77777777" w:rsidR="008951AF" w:rsidRPr="00FA2365" w:rsidRDefault="008951AF" w:rsidP="003E5E9C">
            <w:pPr>
              <w:ind w:left="720"/>
              <w:rPr>
                <w:rFonts w:cs="Arial"/>
              </w:rPr>
            </w:pPr>
          </w:p>
        </w:tc>
        <w:tc>
          <w:tcPr>
            <w:tcW w:w="1418" w:type="dxa"/>
            <w:vAlign w:val="center"/>
          </w:tcPr>
          <w:p w14:paraId="75DBDC3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100%</w:t>
            </w:r>
          </w:p>
        </w:tc>
      </w:tr>
    </w:tbl>
    <w:p w14:paraId="776416E6" w14:textId="77777777" w:rsidR="008951AF" w:rsidRPr="00B1208A" w:rsidRDefault="008951AF" w:rsidP="008951AF">
      <w:pPr>
        <w:rPr>
          <w:rFonts w:cs="Arial"/>
          <w:b/>
          <w:highlight w:val="cyan"/>
        </w:rPr>
      </w:pPr>
    </w:p>
    <w:p w14:paraId="55CF6499" w14:textId="77777777" w:rsidR="008951AF" w:rsidRPr="00B1208A" w:rsidRDefault="008951AF" w:rsidP="008951AF">
      <w:pPr>
        <w:pStyle w:val="fixed"/>
        <w:ind w:left="0" w:firstLine="0"/>
        <w:rPr>
          <w:rFonts w:ascii="Arial" w:hAnsi="Arial" w:cs="Arial"/>
          <w:b w:val="0"/>
          <w:sz w:val="22"/>
          <w:szCs w:val="22"/>
        </w:rPr>
      </w:pPr>
    </w:p>
    <w:p w14:paraId="105322EB"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090C78FD" w14:textId="77777777" w:rsidTr="003E5E9C">
        <w:tc>
          <w:tcPr>
            <w:tcW w:w="3261" w:type="dxa"/>
            <w:tcBorders>
              <w:top w:val="single" w:sz="4" w:space="0" w:color="auto"/>
              <w:left w:val="single" w:sz="4" w:space="0" w:color="auto"/>
            </w:tcBorders>
          </w:tcPr>
          <w:p w14:paraId="606F42F9"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27692DBD"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2D6F853D" w14:textId="77777777" w:rsidTr="003E5E9C">
        <w:tc>
          <w:tcPr>
            <w:tcW w:w="3261" w:type="dxa"/>
          </w:tcPr>
          <w:p w14:paraId="3E8A46C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59C9CAA2"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4B7AB7F3" w14:textId="77777777" w:rsidTr="003E5E9C">
        <w:tc>
          <w:tcPr>
            <w:tcW w:w="3261" w:type="dxa"/>
          </w:tcPr>
          <w:p w14:paraId="2A574D94"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7247E72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5D29F490" w14:textId="77777777" w:rsidTr="003E5E9C">
        <w:tc>
          <w:tcPr>
            <w:tcW w:w="3261" w:type="dxa"/>
          </w:tcPr>
          <w:p w14:paraId="3DEFD2E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347A916E"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7282EB13" w14:textId="77777777" w:rsidTr="003E5E9C">
        <w:tc>
          <w:tcPr>
            <w:tcW w:w="3261" w:type="dxa"/>
          </w:tcPr>
          <w:p w14:paraId="2D981CB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3F92819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23813AF4" w14:textId="77777777" w:rsidR="008951AF" w:rsidRDefault="008951AF" w:rsidP="008951AF">
      <w:pPr>
        <w:overflowPunct w:val="0"/>
        <w:autoSpaceDE w:val="0"/>
        <w:autoSpaceDN w:val="0"/>
        <w:adjustRightInd w:val="0"/>
        <w:jc w:val="both"/>
        <w:textAlignment w:val="baseline"/>
        <w:rPr>
          <w:rFonts w:cs="Arial"/>
        </w:rPr>
      </w:pPr>
    </w:p>
    <w:p w14:paraId="2FBF70A4" w14:textId="77777777" w:rsidR="008951AF" w:rsidRPr="00FA2365" w:rsidRDefault="008951AF" w:rsidP="008951AF">
      <w:pPr>
        <w:overflowPunct w:val="0"/>
        <w:autoSpaceDE w:val="0"/>
        <w:autoSpaceDN w:val="0"/>
        <w:adjustRightInd w:val="0"/>
        <w:jc w:val="both"/>
        <w:textAlignment w:val="baseline"/>
        <w:rPr>
          <w:rFonts w:cs="Arial"/>
        </w:rPr>
      </w:pPr>
    </w:p>
    <w:p w14:paraId="5E5120CA"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6963BDB9"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58893BA8" w14:textId="77777777" w:rsidTr="003E5E9C">
        <w:tc>
          <w:tcPr>
            <w:tcW w:w="1689" w:type="dxa"/>
            <w:shd w:val="clear" w:color="auto" w:fill="BFBFBF" w:themeFill="background1" w:themeFillShade="BF"/>
          </w:tcPr>
          <w:p w14:paraId="327241F7"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64597FD0"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AD510E">
              <w:rPr>
                <w:rFonts w:cs="Arial"/>
                <w:b/>
              </w:rPr>
              <w:t>ACCA7027</w:t>
            </w:r>
          </w:p>
        </w:tc>
      </w:tr>
      <w:tr w:rsidR="008951AF" w:rsidRPr="00FA2365" w14:paraId="28ED01B9" w14:textId="77777777" w:rsidTr="003E5E9C">
        <w:tc>
          <w:tcPr>
            <w:tcW w:w="1689" w:type="dxa"/>
            <w:shd w:val="clear" w:color="auto" w:fill="BFBFBF" w:themeFill="background1" w:themeFillShade="BF"/>
          </w:tcPr>
          <w:p w14:paraId="23C287D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78E29EA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Cloud Engineering Principles and Practice</w:t>
            </w:r>
          </w:p>
        </w:tc>
      </w:tr>
      <w:tr w:rsidR="008951AF" w:rsidRPr="00FA2365" w14:paraId="0131304D" w14:textId="77777777" w:rsidTr="003E5E9C">
        <w:tc>
          <w:tcPr>
            <w:tcW w:w="1689" w:type="dxa"/>
            <w:shd w:val="clear" w:color="auto" w:fill="BFBFBF" w:themeFill="background1" w:themeFillShade="BF"/>
          </w:tcPr>
          <w:p w14:paraId="2767F1B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59B00B2F"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51A9FBE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0F9B3AEA" w14:textId="77777777" w:rsidTr="003E5E9C">
        <w:trPr>
          <w:trHeight w:val="20"/>
        </w:trPr>
        <w:tc>
          <w:tcPr>
            <w:tcW w:w="1689" w:type="dxa"/>
            <w:vAlign w:val="center"/>
          </w:tcPr>
          <w:p w14:paraId="57169E9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Essential</w:t>
            </w:r>
          </w:p>
        </w:tc>
        <w:tc>
          <w:tcPr>
            <w:tcW w:w="5605" w:type="dxa"/>
            <w:vAlign w:val="center"/>
          </w:tcPr>
          <w:p w14:paraId="19CFC00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Kane, S.P., Matthias, K., (2018) Docker: Up &amp; Running: Shipping Reliable Containers in Production, O'Reilly Media</w:t>
            </w:r>
          </w:p>
        </w:tc>
        <w:tc>
          <w:tcPr>
            <w:tcW w:w="1366" w:type="dxa"/>
            <w:vAlign w:val="center"/>
          </w:tcPr>
          <w:sdt>
            <w:sdtPr>
              <w:rPr>
                <w:rFonts w:cs="Arial"/>
              </w:rPr>
              <w:id w:val="-1057392880"/>
              <w14:checkbox>
                <w14:checked w14:val="1"/>
                <w14:checkedState w14:val="2612" w14:font="MS Gothic"/>
                <w14:uncheckedState w14:val="2610" w14:font="MS Gothic"/>
              </w14:checkbox>
            </w:sdtPr>
            <w:sdtEndPr/>
            <w:sdtContent>
              <w:p w14:paraId="5207C84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9D122C0" w14:textId="77777777" w:rsidTr="003E5E9C">
        <w:trPr>
          <w:trHeight w:val="20"/>
        </w:trPr>
        <w:tc>
          <w:tcPr>
            <w:tcW w:w="1689" w:type="dxa"/>
            <w:vAlign w:val="center"/>
          </w:tcPr>
          <w:p w14:paraId="512FE4C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35692C0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Laszewski</w:t>
            </w:r>
            <w:proofErr w:type="spellEnd"/>
            <w:r w:rsidRPr="00FA2365">
              <w:rPr>
                <w:rFonts w:cs="Arial"/>
              </w:rPr>
              <w:t xml:space="preserve">, T., Arora, K., Farr, E., </w:t>
            </w:r>
            <w:proofErr w:type="spellStart"/>
            <w:r w:rsidRPr="00FA2365">
              <w:rPr>
                <w:rFonts w:cs="Arial"/>
              </w:rPr>
              <w:t>Zonooz</w:t>
            </w:r>
            <w:proofErr w:type="spellEnd"/>
            <w:r w:rsidRPr="00FA2365">
              <w:rPr>
                <w:rFonts w:cs="Arial"/>
              </w:rPr>
              <w:t xml:space="preserve">, P., (2018) Cloud Native Architectures: Design high-availability and cost-effective applications for the cloud. </w:t>
            </w:r>
            <w:proofErr w:type="spellStart"/>
            <w:r w:rsidRPr="00FA2365">
              <w:rPr>
                <w:rFonts w:cs="Arial"/>
              </w:rPr>
              <w:t>Packt</w:t>
            </w:r>
            <w:proofErr w:type="spellEnd"/>
            <w:r w:rsidRPr="00FA2365">
              <w:rPr>
                <w:rFonts w:cs="Arial"/>
              </w:rPr>
              <w:t xml:space="preserve"> Publishing</w:t>
            </w:r>
          </w:p>
        </w:tc>
        <w:tc>
          <w:tcPr>
            <w:tcW w:w="1366" w:type="dxa"/>
            <w:vAlign w:val="center"/>
          </w:tcPr>
          <w:sdt>
            <w:sdtPr>
              <w:rPr>
                <w:rFonts w:cs="Arial"/>
              </w:rPr>
              <w:id w:val="-272934685"/>
              <w14:checkbox>
                <w14:checked w14:val="1"/>
                <w14:checkedState w14:val="2612" w14:font="MS Gothic"/>
                <w14:uncheckedState w14:val="2610" w14:font="MS Gothic"/>
              </w14:checkbox>
            </w:sdtPr>
            <w:sdtEndPr/>
            <w:sdtContent>
              <w:p w14:paraId="1ECA815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0BF0DE4" w14:textId="77777777" w:rsidTr="003E5E9C">
        <w:trPr>
          <w:trHeight w:val="20"/>
        </w:trPr>
        <w:tc>
          <w:tcPr>
            <w:tcW w:w="1689" w:type="dxa"/>
            <w:vAlign w:val="center"/>
          </w:tcPr>
          <w:p w14:paraId="472EFD6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70BC80E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Perkins, L., Redmond, E., Wilson, J., (2018) Seven Databases in Seven Weeks: A Guide to Modern Databases and the NoSQL Movement, Second Edition. Pragmatic Bookshelf</w:t>
            </w:r>
          </w:p>
        </w:tc>
        <w:tc>
          <w:tcPr>
            <w:tcW w:w="1366" w:type="dxa"/>
            <w:vAlign w:val="center"/>
          </w:tcPr>
          <w:sdt>
            <w:sdtPr>
              <w:rPr>
                <w:rFonts w:cs="Arial"/>
              </w:rPr>
              <w:id w:val="1108928976"/>
              <w14:checkbox>
                <w14:checked w14:val="1"/>
                <w14:checkedState w14:val="2612" w14:font="MS Gothic"/>
                <w14:uncheckedState w14:val="2610" w14:font="MS Gothic"/>
              </w14:checkbox>
            </w:sdtPr>
            <w:sdtEndPr/>
            <w:sdtContent>
              <w:p w14:paraId="0AAB17D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E6FB2E0" w14:textId="77777777" w:rsidTr="003E5E9C">
        <w:trPr>
          <w:trHeight w:val="20"/>
        </w:trPr>
        <w:tc>
          <w:tcPr>
            <w:tcW w:w="1689" w:type="dxa"/>
            <w:vAlign w:val="center"/>
          </w:tcPr>
          <w:p w14:paraId="1C84BBC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2B253E0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Burns, B., Beda, J., Hightower, K., (2019) Kubernetes: Up and Running: Dive into the Future of Infrastructure, O'Reilly Media</w:t>
            </w:r>
          </w:p>
        </w:tc>
        <w:tc>
          <w:tcPr>
            <w:tcW w:w="1366" w:type="dxa"/>
            <w:vAlign w:val="center"/>
          </w:tcPr>
          <w:sdt>
            <w:sdtPr>
              <w:rPr>
                <w:rFonts w:cs="Arial"/>
              </w:rPr>
              <w:id w:val="1340964206"/>
              <w14:checkbox>
                <w14:checked w14:val="1"/>
                <w14:checkedState w14:val="2612" w14:font="MS Gothic"/>
                <w14:uncheckedState w14:val="2610" w14:font="MS Gothic"/>
              </w14:checkbox>
            </w:sdtPr>
            <w:sdtEndPr/>
            <w:sdtContent>
              <w:p w14:paraId="4EC95FD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B539E5D" w14:textId="77777777" w:rsidTr="003E5E9C">
        <w:trPr>
          <w:trHeight w:val="20"/>
        </w:trPr>
        <w:tc>
          <w:tcPr>
            <w:tcW w:w="1689" w:type="dxa"/>
            <w:vAlign w:val="center"/>
          </w:tcPr>
          <w:p w14:paraId="3E2DEC1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2C697A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Bradshaw, S., Brazil, E., </w:t>
            </w:r>
            <w:proofErr w:type="spellStart"/>
            <w:r w:rsidRPr="00FA2365">
              <w:rPr>
                <w:rFonts w:cs="Arial"/>
              </w:rPr>
              <w:t>Chodorow</w:t>
            </w:r>
            <w:proofErr w:type="spellEnd"/>
            <w:r w:rsidRPr="00FA2365">
              <w:rPr>
                <w:rFonts w:cs="Arial"/>
              </w:rPr>
              <w:t>, K., (2019) MongoDB: The Definitive Guide: Powerful and Scalable Data Storage, O'Reilly Media</w:t>
            </w:r>
          </w:p>
        </w:tc>
        <w:tc>
          <w:tcPr>
            <w:tcW w:w="1366" w:type="dxa"/>
            <w:vAlign w:val="center"/>
          </w:tcPr>
          <w:sdt>
            <w:sdtPr>
              <w:rPr>
                <w:rFonts w:cs="Arial"/>
              </w:rPr>
              <w:id w:val="1067922840"/>
              <w14:checkbox>
                <w14:checked w14:val="1"/>
                <w14:checkedState w14:val="2612" w14:font="MS Gothic"/>
                <w14:uncheckedState w14:val="2610" w14:font="MS Gothic"/>
              </w14:checkbox>
            </w:sdtPr>
            <w:sdtEndPr/>
            <w:sdtContent>
              <w:p w14:paraId="17B4BA1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2AA3B63" w14:textId="77777777" w:rsidTr="003E5E9C">
        <w:trPr>
          <w:trHeight w:val="20"/>
        </w:trPr>
        <w:tc>
          <w:tcPr>
            <w:tcW w:w="1689" w:type="dxa"/>
            <w:vAlign w:val="center"/>
          </w:tcPr>
          <w:p w14:paraId="21EEFB0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6820F99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Sarkar, A., Shah, A., (2018) Learning AWS, Second Edition. </w:t>
            </w:r>
            <w:proofErr w:type="spellStart"/>
            <w:r w:rsidRPr="00FA2365">
              <w:rPr>
                <w:rFonts w:cs="Arial"/>
              </w:rPr>
              <w:t>Packt</w:t>
            </w:r>
            <w:proofErr w:type="spellEnd"/>
            <w:r w:rsidRPr="00FA2365">
              <w:rPr>
                <w:rFonts w:cs="Arial"/>
              </w:rPr>
              <w:t xml:space="preserve"> Publishing</w:t>
            </w:r>
          </w:p>
        </w:tc>
        <w:tc>
          <w:tcPr>
            <w:tcW w:w="1366" w:type="dxa"/>
            <w:vAlign w:val="center"/>
          </w:tcPr>
          <w:sdt>
            <w:sdtPr>
              <w:rPr>
                <w:rFonts w:cs="Arial"/>
              </w:rPr>
              <w:id w:val="1428926836"/>
              <w14:checkbox>
                <w14:checked w14:val="1"/>
                <w14:checkedState w14:val="2612" w14:font="MS Gothic"/>
                <w14:uncheckedState w14:val="2610" w14:font="MS Gothic"/>
              </w14:checkbox>
            </w:sdtPr>
            <w:sdtEndPr/>
            <w:sdtContent>
              <w:p w14:paraId="5413B24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D454584" w14:textId="77777777" w:rsidTr="003E5E9C">
        <w:trPr>
          <w:trHeight w:val="20"/>
        </w:trPr>
        <w:tc>
          <w:tcPr>
            <w:tcW w:w="1689" w:type="dxa"/>
            <w:vAlign w:val="center"/>
          </w:tcPr>
          <w:p w14:paraId="27B4FB4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651913C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Ganesan</w:t>
            </w:r>
            <w:proofErr w:type="spellEnd"/>
            <w:r w:rsidRPr="00FA2365">
              <w:rPr>
                <w:rFonts w:cs="Arial"/>
              </w:rPr>
              <w:t xml:space="preserve">, K., </w:t>
            </w:r>
            <w:proofErr w:type="spellStart"/>
            <w:r w:rsidRPr="00FA2365">
              <w:rPr>
                <w:rFonts w:cs="Arial"/>
              </w:rPr>
              <w:t>Skaria</w:t>
            </w:r>
            <w:proofErr w:type="spellEnd"/>
            <w:r w:rsidRPr="00FA2365">
              <w:rPr>
                <w:rFonts w:cs="Arial"/>
              </w:rPr>
              <w:t xml:space="preserve">, R., </w:t>
            </w:r>
            <w:proofErr w:type="spellStart"/>
            <w:r w:rsidRPr="00FA2365">
              <w:rPr>
                <w:rFonts w:cs="Arial"/>
              </w:rPr>
              <w:t>Vos</w:t>
            </w:r>
            <w:proofErr w:type="spellEnd"/>
            <w:r w:rsidRPr="00FA2365">
              <w:rPr>
                <w:rFonts w:cs="Arial"/>
              </w:rPr>
              <w:t xml:space="preserve">, F., (2020) Hands-On Linux Administration on Azure: Develop, maintain, and automate applications on the Azure cloud platform. </w:t>
            </w:r>
            <w:proofErr w:type="spellStart"/>
            <w:r w:rsidRPr="00FA2365">
              <w:rPr>
                <w:rFonts w:cs="Arial"/>
              </w:rPr>
              <w:t>Packt</w:t>
            </w:r>
            <w:proofErr w:type="spellEnd"/>
            <w:r w:rsidRPr="00FA2365">
              <w:rPr>
                <w:rFonts w:cs="Arial"/>
              </w:rPr>
              <w:t xml:space="preserve"> Publishing</w:t>
            </w:r>
          </w:p>
        </w:tc>
        <w:tc>
          <w:tcPr>
            <w:tcW w:w="1366" w:type="dxa"/>
            <w:vAlign w:val="center"/>
          </w:tcPr>
          <w:sdt>
            <w:sdtPr>
              <w:rPr>
                <w:rFonts w:cs="Arial"/>
              </w:rPr>
              <w:id w:val="385531760"/>
              <w14:checkbox>
                <w14:checked w14:val="1"/>
                <w14:checkedState w14:val="2612" w14:font="MS Gothic"/>
                <w14:uncheckedState w14:val="2610" w14:font="MS Gothic"/>
              </w14:checkbox>
            </w:sdtPr>
            <w:sdtEndPr/>
            <w:sdtContent>
              <w:p w14:paraId="0E19C27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A4718C0" w14:textId="77777777" w:rsidTr="003E5E9C">
        <w:trPr>
          <w:trHeight w:val="20"/>
        </w:trPr>
        <w:tc>
          <w:tcPr>
            <w:tcW w:w="1689" w:type="dxa"/>
            <w:vAlign w:val="center"/>
          </w:tcPr>
          <w:p w14:paraId="358891F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5354E01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Morris, K., (2016) Infrastructure as Code: Managing Servers in the Cloud. O'Reilly Media</w:t>
            </w:r>
          </w:p>
        </w:tc>
        <w:tc>
          <w:tcPr>
            <w:tcW w:w="1366" w:type="dxa"/>
            <w:vAlign w:val="center"/>
          </w:tcPr>
          <w:sdt>
            <w:sdtPr>
              <w:rPr>
                <w:rFonts w:cs="Arial"/>
              </w:rPr>
              <w:id w:val="-1573033495"/>
              <w14:checkbox>
                <w14:checked w14:val="1"/>
                <w14:checkedState w14:val="2612" w14:font="MS Gothic"/>
                <w14:uncheckedState w14:val="2610" w14:font="MS Gothic"/>
              </w14:checkbox>
            </w:sdtPr>
            <w:sdtEndPr/>
            <w:sdtContent>
              <w:p w14:paraId="7A24A12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448D77F5" w14:textId="77777777" w:rsidR="008951AF" w:rsidRPr="00FA2365" w:rsidRDefault="008951AF" w:rsidP="008951A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23FD5AA" w14:textId="77777777" w:rsidR="008951AF" w:rsidRPr="00FA2365" w:rsidRDefault="008951AF" w:rsidP="008951AF">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rPr>
      </w:pPr>
    </w:p>
    <w:p w14:paraId="65F47E32" w14:textId="77777777" w:rsidR="008951AF" w:rsidRPr="00FA2365" w:rsidRDefault="008951AF" w:rsidP="008951AF">
      <w:pPr>
        <w:overflowPunct w:val="0"/>
        <w:autoSpaceDE w:val="0"/>
        <w:autoSpaceDN w:val="0"/>
        <w:adjustRightInd w:val="0"/>
        <w:jc w:val="both"/>
        <w:textAlignment w:val="baseline"/>
        <w:rPr>
          <w:rFonts w:cs="Arial"/>
        </w:rPr>
      </w:pPr>
    </w:p>
    <w:p w14:paraId="6F9A4125"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BC21863" w14:textId="77777777" w:rsidR="008951AF" w:rsidRPr="00FA2365" w:rsidRDefault="008951AF" w:rsidP="008951AF">
      <w:pPr>
        <w:overflowPunct w:val="0"/>
        <w:autoSpaceDE w:val="0"/>
        <w:autoSpaceDN w:val="0"/>
        <w:adjustRightInd w:val="0"/>
        <w:jc w:val="both"/>
        <w:textAlignment w:val="baseline"/>
        <w:rPr>
          <w:b/>
        </w:rPr>
      </w:pPr>
      <w:r w:rsidRPr="00FA2365">
        <w:rPr>
          <w:b/>
        </w:rPr>
        <w:br w:type="page"/>
      </w:r>
    </w:p>
    <w:tbl>
      <w:tblPr>
        <w:tblStyle w:val="TableGrid2"/>
        <w:tblW w:w="0" w:type="auto"/>
        <w:tblLook w:val="04A0" w:firstRow="1" w:lastRow="0" w:firstColumn="1" w:lastColumn="0" w:noHBand="0" w:noVBand="1"/>
      </w:tblPr>
      <w:tblGrid>
        <w:gridCol w:w="1806"/>
        <w:gridCol w:w="6491"/>
      </w:tblGrid>
      <w:tr w:rsidR="008951AF" w:rsidRPr="00FA2365" w14:paraId="1F93F1D1" w14:textId="77777777" w:rsidTr="00A878A3">
        <w:tc>
          <w:tcPr>
            <w:tcW w:w="1806" w:type="dxa"/>
          </w:tcPr>
          <w:p w14:paraId="7BB944E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b/>
                <w:sz w:val="24"/>
              </w:rPr>
              <w:lastRenderedPageBreak/>
              <w:br w:type="page"/>
            </w:r>
            <w:r w:rsidRPr="00FA2365">
              <w:rPr>
                <w:rFonts w:cs="Arial"/>
                <w:b/>
              </w:rPr>
              <w:t>Module Code</w:t>
            </w:r>
          </w:p>
        </w:tc>
        <w:tc>
          <w:tcPr>
            <w:tcW w:w="6491" w:type="dxa"/>
          </w:tcPr>
          <w:p w14:paraId="0D94C69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ACCA7015</w:t>
            </w:r>
          </w:p>
        </w:tc>
      </w:tr>
      <w:tr w:rsidR="008951AF" w:rsidRPr="00FA2365" w14:paraId="5414AA23" w14:textId="77777777" w:rsidTr="00A878A3">
        <w:tc>
          <w:tcPr>
            <w:tcW w:w="1806" w:type="dxa"/>
          </w:tcPr>
          <w:p w14:paraId="09B099A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491" w:type="dxa"/>
          </w:tcPr>
          <w:p w14:paraId="57041E8B" w14:textId="77777777" w:rsidR="008951AF" w:rsidRPr="006C051D" w:rsidRDefault="008951AF" w:rsidP="004B0CC3">
            <w:pPr>
              <w:pStyle w:val="Heading2"/>
              <w:rPr>
                <w:rFonts w:eastAsiaTheme="majorEastAsia"/>
              </w:rPr>
            </w:pPr>
            <w:bookmarkStart w:id="14" w:name="_Toc49351149"/>
            <w:bookmarkStart w:id="15" w:name="_Toc51326369"/>
            <w:r w:rsidRPr="006C051D">
              <w:rPr>
                <w:rFonts w:eastAsiaTheme="majorEastAsia"/>
              </w:rPr>
              <w:t>Data Mining and Visualisation</w:t>
            </w:r>
            <w:bookmarkEnd w:id="14"/>
            <w:bookmarkEnd w:id="15"/>
          </w:p>
        </w:tc>
      </w:tr>
      <w:tr w:rsidR="008951AF" w:rsidRPr="00FA2365" w14:paraId="19187C4A" w14:textId="77777777" w:rsidTr="00A878A3">
        <w:tc>
          <w:tcPr>
            <w:tcW w:w="1806" w:type="dxa"/>
          </w:tcPr>
          <w:p w14:paraId="37CFF34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152988725"/>
            <w:date w:fullDate="2019-04-11T00:00:00Z">
              <w:dateFormat w:val="dd/MM/yyyy"/>
              <w:lid w:val="en-GB"/>
              <w:storeMappedDataAs w:val="dateTime"/>
              <w:calendar w:val="gregorian"/>
            </w:date>
          </w:sdtPr>
          <w:sdtEndPr/>
          <w:sdtContent>
            <w:tc>
              <w:tcPr>
                <w:tcW w:w="6491" w:type="dxa"/>
              </w:tcPr>
              <w:p w14:paraId="3FB4E09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11/04/2019</w:t>
                </w:r>
              </w:p>
            </w:tc>
          </w:sdtContent>
        </w:sdt>
      </w:tr>
      <w:tr w:rsidR="008951AF" w:rsidRPr="00FA2365" w14:paraId="1B9FD198" w14:textId="77777777" w:rsidTr="00A878A3">
        <w:tc>
          <w:tcPr>
            <w:tcW w:w="1806" w:type="dxa"/>
          </w:tcPr>
          <w:p w14:paraId="5B64D349"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693771857"/>
            <w:comboBox>
              <w:listItem w:value="Choose an item."/>
              <w:listItem w:displayText="3" w:value="3"/>
              <w:listItem w:displayText="4" w:value="4"/>
              <w:listItem w:displayText="5" w:value="5"/>
              <w:listItem w:displayText="6" w:value="6"/>
              <w:listItem w:displayText="7" w:value="7"/>
            </w:comboBox>
          </w:sdtPr>
          <w:sdtEndPr/>
          <w:sdtContent>
            <w:tc>
              <w:tcPr>
                <w:tcW w:w="6491" w:type="dxa"/>
              </w:tcPr>
              <w:p w14:paraId="460A7E6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7D494102" w14:textId="77777777" w:rsidTr="00A878A3">
        <w:tc>
          <w:tcPr>
            <w:tcW w:w="1806" w:type="dxa"/>
          </w:tcPr>
          <w:p w14:paraId="5D38731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491" w:type="dxa"/>
          </w:tcPr>
          <w:p w14:paraId="59A3D5A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406E66A6" w14:textId="77777777" w:rsidTr="00A878A3">
        <w:tc>
          <w:tcPr>
            <w:tcW w:w="1806" w:type="dxa"/>
          </w:tcPr>
          <w:p w14:paraId="7E4FF0E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491" w:type="dxa"/>
          </w:tcPr>
          <w:p w14:paraId="5BD9751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6664BFF9"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4225B336" w14:textId="77777777" w:rsidR="008951AF" w:rsidRPr="00233BBB" w:rsidRDefault="008951AF" w:rsidP="008951AF">
      <w:pPr>
        <w:overflowPunct w:val="0"/>
        <w:autoSpaceDE w:val="0"/>
        <w:autoSpaceDN w:val="0"/>
        <w:adjustRightInd w:val="0"/>
        <w:jc w:val="both"/>
        <w:textAlignment w:val="baseline"/>
        <w:rPr>
          <w:rFonts w:cs="Arial"/>
          <w:b/>
        </w:rPr>
      </w:pPr>
    </w:p>
    <w:p w14:paraId="3B58ECD8"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5D82E638"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develop the student’s ability to apply suitable statistical and data mining techniques using a variety of supervised and unsupervised data mining methods.</w:t>
      </w:r>
    </w:p>
    <w:p w14:paraId="01C6E4B0" w14:textId="77777777" w:rsidR="008951AF" w:rsidRPr="00B1208A" w:rsidRDefault="008951AF" w:rsidP="008951AF">
      <w:pPr>
        <w:pStyle w:val="bullet"/>
        <w:spacing w:before="0"/>
        <w:ind w:left="0" w:firstLine="0"/>
        <w:rPr>
          <w:rFonts w:ascii="Arial" w:hAnsi="Arial" w:cs="Arial"/>
          <w:b/>
          <w:sz w:val="22"/>
          <w:szCs w:val="22"/>
        </w:rPr>
      </w:pPr>
    </w:p>
    <w:p w14:paraId="463FEE75"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DABD307" w14:textId="77777777" w:rsidR="008951AF" w:rsidRPr="00303775" w:rsidRDefault="008951AF" w:rsidP="008951AF">
      <w:pPr>
        <w:rPr>
          <w:rFonts w:cs="Arial"/>
          <w:b/>
        </w:rPr>
      </w:pPr>
    </w:p>
    <w:p w14:paraId="63CB79D3" w14:textId="77777777" w:rsidR="008951AF" w:rsidRPr="00303775" w:rsidRDefault="008951AF" w:rsidP="008951AF">
      <w:pPr>
        <w:rPr>
          <w:rFonts w:cs="Arial"/>
        </w:rPr>
      </w:pPr>
      <w:r w:rsidRPr="00303775">
        <w:rPr>
          <w:rFonts w:cs="Arial"/>
        </w:rPr>
        <w:t>Upon the successful completion of this module, the student should be able to:</w:t>
      </w:r>
    </w:p>
    <w:p w14:paraId="100D7C08"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Apply and justify the application of a range of statistical methods and data mining techniques to the extraction of information from data.</w:t>
      </w:r>
    </w:p>
    <w:p w14:paraId="705BF35A"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evaluate the validity of the techniques employed with respect to the relevant data and to their intended use.</w:t>
      </w:r>
    </w:p>
    <w:p w14:paraId="1293C998"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Interpret the intelligence provided by the data mining process within the context of the data set investigated.</w:t>
      </w:r>
    </w:p>
    <w:p w14:paraId="4AA99679"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Effectively communicate the data mining process and its results to a decision maker.</w:t>
      </w:r>
    </w:p>
    <w:p w14:paraId="66FE7A05" w14:textId="77777777" w:rsidR="008951AF" w:rsidRPr="00B1208A" w:rsidRDefault="008951AF" w:rsidP="008951AF">
      <w:pPr>
        <w:rPr>
          <w:rFonts w:cs="Arial"/>
        </w:rPr>
      </w:pPr>
    </w:p>
    <w:p w14:paraId="4B9BF865"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399507B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 mining methodologies such as CRISP-DM and SEMMA</w:t>
      </w:r>
    </w:p>
    <w:p w14:paraId="2555ED3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 preparation, visualisation and exploration</w:t>
      </w:r>
    </w:p>
    <w:p w14:paraId="6C79585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Basic techniques: statistical modelling, decision trees, rulesets, association rules, linear models, regression, instance-based learning, clustering, multi-instance learning, text mining, sentiment analysis</w:t>
      </w:r>
    </w:p>
    <w:p w14:paraId="063F4F96"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Credibility of data mining solutions; training and testing, information loss, cost curves; minimum description length principle</w:t>
      </w:r>
    </w:p>
    <w:p w14:paraId="45DCEDB5"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Machine learning; classification, association, </w:t>
      </w:r>
      <w:proofErr w:type="spellStart"/>
      <w:r w:rsidRPr="00FA2365">
        <w:rPr>
          <w:rFonts w:ascii="Arial" w:eastAsia="Times New Roman" w:hAnsi="Arial" w:cs="Arial"/>
          <w:lang w:eastAsia="en-GB"/>
        </w:rPr>
        <w:t>perceptrons</w:t>
      </w:r>
      <w:proofErr w:type="spellEnd"/>
      <w:r w:rsidRPr="00FA2365">
        <w:rPr>
          <w:rFonts w:ascii="Arial" w:eastAsia="Times New Roman" w:hAnsi="Arial" w:cs="Arial"/>
          <w:lang w:eastAsia="en-GB"/>
        </w:rPr>
        <w:t>, numeric prediction, Bayesian networks, semi-supervised and unsupervised learning</w:t>
      </w:r>
    </w:p>
    <w:p w14:paraId="479805C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 transformations; attribute selection, discretisation, projection, sampling, cleansing</w:t>
      </w:r>
    </w:p>
    <w:p w14:paraId="2E22990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Applications of data mining</w:t>
      </w:r>
    </w:p>
    <w:p w14:paraId="0054A2EB"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Software tools for data mining</w:t>
      </w:r>
    </w:p>
    <w:p w14:paraId="49FAC5E5" w14:textId="77777777" w:rsidR="008951AF" w:rsidRPr="00B1208A" w:rsidRDefault="008951AF" w:rsidP="008951AF">
      <w:pPr>
        <w:rPr>
          <w:rFonts w:cs="Arial"/>
        </w:rPr>
      </w:pPr>
    </w:p>
    <w:p w14:paraId="0988B949" w14:textId="77777777" w:rsidR="003E5E9C" w:rsidRDefault="003E5E9C" w:rsidP="008951AF">
      <w:pPr>
        <w:pStyle w:val="fixed"/>
        <w:rPr>
          <w:rFonts w:ascii="Arial" w:hAnsi="Arial" w:cs="Arial"/>
          <w:sz w:val="22"/>
          <w:szCs w:val="22"/>
        </w:rPr>
      </w:pPr>
    </w:p>
    <w:p w14:paraId="3486C8B2" w14:textId="188A37BB"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31CE291C" w14:textId="77777777" w:rsidR="008951AF" w:rsidRPr="00B1208A" w:rsidRDefault="008951AF" w:rsidP="008951AF">
      <w:pPr>
        <w:pStyle w:val="fixed"/>
        <w:rPr>
          <w:rFonts w:ascii="Arial" w:hAnsi="Arial" w:cs="Arial"/>
          <w:sz w:val="22"/>
          <w:szCs w:val="22"/>
        </w:rPr>
      </w:pPr>
    </w:p>
    <w:p w14:paraId="4D0BE5D9"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5C7D8508"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65ED57B8" w14:textId="77777777" w:rsidTr="003E5E9C">
        <w:tc>
          <w:tcPr>
            <w:tcW w:w="3969" w:type="dxa"/>
            <w:tcBorders>
              <w:top w:val="single" w:sz="4" w:space="0" w:color="auto"/>
              <w:left w:val="single" w:sz="4" w:space="0" w:color="auto"/>
            </w:tcBorders>
          </w:tcPr>
          <w:p w14:paraId="56655D85"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09C19A7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634EED2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4D7FC84E" w14:textId="77777777" w:rsidTr="003E5E9C">
        <w:tc>
          <w:tcPr>
            <w:tcW w:w="3969" w:type="dxa"/>
          </w:tcPr>
          <w:p w14:paraId="5D4B2A8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27AB3A1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6EE11F6F"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61BC3948" w14:textId="77777777" w:rsidTr="003E5E9C">
        <w:tc>
          <w:tcPr>
            <w:tcW w:w="3969" w:type="dxa"/>
          </w:tcPr>
          <w:p w14:paraId="3A34303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7F2AFD6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2F476A0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6E3D7577" w14:textId="77777777" w:rsidTr="003E5E9C">
        <w:tc>
          <w:tcPr>
            <w:tcW w:w="3969" w:type="dxa"/>
          </w:tcPr>
          <w:p w14:paraId="0CEE60B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300112F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34424AD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D4F922F" w14:textId="77777777" w:rsidTr="003E5E9C">
        <w:tc>
          <w:tcPr>
            <w:tcW w:w="3969" w:type="dxa"/>
          </w:tcPr>
          <w:p w14:paraId="46D036E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3CD68898"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0D42F8CD"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50A7FA60" w14:textId="77777777" w:rsidR="008951AF" w:rsidRPr="00B1208A" w:rsidRDefault="008951AF" w:rsidP="008951AF">
      <w:pPr>
        <w:pStyle w:val="fixed"/>
        <w:ind w:left="0" w:firstLine="0"/>
        <w:rPr>
          <w:rFonts w:ascii="Arial" w:hAnsi="Arial" w:cs="Arial"/>
          <w:sz w:val="22"/>
          <w:szCs w:val="22"/>
        </w:rPr>
      </w:pPr>
    </w:p>
    <w:p w14:paraId="573D24E4"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5FBD2DDF" w14:textId="77777777" w:rsidR="008951AF" w:rsidRPr="00B1208A" w:rsidRDefault="008951AF" w:rsidP="008951AF">
      <w:pPr>
        <w:pStyle w:val="fixed"/>
        <w:ind w:left="0" w:firstLine="0"/>
        <w:rPr>
          <w:rFonts w:ascii="Arial" w:hAnsi="Arial" w:cs="Arial"/>
          <w:sz w:val="22"/>
          <w:szCs w:val="22"/>
        </w:rPr>
      </w:pPr>
    </w:p>
    <w:p w14:paraId="7795A531"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42EF3932"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07EEA174" w14:textId="77777777" w:rsidTr="003E5E9C">
        <w:sdt>
          <w:sdtPr>
            <w:rPr>
              <w:rFonts w:cs="Arial"/>
            </w:rPr>
            <w:id w:val="1472705001"/>
            <w14:checkbox>
              <w14:checked w14:val="0"/>
              <w14:checkedState w14:val="2612" w14:font="MS Gothic"/>
              <w14:uncheckedState w14:val="2610" w14:font="MS Gothic"/>
            </w14:checkbox>
          </w:sdtPr>
          <w:sdtEndPr/>
          <w:sdtContent>
            <w:tc>
              <w:tcPr>
                <w:tcW w:w="562" w:type="dxa"/>
              </w:tcPr>
              <w:p w14:paraId="6E71F85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255054B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848241239"/>
            <w14:checkbox>
              <w14:checked w14:val="0"/>
              <w14:checkedState w14:val="2612" w14:font="MS Gothic"/>
              <w14:uncheckedState w14:val="2610" w14:font="MS Gothic"/>
            </w14:checkbox>
          </w:sdtPr>
          <w:sdtEndPr/>
          <w:sdtContent>
            <w:tc>
              <w:tcPr>
                <w:tcW w:w="538" w:type="dxa"/>
              </w:tcPr>
              <w:p w14:paraId="15CF55F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E228C66"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2009582696"/>
            <w14:checkbox>
              <w14:checked w14:val="1"/>
              <w14:checkedState w14:val="2612" w14:font="MS Gothic"/>
              <w14:uncheckedState w14:val="2610" w14:font="MS Gothic"/>
            </w14:checkbox>
          </w:sdtPr>
          <w:sdtEndPr/>
          <w:sdtContent>
            <w:tc>
              <w:tcPr>
                <w:tcW w:w="538" w:type="dxa"/>
              </w:tcPr>
              <w:p w14:paraId="1E70F57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6E85392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68B4A499"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6C4A5C1E" w14:textId="77777777" w:rsidTr="003E5E9C">
        <w:tc>
          <w:tcPr>
            <w:tcW w:w="3256" w:type="dxa"/>
            <w:vAlign w:val="center"/>
          </w:tcPr>
          <w:p w14:paraId="751B6A07"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37BF96B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4C04B96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4C0545F0" w14:textId="77777777" w:rsidTr="003E5E9C">
        <w:tc>
          <w:tcPr>
            <w:tcW w:w="3256" w:type="dxa"/>
            <w:vAlign w:val="center"/>
          </w:tcPr>
          <w:p w14:paraId="7BBCDCB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Presentation</w:t>
            </w:r>
          </w:p>
        </w:tc>
        <w:tc>
          <w:tcPr>
            <w:tcW w:w="3969" w:type="dxa"/>
            <w:vAlign w:val="center"/>
          </w:tcPr>
          <w:p w14:paraId="176C2F07" w14:textId="77777777" w:rsidR="008951AF" w:rsidRPr="00FA2365" w:rsidRDefault="008951AF" w:rsidP="003E5E9C">
            <w:pPr>
              <w:overflowPunct w:val="0"/>
              <w:autoSpaceDE w:val="0"/>
              <w:autoSpaceDN w:val="0"/>
              <w:adjustRightInd w:val="0"/>
              <w:jc w:val="center"/>
              <w:textAlignment w:val="baseline"/>
              <w:rPr>
                <w:rFonts w:cs="Arial"/>
                <w:highlight w:val="yellow"/>
              </w:rPr>
            </w:pPr>
            <w:r w:rsidRPr="00FA2365">
              <w:rPr>
                <w:rFonts w:cs="Arial"/>
              </w:rPr>
              <w:t>8 minutes</w:t>
            </w:r>
          </w:p>
        </w:tc>
        <w:tc>
          <w:tcPr>
            <w:tcW w:w="1559" w:type="dxa"/>
            <w:vAlign w:val="center"/>
          </w:tcPr>
          <w:p w14:paraId="2C54CB3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25%</w:t>
            </w:r>
          </w:p>
        </w:tc>
      </w:tr>
    </w:tbl>
    <w:p w14:paraId="0158E82D" w14:textId="77777777" w:rsidR="008951AF" w:rsidRPr="00B1208A" w:rsidRDefault="008951AF" w:rsidP="008951AF">
      <w:pPr>
        <w:rPr>
          <w:rFonts w:cs="Arial"/>
          <w:b/>
        </w:rPr>
      </w:pPr>
    </w:p>
    <w:p w14:paraId="4ACFAD9C" w14:textId="77777777" w:rsidR="008951AF" w:rsidRPr="00B1208A" w:rsidRDefault="008951AF" w:rsidP="008951AF">
      <w:pPr>
        <w:pStyle w:val="fixed"/>
        <w:ind w:left="0" w:firstLine="0"/>
        <w:rPr>
          <w:rFonts w:ascii="Arial" w:hAnsi="Arial" w:cs="Arial"/>
          <w:b w:val="0"/>
          <w:sz w:val="22"/>
          <w:szCs w:val="22"/>
        </w:rPr>
      </w:pPr>
    </w:p>
    <w:p w14:paraId="7BB5D9D3" w14:textId="45BB7EAC" w:rsidR="008951AF" w:rsidRPr="00B1208A" w:rsidRDefault="008951AF" w:rsidP="008951AF">
      <w:pPr>
        <w:rPr>
          <w:rFonts w:cs="Arial"/>
          <w:b/>
        </w:rPr>
      </w:pPr>
      <w:r w:rsidRPr="00B1208A">
        <w:rPr>
          <w:rFonts w:cs="Arial"/>
          <w:b/>
        </w:rPr>
        <w:t>Assessment Component 2</w:t>
      </w:r>
    </w:p>
    <w:p w14:paraId="0A726FE3"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76CB46F5" w14:textId="77777777" w:rsidTr="003E5E9C">
        <w:sdt>
          <w:sdtPr>
            <w:rPr>
              <w:rFonts w:cs="Arial"/>
            </w:rPr>
            <w:id w:val="-1563473339"/>
            <w14:checkbox>
              <w14:checked w14:val="0"/>
              <w14:checkedState w14:val="2612" w14:font="MS Gothic"/>
              <w14:uncheckedState w14:val="2610" w14:font="MS Gothic"/>
            </w14:checkbox>
          </w:sdtPr>
          <w:sdtEndPr/>
          <w:sdtContent>
            <w:tc>
              <w:tcPr>
                <w:tcW w:w="562" w:type="dxa"/>
              </w:tcPr>
              <w:p w14:paraId="633B113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6C11065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979914784"/>
            <w14:checkbox>
              <w14:checked w14:val="1"/>
              <w14:checkedState w14:val="2612" w14:font="MS Gothic"/>
              <w14:uncheckedState w14:val="2610" w14:font="MS Gothic"/>
            </w14:checkbox>
          </w:sdtPr>
          <w:sdtEndPr/>
          <w:sdtContent>
            <w:tc>
              <w:tcPr>
                <w:tcW w:w="538" w:type="dxa"/>
              </w:tcPr>
              <w:p w14:paraId="642DCFE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C8E0B6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680166388"/>
            <w14:checkbox>
              <w14:checked w14:val="0"/>
              <w14:checkedState w14:val="2612" w14:font="MS Gothic"/>
              <w14:uncheckedState w14:val="2610" w14:font="MS Gothic"/>
            </w14:checkbox>
          </w:sdtPr>
          <w:sdtEndPr/>
          <w:sdtContent>
            <w:tc>
              <w:tcPr>
                <w:tcW w:w="538" w:type="dxa"/>
              </w:tcPr>
              <w:p w14:paraId="0058BF5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67B07026"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6F6E1578"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24FDF085" w14:textId="77777777" w:rsidTr="003E5E9C">
        <w:tc>
          <w:tcPr>
            <w:tcW w:w="3256" w:type="dxa"/>
            <w:vAlign w:val="center"/>
          </w:tcPr>
          <w:p w14:paraId="6D3A8F28"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7A92E76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70C3DCE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686538C4" w14:textId="77777777" w:rsidTr="003E5E9C">
        <w:tc>
          <w:tcPr>
            <w:tcW w:w="3256" w:type="dxa"/>
            <w:vAlign w:val="center"/>
          </w:tcPr>
          <w:p w14:paraId="3D00E22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Report</w:t>
            </w:r>
          </w:p>
        </w:tc>
        <w:tc>
          <w:tcPr>
            <w:tcW w:w="3969" w:type="dxa"/>
            <w:vAlign w:val="center"/>
          </w:tcPr>
          <w:p w14:paraId="65EFCE3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4,500 words</w:t>
            </w:r>
          </w:p>
        </w:tc>
        <w:tc>
          <w:tcPr>
            <w:tcW w:w="1559" w:type="dxa"/>
            <w:vAlign w:val="center"/>
          </w:tcPr>
          <w:p w14:paraId="3BC7506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75%</w:t>
            </w:r>
          </w:p>
        </w:tc>
      </w:tr>
    </w:tbl>
    <w:p w14:paraId="0E3FA8DF" w14:textId="77777777" w:rsidR="008951AF" w:rsidRPr="00B1208A" w:rsidRDefault="008951AF" w:rsidP="008951AF">
      <w:pPr>
        <w:rPr>
          <w:rFonts w:cs="Arial"/>
          <w:b/>
          <w:highlight w:val="cyan"/>
        </w:rPr>
      </w:pPr>
    </w:p>
    <w:p w14:paraId="3B3E3B8B" w14:textId="77777777" w:rsidR="008951AF" w:rsidRPr="00B1208A" w:rsidRDefault="008951AF" w:rsidP="008951AF">
      <w:pPr>
        <w:pStyle w:val="fixed"/>
        <w:ind w:left="0" w:firstLine="0"/>
        <w:rPr>
          <w:rFonts w:ascii="Arial" w:hAnsi="Arial" w:cs="Arial"/>
          <w:b w:val="0"/>
          <w:sz w:val="22"/>
          <w:szCs w:val="22"/>
        </w:rPr>
      </w:pPr>
    </w:p>
    <w:p w14:paraId="5D7F16BD"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0C3A6C84" w14:textId="77777777" w:rsidTr="003E5E9C">
        <w:tc>
          <w:tcPr>
            <w:tcW w:w="3261" w:type="dxa"/>
            <w:tcBorders>
              <w:top w:val="single" w:sz="4" w:space="0" w:color="auto"/>
              <w:left w:val="single" w:sz="4" w:space="0" w:color="auto"/>
            </w:tcBorders>
          </w:tcPr>
          <w:p w14:paraId="6F98494B"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4040AD05"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0EEB0842" w14:textId="77777777" w:rsidTr="003E5E9C">
        <w:tc>
          <w:tcPr>
            <w:tcW w:w="3261" w:type="dxa"/>
          </w:tcPr>
          <w:p w14:paraId="3861B34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1728AFC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F532DFC" w14:textId="77777777" w:rsidTr="003E5E9C">
        <w:tc>
          <w:tcPr>
            <w:tcW w:w="3261" w:type="dxa"/>
          </w:tcPr>
          <w:p w14:paraId="69A8859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011A0C36"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75%</w:t>
            </w:r>
          </w:p>
        </w:tc>
      </w:tr>
      <w:tr w:rsidR="008951AF" w:rsidRPr="00FA2365" w14:paraId="33445DF0" w14:textId="77777777" w:rsidTr="003E5E9C">
        <w:tc>
          <w:tcPr>
            <w:tcW w:w="3261" w:type="dxa"/>
          </w:tcPr>
          <w:p w14:paraId="1518097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5631101F"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25%</w:t>
            </w:r>
          </w:p>
        </w:tc>
      </w:tr>
      <w:tr w:rsidR="008951AF" w:rsidRPr="00FA2365" w14:paraId="2BC31F42" w14:textId="77777777" w:rsidTr="003E5E9C">
        <w:tc>
          <w:tcPr>
            <w:tcW w:w="3261" w:type="dxa"/>
          </w:tcPr>
          <w:p w14:paraId="60D4908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55B8C0A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7792EBFC" w14:textId="77777777" w:rsidR="008951AF" w:rsidRDefault="008951AF" w:rsidP="008951AF">
      <w:pPr>
        <w:overflowPunct w:val="0"/>
        <w:autoSpaceDE w:val="0"/>
        <w:autoSpaceDN w:val="0"/>
        <w:adjustRightInd w:val="0"/>
        <w:jc w:val="both"/>
        <w:textAlignment w:val="baseline"/>
        <w:rPr>
          <w:rFonts w:cs="Arial"/>
        </w:rPr>
      </w:pPr>
    </w:p>
    <w:p w14:paraId="5A74078D" w14:textId="77777777" w:rsidR="008951AF" w:rsidRPr="00FA2365" w:rsidRDefault="008951AF" w:rsidP="008951AF">
      <w:pPr>
        <w:overflowPunct w:val="0"/>
        <w:autoSpaceDE w:val="0"/>
        <w:autoSpaceDN w:val="0"/>
        <w:adjustRightInd w:val="0"/>
        <w:jc w:val="both"/>
        <w:textAlignment w:val="baseline"/>
        <w:rPr>
          <w:rFonts w:cs="Arial"/>
        </w:rPr>
      </w:pPr>
    </w:p>
    <w:p w14:paraId="3052805E"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68136F50"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4"/>
        <w:gridCol w:w="5247"/>
        <w:gridCol w:w="1366"/>
      </w:tblGrid>
      <w:tr w:rsidR="008951AF" w:rsidRPr="00FA2365" w14:paraId="19E441B8" w14:textId="77777777" w:rsidTr="003E5E9C">
        <w:tc>
          <w:tcPr>
            <w:tcW w:w="1689" w:type="dxa"/>
            <w:shd w:val="clear" w:color="auto" w:fill="BFBFBF" w:themeFill="background1" w:themeFillShade="BF"/>
          </w:tcPr>
          <w:p w14:paraId="4CA22FBF"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050E8A8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ACCA7015</w:t>
            </w:r>
          </w:p>
        </w:tc>
      </w:tr>
      <w:tr w:rsidR="008951AF" w:rsidRPr="00FA2365" w14:paraId="176CC691" w14:textId="77777777" w:rsidTr="003E5E9C">
        <w:tc>
          <w:tcPr>
            <w:tcW w:w="1689" w:type="dxa"/>
            <w:shd w:val="clear" w:color="auto" w:fill="BFBFBF" w:themeFill="background1" w:themeFillShade="BF"/>
          </w:tcPr>
          <w:p w14:paraId="64B9F4E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4CF6141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Data Mining and Visualisation</w:t>
            </w:r>
          </w:p>
        </w:tc>
      </w:tr>
      <w:tr w:rsidR="008951AF" w:rsidRPr="00FA2365" w14:paraId="78533F9F" w14:textId="77777777" w:rsidTr="003E5E9C">
        <w:tc>
          <w:tcPr>
            <w:tcW w:w="1689" w:type="dxa"/>
            <w:shd w:val="clear" w:color="auto" w:fill="BFBFBF" w:themeFill="background1" w:themeFillShade="BF"/>
          </w:tcPr>
          <w:p w14:paraId="430A5BD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7F72965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69FF0AEE"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391BE948" w14:textId="77777777" w:rsidTr="003E5E9C">
        <w:tc>
          <w:tcPr>
            <w:tcW w:w="1689" w:type="dxa"/>
          </w:tcPr>
          <w:p w14:paraId="2CBCBDEF"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605" w:type="dxa"/>
          </w:tcPr>
          <w:p w14:paraId="5FCF476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North, M. (2018) </w:t>
            </w:r>
            <w:r w:rsidRPr="00FA2365">
              <w:rPr>
                <w:rFonts w:cs="Arial"/>
                <w:i/>
              </w:rPr>
              <w:t>Data Mining for the Masses, 3</w:t>
            </w:r>
            <w:r w:rsidRPr="00FA2365">
              <w:rPr>
                <w:rFonts w:cs="Arial"/>
                <w:i/>
                <w:vertAlign w:val="superscript"/>
              </w:rPr>
              <w:t>rd</w:t>
            </w:r>
            <w:r w:rsidRPr="00FA2365">
              <w:rPr>
                <w:rFonts w:cs="Arial"/>
                <w:i/>
              </w:rPr>
              <w:t xml:space="preserve"> Ed.: With Implementations in </w:t>
            </w:r>
            <w:proofErr w:type="spellStart"/>
            <w:r w:rsidRPr="00FA2365">
              <w:rPr>
                <w:rFonts w:cs="Arial"/>
                <w:i/>
              </w:rPr>
              <w:t>RapidMiner</w:t>
            </w:r>
            <w:proofErr w:type="spellEnd"/>
            <w:r w:rsidRPr="00FA2365">
              <w:rPr>
                <w:rFonts w:cs="Arial"/>
                <w:i/>
              </w:rPr>
              <w:t xml:space="preserve"> and R.</w:t>
            </w:r>
            <w:r w:rsidRPr="00FA2365">
              <w:rPr>
                <w:rFonts w:cs="Arial"/>
              </w:rPr>
              <w:t xml:space="preserve"> </w:t>
            </w:r>
            <w:proofErr w:type="spellStart"/>
            <w:r w:rsidRPr="00FA2365">
              <w:rPr>
                <w:rFonts w:cs="Arial"/>
              </w:rPr>
              <w:t>CreateSpace</w:t>
            </w:r>
            <w:proofErr w:type="spellEnd"/>
            <w:r w:rsidRPr="00FA2365">
              <w:rPr>
                <w:rFonts w:cs="Arial"/>
              </w:rPr>
              <w:t xml:space="preserve"> Independent Publishing</w:t>
            </w:r>
          </w:p>
        </w:tc>
        <w:tc>
          <w:tcPr>
            <w:tcW w:w="1366" w:type="dxa"/>
          </w:tcPr>
          <w:sdt>
            <w:sdtPr>
              <w:rPr>
                <w:rFonts w:cs="Arial"/>
              </w:rPr>
              <w:id w:val="2064049351"/>
              <w14:checkbox>
                <w14:checked w14:val="1"/>
                <w14:checkedState w14:val="2612" w14:font="MS Gothic"/>
                <w14:uncheckedState w14:val="2610" w14:font="MS Gothic"/>
              </w14:checkbox>
            </w:sdtPr>
            <w:sdtEndPr/>
            <w:sdtContent>
              <w:p w14:paraId="2DF207A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1161A64" w14:textId="77777777" w:rsidTr="003E5E9C">
        <w:tc>
          <w:tcPr>
            <w:tcW w:w="1689" w:type="dxa"/>
          </w:tcPr>
          <w:p w14:paraId="7ED14CA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605" w:type="dxa"/>
          </w:tcPr>
          <w:p w14:paraId="3E7709F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iCs/>
              </w:rPr>
              <w:t>Witten, I. H., Frank, E., Hall, M. A. and Pal, C. J. (2016)</w:t>
            </w:r>
            <w:r w:rsidRPr="00FA2365">
              <w:rPr>
                <w:rFonts w:cs="Arial"/>
                <w:i/>
                <w:iCs/>
              </w:rPr>
              <w:t xml:space="preserve"> Data Mining: Practical Machine Learning Tools and Techniques, 4</w:t>
            </w:r>
            <w:r w:rsidRPr="00FA2365">
              <w:rPr>
                <w:rFonts w:cs="Arial"/>
                <w:i/>
                <w:iCs/>
                <w:vertAlign w:val="superscript"/>
              </w:rPr>
              <w:t>th</w:t>
            </w:r>
            <w:r w:rsidRPr="00FA2365">
              <w:rPr>
                <w:rFonts w:cs="Arial"/>
                <w:i/>
                <w:iCs/>
              </w:rPr>
              <w:t xml:space="preserve"> Edition,</w:t>
            </w:r>
            <w:r w:rsidRPr="00FA2365">
              <w:rPr>
                <w:rFonts w:cs="Arial"/>
                <w:iCs/>
              </w:rPr>
              <w:t xml:space="preserve"> Burlington: Morgan Kaufmann</w:t>
            </w:r>
          </w:p>
        </w:tc>
        <w:tc>
          <w:tcPr>
            <w:tcW w:w="1366" w:type="dxa"/>
          </w:tcPr>
          <w:sdt>
            <w:sdtPr>
              <w:rPr>
                <w:rFonts w:cs="Arial"/>
              </w:rPr>
              <w:id w:val="218485758"/>
              <w14:checkbox>
                <w14:checked w14:val="1"/>
                <w14:checkedState w14:val="2612" w14:font="MS Gothic"/>
                <w14:uncheckedState w14:val="2610" w14:font="MS Gothic"/>
              </w14:checkbox>
            </w:sdtPr>
            <w:sdtEndPr/>
            <w:sdtContent>
              <w:p w14:paraId="77C664C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A20D7DE" w14:textId="77777777" w:rsidTr="003E5E9C">
        <w:tc>
          <w:tcPr>
            <w:tcW w:w="1689" w:type="dxa"/>
          </w:tcPr>
          <w:p w14:paraId="17FF2301"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tcPr>
          <w:p w14:paraId="31EEAB7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Tuffery</w:t>
            </w:r>
            <w:proofErr w:type="spellEnd"/>
            <w:r w:rsidRPr="00FA2365">
              <w:rPr>
                <w:rFonts w:cs="Arial"/>
              </w:rPr>
              <w:t>, S. (2011)</w:t>
            </w:r>
            <w:r w:rsidRPr="00FA2365">
              <w:rPr>
                <w:rFonts w:cs="Arial"/>
                <w:i/>
              </w:rPr>
              <w:t xml:space="preserve"> Data Mining and Statistics for Decision Making,</w:t>
            </w:r>
            <w:r w:rsidRPr="00FA2365">
              <w:rPr>
                <w:rFonts w:cs="Arial"/>
              </w:rPr>
              <w:t xml:space="preserve"> Hoboken: Wiley</w:t>
            </w:r>
          </w:p>
        </w:tc>
        <w:tc>
          <w:tcPr>
            <w:tcW w:w="1366" w:type="dxa"/>
          </w:tcPr>
          <w:sdt>
            <w:sdtPr>
              <w:rPr>
                <w:rFonts w:cs="Arial"/>
              </w:rPr>
              <w:id w:val="407040930"/>
              <w14:checkbox>
                <w14:checked w14:val="1"/>
                <w14:checkedState w14:val="2612" w14:font="MS Gothic"/>
                <w14:uncheckedState w14:val="2610" w14:font="MS Gothic"/>
              </w14:checkbox>
            </w:sdtPr>
            <w:sdtEndPr/>
            <w:sdtContent>
              <w:p w14:paraId="2C33CBD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3475413" w14:textId="77777777" w:rsidTr="003E5E9C">
        <w:tc>
          <w:tcPr>
            <w:tcW w:w="1689" w:type="dxa"/>
          </w:tcPr>
          <w:p w14:paraId="39063FC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tcPr>
          <w:p w14:paraId="3FC9B73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color w:val="000000" w:themeColor="text1"/>
              </w:rPr>
              <w:t>Kranzler</w:t>
            </w:r>
            <w:proofErr w:type="spellEnd"/>
            <w:r w:rsidRPr="00FA2365">
              <w:rPr>
                <w:rFonts w:cs="Arial"/>
                <w:color w:val="000000" w:themeColor="text1"/>
              </w:rPr>
              <w:t xml:space="preserve">, J.H. (2017) </w:t>
            </w:r>
            <w:r w:rsidRPr="00FA2365">
              <w:rPr>
                <w:rFonts w:cs="Arial"/>
                <w:i/>
                <w:color w:val="000000" w:themeColor="text1"/>
              </w:rPr>
              <w:t>Statistics for the Terrified</w:t>
            </w:r>
            <w:r w:rsidRPr="00FA2365">
              <w:rPr>
                <w:rFonts w:cs="Arial"/>
                <w:color w:val="000000" w:themeColor="text1"/>
              </w:rPr>
              <w:t xml:space="preserve">, Pearson </w:t>
            </w:r>
          </w:p>
        </w:tc>
        <w:tc>
          <w:tcPr>
            <w:tcW w:w="1366" w:type="dxa"/>
          </w:tcPr>
          <w:sdt>
            <w:sdtPr>
              <w:rPr>
                <w:rFonts w:cs="Arial"/>
              </w:rPr>
              <w:id w:val="-370689296"/>
              <w14:checkbox>
                <w14:checked w14:val="1"/>
                <w14:checkedState w14:val="2612" w14:font="MS Gothic"/>
                <w14:uncheckedState w14:val="2610" w14:font="MS Gothic"/>
              </w14:checkbox>
            </w:sdtPr>
            <w:sdtEndPr/>
            <w:sdtContent>
              <w:p w14:paraId="3886B7D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7D54C34" w14:textId="77777777" w:rsidTr="003E5E9C">
        <w:tc>
          <w:tcPr>
            <w:tcW w:w="1689" w:type="dxa"/>
          </w:tcPr>
          <w:p w14:paraId="027133C0"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lastRenderedPageBreak/>
              <w:t>Further</w:t>
            </w:r>
          </w:p>
        </w:tc>
        <w:tc>
          <w:tcPr>
            <w:tcW w:w="5605" w:type="dxa"/>
          </w:tcPr>
          <w:p w14:paraId="4BDAEDDE"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rPr>
            </w:pPr>
            <w:r w:rsidRPr="00FA2365">
              <w:rPr>
                <w:rFonts w:cs="Arial"/>
              </w:rPr>
              <w:t xml:space="preserve">Few, S. (2012), </w:t>
            </w:r>
            <w:r w:rsidRPr="00FA2365">
              <w:rPr>
                <w:rFonts w:cs="Arial"/>
                <w:i/>
              </w:rPr>
              <w:t>Show Me The Numbers</w:t>
            </w:r>
            <w:r w:rsidRPr="00FA2365">
              <w:rPr>
                <w:rFonts w:cs="Arial"/>
              </w:rPr>
              <w:t>, Analytics Press, Burlingame, CA.</w:t>
            </w:r>
          </w:p>
        </w:tc>
        <w:tc>
          <w:tcPr>
            <w:tcW w:w="1366" w:type="dxa"/>
          </w:tcPr>
          <w:sdt>
            <w:sdtPr>
              <w:rPr>
                <w:rFonts w:cs="Arial"/>
              </w:rPr>
              <w:id w:val="-464352979"/>
              <w14:checkbox>
                <w14:checked w14:val="1"/>
                <w14:checkedState w14:val="2612" w14:font="MS Gothic"/>
                <w14:uncheckedState w14:val="2610" w14:font="MS Gothic"/>
              </w14:checkbox>
            </w:sdtPr>
            <w:sdtEndPr/>
            <w:sdtContent>
              <w:p w14:paraId="28E4426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E1E3BB9" w14:textId="77777777" w:rsidTr="003E5E9C">
        <w:tc>
          <w:tcPr>
            <w:tcW w:w="1689" w:type="dxa"/>
          </w:tcPr>
          <w:p w14:paraId="2CD9435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tcPr>
          <w:p w14:paraId="25F9B315" w14:textId="77777777" w:rsidR="008951AF" w:rsidRPr="00FA2365" w:rsidRDefault="008951AF" w:rsidP="003E5E9C">
            <w:pPr>
              <w:tabs>
                <w:tab w:val="left" w:pos="720"/>
              </w:tabs>
              <w:overflowPunct w:val="0"/>
              <w:autoSpaceDE w:val="0"/>
              <w:autoSpaceDN w:val="0"/>
              <w:adjustRightInd w:val="0"/>
              <w:textAlignment w:val="baseline"/>
              <w:rPr>
                <w:rFonts w:cs="Arial"/>
                <w:color w:val="000000" w:themeColor="text1"/>
              </w:rPr>
            </w:pPr>
            <w:r w:rsidRPr="00FA2365">
              <w:rPr>
                <w:rFonts w:cs="Arial"/>
                <w:color w:val="000000" w:themeColor="text1"/>
              </w:rPr>
              <w:t>Websites:</w:t>
            </w:r>
          </w:p>
          <w:p w14:paraId="7757E8DE" w14:textId="77777777" w:rsidR="008951AF" w:rsidRPr="00FA2365" w:rsidRDefault="004B0CC3" w:rsidP="003E5E9C">
            <w:pPr>
              <w:overflowPunct w:val="0"/>
              <w:autoSpaceDE w:val="0"/>
              <w:autoSpaceDN w:val="0"/>
              <w:adjustRightInd w:val="0"/>
              <w:textAlignment w:val="baseline"/>
              <w:rPr>
                <w:rFonts w:cs="Arial"/>
              </w:rPr>
            </w:pPr>
            <w:hyperlink r:id="rId11" w:history="1">
              <w:r w:rsidR="008951AF" w:rsidRPr="00FA2365">
                <w:rPr>
                  <w:rFonts w:cs="Arial"/>
                  <w:color w:val="0000FF"/>
                  <w:u w:val="single"/>
                </w:rPr>
                <w:t>http://www.kdnuggets.com/</w:t>
              </w:r>
            </w:hyperlink>
          </w:p>
          <w:p w14:paraId="028D8E5A" w14:textId="77777777" w:rsidR="008951AF" w:rsidRPr="00FA2365" w:rsidRDefault="004B0CC3" w:rsidP="003E5E9C">
            <w:pPr>
              <w:tabs>
                <w:tab w:val="num" w:pos="720"/>
                <w:tab w:val="left" w:pos="1440"/>
              </w:tabs>
              <w:overflowPunct w:val="0"/>
              <w:autoSpaceDE w:val="0"/>
              <w:autoSpaceDN w:val="0"/>
              <w:adjustRightInd w:val="0"/>
              <w:textAlignment w:val="baseline"/>
              <w:rPr>
                <w:rFonts w:cs="Arial"/>
              </w:rPr>
            </w:pPr>
            <w:hyperlink r:id="rId12" w:history="1">
              <w:r w:rsidR="008951AF" w:rsidRPr="00FA2365">
                <w:rPr>
                  <w:rFonts w:cs="Arial"/>
                  <w:color w:val="0000FF"/>
                  <w:u w:val="single"/>
                </w:rPr>
                <w:t>http://www.kdd.org/</w:t>
              </w:r>
            </w:hyperlink>
            <w:r w:rsidR="008951AF" w:rsidRPr="00FA2365">
              <w:rPr>
                <w:rFonts w:cs="Arial"/>
              </w:rPr>
              <w:t xml:space="preserve"> </w:t>
            </w:r>
          </w:p>
        </w:tc>
        <w:tc>
          <w:tcPr>
            <w:tcW w:w="1366" w:type="dxa"/>
          </w:tcPr>
          <w:sdt>
            <w:sdtPr>
              <w:rPr>
                <w:rFonts w:cs="Arial"/>
              </w:rPr>
              <w:id w:val="-287427406"/>
              <w14:checkbox>
                <w14:checked w14:val="1"/>
                <w14:checkedState w14:val="2612" w14:font="MS Gothic"/>
                <w14:uncheckedState w14:val="2610" w14:font="MS Gothic"/>
              </w14:checkbox>
            </w:sdtPr>
            <w:sdtEndPr/>
            <w:sdtContent>
              <w:p w14:paraId="0B9AD65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78E610CB" w14:textId="77777777" w:rsidR="008951AF" w:rsidRPr="00FA2365" w:rsidRDefault="008951AF" w:rsidP="008951AF">
      <w:pPr>
        <w:overflowPunct w:val="0"/>
        <w:autoSpaceDE w:val="0"/>
        <w:autoSpaceDN w:val="0"/>
        <w:adjustRightInd w:val="0"/>
        <w:textAlignment w:val="baseline"/>
        <w:rPr>
          <w:rFonts w:cs="Arial"/>
        </w:rPr>
      </w:pPr>
    </w:p>
    <w:p w14:paraId="2D1F428B"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FA2365">
        <w:rPr>
          <w:rFonts w:ascii="Times New Roman" w:hAnsi="Times New Roman"/>
          <w:sz w:val="24"/>
        </w:rPr>
        <w:br w:type="page"/>
      </w:r>
    </w:p>
    <w:tbl>
      <w:tblPr>
        <w:tblStyle w:val="TableGrid2"/>
        <w:tblW w:w="0" w:type="auto"/>
        <w:tblLook w:val="04A0" w:firstRow="1" w:lastRow="0" w:firstColumn="1" w:lastColumn="0" w:noHBand="0" w:noVBand="1"/>
      </w:tblPr>
      <w:tblGrid>
        <w:gridCol w:w="1806"/>
        <w:gridCol w:w="6491"/>
      </w:tblGrid>
      <w:tr w:rsidR="008951AF" w:rsidRPr="00FA2365" w14:paraId="7C6A3B14" w14:textId="77777777" w:rsidTr="003E5E9C">
        <w:tc>
          <w:tcPr>
            <w:tcW w:w="1838" w:type="dxa"/>
          </w:tcPr>
          <w:p w14:paraId="23489FA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822" w:type="dxa"/>
          </w:tcPr>
          <w:p w14:paraId="34214BE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8C6DDB">
              <w:rPr>
                <w:rFonts w:cs="Arial"/>
                <w:b/>
              </w:rPr>
              <w:t>ACCA7028</w:t>
            </w:r>
          </w:p>
        </w:tc>
      </w:tr>
      <w:tr w:rsidR="008951AF" w:rsidRPr="00FA2365" w14:paraId="555CA379" w14:textId="77777777" w:rsidTr="003E5E9C">
        <w:tc>
          <w:tcPr>
            <w:tcW w:w="1838" w:type="dxa"/>
          </w:tcPr>
          <w:p w14:paraId="12695DC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6F3EC01A" w14:textId="77777777" w:rsidR="008951AF" w:rsidRPr="006C051D" w:rsidRDefault="008951AF" w:rsidP="004B0CC3">
            <w:pPr>
              <w:pStyle w:val="Heading2"/>
              <w:rPr>
                <w:rFonts w:eastAsiaTheme="majorEastAsia"/>
              </w:rPr>
            </w:pPr>
            <w:bookmarkStart w:id="16" w:name="_Toc49351150"/>
            <w:bookmarkStart w:id="17" w:name="_Toc51326370"/>
            <w:r w:rsidRPr="006C051D">
              <w:rPr>
                <w:rFonts w:eastAsiaTheme="majorEastAsia"/>
              </w:rPr>
              <w:t>Data Security, Governance and Compliance</w:t>
            </w:r>
            <w:bookmarkEnd w:id="16"/>
            <w:bookmarkEnd w:id="17"/>
          </w:p>
        </w:tc>
      </w:tr>
      <w:tr w:rsidR="008951AF" w:rsidRPr="00FA2365" w14:paraId="2F1FE5BF" w14:textId="77777777" w:rsidTr="003E5E9C">
        <w:tc>
          <w:tcPr>
            <w:tcW w:w="1838" w:type="dxa"/>
          </w:tcPr>
          <w:p w14:paraId="5DF846E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718590692"/>
            <w:placeholder>
              <w:docPart w:val="954670C202BB45E69611AAE163D990BC"/>
            </w:placeholder>
            <w:date w:fullDate="2020-07-31T00:00:00Z">
              <w:dateFormat w:val="dd/MM/yyyy"/>
              <w:lid w:val="en-GB"/>
              <w:storeMappedDataAs w:val="dateTime"/>
              <w:calendar w:val="gregorian"/>
            </w:date>
          </w:sdtPr>
          <w:sdtEndPr/>
          <w:sdtContent>
            <w:tc>
              <w:tcPr>
                <w:tcW w:w="6822" w:type="dxa"/>
              </w:tcPr>
              <w:p w14:paraId="18C3EB2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3F26D6DE" w14:textId="77777777" w:rsidTr="003E5E9C">
        <w:tc>
          <w:tcPr>
            <w:tcW w:w="1838" w:type="dxa"/>
          </w:tcPr>
          <w:p w14:paraId="75BD8FE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644198807"/>
            <w:placeholder>
              <w:docPart w:val="4B9A89336A044518A8A7C8AB2982AC5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447522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5377B8BE" w14:textId="77777777" w:rsidTr="003E5E9C">
        <w:tc>
          <w:tcPr>
            <w:tcW w:w="1838" w:type="dxa"/>
          </w:tcPr>
          <w:p w14:paraId="500DC76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3BA8BD6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49D37004" w14:textId="77777777" w:rsidTr="003E5E9C">
        <w:tc>
          <w:tcPr>
            <w:tcW w:w="1838" w:type="dxa"/>
          </w:tcPr>
          <w:p w14:paraId="32F7291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4EEF350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p>
        </w:tc>
      </w:tr>
    </w:tbl>
    <w:p w14:paraId="4F7D350D" w14:textId="77777777" w:rsidR="008951AF" w:rsidRPr="00FA2365" w:rsidRDefault="008951AF" w:rsidP="008951AF">
      <w:pPr>
        <w:pBdr>
          <w:bottom w:val="single" w:sz="6" w:space="1" w:color="auto"/>
        </w:pBdr>
        <w:overflowPunct w:val="0"/>
        <w:autoSpaceDE w:val="0"/>
        <w:autoSpaceDN w:val="0"/>
        <w:adjustRightInd w:val="0"/>
        <w:jc w:val="both"/>
        <w:textAlignment w:val="baseline"/>
        <w:rPr>
          <w:rFonts w:cs="Arial"/>
        </w:rPr>
      </w:pPr>
    </w:p>
    <w:p w14:paraId="11690745" w14:textId="77777777" w:rsidR="008951AF" w:rsidRPr="00FA2365" w:rsidRDefault="008951AF" w:rsidP="008951AF">
      <w:pPr>
        <w:jc w:val="both"/>
        <w:rPr>
          <w:rFonts w:cs="Arial"/>
          <w:b/>
        </w:rPr>
      </w:pPr>
    </w:p>
    <w:p w14:paraId="0548A9DA" w14:textId="77777777" w:rsidR="008951AF" w:rsidRPr="00FA2365" w:rsidRDefault="008951AF" w:rsidP="008951AF">
      <w:pPr>
        <w:spacing w:after="80"/>
        <w:jc w:val="both"/>
        <w:rPr>
          <w:rFonts w:cs="Arial"/>
          <w:b/>
        </w:rPr>
      </w:pPr>
      <w:r w:rsidRPr="00FA2365">
        <w:rPr>
          <w:rFonts w:cs="Arial"/>
          <w:b/>
        </w:rPr>
        <w:t>AIM(S)</w:t>
      </w:r>
    </w:p>
    <w:p w14:paraId="4FA8C41F"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provide students with sound principles of information systems security, governance and compliance for organisation goals and objectives. They must learn how to support, manage and make effective use of Information Technology (IT) frameworks, models, new regulations and standards of good practice for security management. Student must be able to assess and recognises emerging threats and vulnerability present in existing systems.</w:t>
      </w:r>
    </w:p>
    <w:p w14:paraId="1878AE62" w14:textId="77777777" w:rsidR="008951AF" w:rsidRPr="00B1208A" w:rsidRDefault="008951AF" w:rsidP="008951AF">
      <w:pPr>
        <w:pStyle w:val="bullet"/>
        <w:spacing w:before="0"/>
        <w:ind w:left="0" w:firstLine="0"/>
        <w:rPr>
          <w:rFonts w:ascii="Arial" w:hAnsi="Arial" w:cs="Arial"/>
          <w:b/>
          <w:sz w:val="22"/>
          <w:szCs w:val="22"/>
        </w:rPr>
      </w:pPr>
    </w:p>
    <w:p w14:paraId="68C6A643"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7E54F2E" w14:textId="77777777" w:rsidR="008951AF" w:rsidRPr="00303775" w:rsidRDefault="008951AF" w:rsidP="008951AF">
      <w:pPr>
        <w:rPr>
          <w:rFonts w:cs="Arial"/>
          <w:b/>
        </w:rPr>
      </w:pPr>
    </w:p>
    <w:p w14:paraId="231B4E56" w14:textId="77777777" w:rsidR="008951AF" w:rsidRPr="00303775" w:rsidRDefault="008951AF" w:rsidP="008951AF">
      <w:pPr>
        <w:rPr>
          <w:rFonts w:cs="Arial"/>
        </w:rPr>
      </w:pPr>
      <w:r w:rsidRPr="00303775">
        <w:rPr>
          <w:rFonts w:cs="Arial"/>
        </w:rPr>
        <w:t>Upon the successful completion of this module, the student should be able to:</w:t>
      </w:r>
    </w:p>
    <w:p w14:paraId="6998FCA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Demonstrate a systematic understanding of a wide range of current research and technological advances in data security, governance and compliance.</w:t>
      </w:r>
    </w:p>
    <w:p w14:paraId="2D2264F8"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14:paraId="1B885C0E" w14:textId="77777777" w:rsidR="008951AF" w:rsidRPr="00B1208A" w:rsidRDefault="008951AF" w:rsidP="008951AF">
      <w:pPr>
        <w:rPr>
          <w:rFonts w:cs="Arial"/>
        </w:rPr>
      </w:pPr>
    </w:p>
    <w:p w14:paraId="59405662"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143ECA84"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Introduction to Management of Information Security.</w:t>
      </w:r>
    </w:p>
    <w:p w14:paraId="47EBE66C"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The need for Security. </w:t>
      </w:r>
    </w:p>
    <w:p w14:paraId="3FF3871D"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Compliance: Law and Ethics. </w:t>
      </w:r>
    </w:p>
    <w:p w14:paraId="7C93411E"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Governance and Strategic Planning for Security.</w:t>
      </w:r>
    </w:p>
    <w:p w14:paraId="38361715"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Security Management Models. </w:t>
      </w:r>
    </w:p>
    <w:p w14:paraId="0E204BC9"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Security Management Practices. </w:t>
      </w:r>
    </w:p>
    <w:p w14:paraId="0808189E"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Planning for Contingencies. </w:t>
      </w:r>
    </w:p>
    <w:p w14:paraId="39A51A86"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Information Security Policy. </w:t>
      </w:r>
    </w:p>
    <w:p w14:paraId="0DF75834"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Developing the Security Program. </w:t>
      </w:r>
    </w:p>
    <w:p w14:paraId="64FF8E57"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Risk Management: Identifying and Assessing Risk.</w:t>
      </w:r>
    </w:p>
    <w:p w14:paraId="3B049C70"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Risk Management: Controlling Risk. </w:t>
      </w:r>
    </w:p>
    <w:p w14:paraId="3AF23FB1"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Security Maintenance and the Management of Digital Forensics. </w:t>
      </w:r>
    </w:p>
    <w:p w14:paraId="7A823C51"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lastRenderedPageBreak/>
        <w:t>Protection Mechanisms.</w:t>
      </w:r>
    </w:p>
    <w:p w14:paraId="7150F984"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Cryptography.</w:t>
      </w:r>
    </w:p>
    <w:p w14:paraId="4A81342A"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Physical Security.</w:t>
      </w:r>
    </w:p>
    <w:p w14:paraId="59BB08CC"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Implementing Information Security.</w:t>
      </w:r>
    </w:p>
    <w:p w14:paraId="774D5645"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Security and Personnel.</w:t>
      </w:r>
    </w:p>
    <w:p w14:paraId="6CF37EF0"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Information Security Maintenance.</w:t>
      </w:r>
    </w:p>
    <w:p w14:paraId="5459B05A"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Intrusion Detection, Prevention Systems and Other Security Technology.</w:t>
      </w:r>
    </w:p>
    <w:p w14:paraId="0FCF4D95"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Access Controls, Firewalls and VPNs.</w:t>
      </w:r>
    </w:p>
    <w:p w14:paraId="1EDFFB49" w14:textId="77777777" w:rsidR="008951AF" w:rsidRPr="00B1208A" w:rsidRDefault="008951AF" w:rsidP="008951AF">
      <w:pPr>
        <w:rPr>
          <w:rFonts w:cs="Arial"/>
        </w:rPr>
      </w:pPr>
    </w:p>
    <w:p w14:paraId="11B7F52A"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59451756" w14:textId="77777777" w:rsidR="008951AF" w:rsidRPr="00B1208A" w:rsidRDefault="008951AF" w:rsidP="008951AF">
      <w:pPr>
        <w:pStyle w:val="fixed"/>
        <w:rPr>
          <w:rFonts w:ascii="Arial" w:hAnsi="Arial" w:cs="Arial"/>
          <w:sz w:val="22"/>
          <w:szCs w:val="22"/>
        </w:rPr>
      </w:pPr>
    </w:p>
    <w:p w14:paraId="4A9D183B"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07B76F0C"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128D3243" w14:textId="77777777" w:rsidTr="003E5E9C">
        <w:tc>
          <w:tcPr>
            <w:tcW w:w="3969" w:type="dxa"/>
            <w:tcBorders>
              <w:top w:val="single" w:sz="4" w:space="0" w:color="auto"/>
              <w:left w:val="single" w:sz="4" w:space="0" w:color="auto"/>
            </w:tcBorders>
          </w:tcPr>
          <w:p w14:paraId="232BCA25"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61F6BC6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51A71994"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707E27F4" w14:textId="77777777" w:rsidTr="003E5E9C">
        <w:tc>
          <w:tcPr>
            <w:tcW w:w="3969" w:type="dxa"/>
          </w:tcPr>
          <w:p w14:paraId="4DCDF29B"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70E0FBF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022F6D3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1407332C" w14:textId="77777777" w:rsidTr="003E5E9C">
        <w:tc>
          <w:tcPr>
            <w:tcW w:w="3969" w:type="dxa"/>
          </w:tcPr>
          <w:p w14:paraId="32CFAC5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641330F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4F4B3A4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073F7A7D" w14:textId="77777777" w:rsidTr="003E5E9C">
        <w:tc>
          <w:tcPr>
            <w:tcW w:w="3969" w:type="dxa"/>
          </w:tcPr>
          <w:p w14:paraId="7342EB1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69427FF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3734FFA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4DE959B1" w14:textId="77777777" w:rsidTr="003E5E9C">
        <w:tc>
          <w:tcPr>
            <w:tcW w:w="3969" w:type="dxa"/>
          </w:tcPr>
          <w:p w14:paraId="294ACD5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35B3C0A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4BF33FF4"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0C22C447" w14:textId="77777777" w:rsidR="008951AF" w:rsidRPr="00B1208A" w:rsidRDefault="008951AF" w:rsidP="008951AF">
      <w:pPr>
        <w:pStyle w:val="fixed"/>
        <w:ind w:left="0" w:firstLine="0"/>
        <w:rPr>
          <w:rFonts w:ascii="Arial" w:hAnsi="Arial" w:cs="Arial"/>
          <w:sz w:val="22"/>
          <w:szCs w:val="22"/>
        </w:rPr>
      </w:pPr>
    </w:p>
    <w:p w14:paraId="2CD09DA1"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5A3BE80D" w14:textId="77777777" w:rsidR="008951AF" w:rsidRPr="00B1208A" w:rsidRDefault="008951AF" w:rsidP="008951AF">
      <w:pPr>
        <w:pStyle w:val="fixed"/>
        <w:ind w:left="0" w:firstLine="0"/>
        <w:rPr>
          <w:rFonts w:ascii="Arial" w:hAnsi="Arial" w:cs="Arial"/>
          <w:sz w:val="22"/>
          <w:szCs w:val="22"/>
        </w:rPr>
      </w:pPr>
    </w:p>
    <w:p w14:paraId="47422E43"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50F59DA0"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44683F37" w14:textId="77777777" w:rsidTr="003E5E9C">
        <w:sdt>
          <w:sdtPr>
            <w:rPr>
              <w:rFonts w:cs="Arial"/>
            </w:rPr>
            <w:id w:val="1595662816"/>
            <w14:checkbox>
              <w14:checked w14:val="1"/>
              <w14:checkedState w14:val="2612" w14:font="MS Gothic"/>
              <w14:uncheckedState w14:val="2610" w14:font="MS Gothic"/>
            </w14:checkbox>
          </w:sdtPr>
          <w:sdtEndPr/>
          <w:sdtContent>
            <w:tc>
              <w:tcPr>
                <w:tcW w:w="562" w:type="dxa"/>
              </w:tcPr>
              <w:p w14:paraId="79ACE26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787797F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172724180"/>
            <w14:checkbox>
              <w14:checked w14:val="0"/>
              <w14:checkedState w14:val="2612" w14:font="MS Gothic"/>
              <w14:uncheckedState w14:val="2610" w14:font="MS Gothic"/>
            </w14:checkbox>
          </w:sdtPr>
          <w:sdtEndPr/>
          <w:sdtContent>
            <w:tc>
              <w:tcPr>
                <w:tcW w:w="538" w:type="dxa"/>
              </w:tcPr>
              <w:p w14:paraId="1F0D97E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6789432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497296559"/>
            <w14:checkbox>
              <w14:checked w14:val="0"/>
              <w14:checkedState w14:val="2612" w14:font="MS Gothic"/>
              <w14:uncheckedState w14:val="2610" w14:font="MS Gothic"/>
            </w14:checkbox>
          </w:sdtPr>
          <w:sdtEndPr/>
          <w:sdtContent>
            <w:tc>
              <w:tcPr>
                <w:tcW w:w="538" w:type="dxa"/>
              </w:tcPr>
              <w:p w14:paraId="17E2C90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7247B7E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6E4DF054"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3DBF9E6A" w14:textId="77777777" w:rsidTr="003E5E9C">
        <w:tc>
          <w:tcPr>
            <w:tcW w:w="3256" w:type="dxa"/>
            <w:vAlign w:val="center"/>
          </w:tcPr>
          <w:p w14:paraId="3F09AE11"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71679D3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2F07150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6A5915B7" w14:textId="77777777" w:rsidTr="003E5E9C">
        <w:tc>
          <w:tcPr>
            <w:tcW w:w="3256" w:type="dxa"/>
            <w:vAlign w:val="center"/>
          </w:tcPr>
          <w:p w14:paraId="7B2D2AA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Exam</w:t>
            </w:r>
          </w:p>
        </w:tc>
        <w:tc>
          <w:tcPr>
            <w:tcW w:w="3969" w:type="dxa"/>
            <w:vAlign w:val="center"/>
          </w:tcPr>
          <w:p w14:paraId="0ECA93A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 hours</w:t>
            </w:r>
          </w:p>
        </w:tc>
        <w:tc>
          <w:tcPr>
            <w:tcW w:w="1559" w:type="dxa"/>
            <w:vAlign w:val="center"/>
          </w:tcPr>
          <w:p w14:paraId="0C8F23B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76A2F434" w14:textId="77777777" w:rsidR="008951AF" w:rsidRPr="00B1208A" w:rsidRDefault="008951AF" w:rsidP="008951AF">
      <w:pPr>
        <w:rPr>
          <w:rFonts w:cs="Arial"/>
          <w:b/>
        </w:rPr>
      </w:pPr>
    </w:p>
    <w:p w14:paraId="647F7037" w14:textId="77777777" w:rsidR="008951AF" w:rsidRPr="00B1208A" w:rsidRDefault="008951AF" w:rsidP="008951AF">
      <w:pPr>
        <w:pStyle w:val="fixed"/>
        <w:ind w:left="0" w:firstLine="0"/>
        <w:rPr>
          <w:rFonts w:ascii="Arial" w:hAnsi="Arial" w:cs="Arial"/>
          <w:b w:val="0"/>
          <w:sz w:val="22"/>
          <w:szCs w:val="22"/>
        </w:rPr>
      </w:pPr>
    </w:p>
    <w:p w14:paraId="0800DB9B" w14:textId="77777777" w:rsidR="008951AF" w:rsidRDefault="008951AF" w:rsidP="008951AF">
      <w:pPr>
        <w:rPr>
          <w:rFonts w:cs="Arial"/>
          <w:b/>
        </w:rPr>
      </w:pPr>
    </w:p>
    <w:p w14:paraId="23F572D2" w14:textId="77777777" w:rsidR="008951AF" w:rsidRPr="00B1208A" w:rsidRDefault="008951AF" w:rsidP="008951AF">
      <w:pPr>
        <w:rPr>
          <w:rFonts w:cs="Arial"/>
          <w:b/>
        </w:rPr>
      </w:pPr>
      <w:r w:rsidRPr="00B1208A">
        <w:rPr>
          <w:rFonts w:cs="Arial"/>
          <w:b/>
        </w:rPr>
        <w:t>Assessment Component 2</w:t>
      </w:r>
    </w:p>
    <w:p w14:paraId="1A42ADE5"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3D5573B9" w14:textId="77777777" w:rsidTr="003E5E9C">
        <w:sdt>
          <w:sdtPr>
            <w:rPr>
              <w:rFonts w:cs="Arial"/>
            </w:rPr>
            <w:id w:val="630220103"/>
            <w14:checkbox>
              <w14:checked w14:val="0"/>
              <w14:checkedState w14:val="2612" w14:font="MS Gothic"/>
              <w14:uncheckedState w14:val="2610" w14:font="MS Gothic"/>
            </w14:checkbox>
          </w:sdtPr>
          <w:sdtEndPr/>
          <w:sdtContent>
            <w:tc>
              <w:tcPr>
                <w:tcW w:w="562" w:type="dxa"/>
              </w:tcPr>
              <w:p w14:paraId="0B15E83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627B088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359806202"/>
            <w14:checkbox>
              <w14:checked w14:val="1"/>
              <w14:checkedState w14:val="2612" w14:font="MS Gothic"/>
              <w14:uncheckedState w14:val="2610" w14:font="MS Gothic"/>
            </w14:checkbox>
          </w:sdtPr>
          <w:sdtEndPr/>
          <w:sdtContent>
            <w:tc>
              <w:tcPr>
                <w:tcW w:w="538" w:type="dxa"/>
              </w:tcPr>
              <w:p w14:paraId="250429B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BC1548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860968194"/>
            <w14:checkbox>
              <w14:checked w14:val="0"/>
              <w14:checkedState w14:val="2612" w14:font="MS Gothic"/>
              <w14:uncheckedState w14:val="2610" w14:font="MS Gothic"/>
            </w14:checkbox>
          </w:sdtPr>
          <w:sdtEndPr/>
          <w:sdtContent>
            <w:tc>
              <w:tcPr>
                <w:tcW w:w="538" w:type="dxa"/>
              </w:tcPr>
              <w:p w14:paraId="32D4B35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4F09A2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12455F98"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442BE7CD" w14:textId="77777777" w:rsidTr="003E5E9C">
        <w:tc>
          <w:tcPr>
            <w:tcW w:w="3256" w:type="dxa"/>
            <w:vAlign w:val="center"/>
          </w:tcPr>
          <w:p w14:paraId="0A710677"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2D11B83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1BD48CD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3CA8F303" w14:textId="77777777" w:rsidTr="003E5E9C">
        <w:tc>
          <w:tcPr>
            <w:tcW w:w="3256" w:type="dxa"/>
            <w:vAlign w:val="center"/>
          </w:tcPr>
          <w:p w14:paraId="6368793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Written Report</w:t>
            </w:r>
          </w:p>
        </w:tc>
        <w:tc>
          <w:tcPr>
            <w:tcW w:w="3969" w:type="dxa"/>
            <w:vAlign w:val="center"/>
          </w:tcPr>
          <w:p w14:paraId="39FE1ED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3,000 words</w:t>
            </w:r>
          </w:p>
        </w:tc>
        <w:tc>
          <w:tcPr>
            <w:tcW w:w="1559" w:type="dxa"/>
            <w:vAlign w:val="center"/>
          </w:tcPr>
          <w:p w14:paraId="64F240B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387F87B7" w14:textId="77777777" w:rsidR="008951AF" w:rsidRPr="00B1208A" w:rsidRDefault="008951AF" w:rsidP="008951AF">
      <w:pPr>
        <w:rPr>
          <w:rFonts w:cs="Arial"/>
          <w:b/>
          <w:highlight w:val="cyan"/>
        </w:rPr>
      </w:pPr>
    </w:p>
    <w:p w14:paraId="0F865837" w14:textId="77777777" w:rsidR="008951AF" w:rsidRPr="00B1208A" w:rsidRDefault="008951AF" w:rsidP="008951AF">
      <w:pPr>
        <w:pStyle w:val="fixed"/>
        <w:ind w:left="0" w:firstLine="0"/>
        <w:rPr>
          <w:rFonts w:ascii="Arial" w:hAnsi="Arial" w:cs="Arial"/>
          <w:b w:val="0"/>
          <w:sz w:val="22"/>
          <w:szCs w:val="22"/>
        </w:rPr>
      </w:pPr>
    </w:p>
    <w:p w14:paraId="2FF2FC90"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3CC21697" w14:textId="77777777" w:rsidTr="003E5E9C">
        <w:tc>
          <w:tcPr>
            <w:tcW w:w="3261" w:type="dxa"/>
            <w:tcBorders>
              <w:top w:val="single" w:sz="4" w:space="0" w:color="auto"/>
              <w:left w:val="single" w:sz="4" w:space="0" w:color="auto"/>
            </w:tcBorders>
          </w:tcPr>
          <w:p w14:paraId="17CFFE33"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2157B4DC"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57AF4C22" w14:textId="77777777" w:rsidTr="003E5E9C">
        <w:tc>
          <w:tcPr>
            <w:tcW w:w="3261" w:type="dxa"/>
          </w:tcPr>
          <w:p w14:paraId="7CE9814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2512A77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3A5BC850" w14:textId="77777777" w:rsidTr="003E5E9C">
        <w:tc>
          <w:tcPr>
            <w:tcW w:w="3261" w:type="dxa"/>
          </w:tcPr>
          <w:p w14:paraId="7B088E4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12469F5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6EB4278D" w14:textId="77777777" w:rsidTr="003E5E9C">
        <w:tc>
          <w:tcPr>
            <w:tcW w:w="3261" w:type="dxa"/>
          </w:tcPr>
          <w:p w14:paraId="6E207AA1"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6F0D5CF5"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6975C928" w14:textId="77777777" w:rsidTr="003E5E9C">
        <w:tc>
          <w:tcPr>
            <w:tcW w:w="3261" w:type="dxa"/>
          </w:tcPr>
          <w:p w14:paraId="105E3281"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08C43018"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66B2E576" w14:textId="77777777" w:rsidR="008951AF" w:rsidRDefault="008951AF" w:rsidP="008951AF">
      <w:pPr>
        <w:overflowPunct w:val="0"/>
        <w:autoSpaceDE w:val="0"/>
        <w:autoSpaceDN w:val="0"/>
        <w:adjustRightInd w:val="0"/>
        <w:jc w:val="both"/>
        <w:textAlignment w:val="baseline"/>
        <w:rPr>
          <w:rFonts w:cs="Arial"/>
        </w:rPr>
      </w:pPr>
    </w:p>
    <w:p w14:paraId="7819C937" w14:textId="77777777" w:rsidR="008951AF" w:rsidRPr="00FA2365" w:rsidRDefault="008951AF" w:rsidP="008951AF">
      <w:pPr>
        <w:overflowPunct w:val="0"/>
        <w:autoSpaceDE w:val="0"/>
        <w:autoSpaceDN w:val="0"/>
        <w:adjustRightInd w:val="0"/>
        <w:jc w:val="both"/>
        <w:textAlignment w:val="baseline"/>
        <w:rPr>
          <w:rFonts w:cs="Arial"/>
        </w:rPr>
      </w:pPr>
    </w:p>
    <w:p w14:paraId="10492BA9"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621C9C6D"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74"/>
        <w:gridCol w:w="5265"/>
        <w:gridCol w:w="1358"/>
      </w:tblGrid>
      <w:tr w:rsidR="008951AF" w:rsidRPr="00FA2365" w14:paraId="2D90377C" w14:textId="77777777" w:rsidTr="003E5E9C">
        <w:tc>
          <w:tcPr>
            <w:tcW w:w="1689" w:type="dxa"/>
            <w:shd w:val="clear" w:color="auto" w:fill="BFBFBF" w:themeFill="background1" w:themeFillShade="BF"/>
          </w:tcPr>
          <w:p w14:paraId="7EA9FDF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rPr>
              <w:t>Module Code</w:t>
            </w:r>
          </w:p>
        </w:tc>
        <w:tc>
          <w:tcPr>
            <w:tcW w:w="6971" w:type="dxa"/>
            <w:gridSpan w:val="2"/>
          </w:tcPr>
          <w:p w14:paraId="5A814DB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8C6DDB">
              <w:rPr>
                <w:rFonts w:cs="Arial"/>
                <w:b/>
              </w:rPr>
              <w:t>ACCA7028</w:t>
            </w:r>
          </w:p>
        </w:tc>
      </w:tr>
      <w:tr w:rsidR="008951AF" w:rsidRPr="00FA2365" w14:paraId="575527C3" w14:textId="77777777" w:rsidTr="003E5E9C">
        <w:tc>
          <w:tcPr>
            <w:tcW w:w="1689" w:type="dxa"/>
            <w:shd w:val="clear" w:color="auto" w:fill="BFBFBF" w:themeFill="background1" w:themeFillShade="BF"/>
          </w:tcPr>
          <w:p w14:paraId="10AD5223"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rPr>
              <w:t>Module Title</w:t>
            </w:r>
          </w:p>
        </w:tc>
        <w:tc>
          <w:tcPr>
            <w:tcW w:w="6971" w:type="dxa"/>
            <w:gridSpan w:val="2"/>
          </w:tcPr>
          <w:p w14:paraId="6434C42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Data Security, Governance and Compliance</w:t>
            </w:r>
          </w:p>
        </w:tc>
      </w:tr>
      <w:tr w:rsidR="008951AF" w:rsidRPr="00FA2365" w14:paraId="310D9E31" w14:textId="77777777" w:rsidTr="003E5E9C">
        <w:tc>
          <w:tcPr>
            <w:tcW w:w="1689" w:type="dxa"/>
            <w:shd w:val="clear" w:color="auto" w:fill="BFBFBF" w:themeFill="background1" w:themeFillShade="BF"/>
          </w:tcPr>
          <w:p w14:paraId="78E354C1"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rPr>
              <w:t>Classification</w:t>
            </w:r>
          </w:p>
        </w:tc>
        <w:tc>
          <w:tcPr>
            <w:tcW w:w="5605" w:type="dxa"/>
            <w:shd w:val="clear" w:color="auto" w:fill="BFBFBF" w:themeFill="background1" w:themeFillShade="BF"/>
          </w:tcPr>
          <w:p w14:paraId="4437660D"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rPr>
              <w:t>Reading List entry</w:t>
            </w:r>
          </w:p>
        </w:tc>
        <w:tc>
          <w:tcPr>
            <w:tcW w:w="1366" w:type="dxa"/>
            <w:shd w:val="clear" w:color="auto" w:fill="BFBFBF" w:themeFill="background1" w:themeFillShade="BF"/>
          </w:tcPr>
          <w:p w14:paraId="1C52D6F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rPr>
              <w:t>Electronic*</w:t>
            </w:r>
          </w:p>
        </w:tc>
      </w:tr>
      <w:tr w:rsidR="008951AF" w:rsidRPr="00FA2365" w14:paraId="794580CE" w14:textId="77777777" w:rsidTr="003E5E9C">
        <w:trPr>
          <w:trHeight w:val="20"/>
        </w:trPr>
        <w:tc>
          <w:tcPr>
            <w:tcW w:w="1689" w:type="dxa"/>
            <w:vAlign w:val="center"/>
          </w:tcPr>
          <w:p w14:paraId="727A9D2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64ECF6A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Management of Information Security 6th Ed by Michael E Whitman, Herbert</w:t>
            </w:r>
          </w:p>
        </w:tc>
        <w:tc>
          <w:tcPr>
            <w:tcW w:w="1366" w:type="dxa"/>
            <w:vAlign w:val="center"/>
          </w:tcPr>
          <w:p w14:paraId="71C04C8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50342056" w14:textId="77777777" w:rsidTr="003E5E9C">
        <w:trPr>
          <w:trHeight w:val="20"/>
        </w:trPr>
        <w:tc>
          <w:tcPr>
            <w:tcW w:w="1689" w:type="dxa"/>
            <w:vAlign w:val="center"/>
          </w:tcPr>
          <w:p w14:paraId="7A6B590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0343DEB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Principles of Information Security 6th Ed by Michael E. Whitman</w:t>
            </w:r>
          </w:p>
        </w:tc>
        <w:tc>
          <w:tcPr>
            <w:tcW w:w="1366" w:type="dxa"/>
            <w:vAlign w:val="center"/>
          </w:tcPr>
          <w:p w14:paraId="5DC4566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692F168E" w14:textId="77777777" w:rsidTr="003E5E9C">
        <w:trPr>
          <w:trHeight w:val="20"/>
        </w:trPr>
        <w:tc>
          <w:tcPr>
            <w:tcW w:w="1689" w:type="dxa"/>
            <w:vAlign w:val="center"/>
          </w:tcPr>
          <w:p w14:paraId="7AC96F6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CC5009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The Management of Network Security, Technology, Design and Management Control, by Houston, H. </w:t>
            </w:r>
            <w:proofErr w:type="spellStart"/>
            <w:r w:rsidRPr="00FA2365">
              <w:rPr>
                <w:rFonts w:cs="Arial"/>
              </w:rPr>
              <w:t>Carr</w:t>
            </w:r>
            <w:proofErr w:type="spellEnd"/>
            <w:r w:rsidRPr="00FA2365">
              <w:rPr>
                <w:rFonts w:cs="Arial"/>
              </w:rPr>
              <w:t>, Charles A. SNYDER and Bliss N. Bailey</w:t>
            </w:r>
          </w:p>
        </w:tc>
        <w:tc>
          <w:tcPr>
            <w:tcW w:w="1366" w:type="dxa"/>
            <w:vAlign w:val="center"/>
          </w:tcPr>
          <w:p w14:paraId="4CB57AA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16150C33" w14:textId="77777777" w:rsidTr="003E5E9C">
        <w:trPr>
          <w:trHeight w:val="20"/>
        </w:trPr>
        <w:tc>
          <w:tcPr>
            <w:tcW w:w="1689" w:type="dxa"/>
            <w:vAlign w:val="center"/>
          </w:tcPr>
          <w:p w14:paraId="4E81472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5092E5B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Cryptography and Network Security: Principles and Practice, Global Edition, 7/E William Stallings</w:t>
            </w:r>
          </w:p>
        </w:tc>
        <w:tc>
          <w:tcPr>
            <w:tcW w:w="1366" w:type="dxa"/>
            <w:vAlign w:val="center"/>
          </w:tcPr>
          <w:p w14:paraId="2E83EC8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352E6598" w14:textId="77777777" w:rsidTr="003E5E9C">
        <w:trPr>
          <w:trHeight w:val="20"/>
        </w:trPr>
        <w:tc>
          <w:tcPr>
            <w:tcW w:w="1689" w:type="dxa"/>
            <w:vAlign w:val="center"/>
          </w:tcPr>
          <w:p w14:paraId="4081B34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AC69D5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Network Security Essentials: Applications and Standards, Global Edition, 6/E William Stallings</w:t>
            </w:r>
          </w:p>
        </w:tc>
        <w:tc>
          <w:tcPr>
            <w:tcW w:w="1366" w:type="dxa"/>
            <w:vAlign w:val="center"/>
          </w:tcPr>
          <w:p w14:paraId="408E7BC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66037F41" w14:textId="77777777" w:rsidTr="003E5E9C">
        <w:trPr>
          <w:trHeight w:val="20"/>
        </w:trPr>
        <w:tc>
          <w:tcPr>
            <w:tcW w:w="1689" w:type="dxa"/>
            <w:vAlign w:val="center"/>
          </w:tcPr>
          <w:p w14:paraId="4FFC40D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B4FB8D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Fundamentals of Information Systems Security, by David Kim and Michael G. Solomon</w:t>
            </w:r>
          </w:p>
        </w:tc>
        <w:tc>
          <w:tcPr>
            <w:tcW w:w="1366" w:type="dxa"/>
            <w:vAlign w:val="center"/>
          </w:tcPr>
          <w:p w14:paraId="5C73EAC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45602D53" w14:textId="77777777" w:rsidTr="003E5E9C">
        <w:trPr>
          <w:trHeight w:val="20"/>
        </w:trPr>
        <w:tc>
          <w:tcPr>
            <w:tcW w:w="1689" w:type="dxa"/>
            <w:vAlign w:val="center"/>
          </w:tcPr>
          <w:p w14:paraId="2F35D71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F88D46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IEEE/ACM, IEEE/ACM Transactions on Networking</w:t>
            </w:r>
          </w:p>
        </w:tc>
        <w:tc>
          <w:tcPr>
            <w:tcW w:w="1366" w:type="dxa"/>
            <w:vAlign w:val="center"/>
          </w:tcPr>
          <w:p w14:paraId="7F49982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23DEEDF4" w14:textId="77777777" w:rsidTr="003E5E9C">
        <w:trPr>
          <w:trHeight w:val="20"/>
        </w:trPr>
        <w:tc>
          <w:tcPr>
            <w:tcW w:w="1689" w:type="dxa"/>
            <w:vAlign w:val="center"/>
          </w:tcPr>
          <w:p w14:paraId="15B7928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E7C586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IEEE, IEEE Network Magazine</w:t>
            </w:r>
          </w:p>
        </w:tc>
        <w:tc>
          <w:tcPr>
            <w:tcW w:w="1366" w:type="dxa"/>
            <w:vAlign w:val="center"/>
          </w:tcPr>
          <w:p w14:paraId="43580C5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tc>
      </w:tr>
      <w:tr w:rsidR="008951AF" w:rsidRPr="00FA2365" w14:paraId="78D45328" w14:textId="77777777" w:rsidTr="003E5E9C">
        <w:trPr>
          <w:trHeight w:val="20"/>
        </w:trPr>
        <w:tc>
          <w:tcPr>
            <w:tcW w:w="1689" w:type="dxa"/>
            <w:vAlign w:val="center"/>
          </w:tcPr>
          <w:p w14:paraId="3A5B7CE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62D2E2B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Science Direct</w:t>
            </w:r>
          </w:p>
        </w:tc>
        <w:tc>
          <w:tcPr>
            <w:tcW w:w="1366" w:type="dxa"/>
            <w:vAlign w:val="center"/>
          </w:tcPr>
          <w:p w14:paraId="4F513112" w14:textId="77777777" w:rsidR="008951AF" w:rsidRPr="00FA2365" w:rsidRDefault="008951AF" w:rsidP="003E5E9C">
            <w:pPr>
              <w:overflowPunct w:val="0"/>
              <w:autoSpaceDE w:val="0"/>
              <w:autoSpaceDN w:val="0"/>
              <w:adjustRightInd w:val="0"/>
              <w:jc w:val="center"/>
              <w:textAlignment w:val="baseline"/>
              <w:rPr>
                <w:rFonts w:eastAsia="MS Gothic" w:cs="Arial"/>
              </w:rPr>
            </w:pPr>
            <w:r w:rsidRPr="00FA2365">
              <w:rPr>
                <w:rFonts w:ascii="Segoe UI Symbol" w:hAnsi="Segoe UI Symbol" w:cs="Segoe UI Symbol"/>
              </w:rPr>
              <w:t>☒</w:t>
            </w:r>
          </w:p>
        </w:tc>
      </w:tr>
    </w:tbl>
    <w:p w14:paraId="04871AA6" w14:textId="77777777" w:rsidR="008951AF" w:rsidRPr="00FA2365" w:rsidRDefault="008951AF" w:rsidP="008951A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E16022F" w14:textId="77777777" w:rsidR="008951AF" w:rsidRPr="00FA2365" w:rsidRDefault="008951AF" w:rsidP="008951AF">
      <w:pPr>
        <w:tabs>
          <w:tab w:val="left" w:pos="720"/>
          <w:tab w:val="left" w:pos="1440"/>
          <w:tab w:val="left" w:pos="2160"/>
          <w:tab w:val="left" w:pos="2880"/>
        </w:tabs>
        <w:overflowPunct w:val="0"/>
        <w:autoSpaceDE w:val="0"/>
        <w:autoSpaceDN w:val="0"/>
        <w:adjustRightInd w:val="0"/>
        <w:textAlignment w:val="baseline"/>
        <w:rPr>
          <w:rFonts w:cs="Arial"/>
          <w:b/>
        </w:rPr>
      </w:pPr>
    </w:p>
    <w:p w14:paraId="3D5EA189" w14:textId="77777777" w:rsidR="008951AF" w:rsidRPr="00FA2365" w:rsidRDefault="008951AF" w:rsidP="008951AF">
      <w:pPr>
        <w:overflowPunct w:val="0"/>
        <w:autoSpaceDE w:val="0"/>
        <w:autoSpaceDN w:val="0"/>
        <w:adjustRightInd w:val="0"/>
        <w:jc w:val="both"/>
        <w:textAlignment w:val="baseline"/>
        <w:rPr>
          <w:rFonts w:cs="Arial"/>
        </w:rPr>
      </w:pPr>
    </w:p>
    <w:p w14:paraId="7267E427"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6A88EC7" w14:textId="77777777" w:rsidR="008951AF" w:rsidRPr="00FA2365" w:rsidRDefault="008951AF" w:rsidP="008951AF">
      <w:pPr>
        <w:overflowPunct w:val="0"/>
        <w:autoSpaceDE w:val="0"/>
        <w:autoSpaceDN w:val="0"/>
        <w:adjustRightInd w:val="0"/>
        <w:jc w:val="both"/>
        <w:textAlignment w:val="baseline"/>
      </w:pPr>
      <w:r w:rsidRPr="00FA2365">
        <w:rPr>
          <w:b/>
        </w:rPr>
        <w:br w:type="page"/>
      </w:r>
    </w:p>
    <w:tbl>
      <w:tblPr>
        <w:tblStyle w:val="TableGrid2"/>
        <w:tblW w:w="0" w:type="auto"/>
        <w:tblLook w:val="04A0" w:firstRow="1" w:lastRow="0" w:firstColumn="1" w:lastColumn="0" w:noHBand="0" w:noVBand="1"/>
      </w:tblPr>
      <w:tblGrid>
        <w:gridCol w:w="1807"/>
        <w:gridCol w:w="6490"/>
      </w:tblGrid>
      <w:tr w:rsidR="008951AF" w:rsidRPr="00FA2365" w14:paraId="7DB0115C" w14:textId="77777777" w:rsidTr="003E5E9C">
        <w:tc>
          <w:tcPr>
            <w:tcW w:w="1838" w:type="dxa"/>
          </w:tcPr>
          <w:p w14:paraId="5B7A1D4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822" w:type="dxa"/>
          </w:tcPr>
          <w:p w14:paraId="76C1A3A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ACCA7002</w:t>
            </w:r>
          </w:p>
        </w:tc>
      </w:tr>
      <w:tr w:rsidR="008951AF" w:rsidRPr="00FA2365" w14:paraId="34F8DA46" w14:textId="77777777" w:rsidTr="003E5E9C">
        <w:tc>
          <w:tcPr>
            <w:tcW w:w="1838" w:type="dxa"/>
          </w:tcPr>
          <w:p w14:paraId="6696F29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47E4F0DB" w14:textId="77777777" w:rsidR="008951AF" w:rsidRPr="006C051D" w:rsidRDefault="008951AF" w:rsidP="004B0CC3">
            <w:pPr>
              <w:pStyle w:val="Heading2"/>
              <w:rPr>
                <w:rFonts w:eastAsiaTheme="majorEastAsia"/>
              </w:rPr>
            </w:pPr>
            <w:bookmarkStart w:id="18" w:name="_Toc49351151"/>
            <w:bookmarkStart w:id="19" w:name="_Toc51326371"/>
            <w:r w:rsidRPr="006C051D">
              <w:rPr>
                <w:rFonts w:eastAsiaTheme="majorEastAsia"/>
              </w:rPr>
              <w:t>Database Systems</w:t>
            </w:r>
            <w:bookmarkEnd w:id="18"/>
            <w:bookmarkEnd w:id="19"/>
          </w:p>
        </w:tc>
      </w:tr>
      <w:tr w:rsidR="008951AF" w:rsidRPr="00FA2365" w14:paraId="360A818D" w14:textId="77777777" w:rsidTr="003E5E9C">
        <w:tc>
          <w:tcPr>
            <w:tcW w:w="1838" w:type="dxa"/>
          </w:tcPr>
          <w:p w14:paraId="49DA8BA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34192842"/>
            <w:placeholder>
              <w:docPart w:val="C160FD83E86F4EDCA45F902A47D81204"/>
            </w:placeholder>
            <w:date w:fullDate="2018-08-16T00:00:00Z">
              <w:dateFormat w:val="dd/MM/yyyy"/>
              <w:lid w:val="en-GB"/>
              <w:storeMappedDataAs w:val="dateTime"/>
              <w:calendar w:val="gregorian"/>
            </w:date>
          </w:sdtPr>
          <w:sdtEndPr/>
          <w:sdtContent>
            <w:tc>
              <w:tcPr>
                <w:tcW w:w="6822" w:type="dxa"/>
              </w:tcPr>
              <w:p w14:paraId="602CE999"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16/08/2018</w:t>
                </w:r>
              </w:p>
            </w:tc>
          </w:sdtContent>
        </w:sdt>
      </w:tr>
      <w:tr w:rsidR="008951AF" w:rsidRPr="00FA2365" w14:paraId="182A12E4" w14:textId="77777777" w:rsidTr="003E5E9C">
        <w:tc>
          <w:tcPr>
            <w:tcW w:w="1838" w:type="dxa"/>
          </w:tcPr>
          <w:p w14:paraId="4C18D87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708601471"/>
            <w:placeholder>
              <w:docPart w:val="8AD89E0230FC4B6DB65AE1E16792B2E4"/>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0340ED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4073DE22" w14:textId="77777777" w:rsidTr="003E5E9C">
        <w:tc>
          <w:tcPr>
            <w:tcW w:w="1838" w:type="dxa"/>
          </w:tcPr>
          <w:p w14:paraId="2123851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6AB5185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5825294A" w14:textId="77777777" w:rsidTr="003E5E9C">
        <w:tc>
          <w:tcPr>
            <w:tcW w:w="1838" w:type="dxa"/>
          </w:tcPr>
          <w:p w14:paraId="381D82F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5F36E61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24ADD32D"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3B8B3047" w14:textId="77777777" w:rsidR="008951AF" w:rsidRPr="00233BBB" w:rsidRDefault="008951AF" w:rsidP="008951AF">
      <w:pPr>
        <w:overflowPunct w:val="0"/>
        <w:autoSpaceDE w:val="0"/>
        <w:autoSpaceDN w:val="0"/>
        <w:adjustRightInd w:val="0"/>
        <w:jc w:val="both"/>
        <w:textAlignment w:val="baseline"/>
        <w:rPr>
          <w:rFonts w:cs="Arial"/>
          <w:b/>
        </w:rPr>
      </w:pPr>
    </w:p>
    <w:p w14:paraId="65C7DFD8"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3FE34952"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provide students with a systematic theoretical and practical understanding of the design, implementation and application of database systems. Including more advanced concepts that underpin multi-user database architectures for business applications.</w:t>
      </w:r>
    </w:p>
    <w:p w14:paraId="0D809F31" w14:textId="77777777" w:rsidR="008951AF" w:rsidRPr="00B1208A" w:rsidRDefault="008951AF" w:rsidP="008951AF">
      <w:pPr>
        <w:pStyle w:val="bullet"/>
        <w:spacing w:before="0"/>
        <w:ind w:left="0" w:firstLine="0"/>
        <w:rPr>
          <w:rFonts w:ascii="Arial" w:hAnsi="Arial" w:cs="Arial"/>
          <w:b/>
          <w:sz w:val="22"/>
          <w:szCs w:val="22"/>
        </w:rPr>
      </w:pPr>
    </w:p>
    <w:p w14:paraId="1A67CA75"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ACEB210" w14:textId="77777777" w:rsidR="008951AF" w:rsidRPr="00303775" w:rsidRDefault="008951AF" w:rsidP="008951AF">
      <w:pPr>
        <w:rPr>
          <w:rFonts w:cs="Arial"/>
          <w:b/>
        </w:rPr>
      </w:pPr>
    </w:p>
    <w:p w14:paraId="0691D533" w14:textId="77777777" w:rsidR="008951AF" w:rsidRPr="00303775" w:rsidRDefault="008951AF" w:rsidP="008951AF">
      <w:pPr>
        <w:rPr>
          <w:rFonts w:cs="Arial"/>
        </w:rPr>
      </w:pPr>
      <w:r w:rsidRPr="00303775">
        <w:rPr>
          <w:rFonts w:cs="Arial"/>
        </w:rPr>
        <w:t>Upon the successful completion of this module, the student should be able to:</w:t>
      </w:r>
    </w:p>
    <w:p w14:paraId="23ACC0A6"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Apply well-established database analysis and design techniques to critically analyse and implement real-world database application scenarios.</w:t>
      </w:r>
    </w:p>
    <w:p w14:paraId="35675FD8"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Critically evaluate selected database methods, </w:t>
      </w:r>
      <w:proofErr w:type="gramStart"/>
      <w:r w:rsidRPr="002C7B99">
        <w:rPr>
          <w:rFonts w:ascii="Arial" w:hAnsi="Arial" w:cs="Arial"/>
          <w:sz w:val="22"/>
          <w:szCs w:val="22"/>
        </w:rPr>
        <w:t>tools and techniques</w:t>
      </w:r>
      <w:proofErr w:type="gramEnd"/>
      <w:r w:rsidRPr="002C7B99">
        <w:rPr>
          <w:rFonts w:ascii="Arial" w:hAnsi="Arial" w:cs="Arial"/>
          <w:sz w:val="22"/>
          <w:szCs w:val="22"/>
        </w:rPr>
        <w:t xml:space="preserve"> and their deployment in a multi-user database environment.</w:t>
      </w:r>
    </w:p>
    <w:p w14:paraId="59D4BC81" w14:textId="77777777" w:rsidR="008951AF" w:rsidRPr="00B1208A" w:rsidRDefault="008951AF" w:rsidP="008951AF">
      <w:pPr>
        <w:rPr>
          <w:rFonts w:cs="Arial"/>
        </w:rPr>
      </w:pPr>
    </w:p>
    <w:p w14:paraId="5150954D"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1B7C8F2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Database models (e.g. relational, Object-oriented and Object relational)</w:t>
      </w:r>
    </w:p>
    <w:p w14:paraId="148C9F6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Database design and entity analysis techniques e.g. conceptual, logical and physical database design, entity relationship modelling, normalisation and indexes.</w:t>
      </w:r>
    </w:p>
    <w:p w14:paraId="71CB791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Structured Query Language (SQL): data definition, data manipulation and data control languages.</w:t>
      </w:r>
    </w:p>
    <w:p w14:paraId="25F18FA5"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Database security and access control, e.g. database security threats and countermeasures, access control techniques.</w:t>
      </w:r>
    </w:p>
    <w:p w14:paraId="3F208595"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Multi-user database concepts e.g. transaction management, concurrency control and recovery and distributed databases, CAP Theorem.</w:t>
      </w:r>
    </w:p>
    <w:p w14:paraId="5DB17A65"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Non-SQL database systems and concepts e.g. NoSQL and </w:t>
      </w:r>
      <w:proofErr w:type="spellStart"/>
      <w:r w:rsidRPr="00FA2365">
        <w:rPr>
          <w:rFonts w:ascii="Arial" w:eastAsia="Times New Roman" w:hAnsi="Arial" w:cs="Arial"/>
          <w:lang w:eastAsia="en-GB"/>
        </w:rPr>
        <w:t>NewSQL</w:t>
      </w:r>
      <w:proofErr w:type="spellEnd"/>
      <w:r w:rsidRPr="00FA2365">
        <w:rPr>
          <w:rFonts w:ascii="Arial" w:eastAsia="Times New Roman" w:hAnsi="Arial" w:cs="Arial"/>
          <w:lang w:eastAsia="en-GB"/>
        </w:rPr>
        <w:t xml:space="preserve"> technologies.</w:t>
      </w:r>
    </w:p>
    <w:p w14:paraId="7CB169A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Professional, legal and ethical issues related to data management and data governance.</w:t>
      </w:r>
    </w:p>
    <w:p w14:paraId="3D2F1A43"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Introduction to Big Data Concepts e.g. Hadoop</w:t>
      </w:r>
    </w:p>
    <w:p w14:paraId="530F5A13" w14:textId="77777777" w:rsidR="008951AF" w:rsidRPr="00B1208A" w:rsidRDefault="008951AF" w:rsidP="008951AF">
      <w:pPr>
        <w:rPr>
          <w:rFonts w:cs="Arial"/>
        </w:rPr>
      </w:pPr>
    </w:p>
    <w:p w14:paraId="0EFF6DA9"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781EAF4D" w14:textId="77777777" w:rsidR="008951AF" w:rsidRPr="00B1208A" w:rsidRDefault="008951AF" w:rsidP="008951AF">
      <w:pPr>
        <w:pStyle w:val="fixed"/>
        <w:rPr>
          <w:rFonts w:ascii="Arial" w:hAnsi="Arial" w:cs="Arial"/>
          <w:sz w:val="22"/>
          <w:szCs w:val="22"/>
        </w:rPr>
      </w:pPr>
    </w:p>
    <w:p w14:paraId="4C38250B" w14:textId="77777777" w:rsidR="008951AF" w:rsidRPr="00B1208A" w:rsidRDefault="008951AF" w:rsidP="008951AF">
      <w:pPr>
        <w:keepNext/>
        <w:rPr>
          <w:rFonts w:cs="Arial"/>
        </w:rPr>
      </w:pPr>
      <w:r w:rsidRPr="00B1208A">
        <w:rPr>
          <w:rFonts w:cs="Arial"/>
        </w:rPr>
        <w:lastRenderedPageBreak/>
        <w:t xml:space="preserve">The study time for the module </w:t>
      </w:r>
      <w:proofErr w:type="gramStart"/>
      <w:r w:rsidRPr="00B1208A">
        <w:rPr>
          <w:rFonts w:cs="Arial"/>
        </w:rPr>
        <w:t>is divided</w:t>
      </w:r>
      <w:proofErr w:type="gramEnd"/>
      <w:r w:rsidRPr="00B1208A">
        <w:rPr>
          <w:rFonts w:cs="Arial"/>
        </w:rPr>
        <w:t xml:space="preserve"> as follows:</w:t>
      </w:r>
    </w:p>
    <w:p w14:paraId="20F1EB71"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164654B7" w14:textId="77777777" w:rsidTr="003E5E9C">
        <w:tc>
          <w:tcPr>
            <w:tcW w:w="3969" w:type="dxa"/>
            <w:tcBorders>
              <w:top w:val="single" w:sz="4" w:space="0" w:color="auto"/>
              <w:left w:val="single" w:sz="4" w:space="0" w:color="auto"/>
            </w:tcBorders>
          </w:tcPr>
          <w:p w14:paraId="7BE21CB9"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2C74DAC5"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19F9914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5C136C79" w14:textId="77777777" w:rsidTr="003E5E9C">
        <w:tc>
          <w:tcPr>
            <w:tcW w:w="3969" w:type="dxa"/>
          </w:tcPr>
          <w:p w14:paraId="232CABC0"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03C5B23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52532DD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39163B40" w14:textId="77777777" w:rsidTr="003E5E9C">
        <w:tc>
          <w:tcPr>
            <w:tcW w:w="3969" w:type="dxa"/>
          </w:tcPr>
          <w:p w14:paraId="70353B1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4528D91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4B1D2B62"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0403F393" w14:textId="77777777" w:rsidTr="003E5E9C">
        <w:tc>
          <w:tcPr>
            <w:tcW w:w="3969" w:type="dxa"/>
          </w:tcPr>
          <w:p w14:paraId="24EBC844"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046E8D28" w14:textId="77777777" w:rsidR="008951AF" w:rsidRPr="00FA2365" w:rsidRDefault="008951AF" w:rsidP="003E5E9C">
            <w:pPr>
              <w:keepNext/>
              <w:overflowPunct w:val="0"/>
              <w:autoSpaceDE w:val="0"/>
              <w:autoSpaceDN w:val="0"/>
              <w:adjustRightInd w:val="0"/>
              <w:jc w:val="center"/>
              <w:textAlignment w:val="baseline"/>
              <w:rPr>
                <w:rFonts w:cs="Arial"/>
              </w:rPr>
            </w:pPr>
          </w:p>
        </w:tc>
        <w:tc>
          <w:tcPr>
            <w:tcW w:w="1843" w:type="dxa"/>
          </w:tcPr>
          <w:p w14:paraId="2029F0B4"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2877DAD3" w14:textId="77777777" w:rsidTr="003E5E9C">
        <w:tc>
          <w:tcPr>
            <w:tcW w:w="3969" w:type="dxa"/>
          </w:tcPr>
          <w:p w14:paraId="26A3FB2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7BE6320C"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491AE960"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1912870E" w14:textId="77777777" w:rsidR="008951AF" w:rsidRPr="00B1208A" w:rsidRDefault="008951AF" w:rsidP="008951AF">
      <w:pPr>
        <w:pStyle w:val="fixed"/>
        <w:ind w:left="0" w:firstLine="0"/>
        <w:rPr>
          <w:rFonts w:ascii="Arial" w:hAnsi="Arial" w:cs="Arial"/>
          <w:sz w:val="22"/>
          <w:szCs w:val="22"/>
        </w:rPr>
      </w:pPr>
    </w:p>
    <w:p w14:paraId="76D3D29D"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3743C985" w14:textId="77777777" w:rsidR="008951AF" w:rsidRPr="00B1208A" w:rsidRDefault="008951AF" w:rsidP="008951AF">
      <w:pPr>
        <w:pStyle w:val="fixed"/>
        <w:ind w:left="0" w:firstLine="0"/>
        <w:rPr>
          <w:rFonts w:ascii="Arial" w:hAnsi="Arial" w:cs="Arial"/>
          <w:sz w:val="22"/>
          <w:szCs w:val="22"/>
        </w:rPr>
      </w:pPr>
    </w:p>
    <w:p w14:paraId="3E96D027"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3ABC4408"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016A525F" w14:textId="77777777" w:rsidTr="003E5E9C">
        <w:sdt>
          <w:sdtPr>
            <w:rPr>
              <w:rFonts w:cs="Arial"/>
            </w:rPr>
            <w:id w:val="-858201063"/>
            <w14:checkbox>
              <w14:checked w14:val="0"/>
              <w14:checkedState w14:val="2612" w14:font="MS Gothic"/>
              <w14:uncheckedState w14:val="2610" w14:font="MS Gothic"/>
            </w14:checkbox>
          </w:sdtPr>
          <w:sdtEndPr/>
          <w:sdtContent>
            <w:tc>
              <w:tcPr>
                <w:tcW w:w="562" w:type="dxa"/>
              </w:tcPr>
              <w:p w14:paraId="638AB4E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5B4B057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96291031"/>
            <w14:checkbox>
              <w14:checked w14:val="1"/>
              <w14:checkedState w14:val="2612" w14:font="MS Gothic"/>
              <w14:uncheckedState w14:val="2610" w14:font="MS Gothic"/>
            </w14:checkbox>
          </w:sdtPr>
          <w:sdtEndPr/>
          <w:sdtContent>
            <w:tc>
              <w:tcPr>
                <w:tcW w:w="538" w:type="dxa"/>
              </w:tcPr>
              <w:p w14:paraId="681E8B1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76CBB74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2014646175"/>
            <w14:checkbox>
              <w14:checked w14:val="0"/>
              <w14:checkedState w14:val="2612" w14:font="MS Gothic"/>
              <w14:uncheckedState w14:val="2610" w14:font="MS Gothic"/>
            </w14:checkbox>
          </w:sdtPr>
          <w:sdtEndPr/>
          <w:sdtContent>
            <w:tc>
              <w:tcPr>
                <w:tcW w:w="538" w:type="dxa"/>
              </w:tcPr>
              <w:p w14:paraId="00439756"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3C115EB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66E6AC80"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2CA4CC1A" w14:textId="77777777" w:rsidTr="003E5E9C">
        <w:tc>
          <w:tcPr>
            <w:tcW w:w="3256" w:type="dxa"/>
            <w:vAlign w:val="center"/>
          </w:tcPr>
          <w:p w14:paraId="3A7487DD"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238CF4A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7192ED4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0C1D7890" w14:textId="77777777" w:rsidTr="003E5E9C">
        <w:tc>
          <w:tcPr>
            <w:tcW w:w="3256" w:type="dxa"/>
            <w:vAlign w:val="center"/>
          </w:tcPr>
          <w:p w14:paraId="4936D41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Coursework</w:t>
            </w:r>
          </w:p>
        </w:tc>
        <w:tc>
          <w:tcPr>
            <w:tcW w:w="3969" w:type="dxa"/>
            <w:vAlign w:val="center"/>
          </w:tcPr>
          <w:p w14:paraId="57735D9B" w14:textId="77777777" w:rsidR="008951AF" w:rsidRPr="00FA2365" w:rsidRDefault="008951AF" w:rsidP="003E5E9C">
            <w:pPr>
              <w:overflowPunct w:val="0"/>
              <w:autoSpaceDE w:val="0"/>
              <w:autoSpaceDN w:val="0"/>
              <w:adjustRightInd w:val="0"/>
              <w:jc w:val="center"/>
              <w:textAlignment w:val="baseline"/>
              <w:rPr>
                <w:rFonts w:cs="Arial"/>
                <w:highlight w:val="yellow"/>
              </w:rPr>
            </w:pPr>
            <w:r w:rsidRPr="00FA2365">
              <w:rPr>
                <w:rFonts w:cs="Arial"/>
              </w:rPr>
              <w:t>2,500 words</w:t>
            </w:r>
          </w:p>
        </w:tc>
        <w:tc>
          <w:tcPr>
            <w:tcW w:w="1559" w:type="dxa"/>
            <w:vAlign w:val="center"/>
          </w:tcPr>
          <w:p w14:paraId="7FDAE8A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61A6F0DF" w14:textId="77777777" w:rsidR="008951AF" w:rsidRPr="00B1208A" w:rsidRDefault="008951AF" w:rsidP="008951AF">
      <w:pPr>
        <w:rPr>
          <w:rFonts w:cs="Arial"/>
          <w:b/>
        </w:rPr>
      </w:pPr>
    </w:p>
    <w:p w14:paraId="5C737C91" w14:textId="77777777" w:rsidR="008951AF" w:rsidRPr="00B1208A" w:rsidRDefault="008951AF" w:rsidP="008951AF">
      <w:pPr>
        <w:pStyle w:val="fixed"/>
        <w:ind w:left="0" w:firstLine="0"/>
        <w:rPr>
          <w:rFonts w:ascii="Arial" w:hAnsi="Arial" w:cs="Arial"/>
          <w:b w:val="0"/>
          <w:sz w:val="22"/>
          <w:szCs w:val="22"/>
        </w:rPr>
      </w:pPr>
    </w:p>
    <w:p w14:paraId="557EB38C" w14:textId="77777777" w:rsidR="008951AF" w:rsidRDefault="008951AF" w:rsidP="008951AF">
      <w:pPr>
        <w:rPr>
          <w:rFonts w:cs="Arial"/>
          <w:b/>
        </w:rPr>
      </w:pPr>
    </w:p>
    <w:p w14:paraId="78BAD8C6" w14:textId="77777777" w:rsidR="008951AF" w:rsidRPr="00B1208A" w:rsidRDefault="008951AF" w:rsidP="008951AF">
      <w:pPr>
        <w:rPr>
          <w:rFonts w:cs="Arial"/>
          <w:b/>
        </w:rPr>
      </w:pPr>
      <w:r w:rsidRPr="00B1208A">
        <w:rPr>
          <w:rFonts w:cs="Arial"/>
          <w:b/>
        </w:rPr>
        <w:t>Assessment Component 2</w:t>
      </w:r>
    </w:p>
    <w:p w14:paraId="331B18BE"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5816B609" w14:textId="77777777" w:rsidTr="003E5E9C">
        <w:sdt>
          <w:sdtPr>
            <w:rPr>
              <w:rFonts w:cs="Arial"/>
            </w:rPr>
            <w:id w:val="-899205640"/>
            <w14:checkbox>
              <w14:checked w14:val="0"/>
              <w14:checkedState w14:val="2612" w14:font="MS Gothic"/>
              <w14:uncheckedState w14:val="2610" w14:font="MS Gothic"/>
            </w14:checkbox>
          </w:sdtPr>
          <w:sdtEndPr/>
          <w:sdtContent>
            <w:tc>
              <w:tcPr>
                <w:tcW w:w="562" w:type="dxa"/>
              </w:tcPr>
              <w:p w14:paraId="319111C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2563061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139879150"/>
            <w14:checkbox>
              <w14:checked w14:val="1"/>
              <w14:checkedState w14:val="2612" w14:font="MS Gothic"/>
              <w14:uncheckedState w14:val="2610" w14:font="MS Gothic"/>
            </w14:checkbox>
          </w:sdtPr>
          <w:sdtEndPr/>
          <w:sdtContent>
            <w:tc>
              <w:tcPr>
                <w:tcW w:w="538" w:type="dxa"/>
              </w:tcPr>
              <w:p w14:paraId="62EC4B5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1E12EC9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069334114"/>
            <w14:checkbox>
              <w14:checked w14:val="0"/>
              <w14:checkedState w14:val="2612" w14:font="MS Gothic"/>
              <w14:uncheckedState w14:val="2610" w14:font="MS Gothic"/>
            </w14:checkbox>
          </w:sdtPr>
          <w:sdtEndPr/>
          <w:sdtContent>
            <w:tc>
              <w:tcPr>
                <w:tcW w:w="538" w:type="dxa"/>
              </w:tcPr>
              <w:p w14:paraId="570A7E1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8935AF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7A526975"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46229F5F" w14:textId="77777777" w:rsidTr="003E5E9C">
        <w:tc>
          <w:tcPr>
            <w:tcW w:w="3256" w:type="dxa"/>
            <w:vAlign w:val="center"/>
          </w:tcPr>
          <w:p w14:paraId="46A4A6D0"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35A0566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631F62E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4FFFE37B" w14:textId="77777777" w:rsidTr="003E5E9C">
        <w:tc>
          <w:tcPr>
            <w:tcW w:w="3256" w:type="dxa"/>
            <w:vAlign w:val="center"/>
          </w:tcPr>
          <w:p w14:paraId="3948DCB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Coursework</w:t>
            </w:r>
          </w:p>
        </w:tc>
        <w:tc>
          <w:tcPr>
            <w:tcW w:w="3969" w:type="dxa"/>
            <w:vAlign w:val="center"/>
          </w:tcPr>
          <w:p w14:paraId="3B487D8C" w14:textId="77777777" w:rsidR="008951AF" w:rsidRPr="00FA2365" w:rsidRDefault="008951AF" w:rsidP="003E5E9C">
            <w:pPr>
              <w:overflowPunct w:val="0"/>
              <w:autoSpaceDE w:val="0"/>
              <w:autoSpaceDN w:val="0"/>
              <w:adjustRightInd w:val="0"/>
              <w:jc w:val="center"/>
              <w:textAlignment w:val="baseline"/>
              <w:rPr>
                <w:rFonts w:cs="Arial"/>
                <w:highlight w:val="yellow"/>
              </w:rPr>
            </w:pPr>
            <w:r w:rsidRPr="00FA2365">
              <w:rPr>
                <w:rFonts w:cs="Arial"/>
              </w:rPr>
              <w:t>2,500 words</w:t>
            </w:r>
          </w:p>
        </w:tc>
        <w:tc>
          <w:tcPr>
            <w:tcW w:w="1559" w:type="dxa"/>
            <w:vAlign w:val="center"/>
          </w:tcPr>
          <w:p w14:paraId="6705439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26C6D2C8" w14:textId="77777777" w:rsidR="008951AF" w:rsidRPr="00B1208A" w:rsidRDefault="008951AF" w:rsidP="008951AF">
      <w:pPr>
        <w:rPr>
          <w:rFonts w:cs="Arial"/>
          <w:b/>
          <w:highlight w:val="cyan"/>
        </w:rPr>
      </w:pPr>
    </w:p>
    <w:p w14:paraId="3491081E" w14:textId="77777777" w:rsidR="008951AF" w:rsidRPr="00B1208A" w:rsidRDefault="008951AF" w:rsidP="008951AF">
      <w:pPr>
        <w:pStyle w:val="fixed"/>
        <w:ind w:left="0" w:firstLine="0"/>
        <w:rPr>
          <w:rFonts w:ascii="Arial" w:hAnsi="Arial" w:cs="Arial"/>
          <w:b w:val="0"/>
          <w:sz w:val="22"/>
          <w:szCs w:val="22"/>
        </w:rPr>
      </w:pPr>
    </w:p>
    <w:p w14:paraId="3AF128FC"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19BED704" w14:textId="77777777" w:rsidTr="003E5E9C">
        <w:tc>
          <w:tcPr>
            <w:tcW w:w="3261" w:type="dxa"/>
            <w:tcBorders>
              <w:top w:val="single" w:sz="4" w:space="0" w:color="auto"/>
              <w:left w:val="single" w:sz="4" w:space="0" w:color="auto"/>
            </w:tcBorders>
          </w:tcPr>
          <w:p w14:paraId="50BE2D54"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2ADDCAEE"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477AF9BD" w14:textId="77777777" w:rsidTr="003E5E9C">
        <w:tc>
          <w:tcPr>
            <w:tcW w:w="3261" w:type="dxa"/>
          </w:tcPr>
          <w:p w14:paraId="494B840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7114D6A2"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380DF642" w14:textId="77777777" w:rsidTr="003E5E9C">
        <w:tc>
          <w:tcPr>
            <w:tcW w:w="3261" w:type="dxa"/>
          </w:tcPr>
          <w:p w14:paraId="53CBAF49"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4810656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49FA8F4A" w14:textId="77777777" w:rsidTr="003E5E9C">
        <w:tc>
          <w:tcPr>
            <w:tcW w:w="3261" w:type="dxa"/>
          </w:tcPr>
          <w:p w14:paraId="0AAD086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2B287418"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19A480BA" w14:textId="77777777" w:rsidTr="003E5E9C">
        <w:tc>
          <w:tcPr>
            <w:tcW w:w="3261" w:type="dxa"/>
          </w:tcPr>
          <w:p w14:paraId="2C57EA2B"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43BF36C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56EB27A6" w14:textId="77777777" w:rsidR="008951AF" w:rsidRDefault="008951AF" w:rsidP="008951AF">
      <w:pPr>
        <w:overflowPunct w:val="0"/>
        <w:autoSpaceDE w:val="0"/>
        <w:autoSpaceDN w:val="0"/>
        <w:adjustRightInd w:val="0"/>
        <w:jc w:val="both"/>
        <w:textAlignment w:val="baseline"/>
        <w:rPr>
          <w:rFonts w:cs="Arial"/>
        </w:rPr>
      </w:pPr>
    </w:p>
    <w:p w14:paraId="165D0178" w14:textId="77777777" w:rsidR="008951AF" w:rsidRPr="00FA2365" w:rsidRDefault="008951AF" w:rsidP="008951AF">
      <w:pPr>
        <w:overflowPunct w:val="0"/>
        <w:autoSpaceDE w:val="0"/>
        <w:autoSpaceDN w:val="0"/>
        <w:adjustRightInd w:val="0"/>
        <w:jc w:val="both"/>
        <w:textAlignment w:val="baseline"/>
        <w:rPr>
          <w:rFonts w:cs="Arial"/>
        </w:rPr>
      </w:pPr>
    </w:p>
    <w:p w14:paraId="090E1D3B"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7D842298"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54CDCEA2" w14:textId="77777777" w:rsidTr="003E5E9C">
        <w:tc>
          <w:tcPr>
            <w:tcW w:w="1689" w:type="dxa"/>
            <w:shd w:val="clear" w:color="auto" w:fill="BFBFBF" w:themeFill="background1" w:themeFillShade="BF"/>
          </w:tcPr>
          <w:p w14:paraId="513009F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3AFB468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ACCA7002</w:t>
            </w:r>
          </w:p>
        </w:tc>
      </w:tr>
      <w:tr w:rsidR="008951AF" w:rsidRPr="00FA2365" w14:paraId="0B181704" w14:textId="77777777" w:rsidTr="003E5E9C">
        <w:tc>
          <w:tcPr>
            <w:tcW w:w="1689" w:type="dxa"/>
            <w:shd w:val="clear" w:color="auto" w:fill="BFBFBF" w:themeFill="background1" w:themeFillShade="BF"/>
          </w:tcPr>
          <w:p w14:paraId="767D0706"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358359C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Database Systems</w:t>
            </w:r>
          </w:p>
        </w:tc>
      </w:tr>
      <w:tr w:rsidR="008951AF" w:rsidRPr="00FA2365" w14:paraId="4C179134" w14:textId="77777777" w:rsidTr="003E5E9C">
        <w:tc>
          <w:tcPr>
            <w:tcW w:w="1689" w:type="dxa"/>
            <w:shd w:val="clear" w:color="auto" w:fill="BFBFBF" w:themeFill="background1" w:themeFillShade="BF"/>
          </w:tcPr>
          <w:p w14:paraId="3637A143"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0F3252A5"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18994C7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75E047C5" w14:textId="77777777" w:rsidTr="003E5E9C">
        <w:tc>
          <w:tcPr>
            <w:tcW w:w="1689" w:type="dxa"/>
          </w:tcPr>
          <w:p w14:paraId="3F2A4A2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605" w:type="dxa"/>
            <w:vAlign w:val="center"/>
          </w:tcPr>
          <w:p w14:paraId="546BF1A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Connolly, T., </w:t>
            </w:r>
            <w:proofErr w:type="spellStart"/>
            <w:r w:rsidRPr="00FA2365">
              <w:rPr>
                <w:rFonts w:cs="Arial"/>
              </w:rPr>
              <w:t>Begg</w:t>
            </w:r>
            <w:proofErr w:type="spellEnd"/>
            <w:r w:rsidRPr="00FA2365">
              <w:rPr>
                <w:rFonts w:cs="Arial"/>
              </w:rPr>
              <w:t xml:space="preserve">, C., (2015), </w:t>
            </w:r>
            <w:r w:rsidRPr="00FA2365">
              <w:rPr>
                <w:rFonts w:cs="Arial"/>
                <w:i/>
              </w:rPr>
              <w:t>Database Systems: A Practical Approach to Design, Implementation and Management</w:t>
            </w:r>
            <w:r w:rsidRPr="00FA2365">
              <w:rPr>
                <w:rFonts w:cs="Arial"/>
              </w:rPr>
              <w:t>, 6</w:t>
            </w:r>
            <w:r w:rsidRPr="00FA2365">
              <w:rPr>
                <w:rFonts w:cs="Arial"/>
                <w:vertAlign w:val="superscript"/>
              </w:rPr>
              <w:t>th</w:t>
            </w:r>
            <w:r w:rsidRPr="00FA2365">
              <w:rPr>
                <w:rFonts w:cs="Arial"/>
              </w:rPr>
              <w:t xml:space="preserve"> Edition, Pearson (</w:t>
            </w:r>
            <w:proofErr w:type="spellStart"/>
            <w:r w:rsidRPr="00FA2365">
              <w:rPr>
                <w:rFonts w:cs="Arial"/>
              </w:rPr>
              <w:t>Int</w:t>
            </w:r>
            <w:proofErr w:type="spellEnd"/>
            <w:r w:rsidRPr="00FA2365">
              <w:rPr>
                <w:rFonts w:cs="Arial"/>
              </w:rPr>
              <w:t>)</w:t>
            </w:r>
          </w:p>
        </w:tc>
        <w:tc>
          <w:tcPr>
            <w:tcW w:w="1366" w:type="dxa"/>
          </w:tcPr>
          <w:sdt>
            <w:sdtPr>
              <w:rPr>
                <w:rFonts w:cs="Arial"/>
              </w:rPr>
              <w:id w:val="-1990860655"/>
              <w14:checkbox>
                <w14:checked w14:val="1"/>
                <w14:checkedState w14:val="2612" w14:font="MS Gothic"/>
                <w14:uncheckedState w14:val="2610" w14:font="MS Gothic"/>
              </w14:checkbox>
            </w:sdtPr>
            <w:sdtEndPr/>
            <w:sdtContent>
              <w:p w14:paraId="4C2300B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77F314C" w14:textId="77777777" w:rsidTr="003E5E9C">
        <w:tc>
          <w:tcPr>
            <w:tcW w:w="1689" w:type="dxa"/>
          </w:tcPr>
          <w:p w14:paraId="382E4D1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605" w:type="dxa"/>
            <w:vAlign w:val="center"/>
          </w:tcPr>
          <w:p w14:paraId="63508DB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Hernandez, M., (2013), </w:t>
            </w:r>
            <w:r w:rsidRPr="00FA2365">
              <w:rPr>
                <w:rFonts w:cs="Arial"/>
                <w:i/>
              </w:rPr>
              <w:t>Database Design for Mere Mortals: A Hands-on Guide to Relational Database Design 3rd Edition</w:t>
            </w:r>
            <w:r w:rsidRPr="00FA2365">
              <w:rPr>
                <w:rFonts w:cs="Arial"/>
              </w:rPr>
              <w:t>, Addison Wesley</w:t>
            </w:r>
          </w:p>
        </w:tc>
        <w:tc>
          <w:tcPr>
            <w:tcW w:w="1366" w:type="dxa"/>
          </w:tcPr>
          <w:sdt>
            <w:sdtPr>
              <w:rPr>
                <w:rFonts w:cs="Arial"/>
              </w:rPr>
              <w:id w:val="-2120750305"/>
              <w14:checkbox>
                <w14:checked w14:val="0"/>
                <w14:checkedState w14:val="2612" w14:font="MS Gothic"/>
                <w14:uncheckedState w14:val="2610" w14:font="MS Gothic"/>
              </w14:checkbox>
            </w:sdtPr>
            <w:sdtEndPr/>
            <w:sdtContent>
              <w:p w14:paraId="2459E3A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852FFA5" w14:textId="77777777" w:rsidTr="003E5E9C">
        <w:tc>
          <w:tcPr>
            <w:tcW w:w="1689" w:type="dxa"/>
          </w:tcPr>
          <w:p w14:paraId="5592E9D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Essential</w:t>
            </w:r>
          </w:p>
        </w:tc>
        <w:tc>
          <w:tcPr>
            <w:tcW w:w="5605" w:type="dxa"/>
            <w:vAlign w:val="center"/>
          </w:tcPr>
          <w:p w14:paraId="002247B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Hills, T., (2016), </w:t>
            </w:r>
            <w:r w:rsidRPr="00FA2365">
              <w:rPr>
                <w:rFonts w:cs="Arial"/>
                <w:i/>
              </w:rPr>
              <w:t xml:space="preserve">NoSQL and SQL Data </w:t>
            </w:r>
            <w:proofErr w:type="spellStart"/>
            <w:r w:rsidRPr="00FA2365">
              <w:rPr>
                <w:rFonts w:cs="Arial"/>
                <w:i/>
              </w:rPr>
              <w:t>Modeling</w:t>
            </w:r>
            <w:proofErr w:type="spellEnd"/>
            <w:r w:rsidRPr="00FA2365">
              <w:rPr>
                <w:rFonts w:cs="Arial"/>
                <w:i/>
              </w:rPr>
              <w:t>: Bringing Together Data, Semantics, and Software</w:t>
            </w:r>
            <w:r w:rsidRPr="00FA2365">
              <w:rPr>
                <w:rFonts w:cs="Arial"/>
              </w:rPr>
              <w:t>, Technics Publications</w:t>
            </w:r>
          </w:p>
        </w:tc>
        <w:tc>
          <w:tcPr>
            <w:tcW w:w="1366" w:type="dxa"/>
          </w:tcPr>
          <w:sdt>
            <w:sdtPr>
              <w:rPr>
                <w:rFonts w:cs="Arial"/>
              </w:rPr>
              <w:id w:val="1916360984"/>
              <w14:checkbox>
                <w14:checked w14:val="1"/>
                <w14:checkedState w14:val="2612" w14:font="MS Gothic"/>
                <w14:uncheckedState w14:val="2610" w14:font="MS Gothic"/>
              </w14:checkbox>
            </w:sdtPr>
            <w:sdtEndPr/>
            <w:sdtContent>
              <w:p w14:paraId="3E25B9B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152D738" w14:textId="77777777" w:rsidTr="003E5E9C">
        <w:tc>
          <w:tcPr>
            <w:tcW w:w="1689" w:type="dxa"/>
          </w:tcPr>
          <w:p w14:paraId="33263475"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vAlign w:val="center"/>
          </w:tcPr>
          <w:p w14:paraId="5BB74C5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Dayley</w:t>
            </w:r>
            <w:proofErr w:type="spellEnd"/>
            <w:r w:rsidRPr="00FA2365">
              <w:rPr>
                <w:rFonts w:cs="Arial"/>
              </w:rPr>
              <w:t xml:space="preserve">, B., (2014), </w:t>
            </w:r>
            <w:r w:rsidRPr="00FA2365">
              <w:rPr>
                <w:rFonts w:cs="Arial"/>
                <w:i/>
              </w:rPr>
              <w:t>NoSQL with MongoDB in 24 Hours</w:t>
            </w:r>
            <w:r w:rsidRPr="00FA2365">
              <w:rPr>
                <w:rFonts w:cs="Arial"/>
              </w:rPr>
              <w:t xml:space="preserve">, </w:t>
            </w:r>
            <w:proofErr w:type="spellStart"/>
            <w:r w:rsidRPr="00FA2365">
              <w:rPr>
                <w:rFonts w:cs="Arial"/>
              </w:rPr>
              <w:t>Sams</w:t>
            </w:r>
            <w:proofErr w:type="spellEnd"/>
            <w:r w:rsidRPr="00FA2365">
              <w:rPr>
                <w:rFonts w:cs="Arial"/>
              </w:rPr>
              <w:t xml:space="preserve"> Teach Yourself, </w:t>
            </w:r>
            <w:proofErr w:type="spellStart"/>
            <w:r w:rsidRPr="00FA2365">
              <w:rPr>
                <w:rFonts w:cs="Arial"/>
              </w:rPr>
              <w:t>Sams</w:t>
            </w:r>
            <w:proofErr w:type="spellEnd"/>
            <w:r w:rsidRPr="00FA2365">
              <w:rPr>
                <w:rFonts w:cs="Arial"/>
              </w:rPr>
              <w:t xml:space="preserve"> Publishing</w:t>
            </w:r>
          </w:p>
        </w:tc>
        <w:tc>
          <w:tcPr>
            <w:tcW w:w="1366" w:type="dxa"/>
          </w:tcPr>
          <w:sdt>
            <w:sdtPr>
              <w:rPr>
                <w:rFonts w:cs="Arial"/>
              </w:rPr>
              <w:id w:val="1026675781"/>
              <w14:checkbox>
                <w14:checked w14:val="1"/>
                <w14:checkedState w14:val="2612" w14:font="MS Gothic"/>
                <w14:uncheckedState w14:val="2610" w14:font="MS Gothic"/>
              </w14:checkbox>
            </w:sdtPr>
            <w:sdtEndPr/>
            <w:sdtContent>
              <w:p w14:paraId="21F8654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C175311" w14:textId="77777777" w:rsidTr="003E5E9C">
        <w:tc>
          <w:tcPr>
            <w:tcW w:w="1689" w:type="dxa"/>
          </w:tcPr>
          <w:p w14:paraId="72176B8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vAlign w:val="center"/>
          </w:tcPr>
          <w:p w14:paraId="0785721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Harrison, G., (2015), Next Generation Databases: </w:t>
            </w:r>
            <w:proofErr w:type="spellStart"/>
            <w:r w:rsidRPr="00FA2365">
              <w:rPr>
                <w:rFonts w:cs="Arial"/>
              </w:rPr>
              <w:t>NoSQLand</w:t>
            </w:r>
            <w:proofErr w:type="spellEnd"/>
            <w:r w:rsidRPr="00FA2365">
              <w:rPr>
                <w:rFonts w:cs="Arial"/>
              </w:rPr>
              <w:t xml:space="preserve"> Big Data, </w:t>
            </w:r>
            <w:proofErr w:type="spellStart"/>
            <w:r w:rsidRPr="00FA2365">
              <w:rPr>
                <w:rFonts w:cs="Arial"/>
              </w:rPr>
              <w:t>Apress</w:t>
            </w:r>
            <w:proofErr w:type="spellEnd"/>
          </w:p>
        </w:tc>
        <w:tc>
          <w:tcPr>
            <w:tcW w:w="1366" w:type="dxa"/>
          </w:tcPr>
          <w:sdt>
            <w:sdtPr>
              <w:rPr>
                <w:rFonts w:cs="Arial"/>
              </w:rPr>
              <w:id w:val="-691600825"/>
              <w14:checkbox>
                <w14:checked w14:val="1"/>
                <w14:checkedState w14:val="2612" w14:font="MS Gothic"/>
                <w14:uncheckedState w14:val="2610" w14:font="MS Gothic"/>
              </w14:checkbox>
            </w:sdtPr>
            <w:sdtEndPr/>
            <w:sdtContent>
              <w:p w14:paraId="25759D1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746C068" w14:textId="77777777" w:rsidTr="003E5E9C">
        <w:tc>
          <w:tcPr>
            <w:tcW w:w="1689" w:type="dxa"/>
          </w:tcPr>
          <w:p w14:paraId="15DA8E5E"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lastRenderedPageBreak/>
              <w:t>Further</w:t>
            </w:r>
          </w:p>
        </w:tc>
        <w:tc>
          <w:tcPr>
            <w:tcW w:w="5605" w:type="dxa"/>
            <w:vAlign w:val="center"/>
          </w:tcPr>
          <w:p w14:paraId="7C9461C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Sullivan, D., (2015), </w:t>
            </w:r>
            <w:r w:rsidRPr="00FA2365">
              <w:rPr>
                <w:rFonts w:cs="Arial"/>
                <w:i/>
              </w:rPr>
              <w:t>NoSQL for Mere Mortals</w:t>
            </w:r>
            <w:r w:rsidRPr="00FA2365">
              <w:rPr>
                <w:rFonts w:cs="Arial"/>
              </w:rPr>
              <w:t>, Addison-Wesley Professional</w:t>
            </w:r>
          </w:p>
        </w:tc>
        <w:tc>
          <w:tcPr>
            <w:tcW w:w="1366" w:type="dxa"/>
          </w:tcPr>
          <w:sdt>
            <w:sdtPr>
              <w:rPr>
                <w:rFonts w:cs="Arial"/>
              </w:rPr>
              <w:id w:val="-1784724627"/>
              <w14:checkbox>
                <w14:checked w14:val="0"/>
                <w14:checkedState w14:val="2612" w14:font="MS Gothic"/>
                <w14:uncheckedState w14:val="2610" w14:font="MS Gothic"/>
              </w14:checkbox>
            </w:sdtPr>
            <w:sdtEndPr/>
            <w:sdtContent>
              <w:p w14:paraId="6378AB0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A1CFAB9" w14:textId="77777777" w:rsidTr="003E5E9C">
        <w:tc>
          <w:tcPr>
            <w:tcW w:w="1689" w:type="dxa"/>
          </w:tcPr>
          <w:p w14:paraId="60500F7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vAlign w:val="center"/>
          </w:tcPr>
          <w:p w14:paraId="7A6E8FE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Ricardo, C. M., Urban, S. D. (2015), </w:t>
            </w:r>
            <w:r w:rsidRPr="00FA2365">
              <w:rPr>
                <w:rFonts w:cs="Arial"/>
                <w:i/>
              </w:rPr>
              <w:t>Databases Illuminated</w:t>
            </w:r>
            <w:r w:rsidRPr="00FA2365">
              <w:rPr>
                <w:rFonts w:cs="Arial"/>
              </w:rPr>
              <w:t>, 3rd Edition, Jones &amp; Bartlett Learning</w:t>
            </w:r>
          </w:p>
        </w:tc>
        <w:tc>
          <w:tcPr>
            <w:tcW w:w="1366" w:type="dxa"/>
          </w:tcPr>
          <w:sdt>
            <w:sdtPr>
              <w:rPr>
                <w:rFonts w:cs="Arial"/>
              </w:rPr>
              <w:id w:val="300430865"/>
              <w14:checkbox>
                <w14:checked w14:val="0"/>
                <w14:checkedState w14:val="2612" w14:font="MS Gothic"/>
                <w14:uncheckedState w14:val="2610" w14:font="MS Gothic"/>
              </w14:checkbox>
            </w:sdtPr>
            <w:sdtEndPr/>
            <w:sdtContent>
              <w:p w14:paraId="7E93E09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FBDAEA3" w14:textId="77777777" w:rsidTr="003E5E9C">
        <w:tc>
          <w:tcPr>
            <w:tcW w:w="1689" w:type="dxa"/>
          </w:tcPr>
          <w:p w14:paraId="14CB3F4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vAlign w:val="center"/>
          </w:tcPr>
          <w:p w14:paraId="5447903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IEEE </w:t>
            </w:r>
            <w:proofErr w:type="spellStart"/>
            <w:r w:rsidRPr="00FA2365">
              <w:rPr>
                <w:rFonts w:cs="Arial"/>
              </w:rPr>
              <w:t>Xplore</w:t>
            </w:r>
            <w:proofErr w:type="spellEnd"/>
          </w:p>
        </w:tc>
        <w:tc>
          <w:tcPr>
            <w:tcW w:w="1366" w:type="dxa"/>
          </w:tcPr>
          <w:sdt>
            <w:sdtPr>
              <w:rPr>
                <w:rFonts w:cs="Arial"/>
              </w:rPr>
              <w:id w:val="-1932116257"/>
              <w14:checkbox>
                <w14:checked w14:val="1"/>
                <w14:checkedState w14:val="2612" w14:font="MS Gothic"/>
                <w14:uncheckedState w14:val="2610" w14:font="MS Gothic"/>
              </w14:checkbox>
            </w:sdtPr>
            <w:sdtEndPr/>
            <w:sdtContent>
              <w:p w14:paraId="5874466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C382409" w14:textId="77777777" w:rsidTr="003E5E9C">
        <w:tc>
          <w:tcPr>
            <w:tcW w:w="1689" w:type="dxa"/>
          </w:tcPr>
          <w:p w14:paraId="2AE19F86"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rPr>
            </w:pPr>
            <w:r w:rsidRPr="00FA2365">
              <w:rPr>
                <w:rFonts w:cs="Arial"/>
              </w:rPr>
              <w:t>Further</w:t>
            </w:r>
          </w:p>
        </w:tc>
        <w:tc>
          <w:tcPr>
            <w:tcW w:w="5605" w:type="dxa"/>
            <w:vAlign w:val="center"/>
          </w:tcPr>
          <w:p w14:paraId="2CB1985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ACM Transactions </w:t>
            </w:r>
          </w:p>
        </w:tc>
        <w:tc>
          <w:tcPr>
            <w:tcW w:w="1366" w:type="dxa"/>
          </w:tcPr>
          <w:sdt>
            <w:sdtPr>
              <w:rPr>
                <w:rFonts w:cs="Arial"/>
              </w:rPr>
              <w:id w:val="869343724"/>
              <w14:checkbox>
                <w14:checked w14:val="1"/>
                <w14:checkedState w14:val="2612" w14:font="MS Gothic"/>
                <w14:uncheckedState w14:val="2610" w14:font="MS Gothic"/>
              </w14:checkbox>
            </w:sdtPr>
            <w:sdtEndPr/>
            <w:sdtContent>
              <w:p w14:paraId="342E387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40CB5712"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3D8134C" w14:textId="77777777" w:rsidR="008951AF" w:rsidRPr="00FA2365" w:rsidRDefault="008951AF" w:rsidP="008951AF">
      <w:r w:rsidRPr="00FA2365">
        <w:br w:type="page"/>
      </w:r>
    </w:p>
    <w:p w14:paraId="23692892"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tbl>
      <w:tblPr>
        <w:tblStyle w:val="TableGrid2"/>
        <w:tblW w:w="0" w:type="auto"/>
        <w:tblLook w:val="04A0" w:firstRow="1" w:lastRow="0" w:firstColumn="1" w:lastColumn="0" w:noHBand="0" w:noVBand="1"/>
      </w:tblPr>
      <w:tblGrid>
        <w:gridCol w:w="1807"/>
        <w:gridCol w:w="6490"/>
      </w:tblGrid>
      <w:tr w:rsidR="008951AF" w:rsidRPr="00FA2365" w14:paraId="4FE304FF" w14:textId="77777777" w:rsidTr="003E5E9C">
        <w:tc>
          <w:tcPr>
            <w:tcW w:w="1838" w:type="dxa"/>
          </w:tcPr>
          <w:p w14:paraId="14463A5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Module Code</w:t>
            </w:r>
          </w:p>
        </w:tc>
        <w:tc>
          <w:tcPr>
            <w:tcW w:w="6822" w:type="dxa"/>
          </w:tcPr>
          <w:p w14:paraId="6538D22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2D2DE3">
              <w:rPr>
                <w:rFonts w:cs="Arial"/>
                <w:b/>
              </w:rPr>
              <w:t>ACCA7029</w:t>
            </w:r>
          </w:p>
        </w:tc>
      </w:tr>
      <w:tr w:rsidR="008951AF" w:rsidRPr="00FA2365" w14:paraId="13E94FF9" w14:textId="77777777" w:rsidTr="003E5E9C">
        <w:tc>
          <w:tcPr>
            <w:tcW w:w="1838" w:type="dxa"/>
          </w:tcPr>
          <w:p w14:paraId="53439AE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63998752" w14:textId="77777777" w:rsidR="008951AF" w:rsidRPr="006C051D" w:rsidRDefault="008951AF" w:rsidP="004B0CC3">
            <w:pPr>
              <w:pStyle w:val="Heading2"/>
              <w:rPr>
                <w:rFonts w:eastAsiaTheme="majorEastAsia"/>
              </w:rPr>
            </w:pPr>
            <w:bookmarkStart w:id="20" w:name="_Toc49351152"/>
            <w:bookmarkStart w:id="21" w:name="_Toc51326372"/>
            <w:r w:rsidRPr="006C051D">
              <w:rPr>
                <w:rFonts w:eastAsiaTheme="majorEastAsia"/>
              </w:rPr>
              <w:t>Enterprise Core Networking</w:t>
            </w:r>
            <w:bookmarkEnd w:id="20"/>
            <w:bookmarkEnd w:id="21"/>
          </w:p>
        </w:tc>
      </w:tr>
      <w:tr w:rsidR="008951AF" w:rsidRPr="00FA2365" w14:paraId="1C835721" w14:textId="77777777" w:rsidTr="003E5E9C">
        <w:tc>
          <w:tcPr>
            <w:tcW w:w="1838" w:type="dxa"/>
          </w:tcPr>
          <w:p w14:paraId="78ADCE9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212918355"/>
            <w:placeholder>
              <w:docPart w:val="3B94CCBB93D34D929166C837671379BF"/>
            </w:placeholder>
            <w:date w:fullDate="2020-07-31T00:00:00Z">
              <w:dateFormat w:val="dd/MM/yyyy"/>
              <w:lid w:val="en-GB"/>
              <w:storeMappedDataAs w:val="dateTime"/>
              <w:calendar w:val="gregorian"/>
            </w:date>
          </w:sdtPr>
          <w:sdtEndPr/>
          <w:sdtContent>
            <w:tc>
              <w:tcPr>
                <w:tcW w:w="6822" w:type="dxa"/>
              </w:tcPr>
              <w:p w14:paraId="3EDC17A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12CB0B2F" w14:textId="77777777" w:rsidTr="003E5E9C">
        <w:tc>
          <w:tcPr>
            <w:tcW w:w="1838" w:type="dxa"/>
          </w:tcPr>
          <w:p w14:paraId="75B2461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753656060"/>
            <w:placeholder>
              <w:docPart w:val="D749104DCF384BB2A428A0C7D3DED41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3377D3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7BDCF15B" w14:textId="77777777" w:rsidTr="003E5E9C">
        <w:tc>
          <w:tcPr>
            <w:tcW w:w="1838" w:type="dxa"/>
          </w:tcPr>
          <w:p w14:paraId="1278D50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4090536A"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4A37AA20" w14:textId="77777777" w:rsidTr="003E5E9C">
        <w:tc>
          <w:tcPr>
            <w:tcW w:w="1838" w:type="dxa"/>
          </w:tcPr>
          <w:p w14:paraId="662426D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13F21C6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54867540"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454CFA1B" w14:textId="77777777" w:rsidR="008951AF" w:rsidRPr="00233BBB" w:rsidRDefault="008951AF" w:rsidP="008951AF">
      <w:pPr>
        <w:overflowPunct w:val="0"/>
        <w:autoSpaceDE w:val="0"/>
        <w:autoSpaceDN w:val="0"/>
        <w:adjustRightInd w:val="0"/>
        <w:jc w:val="both"/>
        <w:textAlignment w:val="baseline"/>
        <w:rPr>
          <w:rFonts w:cs="Arial"/>
          <w:b/>
        </w:rPr>
      </w:pPr>
    </w:p>
    <w:p w14:paraId="3523C031"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3790DE3C"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To develop in depth the knowledge and skills needed to configure, troubleshoot, and manage enterprise wired and wireless networks. To have a broader architectural understanding and deep implementation skills required by enterprise networks.  </w:t>
      </w:r>
    </w:p>
    <w:p w14:paraId="4BAA73BF" w14:textId="77777777" w:rsidR="008951AF" w:rsidRPr="00B1208A" w:rsidRDefault="008951AF" w:rsidP="008951AF">
      <w:pPr>
        <w:pStyle w:val="bullet"/>
        <w:spacing w:before="0"/>
        <w:ind w:left="0" w:firstLine="0"/>
        <w:rPr>
          <w:rFonts w:ascii="Arial" w:hAnsi="Arial" w:cs="Arial"/>
          <w:b/>
          <w:sz w:val="22"/>
          <w:szCs w:val="22"/>
        </w:rPr>
      </w:pPr>
    </w:p>
    <w:p w14:paraId="652738F5"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CC0EF4A" w14:textId="77777777" w:rsidR="008951AF" w:rsidRPr="00303775" w:rsidRDefault="008951AF" w:rsidP="008951AF">
      <w:pPr>
        <w:rPr>
          <w:rFonts w:cs="Arial"/>
          <w:b/>
        </w:rPr>
      </w:pPr>
    </w:p>
    <w:p w14:paraId="00A8AD06" w14:textId="77777777" w:rsidR="008951AF" w:rsidRPr="00303775" w:rsidRDefault="008951AF" w:rsidP="008951AF">
      <w:pPr>
        <w:rPr>
          <w:rFonts w:cs="Arial"/>
        </w:rPr>
      </w:pPr>
      <w:r w:rsidRPr="00303775">
        <w:rPr>
          <w:rFonts w:cs="Arial"/>
        </w:rPr>
        <w:t>Upon the successful completion of this module, the student should be able to:</w:t>
      </w:r>
    </w:p>
    <w:p w14:paraId="62026910"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Demonstrate a comprehensive and detailed theoretical and practical knowledge of IP Switching and Routing within enterprise network environments. </w:t>
      </w:r>
    </w:p>
    <w:p w14:paraId="11857943"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Analyse and apply advanced technologies to support a secure and scalable enterprise network architecture.</w:t>
      </w:r>
    </w:p>
    <w:p w14:paraId="4889B43D" w14:textId="77777777" w:rsidR="008951AF" w:rsidRPr="00B1208A" w:rsidRDefault="008951AF" w:rsidP="008951AF">
      <w:pPr>
        <w:rPr>
          <w:rFonts w:cs="Arial"/>
        </w:rPr>
      </w:pPr>
    </w:p>
    <w:p w14:paraId="65D46B23"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211F1BE5"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The hierarchical network design model and architecture using the access, distribution, and core layers.</w:t>
      </w:r>
    </w:p>
    <w:p w14:paraId="417DF589"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Troubleshoot Layer 2 connectivity using VLANs and trunking</w:t>
      </w:r>
    </w:p>
    <w:p w14:paraId="18415E57"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Implementation of redundant switched networks using Spanning Tree Protocol</w:t>
      </w:r>
    </w:p>
    <w:p w14:paraId="1ECCF3B8"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Troubleshooting link aggregation using </w:t>
      </w:r>
      <w:proofErr w:type="spellStart"/>
      <w:r w:rsidRPr="002C7B99">
        <w:rPr>
          <w:rFonts w:ascii="Arial" w:eastAsia="Times New Roman" w:hAnsi="Arial" w:cs="Arial"/>
          <w:lang w:eastAsia="en-GB"/>
        </w:rPr>
        <w:t>Etherchannel</w:t>
      </w:r>
      <w:proofErr w:type="spellEnd"/>
    </w:p>
    <w:p w14:paraId="37AE9197"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Features, metrics, and path selection concepts of Enhanced Interior Gateway Routing Protocol (EIGRP)</w:t>
      </w:r>
    </w:p>
    <w:p w14:paraId="3F142D17"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Implementation and optimization of Open Shortest Path First (OSPF</w:t>
      </w:r>
      <w:proofErr w:type="gramStart"/>
      <w:r w:rsidRPr="002C7B99">
        <w:rPr>
          <w:rFonts w:ascii="Arial" w:eastAsia="Times New Roman" w:hAnsi="Arial" w:cs="Arial"/>
          <w:lang w:eastAsia="en-GB"/>
        </w:rPr>
        <w:t>)v2</w:t>
      </w:r>
      <w:proofErr w:type="gramEnd"/>
      <w:r w:rsidRPr="002C7B99">
        <w:rPr>
          <w:rFonts w:ascii="Arial" w:eastAsia="Times New Roman" w:hAnsi="Arial" w:cs="Arial"/>
          <w:lang w:eastAsia="en-GB"/>
        </w:rPr>
        <w:t xml:space="preserve"> and OSPFv3, including adjacencies, packet types, and areas, summarization, and route filtering for IPv4 and IPv6. </w:t>
      </w:r>
    </w:p>
    <w:p w14:paraId="0412A007"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Implementing External Border Gateway Protocol (EBGP) </w:t>
      </w:r>
      <w:proofErr w:type="spellStart"/>
      <w:r w:rsidRPr="002C7B99">
        <w:rPr>
          <w:rFonts w:ascii="Arial" w:eastAsia="Times New Roman" w:hAnsi="Arial" w:cs="Arial"/>
          <w:lang w:eastAsia="en-GB"/>
        </w:rPr>
        <w:t>interdomain</w:t>
      </w:r>
      <w:proofErr w:type="spellEnd"/>
      <w:r w:rsidRPr="002C7B99">
        <w:rPr>
          <w:rFonts w:ascii="Arial" w:eastAsia="Times New Roman" w:hAnsi="Arial" w:cs="Arial"/>
          <w:lang w:eastAsia="en-GB"/>
        </w:rPr>
        <w:t xml:space="preserve"> routing, path selection, and single and dual-homed networking</w:t>
      </w:r>
    </w:p>
    <w:p w14:paraId="5991E9C2"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Implementing network redundancy using protocols including Hot Standby Routing Protocol (HSRP) and Virtual Router Redundancy Protocol (VRRP)</w:t>
      </w:r>
    </w:p>
    <w:p w14:paraId="4DC1A0AD"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lastRenderedPageBreak/>
        <w:t>Implementing internet connectivity within Enterprise using static and dynamic Network Address Translation (NAT)</w:t>
      </w:r>
    </w:p>
    <w:p w14:paraId="183DE797"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virtualization technology of servers, switches, and the various network devices and components</w:t>
      </w:r>
    </w:p>
    <w:p w14:paraId="19EA3E0F"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Implementing overlay technologies such as Virtual Routing and Forwarding (VRF), Generic Routing Encapsulation (GRE), VPN, and Location Identifier Separation Protocol (LISP)</w:t>
      </w:r>
    </w:p>
    <w:p w14:paraId="4A5B93C0"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the components and concepts of wireless networking including Radio Frequency (RF) and antenna characteristics, and define the specific wireless standards</w:t>
      </w:r>
    </w:p>
    <w:p w14:paraId="363FFF79"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the various wireless deployment models available, include autonomous Access Point (AP) deployments and cloud-based designs within the centralized Cisco Wireless LAN Controller (WLC) architecture</w:t>
      </w:r>
    </w:p>
    <w:p w14:paraId="50388CD0"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 xml:space="preserve">Troubleshooting Enterprise networks using services such as Network Time Protocol (NTP), Simple Network Management Protocol (SNMP), Cisco Internetwork Operating System (Cisco IOS®) IP Service Level Agreements (SLAs), </w:t>
      </w:r>
      <w:proofErr w:type="spellStart"/>
      <w:r w:rsidRPr="002C7B99">
        <w:rPr>
          <w:rFonts w:ascii="Arial" w:eastAsia="Times New Roman" w:hAnsi="Arial" w:cs="Arial"/>
          <w:lang w:eastAsia="en-GB"/>
        </w:rPr>
        <w:t>NetFlow</w:t>
      </w:r>
      <w:proofErr w:type="spellEnd"/>
      <w:r w:rsidRPr="002C7B99">
        <w:rPr>
          <w:rFonts w:ascii="Arial" w:eastAsia="Times New Roman" w:hAnsi="Arial" w:cs="Arial"/>
          <w:lang w:eastAsia="en-GB"/>
        </w:rPr>
        <w:t>, and Cisco IOS Embedded Event Manager</w:t>
      </w:r>
    </w:p>
    <w:p w14:paraId="247EE8D2"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scalable administration using Authentication, Authorization, and Accounting (AAA) and the local database, while exploring the features and benefits</w:t>
      </w:r>
    </w:p>
    <w:p w14:paraId="33B6914A" w14:textId="77777777" w:rsidR="008951AF" w:rsidRPr="002C7B99"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2C7B99">
        <w:rPr>
          <w:rFonts w:ascii="Arial" w:eastAsia="Times New Roman" w:hAnsi="Arial" w:cs="Arial"/>
          <w:lang w:eastAsia="en-GB"/>
        </w:rPr>
        <w:t>The concepts and features of Quality of Service (</w:t>
      </w:r>
      <w:proofErr w:type="spellStart"/>
      <w:r w:rsidRPr="002C7B99">
        <w:rPr>
          <w:rFonts w:ascii="Arial" w:eastAsia="Times New Roman" w:hAnsi="Arial" w:cs="Arial"/>
          <w:lang w:eastAsia="en-GB"/>
        </w:rPr>
        <w:t>QoS</w:t>
      </w:r>
      <w:proofErr w:type="spellEnd"/>
      <w:r w:rsidRPr="002C7B99">
        <w:rPr>
          <w:rFonts w:ascii="Arial" w:eastAsia="Times New Roman" w:hAnsi="Arial" w:cs="Arial"/>
          <w:lang w:eastAsia="en-GB"/>
        </w:rPr>
        <w:t>), and describe the need within the enterprise network</w:t>
      </w:r>
    </w:p>
    <w:p w14:paraId="7DF084EB" w14:textId="77777777" w:rsidR="008951AF" w:rsidRPr="00B1208A" w:rsidRDefault="008951AF" w:rsidP="008951AF">
      <w:pPr>
        <w:rPr>
          <w:rFonts w:cs="Arial"/>
        </w:rPr>
      </w:pPr>
    </w:p>
    <w:p w14:paraId="0F281EB0"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112E0E65" w14:textId="77777777" w:rsidR="008951AF" w:rsidRPr="00B1208A" w:rsidRDefault="008951AF" w:rsidP="008951AF">
      <w:pPr>
        <w:pStyle w:val="fixed"/>
        <w:rPr>
          <w:rFonts w:ascii="Arial" w:hAnsi="Arial" w:cs="Arial"/>
          <w:sz w:val="22"/>
          <w:szCs w:val="22"/>
        </w:rPr>
      </w:pPr>
    </w:p>
    <w:p w14:paraId="2EEB04F8"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092A747D"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5EBAAED8" w14:textId="77777777" w:rsidTr="003E5E9C">
        <w:tc>
          <w:tcPr>
            <w:tcW w:w="3969" w:type="dxa"/>
            <w:tcBorders>
              <w:top w:val="single" w:sz="4" w:space="0" w:color="auto"/>
              <w:left w:val="single" w:sz="4" w:space="0" w:color="auto"/>
            </w:tcBorders>
          </w:tcPr>
          <w:p w14:paraId="3CC3A372"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3862238E"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27FAE1F1"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49578F08" w14:textId="77777777" w:rsidTr="003E5E9C">
        <w:tc>
          <w:tcPr>
            <w:tcW w:w="3969" w:type="dxa"/>
          </w:tcPr>
          <w:p w14:paraId="3AD27B9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37DB677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771DB28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54E07A8D" w14:textId="77777777" w:rsidTr="003E5E9C">
        <w:tc>
          <w:tcPr>
            <w:tcW w:w="3969" w:type="dxa"/>
          </w:tcPr>
          <w:p w14:paraId="3F170E9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72973A7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2EAA433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2AFFAF38" w14:textId="77777777" w:rsidTr="003E5E9C">
        <w:tc>
          <w:tcPr>
            <w:tcW w:w="3969" w:type="dxa"/>
          </w:tcPr>
          <w:p w14:paraId="42CA6590"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69A7263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4C7120AF"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3B565193" w14:textId="77777777" w:rsidTr="003E5E9C">
        <w:tc>
          <w:tcPr>
            <w:tcW w:w="3969" w:type="dxa"/>
          </w:tcPr>
          <w:p w14:paraId="2DF1C26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2EBC833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1103015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79844360" w14:textId="77777777" w:rsidR="008951AF" w:rsidRPr="00B1208A" w:rsidRDefault="008951AF" w:rsidP="008951AF">
      <w:pPr>
        <w:pStyle w:val="fixed"/>
        <w:ind w:left="0" w:firstLine="0"/>
        <w:rPr>
          <w:rFonts w:ascii="Arial" w:hAnsi="Arial" w:cs="Arial"/>
          <w:sz w:val="22"/>
          <w:szCs w:val="22"/>
        </w:rPr>
      </w:pPr>
    </w:p>
    <w:p w14:paraId="6219A4F2"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0CD9C77C" w14:textId="77777777" w:rsidR="008951AF" w:rsidRPr="00B1208A" w:rsidRDefault="008951AF" w:rsidP="008951AF">
      <w:pPr>
        <w:pStyle w:val="fixed"/>
        <w:ind w:left="0" w:firstLine="0"/>
        <w:rPr>
          <w:rFonts w:ascii="Arial" w:hAnsi="Arial" w:cs="Arial"/>
          <w:sz w:val="22"/>
          <w:szCs w:val="22"/>
        </w:rPr>
      </w:pPr>
    </w:p>
    <w:p w14:paraId="19C6A549"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74BF8EB3"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35F78ABF" w14:textId="77777777" w:rsidTr="003E5E9C">
        <w:sdt>
          <w:sdtPr>
            <w:rPr>
              <w:rFonts w:cs="Arial"/>
            </w:rPr>
            <w:id w:val="-1096944719"/>
            <w14:checkbox>
              <w14:checked w14:val="1"/>
              <w14:checkedState w14:val="2612" w14:font="MS Gothic"/>
              <w14:uncheckedState w14:val="2610" w14:font="MS Gothic"/>
            </w14:checkbox>
          </w:sdtPr>
          <w:sdtEndPr/>
          <w:sdtContent>
            <w:tc>
              <w:tcPr>
                <w:tcW w:w="562" w:type="dxa"/>
              </w:tcPr>
              <w:p w14:paraId="73D2572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67670D6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819079757"/>
            <w14:checkbox>
              <w14:checked w14:val="0"/>
              <w14:checkedState w14:val="2612" w14:font="MS Gothic"/>
              <w14:uncheckedState w14:val="2610" w14:font="MS Gothic"/>
            </w14:checkbox>
          </w:sdtPr>
          <w:sdtEndPr/>
          <w:sdtContent>
            <w:tc>
              <w:tcPr>
                <w:tcW w:w="538" w:type="dxa"/>
              </w:tcPr>
              <w:p w14:paraId="777ACB5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3CD8948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705987945"/>
            <w14:checkbox>
              <w14:checked w14:val="0"/>
              <w14:checkedState w14:val="2612" w14:font="MS Gothic"/>
              <w14:uncheckedState w14:val="2610" w14:font="MS Gothic"/>
            </w14:checkbox>
          </w:sdtPr>
          <w:sdtEndPr/>
          <w:sdtContent>
            <w:tc>
              <w:tcPr>
                <w:tcW w:w="538" w:type="dxa"/>
              </w:tcPr>
              <w:p w14:paraId="5BC73F6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05D776D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74929D65"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6B382EA3" w14:textId="77777777" w:rsidTr="003E5E9C">
        <w:tc>
          <w:tcPr>
            <w:tcW w:w="3256" w:type="dxa"/>
            <w:vAlign w:val="center"/>
          </w:tcPr>
          <w:p w14:paraId="37AD2DFE"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09CA3E5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2EC5897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2BFC1C32" w14:textId="77777777" w:rsidTr="003E5E9C">
        <w:tc>
          <w:tcPr>
            <w:tcW w:w="3256" w:type="dxa"/>
            <w:vAlign w:val="center"/>
          </w:tcPr>
          <w:p w14:paraId="6562263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Exam</w:t>
            </w:r>
          </w:p>
        </w:tc>
        <w:tc>
          <w:tcPr>
            <w:tcW w:w="3969" w:type="dxa"/>
            <w:vAlign w:val="center"/>
          </w:tcPr>
          <w:p w14:paraId="015FECC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 hours</w:t>
            </w:r>
          </w:p>
        </w:tc>
        <w:tc>
          <w:tcPr>
            <w:tcW w:w="1559" w:type="dxa"/>
            <w:vAlign w:val="center"/>
          </w:tcPr>
          <w:p w14:paraId="580AA8D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01D2722D" w14:textId="77777777" w:rsidR="008951AF" w:rsidRPr="00B1208A" w:rsidRDefault="008951AF" w:rsidP="008951AF">
      <w:pPr>
        <w:rPr>
          <w:rFonts w:cs="Arial"/>
          <w:b/>
        </w:rPr>
      </w:pPr>
    </w:p>
    <w:p w14:paraId="0172CAD2" w14:textId="77777777" w:rsidR="008951AF" w:rsidRPr="00B1208A" w:rsidRDefault="008951AF" w:rsidP="008951AF">
      <w:pPr>
        <w:pStyle w:val="fixed"/>
        <w:ind w:left="0" w:firstLine="0"/>
        <w:rPr>
          <w:rFonts w:ascii="Arial" w:hAnsi="Arial" w:cs="Arial"/>
          <w:b w:val="0"/>
          <w:sz w:val="22"/>
          <w:szCs w:val="22"/>
        </w:rPr>
      </w:pPr>
    </w:p>
    <w:p w14:paraId="2BDB7CAF" w14:textId="77777777" w:rsidR="008951AF" w:rsidRDefault="008951AF" w:rsidP="008951AF">
      <w:pPr>
        <w:rPr>
          <w:rFonts w:cs="Arial"/>
          <w:b/>
        </w:rPr>
      </w:pPr>
    </w:p>
    <w:p w14:paraId="1E4B1E5C" w14:textId="77777777" w:rsidR="008951AF" w:rsidRPr="00B1208A" w:rsidRDefault="008951AF" w:rsidP="008951AF">
      <w:pPr>
        <w:rPr>
          <w:rFonts w:cs="Arial"/>
          <w:b/>
        </w:rPr>
      </w:pPr>
      <w:r w:rsidRPr="00B1208A">
        <w:rPr>
          <w:rFonts w:cs="Arial"/>
          <w:b/>
        </w:rPr>
        <w:t>Assessment Component 2</w:t>
      </w:r>
    </w:p>
    <w:p w14:paraId="42D87F7C"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5CDE54FB" w14:textId="77777777" w:rsidTr="003E5E9C">
        <w:sdt>
          <w:sdtPr>
            <w:rPr>
              <w:rFonts w:cs="Arial"/>
            </w:rPr>
            <w:id w:val="2045788527"/>
            <w14:checkbox>
              <w14:checked w14:val="0"/>
              <w14:checkedState w14:val="2612" w14:font="MS Gothic"/>
              <w14:uncheckedState w14:val="2610" w14:font="MS Gothic"/>
            </w14:checkbox>
          </w:sdtPr>
          <w:sdtEndPr/>
          <w:sdtContent>
            <w:tc>
              <w:tcPr>
                <w:tcW w:w="562" w:type="dxa"/>
              </w:tcPr>
              <w:p w14:paraId="069F81E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3046CEB6"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2058389824"/>
            <w14:checkbox>
              <w14:checked w14:val="0"/>
              <w14:checkedState w14:val="2612" w14:font="MS Gothic"/>
              <w14:uncheckedState w14:val="2610" w14:font="MS Gothic"/>
            </w14:checkbox>
          </w:sdtPr>
          <w:sdtEndPr/>
          <w:sdtContent>
            <w:tc>
              <w:tcPr>
                <w:tcW w:w="538" w:type="dxa"/>
              </w:tcPr>
              <w:p w14:paraId="2774EF8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C1554C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24644049"/>
            <w14:checkbox>
              <w14:checked w14:val="1"/>
              <w14:checkedState w14:val="2612" w14:font="MS Gothic"/>
              <w14:uncheckedState w14:val="2610" w14:font="MS Gothic"/>
            </w14:checkbox>
          </w:sdtPr>
          <w:sdtEndPr/>
          <w:sdtContent>
            <w:tc>
              <w:tcPr>
                <w:tcW w:w="538" w:type="dxa"/>
              </w:tcPr>
              <w:p w14:paraId="6962F8A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14E97FF3"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586F1ADE"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6EB4346B" w14:textId="77777777" w:rsidTr="003E5E9C">
        <w:tc>
          <w:tcPr>
            <w:tcW w:w="3256" w:type="dxa"/>
            <w:vAlign w:val="center"/>
          </w:tcPr>
          <w:p w14:paraId="39668FE4"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lastRenderedPageBreak/>
              <w:t>Mode of assessment</w:t>
            </w:r>
          </w:p>
        </w:tc>
        <w:tc>
          <w:tcPr>
            <w:tcW w:w="3969" w:type="dxa"/>
            <w:vAlign w:val="center"/>
          </w:tcPr>
          <w:p w14:paraId="2EAADE1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6C17F8E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0F399D2C" w14:textId="77777777" w:rsidTr="003E5E9C">
        <w:tc>
          <w:tcPr>
            <w:tcW w:w="3256" w:type="dxa"/>
            <w:vAlign w:val="center"/>
          </w:tcPr>
          <w:p w14:paraId="124BD4C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In-class test</w:t>
            </w:r>
          </w:p>
        </w:tc>
        <w:tc>
          <w:tcPr>
            <w:tcW w:w="3969" w:type="dxa"/>
            <w:vAlign w:val="center"/>
          </w:tcPr>
          <w:p w14:paraId="022F6D8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3 hours</w:t>
            </w:r>
          </w:p>
        </w:tc>
        <w:tc>
          <w:tcPr>
            <w:tcW w:w="1559" w:type="dxa"/>
            <w:vAlign w:val="center"/>
          </w:tcPr>
          <w:p w14:paraId="708A931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304F53DD" w14:textId="77777777" w:rsidR="008951AF" w:rsidRPr="00B1208A" w:rsidRDefault="008951AF" w:rsidP="008951AF">
      <w:pPr>
        <w:rPr>
          <w:rFonts w:cs="Arial"/>
          <w:b/>
          <w:highlight w:val="cyan"/>
        </w:rPr>
      </w:pPr>
    </w:p>
    <w:p w14:paraId="6E510592" w14:textId="77777777" w:rsidR="008951AF" w:rsidRPr="00B1208A" w:rsidRDefault="008951AF" w:rsidP="008951AF">
      <w:pPr>
        <w:pStyle w:val="fixed"/>
        <w:ind w:left="0" w:firstLine="0"/>
        <w:rPr>
          <w:rFonts w:ascii="Arial" w:hAnsi="Arial" w:cs="Arial"/>
          <w:b w:val="0"/>
          <w:sz w:val="22"/>
          <w:szCs w:val="22"/>
        </w:rPr>
      </w:pPr>
    </w:p>
    <w:p w14:paraId="354FAC66"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621C20E2" w14:textId="77777777" w:rsidTr="003E5E9C">
        <w:tc>
          <w:tcPr>
            <w:tcW w:w="3261" w:type="dxa"/>
            <w:tcBorders>
              <w:top w:val="single" w:sz="4" w:space="0" w:color="auto"/>
              <w:left w:val="single" w:sz="4" w:space="0" w:color="auto"/>
            </w:tcBorders>
          </w:tcPr>
          <w:p w14:paraId="4C95905B"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20CFE1F4"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6BB7873B" w14:textId="77777777" w:rsidTr="003E5E9C">
        <w:tc>
          <w:tcPr>
            <w:tcW w:w="3261" w:type="dxa"/>
          </w:tcPr>
          <w:p w14:paraId="6C2676B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1AA5F51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5BB815F1" w14:textId="77777777" w:rsidTr="003E5E9C">
        <w:tc>
          <w:tcPr>
            <w:tcW w:w="3261" w:type="dxa"/>
          </w:tcPr>
          <w:p w14:paraId="7ACBDE8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7A243FFF"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17F0D426" w14:textId="77777777" w:rsidTr="003E5E9C">
        <w:tc>
          <w:tcPr>
            <w:tcW w:w="3261" w:type="dxa"/>
          </w:tcPr>
          <w:p w14:paraId="402EA594"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5892EF3D"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3EAE791E" w14:textId="77777777" w:rsidTr="003E5E9C">
        <w:tc>
          <w:tcPr>
            <w:tcW w:w="3261" w:type="dxa"/>
          </w:tcPr>
          <w:p w14:paraId="0D07793E"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72C3054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46694558" w14:textId="77777777" w:rsidR="008951AF" w:rsidRDefault="008951AF" w:rsidP="008951AF">
      <w:pPr>
        <w:overflowPunct w:val="0"/>
        <w:autoSpaceDE w:val="0"/>
        <w:autoSpaceDN w:val="0"/>
        <w:adjustRightInd w:val="0"/>
        <w:jc w:val="both"/>
        <w:textAlignment w:val="baseline"/>
        <w:rPr>
          <w:rFonts w:cs="Arial"/>
        </w:rPr>
      </w:pPr>
    </w:p>
    <w:p w14:paraId="4F962BD1" w14:textId="77777777" w:rsidR="008951AF" w:rsidRPr="00FA2365" w:rsidRDefault="008951AF" w:rsidP="008951AF">
      <w:pPr>
        <w:overflowPunct w:val="0"/>
        <w:autoSpaceDE w:val="0"/>
        <w:autoSpaceDN w:val="0"/>
        <w:adjustRightInd w:val="0"/>
        <w:jc w:val="both"/>
        <w:textAlignment w:val="baseline"/>
        <w:rPr>
          <w:rFonts w:cs="Arial"/>
        </w:rPr>
      </w:pPr>
    </w:p>
    <w:p w14:paraId="4F1BCB83"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785B5194"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4164FE46" w14:textId="77777777" w:rsidTr="003E5E9C">
        <w:tc>
          <w:tcPr>
            <w:tcW w:w="1689" w:type="dxa"/>
            <w:shd w:val="clear" w:color="auto" w:fill="BFBFBF" w:themeFill="background1" w:themeFillShade="BF"/>
          </w:tcPr>
          <w:p w14:paraId="625597A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08A8738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2D2DE3">
              <w:rPr>
                <w:rFonts w:cs="Arial"/>
                <w:b/>
              </w:rPr>
              <w:t>ACCA7029</w:t>
            </w:r>
          </w:p>
        </w:tc>
      </w:tr>
      <w:tr w:rsidR="008951AF" w:rsidRPr="00FA2365" w14:paraId="2607E416" w14:textId="77777777" w:rsidTr="003E5E9C">
        <w:tc>
          <w:tcPr>
            <w:tcW w:w="1689" w:type="dxa"/>
            <w:shd w:val="clear" w:color="auto" w:fill="BFBFBF" w:themeFill="background1" w:themeFillShade="BF"/>
          </w:tcPr>
          <w:p w14:paraId="5A7BA36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5438E72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Enterprise Core Networking</w:t>
            </w:r>
          </w:p>
        </w:tc>
      </w:tr>
      <w:tr w:rsidR="008951AF" w:rsidRPr="00FA2365" w14:paraId="0F2C00A7" w14:textId="77777777" w:rsidTr="003E5E9C">
        <w:tc>
          <w:tcPr>
            <w:tcW w:w="1689" w:type="dxa"/>
            <w:shd w:val="clear" w:color="auto" w:fill="BFBFBF" w:themeFill="background1" w:themeFillShade="BF"/>
          </w:tcPr>
          <w:p w14:paraId="17C5E694"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1E2B734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hemeFill="background1" w:themeFillShade="BF"/>
          </w:tcPr>
          <w:p w14:paraId="03F2A837"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1209CDA5" w14:textId="77777777" w:rsidTr="003E5E9C">
        <w:trPr>
          <w:trHeight w:val="20"/>
        </w:trPr>
        <w:tc>
          <w:tcPr>
            <w:tcW w:w="1689" w:type="dxa"/>
            <w:vAlign w:val="center"/>
          </w:tcPr>
          <w:p w14:paraId="2621C2C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7839803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B Edgeworth, R G Rios, J </w:t>
            </w:r>
            <w:proofErr w:type="spellStart"/>
            <w:r w:rsidRPr="00FA2365">
              <w:rPr>
                <w:rFonts w:cs="Arial"/>
              </w:rPr>
              <w:t>Gooley</w:t>
            </w:r>
            <w:proofErr w:type="spellEnd"/>
            <w:r w:rsidRPr="00FA2365">
              <w:rPr>
                <w:rFonts w:cs="Arial"/>
              </w:rPr>
              <w:t xml:space="preserve"> and D </w:t>
            </w:r>
            <w:proofErr w:type="spellStart"/>
            <w:r w:rsidRPr="00FA2365">
              <w:rPr>
                <w:rFonts w:cs="Arial"/>
              </w:rPr>
              <w:t>Hucaby</w:t>
            </w:r>
            <w:proofErr w:type="spellEnd"/>
            <w:r w:rsidRPr="00FA2365">
              <w:rPr>
                <w:rFonts w:cs="Arial"/>
              </w:rPr>
              <w:t>, (2020) CCNP and CCIE Enterprise Core ENCOR 350-401 Official Cert Guide by Cisco Press</w:t>
            </w:r>
          </w:p>
        </w:tc>
        <w:tc>
          <w:tcPr>
            <w:tcW w:w="1366" w:type="dxa"/>
            <w:vAlign w:val="center"/>
          </w:tcPr>
          <w:sdt>
            <w:sdtPr>
              <w:rPr>
                <w:rFonts w:cs="Arial"/>
              </w:rPr>
              <w:id w:val="-807476138"/>
              <w14:checkbox>
                <w14:checked w14:val="1"/>
                <w14:checkedState w14:val="2612" w14:font="MS Gothic"/>
                <w14:uncheckedState w14:val="2610" w14:font="MS Gothic"/>
              </w14:checkbox>
            </w:sdtPr>
            <w:sdtEndPr/>
            <w:sdtContent>
              <w:p w14:paraId="50F9965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AB08B9A" w14:textId="77777777" w:rsidTr="003E5E9C">
        <w:trPr>
          <w:trHeight w:val="20"/>
        </w:trPr>
        <w:tc>
          <w:tcPr>
            <w:tcW w:w="1689" w:type="dxa"/>
            <w:vAlign w:val="center"/>
          </w:tcPr>
          <w:p w14:paraId="1D22E95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5F5E837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Cisco Academy Website, </w:t>
            </w:r>
            <w:hyperlink r:id="rId13" w:history="1">
              <w:r w:rsidRPr="00FA2365">
                <w:rPr>
                  <w:rFonts w:cs="Arial"/>
                  <w:color w:val="0000FF"/>
                  <w:u w:val="single"/>
                </w:rPr>
                <w:t>www.netacad.com</w:t>
              </w:r>
            </w:hyperlink>
            <w:r w:rsidRPr="00FA2365">
              <w:rPr>
                <w:rFonts w:cs="Arial"/>
              </w:rPr>
              <w:t xml:space="preserve">  (password access only)</w:t>
            </w:r>
          </w:p>
        </w:tc>
        <w:tc>
          <w:tcPr>
            <w:tcW w:w="1366" w:type="dxa"/>
            <w:vAlign w:val="center"/>
          </w:tcPr>
          <w:sdt>
            <w:sdtPr>
              <w:rPr>
                <w:rFonts w:cs="Arial"/>
              </w:rPr>
              <w:id w:val="805977932"/>
              <w14:checkbox>
                <w14:checked w14:val="1"/>
                <w14:checkedState w14:val="2612" w14:font="MS Gothic"/>
                <w14:uncheckedState w14:val="2610" w14:font="MS Gothic"/>
              </w14:checkbox>
            </w:sdtPr>
            <w:sdtEndPr/>
            <w:sdtContent>
              <w:p w14:paraId="47E7979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ACB8830" w14:textId="77777777" w:rsidTr="003E5E9C">
        <w:trPr>
          <w:trHeight w:val="20"/>
        </w:trPr>
        <w:tc>
          <w:tcPr>
            <w:tcW w:w="1689" w:type="dxa"/>
            <w:vAlign w:val="center"/>
          </w:tcPr>
          <w:p w14:paraId="01E8487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7300B6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CCNP Routing and Switching ROUTE 300-101 Official Cert Guide (2014), Kevin Wallace by Cisco Press</w:t>
            </w:r>
          </w:p>
        </w:tc>
        <w:tc>
          <w:tcPr>
            <w:tcW w:w="1366" w:type="dxa"/>
            <w:vAlign w:val="center"/>
          </w:tcPr>
          <w:sdt>
            <w:sdtPr>
              <w:rPr>
                <w:rFonts w:cs="Arial"/>
              </w:rPr>
              <w:id w:val="-1442292775"/>
              <w14:checkbox>
                <w14:checked w14:val="1"/>
                <w14:checkedState w14:val="2612" w14:font="MS Gothic"/>
                <w14:uncheckedState w14:val="2610" w14:font="MS Gothic"/>
              </w14:checkbox>
            </w:sdtPr>
            <w:sdtEndPr/>
            <w:sdtContent>
              <w:p w14:paraId="1932BEB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F42CB79" w14:textId="77777777" w:rsidTr="003E5E9C">
        <w:trPr>
          <w:trHeight w:val="20"/>
        </w:trPr>
        <w:tc>
          <w:tcPr>
            <w:tcW w:w="1689" w:type="dxa"/>
            <w:vAlign w:val="center"/>
          </w:tcPr>
          <w:p w14:paraId="7D34702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5FBE81E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CCNP Routing and Switching SWITCH 300-115 Official Cert Guide (2014), David </w:t>
            </w:r>
            <w:proofErr w:type="spellStart"/>
            <w:r w:rsidRPr="00FA2365">
              <w:rPr>
                <w:rFonts w:cs="Arial"/>
              </w:rPr>
              <w:t>Hucaby</w:t>
            </w:r>
            <w:proofErr w:type="spellEnd"/>
            <w:r w:rsidRPr="00FA2365">
              <w:rPr>
                <w:rFonts w:cs="Arial"/>
              </w:rPr>
              <w:t xml:space="preserve"> by Cisco Press</w:t>
            </w:r>
          </w:p>
        </w:tc>
        <w:tc>
          <w:tcPr>
            <w:tcW w:w="1366" w:type="dxa"/>
            <w:vAlign w:val="center"/>
          </w:tcPr>
          <w:sdt>
            <w:sdtPr>
              <w:rPr>
                <w:rFonts w:cs="Arial"/>
              </w:rPr>
              <w:id w:val="-82922562"/>
              <w14:checkbox>
                <w14:checked w14:val="1"/>
                <w14:checkedState w14:val="2612" w14:font="MS Gothic"/>
                <w14:uncheckedState w14:val="2610" w14:font="MS Gothic"/>
              </w14:checkbox>
            </w:sdtPr>
            <w:sdtEndPr/>
            <w:sdtContent>
              <w:p w14:paraId="2A8A1B3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1084A72B" w14:textId="77777777" w:rsidR="008951AF" w:rsidRPr="00FA2365" w:rsidRDefault="008951AF" w:rsidP="000A2F36">
      <w:pPr>
        <w:numPr>
          <w:ilvl w:val="0"/>
          <w:numId w:val="6"/>
        </w:numPr>
        <w:tabs>
          <w:tab w:val="left" w:pos="720"/>
          <w:tab w:val="left" w:pos="1440"/>
          <w:tab w:val="left" w:pos="2160"/>
          <w:tab w:val="left" w:pos="2880"/>
        </w:tabs>
        <w:overflowPunct w:val="0"/>
        <w:autoSpaceDE w:val="0"/>
        <w:autoSpaceDN w:val="0"/>
        <w:adjustRightInd w:val="0"/>
        <w:ind w:left="0" w:firstLine="0"/>
        <w:jc w:val="both"/>
        <w:textAlignment w:val="baseline"/>
        <w:rPr>
          <w:rFonts w:cs="Arial"/>
          <w:b/>
        </w:rPr>
      </w:pPr>
    </w:p>
    <w:p w14:paraId="4C0DD7AA" w14:textId="77777777" w:rsidR="008951AF" w:rsidRPr="00FA2365" w:rsidRDefault="008951AF" w:rsidP="008951AF">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rPr>
      </w:pPr>
    </w:p>
    <w:p w14:paraId="4A1773B1" w14:textId="77777777" w:rsidR="008951AF" w:rsidRPr="00FA2365" w:rsidRDefault="008951AF" w:rsidP="008951AF">
      <w:pPr>
        <w:overflowPunct w:val="0"/>
        <w:autoSpaceDE w:val="0"/>
        <w:autoSpaceDN w:val="0"/>
        <w:adjustRightInd w:val="0"/>
        <w:jc w:val="both"/>
        <w:textAlignment w:val="baseline"/>
        <w:rPr>
          <w:rFonts w:cs="Arial"/>
        </w:rPr>
      </w:pPr>
    </w:p>
    <w:p w14:paraId="00BE2C77" w14:textId="77777777" w:rsidR="008951AF" w:rsidRPr="00FA2365" w:rsidRDefault="008951AF" w:rsidP="008951AF">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ABC7892" w14:textId="77777777" w:rsidR="008951AF" w:rsidRPr="00FA2365" w:rsidRDefault="008951AF" w:rsidP="008951AF">
      <w:pPr>
        <w:rPr>
          <w:b/>
        </w:rPr>
      </w:pPr>
      <w:r w:rsidRPr="00FA2365">
        <w:rPr>
          <w:b/>
        </w:rPr>
        <w:br w:type="page"/>
      </w:r>
    </w:p>
    <w:tbl>
      <w:tblPr>
        <w:tblStyle w:val="TableGrid2"/>
        <w:tblW w:w="0" w:type="auto"/>
        <w:tblLook w:val="04A0" w:firstRow="1" w:lastRow="0" w:firstColumn="1" w:lastColumn="0" w:noHBand="0" w:noVBand="1"/>
      </w:tblPr>
      <w:tblGrid>
        <w:gridCol w:w="1807"/>
        <w:gridCol w:w="6490"/>
      </w:tblGrid>
      <w:tr w:rsidR="008951AF" w:rsidRPr="00FA2365" w14:paraId="6C26B679" w14:textId="77777777" w:rsidTr="003E5E9C">
        <w:tc>
          <w:tcPr>
            <w:tcW w:w="1838" w:type="dxa"/>
          </w:tcPr>
          <w:p w14:paraId="4B6A3A61"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822" w:type="dxa"/>
          </w:tcPr>
          <w:p w14:paraId="454E693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2D2DE3">
              <w:rPr>
                <w:rFonts w:cs="Arial"/>
                <w:b/>
              </w:rPr>
              <w:t>ACCA7030</w:t>
            </w:r>
          </w:p>
        </w:tc>
      </w:tr>
      <w:tr w:rsidR="008951AF" w:rsidRPr="00FA2365" w14:paraId="7A10A002" w14:textId="77777777" w:rsidTr="003E5E9C">
        <w:tc>
          <w:tcPr>
            <w:tcW w:w="1838" w:type="dxa"/>
          </w:tcPr>
          <w:p w14:paraId="24331DD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580CB1DF" w14:textId="77777777" w:rsidR="008951AF" w:rsidRPr="006C051D" w:rsidRDefault="008951AF" w:rsidP="004B0CC3">
            <w:pPr>
              <w:pStyle w:val="Heading2"/>
              <w:rPr>
                <w:rFonts w:eastAsiaTheme="majorEastAsia"/>
              </w:rPr>
            </w:pPr>
            <w:bookmarkStart w:id="22" w:name="_Toc49351153"/>
            <w:bookmarkStart w:id="23" w:name="_Toc51326373"/>
            <w:r w:rsidRPr="006C051D">
              <w:rPr>
                <w:rFonts w:eastAsiaTheme="majorEastAsia"/>
              </w:rPr>
              <w:t>Security Analysis, Techniques and Procedures</w:t>
            </w:r>
            <w:bookmarkEnd w:id="22"/>
            <w:bookmarkEnd w:id="23"/>
          </w:p>
        </w:tc>
      </w:tr>
      <w:tr w:rsidR="008951AF" w:rsidRPr="00FA2365" w14:paraId="087A7B21" w14:textId="77777777" w:rsidTr="003E5E9C">
        <w:tc>
          <w:tcPr>
            <w:tcW w:w="1838" w:type="dxa"/>
          </w:tcPr>
          <w:p w14:paraId="6AD7716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907596568"/>
            <w:placeholder>
              <w:docPart w:val="B8E8DA7FDE3B41AA8658353F823F4ADF"/>
            </w:placeholder>
            <w:date w:fullDate="2020-07-31T00:00:00Z">
              <w:dateFormat w:val="dd/MM/yyyy"/>
              <w:lid w:val="en-GB"/>
              <w:storeMappedDataAs w:val="dateTime"/>
              <w:calendar w:val="gregorian"/>
            </w:date>
          </w:sdtPr>
          <w:sdtEndPr/>
          <w:sdtContent>
            <w:tc>
              <w:tcPr>
                <w:tcW w:w="6822" w:type="dxa"/>
              </w:tcPr>
              <w:p w14:paraId="6627307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31/07/2020</w:t>
                </w:r>
              </w:p>
            </w:tc>
          </w:sdtContent>
        </w:sdt>
      </w:tr>
      <w:tr w:rsidR="008951AF" w:rsidRPr="00FA2365" w14:paraId="74736B4C" w14:textId="77777777" w:rsidTr="003E5E9C">
        <w:tc>
          <w:tcPr>
            <w:tcW w:w="1838" w:type="dxa"/>
          </w:tcPr>
          <w:p w14:paraId="5DD2622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288810581"/>
            <w:placeholder>
              <w:docPart w:val="DE5273DD008F409DA2B411AF97B0029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B0D333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101A3EED" w14:textId="77777777" w:rsidTr="003E5E9C">
        <w:tc>
          <w:tcPr>
            <w:tcW w:w="1838" w:type="dxa"/>
          </w:tcPr>
          <w:p w14:paraId="0AE82F09"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0861197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1DFE67A3" w14:textId="77777777" w:rsidTr="003E5E9C">
        <w:tc>
          <w:tcPr>
            <w:tcW w:w="1838" w:type="dxa"/>
          </w:tcPr>
          <w:p w14:paraId="59ECBE06"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6A42C14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p>
        </w:tc>
      </w:tr>
    </w:tbl>
    <w:p w14:paraId="43DAA8B0"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368644ED" w14:textId="77777777" w:rsidR="008951AF" w:rsidRPr="00233BBB" w:rsidRDefault="008951AF" w:rsidP="008951AF">
      <w:pPr>
        <w:overflowPunct w:val="0"/>
        <w:autoSpaceDE w:val="0"/>
        <w:autoSpaceDN w:val="0"/>
        <w:adjustRightInd w:val="0"/>
        <w:jc w:val="both"/>
        <w:textAlignment w:val="baseline"/>
        <w:rPr>
          <w:rFonts w:cs="Arial"/>
          <w:b/>
        </w:rPr>
      </w:pPr>
    </w:p>
    <w:p w14:paraId="580EFB88"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51D47C87"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To establish concepts relating to essential procedures and corresponding techniques involved in security analysis activities, in correlation to real-world scenarios. Students will gain understanding of security threats, information security procedures and methodologies using up-to-date tools that will allow them to facilitate assessments and technical approaches that are necessary to analyse and mitigate risks, threats, vulnerabilities and attacks relating to cyber </w:t>
      </w:r>
      <w:proofErr w:type="gramStart"/>
      <w:r w:rsidRPr="00303775">
        <w:rPr>
          <w:rFonts w:ascii="Arial" w:hAnsi="Arial" w:cs="Arial"/>
          <w:sz w:val="22"/>
          <w:szCs w:val="22"/>
        </w:rPr>
        <w:t>incidents which</w:t>
      </w:r>
      <w:proofErr w:type="gramEnd"/>
      <w:r w:rsidRPr="00303775">
        <w:rPr>
          <w:rFonts w:ascii="Arial" w:hAnsi="Arial" w:cs="Arial"/>
          <w:sz w:val="22"/>
          <w:szCs w:val="22"/>
        </w:rPr>
        <w:t xml:space="preserve"> could occur across various industries. </w:t>
      </w:r>
    </w:p>
    <w:p w14:paraId="5FBA2500" w14:textId="77777777" w:rsidR="008951AF" w:rsidRPr="00B1208A" w:rsidRDefault="008951AF" w:rsidP="008951AF">
      <w:pPr>
        <w:pStyle w:val="bullet"/>
        <w:spacing w:before="0"/>
        <w:ind w:left="0" w:firstLine="0"/>
        <w:rPr>
          <w:rFonts w:ascii="Arial" w:hAnsi="Arial" w:cs="Arial"/>
          <w:b/>
          <w:sz w:val="22"/>
          <w:szCs w:val="22"/>
        </w:rPr>
      </w:pPr>
    </w:p>
    <w:p w14:paraId="032A68AA"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CFDF84F" w14:textId="77777777" w:rsidR="008951AF" w:rsidRPr="00303775" w:rsidRDefault="008951AF" w:rsidP="008951AF">
      <w:pPr>
        <w:rPr>
          <w:rFonts w:cs="Arial"/>
          <w:b/>
        </w:rPr>
      </w:pPr>
    </w:p>
    <w:p w14:paraId="062BAB2C" w14:textId="77777777" w:rsidR="008951AF" w:rsidRPr="00303775" w:rsidRDefault="008951AF" w:rsidP="008951AF">
      <w:pPr>
        <w:rPr>
          <w:rFonts w:cs="Arial"/>
        </w:rPr>
      </w:pPr>
      <w:r w:rsidRPr="00303775">
        <w:rPr>
          <w:rFonts w:cs="Arial"/>
        </w:rPr>
        <w:t>Upon the successful completion of this module, the student should be able to:</w:t>
      </w:r>
    </w:p>
    <w:p w14:paraId="5452717E"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Provide a systematic understanding of a wide range of current research and technological advances in cyber security incidents and defensive techniques.</w:t>
      </w:r>
    </w:p>
    <w:p w14:paraId="79D8DA65"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Perform information security assessments, investigate, analyse, and support cyber security activities of an organisation with effective usage of security tools and methodologies.</w:t>
      </w:r>
    </w:p>
    <w:p w14:paraId="0F3F5605" w14:textId="77777777" w:rsidR="008951AF" w:rsidRPr="00B1208A" w:rsidRDefault="008951AF" w:rsidP="008951AF">
      <w:pPr>
        <w:rPr>
          <w:rFonts w:cs="Arial"/>
        </w:rPr>
      </w:pPr>
    </w:p>
    <w:p w14:paraId="0BD3C514"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563C39C6"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Security Threats, Attack Vectors and </w:t>
      </w:r>
      <w:proofErr w:type="spellStart"/>
      <w:r w:rsidRPr="00FA2365">
        <w:rPr>
          <w:rFonts w:ascii="Arial" w:eastAsia="Times New Roman" w:hAnsi="Arial" w:cs="Arial"/>
          <w:lang w:eastAsia="en-GB"/>
        </w:rPr>
        <w:t>Defense</w:t>
      </w:r>
      <w:proofErr w:type="spellEnd"/>
      <w:r w:rsidRPr="00FA2365">
        <w:rPr>
          <w:rFonts w:ascii="Arial" w:eastAsia="Times New Roman" w:hAnsi="Arial" w:cs="Arial"/>
          <w:lang w:eastAsia="en-GB"/>
        </w:rPr>
        <w:t xml:space="preserve"> Technologies including but not limited to:</w:t>
      </w:r>
    </w:p>
    <w:p w14:paraId="5F8152E5"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 xml:space="preserve">Elements of Information Security (CIA Triad, </w:t>
      </w:r>
      <w:proofErr w:type="spellStart"/>
      <w:r w:rsidRPr="00FA2365">
        <w:rPr>
          <w:rFonts w:ascii="Arial" w:eastAsia="Times New Roman" w:hAnsi="Arial" w:cs="Arial"/>
          <w:lang w:eastAsia="en-GB"/>
        </w:rPr>
        <w:t>Defense</w:t>
      </w:r>
      <w:proofErr w:type="spellEnd"/>
      <w:r w:rsidRPr="00FA2365">
        <w:rPr>
          <w:rFonts w:ascii="Arial" w:eastAsia="Times New Roman" w:hAnsi="Arial" w:cs="Arial"/>
          <w:lang w:eastAsia="en-GB"/>
        </w:rPr>
        <w:t xml:space="preserve"> in Depth, IDS, etc.)</w:t>
      </w:r>
    </w:p>
    <w:p w14:paraId="7F55FF97"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Cryptography</w:t>
      </w:r>
    </w:p>
    <w:p w14:paraId="213B5358"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Malware Threats</w:t>
      </w:r>
    </w:p>
    <w:p w14:paraId="7BF92ACF"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Threats to Hosts, Networks and Web Applications</w:t>
      </w:r>
    </w:p>
    <w:p w14:paraId="20EC513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Security Assessment – Processes and Methodologies including but not limited to:</w:t>
      </w:r>
    </w:p>
    <w:p w14:paraId="24F49B4D"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Open-Source Intelligence (OSINT)</w:t>
      </w:r>
    </w:p>
    <w:p w14:paraId="56F69729"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Social Engineering Campaigns</w:t>
      </w:r>
    </w:p>
    <w:p w14:paraId="4D11F6F5"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Network Penetration Testing</w:t>
      </w:r>
    </w:p>
    <w:p w14:paraId="453BE088"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Web Application Penetration Testing</w:t>
      </w:r>
    </w:p>
    <w:p w14:paraId="25219ED8"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Wireless Penetration Testing</w:t>
      </w:r>
    </w:p>
    <w:p w14:paraId="15D78B5B"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Incident Response and Handling Process including but not limited to:</w:t>
      </w:r>
    </w:p>
    <w:p w14:paraId="0909CF18"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Cyber Kill Chain &amp; Threat Intelligence</w:t>
      </w:r>
    </w:p>
    <w:p w14:paraId="585A8590"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Security Auditing &amp; Policies</w:t>
      </w:r>
    </w:p>
    <w:p w14:paraId="23C2C7D8"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Role of SOC in Incident Response</w:t>
      </w:r>
    </w:p>
    <w:p w14:paraId="02797DD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Forensic Science – Procedures and Methodology</w:t>
      </w:r>
    </w:p>
    <w:p w14:paraId="09DD68D1"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Information Security and Forensic Tools</w:t>
      </w:r>
    </w:p>
    <w:p w14:paraId="0E0AC6E3" w14:textId="77777777" w:rsidR="008951AF" w:rsidRPr="00B1208A" w:rsidRDefault="008951AF" w:rsidP="008951AF">
      <w:pPr>
        <w:rPr>
          <w:rFonts w:cs="Arial"/>
        </w:rPr>
      </w:pPr>
    </w:p>
    <w:p w14:paraId="4E7CBC56"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2251FD95" w14:textId="77777777" w:rsidR="008951AF" w:rsidRPr="00B1208A" w:rsidRDefault="008951AF" w:rsidP="008951AF">
      <w:pPr>
        <w:pStyle w:val="fixed"/>
        <w:rPr>
          <w:rFonts w:ascii="Arial" w:hAnsi="Arial" w:cs="Arial"/>
          <w:sz w:val="22"/>
          <w:szCs w:val="22"/>
        </w:rPr>
      </w:pPr>
    </w:p>
    <w:p w14:paraId="3E7A001D"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69634135"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2FFBA223" w14:textId="77777777" w:rsidTr="003E5E9C">
        <w:tc>
          <w:tcPr>
            <w:tcW w:w="3969" w:type="dxa"/>
            <w:tcBorders>
              <w:top w:val="single" w:sz="4" w:space="0" w:color="auto"/>
              <w:left w:val="single" w:sz="4" w:space="0" w:color="auto"/>
            </w:tcBorders>
          </w:tcPr>
          <w:p w14:paraId="1FC984F1"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10FDE09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769E3F9F"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66747F0C" w14:textId="77777777" w:rsidTr="003E5E9C">
        <w:tc>
          <w:tcPr>
            <w:tcW w:w="3969" w:type="dxa"/>
          </w:tcPr>
          <w:p w14:paraId="6387D76E"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6D607212"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280517F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5F673642" w14:textId="77777777" w:rsidTr="003E5E9C">
        <w:tc>
          <w:tcPr>
            <w:tcW w:w="3969" w:type="dxa"/>
          </w:tcPr>
          <w:p w14:paraId="1E3ACAE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5087983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7CE7B066"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7F0E4505" w14:textId="77777777" w:rsidTr="003E5E9C">
        <w:tc>
          <w:tcPr>
            <w:tcW w:w="3969" w:type="dxa"/>
          </w:tcPr>
          <w:p w14:paraId="15996FE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3A668FF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0BACCBA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709A5D5" w14:textId="77777777" w:rsidTr="003E5E9C">
        <w:tc>
          <w:tcPr>
            <w:tcW w:w="3969" w:type="dxa"/>
          </w:tcPr>
          <w:p w14:paraId="617AD23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3FDF7C7F"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7BB7D8E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282BBCF7" w14:textId="77777777" w:rsidR="008951AF" w:rsidRPr="00B1208A" w:rsidRDefault="008951AF" w:rsidP="008951AF">
      <w:pPr>
        <w:pStyle w:val="fixed"/>
        <w:ind w:left="0" w:firstLine="0"/>
        <w:rPr>
          <w:rFonts w:ascii="Arial" w:hAnsi="Arial" w:cs="Arial"/>
          <w:sz w:val="22"/>
          <w:szCs w:val="22"/>
        </w:rPr>
      </w:pPr>
    </w:p>
    <w:p w14:paraId="30FD0861"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76373100" w14:textId="77777777" w:rsidR="008951AF" w:rsidRPr="00B1208A" w:rsidRDefault="008951AF" w:rsidP="008951AF">
      <w:pPr>
        <w:pStyle w:val="fixed"/>
        <w:ind w:left="0" w:firstLine="0"/>
        <w:rPr>
          <w:rFonts w:ascii="Arial" w:hAnsi="Arial" w:cs="Arial"/>
          <w:sz w:val="22"/>
          <w:szCs w:val="22"/>
        </w:rPr>
      </w:pPr>
    </w:p>
    <w:p w14:paraId="3E5FBCF1"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79E051C6"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20AFC7A9" w14:textId="77777777" w:rsidTr="003E5E9C">
        <w:sdt>
          <w:sdtPr>
            <w:rPr>
              <w:rFonts w:cs="Arial"/>
            </w:rPr>
            <w:id w:val="-1403527261"/>
            <w14:checkbox>
              <w14:checked w14:val="0"/>
              <w14:checkedState w14:val="2612" w14:font="MS Gothic"/>
              <w14:uncheckedState w14:val="2610" w14:font="MS Gothic"/>
            </w14:checkbox>
          </w:sdtPr>
          <w:sdtEndPr/>
          <w:sdtContent>
            <w:tc>
              <w:tcPr>
                <w:tcW w:w="562" w:type="dxa"/>
              </w:tcPr>
              <w:p w14:paraId="2DAE0C2C"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0915B58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918175712"/>
            <w14:checkbox>
              <w14:checked w14:val="1"/>
              <w14:checkedState w14:val="2612" w14:font="MS Gothic"/>
              <w14:uncheckedState w14:val="2610" w14:font="MS Gothic"/>
            </w14:checkbox>
          </w:sdtPr>
          <w:sdtEndPr/>
          <w:sdtContent>
            <w:tc>
              <w:tcPr>
                <w:tcW w:w="538" w:type="dxa"/>
              </w:tcPr>
              <w:p w14:paraId="20E2933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F36E9F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10052336"/>
            <w14:checkbox>
              <w14:checked w14:val="0"/>
              <w14:checkedState w14:val="2612" w14:font="MS Gothic"/>
              <w14:uncheckedState w14:val="2610" w14:font="MS Gothic"/>
            </w14:checkbox>
          </w:sdtPr>
          <w:sdtEndPr/>
          <w:sdtContent>
            <w:tc>
              <w:tcPr>
                <w:tcW w:w="538" w:type="dxa"/>
              </w:tcPr>
              <w:p w14:paraId="68BA9706"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5940A96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128B5FCF"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363F5964" w14:textId="77777777" w:rsidTr="003E5E9C">
        <w:tc>
          <w:tcPr>
            <w:tcW w:w="3256" w:type="dxa"/>
          </w:tcPr>
          <w:p w14:paraId="07E751A2"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tcPr>
          <w:p w14:paraId="503367A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tcPr>
          <w:p w14:paraId="5F1B52A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4FC36011" w14:textId="77777777" w:rsidTr="003E5E9C">
        <w:tc>
          <w:tcPr>
            <w:tcW w:w="3256" w:type="dxa"/>
          </w:tcPr>
          <w:p w14:paraId="3755210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Report</w:t>
            </w:r>
          </w:p>
        </w:tc>
        <w:tc>
          <w:tcPr>
            <w:tcW w:w="3969" w:type="dxa"/>
          </w:tcPr>
          <w:p w14:paraId="57E1D3C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5,000 words</w:t>
            </w:r>
          </w:p>
        </w:tc>
        <w:tc>
          <w:tcPr>
            <w:tcW w:w="1559" w:type="dxa"/>
          </w:tcPr>
          <w:p w14:paraId="0D85596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100%</w:t>
            </w:r>
          </w:p>
        </w:tc>
      </w:tr>
    </w:tbl>
    <w:p w14:paraId="154946FE" w14:textId="77777777" w:rsidR="008951AF" w:rsidRPr="00B1208A" w:rsidRDefault="008951AF" w:rsidP="008951AF">
      <w:pPr>
        <w:rPr>
          <w:rFonts w:cs="Arial"/>
          <w:b/>
          <w:highlight w:val="cyan"/>
        </w:rPr>
      </w:pPr>
    </w:p>
    <w:p w14:paraId="37353772" w14:textId="77777777" w:rsidR="008951AF" w:rsidRPr="00B1208A" w:rsidRDefault="008951AF" w:rsidP="008951AF">
      <w:pPr>
        <w:pStyle w:val="fixed"/>
        <w:ind w:left="0" w:firstLine="0"/>
        <w:rPr>
          <w:rFonts w:ascii="Arial" w:hAnsi="Arial" w:cs="Arial"/>
          <w:b w:val="0"/>
          <w:sz w:val="22"/>
          <w:szCs w:val="22"/>
        </w:rPr>
      </w:pPr>
    </w:p>
    <w:p w14:paraId="0F9CDA99"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29861C7E" w14:textId="77777777" w:rsidTr="003E5E9C">
        <w:tc>
          <w:tcPr>
            <w:tcW w:w="3261" w:type="dxa"/>
            <w:tcBorders>
              <w:top w:val="single" w:sz="4" w:space="0" w:color="auto"/>
              <w:left w:val="single" w:sz="4" w:space="0" w:color="auto"/>
            </w:tcBorders>
          </w:tcPr>
          <w:p w14:paraId="0F7ACC51"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74FD03C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22954234" w14:textId="77777777" w:rsidTr="003E5E9C">
        <w:tc>
          <w:tcPr>
            <w:tcW w:w="3261" w:type="dxa"/>
          </w:tcPr>
          <w:p w14:paraId="18FFE0B9"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2B5CCF9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3552A1F6" w14:textId="77777777" w:rsidTr="003E5E9C">
        <w:tc>
          <w:tcPr>
            <w:tcW w:w="3261" w:type="dxa"/>
          </w:tcPr>
          <w:p w14:paraId="5319970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17C32AE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599A50C3" w14:textId="77777777" w:rsidTr="003E5E9C">
        <w:tc>
          <w:tcPr>
            <w:tcW w:w="3261" w:type="dxa"/>
          </w:tcPr>
          <w:p w14:paraId="3E1C285E"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59457B5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5B7EADA" w14:textId="77777777" w:rsidTr="003E5E9C">
        <w:tc>
          <w:tcPr>
            <w:tcW w:w="3261" w:type="dxa"/>
          </w:tcPr>
          <w:p w14:paraId="1019289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303754A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0BB99905" w14:textId="77777777" w:rsidR="008951AF" w:rsidRDefault="008951AF" w:rsidP="008951AF">
      <w:pPr>
        <w:overflowPunct w:val="0"/>
        <w:autoSpaceDE w:val="0"/>
        <w:autoSpaceDN w:val="0"/>
        <w:adjustRightInd w:val="0"/>
        <w:jc w:val="both"/>
        <w:textAlignment w:val="baseline"/>
        <w:rPr>
          <w:rFonts w:cs="Arial"/>
        </w:rPr>
      </w:pPr>
    </w:p>
    <w:p w14:paraId="6A3016E7" w14:textId="77777777" w:rsidR="008951AF" w:rsidRPr="00FA2365" w:rsidRDefault="008951AF" w:rsidP="008951AF">
      <w:pPr>
        <w:overflowPunct w:val="0"/>
        <w:autoSpaceDE w:val="0"/>
        <w:autoSpaceDN w:val="0"/>
        <w:adjustRightInd w:val="0"/>
        <w:jc w:val="both"/>
        <w:textAlignment w:val="baseline"/>
        <w:rPr>
          <w:rFonts w:cs="Arial"/>
        </w:rPr>
      </w:pPr>
    </w:p>
    <w:p w14:paraId="51EB7DB3"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52421770"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4"/>
        <w:gridCol w:w="5247"/>
        <w:gridCol w:w="1366"/>
      </w:tblGrid>
      <w:tr w:rsidR="008951AF" w:rsidRPr="00FA2365" w14:paraId="45C9AD32" w14:textId="77777777" w:rsidTr="003E5E9C">
        <w:tc>
          <w:tcPr>
            <w:tcW w:w="1689" w:type="dxa"/>
            <w:shd w:val="clear" w:color="auto" w:fill="BFBFBF" w:themeFill="background1" w:themeFillShade="BF"/>
          </w:tcPr>
          <w:p w14:paraId="4C8A149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68454DE1"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2D2DE3">
              <w:rPr>
                <w:rFonts w:cs="Arial"/>
                <w:b/>
              </w:rPr>
              <w:t>ACCA7030</w:t>
            </w:r>
          </w:p>
        </w:tc>
      </w:tr>
      <w:tr w:rsidR="008951AF" w:rsidRPr="00FA2365" w14:paraId="43154E2B" w14:textId="77777777" w:rsidTr="003E5E9C">
        <w:tc>
          <w:tcPr>
            <w:tcW w:w="1689" w:type="dxa"/>
            <w:shd w:val="clear" w:color="auto" w:fill="BFBFBF" w:themeFill="background1" w:themeFillShade="BF"/>
          </w:tcPr>
          <w:p w14:paraId="650625B0"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37E0B890"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Security Analysis, Techniques and Procedures</w:t>
            </w:r>
          </w:p>
        </w:tc>
      </w:tr>
      <w:tr w:rsidR="008951AF" w:rsidRPr="00FA2365" w14:paraId="39864A05" w14:textId="77777777" w:rsidTr="003E5E9C">
        <w:tc>
          <w:tcPr>
            <w:tcW w:w="1689" w:type="dxa"/>
            <w:shd w:val="clear" w:color="auto" w:fill="BFBFBF" w:themeFill="background1" w:themeFillShade="BF"/>
          </w:tcPr>
          <w:p w14:paraId="2364AA01"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hemeFill="background1" w:themeFillShade="BF"/>
          </w:tcPr>
          <w:p w14:paraId="67DAAEC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Reading List entry</w:t>
            </w:r>
          </w:p>
        </w:tc>
        <w:tc>
          <w:tcPr>
            <w:tcW w:w="1366" w:type="dxa"/>
            <w:shd w:val="clear" w:color="auto" w:fill="BFBFBF" w:themeFill="background1" w:themeFillShade="BF"/>
          </w:tcPr>
          <w:p w14:paraId="4B70980F"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5DF71475" w14:textId="77777777" w:rsidTr="003E5E9C">
        <w:trPr>
          <w:trHeight w:val="20"/>
        </w:trPr>
        <w:tc>
          <w:tcPr>
            <w:tcW w:w="1689" w:type="dxa"/>
            <w:vAlign w:val="center"/>
          </w:tcPr>
          <w:p w14:paraId="6FD2821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79D5E29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Cybersecurity – Attack and </w:t>
            </w:r>
            <w:proofErr w:type="spellStart"/>
            <w:r w:rsidRPr="00FA2365">
              <w:rPr>
                <w:rFonts w:cs="Arial"/>
              </w:rPr>
              <w:t>Defense</w:t>
            </w:r>
            <w:proofErr w:type="spellEnd"/>
            <w:r w:rsidRPr="00FA2365">
              <w:rPr>
                <w:rFonts w:cs="Arial"/>
              </w:rPr>
              <w:t xml:space="preserve"> Strategies - 2</w:t>
            </w:r>
            <w:r w:rsidRPr="00FA2365">
              <w:rPr>
                <w:rFonts w:cs="Arial"/>
                <w:vertAlign w:val="superscript"/>
              </w:rPr>
              <w:t>nd</w:t>
            </w:r>
            <w:r w:rsidRPr="00FA2365">
              <w:rPr>
                <w:rFonts w:cs="Arial"/>
              </w:rPr>
              <w:t xml:space="preserve"> Edition by Yuri Diogenes and </w:t>
            </w:r>
            <w:proofErr w:type="spellStart"/>
            <w:r w:rsidRPr="00FA2365">
              <w:rPr>
                <w:rFonts w:cs="Arial"/>
              </w:rPr>
              <w:t>Erdal</w:t>
            </w:r>
            <w:proofErr w:type="spellEnd"/>
            <w:r w:rsidRPr="00FA2365">
              <w:rPr>
                <w:rFonts w:cs="Arial"/>
              </w:rPr>
              <w:t xml:space="preserve"> </w:t>
            </w:r>
            <w:proofErr w:type="spellStart"/>
            <w:r w:rsidRPr="00FA2365">
              <w:rPr>
                <w:rFonts w:cs="Arial"/>
              </w:rPr>
              <w:t>Ozkaya</w:t>
            </w:r>
            <w:proofErr w:type="spellEnd"/>
          </w:p>
        </w:tc>
        <w:tc>
          <w:tcPr>
            <w:tcW w:w="1366" w:type="dxa"/>
            <w:vAlign w:val="center"/>
          </w:tcPr>
          <w:sdt>
            <w:sdtPr>
              <w:rPr>
                <w:rFonts w:cs="Arial"/>
              </w:rPr>
              <w:id w:val="611948453"/>
              <w14:checkbox>
                <w14:checked w14:val="1"/>
                <w14:checkedState w14:val="2612" w14:font="MS Gothic"/>
                <w14:uncheckedState w14:val="2610" w14:font="MS Gothic"/>
              </w14:checkbox>
            </w:sdtPr>
            <w:sdtEndPr/>
            <w:sdtContent>
              <w:p w14:paraId="1D623E6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p w14:paraId="5CFFD765" w14:textId="77777777" w:rsidR="008951AF" w:rsidRPr="00FA2365" w:rsidRDefault="008951AF" w:rsidP="003E5E9C">
            <w:pPr>
              <w:overflowPunct w:val="0"/>
              <w:autoSpaceDE w:val="0"/>
              <w:autoSpaceDN w:val="0"/>
              <w:adjustRightInd w:val="0"/>
              <w:jc w:val="center"/>
              <w:textAlignment w:val="baseline"/>
              <w:rPr>
                <w:rFonts w:cs="Arial"/>
              </w:rPr>
            </w:pPr>
          </w:p>
        </w:tc>
      </w:tr>
      <w:tr w:rsidR="008951AF" w:rsidRPr="00FA2365" w14:paraId="26C3BE9A" w14:textId="77777777" w:rsidTr="003E5E9C">
        <w:trPr>
          <w:trHeight w:val="20"/>
        </w:trPr>
        <w:tc>
          <w:tcPr>
            <w:tcW w:w="1689" w:type="dxa"/>
            <w:vAlign w:val="center"/>
          </w:tcPr>
          <w:p w14:paraId="6AD8B36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1666792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The InfoSec Handbook - An Introduction to Information Security by </w:t>
            </w:r>
            <w:proofErr w:type="spellStart"/>
            <w:r w:rsidRPr="00FA2365">
              <w:rPr>
                <w:rFonts w:cs="Arial"/>
              </w:rPr>
              <w:t>Umesh</w:t>
            </w:r>
            <w:proofErr w:type="spellEnd"/>
            <w:r w:rsidRPr="00FA2365">
              <w:rPr>
                <w:rFonts w:cs="Arial"/>
              </w:rPr>
              <w:t xml:space="preserve"> </w:t>
            </w:r>
            <w:proofErr w:type="spellStart"/>
            <w:r w:rsidRPr="00FA2365">
              <w:rPr>
                <w:rFonts w:cs="Arial"/>
              </w:rPr>
              <w:t>Hodeghatta</w:t>
            </w:r>
            <w:proofErr w:type="spellEnd"/>
            <w:r w:rsidRPr="00FA2365">
              <w:rPr>
                <w:rFonts w:cs="Arial"/>
              </w:rPr>
              <w:t xml:space="preserve"> Rao and </w:t>
            </w:r>
            <w:proofErr w:type="spellStart"/>
            <w:r w:rsidRPr="00FA2365">
              <w:rPr>
                <w:rFonts w:cs="Arial"/>
              </w:rPr>
              <w:t>Umesha</w:t>
            </w:r>
            <w:proofErr w:type="spellEnd"/>
            <w:r w:rsidRPr="00FA2365">
              <w:rPr>
                <w:rFonts w:cs="Arial"/>
              </w:rPr>
              <w:t xml:space="preserve"> </w:t>
            </w:r>
            <w:proofErr w:type="spellStart"/>
            <w:r w:rsidRPr="00FA2365">
              <w:rPr>
                <w:rFonts w:cs="Arial"/>
              </w:rPr>
              <w:t>Nayak</w:t>
            </w:r>
            <w:proofErr w:type="spellEnd"/>
          </w:p>
        </w:tc>
        <w:tc>
          <w:tcPr>
            <w:tcW w:w="1366" w:type="dxa"/>
            <w:vAlign w:val="center"/>
          </w:tcPr>
          <w:sdt>
            <w:sdtPr>
              <w:rPr>
                <w:rFonts w:cs="Arial"/>
              </w:rPr>
              <w:id w:val="-142429667"/>
              <w14:checkbox>
                <w14:checked w14:val="1"/>
                <w14:checkedState w14:val="2612" w14:font="MS Gothic"/>
                <w14:uncheckedState w14:val="2610" w14:font="MS Gothic"/>
              </w14:checkbox>
            </w:sdtPr>
            <w:sdtEndPr/>
            <w:sdtContent>
              <w:p w14:paraId="744218F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84B23BA" w14:textId="77777777" w:rsidTr="003E5E9C">
        <w:trPr>
          <w:trHeight w:val="20"/>
        </w:trPr>
        <w:tc>
          <w:tcPr>
            <w:tcW w:w="1689" w:type="dxa"/>
            <w:vAlign w:val="center"/>
          </w:tcPr>
          <w:p w14:paraId="3E73E6E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7F6DCDE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Computer Forensics: Computer Crime Scene Investigation by John R. </w:t>
            </w:r>
            <w:proofErr w:type="spellStart"/>
            <w:r w:rsidRPr="00FA2365">
              <w:rPr>
                <w:rFonts w:cs="Arial"/>
              </w:rPr>
              <w:t>Vacca</w:t>
            </w:r>
            <w:proofErr w:type="spellEnd"/>
          </w:p>
        </w:tc>
        <w:tc>
          <w:tcPr>
            <w:tcW w:w="1366" w:type="dxa"/>
            <w:vAlign w:val="center"/>
          </w:tcPr>
          <w:sdt>
            <w:sdtPr>
              <w:rPr>
                <w:rFonts w:cs="Arial"/>
              </w:rPr>
              <w:id w:val="1967784296"/>
              <w14:checkbox>
                <w14:checked w14:val="1"/>
                <w14:checkedState w14:val="2612" w14:font="MS Gothic"/>
                <w14:uncheckedState w14:val="2610" w14:font="MS Gothic"/>
              </w14:checkbox>
            </w:sdtPr>
            <w:sdtEndPr/>
            <w:sdtContent>
              <w:p w14:paraId="3282357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F46DC7D" w14:textId="77777777" w:rsidTr="003E5E9C">
        <w:trPr>
          <w:trHeight w:val="20"/>
        </w:trPr>
        <w:tc>
          <w:tcPr>
            <w:tcW w:w="1689" w:type="dxa"/>
            <w:vAlign w:val="center"/>
          </w:tcPr>
          <w:p w14:paraId="05A6613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5AEBB81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Ethical Hacking and Penetration Testing Guide by </w:t>
            </w:r>
            <w:proofErr w:type="spellStart"/>
            <w:r w:rsidRPr="00FA2365">
              <w:rPr>
                <w:rFonts w:cs="Arial"/>
              </w:rPr>
              <w:t>Rafay</w:t>
            </w:r>
            <w:proofErr w:type="spellEnd"/>
            <w:r w:rsidRPr="00FA2365">
              <w:rPr>
                <w:rFonts w:cs="Arial"/>
              </w:rPr>
              <w:t xml:space="preserve"> Baloch</w:t>
            </w:r>
          </w:p>
        </w:tc>
        <w:tc>
          <w:tcPr>
            <w:tcW w:w="1366" w:type="dxa"/>
            <w:vAlign w:val="center"/>
          </w:tcPr>
          <w:sdt>
            <w:sdtPr>
              <w:rPr>
                <w:rFonts w:cs="Arial"/>
              </w:rPr>
              <w:id w:val="932327759"/>
              <w14:checkbox>
                <w14:checked w14:val="1"/>
                <w14:checkedState w14:val="2612" w14:font="MS Gothic"/>
                <w14:uncheckedState w14:val="2610" w14:font="MS Gothic"/>
              </w14:checkbox>
            </w:sdtPr>
            <w:sdtEndPr/>
            <w:sdtContent>
              <w:p w14:paraId="20015C8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71A86F4" w14:textId="77777777" w:rsidTr="003E5E9C">
        <w:trPr>
          <w:trHeight w:val="20"/>
        </w:trPr>
        <w:tc>
          <w:tcPr>
            <w:tcW w:w="1689" w:type="dxa"/>
            <w:vAlign w:val="center"/>
          </w:tcPr>
          <w:p w14:paraId="0C858B8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7A46143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Digital Forensics and Incident Response</w:t>
            </w:r>
          </w:p>
          <w:p w14:paraId="6D81F32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Incident Response Techniques and Procedures to Respond to Modern Cyber Threats, 2</w:t>
            </w:r>
            <w:r w:rsidRPr="00FA2365">
              <w:rPr>
                <w:rFonts w:cs="Arial"/>
                <w:vertAlign w:val="superscript"/>
              </w:rPr>
              <w:t>nd</w:t>
            </w:r>
            <w:r w:rsidRPr="00FA2365">
              <w:rPr>
                <w:rFonts w:cs="Arial"/>
              </w:rPr>
              <w:t xml:space="preserve"> Edition</w:t>
            </w:r>
          </w:p>
          <w:p w14:paraId="2D59ADC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By: Gerard Johansen</w:t>
            </w:r>
          </w:p>
        </w:tc>
        <w:tc>
          <w:tcPr>
            <w:tcW w:w="1366" w:type="dxa"/>
            <w:vAlign w:val="center"/>
          </w:tcPr>
          <w:sdt>
            <w:sdtPr>
              <w:rPr>
                <w:rFonts w:cs="Arial"/>
              </w:rPr>
              <w:id w:val="-266934853"/>
              <w14:checkbox>
                <w14:checked w14:val="1"/>
                <w14:checkedState w14:val="2612" w14:font="MS Gothic"/>
                <w14:uncheckedState w14:val="2610" w14:font="MS Gothic"/>
              </w14:checkbox>
            </w:sdtPr>
            <w:sdtEndPr/>
            <w:sdtContent>
              <w:p w14:paraId="646C955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p w14:paraId="34A91F17" w14:textId="77777777" w:rsidR="008951AF" w:rsidRPr="00FA2365" w:rsidRDefault="008951AF" w:rsidP="003E5E9C">
            <w:pPr>
              <w:overflowPunct w:val="0"/>
              <w:autoSpaceDE w:val="0"/>
              <w:autoSpaceDN w:val="0"/>
              <w:adjustRightInd w:val="0"/>
              <w:jc w:val="center"/>
              <w:textAlignment w:val="baseline"/>
              <w:rPr>
                <w:rFonts w:cs="Arial"/>
              </w:rPr>
            </w:pPr>
          </w:p>
        </w:tc>
      </w:tr>
      <w:tr w:rsidR="008951AF" w:rsidRPr="00FA2365" w14:paraId="42C3C9EE" w14:textId="77777777" w:rsidTr="003E5E9C">
        <w:trPr>
          <w:trHeight w:val="20"/>
        </w:trPr>
        <w:tc>
          <w:tcPr>
            <w:tcW w:w="1689" w:type="dxa"/>
            <w:vAlign w:val="center"/>
          </w:tcPr>
          <w:p w14:paraId="2FB8111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373652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The Open Web Application Security Project (OWASP): </w:t>
            </w:r>
            <w:hyperlink r:id="rId14" w:history="1">
              <w:r w:rsidRPr="00FA2365">
                <w:rPr>
                  <w:rFonts w:cs="Arial"/>
                  <w:color w:val="0000FF"/>
                  <w:u w:val="single"/>
                </w:rPr>
                <w:t>https://owasp.org/</w:t>
              </w:r>
            </w:hyperlink>
            <w:r w:rsidRPr="00FA2365">
              <w:rPr>
                <w:rFonts w:cs="Arial"/>
              </w:rPr>
              <w:t xml:space="preserve">, </w:t>
            </w:r>
            <w:hyperlink r:id="rId15" w:history="1">
              <w:r w:rsidRPr="00FA2365">
                <w:rPr>
                  <w:rFonts w:cs="Arial"/>
                  <w:color w:val="0000FF"/>
                  <w:u w:val="single"/>
                </w:rPr>
                <w:t>https://owasp.org/www-project-top-ten/</w:t>
              </w:r>
            </w:hyperlink>
          </w:p>
        </w:tc>
        <w:tc>
          <w:tcPr>
            <w:tcW w:w="1366" w:type="dxa"/>
            <w:vAlign w:val="center"/>
          </w:tcPr>
          <w:sdt>
            <w:sdtPr>
              <w:rPr>
                <w:rFonts w:cs="Arial"/>
              </w:rPr>
              <w:id w:val="-1356039250"/>
              <w14:checkbox>
                <w14:checked w14:val="1"/>
                <w14:checkedState w14:val="2612" w14:font="MS Gothic"/>
                <w14:uncheckedState w14:val="2610" w14:font="MS Gothic"/>
              </w14:checkbox>
            </w:sdtPr>
            <w:sdtEndPr/>
            <w:sdtContent>
              <w:p w14:paraId="3CFCA14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D0B24FA" w14:textId="77777777" w:rsidTr="003E5E9C">
        <w:trPr>
          <w:trHeight w:val="20"/>
        </w:trPr>
        <w:tc>
          <w:tcPr>
            <w:tcW w:w="1689" w:type="dxa"/>
            <w:vAlign w:val="center"/>
          </w:tcPr>
          <w:p w14:paraId="6C267E9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Further</w:t>
            </w:r>
          </w:p>
        </w:tc>
        <w:tc>
          <w:tcPr>
            <w:tcW w:w="5605" w:type="dxa"/>
            <w:vAlign w:val="center"/>
          </w:tcPr>
          <w:p w14:paraId="1BD3132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Blunden, W. (2013) The Rootkit Arsenal: Escape and Evasion in the Dark Corners of the System, 2</w:t>
            </w:r>
            <w:r w:rsidRPr="00FA2365">
              <w:rPr>
                <w:rFonts w:cs="Arial"/>
                <w:vertAlign w:val="superscript"/>
              </w:rPr>
              <w:t>nd</w:t>
            </w:r>
            <w:r w:rsidRPr="00FA2365">
              <w:rPr>
                <w:rFonts w:cs="Arial"/>
              </w:rPr>
              <w:t xml:space="preserve"> Edition, Burlington: Jones and Bartlett Learning</w:t>
            </w:r>
          </w:p>
        </w:tc>
        <w:tc>
          <w:tcPr>
            <w:tcW w:w="1366" w:type="dxa"/>
            <w:vAlign w:val="center"/>
          </w:tcPr>
          <w:sdt>
            <w:sdtPr>
              <w:rPr>
                <w:rFonts w:cs="Arial"/>
              </w:rPr>
              <w:id w:val="645318901"/>
              <w14:checkbox>
                <w14:checked w14:val="1"/>
                <w14:checkedState w14:val="2612" w14:font="MS Gothic"/>
                <w14:uncheckedState w14:val="2610" w14:font="MS Gothic"/>
              </w14:checkbox>
            </w:sdtPr>
            <w:sdtEndPr/>
            <w:sdtContent>
              <w:p w14:paraId="0B920D0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1E34884" w14:textId="77777777" w:rsidTr="003E5E9C">
        <w:trPr>
          <w:trHeight w:val="20"/>
        </w:trPr>
        <w:tc>
          <w:tcPr>
            <w:tcW w:w="1689" w:type="dxa"/>
            <w:vAlign w:val="center"/>
          </w:tcPr>
          <w:p w14:paraId="2F967DB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B608DF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McClure, S. (2012) Hacking Exposed 7: Network Secrets and Solutions, New York: McGraw-Hill Osborne</w:t>
            </w:r>
          </w:p>
        </w:tc>
        <w:tc>
          <w:tcPr>
            <w:tcW w:w="1366" w:type="dxa"/>
            <w:vAlign w:val="center"/>
          </w:tcPr>
          <w:p w14:paraId="023261EC"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778097761"/>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37CFEF2D" w14:textId="77777777" w:rsidTr="003E5E9C">
        <w:trPr>
          <w:trHeight w:val="20"/>
        </w:trPr>
        <w:tc>
          <w:tcPr>
            <w:tcW w:w="1689" w:type="dxa"/>
            <w:vAlign w:val="center"/>
          </w:tcPr>
          <w:p w14:paraId="6761C91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2D6D7A9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Pfleger</w:t>
            </w:r>
            <w:proofErr w:type="spellEnd"/>
            <w:r w:rsidRPr="00FA2365">
              <w:rPr>
                <w:rFonts w:cs="Arial"/>
              </w:rPr>
              <w:t xml:space="preserve">, C. P. (2012), </w:t>
            </w:r>
            <w:proofErr w:type="spellStart"/>
            <w:r w:rsidRPr="00FA2365">
              <w:rPr>
                <w:rFonts w:cs="Arial"/>
              </w:rPr>
              <w:t>Analyzing</w:t>
            </w:r>
            <w:proofErr w:type="spellEnd"/>
            <w:r w:rsidRPr="00FA2365">
              <w:rPr>
                <w:rFonts w:cs="Arial"/>
              </w:rPr>
              <w:t xml:space="preserve"> Computer Security: A Threat / Vulnerability / Countermeasure Approach, Pearson Education Ltd</w:t>
            </w:r>
          </w:p>
        </w:tc>
        <w:tc>
          <w:tcPr>
            <w:tcW w:w="1366" w:type="dxa"/>
            <w:vAlign w:val="center"/>
          </w:tcPr>
          <w:p w14:paraId="5C049B8A"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151290836"/>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6110BB3E" w14:textId="77777777" w:rsidTr="003E5E9C">
        <w:trPr>
          <w:trHeight w:val="20"/>
        </w:trPr>
        <w:tc>
          <w:tcPr>
            <w:tcW w:w="1689" w:type="dxa"/>
            <w:vAlign w:val="center"/>
          </w:tcPr>
          <w:p w14:paraId="3F17565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7D58C60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Ferguson. N., </w:t>
            </w:r>
            <w:proofErr w:type="spellStart"/>
            <w:r w:rsidRPr="00FA2365">
              <w:rPr>
                <w:rFonts w:cs="Arial"/>
              </w:rPr>
              <w:t>Schneier</w:t>
            </w:r>
            <w:proofErr w:type="spellEnd"/>
            <w:r w:rsidRPr="00FA2365">
              <w:rPr>
                <w:rFonts w:cs="Arial"/>
              </w:rPr>
              <w:t>, B. and Kohno, T. (2010) Cryptographic Engineering: Design Principles and Practical Applications, Hoboken: Wiley</w:t>
            </w:r>
          </w:p>
        </w:tc>
        <w:tc>
          <w:tcPr>
            <w:tcW w:w="1366" w:type="dxa"/>
            <w:vAlign w:val="center"/>
          </w:tcPr>
          <w:p w14:paraId="51B327F5"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581677241"/>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0C8AD718" w14:textId="77777777" w:rsidTr="003E5E9C">
        <w:trPr>
          <w:trHeight w:val="20"/>
        </w:trPr>
        <w:tc>
          <w:tcPr>
            <w:tcW w:w="1689" w:type="dxa"/>
            <w:vAlign w:val="center"/>
          </w:tcPr>
          <w:p w14:paraId="59EC202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529B3257" w14:textId="77777777" w:rsidR="008951AF" w:rsidRPr="00FA2365" w:rsidRDefault="008951AF" w:rsidP="003E5E9C">
            <w:pPr>
              <w:tabs>
                <w:tab w:val="left" w:pos="4418"/>
              </w:tabs>
              <w:overflowPunct w:val="0"/>
              <w:autoSpaceDE w:val="0"/>
              <w:autoSpaceDN w:val="0"/>
              <w:adjustRightInd w:val="0"/>
              <w:textAlignment w:val="baseline"/>
              <w:rPr>
                <w:rFonts w:cs="Arial"/>
              </w:rPr>
            </w:pPr>
            <w:proofErr w:type="spellStart"/>
            <w:r w:rsidRPr="00FA2365">
              <w:rPr>
                <w:rFonts w:cs="Arial"/>
              </w:rPr>
              <w:t>Provos</w:t>
            </w:r>
            <w:proofErr w:type="spellEnd"/>
            <w:r w:rsidRPr="00FA2365">
              <w:rPr>
                <w:rFonts w:cs="Arial"/>
              </w:rPr>
              <w:t xml:space="preserve">, N. and </w:t>
            </w:r>
            <w:proofErr w:type="spellStart"/>
            <w:r w:rsidRPr="00FA2365">
              <w:rPr>
                <w:rFonts w:cs="Arial"/>
              </w:rPr>
              <w:t>Holz</w:t>
            </w:r>
            <w:proofErr w:type="spellEnd"/>
            <w:r w:rsidRPr="00FA2365">
              <w:rPr>
                <w:rFonts w:cs="Arial"/>
              </w:rPr>
              <w:t>, T. (2008), Virtual Honeypots from Botnet tracking to Intrusion Detection, Boston: Addison-Wesley</w:t>
            </w:r>
          </w:p>
        </w:tc>
        <w:tc>
          <w:tcPr>
            <w:tcW w:w="1366" w:type="dxa"/>
            <w:vAlign w:val="center"/>
          </w:tcPr>
          <w:p w14:paraId="26E72533"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664512015"/>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703BE957" w14:textId="77777777" w:rsidTr="003E5E9C">
        <w:trPr>
          <w:trHeight w:val="20"/>
        </w:trPr>
        <w:tc>
          <w:tcPr>
            <w:tcW w:w="1689" w:type="dxa"/>
            <w:vAlign w:val="center"/>
          </w:tcPr>
          <w:p w14:paraId="456A64B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DA6DF1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Bejtlich</w:t>
            </w:r>
            <w:proofErr w:type="spellEnd"/>
            <w:r w:rsidRPr="00FA2365">
              <w:rPr>
                <w:rFonts w:cs="Arial"/>
              </w:rPr>
              <w:t>, R. (2005) The Tao of Network Security Monitoring: Beyond Intrusion Detection, Boston: Addison-Wesley</w:t>
            </w:r>
          </w:p>
        </w:tc>
        <w:tc>
          <w:tcPr>
            <w:tcW w:w="1366" w:type="dxa"/>
            <w:vAlign w:val="center"/>
          </w:tcPr>
          <w:sdt>
            <w:sdtPr>
              <w:rPr>
                <w:rFonts w:cs="Arial"/>
              </w:rPr>
              <w:id w:val="1177920086"/>
              <w14:checkbox>
                <w14:checked w14:val="1"/>
                <w14:checkedState w14:val="2612" w14:font="MS Gothic"/>
                <w14:uncheckedState w14:val="2610" w14:font="MS Gothic"/>
              </w14:checkbox>
            </w:sdtPr>
            <w:sdtEndPr/>
            <w:sdtContent>
              <w:p w14:paraId="25C9D6B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p w14:paraId="4B3FF8E3" w14:textId="77777777" w:rsidR="008951AF" w:rsidRPr="00FA2365" w:rsidRDefault="008951AF" w:rsidP="003E5E9C">
            <w:pPr>
              <w:overflowPunct w:val="0"/>
              <w:autoSpaceDE w:val="0"/>
              <w:autoSpaceDN w:val="0"/>
              <w:adjustRightInd w:val="0"/>
              <w:jc w:val="center"/>
              <w:textAlignment w:val="baseline"/>
              <w:rPr>
                <w:rFonts w:eastAsia="MS Gothic" w:cs="Arial"/>
              </w:rPr>
            </w:pPr>
          </w:p>
        </w:tc>
      </w:tr>
      <w:tr w:rsidR="008951AF" w:rsidRPr="00FA2365" w14:paraId="15B6A56F" w14:textId="77777777" w:rsidTr="003E5E9C">
        <w:trPr>
          <w:trHeight w:val="20"/>
        </w:trPr>
        <w:tc>
          <w:tcPr>
            <w:tcW w:w="1689" w:type="dxa"/>
            <w:vAlign w:val="center"/>
          </w:tcPr>
          <w:p w14:paraId="4573966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7E5CF71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Galbreath</w:t>
            </w:r>
            <w:proofErr w:type="spellEnd"/>
            <w:r w:rsidRPr="00FA2365">
              <w:rPr>
                <w:rFonts w:cs="Arial"/>
              </w:rPr>
              <w:t>, N. (2002) Cryptography for Internet and Database Applications: Developing Secret and Public-Key Techniques with Java, Hoboken: Wiley</w:t>
            </w:r>
          </w:p>
        </w:tc>
        <w:tc>
          <w:tcPr>
            <w:tcW w:w="1366" w:type="dxa"/>
            <w:vAlign w:val="center"/>
          </w:tcPr>
          <w:p w14:paraId="4F80A7EA"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476810576"/>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32FDF09C" w14:textId="77777777" w:rsidTr="003E5E9C">
        <w:trPr>
          <w:trHeight w:val="20"/>
        </w:trPr>
        <w:tc>
          <w:tcPr>
            <w:tcW w:w="1689" w:type="dxa"/>
            <w:vAlign w:val="center"/>
          </w:tcPr>
          <w:p w14:paraId="1AF55C9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605" w:type="dxa"/>
            <w:vAlign w:val="center"/>
          </w:tcPr>
          <w:p w14:paraId="51EE728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IEEE Transactions on Security &amp; Privacy</w:t>
            </w:r>
          </w:p>
        </w:tc>
        <w:tc>
          <w:tcPr>
            <w:tcW w:w="1366" w:type="dxa"/>
            <w:vAlign w:val="center"/>
          </w:tcPr>
          <w:sdt>
            <w:sdtPr>
              <w:rPr>
                <w:rFonts w:cs="Arial"/>
              </w:rPr>
              <w:id w:val="-1778794667"/>
              <w14:checkbox>
                <w14:checked w14:val="1"/>
                <w14:checkedState w14:val="2612" w14:font="MS Gothic"/>
                <w14:uncheckedState w14:val="2610" w14:font="MS Gothic"/>
              </w14:checkbox>
            </w:sdtPr>
            <w:sdtEndPr/>
            <w:sdtContent>
              <w:p w14:paraId="43ABDB0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F39CFD8" w14:textId="77777777" w:rsidTr="003E5E9C">
        <w:trPr>
          <w:trHeight w:val="20"/>
        </w:trPr>
        <w:tc>
          <w:tcPr>
            <w:tcW w:w="1689" w:type="dxa"/>
            <w:vAlign w:val="center"/>
          </w:tcPr>
          <w:p w14:paraId="5304677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605" w:type="dxa"/>
            <w:vAlign w:val="center"/>
          </w:tcPr>
          <w:p w14:paraId="6B011A9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IEEE Transactions on Information Forensics and Security</w:t>
            </w:r>
          </w:p>
        </w:tc>
        <w:tc>
          <w:tcPr>
            <w:tcW w:w="1366" w:type="dxa"/>
            <w:vAlign w:val="center"/>
          </w:tcPr>
          <w:sdt>
            <w:sdtPr>
              <w:rPr>
                <w:rFonts w:cs="Arial"/>
              </w:rPr>
              <w:id w:val="-1836830197"/>
              <w14:checkbox>
                <w14:checked w14:val="1"/>
                <w14:checkedState w14:val="2612" w14:font="MS Gothic"/>
                <w14:uncheckedState w14:val="2610" w14:font="MS Gothic"/>
              </w14:checkbox>
            </w:sdtPr>
            <w:sdtEndPr/>
            <w:sdtContent>
              <w:p w14:paraId="2464EF3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D2B852D" w14:textId="77777777" w:rsidTr="003E5E9C">
        <w:trPr>
          <w:trHeight w:val="20"/>
        </w:trPr>
        <w:tc>
          <w:tcPr>
            <w:tcW w:w="1689" w:type="dxa"/>
            <w:vAlign w:val="center"/>
          </w:tcPr>
          <w:p w14:paraId="77E77A8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605" w:type="dxa"/>
            <w:vAlign w:val="center"/>
          </w:tcPr>
          <w:p w14:paraId="06540D1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ACM Digital Library</w:t>
            </w:r>
          </w:p>
        </w:tc>
        <w:tc>
          <w:tcPr>
            <w:tcW w:w="1366" w:type="dxa"/>
            <w:vAlign w:val="center"/>
          </w:tcPr>
          <w:sdt>
            <w:sdtPr>
              <w:rPr>
                <w:rFonts w:cs="Arial"/>
              </w:rPr>
              <w:id w:val="641085720"/>
              <w14:checkbox>
                <w14:checked w14:val="1"/>
                <w14:checkedState w14:val="2612" w14:font="MS Gothic"/>
                <w14:uncheckedState w14:val="2610" w14:font="MS Gothic"/>
              </w14:checkbox>
            </w:sdtPr>
            <w:sdtEndPr/>
            <w:sdtContent>
              <w:p w14:paraId="618818C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65DBE2F" w14:textId="77777777" w:rsidTr="003E5E9C">
        <w:trPr>
          <w:trHeight w:val="20"/>
        </w:trPr>
        <w:tc>
          <w:tcPr>
            <w:tcW w:w="1689" w:type="dxa"/>
            <w:vAlign w:val="center"/>
          </w:tcPr>
          <w:p w14:paraId="49A0E4F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605" w:type="dxa"/>
            <w:vAlign w:val="center"/>
          </w:tcPr>
          <w:p w14:paraId="3C7DAF5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Science Direct</w:t>
            </w:r>
          </w:p>
        </w:tc>
        <w:tc>
          <w:tcPr>
            <w:tcW w:w="1366" w:type="dxa"/>
            <w:vAlign w:val="center"/>
          </w:tcPr>
          <w:sdt>
            <w:sdtPr>
              <w:rPr>
                <w:rFonts w:cs="Arial"/>
              </w:rPr>
              <w:id w:val="-1290429051"/>
              <w14:checkbox>
                <w14:checked w14:val="1"/>
                <w14:checkedState w14:val="2612" w14:font="MS Gothic"/>
                <w14:uncheckedState w14:val="2610" w14:font="MS Gothic"/>
              </w14:checkbox>
            </w:sdtPr>
            <w:sdtEndPr/>
            <w:sdtContent>
              <w:p w14:paraId="3CBCE9A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4555E239" w14:textId="77777777" w:rsidR="008951AF" w:rsidRPr="00FA2365" w:rsidRDefault="008951AF" w:rsidP="008951A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AD473AF" w14:textId="77777777" w:rsidR="008951AF" w:rsidRPr="00FA2365" w:rsidRDefault="008951AF" w:rsidP="008951AF">
      <w:pPr>
        <w:tabs>
          <w:tab w:val="left" w:pos="720"/>
          <w:tab w:val="left" w:pos="1440"/>
          <w:tab w:val="left" w:pos="2160"/>
          <w:tab w:val="left" w:pos="2880"/>
        </w:tabs>
        <w:overflowPunct w:val="0"/>
        <w:autoSpaceDE w:val="0"/>
        <w:autoSpaceDN w:val="0"/>
        <w:adjustRightInd w:val="0"/>
        <w:textAlignment w:val="baseline"/>
        <w:rPr>
          <w:rFonts w:cs="Arial"/>
          <w:b/>
        </w:rPr>
      </w:pPr>
    </w:p>
    <w:p w14:paraId="1366C549" w14:textId="77777777" w:rsidR="008951AF" w:rsidRPr="00FA2365" w:rsidRDefault="008951AF" w:rsidP="008951AF">
      <w:pPr>
        <w:rPr>
          <w:b/>
        </w:rPr>
      </w:pPr>
      <w:r w:rsidRPr="00FA2365">
        <w:rPr>
          <w:b/>
        </w:rPr>
        <w:br w:type="page"/>
      </w:r>
    </w:p>
    <w:tbl>
      <w:tblPr>
        <w:tblStyle w:val="TableGrid2"/>
        <w:tblW w:w="0" w:type="auto"/>
        <w:tblLook w:val="04A0" w:firstRow="1" w:lastRow="0" w:firstColumn="1" w:lastColumn="0" w:noHBand="0" w:noVBand="1"/>
      </w:tblPr>
      <w:tblGrid>
        <w:gridCol w:w="1797"/>
        <w:gridCol w:w="6500"/>
      </w:tblGrid>
      <w:tr w:rsidR="008951AF" w:rsidRPr="00FA2365" w14:paraId="7E40072D" w14:textId="77777777" w:rsidTr="00A878A3">
        <w:tc>
          <w:tcPr>
            <w:tcW w:w="1797" w:type="dxa"/>
          </w:tcPr>
          <w:p w14:paraId="0E5BA6F0"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500" w:type="dxa"/>
          </w:tcPr>
          <w:p w14:paraId="6D1FF67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ACCA7019</w:t>
            </w:r>
          </w:p>
        </w:tc>
      </w:tr>
      <w:tr w:rsidR="008951AF" w:rsidRPr="00FA2365" w14:paraId="1CCB9BA0" w14:textId="77777777" w:rsidTr="00A878A3">
        <w:tc>
          <w:tcPr>
            <w:tcW w:w="1797" w:type="dxa"/>
          </w:tcPr>
          <w:p w14:paraId="79604D98"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500" w:type="dxa"/>
          </w:tcPr>
          <w:p w14:paraId="7E8DB0FB" w14:textId="77777777" w:rsidR="008951AF" w:rsidRPr="006C051D" w:rsidRDefault="008951AF" w:rsidP="004B0CC3">
            <w:pPr>
              <w:pStyle w:val="Heading2"/>
              <w:rPr>
                <w:rFonts w:eastAsiaTheme="majorEastAsia"/>
              </w:rPr>
            </w:pPr>
            <w:bookmarkStart w:id="24" w:name="_Toc49351154"/>
            <w:bookmarkStart w:id="25" w:name="_Toc51326374"/>
            <w:bookmarkStart w:id="26" w:name="_GoBack"/>
            <w:bookmarkEnd w:id="26"/>
            <w:r w:rsidRPr="006C051D">
              <w:rPr>
                <w:rFonts w:eastAsiaTheme="majorEastAsia"/>
              </w:rPr>
              <w:t>Network Security</w:t>
            </w:r>
            <w:bookmarkEnd w:id="24"/>
            <w:bookmarkEnd w:id="25"/>
          </w:p>
        </w:tc>
      </w:tr>
      <w:tr w:rsidR="008951AF" w:rsidRPr="00FA2365" w14:paraId="7A1F46F2" w14:textId="77777777" w:rsidTr="00A878A3">
        <w:tc>
          <w:tcPr>
            <w:tcW w:w="1797" w:type="dxa"/>
          </w:tcPr>
          <w:p w14:paraId="4A1E082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794815599"/>
            <w:date w:fullDate="2019-04-11T00:00:00Z">
              <w:dateFormat w:val="dd/MM/yyyy"/>
              <w:lid w:val="en-GB"/>
              <w:storeMappedDataAs w:val="dateTime"/>
              <w:calendar w:val="gregorian"/>
            </w:date>
          </w:sdtPr>
          <w:sdtEndPr/>
          <w:sdtContent>
            <w:tc>
              <w:tcPr>
                <w:tcW w:w="6500" w:type="dxa"/>
              </w:tcPr>
              <w:p w14:paraId="7D2B1DB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11/04/2019</w:t>
                </w:r>
              </w:p>
            </w:tc>
          </w:sdtContent>
        </w:sdt>
      </w:tr>
      <w:tr w:rsidR="008951AF" w:rsidRPr="00FA2365" w14:paraId="471970EE" w14:textId="77777777" w:rsidTr="00A878A3">
        <w:tc>
          <w:tcPr>
            <w:tcW w:w="1797" w:type="dxa"/>
          </w:tcPr>
          <w:p w14:paraId="1CF1B9E9"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689596625"/>
            <w:comboBox>
              <w:listItem w:value="Choose an item."/>
              <w:listItem w:displayText="3" w:value="3"/>
              <w:listItem w:displayText="4" w:value="4"/>
              <w:listItem w:displayText="5" w:value="5"/>
              <w:listItem w:displayText="6" w:value="6"/>
              <w:listItem w:displayText="7" w:value="7"/>
            </w:comboBox>
          </w:sdtPr>
          <w:sdtEndPr/>
          <w:sdtContent>
            <w:tc>
              <w:tcPr>
                <w:tcW w:w="6500" w:type="dxa"/>
              </w:tcPr>
              <w:p w14:paraId="0075ED3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4833B4A1" w14:textId="77777777" w:rsidTr="00A878A3">
        <w:tc>
          <w:tcPr>
            <w:tcW w:w="1797" w:type="dxa"/>
          </w:tcPr>
          <w:p w14:paraId="360E252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500" w:type="dxa"/>
          </w:tcPr>
          <w:p w14:paraId="57B4A53B"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45B0D8A6" w14:textId="77777777" w:rsidTr="00A878A3">
        <w:tc>
          <w:tcPr>
            <w:tcW w:w="1797" w:type="dxa"/>
          </w:tcPr>
          <w:p w14:paraId="02A5696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500" w:type="dxa"/>
          </w:tcPr>
          <w:p w14:paraId="1EC9FB0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2C742841"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7F39182E" w14:textId="77777777" w:rsidR="008951AF" w:rsidRPr="00233BBB" w:rsidRDefault="008951AF" w:rsidP="008951AF">
      <w:pPr>
        <w:overflowPunct w:val="0"/>
        <w:autoSpaceDE w:val="0"/>
        <w:autoSpaceDN w:val="0"/>
        <w:adjustRightInd w:val="0"/>
        <w:jc w:val="both"/>
        <w:textAlignment w:val="baseline"/>
        <w:rPr>
          <w:rFonts w:cs="Arial"/>
          <w:b/>
        </w:rPr>
      </w:pPr>
    </w:p>
    <w:p w14:paraId="4C61A35B"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58C4C3A2"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To provide students with an appreciation of information security concepts and a deep understanding of how they are applied using Internet technologies. Students will gain a thorough understanding of up-to-date security threats posed to networks and an understanding of the legal, policy and technical approaches that are necessary to mitigate such risks. </w:t>
      </w:r>
    </w:p>
    <w:p w14:paraId="0F91F512" w14:textId="77777777" w:rsidR="008951AF" w:rsidRPr="00B1208A" w:rsidRDefault="008951AF" w:rsidP="008951AF">
      <w:pPr>
        <w:pStyle w:val="bullet"/>
        <w:spacing w:before="0"/>
        <w:ind w:left="0" w:firstLine="0"/>
        <w:rPr>
          <w:rFonts w:ascii="Arial" w:hAnsi="Arial" w:cs="Arial"/>
          <w:b/>
          <w:sz w:val="22"/>
          <w:szCs w:val="22"/>
        </w:rPr>
      </w:pPr>
    </w:p>
    <w:p w14:paraId="6D73777F"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1BC39AD" w14:textId="77777777" w:rsidR="008951AF" w:rsidRPr="00303775" w:rsidRDefault="008951AF" w:rsidP="008951AF">
      <w:pPr>
        <w:rPr>
          <w:rFonts w:cs="Arial"/>
          <w:b/>
        </w:rPr>
      </w:pPr>
    </w:p>
    <w:p w14:paraId="2CFD631D" w14:textId="77777777" w:rsidR="008951AF" w:rsidRPr="00303775" w:rsidRDefault="008951AF" w:rsidP="008951AF">
      <w:pPr>
        <w:rPr>
          <w:rFonts w:cs="Arial"/>
        </w:rPr>
      </w:pPr>
      <w:r w:rsidRPr="00303775">
        <w:rPr>
          <w:rFonts w:cs="Arial"/>
        </w:rPr>
        <w:t>Upon the successful completion of this module, the student should be able to:</w:t>
      </w:r>
    </w:p>
    <w:p w14:paraId="0FD00B09"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Provide a systematic understanding of a wide range of current research and technological advances in network security.</w:t>
      </w:r>
    </w:p>
    <w:p w14:paraId="3B4404E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Consistently apply the principles and practices of network security for mitigating the key technical internet security vulnerabilities that organisations face. </w:t>
      </w:r>
    </w:p>
    <w:p w14:paraId="3B7DDBD4" w14:textId="77777777" w:rsidR="008951AF" w:rsidRPr="00B1208A" w:rsidRDefault="008951AF" w:rsidP="008951AF">
      <w:pPr>
        <w:rPr>
          <w:rFonts w:cs="Arial"/>
        </w:rPr>
      </w:pPr>
    </w:p>
    <w:p w14:paraId="666724C9"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1DFB2BE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Current and emerging security related web-based technologies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Intranet, ecommerce</w:t>
      </w:r>
    </w:p>
    <w:p w14:paraId="47CF300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Use of the Security Policy and Security Management in an organisation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roles and responsibilities, security policies </w:t>
      </w:r>
    </w:p>
    <w:p w14:paraId="7273505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Cryptography and Digital Identification: PKI, Signatures, Certificates</w:t>
      </w:r>
    </w:p>
    <w:p w14:paraId="4CDE0FD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Cyber security </w:t>
      </w:r>
    </w:p>
    <w:p w14:paraId="7E129D3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Web server security </w:t>
      </w:r>
    </w:p>
    <w:p w14:paraId="2B265FB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Operating system security </w:t>
      </w:r>
    </w:p>
    <w:p w14:paraId="7A319D9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Firewalls and their architectures e.g. packet filtering, proxies and </w:t>
      </w:r>
      <w:proofErr w:type="spellStart"/>
      <w:r w:rsidRPr="00FA2365">
        <w:rPr>
          <w:rFonts w:ascii="Arial" w:eastAsia="Times New Roman" w:hAnsi="Arial" w:cs="Arial"/>
          <w:lang w:eastAsia="en-GB"/>
        </w:rPr>
        <w:t>stateful</w:t>
      </w:r>
      <w:proofErr w:type="spellEnd"/>
      <w:r w:rsidRPr="00FA2365">
        <w:rPr>
          <w:rFonts w:ascii="Arial" w:eastAsia="Times New Roman" w:hAnsi="Arial" w:cs="Arial"/>
          <w:lang w:eastAsia="en-GB"/>
        </w:rPr>
        <w:t>-packet inspection</w:t>
      </w:r>
    </w:p>
    <w:p w14:paraId="5C7825C3"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Virtual Private Networks (VPNs) concepts</w:t>
      </w:r>
    </w:p>
    <w:p w14:paraId="084D9DC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Implementing Defence-in-Depth strategies: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tools for scanning system weaknesses </w:t>
      </w:r>
    </w:p>
    <w:p w14:paraId="24A9CEE1"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The future of Information Security </w:t>
      </w:r>
      <w:proofErr w:type="spellStart"/>
      <w:r w:rsidRPr="00FA2365">
        <w:rPr>
          <w:rFonts w:ascii="Arial" w:eastAsia="Times New Roman" w:hAnsi="Arial" w:cs="Arial"/>
          <w:lang w:eastAsia="en-GB"/>
        </w:rPr>
        <w:t>eg</w:t>
      </w:r>
      <w:proofErr w:type="spellEnd"/>
      <w:r w:rsidRPr="00FA2365">
        <w:rPr>
          <w:rFonts w:ascii="Arial" w:eastAsia="Times New Roman" w:hAnsi="Arial" w:cs="Arial"/>
          <w:lang w:eastAsia="en-GB"/>
        </w:rPr>
        <w:t xml:space="preserve"> m-commerce, ID theft, biometrics </w:t>
      </w:r>
    </w:p>
    <w:p w14:paraId="2172587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 xml:space="preserve">Wireless Security </w:t>
      </w:r>
    </w:p>
    <w:p w14:paraId="3AB7C49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Intrusion detection </w:t>
      </w:r>
    </w:p>
    <w:p w14:paraId="36FC962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Honeypots/</w:t>
      </w:r>
      <w:proofErr w:type="spellStart"/>
      <w:r w:rsidRPr="00FA2365">
        <w:rPr>
          <w:rFonts w:ascii="Arial" w:eastAsia="Times New Roman" w:hAnsi="Arial" w:cs="Arial"/>
          <w:lang w:eastAsia="en-GB"/>
        </w:rPr>
        <w:t>Honeynets</w:t>
      </w:r>
      <w:proofErr w:type="spellEnd"/>
    </w:p>
    <w:p w14:paraId="13199889" w14:textId="77777777" w:rsidR="008951AF" w:rsidRPr="00B1208A" w:rsidRDefault="008951AF" w:rsidP="008951AF">
      <w:pPr>
        <w:rPr>
          <w:rFonts w:cs="Arial"/>
        </w:rPr>
      </w:pPr>
    </w:p>
    <w:p w14:paraId="57FD79FD"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323DBDEC" w14:textId="77777777" w:rsidR="008951AF" w:rsidRPr="00B1208A" w:rsidRDefault="008951AF" w:rsidP="008951AF">
      <w:pPr>
        <w:pStyle w:val="fixed"/>
        <w:rPr>
          <w:rFonts w:ascii="Arial" w:hAnsi="Arial" w:cs="Arial"/>
          <w:sz w:val="22"/>
          <w:szCs w:val="22"/>
        </w:rPr>
      </w:pPr>
    </w:p>
    <w:p w14:paraId="05ABC681"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29EAE615"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624DDDA7" w14:textId="77777777" w:rsidTr="003E5E9C">
        <w:tc>
          <w:tcPr>
            <w:tcW w:w="3969" w:type="dxa"/>
            <w:tcBorders>
              <w:top w:val="single" w:sz="4" w:space="0" w:color="auto"/>
              <w:left w:val="single" w:sz="4" w:space="0" w:color="auto"/>
            </w:tcBorders>
          </w:tcPr>
          <w:p w14:paraId="33897558"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3B676FE9"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0A3D074D"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11294F03" w14:textId="77777777" w:rsidTr="003E5E9C">
        <w:tc>
          <w:tcPr>
            <w:tcW w:w="3969" w:type="dxa"/>
          </w:tcPr>
          <w:p w14:paraId="603D30D9"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2687E53A"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4671A73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6DC3E588" w14:textId="77777777" w:rsidTr="003E5E9C">
        <w:tc>
          <w:tcPr>
            <w:tcW w:w="3969" w:type="dxa"/>
          </w:tcPr>
          <w:p w14:paraId="78C8F1F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4FF8773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0A01451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434A641F" w14:textId="77777777" w:rsidTr="003E5E9C">
        <w:tc>
          <w:tcPr>
            <w:tcW w:w="3969" w:type="dxa"/>
          </w:tcPr>
          <w:p w14:paraId="0F49875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12DB0FD2"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78FAA9A0"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1C691619" w14:textId="77777777" w:rsidTr="003E5E9C">
        <w:tc>
          <w:tcPr>
            <w:tcW w:w="3969" w:type="dxa"/>
          </w:tcPr>
          <w:p w14:paraId="17EFE2F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68E3C2B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04B12F1D"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06817728" w14:textId="77777777" w:rsidR="008951AF" w:rsidRPr="00B1208A" w:rsidRDefault="008951AF" w:rsidP="008951AF">
      <w:pPr>
        <w:pStyle w:val="fixed"/>
        <w:ind w:left="0" w:firstLine="0"/>
        <w:rPr>
          <w:rFonts w:ascii="Arial" w:hAnsi="Arial" w:cs="Arial"/>
          <w:sz w:val="22"/>
          <w:szCs w:val="22"/>
        </w:rPr>
      </w:pPr>
    </w:p>
    <w:p w14:paraId="2FC4E43E"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2F74E688" w14:textId="77777777" w:rsidR="008951AF" w:rsidRPr="00B1208A" w:rsidRDefault="008951AF" w:rsidP="008951AF">
      <w:pPr>
        <w:pStyle w:val="fixed"/>
        <w:ind w:left="0" w:firstLine="0"/>
        <w:rPr>
          <w:rFonts w:ascii="Arial" w:hAnsi="Arial" w:cs="Arial"/>
          <w:sz w:val="22"/>
          <w:szCs w:val="22"/>
        </w:rPr>
      </w:pPr>
    </w:p>
    <w:p w14:paraId="32BCB83D"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0CF4C4EB"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1E19B8F1" w14:textId="77777777" w:rsidTr="003E5E9C">
        <w:sdt>
          <w:sdtPr>
            <w:rPr>
              <w:rFonts w:cs="Arial"/>
            </w:rPr>
            <w:id w:val="-187380680"/>
            <w14:checkbox>
              <w14:checked w14:val="0"/>
              <w14:checkedState w14:val="2612" w14:font="MS Gothic"/>
              <w14:uncheckedState w14:val="2610" w14:font="MS Gothic"/>
            </w14:checkbox>
          </w:sdtPr>
          <w:sdtEndPr/>
          <w:sdtContent>
            <w:tc>
              <w:tcPr>
                <w:tcW w:w="562" w:type="dxa"/>
              </w:tcPr>
              <w:p w14:paraId="25332D2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375843C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508840124"/>
            <w14:checkbox>
              <w14:checked w14:val="1"/>
              <w14:checkedState w14:val="2612" w14:font="MS Gothic"/>
              <w14:uncheckedState w14:val="2610" w14:font="MS Gothic"/>
            </w14:checkbox>
          </w:sdtPr>
          <w:sdtEndPr/>
          <w:sdtContent>
            <w:tc>
              <w:tcPr>
                <w:tcW w:w="538" w:type="dxa"/>
              </w:tcPr>
              <w:p w14:paraId="502DFB5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0F11349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436799640"/>
            <w14:checkbox>
              <w14:checked w14:val="0"/>
              <w14:checkedState w14:val="2612" w14:font="MS Gothic"/>
              <w14:uncheckedState w14:val="2610" w14:font="MS Gothic"/>
            </w14:checkbox>
          </w:sdtPr>
          <w:sdtEndPr/>
          <w:sdtContent>
            <w:tc>
              <w:tcPr>
                <w:tcW w:w="538" w:type="dxa"/>
              </w:tcPr>
              <w:p w14:paraId="221A7C5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6D20CB0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5BD8B085"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2B6C3F50" w14:textId="77777777" w:rsidTr="003E5E9C">
        <w:tc>
          <w:tcPr>
            <w:tcW w:w="3256" w:type="dxa"/>
            <w:vAlign w:val="center"/>
          </w:tcPr>
          <w:p w14:paraId="22F8B649"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3A75CB7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540A550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20A69D7B" w14:textId="77777777" w:rsidTr="003E5E9C">
        <w:tc>
          <w:tcPr>
            <w:tcW w:w="3256" w:type="dxa"/>
            <w:vAlign w:val="center"/>
          </w:tcPr>
          <w:p w14:paraId="72C5B720"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Report</w:t>
            </w:r>
          </w:p>
        </w:tc>
        <w:tc>
          <w:tcPr>
            <w:tcW w:w="3969" w:type="dxa"/>
            <w:vAlign w:val="center"/>
          </w:tcPr>
          <w:p w14:paraId="260F4960" w14:textId="77777777" w:rsidR="008951AF" w:rsidRPr="00FA2365" w:rsidRDefault="008951AF" w:rsidP="003E5E9C">
            <w:pPr>
              <w:overflowPunct w:val="0"/>
              <w:autoSpaceDE w:val="0"/>
              <w:autoSpaceDN w:val="0"/>
              <w:adjustRightInd w:val="0"/>
              <w:jc w:val="center"/>
              <w:textAlignment w:val="baseline"/>
              <w:rPr>
                <w:rFonts w:cs="Arial"/>
                <w:highlight w:val="yellow"/>
              </w:rPr>
            </w:pPr>
            <w:r w:rsidRPr="00FA2365">
              <w:rPr>
                <w:rFonts w:cs="Arial"/>
              </w:rPr>
              <w:t>6,000 words</w:t>
            </w:r>
          </w:p>
        </w:tc>
        <w:tc>
          <w:tcPr>
            <w:tcW w:w="1559" w:type="dxa"/>
            <w:vAlign w:val="center"/>
          </w:tcPr>
          <w:p w14:paraId="337EC05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100%</w:t>
            </w:r>
          </w:p>
        </w:tc>
      </w:tr>
    </w:tbl>
    <w:p w14:paraId="32F44E87" w14:textId="77777777" w:rsidR="008951AF" w:rsidRPr="00B1208A" w:rsidRDefault="008951AF" w:rsidP="008951AF">
      <w:pPr>
        <w:rPr>
          <w:rFonts w:cs="Arial"/>
          <w:b/>
          <w:highlight w:val="cyan"/>
        </w:rPr>
      </w:pPr>
    </w:p>
    <w:p w14:paraId="61755886" w14:textId="77777777" w:rsidR="008951AF" w:rsidRPr="00B1208A" w:rsidRDefault="008951AF" w:rsidP="008951AF">
      <w:pPr>
        <w:pStyle w:val="fixed"/>
        <w:ind w:left="0" w:firstLine="0"/>
        <w:rPr>
          <w:rFonts w:ascii="Arial" w:hAnsi="Arial" w:cs="Arial"/>
          <w:b w:val="0"/>
          <w:sz w:val="22"/>
          <w:szCs w:val="22"/>
        </w:rPr>
      </w:pPr>
    </w:p>
    <w:p w14:paraId="6DD1F175" w14:textId="77777777"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148361CE" w14:textId="77777777" w:rsidTr="003E5E9C">
        <w:tc>
          <w:tcPr>
            <w:tcW w:w="3261" w:type="dxa"/>
            <w:tcBorders>
              <w:top w:val="single" w:sz="4" w:space="0" w:color="auto"/>
              <w:left w:val="single" w:sz="4" w:space="0" w:color="auto"/>
            </w:tcBorders>
          </w:tcPr>
          <w:p w14:paraId="2A28FB1C"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0136205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63466DEE" w14:textId="77777777" w:rsidTr="003E5E9C">
        <w:tc>
          <w:tcPr>
            <w:tcW w:w="3261" w:type="dxa"/>
          </w:tcPr>
          <w:p w14:paraId="0F4BD82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6BB03DF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69273B00" w14:textId="77777777" w:rsidTr="003E5E9C">
        <w:tc>
          <w:tcPr>
            <w:tcW w:w="3261" w:type="dxa"/>
          </w:tcPr>
          <w:p w14:paraId="1FF43E6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780B6B7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100%</w:t>
            </w:r>
          </w:p>
        </w:tc>
      </w:tr>
      <w:tr w:rsidR="008951AF" w:rsidRPr="00FA2365" w14:paraId="1E0B8FD4" w14:textId="77777777" w:rsidTr="003E5E9C">
        <w:tc>
          <w:tcPr>
            <w:tcW w:w="3261" w:type="dxa"/>
          </w:tcPr>
          <w:p w14:paraId="210F6FCE"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6840EE8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5ADA2F65" w14:textId="77777777" w:rsidTr="003E5E9C">
        <w:tc>
          <w:tcPr>
            <w:tcW w:w="3261" w:type="dxa"/>
          </w:tcPr>
          <w:p w14:paraId="3C99893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6932BF1A"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7F59258E" w14:textId="77777777" w:rsidR="008951AF" w:rsidRDefault="008951AF" w:rsidP="008951AF">
      <w:pPr>
        <w:overflowPunct w:val="0"/>
        <w:autoSpaceDE w:val="0"/>
        <w:autoSpaceDN w:val="0"/>
        <w:adjustRightInd w:val="0"/>
        <w:jc w:val="both"/>
        <w:textAlignment w:val="baseline"/>
        <w:rPr>
          <w:rFonts w:cs="Arial"/>
        </w:rPr>
      </w:pPr>
    </w:p>
    <w:p w14:paraId="1A02C00F" w14:textId="77777777" w:rsidR="008951AF" w:rsidRPr="00FA2365" w:rsidRDefault="008951AF" w:rsidP="008951AF">
      <w:pPr>
        <w:overflowPunct w:val="0"/>
        <w:autoSpaceDE w:val="0"/>
        <w:autoSpaceDN w:val="0"/>
        <w:adjustRightInd w:val="0"/>
        <w:jc w:val="both"/>
        <w:textAlignment w:val="baseline"/>
        <w:rPr>
          <w:rFonts w:cs="Arial"/>
        </w:rPr>
      </w:pPr>
    </w:p>
    <w:p w14:paraId="768EC282"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5DC8E4DE"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922"/>
        <w:gridCol w:w="4738"/>
        <w:gridCol w:w="1637"/>
      </w:tblGrid>
      <w:tr w:rsidR="008951AF" w:rsidRPr="00FA2365" w14:paraId="202D8DDF" w14:textId="77777777" w:rsidTr="003E5E9C">
        <w:tc>
          <w:tcPr>
            <w:tcW w:w="1984" w:type="dxa"/>
            <w:shd w:val="clear" w:color="auto" w:fill="BFBFBF" w:themeFill="background1" w:themeFillShade="BF"/>
          </w:tcPr>
          <w:p w14:paraId="7F010B5C"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7076" w:type="dxa"/>
            <w:gridSpan w:val="2"/>
          </w:tcPr>
          <w:p w14:paraId="661DCC25"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ACCA7019</w:t>
            </w:r>
          </w:p>
        </w:tc>
      </w:tr>
      <w:tr w:rsidR="008951AF" w:rsidRPr="00FA2365" w14:paraId="1C7DA413" w14:textId="77777777" w:rsidTr="003E5E9C">
        <w:tc>
          <w:tcPr>
            <w:tcW w:w="1984" w:type="dxa"/>
            <w:shd w:val="clear" w:color="auto" w:fill="BFBFBF" w:themeFill="background1" w:themeFillShade="BF"/>
          </w:tcPr>
          <w:p w14:paraId="0EA8631B"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7076" w:type="dxa"/>
            <w:gridSpan w:val="2"/>
          </w:tcPr>
          <w:p w14:paraId="6CEEB40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Network Security</w:t>
            </w:r>
          </w:p>
        </w:tc>
      </w:tr>
      <w:tr w:rsidR="008951AF" w:rsidRPr="00FA2365" w14:paraId="76DA7B64" w14:textId="77777777" w:rsidTr="003E5E9C">
        <w:tc>
          <w:tcPr>
            <w:tcW w:w="1984" w:type="dxa"/>
            <w:shd w:val="clear" w:color="auto" w:fill="BFBFBF" w:themeFill="background1" w:themeFillShade="BF"/>
          </w:tcPr>
          <w:p w14:paraId="1B0C2879"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379" w:type="dxa"/>
            <w:shd w:val="clear" w:color="auto" w:fill="BFBFBF" w:themeFill="background1" w:themeFillShade="BF"/>
          </w:tcPr>
          <w:p w14:paraId="3C796CF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697" w:type="dxa"/>
            <w:shd w:val="clear" w:color="auto" w:fill="BFBFBF" w:themeFill="background1" w:themeFillShade="BF"/>
          </w:tcPr>
          <w:p w14:paraId="1955423A"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2250221A" w14:textId="77777777" w:rsidTr="003E5E9C">
        <w:trPr>
          <w:trHeight w:val="20"/>
        </w:trPr>
        <w:tc>
          <w:tcPr>
            <w:tcW w:w="1984" w:type="dxa"/>
            <w:vAlign w:val="center"/>
          </w:tcPr>
          <w:p w14:paraId="36BCA0B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379" w:type="dxa"/>
            <w:vAlign w:val="center"/>
          </w:tcPr>
          <w:p w14:paraId="7D6F64C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Stallings, W. (2017) Cryptography and Network Security: Principles and Practice (7th Edition), Pearson Education Limited</w:t>
            </w:r>
          </w:p>
        </w:tc>
        <w:tc>
          <w:tcPr>
            <w:tcW w:w="1697" w:type="dxa"/>
            <w:vAlign w:val="center"/>
          </w:tcPr>
          <w:p w14:paraId="3579F245"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670135119"/>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6BE14165" w14:textId="77777777" w:rsidTr="003E5E9C">
        <w:trPr>
          <w:trHeight w:val="20"/>
        </w:trPr>
        <w:tc>
          <w:tcPr>
            <w:tcW w:w="1984" w:type="dxa"/>
            <w:vAlign w:val="center"/>
          </w:tcPr>
          <w:p w14:paraId="7738FB8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379" w:type="dxa"/>
            <w:vAlign w:val="center"/>
          </w:tcPr>
          <w:p w14:paraId="6016AA8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Stallings, W. (2017), Network Security Essentials (6th Edition), Pearson Education Limited 2017</w:t>
            </w:r>
          </w:p>
        </w:tc>
        <w:tc>
          <w:tcPr>
            <w:tcW w:w="1697" w:type="dxa"/>
            <w:vAlign w:val="center"/>
          </w:tcPr>
          <w:p w14:paraId="609915AC"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651642811"/>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654A49B8" w14:textId="77777777" w:rsidTr="003E5E9C">
        <w:trPr>
          <w:trHeight w:val="20"/>
        </w:trPr>
        <w:tc>
          <w:tcPr>
            <w:tcW w:w="1984" w:type="dxa"/>
            <w:vAlign w:val="center"/>
          </w:tcPr>
          <w:p w14:paraId="3B96BEB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Essential </w:t>
            </w:r>
          </w:p>
        </w:tc>
        <w:tc>
          <w:tcPr>
            <w:tcW w:w="5379" w:type="dxa"/>
            <w:vAlign w:val="center"/>
          </w:tcPr>
          <w:p w14:paraId="211E880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Stallings, W, (2018), Computer Security: Principles and Practice, Global Edition 4th Edition</w:t>
            </w:r>
          </w:p>
        </w:tc>
        <w:tc>
          <w:tcPr>
            <w:tcW w:w="1697" w:type="dxa"/>
            <w:vAlign w:val="center"/>
          </w:tcPr>
          <w:p w14:paraId="2B548A4C"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101528713"/>
                <w14:checkbox>
                  <w14:checked w14:val="0"/>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2C226773" w14:textId="77777777" w:rsidTr="003E5E9C">
        <w:trPr>
          <w:trHeight w:val="20"/>
        </w:trPr>
        <w:tc>
          <w:tcPr>
            <w:tcW w:w="1984" w:type="dxa"/>
            <w:vAlign w:val="center"/>
          </w:tcPr>
          <w:p w14:paraId="6DFAF5F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379" w:type="dxa"/>
            <w:vAlign w:val="center"/>
          </w:tcPr>
          <w:p w14:paraId="4FBA70E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Blunden, W. (2013) The Rootkit Arsenal: Escape and Evasion in the Dark Corners of the System, 2</w:t>
            </w:r>
            <w:r w:rsidRPr="00FA2365">
              <w:rPr>
                <w:rFonts w:cs="Arial"/>
                <w:vertAlign w:val="superscript"/>
              </w:rPr>
              <w:t>nd</w:t>
            </w:r>
            <w:r w:rsidRPr="00FA2365">
              <w:rPr>
                <w:rFonts w:cs="Arial"/>
              </w:rPr>
              <w:t xml:space="preserve"> Edition, Burlington: Jones and Bartlett Learning</w:t>
            </w:r>
          </w:p>
        </w:tc>
        <w:tc>
          <w:tcPr>
            <w:tcW w:w="1697" w:type="dxa"/>
            <w:vAlign w:val="center"/>
          </w:tcPr>
          <w:sdt>
            <w:sdtPr>
              <w:rPr>
                <w:rFonts w:cs="Arial"/>
              </w:rPr>
              <w:id w:val="1453512613"/>
              <w14:checkbox>
                <w14:checked w14:val="1"/>
                <w14:checkedState w14:val="2612" w14:font="MS Gothic"/>
                <w14:uncheckedState w14:val="2610" w14:font="MS Gothic"/>
              </w14:checkbox>
            </w:sdtPr>
            <w:sdtEndPr/>
            <w:sdtContent>
              <w:p w14:paraId="3E89161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D7EC549" w14:textId="77777777" w:rsidTr="003E5E9C">
        <w:trPr>
          <w:trHeight w:val="20"/>
        </w:trPr>
        <w:tc>
          <w:tcPr>
            <w:tcW w:w="1984" w:type="dxa"/>
            <w:vAlign w:val="center"/>
          </w:tcPr>
          <w:p w14:paraId="3EE7657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Further</w:t>
            </w:r>
          </w:p>
        </w:tc>
        <w:tc>
          <w:tcPr>
            <w:tcW w:w="5379" w:type="dxa"/>
            <w:vAlign w:val="center"/>
          </w:tcPr>
          <w:p w14:paraId="4E2D6DE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McClure, S. (2012) Hacking Exposed 7: Network Secrets and Solutions, New York: McGraw-Hill Osborne</w:t>
            </w:r>
          </w:p>
        </w:tc>
        <w:tc>
          <w:tcPr>
            <w:tcW w:w="1697" w:type="dxa"/>
            <w:vAlign w:val="center"/>
          </w:tcPr>
          <w:p w14:paraId="3FDD7282"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823936489"/>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6C73F633" w14:textId="77777777" w:rsidTr="003E5E9C">
        <w:trPr>
          <w:trHeight w:val="20"/>
        </w:trPr>
        <w:tc>
          <w:tcPr>
            <w:tcW w:w="1984" w:type="dxa"/>
            <w:vAlign w:val="center"/>
          </w:tcPr>
          <w:p w14:paraId="7363561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379" w:type="dxa"/>
            <w:vAlign w:val="center"/>
          </w:tcPr>
          <w:p w14:paraId="44EB732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Pfleger</w:t>
            </w:r>
            <w:proofErr w:type="spellEnd"/>
            <w:r w:rsidRPr="00FA2365">
              <w:rPr>
                <w:rFonts w:cs="Arial"/>
              </w:rPr>
              <w:t xml:space="preserve">, C. P. (2012), </w:t>
            </w:r>
            <w:proofErr w:type="spellStart"/>
            <w:r w:rsidRPr="00FA2365">
              <w:rPr>
                <w:rFonts w:cs="Arial"/>
              </w:rPr>
              <w:t>Analyzing</w:t>
            </w:r>
            <w:proofErr w:type="spellEnd"/>
            <w:r w:rsidRPr="00FA2365">
              <w:rPr>
                <w:rFonts w:cs="Arial"/>
              </w:rPr>
              <w:t xml:space="preserve"> Computer Security: A Threat / Vulnerability / Countermeasure Approach, Pearson Education Ltd</w:t>
            </w:r>
          </w:p>
        </w:tc>
        <w:tc>
          <w:tcPr>
            <w:tcW w:w="1697" w:type="dxa"/>
            <w:vAlign w:val="center"/>
          </w:tcPr>
          <w:p w14:paraId="17AD3FC4"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254127770"/>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4C45313A" w14:textId="77777777" w:rsidTr="003E5E9C">
        <w:trPr>
          <w:trHeight w:val="20"/>
        </w:trPr>
        <w:tc>
          <w:tcPr>
            <w:tcW w:w="1984" w:type="dxa"/>
            <w:vAlign w:val="center"/>
          </w:tcPr>
          <w:p w14:paraId="37B904F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379" w:type="dxa"/>
            <w:vAlign w:val="center"/>
          </w:tcPr>
          <w:p w14:paraId="5000CDC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Ferguson. N., </w:t>
            </w:r>
            <w:proofErr w:type="spellStart"/>
            <w:r w:rsidRPr="00FA2365">
              <w:rPr>
                <w:rFonts w:cs="Arial"/>
              </w:rPr>
              <w:t>Schneier</w:t>
            </w:r>
            <w:proofErr w:type="spellEnd"/>
            <w:r w:rsidRPr="00FA2365">
              <w:rPr>
                <w:rFonts w:cs="Arial"/>
              </w:rPr>
              <w:t>, B. and Kohno, T. (2010) Cryptographic Engineering: Design Principles and Practical Applications, Hoboken: Wiley</w:t>
            </w:r>
          </w:p>
        </w:tc>
        <w:tc>
          <w:tcPr>
            <w:tcW w:w="1697" w:type="dxa"/>
            <w:vAlign w:val="center"/>
          </w:tcPr>
          <w:p w14:paraId="49E4094A"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2139303876"/>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1B601F99" w14:textId="77777777" w:rsidTr="003E5E9C">
        <w:trPr>
          <w:trHeight w:val="20"/>
        </w:trPr>
        <w:tc>
          <w:tcPr>
            <w:tcW w:w="1984" w:type="dxa"/>
            <w:vAlign w:val="center"/>
          </w:tcPr>
          <w:p w14:paraId="157E53A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379" w:type="dxa"/>
            <w:vAlign w:val="center"/>
          </w:tcPr>
          <w:p w14:paraId="2A5B7EB1" w14:textId="77777777" w:rsidR="008951AF" w:rsidRPr="00FA2365" w:rsidRDefault="008951AF" w:rsidP="003E5E9C">
            <w:pPr>
              <w:tabs>
                <w:tab w:val="left" w:pos="4418"/>
              </w:tabs>
              <w:overflowPunct w:val="0"/>
              <w:autoSpaceDE w:val="0"/>
              <w:autoSpaceDN w:val="0"/>
              <w:adjustRightInd w:val="0"/>
              <w:textAlignment w:val="baseline"/>
              <w:rPr>
                <w:rFonts w:cs="Arial"/>
              </w:rPr>
            </w:pPr>
            <w:proofErr w:type="spellStart"/>
            <w:r w:rsidRPr="00FA2365">
              <w:rPr>
                <w:rFonts w:cs="Arial"/>
              </w:rPr>
              <w:t>Provos</w:t>
            </w:r>
            <w:proofErr w:type="spellEnd"/>
            <w:r w:rsidRPr="00FA2365">
              <w:rPr>
                <w:rFonts w:cs="Arial"/>
              </w:rPr>
              <w:t xml:space="preserve">, N. and </w:t>
            </w:r>
            <w:proofErr w:type="spellStart"/>
            <w:r w:rsidRPr="00FA2365">
              <w:rPr>
                <w:rFonts w:cs="Arial"/>
              </w:rPr>
              <w:t>Holz</w:t>
            </w:r>
            <w:proofErr w:type="spellEnd"/>
            <w:r w:rsidRPr="00FA2365">
              <w:rPr>
                <w:rFonts w:cs="Arial"/>
              </w:rPr>
              <w:t>, T. (2008), Virtual Honeypots from Botnet tracking to Intrusion Detection, Boston: Addison-Wesley</w:t>
            </w:r>
          </w:p>
        </w:tc>
        <w:tc>
          <w:tcPr>
            <w:tcW w:w="1697" w:type="dxa"/>
            <w:vAlign w:val="center"/>
          </w:tcPr>
          <w:p w14:paraId="1318040D"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1651903882"/>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2970C9E7" w14:textId="77777777" w:rsidTr="003E5E9C">
        <w:trPr>
          <w:trHeight w:val="20"/>
        </w:trPr>
        <w:tc>
          <w:tcPr>
            <w:tcW w:w="1984" w:type="dxa"/>
            <w:vAlign w:val="center"/>
          </w:tcPr>
          <w:p w14:paraId="51A8DEE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379" w:type="dxa"/>
            <w:vAlign w:val="center"/>
          </w:tcPr>
          <w:p w14:paraId="567B8E0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Bejtlich</w:t>
            </w:r>
            <w:proofErr w:type="spellEnd"/>
            <w:r w:rsidRPr="00FA2365">
              <w:rPr>
                <w:rFonts w:cs="Arial"/>
              </w:rPr>
              <w:t>, R. (2005) The Tao of Network Security Monitoring: Beyond Intrusion Detection, Boston: Addison-Wesley</w:t>
            </w:r>
          </w:p>
        </w:tc>
        <w:tc>
          <w:tcPr>
            <w:tcW w:w="1697" w:type="dxa"/>
            <w:vAlign w:val="center"/>
          </w:tcPr>
          <w:sdt>
            <w:sdtPr>
              <w:rPr>
                <w:rFonts w:cs="Arial"/>
              </w:rPr>
              <w:id w:val="-1158530645"/>
              <w14:checkbox>
                <w14:checked w14:val="1"/>
                <w14:checkedState w14:val="2612" w14:font="MS Gothic"/>
                <w14:uncheckedState w14:val="2610" w14:font="MS Gothic"/>
              </w14:checkbox>
            </w:sdtPr>
            <w:sdtEndPr/>
            <w:sdtContent>
              <w:p w14:paraId="5D05253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E71E7F1" w14:textId="77777777" w:rsidTr="003E5E9C">
        <w:trPr>
          <w:trHeight w:val="20"/>
        </w:trPr>
        <w:tc>
          <w:tcPr>
            <w:tcW w:w="1984" w:type="dxa"/>
            <w:vAlign w:val="center"/>
          </w:tcPr>
          <w:p w14:paraId="66FE7B7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379" w:type="dxa"/>
            <w:vAlign w:val="center"/>
          </w:tcPr>
          <w:p w14:paraId="4BD4125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Galbreath</w:t>
            </w:r>
            <w:proofErr w:type="spellEnd"/>
            <w:r w:rsidRPr="00FA2365">
              <w:rPr>
                <w:rFonts w:cs="Arial"/>
              </w:rPr>
              <w:t>, N. (2002) Cryptography for Internet and Database Applications: Developing Secret and Public-Key Techniques with Java, Hoboken: Wiley</w:t>
            </w:r>
          </w:p>
        </w:tc>
        <w:tc>
          <w:tcPr>
            <w:tcW w:w="1697" w:type="dxa"/>
            <w:vAlign w:val="center"/>
          </w:tcPr>
          <w:p w14:paraId="21D0B30E" w14:textId="77777777" w:rsidR="008951AF" w:rsidRPr="00FA2365" w:rsidRDefault="004B0CC3" w:rsidP="003E5E9C">
            <w:pPr>
              <w:overflowPunct w:val="0"/>
              <w:autoSpaceDE w:val="0"/>
              <w:autoSpaceDN w:val="0"/>
              <w:adjustRightInd w:val="0"/>
              <w:jc w:val="center"/>
              <w:textAlignment w:val="baseline"/>
              <w:rPr>
                <w:rFonts w:cs="Arial"/>
              </w:rPr>
            </w:pPr>
            <w:sdt>
              <w:sdtPr>
                <w:rPr>
                  <w:rFonts w:cs="Arial"/>
                </w:rPr>
                <w:id w:val="84657780"/>
                <w14:checkbox>
                  <w14:checked w14:val="1"/>
                  <w14:checkedState w14:val="2612" w14:font="MS Gothic"/>
                  <w14:uncheckedState w14:val="2610" w14:font="MS Gothic"/>
                </w14:checkbox>
              </w:sdtPr>
              <w:sdtEndPr/>
              <w:sdtContent>
                <w:r w:rsidR="008951AF" w:rsidRPr="00FA2365">
                  <w:rPr>
                    <w:rFonts w:ascii="Segoe UI Symbol" w:hAnsi="Segoe UI Symbol" w:cs="Segoe UI Symbol"/>
                  </w:rPr>
                  <w:t>☒</w:t>
                </w:r>
              </w:sdtContent>
            </w:sdt>
          </w:p>
        </w:tc>
      </w:tr>
      <w:tr w:rsidR="008951AF" w:rsidRPr="00FA2365" w14:paraId="4C45CBA0" w14:textId="77777777" w:rsidTr="003E5E9C">
        <w:trPr>
          <w:trHeight w:val="20"/>
        </w:trPr>
        <w:tc>
          <w:tcPr>
            <w:tcW w:w="1984" w:type="dxa"/>
            <w:vAlign w:val="center"/>
          </w:tcPr>
          <w:p w14:paraId="52DBE9C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379" w:type="dxa"/>
            <w:vAlign w:val="center"/>
          </w:tcPr>
          <w:p w14:paraId="59A57B3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IEEE Transactions on Security &amp; Privacy</w:t>
            </w:r>
          </w:p>
        </w:tc>
        <w:tc>
          <w:tcPr>
            <w:tcW w:w="1697" w:type="dxa"/>
            <w:vAlign w:val="center"/>
          </w:tcPr>
          <w:sdt>
            <w:sdtPr>
              <w:rPr>
                <w:rFonts w:cs="Arial"/>
              </w:rPr>
              <w:id w:val="2100906186"/>
              <w14:checkbox>
                <w14:checked w14:val="1"/>
                <w14:checkedState w14:val="2612" w14:font="MS Gothic"/>
                <w14:uncheckedState w14:val="2610" w14:font="MS Gothic"/>
              </w14:checkbox>
            </w:sdtPr>
            <w:sdtEndPr/>
            <w:sdtContent>
              <w:p w14:paraId="3C74149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DE67AFF" w14:textId="77777777" w:rsidTr="003E5E9C">
        <w:trPr>
          <w:trHeight w:val="20"/>
        </w:trPr>
        <w:tc>
          <w:tcPr>
            <w:tcW w:w="1984" w:type="dxa"/>
            <w:vAlign w:val="center"/>
          </w:tcPr>
          <w:p w14:paraId="2CA1A7D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379" w:type="dxa"/>
            <w:vAlign w:val="center"/>
          </w:tcPr>
          <w:p w14:paraId="50B1DB5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IEEE Transactions on Information Forensics and Security</w:t>
            </w:r>
          </w:p>
        </w:tc>
        <w:tc>
          <w:tcPr>
            <w:tcW w:w="1697" w:type="dxa"/>
            <w:vAlign w:val="center"/>
          </w:tcPr>
          <w:sdt>
            <w:sdtPr>
              <w:rPr>
                <w:rFonts w:cs="Arial"/>
              </w:rPr>
              <w:id w:val="-894740328"/>
              <w14:checkbox>
                <w14:checked w14:val="1"/>
                <w14:checkedState w14:val="2612" w14:font="MS Gothic"/>
                <w14:uncheckedState w14:val="2610" w14:font="MS Gothic"/>
              </w14:checkbox>
            </w:sdtPr>
            <w:sdtEndPr/>
            <w:sdtContent>
              <w:p w14:paraId="5237B34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820EA37" w14:textId="77777777" w:rsidTr="003E5E9C">
        <w:trPr>
          <w:trHeight w:val="20"/>
        </w:trPr>
        <w:tc>
          <w:tcPr>
            <w:tcW w:w="1984" w:type="dxa"/>
            <w:vAlign w:val="center"/>
          </w:tcPr>
          <w:p w14:paraId="4E09634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379" w:type="dxa"/>
            <w:vAlign w:val="center"/>
          </w:tcPr>
          <w:p w14:paraId="5933529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ACM Digital Library</w:t>
            </w:r>
          </w:p>
        </w:tc>
        <w:tc>
          <w:tcPr>
            <w:tcW w:w="1697" w:type="dxa"/>
            <w:vAlign w:val="center"/>
          </w:tcPr>
          <w:sdt>
            <w:sdtPr>
              <w:rPr>
                <w:rFonts w:cs="Arial"/>
              </w:rPr>
              <w:id w:val="342356804"/>
              <w14:checkbox>
                <w14:checked w14:val="1"/>
                <w14:checkedState w14:val="2612" w14:font="MS Gothic"/>
                <w14:uncheckedState w14:val="2610" w14:font="MS Gothic"/>
              </w14:checkbox>
            </w:sdtPr>
            <w:sdtEndPr/>
            <w:sdtContent>
              <w:p w14:paraId="20F37D7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6C55592" w14:textId="77777777" w:rsidTr="003E5E9C">
        <w:trPr>
          <w:trHeight w:val="20"/>
        </w:trPr>
        <w:tc>
          <w:tcPr>
            <w:tcW w:w="1984" w:type="dxa"/>
            <w:vAlign w:val="center"/>
          </w:tcPr>
          <w:p w14:paraId="61C60B5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Online</w:t>
            </w:r>
          </w:p>
        </w:tc>
        <w:tc>
          <w:tcPr>
            <w:tcW w:w="5379" w:type="dxa"/>
            <w:vAlign w:val="center"/>
          </w:tcPr>
          <w:p w14:paraId="05AE97E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Science Direct</w:t>
            </w:r>
          </w:p>
        </w:tc>
        <w:tc>
          <w:tcPr>
            <w:tcW w:w="1697" w:type="dxa"/>
            <w:vAlign w:val="center"/>
          </w:tcPr>
          <w:sdt>
            <w:sdtPr>
              <w:rPr>
                <w:rFonts w:cs="Arial"/>
              </w:rPr>
              <w:id w:val="-708178161"/>
              <w14:checkbox>
                <w14:checked w14:val="1"/>
                <w14:checkedState w14:val="2612" w14:font="MS Gothic"/>
                <w14:uncheckedState w14:val="2610" w14:font="MS Gothic"/>
              </w14:checkbox>
            </w:sdtPr>
            <w:sdtEndPr/>
            <w:sdtContent>
              <w:p w14:paraId="160707D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7B7082EC" w14:textId="77777777" w:rsidR="008951AF" w:rsidRPr="00FA2365" w:rsidRDefault="008951AF" w:rsidP="008951AF">
      <w:pPr>
        <w:overflowPunct w:val="0"/>
        <w:autoSpaceDE w:val="0"/>
        <w:autoSpaceDN w:val="0"/>
        <w:adjustRightInd w:val="0"/>
        <w:textAlignment w:val="baseline"/>
        <w:rPr>
          <w:rFonts w:cs="Arial"/>
        </w:rPr>
      </w:pPr>
    </w:p>
    <w:p w14:paraId="265BA37A" w14:textId="77777777" w:rsidR="008951AF" w:rsidRPr="00FA2365" w:rsidRDefault="008951AF" w:rsidP="008951AF">
      <w:pPr>
        <w:overflowPunct w:val="0"/>
        <w:autoSpaceDE w:val="0"/>
        <w:autoSpaceDN w:val="0"/>
        <w:adjustRightInd w:val="0"/>
        <w:jc w:val="both"/>
        <w:textAlignment w:val="baseline"/>
        <w:rPr>
          <w:rFonts w:cs="Arial"/>
        </w:rPr>
      </w:pPr>
      <w:r w:rsidRPr="00FA2365">
        <w:rPr>
          <w:rFonts w:cs="Arial"/>
        </w:rPr>
        <w:br w:type="page"/>
      </w:r>
    </w:p>
    <w:tbl>
      <w:tblPr>
        <w:tblStyle w:val="TableGrid2"/>
        <w:tblW w:w="0" w:type="auto"/>
        <w:tblLook w:val="04A0" w:firstRow="1" w:lastRow="0" w:firstColumn="1" w:lastColumn="0" w:noHBand="0" w:noVBand="1"/>
      </w:tblPr>
      <w:tblGrid>
        <w:gridCol w:w="1795"/>
        <w:gridCol w:w="6502"/>
      </w:tblGrid>
      <w:tr w:rsidR="008951AF" w:rsidRPr="00FA2365" w14:paraId="09A95C68" w14:textId="77777777" w:rsidTr="003E5E9C">
        <w:tc>
          <w:tcPr>
            <w:tcW w:w="1838" w:type="dxa"/>
          </w:tcPr>
          <w:p w14:paraId="249B500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lastRenderedPageBreak/>
              <w:t>Module Code</w:t>
            </w:r>
          </w:p>
        </w:tc>
        <w:tc>
          <w:tcPr>
            <w:tcW w:w="6946" w:type="dxa"/>
          </w:tcPr>
          <w:p w14:paraId="75599B5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ACCA7003</w:t>
            </w:r>
          </w:p>
        </w:tc>
      </w:tr>
      <w:tr w:rsidR="008951AF" w:rsidRPr="00FA2365" w14:paraId="47102344" w14:textId="77777777" w:rsidTr="003E5E9C">
        <w:tc>
          <w:tcPr>
            <w:tcW w:w="1838" w:type="dxa"/>
          </w:tcPr>
          <w:p w14:paraId="414AC8B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946" w:type="dxa"/>
          </w:tcPr>
          <w:p w14:paraId="6D03D505" w14:textId="77777777" w:rsidR="008951AF" w:rsidRPr="006C051D" w:rsidRDefault="008951AF" w:rsidP="004B0CC3">
            <w:pPr>
              <w:pStyle w:val="Heading2"/>
              <w:rPr>
                <w:rFonts w:eastAsiaTheme="majorEastAsia"/>
              </w:rPr>
            </w:pPr>
            <w:bookmarkStart w:id="27" w:name="_Toc51326375"/>
            <w:r w:rsidRPr="00301113">
              <w:rPr>
                <w:rFonts w:eastAsiaTheme="majorEastAsia"/>
              </w:rPr>
              <w:t>Object-Oriented Programming</w:t>
            </w:r>
            <w:bookmarkEnd w:id="27"/>
          </w:p>
        </w:tc>
      </w:tr>
      <w:tr w:rsidR="008951AF" w:rsidRPr="00FA2365" w14:paraId="17A098AD" w14:textId="77777777" w:rsidTr="003E5E9C">
        <w:tc>
          <w:tcPr>
            <w:tcW w:w="1838" w:type="dxa"/>
          </w:tcPr>
          <w:p w14:paraId="5125CAA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1174490594"/>
            <w:placeholder>
              <w:docPart w:val="7F49732B0CD742F18E303A70CE4326E6"/>
            </w:placeholder>
            <w:date w:fullDate="2018-08-16T00:00:00Z">
              <w:dateFormat w:val="dd/MM/yyyy"/>
              <w:lid w:val="en-GB"/>
              <w:storeMappedDataAs w:val="dateTime"/>
              <w:calendar w:val="gregorian"/>
            </w:date>
          </w:sdtPr>
          <w:sdtEndPr/>
          <w:sdtContent>
            <w:tc>
              <w:tcPr>
                <w:tcW w:w="6946" w:type="dxa"/>
              </w:tcPr>
              <w:p w14:paraId="31DD7364"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16/08/2018</w:t>
                </w:r>
              </w:p>
            </w:tc>
          </w:sdtContent>
        </w:sdt>
      </w:tr>
      <w:tr w:rsidR="008951AF" w:rsidRPr="00FA2365" w14:paraId="0FA81947" w14:textId="77777777" w:rsidTr="003E5E9C">
        <w:tc>
          <w:tcPr>
            <w:tcW w:w="1838" w:type="dxa"/>
          </w:tcPr>
          <w:p w14:paraId="070DD40E"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2114575743"/>
            <w:placeholder>
              <w:docPart w:val="55AA8B17C7F04D82A23063B229DA9BBB"/>
            </w:placeholder>
            <w:comboBox>
              <w:listItem w:value="Choose an item."/>
              <w:listItem w:displayText="3" w:value="3"/>
              <w:listItem w:displayText="4" w:value="4"/>
              <w:listItem w:displayText="5" w:value="5"/>
              <w:listItem w:displayText="6" w:value="6"/>
              <w:listItem w:displayText="7" w:value="7"/>
            </w:comboBox>
          </w:sdtPr>
          <w:sdtEndPr/>
          <w:sdtContent>
            <w:tc>
              <w:tcPr>
                <w:tcW w:w="6946" w:type="dxa"/>
              </w:tcPr>
              <w:p w14:paraId="388CE13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0CAF482E" w14:textId="77777777" w:rsidTr="003E5E9C">
        <w:tc>
          <w:tcPr>
            <w:tcW w:w="1838" w:type="dxa"/>
          </w:tcPr>
          <w:p w14:paraId="3EDE71AA"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946" w:type="dxa"/>
          </w:tcPr>
          <w:p w14:paraId="76BB5B6C"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20</w:t>
            </w:r>
          </w:p>
        </w:tc>
      </w:tr>
      <w:tr w:rsidR="008951AF" w:rsidRPr="00FA2365" w14:paraId="4FB8180A" w14:textId="77777777" w:rsidTr="003E5E9C">
        <w:tc>
          <w:tcPr>
            <w:tcW w:w="1838" w:type="dxa"/>
          </w:tcPr>
          <w:p w14:paraId="3B70CF9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946" w:type="dxa"/>
          </w:tcPr>
          <w:p w14:paraId="71D9E87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647F0661"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7824B3C4" w14:textId="77777777" w:rsidR="008951AF" w:rsidRPr="00233BBB" w:rsidRDefault="008951AF" w:rsidP="008951AF">
      <w:pPr>
        <w:overflowPunct w:val="0"/>
        <w:autoSpaceDE w:val="0"/>
        <w:autoSpaceDN w:val="0"/>
        <w:adjustRightInd w:val="0"/>
        <w:jc w:val="both"/>
        <w:textAlignment w:val="baseline"/>
        <w:rPr>
          <w:rFonts w:cs="Arial"/>
          <w:b/>
        </w:rPr>
      </w:pPr>
    </w:p>
    <w:p w14:paraId="33116210"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3CEBBD08"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provide the student with a conceptual understanding of abstract data types, data structures and algorithms used in computer science and software engineering and the ability to apply these concepts using object oriented development methods.</w:t>
      </w:r>
    </w:p>
    <w:p w14:paraId="3ABF9EBE" w14:textId="77777777" w:rsidR="008951AF" w:rsidRPr="00B1208A" w:rsidRDefault="008951AF" w:rsidP="008951AF">
      <w:pPr>
        <w:pStyle w:val="bullet"/>
        <w:spacing w:before="0"/>
        <w:ind w:left="0" w:firstLine="0"/>
        <w:rPr>
          <w:rFonts w:ascii="Arial" w:hAnsi="Arial" w:cs="Arial"/>
          <w:b/>
          <w:sz w:val="22"/>
          <w:szCs w:val="22"/>
        </w:rPr>
      </w:pPr>
    </w:p>
    <w:p w14:paraId="6439B9C2"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5984668" w14:textId="77777777" w:rsidR="008951AF" w:rsidRPr="00303775" w:rsidRDefault="008951AF" w:rsidP="008951AF">
      <w:pPr>
        <w:rPr>
          <w:rFonts w:cs="Arial"/>
          <w:b/>
        </w:rPr>
      </w:pPr>
    </w:p>
    <w:p w14:paraId="0DD1D216" w14:textId="77777777" w:rsidR="008951AF" w:rsidRPr="00303775" w:rsidRDefault="008951AF" w:rsidP="008951AF">
      <w:pPr>
        <w:rPr>
          <w:rFonts w:cs="Arial"/>
        </w:rPr>
      </w:pPr>
      <w:r w:rsidRPr="00303775">
        <w:rPr>
          <w:rFonts w:cs="Arial"/>
        </w:rPr>
        <w:t>Upon the successful completion of this module, the student should be able to:</w:t>
      </w:r>
    </w:p>
    <w:p w14:paraId="4575425A"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evaluate the suitability of selected algorithms and data structures to solve given problems</w:t>
      </w:r>
    </w:p>
    <w:p w14:paraId="3E7F3E8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Design and develop OO applications to solve a given problem scenario. </w:t>
      </w:r>
    </w:p>
    <w:p w14:paraId="328F887B" w14:textId="77777777" w:rsidR="008951AF" w:rsidRPr="00B1208A" w:rsidRDefault="008951AF" w:rsidP="008951AF">
      <w:pPr>
        <w:rPr>
          <w:rFonts w:cs="Arial"/>
        </w:rPr>
      </w:pPr>
    </w:p>
    <w:p w14:paraId="4773A7AE"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3AF4A59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Abstract  data types (ADT)</w:t>
      </w:r>
    </w:p>
    <w:p w14:paraId="568244F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Simple data structures: stacks, queues</w:t>
      </w:r>
    </w:p>
    <w:p w14:paraId="5E9D664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Static and dynamic memory allocation for implementing data structures</w:t>
      </w:r>
    </w:p>
    <w:p w14:paraId="576A108E"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Files and record structures</w:t>
      </w:r>
    </w:p>
    <w:p w14:paraId="1B09F21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Containers and iterators</w:t>
      </w:r>
    </w:p>
    <w:p w14:paraId="6799931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Lists, linked lists, heaps, trees, binary trees, graphs</w:t>
      </w:r>
    </w:p>
    <w:p w14:paraId="09AD4D7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sorting and searching algorithms</w:t>
      </w:r>
    </w:p>
    <w:p w14:paraId="5881EC8E"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Hashing: open addressing, chaining</w:t>
      </w:r>
    </w:p>
    <w:p w14:paraId="0B5CD603"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Complexity considerations</w:t>
      </w:r>
    </w:p>
    <w:p w14:paraId="038ADD1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Concepts of object orientation including objects, classes, encapsulation composition, inheritance, delegation, polymorphism, interfaces.</w:t>
      </w:r>
    </w:p>
    <w:p w14:paraId="014FED4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Object oriented design methods</w:t>
      </w:r>
    </w:p>
    <w:p w14:paraId="724EB2A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UML</w:t>
      </w:r>
    </w:p>
    <w:p w14:paraId="5028A62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Software frameworks, SDK, API programming</w:t>
      </w:r>
    </w:p>
    <w:p w14:paraId="427B2AB7"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Object oriented programming</w:t>
      </w:r>
    </w:p>
    <w:p w14:paraId="0A2294B0" w14:textId="77777777" w:rsidR="008951AF" w:rsidRPr="00B1208A" w:rsidRDefault="008951AF" w:rsidP="008951AF">
      <w:pPr>
        <w:rPr>
          <w:rFonts w:cs="Arial"/>
        </w:rPr>
      </w:pPr>
    </w:p>
    <w:p w14:paraId="6BAECE1F"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2C265F38" w14:textId="77777777" w:rsidR="008951AF" w:rsidRPr="00B1208A" w:rsidRDefault="008951AF" w:rsidP="008951AF">
      <w:pPr>
        <w:pStyle w:val="fixed"/>
        <w:rPr>
          <w:rFonts w:ascii="Arial" w:hAnsi="Arial" w:cs="Arial"/>
          <w:sz w:val="22"/>
          <w:szCs w:val="22"/>
        </w:rPr>
      </w:pPr>
    </w:p>
    <w:p w14:paraId="571FA6CF"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744F2744"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8951AF" w:rsidRPr="00FA2365" w14:paraId="763CBC56" w14:textId="77777777" w:rsidTr="003E5E9C">
        <w:tc>
          <w:tcPr>
            <w:tcW w:w="3969" w:type="dxa"/>
            <w:tcBorders>
              <w:top w:val="single" w:sz="4" w:space="0" w:color="auto"/>
              <w:left w:val="single" w:sz="4" w:space="0" w:color="auto"/>
            </w:tcBorders>
          </w:tcPr>
          <w:p w14:paraId="1BA25444"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3D877238"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1035AD0E"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4400FD37" w14:textId="77777777" w:rsidTr="003E5E9C">
        <w:tc>
          <w:tcPr>
            <w:tcW w:w="3969" w:type="dxa"/>
          </w:tcPr>
          <w:p w14:paraId="13122FA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3BBB99D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2709F4CC"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596DA6C8" w14:textId="77777777" w:rsidTr="003E5E9C">
        <w:tc>
          <w:tcPr>
            <w:tcW w:w="3969" w:type="dxa"/>
          </w:tcPr>
          <w:p w14:paraId="74FF0F47"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77FA10FF"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4F6B10B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14F48512" w14:textId="77777777" w:rsidTr="003E5E9C">
        <w:tc>
          <w:tcPr>
            <w:tcW w:w="3969" w:type="dxa"/>
          </w:tcPr>
          <w:p w14:paraId="5EA4201E"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59711A74" w14:textId="77777777" w:rsidR="008951AF" w:rsidRPr="00FA2365" w:rsidRDefault="008951AF" w:rsidP="003E5E9C">
            <w:pPr>
              <w:keepNext/>
              <w:overflowPunct w:val="0"/>
              <w:autoSpaceDE w:val="0"/>
              <w:autoSpaceDN w:val="0"/>
              <w:adjustRightInd w:val="0"/>
              <w:jc w:val="center"/>
              <w:textAlignment w:val="baseline"/>
              <w:rPr>
                <w:rFonts w:cs="Arial"/>
              </w:rPr>
            </w:pPr>
          </w:p>
        </w:tc>
        <w:tc>
          <w:tcPr>
            <w:tcW w:w="1843" w:type="dxa"/>
          </w:tcPr>
          <w:p w14:paraId="6310C222"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629FA835" w14:textId="77777777" w:rsidTr="003E5E9C">
        <w:tc>
          <w:tcPr>
            <w:tcW w:w="3969" w:type="dxa"/>
          </w:tcPr>
          <w:p w14:paraId="03A1BA8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6E7E000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72D4A3DF"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2204DF62" w14:textId="77777777" w:rsidR="008951AF" w:rsidRPr="00B1208A" w:rsidRDefault="008951AF" w:rsidP="008951AF">
      <w:pPr>
        <w:pStyle w:val="fixed"/>
        <w:ind w:left="0" w:firstLine="0"/>
        <w:rPr>
          <w:rFonts w:ascii="Arial" w:hAnsi="Arial" w:cs="Arial"/>
          <w:sz w:val="22"/>
          <w:szCs w:val="22"/>
        </w:rPr>
      </w:pPr>
    </w:p>
    <w:p w14:paraId="2FFA7C2F"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377AD8CA" w14:textId="77777777" w:rsidR="008951AF" w:rsidRPr="00B1208A" w:rsidRDefault="008951AF" w:rsidP="008951AF">
      <w:pPr>
        <w:pStyle w:val="fixed"/>
        <w:ind w:left="0" w:firstLine="0"/>
        <w:rPr>
          <w:rFonts w:ascii="Arial" w:hAnsi="Arial" w:cs="Arial"/>
          <w:sz w:val="22"/>
          <w:szCs w:val="22"/>
        </w:rPr>
      </w:pPr>
    </w:p>
    <w:p w14:paraId="7EDB7C52"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453D45CF" w14:textId="77777777" w:rsidR="008951AF" w:rsidRPr="00AB22D7" w:rsidRDefault="008951AF" w:rsidP="008951AF">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485C7601" w14:textId="77777777" w:rsidTr="003E5E9C">
        <w:sdt>
          <w:sdtPr>
            <w:rPr>
              <w:rFonts w:cs="Arial"/>
            </w:rPr>
            <w:id w:val="-249894899"/>
            <w14:checkbox>
              <w14:checked w14:val="1"/>
              <w14:checkedState w14:val="2612" w14:font="MS Gothic"/>
              <w14:uncheckedState w14:val="2610" w14:font="MS Gothic"/>
            </w14:checkbox>
          </w:sdtPr>
          <w:sdtEndPr/>
          <w:sdtContent>
            <w:tc>
              <w:tcPr>
                <w:tcW w:w="562" w:type="dxa"/>
              </w:tcPr>
              <w:p w14:paraId="5AABDEF4"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0E951EC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1629150494"/>
            <w14:checkbox>
              <w14:checked w14:val="0"/>
              <w14:checkedState w14:val="2612" w14:font="MS Gothic"/>
              <w14:uncheckedState w14:val="2610" w14:font="MS Gothic"/>
            </w14:checkbox>
          </w:sdtPr>
          <w:sdtEndPr/>
          <w:sdtContent>
            <w:tc>
              <w:tcPr>
                <w:tcW w:w="538" w:type="dxa"/>
              </w:tcPr>
              <w:p w14:paraId="09CB17A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F574D9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2123408868"/>
            <w14:checkbox>
              <w14:checked w14:val="0"/>
              <w14:checkedState w14:val="2612" w14:font="MS Gothic"/>
              <w14:uncheckedState w14:val="2610" w14:font="MS Gothic"/>
            </w14:checkbox>
          </w:sdtPr>
          <w:sdtEndPr/>
          <w:sdtContent>
            <w:tc>
              <w:tcPr>
                <w:tcW w:w="538" w:type="dxa"/>
              </w:tcPr>
              <w:p w14:paraId="63477CB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888EF9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1E27F1C3"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4BC8F633" w14:textId="77777777" w:rsidTr="003E5E9C">
        <w:tc>
          <w:tcPr>
            <w:tcW w:w="3256" w:type="dxa"/>
            <w:vAlign w:val="center"/>
          </w:tcPr>
          <w:p w14:paraId="7D7280CE"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2CC45D2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0436F7B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7C30322C" w14:textId="77777777" w:rsidTr="003E5E9C">
        <w:tc>
          <w:tcPr>
            <w:tcW w:w="3256" w:type="dxa"/>
            <w:vAlign w:val="center"/>
          </w:tcPr>
          <w:p w14:paraId="7799E58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Written exam</w:t>
            </w:r>
          </w:p>
        </w:tc>
        <w:tc>
          <w:tcPr>
            <w:tcW w:w="3969" w:type="dxa"/>
            <w:vAlign w:val="center"/>
          </w:tcPr>
          <w:p w14:paraId="6606840A" w14:textId="77777777" w:rsidR="008951AF" w:rsidRPr="00FA2365" w:rsidRDefault="008951AF" w:rsidP="003E5E9C">
            <w:pPr>
              <w:overflowPunct w:val="0"/>
              <w:autoSpaceDE w:val="0"/>
              <w:autoSpaceDN w:val="0"/>
              <w:adjustRightInd w:val="0"/>
              <w:jc w:val="center"/>
              <w:textAlignment w:val="baseline"/>
              <w:rPr>
                <w:rFonts w:cs="Arial"/>
                <w:highlight w:val="yellow"/>
              </w:rPr>
            </w:pPr>
            <w:r w:rsidRPr="00FA2365">
              <w:rPr>
                <w:rFonts w:cs="Arial"/>
              </w:rPr>
              <w:t>2 hours</w:t>
            </w:r>
          </w:p>
        </w:tc>
        <w:tc>
          <w:tcPr>
            <w:tcW w:w="1559" w:type="dxa"/>
            <w:vAlign w:val="center"/>
          </w:tcPr>
          <w:p w14:paraId="23046F5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6001AC75" w14:textId="77777777" w:rsidR="008951AF" w:rsidRPr="00B1208A" w:rsidRDefault="008951AF" w:rsidP="008951AF">
      <w:pPr>
        <w:rPr>
          <w:rFonts w:cs="Arial"/>
          <w:b/>
        </w:rPr>
      </w:pPr>
    </w:p>
    <w:p w14:paraId="154F15A1" w14:textId="1B30E993" w:rsidR="008951AF" w:rsidRPr="00B1208A" w:rsidRDefault="008951AF" w:rsidP="008951AF">
      <w:pPr>
        <w:rPr>
          <w:rFonts w:cs="Arial"/>
          <w:b/>
        </w:rPr>
      </w:pPr>
      <w:r w:rsidRPr="00B1208A">
        <w:rPr>
          <w:rFonts w:cs="Arial"/>
          <w:b/>
        </w:rPr>
        <w:t>Assessment Component 2</w:t>
      </w:r>
    </w:p>
    <w:p w14:paraId="15FD7F15"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040B66AA" w14:textId="77777777" w:rsidTr="003E5E9C">
        <w:sdt>
          <w:sdtPr>
            <w:rPr>
              <w:rFonts w:cs="Arial"/>
            </w:rPr>
            <w:id w:val="1183473021"/>
            <w14:checkbox>
              <w14:checked w14:val="0"/>
              <w14:checkedState w14:val="2612" w14:font="MS Gothic"/>
              <w14:uncheckedState w14:val="2610" w14:font="MS Gothic"/>
            </w14:checkbox>
          </w:sdtPr>
          <w:sdtEndPr/>
          <w:sdtContent>
            <w:tc>
              <w:tcPr>
                <w:tcW w:w="562" w:type="dxa"/>
              </w:tcPr>
              <w:p w14:paraId="390107F2"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779A950B"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908610518"/>
            <w14:checkbox>
              <w14:checked w14:val="1"/>
              <w14:checkedState w14:val="2612" w14:font="MS Gothic"/>
              <w14:uncheckedState w14:val="2610" w14:font="MS Gothic"/>
            </w14:checkbox>
          </w:sdtPr>
          <w:sdtEndPr/>
          <w:sdtContent>
            <w:tc>
              <w:tcPr>
                <w:tcW w:w="538" w:type="dxa"/>
              </w:tcPr>
              <w:p w14:paraId="0054C7C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4F81C03D"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1041352471"/>
            <w14:checkbox>
              <w14:checked w14:val="0"/>
              <w14:checkedState w14:val="2612" w14:font="MS Gothic"/>
              <w14:uncheckedState w14:val="2610" w14:font="MS Gothic"/>
            </w14:checkbox>
          </w:sdtPr>
          <w:sdtEndPr/>
          <w:sdtContent>
            <w:tc>
              <w:tcPr>
                <w:tcW w:w="538" w:type="dxa"/>
              </w:tcPr>
              <w:p w14:paraId="3FB8C9E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F26F17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446E2CD9"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8784" w:type="dxa"/>
        <w:tblLayout w:type="fixed"/>
        <w:tblLook w:val="04A0" w:firstRow="1" w:lastRow="0" w:firstColumn="1" w:lastColumn="0" w:noHBand="0" w:noVBand="1"/>
      </w:tblPr>
      <w:tblGrid>
        <w:gridCol w:w="3256"/>
        <w:gridCol w:w="3969"/>
        <w:gridCol w:w="1559"/>
      </w:tblGrid>
      <w:tr w:rsidR="008951AF" w:rsidRPr="00FA2365" w14:paraId="050647D7" w14:textId="77777777" w:rsidTr="003E5E9C">
        <w:tc>
          <w:tcPr>
            <w:tcW w:w="3256" w:type="dxa"/>
            <w:vAlign w:val="center"/>
          </w:tcPr>
          <w:p w14:paraId="51BB574C"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1B10EFF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73D31CD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12D49C2E" w14:textId="77777777" w:rsidTr="003E5E9C">
        <w:tc>
          <w:tcPr>
            <w:tcW w:w="3256" w:type="dxa"/>
            <w:vAlign w:val="center"/>
          </w:tcPr>
          <w:p w14:paraId="5CFEAD9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Coursework</w:t>
            </w:r>
          </w:p>
        </w:tc>
        <w:tc>
          <w:tcPr>
            <w:tcW w:w="3969" w:type="dxa"/>
            <w:vAlign w:val="center"/>
          </w:tcPr>
          <w:p w14:paraId="3156535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2,500 words</w:t>
            </w:r>
          </w:p>
        </w:tc>
        <w:tc>
          <w:tcPr>
            <w:tcW w:w="1559" w:type="dxa"/>
            <w:vAlign w:val="center"/>
          </w:tcPr>
          <w:p w14:paraId="57C745F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50%</w:t>
            </w:r>
          </w:p>
        </w:tc>
      </w:tr>
    </w:tbl>
    <w:p w14:paraId="01785D11" w14:textId="77777777" w:rsidR="008951AF" w:rsidRPr="00B1208A" w:rsidRDefault="008951AF" w:rsidP="008951AF">
      <w:pPr>
        <w:rPr>
          <w:rFonts w:cs="Arial"/>
          <w:b/>
          <w:highlight w:val="cyan"/>
        </w:rPr>
      </w:pPr>
    </w:p>
    <w:p w14:paraId="1ABADA44" w14:textId="614816B8"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14CB204E" w14:textId="77777777" w:rsidTr="003E5E9C">
        <w:tc>
          <w:tcPr>
            <w:tcW w:w="3261" w:type="dxa"/>
            <w:tcBorders>
              <w:top w:val="single" w:sz="4" w:space="0" w:color="auto"/>
              <w:left w:val="single" w:sz="4" w:space="0" w:color="auto"/>
            </w:tcBorders>
          </w:tcPr>
          <w:p w14:paraId="0D541F5C"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6F43BD89"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0D38A230" w14:textId="77777777" w:rsidTr="003E5E9C">
        <w:tc>
          <w:tcPr>
            <w:tcW w:w="3261" w:type="dxa"/>
          </w:tcPr>
          <w:p w14:paraId="4FA2FF04"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3B1E1C8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1BE2828F" w14:textId="77777777" w:rsidTr="003E5E9C">
        <w:tc>
          <w:tcPr>
            <w:tcW w:w="3261" w:type="dxa"/>
          </w:tcPr>
          <w:p w14:paraId="50B2C1A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74BD43E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50%</w:t>
            </w:r>
          </w:p>
        </w:tc>
      </w:tr>
      <w:tr w:rsidR="008951AF" w:rsidRPr="00FA2365" w14:paraId="576B0AF5" w14:textId="77777777" w:rsidTr="003E5E9C">
        <w:tc>
          <w:tcPr>
            <w:tcW w:w="3261" w:type="dxa"/>
          </w:tcPr>
          <w:p w14:paraId="5BB75DD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24973222" w14:textId="77777777" w:rsidR="008951AF" w:rsidRPr="00FA2365" w:rsidRDefault="008951AF" w:rsidP="003E5E9C">
            <w:pPr>
              <w:keepNext/>
              <w:overflowPunct w:val="0"/>
              <w:autoSpaceDE w:val="0"/>
              <w:autoSpaceDN w:val="0"/>
              <w:adjustRightInd w:val="0"/>
              <w:jc w:val="center"/>
              <w:textAlignment w:val="baseline"/>
              <w:rPr>
                <w:rFonts w:cs="Arial"/>
              </w:rPr>
            </w:pPr>
          </w:p>
        </w:tc>
      </w:tr>
      <w:tr w:rsidR="008951AF" w:rsidRPr="00FA2365" w14:paraId="4B1E01EC" w14:textId="77777777" w:rsidTr="003E5E9C">
        <w:tc>
          <w:tcPr>
            <w:tcW w:w="3261" w:type="dxa"/>
          </w:tcPr>
          <w:p w14:paraId="4090333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7709B97E"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593C8AFB" w14:textId="77777777" w:rsidR="008951AF" w:rsidRDefault="008951AF" w:rsidP="008951AF">
      <w:pPr>
        <w:overflowPunct w:val="0"/>
        <w:autoSpaceDE w:val="0"/>
        <w:autoSpaceDN w:val="0"/>
        <w:adjustRightInd w:val="0"/>
        <w:jc w:val="both"/>
        <w:textAlignment w:val="baseline"/>
        <w:rPr>
          <w:rFonts w:cs="Arial"/>
        </w:rPr>
      </w:pPr>
    </w:p>
    <w:p w14:paraId="358DC94A" w14:textId="07E6374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1B6FE086"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2"/>
        <w:tblW w:w="0" w:type="auto"/>
        <w:tblLook w:val="04A0" w:firstRow="1" w:lastRow="0" w:firstColumn="1" w:lastColumn="0" w:noHBand="0" w:noVBand="1"/>
      </w:tblPr>
      <w:tblGrid>
        <w:gridCol w:w="1685"/>
        <w:gridCol w:w="5246"/>
        <w:gridCol w:w="1366"/>
      </w:tblGrid>
      <w:tr w:rsidR="008951AF" w:rsidRPr="00FA2365" w14:paraId="23E4E344" w14:textId="77777777" w:rsidTr="003E5E9C">
        <w:tc>
          <w:tcPr>
            <w:tcW w:w="1689" w:type="dxa"/>
            <w:shd w:val="clear" w:color="auto" w:fill="BFBFBF" w:themeFill="background1" w:themeFillShade="BF"/>
            <w:vAlign w:val="center"/>
          </w:tcPr>
          <w:p w14:paraId="2E05277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Module Code</w:t>
            </w:r>
          </w:p>
        </w:tc>
        <w:tc>
          <w:tcPr>
            <w:tcW w:w="6971" w:type="dxa"/>
            <w:gridSpan w:val="2"/>
            <w:vAlign w:val="center"/>
          </w:tcPr>
          <w:p w14:paraId="16C8795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ACCA7003</w:t>
            </w:r>
          </w:p>
        </w:tc>
      </w:tr>
      <w:tr w:rsidR="008951AF" w:rsidRPr="00FA2365" w14:paraId="293727E1" w14:textId="77777777" w:rsidTr="003E5E9C">
        <w:tc>
          <w:tcPr>
            <w:tcW w:w="1689" w:type="dxa"/>
            <w:shd w:val="clear" w:color="auto" w:fill="BFBFBF" w:themeFill="background1" w:themeFillShade="BF"/>
            <w:vAlign w:val="center"/>
          </w:tcPr>
          <w:p w14:paraId="1EEF728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Module Title</w:t>
            </w:r>
          </w:p>
        </w:tc>
        <w:tc>
          <w:tcPr>
            <w:tcW w:w="6971" w:type="dxa"/>
            <w:gridSpan w:val="2"/>
            <w:vAlign w:val="center"/>
          </w:tcPr>
          <w:p w14:paraId="630A9D0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Object-Oriented Programming</w:t>
            </w:r>
          </w:p>
        </w:tc>
      </w:tr>
      <w:tr w:rsidR="008951AF" w:rsidRPr="00FA2365" w14:paraId="33787FEE" w14:textId="77777777" w:rsidTr="003E5E9C">
        <w:tc>
          <w:tcPr>
            <w:tcW w:w="1689" w:type="dxa"/>
            <w:shd w:val="clear" w:color="auto" w:fill="BFBFBF" w:themeFill="background1" w:themeFillShade="BF"/>
            <w:vAlign w:val="center"/>
          </w:tcPr>
          <w:p w14:paraId="4401B2C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Classification</w:t>
            </w:r>
          </w:p>
        </w:tc>
        <w:tc>
          <w:tcPr>
            <w:tcW w:w="5605" w:type="dxa"/>
            <w:shd w:val="clear" w:color="auto" w:fill="BFBFBF" w:themeFill="background1" w:themeFillShade="BF"/>
            <w:vAlign w:val="center"/>
          </w:tcPr>
          <w:p w14:paraId="1033BC62"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Reading List entry</w:t>
            </w:r>
          </w:p>
        </w:tc>
        <w:tc>
          <w:tcPr>
            <w:tcW w:w="1366" w:type="dxa"/>
            <w:shd w:val="clear" w:color="auto" w:fill="BFBFBF" w:themeFill="background1" w:themeFillShade="BF"/>
            <w:vAlign w:val="center"/>
          </w:tcPr>
          <w:p w14:paraId="2BCEB16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Electronic*</w:t>
            </w:r>
          </w:p>
        </w:tc>
      </w:tr>
      <w:tr w:rsidR="008951AF" w:rsidRPr="00FA2365" w14:paraId="0C40D4A0" w14:textId="77777777" w:rsidTr="003E5E9C">
        <w:trPr>
          <w:trHeight w:val="20"/>
        </w:trPr>
        <w:tc>
          <w:tcPr>
            <w:tcW w:w="1689" w:type="dxa"/>
            <w:vAlign w:val="center"/>
          </w:tcPr>
          <w:p w14:paraId="30D09A3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4DB7FD4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Thottungal,F.J</w:t>
            </w:r>
            <w:proofErr w:type="spellEnd"/>
            <w:r w:rsidRPr="00FA2365">
              <w:rPr>
                <w:rFonts w:cs="Arial"/>
              </w:rPr>
              <w:t>. (2017 Introduction to Algorithms: Quick &amp; Easy, Amazon Media</w:t>
            </w:r>
          </w:p>
        </w:tc>
        <w:tc>
          <w:tcPr>
            <w:tcW w:w="1366" w:type="dxa"/>
            <w:vAlign w:val="center"/>
          </w:tcPr>
          <w:sdt>
            <w:sdtPr>
              <w:rPr>
                <w:rFonts w:cs="Arial"/>
              </w:rPr>
              <w:id w:val="2044483838"/>
              <w14:checkbox>
                <w14:checked w14:val="1"/>
                <w14:checkedState w14:val="2612" w14:font="MS Gothic"/>
                <w14:uncheckedState w14:val="2610" w14:font="MS Gothic"/>
              </w14:checkbox>
            </w:sdtPr>
            <w:sdtEndPr/>
            <w:sdtContent>
              <w:p w14:paraId="267C5E7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A77742D" w14:textId="77777777" w:rsidTr="003E5E9C">
        <w:trPr>
          <w:trHeight w:val="20"/>
        </w:trPr>
        <w:tc>
          <w:tcPr>
            <w:tcW w:w="1689" w:type="dxa"/>
            <w:vAlign w:val="center"/>
          </w:tcPr>
          <w:p w14:paraId="2E29A5F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0ED1A6A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Sedgewick (2014) Algorithms 4</w:t>
            </w:r>
            <w:r w:rsidRPr="00FA2365">
              <w:rPr>
                <w:rFonts w:cs="Arial"/>
                <w:vertAlign w:val="superscript"/>
              </w:rPr>
              <w:t>th</w:t>
            </w:r>
            <w:r w:rsidRPr="00FA2365">
              <w:rPr>
                <w:rFonts w:cs="Arial"/>
              </w:rPr>
              <w:t xml:space="preserve"> edition (Deluxe), Amazon Media</w:t>
            </w:r>
          </w:p>
        </w:tc>
        <w:tc>
          <w:tcPr>
            <w:tcW w:w="1366" w:type="dxa"/>
            <w:vAlign w:val="center"/>
          </w:tcPr>
          <w:sdt>
            <w:sdtPr>
              <w:rPr>
                <w:rFonts w:cs="Arial"/>
              </w:rPr>
              <w:id w:val="1319003486"/>
              <w14:checkbox>
                <w14:checked w14:val="1"/>
                <w14:checkedState w14:val="2612" w14:font="MS Gothic"/>
                <w14:uncheckedState w14:val="2610" w14:font="MS Gothic"/>
              </w14:checkbox>
            </w:sdtPr>
            <w:sdtEndPr/>
            <w:sdtContent>
              <w:p w14:paraId="1BF393B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5AC91F6" w14:textId="77777777" w:rsidTr="003E5E9C">
        <w:trPr>
          <w:trHeight w:val="20"/>
        </w:trPr>
        <w:tc>
          <w:tcPr>
            <w:tcW w:w="1689" w:type="dxa"/>
            <w:vAlign w:val="center"/>
          </w:tcPr>
          <w:p w14:paraId="03B0DD3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3323F61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Meyers.S</w:t>
            </w:r>
            <w:proofErr w:type="spellEnd"/>
            <w:r w:rsidRPr="00FA2365">
              <w:rPr>
                <w:rFonts w:cs="Arial"/>
              </w:rPr>
              <w:t xml:space="preserve"> (2014) Effective Modern C++, O’Reilly Media</w:t>
            </w:r>
          </w:p>
        </w:tc>
        <w:tc>
          <w:tcPr>
            <w:tcW w:w="1366" w:type="dxa"/>
            <w:vAlign w:val="center"/>
          </w:tcPr>
          <w:sdt>
            <w:sdtPr>
              <w:rPr>
                <w:rFonts w:cs="Arial"/>
              </w:rPr>
              <w:id w:val="477493690"/>
              <w14:checkbox>
                <w14:checked w14:val="1"/>
                <w14:checkedState w14:val="2612" w14:font="MS Gothic"/>
                <w14:uncheckedState w14:val="2610" w14:font="MS Gothic"/>
              </w14:checkbox>
            </w:sdtPr>
            <w:sdtEndPr/>
            <w:sdtContent>
              <w:p w14:paraId="05A4285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783506F" w14:textId="77777777" w:rsidTr="003E5E9C">
        <w:trPr>
          <w:trHeight w:val="20"/>
        </w:trPr>
        <w:tc>
          <w:tcPr>
            <w:tcW w:w="1689" w:type="dxa"/>
            <w:vAlign w:val="center"/>
          </w:tcPr>
          <w:p w14:paraId="4868439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62F6AF2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Stroustrup,B</w:t>
            </w:r>
            <w:proofErr w:type="spellEnd"/>
            <w:r w:rsidRPr="00FA2365">
              <w:rPr>
                <w:rFonts w:cs="Arial"/>
              </w:rPr>
              <w:t xml:space="preserve"> (2014) Programming: Principles and Practice Using C++</w:t>
            </w:r>
          </w:p>
        </w:tc>
        <w:tc>
          <w:tcPr>
            <w:tcW w:w="1366" w:type="dxa"/>
            <w:vAlign w:val="center"/>
          </w:tcPr>
          <w:sdt>
            <w:sdtPr>
              <w:rPr>
                <w:rFonts w:cs="Arial"/>
              </w:rPr>
              <w:id w:val="-1119757586"/>
              <w14:checkbox>
                <w14:checked w14:val="0"/>
                <w14:checkedState w14:val="2612" w14:font="MS Gothic"/>
                <w14:uncheckedState w14:val="2610" w14:font="MS Gothic"/>
              </w14:checkbox>
            </w:sdtPr>
            <w:sdtEndPr/>
            <w:sdtContent>
              <w:p w14:paraId="2CAB6D0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D49EB35" w14:textId="77777777" w:rsidTr="003E5E9C">
        <w:trPr>
          <w:trHeight w:val="20"/>
        </w:trPr>
        <w:tc>
          <w:tcPr>
            <w:tcW w:w="1689" w:type="dxa"/>
            <w:vAlign w:val="center"/>
          </w:tcPr>
          <w:p w14:paraId="13B17B7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AD9F5C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Gonnet</w:t>
            </w:r>
            <w:proofErr w:type="spellEnd"/>
            <w:r w:rsidRPr="00FA2365">
              <w:rPr>
                <w:rFonts w:cs="Arial"/>
              </w:rPr>
              <w:t xml:space="preserve">, G. and </w:t>
            </w:r>
            <w:proofErr w:type="spellStart"/>
            <w:r w:rsidRPr="00FA2365">
              <w:rPr>
                <w:rFonts w:cs="Arial"/>
              </w:rPr>
              <w:t>Baeza</w:t>
            </w:r>
            <w:proofErr w:type="spellEnd"/>
            <w:r w:rsidRPr="00FA2365">
              <w:rPr>
                <w:rFonts w:cs="Arial"/>
              </w:rPr>
              <w:t xml:space="preserve">-Yates, R., (1991) </w:t>
            </w:r>
            <w:r w:rsidRPr="00FA2365">
              <w:rPr>
                <w:rFonts w:cs="Arial"/>
                <w:i/>
              </w:rPr>
              <w:t>Handbook of Algorithms and Data Structures</w:t>
            </w:r>
            <w:r w:rsidRPr="00FA2365">
              <w:rPr>
                <w:rFonts w:cs="Arial"/>
              </w:rPr>
              <w:t>, Addison-Wesley</w:t>
            </w:r>
          </w:p>
        </w:tc>
        <w:tc>
          <w:tcPr>
            <w:tcW w:w="1366" w:type="dxa"/>
            <w:vAlign w:val="center"/>
          </w:tcPr>
          <w:sdt>
            <w:sdtPr>
              <w:rPr>
                <w:rFonts w:cs="Arial"/>
              </w:rPr>
              <w:id w:val="1446889559"/>
              <w14:checkbox>
                <w14:checked w14:val="0"/>
                <w14:checkedState w14:val="2612" w14:font="MS Gothic"/>
                <w14:uncheckedState w14:val="2610" w14:font="MS Gothic"/>
              </w14:checkbox>
            </w:sdtPr>
            <w:sdtEndPr/>
            <w:sdtContent>
              <w:p w14:paraId="36B65E3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E1A0100" w14:textId="77777777" w:rsidTr="003E5E9C">
        <w:trPr>
          <w:trHeight w:val="20"/>
        </w:trPr>
        <w:tc>
          <w:tcPr>
            <w:tcW w:w="1689" w:type="dxa"/>
            <w:vAlign w:val="center"/>
          </w:tcPr>
          <w:p w14:paraId="67D107B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592147C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IEEE </w:t>
            </w:r>
            <w:proofErr w:type="spellStart"/>
            <w:r w:rsidRPr="00FA2365">
              <w:rPr>
                <w:rFonts w:cs="Arial"/>
              </w:rPr>
              <w:t>Xplore</w:t>
            </w:r>
            <w:proofErr w:type="spellEnd"/>
          </w:p>
        </w:tc>
        <w:tc>
          <w:tcPr>
            <w:tcW w:w="1366" w:type="dxa"/>
            <w:vAlign w:val="center"/>
          </w:tcPr>
          <w:sdt>
            <w:sdtPr>
              <w:rPr>
                <w:rFonts w:cs="Arial"/>
              </w:rPr>
              <w:id w:val="522360940"/>
              <w14:checkbox>
                <w14:checked w14:val="0"/>
                <w14:checkedState w14:val="2612" w14:font="MS Gothic"/>
                <w14:uncheckedState w14:val="2610" w14:font="MS Gothic"/>
              </w14:checkbox>
            </w:sdtPr>
            <w:sdtEndPr/>
            <w:sdtContent>
              <w:p w14:paraId="6CCA75E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C474DF3" w14:textId="77777777" w:rsidTr="003E5E9C">
        <w:trPr>
          <w:trHeight w:val="20"/>
        </w:trPr>
        <w:tc>
          <w:tcPr>
            <w:tcW w:w="1689" w:type="dxa"/>
            <w:vAlign w:val="center"/>
          </w:tcPr>
          <w:p w14:paraId="36A52E0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79E2770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 xml:space="preserve">ACM Transactions </w:t>
            </w:r>
          </w:p>
        </w:tc>
        <w:tc>
          <w:tcPr>
            <w:tcW w:w="1366" w:type="dxa"/>
            <w:vAlign w:val="center"/>
          </w:tcPr>
          <w:sdt>
            <w:sdtPr>
              <w:rPr>
                <w:rFonts w:cs="Arial"/>
              </w:rPr>
              <w:id w:val="-1002355106"/>
              <w14:checkbox>
                <w14:checked w14:val="0"/>
                <w14:checkedState w14:val="2612" w14:font="MS Gothic"/>
                <w14:uncheckedState w14:val="2610" w14:font="MS Gothic"/>
              </w14:checkbox>
            </w:sdtPr>
            <w:sdtEndPr/>
            <w:sdtContent>
              <w:p w14:paraId="7FFD879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41A23409" w14:textId="156D01B3" w:rsidR="008951AF" w:rsidRPr="00FA2365" w:rsidRDefault="008951AF" w:rsidP="008951AF">
      <w:pPr>
        <w:overflowPunct w:val="0"/>
        <w:autoSpaceDE w:val="0"/>
        <w:autoSpaceDN w:val="0"/>
        <w:adjustRightInd w:val="0"/>
        <w:jc w:val="both"/>
        <w:textAlignment w:val="baseline"/>
      </w:pPr>
    </w:p>
    <w:tbl>
      <w:tblPr>
        <w:tblStyle w:val="TableGrid4"/>
        <w:tblW w:w="0" w:type="auto"/>
        <w:tblLook w:val="04A0" w:firstRow="1" w:lastRow="0" w:firstColumn="1" w:lastColumn="0" w:noHBand="0" w:noVBand="1"/>
      </w:tblPr>
      <w:tblGrid>
        <w:gridCol w:w="1806"/>
        <w:gridCol w:w="6491"/>
      </w:tblGrid>
      <w:tr w:rsidR="008951AF" w:rsidRPr="00FA2365" w14:paraId="1C9D78B1" w14:textId="77777777" w:rsidTr="003E5E9C">
        <w:tc>
          <w:tcPr>
            <w:tcW w:w="1838" w:type="dxa"/>
          </w:tcPr>
          <w:p w14:paraId="34DE10DA"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lastRenderedPageBreak/>
              <w:t>Module Code</w:t>
            </w:r>
          </w:p>
        </w:tc>
        <w:tc>
          <w:tcPr>
            <w:tcW w:w="6822" w:type="dxa"/>
          </w:tcPr>
          <w:p w14:paraId="46393B1C"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ACFA7004</w:t>
            </w:r>
          </w:p>
        </w:tc>
      </w:tr>
      <w:tr w:rsidR="008951AF" w:rsidRPr="00FA2365" w14:paraId="0E964460" w14:textId="77777777" w:rsidTr="003E5E9C">
        <w:tc>
          <w:tcPr>
            <w:tcW w:w="1838" w:type="dxa"/>
          </w:tcPr>
          <w:p w14:paraId="602BD7C5"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Title</w:t>
            </w:r>
          </w:p>
        </w:tc>
        <w:tc>
          <w:tcPr>
            <w:tcW w:w="6822" w:type="dxa"/>
          </w:tcPr>
          <w:p w14:paraId="0D01869F" w14:textId="77777777" w:rsidR="008951AF" w:rsidRPr="006C051D" w:rsidRDefault="008951AF" w:rsidP="004B0CC3">
            <w:pPr>
              <w:pStyle w:val="Heading2"/>
              <w:rPr>
                <w:rFonts w:eastAsiaTheme="majorEastAsia"/>
              </w:rPr>
            </w:pPr>
            <w:bookmarkStart w:id="28" w:name="_Toc49351156"/>
            <w:bookmarkStart w:id="29" w:name="_Toc51326376"/>
            <w:r w:rsidRPr="006C051D">
              <w:rPr>
                <w:rFonts w:eastAsiaTheme="majorEastAsia"/>
              </w:rPr>
              <w:t>Research Methods and Professional Development</w:t>
            </w:r>
            <w:bookmarkEnd w:id="28"/>
            <w:bookmarkEnd w:id="29"/>
            <w:r w:rsidRPr="006C051D">
              <w:rPr>
                <w:rFonts w:eastAsiaTheme="majorEastAsia"/>
              </w:rPr>
              <w:t xml:space="preserve"> </w:t>
            </w:r>
          </w:p>
        </w:tc>
      </w:tr>
      <w:tr w:rsidR="008951AF" w:rsidRPr="00FA2365" w14:paraId="503236C0" w14:textId="77777777" w:rsidTr="003E5E9C">
        <w:tc>
          <w:tcPr>
            <w:tcW w:w="1838" w:type="dxa"/>
          </w:tcPr>
          <w:p w14:paraId="35C9DCB6"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Date</w:t>
            </w:r>
          </w:p>
        </w:tc>
        <w:sdt>
          <w:sdtPr>
            <w:rPr>
              <w:rFonts w:cs="Arial"/>
              <w:b/>
            </w:rPr>
            <w:id w:val="690186018"/>
            <w:date w:fullDate="2019-04-11T00:00:00Z">
              <w:dateFormat w:val="dd/MM/yyyy"/>
              <w:lid w:val="en-GB"/>
              <w:storeMappedDataAs w:val="dateTime"/>
              <w:calendar w:val="gregorian"/>
            </w:date>
          </w:sdtPr>
          <w:sdtEndPr/>
          <w:sdtContent>
            <w:tc>
              <w:tcPr>
                <w:tcW w:w="6822" w:type="dxa"/>
              </w:tcPr>
              <w:p w14:paraId="1C24F0AF"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11/04/2019</w:t>
                </w:r>
              </w:p>
            </w:tc>
          </w:sdtContent>
        </w:sdt>
      </w:tr>
      <w:tr w:rsidR="008951AF" w:rsidRPr="00FA2365" w14:paraId="06D06A68" w14:textId="77777777" w:rsidTr="003E5E9C">
        <w:tc>
          <w:tcPr>
            <w:tcW w:w="1838" w:type="dxa"/>
          </w:tcPr>
          <w:p w14:paraId="316B4109"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Level</w:t>
            </w:r>
          </w:p>
        </w:tc>
        <w:sdt>
          <w:sdtPr>
            <w:rPr>
              <w:rFonts w:cs="Arial"/>
              <w:b/>
            </w:rPr>
            <w:id w:val="-78187761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AAAD593"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7</w:t>
                </w:r>
              </w:p>
            </w:tc>
          </w:sdtContent>
        </w:sdt>
      </w:tr>
      <w:tr w:rsidR="008951AF" w:rsidRPr="00FA2365" w14:paraId="03274D63" w14:textId="77777777" w:rsidTr="003E5E9C">
        <w:tc>
          <w:tcPr>
            <w:tcW w:w="1838" w:type="dxa"/>
          </w:tcPr>
          <w:p w14:paraId="048ED0F5"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Credits</w:t>
            </w:r>
          </w:p>
        </w:tc>
        <w:tc>
          <w:tcPr>
            <w:tcW w:w="6822" w:type="dxa"/>
          </w:tcPr>
          <w:p w14:paraId="75F2EAD1"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20</w:t>
            </w:r>
          </w:p>
        </w:tc>
      </w:tr>
      <w:tr w:rsidR="008951AF" w:rsidRPr="00FA2365" w14:paraId="4850F6E4" w14:textId="77777777" w:rsidTr="003E5E9C">
        <w:tc>
          <w:tcPr>
            <w:tcW w:w="1838" w:type="dxa"/>
          </w:tcPr>
          <w:p w14:paraId="15D09361"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Pre-Requisites</w:t>
            </w:r>
          </w:p>
        </w:tc>
        <w:tc>
          <w:tcPr>
            <w:tcW w:w="6822" w:type="dxa"/>
          </w:tcPr>
          <w:p w14:paraId="7DB29D7E" w14:textId="77777777" w:rsidR="008951AF" w:rsidRPr="00FA2365" w:rsidRDefault="008951AF" w:rsidP="003E5E9C">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A2365">
              <w:rPr>
                <w:rFonts w:cs="Arial"/>
                <w:b/>
              </w:rPr>
              <w:t>None</w:t>
            </w:r>
          </w:p>
        </w:tc>
      </w:tr>
    </w:tbl>
    <w:p w14:paraId="651C5614"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0B1F2186" w14:textId="77777777" w:rsidR="008951AF" w:rsidRPr="00233BBB" w:rsidRDefault="008951AF" w:rsidP="008951AF">
      <w:pPr>
        <w:overflowPunct w:val="0"/>
        <w:autoSpaceDE w:val="0"/>
        <w:autoSpaceDN w:val="0"/>
        <w:adjustRightInd w:val="0"/>
        <w:jc w:val="both"/>
        <w:textAlignment w:val="baseline"/>
        <w:rPr>
          <w:rFonts w:cs="Arial"/>
          <w:b/>
        </w:rPr>
      </w:pPr>
    </w:p>
    <w:p w14:paraId="4455C681"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29AD1EE0"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 xml:space="preserve">The aim of this module is for students to develop a problem solving approach to research to facilitate their production of a valid and reliable postgraduate dissertation.  </w:t>
      </w:r>
    </w:p>
    <w:p w14:paraId="7186534F" w14:textId="77777777" w:rsidR="008951AF" w:rsidRPr="00B1208A" w:rsidRDefault="008951AF" w:rsidP="008951AF">
      <w:pPr>
        <w:pStyle w:val="bullet"/>
        <w:spacing w:before="0"/>
        <w:ind w:left="0" w:firstLine="0"/>
        <w:rPr>
          <w:rFonts w:ascii="Arial" w:hAnsi="Arial" w:cs="Arial"/>
          <w:b/>
          <w:sz w:val="22"/>
          <w:szCs w:val="22"/>
        </w:rPr>
      </w:pPr>
    </w:p>
    <w:p w14:paraId="4936F908"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5CFC8125" w14:textId="77777777" w:rsidR="008951AF" w:rsidRPr="00303775" w:rsidRDefault="008951AF" w:rsidP="008951AF">
      <w:pPr>
        <w:rPr>
          <w:rFonts w:cs="Arial"/>
          <w:b/>
        </w:rPr>
      </w:pPr>
    </w:p>
    <w:p w14:paraId="5DF34F17" w14:textId="77777777" w:rsidR="008951AF" w:rsidRPr="00303775" w:rsidRDefault="008951AF" w:rsidP="008951AF">
      <w:pPr>
        <w:rPr>
          <w:rFonts w:cs="Arial"/>
        </w:rPr>
      </w:pPr>
      <w:r w:rsidRPr="00303775">
        <w:rPr>
          <w:rFonts w:cs="Arial"/>
        </w:rPr>
        <w:t>Upon the successful completion of this module, the student should be able to:</w:t>
      </w:r>
    </w:p>
    <w:p w14:paraId="5A2E1FB6"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Generate a project proposal that meets a given domain research requirements.</w:t>
      </w:r>
    </w:p>
    <w:p w14:paraId="36837AB6"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Identify and visualise a complex research problem within a specific research domain, outline the investigative approach and comprehensively consider appropriate methods and solutions. </w:t>
      </w:r>
    </w:p>
    <w:p w14:paraId="6D0759A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appraise the research process and its outcomes.</w:t>
      </w:r>
    </w:p>
    <w:p w14:paraId="4E083F94" w14:textId="77777777" w:rsidR="008951AF" w:rsidRPr="00B1208A" w:rsidRDefault="008951AF" w:rsidP="008951AF">
      <w:pPr>
        <w:rPr>
          <w:rFonts w:cs="Arial"/>
        </w:rPr>
      </w:pPr>
    </w:p>
    <w:p w14:paraId="2D7BE2D0" w14:textId="77777777" w:rsidR="008951AF" w:rsidRPr="00B1208A" w:rsidRDefault="008951AF" w:rsidP="008951AF">
      <w:pPr>
        <w:pStyle w:val="fixed"/>
        <w:rPr>
          <w:rFonts w:ascii="Arial" w:hAnsi="Arial" w:cs="Arial"/>
          <w:sz w:val="22"/>
          <w:szCs w:val="22"/>
        </w:rPr>
      </w:pPr>
      <w:r w:rsidRPr="00B1208A">
        <w:rPr>
          <w:rFonts w:ascii="Arial" w:hAnsi="Arial" w:cs="Arial"/>
          <w:sz w:val="22"/>
          <w:szCs w:val="22"/>
        </w:rPr>
        <w:t>INDICATIVE CONTENT</w:t>
      </w:r>
    </w:p>
    <w:p w14:paraId="04B91B6F"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Core lectures on the principles of postgraduate research :</w:t>
      </w:r>
    </w:p>
    <w:p w14:paraId="4C5E2AF2"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Research principles and approaches (e.g. the research process, purpose, sources of data including primary/secondary research, quantitative/qualitative data, objective/hypothesis formation, reliability, validity)</w:t>
      </w:r>
    </w:p>
    <w:p w14:paraId="53A2538A"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Research methodologies - historical, descriptive, correlational, comparative, experimental</w:t>
      </w:r>
    </w:p>
    <w:p w14:paraId="156BB5DE"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Field data - survey design, questionnaires, sampling, statistical techniques, interviews, case studies, observation</w:t>
      </w:r>
    </w:p>
    <w:p w14:paraId="602CCC3B"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Developing a proposal - research statement, research outline and design research schedule</w:t>
      </w:r>
    </w:p>
    <w:p w14:paraId="31A3D152"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Project planning - project time scale control</w:t>
      </w:r>
    </w:p>
    <w:p w14:paraId="74A2011D"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Intellectual property - copyright, trademarks, patents</w:t>
      </w:r>
    </w:p>
    <w:p w14:paraId="0611BCEF"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Social and cultural context, and ethical considerations</w:t>
      </w:r>
    </w:p>
    <w:p w14:paraId="7189D8F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Writing up and publishing</w:t>
      </w:r>
    </w:p>
    <w:p w14:paraId="50565CA4"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Domain specific research methods:  </w:t>
      </w:r>
    </w:p>
    <w:p w14:paraId="1C2CEDCD"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Research for engineering</w:t>
      </w:r>
    </w:p>
    <w:p w14:paraId="02AB8C5F"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Project planning for computing</w:t>
      </w:r>
    </w:p>
    <w:p w14:paraId="0A34C326"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Advanced Quantitative research methods</w:t>
      </w:r>
    </w:p>
    <w:p w14:paraId="252F49D9" w14:textId="77777777" w:rsidR="008951AF" w:rsidRPr="00FA2365" w:rsidRDefault="008951AF" w:rsidP="000A2F36">
      <w:pPr>
        <w:pStyle w:val="ListParagraph"/>
        <w:numPr>
          <w:ilvl w:val="1"/>
          <w:numId w:val="7"/>
        </w:numPr>
        <w:spacing w:after="0" w:line="240" w:lineRule="auto"/>
        <w:ind w:left="1434" w:hanging="357"/>
        <w:contextualSpacing w:val="0"/>
        <w:rPr>
          <w:rFonts w:ascii="Arial" w:eastAsia="Times New Roman" w:hAnsi="Arial" w:cs="Arial"/>
          <w:lang w:eastAsia="en-GB"/>
        </w:rPr>
      </w:pPr>
      <w:r w:rsidRPr="00FA2365">
        <w:rPr>
          <w:rFonts w:ascii="Arial" w:eastAsia="Times New Roman" w:hAnsi="Arial" w:cs="Arial"/>
          <w:lang w:eastAsia="en-GB"/>
        </w:rPr>
        <w:t>Advanced Qualitative research methods</w:t>
      </w:r>
    </w:p>
    <w:p w14:paraId="2230C76A" w14:textId="77777777" w:rsidR="008951AF" w:rsidRPr="00B1208A" w:rsidRDefault="008951AF" w:rsidP="008951AF">
      <w:pPr>
        <w:rPr>
          <w:rFonts w:cs="Arial"/>
        </w:rPr>
      </w:pPr>
    </w:p>
    <w:p w14:paraId="2034099A" w14:textId="77777777" w:rsidR="003E5E9C" w:rsidRDefault="003E5E9C" w:rsidP="008951AF">
      <w:pPr>
        <w:pStyle w:val="fixed"/>
        <w:rPr>
          <w:rFonts w:ascii="Arial" w:hAnsi="Arial" w:cs="Arial"/>
          <w:sz w:val="22"/>
          <w:szCs w:val="22"/>
        </w:rPr>
      </w:pPr>
    </w:p>
    <w:p w14:paraId="445F03F0" w14:textId="157E0FE2" w:rsidR="008951AF" w:rsidRPr="00B1208A" w:rsidRDefault="008951AF" w:rsidP="008951AF">
      <w:pPr>
        <w:pStyle w:val="fixed"/>
        <w:rPr>
          <w:rFonts w:ascii="Arial" w:hAnsi="Arial" w:cs="Arial"/>
          <w:sz w:val="22"/>
          <w:szCs w:val="22"/>
        </w:rPr>
      </w:pPr>
      <w:r>
        <w:rPr>
          <w:rFonts w:ascii="Arial" w:hAnsi="Arial" w:cs="Arial"/>
          <w:sz w:val="22"/>
          <w:szCs w:val="22"/>
        </w:rPr>
        <w:lastRenderedPageBreak/>
        <w:t>Study Time Allocation</w:t>
      </w:r>
    </w:p>
    <w:p w14:paraId="0C26E8E4" w14:textId="77777777" w:rsidR="008951AF" w:rsidRPr="00B1208A" w:rsidRDefault="008951AF" w:rsidP="008951AF">
      <w:pPr>
        <w:pStyle w:val="fixed"/>
        <w:rPr>
          <w:rFonts w:ascii="Arial" w:hAnsi="Arial" w:cs="Arial"/>
          <w:sz w:val="22"/>
          <w:szCs w:val="22"/>
        </w:rPr>
      </w:pPr>
    </w:p>
    <w:p w14:paraId="4BC134C4"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4E12170C" w14:textId="77777777" w:rsidR="008951AF" w:rsidRPr="00B1208A" w:rsidRDefault="008951AF" w:rsidP="008951AF">
      <w:pPr>
        <w:keepNext/>
        <w:rPr>
          <w:rFonts w:cs="Arial"/>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8951AF" w:rsidRPr="00FA2365" w14:paraId="436A2429" w14:textId="77777777" w:rsidTr="003E5E9C">
        <w:tc>
          <w:tcPr>
            <w:tcW w:w="3969" w:type="dxa"/>
            <w:tcBorders>
              <w:top w:val="single" w:sz="4" w:space="0" w:color="auto"/>
              <w:left w:val="single" w:sz="4" w:space="0" w:color="auto"/>
            </w:tcBorders>
          </w:tcPr>
          <w:p w14:paraId="270B0B04"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6DB26241"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843" w:type="dxa"/>
            <w:tcBorders>
              <w:top w:val="single" w:sz="4" w:space="0" w:color="auto"/>
            </w:tcBorders>
          </w:tcPr>
          <w:p w14:paraId="6F70549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2407D0B9" w14:textId="77777777" w:rsidTr="003E5E9C">
        <w:tc>
          <w:tcPr>
            <w:tcW w:w="3969" w:type="dxa"/>
          </w:tcPr>
          <w:p w14:paraId="59FA03B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676EA1D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48</w:t>
            </w:r>
          </w:p>
        </w:tc>
        <w:tc>
          <w:tcPr>
            <w:tcW w:w="1843" w:type="dxa"/>
          </w:tcPr>
          <w:p w14:paraId="1A43545A"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24%</w:t>
            </w:r>
          </w:p>
        </w:tc>
      </w:tr>
      <w:tr w:rsidR="008951AF" w:rsidRPr="00FA2365" w14:paraId="3CFCA235" w14:textId="77777777" w:rsidTr="003E5E9C">
        <w:tc>
          <w:tcPr>
            <w:tcW w:w="3969" w:type="dxa"/>
          </w:tcPr>
          <w:p w14:paraId="5ADEFC6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378517C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152</w:t>
            </w:r>
          </w:p>
        </w:tc>
        <w:tc>
          <w:tcPr>
            <w:tcW w:w="1843" w:type="dxa"/>
          </w:tcPr>
          <w:p w14:paraId="07ED7DB8"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76%</w:t>
            </w:r>
          </w:p>
        </w:tc>
      </w:tr>
      <w:tr w:rsidR="008951AF" w:rsidRPr="00FA2365" w14:paraId="50763511" w14:textId="77777777" w:rsidTr="003E5E9C">
        <w:tc>
          <w:tcPr>
            <w:tcW w:w="3969" w:type="dxa"/>
          </w:tcPr>
          <w:p w14:paraId="42E7A51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4BB55B6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843" w:type="dxa"/>
          </w:tcPr>
          <w:p w14:paraId="077FE4B9"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36E32060" w14:textId="77777777" w:rsidTr="003E5E9C">
        <w:tc>
          <w:tcPr>
            <w:tcW w:w="3969" w:type="dxa"/>
          </w:tcPr>
          <w:p w14:paraId="61DEBF4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shd w:val="clear" w:color="auto" w:fill="auto"/>
          </w:tcPr>
          <w:p w14:paraId="395D6C39"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200</w:t>
            </w:r>
          </w:p>
        </w:tc>
        <w:tc>
          <w:tcPr>
            <w:tcW w:w="1843" w:type="dxa"/>
          </w:tcPr>
          <w:p w14:paraId="500DA797"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425DD885" w14:textId="77777777" w:rsidR="008951AF" w:rsidRPr="00B1208A" w:rsidRDefault="008951AF" w:rsidP="008951AF">
      <w:pPr>
        <w:pStyle w:val="fixed"/>
        <w:ind w:left="0" w:firstLine="0"/>
        <w:rPr>
          <w:rFonts w:ascii="Arial" w:hAnsi="Arial" w:cs="Arial"/>
          <w:sz w:val="22"/>
          <w:szCs w:val="22"/>
        </w:rPr>
      </w:pPr>
    </w:p>
    <w:p w14:paraId="25483166"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5D9BC9AE" w14:textId="77777777" w:rsidR="008951AF" w:rsidRPr="00B1208A" w:rsidRDefault="008951AF" w:rsidP="008951AF">
      <w:pPr>
        <w:pStyle w:val="fixed"/>
        <w:ind w:left="0" w:firstLine="0"/>
        <w:rPr>
          <w:rFonts w:ascii="Arial" w:hAnsi="Arial" w:cs="Arial"/>
          <w:sz w:val="22"/>
          <w:szCs w:val="22"/>
        </w:rPr>
      </w:pPr>
    </w:p>
    <w:p w14:paraId="3C94F7D2"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39F40470" w14:textId="77777777" w:rsidR="008951AF" w:rsidRPr="00AB22D7" w:rsidRDefault="008951AF" w:rsidP="008951AF">
      <w:pPr>
        <w:pStyle w:val="fixed"/>
        <w:ind w:left="0" w:firstLine="0"/>
        <w:rPr>
          <w:rFonts w:ascii="Arial" w:hAnsi="Arial" w:cs="Arial"/>
          <w:sz w:val="22"/>
          <w:szCs w:val="22"/>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44DD6D33" w14:textId="77777777" w:rsidTr="003E5E9C">
        <w:sdt>
          <w:sdtPr>
            <w:rPr>
              <w:rFonts w:cs="Arial"/>
            </w:rPr>
            <w:id w:val="1697108737"/>
            <w14:checkbox>
              <w14:checked w14:val="0"/>
              <w14:checkedState w14:val="2612" w14:font="MS Gothic"/>
              <w14:uncheckedState w14:val="2610" w14:font="MS Gothic"/>
            </w14:checkbox>
          </w:sdtPr>
          <w:sdtEndPr/>
          <w:sdtContent>
            <w:tc>
              <w:tcPr>
                <w:tcW w:w="562" w:type="dxa"/>
              </w:tcPr>
              <w:p w14:paraId="615B0BA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7CDB3D77"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641845427"/>
            <w14:checkbox>
              <w14:checked w14:val="1"/>
              <w14:checkedState w14:val="2612" w14:font="MS Gothic"/>
              <w14:uncheckedState w14:val="2610" w14:font="MS Gothic"/>
            </w14:checkbox>
          </w:sdtPr>
          <w:sdtEndPr/>
          <w:sdtContent>
            <w:tc>
              <w:tcPr>
                <w:tcW w:w="538" w:type="dxa"/>
              </w:tcPr>
              <w:p w14:paraId="01D1EDB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6D99B6D5"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231016891"/>
            <w14:checkbox>
              <w14:checked w14:val="0"/>
              <w14:checkedState w14:val="2612" w14:font="MS Gothic"/>
              <w14:uncheckedState w14:val="2610" w14:font="MS Gothic"/>
            </w14:checkbox>
          </w:sdtPr>
          <w:sdtEndPr/>
          <w:sdtContent>
            <w:tc>
              <w:tcPr>
                <w:tcW w:w="538" w:type="dxa"/>
              </w:tcPr>
              <w:p w14:paraId="3D080769"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781125A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7DB323F3"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8951AF" w:rsidRPr="00FA2365" w14:paraId="6ECB5E36" w14:textId="77777777" w:rsidTr="003E5E9C">
        <w:tc>
          <w:tcPr>
            <w:tcW w:w="3256" w:type="dxa"/>
            <w:vAlign w:val="center"/>
          </w:tcPr>
          <w:p w14:paraId="5C772D18"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6309C97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0982823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0C3214E4" w14:textId="77777777" w:rsidTr="003E5E9C">
        <w:tc>
          <w:tcPr>
            <w:tcW w:w="3256" w:type="dxa"/>
            <w:vAlign w:val="center"/>
          </w:tcPr>
          <w:p w14:paraId="0AEA27B8"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Research Proposal</w:t>
            </w:r>
          </w:p>
        </w:tc>
        <w:tc>
          <w:tcPr>
            <w:tcW w:w="3969" w:type="dxa"/>
            <w:vAlign w:val="center"/>
          </w:tcPr>
          <w:p w14:paraId="5402791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4,000 words</w:t>
            </w:r>
          </w:p>
        </w:tc>
        <w:tc>
          <w:tcPr>
            <w:tcW w:w="1559" w:type="dxa"/>
            <w:vAlign w:val="center"/>
          </w:tcPr>
          <w:p w14:paraId="7DED1B0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70%</w:t>
            </w:r>
          </w:p>
        </w:tc>
      </w:tr>
    </w:tbl>
    <w:p w14:paraId="7858175C" w14:textId="77777777" w:rsidR="008951AF" w:rsidRPr="00B1208A" w:rsidRDefault="008951AF" w:rsidP="008951AF">
      <w:pPr>
        <w:rPr>
          <w:rFonts w:cs="Arial"/>
          <w:b/>
        </w:rPr>
      </w:pPr>
    </w:p>
    <w:p w14:paraId="17771986" w14:textId="667FBD8D" w:rsidR="008951AF" w:rsidRPr="00B1208A" w:rsidRDefault="008951AF" w:rsidP="008951AF">
      <w:pPr>
        <w:rPr>
          <w:rFonts w:cs="Arial"/>
          <w:b/>
        </w:rPr>
      </w:pPr>
      <w:r w:rsidRPr="00B1208A">
        <w:rPr>
          <w:rFonts w:cs="Arial"/>
          <w:b/>
        </w:rPr>
        <w:t>Assessment Component 2</w:t>
      </w:r>
    </w:p>
    <w:p w14:paraId="4F1ADE81" w14:textId="77777777" w:rsidR="008951AF" w:rsidRPr="00B1208A" w:rsidRDefault="008951AF" w:rsidP="008951AF">
      <w:pPr>
        <w:rPr>
          <w:rFonts w:cs="Arial"/>
          <w: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8951AF" w:rsidRPr="00FA2365" w14:paraId="647DD24D" w14:textId="77777777" w:rsidTr="003E5E9C">
        <w:sdt>
          <w:sdtPr>
            <w:rPr>
              <w:rFonts w:cs="Arial"/>
            </w:rPr>
            <w:id w:val="837655293"/>
            <w14:checkbox>
              <w14:checked w14:val="0"/>
              <w14:checkedState w14:val="2612" w14:font="MS Gothic"/>
              <w14:uncheckedState w14:val="2610" w14:font="MS Gothic"/>
            </w14:checkbox>
          </w:sdtPr>
          <w:sdtEndPr/>
          <w:sdtContent>
            <w:tc>
              <w:tcPr>
                <w:tcW w:w="562" w:type="dxa"/>
              </w:tcPr>
              <w:p w14:paraId="54D6D6E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58" w:type="dxa"/>
          </w:tcPr>
          <w:p w14:paraId="50FE2B50"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Written exam</w:t>
            </w:r>
          </w:p>
        </w:tc>
        <w:sdt>
          <w:sdtPr>
            <w:rPr>
              <w:rFonts w:cs="Arial"/>
            </w:rPr>
            <w:id w:val="724946437"/>
            <w14:checkbox>
              <w14:checked w14:val="0"/>
              <w14:checkedState w14:val="2612" w14:font="MS Gothic"/>
              <w14:uncheckedState w14:val="2610" w14:font="MS Gothic"/>
            </w14:checkbox>
          </w:sdtPr>
          <w:sdtEndPr/>
          <w:sdtContent>
            <w:tc>
              <w:tcPr>
                <w:tcW w:w="538" w:type="dxa"/>
              </w:tcPr>
              <w:p w14:paraId="41D07108"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748D18FE"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Coursework</w:t>
            </w:r>
          </w:p>
        </w:tc>
        <w:sdt>
          <w:sdtPr>
            <w:rPr>
              <w:rFonts w:cs="Arial"/>
            </w:rPr>
            <w:id w:val="66472246"/>
            <w14:checkbox>
              <w14:checked w14:val="1"/>
              <w14:checkedState w14:val="2612" w14:font="MS Gothic"/>
              <w14:uncheckedState w14:val="2610" w14:font="MS Gothic"/>
            </w14:checkbox>
          </w:sdtPr>
          <w:sdtEndPr/>
          <w:sdtContent>
            <w:tc>
              <w:tcPr>
                <w:tcW w:w="538" w:type="dxa"/>
              </w:tcPr>
              <w:p w14:paraId="6404C75A"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ascii="Segoe UI Symbol" w:hAnsi="Segoe UI Symbol" w:cs="Segoe UI Symbol"/>
                  </w:rPr>
                  <w:t>☒</w:t>
                </w:r>
              </w:p>
            </w:tc>
          </w:sdtContent>
        </w:sdt>
        <w:tc>
          <w:tcPr>
            <w:tcW w:w="2482" w:type="dxa"/>
          </w:tcPr>
          <w:p w14:paraId="2660A3EF" w14:textId="77777777" w:rsidR="008951AF" w:rsidRPr="00FA2365" w:rsidRDefault="008951AF" w:rsidP="003E5E9C">
            <w:pPr>
              <w:overflowPunct w:val="0"/>
              <w:autoSpaceDE w:val="0"/>
              <w:autoSpaceDN w:val="0"/>
              <w:adjustRightInd w:val="0"/>
              <w:jc w:val="both"/>
              <w:textAlignment w:val="baseline"/>
              <w:rPr>
                <w:rFonts w:cs="Arial"/>
                <w:b/>
              </w:rPr>
            </w:pPr>
            <w:r w:rsidRPr="00FA2365">
              <w:rPr>
                <w:rFonts w:cs="Arial"/>
                <w:b/>
              </w:rPr>
              <w:t>Practical</w:t>
            </w:r>
          </w:p>
        </w:tc>
      </w:tr>
    </w:tbl>
    <w:p w14:paraId="49F9C2F1"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4"/>
        <w:tblW w:w="8784" w:type="dxa"/>
        <w:tblLayout w:type="fixed"/>
        <w:tblLook w:val="04A0" w:firstRow="1" w:lastRow="0" w:firstColumn="1" w:lastColumn="0" w:noHBand="0" w:noVBand="1"/>
      </w:tblPr>
      <w:tblGrid>
        <w:gridCol w:w="3256"/>
        <w:gridCol w:w="3969"/>
        <w:gridCol w:w="1559"/>
      </w:tblGrid>
      <w:tr w:rsidR="008951AF" w:rsidRPr="00FA2365" w14:paraId="694723B7" w14:textId="77777777" w:rsidTr="003E5E9C">
        <w:tc>
          <w:tcPr>
            <w:tcW w:w="3256" w:type="dxa"/>
            <w:vAlign w:val="center"/>
          </w:tcPr>
          <w:p w14:paraId="0DB871C5"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Mode of assessment</w:t>
            </w:r>
          </w:p>
        </w:tc>
        <w:tc>
          <w:tcPr>
            <w:tcW w:w="3969" w:type="dxa"/>
            <w:vAlign w:val="center"/>
          </w:tcPr>
          <w:p w14:paraId="77F13A5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559" w:type="dxa"/>
            <w:vAlign w:val="center"/>
          </w:tcPr>
          <w:p w14:paraId="7C5879D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22EBB62B" w14:textId="77777777" w:rsidTr="003E5E9C">
        <w:tc>
          <w:tcPr>
            <w:tcW w:w="3256" w:type="dxa"/>
            <w:vAlign w:val="center"/>
          </w:tcPr>
          <w:p w14:paraId="693211F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Presentation</w:t>
            </w:r>
          </w:p>
        </w:tc>
        <w:tc>
          <w:tcPr>
            <w:tcW w:w="3969" w:type="dxa"/>
            <w:vAlign w:val="center"/>
          </w:tcPr>
          <w:p w14:paraId="40E960C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 xml:space="preserve">10 </w:t>
            </w:r>
            <w:proofErr w:type="spellStart"/>
            <w:r w:rsidRPr="00FA2365">
              <w:rPr>
                <w:rFonts w:cs="Arial"/>
              </w:rPr>
              <w:t>mins</w:t>
            </w:r>
            <w:proofErr w:type="spellEnd"/>
            <w:r w:rsidRPr="00FA2365">
              <w:rPr>
                <w:rFonts w:cs="Arial"/>
              </w:rPr>
              <w:t xml:space="preserve"> (plus questions)</w:t>
            </w:r>
          </w:p>
        </w:tc>
        <w:tc>
          <w:tcPr>
            <w:tcW w:w="1559" w:type="dxa"/>
            <w:vAlign w:val="center"/>
          </w:tcPr>
          <w:p w14:paraId="5432261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30%</w:t>
            </w:r>
          </w:p>
        </w:tc>
      </w:tr>
    </w:tbl>
    <w:p w14:paraId="47B84E7C" w14:textId="77777777" w:rsidR="008951AF" w:rsidRPr="00B1208A" w:rsidRDefault="008951AF" w:rsidP="008951AF">
      <w:pPr>
        <w:rPr>
          <w:rFonts w:cs="Arial"/>
          <w:b/>
          <w:highlight w:val="cyan"/>
        </w:rPr>
      </w:pPr>
    </w:p>
    <w:p w14:paraId="35808FE2" w14:textId="42485DC9"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4"/>
        <w:tblW w:w="0" w:type="auto"/>
        <w:tblLayout w:type="fixed"/>
        <w:tblLook w:val="04A0" w:firstRow="1" w:lastRow="0" w:firstColumn="1" w:lastColumn="0" w:noHBand="0" w:noVBand="1"/>
      </w:tblPr>
      <w:tblGrid>
        <w:gridCol w:w="3261"/>
        <w:gridCol w:w="1842"/>
      </w:tblGrid>
      <w:tr w:rsidR="008951AF" w:rsidRPr="00FA2365" w14:paraId="04EE28EF" w14:textId="77777777" w:rsidTr="003E5E9C">
        <w:tc>
          <w:tcPr>
            <w:tcW w:w="3261" w:type="dxa"/>
            <w:tcBorders>
              <w:top w:val="single" w:sz="4" w:space="0" w:color="auto"/>
              <w:left w:val="single" w:sz="4" w:space="0" w:color="auto"/>
            </w:tcBorders>
          </w:tcPr>
          <w:p w14:paraId="201CB1E9"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07E2053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5363806B" w14:textId="77777777" w:rsidTr="003E5E9C">
        <w:tc>
          <w:tcPr>
            <w:tcW w:w="3261" w:type="dxa"/>
          </w:tcPr>
          <w:p w14:paraId="3FA4FD2A"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379111C5"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46D61930" w14:textId="77777777" w:rsidTr="003E5E9C">
        <w:tc>
          <w:tcPr>
            <w:tcW w:w="3261" w:type="dxa"/>
          </w:tcPr>
          <w:p w14:paraId="2B425826"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2B3C6407"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70%</w:t>
            </w:r>
          </w:p>
        </w:tc>
      </w:tr>
      <w:tr w:rsidR="008951AF" w:rsidRPr="00FA2365" w14:paraId="17B025B1" w14:textId="77777777" w:rsidTr="003E5E9C">
        <w:tc>
          <w:tcPr>
            <w:tcW w:w="3261" w:type="dxa"/>
          </w:tcPr>
          <w:p w14:paraId="1E912C91"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4267804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30%</w:t>
            </w:r>
          </w:p>
        </w:tc>
      </w:tr>
      <w:tr w:rsidR="008951AF" w:rsidRPr="00FA2365" w14:paraId="162FD765" w14:textId="77777777" w:rsidTr="003E5E9C">
        <w:tc>
          <w:tcPr>
            <w:tcW w:w="3261" w:type="dxa"/>
          </w:tcPr>
          <w:p w14:paraId="5BA2B63D"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0C36322E"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4466F883" w14:textId="77777777" w:rsidR="008951AF" w:rsidRDefault="008951AF" w:rsidP="008951AF">
      <w:pPr>
        <w:overflowPunct w:val="0"/>
        <w:autoSpaceDE w:val="0"/>
        <w:autoSpaceDN w:val="0"/>
        <w:adjustRightInd w:val="0"/>
        <w:jc w:val="both"/>
        <w:textAlignment w:val="baseline"/>
        <w:rPr>
          <w:rFonts w:cs="Arial"/>
        </w:rPr>
      </w:pPr>
    </w:p>
    <w:p w14:paraId="3D58839F" w14:textId="77777777" w:rsidR="008951AF" w:rsidRPr="00FA2365" w:rsidRDefault="008951AF" w:rsidP="008951AF">
      <w:pPr>
        <w:overflowPunct w:val="0"/>
        <w:autoSpaceDE w:val="0"/>
        <w:autoSpaceDN w:val="0"/>
        <w:adjustRightInd w:val="0"/>
        <w:jc w:val="both"/>
        <w:textAlignment w:val="baseline"/>
        <w:rPr>
          <w:rFonts w:cs="Arial"/>
        </w:rPr>
      </w:pPr>
    </w:p>
    <w:p w14:paraId="07BE2FED" w14:textId="77777777"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26413D50"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4"/>
        <w:tblW w:w="0" w:type="auto"/>
        <w:tblLook w:val="04A0" w:firstRow="1" w:lastRow="0" w:firstColumn="1" w:lastColumn="0" w:noHBand="0" w:noVBand="1"/>
      </w:tblPr>
      <w:tblGrid>
        <w:gridCol w:w="1685"/>
        <w:gridCol w:w="5246"/>
        <w:gridCol w:w="1366"/>
      </w:tblGrid>
      <w:tr w:rsidR="008951AF" w:rsidRPr="00FA2365" w14:paraId="2B1C1495" w14:textId="77777777" w:rsidTr="003E5E9C">
        <w:tc>
          <w:tcPr>
            <w:tcW w:w="1689" w:type="dxa"/>
            <w:shd w:val="clear" w:color="auto" w:fill="BFBFBF"/>
          </w:tcPr>
          <w:p w14:paraId="2FD9F1F7"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Code</w:t>
            </w:r>
          </w:p>
        </w:tc>
        <w:tc>
          <w:tcPr>
            <w:tcW w:w="6971" w:type="dxa"/>
            <w:gridSpan w:val="2"/>
          </w:tcPr>
          <w:p w14:paraId="57246AA5"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ACFA7004</w:t>
            </w:r>
          </w:p>
        </w:tc>
      </w:tr>
      <w:tr w:rsidR="008951AF" w:rsidRPr="00FA2365" w14:paraId="3DD0E556" w14:textId="77777777" w:rsidTr="003E5E9C">
        <w:tc>
          <w:tcPr>
            <w:tcW w:w="1689" w:type="dxa"/>
            <w:shd w:val="clear" w:color="auto" w:fill="BFBFBF"/>
          </w:tcPr>
          <w:p w14:paraId="6F4E6D65"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Module Title</w:t>
            </w:r>
          </w:p>
        </w:tc>
        <w:tc>
          <w:tcPr>
            <w:tcW w:w="6971" w:type="dxa"/>
            <w:gridSpan w:val="2"/>
          </w:tcPr>
          <w:p w14:paraId="2EC7B0A8"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Research Methods and Professional Development</w:t>
            </w:r>
          </w:p>
        </w:tc>
      </w:tr>
      <w:tr w:rsidR="008951AF" w:rsidRPr="00FA2365" w14:paraId="4F9CB769" w14:textId="77777777" w:rsidTr="003E5E9C">
        <w:tc>
          <w:tcPr>
            <w:tcW w:w="1689" w:type="dxa"/>
            <w:shd w:val="clear" w:color="auto" w:fill="BFBFBF"/>
          </w:tcPr>
          <w:p w14:paraId="11FAF8F3"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Classification</w:t>
            </w:r>
          </w:p>
        </w:tc>
        <w:tc>
          <w:tcPr>
            <w:tcW w:w="5605" w:type="dxa"/>
            <w:shd w:val="clear" w:color="auto" w:fill="BFBFBF"/>
          </w:tcPr>
          <w:p w14:paraId="642D3A8C"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Reading List entry</w:t>
            </w:r>
          </w:p>
        </w:tc>
        <w:tc>
          <w:tcPr>
            <w:tcW w:w="1366" w:type="dxa"/>
            <w:shd w:val="clear" w:color="auto" w:fill="BFBFBF"/>
          </w:tcPr>
          <w:p w14:paraId="362BF682" w14:textId="77777777" w:rsidR="008951AF" w:rsidRPr="00FA2365" w:rsidRDefault="008951AF" w:rsidP="003E5E9C">
            <w:pPr>
              <w:tabs>
                <w:tab w:val="num" w:pos="720"/>
                <w:tab w:val="left" w:pos="1440"/>
              </w:tabs>
              <w:overflowPunct w:val="0"/>
              <w:autoSpaceDE w:val="0"/>
              <w:autoSpaceDN w:val="0"/>
              <w:adjustRightInd w:val="0"/>
              <w:jc w:val="both"/>
              <w:textAlignment w:val="baseline"/>
              <w:rPr>
                <w:rFonts w:cs="Arial"/>
                <w:b/>
              </w:rPr>
            </w:pPr>
            <w:r w:rsidRPr="00FA2365">
              <w:rPr>
                <w:rFonts w:cs="Arial"/>
                <w:b/>
              </w:rPr>
              <w:t>Electronic*</w:t>
            </w:r>
          </w:p>
        </w:tc>
      </w:tr>
      <w:tr w:rsidR="008951AF" w:rsidRPr="00FA2365" w14:paraId="2E5F2221" w14:textId="77777777" w:rsidTr="003E5E9C">
        <w:trPr>
          <w:trHeight w:val="20"/>
        </w:trPr>
        <w:tc>
          <w:tcPr>
            <w:tcW w:w="1689" w:type="dxa"/>
            <w:vAlign w:val="center"/>
          </w:tcPr>
          <w:p w14:paraId="4A351D5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72B3AFE1"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Cottrell, S. (2011) Critical Thinking Skills: Developing Effective Analysis and Argument - Palgrave Study Guides, 2</w:t>
            </w:r>
            <w:r w:rsidRPr="00FA2365">
              <w:rPr>
                <w:rFonts w:cs="Arial"/>
                <w:vertAlign w:val="superscript"/>
              </w:rPr>
              <w:t>nd</w:t>
            </w:r>
            <w:r w:rsidRPr="00FA2365">
              <w:rPr>
                <w:rFonts w:cs="Arial"/>
              </w:rPr>
              <w:t xml:space="preserve"> Edition, London: Palgrave Macmillan</w:t>
            </w:r>
          </w:p>
        </w:tc>
        <w:tc>
          <w:tcPr>
            <w:tcW w:w="1366" w:type="dxa"/>
            <w:vAlign w:val="center"/>
          </w:tcPr>
          <w:sdt>
            <w:sdtPr>
              <w:rPr>
                <w:rFonts w:cs="Arial"/>
              </w:rPr>
              <w:id w:val="-284895467"/>
              <w14:checkbox>
                <w14:checked w14:val="1"/>
                <w14:checkedState w14:val="2612" w14:font="MS Gothic"/>
                <w14:uncheckedState w14:val="2610" w14:font="MS Gothic"/>
              </w14:checkbox>
            </w:sdtPr>
            <w:sdtEndPr/>
            <w:sdtContent>
              <w:p w14:paraId="726F2EB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C30C955" w14:textId="77777777" w:rsidTr="003E5E9C">
        <w:trPr>
          <w:trHeight w:val="20"/>
        </w:trPr>
        <w:tc>
          <w:tcPr>
            <w:tcW w:w="1689" w:type="dxa"/>
            <w:vAlign w:val="center"/>
          </w:tcPr>
          <w:p w14:paraId="12AD202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16B6918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Cottrell, S. (2014) Dissertations and Project Reports: A Step by Step Guide, Palgrave Study Skills</w:t>
            </w:r>
          </w:p>
        </w:tc>
        <w:tc>
          <w:tcPr>
            <w:tcW w:w="1366" w:type="dxa"/>
            <w:vAlign w:val="center"/>
          </w:tcPr>
          <w:sdt>
            <w:sdtPr>
              <w:rPr>
                <w:rFonts w:cs="Arial"/>
              </w:rPr>
              <w:id w:val="-1278013340"/>
              <w14:checkbox>
                <w14:checked w14:val="1"/>
                <w14:checkedState w14:val="2612" w14:font="MS Gothic"/>
                <w14:uncheckedState w14:val="2610" w14:font="MS Gothic"/>
              </w14:checkbox>
            </w:sdtPr>
            <w:sdtEndPr/>
            <w:sdtContent>
              <w:p w14:paraId="74F954A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6295DA3" w14:textId="77777777" w:rsidTr="003E5E9C">
        <w:trPr>
          <w:trHeight w:val="20"/>
        </w:trPr>
        <w:tc>
          <w:tcPr>
            <w:tcW w:w="1689" w:type="dxa"/>
            <w:vAlign w:val="center"/>
          </w:tcPr>
          <w:p w14:paraId="16A88CB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605" w:type="dxa"/>
            <w:vAlign w:val="center"/>
          </w:tcPr>
          <w:p w14:paraId="5B2BCD61"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O’Leary, Z. (2013) Doing Your Research Project (2</w:t>
            </w:r>
            <w:r w:rsidRPr="00FA2365">
              <w:rPr>
                <w:rFonts w:cs="Arial"/>
                <w:vertAlign w:val="superscript"/>
              </w:rPr>
              <w:t xml:space="preserve">nd </w:t>
            </w:r>
            <w:r w:rsidRPr="00FA2365">
              <w:rPr>
                <w:rFonts w:cs="Arial"/>
              </w:rPr>
              <w:t>Edition), SAGE Publications Ltd</w:t>
            </w:r>
          </w:p>
        </w:tc>
        <w:tc>
          <w:tcPr>
            <w:tcW w:w="1366" w:type="dxa"/>
            <w:vAlign w:val="center"/>
          </w:tcPr>
          <w:sdt>
            <w:sdtPr>
              <w:rPr>
                <w:rFonts w:cs="Arial"/>
              </w:rPr>
              <w:id w:val="-1542277815"/>
              <w14:checkbox>
                <w14:checked w14:val="1"/>
                <w14:checkedState w14:val="2612" w14:font="MS Gothic"/>
                <w14:uncheckedState w14:val="2610" w14:font="MS Gothic"/>
              </w14:checkbox>
            </w:sdtPr>
            <w:sdtEndPr/>
            <w:sdtContent>
              <w:p w14:paraId="3A72EE3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D93A2E0" w14:textId="77777777" w:rsidTr="003E5E9C">
        <w:trPr>
          <w:trHeight w:val="20"/>
        </w:trPr>
        <w:tc>
          <w:tcPr>
            <w:tcW w:w="1689" w:type="dxa"/>
            <w:vAlign w:val="center"/>
          </w:tcPr>
          <w:p w14:paraId="5BFA361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28FAF910"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Dawson, C. W. (2009) Projects in Computing and Information Systems: a Student’s Guide, 2</w:t>
            </w:r>
            <w:r w:rsidRPr="00FA2365">
              <w:rPr>
                <w:rFonts w:cs="Arial"/>
                <w:vertAlign w:val="superscript"/>
              </w:rPr>
              <w:t>nd</w:t>
            </w:r>
            <w:r w:rsidRPr="00FA2365">
              <w:rPr>
                <w:rFonts w:cs="Arial"/>
              </w:rPr>
              <w:t xml:space="preserve"> Edition, Boston: Addison-Wesley </w:t>
            </w:r>
          </w:p>
        </w:tc>
        <w:tc>
          <w:tcPr>
            <w:tcW w:w="1366" w:type="dxa"/>
            <w:vAlign w:val="center"/>
          </w:tcPr>
          <w:sdt>
            <w:sdtPr>
              <w:rPr>
                <w:rFonts w:cs="Arial"/>
              </w:rPr>
              <w:id w:val="266822654"/>
              <w14:checkbox>
                <w14:checked w14:val="1"/>
                <w14:checkedState w14:val="2612" w14:font="MS Gothic"/>
                <w14:uncheckedState w14:val="2610" w14:font="MS Gothic"/>
              </w14:checkbox>
            </w:sdtPr>
            <w:sdtEndPr/>
            <w:sdtContent>
              <w:p w14:paraId="3F319E5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6C95F62" w14:textId="77777777" w:rsidTr="003E5E9C">
        <w:trPr>
          <w:trHeight w:val="20"/>
        </w:trPr>
        <w:tc>
          <w:tcPr>
            <w:tcW w:w="1689" w:type="dxa"/>
            <w:vAlign w:val="center"/>
          </w:tcPr>
          <w:p w14:paraId="53DC6B9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Further</w:t>
            </w:r>
          </w:p>
        </w:tc>
        <w:tc>
          <w:tcPr>
            <w:tcW w:w="5605" w:type="dxa"/>
            <w:vAlign w:val="center"/>
          </w:tcPr>
          <w:p w14:paraId="4A17DE83" w14:textId="77777777" w:rsidR="008951AF" w:rsidRPr="00FA2365" w:rsidRDefault="008951AF" w:rsidP="003E5E9C">
            <w:pPr>
              <w:overflowPunct w:val="0"/>
              <w:autoSpaceDE w:val="0"/>
              <w:autoSpaceDN w:val="0"/>
              <w:adjustRightInd w:val="0"/>
              <w:textAlignment w:val="baseline"/>
              <w:rPr>
                <w:rFonts w:cs="Arial"/>
              </w:rPr>
            </w:pPr>
            <w:proofErr w:type="spellStart"/>
            <w:r w:rsidRPr="00FA2365">
              <w:rPr>
                <w:rFonts w:cs="Arial"/>
              </w:rPr>
              <w:t>Dipankar</w:t>
            </w:r>
            <w:proofErr w:type="spellEnd"/>
            <w:r w:rsidRPr="00FA2365">
              <w:rPr>
                <w:rFonts w:cs="Arial"/>
              </w:rPr>
              <w:t>, D. (2019) Engineering Research Methodology: A Practical Insight for Researchers. Springer</w:t>
            </w:r>
          </w:p>
        </w:tc>
        <w:tc>
          <w:tcPr>
            <w:tcW w:w="1366" w:type="dxa"/>
            <w:vAlign w:val="center"/>
          </w:tcPr>
          <w:sdt>
            <w:sdtPr>
              <w:rPr>
                <w:rFonts w:cs="Arial"/>
              </w:rPr>
              <w:id w:val="-341322963"/>
              <w14:checkbox>
                <w14:checked w14:val="0"/>
                <w14:checkedState w14:val="2612" w14:font="MS Gothic"/>
                <w14:uncheckedState w14:val="2610" w14:font="MS Gothic"/>
              </w14:checkbox>
            </w:sdtPr>
            <w:sdtEndPr/>
            <w:sdtContent>
              <w:p w14:paraId="10C027F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94C6CB4" w14:textId="77777777" w:rsidTr="003E5E9C">
        <w:trPr>
          <w:trHeight w:val="20"/>
        </w:trPr>
        <w:tc>
          <w:tcPr>
            <w:tcW w:w="1689" w:type="dxa"/>
            <w:vAlign w:val="center"/>
          </w:tcPr>
          <w:p w14:paraId="665CFEB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8A51464"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Fellows, R. and Liu, A. (2015) </w:t>
            </w:r>
            <w:r w:rsidRPr="00FA2365">
              <w:rPr>
                <w:rFonts w:cs="Arial"/>
                <w:iCs/>
              </w:rPr>
              <w:t>Research Methods for Construction, Oxford: Blackwell</w:t>
            </w:r>
          </w:p>
        </w:tc>
        <w:tc>
          <w:tcPr>
            <w:tcW w:w="1366" w:type="dxa"/>
            <w:vAlign w:val="center"/>
          </w:tcPr>
          <w:p w14:paraId="100C0C9C" w14:textId="77777777" w:rsidR="008951AF" w:rsidRPr="00FA2365" w:rsidRDefault="008951AF" w:rsidP="003E5E9C">
            <w:pPr>
              <w:overflowPunct w:val="0"/>
              <w:autoSpaceDE w:val="0"/>
              <w:autoSpaceDN w:val="0"/>
              <w:adjustRightInd w:val="0"/>
              <w:jc w:val="center"/>
              <w:textAlignment w:val="baseline"/>
              <w:rPr>
                <w:rFonts w:cs="Arial"/>
              </w:rPr>
            </w:pPr>
          </w:p>
        </w:tc>
      </w:tr>
      <w:tr w:rsidR="008951AF" w:rsidRPr="00FA2365" w14:paraId="1FB474C0" w14:textId="77777777" w:rsidTr="003E5E9C">
        <w:trPr>
          <w:trHeight w:val="20"/>
        </w:trPr>
        <w:tc>
          <w:tcPr>
            <w:tcW w:w="1689" w:type="dxa"/>
            <w:vAlign w:val="center"/>
          </w:tcPr>
          <w:p w14:paraId="43F2F96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5B57A1BD" w14:textId="77777777" w:rsidR="008951AF" w:rsidRPr="00FA2365" w:rsidRDefault="008951AF" w:rsidP="003E5E9C">
            <w:pPr>
              <w:tabs>
                <w:tab w:val="left" w:pos="720"/>
              </w:tabs>
              <w:overflowPunct w:val="0"/>
              <w:autoSpaceDE w:val="0"/>
              <w:autoSpaceDN w:val="0"/>
              <w:adjustRightInd w:val="0"/>
              <w:textAlignment w:val="baseline"/>
              <w:rPr>
                <w:rFonts w:cs="Arial"/>
              </w:rPr>
            </w:pPr>
            <w:r w:rsidRPr="00FA2365">
              <w:rPr>
                <w:rFonts w:cs="Arial"/>
                <w:iCs/>
              </w:rPr>
              <w:t>Few, S. (2012) Show Me the Numbers, Burlingame: Analytics Press</w:t>
            </w:r>
          </w:p>
        </w:tc>
        <w:tc>
          <w:tcPr>
            <w:tcW w:w="1366" w:type="dxa"/>
            <w:vAlign w:val="center"/>
          </w:tcPr>
          <w:sdt>
            <w:sdtPr>
              <w:rPr>
                <w:rFonts w:cs="Arial"/>
              </w:rPr>
              <w:id w:val="1485663705"/>
              <w14:checkbox>
                <w14:checked w14:val="0"/>
                <w14:checkedState w14:val="2612" w14:font="MS Gothic"/>
                <w14:uncheckedState w14:val="2610" w14:font="MS Gothic"/>
              </w14:checkbox>
            </w:sdtPr>
            <w:sdtEndPr/>
            <w:sdtContent>
              <w:p w14:paraId="4BE4B304" w14:textId="77777777" w:rsidR="008951AF" w:rsidRPr="00FA2365" w:rsidRDefault="008951AF" w:rsidP="003E5E9C">
                <w:pPr>
                  <w:overflowPunct w:val="0"/>
                  <w:autoSpaceDE w:val="0"/>
                  <w:autoSpaceDN w:val="0"/>
                  <w:adjustRightInd w:val="0"/>
                  <w:jc w:val="center"/>
                  <w:textAlignment w:val="baseline"/>
                  <w:rPr>
                    <w:rFonts w:eastAsia="MS Gothic" w:cs="Arial"/>
                  </w:rPr>
                </w:pPr>
                <w:r w:rsidRPr="00FA2365">
                  <w:rPr>
                    <w:rFonts w:ascii="Segoe UI Symbol" w:hAnsi="Segoe UI Symbol" w:cs="Segoe UI Symbol"/>
                  </w:rPr>
                  <w:t>☐</w:t>
                </w:r>
              </w:p>
            </w:sdtContent>
          </w:sdt>
        </w:tc>
      </w:tr>
      <w:tr w:rsidR="008951AF" w:rsidRPr="00FA2365" w14:paraId="2C4211A0" w14:textId="77777777" w:rsidTr="003E5E9C">
        <w:trPr>
          <w:trHeight w:val="20"/>
        </w:trPr>
        <w:tc>
          <w:tcPr>
            <w:tcW w:w="1689" w:type="dxa"/>
            <w:vAlign w:val="center"/>
          </w:tcPr>
          <w:p w14:paraId="68EFAA7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D6C54D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Gregoire</w:t>
            </w:r>
            <w:proofErr w:type="spellEnd"/>
            <w:r w:rsidRPr="00FA2365">
              <w:rPr>
                <w:rFonts w:cs="Arial"/>
              </w:rPr>
              <w:t>, T.G. &amp; Valentine, H.T. (2008) Sampling strategies for natural resources and the environment. London : Chapman</w:t>
            </w:r>
          </w:p>
        </w:tc>
        <w:tc>
          <w:tcPr>
            <w:tcW w:w="1366" w:type="dxa"/>
            <w:vAlign w:val="center"/>
          </w:tcPr>
          <w:sdt>
            <w:sdtPr>
              <w:rPr>
                <w:rFonts w:cs="Arial"/>
              </w:rPr>
              <w:id w:val="340053328"/>
              <w14:checkbox>
                <w14:checked w14:val="0"/>
                <w14:checkedState w14:val="2612" w14:font="MS Gothic"/>
                <w14:uncheckedState w14:val="2610" w14:font="MS Gothic"/>
              </w14:checkbox>
            </w:sdtPr>
            <w:sdtEndPr/>
            <w:sdtContent>
              <w:p w14:paraId="5000080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3F6686D" w14:textId="77777777" w:rsidTr="003E5E9C">
        <w:trPr>
          <w:trHeight w:val="20"/>
        </w:trPr>
        <w:tc>
          <w:tcPr>
            <w:tcW w:w="1689" w:type="dxa"/>
            <w:vAlign w:val="center"/>
          </w:tcPr>
          <w:p w14:paraId="7DAAE95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20C75E24"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Hart, C. (1998) Doing a Literature Review, Sage</w:t>
            </w:r>
          </w:p>
        </w:tc>
        <w:tc>
          <w:tcPr>
            <w:tcW w:w="1366" w:type="dxa"/>
            <w:vAlign w:val="center"/>
          </w:tcPr>
          <w:sdt>
            <w:sdtPr>
              <w:rPr>
                <w:rFonts w:cs="Arial"/>
              </w:rPr>
              <w:id w:val="-520856384"/>
              <w14:checkbox>
                <w14:checked w14:val="1"/>
                <w14:checkedState w14:val="2612" w14:font="MS Gothic"/>
                <w14:uncheckedState w14:val="2610" w14:font="MS Gothic"/>
              </w14:checkbox>
            </w:sdtPr>
            <w:sdtEndPr/>
            <w:sdtContent>
              <w:p w14:paraId="1B735E5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4DFF6CB" w14:textId="77777777" w:rsidTr="003E5E9C">
        <w:trPr>
          <w:trHeight w:val="20"/>
        </w:trPr>
        <w:tc>
          <w:tcPr>
            <w:tcW w:w="1689" w:type="dxa"/>
            <w:vAlign w:val="center"/>
          </w:tcPr>
          <w:p w14:paraId="0F10E20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5BB3A5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Hewson, C., Vogel, C. &amp; Laurent, D. (2015) Internet research methods. London: Sage</w:t>
            </w:r>
          </w:p>
        </w:tc>
        <w:tc>
          <w:tcPr>
            <w:tcW w:w="1366" w:type="dxa"/>
            <w:vAlign w:val="center"/>
          </w:tcPr>
          <w:sdt>
            <w:sdtPr>
              <w:rPr>
                <w:rFonts w:cs="Arial"/>
              </w:rPr>
              <w:id w:val="-1643192605"/>
              <w14:checkbox>
                <w14:checked w14:val="0"/>
                <w14:checkedState w14:val="2612" w14:font="MS Gothic"/>
                <w14:uncheckedState w14:val="2610" w14:font="MS Gothic"/>
              </w14:checkbox>
            </w:sdtPr>
            <w:sdtEndPr/>
            <w:sdtContent>
              <w:p w14:paraId="4ABA371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F2CD997" w14:textId="77777777" w:rsidTr="003E5E9C">
        <w:trPr>
          <w:trHeight w:val="20"/>
        </w:trPr>
        <w:tc>
          <w:tcPr>
            <w:tcW w:w="1689" w:type="dxa"/>
            <w:vAlign w:val="center"/>
          </w:tcPr>
          <w:p w14:paraId="7F0BC59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1A88874" w14:textId="77777777" w:rsidR="008951AF" w:rsidRPr="00FA2365" w:rsidRDefault="008951AF" w:rsidP="003E5E9C">
            <w:pPr>
              <w:overflowPunct w:val="0"/>
              <w:autoSpaceDE w:val="0"/>
              <w:autoSpaceDN w:val="0"/>
              <w:adjustRightInd w:val="0"/>
              <w:textAlignment w:val="baseline"/>
              <w:rPr>
                <w:rFonts w:cs="Arial"/>
              </w:rPr>
            </w:pPr>
            <w:proofErr w:type="spellStart"/>
            <w:r w:rsidRPr="00FA2365">
              <w:rPr>
                <w:rFonts w:cs="Arial"/>
              </w:rPr>
              <w:t>Kranzler</w:t>
            </w:r>
            <w:proofErr w:type="spellEnd"/>
            <w:r w:rsidRPr="00FA2365">
              <w:rPr>
                <w:rFonts w:cs="Arial"/>
              </w:rPr>
              <w:t>, J. H. (2011) Statistics for the Terrified, 5</w:t>
            </w:r>
            <w:r w:rsidRPr="00FA2365">
              <w:rPr>
                <w:rFonts w:cs="Arial"/>
                <w:vertAlign w:val="superscript"/>
              </w:rPr>
              <w:t>th</w:t>
            </w:r>
            <w:r w:rsidRPr="00FA2365">
              <w:rPr>
                <w:rFonts w:cs="Arial"/>
              </w:rPr>
              <w:t xml:space="preserve"> Edition, Upper Saddle River: Prentice Hall</w:t>
            </w:r>
          </w:p>
        </w:tc>
        <w:tc>
          <w:tcPr>
            <w:tcW w:w="1366" w:type="dxa"/>
            <w:vAlign w:val="center"/>
          </w:tcPr>
          <w:sdt>
            <w:sdtPr>
              <w:rPr>
                <w:rFonts w:cs="Arial"/>
              </w:rPr>
              <w:id w:val="1956139319"/>
              <w14:checkbox>
                <w14:checked w14:val="0"/>
                <w14:checkedState w14:val="2612" w14:font="MS Gothic"/>
                <w14:uncheckedState w14:val="2610" w14:font="MS Gothic"/>
              </w14:checkbox>
            </w:sdtPr>
            <w:sdtEndPr/>
            <w:sdtContent>
              <w:p w14:paraId="3987860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4C87CD3" w14:textId="77777777" w:rsidTr="003E5E9C">
        <w:trPr>
          <w:trHeight w:val="20"/>
        </w:trPr>
        <w:tc>
          <w:tcPr>
            <w:tcW w:w="1689" w:type="dxa"/>
            <w:vAlign w:val="center"/>
          </w:tcPr>
          <w:p w14:paraId="16A43326"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44B029C" w14:textId="77777777" w:rsidR="008951AF" w:rsidRPr="00FA2365" w:rsidRDefault="008951AF" w:rsidP="003E5E9C">
            <w:pPr>
              <w:overflowPunct w:val="0"/>
              <w:autoSpaceDE w:val="0"/>
              <w:autoSpaceDN w:val="0"/>
              <w:adjustRightInd w:val="0"/>
              <w:textAlignment w:val="baseline"/>
              <w:rPr>
                <w:rFonts w:cs="Arial"/>
              </w:rPr>
            </w:pPr>
            <w:proofErr w:type="spellStart"/>
            <w:r w:rsidRPr="00FA2365">
              <w:rPr>
                <w:rFonts w:cs="Arial"/>
                <w:iCs/>
              </w:rPr>
              <w:t>Leedy</w:t>
            </w:r>
            <w:proofErr w:type="spellEnd"/>
            <w:r w:rsidRPr="00FA2365">
              <w:rPr>
                <w:rFonts w:cs="Arial"/>
                <w:iCs/>
              </w:rPr>
              <w:t xml:space="preserve">. P. D. and </w:t>
            </w:r>
            <w:proofErr w:type="spellStart"/>
            <w:r w:rsidRPr="00FA2365">
              <w:rPr>
                <w:rFonts w:cs="Arial"/>
                <w:iCs/>
              </w:rPr>
              <w:t>Ormrod</w:t>
            </w:r>
            <w:proofErr w:type="spellEnd"/>
            <w:r w:rsidRPr="00FA2365">
              <w:rPr>
                <w:rFonts w:cs="Arial"/>
                <w:iCs/>
              </w:rPr>
              <w:t>, J. E. (2012) Practical Research Planning and Design, 10</w:t>
            </w:r>
            <w:r w:rsidRPr="00FA2365">
              <w:rPr>
                <w:rFonts w:cs="Arial"/>
                <w:iCs/>
                <w:vertAlign w:val="superscript"/>
              </w:rPr>
              <w:t>th</w:t>
            </w:r>
            <w:r w:rsidRPr="00FA2365">
              <w:rPr>
                <w:rFonts w:cs="Arial"/>
                <w:iCs/>
              </w:rPr>
              <w:t xml:space="preserve"> Edition, Boston: Pearson Education</w:t>
            </w:r>
          </w:p>
        </w:tc>
        <w:tc>
          <w:tcPr>
            <w:tcW w:w="1366" w:type="dxa"/>
            <w:vAlign w:val="center"/>
          </w:tcPr>
          <w:sdt>
            <w:sdtPr>
              <w:rPr>
                <w:rFonts w:cs="Arial"/>
              </w:rPr>
              <w:id w:val="464009463"/>
              <w14:checkbox>
                <w14:checked w14:val="1"/>
                <w14:checkedState w14:val="2612" w14:font="MS Gothic"/>
                <w14:uncheckedState w14:val="2610" w14:font="MS Gothic"/>
              </w14:checkbox>
            </w:sdtPr>
            <w:sdtEndPr/>
            <w:sdtContent>
              <w:p w14:paraId="3CAFF14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EAE494F" w14:textId="77777777" w:rsidTr="003E5E9C">
        <w:trPr>
          <w:trHeight w:val="20"/>
        </w:trPr>
        <w:tc>
          <w:tcPr>
            <w:tcW w:w="1689" w:type="dxa"/>
            <w:vAlign w:val="center"/>
          </w:tcPr>
          <w:p w14:paraId="5A69756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1ACAE171" w14:textId="77777777" w:rsidR="008951AF" w:rsidRPr="00FA2365" w:rsidRDefault="008951AF" w:rsidP="003E5E9C">
            <w:pPr>
              <w:overflowPunct w:val="0"/>
              <w:autoSpaceDE w:val="0"/>
              <w:autoSpaceDN w:val="0"/>
              <w:adjustRightInd w:val="0"/>
              <w:textAlignment w:val="baseline"/>
              <w:rPr>
                <w:rFonts w:cs="Arial"/>
              </w:rPr>
            </w:pPr>
            <w:proofErr w:type="spellStart"/>
            <w:r w:rsidRPr="00FA2365">
              <w:rPr>
                <w:rFonts w:cs="Arial"/>
              </w:rPr>
              <w:t>Maylor</w:t>
            </w:r>
            <w:proofErr w:type="spellEnd"/>
            <w:r w:rsidRPr="00FA2365">
              <w:rPr>
                <w:rFonts w:cs="Arial"/>
              </w:rPr>
              <w:t>, H. (2010) Project Management, Boston: Pearson Education</w:t>
            </w:r>
          </w:p>
        </w:tc>
        <w:tc>
          <w:tcPr>
            <w:tcW w:w="1366" w:type="dxa"/>
            <w:vAlign w:val="center"/>
          </w:tcPr>
          <w:sdt>
            <w:sdtPr>
              <w:rPr>
                <w:rFonts w:cs="Arial"/>
              </w:rPr>
              <w:id w:val="-165484025"/>
              <w14:checkbox>
                <w14:checked w14:val="0"/>
                <w14:checkedState w14:val="2612" w14:font="MS Gothic"/>
                <w14:uncheckedState w14:val="2610" w14:font="MS Gothic"/>
              </w14:checkbox>
            </w:sdtPr>
            <w:sdtEndPr/>
            <w:sdtContent>
              <w:p w14:paraId="743775C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5787866" w14:textId="77777777" w:rsidTr="003E5E9C">
        <w:trPr>
          <w:trHeight w:val="20"/>
        </w:trPr>
        <w:tc>
          <w:tcPr>
            <w:tcW w:w="1689" w:type="dxa"/>
            <w:vAlign w:val="center"/>
          </w:tcPr>
          <w:p w14:paraId="4F3F127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41B47D54"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Oppenheim, A. (1992) Questionnaire Design, Interviewing and Attitude Measurement, London: Continuum</w:t>
            </w:r>
          </w:p>
        </w:tc>
        <w:tc>
          <w:tcPr>
            <w:tcW w:w="1366" w:type="dxa"/>
            <w:vAlign w:val="center"/>
          </w:tcPr>
          <w:sdt>
            <w:sdtPr>
              <w:rPr>
                <w:rFonts w:cs="Arial"/>
              </w:rPr>
              <w:id w:val="1869937951"/>
              <w14:checkbox>
                <w14:checked w14:val="1"/>
                <w14:checkedState w14:val="2612" w14:font="MS Gothic"/>
                <w14:uncheckedState w14:val="2610" w14:font="MS Gothic"/>
              </w14:checkbox>
            </w:sdtPr>
            <w:sdtEndPr/>
            <w:sdtContent>
              <w:p w14:paraId="4438E36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1FD07B8" w14:textId="77777777" w:rsidTr="003E5E9C">
        <w:trPr>
          <w:trHeight w:val="20"/>
        </w:trPr>
        <w:tc>
          <w:tcPr>
            <w:tcW w:w="1689" w:type="dxa"/>
            <w:vAlign w:val="center"/>
          </w:tcPr>
          <w:p w14:paraId="09AFD1A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390B8D8D"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Spence, R. (2014) </w:t>
            </w:r>
            <w:r w:rsidRPr="00FA2365">
              <w:rPr>
                <w:rFonts w:cs="Arial"/>
                <w:iCs/>
              </w:rPr>
              <w:t>Information Visualization: an Introduction,</w:t>
            </w:r>
            <w:r w:rsidRPr="00FA2365">
              <w:rPr>
                <w:rFonts w:cs="Arial"/>
              </w:rPr>
              <w:t xml:space="preserve"> Boston: Addison-Wesley</w:t>
            </w:r>
          </w:p>
        </w:tc>
        <w:tc>
          <w:tcPr>
            <w:tcW w:w="1366" w:type="dxa"/>
            <w:vAlign w:val="center"/>
          </w:tcPr>
          <w:p w14:paraId="0B421A71" w14:textId="77777777" w:rsidR="008951AF" w:rsidRPr="00FA2365" w:rsidRDefault="008951AF" w:rsidP="003E5E9C">
            <w:pPr>
              <w:overflowPunct w:val="0"/>
              <w:autoSpaceDE w:val="0"/>
              <w:autoSpaceDN w:val="0"/>
              <w:adjustRightInd w:val="0"/>
              <w:jc w:val="center"/>
              <w:textAlignment w:val="baseline"/>
              <w:rPr>
                <w:rFonts w:cs="Arial"/>
              </w:rPr>
            </w:pPr>
          </w:p>
        </w:tc>
      </w:tr>
      <w:tr w:rsidR="008951AF" w:rsidRPr="00FA2365" w14:paraId="2596FE1D" w14:textId="77777777" w:rsidTr="003E5E9C">
        <w:trPr>
          <w:trHeight w:val="20"/>
        </w:trPr>
        <w:tc>
          <w:tcPr>
            <w:tcW w:w="1689" w:type="dxa"/>
            <w:vAlign w:val="center"/>
          </w:tcPr>
          <w:p w14:paraId="631DC6D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08619A93" w14:textId="77777777" w:rsidR="008951AF" w:rsidRPr="00FA2365" w:rsidRDefault="008951AF" w:rsidP="003E5E9C">
            <w:pPr>
              <w:overflowPunct w:val="0"/>
              <w:autoSpaceDE w:val="0"/>
              <w:autoSpaceDN w:val="0"/>
              <w:adjustRightInd w:val="0"/>
              <w:textAlignment w:val="baseline"/>
              <w:rPr>
                <w:rFonts w:cs="Arial"/>
              </w:rPr>
            </w:pPr>
            <w:proofErr w:type="spellStart"/>
            <w:r w:rsidRPr="00FA2365">
              <w:rPr>
                <w:rFonts w:cs="Arial"/>
              </w:rPr>
              <w:t>Thiel</w:t>
            </w:r>
            <w:proofErr w:type="spellEnd"/>
            <w:r w:rsidRPr="00FA2365">
              <w:rPr>
                <w:rFonts w:cs="Arial"/>
              </w:rPr>
              <w:t>, D.V. (2014) Research Methods for Engineers. Cambridge UP</w:t>
            </w:r>
          </w:p>
        </w:tc>
        <w:tc>
          <w:tcPr>
            <w:tcW w:w="1366" w:type="dxa"/>
            <w:vAlign w:val="center"/>
          </w:tcPr>
          <w:sdt>
            <w:sdtPr>
              <w:rPr>
                <w:rFonts w:cs="Arial"/>
              </w:rPr>
              <w:id w:val="646870139"/>
              <w14:checkbox>
                <w14:checked w14:val="1"/>
                <w14:checkedState w14:val="2612" w14:font="MS Gothic"/>
                <w14:uncheckedState w14:val="2610" w14:font="MS Gothic"/>
              </w14:checkbox>
            </w:sdtPr>
            <w:sdtEndPr/>
            <w:sdtContent>
              <w:p w14:paraId="23739E9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00A522D" w14:textId="77777777" w:rsidTr="003E5E9C">
        <w:trPr>
          <w:trHeight w:val="20"/>
        </w:trPr>
        <w:tc>
          <w:tcPr>
            <w:tcW w:w="1689" w:type="dxa"/>
            <w:vAlign w:val="center"/>
          </w:tcPr>
          <w:p w14:paraId="2C9F656B"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605" w:type="dxa"/>
            <w:vAlign w:val="center"/>
          </w:tcPr>
          <w:p w14:paraId="7A028D4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proofErr w:type="spellStart"/>
            <w:r w:rsidRPr="00FA2365">
              <w:rPr>
                <w:rFonts w:cs="Arial"/>
              </w:rPr>
              <w:t>Wheater</w:t>
            </w:r>
            <w:proofErr w:type="spellEnd"/>
            <w:r w:rsidRPr="00FA2365">
              <w:rPr>
                <w:rFonts w:cs="Arial"/>
              </w:rPr>
              <w:t>, C.P. &amp; Cook, P.A. (2015) Using Statistics to Understand the Environment, Routledge</w:t>
            </w:r>
          </w:p>
        </w:tc>
        <w:tc>
          <w:tcPr>
            <w:tcW w:w="1366" w:type="dxa"/>
            <w:vAlign w:val="center"/>
          </w:tcPr>
          <w:sdt>
            <w:sdtPr>
              <w:rPr>
                <w:rFonts w:cs="Arial"/>
              </w:rPr>
              <w:id w:val="-356422589"/>
              <w14:checkbox>
                <w14:checked w14:val="1"/>
                <w14:checkedState w14:val="2612" w14:font="MS Gothic"/>
                <w14:uncheckedState w14:val="2610" w14:font="MS Gothic"/>
              </w14:checkbox>
            </w:sdtPr>
            <w:sdtEndPr/>
            <w:sdtContent>
              <w:p w14:paraId="4EF249E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66FF5CB7" w14:textId="77777777" w:rsidR="008951AF" w:rsidRPr="00FA2365" w:rsidRDefault="008951AF" w:rsidP="008951AF">
      <w:pPr>
        <w:rPr>
          <w:rFonts w:cs="Arial"/>
        </w:rPr>
      </w:pPr>
    </w:p>
    <w:p w14:paraId="6D94C68C" w14:textId="77777777" w:rsidR="008951AF" w:rsidRDefault="008951AF" w:rsidP="008951AF">
      <w:pPr>
        <w:rPr>
          <w:rFonts w:cs="Arial"/>
        </w:rPr>
      </w:pPr>
      <w:r>
        <w:rPr>
          <w:rFonts w:cs="Arial"/>
        </w:rPr>
        <w:br w:type="page"/>
      </w:r>
    </w:p>
    <w:p w14:paraId="7F91E28A" w14:textId="77777777" w:rsidR="008951AF" w:rsidRPr="00FA2365" w:rsidRDefault="008951AF" w:rsidP="008951AF">
      <w:pPr>
        <w:rPr>
          <w:rFonts w:cs="Arial"/>
        </w:rPr>
      </w:pPr>
    </w:p>
    <w:tbl>
      <w:tblPr>
        <w:tblStyle w:val="TableGrid2"/>
        <w:tblW w:w="0" w:type="auto"/>
        <w:tblLook w:val="04A0" w:firstRow="1" w:lastRow="0" w:firstColumn="1" w:lastColumn="0" w:noHBand="0" w:noVBand="1"/>
      </w:tblPr>
      <w:tblGrid>
        <w:gridCol w:w="1807"/>
        <w:gridCol w:w="6490"/>
      </w:tblGrid>
      <w:tr w:rsidR="008951AF" w:rsidRPr="00FA2365" w14:paraId="0B5EE725" w14:textId="77777777" w:rsidTr="003E5E9C">
        <w:tc>
          <w:tcPr>
            <w:tcW w:w="1838" w:type="dxa"/>
          </w:tcPr>
          <w:p w14:paraId="1AACC7B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Module Code</w:t>
            </w:r>
          </w:p>
        </w:tc>
        <w:tc>
          <w:tcPr>
            <w:tcW w:w="6822" w:type="dxa"/>
          </w:tcPr>
          <w:p w14:paraId="71775E05"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ACFA7003</w:t>
            </w:r>
          </w:p>
        </w:tc>
      </w:tr>
      <w:tr w:rsidR="008951AF" w:rsidRPr="00FA2365" w14:paraId="12E02886" w14:textId="77777777" w:rsidTr="003E5E9C">
        <w:tc>
          <w:tcPr>
            <w:tcW w:w="1838" w:type="dxa"/>
          </w:tcPr>
          <w:p w14:paraId="52D63DB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Title</w:t>
            </w:r>
          </w:p>
        </w:tc>
        <w:tc>
          <w:tcPr>
            <w:tcW w:w="6822" w:type="dxa"/>
          </w:tcPr>
          <w:p w14:paraId="0009CBE8" w14:textId="77777777" w:rsidR="008951AF" w:rsidRPr="006C051D" w:rsidRDefault="008951AF" w:rsidP="004B0CC3">
            <w:pPr>
              <w:pStyle w:val="Heading2"/>
              <w:rPr>
                <w:rFonts w:eastAsiaTheme="majorEastAsia"/>
              </w:rPr>
            </w:pPr>
            <w:bookmarkStart w:id="30" w:name="_Toc49351157"/>
            <w:bookmarkStart w:id="31" w:name="_Toc51326377"/>
            <w:r w:rsidRPr="006C051D">
              <w:rPr>
                <w:rFonts w:eastAsiaTheme="majorEastAsia"/>
              </w:rPr>
              <w:t>Masters Project</w:t>
            </w:r>
            <w:bookmarkEnd w:id="30"/>
            <w:bookmarkEnd w:id="31"/>
          </w:p>
        </w:tc>
      </w:tr>
      <w:tr w:rsidR="008951AF" w:rsidRPr="00FA2365" w14:paraId="28A43747" w14:textId="77777777" w:rsidTr="003E5E9C">
        <w:tc>
          <w:tcPr>
            <w:tcW w:w="1838" w:type="dxa"/>
          </w:tcPr>
          <w:p w14:paraId="3C7F5AB9"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Date</w:t>
            </w:r>
          </w:p>
        </w:tc>
        <w:sdt>
          <w:sdtPr>
            <w:rPr>
              <w:rFonts w:cs="Arial"/>
              <w:b/>
            </w:rPr>
            <w:id w:val="830565604"/>
            <w:date w:fullDate="2019-04-11T00:00:00Z">
              <w:dateFormat w:val="dd/MM/yyyy"/>
              <w:lid w:val="en-GB"/>
              <w:storeMappedDataAs w:val="dateTime"/>
              <w:calendar w:val="gregorian"/>
            </w:date>
          </w:sdtPr>
          <w:sdtEndPr/>
          <w:sdtContent>
            <w:tc>
              <w:tcPr>
                <w:tcW w:w="6822" w:type="dxa"/>
              </w:tcPr>
              <w:p w14:paraId="7CC83B9F"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11/04/2019</w:t>
                </w:r>
              </w:p>
            </w:tc>
          </w:sdtContent>
        </w:sdt>
      </w:tr>
      <w:tr w:rsidR="008951AF" w:rsidRPr="00FA2365" w14:paraId="270E0CAF" w14:textId="77777777" w:rsidTr="003E5E9C">
        <w:tc>
          <w:tcPr>
            <w:tcW w:w="1838" w:type="dxa"/>
          </w:tcPr>
          <w:p w14:paraId="3EE963A7"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Level</w:t>
            </w:r>
          </w:p>
        </w:tc>
        <w:sdt>
          <w:sdtPr>
            <w:rPr>
              <w:rFonts w:cs="Arial"/>
              <w:b/>
            </w:rPr>
            <w:id w:val="-129267111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AA0D4B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7</w:t>
                </w:r>
              </w:p>
            </w:tc>
          </w:sdtContent>
        </w:sdt>
      </w:tr>
      <w:tr w:rsidR="008951AF" w:rsidRPr="00FA2365" w14:paraId="005A6D2F" w14:textId="77777777" w:rsidTr="003E5E9C">
        <w:tc>
          <w:tcPr>
            <w:tcW w:w="1838" w:type="dxa"/>
          </w:tcPr>
          <w:p w14:paraId="61096DFD"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Credits</w:t>
            </w:r>
          </w:p>
        </w:tc>
        <w:tc>
          <w:tcPr>
            <w:tcW w:w="6822" w:type="dxa"/>
          </w:tcPr>
          <w:p w14:paraId="41CD69A3"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60</w:t>
            </w:r>
          </w:p>
        </w:tc>
      </w:tr>
      <w:tr w:rsidR="008951AF" w:rsidRPr="00FA2365" w14:paraId="655F094D" w14:textId="77777777" w:rsidTr="003E5E9C">
        <w:tc>
          <w:tcPr>
            <w:tcW w:w="1838" w:type="dxa"/>
          </w:tcPr>
          <w:p w14:paraId="281B44D2"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Pre-Requisites</w:t>
            </w:r>
          </w:p>
        </w:tc>
        <w:tc>
          <w:tcPr>
            <w:tcW w:w="6822" w:type="dxa"/>
          </w:tcPr>
          <w:p w14:paraId="392BEE3A" w14:textId="77777777" w:rsidR="008951AF" w:rsidRPr="00FA2365" w:rsidRDefault="008951AF" w:rsidP="003E5E9C">
            <w:pPr>
              <w:tabs>
                <w:tab w:val="left" w:pos="720"/>
                <w:tab w:val="left" w:pos="1440"/>
                <w:tab w:val="left" w:pos="2160"/>
                <w:tab w:val="left" w:pos="2880"/>
              </w:tabs>
              <w:overflowPunct w:val="0"/>
              <w:autoSpaceDE w:val="0"/>
              <w:autoSpaceDN w:val="0"/>
              <w:adjustRightInd w:val="0"/>
              <w:textAlignment w:val="baseline"/>
              <w:rPr>
                <w:rFonts w:cs="Arial"/>
                <w:b/>
              </w:rPr>
            </w:pPr>
            <w:r w:rsidRPr="00FA2365">
              <w:rPr>
                <w:rFonts w:cs="Arial"/>
                <w:b/>
              </w:rPr>
              <w:t>None</w:t>
            </w:r>
          </w:p>
        </w:tc>
      </w:tr>
    </w:tbl>
    <w:p w14:paraId="09F4ADD6" w14:textId="77777777" w:rsidR="008951AF" w:rsidRPr="00233BBB" w:rsidRDefault="008951AF" w:rsidP="008951AF">
      <w:pPr>
        <w:pBdr>
          <w:bottom w:val="single" w:sz="6" w:space="1" w:color="auto"/>
        </w:pBdr>
        <w:overflowPunct w:val="0"/>
        <w:autoSpaceDE w:val="0"/>
        <w:autoSpaceDN w:val="0"/>
        <w:adjustRightInd w:val="0"/>
        <w:jc w:val="both"/>
        <w:textAlignment w:val="baseline"/>
        <w:rPr>
          <w:rFonts w:cs="Arial"/>
        </w:rPr>
      </w:pPr>
    </w:p>
    <w:p w14:paraId="0ABD9C93" w14:textId="77777777" w:rsidR="008951AF" w:rsidRPr="00233BBB" w:rsidRDefault="008951AF" w:rsidP="008951AF">
      <w:pPr>
        <w:overflowPunct w:val="0"/>
        <w:autoSpaceDE w:val="0"/>
        <w:autoSpaceDN w:val="0"/>
        <w:adjustRightInd w:val="0"/>
        <w:jc w:val="both"/>
        <w:textAlignment w:val="baseline"/>
        <w:rPr>
          <w:rFonts w:cs="Arial"/>
          <w:b/>
        </w:rPr>
      </w:pPr>
    </w:p>
    <w:p w14:paraId="272C5EDD" w14:textId="77777777" w:rsidR="008951AF" w:rsidRPr="00233BBB" w:rsidRDefault="008951AF" w:rsidP="008951AF">
      <w:pPr>
        <w:overflowPunct w:val="0"/>
        <w:autoSpaceDE w:val="0"/>
        <w:autoSpaceDN w:val="0"/>
        <w:adjustRightInd w:val="0"/>
        <w:jc w:val="both"/>
        <w:textAlignment w:val="baseline"/>
        <w:rPr>
          <w:rFonts w:cs="Arial"/>
          <w:b/>
        </w:rPr>
      </w:pPr>
      <w:r w:rsidRPr="00233BBB">
        <w:rPr>
          <w:rFonts w:cs="Arial"/>
          <w:b/>
        </w:rPr>
        <w:t>AIM(S)</w:t>
      </w:r>
    </w:p>
    <w:p w14:paraId="6C40053F" w14:textId="77777777" w:rsidR="008951AF" w:rsidRPr="00303775" w:rsidRDefault="008951AF" w:rsidP="000A2F36">
      <w:pPr>
        <w:pStyle w:val="bullet"/>
        <w:numPr>
          <w:ilvl w:val="0"/>
          <w:numId w:val="9"/>
        </w:numPr>
        <w:spacing w:before="240"/>
        <w:ind w:left="851" w:hanging="567"/>
        <w:rPr>
          <w:rFonts w:ascii="Arial" w:hAnsi="Arial" w:cs="Arial"/>
          <w:sz w:val="22"/>
          <w:szCs w:val="22"/>
        </w:rPr>
      </w:pPr>
      <w:r w:rsidRPr="00303775">
        <w:rPr>
          <w:rFonts w:ascii="Arial" w:hAnsi="Arial" w:cs="Arial"/>
          <w:sz w:val="22"/>
          <w:szCs w:val="22"/>
        </w:rPr>
        <w:t>To allow the student to advance their knowledge and understanding by undertaking and managing a significant project of their own choice, related to the major themes of their MSc programme.</w:t>
      </w:r>
    </w:p>
    <w:p w14:paraId="6F162E3B" w14:textId="77777777" w:rsidR="008951AF" w:rsidRPr="00B1208A" w:rsidRDefault="008951AF" w:rsidP="008951AF">
      <w:pPr>
        <w:pStyle w:val="bullet"/>
        <w:spacing w:before="0"/>
        <w:ind w:left="0" w:firstLine="0"/>
        <w:rPr>
          <w:rFonts w:ascii="Arial" w:hAnsi="Arial" w:cs="Arial"/>
          <w:b/>
          <w:sz w:val="22"/>
          <w:szCs w:val="22"/>
        </w:rPr>
      </w:pPr>
    </w:p>
    <w:p w14:paraId="40F88073" w14:textId="77777777" w:rsidR="008951AF" w:rsidRPr="00B1208A" w:rsidRDefault="008951AF" w:rsidP="008951AF">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18648EBA" w14:textId="77777777" w:rsidR="008951AF" w:rsidRPr="00303775" w:rsidRDefault="008951AF" w:rsidP="008951AF">
      <w:pPr>
        <w:rPr>
          <w:rFonts w:cs="Arial"/>
          <w:b/>
        </w:rPr>
      </w:pPr>
    </w:p>
    <w:p w14:paraId="64C42BF7" w14:textId="77777777" w:rsidR="008951AF" w:rsidRPr="00303775" w:rsidRDefault="008951AF" w:rsidP="008951AF">
      <w:pPr>
        <w:rPr>
          <w:rFonts w:cs="Arial"/>
        </w:rPr>
      </w:pPr>
      <w:r w:rsidRPr="00303775">
        <w:rPr>
          <w:rFonts w:cs="Arial"/>
        </w:rPr>
        <w:t>Upon the successful completion of this module, the student should be able to:</w:t>
      </w:r>
    </w:p>
    <w:p w14:paraId="54D79DF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critically identify and develop an advanced research topic</w:t>
      </w:r>
    </w:p>
    <w:p w14:paraId="6ED4C507"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review appropriate literature by contextualising and integrating the study into the continuing development of knowledge and understanding of chosen research topic</w:t>
      </w:r>
    </w:p>
    <w:p w14:paraId="7397A0BD"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critically formulate a series of research objectives and devise strategies to support these </w:t>
      </w:r>
    </w:p>
    <w:p w14:paraId="1AFE74F7"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demonstrate and display advanced critical, analytic and creative thinking</w:t>
      </w:r>
    </w:p>
    <w:p w14:paraId="2ED9D66A" w14:textId="77777777" w:rsidR="008951AF" w:rsidRPr="002C7B99" w:rsidRDefault="008951AF" w:rsidP="000A2F36">
      <w:pPr>
        <w:pStyle w:val="bullet"/>
        <w:numPr>
          <w:ilvl w:val="0"/>
          <w:numId w:val="10"/>
        </w:numPr>
        <w:spacing w:before="240"/>
        <w:ind w:left="851" w:hanging="567"/>
        <w:rPr>
          <w:rFonts w:ascii="Arial" w:hAnsi="Arial" w:cs="Arial"/>
          <w:sz w:val="22"/>
          <w:szCs w:val="22"/>
        </w:rPr>
      </w:pPr>
      <w:r w:rsidRPr="002C7B99">
        <w:rPr>
          <w:rFonts w:ascii="Arial" w:hAnsi="Arial" w:cs="Arial"/>
          <w:sz w:val="22"/>
          <w:szCs w:val="22"/>
        </w:rPr>
        <w:t xml:space="preserve">demonstrate advanced professional skills to present information both orally and in a written form </w:t>
      </w:r>
    </w:p>
    <w:p w14:paraId="76035A33" w14:textId="77777777" w:rsidR="008951AF" w:rsidRPr="00B1208A" w:rsidRDefault="008951AF" w:rsidP="008951AF">
      <w:pPr>
        <w:rPr>
          <w:rFonts w:cs="Arial"/>
        </w:rPr>
      </w:pPr>
    </w:p>
    <w:p w14:paraId="79A8517B" w14:textId="7FAEE6CA" w:rsidR="008951AF" w:rsidRDefault="008951AF" w:rsidP="008951AF">
      <w:pPr>
        <w:pStyle w:val="fixed"/>
        <w:rPr>
          <w:rFonts w:ascii="Arial" w:hAnsi="Arial" w:cs="Arial"/>
          <w:sz w:val="22"/>
          <w:szCs w:val="22"/>
        </w:rPr>
      </w:pPr>
      <w:r w:rsidRPr="00B1208A">
        <w:rPr>
          <w:rFonts w:ascii="Arial" w:hAnsi="Arial" w:cs="Arial"/>
          <w:sz w:val="22"/>
          <w:szCs w:val="22"/>
        </w:rPr>
        <w:t>INDICATIVE CONTENT</w:t>
      </w:r>
    </w:p>
    <w:p w14:paraId="73D8BEE7" w14:textId="77777777" w:rsidR="003E5E9C" w:rsidRPr="00B1208A" w:rsidRDefault="003E5E9C" w:rsidP="008951AF">
      <w:pPr>
        <w:pStyle w:val="fixed"/>
        <w:rPr>
          <w:rFonts w:ascii="Arial" w:hAnsi="Arial" w:cs="Arial"/>
          <w:sz w:val="22"/>
          <w:szCs w:val="22"/>
        </w:rPr>
      </w:pPr>
    </w:p>
    <w:p w14:paraId="494ADEBC" w14:textId="77777777" w:rsidR="008951AF" w:rsidRPr="00FA2365" w:rsidRDefault="008951AF" w:rsidP="008951AF">
      <w:pPr>
        <w:overflowPunct w:val="0"/>
        <w:autoSpaceDE w:val="0"/>
        <w:autoSpaceDN w:val="0"/>
        <w:adjustRightInd w:val="0"/>
        <w:spacing w:after="80"/>
        <w:jc w:val="both"/>
        <w:textAlignment w:val="baseline"/>
        <w:rPr>
          <w:rFonts w:cs="Arial"/>
        </w:rPr>
      </w:pPr>
      <w:r w:rsidRPr="00FA2365">
        <w:rPr>
          <w:rFonts w:cs="Arial"/>
        </w:rPr>
        <w:t xml:space="preserve">The Masters Project is an essential part of the degree; it is the culmination of the Masters programme.  As such, it </w:t>
      </w:r>
      <w:proofErr w:type="gramStart"/>
      <w:r w:rsidRPr="00FA2365">
        <w:rPr>
          <w:rFonts w:cs="Arial"/>
        </w:rPr>
        <w:t>has been designed and conceived as an integral part of the programme</w:t>
      </w:r>
      <w:proofErr w:type="gramEnd"/>
      <w:r w:rsidRPr="00FA2365">
        <w:rPr>
          <w:rFonts w:cs="Arial"/>
        </w:rPr>
        <w:t xml:space="preserve">.  Preparation for the Masters Project begins early in the programme, and students acquire analytical and other research skills throughout part 1.  This underpins and enhances the student’s ability to undertake research. </w:t>
      </w:r>
    </w:p>
    <w:p w14:paraId="584FA04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Formulation and rationale for suitable post-graduate research objectives</w:t>
      </w:r>
    </w:p>
    <w:p w14:paraId="01C560D3"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Application of an appropriate methodology for the investigation. </w:t>
      </w:r>
    </w:p>
    <w:p w14:paraId="0C2030A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Collation and communication - recording and organising information, analysis of results, communicating the results, referencing, plagiarism.</w:t>
      </w:r>
    </w:p>
    <w:p w14:paraId="49F67040"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Critical review of appropriate literature within a conceptual/theoretical framework. </w:t>
      </w:r>
    </w:p>
    <w:p w14:paraId="0E3D16F8"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Determination of research results. </w:t>
      </w:r>
    </w:p>
    <w:p w14:paraId="58A6D67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lastRenderedPageBreak/>
        <w:t xml:space="preserve">Critical appraisal of the results/solutions of the investigation. </w:t>
      </w:r>
    </w:p>
    <w:p w14:paraId="137ECA8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 xml:space="preserve">Project planning - project time scale control </w:t>
      </w:r>
    </w:p>
    <w:p w14:paraId="022B9BF2"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Oral/visual critique and presentation of the results of the investigation.</w:t>
      </w:r>
    </w:p>
    <w:p w14:paraId="5E0A47A9"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Written and verbal critique of the research</w:t>
      </w:r>
    </w:p>
    <w:p w14:paraId="4B6C19CE"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Intellectual property - copyright, trademarks, patents.</w:t>
      </w:r>
    </w:p>
    <w:p w14:paraId="0D26C48A"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Social and cultural context, and ethical issues</w:t>
      </w:r>
    </w:p>
    <w:p w14:paraId="234E874D"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Intellectual property - copyright, trademarks, patents.</w:t>
      </w:r>
    </w:p>
    <w:p w14:paraId="16A94C0C" w14:textId="77777777" w:rsidR="008951AF" w:rsidRPr="00FA2365" w:rsidRDefault="008951AF" w:rsidP="000A2F36">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FA2365">
        <w:rPr>
          <w:rFonts w:ascii="Arial" w:eastAsia="Times New Roman" w:hAnsi="Arial" w:cs="Arial"/>
          <w:lang w:eastAsia="en-GB"/>
        </w:rPr>
        <w:t>Social and cultural context, and ethical issues</w:t>
      </w:r>
    </w:p>
    <w:p w14:paraId="77D72F3D" w14:textId="77777777" w:rsidR="008951AF" w:rsidRPr="00B1208A" w:rsidRDefault="008951AF" w:rsidP="008951AF">
      <w:pPr>
        <w:rPr>
          <w:rFonts w:cs="Arial"/>
        </w:rPr>
      </w:pPr>
    </w:p>
    <w:p w14:paraId="153C30EC" w14:textId="77777777" w:rsidR="008951AF" w:rsidRPr="00B1208A" w:rsidRDefault="008951AF" w:rsidP="008951AF">
      <w:pPr>
        <w:pStyle w:val="fixed"/>
        <w:rPr>
          <w:rFonts w:ascii="Arial" w:hAnsi="Arial" w:cs="Arial"/>
          <w:sz w:val="22"/>
          <w:szCs w:val="22"/>
        </w:rPr>
      </w:pPr>
      <w:r>
        <w:rPr>
          <w:rFonts w:ascii="Arial" w:hAnsi="Arial" w:cs="Arial"/>
          <w:sz w:val="22"/>
          <w:szCs w:val="22"/>
        </w:rPr>
        <w:t>Study Time Allocation</w:t>
      </w:r>
    </w:p>
    <w:p w14:paraId="412D87A7" w14:textId="77777777" w:rsidR="008951AF" w:rsidRPr="00B1208A" w:rsidRDefault="008951AF" w:rsidP="008951AF">
      <w:pPr>
        <w:pStyle w:val="fixed"/>
        <w:rPr>
          <w:rFonts w:ascii="Arial" w:hAnsi="Arial" w:cs="Arial"/>
          <w:sz w:val="22"/>
          <w:szCs w:val="22"/>
        </w:rPr>
      </w:pPr>
    </w:p>
    <w:p w14:paraId="0AB9FB2C" w14:textId="77777777" w:rsidR="008951AF" w:rsidRPr="00B1208A" w:rsidRDefault="008951AF" w:rsidP="008951AF">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1BE570DF" w14:textId="77777777" w:rsidR="008951AF" w:rsidRPr="00B1208A" w:rsidRDefault="008951AF" w:rsidP="008951AF">
      <w:pPr>
        <w:keepNext/>
        <w:rPr>
          <w:rFonts w:cs="Arial"/>
        </w:rPr>
      </w:pPr>
    </w:p>
    <w:tbl>
      <w:tblPr>
        <w:tblStyle w:val="TableGrid2"/>
        <w:tblW w:w="0" w:type="auto"/>
        <w:tblInd w:w="108" w:type="dxa"/>
        <w:tblLayout w:type="fixed"/>
        <w:tblLook w:val="04A0" w:firstRow="1" w:lastRow="0" w:firstColumn="1" w:lastColumn="0" w:noHBand="0" w:noVBand="1"/>
      </w:tblPr>
      <w:tblGrid>
        <w:gridCol w:w="5132"/>
        <w:gridCol w:w="1701"/>
        <w:gridCol w:w="1701"/>
      </w:tblGrid>
      <w:tr w:rsidR="008951AF" w:rsidRPr="00FA2365" w14:paraId="044713CE" w14:textId="77777777" w:rsidTr="003E5E9C">
        <w:tc>
          <w:tcPr>
            <w:tcW w:w="5132" w:type="dxa"/>
            <w:tcBorders>
              <w:top w:val="single" w:sz="4" w:space="0" w:color="auto"/>
              <w:left w:val="single" w:sz="4" w:space="0" w:color="auto"/>
            </w:tcBorders>
          </w:tcPr>
          <w:p w14:paraId="4C27E318"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701" w:type="dxa"/>
            <w:tcBorders>
              <w:top w:val="single" w:sz="4" w:space="0" w:color="auto"/>
            </w:tcBorders>
          </w:tcPr>
          <w:p w14:paraId="313FDF85"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Hours</w:t>
            </w:r>
          </w:p>
        </w:tc>
        <w:tc>
          <w:tcPr>
            <w:tcW w:w="1701" w:type="dxa"/>
            <w:tcBorders>
              <w:top w:val="single" w:sz="4" w:space="0" w:color="auto"/>
            </w:tcBorders>
          </w:tcPr>
          <w:p w14:paraId="7A6EB5F3"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4A8FC2CA" w14:textId="77777777" w:rsidTr="003E5E9C">
        <w:tc>
          <w:tcPr>
            <w:tcW w:w="5132" w:type="dxa"/>
          </w:tcPr>
          <w:p w14:paraId="35CF884C"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Scheduled learning</w:t>
            </w:r>
          </w:p>
        </w:tc>
        <w:tc>
          <w:tcPr>
            <w:tcW w:w="1701" w:type="dxa"/>
          </w:tcPr>
          <w:p w14:paraId="75ACA9D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15</w:t>
            </w:r>
          </w:p>
        </w:tc>
        <w:tc>
          <w:tcPr>
            <w:tcW w:w="1701" w:type="dxa"/>
          </w:tcPr>
          <w:p w14:paraId="7BFD96D1"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2.5%</w:t>
            </w:r>
          </w:p>
        </w:tc>
      </w:tr>
      <w:tr w:rsidR="008951AF" w:rsidRPr="00FA2365" w14:paraId="70911128" w14:textId="77777777" w:rsidTr="003E5E9C">
        <w:tc>
          <w:tcPr>
            <w:tcW w:w="5132" w:type="dxa"/>
          </w:tcPr>
          <w:p w14:paraId="0830AAC2"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Independent learning</w:t>
            </w:r>
          </w:p>
        </w:tc>
        <w:tc>
          <w:tcPr>
            <w:tcW w:w="1701" w:type="dxa"/>
          </w:tcPr>
          <w:p w14:paraId="4E13931E"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585</w:t>
            </w:r>
          </w:p>
        </w:tc>
        <w:tc>
          <w:tcPr>
            <w:tcW w:w="1701" w:type="dxa"/>
          </w:tcPr>
          <w:p w14:paraId="5FFFBA0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97.5%</w:t>
            </w:r>
          </w:p>
        </w:tc>
      </w:tr>
      <w:tr w:rsidR="008951AF" w:rsidRPr="00FA2365" w14:paraId="4D4FCFFA" w14:textId="77777777" w:rsidTr="003E5E9C">
        <w:tc>
          <w:tcPr>
            <w:tcW w:w="5132" w:type="dxa"/>
          </w:tcPr>
          <w:p w14:paraId="084C319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Placement learning</w:t>
            </w:r>
          </w:p>
        </w:tc>
        <w:tc>
          <w:tcPr>
            <w:tcW w:w="1701" w:type="dxa"/>
          </w:tcPr>
          <w:p w14:paraId="6E16D2F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c>
          <w:tcPr>
            <w:tcW w:w="1701" w:type="dxa"/>
          </w:tcPr>
          <w:p w14:paraId="7CA7D2D2"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60D6882F" w14:textId="77777777" w:rsidTr="003E5E9C">
        <w:tc>
          <w:tcPr>
            <w:tcW w:w="5132" w:type="dxa"/>
          </w:tcPr>
          <w:p w14:paraId="09EA963F"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701" w:type="dxa"/>
          </w:tcPr>
          <w:p w14:paraId="07929BFF"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600</w:t>
            </w:r>
          </w:p>
        </w:tc>
        <w:tc>
          <w:tcPr>
            <w:tcW w:w="1701" w:type="dxa"/>
          </w:tcPr>
          <w:p w14:paraId="1E774674"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21336E2F" w14:textId="77777777" w:rsidR="008951AF" w:rsidRPr="00B1208A" w:rsidRDefault="008951AF" w:rsidP="008951AF">
      <w:pPr>
        <w:pStyle w:val="fixed"/>
        <w:ind w:left="0" w:firstLine="0"/>
        <w:rPr>
          <w:rFonts w:ascii="Arial" w:hAnsi="Arial" w:cs="Arial"/>
          <w:sz w:val="22"/>
          <w:szCs w:val="22"/>
        </w:rPr>
      </w:pPr>
    </w:p>
    <w:p w14:paraId="4D16C542" w14:textId="77777777" w:rsidR="008951AF" w:rsidRPr="00B1208A" w:rsidRDefault="008951AF" w:rsidP="008951AF">
      <w:pPr>
        <w:pStyle w:val="fixed"/>
        <w:ind w:left="0" w:firstLine="0"/>
        <w:rPr>
          <w:rFonts w:ascii="Arial" w:hAnsi="Arial" w:cs="Arial"/>
          <w:sz w:val="22"/>
          <w:szCs w:val="22"/>
        </w:rPr>
      </w:pPr>
      <w:r w:rsidRPr="00B1208A">
        <w:rPr>
          <w:rFonts w:ascii="Arial" w:hAnsi="Arial" w:cs="Arial"/>
          <w:sz w:val="22"/>
          <w:szCs w:val="22"/>
        </w:rPr>
        <w:t>ASSESSMENT</w:t>
      </w:r>
    </w:p>
    <w:p w14:paraId="7D9A5A0D" w14:textId="77777777" w:rsidR="008951AF" w:rsidRPr="00B1208A" w:rsidRDefault="008951AF" w:rsidP="008951AF">
      <w:pPr>
        <w:pStyle w:val="fixed"/>
        <w:ind w:left="0" w:firstLine="0"/>
        <w:rPr>
          <w:rFonts w:ascii="Arial" w:hAnsi="Arial" w:cs="Arial"/>
          <w:sz w:val="22"/>
          <w:szCs w:val="22"/>
        </w:rPr>
      </w:pPr>
    </w:p>
    <w:p w14:paraId="257DA633" w14:textId="77777777" w:rsidR="008951AF" w:rsidRPr="00AB22D7" w:rsidRDefault="008951AF" w:rsidP="008951AF">
      <w:pPr>
        <w:pStyle w:val="fixed"/>
        <w:ind w:left="0" w:firstLine="0"/>
        <w:rPr>
          <w:rFonts w:ascii="Arial" w:hAnsi="Arial" w:cs="Arial"/>
          <w:sz w:val="22"/>
          <w:szCs w:val="22"/>
        </w:rPr>
      </w:pPr>
      <w:r w:rsidRPr="00B1208A">
        <w:rPr>
          <w:rFonts w:ascii="Arial" w:hAnsi="Arial" w:cs="Arial"/>
          <w:sz w:val="22"/>
          <w:szCs w:val="22"/>
        </w:rPr>
        <w:t>Assessment Component 1</w:t>
      </w:r>
    </w:p>
    <w:p w14:paraId="605DC792" w14:textId="77777777" w:rsidR="008951AF" w:rsidRPr="00AB22D7" w:rsidRDefault="008951AF" w:rsidP="008951AF">
      <w:pPr>
        <w:pStyle w:val="fixed"/>
        <w:ind w:left="0" w:firstLine="0"/>
        <w:rPr>
          <w:rFonts w:ascii="Arial" w:hAnsi="Arial" w:cs="Arial"/>
          <w:sz w:val="22"/>
          <w:szCs w:val="22"/>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
        <w:gridCol w:w="1375"/>
        <w:gridCol w:w="815"/>
        <w:gridCol w:w="512"/>
        <w:gridCol w:w="2287"/>
        <w:gridCol w:w="512"/>
        <w:gridCol w:w="695"/>
        <w:gridCol w:w="1553"/>
      </w:tblGrid>
      <w:tr w:rsidR="008951AF" w:rsidRPr="00FA2365" w14:paraId="2CCD77C8" w14:textId="77777777" w:rsidTr="003E5E9C">
        <w:sdt>
          <w:sdtPr>
            <w:rPr>
              <w:rFonts w:cs="Arial"/>
            </w:rPr>
            <w:id w:val="-195702306"/>
            <w14:checkbox>
              <w14:checked w14:val="0"/>
              <w14:checkedState w14:val="2612" w14:font="MS Gothic"/>
              <w14:uncheckedState w14:val="2610" w14:font="MS Gothic"/>
            </w14:checkbox>
          </w:sdtPr>
          <w:sdtEndPr/>
          <w:sdtContent>
            <w:tc>
              <w:tcPr>
                <w:tcW w:w="548" w:type="dxa"/>
                <w:tcBorders>
                  <w:top w:val="single" w:sz="4" w:space="0" w:color="auto"/>
                  <w:left w:val="single" w:sz="4" w:space="0" w:color="auto"/>
                  <w:bottom w:val="single" w:sz="4" w:space="0" w:color="auto"/>
                  <w:right w:val="single" w:sz="4" w:space="0" w:color="auto"/>
                </w:tcBorders>
                <w:vAlign w:val="center"/>
              </w:tcPr>
              <w:p w14:paraId="08BE0C1A"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ascii="Segoe UI Symbol" w:eastAsia="Times New Roman" w:hAnsi="Segoe UI Symbol" w:cs="Segoe UI Symbol"/>
                  </w:rPr>
                  <w:t>☐</w:t>
                </w:r>
              </w:p>
            </w:tc>
          </w:sdtContent>
        </w:sdt>
        <w:tc>
          <w:tcPr>
            <w:tcW w:w="2317" w:type="dxa"/>
            <w:gridSpan w:val="2"/>
            <w:tcBorders>
              <w:top w:val="single" w:sz="4" w:space="0" w:color="auto"/>
              <w:left w:val="single" w:sz="4" w:space="0" w:color="auto"/>
              <w:bottom w:val="single" w:sz="4" w:space="0" w:color="auto"/>
              <w:right w:val="single" w:sz="4" w:space="0" w:color="auto"/>
            </w:tcBorders>
            <w:vAlign w:val="center"/>
          </w:tcPr>
          <w:p w14:paraId="7DE2EFAC"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eastAsia="Times New Roman" w:cs="Arial"/>
                <w:b/>
              </w:rPr>
              <w:t>Written exam</w:t>
            </w:r>
          </w:p>
        </w:tc>
        <w:sdt>
          <w:sdtPr>
            <w:rPr>
              <w:rFonts w:cs="Arial"/>
            </w:rPr>
            <w:id w:val="-1554612974"/>
            <w14:checkbox>
              <w14:checked w14:val="1"/>
              <w14:checkedState w14:val="2612" w14:font="MS Gothic"/>
              <w14:uncheckedState w14:val="2610" w14:font="MS Gothic"/>
            </w14:checkbox>
          </w:sdtPr>
          <w:sdtEndPr/>
          <w:sdtContent>
            <w:tc>
              <w:tcPr>
                <w:tcW w:w="525" w:type="dxa"/>
                <w:tcBorders>
                  <w:top w:val="single" w:sz="4" w:space="0" w:color="auto"/>
                  <w:left w:val="single" w:sz="4" w:space="0" w:color="auto"/>
                  <w:bottom w:val="single" w:sz="4" w:space="0" w:color="auto"/>
                  <w:right w:val="single" w:sz="4" w:space="0" w:color="auto"/>
                </w:tcBorders>
                <w:vAlign w:val="center"/>
              </w:tcPr>
              <w:p w14:paraId="06119C76"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ascii="Segoe UI Symbol" w:eastAsia="Times New Roman" w:hAnsi="Segoe UI Symbol" w:cs="Segoe UI Symbol"/>
                  </w:rPr>
                  <w:t>☒</w:t>
                </w:r>
              </w:p>
            </w:tc>
          </w:sdtContent>
        </w:sdt>
        <w:tc>
          <w:tcPr>
            <w:tcW w:w="2387" w:type="dxa"/>
            <w:tcBorders>
              <w:top w:val="single" w:sz="4" w:space="0" w:color="auto"/>
              <w:left w:val="single" w:sz="4" w:space="0" w:color="auto"/>
              <w:bottom w:val="single" w:sz="4" w:space="0" w:color="auto"/>
              <w:right w:val="single" w:sz="4" w:space="0" w:color="auto"/>
            </w:tcBorders>
            <w:vAlign w:val="center"/>
          </w:tcPr>
          <w:p w14:paraId="6CAC21D2"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eastAsia="Times New Roman" w:cs="Arial"/>
                <w:b/>
              </w:rPr>
              <w:t>Coursework</w:t>
            </w:r>
          </w:p>
        </w:tc>
        <w:sdt>
          <w:sdtPr>
            <w:rPr>
              <w:rFonts w:cs="Arial"/>
            </w:rPr>
            <w:id w:val="1936557291"/>
            <w14:checkbox>
              <w14:checked w14:val="0"/>
              <w14:checkedState w14:val="2612" w14:font="MS Gothic"/>
              <w14:uncheckedState w14:val="2610" w14:font="MS Gothic"/>
            </w14:checkbox>
          </w:sdtPr>
          <w:sdtEndPr/>
          <w:sdtContent>
            <w:tc>
              <w:tcPr>
                <w:tcW w:w="525" w:type="dxa"/>
                <w:tcBorders>
                  <w:top w:val="single" w:sz="4" w:space="0" w:color="auto"/>
                  <w:left w:val="single" w:sz="4" w:space="0" w:color="auto"/>
                  <w:bottom w:val="single" w:sz="4" w:space="0" w:color="auto"/>
                  <w:right w:val="single" w:sz="4" w:space="0" w:color="auto"/>
                </w:tcBorders>
                <w:vAlign w:val="center"/>
              </w:tcPr>
              <w:p w14:paraId="229A7605"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ascii="Segoe UI Symbol" w:eastAsia="Times New Roman" w:hAnsi="Segoe UI Symbol" w:cs="Segoe UI Symbol"/>
                  </w:rPr>
                  <w:t>☐</w:t>
                </w:r>
              </w:p>
            </w:tc>
          </w:sdtContent>
        </w:sdt>
        <w:tc>
          <w:tcPr>
            <w:tcW w:w="2368" w:type="dxa"/>
            <w:gridSpan w:val="2"/>
            <w:tcBorders>
              <w:top w:val="single" w:sz="4" w:space="0" w:color="auto"/>
              <w:left w:val="single" w:sz="4" w:space="0" w:color="auto"/>
              <w:bottom w:val="single" w:sz="4" w:space="0" w:color="auto"/>
              <w:right w:val="single" w:sz="4" w:space="0" w:color="auto"/>
            </w:tcBorders>
            <w:vAlign w:val="center"/>
          </w:tcPr>
          <w:p w14:paraId="1AAE53B1"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eastAsia="Times New Roman" w:cs="Arial"/>
                <w:b/>
              </w:rPr>
              <w:t>Practical</w:t>
            </w:r>
          </w:p>
        </w:tc>
      </w:tr>
      <w:tr w:rsidR="008951AF" w:rsidRPr="00FA2365" w14:paraId="3144F611" w14:textId="77777777" w:rsidTr="003E5E9C">
        <w:tc>
          <w:tcPr>
            <w:tcW w:w="548" w:type="dxa"/>
            <w:vAlign w:val="center"/>
          </w:tcPr>
          <w:p w14:paraId="6178FC43" w14:textId="77777777" w:rsidR="008951AF" w:rsidRPr="00FA2365" w:rsidRDefault="008951AF" w:rsidP="003E5E9C">
            <w:pPr>
              <w:overflowPunct w:val="0"/>
              <w:autoSpaceDE w:val="0"/>
              <w:autoSpaceDN w:val="0"/>
              <w:adjustRightInd w:val="0"/>
              <w:jc w:val="center"/>
              <w:textAlignment w:val="baseline"/>
              <w:rPr>
                <w:rFonts w:eastAsia="Times New Roman" w:cs="Arial"/>
              </w:rPr>
            </w:pPr>
          </w:p>
        </w:tc>
        <w:tc>
          <w:tcPr>
            <w:tcW w:w="2317" w:type="dxa"/>
            <w:gridSpan w:val="2"/>
            <w:vAlign w:val="center"/>
          </w:tcPr>
          <w:p w14:paraId="7972708D" w14:textId="77777777" w:rsidR="008951AF" w:rsidRPr="00FA2365" w:rsidRDefault="008951AF" w:rsidP="003E5E9C">
            <w:pPr>
              <w:overflowPunct w:val="0"/>
              <w:autoSpaceDE w:val="0"/>
              <w:autoSpaceDN w:val="0"/>
              <w:adjustRightInd w:val="0"/>
              <w:jc w:val="center"/>
              <w:textAlignment w:val="baseline"/>
              <w:rPr>
                <w:rFonts w:eastAsia="Times New Roman" w:cs="Arial"/>
                <w:b/>
              </w:rPr>
            </w:pPr>
          </w:p>
        </w:tc>
        <w:tc>
          <w:tcPr>
            <w:tcW w:w="525" w:type="dxa"/>
            <w:vAlign w:val="center"/>
          </w:tcPr>
          <w:p w14:paraId="3654C5BD" w14:textId="77777777" w:rsidR="008951AF" w:rsidRPr="00FA2365" w:rsidRDefault="008951AF" w:rsidP="003E5E9C">
            <w:pPr>
              <w:overflowPunct w:val="0"/>
              <w:autoSpaceDE w:val="0"/>
              <w:autoSpaceDN w:val="0"/>
              <w:adjustRightInd w:val="0"/>
              <w:jc w:val="center"/>
              <w:textAlignment w:val="baseline"/>
              <w:rPr>
                <w:rFonts w:eastAsia="Times New Roman" w:cs="Arial"/>
              </w:rPr>
            </w:pPr>
          </w:p>
        </w:tc>
        <w:tc>
          <w:tcPr>
            <w:tcW w:w="2387" w:type="dxa"/>
            <w:vAlign w:val="center"/>
          </w:tcPr>
          <w:p w14:paraId="6D32A884" w14:textId="77777777" w:rsidR="008951AF" w:rsidRPr="00FA2365" w:rsidRDefault="008951AF" w:rsidP="003E5E9C">
            <w:pPr>
              <w:overflowPunct w:val="0"/>
              <w:autoSpaceDE w:val="0"/>
              <w:autoSpaceDN w:val="0"/>
              <w:adjustRightInd w:val="0"/>
              <w:jc w:val="center"/>
              <w:textAlignment w:val="baseline"/>
              <w:rPr>
                <w:rFonts w:eastAsia="Times New Roman" w:cs="Arial"/>
                <w:b/>
              </w:rPr>
            </w:pPr>
          </w:p>
        </w:tc>
        <w:tc>
          <w:tcPr>
            <w:tcW w:w="525" w:type="dxa"/>
            <w:vAlign w:val="center"/>
          </w:tcPr>
          <w:p w14:paraId="4B77CD62" w14:textId="77777777" w:rsidR="008951AF" w:rsidRPr="00FA2365" w:rsidRDefault="008951AF" w:rsidP="003E5E9C">
            <w:pPr>
              <w:overflowPunct w:val="0"/>
              <w:autoSpaceDE w:val="0"/>
              <w:autoSpaceDN w:val="0"/>
              <w:adjustRightInd w:val="0"/>
              <w:jc w:val="center"/>
              <w:textAlignment w:val="baseline"/>
              <w:rPr>
                <w:rFonts w:eastAsia="Times New Roman" w:cs="Arial"/>
              </w:rPr>
            </w:pPr>
          </w:p>
        </w:tc>
        <w:tc>
          <w:tcPr>
            <w:tcW w:w="2368" w:type="dxa"/>
            <w:gridSpan w:val="2"/>
            <w:vAlign w:val="center"/>
          </w:tcPr>
          <w:p w14:paraId="4E0F0523" w14:textId="77777777" w:rsidR="008951AF" w:rsidRPr="00FA2365" w:rsidRDefault="008951AF" w:rsidP="003E5E9C">
            <w:pPr>
              <w:overflowPunct w:val="0"/>
              <w:autoSpaceDE w:val="0"/>
              <w:autoSpaceDN w:val="0"/>
              <w:adjustRightInd w:val="0"/>
              <w:jc w:val="center"/>
              <w:textAlignment w:val="baseline"/>
              <w:rPr>
                <w:rFonts w:eastAsia="Times New Roman" w:cs="Arial"/>
                <w:b/>
              </w:rPr>
            </w:pPr>
          </w:p>
        </w:tc>
      </w:tr>
      <w:tr w:rsidR="008951AF" w:rsidRPr="00FA2365" w14:paraId="2F3B9C40" w14:textId="77777777" w:rsidTr="003E5E9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980" w:type="dxa"/>
            <w:gridSpan w:val="2"/>
            <w:vAlign w:val="center"/>
          </w:tcPr>
          <w:p w14:paraId="3DA0C8A9"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eastAsia="Times New Roman" w:cs="Arial"/>
                <w:b/>
              </w:rPr>
              <w:t>Mode of assessment</w:t>
            </w:r>
          </w:p>
        </w:tc>
        <w:tc>
          <w:tcPr>
            <w:tcW w:w="5103" w:type="dxa"/>
            <w:gridSpan w:val="5"/>
            <w:vAlign w:val="center"/>
          </w:tcPr>
          <w:p w14:paraId="5C3ED71B"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eastAsia="Times New Roman" w:cs="Arial"/>
                <w:b/>
              </w:rPr>
              <w:t>Volume</w:t>
            </w:r>
          </w:p>
        </w:tc>
        <w:tc>
          <w:tcPr>
            <w:tcW w:w="1587" w:type="dxa"/>
            <w:vAlign w:val="center"/>
          </w:tcPr>
          <w:p w14:paraId="71CF0D3C" w14:textId="77777777" w:rsidR="008951AF" w:rsidRPr="00FA2365" w:rsidRDefault="008951AF" w:rsidP="003E5E9C">
            <w:pPr>
              <w:overflowPunct w:val="0"/>
              <w:autoSpaceDE w:val="0"/>
              <w:autoSpaceDN w:val="0"/>
              <w:adjustRightInd w:val="0"/>
              <w:jc w:val="center"/>
              <w:textAlignment w:val="baseline"/>
              <w:rPr>
                <w:rFonts w:eastAsia="Times New Roman" w:cs="Arial"/>
                <w:b/>
              </w:rPr>
            </w:pPr>
            <w:r w:rsidRPr="00FA2365">
              <w:rPr>
                <w:rFonts w:eastAsia="Times New Roman" w:cs="Arial"/>
                <w:b/>
              </w:rPr>
              <w:t>Weighting</w:t>
            </w:r>
          </w:p>
        </w:tc>
      </w:tr>
      <w:tr w:rsidR="008951AF" w:rsidRPr="00FA2365" w14:paraId="1157D19B" w14:textId="77777777" w:rsidTr="003E5E9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75"/>
        </w:trPr>
        <w:tc>
          <w:tcPr>
            <w:tcW w:w="1980" w:type="dxa"/>
            <w:gridSpan w:val="2"/>
            <w:vAlign w:val="center"/>
          </w:tcPr>
          <w:p w14:paraId="1CE61AFE" w14:textId="77777777" w:rsidR="008951AF" w:rsidRPr="00FA2365" w:rsidRDefault="008951AF" w:rsidP="003E5E9C">
            <w:pPr>
              <w:overflowPunct w:val="0"/>
              <w:autoSpaceDE w:val="0"/>
              <w:autoSpaceDN w:val="0"/>
              <w:adjustRightInd w:val="0"/>
              <w:jc w:val="center"/>
              <w:textAlignment w:val="baseline"/>
              <w:rPr>
                <w:rFonts w:eastAsia="Times New Roman" w:cs="Arial"/>
              </w:rPr>
            </w:pPr>
            <w:r w:rsidRPr="00FA2365">
              <w:rPr>
                <w:rFonts w:eastAsia="Times New Roman" w:cs="Arial"/>
              </w:rPr>
              <w:t>Masters Project</w:t>
            </w:r>
          </w:p>
        </w:tc>
        <w:tc>
          <w:tcPr>
            <w:tcW w:w="5103" w:type="dxa"/>
            <w:gridSpan w:val="5"/>
            <w:vAlign w:val="center"/>
          </w:tcPr>
          <w:p w14:paraId="42A650A6" w14:textId="77777777" w:rsidR="008951AF" w:rsidRPr="00FA2365" w:rsidRDefault="008951AF" w:rsidP="003E5E9C">
            <w:pPr>
              <w:overflowPunct w:val="0"/>
              <w:autoSpaceDE w:val="0"/>
              <w:autoSpaceDN w:val="0"/>
              <w:adjustRightInd w:val="0"/>
              <w:jc w:val="center"/>
              <w:textAlignment w:val="baseline"/>
              <w:rPr>
                <w:rFonts w:eastAsia="Times New Roman" w:cs="Arial"/>
              </w:rPr>
            </w:pPr>
          </w:p>
          <w:p w14:paraId="0170C9FF" w14:textId="77777777" w:rsidR="008951AF" w:rsidRPr="00FA2365" w:rsidRDefault="008951AF" w:rsidP="003E5E9C">
            <w:pPr>
              <w:overflowPunct w:val="0"/>
              <w:autoSpaceDE w:val="0"/>
              <w:autoSpaceDN w:val="0"/>
              <w:adjustRightInd w:val="0"/>
              <w:spacing w:after="80"/>
              <w:textAlignment w:val="baseline"/>
              <w:rPr>
                <w:rFonts w:eastAsia="Times New Roman" w:cs="Arial"/>
              </w:rPr>
            </w:pPr>
            <w:r w:rsidRPr="00FA2365">
              <w:rPr>
                <w:rFonts w:eastAsia="Times New Roman" w:cs="Arial"/>
              </w:rPr>
              <w:t>15,000 words equivalent</w:t>
            </w:r>
          </w:p>
          <w:p w14:paraId="5F01FF5F" w14:textId="77777777" w:rsidR="008951AF" w:rsidRPr="00FA2365" w:rsidRDefault="008951AF" w:rsidP="003E5E9C">
            <w:pPr>
              <w:overflowPunct w:val="0"/>
              <w:autoSpaceDE w:val="0"/>
              <w:autoSpaceDN w:val="0"/>
              <w:adjustRightInd w:val="0"/>
              <w:spacing w:after="80"/>
              <w:textAlignment w:val="baseline"/>
              <w:rPr>
                <w:rFonts w:eastAsia="Times New Roman" w:cs="Arial"/>
              </w:rPr>
            </w:pPr>
            <w:r w:rsidRPr="00FA2365">
              <w:rPr>
                <w:rFonts w:eastAsia="Times New Roman" w:cs="Arial"/>
              </w:rPr>
              <w:t>Students will produce a research portfolio of work appropriate to the nature of their project. This will vary slightly according to the nature of the project undertaken. Portfolio elements may include a selection of the following, to be agreed with the external examiner:</w:t>
            </w:r>
          </w:p>
          <w:p w14:paraId="6AAEC124" w14:textId="77777777" w:rsidR="008951AF" w:rsidRPr="00FA2365" w:rsidRDefault="008951AF" w:rsidP="000A2F36">
            <w:pPr>
              <w:numPr>
                <w:ilvl w:val="0"/>
                <w:numId w:val="11"/>
              </w:numPr>
              <w:overflowPunct w:val="0"/>
              <w:autoSpaceDE w:val="0"/>
              <w:autoSpaceDN w:val="0"/>
              <w:adjustRightInd w:val="0"/>
              <w:spacing w:after="80"/>
              <w:ind w:left="289" w:hanging="289"/>
              <w:jc w:val="both"/>
              <w:textAlignment w:val="baseline"/>
              <w:rPr>
                <w:rFonts w:cs="Arial"/>
              </w:rPr>
            </w:pPr>
            <w:r w:rsidRPr="00FA2365">
              <w:rPr>
                <w:rFonts w:cs="Arial"/>
              </w:rPr>
              <w:t>Written Report (all students)</w:t>
            </w:r>
          </w:p>
          <w:p w14:paraId="4D348161" w14:textId="77777777" w:rsidR="008951AF" w:rsidRPr="00FA2365" w:rsidRDefault="008951AF" w:rsidP="000A2F36">
            <w:pPr>
              <w:numPr>
                <w:ilvl w:val="0"/>
                <w:numId w:val="11"/>
              </w:numPr>
              <w:overflowPunct w:val="0"/>
              <w:autoSpaceDE w:val="0"/>
              <w:autoSpaceDN w:val="0"/>
              <w:adjustRightInd w:val="0"/>
              <w:spacing w:after="80"/>
              <w:ind w:left="289" w:hanging="289"/>
              <w:jc w:val="both"/>
              <w:textAlignment w:val="baseline"/>
              <w:rPr>
                <w:rFonts w:cs="Arial"/>
              </w:rPr>
            </w:pPr>
            <w:r w:rsidRPr="00FA2365">
              <w:rPr>
                <w:rFonts w:cs="Arial"/>
              </w:rPr>
              <w:t>Exhibition Board (all students)</w:t>
            </w:r>
          </w:p>
          <w:p w14:paraId="72545761" w14:textId="77777777" w:rsidR="008951AF" w:rsidRPr="00FA2365" w:rsidRDefault="008951AF" w:rsidP="000A2F36">
            <w:pPr>
              <w:numPr>
                <w:ilvl w:val="0"/>
                <w:numId w:val="11"/>
              </w:numPr>
              <w:overflowPunct w:val="0"/>
              <w:autoSpaceDE w:val="0"/>
              <w:autoSpaceDN w:val="0"/>
              <w:adjustRightInd w:val="0"/>
              <w:spacing w:after="80"/>
              <w:ind w:left="289" w:hanging="289"/>
              <w:jc w:val="both"/>
              <w:textAlignment w:val="baseline"/>
              <w:rPr>
                <w:rFonts w:cs="Arial"/>
              </w:rPr>
            </w:pPr>
            <w:r w:rsidRPr="00FA2365">
              <w:rPr>
                <w:rFonts w:cs="Arial"/>
              </w:rPr>
              <w:t>Presentation slides</w:t>
            </w:r>
          </w:p>
          <w:p w14:paraId="28A908B8" w14:textId="77777777" w:rsidR="008951AF" w:rsidRPr="00FA2365" w:rsidRDefault="008951AF" w:rsidP="000A2F36">
            <w:pPr>
              <w:numPr>
                <w:ilvl w:val="0"/>
                <w:numId w:val="11"/>
              </w:numPr>
              <w:overflowPunct w:val="0"/>
              <w:autoSpaceDE w:val="0"/>
              <w:autoSpaceDN w:val="0"/>
              <w:adjustRightInd w:val="0"/>
              <w:spacing w:after="80"/>
              <w:ind w:left="289" w:hanging="289"/>
              <w:jc w:val="both"/>
              <w:textAlignment w:val="baseline"/>
              <w:rPr>
                <w:rFonts w:cs="Arial"/>
              </w:rPr>
            </w:pPr>
            <w:r w:rsidRPr="00FA2365">
              <w:rPr>
                <w:rFonts w:cs="Arial"/>
              </w:rPr>
              <w:t>Hardware and/or software implementation</w:t>
            </w:r>
          </w:p>
          <w:p w14:paraId="77C044A5" w14:textId="77777777" w:rsidR="008951AF" w:rsidRPr="00FA2365" w:rsidRDefault="008951AF" w:rsidP="003E5E9C">
            <w:pPr>
              <w:overflowPunct w:val="0"/>
              <w:autoSpaceDE w:val="0"/>
              <w:autoSpaceDN w:val="0"/>
              <w:adjustRightInd w:val="0"/>
              <w:jc w:val="center"/>
              <w:textAlignment w:val="baseline"/>
              <w:rPr>
                <w:rFonts w:eastAsia="Times New Roman" w:cs="Arial"/>
                <w:highlight w:val="yellow"/>
              </w:rPr>
            </w:pPr>
          </w:p>
        </w:tc>
        <w:tc>
          <w:tcPr>
            <w:tcW w:w="1587" w:type="dxa"/>
            <w:vAlign w:val="center"/>
          </w:tcPr>
          <w:p w14:paraId="26166AEC" w14:textId="77777777" w:rsidR="008951AF" w:rsidRPr="00FA2365" w:rsidRDefault="008951AF" w:rsidP="003E5E9C">
            <w:pPr>
              <w:overflowPunct w:val="0"/>
              <w:autoSpaceDE w:val="0"/>
              <w:autoSpaceDN w:val="0"/>
              <w:adjustRightInd w:val="0"/>
              <w:jc w:val="center"/>
              <w:textAlignment w:val="baseline"/>
              <w:rPr>
                <w:rFonts w:eastAsia="Times New Roman" w:cs="Arial"/>
              </w:rPr>
            </w:pPr>
            <w:r w:rsidRPr="00FA2365">
              <w:rPr>
                <w:rFonts w:eastAsia="Times New Roman" w:cs="Arial"/>
              </w:rPr>
              <w:t>80%</w:t>
            </w:r>
          </w:p>
          <w:p w14:paraId="4510B8AD" w14:textId="77777777" w:rsidR="008951AF" w:rsidRPr="00FA2365" w:rsidRDefault="008951AF" w:rsidP="003E5E9C">
            <w:pPr>
              <w:overflowPunct w:val="0"/>
              <w:autoSpaceDE w:val="0"/>
              <w:autoSpaceDN w:val="0"/>
              <w:adjustRightInd w:val="0"/>
              <w:jc w:val="center"/>
              <w:textAlignment w:val="baseline"/>
              <w:rPr>
                <w:rFonts w:eastAsia="Times New Roman" w:cs="Arial"/>
              </w:rPr>
            </w:pPr>
          </w:p>
          <w:p w14:paraId="2D898FA1" w14:textId="77777777" w:rsidR="008951AF" w:rsidRPr="00FA2365" w:rsidRDefault="008951AF" w:rsidP="003E5E9C">
            <w:pPr>
              <w:overflowPunct w:val="0"/>
              <w:autoSpaceDE w:val="0"/>
              <w:autoSpaceDN w:val="0"/>
              <w:adjustRightInd w:val="0"/>
              <w:jc w:val="center"/>
              <w:textAlignment w:val="baseline"/>
              <w:rPr>
                <w:rFonts w:eastAsia="Times New Roman" w:cs="Arial"/>
              </w:rPr>
            </w:pPr>
          </w:p>
        </w:tc>
      </w:tr>
    </w:tbl>
    <w:p w14:paraId="7110F109" w14:textId="77777777" w:rsidR="008951AF" w:rsidRPr="00B1208A" w:rsidRDefault="008951AF" w:rsidP="008951AF">
      <w:pPr>
        <w:rPr>
          <w:rFonts w:cs="Arial"/>
          <w:b/>
        </w:rPr>
      </w:pPr>
    </w:p>
    <w:p w14:paraId="263E934B" w14:textId="602FB86D" w:rsidR="008951AF" w:rsidRPr="00B1208A" w:rsidRDefault="008951AF" w:rsidP="008951AF">
      <w:pPr>
        <w:rPr>
          <w:rFonts w:cs="Arial"/>
          <w:b/>
        </w:rPr>
      </w:pPr>
      <w:r w:rsidRPr="00B1208A">
        <w:rPr>
          <w:rFonts w:cs="Arial"/>
          <w:b/>
        </w:rPr>
        <w:t>Assessment Component 2</w:t>
      </w:r>
    </w:p>
    <w:p w14:paraId="49A5759E" w14:textId="77777777" w:rsidR="008951AF" w:rsidRPr="00B1208A" w:rsidRDefault="008951AF" w:rsidP="008951AF">
      <w:pPr>
        <w:rPr>
          <w:rFonts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243"/>
        <w:gridCol w:w="236"/>
        <w:gridCol w:w="284"/>
        <w:gridCol w:w="2338"/>
        <w:gridCol w:w="519"/>
        <w:gridCol w:w="554"/>
        <w:gridCol w:w="1585"/>
      </w:tblGrid>
      <w:tr w:rsidR="008951AF" w:rsidRPr="00FA2365" w14:paraId="6580FAE6" w14:textId="77777777" w:rsidTr="003E5E9C">
        <w:sdt>
          <w:sdtPr>
            <w:rPr>
              <w:rFonts w:cs="Arial"/>
            </w:rPr>
            <w:id w:val="-462339681"/>
            <w14:checkbox>
              <w14:checked w14:val="0"/>
              <w14:checkedState w14:val="2612" w14:font="MS Gothic"/>
              <w14:uncheckedState w14:val="2610" w14:font="MS Gothic"/>
            </w14:checkbox>
          </w:sdtPr>
          <w:sdtEndPr/>
          <w:sdtContent>
            <w:tc>
              <w:tcPr>
                <w:tcW w:w="552" w:type="dxa"/>
                <w:tcBorders>
                  <w:top w:val="single" w:sz="4" w:space="0" w:color="auto"/>
                  <w:left w:val="single" w:sz="4" w:space="0" w:color="auto"/>
                  <w:bottom w:val="single" w:sz="4" w:space="0" w:color="auto"/>
                  <w:right w:val="single" w:sz="4" w:space="0" w:color="auto"/>
                </w:tcBorders>
                <w:vAlign w:val="center"/>
              </w:tcPr>
              <w:p w14:paraId="6B9E1247"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ascii="Segoe UI Symbol" w:hAnsi="Segoe UI Symbol" w:cs="Segoe UI Symbol"/>
                  </w:rPr>
                  <w:t>☐</w:t>
                </w:r>
              </w:p>
            </w:tc>
          </w:sdtContent>
        </w:sdt>
        <w:tc>
          <w:tcPr>
            <w:tcW w:w="2372" w:type="dxa"/>
            <w:tcBorders>
              <w:top w:val="single" w:sz="4" w:space="0" w:color="auto"/>
              <w:left w:val="single" w:sz="4" w:space="0" w:color="auto"/>
              <w:bottom w:val="single" w:sz="4" w:space="0" w:color="auto"/>
              <w:right w:val="single" w:sz="4" w:space="0" w:color="auto"/>
            </w:tcBorders>
            <w:vAlign w:val="center"/>
          </w:tcPr>
          <w:p w14:paraId="2A300C81"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Written exam</w:t>
            </w:r>
          </w:p>
        </w:tc>
        <w:sdt>
          <w:sdtPr>
            <w:rPr>
              <w:rFonts w:cs="Arial"/>
            </w:rPr>
            <w:id w:val="-1321499513"/>
            <w14:checkbox>
              <w14:checked w14:val="0"/>
              <w14:checkedState w14:val="2612" w14:font="MS Gothic"/>
              <w14:uncheckedState w14:val="2610" w14:font="MS Gothic"/>
            </w14:checkbox>
          </w:sdtPr>
          <w:sdtEndPr/>
          <w:sdtContent>
            <w:tc>
              <w:tcPr>
                <w:tcW w:w="531" w:type="dxa"/>
                <w:gridSpan w:val="2"/>
                <w:tcBorders>
                  <w:top w:val="single" w:sz="4" w:space="0" w:color="auto"/>
                  <w:left w:val="single" w:sz="4" w:space="0" w:color="auto"/>
                  <w:bottom w:val="single" w:sz="4" w:space="0" w:color="auto"/>
                  <w:right w:val="single" w:sz="4" w:space="0" w:color="auto"/>
                </w:tcBorders>
                <w:vAlign w:val="center"/>
              </w:tcPr>
              <w:p w14:paraId="105C7B1F"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ascii="Segoe UI Symbol" w:hAnsi="Segoe UI Symbol" w:cs="Segoe UI Symbol"/>
                  </w:rPr>
                  <w:t>☐</w:t>
                </w:r>
              </w:p>
            </w:tc>
          </w:sdtContent>
        </w:sdt>
        <w:tc>
          <w:tcPr>
            <w:tcW w:w="2425" w:type="dxa"/>
            <w:tcBorders>
              <w:top w:val="single" w:sz="4" w:space="0" w:color="auto"/>
              <w:left w:val="single" w:sz="4" w:space="0" w:color="auto"/>
              <w:bottom w:val="single" w:sz="4" w:space="0" w:color="auto"/>
              <w:right w:val="single" w:sz="4" w:space="0" w:color="auto"/>
            </w:tcBorders>
            <w:vAlign w:val="center"/>
          </w:tcPr>
          <w:p w14:paraId="46EC07F6"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Coursework</w:t>
            </w:r>
          </w:p>
        </w:tc>
        <w:sdt>
          <w:sdtPr>
            <w:rPr>
              <w:rFonts w:cs="Arial"/>
            </w:rPr>
            <w:id w:val="2047563711"/>
            <w14:checkbox>
              <w14:checked w14:val="1"/>
              <w14:checkedState w14:val="2612" w14:font="MS Gothic"/>
              <w14:uncheckedState w14:val="2610" w14:font="MS Gothic"/>
            </w14:checkbox>
          </w:sdtPr>
          <w:sdtEndPr/>
          <w:sdtContent>
            <w:tc>
              <w:tcPr>
                <w:tcW w:w="531" w:type="dxa"/>
                <w:tcBorders>
                  <w:top w:val="single" w:sz="4" w:space="0" w:color="auto"/>
                  <w:left w:val="single" w:sz="4" w:space="0" w:color="auto"/>
                  <w:bottom w:val="single" w:sz="4" w:space="0" w:color="auto"/>
                  <w:right w:val="single" w:sz="4" w:space="0" w:color="auto"/>
                </w:tcBorders>
                <w:vAlign w:val="center"/>
              </w:tcPr>
              <w:p w14:paraId="67FA4EF1"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ascii="Segoe UI Symbol" w:hAnsi="Segoe UI Symbol" w:cs="Segoe UI Symbol"/>
                  </w:rPr>
                  <w:t>☒</w:t>
                </w:r>
              </w:p>
            </w:tc>
          </w:sdtContent>
        </w:sdt>
        <w:tc>
          <w:tcPr>
            <w:tcW w:w="2226" w:type="dxa"/>
            <w:gridSpan w:val="2"/>
            <w:tcBorders>
              <w:top w:val="single" w:sz="4" w:space="0" w:color="auto"/>
              <w:left w:val="single" w:sz="4" w:space="0" w:color="auto"/>
              <w:bottom w:val="single" w:sz="4" w:space="0" w:color="auto"/>
              <w:right w:val="single" w:sz="4" w:space="0" w:color="auto"/>
            </w:tcBorders>
            <w:vAlign w:val="center"/>
          </w:tcPr>
          <w:p w14:paraId="08B366F2"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t>Practical</w:t>
            </w:r>
          </w:p>
        </w:tc>
      </w:tr>
      <w:tr w:rsidR="008951AF" w:rsidRPr="00FA2365" w14:paraId="15E35345" w14:textId="77777777" w:rsidTr="003E5E9C">
        <w:tc>
          <w:tcPr>
            <w:tcW w:w="552" w:type="dxa"/>
            <w:tcBorders>
              <w:top w:val="single" w:sz="4" w:space="0" w:color="auto"/>
            </w:tcBorders>
            <w:vAlign w:val="center"/>
          </w:tcPr>
          <w:p w14:paraId="2026311C" w14:textId="77777777" w:rsidR="008951AF" w:rsidRPr="00FA2365" w:rsidRDefault="008951AF" w:rsidP="003E5E9C">
            <w:pPr>
              <w:overflowPunct w:val="0"/>
              <w:autoSpaceDE w:val="0"/>
              <w:autoSpaceDN w:val="0"/>
              <w:adjustRightInd w:val="0"/>
              <w:jc w:val="center"/>
              <w:textAlignment w:val="baseline"/>
              <w:rPr>
                <w:rFonts w:cs="Arial"/>
              </w:rPr>
            </w:pPr>
          </w:p>
        </w:tc>
        <w:tc>
          <w:tcPr>
            <w:tcW w:w="2372" w:type="dxa"/>
            <w:tcBorders>
              <w:top w:val="single" w:sz="4" w:space="0" w:color="auto"/>
            </w:tcBorders>
            <w:vAlign w:val="center"/>
          </w:tcPr>
          <w:p w14:paraId="7436B3B2" w14:textId="77777777" w:rsidR="008951AF" w:rsidRPr="00FA2365" w:rsidRDefault="008951AF" w:rsidP="003E5E9C">
            <w:pPr>
              <w:overflowPunct w:val="0"/>
              <w:autoSpaceDE w:val="0"/>
              <w:autoSpaceDN w:val="0"/>
              <w:adjustRightInd w:val="0"/>
              <w:jc w:val="center"/>
              <w:textAlignment w:val="baseline"/>
              <w:rPr>
                <w:rFonts w:cs="Arial"/>
                <w:b/>
              </w:rPr>
            </w:pPr>
          </w:p>
        </w:tc>
        <w:tc>
          <w:tcPr>
            <w:tcW w:w="531" w:type="dxa"/>
            <w:gridSpan w:val="2"/>
            <w:tcBorders>
              <w:top w:val="single" w:sz="4" w:space="0" w:color="auto"/>
            </w:tcBorders>
            <w:vAlign w:val="center"/>
          </w:tcPr>
          <w:p w14:paraId="71989A2A" w14:textId="77777777" w:rsidR="008951AF" w:rsidRPr="00FA2365" w:rsidRDefault="008951AF" w:rsidP="003E5E9C">
            <w:pPr>
              <w:overflowPunct w:val="0"/>
              <w:autoSpaceDE w:val="0"/>
              <w:autoSpaceDN w:val="0"/>
              <w:adjustRightInd w:val="0"/>
              <w:jc w:val="center"/>
              <w:textAlignment w:val="baseline"/>
              <w:rPr>
                <w:rFonts w:cs="Arial"/>
              </w:rPr>
            </w:pPr>
          </w:p>
        </w:tc>
        <w:tc>
          <w:tcPr>
            <w:tcW w:w="2425" w:type="dxa"/>
            <w:tcBorders>
              <w:top w:val="single" w:sz="4" w:space="0" w:color="auto"/>
            </w:tcBorders>
            <w:vAlign w:val="center"/>
          </w:tcPr>
          <w:p w14:paraId="065F29AF" w14:textId="77777777" w:rsidR="008951AF" w:rsidRPr="00FA2365" w:rsidRDefault="008951AF" w:rsidP="003E5E9C">
            <w:pPr>
              <w:overflowPunct w:val="0"/>
              <w:autoSpaceDE w:val="0"/>
              <w:autoSpaceDN w:val="0"/>
              <w:adjustRightInd w:val="0"/>
              <w:jc w:val="center"/>
              <w:textAlignment w:val="baseline"/>
              <w:rPr>
                <w:rFonts w:cs="Arial"/>
                <w:b/>
              </w:rPr>
            </w:pPr>
          </w:p>
        </w:tc>
        <w:tc>
          <w:tcPr>
            <w:tcW w:w="531" w:type="dxa"/>
            <w:tcBorders>
              <w:top w:val="single" w:sz="4" w:space="0" w:color="auto"/>
            </w:tcBorders>
            <w:vAlign w:val="center"/>
          </w:tcPr>
          <w:p w14:paraId="0BCECBC2" w14:textId="77777777" w:rsidR="008951AF" w:rsidRPr="00FA2365" w:rsidRDefault="008951AF" w:rsidP="003E5E9C">
            <w:pPr>
              <w:overflowPunct w:val="0"/>
              <w:autoSpaceDE w:val="0"/>
              <w:autoSpaceDN w:val="0"/>
              <w:adjustRightInd w:val="0"/>
              <w:jc w:val="center"/>
              <w:textAlignment w:val="baseline"/>
              <w:rPr>
                <w:rFonts w:cs="Arial"/>
              </w:rPr>
            </w:pPr>
          </w:p>
        </w:tc>
        <w:tc>
          <w:tcPr>
            <w:tcW w:w="2226" w:type="dxa"/>
            <w:gridSpan w:val="2"/>
            <w:tcBorders>
              <w:top w:val="single" w:sz="4" w:space="0" w:color="auto"/>
            </w:tcBorders>
            <w:vAlign w:val="center"/>
          </w:tcPr>
          <w:p w14:paraId="176B9943" w14:textId="77777777" w:rsidR="008951AF" w:rsidRPr="00FA2365" w:rsidRDefault="008951AF" w:rsidP="003E5E9C">
            <w:pPr>
              <w:overflowPunct w:val="0"/>
              <w:autoSpaceDE w:val="0"/>
              <w:autoSpaceDN w:val="0"/>
              <w:adjustRightInd w:val="0"/>
              <w:jc w:val="center"/>
              <w:textAlignment w:val="baseline"/>
              <w:rPr>
                <w:rFonts w:cs="Arial"/>
                <w:b/>
              </w:rPr>
            </w:pPr>
          </w:p>
        </w:tc>
      </w:tr>
      <w:tr w:rsidR="008951AF" w:rsidRPr="00FA2365" w14:paraId="77A20E8A" w14:textId="77777777" w:rsidTr="003E5E9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160" w:type="dxa"/>
            <w:gridSpan w:val="3"/>
            <w:vAlign w:val="center"/>
          </w:tcPr>
          <w:p w14:paraId="4CFE2CD2" w14:textId="77777777" w:rsidR="008951AF" w:rsidRPr="00FA2365" w:rsidRDefault="008951AF" w:rsidP="003E5E9C">
            <w:pPr>
              <w:overflowPunct w:val="0"/>
              <w:autoSpaceDE w:val="0"/>
              <w:autoSpaceDN w:val="0"/>
              <w:adjustRightInd w:val="0"/>
              <w:jc w:val="center"/>
              <w:textAlignment w:val="baseline"/>
              <w:rPr>
                <w:rFonts w:cs="Arial"/>
                <w:b/>
              </w:rPr>
            </w:pPr>
            <w:r w:rsidRPr="00FA2365">
              <w:rPr>
                <w:rFonts w:cs="Arial"/>
                <w:b/>
              </w:rPr>
              <w:lastRenderedPageBreak/>
              <w:t>Mode of assessment</w:t>
            </w:r>
          </w:p>
        </w:tc>
        <w:tc>
          <w:tcPr>
            <w:tcW w:w="3861" w:type="dxa"/>
            <w:gridSpan w:val="4"/>
            <w:vAlign w:val="center"/>
          </w:tcPr>
          <w:p w14:paraId="4E0A5B5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Volume</w:t>
            </w:r>
          </w:p>
        </w:tc>
        <w:tc>
          <w:tcPr>
            <w:tcW w:w="1616" w:type="dxa"/>
            <w:vAlign w:val="center"/>
          </w:tcPr>
          <w:p w14:paraId="7E5E02E5"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b/>
              </w:rPr>
              <w:t>Weighting</w:t>
            </w:r>
          </w:p>
        </w:tc>
      </w:tr>
      <w:tr w:rsidR="008951AF" w:rsidRPr="00FA2365" w14:paraId="1D4B4EC0" w14:textId="77777777" w:rsidTr="003E5E9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160" w:type="dxa"/>
            <w:gridSpan w:val="3"/>
            <w:vAlign w:val="center"/>
          </w:tcPr>
          <w:p w14:paraId="1F14AE0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Viva voce</w:t>
            </w:r>
          </w:p>
        </w:tc>
        <w:tc>
          <w:tcPr>
            <w:tcW w:w="3861" w:type="dxa"/>
            <w:gridSpan w:val="4"/>
            <w:vAlign w:val="center"/>
          </w:tcPr>
          <w:p w14:paraId="77644F8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 xml:space="preserve">15 </w:t>
            </w:r>
            <w:proofErr w:type="spellStart"/>
            <w:r w:rsidRPr="00FA2365">
              <w:rPr>
                <w:rFonts w:cs="Arial"/>
              </w:rPr>
              <w:t>mins</w:t>
            </w:r>
            <w:proofErr w:type="spellEnd"/>
            <w:r w:rsidRPr="00FA2365">
              <w:rPr>
                <w:rFonts w:cs="Arial"/>
              </w:rPr>
              <w:t xml:space="preserve"> (before questions)</w:t>
            </w:r>
          </w:p>
        </w:tc>
        <w:tc>
          <w:tcPr>
            <w:tcW w:w="1616" w:type="dxa"/>
            <w:vAlign w:val="center"/>
          </w:tcPr>
          <w:p w14:paraId="5E4BCED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cs="Arial"/>
              </w:rPr>
              <w:t>20%</w:t>
            </w:r>
          </w:p>
        </w:tc>
      </w:tr>
    </w:tbl>
    <w:p w14:paraId="1F4CA999" w14:textId="55729483" w:rsidR="008951AF" w:rsidRPr="00B1208A" w:rsidRDefault="008951AF" w:rsidP="008951A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8951AF" w:rsidRPr="00FA2365" w14:paraId="521ADCE3" w14:textId="77777777" w:rsidTr="003E5E9C">
        <w:tc>
          <w:tcPr>
            <w:tcW w:w="3261" w:type="dxa"/>
            <w:tcBorders>
              <w:top w:val="single" w:sz="4" w:space="0" w:color="auto"/>
              <w:left w:val="single" w:sz="4" w:space="0" w:color="auto"/>
            </w:tcBorders>
          </w:tcPr>
          <w:p w14:paraId="5B132779" w14:textId="77777777" w:rsidR="008951AF" w:rsidRPr="00FA2365" w:rsidRDefault="008951AF" w:rsidP="003E5E9C">
            <w:pPr>
              <w:keepNext/>
              <w:overflowPunct w:val="0"/>
              <w:autoSpaceDE w:val="0"/>
              <w:autoSpaceDN w:val="0"/>
              <w:adjustRightInd w:val="0"/>
              <w:jc w:val="both"/>
              <w:textAlignment w:val="baseline"/>
              <w:rPr>
                <w:rFonts w:cs="Arial"/>
                <w:b/>
              </w:rPr>
            </w:pPr>
            <w:r w:rsidRPr="00FA2365">
              <w:rPr>
                <w:rFonts w:cs="Arial"/>
                <w:b/>
              </w:rPr>
              <w:t>Activity type</w:t>
            </w:r>
          </w:p>
        </w:tc>
        <w:tc>
          <w:tcPr>
            <w:tcW w:w="1842" w:type="dxa"/>
          </w:tcPr>
          <w:p w14:paraId="08DE4572"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Percentage</w:t>
            </w:r>
          </w:p>
        </w:tc>
      </w:tr>
      <w:tr w:rsidR="008951AF" w:rsidRPr="00FA2365" w14:paraId="35C6253D" w14:textId="77777777" w:rsidTr="003E5E9C">
        <w:tc>
          <w:tcPr>
            <w:tcW w:w="3261" w:type="dxa"/>
          </w:tcPr>
          <w:p w14:paraId="6B98CC53"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Written exam</w:t>
            </w:r>
          </w:p>
        </w:tc>
        <w:tc>
          <w:tcPr>
            <w:tcW w:w="1842" w:type="dxa"/>
          </w:tcPr>
          <w:p w14:paraId="5FE38084"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0%</w:t>
            </w:r>
          </w:p>
        </w:tc>
      </w:tr>
      <w:tr w:rsidR="008951AF" w:rsidRPr="00FA2365" w14:paraId="2379E5E5" w14:textId="77777777" w:rsidTr="003E5E9C">
        <w:tc>
          <w:tcPr>
            <w:tcW w:w="3261" w:type="dxa"/>
          </w:tcPr>
          <w:p w14:paraId="0D8F7479"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Coursework</w:t>
            </w:r>
          </w:p>
        </w:tc>
        <w:tc>
          <w:tcPr>
            <w:tcW w:w="1842" w:type="dxa"/>
          </w:tcPr>
          <w:p w14:paraId="5373FB3B"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80%</w:t>
            </w:r>
          </w:p>
        </w:tc>
      </w:tr>
      <w:tr w:rsidR="008951AF" w:rsidRPr="00FA2365" w14:paraId="57D2CC2C" w14:textId="77777777" w:rsidTr="003E5E9C">
        <w:tc>
          <w:tcPr>
            <w:tcW w:w="3261" w:type="dxa"/>
          </w:tcPr>
          <w:p w14:paraId="16754568"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rPr>
              <w:t>Practical</w:t>
            </w:r>
          </w:p>
        </w:tc>
        <w:tc>
          <w:tcPr>
            <w:tcW w:w="1842" w:type="dxa"/>
          </w:tcPr>
          <w:p w14:paraId="2BF457A3" w14:textId="77777777" w:rsidR="008951AF" w:rsidRPr="00FA2365" w:rsidRDefault="008951AF" w:rsidP="003E5E9C">
            <w:pPr>
              <w:keepNext/>
              <w:overflowPunct w:val="0"/>
              <w:autoSpaceDE w:val="0"/>
              <w:autoSpaceDN w:val="0"/>
              <w:adjustRightInd w:val="0"/>
              <w:jc w:val="center"/>
              <w:textAlignment w:val="baseline"/>
              <w:rPr>
                <w:rFonts w:cs="Arial"/>
              </w:rPr>
            </w:pPr>
            <w:r w:rsidRPr="00FA2365">
              <w:rPr>
                <w:rFonts w:cs="Arial"/>
              </w:rPr>
              <w:t>20%</w:t>
            </w:r>
          </w:p>
        </w:tc>
      </w:tr>
      <w:tr w:rsidR="008951AF" w:rsidRPr="00FA2365" w14:paraId="04651AAB" w14:textId="77777777" w:rsidTr="003E5E9C">
        <w:tc>
          <w:tcPr>
            <w:tcW w:w="3261" w:type="dxa"/>
          </w:tcPr>
          <w:p w14:paraId="4CEFAA85" w14:textId="77777777" w:rsidR="008951AF" w:rsidRPr="00FA2365" w:rsidRDefault="008951AF" w:rsidP="003E5E9C">
            <w:pPr>
              <w:keepNext/>
              <w:overflowPunct w:val="0"/>
              <w:autoSpaceDE w:val="0"/>
              <w:autoSpaceDN w:val="0"/>
              <w:adjustRightInd w:val="0"/>
              <w:jc w:val="both"/>
              <w:textAlignment w:val="baseline"/>
              <w:rPr>
                <w:rFonts w:cs="Arial"/>
              </w:rPr>
            </w:pPr>
            <w:r w:rsidRPr="00FA2365">
              <w:rPr>
                <w:rFonts w:cs="Arial"/>
                <w:b/>
              </w:rPr>
              <w:t>TOTAL</w:t>
            </w:r>
          </w:p>
        </w:tc>
        <w:tc>
          <w:tcPr>
            <w:tcW w:w="1842" w:type="dxa"/>
          </w:tcPr>
          <w:p w14:paraId="216D97CB" w14:textId="77777777" w:rsidR="008951AF" w:rsidRPr="00FA2365" w:rsidRDefault="008951AF" w:rsidP="003E5E9C">
            <w:pPr>
              <w:keepNext/>
              <w:overflowPunct w:val="0"/>
              <w:autoSpaceDE w:val="0"/>
              <w:autoSpaceDN w:val="0"/>
              <w:adjustRightInd w:val="0"/>
              <w:jc w:val="center"/>
              <w:textAlignment w:val="baseline"/>
              <w:rPr>
                <w:rFonts w:cs="Arial"/>
                <w:b/>
              </w:rPr>
            </w:pPr>
            <w:r w:rsidRPr="00FA2365">
              <w:rPr>
                <w:rFonts w:cs="Arial"/>
                <w:b/>
              </w:rPr>
              <w:t>100%</w:t>
            </w:r>
          </w:p>
        </w:tc>
      </w:tr>
    </w:tbl>
    <w:p w14:paraId="35BCD662" w14:textId="77777777" w:rsidR="008951AF" w:rsidRDefault="008951AF" w:rsidP="008951AF">
      <w:pPr>
        <w:overflowPunct w:val="0"/>
        <w:autoSpaceDE w:val="0"/>
        <w:autoSpaceDN w:val="0"/>
        <w:adjustRightInd w:val="0"/>
        <w:jc w:val="both"/>
        <w:textAlignment w:val="baseline"/>
        <w:rPr>
          <w:rFonts w:cs="Arial"/>
        </w:rPr>
      </w:pPr>
    </w:p>
    <w:p w14:paraId="4CB14E83" w14:textId="5F25A86A" w:rsidR="008951AF" w:rsidRPr="00FA2365" w:rsidRDefault="008951AF" w:rsidP="008951AF">
      <w:pPr>
        <w:overflowPunct w:val="0"/>
        <w:autoSpaceDE w:val="0"/>
        <w:autoSpaceDN w:val="0"/>
        <w:adjustRightInd w:val="0"/>
        <w:jc w:val="both"/>
        <w:textAlignment w:val="baseline"/>
        <w:rPr>
          <w:rFonts w:cs="Arial"/>
          <w:b/>
        </w:rPr>
      </w:pPr>
      <w:r w:rsidRPr="00FA2365">
        <w:rPr>
          <w:rFonts w:cs="Arial"/>
          <w:b/>
        </w:rPr>
        <w:t>INDICATIVE READING LIST</w:t>
      </w:r>
    </w:p>
    <w:p w14:paraId="491DCD02" w14:textId="77777777" w:rsidR="008951AF" w:rsidRPr="00FA2365" w:rsidRDefault="008951AF" w:rsidP="008951AF">
      <w:pPr>
        <w:overflowPunct w:val="0"/>
        <w:autoSpaceDE w:val="0"/>
        <w:autoSpaceDN w:val="0"/>
        <w:adjustRightInd w:val="0"/>
        <w:jc w:val="both"/>
        <w:textAlignment w:val="baseline"/>
        <w:rPr>
          <w:rFonts w:cs="Arial"/>
          <w:b/>
        </w:rPr>
      </w:pPr>
    </w:p>
    <w:tbl>
      <w:tblPr>
        <w:tblStyle w:val="TableGrid11"/>
        <w:tblW w:w="0" w:type="auto"/>
        <w:tblLook w:val="04A0" w:firstRow="1" w:lastRow="0" w:firstColumn="1" w:lastColumn="0" w:noHBand="0" w:noVBand="1"/>
      </w:tblPr>
      <w:tblGrid>
        <w:gridCol w:w="1606"/>
        <w:gridCol w:w="5358"/>
        <w:gridCol w:w="1333"/>
      </w:tblGrid>
      <w:tr w:rsidR="008951AF" w:rsidRPr="00FA2365" w14:paraId="1273C6CA" w14:textId="77777777" w:rsidTr="003E5E9C">
        <w:tc>
          <w:tcPr>
            <w:tcW w:w="1683" w:type="dxa"/>
            <w:shd w:val="clear" w:color="auto" w:fill="BFBFBF" w:themeFill="background1" w:themeFillShade="BF"/>
            <w:vAlign w:val="center"/>
          </w:tcPr>
          <w:p w14:paraId="174EA24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Module Code</w:t>
            </w:r>
          </w:p>
        </w:tc>
        <w:tc>
          <w:tcPr>
            <w:tcW w:w="6977" w:type="dxa"/>
            <w:gridSpan w:val="2"/>
            <w:vAlign w:val="center"/>
          </w:tcPr>
          <w:p w14:paraId="3EB3CAB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ACFA7003</w:t>
            </w:r>
          </w:p>
        </w:tc>
      </w:tr>
      <w:tr w:rsidR="008951AF" w:rsidRPr="00FA2365" w14:paraId="224392F4" w14:textId="77777777" w:rsidTr="003E5E9C">
        <w:tc>
          <w:tcPr>
            <w:tcW w:w="1683" w:type="dxa"/>
            <w:shd w:val="clear" w:color="auto" w:fill="BFBFBF" w:themeFill="background1" w:themeFillShade="BF"/>
            <w:vAlign w:val="center"/>
          </w:tcPr>
          <w:p w14:paraId="7E9DE8B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Module Title</w:t>
            </w:r>
          </w:p>
        </w:tc>
        <w:tc>
          <w:tcPr>
            <w:tcW w:w="6977" w:type="dxa"/>
            <w:gridSpan w:val="2"/>
            <w:vAlign w:val="center"/>
          </w:tcPr>
          <w:p w14:paraId="0AF6345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Masters Project</w:t>
            </w:r>
          </w:p>
        </w:tc>
      </w:tr>
      <w:tr w:rsidR="008951AF" w:rsidRPr="00FA2365" w14:paraId="20C4EEF6" w14:textId="77777777" w:rsidTr="003E5E9C">
        <w:tc>
          <w:tcPr>
            <w:tcW w:w="1683" w:type="dxa"/>
            <w:shd w:val="clear" w:color="auto" w:fill="BFBFBF" w:themeFill="background1" w:themeFillShade="BF"/>
            <w:vAlign w:val="center"/>
          </w:tcPr>
          <w:p w14:paraId="156952D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Classification</w:t>
            </w:r>
          </w:p>
        </w:tc>
        <w:tc>
          <w:tcPr>
            <w:tcW w:w="5582" w:type="dxa"/>
            <w:shd w:val="clear" w:color="auto" w:fill="BFBFBF" w:themeFill="background1" w:themeFillShade="BF"/>
            <w:vAlign w:val="center"/>
          </w:tcPr>
          <w:p w14:paraId="049BBE6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Reading List entry</w:t>
            </w:r>
          </w:p>
        </w:tc>
        <w:tc>
          <w:tcPr>
            <w:tcW w:w="1395" w:type="dxa"/>
            <w:shd w:val="clear" w:color="auto" w:fill="BFBFBF" w:themeFill="background1" w:themeFillShade="BF"/>
            <w:vAlign w:val="center"/>
          </w:tcPr>
          <w:p w14:paraId="65E5178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b/>
              </w:rPr>
            </w:pPr>
            <w:r w:rsidRPr="00FA2365">
              <w:rPr>
                <w:rFonts w:cs="Arial"/>
                <w:b/>
              </w:rPr>
              <w:t>Electronic*</w:t>
            </w:r>
          </w:p>
        </w:tc>
      </w:tr>
      <w:tr w:rsidR="008951AF" w:rsidRPr="00FA2365" w14:paraId="708A6605" w14:textId="77777777" w:rsidTr="003E5E9C">
        <w:tc>
          <w:tcPr>
            <w:tcW w:w="1683" w:type="dxa"/>
            <w:vAlign w:val="center"/>
          </w:tcPr>
          <w:p w14:paraId="3E10277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582" w:type="dxa"/>
            <w:vAlign w:val="center"/>
          </w:tcPr>
          <w:p w14:paraId="0CC5C5E3" w14:textId="77777777" w:rsidR="008951AF" w:rsidRPr="00FA2365" w:rsidRDefault="008951AF" w:rsidP="003E5E9C">
            <w:pPr>
              <w:overflowPunct w:val="0"/>
              <w:autoSpaceDE w:val="0"/>
              <w:autoSpaceDN w:val="0"/>
              <w:adjustRightInd w:val="0"/>
              <w:textAlignment w:val="baseline"/>
              <w:rPr>
                <w:rFonts w:cs="Arial"/>
                <w:shd w:val="clear" w:color="auto" w:fill="FFFFFF"/>
              </w:rPr>
            </w:pPr>
            <w:proofErr w:type="spellStart"/>
            <w:r w:rsidRPr="00FA2365">
              <w:rPr>
                <w:rFonts w:cs="Arial"/>
                <w:shd w:val="clear" w:color="auto" w:fill="FFFFFF"/>
              </w:rPr>
              <w:t>McCormac</w:t>
            </w:r>
            <w:proofErr w:type="spellEnd"/>
            <w:r w:rsidRPr="00FA2365">
              <w:rPr>
                <w:rFonts w:cs="Arial"/>
                <w:shd w:val="clear" w:color="auto" w:fill="FFFFFF"/>
              </w:rPr>
              <w:t xml:space="preserve">, C. and Davis, J. (2015) </w:t>
            </w:r>
            <w:r w:rsidRPr="00FA2365">
              <w:rPr>
                <w:rFonts w:cs="Arial"/>
                <w:i/>
                <w:shd w:val="clear" w:color="auto" w:fill="FFFFFF"/>
              </w:rPr>
              <w:t>Research Project Success: The Essential Guide for Science and Engineering Students</w:t>
            </w:r>
            <w:r w:rsidRPr="00FA2365">
              <w:rPr>
                <w:rFonts w:cs="Arial"/>
                <w:shd w:val="clear" w:color="auto" w:fill="FFFFFF"/>
              </w:rPr>
              <w:t>, Cambridge: Royal Society of Chemistry</w:t>
            </w:r>
          </w:p>
        </w:tc>
        <w:tc>
          <w:tcPr>
            <w:tcW w:w="1395" w:type="dxa"/>
            <w:vAlign w:val="center"/>
          </w:tcPr>
          <w:sdt>
            <w:sdtPr>
              <w:rPr>
                <w:rFonts w:cs="Arial"/>
              </w:rPr>
              <w:id w:val="1507015080"/>
              <w14:checkbox>
                <w14:checked w14:val="1"/>
                <w14:checkedState w14:val="2612" w14:font="MS Gothic"/>
                <w14:uncheckedState w14:val="2610" w14:font="MS Gothic"/>
              </w14:checkbox>
            </w:sdtPr>
            <w:sdtEndPr/>
            <w:sdtContent>
              <w:p w14:paraId="1A4552E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F8D0E75" w14:textId="77777777" w:rsidTr="003E5E9C">
        <w:tc>
          <w:tcPr>
            <w:tcW w:w="1683" w:type="dxa"/>
            <w:vAlign w:val="center"/>
          </w:tcPr>
          <w:p w14:paraId="0878C28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582" w:type="dxa"/>
            <w:vAlign w:val="center"/>
          </w:tcPr>
          <w:p w14:paraId="1BCC9B6D"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rPr>
              <w:t xml:space="preserve">Greenfield, T. (2016) </w:t>
            </w:r>
            <w:r w:rsidRPr="00FA2365">
              <w:rPr>
                <w:rFonts w:cs="Arial"/>
                <w:i/>
              </w:rPr>
              <w:t xml:space="preserve">Research Methods for Postgraduates, </w:t>
            </w:r>
            <w:r w:rsidRPr="00FA2365">
              <w:rPr>
                <w:rFonts w:cs="Arial"/>
              </w:rPr>
              <w:t>London: Arnold</w:t>
            </w:r>
          </w:p>
        </w:tc>
        <w:tc>
          <w:tcPr>
            <w:tcW w:w="1395" w:type="dxa"/>
            <w:vAlign w:val="center"/>
          </w:tcPr>
          <w:sdt>
            <w:sdtPr>
              <w:rPr>
                <w:rFonts w:cs="Arial"/>
              </w:rPr>
              <w:id w:val="-925961685"/>
              <w14:checkbox>
                <w14:checked w14:val="1"/>
                <w14:checkedState w14:val="2612" w14:font="MS Gothic"/>
                <w14:uncheckedState w14:val="2610" w14:font="MS Gothic"/>
              </w14:checkbox>
            </w:sdtPr>
            <w:sdtEndPr/>
            <w:sdtContent>
              <w:p w14:paraId="1373764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CBAA5C3" w14:textId="77777777" w:rsidTr="003E5E9C">
        <w:tc>
          <w:tcPr>
            <w:tcW w:w="1683" w:type="dxa"/>
            <w:vAlign w:val="center"/>
          </w:tcPr>
          <w:p w14:paraId="71706CB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582" w:type="dxa"/>
            <w:vAlign w:val="center"/>
          </w:tcPr>
          <w:p w14:paraId="01080DB1"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Cottrell, S. (2011) </w:t>
            </w:r>
            <w:r w:rsidRPr="00FA2365">
              <w:rPr>
                <w:rFonts w:cs="Arial"/>
                <w:i/>
              </w:rPr>
              <w:t>Critical Thinking Skills: Developing Effective Analysis and Argument - Palgrave Study Guides, 2</w:t>
            </w:r>
            <w:r w:rsidRPr="00FA2365">
              <w:rPr>
                <w:rFonts w:cs="Arial"/>
                <w:i/>
                <w:vertAlign w:val="superscript"/>
              </w:rPr>
              <w:t>nd</w:t>
            </w:r>
            <w:r w:rsidRPr="00FA2365">
              <w:rPr>
                <w:rFonts w:cs="Arial"/>
                <w:i/>
              </w:rPr>
              <w:t xml:space="preserve"> Edition,</w:t>
            </w:r>
            <w:r w:rsidRPr="00FA2365">
              <w:rPr>
                <w:rFonts w:cs="Arial"/>
              </w:rPr>
              <w:t xml:space="preserve"> London: Palgrave Macmillan</w:t>
            </w:r>
          </w:p>
        </w:tc>
        <w:tc>
          <w:tcPr>
            <w:tcW w:w="1395" w:type="dxa"/>
            <w:vAlign w:val="center"/>
          </w:tcPr>
          <w:sdt>
            <w:sdtPr>
              <w:rPr>
                <w:rFonts w:cs="Arial"/>
              </w:rPr>
              <w:id w:val="1010948928"/>
              <w14:checkbox>
                <w14:checked w14:val="1"/>
                <w14:checkedState w14:val="2612" w14:font="MS Gothic"/>
                <w14:uncheckedState w14:val="2610" w14:font="MS Gothic"/>
              </w14:checkbox>
            </w:sdtPr>
            <w:sdtEndPr/>
            <w:sdtContent>
              <w:p w14:paraId="2D01E4FE"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FD59C81" w14:textId="77777777" w:rsidTr="003E5E9C">
        <w:tc>
          <w:tcPr>
            <w:tcW w:w="1683" w:type="dxa"/>
            <w:vAlign w:val="center"/>
          </w:tcPr>
          <w:p w14:paraId="5F7605B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582" w:type="dxa"/>
            <w:vAlign w:val="center"/>
          </w:tcPr>
          <w:p w14:paraId="4DC7085D"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Cottrell, S. Dissertations and Project Reports: A Step by Step Guide (Palgrave Study Skills, 2014)</w:t>
            </w:r>
          </w:p>
        </w:tc>
        <w:tc>
          <w:tcPr>
            <w:tcW w:w="1395" w:type="dxa"/>
            <w:vAlign w:val="center"/>
          </w:tcPr>
          <w:sdt>
            <w:sdtPr>
              <w:rPr>
                <w:rFonts w:cs="Arial"/>
              </w:rPr>
              <w:id w:val="1348603183"/>
              <w14:checkbox>
                <w14:checked w14:val="1"/>
                <w14:checkedState w14:val="2612" w14:font="MS Gothic"/>
                <w14:uncheckedState w14:val="2610" w14:font="MS Gothic"/>
              </w14:checkbox>
            </w:sdtPr>
            <w:sdtEndPr/>
            <w:sdtContent>
              <w:p w14:paraId="6798B66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p w14:paraId="689B1085" w14:textId="77777777" w:rsidR="008951AF" w:rsidRPr="00FA2365" w:rsidRDefault="008951AF" w:rsidP="003E5E9C">
            <w:pPr>
              <w:overflowPunct w:val="0"/>
              <w:autoSpaceDE w:val="0"/>
              <w:autoSpaceDN w:val="0"/>
              <w:adjustRightInd w:val="0"/>
              <w:jc w:val="center"/>
              <w:textAlignment w:val="baseline"/>
              <w:rPr>
                <w:rFonts w:cs="Arial"/>
              </w:rPr>
            </w:pPr>
          </w:p>
        </w:tc>
      </w:tr>
      <w:tr w:rsidR="008951AF" w:rsidRPr="00FA2365" w14:paraId="675E6AC1" w14:textId="77777777" w:rsidTr="003E5E9C">
        <w:tc>
          <w:tcPr>
            <w:tcW w:w="1683" w:type="dxa"/>
            <w:vAlign w:val="center"/>
          </w:tcPr>
          <w:p w14:paraId="60E1C0B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Essential</w:t>
            </w:r>
          </w:p>
        </w:tc>
        <w:tc>
          <w:tcPr>
            <w:tcW w:w="5582" w:type="dxa"/>
            <w:vAlign w:val="center"/>
          </w:tcPr>
          <w:p w14:paraId="4FAA89F0"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O’Leary, Z. (2013) </w:t>
            </w:r>
            <w:r w:rsidRPr="00FA2365">
              <w:rPr>
                <w:rFonts w:cs="Arial"/>
                <w:i/>
              </w:rPr>
              <w:t>Doing Your Research Project (2</w:t>
            </w:r>
            <w:r w:rsidRPr="00FA2365">
              <w:rPr>
                <w:rFonts w:cs="Arial"/>
                <w:i/>
                <w:vertAlign w:val="superscript"/>
              </w:rPr>
              <w:t xml:space="preserve">nd </w:t>
            </w:r>
            <w:r w:rsidRPr="00FA2365">
              <w:rPr>
                <w:rFonts w:cs="Arial"/>
                <w:i/>
              </w:rPr>
              <w:t>Edition)</w:t>
            </w:r>
            <w:r w:rsidRPr="00FA2365">
              <w:rPr>
                <w:rFonts w:cs="Arial"/>
              </w:rPr>
              <w:t>, SAGE Publications Ltd</w:t>
            </w:r>
          </w:p>
        </w:tc>
        <w:tc>
          <w:tcPr>
            <w:tcW w:w="1395" w:type="dxa"/>
            <w:vAlign w:val="center"/>
          </w:tcPr>
          <w:sdt>
            <w:sdtPr>
              <w:rPr>
                <w:rFonts w:cs="Arial"/>
              </w:rPr>
              <w:id w:val="-2000575749"/>
              <w14:checkbox>
                <w14:checked w14:val="1"/>
                <w14:checkedState w14:val="2612" w14:font="MS Gothic"/>
                <w14:uncheckedState w14:val="2610" w14:font="MS Gothic"/>
              </w14:checkbox>
            </w:sdtPr>
            <w:sdtEndPr/>
            <w:sdtContent>
              <w:p w14:paraId="5C7AA024"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EB545DA" w14:textId="77777777" w:rsidTr="003E5E9C">
        <w:tc>
          <w:tcPr>
            <w:tcW w:w="1683" w:type="dxa"/>
            <w:vAlign w:val="center"/>
          </w:tcPr>
          <w:p w14:paraId="2C325A9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22CAED1D"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 xml:space="preserve">O’Leary, Z. (2015) The Essential Guide to </w:t>
            </w:r>
            <w:r w:rsidRPr="00FA2365">
              <w:rPr>
                <w:rFonts w:cs="Arial"/>
                <w:i/>
                <w:shd w:val="clear" w:color="auto" w:fill="FFFFFF"/>
              </w:rPr>
              <w:t xml:space="preserve">Doing Your Research Project, </w:t>
            </w:r>
            <w:r w:rsidRPr="00FA2365">
              <w:rPr>
                <w:rFonts w:cs="Arial"/>
                <w:shd w:val="clear" w:color="auto" w:fill="FFFFFF"/>
              </w:rPr>
              <w:t xml:space="preserve"> Newcastle upon Tyne: Sage </w:t>
            </w:r>
          </w:p>
        </w:tc>
        <w:tc>
          <w:tcPr>
            <w:tcW w:w="1395" w:type="dxa"/>
            <w:vAlign w:val="center"/>
          </w:tcPr>
          <w:sdt>
            <w:sdtPr>
              <w:rPr>
                <w:rFonts w:cs="Arial"/>
              </w:rPr>
              <w:id w:val="588972231"/>
              <w14:checkbox>
                <w14:checked w14:val="1"/>
                <w14:checkedState w14:val="2612" w14:font="MS Gothic"/>
                <w14:uncheckedState w14:val="2610" w14:font="MS Gothic"/>
              </w14:checkbox>
            </w:sdtPr>
            <w:sdtEndPr/>
            <w:sdtContent>
              <w:p w14:paraId="5DF72E3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E83926D" w14:textId="77777777" w:rsidTr="003E5E9C">
        <w:tc>
          <w:tcPr>
            <w:tcW w:w="1683" w:type="dxa"/>
            <w:vAlign w:val="center"/>
          </w:tcPr>
          <w:p w14:paraId="3B45B3C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7C0ED598" w14:textId="77777777" w:rsidR="008951AF" w:rsidRPr="00FA2365" w:rsidRDefault="008951AF" w:rsidP="003E5E9C">
            <w:pPr>
              <w:overflowPunct w:val="0"/>
              <w:autoSpaceDE w:val="0"/>
              <w:autoSpaceDN w:val="0"/>
              <w:adjustRightInd w:val="0"/>
              <w:textAlignment w:val="baseline"/>
              <w:rPr>
                <w:rFonts w:cs="Arial"/>
                <w:shd w:val="clear" w:color="auto" w:fill="FFFFFF"/>
              </w:rPr>
            </w:pPr>
            <w:proofErr w:type="spellStart"/>
            <w:r w:rsidRPr="00FA2365">
              <w:rPr>
                <w:rFonts w:cs="Arial"/>
              </w:rPr>
              <w:t>Kranzler</w:t>
            </w:r>
            <w:proofErr w:type="spellEnd"/>
            <w:r w:rsidRPr="00FA2365">
              <w:rPr>
                <w:rFonts w:cs="Arial"/>
              </w:rPr>
              <w:t xml:space="preserve">, J. H. (2017) </w:t>
            </w:r>
            <w:r w:rsidRPr="00FA2365">
              <w:rPr>
                <w:rFonts w:cs="Arial"/>
                <w:i/>
              </w:rPr>
              <w:t xml:space="preserve">Statistics for the Terrified, </w:t>
            </w:r>
            <w:r w:rsidRPr="00FA2365">
              <w:rPr>
                <w:rFonts w:cs="Arial"/>
              </w:rPr>
              <w:t>Upper Saddle River: Prentice Hall</w:t>
            </w:r>
          </w:p>
        </w:tc>
        <w:tc>
          <w:tcPr>
            <w:tcW w:w="1395" w:type="dxa"/>
            <w:vAlign w:val="center"/>
          </w:tcPr>
          <w:sdt>
            <w:sdtPr>
              <w:rPr>
                <w:rFonts w:cs="Arial"/>
              </w:rPr>
              <w:id w:val="656336702"/>
              <w14:checkbox>
                <w14:checked w14:val="1"/>
                <w14:checkedState w14:val="2612" w14:font="MS Gothic"/>
                <w14:uncheckedState w14:val="2610" w14:font="MS Gothic"/>
              </w14:checkbox>
            </w:sdtPr>
            <w:sdtEndPr/>
            <w:sdtContent>
              <w:p w14:paraId="60253588"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A031C5B" w14:textId="77777777" w:rsidTr="003E5E9C">
        <w:tc>
          <w:tcPr>
            <w:tcW w:w="1683" w:type="dxa"/>
            <w:vAlign w:val="center"/>
          </w:tcPr>
          <w:p w14:paraId="6895284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3D370CFA"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Dawson, C. W. (2009) </w:t>
            </w:r>
            <w:r w:rsidRPr="00FA2365">
              <w:rPr>
                <w:rFonts w:cs="Arial"/>
                <w:i/>
              </w:rPr>
              <w:t>Projects in Computing and Information Systems: a Student’s Guide,</w:t>
            </w:r>
            <w:r w:rsidRPr="00FA2365">
              <w:rPr>
                <w:rFonts w:cs="Arial"/>
              </w:rPr>
              <w:t xml:space="preserve"> </w:t>
            </w:r>
            <w:r w:rsidRPr="00FA2365">
              <w:rPr>
                <w:rFonts w:cs="Arial"/>
                <w:i/>
              </w:rPr>
              <w:t>2</w:t>
            </w:r>
            <w:r w:rsidRPr="00FA2365">
              <w:rPr>
                <w:rFonts w:cs="Arial"/>
                <w:i/>
                <w:vertAlign w:val="superscript"/>
              </w:rPr>
              <w:t>nd</w:t>
            </w:r>
            <w:r w:rsidRPr="00FA2365">
              <w:rPr>
                <w:rFonts w:cs="Arial"/>
                <w:i/>
              </w:rPr>
              <w:t xml:space="preserve"> Edition, </w:t>
            </w:r>
            <w:r w:rsidRPr="00FA2365">
              <w:rPr>
                <w:rFonts w:cs="Arial"/>
              </w:rPr>
              <w:t xml:space="preserve">Boston: Addison-Wesley </w:t>
            </w:r>
          </w:p>
        </w:tc>
        <w:tc>
          <w:tcPr>
            <w:tcW w:w="1395" w:type="dxa"/>
            <w:vAlign w:val="center"/>
          </w:tcPr>
          <w:sdt>
            <w:sdtPr>
              <w:rPr>
                <w:rFonts w:cs="Arial"/>
              </w:rPr>
              <w:id w:val="2041546582"/>
              <w14:checkbox>
                <w14:checked w14:val="1"/>
                <w14:checkedState w14:val="2612" w14:font="MS Gothic"/>
                <w14:uncheckedState w14:val="2610" w14:font="MS Gothic"/>
              </w14:checkbox>
            </w:sdtPr>
            <w:sdtEndPr/>
            <w:sdtContent>
              <w:p w14:paraId="03F99CD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DE1C433" w14:textId="77777777" w:rsidTr="003E5E9C">
        <w:tc>
          <w:tcPr>
            <w:tcW w:w="1683" w:type="dxa"/>
            <w:vAlign w:val="center"/>
          </w:tcPr>
          <w:p w14:paraId="04639BA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7C56881D" w14:textId="77777777" w:rsidR="008951AF" w:rsidRPr="00FA2365" w:rsidRDefault="008951AF" w:rsidP="003E5E9C">
            <w:pPr>
              <w:overflowPunct w:val="0"/>
              <w:autoSpaceDE w:val="0"/>
              <w:autoSpaceDN w:val="0"/>
              <w:adjustRightInd w:val="0"/>
              <w:textAlignment w:val="baseline"/>
              <w:rPr>
                <w:rFonts w:cs="Arial"/>
                <w:color w:val="000000"/>
              </w:rPr>
            </w:pPr>
            <w:proofErr w:type="spellStart"/>
            <w:r w:rsidRPr="00FA2365">
              <w:rPr>
                <w:rFonts w:cs="Arial"/>
              </w:rPr>
              <w:t>Dipankar</w:t>
            </w:r>
            <w:proofErr w:type="spellEnd"/>
            <w:r w:rsidRPr="00FA2365">
              <w:rPr>
                <w:rFonts w:cs="Arial"/>
              </w:rPr>
              <w:t>, D. (2019) Engineering Research Methodology: A Practical Insight for Researchers. Springer</w:t>
            </w:r>
          </w:p>
        </w:tc>
        <w:tc>
          <w:tcPr>
            <w:tcW w:w="1395" w:type="dxa"/>
            <w:vAlign w:val="center"/>
          </w:tcPr>
          <w:sdt>
            <w:sdtPr>
              <w:rPr>
                <w:rFonts w:cs="Arial"/>
              </w:rPr>
              <w:id w:val="-1397431871"/>
              <w14:checkbox>
                <w14:checked w14:val="0"/>
                <w14:checkedState w14:val="2612" w14:font="MS Gothic"/>
                <w14:uncheckedState w14:val="2610" w14:font="MS Gothic"/>
              </w14:checkbox>
            </w:sdtPr>
            <w:sdtEndPr/>
            <w:sdtContent>
              <w:p w14:paraId="1EB0C0D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6F246AA" w14:textId="77777777" w:rsidTr="003E5E9C">
        <w:tc>
          <w:tcPr>
            <w:tcW w:w="1683" w:type="dxa"/>
            <w:vAlign w:val="center"/>
          </w:tcPr>
          <w:p w14:paraId="5930D42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4147F7A5"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Fellows, R. and Liu, A. </w:t>
            </w:r>
            <w:r w:rsidRPr="00FA2365">
              <w:rPr>
                <w:rFonts w:cs="Arial"/>
                <w:i/>
                <w:iCs/>
              </w:rPr>
              <w:t>Research Methods for Construction (</w:t>
            </w:r>
            <w:r w:rsidRPr="00FA2365">
              <w:rPr>
                <w:rFonts w:cs="Arial"/>
                <w:iCs/>
              </w:rPr>
              <w:t>Blackwell Oxford, 2015)</w:t>
            </w:r>
          </w:p>
        </w:tc>
        <w:tc>
          <w:tcPr>
            <w:tcW w:w="1395" w:type="dxa"/>
            <w:vAlign w:val="center"/>
          </w:tcPr>
          <w:sdt>
            <w:sdtPr>
              <w:rPr>
                <w:rFonts w:cs="Arial"/>
              </w:rPr>
              <w:id w:val="425387733"/>
              <w14:checkbox>
                <w14:checked w14:val="0"/>
                <w14:checkedState w14:val="2612" w14:font="MS Gothic"/>
                <w14:uncheckedState w14:val="2610" w14:font="MS Gothic"/>
              </w14:checkbox>
            </w:sdtPr>
            <w:sdtEndPr/>
            <w:sdtContent>
              <w:p w14:paraId="00F44B1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9D63F05" w14:textId="77777777" w:rsidTr="003E5E9C">
        <w:tc>
          <w:tcPr>
            <w:tcW w:w="1683" w:type="dxa"/>
            <w:vAlign w:val="center"/>
          </w:tcPr>
          <w:p w14:paraId="078DCB44"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65BBB708" w14:textId="77777777" w:rsidR="008951AF" w:rsidRPr="00FA2365" w:rsidRDefault="008951AF" w:rsidP="003E5E9C">
            <w:pPr>
              <w:tabs>
                <w:tab w:val="left" w:pos="720"/>
              </w:tabs>
              <w:overflowPunct w:val="0"/>
              <w:autoSpaceDE w:val="0"/>
              <w:autoSpaceDN w:val="0"/>
              <w:adjustRightInd w:val="0"/>
              <w:textAlignment w:val="baseline"/>
              <w:rPr>
                <w:rFonts w:cs="Arial"/>
                <w:color w:val="000000"/>
              </w:rPr>
            </w:pPr>
            <w:r w:rsidRPr="00FA2365">
              <w:rPr>
                <w:rFonts w:cs="Arial"/>
                <w:iCs/>
              </w:rPr>
              <w:t>Few, S. (2012)</w:t>
            </w:r>
            <w:r w:rsidRPr="00FA2365">
              <w:rPr>
                <w:rFonts w:cs="Arial"/>
                <w:i/>
                <w:iCs/>
              </w:rPr>
              <w:t xml:space="preserve"> Show Me the Numbers</w:t>
            </w:r>
            <w:r w:rsidRPr="00FA2365">
              <w:rPr>
                <w:rFonts w:cs="Arial"/>
                <w:iCs/>
              </w:rPr>
              <w:t>, Burlingame: Analytics Press</w:t>
            </w:r>
          </w:p>
        </w:tc>
        <w:tc>
          <w:tcPr>
            <w:tcW w:w="1395" w:type="dxa"/>
            <w:vAlign w:val="center"/>
          </w:tcPr>
          <w:sdt>
            <w:sdtPr>
              <w:rPr>
                <w:rFonts w:cs="Arial"/>
              </w:rPr>
              <w:id w:val="-647978970"/>
              <w14:checkbox>
                <w14:checked w14:val="1"/>
                <w14:checkedState w14:val="2612" w14:font="MS Gothic"/>
                <w14:uncheckedState w14:val="2610" w14:font="MS Gothic"/>
              </w14:checkbox>
            </w:sdtPr>
            <w:sdtEndPr/>
            <w:sdtContent>
              <w:p w14:paraId="6D69AB1C"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DBAA0D0" w14:textId="77777777" w:rsidTr="003E5E9C">
        <w:tc>
          <w:tcPr>
            <w:tcW w:w="1683" w:type="dxa"/>
            <w:vAlign w:val="center"/>
          </w:tcPr>
          <w:p w14:paraId="7B3C6161"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5670B9C7"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Hughes, B. and </w:t>
            </w:r>
            <w:proofErr w:type="spellStart"/>
            <w:r w:rsidRPr="00FA2365">
              <w:rPr>
                <w:rFonts w:cs="Arial"/>
              </w:rPr>
              <w:t>Cotterell</w:t>
            </w:r>
            <w:proofErr w:type="spellEnd"/>
            <w:r w:rsidRPr="00FA2365">
              <w:rPr>
                <w:rFonts w:cs="Arial"/>
              </w:rPr>
              <w:t xml:space="preserve">, M. (2009) </w:t>
            </w:r>
            <w:r w:rsidRPr="00FA2365">
              <w:rPr>
                <w:rFonts w:cs="Arial"/>
                <w:i/>
              </w:rPr>
              <w:t>5</w:t>
            </w:r>
            <w:r w:rsidRPr="00FA2365">
              <w:rPr>
                <w:rFonts w:cs="Arial"/>
                <w:i/>
                <w:vertAlign w:val="superscript"/>
              </w:rPr>
              <w:t xml:space="preserve">th </w:t>
            </w:r>
            <w:r w:rsidRPr="00FA2365">
              <w:rPr>
                <w:rFonts w:cs="Arial"/>
                <w:i/>
              </w:rPr>
              <w:t>Software Project Management</w:t>
            </w:r>
            <w:r w:rsidRPr="00FA2365">
              <w:rPr>
                <w:rFonts w:cs="Arial"/>
              </w:rPr>
              <w:t>, New York: McGraw-Hill</w:t>
            </w:r>
          </w:p>
        </w:tc>
        <w:tc>
          <w:tcPr>
            <w:tcW w:w="1395" w:type="dxa"/>
            <w:vAlign w:val="center"/>
          </w:tcPr>
          <w:sdt>
            <w:sdtPr>
              <w:rPr>
                <w:rFonts w:cs="Arial"/>
              </w:rPr>
              <w:id w:val="724577069"/>
              <w14:checkbox>
                <w14:checked w14:val="0"/>
                <w14:checkedState w14:val="2612" w14:font="MS Gothic"/>
                <w14:uncheckedState w14:val="2610" w14:font="MS Gothic"/>
              </w14:checkbox>
            </w:sdtPr>
            <w:sdtEndPr/>
            <w:sdtContent>
              <w:p w14:paraId="3D93E4B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21274EE2" w14:textId="77777777" w:rsidTr="003E5E9C">
        <w:tc>
          <w:tcPr>
            <w:tcW w:w="1683" w:type="dxa"/>
            <w:vAlign w:val="center"/>
          </w:tcPr>
          <w:p w14:paraId="2BB8455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57483B12" w14:textId="77777777" w:rsidR="008951AF" w:rsidRPr="00FA2365" w:rsidRDefault="008951AF" w:rsidP="003E5E9C">
            <w:pPr>
              <w:overflowPunct w:val="0"/>
              <w:autoSpaceDE w:val="0"/>
              <w:autoSpaceDN w:val="0"/>
              <w:adjustRightInd w:val="0"/>
              <w:textAlignment w:val="baseline"/>
              <w:rPr>
                <w:rFonts w:cs="Arial"/>
                <w:color w:val="000000"/>
              </w:rPr>
            </w:pPr>
            <w:r w:rsidRPr="00FA2365">
              <w:rPr>
                <w:rFonts w:cs="Arial"/>
                <w:color w:val="000000"/>
              </w:rPr>
              <w:t xml:space="preserve">Phillips, J. (2010) </w:t>
            </w:r>
            <w:r w:rsidRPr="00FA2365">
              <w:rPr>
                <w:rFonts w:cs="Arial"/>
                <w:i/>
                <w:color w:val="000000"/>
              </w:rPr>
              <w:t>IT Project Management: On Track from Start to Finish</w:t>
            </w:r>
            <w:r w:rsidRPr="00FA2365">
              <w:rPr>
                <w:rFonts w:cs="Arial"/>
                <w:color w:val="000000"/>
              </w:rPr>
              <w:t xml:space="preserve">, </w:t>
            </w:r>
            <w:r w:rsidRPr="00FA2365">
              <w:rPr>
                <w:rFonts w:cs="Arial"/>
              </w:rPr>
              <w:t>New York: McGraw-Hill</w:t>
            </w:r>
          </w:p>
        </w:tc>
        <w:tc>
          <w:tcPr>
            <w:tcW w:w="1395" w:type="dxa"/>
            <w:vAlign w:val="center"/>
          </w:tcPr>
          <w:sdt>
            <w:sdtPr>
              <w:rPr>
                <w:rFonts w:cs="Arial"/>
              </w:rPr>
              <w:id w:val="-1571654500"/>
              <w14:checkbox>
                <w14:checked w14:val="0"/>
                <w14:checkedState w14:val="2612" w14:font="MS Gothic"/>
                <w14:uncheckedState w14:val="2610" w14:font="MS Gothic"/>
              </w14:checkbox>
            </w:sdtPr>
            <w:sdtEndPr/>
            <w:sdtContent>
              <w:p w14:paraId="090F0B0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943691F" w14:textId="77777777" w:rsidTr="003E5E9C">
        <w:tc>
          <w:tcPr>
            <w:tcW w:w="1683" w:type="dxa"/>
            <w:vAlign w:val="center"/>
          </w:tcPr>
          <w:p w14:paraId="7C09FC2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261C66E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color w:val="000000"/>
              </w:rPr>
            </w:pPr>
            <w:proofErr w:type="spellStart"/>
            <w:r w:rsidRPr="00FA2365">
              <w:rPr>
                <w:rFonts w:cs="Arial"/>
              </w:rPr>
              <w:t>Gregoire</w:t>
            </w:r>
            <w:proofErr w:type="spellEnd"/>
            <w:r w:rsidRPr="00FA2365">
              <w:rPr>
                <w:rFonts w:cs="Arial"/>
              </w:rPr>
              <w:t xml:space="preserve">, T.G. &amp; Valentine, H.T. (2008) </w:t>
            </w:r>
            <w:r w:rsidRPr="00FA2365">
              <w:rPr>
                <w:rFonts w:cs="Arial"/>
                <w:i/>
              </w:rPr>
              <w:t>Sampling strategies for natural resources and the environment</w:t>
            </w:r>
            <w:r w:rsidRPr="00FA2365">
              <w:rPr>
                <w:rFonts w:cs="Arial"/>
              </w:rPr>
              <w:t>. Chapman, London</w:t>
            </w:r>
          </w:p>
        </w:tc>
        <w:tc>
          <w:tcPr>
            <w:tcW w:w="1395" w:type="dxa"/>
            <w:vAlign w:val="center"/>
          </w:tcPr>
          <w:sdt>
            <w:sdtPr>
              <w:rPr>
                <w:rFonts w:cs="Arial"/>
              </w:rPr>
              <w:id w:val="-737022522"/>
              <w14:checkbox>
                <w14:checked w14:val="0"/>
                <w14:checkedState w14:val="2612" w14:font="MS Gothic"/>
                <w14:uncheckedState w14:val="2610" w14:font="MS Gothic"/>
              </w14:checkbox>
            </w:sdtPr>
            <w:sdtEndPr/>
            <w:sdtContent>
              <w:p w14:paraId="2AA3641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7D73DD4E" w14:textId="77777777" w:rsidTr="003E5E9C">
        <w:tc>
          <w:tcPr>
            <w:tcW w:w="1683" w:type="dxa"/>
            <w:vAlign w:val="center"/>
          </w:tcPr>
          <w:p w14:paraId="0A24AEE5"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lastRenderedPageBreak/>
              <w:t>Further</w:t>
            </w:r>
          </w:p>
        </w:tc>
        <w:tc>
          <w:tcPr>
            <w:tcW w:w="5582" w:type="dxa"/>
            <w:vAlign w:val="center"/>
          </w:tcPr>
          <w:p w14:paraId="3C56387F" w14:textId="77777777" w:rsidR="008951AF" w:rsidRPr="00FA2365" w:rsidRDefault="008951AF" w:rsidP="003E5E9C">
            <w:pPr>
              <w:overflowPunct w:val="0"/>
              <w:autoSpaceDE w:val="0"/>
              <w:autoSpaceDN w:val="0"/>
              <w:adjustRightInd w:val="0"/>
              <w:textAlignment w:val="baseline"/>
              <w:rPr>
                <w:rFonts w:cs="Arial"/>
              </w:rPr>
            </w:pPr>
            <w:proofErr w:type="spellStart"/>
            <w:r w:rsidRPr="00FA2365">
              <w:rPr>
                <w:rFonts w:cs="Arial"/>
              </w:rPr>
              <w:t>Baase</w:t>
            </w:r>
            <w:proofErr w:type="spellEnd"/>
            <w:r w:rsidRPr="00FA2365">
              <w:rPr>
                <w:rFonts w:cs="Arial"/>
              </w:rPr>
              <w:t>, S. (2012)</w:t>
            </w:r>
            <w:r w:rsidRPr="00FA2365">
              <w:rPr>
                <w:rFonts w:cs="Arial"/>
                <w:i/>
              </w:rPr>
              <w:t xml:space="preserve"> A Gift of Fire: Social, Legal, and Ethical Issues for Computing and the Internet: International Edition, 4</w:t>
            </w:r>
            <w:r w:rsidRPr="00FA2365">
              <w:rPr>
                <w:rFonts w:cs="Arial"/>
                <w:i/>
                <w:vertAlign w:val="superscript"/>
              </w:rPr>
              <w:t>th</w:t>
            </w:r>
            <w:r w:rsidRPr="00FA2365">
              <w:rPr>
                <w:rFonts w:cs="Arial"/>
                <w:i/>
              </w:rPr>
              <w:t xml:space="preserve"> Edition,</w:t>
            </w:r>
            <w:r w:rsidRPr="00FA2365">
              <w:rPr>
                <w:rFonts w:cs="Arial"/>
              </w:rPr>
              <w:t xml:space="preserve"> Boston: Pearson</w:t>
            </w:r>
          </w:p>
        </w:tc>
        <w:tc>
          <w:tcPr>
            <w:tcW w:w="1395" w:type="dxa"/>
            <w:vAlign w:val="center"/>
          </w:tcPr>
          <w:sdt>
            <w:sdtPr>
              <w:rPr>
                <w:rFonts w:cs="Arial"/>
              </w:rPr>
              <w:id w:val="965008956"/>
              <w14:checkbox>
                <w14:checked w14:val="0"/>
                <w14:checkedState w14:val="2612" w14:font="MS Gothic"/>
                <w14:uncheckedState w14:val="2610" w14:font="MS Gothic"/>
              </w14:checkbox>
            </w:sdtPr>
            <w:sdtEndPr/>
            <w:sdtContent>
              <w:p w14:paraId="52C2278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BAD585B" w14:textId="77777777" w:rsidTr="003E5E9C">
        <w:tc>
          <w:tcPr>
            <w:tcW w:w="1683" w:type="dxa"/>
            <w:vAlign w:val="center"/>
          </w:tcPr>
          <w:p w14:paraId="60FDE30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06FC9BAE"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Collis, J. and Hussey, R. (2009) Business Research: a Practical Guide for Undergraduate and Postgraduate Students, 3rd Edition, London: Palgrave Macmillan</w:t>
            </w:r>
          </w:p>
        </w:tc>
        <w:tc>
          <w:tcPr>
            <w:tcW w:w="1395" w:type="dxa"/>
            <w:vAlign w:val="center"/>
          </w:tcPr>
          <w:sdt>
            <w:sdtPr>
              <w:rPr>
                <w:rFonts w:cs="Arial"/>
              </w:rPr>
              <w:id w:val="495003742"/>
              <w14:checkbox>
                <w14:checked w14:val="0"/>
                <w14:checkedState w14:val="2612" w14:font="MS Gothic"/>
                <w14:uncheckedState w14:val="2610" w14:font="MS Gothic"/>
              </w14:checkbox>
            </w:sdtPr>
            <w:sdtEndPr/>
            <w:sdtContent>
              <w:p w14:paraId="23ED24E6"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127D56F4" w14:textId="77777777" w:rsidTr="003E5E9C">
        <w:tc>
          <w:tcPr>
            <w:tcW w:w="1683" w:type="dxa"/>
            <w:vAlign w:val="center"/>
          </w:tcPr>
          <w:p w14:paraId="24237BDE"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0053C134"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Cottrell, S. (2011) Critical Thinking Skills: Developing Effective Analysis and Argument - Palgrave Study Guides, 2nd Edition, London: Palgrave Macmillan</w:t>
            </w:r>
          </w:p>
        </w:tc>
        <w:tc>
          <w:tcPr>
            <w:tcW w:w="1395" w:type="dxa"/>
            <w:vAlign w:val="center"/>
          </w:tcPr>
          <w:sdt>
            <w:sdtPr>
              <w:rPr>
                <w:rFonts w:cs="Arial"/>
              </w:rPr>
              <w:id w:val="-568662935"/>
              <w14:checkbox>
                <w14:checked w14:val="0"/>
                <w14:checkedState w14:val="2612" w14:font="MS Gothic"/>
                <w14:uncheckedState w14:val="2610" w14:font="MS Gothic"/>
              </w14:checkbox>
            </w:sdtPr>
            <w:sdtEndPr/>
            <w:sdtContent>
              <w:p w14:paraId="28279B4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8DC96EC" w14:textId="77777777" w:rsidTr="003E5E9C">
        <w:tc>
          <w:tcPr>
            <w:tcW w:w="1683" w:type="dxa"/>
            <w:vAlign w:val="center"/>
          </w:tcPr>
          <w:p w14:paraId="6D7D942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05AA4B68"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Davies, M. B. (2007) Doing a Successful Research Project, London: Palgrave Macmillan</w:t>
            </w:r>
          </w:p>
        </w:tc>
        <w:tc>
          <w:tcPr>
            <w:tcW w:w="1395" w:type="dxa"/>
            <w:vAlign w:val="center"/>
          </w:tcPr>
          <w:sdt>
            <w:sdtPr>
              <w:rPr>
                <w:rFonts w:cs="Arial"/>
              </w:rPr>
              <w:id w:val="-359583863"/>
              <w14:checkbox>
                <w14:checked w14:val="0"/>
                <w14:checkedState w14:val="2612" w14:font="MS Gothic"/>
                <w14:uncheckedState w14:val="2610" w14:font="MS Gothic"/>
              </w14:checkbox>
            </w:sdtPr>
            <w:sdtEndPr/>
            <w:sdtContent>
              <w:p w14:paraId="711B8C27"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623C9A5" w14:textId="77777777" w:rsidTr="003E5E9C">
        <w:tc>
          <w:tcPr>
            <w:tcW w:w="1683" w:type="dxa"/>
            <w:vAlign w:val="center"/>
          </w:tcPr>
          <w:p w14:paraId="5196C528"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20167F2D"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Dawson, C. W. (2009) Projects in Computing and Information Systems: a Student’s Guide, 2nd Edition, Boston: Addison-Wesley</w:t>
            </w:r>
          </w:p>
        </w:tc>
        <w:tc>
          <w:tcPr>
            <w:tcW w:w="1395" w:type="dxa"/>
            <w:vAlign w:val="center"/>
          </w:tcPr>
          <w:sdt>
            <w:sdtPr>
              <w:rPr>
                <w:rFonts w:cs="Arial"/>
              </w:rPr>
              <w:id w:val="-347790809"/>
              <w14:checkbox>
                <w14:checked w14:val="0"/>
                <w14:checkedState w14:val="2612" w14:font="MS Gothic"/>
                <w14:uncheckedState w14:val="2610" w14:font="MS Gothic"/>
              </w14:checkbox>
            </w:sdtPr>
            <w:sdtEndPr/>
            <w:sdtContent>
              <w:p w14:paraId="1A19AD8D"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E91EF78" w14:textId="77777777" w:rsidTr="003E5E9C">
        <w:tc>
          <w:tcPr>
            <w:tcW w:w="1683" w:type="dxa"/>
            <w:vAlign w:val="center"/>
          </w:tcPr>
          <w:p w14:paraId="05FBAD77"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233A5EA3"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rPr>
              <w:t>Hewson, C</w:t>
            </w:r>
            <w:proofErr w:type="gramStart"/>
            <w:r w:rsidRPr="00FA2365">
              <w:rPr>
                <w:rFonts w:cs="Arial"/>
              </w:rPr>
              <w:t>. ,</w:t>
            </w:r>
            <w:proofErr w:type="gramEnd"/>
            <w:r w:rsidRPr="00FA2365">
              <w:rPr>
                <w:rFonts w:cs="Arial"/>
              </w:rPr>
              <w:t xml:space="preserve"> Vogel, C. &amp; Laurent, D. (2015) Internet research methods. Sage: London.</w:t>
            </w:r>
          </w:p>
        </w:tc>
        <w:tc>
          <w:tcPr>
            <w:tcW w:w="1395" w:type="dxa"/>
            <w:vAlign w:val="center"/>
          </w:tcPr>
          <w:sdt>
            <w:sdtPr>
              <w:rPr>
                <w:rFonts w:cs="Arial"/>
              </w:rPr>
              <w:id w:val="-1888866200"/>
              <w14:checkbox>
                <w14:checked w14:val="0"/>
                <w14:checkedState w14:val="2612" w14:font="MS Gothic"/>
                <w14:uncheckedState w14:val="2610" w14:font="MS Gothic"/>
              </w14:checkbox>
            </w:sdtPr>
            <w:sdtEndPr/>
            <w:sdtContent>
              <w:p w14:paraId="114D53BB"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49FDC96" w14:textId="77777777" w:rsidTr="003E5E9C">
        <w:tc>
          <w:tcPr>
            <w:tcW w:w="1683" w:type="dxa"/>
            <w:vAlign w:val="center"/>
          </w:tcPr>
          <w:p w14:paraId="1F9CB3D3"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59AB6856"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Few, S. (2012) Show Me the Numbers: Designing Tables and Graphs to Enlighten, Burlingame: Analytics Press</w:t>
            </w:r>
          </w:p>
        </w:tc>
        <w:tc>
          <w:tcPr>
            <w:tcW w:w="1395" w:type="dxa"/>
            <w:vAlign w:val="center"/>
          </w:tcPr>
          <w:sdt>
            <w:sdtPr>
              <w:rPr>
                <w:rFonts w:cs="Arial"/>
              </w:rPr>
              <w:id w:val="1243528140"/>
              <w14:checkbox>
                <w14:checked w14:val="0"/>
                <w14:checkedState w14:val="2612" w14:font="MS Gothic"/>
                <w14:uncheckedState w14:val="2610" w14:font="MS Gothic"/>
              </w14:checkbox>
            </w:sdtPr>
            <w:sdtEndPr/>
            <w:sdtContent>
              <w:p w14:paraId="1FCE9E69"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5992EBD2" w14:textId="77777777" w:rsidTr="003E5E9C">
        <w:tc>
          <w:tcPr>
            <w:tcW w:w="1683" w:type="dxa"/>
            <w:vAlign w:val="center"/>
          </w:tcPr>
          <w:p w14:paraId="13DE5A69"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543F218B"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 xml:space="preserve">Quinn, M. J. (2010) Ethics for the Information Age: International Edition - 4th Edition, Boston: Pearson </w:t>
            </w:r>
          </w:p>
        </w:tc>
        <w:tc>
          <w:tcPr>
            <w:tcW w:w="1395" w:type="dxa"/>
            <w:vAlign w:val="center"/>
          </w:tcPr>
          <w:sdt>
            <w:sdtPr>
              <w:rPr>
                <w:rFonts w:cs="Arial"/>
              </w:rPr>
              <w:id w:val="-228079968"/>
              <w14:checkbox>
                <w14:checked w14:val="0"/>
                <w14:checkedState w14:val="2612" w14:font="MS Gothic"/>
                <w14:uncheckedState w14:val="2610" w14:font="MS Gothic"/>
              </w14:checkbox>
            </w:sdtPr>
            <w:sdtEndPr/>
            <w:sdtContent>
              <w:p w14:paraId="14F6C291"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1DA805C" w14:textId="77777777" w:rsidTr="003E5E9C">
        <w:tc>
          <w:tcPr>
            <w:tcW w:w="1683" w:type="dxa"/>
            <w:vAlign w:val="center"/>
          </w:tcPr>
          <w:p w14:paraId="746DCB8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3324E323" w14:textId="77777777" w:rsidR="008951AF" w:rsidRPr="00FA2365" w:rsidRDefault="008951AF" w:rsidP="003E5E9C">
            <w:pPr>
              <w:overflowPunct w:val="0"/>
              <w:autoSpaceDE w:val="0"/>
              <w:autoSpaceDN w:val="0"/>
              <w:adjustRightInd w:val="0"/>
              <w:textAlignment w:val="baseline"/>
              <w:rPr>
                <w:rFonts w:cs="Arial"/>
                <w:shd w:val="clear" w:color="auto" w:fill="FFFFFF"/>
              </w:rPr>
            </w:pPr>
            <w:r w:rsidRPr="00FA2365">
              <w:rPr>
                <w:rFonts w:cs="Arial"/>
                <w:shd w:val="clear" w:color="auto" w:fill="FFFFFF"/>
              </w:rPr>
              <w:t>Yin, R. K. (2008) Case Study Research: Design and Methods, 4th Edition, Newcastle upon Tyne: Sage</w:t>
            </w:r>
          </w:p>
        </w:tc>
        <w:tc>
          <w:tcPr>
            <w:tcW w:w="1395" w:type="dxa"/>
            <w:vAlign w:val="center"/>
          </w:tcPr>
          <w:sdt>
            <w:sdtPr>
              <w:rPr>
                <w:rFonts w:cs="Arial"/>
              </w:rPr>
              <w:id w:val="1626503929"/>
              <w14:checkbox>
                <w14:checked w14:val="0"/>
                <w14:checkedState w14:val="2612" w14:font="MS Gothic"/>
                <w14:uncheckedState w14:val="2610" w14:font="MS Gothic"/>
              </w14:checkbox>
            </w:sdtPr>
            <w:sdtEndPr/>
            <w:sdtContent>
              <w:p w14:paraId="292A967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3DD97B53" w14:textId="77777777" w:rsidTr="003E5E9C">
        <w:tc>
          <w:tcPr>
            <w:tcW w:w="1683" w:type="dxa"/>
            <w:vAlign w:val="center"/>
          </w:tcPr>
          <w:p w14:paraId="167B274F"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0D9FCC08" w14:textId="77777777" w:rsidR="008951AF" w:rsidRPr="00FA2365" w:rsidRDefault="008951AF" w:rsidP="003E5E9C">
            <w:pPr>
              <w:overflowPunct w:val="0"/>
              <w:autoSpaceDE w:val="0"/>
              <w:autoSpaceDN w:val="0"/>
              <w:adjustRightInd w:val="0"/>
              <w:textAlignment w:val="baseline"/>
              <w:rPr>
                <w:rFonts w:cs="Arial"/>
              </w:rPr>
            </w:pPr>
            <w:r w:rsidRPr="00FA2365">
              <w:rPr>
                <w:rFonts w:cs="Arial"/>
              </w:rPr>
              <w:t xml:space="preserve">Spence, R. (2014) </w:t>
            </w:r>
            <w:r w:rsidRPr="00FA2365">
              <w:rPr>
                <w:rFonts w:cs="Arial"/>
                <w:i/>
                <w:iCs/>
              </w:rPr>
              <w:t>Information Visualization: an Introduction,</w:t>
            </w:r>
            <w:r w:rsidRPr="00FA2365">
              <w:rPr>
                <w:rFonts w:cs="Arial"/>
              </w:rPr>
              <w:t xml:space="preserve"> Boston: Addison-Wesley</w:t>
            </w:r>
          </w:p>
        </w:tc>
        <w:tc>
          <w:tcPr>
            <w:tcW w:w="1395" w:type="dxa"/>
            <w:vAlign w:val="center"/>
          </w:tcPr>
          <w:sdt>
            <w:sdtPr>
              <w:rPr>
                <w:rFonts w:cs="Arial"/>
              </w:rPr>
              <w:id w:val="-1797212129"/>
              <w14:checkbox>
                <w14:checked w14:val="0"/>
                <w14:checkedState w14:val="2612" w14:font="MS Gothic"/>
                <w14:uncheckedState w14:val="2610" w14:font="MS Gothic"/>
              </w14:checkbox>
            </w:sdtPr>
            <w:sdtEndPr/>
            <w:sdtContent>
              <w:p w14:paraId="46630993"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p w14:paraId="60732EDB" w14:textId="77777777" w:rsidR="008951AF" w:rsidRPr="00FA2365" w:rsidRDefault="008951AF" w:rsidP="003E5E9C">
            <w:pPr>
              <w:overflowPunct w:val="0"/>
              <w:autoSpaceDE w:val="0"/>
              <w:autoSpaceDN w:val="0"/>
              <w:adjustRightInd w:val="0"/>
              <w:jc w:val="center"/>
              <w:textAlignment w:val="baseline"/>
              <w:rPr>
                <w:rFonts w:cs="Arial"/>
              </w:rPr>
            </w:pPr>
          </w:p>
        </w:tc>
      </w:tr>
      <w:tr w:rsidR="008951AF" w:rsidRPr="00FA2365" w14:paraId="7A1FF2A4" w14:textId="77777777" w:rsidTr="003E5E9C">
        <w:tc>
          <w:tcPr>
            <w:tcW w:w="1683" w:type="dxa"/>
            <w:vAlign w:val="center"/>
          </w:tcPr>
          <w:p w14:paraId="5B5CEAFA"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16AF7222" w14:textId="77777777" w:rsidR="008951AF" w:rsidRPr="00FA2365" w:rsidRDefault="008951AF" w:rsidP="003E5E9C">
            <w:pPr>
              <w:overflowPunct w:val="0"/>
              <w:autoSpaceDE w:val="0"/>
              <w:autoSpaceDN w:val="0"/>
              <w:adjustRightInd w:val="0"/>
              <w:textAlignment w:val="baseline"/>
              <w:rPr>
                <w:rFonts w:cs="Arial"/>
                <w:shd w:val="clear" w:color="auto" w:fill="FFFFFF"/>
              </w:rPr>
            </w:pPr>
            <w:proofErr w:type="spellStart"/>
            <w:r w:rsidRPr="00FA2365">
              <w:rPr>
                <w:rFonts w:cs="Arial"/>
              </w:rPr>
              <w:t>Thiel</w:t>
            </w:r>
            <w:proofErr w:type="spellEnd"/>
            <w:r w:rsidRPr="00FA2365">
              <w:rPr>
                <w:rFonts w:cs="Arial"/>
              </w:rPr>
              <w:t>, D.V. (2014) Research methods for engineers. Cambridge UP</w:t>
            </w:r>
          </w:p>
        </w:tc>
        <w:tc>
          <w:tcPr>
            <w:tcW w:w="1395" w:type="dxa"/>
            <w:vAlign w:val="center"/>
          </w:tcPr>
          <w:sdt>
            <w:sdtPr>
              <w:rPr>
                <w:rFonts w:cs="Arial"/>
              </w:rPr>
              <w:id w:val="-1944440711"/>
              <w14:checkbox>
                <w14:checked w14:val="1"/>
                <w14:checkedState w14:val="2612" w14:font="MS Gothic"/>
                <w14:uncheckedState w14:val="2610" w14:font="MS Gothic"/>
              </w14:checkbox>
            </w:sdtPr>
            <w:sdtEndPr/>
            <w:sdtContent>
              <w:p w14:paraId="63BA38BF"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61F3AB9F" w14:textId="77777777" w:rsidTr="003E5E9C">
        <w:tc>
          <w:tcPr>
            <w:tcW w:w="1683" w:type="dxa"/>
            <w:vAlign w:val="center"/>
          </w:tcPr>
          <w:p w14:paraId="36AC7610"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113A20A7" w14:textId="77777777" w:rsidR="008951AF" w:rsidRPr="00FA2365" w:rsidRDefault="008951AF" w:rsidP="003E5E9C">
            <w:pPr>
              <w:overflowPunct w:val="0"/>
              <w:autoSpaceDE w:val="0"/>
              <w:autoSpaceDN w:val="0"/>
              <w:adjustRightInd w:val="0"/>
              <w:textAlignment w:val="baseline"/>
              <w:rPr>
                <w:rFonts w:cs="Arial"/>
                <w:shd w:val="clear" w:color="auto" w:fill="FFFFFF"/>
              </w:rPr>
            </w:pPr>
            <w:proofErr w:type="spellStart"/>
            <w:r w:rsidRPr="00FA2365">
              <w:rPr>
                <w:rFonts w:cs="Arial"/>
              </w:rPr>
              <w:t>Wheater</w:t>
            </w:r>
            <w:proofErr w:type="spellEnd"/>
            <w:r w:rsidRPr="00FA2365">
              <w:rPr>
                <w:rFonts w:cs="Arial"/>
              </w:rPr>
              <w:t>, C.P. &amp; Cook, P.A. (2015) Using statistics to understand the environment Routledge</w:t>
            </w:r>
          </w:p>
        </w:tc>
        <w:tc>
          <w:tcPr>
            <w:tcW w:w="1395" w:type="dxa"/>
            <w:vAlign w:val="center"/>
          </w:tcPr>
          <w:sdt>
            <w:sdtPr>
              <w:rPr>
                <w:rFonts w:cs="Arial"/>
              </w:rPr>
              <w:id w:val="-243803190"/>
              <w14:checkbox>
                <w14:checked w14:val="0"/>
                <w14:checkedState w14:val="2612" w14:font="MS Gothic"/>
                <w14:uncheckedState w14:val="2610" w14:font="MS Gothic"/>
              </w14:checkbox>
            </w:sdtPr>
            <w:sdtEndPr/>
            <w:sdtContent>
              <w:p w14:paraId="7E035C2A"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093FD3C9" w14:textId="77777777" w:rsidTr="003E5E9C">
        <w:tc>
          <w:tcPr>
            <w:tcW w:w="1683" w:type="dxa"/>
            <w:vAlign w:val="center"/>
          </w:tcPr>
          <w:p w14:paraId="5C0BD00C"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4C393BAB" w14:textId="77777777" w:rsidR="008951AF" w:rsidRPr="00FA2365" w:rsidRDefault="008951AF" w:rsidP="003E5E9C">
            <w:pPr>
              <w:tabs>
                <w:tab w:val="left" w:pos="720"/>
                <w:tab w:val="left" w:pos="1440"/>
                <w:tab w:val="left" w:pos="2160"/>
                <w:tab w:val="left" w:pos="2880"/>
              </w:tabs>
              <w:overflowPunct w:val="0"/>
              <w:autoSpaceDE w:val="0"/>
              <w:autoSpaceDN w:val="0"/>
              <w:adjustRightInd w:val="0"/>
              <w:ind w:left="3600" w:hanging="3600"/>
              <w:textAlignment w:val="baseline"/>
              <w:rPr>
                <w:rFonts w:cs="Arial"/>
                <w:b/>
                <w:color w:val="000000" w:themeColor="text1"/>
              </w:rPr>
            </w:pPr>
            <w:r w:rsidRPr="00FA2365">
              <w:rPr>
                <w:rFonts w:cs="Arial"/>
                <w:b/>
                <w:color w:val="000000" w:themeColor="text1"/>
              </w:rPr>
              <w:t xml:space="preserve">Journals </w:t>
            </w:r>
          </w:p>
          <w:p w14:paraId="4AB2EAC2" w14:textId="77777777" w:rsidR="008951AF" w:rsidRPr="00FA2365" w:rsidRDefault="008951AF" w:rsidP="003E5E9C">
            <w:pPr>
              <w:overflowPunct w:val="0"/>
              <w:autoSpaceDE w:val="0"/>
              <w:autoSpaceDN w:val="0"/>
              <w:adjustRightInd w:val="0"/>
              <w:textAlignment w:val="baseline"/>
              <w:rPr>
                <w:rFonts w:cs="Arial"/>
                <w:color w:val="000000"/>
              </w:rPr>
            </w:pPr>
            <w:r w:rsidRPr="00FA2365">
              <w:rPr>
                <w:rFonts w:cs="Arial"/>
                <w:color w:val="000000"/>
              </w:rPr>
              <w:t>ACM Transactions on Information Systems</w:t>
            </w:r>
          </w:p>
          <w:p w14:paraId="4CE4F3EF" w14:textId="77777777" w:rsidR="008951AF" w:rsidRPr="00FA2365" w:rsidRDefault="008951AF" w:rsidP="003E5E9C">
            <w:pPr>
              <w:overflowPunct w:val="0"/>
              <w:autoSpaceDE w:val="0"/>
              <w:autoSpaceDN w:val="0"/>
              <w:adjustRightInd w:val="0"/>
              <w:textAlignment w:val="baseline"/>
              <w:rPr>
                <w:rFonts w:cs="Arial"/>
                <w:color w:val="000000"/>
              </w:rPr>
            </w:pPr>
            <w:r w:rsidRPr="00FA2365">
              <w:rPr>
                <w:rFonts w:cs="Arial"/>
                <w:color w:val="000000"/>
              </w:rPr>
              <w:t>Behaviour and Information Technology</w:t>
            </w:r>
          </w:p>
          <w:p w14:paraId="066F0167" w14:textId="77777777" w:rsidR="008951AF" w:rsidRPr="00FA2365" w:rsidRDefault="008951AF" w:rsidP="003E5E9C">
            <w:pPr>
              <w:overflowPunct w:val="0"/>
              <w:autoSpaceDE w:val="0"/>
              <w:autoSpaceDN w:val="0"/>
              <w:adjustRightInd w:val="0"/>
              <w:textAlignment w:val="baseline"/>
              <w:rPr>
                <w:rFonts w:cs="Arial"/>
                <w:color w:val="000000"/>
              </w:rPr>
            </w:pPr>
            <w:r w:rsidRPr="00FA2365">
              <w:rPr>
                <w:rFonts w:cs="Arial"/>
                <w:color w:val="000000"/>
              </w:rPr>
              <w:t xml:space="preserve">Communications on the ACM </w:t>
            </w:r>
          </w:p>
          <w:p w14:paraId="6B957D45" w14:textId="77777777" w:rsidR="008951AF" w:rsidRPr="00FA2365" w:rsidRDefault="008951AF" w:rsidP="003E5E9C">
            <w:pPr>
              <w:overflowPunct w:val="0"/>
              <w:autoSpaceDE w:val="0"/>
              <w:autoSpaceDN w:val="0"/>
              <w:adjustRightInd w:val="0"/>
              <w:textAlignment w:val="baseline"/>
              <w:rPr>
                <w:rFonts w:cs="Arial"/>
                <w:color w:val="000000"/>
              </w:rPr>
            </w:pPr>
            <w:r w:rsidRPr="00FA2365">
              <w:rPr>
                <w:rFonts w:cs="Arial"/>
                <w:color w:val="000000"/>
              </w:rPr>
              <w:t>International Journal of Electronic Commerce</w:t>
            </w:r>
          </w:p>
          <w:p w14:paraId="60F3AA63" w14:textId="77777777" w:rsidR="008951AF" w:rsidRPr="00FA2365" w:rsidRDefault="008951AF" w:rsidP="003E5E9C">
            <w:pPr>
              <w:overflowPunct w:val="0"/>
              <w:autoSpaceDE w:val="0"/>
              <w:autoSpaceDN w:val="0"/>
              <w:adjustRightInd w:val="0"/>
              <w:textAlignment w:val="baseline"/>
              <w:rPr>
                <w:rFonts w:cs="Arial"/>
                <w:color w:val="000000"/>
              </w:rPr>
            </w:pPr>
            <w:r w:rsidRPr="00FA2365">
              <w:rPr>
                <w:rFonts w:cs="Arial"/>
                <w:color w:val="000000"/>
              </w:rPr>
              <w:t>Journal of Strategic Information Systems</w:t>
            </w:r>
          </w:p>
          <w:p w14:paraId="7EDC8E93" w14:textId="77777777" w:rsidR="008951AF" w:rsidRPr="00FA2365" w:rsidRDefault="008951AF" w:rsidP="003E5E9C">
            <w:pPr>
              <w:overflowPunct w:val="0"/>
              <w:autoSpaceDE w:val="0"/>
              <w:autoSpaceDN w:val="0"/>
              <w:adjustRightInd w:val="0"/>
              <w:textAlignment w:val="baseline"/>
              <w:rPr>
                <w:rFonts w:cs="Arial"/>
              </w:rPr>
            </w:pPr>
            <w:r w:rsidRPr="00FA2365">
              <w:rPr>
                <w:rFonts w:cs="Arial"/>
                <w:color w:val="000000"/>
              </w:rPr>
              <w:t>Journal of Systems Management</w:t>
            </w:r>
          </w:p>
        </w:tc>
        <w:tc>
          <w:tcPr>
            <w:tcW w:w="1395" w:type="dxa"/>
            <w:vAlign w:val="center"/>
          </w:tcPr>
          <w:sdt>
            <w:sdtPr>
              <w:rPr>
                <w:rFonts w:cs="Arial"/>
              </w:rPr>
              <w:id w:val="-183601808"/>
              <w14:checkbox>
                <w14:checked w14:val="1"/>
                <w14:checkedState w14:val="2612" w14:font="MS Gothic"/>
                <w14:uncheckedState w14:val="2610" w14:font="MS Gothic"/>
              </w14:checkbox>
            </w:sdtPr>
            <w:sdtEndPr/>
            <w:sdtContent>
              <w:p w14:paraId="6E568BD8"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r w:rsidR="008951AF" w:rsidRPr="00FA2365" w14:paraId="43426861" w14:textId="77777777" w:rsidTr="003E5E9C">
        <w:tc>
          <w:tcPr>
            <w:tcW w:w="1683" w:type="dxa"/>
            <w:vAlign w:val="center"/>
          </w:tcPr>
          <w:p w14:paraId="70AC724D" w14:textId="77777777" w:rsidR="008951AF" w:rsidRPr="00FA2365" w:rsidRDefault="008951AF" w:rsidP="003E5E9C">
            <w:pPr>
              <w:tabs>
                <w:tab w:val="num" w:pos="720"/>
                <w:tab w:val="left" w:pos="1440"/>
              </w:tabs>
              <w:overflowPunct w:val="0"/>
              <w:autoSpaceDE w:val="0"/>
              <w:autoSpaceDN w:val="0"/>
              <w:adjustRightInd w:val="0"/>
              <w:textAlignment w:val="baseline"/>
              <w:rPr>
                <w:rFonts w:cs="Arial"/>
              </w:rPr>
            </w:pPr>
            <w:r w:rsidRPr="00FA2365">
              <w:rPr>
                <w:rFonts w:cs="Arial"/>
              </w:rPr>
              <w:t>Further</w:t>
            </w:r>
          </w:p>
        </w:tc>
        <w:tc>
          <w:tcPr>
            <w:tcW w:w="5582" w:type="dxa"/>
            <w:vAlign w:val="center"/>
          </w:tcPr>
          <w:p w14:paraId="22A9DB3A" w14:textId="77777777" w:rsidR="008951AF" w:rsidRPr="00FA2365" w:rsidRDefault="008951AF" w:rsidP="003E5E9C">
            <w:pPr>
              <w:tabs>
                <w:tab w:val="left" w:pos="720"/>
                <w:tab w:val="left" w:pos="1440"/>
                <w:tab w:val="left" w:pos="2160"/>
                <w:tab w:val="left" w:pos="2880"/>
              </w:tabs>
              <w:overflowPunct w:val="0"/>
              <w:autoSpaceDE w:val="0"/>
              <w:autoSpaceDN w:val="0"/>
              <w:adjustRightInd w:val="0"/>
              <w:ind w:left="3600" w:hanging="3600"/>
              <w:textAlignment w:val="baseline"/>
              <w:rPr>
                <w:rFonts w:cs="Arial"/>
                <w:b/>
                <w:color w:val="000000" w:themeColor="text1"/>
              </w:rPr>
            </w:pPr>
            <w:r w:rsidRPr="00FA2365">
              <w:rPr>
                <w:rFonts w:cs="Arial"/>
                <w:b/>
                <w:color w:val="000000" w:themeColor="text1"/>
              </w:rPr>
              <w:t xml:space="preserve">Websites </w:t>
            </w:r>
          </w:p>
          <w:p w14:paraId="694BFF3C" w14:textId="77777777" w:rsidR="008951AF" w:rsidRPr="00FA2365" w:rsidRDefault="008951AF" w:rsidP="003E5E9C">
            <w:pPr>
              <w:overflowPunct w:val="0"/>
              <w:autoSpaceDE w:val="0"/>
              <w:autoSpaceDN w:val="0"/>
              <w:adjustRightInd w:val="0"/>
              <w:textAlignment w:val="baseline"/>
              <w:rPr>
                <w:rFonts w:cs="Arial"/>
                <w:color w:val="000099"/>
              </w:rPr>
            </w:pPr>
            <w:r w:rsidRPr="00FA2365">
              <w:rPr>
                <w:rFonts w:cs="Arial"/>
                <w:color w:val="000099"/>
                <w:u w:val="single"/>
              </w:rPr>
              <w:t>http://www.acm.org</w:t>
            </w:r>
            <w:r w:rsidRPr="00FA2365">
              <w:rPr>
                <w:rFonts w:cs="Arial"/>
                <w:color w:val="000099"/>
              </w:rPr>
              <w:t xml:space="preserve">   </w:t>
            </w:r>
          </w:p>
          <w:p w14:paraId="238B7F5C" w14:textId="77777777" w:rsidR="008951AF" w:rsidRPr="00FA2365" w:rsidRDefault="004B0CC3" w:rsidP="003E5E9C">
            <w:pPr>
              <w:overflowPunct w:val="0"/>
              <w:autoSpaceDE w:val="0"/>
              <w:autoSpaceDN w:val="0"/>
              <w:adjustRightInd w:val="0"/>
              <w:textAlignment w:val="baseline"/>
              <w:rPr>
                <w:rFonts w:cs="Arial"/>
                <w:color w:val="000099"/>
              </w:rPr>
            </w:pPr>
            <w:hyperlink r:id="rId16" w:history="1">
              <w:r w:rsidR="008951AF" w:rsidRPr="00FA2365">
                <w:rPr>
                  <w:rFonts w:cs="Arial"/>
                  <w:color w:val="000099"/>
                  <w:u w:val="single"/>
                </w:rPr>
                <w:t>http://www.bized.co.uk</w:t>
              </w:r>
            </w:hyperlink>
            <w:r w:rsidR="008951AF" w:rsidRPr="00FA2365">
              <w:rPr>
                <w:rFonts w:cs="Arial"/>
                <w:color w:val="000099"/>
              </w:rPr>
              <w:t xml:space="preserve">  </w:t>
            </w:r>
          </w:p>
          <w:p w14:paraId="39A1A8BD" w14:textId="77777777" w:rsidR="008951AF" w:rsidRPr="00FA2365" w:rsidRDefault="004B0CC3" w:rsidP="003E5E9C">
            <w:pPr>
              <w:overflowPunct w:val="0"/>
              <w:autoSpaceDE w:val="0"/>
              <w:autoSpaceDN w:val="0"/>
              <w:adjustRightInd w:val="0"/>
              <w:textAlignment w:val="baseline"/>
              <w:rPr>
                <w:rFonts w:cs="Arial"/>
                <w:color w:val="000099"/>
              </w:rPr>
            </w:pPr>
            <w:hyperlink r:id="rId17" w:history="1">
              <w:r w:rsidR="008951AF" w:rsidRPr="00FA2365">
                <w:rPr>
                  <w:rFonts w:cs="Arial"/>
                  <w:color w:val="000099"/>
                  <w:u w:val="single"/>
                </w:rPr>
                <w:t>http://www.managers.org.uk</w:t>
              </w:r>
            </w:hyperlink>
            <w:r w:rsidR="008951AF" w:rsidRPr="00FA2365">
              <w:rPr>
                <w:rFonts w:cs="Arial"/>
                <w:color w:val="000099"/>
              </w:rPr>
              <w:t xml:space="preserve">   </w:t>
            </w:r>
          </w:p>
          <w:p w14:paraId="09D33CF8" w14:textId="77777777" w:rsidR="008951AF" w:rsidRPr="00FA2365" w:rsidRDefault="004B0CC3" w:rsidP="003E5E9C">
            <w:pPr>
              <w:overflowPunct w:val="0"/>
              <w:autoSpaceDE w:val="0"/>
              <w:autoSpaceDN w:val="0"/>
              <w:adjustRightInd w:val="0"/>
              <w:textAlignment w:val="baseline"/>
              <w:rPr>
                <w:rFonts w:cs="Arial"/>
                <w:color w:val="000099"/>
              </w:rPr>
            </w:pPr>
            <w:hyperlink r:id="rId18" w:history="1">
              <w:r w:rsidR="008951AF" w:rsidRPr="00FA2365">
                <w:rPr>
                  <w:rFonts w:cs="Arial"/>
                  <w:color w:val="000099"/>
                  <w:u w:val="single"/>
                </w:rPr>
                <w:t>http://www.cbronline.com</w:t>
              </w:r>
            </w:hyperlink>
            <w:r w:rsidR="008951AF" w:rsidRPr="00FA2365">
              <w:rPr>
                <w:rFonts w:cs="Arial"/>
                <w:color w:val="000099"/>
              </w:rPr>
              <w:t xml:space="preserve">  </w:t>
            </w:r>
          </w:p>
          <w:p w14:paraId="07D6B590" w14:textId="77777777" w:rsidR="008951AF" w:rsidRPr="00FA2365" w:rsidRDefault="004B0CC3" w:rsidP="003E5E9C">
            <w:pPr>
              <w:overflowPunct w:val="0"/>
              <w:autoSpaceDE w:val="0"/>
              <w:autoSpaceDN w:val="0"/>
              <w:adjustRightInd w:val="0"/>
              <w:textAlignment w:val="baseline"/>
              <w:rPr>
                <w:rFonts w:cs="Arial"/>
                <w:color w:val="000099"/>
              </w:rPr>
            </w:pPr>
            <w:hyperlink r:id="rId19" w:history="1">
              <w:r w:rsidR="008951AF" w:rsidRPr="00FA2365">
                <w:rPr>
                  <w:rFonts w:cs="Arial"/>
                  <w:color w:val="000099"/>
                  <w:u w:val="single"/>
                </w:rPr>
                <w:t>http://www.eevl.ac.uk</w:t>
              </w:r>
            </w:hyperlink>
            <w:r w:rsidR="008951AF" w:rsidRPr="00FA2365">
              <w:rPr>
                <w:rFonts w:cs="Arial"/>
                <w:color w:val="000099"/>
              </w:rPr>
              <w:t xml:space="preserve">  </w:t>
            </w:r>
          </w:p>
          <w:p w14:paraId="53000305" w14:textId="77777777" w:rsidR="008951AF" w:rsidRPr="00FA2365" w:rsidRDefault="004B0CC3" w:rsidP="003E5E9C">
            <w:pPr>
              <w:overflowPunct w:val="0"/>
              <w:autoSpaceDE w:val="0"/>
              <w:autoSpaceDN w:val="0"/>
              <w:adjustRightInd w:val="0"/>
              <w:textAlignment w:val="baseline"/>
              <w:rPr>
                <w:rFonts w:cs="Arial"/>
                <w:color w:val="000099"/>
              </w:rPr>
            </w:pPr>
            <w:hyperlink r:id="rId20" w:history="1">
              <w:r w:rsidR="008951AF" w:rsidRPr="00FA2365">
                <w:rPr>
                  <w:rFonts w:cs="Arial"/>
                  <w:color w:val="000099"/>
                  <w:u w:val="single"/>
                </w:rPr>
                <w:t>http://juno.emeraldinsight.com</w:t>
              </w:r>
            </w:hyperlink>
            <w:r w:rsidR="008951AF" w:rsidRPr="00FA2365">
              <w:rPr>
                <w:rFonts w:cs="Arial"/>
                <w:color w:val="000099"/>
              </w:rPr>
              <w:t xml:space="preserve">  </w:t>
            </w:r>
          </w:p>
          <w:p w14:paraId="4280A903" w14:textId="77777777" w:rsidR="008951AF" w:rsidRPr="00FA2365" w:rsidRDefault="004B0CC3" w:rsidP="003E5E9C">
            <w:pPr>
              <w:overflowPunct w:val="0"/>
              <w:autoSpaceDE w:val="0"/>
              <w:autoSpaceDN w:val="0"/>
              <w:adjustRightInd w:val="0"/>
              <w:textAlignment w:val="baseline"/>
              <w:rPr>
                <w:rFonts w:cs="Arial"/>
                <w:color w:val="000099"/>
              </w:rPr>
            </w:pPr>
            <w:hyperlink r:id="rId21" w:history="1">
              <w:r w:rsidR="008951AF" w:rsidRPr="00FA2365">
                <w:rPr>
                  <w:rFonts w:cs="Arial"/>
                  <w:color w:val="000099"/>
                  <w:u w:val="single"/>
                </w:rPr>
                <w:t>http://www.ft.chadwyck.co.uk</w:t>
              </w:r>
            </w:hyperlink>
            <w:r w:rsidR="008951AF" w:rsidRPr="00FA2365">
              <w:rPr>
                <w:rFonts w:cs="Arial"/>
                <w:color w:val="000099"/>
              </w:rPr>
              <w:t xml:space="preserve">  </w:t>
            </w:r>
          </w:p>
          <w:p w14:paraId="5CE0BBE5" w14:textId="77777777" w:rsidR="008951AF" w:rsidRPr="00FA2365" w:rsidRDefault="004B0CC3" w:rsidP="003E5E9C">
            <w:pPr>
              <w:overflowPunct w:val="0"/>
              <w:autoSpaceDE w:val="0"/>
              <w:autoSpaceDN w:val="0"/>
              <w:adjustRightInd w:val="0"/>
              <w:textAlignment w:val="baseline"/>
              <w:rPr>
                <w:rFonts w:cs="Arial"/>
                <w:color w:val="000099"/>
              </w:rPr>
            </w:pPr>
            <w:hyperlink r:id="rId22" w:history="1">
              <w:r w:rsidR="008951AF" w:rsidRPr="00FA2365">
                <w:rPr>
                  <w:rFonts w:cs="Arial"/>
                  <w:color w:val="000099"/>
                  <w:u w:val="single"/>
                </w:rPr>
                <w:t>http://www.itwales.com</w:t>
              </w:r>
            </w:hyperlink>
            <w:r w:rsidR="008951AF" w:rsidRPr="00FA2365">
              <w:rPr>
                <w:rFonts w:cs="Arial"/>
                <w:color w:val="000099"/>
              </w:rPr>
              <w:t xml:space="preserve">  </w:t>
            </w:r>
          </w:p>
          <w:p w14:paraId="349517EF" w14:textId="77777777" w:rsidR="008951AF" w:rsidRPr="00FA2365" w:rsidRDefault="004B0CC3" w:rsidP="003E5E9C">
            <w:pPr>
              <w:overflowPunct w:val="0"/>
              <w:autoSpaceDE w:val="0"/>
              <w:autoSpaceDN w:val="0"/>
              <w:adjustRightInd w:val="0"/>
              <w:textAlignment w:val="baseline"/>
              <w:rPr>
                <w:rFonts w:cs="Arial"/>
                <w:color w:val="000099"/>
              </w:rPr>
            </w:pPr>
            <w:hyperlink r:id="rId23" w:history="1">
              <w:r w:rsidR="008951AF" w:rsidRPr="00FA2365">
                <w:rPr>
                  <w:rFonts w:cs="Arial"/>
                  <w:color w:val="000099"/>
                  <w:u w:val="single"/>
                </w:rPr>
                <w:t>http://www3.gartner.com</w:t>
              </w:r>
            </w:hyperlink>
            <w:r w:rsidR="008951AF" w:rsidRPr="00FA2365">
              <w:rPr>
                <w:rFonts w:cs="Arial"/>
                <w:color w:val="000099"/>
              </w:rPr>
              <w:t xml:space="preserve">  </w:t>
            </w:r>
          </w:p>
          <w:p w14:paraId="56C3FA33" w14:textId="77777777" w:rsidR="008951AF" w:rsidRPr="00FA2365" w:rsidRDefault="004B0CC3" w:rsidP="003E5E9C">
            <w:pPr>
              <w:overflowPunct w:val="0"/>
              <w:autoSpaceDE w:val="0"/>
              <w:autoSpaceDN w:val="0"/>
              <w:adjustRightInd w:val="0"/>
              <w:textAlignment w:val="baseline"/>
              <w:rPr>
                <w:rFonts w:cs="Arial"/>
                <w:color w:val="000099"/>
              </w:rPr>
            </w:pPr>
            <w:hyperlink r:id="rId24" w:history="1">
              <w:r w:rsidR="008951AF" w:rsidRPr="00FA2365">
                <w:rPr>
                  <w:rFonts w:cs="Arial"/>
                  <w:color w:val="000099"/>
                  <w:u w:val="single"/>
                </w:rPr>
                <w:t>http://www.silicon.com</w:t>
              </w:r>
            </w:hyperlink>
            <w:r w:rsidR="008951AF" w:rsidRPr="00FA2365">
              <w:rPr>
                <w:rFonts w:cs="Arial"/>
                <w:color w:val="000099"/>
              </w:rPr>
              <w:t xml:space="preserve">  </w:t>
            </w:r>
          </w:p>
          <w:p w14:paraId="37625038" w14:textId="77777777" w:rsidR="008951AF" w:rsidRPr="00FA2365" w:rsidRDefault="004B0CC3" w:rsidP="003E5E9C">
            <w:pPr>
              <w:overflowPunct w:val="0"/>
              <w:autoSpaceDE w:val="0"/>
              <w:autoSpaceDN w:val="0"/>
              <w:adjustRightInd w:val="0"/>
              <w:textAlignment w:val="baseline"/>
              <w:rPr>
                <w:rFonts w:cs="Arial"/>
                <w:color w:val="000099"/>
              </w:rPr>
            </w:pPr>
            <w:hyperlink r:id="rId25" w:history="1">
              <w:r w:rsidR="008951AF" w:rsidRPr="00FA2365">
                <w:rPr>
                  <w:rFonts w:cs="Arial"/>
                  <w:color w:val="000099"/>
                  <w:u w:val="single"/>
                </w:rPr>
                <w:t>http://www.mckinseyquarterly.com</w:t>
              </w:r>
            </w:hyperlink>
            <w:r w:rsidR="008951AF" w:rsidRPr="00FA2365">
              <w:rPr>
                <w:rFonts w:cs="Arial"/>
                <w:color w:val="000099"/>
              </w:rPr>
              <w:t xml:space="preserve">  </w:t>
            </w:r>
          </w:p>
          <w:p w14:paraId="51AC3814" w14:textId="77777777" w:rsidR="008951AF" w:rsidRPr="00FA2365" w:rsidRDefault="004B0CC3" w:rsidP="003E5E9C">
            <w:pPr>
              <w:overflowPunct w:val="0"/>
              <w:autoSpaceDE w:val="0"/>
              <w:autoSpaceDN w:val="0"/>
              <w:adjustRightInd w:val="0"/>
              <w:textAlignment w:val="baseline"/>
              <w:rPr>
                <w:rFonts w:cs="Arial"/>
                <w:color w:val="000099"/>
              </w:rPr>
            </w:pPr>
            <w:hyperlink r:id="rId26" w:history="1">
              <w:r w:rsidR="008951AF" w:rsidRPr="00FA2365">
                <w:rPr>
                  <w:rFonts w:cs="Arial"/>
                  <w:color w:val="000099"/>
                  <w:u w:val="single"/>
                </w:rPr>
                <w:t>http://www.zdnetweek.co.uk</w:t>
              </w:r>
            </w:hyperlink>
          </w:p>
          <w:p w14:paraId="56F038E5" w14:textId="77777777" w:rsidR="008951AF" w:rsidRPr="00FA2365" w:rsidRDefault="004B0CC3" w:rsidP="003E5E9C">
            <w:pPr>
              <w:overflowPunct w:val="0"/>
              <w:autoSpaceDE w:val="0"/>
              <w:autoSpaceDN w:val="0"/>
              <w:adjustRightInd w:val="0"/>
              <w:textAlignment w:val="baseline"/>
              <w:rPr>
                <w:rFonts w:cs="Arial"/>
                <w:color w:val="000099"/>
              </w:rPr>
            </w:pPr>
            <w:hyperlink r:id="rId27" w:history="1">
              <w:r w:rsidR="008951AF" w:rsidRPr="00FA2365">
                <w:rPr>
                  <w:rFonts w:cs="Arial"/>
                  <w:color w:val="000099"/>
                  <w:u w:val="single"/>
                </w:rPr>
                <w:t>http://projectmanagement.ittoolbox.com/</w:t>
              </w:r>
            </w:hyperlink>
            <w:r w:rsidR="008951AF" w:rsidRPr="00FA2365">
              <w:rPr>
                <w:rFonts w:cs="Arial"/>
                <w:color w:val="000099"/>
              </w:rPr>
              <w:t xml:space="preserve"> </w:t>
            </w:r>
          </w:p>
          <w:p w14:paraId="58C39D08" w14:textId="77777777" w:rsidR="008951AF" w:rsidRPr="00FA2365" w:rsidRDefault="004B0CC3" w:rsidP="003E5E9C">
            <w:pPr>
              <w:overflowPunct w:val="0"/>
              <w:autoSpaceDE w:val="0"/>
              <w:autoSpaceDN w:val="0"/>
              <w:adjustRightInd w:val="0"/>
              <w:textAlignment w:val="baseline"/>
              <w:rPr>
                <w:rFonts w:cs="Arial"/>
                <w:color w:val="000099"/>
              </w:rPr>
            </w:pPr>
            <w:hyperlink r:id="rId28" w:history="1">
              <w:r w:rsidR="008951AF" w:rsidRPr="00FA2365">
                <w:rPr>
                  <w:rFonts w:cs="Arial"/>
                  <w:color w:val="000099"/>
                  <w:u w:val="single"/>
                </w:rPr>
                <w:t>http://www.ics.ltsn.ac.uk/resources/projman/index.html</w:t>
              </w:r>
            </w:hyperlink>
            <w:r w:rsidR="008951AF" w:rsidRPr="00FA2365">
              <w:rPr>
                <w:rFonts w:cs="Arial"/>
                <w:color w:val="000099"/>
              </w:rPr>
              <w:t xml:space="preserve"> </w:t>
            </w:r>
          </w:p>
          <w:p w14:paraId="636C0EB3" w14:textId="77777777" w:rsidR="008951AF" w:rsidRPr="00FA2365" w:rsidRDefault="004B0CC3" w:rsidP="003E5E9C">
            <w:pPr>
              <w:overflowPunct w:val="0"/>
              <w:autoSpaceDE w:val="0"/>
              <w:autoSpaceDN w:val="0"/>
              <w:adjustRightInd w:val="0"/>
              <w:textAlignment w:val="baseline"/>
              <w:rPr>
                <w:rFonts w:cs="Arial"/>
                <w:color w:val="000099"/>
              </w:rPr>
            </w:pPr>
            <w:hyperlink r:id="rId29" w:history="1">
              <w:r w:rsidR="008951AF" w:rsidRPr="00FA2365">
                <w:rPr>
                  <w:rFonts w:cs="Arial"/>
                  <w:color w:val="000099"/>
                  <w:u w:val="single"/>
                </w:rPr>
                <w:t>http://www.niwotridge.com/</w:t>
              </w:r>
            </w:hyperlink>
          </w:p>
          <w:p w14:paraId="437CDE37" w14:textId="77777777" w:rsidR="008951AF" w:rsidRPr="00FA2365" w:rsidRDefault="008951AF" w:rsidP="003E5E9C">
            <w:pPr>
              <w:overflowPunct w:val="0"/>
              <w:autoSpaceDE w:val="0"/>
              <w:autoSpaceDN w:val="0"/>
              <w:adjustRightInd w:val="0"/>
              <w:textAlignment w:val="baseline"/>
              <w:rPr>
                <w:rFonts w:cs="Arial"/>
                <w:color w:val="000099"/>
                <w:u w:val="single"/>
              </w:rPr>
            </w:pPr>
            <w:r w:rsidRPr="00FA2365">
              <w:rPr>
                <w:rFonts w:cs="Arial"/>
                <w:color w:val="000099"/>
                <w:u w:val="single"/>
              </w:rPr>
              <w:t>Resources/PM-</w:t>
            </w:r>
            <w:proofErr w:type="spellStart"/>
            <w:r w:rsidRPr="00FA2365">
              <w:rPr>
                <w:rFonts w:cs="Arial"/>
                <w:color w:val="000099"/>
                <w:u w:val="single"/>
              </w:rPr>
              <w:t>SWEResources</w:t>
            </w:r>
            <w:proofErr w:type="spellEnd"/>
            <w:r w:rsidRPr="00FA2365">
              <w:rPr>
                <w:rFonts w:cs="Arial"/>
                <w:color w:val="000099"/>
                <w:u w:val="single"/>
              </w:rPr>
              <w:t xml:space="preserve">/PMResources.htm </w:t>
            </w:r>
          </w:p>
          <w:p w14:paraId="2865C11E" w14:textId="77777777" w:rsidR="008951AF" w:rsidRPr="00FA2365" w:rsidRDefault="004B0CC3" w:rsidP="003E5E9C">
            <w:pPr>
              <w:overflowPunct w:val="0"/>
              <w:autoSpaceDE w:val="0"/>
              <w:autoSpaceDN w:val="0"/>
              <w:adjustRightInd w:val="0"/>
              <w:textAlignment w:val="baseline"/>
              <w:rPr>
                <w:rFonts w:cs="Arial"/>
                <w:color w:val="000099"/>
              </w:rPr>
            </w:pPr>
            <w:hyperlink r:id="rId30" w:history="1">
              <w:r w:rsidR="008951AF" w:rsidRPr="00FA2365">
                <w:rPr>
                  <w:rFonts w:cs="Arial"/>
                  <w:color w:val="000099"/>
                  <w:u w:val="single"/>
                </w:rPr>
                <w:t>http://www.tickit.org/international.htm</w:t>
              </w:r>
            </w:hyperlink>
            <w:r w:rsidR="008951AF" w:rsidRPr="00FA2365">
              <w:rPr>
                <w:rFonts w:cs="Arial"/>
                <w:color w:val="000099"/>
              </w:rPr>
              <w:t xml:space="preserve"> </w:t>
            </w:r>
          </w:p>
          <w:p w14:paraId="62AE6D45" w14:textId="77777777" w:rsidR="008951AF" w:rsidRPr="00FA2365" w:rsidRDefault="004B0CC3" w:rsidP="003E5E9C">
            <w:pPr>
              <w:overflowPunct w:val="0"/>
              <w:autoSpaceDE w:val="0"/>
              <w:autoSpaceDN w:val="0"/>
              <w:adjustRightInd w:val="0"/>
              <w:textAlignment w:val="baseline"/>
              <w:rPr>
                <w:rFonts w:cs="Arial"/>
                <w:color w:val="000000" w:themeColor="text1"/>
              </w:rPr>
            </w:pPr>
            <w:hyperlink r:id="rId31" w:history="1">
              <w:r w:rsidR="008951AF" w:rsidRPr="00FA2365">
                <w:rPr>
                  <w:rFonts w:cs="Arial"/>
                  <w:color w:val="0000FF"/>
                  <w:u w:val="single"/>
                </w:rPr>
                <w:t>http://www.bcs.org/</w:t>
              </w:r>
            </w:hyperlink>
            <w:r w:rsidR="008951AF" w:rsidRPr="00FA2365">
              <w:rPr>
                <w:rFonts w:cs="Arial"/>
                <w:color w:val="000000" w:themeColor="text1"/>
              </w:rPr>
              <w:t xml:space="preserve"> </w:t>
            </w:r>
          </w:p>
          <w:p w14:paraId="58A2D3F2" w14:textId="77777777" w:rsidR="008951AF" w:rsidRPr="00FA2365" w:rsidRDefault="004B0CC3" w:rsidP="003E5E9C">
            <w:pPr>
              <w:overflowPunct w:val="0"/>
              <w:autoSpaceDE w:val="0"/>
              <w:autoSpaceDN w:val="0"/>
              <w:adjustRightInd w:val="0"/>
              <w:textAlignment w:val="baseline"/>
              <w:rPr>
                <w:rFonts w:cs="Arial"/>
                <w:color w:val="000000" w:themeColor="text1"/>
              </w:rPr>
            </w:pPr>
            <w:hyperlink r:id="rId32" w:history="1">
              <w:r w:rsidR="008951AF" w:rsidRPr="00FA2365">
                <w:rPr>
                  <w:rFonts w:cs="Arial"/>
                  <w:color w:val="0000FF"/>
                  <w:u w:val="single"/>
                </w:rPr>
                <w:t>http://www.uml.org/</w:t>
              </w:r>
            </w:hyperlink>
            <w:r w:rsidR="008951AF" w:rsidRPr="00FA2365">
              <w:rPr>
                <w:rFonts w:cs="Arial"/>
                <w:color w:val="000000" w:themeColor="text1"/>
              </w:rPr>
              <w:t xml:space="preserve"> </w:t>
            </w:r>
          </w:p>
          <w:p w14:paraId="79A9C99F" w14:textId="77777777" w:rsidR="008951AF" w:rsidRPr="00FA2365" w:rsidRDefault="004B0CC3" w:rsidP="003E5E9C">
            <w:pPr>
              <w:overflowPunct w:val="0"/>
              <w:autoSpaceDE w:val="0"/>
              <w:autoSpaceDN w:val="0"/>
              <w:adjustRightInd w:val="0"/>
              <w:textAlignment w:val="baseline"/>
              <w:rPr>
                <w:rFonts w:cs="Arial"/>
                <w:color w:val="000000" w:themeColor="text1"/>
              </w:rPr>
            </w:pPr>
            <w:hyperlink r:id="rId33" w:history="1">
              <w:r w:rsidR="008951AF" w:rsidRPr="00FA2365">
                <w:rPr>
                  <w:rFonts w:cs="Arial"/>
                  <w:color w:val="0000FF"/>
                  <w:u w:val="single"/>
                </w:rPr>
                <w:t>http://www.omg.org/</w:t>
              </w:r>
            </w:hyperlink>
            <w:r w:rsidR="008951AF" w:rsidRPr="00FA2365">
              <w:rPr>
                <w:rFonts w:cs="Arial"/>
                <w:color w:val="000000" w:themeColor="text1"/>
              </w:rPr>
              <w:t xml:space="preserve"> </w:t>
            </w:r>
          </w:p>
        </w:tc>
        <w:tc>
          <w:tcPr>
            <w:tcW w:w="1395" w:type="dxa"/>
            <w:vAlign w:val="center"/>
          </w:tcPr>
          <w:sdt>
            <w:sdtPr>
              <w:rPr>
                <w:rFonts w:cs="Arial"/>
              </w:rPr>
              <w:id w:val="-1562861386"/>
              <w14:checkbox>
                <w14:checked w14:val="1"/>
                <w14:checkedState w14:val="2612" w14:font="MS Gothic"/>
                <w14:uncheckedState w14:val="2610" w14:font="MS Gothic"/>
              </w14:checkbox>
            </w:sdtPr>
            <w:sdtEndPr/>
            <w:sdtContent>
              <w:p w14:paraId="01A8C962" w14:textId="77777777" w:rsidR="008951AF" w:rsidRPr="00FA2365" w:rsidRDefault="008951AF" w:rsidP="003E5E9C">
                <w:pPr>
                  <w:overflowPunct w:val="0"/>
                  <w:autoSpaceDE w:val="0"/>
                  <w:autoSpaceDN w:val="0"/>
                  <w:adjustRightInd w:val="0"/>
                  <w:jc w:val="center"/>
                  <w:textAlignment w:val="baseline"/>
                  <w:rPr>
                    <w:rFonts w:cs="Arial"/>
                  </w:rPr>
                </w:pPr>
                <w:r w:rsidRPr="00FA2365">
                  <w:rPr>
                    <w:rFonts w:ascii="Segoe UI Symbol" w:hAnsi="Segoe UI Symbol" w:cs="Segoe UI Symbol"/>
                  </w:rPr>
                  <w:t>☒</w:t>
                </w:r>
              </w:p>
            </w:sdtContent>
          </w:sdt>
        </w:tc>
      </w:tr>
    </w:tbl>
    <w:p w14:paraId="65AB186B" w14:textId="77777777" w:rsidR="008951AF" w:rsidRPr="008D66B2" w:rsidRDefault="008951AF" w:rsidP="008951AF">
      <w:pPr>
        <w:pStyle w:val="fixed"/>
        <w:ind w:left="0" w:firstLine="0"/>
        <w:rPr>
          <w:rFonts w:ascii="Arial" w:hAnsi="Arial" w:cs="Arial"/>
          <w:sz w:val="22"/>
          <w:szCs w:val="22"/>
        </w:rPr>
      </w:pPr>
    </w:p>
    <w:p w14:paraId="6E1DA587" w14:textId="77777777" w:rsidR="008951AF" w:rsidRPr="006636BE" w:rsidRDefault="008951AF" w:rsidP="006636BE">
      <w:pPr>
        <w:rPr>
          <w:rFonts w:cs="Arial"/>
          <w:szCs w:val="22"/>
        </w:rPr>
      </w:pPr>
    </w:p>
    <w:p w14:paraId="4F1BB5FD" w14:textId="43890952" w:rsidR="00CD642C" w:rsidRDefault="00CD642C">
      <w:pPr>
        <w:jc w:val="both"/>
        <w:rPr>
          <w:rFonts w:cs="Arial"/>
          <w:szCs w:val="22"/>
        </w:rPr>
      </w:pPr>
    </w:p>
    <w:p w14:paraId="7B3771FE" w14:textId="191D09FF" w:rsidR="008E39BC" w:rsidRDefault="008E39BC">
      <w:pPr>
        <w:jc w:val="both"/>
        <w:rPr>
          <w:rFonts w:cs="Arial"/>
          <w:szCs w:val="22"/>
        </w:rPr>
      </w:pPr>
    </w:p>
    <w:p w14:paraId="0A1544B2" w14:textId="6CF917F5" w:rsidR="008E39BC" w:rsidRDefault="008E39BC">
      <w:pPr>
        <w:jc w:val="both"/>
        <w:rPr>
          <w:rFonts w:cs="Arial"/>
          <w:szCs w:val="22"/>
        </w:rPr>
      </w:pPr>
    </w:p>
    <w:p w14:paraId="2B191428" w14:textId="7C2709A3" w:rsidR="008E39BC" w:rsidRDefault="008E39BC">
      <w:pPr>
        <w:jc w:val="both"/>
        <w:rPr>
          <w:rFonts w:cs="Arial"/>
          <w:szCs w:val="22"/>
        </w:rPr>
      </w:pPr>
    </w:p>
    <w:p w14:paraId="00A99A85" w14:textId="05998DCD" w:rsidR="008E39BC" w:rsidRDefault="008E39BC">
      <w:pPr>
        <w:jc w:val="both"/>
        <w:rPr>
          <w:rFonts w:cs="Arial"/>
          <w:szCs w:val="22"/>
        </w:rPr>
      </w:pPr>
    </w:p>
    <w:p w14:paraId="6EE1AEC3" w14:textId="62FA6A81" w:rsidR="008E39BC" w:rsidRDefault="008E39BC">
      <w:pPr>
        <w:jc w:val="both"/>
        <w:rPr>
          <w:rFonts w:cs="Arial"/>
          <w:szCs w:val="22"/>
        </w:rPr>
      </w:pPr>
    </w:p>
    <w:p w14:paraId="3BD4B499" w14:textId="6A213456" w:rsidR="008E39BC" w:rsidRDefault="008E39BC">
      <w:pPr>
        <w:jc w:val="both"/>
        <w:rPr>
          <w:rFonts w:cs="Arial"/>
          <w:szCs w:val="22"/>
        </w:rPr>
      </w:pPr>
    </w:p>
    <w:p w14:paraId="16E1B085" w14:textId="6B3D99A8" w:rsidR="008E39BC" w:rsidRDefault="008E39BC">
      <w:pPr>
        <w:jc w:val="both"/>
        <w:rPr>
          <w:rFonts w:cs="Arial"/>
          <w:szCs w:val="22"/>
        </w:rPr>
      </w:pPr>
    </w:p>
    <w:p w14:paraId="353CBCD7" w14:textId="762552DA" w:rsidR="008E39BC" w:rsidRDefault="008E39BC">
      <w:pPr>
        <w:jc w:val="both"/>
        <w:rPr>
          <w:rFonts w:cs="Arial"/>
          <w:szCs w:val="22"/>
        </w:rPr>
      </w:pPr>
    </w:p>
    <w:p w14:paraId="10E871BB" w14:textId="405FC237" w:rsidR="008E39BC" w:rsidRDefault="008E39BC">
      <w:pPr>
        <w:jc w:val="both"/>
        <w:rPr>
          <w:rFonts w:cs="Arial"/>
          <w:szCs w:val="22"/>
        </w:rPr>
      </w:pPr>
    </w:p>
    <w:p w14:paraId="34AA830F" w14:textId="0C72B071" w:rsidR="008E39BC" w:rsidRDefault="008E39BC">
      <w:pPr>
        <w:jc w:val="both"/>
        <w:rPr>
          <w:rFonts w:cs="Arial"/>
          <w:szCs w:val="22"/>
        </w:rPr>
      </w:pPr>
    </w:p>
    <w:p w14:paraId="26E7984C" w14:textId="1DCA6CC2" w:rsidR="008E39BC" w:rsidRDefault="008E39BC">
      <w:pPr>
        <w:jc w:val="both"/>
        <w:rPr>
          <w:rFonts w:cs="Arial"/>
          <w:szCs w:val="22"/>
        </w:rPr>
      </w:pPr>
    </w:p>
    <w:p w14:paraId="79BB1D73" w14:textId="1A65AFDA" w:rsidR="008E39BC" w:rsidRDefault="008E39BC">
      <w:pPr>
        <w:jc w:val="both"/>
        <w:rPr>
          <w:rFonts w:cs="Arial"/>
          <w:szCs w:val="22"/>
        </w:rPr>
      </w:pPr>
    </w:p>
    <w:p w14:paraId="4A180766" w14:textId="16E0BFA8" w:rsidR="008E39BC" w:rsidRDefault="008E39BC">
      <w:pPr>
        <w:jc w:val="both"/>
        <w:rPr>
          <w:rFonts w:cs="Arial"/>
          <w:szCs w:val="22"/>
        </w:rPr>
      </w:pPr>
    </w:p>
    <w:p w14:paraId="47253D37" w14:textId="7AAA2EC2" w:rsidR="008E39BC" w:rsidRDefault="008E39BC">
      <w:pPr>
        <w:jc w:val="both"/>
        <w:rPr>
          <w:rFonts w:cs="Arial"/>
          <w:szCs w:val="22"/>
        </w:rPr>
      </w:pPr>
    </w:p>
    <w:p w14:paraId="6DD0C920" w14:textId="7DC0CC2E" w:rsidR="008E39BC" w:rsidRDefault="008E39BC">
      <w:pPr>
        <w:jc w:val="both"/>
        <w:rPr>
          <w:rFonts w:cs="Arial"/>
          <w:szCs w:val="22"/>
        </w:rPr>
      </w:pPr>
    </w:p>
    <w:p w14:paraId="6865EEC7" w14:textId="2986420E" w:rsidR="008E39BC" w:rsidRDefault="008E39BC">
      <w:pPr>
        <w:jc w:val="both"/>
        <w:rPr>
          <w:rFonts w:cs="Arial"/>
          <w:szCs w:val="22"/>
        </w:rPr>
      </w:pPr>
    </w:p>
    <w:p w14:paraId="1EA0CCEF" w14:textId="19E2A8FF" w:rsidR="008E39BC" w:rsidRDefault="008E39BC">
      <w:pPr>
        <w:jc w:val="both"/>
        <w:rPr>
          <w:rFonts w:cs="Arial"/>
          <w:szCs w:val="22"/>
        </w:rPr>
      </w:pPr>
    </w:p>
    <w:p w14:paraId="2779ECA5" w14:textId="0B783DA7" w:rsidR="008E39BC" w:rsidRDefault="008E39BC">
      <w:pPr>
        <w:jc w:val="both"/>
        <w:rPr>
          <w:rFonts w:cs="Arial"/>
          <w:szCs w:val="22"/>
        </w:rPr>
      </w:pPr>
    </w:p>
    <w:p w14:paraId="1EE1DCA1" w14:textId="59D9BF5D" w:rsidR="008E39BC" w:rsidRDefault="008E39BC">
      <w:pPr>
        <w:jc w:val="both"/>
        <w:rPr>
          <w:rFonts w:cs="Arial"/>
          <w:szCs w:val="22"/>
        </w:rPr>
      </w:pPr>
    </w:p>
    <w:p w14:paraId="118F3971" w14:textId="3E9B51AF" w:rsidR="008E39BC" w:rsidRDefault="008E39BC">
      <w:pPr>
        <w:jc w:val="both"/>
        <w:rPr>
          <w:rFonts w:cs="Arial"/>
          <w:szCs w:val="22"/>
        </w:rPr>
      </w:pPr>
    </w:p>
    <w:p w14:paraId="679971CD" w14:textId="04AFAD67" w:rsidR="008E39BC" w:rsidRDefault="008E39BC">
      <w:pPr>
        <w:jc w:val="both"/>
        <w:rPr>
          <w:rFonts w:cs="Arial"/>
          <w:szCs w:val="22"/>
        </w:rPr>
      </w:pPr>
    </w:p>
    <w:p w14:paraId="629BF96B" w14:textId="14BC7622" w:rsidR="008E39BC" w:rsidRDefault="008E39BC">
      <w:pPr>
        <w:jc w:val="both"/>
        <w:rPr>
          <w:rFonts w:cs="Arial"/>
          <w:szCs w:val="22"/>
        </w:rPr>
      </w:pPr>
    </w:p>
    <w:p w14:paraId="1D0CBE49" w14:textId="0CECB863" w:rsidR="008E39BC" w:rsidRDefault="008E39BC">
      <w:pPr>
        <w:jc w:val="both"/>
        <w:rPr>
          <w:rFonts w:cs="Arial"/>
          <w:szCs w:val="22"/>
        </w:rPr>
      </w:pPr>
    </w:p>
    <w:p w14:paraId="706A547A" w14:textId="3A37B419" w:rsidR="008E39BC" w:rsidRDefault="008E39BC">
      <w:pPr>
        <w:jc w:val="both"/>
        <w:rPr>
          <w:rFonts w:cs="Arial"/>
          <w:szCs w:val="22"/>
        </w:rPr>
      </w:pPr>
    </w:p>
    <w:p w14:paraId="0604EC97" w14:textId="05F5179A" w:rsidR="008E39BC" w:rsidRDefault="008E39BC">
      <w:pPr>
        <w:jc w:val="both"/>
        <w:rPr>
          <w:rFonts w:cs="Arial"/>
          <w:szCs w:val="22"/>
        </w:rPr>
      </w:pPr>
    </w:p>
    <w:p w14:paraId="26973202" w14:textId="11664002" w:rsidR="008E39BC" w:rsidRDefault="008E39BC">
      <w:pPr>
        <w:jc w:val="both"/>
        <w:rPr>
          <w:rFonts w:cs="Arial"/>
          <w:szCs w:val="22"/>
        </w:rPr>
      </w:pPr>
    </w:p>
    <w:p w14:paraId="1AB258EE" w14:textId="470A71E3" w:rsidR="008E39BC" w:rsidRDefault="008E39BC">
      <w:pPr>
        <w:jc w:val="both"/>
        <w:rPr>
          <w:rFonts w:cs="Arial"/>
          <w:szCs w:val="22"/>
        </w:rPr>
      </w:pPr>
    </w:p>
    <w:p w14:paraId="76BFD99E" w14:textId="390C7F88" w:rsidR="008E39BC" w:rsidRDefault="008E39BC">
      <w:pPr>
        <w:jc w:val="both"/>
        <w:rPr>
          <w:rFonts w:cs="Arial"/>
          <w:szCs w:val="22"/>
        </w:rPr>
      </w:pPr>
    </w:p>
    <w:p w14:paraId="2F854512" w14:textId="26B79404" w:rsidR="008E39BC" w:rsidRDefault="008E39BC">
      <w:pPr>
        <w:jc w:val="both"/>
        <w:rPr>
          <w:rFonts w:cs="Arial"/>
          <w:szCs w:val="22"/>
        </w:rPr>
      </w:pPr>
    </w:p>
    <w:p w14:paraId="6BB61413" w14:textId="432D06B4" w:rsidR="008E39BC" w:rsidRDefault="008E39BC">
      <w:pPr>
        <w:jc w:val="both"/>
        <w:rPr>
          <w:rFonts w:cs="Arial"/>
          <w:szCs w:val="22"/>
        </w:rPr>
      </w:pPr>
    </w:p>
    <w:p w14:paraId="3166ED26" w14:textId="54A4A8C4" w:rsidR="008E39BC" w:rsidRDefault="008E39BC">
      <w:pPr>
        <w:jc w:val="both"/>
        <w:rPr>
          <w:rFonts w:cs="Arial"/>
          <w:szCs w:val="22"/>
        </w:rPr>
      </w:pPr>
    </w:p>
    <w:p w14:paraId="4BEB3880" w14:textId="19E3636A" w:rsidR="008E39BC" w:rsidRDefault="008E39BC">
      <w:pPr>
        <w:jc w:val="both"/>
        <w:rPr>
          <w:rFonts w:cs="Arial"/>
          <w:szCs w:val="22"/>
        </w:rPr>
      </w:pPr>
    </w:p>
    <w:p w14:paraId="436995FA" w14:textId="44AB61B3" w:rsidR="008E39BC" w:rsidRDefault="008E39BC">
      <w:pPr>
        <w:jc w:val="both"/>
        <w:rPr>
          <w:rFonts w:cs="Arial"/>
          <w:szCs w:val="22"/>
        </w:rPr>
      </w:pPr>
    </w:p>
    <w:p w14:paraId="7DCFED9C" w14:textId="2CDB74DB" w:rsidR="008E39BC" w:rsidRDefault="008E39BC">
      <w:pPr>
        <w:jc w:val="both"/>
        <w:rPr>
          <w:rFonts w:cs="Arial"/>
          <w:szCs w:val="22"/>
        </w:rPr>
      </w:pPr>
    </w:p>
    <w:p w14:paraId="7A1EC0B5" w14:textId="08D3E714" w:rsidR="008E39BC" w:rsidRDefault="008E39BC">
      <w:pPr>
        <w:jc w:val="both"/>
        <w:rPr>
          <w:rFonts w:cs="Arial"/>
          <w:szCs w:val="22"/>
        </w:rPr>
      </w:pPr>
    </w:p>
    <w:p w14:paraId="44549F8A" w14:textId="7D795097" w:rsidR="008E39BC" w:rsidRDefault="008E39BC">
      <w:pPr>
        <w:jc w:val="both"/>
        <w:rPr>
          <w:rFonts w:cs="Arial"/>
          <w:szCs w:val="22"/>
        </w:rPr>
      </w:pPr>
    </w:p>
    <w:p w14:paraId="32159A6E" w14:textId="01D24542" w:rsidR="008E39BC" w:rsidRDefault="008E39BC">
      <w:pPr>
        <w:jc w:val="both"/>
        <w:rPr>
          <w:rFonts w:cs="Arial"/>
          <w:szCs w:val="22"/>
        </w:rPr>
      </w:pPr>
    </w:p>
    <w:p w14:paraId="7AB7998A" w14:textId="708A358C" w:rsidR="008E39BC" w:rsidRDefault="008E39BC">
      <w:pPr>
        <w:jc w:val="both"/>
        <w:rPr>
          <w:rFonts w:cs="Arial"/>
          <w:szCs w:val="22"/>
        </w:rPr>
      </w:pPr>
    </w:p>
    <w:p w14:paraId="01353AB8" w14:textId="721A45E2" w:rsidR="008E39BC" w:rsidRDefault="008E39BC">
      <w:pPr>
        <w:jc w:val="both"/>
        <w:rPr>
          <w:rFonts w:cs="Arial"/>
          <w:szCs w:val="22"/>
        </w:rPr>
      </w:pPr>
    </w:p>
    <w:p w14:paraId="74F7F346" w14:textId="673CB9B1" w:rsidR="008E39BC" w:rsidRDefault="008E39BC">
      <w:pPr>
        <w:jc w:val="both"/>
        <w:rPr>
          <w:rFonts w:cs="Arial"/>
          <w:szCs w:val="22"/>
        </w:rPr>
      </w:pPr>
    </w:p>
    <w:p w14:paraId="1FAC9F7B" w14:textId="3C6F05E7" w:rsidR="008E39BC" w:rsidRDefault="008E39BC">
      <w:pPr>
        <w:jc w:val="both"/>
        <w:rPr>
          <w:rFonts w:cs="Arial"/>
          <w:szCs w:val="22"/>
        </w:rPr>
      </w:pPr>
    </w:p>
    <w:p w14:paraId="0A424F0E" w14:textId="2CDF8149" w:rsidR="008E39BC" w:rsidRDefault="008E39BC">
      <w:pPr>
        <w:jc w:val="both"/>
        <w:rPr>
          <w:rFonts w:cs="Arial"/>
          <w:szCs w:val="22"/>
        </w:rPr>
      </w:pPr>
    </w:p>
    <w:p w14:paraId="156FA603" w14:textId="7740886B" w:rsidR="008E39BC" w:rsidRDefault="008E39BC">
      <w:pPr>
        <w:jc w:val="both"/>
        <w:rPr>
          <w:rFonts w:cs="Arial"/>
          <w:szCs w:val="22"/>
        </w:rPr>
      </w:pPr>
    </w:p>
    <w:p w14:paraId="01BE6E15" w14:textId="0191BCD4" w:rsidR="008E39BC" w:rsidRDefault="008E39BC">
      <w:pPr>
        <w:jc w:val="both"/>
        <w:rPr>
          <w:rFonts w:cs="Arial"/>
          <w:szCs w:val="22"/>
        </w:rPr>
      </w:pPr>
    </w:p>
    <w:p w14:paraId="4F05B00A" w14:textId="283F41C0" w:rsidR="008E39BC" w:rsidRDefault="008E39BC">
      <w:pPr>
        <w:jc w:val="both"/>
        <w:rPr>
          <w:rFonts w:cs="Arial"/>
          <w:szCs w:val="22"/>
        </w:rPr>
      </w:pPr>
    </w:p>
    <w:p w14:paraId="1DCA2C7B" w14:textId="6A6AFC7C" w:rsidR="003E5E9C" w:rsidRDefault="003E5E9C">
      <w:pPr>
        <w:rPr>
          <w:rFonts w:cs="Arial"/>
          <w:szCs w:val="22"/>
        </w:rPr>
      </w:pPr>
      <w:r>
        <w:rPr>
          <w:rFonts w:cs="Arial"/>
          <w:szCs w:val="22"/>
        </w:rPr>
        <w:br w:type="page"/>
      </w:r>
    </w:p>
    <w:p w14:paraId="25650348" w14:textId="77777777" w:rsidR="008E39BC" w:rsidRDefault="008E39BC">
      <w:pPr>
        <w:jc w:val="both"/>
        <w:rPr>
          <w:rFonts w:cs="Arial"/>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5"/>
        <w:gridCol w:w="6222"/>
      </w:tblGrid>
      <w:tr w:rsidR="008B4D54" w:rsidRPr="008B4D54" w14:paraId="0AB2AC9B" w14:textId="77777777" w:rsidTr="009C18BA">
        <w:tc>
          <w:tcPr>
            <w:tcW w:w="2235" w:type="dxa"/>
          </w:tcPr>
          <w:p w14:paraId="055932EF"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MODULE CODE:</w:t>
            </w:r>
          </w:p>
        </w:tc>
        <w:tc>
          <w:tcPr>
            <w:tcW w:w="7051" w:type="dxa"/>
          </w:tcPr>
          <w:p w14:paraId="4A03B139"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ACCA7000</w:t>
            </w:r>
          </w:p>
        </w:tc>
      </w:tr>
      <w:tr w:rsidR="008B4D54" w:rsidRPr="008B4D54" w14:paraId="331765F4" w14:textId="77777777" w:rsidTr="009C18BA">
        <w:tc>
          <w:tcPr>
            <w:tcW w:w="2235" w:type="dxa"/>
          </w:tcPr>
          <w:p w14:paraId="03946212"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TITLE:</w:t>
            </w:r>
          </w:p>
        </w:tc>
        <w:tc>
          <w:tcPr>
            <w:tcW w:w="7051" w:type="dxa"/>
          </w:tcPr>
          <w:p w14:paraId="6E830302" w14:textId="77777777" w:rsidR="008B4D54" w:rsidRPr="008B4D54" w:rsidRDefault="008B4D54" w:rsidP="004B0CC3">
            <w:pPr>
              <w:pStyle w:val="Heading2"/>
              <w:rPr>
                <w:szCs w:val="22"/>
              </w:rPr>
            </w:pPr>
            <w:bookmarkStart w:id="32" w:name="_Toc518381582"/>
            <w:bookmarkStart w:id="33" w:name="_Toc51326378"/>
            <w:r w:rsidRPr="008B4D54">
              <w:t>Programming and Software Testing</w:t>
            </w:r>
            <w:bookmarkEnd w:id="32"/>
            <w:bookmarkEnd w:id="33"/>
          </w:p>
        </w:tc>
      </w:tr>
      <w:tr w:rsidR="008B4D54" w:rsidRPr="008B4D54" w14:paraId="56776881" w14:textId="77777777" w:rsidTr="009C18BA">
        <w:tc>
          <w:tcPr>
            <w:tcW w:w="2235" w:type="dxa"/>
          </w:tcPr>
          <w:p w14:paraId="23AF0FCB"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DATED:</w:t>
            </w:r>
          </w:p>
        </w:tc>
        <w:tc>
          <w:tcPr>
            <w:tcW w:w="7051" w:type="dxa"/>
          </w:tcPr>
          <w:p w14:paraId="0DFDA389"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fldChar w:fldCharType="begin"/>
            </w:r>
            <w:r w:rsidRPr="008B4D54">
              <w:rPr>
                <w:rFonts w:cs="Arial"/>
                <w:b/>
                <w:szCs w:val="22"/>
              </w:rPr>
              <w:instrText xml:space="preserve"> FILLIN  DD/MM/YYYY \d DD/MM/YYYY  \* MERGEFORMAT </w:instrText>
            </w:r>
            <w:r w:rsidRPr="008B4D54">
              <w:rPr>
                <w:rFonts w:cs="Arial"/>
                <w:b/>
                <w:szCs w:val="22"/>
              </w:rPr>
              <w:fldChar w:fldCharType="separate"/>
            </w:r>
            <w:r w:rsidRPr="008B4D54">
              <w:rPr>
                <w:rFonts w:cs="Arial"/>
                <w:b/>
                <w:szCs w:val="22"/>
              </w:rPr>
              <w:t>16/08/2018</w:t>
            </w:r>
            <w:r w:rsidRPr="008B4D54">
              <w:rPr>
                <w:rFonts w:cs="Arial"/>
                <w:b/>
                <w:szCs w:val="22"/>
              </w:rPr>
              <w:fldChar w:fldCharType="end"/>
            </w:r>
          </w:p>
        </w:tc>
      </w:tr>
      <w:tr w:rsidR="008B4D54" w:rsidRPr="008B4D54" w14:paraId="48EFF479" w14:textId="77777777" w:rsidTr="009C18BA">
        <w:tc>
          <w:tcPr>
            <w:tcW w:w="2235" w:type="dxa"/>
          </w:tcPr>
          <w:p w14:paraId="3DF0FD5F" w14:textId="77777777" w:rsidR="008B4D54" w:rsidRPr="008B4D54" w:rsidRDefault="008B4D54" w:rsidP="008B4D54">
            <w:pPr>
              <w:overflowPunct w:val="0"/>
              <w:autoSpaceDE w:val="0"/>
              <w:autoSpaceDN w:val="0"/>
              <w:adjustRightInd w:val="0"/>
              <w:textAlignment w:val="baseline"/>
              <w:rPr>
                <w:rFonts w:cs="Arial"/>
                <w:b/>
                <w:szCs w:val="22"/>
              </w:rPr>
            </w:pPr>
          </w:p>
        </w:tc>
        <w:tc>
          <w:tcPr>
            <w:tcW w:w="7051" w:type="dxa"/>
          </w:tcPr>
          <w:p w14:paraId="6134FD8D" w14:textId="77777777" w:rsidR="008B4D54" w:rsidRPr="008B4D54" w:rsidRDefault="008B4D54" w:rsidP="008B4D54">
            <w:pPr>
              <w:overflowPunct w:val="0"/>
              <w:autoSpaceDE w:val="0"/>
              <w:autoSpaceDN w:val="0"/>
              <w:adjustRightInd w:val="0"/>
              <w:textAlignment w:val="baseline"/>
              <w:rPr>
                <w:rFonts w:cs="Arial"/>
                <w:b/>
                <w:szCs w:val="22"/>
              </w:rPr>
            </w:pPr>
          </w:p>
        </w:tc>
      </w:tr>
      <w:tr w:rsidR="008B4D54" w:rsidRPr="008B4D54" w14:paraId="3881CC52" w14:textId="77777777" w:rsidTr="009C18BA">
        <w:tc>
          <w:tcPr>
            <w:tcW w:w="2235" w:type="dxa"/>
          </w:tcPr>
          <w:p w14:paraId="38828F2A"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 xml:space="preserve">LEVEL:  </w:t>
            </w:r>
          </w:p>
        </w:tc>
        <w:tc>
          <w:tcPr>
            <w:tcW w:w="7051" w:type="dxa"/>
          </w:tcPr>
          <w:p w14:paraId="03BB037F"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7</w:t>
            </w:r>
          </w:p>
        </w:tc>
      </w:tr>
      <w:tr w:rsidR="008B4D54" w:rsidRPr="008B4D54" w14:paraId="3B9DAFA2" w14:textId="77777777" w:rsidTr="009C18BA">
        <w:tc>
          <w:tcPr>
            <w:tcW w:w="2235" w:type="dxa"/>
          </w:tcPr>
          <w:p w14:paraId="66882D91"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CREDITS:</w:t>
            </w:r>
          </w:p>
        </w:tc>
        <w:tc>
          <w:tcPr>
            <w:tcW w:w="7051" w:type="dxa"/>
          </w:tcPr>
          <w:p w14:paraId="11491455"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20</w:t>
            </w:r>
          </w:p>
        </w:tc>
      </w:tr>
      <w:tr w:rsidR="008B4D54" w:rsidRPr="008B4D54" w14:paraId="50621C9A" w14:textId="77777777" w:rsidTr="009C18BA">
        <w:tc>
          <w:tcPr>
            <w:tcW w:w="2235" w:type="dxa"/>
          </w:tcPr>
          <w:p w14:paraId="2B67C0E1" w14:textId="77777777" w:rsidR="008B4D54" w:rsidRPr="008B4D54" w:rsidRDefault="008B4D54" w:rsidP="008B4D54">
            <w:pPr>
              <w:overflowPunct w:val="0"/>
              <w:autoSpaceDE w:val="0"/>
              <w:autoSpaceDN w:val="0"/>
              <w:adjustRightInd w:val="0"/>
              <w:textAlignment w:val="baseline"/>
              <w:rPr>
                <w:rFonts w:cs="Arial"/>
                <w:b/>
                <w:szCs w:val="22"/>
              </w:rPr>
            </w:pPr>
          </w:p>
        </w:tc>
        <w:tc>
          <w:tcPr>
            <w:tcW w:w="7051" w:type="dxa"/>
          </w:tcPr>
          <w:p w14:paraId="465F4836" w14:textId="77777777" w:rsidR="008B4D54" w:rsidRPr="008B4D54" w:rsidRDefault="008B4D54" w:rsidP="008B4D54">
            <w:pPr>
              <w:overflowPunct w:val="0"/>
              <w:autoSpaceDE w:val="0"/>
              <w:autoSpaceDN w:val="0"/>
              <w:adjustRightInd w:val="0"/>
              <w:textAlignment w:val="baseline"/>
              <w:rPr>
                <w:rFonts w:cs="Arial"/>
                <w:b/>
                <w:szCs w:val="22"/>
              </w:rPr>
            </w:pPr>
          </w:p>
        </w:tc>
      </w:tr>
      <w:tr w:rsidR="008B4D54" w:rsidRPr="008B4D54" w14:paraId="0DEF4B68" w14:textId="77777777" w:rsidTr="009C18BA">
        <w:tc>
          <w:tcPr>
            <w:tcW w:w="2235" w:type="dxa"/>
          </w:tcPr>
          <w:p w14:paraId="5EF029BE"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JACS CODE:</w:t>
            </w:r>
          </w:p>
        </w:tc>
        <w:tc>
          <w:tcPr>
            <w:tcW w:w="7051" w:type="dxa"/>
          </w:tcPr>
          <w:p w14:paraId="3E7E4A25"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I200</w:t>
            </w:r>
          </w:p>
        </w:tc>
      </w:tr>
    </w:tbl>
    <w:p w14:paraId="302C7FB7" w14:textId="77777777" w:rsidR="008B4D54" w:rsidRPr="008B4D54" w:rsidRDefault="008B4D54" w:rsidP="008B4D54">
      <w:pPr>
        <w:pBdr>
          <w:bottom w:val="single" w:sz="6" w:space="1" w:color="auto"/>
        </w:pBdr>
        <w:rPr>
          <w:rFonts w:eastAsia="Calibri" w:cs="Arial"/>
          <w:szCs w:val="22"/>
          <w:lang w:val="en-US" w:eastAsia="en-US"/>
        </w:rPr>
      </w:pPr>
    </w:p>
    <w:p w14:paraId="362C6C64" w14:textId="77777777" w:rsidR="008B4D54" w:rsidRPr="008B4D54" w:rsidRDefault="008B4D54" w:rsidP="008B4D54">
      <w:pPr>
        <w:jc w:val="both"/>
        <w:rPr>
          <w:rFonts w:cs="Arial"/>
          <w:b/>
          <w:szCs w:val="22"/>
        </w:rPr>
      </w:pPr>
    </w:p>
    <w:p w14:paraId="61471B28" w14:textId="77777777" w:rsidR="008B4D54" w:rsidRPr="008B4D54" w:rsidRDefault="008B4D54" w:rsidP="008B4D54">
      <w:pPr>
        <w:jc w:val="both"/>
        <w:rPr>
          <w:rFonts w:cs="Arial"/>
          <w:b/>
          <w:szCs w:val="22"/>
        </w:rPr>
      </w:pPr>
      <w:r w:rsidRPr="008B4D54">
        <w:rPr>
          <w:rFonts w:cs="Arial"/>
          <w:b/>
          <w:szCs w:val="22"/>
        </w:rPr>
        <w:t>AIM(S)</w:t>
      </w:r>
    </w:p>
    <w:p w14:paraId="7FE9BDC5" w14:textId="77777777" w:rsidR="008B4D54" w:rsidRPr="008B4D54" w:rsidRDefault="008B4D54" w:rsidP="008B4D54">
      <w:pPr>
        <w:jc w:val="both"/>
        <w:rPr>
          <w:rFonts w:cs="Arial"/>
          <w:b/>
          <w:szCs w:val="22"/>
        </w:rPr>
      </w:pPr>
    </w:p>
    <w:p w14:paraId="45223284" w14:textId="77777777" w:rsidR="008B4D54" w:rsidRPr="008B4D54" w:rsidRDefault="008B4D54" w:rsidP="008B4D54">
      <w:pPr>
        <w:ind w:left="284"/>
        <w:jc w:val="both"/>
        <w:rPr>
          <w:rFonts w:cs="Arial"/>
          <w:b/>
          <w:szCs w:val="22"/>
        </w:rPr>
      </w:pPr>
      <w:r w:rsidRPr="008B4D54">
        <w:rPr>
          <w:rFonts w:cs="Arial"/>
          <w:szCs w:val="22"/>
        </w:rPr>
        <w:t>To develop a critical understanding of the techniques, principles and concepts of programming and software testing.</w:t>
      </w:r>
    </w:p>
    <w:p w14:paraId="4BF8C6D9" w14:textId="77777777" w:rsidR="008B4D54" w:rsidRPr="008B4D54" w:rsidRDefault="008B4D54" w:rsidP="008B4D54">
      <w:pPr>
        <w:jc w:val="both"/>
        <w:rPr>
          <w:rFonts w:cs="Arial"/>
          <w:b/>
          <w:szCs w:val="22"/>
        </w:rPr>
      </w:pPr>
    </w:p>
    <w:p w14:paraId="21F144F5" w14:textId="77777777" w:rsidR="008B4D54" w:rsidRPr="008B4D54" w:rsidRDefault="008B4D54" w:rsidP="008B4D54">
      <w:pPr>
        <w:jc w:val="both"/>
        <w:rPr>
          <w:rFonts w:cs="Arial"/>
          <w:b/>
          <w:szCs w:val="22"/>
        </w:rPr>
      </w:pPr>
    </w:p>
    <w:p w14:paraId="3FEF217A" w14:textId="77777777" w:rsidR="008B4D54" w:rsidRPr="008B4D54" w:rsidRDefault="008B4D54" w:rsidP="008B4D54">
      <w:pPr>
        <w:jc w:val="both"/>
        <w:rPr>
          <w:rFonts w:cs="Arial"/>
          <w:b/>
          <w:szCs w:val="22"/>
        </w:rPr>
      </w:pPr>
      <w:r w:rsidRPr="008B4D54">
        <w:rPr>
          <w:rFonts w:cs="Arial"/>
          <w:b/>
          <w:szCs w:val="22"/>
        </w:rPr>
        <w:t>LEARNING OUTCOMES</w:t>
      </w:r>
    </w:p>
    <w:p w14:paraId="53E4212E" w14:textId="77777777" w:rsidR="008B4D54" w:rsidRPr="008B4D54" w:rsidRDefault="008B4D54" w:rsidP="008B4D54">
      <w:pPr>
        <w:rPr>
          <w:rFonts w:eastAsia="Calibri" w:cs="Arial"/>
          <w:b/>
          <w:szCs w:val="22"/>
          <w:lang w:val="en-US" w:eastAsia="en-US"/>
        </w:rPr>
      </w:pPr>
    </w:p>
    <w:p w14:paraId="71D9D612" w14:textId="77777777" w:rsidR="008B4D54" w:rsidRPr="008B4D54" w:rsidRDefault="008B4D54" w:rsidP="008B4D54">
      <w:pPr>
        <w:rPr>
          <w:rFonts w:eastAsia="Calibri" w:cs="Arial"/>
          <w:szCs w:val="22"/>
          <w:lang w:val="en-US" w:eastAsia="en-US"/>
        </w:rPr>
      </w:pPr>
      <w:r w:rsidRPr="008B4D54">
        <w:rPr>
          <w:rFonts w:eastAsia="Calibri" w:cs="Arial"/>
          <w:szCs w:val="22"/>
          <w:lang w:val="en-US" w:eastAsia="en-US"/>
        </w:rPr>
        <w:t>Upon the successful completion of this module, the student should be able to:</w:t>
      </w:r>
    </w:p>
    <w:p w14:paraId="4CF6741D" w14:textId="77777777" w:rsidR="008B4D54" w:rsidRPr="008B4D54" w:rsidRDefault="008B4D54" w:rsidP="008B4D54">
      <w:pPr>
        <w:rPr>
          <w:rFonts w:eastAsia="Calibri" w:cs="Arial"/>
          <w:szCs w:val="22"/>
          <w:lang w:val="en-US" w:eastAsia="en-US"/>
        </w:rPr>
      </w:pPr>
    </w:p>
    <w:p w14:paraId="25D154E1"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apply the software constructs in the development of programs and demonstrate an ability to solve programming problems;</w:t>
      </w:r>
    </w:p>
    <w:p w14:paraId="6AB1F522" w14:textId="77777777" w:rsidR="008B4D54" w:rsidRPr="008B4D54" w:rsidRDefault="008B4D54" w:rsidP="008B4D54">
      <w:pPr>
        <w:ind w:left="851"/>
        <w:rPr>
          <w:rFonts w:eastAsia="Calibri" w:cs="Arial"/>
          <w:szCs w:val="22"/>
          <w:lang w:val="en-US" w:eastAsia="en-US"/>
        </w:rPr>
      </w:pPr>
    </w:p>
    <w:p w14:paraId="4815F86F"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proofErr w:type="gramStart"/>
      <w:r w:rsidRPr="008B4D54">
        <w:rPr>
          <w:rFonts w:eastAsia="Calibri" w:cs="Arial"/>
          <w:szCs w:val="22"/>
          <w:lang w:val="en-US" w:eastAsia="en-US"/>
        </w:rPr>
        <w:t>reflect</w:t>
      </w:r>
      <w:proofErr w:type="gramEnd"/>
      <w:r w:rsidRPr="008B4D54">
        <w:rPr>
          <w:rFonts w:eastAsia="Calibri" w:cs="Arial"/>
          <w:szCs w:val="22"/>
          <w:lang w:val="en-US" w:eastAsia="en-US"/>
        </w:rPr>
        <w:t xml:space="preserve"> on the importance of software testing and have an appreciation of the software test process.</w:t>
      </w:r>
    </w:p>
    <w:p w14:paraId="0DE8A76C" w14:textId="77777777" w:rsidR="008B4D54" w:rsidRPr="008B4D54" w:rsidRDefault="008B4D54" w:rsidP="008B4D54">
      <w:pPr>
        <w:rPr>
          <w:rFonts w:eastAsia="Calibri" w:cs="Arial"/>
          <w:szCs w:val="22"/>
          <w:lang w:val="en-US" w:eastAsia="en-US"/>
        </w:rPr>
      </w:pPr>
    </w:p>
    <w:p w14:paraId="316B9FB2" w14:textId="77777777" w:rsidR="008B4D54" w:rsidRPr="008B4D54" w:rsidRDefault="008B4D54" w:rsidP="008B4D54">
      <w:pPr>
        <w:rPr>
          <w:rFonts w:eastAsia="Calibri" w:cs="Arial"/>
          <w:szCs w:val="22"/>
          <w:lang w:val="en-US" w:eastAsia="en-US"/>
        </w:rPr>
      </w:pPr>
    </w:p>
    <w:p w14:paraId="08DA31C1" w14:textId="77777777" w:rsidR="008B4D54" w:rsidRPr="008B4D54" w:rsidRDefault="008B4D54" w:rsidP="008B4D54">
      <w:pPr>
        <w:tabs>
          <w:tab w:val="left" w:pos="720"/>
          <w:tab w:val="left" w:pos="1440"/>
          <w:tab w:val="left" w:pos="2160"/>
          <w:tab w:val="left" w:pos="2880"/>
        </w:tabs>
        <w:overflowPunct w:val="0"/>
        <w:autoSpaceDE w:val="0"/>
        <w:autoSpaceDN w:val="0"/>
        <w:adjustRightInd w:val="0"/>
        <w:spacing w:after="240"/>
        <w:ind w:left="3600" w:hanging="3600"/>
        <w:textAlignment w:val="baseline"/>
        <w:rPr>
          <w:rFonts w:cs="Arial"/>
          <w:b/>
          <w:szCs w:val="22"/>
        </w:rPr>
      </w:pPr>
      <w:r w:rsidRPr="008B4D54">
        <w:rPr>
          <w:rFonts w:cs="Arial"/>
          <w:b/>
          <w:szCs w:val="22"/>
        </w:rPr>
        <w:t>INDICATIVE CONTENT</w:t>
      </w:r>
    </w:p>
    <w:p w14:paraId="35B37488"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 xml:space="preserve">Software constructs of a programming language e.g. Java. </w:t>
      </w:r>
    </w:p>
    <w:p w14:paraId="408A60D2"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Problem solving techniques e.g. using functions to subdivide a more complex problem.</w:t>
      </w:r>
    </w:p>
    <w:p w14:paraId="17B122D8"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Construction of a simple class, attributes, constructors and methods.</w:t>
      </w:r>
    </w:p>
    <w:p w14:paraId="0192880C"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Black box vs white box testing, bounds checking, code coverage, etc.</w:t>
      </w:r>
    </w:p>
    <w:p w14:paraId="6D79E416"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Unit tests including unit test frameworks e.g. JUnit.</w:t>
      </w:r>
    </w:p>
    <w:p w14:paraId="783014E1" w14:textId="77777777" w:rsidR="008B4D54" w:rsidRPr="008B4D54" w:rsidRDefault="008B4D54" w:rsidP="008B4D54">
      <w:pPr>
        <w:numPr>
          <w:ilvl w:val="0"/>
          <w:numId w:val="5"/>
        </w:numPr>
        <w:spacing w:after="200" w:line="276" w:lineRule="auto"/>
        <w:ind w:left="851" w:hanging="567"/>
        <w:rPr>
          <w:rFonts w:eastAsia="Calibri" w:cs="Arial"/>
          <w:szCs w:val="22"/>
          <w:lang w:val="en-US" w:eastAsia="en-US"/>
        </w:rPr>
      </w:pPr>
      <w:r w:rsidRPr="008B4D54">
        <w:rPr>
          <w:rFonts w:eastAsia="Calibri" w:cs="Arial"/>
          <w:szCs w:val="22"/>
          <w:lang w:val="en-US" w:eastAsia="en-US"/>
        </w:rPr>
        <w:t>Javadoc, self-documented code.</w:t>
      </w:r>
    </w:p>
    <w:p w14:paraId="679DEEE7" w14:textId="77777777" w:rsidR="008B4D54" w:rsidRPr="008B4D54" w:rsidRDefault="008B4D54" w:rsidP="008B4D54">
      <w:pPr>
        <w:rPr>
          <w:rFonts w:eastAsia="Calibri" w:cs="Arial"/>
          <w:szCs w:val="22"/>
          <w:lang w:val="en-US" w:eastAsia="en-US"/>
        </w:rPr>
      </w:pPr>
    </w:p>
    <w:p w14:paraId="17E0060A"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17E7AD52"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120AB120"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734D5D6A"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7C36BF68"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6B2D30AA"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7BF78446"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7F32BDB3" w14:textId="77777777" w:rsidR="0074518F" w:rsidRDefault="0074518F" w:rsidP="0074518F">
      <w:pPr>
        <w:tabs>
          <w:tab w:val="left" w:pos="720"/>
          <w:tab w:val="left" w:pos="1440"/>
          <w:tab w:val="left" w:pos="2160"/>
          <w:tab w:val="left" w:pos="2880"/>
        </w:tabs>
        <w:overflowPunct w:val="0"/>
        <w:autoSpaceDE w:val="0"/>
        <w:autoSpaceDN w:val="0"/>
        <w:adjustRightInd w:val="0"/>
        <w:textAlignment w:val="baseline"/>
        <w:rPr>
          <w:rFonts w:eastAsia="Calibri" w:cs="Arial"/>
          <w:szCs w:val="22"/>
          <w:lang w:val="en-US" w:eastAsia="en-US"/>
        </w:rPr>
      </w:pPr>
    </w:p>
    <w:p w14:paraId="0DD630FF" w14:textId="72A4FAC8" w:rsidR="008B4D54" w:rsidRPr="008B4D54" w:rsidRDefault="008B4D54" w:rsidP="0074518F">
      <w:pPr>
        <w:tabs>
          <w:tab w:val="left" w:pos="720"/>
          <w:tab w:val="left" w:pos="1440"/>
          <w:tab w:val="left" w:pos="2160"/>
          <w:tab w:val="left" w:pos="2880"/>
        </w:tabs>
        <w:overflowPunct w:val="0"/>
        <w:autoSpaceDE w:val="0"/>
        <w:autoSpaceDN w:val="0"/>
        <w:adjustRightInd w:val="0"/>
        <w:textAlignment w:val="baseline"/>
        <w:rPr>
          <w:rFonts w:cs="Arial"/>
          <w:b/>
          <w:sz w:val="24"/>
        </w:rPr>
      </w:pPr>
      <w:r w:rsidRPr="008B4D54">
        <w:rPr>
          <w:rFonts w:cs="Arial"/>
          <w:b/>
          <w:szCs w:val="22"/>
        </w:rPr>
        <w:t>LEARNING AND TEACHING STRATEGY</w:t>
      </w:r>
    </w:p>
    <w:p w14:paraId="6D2255EA" w14:textId="77777777" w:rsidR="008B4D54" w:rsidRPr="008B4D54" w:rsidRDefault="008B4D54" w:rsidP="008B4D54">
      <w:pPr>
        <w:keepNext/>
        <w:rPr>
          <w:rFonts w:eastAsia="Calibri" w:cs="Arial"/>
          <w:szCs w:val="22"/>
          <w:lang w:val="en-US" w:eastAsia="en-US"/>
        </w:rPr>
      </w:pPr>
    </w:p>
    <w:p w14:paraId="5946E373" w14:textId="77777777" w:rsidR="008B4D54" w:rsidRPr="008B4D54" w:rsidRDefault="008B4D54" w:rsidP="008B4D54">
      <w:pPr>
        <w:keepNext/>
        <w:rPr>
          <w:rFonts w:eastAsia="Calibri" w:cs="Arial"/>
          <w:szCs w:val="22"/>
          <w:lang w:val="en-US" w:eastAsia="en-US"/>
        </w:rPr>
      </w:pPr>
      <w:r w:rsidRPr="008B4D54">
        <w:rPr>
          <w:rFonts w:eastAsia="Calibri" w:cs="Arial"/>
          <w:szCs w:val="22"/>
          <w:lang w:val="en-US" w:eastAsia="en-US"/>
        </w:rPr>
        <w:t xml:space="preserve">The study time for the module </w:t>
      </w:r>
      <w:proofErr w:type="gramStart"/>
      <w:r w:rsidRPr="008B4D54">
        <w:rPr>
          <w:rFonts w:eastAsia="Calibri" w:cs="Arial"/>
          <w:szCs w:val="22"/>
          <w:lang w:val="en-US" w:eastAsia="en-US"/>
        </w:rPr>
        <w:t>is divided</w:t>
      </w:r>
      <w:proofErr w:type="gramEnd"/>
      <w:r w:rsidRPr="008B4D54">
        <w:rPr>
          <w:rFonts w:eastAsia="Calibri" w:cs="Arial"/>
          <w:szCs w:val="22"/>
          <w:lang w:val="en-US" w:eastAsia="en-US"/>
        </w:rPr>
        <w:t xml:space="preserve"> as follows:</w:t>
      </w:r>
    </w:p>
    <w:p w14:paraId="0F908CEB" w14:textId="77777777" w:rsidR="008B4D54" w:rsidRPr="008B4D54" w:rsidRDefault="008B4D54" w:rsidP="008B4D54">
      <w:pPr>
        <w:keepNext/>
        <w:rPr>
          <w:rFonts w:eastAsia="Calibri" w:cs="Arial"/>
          <w:szCs w:val="22"/>
          <w:lang w:val="en-US" w:eastAsia="en-US"/>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8B4D54" w:rsidRPr="008B4D54" w14:paraId="4B2E0B2A" w14:textId="77777777" w:rsidTr="009C18BA">
        <w:tc>
          <w:tcPr>
            <w:tcW w:w="3969" w:type="dxa"/>
            <w:tcBorders>
              <w:top w:val="single" w:sz="4" w:space="0" w:color="auto"/>
              <w:left w:val="single" w:sz="4" w:space="0" w:color="auto"/>
            </w:tcBorders>
          </w:tcPr>
          <w:p w14:paraId="377ADA8E" w14:textId="77777777" w:rsidR="008B4D54" w:rsidRPr="008B4D54" w:rsidRDefault="008B4D54" w:rsidP="008B4D54">
            <w:pPr>
              <w:keepNext/>
              <w:rPr>
                <w:rFonts w:cs="Arial"/>
                <w:sz w:val="20"/>
                <w:lang w:val="en-US"/>
              </w:rPr>
            </w:pPr>
            <w:r w:rsidRPr="008B4D54">
              <w:rPr>
                <w:rFonts w:cs="Arial"/>
                <w:sz w:val="20"/>
                <w:lang w:val="en-US"/>
              </w:rPr>
              <w:t>Activity type</w:t>
            </w:r>
          </w:p>
        </w:tc>
        <w:tc>
          <w:tcPr>
            <w:tcW w:w="1701" w:type="dxa"/>
            <w:tcBorders>
              <w:top w:val="single" w:sz="4" w:space="0" w:color="auto"/>
            </w:tcBorders>
          </w:tcPr>
          <w:p w14:paraId="7F1F427D" w14:textId="77777777" w:rsidR="008B4D54" w:rsidRPr="008B4D54" w:rsidRDefault="008B4D54" w:rsidP="008B4D54">
            <w:pPr>
              <w:keepNext/>
              <w:jc w:val="center"/>
              <w:rPr>
                <w:rFonts w:cs="Arial"/>
                <w:sz w:val="20"/>
                <w:lang w:val="en-US"/>
              </w:rPr>
            </w:pPr>
            <w:r w:rsidRPr="008B4D54">
              <w:rPr>
                <w:rFonts w:cs="Arial"/>
                <w:sz w:val="20"/>
                <w:lang w:val="en-US"/>
              </w:rPr>
              <w:t>Hours</w:t>
            </w:r>
          </w:p>
        </w:tc>
        <w:tc>
          <w:tcPr>
            <w:tcW w:w="1843" w:type="dxa"/>
            <w:tcBorders>
              <w:top w:val="single" w:sz="4" w:space="0" w:color="auto"/>
            </w:tcBorders>
          </w:tcPr>
          <w:p w14:paraId="6D46AB7F" w14:textId="77777777" w:rsidR="008B4D54" w:rsidRPr="008B4D54" w:rsidRDefault="008B4D54" w:rsidP="008B4D54">
            <w:pPr>
              <w:keepNext/>
              <w:jc w:val="center"/>
              <w:rPr>
                <w:rFonts w:cs="Arial"/>
                <w:sz w:val="20"/>
                <w:lang w:val="en-US"/>
              </w:rPr>
            </w:pPr>
            <w:r w:rsidRPr="008B4D54">
              <w:rPr>
                <w:rFonts w:cs="Arial"/>
                <w:sz w:val="20"/>
                <w:lang w:val="en-US"/>
              </w:rPr>
              <w:t>Percentage</w:t>
            </w:r>
          </w:p>
        </w:tc>
      </w:tr>
      <w:tr w:rsidR="008B4D54" w:rsidRPr="008B4D54" w14:paraId="18466B30" w14:textId="77777777" w:rsidTr="009C18BA">
        <w:tc>
          <w:tcPr>
            <w:tcW w:w="3969" w:type="dxa"/>
          </w:tcPr>
          <w:p w14:paraId="406F36FB" w14:textId="77777777" w:rsidR="008B4D54" w:rsidRPr="008B4D54" w:rsidRDefault="008B4D54" w:rsidP="008B4D54">
            <w:pPr>
              <w:keepNext/>
              <w:rPr>
                <w:rFonts w:cs="Arial"/>
                <w:sz w:val="20"/>
                <w:lang w:val="en-US"/>
              </w:rPr>
            </w:pPr>
            <w:r w:rsidRPr="008B4D54">
              <w:rPr>
                <w:rFonts w:cs="Arial"/>
                <w:sz w:val="20"/>
                <w:lang w:val="en-US"/>
              </w:rPr>
              <w:t>Scheduled learning</w:t>
            </w:r>
          </w:p>
        </w:tc>
        <w:tc>
          <w:tcPr>
            <w:tcW w:w="1701" w:type="dxa"/>
          </w:tcPr>
          <w:p w14:paraId="059D042B" w14:textId="77777777" w:rsidR="008B4D54" w:rsidRPr="008B4D54" w:rsidRDefault="008B4D54" w:rsidP="008B4D54">
            <w:pPr>
              <w:keepNext/>
              <w:jc w:val="center"/>
              <w:rPr>
                <w:rFonts w:cs="Arial"/>
                <w:sz w:val="20"/>
                <w:lang w:val="en-US"/>
              </w:rPr>
            </w:pPr>
            <w:r w:rsidRPr="008B4D54">
              <w:rPr>
                <w:rFonts w:cs="Arial"/>
                <w:sz w:val="20"/>
                <w:lang w:val="en-US"/>
              </w:rPr>
              <w:t>48</w:t>
            </w:r>
          </w:p>
        </w:tc>
        <w:tc>
          <w:tcPr>
            <w:tcW w:w="1843" w:type="dxa"/>
          </w:tcPr>
          <w:p w14:paraId="73B595F2" w14:textId="77777777" w:rsidR="008B4D54" w:rsidRPr="008B4D54" w:rsidRDefault="008B4D54" w:rsidP="008B4D54">
            <w:pPr>
              <w:keepNext/>
              <w:jc w:val="center"/>
              <w:rPr>
                <w:rFonts w:cs="Arial"/>
                <w:sz w:val="20"/>
                <w:lang w:val="en-US"/>
              </w:rPr>
            </w:pPr>
            <w:r w:rsidRPr="008B4D54">
              <w:rPr>
                <w:rFonts w:cs="Arial"/>
                <w:sz w:val="20"/>
                <w:lang w:val="en-US"/>
              </w:rPr>
              <w:t>24%</w:t>
            </w:r>
          </w:p>
        </w:tc>
      </w:tr>
      <w:tr w:rsidR="008B4D54" w:rsidRPr="008B4D54" w14:paraId="60201314" w14:textId="77777777" w:rsidTr="009C18BA">
        <w:tc>
          <w:tcPr>
            <w:tcW w:w="3969" w:type="dxa"/>
          </w:tcPr>
          <w:p w14:paraId="608AD718" w14:textId="77777777" w:rsidR="008B4D54" w:rsidRPr="008B4D54" w:rsidRDefault="008B4D54" w:rsidP="008B4D54">
            <w:pPr>
              <w:keepNext/>
              <w:rPr>
                <w:rFonts w:cs="Arial"/>
                <w:sz w:val="20"/>
                <w:lang w:val="en-US"/>
              </w:rPr>
            </w:pPr>
            <w:r w:rsidRPr="008B4D54">
              <w:rPr>
                <w:rFonts w:cs="Arial"/>
                <w:sz w:val="20"/>
                <w:lang w:val="en-US"/>
              </w:rPr>
              <w:t>Independent learning</w:t>
            </w:r>
          </w:p>
        </w:tc>
        <w:tc>
          <w:tcPr>
            <w:tcW w:w="1701" w:type="dxa"/>
          </w:tcPr>
          <w:p w14:paraId="496A9892" w14:textId="77777777" w:rsidR="008B4D54" w:rsidRPr="008B4D54" w:rsidRDefault="008B4D54" w:rsidP="008B4D54">
            <w:pPr>
              <w:keepNext/>
              <w:jc w:val="center"/>
              <w:rPr>
                <w:rFonts w:cs="Arial"/>
                <w:sz w:val="20"/>
                <w:lang w:val="en-US"/>
              </w:rPr>
            </w:pPr>
            <w:r w:rsidRPr="008B4D54">
              <w:rPr>
                <w:rFonts w:cs="Arial"/>
                <w:sz w:val="20"/>
                <w:lang w:val="en-US"/>
              </w:rPr>
              <w:t>152</w:t>
            </w:r>
          </w:p>
        </w:tc>
        <w:tc>
          <w:tcPr>
            <w:tcW w:w="1843" w:type="dxa"/>
          </w:tcPr>
          <w:p w14:paraId="196C059D" w14:textId="77777777" w:rsidR="008B4D54" w:rsidRPr="008B4D54" w:rsidRDefault="008B4D54" w:rsidP="008B4D54">
            <w:pPr>
              <w:keepNext/>
              <w:jc w:val="center"/>
              <w:rPr>
                <w:rFonts w:cs="Arial"/>
                <w:sz w:val="20"/>
                <w:lang w:val="en-US"/>
              </w:rPr>
            </w:pPr>
            <w:r w:rsidRPr="008B4D54">
              <w:rPr>
                <w:rFonts w:cs="Arial"/>
                <w:sz w:val="20"/>
                <w:lang w:val="en-US"/>
              </w:rPr>
              <w:t>76%</w:t>
            </w:r>
          </w:p>
        </w:tc>
      </w:tr>
      <w:tr w:rsidR="008B4D54" w:rsidRPr="008B4D54" w14:paraId="167461EB" w14:textId="77777777" w:rsidTr="009C18BA">
        <w:tc>
          <w:tcPr>
            <w:tcW w:w="3969" w:type="dxa"/>
          </w:tcPr>
          <w:p w14:paraId="4988C533" w14:textId="77777777" w:rsidR="008B4D54" w:rsidRPr="008B4D54" w:rsidRDefault="008B4D54" w:rsidP="008B4D54">
            <w:pPr>
              <w:keepNext/>
              <w:rPr>
                <w:rFonts w:cs="Arial"/>
                <w:sz w:val="20"/>
                <w:lang w:val="en-US"/>
              </w:rPr>
            </w:pPr>
            <w:r w:rsidRPr="008B4D54">
              <w:rPr>
                <w:rFonts w:cs="Arial"/>
                <w:sz w:val="20"/>
                <w:lang w:val="en-US"/>
              </w:rPr>
              <w:t>Placement learning</w:t>
            </w:r>
          </w:p>
        </w:tc>
        <w:tc>
          <w:tcPr>
            <w:tcW w:w="1701" w:type="dxa"/>
          </w:tcPr>
          <w:p w14:paraId="1F0214B0" w14:textId="77777777" w:rsidR="008B4D54" w:rsidRPr="008B4D54" w:rsidRDefault="008B4D54" w:rsidP="008B4D54">
            <w:pPr>
              <w:keepNext/>
              <w:jc w:val="center"/>
              <w:rPr>
                <w:rFonts w:cs="Arial"/>
                <w:sz w:val="20"/>
                <w:lang w:val="en-US"/>
              </w:rPr>
            </w:pPr>
            <w:r w:rsidRPr="008B4D54">
              <w:rPr>
                <w:rFonts w:cs="Arial"/>
                <w:sz w:val="20"/>
                <w:lang w:val="en-US"/>
              </w:rPr>
              <w:t>0</w:t>
            </w:r>
          </w:p>
        </w:tc>
        <w:tc>
          <w:tcPr>
            <w:tcW w:w="1843" w:type="dxa"/>
          </w:tcPr>
          <w:p w14:paraId="2DE071A4" w14:textId="77777777" w:rsidR="008B4D54" w:rsidRPr="008B4D54" w:rsidRDefault="008B4D54" w:rsidP="008B4D54">
            <w:pPr>
              <w:keepNext/>
              <w:jc w:val="center"/>
              <w:rPr>
                <w:rFonts w:cs="Arial"/>
                <w:sz w:val="20"/>
                <w:lang w:val="en-US"/>
              </w:rPr>
            </w:pPr>
            <w:r w:rsidRPr="008B4D54">
              <w:rPr>
                <w:rFonts w:cs="Arial"/>
                <w:sz w:val="20"/>
                <w:lang w:val="en-US"/>
              </w:rPr>
              <w:t>0%</w:t>
            </w:r>
          </w:p>
        </w:tc>
      </w:tr>
      <w:tr w:rsidR="008B4D54" w:rsidRPr="008B4D54" w14:paraId="661A3364" w14:textId="77777777" w:rsidTr="009C18BA">
        <w:tc>
          <w:tcPr>
            <w:tcW w:w="3969" w:type="dxa"/>
          </w:tcPr>
          <w:p w14:paraId="09DD36D6" w14:textId="77777777" w:rsidR="008B4D54" w:rsidRPr="008B4D54" w:rsidRDefault="008B4D54" w:rsidP="008B4D54">
            <w:pPr>
              <w:keepNext/>
              <w:rPr>
                <w:rFonts w:cs="Arial"/>
                <w:sz w:val="20"/>
                <w:lang w:val="en-US"/>
              </w:rPr>
            </w:pPr>
            <w:r w:rsidRPr="008B4D54">
              <w:rPr>
                <w:rFonts w:cs="Arial"/>
                <w:sz w:val="20"/>
                <w:lang w:val="en-US"/>
              </w:rPr>
              <w:t>TOTAL</w:t>
            </w:r>
          </w:p>
        </w:tc>
        <w:tc>
          <w:tcPr>
            <w:tcW w:w="1701" w:type="dxa"/>
          </w:tcPr>
          <w:p w14:paraId="068D67A4" w14:textId="77777777" w:rsidR="008B4D54" w:rsidRPr="008B4D54" w:rsidRDefault="008B4D54" w:rsidP="008B4D54">
            <w:pPr>
              <w:keepNext/>
              <w:jc w:val="center"/>
              <w:rPr>
                <w:rFonts w:cs="Arial"/>
                <w:sz w:val="20"/>
                <w:lang w:val="en-US"/>
              </w:rPr>
            </w:pPr>
            <w:r w:rsidRPr="008B4D54">
              <w:rPr>
                <w:rFonts w:cs="Arial"/>
                <w:sz w:val="20"/>
                <w:lang w:val="en-US"/>
              </w:rPr>
              <w:t>200</w:t>
            </w:r>
          </w:p>
        </w:tc>
        <w:tc>
          <w:tcPr>
            <w:tcW w:w="1843" w:type="dxa"/>
          </w:tcPr>
          <w:p w14:paraId="79CDC562" w14:textId="77777777" w:rsidR="008B4D54" w:rsidRPr="008B4D54" w:rsidRDefault="008B4D54" w:rsidP="008B4D54">
            <w:pPr>
              <w:keepNext/>
              <w:jc w:val="center"/>
              <w:rPr>
                <w:rFonts w:cs="Arial"/>
                <w:bCs/>
                <w:sz w:val="20"/>
                <w:lang w:val="en-US"/>
              </w:rPr>
            </w:pPr>
            <w:r w:rsidRPr="008B4D54">
              <w:rPr>
                <w:rFonts w:cs="Arial"/>
                <w:bCs/>
                <w:sz w:val="20"/>
                <w:lang w:val="en-US"/>
              </w:rPr>
              <w:t>100%</w:t>
            </w:r>
          </w:p>
        </w:tc>
      </w:tr>
    </w:tbl>
    <w:p w14:paraId="163267A9"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6BF7A30"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A1F81D4"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B4D54">
        <w:rPr>
          <w:rFonts w:cs="Arial"/>
          <w:b/>
          <w:szCs w:val="22"/>
        </w:rPr>
        <w:t>ASSESSMENT</w:t>
      </w:r>
    </w:p>
    <w:p w14:paraId="65C47376"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hanging="3600"/>
        <w:textAlignment w:val="baseline"/>
        <w:rPr>
          <w:rFonts w:cs="Arial"/>
          <w:b/>
          <w:szCs w:val="22"/>
        </w:rPr>
      </w:pPr>
    </w:p>
    <w:p w14:paraId="3C8E60B7" w14:textId="77777777" w:rsidR="008B4D54" w:rsidRPr="008B4D54" w:rsidRDefault="008B4D54" w:rsidP="008B4D54">
      <w:pPr>
        <w:rPr>
          <w:rFonts w:eastAsia="Calibri" w:cs="Arial"/>
          <w:b/>
          <w:szCs w:val="22"/>
          <w:lang w:val="en-US" w:eastAsia="en-US"/>
        </w:rPr>
      </w:pPr>
      <w:r w:rsidRPr="008B4D54">
        <w:rPr>
          <w:rFonts w:eastAsia="Calibri" w:cs="Arial"/>
          <w:b/>
          <w:szCs w:val="22"/>
          <w:lang w:val="en-US" w:eastAsia="en-US"/>
        </w:rPr>
        <w:t>Assessment Component 1</w:t>
      </w:r>
    </w:p>
    <w:p w14:paraId="3D212712" w14:textId="77777777" w:rsidR="008B4D54" w:rsidRPr="008B4D54" w:rsidRDefault="008B4D54" w:rsidP="008B4D54">
      <w:pPr>
        <w:rPr>
          <w:rFonts w:eastAsia="Calibri" w:cs="Arial"/>
          <w:b/>
          <w:szCs w:val="22"/>
          <w:lang w:val="en-US" w:eastAsia="en-US"/>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7"/>
        <w:gridCol w:w="233"/>
        <w:gridCol w:w="281"/>
        <w:gridCol w:w="2288"/>
        <w:gridCol w:w="514"/>
        <w:gridCol w:w="543"/>
        <w:gridCol w:w="1486"/>
        <w:gridCol w:w="232"/>
      </w:tblGrid>
      <w:tr w:rsidR="008B4D54" w:rsidRPr="008B4D54" w14:paraId="0FA8582E" w14:textId="77777777" w:rsidTr="009C18BA">
        <w:sdt>
          <w:sdtPr>
            <w:rPr>
              <w:rFonts w:cs="Arial"/>
              <w:sz w:val="20"/>
              <w:lang w:val="en-US"/>
            </w:rPr>
            <w:id w:val="-1769379224"/>
            <w14:checkbox>
              <w14:checked w14:val="0"/>
              <w14:checkedState w14:val="2612" w14:font="MS Gothic"/>
              <w14:uncheckedState w14:val="2610" w14:font="MS Gothic"/>
            </w14:checkbox>
          </w:sdtPr>
          <w:sdtEndPr/>
          <w:sdtContent>
            <w:tc>
              <w:tcPr>
                <w:tcW w:w="562" w:type="dxa"/>
              </w:tcPr>
              <w:p w14:paraId="3BE4A82B"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58" w:type="dxa"/>
          </w:tcPr>
          <w:p w14:paraId="4E14502A" w14:textId="77777777" w:rsidR="008B4D54" w:rsidRPr="008B4D54" w:rsidRDefault="008B4D54" w:rsidP="008B4D54">
            <w:pPr>
              <w:rPr>
                <w:rFonts w:cs="Arial"/>
                <w:sz w:val="20"/>
                <w:lang w:val="en-US"/>
              </w:rPr>
            </w:pPr>
            <w:r w:rsidRPr="008B4D54">
              <w:rPr>
                <w:rFonts w:cs="Arial"/>
                <w:sz w:val="20"/>
                <w:lang w:val="en-US"/>
              </w:rPr>
              <w:t>Written exam</w:t>
            </w:r>
          </w:p>
        </w:tc>
        <w:sdt>
          <w:sdtPr>
            <w:rPr>
              <w:rFonts w:cs="Arial"/>
              <w:sz w:val="20"/>
              <w:lang w:val="en-US"/>
            </w:rPr>
            <w:id w:val="991682228"/>
            <w14:checkbox>
              <w14:checked w14:val="1"/>
              <w14:checkedState w14:val="2612" w14:font="MS Gothic"/>
              <w14:uncheckedState w14:val="2610" w14:font="MS Gothic"/>
            </w14:checkbox>
          </w:sdtPr>
          <w:sdtEndPr/>
          <w:sdtContent>
            <w:tc>
              <w:tcPr>
                <w:tcW w:w="538" w:type="dxa"/>
                <w:gridSpan w:val="2"/>
              </w:tcPr>
              <w:p w14:paraId="7C542D3A"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tcPr>
          <w:p w14:paraId="4457FF55" w14:textId="77777777" w:rsidR="008B4D54" w:rsidRPr="008B4D54" w:rsidRDefault="008B4D54" w:rsidP="008B4D54">
            <w:pPr>
              <w:rPr>
                <w:rFonts w:cs="Arial"/>
                <w:sz w:val="20"/>
                <w:lang w:val="en-US"/>
              </w:rPr>
            </w:pPr>
            <w:r w:rsidRPr="008B4D54">
              <w:rPr>
                <w:rFonts w:cs="Arial"/>
                <w:sz w:val="20"/>
                <w:lang w:val="en-US"/>
              </w:rPr>
              <w:t>Coursework</w:t>
            </w:r>
          </w:p>
        </w:tc>
        <w:sdt>
          <w:sdtPr>
            <w:rPr>
              <w:rFonts w:cs="Arial"/>
              <w:sz w:val="20"/>
              <w:lang w:val="en-US"/>
            </w:rPr>
            <w:id w:val="6724119"/>
            <w14:checkbox>
              <w14:checked w14:val="0"/>
              <w14:checkedState w14:val="2612" w14:font="MS Gothic"/>
              <w14:uncheckedState w14:val="2610" w14:font="MS Gothic"/>
            </w14:checkbox>
          </w:sdtPr>
          <w:sdtEndPr/>
          <w:sdtContent>
            <w:tc>
              <w:tcPr>
                <w:tcW w:w="538" w:type="dxa"/>
              </w:tcPr>
              <w:p w14:paraId="7EEB440E"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gridSpan w:val="3"/>
          </w:tcPr>
          <w:p w14:paraId="229EC7AC" w14:textId="77777777" w:rsidR="008B4D54" w:rsidRPr="008B4D54" w:rsidRDefault="008B4D54" w:rsidP="008B4D54">
            <w:pPr>
              <w:rPr>
                <w:rFonts w:cs="Arial"/>
                <w:sz w:val="20"/>
                <w:lang w:val="en-US"/>
              </w:rPr>
            </w:pPr>
            <w:r w:rsidRPr="008B4D54">
              <w:rPr>
                <w:rFonts w:cs="Arial"/>
                <w:sz w:val="20"/>
                <w:lang w:val="en-US"/>
              </w:rPr>
              <w:t>Practical</w:t>
            </w:r>
          </w:p>
          <w:p w14:paraId="405ECB41" w14:textId="77777777" w:rsidR="008B4D54" w:rsidRPr="008B4D54" w:rsidRDefault="008B4D54" w:rsidP="008B4D54">
            <w:pPr>
              <w:rPr>
                <w:rFonts w:cs="Arial"/>
                <w:sz w:val="20"/>
                <w:lang w:val="en-US"/>
              </w:rPr>
            </w:pPr>
          </w:p>
        </w:tc>
      </w:tr>
      <w:tr w:rsidR="008B4D54" w:rsidRPr="008B4D54" w14:paraId="247EE8E4"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84B8ED6" w14:textId="77777777" w:rsidR="008B4D54" w:rsidRPr="008B4D54" w:rsidRDefault="008B4D54" w:rsidP="008B4D54">
            <w:pPr>
              <w:jc w:val="center"/>
              <w:rPr>
                <w:rFonts w:cs="Arial"/>
                <w:sz w:val="20"/>
                <w:lang w:val="en-US"/>
              </w:rPr>
            </w:pPr>
            <w:r w:rsidRPr="008B4D54">
              <w:rPr>
                <w:rFonts w:cs="Arial"/>
                <w:sz w:val="20"/>
                <w:lang w:val="en-US"/>
              </w:rPr>
              <w:t>Mode of assessment</w:t>
            </w:r>
          </w:p>
        </w:tc>
        <w:tc>
          <w:tcPr>
            <w:tcW w:w="3969" w:type="dxa"/>
            <w:gridSpan w:val="4"/>
          </w:tcPr>
          <w:p w14:paraId="15B39571" w14:textId="77777777" w:rsidR="008B4D54" w:rsidRPr="008B4D54" w:rsidRDefault="008B4D54" w:rsidP="008B4D54">
            <w:pPr>
              <w:rPr>
                <w:rFonts w:cs="Arial"/>
                <w:sz w:val="20"/>
                <w:lang w:val="en-US"/>
              </w:rPr>
            </w:pPr>
            <w:r w:rsidRPr="008B4D54">
              <w:rPr>
                <w:rFonts w:cs="Arial"/>
                <w:sz w:val="20"/>
                <w:lang w:val="en-US"/>
              </w:rPr>
              <w:t>Volume</w:t>
            </w:r>
          </w:p>
        </w:tc>
        <w:tc>
          <w:tcPr>
            <w:tcW w:w="1559" w:type="dxa"/>
          </w:tcPr>
          <w:p w14:paraId="2578C088" w14:textId="77777777" w:rsidR="008B4D54" w:rsidRPr="008B4D54" w:rsidRDefault="008B4D54" w:rsidP="008B4D54">
            <w:pPr>
              <w:rPr>
                <w:rFonts w:cs="Arial"/>
                <w:sz w:val="20"/>
                <w:lang w:val="en-US"/>
              </w:rPr>
            </w:pPr>
            <w:r w:rsidRPr="008B4D54">
              <w:rPr>
                <w:rFonts w:cs="Arial"/>
                <w:sz w:val="20"/>
                <w:lang w:val="en-US"/>
              </w:rPr>
              <w:t>Weighting</w:t>
            </w:r>
          </w:p>
        </w:tc>
      </w:tr>
      <w:tr w:rsidR="008B4D54" w:rsidRPr="008B4D54" w14:paraId="1A87A8BB"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3B9313F" w14:textId="77777777" w:rsidR="008B4D54" w:rsidRPr="008B4D54" w:rsidRDefault="008B4D54" w:rsidP="008B4D54">
            <w:pPr>
              <w:jc w:val="center"/>
              <w:rPr>
                <w:rFonts w:cs="Arial"/>
                <w:sz w:val="20"/>
                <w:lang w:val="en-US"/>
              </w:rPr>
            </w:pPr>
            <w:r w:rsidRPr="008B4D54">
              <w:rPr>
                <w:rFonts w:cs="Arial"/>
                <w:sz w:val="20"/>
                <w:lang w:val="en-US"/>
              </w:rPr>
              <w:t xml:space="preserve">Coursework </w:t>
            </w:r>
          </w:p>
        </w:tc>
        <w:tc>
          <w:tcPr>
            <w:tcW w:w="3969" w:type="dxa"/>
            <w:gridSpan w:val="4"/>
          </w:tcPr>
          <w:p w14:paraId="62A2FD20" w14:textId="77777777" w:rsidR="008B4D54" w:rsidRPr="008B4D54" w:rsidRDefault="008B4D54" w:rsidP="008B4D54">
            <w:pPr>
              <w:rPr>
                <w:rFonts w:cs="Arial"/>
                <w:sz w:val="20"/>
                <w:lang w:val="en-US"/>
              </w:rPr>
            </w:pPr>
            <w:r w:rsidRPr="008B4D54">
              <w:rPr>
                <w:rFonts w:cs="Arial"/>
                <w:sz w:val="20"/>
                <w:lang w:val="en-US"/>
              </w:rPr>
              <w:t xml:space="preserve">Equivalent to 2500 words </w:t>
            </w:r>
          </w:p>
        </w:tc>
        <w:tc>
          <w:tcPr>
            <w:tcW w:w="1559" w:type="dxa"/>
          </w:tcPr>
          <w:p w14:paraId="21D59A28" w14:textId="77777777" w:rsidR="008B4D54" w:rsidRPr="008B4D54" w:rsidRDefault="008B4D54" w:rsidP="008B4D54">
            <w:pPr>
              <w:rPr>
                <w:rFonts w:cs="Arial"/>
                <w:sz w:val="20"/>
                <w:lang w:val="en-US"/>
              </w:rPr>
            </w:pPr>
            <w:r w:rsidRPr="008B4D54">
              <w:rPr>
                <w:rFonts w:cs="Arial"/>
                <w:sz w:val="20"/>
                <w:lang w:val="en-US"/>
              </w:rPr>
              <w:t>50%</w:t>
            </w:r>
          </w:p>
        </w:tc>
      </w:tr>
    </w:tbl>
    <w:p w14:paraId="6160CA40"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szCs w:val="22"/>
        </w:rPr>
      </w:pPr>
    </w:p>
    <w:p w14:paraId="593BDB8E" w14:textId="77777777" w:rsidR="008B4D54" w:rsidRPr="008B4D54" w:rsidRDefault="008B4D54" w:rsidP="008B4D54">
      <w:pPr>
        <w:rPr>
          <w:rFonts w:eastAsia="Calibri" w:cs="Arial"/>
          <w:b/>
          <w:szCs w:val="22"/>
          <w:lang w:val="en-US" w:eastAsia="en-US"/>
        </w:rPr>
      </w:pPr>
      <w:r w:rsidRPr="008B4D54">
        <w:rPr>
          <w:rFonts w:eastAsia="Calibri" w:cs="Arial"/>
          <w:b/>
          <w:szCs w:val="22"/>
          <w:lang w:val="en-US" w:eastAsia="en-US"/>
        </w:rPr>
        <w:t>Assessment Component 2</w:t>
      </w:r>
    </w:p>
    <w:p w14:paraId="6862BC69" w14:textId="77777777" w:rsidR="008B4D54" w:rsidRPr="008B4D54" w:rsidRDefault="008B4D54" w:rsidP="008B4D54">
      <w:pPr>
        <w:rPr>
          <w:rFonts w:eastAsia="Calibri" w:cs="Arial"/>
          <w:b/>
          <w:szCs w:val="22"/>
          <w:lang w:val="en-US" w:eastAsia="en-US"/>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7"/>
        <w:gridCol w:w="233"/>
        <w:gridCol w:w="281"/>
        <w:gridCol w:w="2288"/>
        <w:gridCol w:w="514"/>
        <w:gridCol w:w="543"/>
        <w:gridCol w:w="1486"/>
        <w:gridCol w:w="232"/>
      </w:tblGrid>
      <w:tr w:rsidR="008B4D54" w:rsidRPr="008B4D54" w14:paraId="1BEC50A1" w14:textId="77777777" w:rsidTr="009C18BA">
        <w:sdt>
          <w:sdtPr>
            <w:rPr>
              <w:rFonts w:cs="Arial"/>
              <w:sz w:val="20"/>
              <w:lang w:val="en-US"/>
            </w:rPr>
            <w:id w:val="-942993095"/>
            <w14:checkbox>
              <w14:checked w14:val="0"/>
              <w14:checkedState w14:val="2612" w14:font="MS Gothic"/>
              <w14:uncheckedState w14:val="2610" w14:font="MS Gothic"/>
            </w14:checkbox>
          </w:sdtPr>
          <w:sdtEndPr/>
          <w:sdtContent>
            <w:tc>
              <w:tcPr>
                <w:tcW w:w="562" w:type="dxa"/>
              </w:tcPr>
              <w:p w14:paraId="2EE30294"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58" w:type="dxa"/>
          </w:tcPr>
          <w:p w14:paraId="55E6B9F6" w14:textId="77777777" w:rsidR="008B4D54" w:rsidRPr="008B4D54" w:rsidRDefault="008B4D54" w:rsidP="008B4D54">
            <w:pPr>
              <w:rPr>
                <w:rFonts w:cs="Arial"/>
                <w:sz w:val="20"/>
                <w:lang w:val="en-US"/>
              </w:rPr>
            </w:pPr>
            <w:r w:rsidRPr="008B4D54">
              <w:rPr>
                <w:rFonts w:cs="Arial"/>
                <w:sz w:val="20"/>
                <w:lang w:val="en-US"/>
              </w:rPr>
              <w:t>Written exam</w:t>
            </w:r>
          </w:p>
        </w:tc>
        <w:sdt>
          <w:sdtPr>
            <w:rPr>
              <w:rFonts w:cs="Arial"/>
              <w:sz w:val="20"/>
              <w:lang w:val="en-US"/>
            </w:rPr>
            <w:id w:val="48737542"/>
            <w14:checkbox>
              <w14:checked w14:val="1"/>
              <w14:checkedState w14:val="2612" w14:font="MS Gothic"/>
              <w14:uncheckedState w14:val="2610" w14:font="MS Gothic"/>
            </w14:checkbox>
          </w:sdtPr>
          <w:sdtEndPr/>
          <w:sdtContent>
            <w:tc>
              <w:tcPr>
                <w:tcW w:w="538" w:type="dxa"/>
                <w:gridSpan w:val="2"/>
              </w:tcPr>
              <w:p w14:paraId="0F78F62D"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tcPr>
          <w:p w14:paraId="2E88CDBA" w14:textId="77777777" w:rsidR="008B4D54" w:rsidRPr="008B4D54" w:rsidRDefault="008B4D54" w:rsidP="008B4D54">
            <w:pPr>
              <w:rPr>
                <w:rFonts w:cs="Arial"/>
                <w:sz w:val="20"/>
                <w:lang w:val="en-US"/>
              </w:rPr>
            </w:pPr>
            <w:r w:rsidRPr="008B4D54">
              <w:rPr>
                <w:rFonts w:cs="Arial"/>
                <w:sz w:val="20"/>
                <w:lang w:val="en-US"/>
              </w:rPr>
              <w:t>Coursework</w:t>
            </w:r>
          </w:p>
        </w:tc>
        <w:sdt>
          <w:sdtPr>
            <w:rPr>
              <w:rFonts w:cs="Arial"/>
              <w:sz w:val="20"/>
              <w:lang w:val="en-US"/>
            </w:rPr>
            <w:id w:val="274605844"/>
            <w14:checkbox>
              <w14:checked w14:val="0"/>
              <w14:checkedState w14:val="2612" w14:font="MS Gothic"/>
              <w14:uncheckedState w14:val="2610" w14:font="MS Gothic"/>
            </w14:checkbox>
          </w:sdtPr>
          <w:sdtEndPr/>
          <w:sdtContent>
            <w:tc>
              <w:tcPr>
                <w:tcW w:w="538" w:type="dxa"/>
              </w:tcPr>
              <w:p w14:paraId="514926F2"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gridSpan w:val="3"/>
          </w:tcPr>
          <w:p w14:paraId="7E67EB9A" w14:textId="77777777" w:rsidR="008B4D54" w:rsidRPr="008B4D54" w:rsidRDefault="008B4D54" w:rsidP="008B4D54">
            <w:pPr>
              <w:rPr>
                <w:rFonts w:cs="Arial"/>
                <w:sz w:val="20"/>
                <w:lang w:val="en-US"/>
              </w:rPr>
            </w:pPr>
            <w:r w:rsidRPr="008B4D54">
              <w:rPr>
                <w:rFonts w:cs="Arial"/>
                <w:sz w:val="20"/>
                <w:lang w:val="en-US"/>
              </w:rPr>
              <w:t>Practical</w:t>
            </w:r>
          </w:p>
          <w:p w14:paraId="73C65D0A" w14:textId="77777777" w:rsidR="008B4D54" w:rsidRPr="008B4D54" w:rsidRDefault="008B4D54" w:rsidP="008B4D54">
            <w:pPr>
              <w:rPr>
                <w:rFonts w:cs="Arial"/>
                <w:sz w:val="20"/>
                <w:lang w:val="en-US"/>
              </w:rPr>
            </w:pPr>
          </w:p>
        </w:tc>
      </w:tr>
      <w:tr w:rsidR="008B4D54" w:rsidRPr="008B4D54" w14:paraId="47EDADFD"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DDFE0A" w14:textId="77777777" w:rsidR="008B4D54" w:rsidRPr="008B4D54" w:rsidRDefault="008B4D54" w:rsidP="008B4D54">
            <w:pPr>
              <w:jc w:val="center"/>
              <w:rPr>
                <w:rFonts w:cs="Arial"/>
                <w:sz w:val="20"/>
                <w:lang w:val="en-US"/>
              </w:rPr>
            </w:pPr>
            <w:r w:rsidRPr="008B4D54">
              <w:rPr>
                <w:rFonts w:cs="Arial"/>
                <w:sz w:val="20"/>
                <w:lang w:val="en-US"/>
              </w:rPr>
              <w:t>Mode of assessment</w:t>
            </w:r>
          </w:p>
        </w:tc>
        <w:tc>
          <w:tcPr>
            <w:tcW w:w="3969" w:type="dxa"/>
            <w:gridSpan w:val="4"/>
          </w:tcPr>
          <w:p w14:paraId="06679F67" w14:textId="77777777" w:rsidR="008B4D54" w:rsidRPr="008B4D54" w:rsidRDefault="008B4D54" w:rsidP="008B4D54">
            <w:pPr>
              <w:rPr>
                <w:rFonts w:cs="Arial"/>
                <w:sz w:val="20"/>
                <w:lang w:val="en-US"/>
              </w:rPr>
            </w:pPr>
            <w:r w:rsidRPr="008B4D54">
              <w:rPr>
                <w:rFonts w:cs="Arial"/>
                <w:sz w:val="20"/>
                <w:lang w:val="en-US"/>
              </w:rPr>
              <w:t>Volume</w:t>
            </w:r>
          </w:p>
        </w:tc>
        <w:tc>
          <w:tcPr>
            <w:tcW w:w="1559" w:type="dxa"/>
          </w:tcPr>
          <w:p w14:paraId="505AD6C2" w14:textId="77777777" w:rsidR="008B4D54" w:rsidRPr="008B4D54" w:rsidRDefault="008B4D54" w:rsidP="008B4D54">
            <w:pPr>
              <w:rPr>
                <w:rFonts w:cs="Arial"/>
                <w:sz w:val="20"/>
                <w:lang w:val="en-US"/>
              </w:rPr>
            </w:pPr>
            <w:r w:rsidRPr="008B4D54">
              <w:rPr>
                <w:rFonts w:cs="Arial"/>
                <w:sz w:val="20"/>
                <w:lang w:val="en-US"/>
              </w:rPr>
              <w:t>Weighting</w:t>
            </w:r>
          </w:p>
        </w:tc>
      </w:tr>
      <w:tr w:rsidR="008B4D54" w:rsidRPr="008B4D54" w14:paraId="484C2AE8"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43890C4" w14:textId="77777777" w:rsidR="008B4D54" w:rsidRPr="008B4D54" w:rsidRDefault="008B4D54" w:rsidP="008B4D54">
            <w:pPr>
              <w:jc w:val="center"/>
              <w:rPr>
                <w:rFonts w:cs="Arial"/>
                <w:sz w:val="20"/>
                <w:lang w:val="en-US"/>
              </w:rPr>
            </w:pPr>
            <w:r w:rsidRPr="008B4D54">
              <w:rPr>
                <w:rFonts w:cs="Arial"/>
                <w:sz w:val="20"/>
                <w:lang w:val="en-US"/>
              </w:rPr>
              <w:t>Coursework</w:t>
            </w:r>
          </w:p>
        </w:tc>
        <w:tc>
          <w:tcPr>
            <w:tcW w:w="3969" w:type="dxa"/>
            <w:gridSpan w:val="4"/>
          </w:tcPr>
          <w:p w14:paraId="0916581E" w14:textId="77777777" w:rsidR="008B4D54" w:rsidRPr="008B4D54" w:rsidRDefault="008B4D54" w:rsidP="008B4D54">
            <w:pPr>
              <w:rPr>
                <w:rFonts w:cs="Arial"/>
                <w:sz w:val="20"/>
                <w:lang w:val="en-US"/>
              </w:rPr>
            </w:pPr>
            <w:r w:rsidRPr="008B4D54">
              <w:rPr>
                <w:rFonts w:cs="Arial"/>
                <w:sz w:val="20"/>
                <w:lang w:val="en-US"/>
              </w:rPr>
              <w:t>Equivalent to 2500 words</w:t>
            </w:r>
          </w:p>
        </w:tc>
        <w:tc>
          <w:tcPr>
            <w:tcW w:w="1559" w:type="dxa"/>
          </w:tcPr>
          <w:p w14:paraId="393F311E" w14:textId="77777777" w:rsidR="008B4D54" w:rsidRPr="008B4D54" w:rsidRDefault="008B4D54" w:rsidP="008B4D54">
            <w:pPr>
              <w:rPr>
                <w:rFonts w:cs="Arial"/>
                <w:sz w:val="20"/>
                <w:lang w:val="en-US"/>
              </w:rPr>
            </w:pPr>
            <w:r w:rsidRPr="008B4D54">
              <w:rPr>
                <w:rFonts w:cs="Arial"/>
                <w:sz w:val="20"/>
                <w:lang w:val="en-US"/>
              </w:rPr>
              <w:t>50%</w:t>
            </w:r>
          </w:p>
        </w:tc>
      </w:tr>
    </w:tbl>
    <w:p w14:paraId="2D16EC69"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szCs w:val="22"/>
        </w:rPr>
      </w:pPr>
    </w:p>
    <w:p w14:paraId="637841B9"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szCs w:val="22"/>
        </w:rPr>
      </w:pPr>
    </w:p>
    <w:p w14:paraId="177E3E49" w14:textId="77777777" w:rsidR="008B4D54" w:rsidRPr="008B4D54" w:rsidRDefault="008B4D54" w:rsidP="008B4D54">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B4D54">
        <w:rPr>
          <w:rFonts w:cs="Arial"/>
          <w:b/>
          <w:szCs w:val="22"/>
        </w:rPr>
        <w:t>Assessment Summary</w:t>
      </w:r>
    </w:p>
    <w:tbl>
      <w:tblPr>
        <w:tblStyle w:val="TableGrid3"/>
        <w:tblW w:w="0" w:type="auto"/>
        <w:tblLayout w:type="fixed"/>
        <w:tblLook w:val="04A0" w:firstRow="1" w:lastRow="0" w:firstColumn="1" w:lastColumn="0" w:noHBand="0" w:noVBand="1"/>
      </w:tblPr>
      <w:tblGrid>
        <w:gridCol w:w="3261"/>
        <w:gridCol w:w="1842"/>
      </w:tblGrid>
      <w:tr w:rsidR="008B4D54" w:rsidRPr="008B4D54" w14:paraId="7DB5125B" w14:textId="77777777" w:rsidTr="009C18BA">
        <w:tc>
          <w:tcPr>
            <w:tcW w:w="3261" w:type="dxa"/>
            <w:tcBorders>
              <w:top w:val="single" w:sz="4" w:space="0" w:color="auto"/>
              <w:left w:val="single" w:sz="4" w:space="0" w:color="auto"/>
            </w:tcBorders>
          </w:tcPr>
          <w:p w14:paraId="61283575" w14:textId="77777777" w:rsidR="008B4D54" w:rsidRPr="008B4D54" w:rsidRDefault="008B4D54" w:rsidP="008B4D54">
            <w:pPr>
              <w:keepNext/>
              <w:rPr>
                <w:rFonts w:cs="Arial"/>
                <w:sz w:val="20"/>
                <w:lang w:val="en-US"/>
              </w:rPr>
            </w:pPr>
            <w:r w:rsidRPr="008B4D54">
              <w:rPr>
                <w:rFonts w:cs="Arial"/>
                <w:sz w:val="20"/>
                <w:lang w:val="en-US"/>
              </w:rPr>
              <w:t>Activity type</w:t>
            </w:r>
          </w:p>
        </w:tc>
        <w:tc>
          <w:tcPr>
            <w:tcW w:w="1842" w:type="dxa"/>
          </w:tcPr>
          <w:p w14:paraId="5E97B985" w14:textId="77777777" w:rsidR="008B4D54" w:rsidRPr="008B4D54" w:rsidRDefault="008B4D54" w:rsidP="008B4D54">
            <w:pPr>
              <w:keepNext/>
              <w:jc w:val="center"/>
              <w:rPr>
                <w:rFonts w:cs="Arial"/>
                <w:sz w:val="20"/>
                <w:lang w:val="en-US"/>
              </w:rPr>
            </w:pPr>
            <w:r w:rsidRPr="008B4D54">
              <w:rPr>
                <w:rFonts w:cs="Arial"/>
                <w:sz w:val="20"/>
                <w:lang w:val="en-US"/>
              </w:rPr>
              <w:t>Percentage</w:t>
            </w:r>
          </w:p>
        </w:tc>
      </w:tr>
      <w:tr w:rsidR="008B4D54" w:rsidRPr="008B4D54" w14:paraId="5DD4F6A2" w14:textId="77777777" w:rsidTr="009C18BA">
        <w:tc>
          <w:tcPr>
            <w:tcW w:w="3261" w:type="dxa"/>
          </w:tcPr>
          <w:p w14:paraId="268E349B" w14:textId="77777777" w:rsidR="008B4D54" w:rsidRPr="008B4D54" w:rsidRDefault="008B4D54" w:rsidP="008B4D54">
            <w:pPr>
              <w:keepNext/>
              <w:rPr>
                <w:rFonts w:cs="Arial"/>
                <w:sz w:val="20"/>
                <w:lang w:val="en-US"/>
              </w:rPr>
            </w:pPr>
            <w:r w:rsidRPr="008B4D54">
              <w:rPr>
                <w:rFonts w:cs="Arial"/>
                <w:sz w:val="20"/>
                <w:lang w:val="en-US"/>
              </w:rPr>
              <w:t>Written exam</w:t>
            </w:r>
          </w:p>
        </w:tc>
        <w:tc>
          <w:tcPr>
            <w:tcW w:w="1842" w:type="dxa"/>
          </w:tcPr>
          <w:p w14:paraId="3884E86A" w14:textId="77777777" w:rsidR="008B4D54" w:rsidRPr="008B4D54" w:rsidRDefault="008B4D54" w:rsidP="008B4D54">
            <w:pPr>
              <w:keepNext/>
              <w:jc w:val="center"/>
              <w:rPr>
                <w:rFonts w:cs="Arial"/>
                <w:sz w:val="20"/>
                <w:lang w:val="en-US"/>
              </w:rPr>
            </w:pPr>
            <w:r w:rsidRPr="008B4D54">
              <w:rPr>
                <w:rFonts w:cs="Arial"/>
                <w:sz w:val="20"/>
                <w:lang w:val="en-US"/>
              </w:rPr>
              <w:t>0%</w:t>
            </w:r>
          </w:p>
        </w:tc>
      </w:tr>
      <w:tr w:rsidR="008B4D54" w:rsidRPr="008B4D54" w14:paraId="7C89843B" w14:textId="77777777" w:rsidTr="009C18BA">
        <w:tc>
          <w:tcPr>
            <w:tcW w:w="3261" w:type="dxa"/>
          </w:tcPr>
          <w:p w14:paraId="4E0693AC" w14:textId="77777777" w:rsidR="008B4D54" w:rsidRPr="008B4D54" w:rsidRDefault="008B4D54" w:rsidP="008B4D54">
            <w:pPr>
              <w:keepNext/>
              <w:rPr>
                <w:rFonts w:cs="Arial"/>
                <w:sz w:val="20"/>
                <w:lang w:val="en-US"/>
              </w:rPr>
            </w:pPr>
            <w:r w:rsidRPr="008B4D54">
              <w:rPr>
                <w:rFonts w:cs="Arial"/>
                <w:sz w:val="20"/>
                <w:lang w:val="en-US"/>
              </w:rPr>
              <w:t>Coursework</w:t>
            </w:r>
          </w:p>
        </w:tc>
        <w:tc>
          <w:tcPr>
            <w:tcW w:w="1842" w:type="dxa"/>
          </w:tcPr>
          <w:p w14:paraId="6D5BF9C2" w14:textId="77777777" w:rsidR="008B4D54" w:rsidRPr="008B4D54" w:rsidRDefault="008B4D54" w:rsidP="008B4D54">
            <w:pPr>
              <w:keepNext/>
              <w:jc w:val="center"/>
              <w:rPr>
                <w:rFonts w:cs="Arial"/>
                <w:sz w:val="20"/>
                <w:lang w:val="en-US"/>
              </w:rPr>
            </w:pPr>
            <w:r w:rsidRPr="008B4D54">
              <w:rPr>
                <w:rFonts w:cs="Arial"/>
                <w:sz w:val="20"/>
                <w:lang w:val="en-US"/>
              </w:rPr>
              <w:t>100%</w:t>
            </w:r>
          </w:p>
        </w:tc>
      </w:tr>
      <w:tr w:rsidR="008B4D54" w:rsidRPr="008B4D54" w14:paraId="09D9B270" w14:textId="77777777" w:rsidTr="009C18BA">
        <w:tc>
          <w:tcPr>
            <w:tcW w:w="3261" w:type="dxa"/>
          </w:tcPr>
          <w:p w14:paraId="42A2B5E8" w14:textId="77777777" w:rsidR="008B4D54" w:rsidRPr="008B4D54" w:rsidRDefault="008B4D54" w:rsidP="008B4D54">
            <w:pPr>
              <w:keepNext/>
              <w:rPr>
                <w:rFonts w:cs="Arial"/>
                <w:sz w:val="20"/>
                <w:lang w:val="en-US"/>
              </w:rPr>
            </w:pPr>
            <w:r w:rsidRPr="008B4D54">
              <w:rPr>
                <w:rFonts w:cs="Arial"/>
                <w:sz w:val="20"/>
                <w:lang w:val="en-US"/>
              </w:rPr>
              <w:t>Practical</w:t>
            </w:r>
          </w:p>
        </w:tc>
        <w:tc>
          <w:tcPr>
            <w:tcW w:w="1842" w:type="dxa"/>
          </w:tcPr>
          <w:p w14:paraId="77296377" w14:textId="77777777" w:rsidR="008B4D54" w:rsidRPr="008B4D54" w:rsidRDefault="008B4D54" w:rsidP="008B4D54">
            <w:pPr>
              <w:keepNext/>
              <w:jc w:val="center"/>
              <w:rPr>
                <w:rFonts w:cs="Arial"/>
                <w:sz w:val="20"/>
                <w:lang w:val="en-US"/>
              </w:rPr>
            </w:pPr>
            <w:r w:rsidRPr="008B4D54">
              <w:rPr>
                <w:rFonts w:cs="Arial"/>
                <w:sz w:val="20"/>
                <w:lang w:val="en-US"/>
              </w:rPr>
              <w:t>0%</w:t>
            </w:r>
          </w:p>
        </w:tc>
      </w:tr>
      <w:tr w:rsidR="008B4D54" w:rsidRPr="008B4D54" w14:paraId="6A313B8E" w14:textId="77777777" w:rsidTr="009C18BA">
        <w:tc>
          <w:tcPr>
            <w:tcW w:w="3261" w:type="dxa"/>
          </w:tcPr>
          <w:p w14:paraId="7F9F1CDE" w14:textId="77777777" w:rsidR="008B4D54" w:rsidRPr="008B4D54" w:rsidRDefault="008B4D54" w:rsidP="008B4D54">
            <w:pPr>
              <w:keepNext/>
              <w:rPr>
                <w:rFonts w:cs="Arial"/>
                <w:sz w:val="20"/>
                <w:lang w:val="en-US"/>
              </w:rPr>
            </w:pPr>
            <w:r w:rsidRPr="008B4D54">
              <w:rPr>
                <w:rFonts w:cs="Arial"/>
                <w:sz w:val="20"/>
                <w:lang w:val="en-US"/>
              </w:rPr>
              <w:t>TOTAL</w:t>
            </w:r>
          </w:p>
        </w:tc>
        <w:tc>
          <w:tcPr>
            <w:tcW w:w="1842" w:type="dxa"/>
          </w:tcPr>
          <w:p w14:paraId="16237AF8" w14:textId="77777777" w:rsidR="008B4D54" w:rsidRPr="008B4D54" w:rsidRDefault="008B4D54" w:rsidP="008B4D54">
            <w:pPr>
              <w:keepNext/>
              <w:jc w:val="center"/>
              <w:rPr>
                <w:rFonts w:cs="Arial"/>
                <w:sz w:val="20"/>
                <w:lang w:val="en-US"/>
              </w:rPr>
            </w:pPr>
            <w:r w:rsidRPr="008B4D54">
              <w:rPr>
                <w:rFonts w:cs="Arial"/>
                <w:sz w:val="20"/>
                <w:lang w:val="en-US"/>
              </w:rPr>
              <w:t>100%</w:t>
            </w:r>
          </w:p>
        </w:tc>
      </w:tr>
    </w:tbl>
    <w:p w14:paraId="7DC6B104" w14:textId="77777777" w:rsidR="008B4D54" w:rsidRPr="008B4D54" w:rsidRDefault="008B4D54" w:rsidP="008B4D54">
      <w:pPr>
        <w:rPr>
          <w:rFonts w:eastAsia="Calibri" w:cs="Arial"/>
          <w:b/>
          <w:szCs w:val="22"/>
          <w:lang w:val="en-US" w:eastAsia="en-US"/>
        </w:rPr>
      </w:pPr>
    </w:p>
    <w:p w14:paraId="4A81DF03" w14:textId="77777777" w:rsidR="008B4D54" w:rsidRPr="008B4D54" w:rsidRDefault="008B4D54" w:rsidP="008B4D54">
      <w:pPr>
        <w:rPr>
          <w:rFonts w:eastAsia="Calibri" w:cs="Arial"/>
          <w:b/>
          <w:szCs w:val="22"/>
          <w:lang w:val="en-US" w:eastAsia="en-US"/>
        </w:rPr>
      </w:pPr>
    </w:p>
    <w:p w14:paraId="735559F7" w14:textId="77777777" w:rsidR="008B4D54" w:rsidRPr="008B4D54" w:rsidRDefault="008B4D54" w:rsidP="008B4D54">
      <w:pPr>
        <w:rPr>
          <w:rFonts w:eastAsia="Calibri" w:cs="Arial"/>
          <w:b/>
          <w:szCs w:val="22"/>
          <w:lang w:val="en-US" w:eastAsia="en-US"/>
        </w:rPr>
      </w:pPr>
      <w:r w:rsidRPr="008B4D54">
        <w:rPr>
          <w:rFonts w:eastAsia="Calibri" w:cs="Arial"/>
          <w:b/>
          <w:szCs w:val="22"/>
          <w:lang w:val="en-US" w:eastAsia="en-US"/>
        </w:rPr>
        <w:t>READING LIST</w:t>
      </w:r>
    </w:p>
    <w:tbl>
      <w:tblPr>
        <w:tblStyle w:val="TableGrid3"/>
        <w:tblW w:w="0" w:type="auto"/>
        <w:tblLook w:val="04A0" w:firstRow="1" w:lastRow="0" w:firstColumn="1" w:lastColumn="0" w:noHBand="0" w:noVBand="1"/>
      </w:tblPr>
      <w:tblGrid>
        <w:gridCol w:w="1667"/>
        <w:gridCol w:w="5279"/>
        <w:gridCol w:w="1351"/>
      </w:tblGrid>
      <w:tr w:rsidR="008B4D54" w:rsidRPr="008B4D54" w14:paraId="0065B66C" w14:textId="77777777" w:rsidTr="009C18BA">
        <w:tc>
          <w:tcPr>
            <w:tcW w:w="1689" w:type="dxa"/>
            <w:shd w:val="clear" w:color="auto" w:fill="BFBFBF" w:themeFill="background1" w:themeFillShade="BF"/>
          </w:tcPr>
          <w:p w14:paraId="2C695DCE" w14:textId="77777777" w:rsidR="008B4D54" w:rsidRPr="008B4D54" w:rsidRDefault="008B4D54" w:rsidP="008B4D54">
            <w:pPr>
              <w:tabs>
                <w:tab w:val="num" w:pos="720"/>
              </w:tabs>
              <w:rPr>
                <w:rFonts w:cs="Arial"/>
                <w:sz w:val="20"/>
                <w:lang w:val="en-US"/>
              </w:rPr>
            </w:pPr>
            <w:r w:rsidRPr="008B4D54">
              <w:rPr>
                <w:rFonts w:cs="Arial"/>
                <w:sz w:val="20"/>
                <w:lang w:val="en-US"/>
              </w:rPr>
              <w:t>Module Code</w:t>
            </w:r>
          </w:p>
        </w:tc>
        <w:tc>
          <w:tcPr>
            <w:tcW w:w="6971" w:type="dxa"/>
            <w:gridSpan w:val="2"/>
          </w:tcPr>
          <w:p w14:paraId="61407217" w14:textId="77777777" w:rsidR="008B4D54" w:rsidRPr="008B4D54" w:rsidRDefault="008B4D54" w:rsidP="008B4D54">
            <w:pPr>
              <w:tabs>
                <w:tab w:val="num" w:pos="720"/>
              </w:tabs>
              <w:rPr>
                <w:rFonts w:cs="Arial"/>
                <w:sz w:val="20"/>
                <w:lang w:val="en-US"/>
              </w:rPr>
            </w:pPr>
            <w:r w:rsidRPr="008B4D54">
              <w:rPr>
                <w:rFonts w:cs="Arial"/>
                <w:sz w:val="20"/>
                <w:lang w:val="en-US"/>
              </w:rPr>
              <w:t>ACCA7000</w:t>
            </w:r>
          </w:p>
        </w:tc>
      </w:tr>
      <w:tr w:rsidR="008B4D54" w:rsidRPr="008B4D54" w14:paraId="5B9BD992" w14:textId="77777777" w:rsidTr="009C18BA">
        <w:tc>
          <w:tcPr>
            <w:tcW w:w="1689" w:type="dxa"/>
            <w:shd w:val="clear" w:color="auto" w:fill="BFBFBF" w:themeFill="background1" w:themeFillShade="BF"/>
          </w:tcPr>
          <w:p w14:paraId="59140D72" w14:textId="77777777" w:rsidR="008B4D54" w:rsidRPr="008B4D54" w:rsidRDefault="008B4D54" w:rsidP="008B4D54">
            <w:pPr>
              <w:tabs>
                <w:tab w:val="num" w:pos="720"/>
              </w:tabs>
              <w:rPr>
                <w:rFonts w:cs="Arial"/>
                <w:sz w:val="20"/>
                <w:lang w:val="en-US"/>
              </w:rPr>
            </w:pPr>
            <w:r w:rsidRPr="008B4D54">
              <w:rPr>
                <w:rFonts w:cs="Arial"/>
                <w:sz w:val="20"/>
                <w:lang w:val="en-US"/>
              </w:rPr>
              <w:t>Module Title</w:t>
            </w:r>
          </w:p>
        </w:tc>
        <w:tc>
          <w:tcPr>
            <w:tcW w:w="6971" w:type="dxa"/>
            <w:gridSpan w:val="2"/>
          </w:tcPr>
          <w:p w14:paraId="7154C1CD" w14:textId="77777777" w:rsidR="008B4D54" w:rsidRPr="008B4D54" w:rsidRDefault="008B4D54" w:rsidP="008B4D54">
            <w:pPr>
              <w:tabs>
                <w:tab w:val="num" w:pos="720"/>
              </w:tabs>
              <w:rPr>
                <w:rFonts w:cs="Arial"/>
                <w:sz w:val="20"/>
                <w:lang w:val="en-US"/>
              </w:rPr>
            </w:pPr>
            <w:r w:rsidRPr="008B4D54">
              <w:rPr>
                <w:rFonts w:cs="Arial"/>
                <w:sz w:val="20"/>
                <w:lang w:val="en-US"/>
              </w:rPr>
              <w:t>Programming and Software Testing</w:t>
            </w:r>
          </w:p>
        </w:tc>
      </w:tr>
      <w:tr w:rsidR="008B4D54" w:rsidRPr="008B4D54" w14:paraId="3D9E6B54" w14:textId="77777777" w:rsidTr="009C18BA">
        <w:tc>
          <w:tcPr>
            <w:tcW w:w="1689" w:type="dxa"/>
            <w:shd w:val="clear" w:color="auto" w:fill="BFBFBF" w:themeFill="background1" w:themeFillShade="BF"/>
          </w:tcPr>
          <w:p w14:paraId="04F698E0" w14:textId="77777777" w:rsidR="008B4D54" w:rsidRPr="008B4D54" w:rsidRDefault="008B4D54" w:rsidP="008B4D54">
            <w:pPr>
              <w:tabs>
                <w:tab w:val="num" w:pos="720"/>
              </w:tabs>
              <w:rPr>
                <w:rFonts w:cs="Arial"/>
                <w:sz w:val="20"/>
                <w:lang w:val="en-US"/>
              </w:rPr>
            </w:pPr>
            <w:r w:rsidRPr="008B4D54">
              <w:rPr>
                <w:rFonts w:cs="Arial"/>
                <w:sz w:val="20"/>
                <w:lang w:val="en-US"/>
              </w:rPr>
              <w:t>Classification</w:t>
            </w:r>
          </w:p>
        </w:tc>
        <w:tc>
          <w:tcPr>
            <w:tcW w:w="5605" w:type="dxa"/>
            <w:shd w:val="clear" w:color="auto" w:fill="BFBFBF" w:themeFill="background1" w:themeFillShade="BF"/>
          </w:tcPr>
          <w:p w14:paraId="03536CE5" w14:textId="77777777" w:rsidR="008B4D54" w:rsidRPr="008B4D54" w:rsidRDefault="008B4D54" w:rsidP="008B4D54">
            <w:pPr>
              <w:tabs>
                <w:tab w:val="num" w:pos="720"/>
              </w:tabs>
              <w:rPr>
                <w:rFonts w:cs="Arial"/>
                <w:sz w:val="20"/>
                <w:lang w:val="en-US"/>
              </w:rPr>
            </w:pPr>
            <w:r w:rsidRPr="008B4D54">
              <w:rPr>
                <w:rFonts w:cs="Arial"/>
                <w:sz w:val="20"/>
                <w:lang w:val="en-US"/>
              </w:rPr>
              <w:t>Reading List entry</w:t>
            </w:r>
          </w:p>
        </w:tc>
        <w:tc>
          <w:tcPr>
            <w:tcW w:w="1366" w:type="dxa"/>
            <w:shd w:val="clear" w:color="auto" w:fill="BFBFBF" w:themeFill="background1" w:themeFillShade="BF"/>
          </w:tcPr>
          <w:p w14:paraId="3285446A" w14:textId="77777777" w:rsidR="008B4D54" w:rsidRPr="008B4D54" w:rsidRDefault="008B4D54" w:rsidP="008B4D54">
            <w:pPr>
              <w:tabs>
                <w:tab w:val="num" w:pos="720"/>
              </w:tabs>
              <w:rPr>
                <w:rFonts w:cs="Arial"/>
                <w:sz w:val="20"/>
                <w:lang w:val="en-US"/>
              </w:rPr>
            </w:pPr>
            <w:r w:rsidRPr="008B4D54">
              <w:rPr>
                <w:rFonts w:cs="Arial"/>
                <w:sz w:val="20"/>
                <w:lang w:val="en-US"/>
              </w:rPr>
              <w:t>Electronic*</w:t>
            </w:r>
          </w:p>
        </w:tc>
      </w:tr>
      <w:tr w:rsidR="008B4D54" w:rsidRPr="008B4D54" w14:paraId="75EDB258" w14:textId="77777777" w:rsidTr="009C18BA">
        <w:tc>
          <w:tcPr>
            <w:tcW w:w="1689" w:type="dxa"/>
          </w:tcPr>
          <w:p w14:paraId="018857AD" w14:textId="77777777" w:rsidR="008B4D54" w:rsidRPr="008B4D54" w:rsidRDefault="008B4D54" w:rsidP="008B4D54">
            <w:pPr>
              <w:tabs>
                <w:tab w:val="num" w:pos="720"/>
              </w:tabs>
              <w:rPr>
                <w:rFonts w:cs="Arial"/>
                <w:sz w:val="20"/>
                <w:lang w:val="en-US"/>
              </w:rPr>
            </w:pPr>
            <w:r w:rsidRPr="008B4D54">
              <w:rPr>
                <w:rFonts w:cs="Arial"/>
                <w:sz w:val="20"/>
                <w:lang w:val="en-US"/>
              </w:rPr>
              <w:t>Essential</w:t>
            </w:r>
          </w:p>
        </w:tc>
        <w:tc>
          <w:tcPr>
            <w:tcW w:w="5605" w:type="dxa"/>
          </w:tcPr>
          <w:p w14:paraId="66983960" w14:textId="77777777" w:rsidR="008B4D54" w:rsidRPr="008B4D54" w:rsidRDefault="008B4D54" w:rsidP="008B4D54">
            <w:pPr>
              <w:tabs>
                <w:tab w:val="num" w:pos="720"/>
              </w:tabs>
              <w:rPr>
                <w:rFonts w:cs="Arial"/>
                <w:sz w:val="20"/>
                <w:lang w:val="en-US"/>
              </w:rPr>
            </w:pPr>
            <w:proofErr w:type="spellStart"/>
            <w:r w:rsidRPr="008B4D54">
              <w:rPr>
                <w:rFonts w:cs="Arial"/>
                <w:sz w:val="20"/>
                <w:lang w:val="en-US"/>
              </w:rPr>
              <w:t>Shildt</w:t>
            </w:r>
            <w:proofErr w:type="spellEnd"/>
            <w:r w:rsidRPr="008B4D54">
              <w:rPr>
                <w:rFonts w:cs="Arial"/>
                <w:sz w:val="20"/>
                <w:lang w:val="en-US"/>
              </w:rPr>
              <w:t xml:space="preserve">, H. (2017), </w:t>
            </w:r>
            <w:r w:rsidRPr="008B4D54">
              <w:rPr>
                <w:rFonts w:cs="Arial"/>
                <w:i/>
                <w:sz w:val="20"/>
                <w:lang w:val="en-US"/>
              </w:rPr>
              <w:t>Java: A Beginner's Guide</w:t>
            </w:r>
            <w:r w:rsidRPr="008B4D54">
              <w:rPr>
                <w:rFonts w:cs="Arial"/>
                <w:sz w:val="20"/>
                <w:lang w:val="en-US"/>
              </w:rPr>
              <w:t>, Oracle Press</w:t>
            </w:r>
          </w:p>
        </w:tc>
        <w:tc>
          <w:tcPr>
            <w:tcW w:w="1366" w:type="dxa"/>
          </w:tcPr>
          <w:sdt>
            <w:sdtPr>
              <w:rPr>
                <w:rFonts w:cs="Arial"/>
                <w:sz w:val="20"/>
                <w:lang w:val="en-US"/>
              </w:rPr>
              <w:id w:val="1637683061"/>
              <w14:checkbox>
                <w14:checked w14:val="1"/>
                <w14:checkedState w14:val="2612" w14:font="MS Gothic"/>
                <w14:uncheckedState w14:val="2610" w14:font="MS Gothic"/>
              </w14:checkbox>
            </w:sdtPr>
            <w:sdtEndPr/>
            <w:sdtContent>
              <w:p w14:paraId="78DDF42F"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3B4EE0AF" w14:textId="77777777" w:rsidTr="009C18BA">
        <w:tc>
          <w:tcPr>
            <w:tcW w:w="1689" w:type="dxa"/>
          </w:tcPr>
          <w:p w14:paraId="3ADFE32A" w14:textId="77777777" w:rsidR="008B4D54" w:rsidRPr="008B4D54" w:rsidRDefault="008B4D54" w:rsidP="008B4D54">
            <w:pPr>
              <w:tabs>
                <w:tab w:val="num" w:pos="720"/>
              </w:tabs>
              <w:rPr>
                <w:rFonts w:cs="Arial"/>
                <w:sz w:val="20"/>
                <w:lang w:val="en-US"/>
              </w:rPr>
            </w:pPr>
            <w:r w:rsidRPr="008B4D54">
              <w:rPr>
                <w:rFonts w:cs="Arial"/>
                <w:sz w:val="20"/>
                <w:lang w:val="en-US"/>
              </w:rPr>
              <w:t>Essential</w:t>
            </w:r>
          </w:p>
        </w:tc>
        <w:tc>
          <w:tcPr>
            <w:tcW w:w="5605" w:type="dxa"/>
          </w:tcPr>
          <w:p w14:paraId="3A1A8C36" w14:textId="77777777" w:rsidR="008B4D54" w:rsidRPr="008B4D54" w:rsidRDefault="008B4D54" w:rsidP="008B4D54">
            <w:pPr>
              <w:tabs>
                <w:tab w:val="num" w:pos="720"/>
              </w:tabs>
              <w:rPr>
                <w:rFonts w:cs="Arial"/>
                <w:sz w:val="20"/>
                <w:lang w:val="en-US"/>
              </w:rPr>
            </w:pPr>
            <w:proofErr w:type="spellStart"/>
            <w:r w:rsidRPr="008B4D54">
              <w:rPr>
                <w:rFonts w:cs="Arial"/>
                <w:sz w:val="20"/>
                <w:lang w:val="en-US"/>
              </w:rPr>
              <w:t>Cadenhead</w:t>
            </w:r>
            <w:proofErr w:type="spellEnd"/>
            <w:r w:rsidRPr="008B4D54">
              <w:rPr>
                <w:rFonts w:cs="Arial"/>
                <w:sz w:val="20"/>
                <w:lang w:val="en-US"/>
              </w:rPr>
              <w:t xml:space="preserve">, R., (2017), </w:t>
            </w:r>
            <w:r w:rsidRPr="008B4D54">
              <w:rPr>
                <w:rFonts w:cs="Arial"/>
                <w:i/>
                <w:sz w:val="20"/>
                <w:lang w:val="en-US"/>
              </w:rPr>
              <w:t>Java in 24 Hours</w:t>
            </w:r>
            <w:r w:rsidRPr="008B4D54">
              <w:rPr>
                <w:rFonts w:cs="Arial"/>
                <w:sz w:val="20"/>
                <w:lang w:val="en-US"/>
              </w:rPr>
              <w:t xml:space="preserve">, </w:t>
            </w:r>
            <w:proofErr w:type="spellStart"/>
            <w:r w:rsidRPr="008B4D54">
              <w:rPr>
                <w:rFonts w:cs="Arial"/>
                <w:sz w:val="20"/>
                <w:lang w:val="en-US"/>
              </w:rPr>
              <w:t>Sams</w:t>
            </w:r>
            <w:proofErr w:type="spellEnd"/>
            <w:r w:rsidRPr="008B4D54">
              <w:rPr>
                <w:rFonts w:cs="Arial"/>
                <w:sz w:val="20"/>
                <w:lang w:val="en-US"/>
              </w:rPr>
              <w:t xml:space="preserve"> Publishing</w:t>
            </w:r>
          </w:p>
        </w:tc>
        <w:tc>
          <w:tcPr>
            <w:tcW w:w="1366" w:type="dxa"/>
          </w:tcPr>
          <w:sdt>
            <w:sdtPr>
              <w:rPr>
                <w:rFonts w:cs="Arial"/>
                <w:sz w:val="20"/>
                <w:lang w:val="en-US"/>
              </w:rPr>
              <w:id w:val="1163193156"/>
              <w14:checkbox>
                <w14:checked w14:val="1"/>
                <w14:checkedState w14:val="2612" w14:font="MS Gothic"/>
                <w14:uncheckedState w14:val="2610" w14:font="MS Gothic"/>
              </w14:checkbox>
            </w:sdtPr>
            <w:sdtEndPr/>
            <w:sdtContent>
              <w:p w14:paraId="2781D82C"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0F0E75F2" w14:textId="77777777" w:rsidTr="009C18BA">
        <w:tc>
          <w:tcPr>
            <w:tcW w:w="1689" w:type="dxa"/>
          </w:tcPr>
          <w:p w14:paraId="5C0E651A"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2F4973E2" w14:textId="77777777" w:rsidR="008B4D54" w:rsidRPr="008B4D54" w:rsidRDefault="008B4D54" w:rsidP="008B4D54">
            <w:pPr>
              <w:tabs>
                <w:tab w:val="num" w:pos="720"/>
              </w:tabs>
              <w:rPr>
                <w:rFonts w:cs="Arial"/>
                <w:sz w:val="20"/>
                <w:lang w:val="en-US"/>
              </w:rPr>
            </w:pPr>
            <w:r w:rsidRPr="008B4D54">
              <w:rPr>
                <w:rFonts w:cs="Arial"/>
                <w:sz w:val="20"/>
                <w:lang w:val="en-US"/>
              </w:rPr>
              <w:t xml:space="preserve">Jorgensen. P., (2013), </w:t>
            </w:r>
            <w:r w:rsidRPr="008B4D54">
              <w:rPr>
                <w:rFonts w:cs="Arial"/>
                <w:i/>
                <w:sz w:val="20"/>
                <w:lang w:val="en-US"/>
              </w:rPr>
              <w:t>Software Testing: A Craftsman’s Approach</w:t>
            </w:r>
            <w:r w:rsidRPr="008B4D54">
              <w:rPr>
                <w:rFonts w:cs="Arial"/>
                <w:sz w:val="20"/>
                <w:lang w:val="en-US"/>
              </w:rPr>
              <w:t>, CRC Press</w:t>
            </w:r>
          </w:p>
        </w:tc>
        <w:tc>
          <w:tcPr>
            <w:tcW w:w="1366" w:type="dxa"/>
          </w:tcPr>
          <w:sdt>
            <w:sdtPr>
              <w:rPr>
                <w:rFonts w:cs="Arial"/>
                <w:sz w:val="20"/>
                <w:lang w:val="en-US"/>
              </w:rPr>
              <w:id w:val="1955671064"/>
              <w14:checkbox>
                <w14:checked w14:val="1"/>
                <w14:checkedState w14:val="2612" w14:font="MS Gothic"/>
                <w14:uncheckedState w14:val="2610" w14:font="MS Gothic"/>
              </w14:checkbox>
            </w:sdtPr>
            <w:sdtEndPr/>
            <w:sdtContent>
              <w:p w14:paraId="2FEF6BFC"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0B0B56CB" w14:textId="77777777" w:rsidTr="009C18BA">
        <w:tc>
          <w:tcPr>
            <w:tcW w:w="1689" w:type="dxa"/>
          </w:tcPr>
          <w:p w14:paraId="38CF7EC2"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0B3EBB03" w14:textId="77777777" w:rsidR="008B4D54" w:rsidRPr="008B4D54" w:rsidRDefault="008B4D54" w:rsidP="008B4D54">
            <w:pPr>
              <w:tabs>
                <w:tab w:val="num" w:pos="720"/>
              </w:tabs>
              <w:rPr>
                <w:rFonts w:cs="Arial"/>
                <w:sz w:val="20"/>
                <w:lang w:val="en-US"/>
              </w:rPr>
            </w:pPr>
            <w:r w:rsidRPr="008B4D54">
              <w:rPr>
                <w:rFonts w:cs="Arial"/>
                <w:sz w:val="20"/>
                <w:lang w:val="en-US"/>
              </w:rPr>
              <w:t xml:space="preserve">Page, A., Johnston, K., (2008), </w:t>
            </w:r>
            <w:r w:rsidRPr="008B4D54">
              <w:rPr>
                <w:rFonts w:cs="Arial"/>
                <w:i/>
                <w:sz w:val="20"/>
                <w:lang w:val="en-US"/>
              </w:rPr>
              <w:t>How We Test Software at Microsoft</w:t>
            </w:r>
            <w:r w:rsidRPr="008B4D54">
              <w:rPr>
                <w:rFonts w:cs="Arial"/>
                <w:sz w:val="20"/>
                <w:lang w:val="en-US"/>
              </w:rPr>
              <w:t>, Microsoft Press</w:t>
            </w:r>
          </w:p>
        </w:tc>
        <w:tc>
          <w:tcPr>
            <w:tcW w:w="1366" w:type="dxa"/>
          </w:tcPr>
          <w:sdt>
            <w:sdtPr>
              <w:rPr>
                <w:rFonts w:cs="Arial"/>
                <w:sz w:val="20"/>
                <w:lang w:val="en-US"/>
              </w:rPr>
              <w:id w:val="-213355296"/>
              <w14:checkbox>
                <w14:checked w14:val="1"/>
                <w14:checkedState w14:val="2612" w14:font="MS Gothic"/>
                <w14:uncheckedState w14:val="2610" w14:font="MS Gothic"/>
              </w14:checkbox>
            </w:sdtPr>
            <w:sdtEndPr/>
            <w:sdtContent>
              <w:p w14:paraId="0099101A"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4A8A4239" w14:textId="77777777" w:rsidTr="009C18BA">
        <w:tc>
          <w:tcPr>
            <w:tcW w:w="1689" w:type="dxa"/>
          </w:tcPr>
          <w:p w14:paraId="4D0D56B4"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13C41C22" w14:textId="77777777" w:rsidR="008B4D54" w:rsidRPr="008B4D54" w:rsidRDefault="008B4D54" w:rsidP="008B4D54">
            <w:pPr>
              <w:tabs>
                <w:tab w:val="num" w:pos="720"/>
              </w:tabs>
              <w:rPr>
                <w:rFonts w:cs="Arial"/>
                <w:sz w:val="20"/>
                <w:lang w:val="en-US"/>
              </w:rPr>
            </w:pPr>
            <w:r w:rsidRPr="008B4D54">
              <w:rPr>
                <w:rFonts w:cs="Arial"/>
                <w:sz w:val="20"/>
                <w:lang w:val="en-US"/>
              </w:rPr>
              <w:t xml:space="preserve">IEEE </w:t>
            </w:r>
            <w:proofErr w:type="spellStart"/>
            <w:r w:rsidRPr="008B4D54">
              <w:rPr>
                <w:rFonts w:cs="Arial"/>
                <w:sz w:val="20"/>
                <w:lang w:val="en-US"/>
              </w:rPr>
              <w:t>Xplore</w:t>
            </w:r>
            <w:proofErr w:type="spellEnd"/>
          </w:p>
        </w:tc>
        <w:tc>
          <w:tcPr>
            <w:tcW w:w="1366" w:type="dxa"/>
          </w:tcPr>
          <w:sdt>
            <w:sdtPr>
              <w:rPr>
                <w:rFonts w:cs="Arial"/>
                <w:sz w:val="20"/>
                <w:lang w:val="en-US"/>
              </w:rPr>
              <w:id w:val="1570774546"/>
              <w14:checkbox>
                <w14:checked w14:val="1"/>
                <w14:checkedState w14:val="2612" w14:font="MS Gothic"/>
                <w14:uncheckedState w14:val="2610" w14:font="MS Gothic"/>
              </w14:checkbox>
            </w:sdtPr>
            <w:sdtEndPr/>
            <w:sdtContent>
              <w:p w14:paraId="65781353"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781DFF15" w14:textId="77777777" w:rsidTr="009C18BA">
        <w:tc>
          <w:tcPr>
            <w:tcW w:w="1689" w:type="dxa"/>
          </w:tcPr>
          <w:p w14:paraId="351B7434"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7945AD27" w14:textId="77777777" w:rsidR="008B4D54" w:rsidRPr="008B4D54" w:rsidRDefault="008B4D54" w:rsidP="008B4D54">
            <w:pPr>
              <w:tabs>
                <w:tab w:val="num" w:pos="720"/>
              </w:tabs>
              <w:rPr>
                <w:rFonts w:cs="Arial"/>
                <w:sz w:val="20"/>
                <w:lang w:val="en-US"/>
              </w:rPr>
            </w:pPr>
            <w:r w:rsidRPr="008B4D54">
              <w:rPr>
                <w:rFonts w:cs="Arial"/>
                <w:sz w:val="20"/>
                <w:lang w:val="en-US"/>
              </w:rPr>
              <w:t xml:space="preserve">ACM Transactions </w:t>
            </w:r>
          </w:p>
        </w:tc>
        <w:tc>
          <w:tcPr>
            <w:tcW w:w="1366" w:type="dxa"/>
          </w:tcPr>
          <w:sdt>
            <w:sdtPr>
              <w:rPr>
                <w:rFonts w:cs="Arial"/>
                <w:sz w:val="20"/>
                <w:lang w:val="en-US"/>
              </w:rPr>
              <w:id w:val="979423377"/>
              <w14:checkbox>
                <w14:checked w14:val="1"/>
                <w14:checkedState w14:val="2612" w14:font="MS Gothic"/>
                <w14:uncheckedState w14:val="2610" w14:font="MS Gothic"/>
              </w14:checkbox>
            </w:sdtPr>
            <w:sdtEndPr/>
            <w:sdtContent>
              <w:p w14:paraId="0110AF34"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bl>
    <w:p w14:paraId="31CFB461"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847B3E6" w14:textId="77777777" w:rsidR="008B4D54" w:rsidRPr="008B4D54" w:rsidRDefault="008B4D54" w:rsidP="008B4D54">
      <w:pPr>
        <w:spacing w:after="200" w:line="276" w:lineRule="auto"/>
        <w:rPr>
          <w:rFonts w:ascii="Calibri" w:eastAsia="Calibri" w:hAnsi="Calibri"/>
          <w:szCs w:val="22"/>
          <w:lang w:val="en-US" w:eastAsia="en-US"/>
        </w:rPr>
      </w:pPr>
    </w:p>
    <w:p w14:paraId="0A7A3C0C" w14:textId="77777777" w:rsidR="008E39BC" w:rsidRPr="00A74B3E" w:rsidRDefault="008E39BC" w:rsidP="008E39BC">
      <w:pPr>
        <w:pStyle w:val="heading"/>
        <w:spacing w:before="0" w:after="0"/>
        <w:ind w:left="0" w:firstLine="0"/>
        <w:rPr>
          <w:rFonts w:ascii="Arial" w:hAnsi="Arial" w:cs="Arial"/>
          <w:sz w:val="22"/>
          <w:szCs w:val="22"/>
        </w:rPr>
      </w:pPr>
    </w:p>
    <w:p w14:paraId="0E5E4A44" w14:textId="77777777" w:rsidR="008E39BC" w:rsidRDefault="008E39BC" w:rsidP="008E39BC">
      <w:pPr>
        <w:rPr>
          <w:rFonts w:cs="Arial"/>
          <w:b/>
        </w:rPr>
      </w:pPr>
      <w:r>
        <w:rPr>
          <w:rFonts w:cs="Arial"/>
        </w:rPr>
        <w:br w:type="page"/>
      </w: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8"/>
        <w:gridCol w:w="6219"/>
      </w:tblGrid>
      <w:tr w:rsidR="008B4D54" w:rsidRPr="008B4D54" w14:paraId="14F6C4CE" w14:textId="77777777" w:rsidTr="009C18BA">
        <w:tc>
          <w:tcPr>
            <w:tcW w:w="2235" w:type="dxa"/>
          </w:tcPr>
          <w:p w14:paraId="098584D3"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lastRenderedPageBreak/>
              <w:t>MODULE CODE:</w:t>
            </w:r>
          </w:p>
        </w:tc>
        <w:tc>
          <w:tcPr>
            <w:tcW w:w="7051" w:type="dxa"/>
          </w:tcPr>
          <w:p w14:paraId="62453B09"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ACCA7001</w:t>
            </w:r>
          </w:p>
        </w:tc>
      </w:tr>
      <w:tr w:rsidR="008B4D54" w:rsidRPr="008B4D54" w14:paraId="51BD5407" w14:textId="77777777" w:rsidTr="009C18BA">
        <w:tc>
          <w:tcPr>
            <w:tcW w:w="2235" w:type="dxa"/>
          </w:tcPr>
          <w:p w14:paraId="59E8C1F7"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TITLE:</w:t>
            </w:r>
          </w:p>
        </w:tc>
        <w:tc>
          <w:tcPr>
            <w:tcW w:w="7051" w:type="dxa"/>
          </w:tcPr>
          <w:p w14:paraId="5166043C" w14:textId="77777777" w:rsidR="008B4D54" w:rsidRPr="008B4D54" w:rsidRDefault="008B4D54" w:rsidP="004B0CC3">
            <w:pPr>
              <w:pStyle w:val="Heading2"/>
              <w:rPr>
                <w:szCs w:val="22"/>
              </w:rPr>
            </w:pPr>
            <w:bookmarkStart w:id="34" w:name="_Toc518381583"/>
            <w:bookmarkStart w:id="35" w:name="_Toc51326379"/>
            <w:r w:rsidRPr="008B4D54">
              <w:t>Agile Software Engineering Principles</w:t>
            </w:r>
            <w:bookmarkEnd w:id="34"/>
            <w:bookmarkEnd w:id="35"/>
          </w:p>
        </w:tc>
      </w:tr>
      <w:tr w:rsidR="008B4D54" w:rsidRPr="008B4D54" w14:paraId="3EB3247E" w14:textId="77777777" w:rsidTr="009C18BA">
        <w:tc>
          <w:tcPr>
            <w:tcW w:w="2235" w:type="dxa"/>
          </w:tcPr>
          <w:p w14:paraId="674D6F66"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DATED:</w:t>
            </w:r>
          </w:p>
        </w:tc>
        <w:tc>
          <w:tcPr>
            <w:tcW w:w="7051" w:type="dxa"/>
          </w:tcPr>
          <w:p w14:paraId="20B79A9C"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fldChar w:fldCharType="begin"/>
            </w:r>
            <w:r w:rsidRPr="008B4D54">
              <w:rPr>
                <w:rFonts w:cs="Arial"/>
                <w:b/>
                <w:szCs w:val="22"/>
              </w:rPr>
              <w:instrText xml:space="preserve"> FILLIN  DD/MM/YYYY \d DD/MM/YYYY  \* MERGEFORMAT </w:instrText>
            </w:r>
            <w:r w:rsidRPr="008B4D54">
              <w:rPr>
                <w:rFonts w:cs="Arial"/>
                <w:b/>
                <w:szCs w:val="22"/>
              </w:rPr>
              <w:fldChar w:fldCharType="separate"/>
            </w:r>
            <w:r w:rsidRPr="008B4D54">
              <w:rPr>
                <w:rFonts w:cs="Arial"/>
                <w:b/>
                <w:szCs w:val="22"/>
              </w:rPr>
              <w:t>16/08/2018</w:t>
            </w:r>
            <w:r w:rsidRPr="008B4D54">
              <w:rPr>
                <w:rFonts w:cs="Arial"/>
                <w:b/>
                <w:szCs w:val="22"/>
              </w:rPr>
              <w:fldChar w:fldCharType="end"/>
            </w:r>
          </w:p>
        </w:tc>
      </w:tr>
      <w:tr w:rsidR="008B4D54" w:rsidRPr="008B4D54" w14:paraId="7D86EC9C" w14:textId="77777777" w:rsidTr="009C18BA">
        <w:tc>
          <w:tcPr>
            <w:tcW w:w="2235" w:type="dxa"/>
          </w:tcPr>
          <w:p w14:paraId="798BDD19" w14:textId="77777777" w:rsidR="008B4D54" w:rsidRPr="008B4D54" w:rsidRDefault="008B4D54" w:rsidP="008B4D54">
            <w:pPr>
              <w:overflowPunct w:val="0"/>
              <w:autoSpaceDE w:val="0"/>
              <w:autoSpaceDN w:val="0"/>
              <w:adjustRightInd w:val="0"/>
              <w:textAlignment w:val="baseline"/>
              <w:rPr>
                <w:rFonts w:cs="Arial"/>
                <w:b/>
                <w:szCs w:val="22"/>
              </w:rPr>
            </w:pPr>
          </w:p>
        </w:tc>
        <w:tc>
          <w:tcPr>
            <w:tcW w:w="7051" w:type="dxa"/>
          </w:tcPr>
          <w:p w14:paraId="05ADF46F" w14:textId="77777777" w:rsidR="008B4D54" w:rsidRPr="008B4D54" w:rsidRDefault="008B4D54" w:rsidP="008B4D54">
            <w:pPr>
              <w:overflowPunct w:val="0"/>
              <w:autoSpaceDE w:val="0"/>
              <w:autoSpaceDN w:val="0"/>
              <w:adjustRightInd w:val="0"/>
              <w:textAlignment w:val="baseline"/>
              <w:rPr>
                <w:rFonts w:cs="Arial"/>
                <w:b/>
                <w:szCs w:val="22"/>
              </w:rPr>
            </w:pPr>
          </w:p>
        </w:tc>
      </w:tr>
      <w:tr w:rsidR="008B4D54" w:rsidRPr="008B4D54" w14:paraId="787DE0A8" w14:textId="77777777" w:rsidTr="009C18BA">
        <w:tc>
          <w:tcPr>
            <w:tcW w:w="2235" w:type="dxa"/>
          </w:tcPr>
          <w:p w14:paraId="3C3015E8"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 xml:space="preserve">LEVEL:  </w:t>
            </w:r>
          </w:p>
        </w:tc>
        <w:tc>
          <w:tcPr>
            <w:tcW w:w="7051" w:type="dxa"/>
          </w:tcPr>
          <w:p w14:paraId="1BC53B3A"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7</w:t>
            </w:r>
          </w:p>
        </w:tc>
      </w:tr>
      <w:tr w:rsidR="008B4D54" w:rsidRPr="008B4D54" w14:paraId="2B7970B1" w14:textId="77777777" w:rsidTr="009C18BA">
        <w:tc>
          <w:tcPr>
            <w:tcW w:w="2235" w:type="dxa"/>
          </w:tcPr>
          <w:p w14:paraId="10207CE7"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CREDITS:</w:t>
            </w:r>
          </w:p>
        </w:tc>
        <w:tc>
          <w:tcPr>
            <w:tcW w:w="7051" w:type="dxa"/>
          </w:tcPr>
          <w:p w14:paraId="496464BD"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20</w:t>
            </w:r>
          </w:p>
        </w:tc>
      </w:tr>
      <w:tr w:rsidR="008B4D54" w:rsidRPr="008B4D54" w14:paraId="4D8AA377" w14:textId="77777777" w:rsidTr="009C18BA">
        <w:tc>
          <w:tcPr>
            <w:tcW w:w="2235" w:type="dxa"/>
          </w:tcPr>
          <w:p w14:paraId="6CE4FB75" w14:textId="77777777" w:rsidR="008B4D54" w:rsidRPr="008B4D54" w:rsidRDefault="008B4D54" w:rsidP="008B4D54">
            <w:pPr>
              <w:overflowPunct w:val="0"/>
              <w:autoSpaceDE w:val="0"/>
              <w:autoSpaceDN w:val="0"/>
              <w:adjustRightInd w:val="0"/>
              <w:textAlignment w:val="baseline"/>
              <w:rPr>
                <w:rFonts w:cs="Arial"/>
                <w:b/>
                <w:szCs w:val="22"/>
              </w:rPr>
            </w:pPr>
          </w:p>
        </w:tc>
        <w:tc>
          <w:tcPr>
            <w:tcW w:w="7051" w:type="dxa"/>
          </w:tcPr>
          <w:p w14:paraId="278FAA72" w14:textId="77777777" w:rsidR="008B4D54" w:rsidRPr="008B4D54" w:rsidRDefault="008B4D54" w:rsidP="008B4D54">
            <w:pPr>
              <w:overflowPunct w:val="0"/>
              <w:autoSpaceDE w:val="0"/>
              <w:autoSpaceDN w:val="0"/>
              <w:adjustRightInd w:val="0"/>
              <w:textAlignment w:val="baseline"/>
              <w:rPr>
                <w:rFonts w:cs="Arial"/>
                <w:b/>
                <w:szCs w:val="22"/>
              </w:rPr>
            </w:pPr>
          </w:p>
        </w:tc>
      </w:tr>
      <w:tr w:rsidR="008B4D54" w:rsidRPr="008B4D54" w14:paraId="7A16D48F" w14:textId="77777777" w:rsidTr="009C18BA">
        <w:tc>
          <w:tcPr>
            <w:tcW w:w="2235" w:type="dxa"/>
          </w:tcPr>
          <w:p w14:paraId="5AADF414"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JACS CODE:</w:t>
            </w:r>
          </w:p>
        </w:tc>
        <w:tc>
          <w:tcPr>
            <w:tcW w:w="7051" w:type="dxa"/>
          </w:tcPr>
          <w:p w14:paraId="5E799A07" w14:textId="77777777" w:rsidR="008B4D54" w:rsidRPr="008B4D54" w:rsidRDefault="008B4D54" w:rsidP="008B4D54">
            <w:pPr>
              <w:overflowPunct w:val="0"/>
              <w:autoSpaceDE w:val="0"/>
              <w:autoSpaceDN w:val="0"/>
              <w:adjustRightInd w:val="0"/>
              <w:textAlignment w:val="baseline"/>
              <w:rPr>
                <w:rFonts w:cs="Arial"/>
                <w:b/>
                <w:szCs w:val="22"/>
              </w:rPr>
            </w:pPr>
            <w:r w:rsidRPr="008B4D54">
              <w:rPr>
                <w:rFonts w:cs="Arial"/>
                <w:b/>
                <w:szCs w:val="22"/>
              </w:rPr>
              <w:t>I200</w:t>
            </w:r>
          </w:p>
        </w:tc>
      </w:tr>
    </w:tbl>
    <w:p w14:paraId="58E55FDE" w14:textId="77777777" w:rsidR="008B4D54" w:rsidRPr="008B4D54" w:rsidRDefault="008B4D54" w:rsidP="008B4D54">
      <w:pPr>
        <w:pBdr>
          <w:bottom w:val="single" w:sz="6" w:space="1" w:color="auto"/>
        </w:pBdr>
        <w:rPr>
          <w:rFonts w:eastAsia="Calibri" w:cs="Arial"/>
          <w:szCs w:val="22"/>
          <w:lang w:val="en-US" w:eastAsia="en-US"/>
        </w:rPr>
      </w:pPr>
    </w:p>
    <w:p w14:paraId="729BB378" w14:textId="77777777" w:rsidR="008B4D54" w:rsidRPr="008B4D54" w:rsidRDefault="008B4D54" w:rsidP="008B4D54">
      <w:pPr>
        <w:jc w:val="both"/>
        <w:rPr>
          <w:rFonts w:cs="Arial"/>
          <w:b/>
          <w:szCs w:val="22"/>
        </w:rPr>
      </w:pPr>
    </w:p>
    <w:p w14:paraId="5A40EB0B" w14:textId="77777777" w:rsidR="008B4D54" w:rsidRPr="008B4D54" w:rsidRDefault="008B4D54" w:rsidP="008B4D54">
      <w:pPr>
        <w:jc w:val="both"/>
        <w:rPr>
          <w:rFonts w:cs="Arial"/>
          <w:b/>
          <w:szCs w:val="22"/>
        </w:rPr>
      </w:pPr>
      <w:r w:rsidRPr="008B4D54">
        <w:rPr>
          <w:rFonts w:cs="Arial"/>
          <w:b/>
          <w:szCs w:val="22"/>
        </w:rPr>
        <w:t>AIM(S)</w:t>
      </w:r>
    </w:p>
    <w:p w14:paraId="0785E6EE" w14:textId="77777777" w:rsidR="008B4D54" w:rsidRPr="008B4D54" w:rsidRDefault="008B4D54" w:rsidP="008B4D54">
      <w:pPr>
        <w:jc w:val="both"/>
        <w:rPr>
          <w:rFonts w:cs="Arial"/>
          <w:b/>
          <w:szCs w:val="22"/>
        </w:rPr>
      </w:pPr>
    </w:p>
    <w:p w14:paraId="36F8FB73" w14:textId="77777777" w:rsidR="008B4D54" w:rsidRPr="008B4D54" w:rsidRDefault="008B4D54" w:rsidP="008B4D54">
      <w:pPr>
        <w:jc w:val="both"/>
        <w:rPr>
          <w:rFonts w:cs="Arial"/>
          <w:szCs w:val="22"/>
        </w:rPr>
      </w:pPr>
      <w:r w:rsidRPr="008B4D54">
        <w:rPr>
          <w:rFonts w:cs="Arial"/>
          <w:szCs w:val="22"/>
        </w:rPr>
        <w:t>To provide the student with a systematic theoretical and practical understanding of agile software engineering principles, including the underlying concepts, methods and supporting tools.</w:t>
      </w:r>
    </w:p>
    <w:p w14:paraId="08D32D18" w14:textId="77777777" w:rsidR="008B4D54" w:rsidRPr="008B4D54" w:rsidRDefault="008B4D54" w:rsidP="008B4D54">
      <w:pPr>
        <w:jc w:val="both"/>
        <w:rPr>
          <w:rFonts w:cs="Arial"/>
          <w:b/>
          <w:szCs w:val="22"/>
        </w:rPr>
      </w:pPr>
    </w:p>
    <w:p w14:paraId="28759BAE" w14:textId="77777777" w:rsidR="008B4D54" w:rsidRPr="008B4D54" w:rsidRDefault="008B4D54" w:rsidP="008B4D54">
      <w:pPr>
        <w:jc w:val="both"/>
        <w:rPr>
          <w:rFonts w:cs="Arial"/>
          <w:b/>
          <w:szCs w:val="22"/>
        </w:rPr>
      </w:pPr>
    </w:p>
    <w:p w14:paraId="42E23143" w14:textId="77777777" w:rsidR="008B4D54" w:rsidRPr="008B4D54" w:rsidRDefault="008B4D54" w:rsidP="008B4D54">
      <w:pPr>
        <w:jc w:val="both"/>
        <w:rPr>
          <w:rFonts w:cs="Arial"/>
          <w:b/>
          <w:szCs w:val="22"/>
        </w:rPr>
      </w:pPr>
      <w:r w:rsidRPr="008B4D54">
        <w:rPr>
          <w:rFonts w:cs="Arial"/>
          <w:b/>
          <w:szCs w:val="22"/>
        </w:rPr>
        <w:t>LEARNING OUTCOMES</w:t>
      </w:r>
    </w:p>
    <w:p w14:paraId="7A88A304" w14:textId="77777777" w:rsidR="008B4D54" w:rsidRPr="008B4D54" w:rsidRDefault="008B4D54" w:rsidP="008B4D54">
      <w:pPr>
        <w:rPr>
          <w:rFonts w:eastAsia="Calibri" w:cs="Arial"/>
          <w:b/>
          <w:szCs w:val="22"/>
          <w:lang w:val="en-US" w:eastAsia="en-US"/>
        </w:rPr>
      </w:pPr>
    </w:p>
    <w:p w14:paraId="66E2BBD3" w14:textId="77777777" w:rsidR="008B4D54" w:rsidRPr="008B4D54" w:rsidRDefault="008B4D54" w:rsidP="008B4D54">
      <w:pPr>
        <w:rPr>
          <w:rFonts w:eastAsia="Calibri" w:cs="Arial"/>
          <w:szCs w:val="22"/>
          <w:lang w:val="en-US" w:eastAsia="en-US"/>
        </w:rPr>
      </w:pPr>
      <w:r w:rsidRPr="008B4D54">
        <w:rPr>
          <w:rFonts w:eastAsia="Calibri" w:cs="Arial"/>
          <w:szCs w:val="22"/>
          <w:lang w:val="en-US" w:eastAsia="en-US"/>
        </w:rPr>
        <w:t>Upon the successful completion of this module, the student should be able to:</w:t>
      </w:r>
    </w:p>
    <w:p w14:paraId="234C72BC" w14:textId="77777777" w:rsidR="008B4D54" w:rsidRPr="008B4D54" w:rsidRDefault="008B4D54" w:rsidP="008B4D54">
      <w:pPr>
        <w:rPr>
          <w:rFonts w:eastAsia="Calibri" w:cs="Arial"/>
          <w:szCs w:val="22"/>
          <w:lang w:val="en-US" w:eastAsia="en-US"/>
        </w:rPr>
      </w:pPr>
    </w:p>
    <w:p w14:paraId="46DA4B0C" w14:textId="77777777" w:rsidR="008B4D54" w:rsidRPr="008B4D54" w:rsidRDefault="008B4D54" w:rsidP="008B4D54">
      <w:pPr>
        <w:numPr>
          <w:ilvl w:val="0"/>
          <w:numId w:val="14"/>
        </w:numPr>
        <w:spacing w:after="200" w:line="276" w:lineRule="auto"/>
        <w:ind w:left="709"/>
        <w:rPr>
          <w:rFonts w:eastAsia="Calibri" w:cs="Arial"/>
          <w:szCs w:val="22"/>
          <w:lang w:val="en-US" w:eastAsia="en-US"/>
        </w:rPr>
      </w:pPr>
      <w:r w:rsidRPr="008B4D54">
        <w:rPr>
          <w:rFonts w:eastAsia="Calibri" w:cs="Arial"/>
          <w:szCs w:val="22"/>
          <w:lang w:val="en-US" w:eastAsia="en-US"/>
        </w:rPr>
        <w:t>Show a mastery of contemporary agile software engineering principles including software development methods, tools and techniques used in the development of a software artefact.</w:t>
      </w:r>
    </w:p>
    <w:p w14:paraId="3F7DE067" w14:textId="77777777" w:rsidR="008B4D54" w:rsidRPr="008B4D54" w:rsidRDefault="008B4D54" w:rsidP="008B4D54">
      <w:pPr>
        <w:numPr>
          <w:ilvl w:val="0"/>
          <w:numId w:val="14"/>
        </w:numPr>
        <w:spacing w:after="200" w:line="276" w:lineRule="auto"/>
        <w:ind w:left="709"/>
        <w:rPr>
          <w:rFonts w:eastAsia="Calibri" w:cs="Arial"/>
          <w:szCs w:val="22"/>
          <w:lang w:val="en-US" w:eastAsia="en-US"/>
        </w:rPr>
      </w:pPr>
      <w:r w:rsidRPr="008B4D54">
        <w:rPr>
          <w:rFonts w:eastAsia="Calibri" w:cs="Arial"/>
          <w:szCs w:val="22"/>
          <w:lang w:val="en-US" w:eastAsia="en-US"/>
        </w:rPr>
        <w:t>Critically evaluate selected agile methods, tools and techniques and their deployment</w:t>
      </w:r>
    </w:p>
    <w:p w14:paraId="5B16AF7A" w14:textId="77777777" w:rsidR="008B4D54" w:rsidRPr="008B4D54" w:rsidRDefault="008B4D54" w:rsidP="008B4D54">
      <w:pPr>
        <w:ind w:left="851"/>
        <w:jc w:val="both"/>
        <w:rPr>
          <w:rFonts w:cs="Arial"/>
          <w:szCs w:val="22"/>
        </w:rPr>
      </w:pPr>
    </w:p>
    <w:p w14:paraId="1056AFEB" w14:textId="77777777" w:rsidR="008B4D54" w:rsidRPr="008B4D54" w:rsidRDefault="008B4D54" w:rsidP="008B4D54">
      <w:pPr>
        <w:ind w:left="851"/>
        <w:jc w:val="both"/>
        <w:rPr>
          <w:rFonts w:cs="Arial"/>
          <w:szCs w:val="22"/>
        </w:rPr>
      </w:pPr>
    </w:p>
    <w:p w14:paraId="68A7809E"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B4D54">
        <w:rPr>
          <w:rFonts w:cs="Arial"/>
          <w:b/>
          <w:szCs w:val="22"/>
        </w:rPr>
        <w:t>INDICATIVE CONTENT</w:t>
      </w:r>
    </w:p>
    <w:p w14:paraId="7CFE1AB7"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left="1134" w:hanging="381"/>
        <w:textAlignment w:val="baseline"/>
        <w:rPr>
          <w:rFonts w:cs="Arial"/>
          <w:b/>
          <w:szCs w:val="22"/>
        </w:rPr>
      </w:pPr>
    </w:p>
    <w:p w14:paraId="3B53DF35" w14:textId="77777777" w:rsidR="008B4D54" w:rsidRPr="008B4D54" w:rsidRDefault="008B4D54" w:rsidP="008B4D54">
      <w:pPr>
        <w:numPr>
          <w:ilvl w:val="0"/>
          <w:numId w:val="14"/>
        </w:numPr>
        <w:spacing w:after="200" w:line="276" w:lineRule="auto"/>
        <w:ind w:left="709"/>
        <w:rPr>
          <w:rFonts w:eastAsia="Calibri" w:cs="Arial"/>
          <w:szCs w:val="22"/>
          <w:lang w:val="en-US" w:eastAsia="en-US"/>
        </w:rPr>
      </w:pPr>
      <w:r w:rsidRPr="008B4D54">
        <w:rPr>
          <w:rFonts w:eastAsia="Calibri" w:cs="Arial"/>
          <w:szCs w:val="22"/>
          <w:lang w:val="en-US" w:eastAsia="en-US"/>
        </w:rPr>
        <w:t>Software Dev Life Cycle</w:t>
      </w:r>
    </w:p>
    <w:p w14:paraId="1BA6D07E"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Requirements Analysis</w:t>
      </w:r>
    </w:p>
    <w:p w14:paraId="69993C40"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User Stories</w:t>
      </w:r>
    </w:p>
    <w:p w14:paraId="36A95238"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Object Orientated Analysis and Design</w:t>
      </w:r>
    </w:p>
    <w:p w14:paraId="18C4088F"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UML</w:t>
      </w:r>
    </w:p>
    <w:p w14:paraId="3389241A"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Iterative / incremental development methods</w:t>
      </w:r>
    </w:p>
    <w:p w14:paraId="2F3ABE3B" w14:textId="77777777" w:rsidR="008B4D54" w:rsidRPr="008B4D54" w:rsidRDefault="008B4D54" w:rsidP="008B4D54">
      <w:pPr>
        <w:numPr>
          <w:ilvl w:val="0"/>
          <w:numId w:val="14"/>
        </w:numPr>
        <w:suppressAutoHyphens/>
        <w:spacing w:after="200" w:line="276" w:lineRule="auto"/>
        <w:ind w:left="709"/>
        <w:rPr>
          <w:rFonts w:eastAsia="Calibri" w:cs="Arial"/>
          <w:szCs w:val="22"/>
          <w:lang w:val="en-US" w:eastAsia="en-US"/>
        </w:rPr>
      </w:pPr>
      <w:r w:rsidRPr="008B4D54">
        <w:rPr>
          <w:rFonts w:eastAsia="Calibri" w:cs="Arial"/>
          <w:szCs w:val="22"/>
          <w:lang w:val="en-US" w:eastAsia="en-US"/>
        </w:rPr>
        <w:t>Unified Process (UP), Agile Methodologies (XP, Scrum etc.)</w:t>
      </w:r>
    </w:p>
    <w:p w14:paraId="7BA0AD87"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color w:val="000000" w:themeColor="text1"/>
          <w:szCs w:val="22"/>
          <w:lang w:val="en-US" w:eastAsia="en-US"/>
        </w:rPr>
        <w:t xml:space="preserve">Distributed development and tools: Source Code Management (CVS, </w:t>
      </w:r>
      <w:proofErr w:type="spellStart"/>
      <w:r w:rsidRPr="008B4D54">
        <w:rPr>
          <w:rFonts w:eastAsia="Calibri" w:cs="Arial"/>
          <w:color w:val="000000" w:themeColor="text1"/>
          <w:szCs w:val="22"/>
          <w:lang w:val="en-US" w:eastAsia="en-US"/>
        </w:rPr>
        <w:t>Git</w:t>
      </w:r>
      <w:proofErr w:type="spellEnd"/>
      <w:r w:rsidRPr="008B4D54">
        <w:rPr>
          <w:rFonts w:eastAsia="Calibri" w:cs="Arial"/>
          <w:color w:val="000000" w:themeColor="text1"/>
          <w:szCs w:val="22"/>
          <w:lang w:val="en-US" w:eastAsia="en-US"/>
        </w:rPr>
        <w:t>, etc.)</w:t>
      </w:r>
      <w:r w:rsidRPr="008B4D54">
        <w:rPr>
          <w:rFonts w:ascii="Calibri" w:eastAsia="Calibri" w:hAnsi="Calibri"/>
          <w:szCs w:val="22"/>
          <w:lang w:val="en-US" w:eastAsia="en-US"/>
        </w:rPr>
        <w:t xml:space="preserve"> </w:t>
      </w:r>
    </w:p>
    <w:p w14:paraId="5E2E1AEA"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Test driven development</w:t>
      </w:r>
    </w:p>
    <w:p w14:paraId="29CB5B0D"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Object Doubles (</w:t>
      </w:r>
      <w:proofErr w:type="spellStart"/>
      <w:r w:rsidRPr="008B4D54">
        <w:rPr>
          <w:rFonts w:eastAsia="Calibri" w:cs="Arial"/>
          <w:szCs w:val="22"/>
          <w:lang w:val="en-US" w:eastAsia="en-US"/>
        </w:rPr>
        <w:t>inc.</w:t>
      </w:r>
      <w:proofErr w:type="spellEnd"/>
      <w:r w:rsidRPr="008B4D54">
        <w:rPr>
          <w:rFonts w:eastAsia="Calibri" w:cs="Arial"/>
          <w:szCs w:val="22"/>
          <w:lang w:val="en-US" w:eastAsia="en-US"/>
        </w:rPr>
        <w:t xml:space="preserve"> Mock objects, Stubs, Fakes and Dummies) and tools</w:t>
      </w:r>
    </w:p>
    <w:p w14:paraId="7970C59B"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lastRenderedPageBreak/>
        <w:t>GUI Testing (e.g. Twist, Silk Test, Robot Framework etc.)</w:t>
      </w:r>
    </w:p>
    <w:p w14:paraId="7659BAE0"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Continuous deployment</w:t>
      </w:r>
      <w:r w:rsidRPr="008B4D54">
        <w:rPr>
          <w:rFonts w:eastAsia="Calibri" w:cs="Arial"/>
          <w:color w:val="000000" w:themeColor="text1"/>
          <w:szCs w:val="22"/>
          <w:lang w:val="en-US" w:eastAsia="en-US"/>
        </w:rPr>
        <w:t xml:space="preserve"> </w:t>
      </w:r>
    </w:p>
    <w:p w14:paraId="6B630F0B"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color w:val="000000" w:themeColor="text1"/>
          <w:szCs w:val="22"/>
          <w:lang w:val="en-US" w:eastAsia="en-US"/>
        </w:rPr>
        <w:t>Continuous Integration</w:t>
      </w:r>
    </w:p>
    <w:p w14:paraId="524519F2" w14:textId="77777777" w:rsidR="008B4D54" w:rsidRPr="008B4D54" w:rsidRDefault="008B4D54" w:rsidP="008B4D54">
      <w:pPr>
        <w:numPr>
          <w:ilvl w:val="0"/>
          <w:numId w:val="14"/>
        </w:numPr>
        <w:suppressAutoHyphens/>
        <w:overflowPunct w:val="0"/>
        <w:spacing w:after="200" w:line="276" w:lineRule="auto"/>
        <w:ind w:left="709"/>
        <w:rPr>
          <w:rFonts w:eastAsia="Calibri" w:cs="Arial"/>
          <w:szCs w:val="22"/>
          <w:lang w:val="en-US" w:eastAsia="en-US"/>
        </w:rPr>
      </w:pPr>
      <w:r w:rsidRPr="008B4D54">
        <w:rPr>
          <w:rFonts w:eastAsia="Calibri" w:cs="Arial"/>
          <w:szCs w:val="22"/>
          <w:lang w:val="en-US" w:eastAsia="en-US"/>
        </w:rPr>
        <w:t xml:space="preserve"> Professional Practice (open source </w:t>
      </w:r>
      <w:proofErr w:type="spellStart"/>
      <w:r w:rsidRPr="008B4D54">
        <w:rPr>
          <w:rFonts w:eastAsia="Calibri" w:cs="Arial"/>
          <w:szCs w:val="22"/>
          <w:lang w:val="en-US" w:eastAsia="en-US"/>
        </w:rPr>
        <w:t>licencing</w:t>
      </w:r>
      <w:proofErr w:type="spellEnd"/>
      <w:r w:rsidRPr="008B4D54">
        <w:rPr>
          <w:rFonts w:eastAsia="Calibri" w:cs="Arial"/>
          <w:szCs w:val="22"/>
          <w:lang w:val="en-US" w:eastAsia="en-US"/>
        </w:rPr>
        <w:t>)</w:t>
      </w:r>
    </w:p>
    <w:p w14:paraId="400149FB" w14:textId="77777777" w:rsidR="008B4D54" w:rsidRPr="008B4D54" w:rsidRDefault="008B4D54" w:rsidP="008B4D54">
      <w:pPr>
        <w:rPr>
          <w:rFonts w:eastAsia="Calibri" w:cs="Arial"/>
          <w:szCs w:val="22"/>
          <w:lang w:val="en-US" w:eastAsia="en-US"/>
        </w:rPr>
      </w:pPr>
    </w:p>
    <w:p w14:paraId="0C7FFFB3" w14:textId="77777777" w:rsidR="008B4D54" w:rsidRPr="008B4D54" w:rsidRDefault="008B4D54" w:rsidP="008B4D54">
      <w:pPr>
        <w:rPr>
          <w:rFonts w:eastAsia="Calibri" w:cs="Arial"/>
          <w:szCs w:val="22"/>
          <w:lang w:val="en-US" w:eastAsia="en-US"/>
        </w:rPr>
      </w:pPr>
    </w:p>
    <w:p w14:paraId="25811D84"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556203A" w14:textId="77777777" w:rsidR="008B4D54" w:rsidRPr="008B4D54" w:rsidRDefault="008B4D54" w:rsidP="008B4D54">
      <w:pPr>
        <w:rPr>
          <w:rFonts w:cs="Arial"/>
          <w:b/>
          <w:szCs w:val="22"/>
        </w:rPr>
      </w:pPr>
      <w:r w:rsidRPr="008B4D54">
        <w:rPr>
          <w:rFonts w:eastAsia="Calibri" w:cs="Arial"/>
          <w:szCs w:val="22"/>
          <w:lang w:val="en-US" w:eastAsia="en-US"/>
        </w:rPr>
        <w:br w:type="page"/>
      </w:r>
    </w:p>
    <w:p w14:paraId="341F31A7"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8B4D54">
        <w:rPr>
          <w:rFonts w:cs="Arial"/>
          <w:b/>
          <w:szCs w:val="22"/>
        </w:rPr>
        <w:lastRenderedPageBreak/>
        <w:t>LEARNING AND TEACHING STRATEGY</w:t>
      </w:r>
    </w:p>
    <w:p w14:paraId="2BC0B2AE"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A937CFA" w14:textId="77777777" w:rsidR="008B4D54" w:rsidRPr="008B4D54" w:rsidRDefault="008B4D54" w:rsidP="008B4D54">
      <w:pPr>
        <w:keepNext/>
        <w:rPr>
          <w:rFonts w:eastAsia="Calibri" w:cs="Arial"/>
          <w:szCs w:val="22"/>
          <w:lang w:val="en-US" w:eastAsia="en-US"/>
        </w:rPr>
      </w:pPr>
      <w:r w:rsidRPr="008B4D54">
        <w:rPr>
          <w:rFonts w:eastAsia="Calibri" w:cs="Arial"/>
          <w:szCs w:val="22"/>
          <w:lang w:val="en-US" w:eastAsia="en-US"/>
        </w:rPr>
        <w:t xml:space="preserve">The study time for the module </w:t>
      </w:r>
      <w:proofErr w:type="gramStart"/>
      <w:r w:rsidRPr="008B4D54">
        <w:rPr>
          <w:rFonts w:eastAsia="Calibri" w:cs="Arial"/>
          <w:szCs w:val="22"/>
          <w:lang w:val="en-US" w:eastAsia="en-US"/>
        </w:rPr>
        <w:t>is divided</w:t>
      </w:r>
      <w:proofErr w:type="gramEnd"/>
      <w:r w:rsidRPr="008B4D54">
        <w:rPr>
          <w:rFonts w:eastAsia="Calibri" w:cs="Arial"/>
          <w:szCs w:val="22"/>
          <w:lang w:val="en-US" w:eastAsia="en-US"/>
        </w:rPr>
        <w:t xml:space="preserve"> as follows:</w:t>
      </w:r>
    </w:p>
    <w:p w14:paraId="272E4C67" w14:textId="77777777" w:rsidR="008B4D54" w:rsidRPr="008B4D54" w:rsidRDefault="008B4D54" w:rsidP="008B4D54">
      <w:pPr>
        <w:keepNext/>
        <w:rPr>
          <w:rFonts w:eastAsia="Calibri" w:cs="Arial"/>
          <w:szCs w:val="22"/>
          <w:lang w:val="en-US" w:eastAsia="en-US"/>
        </w:rPr>
      </w:pPr>
    </w:p>
    <w:tbl>
      <w:tblPr>
        <w:tblStyle w:val="TableGrid5"/>
        <w:tblW w:w="0" w:type="auto"/>
        <w:tblInd w:w="108" w:type="dxa"/>
        <w:tblLayout w:type="fixed"/>
        <w:tblLook w:val="04A0" w:firstRow="1" w:lastRow="0" w:firstColumn="1" w:lastColumn="0" w:noHBand="0" w:noVBand="1"/>
      </w:tblPr>
      <w:tblGrid>
        <w:gridCol w:w="3969"/>
        <w:gridCol w:w="1701"/>
        <w:gridCol w:w="1843"/>
      </w:tblGrid>
      <w:tr w:rsidR="008B4D54" w:rsidRPr="008B4D54" w14:paraId="67BF6499" w14:textId="77777777" w:rsidTr="009C18BA">
        <w:tc>
          <w:tcPr>
            <w:tcW w:w="3969" w:type="dxa"/>
            <w:tcBorders>
              <w:top w:val="single" w:sz="4" w:space="0" w:color="auto"/>
              <w:left w:val="single" w:sz="4" w:space="0" w:color="auto"/>
            </w:tcBorders>
          </w:tcPr>
          <w:p w14:paraId="3635CD22" w14:textId="77777777" w:rsidR="008B4D54" w:rsidRPr="008B4D54" w:rsidRDefault="008B4D54" w:rsidP="008B4D54">
            <w:pPr>
              <w:keepNext/>
              <w:rPr>
                <w:rFonts w:cs="Arial"/>
                <w:sz w:val="20"/>
                <w:lang w:val="en-US"/>
              </w:rPr>
            </w:pPr>
            <w:r w:rsidRPr="008B4D54">
              <w:rPr>
                <w:rFonts w:cs="Arial"/>
                <w:sz w:val="20"/>
                <w:lang w:val="en-US"/>
              </w:rPr>
              <w:t>Activity type</w:t>
            </w:r>
          </w:p>
        </w:tc>
        <w:tc>
          <w:tcPr>
            <w:tcW w:w="1701" w:type="dxa"/>
            <w:tcBorders>
              <w:top w:val="single" w:sz="4" w:space="0" w:color="auto"/>
            </w:tcBorders>
          </w:tcPr>
          <w:p w14:paraId="490B504B" w14:textId="77777777" w:rsidR="008B4D54" w:rsidRPr="008B4D54" w:rsidRDefault="008B4D54" w:rsidP="008B4D54">
            <w:pPr>
              <w:keepNext/>
              <w:jc w:val="center"/>
              <w:rPr>
                <w:rFonts w:cs="Arial"/>
                <w:sz w:val="20"/>
                <w:lang w:val="en-US"/>
              </w:rPr>
            </w:pPr>
            <w:r w:rsidRPr="008B4D54">
              <w:rPr>
                <w:rFonts w:cs="Arial"/>
                <w:sz w:val="20"/>
                <w:lang w:val="en-US"/>
              </w:rPr>
              <w:t>Hours</w:t>
            </w:r>
          </w:p>
        </w:tc>
        <w:tc>
          <w:tcPr>
            <w:tcW w:w="1843" w:type="dxa"/>
            <w:tcBorders>
              <w:top w:val="single" w:sz="4" w:space="0" w:color="auto"/>
            </w:tcBorders>
          </w:tcPr>
          <w:p w14:paraId="521416E6" w14:textId="77777777" w:rsidR="008B4D54" w:rsidRPr="008B4D54" w:rsidRDefault="008B4D54" w:rsidP="008B4D54">
            <w:pPr>
              <w:keepNext/>
              <w:jc w:val="center"/>
              <w:rPr>
                <w:rFonts w:cs="Arial"/>
                <w:sz w:val="20"/>
                <w:lang w:val="en-US"/>
              </w:rPr>
            </w:pPr>
            <w:r w:rsidRPr="008B4D54">
              <w:rPr>
                <w:rFonts w:cs="Arial"/>
                <w:sz w:val="20"/>
                <w:lang w:val="en-US"/>
              </w:rPr>
              <w:t>Percentage</w:t>
            </w:r>
          </w:p>
        </w:tc>
      </w:tr>
      <w:tr w:rsidR="008B4D54" w:rsidRPr="008B4D54" w14:paraId="3763D895" w14:textId="77777777" w:rsidTr="009C18BA">
        <w:tc>
          <w:tcPr>
            <w:tcW w:w="3969" w:type="dxa"/>
          </w:tcPr>
          <w:p w14:paraId="348322C4" w14:textId="77777777" w:rsidR="008B4D54" w:rsidRPr="008B4D54" w:rsidRDefault="008B4D54" w:rsidP="008B4D54">
            <w:pPr>
              <w:keepNext/>
              <w:rPr>
                <w:rFonts w:cs="Arial"/>
                <w:sz w:val="20"/>
                <w:lang w:val="en-US"/>
              </w:rPr>
            </w:pPr>
            <w:r w:rsidRPr="008B4D54">
              <w:rPr>
                <w:rFonts w:cs="Arial"/>
                <w:sz w:val="20"/>
                <w:lang w:val="en-US"/>
              </w:rPr>
              <w:t>Scheduled learning</w:t>
            </w:r>
          </w:p>
        </w:tc>
        <w:tc>
          <w:tcPr>
            <w:tcW w:w="1701" w:type="dxa"/>
            <w:vAlign w:val="center"/>
          </w:tcPr>
          <w:p w14:paraId="25D9833C" w14:textId="77777777" w:rsidR="008B4D54" w:rsidRPr="008B4D54" w:rsidRDefault="008B4D54" w:rsidP="008B4D54">
            <w:pPr>
              <w:jc w:val="center"/>
              <w:rPr>
                <w:rFonts w:cs="Arial"/>
                <w:sz w:val="20"/>
                <w:lang w:val="en-US"/>
              </w:rPr>
            </w:pPr>
            <w:r w:rsidRPr="008B4D54">
              <w:rPr>
                <w:rFonts w:cs="Arial"/>
                <w:sz w:val="20"/>
                <w:lang w:val="en-US"/>
              </w:rPr>
              <w:t>48</w:t>
            </w:r>
          </w:p>
        </w:tc>
        <w:tc>
          <w:tcPr>
            <w:tcW w:w="1843" w:type="dxa"/>
            <w:vAlign w:val="center"/>
          </w:tcPr>
          <w:p w14:paraId="248C59F5" w14:textId="77777777" w:rsidR="008B4D54" w:rsidRPr="008B4D54" w:rsidRDefault="008B4D54" w:rsidP="008B4D54">
            <w:pPr>
              <w:jc w:val="center"/>
              <w:rPr>
                <w:rFonts w:cs="Arial"/>
                <w:sz w:val="20"/>
                <w:lang w:val="en-US"/>
              </w:rPr>
            </w:pPr>
            <w:r w:rsidRPr="008B4D54">
              <w:rPr>
                <w:rFonts w:cs="Arial"/>
                <w:sz w:val="20"/>
                <w:lang w:val="en-US"/>
              </w:rPr>
              <w:t>24%</w:t>
            </w:r>
          </w:p>
        </w:tc>
      </w:tr>
      <w:tr w:rsidR="008B4D54" w:rsidRPr="008B4D54" w14:paraId="5C27F3BA" w14:textId="77777777" w:rsidTr="009C18BA">
        <w:tc>
          <w:tcPr>
            <w:tcW w:w="3969" w:type="dxa"/>
          </w:tcPr>
          <w:p w14:paraId="0C789809" w14:textId="77777777" w:rsidR="008B4D54" w:rsidRPr="008B4D54" w:rsidRDefault="008B4D54" w:rsidP="008B4D54">
            <w:pPr>
              <w:keepNext/>
              <w:rPr>
                <w:rFonts w:cs="Arial"/>
                <w:sz w:val="20"/>
                <w:lang w:val="en-US"/>
              </w:rPr>
            </w:pPr>
            <w:r w:rsidRPr="008B4D54">
              <w:rPr>
                <w:rFonts w:cs="Arial"/>
                <w:sz w:val="20"/>
                <w:lang w:val="en-US"/>
              </w:rPr>
              <w:t>Independent learning</w:t>
            </w:r>
          </w:p>
        </w:tc>
        <w:tc>
          <w:tcPr>
            <w:tcW w:w="1701" w:type="dxa"/>
            <w:vAlign w:val="center"/>
          </w:tcPr>
          <w:p w14:paraId="096D44D3" w14:textId="77777777" w:rsidR="008B4D54" w:rsidRPr="008B4D54" w:rsidRDefault="008B4D54" w:rsidP="008B4D54">
            <w:pPr>
              <w:jc w:val="center"/>
              <w:rPr>
                <w:rFonts w:cs="Arial"/>
                <w:sz w:val="20"/>
                <w:lang w:val="en-US"/>
              </w:rPr>
            </w:pPr>
            <w:r w:rsidRPr="008B4D54">
              <w:rPr>
                <w:rFonts w:cs="Arial"/>
                <w:sz w:val="20"/>
                <w:lang w:val="en-US"/>
              </w:rPr>
              <w:t>152</w:t>
            </w:r>
          </w:p>
        </w:tc>
        <w:tc>
          <w:tcPr>
            <w:tcW w:w="1843" w:type="dxa"/>
            <w:vAlign w:val="center"/>
          </w:tcPr>
          <w:p w14:paraId="3FF604EE" w14:textId="77777777" w:rsidR="008B4D54" w:rsidRPr="008B4D54" w:rsidRDefault="008B4D54" w:rsidP="008B4D54">
            <w:pPr>
              <w:jc w:val="center"/>
              <w:rPr>
                <w:rFonts w:cs="Arial"/>
                <w:sz w:val="20"/>
                <w:lang w:val="en-US"/>
              </w:rPr>
            </w:pPr>
            <w:r w:rsidRPr="008B4D54">
              <w:rPr>
                <w:rFonts w:cs="Arial"/>
                <w:sz w:val="20"/>
                <w:lang w:val="en-US"/>
              </w:rPr>
              <w:t>76%</w:t>
            </w:r>
          </w:p>
        </w:tc>
      </w:tr>
      <w:tr w:rsidR="008B4D54" w:rsidRPr="008B4D54" w14:paraId="45A9AF0D" w14:textId="77777777" w:rsidTr="009C18BA">
        <w:tc>
          <w:tcPr>
            <w:tcW w:w="3969" w:type="dxa"/>
          </w:tcPr>
          <w:p w14:paraId="03BE1B8A" w14:textId="77777777" w:rsidR="008B4D54" w:rsidRPr="008B4D54" w:rsidRDefault="008B4D54" w:rsidP="008B4D54">
            <w:pPr>
              <w:keepNext/>
              <w:rPr>
                <w:rFonts w:cs="Arial"/>
                <w:sz w:val="20"/>
                <w:lang w:val="en-US"/>
              </w:rPr>
            </w:pPr>
            <w:r w:rsidRPr="008B4D54">
              <w:rPr>
                <w:rFonts w:cs="Arial"/>
                <w:sz w:val="20"/>
                <w:lang w:val="en-US"/>
              </w:rPr>
              <w:t>Placement learning</w:t>
            </w:r>
          </w:p>
        </w:tc>
        <w:tc>
          <w:tcPr>
            <w:tcW w:w="1701" w:type="dxa"/>
            <w:vAlign w:val="center"/>
          </w:tcPr>
          <w:p w14:paraId="2F331F00" w14:textId="77777777" w:rsidR="008B4D54" w:rsidRPr="008B4D54" w:rsidRDefault="008B4D54" w:rsidP="008B4D54">
            <w:pPr>
              <w:jc w:val="center"/>
              <w:rPr>
                <w:rFonts w:cs="Arial"/>
                <w:sz w:val="20"/>
                <w:lang w:val="en-US"/>
              </w:rPr>
            </w:pPr>
            <w:r w:rsidRPr="008B4D54">
              <w:rPr>
                <w:rFonts w:cs="Arial"/>
                <w:sz w:val="20"/>
                <w:lang w:val="en-US"/>
              </w:rPr>
              <w:t>0</w:t>
            </w:r>
          </w:p>
        </w:tc>
        <w:tc>
          <w:tcPr>
            <w:tcW w:w="1843" w:type="dxa"/>
            <w:vAlign w:val="center"/>
          </w:tcPr>
          <w:p w14:paraId="573920BC" w14:textId="77777777" w:rsidR="008B4D54" w:rsidRPr="008B4D54" w:rsidRDefault="008B4D54" w:rsidP="008B4D54">
            <w:pPr>
              <w:jc w:val="center"/>
              <w:rPr>
                <w:rFonts w:cs="Arial"/>
                <w:sz w:val="20"/>
                <w:lang w:val="en-US"/>
              </w:rPr>
            </w:pPr>
            <w:r w:rsidRPr="008B4D54">
              <w:rPr>
                <w:rFonts w:cs="Arial"/>
                <w:sz w:val="20"/>
                <w:lang w:val="en-US"/>
              </w:rPr>
              <w:t>0%</w:t>
            </w:r>
          </w:p>
        </w:tc>
      </w:tr>
      <w:tr w:rsidR="008B4D54" w:rsidRPr="008B4D54" w14:paraId="7451232E" w14:textId="77777777" w:rsidTr="009C18BA">
        <w:tc>
          <w:tcPr>
            <w:tcW w:w="3969" w:type="dxa"/>
          </w:tcPr>
          <w:p w14:paraId="19AD6F00" w14:textId="77777777" w:rsidR="008B4D54" w:rsidRPr="008B4D54" w:rsidRDefault="008B4D54" w:rsidP="008B4D54">
            <w:pPr>
              <w:keepNext/>
              <w:rPr>
                <w:rFonts w:cs="Arial"/>
                <w:sz w:val="20"/>
                <w:lang w:val="en-US"/>
              </w:rPr>
            </w:pPr>
            <w:r w:rsidRPr="008B4D54">
              <w:rPr>
                <w:rFonts w:cs="Arial"/>
                <w:sz w:val="20"/>
                <w:lang w:val="en-US"/>
              </w:rPr>
              <w:t>TOTAL</w:t>
            </w:r>
          </w:p>
        </w:tc>
        <w:tc>
          <w:tcPr>
            <w:tcW w:w="1701" w:type="dxa"/>
            <w:vAlign w:val="center"/>
          </w:tcPr>
          <w:p w14:paraId="2D880E58" w14:textId="77777777" w:rsidR="008B4D54" w:rsidRPr="008B4D54" w:rsidRDefault="008B4D54" w:rsidP="008B4D54">
            <w:pPr>
              <w:jc w:val="center"/>
              <w:rPr>
                <w:rFonts w:cs="Arial"/>
                <w:sz w:val="20"/>
                <w:lang w:val="en-US"/>
              </w:rPr>
            </w:pPr>
            <w:r w:rsidRPr="008B4D54">
              <w:rPr>
                <w:rFonts w:cs="Arial"/>
                <w:sz w:val="20"/>
                <w:lang w:val="en-US"/>
              </w:rPr>
              <w:t>200</w:t>
            </w:r>
          </w:p>
        </w:tc>
        <w:tc>
          <w:tcPr>
            <w:tcW w:w="1843" w:type="dxa"/>
            <w:vAlign w:val="center"/>
          </w:tcPr>
          <w:p w14:paraId="579B1A69" w14:textId="77777777" w:rsidR="008B4D54" w:rsidRPr="008B4D54" w:rsidRDefault="008B4D54" w:rsidP="008B4D54">
            <w:pPr>
              <w:jc w:val="center"/>
              <w:rPr>
                <w:rFonts w:cs="Arial"/>
                <w:bCs/>
                <w:sz w:val="20"/>
                <w:lang w:val="en-US"/>
              </w:rPr>
            </w:pPr>
            <w:r w:rsidRPr="008B4D54">
              <w:rPr>
                <w:rFonts w:cs="Arial"/>
                <w:bCs/>
                <w:sz w:val="20"/>
                <w:lang w:val="en-US"/>
              </w:rPr>
              <w:t>100%</w:t>
            </w:r>
          </w:p>
        </w:tc>
      </w:tr>
    </w:tbl>
    <w:p w14:paraId="67BF9145"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B35041F"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BEBDCFE"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r w:rsidRPr="008B4D54">
        <w:rPr>
          <w:rFonts w:cs="Arial"/>
          <w:b/>
          <w:szCs w:val="22"/>
        </w:rPr>
        <w:t>ASSESSMENT</w:t>
      </w:r>
    </w:p>
    <w:p w14:paraId="228A0445" w14:textId="77777777" w:rsidR="008B4D54" w:rsidRPr="008B4D54" w:rsidRDefault="008B4D54" w:rsidP="008B4D54">
      <w:pPr>
        <w:tabs>
          <w:tab w:val="left" w:pos="720"/>
          <w:tab w:val="left" w:pos="1440"/>
          <w:tab w:val="left" w:pos="2160"/>
          <w:tab w:val="left" w:pos="2880"/>
        </w:tabs>
        <w:overflowPunct w:val="0"/>
        <w:autoSpaceDE w:val="0"/>
        <w:autoSpaceDN w:val="0"/>
        <w:adjustRightInd w:val="0"/>
        <w:ind w:hanging="3600"/>
        <w:textAlignment w:val="baseline"/>
        <w:rPr>
          <w:rFonts w:cs="Arial"/>
          <w:b/>
          <w:szCs w:val="22"/>
        </w:rPr>
      </w:pPr>
    </w:p>
    <w:p w14:paraId="23D2989F" w14:textId="77777777" w:rsidR="008B4D54" w:rsidRPr="008B4D54" w:rsidRDefault="008B4D54" w:rsidP="008B4D54">
      <w:pPr>
        <w:rPr>
          <w:rFonts w:eastAsia="Calibri" w:cs="Arial"/>
          <w:b/>
          <w:szCs w:val="22"/>
          <w:lang w:val="en-US" w:eastAsia="en-US"/>
        </w:rPr>
      </w:pPr>
      <w:r w:rsidRPr="008B4D54">
        <w:rPr>
          <w:rFonts w:eastAsia="Calibri" w:cs="Arial"/>
          <w:b/>
          <w:szCs w:val="22"/>
          <w:lang w:val="en-US" w:eastAsia="en-US"/>
        </w:rPr>
        <w:t>Assessment Component 1</w:t>
      </w:r>
    </w:p>
    <w:p w14:paraId="6135BF29" w14:textId="77777777" w:rsidR="008B4D54" w:rsidRPr="008B4D54" w:rsidRDefault="008B4D54" w:rsidP="008B4D54">
      <w:pPr>
        <w:rPr>
          <w:rFonts w:eastAsia="Calibri" w:cs="Arial"/>
          <w:b/>
          <w:szCs w:val="22"/>
          <w:lang w:val="en-US" w:eastAsia="en-US"/>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7"/>
        <w:gridCol w:w="233"/>
        <w:gridCol w:w="281"/>
        <w:gridCol w:w="2288"/>
        <w:gridCol w:w="514"/>
        <w:gridCol w:w="543"/>
        <w:gridCol w:w="1486"/>
        <w:gridCol w:w="232"/>
      </w:tblGrid>
      <w:tr w:rsidR="008B4D54" w:rsidRPr="008B4D54" w14:paraId="310B9BFE" w14:textId="77777777" w:rsidTr="009C18BA">
        <w:sdt>
          <w:sdtPr>
            <w:rPr>
              <w:rFonts w:cs="Arial"/>
              <w:sz w:val="20"/>
              <w:lang w:val="en-US"/>
            </w:rPr>
            <w:id w:val="-498725522"/>
            <w14:checkbox>
              <w14:checked w14:val="0"/>
              <w14:checkedState w14:val="2612" w14:font="MS Gothic"/>
              <w14:uncheckedState w14:val="2610" w14:font="MS Gothic"/>
            </w14:checkbox>
          </w:sdtPr>
          <w:sdtEndPr/>
          <w:sdtContent>
            <w:tc>
              <w:tcPr>
                <w:tcW w:w="562" w:type="dxa"/>
              </w:tcPr>
              <w:p w14:paraId="65F378F6"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58" w:type="dxa"/>
          </w:tcPr>
          <w:p w14:paraId="487452E1" w14:textId="77777777" w:rsidR="008B4D54" w:rsidRPr="008B4D54" w:rsidRDefault="008B4D54" w:rsidP="008B4D54">
            <w:pPr>
              <w:rPr>
                <w:rFonts w:cs="Arial"/>
                <w:sz w:val="20"/>
                <w:lang w:val="en-US"/>
              </w:rPr>
            </w:pPr>
            <w:r w:rsidRPr="008B4D54">
              <w:rPr>
                <w:rFonts w:cs="Arial"/>
                <w:sz w:val="20"/>
                <w:lang w:val="en-US"/>
              </w:rPr>
              <w:t>Written exam</w:t>
            </w:r>
          </w:p>
        </w:tc>
        <w:sdt>
          <w:sdtPr>
            <w:rPr>
              <w:rFonts w:cs="Arial"/>
              <w:sz w:val="20"/>
              <w:lang w:val="en-US"/>
            </w:rPr>
            <w:id w:val="1838887146"/>
            <w14:checkbox>
              <w14:checked w14:val="1"/>
              <w14:checkedState w14:val="2612" w14:font="MS Gothic"/>
              <w14:uncheckedState w14:val="2610" w14:font="MS Gothic"/>
            </w14:checkbox>
          </w:sdtPr>
          <w:sdtEndPr/>
          <w:sdtContent>
            <w:tc>
              <w:tcPr>
                <w:tcW w:w="538" w:type="dxa"/>
                <w:gridSpan w:val="2"/>
              </w:tcPr>
              <w:p w14:paraId="319C4F97"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tcPr>
          <w:p w14:paraId="54A62321" w14:textId="77777777" w:rsidR="008B4D54" w:rsidRPr="008B4D54" w:rsidRDefault="008B4D54" w:rsidP="008B4D54">
            <w:pPr>
              <w:rPr>
                <w:rFonts w:cs="Arial"/>
                <w:sz w:val="20"/>
                <w:lang w:val="en-US"/>
              </w:rPr>
            </w:pPr>
            <w:r w:rsidRPr="008B4D54">
              <w:rPr>
                <w:rFonts w:cs="Arial"/>
                <w:sz w:val="20"/>
                <w:lang w:val="en-US"/>
              </w:rPr>
              <w:t>Coursework</w:t>
            </w:r>
          </w:p>
        </w:tc>
        <w:sdt>
          <w:sdtPr>
            <w:rPr>
              <w:rFonts w:cs="Arial"/>
              <w:sz w:val="20"/>
              <w:lang w:val="en-US"/>
            </w:rPr>
            <w:id w:val="-691690918"/>
            <w14:checkbox>
              <w14:checked w14:val="0"/>
              <w14:checkedState w14:val="2612" w14:font="MS Gothic"/>
              <w14:uncheckedState w14:val="2610" w14:font="MS Gothic"/>
            </w14:checkbox>
          </w:sdtPr>
          <w:sdtEndPr/>
          <w:sdtContent>
            <w:tc>
              <w:tcPr>
                <w:tcW w:w="538" w:type="dxa"/>
              </w:tcPr>
              <w:p w14:paraId="049E8993"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gridSpan w:val="3"/>
          </w:tcPr>
          <w:p w14:paraId="5110850C" w14:textId="77777777" w:rsidR="008B4D54" w:rsidRPr="008B4D54" w:rsidRDefault="008B4D54" w:rsidP="008B4D54">
            <w:pPr>
              <w:rPr>
                <w:rFonts w:cs="Arial"/>
                <w:sz w:val="20"/>
                <w:lang w:val="en-US"/>
              </w:rPr>
            </w:pPr>
            <w:r w:rsidRPr="008B4D54">
              <w:rPr>
                <w:rFonts w:cs="Arial"/>
                <w:sz w:val="20"/>
                <w:lang w:val="en-US"/>
              </w:rPr>
              <w:t>Practical</w:t>
            </w:r>
          </w:p>
          <w:p w14:paraId="01CD037E" w14:textId="77777777" w:rsidR="008B4D54" w:rsidRPr="008B4D54" w:rsidRDefault="008B4D54" w:rsidP="008B4D54">
            <w:pPr>
              <w:rPr>
                <w:rFonts w:cs="Arial"/>
                <w:sz w:val="20"/>
                <w:lang w:val="en-US"/>
              </w:rPr>
            </w:pPr>
          </w:p>
        </w:tc>
      </w:tr>
      <w:tr w:rsidR="008B4D54" w:rsidRPr="008B4D54" w14:paraId="25441C50"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56C20FD" w14:textId="77777777" w:rsidR="008B4D54" w:rsidRPr="008B4D54" w:rsidRDefault="008B4D54" w:rsidP="008B4D54">
            <w:pPr>
              <w:jc w:val="center"/>
              <w:rPr>
                <w:rFonts w:cs="Arial"/>
                <w:sz w:val="20"/>
                <w:lang w:val="en-US"/>
              </w:rPr>
            </w:pPr>
            <w:r w:rsidRPr="008B4D54">
              <w:rPr>
                <w:rFonts w:cs="Arial"/>
                <w:sz w:val="20"/>
                <w:lang w:val="en-US"/>
              </w:rPr>
              <w:t>Mode of assessment</w:t>
            </w:r>
          </w:p>
        </w:tc>
        <w:tc>
          <w:tcPr>
            <w:tcW w:w="3969" w:type="dxa"/>
            <w:gridSpan w:val="4"/>
          </w:tcPr>
          <w:p w14:paraId="403A5FDA" w14:textId="77777777" w:rsidR="008B4D54" w:rsidRPr="008B4D54" w:rsidRDefault="008B4D54" w:rsidP="008B4D54">
            <w:pPr>
              <w:rPr>
                <w:rFonts w:cs="Arial"/>
                <w:sz w:val="20"/>
                <w:lang w:val="en-US"/>
              </w:rPr>
            </w:pPr>
            <w:r w:rsidRPr="008B4D54">
              <w:rPr>
                <w:rFonts w:cs="Arial"/>
                <w:sz w:val="20"/>
                <w:lang w:val="en-US"/>
              </w:rPr>
              <w:t>Volume</w:t>
            </w:r>
          </w:p>
        </w:tc>
        <w:tc>
          <w:tcPr>
            <w:tcW w:w="1559" w:type="dxa"/>
          </w:tcPr>
          <w:p w14:paraId="1A7C1526" w14:textId="77777777" w:rsidR="008B4D54" w:rsidRPr="008B4D54" w:rsidRDefault="008B4D54" w:rsidP="008B4D54">
            <w:pPr>
              <w:rPr>
                <w:rFonts w:cs="Arial"/>
                <w:sz w:val="20"/>
                <w:lang w:val="en-US"/>
              </w:rPr>
            </w:pPr>
            <w:r w:rsidRPr="008B4D54">
              <w:rPr>
                <w:rFonts w:cs="Arial"/>
                <w:sz w:val="20"/>
                <w:lang w:val="en-US"/>
              </w:rPr>
              <w:t>Weighting</w:t>
            </w:r>
          </w:p>
        </w:tc>
      </w:tr>
      <w:tr w:rsidR="008B4D54" w:rsidRPr="008B4D54" w14:paraId="351BBDF7"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0FEE3CE" w14:textId="77777777" w:rsidR="008B4D54" w:rsidRPr="008B4D54" w:rsidRDefault="008B4D54" w:rsidP="008B4D54">
            <w:pPr>
              <w:jc w:val="center"/>
              <w:rPr>
                <w:rFonts w:cs="Arial"/>
                <w:sz w:val="20"/>
                <w:lang w:val="en-US"/>
              </w:rPr>
            </w:pPr>
            <w:r w:rsidRPr="008B4D54">
              <w:rPr>
                <w:rFonts w:cs="Arial"/>
                <w:sz w:val="20"/>
                <w:lang w:val="en-US"/>
              </w:rPr>
              <w:t>Report</w:t>
            </w:r>
          </w:p>
        </w:tc>
        <w:tc>
          <w:tcPr>
            <w:tcW w:w="3969" w:type="dxa"/>
            <w:gridSpan w:val="4"/>
          </w:tcPr>
          <w:p w14:paraId="0D763F43" w14:textId="77777777" w:rsidR="008B4D54" w:rsidRPr="008B4D54" w:rsidRDefault="008B4D54" w:rsidP="008B4D54">
            <w:pPr>
              <w:rPr>
                <w:rFonts w:cs="Arial"/>
                <w:sz w:val="20"/>
                <w:lang w:val="en-US"/>
              </w:rPr>
            </w:pPr>
            <w:r w:rsidRPr="008B4D54">
              <w:rPr>
                <w:rFonts w:cs="Arial"/>
                <w:sz w:val="20"/>
                <w:lang w:val="en-US"/>
              </w:rPr>
              <w:t>2500 words</w:t>
            </w:r>
          </w:p>
        </w:tc>
        <w:tc>
          <w:tcPr>
            <w:tcW w:w="1559" w:type="dxa"/>
          </w:tcPr>
          <w:p w14:paraId="0C65B6A0" w14:textId="77777777" w:rsidR="008B4D54" w:rsidRPr="008B4D54" w:rsidRDefault="008B4D54" w:rsidP="008B4D54">
            <w:pPr>
              <w:rPr>
                <w:rFonts w:cs="Arial"/>
                <w:sz w:val="20"/>
                <w:lang w:val="en-US"/>
              </w:rPr>
            </w:pPr>
            <w:r w:rsidRPr="008B4D54">
              <w:rPr>
                <w:rFonts w:cs="Arial"/>
                <w:sz w:val="20"/>
                <w:lang w:val="en-US"/>
              </w:rPr>
              <w:t>50%</w:t>
            </w:r>
          </w:p>
        </w:tc>
      </w:tr>
    </w:tbl>
    <w:p w14:paraId="04537C29"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szCs w:val="22"/>
        </w:rPr>
      </w:pPr>
    </w:p>
    <w:p w14:paraId="11CED2B1" w14:textId="77777777" w:rsidR="008B4D54" w:rsidRPr="008B4D54" w:rsidRDefault="008B4D54" w:rsidP="008B4D54">
      <w:pPr>
        <w:rPr>
          <w:rFonts w:eastAsia="Calibri" w:cs="Arial"/>
          <w:b/>
          <w:szCs w:val="22"/>
          <w:lang w:val="en-US" w:eastAsia="en-US"/>
        </w:rPr>
      </w:pPr>
      <w:r w:rsidRPr="008B4D54">
        <w:rPr>
          <w:rFonts w:eastAsia="Calibri" w:cs="Arial"/>
          <w:b/>
          <w:szCs w:val="22"/>
          <w:lang w:val="en-US" w:eastAsia="en-US"/>
        </w:rPr>
        <w:t>Assessment Component 2</w:t>
      </w:r>
    </w:p>
    <w:p w14:paraId="467580B4" w14:textId="77777777" w:rsidR="008B4D54" w:rsidRPr="008B4D54" w:rsidRDefault="008B4D54" w:rsidP="008B4D54">
      <w:pPr>
        <w:rPr>
          <w:rFonts w:eastAsia="Calibri" w:cs="Arial"/>
          <w:b/>
          <w:szCs w:val="22"/>
          <w:lang w:val="en-US" w:eastAsia="en-US"/>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7"/>
        <w:gridCol w:w="233"/>
        <w:gridCol w:w="281"/>
        <w:gridCol w:w="2288"/>
        <w:gridCol w:w="514"/>
        <w:gridCol w:w="543"/>
        <w:gridCol w:w="1486"/>
        <w:gridCol w:w="232"/>
      </w:tblGrid>
      <w:tr w:rsidR="008B4D54" w:rsidRPr="008B4D54" w14:paraId="715DE66F" w14:textId="77777777" w:rsidTr="009C18BA">
        <w:sdt>
          <w:sdtPr>
            <w:rPr>
              <w:rFonts w:cs="Arial"/>
              <w:sz w:val="20"/>
              <w:lang w:val="en-US"/>
            </w:rPr>
            <w:id w:val="-1480220415"/>
            <w14:checkbox>
              <w14:checked w14:val="0"/>
              <w14:checkedState w14:val="2612" w14:font="MS Gothic"/>
              <w14:uncheckedState w14:val="2610" w14:font="MS Gothic"/>
            </w14:checkbox>
          </w:sdtPr>
          <w:sdtEndPr/>
          <w:sdtContent>
            <w:tc>
              <w:tcPr>
                <w:tcW w:w="562" w:type="dxa"/>
              </w:tcPr>
              <w:p w14:paraId="24D76045"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58" w:type="dxa"/>
          </w:tcPr>
          <w:p w14:paraId="7594F99A" w14:textId="77777777" w:rsidR="008B4D54" w:rsidRPr="008B4D54" w:rsidRDefault="008B4D54" w:rsidP="008B4D54">
            <w:pPr>
              <w:rPr>
                <w:rFonts w:cs="Arial"/>
                <w:sz w:val="20"/>
                <w:lang w:val="en-US"/>
              </w:rPr>
            </w:pPr>
            <w:r w:rsidRPr="008B4D54">
              <w:rPr>
                <w:rFonts w:cs="Arial"/>
                <w:sz w:val="20"/>
                <w:lang w:val="en-US"/>
              </w:rPr>
              <w:t>Written exam</w:t>
            </w:r>
          </w:p>
        </w:tc>
        <w:sdt>
          <w:sdtPr>
            <w:rPr>
              <w:rFonts w:cs="Arial"/>
              <w:sz w:val="20"/>
              <w:lang w:val="en-US"/>
            </w:rPr>
            <w:id w:val="385382614"/>
            <w14:checkbox>
              <w14:checked w14:val="0"/>
              <w14:checkedState w14:val="2612" w14:font="MS Gothic"/>
              <w14:uncheckedState w14:val="2610" w14:font="MS Gothic"/>
            </w14:checkbox>
          </w:sdtPr>
          <w:sdtEndPr/>
          <w:sdtContent>
            <w:tc>
              <w:tcPr>
                <w:tcW w:w="538" w:type="dxa"/>
                <w:gridSpan w:val="2"/>
              </w:tcPr>
              <w:p w14:paraId="6F386E2C"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tcPr>
          <w:p w14:paraId="62E7771B" w14:textId="77777777" w:rsidR="008B4D54" w:rsidRPr="008B4D54" w:rsidRDefault="008B4D54" w:rsidP="008B4D54">
            <w:pPr>
              <w:rPr>
                <w:rFonts w:cs="Arial"/>
                <w:sz w:val="20"/>
                <w:lang w:val="en-US"/>
              </w:rPr>
            </w:pPr>
            <w:r w:rsidRPr="008B4D54">
              <w:rPr>
                <w:rFonts w:cs="Arial"/>
                <w:sz w:val="20"/>
                <w:lang w:val="en-US"/>
              </w:rPr>
              <w:t>Coursework</w:t>
            </w:r>
          </w:p>
        </w:tc>
        <w:sdt>
          <w:sdtPr>
            <w:rPr>
              <w:rFonts w:cs="Arial"/>
              <w:sz w:val="20"/>
              <w:lang w:val="en-US"/>
            </w:rPr>
            <w:id w:val="-69194447"/>
            <w14:checkbox>
              <w14:checked w14:val="1"/>
              <w14:checkedState w14:val="2612" w14:font="MS Gothic"/>
              <w14:uncheckedState w14:val="2610" w14:font="MS Gothic"/>
            </w14:checkbox>
          </w:sdtPr>
          <w:sdtEndPr/>
          <w:sdtContent>
            <w:tc>
              <w:tcPr>
                <w:tcW w:w="538" w:type="dxa"/>
              </w:tcPr>
              <w:p w14:paraId="64D14104" w14:textId="77777777" w:rsidR="008B4D54" w:rsidRPr="008B4D54" w:rsidRDefault="008B4D54" w:rsidP="008B4D54">
                <w:pPr>
                  <w:rPr>
                    <w:rFonts w:cs="Arial"/>
                    <w:sz w:val="20"/>
                    <w:lang w:val="en-US"/>
                  </w:rPr>
                </w:pPr>
                <w:r w:rsidRPr="008B4D54">
                  <w:rPr>
                    <w:rFonts w:ascii="Segoe UI Symbol" w:hAnsi="Segoe UI Symbol" w:cs="Segoe UI Symbol"/>
                    <w:sz w:val="20"/>
                    <w:lang w:val="en-US"/>
                  </w:rPr>
                  <w:t>☒</w:t>
                </w:r>
              </w:p>
            </w:tc>
          </w:sdtContent>
        </w:sdt>
        <w:tc>
          <w:tcPr>
            <w:tcW w:w="2482" w:type="dxa"/>
            <w:gridSpan w:val="3"/>
          </w:tcPr>
          <w:p w14:paraId="4AB81A1C" w14:textId="77777777" w:rsidR="008B4D54" w:rsidRPr="008B4D54" w:rsidRDefault="008B4D54" w:rsidP="008B4D54">
            <w:pPr>
              <w:rPr>
                <w:rFonts w:cs="Arial"/>
                <w:sz w:val="20"/>
                <w:lang w:val="en-US"/>
              </w:rPr>
            </w:pPr>
            <w:r w:rsidRPr="008B4D54">
              <w:rPr>
                <w:rFonts w:cs="Arial"/>
                <w:sz w:val="20"/>
                <w:lang w:val="en-US"/>
              </w:rPr>
              <w:t>Practical</w:t>
            </w:r>
          </w:p>
          <w:p w14:paraId="13CE6DFB" w14:textId="77777777" w:rsidR="008B4D54" w:rsidRPr="008B4D54" w:rsidRDefault="008B4D54" w:rsidP="008B4D54">
            <w:pPr>
              <w:rPr>
                <w:rFonts w:cs="Arial"/>
                <w:sz w:val="20"/>
                <w:lang w:val="en-US"/>
              </w:rPr>
            </w:pPr>
          </w:p>
        </w:tc>
      </w:tr>
      <w:tr w:rsidR="008B4D54" w:rsidRPr="008B4D54" w14:paraId="29E54DB2"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A5E2FA1" w14:textId="77777777" w:rsidR="008B4D54" w:rsidRPr="008B4D54" w:rsidRDefault="008B4D54" w:rsidP="008B4D54">
            <w:pPr>
              <w:jc w:val="center"/>
              <w:rPr>
                <w:rFonts w:cs="Arial"/>
                <w:sz w:val="20"/>
                <w:lang w:val="en-US"/>
              </w:rPr>
            </w:pPr>
            <w:r w:rsidRPr="008B4D54">
              <w:rPr>
                <w:rFonts w:cs="Arial"/>
                <w:sz w:val="20"/>
                <w:lang w:val="en-US"/>
              </w:rPr>
              <w:t>Mode of assessment</w:t>
            </w:r>
          </w:p>
        </w:tc>
        <w:tc>
          <w:tcPr>
            <w:tcW w:w="3969" w:type="dxa"/>
            <w:gridSpan w:val="4"/>
          </w:tcPr>
          <w:p w14:paraId="4A55FE57" w14:textId="77777777" w:rsidR="008B4D54" w:rsidRPr="008B4D54" w:rsidRDefault="008B4D54" w:rsidP="008B4D54">
            <w:pPr>
              <w:rPr>
                <w:rFonts w:cs="Arial"/>
                <w:sz w:val="20"/>
                <w:lang w:val="en-US"/>
              </w:rPr>
            </w:pPr>
            <w:r w:rsidRPr="008B4D54">
              <w:rPr>
                <w:rFonts w:cs="Arial"/>
                <w:sz w:val="20"/>
                <w:lang w:val="en-US"/>
              </w:rPr>
              <w:t>Volume</w:t>
            </w:r>
          </w:p>
        </w:tc>
        <w:tc>
          <w:tcPr>
            <w:tcW w:w="1559" w:type="dxa"/>
          </w:tcPr>
          <w:p w14:paraId="600B3B0D" w14:textId="77777777" w:rsidR="008B4D54" w:rsidRPr="008B4D54" w:rsidRDefault="008B4D54" w:rsidP="008B4D54">
            <w:pPr>
              <w:rPr>
                <w:rFonts w:cs="Arial"/>
                <w:sz w:val="20"/>
                <w:lang w:val="en-US"/>
              </w:rPr>
            </w:pPr>
            <w:r w:rsidRPr="008B4D54">
              <w:rPr>
                <w:rFonts w:cs="Arial"/>
                <w:sz w:val="20"/>
                <w:lang w:val="en-US"/>
              </w:rPr>
              <w:t>Weighting</w:t>
            </w:r>
          </w:p>
        </w:tc>
      </w:tr>
      <w:tr w:rsidR="008B4D54" w:rsidRPr="008B4D54" w14:paraId="0D7C76B6"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CE275B0" w14:textId="77777777" w:rsidR="008B4D54" w:rsidRPr="008B4D54" w:rsidRDefault="008B4D54" w:rsidP="008B4D54">
            <w:pPr>
              <w:jc w:val="center"/>
              <w:rPr>
                <w:rFonts w:cs="Arial"/>
                <w:sz w:val="20"/>
                <w:lang w:val="en-US"/>
              </w:rPr>
            </w:pPr>
            <w:r w:rsidRPr="008B4D54">
              <w:rPr>
                <w:rFonts w:cs="Arial"/>
                <w:sz w:val="20"/>
                <w:lang w:val="en-US"/>
              </w:rPr>
              <w:t>Practical in-class test</w:t>
            </w:r>
          </w:p>
        </w:tc>
        <w:tc>
          <w:tcPr>
            <w:tcW w:w="3969" w:type="dxa"/>
            <w:gridSpan w:val="4"/>
          </w:tcPr>
          <w:p w14:paraId="76C9BA79" w14:textId="77777777" w:rsidR="008B4D54" w:rsidRPr="008B4D54" w:rsidRDefault="008B4D54" w:rsidP="008B4D54">
            <w:pPr>
              <w:rPr>
                <w:rFonts w:cs="Arial"/>
                <w:sz w:val="20"/>
                <w:highlight w:val="yellow"/>
                <w:lang w:val="en-US"/>
              </w:rPr>
            </w:pPr>
            <w:r w:rsidRPr="008B4D54">
              <w:rPr>
                <w:rFonts w:cs="Arial"/>
                <w:sz w:val="20"/>
                <w:lang w:val="en-US"/>
              </w:rPr>
              <w:t>2 hours</w:t>
            </w:r>
          </w:p>
        </w:tc>
        <w:tc>
          <w:tcPr>
            <w:tcW w:w="1559" w:type="dxa"/>
          </w:tcPr>
          <w:p w14:paraId="3403B67C" w14:textId="77777777" w:rsidR="008B4D54" w:rsidRPr="008B4D54" w:rsidRDefault="008B4D54" w:rsidP="008B4D54">
            <w:pPr>
              <w:rPr>
                <w:rFonts w:cs="Arial"/>
                <w:sz w:val="20"/>
                <w:lang w:val="en-US"/>
              </w:rPr>
            </w:pPr>
            <w:r w:rsidRPr="008B4D54">
              <w:rPr>
                <w:rFonts w:cs="Arial"/>
                <w:sz w:val="20"/>
                <w:lang w:val="en-US"/>
              </w:rPr>
              <w:t>50%</w:t>
            </w:r>
          </w:p>
        </w:tc>
      </w:tr>
    </w:tbl>
    <w:p w14:paraId="7AE2D86A"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szCs w:val="22"/>
        </w:rPr>
      </w:pPr>
    </w:p>
    <w:p w14:paraId="6B955277" w14:textId="77777777" w:rsidR="008B4D54" w:rsidRPr="008B4D54" w:rsidRDefault="008B4D54" w:rsidP="008B4D54">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8B4D54">
        <w:rPr>
          <w:rFonts w:cs="Arial"/>
          <w:b/>
          <w:szCs w:val="22"/>
        </w:rPr>
        <w:t>Assessment Summary</w:t>
      </w:r>
    </w:p>
    <w:tbl>
      <w:tblPr>
        <w:tblStyle w:val="TableGrid5"/>
        <w:tblW w:w="0" w:type="auto"/>
        <w:tblLayout w:type="fixed"/>
        <w:tblLook w:val="04A0" w:firstRow="1" w:lastRow="0" w:firstColumn="1" w:lastColumn="0" w:noHBand="0" w:noVBand="1"/>
      </w:tblPr>
      <w:tblGrid>
        <w:gridCol w:w="3261"/>
        <w:gridCol w:w="1842"/>
      </w:tblGrid>
      <w:tr w:rsidR="008B4D54" w:rsidRPr="008B4D54" w14:paraId="6E77049C" w14:textId="77777777" w:rsidTr="009C18BA">
        <w:tc>
          <w:tcPr>
            <w:tcW w:w="3261" w:type="dxa"/>
            <w:tcBorders>
              <w:top w:val="single" w:sz="4" w:space="0" w:color="auto"/>
              <w:left w:val="single" w:sz="4" w:space="0" w:color="auto"/>
            </w:tcBorders>
          </w:tcPr>
          <w:p w14:paraId="5A899817" w14:textId="77777777" w:rsidR="008B4D54" w:rsidRPr="008B4D54" w:rsidRDefault="008B4D54" w:rsidP="008B4D54">
            <w:pPr>
              <w:keepNext/>
              <w:rPr>
                <w:rFonts w:cs="Arial"/>
                <w:sz w:val="20"/>
                <w:lang w:val="en-US"/>
              </w:rPr>
            </w:pPr>
            <w:r w:rsidRPr="008B4D54">
              <w:rPr>
                <w:rFonts w:cs="Arial"/>
                <w:sz w:val="20"/>
                <w:lang w:val="en-US"/>
              </w:rPr>
              <w:t>Activity type</w:t>
            </w:r>
          </w:p>
        </w:tc>
        <w:tc>
          <w:tcPr>
            <w:tcW w:w="1842" w:type="dxa"/>
          </w:tcPr>
          <w:p w14:paraId="6B9C83BE" w14:textId="77777777" w:rsidR="008B4D54" w:rsidRPr="008B4D54" w:rsidRDefault="008B4D54" w:rsidP="008B4D54">
            <w:pPr>
              <w:keepNext/>
              <w:jc w:val="center"/>
              <w:rPr>
                <w:rFonts w:cs="Arial"/>
                <w:sz w:val="20"/>
                <w:lang w:val="en-US"/>
              </w:rPr>
            </w:pPr>
            <w:r w:rsidRPr="008B4D54">
              <w:rPr>
                <w:rFonts w:cs="Arial"/>
                <w:sz w:val="20"/>
                <w:lang w:val="en-US"/>
              </w:rPr>
              <w:t>Percentage</w:t>
            </w:r>
          </w:p>
        </w:tc>
      </w:tr>
      <w:tr w:rsidR="008B4D54" w:rsidRPr="008B4D54" w14:paraId="1BCA2D2D" w14:textId="77777777" w:rsidTr="009C18BA">
        <w:tc>
          <w:tcPr>
            <w:tcW w:w="3261" w:type="dxa"/>
          </w:tcPr>
          <w:p w14:paraId="66F8C6C9" w14:textId="77777777" w:rsidR="008B4D54" w:rsidRPr="008B4D54" w:rsidRDefault="008B4D54" w:rsidP="008B4D54">
            <w:pPr>
              <w:keepNext/>
              <w:rPr>
                <w:rFonts w:cs="Arial"/>
                <w:sz w:val="20"/>
                <w:lang w:val="en-US"/>
              </w:rPr>
            </w:pPr>
            <w:r w:rsidRPr="008B4D54">
              <w:rPr>
                <w:rFonts w:cs="Arial"/>
                <w:sz w:val="20"/>
                <w:lang w:val="en-US"/>
              </w:rPr>
              <w:t>Written exam</w:t>
            </w:r>
          </w:p>
        </w:tc>
        <w:tc>
          <w:tcPr>
            <w:tcW w:w="1842" w:type="dxa"/>
          </w:tcPr>
          <w:p w14:paraId="70EEFF6F" w14:textId="77777777" w:rsidR="008B4D54" w:rsidRPr="008B4D54" w:rsidRDefault="008B4D54" w:rsidP="008B4D54">
            <w:pPr>
              <w:keepNext/>
              <w:jc w:val="center"/>
              <w:rPr>
                <w:rFonts w:cs="Arial"/>
                <w:sz w:val="20"/>
                <w:lang w:val="en-US"/>
              </w:rPr>
            </w:pPr>
            <w:r w:rsidRPr="008B4D54">
              <w:rPr>
                <w:rFonts w:cs="Arial"/>
                <w:sz w:val="20"/>
                <w:lang w:val="en-US"/>
              </w:rPr>
              <w:t>0%</w:t>
            </w:r>
          </w:p>
        </w:tc>
      </w:tr>
      <w:tr w:rsidR="008B4D54" w:rsidRPr="008B4D54" w14:paraId="3662111F" w14:textId="77777777" w:rsidTr="009C18BA">
        <w:tc>
          <w:tcPr>
            <w:tcW w:w="3261" w:type="dxa"/>
          </w:tcPr>
          <w:p w14:paraId="3633E7E6" w14:textId="77777777" w:rsidR="008B4D54" w:rsidRPr="008B4D54" w:rsidRDefault="008B4D54" w:rsidP="008B4D54">
            <w:pPr>
              <w:keepNext/>
              <w:rPr>
                <w:rFonts w:cs="Arial"/>
                <w:sz w:val="20"/>
                <w:lang w:val="en-US"/>
              </w:rPr>
            </w:pPr>
            <w:r w:rsidRPr="008B4D54">
              <w:rPr>
                <w:rFonts w:cs="Arial"/>
                <w:sz w:val="20"/>
                <w:lang w:val="en-US"/>
              </w:rPr>
              <w:t>Coursework</w:t>
            </w:r>
          </w:p>
        </w:tc>
        <w:tc>
          <w:tcPr>
            <w:tcW w:w="1842" w:type="dxa"/>
          </w:tcPr>
          <w:p w14:paraId="00542026" w14:textId="77777777" w:rsidR="008B4D54" w:rsidRPr="008B4D54" w:rsidRDefault="008B4D54" w:rsidP="008B4D54">
            <w:pPr>
              <w:keepNext/>
              <w:jc w:val="center"/>
              <w:rPr>
                <w:rFonts w:cs="Arial"/>
                <w:sz w:val="20"/>
                <w:lang w:val="en-US"/>
              </w:rPr>
            </w:pPr>
            <w:r w:rsidRPr="008B4D54">
              <w:rPr>
                <w:rFonts w:cs="Arial"/>
                <w:sz w:val="20"/>
                <w:lang w:val="en-US"/>
              </w:rPr>
              <w:t>50%</w:t>
            </w:r>
          </w:p>
        </w:tc>
      </w:tr>
      <w:tr w:rsidR="008B4D54" w:rsidRPr="008B4D54" w14:paraId="3FD0FD4A" w14:textId="77777777" w:rsidTr="009C18BA">
        <w:tc>
          <w:tcPr>
            <w:tcW w:w="3261" w:type="dxa"/>
          </w:tcPr>
          <w:p w14:paraId="6B379865" w14:textId="77777777" w:rsidR="008B4D54" w:rsidRPr="008B4D54" w:rsidRDefault="008B4D54" w:rsidP="008B4D54">
            <w:pPr>
              <w:keepNext/>
              <w:rPr>
                <w:rFonts w:cs="Arial"/>
                <w:sz w:val="20"/>
                <w:lang w:val="en-US"/>
              </w:rPr>
            </w:pPr>
            <w:r w:rsidRPr="008B4D54">
              <w:rPr>
                <w:rFonts w:cs="Arial"/>
                <w:sz w:val="20"/>
                <w:lang w:val="en-US"/>
              </w:rPr>
              <w:t>Practical</w:t>
            </w:r>
          </w:p>
        </w:tc>
        <w:tc>
          <w:tcPr>
            <w:tcW w:w="1842" w:type="dxa"/>
          </w:tcPr>
          <w:p w14:paraId="4EDE4384" w14:textId="77777777" w:rsidR="008B4D54" w:rsidRPr="008B4D54" w:rsidRDefault="008B4D54" w:rsidP="008B4D54">
            <w:pPr>
              <w:keepNext/>
              <w:jc w:val="center"/>
              <w:rPr>
                <w:rFonts w:cs="Arial"/>
                <w:sz w:val="20"/>
                <w:lang w:val="en-US"/>
              </w:rPr>
            </w:pPr>
            <w:r w:rsidRPr="008B4D54">
              <w:rPr>
                <w:rFonts w:cs="Arial"/>
                <w:sz w:val="20"/>
                <w:lang w:val="en-US"/>
              </w:rPr>
              <w:t>50%</w:t>
            </w:r>
          </w:p>
        </w:tc>
      </w:tr>
      <w:tr w:rsidR="008B4D54" w:rsidRPr="008B4D54" w14:paraId="30D47BBB" w14:textId="77777777" w:rsidTr="009C18BA">
        <w:tc>
          <w:tcPr>
            <w:tcW w:w="3261" w:type="dxa"/>
          </w:tcPr>
          <w:p w14:paraId="4F91CDA8" w14:textId="77777777" w:rsidR="008B4D54" w:rsidRPr="008B4D54" w:rsidRDefault="008B4D54" w:rsidP="008B4D54">
            <w:pPr>
              <w:keepNext/>
              <w:rPr>
                <w:rFonts w:cs="Arial"/>
                <w:sz w:val="20"/>
                <w:lang w:val="en-US"/>
              </w:rPr>
            </w:pPr>
            <w:r w:rsidRPr="008B4D54">
              <w:rPr>
                <w:rFonts w:cs="Arial"/>
                <w:sz w:val="20"/>
                <w:lang w:val="en-US"/>
              </w:rPr>
              <w:t>TOTAL</w:t>
            </w:r>
          </w:p>
        </w:tc>
        <w:tc>
          <w:tcPr>
            <w:tcW w:w="1842" w:type="dxa"/>
          </w:tcPr>
          <w:p w14:paraId="278B94B4" w14:textId="77777777" w:rsidR="008B4D54" w:rsidRPr="008B4D54" w:rsidRDefault="008B4D54" w:rsidP="008B4D54">
            <w:pPr>
              <w:keepNext/>
              <w:jc w:val="center"/>
              <w:rPr>
                <w:rFonts w:cs="Arial"/>
                <w:sz w:val="20"/>
                <w:lang w:val="en-US"/>
              </w:rPr>
            </w:pPr>
            <w:r w:rsidRPr="008B4D54">
              <w:rPr>
                <w:rFonts w:cs="Arial"/>
                <w:sz w:val="20"/>
                <w:lang w:val="en-US"/>
              </w:rPr>
              <w:t>100%</w:t>
            </w:r>
          </w:p>
        </w:tc>
      </w:tr>
    </w:tbl>
    <w:p w14:paraId="629B9391" w14:textId="77777777" w:rsidR="008B4D54" w:rsidRPr="008B4D54" w:rsidRDefault="008B4D54" w:rsidP="008B4D54">
      <w:pPr>
        <w:rPr>
          <w:rFonts w:eastAsia="Calibri" w:cs="Arial"/>
          <w:szCs w:val="22"/>
          <w:lang w:val="en-US" w:eastAsia="en-US"/>
        </w:rPr>
      </w:pPr>
    </w:p>
    <w:p w14:paraId="05790B54" w14:textId="77777777" w:rsidR="008B4D54" w:rsidRPr="008B4D54" w:rsidRDefault="008B4D54" w:rsidP="008B4D54">
      <w:pPr>
        <w:rPr>
          <w:rFonts w:eastAsia="Calibri" w:cs="Arial"/>
          <w:b/>
          <w:szCs w:val="22"/>
          <w:lang w:val="en-US" w:eastAsia="en-US"/>
        </w:rPr>
      </w:pPr>
    </w:p>
    <w:p w14:paraId="0FB44D57" w14:textId="77777777" w:rsidR="008B4D54" w:rsidRPr="008B4D54" w:rsidRDefault="008B4D54" w:rsidP="008B4D54">
      <w:pPr>
        <w:rPr>
          <w:rFonts w:eastAsia="Calibri" w:cs="Arial"/>
          <w:b/>
          <w:szCs w:val="22"/>
          <w:lang w:val="en-US" w:eastAsia="en-US"/>
        </w:rPr>
      </w:pPr>
      <w:r w:rsidRPr="008B4D54">
        <w:rPr>
          <w:rFonts w:eastAsia="Calibri" w:cs="Arial"/>
          <w:b/>
          <w:szCs w:val="22"/>
          <w:lang w:val="en-US" w:eastAsia="en-US"/>
        </w:rPr>
        <w:t>READING LIST</w:t>
      </w:r>
    </w:p>
    <w:tbl>
      <w:tblPr>
        <w:tblStyle w:val="TableGrid5"/>
        <w:tblW w:w="0" w:type="auto"/>
        <w:tblLook w:val="04A0" w:firstRow="1" w:lastRow="0" w:firstColumn="1" w:lastColumn="0" w:noHBand="0" w:noVBand="1"/>
      </w:tblPr>
      <w:tblGrid>
        <w:gridCol w:w="1658"/>
        <w:gridCol w:w="5294"/>
        <w:gridCol w:w="1345"/>
      </w:tblGrid>
      <w:tr w:rsidR="008B4D54" w:rsidRPr="008B4D54" w14:paraId="4E5D4452" w14:textId="77777777" w:rsidTr="009C18BA">
        <w:tc>
          <w:tcPr>
            <w:tcW w:w="1689" w:type="dxa"/>
            <w:shd w:val="clear" w:color="auto" w:fill="BFBFBF" w:themeFill="background1" w:themeFillShade="BF"/>
          </w:tcPr>
          <w:p w14:paraId="1307C273" w14:textId="77777777" w:rsidR="008B4D54" w:rsidRPr="008B4D54" w:rsidRDefault="008B4D54" w:rsidP="008B4D54">
            <w:pPr>
              <w:tabs>
                <w:tab w:val="num" w:pos="720"/>
              </w:tabs>
              <w:rPr>
                <w:rFonts w:cs="Arial"/>
                <w:sz w:val="20"/>
                <w:lang w:val="en-US"/>
              </w:rPr>
            </w:pPr>
            <w:r w:rsidRPr="008B4D54">
              <w:rPr>
                <w:rFonts w:cs="Arial"/>
                <w:sz w:val="20"/>
                <w:lang w:val="en-US"/>
              </w:rPr>
              <w:t>Module Code</w:t>
            </w:r>
          </w:p>
        </w:tc>
        <w:tc>
          <w:tcPr>
            <w:tcW w:w="6971" w:type="dxa"/>
            <w:gridSpan w:val="2"/>
          </w:tcPr>
          <w:p w14:paraId="2BBB5FF7" w14:textId="77777777" w:rsidR="008B4D54" w:rsidRPr="008B4D54" w:rsidRDefault="008B4D54" w:rsidP="008B4D54">
            <w:pPr>
              <w:tabs>
                <w:tab w:val="num" w:pos="720"/>
              </w:tabs>
              <w:rPr>
                <w:rFonts w:cs="Arial"/>
                <w:sz w:val="20"/>
                <w:lang w:val="en-US"/>
              </w:rPr>
            </w:pPr>
            <w:r w:rsidRPr="008B4D54">
              <w:rPr>
                <w:rFonts w:cs="Arial"/>
                <w:sz w:val="20"/>
                <w:lang w:val="en-US"/>
              </w:rPr>
              <w:t>ACCA7001</w:t>
            </w:r>
          </w:p>
        </w:tc>
      </w:tr>
      <w:tr w:rsidR="008B4D54" w:rsidRPr="008B4D54" w14:paraId="66661202" w14:textId="77777777" w:rsidTr="009C18BA">
        <w:tc>
          <w:tcPr>
            <w:tcW w:w="1689" w:type="dxa"/>
            <w:shd w:val="clear" w:color="auto" w:fill="BFBFBF" w:themeFill="background1" w:themeFillShade="BF"/>
          </w:tcPr>
          <w:p w14:paraId="6B12E377" w14:textId="77777777" w:rsidR="008B4D54" w:rsidRPr="008B4D54" w:rsidRDefault="008B4D54" w:rsidP="008B4D54">
            <w:pPr>
              <w:tabs>
                <w:tab w:val="num" w:pos="720"/>
              </w:tabs>
              <w:rPr>
                <w:rFonts w:cs="Arial"/>
                <w:sz w:val="20"/>
                <w:lang w:val="en-US"/>
              </w:rPr>
            </w:pPr>
            <w:r w:rsidRPr="008B4D54">
              <w:rPr>
                <w:rFonts w:cs="Arial"/>
                <w:sz w:val="20"/>
                <w:lang w:val="en-US"/>
              </w:rPr>
              <w:t>Module Title</w:t>
            </w:r>
          </w:p>
        </w:tc>
        <w:tc>
          <w:tcPr>
            <w:tcW w:w="6971" w:type="dxa"/>
            <w:gridSpan w:val="2"/>
          </w:tcPr>
          <w:p w14:paraId="4EAD38BA" w14:textId="77777777" w:rsidR="008B4D54" w:rsidRPr="008B4D54" w:rsidRDefault="008B4D54" w:rsidP="008B4D54">
            <w:pPr>
              <w:tabs>
                <w:tab w:val="num" w:pos="720"/>
              </w:tabs>
              <w:rPr>
                <w:rFonts w:cs="Arial"/>
                <w:sz w:val="20"/>
                <w:lang w:val="en-US"/>
              </w:rPr>
            </w:pPr>
            <w:r w:rsidRPr="008B4D54">
              <w:rPr>
                <w:rFonts w:cs="Arial"/>
                <w:sz w:val="20"/>
                <w:lang w:val="en-US"/>
              </w:rPr>
              <w:t>Agile Software Engineering Principles</w:t>
            </w:r>
          </w:p>
        </w:tc>
      </w:tr>
      <w:tr w:rsidR="008B4D54" w:rsidRPr="008B4D54" w14:paraId="39535F3E" w14:textId="77777777" w:rsidTr="009C18BA">
        <w:tc>
          <w:tcPr>
            <w:tcW w:w="1689" w:type="dxa"/>
            <w:shd w:val="clear" w:color="auto" w:fill="BFBFBF" w:themeFill="background1" w:themeFillShade="BF"/>
          </w:tcPr>
          <w:p w14:paraId="74CDB9C7" w14:textId="77777777" w:rsidR="008B4D54" w:rsidRPr="008B4D54" w:rsidRDefault="008B4D54" w:rsidP="008B4D54">
            <w:pPr>
              <w:tabs>
                <w:tab w:val="num" w:pos="720"/>
              </w:tabs>
              <w:rPr>
                <w:rFonts w:cs="Arial"/>
                <w:sz w:val="20"/>
                <w:lang w:val="en-US"/>
              </w:rPr>
            </w:pPr>
            <w:r w:rsidRPr="008B4D54">
              <w:rPr>
                <w:rFonts w:cs="Arial"/>
                <w:sz w:val="20"/>
                <w:lang w:val="en-US"/>
              </w:rPr>
              <w:t>Classification</w:t>
            </w:r>
          </w:p>
        </w:tc>
        <w:tc>
          <w:tcPr>
            <w:tcW w:w="5605" w:type="dxa"/>
            <w:shd w:val="clear" w:color="auto" w:fill="BFBFBF" w:themeFill="background1" w:themeFillShade="BF"/>
          </w:tcPr>
          <w:p w14:paraId="135D0C72" w14:textId="77777777" w:rsidR="008B4D54" w:rsidRPr="008B4D54" w:rsidRDefault="008B4D54" w:rsidP="008B4D54">
            <w:pPr>
              <w:tabs>
                <w:tab w:val="num" w:pos="720"/>
              </w:tabs>
              <w:rPr>
                <w:rFonts w:cs="Arial"/>
                <w:sz w:val="20"/>
                <w:lang w:val="en-US"/>
              </w:rPr>
            </w:pPr>
            <w:r w:rsidRPr="008B4D54">
              <w:rPr>
                <w:rFonts w:cs="Arial"/>
                <w:sz w:val="20"/>
                <w:lang w:val="en-US"/>
              </w:rPr>
              <w:t>Reading List entry</w:t>
            </w:r>
          </w:p>
        </w:tc>
        <w:tc>
          <w:tcPr>
            <w:tcW w:w="1366" w:type="dxa"/>
            <w:shd w:val="clear" w:color="auto" w:fill="BFBFBF" w:themeFill="background1" w:themeFillShade="BF"/>
          </w:tcPr>
          <w:p w14:paraId="73B31C58" w14:textId="77777777" w:rsidR="008B4D54" w:rsidRPr="008B4D54" w:rsidRDefault="008B4D54" w:rsidP="008B4D54">
            <w:pPr>
              <w:tabs>
                <w:tab w:val="num" w:pos="720"/>
              </w:tabs>
              <w:rPr>
                <w:rFonts w:cs="Arial"/>
                <w:sz w:val="20"/>
                <w:lang w:val="en-US"/>
              </w:rPr>
            </w:pPr>
            <w:r w:rsidRPr="008B4D54">
              <w:rPr>
                <w:rFonts w:cs="Arial"/>
                <w:sz w:val="20"/>
                <w:lang w:val="en-US"/>
              </w:rPr>
              <w:t>Electronic*</w:t>
            </w:r>
          </w:p>
        </w:tc>
      </w:tr>
      <w:tr w:rsidR="008B4D54" w:rsidRPr="008B4D54" w14:paraId="42BAC0C0" w14:textId="77777777" w:rsidTr="009C18BA">
        <w:tc>
          <w:tcPr>
            <w:tcW w:w="1689" w:type="dxa"/>
          </w:tcPr>
          <w:p w14:paraId="4E79B05A" w14:textId="77777777" w:rsidR="008B4D54" w:rsidRPr="008B4D54" w:rsidRDefault="008B4D54" w:rsidP="008B4D54">
            <w:pPr>
              <w:tabs>
                <w:tab w:val="num" w:pos="720"/>
              </w:tabs>
              <w:rPr>
                <w:rFonts w:cs="Arial"/>
                <w:sz w:val="20"/>
                <w:lang w:val="en-US"/>
              </w:rPr>
            </w:pPr>
            <w:r w:rsidRPr="008B4D54">
              <w:rPr>
                <w:rFonts w:cs="Arial"/>
                <w:sz w:val="20"/>
                <w:lang w:val="en-US"/>
              </w:rPr>
              <w:t>Essential</w:t>
            </w:r>
          </w:p>
        </w:tc>
        <w:tc>
          <w:tcPr>
            <w:tcW w:w="5605" w:type="dxa"/>
          </w:tcPr>
          <w:p w14:paraId="2D6F5CF0" w14:textId="77777777" w:rsidR="008B4D54" w:rsidRPr="008B4D54" w:rsidRDefault="008B4D54" w:rsidP="008B4D54">
            <w:pPr>
              <w:tabs>
                <w:tab w:val="num" w:pos="720"/>
              </w:tabs>
              <w:rPr>
                <w:rFonts w:cs="Arial"/>
                <w:sz w:val="20"/>
                <w:lang w:val="en-US"/>
              </w:rPr>
            </w:pPr>
            <w:r w:rsidRPr="008B4D54">
              <w:rPr>
                <w:rFonts w:cs="Arial"/>
                <w:sz w:val="20"/>
                <w:lang w:val="en-US"/>
              </w:rPr>
              <w:t>Laster, B (2018) Jenkins 2: Up and Running: Evolve Your Deployment Pipeline for Next Generation Automation, Boston: O’Reilly</w:t>
            </w:r>
          </w:p>
        </w:tc>
        <w:tc>
          <w:tcPr>
            <w:tcW w:w="1366" w:type="dxa"/>
          </w:tcPr>
          <w:sdt>
            <w:sdtPr>
              <w:rPr>
                <w:rFonts w:cs="Arial"/>
                <w:sz w:val="20"/>
                <w:lang w:val="en-US"/>
              </w:rPr>
              <w:id w:val="236443956"/>
              <w14:checkbox>
                <w14:checked w14:val="1"/>
                <w14:checkedState w14:val="2612" w14:font="MS Gothic"/>
                <w14:uncheckedState w14:val="2610" w14:font="MS Gothic"/>
              </w14:checkbox>
            </w:sdtPr>
            <w:sdtEndPr/>
            <w:sdtContent>
              <w:p w14:paraId="244D40C6"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1769A9CF" w14:textId="77777777" w:rsidTr="009C18BA">
        <w:tc>
          <w:tcPr>
            <w:tcW w:w="1689" w:type="dxa"/>
          </w:tcPr>
          <w:p w14:paraId="118150E8"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29098EE0" w14:textId="77777777" w:rsidR="008B4D54" w:rsidRPr="008B4D54" w:rsidRDefault="008B4D54" w:rsidP="008B4D54">
            <w:pPr>
              <w:tabs>
                <w:tab w:val="num" w:pos="720"/>
              </w:tabs>
              <w:rPr>
                <w:rFonts w:cs="Arial"/>
                <w:sz w:val="20"/>
                <w:lang w:val="en-US"/>
              </w:rPr>
            </w:pPr>
            <w:proofErr w:type="spellStart"/>
            <w:r w:rsidRPr="008B4D54">
              <w:rPr>
                <w:rFonts w:cs="Arial"/>
                <w:sz w:val="20"/>
                <w:lang w:val="en-US"/>
              </w:rPr>
              <w:t>Mukherju</w:t>
            </w:r>
            <w:proofErr w:type="spellEnd"/>
            <w:r w:rsidRPr="008B4D54">
              <w:rPr>
                <w:rFonts w:cs="Arial"/>
                <w:sz w:val="20"/>
                <w:lang w:val="en-US"/>
              </w:rPr>
              <w:t>, J (2018) The Power Of Continuous Delivery In DevOps: Reduce Difficulty By Increasing Frequency Of Your Product Releases (Continuous Everything Book 2), Amazon Media</w:t>
            </w:r>
          </w:p>
        </w:tc>
        <w:tc>
          <w:tcPr>
            <w:tcW w:w="1366" w:type="dxa"/>
          </w:tcPr>
          <w:sdt>
            <w:sdtPr>
              <w:rPr>
                <w:rFonts w:cs="Arial"/>
                <w:sz w:val="20"/>
                <w:lang w:val="en-US"/>
              </w:rPr>
              <w:id w:val="477654429"/>
              <w14:checkbox>
                <w14:checked w14:val="1"/>
                <w14:checkedState w14:val="2612" w14:font="MS Gothic"/>
                <w14:uncheckedState w14:val="2610" w14:font="MS Gothic"/>
              </w14:checkbox>
            </w:sdtPr>
            <w:sdtEndPr/>
            <w:sdtContent>
              <w:p w14:paraId="6EBB02DC"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388C38F1" w14:textId="77777777" w:rsidTr="009C18BA">
        <w:tc>
          <w:tcPr>
            <w:tcW w:w="1689" w:type="dxa"/>
          </w:tcPr>
          <w:p w14:paraId="4BA435A7"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75AB1E22" w14:textId="77777777" w:rsidR="008B4D54" w:rsidRPr="008B4D54" w:rsidRDefault="008B4D54" w:rsidP="008B4D54">
            <w:pPr>
              <w:tabs>
                <w:tab w:val="num" w:pos="720"/>
              </w:tabs>
              <w:rPr>
                <w:rFonts w:cs="Arial"/>
                <w:sz w:val="20"/>
                <w:lang w:val="en-US"/>
              </w:rPr>
            </w:pPr>
            <w:r w:rsidRPr="008B4D54">
              <w:rPr>
                <w:rFonts w:cs="Arial"/>
                <w:sz w:val="20"/>
                <w:lang w:val="en-US"/>
              </w:rPr>
              <w:t>Laster, B (2016) Professional</w:t>
            </w:r>
            <w:r w:rsidRPr="008B4D54">
              <w:rPr>
                <w:rFonts w:cs="Arial"/>
                <w:i/>
                <w:sz w:val="20"/>
                <w:lang w:val="en-US"/>
              </w:rPr>
              <w:t xml:space="preserve"> </w:t>
            </w:r>
            <w:proofErr w:type="spellStart"/>
            <w:r w:rsidRPr="008B4D54">
              <w:rPr>
                <w:rFonts w:cs="Arial"/>
                <w:i/>
                <w:sz w:val="20"/>
                <w:lang w:val="en-US"/>
              </w:rPr>
              <w:t>Git</w:t>
            </w:r>
            <w:proofErr w:type="spellEnd"/>
            <w:r w:rsidRPr="008B4D54">
              <w:rPr>
                <w:rFonts w:cs="Arial"/>
                <w:i/>
                <w:sz w:val="20"/>
                <w:lang w:val="en-US"/>
              </w:rPr>
              <w:t xml:space="preserve">, </w:t>
            </w:r>
            <w:proofErr w:type="spellStart"/>
            <w:r w:rsidRPr="008B4D54">
              <w:rPr>
                <w:rFonts w:cs="Arial"/>
                <w:i/>
                <w:sz w:val="20"/>
                <w:lang w:val="en-US"/>
              </w:rPr>
              <w:t>Wrox</w:t>
            </w:r>
            <w:proofErr w:type="spellEnd"/>
            <w:r w:rsidRPr="008B4D54">
              <w:rPr>
                <w:rFonts w:cs="Arial"/>
                <w:sz w:val="20"/>
                <w:lang w:val="en-US"/>
              </w:rPr>
              <w:t xml:space="preserve"> </w:t>
            </w:r>
          </w:p>
        </w:tc>
        <w:tc>
          <w:tcPr>
            <w:tcW w:w="1366" w:type="dxa"/>
          </w:tcPr>
          <w:sdt>
            <w:sdtPr>
              <w:rPr>
                <w:rFonts w:cs="Arial"/>
                <w:sz w:val="20"/>
                <w:lang w:val="en-US"/>
              </w:rPr>
              <w:id w:val="1832949372"/>
              <w14:checkbox>
                <w14:checked w14:val="1"/>
                <w14:checkedState w14:val="2612" w14:font="MS Gothic"/>
                <w14:uncheckedState w14:val="2610" w14:font="MS Gothic"/>
              </w14:checkbox>
            </w:sdtPr>
            <w:sdtEndPr/>
            <w:sdtContent>
              <w:p w14:paraId="40AFEFB8"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194ADE4F" w14:textId="77777777" w:rsidTr="009C18BA">
        <w:tc>
          <w:tcPr>
            <w:tcW w:w="1689" w:type="dxa"/>
          </w:tcPr>
          <w:p w14:paraId="767139E2"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70C6861D" w14:textId="77777777" w:rsidR="008B4D54" w:rsidRPr="008B4D54" w:rsidRDefault="008B4D54" w:rsidP="008B4D54">
            <w:pPr>
              <w:tabs>
                <w:tab w:val="num" w:pos="720"/>
              </w:tabs>
              <w:rPr>
                <w:rFonts w:cs="Arial"/>
                <w:sz w:val="20"/>
                <w:lang w:val="en-US"/>
              </w:rPr>
            </w:pPr>
            <w:r w:rsidRPr="008B4D54">
              <w:rPr>
                <w:rFonts w:cs="Arial"/>
                <w:sz w:val="20"/>
                <w:lang w:val="en-US"/>
              </w:rPr>
              <w:t xml:space="preserve">Stephens, M. and Rosenberg, D. (2010) </w:t>
            </w:r>
            <w:r w:rsidRPr="008B4D54">
              <w:rPr>
                <w:rFonts w:cs="Arial"/>
                <w:i/>
                <w:sz w:val="20"/>
                <w:lang w:val="en-US"/>
              </w:rPr>
              <w:t>Design Driven Testing: Test Smarter, Not Harder</w:t>
            </w:r>
            <w:r w:rsidRPr="008B4D54">
              <w:rPr>
                <w:rFonts w:cs="Arial"/>
                <w:sz w:val="20"/>
                <w:lang w:val="en-US"/>
              </w:rPr>
              <w:t xml:space="preserve">, New York: </w:t>
            </w:r>
            <w:proofErr w:type="spellStart"/>
            <w:r w:rsidRPr="008B4D54">
              <w:rPr>
                <w:rFonts w:cs="Arial"/>
                <w:sz w:val="20"/>
                <w:lang w:val="en-US"/>
              </w:rPr>
              <w:t>Apress</w:t>
            </w:r>
            <w:proofErr w:type="spellEnd"/>
            <w:r w:rsidRPr="008B4D54">
              <w:rPr>
                <w:rFonts w:cs="Arial"/>
                <w:sz w:val="20"/>
                <w:lang w:val="en-US"/>
              </w:rPr>
              <w:t xml:space="preserve"> </w:t>
            </w:r>
          </w:p>
        </w:tc>
        <w:tc>
          <w:tcPr>
            <w:tcW w:w="1366" w:type="dxa"/>
          </w:tcPr>
          <w:sdt>
            <w:sdtPr>
              <w:rPr>
                <w:rFonts w:cs="Arial"/>
                <w:sz w:val="20"/>
                <w:lang w:val="en-US"/>
              </w:rPr>
              <w:id w:val="1932468215"/>
              <w14:checkbox>
                <w14:checked w14:val="0"/>
                <w14:checkedState w14:val="2612" w14:font="MS Gothic"/>
                <w14:uncheckedState w14:val="2610" w14:font="MS Gothic"/>
              </w14:checkbox>
            </w:sdtPr>
            <w:sdtEndPr/>
            <w:sdtContent>
              <w:p w14:paraId="0B13FFD9"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672FC9F4" w14:textId="77777777" w:rsidTr="009C18BA">
        <w:tc>
          <w:tcPr>
            <w:tcW w:w="1689" w:type="dxa"/>
          </w:tcPr>
          <w:p w14:paraId="683F3232"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5B759C87" w14:textId="77777777" w:rsidR="008B4D54" w:rsidRPr="008B4D54" w:rsidRDefault="008B4D54" w:rsidP="008B4D54">
            <w:pPr>
              <w:tabs>
                <w:tab w:val="num" w:pos="720"/>
              </w:tabs>
              <w:rPr>
                <w:rFonts w:cs="Arial"/>
                <w:sz w:val="20"/>
                <w:lang w:val="en-US"/>
              </w:rPr>
            </w:pPr>
            <w:proofErr w:type="spellStart"/>
            <w:r w:rsidRPr="008B4D54">
              <w:rPr>
                <w:rFonts w:cs="Arial"/>
                <w:sz w:val="20"/>
                <w:lang w:val="en-US"/>
              </w:rPr>
              <w:t>Wazlawick</w:t>
            </w:r>
            <w:proofErr w:type="spellEnd"/>
            <w:r w:rsidRPr="008B4D54">
              <w:rPr>
                <w:rFonts w:cs="Arial"/>
                <w:sz w:val="20"/>
                <w:lang w:val="en-US"/>
              </w:rPr>
              <w:t xml:space="preserve">, R. S. (2014) </w:t>
            </w:r>
            <w:r w:rsidRPr="008B4D54">
              <w:rPr>
                <w:rFonts w:cs="Arial"/>
                <w:i/>
                <w:sz w:val="20"/>
                <w:lang w:val="en-US"/>
              </w:rPr>
              <w:t>Object-Oriented Analysis and Design for Information Systems: Modeling with UML, OCL and IFML</w:t>
            </w:r>
            <w:r w:rsidRPr="008B4D54">
              <w:rPr>
                <w:rFonts w:cs="Arial"/>
                <w:sz w:val="20"/>
                <w:lang w:val="en-US"/>
              </w:rPr>
              <w:t>, Burlington, Mass: Morgan Kaufmann</w:t>
            </w:r>
          </w:p>
        </w:tc>
        <w:tc>
          <w:tcPr>
            <w:tcW w:w="1366" w:type="dxa"/>
          </w:tcPr>
          <w:sdt>
            <w:sdtPr>
              <w:rPr>
                <w:rFonts w:cs="Arial"/>
                <w:sz w:val="20"/>
                <w:lang w:val="en-US"/>
              </w:rPr>
              <w:id w:val="-1118672921"/>
              <w14:checkbox>
                <w14:checked w14:val="1"/>
                <w14:checkedState w14:val="2612" w14:font="MS Gothic"/>
                <w14:uncheckedState w14:val="2610" w14:font="MS Gothic"/>
              </w14:checkbox>
            </w:sdtPr>
            <w:sdtEndPr/>
            <w:sdtContent>
              <w:p w14:paraId="4A02C441"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1D244106" w14:textId="77777777" w:rsidTr="009C18BA">
        <w:tc>
          <w:tcPr>
            <w:tcW w:w="1689" w:type="dxa"/>
          </w:tcPr>
          <w:p w14:paraId="2F637566"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159BA924" w14:textId="77777777" w:rsidR="008B4D54" w:rsidRPr="008B4D54" w:rsidRDefault="008B4D54" w:rsidP="008B4D54">
            <w:pPr>
              <w:tabs>
                <w:tab w:val="num" w:pos="720"/>
              </w:tabs>
              <w:rPr>
                <w:rFonts w:cs="Arial"/>
                <w:sz w:val="20"/>
                <w:lang w:val="en-US"/>
              </w:rPr>
            </w:pPr>
            <w:r w:rsidRPr="008B4D54">
              <w:rPr>
                <w:rFonts w:cs="Arial"/>
                <w:sz w:val="20"/>
                <w:lang w:val="en-US"/>
              </w:rPr>
              <w:t xml:space="preserve">Rosenberg, D. and Stephens, M. (2013) </w:t>
            </w:r>
            <w:r w:rsidRPr="008B4D54">
              <w:rPr>
                <w:rFonts w:cs="Arial"/>
                <w:i/>
                <w:sz w:val="20"/>
                <w:lang w:val="en-US"/>
              </w:rPr>
              <w:t>Use Case Driven Object Modeling with UML Theory and Practice</w:t>
            </w:r>
            <w:r w:rsidRPr="008B4D54">
              <w:rPr>
                <w:rFonts w:cs="Arial"/>
                <w:sz w:val="20"/>
                <w:lang w:val="en-US"/>
              </w:rPr>
              <w:t xml:space="preserve">, New York: </w:t>
            </w:r>
            <w:proofErr w:type="spellStart"/>
            <w:r w:rsidRPr="008B4D54">
              <w:rPr>
                <w:rFonts w:cs="Arial"/>
                <w:sz w:val="20"/>
                <w:lang w:val="en-US"/>
              </w:rPr>
              <w:t>Apres</w:t>
            </w:r>
            <w:proofErr w:type="spellEnd"/>
          </w:p>
        </w:tc>
        <w:tc>
          <w:tcPr>
            <w:tcW w:w="1366" w:type="dxa"/>
          </w:tcPr>
          <w:sdt>
            <w:sdtPr>
              <w:rPr>
                <w:rFonts w:cs="Arial"/>
                <w:sz w:val="20"/>
                <w:lang w:val="en-US"/>
              </w:rPr>
              <w:id w:val="1714222671"/>
              <w14:checkbox>
                <w14:checked w14:val="0"/>
                <w14:checkedState w14:val="2612" w14:font="MS Gothic"/>
                <w14:uncheckedState w14:val="2610" w14:font="MS Gothic"/>
              </w14:checkbox>
            </w:sdtPr>
            <w:sdtEndPr/>
            <w:sdtContent>
              <w:p w14:paraId="0FB490D0"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06D5A46D" w14:textId="77777777" w:rsidTr="009C18BA">
        <w:tc>
          <w:tcPr>
            <w:tcW w:w="1689" w:type="dxa"/>
          </w:tcPr>
          <w:p w14:paraId="12DF4545"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1A71237D" w14:textId="77777777" w:rsidR="008B4D54" w:rsidRPr="008B4D54" w:rsidRDefault="008B4D54" w:rsidP="008B4D54">
            <w:pPr>
              <w:tabs>
                <w:tab w:val="num" w:pos="720"/>
              </w:tabs>
              <w:rPr>
                <w:rFonts w:cs="Arial"/>
                <w:sz w:val="20"/>
                <w:lang w:val="en-US"/>
              </w:rPr>
            </w:pPr>
            <w:r w:rsidRPr="008B4D54">
              <w:rPr>
                <w:rFonts w:cs="Arial"/>
                <w:sz w:val="20"/>
                <w:lang w:val="en-US"/>
              </w:rPr>
              <w:t xml:space="preserve">Jorgensen, P. C. (2013) </w:t>
            </w:r>
            <w:r w:rsidRPr="008B4D54">
              <w:rPr>
                <w:rFonts w:cs="Arial"/>
                <w:i/>
                <w:sz w:val="20"/>
                <w:lang w:val="en-US"/>
              </w:rPr>
              <w:t>Software Testing: A Craftsman’s Approach, 4</w:t>
            </w:r>
            <w:r w:rsidRPr="008B4D54">
              <w:rPr>
                <w:rFonts w:cs="Arial"/>
                <w:i/>
                <w:sz w:val="20"/>
                <w:vertAlign w:val="superscript"/>
                <w:lang w:val="en-US"/>
              </w:rPr>
              <w:t>th</w:t>
            </w:r>
            <w:r w:rsidRPr="008B4D54">
              <w:rPr>
                <w:rFonts w:cs="Arial"/>
                <w:i/>
                <w:sz w:val="20"/>
                <w:lang w:val="en-US"/>
              </w:rPr>
              <w:t xml:space="preserve"> Edition,</w:t>
            </w:r>
            <w:r w:rsidRPr="008B4D54">
              <w:rPr>
                <w:rFonts w:cs="Arial"/>
                <w:sz w:val="20"/>
                <w:lang w:val="en-US"/>
              </w:rPr>
              <w:t xml:space="preserve"> Boca Raton: </w:t>
            </w:r>
            <w:proofErr w:type="spellStart"/>
            <w:r w:rsidRPr="008B4D54">
              <w:rPr>
                <w:rFonts w:cs="Arial"/>
                <w:sz w:val="20"/>
                <w:lang w:val="en-US"/>
              </w:rPr>
              <w:t>Auerbach</w:t>
            </w:r>
            <w:proofErr w:type="spellEnd"/>
            <w:r w:rsidRPr="008B4D54">
              <w:rPr>
                <w:rFonts w:cs="Arial"/>
                <w:sz w:val="20"/>
                <w:lang w:val="en-US"/>
              </w:rPr>
              <w:t xml:space="preserve"> </w:t>
            </w:r>
          </w:p>
        </w:tc>
        <w:tc>
          <w:tcPr>
            <w:tcW w:w="1366" w:type="dxa"/>
          </w:tcPr>
          <w:sdt>
            <w:sdtPr>
              <w:rPr>
                <w:rFonts w:cs="Arial"/>
                <w:sz w:val="20"/>
                <w:lang w:val="en-US"/>
              </w:rPr>
              <w:id w:val="-1283729934"/>
              <w14:checkbox>
                <w14:checked w14:val="1"/>
                <w14:checkedState w14:val="2612" w14:font="MS Gothic"/>
                <w14:uncheckedState w14:val="2610" w14:font="MS Gothic"/>
              </w14:checkbox>
            </w:sdtPr>
            <w:sdtEndPr/>
            <w:sdtContent>
              <w:p w14:paraId="016B2777"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50482758" w14:textId="77777777" w:rsidTr="009C18BA">
        <w:tc>
          <w:tcPr>
            <w:tcW w:w="1689" w:type="dxa"/>
          </w:tcPr>
          <w:p w14:paraId="4D1192CF" w14:textId="77777777" w:rsidR="008B4D54" w:rsidRPr="008B4D54" w:rsidRDefault="008B4D54" w:rsidP="008B4D54">
            <w:pPr>
              <w:tabs>
                <w:tab w:val="num" w:pos="720"/>
              </w:tabs>
              <w:rPr>
                <w:rFonts w:cs="Arial"/>
                <w:sz w:val="20"/>
                <w:lang w:val="en-US"/>
              </w:rPr>
            </w:pPr>
            <w:r w:rsidRPr="008B4D54">
              <w:rPr>
                <w:rFonts w:cs="Arial"/>
                <w:sz w:val="20"/>
                <w:lang w:val="en-US"/>
              </w:rPr>
              <w:lastRenderedPageBreak/>
              <w:t>Further</w:t>
            </w:r>
          </w:p>
        </w:tc>
        <w:tc>
          <w:tcPr>
            <w:tcW w:w="5605" w:type="dxa"/>
          </w:tcPr>
          <w:p w14:paraId="3639F0CB" w14:textId="77777777" w:rsidR="008B4D54" w:rsidRPr="008B4D54" w:rsidRDefault="008B4D54" w:rsidP="008B4D54">
            <w:pPr>
              <w:tabs>
                <w:tab w:val="num" w:pos="720"/>
              </w:tabs>
              <w:rPr>
                <w:rFonts w:cs="Arial"/>
                <w:sz w:val="20"/>
                <w:lang w:val="en-US"/>
              </w:rPr>
            </w:pPr>
            <w:r w:rsidRPr="008B4D54">
              <w:rPr>
                <w:rFonts w:cs="Arial"/>
                <w:sz w:val="20"/>
                <w:lang w:val="en-US"/>
              </w:rPr>
              <w:t>IEEE Transactions on Software Engineering</w:t>
            </w:r>
          </w:p>
        </w:tc>
        <w:tc>
          <w:tcPr>
            <w:tcW w:w="1366" w:type="dxa"/>
          </w:tcPr>
          <w:sdt>
            <w:sdtPr>
              <w:rPr>
                <w:rFonts w:cs="Arial"/>
                <w:sz w:val="20"/>
                <w:lang w:val="en-US"/>
              </w:rPr>
              <w:id w:val="-1807772561"/>
              <w14:checkbox>
                <w14:checked w14:val="1"/>
                <w14:checkedState w14:val="2612" w14:font="MS Gothic"/>
                <w14:uncheckedState w14:val="2610" w14:font="MS Gothic"/>
              </w14:checkbox>
            </w:sdtPr>
            <w:sdtEndPr/>
            <w:sdtContent>
              <w:p w14:paraId="67D778F4"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761E9B88" w14:textId="77777777" w:rsidTr="009C18BA">
        <w:tc>
          <w:tcPr>
            <w:tcW w:w="1689" w:type="dxa"/>
          </w:tcPr>
          <w:p w14:paraId="7B1A3AB9"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384BD0A8" w14:textId="77777777" w:rsidR="008B4D54" w:rsidRPr="008B4D54" w:rsidRDefault="008B4D54" w:rsidP="008B4D54">
            <w:pPr>
              <w:tabs>
                <w:tab w:val="num" w:pos="720"/>
              </w:tabs>
              <w:rPr>
                <w:rFonts w:cs="Arial"/>
                <w:sz w:val="20"/>
                <w:lang w:val="en-US"/>
              </w:rPr>
            </w:pPr>
            <w:r w:rsidRPr="008B4D54">
              <w:rPr>
                <w:rFonts w:cs="Arial"/>
                <w:sz w:val="20"/>
                <w:lang w:val="en-US"/>
              </w:rPr>
              <w:t>Software Engineering Journal</w:t>
            </w:r>
          </w:p>
        </w:tc>
        <w:tc>
          <w:tcPr>
            <w:tcW w:w="1366" w:type="dxa"/>
          </w:tcPr>
          <w:sdt>
            <w:sdtPr>
              <w:rPr>
                <w:rFonts w:cs="Arial"/>
                <w:sz w:val="20"/>
                <w:lang w:val="en-US"/>
              </w:rPr>
              <w:id w:val="-772477555"/>
              <w14:checkbox>
                <w14:checked w14:val="1"/>
                <w14:checkedState w14:val="2612" w14:font="MS Gothic"/>
                <w14:uncheckedState w14:val="2610" w14:font="MS Gothic"/>
              </w14:checkbox>
            </w:sdtPr>
            <w:sdtEndPr/>
            <w:sdtContent>
              <w:p w14:paraId="4F9083D6"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78656D1B" w14:textId="77777777" w:rsidTr="009C18BA">
        <w:tc>
          <w:tcPr>
            <w:tcW w:w="1689" w:type="dxa"/>
          </w:tcPr>
          <w:p w14:paraId="0F4194BD"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61F3D287" w14:textId="77777777" w:rsidR="008B4D54" w:rsidRPr="008B4D54" w:rsidRDefault="008B4D54" w:rsidP="008B4D54">
            <w:pPr>
              <w:tabs>
                <w:tab w:val="num" w:pos="720"/>
              </w:tabs>
              <w:rPr>
                <w:rFonts w:cs="Arial"/>
                <w:sz w:val="20"/>
                <w:lang w:val="en-US"/>
              </w:rPr>
            </w:pPr>
            <w:r w:rsidRPr="008B4D54">
              <w:rPr>
                <w:rFonts w:cs="Arial"/>
                <w:sz w:val="20"/>
                <w:lang w:val="en-US"/>
              </w:rPr>
              <w:t>ACM Transactions on Software Engineering and Methodology</w:t>
            </w:r>
          </w:p>
        </w:tc>
        <w:tc>
          <w:tcPr>
            <w:tcW w:w="1366" w:type="dxa"/>
          </w:tcPr>
          <w:sdt>
            <w:sdtPr>
              <w:rPr>
                <w:rFonts w:cs="Arial"/>
                <w:sz w:val="20"/>
                <w:lang w:val="en-US"/>
              </w:rPr>
              <w:id w:val="-1565322935"/>
              <w14:checkbox>
                <w14:checked w14:val="1"/>
                <w14:checkedState w14:val="2612" w14:font="MS Gothic"/>
                <w14:uncheckedState w14:val="2610" w14:font="MS Gothic"/>
              </w14:checkbox>
            </w:sdtPr>
            <w:sdtEndPr/>
            <w:sdtContent>
              <w:p w14:paraId="61E063E7"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122146F7" w14:textId="77777777" w:rsidTr="009C18BA">
        <w:tc>
          <w:tcPr>
            <w:tcW w:w="1689" w:type="dxa"/>
          </w:tcPr>
          <w:p w14:paraId="66179CFE"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32EEA39A" w14:textId="77777777" w:rsidR="008B4D54" w:rsidRPr="008B4D54" w:rsidRDefault="008B4D54" w:rsidP="008B4D54">
            <w:pPr>
              <w:tabs>
                <w:tab w:val="num" w:pos="720"/>
              </w:tabs>
              <w:rPr>
                <w:rFonts w:cs="Arial"/>
                <w:sz w:val="20"/>
                <w:lang w:val="en-US"/>
              </w:rPr>
            </w:pPr>
            <w:r w:rsidRPr="008B4D54">
              <w:rPr>
                <w:rFonts w:cs="Arial"/>
                <w:sz w:val="20"/>
                <w:lang w:val="en-US"/>
              </w:rPr>
              <w:t>IEEE Software, Software Practice and Experience</w:t>
            </w:r>
          </w:p>
        </w:tc>
        <w:tc>
          <w:tcPr>
            <w:tcW w:w="1366" w:type="dxa"/>
          </w:tcPr>
          <w:sdt>
            <w:sdtPr>
              <w:rPr>
                <w:rFonts w:cs="Arial"/>
                <w:sz w:val="20"/>
                <w:lang w:val="en-US"/>
              </w:rPr>
              <w:id w:val="1625501298"/>
              <w14:checkbox>
                <w14:checked w14:val="1"/>
                <w14:checkedState w14:val="2612" w14:font="MS Gothic"/>
                <w14:uncheckedState w14:val="2610" w14:font="MS Gothic"/>
              </w14:checkbox>
            </w:sdtPr>
            <w:sdtEndPr/>
            <w:sdtContent>
              <w:p w14:paraId="080710EF"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22BF5CE2" w14:textId="77777777" w:rsidTr="009C18BA">
        <w:tc>
          <w:tcPr>
            <w:tcW w:w="1689" w:type="dxa"/>
          </w:tcPr>
          <w:p w14:paraId="21AC36AB"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66B9F5CA" w14:textId="77777777" w:rsidR="008B4D54" w:rsidRPr="008B4D54" w:rsidRDefault="008B4D54" w:rsidP="008B4D54">
            <w:pPr>
              <w:tabs>
                <w:tab w:val="num" w:pos="720"/>
              </w:tabs>
              <w:rPr>
                <w:rFonts w:cs="Arial"/>
                <w:sz w:val="20"/>
                <w:lang w:val="en-US"/>
              </w:rPr>
            </w:pPr>
            <w:r w:rsidRPr="008B4D54">
              <w:rPr>
                <w:rFonts w:cs="Arial"/>
                <w:sz w:val="20"/>
                <w:lang w:val="en-US"/>
              </w:rPr>
              <w:t>Journal of Software Maintenance</w:t>
            </w:r>
          </w:p>
        </w:tc>
        <w:tc>
          <w:tcPr>
            <w:tcW w:w="1366" w:type="dxa"/>
          </w:tcPr>
          <w:sdt>
            <w:sdtPr>
              <w:rPr>
                <w:rFonts w:cs="Arial"/>
                <w:sz w:val="20"/>
                <w:lang w:val="en-US"/>
              </w:rPr>
              <w:id w:val="251483112"/>
              <w14:checkbox>
                <w14:checked w14:val="1"/>
                <w14:checkedState w14:val="2612" w14:font="MS Gothic"/>
                <w14:uncheckedState w14:val="2610" w14:font="MS Gothic"/>
              </w14:checkbox>
            </w:sdtPr>
            <w:sdtEndPr/>
            <w:sdtContent>
              <w:p w14:paraId="07174504"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254EF8D7" w14:textId="77777777" w:rsidTr="009C18BA">
        <w:tc>
          <w:tcPr>
            <w:tcW w:w="1689" w:type="dxa"/>
          </w:tcPr>
          <w:p w14:paraId="225B06F2"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19263846" w14:textId="77777777" w:rsidR="008B4D54" w:rsidRPr="008B4D54" w:rsidRDefault="008B4D54" w:rsidP="008B4D54">
            <w:pPr>
              <w:tabs>
                <w:tab w:val="num" w:pos="720"/>
              </w:tabs>
              <w:rPr>
                <w:rFonts w:cs="Arial"/>
                <w:sz w:val="20"/>
                <w:lang w:val="en-US"/>
              </w:rPr>
            </w:pPr>
            <w:r w:rsidRPr="008B4D54">
              <w:rPr>
                <w:rFonts w:cs="Arial"/>
                <w:sz w:val="20"/>
                <w:lang w:val="en-US"/>
              </w:rPr>
              <w:t xml:space="preserve">http://www.agilealliance.org/ </w:t>
            </w:r>
          </w:p>
        </w:tc>
        <w:tc>
          <w:tcPr>
            <w:tcW w:w="1366" w:type="dxa"/>
          </w:tcPr>
          <w:sdt>
            <w:sdtPr>
              <w:rPr>
                <w:rFonts w:cs="Arial"/>
                <w:sz w:val="20"/>
                <w:lang w:val="en-US"/>
              </w:rPr>
              <w:id w:val="1755698464"/>
              <w14:checkbox>
                <w14:checked w14:val="1"/>
                <w14:checkedState w14:val="2612" w14:font="MS Gothic"/>
                <w14:uncheckedState w14:val="2610" w14:font="MS Gothic"/>
              </w14:checkbox>
            </w:sdtPr>
            <w:sdtEndPr/>
            <w:sdtContent>
              <w:p w14:paraId="6A499E68"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644F15EF" w14:textId="77777777" w:rsidTr="009C18BA">
        <w:tc>
          <w:tcPr>
            <w:tcW w:w="1689" w:type="dxa"/>
          </w:tcPr>
          <w:p w14:paraId="61AD09A6"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46581253" w14:textId="77777777" w:rsidR="008B4D54" w:rsidRPr="008B4D54" w:rsidRDefault="008B4D54" w:rsidP="008B4D54">
            <w:pPr>
              <w:tabs>
                <w:tab w:val="num" w:pos="720"/>
              </w:tabs>
              <w:rPr>
                <w:rFonts w:cs="Arial"/>
                <w:sz w:val="20"/>
                <w:lang w:val="en-US"/>
              </w:rPr>
            </w:pPr>
            <w:r w:rsidRPr="008B4D54">
              <w:rPr>
                <w:rFonts w:cs="Arial"/>
                <w:sz w:val="20"/>
                <w:lang w:val="en-US"/>
              </w:rPr>
              <w:t xml:space="preserve">http://jenkins-ci.org/ </w:t>
            </w:r>
          </w:p>
        </w:tc>
        <w:tc>
          <w:tcPr>
            <w:tcW w:w="1366" w:type="dxa"/>
          </w:tcPr>
          <w:sdt>
            <w:sdtPr>
              <w:rPr>
                <w:rFonts w:cs="Arial"/>
                <w:sz w:val="20"/>
                <w:lang w:val="en-US"/>
              </w:rPr>
              <w:id w:val="-1567947769"/>
              <w14:checkbox>
                <w14:checked w14:val="1"/>
                <w14:checkedState w14:val="2612" w14:font="MS Gothic"/>
                <w14:uncheckedState w14:val="2610" w14:font="MS Gothic"/>
              </w14:checkbox>
            </w:sdtPr>
            <w:sdtEndPr/>
            <w:sdtContent>
              <w:p w14:paraId="3BC3DF02"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r w:rsidR="008B4D54" w:rsidRPr="008B4D54" w14:paraId="28B22A67" w14:textId="77777777" w:rsidTr="009C18BA">
        <w:tc>
          <w:tcPr>
            <w:tcW w:w="1689" w:type="dxa"/>
          </w:tcPr>
          <w:p w14:paraId="4909533B" w14:textId="77777777" w:rsidR="008B4D54" w:rsidRPr="008B4D54" w:rsidRDefault="008B4D54" w:rsidP="008B4D54">
            <w:pPr>
              <w:tabs>
                <w:tab w:val="num" w:pos="720"/>
              </w:tabs>
              <w:rPr>
                <w:rFonts w:cs="Arial"/>
                <w:sz w:val="20"/>
                <w:lang w:val="en-US"/>
              </w:rPr>
            </w:pPr>
            <w:r w:rsidRPr="008B4D54">
              <w:rPr>
                <w:rFonts w:cs="Arial"/>
                <w:sz w:val="20"/>
                <w:lang w:val="en-US"/>
              </w:rPr>
              <w:t>Further</w:t>
            </w:r>
          </w:p>
        </w:tc>
        <w:tc>
          <w:tcPr>
            <w:tcW w:w="5605" w:type="dxa"/>
          </w:tcPr>
          <w:p w14:paraId="05CADD5F" w14:textId="77777777" w:rsidR="008B4D54" w:rsidRPr="008B4D54" w:rsidRDefault="008B4D54" w:rsidP="008B4D54">
            <w:pPr>
              <w:tabs>
                <w:tab w:val="num" w:pos="720"/>
              </w:tabs>
              <w:rPr>
                <w:rFonts w:cs="Arial"/>
                <w:sz w:val="20"/>
                <w:lang w:val="en-US"/>
              </w:rPr>
            </w:pPr>
            <w:r w:rsidRPr="008B4D54">
              <w:rPr>
                <w:rFonts w:cs="Arial"/>
                <w:sz w:val="20"/>
                <w:lang w:val="en-US"/>
              </w:rPr>
              <w:t xml:space="preserve">https://www.ieee.org/ </w:t>
            </w:r>
          </w:p>
        </w:tc>
        <w:tc>
          <w:tcPr>
            <w:tcW w:w="1366" w:type="dxa"/>
          </w:tcPr>
          <w:sdt>
            <w:sdtPr>
              <w:rPr>
                <w:rFonts w:cs="Arial"/>
                <w:sz w:val="20"/>
                <w:lang w:val="en-US"/>
              </w:rPr>
              <w:id w:val="-602498185"/>
              <w14:checkbox>
                <w14:checked w14:val="1"/>
                <w14:checkedState w14:val="2612" w14:font="MS Gothic"/>
                <w14:uncheckedState w14:val="2610" w14:font="MS Gothic"/>
              </w14:checkbox>
            </w:sdtPr>
            <w:sdtEndPr/>
            <w:sdtContent>
              <w:p w14:paraId="529B3E4E" w14:textId="77777777" w:rsidR="008B4D54" w:rsidRPr="008B4D54" w:rsidRDefault="008B4D54" w:rsidP="008B4D54">
                <w:pPr>
                  <w:jc w:val="center"/>
                  <w:rPr>
                    <w:rFonts w:cs="Arial"/>
                    <w:sz w:val="20"/>
                    <w:lang w:val="en-US"/>
                  </w:rPr>
                </w:pPr>
                <w:r w:rsidRPr="008B4D54">
                  <w:rPr>
                    <w:rFonts w:ascii="Segoe UI Symbol" w:hAnsi="Segoe UI Symbol" w:cs="Segoe UI Symbol"/>
                    <w:sz w:val="20"/>
                    <w:lang w:val="en-US"/>
                  </w:rPr>
                  <w:t>☒</w:t>
                </w:r>
              </w:p>
            </w:sdtContent>
          </w:sdt>
        </w:tc>
      </w:tr>
    </w:tbl>
    <w:p w14:paraId="561172C1"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66C3EEF" w14:textId="77777777" w:rsidR="008B4D54" w:rsidRPr="008B4D54" w:rsidRDefault="008B4D54" w:rsidP="008B4D54">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rPr>
      </w:pPr>
    </w:p>
    <w:p w14:paraId="31B75B73" w14:textId="77777777" w:rsidR="008B4D54" w:rsidRPr="008B4D54" w:rsidRDefault="008B4D54" w:rsidP="008B4D54">
      <w:pPr>
        <w:spacing w:after="200" w:line="276" w:lineRule="auto"/>
        <w:rPr>
          <w:rFonts w:ascii="Calibri" w:eastAsia="Calibri" w:hAnsi="Calibri"/>
          <w:szCs w:val="22"/>
          <w:lang w:val="en-US" w:eastAsia="en-US"/>
        </w:rPr>
      </w:pPr>
    </w:p>
    <w:p w14:paraId="33BC2792" w14:textId="77777777" w:rsidR="008E39BC" w:rsidRPr="00A74B3E" w:rsidRDefault="008E39BC" w:rsidP="008E39BC">
      <w:pPr>
        <w:pStyle w:val="heading"/>
        <w:spacing w:before="0" w:after="0"/>
        <w:ind w:left="0" w:firstLine="0"/>
        <w:rPr>
          <w:rFonts w:ascii="Arial" w:hAnsi="Arial" w:cs="Arial"/>
          <w:sz w:val="22"/>
          <w:szCs w:val="22"/>
        </w:rPr>
      </w:pPr>
    </w:p>
    <w:p w14:paraId="5446CCB4" w14:textId="77777777" w:rsidR="008E39BC" w:rsidRPr="00A74B3E" w:rsidRDefault="008E39BC" w:rsidP="008E39BC">
      <w:pPr>
        <w:pStyle w:val="fixed"/>
        <w:ind w:left="0" w:firstLine="0"/>
        <w:rPr>
          <w:rFonts w:cs="Arial"/>
          <w:sz w:val="22"/>
          <w:szCs w:val="22"/>
        </w:rPr>
      </w:pPr>
    </w:p>
    <w:p w14:paraId="3B27E5DD" w14:textId="77777777" w:rsidR="008E39BC" w:rsidRPr="00A74B3E" w:rsidRDefault="008E39BC" w:rsidP="008E39BC">
      <w:pPr>
        <w:rPr>
          <w:rFonts w:cs="Arial"/>
        </w:rPr>
      </w:pPr>
    </w:p>
    <w:p w14:paraId="04AA2C46" w14:textId="77777777" w:rsidR="008E39BC" w:rsidRDefault="008E39BC" w:rsidP="008E39BC">
      <w:pPr>
        <w:rPr>
          <w:rFonts w:cs="Arial"/>
          <w:b/>
        </w:rPr>
      </w:pPr>
      <w:r>
        <w:rPr>
          <w:rFonts w:cs="Arial"/>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8B4D54" w14:paraId="4F0C5F36" w14:textId="77777777" w:rsidTr="009C18BA">
        <w:tc>
          <w:tcPr>
            <w:tcW w:w="2235" w:type="dxa"/>
          </w:tcPr>
          <w:p w14:paraId="690477DB"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6B76FE73" w14:textId="77777777" w:rsidR="008B4D54" w:rsidRDefault="008B4D54" w:rsidP="009C18BA">
            <w:pPr>
              <w:pStyle w:val="fixed"/>
              <w:ind w:left="0" w:firstLine="0"/>
              <w:rPr>
                <w:rFonts w:ascii="Arial" w:hAnsi="Arial" w:cs="Arial"/>
                <w:sz w:val="22"/>
                <w:szCs w:val="22"/>
              </w:rPr>
            </w:pPr>
            <w:r>
              <w:rPr>
                <w:rFonts w:ascii="Arial" w:hAnsi="Arial" w:cs="Arial"/>
                <w:sz w:val="22"/>
                <w:szCs w:val="22"/>
              </w:rPr>
              <w:t>ACCA7002</w:t>
            </w:r>
          </w:p>
        </w:tc>
      </w:tr>
      <w:tr w:rsidR="008B4D54" w14:paraId="00CDE950" w14:textId="77777777" w:rsidTr="009C18BA">
        <w:tc>
          <w:tcPr>
            <w:tcW w:w="2235" w:type="dxa"/>
          </w:tcPr>
          <w:p w14:paraId="28AD87F0" w14:textId="77777777" w:rsidR="008B4D54" w:rsidRDefault="008B4D54" w:rsidP="009C18BA">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2444DC8E" w14:textId="77777777" w:rsidR="008B4D54" w:rsidRDefault="008B4D54" w:rsidP="004B0CC3">
            <w:pPr>
              <w:pStyle w:val="Heading2"/>
              <w:rPr>
                <w:szCs w:val="22"/>
              </w:rPr>
            </w:pPr>
            <w:bookmarkStart w:id="36" w:name="_Toc518381584"/>
            <w:bookmarkStart w:id="37" w:name="_Toc51326380"/>
            <w:r w:rsidRPr="001A694B">
              <w:t>Database Systems</w:t>
            </w:r>
            <w:bookmarkEnd w:id="36"/>
            <w:bookmarkEnd w:id="37"/>
          </w:p>
        </w:tc>
      </w:tr>
      <w:tr w:rsidR="008B4D54" w14:paraId="4BD8B09C" w14:textId="77777777" w:rsidTr="009C18BA">
        <w:tc>
          <w:tcPr>
            <w:tcW w:w="2235" w:type="dxa"/>
          </w:tcPr>
          <w:p w14:paraId="767C5E9A"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1C463129" w14:textId="77777777" w:rsidR="008B4D54" w:rsidRDefault="008B4D54" w:rsidP="009C18BA">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8B4D54" w14:paraId="429EACDF" w14:textId="77777777" w:rsidTr="009C18BA">
        <w:tc>
          <w:tcPr>
            <w:tcW w:w="2235" w:type="dxa"/>
          </w:tcPr>
          <w:p w14:paraId="52FC2BC9" w14:textId="77777777" w:rsidR="008B4D54" w:rsidRDefault="008B4D54" w:rsidP="009C18BA">
            <w:pPr>
              <w:pStyle w:val="fixed"/>
              <w:ind w:left="0" w:firstLine="0"/>
              <w:rPr>
                <w:rFonts w:ascii="Arial" w:hAnsi="Arial" w:cs="Arial"/>
                <w:sz w:val="22"/>
                <w:szCs w:val="22"/>
              </w:rPr>
            </w:pPr>
          </w:p>
        </w:tc>
        <w:tc>
          <w:tcPr>
            <w:tcW w:w="7051" w:type="dxa"/>
          </w:tcPr>
          <w:p w14:paraId="2F289311" w14:textId="77777777" w:rsidR="008B4D54" w:rsidRDefault="008B4D54" w:rsidP="009C18BA">
            <w:pPr>
              <w:pStyle w:val="fixed"/>
              <w:ind w:left="0" w:firstLine="0"/>
              <w:rPr>
                <w:rFonts w:ascii="Arial" w:hAnsi="Arial" w:cs="Arial"/>
                <w:sz w:val="22"/>
                <w:szCs w:val="22"/>
              </w:rPr>
            </w:pPr>
          </w:p>
        </w:tc>
      </w:tr>
      <w:tr w:rsidR="008B4D54" w14:paraId="56DBF5B1" w14:textId="77777777" w:rsidTr="009C18BA">
        <w:tc>
          <w:tcPr>
            <w:tcW w:w="2235" w:type="dxa"/>
          </w:tcPr>
          <w:p w14:paraId="5C5ABB9B"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1FDC05EC" w14:textId="77777777" w:rsidR="008B4D54" w:rsidRDefault="008B4D54" w:rsidP="009C18BA">
            <w:pPr>
              <w:pStyle w:val="fixed"/>
              <w:ind w:left="0" w:firstLine="0"/>
              <w:rPr>
                <w:rFonts w:ascii="Arial" w:hAnsi="Arial" w:cs="Arial"/>
                <w:sz w:val="22"/>
                <w:szCs w:val="22"/>
              </w:rPr>
            </w:pPr>
            <w:r>
              <w:rPr>
                <w:rFonts w:ascii="Arial" w:hAnsi="Arial" w:cs="Arial"/>
                <w:sz w:val="22"/>
                <w:szCs w:val="22"/>
              </w:rPr>
              <w:t>7</w:t>
            </w:r>
          </w:p>
        </w:tc>
      </w:tr>
      <w:tr w:rsidR="008B4D54" w14:paraId="25364B60" w14:textId="77777777" w:rsidTr="009C18BA">
        <w:tc>
          <w:tcPr>
            <w:tcW w:w="2235" w:type="dxa"/>
          </w:tcPr>
          <w:p w14:paraId="4F6D61AA"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324892D9" w14:textId="77777777" w:rsidR="008B4D54" w:rsidRDefault="008B4D54" w:rsidP="009C18BA">
            <w:pPr>
              <w:pStyle w:val="fixed"/>
              <w:ind w:left="0" w:firstLine="0"/>
              <w:rPr>
                <w:rFonts w:ascii="Arial" w:hAnsi="Arial" w:cs="Arial"/>
                <w:sz w:val="22"/>
                <w:szCs w:val="22"/>
              </w:rPr>
            </w:pPr>
            <w:r>
              <w:rPr>
                <w:rFonts w:ascii="Arial" w:hAnsi="Arial" w:cs="Arial"/>
                <w:sz w:val="22"/>
                <w:szCs w:val="22"/>
              </w:rPr>
              <w:t>20</w:t>
            </w:r>
          </w:p>
        </w:tc>
      </w:tr>
      <w:tr w:rsidR="008B4D54" w14:paraId="5E3927AD" w14:textId="77777777" w:rsidTr="009C18BA">
        <w:tc>
          <w:tcPr>
            <w:tcW w:w="2235" w:type="dxa"/>
          </w:tcPr>
          <w:p w14:paraId="2EF672B9" w14:textId="77777777" w:rsidR="008B4D54" w:rsidRPr="00203392" w:rsidRDefault="008B4D54" w:rsidP="009C18BA">
            <w:pPr>
              <w:pStyle w:val="fixed"/>
              <w:ind w:left="0" w:firstLine="0"/>
              <w:rPr>
                <w:rFonts w:ascii="Arial" w:hAnsi="Arial" w:cs="Arial"/>
                <w:sz w:val="22"/>
                <w:szCs w:val="22"/>
              </w:rPr>
            </w:pPr>
          </w:p>
        </w:tc>
        <w:tc>
          <w:tcPr>
            <w:tcW w:w="7051" w:type="dxa"/>
          </w:tcPr>
          <w:p w14:paraId="3F9BFCAC" w14:textId="77777777" w:rsidR="008B4D54" w:rsidRDefault="008B4D54" w:rsidP="009C18BA">
            <w:pPr>
              <w:pStyle w:val="fixed"/>
              <w:ind w:left="0" w:firstLine="0"/>
              <w:rPr>
                <w:rFonts w:ascii="Arial" w:hAnsi="Arial" w:cs="Arial"/>
                <w:sz w:val="22"/>
                <w:szCs w:val="22"/>
              </w:rPr>
            </w:pPr>
          </w:p>
        </w:tc>
      </w:tr>
      <w:tr w:rsidR="008B4D54" w:rsidRPr="003E5900" w14:paraId="77D984A6" w14:textId="77777777" w:rsidTr="009C18BA">
        <w:tc>
          <w:tcPr>
            <w:tcW w:w="2235" w:type="dxa"/>
          </w:tcPr>
          <w:p w14:paraId="51B405D7" w14:textId="77777777" w:rsidR="008B4D54" w:rsidRPr="00203392" w:rsidRDefault="008B4D54" w:rsidP="009C18BA">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0250FBD3" w14:textId="77777777" w:rsidR="008B4D54" w:rsidRDefault="008B4D54" w:rsidP="009C18BA">
            <w:pPr>
              <w:pStyle w:val="fixed"/>
              <w:ind w:left="0" w:firstLine="0"/>
              <w:rPr>
                <w:rFonts w:ascii="Arial" w:hAnsi="Arial" w:cs="Arial"/>
                <w:sz w:val="22"/>
                <w:szCs w:val="22"/>
              </w:rPr>
            </w:pPr>
            <w:r>
              <w:rPr>
                <w:rFonts w:ascii="Arial" w:hAnsi="Arial" w:cs="Arial"/>
                <w:sz w:val="22"/>
                <w:szCs w:val="22"/>
              </w:rPr>
              <w:t>I200</w:t>
            </w:r>
          </w:p>
        </w:tc>
      </w:tr>
    </w:tbl>
    <w:p w14:paraId="6EC2BA95" w14:textId="77777777" w:rsidR="008B4D54" w:rsidRPr="00203392" w:rsidRDefault="008B4D54" w:rsidP="008B4D54">
      <w:pPr>
        <w:pBdr>
          <w:bottom w:val="single" w:sz="6" w:space="1" w:color="auto"/>
        </w:pBdr>
        <w:rPr>
          <w:rFonts w:cs="Arial"/>
        </w:rPr>
      </w:pPr>
    </w:p>
    <w:p w14:paraId="3F7CD4A6" w14:textId="77777777" w:rsidR="008B4D54" w:rsidRDefault="008B4D54" w:rsidP="008B4D54">
      <w:pPr>
        <w:pStyle w:val="bullet"/>
        <w:spacing w:before="0"/>
        <w:ind w:left="0" w:firstLine="0"/>
        <w:rPr>
          <w:rFonts w:ascii="Arial" w:hAnsi="Arial" w:cs="Arial"/>
          <w:b/>
          <w:sz w:val="22"/>
          <w:szCs w:val="22"/>
        </w:rPr>
      </w:pPr>
    </w:p>
    <w:p w14:paraId="32F6BB26" w14:textId="77777777" w:rsidR="008B4D54" w:rsidRPr="00203392" w:rsidRDefault="008B4D54" w:rsidP="008B4D54">
      <w:pPr>
        <w:pStyle w:val="bullet"/>
        <w:spacing w:before="0" w:after="240"/>
        <w:ind w:left="0" w:firstLine="0"/>
        <w:rPr>
          <w:rFonts w:ascii="Arial" w:hAnsi="Arial" w:cs="Arial"/>
          <w:b/>
          <w:sz w:val="22"/>
          <w:szCs w:val="22"/>
        </w:rPr>
      </w:pPr>
      <w:r w:rsidRPr="00203392">
        <w:rPr>
          <w:rFonts w:ascii="Arial" w:hAnsi="Arial" w:cs="Arial"/>
          <w:b/>
          <w:sz w:val="22"/>
          <w:szCs w:val="22"/>
        </w:rPr>
        <w:t>AIM(S)</w:t>
      </w:r>
    </w:p>
    <w:p w14:paraId="3E766849" w14:textId="77777777" w:rsidR="008B4D54" w:rsidRPr="00B1208A" w:rsidRDefault="008B4D54" w:rsidP="008B4D54">
      <w:pPr>
        <w:pStyle w:val="bullet"/>
        <w:spacing w:before="0"/>
        <w:ind w:left="0" w:firstLine="0"/>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design, implementation and application of database systems. Including more advanced concepts that underpin multi-user database architectures for business applications.</w:t>
      </w:r>
    </w:p>
    <w:p w14:paraId="5F8B9D4C" w14:textId="77777777" w:rsidR="008B4D54" w:rsidRPr="00B1208A" w:rsidRDefault="008B4D54" w:rsidP="008B4D54">
      <w:pPr>
        <w:pStyle w:val="bullet"/>
        <w:spacing w:before="0"/>
        <w:ind w:left="0" w:firstLine="0"/>
        <w:rPr>
          <w:rFonts w:ascii="Arial" w:hAnsi="Arial" w:cs="Arial"/>
          <w:b/>
          <w:sz w:val="22"/>
          <w:szCs w:val="22"/>
        </w:rPr>
      </w:pPr>
    </w:p>
    <w:p w14:paraId="0A1E5237" w14:textId="77777777" w:rsidR="008B4D54" w:rsidRPr="00B1208A" w:rsidRDefault="008B4D54" w:rsidP="008B4D54">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4844C725" w14:textId="77777777" w:rsidR="008B4D54" w:rsidRPr="00B1208A" w:rsidRDefault="008B4D54" w:rsidP="008B4D54">
      <w:pPr>
        <w:rPr>
          <w:rFonts w:cs="Arial"/>
          <w:b/>
        </w:rPr>
      </w:pPr>
    </w:p>
    <w:p w14:paraId="1198B501" w14:textId="77777777" w:rsidR="008B4D54" w:rsidRDefault="008B4D54" w:rsidP="008B4D54">
      <w:pPr>
        <w:rPr>
          <w:rFonts w:cs="Arial"/>
        </w:rPr>
      </w:pPr>
      <w:r w:rsidRPr="00B1208A">
        <w:rPr>
          <w:rFonts w:cs="Arial"/>
        </w:rPr>
        <w:t>Upon the successful completion of this module, the student should be able to:</w:t>
      </w:r>
    </w:p>
    <w:p w14:paraId="2A64A3AF" w14:textId="77777777" w:rsidR="008B4D54" w:rsidRPr="00B1208A" w:rsidRDefault="008B4D54" w:rsidP="008B4D54">
      <w:pPr>
        <w:rPr>
          <w:rFonts w:cs="Arial"/>
        </w:rPr>
      </w:pPr>
    </w:p>
    <w:p w14:paraId="71E82C84" w14:textId="77777777" w:rsidR="008B4D54" w:rsidRPr="000B1971" w:rsidRDefault="008B4D54" w:rsidP="008B4D54">
      <w:pPr>
        <w:pStyle w:val="ListParagraph"/>
        <w:numPr>
          <w:ilvl w:val="0"/>
          <w:numId w:val="5"/>
        </w:numPr>
        <w:spacing w:after="0" w:line="240" w:lineRule="auto"/>
        <w:ind w:left="851" w:hanging="567"/>
        <w:contextualSpacing w:val="0"/>
        <w:rPr>
          <w:rFonts w:ascii="Arial" w:hAnsi="Arial" w:cs="Arial"/>
        </w:rPr>
      </w:pPr>
      <w:r w:rsidRPr="000B1971">
        <w:rPr>
          <w:rFonts w:ascii="Arial" w:hAnsi="Arial" w:cs="Arial"/>
        </w:rPr>
        <w:t>Apply well-established database analysis and design techniques to critically analyse and implement real-world database application scenarios.</w:t>
      </w:r>
    </w:p>
    <w:p w14:paraId="7300A9C7" w14:textId="77777777" w:rsidR="008B4D54" w:rsidRPr="000B1971"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 xml:space="preserve">Critically evaluate selected database methods, </w:t>
      </w:r>
      <w:proofErr w:type="gramStart"/>
      <w:r>
        <w:rPr>
          <w:rFonts w:ascii="Arial" w:hAnsi="Arial" w:cs="Arial"/>
        </w:rPr>
        <w:t>tools and techniques</w:t>
      </w:r>
      <w:proofErr w:type="gramEnd"/>
      <w:r>
        <w:rPr>
          <w:rFonts w:ascii="Arial" w:hAnsi="Arial" w:cs="Arial"/>
        </w:rPr>
        <w:t xml:space="preserve"> and their deployment in a multi-user database environment.</w:t>
      </w:r>
    </w:p>
    <w:p w14:paraId="7B7E31CC" w14:textId="77777777" w:rsidR="008B4D54" w:rsidRDefault="008B4D54" w:rsidP="008B4D54">
      <w:pPr>
        <w:pStyle w:val="ListParagraph"/>
        <w:spacing w:after="0" w:line="240" w:lineRule="auto"/>
        <w:ind w:left="851"/>
        <w:contextualSpacing w:val="0"/>
        <w:rPr>
          <w:rFonts w:ascii="Arial" w:hAnsi="Arial" w:cs="Arial"/>
        </w:rPr>
      </w:pPr>
    </w:p>
    <w:p w14:paraId="33495EB7" w14:textId="77777777" w:rsidR="008B4D54" w:rsidRPr="00B1208A" w:rsidRDefault="008B4D54" w:rsidP="008B4D54">
      <w:pPr>
        <w:rPr>
          <w:rFonts w:cs="Arial"/>
        </w:rPr>
      </w:pPr>
    </w:p>
    <w:p w14:paraId="20C352D9" w14:textId="77777777" w:rsidR="008B4D54" w:rsidRDefault="008B4D54" w:rsidP="008B4D54">
      <w:pPr>
        <w:pStyle w:val="fixed"/>
        <w:rPr>
          <w:rFonts w:ascii="Arial" w:hAnsi="Arial" w:cs="Arial"/>
          <w:sz w:val="22"/>
          <w:szCs w:val="22"/>
        </w:rPr>
      </w:pPr>
      <w:r w:rsidRPr="00B1208A">
        <w:rPr>
          <w:rFonts w:ascii="Arial" w:hAnsi="Arial" w:cs="Arial"/>
          <w:sz w:val="22"/>
          <w:szCs w:val="22"/>
        </w:rPr>
        <w:t>INDICATIVE CONTENT</w:t>
      </w:r>
    </w:p>
    <w:p w14:paraId="004E0370" w14:textId="77777777" w:rsidR="008B4D54" w:rsidRPr="00B1208A" w:rsidRDefault="008B4D54" w:rsidP="008B4D54">
      <w:pPr>
        <w:pStyle w:val="fixed"/>
        <w:rPr>
          <w:rFonts w:ascii="Arial" w:hAnsi="Arial" w:cs="Arial"/>
          <w:sz w:val="22"/>
          <w:szCs w:val="22"/>
        </w:rPr>
      </w:pPr>
    </w:p>
    <w:p w14:paraId="4BE6806E" w14:textId="77777777" w:rsidR="008B4D54" w:rsidRPr="007C0E37" w:rsidRDefault="008B4D54" w:rsidP="008B4D54">
      <w:pPr>
        <w:pStyle w:val="ListParagraph"/>
        <w:numPr>
          <w:ilvl w:val="0"/>
          <w:numId w:val="5"/>
        </w:numPr>
        <w:spacing w:after="0" w:line="240" w:lineRule="auto"/>
        <w:ind w:left="851" w:hanging="567"/>
        <w:contextualSpacing w:val="0"/>
        <w:rPr>
          <w:rFonts w:ascii="Arial" w:hAnsi="Arial" w:cs="Arial"/>
        </w:rPr>
      </w:pPr>
      <w:r w:rsidRPr="25CF93BA">
        <w:rPr>
          <w:rFonts w:ascii="Arial" w:hAnsi="Arial" w:cs="Arial"/>
        </w:rPr>
        <w:t>Database models (e.g. relational, Object-oriented and Object relational)</w:t>
      </w:r>
    </w:p>
    <w:p w14:paraId="64D9E443"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sidRPr="007C0E37">
        <w:rPr>
          <w:rFonts w:ascii="Arial" w:hAnsi="Arial" w:cs="Arial"/>
        </w:rPr>
        <w:t>Database design and entity analysis techniques</w:t>
      </w:r>
      <w:r>
        <w:rPr>
          <w:rFonts w:ascii="Arial" w:hAnsi="Arial" w:cs="Arial"/>
        </w:rPr>
        <w:t xml:space="preserve"> e.g. conceptual, logical and physical database design, entity relationship modelling, normalisation and indexes.</w:t>
      </w:r>
    </w:p>
    <w:p w14:paraId="1616C093" w14:textId="77777777" w:rsidR="008B4D54" w:rsidRPr="00B1208A"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Structured Query Language (SQL): data definition, data manipulation and data control languages.</w:t>
      </w:r>
    </w:p>
    <w:p w14:paraId="01E67FE7"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Database security and access control, e.g. database security threats and countermeasures, access control techniques.</w:t>
      </w:r>
    </w:p>
    <w:p w14:paraId="02C572C0"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Multi-user database concepts e.g. transaction management, concurrency control and recovery and distributed databases, CAP Theorem.</w:t>
      </w:r>
    </w:p>
    <w:p w14:paraId="6BCFDB35"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sidRPr="25CF93BA">
        <w:rPr>
          <w:rFonts w:ascii="Arial" w:hAnsi="Arial" w:cs="Arial"/>
        </w:rPr>
        <w:t xml:space="preserve">Non-SQL database systems and concepts e.g. NoSQL and </w:t>
      </w:r>
      <w:proofErr w:type="spellStart"/>
      <w:r w:rsidRPr="25CF93BA">
        <w:rPr>
          <w:rFonts w:ascii="Arial" w:hAnsi="Arial" w:cs="Arial"/>
        </w:rPr>
        <w:t>NewSQL</w:t>
      </w:r>
      <w:proofErr w:type="spellEnd"/>
      <w:r w:rsidRPr="25CF93BA">
        <w:rPr>
          <w:rFonts w:ascii="Arial" w:hAnsi="Arial" w:cs="Arial"/>
        </w:rPr>
        <w:t xml:space="preserve"> technologies.</w:t>
      </w:r>
    </w:p>
    <w:p w14:paraId="20197E95"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Professional, legal and ethical issues related to data management and data governance.</w:t>
      </w:r>
    </w:p>
    <w:p w14:paraId="0D19CF8E" w14:textId="77777777" w:rsidR="008B4D54" w:rsidRPr="00B1208A"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Introduction to Big Data Concepts e.g. Hadoop</w:t>
      </w:r>
    </w:p>
    <w:p w14:paraId="323C419E" w14:textId="77777777" w:rsidR="008B4D54" w:rsidRDefault="008B4D54" w:rsidP="008B4D54">
      <w:pPr>
        <w:pStyle w:val="fixed"/>
        <w:rPr>
          <w:rFonts w:ascii="Arial" w:hAnsi="Arial" w:cs="Arial"/>
          <w:sz w:val="22"/>
          <w:szCs w:val="22"/>
        </w:rPr>
      </w:pPr>
    </w:p>
    <w:p w14:paraId="4CAE2BBB" w14:textId="77777777" w:rsidR="008B4D54" w:rsidRDefault="008B4D54" w:rsidP="008B4D54">
      <w:pPr>
        <w:rPr>
          <w:rFonts w:cs="Arial"/>
          <w:b/>
        </w:rPr>
      </w:pPr>
    </w:p>
    <w:p w14:paraId="3A64B45B" w14:textId="77777777" w:rsidR="0074518F" w:rsidRDefault="0074518F" w:rsidP="008B4D54">
      <w:pPr>
        <w:pStyle w:val="fixed"/>
        <w:rPr>
          <w:rFonts w:ascii="Arial" w:hAnsi="Arial" w:cs="Arial"/>
          <w:sz w:val="22"/>
          <w:szCs w:val="22"/>
        </w:rPr>
      </w:pPr>
    </w:p>
    <w:p w14:paraId="43F6DA36" w14:textId="77777777" w:rsidR="0074518F" w:rsidRDefault="0074518F" w:rsidP="008B4D54">
      <w:pPr>
        <w:pStyle w:val="fixed"/>
        <w:rPr>
          <w:rFonts w:ascii="Arial" w:hAnsi="Arial" w:cs="Arial"/>
          <w:sz w:val="22"/>
          <w:szCs w:val="22"/>
        </w:rPr>
      </w:pPr>
    </w:p>
    <w:p w14:paraId="1CAAF2A2" w14:textId="77777777" w:rsidR="0074518F" w:rsidRDefault="0074518F" w:rsidP="008B4D54">
      <w:pPr>
        <w:pStyle w:val="fixed"/>
        <w:rPr>
          <w:rFonts w:ascii="Arial" w:hAnsi="Arial" w:cs="Arial"/>
          <w:sz w:val="22"/>
          <w:szCs w:val="22"/>
        </w:rPr>
      </w:pPr>
    </w:p>
    <w:p w14:paraId="6409CFA3" w14:textId="77777777" w:rsidR="0074518F" w:rsidRDefault="0074518F" w:rsidP="008B4D54">
      <w:pPr>
        <w:pStyle w:val="fixed"/>
        <w:rPr>
          <w:rFonts w:ascii="Arial" w:hAnsi="Arial" w:cs="Arial"/>
          <w:sz w:val="22"/>
          <w:szCs w:val="22"/>
        </w:rPr>
      </w:pPr>
    </w:p>
    <w:p w14:paraId="1059E148" w14:textId="77777777" w:rsidR="0074518F" w:rsidRDefault="0074518F" w:rsidP="008B4D54">
      <w:pPr>
        <w:pStyle w:val="fixed"/>
        <w:rPr>
          <w:rFonts w:ascii="Arial" w:hAnsi="Arial" w:cs="Arial"/>
          <w:sz w:val="22"/>
          <w:szCs w:val="22"/>
        </w:rPr>
      </w:pPr>
    </w:p>
    <w:p w14:paraId="32FBAA17" w14:textId="77777777" w:rsidR="0074518F" w:rsidRDefault="0074518F" w:rsidP="008B4D54">
      <w:pPr>
        <w:pStyle w:val="fixed"/>
        <w:rPr>
          <w:rFonts w:ascii="Arial" w:hAnsi="Arial" w:cs="Arial"/>
          <w:sz w:val="22"/>
          <w:szCs w:val="22"/>
        </w:rPr>
      </w:pPr>
    </w:p>
    <w:p w14:paraId="7C55417E" w14:textId="77777777" w:rsidR="0074518F" w:rsidRDefault="0074518F" w:rsidP="008B4D54">
      <w:pPr>
        <w:pStyle w:val="fixed"/>
        <w:rPr>
          <w:rFonts w:ascii="Arial" w:hAnsi="Arial" w:cs="Arial"/>
          <w:sz w:val="22"/>
          <w:szCs w:val="22"/>
        </w:rPr>
      </w:pPr>
    </w:p>
    <w:p w14:paraId="330A8FEB" w14:textId="77777777" w:rsidR="0074518F" w:rsidRDefault="0074518F" w:rsidP="008B4D54">
      <w:pPr>
        <w:pStyle w:val="fixed"/>
        <w:rPr>
          <w:rFonts w:ascii="Arial" w:hAnsi="Arial" w:cs="Arial"/>
          <w:sz w:val="22"/>
          <w:szCs w:val="22"/>
        </w:rPr>
      </w:pPr>
    </w:p>
    <w:p w14:paraId="50D07CE6" w14:textId="51332B22" w:rsidR="008B4D54" w:rsidRPr="00B1208A" w:rsidRDefault="008B4D54" w:rsidP="008B4D54">
      <w:pPr>
        <w:pStyle w:val="fixed"/>
        <w:rPr>
          <w:rFonts w:ascii="Arial" w:hAnsi="Arial" w:cs="Arial"/>
          <w:sz w:val="22"/>
          <w:szCs w:val="22"/>
        </w:rPr>
      </w:pPr>
      <w:r w:rsidRPr="00B1208A">
        <w:rPr>
          <w:rFonts w:ascii="Arial" w:hAnsi="Arial" w:cs="Arial"/>
          <w:sz w:val="22"/>
          <w:szCs w:val="22"/>
        </w:rPr>
        <w:t>LEARNING AND TEACHING STRATEGY</w:t>
      </w:r>
    </w:p>
    <w:p w14:paraId="695466D5" w14:textId="77777777" w:rsidR="008B4D54" w:rsidRDefault="008B4D54" w:rsidP="008B4D54">
      <w:pPr>
        <w:pStyle w:val="fixed"/>
        <w:rPr>
          <w:rFonts w:ascii="Arial" w:hAnsi="Arial" w:cs="Arial"/>
          <w:b w:val="0"/>
          <w:sz w:val="22"/>
          <w:szCs w:val="22"/>
        </w:rPr>
      </w:pPr>
    </w:p>
    <w:p w14:paraId="65F9ED11" w14:textId="77777777" w:rsidR="008B4D54" w:rsidRDefault="008B4D54" w:rsidP="008B4D54">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40089066" w14:textId="77777777" w:rsidR="008B4D54" w:rsidRPr="00B1208A" w:rsidRDefault="008B4D54" w:rsidP="008B4D54">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B4D54" w:rsidRPr="00B1208A" w14:paraId="16A1CA93" w14:textId="77777777" w:rsidTr="009C18BA">
        <w:tc>
          <w:tcPr>
            <w:tcW w:w="3969" w:type="dxa"/>
            <w:tcBorders>
              <w:top w:val="single" w:sz="4" w:space="0" w:color="auto"/>
              <w:left w:val="single" w:sz="4" w:space="0" w:color="auto"/>
            </w:tcBorders>
          </w:tcPr>
          <w:p w14:paraId="23987020" w14:textId="77777777" w:rsidR="008B4D54" w:rsidRPr="00B1208A" w:rsidRDefault="008B4D54" w:rsidP="009C18BA">
            <w:pPr>
              <w:keepNext/>
              <w:rPr>
                <w:rFonts w:cs="Arial"/>
                <w:b/>
              </w:rPr>
            </w:pPr>
            <w:r w:rsidRPr="00B1208A">
              <w:rPr>
                <w:rFonts w:cs="Arial"/>
                <w:b/>
              </w:rPr>
              <w:t>Activity type</w:t>
            </w:r>
          </w:p>
        </w:tc>
        <w:tc>
          <w:tcPr>
            <w:tcW w:w="1701" w:type="dxa"/>
            <w:tcBorders>
              <w:top w:val="single" w:sz="4" w:space="0" w:color="auto"/>
            </w:tcBorders>
          </w:tcPr>
          <w:p w14:paraId="2A1231A6" w14:textId="77777777" w:rsidR="008B4D54" w:rsidRPr="00B1208A" w:rsidRDefault="008B4D54" w:rsidP="009C18BA">
            <w:pPr>
              <w:keepNext/>
              <w:jc w:val="center"/>
              <w:rPr>
                <w:rFonts w:cs="Arial"/>
                <w:b/>
              </w:rPr>
            </w:pPr>
            <w:r w:rsidRPr="00B1208A">
              <w:rPr>
                <w:rFonts w:cs="Arial"/>
                <w:b/>
              </w:rPr>
              <w:t>Hours</w:t>
            </w:r>
          </w:p>
        </w:tc>
        <w:tc>
          <w:tcPr>
            <w:tcW w:w="1843" w:type="dxa"/>
            <w:tcBorders>
              <w:top w:val="single" w:sz="4" w:space="0" w:color="auto"/>
            </w:tcBorders>
          </w:tcPr>
          <w:p w14:paraId="170785B9" w14:textId="77777777" w:rsidR="008B4D54" w:rsidRPr="00B1208A" w:rsidRDefault="008B4D54" w:rsidP="009C18BA">
            <w:pPr>
              <w:keepNext/>
              <w:jc w:val="center"/>
              <w:rPr>
                <w:rFonts w:cs="Arial"/>
                <w:b/>
              </w:rPr>
            </w:pPr>
            <w:r w:rsidRPr="00B1208A">
              <w:rPr>
                <w:rFonts w:cs="Arial"/>
                <w:b/>
              </w:rPr>
              <w:t>Percentage</w:t>
            </w:r>
          </w:p>
        </w:tc>
      </w:tr>
      <w:tr w:rsidR="008B4D54" w:rsidRPr="00B1208A" w14:paraId="1722470A" w14:textId="77777777" w:rsidTr="009C18BA">
        <w:tc>
          <w:tcPr>
            <w:tcW w:w="3969" w:type="dxa"/>
          </w:tcPr>
          <w:p w14:paraId="57E51E00" w14:textId="77777777" w:rsidR="008B4D54" w:rsidRPr="00B1208A" w:rsidRDefault="008B4D54" w:rsidP="009C18BA">
            <w:pPr>
              <w:keepNext/>
              <w:rPr>
                <w:rFonts w:cs="Arial"/>
              </w:rPr>
            </w:pPr>
            <w:r w:rsidRPr="00B1208A">
              <w:rPr>
                <w:rFonts w:cs="Arial"/>
              </w:rPr>
              <w:t>Scheduled learning</w:t>
            </w:r>
          </w:p>
        </w:tc>
        <w:tc>
          <w:tcPr>
            <w:tcW w:w="1701" w:type="dxa"/>
          </w:tcPr>
          <w:p w14:paraId="0BBCD379" w14:textId="77777777" w:rsidR="008B4D54" w:rsidRPr="00B1208A" w:rsidRDefault="008B4D54" w:rsidP="009C18BA">
            <w:pPr>
              <w:keepNext/>
              <w:jc w:val="center"/>
              <w:rPr>
                <w:rFonts w:cs="Arial"/>
              </w:rPr>
            </w:pPr>
            <w:r w:rsidRPr="30C28A67">
              <w:rPr>
                <w:rFonts w:cs="Arial"/>
              </w:rPr>
              <w:t>48</w:t>
            </w:r>
          </w:p>
        </w:tc>
        <w:tc>
          <w:tcPr>
            <w:tcW w:w="1843" w:type="dxa"/>
          </w:tcPr>
          <w:p w14:paraId="66098AE4" w14:textId="77777777" w:rsidR="008B4D54" w:rsidRPr="00B1208A" w:rsidRDefault="008B4D54" w:rsidP="009C18BA">
            <w:pPr>
              <w:keepNext/>
              <w:jc w:val="center"/>
              <w:rPr>
                <w:rFonts w:cs="Arial"/>
              </w:rPr>
            </w:pPr>
            <w:r w:rsidRPr="25CF93BA">
              <w:rPr>
                <w:rFonts w:cs="Arial"/>
              </w:rPr>
              <w:t>24%</w:t>
            </w:r>
          </w:p>
        </w:tc>
      </w:tr>
      <w:tr w:rsidR="008B4D54" w:rsidRPr="00B1208A" w14:paraId="23101CB6" w14:textId="77777777" w:rsidTr="009C18BA">
        <w:tc>
          <w:tcPr>
            <w:tcW w:w="3969" w:type="dxa"/>
          </w:tcPr>
          <w:p w14:paraId="190C07ED" w14:textId="77777777" w:rsidR="008B4D54" w:rsidRPr="00B1208A" w:rsidRDefault="008B4D54" w:rsidP="009C18BA">
            <w:pPr>
              <w:keepNext/>
              <w:rPr>
                <w:rFonts w:cs="Arial"/>
              </w:rPr>
            </w:pPr>
            <w:r w:rsidRPr="00B1208A">
              <w:rPr>
                <w:rFonts w:cs="Arial"/>
              </w:rPr>
              <w:t>Independent learning</w:t>
            </w:r>
          </w:p>
        </w:tc>
        <w:tc>
          <w:tcPr>
            <w:tcW w:w="1701" w:type="dxa"/>
          </w:tcPr>
          <w:p w14:paraId="7D98D8E6" w14:textId="77777777" w:rsidR="008B4D54" w:rsidRPr="00B1208A" w:rsidRDefault="008B4D54" w:rsidP="009C18BA">
            <w:pPr>
              <w:keepNext/>
              <w:jc w:val="center"/>
              <w:rPr>
                <w:rFonts w:cs="Arial"/>
              </w:rPr>
            </w:pPr>
            <w:r w:rsidRPr="30C28A67">
              <w:rPr>
                <w:rFonts w:cs="Arial"/>
              </w:rPr>
              <w:t>152</w:t>
            </w:r>
          </w:p>
        </w:tc>
        <w:tc>
          <w:tcPr>
            <w:tcW w:w="1843" w:type="dxa"/>
          </w:tcPr>
          <w:p w14:paraId="6BC5EC88" w14:textId="77777777" w:rsidR="008B4D54" w:rsidRPr="00B1208A" w:rsidRDefault="008B4D54" w:rsidP="009C18BA">
            <w:pPr>
              <w:keepNext/>
              <w:jc w:val="center"/>
              <w:rPr>
                <w:rFonts w:cs="Arial"/>
              </w:rPr>
            </w:pPr>
            <w:r w:rsidRPr="25CF93BA">
              <w:rPr>
                <w:rFonts w:cs="Arial"/>
              </w:rPr>
              <w:t>76%</w:t>
            </w:r>
          </w:p>
        </w:tc>
      </w:tr>
      <w:tr w:rsidR="008B4D54" w:rsidRPr="00B1208A" w14:paraId="11A876D6" w14:textId="77777777" w:rsidTr="009C18BA">
        <w:tc>
          <w:tcPr>
            <w:tcW w:w="3969" w:type="dxa"/>
          </w:tcPr>
          <w:p w14:paraId="3C2A3CF9" w14:textId="77777777" w:rsidR="008B4D54" w:rsidRPr="00B1208A" w:rsidRDefault="008B4D54" w:rsidP="009C18BA">
            <w:pPr>
              <w:keepNext/>
              <w:rPr>
                <w:rFonts w:cs="Arial"/>
              </w:rPr>
            </w:pPr>
            <w:r w:rsidRPr="00B1208A">
              <w:rPr>
                <w:rFonts w:cs="Arial"/>
              </w:rPr>
              <w:t>Placement learning</w:t>
            </w:r>
          </w:p>
        </w:tc>
        <w:tc>
          <w:tcPr>
            <w:tcW w:w="1701" w:type="dxa"/>
          </w:tcPr>
          <w:p w14:paraId="3B71E18B" w14:textId="77777777" w:rsidR="008B4D54" w:rsidRPr="00B1208A" w:rsidRDefault="008B4D54" w:rsidP="009C18BA">
            <w:pPr>
              <w:keepNext/>
              <w:jc w:val="center"/>
              <w:rPr>
                <w:rFonts w:cs="Arial"/>
              </w:rPr>
            </w:pPr>
            <w:r>
              <w:rPr>
                <w:rFonts w:cs="Arial"/>
              </w:rPr>
              <w:t>0</w:t>
            </w:r>
          </w:p>
        </w:tc>
        <w:tc>
          <w:tcPr>
            <w:tcW w:w="1843" w:type="dxa"/>
          </w:tcPr>
          <w:p w14:paraId="1AE6571B" w14:textId="77777777" w:rsidR="008B4D54" w:rsidRPr="00B1208A" w:rsidRDefault="008B4D54" w:rsidP="009C18BA">
            <w:pPr>
              <w:keepNext/>
              <w:jc w:val="center"/>
              <w:rPr>
                <w:rFonts w:cs="Arial"/>
              </w:rPr>
            </w:pPr>
            <w:r w:rsidRPr="25CF93BA">
              <w:rPr>
                <w:rFonts w:cs="Arial"/>
              </w:rPr>
              <w:t>0%</w:t>
            </w:r>
          </w:p>
        </w:tc>
      </w:tr>
      <w:tr w:rsidR="008B4D54" w:rsidRPr="00B1208A" w14:paraId="6A19EAE1" w14:textId="77777777" w:rsidTr="009C18BA">
        <w:tc>
          <w:tcPr>
            <w:tcW w:w="3969" w:type="dxa"/>
          </w:tcPr>
          <w:p w14:paraId="06E3A2EC" w14:textId="77777777" w:rsidR="008B4D54" w:rsidRPr="00B1208A" w:rsidRDefault="008B4D54" w:rsidP="009C18BA">
            <w:pPr>
              <w:keepNext/>
              <w:rPr>
                <w:rFonts w:cs="Arial"/>
              </w:rPr>
            </w:pPr>
            <w:r w:rsidRPr="00B1208A">
              <w:rPr>
                <w:rFonts w:cs="Arial"/>
                <w:b/>
              </w:rPr>
              <w:t>TOTAL</w:t>
            </w:r>
          </w:p>
        </w:tc>
        <w:tc>
          <w:tcPr>
            <w:tcW w:w="1701" w:type="dxa"/>
          </w:tcPr>
          <w:p w14:paraId="65EDED88" w14:textId="77777777" w:rsidR="008B4D54" w:rsidRPr="00B1208A" w:rsidRDefault="008B4D54" w:rsidP="009C18BA">
            <w:pPr>
              <w:keepNext/>
              <w:jc w:val="center"/>
              <w:rPr>
                <w:rFonts w:cs="Arial"/>
                <w:b/>
              </w:rPr>
            </w:pPr>
            <w:r>
              <w:rPr>
                <w:rFonts w:cs="Arial"/>
                <w:b/>
              </w:rPr>
              <w:t>200</w:t>
            </w:r>
          </w:p>
        </w:tc>
        <w:tc>
          <w:tcPr>
            <w:tcW w:w="1843" w:type="dxa"/>
          </w:tcPr>
          <w:p w14:paraId="73BE6447" w14:textId="77777777" w:rsidR="008B4D54" w:rsidRPr="00B1208A" w:rsidRDefault="008B4D54" w:rsidP="009C18BA">
            <w:pPr>
              <w:keepNext/>
              <w:jc w:val="center"/>
              <w:rPr>
                <w:rFonts w:cs="Arial"/>
                <w:b/>
                <w:bCs/>
              </w:rPr>
            </w:pPr>
            <w:r w:rsidRPr="25CF93BA">
              <w:rPr>
                <w:rFonts w:cs="Arial"/>
                <w:b/>
                <w:bCs/>
              </w:rPr>
              <w:t>100%</w:t>
            </w:r>
          </w:p>
        </w:tc>
      </w:tr>
    </w:tbl>
    <w:p w14:paraId="7F54B9F0" w14:textId="77777777" w:rsidR="008B4D54" w:rsidRDefault="008B4D54" w:rsidP="008B4D54">
      <w:pPr>
        <w:rPr>
          <w:rFonts w:cs="Arial"/>
          <w:b/>
        </w:rPr>
      </w:pPr>
      <w:r>
        <w:rPr>
          <w:rFonts w:cs="Arial"/>
        </w:rPr>
        <w:br w:type="page"/>
      </w:r>
    </w:p>
    <w:p w14:paraId="706E2438" w14:textId="77777777" w:rsidR="008B4D54" w:rsidRPr="00B1208A" w:rsidRDefault="008B4D54" w:rsidP="008B4D54">
      <w:pPr>
        <w:pStyle w:val="fixed"/>
        <w:ind w:left="0" w:firstLine="0"/>
        <w:rPr>
          <w:rFonts w:ascii="Arial" w:hAnsi="Arial" w:cs="Arial"/>
          <w:sz w:val="22"/>
          <w:szCs w:val="22"/>
        </w:rPr>
      </w:pPr>
      <w:r w:rsidRPr="00B1208A">
        <w:rPr>
          <w:rFonts w:ascii="Arial" w:hAnsi="Arial" w:cs="Arial"/>
          <w:sz w:val="22"/>
          <w:szCs w:val="22"/>
        </w:rPr>
        <w:lastRenderedPageBreak/>
        <w:t>ASSESSMENT</w:t>
      </w:r>
    </w:p>
    <w:p w14:paraId="4C70783F" w14:textId="77777777" w:rsidR="008B4D54" w:rsidRPr="00B1208A" w:rsidRDefault="008B4D54" w:rsidP="008B4D54">
      <w:pPr>
        <w:pStyle w:val="fixed"/>
        <w:ind w:left="0"/>
        <w:rPr>
          <w:rFonts w:ascii="Arial" w:hAnsi="Arial" w:cs="Arial"/>
          <w:sz w:val="22"/>
          <w:szCs w:val="22"/>
        </w:rPr>
      </w:pPr>
    </w:p>
    <w:p w14:paraId="11C1E520" w14:textId="77777777" w:rsidR="008B4D54" w:rsidRDefault="008B4D54" w:rsidP="008B4D54">
      <w:pPr>
        <w:rPr>
          <w:rFonts w:cs="Arial"/>
          <w:b/>
        </w:rPr>
      </w:pPr>
      <w:r w:rsidRPr="00B1208A">
        <w:rPr>
          <w:rFonts w:cs="Arial"/>
          <w:b/>
        </w:rPr>
        <w:t>Assessment Component 1</w:t>
      </w:r>
    </w:p>
    <w:p w14:paraId="567FC71A" w14:textId="77777777" w:rsidR="008B4D54" w:rsidRPr="009469A6"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B1208A" w14:paraId="276008B6" w14:textId="77777777" w:rsidTr="009C18BA">
        <w:sdt>
          <w:sdtPr>
            <w:rPr>
              <w:rFonts w:cs="Arial"/>
            </w:rPr>
            <w:id w:val="169458817"/>
            <w14:checkbox>
              <w14:checked w14:val="0"/>
              <w14:checkedState w14:val="2612" w14:font="MS Gothic"/>
              <w14:uncheckedState w14:val="2610" w14:font="MS Gothic"/>
            </w14:checkbox>
          </w:sdtPr>
          <w:sdtEndPr/>
          <w:sdtContent>
            <w:tc>
              <w:tcPr>
                <w:tcW w:w="562" w:type="dxa"/>
              </w:tcPr>
              <w:p w14:paraId="7F061F69" w14:textId="77777777" w:rsidR="008B4D54" w:rsidRPr="00B1208A" w:rsidRDefault="008B4D54" w:rsidP="009C18BA">
                <w:pPr>
                  <w:rPr>
                    <w:rFonts w:cs="Arial"/>
                    <w:b/>
                  </w:rPr>
                </w:pPr>
                <w:r>
                  <w:rPr>
                    <w:rFonts w:ascii="MS Gothic" w:eastAsia="MS Gothic" w:hAnsi="MS Gothic" w:cs="Arial" w:hint="eastAsia"/>
                  </w:rPr>
                  <w:t>☐</w:t>
                </w:r>
              </w:p>
            </w:tc>
          </w:sdtContent>
        </w:sdt>
        <w:tc>
          <w:tcPr>
            <w:tcW w:w="2458" w:type="dxa"/>
          </w:tcPr>
          <w:p w14:paraId="28EFFFB9" w14:textId="77777777" w:rsidR="008B4D54" w:rsidRPr="00B1208A" w:rsidRDefault="008B4D54" w:rsidP="009C18BA">
            <w:pPr>
              <w:rPr>
                <w:rFonts w:cs="Arial"/>
                <w:b/>
              </w:rPr>
            </w:pPr>
            <w:r w:rsidRPr="00B1208A">
              <w:rPr>
                <w:rFonts w:cs="Arial"/>
                <w:b/>
              </w:rPr>
              <w:t>Written exam</w:t>
            </w:r>
          </w:p>
        </w:tc>
        <w:sdt>
          <w:sdtPr>
            <w:rPr>
              <w:rFonts w:cs="Arial"/>
            </w:rPr>
            <w:id w:val="346449300"/>
            <w14:checkbox>
              <w14:checked w14:val="1"/>
              <w14:checkedState w14:val="2612" w14:font="MS Gothic"/>
              <w14:uncheckedState w14:val="2610" w14:font="MS Gothic"/>
            </w14:checkbox>
          </w:sdtPr>
          <w:sdtEndPr/>
          <w:sdtContent>
            <w:tc>
              <w:tcPr>
                <w:tcW w:w="538" w:type="dxa"/>
                <w:gridSpan w:val="2"/>
              </w:tcPr>
              <w:p w14:paraId="1A322A5C"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tcPr>
          <w:p w14:paraId="118FD036" w14:textId="77777777" w:rsidR="008B4D54" w:rsidRPr="00B1208A" w:rsidRDefault="008B4D54" w:rsidP="009C18BA">
            <w:pPr>
              <w:rPr>
                <w:rFonts w:cs="Arial"/>
                <w:b/>
              </w:rPr>
            </w:pPr>
            <w:r w:rsidRPr="00B1208A">
              <w:rPr>
                <w:rFonts w:cs="Arial"/>
                <w:b/>
              </w:rPr>
              <w:t>Coursework</w:t>
            </w:r>
          </w:p>
        </w:tc>
        <w:sdt>
          <w:sdtPr>
            <w:rPr>
              <w:rFonts w:cs="Arial"/>
            </w:rPr>
            <w:id w:val="852698704"/>
            <w14:checkbox>
              <w14:checked w14:val="0"/>
              <w14:checkedState w14:val="2612" w14:font="MS Gothic"/>
              <w14:uncheckedState w14:val="2610" w14:font="MS Gothic"/>
            </w14:checkbox>
          </w:sdtPr>
          <w:sdtEndPr/>
          <w:sdtContent>
            <w:tc>
              <w:tcPr>
                <w:tcW w:w="538" w:type="dxa"/>
              </w:tcPr>
              <w:p w14:paraId="5533515A"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gridSpan w:val="3"/>
          </w:tcPr>
          <w:p w14:paraId="2CC4CA34" w14:textId="77777777" w:rsidR="008B4D54" w:rsidRDefault="008B4D54" w:rsidP="009C18BA">
            <w:pPr>
              <w:rPr>
                <w:rFonts w:cs="Arial"/>
                <w:b/>
              </w:rPr>
            </w:pPr>
            <w:r w:rsidRPr="00B1208A">
              <w:rPr>
                <w:rFonts w:cs="Arial"/>
                <w:b/>
              </w:rPr>
              <w:t>Practical</w:t>
            </w:r>
          </w:p>
          <w:p w14:paraId="148E04EF" w14:textId="77777777" w:rsidR="008B4D54" w:rsidRPr="00B1208A" w:rsidRDefault="008B4D54" w:rsidP="009C18BA">
            <w:pPr>
              <w:rPr>
                <w:rFonts w:cs="Arial"/>
                <w:b/>
              </w:rPr>
            </w:pPr>
          </w:p>
        </w:tc>
      </w:tr>
      <w:tr w:rsidR="008B4D54" w:rsidRPr="00B1208A" w14:paraId="764D3E5E"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A3AF753" w14:textId="77777777" w:rsidR="008B4D54" w:rsidRPr="00B1208A" w:rsidRDefault="008B4D54" w:rsidP="009C18BA">
            <w:pPr>
              <w:jc w:val="center"/>
              <w:rPr>
                <w:rFonts w:cs="Arial"/>
                <w:b/>
              </w:rPr>
            </w:pPr>
            <w:r>
              <w:rPr>
                <w:rFonts w:cs="Arial"/>
                <w:b/>
              </w:rPr>
              <w:t>Mode of a</w:t>
            </w:r>
            <w:r w:rsidRPr="00B1208A">
              <w:rPr>
                <w:rFonts w:cs="Arial"/>
                <w:b/>
              </w:rPr>
              <w:t>ssessment</w:t>
            </w:r>
          </w:p>
        </w:tc>
        <w:tc>
          <w:tcPr>
            <w:tcW w:w="3969" w:type="dxa"/>
            <w:gridSpan w:val="4"/>
          </w:tcPr>
          <w:p w14:paraId="332EF063" w14:textId="77777777" w:rsidR="008B4D54" w:rsidRPr="00B1208A" w:rsidRDefault="008B4D54" w:rsidP="009C18BA">
            <w:pPr>
              <w:rPr>
                <w:rFonts w:cs="Arial"/>
              </w:rPr>
            </w:pPr>
            <w:r>
              <w:rPr>
                <w:rFonts w:cs="Arial"/>
                <w:b/>
              </w:rPr>
              <w:t>Volume</w:t>
            </w:r>
          </w:p>
        </w:tc>
        <w:tc>
          <w:tcPr>
            <w:tcW w:w="1559" w:type="dxa"/>
          </w:tcPr>
          <w:p w14:paraId="2AC8D983" w14:textId="77777777" w:rsidR="008B4D54" w:rsidRPr="00B1208A" w:rsidRDefault="008B4D54" w:rsidP="009C18BA">
            <w:pPr>
              <w:rPr>
                <w:rFonts w:cs="Arial"/>
              </w:rPr>
            </w:pPr>
            <w:r w:rsidRPr="00B1208A">
              <w:rPr>
                <w:rFonts w:cs="Arial"/>
                <w:b/>
              </w:rPr>
              <w:t>Weighting</w:t>
            </w:r>
          </w:p>
        </w:tc>
      </w:tr>
      <w:tr w:rsidR="008B4D54" w:rsidRPr="00EF5F97" w14:paraId="166AE478"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C5E9CCE" w14:textId="77777777" w:rsidR="008B4D54" w:rsidRPr="00EF5F97" w:rsidRDefault="008B4D54" w:rsidP="009C18BA">
            <w:pPr>
              <w:jc w:val="center"/>
              <w:rPr>
                <w:rFonts w:cs="Arial"/>
              </w:rPr>
            </w:pPr>
            <w:r>
              <w:rPr>
                <w:rFonts w:cs="Arial"/>
              </w:rPr>
              <w:t>C</w:t>
            </w:r>
            <w:r w:rsidRPr="00EF5F97">
              <w:rPr>
                <w:rFonts w:cs="Arial"/>
              </w:rPr>
              <w:t>oursework project</w:t>
            </w:r>
          </w:p>
        </w:tc>
        <w:tc>
          <w:tcPr>
            <w:tcW w:w="3969" w:type="dxa"/>
            <w:gridSpan w:val="4"/>
          </w:tcPr>
          <w:p w14:paraId="24B239AB" w14:textId="77777777" w:rsidR="008B4D54" w:rsidRPr="00EF5F97" w:rsidRDefault="008B4D54" w:rsidP="009C18BA">
            <w:pPr>
              <w:rPr>
                <w:rFonts w:cs="Arial"/>
              </w:rPr>
            </w:pPr>
            <w:r w:rsidRPr="00EF5F97">
              <w:rPr>
                <w:rFonts w:cs="Arial"/>
              </w:rPr>
              <w:t xml:space="preserve">2500 words </w:t>
            </w:r>
          </w:p>
        </w:tc>
        <w:tc>
          <w:tcPr>
            <w:tcW w:w="1559" w:type="dxa"/>
          </w:tcPr>
          <w:p w14:paraId="645B1CC0" w14:textId="77777777" w:rsidR="008B4D54" w:rsidRPr="00EF5F97" w:rsidRDefault="008B4D54" w:rsidP="009C18BA">
            <w:pPr>
              <w:rPr>
                <w:rFonts w:cs="Arial"/>
              </w:rPr>
            </w:pPr>
            <w:r w:rsidRPr="00EF5F97">
              <w:rPr>
                <w:rFonts w:cs="Arial"/>
              </w:rPr>
              <w:t>50%</w:t>
            </w:r>
          </w:p>
        </w:tc>
      </w:tr>
    </w:tbl>
    <w:p w14:paraId="1DCB8698" w14:textId="77777777" w:rsidR="008B4D54" w:rsidRPr="00EF5F97" w:rsidRDefault="008B4D54" w:rsidP="008B4D54">
      <w:pPr>
        <w:pStyle w:val="fixed"/>
        <w:ind w:left="0" w:firstLine="0"/>
        <w:rPr>
          <w:rFonts w:ascii="Arial" w:hAnsi="Arial" w:cs="Arial"/>
          <w:b w:val="0"/>
          <w:sz w:val="22"/>
          <w:szCs w:val="22"/>
        </w:rPr>
      </w:pPr>
    </w:p>
    <w:p w14:paraId="23F73522" w14:textId="77777777" w:rsidR="008B4D54" w:rsidRPr="00EF5F97" w:rsidRDefault="008B4D54" w:rsidP="008B4D54">
      <w:pPr>
        <w:rPr>
          <w:rFonts w:cs="Arial"/>
          <w:b/>
        </w:rPr>
      </w:pPr>
      <w:r w:rsidRPr="00EF5F97">
        <w:rPr>
          <w:rFonts w:cs="Arial"/>
          <w:b/>
        </w:rPr>
        <w:t>Assessment Component 2</w:t>
      </w:r>
    </w:p>
    <w:p w14:paraId="5DBE30DE" w14:textId="77777777" w:rsidR="008B4D54" w:rsidRPr="00EF5F97"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EF5F97" w14:paraId="13E9E467" w14:textId="77777777" w:rsidTr="009C18BA">
        <w:sdt>
          <w:sdtPr>
            <w:rPr>
              <w:rFonts w:cs="Arial"/>
            </w:rPr>
            <w:id w:val="365719217"/>
            <w14:checkbox>
              <w14:checked w14:val="0"/>
              <w14:checkedState w14:val="2612" w14:font="MS Gothic"/>
              <w14:uncheckedState w14:val="2610" w14:font="MS Gothic"/>
            </w14:checkbox>
          </w:sdtPr>
          <w:sdtEndPr/>
          <w:sdtContent>
            <w:tc>
              <w:tcPr>
                <w:tcW w:w="562" w:type="dxa"/>
              </w:tcPr>
              <w:p w14:paraId="6465947B" w14:textId="77777777" w:rsidR="008B4D54" w:rsidRPr="00EF5F97" w:rsidRDefault="008B4D54" w:rsidP="009C18BA">
                <w:pPr>
                  <w:rPr>
                    <w:rFonts w:cs="Arial"/>
                    <w:b/>
                  </w:rPr>
                </w:pPr>
                <w:r w:rsidRPr="00EF5F97">
                  <w:rPr>
                    <w:rFonts w:ascii="MS Gothic" w:eastAsia="MS Gothic" w:hAnsi="MS Gothic" w:cs="Arial" w:hint="eastAsia"/>
                  </w:rPr>
                  <w:t>☐</w:t>
                </w:r>
              </w:p>
            </w:tc>
          </w:sdtContent>
        </w:sdt>
        <w:tc>
          <w:tcPr>
            <w:tcW w:w="2458" w:type="dxa"/>
          </w:tcPr>
          <w:p w14:paraId="27FE18BD" w14:textId="77777777" w:rsidR="008B4D54" w:rsidRPr="00EF5F97" w:rsidRDefault="008B4D54" w:rsidP="009C18BA">
            <w:pPr>
              <w:rPr>
                <w:rFonts w:cs="Arial"/>
                <w:b/>
              </w:rPr>
            </w:pPr>
            <w:r w:rsidRPr="00EF5F97">
              <w:rPr>
                <w:rFonts w:cs="Arial"/>
                <w:b/>
              </w:rPr>
              <w:t>Written exam</w:t>
            </w:r>
          </w:p>
        </w:tc>
        <w:sdt>
          <w:sdtPr>
            <w:rPr>
              <w:rFonts w:cs="Arial"/>
            </w:rPr>
            <w:id w:val="-966042352"/>
            <w14:checkbox>
              <w14:checked w14:val="1"/>
              <w14:checkedState w14:val="2612" w14:font="MS Gothic"/>
              <w14:uncheckedState w14:val="2610" w14:font="MS Gothic"/>
            </w14:checkbox>
          </w:sdtPr>
          <w:sdtEndPr/>
          <w:sdtContent>
            <w:tc>
              <w:tcPr>
                <w:tcW w:w="538" w:type="dxa"/>
                <w:gridSpan w:val="2"/>
              </w:tcPr>
              <w:p w14:paraId="5A07CD45" w14:textId="77777777" w:rsidR="008B4D54" w:rsidRPr="00EF5F97" w:rsidRDefault="008B4D54" w:rsidP="009C18BA">
                <w:pPr>
                  <w:rPr>
                    <w:rFonts w:cs="Arial"/>
                    <w:b/>
                  </w:rPr>
                </w:pPr>
                <w:r w:rsidRPr="00EF5F97">
                  <w:rPr>
                    <w:rFonts w:ascii="MS Gothic" w:eastAsia="MS Gothic" w:hAnsi="MS Gothic" w:cs="Arial" w:hint="eastAsia"/>
                  </w:rPr>
                  <w:t>☒</w:t>
                </w:r>
              </w:p>
            </w:tc>
          </w:sdtContent>
        </w:sdt>
        <w:tc>
          <w:tcPr>
            <w:tcW w:w="2482" w:type="dxa"/>
          </w:tcPr>
          <w:p w14:paraId="785ABC42" w14:textId="77777777" w:rsidR="008B4D54" w:rsidRPr="00EF5F97" w:rsidRDefault="008B4D54" w:rsidP="009C18BA">
            <w:pPr>
              <w:rPr>
                <w:rFonts w:cs="Arial"/>
                <w:b/>
              </w:rPr>
            </w:pPr>
            <w:r w:rsidRPr="00EF5F97">
              <w:rPr>
                <w:rFonts w:cs="Arial"/>
                <w:b/>
              </w:rPr>
              <w:t>Coursework</w:t>
            </w:r>
          </w:p>
        </w:tc>
        <w:sdt>
          <w:sdtPr>
            <w:rPr>
              <w:rFonts w:cs="Arial"/>
            </w:rPr>
            <w:id w:val="-2079278605"/>
            <w14:checkbox>
              <w14:checked w14:val="0"/>
              <w14:checkedState w14:val="2612" w14:font="MS Gothic"/>
              <w14:uncheckedState w14:val="2610" w14:font="MS Gothic"/>
            </w14:checkbox>
          </w:sdtPr>
          <w:sdtEndPr/>
          <w:sdtContent>
            <w:tc>
              <w:tcPr>
                <w:tcW w:w="538" w:type="dxa"/>
              </w:tcPr>
              <w:p w14:paraId="4BF53B45" w14:textId="77777777" w:rsidR="008B4D54" w:rsidRPr="00EF5F97" w:rsidRDefault="008B4D54" w:rsidP="009C18BA">
                <w:pPr>
                  <w:rPr>
                    <w:rFonts w:cs="Arial"/>
                    <w:b/>
                  </w:rPr>
                </w:pPr>
                <w:r w:rsidRPr="00EF5F97">
                  <w:rPr>
                    <w:rFonts w:ascii="MS Gothic" w:eastAsia="MS Gothic" w:hAnsi="MS Gothic" w:cs="Arial" w:hint="eastAsia"/>
                  </w:rPr>
                  <w:t>☐</w:t>
                </w:r>
              </w:p>
            </w:tc>
          </w:sdtContent>
        </w:sdt>
        <w:tc>
          <w:tcPr>
            <w:tcW w:w="2482" w:type="dxa"/>
            <w:gridSpan w:val="3"/>
          </w:tcPr>
          <w:p w14:paraId="19EF9352" w14:textId="77777777" w:rsidR="008B4D54" w:rsidRPr="00EF5F97" w:rsidRDefault="008B4D54" w:rsidP="009C18BA">
            <w:pPr>
              <w:rPr>
                <w:rFonts w:cs="Arial"/>
                <w:b/>
              </w:rPr>
            </w:pPr>
            <w:r w:rsidRPr="00EF5F97">
              <w:rPr>
                <w:rFonts w:cs="Arial"/>
                <w:b/>
              </w:rPr>
              <w:t>Practical</w:t>
            </w:r>
          </w:p>
          <w:p w14:paraId="16F36EAF" w14:textId="77777777" w:rsidR="008B4D54" w:rsidRPr="00EF5F97" w:rsidRDefault="008B4D54" w:rsidP="009C18BA">
            <w:pPr>
              <w:rPr>
                <w:rFonts w:cs="Arial"/>
                <w:b/>
              </w:rPr>
            </w:pPr>
          </w:p>
        </w:tc>
      </w:tr>
      <w:tr w:rsidR="008B4D54" w:rsidRPr="00EF5F97" w14:paraId="14100BF5"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EEBF912" w14:textId="77777777" w:rsidR="008B4D54" w:rsidRPr="00EF5F97" w:rsidRDefault="008B4D54" w:rsidP="009C18BA">
            <w:pPr>
              <w:jc w:val="center"/>
              <w:rPr>
                <w:rFonts w:cs="Arial"/>
                <w:b/>
              </w:rPr>
            </w:pPr>
            <w:r w:rsidRPr="00EF5F97">
              <w:rPr>
                <w:rFonts w:cs="Arial"/>
                <w:b/>
              </w:rPr>
              <w:t>Mode of assessment</w:t>
            </w:r>
          </w:p>
        </w:tc>
        <w:tc>
          <w:tcPr>
            <w:tcW w:w="3969" w:type="dxa"/>
            <w:gridSpan w:val="4"/>
          </w:tcPr>
          <w:p w14:paraId="0DBEDD1E" w14:textId="77777777" w:rsidR="008B4D54" w:rsidRPr="00EF5F97" w:rsidRDefault="008B4D54" w:rsidP="009C18BA">
            <w:pPr>
              <w:rPr>
                <w:rFonts w:cs="Arial"/>
              </w:rPr>
            </w:pPr>
            <w:r w:rsidRPr="00EF5F97">
              <w:rPr>
                <w:rFonts w:cs="Arial"/>
                <w:b/>
              </w:rPr>
              <w:t>Volume</w:t>
            </w:r>
          </w:p>
        </w:tc>
        <w:tc>
          <w:tcPr>
            <w:tcW w:w="1559" w:type="dxa"/>
          </w:tcPr>
          <w:p w14:paraId="6E357680" w14:textId="77777777" w:rsidR="008B4D54" w:rsidRPr="00EF5F97" w:rsidRDefault="008B4D54" w:rsidP="009C18BA">
            <w:pPr>
              <w:rPr>
                <w:rFonts w:cs="Arial"/>
              </w:rPr>
            </w:pPr>
            <w:r w:rsidRPr="00EF5F97">
              <w:rPr>
                <w:rFonts w:cs="Arial"/>
                <w:b/>
              </w:rPr>
              <w:t>Weighting</w:t>
            </w:r>
          </w:p>
        </w:tc>
      </w:tr>
      <w:tr w:rsidR="008B4D54" w:rsidRPr="00B1208A" w14:paraId="080F002B"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6A7686E" w14:textId="77777777" w:rsidR="008B4D54" w:rsidRPr="00EF5F97" w:rsidRDefault="008B4D54" w:rsidP="009C18BA">
            <w:pPr>
              <w:jc w:val="center"/>
              <w:rPr>
                <w:rFonts w:cs="Arial"/>
              </w:rPr>
            </w:pPr>
            <w:r>
              <w:rPr>
                <w:rFonts w:cs="Arial"/>
              </w:rPr>
              <w:t>C</w:t>
            </w:r>
            <w:r w:rsidRPr="00EF5F97">
              <w:rPr>
                <w:rFonts w:cs="Arial"/>
              </w:rPr>
              <w:t xml:space="preserve">oursework project </w:t>
            </w:r>
          </w:p>
        </w:tc>
        <w:tc>
          <w:tcPr>
            <w:tcW w:w="3969" w:type="dxa"/>
            <w:gridSpan w:val="4"/>
          </w:tcPr>
          <w:p w14:paraId="1F5E272B" w14:textId="77777777" w:rsidR="008B4D54" w:rsidRPr="00EF5F97" w:rsidRDefault="008B4D54" w:rsidP="009C18BA">
            <w:pPr>
              <w:rPr>
                <w:rFonts w:cs="Arial"/>
              </w:rPr>
            </w:pPr>
            <w:r w:rsidRPr="00EF5F97">
              <w:rPr>
                <w:rFonts w:cs="Arial"/>
              </w:rPr>
              <w:t xml:space="preserve">2500 words </w:t>
            </w:r>
          </w:p>
        </w:tc>
        <w:tc>
          <w:tcPr>
            <w:tcW w:w="1559" w:type="dxa"/>
          </w:tcPr>
          <w:p w14:paraId="7A1162FA" w14:textId="77777777" w:rsidR="008B4D54" w:rsidRPr="00B1208A" w:rsidRDefault="008B4D54" w:rsidP="009C18BA">
            <w:pPr>
              <w:rPr>
                <w:rFonts w:cs="Arial"/>
              </w:rPr>
            </w:pPr>
            <w:r w:rsidRPr="00EF5F97">
              <w:rPr>
                <w:rFonts w:cs="Arial"/>
              </w:rPr>
              <w:t>50%</w:t>
            </w:r>
          </w:p>
        </w:tc>
      </w:tr>
    </w:tbl>
    <w:p w14:paraId="4286221A" w14:textId="77777777" w:rsidR="008B4D54" w:rsidRDefault="008B4D54" w:rsidP="008B4D54">
      <w:pPr>
        <w:pStyle w:val="fixed"/>
        <w:ind w:left="0" w:firstLine="0"/>
        <w:rPr>
          <w:rFonts w:ascii="Arial" w:hAnsi="Arial" w:cs="Arial"/>
          <w:b w:val="0"/>
          <w:sz w:val="22"/>
          <w:szCs w:val="22"/>
        </w:rPr>
      </w:pPr>
    </w:p>
    <w:p w14:paraId="2ED706EE" w14:textId="77777777" w:rsidR="008B4D54" w:rsidRPr="00B1208A" w:rsidRDefault="008B4D54" w:rsidP="008B4D54">
      <w:pPr>
        <w:pStyle w:val="fixed"/>
        <w:ind w:left="0" w:firstLine="0"/>
        <w:rPr>
          <w:rFonts w:ascii="Arial" w:hAnsi="Arial" w:cs="Arial"/>
          <w:b w:val="0"/>
          <w:sz w:val="22"/>
          <w:szCs w:val="22"/>
        </w:rPr>
      </w:pPr>
    </w:p>
    <w:p w14:paraId="0A3196E1" w14:textId="77777777" w:rsidR="008B4D54" w:rsidRPr="00B1208A" w:rsidRDefault="008B4D54" w:rsidP="008B4D54">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B4D54" w:rsidRPr="00B1208A" w14:paraId="36CE34E4" w14:textId="77777777" w:rsidTr="009C18BA">
        <w:tc>
          <w:tcPr>
            <w:tcW w:w="3261" w:type="dxa"/>
            <w:tcBorders>
              <w:top w:val="single" w:sz="4" w:space="0" w:color="auto"/>
              <w:left w:val="single" w:sz="4" w:space="0" w:color="auto"/>
            </w:tcBorders>
          </w:tcPr>
          <w:p w14:paraId="2B75F4FB" w14:textId="77777777" w:rsidR="008B4D54" w:rsidRPr="00B1208A" w:rsidRDefault="008B4D54" w:rsidP="009C18BA">
            <w:pPr>
              <w:keepNext/>
              <w:rPr>
                <w:rFonts w:cs="Arial"/>
                <w:b/>
              </w:rPr>
            </w:pPr>
            <w:r w:rsidRPr="00B1208A">
              <w:rPr>
                <w:rFonts w:cs="Arial"/>
                <w:b/>
              </w:rPr>
              <w:t>Activity type</w:t>
            </w:r>
          </w:p>
        </w:tc>
        <w:tc>
          <w:tcPr>
            <w:tcW w:w="1842" w:type="dxa"/>
          </w:tcPr>
          <w:p w14:paraId="67440059" w14:textId="77777777" w:rsidR="008B4D54" w:rsidRPr="00B1208A" w:rsidRDefault="008B4D54" w:rsidP="009C18BA">
            <w:pPr>
              <w:keepNext/>
              <w:jc w:val="center"/>
              <w:rPr>
                <w:rFonts w:cs="Arial"/>
                <w:b/>
              </w:rPr>
            </w:pPr>
            <w:r w:rsidRPr="00B1208A">
              <w:rPr>
                <w:rFonts w:cs="Arial"/>
                <w:b/>
              </w:rPr>
              <w:t>Percentage</w:t>
            </w:r>
          </w:p>
        </w:tc>
      </w:tr>
      <w:tr w:rsidR="008B4D54" w:rsidRPr="00B1208A" w14:paraId="11E2493D" w14:textId="77777777" w:rsidTr="009C18BA">
        <w:tc>
          <w:tcPr>
            <w:tcW w:w="3261" w:type="dxa"/>
          </w:tcPr>
          <w:p w14:paraId="1FCFF183" w14:textId="77777777" w:rsidR="008B4D54" w:rsidRPr="00B1208A" w:rsidRDefault="008B4D54" w:rsidP="009C18BA">
            <w:pPr>
              <w:keepNext/>
              <w:rPr>
                <w:rFonts w:cs="Arial"/>
              </w:rPr>
            </w:pPr>
            <w:r w:rsidRPr="00B1208A">
              <w:rPr>
                <w:rFonts w:cs="Arial"/>
              </w:rPr>
              <w:t>Written exam</w:t>
            </w:r>
          </w:p>
        </w:tc>
        <w:tc>
          <w:tcPr>
            <w:tcW w:w="1842" w:type="dxa"/>
          </w:tcPr>
          <w:p w14:paraId="0770EA89" w14:textId="77777777" w:rsidR="008B4D54" w:rsidRPr="00B1208A" w:rsidRDefault="008B4D54" w:rsidP="009C18BA">
            <w:pPr>
              <w:keepNext/>
              <w:jc w:val="center"/>
              <w:rPr>
                <w:rFonts w:cs="Arial"/>
              </w:rPr>
            </w:pPr>
            <w:r>
              <w:rPr>
                <w:rFonts w:cs="Arial"/>
              </w:rPr>
              <w:t>0%</w:t>
            </w:r>
          </w:p>
        </w:tc>
      </w:tr>
      <w:tr w:rsidR="008B4D54" w:rsidRPr="00B1208A" w14:paraId="6E10C645" w14:textId="77777777" w:rsidTr="009C18BA">
        <w:tc>
          <w:tcPr>
            <w:tcW w:w="3261" w:type="dxa"/>
          </w:tcPr>
          <w:p w14:paraId="312056DE" w14:textId="77777777" w:rsidR="008B4D54" w:rsidRPr="00B1208A" w:rsidRDefault="008B4D54" w:rsidP="009C18BA">
            <w:pPr>
              <w:keepNext/>
              <w:rPr>
                <w:rFonts w:cs="Arial"/>
              </w:rPr>
            </w:pPr>
            <w:r w:rsidRPr="00B1208A">
              <w:rPr>
                <w:rFonts w:cs="Arial"/>
              </w:rPr>
              <w:t>Coursework</w:t>
            </w:r>
          </w:p>
        </w:tc>
        <w:tc>
          <w:tcPr>
            <w:tcW w:w="1842" w:type="dxa"/>
          </w:tcPr>
          <w:p w14:paraId="40B154D8" w14:textId="77777777" w:rsidR="008B4D54" w:rsidRPr="00B1208A" w:rsidRDefault="008B4D54" w:rsidP="009C18BA">
            <w:pPr>
              <w:keepNext/>
              <w:jc w:val="center"/>
              <w:rPr>
                <w:rFonts w:cs="Arial"/>
              </w:rPr>
            </w:pPr>
            <w:r>
              <w:rPr>
                <w:rFonts w:cs="Arial"/>
              </w:rPr>
              <w:t>100%</w:t>
            </w:r>
          </w:p>
        </w:tc>
      </w:tr>
      <w:tr w:rsidR="008B4D54" w:rsidRPr="00B1208A" w14:paraId="2F642BFC" w14:textId="77777777" w:rsidTr="009C18BA">
        <w:tc>
          <w:tcPr>
            <w:tcW w:w="3261" w:type="dxa"/>
          </w:tcPr>
          <w:p w14:paraId="1493432C" w14:textId="77777777" w:rsidR="008B4D54" w:rsidRPr="00B1208A" w:rsidRDefault="008B4D54" w:rsidP="009C18BA">
            <w:pPr>
              <w:keepNext/>
              <w:rPr>
                <w:rFonts w:cs="Arial"/>
              </w:rPr>
            </w:pPr>
            <w:r w:rsidRPr="00B1208A">
              <w:rPr>
                <w:rFonts w:cs="Arial"/>
              </w:rPr>
              <w:t>Practical</w:t>
            </w:r>
          </w:p>
        </w:tc>
        <w:tc>
          <w:tcPr>
            <w:tcW w:w="1842" w:type="dxa"/>
          </w:tcPr>
          <w:p w14:paraId="7084BD6F" w14:textId="77777777" w:rsidR="008B4D54" w:rsidRPr="00B1208A" w:rsidRDefault="008B4D54" w:rsidP="009C18BA">
            <w:pPr>
              <w:keepNext/>
              <w:jc w:val="center"/>
              <w:rPr>
                <w:rFonts w:cs="Arial"/>
              </w:rPr>
            </w:pPr>
            <w:r>
              <w:rPr>
                <w:rFonts w:cs="Arial"/>
              </w:rPr>
              <w:t>0%</w:t>
            </w:r>
          </w:p>
        </w:tc>
      </w:tr>
      <w:tr w:rsidR="008B4D54" w:rsidRPr="00B1208A" w14:paraId="22761BA8" w14:textId="77777777" w:rsidTr="009C18BA">
        <w:tc>
          <w:tcPr>
            <w:tcW w:w="3261" w:type="dxa"/>
          </w:tcPr>
          <w:p w14:paraId="30F82250" w14:textId="77777777" w:rsidR="008B4D54" w:rsidRPr="00B1208A" w:rsidRDefault="008B4D54" w:rsidP="009C18BA">
            <w:pPr>
              <w:keepNext/>
              <w:rPr>
                <w:rFonts w:cs="Arial"/>
              </w:rPr>
            </w:pPr>
            <w:r w:rsidRPr="00B1208A">
              <w:rPr>
                <w:rFonts w:cs="Arial"/>
                <w:b/>
              </w:rPr>
              <w:t>TOTAL</w:t>
            </w:r>
          </w:p>
        </w:tc>
        <w:tc>
          <w:tcPr>
            <w:tcW w:w="1842" w:type="dxa"/>
          </w:tcPr>
          <w:p w14:paraId="3A4920A5" w14:textId="77777777" w:rsidR="008B4D54" w:rsidRPr="00B1208A" w:rsidRDefault="008B4D54" w:rsidP="009C18BA">
            <w:pPr>
              <w:keepNext/>
              <w:jc w:val="center"/>
              <w:rPr>
                <w:rFonts w:cs="Arial"/>
                <w:b/>
              </w:rPr>
            </w:pPr>
            <w:r w:rsidRPr="00B1208A">
              <w:rPr>
                <w:rFonts w:cs="Arial"/>
                <w:b/>
              </w:rPr>
              <w:t>100%</w:t>
            </w:r>
          </w:p>
        </w:tc>
      </w:tr>
    </w:tbl>
    <w:p w14:paraId="280FBAF9" w14:textId="77777777" w:rsidR="008B4D54" w:rsidRPr="00B1208A" w:rsidRDefault="008B4D54" w:rsidP="008B4D54">
      <w:pPr>
        <w:rPr>
          <w:rFonts w:cs="Arial"/>
        </w:rPr>
      </w:pPr>
    </w:p>
    <w:p w14:paraId="7E84AC1C" w14:textId="77777777" w:rsidR="008B4D54" w:rsidRDefault="008B4D54" w:rsidP="008B4D54">
      <w:pPr>
        <w:rPr>
          <w:rFonts w:cs="Arial"/>
        </w:rPr>
      </w:pPr>
    </w:p>
    <w:p w14:paraId="42CB9D37" w14:textId="77777777" w:rsidR="008B4D54" w:rsidRPr="00A74B3E" w:rsidRDefault="008B4D54" w:rsidP="008B4D54">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8B4D54" w:rsidRPr="00A74B3E" w14:paraId="66CBB8D2" w14:textId="77777777" w:rsidTr="009C18BA">
        <w:tc>
          <w:tcPr>
            <w:tcW w:w="1689" w:type="dxa"/>
            <w:shd w:val="clear" w:color="auto" w:fill="BFBFBF" w:themeFill="background1" w:themeFillShade="BF"/>
          </w:tcPr>
          <w:p w14:paraId="185B2851" w14:textId="77777777" w:rsidR="008B4D54" w:rsidRPr="00A74B3E" w:rsidRDefault="008B4D54" w:rsidP="009C18BA">
            <w:pPr>
              <w:tabs>
                <w:tab w:val="num" w:pos="720"/>
                <w:tab w:val="left" w:pos="1440"/>
              </w:tabs>
              <w:rPr>
                <w:rFonts w:cs="Arial"/>
                <w:b/>
              </w:rPr>
            </w:pPr>
            <w:r w:rsidRPr="00A74B3E">
              <w:rPr>
                <w:rFonts w:cs="Arial"/>
                <w:b/>
              </w:rPr>
              <w:t>Module Code</w:t>
            </w:r>
          </w:p>
        </w:tc>
        <w:tc>
          <w:tcPr>
            <w:tcW w:w="6971" w:type="dxa"/>
            <w:gridSpan w:val="2"/>
          </w:tcPr>
          <w:p w14:paraId="7C265D06" w14:textId="77777777" w:rsidR="008B4D54" w:rsidRPr="00A74B3E" w:rsidRDefault="008B4D54" w:rsidP="009C18BA">
            <w:pPr>
              <w:tabs>
                <w:tab w:val="num" w:pos="720"/>
                <w:tab w:val="left" w:pos="1440"/>
              </w:tabs>
              <w:rPr>
                <w:rFonts w:cs="Arial"/>
                <w:b/>
              </w:rPr>
            </w:pPr>
            <w:r>
              <w:rPr>
                <w:rFonts w:cs="Arial"/>
                <w:b/>
              </w:rPr>
              <w:t>ACCA7002</w:t>
            </w:r>
          </w:p>
        </w:tc>
      </w:tr>
      <w:tr w:rsidR="008B4D54" w:rsidRPr="00A74B3E" w14:paraId="2CC81BF4" w14:textId="77777777" w:rsidTr="009C18BA">
        <w:tc>
          <w:tcPr>
            <w:tcW w:w="1689" w:type="dxa"/>
            <w:shd w:val="clear" w:color="auto" w:fill="BFBFBF" w:themeFill="background1" w:themeFillShade="BF"/>
          </w:tcPr>
          <w:p w14:paraId="307E440E" w14:textId="77777777" w:rsidR="008B4D54" w:rsidRPr="00A74B3E" w:rsidRDefault="008B4D54" w:rsidP="009C18BA">
            <w:pPr>
              <w:tabs>
                <w:tab w:val="num" w:pos="720"/>
                <w:tab w:val="left" w:pos="1440"/>
              </w:tabs>
              <w:rPr>
                <w:rFonts w:cs="Arial"/>
                <w:b/>
              </w:rPr>
            </w:pPr>
            <w:r w:rsidRPr="00A74B3E">
              <w:rPr>
                <w:rFonts w:cs="Arial"/>
                <w:b/>
              </w:rPr>
              <w:t>Module Title</w:t>
            </w:r>
          </w:p>
        </w:tc>
        <w:tc>
          <w:tcPr>
            <w:tcW w:w="6971" w:type="dxa"/>
            <w:gridSpan w:val="2"/>
          </w:tcPr>
          <w:p w14:paraId="770598E9" w14:textId="77777777" w:rsidR="008B4D54" w:rsidRPr="00A74B3E" w:rsidRDefault="008B4D54" w:rsidP="009C18BA">
            <w:pPr>
              <w:tabs>
                <w:tab w:val="num" w:pos="720"/>
                <w:tab w:val="left" w:pos="1440"/>
              </w:tabs>
              <w:rPr>
                <w:rFonts w:cs="Arial"/>
                <w:b/>
              </w:rPr>
            </w:pPr>
            <w:r>
              <w:rPr>
                <w:rFonts w:cs="Arial"/>
                <w:b/>
              </w:rPr>
              <w:t>Database Systems</w:t>
            </w:r>
          </w:p>
        </w:tc>
      </w:tr>
      <w:tr w:rsidR="008B4D54" w:rsidRPr="00A74B3E" w14:paraId="76DCFB1C" w14:textId="77777777" w:rsidTr="009C18BA">
        <w:tc>
          <w:tcPr>
            <w:tcW w:w="1689" w:type="dxa"/>
            <w:shd w:val="clear" w:color="auto" w:fill="BFBFBF" w:themeFill="background1" w:themeFillShade="BF"/>
          </w:tcPr>
          <w:p w14:paraId="13E53C7B" w14:textId="77777777" w:rsidR="008B4D54" w:rsidRPr="00A74B3E" w:rsidRDefault="008B4D54" w:rsidP="009C18BA">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5C4DF02E" w14:textId="77777777" w:rsidR="008B4D54" w:rsidRPr="00A74B3E" w:rsidRDefault="008B4D54" w:rsidP="009C18BA">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35040913" w14:textId="77777777" w:rsidR="008B4D54" w:rsidRPr="00A74B3E" w:rsidRDefault="008B4D54" w:rsidP="009C18BA">
            <w:pPr>
              <w:tabs>
                <w:tab w:val="num" w:pos="720"/>
                <w:tab w:val="left" w:pos="1440"/>
              </w:tabs>
              <w:rPr>
                <w:rFonts w:cs="Arial"/>
                <w:b/>
              </w:rPr>
            </w:pPr>
            <w:r w:rsidRPr="00A74B3E">
              <w:rPr>
                <w:rFonts w:cs="Arial"/>
                <w:b/>
              </w:rPr>
              <w:t>Electronic*</w:t>
            </w:r>
          </w:p>
        </w:tc>
      </w:tr>
      <w:tr w:rsidR="008B4D54" w:rsidRPr="00A74B3E" w14:paraId="51B4484F" w14:textId="77777777" w:rsidTr="009C18BA">
        <w:tc>
          <w:tcPr>
            <w:tcW w:w="1689" w:type="dxa"/>
          </w:tcPr>
          <w:p w14:paraId="169A5FE1"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3B5CF435" w14:textId="77777777" w:rsidR="008B4D54" w:rsidRPr="00A74B3E" w:rsidRDefault="008B4D54" w:rsidP="009C18BA">
            <w:pPr>
              <w:tabs>
                <w:tab w:val="num" w:pos="720"/>
                <w:tab w:val="left" w:pos="1440"/>
              </w:tabs>
              <w:rPr>
                <w:rFonts w:cs="Arial"/>
              </w:rPr>
            </w:pPr>
            <w:r>
              <w:rPr>
                <w:rFonts w:cs="Arial"/>
              </w:rPr>
              <w:t xml:space="preserve">Connolly, T., </w:t>
            </w:r>
            <w:proofErr w:type="spellStart"/>
            <w:r>
              <w:rPr>
                <w:rFonts w:cs="Arial"/>
              </w:rPr>
              <w:t>Begg</w:t>
            </w:r>
            <w:proofErr w:type="spellEnd"/>
            <w:r>
              <w:rPr>
                <w:rFonts w:cs="Arial"/>
              </w:rPr>
              <w:t>, C., (2015</w:t>
            </w:r>
            <w:r w:rsidRPr="000E1DC9">
              <w:rPr>
                <w:rFonts w:cs="Arial"/>
              </w:rPr>
              <w:t xml:space="preserve">), </w:t>
            </w:r>
            <w:r w:rsidRPr="000E1DC9">
              <w:rPr>
                <w:rFonts w:cs="Arial"/>
                <w:i/>
              </w:rPr>
              <w:t>Database Systems: A Practical Approach to Design, Implementation and Management</w:t>
            </w:r>
            <w:r w:rsidRPr="000E1DC9">
              <w:rPr>
                <w:rFonts w:cs="Arial"/>
              </w:rPr>
              <w:t xml:space="preserve">, </w:t>
            </w:r>
            <w:r>
              <w:rPr>
                <w:rFonts w:cs="Arial"/>
              </w:rPr>
              <w:t>6</w:t>
            </w:r>
            <w:r w:rsidRPr="000E1DC9">
              <w:rPr>
                <w:rFonts w:cs="Arial"/>
                <w:vertAlign w:val="superscript"/>
              </w:rPr>
              <w:t>th</w:t>
            </w:r>
            <w:r>
              <w:rPr>
                <w:rFonts w:cs="Arial"/>
              </w:rPr>
              <w:t xml:space="preserve"> Edition, Pearson (</w:t>
            </w:r>
            <w:proofErr w:type="spellStart"/>
            <w:r>
              <w:rPr>
                <w:rFonts w:cs="Arial"/>
              </w:rPr>
              <w:t>Int</w:t>
            </w:r>
            <w:proofErr w:type="spellEnd"/>
            <w:r>
              <w:rPr>
                <w:rFonts w:cs="Arial"/>
              </w:rPr>
              <w:t>)</w:t>
            </w:r>
          </w:p>
        </w:tc>
        <w:tc>
          <w:tcPr>
            <w:tcW w:w="1366" w:type="dxa"/>
          </w:tcPr>
          <w:sdt>
            <w:sdtPr>
              <w:rPr>
                <w:rFonts w:cs="Arial"/>
              </w:rPr>
              <w:id w:val="248861320"/>
              <w14:checkbox>
                <w14:checked w14:val="1"/>
                <w14:checkedState w14:val="2612" w14:font="MS Gothic"/>
                <w14:uncheckedState w14:val="2610" w14:font="MS Gothic"/>
              </w14:checkbox>
            </w:sdtPr>
            <w:sdtEndPr/>
            <w:sdtContent>
              <w:p w14:paraId="78117B4E"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09CE582E" w14:textId="77777777" w:rsidTr="009C18BA">
        <w:tc>
          <w:tcPr>
            <w:tcW w:w="1689" w:type="dxa"/>
          </w:tcPr>
          <w:p w14:paraId="0C46EAF9"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17B117FE" w14:textId="77777777" w:rsidR="008B4D54" w:rsidRPr="00A74B3E" w:rsidRDefault="008B4D54" w:rsidP="009C18BA">
            <w:pPr>
              <w:tabs>
                <w:tab w:val="num" w:pos="720"/>
                <w:tab w:val="left" w:pos="1440"/>
              </w:tabs>
              <w:rPr>
                <w:rFonts w:cs="Arial"/>
              </w:rPr>
            </w:pPr>
            <w:r w:rsidRPr="000E1DC9">
              <w:rPr>
                <w:rFonts w:cs="Arial"/>
              </w:rPr>
              <w:t xml:space="preserve">Hernandez, M., (2013), </w:t>
            </w:r>
            <w:r w:rsidRPr="000E1DC9">
              <w:rPr>
                <w:rFonts w:cs="Arial"/>
                <w:i/>
              </w:rPr>
              <w:t>Database Design for Mere Mortals: A Hands-on Guide to Relational Database Design 3rd Edition</w:t>
            </w:r>
            <w:r w:rsidRPr="000E1DC9">
              <w:rPr>
                <w:rFonts w:cs="Arial"/>
              </w:rPr>
              <w:t>, Addison Wesley</w:t>
            </w:r>
          </w:p>
        </w:tc>
        <w:tc>
          <w:tcPr>
            <w:tcW w:w="1366" w:type="dxa"/>
          </w:tcPr>
          <w:sdt>
            <w:sdtPr>
              <w:rPr>
                <w:rFonts w:cs="Arial"/>
              </w:rPr>
              <w:id w:val="-2131688119"/>
              <w14:checkbox>
                <w14:checked w14:val="1"/>
                <w14:checkedState w14:val="2612" w14:font="MS Gothic"/>
                <w14:uncheckedState w14:val="2610" w14:font="MS Gothic"/>
              </w14:checkbox>
            </w:sdtPr>
            <w:sdtEndPr/>
            <w:sdtContent>
              <w:p w14:paraId="7FF23453"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3F3B5237" w14:textId="77777777" w:rsidTr="009C18BA">
        <w:tc>
          <w:tcPr>
            <w:tcW w:w="1689" w:type="dxa"/>
          </w:tcPr>
          <w:p w14:paraId="4C199249"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0C0DCF7E" w14:textId="77777777" w:rsidR="008B4D54" w:rsidRPr="00A74B3E" w:rsidRDefault="008B4D54" w:rsidP="009C18BA">
            <w:pPr>
              <w:tabs>
                <w:tab w:val="num" w:pos="720"/>
                <w:tab w:val="left" w:pos="1440"/>
              </w:tabs>
              <w:rPr>
                <w:rFonts w:cs="Arial"/>
              </w:rPr>
            </w:pPr>
            <w:r>
              <w:rPr>
                <w:rFonts w:cs="Arial"/>
              </w:rPr>
              <w:t xml:space="preserve">Hills, T., (2016), </w:t>
            </w:r>
            <w:r w:rsidRPr="00F70370">
              <w:rPr>
                <w:rFonts w:cs="Arial"/>
                <w:i/>
              </w:rPr>
              <w:t xml:space="preserve">NoSQL and SQL Data </w:t>
            </w:r>
            <w:proofErr w:type="spellStart"/>
            <w:r w:rsidRPr="00F70370">
              <w:rPr>
                <w:rFonts w:cs="Arial"/>
                <w:i/>
              </w:rPr>
              <w:t>Modeling</w:t>
            </w:r>
            <w:proofErr w:type="spellEnd"/>
            <w:r w:rsidRPr="00F70370">
              <w:rPr>
                <w:rFonts w:cs="Arial"/>
                <w:i/>
              </w:rPr>
              <w:t>: Bringing Together Data, Semantics, and Software</w:t>
            </w:r>
            <w:r>
              <w:rPr>
                <w:rFonts w:cs="Arial"/>
              </w:rPr>
              <w:t>, Technics Publications</w:t>
            </w:r>
          </w:p>
        </w:tc>
        <w:tc>
          <w:tcPr>
            <w:tcW w:w="1366" w:type="dxa"/>
          </w:tcPr>
          <w:sdt>
            <w:sdtPr>
              <w:rPr>
                <w:rFonts w:cs="Arial"/>
              </w:rPr>
              <w:id w:val="-38670226"/>
              <w14:checkbox>
                <w14:checked w14:val="1"/>
                <w14:checkedState w14:val="2612" w14:font="MS Gothic"/>
                <w14:uncheckedState w14:val="2610" w14:font="MS Gothic"/>
              </w14:checkbox>
            </w:sdtPr>
            <w:sdtEndPr/>
            <w:sdtContent>
              <w:p w14:paraId="08DDC781"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793EBB30" w14:textId="77777777" w:rsidTr="009C18BA">
        <w:tc>
          <w:tcPr>
            <w:tcW w:w="1689" w:type="dxa"/>
          </w:tcPr>
          <w:p w14:paraId="61CDE437"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32B902D3" w14:textId="77777777" w:rsidR="008B4D54" w:rsidRPr="00A74B3E" w:rsidRDefault="008B4D54" w:rsidP="009C18BA">
            <w:pPr>
              <w:tabs>
                <w:tab w:val="num" w:pos="720"/>
                <w:tab w:val="left" w:pos="1440"/>
              </w:tabs>
              <w:rPr>
                <w:rFonts w:cs="Arial"/>
              </w:rPr>
            </w:pPr>
            <w:proofErr w:type="spellStart"/>
            <w:r>
              <w:rPr>
                <w:rFonts w:cs="Arial"/>
              </w:rPr>
              <w:t>Dayley</w:t>
            </w:r>
            <w:proofErr w:type="spellEnd"/>
            <w:r>
              <w:rPr>
                <w:rFonts w:cs="Arial"/>
              </w:rPr>
              <w:t xml:space="preserve">, B., (2014), </w:t>
            </w:r>
            <w:r w:rsidRPr="00AA67BA">
              <w:rPr>
                <w:rFonts w:cs="Arial"/>
                <w:i/>
              </w:rPr>
              <w:t>NoSQL with MongoDB in 24 Hours</w:t>
            </w:r>
            <w:r w:rsidRPr="00A40541">
              <w:rPr>
                <w:rFonts w:cs="Arial"/>
              </w:rPr>
              <w:t xml:space="preserve">, </w:t>
            </w:r>
            <w:proofErr w:type="spellStart"/>
            <w:r w:rsidRPr="00A40541">
              <w:rPr>
                <w:rFonts w:cs="Arial"/>
              </w:rPr>
              <w:t>Sams</w:t>
            </w:r>
            <w:proofErr w:type="spellEnd"/>
            <w:r w:rsidRPr="00A40541">
              <w:rPr>
                <w:rFonts w:cs="Arial"/>
              </w:rPr>
              <w:t xml:space="preserve"> Teach Yourself</w:t>
            </w:r>
            <w:r>
              <w:rPr>
                <w:rFonts w:cs="Arial"/>
              </w:rPr>
              <w:t xml:space="preserve">, </w:t>
            </w:r>
            <w:proofErr w:type="spellStart"/>
            <w:r>
              <w:rPr>
                <w:rFonts w:cs="Arial"/>
              </w:rPr>
              <w:t>Sams</w:t>
            </w:r>
            <w:proofErr w:type="spellEnd"/>
            <w:r>
              <w:rPr>
                <w:rFonts w:cs="Arial"/>
              </w:rPr>
              <w:t xml:space="preserve"> Publishing</w:t>
            </w:r>
          </w:p>
        </w:tc>
        <w:tc>
          <w:tcPr>
            <w:tcW w:w="1366" w:type="dxa"/>
          </w:tcPr>
          <w:sdt>
            <w:sdtPr>
              <w:rPr>
                <w:rFonts w:cs="Arial"/>
              </w:rPr>
              <w:id w:val="400883879"/>
              <w14:checkbox>
                <w14:checked w14:val="1"/>
                <w14:checkedState w14:val="2612" w14:font="MS Gothic"/>
                <w14:uncheckedState w14:val="2610" w14:font="MS Gothic"/>
              </w14:checkbox>
            </w:sdtPr>
            <w:sdtEndPr/>
            <w:sdtContent>
              <w:p w14:paraId="7EAE2141"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43C26902" w14:textId="77777777" w:rsidTr="009C18BA">
        <w:tc>
          <w:tcPr>
            <w:tcW w:w="1689" w:type="dxa"/>
          </w:tcPr>
          <w:p w14:paraId="76A014F3"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7650997F" w14:textId="77777777" w:rsidR="008B4D54" w:rsidRPr="00A74B3E" w:rsidRDefault="008B4D54" w:rsidP="009C18BA">
            <w:pPr>
              <w:tabs>
                <w:tab w:val="num" w:pos="720"/>
                <w:tab w:val="left" w:pos="1440"/>
              </w:tabs>
              <w:rPr>
                <w:rFonts w:cs="Arial"/>
              </w:rPr>
            </w:pPr>
            <w:r>
              <w:rPr>
                <w:rFonts w:cs="Arial"/>
              </w:rPr>
              <w:t xml:space="preserve">Harrison, G., (2015), </w:t>
            </w:r>
            <w:r w:rsidRPr="00DC0E15">
              <w:rPr>
                <w:rFonts w:cs="Arial"/>
              </w:rPr>
              <w:t xml:space="preserve">Next Generation Databases: </w:t>
            </w:r>
            <w:proofErr w:type="spellStart"/>
            <w:r w:rsidRPr="00DC0E15">
              <w:rPr>
                <w:rFonts w:cs="Arial"/>
              </w:rPr>
              <w:t>NoSQLand</w:t>
            </w:r>
            <w:proofErr w:type="spellEnd"/>
            <w:r w:rsidRPr="00DC0E15">
              <w:rPr>
                <w:rFonts w:cs="Arial"/>
              </w:rPr>
              <w:t xml:space="preserve"> Big Data</w:t>
            </w:r>
            <w:r>
              <w:rPr>
                <w:rFonts w:cs="Arial"/>
              </w:rPr>
              <w:t xml:space="preserve">, </w:t>
            </w:r>
            <w:proofErr w:type="spellStart"/>
            <w:r>
              <w:rPr>
                <w:rFonts w:cs="Arial"/>
              </w:rPr>
              <w:t>Apress</w:t>
            </w:r>
            <w:proofErr w:type="spellEnd"/>
          </w:p>
        </w:tc>
        <w:tc>
          <w:tcPr>
            <w:tcW w:w="1366" w:type="dxa"/>
          </w:tcPr>
          <w:sdt>
            <w:sdtPr>
              <w:rPr>
                <w:rFonts w:cs="Arial"/>
              </w:rPr>
              <w:id w:val="1289166838"/>
              <w14:checkbox>
                <w14:checked w14:val="1"/>
                <w14:checkedState w14:val="2612" w14:font="MS Gothic"/>
                <w14:uncheckedState w14:val="2610" w14:font="MS Gothic"/>
              </w14:checkbox>
            </w:sdtPr>
            <w:sdtEndPr/>
            <w:sdtContent>
              <w:p w14:paraId="0D1D9AA5"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21B3F149" w14:textId="77777777" w:rsidTr="009C18BA">
        <w:tc>
          <w:tcPr>
            <w:tcW w:w="1689" w:type="dxa"/>
          </w:tcPr>
          <w:p w14:paraId="14434CFE"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74ED68E3" w14:textId="77777777" w:rsidR="008B4D54" w:rsidRPr="00A74B3E" w:rsidRDefault="008B4D54" w:rsidP="009C18BA">
            <w:pPr>
              <w:tabs>
                <w:tab w:val="num" w:pos="720"/>
                <w:tab w:val="left" w:pos="1440"/>
              </w:tabs>
              <w:rPr>
                <w:rFonts w:cs="Arial"/>
              </w:rPr>
            </w:pPr>
            <w:r>
              <w:rPr>
                <w:rFonts w:cs="Arial"/>
              </w:rPr>
              <w:t xml:space="preserve">Sullivan, D., (2015), </w:t>
            </w:r>
            <w:r w:rsidRPr="00AA67BA">
              <w:rPr>
                <w:rFonts w:cs="Arial"/>
                <w:i/>
              </w:rPr>
              <w:t>NoSQL for Mere Mortals</w:t>
            </w:r>
            <w:r>
              <w:rPr>
                <w:rFonts w:cs="Arial"/>
              </w:rPr>
              <w:t xml:space="preserve">, </w:t>
            </w:r>
            <w:r w:rsidRPr="00AA67BA">
              <w:rPr>
                <w:rFonts w:cs="Arial"/>
              </w:rPr>
              <w:t>Addison-Wesley Professional</w:t>
            </w:r>
          </w:p>
        </w:tc>
        <w:tc>
          <w:tcPr>
            <w:tcW w:w="1366" w:type="dxa"/>
          </w:tcPr>
          <w:sdt>
            <w:sdtPr>
              <w:rPr>
                <w:rFonts w:cs="Arial"/>
              </w:rPr>
              <w:id w:val="1613087120"/>
              <w14:checkbox>
                <w14:checked w14:val="1"/>
                <w14:checkedState w14:val="2612" w14:font="MS Gothic"/>
                <w14:uncheckedState w14:val="2610" w14:font="MS Gothic"/>
              </w14:checkbox>
            </w:sdtPr>
            <w:sdtEndPr/>
            <w:sdtContent>
              <w:p w14:paraId="52DDCAA5"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5B70F4D7" w14:textId="77777777" w:rsidTr="009C18BA">
        <w:tc>
          <w:tcPr>
            <w:tcW w:w="1689" w:type="dxa"/>
          </w:tcPr>
          <w:p w14:paraId="0F3C5317"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184C5D78" w14:textId="77777777" w:rsidR="008B4D54" w:rsidRPr="00A74B3E" w:rsidRDefault="008B4D54" w:rsidP="009C18BA">
            <w:pPr>
              <w:tabs>
                <w:tab w:val="num" w:pos="720"/>
                <w:tab w:val="left" w:pos="1440"/>
              </w:tabs>
              <w:rPr>
                <w:rFonts w:cs="Arial"/>
              </w:rPr>
            </w:pPr>
            <w:r w:rsidRPr="000E1DC9">
              <w:rPr>
                <w:rFonts w:cs="Arial"/>
              </w:rPr>
              <w:t>Ricardo,</w:t>
            </w:r>
            <w:r>
              <w:rPr>
                <w:rFonts w:cs="Arial"/>
              </w:rPr>
              <w:t xml:space="preserve"> C. M., </w:t>
            </w:r>
            <w:r w:rsidRPr="000E1DC9">
              <w:rPr>
                <w:rFonts w:cs="Arial"/>
              </w:rPr>
              <w:t>Urban</w:t>
            </w:r>
            <w:r>
              <w:rPr>
                <w:rFonts w:cs="Arial"/>
              </w:rPr>
              <w:t xml:space="preserve">, </w:t>
            </w:r>
            <w:r w:rsidRPr="000E1DC9">
              <w:rPr>
                <w:rFonts w:cs="Arial"/>
              </w:rPr>
              <w:t>S. D.</w:t>
            </w:r>
            <w:r>
              <w:rPr>
                <w:rFonts w:cs="Arial"/>
              </w:rPr>
              <w:t xml:space="preserve"> (2015), </w:t>
            </w:r>
            <w:r w:rsidRPr="000E1DC9">
              <w:rPr>
                <w:rFonts w:cs="Arial"/>
                <w:i/>
              </w:rPr>
              <w:t>Databases Illuminated</w:t>
            </w:r>
            <w:r w:rsidRPr="000E1DC9">
              <w:rPr>
                <w:rFonts w:cs="Arial"/>
              </w:rPr>
              <w:t>, 3rd Edition, Jones &amp; Bartlett Learni</w:t>
            </w:r>
            <w:r>
              <w:rPr>
                <w:rFonts w:cs="Arial"/>
              </w:rPr>
              <w:t>ng</w:t>
            </w:r>
          </w:p>
        </w:tc>
        <w:tc>
          <w:tcPr>
            <w:tcW w:w="1366" w:type="dxa"/>
          </w:tcPr>
          <w:sdt>
            <w:sdtPr>
              <w:rPr>
                <w:rFonts w:cs="Arial"/>
              </w:rPr>
              <w:id w:val="710309732"/>
              <w14:checkbox>
                <w14:checked w14:val="1"/>
                <w14:checkedState w14:val="2612" w14:font="MS Gothic"/>
                <w14:uncheckedState w14:val="2610" w14:font="MS Gothic"/>
              </w14:checkbox>
            </w:sdtPr>
            <w:sdtEndPr/>
            <w:sdtContent>
              <w:p w14:paraId="44AA7C57"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6C5B3B55" w14:textId="77777777" w:rsidTr="009C18BA">
        <w:tc>
          <w:tcPr>
            <w:tcW w:w="1689" w:type="dxa"/>
          </w:tcPr>
          <w:p w14:paraId="176DB0C7"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66237F82" w14:textId="77777777" w:rsidR="008B4D54" w:rsidRPr="000E1DC9" w:rsidRDefault="008B4D54" w:rsidP="009C18BA">
            <w:pPr>
              <w:tabs>
                <w:tab w:val="num" w:pos="720"/>
                <w:tab w:val="left" w:pos="1440"/>
              </w:tabs>
              <w:rPr>
                <w:rFonts w:cs="Arial"/>
              </w:rPr>
            </w:pPr>
            <w:r>
              <w:rPr>
                <w:rFonts w:cs="Arial"/>
              </w:rPr>
              <w:t xml:space="preserve">IEEE </w:t>
            </w:r>
            <w:proofErr w:type="spellStart"/>
            <w:r>
              <w:rPr>
                <w:rFonts w:cs="Arial"/>
              </w:rPr>
              <w:t>Xplore</w:t>
            </w:r>
            <w:proofErr w:type="spellEnd"/>
          </w:p>
        </w:tc>
        <w:tc>
          <w:tcPr>
            <w:tcW w:w="1366" w:type="dxa"/>
          </w:tcPr>
          <w:sdt>
            <w:sdtPr>
              <w:rPr>
                <w:rFonts w:cs="Arial"/>
              </w:rPr>
              <w:id w:val="-1401520295"/>
              <w14:checkbox>
                <w14:checked w14:val="1"/>
                <w14:checkedState w14:val="2612" w14:font="MS Gothic"/>
                <w14:uncheckedState w14:val="2610" w14:font="MS Gothic"/>
              </w14:checkbox>
            </w:sdtPr>
            <w:sdtEndPr/>
            <w:sdtContent>
              <w:p w14:paraId="7ADF876C" w14:textId="77777777" w:rsidR="008B4D54" w:rsidRDefault="008B4D54" w:rsidP="009C18BA">
                <w:pPr>
                  <w:jc w:val="center"/>
                  <w:rPr>
                    <w:rFonts w:cs="Arial"/>
                  </w:rPr>
                </w:pPr>
                <w:r>
                  <w:rPr>
                    <w:rFonts w:ascii="MS Gothic" w:eastAsia="MS Gothic" w:hAnsi="MS Gothic" w:cs="Arial" w:hint="eastAsia"/>
                  </w:rPr>
                  <w:t>☒</w:t>
                </w:r>
              </w:p>
            </w:sdtContent>
          </w:sdt>
        </w:tc>
      </w:tr>
      <w:tr w:rsidR="008B4D54" w:rsidRPr="00A74B3E" w14:paraId="126EFDAA" w14:textId="77777777" w:rsidTr="009C18BA">
        <w:tc>
          <w:tcPr>
            <w:tcW w:w="1689" w:type="dxa"/>
          </w:tcPr>
          <w:p w14:paraId="03002AE3"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3879F572" w14:textId="77777777" w:rsidR="008B4D54" w:rsidRPr="000E1DC9" w:rsidRDefault="008B4D54" w:rsidP="009C18BA">
            <w:pPr>
              <w:tabs>
                <w:tab w:val="num" w:pos="720"/>
                <w:tab w:val="left" w:pos="1440"/>
              </w:tabs>
              <w:rPr>
                <w:rFonts w:cs="Arial"/>
              </w:rPr>
            </w:pPr>
            <w:r w:rsidRPr="00195086">
              <w:rPr>
                <w:rFonts w:cs="Arial"/>
              </w:rPr>
              <w:t xml:space="preserve">ACM Transactions </w:t>
            </w:r>
          </w:p>
        </w:tc>
        <w:tc>
          <w:tcPr>
            <w:tcW w:w="1366" w:type="dxa"/>
          </w:tcPr>
          <w:sdt>
            <w:sdtPr>
              <w:rPr>
                <w:rFonts w:cs="Arial"/>
              </w:rPr>
              <w:id w:val="-478307566"/>
              <w14:checkbox>
                <w14:checked w14:val="1"/>
                <w14:checkedState w14:val="2612" w14:font="MS Gothic"/>
                <w14:uncheckedState w14:val="2610" w14:font="MS Gothic"/>
              </w14:checkbox>
            </w:sdtPr>
            <w:sdtEndPr/>
            <w:sdtContent>
              <w:p w14:paraId="39C9EBFC" w14:textId="77777777" w:rsidR="008B4D54" w:rsidRDefault="008B4D54" w:rsidP="009C18BA">
                <w:pPr>
                  <w:jc w:val="center"/>
                  <w:rPr>
                    <w:rFonts w:cs="Arial"/>
                  </w:rPr>
                </w:pPr>
                <w:r>
                  <w:rPr>
                    <w:rFonts w:ascii="MS Gothic" w:eastAsia="MS Gothic" w:hAnsi="MS Gothic" w:cs="Arial" w:hint="eastAsia"/>
                  </w:rPr>
                  <w:t>☒</w:t>
                </w:r>
              </w:p>
            </w:sdtContent>
          </w:sdt>
        </w:tc>
      </w:tr>
    </w:tbl>
    <w:p w14:paraId="47061170" w14:textId="77777777" w:rsidR="008B4D54" w:rsidRPr="00A74B3E" w:rsidRDefault="008B4D54" w:rsidP="008B4D54">
      <w:pPr>
        <w:pStyle w:val="heading"/>
        <w:spacing w:before="0" w:after="0"/>
        <w:ind w:left="0" w:firstLine="0"/>
        <w:rPr>
          <w:rFonts w:ascii="Arial" w:hAnsi="Arial" w:cs="Arial"/>
          <w:sz w:val="22"/>
          <w:szCs w:val="22"/>
        </w:rPr>
      </w:pPr>
    </w:p>
    <w:p w14:paraId="4ED7D5BF" w14:textId="77777777" w:rsidR="008B4D54" w:rsidRDefault="008B4D54" w:rsidP="008B4D54"/>
    <w:p w14:paraId="7220C680" w14:textId="77777777" w:rsidR="008E39BC" w:rsidRPr="00A74B3E" w:rsidRDefault="008E39BC" w:rsidP="008E39BC">
      <w:pPr>
        <w:pStyle w:val="heading"/>
        <w:spacing w:before="0" w:after="0"/>
        <w:ind w:left="0" w:firstLine="0"/>
        <w:rPr>
          <w:rFonts w:ascii="Arial" w:hAnsi="Arial" w:cs="Arial"/>
          <w:sz w:val="22"/>
          <w:szCs w:val="22"/>
        </w:rPr>
      </w:pPr>
    </w:p>
    <w:p w14:paraId="6E6C00FA" w14:textId="77777777" w:rsidR="008E39BC" w:rsidRPr="00A74B3E" w:rsidRDefault="008E39BC" w:rsidP="008E39BC">
      <w:pPr>
        <w:pStyle w:val="fixed"/>
        <w:ind w:left="0" w:firstLine="0"/>
        <w:rPr>
          <w:rFonts w:cs="Arial"/>
          <w:sz w:val="22"/>
          <w:szCs w:val="22"/>
        </w:rPr>
      </w:pPr>
    </w:p>
    <w:p w14:paraId="406E66FD" w14:textId="77777777" w:rsidR="008E39BC" w:rsidRPr="00A74B3E" w:rsidRDefault="008E39BC" w:rsidP="008E39BC">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5"/>
        <w:gridCol w:w="6222"/>
      </w:tblGrid>
      <w:tr w:rsidR="008B4D54" w14:paraId="6302C933" w14:textId="77777777" w:rsidTr="009C18BA">
        <w:tc>
          <w:tcPr>
            <w:tcW w:w="2235" w:type="dxa"/>
          </w:tcPr>
          <w:p w14:paraId="0FAACBFE"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26609A0E" w14:textId="77777777" w:rsidR="008B4D54" w:rsidRDefault="008B4D54" w:rsidP="009C18BA">
            <w:pPr>
              <w:pStyle w:val="fixed"/>
              <w:ind w:left="0" w:firstLine="0"/>
              <w:rPr>
                <w:rFonts w:ascii="Arial" w:hAnsi="Arial" w:cs="Arial"/>
                <w:sz w:val="22"/>
                <w:szCs w:val="22"/>
              </w:rPr>
            </w:pPr>
            <w:r>
              <w:rPr>
                <w:rFonts w:ascii="Arial" w:hAnsi="Arial" w:cs="Arial"/>
                <w:sz w:val="22"/>
                <w:szCs w:val="22"/>
              </w:rPr>
              <w:t>ACCA7003</w:t>
            </w:r>
          </w:p>
        </w:tc>
      </w:tr>
      <w:tr w:rsidR="008B4D54" w14:paraId="0F1FF149" w14:textId="77777777" w:rsidTr="009C18BA">
        <w:tc>
          <w:tcPr>
            <w:tcW w:w="2235" w:type="dxa"/>
          </w:tcPr>
          <w:p w14:paraId="7CED999E" w14:textId="77777777" w:rsidR="008B4D54" w:rsidRDefault="008B4D54" w:rsidP="009C18BA">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422B3869" w14:textId="77777777" w:rsidR="008B4D54" w:rsidRDefault="008B4D54" w:rsidP="004B0CC3">
            <w:pPr>
              <w:pStyle w:val="Heading2"/>
              <w:rPr>
                <w:szCs w:val="22"/>
              </w:rPr>
            </w:pPr>
            <w:bookmarkStart w:id="38" w:name="_Toc518381585"/>
            <w:bookmarkStart w:id="39" w:name="_Toc51326381"/>
            <w:r w:rsidRPr="001A694B">
              <w:t>Object-Oriented Programming</w:t>
            </w:r>
            <w:bookmarkEnd w:id="38"/>
            <w:bookmarkEnd w:id="39"/>
          </w:p>
        </w:tc>
      </w:tr>
      <w:tr w:rsidR="008B4D54" w14:paraId="1B8B8A72" w14:textId="77777777" w:rsidTr="009C18BA">
        <w:tc>
          <w:tcPr>
            <w:tcW w:w="2235" w:type="dxa"/>
          </w:tcPr>
          <w:p w14:paraId="57782887"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37B7A6EC" w14:textId="77777777" w:rsidR="008B4D54" w:rsidRDefault="008B4D54" w:rsidP="009C18BA">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8B4D54" w14:paraId="32CB0CA7" w14:textId="77777777" w:rsidTr="009C18BA">
        <w:tc>
          <w:tcPr>
            <w:tcW w:w="2235" w:type="dxa"/>
          </w:tcPr>
          <w:p w14:paraId="534B01AB" w14:textId="77777777" w:rsidR="008B4D54" w:rsidRDefault="008B4D54" w:rsidP="009C18BA">
            <w:pPr>
              <w:pStyle w:val="fixed"/>
              <w:ind w:left="0" w:firstLine="0"/>
              <w:rPr>
                <w:rFonts w:ascii="Arial" w:hAnsi="Arial" w:cs="Arial"/>
                <w:sz w:val="22"/>
                <w:szCs w:val="22"/>
              </w:rPr>
            </w:pPr>
          </w:p>
        </w:tc>
        <w:tc>
          <w:tcPr>
            <w:tcW w:w="7051" w:type="dxa"/>
          </w:tcPr>
          <w:p w14:paraId="7F8BD72E" w14:textId="77777777" w:rsidR="008B4D54" w:rsidRDefault="008B4D54" w:rsidP="009C18BA">
            <w:pPr>
              <w:pStyle w:val="fixed"/>
              <w:ind w:left="0" w:firstLine="0"/>
              <w:rPr>
                <w:rFonts w:ascii="Arial" w:hAnsi="Arial" w:cs="Arial"/>
                <w:sz w:val="22"/>
                <w:szCs w:val="22"/>
              </w:rPr>
            </w:pPr>
          </w:p>
        </w:tc>
      </w:tr>
      <w:tr w:rsidR="008B4D54" w14:paraId="70E4B787" w14:textId="77777777" w:rsidTr="009C18BA">
        <w:tc>
          <w:tcPr>
            <w:tcW w:w="2235" w:type="dxa"/>
          </w:tcPr>
          <w:p w14:paraId="32B12FC5"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52826EE2" w14:textId="77777777" w:rsidR="008B4D54" w:rsidRDefault="008B4D54" w:rsidP="009C18BA">
            <w:pPr>
              <w:pStyle w:val="fixed"/>
              <w:ind w:left="0" w:firstLine="0"/>
              <w:rPr>
                <w:rFonts w:ascii="Arial" w:hAnsi="Arial" w:cs="Arial"/>
                <w:sz w:val="22"/>
                <w:szCs w:val="22"/>
              </w:rPr>
            </w:pPr>
            <w:r>
              <w:rPr>
                <w:rFonts w:ascii="Arial" w:hAnsi="Arial" w:cs="Arial"/>
                <w:sz w:val="22"/>
                <w:szCs w:val="22"/>
              </w:rPr>
              <w:t>7</w:t>
            </w:r>
          </w:p>
        </w:tc>
      </w:tr>
      <w:tr w:rsidR="008B4D54" w14:paraId="0259C302" w14:textId="77777777" w:rsidTr="009C18BA">
        <w:tc>
          <w:tcPr>
            <w:tcW w:w="2235" w:type="dxa"/>
          </w:tcPr>
          <w:p w14:paraId="1161B7AC"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6CCFFE40" w14:textId="77777777" w:rsidR="008B4D54" w:rsidRDefault="008B4D54" w:rsidP="009C18BA">
            <w:pPr>
              <w:pStyle w:val="fixed"/>
              <w:ind w:left="0" w:firstLine="0"/>
              <w:rPr>
                <w:rFonts w:ascii="Arial" w:hAnsi="Arial" w:cs="Arial"/>
                <w:sz w:val="22"/>
                <w:szCs w:val="22"/>
              </w:rPr>
            </w:pPr>
            <w:r>
              <w:rPr>
                <w:rFonts w:ascii="Arial" w:hAnsi="Arial" w:cs="Arial"/>
                <w:sz w:val="22"/>
                <w:szCs w:val="22"/>
              </w:rPr>
              <w:t>20</w:t>
            </w:r>
          </w:p>
        </w:tc>
      </w:tr>
      <w:tr w:rsidR="008B4D54" w14:paraId="5DDF8212" w14:textId="77777777" w:rsidTr="009C18BA">
        <w:tc>
          <w:tcPr>
            <w:tcW w:w="2235" w:type="dxa"/>
          </w:tcPr>
          <w:p w14:paraId="489ACA9D" w14:textId="77777777" w:rsidR="008B4D54" w:rsidRPr="00203392" w:rsidRDefault="008B4D54" w:rsidP="009C18BA">
            <w:pPr>
              <w:pStyle w:val="fixed"/>
              <w:ind w:left="0" w:firstLine="0"/>
              <w:rPr>
                <w:rFonts w:ascii="Arial" w:hAnsi="Arial" w:cs="Arial"/>
                <w:sz w:val="22"/>
                <w:szCs w:val="22"/>
              </w:rPr>
            </w:pPr>
          </w:p>
        </w:tc>
        <w:tc>
          <w:tcPr>
            <w:tcW w:w="7051" w:type="dxa"/>
          </w:tcPr>
          <w:p w14:paraId="755BCD4A" w14:textId="77777777" w:rsidR="008B4D54" w:rsidRDefault="008B4D54" w:rsidP="009C18BA">
            <w:pPr>
              <w:pStyle w:val="fixed"/>
              <w:ind w:left="0" w:firstLine="0"/>
              <w:rPr>
                <w:rFonts w:ascii="Arial" w:hAnsi="Arial" w:cs="Arial"/>
                <w:sz w:val="22"/>
                <w:szCs w:val="22"/>
              </w:rPr>
            </w:pPr>
          </w:p>
        </w:tc>
      </w:tr>
      <w:tr w:rsidR="008B4D54" w:rsidRPr="003E5900" w14:paraId="357FA61D" w14:textId="77777777" w:rsidTr="009C18BA">
        <w:tc>
          <w:tcPr>
            <w:tcW w:w="2235" w:type="dxa"/>
          </w:tcPr>
          <w:p w14:paraId="628DE5D9" w14:textId="77777777" w:rsidR="008B4D54" w:rsidRPr="00203392" w:rsidRDefault="008B4D54" w:rsidP="009C18BA">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78B79297" w14:textId="77777777" w:rsidR="008B4D54" w:rsidRDefault="008B4D54" w:rsidP="009C18BA">
            <w:pPr>
              <w:pStyle w:val="fixed"/>
              <w:ind w:left="0" w:firstLine="0"/>
              <w:rPr>
                <w:rFonts w:ascii="Arial" w:hAnsi="Arial" w:cs="Arial"/>
                <w:sz w:val="22"/>
                <w:szCs w:val="22"/>
              </w:rPr>
            </w:pPr>
            <w:r>
              <w:rPr>
                <w:rFonts w:ascii="Arial" w:hAnsi="Arial" w:cs="Arial"/>
                <w:sz w:val="22"/>
                <w:szCs w:val="22"/>
              </w:rPr>
              <w:t>I200</w:t>
            </w:r>
          </w:p>
        </w:tc>
      </w:tr>
    </w:tbl>
    <w:p w14:paraId="7D1478BA" w14:textId="77777777" w:rsidR="008B4D54" w:rsidRPr="00203392" w:rsidRDefault="008B4D54" w:rsidP="008B4D54">
      <w:pPr>
        <w:pBdr>
          <w:bottom w:val="single" w:sz="6" w:space="1" w:color="auto"/>
        </w:pBdr>
        <w:rPr>
          <w:rFonts w:cs="Arial"/>
        </w:rPr>
      </w:pPr>
    </w:p>
    <w:p w14:paraId="156881BE" w14:textId="77777777" w:rsidR="008B4D54" w:rsidRDefault="008B4D54" w:rsidP="008B4D54">
      <w:pPr>
        <w:pStyle w:val="bullet"/>
        <w:spacing w:before="0"/>
        <w:ind w:left="0" w:firstLine="0"/>
        <w:rPr>
          <w:rFonts w:ascii="Arial" w:hAnsi="Arial" w:cs="Arial"/>
          <w:b/>
          <w:sz w:val="22"/>
          <w:szCs w:val="22"/>
        </w:rPr>
      </w:pPr>
    </w:p>
    <w:p w14:paraId="65460766" w14:textId="77777777" w:rsidR="008B4D54" w:rsidRDefault="008B4D54" w:rsidP="008B4D54">
      <w:pPr>
        <w:pStyle w:val="bullet"/>
        <w:spacing w:before="0"/>
        <w:ind w:left="0" w:firstLine="0"/>
        <w:rPr>
          <w:rFonts w:ascii="Arial" w:hAnsi="Arial" w:cs="Arial"/>
          <w:b/>
          <w:sz w:val="22"/>
          <w:szCs w:val="22"/>
        </w:rPr>
      </w:pPr>
      <w:r w:rsidRPr="00203392">
        <w:rPr>
          <w:rFonts w:ascii="Arial" w:hAnsi="Arial" w:cs="Arial"/>
          <w:b/>
          <w:sz w:val="22"/>
          <w:szCs w:val="22"/>
        </w:rPr>
        <w:t>AIM(S)</w:t>
      </w:r>
    </w:p>
    <w:p w14:paraId="4A96C8CB" w14:textId="77777777" w:rsidR="008B4D54" w:rsidRPr="00203392" w:rsidRDefault="008B4D54" w:rsidP="008B4D54">
      <w:pPr>
        <w:pStyle w:val="bullet"/>
        <w:spacing w:before="0"/>
        <w:ind w:left="0" w:firstLine="0"/>
        <w:rPr>
          <w:rFonts w:ascii="Arial" w:hAnsi="Arial" w:cs="Arial"/>
          <w:b/>
          <w:sz w:val="22"/>
          <w:szCs w:val="22"/>
        </w:rPr>
      </w:pPr>
    </w:p>
    <w:p w14:paraId="15A1ED70" w14:textId="77777777" w:rsidR="008B4D54" w:rsidRPr="00DD0B78" w:rsidRDefault="008B4D54" w:rsidP="008B4D54">
      <w:pPr>
        <w:pStyle w:val="bullet"/>
        <w:spacing w:before="0"/>
        <w:ind w:left="0" w:firstLine="0"/>
        <w:rPr>
          <w:rFonts w:ascii="Arial" w:hAnsi="Arial" w:cs="Arial"/>
          <w:sz w:val="22"/>
          <w:szCs w:val="22"/>
        </w:rPr>
      </w:pPr>
      <w:r w:rsidRPr="00DD0B78">
        <w:rPr>
          <w:rFonts w:ascii="Arial" w:hAnsi="Arial" w:cs="Arial"/>
          <w:sz w:val="22"/>
          <w:szCs w:val="22"/>
        </w:rPr>
        <w:t xml:space="preserve">To provide </w:t>
      </w:r>
      <w:r>
        <w:rPr>
          <w:rFonts w:ascii="Arial" w:hAnsi="Arial" w:cs="Arial"/>
          <w:sz w:val="22"/>
          <w:szCs w:val="22"/>
        </w:rPr>
        <w:t xml:space="preserve">the </w:t>
      </w:r>
      <w:r w:rsidRPr="00DD0B78">
        <w:rPr>
          <w:rFonts w:ascii="Arial" w:hAnsi="Arial" w:cs="Arial"/>
          <w:sz w:val="22"/>
          <w:szCs w:val="22"/>
        </w:rPr>
        <w:t>student with a conceptual understanding of abstract data types, data structures and algorithms used in computer science and software engineering and the ability to apply these concepts using object oriented development methods.</w:t>
      </w:r>
    </w:p>
    <w:p w14:paraId="001EA56D" w14:textId="77777777" w:rsidR="008B4D54" w:rsidRDefault="008B4D54" w:rsidP="008B4D54">
      <w:pPr>
        <w:pStyle w:val="bullet"/>
        <w:spacing w:before="0"/>
        <w:ind w:left="0" w:firstLine="0"/>
        <w:rPr>
          <w:rFonts w:ascii="Arial" w:hAnsi="Arial" w:cs="Arial"/>
          <w:b/>
          <w:sz w:val="22"/>
          <w:szCs w:val="22"/>
        </w:rPr>
      </w:pPr>
    </w:p>
    <w:p w14:paraId="32BD01DE" w14:textId="77777777" w:rsidR="008B4D54" w:rsidRPr="00B1208A" w:rsidRDefault="008B4D54" w:rsidP="008B4D54">
      <w:pPr>
        <w:pStyle w:val="bullet"/>
        <w:spacing w:before="0"/>
        <w:ind w:left="0" w:firstLine="0"/>
        <w:rPr>
          <w:rFonts w:ascii="Arial" w:hAnsi="Arial" w:cs="Arial"/>
          <w:b/>
          <w:sz w:val="22"/>
          <w:szCs w:val="22"/>
        </w:rPr>
      </w:pPr>
    </w:p>
    <w:p w14:paraId="17FD6F21" w14:textId="77777777" w:rsidR="008B4D54" w:rsidRPr="00B1208A" w:rsidRDefault="008B4D54" w:rsidP="008B4D54">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09CFFCE" w14:textId="77777777" w:rsidR="008B4D54" w:rsidRPr="00B1208A" w:rsidRDefault="008B4D54" w:rsidP="008B4D54">
      <w:pPr>
        <w:rPr>
          <w:rFonts w:cs="Arial"/>
          <w:b/>
        </w:rPr>
      </w:pPr>
    </w:p>
    <w:p w14:paraId="520E723A" w14:textId="77777777" w:rsidR="008B4D54" w:rsidRDefault="008B4D54" w:rsidP="008B4D54">
      <w:pPr>
        <w:rPr>
          <w:rFonts w:cs="Arial"/>
        </w:rPr>
      </w:pPr>
      <w:r w:rsidRPr="00B1208A">
        <w:rPr>
          <w:rFonts w:cs="Arial"/>
        </w:rPr>
        <w:t>Upon the successful completion of this module, the student should be able to:</w:t>
      </w:r>
    </w:p>
    <w:p w14:paraId="0F410699" w14:textId="77777777" w:rsidR="008B4D54" w:rsidRPr="00B1208A" w:rsidRDefault="008B4D54" w:rsidP="008B4D54">
      <w:pPr>
        <w:rPr>
          <w:rFonts w:cs="Arial"/>
        </w:rPr>
      </w:pPr>
    </w:p>
    <w:p w14:paraId="4CA6C1CC"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sidRPr="007D091E">
        <w:rPr>
          <w:rFonts w:ascii="Arial" w:hAnsi="Arial" w:cs="Arial"/>
        </w:rPr>
        <w:t>Critically evaluate the suitability of selected algorithms and data structures to solve given problems.</w:t>
      </w:r>
    </w:p>
    <w:p w14:paraId="34657B03" w14:textId="77777777" w:rsidR="008B4D54" w:rsidRPr="00B1208A"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 xml:space="preserve">Design and develop OO applications to solve a given problem scenario. </w:t>
      </w:r>
    </w:p>
    <w:p w14:paraId="342CFC01" w14:textId="77777777" w:rsidR="008B4D54" w:rsidRDefault="008B4D54" w:rsidP="008B4D54">
      <w:pPr>
        <w:rPr>
          <w:rFonts w:cs="Arial"/>
        </w:rPr>
      </w:pPr>
    </w:p>
    <w:p w14:paraId="3CCC8B01" w14:textId="77777777" w:rsidR="008B4D54" w:rsidRPr="00B1208A" w:rsidRDefault="008B4D54" w:rsidP="008B4D54">
      <w:pPr>
        <w:rPr>
          <w:rFonts w:cs="Arial"/>
        </w:rPr>
      </w:pPr>
    </w:p>
    <w:p w14:paraId="0DFD7AA3" w14:textId="77777777" w:rsidR="008B4D54" w:rsidRDefault="008B4D54" w:rsidP="008B4D54">
      <w:pPr>
        <w:pStyle w:val="fixed"/>
        <w:rPr>
          <w:rFonts w:ascii="Arial" w:hAnsi="Arial" w:cs="Arial"/>
          <w:sz w:val="22"/>
          <w:szCs w:val="22"/>
        </w:rPr>
      </w:pPr>
      <w:r w:rsidRPr="00B1208A">
        <w:rPr>
          <w:rFonts w:ascii="Arial" w:hAnsi="Arial" w:cs="Arial"/>
          <w:sz w:val="22"/>
          <w:szCs w:val="22"/>
        </w:rPr>
        <w:t>INDICATIVE CONTENT</w:t>
      </w:r>
    </w:p>
    <w:p w14:paraId="50566773" w14:textId="77777777" w:rsidR="008B4D54" w:rsidRPr="00B1208A" w:rsidRDefault="008B4D54" w:rsidP="008B4D54">
      <w:pPr>
        <w:pStyle w:val="fixed"/>
        <w:rPr>
          <w:rFonts w:ascii="Arial" w:hAnsi="Arial" w:cs="Arial"/>
          <w:sz w:val="22"/>
          <w:szCs w:val="22"/>
        </w:rPr>
      </w:pPr>
    </w:p>
    <w:p w14:paraId="1DCB9560"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sidRPr="13D424C9">
        <w:rPr>
          <w:rFonts w:ascii="Arial" w:hAnsi="Arial" w:cs="Arial"/>
        </w:rPr>
        <w:t>Abstract data types (ADT)</w:t>
      </w:r>
    </w:p>
    <w:p w14:paraId="262E3B40"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sidRPr="00452C4F">
        <w:rPr>
          <w:rFonts w:ascii="Arial" w:hAnsi="Arial" w:cs="Arial"/>
        </w:rPr>
        <w:t xml:space="preserve">Simple </w:t>
      </w:r>
      <w:r>
        <w:rPr>
          <w:rFonts w:ascii="Arial" w:hAnsi="Arial" w:cs="Arial"/>
        </w:rPr>
        <w:t>data structures: stacks, queues</w:t>
      </w:r>
    </w:p>
    <w:p w14:paraId="56A3C2A4"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Static and d</w:t>
      </w:r>
      <w:r w:rsidRPr="00452C4F">
        <w:rPr>
          <w:rFonts w:ascii="Arial" w:hAnsi="Arial" w:cs="Arial"/>
        </w:rPr>
        <w:t>ynamic memory allocation f</w:t>
      </w:r>
      <w:r>
        <w:rPr>
          <w:rFonts w:ascii="Arial" w:hAnsi="Arial" w:cs="Arial"/>
        </w:rPr>
        <w:t>or implementing data structures</w:t>
      </w:r>
    </w:p>
    <w:p w14:paraId="636EF6DA" w14:textId="77777777" w:rsidR="008B4D54"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Files and record structures</w:t>
      </w:r>
    </w:p>
    <w:p w14:paraId="3300EAE7"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Containers and iterators</w:t>
      </w:r>
    </w:p>
    <w:p w14:paraId="4540745D"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Lists, linked lists, h</w:t>
      </w:r>
      <w:r w:rsidRPr="00452C4F">
        <w:rPr>
          <w:rFonts w:ascii="Arial" w:hAnsi="Arial" w:cs="Arial"/>
        </w:rPr>
        <w:t>ea</w:t>
      </w:r>
      <w:r>
        <w:rPr>
          <w:rFonts w:ascii="Arial" w:hAnsi="Arial" w:cs="Arial"/>
        </w:rPr>
        <w:t>ps, trees, binary trees, graphs</w:t>
      </w:r>
    </w:p>
    <w:p w14:paraId="54BCE275"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sorting and s</w:t>
      </w:r>
      <w:r w:rsidRPr="00452C4F">
        <w:rPr>
          <w:rFonts w:ascii="Arial" w:hAnsi="Arial" w:cs="Arial"/>
        </w:rPr>
        <w:t>earch</w:t>
      </w:r>
      <w:r>
        <w:rPr>
          <w:rFonts w:ascii="Arial" w:hAnsi="Arial" w:cs="Arial"/>
        </w:rPr>
        <w:t>ing algorithms</w:t>
      </w:r>
    </w:p>
    <w:p w14:paraId="6D489810" w14:textId="77777777" w:rsidR="008B4D54" w:rsidRPr="00452C4F" w:rsidRDefault="008B4D54" w:rsidP="008B4D54">
      <w:pPr>
        <w:pStyle w:val="ListParagraph"/>
        <w:numPr>
          <w:ilvl w:val="0"/>
          <w:numId w:val="5"/>
        </w:numPr>
        <w:spacing w:after="0" w:line="240" w:lineRule="auto"/>
        <w:contextualSpacing w:val="0"/>
        <w:rPr>
          <w:rFonts w:ascii="Arial" w:hAnsi="Arial" w:cs="Arial"/>
        </w:rPr>
      </w:pPr>
      <w:r w:rsidRPr="00452C4F">
        <w:rPr>
          <w:rFonts w:ascii="Arial" w:hAnsi="Arial" w:cs="Arial"/>
        </w:rPr>
        <w:t>Has</w:t>
      </w:r>
      <w:r>
        <w:rPr>
          <w:rFonts w:ascii="Arial" w:hAnsi="Arial" w:cs="Arial"/>
        </w:rPr>
        <w:t>hing: open addressing, chaining</w:t>
      </w:r>
    </w:p>
    <w:p w14:paraId="14FE9DCB" w14:textId="77777777" w:rsidR="008B4D54" w:rsidRPr="00035C02" w:rsidRDefault="008B4D54" w:rsidP="008B4D54">
      <w:pPr>
        <w:pStyle w:val="ListParagraph"/>
        <w:numPr>
          <w:ilvl w:val="0"/>
          <w:numId w:val="5"/>
        </w:numPr>
        <w:spacing w:after="0" w:line="240" w:lineRule="auto"/>
        <w:contextualSpacing w:val="0"/>
        <w:rPr>
          <w:rFonts w:ascii="Arial" w:hAnsi="Arial" w:cs="Arial"/>
        </w:rPr>
      </w:pPr>
      <w:r>
        <w:rPr>
          <w:rFonts w:ascii="Arial" w:hAnsi="Arial" w:cs="Arial"/>
        </w:rPr>
        <w:t>Complexity considerations</w:t>
      </w:r>
    </w:p>
    <w:p w14:paraId="06F83184" w14:textId="77777777" w:rsidR="008B4D54" w:rsidRDefault="008B4D54" w:rsidP="008B4D54">
      <w:pPr>
        <w:pStyle w:val="ListParagraph"/>
        <w:numPr>
          <w:ilvl w:val="0"/>
          <w:numId w:val="5"/>
        </w:numPr>
        <w:spacing w:after="0" w:line="240" w:lineRule="auto"/>
        <w:ind w:left="426" w:hanging="426"/>
        <w:contextualSpacing w:val="0"/>
        <w:rPr>
          <w:rFonts w:ascii="Arial" w:hAnsi="Arial" w:cs="Arial"/>
        </w:rPr>
      </w:pPr>
      <w:r>
        <w:rPr>
          <w:rFonts w:ascii="Arial" w:hAnsi="Arial" w:cs="Arial"/>
        </w:rPr>
        <w:t xml:space="preserve">Concepts of object orientation including objects, classes, </w:t>
      </w:r>
      <w:r w:rsidRPr="007359C7">
        <w:rPr>
          <w:rFonts w:ascii="Arial" w:hAnsi="Arial" w:cs="Arial"/>
        </w:rPr>
        <w:t>encapsulation</w:t>
      </w:r>
      <w:r>
        <w:rPr>
          <w:rFonts w:ascii="Arial" w:hAnsi="Arial" w:cs="Arial"/>
        </w:rPr>
        <w:t xml:space="preserve"> composition, inheritance, delegation, polymorphism, interfaces.</w:t>
      </w:r>
    </w:p>
    <w:p w14:paraId="7A905457" w14:textId="77777777" w:rsidR="008B4D54" w:rsidRDefault="008B4D54" w:rsidP="008B4D54">
      <w:pPr>
        <w:pStyle w:val="ListParagraph"/>
        <w:numPr>
          <w:ilvl w:val="0"/>
          <w:numId w:val="5"/>
        </w:numPr>
        <w:spacing w:after="0" w:line="240" w:lineRule="auto"/>
        <w:ind w:left="426" w:hanging="426"/>
        <w:contextualSpacing w:val="0"/>
        <w:rPr>
          <w:rFonts w:ascii="Arial" w:hAnsi="Arial" w:cs="Arial"/>
        </w:rPr>
      </w:pPr>
      <w:r>
        <w:rPr>
          <w:rFonts w:ascii="Arial" w:hAnsi="Arial" w:cs="Arial"/>
        </w:rPr>
        <w:t>Object oriented design methods</w:t>
      </w:r>
    </w:p>
    <w:p w14:paraId="0E008113" w14:textId="77777777" w:rsidR="008B4D54" w:rsidRDefault="008B4D54" w:rsidP="008B4D54">
      <w:pPr>
        <w:pStyle w:val="ListParagraph"/>
        <w:numPr>
          <w:ilvl w:val="0"/>
          <w:numId w:val="5"/>
        </w:numPr>
        <w:spacing w:after="0" w:line="240" w:lineRule="auto"/>
        <w:ind w:left="426" w:hanging="426"/>
        <w:contextualSpacing w:val="0"/>
        <w:rPr>
          <w:rFonts w:ascii="Arial" w:hAnsi="Arial" w:cs="Arial"/>
        </w:rPr>
      </w:pPr>
      <w:r>
        <w:rPr>
          <w:rFonts w:ascii="Arial" w:hAnsi="Arial" w:cs="Arial"/>
        </w:rPr>
        <w:t>UML</w:t>
      </w:r>
    </w:p>
    <w:p w14:paraId="446465EE" w14:textId="77777777" w:rsidR="008B4D54" w:rsidRPr="00035C02" w:rsidRDefault="008B4D54" w:rsidP="008B4D54">
      <w:pPr>
        <w:pStyle w:val="ListParagraph"/>
        <w:numPr>
          <w:ilvl w:val="0"/>
          <w:numId w:val="5"/>
        </w:numPr>
        <w:spacing w:after="0" w:line="240" w:lineRule="auto"/>
        <w:ind w:left="426" w:hanging="426"/>
        <w:contextualSpacing w:val="0"/>
        <w:rPr>
          <w:rFonts w:ascii="Arial" w:hAnsi="Arial" w:cs="Arial"/>
        </w:rPr>
      </w:pPr>
      <w:r>
        <w:rPr>
          <w:rFonts w:ascii="Arial" w:hAnsi="Arial" w:cs="Arial"/>
        </w:rPr>
        <w:t>Software frameworks, SDK, API programming</w:t>
      </w:r>
    </w:p>
    <w:p w14:paraId="5AA745DC" w14:textId="77777777" w:rsidR="008B4D54" w:rsidRDefault="008B4D54" w:rsidP="008B4D54">
      <w:pPr>
        <w:pStyle w:val="ListParagraph"/>
        <w:numPr>
          <w:ilvl w:val="0"/>
          <w:numId w:val="5"/>
        </w:numPr>
        <w:spacing w:after="0" w:line="240" w:lineRule="auto"/>
        <w:ind w:left="426" w:hanging="426"/>
        <w:contextualSpacing w:val="0"/>
        <w:rPr>
          <w:rFonts w:ascii="Arial" w:hAnsi="Arial" w:cs="Arial"/>
        </w:rPr>
      </w:pPr>
      <w:r>
        <w:rPr>
          <w:rFonts w:ascii="Arial" w:hAnsi="Arial" w:cs="Arial"/>
        </w:rPr>
        <w:t>Object oriented programming</w:t>
      </w:r>
    </w:p>
    <w:p w14:paraId="5E2FE010" w14:textId="77777777" w:rsidR="008B4D54" w:rsidRDefault="008B4D54" w:rsidP="008B4D54">
      <w:pPr>
        <w:rPr>
          <w:rFonts w:cs="Arial"/>
        </w:rPr>
      </w:pPr>
    </w:p>
    <w:p w14:paraId="6DB3A92A" w14:textId="77777777" w:rsidR="008B4D54" w:rsidRPr="005F0B0F" w:rsidRDefault="008B4D54" w:rsidP="008B4D54">
      <w:pPr>
        <w:rPr>
          <w:rFonts w:cs="Arial"/>
        </w:rPr>
      </w:pPr>
    </w:p>
    <w:p w14:paraId="206DAAEB" w14:textId="77777777" w:rsidR="008B4D54" w:rsidRDefault="008B4D54" w:rsidP="008B4D54">
      <w:pPr>
        <w:rPr>
          <w:rFonts w:cs="Arial"/>
          <w:b/>
        </w:rPr>
      </w:pPr>
      <w:r>
        <w:rPr>
          <w:rFonts w:cs="Arial"/>
        </w:rPr>
        <w:br w:type="page"/>
      </w:r>
    </w:p>
    <w:p w14:paraId="2A42BA30" w14:textId="77777777" w:rsidR="008B4D54" w:rsidRPr="00B1208A" w:rsidRDefault="008B4D54" w:rsidP="008B4D54">
      <w:pPr>
        <w:pStyle w:val="fixed"/>
        <w:rPr>
          <w:rFonts w:ascii="Arial" w:hAnsi="Arial" w:cs="Arial"/>
          <w:sz w:val="22"/>
          <w:szCs w:val="22"/>
        </w:rPr>
      </w:pPr>
      <w:r w:rsidRPr="00B1208A">
        <w:rPr>
          <w:rFonts w:ascii="Arial" w:hAnsi="Arial" w:cs="Arial"/>
          <w:sz w:val="22"/>
          <w:szCs w:val="22"/>
        </w:rPr>
        <w:lastRenderedPageBreak/>
        <w:t>LEARNING AND TEACHING STRATEGY</w:t>
      </w:r>
    </w:p>
    <w:p w14:paraId="5CED7B7C" w14:textId="77777777" w:rsidR="008B4D54" w:rsidRPr="00B1208A" w:rsidRDefault="008B4D54" w:rsidP="008B4D54">
      <w:pPr>
        <w:pStyle w:val="fixed"/>
        <w:rPr>
          <w:rFonts w:ascii="Arial" w:hAnsi="Arial" w:cs="Arial"/>
          <w:sz w:val="22"/>
          <w:szCs w:val="22"/>
        </w:rPr>
      </w:pPr>
    </w:p>
    <w:p w14:paraId="1DA718CB" w14:textId="77777777" w:rsidR="008B4D54" w:rsidRDefault="008B4D54" w:rsidP="008B4D54">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2E6EE7EF" w14:textId="77777777" w:rsidR="008B4D54" w:rsidRPr="00B1208A" w:rsidRDefault="008B4D54" w:rsidP="008B4D54">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B4D54" w:rsidRPr="00FD641E" w14:paraId="43258E85" w14:textId="77777777" w:rsidTr="009C18BA">
        <w:tc>
          <w:tcPr>
            <w:tcW w:w="3969" w:type="dxa"/>
            <w:tcBorders>
              <w:top w:val="single" w:sz="4" w:space="0" w:color="auto"/>
              <w:left w:val="single" w:sz="4" w:space="0" w:color="auto"/>
            </w:tcBorders>
          </w:tcPr>
          <w:p w14:paraId="6FC47A89" w14:textId="77777777" w:rsidR="008B4D54" w:rsidRPr="00FD641E" w:rsidRDefault="008B4D54" w:rsidP="009C18BA">
            <w:pPr>
              <w:keepNext/>
              <w:rPr>
                <w:rFonts w:cs="Arial"/>
                <w:b/>
              </w:rPr>
            </w:pPr>
            <w:r w:rsidRPr="00FD641E">
              <w:rPr>
                <w:rFonts w:cs="Arial"/>
                <w:b/>
              </w:rPr>
              <w:t>Activity type</w:t>
            </w:r>
          </w:p>
        </w:tc>
        <w:tc>
          <w:tcPr>
            <w:tcW w:w="1701" w:type="dxa"/>
            <w:tcBorders>
              <w:top w:val="single" w:sz="4" w:space="0" w:color="auto"/>
            </w:tcBorders>
          </w:tcPr>
          <w:p w14:paraId="5F9DDB3E" w14:textId="77777777" w:rsidR="008B4D54" w:rsidRPr="00FD641E" w:rsidRDefault="008B4D54" w:rsidP="009C18BA">
            <w:pPr>
              <w:keepNext/>
              <w:jc w:val="center"/>
              <w:rPr>
                <w:rFonts w:cs="Arial"/>
                <w:b/>
              </w:rPr>
            </w:pPr>
            <w:r w:rsidRPr="00FD641E">
              <w:rPr>
                <w:rFonts w:cs="Arial"/>
                <w:b/>
              </w:rPr>
              <w:t>Hours</w:t>
            </w:r>
          </w:p>
        </w:tc>
        <w:tc>
          <w:tcPr>
            <w:tcW w:w="1843" w:type="dxa"/>
            <w:tcBorders>
              <w:top w:val="single" w:sz="4" w:space="0" w:color="auto"/>
            </w:tcBorders>
          </w:tcPr>
          <w:p w14:paraId="45F0D4EE" w14:textId="77777777" w:rsidR="008B4D54" w:rsidRPr="00FD641E" w:rsidRDefault="008B4D54" w:rsidP="009C18BA">
            <w:pPr>
              <w:keepNext/>
              <w:jc w:val="center"/>
              <w:rPr>
                <w:rFonts w:cs="Arial"/>
                <w:b/>
              </w:rPr>
            </w:pPr>
            <w:r w:rsidRPr="00FD641E">
              <w:rPr>
                <w:rFonts w:cs="Arial"/>
                <w:b/>
              </w:rPr>
              <w:t>Percentage</w:t>
            </w:r>
          </w:p>
        </w:tc>
      </w:tr>
      <w:tr w:rsidR="008B4D54" w:rsidRPr="00FD641E" w14:paraId="1A156431" w14:textId="77777777" w:rsidTr="009C18BA">
        <w:tc>
          <w:tcPr>
            <w:tcW w:w="3969" w:type="dxa"/>
          </w:tcPr>
          <w:p w14:paraId="12D958EA" w14:textId="77777777" w:rsidR="008B4D54" w:rsidRPr="00FD641E" w:rsidRDefault="008B4D54" w:rsidP="009C18BA">
            <w:pPr>
              <w:keepNext/>
              <w:rPr>
                <w:rFonts w:cs="Arial"/>
              </w:rPr>
            </w:pPr>
            <w:r w:rsidRPr="00FD641E">
              <w:rPr>
                <w:rFonts w:cs="Arial"/>
              </w:rPr>
              <w:t>Scheduled learning</w:t>
            </w:r>
          </w:p>
        </w:tc>
        <w:tc>
          <w:tcPr>
            <w:tcW w:w="1701" w:type="dxa"/>
          </w:tcPr>
          <w:p w14:paraId="3734BF42" w14:textId="77777777" w:rsidR="008B4D54" w:rsidRPr="00FD641E" w:rsidRDefault="008B4D54" w:rsidP="009C18BA">
            <w:pPr>
              <w:keepNext/>
              <w:jc w:val="center"/>
              <w:rPr>
                <w:rFonts w:cs="Arial"/>
              </w:rPr>
            </w:pPr>
            <w:r w:rsidRPr="586A8871">
              <w:rPr>
                <w:rFonts w:cs="Arial"/>
              </w:rPr>
              <w:t>48</w:t>
            </w:r>
          </w:p>
        </w:tc>
        <w:tc>
          <w:tcPr>
            <w:tcW w:w="1843" w:type="dxa"/>
          </w:tcPr>
          <w:p w14:paraId="7D9A0DEE" w14:textId="77777777" w:rsidR="008B4D54" w:rsidRPr="00FD641E" w:rsidRDefault="008B4D54" w:rsidP="009C18BA">
            <w:pPr>
              <w:keepNext/>
              <w:jc w:val="center"/>
              <w:rPr>
                <w:rFonts w:cs="Arial"/>
              </w:rPr>
            </w:pPr>
            <w:r w:rsidRPr="13D424C9">
              <w:rPr>
                <w:rFonts w:cs="Arial"/>
              </w:rPr>
              <w:t>24%</w:t>
            </w:r>
          </w:p>
        </w:tc>
      </w:tr>
      <w:tr w:rsidR="008B4D54" w:rsidRPr="00FD641E" w14:paraId="76229679" w14:textId="77777777" w:rsidTr="009C18BA">
        <w:tc>
          <w:tcPr>
            <w:tcW w:w="3969" w:type="dxa"/>
          </w:tcPr>
          <w:p w14:paraId="41B161AD" w14:textId="77777777" w:rsidR="008B4D54" w:rsidRPr="00FD641E" w:rsidRDefault="008B4D54" w:rsidP="009C18BA">
            <w:pPr>
              <w:keepNext/>
              <w:rPr>
                <w:rFonts w:cs="Arial"/>
              </w:rPr>
            </w:pPr>
            <w:r w:rsidRPr="00FD641E">
              <w:rPr>
                <w:rFonts w:cs="Arial"/>
              </w:rPr>
              <w:t>Independent learning</w:t>
            </w:r>
          </w:p>
        </w:tc>
        <w:tc>
          <w:tcPr>
            <w:tcW w:w="1701" w:type="dxa"/>
          </w:tcPr>
          <w:p w14:paraId="4CFCF453" w14:textId="77777777" w:rsidR="008B4D54" w:rsidRPr="00FD641E" w:rsidRDefault="008B4D54" w:rsidP="009C18BA">
            <w:pPr>
              <w:keepNext/>
              <w:jc w:val="center"/>
              <w:rPr>
                <w:rFonts w:cs="Arial"/>
              </w:rPr>
            </w:pPr>
            <w:r w:rsidRPr="586A8871">
              <w:rPr>
                <w:rFonts w:cs="Arial"/>
              </w:rPr>
              <w:t>152</w:t>
            </w:r>
          </w:p>
        </w:tc>
        <w:tc>
          <w:tcPr>
            <w:tcW w:w="1843" w:type="dxa"/>
          </w:tcPr>
          <w:p w14:paraId="1F360320" w14:textId="77777777" w:rsidR="008B4D54" w:rsidRPr="00FD641E" w:rsidRDefault="008B4D54" w:rsidP="009C18BA">
            <w:pPr>
              <w:keepNext/>
              <w:jc w:val="center"/>
              <w:rPr>
                <w:rFonts w:cs="Arial"/>
              </w:rPr>
            </w:pPr>
            <w:r w:rsidRPr="13D424C9">
              <w:rPr>
                <w:rFonts w:cs="Arial"/>
              </w:rPr>
              <w:t>76%</w:t>
            </w:r>
          </w:p>
        </w:tc>
      </w:tr>
      <w:tr w:rsidR="008B4D54" w:rsidRPr="00FD641E" w14:paraId="4C9FEEA9" w14:textId="77777777" w:rsidTr="009C18BA">
        <w:tc>
          <w:tcPr>
            <w:tcW w:w="3969" w:type="dxa"/>
          </w:tcPr>
          <w:p w14:paraId="27F39479" w14:textId="77777777" w:rsidR="008B4D54" w:rsidRPr="00FD641E" w:rsidRDefault="008B4D54" w:rsidP="009C18BA">
            <w:pPr>
              <w:keepNext/>
              <w:rPr>
                <w:rFonts w:cs="Arial"/>
              </w:rPr>
            </w:pPr>
            <w:r w:rsidRPr="00FD641E">
              <w:rPr>
                <w:rFonts w:cs="Arial"/>
              </w:rPr>
              <w:t>Placement learning</w:t>
            </w:r>
          </w:p>
        </w:tc>
        <w:tc>
          <w:tcPr>
            <w:tcW w:w="1701" w:type="dxa"/>
          </w:tcPr>
          <w:p w14:paraId="4693AAD1" w14:textId="77777777" w:rsidR="008B4D54" w:rsidRPr="00FD641E" w:rsidRDefault="008B4D54" w:rsidP="009C18BA">
            <w:pPr>
              <w:keepNext/>
              <w:jc w:val="center"/>
              <w:rPr>
                <w:rFonts w:cs="Arial"/>
              </w:rPr>
            </w:pPr>
            <w:r w:rsidRPr="00FD641E">
              <w:rPr>
                <w:rFonts w:cs="Arial"/>
              </w:rPr>
              <w:t>0</w:t>
            </w:r>
          </w:p>
        </w:tc>
        <w:tc>
          <w:tcPr>
            <w:tcW w:w="1843" w:type="dxa"/>
          </w:tcPr>
          <w:p w14:paraId="2A0CEAFE" w14:textId="77777777" w:rsidR="008B4D54" w:rsidRPr="00FD641E" w:rsidRDefault="008B4D54" w:rsidP="009C18BA">
            <w:pPr>
              <w:keepNext/>
              <w:jc w:val="center"/>
              <w:rPr>
                <w:rFonts w:cs="Arial"/>
              </w:rPr>
            </w:pPr>
            <w:r w:rsidRPr="13D424C9">
              <w:rPr>
                <w:rFonts w:cs="Arial"/>
              </w:rPr>
              <w:t>0%</w:t>
            </w:r>
          </w:p>
        </w:tc>
      </w:tr>
      <w:tr w:rsidR="008B4D54" w:rsidRPr="00FD641E" w14:paraId="32605812" w14:textId="77777777" w:rsidTr="009C18BA">
        <w:tc>
          <w:tcPr>
            <w:tcW w:w="3969" w:type="dxa"/>
          </w:tcPr>
          <w:p w14:paraId="2E93A1D0" w14:textId="77777777" w:rsidR="008B4D54" w:rsidRPr="00FD641E" w:rsidRDefault="008B4D54" w:rsidP="009C18BA">
            <w:pPr>
              <w:keepNext/>
              <w:rPr>
                <w:rFonts w:cs="Arial"/>
              </w:rPr>
            </w:pPr>
            <w:r w:rsidRPr="00FD641E">
              <w:rPr>
                <w:rFonts w:cs="Arial"/>
                <w:b/>
              </w:rPr>
              <w:t>TOTAL</w:t>
            </w:r>
          </w:p>
        </w:tc>
        <w:tc>
          <w:tcPr>
            <w:tcW w:w="1701" w:type="dxa"/>
          </w:tcPr>
          <w:p w14:paraId="70B368EC" w14:textId="77777777" w:rsidR="008B4D54" w:rsidRPr="00FD641E" w:rsidRDefault="008B4D54" w:rsidP="009C18BA">
            <w:pPr>
              <w:keepNext/>
              <w:jc w:val="center"/>
              <w:rPr>
                <w:rFonts w:cs="Arial"/>
                <w:b/>
              </w:rPr>
            </w:pPr>
            <w:r w:rsidRPr="00FD641E">
              <w:rPr>
                <w:rFonts w:cs="Arial"/>
                <w:b/>
              </w:rPr>
              <w:t>200</w:t>
            </w:r>
          </w:p>
        </w:tc>
        <w:tc>
          <w:tcPr>
            <w:tcW w:w="1843" w:type="dxa"/>
          </w:tcPr>
          <w:p w14:paraId="2DCD2710" w14:textId="77777777" w:rsidR="008B4D54" w:rsidRPr="00FD641E" w:rsidRDefault="008B4D54" w:rsidP="009C18BA">
            <w:pPr>
              <w:keepNext/>
              <w:jc w:val="center"/>
              <w:rPr>
                <w:rFonts w:cs="Arial"/>
                <w:b/>
                <w:bCs/>
              </w:rPr>
            </w:pPr>
            <w:r w:rsidRPr="13D424C9">
              <w:rPr>
                <w:rFonts w:cs="Arial"/>
                <w:b/>
                <w:bCs/>
              </w:rPr>
              <w:t>100%</w:t>
            </w:r>
          </w:p>
        </w:tc>
      </w:tr>
    </w:tbl>
    <w:p w14:paraId="351F7A6A" w14:textId="77777777" w:rsidR="008B4D54" w:rsidRPr="00B1208A" w:rsidRDefault="008B4D54" w:rsidP="008B4D54">
      <w:pPr>
        <w:pStyle w:val="fixed"/>
        <w:ind w:left="0" w:firstLine="0"/>
        <w:rPr>
          <w:rFonts w:ascii="Arial" w:hAnsi="Arial" w:cs="Arial"/>
          <w:sz w:val="22"/>
          <w:szCs w:val="22"/>
        </w:rPr>
      </w:pPr>
    </w:p>
    <w:p w14:paraId="13A8001D" w14:textId="77777777" w:rsidR="008B4D54" w:rsidRPr="00B1208A" w:rsidRDefault="008B4D54" w:rsidP="008B4D54">
      <w:pPr>
        <w:pStyle w:val="fixed"/>
        <w:ind w:left="0" w:firstLine="0"/>
        <w:rPr>
          <w:rFonts w:ascii="Arial" w:hAnsi="Arial" w:cs="Arial"/>
          <w:sz w:val="22"/>
          <w:szCs w:val="22"/>
        </w:rPr>
      </w:pPr>
      <w:r w:rsidRPr="00B1208A">
        <w:rPr>
          <w:rFonts w:ascii="Arial" w:hAnsi="Arial" w:cs="Arial"/>
          <w:sz w:val="22"/>
          <w:szCs w:val="22"/>
        </w:rPr>
        <w:t>ASSESSMENT</w:t>
      </w:r>
    </w:p>
    <w:p w14:paraId="2F191694" w14:textId="77777777" w:rsidR="008B4D54" w:rsidRPr="00B1208A" w:rsidRDefault="008B4D54" w:rsidP="008B4D54">
      <w:pPr>
        <w:pStyle w:val="fixed"/>
        <w:ind w:left="0"/>
        <w:rPr>
          <w:rFonts w:ascii="Arial" w:hAnsi="Arial" w:cs="Arial"/>
          <w:sz w:val="22"/>
          <w:szCs w:val="22"/>
        </w:rPr>
      </w:pPr>
    </w:p>
    <w:p w14:paraId="7083EE86" w14:textId="77777777" w:rsidR="008B4D54" w:rsidRDefault="008B4D54" w:rsidP="008B4D54">
      <w:pPr>
        <w:rPr>
          <w:rFonts w:cs="Arial"/>
          <w:b/>
        </w:rPr>
      </w:pPr>
      <w:r w:rsidRPr="00B1208A">
        <w:rPr>
          <w:rFonts w:cs="Arial"/>
          <w:b/>
        </w:rPr>
        <w:t>Assessment Component 1</w:t>
      </w:r>
    </w:p>
    <w:p w14:paraId="106284D1" w14:textId="77777777" w:rsidR="008B4D54" w:rsidRPr="00B1208A"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B1208A" w14:paraId="687F70C7" w14:textId="77777777" w:rsidTr="009C18BA">
        <w:sdt>
          <w:sdtPr>
            <w:rPr>
              <w:rFonts w:cs="Arial"/>
            </w:rPr>
            <w:id w:val="-1276168724"/>
            <w14:checkbox>
              <w14:checked w14:val="1"/>
              <w14:checkedState w14:val="2612" w14:font="MS Gothic"/>
              <w14:uncheckedState w14:val="2610" w14:font="MS Gothic"/>
            </w14:checkbox>
          </w:sdtPr>
          <w:sdtEndPr/>
          <w:sdtContent>
            <w:tc>
              <w:tcPr>
                <w:tcW w:w="562" w:type="dxa"/>
              </w:tcPr>
              <w:p w14:paraId="2E8DFC66" w14:textId="77777777" w:rsidR="008B4D54" w:rsidRPr="00B1208A" w:rsidRDefault="008B4D54" w:rsidP="009C18BA">
                <w:pPr>
                  <w:rPr>
                    <w:rFonts w:cs="Arial"/>
                    <w:b/>
                  </w:rPr>
                </w:pPr>
                <w:r>
                  <w:rPr>
                    <w:rFonts w:ascii="MS Gothic" w:eastAsia="MS Gothic" w:hAnsi="MS Gothic" w:cs="Arial" w:hint="eastAsia"/>
                  </w:rPr>
                  <w:t>☒</w:t>
                </w:r>
              </w:p>
            </w:tc>
          </w:sdtContent>
        </w:sdt>
        <w:tc>
          <w:tcPr>
            <w:tcW w:w="2458" w:type="dxa"/>
          </w:tcPr>
          <w:p w14:paraId="1818B0EB" w14:textId="77777777" w:rsidR="008B4D54" w:rsidRPr="00B1208A" w:rsidRDefault="008B4D54" w:rsidP="009C18BA">
            <w:pPr>
              <w:rPr>
                <w:rFonts w:cs="Arial"/>
                <w:b/>
              </w:rPr>
            </w:pPr>
            <w:r w:rsidRPr="00B1208A">
              <w:rPr>
                <w:rFonts w:cs="Arial"/>
                <w:b/>
              </w:rPr>
              <w:t>Written exam</w:t>
            </w:r>
          </w:p>
        </w:tc>
        <w:sdt>
          <w:sdtPr>
            <w:rPr>
              <w:rFonts w:cs="Arial"/>
            </w:rPr>
            <w:id w:val="-282646708"/>
            <w14:checkbox>
              <w14:checked w14:val="0"/>
              <w14:checkedState w14:val="2612" w14:font="MS Gothic"/>
              <w14:uncheckedState w14:val="2610" w14:font="MS Gothic"/>
            </w14:checkbox>
          </w:sdtPr>
          <w:sdtEndPr/>
          <w:sdtContent>
            <w:tc>
              <w:tcPr>
                <w:tcW w:w="538" w:type="dxa"/>
                <w:gridSpan w:val="2"/>
              </w:tcPr>
              <w:p w14:paraId="0647F560"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tcPr>
          <w:p w14:paraId="119D1ABA" w14:textId="77777777" w:rsidR="008B4D54" w:rsidRPr="00B1208A" w:rsidRDefault="008B4D54" w:rsidP="009C18BA">
            <w:pPr>
              <w:rPr>
                <w:rFonts w:cs="Arial"/>
                <w:b/>
              </w:rPr>
            </w:pPr>
            <w:r w:rsidRPr="00B1208A">
              <w:rPr>
                <w:rFonts w:cs="Arial"/>
                <w:b/>
              </w:rPr>
              <w:t>Coursework</w:t>
            </w:r>
          </w:p>
        </w:tc>
        <w:sdt>
          <w:sdtPr>
            <w:rPr>
              <w:rFonts w:cs="Arial"/>
            </w:rPr>
            <w:id w:val="-644199956"/>
            <w14:checkbox>
              <w14:checked w14:val="0"/>
              <w14:checkedState w14:val="2612" w14:font="MS Gothic"/>
              <w14:uncheckedState w14:val="2610" w14:font="MS Gothic"/>
            </w14:checkbox>
          </w:sdtPr>
          <w:sdtEndPr/>
          <w:sdtContent>
            <w:tc>
              <w:tcPr>
                <w:tcW w:w="538" w:type="dxa"/>
              </w:tcPr>
              <w:p w14:paraId="5317038C"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gridSpan w:val="3"/>
          </w:tcPr>
          <w:p w14:paraId="34EFF19E" w14:textId="77777777" w:rsidR="008B4D54" w:rsidRDefault="008B4D54" w:rsidP="009C18BA">
            <w:pPr>
              <w:rPr>
                <w:rFonts w:cs="Arial"/>
                <w:b/>
              </w:rPr>
            </w:pPr>
            <w:r w:rsidRPr="00B1208A">
              <w:rPr>
                <w:rFonts w:cs="Arial"/>
                <w:b/>
              </w:rPr>
              <w:t>Practical</w:t>
            </w:r>
          </w:p>
          <w:p w14:paraId="7415197B" w14:textId="77777777" w:rsidR="008B4D54" w:rsidRPr="00B1208A" w:rsidRDefault="008B4D54" w:rsidP="009C18BA">
            <w:pPr>
              <w:rPr>
                <w:rFonts w:cs="Arial"/>
                <w:b/>
              </w:rPr>
            </w:pPr>
          </w:p>
        </w:tc>
      </w:tr>
      <w:tr w:rsidR="008B4D54" w:rsidRPr="00B1208A" w14:paraId="5A2E88AB"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C166E1D" w14:textId="77777777" w:rsidR="008B4D54" w:rsidRPr="00B1208A" w:rsidRDefault="008B4D54" w:rsidP="009C18BA">
            <w:pPr>
              <w:jc w:val="center"/>
              <w:rPr>
                <w:rFonts w:cs="Arial"/>
                <w:b/>
              </w:rPr>
            </w:pPr>
            <w:r>
              <w:rPr>
                <w:rFonts w:cs="Arial"/>
                <w:b/>
              </w:rPr>
              <w:t>Mode of a</w:t>
            </w:r>
            <w:r w:rsidRPr="00B1208A">
              <w:rPr>
                <w:rFonts w:cs="Arial"/>
                <w:b/>
              </w:rPr>
              <w:t>ssessment</w:t>
            </w:r>
          </w:p>
        </w:tc>
        <w:tc>
          <w:tcPr>
            <w:tcW w:w="3969" w:type="dxa"/>
            <w:gridSpan w:val="4"/>
          </w:tcPr>
          <w:p w14:paraId="038B36FD" w14:textId="77777777" w:rsidR="008B4D54" w:rsidRPr="00B1208A" w:rsidRDefault="008B4D54" w:rsidP="009C18BA">
            <w:pPr>
              <w:rPr>
                <w:rFonts w:cs="Arial"/>
              </w:rPr>
            </w:pPr>
            <w:r>
              <w:rPr>
                <w:rFonts w:cs="Arial"/>
                <w:b/>
              </w:rPr>
              <w:t>Volume</w:t>
            </w:r>
          </w:p>
        </w:tc>
        <w:tc>
          <w:tcPr>
            <w:tcW w:w="1559" w:type="dxa"/>
          </w:tcPr>
          <w:p w14:paraId="0EC9437B" w14:textId="77777777" w:rsidR="008B4D54" w:rsidRPr="00B1208A" w:rsidRDefault="008B4D54" w:rsidP="009C18BA">
            <w:pPr>
              <w:rPr>
                <w:rFonts w:cs="Arial"/>
              </w:rPr>
            </w:pPr>
            <w:r w:rsidRPr="00B1208A">
              <w:rPr>
                <w:rFonts w:cs="Arial"/>
                <w:b/>
              </w:rPr>
              <w:t>Weighting</w:t>
            </w:r>
          </w:p>
        </w:tc>
      </w:tr>
      <w:tr w:rsidR="008B4D54" w:rsidRPr="0076699A" w14:paraId="60B2DD8D"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63DF0CC" w14:textId="77777777" w:rsidR="008B4D54" w:rsidRPr="0076699A" w:rsidRDefault="008B4D54" w:rsidP="009C18BA">
            <w:pPr>
              <w:jc w:val="center"/>
              <w:rPr>
                <w:rFonts w:cs="Arial"/>
              </w:rPr>
            </w:pPr>
            <w:r>
              <w:rPr>
                <w:rFonts w:cs="Arial"/>
              </w:rPr>
              <w:t>Written Exam</w:t>
            </w:r>
          </w:p>
        </w:tc>
        <w:tc>
          <w:tcPr>
            <w:tcW w:w="3969" w:type="dxa"/>
            <w:gridSpan w:val="4"/>
          </w:tcPr>
          <w:p w14:paraId="514B926F" w14:textId="77777777" w:rsidR="008B4D54" w:rsidRPr="0076699A" w:rsidRDefault="008B4D54" w:rsidP="009C18BA">
            <w:pPr>
              <w:rPr>
                <w:rFonts w:cs="Arial"/>
              </w:rPr>
            </w:pPr>
            <w:r>
              <w:rPr>
                <w:rFonts w:cs="Arial"/>
              </w:rPr>
              <w:t>2 hours</w:t>
            </w:r>
            <w:r w:rsidRPr="0076699A">
              <w:rPr>
                <w:rFonts w:cs="Arial"/>
              </w:rPr>
              <w:t xml:space="preserve"> </w:t>
            </w:r>
          </w:p>
        </w:tc>
        <w:tc>
          <w:tcPr>
            <w:tcW w:w="1559" w:type="dxa"/>
          </w:tcPr>
          <w:p w14:paraId="5B3D7B5F" w14:textId="77777777" w:rsidR="008B4D54" w:rsidRPr="0076699A" w:rsidRDefault="008B4D54" w:rsidP="009C18BA">
            <w:pPr>
              <w:rPr>
                <w:rFonts w:cs="Arial"/>
              </w:rPr>
            </w:pPr>
            <w:r w:rsidRPr="0076699A">
              <w:rPr>
                <w:rFonts w:cs="Arial"/>
              </w:rPr>
              <w:t>50%</w:t>
            </w:r>
          </w:p>
        </w:tc>
      </w:tr>
    </w:tbl>
    <w:p w14:paraId="48EA5598" w14:textId="77777777" w:rsidR="008B4D54" w:rsidRPr="0076699A" w:rsidRDefault="008B4D54" w:rsidP="008B4D54">
      <w:pPr>
        <w:pStyle w:val="fixed"/>
        <w:ind w:left="0" w:firstLine="0"/>
        <w:rPr>
          <w:rFonts w:ascii="Arial" w:hAnsi="Arial" w:cs="Arial"/>
          <w:b w:val="0"/>
          <w:sz w:val="22"/>
          <w:szCs w:val="22"/>
        </w:rPr>
      </w:pPr>
    </w:p>
    <w:p w14:paraId="60E28D38" w14:textId="77777777" w:rsidR="008B4D54" w:rsidRDefault="008B4D54" w:rsidP="008B4D54">
      <w:pPr>
        <w:rPr>
          <w:rFonts w:cs="Arial"/>
          <w:b/>
        </w:rPr>
      </w:pPr>
      <w:r w:rsidRPr="0076699A">
        <w:rPr>
          <w:rFonts w:cs="Arial"/>
          <w:b/>
        </w:rPr>
        <w:t>Assessment Component 2</w:t>
      </w:r>
    </w:p>
    <w:p w14:paraId="6E5097D9" w14:textId="77777777" w:rsidR="008B4D54" w:rsidRPr="0076699A"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76699A" w14:paraId="3C716F65" w14:textId="77777777" w:rsidTr="009C18BA">
        <w:sdt>
          <w:sdtPr>
            <w:rPr>
              <w:rFonts w:cs="Arial"/>
            </w:rPr>
            <w:id w:val="850301337"/>
            <w14:checkbox>
              <w14:checked w14:val="0"/>
              <w14:checkedState w14:val="2612" w14:font="MS Gothic"/>
              <w14:uncheckedState w14:val="2610" w14:font="MS Gothic"/>
            </w14:checkbox>
          </w:sdtPr>
          <w:sdtEndPr/>
          <w:sdtContent>
            <w:tc>
              <w:tcPr>
                <w:tcW w:w="562" w:type="dxa"/>
              </w:tcPr>
              <w:p w14:paraId="24DE5F5D" w14:textId="77777777" w:rsidR="008B4D54" w:rsidRPr="0076699A" w:rsidRDefault="008B4D54" w:rsidP="009C18BA">
                <w:pPr>
                  <w:rPr>
                    <w:rFonts w:cs="Arial"/>
                    <w:b/>
                  </w:rPr>
                </w:pPr>
                <w:r w:rsidRPr="0076699A">
                  <w:rPr>
                    <w:rFonts w:ascii="MS Gothic" w:eastAsia="MS Gothic" w:hAnsi="MS Gothic" w:cs="Arial" w:hint="eastAsia"/>
                  </w:rPr>
                  <w:t>☐</w:t>
                </w:r>
              </w:p>
            </w:tc>
          </w:sdtContent>
        </w:sdt>
        <w:tc>
          <w:tcPr>
            <w:tcW w:w="2458" w:type="dxa"/>
          </w:tcPr>
          <w:p w14:paraId="01FD2C42" w14:textId="77777777" w:rsidR="008B4D54" w:rsidRPr="0076699A" w:rsidRDefault="008B4D54" w:rsidP="009C18BA">
            <w:pPr>
              <w:rPr>
                <w:rFonts w:cs="Arial"/>
                <w:b/>
              </w:rPr>
            </w:pPr>
            <w:r w:rsidRPr="0076699A">
              <w:rPr>
                <w:rFonts w:cs="Arial"/>
                <w:b/>
              </w:rPr>
              <w:t>Written exam</w:t>
            </w:r>
          </w:p>
        </w:tc>
        <w:sdt>
          <w:sdtPr>
            <w:rPr>
              <w:rFonts w:cs="Arial"/>
            </w:rPr>
            <w:id w:val="-357433799"/>
            <w14:checkbox>
              <w14:checked w14:val="1"/>
              <w14:checkedState w14:val="2612" w14:font="MS Gothic"/>
              <w14:uncheckedState w14:val="2610" w14:font="MS Gothic"/>
            </w14:checkbox>
          </w:sdtPr>
          <w:sdtEndPr/>
          <w:sdtContent>
            <w:tc>
              <w:tcPr>
                <w:tcW w:w="538" w:type="dxa"/>
                <w:gridSpan w:val="2"/>
              </w:tcPr>
              <w:p w14:paraId="68979FAA" w14:textId="77777777" w:rsidR="008B4D54" w:rsidRPr="0076699A" w:rsidRDefault="008B4D54" w:rsidP="009C18BA">
                <w:pPr>
                  <w:rPr>
                    <w:rFonts w:cs="Arial"/>
                    <w:b/>
                  </w:rPr>
                </w:pPr>
                <w:r>
                  <w:rPr>
                    <w:rFonts w:ascii="MS Gothic" w:eastAsia="MS Gothic" w:hAnsi="MS Gothic" w:cs="Arial" w:hint="eastAsia"/>
                  </w:rPr>
                  <w:t>☒</w:t>
                </w:r>
              </w:p>
            </w:tc>
          </w:sdtContent>
        </w:sdt>
        <w:tc>
          <w:tcPr>
            <w:tcW w:w="2482" w:type="dxa"/>
          </w:tcPr>
          <w:p w14:paraId="1BD525BD" w14:textId="77777777" w:rsidR="008B4D54" w:rsidRPr="0076699A" w:rsidRDefault="008B4D54" w:rsidP="009C18BA">
            <w:pPr>
              <w:rPr>
                <w:rFonts w:cs="Arial"/>
                <w:b/>
              </w:rPr>
            </w:pPr>
            <w:r w:rsidRPr="0076699A">
              <w:rPr>
                <w:rFonts w:cs="Arial"/>
                <w:b/>
              </w:rPr>
              <w:t>Coursework</w:t>
            </w:r>
          </w:p>
        </w:tc>
        <w:sdt>
          <w:sdtPr>
            <w:rPr>
              <w:rFonts w:cs="Arial"/>
            </w:rPr>
            <w:id w:val="872041515"/>
            <w14:checkbox>
              <w14:checked w14:val="0"/>
              <w14:checkedState w14:val="2612" w14:font="MS Gothic"/>
              <w14:uncheckedState w14:val="2610" w14:font="MS Gothic"/>
            </w14:checkbox>
          </w:sdtPr>
          <w:sdtEndPr/>
          <w:sdtContent>
            <w:tc>
              <w:tcPr>
                <w:tcW w:w="538" w:type="dxa"/>
              </w:tcPr>
              <w:p w14:paraId="5B157A22" w14:textId="77777777" w:rsidR="008B4D54" w:rsidRPr="0076699A" w:rsidRDefault="008B4D54" w:rsidP="009C18BA">
                <w:pPr>
                  <w:rPr>
                    <w:rFonts w:cs="Arial"/>
                    <w:b/>
                  </w:rPr>
                </w:pPr>
                <w:r w:rsidRPr="0076699A">
                  <w:rPr>
                    <w:rFonts w:ascii="MS Gothic" w:eastAsia="MS Gothic" w:hAnsi="MS Gothic" w:cs="Arial" w:hint="eastAsia"/>
                  </w:rPr>
                  <w:t>☐</w:t>
                </w:r>
              </w:p>
            </w:tc>
          </w:sdtContent>
        </w:sdt>
        <w:tc>
          <w:tcPr>
            <w:tcW w:w="2482" w:type="dxa"/>
            <w:gridSpan w:val="3"/>
          </w:tcPr>
          <w:p w14:paraId="61FB4636" w14:textId="77777777" w:rsidR="008B4D54" w:rsidRDefault="008B4D54" w:rsidP="009C18BA">
            <w:pPr>
              <w:rPr>
                <w:rFonts w:cs="Arial"/>
                <w:b/>
              </w:rPr>
            </w:pPr>
            <w:r w:rsidRPr="0076699A">
              <w:rPr>
                <w:rFonts w:cs="Arial"/>
                <w:b/>
              </w:rPr>
              <w:t>Practical</w:t>
            </w:r>
          </w:p>
          <w:p w14:paraId="7FC179FA" w14:textId="77777777" w:rsidR="008B4D54" w:rsidRPr="0076699A" w:rsidRDefault="008B4D54" w:rsidP="009C18BA">
            <w:pPr>
              <w:rPr>
                <w:rFonts w:cs="Arial"/>
                <w:b/>
              </w:rPr>
            </w:pPr>
          </w:p>
        </w:tc>
      </w:tr>
      <w:tr w:rsidR="008B4D54" w:rsidRPr="0076699A" w14:paraId="5969C533"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B4E08" w14:textId="77777777" w:rsidR="008B4D54" w:rsidRPr="0076699A" w:rsidRDefault="008B4D54" w:rsidP="009C18BA">
            <w:pPr>
              <w:jc w:val="center"/>
              <w:rPr>
                <w:rFonts w:cs="Arial"/>
                <w:b/>
              </w:rPr>
            </w:pPr>
            <w:r w:rsidRPr="0076699A">
              <w:rPr>
                <w:rFonts w:cs="Arial"/>
                <w:b/>
              </w:rPr>
              <w:t>Mode of assessment</w:t>
            </w:r>
          </w:p>
        </w:tc>
        <w:tc>
          <w:tcPr>
            <w:tcW w:w="3969" w:type="dxa"/>
            <w:gridSpan w:val="4"/>
          </w:tcPr>
          <w:p w14:paraId="207D68AB" w14:textId="77777777" w:rsidR="008B4D54" w:rsidRPr="0076699A" w:rsidRDefault="008B4D54" w:rsidP="009C18BA">
            <w:pPr>
              <w:rPr>
                <w:rFonts w:cs="Arial"/>
              </w:rPr>
            </w:pPr>
            <w:r w:rsidRPr="0076699A">
              <w:rPr>
                <w:rFonts w:cs="Arial"/>
                <w:b/>
              </w:rPr>
              <w:t>Volume</w:t>
            </w:r>
          </w:p>
        </w:tc>
        <w:tc>
          <w:tcPr>
            <w:tcW w:w="1559" w:type="dxa"/>
          </w:tcPr>
          <w:p w14:paraId="062520D8" w14:textId="77777777" w:rsidR="008B4D54" w:rsidRPr="0076699A" w:rsidRDefault="008B4D54" w:rsidP="009C18BA">
            <w:pPr>
              <w:rPr>
                <w:rFonts w:cs="Arial"/>
              </w:rPr>
            </w:pPr>
            <w:r w:rsidRPr="0076699A">
              <w:rPr>
                <w:rFonts w:cs="Arial"/>
                <w:b/>
              </w:rPr>
              <w:t>Weighting</w:t>
            </w:r>
          </w:p>
        </w:tc>
      </w:tr>
      <w:tr w:rsidR="008B4D54" w:rsidRPr="00B1208A" w14:paraId="34EF291A"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BF2159" w14:textId="77777777" w:rsidR="008B4D54" w:rsidRPr="0076699A" w:rsidRDefault="008B4D54" w:rsidP="009C18BA">
            <w:pPr>
              <w:jc w:val="center"/>
              <w:rPr>
                <w:rFonts w:cs="Arial"/>
              </w:rPr>
            </w:pPr>
            <w:r>
              <w:rPr>
                <w:rFonts w:cs="Arial"/>
              </w:rPr>
              <w:t>Coursework</w:t>
            </w:r>
          </w:p>
        </w:tc>
        <w:tc>
          <w:tcPr>
            <w:tcW w:w="3969" w:type="dxa"/>
            <w:gridSpan w:val="4"/>
          </w:tcPr>
          <w:p w14:paraId="446F3BC8" w14:textId="77777777" w:rsidR="008B4D54" w:rsidRPr="0076699A" w:rsidRDefault="008B4D54" w:rsidP="009C18BA">
            <w:pPr>
              <w:rPr>
                <w:rFonts w:cs="Arial"/>
              </w:rPr>
            </w:pPr>
            <w:r>
              <w:rPr>
                <w:rFonts w:cs="Arial"/>
              </w:rPr>
              <w:t>2500 words</w:t>
            </w:r>
            <w:r w:rsidRPr="0076699A">
              <w:rPr>
                <w:rFonts w:cs="Arial"/>
              </w:rPr>
              <w:t xml:space="preserve"> </w:t>
            </w:r>
          </w:p>
        </w:tc>
        <w:tc>
          <w:tcPr>
            <w:tcW w:w="1559" w:type="dxa"/>
          </w:tcPr>
          <w:p w14:paraId="7A55496F" w14:textId="77777777" w:rsidR="008B4D54" w:rsidRPr="00B1208A" w:rsidRDefault="008B4D54" w:rsidP="009C18BA">
            <w:pPr>
              <w:rPr>
                <w:rFonts w:cs="Arial"/>
              </w:rPr>
            </w:pPr>
            <w:r w:rsidRPr="0076699A">
              <w:rPr>
                <w:rFonts w:cs="Arial"/>
              </w:rPr>
              <w:t>50%</w:t>
            </w:r>
          </w:p>
        </w:tc>
      </w:tr>
    </w:tbl>
    <w:p w14:paraId="560894FF" w14:textId="77777777" w:rsidR="008B4D54" w:rsidRDefault="008B4D54" w:rsidP="008B4D54">
      <w:pPr>
        <w:pStyle w:val="fixed"/>
        <w:ind w:left="0" w:firstLine="0"/>
        <w:rPr>
          <w:rFonts w:ascii="Arial" w:hAnsi="Arial" w:cs="Arial"/>
          <w:b w:val="0"/>
          <w:sz w:val="22"/>
          <w:szCs w:val="22"/>
        </w:rPr>
      </w:pPr>
    </w:p>
    <w:p w14:paraId="2248F093" w14:textId="77777777" w:rsidR="008B4D54" w:rsidRPr="00B1208A" w:rsidRDefault="008B4D54" w:rsidP="008B4D54">
      <w:pPr>
        <w:pStyle w:val="fixed"/>
        <w:ind w:left="0" w:firstLine="0"/>
        <w:rPr>
          <w:rFonts w:ascii="Arial" w:hAnsi="Arial" w:cs="Arial"/>
          <w:b w:val="0"/>
          <w:sz w:val="22"/>
          <w:szCs w:val="22"/>
        </w:rPr>
      </w:pPr>
    </w:p>
    <w:p w14:paraId="63420D7E" w14:textId="77777777" w:rsidR="008B4D54" w:rsidRPr="00B1208A" w:rsidRDefault="008B4D54" w:rsidP="008B4D54">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B4D54" w:rsidRPr="00B1208A" w14:paraId="5D2257BF" w14:textId="77777777" w:rsidTr="009C18BA">
        <w:tc>
          <w:tcPr>
            <w:tcW w:w="3261" w:type="dxa"/>
            <w:tcBorders>
              <w:top w:val="single" w:sz="4" w:space="0" w:color="auto"/>
              <w:left w:val="single" w:sz="4" w:space="0" w:color="auto"/>
            </w:tcBorders>
          </w:tcPr>
          <w:p w14:paraId="780C8FA9" w14:textId="77777777" w:rsidR="008B4D54" w:rsidRPr="00B1208A" w:rsidRDefault="008B4D54" w:rsidP="009C18BA">
            <w:pPr>
              <w:keepNext/>
              <w:rPr>
                <w:rFonts w:cs="Arial"/>
                <w:b/>
              </w:rPr>
            </w:pPr>
            <w:r w:rsidRPr="00B1208A">
              <w:rPr>
                <w:rFonts w:cs="Arial"/>
                <w:b/>
              </w:rPr>
              <w:t>Activity type</w:t>
            </w:r>
          </w:p>
        </w:tc>
        <w:tc>
          <w:tcPr>
            <w:tcW w:w="1842" w:type="dxa"/>
          </w:tcPr>
          <w:p w14:paraId="14F02E06" w14:textId="77777777" w:rsidR="008B4D54" w:rsidRPr="00B1208A" w:rsidRDefault="008B4D54" w:rsidP="009C18BA">
            <w:pPr>
              <w:keepNext/>
              <w:jc w:val="center"/>
              <w:rPr>
                <w:rFonts w:cs="Arial"/>
                <w:b/>
              </w:rPr>
            </w:pPr>
            <w:r w:rsidRPr="00B1208A">
              <w:rPr>
                <w:rFonts w:cs="Arial"/>
                <w:b/>
              </w:rPr>
              <w:t>Percentage</w:t>
            </w:r>
          </w:p>
        </w:tc>
      </w:tr>
      <w:tr w:rsidR="008B4D54" w:rsidRPr="00B1208A" w14:paraId="61BDDFC7" w14:textId="77777777" w:rsidTr="009C18BA">
        <w:tc>
          <w:tcPr>
            <w:tcW w:w="3261" w:type="dxa"/>
          </w:tcPr>
          <w:p w14:paraId="098D23BD" w14:textId="77777777" w:rsidR="008B4D54" w:rsidRPr="00B1208A" w:rsidRDefault="008B4D54" w:rsidP="009C18BA">
            <w:pPr>
              <w:keepNext/>
              <w:rPr>
                <w:rFonts w:cs="Arial"/>
              </w:rPr>
            </w:pPr>
            <w:r w:rsidRPr="00B1208A">
              <w:rPr>
                <w:rFonts w:cs="Arial"/>
              </w:rPr>
              <w:t>Written exam</w:t>
            </w:r>
          </w:p>
        </w:tc>
        <w:tc>
          <w:tcPr>
            <w:tcW w:w="1842" w:type="dxa"/>
          </w:tcPr>
          <w:p w14:paraId="06A0CBFA" w14:textId="77777777" w:rsidR="008B4D54" w:rsidRPr="00B1208A" w:rsidRDefault="008B4D54" w:rsidP="009C18BA">
            <w:pPr>
              <w:keepNext/>
              <w:jc w:val="center"/>
              <w:rPr>
                <w:rFonts w:cs="Arial"/>
              </w:rPr>
            </w:pPr>
            <w:r>
              <w:rPr>
                <w:rFonts w:cs="Arial"/>
              </w:rPr>
              <w:t>50%</w:t>
            </w:r>
          </w:p>
        </w:tc>
      </w:tr>
      <w:tr w:rsidR="008B4D54" w:rsidRPr="00B1208A" w14:paraId="53EE6055" w14:textId="77777777" w:rsidTr="009C18BA">
        <w:tc>
          <w:tcPr>
            <w:tcW w:w="3261" w:type="dxa"/>
          </w:tcPr>
          <w:p w14:paraId="4C3ECAB5" w14:textId="77777777" w:rsidR="008B4D54" w:rsidRPr="00B1208A" w:rsidRDefault="008B4D54" w:rsidP="009C18BA">
            <w:pPr>
              <w:keepNext/>
              <w:rPr>
                <w:rFonts w:cs="Arial"/>
              </w:rPr>
            </w:pPr>
            <w:r w:rsidRPr="00B1208A">
              <w:rPr>
                <w:rFonts w:cs="Arial"/>
              </w:rPr>
              <w:t>Coursework</w:t>
            </w:r>
          </w:p>
        </w:tc>
        <w:tc>
          <w:tcPr>
            <w:tcW w:w="1842" w:type="dxa"/>
          </w:tcPr>
          <w:p w14:paraId="1FF34D6F" w14:textId="77777777" w:rsidR="008B4D54" w:rsidRPr="00B1208A" w:rsidRDefault="008B4D54" w:rsidP="009C18BA">
            <w:pPr>
              <w:keepNext/>
              <w:jc w:val="center"/>
              <w:rPr>
                <w:rFonts w:cs="Arial"/>
              </w:rPr>
            </w:pPr>
            <w:r>
              <w:rPr>
                <w:rFonts w:cs="Arial"/>
              </w:rPr>
              <w:t>50%</w:t>
            </w:r>
          </w:p>
        </w:tc>
      </w:tr>
      <w:tr w:rsidR="008B4D54" w:rsidRPr="00B1208A" w14:paraId="3A1D3D21" w14:textId="77777777" w:rsidTr="009C18BA">
        <w:tc>
          <w:tcPr>
            <w:tcW w:w="3261" w:type="dxa"/>
          </w:tcPr>
          <w:p w14:paraId="7AF281E1" w14:textId="77777777" w:rsidR="008B4D54" w:rsidRPr="00B1208A" w:rsidRDefault="008B4D54" w:rsidP="009C18BA">
            <w:pPr>
              <w:keepNext/>
              <w:rPr>
                <w:rFonts w:cs="Arial"/>
              </w:rPr>
            </w:pPr>
            <w:r w:rsidRPr="00B1208A">
              <w:rPr>
                <w:rFonts w:cs="Arial"/>
              </w:rPr>
              <w:t>Practical</w:t>
            </w:r>
          </w:p>
        </w:tc>
        <w:tc>
          <w:tcPr>
            <w:tcW w:w="1842" w:type="dxa"/>
          </w:tcPr>
          <w:p w14:paraId="446D8F3F" w14:textId="77777777" w:rsidR="008B4D54" w:rsidRPr="00B1208A" w:rsidRDefault="008B4D54" w:rsidP="009C18BA">
            <w:pPr>
              <w:keepNext/>
              <w:jc w:val="center"/>
              <w:rPr>
                <w:rFonts w:cs="Arial"/>
              </w:rPr>
            </w:pPr>
            <w:r>
              <w:rPr>
                <w:rFonts w:cs="Arial"/>
              </w:rPr>
              <w:t>0%</w:t>
            </w:r>
          </w:p>
        </w:tc>
      </w:tr>
      <w:tr w:rsidR="008B4D54" w:rsidRPr="00B1208A" w14:paraId="4EE43E9C" w14:textId="77777777" w:rsidTr="009C18BA">
        <w:tc>
          <w:tcPr>
            <w:tcW w:w="3261" w:type="dxa"/>
          </w:tcPr>
          <w:p w14:paraId="0EBEDB48" w14:textId="77777777" w:rsidR="008B4D54" w:rsidRPr="00B1208A" w:rsidRDefault="008B4D54" w:rsidP="009C18BA">
            <w:pPr>
              <w:keepNext/>
              <w:rPr>
                <w:rFonts w:cs="Arial"/>
              </w:rPr>
            </w:pPr>
            <w:r w:rsidRPr="00B1208A">
              <w:rPr>
                <w:rFonts w:cs="Arial"/>
                <w:b/>
              </w:rPr>
              <w:t>TOTAL</w:t>
            </w:r>
          </w:p>
        </w:tc>
        <w:tc>
          <w:tcPr>
            <w:tcW w:w="1842" w:type="dxa"/>
          </w:tcPr>
          <w:p w14:paraId="4AEF06CA" w14:textId="77777777" w:rsidR="008B4D54" w:rsidRPr="00B1208A" w:rsidRDefault="008B4D54" w:rsidP="009C18BA">
            <w:pPr>
              <w:keepNext/>
              <w:jc w:val="center"/>
              <w:rPr>
                <w:rFonts w:cs="Arial"/>
                <w:b/>
              </w:rPr>
            </w:pPr>
            <w:r w:rsidRPr="00B1208A">
              <w:rPr>
                <w:rFonts w:cs="Arial"/>
                <w:b/>
              </w:rPr>
              <w:t>100%</w:t>
            </w:r>
          </w:p>
        </w:tc>
      </w:tr>
    </w:tbl>
    <w:p w14:paraId="2542CE99" w14:textId="77777777" w:rsidR="008B4D54" w:rsidRPr="00B1208A" w:rsidRDefault="008B4D54" w:rsidP="008B4D54">
      <w:pPr>
        <w:rPr>
          <w:rFonts w:cs="Arial"/>
        </w:rPr>
      </w:pPr>
    </w:p>
    <w:p w14:paraId="0EFC9AF4" w14:textId="77777777" w:rsidR="008B4D54" w:rsidRDefault="008B4D54" w:rsidP="008B4D54">
      <w:pPr>
        <w:rPr>
          <w:rFonts w:cs="Arial"/>
        </w:rPr>
      </w:pPr>
    </w:p>
    <w:p w14:paraId="0BD12E2D" w14:textId="77777777" w:rsidR="008B4D54" w:rsidRPr="00A74B3E" w:rsidRDefault="008B4D54" w:rsidP="008B4D54">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8B4D54" w:rsidRPr="00A74B3E" w14:paraId="28AB84C5" w14:textId="77777777" w:rsidTr="009C18BA">
        <w:tc>
          <w:tcPr>
            <w:tcW w:w="1689" w:type="dxa"/>
            <w:shd w:val="clear" w:color="auto" w:fill="BFBFBF" w:themeFill="background1" w:themeFillShade="BF"/>
          </w:tcPr>
          <w:p w14:paraId="72E53C47" w14:textId="77777777" w:rsidR="008B4D54" w:rsidRPr="00A74B3E" w:rsidRDefault="008B4D54" w:rsidP="009C18BA">
            <w:pPr>
              <w:tabs>
                <w:tab w:val="num" w:pos="720"/>
                <w:tab w:val="left" w:pos="1440"/>
              </w:tabs>
              <w:rPr>
                <w:rFonts w:cs="Arial"/>
                <w:b/>
              </w:rPr>
            </w:pPr>
            <w:r w:rsidRPr="00A74B3E">
              <w:rPr>
                <w:rFonts w:cs="Arial"/>
                <w:b/>
              </w:rPr>
              <w:t>Module Code</w:t>
            </w:r>
          </w:p>
        </w:tc>
        <w:tc>
          <w:tcPr>
            <w:tcW w:w="6971" w:type="dxa"/>
            <w:gridSpan w:val="2"/>
          </w:tcPr>
          <w:p w14:paraId="5F465804" w14:textId="77777777" w:rsidR="008B4D54" w:rsidRPr="00A74B3E" w:rsidRDefault="008B4D54" w:rsidP="009C18BA">
            <w:pPr>
              <w:tabs>
                <w:tab w:val="num" w:pos="720"/>
                <w:tab w:val="left" w:pos="1440"/>
              </w:tabs>
              <w:rPr>
                <w:rFonts w:cs="Arial"/>
                <w:b/>
              </w:rPr>
            </w:pPr>
            <w:r>
              <w:rPr>
                <w:rFonts w:cs="Arial"/>
                <w:b/>
              </w:rPr>
              <w:t>ACCA7003</w:t>
            </w:r>
          </w:p>
        </w:tc>
      </w:tr>
      <w:tr w:rsidR="008B4D54" w:rsidRPr="00A74B3E" w14:paraId="61847101" w14:textId="77777777" w:rsidTr="009C18BA">
        <w:tc>
          <w:tcPr>
            <w:tcW w:w="1689" w:type="dxa"/>
            <w:shd w:val="clear" w:color="auto" w:fill="BFBFBF" w:themeFill="background1" w:themeFillShade="BF"/>
          </w:tcPr>
          <w:p w14:paraId="571141F2" w14:textId="77777777" w:rsidR="008B4D54" w:rsidRPr="00A74B3E" w:rsidRDefault="008B4D54" w:rsidP="009C18BA">
            <w:pPr>
              <w:tabs>
                <w:tab w:val="num" w:pos="720"/>
                <w:tab w:val="left" w:pos="1440"/>
              </w:tabs>
              <w:rPr>
                <w:rFonts w:cs="Arial"/>
                <w:b/>
              </w:rPr>
            </w:pPr>
            <w:r w:rsidRPr="00A74B3E">
              <w:rPr>
                <w:rFonts w:cs="Arial"/>
                <w:b/>
              </w:rPr>
              <w:t>Module Title</w:t>
            </w:r>
          </w:p>
        </w:tc>
        <w:tc>
          <w:tcPr>
            <w:tcW w:w="6971" w:type="dxa"/>
            <w:gridSpan w:val="2"/>
          </w:tcPr>
          <w:p w14:paraId="4C1BCC96" w14:textId="77777777" w:rsidR="008B4D54" w:rsidRPr="00A74B3E" w:rsidRDefault="008B4D54" w:rsidP="009C18BA">
            <w:pPr>
              <w:tabs>
                <w:tab w:val="num" w:pos="720"/>
                <w:tab w:val="left" w:pos="1440"/>
              </w:tabs>
              <w:rPr>
                <w:rFonts w:cs="Arial"/>
                <w:b/>
              </w:rPr>
            </w:pPr>
            <w:r>
              <w:rPr>
                <w:rFonts w:cs="Arial"/>
                <w:b/>
              </w:rPr>
              <w:t>Object-Oriented Programming</w:t>
            </w:r>
          </w:p>
        </w:tc>
      </w:tr>
      <w:tr w:rsidR="008B4D54" w:rsidRPr="00A74B3E" w14:paraId="6F6DC969" w14:textId="77777777" w:rsidTr="009C18BA">
        <w:tc>
          <w:tcPr>
            <w:tcW w:w="1689" w:type="dxa"/>
            <w:shd w:val="clear" w:color="auto" w:fill="BFBFBF" w:themeFill="background1" w:themeFillShade="BF"/>
          </w:tcPr>
          <w:p w14:paraId="30F01D63" w14:textId="77777777" w:rsidR="008B4D54" w:rsidRPr="00A74B3E" w:rsidRDefault="008B4D54" w:rsidP="009C18BA">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06A439A2" w14:textId="77777777" w:rsidR="008B4D54" w:rsidRPr="00A74B3E" w:rsidRDefault="008B4D54" w:rsidP="009C18BA">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6543A715" w14:textId="77777777" w:rsidR="008B4D54" w:rsidRPr="00A74B3E" w:rsidRDefault="008B4D54" w:rsidP="009C18BA">
            <w:pPr>
              <w:tabs>
                <w:tab w:val="num" w:pos="720"/>
                <w:tab w:val="left" w:pos="1440"/>
              </w:tabs>
              <w:rPr>
                <w:rFonts w:cs="Arial"/>
                <w:b/>
              </w:rPr>
            </w:pPr>
            <w:r w:rsidRPr="00A74B3E">
              <w:rPr>
                <w:rFonts w:cs="Arial"/>
                <w:b/>
              </w:rPr>
              <w:t>Electronic*</w:t>
            </w:r>
          </w:p>
        </w:tc>
      </w:tr>
      <w:tr w:rsidR="008B4D54" w:rsidRPr="00A74B3E" w14:paraId="23349FF4" w14:textId="77777777" w:rsidTr="009C18BA">
        <w:tc>
          <w:tcPr>
            <w:tcW w:w="1689" w:type="dxa"/>
          </w:tcPr>
          <w:p w14:paraId="61D4B9DA"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38EAD203" w14:textId="77777777" w:rsidR="008B4D54" w:rsidRPr="00A74B3E" w:rsidRDefault="008B4D54" w:rsidP="009C18BA">
            <w:pPr>
              <w:tabs>
                <w:tab w:val="num" w:pos="720"/>
                <w:tab w:val="left" w:pos="1440"/>
              </w:tabs>
              <w:rPr>
                <w:rFonts w:cs="Arial"/>
              </w:rPr>
            </w:pPr>
            <w:proofErr w:type="spellStart"/>
            <w:r>
              <w:rPr>
                <w:rFonts w:cs="Arial"/>
              </w:rPr>
              <w:t>Thottungal</w:t>
            </w:r>
            <w:r w:rsidRPr="00DC4943">
              <w:rPr>
                <w:rFonts w:cs="Arial"/>
              </w:rPr>
              <w:t>,</w:t>
            </w:r>
            <w:r>
              <w:rPr>
                <w:rFonts w:cs="Arial"/>
              </w:rPr>
              <w:t>F</w:t>
            </w:r>
            <w:r w:rsidRPr="00DC4943">
              <w:rPr>
                <w:rFonts w:cs="Arial"/>
              </w:rPr>
              <w:t>.</w:t>
            </w:r>
            <w:r>
              <w:rPr>
                <w:rFonts w:cs="Arial"/>
              </w:rPr>
              <w:t>J</w:t>
            </w:r>
            <w:proofErr w:type="spellEnd"/>
            <w:r w:rsidRPr="00DC4943">
              <w:rPr>
                <w:rFonts w:cs="Arial"/>
              </w:rPr>
              <w:t>. (20</w:t>
            </w:r>
            <w:r>
              <w:rPr>
                <w:rFonts w:cs="Arial"/>
              </w:rPr>
              <w:t>17</w:t>
            </w:r>
            <w:r w:rsidRPr="00DC4943">
              <w:rPr>
                <w:rFonts w:cs="Arial"/>
              </w:rPr>
              <w:t xml:space="preserve"> Introduction to Algorithms</w:t>
            </w:r>
            <w:r>
              <w:rPr>
                <w:rFonts w:cs="Arial"/>
              </w:rPr>
              <w:t>: Quick &amp; Easy</w:t>
            </w:r>
            <w:r w:rsidRPr="00DC4943">
              <w:rPr>
                <w:rFonts w:cs="Arial"/>
              </w:rPr>
              <w:t xml:space="preserve">, </w:t>
            </w:r>
            <w:r>
              <w:rPr>
                <w:rFonts w:cs="Arial"/>
              </w:rPr>
              <w:t>Amazon Media</w:t>
            </w:r>
          </w:p>
        </w:tc>
        <w:tc>
          <w:tcPr>
            <w:tcW w:w="1366" w:type="dxa"/>
          </w:tcPr>
          <w:sdt>
            <w:sdtPr>
              <w:rPr>
                <w:rFonts w:cs="Arial"/>
              </w:rPr>
              <w:id w:val="1426844384"/>
              <w14:checkbox>
                <w14:checked w14:val="1"/>
                <w14:checkedState w14:val="2612" w14:font="MS Gothic"/>
                <w14:uncheckedState w14:val="2610" w14:font="MS Gothic"/>
              </w14:checkbox>
            </w:sdtPr>
            <w:sdtEndPr/>
            <w:sdtContent>
              <w:p w14:paraId="2387938F"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1E83B4B4" w14:textId="77777777" w:rsidTr="009C18BA">
        <w:tc>
          <w:tcPr>
            <w:tcW w:w="1689" w:type="dxa"/>
          </w:tcPr>
          <w:p w14:paraId="34E926AA" w14:textId="77777777" w:rsidR="008B4D54" w:rsidRPr="00A74B3E" w:rsidRDefault="008B4D54" w:rsidP="009C18BA">
            <w:pPr>
              <w:tabs>
                <w:tab w:val="num" w:pos="720"/>
                <w:tab w:val="left" w:pos="1440"/>
              </w:tabs>
              <w:rPr>
                <w:rFonts w:cs="Arial"/>
              </w:rPr>
            </w:pPr>
            <w:r>
              <w:rPr>
                <w:rFonts w:cs="Arial"/>
              </w:rPr>
              <w:t>Further</w:t>
            </w:r>
          </w:p>
        </w:tc>
        <w:tc>
          <w:tcPr>
            <w:tcW w:w="5605" w:type="dxa"/>
          </w:tcPr>
          <w:p w14:paraId="6F7D051F" w14:textId="77777777" w:rsidR="008B4D54" w:rsidRPr="00A74B3E" w:rsidRDefault="008B4D54" w:rsidP="009C18BA">
            <w:pPr>
              <w:rPr>
                <w:rFonts w:cs="Arial"/>
              </w:rPr>
            </w:pPr>
            <w:r w:rsidRPr="00DC4943">
              <w:rPr>
                <w:rFonts w:cs="Arial"/>
              </w:rPr>
              <w:t>Sedgewick (201</w:t>
            </w:r>
            <w:r>
              <w:rPr>
                <w:rFonts w:cs="Arial"/>
              </w:rPr>
              <w:t>4</w:t>
            </w:r>
            <w:r w:rsidRPr="00DC4943">
              <w:rPr>
                <w:rFonts w:cs="Arial"/>
              </w:rPr>
              <w:t>) Algorithms</w:t>
            </w:r>
            <w:r>
              <w:rPr>
                <w:rFonts w:cs="Arial"/>
              </w:rPr>
              <w:t xml:space="preserve"> 4</w:t>
            </w:r>
            <w:r w:rsidRPr="0029719B">
              <w:rPr>
                <w:rFonts w:cs="Arial"/>
                <w:vertAlign w:val="superscript"/>
              </w:rPr>
              <w:t>th</w:t>
            </w:r>
            <w:r>
              <w:rPr>
                <w:rFonts w:cs="Arial"/>
              </w:rPr>
              <w:t xml:space="preserve"> edition (Deluxe)</w:t>
            </w:r>
            <w:r w:rsidRPr="00DC4943">
              <w:rPr>
                <w:rFonts w:cs="Arial"/>
              </w:rPr>
              <w:t xml:space="preserve">, </w:t>
            </w:r>
            <w:r>
              <w:rPr>
                <w:rFonts w:cs="Arial"/>
              </w:rPr>
              <w:t>Amazon Media</w:t>
            </w:r>
          </w:p>
        </w:tc>
        <w:tc>
          <w:tcPr>
            <w:tcW w:w="1366" w:type="dxa"/>
          </w:tcPr>
          <w:sdt>
            <w:sdtPr>
              <w:rPr>
                <w:rFonts w:cs="Arial"/>
              </w:rPr>
              <w:id w:val="-44143375"/>
              <w14:checkbox>
                <w14:checked w14:val="1"/>
                <w14:checkedState w14:val="2612" w14:font="MS Gothic"/>
                <w14:uncheckedState w14:val="2610" w14:font="MS Gothic"/>
              </w14:checkbox>
            </w:sdtPr>
            <w:sdtEndPr/>
            <w:sdtContent>
              <w:p w14:paraId="2A3A6D66"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7549143A" w14:textId="77777777" w:rsidTr="009C18BA">
        <w:tc>
          <w:tcPr>
            <w:tcW w:w="1689" w:type="dxa"/>
          </w:tcPr>
          <w:p w14:paraId="3DB81E47"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5B6E6F2B" w14:textId="77777777" w:rsidR="008B4D54" w:rsidRPr="00A74B3E" w:rsidRDefault="008B4D54" w:rsidP="009C18BA">
            <w:pPr>
              <w:tabs>
                <w:tab w:val="num" w:pos="720"/>
                <w:tab w:val="left" w:pos="1440"/>
              </w:tabs>
              <w:rPr>
                <w:rFonts w:cs="Arial"/>
              </w:rPr>
            </w:pPr>
            <w:proofErr w:type="spellStart"/>
            <w:r>
              <w:rPr>
                <w:rFonts w:cs="Arial"/>
              </w:rPr>
              <w:t>Meyers.S</w:t>
            </w:r>
            <w:proofErr w:type="spellEnd"/>
            <w:r>
              <w:rPr>
                <w:rFonts w:cs="Arial"/>
              </w:rPr>
              <w:t xml:space="preserve"> (2014) </w:t>
            </w:r>
            <w:r w:rsidRPr="00DC4943">
              <w:rPr>
                <w:rFonts w:cs="Arial"/>
              </w:rPr>
              <w:t>Effective Modern C++</w:t>
            </w:r>
            <w:r>
              <w:rPr>
                <w:rFonts w:cs="Arial"/>
              </w:rPr>
              <w:t>, O’Reilly Media</w:t>
            </w:r>
          </w:p>
        </w:tc>
        <w:tc>
          <w:tcPr>
            <w:tcW w:w="1366" w:type="dxa"/>
          </w:tcPr>
          <w:sdt>
            <w:sdtPr>
              <w:rPr>
                <w:rFonts w:cs="Arial"/>
              </w:rPr>
              <w:id w:val="-1017227174"/>
              <w14:checkbox>
                <w14:checked w14:val="1"/>
                <w14:checkedState w14:val="2612" w14:font="MS Gothic"/>
                <w14:uncheckedState w14:val="2610" w14:font="MS Gothic"/>
              </w14:checkbox>
            </w:sdtPr>
            <w:sdtEndPr/>
            <w:sdtContent>
              <w:p w14:paraId="36ABBB9C"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0CC0CEA3" w14:textId="77777777" w:rsidTr="009C18BA">
        <w:tc>
          <w:tcPr>
            <w:tcW w:w="1689" w:type="dxa"/>
          </w:tcPr>
          <w:p w14:paraId="0F99FCFE"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218B62EF" w14:textId="77777777" w:rsidR="008B4D54" w:rsidRPr="00A74B3E" w:rsidRDefault="008B4D54" w:rsidP="009C18BA">
            <w:pPr>
              <w:tabs>
                <w:tab w:val="num" w:pos="720"/>
                <w:tab w:val="left" w:pos="1440"/>
              </w:tabs>
              <w:rPr>
                <w:rFonts w:cs="Arial"/>
              </w:rPr>
            </w:pPr>
            <w:proofErr w:type="spellStart"/>
            <w:r w:rsidRPr="00035C02">
              <w:rPr>
                <w:rFonts w:cs="Arial"/>
              </w:rPr>
              <w:t>Stroustrup</w:t>
            </w:r>
            <w:r>
              <w:rPr>
                <w:rFonts w:cs="Arial"/>
              </w:rPr>
              <w:t>,B</w:t>
            </w:r>
            <w:proofErr w:type="spellEnd"/>
            <w:r>
              <w:rPr>
                <w:rFonts w:cs="Arial"/>
              </w:rPr>
              <w:t xml:space="preserve"> (2014) </w:t>
            </w:r>
            <w:r w:rsidRPr="00035C02">
              <w:rPr>
                <w:rFonts w:cs="Arial"/>
              </w:rPr>
              <w:t>Programming: Principles and Practice Using C++</w:t>
            </w:r>
          </w:p>
        </w:tc>
        <w:tc>
          <w:tcPr>
            <w:tcW w:w="1366" w:type="dxa"/>
          </w:tcPr>
          <w:sdt>
            <w:sdtPr>
              <w:rPr>
                <w:rFonts w:cs="Arial"/>
              </w:rPr>
              <w:id w:val="-1181965172"/>
              <w14:checkbox>
                <w14:checked w14:val="1"/>
                <w14:checkedState w14:val="2612" w14:font="MS Gothic"/>
                <w14:uncheckedState w14:val="2610" w14:font="MS Gothic"/>
              </w14:checkbox>
            </w:sdtPr>
            <w:sdtEndPr/>
            <w:sdtContent>
              <w:p w14:paraId="7B5F2950"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2A0649BE" w14:textId="77777777" w:rsidTr="009C18BA">
        <w:tc>
          <w:tcPr>
            <w:tcW w:w="1689" w:type="dxa"/>
          </w:tcPr>
          <w:p w14:paraId="5BC3FE55"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0900E8C9" w14:textId="77777777" w:rsidR="008B4D54" w:rsidRPr="00A74B3E" w:rsidRDefault="008B4D54" w:rsidP="009C18BA">
            <w:pPr>
              <w:pStyle w:val="heading"/>
              <w:spacing w:before="0" w:after="0"/>
              <w:ind w:left="0" w:firstLine="0"/>
              <w:rPr>
                <w:rFonts w:ascii="Arial" w:hAnsi="Arial" w:cs="Arial"/>
                <w:sz w:val="22"/>
                <w:szCs w:val="22"/>
              </w:rPr>
            </w:pPr>
            <w:proofErr w:type="spellStart"/>
            <w:r w:rsidRPr="0029719B">
              <w:rPr>
                <w:rFonts w:ascii="Arial" w:hAnsi="Arial" w:cs="Arial"/>
                <w:b w:val="0"/>
                <w:sz w:val="22"/>
              </w:rPr>
              <w:t>Gonnet</w:t>
            </w:r>
            <w:proofErr w:type="spellEnd"/>
            <w:r w:rsidRPr="0029719B">
              <w:rPr>
                <w:rFonts w:ascii="Arial" w:hAnsi="Arial" w:cs="Arial"/>
                <w:b w:val="0"/>
                <w:sz w:val="22"/>
              </w:rPr>
              <w:t xml:space="preserve">, G. and </w:t>
            </w:r>
            <w:proofErr w:type="spellStart"/>
            <w:r w:rsidRPr="0029719B">
              <w:rPr>
                <w:rFonts w:ascii="Arial" w:hAnsi="Arial" w:cs="Arial"/>
                <w:b w:val="0"/>
                <w:sz w:val="22"/>
              </w:rPr>
              <w:t>Baeza</w:t>
            </w:r>
            <w:proofErr w:type="spellEnd"/>
            <w:r w:rsidRPr="0029719B">
              <w:rPr>
                <w:rFonts w:ascii="Arial" w:hAnsi="Arial" w:cs="Arial"/>
                <w:b w:val="0"/>
                <w:sz w:val="22"/>
              </w:rPr>
              <w:t>-Yates, R., (1991</w:t>
            </w:r>
            <w:r>
              <w:rPr>
                <w:rFonts w:ascii="Arial" w:hAnsi="Arial" w:cs="Arial"/>
                <w:b w:val="0"/>
                <w:sz w:val="22"/>
              </w:rPr>
              <w:t>)</w:t>
            </w:r>
            <w:r w:rsidRPr="0029719B">
              <w:rPr>
                <w:rFonts w:ascii="Arial" w:hAnsi="Arial" w:cs="Arial"/>
                <w:b w:val="0"/>
                <w:sz w:val="22"/>
              </w:rPr>
              <w:t xml:space="preserve"> </w:t>
            </w:r>
            <w:r w:rsidRPr="0029719B">
              <w:rPr>
                <w:rFonts w:ascii="Arial" w:hAnsi="Arial" w:cs="Arial"/>
                <w:b w:val="0"/>
                <w:i/>
                <w:sz w:val="22"/>
              </w:rPr>
              <w:t>Handbook of Algorithms and Data Structures</w:t>
            </w:r>
            <w:r w:rsidRPr="0029719B">
              <w:rPr>
                <w:rFonts w:ascii="Arial" w:hAnsi="Arial" w:cs="Arial"/>
                <w:b w:val="0"/>
                <w:sz w:val="22"/>
              </w:rPr>
              <w:t>, Addison-Wesley</w:t>
            </w:r>
          </w:p>
        </w:tc>
        <w:tc>
          <w:tcPr>
            <w:tcW w:w="1366" w:type="dxa"/>
          </w:tcPr>
          <w:sdt>
            <w:sdtPr>
              <w:rPr>
                <w:rFonts w:cs="Arial"/>
              </w:rPr>
              <w:id w:val="8031694"/>
              <w14:checkbox>
                <w14:checked w14:val="0"/>
                <w14:checkedState w14:val="2612" w14:font="MS Gothic"/>
                <w14:uncheckedState w14:val="2610" w14:font="MS Gothic"/>
              </w14:checkbox>
            </w:sdtPr>
            <w:sdtEndPr/>
            <w:sdtContent>
              <w:p w14:paraId="02EF1BB3" w14:textId="77777777" w:rsidR="008B4D54" w:rsidRPr="00A74B3E" w:rsidRDefault="008B4D54" w:rsidP="009C18BA">
                <w:pPr>
                  <w:jc w:val="center"/>
                  <w:rPr>
                    <w:rFonts w:cs="Arial"/>
                  </w:rPr>
                </w:pPr>
                <w:r w:rsidRPr="00A74B3E">
                  <w:rPr>
                    <w:rFonts w:ascii="Segoe UI Symbol" w:eastAsia="MS Gothic" w:hAnsi="Segoe UI Symbol" w:cs="Segoe UI Symbol"/>
                  </w:rPr>
                  <w:t>☐</w:t>
                </w:r>
              </w:p>
            </w:sdtContent>
          </w:sdt>
        </w:tc>
      </w:tr>
      <w:tr w:rsidR="008B4D54" w:rsidRPr="00A74B3E" w14:paraId="3253EB84" w14:textId="77777777" w:rsidTr="009C18BA">
        <w:tc>
          <w:tcPr>
            <w:tcW w:w="1689" w:type="dxa"/>
          </w:tcPr>
          <w:p w14:paraId="4E47BBD7"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30FE1254" w14:textId="77777777" w:rsidR="008B4D54" w:rsidRPr="007D091E" w:rsidRDefault="008B4D54" w:rsidP="009C18BA">
            <w:pPr>
              <w:pStyle w:val="heading"/>
              <w:spacing w:before="0" w:after="0"/>
              <w:ind w:left="0" w:firstLine="0"/>
              <w:rPr>
                <w:rFonts w:ascii="Arial" w:hAnsi="Arial" w:cs="Arial"/>
                <w:b w:val="0"/>
                <w:sz w:val="22"/>
              </w:rPr>
            </w:pPr>
            <w:r w:rsidRPr="007D091E">
              <w:rPr>
                <w:rFonts w:ascii="Arial" w:hAnsi="Arial" w:cs="Arial"/>
                <w:b w:val="0"/>
                <w:sz w:val="22"/>
              </w:rPr>
              <w:t xml:space="preserve">IEEE </w:t>
            </w:r>
            <w:proofErr w:type="spellStart"/>
            <w:r w:rsidRPr="007D091E">
              <w:rPr>
                <w:rFonts w:ascii="Arial" w:hAnsi="Arial" w:cs="Arial"/>
                <w:b w:val="0"/>
                <w:sz w:val="22"/>
              </w:rPr>
              <w:t>Xplore</w:t>
            </w:r>
            <w:proofErr w:type="spellEnd"/>
          </w:p>
        </w:tc>
        <w:tc>
          <w:tcPr>
            <w:tcW w:w="1366" w:type="dxa"/>
          </w:tcPr>
          <w:sdt>
            <w:sdtPr>
              <w:rPr>
                <w:rFonts w:cs="Arial"/>
              </w:rPr>
              <w:id w:val="-572668502"/>
              <w14:checkbox>
                <w14:checked w14:val="1"/>
                <w14:checkedState w14:val="2612" w14:font="MS Gothic"/>
                <w14:uncheckedState w14:val="2610" w14:font="MS Gothic"/>
              </w14:checkbox>
            </w:sdtPr>
            <w:sdtEndPr/>
            <w:sdtContent>
              <w:p w14:paraId="1E11F796" w14:textId="77777777" w:rsidR="008B4D54" w:rsidRDefault="008B4D54" w:rsidP="009C18BA">
                <w:pPr>
                  <w:jc w:val="center"/>
                  <w:rPr>
                    <w:rFonts w:cs="Arial"/>
                  </w:rPr>
                </w:pPr>
                <w:r>
                  <w:rPr>
                    <w:rFonts w:ascii="MS Gothic" w:eastAsia="MS Gothic" w:hAnsi="MS Gothic" w:cs="Arial" w:hint="eastAsia"/>
                  </w:rPr>
                  <w:t>☒</w:t>
                </w:r>
              </w:p>
            </w:sdtContent>
          </w:sdt>
        </w:tc>
      </w:tr>
      <w:tr w:rsidR="008B4D54" w:rsidRPr="00A74B3E" w14:paraId="35EDE3B7" w14:textId="77777777" w:rsidTr="009C18BA">
        <w:tc>
          <w:tcPr>
            <w:tcW w:w="1689" w:type="dxa"/>
          </w:tcPr>
          <w:p w14:paraId="587EFF5E"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1B179FE1" w14:textId="77777777" w:rsidR="008B4D54" w:rsidRPr="007D091E" w:rsidRDefault="008B4D54" w:rsidP="009C18BA">
            <w:pPr>
              <w:pStyle w:val="heading"/>
              <w:spacing w:before="0" w:after="0"/>
              <w:ind w:left="0" w:firstLine="0"/>
              <w:rPr>
                <w:rFonts w:ascii="Arial" w:hAnsi="Arial" w:cs="Arial"/>
                <w:b w:val="0"/>
                <w:sz w:val="22"/>
              </w:rPr>
            </w:pPr>
            <w:r w:rsidRPr="007D091E">
              <w:rPr>
                <w:rFonts w:ascii="Arial" w:hAnsi="Arial" w:cs="Arial"/>
                <w:b w:val="0"/>
                <w:sz w:val="22"/>
              </w:rPr>
              <w:t xml:space="preserve">ACM Transactions </w:t>
            </w:r>
          </w:p>
        </w:tc>
        <w:tc>
          <w:tcPr>
            <w:tcW w:w="1366" w:type="dxa"/>
          </w:tcPr>
          <w:sdt>
            <w:sdtPr>
              <w:rPr>
                <w:rFonts w:cs="Arial"/>
              </w:rPr>
              <w:id w:val="2130052938"/>
              <w14:checkbox>
                <w14:checked w14:val="1"/>
                <w14:checkedState w14:val="2612" w14:font="MS Gothic"/>
                <w14:uncheckedState w14:val="2610" w14:font="MS Gothic"/>
              </w14:checkbox>
            </w:sdtPr>
            <w:sdtEndPr/>
            <w:sdtContent>
              <w:p w14:paraId="745D2F56" w14:textId="77777777" w:rsidR="008B4D54" w:rsidRDefault="008B4D54" w:rsidP="009C18BA">
                <w:pPr>
                  <w:jc w:val="center"/>
                  <w:rPr>
                    <w:rFonts w:cs="Arial"/>
                  </w:rPr>
                </w:pPr>
                <w:r>
                  <w:rPr>
                    <w:rFonts w:ascii="MS Gothic" w:eastAsia="MS Gothic" w:hAnsi="MS Gothic" w:cs="Arial" w:hint="eastAsia"/>
                  </w:rPr>
                  <w:t>☒</w:t>
                </w:r>
              </w:p>
            </w:sdtContent>
          </w:sdt>
        </w:tc>
      </w:tr>
    </w:tbl>
    <w:p w14:paraId="0245A57F" w14:textId="77777777" w:rsidR="008B4D54" w:rsidRPr="00A74B3E" w:rsidRDefault="008B4D54" w:rsidP="008B4D54">
      <w:pPr>
        <w:pStyle w:val="fixed"/>
        <w:ind w:left="0" w:firstLine="0"/>
        <w:rPr>
          <w:rFonts w:ascii="Arial" w:hAnsi="Arial" w:cs="Arial"/>
          <w:sz w:val="22"/>
          <w:szCs w:val="22"/>
        </w:rPr>
      </w:pPr>
    </w:p>
    <w:p w14:paraId="44EAAD96" w14:textId="77777777" w:rsidR="008B4D54" w:rsidRDefault="008B4D54" w:rsidP="008B4D5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86"/>
        <w:gridCol w:w="6221"/>
      </w:tblGrid>
      <w:tr w:rsidR="008B4D54" w14:paraId="7A3EAA8C" w14:textId="77777777" w:rsidTr="009C18BA">
        <w:tc>
          <w:tcPr>
            <w:tcW w:w="2235" w:type="dxa"/>
          </w:tcPr>
          <w:p w14:paraId="31CEC0CF"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63C79226" w14:textId="77777777" w:rsidR="008B4D54" w:rsidRDefault="008B4D54" w:rsidP="009C18BA">
            <w:pPr>
              <w:pStyle w:val="fixed"/>
              <w:ind w:left="0" w:firstLine="0"/>
              <w:rPr>
                <w:rFonts w:ascii="Arial" w:hAnsi="Arial" w:cs="Arial"/>
                <w:sz w:val="22"/>
                <w:szCs w:val="22"/>
              </w:rPr>
            </w:pPr>
            <w:r>
              <w:rPr>
                <w:rFonts w:ascii="Arial" w:hAnsi="Arial" w:cs="Arial"/>
                <w:sz w:val="22"/>
                <w:szCs w:val="22"/>
              </w:rPr>
              <w:t>ACCA7004</w:t>
            </w:r>
          </w:p>
        </w:tc>
      </w:tr>
      <w:tr w:rsidR="008B4D54" w14:paraId="497C5844" w14:textId="77777777" w:rsidTr="009C18BA">
        <w:tc>
          <w:tcPr>
            <w:tcW w:w="2235" w:type="dxa"/>
          </w:tcPr>
          <w:p w14:paraId="5121A888" w14:textId="77777777" w:rsidR="008B4D54" w:rsidRDefault="008B4D54" w:rsidP="009C18BA">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134B43FF" w14:textId="77777777" w:rsidR="008B4D54" w:rsidRPr="0074518F" w:rsidRDefault="008B4D54" w:rsidP="004B0CC3">
            <w:pPr>
              <w:pStyle w:val="Heading2"/>
              <w:rPr>
                <w:szCs w:val="22"/>
              </w:rPr>
            </w:pPr>
            <w:bookmarkStart w:id="40" w:name="_Toc518381586"/>
            <w:bookmarkStart w:id="41" w:name="_Toc51326382"/>
            <w:r w:rsidRPr="0074518F">
              <w:rPr>
                <w:rStyle w:val="Heading3Char"/>
                <w:b/>
              </w:rPr>
              <w:t>Web Development</w:t>
            </w:r>
            <w:bookmarkEnd w:id="40"/>
            <w:bookmarkEnd w:id="41"/>
          </w:p>
        </w:tc>
      </w:tr>
      <w:tr w:rsidR="008B4D54" w14:paraId="5A7CF7D2" w14:textId="77777777" w:rsidTr="009C18BA">
        <w:tc>
          <w:tcPr>
            <w:tcW w:w="2235" w:type="dxa"/>
          </w:tcPr>
          <w:p w14:paraId="4252FF3F"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0516E5DD" w14:textId="77777777" w:rsidR="008B4D54" w:rsidRDefault="008B4D54" w:rsidP="009C18BA">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8B4D54" w14:paraId="4DF9E3CE" w14:textId="77777777" w:rsidTr="009C18BA">
        <w:tc>
          <w:tcPr>
            <w:tcW w:w="2235" w:type="dxa"/>
          </w:tcPr>
          <w:p w14:paraId="073C1766" w14:textId="77777777" w:rsidR="008B4D54" w:rsidRDefault="008B4D54" w:rsidP="009C18BA">
            <w:pPr>
              <w:pStyle w:val="fixed"/>
              <w:ind w:left="0" w:firstLine="0"/>
              <w:rPr>
                <w:rFonts w:ascii="Arial" w:hAnsi="Arial" w:cs="Arial"/>
                <w:sz w:val="22"/>
                <w:szCs w:val="22"/>
              </w:rPr>
            </w:pPr>
          </w:p>
        </w:tc>
        <w:tc>
          <w:tcPr>
            <w:tcW w:w="7051" w:type="dxa"/>
          </w:tcPr>
          <w:p w14:paraId="275A4AF2" w14:textId="77777777" w:rsidR="008B4D54" w:rsidRDefault="008B4D54" w:rsidP="009C18BA">
            <w:pPr>
              <w:pStyle w:val="fixed"/>
              <w:ind w:left="0" w:firstLine="0"/>
              <w:rPr>
                <w:rFonts w:ascii="Arial" w:hAnsi="Arial" w:cs="Arial"/>
                <w:sz w:val="22"/>
                <w:szCs w:val="22"/>
              </w:rPr>
            </w:pPr>
          </w:p>
        </w:tc>
      </w:tr>
      <w:tr w:rsidR="008B4D54" w14:paraId="35C026BD" w14:textId="77777777" w:rsidTr="009C18BA">
        <w:tc>
          <w:tcPr>
            <w:tcW w:w="2235" w:type="dxa"/>
          </w:tcPr>
          <w:p w14:paraId="06A53107"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0A568F32" w14:textId="77777777" w:rsidR="008B4D54" w:rsidRDefault="008B4D54" w:rsidP="009C18BA">
            <w:pPr>
              <w:pStyle w:val="fixed"/>
              <w:ind w:left="0" w:firstLine="0"/>
              <w:rPr>
                <w:rFonts w:ascii="Arial" w:hAnsi="Arial" w:cs="Arial"/>
                <w:sz w:val="22"/>
                <w:szCs w:val="22"/>
              </w:rPr>
            </w:pPr>
            <w:r>
              <w:rPr>
                <w:rFonts w:ascii="Arial" w:hAnsi="Arial" w:cs="Arial"/>
                <w:sz w:val="22"/>
                <w:szCs w:val="22"/>
              </w:rPr>
              <w:t>7</w:t>
            </w:r>
          </w:p>
        </w:tc>
      </w:tr>
      <w:tr w:rsidR="008B4D54" w14:paraId="3F12D87B" w14:textId="77777777" w:rsidTr="009C18BA">
        <w:tc>
          <w:tcPr>
            <w:tcW w:w="2235" w:type="dxa"/>
          </w:tcPr>
          <w:p w14:paraId="279AF5A1"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7ECDFA93" w14:textId="77777777" w:rsidR="008B4D54" w:rsidRDefault="008B4D54" w:rsidP="009C18BA">
            <w:pPr>
              <w:pStyle w:val="fixed"/>
              <w:ind w:left="0" w:firstLine="0"/>
              <w:rPr>
                <w:rFonts w:ascii="Arial" w:hAnsi="Arial" w:cs="Arial"/>
                <w:sz w:val="22"/>
                <w:szCs w:val="22"/>
              </w:rPr>
            </w:pPr>
            <w:r>
              <w:rPr>
                <w:rFonts w:ascii="Arial" w:hAnsi="Arial" w:cs="Arial"/>
                <w:sz w:val="22"/>
                <w:szCs w:val="22"/>
              </w:rPr>
              <w:t>20</w:t>
            </w:r>
          </w:p>
        </w:tc>
      </w:tr>
      <w:tr w:rsidR="008B4D54" w14:paraId="38D4E096" w14:textId="77777777" w:rsidTr="009C18BA">
        <w:tc>
          <w:tcPr>
            <w:tcW w:w="2235" w:type="dxa"/>
          </w:tcPr>
          <w:p w14:paraId="5107C2EB" w14:textId="77777777" w:rsidR="008B4D54" w:rsidRPr="00203392" w:rsidRDefault="008B4D54" w:rsidP="009C18BA">
            <w:pPr>
              <w:pStyle w:val="fixed"/>
              <w:ind w:left="0" w:firstLine="0"/>
              <w:rPr>
                <w:rFonts w:ascii="Arial" w:hAnsi="Arial" w:cs="Arial"/>
                <w:sz w:val="22"/>
                <w:szCs w:val="22"/>
              </w:rPr>
            </w:pPr>
          </w:p>
        </w:tc>
        <w:tc>
          <w:tcPr>
            <w:tcW w:w="7051" w:type="dxa"/>
          </w:tcPr>
          <w:p w14:paraId="31CDA237" w14:textId="77777777" w:rsidR="008B4D54" w:rsidRDefault="008B4D54" w:rsidP="009C18BA">
            <w:pPr>
              <w:pStyle w:val="fixed"/>
              <w:ind w:left="0" w:firstLine="0"/>
              <w:rPr>
                <w:rFonts w:ascii="Arial" w:hAnsi="Arial" w:cs="Arial"/>
                <w:sz w:val="22"/>
                <w:szCs w:val="22"/>
              </w:rPr>
            </w:pPr>
          </w:p>
        </w:tc>
      </w:tr>
      <w:tr w:rsidR="008B4D54" w:rsidRPr="003E5900" w14:paraId="00C7F612" w14:textId="77777777" w:rsidTr="009C18BA">
        <w:tc>
          <w:tcPr>
            <w:tcW w:w="2235" w:type="dxa"/>
          </w:tcPr>
          <w:p w14:paraId="59B8B4B4" w14:textId="77777777" w:rsidR="008B4D54" w:rsidRPr="00203392" w:rsidRDefault="008B4D54" w:rsidP="009C18BA">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1DF951E8" w14:textId="77777777" w:rsidR="008B4D54" w:rsidRDefault="008B4D54" w:rsidP="009C18BA">
            <w:pPr>
              <w:pStyle w:val="fixed"/>
              <w:ind w:left="0" w:firstLine="0"/>
              <w:rPr>
                <w:rFonts w:ascii="Arial" w:hAnsi="Arial" w:cs="Arial"/>
                <w:sz w:val="22"/>
                <w:szCs w:val="22"/>
              </w:rPr>
            </w:pPr>
            <w:r>
              <w:rPr>
                <w:rFonts w:ascii="Arial" w:hAnsi="Arial" w:cs="Arial"/>
                <w:sz w:val="22"/>
                <w:szCs w:val="22"/>
              </w:rPr>
              <w:t>I200</w:t>
            </w:r>
          </w:p>
        </w:tc>
      </w:tr>
    </w:tbl>
    <w:p w14:paraId="1237BA47" w14:textId="77777777" w:rsidR="008B4D54" w:rsidRPr="00203392" w:rsidRDefault="008B4D54" w:rsidP="008B4D54">
      <w:pPr>
        <w:pBdr>
          <w:bottom w:val="single" w:sz="6" w:space="1" w:color="auto"/>
        </w:pBdr>
        <w:rPr>
          <w:rFonts w:cs="Arial"/>
        </w:rPr>
      </w:pPr>
    </w:p>
    <w:p w14:paraId="7EF1EFEF" w14:textId="77777777" w:rsidR="008B4D54" w:rsidRDefault="008B4D54" w:rsidP="008B4D54">
      <w:pPr>
        <w:pStyle w:val="bullet"/>
        <w:spacing w:before="0"/>
        <w:ind w:left="0" w:firstLine="0"/>
        <w:rPr>
          <w:rFonts w:ascii="Arial" w:hAnsi="Arial" w:cs="Arial"/>
          <w:b/>
          <w:sz w:val="22"/>
          <w:szCs w:val="22"/>
        </w:rPr>
      </w:pPr>
    </w:p>
    <w:p w14:paraId="228EADBB" w14:textId="77777777" w:rsidR="008B4D54" w:rsidRDefault="008B4D54" w:rsidP="008B4D54">
      <w:pPr>
        <w:pStyle w:val="bullet"/>
        <w:spacing w:before="0"/>
        <w:ind w:left="0" w:firstLine="0"/>
        <w:rPr>
          <w:rFonts w:ascii="Arial" w:hAnsi="Arial" w:cs="Arial"/>
          <w:b/>
          <w:sz w:val="22"/>
          <w:szCs w:val="22"/>
        </w:rPr>
      </w:pPr>
      <w:r w:rsidRPr="00203392">
        <w:rPr>
          <w:rFonts w:ascii="Arial" w:hAnsi="Arial" w:cs="Arial"/>
          <w:b/>
          <w:sz w:val="22"/>
          <w:szCs w:val="22"/>
        </w:rPr>
        <w:t>AIM(S)</w:t>
      </w:r>
    </w:p>
    <w:p w14:paraId="56ABB194" w14:textId="77777777" w:rsidR="008B4D54" w:rsidRPr="00203392" w:rsidRDefault="008B4D54" w:rsidP="008B4D54">
      <w:pPr>
        <w:pStyle w:val="bullet"/>
        <w:spacing w:before="0"/>
        <w:ind w:left="0" w:firstLine="0"/>
        <w:rPr>
          <w:rFonts w:ascii="Arial" w:hAnsi="Arial" w:cs="Arial"/>
          <w:b/>
          <w:sz w:val="22"/>
          <w:szCs w:val="22"/>
        </w:rPr>
      </w:pPr>
    </w:p>
    <w:p w14:paraId="13C86205" w14:textId="77777777" w:rsidR="008B4D54" w:rsidRPr="00B1208A" w:rsidRDefault="008B4D54" w:rsidP="008B4D54">
      <w:pPr>
        <w:pStyle w:val="bullet"/>
        <w:spacing w:before="0"/>
        <w:ind w:left="0" w:firstLine="0"/>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provide students with a systematic theoretical and practical understanding of the web application languages and techniques.</w:t>
      </w:r>
    </w:p>
    <w:p w14:paraId="096518D6" w14:textId="77777777" w:rsidR="008B4D54" w:rsidRDefault="008B4D54" w:rsidP="008B4D54">
      <w:pPr>
        <w:pStyle w:val="bullet"/>
        <w:spacing w:before="0"/>
        <w:ind w:left="0" w:firstLine="0"/>
        <w:rPr>
          <w:rFonts w:ascii="Arial" w:hAnsi="Arial" w:cs="Arial"/>
          <w:b/>
          <w:sz w:val="22"/>
          <w:szCs w:val="22"/>
        </w:rPr>
      </w:pPr>
    </w:p>
    <w:p w14:paraId="06767401" w14:textId="77777777" w:rsidR="008B4D54" w:rsidRPr="00B1208A" w:rsidRDefault="008B4D54" w:rsidP="008B4D54">
      <w:pPr>
        <w:pStyle w:val="bullet"/>
        <w:spacing w:before="0"/>
        <w:ind w:left="0" w:firstLine="0"/>
        <w:rPr>
          <w:rFonts w:ascii="Arial" w:hAnsi="Arial" w:cs="Arial"/>
          <w:b/>
          <w:sz w:val="22"/>
          <w:szCs w:val="22"/>
        </w:rPr>
      </w:pPr>
    </w:p>
    <w:p w14:paraId="094D0EED" w14:textId="77777777" w:rsidR="008B4D54" w:rsidRDefault="008B4D54" w:rsidP="008B4D54">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6C42554A" w14:textId="77777777" w:rsidR="008B4D54" w:rsidRPr="00B1208A" w:rsidRDefault="008B4D54" w:rsidP="008B4D54">
      <w:pPr>
        <w:pStyle w:val="bullet"/>
        <w:spacing w:before="0"/>
        <w:ind w:left="0" w:firstLine="0"/>
        <w:rPr>
          <w:rFonts w:ascii="Arial" w:hAnsi="Arial" w:cs="Arial"/>
          <w:b/>
          <w:sz w:val="22"/>
          <w:szCs w:val="22"/>
        </w:rPr>
      </w:pPr>
    </w:p>
    <w:p w14:paraId="47CEE4C1" w14:textId="77777777" w:rsidR="008B4D54" w:rsidRDefault="008B4D54" w:rsidP="008B4D54">
      <w:pPr>
        <w:rPr>
          <w:rFonts w:cs="Arial"/>
        </w:rPr>
      </w:pPr>
      <w:r w:rsidRPr="00B1208A">
        <w:rPr>
          <w:rFonts w:cs="Arial"/>
        </w:rPr>
        <w:t>Upon the successful completion of this module, the student should be able to:</w:t>
      </w:r>
    </w:p>
    <w:p w14:paraId="672A971A" w14:textId="77777777" w:rsidR="008B4D54" w:rsidRPr="00B1208A" w:rsidRDefault="008B4D54" w:rsidP="008B4D54">
      <w:pPr>
        <w:rPr>
          <w:rFonts w:cs="Arial"/>
        </w:rPr>
      </w:pPr>
    </w:p>
    <w:p w14:paraId="67F3BC3A" w14:textId="77777777" w:rsidR="008B4D54" w:rsidRPr="000B1971"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 xml:space="preserve">Demonstrate a systematic understanding of the </w:t>
      </w:r>
      <w:proofErr w:type="gramStart"/>
      <w:r>
        <w:rPr>
          <w:rFonts w:ascii="Arial" w:hAnsi="Arial" w:cs="Arial"/>
        </w:rPr>
        <w:t>web application development process</w:t>
      </w:r>
      <w:proofErr w:type="gramEnd"/>
      <w:r>
        <w:rPr>
          <w:rFonts w:ascii="Arial" w:hAnsi="Arial" w:cs="Arial"/>
        </w:rPr>
        <w:t xml:space="preserve"> and the architecture of web applications</w:t>
      </w:r>
      <w:r w:rsidRPr="000B1971">
        <w:rPr>
          <w:rFonts w:ascii="Arial" w:hAnsi="Arial" w:cs="Arial"/>
        </w:rPr>
        <w:t>.</w:t>
      </w:r>
    </w:p>
    <w:p w14:paraId="0C88D99C" w14:textId="77777777" w:rsidR="008B4D54" w:rsidRPr="007D091E"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Select and critically evaluate the web development technologies, techniques and tools applied to the implementation of a web application.</w:t>
      </w:r>
    </w:p>
    <w:p w14:paraId="7910F5A8" w14:textId="77777777" w:rsidR="008B4D54" w:rsidRPr="00B1208A" w:rsidRDefault="008B4D54" w:rsidP="008B4D54">
      <w:pPr>
        <w:rPr>
          <w:rFonts w:cs="Arial"/>
        </w:rPr>
      </w:pPr>
    </w:p>
    <w:p w14:paraId="1AAD32E2" w14:textId="77777777" w:rsidR="008B4D54" w:rsidRDefault="008B4D54" w:rsidP="008B4D54">
      <w:pPr>
        <w:pStyle w:val="fixed"/>
        <w:rPr>
          <w:rFonts w:ascii="Arial" w:hAnsi="Arial" w:cs="Arial"/>
          <w:sz w:val="22"/>
          <w:szCs w:val="22"/>
        </w:rPr>
      </w:pPr>
      <w:r w:rsidRPr="00B1208A">
        <w:rPr>
          <w:rFonts w:ascii="Arial" w:hAnsi="Arial" w:cs="Arial"/>
          <w:sz w:val="22"/>
          <w:szCs w:val="22"/>
        </w:rPr>
        <w:t>INDICATIVE CONTENT</w:t>
      </w:r>
    </w:p>
    <w:p w14:paraId="0185BD88" w14:textId="77777777" w:rsidR="008B4D54" w:rsidRPr="00B1208A" w:rsidRDefault="008B4D54" w:rsidP="008B4D54">
      <w:pPr>
        <w:pStyle w:val="fixed"/>
        <w:rPr>
          <w:rFonts w:ascii="Arial" w:hAnsi="Arial" w:cs="Arial"/>
          <w:sz w:val="22"/>
          <w:szCs w:val="22"/>
        </w:rPr>
      </w:pPr>
    </w:p>
    <w:p w14:paraId="02C4AB14" w14:textId="77777777" w:rsidR="008B4D54" w:rsidRPr="007C0E37"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Client-side development languages and techniques. HTML, CSS, SASS, etc.</w:t>
      </w:r>
    </w:p>
    <w:p w14:paraId="4DE3D93C"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Applications of JavaScript including AJAX and the role of web services in application development. Data exchange using JSON.</w:t>
      </w:r>
    </w:p>
    <w:p w14:paraId="3911B643" w14:textId="77777777" w:rsidR="008B4D54" w:rsidRPr="00B1208A"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Virtualisation of developer environments e.g. using Docker, etc.</w:t>
      </w:r>
    </w:p>
    <w:p w14:paraId="778A034D" w14:textId="77777777" w:rsidR="008B4D54" w:rsidRPr="00BA765C"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Server-side development</w:t>
      </w:r>
    </w:p>
    <w:p w14:paraId="04AD8E72" w14:textId="77777777" w:rsidR="008B4D54" w:rsidRPr="00B1208A"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Database programming including ORM tools.</w:t>
      </w:r>
    </w:p>
    <w:p w14:paraId="113E6D6E" w14:textId="77777777" w:rsidR="008B4D54" w:rsidRDefault="008B4D54" w:rsidP="008B4D54">
      <w:pPr>
        <w:rPr>
          <w:rFonts w:cs="Arial"/>
        </w:rPr>
      </w:pPr>
    </w:p>
    <w:p w14:paraId="22F8C96A" w14:textId="77777777" w:rsidR="008B4D54" w:rsidRPr="00B1208A" w:rsidRDefault="008B4D54" w:rsidP="008B4D54">
      <w:pPr>
        <w:rPr>
          <w:rFonts w:cs="Arial"/>
        </w:rPr>
      </w:pPr>
    </w:p>
    <w:p w14:paraId="3D53A0AE" w14:textId="77777777" w:rsidR="008B4D54" w:rsidRPr="00B1208A" w:rsidRDefault="008B4D54" w:rsidP="008B4D54">
      <w:pPr>
        <w:pStyle w:val="fixed"/>
        <w:rPr>
          <w:rFonts w:ascii="Arial" w:hAnsi="Arial" w:cs="Arial"/>
          <w:sz w:val="22"/>
          <w:szCs w:val="22"/>
        </w:rPr>
      </w:pPr>
      <w:r w:rsidRPr="00B1208A">
        <w:rPr>
          <w:rFonts w:ascii="Arial" w:hAnsi="Arial" w:cs="Arial"/>
          <w:sz w:val="22"/>
          <w:szCs w:val="22"/>
        </w:rPr>
        <w:t>LEARNING AND TEACHING STRATEGY</w:t>
      </w:r>
    </w:p>
    <w:p w14:paraId="4C47FD64" w14:textId="77777777" w:rsidR="008B4D54" w:rsidRDefault="008B4D54" w:rsidP="008B4D54">
      <w:pPr>
        <w:pStyle w:val="fixed"/>
        <w:rPr>
          <w:rFonts w:ascii="Arial" w:hAnsi="Arial" w:cs="Arial"/>
          <w:b w:val="0"/>
          <w:sz w:val="22"/>
          <w:szCs w:val="22"/>
        </w:rPr>
      </w:pPr>
    </w:p>
    <w:p w14:paraId="00D0B86E" w14:textId="77777777" w:rsidR="008B4D54" w:rsidRDefault="008B4D54" w:rsidP="008B4D54">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623FF1EE" w14:textId="77777777" w:rsidR="008B4D54" w:rsidRPr="00B1208A" w:rsidRDefault="008B4D54" w:rsidP="008B4D54">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B4D54" w:rsidRPr="00B1208A" w14:paraId="395C4781" w14:textId="77777777" w:rsidTr="009C18BA">
        <w:tc>
          <w:tcPr>
            <w:tcW w:w="3969" w:type="dxa"/>
            <w:tcBorders>
              <w:top w:val="single" w:sz="4" w:space="0" w:color="auto"/>
              <w:left w:val="single" w:sz="4" w:space="0" w:color="auto"/>
            </w:tcBorders>
          </w:tcPr>
          <w:p w14:paraId="4A312A7A" w14:textId="77777777" w:rsidR="008B4D54" w:rsidRPr="00B1208A" w:rsidRDefault="008B4D54" w:rsidP="009C18BA">
            <w:pPr>
              <w:keepNext/>
              <w:rPr>
                <w:rFonts w:cs="Arial"/>
                <w:b/>
              </w:rPr>
            </w:pPr>
            <w:r w:rsidRPr="00B1208A">
              <w:rPr>
                <w:rFonts w:cs="Arial"/>
                <w:b/>
              </w:rPr>
              <w:t>Activity type</w:t>
            </w:r>
          </w:p>
        </w:tc>
        <w:tc>
          <w:tcPr>
            <w:tcW w:w="1701" w:type="dxa"/>
            <w:tcBorders>
              <w:top w:val="single" w:sz="4" w:space="0" w:color="auto"/>
            </w:tcBorders>
          </w:tcPr>
          <w:p w14:paraId="5B3768A7" w14:textId="77777777" w:rsidR="008B4D54" w:rsidRPr="00B1208A" w:rsidRDefault="008B4D54" w:rsidP="009C18BA">
            <w:pPr>
              <w:keepNext/>
              <w:jc w:val="center"/>
              <w:rPr>
                <w:rFonts w:cs="Arial"/>
                <w:b/>
              </w:rPr>
            </w:pPr>
            <w:r w:rsidRPr="00B1208A">
              <w:rPr>
                <w:rFonts w:cs="Arial"/>
                <w:b/>
              </w:rPr>
              <w:t>Hours</w:t>
            </w:r>
          </w:p>
        </w:tc>
        <w:tc>
          <w:tcPr>
            <w:tcW w:w="1843" w:type="dxa"/>
            <w:tcBorders>
              <w:top w:val="single" w:sz="4" w:space="0" w:color="auto"/>
            </w:tcBorders>
          </w:tcPr>
          <w:p w14:paraId="77B6C2CE" w14:textId="77777777" w:rsidR="008B4D54" w:rsidRPr="00B1208A" w:rsidRDefault="008B4D54" w:rsidP="009C18BA">
            <w:pPr>
              <w:keepNext/>
              <w:jc w:val="center"/>
              <w:rPr>
                <w:rFonts w:cs="Arial"/>
                <w:b/>
              </w:rPr>
            </w:pPr>
            <w:r w:rsidRPr="00B1208A">
              <w:rPr>
                <w:rFonts w:cs="Arial"/>
                <w:b/>
              </w:rPr>
              <w:t>Percentage</w:t>
            </w:r>
          </w:p>
        </w:tc>
      </w:tr>
      <w:tr w:rsidR="008B4D54" w:rsidRPr="00B1208A" w14:paraId="271379B9" w14:textId="77777777" w:rsidTr="009C18BA">
        <w:tc>
          <w:tcPr>
            <w:tcW w:w="3969" w:type="dxa"/>
          </w:tcPr>
          <w:p w14:paraId="243004A5" w14:textId="77777777" w:rsidR="008B4D54" w:rsidRPr="00B1208A" w:rsidRDefault="008B4D54" w:rsidP="009C18BA">
            <w:pPr>
              <w:keepNext/>
              <w:rPr>
                <w:rFonts w:cs="Arial"/>
              </w:rPr>
            </w:pPr>
            <w:r w:rsidRPr="00B1208A">
              <w:rPr>
                <w:rFonts w:cs="Arial"/>
              </w:rPr>
              <w:t>Scheduled learning</w:t>
            </w:r>
          </w:p>
        </w:tc>
        <w:tc>
          <w:tcPr>
            <w:tcW w:w="1701" w:type="dxa"/>
          </w:tcPr>
          <w:p w14:paraId="612EED2E" w14:textId="77777777" w:rsidR="008B4D54" w:rsidRPr="00B1208A" w:rsidRDefault="008B4D54" w:rsidP="009C18BA">
            <w:pPr>
              <w:keepNext/>
              <w:jc w:val="center"/>
              <w:rPr>
                <w:rFonts w:cs="Arial"/>
              </w:rPr>
            </w:pPr>
            <w:r w:rsidRPr="5D7B6DC8">
              <w:rPr>
                <w:rFonts w:cs="Arial"/>
              </w:rPr>
              <w:t>48</w:t>
            </w:r>
          </w:p>
        </w:tc>
        <w:tc>
          <w:tcPr>
            <w:tcW w:w="1843" w:type="dxa"/>
          </w:tcPr>
          <w:p w14:paraId="604DE33D" w14:textId="77777777" w:rsidR="008B4D54" w:rsidRPr="00B1208A" w:rsidRDefault="008B4D54" w:rsidP="009C18BA">
            <w:pPr>
              <w:keepNext/>
              <w:jc w:val="center"/>
              <w:rPr>
                <w:rFonts w:cs="Arial"/>
              </w:rPr>
            </w:pPr>
            <w:r w:rsidRPr="65ED8760">
              <w:rPr>
                <w:rFonts w:cs="Arial"/>
              </w:rPr>
              <w:t>24%</w:t>
            </w:r>
          </w:p>
        </w:tc>
      </w:tr>
      <w:tr w:rsidR="008B4D54" w:rsidRPr="00B1208A" w14:paraId="1CDED3F2" w14:textId="77777777" w:rsidTr="009C18BA">
        <w:tc>
          <w:tcPr>
            <w:tcW w:w="3969" w:type="dxa"/>
          </w:tcPr>
          <w:p w14:paraId="31316A87" w14:textId="77777777" w:rsidR="008B4D54" w:rsidRPr="00B1208A" w:rsidRDefault="008B4D54" w:rsidP="009C18BA">
            <w:pPr>
              <w:keepNext/>
              <w:rPr>
                <w:rFonts w:cs="Arial"/>
              </w:rPr>
            </w:pPr>
            <w:r w:rsidRPr="00B1208A">
              <w:rPr>
                <w:rFonts w:cs="Arial"/>
              </w:rPr>
              <w:t>Independent learning</w:t>
            </w:r>
          </w:p>
        </w:tc>
        <w:tc>
          <w:tcPr>
            <w:tcW w:w="1701" w:type="dxa"/>
          </w:tcPr>
          <w:p w14:paraId="4FD078FC" w14:textId="77777777" w:rsidR="008B4D54" w:rsidRPr="00B1208A" w:rsidRDefault="008B4D54" w:rsidP="009C18BA">
            <w:pPr>
              <w:keepNext/>
              <w:jc w:val="center"/>
              <w:rPr>
                <w:rFonts w:cs="Arial"/>
              </w:rPr>
            </w:pPr>
            <w:r w:rsidRPr="5D7B6DC8">
              <w:rPr>
                <w:rFonts w:cs="Arial"/>
              </w:rPr>
              <w:t>152</w:t>
            </w:r>
          </w:p>
        </w:tc>
        <w:tc>
          <w:tcPr>
            <w:tcW w:w="1843" w:type="dxa"/>
          </w:tcPr>
          <w:p w14:paraId="0BBE4161" w14:textId="77777777" w:rsidR="008B4D54" w:rsidRPr="00B1208A" w:rsidRDefault="008B4D54" w:rsidP="009C18BA">
            <w:pPr>
              <w:keepNext/>
              <w:jc w:val="center"/>
              <w:rPr>
                <w:rFonts w:cs="Arial"/>
              </w:rPr>
            </w:pPr>
            <w:r w:rsidRPr="65ED8760">
              <w:rPr>
                <w:rFonts w:cs="Arial"/>
              </w:rPr>
              <w:t>76%</w:t>
            </w:r>
          </w:p>
        </w:tc>
      </w:tr>
      <w:tr w:rsidR="008B4D54" w:rsidRPr="00B1208A" w14:paraId="17DBE6B1" w14:textId="77777777" w:rsidTr="009C18BA">
        <w:tc>
          <w:tcPr>
            <w:tcW w:w="3969" w:type="dxa"/>
          </w:tcPr>
          <w:p w14:paraId="2B75BD1D" w14:textId="77777777" w:rsidR="008B4D54" w:rsidRPr="00B1208A" w:rsidRDefault="008B4D54" w:rsidP="009C18BA">
            <w:pPr>
              <w:keepNext/>
              <w:rPr>
                <w:rFonts w:cs="Arial"/>
              </w:rPr>
            </w:pPr>
            <w:r w:rsidRPr="00B1208A">
              <w:rPr>
                <w:rFonts w:cs="Arial"/>
              </w:rPr>
              <w:t>Placement learning</w:t>
            </w:r>
          </w:p>
        </w:tc>
        <w:tc>
          <w:tcPr>
            <w:tcW w:w="1701" w:type="dxa"/>
          </w:tcPr>
          <w:p w14:paraId="5EE4BEFA" w14:textId="77777777" w:rsidR="008B4D54" w:rsidRPr="00B1208A" w:rsidRDefault="008B4D54" w:rsidP="009C18BA">
            <w:pPr>
              <w:keepNext/>
              <w:jc w:val="center"/>
              <w:rPr>
                <w:rFonts w:cs="Arial"/>
              </w:rPr>
            </w:pPr>
            <w:r>
              <w:rPr>
                <w:rFonts w:cs="Arial"/>
              </w:rPr>
              <w:t>0</w:t>
            </w:r>
          </w:p>
        </w:tc>
        <w:tc>
          <w:tcPr>
            <w:tcW w:w="1843" w:type="dxa"/>
          </w:tcPr>
          <w:p w14:paraId="087F5491" w14:textId="77777777" w:rsidR="008B4D54" w:rsidRPr="00B1208A" w:rsidRDefault="008B4D54" w:rsidP="009C18BA">
            <w:pPr>
              <w:keepNext/>
              <w:jc w:val="center"/>
              <w:rPr>
                <w:rFonts w:cs="Arial"/>
              </w:rPr>
            </w:pPr>
            <w:r w:rsidRPr="65ED8760">
              <w:rPr>
                <w:rFonts w:cs="Arial"/>
              </w:rPr>
              <w:t>0%</w:t>
            </w:r>
          </w:p>
        </w:tc>
      </w:tr>
      <w:tr w:rsidR="008B4D54" w:rsidRPr="00B1208A" w14:paraId="2391FA29" w14:textId="77777777" w:rsidTr="009C18BA">
        <w:tc>
          <w:tcPr>
            <w:tcW w:w="3969" w:type="dxa"/>
          </w:tcPr>
          <w:p w14:paraId="6A2DC7A0" w14:textId="77777777" w:rsidR="008B4D54" w:rsidRPr="00B1208A" w:rsidRDefault="008B4D54" w:rsidP="009C18BA">
            <w:pPr>
              <w:keepNext/>
              <w:rPr>
                <w:rFonts w:cs="Arial"/>
              </w:rPr>
            </w:pPr>
            <w:r w:rsidRPr="00B1208A">
              <w:rPr>
                <w:rFonts w:cs="Arial"/>
                <w:b/>
              </w:rPr>
              <w:t>TOTAL</w:t>
            </w:r>
          </w:p>
        </w:tc>
        <w:tc>
          <w:tcPr>
            <w:tcW w:w="1701" w:type="dxa"/>
          </w:tcPr>
          <w:p w14:paraId="79502F38" w14:textId="77777777" w:rsidR="008B4D54" w:rsidRPr="00B1208A" w:rsidRDefault="008B4D54" w:rsidP="009C18BA">
            <w:pPr>
              <w:keepNext/>
              <w:jc w:val="center"/>
              <w:rPr>
                <w:rFonts w:cs="Arial"/>
                <w:b/>
              </w:rPr>
            </w:pPr>
            <w:r>
              <w:rPr>
                <w:rFonts w:cs="Arial"/>
                <w:b/>
              </w:rPr>
              <w:t>200</w:t>
            </w:r>
          </w:p>
        </w:tc>
        <w:tc>
          <w:tcPr>
            <w:tcW w:w="1843" w:type="dxa"/>
          </w:tcPr>
          <w:p w14:paraId="14307F57" w14:textId="77777777" w:rsidR="008B4D54" w:rsidRPr="00B1208A" w:rsidRDefault="008B4D54" w:rsidP="009C18BA">
            <w:pPr>
              <w:keepNext/>
              <w:jc w:val="center"/>
              <w:rPr>
                <w:rFonts w:cs="Arial"/>
                <w:b/>
                <w:bCs/>
              </w:rPr>
            </w:pPr>
            <w:r w:rsidRPr="65ED8760">
              <w:rPr>
                <w:rFonts w:cs="Arial"/>
                <w:b/>
                <w:bCs/>
              </w:rPr>
              <w:t>100%</w:t>
            </w:r>
          </w:p>
        </w:tc>
      </w:tr>
    </w:tbl>
    <w:p w14:paraId="3236AA4C" w14:textId="77777777" w:rsidR="008B4D54" w:rsidRPr="00B1208A" w:rsidRDefault="008B4D54" w:rsidP="008B4D54">
      <w:pPr>
        <w:pStyle w:val="fixed"/>
        <w:ind w:left="0" w:firstLine="0"/>
        <w:rPr>
          <w:rFonts w:ascii="Arial" w:hAnsi="Arial" w:cs="Arial"/>
          <w:sz w:val="22"/>
          <w:szCs w:val="22"/>
        </w:rPr>
      </w:pPr>
    </w:p>
    <w:p w14:paraId="762FF04F" w14:textId="77777777" w:rsidR="008B4D54" w:rsidRDefault="008B4D54" w:rsidP="008B4D54">
      <w:pPr>
        <w:rPr>
          <w:rFonts w:cs="Arial"/>
          <w:b/>
        </w:rPr>
      </w:pPr>
      <w:r>
        <w:rPr>
          <w:rFonts w:cs="Arial"/>
        </w:rPr>
        <w:br w:type="page"/>
      </w:r>
    </w:p>
    <w:p w14:paraId="28230A93" w14:textId="77777777" w:rsidR="008B4D54" w:rsidRPr="00B1208A" w:rsidRDefault="008B4D54" w:rsidP="008B4D54">
      <w:pPr>
        <w:pStyle w:val="fixed"/>
        <w:ind w:left="0" w:firstLine="0"/>
        <w:rPr>
          <w:rFonts w:ascii="Arial" w:hAnsi="Arial" w:cs="Arial"/>
          <w:sz w:val="22"/>
          <w:szCs w:val="22"/>
        </w:rPr>
      </w:pPr>
      <w:r w:rsidRPr="00B1208A">
        <w:rPr>
          <w:rFonts w:ascii="Arial" w:hAnsi="Arial" w:cs="Arial"/>
          <w:sz w:val="22"/>
          <w:szCs w:val="22"/>
        </w:rPr>
        <w:lastRenderedPageBreak/>
        <w:t>ASSESSMENT</w:t>
      </w:r>
    </w:p>
    <w:p w14:paraId="63597740" w14:textId="77777777" w:rsidR="008B4D54" w:rsidRPr="00B1208A" w:rsidRDefault="008B4D54" w:rsidP="008B4D54">
      <w:pPr>
        <w:pStyle w:val="fixed"/>
        <w:ind w:left="0"/>
        <w:rPr>
          <w:rFonts w:ascii="Arial" w:hAnsi="Arial" w:cs="Arial"/>
          <w:sz w:val="22"/>
          <w:szCs w:val="22"/>
        </w:rPr>
      </w:pPr>
    </w:p>
    <w:p w14:paraId="7A40C7E2" w14:textId="77777777" w:rsidR="008B4D54" w:rsidRDefault="008B4D54" w:rsidP="008B4D54">
      <w:pPr>
        <w:rPr>
          <w:rFonts w:cs="Arial"/>
          <w:b/>
        </w:rPr>
      </w:pPr>
      <w:r w:rsidRPr="00B1208A">
        <w:rPr>
          <w:rFonts w:cs="Arial"/>
          <w:b/>
        </w:rPr>
        <w:t>Assessment Component 1</w:t>
      </w:r>
    </w:p>
    <w:p w14:paraId="2241300D" w14:textId="77777777" w:rsidR="008B4D54" w:rsidRPr="00BF11F8"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B1208A" w14:paraId="2456DC94" w14:textId="77777777" w:rsidTr="009C18BA">
        <w:sdt>
          <w:sdtPr>
            <w:rPr>
              <w:rFonts w:cs="Arial"/>
            </w:rPr>
            <w:id w:val="227198186"/>
            <w14:checkbox>
              <w14:checked w14:val="0"/>
              <w14:checkedState w14:val="2612" w14:font="MS Gothic"/>
              <w14:uncheckedState w14:val="2610" w14:font="MS Gothic"/>
            </w14:checkbox>
          </w:sdtPr>
          <w:sdtEndPr/>
          <w:sdtContent>
            <w:tc>
              <w:tcPr>
                <w:tcW w:w="562" w:type="dxa"/>
              </w:tcPr>
              <w:p w14:paraId="39DD1B72" w14:textId="77777777" w:rsidR="008B4D54" w:rsidRPr="00B1208A" w:rsidRDefault="008B4D54" w:rsidP="009C18BA">
                <w:pPr>
                  <w:rPr>
                    <w:rFonts w:cs="Arial"/>
                    <w:b/>
                  </w:rPr>
                </w:pPr>
                <w:r>
                  <w:rPr>
                    <w:rFonts w:ascii="MS Gothic" w:eastAsia="MS Gothic" w:hAnsi="MS Gothic" w:cs="Arial" w:hint="eastAsia"/>
                  </w:rPr>
                  <w:t>☐</w:t>
                </w:r>
              </w:p>
            </w:tc>
          </w:sdtContent>
        </w:sdt>
        <w:tc>
          <w:tcPr>
            <w:tcW w:w="2458" w:type="dxa"/>
          </w:tcPr>
          <w:p w14:paraId="7272AB25" w14:textId="77777777" w:rsidR="008B4D54" w:rsidRPr="00B1208A" w:rsidRDefault="008B4D54" w:rsidP="009C18BA">
            <w:pPr>
              <w:rPr>
                <w:rFonts w:cs="Arial"/>
                <w:b/>
              </w:rPr>
            </w:pPr>
            <w:r w:rsidRPr="00B1208A">
              <w:rPr>
                <w:rFonts w:cs="Arial"/>
                <w:b/>
              </w:rPr>
              <w:t>Written exam</w:t>
            </w:r>
          </w:p>
        </w:tc>
        <w:sdt>
          <w:sdtPr>
            <w:rPr>
              <w:rFonts w:cs="Arial"/>
            </w:rPr>
            <w:id w:val="-1246414212"/>
            <w14:checkbox>
              <w14:checked w14:val="1"/>
              <w14:checkedState w14:val="2612" w14:font="MS Gothic"/>
              <w14:uncheckedState w14:val="2610" w14:font="MS Gothic"/>
            </w14:checkbox>
          </w:sdtPr>
          <w:sdtEndPr/>
          <w:sdtContent>
            <w:tc>
              <w:tcPr>
                <w:tcW w:w="538" w:type="dxa"/>
                <w:gridSpan w:val="2"/>
              </w:tcPr>
              <w:p w14:paraId="341C9644"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tcPr>
          <w:p w14:paraId="47BD70DD" w14:textId="77777777" w:rsidR="008B4D54" w:rsidRPr="00B1208A" w:rsidRDefault="008B4D54" w:rsidP="009C18BA">
            <w:pPr>
              <w:rPr>
                <w:rFonts w:cs="Arial"/>
                <w:b/>
              </w:rPr>
            </w:pPr>
            <w:r w:rsidRPr="00B1208A">
              <w:rPr>
                <w:rFonts w:cs="Arial"/>
                <w:b/>
              </w:rPr>
              <w:t>Coursework</w:t>
            </w:r>
          </w:p>
        </w:tc>
        <w:sdt>
          <w:sdtPr>
            <w:rPr>
              <w:rFonts w:cs="Arial"/>
            </w:rPr>
            <w:id w:val="198449576"/>
            <w14:checkbox>
              <w14:checked w14:val="0"/>
              <w14:checkedState w14:val="2612" w14:font="MS Gothic"/>
              <w14:uncheckedState w14:val="2610" w14:font="MS Gothic"/>
            </w14:checkbox>
          </w:sdtPr>
          <w:sdtEndPr/>
          <w:sdtContent>
            <w:tc>
              <w:tcPr>
                <w:tcW w:w="538" w:type="dxa"/>
              </w:tcPr>
              <w:p w14:paraId="499FB709"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gridSpan w:val="3"/>
          </w:tcPr>
          <w:p w14:paraId="0F3DAB90" w14:textId="77777777" w:rsidR="008B4D54" w:rsidRDefault="008B4D54" w:rsidP="009C18BA">
            <w:pPr>
              <w:rPr>
                <w:rFonts w:cs="Arial"/>
                <w:b/>
              </w:rPr>
            </w:pPr>
            <w:r w:rsidRPr="00B1208A">
              <w:rPr>
                <w:rFonts w:cs="Arial"/>
                <w:b/>
              </w:rPr>
              <w:t>Practical</w:t>
            </w:r>
          </w:p>
          <w:p w14:paraId="4BEB7E3E" w14:textId="77777777" w:rsidR="008B4D54" w:rsidRPr="00B1208A" w:rsidRDefault="008B4D54" w:rsidP="009C18BA">
            <w:pPr>
              <w:rPr>
                <w:rFonts w:cs="Arial"/>
                <w:b/>
              </w:rPr>
            </w:pPr>
          </w:p>
        </w:tc>
      </w:tr>
      <w:tr w:rsidR="008B4D54" w:rsidRPr="00B1208A" w14:paraId="321A43BB"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358DB41" w14:textId="77777777" w:rsidR="008B4D54" w:rsidRPr="00B1208A" w:rsidRDefault="008B4D54" w:rsidP="009C18BA">
            <w:pPr>
              <w:jc w:val="center"/>
              <w:rPr>
                <w:rFonts w:cs="Arial"/>
                <w:b/>
              </w:rPr>
            </w:pPr>
            <w:r>
              <w:rPr>
                <w:rFonts w:cs="Arial"/>
                <w:b/>
              </w:rPr>
              <w:t>Mode of a</w:t>
            </w:r>
            <w:r w:rsidRPr="00B1208A">
              <w:rPr>
                <w:rFonts w:cs="Arial"/>
                <w:b/>
              </w:rPr>
              <w:t>ssessment</w:t>
            </w:r>
          </w:p>
        </w:tc>
        <w:tc>
          <w:tcPr>
            <w:tcW w:w="3969" w:type="dxa"/>
            <w:gridSpan w:val="4"/>
          </w:tcPr>
          <w:p w14:paraId="72E01D02" w14:textId="77777777" w:rsidR="008B4D54" w:rsidRPr="00B1208A" w:rsidRDefault="008B4D54" w:rsidP="009C18BA">
            <w:pPr>
              <w:rPr>
                <w:rFonts w:cs="Arial"/>
              </w:rPr>
            </w:pPr>
            <w:r>
              <w:rPr>
                <w:rFonts w:cs="Arial"/>
                <w:b/>
              </w:rPr>
              <w:t>Volume</w:t>
            </w:r>
          </w:p>
        </w:tc>
        <w:tc>
          <w:tcPr>
            <w:tcW w:w="1559" w:type="dxa"/>
          </w:tcPr>
          <w:p w14:paraId="1AC5D21C" w14:textId="77777777" w:rsidR="008B4D54" w:rsidRPr="00B1208A" w:rsidRDefault="008B4D54" w:rsidP="009C18BA">
            <w:pPr>
              <w:rPr>
                <w:rFonts w:cs="Arial"/>
              </w:rPr>
            </w:pPr>
            <w:r w:rsidRPr="00B1208A">
              <w:rPr>
                <w:rFonts w:cs="Arial"/>
                <w:b/>
              </w:rPr>
              <w:t>Weighting</w:t>
            </w:r>
          </w:p>
        </w:tc>
      </w:tr>
      <w:tr w:rsidR="008B4D54" w:rsidRPr="00B1208A" w14:paraId="5902761C"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4A52251" w14:textId="77777777" w:rsidR="008B4D54" w:rsidRPr="00B1208A" w:rsidRDefault="008B4D54" w:rsidP="009C18BA">
            <w:pPr>
              <w:jc w:val="center"/>
              <w:rPr>
                <w:rFonts w:cs="Arial"/>
              </w:rPr>
            </w:pPr>
            <w:r>
              <w:rPr>
                <w:rFonts w:cs="Arial"/>
              </w:rPr>
              <w:t>Report</w:t>
            </w:r>
          </w:p>
        </w:tc>
        <w:tc>
          <w:tcPr>
            <w:tcW w:w="3969" w:type="dxa"/>
            <w:gridSpan w:val="4"/>
          </w:tcPr>
          <w:p w14:paraId="3E225EE8" w14:textId="77777777" w:rsidR="008B4D54" w:rsidRPr="003C5866" w:rsidRDefault="008B4D54" w:rsidP="009C18BA">
            <w:pPr>
              <w:rPr>
                <w:rFonts w:cs="Arial"/>
              </w:rPr>
            </w:pPr>
            <w:r>
              <w:rPr>
                <w:rFonts w:cs="Arial"/>
              </w:rPr>
              <w:t>25</w:t>
            </w:r>
            <w:r w:rsidRPr="003C5866">
              <w:rPr>
                <w:rFonts w:cs="Arial"/>
              </w:rPr>
              <w:t xml:space="preserve">00 words </w:t>
            </w:r>
          </w:p>
        </w:tc>
        <w:tc>
          <w:tcPr>
            <w:tcW w:w="1559" w:type="dxa"/>
          </w:tcPr>
          <w:p w14:paraId="479FD02F" w14:textId="77777777" w:rsidR="008B4D54" w:rsidRPr="00B1208A" w:rsidRDefault="008B4D54" w:rsidP="009C18BA">
            <w:pPr>
              <w:rPr>
                <w:rFonts w:cs="Arial"/>
              </w:rPr>
            </w:pPr>
            <w:r w:rsidRPr="003C5866">
              <w:rPr>
                <w:rFonts w:cs="Arial"/>
              </w:rPr>
              <w:t>50%</w:t>
            </w:r>
          </w:p>
        </w:tc>
      </w:tr>
    </w:tbl>
    <w:p w14:paraId="4E7A049C" w14:textId="77777777" w:rsidR="008B4D54" w:rsidRPr="00B1208A" w:rsidRDefault="008B4D54" w:rsidP="008B4D54">
      <w:pPr>
        <w:pStyle w:val="fixed"/>
        <w:ind w:left="0" w:firstLine="0"/>
        <w:rPr>
          <w:rFonts w:ascii="Arial" w:hAnsi="Arial" w:cs="Arial"/>
          <w:b w:val="0"/>
          <w:sz w:val="22"/>
          <w:szCs w:val="22"/>
        </w:rPr>
      </w:pPr>
    </w:p>
    <w:p w14:paraId="3A0FB8DA" w14:textId="77777777" w:rsidR="008B4D54" w:rsidRDefault="008B4D54" w:rsidP="008B4D54">
      <w:pPr>
        <w:rPr>
          <w:rFonts w:cs="Arial"/>
          <w:b/>
        </w:rPr>
      </w:pPr>
      <w:r w:rsidRPr="00B1208A">
        <w:rPr>
          <w:rFonts w:cs="Arial"/>
          <w:b/>
        </w:rPr>
        <w:t>Assessment Component 2</w:t>
      </w:r>
    </w:p>
    <w:p w14:paraId="0833576B" w14:textId="77777777" w:rsidR="008B4D54" w:rsidRPr="00B1208A"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B1208A" w14:paraId="3F65437D" w14:textId="77777777" w:rsidTr="009C18BA">
        <w:sdt>
          <w:sdtPr>
            <w:rPr>
              <w:rFonts w:cs="Arial"/>
            </w:rPr>
            <w:id w:val="-1692135635"/>
            <w14:checkbox>
              <w14:checked w14:val="0"/>
              <w14:checkedState w14:val="2612" w14:font="MS Gothic"/>
              <w14:uncheckedState w14:val="2610" w14:font="MS Gothic"/>
            </w14:checkbox>
          </w:sdtPr>
          <w:sdtEndPr/>
          <w:sdtContent>
            <w:tc>
              <w:tcPr>
                <w:tcW w:w="562" w:type="dxa"/>
              </w:tcPr>
              <w:p w14:paraId="34AD5DA4" w14:textId="77777777" w:rsidR="008B4D54" w:rsidRPr="00B1208A" w:rsidRDefault="008B4D54" w:rsidP="009C18BA">
                <w:pPr>
                  <w:rPr>
                    <w:rFonts w:cs="Arial"/>
                    <w:b/>
                  </w:rPr>
                </w:pPr>
                <w:r>
                  <w:rPr>
                    <w:rFonts w:ascii="MS Gothic" w:eastAsia="MS Gothic" w:hAnsi="MS Gothic" w:cs="Arial" w:hint="eastAsia"/>
                  </w:rPr>
                  <w:t>☐</w:t>
                </w:r>
              </w:p>
            </w:tc>
          </w:sdtContent>
        </w:sdt>
        <w:tc>
          <w:tcPr>
            <w:tcW w:w="2458" w:type="dxa"/>
          </w:tcPr>
          <w:p w14:paraId="79EE3823" w14:textId="77777777" w:rsidR="008B4D54" w:rsidRPr="00B1208A" w:rsidRDefault="008B4D54" w:rsidP="009C18BA">
            <w:pPr>
              <w:rPr>
                <w:rFonts w:cs="Arial"/>
                <w:b/>
              </w:rPr>
            </w:pPr>
            <w:r w:rsidRPr="00B1208A">
              <w:rPr>
                <w:rFonts w:cs="Arial"/>
                <w:b/>
              </w:rPr>
              <w:t>Written exam</w:t>
            </w:r>
          </w:p>
        </w:tc>
        <w:sdt>
          <w:sdtPr>
            <w:rPr>
              <w:rFonts w:cs="Arial"/>
            </w:rPr>
            <w:id w:val="2019504992"/>
            <w14:checkbox>
              <w14:checked w14:val="1"/>
              <w14:checkedState w14:val="2612" w14:font="MS Gothic"/>
              <w14:uncheckedState w14:val="2610" w14:font="MS Gothic"/>
            </w14:checkbox>
          </w:sdtPr>
          <w:sdtEndPr/>
          <w:sdtContent>
            <w:tc>
              <w:tcPr>
                <w:tcW w:w="538" w:type="dxa"/>
                <w:gridSpan w:val="2"/>
              </w:tcPr>
              <w:p w14:paraId="42EC9592"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tcPr>
          <w:p w14:paraId="0932C973" w14:textId="77777777" w:rsidR="008B4D54" w:rsidRPr="00B1208A" w:rsidRDefault="008B4D54" w:rsidP="009C18BA">
            <w:pPr>
              <w:rPr>
                <w:rFonts w:cs="Arial"/>
                <w:b/>
              </w:rPr>
            </w:pPr>
            <w:r w:rsidRPr="00B1208A">
              <w:rPr>
                <w:rFonts w:cs="Arial"/>
                <w:b/>
              </w:rPr>
              <w:t>Coursework</w:t>
            </w:r>
          </w:p>
        </w:tc>
        <w:sdt>
          <w:sdtPr>
            <w:rPr>
              <w:rFonts w:cs="Arial"/>
            </w:rPr>
            <w:id w:val="1263794427"/>
            <w14:checkbox>
              <w14:checked w14:val="0"/>
              <w14:checkedState w14:val="2612" w14:font="MS Gothic"/>
              <w14:uncheckedState w14:val="2610" w14:font="MS Gothic"/>
            </w14:checkbox>
          </w:sdtPr>
          <w:sdtEndPr/>
          <w:sdtContent>
            <w:tc>
              <w:tcPr>
                <w:tcW w:w="538" w:type="dxa"/>
              </w:tcPr>
              <w:p w14:paraId="7C66F839"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gridSpan w:val="3"/>
          </w:tcPr>
          <w:p w14:paraId="154D8C6F" w14:textId="77777777" w:rsidR="008B4D54" w:rsidRDefault="008B4D54" w:rsidP="009C18BA">
            <w:pPr>
              <w:rPr>
                <w:rFonts w:cs="Arial"/>
                <w:b/>
              </w:rPr>
            </w:pPr>
            <w:r w:rsidRPr="00B1208A">
              <w:rPr>
                <w:rFonts w:cs="Arial"/>
                <w:b/>
              </w:rPr>
              <w:t>Practical</w:t>
            </w:r>
          </w:p>
          <w:p w14:paraId="5B113D30" w14:textId="77777777" w:rsidR="008B4D54" w:rsidRPr="00B1208A" w:rsidRDefault="008B4D54" w:rsidP="009C18BA">
            <w:pPr>
              <w:rPr>
                <w:rFonts w:cs="Arial"/>
                <w:b/>
              </w:rPr>
            </w:pPr>
          </w:p>
        </w:tc>
      </w:tr>
      <w:tr w:rsidR="008B4D54" w:rsidRPr="00B1208A" w14:paraId="2FE75592"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ADADF37" w14:textId="77777777" w:rsidR="008B4D54" w:rsidRPr="00B1208A" w:rsidRDefault="008B4D54" w:rsidP="009C18BA">
            <w:pPr>
              <w:jc w:val="center"/>
              <w:rPr>
                <w:rFonts w:cs="Arial"/>
                <w:b/>
              </w:rPr>
            </w:pPr>
            <w:r>
              <w:rPr>
                <w:rFonts w:cs="Arial"/>
                <w:b/>
              </w:rPr>
              <w:t>Mode of a</w:t>
            </w:r>
            <w:r w:rsidRPr="00B1208A">
              <w:rPr>
                <w:rFonts w:cs="Arial"/>
                <w:b/>
              </w:rPr>
              <w:t>ssessment</w:t>
            </w:r>
          </w:p>
        </w:tc>
        <w:tc>
          <w:tcPr>
            <w:tcW w:w="3969" w:type="dxa"/>
            <w:gridSpan w:val="4"/>
          </w:tcPr>
          <w:p w14:paraId="29B1FB6D" w14:textId="77777777" w:rsidR="008B4D54" w:rsidRPr="00B1208A" w:rsidRDefault="008B4D54" w:rsidP="009C18BA">
            <w:pPr>
              <w:rPr>
                <w:rFonts w:cs="Arial"/>
              </w:rPr>
            </w:pPr>
            <w:r>
              <w:rPr>
                <w:rFonts w:cs="Arial"/>
                <w:b/>
              </w:rPr>
              <w:t>Volume</w:t>
            </w:r>
          </w:p>
        </w:tc>
        <w:tc>
          <w:tcPr>
            <w:tcW w:w="1559" w:type="dxa"/>
          </w:tcPr>
          <w:p w14:paraId="2C075226" w14:textId="77777777" w:rsidR="008B4D54" w:rsidRPr="00B1208A" w:rsidRDefault="008B4D54" w:rsidP="009C18BA">
            <w:pPr>
              <w:rPr>
                <w:rFonts w:cs="Arial"/>
              </w:rPr>
            </w:pPr>
            <w:r w:rsidRPr="00B1208A">
              <w:rPr>
                <w:rFonts w:cs="Arial"/>
                <w:b/>
              </w:rPr>
              <w:t>Weighting</w:t>
            </w:r>
          </w:p>
        </w:tc>
      </w:tr>
      <w:tr w:rsidR="008B4D54" w:rsidRPr="00B1208A" w14:paraId="4825C61C"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8CA8CBE" w14:textId="77777777" w:rsidR="008B4D54" w:rsidRPr="00B1208A" w:rsidRDefault="008B4D54" w:rsidP="009C18BA">
            <w:pPr>
              <w:jc w:val="center"/>
              <w:rPr>
                <w:rFonts w:cs="Arial"/>
              </w:rPr>
            </w:pPr>
            <w:r>
              <w:rPr>
                <w:rFonts w:cs="Arial"/>
              </w:rPr>
              <w:t>Report</w:t>
            </w:r>
          </w:p>
        </w:tc>
        <w:tc>
          <w:tcPr>
            <w:tcW w:w="3969" w:type="dxa"/>
            <w:gridSpan w:val="4"/>
          </w:tcPr>
          <w:p w14:paraId="6D863288" w14:textId="77777777" w:rsidR="008B4D54" w:rsidRPr="003C5866" w:rsidRDefault="008B4D54" w:rsidP="009C18BA">
            <w:pPr>
              <w:rPr>
                <w:rFonts w:cs="Arial"/>
              </w:rPr>
            </w:pPr>
            <w:r>
              <w:rPr>
                <w:rFonts w:cs="Arial"/>
              </w:rPr>
              <w:t>2500 words</w:t>
            </w:r>
            <w:r w:rsidRPr="003C5866">
              <w:rPr>
                <w:rFonts w:cs="Arial"/>
              </w:rPr>
              <w:t xml:space="preserve"> </w:t>
            </w:r>
          </w:p>
        </w:tc>
        <w:tc>
          <w:tcPr>
            <w:tcW w:w="1559" w:type="dxa"/>
          </w:tcPr>
          <w:p w14:paraId="504D7F9F" w14:textId="77777777" w:rsidR="008B4D54" w:rsidRPr="00B1208A" w:rsidRDefault="008B4D54" w:rsidP="009C18BA">
            <w:pPr>
              <w:rPr>
                <w:rFonts w:cs="Arial"/>
              </w:rPr>
            </w:pPr>
            <w:r w:rsidRPr="003C5866">
              <w:rPr>
                <w:rFonts w:cs="Arial"/>
              </w:rPr>
              <w:t>50%</w:t>
            </w:r>
          </w:p>
        </w:tc>
      </w:tr>
    </w:tbl>
    <w:p w14:paraId="6C2E07B8" w14:textId="77777777" w:rsidR="008B4D54" w:rsidRDefault="008B4D54" w:rsidP="008B4D54">
      <w:pPr>
        <w:pStyle w:val="fixed"/>
        <w:ind w:left="0" w:firstLine="0"/>
        <w:rPr>
          <w:rFonts w:ascii="Arial" w:hAnsi="Arial" w:cs="Arial"/>
          <w:b w:val="0"/>
          <w:sz w:val="22"/>
          <w:szCs w:val="22"/>
        </w:rPr>
      </w:pPr>
    </w:p>
    <w:p w14:paraId="3CEB1F18" w14:textId="77777777" w:rsidR="008B4D54" w:rsidRPr="00B1208A" w:rsidRDefault="008B4D54" w:rsidP="008B4D54">
      <w:pPr>
        <w:pStyle w:val="fixed"/>
        <w:ind w:left="0" w:firstLine="0"/>
        <w:rPr>
          <w:rFonts w:ascii="Arial" w:hAnsi="Arial" w:cs="Arial"/>
          <w:b w:val="0"/>
          <w:sz w:val="22"/>
          <w:szCs w:val="22"/>
        </w:rPr>
      </w:pPr>
    </w:p>
    <w:p w14:paraId="2314C24C" w14:textId="77777777" w:rsidR="008B4D54" w:rsidRPr="00B1208A" w:rsidRDefault="008B4D54" w:rsidP="008B4D54">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B4D54" w:rsidRPr="00B1208A" w14:paraId="3CF6C1F0" w14:textId="77777777" w:rsidTr="009C18BA">
        <w:tc>
          <w:tcPr>
            <w:tcW w:w="3261" w:type="dxa"/>
            <w:tcBorders>
              <w:top w:val="single" w:sz="4" w:space="0" w:color="auto"/>
              <w:left w:val="single" w:sz="4" w:space="0" w:color="auto"/>
            </w:tcBorders>
          </w:tcPr>
          <w:p w14:paraId="6E6EAAA2" w14:textId="77777777" w:rsidR="008B4D54" w:rsidRPr="00B1208A" w:rsidRDefault="008B4D54" w:rsidP="009C18BA">
            <w:pPr>
              <w:keepNext/>
              <w:rPr>
                <w:rFonts w:cs="Arial"/>
                <w:b/>
              </w:rPr>
            </w:pPr>
            <w:r w:rsidRPr="00B1208A">
              <w:rPr>
                <w:rFonts w:cs="Arial"/>
                <w:b/>
              </w:rPr>
              <w:t>Activity type</w:t>
            </w:r>
          </w:p>
        </w:tc>
        <w:tc>
          <w:tcPr>
            <w:tcW w:w="1842" w:type="dxa"/>
          </w:tcPr>
          <w:p w14:paraId="2694FE91" w14:textId="77777777" w:rsidR="008B4D54" w:rsidRPr="00B1208A" w:rsidRDefault="008B4D54" w:rsidP="009C18BA">
            <w:pPr>
              <w:keepNext/>
              <w:jc w:val="center"/>
              <w:rPr>
                <w:rFonts w:cs="Arial"/>
                <w:b/>
              </w:rPr>
            </w:pPr>
            <w:r w:rsidRPr="00B1208A">
              <w:rPr>
                <w:rFonts w:cs="Arial"/>
                <w:b/>
              </w:rPr>
              <w:t>Percentage</w:t>
            </w:r>
          </w:p>
        </w:tc>
      </w:tr>
      <w:tr w:rsidR="008B4D54" w:rsidRPr="00B1208A" w14:paraId="72BBDDAB" w14:textId="77777777" w:rsidTr="009C18BA">
        <w:tc>
          <w:tcPr>
            <w:tcW w:w="3261" w:type="dxa"/>
          </w:tcPr>
          <w:p w14:paraId="617AF60B" w14:textId="77777777" w:rsidR="008B4D54" w:rsidRPr="00B1208A" w:rsidRDefault="008B4D54" w:rsidP="009C18BA">
            <w:pPr>
              <w:keepNext/>
              <w:rPr>
                <w:rFonts w:cs="Arial"/>
              </w:rPr>
            </w:pPr>
            <w:r w:rsidRPr="00B1208A">
              <w:rPr>
                <w:rFonts w:cs="Arial"/>
              </w:rPr>
              <w:t>Written exam</w:t>
            </w:r>
          </w:p>
        </w:tc>
        <w:tc>
          <w:tcPr>
            <w:tcW w:w="1842" w:type="dxa"/>
          </w:tcPr>
          <w:p w14:paraId="453DE660" w14:textId="77777777" w:rsidR="008B4D54" w:rsidRPr="00B1208A" w:rsidRDefault="008B4D54" w:rsidP="009C18BA">
            <w:pPr>
              <w:keepNext/>
              <w:jc w:val="center"/>
              <w:rPr>
                <w:rFonts w:cs="Arial"/>
              </w:rPr>
            </w:pPr>
            <w:r>
              <w:rPr>
                <w:rFonts w:cs="Arial"/>
              </w:rPr>
              <w:t>0%</w:t>
            </w:r>
          </w:p>
        </w:tc>
      </w:tr>
      <w:tr w:rsidR="008B4D54" w:rsidRPr="00B1208A" w14:paraId="357A4C59" w14:textId="77777777" w:rsidTr="009C18BA">
        <w:tc>
          <w:tcPr>
            <w:tcW w:w="3261" w:type="dxa"/>
          </w:tcPr>
          <w:p w14:paraId="2C33DF6F" w14:textId="77777777" w:rsidR="008B4D54" w:rsidRPr="00B1208A" w:rsidRDefault="008B4D54" w:rsidP="009C18BA">
            <w:pPr>
              <w:keepNext/>
              <w:rPr>
                <w:rFonts w:cs="Arial"/>
              </w:rPr>
            </w:pPr>
            <w:r w:rsidRPr="00B1208A">
              <w:rPr>
                <w:rFonts w:cs="Arial"/>
              </w:rPr>
              <w:t>Coursework</w:t>
            </w:r>
          </w:p>
        </w:tc>
        <w:tc>
          <w:tcPr>
            <w:tcW w:w="1842" w:type="dxa"/>
          </w:tcPr>
          <w:p w14:paraId="5D0F77F8" w14:textId="77777777" w:rsidR="008B4D54" w:rsidRPr="00B1208A" w:rsidRDefault="008B4D54" w:rsidP="009C18BA">
            <w:pPr>
              <w:keepNext/>
              <w:jc w:val="center"/>
              <w:rPr>
                <w:rFonts w:cs="Arial"/>
              </w:rPr>
            </w:pPr>
            <w:r>
              <w:rPr>
                <w:rFonts w:cs="Arial"/>
              </w:rPr>
              <w:t>100%</w:t>
            </w:r>
          </w:p>
        </w:tc>
      </w:tr>
      <w:tr w:rsidR="008B4D54" w:rsidRPr="00B1208A" w14:paraId="44144290" w14:textId="77777777" w:rsidTr="009C18BA">
        <w:tc>
          <w:tcPr>
            <w:tcW w:w="3261" w:type="dxa"/>
          </w:tcPr>
          <w:p w14:paraId="2FCFB159" w14:textId="77777777" w:rsidR="008B4D54" w:rsidRPr="00B1208A" w:rsidRDefault="008B4D54" w:rsidP="009C18BA">
            <w:pPr>
              <w:keepNext/>
              <w:rPr>
                <w:rFonts w:cs="Arial"/>
              </w:rPr>
            </w:pPr>
            <w:r w:rsidRPr="00B1208A">
              <w:rPr>
                <w:rFonts w:cs="Arial"/>
              </w:rPr>
              <w:t>Practical</w:t>
            </w:r>
          </w:p>
        </w:tc>
        <w:tc>
          <w:tcPr>
            <w:tcW w:w="1842" w:type="dxa"/>
          </w:tcPr>
          <w:p w14:paraId="4DD373F4" w14:textId="77777777" w:rsidR="008B4D54" w:rsidRPr="00B1208A" w:rsidRDefault="008B4D54" w:rsidP="009C18BA">
            <w:pPr>
              <w:keepNext/>
              <w:jc w:val="center"/>
              <w:rPr>
                <w:rFonts w:cs="Arial"/>
              </w:rPr>
            </w:pPr>
            <w:r>
              <w:rPr>
                <w:rFonts w:cs="Arial"/>
              </w:rPr>
              <w:t>0%</w:t>
            </w:r>
          </w:p>
        </w:tc>
      </w:tr>
      <w:tr w:rsidR="008B4D54" w:rsidRPr="00B1208A" w14:paraId="6D92B93B" w14:textId="77777777" w:rsidTr="009C18BA">
        <w:tc>
          <w:tcPr>
            <w:tcW w:w="3261" w:type="dxa"/>
          </w:tcPr>
          <w:p w14:paraId="584A6FDE" w14:textId="77777777" w:rsidR="008B4D54" w:rsidRPr="00B1208A" w:rsidRDefault="008B4D54" w:rsidP="009C18BA">
            <w:pPr>
              <w:keepNext/>
              <w:rPr>
                <w:rFonts w:cs="Arial"/>
              </w:rPr>
            </w:pPr>
            <w:r w:rsidRPr="00B1208A">
              <w:rPr>
                <w:rFonts w:cs="Arial"/>
                <w:b/>
              </w:rPr>
              <w:t>TOTAL</w:t>
            </w:r>
          </w:p>
        </w:tc>
        <w:tc>
          <w:tcPr>
            <w:tcW w:w="1842" w:type="dxa"/>
          </w:tcPr>
          <w:p w14:paraId="3AB28485" w14:textId="77777777" w:rsidR="008B4D54" w:rsidRPr="00B1208A" w:rsidRDefault="008B4D54" w:rsidP="009C18BA">
            <w:pPr>
              <w:keepNext/>
              <w:jc w:val="center"/>
              <w:rPr>
                <w:rFonts w:cs="Arial"/>
                <w:b/>
              </w:rPr>
            </w:pPr>
            <w:r w:rsidRPr="00B1208A">
              <w:rPr>
                <w:rFonts w:cs="Arial"/>
                <w:b/>
              </w:rPr>
              <w:t>100%</w:t>
            </w:r>
          </w:p>
        </w:tc>
      </w:tr>
    </w:tbl>
    <w:p w14:paraId="30D90140" w14:textId="77777777" w:rsidR="008B4D54" w:rsidRPr="00B1208A" w:rsidRDefault="008B4D54" w:rsidP="008B4D54">
      <w:pPr>
        <w:rPr>
          <w:rFonts w:cs="Arial"/>
        </w:rPr>
      </w:pPr>
    </w:p>
    <w:p w14:paraId="1011AE9F" w14:textId="77777777" w:rsidR="008B4D54" w:rsidRDefault="008B4D54" w:rsidP="008B4D54">
      <w:pPr>
        <w:rPr>
          <w:rFonts w:cs="Arial"/>
          <w:b/>
        </w:rPr>
      </w:pPr>
    </w:p>
    <w:p w14:paraId="1164D059" w14:textId="77777777" w:rsidR="008B4D54" w:rsidRPr="00A74B3E" w:rsidRDefault="008B4D54" w:rsidP="008B4D54">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8B4D54" w:rsidRPr="00A74B3E" w14:paraId="7F47797E" w14:textId="77777777" w:rsidTr="009C18BA">
        <w:tc>
          <w:tcPr>
            <w:tcW w:w="1689" w:type="dxa"/>
            <w:shd w:val="clear" w:color="auto" w:fill="BFBFBF" w:themeFill="background1" w:themeFillShade="BF"/>
          </w:tcPr>
          <w:p w14:paraId="63999DDA" w14:textId="77777777" w:rsidR="008B4D54" w:rsidRPr="00A74B3E" w:rsidRDefault="008B4D54" w:rsidP="009C18BA">
            <w:pPr>
              <w:tabs>
                <w:tab w:val="num" w:pos="720"/>
                <w:tab w:val="left" w:pos="1440"/>
              </w:tabs>
              <w:rPr>
                <w:rFonts w:cs="Arial"/>
                <w:b/>
              </w:rPr>
            </w:pPr>
            <w:r w:rsidRPr="00A74B3E">
              <w:rPr>
                <w:rFonts w:cs="Arial"/>
                <w:b/>
              </w:rPr>
              <w:t>Module Code</w:t>
            </w:r>
          </w:p>
        </w:tc>
        <w:tc>
          <w:tcPr>
            <w:tcW w:w="6971" w:type="dxa"/>
            <w:gridSpan w:val="2"/>
          </w:tcPr>
          <w:p w14:paraId="1749A4E4" w14:textId="77777777" w:rsidR="008B4D54" w:rsidRPr="00A74B3E" w:rsidRDefault="008B4D54" w:rsidP="009C18BA">
            <w:pPr>
              <w:tabs>
                <w:tab w:val="num" w:pos="720"/>
                <w:tab w:val="left" w:pos="1440"/>
              </w:tabs>
              <w:rPr>
                <w:rFonts w:cs="Arial"/>
                <w:b/>
              </w:rPr>
            </w:pPr>
            <w:r>
              <w:rPr>
                <w:rFonts w:cs="Arial"/>
                <w:b/>
              </w:rPr>
              <w:t>ACCA7004</w:t>
            </w:r>
          </w:p>
        </w:tc>
      </w:tr>
      <w:tr w:rsidR="008B4D54" w:rsidRPr="00A74B3E" w14:paraId="3ECD3A68" w14:textId="77777777" w:rsidTr="009C18BA">
        <w:tc>
          <w:tcPr>
            <w:tcW w:w="1689" w:type="dxa"/>
            <w:shd w:val="clear" w:color="auto" w:fill="BFBFBF" w:themeFill="background1" w:themeFillShade="BF"/>
          </w:tcPr>
          <w:p w14:paraId="740CDF97" w14:textId="77777777" w:rsidR="008B4D54" w:rsidRPr="00A74B3E" w:rsidRDefault="008B4D54" w:rsidP="009C18BA">
            <w:pPr>
              <w:tabs>
                <w:tab w:val="num" w:pos="720"/>
                <w:tab w:val="left" w:pos="1440"/>
              </w:tabs>
              <w:rPr>
                <w:rFonts w:cs="Arial"/>
                <w:b/>
              </w:rPr>
            </w:pPr>
            <w:r w:rsidRPr="00A74B3E">
              <w:rPr>
                <w:rFonts w:cs="Arial"/>
                <w:b/>
              </w:rPr>
              <w:t>Module Title</w:t>
            </w:r>
          </w:p>
        </w:tc>
        <w:tc>
          <w:tcPr>
            <w:tcW w:w="6971" w:type="dxa"/>
            <w:gridSpan w:val="2"/>
          </w:tcPr>
          <w:p w14:paraId="2CEA97C5" w14:textId="77777777" w:rsidR="008B4D54" w:rsidRPr="00A74B3E" w:rsidRDefault="008B4D54" w:rsidP="009C18BA">
            <w:pPr>
              <w:tabs>
                <w:tab w:val="num" w:pos="720"/>
                <w:tab w:val="left" w:pos="1440"/>
              </w:tabs>
              <w:rPr>
                <w:rFonts w:cs="Arial"/>
                <w:b/>
              </w:rPr>
            </w:pPr>
            <w:r>
              <w:rPr>
                <w:rFonts w:cs="Arial"/>
                <w:b/>
              </w:rPr>
              <w:t>Web Development</w:t>
            </w:r>
          </w:p>
        </w:tc>
      </w:tr>
      <w:tr w:rsidR="008B4D54" w:rsidRPr="00A74B3E" w14:paraId="3960D59B" w14:textId="77777777" w:rsidTr="009C18BA">
        <w:tc>
          <w:tcPr>
            <w:tcW w:w="1689" w:type="dxa"/>
            <w:shd w:val="clear" w:color="auto" w:fill="BFBFBF" w:themeFill="background1" w:themeFillShade="BF"/>
          </w:tcPr>
          <w:p w14:paraId="62467974" w14:textId="77777777" w:rsidR="008B4D54" w:rsidRPr="00A74B3E" w:rsidRDefault="008B4D54" w:rsidP="009C18BA">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44AE3088" w14:textId="77777777" w:rsidR="008B4D54" w:rsidRPr="00A74B3E" w:rsidRDefault="008B4D54" w:rsidP="009C18BA">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69889FA1" w14:textId="77777777" w:rsidR="008B4D54" w:rsidRPr="00A74B3E" w:rsidRDefault="008B4D54" w:rsidP="009C18BA">
            <w:pPr>
              <w:tabs>
                <w:tab w:val="num" w:pos="720"/>
                <w:tab w:val="left" w:pos="1440"/>
              </w:tabs>
              <w:rPr>
                <w:rFonts w:cs="Arial"/>
                <w:b/>
              </w:rPr>
            </w:pPr>
            <w:r w:rsidRPr="00A74B3E">
              <w:rPr>
                <w:rFonts w:cs="Arial"/>
                <w:b/>
              </w:rPr>
              <w:t>Electronic*</w:t>
            </w:r>
          </w:p>
        </w:tc>
      </w:tr>
      <w:tr w:rsidR="008B4D54" w:rsidRPr="00A74B3E" w14:paraId="7C8C3FD4" w14:textId="77777777" w:rsidTr="009C18BA">
        <w:tc>
          <w:tcPr>
            <w:tcW w:w="1689" w:type="dxa"/>
          </w:tcPr>
          <w:p w14:paraId="52EF6749"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455A3C67" w14:textId="77777777" w:rsidR="008B4D54" w:rsidRPr="00A74B3E" w:rsidRDefault="008B4D54" w:rsidP="009C18BA">
            <w:pPr>
              <w:tabs>
                <w:tab w:val="num" w:pos="720"/>
                <w:tab w:val="left" w:pos="1440"/>
              </w:tabs>
              <w:rPr>
                <w:rFonts w:cs="Arial"/>
              </w:rPr>
            </w:pPr>
            <w:r>
              <w:rPr>
                <w:rFonts w:cs="Arial"/>
              </w:rPr>
              <w:t xml:space="preserve">Nixon, R., (2018), </w:t>
            </w:r>
            <w:r w:rsidRPr="00F30D6F">
              <w:rPr>
                <w:rFonts w:cs="Arial"/>
                <w:i/>
              </w:rPr>
              <w:t>Learning PHP, MySQL &amp; JavaScript: With jQuery, CSS &amp; HTML5</w:t>
            </w:r>
            <w:r w:rsidRPr="000E1DC9">
              <w:rPr>
                <w:rFonts w:cs="Arial"/>
              </w:rPr>
              <w:t xml:space="preserve">, </w:t>
            </w:r>
            <w:r>
              <w:rPr>
                <w:rFonts w:cs="Arial"/>
                <w:i/>
              </w:rPr>
              <w:t>5</w:t>
            </w:r>
            <w:r w:rsidRPr="00F30D6F">
              <w:rPr>
                <w:rFonts w:cs="Arial"/>
                <w:i/>
                <w:vertAlign w:val="superscript"/>
              </w:rPr>
              <w:t>th</w:t>
            </w:r>
            <w:r>
              <w:rPr>
                <w:rFonts w:cs="Arial"/>
                <w:i/>
              </w:rPr>
              <w:t xml:space="preserve"> </w:t>
            </w:r>
            <w:r w:rsidRPr="00B35BF7">
              <w:rPr>
                <w:rFonts w:cs="Arial"/>
                <w:i/>
              </w:rPr>
              <w:t>Edition</w:t>
            </w:r>
            <w:r>
              <w:rPr>
                <w:rFonts w:cs="Arial"/>
              </w:rPr>
              <w:t>, O’Reilly</w:t>
            </w:r>
          </w:p>
        </w:tc>
        <w:tc>
          <w:tcPr>
            <w:tcW w:w="1366" w:type="dxa"/>
          </w:tcPr>
          <w:sdt>
            <w:sdtPr>
              <w:rPr>
                <w:rFonts w:cs="Arial"/>
              </w:rPr>
              <w:id w:val="436414593"/>
              <w14:checkbox>
                <w14:checked w14:val="1"/>
                <w14:checkedState w14:val="2612" w14:font="MS Gothic"/>
                <w14:uncheckedState w14:val="2610" w14:font="MS Gothic"/>
              </w14:checkbox>
            </w:sdtPr>
            <w:sdtEndPr/>
            <w:sdtContent>
              <w:p w14:paraId="31CC0FF0"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53F460AE" w14:textId="77777777" w:rsidTr="009C18BA">
        <w:tc>
          <w:tcPr>
            <w:tcW w:w="1689" w:type="dxa"/>
          </w:tcPr>
          <w:p w14:paraId="2B799975"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7300F7A4" w14:textId="77777777" w:rsidR="008B4D54" w:rsidRPr="00A74B3E" w:rsidRDefault="008B4D54" w:rsidP="009C18BA">
            <w:pPr>
              <w:tabs>
                <w:tab w:val="num" w:pos="720"/>
                <w:tab w:val="left" w:pos="1440"/>
              </w:tabs>
              <w:rPr>
                <w:rFonts w:cs="Arial"/>
              </w:rPr>
            </w:pPr>
            <w:r>
              <w:rPr>
                <w:rFonts w:cs="Arial"/>
              </w:rPr>
              <w:t xml:space="preserve">Flanagan, D., (2011), </w:t>
            </w:r>
            <w:r w:rsidRPr="00857FB3">
              <w:rPr>
                <w:rFonts w:cs="Arial"/>
                <w:i/>
              </w:rPr>
              <w:t>JavaScript: The Definitive Guide: Activate Your Web Pages</w:t>
            </w:r>
            <w:r>
              <w:rPr>
                <w:rFonts w:cs="Arial"/>
              </w:rPr>
              <w:t>, O’Reilly</w:t>
            </w:r>
          </w:p>
        </w:tc>
        <w:tc>
          <w:tcPr>
            <w:tcW w:w="1366" w:type="dxa"/>
          </w:tcPr>
          <w:sdt>
            <w:sdtPr>
              <w:rPr>
                <w:rFonts w:cs="Arial"/>
              </w:rPr>
              <w:id w:val="975173579"/>
              <w14:checkbox>
                <w14:checked w14:val="1"/>
                <w14:checkedState w14:val="2612" w14:font="MS Gothic"/>
                <w14:uncheckedState w14:val="2610" w14:font="MS Gothic"/>
              </w14:checkbox>
            </w:sdtPr>
            <w:sdtEndPr/>
            <w:sdtContent>
              <w:p w14:paraId="07293C21"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4A2F5F32" w14:textId="77777777" w:rsidTr="009C18BA">
        <w:tc>
          <w:tcPr>
            <w:tcW w:w="1689" w:type="dxa"/>
          </w:tcPr>
          <w:p w14:paraId="612DD0DF"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35B2D6CD" w14:textId="77777777" w:rsidR="008B4D54" w:rsidRPr="00A74B3E" w:rsidRDefault="008B4D54" w:rsidP="009C18BA">
            <w:pPr>
              <w:tabs>
                <w:tab w:val="num" w:pos="720"/>
                <w:tab w:val="left" w:pos="1440"/>
              </w:tabs>
              <w:rPr>
                <w:rFonts w:cs="Arial"/>
              </w:rPr>
            </w:pPr>
            <w:r>
              <w:rPr>
                <w:rFonts w:cs="Arial"/>
              </w:rPr>
              <w:t xml:space="preserve">Freeman. A., (2017), </w:t>
            </w:r>
            <w:r w:rsidRPr="00F30D6F">
              <w:rPr>
                <w:rFonts w:cs="Arial"/>
                <w:i/>
              </w:rPr>
              <w:t>Pro ASP.NET Core MVC 2</w:t>
            </w:r>
            <w:r w:rsidRPr="00B35BF7">
              <w:rPr>
                <w:rFonts w:cs="Arial"/>
                <w:i/>
              </w:rPr>
              <w:t xml:space="preserve">, </w:t>
            </w:r>
            <w:r>
              <w:rPr>
                <w:rFonts w:cs="Arial"/>
                <w:i/>
              </w:rPr>
              <w:t>7</w:t>
            </w:r>
            <w:r w:rsidRPr="00F30D6F">
              <w:rPr>
                <w:rFonts w:cs="Arial"/>
                <w:i/>
                <w:vertAlign w:val="superscript"/>
              </w:rPr>
              <w:t>th</w:t>
            </w:r>
            <w:r>
              <w:rPr>
                <w:rFonts w:cs="Arial"/>
                <w:i/>
              </w:rPr>
              <w:t xml:space="preserve"> </w:t>
            </w:r>
            <w:r w:rsidRPr="00B35BF7">
              <w:rPr>
                <w:rFonts w:cs="Arial"/>
                <w:i/>
              </w:rPr>
              <w:t>Edition</w:t>
            </w:r>
            <w:r>
              <w:rPr>
                <w:rFonts w:cs="Arial"/>
              </w:rPr>
              <w:t xml:space="preserve">, </w:t>
            </w:r>
            <w:proofErr w:type="spellStart"/>
            <w:r>
              <w:rPr>
                <w:rFonts w:cs="Arial"/>
              </w:rPr>
              <w:t>Apress</w:t>
            </w:r>
            <w:proofErr w:type="spellEnd"/>
          </w:p>
        </w:tc>
        <w:tc>
          <w:tcPr>
            <w:tcW w:w="1366" w:type="dxa"/>
          </w:tcPr>
          <w:sdt>
            <w:sdtPr>
              <w:rPr>
                <w:rFonts w:cs="Arial"/>
              </w:rPr>
              <w:id w:val="-1688670502"/>
              <w14:checkbox>
                <w14:checked w14:val="1"/>
                <w14:checkedState w14:val="2612" w14:font="MS Gothic"/>
                <w14:uncheckedState w14:val="2610" w14:font="MS Gothic"/>
              </w14:checkbox>
            </w:sdtPr>
            <w:sdtEndPr/>
            <w:sdtContent>
              <w:p w14:paraId="28E73D82"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0498758E" w14:textId="77777777" w:rsidTr="009C18BA">
        <w:tc>
          <w:tcPr>
            <w:tcW w:w="1689" w:type="dxa"/>
          </w:tcPr>
          <w:p w14:paraId="1663D922"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0F8DAA46" w14:textId="77777777" w:rsidR="008B4D54" w:rsidRPr="00A74B3E" w:rsidRDefault="008B4D54" w:rsidP="009C18BA">
            <w:pPr>
              <w:tabs>
                <w:tab w:val="num" w:pos="720"/>
                <w:tab w:val="left" w:pos="1440"/>
              </w:tabs>
              <w:rPr>
                <w:rFonts w:cs="Arial"/>
              </w:rPr>
            </w:pPr>
            <w:r>
              <w:rPr>
                <w:rFonts w:cs="Arial"/>
              </w:rPr>
              <w:t xml:space="preserve">Welling, L., Thomson, L., (2016), </w:t>
            </w:r>
            <w:r w:rsidRPr="005243F4">
              <w:rPr>
                <w:rFonts w:cs="Arial"/>
                <w:i/>
              </w:rPr>
              <w:t>PHP and MySQL Web Development, 5</w:t>
            </w:r>
            <w:r w:rsidRPr="005243F4">
              <w:rPr>
                <w:rFonts w:cs="Arial"/>
                <w:i/>
                <w:vertAlign w:val="superscript"/>
              </w:rPr>
              <w:t>th</w:t>
            </w:r>
            <w:r w:rsidRPr="005243F4">
              <w:rPr>
                <w:rFonts w:cs="Arial"/>
                <w:i/>
              </w:rPr>
              <w:t xml:space="preserve"> Edition</w:t>
            </w:r>
            <w:r>
              <w:rPr>
                <w:rFonts w:cs="Arial"/>
              </w:rPr>
              <w:t xml:space="preserve">, </w:t>
            </w:r>
            <w:r w:rsidRPr="005243F4">
              <w:rPr>
                <w:rFonts w:cs="Arial"/>
              </w:rPr>
              <w:t>Addison-Wesley Professional</w:t>
            </w:r>
          </w:p>
        </w:tc>
        <w:tc>
          <w:tcPr>
            <w:tcW w:w="1366" w:type="dxa"/>
          </w:tcPr>
          <w:sdt>
            <w:sdtPr>
              <w:rPr>
                <w:rFonts w:cs="Arial"/>
              </w:rPr>
              <w:id w:val="-2072950288"/>
              <w14:checkbox>
                <w14:checked w14:val="1"/>
                <w14:checkedState w14:val="2612" w14:font="MS Gothic"/>
                <w14:uncheckedState w14:val="2610" w14:font="MS Gothic"/>
              </w14:checkbox>
            </w:sdtPr>
            <w:sdtEndPr/>
            <w:sdtContent>
              <w:p w14:paraId="48C9E664"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55AE9069" w14:textId="77777777" w:rsidTr="009C18BA">
        <w:tc>
          <w:tcPr>
            <w:tcW w:w="1689" w:type="dxa"/>
          </w:tcPr>
          <w:p w14:paraId="67E2794A"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7653E844" w14:textId="77777777" w:rsidR="008B4D54" w:rsidRPr="00A74B3E" w:rsidRDefault="008B4D54" w:rsidP="009C18BA">
            <w:pPr>
              <w:tabs>
                <w:tab w:val="num" w:pos="720"/>
                <w:tab w:val="left" w:pos="1440"/>
              </w:tabs>
              <w:rPr>
                <w:rFonts w:cs="Arial"/>
              </w:rPr>
            </w:pPr>
            <w:r>
              <w:rPr>
                <w:rFonts w:cs="Arial"/>
              </w:rPr>
              <w:t xml:space="preserve">Mead, A., (2018), </w:t>
            </w:r>
            <w:r w:rsidRPr="00857FB3">
              <w:rPr>
                <w:rFonts w:cs="Arial"/>
                <w:i/>
              </w:rPr>
              <w:t>Learning Node.js Development: Learn the fundamentals of Node.js, and deploy and test Node.js applications on the web</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689827715"/>
              <w14:checkbox>
                <w14:checked w14:val="1"/>
                <w14:checkedState w14:val="2612" w14:font="MS Gothic"/>
                <w14:uncheckedState w14:val="2610" w14:font="MS Gothic"/>
              </w14:checkbox>
            </w:sdtPr>
            <w:sdtEndPr/>
            <w:sdtContent>
              <w:p w14:paraId="0C02777C"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02894C91" w14:textId="77777777" w:rsidTr="009C18BA">
        <w:tc>
          <w:tcPr>
            <w:tcW w:w="1689" w:type="dxa"/>
          </w:tcPr>
          <w:p w14:paraId="24E6E71C"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493CE447" w14:textId="77777777" w:rsidR="008B4D54" w:rsidRPr="00A74B3E" w:rsidRDefault="008B4D54" w:rsidP="009C18BA">
            <w:pPr>
              <w:tabs>
                <w:tab w:val="num" w:pos="720"/>
                <w:tab w:val="left" w:pos="1440"/>
              </w:tabs>
              <w:rPr>
                <w:rFonts w:cs="Arial"/>
              </w:rPr>
            </w:pPr>
            <w:proofErr w:type="spellStart"/>
            <w:r>
              <w:rPr>
                <w:rFonts w:cs="Arial"/>
              </w:rPr>
              <w:t>Meloni</w:t>
            </w:r>
            <w:proofErr w:type="spellEnd"/>
            <w:r>
              <w:rPr>
                <w:rFonts w:cs="Arial"/>
              </w:rPr>
              <w:t xml:space="preserve">, J.C., (2014), </w:t>
            </w:r>
            <w:r w:rsidRPr="00857FB3">
              <w:rPr>
                <w:rFonts w:cs="Arial"/>
                <w:i/>
              </w:rPr>
              <w:t xml:space="preserve">HTML, CSS and JavaScript All in One, </w:t>
            </w:r>
            <w:proofErr w:type="spellStart"/>
            <w:r w:rsidRPr="00857FB3">
              <w:rPr>
                <w:rFonts w:cs="Arial"/>
                <w:i/>
              </w:rPr>
              <w:t>Sams</w:t>
            </w:r>
            <w:proofErr w:type="spellEnd"/>
            <w:r w:rsidRPr="00857FB3">
              <w:rPr>
                <w:rFonts w:cs="Arial"/>
                <w:i/>
              </w:rPr>
              <w:t xml:space="preserve"> Teach Yourself: Covering HTML5, CSS3, and jQuery, 2</w:t>
            </w:r>
            <w:r w:rsidRPr="00857FB3">
              <w:rPr>
                <w:rFonts w:cs="Arial"/>
                <w:i/>
                <w:vertAlign w:val="superscript"/>
              </w:rPr>
              <w:t>nd</w:t>
            </w:r>
            <w:r w:rsidRPr="00857FB3">
              <w:rPr>
                <w:rFonts w:cs="Arial"/>
                <w:i/>
              </w:rPr>
              <w:t xml:space="preserve"> Edition</w:t>
            </w:r>
            <w:r>
              <w:rPr>
                <w:rFonts w:cs="Arial"/>
              </w:rPr>
              <w:t xml:space="preserve">, </w:t>
            </w:r>
            <w:proofErr w:type="spellStart"/>
            <w:r>
              <w:rPr>
                <w:rFonts w:cs="Arial"/>
              </w:rPr>
              <w:t>Sams</w:t>
            </w:r>
            <w:proofErr w:type="spellEnd"/>
            <w:r>
              <w:rPr>
                <w:rFonts w:cs="Arial"/>
              </w:rPr>
              <w:t xml:space="preserve"> Publishing</w:t>
            </w:r>
          </w:p>
        </w:tc>
        <w:tc>
          <w:tcPr>
            <w:tcW w:w="1366" w:type="dxa"/>
          </w:tcPr>
          <w:sdt>
            <w:sdtPr>
              <w:rPr>
                <w:rFonts w:cs="Arial"/>
              </w:rPr>
              <w:id w:val="-694917565"/>
              <w14:checkbox>
                <w14:checked w14:val="1"/>
                <w14:checkedState w14:val="2612" w14:font="MS Gothic"/>
                <w14:uncheckedState w14:val="2610" w14:font="MS Gothic"/>
              </w14:checkbox>
            </w:sdtPr>
            <w:sdtEndPr/>
            <w:sdtContent>
              <w:p w14:paraId="400E6018"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65376938" w14:textId="77777777" w:rsidTr="009C18BA">
        <w:tc>
          <w:tcPr>
            <w:tcW w:w="1689" w:type="dxa"/>
          </w:tcPr>
          <w:p w14:paraId="684B13F7"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2349DAE7" w14:textId="77777777" w:rsidR="008B4D54" w:rsidRPr="00A74B3E" w:rsidRDefault="008B4D54" w:rsidP="009C18BA">
            <w:pPr>
              <w:tabs>
                <w:tab w:val="num" w:pos="720"/>
                <w:tab w:val="left" w:pos="1440"/>
              </w:tabs>
              <w:rPr>
                <w:rFonts w:cs="Arial"/>
              </w:rPr>
            </w:pPr>
            <w:proofErr w:type="spellStart"/>
            <w:r>
              <w:rPr>
                <w:rFonts w:cs="Arial"/>
              </w:rPr>
              <w:t>Miell</w:t>
            </w:r>
            <w:proofErr w:type="spellEnd"/>
            <w:r>
              <w:rPr>
                <w:rFonts w:cs="Arial"/>
              </w:rPr>
              <w:t xml:space="preserve">, I., Sayers, A. H., (2016), </w:t>
            </w:r>
            <w:r w:rsidRPr="005243F4">
              <w:rPr>
                <w:rFonts w:cs="Arial"/>
                <w:i/>
              </w:rPr>
              <w:t>Docker in Practice</w:t>
            </w:r>
            <w:r>
              <w:rPr>
                <w:rFonts w:cs="Arial"/>
              </w:rPr>
              <w:t>, Manning Publishing</w:t>
            </w:r>
          </w:p>
        </w:tc>
        <w:tc>
          <w:tcPr>
            <w:tcW w:w="1366" w:type="dxa"/>
          </w:tcPr>
          <w:sdt>
            <w:sdtPr>
              <w:rPr>
                <w:rFonts w:cs="Arial"/>
              </w:rPr>
              <w:id w:val="-2106412306"/>
              <w14:checkbox>
                <w14:checked w14:val="0"/>
                <w14:checkedState w14:val="2612" w14:font="MS Gothic"/>
                <w14:uncheckedState w14:val="2610" w14:font="MS Gothic"/>
              </w14:checkbox>
            </w:sdtPr>
            <w:sdtEndPr/>
            <w:sdtContent>
              <w:p w14:paraId="635F972C"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1E61C4D0" w14:textId="77777777" w:rsidTr="009C18BA">
        <w:tc>
          <w:tcPr>
            <w:tcW w:w="1689" w:type="dxa"/>
          </w:tcPr>
          <w:p w14:paraId="19CC7B50"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54A36A1A" w14:textId="77777777" w:rsidR="008B4D54" w:rsidRDefault="008B4D54" w:rsidP="009C18BA">
            <w:pPr>
              <w:tabs>
                <w:tab w:val="num" w:pos="720"/>
                <w:tab w:val="left" w:pos="1440"/>
              </w:tabs>
              <w:rPr>
                <w:rFonts w:cs="Arial"/>
              </w:rPr>
            </w:pPr>
            <w:r>
              <w:rPr>
                <w:rFonts w:cs="Arial"/>
              </w:rPr>
              <w:t xml:space="preserve">IEEE </w:t>
            </w:r>
            <w:proofErr w:type="spellStart"/>
            <w:r>
              <w:rPr>
                <w:rFonts w:cs="Arial"/>
              </w:rPr>
              <w:t>Xplore</w:t>
            </w:r>
            <w:proofErr w:type="spellEnd"/>
          </w:p>
        </w:tc>
        <w:tc>
          <w:tcPr>
            <w:tcW w:w="1366" w:type="dxa"/>
          </w:tcPr>
          <w:sdt>
            <w:sdtPr>
              <w:rPr>
                <w:rFonts w:cs="Arial"/>
              </w:rPr>
              <w:id w:val="-1716733507"/>
              <w14:checkbox>
                <w14:checked w14:val="1"/>
                <w14:checkedState w14:val="2612" w14:font="MS Gothic"/>
                <w14:uncheckedState w14:val="2610" w14:font="MS Gothic"/>
              </w14:checkbox>
            </w:sdtPr>
            <w:sdtEndPr/>
            <w:sdtContent>
              <w:p w14:paraId="1C2A5092" w14:textId="77777777" w:rsidR="008B4D54" w:rsidRDefault="008B4D54" w:rsidP="009C18BA">
                <w:pPr>
                  <w:jc w:val="center"/>
                  <w:rPr>
                    <w:rFonts w:cs="Arial"/>
                  </w:rPr>
                </w:pPr>
                <w:r>
                  <w:rPr>
                    <w:rFonts w:ascii="MS Gothic" w:eastAsia="MS Gothic" w:hAnsi="MS Gothic" w:cs="Arial" w:hint="eastAsia"/>
                  </w:rPr>
                  <w:t>☒</w:t>
                </w:r>
              </w:p>
            </w:sdtContent>
          </w:sdt>
        </w:tc>
      </w:tr>
      <w:tr w:rsidR="008B4D54" w:rsidRPr="00A74B3E" w14:paraId="12875281" w14:textId="77777777" w:rsidTr="009C18BA">
        <w:tc>
          <w:tcPr>
            <w:tcW w:w="1689" w:type="dxa"/>
          </w:tcPr>
          <w:p w14:paraId="27C815E3"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41FC7364" w14:textId="77777777" w:rsidR="008B4D54" w:rsidRDefault="008B4D54" w:rsidP="009C18BA">
            <w:pPr>
              <w:tabs>
                <w:tab w:val="num" w:pos="720"/>
                <w:tab w:val="left" w:pos="1440"/>
              </w:tabs>
              <w:rPr>
                <w:rFonts w:cs="Arial"/>
              </w:rPr>
            </w:pPr>
            <w:r w:rsidRPr="00195086">
              <w:rPr>
                <w:rFonts w:cs="Arial"/>
              </w:rPr>
              <w:t xml:space="preserve">ACM Transactions </w:t>
            </w:r>
          </w:p>
        </w:tc>
        <w:tc>
          <w:tcPr>
            <w:tcW w:w="1366" w:type="dxa"/>
          </w:tcPr>
          <w:sdt>
            <w:sdtPr>
              <w:rPr>
                <w:rFonts w:cs="Arial"/>
              </w:rPr>
              <w:id w:val="-43145039"/>
              <w14:checkbox>
                <w14:checked w14:val="1"/>
                <w14:checkedState w14:val="2612" w14:font="MS Gothic"/>
                <w14:uncheckedState w14:val="2610" w14:font="MS Gothic"/>
              </w14:checkbox>
            </w:sdtPr>
            <w:sdtEndPr/>
            <w:sdtContent>
              <w:p w14:paraId="0CE39993" w14:textId="77777777" w:rsidR="008B4D54" w:rsidRDefault="008B4D54" w:rsidP="009C18BA">
                <w:pPr>
                  <w:jc w:val="center"/>
                  <w:rPr>
                    <w:rFonts w:cs="Arial"/>
                  </w:rPr>
                </w:pPr>
                <w:r>
                  <w:rPr>
                    <w:rFonts w:ascii="MS Gothic" w:eastAsia="MS Gothic" w:hAnsi="MS Gothic" w:cs="Arial" w:hint="eastAsia"/>
                  </w:rPr>
                  <w:t>☒</w:t>
                </w:r>
              </w:p>
            </w:sdtContent>
          </w:sdt>
        </w:tc>
      </w:tr>
    </w:tbl>
    <w:p w14:paraId="6C74D7E2" w14:textId="77777777" w:rsidR="008B4D54" w:rsidRPr="00A74B3E" w:rsidRDefault="008B4D54" w:rsidP="008B4D54">
      <w:pPr>
        <w:pStyle w:val="heading"/>
        <w:spacing w:before="0" w:after="0"/>
        <w:ind w:left="0" w:firstLine="0"/>
        <w:rPr>
          <w:rFonts w:ascii="Arial" w:hAnsi="Arial" w:cs="Arial"/>
          <w:sz w:val="22"/>
          <w:szCs w:val="22"/>
        </w:rPr>
      </w:pPr>
    </w:p>
    <w:p w14:paraId="598ADBB5" w14:textId="77777777" w:rsidR="008B4D54" w:rsidRPr="00A74B3E" w:rsidRDefault="008B4D54" w:rsidP="008B4D54">
      <w:pPr>
        <w:pStyle w:val="fixed"/>
        <w:ind w:left="0" w:firstLine="0"/>
        <w:rPr>
          <w:rFonts w:cs="Arial"/>
          <w:sz w:val="22"/>
          <w:szCs w:val="22"/>
        </w:rPr>
      </w:pPr>
    </w:p>
    <w:p w14:paraId="5B85F3D3" w14:textId="64AC4B88" w:rsidR="008E39BC" w:rsidRDefault="008E39BC" w:rsidP="008E39BC">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2"/>
        <w:gridCol w:w="6215"/>
      </w:tblGrid>
      <w:tr w:rsidR="008B4D54" w14:paraId="23A2F8AD" w14:textId="77777777" w:rsidTr="009C18BA">
        <w:tc>
          <w:tcPr>
            <w:tcW w:w="2235" w:type="dxa"/>
          </w:tcPr>
          <w:p w14:paraId="6D8CF4E6"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lastRenderedPageBreak/>
              <w:t>MODULE CODE:</w:t>
            </w:r>
          </w:p>
        </w:tc>
        <w:tc>
          <w:tcPr>
            <w:tcW w:w="7051" w:type="dxa"/>
          </w:tcPr>
          <w:p w14:paraId="539C061A" w14:textId="77777777" w:rsidR="008B4D54" w:rsidRDefault="008B4D54" w:rsidP="009C18BA">
            <w:pPr>
              <w:pStyle w:val="fixed"/>
              <w:ind w:left="0" w:firstLine="0"/>
              <w:rPr>
                <w:rFonts w:ascii="Arial" w:hAnsi="Arial" w:cs="Arial"/>
                <w:sz w:val="22"/>
                <w:szCs w:val="22"/>
              </w:rPr>
            </w:pPr>
            <w:r>
              <w:rPr>
                <w:rFonts w:ascii="Arial" w:hAnsi="Arial" w:cs="Arial"/>
                <w:sz w:val="22"/>
                <w:szCs w:val="22"/>
              </w:rPr>
              <w:t>ACCA7005</w:t>
            </w:r>
          </w:p>
        </w:tc>
      </w:tr>
      <w:tr w:rsidR="008B4D54" w14:paraId="463784D9" w14:textId="77777777" w:rsidTr="009C18BA">
        <w:tc>
          <w:tcPr>
            <w:tcW w:w="2235" w:type="dxa"/>
          </w:tcPr>
          <w:p w14:paraId="3E2AC789" w14:textId="77777777" w:rsidR="008B4D54" w:rsidRDefault="008B4D54" w:rsidP="009C18BA">
            <w:pPr>
              <w:pStyle w:val="fixed"/>
              <w:ind w:left="0" w:firstLine="0"/>
              <w:rPr>
                <w:rFonts w:ascii="Arial" w:hAnsi="Arial" w:cs="Arial"/>
                <w:sz w:val="22"/>
                <w:szCs w:val="22"/>
              </w:rPr>
            </w:pPr>
            <w:r w:rsidRPr="003E5900">
              <w:rPr>
                <w:rFonts w:ascii="Arial" w:hAnsi="Arial" w:cs="Arial"/>
                <w:sz w:val="22"/>
                <w:szCs w:val="22"/>
              </w:rPr>
              <w:t>TITLE:</w:t>
            </w:r>
          </w:p>
        </w:tc>
        <w:tc>
          <w:tcPr>
            <w:tcW w:w="7051" w:type="dxa"/>
          </w:tcPr>
          <w:p w14:paraId="0A359F93" w14:textId="77777777" w:rsidR="008B4D54" w:rsidRDefault="008B4D54" w:rsidP="004B0CC3">
            <w:pPr>
              <w:pStyle w:val="Heading2"/>
            </w:pPr>
            <w:bookmarkStart w:id="42" w:name="_Toc518381587"/>
            <w:bookmarkStart w:id="43" w:name="_Toc51326383"/>
            <w:r w:rsidRPr="3EF5DDD1">
              <w:t>Web Services</w:t>
            </w:r>
            <w:bookmarkEnd w:id="42"/>
            <w:bookmarkEnd w:id="43"/>
          </w:p>
        </w:tc>
      </w:tr>
      <w:tr w:rsidR="008B4D54" w14:paraId="0EC69BDB" w14:textId="77777777" w:rsidTr="009C18BA">
        <w:tc>
          <w:tcPr>
            <w:tcW w:w="2235" w:type="dxa"/>
          </w:tcPr>
          <w:p w14:paraId="5AF04662"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DATED:</w:t>
            </w:r>
          </w:p>
        </w:tc>
        <w:tc>
          <w:tcPr>
            <w:tcW w:w="7051" w:type="dxa"/>
          </w:tcPr>
          <w:p w14:paraId="4EC8F75D" w14:textId="77777777" w:rsidR="008B4D54" w:rsidRDefault="008B4D54" w:rsidP="009C18BA">
            <w:pPr>
              <w:pStyle w:val="fixed"/>
              <w:ind w:left="0" w:firstLine="0"/>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FILLIN  DD/MM/YYYY \d DD/MM/YYYY  \* MERGEFORMAT </w:instrText>
            </w:r>
            <w:r>
              <w:rPr>
                <w:rFonts w:ascii="Arial" w:hAnsi="Arial" w:cs="Arial"/>
                <w:sz w:val="22"/>
                <w:szCs w:val="22"/>
              </w:rPr>
              <w:fldChar w:fldCharType="separate"/>
            </w:r>
            <w:r>
              <w:rPr>
                <w:rFonts w:ascii="Arial" w:hAnsi="Arial" w:cs="Arial"/>
                <w:sz w:val="22"/>
                <w:szCs w:val="22"/>
              </w:rPr>
              <w:t>16/08/2018</w:t>
            </w:r>
            <w:r>
              <w:rPr>
                <w:rFonts w:ascii="Arial" w:hAnsi="Arial" w:cs="Arial"/>
                <w:sz w:val="22"/>
                <w:szCs w:val="22"/>
              </w:rPr>
              <w:fldChar w:fldCharType="end"/>
            </w:r>
          </w:p>
        </w:tc>
      </w:tr>
      <w:tr w:rsidR="008B4D54" w14:paraId="05F3F1A9" w14:textId="77777777" w:rsidTr="009C18BA">
        <w:tc>
          <w:tcPr>
            <w:tcW w:w="2235" w:type="dxa"/>
          </w:tcPr>
          <w:p w14:paraId="7455D7B4" w14:textId="77777777" w:rsidR="008B4D54" w:rsidRDefault="008B4D54" w:rsidP="009C18BA">
            <w:pPr>
              <w:pStyle w:val="fixed"/>
              <w:ind w:left="0" w:firstLine="0"/>
              <w:rPr>
                <w:rFonts w:ascii="Arial" w:hAnsi="Arial" w:cs="Arial"/>
                <w:sz w:val="22"/>
                <w:szCs w:val="22"/>
              </w:rPr>
            </w:pPr>
          </w:p>
        </w:tc>
        <w:tc>
          <w:tcPr>
            <w:tcW w:w="7051" w:type="dxa"/>
          </w:tcPr>
          <w:p w14:paraId="1C41089B" w14:textId="77777777" w:rsidR="008B4D54" w:rsidRDefault="008B4D54" w:rsidP="009C18BA">
            <w:pPr>
              <w:pStyle w:val="fixed"/>
              <w:ind w:left="0" w:firstLine="0"/>
              <w:rPr>
                <w:rFonts w:ascii="Arial" w:hAnsi="Arial" w:cs="Arial"/>
                <w:sz w:val="22"/>
                <w:szCs w:val="22"/>
              </w:rPr>
            </w:pPr>
          </w:p>
        </w:tc>
      </w:tr>
      <w:tr w:rsidR="008B4D54" w14:paraId="5E84FC07" w14:textId="77777777" w:rsidTr="009C18BA">
        <w:tc>
          <w:tcPr>
            <w:tcW w:w="2235" w:type="dxa"/>
          </w:tcPr>
          <w:p w14:paraId="7A8AA194"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 xml:space="preserve">LEVEL:  </w:t>
            </w:r>
          </w:p>
        </w:tc>
        <w:tc>
          <w:tcPr>
            <w:tcW w:w="7051" w:type="dxa"/>
          </w:tcPr>
          <w:p w14:paraId="3365AC05" w14:textId="77777777" w:rsidR="008B4D54" w:rsidRDefault="008B4D54" w:rsidP="009C18BA">
            <w:pPr>
              <w:pStyle w:val="fixed"/>
              <w:ind w:left="0" w:firstLine="0"/>
              <w:rPr>
                <w:rFonts w:ascii="Arial" w:hAnsi="Arial" w:cs="Arial"/>
                <w:sz w:val="22"/>
                <w:szCs w:val="22"/>
              </w:rPr>
            </w:pPr>
            <w:r>
              <w:rPr>
                <w:rFonts w:ascii="Arial" w:hAnsi="Arial" w:cs="Arial"/>
                <w:sz w:val="22"/>
                <w:szCs w:val="22"/>
              </w:rPr>
              <w:t>7</w:t>
            </w:r>
          </w:p>
        </w:tc>
      </w:tr>
      <w:tr w:rsidR="008B4D54" w14:paraId="7936C288" w14:textId="77777777" w:rsidTr="009C18BA">
        <w:tc>
          <w:tcPr>
            <w:tcW w:w="2235" w:type="dxa"/>
          </w:tcPr>
          <w:p w14:paraId="2EC58BEF" w14:textId="77777777" w:rsidR="008B4D54" w:rsidRDefault="008B4D54" w:rsidP="009C18BA">
            <w:pPr>
              <w:pStyle w:val="fixed"/>
              <w:ind w:left="0" w:firstLine="0"/>
              <w:rPr>
                <w:rFonts w:ascii="Arial" w:hAnsi="Arial" w:cs="Arial"/>
                <w:sz w:val="22"/>
                <w:szCs w:val="22"/>
              </w:rPr>
            </w:pPr>
            <w:r w:rsidRPr="00203392">
              <w:rPr>
                <w:rFonts w:ascii="Arial" w:hAnsi="Arial" w:cs="Arial"/>
                <w:sz w:val="22"/>
                <w:szCs w:val="22"/>
              </w:rPr>
              <w:t>CREDITS:</w:t>
            </w:r>
          </w:p>
        </w:tc>
        <w:tc>
          <w:tcPr>
            <w:tcW w:w="7051" w:type="dxa"/>
          </w:tcPr>
          <w:p w14:paraId="6B961F2C" w14:textId="77777777" w:rsidR="008B4D54" w:rsidRDefault="008B4D54" w:rsidP="009C18BA">
            <w:pPr>
              <w:pStyle w:val="fixed"/>
              <w:ind w:left="0" w:firstLine="0"/>
              <w:rPr>
                <w:rFonts w:ascii="Arial" w:hAnsi="Arial" w:cs="Arial"/>
                <w:sz w:val="22"/>
                <w:szCs w:val="22"/>
              </w:rPr>
            </w:pPr>
            <w:r>
              <w:rPr>
                <w:rFonts w:ascii="Arial" w:hAnsi="Arial" w:cs="Arial"/>
                <w:sz w:val="22"/>
                <w:szCs w:val="22"/>
              </w:rPr>
              <w:t>20</w:t>
            </w:r>
          </w:p>
        </w:tc>
      </w:tr>
      <w:tr w:rsidR="008B4D54" w14:paraId="1789A47B" w14:textId="77777777" w:rsidTr="009C18BA">
        <w:tc>
          <w:tcPr>
            <w:tcW w:w="2235" w:type="dxa"/>
          </w:tcPr>
          <w:p w14:paraId="44D1DCCF" w14:textId="77777777" w:rsidR="008B4D54" w:rsidRPr="00203392" w:rsidRDefault="008B4D54" w:rsidP="009C18BA">
            <w:pPr>
              <w:pStyle w:val="fixed"/>
              <w:ind w:left="0" w:firstLine="0"/>
              <w:rPr>
                <w:rFonts w:ascii="Arial" w:hAnsi="Arial" w:cs="Arial"/>
                <w:sz w:val="22"/>
                <w:szCs w:val="22"/>
              </w:rPr>
            </w:pPr>
          </w:p>
        </w:tc>
        <w:tc>
          <w:tcPr>
            <w:tcW w:w="7051" w:type="dxa"/>
          </w:tcPr>
          <w:p w14:paraId="4210BF5A" w14:textId="77777777" w:rsidR="008B4D54" w:rsidRDefault="008B4D54" w:rsidP="009C18BA">
            <w:pPr>
              <w:pStyle w:val="fixed"/>
              <w:ind w:left="0" w:firstLine="0"/>
              <w:rPr>
                <w:rFonts w:ascii="Arial" w:hAnsi="Arial" w:cs="Arial"/>
                <w:sz w:val="22"/>
                <w:szCs w:val="22"/>
              </w:rPr>
            </w:pPr>
          </w:p>
        </w:tc>
      </w:tr>
      <w:tr w:rsidR="008B4D54" w:rsidRPr="003E5900" w14:paraId="1DF7DA4D" w14:textId="77777777" w:rsidTr="009C18BA">
        <w:tc>
          <w:tcPr>
            <w:tcW w:w="2235" w:type="dxa"/>
          </w:tcPr>
          <w:p w14:paraId="1677D2C9" w14:textId="77777777" w:rsidR="008B4D54" w:rsidRPr="00203392" w:rsidRDefault="008B4D54" w:rsidP="009C18BA">
            <w:pPr>
              <w:pStyle w:val="fixed"/>
              <w:ind w:left="0" w:firstLine="0"/>
              <w:rPr>
                <w:rFonts w:ascii="Arial" w:hAnsi="Arial" w:cs="Arial"/>
                <w:sz w:val="22"/>
                <w:szCs w:val="22"/>
              </w:rPr>
            </w:pPr>
            <w:r w:rsidRPr="003E5900">
              <w:rPr>
                <w:rFonts w:ascii="Arial" w:hAnsi="Arial" w:cs="Arial"/>
                <w:sz w:val="22"/>
                <w:szCs w:val="22"/>
              </w:rPr>
              <w:t>JACS CODE:</w:t>
            </w:r>
          </w:p>
        </w:tc>
        <w:tc>
          <w:tcPr>
            <w:tcW w:w="7051" w:type="dxa"/>
          </w:tcPr>
          <w:p w14:paraId="0DDE232B" w14:textId="77777777" w:rsidR="008B4D54" w:rsidRDefault="008B4D54" w:rsidP="009C18BA">
            <w:pPr>
              <w:pStyle w:val="fixed"/>
              <w:ind w:left="0" w:firstLine="0"/>
              <w:rPr>
                <w:rFonts w:ascii="Arial" w:hAnsi="Arial" w:cs="Arial"/>
                <w:sz w:val="22"/>
                <w:szCs w:val="22"/>
              </w:rPr>
            </w:pPr>
            <w:r>
              <w:rPr>
                <w:rFonts w:ascii="Arial" w:hAnsi="Arial" w:cs="Arial"/>
                <w:sz w:val="22"/>
                <w:szCs w:val="22"/>
              </w:rPr>
              <w:t>I200</w:t>
            </w:r>
          </w:p>
        </w:tc>
      </w:tr>
    </w:tbl>
    <w:p w14:paraId="487E7FDC" w14:textId="77777777" w:rsidR="008B4D54" w:rsidRPr="00203392" w:rsidRDefault="008B4D54" w:rsidP="008B4D54">
      <w:pPr>
        <w:pBdr>
          <w:bottom w:val="single" w:sz="6" w:space="1" w:color="auto"/>
        </w:pBdr>
        <w:rPr>
          <w:rFonts w:cs="Arial"/>
        </w:rPr>
      </w:pPr>
    </w:p>
    <w:p w14:paraId="37FBE421" w14:textId="77777777" w:rsidR="008B4D54" w:rsidRDefault="008B4D54" w:rsidP="008B4D54">
      <w:pPr>
        <w:pStyle w:val="bullet"/>
        <w:spacing w:before="0"/>
        <w:ind w:left="0" w:firstLine="0"/>
        <w:rPr>
          <w:rFonts w:ascii="Arial" w:hAnsi="Arial" w:cs="Arial"/>
          <w:b/>
          <w:sz w:val="22"/>
          <w:szCs w:val="22"/>
        </w:rPr>
      </w:pPr>
    </w:p>
    <w:p w14:paraId="556B8B39" w14:textId="77777777" w:rsidR="008B4D54" w:rsidRDefault="008B4D54" w:rsidP="008B4D54">
      <w:pPr>
        <w:pStyle w:val="bullet"/>
        <w:spacing w:before="0"/>
        <w:ind w:left="0" w:firstLine="0"/>
        <w:rPr>
          <w:rFonts w:ascii="Arial" w:hAnsi="Arial" w:cs="Arial"/>
          <w:b/>
          <w:sz w:val="22"/>
          <w:szCs w:val="22"/>
        </w:rPr>
      </w:pPr>
      <w:r w:rsidRPr="00203392">
        <w:rPr>
          <w:rFonts w:ascii="Arial" w:hAnsi="Arial" w:cs="Arial"/>
          <w:b/>
          <w:sz w:val="22"/>
          <w:szCs w:val="22"/>
        </w:rPr>
        <w:t>AIM(S)</w:t>
      </w:r>
    </w:p>
    <w:p w14:paraId="19C8DD41" w14:textId="77777777" w:rsidR="008B4D54" w:rsidRPr="00203392" w:rsidRDefault="008B4D54" w:rsidP="008B4D54">
      <w:pPr>
        <w:pStyle w:val="bullet"/>
        <w:spacing w:before="0"/>
        <w:ind w:left="0" w:firstLine="0"/>
        <w:rPr>
          <w:rFonts w:ascii="Arial" w:hAnsi="Arial" w:cs="Arial"/>
          <w:b/>
          <w:sz w:val="22"/>
          <w:szCs w:val="22"/>
        </w:rPr>
      </w:pPr>
    </w:p>
    <w:p w14:paraId="49DCCE65" w14:textId="77777777" w:rsidR="008B4D54" w:rsidRPr="00B1208A" w:rsidRDefault="008B4D54" w:rsidP="008B4D54">
      <w:pPr>
        <w:pStyle w:val="bullet"/>
        <w:spacing w:before="0"/>
        <w:ind w:left="0" w:firstLine="0"/>
        <w:rPr>
          <w:rFonts w:ascii="Arial" w:hAnsi="Arial" w:cs="Arial"/>
          <w:b/>
          <w:bCs/>
          <w:sz w:val="22"/>
          <w:szCs w:val="22"/>
        </w:rPr>
      </w:pPr>
      <w:r w:rsidRPr="3EF5DDD1">
        <w:rPr>
          <w:rFonts w:ascii="Arial" w:hAnsi="Arial" w:cs="Arial"/>
          <w:sz w:val="22"/>
          <w:szCs w:val="22"/>
        </w:rPr>
        <w:t>To provide students with a systematic theoretical and practical understanding of the design and implementation of cloud-based applications and services.</w:t>
      </w:r>
    </w:p>
    <w:p w14:paraId="36E6D2FB" w14:textId="77777777" w:rsidR="008B4D54" w:rsidRPr="00B1208A" w:rsidRDefault="008B4D54" w:rsidP="008B4D54">
      <w:pPr>
        <w:pStyle w:val="bullet"/>
        <w:spacing w:before="0"/>
        <w:ind w:left="0" w:firstLine="0"/>
        <w:rPr>
          <w:rFonts w:ascii="Arial" w:hAnsi="Arial" w:cs="Arial"/>
          <w:b/>
          <w:sz w:val="22"/>
          <w:szCs w:val="22"/>
        </w:rPr>
      </w:pPr>
    </w:p>
    <w:p w14:paraId="5038BC4D" w14:textId="77777777" w:rsidR="008B4D54" w:rsidRPr="00B1208A" w:rsidRDefault="008B4D54" w:rsidP="008B4D54">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2B9CBD00" w14:textId="77777777" w:rsidR="008B4D54" w:rsidRPr="00B1208A" w:rsidRDefault="008B4D54" w:rsidP="008B4D54">
      <w:pPr>
        <w:rPr>
          <w:rFonts w:cs="Arial"/>
          <w:b/>
        </w:rPr>
      </w:pPr>
    </w:p>
    <w:p w14:paraId="370B7979" w14:textId="77777777" w:rsidR="008B4D54" w:rsidRDefault="008B4D54" w:rsidP="008B4D54">
      <w:pPr>
        <w:rPr>
          <w:rFonts w:cs="Arial"/>
        </w:rPr>
      </w:pPr>
      <w:r w:rsidRPr="00B1208A">
        <w:rPr>
          <w:rFonts w:cs="Arial"/>
        </w:rPr>
        <w:t>Upon the successful completion of this module, the student should be able to:</w:t>
      </w:r>
    </w:p>
    <w:p w14:paraId="4E3FF3F1" w14:textId="77777777" w:rsidR="008B4D54" w:rsidRPr="00B1208A" w:rsidRDefault="008B4D54" w:rsidP="008B4D54">
      <w:pPr>
        <w:rPr>
          <w:rFonts w:cs="Arial"/>
        </w:rPr>
      </w:pPr>
    </w:p>
    <w:p w14:paraId="067E4E5A" w14:textId="77777777" w:rsidR="008B4D54" w:rsidRPr="000B1971"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Deploy cloud-based technologies, design principles and patterns to build web services and applications</w:t>
      </w:r>
      <w:r w:rsidRPr="000B1971">
        <w:rPr>
          <w:rFonts w:ascii="Arial" w:hAnsi="Arial" w:cs="Arial"/>
        </w:rPr>
        <w:t>.</w:t>
      </w:r>
    </w:p>
    <w:p w14:paraId="36909874" w14:textId="77777777" w:rsidR="008B4D54" w:rsidRPr="000B1971"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Critically evaluate technologies, tools, patterns and methods for cloud application development.</w:t>
      </w:r>
    </w:p>
    <w:p w14:paraId="64357819" w14:textId="77777777" w:rsidR="008B4D54" w:rsidRPr="00B1208A" w:rsidRDefault="008B4D54" w:rsidP="008B4D54">
      <w:pPr>
        <w:rPr>
          <w:rFonts w:cs="Arial"/>
        </w:rPr>
      </w:pPr>
    </w:p>
    <w:p w14:paraId="724D4EBD" w14:textId="77777777" w:rsidR="008B4D54" w:rsidRDefault="008B4D54" w:rsidP="008B4D54">
      <w:pPr>
        <w:pStyle w:val="fixed"/>
        <w:rPr>
          <w:rFonts w:ascii="Arial" w:hAnsi="Arial" w:cs="Arial"/>
          <w:sz w:val="22"/>
          <w:szCs w:val="22"/>
        </w:rPr>
      </w:pPr>
      <w:r w:rsidRPr="00B1208A">
        <w:rPr>
          <w:rFonts w:ascii="Arial" w:hAnsi="Arial" w:cs="Arial"/>
          <w:sz w:val="22"/>
          <w:szCs w:val="22"/>
        </w:rPr>
        <w:t>INDICATIVE CONTENT</w:t>
      </w:r>
    </w:p>
    <w:p w14:paraId="1AD2ABF0" w14:textId="77777777" w:rsidR="008B4D54" w:rsidRPr="00B1208A" w:rsidRDefault="008B4D54" w:rsidP="008B4D54">
      <w:pPr>
        <w:pStyle w:val="fixed"/>
        <w:rPr>
          <w:rFonts w:ascii="Arial" w:hAnsi="Arial" w:cs="Arial"/>
          <w:sz w:val="22"/>
          <w:szCs w:val="22"/>
        </w:rPr>
      </w:pPr>
    </w:p>
    <w:p w14:paraId="1F1AD2A8" w14:textId="77777777" w:rsidR="008B4D54" w:rsidRPr="007C0E37"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Web services, REST Web Services, etc.</w:t>
      </w:r>
    </w:p>
    <w:p w14:paraId="631040E9" w14:textId="77777777" w:rsidR="008B4D54"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Cross-Origin Resource Sharing (CORS)</w:t>
      </w:r>
    </w:p>
    <w:p w14:paraId="0197083C" w14:textId="77777777" w:rsidR="008B4D54" w:rsidRPr="00B1208A" w:rsidRDefault="008B4D54" w:rsidP="008B4D54">
      <w:pPr>
        <w:pStyle w:val="ListParagraph"/>
        <w:numPr>
          <w:ilvl w:val="0"/>
          <w:numId w:val="5"/>
        </w:numPr>
        <w:spacing w:after="0" w:line="240" w:lineRule="auto"/>
        <w:ind w:left="851" w:hanging="567"/>
        <w:contextualSpacing w:val="0"/>
        <w:rPr>
          <w:rFonts w:ascii="Arial" w:hAnsi="Arial" w:cs="Arial"/>
        </w:rPr>
      </w:pPr>
      <w:proofErr w:type="spellStart"/>
      <w:r>
        <w:rPr>
          <w:rFonts w:ascii="Arial" w:hAnsi="Arial" w:cs="Arial"/>
        </w:rPr>
        <w:t>Serverless</w:t>
      </w:r>
      <w:proofErr w:type="spellEnd"/>
      <w:r>
        <w:rPr>
          <w:rFonts w:ascii="Arial" w:hAnsi="Arial" w:cs="Arial"/>
        </w:rPr>
        <w:t xml:space="preserve"> applications.</w:t>
      </w:r>
    </w:p>
    <w:p w14:paraId="1A239441" w14:textId="77777777" w:rsidR="008B4D54" w:rsidRPr="00BA765C" w:rsidRDefault="008B4D54" w:rsidP="008B4D54">
      <w:pPr>
        <w:pStyle w:val="ListParagraph"/>
        <w:numPr>
          <w:ilvl w:val="0"/>
          <w:numId w:val="5"/>
        </w:numPr>
        <w:spacing w:after="0" w:line="240" w:lineRule="auto"/>
        <w:ind w:left="851" w:hanging="567"/>
        <w:contextualSpacing w:val="0"/>
        <w:rPr>
          <w:rFonts w:ascii="Arial" w:hAnsi="Arial" w:cs="Arial"/>
        </w:rPr>
      </w:pPr>
      <w:r w:rsidRPr="00BA765C">
        <w:rPr>
          <w:rFonts w:ascii="Arial" w:hAnsi="Arial" w:cs="Arial"/>
        </w:rPr>
        <w:t xml:space="preserve">Cloud computing, ethos of the public cloud, </w:t>
      </w:r>
      <w:r>
        <w:rPr>
          <w:rFonts w:ascii="Arial" w:hAnsi="Arial" w:cs="Arial"/>
        </w:rPr>
        <w:t>c</w:t>
      </w:r>
      <w:r w:rsidRPr="00BA765C">
        <w:rPr>
          <w:rFonts w:ascii="Arial" w:hAnsi="Arial" w:cs="Arial"/>
        </w:rPr>
        <w:t>loud related design patterns e.g. Stability patterns such as the Bulkhead and Circuit Breaker patterns</w:t>
      </w:r>
    </w:p>
    <w:p w14:paraId="61FB4CC4" w14:textId="77777777" w:rsidR="008B4D54" w:rsidRPr="00B1208A" w:rsidRDefault="008B4D54" w:rsidP="008B4D54">
      <w:pPr>
        <w:pStyle w:val="ListParagraph"/>
        <w:numPr>
          <w:ilvl w:val="0"/>
          <w:numId w:val="5"/>
        </w:numPr>
        <w:spacing w:after="0" w:line="240" w:lineRule="auto"/>
        <w:ind w:left="851" w:hanging="567"/>
        <w:contextualSpacing w:val="0"/>
        <w:rPr>
          <w:rFonts w:ascii="Arial" w:hAnsi="Arial" w:cs="Arial"/>
        </w:rPr>
      </w:pPr>
      <w:r>
        <w:rPr>
          <w:rFonts w:ascii="Arial" w:hAnsi="Arial" w:cs="Arial"/>
        </w:rPr>
        <w:t xml:space="preserve">Concurrency including race conditions, semaphores, </w:t>
      </w:r>
      <w:proofErr w:type="spellStart"/>
      <w:r>
        <w:rPr>
          <w:rFonts w:ascii="Arial" w:hAnsi="Arial" w:cs="Arial"/>
        </w:rPr>
        <w:t>mutexes</w:t>
      </w:r>
      <w:proofErr w:type="spellEnd"/>
      <w:r>
        <w:rPr>
          <w:rFonts w:ascii="Arial" w:hAnsi="Arial" w:cs="Arial"/>
        </w:rPr>
        <w:t xml:space="preserve">, </w:t>
      </w:r>
      <w:proofErr w:type="spellStart"/>
      <w:r>
        <w:rPr>
          <w:rFonts w:ascii="Arial" w:hAnsi="Arial" w:cs="Arial"/>
        </w:rPr>
        <w:t>async</w:t>
      </w:r>
      <w:proofErr w:type="spellEnd"/>
      <w:r>
        <w:rPr>
          <w:rFonts w:ascii="Arial" w:hAnsi="Arial" w:cs="Arial"/>
        </w:rPr>
        <w:t>, etc.</w:t>
      </w:r>
    </w:p>
    <w:p w14:paraId="00BCE7AA" w14:textId="77777777" w:rsidR="008B4D54" w:rsidRDefault="008B4D54" w:rsidP="008B4D54">
      <w:pPr>
        <w:rPr>
          <w:rFonts w:cs="Arial"/>
        </w:rPr>
      </w:pPr>
    </w:p>
    <w:p w14:paraId="6A10287E" w14:textId="77777777" w:rsidR="008B4D54" w:rsidRPr="00B1208A" w:rsidRDefault="008B4D54" w:rsidP="008B4D54">
      <w:pPr>
        <w:rPr>
          <w:rFonts w:cs="Arial"/>
        </w:rPr>
      </w:pPr>
    </w:p>
    <w:p w14:paraId="08EE4B69" w14:textId="77777777" w:rsidR="008B4D54" w:rsidRPr="00B1208A" w:rsidRDefault="008B4D54" w:rsidP="008B4D54">
      <w:pPr>
        <w:pStyle w:val="fixed"/>
        <w:rPr>
          <w:rFonts w:ascii="Arial" w:hAnsi="Arial" w:cs="Arial"/>
          <w:sz w:val="22"/>
          <w:szCs w:val="22"/>
        </w:rPr>
      </w:pPr>
      <w:r w:rsidRPr="00B1208A">
        <w:rPr>
          <w:rFonts w:ascii="Arial" w:hAnsi="Arial" w:cs="Arial"/>
          <w:sz w:val="22"/>
          <w:szCs w:val="22"/>
        </w:rPr>
        <w:t>LEARNING AND TEACHING STRATEGY</w:t>
      </w:r>
    </w:p>
    <w:p w14:paraId="38CFADB9" w14:textId="77777777" w:rsidR="008B4D54" w:rsidRDefault="008B4D54" w:rsidP="008B4D54">
      <w:pPr>
        <w:pStyle w:val="fixed"/>
        <w:rPr>
          <w:rFonts w:ascii="Arial" w:hAnsi="Arial" w:cs="Arial"/>
          <w:b w:val="0"/>
          <w:sz w:val="22"/>
          <w:szCs w:val="22"/>
        </w:rPr>
      </w:pPr>
    </w:p>
    <w:p w14:paraId="12485CFD" w14:textId="77777777" w:rsidR="008B4D54" w:rsidRDefault="008B4D54" w:rsidP="008B4D54">
      <w:pPr>
        <w:keepNext/>
        <w:rPr>
          <w:rFonts w:cs="Arial"/>
        </w:rPr>
      </w:pPr>
      <w:r w:rsidRPr="00B1208A">
        <w:rPr>
          <w:rFonts w:cs="Arial"/>
        </w:rPr>
        <w:t xml:space="preserve">The study time for the module </w:t>
      </w:r>
      <w:proofErr w:type="gramStart"/>
      <w:r w:rsidRPr="00B1208A">
        <w:rPr>
          <w:rFonts w:cs="Arial"/>
        </w:rPr>
        <w:t>is divided</w:t>
      </w:r>
      <w:proofErr w:type="gramEnd"/>
      <w:r w:rsidRPr="00B1208A">
        <w:rPr>
          <w:rFonts w:cs="Arial"/>
        </w:rPr>
        <w:t xml:space="preserve"> as follows:</w:t>
      </w:r>
    </w:p>
    <w:p w14:paraId="7D241406" w14:textId="77777777" w:rsidR="008B4D54" w:rsidRPr="00B1208A" w:rsidRDefault="008B4D54" w:rsidP="008B4D54">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B4D54" w:rsidRPr="00B1208A" w14:paraId="1DA123CB" w14:textId="77777777" w:rsidTr="009C18BA">
        <w:tc>
          <w:tcPr>
            <w:tcW w:w="3969" w:type="dxa"/>
            <w:tcBorders>
              <w:top w:val="single" w:sz="4" w:space="0" w:color="auto"/>
              <w:left w:val="single" w:sz="4" w:space="0" w:color="auto"/>
            </w:tcBorders>
          </w:tcPr>
          <w:p w14:paraId="6C211A45" w14:textId="77777777" w:rsidR="008B4D54" w:rsidRPr="00B1208A" w:rsidRDefault="008B4D54" w:rsidP="009C18BA">
            <w:pPr>
              <w:keepNext/>
              <w:rPr>
                <w:rFonts w:cs="Arial"/>
                <w:b/>
              </w:rPr>
            </w:pPr>
            <w:r w:rsidRPr="00B1208A">
              <w:rPr>
                <w:rFonts w:cs="Arial"/>
                <w:b/>
              </w:rPr>
              <w:t>Activity type</w:t>
            </w:r>
          </w:p>
        </w:tc>
        <w:tc>
          <w:tcPr>
            <w:tcW w:w="1701" w:type="dxa"/>
            <w:tcBorders>
              <w:top w:val="single" w:sz="4" w:space="0" w:color="auto"/>
            </w:tcBorders>
          </w:tcPr>
          <w:p w14:paraId="4CF9BF14" w14:textId="77777777" w:rsidR="008B4D54" w:rsidRPr="00B1208A" w:rsidRDefault="008B4D54" w:rsidP="009C18BA">
            <w:pPr>
              <w:keepNext/>
              <w:jc w:val="center"/>
              <w:rPr>
                <w:rFonts w:cs="Arial"/>
                <w:b/>
              </w:rPr>
            </w:pPr>
            <w:r w:rsidRPr="00B1208A">
              <w:rPr>
                <w:rFonts w:cs="Arial"/>
                <w:b/>
              </w:rPr>
              <w:t>Hours</w:t>
            </w:r>
          </w:p>
        </w:tc>
        <w:tc>
          <w:tcPr>
            <w:tcW w:w="1843" w:type="dxa"/>
            <w:tcBorders>
              <w:top w:val="single" w:sz="4" w:space="0" w:color="auto"/>
            </w:tcBorders>
          </w:tcPr>
          <w:p w14:paraId="24243F67" w14:textId="77777777" w:rsidR="008B4D54" w:rsidRPr="00B1208A" w:rsidRDefault="008B4D54" w:rsidP="009C18BA">
            <w:pPr>
              <w:keepNext/>
              <w:jc w:val="center"/>
              <w:rPr>
                <w:rFonts w:cs="Arial"/>
                <w:b/>
              </w:rPr>
            </w:pPr>
            <w:r w:rsidRPr="00B1208A">
              <w:rPr>
                <w:rFonts w:cs="Arial"/>
                <w:b/>
              </w:rPr>
              <w:t>Percentage</w:t>
            </w:r>
          </w:p>
        </w:tc>
      </w:tr>
      <w:tr w:rsidR="008B4D54" w:rsidRPr="00B1208A" w14:paraId="15F8EDE3" w14:textId="77777777" w:rsidTr="009C18BA">
        <w:tc>
          <w:tcPr>
            <w:tcW w:w="3969" w:type="dxa"/>
          </w:tcPr>
          <w:p w14:paraId="49E6E043" w14:textId="77777777" w:rsidR="008B4D54" w:rsidRPr="00B1208A" w:rsidRDefault="008B4D54" w:rsidP="009C18BA">
            <w:pPr>
              <w:keepNext/>
              <w:rPr>
                <w:rFonts w:cs="Arial"/>
              </w:rPr>
            </w:pPr>
            <w:r w:rsidRPr="00B1208A">
              <w:rPr>
                <w:rFonts w:cs="Arial"/>
              </w:rPr>
              <w:t>Scheduled learning</w:t>
            </w:r>
          </w:p>
        </w:tc>
        <w:tc>
          <w:tcPr>
            <w:tcW w:w="1701" w:type="dxa"/>
          </w:tcPr>
          <w:p w14:paraId="3936490D" w14:textId="77777777" w:rsidR="008B4D54" w:rsidRPr="00B1208A" w:rsidRDefault="008B4D54" w:rsidP="009C18BA">
            <w:pPr>
              <w:keepNext/>
              <w:jc w:val="center"/>
              <w:rPr>
                <w:rFonts w:cs="Arial"/>
              </w:rPr>
            </w:pPr>
            <w:r w:rsidRPr="037D3668">
              <w:rPr>
                <w:rFonts w:cs="Arial"/>
              </w:rPr>
              <w:t>48</w:t>
            </w:r>
          </w:p>
        </w:tc>
        <w:tc>
          <w:tcPr>
            <w:tcW w:w="1843" w:type="dxa"/>
          </w:tcPr>
          <w:p w14:paraId="729D41F9" w14:textId="77777777" w:rsidR="008B4D54" w:rsidRPr="00B1208A" w:rsidRDefault="008B4D54" w:rsidP="009C18BA">
            <w:pPr>
              <w:keepNext/>
              <w:jc w:val="center"/>
              <w:rPr>
                <w:rFonts w:cs="Arial"/>
              </w:rPr>
            </w:pPr>
            <w:r w:rsidRPr="3EF5DDD1">
              <w:rPr>
                <w:rFonts w:cs="Arial"/>
              </w:rPr>
              <w:t>24%</w:t>
            </w:r>
          </w:p>
        </w:tc>
      </w:tr>
      <w:tr w:rsidR="008B4D54" w:rsidRPr="00B1208A" w14:paraId="34487B2F" w14:textId="77777777" w:rsidTr="009C18BA">
        <w:tc>
          <w:tcPr>
            <w:tcW w:w="3969" w:type="dxa"/>
          </w:tcPr>
          <w:p w14:paraId="09CADDD5" w14:textId="77777777" w:rsidR="008B4D54" w:rsidRPr="00B1208A" w:rsidRDefault="008B4D54" w:rsidP="009C18BA">
            <w:pPr>
              <w:keepNext/>
              <w:rPr>
                <w:rFonts w:cs="Arial"/>
              </w:rPr>
            </w:pPr>
            <w:r w:rsidRPr="00B1208A">
              <w:rPr>
                <w:rFonts w:cs="Arial"/>
              </w:rPr>
              <w:t>Independent learning</w:t>
            </w:r>
          </w:p>
        </w:tc>
        <w:tc>
          <w:tcPr>
            <w:tcW w:w="1701" w:type="dxa"/>
          </w:tcPr>
          <w:p w14:paraId="46ACE8FA" w14:textId="77777777" w:rsidR="008B4D54" w:rsidRPr="00B1208A" w:rsidRDefault="008B4D54" w:rsidP="009C18BA">
            <w:pPr>
              <w:keepNext/>
              <w:jc w:val="center"/>
              <w:rPr>
                <w:rFonts w:cs="Arial"/>
              </w:rPr>
            </w:pPr>
            <w:r w:rsidRPr="037D3668">
              <w:rPr>
                <w:rFonts w:cs="Arial"/>
              </w:rPr>
              <w:t>152</w:t>
            </w:r>
          </w:p>
        </w:tc>
        <w:tc>
          <w:tcPr>
            <w:tcW w:w="1843" w:type="dxa"/>
          </w:tcPr>
          <w:p w14:paraId="7272AC4A" w14:textId="77777777" w:rsidR="008B4D54" w:rsidRPr="00B1208A" w:rsidRDefault="008B4D54" w:rsidP="009C18BA">
            <w:pPr>
              <w:keepNext/>
              <w:jc w:val="center"/>
              <w:rPr>
                <w:rFonts w:cs="Arial"/>
              </w:rPr>
            </w:pPr>
            <w:r w:rsidRPr="3EF5DDD1">
              <w:rPr>
                <w:rFonts w:cs="Arial"/>
              </w:rPr>
              <w:t>76%</w:t>
            </w:r>
          </w:p>
        </w:tc>
      </w:tr>
      <w:tr w:rsidR="008B4D54" w:rsidRPr="00B1208A" w14:paraId="3E15DEF3" w14:textId="77777777" w:rsidTr="009C18BA">
        <w:tc>
          <w:tcPr>
            <w:tcW w:w="3969" w:type="dxa"/>
          </w:tcPr>
          <w:p w14:paraId="5BAA8DEB" w14:textId="77777777" w:rsidR="008B4D54" w:rsidRPr="00B1208A" w:rsidRDefault="008B4D54" w:rsidP="009C18BA">
            <w:pPr>
              <w:keepNext/>
              <w:rPr>
                <w:rFonts w:cs="Arial"/>
              </w:rPr>
            </w:pPr>
            <w:r w:rsidRPr="00B1208A">
              <w:rPr>
                <w:rFonts w:cs="Arial"/>
              </w:rPr>
              <w:t>Placement learning</w:t>
            </w:r>
          </w:p>
        </w:tc>
        <w:tc>
          <w:tcPr>
            <w:tcW w:w="1701" w:type="dxa"/>
          </w:tcPr>
          <w:p w14:paraId="39135407" w14:textId="77777777" w:rsidR="008B4D54" w:rsidRPr="00B1208A" w:rsidRDefault="008B4D54" w:rsidP="009C18BA">
            <w:pPr>
              <w:keepNext/>
              <w:jc w:val="center"/>
              <w:rPr>
                <w:rFonts w:cs="Arial"/>
              </w:rPr>
            </w:pPr>
            <w:r>
              <w:rPr>
                <w:rFonts w:cs="Arial"/>
              </w:rPr>
              <w:t>0</w:t>
            </w:r>
          </w:p>
        </w:tc>
        <w:tc>
          <w:tcPr>
            <w:tcW w:w="1843" w:type="dxa"/>
          </w:tcPr>
          <w:p w14:paraId="358B5A59" w14:textId="77777777" w:rsidR="008B4D54" w:rsidRPr="00B1208A" w:rsidRDefault="008B4D54" w:rsidP="009C18BA">
            <w:pPr>
              <w:keepNext/>
              <w:jc w:val="center"/>
              <w:rPr>
                <w:rFonts w:cs="Arial"/>
              </w:rPr>
            </w:pPr>
            <w:r w:rsidRPr="3EF5DDD1">
              <w:rPr>
                <w:rFonts w:cs="Arial"/>
              </w:rPr>
              <w:t>0%</w:t>
            </w:r>
          </w:p>
        </w:tc>
      </w:tr>
      <w:tr w:rsidR="008B4D54" w:rsidRPr="00B1208A" w14:paraId="7CAD7BC0" w14:textId="77777777" w:rsidTr="009C18BA">
        <w:tc>
          <w:tcPr>
            <w:tcW w:w="3969" w:type="dxa"/>
          </w:tcPr>
          <w:p w14:paraId="6816E937" w14:textId="77777777" w:rsidR="008B4D54" w:rsidRPr="00B1208A" w:rsidRDefault="008B4D54" w:rsidP="009C18BA">
            <w:pPr>
              <w:keepNext/>
              <w:rPr>
                <w:rFonts w:cs="Arial"/>
              </w:rPr>
            </w:pPr>
            <w:r w:rsidRPr="00B1208A">
              <w:rPr>
                <w:rFonts w:cs="Arial"/>
                <w:b/>
              </w:rPr>
              <w:t>TOTAL</w:t>
            </w:r>
          </w:p>
        </w:tc>
        <w:tc>
          <w:tcPr>
            <w:tcW w:w="1701" w:type="dxa"/>
          </w:tcPr>
          <w:p w14:paraId="51FDD41F" w14:textId="77777777" w:rsidR="008B4D54" w:rsidRPr="00B1208A" w:rsidRDefault="008B4D54" w:rsidP="009C18BA">
            <w:pPr>
              <w:keepNext/>
              <w:jc w:val="center"/>
              <w:rPr>
                <w:rFonts w:cs="Arial"/>
                <w:b/>
              </w:rPr>
            </w:pPr>
            <w:r>
              <w:rPr>
                <w:rFonts w:cs="Arial"/>
                <w:b/>
              </w:rPr>
              <w:t>200</w:t>
            </w:r>
          </w:p>
        </w:tc>
        <w:tc>
          <w:tcPr>
            <w:tcW w:w="1843" w:type="dxa"/>
          </w:tcPr>
          <w:p w14:paraId="11BF8DBE" w14:textId="77777777" w:rsidR="008B4D54" w:rsidRPr="00B1208A" w:rsidRDefault="008B4D54" w:rsidP="009C18BA">
            <w:pPr>
              <w:keepNext/>
              <w:jc w:val="center"/>
              <w:rPr>
                <w:rFonts w:cs="Arial"/>
                <w:b/>
                <w:bCs/>
              </w:rPr>
            </w:pPr>
            <w:r w:rsidRPr="3EF5DDD1">
              <w:rPr>
                <w:rFonts w:cs="Arial"/>
                <w:b/>
                <w:bCs/>
              </w:rPr>
              <w:t>100%</w:t>
            </w:r>
          </w:p>
        </w:tc>
      </w:tr>
    </w:tbl>
    <w:p w14:paraId="26716AC4" w14:textId="77777777" w:rsidR="008B4D54" w:rsidRPr="00B1208A" w:rsidRDefault="008B4D54" w:rsidP="008B4D54">
      <w:pPr>
        <w:pStyle w:val="fixed"/>
        <w:ind w:left="0" w:firstLine="0"/>
        <w:rPr>
          <w:rFonts w:ascii="Arial" w:hAnsi="Arial" w:cs="Arial"/>
          <w:sz w:val="22"/>
          <w:szCs w:val="22"/>
        </w:rPr>
      </w:pPr>
    </w:p>
    <w:p w14:paraId="681997F9" w14:textId="77777777" w:rsidR="008B4D54" w:rsidRDefault="008B4D54" w:rsidP="008B4D54">
      <w:pPr>
        <w:rPr>
          <w:rFonts w:cs="Arial"/>
          <w:b/>
        </w:rPr>
      </w:pPr>
      <w:r>
        <w:rPr>
          <w:rFonts w:cs="Arial"/>
        </w:rPr>
        <w:br w:type="page"/>
      </w:r>
    </w:p>
    <w:p w14:paraId="38E82331" w14:textId="77777777" w:rsidR="008B4D54" w:rsidRPr="00B1208A" w:rsidRDefault="008B4D54" w:rsidP="008B4D54">
      <w:pPr>
        <w:pStyle w:val="fixed"/>
        <w:ind w:left="0" w:firstLine="0"/>
        <w:rPr>
          <w:rFonts w:ascii="Arial" w:hAnsi="Arial" w:cs="Arial"/>
          <w:sz w:val="22"/>
          <w:szCs w:val="22"/>
        </w:rPr>
      </w:pPr>
      <w:r w:rsidRPr="00B1208A">
        <w:rPr>
          <w:rFonts w:ascii="Arial" w:hAnsi="Arial" w:cs="Arial"/>
          <w:sz w:val="22"/>
          <w:szCs w:val="22"/>
        </w:rPr>
        <w:lastRenderedPageBreak/>
        <w:t>ASSESSMENT</w:t>
      </w:r>
    </w:p>
    <w:p w14:paraId="3C9AF2AE" w14:textId="77777777" w:rsidR="008B4D54" w:rsidRPr="00B1208A" w:rsidRDefault="008B4D54" w:rsidP="008B4D54">
      <w:pPr>
        <w:pStyle w:val="fixed"/>
        <w:ind w:left="0"/>
        <w:rPr>
          <w:rFonts w:ascii="Arial" w:hAnsi="Arial" w:cs="Arial"/>
          <w:sz w:val="22"/>
          <w:szCs w:val="22"/>
        </w:rPr>
      </w:pPr>
    </w:p>
    <w:p w14:paraId="1F5CDBEC" w14:textId="77777777" w:rsidR="008B4D54" w:rsidRDefault="008B4D54" w:rsidP="008B4D54">
      <w:pPr>
        <w:rPr>
          <w:rFonts w:cs="Arial"/>
          <w:b/>
        </w:rPr>
      </w:pPr>
      <w:r w:rsidRPr="00B1208A">
        <w:rPr>
          <w:rFonts w:cs="Arial"/>
          <w:b/>
        </w:rPr>
        <w:t>Assessment Component 1</w:t>
      </w:r>
    </w:p>
    <w:p w14:paraId="486DB6FD" w14:textId="77777777" w:rsidR="008B4D54" w:rsidRPr="00366BCA"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B1208A" w14:paraId="01CDD82D" w14:textId="77777777" w:rsidTr="009C18BA">
        <w:sdt>
          <w:sdtPr>
            <w:rPr>
              <w:rFonts w:cs="Arial"/>
            </w:rPr>
            <w:id w:val="1307053187"/>
            <w14:checkbox>
              <w14:checked w14:val="0"/>
              <w14:checkedState w14:val="2612" w14:font="MS Gothic"/>
              <w14:uncheckedState w14:val="2610" w14:font="MS Gothic"/>
            </w14:checkbox>
          </w:sdtPr>
          <w:sdtEndPr/>
          <w:sdtContent>
            <w:tc>
              <w:tcPr>
                <w:tcW w:w="562" w:type="dxa"/>
              </w:tcPr>
              <w:p w14:paraId="3411E1FA" w14:textId="77777777" w:rsidR="008B4D54" w:rsidRPr="00B1208A" w:rsidRDefault="008B4D54" w:rsidP="009C18BA">
                <w:pPr>
                  <w:rPr>
                    <w:rFonts w:cs="Arial"/>
                    <w:b/>
                  </w:rPr>
                </w:pPr>
                <w:r>
                  <w:rPr>
                    <w:rFonts w:ascii="MS Gothic" w:eastAsia="MS Gothic" w:hAnsi="MS Gothic" w:cs="Arial" w:hint="eastAsia"/>
                  </w:rPr>
                  <w:t>☐</w:t>
                </w:r>
              </w:p>
            </w:tc>
          </w:sdtContent>
        </w:sdt>
        <w:tc>
          <w:tcPr>
            <w:tcW w:w="2458" w:type="dxa"/>
          </w:tcPr>
          <w:p w14:paraId="2D16F409" w14:textId="77777777" w:rsidR="008B4D54" w:rsidRPr="00B1208A" w:rsidRDefault="008B4D54" w:rsidP="009C18BA">
            <w:pPr>
              <w:rPr>
                <w:rFonts w:cs="Arial"/>
                <w:b/>
              </w:rPr>
            </w:pPr>
            <w:r w:rsidRPr="00B1208A">
              <w:rPr>
                <w:rFonts w:cs="Arial"/>
                <w:b/>
              </w:rPr>
              <w:t>Written exam</w:t>
            </w:r>
          </w:p>
        </w:tc>
        <w:sdt>
          <w:sdtPr>
            <w:rPr>
              <w:rFonts w:cs="Arial"/>
            </w:rPr>
            <w:id w:val="1245151336"/>
            <w14:checkbox>
              <w14:checked w14:val="1"/>
              <w14:checkedState w14:val="2612" w14:font="MS Gothic"/>
              <w14:uncheckedState w14:val="2610" w14:font="MS Gothic"/>
            </w14:checkbox>
          </w:sdtPr>
          <w:sdtEndPr/>
          <w:sdtContent>
            <w:tc>
              <w:tcPr>
                <w:tcW w:w="538" w:type="dxa"/>
                <w:gridSpan w:val="2"/>
              </w:tcPr>
              <w:p w14:paraId="649CCA4B"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tcPr>
          <w:p w14:paraId="6E0994F5" w14:textId="77777777" w:rsidR="008B4D54" w:rsidRPr="00B1208A" w:rsidRDefault="008B4D54" w:rsidP="009C18BA">
            <w:pPr>
              <w:rPr>
                <w:rFonts w:cs="Arial"/>
                <w:b/>
              </w:rPr>
            </w:pPr>
            <w:r w:rsidRPr="00B1208A">
              <w:rPr>
                <w:rFonts w:cs="Arial"/>
                <w:b/>
              </w:rPr>
              <w:t>Coursework</w:t>
            </w:r>
          </w:p>
        </w:tc>
        <w:sdt>
          <w:sdtPr>
            <w:rPr>
              <w:rFonts w:cs="Arial"/>
            </w:rPr>
            <w:id w:val="2057200655"/>
            <w14:checkbox>
              <w14:checked w14:val="0"/>
              <w14:checkedState w14:val="2612" w14:font="MS Gothic"/>
              <w14:uncheckedState w14:val="2610" w14:font="MS Gothic"/>
            </w14:checkbox>
          </w:sdtPr>
          <w:sdtEndPr/>
          <w:sdtContent>
            <w:tc>
              <w:tcPr>
                <w:tcW w:w="538" w:type="dxa"/>
              </w:tcPr>
              <w:p w14:paraId="00A4628F"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gridSpan w:val="3"/>
          </w:tcPr>
          <w:p w14:paraId="3D65BCA0" w14:textId="77777777" w:rsidR="008B4D54" w:rsidRDefault="008B4D54" w:rsidP="009C18BA">
            <w:pPr>
              <w:rPr>
                <w:rFonts w:cs="Arial"/>
                <w:b/>
              </w:rPr>
            </w:pPr>
            <w:r w:rsidRPr="00B1208A">
              <w:rPr>
                <w:rFonts w:cs="Arial"/>
                <w:b/>
              </w:rPr>
              <w:t>Practical</w:t>
            </w:r>
          </w:p>
          <w:p w14:paraId="03021435" w14:textId="77777777" w:rsidR="008B4D54" w:rsidRPr="00B1208A" w:rsidRDefault="008B4D54" w:rsidP="009C18BA">
            <w:pPr>
              <w:rPr>
                <w:rFonts w:cs="Arial"/>
                <w:b/>
              </w:rPr>
            </w:pPr>
          </w:p>
        </w:tc>
      </w:tr>
      <w:tr w:rsidR="008B4D54" w:rsidRPr="00B1208A" w14:paraId="6DA4ABA8"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0EADC30" w14:textId="77777777" w:rsidR="008B4D54" w:rsidRPr="00B1208A" w:rsidRDefault="008B4D54" w:rsidP="009C18BA">
            <w:pPr>
              <w:jc w:val="center"/>
              <w:rPr>
                <w:rFonts w:cs="Arial"/>
                <w:b/>
              </w:rPr>
            </w:pPr>
            <w:r>
              <w:rPr>
                <w:rFonts w:cs="Arial"/>
                <w:b/>
              </w:rPr>
              <w:t>Mode of a</w:t>
            </w:r>
            <w:r w:rsidRPr="00B1208A">
              <w:rPr>
                <w:rFonts w:cs="Arial"/>
                <w:b/>
              </w:rPr>
              <w:t>ssessment</w:t>
            </w:r>
          </w:p>
        </w:tc>
        <w:tc>
          <w:tcPr>
            <w:tcW w:w="3969" w:type="dxa"/>
            <w:gridSpan w:val="4"/>
          </w:tcPr>
          <w:p w14:paraId="5D0E03DC" w14:textId="77777777" w:rsidR="008B4D54" w:rsidRPr="00B1208A" w:rsidRDefault="008B4D54" w:rsidP="009C18BA">
            <w:pPr>
              <w:rPr>
                <w:rFonts w:cs="Arial"/>
              </w:rPr>
            </w:pPr>
            <w:r>
              <w:rPr>
                <w:rFonts w:cs="Arial"/>
                <w:b/>
              </w:rPr>
              <w:t>Volume</w:t>
            </w:r>
          </w:p>
        </w:tc>
        <w:tc>
          <w:tcPr>
            <w:tcW w:w="1559" w:type="dxa"/>
          </w:tcPr>
          <w:p w14:paraId="7DB6ECBB" w14:textId="77777777" w:rsidR="008B4D54" w:rsidRPr="00B1208A" w:rsidRDefault="008B4D54" w:rsidP="009C18BA">
            <w:pPr>
              <w:rPr>
                <w:rFonts w:cs="Arial"/>
              </w:rPr>
            </w:pPr>
            <w:r w:rsidRPr="00B1208A">
              <w:rPr>
                <w:rFonts w:cs="Arial"/>
                <w:b/>
              </w:rPr>
              <w:t>Weighting</w:t>
            </w:r>
          </w:p>
        </w:tc>
      </w:tr>
      <w:tr w:rsidR="008B4D54" w:rsidRPr="00B1208A" w14:paraId="38E939AB"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15A3142" w14:textId="77777777" w:rsidR="008B4D54" w:rsidRPr="00B1208A" w:rsidRDefault="008B4D54" w:rsidP="009C18BA">
            <w:pPr>
              <w:jc w:val="center"/>
              <w:rPr>
                <w:rFonts w:cs="Arial"/>
              </w:rPr>
            </w:pPr>
            <w:r>
              <w:rPr>
                <w:rFonts w:cs="Arial"/>
              </w:rPr>
              <w:t>Report</w:t>
            </w:r>
          </w:p>
        </w:tc>
        <w:tc>
          <w:tcPr>
            <w:tcW w:w="3969" w:type="dxa"/>
            <w:gridSpan w:val="4"/>
          </w:tcPr>
          <w:p w14:paraId="5C209A19" w14:textId="77777777" w:rsidR="008B4D54" w:rsidRPr="003C5866" w:rsidRDefault="008B4D54" w:rsidP="009C18BA">
            <w:pPr>
              <w:rPr>
                <w:rFonts w:cs="Arial"/>
              </w:rPr>
            </w:pPr>
            <w:r>
              <w:rPr>
                <w:rFonts w:cs="Arial"/>
              </w:rPr>
              <w:t>25</w:t>
            </w:r>
            <w:r w:rsidRPr="003C5866">
              <w:rPr>
                <w:rFonts w:cs="Arial"/>
              </w:rPr>
              <w:t xml:space="preserve">00 words </w:t>
            </w:r>
          </w:p>
        </w:tc>
        <w:tc>
          <w:tcPr>
            <w:tcW w:w="1559" w:type="dxa"/>
          </w:tcPr>
          <w:p w14:paraId="69C4AB37" w14:textId="77777777" w:rsidR="008B4D54" w:rsidRPr="00B1208A" w:rsidRDefault="008B4D54" w:rsidP="009C18BA">
            <w:pPr>
              <w:rPr>
                <w:rFonts w:cs="Arial"/>
              </w:rPr>
            </w:pPr>
            <w:r w:rsidRPr="003C5866">
              <w:rPr>
                <w:rFonts w:cs="Arial"/>
              </w:rPr>
              <w:t>50%</w:t>
            </w:r>
          </w:p>
        </w:tc>
      </w:tr>
    </w:tbl>
    <w:p w14:paraId="6656230B" w14:textId="77777777" w:rsidR="008B4D54" w:rsidRPr="00B1208A" w:rsidRDefault="008B4D54" w:rsidP="008B4D54">
      <w:pPr>
        <w:pStyle w:val="fixed"/>
        <w:ind w:left="0" w:firstLine="0"/>
        <w:rPr>
          <w:rFonts w:ascii="Arial" w:hAnsi="Arial" w:cs="Arial"/>
          <w:b w:val="0"/>
          <w:sz w:val="22"/>
          <w:szCs w:val="22"/>
        </w:rPr>
      </w:pPr>
    </w:p>
    <w:p w14:paraId="118B599B" w14:textId="77777777" w:rsidR="008B4D54" w:rsidRDefault="008B4D54" w:rsidP="008B4D54">
      <w:pPr>
        <w:rPr>
          <w:rFonts w:cs="Arial"/>
          <w:b/>
        </w:rPr>
      </w:pPr>
      <w:r w:rsidRPr="00B1208A">
        <w:rPr>
          <w:rFonts w:cs="Arial"/>
          <w:b/>
        </w:rPr>
        <w:t>Assessment Component 2</w:t>
      </w:r>
    </w:p>
    <w:p w14:paraId="29F94569" w14:textId="77777777" w:rsidR="008B4D54" w:rsidRPr="00B1208A" w:rsidRDefault="008B4D54" w:rsidP="008B4D54">
      <w:pPr>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79"/>
        <w:gridCol w:w="236"/>
        <w:gridCol w:w="283"/>
        <w:gridCol w:w="2295"/>
        <w:gridCol w:w="519"/>
        <w:gridCol w:w="526"/>
        <w:gridCol w:w="1506"/>
        <w:gridCol w:w="225"/>
      </w:tblGrid>
      <w:tr w:rsidR="008B4D54" w:rsidRPr="00B1208A" w14:paraId="07BBC7D6" w14:textId="77777777" w:rsidTr="009C18BA">
        <w:sdt>
          <w:sdtPr>
            <w:rPr>
              <w:rFonts w:cs="Arial"/>
            </w:rPr>
            <w:id w:val="-383872931"/>
            <w14:checkbox>
              <w14:checked w14:val="1"/>
              <w14:checkedState w14:val="2612" w14:font="MS Gothic"/>
              <w14:uncheckedState w14:val="2610" w14:font="MS Gothic"/>
            </w14:checkbox>
          </w:sdtPr>
          <w:sdtEndPr/>
          <w:sdtContent>
            <w:tc>
              <w:tcPr>
                <w:tcW w:w="562" w:type="dxa"/>
              </w:tcPr>
              <w:p w14:paraId="5AE8862A" w14:textId="77777777" w:rsidR="008B4D54" w:rsidRPr="00B1208A" w:rsidRDefault="008B4D54" w:rsidP="009C18BA">
                <w:pPr>
                  <w:rPr>
                    <w:rFonts w:cs="Arial"/>
                    <w:b/>
                  </w:rPr>
                </w:pPr>
                <w:r>
                  <w:rPr>
                    <w:rFonts w:ascii="MS Gothic" w:eastAsia="MS Gothic" w:hAnsi="MS Gothic" w:cs="Arial" w:hint="eastAsia"/>
                  </w:rPr>
                  <w:t>☒</w:t>
                </w:r>
              </w:p>
            </w:tc>
          </w:sdtContent>
        </w:sdt>
        <w:tc>
          <w:tcPr>
            <w:tcW w:w="2458" w:type="dxa"/>
          </w:tcPr>
          <w:p w14:paraId="256FDBDE" w14:textId="77777777" w:rsidR="008B4D54" w:rsidRPr="00B1208A" w:rsidRDefault="008B4D54" w:rsidP="009C18BA">
            <w:pPr>
              <w:rPr>
                <w:rFonts w:cs="Arial"/>
                <w:b/>
              </w:rPr>
            </w:pPr>
            <w:r w:rsidRPr="00B1208A">
              <w:rPr>
                <w:rFonts w:cs="Arial"/>
                <w:b/>
              </w:rPr>
              <w:t>Written exam</w:t>
            </w:r>
          </w:p>
        </w:tc>
        <w:sdt>
          <w:sdtPr>
            <w:rPr>
              <w:rFonts w:cs="Arial"/>
            </w:rPr>
            <w:id w:val="-1666084650"/>
            <w14:checkbox>
              <w14:checked w14:val="0"/>
              <w14:checkedState w14:val="2612" w14:font="MS Gothic"/>
              <w14:uncheckedState w14:val="2610" w14:font="MS Gothic"/>
            </w14:checkbox>
          </w:sdtPr>
          <w:sdtEndPr/>
          <w:sdtContent>
            <w:tc>
              <w:tcPr>
                <w:tcW w:w="538" w:type="dxa"/>
                <w:gridSpan w:val="2"/>
              </w:tcPr>
              <w:p w14:paraId="4F52889F"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tcPr>
          <w:p w14:paraId="2C5025B6" w14:textId="77777777" w:rsidR="008B4D54" w:rsidRPr="00B1208A" w:rsidRDefault="008B4D54" w:rsidP="009C18BA">
            <w:pPr>
              <w:rPr>
                <w:rFonts w:cs="Arial"/>
                <w:b/>
              </w:rPr>
            </w:pPr>
            <w:r w:rsidRPr="00B1208A">
              <w:rPr>
                <w:rFonts w:cs="Arial"/>
                <w:b/>
              </w:rPr>
              <w:t>Coursework</w:t>
            </w:r>
          </w:p>
        </w:tc>
        <w:sdt>
          <w:sdtPr>
            <w:rPr>
              <w:rFonts w:cs="Arial"/>
            </w:rPr>
            <w:id w:val="-866441116"/>
            <w14:checkbox>
              <w14:checked w14:val="0"/>
              <w14:checkedState w14:val="2612" w14:font="MS Gothic"/>
              <w14:uncheckedState w14:val="2610" w14:font="MS Gothic"/>
            </w14:checkbox>
          </w:sdtPr>
          <w:sdtEndPr/>
          <w:sdtContent>
            <w:tc>
              <w:tcPr>
                <w:tcW w:w="538" w:type="dxa"/>
              </w:tcPr>
              <w:p w14:paraId="19C38AD1" w14:textId="77777777" w:rsidR="008B4D54" w:rsidRPr="00B1208A" w:rsidRDefault="008B4D54" w:rsidP="009C18BA">
                <w:pPr>
                  <w:rPr>
                    <w:rFonts w:cs="Arial"/>
                    <w:b/>
                  </w:rPr>
                </w:pPr>
                <w:r>
                  <w:rPr>
                    <w:rFonts w:ascii="MS Gothic" w:eastAsia="MS Gothic" w:hAnsi="MS Gothic" w:cs="Arial" w:hint="eastAsia"/>
                  </w:rPr>
                  <w:t>☐</w:t>
                </w:r>
              </w:p>
            </w:tc>
          </w:sdtContent>
        </w:sdt>
        <w:tc>
          <w:tcPr>
            <w:tcW w:w="2482" w:type="dxa"/>
            <w:gridSpan w:val="3"/>
          </w:tcPr>
          <w:p w14:paraId="7DB12347" w14:textId="77777777" w:rsidR="008B4D54" w:rsidRDefault="008B4D54" w:rsidP="009C18BA">
            <w:pPr>
              <w:rPr>
                <w:rFonts w:cs="Arial"/>
                <w:b/>
              </w:rPr>
            </w:pPr>
            <w:r w:rsidRPr="00B1208A">
              <w:rPr>
                <w:rFonts w:cs="Arial"/>
                <w:b/>
              </w:rPr>
              <w:t>Practical</w:t>
            </w:r>
          </w:p>
          <w:p w14:paraId="0FA35335" w14:textId="77777777" w:rsidR="008B4D54" w:rsidRPr="00B1208A" w:rsidRDefault="008B4D54" w:rsidP="009C18BA">
            <w:pPr>
              <w:rPr>
                <w:rFonts w:cs="Arial"/>
                <w:b/>
              </w:rPr>
            </w:pPr>
          </w:p>
        </w:tc>
      </w:tr>
      <w:tr w:rsidR="008B4D54" w:rsidRPr="00B1208A" w14:paraId="03D2202F"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EE1D55" w14:textId="77777777" w:rsidR="008B4D54" w:rsidRPr="00B1208A" w:rsidRDefault="008B4D54" w:rsidP="009C18BA">
            <w:pPr>
              <w:jc w:val="center"/>
              <w:rPr>
                <w:rFonts w:cs="Arial"/>
                <w:b/>
              </w:rPr>
            </w:pPr>
            <w:r>
              <w:rPr>
                <w:rFonts w:cs="Arial"/>
                <w:b/>
              </w:rPr>
              <w:t>Mode of a</w:t>
            </w:r>
            <w:r w:rsidRPr="00B1208A">
              <w:rPr>
                <w:rFonts w:cs="Arial"/>
                <w:b/>
              </w:rPr>
              <w:t>ssessment</w:t>
            </w:r>
          </w:p>
        </w:tc>
        <w:tc>
          <w:tcPr>
            <w:tcW w:w="3969" w:type="dxa"/>
            <w:gridSpan w:val="4"/>
          </w:tcPr>
          <w:p w14:paraId="4EE80F62" w14:textId="77777777" w:rsidR="008B4D54" w:rsidRPr="00B1208A" w:rsidRDefault="008B4D54" w:rsidP="009C18BA">
            <w:pPr>
              <w:rPr>
                <w:rFonts w:cs="Arial"/>
              </w:rPr>
            </w:pPr>
            <w:r>
              <w:rPr>
                <w:rFonts w:cs="Arial"/>
                <w:b/>
              </w:rPr>
              <w:t>Volume</w:t>
            </w:r>
          </w:p>
        </w:tc>
        <w:tc>
          <w:tcPr>
            <w:tcW w:w="1559" w:type="dxa"/>
          </w:tcPr>
          <w:p w14:paraId="37A303B6" w14:textId="77777777" w:rsidR="008B4D54" w:rsidRPr="00B1208A" w:rsidRDefault="008B4D54" w:rsidP="009C18BA">
            <w:pPr>
              <w:rPr>
                <w:rFonts w:cs="Arial"/>
              </w:rPr>
            </w:pPr>
            <w:r w:rsidRPr="00B1208A">
              <w:rPr>
                <w:rFonts w:cs="Arial"/>
                <w:b/>
              </w:rPr>
              <w:t>Weighting</w:t>
            </w:r>
          </w:p>
        </w:tc>
      </w:tr>
      <w:tr w:rsidR="008B4D54" w:rsidRPr="00B1208A" w14:paraId="452FFF8B" w14:textId="77777777" w:rsidTr="009C18B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F294DFE" w14:textId="77777777" w:rsidR="008B4D54" w:rsidRPr="00B1208A" w:rsidRDefault="008B4D54" w:rsidP="009C18BA">
            <w:pPr>
              <w:jc w:val="center"/>
              <w:rPr>
                <w:rFonts w:cs="Arial"/>
              </w:rPr>
            </w:pPr>
            <w:r>
              <w:rPr>
                <w:rFonts w:cs="Arial"/>
              </w:rPr>
              <w:t>Exam</w:t>
            </w:r>
          </w:p>
        </w:tc>
        <w:tc>
          <w:tcPr>
            <w:tcW w:w="3969" w:type="dxa"/>
            <w:gridSpan w:val="4"/>
          </w:tcPr>
          <w:p w14:paraId="5EA1D579" w14:textId="77777777" w:rsidR="008B4D54" w:rsidRPr="003C5866" w:rsidRDefault="008B4D54" w:rsidP="009C18BA">
            <w:pPr>
              <w:rPr>
                <w:rFonts w:cs="Arial"/>
              </w:rPr>
            </w:pPr>
            <w:r>
              <w:rPr>
                <w:rFonts w:cs="Arial"/>
              </w:rPr>
              <w:t>2 hours</w:t>
            </w:r>
            <w:r w:rsidRPr="003C5866">
              <w:rPr>
                <w:rFonts w:cs="Arial"/>
              </w:rPr>
              <w:t xml:space="preserve"> </w:t>
            </w:r>
          </w:p>
        </w:tc>
        <w:tc>
          <w:tcPr>
            <w:tcW w:w="1559" w:type="dxa"/>
          </w:tcPr>
          <w:p w14:paraId="018778C0" w14:textId="77777777" w:rsidR="008B4D54" w:rsidRPr="00B1208A" w:rsidRDefault="008B4D54" w:rsidP="009C18BA">
            <w:pPr>
              <w:rPr>
                <w:rFonts w:cs="Arial"/>
              </w:rPr>
            </w:pPr>
            <w:r w:rsidRPr="003C5866">
              <w:rPr>
                <w:rFonts w:cs="Arial"/>
              </w:rPr>
              <w:t>50%</w:t>
            </w:r>
          </w:p>
        </w:tc>
      </w:tr>
    </w:tbl>
    <w:p w14:paraId="5D6B4E43" w14:textId="77777777" w:rsidR="008B4D54" w:rsidRPr="00B1208A" w:rsidRDefault="008B4D54" w:rsidP="008B4D54">
      <w:pPr>
        <w:pStyle w:val="fixed"/>
        <w:ind w:left="0" w:firstLine="0"/>
        <w:rPr>
          <w:rFonts w:ascii="Arial" w:hAnsi="Arial" w:cs="Arial"/>
          <w:b w:val="0"/>
          <w:sz w:val="22"/>
          <w:szCs w:val="22"/>
        </w:rPr>
      </w:pPr>
    </w:p>
    <w:p w14:paraId="78A652AD" w14:textId="77777777" w:rsidR="008B4D54" w:rsidRPr="00B1208A" w:rsidRDefault="008B4D54" w:rsidP="008B4D54">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B4D54" w:rsidRPr="00B1208A" w14:paraId="6147A0AC" w14:textId="77777777" w:rsidTr="009C18BA">
        <w:tc>
          <w:tcPr>
            <w:tcW w:w="3261" w:type="dxa"/>
            <w:tcBorders>
              <w:top w:val="single" w:sz="4" w:space="0" w:color="auto"/>
              <w:left w:val="single" w:sz="4" w:space="0" w:color="auto"/>
            </w:tcBorders>
          </w:tcPr>
          <w:p w14:paraId="1FBEBE18" w14:textId="77777777" w:rsidR="008B4D54" w:rsidRPr="00B1208A" w:rsidRDefault="008B4D54" w:rsidP="009C18BA">
            <w:pPr>
              <w:keepNext/>
              <w:rPr>
                <w:rFonts w:cs="Arial"/>
                <w:b/>
              </w:rPr>
            </w:pPr>
            <w:r w:rsidRPr="00B1208A">
              <w:rPr>
                <w:rFonts w:cs="Arial"/>
                <w:b/>
              </w:rPr>
              <w:t>Activity type</w:t>
            </w:r>
          </w:p>
        </w:tc>
        <w:tc>
          <w:tcPr>
            <w:tcW w:w="1842" w:type="dxa"/>
          </w:tcPr>
          <w:p w14:paraId="738F734F" w14:textId="77777777" w:rsidR="008B4D54" w:rsidRPr="00B1208A" w:rsidRDefault="008B4D54" w:rsidP="009C18BA">
            <w:pPr>
              <w:keepNext/>
              <w:jc w:val="center"/>
              <w:rPr>
                <w:rFonts w:cs="Arial"/>
                <w:b/>
              </w:rPr>
            </w:pPr>
            <w:r w:rsidRPr="00B1208A">
              <w:rPr>
                <w:rFonts w:cs="Arial"/>
                <w:b/>
              </w:rPr>
              <w:t>Percentage</w:t>
            </w:r>
          </w:p>
        </w:tc>
      </w:tr>
      <w:tr w:rsidR="008B4D54" w:rsidRPr="00B1208A" w14:paraId="235C609E" w14:textId="77777777" w:rsidTr="009C18BA">
        <w:tc>
          <w:tcPr>
            <w:tcW w:w="3261" w:type="dxa"/>
          </w:tcPr>
          <w:p w14:paraId="13EBD3CF" w14:textId="77777777" w:rsidR="008B4D54" w:rsidRPr="00B1208A" w:rsidRDefault="008B4D54" w:rsidP="009C18BA">
            <w:pPr>
              <w:keepNext/>
              <w:rPr>
                <w:rFonts w:cs="Arial"/>
              </w:rPr>
            </w:pPr>
            <w:r w:rsidRPr="00B1208A">
              <w:rPr>
                <w:rFonts w:cs="Arial"/>
              </w:rPr>
              <w:t>Written exam</w:t>
            </w:r>
          </w:p>
        </w:tc>
        <w:tc>
          <w:tcPr>
            <w:tcW w:w="1842" w:type="dxa"/>
          </w:tcPr>
          <w:p w14:paraId="59296033" w14:textId="77777777" w:rsidR="008B4D54" w:rsidRPr="00B1208A" w:rsidRDefault="008B4D54" w:rsidP="009C18BA">
            <w:pPr>
              <w:keepNext/>
              <w:jc w:val="center"/>
              <w:rPr>
                <w:rFonts w:cs="Arial"/>
              </w:rPr>
            </w:pPr>
            <w:r>
              <w:rPr>
                <w:rFonts w:cs="Arial"/>
              </w:rPr>
              <w:t>50%</w:t>
            </w:r>
          </w:p>
        </w:tc>
      </w:tr>
      <w:tr w:rsidR="008B4D54" w:rsidRPr="00B1208A" w14:paraId="431FE985" w14:textId="77777777" w:rsidTr="009C18BA">
        <w:tc>
          <w:tcPr>
            <w:tcW w:w="3261" w:type="dxa"/>
          </w:tcPr>
          <w:p w14:paraId="29F349F1" w14:textId="77777777" w:rsidR="008B4D54" w:rsidRPr="00B1208A" w:rsidRDefault="008B4D54" w:rsidP="009C18BA">
            <w:pPr>
              <w:keepNext/>
              <w:rPr>
                <w:rFonts w:cs="Arial"/>
              </w:rPr>
            </w:pPr>
            <w:r w:rsidRPr="00B1208A">
              <w:rPr>
                <w:rFonts w:cs="Arial"/>
              </w:rPr>
              <w:t>Coursework</w:t>
            </w:r>
          </w:p>
        </w:tc>
        <w:tc>
          <w:tcPr>
            <w:tcW w:w="1842" w:type="dxa"/>
          </w:tcPr>
          <w:p w14:paraId="75687365" w14:textId="77777777" w:rsidR="008B4D54" w:rsidRPr="00B1208A" w:rsidRDefault="008B4D54" w:rsidP="009C18BA">
            <w:pPr>
              <w:keepNext/>
              <w:jc w:val="center"/>
              <w:rPr>
                <w:rFonts w:cs="Arial"/>
              </w:rPr>
            </w:pPr>
            <w:r>
              <w:rPr>
                <w:rFonts w:cs="Arial"/>
              </w:rPr>
              <w:t>50%</w:t>
            </w:r>
          </w:p>
        </w:tc>
      </w:tr>
      <w:tr w:rsidR="008B4D54" w:rsidRPr="00B1208A" w14:paraId="6455F7D7" w14:textId="77777777" w:rsidTr="009C18BA">
        <w:tc>
          <w:tcPr>
            <w:tcW w:w="3261" w:type="dxa"/>
          </w:tcPr>
          <w:p w14:paraId="3A4E68A9" w14:textId="77777777" w:rsidR="008B4D54" w:rsidRPr="00B1208A" w:rsidRDefault="008B4D54" w:rsidP="009C18BA">
            <w:pPr>
              <w:keepNext/>
              <w:rPr>
                <w:rFonts w:cs="Arial"/>
              </w:rPr>
            </w:pPr>
            <w:r w:rsidRPr="00B1208A">
              <w:rPr>
                <w:rFonts w:cs="Arial"/>
              </w:rPr>
              <w:t>Practical</w:t>
            </w:r>
          </w:p>
        </w:tc>
        <w:tc>
          <w:tcPr>
            <w:tcW w:w="1842" w:type="dxa"/>
          </w:tcPr>
          <w:p w14:paraId="6D11F0F6" w14:textId="77777777" w:rsidR="008B4D54" w:rsidRPr="00B1208A" w:rsidRDefault="008B4D54" w:rsidP="009C18BA">
            <w:pPr>
              <w:keepNext/>
              <w:jc w:val="center"/>
              <w:rPr>
                <w:rFonts w:cs="Arial"/>
              </w:rPr>
            </w:pPr>
            <w:r>
              <w:rPr>
                <w:rFonts w:cs="Arial"/>
              </w:rPr>
              <w:t>0%</w:t>
            </w:r>
          </w:p>
        </w:tc>
      </w:tr>
      <w:tr w:rsidR="008B4D54" w:rsidRPr="00B1208A" w14:paraId="3F9F1E8A" w14:textId="77777777" w:rsidTr="009C18BA">
        <w:tc>
          <w:tcPr>
            <w:tcW w:w="3261" w:type="dxa"/>
          </w:tcPr>
          <w:p w14:paraId="5111D14A" w14:textId="77777777" w:rsidR="008B4D54" w:rsidRPr="00B1208A" w:rsidRDefault="008B4D54" w:rsidP="009C18BA">
            <w:pPr>
              <w:keepNext/>
              <w:rPr>
                <w:rFonts w:cs="Arial"/>
              </w:rPr>
            </w:pPr>
            <w:r w:rsidRPr="00B1208A">
              <w:rPr>
                <w:rFonts w:cs="Arial"/>
                <w:b/>
              </w:rPr>
              <w:t>TOTAL</w:t>
            </w:r>
          </w:p>
        </w:tc>
        <w:tc>
          <w:tcPr>
            <w:tcW w:w="1842" w:type="dxa"/>
          </w:tcPr>
          <w:p w14:paraId="3396EA16" w14:textId="77777777" w:rsidR="008B4D54" w:rsidRPr="00B1208A" w:rsidRDefault="008B4D54" w:rsidP="009C18BA">
            <w:pPr>
              <w:keepNext/>
              <w:jc w:val="center"/>
              <w:rPr>
                <w:rFonts w:cs="Arial"/>
                <w:b/>
              </w:rPr>
            </w:pPr>
            <w:r w:rsidRPr="00B1208A">
              <w:rPr>
                <w:rFonts w:cs="Arial"/>
                <w:b/>
              </w:rPr>
              <w:t>100%</w:t>
            </w:r>
          </w:p>
        </w:tc>
      </w:tr>
    </w:tbl>
    <w:p w14:paraId="56637816" w14:textId="77777777" w:rsidR="008B4D54" w:rsidRDefault="008B4D54" w:rsidP="008B4D54">
      <w:pPr>
        <w:rPr>
          <w:rFonts w:cs="Arial"/>
        </w:rPr>
      </w:pPr>
    </w:p>
    <w:p w14:paraId="4102C9AC" w14:textId="77777777" w:rsidR="008B4D54" w:rsidRPr="00A74B3E" w:rsidRDefault="008B4D54" w:rsidP="008B4D54">
      <w:pPr>
        <w:rPr>
          <w:rFonts w:cs="Arial"/>
          <w:b/>
        </w:rPr>
      </w:pPr>
      <w:r w:rsidRPr="00A74B3E">
        <w:rPr>
          <w:rFonts w:cs="Arial"/>
          <w:b/>
        </w:rPr>
        <w:t>READING LIST</w:t>
      </w:r>
    </w:p>
    <w:tbl>
      <w:tblPr>
        <w:tblStyle w:val="TableGrid"/>
        <w:tblW w:w="0" w:type="auto"/>
        <w:tblLook w:val="04A0" w:firstRow="1" w:lastRow="0" w:firstColumn="1" w:lastColumn="0" w:noHBand="0" w:noVBand="1"/>
      </w:tblPr>
      <w:tblGrid>
        <w:gridCol w:w="1685"/>
        <w:gridCol w:w="5246"/>
        <w:gridCol w:w="1366"/>
      </w:tblGrid>
      <w:tr w:rsidR="008B4D54" w:rsidRPr="00A74B3E" w14:paraId="3B31D8CC" w14:textId="77777777" w:rsidTr="009C18BA">
        <w:tc>
          <w:tcPr>
            <w:tcW w:w="1689" w:type="dxa"/>
            <w:shd w:val="clear" w:color="auto" w:fill="BFBFBF" w:themeFill="background1" w:themeFillShade="BF"/>
          </w:tcPr>
          <w:p w14:paraId="22FF919F" w14:textId="77777777" w:rsidR="008B4D54" w:rsidRPr="00A74B3E" w:rsidRDefault="008B4D54" w:rsidP="009C18BA">
            <w:pPr>
              <w:tabs>
                <w:tab w:val="num" w:pos="720"/>
                <w:tab w:val="left" w:pos="1440"/>
              </w:tabs>
              <w:rPr>
                <w:rFonts w:cs="Arial"/>
                <w:b/>
              </w:rPr>
            </w:pPr>
            <w:r w:rsidRPr="00A74B3E">
              <w:rPr>
                <w:rFonts w:cs="Arial"/>
                <w:b/>
              </w:rPr>
              <w:t>Module Code</w:t>
            </w:r>
          </w:p>
        </w:tc>
        <w:tc>
          <w:tcPr>
            <w:tcW w:w="6971" w:type="dxa"/>
            <w:gridSpan w:val="2"/>
          </w:tcPr>
          <w:p w14:paraId="418234D6" w14:textId="77777777" w:rsidR="008B4D54" w:rsidRPr="00A74B3E" w:rsidRDefault="008B4D54" w:rsidP="009C18BA">
            <w:pPr>
              <w:tabs>
                <w:tab w:val="num" w:pos="720"/>
                <w:tab w:val="left" w:pos="1440"/>
              </w:tabs>
              <w:rPr>
                <w:rFonts w:cs="Arial"/>
                <w:b/>
              </w:rPr>
            </w:pPr>
            <w:r>
              <w:rPr>
                <w:rFonts w:cs="Arial"/>
                <w:b/>
              </w:rPr>
              <w:t>ACCA7005</w:t>
            </w:r>
          </w:p>
        </w:tc>
      </w:tr>
      <w:tr w:rsidR="008B4D54" w:rsidRPr="00A74B3E" w14:paraId="11CC3A75" w14:textId="77777777" w:rsidTr="009C18BA">
        <w:tc>
          <w:tcPr>
            <w:tcW w:w="1689" w:type="dxa"/>
            <w:shd w:val="clear" w:color="auto" w:fill="BFBFBF" w:themeFill="background1" w:themeFillShade="BF"/>
          </w:tcPr>
          <w:p w14:paraId="0256E8E6" w14:textId="77777777" w:rsidR="008B4D54" w:rsidRPr="00A74B3E" w:rsidRDefault="008B4D54" w:rsidP="009C18BA">
            <w:pPr>
              <w:tabs>
                <w:tab w:val="num" w:pos="720"/>
                <w:tab w:val="left" w:pos="1440"/>
              </w:tabs>
              <w:rPr>
                <w:rFonts w:cs="Arial"/>
                <w:b/>
              </w:rPr>
            </w:pPr>
            <w:r w:rsidRPr="00A74B3E">
              <w:rPr>
                <w:rFonts w:cs="Arial"/>
                <w:b/>
              </w:rPr>
              <w:t>Module Title</w:t>
            </w:r>
          </w:p>
        </w:tc>
        <w:tc>
          <w:tcPr>
            <w:tcW w:w="6971" w:type="dxa"/>
            <w:gridSpan w:val="2"/>
          </w:tcPr>
          <w:p w14:paraId="5B316A6A" w14:textId="77777777" w:rsidR="008B4D54" w:rsidRPr="00A74B3E" w:rsidRDefault="008B4D54" w:rsidP="009C18BA">
            <w:pPr>
              <w:tabs>
                <w:tab w:val="num" w:pos="720"/>
                <w:tab w:val="left" w:pos="1440"/>
              </w:tabs>
              <w:rPr>
                <w:rFonts w:cs="Arial"/>
                <w:b/>
              </w:rPr>
            </w:pPr>
            <w:r>
              <w:rPr>
                <w:rFonts w:cs="Arial"/>
                <w:b/>
              </w:rPr>
              <w:t>Web Services</w:t>
            </w:r>
          </w:p>
        </w:tc>
      </w:tr>
      <w:tr w:rsidR="008B4D54" w:rsidRPr="00A74B3E" w14:paraId="40A1737F" w14:textId="77777777" w:rsidTr="009C18BA">
        <w:tc>
          <w:tcPr>
            <w:tcW w:w="1689" w:type="dxa"/>
            <w:shd w:val="clear" w:color="auto" w:fill="BFBFBF" w:themeFill="background1" w:themeFillShade="BF"/>
          </w:tcPr>
          <w:p w14:paraId="62EB4BBB" w14:textId="77777777" w:rsidR="008B4D54" w:rsidRPr="00A74B3E" w:rsidRDefault="008B4D54" w:rsidP="009C18BA">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77C52BBB" w14:textId="77777777" w:rsidR="008B4D54" w:rsidRPr="00A74B3E" w:rsidRDefault="008B4D54" w:rsidP="009C18BA">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622BAD3A" w14:textId="77777777" w:rsidR="008B4D54" w:rsidRPr="00A74B3E" w:rsidRDefault="008B4D54" w:rsidP="009C18BA">
            <w:pPr>
              <w:tabs>
                <w:tab w:val="num" w:pos="720"/>
                <w:tab w:val="left" w:pos="1440"/>
              </w:tabs>
              <w:rPr>
                <w:rFonts w:cs="Arial"/>
                <w:b/>
              </w:rPr>
            </w:pPr>
            <w:r w:rsidRPr="00A74B3E">
              <w:rPr>
                <w:rFonts w:cs="Arial"/>
                <w:b/>
              </w:rPr>
              <w:t>Electronic*</w:t>
            </w:r>
          </w:p>
        </w:tc>
      </w:tr>
      <w:tr w:rsidR="008B4D54" w:rsidRPr="00A74B3E" w14:paraId="7F989BAB" w14:textId="77777777" w:rsidTr="009C18BA">
        <w:tc>
          <w:tcPr>
            <w:tcW w:w="1689" w:type="dxa"/>
          </w:tcPr>
          <w:p w14:paraId="0CD8986C"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6C5C0D12" w14:textId="77777777" w:rsidR="008B4D54" w:rsidRPr="00A74B3E" w:rsidRDefault="008B4D54" w:rsidP="009C18BA">
            <w:pPr>
              <w:tabs>
                <w:tab w:val="num" w:pos="720"/>
                <w:tab w:val="left" w:pos="1440"/>
              </w:tabs>
              <w:rPr>
                <w:rFonts w:cs="Arial"/>
              </w:rPr>
            </w:pPr>
            <w:proofErr w:type="spellStart"/>
            <w:r>
              <w:rPr>
                <w:rFonts w:cs="Arial"/>
              </w:rPr>
              <w:t>Balachandar,B</w:t>
            </w:r>
            <w:proofErr w:type="spellEnd"/>
            <w:r>
              <w:rPr>
                <w:rFonts w:cs="Arial"/>
              </w:rPr>
              <w:t xml:space="preserve">. M., (2017), </w:t>
            </w:r>
            <w:r w:rsidRPr="00B35BF7">
              <w:rPr>
                <w:rFonts w:cs="Arial"/>
                <w:i/>
              </w:rPr>
              <w:t>RESTful Java Web Services: A pragmatic guide to designing and building RESTful APIs using Java</w:t>
            </w:r>
            <w:r w:rsidRPr="000E1DC9">
              <w:rPr>
                <w:rFonts w:cs="Arial"/>
              </w:rPr>
              <w:t xml:space="preserve">, </w:t>
            </w:r>
            <w:r w:rsidRPr="00B35BF7">
              <w:rPr>
                <w:rFonts w:cs="Arial"/>
                <w:i/>
              </w:rPr>
              <w:t>3</w:t>
            </w:r>
            <w:r w:rsidRPr="00B35BF7">
              <w:rPr>
                <w:rFonts w:cs="Arial"/>
                <w:i/>
                <w:vertAlign w:val="superscript"/>
              </w:rPr>
              <w:t>rd</w:t>
            </w:r>
            <w:r w:rsidRPr="00B35BF7">
              <w:rPr>
                <w:rFonts w:cs="Arial"/>
                <w:i/>
              </w:rPr>
              <w:t xml:space="preserve"> Edition</w:t>
            </w:r>
            <w:r>
              <w:rPr>
                <w:rFonts w:cs="Arial"/>
              </w:rPr>
              <w:t xml:space="preserve">, </w:t>
            </w:r>
            <w:proofErr w:type="spellStart"/>
            <w:r w:rsidRPr="00BA765C">
              <w:rPr>
                <w:rFonts w:cs="Arial"/>
              </w:rPr>
              <w:t>Packt</w:t>
            </w:r>
            <w:proofErr w:type="spellEnd"/>
            <w:r w:rsidRPr="00BA765C">
              <w:rPr>
                <w:rFonts w:cs="Arial"/>
              </w:rPr>
              <w:t xml:space="preserve"> Publishing</w:t>
            </w:r>
          </w:p>
        </w:tc>
        <w:tc>
          <w:tcPr>
            <w:tcW w:w="1366" w:type="dxa"/>
          </w:tcPr>
          <w:sdt>
            <w:sdtPr>
              <w:rPr>
                <w:rFonts w:cs="Arial"/>
              </w:rPr>
              <w:id w:val="-610051402"/>
              <w14:checkbox>
                <w14:checked w14:val="1"/>
                <w14:checkedState w14:val="2612" w14:font="MS Gothic"/>
                <w14:uncheckedState w14:val="2610" w14:font="MS Gothic"/>
              </w14:checkbox>
            </w:sdtPr>
            <w:sdtEndPr/>
            <w:sdtContent>
              <w:p w14:paraId="226E6154"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5ADFBBB0" w14:textId="77777777" w:rsidTr="009C18BA">
        <w:tc>
          <w:tcPr>
            <w:tcW w:w="1689" w:type="dxa"/>
          </w:tcPr>
          <w:p w14:paraId="1C98EC41"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31AC3A47" w14:textId="77777777" w:rsidR="008B4D54" w:rsidRPr="00A74B3E" w:rsidRDefault="008B4D54" w:rsidP="009C18BA">
            <w:pPr>
              <w:tabs>
                <w:tab w:val="num" w:pos="720"/>
                <w:tab w:val="left" w:pos="1440"/>
              </w:tabs>
              <w:rPr>
                <w:rFonts w:cs="Arial"/>
              </w:rPr>
            </w:pPr>
            <w:r>
              <w:rPr>
                <w:rFonts w:cs="Arial"/>
              </w:rPr>
              <w:t xml:space="preserve">Gilbert, J., (2018), </w:t>
            </w:r>
            <w:r w:rsidRPr="00B73019">
              <w:rPr>
                <w:rFonts w:cs="Arial"/>
                <w:i/>
              </w:rPr>
              <w:t>Cloud Native Development Patterns and Best Practices: Practical architectural patterns for building modern, distributed cloud-native systems</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1240141267"/>
              <w14:checkbox>
                <w14:checked w14:val="1"/>
                <w14:checkedState w14:val="2612" w14:font="MS Gothic"/>
                <w14:uncheckedState w14:val="2610" w14:font="MS Gothic"/>
              </w14:checkbox>
            </w:sdtPr>
            <w:sdtEndPr/>
            <w:sdtContent>
              <w:p w14:paraId="37448644"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497D3AAD" w14:textId="77777777" w:rsidTr="009C18BA">
        <w:tc>
          <w:tcPr>
            <w:tcW w:w="1689" w:type="dxa"/>
          </w:tcPr>
          <w:p w14:paraId="543038BC" w14:textId="77777777" w:rsidR="008B4D54" w:rsidRPr="00A74B3E" w:rsidRDefault="008B4D54" w:rsidP="009C18BA">
            <w:pPr>
              <w:tabs>
                <w:tab w:val="num" w:pos="720"/>
                <w:tab w:val="left" w:pos="1440"/>
              </w:tabs>
              <w:rPr>
                <w:rFonts w:cs="Arial"/>
              </w:rPr>
            </w:pPr>
            <w:r w:rsidRPr="00A74B3E">
              <w:rPr>
                <w:rFonts w:cs="Arial"/>
              </w:rPr>
              <w:t>Essential</w:t>
            </w:r>
          </w:p>
        </w:tc>
        <w:tc>
          <w:tcPr>
            <w:tcW w:w="5605" w:type="dxa"/>
          </w:tcPr>
          <w:p w14:paraId="58FD706B" w14:textId="77777777" w:rsidR="008B4D54" w:rsidRPr="00A74B3E" w:rsidRDefault="008B4D54" w:rsidP="009C18BA">
            <w:pPr>
              <w:tabs>
                <w:tab w:val="num" w:pos="720"/>
                <w:tab w:val="left" w:pos="1440"/>
              </w:tabs>
              <w:rPr>
                <w:rFonts w:cs="Arial"/>
              </w:rPr>
            </w:pPr>
            <w:proofErr w:type="spellStart"/>
            <w:r>
              <w:rPr>
                <w:rFonts w:cs="Arial"/>
              </w:rPr>
              <w:t>Stojanovic</w:t>
            </w:r>
            <w:proofErr w:type="spellEnd"/>
            <w:r>
              <w:rPr>
                <w:rFonts w:cs="Arial"/>
              </w:rPr>
              <w:t xml:space="preserve">, S., (2018), </w:t>
            </w:r>
            <w:proofErr w:type="spellStart"/>
            <w:r w:rsidRPr="00B73019">
              <w:rPr>
                <w:rFonts w:cs="Arial"/>
                <w:i/>
              </w:rPr>
              <w:t>Serverless</w:t>
            </w:r>
            <w:proofErr w:type="spellEnd"/>
            <w:r w:rsidRPr="00B73019">
              <w:rPr>
                <w:rFonts w:cs="Arial"/>
                <w:i/>
              </w:rPr>
              <w:t xml:space="preserve"> Applications with Node.js: Using AWS Lambda and Claudia.js</w:t>
            </w:r>
            <w:r>
              <w:rPr>
                <w:rFonts w:cs="Arial"/>
              </w:rPr>
              <w:t xml:space="preserve">, </w:t>
            </w:r>
            <w:proofErr w:type="spellStart"/>
            <w:r>
              <w:rPr>
                <w:rFonts w:cs="Arial"/>
              </w:rPr>
              <w:t>Mannings</w:t>
            </w:r>
            <w:proofErr w:type="spellEnd"/>
            <w:r>
              <w:rPr>
                <w:rFonts w:cs="Arial"/>
              </w:rPr>
              <w:t xml:space="preserve"> Publications</w:t>
            </w:r>
          </w:p>
        </w:tc>
        <w:tc>
          <w:tcPr>
            <w:tcW w:w="1366" w:type="dxa"/>
          </w:tcPr>
          <w:sdt>
            <w:sdtPr>
              <w:rPr>
                <w:rFonts w:cs="Arial"/>
              </w:rPr>
              <w:id w:val="-1297445018"/>
              <w14:checkbox>
                <w14:checked w14:val="0"/>
                <w14:checkedState w14:val="2612" w14:font="MS Gothic"/>
                <w14:uncheckedState w14:val="2610" w14:font="MS Gothic"/>
              </w14:checkbox>
            </w:sdtPr>
            <w:sdtEndPr/>
            <w:sdtContent>
              <w:p w14:paraId="0DCE96D6"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5503CF5A" w14:textId="77777777" w:rsidTr="009C18BA">
        <w:tc>
          <w:tcPr>
            <w:tcW w:w="1689" w:type="dxa"/>
          </w:tcPr>
          <w:p w14:paraId="6440DBC2"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273B844F" w14:textId="77777777" w:rsidR="008B4D54" w:rsidRPr="00A74B3E" w:rsidRDefault="008B4D54" w:rsidP="009C18BA">
            <w:pPr>
              <w:tabs>
                <w:tab w:val="num" w:pos="720"/>
                <w:tab w:val="left" w:pos="1440"/>
              </w:tabs>
              <w:rPr>
                <w:rFonts w:cs="Arial"/>
              </w:rPr>
            </w:pPr>
            <w:r>
              <w:rPr>
                <w:rFonts w:cs="Arial"/>
              </w:rPr>
              <w:t xml:space="preserve">Wittig, A.., Wittig, M., (2018), </w:t>
            </w:r>
            <w:r w:rsidRPr="00B35BF7">
              <w:rPr>
                <w:rFonts w:cs="Arial"/>
                <w:i/>
              </w:rPr>
              <w:t>Amazon Web Services in Action, 2</w:t>
            </w:r>
            <w:r w:rsidRPr="00B35BF7">
              <w:rPr>
                <w:rFonts w:cs="Arial"/>
                <w:i/>
                <w:vertAlign w:val="superscript"/>
              </w:rPr>
              <w:t>nd</w:t>
            </w:r>
            <w:r w:rsidRPr="00B35BF7">
              <w:rPr>
                <w:rFonts w:cs="Arial"/>
                <w:i/>
              </w:rPr>
              <w:t xml:space="preserve"> Edition</w:t>
            </w:r>
            <w:r>
              <w:rPr>
                <w:rFonts w:cs="Arial"/>
              </w:rPr>
              <w:t xml:space="preserve">, </w:t>
            </w:r>
            <w:proofErr w:type="spellStart"/>
            <w:r>
              <w:rPr>
                <w:rFonts w:cs="Arial"/>
              </w:rPr>
              <w:t>Mannings</w:t>
            </w:r>
            <w:proofErr w:type="spellEnd"/>
            <w:r>
              <w:rPr>
                <w:rFonts w:cs="Arial"/>
              </w:rPr>
              <w:t xml:space="preserve"> Publications</w:t>
            </w:r>
          </w:p>
        </w:tc>
        <w:tc>
          <w:tcPr>
            <w:tcW w:w="1366" w:type="dxa"/>
          </w:tcPr>
          <w:sdt>
            <w:sdtPr>
              <w:rPr>
                <w:rFonts w:cs="Arial"/>
              </w:rPr>
              <w:id w:val="-1487013198"/>
              <w14:checkbox>
                <w14:checked w14:val="0"/>
                <w14:checkedState w14:val="2612" w14:font="MS Gothic"/>
                <w14:uncheckedState w14:val="2610" w14:font="MS Gothic"/>
              </w14:checkbox>
            </w:sdtPr>
            <w:sdtEndPr/>
            <w:sdtContent>
              <w:p w14:paraId="314F9494"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23A2F5B1" w14:textId="77777777" w:rsidTr="009C18BA">
        <w:tc>
          <w:tcPr>
            <w:tcW w:w="1689" w:type="dxa"/>
          </w:tcPr>
          <w:p w14:paraId="0E368484"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5C86871B" w14:textId="77777777" w:rsidR="008B4D54" w:rsidRPr="00A74B3E" w:rsidRDefault="008B4D54" w:rsidP="009C18BA">
            <w:pPr>
              <w:tabs>
                <w:tab w:val="num" w:pos="720"/>
                <w:tab w:val="left" w:pos="1440"/>
              </w:tabs>
              <w:rPr>
                <w:rFonts w:cs="Arial"/>
              </w:rPr>
            </w:pPr>
            <w:proofErr w:type="spellStart"/>
            <w:r>
              <w:rPr>
                <w:rFonts w:cs="Arial"/>
              </w:rPr>
              <w:t>Kalin</w:t>
            </w:r>
            <w:proofErr w:type="spellEnd"/>
            <w:r>
              <w:rPr>
                <w:rFonts w:cs="Arial"/>
              </w:rPr>
              <w:t xml:space="preserve">, M., (2013), </w:t>
            </w:r>
            <w:r w:rsidRPr="00B35BF7">
              <w:rPr>
                <w:rFonts w:cs="Arial"/>
                <w:i/>
              </w:rPr>
              <w:t>Java Web Services: Up and Running: A Quick, Practical, and Thorough Introduction, 2</w:t>
            </w:r>
            <w:r w:rsidRPr="00B35BF7">
              <w:rPr>
                <w:rFonts w:cs="Arial"/>
                <w:i/>
                <w:vertAlign w:val="superscript"/>
              </w:rPr>
              <w:t>nd</w:t>
            </w:r>
            <w:r w:rsidRPr="00B35BF7">
              <w:rPr>
                <w:rFonts w:cs="Arial"/>
                <w:i/>
              </w:rPr>
              <w:t xml:space="preserve"> Edition</w:t>
            </w:r>
            <w:r>
              <w:rPr>
                <w:rFonts w:cs="Arial"/>
              </w:rPr>
              <w:t>, O’Reilly</w:t>
            </w:r>
          </w:p>
        </w:tc>
        <w:tc>
          <w:tcPr>
            <w:tcW w:w="1366" w:type="dxa"/>
          </w:tcPr>
          <w:sdt>
            <w:sdtPr>
              <w:rPr>
                <w:rFonts w:cs="Arial"/>
              </w:rPr>
              <w:id w:val="-256750991"/>
              <w14:checkbox>
                <w14:checked w14:val="1"/>
                <w14:checkedState w14:val="2612" w14:font="MS Gothic"/>
                <w14:uncheckedState w14:val="2610" w14:font="MS Gothic"/>
              </w14:checkbox>
            </w:sdtPr>
            <w:sdtEndPr/>
            <w:sdtContent>
              <w:p w14:paraId="2FF9F7C4"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69407ACB" w14:textId="77777777" w:rsidTr="009C18BA">
        <w:tc>
          <w:tcPr>
            <w:tcW w:w="1689" w:type="dxa"/>
          </w:tcPr>
          <w:p w14:paraId="3DB858D3"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6434621A" w14:textId="77777777" w:rsidR="008B4D54" w:rsidRPr="00A74B3E" w:rsidRDefault="008B4D54" w:rsidP="009C18BA">
            <w:pPr>
              <w:tabs>
                <w:tab w:val="num" w:pos="720"/>
                <w:tab w:val="left" w:pos="1440"/>
              </w:tabs>
              <w:rPr>
                <w:rFonts w:cs="Arial"/>
              </w:rPr>
            </w:pPr>
            <w:r>
              <w:rPr>
                <w:rFonts w:cs="Arial"/>
              </w:rPr>
              <w:t xml:space="preserve">Burns, B., (2018), </w:t>
            </w:r>
            <w:r w:rsidRPr="00B73019">
              <w:rPr>
                <w:rFonts w:cs="Arial"/>
                <w:i/>
              </w:rPr>
              <w:t>Designing Distributed Systems: Patterns and Paradigms for Scalable, Reliable Services</w:t>
            </w:r>
            <w:r>
              <w:rPr>
                <w:rFonts w:cs="Arial"/>
              </w:rPr>
              <w:t>, O’Reilly</w:t>
            </w:r>
          </w:p>
        </w:tc>
        <w:tc>
          <w:tcPr>
            <w:tcW w:w="1366" w:type="dxa"/>
          </w:tcPr>
          <w:sdt>
            <w:sdtPr>
              <w:rPr>
                <w:rFonts w:cs="Arial"/>
              </w:rPr>
              <w:id w:val="764349415"/>
              <w14:checkbox>
                <w14:checked w14:val="1"/>
                <w14:checkedState w14:val="2612" w14:font="MS Gothic"/>
                <w14:uncheckedState w14:val="2610" w14:font="MS Gothic"/>
              </w14:checkbox>
            </w:sdtPr>
            <w:sdtEndPr/>
            <w:sdtContent>
              <w:p w14:paraId="48A47C47"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1A3E46E6" w14:textId="77777777" w:rsidTr="009C18BA">
        <w:tc>
          <w:tcPr>
            <w:tcW w:w="1689" w:type="dxa"/>
          </w:tcPr>
          <w:p w14:paraId="69B3B721"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2E8550B8" w14:textId="77777777" w:rsidR="008B4D54" w:rsidRPr="00A74B3E" w:rsidRDefault="008B4D54" w:rsidP="009C18BA">
            <w:pPr>
              <w:tabs>
                <w:tab w:val="num" w:pos="720"/>
                <w:tab w:val="left" w:pos="1440"/>
              </w:tabs>
              <w:rPr>
                <w:rFonts w:cs="Arial"/>
              </w:rPr>
            </w:pPr>
            <w:r>
              <w:rPr>
                <w:rFonts w:cs="Arial"/>
              </w:rPr>
              <w:t xml:space="preserve">Zambrano, B., (2018), </w:t>
            </w:r>
            <w:proofErr w:type="spellStart"/>
            <w:r w:rsidRPr="00536935">
              <w:rPr>
                <w:rFonts w:cs="Arial"/>
                <w:i/>
              </w:rPr>
              <w:t>Serverless</w:t>
            </w:r>
            <w:proofErr w:type="spellEnd"/>
            <w:r w:rsidRPr="00536935">
              <w:rPr>
                <w:rFonts w:cs="Arial"/>
                <w:i/>
              </w:rPr>
              <w:t xml:space="preserve"> Design Patterns and Best Practices: Build, secure, and deploy enterprise ready </w:t>
            </w:r>
            <w:proofErr w:type="spellStart"/>
            <w:r w:rsidRPr="00536935">
              <w:rPr>
                <w:rFonts w:cs="Arial"/>
                <w:i/>
              </w:rPr>
              <w:t>serverless</w:t>
            </w:r>
            <w:proofErr w:type="spellEnd"/>
            <w:r w:rsidRPr="00536935">
              <w:rPr>
                <w:rFonts w:cs="Arial"/>
                <w:i/>
              </w:rPr>
              <w:t xml:space="preserve"> applications with AWS to improve developer productivity</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708637182"/>
              <w14:checkbox>
                <w14:checked w14:val="1"/>
                <w14:checkedState w14:val="2612" w14:font="MS Gothic"/>
                <w14:uncheckedState w14:val="2610" w14:font="MS Gothic"/>
              </w14:checkbox>
            </w:sdtPr>
            <w:sdtEndPr/>
            <w:sdtContent>
              <w:p w14:paraId="4B76739E" w14:textId="77777777" w:rsidR="008B4D54" w:rsidRPr="00A74B3E" w:rsidRDefault="008B4D54" w:rsidP="009C18BA">
                <w:pPr>
                  <w:jc w:val="center"/>
                  <w:rPr>
                    <w:rFonts w:cs="Arial"/>
                  </w:rPr>
                </w:pPr>
                <w:r>
                  <w:rPr>
                    <w:rFonts w:ascii="MS Gothic" w:eastAsia="MS Gothic" w:hAnsi="MS Gothic" w:cs="Arial" w:hint="eastAsia"/>
                  </w:rPr>
                  <w:t>☒</w:t>
                </w:r>
              </w:p>
            </w:sdtContent>
          </w:sdt>
        </w:tc>
      </w:tr>
      <w:tr w:rsidR="008B4D54" w:rsidRPr="00A74B3E" w14:paraId="5DCF92A5" w14:textId="77777777" w:rsidTr="009C18BA">
        <w:tc>
          <w:tcPr>
            <w:tcW w:w="1689" w:type="dxa"/>
          </w:tcPr>
          <w:p w14:paraId="62329881"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4A117A7C" w14:textId="77777777" w:rsidR="008B4D54" w:rsidRDefault="008B4D54" w:rsidP="009C18BA">
            <w:pPr>
              <w:tabs>
                <w:tab w:val="num" w:pos="720"/>
                <w:tab w:val="left" w:pos="1440"/>
              </w:tabs>
              <w:rPr>
                <w:rFonts w:cs="Arial"/>
              </w:rPr>
            </w:pPr>
            <w:proofErr w:type="spellStart"/>
            <w:r>
              <w:rPr>
                <w:rFonts w:cs="Arial"/>
              </w:rPr>
              <w:t>Sreeram</w:t>
            </w:r>
            <w:proofErr w:type="spellEnd"/>
            <w:r>
              <w:rPr>
                <w:rFonts w:cs="Arial"/>
              </w:rPr>
              <w:t xml:space="preserve">, P. K., (2017), </w:t>
            </w:r>
            <w:r w:rsidRPr="00536935">
              <w:rPr>
                <w:rFonts w:cs="Arial"/>
                <w:i/>
              </w:rPr>
              <w:t xml:space="preserve">Azure </w:t>
            </w:r>
            <w:proofErr w:type="spellStart"/>
            <w:r w:rsidRPr="00536935">
              <w:rPr>
                <w:rFonts w:cs="Arial"/>
                <w:i/>
              </w:rPr>
              <w:t>Serverless</w:t>
            </w:r>
            <w:proofErr w:type="spellEnd"/>
            <w:r w:rsidRPr="00536935">
              <w:rPr>
                <w:rFonts w:cs="Arial"/>
                <w:i/>
              </w:rPr>
              <w:t xml:space="preserve"> Computing Cookbook: Build applications hosted on </w:t>
            </w:r>
            <w:proofErr w:type="spellStart"/>
            <w:r w:rsidRPr="00536935">
              <w:rPr>
                <w:rFonts w:cs="Arial"/>
                <w:i/>
              </w:rPr>
              <w:lastRenderedPageBreak/>
              <w:t>serverless</w:t>
            </w:r>
            <w:proofErr w:type="spellEnd"/>
            <w:r w:rsidRPr="00536935">
              <w:rPr>
                <w:rFonts w:cs="Arial"/>
                <w:i/>
              </w:rPr>
              <w:t xml:space="preserve"> architecture using Azure Functions</w:t>
            </w:r>
            <w:r>
              <w:rPr>
                <w:rFonts w:cs="Arial"/>
              </w:rPr>
              <w:t xml:space="preserve">, </w:t>
            </w:r>
            <w:proofErr w:type="spellStart"/>
            <w:r>
              <w:rPr>
                <w:rFonts w:cs="Arial"/>
              </w:rPr>
              <w:t>Packt</w:t>
            </w:r>
            <w:proofErr w:type="spellEnd"/>
            <w:r>
              <w:rPr>
                <w:rFonts w:cs="Arial"/>
              </w:rPr>
              <w:t xml:space="preserve"> Publishing</w:t>
            </w:r>
          </w:p>
        </w:tc>
        <w:tc>
          <w:tcPr>
            <w:tcW w:w="1366" w:type="dxa"/>
          </w:tcPr>
          <w:sdt>
            <w:sdtPr>
              <w:rPr>
                <w:rFonts w:cs="Arial"/>
              </w:rPr>
              <w:id w:val="1345357957"/>
              <w14:checkbox>
                <w14:checked w14:val="1"/>
                <w14:checkedState w14:val="2612" w14:font="MS Gothic"/>
                <w14:uncheckedState w14:val="2610" w14:font="MS Gothic"/>
              </w14:checkbox>
            </w:sdtPr>
            <w:sdtEndPr/>
            <w:sdtContent>
              <w:p w14:paraId="1B94B6EC" w14:textId="77777777" w:rsidR="008B4D54" w:rsidRDefault="008B4D54" w:rsidP="009C18BA">
                <w:pPr>
                  <w:jc w:val="center"/>
                  <w:rPr>
                    <w:rFonts w:cs="Arial"/>
                  </w:rPr>
                </w:pPr>
                <w:r>
                  <w:rPr>
                    <w:rFonts w:ascii="MS Gothic" w:eastAsia="MS Gothic" w:hAnsi="MS Gothic" w:cs="Arial" w:hint="eastAsia"/>
                  </w:rPr>
                  <w:t>☒</w:t>
                </w:r>
              </w:p>
            </w:sdtContent>
          </w:sdt>
          <w:p w14:paraId="333A4757" w14:textId="77777777" w:rsidR="008B4D54" w:rsidRDefault="008B4D54" w:rsidP="009C18BA">
            <w:pPr>
              <w:jc w:val="center"/>
              <w:rPr>
                <w:rFonts w:cs="Arial"/>
              </w:rPr>
            </w:pPr>
          </w:p>
        </w:tc>
      </w:tr>
      <w:tr w:rsidR="008B4D54" w:rsidRPr="00A74B3E" w14:paraId="623F399C" w14:textId="77777777" w:rsidTr="009C18BA">
        <w:tc>
          <w:tcPr>
            <w:tcW w:w="1689" w:type="dxa"/>
          </w:tcPr>
          <w:p w14:paraId="7F39AD10"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62B138F2" w14:textId="77777777" w:rsidR="008B4D54" w:rsidRDefault="008B4D54" w:rsidP="009C18BA">
            <w:pPr>
              <w:tabs>
                <w:tab w:val="num" w:pos="720"/>
                <w:tab w:val="left" w:pos="1440"/>
              </w:tabs>
              <w:rPr>
                <w:rFonts w:cs="Arial"/>
              </w:rPr>
            </w:pPr>
            <w:r>
              <w:rPr>
                <w:rFonts w:cs="Arial"/>
              </w:rPr>
              <w:t xml:space="preserve">IEEE </w:t>
            </w:r>
            <w:proofErr w:type="spellStart"/>
            <w:r>
              <w:rPr>
                <w:rFonts w:cs="Arial"/>
              </w:rPr>
              <w:t>Xplore</w:t>
            </w:r>
            <w:proofErr w:type="spellEnd"/>
          </w:p>
        </w:tc>
        <w:tc>
          <w:tcPr>
            <w:tcW w:w="1366" w:type="dxa"/>
          </w:tcPr>
          <w:sdt>
            <w:sdtPr>
              <w:rPr>
                <w:rFonts w:cs="Arial"/>
              </w:rPr>
              <w:id w:val="-349414318"/>
              <w14:checkbox>
                <w14:checked w14:val="1"/>
                <w14:checkedState w14:val="2612" w14:font="MS Gothic"/>
                <w14:uncheckedState w14:val="2610" w14:font="MS Gothic"/>
              </w14:checkbox>
            </w:sdtPr>
            <w:sdtEndPr/>
            <w:sdtContent>
              <w:p w14:paraId="43E278C0" w14:textId="77777777" w:rsidR="008B4D54" w:rsidRDefault="008B4D54" w:rsidP="009C18BA">
                <w:pPr>
                  <w:jc w:val="center"/>
                  <w:rPr>
                    <w:rFonts w:cs="Arial"/>
                  </w:rPr>
                </w:pPr>
                <w:r>
                  <w:rPr>
                    <w:rFonts w:ascii="MS Gothic" w:eastAsia="MS Gothic" w:hAnsi="MS Gothic" w:cs="Arial" w:hint="eastAsia"/>
                  </w:rPr>
                  <w:t>☒</w:t>
                </w:r>
              </w:p>
            </w:sdtContent>
          </w:sdt>
        </w:tc>
      </w:tr>
      <w:tr w:rsidR="008B4D54" w:rsidRPr="00A74B3E" w14:paraId="5EA528F0" w14:textId="77777777" w:rsidTr="009C18BA">
        <w:tc>
          <w:tcPr>
            <w:tcW w:w="1689" w:type="dxa"/>
          </w:tcPr>
          <w:p w14:paraId="2E920A09" w14:textId="77777777" w:rsidR="008B4D54" w:rsidRPr="00A74B3E" w:rsidRDefault="008B4D54" w:rsidP="009C18BA">
            <w:pPr>
              <w:tabs>
                <w:tab w:val="num" w:pos="720"/>
                <w:tab w:val="left" w:pos="1440"/>
              </w:tabs>
              <w:rPr>
                <w:rFonts w:cs="Arial"/>
              </w:rPr>
            </w:pPr>
            <w:r w:rsidRPr="00A74B3E">
              <w:rPr>
                <w:rFonts w:cs="Arial"/>
              </w:rPr>
              <w:t>Further</w:t>
            </w:r>
          </w:p>
        </w:tc>
        <w:tc>
          <w:tcPr>
            <w:tcW w:w="5605" w:type="dxa"/>
          </w:tcPr>
          <w:p w14:paraId="3397D87B" w14:textId="77777777" w:rsidR="008B4D54" w:rsidRDefault="008B4D54" w:rsidP="009C18BA">
            <w:pPr>
              <w:tabs>
                <w:tab w:val="num" w:pos="720"/>
                <w:tab w:val="left" w:pos="1440"/>
              </w:tabs>
              <w:rPr>
                <w:rFonts w:cs="Arial"/>
              </w:rPr>
            </w:pPr>
            <w:r w:rsidRPr="00195086">
              <w:rPr>
                <w:rFonts w:cs="Arial"/>
              </w:rPr>
              <w:t xml:space="preserve">ACM Transactions </w:t>
            </w:r>
          </w:p>
        </w:tc>
        <w:tc>
          <w:tcPr>
            <w:tcW w:w="1366" w:type="dxa"/>
          </w:tcPr>
          <w:sdt>
            <w:sdtPr>
              <w:rPr>
                <w:rFonts w:cs="Arial"/>
              </w:rPr>
              <w:id w:val="226266361"/>
              <w14:checkbox>
                <w14:checked w14:val="1"/>
                <w14:checkedState w14:val="2612" w14:font="MS Gothic"/>
                <w14:uncheckedState w14:val="2610" w14:font="MS Gothic"/>
              </w14:checkbox>
            </w:sdtPr>
            <w:sdtEndPr/>
            <w:sdtContent>
              <w:p w14:paraId="6358BF06" w14:textId="77777777" w:rsidR="008B4D54" w:rsidRDefault="008B4D54" w:rsidP="009C18BA">
                <w:pPr>
                  <w:jc w:val="center"/>
                  <w:rPr>
                    <w:rFonts w:cs="Arial"/>
                  </w:rPr>
                </w:pPr>
                <w:r>
                  <w:rPr>
                    <w:rFonts w:ascii="MS Gothic" w:eastAsia="MS Gothic" w:hAnsi="MS Gothic" w:cs="Arial" w:hint="eastAsia"/>
                  </w:rPr>
                  <w:t>☒</w:t>
                </w:r>
              </w:p>
            </w:sdtContent>
          </w:sdt>
        </w:tc>
      </w:tr>
    </w:tbl>
    <w:p w14:paraId="01205E47" w14:textId="77777777" w:rsidR="008B4D54" w:rsidRDefault="008B4D54" w:rsidP="008B4D54"/>
    <w:p w14:paraId="46216662" w14:textId="77777777" w:rsidR="008E39BC" w:rsidRPr="002633D8" w:rsidRDefault="008E39BC">
      <w:pPr>
        <w:jc w:val="both"/>
        <w:rPr>
          <w:rFonts w:cs="Arial"/>
          <w:szCs w:val="22"/>
        </w:rPr>
      </w:pPr>
    </w:p>
    <w:sectPr w:rsidR="008E39BC" w:rsidRPr="002633D8" w:rsidSect="006300ED">
      <w:footerReference w:type="default" r:id="rId34"/>
      <w:footerReference w:type="first" r:id="rId3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F39A5F" w14:textId="77777777" w:rsidR="003E5E9C" w:rsidRDefault="003E5E9C">
      <w:r>
        <w:separator/>
      </w:r>
    </w:p>
  </w:endnote>
  <w:endnote w:type="continuationSeparator" w:id="0">
    <w:p w14:paraId="32E58B82" w14:textId="77777777" w:rsidR="003E5E9C" w:rsidRDefault="003E5E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1FAC1" w14:textId="77777777" w:rsidR="003E5E9C" w:rsidRDefault="003E5E9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E0DB087" w14:textId="77777777" w:rsidR="003E5E9C" w:rsidRDefault="003E5E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68B77" w14:textId="77777777" w:rsidR="003E5E9C" w:rsidRDefault="003E5E9C">
    <w:pPr>
      <w:pStyle w:val="Footer"/>
      <w:framePr w:wrap="around" w:vAnchor="text" w:hAnchor="margin" w:xAlign="center" w:y="1"/>
      <w:rPr>
        <w:rStyle w:val="PageNumber"/>
        <w:sz w:val="28"/>
      </w:rPr>
    </w:pPr>
  </w:p>
  <w:p w14:paraId="5150FFEA" w14:textId="77777777" w:rsidR="003E5E9C" w:rsidRDefault="003E5E9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7D94365B" w14:textId="6D165889" w:rsidR="003E5E9C" w:rsidRPr="00044B07" w:rsidRDefault="003E5E9C" w:rsidP="00044B07">
        <w:pPr>
          <w:pStyle w:val="Footer"/>
          <w:jc w:val="center"/>
        </w:pPr>
        <w:r>
          <w:fldChar w:fldCharType="begin"/>
        </w:r>
        <w:r>
          <w:instrText xml:space="preserve"> PAGE   \* MERGEFORMAT </w:instrText>
        </w:r>
        <w:r>
          <w:fldChar w:fldCharType="separate"/>
        </w:r>
        <w:r w:rsidR="004B0CC3">
          <w:rPr>
            <w:noProof/>
          </w:rPr>
          <w:t>33</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DEE18" w14:textId="77777777" w:rsidR="003E5E9C" w:rsidRDefault="003E5E9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F8C169" w14:textId="77777777" w:rsidR="003E5E9C" w:rsidRDefault="003E5E9C">
      <w:r>
        <w:separator/>
      </w:r>
    </w:p>
  </w:footnote>
  <w:footnote w:type="continuationSeparator" w:id="0">
    <w:p w14:paraId="376690F4" w14:textId="77777777" w:rsidR="003E5E9C" w:rsidRDefault="003E5E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EE053D9"/>
    <w:multiLevelType w:val="hybridMultilevel"/>
    <w:tmpl w:val="F754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E79DA"/>
    <w:multiLevelType w:val="hybridMultilevel"/>
    <w:tmpl w:val="DDF4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1"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0"/>
  </w:num>
  <w:num w:numId="4">
    <w:abstractNumId w:val="1"/>
  </w:num>
  <w:num w:numId="5">
    <w:abstractNumId w:val="4"/>
  </w:num>
  <w:num w:numId="6">
    <w:abstractNumId w:val="13"/>
  </w:num>
  <w:num w:numId="7">
    <w:abstractNumId w:val="6"/>
  </w:num>
  <w:num w:numId="8">
    <w:abstractNumId w:val="9"/>
  </w:num>
  <w:num w:numId="9">
    <w:abstractNumId w:val="11"/>
  </w:num>
  <w:num w:numId="10">
    <w:abstractNumId w:val="5"/>
  </w:num>
  <w:num w:numId="11">
    <w:abstractNumId w:val="8"/>
  </w:num>
  <w:num w:numId="12">
    <w:abstractNumId w:val="3"/>
  </w:num>
  <w:num w:numId="13">
    <w:abstractNumId w:val="2"/>
  </w:num>
  <w:num w:numId="14">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A2F36"/>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0D18"/>
    <w:rsid w:val="002C14B9"/>
    <w:rsid w:val="002D6D45"/>
    <w:rsid w:val="002E36C4"/>
    <w:rsid w:val="00302A1B"/>
    <w:rsid w:val="003048EC"/>
    <w:rsid w:val="00306091"/>
    <w:rsid w:val="003070D9"/>
    <w:rsid w:val="00307F45"/>
    <w:rsid w:val="0031181D"/>
    <w:rsid w:val="00313789"/>
    <w:rsid w:val="00320A9D"/>
    <w:rsid w:val="00355E9A"/>
    <w:rsid w:val="00367A89"/>
    <w:rsid w:val="0037241D"/>
    <w:rsid w:val="00392121"/>
    <w:rsid w:val="00396FFA"/>
    <w:rsid w:val="00397D02"/>
    <w:rsid w:val="003A2D09"/>
    <w:rsid w:val="003A7B49"/>
    <w:rsid w:val="003B113F"/>
    <w:rsid w:val="003B61E2"/>
    <w:rsid w:val="003C07AC"/>
    <w:rsid w:val="003C5BB2"/>
    <w:rsid w:val="003C7E39"/>
    <w:rsid w:val="003E3E90"/>
    <w:rsid w:val="003E5E9C"/>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0CC3"/>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2DA7"/>
    <w:rsid w:val="0072489D"/>
    <w:rsid w:val="00742C8A"/>
    <w:rsid w:val="0074518F"/>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951AF"/>
    <w:rsid w:val="008A07E2"/>
    <w:rsid w:val="008A5DCB"/>
    <w:rsid w:val="008B4D54"/>
    <w:rsid w:val="008C42BF"/>
    <w:rsid w:val="008D1C74"/>
    <w:rsid w:val="008D2175"/>
    <w:rsid w:val="008E39BC"/>
    <w:rsid w:val="008E644D"/>
    <w:rsid w:val="008F4365"/>
    <w:rsid w:val="008F7186"/>
    <w:rsid w:val="00902706"/>
    <w:rsid w:val="00905129"/>
    <w:rsid w:val="00911498"/>
    <w:rsid w:val="00923F5F"/>
    <w:rsid w:val="00930FA9"/>
    <w:rsid w:val="00931FB1"/>
    <w:rsid w:val="00935EC3"/>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878A3"/>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532F"/>
    <w:rsid w:val="00BE6FBD"/>
    <w:rsid w:val="00BF7D92"/>
    <w:rsid w:val="00C023E9"/>
    <w:rsid w:val="00C113A9"/>
    <w:rsid w:val="00C12C2A"/>
    <w:rsid w:val="00C21756"/>
    <w:rsid w:val="00C36563"/>
    <w:rsid w:val="00C36AD3"/>
    <w:rsid w:val="00C5463E"/>
    <w:rsid w:val="00C77039"/>
    <w:rsid w:val="00CA60F8"/>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3B3DA28"/>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aliases w:val="Footer Char Char Char Char Cha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link w:val="BodyTextIndent2Char"/>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aliases w:val="Footer Char Char Char Char Char Char"/>
    <w:basedOn w:val="DefaultParagraphFont"/>
    <w:link w:val="Footer"/>
    <w:uiPriority w:val="99"/>
    <w:rsid w:val="00044B07"/>
    <w:rPr>
      <w:rFonts w:ascii="Arial" w:hAnsi="Arial"/>
      <w:sz w:val="22"/>
    </w:rPr>
  </w:style>
  <w:style w:type="paragraph" w:customStyle="1" w:styleId="Sub-headingAQH">
    <w:name w:val="Sub-heading AQH"/>
    <w:qFormat/>
    <w:rsid w:val="008951AF"/>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8951AF"/>
    <w:pPr>
      <w:spacing w:before="200" w:after="200"/>
      <w:jc w:val="both"/>
    </w:pPr>
    <w:rPr>
      <w:rFonts w:cs="Arial"/>
      <w:b/>
      <w:szCs w:val="22"/>
      <w:lang w:val="en-US"/>
    </w:rPr>
  </w:style>
  <w:style w:type="paragraph" w:customStyle="1" w:styleId="AQHMain">
    <w:name w:val="AQH Main"/>
    <w:basedOn w:val="Heading5"/>
    <w:link w:val="AQHMainChar"/>
    <w:qFormat/>
    <w:rsid w:val="008951AF"/>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8951AF"/>
    <w:rPr>
      <w:rFonts w:ascii="Arial" w:hAnsi="Arial" w:cs="Arial"/>
      <w:b/>
      <w:sz w:val="28"/>
    </w:rPr>
  </w:style>
  <w:style w:type="paragraph" w:customStyle="1" w:styleId="AQHSub-1">
    <w:name w:val="AQH Sub-1"/>
    <w:basedOn w:val="Heading2"/>
    <w:link w:val="AQHSub-1Char"/>
    <w:qFormat/>
    <w:rsid w:val="008951AF"/>
    <w:pPr>
      <w:numPr>
        <w:ilvl w:val="1"/>
        <w:numId w:val="3"/>
      </w:numPr>
      <w:spacing w:after="240"/>
      <w:ind w:right="0"/>
    </w:pPr>
    <w:rPr>
      <w:rFonts w:cs="Arial"/>
      <w:bCs/>
      <w:color w:val="000000"/>
    </w:rPr>
  </w:style>
  <w:style w:type="character" w:customStyle="1" w:styleId="AQHSub-1Char">
    <w:name w:val="AQH Sub-1 Char"/>
    <w:link w:val="AQHSub-1"/>
    <w:rsid w:val="008951AF"/>
    <w:rPr>
      <w:rFonts w:ascii="Arial" w:hAnsi="Arial" w:cs="Arial"/>
      <w:b/>
      <w:bCs/>
      <w:color w:val="000000"/>
      <w:sz w:val="22"/>
    </w:rPr>
  </w:style>
  <w:style w:type="character" w:customStyle="1" w:styleId="Heading2Char">
    <w:name w:val="Heading 2 Char"/>
    <w:link w:val="Heading2"/>
    <w:uiPriority w:val="9"/>
    <w:rsid w:val="008951AF"/>
    <w:rPr>
      <w:rFonts w:ascii="Arial" w:hAnsi="Arial"/>
      <w:b/>
      <w:sz w:val="22"/>
    </w:rPr>
  </w:style>
  <w:style w:type="character" w:customStyle="1" w:styleId="Heading1Char">
    <w:name w:val="Heading 1 Char"/>
    <w:link w:val="Heading1"/>
    <w:rsid w:val="008951AF"/>
    <w:rPr>
      <w:rFonts w:ascii="Arial" w:hAnsi="Arial"/>
      <w:b/>
      <w:sz w:val="22"/>
    </w:rPr>
  </w:style>
  <w:style w:type="character" w:customStyle="1" w:styleId="Heading3Char">
    <w:name w:val="Heading 3 Char"/>
    <w:link w:val="Heading3"/>
    <w:uiPriority w:val="9"/>
    <w:rsid w:val="008951AF"/>
    <w:rPr>
      <w:rFonts w:ascii="Arial" w:hAnsi="Arial"/>
      <w:b/>
      <w:noProof/>
      <w:sz w:val="22"/>
    </w:rPr>
  </w:style>
  <w:style w:type="table" w:styleId="TableGrid">
    <w:name w:val="Table Grid"/>
    <w:basedOn w:val="TableNormal"/>
    <w:uiPriority w:val="59"/>
    <w:rsid w:val="008951A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951AF"/>
    <w:pPr>
      <w:tabs>
        <w:tab w:val="left" w:pos="1134"/>
        <w:tab w:val="right" w:leader="dot" w:pos="9060"/>
      </w:tabs>
      <w:spacing w:after="200" w:line="276" w:lineRule="auto"/>
      <w:ind w:left="1134" w:hanging="708"/>
    </w:pPr>
    <w:rPr>
      <w:rFonts w:eastAsia="Calibri"/>
      <w:szCs w:val="22"/>
      <w:lang w:val="en-US" w:eastAsia="en-US"/>
    </w:rPr>
  </w:style>
  <w:style w:type="numbering" w:customStyle="1" w:styleId="Headings">
    <w:name w:val="Headings"/>
    <w:uiPriority w:val="99"/>
    <w:rsid w:val="008951AF"/>
    <w:pPr>
      <w:numPr>
        <w:numId w:val="4"/>
      </w:numPr>
    </w:pPr>
  </w:style>
  <w:style w:type="character" w:customStyle="1" w:styleId="CommentTextChar1">
    <w:name w:val="Comment Text Char1"/>
    <w:uiPriority w:val="99"/>
    <w:semiHidden/>
    <w:rsid w:val="008951AF"/>
    <w:rPr>
      <w:lang w:val="en-US" w:eastAsia="en-US"/>
    </w:rPr>
  </w:style>
  <w:style w:type="character" w:customStyle="1" w:styleId="BalloonTextChar">
    <w:name w:val="Balloon Text Char"/>
    <w:link w:val="BalloonText"/>
    <w:uiPriority w:val="99"/>
    <w:semiHidden/>
    <w:rsid w:val="008951AF"/>
    <w:rPr>
      <w:rFonts w:ascii="Tahoma" w:hAnsi="Tahoma" w:cs="Tahoma"/>
      <w:sz w:val="16"/>
      <w:szCs w:val="16"/>
    </w:rPr>
  </w:style>
  <w:style w:type="character" w:customStyle="1" w:styleId="fixedChar">
    <w:name w:val="fixed Char"/>
    <w:link w:val="fixed"/>
    <w:rsid w:val="008951AF"/>
    <w:rPr>
      <w:b/>
      <w:sz w:val="24"/>
    </w:rPr>
  </w:style>
  <w:style w:type="character" w:customStyle="1" w:styleId="headingChar">
    <w:name w:val="heading Char"/>
    <w:link w:val="heading"/>
    <w:rsid w:val="008951AF"/>
    <w:rPr>
      <w:b/>
      <w:sz w:val="24"/>
    </w:rPr>
  </w:style>
  <w:style w:type="character" w:customStyle="1" w:styleId="bulletChar">
    <w:name w:val="bullet Char"/>
    <w:link w:val="bullet"/>
    <w:rsid w:val="008951AF"/>
    <w:rPr>
      <w:sz w:val="24"/>
    </w:rPr>
  </w:style>
  <w:style w:type="table" w:customStyle="1" w:styleId="TableGrid1">
    <w:name w:val="Table Grid1"/>
    <w:basedOn w:val="TableNormal"/>
    <w:next w:val="TableGrid"/>
    <w:rsid w:val="008951AF"/>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951AF"/>
    <w:rPr>
      <w:rFonts w:ascii="Calibri" w:eastAsia="Calibri" w:hAnsi="Calibri" w:cs="Calibri"/>
      <w:sz w:val="22"/>
      <w:szCs w:val="22"/>
      <w:lang w:eastAsia="en-US"/>
    </w:rPr>
  </w:style>
  <w:style w:type="paragraph" w:styleId="Caption">
    <w:name w:val="caption"/>
    <w:basedOn w:val="Normal"/>
    <w:next w:val="Normal"/>
    <w:uiPriority w:val="35"/>
    <w:unhideWhenUsed/>
    <w:qFormat/>
    <w:rsid w:val="008951AF"/>
    <w:pPr>
      <w:spacing w:after="120" w:line="276" w:lineRule="auto"/>
    </w:pPr>
    <w:rPr>
      <w:rFonts w:eastAsia="Calibri"/>
      <w:b/>
      <w:bCs/>
      <w:sz w:val="20"/>
      <w:lang w:val="en-US" w:eastAsia="en-US"/>
    </w:rPr>
  </w:style>
  <w:style w:type="character" w:styleId="PlaceholderText">
    <w:name w:val="Placeholder Text"/>
    <w:basedOn w:val="DefaultParagraphFont"/>
    <w:uiPriority w:val="99"/>
    <w:semiHidden/>
    <w:rsid w:val="008951AF"/>
    <w:rPr>
      <w:color w:val="808080"/>
    </w:rPr>
  </w:style>
  <w:style w:type="character" w:customStyle="1" w:styleId="normaltextrun">
    <w:name w:val="normaltextrun"/>
    <w:basedOn w:val="DefaultParagraphFont"/>
    <w:rsid w:val="008951AF"/>
  </w:style>
  <w:style w:type="paragraph" w:customStyle="1" w:styleId="ModuleHeading">
    <w:name w:val="Module Heading"/>
    <w:basedOn w:val="Heading2"/>
    <w:next w:val="Normal"/>
    <w:link w:val="ModuleHeadingChar"/>
    <w:qFormat/>
    <w:rsid w:val="008951AF"/>
    <w:pPr>
      <w:spacing w:before="0"/>
      <w:ind w:right="0"/>
    </w:pPr>
    <w:rPr>
      <w:rFonts w:cs="Arial"/>
      <w:color w:val="000000"/>
      <w:szCs w:val="22"/>
    </w:rPr>
  </w:style>
  <w:style w:type="character" w:customStyle="1" w:styleId="ModuleHeadingChar">
    <w:name w:val="Module Heading Char"/>
    <w:basedOn w:val="Heading1Char"/>
    <w:link w:val="ModuleHeading"/>
    <w:rsid w:val="008951AF"/>
    <w:rPr>
      <w:rFonts w:ascii="Arial" w:hAnsi="Arial" w:cs="Arial"/>
      <w:b/>
      <w:color w:val="000000"/>
      <w:sz w:val="22"/>
      <w:szCs w:val="22"/>
    </w:rPr>
  </w:style>
  <w:style w:type="paragraph" w:styleId="TOCHeading">
    <w:name w:val="TOC Heading"/>
    <w:basedOn w:val="Heading1"/>
    <w:next w:val="Normal"/>
    <w:uiPriority w:val="39"/>
    <w:unhideWhenUsed/>
    <w:qFormat/>
    <w:rsid w:val="008951AF"/>
    <w:pPr>
      <w:keepLines/>
      <w:spacing w:after="0" w:line="276"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numbering" w:customStyle="1" w:styleId="NoList1">
    <w:name w:val="No List1"/>
    <w:next w:val="NoList"/>
    <w:uiPriority w:val="99"/>
    <w:semiHidden/>
    <w:unhideWhenUsed/>
    <w:rsid w:val="008951AF"/>
  </w:style>
  <w:style w:type="character" w:styleId="FootnoteReference">
    <w:name w:val="footnote reference"/>
    <w:basedOn w:val="DefaultParagraphFont"/>
    <w:semiHidden/>
    <w:rsid w:val="008951AF"/>
  </w:style>
  <w:style w:type="paragraph" w:customStyle="1" w:styleId="variable">
    <w:name w:val="variable"/>
    <w:rsid w:val="008951AF"/>
    <w:pPr>
      <w:overflowPunct w:val="0"/>
      <w:autoSpaceDE w:val="0"/>
      <w:autoSpaceDN w:val="0"/>
      <w:adjustRightInd w:val="0"/>
      <w:ind w:left="3600" w:hanging="3600"/>
      <w:jc w:val="both"/>
      <w:textAlignment w:val="baseline"/>
    </w:pPr>
    <w:rPr>
      <w:b/>
      <w:sz w:val="24"/>
    </w:rPr>
  </w:style>
  <w:style w:type="paragraph" w:customStyle="1" w:styleId="more">
    <w:name w:val="more"/>
    <w:rsid w:val="008951AF"/>
    <w:pPr>
      <w:overflowPunct w:val="0"/>
      <w:autoSpaceDE w:val="0"/>
      <w:autoSpaceDN w:val="0"/>
      <w:adjustRightInd w:val="0"/>
      <w:spacing w:before="60"/>
      <w:ind w:left="1288" w:hanging="284"/>
      <w:jc w:val="both"/>
      <w:textAlignment w:val="baseline"/>
    </w:pPr>
    <w:rPr>
      <w:sz w:val="24"/>
    </w:rPr>
  </w:style>
  <w:style w:type="table" w:customStyle="1" w:styleId="TableGrid2">
    <w:name w:val="Table Grid2"/>
    <w:basedOn w:val="TableNormal"/>
    <w:next w:val="TableGrid"/>
    <w:uiPriority w:val="59"/>
    <w:rsid w:val="008951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Indent2Char">
    <w:name w:val="Body Text Indent 2 Char"/>
    <w:basedOn w:val="DefaultParagraphFont"/>
    <w:link w:val="BodyTextIndent2"/>
    <w:uiPriority w:val="99"/>
    <w:rsid w:val="008951AF"/>
    <w:rPr>
      <w:rFonts w:ascii="Arial" w:hAnsi="Arial"/>
      <w:color w:val="FF0000"/>
      <w:sz w:val="22"/>
    </w:rPr>
  </w:style>
  <w:style w:type="table" w:customStyle="1" w:styleId="TableGrid21">
    <w:name w:val="Table Grid21"/>
    <w:basedOn w:val="TableNormal"/>
    <w:next w:val="TableGrid"/>
    <w:uiPriority w:val="59"/>
    <w:rsid w:val="008951A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99"/>
    <w:rsid w:val="008951AF"/>
    <w:rPr>
      <w:rFonts w:ascii="Arial" w:hAnsi="Arial"/>
      <w:color w:val="FF0000"/>
      <w:sz w:val="22"/>
    </w:rPr>
  </w:style>
  <w:style w:type="character" w:customStyle="1" w:styleId="InternetLink">
    <w:name w:val="Internet Link"/>
    <w:basedOn w:val="DefaultParagraphFont"/>
    <w:rsid w:val="008951AF"/>
    <w:rPr>
      <w:color w:val="0000FF"/>
      <w:u w:val="single"/>
      <w:lang w:val="en-US" w:eastAsia="en-US" w:bidi="en-US"/>
    </w:rPr>
  </w:style>
  <w:style w:type="paragraph" w:customStyle="1" w:styleId="Textbody">
    <w:name w:val="Text body"/>
    <w:basedOn w:val="Normal"/>
    <w:rsid w:val="008951AF"/>
    <w:pPr>
      <w:widowControl w:val="0"/>
      <w:suppressAutoHyphens/>
      <w:autoSpaceDN w:val="0"/>
      <w:spacing w:after="140" w:line="288" w:lineRule="auto"/>
      <w:textAlignment w:val="baseline"/>
    </w:pPr>
    <w:rPr>
      <w:rFonts w:ascii="Liberation Serif" w:eastAsia="DejaVu Sans" w:hAnsi="Liberation Serif" w:cs="FreeSans"/>
      <w:kern w:val="3"/>
      <w:sz w:val="24"/>
      <w:szCs w:val="24"/>
      <w:lang w:val="en-US" w:eastAsia="zh-CN" w:bidi="hi-IN"/>
    </w:rPr>
  </w:style>
  <w:style w:type="paragraph" w:customStyle="1" w:styleId="Standard">
    <w:name w:val="Standard"/>
    <w:rsid w:val="008951AF"/>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eop">
    <w:name w:val="eop"/>
    <w:basedOn w:val="DefaultParagraphFont"/>
    <w:rsid w:val="008951AF"/>
  </w:style>
  <w:style w:type="character" w:customStyle="1" w:styleId="BodyText3Char">
    <w:name w:val="Body Text 3 Char"/>
    <w:basedOn w:val="DefaultParagraphFont"/>
    <w:link w:val="BodyText3"/>
    <w:uiPriority w:val="99"/>
    <w:semiHidden/>
    <w:rsid w:val="008951AF"/>
    <w:rPr>
      <w:rFonts w:ascii="Arial" w:hAnsi="Arial"/>
      <w:b/>
      <w:sz w:val="48"/>
      <w:lang w:val="en-US"/>
    </w:rPr>
  </w:style>
  <w:style w:type="paragraph" w:customStyle="1" w:styleId="NoSpacing1">
    <w:name w:val="No Spacing1"/>
    <w:aliases w:val="BODY TEXT"/>
    <w:link w:val="NoSpacingChar"/>
    <w:uiPriority w:val="1"/>
    <w:qFormat/>
    <w:rsid w:val="008951AF"/>
    <w:rPr>
      <w:rFonts w:ascii="Calibri" w:hAnsi="Calibri"/>
      <w:sz w:val="22"/>
      <w:szCs w:val="22"/>
      <w:lang w:val="en-US" w:eastAsia="en-US"/>
    </w:rPr>
  </w:style>
  <w:style w:type="character" w:customStyle="1" w:styleId="NoSpacingChar">
    <w:name w:val="No Spacing Char"/>
    <w:aliases w:val="BODY TEXT Char"/>
    <w:link w:val="NoSpacing1"/>
    <w:uiPriority w:val="1"/>
    <w:rsid w:val="008951AF"/>
    <w:rPr>
      <w:rFonts w:ascii="Calibri" w:hAnsi="Calibri"/>
      <w:sz w:val="22"/>
      <w:szCs w:val="22"/>
      <w:lang w:val="en-US" w:eastAsia="en-US"/>
    </w:rPr>
  </w:style>
  <w:style w:type="paragraph" w:styleId="HTMLPreformatted">
    <w:name w:val="HTML Preformatted"/>
    <w:basedOn w:val="Normal"/>
    <w:link w:val="HTMLPreformattedChar"/>
    <w:uiPriority w:val="99"/>
    <w:unhideWhenUsed/>
    <w:rsid w:val="008951AF"/>
    <w:pPr>
      <w:overflowPunct w:val="0"/>
      <w:autoSpaceDE w:val="0"/>
      <w:autoSpaceDN w:val="0"/>
      <w:adjustRightInd w:val="0"/>
      <w:textAlignment w:val="baseline"/>
    </w:pPr>
    <w:rPr>
      <w:rFonts w:cs="Consolas"/>
    </w:rPr>
  </w:style>
  <w:style w:type="character" w:customStyle="1" w:styleId="HTMLPreformattedChar">
    <w:name w:val="HTML Preformatted Char"/>
    <w:basedOn w:val="DefaultParagraphFont"/>
    <w:link w:val="HTMLPreformatted"/>
    <w:uiPriority w:val="99"/>
    <w:rsid w:val="008951AF"/>
    <w:rPr>
      <w:rFonts w:ascii="Arial" w:hAnsi="Arial" w:cs="Consolas"/>
      <w:sz w:val="22"/>
    </w:rPr>
  </w:style>
  <w:style w:type="table" w:customStyle="1" w:styleId="TableGrid11">
    <w:name w:val="Table Grid11"/>
    <w:basedOn w:val="TableNormal"/>
    <w:next w:val="TableGrid"/>
    <w:rsid w:val="008951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951AF"/>
    <w:rPr>
      <w:rFonts w:ascii="Calibri" w:eastAsia="Calibri" w:hAnsi="Calibri"/>
      <w:sz w:val="22"/>
      <w:szCs w:val="22"/>
      <w:lang w:val="en-US" w:eastAsia="en-US"/>
    </w:rPr>
  </w:style>
  <w:style w:type="table" w:customStyle="1" w:styleId="TableGrid4">
    <w:name w:val="Table Grid4"/>
    <w:basedOn w:val="TableNormal"/>
    <w:next w:val="TableGrid"/>
    <w:uiPriority w:val="59"/>
    <w:rsid w:val="008951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E39BC"/>
    <w:rPr>
      <w:rFonts w:ascii="Times New Roman" w:hAnsi="Times New Roman"/>
      <w:sz w:val="24"/>
      <w:szCs w:val="24"/>
    </w:rPr>
  </w:style>
  <w:style w:type="character" w:customStyle="1" w:styleId="spellingerror">
    <w:name w:val="spellingerror"/>
    <w:basedOn w:val="DefaultParagraphFont"/>
    <w:rsid w:val="008E39BC"/>
  </w:style>
  <w:style w:type="character" w:customStyle="1" w:styleId="normaltextrun1">
    <w:name w:val="normaltextrun1"/>
    <w:basedOn w:val="DefaultParagraphFont"/>
    <w:rsid w:val="008E39BC"/>
  </w:style>
  <w:style w:type="paragraph" w:customStyle="1" w:styleId="Mybullet1">
    <w:name w:val="My bullet1"/>
    <w:basedOn w:val="Normal"/>
    <w:rsid w:val="008E39BC"/>
    <w:pPr>
      <w:numPr>
        <w:numId w:val="13"/>
      </w:numPr>
    </w:pPr>
    <w:rPr>
      <w:rFonts w:ascii="Times New Roman" w:hAnsi="Times New Roman"/>
      <w:sz w:val="20"/>
      <w:lang w:eastAsia="en-US"/>
    </w:rPr>
  </w:style>
  <w:style w:type="paragraph" w:customStyle="1" w:styleId="Style3">
    <w:name w:val="Style3"/>
    <w:basedOn w:val="ListParagraph"/>
    <w:qFormat/>
    <w:rsid w:val="008E39BC"/>
    <w:pPr>
      <w:suppressAutoHyphens/>
      <w:spacing w:after="0" w:line="240" w:lineRule="auto"/>
      <w:jc w:val="both"/>
    </w:pPr>
    <w:rPr>
      <w:rFonts w:ascii="Arial" w:hAnsi="Arial" w:cs="Arial"/>
    </w:rPr>
  </w:style>
  <w:style w:type="character" w:customStyle="1" w:styleId="UnresolvedMention1">
    <w:name w:val="Unresolved Mention1"/>
    <w:basedOn w:val="DefaultParagraphFont"/>
    <w:uiPriority w:val="99"/>
    <w:semiHidden/>
    <w:unhideWhenUsed/>
    <w:rsid w:val="008E39BC"/>
    <w:rPr>
      <w:color w:val="605E5C"/>
      <w:shd w:val="clear" w:color="auto" w:fill="E1DFDD"/>
    </w:rPr>
  </w:style>
  <w:style w:type="table" w:customStyle="1" w:styleId="TableGrid3">
    <w:name w:val="Table Grid3"/>
    <w:basedOn w:val="TableNormal"/>
    <w:next w:val="TableGrid"/>
    <w:uiPriority w:val="59"/>
    <w:rsid w:val="008B4D54"/>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8B4D54"/>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etacad.com" TargetMode="External"/><Relationship Id="rId18" Type="http://schemas.openxmlformats.org/officeDocument/2006/relationships/hyperlink" Target="http://www.cbronline.com" TargetMode="External"/><Relationship Id="rId26" Type="http://schemas.openxmlformats.org/officeDocument/2006/relationships/hyperlink" Target="http://www.zdnetweek.co.uk" TargetMode="External"/><Relationship Id="rId3" Type="http://schemas.openxmlformats.org/officeDocument/2006/relationships/styles" Target="styles.xml"/><Relationship Id="rId21" Type="http://schemas.openxmlformats.org/officeDocument/2006/relationships/hyperlink" Target="http://www.ft.chadwyck.co.uk"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kdd.org/" TargetMode="External"/><Relationship Id="rId17" Type="http://schemas.openxmlformats.org/officeDocument/2006/relationships/hyperlink" Target="http://www.managers.org.uk" TargetMode="External"/><Relationship Id="rId25" Type="http://schemas.openxmlformats.org/officeDocument/2006/relationships/hyperlink" Target="http://www.mckinseyquarterly.com" TargetMode="External"/><Relationship Id="rId33" Type="http://schemas.openxmlformats.org/officeDocument/2006/relationships/hyperlink" Target="http://www.omg.org/"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bized.co.uk" TargetMode="External"/><Relationship Id="rId20" Type="http://schemas.openxmlformats.org/officeDocument/2006/relationships/hyperlink" Target="http://juno.emeraldinsight.com" TargetMode="External"/><Relationship Id="rId29" Type="http://schemas.openxmlformats.org/officeDocument/2006/relationships/hyperlink" Target="http://www.niwotridg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dnuggets.com/" TargetMode="External"/><Relationship Id="rId24" Type="http://schemas.openxmlformats.org/officeDocument/2006/relationships/hyperlink" Target="http://www.silicon.com" TargetMode="External"/><Relationship Id="rId32" Type="http://schemas.openxmlformats.org/officeDocument/2006/relationships/hyperlink" Target="http://www.uml.org/"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owasp.org/www-project-top-ten/" TargetMode="External"/><Relationship Id="rId23" Type="http://schemas.openxmlformats.org/officeDocument/2006/relationships/hyperlink" Target="http://www3.gartner.com" TargetMode="External"/><Relationship Id="rId28" Type="http://schemas.openxmlformats.org/officeDocument/2006/relationships/hyperlink" Target="http://www.ics.ltsn.ac.uk/resources/projman/index.html" TargetMode="Externa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www.eevl.ac.uk" TargetMode="External"/><Relationship Id="rId31" Type="http://schemas.openxmlformats.org/officeDocument/2006/relationships/hyperlink" Target="http://www.bcs.or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owasp.org/" TargetMode="External"/><Relationship Id="rId22" Type="http://schemas.openxmlformats.org/officeDocument/2006/relationships/hyperlink" Target="http://www.itwales.com" TargetMode="External"/><Relationship Id="rId27" Type="http://schemas.openxmlformats.org/officeDocument/2006/relationships/hyperlink" Target="http://projectmanagement.ittoolbox.com/" TargetMode="External"/><Relationship Id="rId30" Type="http://schemas.openxmlformats.org/officeDocument/2006/relationships/hyperlink" Target="http://www.tickit.org/international.htm" TargetMode="External"/><Relationship Id="rId35"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F734633E9EF4DA8A1DF8B831DE399F5"/>
        <w:category>
          <w:name w:val="General"/>
          <w:gallery w:val="placeholder"/>
        </w:category>
        <w:types>
          <w:type w:val="bbPlcHdr"/>
        </w:types>
        <w:behaviors>
          <w:behavior w:val="content"/>
        </w:behaviors>
        <w:guid w:val="{1CB9716C-4B8E-4B04-8962-4BFB555806F7}"/>
      </w:docPartPr>
      <w:docPartBody>
        <w:p w:rsidR="00853CE0" w:rsidRDefault="0029550D" w:rsidP="0029550D">
          <w:pPr>
            <w:pStyle w:val="AF734633E9EF4DA8A1DF8B831DE399F5"/>
          </w:pPr>
          <w:r w:rsidRPr="00CE712F">
            <w:rPr>
              <w:rStyle w:val="PlaceholderText"/>
            </w:rPr>
            <w:t>Click or tap to enter a date.</w:t>
          </w:r>
        </w:p>
      </w:docPartBody>
    </w:docPart>
    <w:docPart>
      <w:docPartPr>
        <w:name w:val="E8BE2CF9D0C7410589AA961A2359721E"/>
        <w:category>
          <w:name w:val="General"/>
          <w:gallery w:val="placeholder"/>
        </w:category>
        <w:types>
          <w:type w:val="bbPlcHdr"/>
        </w:types>
        <w:behaviors>
          <w:behavior w:val="content"/>
        </w:behaviors>
        <w:guid w:val="{655AE08F-5D8E-4A6E-A00B-61C6536B85E8}"/>
      </w:docPartPr>
      <w:docPartBody>
        <w:p w:rsidR="00853CE0" w:rsidRDefault="0029550D" w:rsidP="0029550D">
          <w:pPr>
            <w:pStyle w:val="E8BE2CF9D0C7410589AA961A2359721E"/>
          </w:pPr>
          <w:r w:rsidRPr="00CE712F">
            <w:rPr>
              <w:rStyle w:val="PlaceholderText"/>
            </w:rPr>
            <w:t>Choose an item.</w:t>
          </w:r>
        </w:p>
      </w:docPartBody>
    </w:docPart>
    <w:docPart>
      <w:docPartPr>
        <w:name w:val="EBB61360B59C41279243A7290270F9EC"/>
        <w:category>
          <w:name w:val="General"/>
          <w:gallery w:val="placeholder"/>
        </w:category>
        <w:types>
          <w:type w:val="bbPlcHdr"/>
        </w:types>
        <w:behaviors>
          <w:behavior w:val="content"/>
        </w:behaviors>
        <w:guid w:val="{0EBC20AE-0ECF-4180-983D-D2BD8221E912}"/>
      </w:docPartPr>
      <w:docPartBody>
        <w:p w:rsidR="00853CE0" w:rsidRDefault="0029550D" w:rsidP="0029550D">
          <w:pPr>
            <w:pStyle w:val="EBB61360B59C41279243A7290270F9EC"/>
          </w:pPr>
          <w:r w:rsidRPr="00CE712F">
            <w:rPr>
              <w:rStyle w:val="PlaceholderText"/>
            </w:rPr>
            <w:t>Click or tap to enter a date.</w:t>
          </w:r>
        </w:p>
      </w:docPartBody>
    </w:docPart>
    <w:docPart>
      <w:docPartPr>
        <w:name w:val="7B432B7A558C4EB890121006BD33E970"/>
        <w:category>
          <w:name w:val="General"/>
          <w:gallery w:val="placeholder"/>
        </w:category>
        <w:types>
          <w:type w:val="bbPlcHdr"/>
        </w:types>
        <w:behaviors>
          <w:behavior w:val="content"/>
        </w:behaviors>
        <w:guid w:val="{2D208D01-CEF4-44D1-A4E5-B8B69754E939}"/>
      </w:docPartPr>
      <w:docPartBody>
        <w:p w:rsidR="00853CE0" w:rsidRDefault="0029550D" w:rsidP="0029550D">
          <w:pPr>
            <w:pStyle w:val="7B432B7A558C4EB890121006BD33E970"/>
          </w:pPr>
          <w:r w:rsidRPr="00CE712F">
            <w:rPr>
              <w:rStyle w:val="PlaceholderText"/>
            </w:rPr>
            <w:t>Choose an item.</w:t>
          </w:r>
        </w:p>
      </w:docPartBody>
    </w:docPart>
    <w:docPart>
      <w:docPartPr>
        <w:name w:val="74E870DECB58450DBE84FE313047BFD8"/>
        <w:category>
          <w:name w:val="General"/>
          <w:gallery w:val="placeholder"/>
        </w:category>
        <w:types>
          <w:type w:val="bbPlcHdr"/>
        </w:types>
        <w:behaviors>
          <w:behavior w:val="content"/>
        </w:behaviors>
        <w:guid w:val="{86D410AF-EEE3-473A-AF43-F2E4E7B404BC}"/>
      </w:docPartPr>
      <w:docPartBody>
        <w:p w:rsidR="00853CE0" w:rsidRDefault="0029550D" w:rsidP="0029550D">
          <w:pPr>
            <w:pStyle w:val="74E870DECB58450DBE84FE313047BFD8"/>
          </w:pPr>
          <w:r w:rsidRPr="00CE712F">
            <w:rPr>
              <w:rStyle w:val="PlaceholderText"/>
            </w:rPr>
            <w:t>Click or tap to enter a date.</w:t>
          </w:r>
        </w:p>
      </w:docPartBody>
    </w:docPart>
    <w:docPart>
      <w:docPartPr>
        <w:name w:val="E17208612823438A97C2617C9963D05A"/>
        <w:category>
          <w:name w:val="General"/>
          <w:gallery w:val="placeholder"/>
        </w:category>
        <w:types>
          <w:type w:val="bbPlcHdr"/>
        </w:types>
        <w:behaviors>
          <w:behavior w:val="content"/>
        </w:behaviors>
        <w:guid w:val="{63D03FAF-EFC4-47D4-A34F-8207EC8154AC}"/>
      </w:docPartPr>
      <w:docPartBody>
        <w:p w:rsidR="00853CE0" w:rsidRDefault="0029550D" w:rsidP="0029550D">
          <w:pPr>
            <w:pStyle w:val="E17208612823438A97C2617C9963D05A"/>
          </w:pPr>
          <w:r w:rsidRPr="00CE712F">
            <w:rPr>
              <w:rStyle w:val="PlaceholderText"/>
            </w:rPr>
            <w:t>Choose an item.</w:t>
          </w:r>
        </w:p>
      </w:docPartBody>
    </w:docPart>
    <w:docPart>
      <w:docPartPr>
        <w:name w:val="4F8762E0557643EDB82C105C3F27A08D"/>
        <w:category>
          <w:name w:val="General"/>
          <w:gallery w:val="placeholder"/>
        </w:category>
        <w:types>
          <w:type w:val="bbPlcHdr"/>
        </w:types>
        <w:behaviors>
          <w:behavior w:val="content"/>
        </w:behaviors>
        <w:guid w:val="{B46B1D00-EDA7-43D0-857D-69C76BD4D952}"/>
      </w:docPartPr>
      <w:docPartBody>
        <w:p w:rsidR="00853CE0" w:rsidRDefault="0029550D" w:rsidP="0029550D">
          <w:pPr>
            <w:pStyle w:val="4F8762E0557643EDB82C105C3F27A08D"/>
          </w:pPr>
          <w:r w:rsidRPr="00CE712F">
            <w:rPr>
              <w:rStyle w:val="PlaceholderText"/>
            </w:rPr>
            <w:t>Click or tap to enter a date.</w:t>
          </w:r>
        </w:p>
      </w:docPartBody>
    </w:docPart>
    <w:docPart>
      <w:docPartPr>
        <w:name w:val="C0F797D257C2402A91957CF83FB67972"/>
        <w:category>
          <w:name w:val="General"/>
          <w:gallery w:val="placeholder"/>
        </w:category>
        <w:types>
          <w:type w:val="bbPlcHdr"/>
        </w:types>
        <w:behaviors>
          <w:behavior w:val="content"/>
        </w:behaviors>
        <w:guid w:val="{E62FE121-510B-44FD-A8A4-3891A41A4F33}"/>
      </w:docPartPr>
      <w:docPartBody>
        <w:p w:rsidR="00853CE0" w:rsidRDefault="0029550D" w:rsidP="0029550D">
          <w:pPr>
            <w:pStyle w:val="C0F797D257C2402A91957CF83FB67972"/>
          </w:pPr>
          <w:r w:rsidRPr="00CE712F">
            <w:rPr>
              <w:rStyle w:val="PlaceholderText"/>
            </w:rPr>
            <w:t>Choose an item.</w:t>
          </w:r>
        </w:p>
      </w:docPartBody>
    </w:docPart>
    <w:docPart>
      <w:docPartPr>
        <w:name w:val="47F8F8B1CAAD4EF192F3EECA1F5B1918"/>
        <w:category>
          <w:name w:val="General"/>
          <w:gallery w:val="placeholder"/>
        </w:category>
        <w:types>
          <w:type w:val="bbPlcHdr"/>
        </w:types>
        <w:behaviors>
          <w:behavior w:val="content"/>
        </w:behaviors>
        <w:guid w:val="{8014BF6D-0224-4A9D-BA77-F131D8E52318}"/>
      </w:docPartPr>
      <w:docPartBody>
        <w:p w:rsidR="00853CE0" w:rsidRDefault="0029550D" w:rsidP="0029550D">
          <w:pPr>
            <w:pStyle w:val="47F8F8B1CAAD4EF192F3EECA1F5B1918"/>
          </w:pPr>
          <w:r w:rsidRPr="00CE712F">
            <w:rPr>
              <w:rStyle w:val="PlaceholderText"/>
            </w:rPr>
            <w:t>Click or tap to enter a date.</w:t>
          </w:r>
        </w:p>
      </w:docPartBody>
    </w:docPart>
    <w:docPart>
      <w:docPartPr>
        <w:name w:val="9E83CB856BAD4CC5812681B9AD773A6E"/>
        <w:category>
          <w:name w:val="General"/>
          <w:gallery w:val="placeholder"/>
        </w:category>
        <w:types>
          <w:type w:val="bbPlcHdr"/>
        </w:types>
        <w:behaviors>
          <w:behavior w:val="content"/>
        </w:behaviors>
        <w:guid w:val="{E7E4C397-678E-4C54-9E6C-7E104A3F5DF7}"/>
      </w:docPartPr>
      <w:docPartBody>
        <w:p w:rsidR="00853CE0" w:rsidRDefault="0029550D" w:rsidP="0029550D">
          <w:pPr>
            <w:pStyle w:val="9E83CB856BAD4CC5812681B9AD773A6E"/>
          </w:pPr>
          <w:r w:rsidRPr="00CE712F">
            <w:rPr>
              <w:rStyle w:val="PlaceholderText"/>
            </w:rPr>
            <w:t>Choose an item.</w:t>
          </w:r>
        </w:p>
      </w:docPartBody>
    </w:docPart>
    <w:docPart>
      <w:docPartPr>
        <w:name w:val="1709F376B743480D898286FAAA6AEBCF"/>
        <w:category>
          <w:name w:val="General"/>
          <w:gallery w:val="placeholder"/>
        </w:category>
        <w:types>
          <w:type w:val="bbPlcHdr"/>
        </w:types>
        <w:behaviors>
          <w:behavior w:val="content"/>
        </w:behaviors>
        <w:guid w:val="{9A4155C8-DECB-4097-80EA-C6A666C5F466}"/>
      </w:docPartPr>
      <w:docPartBody>
        <w:p w:rsidR="00853CE0" w:rsidRDefault="0029550D" w:rsidP="0029550D">
          <w:pPr>
            <w:pStyle w:val="1709F376B743480D898286FAAA6AEBCF"/>
          </w:pPr>
          <w:r w:rsidRPr="00CE712F">
            <w:rPr>
              <w:rStyle w:val="PlaceholderText"/>
            </w:rPr>
            <w:t>Click or tap to enter a date.</w:t>
          </w:r>
        </w:p>
      </w:docPartBody>
    </w:docPart>
    <w:docPart>
      <w:docPartPr>
        <w:name w:val="2BFE0BCA37B14F08A46895887A84FB24"/>
        <w:category>
          <w:name w:val="General"/>
          <w:gallery w:val="placeholder"/>
        </w:category>
        <w:types>
          <w:type w:val="bbPlcHdr"/>
        </w:types>
        <w:behaviors>
          <w:behavior w:val="content"/>
        </w:behaviors>
        <w:guid w:val="{31ADADB5-8F61-49DC-89F1-964DF75ECFAD}"/>
      </w:docPartPr>
      <w:docPartBody>
        <w:p w:rsidR="00853CE0" w:rsidRDefault="0029550D" w:rsidP="0029550D">
          <w:pPr>
            <w:pStyle w:val="2BFE0BCA37B14F08A46895887A84FB24"/>
          </w:pPr>
          <w:r w:rsidRPr="00CE712F">
            <w:rPr>
              <w:rStyle w:val="PlaceholderText"/>
            </w:rPr>
            <w:t>Choose an item.</w:t>
          </w:r>
        </w:p>
      </w:docPartBody>
    </w:docPart>
    <w:docPart>
      <w:docPartPr>
        <w:name w:val="954670C202BB45E69611AAE163D990BC"/>
        <w:category>
          <w:name w:val="General"/>
          <w:gallery w:val="placeholder"/>
        </w:category>
        <w:types>
          <w:type w:val="bbPlcHdr"/>
        </w:types>
        <w:behaviors>
          <w:behavior w:val="content"/>
        </w:behaviors>
        <w:guid w:val="{AFD2A7D5-4A41-4060-A3F2-4865750187AE}"/>
      </w:docPartPr>
      <w:docPartBody>
        <w:p w:rsidR="00853CE0" w:rsidRDefault="0029550D" w:rsidP="0029550D">
          <w:pPr>
            <w:pStyle w:val="954670C202BB45E69611AAE163D990BC"/>
          </w:pPr>
          <w:r w:rsidRPr="00CE712F">
            <w:rPr>
              <w:rStyle w:val="PlaceholderText"/>
            </w:rPr>
            <w:t>Click or tap to enter a date.</w:t>
          </w:r>
        </w:p>
      </w:docPartBody>
    </w:docPart>
    <w:docPart>
      <w:docPartPr>
        <w:name w:val="4B9A89336A044518A8A7C8AB2982AC5B"/>
        <w:category>
          <w:name w:val="General"/>
          <w:gallery w:val="placeholder"/>
        </w:category>
        <w:types>
          <w:type w:val="bbPlcHdr"/>
        </w:types>
        <w:behaviors>
          <w:behavior w:val="content"/>
        </w:behaviors>
        <w:guid w:val="{43C1FCC6-FB4B-4E7A-B23C-865D7C70B59F}"/>
      </w:docPartPr>
      <w:docPartBody>
        <w:p w:rsidR="00853CE0" w:rsidRDefault="0029550D" w:rsidP="0029550D">
          <w:pPr>
            <w:pStyle w:val="4B9A89336A044518A8A7C8AB2982AC5B"/>
          </w:pPr>
          <w:r w:rsidRPr="00CE712F">
            <w:rPr>
              <w:rStyle w:val="PlaceholderText"/>
            </w:rPr>
            <w:t>Choose an item.</w:t>
          </w:r>
        </w:p>
      </w:docPartBody>
    </w:docPart>
    <w:docPart>
      <w:docPartPr>
        <w:name w:val="C160FD83E86F4EDCA45F902A47D81204"/>
        <w:category>
          <w:name w:val="General"/>
          <w:gallery w:val="placeholder"/>
        </w:category>
        <w:types>
          <w:type w:val="bbPlcHdr"/>
        </w:types>
        <w:behaviors>
          <w:behavior w:val="content"/>
        </w:behaviors>
        <w:guid w:val="{D86FFA42-83EE-4775-81F7-F96C5DEB1FDE}"/>
      </w:docPartPr>
      <w:docPartBody>
        <w:p w:rsidR="00853CE0" w:rsidRDefault="0029550D" w:rsidP="0029550D">
          <w:pPr>
            <w:pStyle w:val="C160FD83E86F4EDCA45F902A47D81204"/>
          </w:pPr>
          <w:r w:rsidRPr="00CE712F">
            <w:rPr>
              <w:rStyle w:val="PlaceholderText"/>
            </w:rPr>
            <w:t>Click or tap to enter a date.</w:t>
          </w:r>
        </w:p>
      </w:docPartBody>
    </w:docPart>
    <w:docPart>
      <w:docPartPr>
        <w:name w:val="8AD89E0230FC4B6DB65AE1E16792B2E4"/>
        <w:category>
          <w:name w:val="General"/>
          <w:gallery w:val="placeholder"/>
        </w:category>
        <w:types>
          <w:type w:val="bbPlcHdr"/>
        </w:types>
        <w:behaviors>
          <w:behavior w:val="content"/>
        </w:behaviors>
        <w:guid w:val="{12021D6E-49D9-44EB-9F9E-564DDF83ACF1}"/>
      </w:docPartPr>
      <w:docPartBody>
        <w:p w:rsidR="00853CE0" w:rsidRDefault="0029550D" w:rsidP="0029550D">
          <w:pPr>
            <w:pStyle w:val="8AD89E0230FC4B6DB65AE1E16792B2E4"/>
          </w:pPr>
          <w:r w:rsidRPr="00CE712F">
            <w:rPr>
              <w:rStyle w:val="PlaceholderText"/>
            </w:rPr>
            <w:t>Choose an item.</w:t>
          </w:r>
        </w:p>
      </w:docPartBody>
    </w:docPart>
    <w:docPart>
      <w:docPartPr>
        <w:name w:val="3B94CCBB93D34D929166C837671379BF"/>
        <w:category>
          <w:name w:val="General"/>
          <w:gallery w:val="placeholder"/>
        </w:category>
        <w:types>
          <w:type w:val="bbPlcHdr"/>
        </w:types>
        <w:behaviors>
          <w:behavior w:val="content"/>
        </w:behaviors>
        <w:guid w:val="{B60914A9-C5E7-4DD5-9992-E8C91ED2DA4F}"/>
      </w:docPartPr>
      <w:docPartBody>
        <w:p w:rsidR="00853CE0" w:rsidRDefault="0029550D" w:rsidP="0029550D">
          <w:pPr>
            <w:pStyle w:val="3B94CCBB93D34D929166C837671379BF"/>
          </w:pPr>
          <w:r w:rsidRPr="00CE712F">
            <w:rPr>
              <w:rStyle w:val="PlaceholderText"/>
            </w:rPr>
            <w:t>Click or tap to enter a date.</w:t>
          </w:r>
        </w:p>
      </w:docPartBody>
    </w:docPart>
    <w:docPart>
      <w:docPartPr>
        <w:name w:val="D749104DCF384BB2A428A0C7D3DED411"/>
        <w:category>
          <w:name w:val="General"/>
          <w:gallery w:val="placeholder"/>
        </w:category>
        <w:types>
          <w:type w:val="bbPlcHdr"/>
        </w:types>
        <w:behaviors>
          <w:behavior w:val="content"/>
        </w:behaviors>
        <w:guid w:val="{C1F26937-65D7-4C32-A8B6-2C00401D0F00}"/>
      </w:docPartPr>
      <w:docPartBody>
        <w:p w:rsidR="00853CE0" w:rsidRDefault="0029550D" w:rsidP="0029550D">
          <w:pPr>
            <w:pStyle w:val="D749104DCF384BB2A428A0C7D3DED411"/>
          </w:pPr>
          <w:r w:rsidRPr="00CE712F">
            <w:rPr>
              <w:rStyle w:val="PlaceholderText"/>
            </w:rPr>
            <w:t>Choose an item.</w:t>
          </w:r>
        </w:p>
      </w:docPartBody>
    </w:docPart>
    <w:docPart>
      <w:docPartPr>
        <w:name w:val="B8E8DA7FDE3B41AA8658353F823F4ADF"/>
        <w:category>
          <w:name w:val="General"/>
          <w:gallery w:val="placeholder"/>
        </w:category>
        <w:types>
          <w:type w:val="bbPlcHdr"/>
        </w:types>
        <w:behaviors>
          <w:behavior w:val="content"/>
        </w:behaviors>
        <w:guid w:val="{C7889AF0-A153-411E-88CC-6E2867EDAF3C}"/>
      </w:docPartPr>
      <w:docPartBody>
        <w:p w:rsidR="00853CE0" w:rsidRDefault="0029550D" w:rsidP="0029550D">
          <w:pPr>
            <w:pStyle w:val="B8E8DA7FDE3B41AA8658353F823F4ADF"/>
          </w:pPr>
          <w:r w:rsidRPr="00CE712F">
            <w:rPr>
              <w:rStyle w:val="PlaceholderText"/>
            </w:rPr>
            <w:t>Click or tap to enter a date.</w:t>
          </w:r>
        </w:p>
      </w:docPartBody>
    </w:docPart>
    <w:docPart>
      <w:docPartPr>
        <w:name w:val="DE5273DD008F409DA2B411AF97B0029C"/>
        <w:category>
          <w:name w:val="General"/>
          <w:gallery w:val="placeholder"/>
        </w:category>
        <w:types>
          <w:type w:val="bbPlcHdr"/>
        </w:types>
        <w:behaviors>
          <w:behavior w:val="content"/>
        </w:behaviors>
        <w:guid w:val="{662AF5C5-2509-48FE-9DEB-9985B2BD53ED}"/>
      </w:docPartPr>
      <w:docPartBody>
        <w:p w:rsidR="00853CE0" w:rsidRDefault="0029550D" w:rsidP="0029550D">
          <w:pPr>
            <w:pStyle w:val="DE5273DD008F409DA2B411AF97B0029C"/>
          </w:pPr>
          <w:r w:rsidRPr="00CE712F">
            <w:rPr>
              <w:rStyle w:val="PlaceholderText"/>
            </w:rPr>
            <w:t>Choose an item.</w:t>
          </w:r>
        </w:p>
      </w:docPartBody>
    </w:docPart>
    <w:docPart>
      <w:docPartPr>
        <w:name w:val="7F49732B0CD742F18E303A70CE4326E6"/>
        <w:category>
          <w:name w:val="General"/>
          <w:gallery w:val="placeholder"/>
        </w:category>
        <w:types>
          <w:type w:val="bbPlcHdr"/>
        </w:types>
        <w:behaviors>
          <w:behavior w:val="content"/>
        </w:behaviors>
        <w:guid w:val="{82653BE5-F0F3-493D-BE99-990905250913}"/>
      </w:docPartPr>
      <w:docPartBody>
        <w:p w:rsidR="00853CE0" w:rsidRDefault="0029550D" w:rsidP="0029550D">
          <w:pPr>
            <w:pStyle w:val="7F49732B0CD742F18E303A70CE4326E6"/>
          </w:pPr>
          <w:r w:rsidRPr="00CE712F">
            <w:rPr>
              <w:rStyle w:val="PlaceholderText"/>
            </w:rPr>
            <w:t>Click or tap to enter a date.</w:t>
          </w:r>
        </w:p>
      </w:docPartBody>
    </w:docPart>
    <w:docPart>
      <w:docPartPr>
        <w:name w:val="55AA8B17C7F04D82A23063B229DA9BBB"/>
        <w:category>
          <w:name w:val="General"/>
          <w:gallery w:val="placeholder"/>
        </w:category>
        <w:types>
          <w:type w:val="bbPlcHdr"/>
        </w:types>
        <w:behaviors>
          <w:behavior w:val="content"/>
        </w:behaviors>
        <w:guid w:val="{84F5B172-8F54-4D8D-BB00-ED931AF9AB89}"/>
      </w:docPartPr>
      <w:docPartBody>
        <w:p w:rsidR="00853CE0" w:rsidRDefault="0029550D" w:rsidP="0029550D">
          <w:pPr>
            <w:pStyle w:val="55AA8B17C7F04D82A23063B229DA9BBB"/>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50D"/>
    <w:rsid w:val="0025626D"/>
    <w:rsid w:val="0029550D"/>
    <w:rsid w:val="00853CE0"/>
    <w:rsid w:val="00A55B3A"/>
    <w:rsid w:val="00F37B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550D"/>
    <w:rPr>
      <w:color w:val="808080"/>
    </w:rPr>
  </w:style>
  <w:style w:type="paragraph" w:customStyle="1" w:styleId="AF734633E9EF4DA8A1DF8B831DE399F5">
    <w:name w:val="AF734633E9EF4DA8A1DF8B831DE399F5"/>
    <w:rsid w:val="0029550D"/>
  </w:style>
  <w:style w:type="paragraph" w:customStyle="1" w:styleId="E8BE2CF9D0C7410589AA961A2359721E">
    <w:name w:val="E8BE2CF9D0C7410589AA961A2359721E"/>
    <w:rsid w:val="0029550D"/>
  </w:style>
  <w:style w:type="paragraph" w:customStyle="1" w:styleId="EBB61360B59C41279243A7290270F9EC">
    <w:name w:val="EBB61360B59C41279243A7290270F9EC"/>
    <w:rsid w:val="0029550D"/>
  </w:style>
  <w:style w:type="paragraph" w:customStyle="1" w:styleId="7B432B7A558C4EB890121006BD33E970">
    <w:name w:val="7B432B7A558C4EB890121006BD33E970"/>
    <w:rsid w:val="0029550D"/>
  </w:style>
  <w:style w:type="paragraph" w:customStyle="1" w:styleId="74E870DECB58450DBE84FE313047BFD8">
    <w:name w:val="74E870DECB58450DBE84FE313047BFD8"/>
    <w:rsid w:val="0029550D"/>
  </w:style>
  <w:style w:type="paragraph" w:customStyle="1" w:styleId="E17208612823438A97C2617C9963D05A">
    <w:name w:val="E17208612823438A97C2617C9963D05A"/>
    <w:rsid w:val="0029550D"/>
  </w:style>
  <w:style w:type="paragraph" w:customStyle="1" w:styleId="4F8762E0557643EDB82C105C3F27A08D">
    <w:name w:val="4F8762E0557643EDB82C105C3F27A08D"/>
    <w:rsid w:val="0029550D"/>
  </w:style>
  <w:style w:type="paragraph" w:customStyle="1" w:styleId="C0F797D257C2402A91957CF83FB67972">
    <w:name w:val="C0F797D257C2402A91957CF83FB67972"/>
    <w:rsid w:val="0029550D"/>
  </w:style>
  <w:style w:type="paragraph" w:customStyle="1" w:styleId="47F8F8B1CAAD4EF192F3EECA1F5B1918">
    <w:name w:val="47F8F8B1CAAD4EF192F3EECA1F5B1918"/>
    <w:rsid w:val="0029550D"/>
  </w:style>
  <w:style w:type="paragraph" w:customStyle="1" w:styleId="9E83CB856BAD4CC5812681B9AD773A6E">
    <w:name w:val="9E83CB856BAD4CC5812681B9AD773A6E"/>
    <w:rsid w:val="0029550D"/>
  </w:style>
  <w:style w:type="paragraph" w:customStyle="1" w:styleId="1709F376B743480D898286FAAA6AEBCF">
    <w:name w:val="1709F376B743480D898286FAAA6AEBCF"/>
    <w:rsid w:val="0029550D"/>
  </w:style>
  <w:style w:type="paragraph" w:customStyle="1" w:styleId="2BFE0BCA37B14F08A46895887A84FB24">
    <w:name w:val="2BFE0BCA37B14F08A46895887A84FB24"/>
    <w:rsid w:val="0029550D"/>
  </w:style>
  <w:style w:type="paragraph" w:customStyle="1" w:styleId="954670C202BB45E69611AAE163D990BC">
    <w:name w:val="954670C202BB45E69611AAE163D990BC"/>
    <w:rsid w:val="0029550D"/>
  </w:style>
  <w:style w:type="paragraph" w:customStyle="1" w:styleId="4B9A89336A044518A8A7C8AB2982AC5B">
    <w:name w:val="4B9A89336A044518A8A7C8AB2982AC5B"/>
    <w:rsid w:val="0029550D"/>
  </w:style>
  <w:style w:type="paragraph" w:customStyle="1" w:styleId="C160FD83E86F4EDCA45F902A47D81204">
    <w:name w:val="C160FD83E86F4EDCA45F902A47D81204"/>
    <w:rsid w:val="0029550D"/>
  </w:style>
  <w:style w:type="paragraph" w:customStyle="1" w:styleId="8AD89E0230FC4B6DB65AE1E16792B2E4">
    <w:name w:val="8AD89E0230FC4B6DB65AE1E16792B2E4"/>
    <w:rsid w:val="0029550D"/>
  </w:style>
  <w:style w:type="paragraph" w:customStyle="1" w:styleId="3B94CCBB93D34D929166C837671379BF">
    <w:name w:val="3B94CCBB93D34D929166C837671379BF"/>
    <w:rsid w:val="0029550D"/>
  </w:style>
  <w:style w:type="paragraph" w:customStyle="1" w:styleId="D749104DCF384BB2A428A0C7D3DED411">
    <w:name w:val="D749104DCF384BB2A428A0C7D3DED411"/>
    <w:rsid w:val="0029550D"/>
  </w:style>
  <w:style w:type="paragraph" w:customStyle="1" w:styleId="B8E8DA7FDE3B41AA8658353F823F4ADF">
    <w:name w:val="B8E8DA7FDE3B41AA8658353F823F4ADF"/>
    <w:rsid w:val="0029550D"/>
  </w:style>
  <w:style w:type="paragraph" w:customStyle="1" w:styleId="DE5273DD008F409DA2B411AF97B0029C">
    <w:name w:val="DE5273DD008F409DA2B411AF97B0029C"/>
    <w:rsid w:val="0029550D"/>
  </w:style>
  <w:style w:type="paragraph" w:customStyle="1" w:styleId="7F49732B0CD742F18E303A70CE4326E6">
    <w:name w:val="7F49732B0CD742F18E303A70CE4326E6"/>
    <w:rsid w:val="0029550D"/>
  </w:style>
  <w:style w:type="paragraph" w:customStyle="1" w:styleId="55AA8B17C7F04D82A23063B229DA9BBB">
    <w:name w:val="55AA8B17C7F04D82A23063B229DA9BBB"/>
    <w:rsid w:val="002955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2C121C-8066-4BD9-A486-6574D2908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63</Pages>
  <Words>9774</Words>
  <Characters>65871</Characters>
  <Application>Microsoft Office Word</Application>
  <DocSecurity>0</DocSecurity>
  <Lines>548</Lines>
  <Paragraphs>150</Paragraphs>
  <ScaleCrop>false</ScaleCrop>
  <HeadingPairs>
    <vt:vector size="2" baseType="variant">
      <vt:variant>
        <vt:lpstr>Title</vt:lpstr>
      </vt:variant>
      <vt:variant>
        <vt:i4>1</vt:i4>
      </vt:variant>
    </vt:vector>
  </HeadingPairs>
  <TitlesOfParts>
    <vt:vector size="1" baseType="lpstr">
      <vt:lpstr>PV8a Module Directory template 2019-20</vt:lpstr>
    </vt:vector>
  </TitlesOfParts>
  <Company>UWTSD</Company>
  <LinksUpToDate>false</LinksUpToDate>
  <CharactersWithSpaces>75495</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Christine Lucas</cp:lastModifiedBy>
  <cp:revision>22</cp:revision>
  <cp:lastPrinted>2014-07-03T10:50:00Z</cp:lastPrinted>
  <dcterms:created xsi:type="dcterms:W3CDTF">2017-06-21T15:51:00Z</dcterms:created>
  <dcterms:modified xsi:type="dcterms:W3CDTF">2020-09-18T11:59:00Z</dcterms:modified>
</cp:coreProperties>
</file>