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5BBBBA5" w14:textId="13F48D52" w:rsidR="00652B0A" w:rsidRDefault="00711EE7" w:rsidP="00711EE7">
      <w:pPr>
        <w:jc w:val="center"/>
        <w:rPr>
          <w:b/>
          <w:u w:val="single"/>
        </w:rPr>
      </w:pPr>
      <w:r>
        <w:rPr>
          <w:b/>
          <w:u w:val="single"/>
        </w:rPr>
        <w:t>Logarithms worksheet</w:t>
      </w:r>
    </w:p>
    <w:p w14:paraId="27DE38BD" w14:textId="64EEE798" w:rsidR="00711EE7" w:rsidRDefault="00711EE7" w:rsidP="00711EE7"/>
    <w:p w14:paraId="3C37A443" w14:textId="65F91A12" w:rsidR="00711EE7" w:rsidRDefault="00711EE7" w:rsidP="00711EE7">
      <w:pPr>
        <w:rPr>
          <w:rFonts w:eastAsiaTheme="minorEastAsia"/>
        </w:rPr>
      </w:pPr>
      <w:r>
        <w:t xml:space="preserve">1) </w:t>
      </w:r>
      <m:oMath>
        <m:r>
          <w:rPr>
            <w:rFonts w:ascii="Cambria Math" w:hAnsi="Cambria Math"/>
          </w:rPr>
          <m:t>4×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10</m:t>
            </m:r>
          </m:e>
          <m:sup>
            <m:r>
              <w:rPr>
                <w:rFonts w:ascii="Cambria Math" w:hAnsi="Cambria Math"/>
              </w:rPr>
              <m:t>x</m:t>
            </m:r>
          </m:sup>
        </m:sSup>
        <m:r>
          <w:rPr>
            <w:rFonts w:ascii="Cambria Math" w:hAnsi="Cambria Math"/>
          </w:rPr>
          <m:t>=2×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3</m:t>
            </m:r>
          </m:e>
          <m:sup>
            <m:r>
              <w:rPr>
                <w:rFonts w:ascii="Cambria Math" w:hAnsi="Cambria Math"/>
              </w:rPr>
              <m:t>x</m:t>
            </m:r>
          </m:sup>
        </m:sSup>
      </m:oMath>
      <w:proofErr w:type="gramStart"/>
      <w:r>
        <w:rPr>
          <w:rFonts w:eastAsiaTheme="minorEastAsia"/>
        </w:rPr>
        <w:t xml:space="preserve">   [</w:t>
      </w:r>
      <w:proofErr w:type="gramEnd"/>
      <w:r>
        <w:rPr>
          <w:rFonts w:eastAsiaTheme="minorEastAsia"/>
        </w:rPr>
        <w:t>-0.58]</w:t>
      </w:r>
    </w:p>
    <w:p w14:paraId="206A081F" w14:textId="77777777" w:rsidR="00CA6D64" w:rsidRDefault="00CA6D64" w:rsidP="00711EE7">
      <w:pPr>
        <w:rPr>
          <w:rFonts w:eastAsiaTheme="minorEastAsia"/>
        </w:rPr>
      </w:pPr>
    </w:p>
    <w:p w14:paraId="2A65010B" w14:textId="0CD00ED6" w:rsidR="00711EE7" w:rsidRDefault="00711EE7" w:rsidP="00711EE7">
      <w:pPr>
        <w:rPr>
          <w:rFonts w:eastAsiaTheme="minorEastAsia"/>
        </w:rPr>
      </w:pPr>
      <w:r>
        <w:t xml:space="preserve">2) </w:t>
      </w:r>
      <m:oMath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2</m:t>
            </m:r>
          </m:num>
          <m:den>
            <m:sSup>
              <m:sSupPr>
                <m:ctrlPr>
                  <w:rPr>
                    <w:rFonts w:ascii="Cambria Math" w:hAnsi="Cambria Math"/>
                    <w:i/>
                  </w:rPr>
                </m:ctrlPr>
              </m:sSupPr>
              <m:e>
                <m:r>
                  <w:rPr>
                    <w:rFonts w:ascii="Cambria Math" w:hAnsi="Cambria Math"/>
                  </w:rPr>
                  <m:t>3</m:t>
                </m:r>
              </m:e>
              <m:sup>
                <m:r>
                  <w:rPr>
                    <w:rFonts w:ascii="Cambria Math" w:hAnsi="Cambria Math"/>
                  </w:rPr>
                  <m:t>x</m:t>
                </m:r>
              </m:sup>
            </m:sSup>
          </m:den>
        </m:f>
        <m:r>
          <w:rPr>
            <w:rFonts w:ascii="Cambria Math" w:hAnsi="Cambria Math"/>
          </w:rPr>
          <m:t>=5</m:t>
        </m:r>
      </m:oMath>
      <w:r>
        <w:rPr>
          <w:rFonts w:eastAsiaTheme="minorEastAsia"/>
        </w:rPr>
        <w:t xml:space="preserve">   </w:t>
      </w:r>
      <w:r w:rsidR="00CA6D64">
        <w:rPr>
          <w:rFonts w:eastAsiaTheme="minorEastAsia"/>
        </w:rPr>
        <w:t xml:space="preserve"> </w:t>
      </w:r>
      <w:proofErr w:type="gramStart"/>
      <w:r w:rsidR="00CA6D64">
        <w:rPr>
          <w:rFonts w:eastAsiaTheme="minorEastAsia"/>
        </w:rPr>
        <w:t xml:space="preserve">   </w:t>
      </w:r>
      <w:r>
        <w:rPr>
          <w:rFonts w:eastAsiaTheme="minorEastAsia"/>
        </w:rPr>
        <w:t>[</w:t>
      </w:r>
      <w:proofErr w:type="gramEnd"/>
      <w:r>
        <w:rPr>
          <w:rFonts w:eastAsiaTheme="minorEastAsia"/>
        </w:rPr>
        <w:t>-0.83]</w:t>
      </w:r>
    </w:p>
    <w:p w14:paraId="38FBA9D2" w14:textId="77777777" w:rsidR="00CA6D64" w:rsidRDefault="00CA6D64" w:rsidP="00711EE7">
      <w:pPr>
        <w:rPr>
          <w:rFonts w:eastAsiaTheme="minorEastAsia"/>
        </w:rPr>
      </w:pPr>
    </w:p>
    <w:p w14:paraId="60D300AE" w14:textId="743DCC8F" w:rsidR="00711EE7" w:rsidRDefault="00711EE7" w:rsidP="00711EE7">
      <w:pPr>
        <w:rPr>
          <w:rFonts w:eastAsiaTheme="minorEastAsia"/>
        </w:rPr>
      </w:pPr>
      <w:r>
        <w:t xml:space="preserve">3) </w:t>
      </w:r>
      <m:oMath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3</m:t>
            </m:r>
          </m:num>
          <m:den>
            <m:sSup>
              <m:sSupPr>
                <m:ctrlPr>
                  <w:rPr>
                    <w:rFonts w:ascii="Cambria Math" w:hAnsi="Cambria Math"/>
                    <w:i/>
                  </w:rPr>
                </m:ctrlPr>
              </m:sSupPr>
              <m:e>
                <m:r>
                  <w:rPr>
                    <w:rFonts w:ascii="Cambria Math" w:hAnsi="Cambria Math"/>
                  </w:rPr>
                  <m:t>4</m:t>
                </m:r>
              </m:e>
              <m:sup>
                <m:r>
                  <w:rPr>
                    <w:rFonts w:ascii="Cambria Math" w:hAnsi="Cambria Math"/>
                  </w:rPr>
                  <m:t>x</m:t>
                </m:r>
              </m:sup>
            </m:sSup>
          </m:den>
        </m:f>
        <m:r>
          <w:rPr>
            <w:rFonts w:ascii="Cambria Math" w:hAnsi="Cambria Math"/>
          </w:rPr>
          <m:t>=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2</m:t>
            </m:r>
          </m:e>
          <m:sup>
            <m:r>
              <w:rPr>
                <w:rFonts w:ascii="Cambria Math" w:hAnsi="Cambria Math"/>
              </w:rPr>
              <m:t>x</m:t>
            </m:r>
          </m:sup>
        </m:sSup>
      </m:oMath>
      <w:r>
        <w:rPr>
          <w:rFonts w:eastAsiaTheme="minorEastAsia"/>
        </w:rPr>
        <w:t xml:space="preserve"> </w:t>
      </w:r>
      <w:r w:rsidR="00CA6D64">
        <w:rPr>
          <w:rFonts w:eastAsiaTheme="minorEastAsia"/>
        </w:rPr>
        <w:t xml:space="preserve">  </w:t>
      </w:r>
      <w:proofErr w:type="gramStart"/>
      <w:r w:rsidR="00CA6D64">
        <w:rPr>
          <w:rFonts w:eastAsiaTheme="minorEastAsia"/>
        </w:rPr>
        <w:t xml:space="preserve">  </w:t>
      </w:r>
      <w:r>
        <w:rPr>
          <w:rFonts w:eastAsiaTheme="minorEastAsia"/>
        </w:rPr>
        <w:t xml:space="preserve"> [</w:t>
      </w:r>
      <w:proofErr w:type="gramEnd"/>
      <w:r>
        <w:rPr>
          <w:rFonts w:eastAsiaTheme="minorEastAsia"/>
        </w:rPr>
        <w:t>0.53]</w:t>
      </w:r>
    </w:p>
    <w:p w14:paraId="2E8360DC" w14:textId="77777777" w:rsidR="00CA6D64" w:rsidRDefault="00CA6D64" w:rsidP="00711EE7">
      <w:pPr>
        <w:rPr>
          <w:rFonts w:eastAsiaTheme="minorEastAsia"/>
        </w:rPr>
      </w:pPr>
    </w:p>
    <w:p w14:paraId="4CA68EB3" w14:textId="37DCFDA0" w:rsidR="00711EE7" w:rsidRDefault="00711EE7" w:rsidP="00711EE7">
      <w:pPr>
        <w:rPr>
          <w:rFonts w:eastAsiaTheme="minorEastAsia"/>
        </w:rPr>
      </w:pPr>
      <w:r>
        <w:t xml:space="preserve">4) </w:t>
      </w:r>
      <m:oMath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2</m:t>
            </m:r>
          </m:num>
          <m:den>
            <m:sSup>
              <m:sSupPr>
                <m:ctrlPr>
                  <w:rPr>
                    <w:rFonts w:ascii="Cambria Math" w:hAnsi="Cambria Math"/>
                    <w:i/>
                  </w:rPr>
                </m:ctrlPr>
              </m:sSupPr>
              <m:e>
                <m:r>
                  <w:rPr>
                    <w:rFonts w:ascii="Cambria Math" w:hAnsi="Cambria Math"/>
                  </w:rPr>
                  <m:t>3</m:t>
                </m:r>
              </m:e>
              <m:sup>
                <m:r>
                  <w:rPr>
                    <w:rFonts w:ascii="Cambria Math" w:hAnsi="Cambria Math"/>
                  </w:rPr>
                  <m:t>x+1</m:t>
                </m:r>
              </m:sup>
            </m:sSup>
          </m:den>
        </m:f>
        <m:r>
          <w:rPr>
            <w:rFonts w:ascii="Cambria Math" w:hAnsi="Cambria Math"/>
          </w:rPr>
          <m:t>=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sSup>
              <m:sSupPr>
                <m:ctrlPr>
                  <w:rPr>
                    <w:rFonts w:ascii="Cambria Math" w:hAnsi="Cambria Math"/>
                    <w:i/>
                  </w:rPr>
                </m:ctrlPr>
              </m:sSupPr>
              <m:e>
                <m:r>
                  <w:rPr>
                    <w:rFonts w:ascii="Cambria Math" w:hAnsi="Cambria Math"/>
                  </w:rPr>
                  <m:t>4</m:t>
                </m:r>
              </m:e>
              <m:sup>
                <m:r>
                  <w:rPr>
                    <w:rFonts w:ascii="Cambria Math" w:hAnsi="Cambria Math"/>
                  </w:rPr>
                  <m:t>x</m:t>
                </m:r>
              </m:sup>
            </m:sSup>
          </m:num>
          <m:den>
            <m:sSup>
              <m:sSupPr>
                <m:ctrlPr>
                  <w:rPr>
                    <w:rFonts w:ascii="Cambria Math" w:hAnsi="Cambria Math"/>
                    <w:i/>
                  </w:rPr>
                </m:ctrlPr>
              </m:sSupPr>
              <m:e>
                <m:r>
                  <w:rPr>
                    <w:rFonts w:ascii="Cambria Math" w:hAnsi="Cambria Math"/>
                  </w:rPr>
                  <m:t>5</m:t>
                </m:r>
              </m:e>
              <m:sup>
                <m:r>
                  <w:rPr>
                    <w:rFonts w:ascii="Cambria Math" w:hAnsi="Cambria Math"/>
                  </w:rPr>
                  <m:t>x</m:t>
                </m:r>
              </m:sup>
            </m:sSup>
          </m:den>
        </m:f>
      </m:oMath>
      <w:r>
        <w:rPr>
          <w:rFonts w:eastAsiaTheme="minorEastAsia"/>
        </w:rPr>
        <w:t xml:space="preserve"> </w:t>
      </w:r>
      <w:r w:rsidR="00CA6D64">
        <w:rPr>
          <w:rFonts w:eastAsiaTheme="minorEastAsia"/>
        </w:rPr>
        <w:t xml:space="preserve">  </w:t>
      </w:r>
      <w:proofErr w:type="gramStart"/>
      <w:r w:rsidR="00CA6D64">
        <w:rPr>
          <w:rFonts w:eastAsiaTheme="minorEastAsia"/>
        </w:rPr>
        <w:t xml:space="preserve">  </w:t>
      </w:r>
      <w:r>
        <w:rPr>
          <w:rFonts w:eastAsiaTheme="minorEastAsia"/>
        </w:rPr>
        <w:t xml:space="preserve"> [</w:t>
      </w:r>
      <w:proofErr w:type="gramEnd"/>
      <w:r>
        <w:rPr>
          <w:rFonts w:eastAsiaTheme="minorEastAsia"/>
        </w:rPr>
        <w:t>-0.46]</w:t>
      </w:r>
    </w:p>
    <w:p w14:paraId="69CA43CC" w14:textId="77777777" w:rsidR="00CA6D64" w:rsidRDefault="00CA6D64" w:rsidP="00711EE7">
      <w:pPr>
        <w:rPr>
          <w:rFonts w:eastAsiaTheme="minorEastAsia"/>
        </w:rPr>
      </w:pPr>
    </w:p>
    <w:p w14:paraId="1D1F1429" w14:textId="35192270" w:rsidR="00711EE7" w:rsidRDefault="00711EE7" w:rsidP="00711EE7">
      <w:pPr>
        <w:rPr>
          <w:rFonts w:eastAsiaTheme="minorEastAsia"/>
        </w:rPr>
      </w:pPr>
      <w:r>
        <w:t xml:space="preserve">5) </w:t>
      </w:r>
      <m:oMath>
        <m:func>
          <m:funcPr>
            <m:ctrlPr>
              <w:rPr>
                <w:rFonts w:ascii="Cambria Math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hAnsi="Cambria Math"/>
              </w:rPr>
              <m:t>log</m:t>
            </m:r>
          </m:fName>
          <m:e>
            <m:d>
              <m:dPr>
                <m:ctrlPr>
                  <w:rPr>
                    <w:rFonts w:ascii="Cambria Math" w:hAnsi="Cambria Math"/>
                    <w:i/>
                  </w:rPr>
                </m:ctrlPr>
              </m:dPr>
              <m:e>
                <m:r>
                  <w:rPr>
                    <w:rFonts w:ascii="Cambria Math" w:hAnsi="Cambria Math"/>
                  </w:rPr>
                  <m:t>x+3</m:t>
                </m:r>
              </m:e>
            </m:d>
            <m:r>
              <w:rPr>
                <w:rFonts w:ascii="Cambria Math" w:hAnsi="Cambria Math"/>
              </w:rPr>
              <m:t>-</m:t>
            </m:r>
            <m:func>
              <m:funcPr>
                <m:ctrlPr>
                  <w:rPr>
                    <w:rFonts w:ascii="Cambria Math" w:hAnsi="Cambria Math"/>
                    <w:i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hAnsi="Cambria Math"/>
                  </w:rPr>
                  <m:t>log</m:t>
                </m:r>
              </m:fName>
              <m:e>
                <m:d>
                  <m:dPr>
                    <m:ctrlPr>
                      <w:rPr>
                        <w:rFonts w:ascii="Cambria Math" w:hAnsi="Cambria Math"/>
                        <w:i/>
                      </w:rPr>
                    </m:ctrlPr>
                  </m:dPr>
                  <m:e>
                    <m:r>
                      <w:rPr>
                        <w:rFonts w:ascii="Cambria Math" w:hAnsi="Cambria Math"/>
                      </w:rPr>
                      <m:t>x+2</m:t>
                    </m:r>
                  </m:e>
                </m:d>
                <m:r>
                  <w:rPr>
                    <w:rFonts w:ascii="Cambria Math" w:hAnsi="Cambria Math"/>
                  </w:rPr>
                  <m:t>=</m:t>
                </m:r>
                <m:func>
                  <m:funcPr>
                    <m:ctrlPr>
                      <w:rPr>
                        <w:rFonts w:ascii="Cambria Math" w:hAnsi="Cambria Math"/>
                        <w:i/>
                      </w:rPr>
                    </m:ctrlPr>
                  </m:funcPr>
                  <m:fName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>log</m:t>
                    </m:r>
                  </m:fName>
                  <m:e>
                    <m:d>
                      <m:d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dPr>
                      <m:e>
                        <m:r>
                          <w:rPr>
                            <w:rFonts w:ascii="Cambria Math" w:hAnsi="Cambria Math"/>
                          </w:rPr>
                          <m:t>x+4</m:t>
                        </m:r>
                      </m:e>
                    </m:d>
                    <m:r>
                      <w:rPr>
                        <w:rFonts w:ascii="Cambria Math" w:hAnsi="Cambria Math"/>
                      </w:rPr>
                      <m:t>-</m:t>
                    </m:r>
                    <m:func>
                      <m:func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funcPr>
                      <m:fName>
                        <m:r>
                          <m:rPr>
                            <m:sty m:val="p"/>
                          </m:rPr>
                          <w:rPr>
                            <w:rFonts w:ascii="Cambria Math" w:hAnsi="Cambria Math"/>
                          </w:rPr>
                          <m:t>log</m:t>
                        </m:r>
                      </m:fName>
                      <m:e>
                        <m:r>
                          <w:rPr>
                            <w:rFonts w:ascii="Cambria Math" w:hAnsi="Cambria Math"/>
                          </w:rPr>
                          <m:t>(x-1)</m:t>
                        </m:r>
                      </m:e>
                    </m:func>
                  </m:e>
                </m:func>
              </m:e>
            </m:func>
          </m:e>
        </m:func>
      </m:oMath>
      <w:r>
        <w:rPr>
          <w:rFonts w:eastAsiaTheme="minorEastAsia"/>
        </w:rPr>
        <w:t xml:space="preserve">   </w:t>
      </w:r>
      <w:r w:rsidR="00CA6D64">
        <w:rPr>
          <w:rFonts w:eastAsiaTheme="minorEastAsia"/>
        </w:rPr>
        <w:t xml:space="preserve">  </w:t>
      </w:r>
      <w:r>
        <w:rPr>
          <w:rFonts w:eastAsiaTheme="minorEastAsia"/>
        </w:rPr>
        <w:t xml:space="preserve"> </w:t>
      </w:r>
      <w:proofErr w:type="gramStart"/>
      <w:r>
        <w:rPr>
          <w:rFonts w:eastAsiaTheme="minorEastAsia"/>
        </w:rPr>
        <w:t xml:space="preserve">   [</w:t>
      </w:r>
      <w:proofErr w:type="gramEnd"/>
      <w:r>
        <w:rPr>
          <w:rFonts w:eastAsiaTheme="minorEastAsia"/>
        </w:rPr>
        <w:t>-2.75]</w:t>
      </w:r>
    </w:p>
    <w:p w14:paraId="4D3B549C" w14:textId="77777777" w:rsidR="00CA6D64" w:rsidRDefault="00CA6D64" w:rsidP="00711EE7">
      <w:pPr>
        <w:rPr>
          <w:rFonts w:eastAsiaTheme="minorEastAsia"/>
        </w:rPr>
      </w:pPr>
    </w:p>
    <w:p w14:paraId="41DB3BDE" w14:textId="7F693A65" w:rsidR="00711EE7" w:rsidRDefault="00711EE7" w:rsidP="00711EE7">
      <w:pPr>
        <w:rPr>
          <w:rFonts w:eastAsiaTheme="minorEastAsia"/>
        </w:rPr>
      </w:pPr>
      <w:r>
        <w:t xml:space="preserve">6) </w:t>
      </w:r>
      <m:oMath>
        <m:r>
          <w:rPr>
            <w:rFonts w:ascii="Cambria Math" w:hAnsi="Cambria Math"/>
          </w:rPr>
          <m:t>2</m:t>
        </m:r>
        <m:func>
          <m:funcPr>
            <m:ctrlPr>
              <w:rPr>
                <w:rFonts w:ascii="Cambria Math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hAnsi="Cambria Math"/>
              </w:rPr>
              <m:t>log</m:t>
            </m:r>
          </m:fName>
          <m:e>
            <m:r>
              <w:rPr>
                <w:rFonts w:ascii="Cambria Math" w:hAnsi="Cambria Math"/>
              </w:rPr>
              <m:t>(2x+4)</m:t>
            </m:r>
          </m:e>
        </m:func>
        <m:r>
          <w:rPr>
            <w:rFonts w:ascii="Cambria Math" w:hAnsi="Cambria Math"/>
          </w:rPr>
          <m:t>=</m:t>
        </m:r>
        <m:func>
          <m:funcPr>
            <m:ctrlPr>
              <w:rPr>
                <w:rFonts w:ascii="Cambria Math" w:hAnsi="Cambria Math"/>
              </w:rPr>
            </m:ctrlPr>
          </m:funcPr>
          <m:fName>
            <m:r>
              <m:rPr>
                <m:sty m:val="p"/>
              </m:rPr>
              <w:rPr>
                <w:rFonts w:ascii="Cambria Math" w:hAnsi="Cambria Math"/>
              </w:rPr>
              <m:t>log</m:t>
            </m:r>
          </m:fName>
          <m:e>
            <m:d>
              <m:dPr>
                <m:ctrlPr>
                  <w:rPr>
                    <w:rFonts w:ascii="Cambria Math" w:hAnsi="Cambria Math"/>
                    <w:i/>
                  </w:rPr>
                </m:ctrlPr>
              </m:dPr>
              <m:e>
                <m:r>
                  <w:rPr>
                    <w:rFonts w:ascii="Cambria Math" w:hAnsi="Cambria Math"/>
                  </w:rPr>
                  <m:t>x+1</m:t>
                </m:r>
              </m:e>
            </m:d>
          </m:e>
        </m:func>
        <m:r>
          <w:rPr>
            <w:rFonts w:ascii="Cambria Math" w:hAnsi="Cambria Math"/>
          </w:rPr>
          <m:t>+</m:t>
        </m:r>
        <m:r>
          <m:rPr>
            <m:sty m:val="p"/>
          </m:rPr>
          <w:rPr>
            <w:rFonts w:ascii="Cambria Math" w:hAnsi="Cambria Math"/>
          </w:rPr>
          <m:t>log⁡</m:t>
        </m:r>
        <m:r>
          <w:rPr>
            <w:rFonts w:ascii="Cambria Math" w:hAnsi="Cambria Math"/>
          </w:rPr>
          <m:t>(x+2)</m:t>
        </m:r>
      </m:oMath>
      <w:r>
        <w:rPr>
          <w:rFonts w:eastAsiaTheme="minorEastAsia"/>
        </w:rPr>
        <w:t xml:space="preserve">  </w:t>
      </w:r>
      <w:r w:rsidR="00CA6D64">
        <w:rPr>
          <w:rFonts w:eastAsiaTheme="minorEastAsia"/>
        </w:rPr>
        <w:t xml:space="preserve"> </w:t>
      </w:r>
      <w:proofErr w:type="gramStart"/>
      <w:r w:rsidR="00CA6D64">
        <w:rPr>
          <w:rFonts w:eastAsiaTheme="minorEastAsia"/>
        </w:rPr>
        <w:t xml:space="preserve">  </w:t>
      </w:r>
      <w:r>
        <w:rPr>
          <w:rFonts w:eastAsiaTheme="minorEastAsia"/>
        </w:rPr>
        <w:t xml:space="preserve"> [</w:t>
      </w:r>
      <w:proofErr w:type="gramEnd"/>
      <w:r>
        <w:rPr>
          <w:rFonts w:eastAsiaTheme="minorEastAsia"/>
        </w:rPr>
        <w:t>-2, -2.33]</w:t>
      </w:r>
    </w:p>
    <w:p w14:paraId="75532FB0" w14:textId="77777777" w:rsidR="00CA6D64" w:rsidRDefault="00CA6D64" w:rsidP="00711EE7">
      <w:pPr>
        <w:rPr>
          <w:rFonts w:eastAsiaTheme="minorEastAsia"/>
        </w:rPr>
      </w:pPr>
    </w:p>
    <w:p w14:paraId="5B583E6B" w14:textId="1E1DC90C" w:rsidR="00711EE7" w:rsidRDefault="00711EE7" w:rsidP="00711EE7">
      <w:pPr>
        <w:rPr>
          <w:rFonts w:eastAsiaTheme="minorEastAsia"/>
        </w:rPr>
      </w:pPr>
      <w:r>
        <w:t xml:space="preserve">7) </w:t>
      </w:r>
      <m:oMath>
        <m:func>
          <m:funcPr>
            <m:ctrlPr>
              <w:rPr>
                <w:rFonts w:ascii="Cambria Math" w:hAnsi="Cambria Math"/>
              </w:rPr>
            </m:ctrlPr>
          </m:funcPr>
          <m:fName>
            <m:r>
              <m:rPr>
                <m:sty m:val="p"/>
              </m:rPr>
              <w:rPr>
                <w:rFonts w:ascii="Cambria Math" w:hAnsi="Cambria Math"/>
              </w:rPr>
              <m:t>log</m:t>
            </m:r>
          </m:fName>
          <m:e>
            <m:d>
              <m:dPr>
                <m:ctrlPr>
                  <w:rPr>
                    <w:rFonts w:ascii="Cambria Math" w:hAnsi="Cambria Math"/>
                    <w:i/>
                  </w:rPr>
                </m:ctrlPr>
              </m:dPr>
              <m:e>
                <m:r>
                  <w:rPr>
                    <w:rFonts w:ascii="Cambria Math" w:hAnsi="Cambria Math"/>
                  </w:rPr>
                  <m:t>3x+1</m:t>
                </m:r>
              </m:e>
            </m:d>
          </m:e>
        </m:func>
        <m:r>
          <w:rPr>
            <w:rFonts w:ascii="Cambria Math" w:hAnsi="Cambria Math"/>
          </w:rPr>
          <m:t>-</m:t>
        </m:r>
        <m:func>
          <m:funcPr>
            <m:ctrlPr>
              <w:rPr>
                <w:rFonts w:ascii="Cambria Math" w:hAnsi="Cambria Math"/>
              </w:rPr>
            </m:ctrlPr>
          </m:funcPr>
          <m:fName>
            <m:r>
              <m:rPr>
                <m:sty m:val="p"/>
              </m:rPr>
              <w:rPr>
                <w:rFonts w:ascii="Cambria Math" w:hAnsi="Cambria Math"/>
              </w:rPr>
              <m:t>log</m:t>
            </m:r>
            <m:ctrlPr>
              <w:rPr>
                <w:rFonts w:ascii="Cambria Math" w:hAnsi="Cambria Math"/>
                <w:i/>
              </w:rPr>
            </m:ctrlPr>
          </m:fName>
          <m:e>
            <m:d>
              <m:dPr>
                <m:ctrlPr>
                  <w:rPr>
                    <w:rFonts w:ascii="Cambria Math" w:hAnsi="Cambria Math"/>
                    <w:i/>
                  </w:rPr>
                </m:ctrlPr>
              </m:dPr>
              <m:e>
                <m:r>
                  <w:rPr>
                    <w:rFonts w:ascii="Cambria Math" w:hAnsi="Cambria Math"/>
                  </w:rPr>
                  <m:t>x+3</m:t>
                </m:r>
              </m:e>
            </m:d>
          </m:e>
        </m:func>
        <m:r>
          <w:rPr>
            <w:rFonts w:ascii="Cambria Math" w:hAnsi="Cambria Math"/>
          </w:rPr>
          <m:t>=</m:t>
        </m:r>
        <m:func>
          <m:funcPr>
            <m:ctrlPr>
              <w:rPr>
                <w:rFonts w:ascii="Cambria Math" w:hAnsi="Cambria Math"/>
              </w:rPr>
            </m:ctrlPr>
          </m:funcPr>
          <m:fName>
            <m:r>
              <m:rPr>
                <m:sty m:val="p"/>
              </m:rPr>
              <w:rPr>
                <w:rFonts w:ascii="Cambria Math" w:hAnsi="Cambria Math"/>
              </w:rPr>
              <m:t>log</m:t>
            </m:r>
            <m:ctrlPr>
              <w:rPr>
                <w:rFonts w:ascii="Cambria Math" w:hAnsi="Cambria Math"/>
                <w:i/>
              </w:rPr>
            </m:ctrlPr>
          </m:fName>
          <m:e>
            <m:d>
              <m:dPr>
                <m:ctrlPr>
                  <w:rPr>
                    <w:rFonts w:ascii="Cambria Math" w:hAnsi="Cambria Math"/>
                    <w:i/>
                  </w:rPr>
                </m:ctrlPr>
              </m:dPr>
              <m:e>
                <m:r>
                  <w:rPr>
                    <w:rFonts w:ascii="Cambria Math" w:hAnsi="Cambria Math"/>
                  </w:rPr>
                  <m:t>x+1</m:t>
                </m:r>
              </m:e>
            </m:d>
          </m:e>
        </m:func>
        <m:r>
          <w:rPr>
            <w:rFonts w:ascii="Cambria Math" w:hAnsi="Cambria Math"/>
          </w:rPr>
          <m:t>-</m:t>
        </m:r>
        <m:r>
          <m:rPr>
            <m:sty m:val="p"/>
          </m:rPr>
          <w:rPr>
            <w:rFonts w:ascii="Cambria Math" w:hAnsi="Cambria Math"/>
          </w:rPr>
          <m:t>log⁡</m:t>
        </m:r>
        <m:r>
          <w:rPr>
            <w:rFonts w:ascii="Cambria Math" w:hAnsi="Cambria Math"/>
          </w:rPr>
          <m:t>(x+2)</m:t>
        </m:r>
      </m:oMath>
      <w:r>
        <w:rPr>
          <w:rFonts w:eastAsiaTheme="minorEastAsia"/>
        </w:rPr>
        <w:t xml:space="preserve">    </w:t>
      </w:r>
      <w:r w:rsidR="00CA6D64">
        <w:rPr>
          <w:rFonts w:eastAsiaTheme="minorEastAsia"/>
        </w:rPr>
        <w:t xml:space="preserve"> </w:t>
      </w:r>
      <w:proofErr w:type="gramStart"/>
      <w:r w:rsidR="00CA6D64">
        <w:rPr>
          <w:rFonts w:eastAsiaTheme="minorEastAsia"/>
        </w:rPr>
        <w:t xml:space="preserve">  </w:t>
      </w:r>
      <w:r>
        <w:rPr>
          <w:rFonts w:eastAsiaTheme="minorEastAsia"/>
        </w:rPr>
        <w:t xml:space="preserve"> [</w:t>
      </w:r>
      <w:proofErr w:type="gramEnd"/>
      <w:r>
        <w:rPr>
          <w:rFonts w:eastAsiaTheme="minorEastAsia"/>
        </w:rPr>
        <w:t>0.28, -1.78]</w:t>
      </w:r>
    </w:p>
    <w:p w14:paraId="69DC7B3C" w14:textId="77777777" w:rsidR="00CA6D64" w:rsidRDefault="00CA6D64" w:rsidP="00711EE7">
      <w:pPr>
        <w:rPr>
          <w:rFonts w:eastAsiaTheme="minorEastAsia"/>
        </w:rPr>
      </w:pPr>
    </w:p>
    <w:p w14:paraId="5E228B63" w14:textId="192BBC0C" w:rsidR="00711EE7" w:rsidRDefault="00711EE7" w:rsidP="00711EE7">
      <w:pPr>
        <w:rPr>
          <w:rFonts w:eastAsiaTheme="minorEastAsia"/>
        </w:rPr>
      </w:pPr>
      <w:r>
        <w:t xml:space="preserve">8) A population model is shown below, to find when a population will reach 320,000 (from 250300). Find the time </w:t>
      </w:r>
      <m:oMath>
        <m:r>
          <w:rPr>
            <w:rFonts w:ascii="Cambria Math" w:hAnsi="Cambria Math"/>
          </w:rPr>
          <m:t>t</m:t>
        </m:r>
      </m:oMath>
      <w:r>
        <w:rPr>
          <w:rFonts w:eastAsiaTheme="minorEastAsia"/>
        </w:rPr>
        <w:t xml:space="preserve"> that this will take.  [t=20.48 years]</w:t>
      </w:r>
    </w:p>
    <w:p w14:paraId="57FF4232" w14:textId="77B6A67A" w:rsidR="00711EE7" w:rsidRPr="00CA6D64" w:rsidRDefault="00711EE7" w:rsidP="00711EE7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320,000=250,300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e</m:t>
              </m:r>
            </m:e>
            <m:sup>
              <m:r>
                <w:rPr>
                  <w:rFonts w:ascii="Cambria Math" w:hAnsi="Cambria Math"/>
                </w:rPr>
                <m:t>0.012t</m:t>
              </m:r>
            </m:sup>
          </m:sSup>
        </m:oMath>
      </m:oMathPara>
    </w:p>
    <w:p w14:paraId="351D7D59" w14:textId="475E8FE1" w:rsidR="00CA6D64" w:rsidRDefault="00CA6D64" w:rsidP="00711EE7"/>
    <w:p w14:paraId="11C28EB2" w14:textId="2417BF20" w:rsidR="00CA6D64" w:rsidRPr="00711EE7" w:rsidRDefault="00CA6D64" w:rsidP="00711EE7">
      <w:r>
        <w:t xml:space="preserve">[Please </w:t>
      </w:r>
      <w:bookmarkStart w:id="0" w:name="_GoBack"/>
      <w:bookmarkEnd w:id="0"/>
      <w:r>
        <w:t>note that answers may vary depending on the accuracy of your decimal rounding]</w:t>
      </w:r>
    </w:p>
    <w:sectPr w:rsidR="00CA6D64" w:rsidRPr="00711EE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0"/>
  </w:compat>
  <w:rsids>
    <w:rsidRoot w:val="00711EE7"/>
    <w:rsid w:val="004A1927"/>
    <w:rsid w:val="00652B0A"/>
    <w:rsid w:val="00711EE7"/>
    <w:rsid w:val="00A95933"/>
    <w:rsid w:val="00CA6D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49E731"/>
  <w15:chartTrackingRefBased/>
  <w15:docId w15:val="{6B2DF2E1-A8BE-4AD6-97F2-7597ADB21F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711EE7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</TotalTime>
  <Pages>1</Pages>
  <Words>95</Words>
  <Characters>548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Sutton</dc:creator>
  <cp:keywords/>
  <dc:description/>
  <cp:lastModifiedBy>Richard Sutton</cp:lastModifiedBy>
  <cp:revision>2</cp:revision>
  <dcterms:created xsi:type="dcterms:W3CDTF">2018-11-18T12:19:00Z</dcterms:created>
  <dcterms:modified xsi:type="dcterms:W3CDTF">2018-11-18T12:31:00Z</dcterms:modified>
</cp:coreProperties>
</file>