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67CB2">
              <w:rPr>
                <w:rFonts w:ascii="Times New Roman" w:hAnsi="Times New Roman" w:cs="Times New Roman"/>
                <w:b/>
                <w:color w:val="auto"/>
                <w:sz w:val="48"/>
              </w:rPr>
              <w:t>Rachel Cannon</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7CB2">
              <w:rPr>
                <w:rFonts w:ascii="Times New Roman" w:hAnsi="Times New Roman" w:cs="Times New Roman"/>
                <w:b/>
                <w:color w:val="auto"/>
                <w:sz w:val="48"/>
              </w:rPr>
              <w:t>pheonix2672@outlook.com</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EA6F08">
        <w:rPr>
          <w:sz w:val="24"/>
          <w:szCs w:val="24"/>
        </w:rPr>
        <w:t xml:space="preserve">:  </w:t>
      </w:r>
      <w:r w:rsidR="00667CB2">
        <w:rPr>
          <w:sz w:val="24"/>
          <w:szCs w:val="24"/>
        </w:rPr>
        <w:t>20</w:t>
      </w:r>
      <w:r w:rsidR="00667CB2" w:rsidRPr="00667CB2">
        <w:rPr>
          <w:sz w:val="24"/>
          <w:szCs w:val="24"/>
          <w:vertAlign w:val="superscript"/>
        </w:rPr>
        <w:t>th</w:t>
      </w:r>
      <w:r w:rsidR="00667CB2">
        <w:rPr>
          <w:sz w:val="24"/>
          <w:szCs w:val="24"/>
        </w:rPr>
        <w:t xml:space="preserve"> June 2023</w:t>
      </w:r>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Pr="00EA6F08" w:rsidRDefault="00085699" w:rsidP="00EA6F08">
            <w:pPr>
              <w:jc w:val="both"/>
              <w:rPr>
                <w:i/>
                <w:sz w:val="24"/>
                <w:szCs w:val="24"/>
              </w:rPr>
            </w:pPr>
            <w:r w:rsidRPr="00EA6F08">
              <w:rPr>
                <w:i/>
                <w:sz w:val="24"/>
                <w:szCs w:val="24"/>
              </w:rPr>
              <w:t xml:space="preserve">300 words </w:t>
            </w:r>
            <w:r w:rsidR="008B28E7" w:rsidRPr="00EA6F08">
              <w:rPr>
                <w:i/>
                <w:sz w:val="24"/>
                <w:szCs w:val="24"/>
              </w:rPr>
              <w:t>(+/- 10%: include your actual word count at the end of each section)</w:t>
            </w:r>
            <w:r w:rsidR="002F2185" w:rsidRPr="00EA6F08">
              <w:rPr>
                <w:i/>
                <w:sz w:val="24"/>
                <w:szCs w:val="24"/>
              </w:rPr>
              <w:t>.</w:t>
            </w:r>
          </w:p>
          <w:p w:rsidR="00D3203C" w:rsidRPr="00EA6F08" w:rsidRDefault="00D3203C" w:rsidP="00EA6F08">
            <w:pPr>
              <w:jc w:val="both"/>
              <w:rPr>
                <w:i/>
                <w:sz w:val="24"/>
                <w:szCs w:val="24"/>
              </w:rPr>
            </w:pPr>
          </w:p>
          <w:p w:rsidR="00D3203C" w:rsidRPr="00EA6F08" w:rsidRDefault="00D3203C" w:rsidP="008D346E">
            <w:pPr>
              <w:spacing w:line="276" w:lineRule="auto"/>
              <w:jc w:val="both"/>
              <w:rPr>
                <w:i/>
                <w:sz w:val="24"/>
                <w:szCs w:val="24"/>
              </w:rPr>
            </w:pPr>
          </w:p>
          <w:p w:rsidR="00191591" w:rsidRDefault="00667CB2" w:rsidP="008E7C5B">
            <w:pPr>
              <w:overflowPunct/>
              <w:spacing w:line="360" w:lineRule="auto"/>
              <w:jc w:val="both"/>
              <w:textAlignment w:val="auto"/>
              <w:rPr>
                <w:sz w:val="24"/>
                <w:szCs w:val="24"/>
              </w:rPr>
            </w:pPr>
            <w:r w:rsidRPr="00EA6F08">
              <w:rPr>
                <w:sz w:val="24"/>
                <w:szCs w:val="24"/>
              </w:rPr>
              <w:t xml:space="preserve">The </w:t>
            </w:r>
            <w:r w:rsidRPr="00AF6C26">
              <w:rPr>
                <w:color w:val="auto"/>
                <w:sz w:val="24"/>
                <w:szCs w:val="24"/>
              </w:rPr>
              <w:t xml:space="preserve">observation was </w:t>
            </w:r>
            <w:r w:rsidR="00D15277" w:rsidRPr="00AF6C26">
              <w:rPr>
                <w:color w:val="auto"/>
                <w:sz w:val="24"/>
                <w:szCs w:val="24"/>
              </w:rPr>
              <w:t xml:space="preserve">with </w:t>
            </w:r>
            <w:r w:rsidRPr="00AF6C26">
              <w:rPr>
                <w:color w:val="auto"/>
                <w:sz w:val="24"/>
                <w:szCs w:val="24"/>
              </w:rPr>
              <w:t xml:space="preserve">a 17 year old </w:t>
            </w:r>
            <w:r w:rsidR="00EA6F08" w:rsidRPr="00AF6C26">
              <w:rPr>
                <w:color w:val="auto"/>
                <w:sz w:val="24"/>
                <w:szCs w:val="24"/>
              </w:rPr>
              <w:t xml:space="preserve">male </w:t>
            </w:r>
            <w:r w:rsidR="00D15277" w:rsidRPr="00AF6C26">
              <w:rPr>
                <w:color w:val="auto"/>
                <w:sz w:val="24"/>
                <w:szCs w:val="24"/>
              </w:rPr>
              <w:t xml:space="preserve">care leaver </w:t>
            </w:r>
            <w:r w:rsidR="00EA6F08" w:rsidRPr="00AF6C26">
              <w:rPr>
                <w:color w:val="auto"/>
                <w:sz w:val="24"/>
                <w:szCs w:val="24"/>
              </w:rPr>
              <w:t>who will be identified as</w:t>
            </w:r>
            <w:r w:rsidRPr="00AF6C26">
              <w:rPr>
                <w:color w:val="auto"/>
                <w:sz w:val="24"/>
                <w:szCs w:val="24"/>
              </w:rPr>
              <w:t xml:space="preserve"> (1)</w:t>
            </w:r>
            <w:r w:rsidR="00D15277" w:rsidRPr="00AF6C26">
              <w:rPr>
                <w:color w:val="auto"/>
                <w:sz w:val="24"/>
                <w:szCs w:val="24"/>
              </w:rPr>
              <w:t xml:space="preserve"> and the foster carer who will be identified as (2)</w:t>
            </w:r>
            <w:r w:rsidR="00EA6F08" w:rsidRPr="00AF6C26">
              <w:rPr>
                <w:color w:val="auto"/>
                <w:sz w:val="24"/>
                <w:szCs w:val="24"/>
              </w:rPr>
              <w:t xml:space="preserve">. </w:t>
            </w:r>
            <w:r w:rsidRPr="00AF6C26">
              <w:rPr>
                <w:color w:val="auto"/>
                <w:sz w:val="24"/>
                <w:szCs w:val="24"/>
              </w:rPr>
              <w:t xml:space="preserve">I sought permission </w:t>
            </w:r>
            <w:r w:rsidR="00B8455A" w:rsidRPr="00AF6C26">
              <w:rPr>
                <w:color w:val="auto"/>
                <w:sz w:val="24"/>
                <w:szCs w:val="24"/>
              </w:rPr>
              <w:t>from</w:t>
            </w:r>
            <w:r w:rsidR="00191591" w:rsidRPr="00AF6C26">
              <w:rPr>
                <w:color w:val="auto"/>
                <w:sz w:val="24"/>
                <w:szCs w:val="24"/>
              </w:rPr>
              <w:t xml:space="preserve"> (1) and </w:t>
            </w:r>
            <w:r w:rsidR="00B8455A" w:rsidRPr="00AF6C26">
              <w:rPr>
                <w:color w:val="auto"/>
                <w:sz w:val="24"/>
                <w:szCs w:val="24"/>
              </w:rPr>
              <w:t>(</w:t>
            </w:r>
            <w:r w:rsidR="00191591" w:rsidRPr="00AF6C26">
              <w:rPr>
                <w:color w:val="auto"/>
                <w:sz w:val="24"/>
                <w:szCs w:val="24"/>
              </w:rPr>
              <w:t>2)</w:t>
            </w:r>
            <w:r w:rsidR="00B8455A" w:rsidRPr="00AF6C26">
              <w:rPr>
                <w:color w:val="auto"/>
                <w:sz w:val="24"/>
                <w:szCs w:val="24"/>
              </w:rPr>
              <w:t xml:space="preserve"> prior to this visit explaining </w:t>
            </w:r>
            <w:r w:rsidRPr="00AF6C26">
              <w:rPr>
                <w:color w:val="auto"/>
                <w:sz w:val="24"/>
                <w:szCs w:val="24"/>
              </w:rPr>
              <w:t>who</w:t>
            </w:r>
            <w:r w:rsidR="00191591" w:rsidRPr="00AF6C26">
              <w:rPr>
                <w:color w:val="auto"/>
                <w:sz w:val="24"/>
                <w:szCs w:val="24"/>
              </w:rPr>
              <w:t xml:space="preserve"> would</w:t>
            </w:r>
            <w:r w:rsidRPr="00AF6C26">
              <w:rPr>
                <w:color w:val="auto"/>
                <w:sz w:val="24"/>
                <w:szCs w:val="24"/>
              </w:rPr>
              <w:t xml:space="preserve"> be present</w:t>
            </w:r>
            <w:r w:rsidR="00191591" w:rsidRPr="00AF6C26">
              <w:rPr>
                <w:color w:val="auto"/>
                <w:sz w:val="24"/>
                <w:szCs w:val="24"/>
              </w:rPr>
              <w:t xml:space="preserve"> and</w:t>
            </w:r>
            <w:r w:rsidR="00EA6F08" w:rsidRPr="00AF6C26">
              <w:rPr>
                <w:color w:val="auto"/>
                <w:sz w:val="24"/>
                <w:szCs w:val="24"/>
              </w:rPr>
              <w:t xml:space="preserve"> what the purpose of the visit would be</w:t>
            </w:r>
            <w:r w:rsidR="00191591" w:rsidRPr="00AF6C26">
              <w:rPr>
                <w:color w:val="auto"/>
                <w:sz w:val="24"/>
                <w:szCs w:val="24"/>
              </w:rPr>
              <w:t>. We</w:t>
            </w:r>
            <w:r w:rsidR="00EA6F08" w:rsidRPr="00AF6C26">
              <w:rPr>
                <w:color w:val="auto"/>
                <w:sz w:val="24"/>
                <w:szCs w:val="24"/>
              </w:rPr>
              <w:t xml:space="preserve"> </w:t>
            </w:r>
            <w:r w:rsidRPr="00AF6C26">
              <w:rPr>
                <w:color w:val="auto"/>
                <w:sz w:val="24"/>
                <w:szCs w:val="24"/>
              </w:rPr>
              <w:t>agreed on</w:t>
            </w:r>
            <w:r w:rsidR="00EA6F08" w:rsidRPr="00AF6C26">
              <w:rPr>
                <w:color w:val="auto"/>
                <w:sz w:val="24"/>
                <w:szCs w:val="24"/>
              </w:rPr>
              <w:t xml:space="preserve"> mutually convenient </w:t>
            </w:r>
            <w:r w:rsidRPr="00AF6C26">
              <w:rPr>
                <w:color w:val="auto"/>
                <w:sz w:val="24"/>
                <w:szCs w:val="24"/>
              </w:rPr>
              <w:t>time and date.</w:t>
            </w:r>
            <w:r w:rsidR="00A74851" w:rsidRPr="00AF6C26">
              <w:rPr>
                <w:color w:val="auto"/>
                <w:sz w:val="24"/>
                <w:szCs w:val="24"/>
              </w:rPr>
              <w:t xml:space="preserve"> </w:t>
            </w:r>
            <w:r w:rsidR="00191591" w:rsidRPr="00AF6C26">
              <w:rPr>
                <w:color w:val="auto"/>
                <w:sz w:val="24"/>
                <w:szCs w:val="24"/>
              </w:rPr>
              <w:t xml:space="preserve">As (1) does not feel comfortable meeting new people we agreed that I would start the meeting with (2) and (3) and he would join us when he felt he was ready to. Having the meeting at </w:t>
            </w:r>
            <w:r w:rsidR="00D15277" w:rsidRPr="00AF6C26">
              <w:rPr>
                <w:color w:val="auto"/>
                <w:sz w:val="24"/>
                <w:szCs w:val="24"/>
              </w:rPr>
              <w:t xml:space="preserve">his </w:t>
            </w:r>
            <w:r w:rsidR="00191591" w:rsidRPr="00AF6C26">
              <w:rPr>
                <w:color w:val="auto"/>
                <w:sz w:val="24"/>
                <w:szCs w:val="24"/>
              </w:rPr>
              <w:t xml:space="preserve">home gave him this option </w:t>
            </w:r>
            <w:r w:rsidR="00D15277" w:rsidRPr="00AF6C26">
              <w:rPr>
                <w:color w:val="auto"/>
                <w:sz w:val="24"/>
                <w:szCs w:val="24"/>
              </w:rPr>
              <w:t xml:space="preserve">to do this </w:t>
            </w:r>
            <w:r w:rsidR="00191591" w:rsidRPr="00AF6C26">
              <w:rPr>
                <w:color w:val="auto"/>
                <w:sz w:val="24"/>
                <w:szCs w:val="24"/>
              </w:rPr>
              <w:t xml:space="preserve">adhering to good partnership working in line with </w:t>
            </w:r>
            <w:r w:rsidR="008D346E" w:rsidRPr="00AF6C26">
              <w:rPr>
                <w:color w:val="auto"/>
                <w:sz w:val="24"/>
                <w:szCs w:val="24"/>
              </w:rPr>
              <w:t>ensuring ‘</w:t>
            </w:r>
            <w:r w:rsidR="008D346E" w:rsidRPr="00AF6C26">
              <w:rPr>
                <w:i/>
                <w:color w:val="auto"/>
                <w:sz w:val="24"/>
                <w:szCs w:val="24"/>
              </w:rPr>
              <w:t>voice and control</w:t>
            </w:r>
            <w:r w:rsidR="008D346E" w:rsidRPr="00AF6C26">
              <w:rPr>
                <w:color w:val="auto"/>
                <w:sz w:val="24"/>
                <w:szCs w:val="24"/>
              </w:rPr>
              <w:t xml:space="preserve">’ for the citizen as per the </w:t>
            </w:r>
            <w:r w:rsidR="008D346E" w:rsidRPr="00AF6C26">
              <w:rPr>
                <w:bCs/>
                <w:color w:val="auto"/>
                <w:sz w:val="24"/>
                <w:szCs w:val="24"/>
              </w:rPr>
              <w:t>Social Services and Well-being (Wales) Act 2014.</w:t>
            </w:r>
          </w:p>
          <w:p w:rsidR="00191591" w:rsidRDefault="00191591" w:rsidP="008E7C5B">
            <w:pPr>
              <w:overflowPunct/>
              <w:spacing w:line="360" w:lineRule="auto"/>
              <w:jc w:val="both"/>
              <w:textAlignment w:val="auto"/>
              <w:rPr>
                <w:sz w:val="24"/>
                <w:szCs w:val="24"/>
              </w:rPr>
            </w:pPr>
          </w:p>
          <w:p w:rsidR="008E7CD2" w:rsidRPr="008D346E" w:rsidRDefault="00EA6F08" w:rsidP="008E7C5B">
            <w:pPr>
              <w:overflowPunct/>
              <w:spacing w:line="360" w:lineRule="auto"/>
              <w:jc w:val="both"/>
              <w:textAlignment w:val="auto"/>
              <w:rPr>
                <w:color w:val="auto"/>
                <w:sz w:val="24"/>
                <w:szCs w:val="24"/>
              </w:rPr>
            </w:pPr>
            <w:r w:rsidRPr="00EA6F08">
              <w:rPr>
                <w:sz w:val="24"/>
                <w:szCs w:val="24"/>
              </w:rPr>
              <w:t>The location of the meeting was at the home of (1) and (2) which is in a rural village in North Wales</w:t>
            </w:r>
            <w:r w:rsidR="00AF6C26">
              <w:rPr>
                <w:color w:val="auto"/>
                <w:sz w:val="24"/>
                <w:szCs w:val="24"/>
              </w:rPr>
              <w:t xml:space="preserve"> that has limited transport links</w:t>
            </w:r>
            <w:r w:rsidR="00FA1D10">
              <w:rPr>
                <w:sz w:val="24"/>
                <w:szCs w:val="24"/>
              </w:rPr>
              <w:t xml:space="preserve"> so</w:t>
            </w:r>
            <w:r w:rsidR="00AF6C26">
              <w:rPr>
                <w:color w:val="auto"/>
                <w:sz w:val="24"/>
                <w:szCs w:val="24"/>
              </w:rPr>
              <w:t xml:space="preserve"> </w:t>
            </w:r>
            <w:r w:rsidR="008D346E">
              <w:rPr>
                <w:color w:val="auto"/>
                <w:sz w:val="24"/>
                <w:szCs w:val="24"/>
              </w:rPr>
              <w:t xml:space="preserve">meeting at </w:t>
            </w:r>
            <w:r w:rsidR="00FA1D10">
              <w:rPr>
                <w:color w:val="auto"/>
                <w:sz w:val="24"/>
                <w:szCs w:val="24"/>
              </w:rPr>
              <w:t xml:space="preserve">(1)’s </w:t>
            </w:r>
            <w:r w:rsidR="008D346E">
              <w:rPr>
                <w:color w:val="auto"/>
                <w:sz w:val="24"/>
                <w:szCs w:val="24"/>
              </w:rPr>
              <w:t xml:space="preserve">home was </w:t>
            </w:r>
            <w:r w:rsidR="00AF6C26">
              <w:rPr>
                <w:color w:val="auto"/>
                <w:sz w:val="24"/>
                <w:szCs w:val="24"/>
              </w:rPr>
              <w:t xml:space="preserve">again </w:t>
            </w:r>
            <w:r w:rsidR="008D346E">
              <w:rPr>
                <w:color w:val="auto"/>
                <w:sz w:val="24"/>
                <w:szCs w:val="24"/>
              </w:rPr>
              <w:t xml:space="preserve">supportive </w:t>
            </w:r>
            <w:r w:rsidR="00FA1D10">
              <w:rPr>
                <w:color w:val="auto"/>
                <w:sz w:val="24"/>
                <w:szCs w:val="24"/>
              </w:rPr>
              <w:t>in terms of him being able</w:t>
            </w:r>
            <w:r w:rsidR="008D346E">
              <w:rPr>
                <w:color w:val="auto"/>
                <w:sz w:val="24"/>
                <w:szCs w:val="24"/>
              </w:rPr>
              <w:t xml:space="preserve"> to join the meeting when he </w:t>
            </w:r>
            <w:r w:rsidR="008D346E" w:rsidRPr="008D346E">
              <w:rPr>
                <w:color w:val="auto"/>
                <w:sz w:val="24"/>
                <w:szCs w:val="24"/>
              </w:rPr>
              <w:t xml:space="preserve">was ready. </w:t>
            </w:r>
          </w:p>
          <w:p w:rsidR="00D3203C" w:rsidRPr="008D346E" w:rsidRDefault="00D3203C" w:rsidP="008E7C5B">
            <w:pPr>
              <w:spacing w:line="360" w:lineRule="auto"/>
              <w:jc w:val="both"/>
              <w:rPr>
                <w:sz w:val="24"/>
                <w:szCs w:val="24"/>
              </w:rPr>
            </w:pPr>
          </w:p>
          <w:p w:rsidR="00AF6C26" w:rsidRDefault="00EA6F08" w:rsidP="008E7C5B">
            <w:pPr>
              <w:spacing w:line="360" w:lineRule="auto"/>
              <w:jc w:val="both"/>
              <w:rPr>
                <w:sz w:val="24"/>
                <w:szCs w:val="24"/>
              </w:rPr>
            </w:pPr>
            <w:r w:rsidRPr="008D346E">
              <w:rPr>
                <w:sz w:val="24"/>
                <w:szCs w:val="24"/>
              </w:rPr>
              <w:t>My aim was to introduce (1)</w:t>
            </w:r>
            <w:r w:rsidR="008D346E" w:rsidRPr="008D346E">
              <w:rPr>
                <w:sz w:val="24"/>
                <w:szCs w:val="24"/>
              </w:rPr>
              <w:t xml:space="preserve"> and (2) to (1)</w:t>
            </w:r>
            <w:r w:rsidRPr="008D346E">
              <w:rPr>
                <w:sz w:val="24"/>
                <w:szCs w:val="24"/>
              </w:rPr>
              <w:t>’s</w:t>
            </w:r>
            <w:r w:rsidR="008D346E" w:rsidRPr="008D346E">
              <w:rPr>
                <w:sz w:val="24"/>
                <w:szCs w:val="24"/>
              </w:rPr>
              <w:t xml:space="preserve"> </w:t>
            </w:r>
            <w:r w:rsidR="008D346E">
              <w:rPr>
                <w:sz w:val="24"/>
                <w:szCs w:val="24"/>
              </w:rPr>
              <w:t>Personal A</w:t>
            </w:r>
            <w:r w:rsidRPr="008D346E">
              <w:rPr>
                <w:sz w:val="24"/>
                <w:szCs w:val="24"/>
              </w:rPr>
              <w:t>dvisor (3)</w:t>
            </w:r>
            <w:r w:rsidR="008D346E" w:rsidRPr="008D346E">
              <w:rPr>
                <w:sz w:val="24"/>
                <w:szCs w:val="24"/>
              </w:rPr>
              <w:t xml:space="preserve"> so that they could start to build up a relationship over the next twelve months before (1) turned 18</w:t>
            </w:r>
            <w:r w:rsidRPr="008D346E">
              <w:rPr>
                <w:sz w:val="24"/>
                <w:szCs w:val="24"/>
              </w:rPr>
              <w:t>.</w:t>
            </w:r>
            <w:r w:rsidR="008D346E" w:rsidRPr="008D346E">
              <w:rPr>
                <w:sz w:val="24"/>
                <w:szCs w:val="24"/>
              </w:rPr>
              <w:t xml:space="preserve"> </w:t>
            </w:r>
            <w:r w:rsidR="008D346E" w:rsidRPr="008D346E">
              <w:rPr>
                <w:color w:val="202124"/>
                <w:sz w:val="24"/>
                <w:szCs w:val="24"/>
                <w:shd w:val="clear" w:color="auto" w:fill="FFFFFF"/>
              </w:rPr>
              <w:t>A Personal Advisor (PA) </w:t>
            </w:r>
            <w:r w:rsidR="008D346E">
              <w:rPr>
                <w:color w:val="040C28"/>
                <w:sz w:val="24"/>
                <w:szCs w:val="24"/>
              </w:rPr>
              <w:t>en</w:t>
            </w:r>
            <w:r w:rsidR="008D346E" w:rsidRPr="008D346E">
              <w:rPr>
                <w:color w:val="040C28"/>
                <w:sz w:val="24"/>
                <w:szCs w:val="24"/>
              </w:rPr>
              <w:t>sure</w:t>
            </w:r>
            <w:r w:rsidR="008D346E">
              <w:rPr>
                <w:color w:val="040C28"/>
                <w:sz w:val="24"/>
                <w:szCs w:val="24"/>
              </w:rPr>
              <w:t>s</w:t>
            </w:r>
            <w:r w:rsidR="008D346E" w:rsidRPr="008D346E">
              <w:rPr>
                <w:color w:val="040C28"/>
                <w:sz w:val="24"/>
                <w:szCs w:val="24"/>
              </w:rPr>
              <w:t xml:space="preserve"> that a young person leaving care gets the right support as they move into </w:t>
            </w:r>
            <w:r w:rsidR="008D346E" w:rsidRPr="00AF6C26">
              <w:rPr>
                <w:color w:val="040C28"/>
                <w:sz w:val="24"/>
                <w:szCs w:val="24"/>
              </w:rPr>
              <w:t>adulthood</w:t>
            </w:r>
            <w:r w:rsidR="008D346E" w:rsidRPr="00AF6C26">
              <w:rPr>
                <w:color w:val="202124"/>
                <w:sz w:val="24"/>
                <w:szCs w:val="24"/>
                <w:shd w:val="clear" w:color="auto" w:fill="FFFFFF"/>
              </w:rPr>
              <w:t xml:space="preserve"> as set out in schedule 2 of the Children Act</w:t>
            </w:r>
            <w:r w:rsidR="00FA1D10">
              <w:rPr>
                <w:color w:val="202124"/>
                <w:sz w:val="24"/>
                <w:szCs w:val="24"/>
                <w:shd w:val="clear" w:color="auto" w:fill="FFFFFF"/>
              </w:rPr>
              <w:t xml:space="preserve"> 1989. </w:t>
            </w:r>
            <w:r w:rsidR="00AF6C26" w:rsidRPr="00AF6C26">
              <w:rPr>
                <w:sz w:val="24"/>
                <w:szCs w:val="24"/>
              </w:rPr>
              <w:t>Takin</w:t>
            </w:r>
            <w:r w:rsidR="00037CC8">
              <w:rPr>
                <w:sz w:val="24"/>
                <w:szCs w:val="24"/>
              </w:rPr>
              <w:t>g Wales Forward (</w:t>
            </w:r>
            <w:r w:rsidR="00AF6C26" w:rsidRPr="00AF6C26">
              <w:rPr>
                <w:sz w:val="24"/>
                <w:szCs w:val="24"/>
              </w:rPr>
              <w:t xml:space="preserve">2016, p10) states that the Welsh Government </w:t>
            </w:r>
            <w:r w:rsidR="00037CC8">
              <w:rPr>
                <w:sz w:val="24"/>
                <w:szCs w:val="24"/>
              </w:rPr>
              <w:t xml:space="preserve">need </w:t>
            </w:r>
            <w:r w:rsidR="00AF6C26" w:rsidRPr="00AF6C26">
              <w:rPr>
                <w:sz w:val="24"/>
                <w:szCs w:val="24"/>
              </w:rPr>
              <w:t>to “</w:t>
            </w:r>
            <w:r w:rsidR="00AF6C26" w:rsidRPr="00037CC8">
              <w:rPr>
                <w:i/>
                <w:sz w:val="24"/>
                <w:szCs w:val="24"/>
              </w:rPr>
              <w:t>examine ways of ensuring children in care enjoy the same life chances as other children</w:t>
            </w:r>
            <w:r w:rsidR="00037CC8" w:rsidRPr="00037CC8">
              <w:rPr>
                <w:i/>
                <w:sz w:val="24"/>
                <w:szCs w:val="24"/>
              </w:rPr>
              <w:t>”</w:t>
            </w:r>
            <w:r w:rsidR="00AF6C26" w:rsidRPr="00AF6C26">
              <w:rPr>
                <w:sz w:val="24"/>
                <w:szCs w:val="24"/>
              </w:rPr>
              <w:t xml:space="preserve"> </w:t>
            </w:r>
            <w:r w:rsidR="00FA1D10">
              <w:rPr>
                <w:sz w:val="24"/>
                <w:szCs w:val="24"/>
              </w:rPr>
              <w:t xml:space="preserve">strengthens the CA legislation and should ensure the PA supports (1) with his transition into adulthood until he is 25 so (1) and (3) building a good relationship is very important.  </w:t>
            </w:r>
          </w:p>
          <w:p w:rsidR="00037CC8" w:rsidRDefault="00037CC8" w:rsidP="008E7C5B">
            <w:pPr>
              <w:spacing w:line="360" w:lineRule="auto"/>
              <w:jc w:val="both"/>
              <w:rPr>
                <w:color w:val="202124"/>
                <w:sz w:val="24"/>
                <w:szCs w:val="24"/>
                <w:shd w:val="clear" w:color="auto" w:fill="FFFFFF"/>
              </w:rPr>
            </w:pPr>
          </w:p>
          <w:p w:rsidR="00AF6C26" w:rsidRDefault="00AF6C26" w:rsidP="008E7C5B">
            <w:pPr>
              <w:spacing w:line="360" w:lineRule="auto"/>
              <w:jc w:val="both"/>
              <w:rPr>
                <w:color w:val="202124"/>
                <w:sz w:val="24"/>
                <w:szCs w:val="24"/>
                <w:shd w:val="clear" w:color="auto" w:fill="FFFFFF"/>
              </w:rPr>
            </w:pPr>
            <w:r>
              <w:rPr>
                <w:color w:val="202124"/>
                <w:sz w:val="24"/>
                <w:szCs w:val="24"/>
                <w:shd w:val="clear" w:color="auto" w:fill="FFFFFF"/>
              </w:rPr>
              <w:lastRenderedPageBreak/>
              <w:t xml:space="preserve">Both (1), (2) and (3) all consider themselves as white Welsh but first language English speakers and there were no cultural needs identified for this meeting. </w:t>
            </w:r>
          </w:p>
          <w:p w:rsidR="00FA1D10" w:rsidRPr="00FA1D10" w:rsidRDefault="00FA1D10" w:rsidP="008D346E">
            <w:pPr>
              <w:spacing w:line="276" w:lineRule="auto"/>
              <w:jc w:val="both"/>
              <w:rPr>
                <w:b/>
                <w:color w:val="202124"/>
                <w:sz w:val="24"/>
                <w:szCs w:val="24"/>
                <w:shd w:val="clear" w:color="auto" w:fill="FFFFFF"/>
              </w:rPr>
            </w:pPr>
          </w:p>
          <w:p w:rsidR="00FA1D10" w:rsidRPr="00FA1D10" w:rsidRDefault="00FA1D10" w:rsidP="008D346E">
            <w:pPr>
              <w:spacing w:line="276" w:lineRule="auto"/>
              <w:jc w:val="both"/>
              <w:rPr>
                <w:b/>
                <w:color w:val="202124"/>
                <w:sz w:val="24"/>
                <w:szCs w:val="24"/>
                <w:shd w:val="clear" w:color="auto" w:fill="FFFFFF"/>
              </w:rPr>
            </w:pPr>
            <w:r w:rsidRPr="00FA1D10">
              <w:rPr>
                <w:b/>
                <w:color w:val="202124"/>
                <w:sz w:val="24"/>
                <w:szCs w:val="24"/>
                <w:shd w:val="clear" w:color="auto" w:fill="FFFFFF"/>
              </w:rPr>
              <w:t>Word C</w:t>
            </w:r>
            <w:r>
              <w:rPr>
                <w:b/>
                <w:color w:val="202124"/>
                <w:sz w:val="24"/>
                <w:szCs w:val="24"/>
                <w:shd w:val="clear" w:color="auto" w:fill="FFFFFF"/>
              </w:rPr>
              <w:t>ount 327</w:t>
            </w:r>
          </w:p>
          <w:p w:rsidR="008D346E" w:rsidRPr="008B28E7" w:rsidRDefault="008D346E" w:rsidP="008D346E">
            <w:pPr>
              <w:spacing w:line="276" w:lineRule="auto"/>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8E7C5B">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rsidR="00243DB0" w:rsidRDefault="00243DB0" w:rsidP="008E7C5B">
            <w:pPr>
              <w:jc w:val="both"/>
              <w:rPr>
                <w:sz w:val="24"/>
                <w:szCs w:val="24"/>
              </w:rPr>
            </w:pPr>
          </w:p>
          <w:p w:rsidR="00243DB0" w:rsidRDefault="00243DB0" w:rsidP="008E7C5B">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8E7C5B" w:rsidRPr="00706BB5" w:rsidRDefault="008E7C5B">
            <w:pPr>
              <w:jc w:val="both"/>
              <w:rPr>
                <w:b/>
                <w:bCs/>
                <w:i/>
                <w:iCs/>
                <w:sz w:val="24"/>
                <w:szCs w:val="24"/>
              </w:rPr>
            </w:pPr>
          </w:p>
          <w:p w:rsidR="004E62CC" w:rsidRPr="008E7C5B" w:rsidRDefault="004E62CC" w:rsidP="008E7C5B">
            <w:pPr>
              <w:spacing w:line="360" w:lineRule="auto"/>
              <w:jc w:val="both"/>
              <w:rPr>
                <w:rFonts w:ascii="Calibri" w:hAnsi="Calibri" w:cs="Calibri"/>
                <w:color w:val="auto"/>
                <w:sz w:val="24"/>
                <w:szCs w:val="24"/>
              </w:rPr>
            </w:pPr>
          </w:p>
          <w:p w:rsidR="00045CC9" w:rsidRPr="00E60BD2" w:rsidRDefault="00045CC9" w:rsidP="008E7C5B">
            <w:pPr>
              <w:spacing w:line="360" w:lineRule="auto"/>
              <w:jc w:val="both"/>
              <w:rPr>
                <w:rFonts w:eastAsia="Calibri"/>
                <w:color w:val="auto"/>
                <w:sz w:val="24"/>
                <w:szCs w:val="24"/>
              </w:rPr>
            </w:pPr>
            <w:r w:rsidRPr="008E7C5B">
              <w:rPr>
                <w:rFonts w:eastAsia="Calibri"/>
                <w:sz w:val="24"/>
                <w:szCs w:val="24"/>
              </w:rPr>
              <w:t xml:space="preserve">Prior to this observation, I discussed with my mentor the best way in which to approach this meeting in order to </w:t>
            </w:r>
            <w:r w:rsidR="008E7C5B">
              <w:rPr>
                <w:rFonts w:eastAsia="Calibri"/>
                <w:sz w:val="24"/>
                <w:szCs w:val="24"/>
              </w:rPr>
              <w:t xml:space="preserve">not only </w:t>
            </w:r>
            <w:r w:rsidR="008E7C5B" w:rsidRPr="008E7C5B">
              <w:rPr>
                <w:rFonts w:eastAsia="Calibri"/>
                <w:sz w:val="24"/>
                <w:szCs w:val="24"/>
              </w:rPr>
              <w:t>maximise (1)</w:t>
            </w:r>
            <w:r w:rsidR="008E7C5B">
              <w:rPr>
                <w:rFonts w:eastAsia="Calibri"/>
                <w:sz w:val="24"/>
                <w:szCs w:val="24"/>
              </w:rPr>
              <w:t xml:space="preserve">’s </w:t>
            </w:r>
            <w:r w:rsidR="008E7C5B" w:rsidRPr="008E7C5B">
              <w:rPr>
                <w:rFonts w:eastAsia="Calibri"/>
                <w:sz w:val="24"/>
                <w:szCs w:val="24"/>
              </w:rPr>
              <w:t>involvement in the proce</w:t>
            </w:r>
            <w:r w:rsidR="008E7C5B">
              <w:rPr>
                <w:rFonts w:eastAsia="Calibri"/>
                <w:sz w:val="24"/>
                <w:szCs w:val="24"/>
              </w:rPr>
              <w:t>ss, but also</w:t>
            </w:r>
            <w:r w:rsidR="004C35BD">
              <w:rPr>
                <w:rFonts w:eastAsia="Calibri"/>
                <w:sz w:val="24"/>
                <w:szCs w:val="24"/>
              </w:rPr>
              <w:t xml:space="preserve"> to make sure</w:t>
            </w:r>
            <w:r w:rsidR="008E7C5B">
              <w:rPr>
                <w:rFonts w:eastAsia="Calibri"/>
                <w:sz w:val="24"/>
                <w:szCs w:val="24"/>
              </w:rPr>
              <w:t xml:space="preserve"> </w:t>
            </w:r>
            <w:r w:rsidR="004C35BD">
              <w:rPr>
                <w:rFonts w:eastAsia="Calibri"/>
                <w:sz w:val="24"/>
                <w:szCs w:val="24"/>
              </w:rPr>
              <w:t xml:space="preserve">that </w:t>
            </w:r>
            <w:r w:rsidR="008E7C5B" w:rsidRPr="008E7C5B">
              <w:rPr>
                <w:rFonts w:eastAsia="Calibri"/>
                <w:sz w:val="24"/>
                <w:szCs w:val="24"/>
              </w:rPr>
              <w:t xml:space="preserve">(2) </w:t>
            </w:r>
            <w:r w:rsidR="008E7C5B">
              <w:rPr>
                <w:rFonts w:eastAsia="Calibri"/>
                <w:sz w:val="24"/>
                <w:szCs w:val="24"/>
              </w:rPr>
              <w:t>and (3)</w:t>
            </w:r>
            <w:r w:rsidR="004C35BD">
              <w:rPr>
                <w:rFonts w:eastAsia="Calibri"/>
                <w:sz w:val="24"/>
                <w:szCs w:val="24"/>
              </w:rPr>
              <w:t xml:space="preserve"> also felt that they were playing an important part</w:t>
            </w:r>
            <w:r w:rsidR="008E7C5B">
              <w:rPr>
                <w:rFonts w:eastAsia="Calibri"/>
                <w:sz w:val="24"/>
                <w:szCs w:val="24"/>
              </w:rPr>
              <w:t xml:space="preserve"> in the meeting to ensure</w:t>
            </w:r>
            <w:r w:rsidR="008E7C5B" w:rsidRPr="008E7C5B">
              <w:rPr>
                <w:rFonts w:eastAsia="Calibri"/>
                <w:sz w:val="24"/>
                <w:szCs w:val="24"/>
              </w:rPr>
              <w:t xml:space="preserve"> power was shared equally</w:t>
            </w:r>
            <w:r w:rsidR="008E7C5B">
              <w:rPr>
                <w:rFonts w:eastAsia="Calibri"/>
                <w:sz w:val="24"/>
                <w:szCs w:val="24"/>
              </w:rPr>
              <w:t xml:space="preserve"> throughout. Although</w:t>
            </w:r>
            <w:r w:rsidR="004C35BD">
              <w:rPr>
                <w:rFonts w:eastAsia="Calibri"/>
                <w:sz w:val="24"/>
                <w:szCs w:val="24"/>
              </w:rPr>
              <w:t>,</w:t>
            </w:r>
            <w:r w:rsidR="008E7C5B">
              <w:rPr>
                <w:rFonts w:eastAsia="Calibri"/>
                <w:sz w:val="24"/>
                <w:szCs w:val="24"/>
              </w:rPr>
              <w:t xml:space="preserve"> of course</w:t>
            </w:r>
            <w:r w:rsidR="004C35BD">
              <w:rPr>
                <w:rFonts w:eastAsia="Calibri"/>
                <w:sz w:val="24"/>
                <w:szCs w:val="24"/>
              </w:rPr>
              <w:t>,</w:t>
            </w:r>
            <w:r w:rsidR="008E7C5B">
              <w:rPr>
                <w:rFonts w:eastAsia="Calibri"/>
                <w:sz w:val="24"/>
                <w:szCs w:val="24"/>
              </w:rPr>
              <w:t xml:space="preserve"> the child / young person should be at the forefront of meeting and any decisions made during or afterwards, it was also important that the foster </w:t>
            </w:r>
            <w:r w:rsidR="008E7C5B" w:rsidRPr="00E60BD2">
              <w:rPr>
                <w:rFonts w:eastAsia="Calibri"/>
                <w:color w:val="auto"/>
                <w:sz w:val="24"/>
                <w:szCs w:val="24"/>
              </w:rPr>
              <w:t>carer and the PA felt valued and heard</w:t>
            </w:r>
            <w:r w:rsidR="004C35BD">
              <w:rPr>
                <w:rFonts w:eastAsia="Calibri"/>
                <w:color w:val="auto"/>
                <w:sz w:val="24"/>
                <w:szCs w:val="24"/>
              </w:rPr>
              <w:t xml:space="preserve"> rather than me as the social worker taking over the meeting especially given that I was being observed</w:t>
            </w:r>
            <w:r w:rsidR="008E7C5B" w:rsidRPr="00E60BD2">
              <w:rPr>
                <w:rFonts w:eastAsia="Calibri"/>
                <w:color w:val="auto"/>
                <w:sz w:val="24"/>
                <w:szCs w:val="24"/>
              </w:rPr>
              <w:t xml:space="preserve">. Working in this way and reflecting on it with my mentor prior to this </w:t>
            </w:r>
            <w:r w:rsidR="00E60BD2" w:rsidRPr="00E60BD2">
              <w:rPr>
                <w:rFonts w:eastAsia="Calibri"/>
                <w:color w:val="auto"/>
                <w:sz w:val="24"/>
                <w:szCs w:val="24"/>
              </w:rPr>
              <w:t>as per</w:t>
            </w:r>
            <w:r w:rsidR="00E60BD2" w:rsidRPr="00E60BD2">
              <w:rPr>
                <w:color w:val="auto"/>
                <w:sz w:val="24"/>
                <w:szCs w:val="24"/>
                <w:shd w:val="clear" w:color="auto" w:fill="FFFFFF"/>
              </w:rPr>
              <w:t xml:space="preserve"> Gibbs' reflective cycle is a seminal theory in r</w:t>
            </w:r>
            <w:r w:rsidR="00E60BD2">
              <w:rPr>
                <w:color w:val="auto"/>
                <w:sz w:val="24"/>
                <w:szCs w:val="24"/>
                <w:shd w:val="clear" w:color="auto" w:fill="FFFFFF"/>
              </w:rPr>
              <w:t>eflective practice (Gibbs, 1988)</w:t>
            </w:r>
            <w:r w:rsidR="00E60BD2" w:rsidRPr="00E60BD2">
              <w:rPr>
                <w:color w:val="auto"/>
                <w:sz w:val="24"/>
                <w:szCs w:val="24"/>
                <w:shd w:val="clear" w:color="auto" w:fill="FFFFFF"/>
              </w:rPr>
              <w:t xml:space="preserve"> </w:t>
            </w:r>
            <w:r w:rsidR="008E7C5B" w:rsidRPr="00E60BD2">
              <w:rPr>
                <w:rFonts w:eastAsia="Calibri"/>
                <w:color w:val="auto"/>
                <w:sz w:val="24"/>
                <w:szCs w:val="24"/>
              </w:rPr>
              <w:t>ensured not only an equitable power balance but also</w:t>
            </w:r>
            <w:r w:rsidR="00E60BD2" w:rsidRPr="00E60BD2">
              <w:rPr>
                <w:rFonts w:eastAsia="Calibri"/>
                <w:color w:val="auto"/>
                <w:sz w:val="24"/>
                <w:szCs w:val="24"/>
              </w:rPr>
              <w:t xml:space="preserve"> that</w:t>
            </w:r>
            <w:r w:rsidR="008E7C5B" w:rsidRPr="00E60BD2">
              <w:rPr>
                <w:rFonts w:eastAsia="Calibri"/>
                <w:color w:val="auto"/>
                <w:sz w:val="24"/>
                <w:szCs w:val="24"/>
              </w:rPr>
              <w:t xml:space="preserve"> I wasn’t behaving in any way that my suitability to work in the social care profession could be questioned (Thompson, 2007).</w:t>
            </w:r>
          </w:p>
          <w:p w:rsidR="00045CC9" w:rsidRPr="008E7C5B" w:rsidRDefault="00045CC9" w:rsidP="008E7C5B">
            <w:pPr>
              <w:spacing w:line="360" w:lineRule="auto"/>
              <w:jc w:val="both"/>
              <w:rPr>
                <w:sz w:val="24"/>
                <w:szCs w:val="24"/>
              </w:rPr>
            </w:pPr>
          </w:p>
          <w:p w:rsidR="00970183" w:rsidRPr="004C35BD" w:rsidRDefault="004E62CC" w:rsidP="008E7C5B">
            <w:pPr>
              <w:spacing w:line="360" w:lineRule="auto"/>
              <w:jc w:val="both"/>
              <w:rPr>
                <w:color w:val="auto"/>
                <w:sz w:val="24"/>
                <w:szCs w:val="24"/>
              </w:rPr>
            </w:pPr>
            <w:r w:rsidRPr="008E7C5B">
              <w:rPr>
                <w:iCs/>
                <w:color w:val="auto"/>
                <w:sz w:val="24"/>
                <w:szCs w:val="24"/>
              </w:rPr>
              <w:t xml:space="preserve">On arrival for the meeting, I introduced everyone to each </w:t>
            </w:r>
            <w:r w:rsidR="001803F4" w:rsidRPr="008E7C5B">
              <w:rPr>
                <w:iCs/>
                <w:color w:val="auto"/>
                <w:sz w:val="24"/>
                <w:szCs w:val="24"/>
              </w:rPr>
              <w:t>ot</w:t>
            </w:r>
            <w:r w:rsidRPr="008E7C5B">
              <w:rPr>
                <w:iCs/>
                <w:color w:val="auto"/>
                <w:sz w:val="24"/>
                <w:szCs w:val="24"/>
              </w:rPr>
              <w:t>her</w:t>
            </w:r>
            <w:r w:rsidR="004C35BD">
              <w:rPr>
                <w:iCs/>
                <w:color w:val="auto"/>
                <w:sz w:val="24"/>
                <w:szCs w:val="24"/>
              </w:rPr>
              <w:t xml:space="preserve">, </w:t>
            </w:r>
            <w:r w:rsidRPr="008E7C5B">
              <w:rPr>
                <w:iCs/>
                <w:color w:val="auto"/>
                <w:sz w:val="24"/>
                <w:szCs w:val="24"/>
              </w:rPr>
              <w:t xml:space="preserve">except </w:t>
            </w:r>
            <w:r w:rsidR="004C35BD">
              <w:rPr>
                <w:iCs/>
                <w:color w:val="auto"/>
                <w:sz w:val="24"/>
                <w:szCs w:val="24"/>
              </w:rPr>
              <w:t xml:space="preserve">for </w:t>
            </w:r>
            <w:r w:rsidRPr="008E7C5B">
              <w:rPr>
                <w:iCs/>
                <w:color w:val="auto"/>
                <w:sz w:val="24"/>
                <w:szCs w:val="24"/>
              </w:rPr>
              <w:t>(1) who was in his bedroom</w:t>
            </w:r>
            <w:r w:rsidR="004C35BD">
              <w:rPr>
                <w:iCs/>
                <w:color w:val="auto"/>
                <w:sz w:val="24"/>
                <w:szCs w:val="24"/>
              </w:rPr>
              <w:t>,</w:t>
            </w:r>
            <w:r w:rsidRPr="008E7C5B">
              <w:rPr>
                <w:iCs/>
                <w:color w:val="auto"/>
                <w:sz w:val="24"/>
                <w:szCs w:val="24"/>
              </w:rPr>
              <w:t xml:space="preserve"> and ensured that everyone could see and hear each other with the way they were seated. Even though I knew that everyone was a first language English speaker, I reminded them all that a service in Welsh could be arranged if they require</w:t>
            </w:r>
            <w:r w:rsidR="00E60BD2">
              <w:rPr>
                <w:iCs/>
                <w:color w:val="auto"/>
                <w:sz w:val="24"/>
                <w:szCs w:val="24"/>
              </w:rPr>
              <w:t xml:space="preserve">d but offer was declined. I explained I would </w:t>
            </w:r>
            <w:r w:rsidRPr="008E7C5B">
              <w:rPr>
                <w:iCs/>
                <w:color w:val="auto"/>
                <w:sz w:val="24"/>
                <w:szCs w:val="24"/>
              </w:rPr>
              <w:t xml:space="preserve">speak to (1) to reflect the same information I had shared with (2) and (3) when he came to join the meeting. This is in line with </w:t>
            </w:r>
            <w:r w:rsidRPr="008E7C5B">
              <w:rPr>
                <w:color w:val="auto"/>
                <w:sz w:val="24"/>
                <w:szCs w:val="24"/>
              </w:rPr>
              <w:t xml:space="preserve">“More than Just Words” (Welsh Government, 2012) </w:t>
            </w:r>
            <w:r w:rsidR="001803F4" w:rsidRPr="008E7C5B">
              <w:rPr>
                <w:color w:val="auto"/>
                <w:sz w:val="24"/>
                <w:szCs w:val="24"/>
              </w:rPr>
              <w:t xml:space="preserve">whose aim is to ensure that services are provided in Welsh not only as a matter of choice but as a matter of need. </w:t>
            </w:r>
            <w:r w:rsidR="00970183" w:rsidRPr="008E7C5B">
              <w:rPr>
                <w:color w:val="auto"/>
                <w:sz w:val="24"/>
                <w:szCs w:val="24"/>
                <w:shd w:val="clear" w:color="auto" w:fill="FFFFFF"/>
              </w:rPr>
              <w:t xml:space="preserve">The aim of </w:t>
            </w:r>
            <w:r w:rsidR="004C35BD">
              <w:rPr>
                <w:color w:val="auto"/>
                <w:sz w:val="24"/>
                <w:szCs w:val="24"/>
                <w:shd w:val="clear" w:color="auto" w:fill="FFFFFF"/>
              </w:rPr>
              <w:t>‘More than Just W</w:t>
            </w:r>
            <w:r w:rsidR="00E60BD2">
              <w:rPr>
                <w:color w:val="auto"/>
                <w:sz w:val="24"/>
                <w:szCs w:val="24"/>
                <w:shd w:val="clear" w:color="auto" w:fill="FFFFFF"/>
              </w:rPr>
              <w:t xml:space="preserve">ords’ </w:t>
            </w:r>
            <w:r w:rsidR="00970183" w:rsidRPr="008E7C5B">
              <w:rPr>
                <w:color w:val="auto"/>
                <w:sz w:val="24"/>
                <w:szCs w:val="24"/>
                <w:shd w:val="clear" w:color="auto" w:fill="FFFFFF"/>
              </w:rPr>
              <w:t>is </w:t>
            </w:r>
            <w:r w:rsidR="00970183" w:rsidRPr="008E7C5B">
              <w:rPr>
                <w:color w:val="auto"/>
                <w:sz w:val="24"/>
                <w:szCs w:val="24"/>
              </w:rPr>
              <w:t>to provide a greater level of recognition among service providers that the use of Welsh language is not just a matter of choice</w:t>
            </w:r>
            <w:r w:rsidR="00E60BD2">
              <w:rPr>
                <w:color w:val="auto"/>
                <w:sz w:val="24"/>
                <w:szCs w:val="24"/>
              </w:rPr>
              <w:t>,</w:t>
            </w:r>
            <w:r w:rsidR="00970183" w:rsidRPr="008E7C5B">
              <w:rPr>
                <w:color w:val="auto"/>
                <w:sz w:val="24"/>
                <w:szCs w:val="24"/>
              </w:rPr>
              <w:t xml:space="preserve"> but also a matter of need for many people</w:t>
            </w:r>
            <w:r w:rsidR="00E60BD2">
              <w:rPr>
                <w:color w:val="auto"/>
                <w:sz w:val="24"/>
                <w:szCs w:val="24"/>
                <w:shd w:val="clear" w:color="auto" w:fill="FFFFFF"/>
              </w:rPr>
              <w:t xml:space="preserve"> and that s</w:t>
            </w:r>
            <w:r w:rsidR="00970183" w:rsidRPr="008E7C5B">
              <w:rPr>
                <w:color w:val="auto"/>
                <w:sz w:val="24"/>
                <w:szCs w:val="24"/>
                <w:shd w:val="clear" w:color="auto" w:fill="FFFFFF"/>
              </w:rPr>
              <w:t>ervice providers, therefore, have a responsibility to meet these needs.</w:t>
            </w:r>
            <w:r w:rsidR="004C35BD">
              <w:rPr>
                <w:color w:val="auto"/>
                <w:sz w:val="24"/>
                <w:szCs w:val="24"/>
              </w:rPr>
              <w:t xml:space="preserve"> </w:t>
            </w:r>
            <w:r w:rsidR="001803F4" w:rsidRPr="008E7C5B">
              <w:rPr>
                <w:color w:val="auto"/>
                <w:sz w:val="24"/>
                <w:szCs w:val="24"/>
              </w:rPr>
              <w:t>However, whi</w:t>
            </w:r>
            <w:r w:rsidR="00E60BD2">
              <w:rPr>
                <w:color w:val="auto"/>
                <w:sz w:val="24"/>
                <w:szCs w:val="24"/>
              </w:rPr>
              <w:t>l</w:t>
            </w:r>
            <w:r w:rsidR="001803F4" w:rsidRPr="008E7C5B">
              <w:rPr>
                <w:color w:val="auto"/>
                <w:sz w:val="24"/>
                <w:szCs w:val="24"/>
              </w:rPr>
              <w:t xml:space="preserve">st </w:t>
            </w:r>
            <w:r w:rsidR="004C35BD">
              <w:rPr>
                <w:color w:val="auto"/>
                <w:sz w:val="24"/>
                <w:szCs w:val="24"/>
                <w:shd w:val="clear" w:color="auto" w:fill="FFFFFF"/>
              </w:rPr>
              <w:t>'More than Just W</w:t>
            </w:r>
            <w:r w:rsidR="001803F4" w:rsidRPr="008E7C5B">
              <w:rPr>
                <w:color w:val="auto"/>
                <w:sz w:val="24"/>
                <w:szCs w:val="24"/>
                <w:shd w:val="clear" w:color="auto" w:fill="FFFFFF"/>
              </w:rPr>
              <w:t>ords' are included within many policies in Wales</w:t>
            </w:r>
            <w:r w:rsidR="00E60BD2">
              <w:rPr>
                <w:color w:val="auto"/>
                <w:sz w:val="24"/>
                <w:szCs w:val="24"/>
                <w:shd w:val="clear" w:color="auto" w:fill="FFFFFF"/>
              </w:rPr>
              <w:t>, findings from</w:t>
            </w:r>
            <w:r w:rsidR="00970183" w:rsidRPr="008E7C5B">
              <w:rPr>
                <w:color w:val="auto"/>
                <w:sz w:val="24"/>
                <w:szCs w:val="24"/>
                <w:shd w:val="clear" w:color="auto" w:fill="FFFFFF"/>
              </w:rPr>
              <w:t xml:space="preserve"> the evaluation of this (Welsh Government 2021) suggest that this has become less prominent in practice in the last few years than when it was launched</w:t>
            </w:r>
            <w:r w:rsidR="00E60BD2">
              <w:rPr>
                <w:color w:val="auto"/>
                <w:sz w:val="24"/>
                <w:szCs w:val="24"/>
                <w:shd w:val="clear" w:color="auto" w:fill="FFFFFF"/>
              </w:rPr>
              <w:t xml:space="preserve"> in 2012. </w:t>
            </w:r>
            <w:r w:rsidR="004C35BD">
              <w:rPr>
                <w:color w:val="auto"/>
                <w:sz w:val="24"/>
                <w:szCs w:val="24"/>
                <w:shd w:val="clear" w:color="auto" w:fill="FFFFFF"/>
              </w:rPr>
              <w:t>Therefore it is my duty as a social worker in Wales to make sure I promote this even when I think I know that that people I’m working with are first language English speakers.</w:t>
            </w:r>
          </w:p>
          <w:p w:rsidR="00E60BD2" w:rsidRPr="008E7C5B" w:rsidRDefault="00E60BD2" w:rsidP="008E7C5B">
            <w:pPr>
              <w:spacing w:line="360" w:lineRule="auto"/>
              <w:jc w:val="both"/>
              <w:rPr>
                <w:color w:val="auto"/>
                <w:sz w:val="24"/>
                <w:szCs w:val="24"/>
                <w:shd w:val="clear" w:color="auto" w:fill="FFFFFF"/>
              </w:rPr>
            </w:pPr>
          </w:p>
          <w:p w:rsidR="00970183" w:rsidRPr="008E7C5B" w:rsidRDefault="00970183" w:rsidP="008E7C5B">
            <w:pPr>
              <w:spacing w:line="360" w:lineRule="auto"/>
              <w:jc w:val="both"/>
              <w:rPr>
                <w:color w:val="auto"/>
                <w:sz w:val="24"/>
                <w:szCs w:val="24"/>
                <w:shd w:val="clear" w:color="auto" w:fill="FFFFFF"/>
              </w:rPr>
            </w:pPr>
            <w:r w:rsidRPr="008E7C5B">
              <w:rPr>
                <w:color w:val="auto"/>
                <w:sz w:val="24"/>
                <w:szCs w:val="24"/>
                <w:shd w:val="clear" w:color="auto" w:fill="FFFFFF"/>
              </w:rPr>
              <w:t>I continued by asking (2) or (3) if they had anything they would like to as</w:t>
            </w:r>
            <w:r w:rsidR="004C35BD">
              <w:rPr>
                <w:color w:val="auto"/>
                <w:sz w:val="24"/>
                <w:szCs w:val="24"/>
                <w:shd w:val="clear" w:color="auto" w:fill="FFFFFF"/>
              </w:rPr>
              <w:t xml:space="preserve">k of each other. </w:t>
            </w:r>
            <w:r w:rsidRPr="008E7C5B">
              <w:rPr>
                <w:color w:val="auto"/>
                <w:sz w:val="24"/>
                <w:szCs w:val="24"/>
                <w:shd w:val="clear" w:color="auto" w:fill="FFFFFF"/>
              </w:rPr>
              <w:t xml:space="preserve"> I had spoken with them separately prior to this meeting</w:t>
            </w:r>
            <w:r w:rsidR="004C35BD">
              <w:rPr>
                <w:color w:val="auto"/>
                <w:sz w:val="24"/>
                <w:szCs w:val="24"/>
                <w:shd w:val="clear" w:color="auto" w:fill="FFFFFF"/>
              </w:rPr>
              <w:t xml:space="preserve"> and t</w:t>
            </w:r>
            <w:r w:rsidR="00E60BD2">
              <w:rPr>
                <w:color w:val="auto"/>
                <w:sz w:val="24"/>
                <w:szCs w:val="24"/>
                <w:shd w:val="clear" w:color="auto" w:fill="FFFFFF"/>
              </w:rPr>
              <w:t>hese conversations had included</w:t>
            </w:r>
            <w:r w:rsidRPr="008E7C5B">
              <w:rPr>
                <w:color w:val="auto"/>
                <w:sz w:val="24"/>
                <w:szCs w:val="24"/>
                <w:shd w:val="clear" w:color="auto" w:fill="FFFFFF"/>
              </w:rPr>
              <w:t xml:space="preserve"> explain</w:t>
            </w:r>
            <w:r w:rsidR="00E60BD2">
              <w:rPr>
                <w:color w:val="auto"/>
                <w:sz w:val="24"/>
                <w:szCs w:val="24"/>
                <w:shd w:val="clear" w:color="auto" w:fill="FFFFFF"/>
              </w:rPr>
              <w:t>ing</w:t>
            </w:r>
            <w:r w:rsidRPr="008E7C5B">
              <w:rPr>
                <w:color w:val="auto"/>
                <w:sz w:val="24"/>
                <w:szCs w:val="24"/>
                <w:shd w:val="clear" w:color="auto" w:fill="FFFFFF"/>
              </w:rPr>
              <w:t xml:space="preserve"> to (2) the roles and responsibilities of a PA, in line with the CA 1989 </w:t>
            </w:r>
            <w:r w:rsidR="004C35BD">
              <w:rPr>
                <w:color w:val="auto"/>
                <w:sz w:val="24"/>
                <w:szCs w:val="24"/>
                <w:shd w:val="clear" w:color="auto" w:fill="FFFFFF"/>
              </w:rPr>
              <w:t>and why this role was</w:t>
            </w:r>
            <w:r w:rsidR="00E60BD2">
              <w:rPr>
                <w:color w:val="auto"/>
                <w:sz w:val="24"/>
                <w:szCs w:val="24"/>
                <w:shd w:val="clear" w:color="auto" w:fill="FFFFFF"/>
              </w:rPr>
              <w:t xml:space="preserve"> important as (1) transitions into adulthood. I had also discussed with </w:t>
            </w:r>
            <w:r w:rsidRPr="008E7C5B">
              <w:rPr>
                <w:color w:val="auto"/>
                <w:sz w:val="24"/>
                <w:szCs w:val="24"/>
                <w:shd w:val="clear" w:color="auto" w:fill="FFFFFF"/>
              </w:rPr>
              <w:t>(3) about (1)’</w:t>
            </w:r>
            <w:r w:rsidR="00E60BD2">
              <w:rPr>
                <w:color w:val="auto"/>
                <w:sz w:val="24"/>
                <w:szCs w:val="24"/>
                <w:shd w:val="clear" w:color="auto" w:fill="FFFFFF"/>
              </w:rPr>
              <w:t>s likes, dislikes,</w:t>
            </w:r>
            <w:r w:rsidRPr="008E7C5B">
              <w:rPr>
                <w:color w:val="auto"/>
                <w:sz w:val="24"/>
                <w:szCs w:val="24"/>
                <w:shd w:val="clear" w:color="auto" w:fill="FFFFFF"/>
              </w:rPr>
              <w:t xml:space="preserve"> the way in which he preferred to communicate with professionals</w:t>
            </w:r>
            <w:r w:rsidR="00E60BD2">
              <w:rPr>
                <w:color w:val="auto"/>
                <w:sz w:val="24"/>
                <w:szCs w:val="24"/>
                <w:shd w:val="clear" w:color="auto" w:fill="FFFFFF"/>
              </w:rPr>
              <w:t xml:space="preserve">, what he </w:t>
            </w:r>
            <w:r w:rsidR="00A50A67" w:rsidRPr="008E7C5B">
              <w:rPr>
                <w:iCs/>
                <w:sz w:val="24"/>
                <w:szCs w:val="24"/>
              </w:rPr>
              <w:t xml:space="preserve">was studying at college </w:t>
            </w:r>
            <w:r w:rsidR="00E60BD2">
              <w:rPr>
                <w:iCs/>
                <w:sz w:val="24"/>
                <w:szCs w:val="24"/>
              </w:rPr>
              <w:t xml:space="preserve">and what </w:t>
            </w:r>
            <w:r w:rsidR="00A50A67" w:rsidRPr="008E7C5B">
              <w:rPr>
                <w:iCs/>
                <w:sz w:val="24"/>
                <w:szCs w:val="24"/>
              </w:rPr>
              <w:t xml:space="preserve">he likes to do outside of college. I </w:t>
            </w:r>
            <w:r w:rsidR="00E60BD2">
              <w:rPr>
                <w:iCs/>
                <w:sz w:val="24"/>
                <w:szCs w:val="24"/>
              </w:rPr>
              <w:t xml:space="preserve">had also </w:t>
            </w:r>
            <w:r w:rsidR="00A50A67" w:rsidRPr="008E7C5B">
              <w:rPr>
                <w:iCs/>
                <w:sz w:val="24"/>
                <w:szCs w:val="24"/>
              </w:rPr>
              <w:t xml:space="preserve">explained about </w:t>
            </w:r>
            <w:r w:rsidR="00E60BD2">
              <w:rPr>
                <w:iCs/>
                <w:sz w:val="24"/>
                <w:szCs w:val="24"/>
              </w:rPr>
              <w:t>(2)</w:t>
            </w:r>
            <w:r w:rsidR="00A50A67" w:rsidRPr="008E7C5B">
              <w:rPr>
                <w:iCs/>
                <w:sz w:val="24"/>
                <w:szCs w:val="24"/>
              </w:rPr>
              <w:t xml:space="preserve"> being a </w:t>
            </w:r>
            <w:r w:rsidR="00E60BD2">
              <w:rPr>
                <w:iCs/>
                <w:sz w:val="24"/>
                <w:szCs w:val="24"/>
              </w:rPr>
              <w:t xml:space="preserve">real </w:t>
            </w:r>
            <w:r w:rsidR="00A50A67" w:rsidRPr="008E7C5B">
              <w:rPr>
                <w:iCs/>
                <w:sz w:val="24"/>
                <w:szCs w:val="24"/>
              </w:rPr>
              <w:t xml:space="preserve">strength </w:t>
            </w:r>
            <w:r w:rsidR="00E60BD2">
              <w:rPr>
                <w:iCs/>
                <w:sz w:val="24"/>
                <w:szCs w:val="24"/>
              </w:rPr>
              <w:t>in terms of</w:t>
            </w:r>
            <w:r w:rsidR="00A50A67" w:rsidRPr="008E7C5B">
              <w:rPr>
                <w:iCs/>
                <w:sz w:val="24"/>
                <w:szCs w:val="24"/>
              </w:rPr>
              <w:t xml:space="preserve"> </w:t>
            </w:r>
            <w:r w:rsidR="00E60BD2">
              <w:rPr>
                <w:iCs/>
                <w:sz w:val="24"/>
                <w:szCs w:val="24"/>
              </w:rPr>
              <w:t xml:space="preserve">advocating for (1) being able to </w:t>
            </w:r>
            <w:r w:rsidR="00A50A67" w:rsidRPr="008E7C5B">
              <w:rPr>
                <w:iCs/>
                <w:sz w:val="24"/>
                <w:szCs w:val="24"/>
              </w:rPr>
              <w:t>recognize when</w:t>
            </w:r>
            <w:r w:rsidR="00E60BD2">
              <w:rPr>
                <w:iCs/>
                <w:sz w:val="24"/>
                <w:szCs w:val="24"/>
              </w:rPr>
              <w:t xml:space="preserve"> (1) has had a bad or good day and adapting her communication to suit his needs all of which will be needed by (3) when she starts working with (1).  </w:t>
            </w:r>
            <w:r w:rsidR="00E60BD2">
              <w:rPr>
                <w:color w:val="auto"/>
                <w:sz w:val="24"/>
                <w:szCs w:val="24"/>
                <w:shd w:val="clear" w:color="auto" w:fill="FFFFFF"/>
              </w:rPr>
              <w:t>Everybody working this way keeps (1)’s needs and preferred way of communicating and working with professionals at the heart of person centred practice and</w:t>
            </w:r>
            <w:r w:rsidR="00E60BD2" w:rsidRPr="008E7C5B">
              <w:rPr>
                <w:color w:val="auto"/>
                <w:sz w:val="24"/>
                <w:szCs w:val="24"/>
                <w:shd w:val="clear" w:color="auto" w:fill="FFFFFF"/>
              </w:rPr>
              <w:t xml:space="preserve"> is in keeping with NOS Key Role 3 and CoPP</w:t>
            </w:r>
            <w:r w:rsidR="00E60BD2">
              <w:rPr>
                <w:color w:val="auto"/>
                <w:sz w:val="24"/>
                <w:szCs w:val="24"/>
                <w:shd w:val="clear" w:color="auto" w:fill="FFFFFF"/>
              </w:rPr>
              <w:t>.</w:t>
            </w:r>
          </w:p>
          <w:p w:rsidR="004E62CC" w:rsidRPr="008E7C5B" w:rsidRDefault="004E62CC" w:rsidP="008E7C5B">
            <w:pPr>
              <w:spacing w:line="360" w:lineRule="auto"/>
              <w:jc w:val="both"/>
              <w:rPr>
                <w:iCs/>
                <w:sz w:val="24"/>
                <w:szCs w:val="24"/>
                <w:lang w:eastAsia="en-US"/>
              </w:rPr>
            </w:pPr>
          </w:p>
          <w:p w:rsidR="00E60BD2" w:rsidRPr="004C35BD" w:rsidRDefault="00970183" w:rsidP="004C35BD">
            <w:pPr>
              <w:spacing w:line="360" w:lineRule="auto"/>
              <w:jc w:val="both"/>
              <w:rPr>
                <w:iCs/>
                <w:sz w:val="24"/>
                <w:szCs w:val="24"/>
              </w:rPr>
            </w:pPr>
            <w:r w:rsidRPr="008E7C5B">
              <w:rPr>
                <w:iCs/>
                <w:sz w:val="24"/>
                <w:szCs w:val="24"/>
              </w:rPr>
              <w:t xml:space="preserve">Following this I </w:t>
            </w:r>
            <w:r w:rsidR="004E62CC" w:rsidRPr="008E7C5B">
              <w:rPr>
                <w:iCs/>
                <w:sz w:val="24"/>
                <w:szCs w:val="24"/>
              </w:rPr>
              <w:t>spoke with (1)</w:t>
            </w:r>
            <w:r w:rsidR="00A50A67" w:rsidRPr="008E7C5B">
              <w:rPr>
                <w:iCs/>
                <w:sz w:val="24"/>
                <w:szCs w:val="24"/>
              </w:rPr>
              <w:t>,</w:t>
            </w:r>
            <w:r w:rsidR="004E62CC" w:rsidRPr="008E7C5B">
              <w:rPr>
                <w:iCs/>
                <w:sz w:val="24"/>
                <w:szCs w:val="24"/>
              </w:rPr>
              <w:t xml:space="preserve"> by text message</w:t>
            </w:r>
            <w:r w:rsidRPr="008E7C5B">
              <w:rPr>
                <w:iCs/>
                <w:sz w:val="24"/>
                <w:szCs w:val="24"/>
              </w:rPr>
              <w:t xml:space="preserve"> initially as this is how he likes to communicate</w:t>
            </w:r>
            <w:r w:rsidR="00A50A67" w:rsidRPr="008E7C5B">
              <w:rPr>
                <w:iCs/>
                <w:sz w:val="24"/>
                <w:szCs w:val="24"/>
              </w:rPr>
              <w:t>,</w:t>
            </w:r>
            <w:r w:rsidRPr="008E7C5B">
              <w:rPr>
                <w:iCs/>
                <w:sz w:val="24"/>
                <w:szCs w:val="24"/>
              </w:rPr>
              <w:t xml:space="preserve"> asking him if he felt </w:t>
            </w:r>
            <w:r w:rsidR="004E62CC" w:rsidRPr="008E7C5B">
              <w:rPr>
                <w:iCs/>
                <w:sz w:val="24"/>
                <w:szCs w:val="24"/>
              </w:rPr>
              <w:t>comfortable to come d</w:t>
            </w:r>
            <w:r w:rsidRPr="008E7C5B">
              <w:rPr>
                <w:iCs/>
                <w:sz w:val="24"/>
                <w:szCs w:val="24"/>
              </w:rPr>
              <w:t xml:space="preserve">ownstairs and meet his PA. I reminded him that there was </w:t>
            </w:r>
            <w:r w:rsidR="00A50A67" w:rsidRPr="008E7C5B">
              <w:rPr>
                <w:iCs/>
                <w:sz w:val="24"/>
                <w:szCs w:val="24"/>
              </w:rPr>
              <w:t>absolutely</w:t>
            </w:r>
            <w:r w:rsidRPr="008E7C5B">
              <w:rPr>
                <w:iCs/>
                <w:sz w:val="24"/>
                <w:szCs w:val="24"/>
              </w:rPr>
              <w:t xml:space="preserve"> no pressure on him to be part of my observation if he had changed his mind and </w:t>
            </w:r>
            <w:r w:rsidR="00A50A67" w:rsidRPr="008E7C5B">
              <w:rPr>
                <w:iCs/>
                <w:sz w:val="24"/>
                <w:szCs w:val="24"/>
              </w:rPr>
              <w:t>didn’t feel</w:t>
            </w:r>
            <w:r w:rsidR="004C35BD">
              <w:rPr>
                <w:iCs/>
                <w:sz w:val="24"/>
                <w:szCs w:val="24"/>
              </w:rPr>
              <w:t xml:space="preserve"> able to come downstairs. He</w:t>
            </w:r>
            <w:r w:rsidR="00A50A67" w:rsidRPr="008E7C5B">
              <w:rPr>
                <w:iCs/>
                <w:sz w:val="24"/>
                <w:szCs w:val="24"/>
              </w:rPr>
              <w:t xml:space="preserve"> replied that he was still happy to do this but wanted a bit longer playing </w:t>
            </w:r>
            <w:r w:rsidR="004C35BD">
              <w:rPr>
                <w:iCs/>
                <w:sz w:val="24"/>
                <w:szCs w:val="24"/>
              </w:rPr>
              <w:t xml:space="preserve">on </w:t>
            </w:r>
            <w:r w:rsidR="00A50A67" w:rsidRPr="008E7C5B">
              <w:rPr>
                <w:iCs/>
                <w:sz w:val="24"/>
                <w:szCs w:val="24"/>
              </w:rPr>
              <w:t>his game as he did not feel quite relaxed enough as yet. I answered him that this was fi</w:t>
            </w:r>
            <w:r w:rsidR="004C35BD">
              <w:rPr>
                <w:iCs/>
                <w:sz w:val="24"/>
                <w:szCs w:val="24"/>
              </w:rPr>
              <w:t>n</w:t>
            </w:r>
            <w:r w:rsidR="00A50A67" w:rsidRPr="008E7C5B">
              <w:rPr>
                <w:iCs/>
                <w:sz w:val="24"/>
                <w:szCs w:val="24"/>
              </w:rPr>
              <w:t xml:space="preserve">e and </w:t>
            </w:r>
            <w:r w:rsidR="004C35BD">
              <w:rPr>
                <w:iCs/>
                <w:sz w:val="24"/>
                <w:szCs w:val="24"/>
              </w:rPr>
              <w:t xml:space="preserve">told him </w:t>
            </w:r>
            <w:r w:rsidR="00A50A67" w:rsidRPr="008E7C5B">
              <w:rPr>
                <w:iCs/>
                <w:sz w:val="24"/>
                <w:szCs w:val="24"/>
              </w:rPr>
              <w:t>that I would check in again in a bit. I reiterated to (3) the importance of giving (1) some time as although he struggled to be in this type of meeting, he also wanted to parti</w:t>
            </w:r>
            <w:r w:rsidR="004C35BD">
              <w:rPr>
                <w:iCs/>
                <w:sz w:val="24"/>
                <w:szCs w:val="24"/>
              </w:rPr>
              <w:t>cipate in them so it was important to give him time to do this.</w:t>
            </w:r>
            <w:r w:rsidR="00A50A67" w:rsidRPr="008E7C5B">
              <w:rPr>
                <w:iCs/>
                <w:sz w:val="24"/>
                <w:szCs w:val="24"/>
              </w:rPr>
              <w:t xml:space="preserve"> At this point I asked (2) if she wanted to talk more to (3) about (1)’s routine and the journey they had shared so far whilst she has been </w:t>
            </w:r>
            <w:r w:rsidR="004C35BD">
              <w:rPr>
                <w:iCs/>
                <w:sz w:val="24"/>
                <w:szCs w:val="24"/>
              </w:rPr>
              <w:t>his</w:t>
            </w:r>
            <w:r w:rsidR="00A50A67" w:rsidRPr="008E7C5B">
              <w:rPr>
                <w:iCs/>
                <w:sz w:val="24"/>
                <w:szCs w:val="24"/>
              </w:rPr>
              <w:t xml:space="preserve"> foster carer which she did. After some time I asked (2) if I could pop upstairs to have a chat with (1) to say hello and ask whether he wanted to come to join the meeting</w:t>
            </w:r>
            <w:r w:rsidR="004C35BD">
              <w:rPr>
                <w:iCs/>
                <w:sz w:val="24"/>
                <w:szCs w:val="24"/>
              </w:rPr>
              <w:t>,</w:t>
            </w:r>
            <w:r w:rsidR="00A50A67" w:rsidRPr="008E7C5B">
              <w:rPr>
                <w:iCs/>
                <w:sz w:val="24"/>
                <w:szCs w:val="24"/>
              </w:rPr>
              <w:t xml:space="preserve"> or whether he wanted me to bring his PA upstairs to meet him without my mentor who was observing me being there. This gave (1) the autonomy to choose the way in which he met with his PA for the first time. </w:t>
            </w:r>
            <w:r w:rsidR="00E60BD2" w:rsidRPr="00E60BD2">
              <w:rPr>
                <w:iCs/>
                <w:sz w:val="24"/>
                <w:szCs w:val="24"/>
              </w:rPr>
              <w:t>Eventually</w:t>
            </w:r>
            <w:r w:rsidR="004C35BD">
              <w:rPr>
                <w:iCs/>
                <w:sz w:val="24"/>
                <w:szCs w:val="24"/>
              </w:rPr>
              <w:t xml:space="preserve"> after some time charting together in his room</w:t>
            </w:r>
            <w:r w:rsidR="00E60BD2" w:rsidRPr="00E60BD2">
              <w:rPr>
                <w:iCs/>
                <w:sz w:val="24"/>
                <w:szCs w:val="24"/>
              </w:rPr>
              <w:t xml:space="preserve"> (1) c</w:t>
            </w:r>
            <w:r w:rsidR="004E62CC" w:rsidRPr="00E60BD2">
              <w:rPr>
                <w:iCs/>
                <w:sz w:val="24"/>
                <w:szCs w:val="24"/>
              </w:rPr>
              <w:t>ame downstairs wit</w:t>
            </w:r>
            <w:r w:rsidR="00E60BD2" w:rsidRPr="00E60BD2">
              <w:rPr>
                <w:iCs/>
                <w:sz w:val="24"/>
                <w:szCs w:val="24"/>
              </w:rPr>
              <w:t>h me</w:t>
            </w:r>
            <w:r w:rsidR="004C35BD">
              <w:rPr>
                <w:iCs/>
                <w:sz w:val="24"/>
                <w:szCs w:val="24"/>
              </w:rPr>
              <w:t xml:space="preserve">. </w:t>
            </w:r>
            <w:r w:rsidR="00E60BD2" w:rsidRPr="00E60BD2">
              <w:rPr>
                <w:iCs/>
                <w:sz w:val="24"/>
                <w:szCs w:val="24"/>
              </w:rPr>
              <w:t>I asked him to sit where he</w:t>
            </w:r>
            <w:r w:rsidR="004E62CC" w:rsidRPr="00E60BD2">
              <w:rPr>
                <w:iCs/>
                <w:sz w:val="24"/>
                <w:szCs w:val="24"/>
              </w:rPr>
              <w:t xml:space="preserve"> felt </w:t>
            </w:r>
            <w:r w:rsidR="004C35BD">
              <w:rPr>
                <w:iCs/>
                <w:sz w:val="24"/>
                <w:szCs w:val="24"/>
              </w:rPr>
              <w:t xml:space="preserve">most comfortable and </w:t>
            </w:r>
            <w:r w:rsidR="004E62CC" w:rsidRPr="00E60BD2">
              <w:rPr>
                <w:iCs/>
                <w:sz w:val="24"/>
                <w:szCs w:val="24"/>
              </w:rPr>
              <w:t xml:space="preserve">I introduced </w:t>
            </w:r>
            <w:r w:rsidR="004C35BD">
              <w:rPr>
                <w:iCs/>
                <w:sz w:val="24"/>
                <w:szCs w:val="24"/>
              </w:rPr>
              <w:t xml:space="preserve">him to </w:t>
            </w:r>
            <w:r w:rsidR="00E60BD2" w:rsidRPr="00E60BD2">
              <w:rPr>
                <w:iCs/>
                <w:sz w:val="24"/>
                <w:szCs w:val="24"/>
              </w:rPr>
              <w:t>(3) and my</w:t>
            </w:r>
            <w:r w:rsidR="004C35BD">
              <w:rPr>
                <w:iCs/>
                <w:sz w:val="24"/>
                <w:szCs w:val="24"/>
              </w:rPr>
              <w:t xml:space="preserve"> mentor</w:t>
            </w:r>
            <w:r w:rsidR="00E60BD2" w:rsidRPr="00E60BD2">
              <w:rPr>
                <w:iCs/>
                <w:sz w:val="24"/>
                <w:szCs w:val="24"/>
              </w:rPr>
              <w:t xml:space="preserve"> reminding him that my mentor was there to assess me and not him</w:t>
            </w:r>
            <w:r w:rsidR="004C35BD">
              <w:rPr>
                <w:iCs/>
                <w:sz w:val="24"/>
                <w:szCs w:val="24"/>
              </w:rPr>
              <w:t>,</w:t>
            </w:r>
            <w:r w:rsidR="00E60BD2" w:rsidRPr="00E60BD2">
              <w:rPr>
                <w:iCs/>
                <w:sz w:val="24"/>
                <w:szCs w:val="24"/>
              </w:rPr>
              <w:t xml:space="preserve"> to which </w:t>
            </w:r>
            <w:r w:rsidR="00E60BD2" w:rsidRPr="004C35BD">
              <w:rPr>
                <w:iCs/>
                <w:color w:val="auto"/>
                <w:sz w:val="24"/>
                <w:szCs w:val="24"/>
              </w:rPr>
              <w:t xml:space="preserve">he smiled at. </w:t>
            </w:r>
          </w:p>
          <w:p w:rsidR="00E60BD2" w:rsidRPr="004C35BD" w:rsidRDefault="00E60BD2" w:rsidP="00E60BD2">
            <w:pPr>
              <w:adjustRightInd/>
              <w:spacing w:line="360" w:lineRule="auto"/>
              <w:jc w:val="both"/>
              <w:textAlignment w:val="auto"/>
              <w:rPr>
                <w:i/>
                <w:iCs/>
                <w:color w:val="auto"/>
                <w:sz w:val="24"/>
                <w:szCs w:val="24"/>
              </w:rPr>
            </w:pPr>
          </w:p>
          <w:p w:rsidR="00E60BD2" w:rsidRPr="004C35BD" w:rsidRDefault="00E60BD2" w:rsidP="00E60BD2">
            <w:pPr>
              <w:adjustRightInd/>
              <w:spacing w:line="360" w:lineRule="auto"/>
              <w:jc w:val="both"/>
              <w:textAlignment w:val="auto"/>
              <w:rPr>
                <w:iCs/>
                <w:sz w:val="24"/>
                <w:szCs w:val="24"/>
              </w:rPr>
            </w:pPr>
            <w:r w:rsidRPr="004C35BD">
              <w:rPr>
                <w:iCs/>
                <w:color w:val="auto"/>
                <w:sz w:val="24"/>
                <w:szCs w:val="24"/>
              </w:rPr>
              <w:t>Although I had spoken with (1) prior to this about the</w:t>
            </w:r>
            <w:r w:rsidR="004C35BD">
              <w:rPr>
                <w:iCs/>
                <w:color w:val="auto"/>
                <w:sz w:val="24"/>
                <w:szCs w:val="24"/>
              </w:rPr>
              <w:t xml:space="preserve"> role of a PA, discussing this </w:t>
            </w:r>
            <w:r w:rsidR="004E62CC" w:rsidRPr="004C35BD">
              <w:rPr>
                <w:iCs/>
                <w:color w:val="auto"/>
                <w:sz w:val="24"/>
                <w:szCs w:val="24"/>
              </w:rPr>
              <w:t>a</w:t>
            </w:r>
            <w:r w:rsidR="004C35BD">
              <w:rPr>
                <w:iCs/>
                <w:color w:val="auto"/>
                <w:sz w:val="24"/>
                <w:szCs w:val="24"/>
              </w:rPr>
              <w:t>nd the benefits of</w:t>
            </w:r>
            <w:r w:rsidRPr="004C35BD">
              <w:rPr>
                <w:iCs/>
                <w:color w:val="auto"/>
                <w:sz w:val="24"/>
                <w:szCs w:val="24"/>
              </w:rPr>
              <w:t xml:space="preserve"> having one whilst his PA (3) was there</w:t>
            </w:r>
            <w:r w:rsidR="004C35BD">
              <w:rPr>
                <w:iCs/>
                <w:color w:val="auto"/>
                <w:sz w:val="24"/>
                <w:szCs w:val="24"/>
              </w:rPr>
              <w:t>,</w:t>
            </w:r>
            <w:r w:rsidRPr="004C35BD">
              <w:rPr>
                <w:iCs/>
                <w:color w:val="auto"/>
                <w:sz w:val="24"/>
                <w:szCs w:val="24"/>
              </w:rPr>
              <w:t xml:space="preserve"> I knew </w:t>
            </w:r>
            <w:r w:rsidR="004C35BD">
              <w:rPr>
                <w:iCs/>
                <w:color w:val="auto"/>
                <w:sz w:val="24"/>
                <w:szCs w:val="24"/>
              </w:rPr>
              <w:t>from my time of working with him</w:t>
            </w:r>
            <w:r w:rsidRPr="004C35BD">
              <w:rPr>
                <w:iCs/>
                <w:color w:val="auto"/>
                <w:sz w:val="24"/>
                <w:szCs w:val="24"/>
              </w:rPr>
              <w:t xml:space="preserve"> that having this discussion again whilst </w:t>
            </w:r>
            <w:r w:rsidR="004C35BD">
              <w:rPr>
                <w:iCs/>
                <w:color w:val="auto"/>
                <w:sz w:val="24"/>
                <w:szCs w:val="24"/>
              </w:rPr>
              <w:t>meeting</w:t>
            </w:r>
            <w:r w:rsidRPr="004C35BD">
              <w:rPr>
                <w:iCs/>
                <w:color w:val="auto"/>
                <w:sz w:val="24"/>
                <w:szCs w:val="24"/>
              </w:rPr>
              <w:t xml:space="preserve"> with his PA would be more likely to make sense for him rather than when it </w:t>
            </w:r>
            <w:r w:rsidR="004C35BD">
              <w:rPr>
                <w:iCs/>
                <w:color w:val="auto"/>
                <w:sz w:val="24"/>
                <w:szCs w:val="24"/>
              </w:rPr>
              <w:t>w</w:t>
            </w:r>
            <w:r w:rsidRPr="004C35BD">
              <w:rPr>
                <w:iCs/>
                <w:color w:val="auto"/>
                <w:sz w:val="24"/>
                <w:szCs w:val="24"/>
              </w:rPr>
              <w:t xml:space="preserve">as </w:t>
            </w:r>
            <w:r w:rsidR="004C35BD">
              <w:rPr>
                <w:iCs/>
                <w:color w:val="auto"/>
                <w:sz w:val="24"/>
                <w:szCs w:val="24"/>
              </w:rPr>
              <w:t xml:space="preserve">just </w:t>
            </w:r>
            <w:r w:rsidRPr="004C35BD">
              <w:rPr>
                <w:iCs/>
                <w:color w:val="auto"/>
                <w:sz w:val="24"/>
                <w:szCs w:val="24"/>
              </w:rPr>
              <w:t xml:space="preserve">a theoretical discussion. </w:t>
            </w:r>
            <w:r w:rsidR="004C35BD" w:rsidRPr="004C35BD">
              <w:rPr>
                <w:iCs/>
                <w:color w:val="auto"/>
                <w:sz w:val="24"/>
                <w:szCs w:val="24"/>
              </w:rPr>
              <w:t>This is a good example of</w:t>
            </w:r>
            <w:r w:rsidR="004C35BD" w:rsidRPr="004C35BD">
              <w:rPr>
                <w:color w:val="auto"/>
                <w:sz w:val="24"/>
                <w:szCs w:val="24"/>
                <w:shd w:val="clear" w:color="auto" w:fill="FFFFFF"/>
              </w:rPr>
              <w:t xml:space="preserve"> person-centred practice is it was about </w:t>
            </w:r>
            <w:r w:rsidR="004C35BD" w:rsidRPr="004C35BD">
              <w:rPr>
                <w:color w:val="auto"/>
                <w:sz w:val="24"/>
                <w:szCs w:val="24"/>
              </w:rPr>
              <w:t>focusing on (1)</w:t>
            </w:r>
            <w:r w:rsidR="004C35BD">
              <w:rPr>
                <w:color w:val="auto"/>
                <w:sz w:val="24"/>
                <w:szCs w:val="24"/>
              </w:rPr>
              <w:t xml:space="preserve">’s preferred </w:t>
            </w:r>
            <w:r w:rsidR="004C35BD" w:rsidRPr="004C35BD">
              <w:rPr>
                <w:color w:val="auto"/>
                <w:sz w:val="24"/>
                <w:szCs w:val="24"/>
              </w:rPr>
              <w:t>way of working e</w:t>
            </w:r>
            <w:r w:rsidR="004C35BD" w:rsidRPr="004C35BD">
              <w:rPr>
                <w:color w:val="auto"/>
                <w:sz w:val="24"/>
                <w:szCs w:val="24"/>
                <w:shd w:val="clear" w:color="auto" w:fill="FFFFFF"/>
              </w:rPr>
              <w:t>nsuring that I was respectful of and responsive to his needs (Mount 1992).</w:t>
            </w:r>
          </w:p>
          <w:p w:rsidR="00E60BD2" w:rsidRPr="004C35BD" w:rsidRDefault="00E60BD2" w:rsidP="00E60BD2">
            <w:pPr>
              <w:adjustRightInd/>
              <w:spacing w:line="360" w:lineRule="auto"/>
              <w:jc w:val="both"/>
              <w:textAlignment w:val="auto"/>
              <w:rPr>
                <w:iCs/>
                <w:sz w:val="24"/>
                <w:szCs w:val="24"/>
              </w:rPr>
            </w:pPr>
          </w:p>
          <w:p w:rsidR="004C35BD" w:rsidRPr="004C35BD" w:rsidRDefault="004C35BD" w:rsidP="004C35BD">
            <w:pPr>
              <w:adjustRightInd/>
              <w:spacing w:line="360" w:lineRule="auto"/>
              <w:jc w:val="both"/>
              <w:textAlignment w:val="auto"/>
              <w:rPr>
                <w:iCs/>
                <w:sz w:val="24"/>
                <w:szCs w:val="24"/>
              </w:rPr>
            </w:pPr>
            <w:r w:rsidRPr="004C35BD">
              <w:rPr>
                <w:iCs/>
                <w:sz w:val="24"/>
                <w:szCs w:val="24"/>
              </w:rPr>
              <w:t>I then</w:t>
            </w:r>
            <w:r w:rsidR="004E62CC" w:rsidRPr="004C35BD">
              <w:rPr>
                <w:iCs/>
                <w:sz w:val="24"/>
                <w:szCs w:val="24"/>
              </w:rPr>
              <w:t xml:space="preserve"> asked (3) if she could explain </w:t>
            </w:r>
            <w:r w:rsidRPr="004C35BD">
              <w:rPr>
                <w:iCs/>
                <w:sz w:val="24"/>
                <w:szCs w:val="24"/>
              </w:rPr>
              <w:t xml:space="preserve">further </w:t>
            </w:r>
            <w:r w:rsidR="004E62CC" w:rsidRPr="004C35BD">
              <w:rPr>
                <w:iCs/>
                <w:sz w:val="24"/>
                <w:szCs w:val="24"/>
              </w:rPr>
              <w:t>to (1) and (2</w:t>
            </w:r>
            <w:r w:rsidRPr="004C35BD">
              <w:rPr>
                <w:iCs/>
                <w:sz w:val="24"/>
                <w:szCs w:val="24"/>
              </w:rPr>
              <w:t>) how she can support (1)</w:t>
            </w:r>
            <w:r w:rsidR="004E62CC" w:rsidRPr="004C35BD">
              <w:rPr>
                <w:iCs/>
                <w:sz w:val="24"/>
                <w:szCs w:val="24"/>
              </w:rPr>
              <w:t xml:space="preserve"> </w:t>
            </w:r>
            <w:r w:rsidRPr="004C35BD">
              <w:rPr>
                <w:iCs/>
                <w:sz w:val="24"/>
                <w:szCs w:val="24"/>
              </w:rPr>
              <w:t>to achieve his</w:t>
            </w:r>
            <w:r w:rsidR="004E62CC" w:rsidRPr="004C35BD">
              <w:rPr>
                <w:iCs/>
                <w:sz w:val="24"/>
                <w:szCs w:val="24"/>
              </w:rPr>
              <w:t xml:space="preserve"> full </w:t>
            </w:r>
            <w:r w:rsidRPr="004C35BD">
              <w:rPr>
                <w:iCs/>
                <w:sz w:val="24"/>
                <w:szCs w:val="24"/>
              </w:rPr>
              <w:t>potential as she is more knowledgeable in this area than I am</w:t>
            </w:r>
            <w:r>
              <w:rPr>
                <w:iCs/>
                <w:sz w:val="24"/>
                <w:szCs w:val="24"/>
              </w:rPr>
              <w:t>. In addition,</w:t>
            </w:r>
            <w:r w:rsidRPr="004C35BD">
              <w:rPr>
                <w:iCs/>
                <w:sz w:val="24"/>
                <w:szCs w:val="24"/>
              </w:rPr>
              <w:t xml:space="preserve"> I encouraged </w:t>
            </w:r>
            <w:r w:rsidR="004E62CC" w:rsidRPr="004C35BD">
              <w:rPr>
                <w:iCs/>
                <w:sz w:val="24"/>
                <w:szCs w:val="24"/>
              </w:rPr>
              <w:t xml:space="preserve">(1) and (2) </w:t>
            </w:r>
            <w:r w:rsidRPr="004C35BD">
              <w:rPr>
                <w:iCs/>
                <w:sz w:val="24"/>
                <w:szCs w:val="24"/>
              </w:rPr>
              <w:t xml:space="preserve">to ask </w:t>
            </w:r>
            <w:r>
              <w:rPr>
                <w:iCs/>
                <w:sz w:val="24"/>
                <w:szCs w:val="24"/>
              </w:rPr>
              <w:t>(3)</w:t>
            </w:r>
            <w:r w:rsidR="004E62CC" w:rsidRPr="004C35BD">
              <w:rPr>
                <w:iCs/>
                <w:sz w:val="24"/>
                <w:szCs w:val="24"/>
              </w:rPr>
              <w:t xml:space="preserve"> questions </w:t>
            </w:r>
            <w:r w:rsidRPr="004C35BD">
              <w:rPr>
                <w:iCs/>
                <w:sz w:val="24"/>
                <w:szCs w:val="24"/>
              </w:rPr>
              <w:t>about her role and what support she could provide. At this point I noticed that (1) had started to fidget and kept looking at the clock which I was aware are signs for him that he is ready to leave a meeting but does not want to come across as rude. I mentioned to him at this point that if he wanted to leave and return to playing his game that would be fine and that I would arrange another visit with just him me and (3) at a later date. As he was leaving the room I thanked him</w:t>
            </w:r>
            <w:r w:rsidR="004E62CC" w:rsidRPr="004C35BD">
              <w:rPr>
                <w:iCs/>
                <w:sz w:val="24"/>
                <w:szCs w:val="24"/>
              </w:rPr>
              <w:t xml:space="preserve"> </w:t>
            </w:r>
            <w:r w:rsidRPr="004C35BD">
              <w:rPr>
                <w:iCs/>
                <w:sz w:val="24"/>
                <w:szCs w:val="24"/>
              </w:rPr>
              <w:t>being part of my observation to which he stated “</w:t>
            </w:r>
            <w:r w:rsidRPr="004C35BD">
              <w:rPr>
                <w:i/>
                <w:iCs/>
                <w:sz w:val="24"/>
                <w:szCs w:val="24"/>
              </w:rPr>
              <w:t>no problem</w:t>
            </w:r>
            <w:r w:rsidRPr="004C35BD">
              <w:rPr>
                <w:iCs/>
                <w:sz w:val="24"/>
                <w:szCs w:val="24"/>
              </w:rPr>
              <w:t xml:space="preserve">”. I had spoken to </w:t>
            </w:r>
            <w:r>
              <w:rPr>
                <w:iCs/>
                <w:sz w:val="24"/>
                <w:szCs w:val="24"/>
              </w:rPr>
              <w:t>(1)</w:t>
            </w:r>
            <w:r w:rsidRPr="004C35BD">
              <w:rPr>
                <w:iCs/>
                <w:sz w:val="24"/>
                <w:szCs w:val="24"/>
              </w:rPr>
              <w:t xml:space="preserve"> previously about getting some feedback for this observation but he said that he would prefer (2) to do this. </w:t>
            </w:r>
            <w:r>
              <w:rPr>
                <w:iCs/>
                <w:sz w:val="24"/>
                <w:szCs w:val="24"/>
              </w:rPr>
              <w:t xml:space="preserve">The </w:t>
            </w:r>
            <w:r w:rsidRPr="008E7C5B">
              <w:rPr>
                <w:rFonts w:eastAsia="Calibri"/>
                <w:sz w:val="24"/>
                <w:szCs w:val="24"/>
              </w:rPr>
              <w:t xml:space="preserve">use of person-centred communication skills </w:t>
            </w:r>
            <w:r>
              <w:rPr>
                <w:rFonts w:eastAsia="Calibri"/>
                <w:sz w:val="24"/>
                <w:szCs w:val="24"/>
              </w:rPr>
              <w:t xml:space="preserve">during this meeting had </w:t>
            </w:r>
            <w:r w:rsidRPr="008E7C5B">
              <w:rPr>
                <w:rFonts w:eastAsia="Calibri"/>
                <w:sz w:val="24"/>
                <w:szCs w:val="24"/>
              </w:rPr>
              <w:t>effectively strengthened trust</w:t>
            </w:r>
            <w:r>
              <w:rPr>
                <w:rFonts w:eastAsia="Calibri"/>
                <w:sz w:val="24"/>
                <w:szCs w:val="24"/>
              </w:rPr>
              <w:t xml:space="preserve"> between (1) and me</w:t>
            </w:r>
            <w:r w:rsidRPr="008E7C5B">
              <w:rPr>
                <w:rFonts w:eastAsia="Calibri"/>
                <w:sz w:val="24"/>
                <w:szCs w:val="24"/>
              </w:rPr>
              <w:t xml:space="preserve">, </w:t>
            </w:r>
            <w:r>
              <w:rPr>
                <w:rFonts w:eastAsia="Calibri"/>
                <w:sz w:val="24"/>
                <w:szCs w:val="24"/>
              </w:rPr>
              <w:t xml:space="preserve">started to develop trust between (1) and (3) </w:t>
            </w:r>
            <w:r w:rsidRPr="008E7C5B">
              <w:rPr>
                <w:rFonts w:eastAsia="Calibri"/>
                <w:sz w:val="24"/>
                <w:szCs w:val="24"/>
              </w:rPr>
              <w:t xml:space="preserve">and sustained </w:t>
            </w:r>
            <w:r>
              <w:rPr>
                <w:rFonts w:eastAsia="Calibri"/>
                <w:sz w:val="24"/>
                <w:szCs w:val="24"/>
              </w:rPr>
              <w:t>a beneficial relationship between myself, (1) and (2)</w:t>
            </w:r>
            <w:r w:rsidRPr="008E7C5B">
              <w:rPr>
                <w:rFonts w:eastAsia="Calibri"/>
                <w:sz w:val="24"/>
                <w:szCs w:val="24"/>
              </w:rPr>
              <w:t xml:space="preserve"> </w:t>
            </w:r>
            <w:r>
              <w:rPr>
                <w:rFonts w:eastAsia="Calibri"/>
                <w:sz w:val="24"/>
                <w:szCs w:val="24"/>
              </w:rPr>
              <w:t xml:space="preserve">all of which is in line with </w:t>
            </w:r>
            <w:r w:rsidRPr="008E7C5B">
              <w:rPr>
                <w:rFonts w:eastAsia="Calibri"/>
                <w:sz w:val="24"/>
                <w:szCs w:val="24"/>
              </w:rPr>
              <w:t xml:space="preserve">CoPP 5 (Social Care </w:t>
            </w:r>
            <w:r>
              <w:rPr>
                <w:rFonts w:eastAsia="Calibri"/>
                <w:sz w:val="24"/>
                <w:szCs w:val="24"/>
              </w:rPr>
              <w:t xml:space="preserve">Wales, 2017). </w:t>
            </w:r>
          </w:p>
          <w:p w:rsidR="004C35BD" w:rsidRDefault="004C35BD" w:rsidP="004C35BD">
            <w:pPr>
              <w:adjustRightInd/>
              <w:spacing w:line="360" w:lineRule="auto"/>
              <w:jc w:val="both"/>
              <w:textAlignment w:val="auto"/>
              <w:rPr>
                <w:iCs/>
                <w:sz w:val="24"/>
                <w:szCs w:val="24"/>
              </w:rPr>
            </w:pPr>
          </w:p>
          <w:p w:rsidR="004C35BD" w:rsidRPr="004C35BD" w:rsidRDefault="004C35BD" w:rsidP="004C35BD">
            <w:pPr>
              <w:adjustRightInd/>
              <w:spacing w:line="360" w:lineRule="auto"/>
              <w:jc w:val="both"/>
              <w:textAlignment w:val="auto"/>
              <w:rPr>
                <w:iCs/>
                <w:sz w:val="24"/>
                <w:szCs w:val="24"/>
              </w:rPr>
            </w:pPr>
            <w:r>
              <w:rPr>
                <w:iCs/>
                <w:sz w:val="24"/>
                <w:szCs w:val="24"/>
              </w:rPr>
              <w:t xml:space="preserve">Following this, I also thanked (2) and (3) for being part of my observation and asked if (2) wanted to speak further to myself or (3) about anything. (3) replied that she didn’t at this point but that she would be in touch if she had any questions after we had left. I then left my mentor with (2) to gain feedback as arranged prior to this meeting. </w:t>
            </w:r>
          </w:p>
          <w:p w:rsidR="004E62CC" w:rsidRDefault="004E62CC" w:rsidP="004E62CC">
            <w:pPr>
              <w:overflowPunct/>
              <w:spacing w:line="276" w:lineRule="auto"/>
              <w:jc w:val="both"/>
              <w:textAlignment w:val="auto"/>
              <w:rPr>
                <w:color w:val="FF0000"/>
                <w:sz w:val="24"/>
                <w:szCs w:val="24"/>
              </w:rPr>
            </w:pPr>
          </w:p>
          <w:p w:rsidR="004C35BD" w:rsidRPr="004C35BD" w:rsidRDefault="004C35BD" w:rsidP="004E62CC">
            <w:pPr>
              <w:overflowPunct/>
              <w:spacing w:line="276" w:lineRule="auto"/>
              <w:jc w:val="both"/>
              <w:textAlignment w:val="auto"/>
              <w:rPr>
                <w:b/>
                <w:color w:val="auto"/>
                <w:sz w:val="24"/>
                <w:szCs w:val="24"/>
              </w:rPr>
            </w:pPr>
            <w:r w:rsidRPr="004C35BD">
              <w:rPr>
                <w:b/>
                <w:color w:val="auto"/>
                <w:sz w:val="24"/>
                <w:szCs w:val="24"/>
              </w:rPr>
              <w:t>Word Count 1</w:t>
            </w:r>
            <w:r>
              <w:rPr>
                <w:b/>
                <w:color w:val="auto"/>
                <w:sz w:val="24"/>
                <w:szCs w:val="24"/>
              </w:rPr>
              <w:t>311</w:t>
            </w: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2F2185" w:rsidRPr="008B28E7" w:rsidRDefault="002F2185" w:rsidP="00243DB0">
            <w:pPr>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AA3E20" w:rsidP="00FF7EBB">
            <w:pPr>
              <w:jc w:val="both"/>
              <w:rPr>
                <w:sz w:val="24"/>
                <w:szCs w:val="24"/>
              </w:rPr>
            </w:pPr>
            <w:r>
              <w:rPr>
                <w:sz w:val="24"/>
                <w:szCs w:val="24"/>
              </w:rPr>
              <w:t>On time.</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AA3E20" w:rsidP="00FF7EBB">
            <w:pPr>
              <w:jc w:val="both"/>
              <w:rPr>
                <w:sz w:val="24"/>
                <w:szCs w:val="24"/>
              </w:rPr>
            </w:pPr>
            <w:r>
              <w:rPr>
                <w:sz w:val="24"/>
                <w:szCs w:val="24"/>
              </w:rPr>
              <w:t>Yes and yes – no problem at all.</w:t>
            </w:r>
          </w:p>
        </w:tc>
      </w:tr>
      <w:tr w:rsidR="00CA3593" w:rsidRPr="008B28E7" w:rsidTr="3EE31E8D">
        <w:tc>
          <w:tcPr>
            <w:tcW w:w="2718" w:type="dxa"/>
            <w:shd w:val="clear" w:color="auto" w:fill="auto"/>
          </w:tcPr>
          <w:p w:rsidR="006108C9" w:rsidRPr="00C7108B" w:rsidRDefault="00CA3593" w:rsidP="006108C9">
            <w:pPr>
              <w:rPr>
                <w:sz w:val="22"/>
                <w:szCs w:val="22"/>
              </w:rPr>
            </w:pPr>
            <w:r w:rsidRPr="00C7108B">
              <w:rPr>
                <w:sz w:val="22"/>
                <w:szCs w:val="22"/>
              </w:rPr>
              <w:t>Were you clear why the social worker met with you today?</w:t>
            </w:r>
          </w:p>
        </w:tc>
        <w:tc>
          <w:tcPr>
            <w:tcW w:w="7470" w:type="dxa"/>
            <w:shd w:val="clear" w:color="auto" w:fill="auto"/>
          </w:tcPr>
          <w:p w:rsidR="00CA3593" w:rsidRPr="008B28E7" w:rsidRDefault="00AA3E20" w:rsidP="00FF7EBB">
            <w:pPr>
              <w:jc w:val="both"/>
              <w:rPr>
                <w:sz w:val="24"/>
                <w:szCs w:val="24"/>
              </w:rPr>
            </w:pPr>
            <w:r>
              <w:rPr>
                <w:sz w:val="24"/>
                <w:szCs w:val="24"/>
              </w:rPr>
              <w:t>Yes – she explained before bring the PA to meet us why she was doing this and that it was also going to be an observation of her.</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AA3E20" w:rsidP="00FF7EBB">
            <w:pPr>
              <w:jc w:val="both"/>
              <w:rPr>
                <w:sz w:val="24"/>
                <w:szCs w:val="24"/>
              </w:rPr>
            </w:pPr>
            <w:r>
              <w:rPr>
                <w:sz w:val="24"/>
                <w:szCs w:val="24"/>
              </w:rPr>
              <w:t xml:space="preserve">Very organised – she always is. </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AA3E20" w:rsidP="00CF007A">
            <w:pPr>
              <w:jc w:val="both"/>
              <w:rPr>
                <w:sz w:val="24"/>
                <w:szCs w:val="24"/>
              </w:rPr>
            </w:pPr>
            <w:r>
              <w:rPr>
                <w:sz w:val="24"/>
                <w:szCs w:val="24"/>
              </w:rPr>
              <w:t xml:space="preserve">She just listens…….. </w:t>
            </w:r>
            <w:r w:rsidR="00CF007A">
              <w:rPr>
                <w:sz w:val="24"/>
                <w:szCs w:val="24"/>
              </w:rPr>
              <w:t>Properly</w:t>
            </w:r>
            <w:r>
              <w:rPr>
                <w:sz w:val="24"/>
                <w:szCs w:val="24"/>
              </w:rPr>
              <w:t xml:space="preserve">…….talks to me </w:t>
            </w:r>
            <w:r w:rsidR="00CF007A">
              <w:rPr>
                <w:sz w:val="24"/>
                <w:szCs w:val="24"/>
              </w:rPr>
              <w:t xml:space="preserve">as an </w:t>
            </w:r>
            <w:r>
              <w:rPr>
                <w:sz w:val="24"/>
                <w:szCs w:val="24"/>
              </w:rPr>
              <w:t xml:space="preserve">equal and </w:t>
            </w:r>
            <w:r w:rsidR="00CF007A">
              <w:rPr>
                <w:sz w:val="24"/>
                <w:szCs w:val="24"/>
              </w:rPr>
              <w:t xml:space="preserve">always </w:t>
            </w:r>
            <w:r>
              <w:rPr>
                <w:sz w:val="24"/>
                <w:szCs w:val="24"/>
              </w:rPr>
              <w:t>does what she says she will.</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AA3E20" w:rsidP="00FF7EBB">
            <w:pPr>
              <w:jc w:val="both"/>
              <w:rPr>
                <w:sz w:val="24"/>
                <w:szCs w:val="24"/>
              </w:rPr>
            </w:pPr>
            <w:r>
              <w:rPr>
                <w:sz w:val="24"/>
                <w:szCs w:val="24"/>
              </w:rPr>
              <w:t>Yes and she makes sure that (1) always understands as well. She goes above and beyond to do this.</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AA3E20" w:rsidP="00D0503D">
            <w:pPr>
              <w:jc w:val="both"/>
              <w:rPr>
                <w:sz w:val="24"/>
                <w:szCs w:val="24"/>
              </w:rPr>
            </w:pPr>
            <w:r>
              <w:rPr>
                <w:sz w:val="24"/>
                <w:szCs w:val="24"/>
              </w:rPr>
              <w:t>Yes</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Pr="008B28E7" w:rsidRDefault="00AA3E20" w:rsidP="00D0503D">
            <w:pPr>
              <w:jc w:val="both"/>
              <w:rPr>
                <w:sz w:val="24"/>
                <w:szCs w:val="24"/>
              </w:rPr>
            </w:pPr>
            <w:r>
              <w:rPr>
                <w:sz w:val="24"/>
                <w:szCs w:val="24"/>
              </w:rPr>
              <w:t xml:space="preserve">She’s a great social worker who genuinely cares. </w:t>
            </w:r>
          </w:p>
        </w:tc>
      </w:tr>
    </w:tbl>
    <w:p w:rsidR="00D3203C" w:rsidRDefault="00D3203C" w:rsidP="00AA3E20">
      <w:pPr>
        <w:tabs>
          <w:tab w:val="left" w:pos="3773"/>
        </w:tabs>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0BD2" w:rsidRDefault="00E60BD2">
      <w:r>
        <w:separator/>
      </w:r>
    </w:p>
  </w:endnote>
  <w:endnote w:type="continuationSeparator" w:id="0">
    <w:p w:rsidR="00E60BD2" w:rsidRDefault="00E60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ational-LFSN Book">
    <w:altName w:val="National-LFSN Book"/>
    <w:panose1 w:val="00000000000000000000"/>
    <w:charset w:val="00"/>
    <w:family w:val="swiss"/>
    <w:notTrueType/>
    <w:pitch w:val="default"/>
    <w:sig w:usb0="00000003" w:usb1="00000000" w:usb2="00000000" w:usb3="00000000" w:csb0="0000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BD2" w:rsidRDefault="00E60BD2">
    <w:pPr>
      <w:pStyle w:val="Footer"/>
      <w:jc w:val="right"/>
    </w:pPr>
    <w:r>
      <w:fldChar w:fldCharType="begin"/>
    </w:r>
    <w:r>
      <w:instrText xml:space="preserve"> PAGE   \* MERGEFORMAT </w:instrText>
    </w:r>
    <w:r>
      <w:fldChar w:fldCharType="separate"/>
    </w:r>
    <w:r w:rsidR="00D018B7">
      <w:rPr>
        <w:noProof/>
      </w:rPr>
      <w:t>4</w:t>
    </w:r>
    <w:r>
      <w:rPr>
        <w:noProof/>
      </w:rPr>
      <w:fldChar w:fldCharType="end"/>
    </w:r>
  </w:p>
  <w:p w:rsidR="00E60BD2" w:rsidRPr="00E60F42" w:rsidRDefault="00E60BD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0BD2" w:rsidRDefault="00E60BD2">
      <w:r>
        <w:separator/>
      </w:r>
    </w:p>
  </w:footnote>
  <w:footnote w:type="continuationSeparator" w:id="0">
    <w:p w:rsidR="00E60BD2" w:rsidRDefault="00E60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BD2" w:rsidRDefault="00E60BD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CA830F6"/>
    <w:multiLevelType w:val="hybridMultilevel"/>
    <w:tmpl w:val="32F6845C"/>
    <w:lvl w:ilvl="0" w:tplc="0CA473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03D00C9"/>
    <w:multiLevelType w:val="hybridMultilevel"/>
    <w:tmpl w:val="384E5200"/>
    <w:lvl w:ilvl="0" w:tplc="91561FA4">
      <w:start w:val="1"/>
      <w:numFmt w:val="decimal"/>
      <w:lvlText w:val="(%1)"/>
      <w:lvlJc w:val="left"/>
      <w:pPr>
        <w:ind w:left="720" w:hanging="360"/>
      </w:pPr>
      <w:rPr>
        <w:rFonts w:eastAsia="Calibr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1A62E8"/>
    <w:multiLevelType w:val="hybridMultilevel"/>
    <w:tmpl w:val="5AA293B2"/>
    <w:lvl w:ilvl="0" w:tplc="5E148C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7B676E9D"/>
    <w:multiLevelType w:val="hybridMultilevel"/>
    <w:tmpl w:val="9EB29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8"/>
  </w:num>
  <w:num w:numId="4">
    <w:abstractNumId w:val="50"/>
  </w:num>
  <w:num w:numId="5">
    <w:abstractNumId w:val="36"/>
  </w:num>
  <w:num w:numId="6">
    <w:abstractNumId w:val="34"/>
  </w:num>
  <w:num w:numId="7">
    <w:abstractNumId w:val="30"/>
  </w:num>
  <w:num w:numId="8">
    <w:abstractNumId w:val="31"/>
  </w:num>
  <w:num w:numId="9">
    <w:abstractNumId w:val="10"/>
  </w:num>
  <w:num w:numId="10">
    <w:abstractNumId w:val="35"/>
  </w:num>
  <w:num w:numId="11">
    <w:abstractNumId w:val="17"/>
  </w:num>
  <w:num w:numId="12">
    <w:abstractNumId w:val="16"/>
  </w:num>
  <w:num w:numId="13">
    <w:abstractNumId w:val="28"/>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4"/>
  </w:num>
  <w:num w:numId="26">
    <w:abstractNumId w:val="37"/>
  </w:num>
  <w:num w:numId="27">
    <w:abstractNumId w:val="43"/>
  </w:num>
  <w:num w:numId="28">
    <w:abstractNumId w:val="20"/>
  </w:num>
  <w:num w:numId="29">
    <w:abstractNumId w:val="46"/>
  </w:num>
  <w:num w:numId="30">
    <w:abstractNumId w:val="32"/>
  </w:num>
  <w:num w:numId="31">
    <w:abstractNumId w:val="12"/>
  </w:num>
  <w:num w:numId="32">
    <w:abstractNumId w:val="47"/>
  </w:num>
  <w:num w:numId="33">
    <w:abstractNumId w:val="42"/>
  </w:num>
  <w:num w:numId="34">
    <w:abstractNumId w:val="5"/>
  </w:num>
  <w:num w:numId="35">
    <w:abstractNumId w:val="49"/>
  </w:num>
  <w:num w:numId="36">
    <w:abstractNumId w:val="45"/>
  </w:num>
  <w:num w:numId="37">
    <w:abstractNumId w:val="39"/>
  </w:num>
  <w:num w:numId="38">
    <w:abstractNumId w:val="40"/>
  </w:num>
  <w:num w:numId="39">
    <w:abstractNumId w:val="4"/>
  </w:num>
  <w:num w:numId="40">
    <w:abstractNumId w:val="6"/>
  </w:num>
  <w:num w:numId="41">
    <w:abstractNumId w:val="25"/>
  </w:num>
  <w:num w:numId="42">
    <w:abstractNumId w:val="7"/>
  </w:num>
  <w:num w:numId="43">
    <w:abstractNumId w:val="3"/>
  </w:num>
  <w:num w:numId="44">
    <w:abstractNumId w:val="41"/>
  </w:num>
  <w:num w:numId="45">
    <w:abstractNumId w:val="0"/>
  </w:num>
  <w:num w:numId="46">
    <w:abstractNumId w:val="14"/>
  </w:num>
  <w:num w:numId="47">
    <w:abstractNumId w:val="51"/>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4"/>
  </w:num>
  <w:num w:numId="52">
    <w:abstractNumId w:val="21"/>
  </w:num>
  <w:num w:numId="53">
    <w:abstractNumId w:val="2"/>
  </w:num>
  <w:num w:numId="54">
    <w:abstractNumId w:val="27"/>
  </w:num>
  <w:num w:numId="55">
    <w:abstractNumId w:val="38"/>
  </w:num>
  <w:num w:numId="56">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abstractNumId w:val="5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37CC8"/>
    <w:rsid w:val="0004079F"/>
    <w:rsid w:val="00043543"/>
    <w:rsid w:val="00045B87"/>
    <w:rsid w:val="00045C07"/>
    <w:rsid w:val="00045C40"/>
    <w:rsid w:val="00045CC9"/>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3F4"/>
    <w:rsid w:val="00191591"/>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AB6"/>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5BD"/>
    <w:rsid w:val="004D03C4"/>
    <w:rsid w:val="004D0BF1"/>
    <w:rsid w:val="004D0F4E"/>
    <w:rsid w:val="004D3278"/>
    <w:rsid w:val="004D35A4"/>
    <w:rsid w:val="004D445F"/>
    <w:rsid w:val="004E087B"/>
    <w:rsid w:val="004E44A4"/>
    <w:rsid w:val="004E62CC"/>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1C4A"/>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7CB2"/>
    <w:rsid w:val="006712A7"/>
    <w:rsid w:val="00672AED"/>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46E"/>
    <w:rsid w:val="008D5813"/>
    <w:rsid w:val="008D5999"/>
    <w:rsid w:val="008D634E"/>
    <w:rsid w:val="008D778A"/>
    <w:rsid w:val="008D78C9"/>
    <w:rsid w:val="008E3195"/>
    <w:rsid w:val="008E5A35"/>
    <w:rsid w:val="008E7C5B"/>
    <w:rsid w:val="008E7CD2"/>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018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A67"/>
    <w:rsid w:val="00A50CFC"/>
    <w:rsid w:val="00A54D67"/>
    <w:rsid w:val="00A55A3F"/>
    <w:rsid w:val="00A5656A"/>
    <w:rsid w:val="00A60103"/>
    <w:rsid w:val="00A652F6"/>
    <w:rsid w:val="00A65861"/>
    <w:rsid w:val="00A732EA"/>
    <w:rsid w:val="00A74851"/>
    <w:rsid w:val="00A7489E"/>
    <w:rsid w:val="00A8015F"/>
    <w:rsid w:val="00A85039"/>
    <w:rsid w:val="00A906AA"/>
    <w:rsid w:val="00A94C5E"/>
    <w:rsid w:val="00AA252C"/>
    <w:rsid w:val="00AA3E20"/>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26"/>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EFF"/>
    <w:rsid w:val="00B47734"/>
    <w:rsid w:val="00B50FBA"/>
    <w:rsid w:val="00B558EB"/>
    <w:rsid w:val="00B577D3"/>
    <w:rsid w:val="00B60466"/>
    <w:rsid w:val="00B6548F"/>
    <w:rsid w:val="00B71A32"/>
    <w:rsid w:val="00B7502A"/>
    <w:rsid w:val="00B77305"/>
    <w:rsid w:val="00B774BD"/>
    <w:rsid w:val="00B82CC2"/>
    <w:rsid w:val="00B8455A"/>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B7E"/>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007A"/>
    <w:rsid w:val="00CF2F8A"/>
    <w:rsid w:val="00CF3DB3"/>
    <w:rsid w:val="00D018B7"/>
    <w:rsid w:val="00D0274B"/>
    <w:rsid w:val="00D0503D"/>
    <w:rsid w:val="00D052BC"/>
    <w:rsid w:val="00D07026"/>
    <w:rsid w:val="00D146AE"/>
    <w:rsid w:val="00D15277"/>
    <w:rsid w:val="00D22C8F"/>
    <w:rsid w:val="00D3203C"/>
    <w:rsid w:val="00D33491"/>
    <w:rsid w:val="00D3442D"/>
    <w:rsid w:val="00D36F00"/>
    <w:rsid w:val="00D44B67"/>
    <w:rsid w:val="00D44F8E"/>
    <w:rsid w:val="00D45FE8"/>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BD2"/>
    <w:rsid w:val="00E60F42"/>
    <w:rsid w:val="00E6746C"/>
    <w:rsid w:val="00E7086E"/>
    <w:rsid w:val="00E71248"/>
    <w:rsid w:val="00E73C41"/>
    <w:rsid w:val="00E75911"/>
    <w:rsid w:val="00E7598F"/>
    <w:rsid w:val="00E76F60"/>
    <w:rsid w:val="00E8026E"/>
    <w:rsid w:val="00E812B5"/>
    <w:rsid w:val="00E83D90"/>
    <w:rsid w:val="00E83F91"/>
    <w:rsid w:val="00E86299"/>
    <w:rsid w:val="00E9107A"/>
    <w:rsid w:val="00E91F62"/>
    <w:rsid w:val="00E929FD"/>
    <w:rsid w:val="00E93240"/>
    <w:rsid w:val="00E9479B"/>
    <w:rsid w:val="00E94E22"/>
    <w:rsid w:val="00E95F08"/>
    <w:rsid w:val="00E97171"/>
    <w:rsid w:val="00EA4D48"/>
    <w:rsid w:val="00EA6F0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B3B"/>
    <w:rsid w:val="00F81FEC"/>
    <w:rsid w:val="00F927A1"/>
    <w:rsid w:val="00F92E4D"/>
    <w:rsid w:val="00F95D08"/>
    <w:rsid w:val="00FA1D10"/>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8E7CD2"/>
    <w:pPr>
      <w:ind w:left="720"/>
      <w:contextualSpacing/>
    </w:pPr>
  </w:style>
  <w:style w:type="paragraph" w:customStyle="1" w:styleId="Default">
    <w:name w:val="Default"/>
    <w:rsid w:val="00AF6C26"/>
    <w:pPr>
      <w:autoSpaceDE w:val="0"/>
      <w:autoSpaceDN w:val="0"/>
      <w:adjustRightInd w:val="0"/>
    </w:pPr>
    <w:rPr>
      <w:rFonts w:ascii="National-LFSN Book" w:hAnsi="National-LFSN Book" w:cs="National-LFSN Book"/>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964729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549488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09419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558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563C88-56EF-4589-A2FB-AC4D6081B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2547</Words>
  <Characters>11838</Characters>
  <Application>Microsoft Office Word</Application>
  <DocSecurity>4</DocSecurity>
  <Lines>98</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2020-02-11T19:20:00Z</cp:lastPrinted>
  <dcterms:created xsi:type="dcterms:W3CDTF">2024-02-15T09:45:00Z</dcterms:created>
  <dcterms:modified xsi:type="dcterms:W3CDTF">2024-02-15T09:45:00Z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