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2EBA1B" w14:textId="77777777" w:rsidR="00B66C97" w:rsidRDefault="00B66C97" w:rsidP="00CB70C7">
      <w:pPr>
        <w:jc w:val="center"/>
        <w:rPr>
          <w:b/>
          <w:sz w:val="36"/>
        </w:rPr>
      </w:pPr>
    </w:p>
    <w:p w14:paraId="1B077DFE" w14:textId="77777777" w:rsidR="00B66C97" w:rsidRDefault="00B66C97" w:rsidP="00CB70C7">
      <w:pPr>
        <w:jc w:val="center"/>
        <w:rPr>
          <w:b/>
          <w:sz w:val="36"/>
        </w:rPr>
      </w:pPr>
      <w:bookmarkStart w:id="0" w:name="_GoBack"/>
      <w:bookmarkEnd w:id="0"/>
    </w:p>
    <w:p w14:paraId="79A4A2DD" w14:textId="097947A7" w:rsidR="00CB70C7" w:rsidRPr="00BB622B" w:rsidRDefault="00CB70C7" w:rsidP="00B66C97">
      <w:pPr>
        <w:jc w:val="center"/>
        <w:rPr>
          <w:b/>
          <w:sz w:val="36"/>
        </w:rPr>
      </w:pPr>
      <w:r w:rsidRPr="00BB622B">
        <w:rPr>
          <w:b/>
          <w:sz w:val="36"/>
        </w:rPr>
        <w:t>Effective Team Working and Communication</w:t>
      </w:r>
    </w:p>
    <w:p w14:paraId="3C08EB73" w14:textId="0CBE84FF" w:rsidR="00E5415D" w:rsidRDefault="00CB70C7" w:rsidP="00CB70C7">
      <w:pPr>
        <w:jc w:val="center"/>
        <w:rPr>
          <w:b/>
          <w:sz w:val="36"/>
        </w:rPr>
      </w:pPr>
      <w:r w:rsidRPr="00BB622B">
        <w:rPr>
          <w:b/>
          <w:sz w:val="36"/>
        </w:rPr>
        <w:t>BMSW 4002</w:t>
      </w:r>
    </w:p>
    <w:p w14:paraId="0400EE60" w14:textId="66DDDE72" w:rsidR="00B66C97" w:rsidRDefault="00B66C97" w:rsidP="00CB70C7">
      <w:pPr>
        <w:jc w:val="center"/>
        <w:rPr>
          <w:b/>
          <w:sz w:val="36"/>
        </w:rPr>
      </w:pPr>
      <w:r w:rsidRPr="00B66C97">
        <w:rPr>
          <w:b/>
          <w:sz w:val="36"/>
        </w:rPr>
        <w:t>Component 1</w:t>
      </w:r>
    </w:p>
    <w:p w14:paraId="6A9C49E0" w14:textId="1B690F33" w:rsidR="00365FF3" w:rsidRDefault="00365FF3" w:rsidP="00CB70C7">
      <w:pPr>
        <w:jc w:val="center"/>
        <w:rPr>
          <w:b/>
          <w:sz w:val="36"/>
        </w:rPr>
      </w:pPr>
      <w:r>
        <w:rPr>
          <w:b/>
          <w:sz w:val="36"/>
        </w:rPr>
        <w:t xml:space="preserve">Kristine Didzus </w:t>
      </w:r>
    </w:p>
    <w:p w14:paraId="5F0E487E" w14:textId="1152E9A2" w:rsidR="00365FF3" w:rsidRPr="00BB622B" w:rsidRDefault="00365FF3" w:rsidP="00CB70C7">
      <w:pPr>
        <w:jc w:val="center"/>
        <w:rPr>
          <w:b/>
          <w:sz w:val="36"/>
        </w:rPr>
      </w:pPr>
      <w:r>
        <w:rPr>
          <w:b/>
          <w:sz w:val="36"/>
        </w:rPr>
        <w:t>2130588</w:t>
      </w:r>
    </w:p>
    <w:p w14:paraId="3D3D7BA9" w14:textId="77777777" w:rsidR="00372B83" w:rsidRDefault="00372B83" w:rsidP="00CB70C7">
      <w:pPr>
        <w:jc w:val="center"/>
      </w:pPr>
    </w:p>
    <w:p w14:paraId="7ABDD6E9" w14:textId="77777777" w:rsidR="00372B83" w:rsidRDefault="00372B83">
      <w:pPr>
        <w:spacing w:line="259" w:lineRule="auto"/>
        <w:jc w:val="left"/>
      </w:pPr>
      <w:r>
        <w:br w:type="page"/>
      </w:r>
    </w:p>
    <w:p w14:paraId="5FEAA4A6" w14:textId="77777777" w:rsidR="00372B83" w:rsidRDefault="00372B83" w:rsidP="00C85E76">
      <w:pPr>
        <w:pStyle w:val="Virsraksts1"/>
      </w:pPr>
      <w:r w:rsidRPr="00C17EDA">
        <w:lastRenderedPageBreak/>
        <w:t>Executive summary</w:t>
      </w:r>
    </w:p>
    <w:p w14:paraId="47BB65D2" w14:textId="77777777" w:rsidR="00C17EDA" w:rsidRPr="00C17EDA" w:rsidRDefault="00C17EDA" w:rsidP="00C17EDA">
      <w:r>
        <w:t xml:space="preserve">The paper demonstrates the effectiveness of the teamwork in a business organization to achieve targeted success appropriately. </w:t>
      </w:r>
      <w:r w:rsidR="00250D03">
        <w:t xml:space="preserve">In light of the case study of Amazon, </w:t>
      </w:r>
      <w:r w:rsidR="007506E9">
        <w:t xml:space="preserve">the paper discusses the effectiveness of a well-functioning team. The scenario of Amazon suggests to use Tuckman’s team development model along with the discussion of another model of team development in this paper. Different roles in a teamwork described by Belbin are reflected in the paper suggesting the roles necessary for Amazon’s new project. The final part of the study depicts several barriers of effective teamwork that Amazon is facing to implement new project. </w:t>
      </w:r>
    </w:p>
    <w:p w14:paraId="7B3E0A3E" w14:textId="77777777" w:rsidR="00372B83" w:rsidRDefault="00372B83" w:rsidP="00CB70C7">
      <w:pPr>
        <w:jc w:val="center"/>
      </w:pPr>
    </w:p>
    <w:p w14:paraId="161BEE61" w14:textId="77777777" w:rsidR="00372B83" w:rsidRDefault="00372B83">
      <w:pPr>
        <w:spacing w:line="259" w:lineRule="auto"/>
        <w:jc w:val="left"/>
      </w:pPr>
      <w:r>
        <w:br w:type="page"/>
      </w:r>
    </w:p>
    <w:sdt>
      <w:sdtPr>
        <w:rPr>
          <w:rFonts w:ascii="Arial" w:eastAsiaTheme="minorHAnsi" w:hAnsi="Arial" w:cstheme="minorBidi"/>
          <w:color w:val="auto"/>
          <w:sz w:val="22"/>
          <w:szCs w:val="22"/>
        </w:rPr>
        <w:id w:val="828644919"/>
        <w:docPartObj>
          <w:docPartGallery w:val="Table of Contents"/>
          <w:docPartUnique/>
        </w:docPartObj>
      </w:sdtPr>
      <w:sdtEndPr>
        <w:rPr>
          <w:b/>
          <w:bCs/>
          <w:noProof/>
        </w:rPr>
      </w:sdtEndPr>
      <w:sdtContent>
        <w:p w14:paraId="4894AA79" w14:textId="77777777" w:rsidR="002420BF" w:rsidRPr="002420BF" w:rsidRDefault="002420BF">
          <w:pPr>
            <w:pStyle w:val="Saturardtjavirsraksts"/>
            <w:rPr>
              <w:rStyle w:val="Virsraksts1Rakstz"/>
            </w:rPr>
          </w:pPr>
          <w:r w:rsidRPr="002420BF">
            <w:rPr>
              <w:rStyle w:val="Virsraksts1Rakstz"/>
            </w:rPr>
            <w:t xml:space="preserve">Table of Content </w:t>
          </w:r>
        </w:p>
        <w:p w14:paraId="0A5CB662" w14:textId="77777777" w:rsidR="00C85E76" w:rsidRDefault="002420BF">
          <w:pPr>
            <w:pStyle w:val="Saturs1"/>
            <w:tabs>
              <w:tab w:val="left" w:pos="660"/>
              <w:tab w:val="right" w:leader="dot" w:pos="9350"/>
            </w:tabs>
            <w:rPr>
              <w:rFonts w:asciiTheme="minorHAnsi" w:eastAsiaTheme="minorEastAsia" w:hAnsiTheme="minorHAnsi"/>
              <w:noProof/>
            </w:rPr>
          </w:pPr>
          <w:r>
            <w:rPr>
              <w:b/>
              <w:bCs/>
              <w:noProof/>
            </w:rPr>
            <w:fldChar w:fldCharType="begin"/>
          </w:r>
          <w:r>
            <w:rPr>
              <w:b/>
              <w:bCs/>
              <w:noProof/>
            </w:rPr>
            <w:instrText xml:space="preserve"> TOC \o "1-3" \h \z \u </w:instrText>
          </w:r>
          <w:r>
            <w:rPr>
              <w:b/>
              <w:bCs/>
              <w:noProof/>
            </w:rPr>
            <w:fldChar w:fldCharType="separate"/>
          </w:r>
          <w:hyperlink w:anchor="_Toc117416954" w:history="1">
            <w:r w:rsidR="00C85E76" w:rsidRPr="00A7353F">
              <w:rPr>
                <w:rStyle w:val="Hipersaite"/>
                <w:noProof/>
              </w:rPr>
              <w:t>1.0</w:t>
            </w:r>
            <w:r w:rsidR="00C85E76">
              <w:rPr>
                <w:rFonts w:asciiTheme="minorHAnsi" w:eastAsiaTheme="minorEastAsia" w:hAnsiTheme="minorHAnsi"/>
                <w:noProof/>
              </w:rPr>
              <w:t xml:space="preserve"> </w:t>
            </w:r>
            <w:r w:rsidR="00C85E76" w:rsidRPr="00A7353F">
              <w:rPr>
                <w:rStyle w:val="Hipersaite"/>
                <w:noProof/>
              </w:rPr>
              <w:t>Introduction</w:t>
            </w:r>
            <w:r w:rsidR="00C85E76">
              <w:rPr>
                <w:noProof/>
                <w:webHidden/>
              </w:rPr>
              <w:tab/>
            </w:r>
            <w:r w:rsidR="00C85E76">
              <w:rPr>
                <w:noProof/>
                <w:webHidden/>
              </w:rPr>
              <w:fldChar w:fldCharType="begin"/>
            </w:r>
            <w:r w:rsidR="00C85E76">
              <w:rPr>
                <w:noProof/>
                <w:webHidden/>
              </w:rPr>
              <w:instrText xml:space="preserve"> PAGEREF _Toc117416954 \h </w:instrText>
            </w:r>
            <w:r w:rsidR="00C85E76">
              <w:rPr>
                <w:noProof/>
                <w:webHidden/>
              </w:rPr>
            </w:r>
            <w:r w:rsidR="00C85E76">
              <w:rPr>
                <w:noProof/>
                <w:webHidden/>
              </w:rPr>
              <w:fldChar w:fldCharType="separate"/>
            </w:r>
            <w:r w:rsidR="00C85E76">
              <w:rPr>
                <w:noProof/>
                <w:webHidden/>
              </w:rPr>
              <w:t>4</w:t>
            </w:r>
            <w:r w:rsidR="00C85E76">
              <w:rPr>
                <w:noProof/>
                <w:webHidden/>
              </w:rPr>
              <w:fldChar w:fldCharType="end"/>
            </w:r>
          </w:hyperlink>
        </w:p>
        <w:p w14:paraId="21CD7996" w14:textId="77777777" w:rsidR="00C85E76" w:rsidRDefault="00A75F11">
          <w:pPr>
            <w:pStyle w:val="Saturs1"/>
            <w:tabs>
              <w:tab w:val="right" w:leader="dot" w:pos="9350"/>
            </w:tabs>
            <w:rPr>
              <w:rFonts w:asciiTheme="minorHAnsi" w:eastAsiaTheme="minorEastAsia" w:hAnsiTheme="minorHAnsi"/>
              <w:noProof/>
            </w:rPr>
          </w:pPr>
          <w:hyperlink w:anchor="_Toc117416955" w:history="1">
            <w:r w:rsidR="00C85E76" w:rsidRPr="00A7353F">
              <w:rPr>
                <w:rStyle w:val="Hipersaite"/>
                <w:noProof/>
              </w:rPr>
              <w:t>2.0 Defining Team and Teamwork</w:t>
            </w:r>
            <w:r w:rsidR="00C85E76">
              <w:rPr>
                <w:noProof/>
                <w:webHidden/>
              </w:rPr>
              <w:tab/>
            </w:r>
            <w:r w:rsidR="00C85E76">
              <w:rPr>
                <w:noProof/>
                <w:webHidden/>
              </w:rPr>
              <w:fldChar w:fldCharType="begin"/>
            </w:r>
            <w:r w:rsidR="00C85E76">
              <w:rPr>
                <w:noProof/>
                <w:webHidden/>
              </w:rPr>
              <w:instrText xml:space="preserve"> PAGEREF _Toc117416955 \h </w:instrText>
            </w:r>
            <w:r w:rsidR="00C85E76">
              <w:rPr>
                <w:noProof/>
                <w:webHidden/>
              </w:rPr>
            </w:r>
            <w:r w:rsidR="00C85E76">
              <w:rPr>
                <w:noProof/>
                <w:webHidden/>
              </w:rPr>
              <w:fldChar w:fldCharType="separate"/>
            </w:r>
            <w:r w:rsidR="00C85E76">
              <w:rPr>
                <w:noProof/>
                <w:webHidden/>
              </w:rPr>
              <w:t>5</w:t>
            </w:r>
            <w:r w:rsidR="00C85E76">
              <w:rPr>
                <w:noProof/>
                <w:webHidden/>
              </w:rPr>
              <w:fldChar w:fldCharType="end"/>
            </w:r>
          </w:hyperlink>
        </w:p>
        <w:p w14:paraId="62BE3ADE" w14:textId="77777777" w:rsidR="00C85E76" w:rsidRDefault="00A75F11">
          <w:pPr>
            <w:pStyle w:val="Saturs1"/>
            <w:tabs>
              <w:tab w:val="right" w:leader="dot" w:pos="9350"/>
            </w:tabs>
            <w:rPr>
              <w:rFonts w:asciiTheme="minorHAnsi" w:eastAsiaTheme="minorEastAsia" w:hAnsiTheme="minorHAnsi"/>
              <w:noProof/>
            </w:rPr>
          </w:pPr>
          <w:hyperlink w:anchor="_Toc117416956" w:history="1">
            <w:r w:rsidR="00C85E76" w:rsidRPr="00A7353F">
              <w:rPr>
                <w:rStyle w:val="Hipersaite"/>
                <w:noProof/>
              </w:rPr>
              <w:t>3.0 Effective Models of Teamwork</w:t>
            </w:r>
            <w:r w:rsidR="00C85E76">
              <w:rPr>
                <w:noProof/>
                <w:webHidden/>
              </w:rPr>
              <w:tab/>
            </w:r>
            <w:r w:rsidR="00C85E76">
              <w:rPr>
                <w:noProof/>
                <w:webHidden/>
              </w:rPr>
              <w:fldChar w:fldCharType="begin"/>
            </w:r>
            <w:r w:rsidR="00C85E76">
              <w:rPr>
                <w:noProof/>
                <w:webHidden/>
              </w:rPr>
              <w:instrText xml:space="preserve"> PAGEREF _Toc117416956 \h </w:instrText>
            </w:r>
            <w:r w:rsidR="00C85E76">
              <w:rPr>
                <w:noProof/>
                <w:webHidden/>
              </w:rPr>
            </w:r>
            <w:r w:rsidR="00C85E76">
              <w:rPr>
                <w:noProof/>
                <w:webHidden/>
              </w:rPr>
              <w:fldChar w:fldCharType="separate"/>
            </w:r>
            <w:r w:rsidR="00C85E76">
              <w:rPr>
                <w:noProof/>
                <w:webHidden/>
              </w:rPr>
              <w:t>5</w:t>
            </w:r>
            <w:r w:rsidR="00C85E76">
              <w:rPr>
                <w:noProof/>
                <w:webHidden/>
              </w:rPr>
              <w:fldChar w:fldCharType="end"/>
            </w:r>
          </w:hyperlink>
        </w:p>
        <w:p w14:paraId="36E54C83" w14:textId="77777777" w:rsidR="00C85E76" w:rsidRDefault="00A75F11">
          <w:pPr>
            <w:pStyle w:val="Saturs2"/>
            <w:tabs>
              <w:tab w:val="right" w:leader="dot" w:pos="9350"/>
            </w:tabs>
            <w:rPr>
              <w:rFonts w:asciiTheme="minorHAnsi" w:eastAsiaTheme="minorEastAsia" w:hAnsiTheme="minorHAnsi"/>
              <w:noProof/>
            </w:rPr>
          </w:pPr>
          <w:hyperlink w:anchor="_Toc117416957" w:history="1">
            <w:r w:rsidR="00C85E76" w:rsidRPr="00A7353F">
              <w:rPr>
                <w:rStyle w:val="Hipersaite"/>
                <w:noProof/>
              </w:rPr>
              <w:t>3.1 Tuckman’s Team Development Model</w:t>
            </w:r>
            <w:r w:rsidR="00C85E76">
              <w:rPr>
                <w:noProof/>
                <w:webHidden/>
              </w:rPr>
              <w:tab/>
            </w:r>
            <w:r w:rsidR="00C85E76">
              <w:rPr>
                <w:noProof/>
                <w:webHidden/>
              </w:rPr>
              <w:fldChar w:fldCharType="begin"/>
            </w:r>
            <w:r w:rsidR="00C85E76">
              <w:rPr>
                <w:noProof/>
                <w:webHidden/>
              </w:rPr>
              <w:instrText xml:space="preserve"> PAGEREF _Toc117416957 \h </w:instrText>
            </w:r>
            <w:r w:rsidR="00C85E76">
              <w:rPr>
                <w:noProof/>
                <w:webHidden/>
              </w:rPr>
            </w:r>
            <w:r w:rsidR="00C85E76">
              <w:rPr>
                <w:noProof/>
                <w:webHidden/>
              </w:rPr>
              <w:fldChar w:fldCharType="separate"/>
            </w:r>
            <w:r w:rsidR="00C85E76">
              <w:rPr>
                <w:noProof/>
                <w:webHidden/>
              </w:rPr>
              <w:t>6</w:t>
            </w:r>
            <w:r w:rsidR="00C85E76">
              <w:rPr>
                <w:noProof/>
                <w:webHidden/>
              </w:rPr>
              <w:fldChar w:fldCharType="end"/>
            </w:r>
          </w:hyperlink>
        </w:p>
        <w:p w14:paraId="15B50CB8" w14:textId="77777777" w:rsidR="00C85E76" w:rsidRDefault="00A75F11">
          <w:pPr>
            <w:pStyle w:val="Saturs2"/>
            <w:tabs>
              <w:tab w:val="right" w:leader="dot" w:pos="9350"/>
            </w:tabs>
            <w:rPr>
              <w:rFonts w:asciiTheme="minorHAnsi" w:eastAsiaTheme="minorEastAsia" w:hAnsiTheme="minorHAnsi"/>
              <w:noProof/>
            </w:rPr>
          </w:pPr>
          <w:hyperlink w:anchor="_Toc117416958" w:history="1">
            <w:r w:rsidR="00C85E76" w:rsidRPr="00A7353F">
              <w:rPr>
                <w:rStyle w:val="Hipersaite"/>
                <w:noProof/>
              </w:rPr>
              <w:t>3.2 Wheelan’s Model of Team Development</w:t>
            </w:r>
            <w:r w:rsidR="00C85E76">
              <w:rPr>
                <w:noProof/>
                <w:webHidden/>
              </w:rPr>
              <w:tab/>
            </w:r>
            <w:r w:rsidR="00C85E76">
              <w:rPr>
                <w:noProof/>
                <w:webHidden/>
              </w:rPr>
              <w:fldChar w:fldCharType="begin"/>
            </w:r>
            <w:r w:rsidR="00C85E76">
              <w:rPr>
                <w:noProof/>
                <w:webHidden/>
              </w:rPr>
              <w:instrText xml:space="preserve"> PAGEREF _Toc117416958 \h </w:instrText>
            </w:r>
            <w:r w:rsidR="00C85E76">
              <w:rPr>
                <w:noProof/>
                <w:webHidden/>
              </w:rPr>
            </w:r>
            <w:r w:rsidR="00C85E76">
              <w:rPr>
                <w:noProof/>
                <w:webHidden/>
              </w:rPr>
              <w:fldChar w:fldCharType="separate"/>
            </w:r>
            <w:r w:rsidR="00C85E76">
              <w:rPr>
                <w:noProof/>
                <w:webHidden/>
              </w:rPr>
              <w:t>7</w:t>
            </w:r>
            <w:r w:rsidR="00C85E76">
              <w:rPr>
                <w:noProof/>
                <w:webHidden/>
              </w:rPr>
              <w:fldChar w:fldCharType="end"/>
            </w:r>
          </w:hyperlink>
        </w:p>
        <w:p w14:paraId="5DB59B20" w14:textId="77777777" w:rsidR="00C85E76" w:rsidRDefault="00A75F11">
          <w:pPr>
            <w:pStyle w:val="Saturs1"/>
            <w:tabs>
              <w:tab w:val="right" w:leader="dot" w:pos="9350"/>
            </w:tabs>
            <w:rPr>
              <w:rFonts w:asciiTheme="minorHAnsi" w:eastAsiaTheme="minorEastAsia" w:hAnsiTheme="minorHAnsi"/>
              <w:noProof/>
            </w:rPr>
          </w:pPr>
          <w:hyperlink w:anchor="_Toc117416959" w:history="1">
            <w:r w:rsidR="00C85E76" w:rsidRPr="00A7353F">
              <w:rPr>
                <w:rStyle w:val="Hipersaite"/>
                <w:noProof/>
              </w:rPr>
              <w:t>4.0 Role of Creating Effective Teams</w:t>
            </w:r>
            <w:r w:rsidR="00C85E76">
              <w:rPr>
                <w:noProof/>
                <w:webHidden/>
              </w:rPr>
              <w:tab/>
            </w:r>
            <w:r w:rsidR="00C85E76">
              <w:rPr>
                <w:noProof/>
                <w:webHidden/>
              </w:rPr>
              <w:fldChar w:fldCharType="begin"/>
            </w:r>
            <w:r w:rsidR="00C85E76">
              <w:rPr>
                <w:noProof/>
                <w:webHidden/>
              </w:rPr>
              <w:instrText xml:space="preserve"> PAGEREF _Toc117416959 \h </w:instrText>
            </w:r>
            <w:r w:rsidR="00C85E76">
              <w:rPr>
                <w:noProof/>
                <w:webHidden/>
              </w:rPr>
            </w:r>
            <w:r w:rsidR="00C85E76">
              <w:rPr>
                <w:noProof/>
                <w:webHidden/>
              </w:rPr>
              <w:fldChar w:fldCharType="separate"/>
            </w:r>
            <w:r w:rsidR="00C85E76">
              <w:rPr>
                <w:noProof/>
                <w:webHidden/>
              </w:rPr>
              <w:t>8</w:t>
            </w:r>
            <w:r w:rsidR="00C85E76">
              <w:rPr>
                <w:noProof/>
                <w:webHidden/>
              </w:rPr>
              <w:fldChar w:fldCharType="end"/>
            </w:r>
          </w:hyperlink>
        </w:p>
        <w:p w14:paraId="1B0D01E1" w14:textId="77777777" w:rsidR="00C85E76" w:rsidRDefault="00A75F11">
          <w:pPr>
            <w:pStyle w:val="Saturs2"/>
            <w:tabs>
              <w:tab w:val="right" w:leader="dot" w:pos="9350"/>
            </w:tabs>
            <w:rPr>
              <w:rFonts w:asciiTheme="minorHAnsi" w:eastAsiaTheme="minorEastAsia" w:hAnsiTheme="minorHAnsi"/>
              <w:noProof/>
            </w:rPr>
          </w:pPr>
          <w:hyperlink w:anchor="_Toc117416960" w:history="1">
            <w:r w:rsidR="00C85E76" w:rsidRPr="00A7353F">
              <w:rPr>
                <w:rStyle w:val="Hipersaite"/>
                <w:noProof/>
              </w:rPr>
              <w:t>4.1 Belbin’s 9 Team Role</w:t>
            </w:r>
            <w:r w:rsidR="00C85E76">
              <w:rPr>
                <w:noProof/>
                <w:webHidden/>
              </w:rPr>
              <w:tab/>
            </w:r>
            <w:r w:rsidR="00C85E76">
              <w:rPr>
                <w:noProof/>
                <w:webHidden/>
              </w:rPr>
              <w:fldChar w:fldCharType="begin"/>
            </w:r>
            <w:r w:rsidR="00C85E76">
              <w:rPr>
                <w:noProof/>
                <w:webHidden/>
              </w:rPr>
              <w:instrText xml:space="preserve"> PAGEREF _Toc117416960 \h </w:instrText>
            </w:r>
            <w:r w:rsidR="00C85E76">
              <w:rPr>
                <w:noProof/>
                <w:webHidden/>
              </w:rPr>
            </w:r>
            <w:r w:rsidR="00C85E76">
              <w:rPr>
                <w:noProof/>
                <w:webHidden/>
              </w:rPr>
              <w:fldChar w:fldCharType="separate"/>
            </w:r>
            <w:r w:rsidR="00C85E76">
              <w:rPr>
                <w:noProof/>
                <w:webHidden/>
              </w:rPr>
              <w:t>8</w:t>
            </w:r>
            <w:r w:rsidR="00C85E76">
              <w:rPr>
                <w:noProof/>
                <w:webHidden/>
              </w:rPr>
              <w:fldChar w:fldCharType="end"/>
            </w:r>
          </w:hyperlink>
        </w:p>
        <w:p w14:paraId="5D0DD3C0" w14:textId="77777777" w:rsidR="00C85E76" w:rsidRDefault="00A75F11">
          <w:pPr>
            <w:pStyle w:val="Saturs1"/>
            <w:tabs>
              <w:tab w:val="right" w:leader="dot" w:pos="9350"/>
            </w:tabs>
            <w:rPr>
              <w:rFonts w:asciiTheme="minorHAnsi" w:eastAsiaTheme="minorEastAsia" w:hAnsiTheme="minorHAnsi"/>
              <w:noProof/>
            </w:rPr>
          </w:pPr>
          <w:hyperlink w:anchor="_Toc117416961" w:history="1">
            <w:r w:rsidR="00C85E76" w:rsidRPr="00A7353F">
              <w:rPr>
                <w:rStyle w:val="Hipersaite"/>
                <w:noProof/>
              </w:rPr>
              <w:t>5.0 Impact of Effective Teamwork on Team Success</w:t>
            </w:r>
            <w:r w:rsidR="00C85E76">
              <w:rPr>
                <w:noProof/>
                <w:webHidden/>
              </w:rPr>
              <w:tab/>
            </w:r>
            <w:r w:rsidR="00C85E76">
              <w:rPr>
                <w:noProof/>
                <w:webHidden/>
              </w:rPr>
              <w:fldChar w:fldCharType="begin"/>
            </w:r>
            <w:r w:rsidR="00C85E76">
              <w:rPr>
                <w:noProof/>
                <w:webHidden/>
              </w:rPr>
              <w:instrText xml:space="preserve"> PAGEREF _Toc117416961 \h </w:instrText>
            </w:r>
            <w:r w:rsidR="00C85E76">
              <w:rPr>
                <w:noProof/>
                <w:webHidden/>
              </w:rPr>
            </w:r>
            <w:r w:rsidR="00C85E76">
              <w:rPr>
                <w:noProof/>
                <w:webHidden/>
              </w:rPr>
              <w:fldChar w:fldCharType="separate"/>
            </w:r>
            <w:r w:rsidR="00C85E76">
              <w:rPr>
                <w:noProof/>
                <w:webHidden/>
              </w:rPr>
              <w:t>9</w:t>
            </w:r>
            <w:r w:rsidR="00C85E76">
              <w:rPr>
                <w:noProof/>
                <w:webHidden/>
              </w:rPr>
              <w:fldChar w:fldCharType="end"/>
            </w:r>
          </w:hyperlink>
        </w:p>
        <w:p w14:paraId="768163BC" w14:textId="77777777" w:rsidR="00C85E76" w:rsidRDefault="00A75F11">
          <w:pPr>
            <w:pStyle w:val="Saturs2"/>
            <w:tabs>
              <w:tab w:val="right" w:leader="dot" w:pos="9350"/>
            </w:tabs>
            <w:rPr>
              <w:rFonts w:asciiTheme="minorHAnsi" w:eastAsiaTheme="minorEastAsia" w:hAnsiTheme="minorHAnsi"/>
              <w:noProof/>
            </w:rPr>
          </w:pPr>
          <w:hyperlink w:anchor="_Toc117416962" w:history="1">
            <w:r w:rsidR="00C85E76" w:rsidRPr="00A7353F">
              <w:rPr>
                <w:rStyle w:val="Hipersaite"/>
                <w:noProof/>
              </w:rPr>
              <w:t>5.1 Advantages of Effective Team</w:t>
            </w:r>
            <w:r w:rsidR="00C85E76">
              <w:rPr>
                <w:noProof/>
                <w:webHidden/>
              </w:rPr>
              <w:tab/>
            </w:r>
            <w:r w:rsidR="00C85E76">
              <w:rPr>
                <w:noProof/>
                <w:webHidden/>
              </w:rPr>
              <w:fldChar w:fldCharType="begin"/>
            </w:r>
            <w:r w:rsidR="00C85E76">
              <w:rPr>
                <w:noProof/>
                <w:webHidden/>
              </w:rPr>
              <w:instrText xml:space="preserve"> PAGEREF _Toc117416962 \h </w:instrText>
            </w:r>
            <w:r w:rsidR="00C85E76">
              <w:rPr>
                <w:noProof/>
                <w:webHidden/>
              </w:rPr>
            </w:r>
            <w:r w:rsidR="00C85E76">
              <w:rPr>
                <w:noProof/>
                <w:webHidden/>
              </w:rPr>
              <w:fldChar w:fldCharType="separate"/>
            </w:r>
            <w:r w:rsidR="00C85E76">
              <w:rPr>
                <w:noProof/>
                <w:webHidden/>
              </w:rPr>
              <w:t>9</w:t>
            </w:r>
            <w:r w:rsidR="00C85E76">
              <w:rPr>
                <w:noProof/>
                <w:webHidden/>
              </w:rPr>
              <w:fldChar w:fldCharType="end"/>
            </w:r>
          </w:hyperlink>
        </w:p>
        <w:p w14:paraId="5CDC0E38" w14:textId="77777777" w:rsidR="00C85E76" w:rsidRDefault="00A75F11">
          <w:pPr>
            <w:pStyle w:val="Saturs2"/>
            <w:tabs>
              <w:tab w:val="right" w:leader="dot" w:pos="9350"/>
            </w:tabs>
            <w:rPr>
              <w:rFonts w:asciiTheme="minorHAnsi" w:eastAsiaTheme="minorEastAsia" w:hAnsiTheme="minorHAnsi"/>
              <w:noProof/>
            </w:rPr>
          </w:pPr>
          <w:hyperlink w:anchor="_Toc117416963" w:history="1">
            <w:r w:rsidR="00C85E76" w:rsidRPr="00A7353F">
              <w:rPr>
                <w:rStyle w:val="Hipersaite"/>
                <w:noProof/>
              </w:rPr>
              <w:t>5.2 Barriers to Effective Teamwork in the Case of Amazon</w:t>
            </w:r>
            <w:r w:rsidR="00C85E76">
              <w:rPr>
                <w:noProof/>
                <w:webHidden/>
              </w:rPr>
              <w:tab/>
            </w:r>
            <w:r w:rsidR="00C85E76">
              <w:rPr>
                <w:noProof/>
                <w:webHidden/>
              </w:rPr>
              <w:fldChar w:fldCharType="begin"/>
            </w:r>
            <w:r w:rsidR="00C85E76">
              <w:rPr>
                <w:noProof/>
                <w:webHidden/>
              </w:rPr>
              <w:instrText xml:space="preserve"> PAGEREF _Toc117416963 \h </w:instrText>
            </w:r>
            <w:r w:rsidR="00C85E76">
              <w:rPr>
                <w:noProof/>
                <w:webHidden/>
              </w:rPr>
            </w:r>
            <w:r w:rsidR="00C85E76">
              <w:rPr>
                <w:noProof/>
                <w:webHidden/>
              </w:rPr>
              <w:fldChar w:fldCharType="separate"/>
            </w:r>
            <w:r w:rsidR="00C85E76">
              <w:rPr>
                <w:noProof/>
                <w:webHidden/>
              </w:rPr>
              <w:t>9</w:t>
            </w:r>
            <w:r w:rsidR="00C85E76">
              <w:rPr>
                <w:noProof/>
                <w:webHidden/>
              </w:rPr>
              <w:fldChar w:fldCharType="end"/>
            </w:r>
          </w:hyperlink>
        </w:p>
        <w:p w14:paraId="011A5BFB" w14:textId="77777777" w:rsidR="00C85E76" w:rsidRDefault="00A75F11">
          <w:pPr>
            <w:pStyle w:val="Saturs1"/>
            <w:tabs>
              <w:tab w:val="right" w:leader="dot" w:pos="9350"/>
            </w:tabs>
            <w:rPr>
              <w:rFonts w:asciiTheme="minorHAnsi" w:eastAsiaTheme="minorEastAsia" w:hAnsiTheme="minorHAnsi"/>
              <w:noProof/>
            </w:rPr>
          </w:pPr>
          <w:hyperlink w:anchor="_Toc117416964" w:history="1">
            <w:r w:rsidR="00C85E76" w:rsidRPr="00A7353F">
              <w:rPr>
                <w:rStyle w:val="Hipersaite"/>
                <w:noProof/>
              </w:rPr>
              <w:t>6.0 Conclusion and Recommendation</w:t>
            </w:r>
            <w:r w:rsidR="00C85E76">
              <w:rPr>
                <w:noProof/>
                <w:webHidden/>
              </w:rPr>
              <w:tab/>
            </w:r>
            <w:r w:rsidR="00C85E76">
              <w:rPr>
                <w:noProof/>
                <w:webHidden/>
              </w:rPr>
              <w:fldChar w:fldCharType="begin"/>
            </w:r>
            <w:r w:rsidR="00C85E76">
              <w:rPr>
                <w:noProof/>
                <w:webHidden/>
              </w:rPr>
              <w:instrText xml:space="preserve"> PAGEREF _Toc117416964 \h </w:instrText>
            </w:r>
            <w:r w:rsidR="00C85E76">
              <w:rPr>
                <w:noProof/>
                <w:webHidden/>
              </w:rPr>
            </w:r>
            <w:r w:rsidR="00C85E76">
              <w:rPr>
                <w:noProof/>
                <w:webHidden/>
              </w:rPr>
              <w:fldChar w:fldCharType="separate"/>
            </w:r>
            <w:r w:rsidR="00C85E76">
              <w:rPr>
                <w:noProof/>
                <w:webHidden/>
              </w:rPr>
              <w:t>10</w:t>
            </w:r>
            <w:r w:rsidR="00C85E76">
              <w:rPr>
                <w:noProof/>
                <w:webHidden/>
              </w:rPr>
              <w:fldChar w:fldCharType="end"/>
            </w:r>
          </w:hyperlink>
        </w:p>
        <w:p w14:paraId="6B47534B" w14:textId="77777777" w:rsidR="00C85E76" w:rsidRDefault="00A75F11">
          <w:pPr>
            <w:pStyle w:val="Saturs1"/>
            <w:tabs>
              <w:tab w:val="right" w:leader="dot" w:pos="9350"/>
            </w:tabs>
            <w:rPr>
              <w:rFonts w:asciiTheme="minorHAnsi" w:eastAsiaTheme="minorEastAsia" w:hAnsiTheme="minorHAnsi"/>
              <w:noProof/>
            </w:rPr>
          </w:pPr>
          <w:hyperlink w:anchor="_Toc117416965" w:history="1">
            <w:r w:rsidR="00C85E76" w:rsidRPr="00A7353F">
              <w:rPr>
                <w:rStyle w:val="Hipersaite"/>
                <w:noProof/>
              </w:rPr>
              <w:t>7.0 Reference List</w:t>
            </w:r>
            <w:r w:rsidR="00C85E76">
              <w:rPr>
                <w:noProof/>
                <w:webHidden/>
              </w:rPr>
              <w:tab/>
            </w:r>
            <w:r w:rsidR="00C85E76">
              <w:rPr>
                <w:noProof/>
                <w:webHidden/>
              </w:rPr>
              <w:fldChar w:fldCharType="begin"/>
            </w:r>
            <w:r w:rsidR="00C85E76">
              <w:rPr>
                <w:noProof/>
                <w:webHidden/>
              </w:rPr>
              <w:instrText xml:space="preserve"> PAGEREF _Toc117416965 \h </w:instrText>
            </w:r>
            <w:r w:rsidR="00C85E76">
              <w:rPr>
                <w:noProof/>
                <w:webHidden/>
              </w:rPr>
            </w:r>
            <w:r w:rsidR="00C85E76">
              <w:rPr>
                <w:noProof/>
                <w:webHidden/>
              </w:rPr>
              <w:fldChar w:fldCharType="separate"/>
            </w:r>
            <w:r w:rsidR="00C85E76">
              <w:rPr>
                <w:noProof/>
                <w:webHidden/>
              </w:rPr>
              <w:t>11</w:t>
            </w:r>
            <w:r w:rsidR="00C85E76">
              <w:rPr>
                <w:noProof/>
                <w:webHidden/>
              </w:rPr>
              <w:fldChar w:fldCharType="end"/>
            </w:r>
          </w:hyperlink>
        </w:p>
        <w:p w14:paraId="2A535D68" w14:textId="77777777" w:rsidR="002420BF" w:rsidRDefault="002420BF">
          <w:r>
            <w:rPr>
              <w:b/>
              <w:bCs/>
              <w:noProof/>
            </w:rPr>
            <w:fldChar w:fldCharType="end"/>
          </w:r>
        </w:p>
      </w:sdtContent>
    </w:sdt>
    <w:p w14:paraId="5B333938" w14:textId="77777777" w:rsidR="00372B83" w:rsidRDefault="00372B83" w:rsidP="002420BF"/>
    <w:p w14:paraId="5726FC66" w14:textId="77777777" w:rsidR="00372B83" w:rsidRDefault="00372B83">
      <w:pPr>
        <w:spacing w:line="259" w:lineRule="auto"/>
        <w:jc w:val="left"/>
      </w:pPr>
      <w:r>
        <w:br w:type="page"/>
      </w:r>
    </w:p>
    <w:p w14:paraId="0DADB3D8" w14:textId="77777777" w:rsidR="00372B83" w:rsidRDefault="00372B83" w:rsidP="0001335A">
      <w:pPr>
        <w:pStyle w:val="Virsraksts1"/>
        <w:numPr>
          <w:ilvl w:val="0"/>
          <w:numId w:val="1"/>
        </w:numPr>
      </w:pPr>
      <w:bookmarkStart w:id="1" w:name="_Toc117416954"/>
      <w:r>
        <w:lastRenderedPageBreak/>
        <w:t>Introduction</w:t>
      </w:r>
      <w:bookmarkEnd w:id="1"/>
      <w:r>
        <w:t xml:space="preserve"> </w:t>
      </w:r>
    </w:p>
    <w:p w14:paraId="5BD91054" w14:textId="77777777" w:rsidR="0001335A" w:rsidRPr="0001335A" w:rsidRDefault="0001335A" w:rsidP="0001335A">
      <w:r>
        <w:t xml:space="preserve">Modern managers emphasize on the teamwork to </w:t>
      </w:r>
      <w:r w:rsidR="00210A64">
        <w:t xml:space="preserve">achieve a target successfully and build a positive environment to work within the organization. </w:t>
      </w:r>
      <w:r w:rsidR="00331DC8">
        <w:t>When individuals collectively perform some activities with a commitment to accomplish an objective, it is called teamwork</w:t>
      </w:r>
      <w:r w:rsidR="0030357F">
        <w:t xml:space="preserve"> (Miner, 2015)</w:t>
      </w:r>
      <w:r w:rsidR="00331DC8">
        <w:t xml:space="preserve">. To run a business successfully, teamwork is one of the important factors where organization can run smoothly without the interruption for conflicts, misunderstanding and selfishness. </w:t>
      </w:r>
      <w:r w:rsidR="00350A58">
        <w:t xml:space="preserve">The paper discusses </w:t>
      </w:r>
      <w:r w:rsidR="00FC5C63">
        <w:t xml:space="preserve">the effectiveness of a well-functioning team in light of the case of Amazon. </w:t>
      </w:r>
      <w:r w:rsidR="00174A3E">
        <w:t xml:space="preserve">The scenario of Amazon suggests to use Tuckman’s team development model along with the discussion of another model of team development in this paper. </w:t>
      </w:r>
      <w:r w:rsidR="00311679">
        <w:t>Further, different roles in a teamwork described by Belbin</w:t>
      </w:r>
      <w:r w:rsidR="008220A9">
        <w:t xml:space="preserve"> are</w:t>
      </w:r>
      <w:r w:rsidR="00311679">
        <w:t xml:space="preserve"> </w:t>
      </w:r>
      <w:r w:rsidR="002605BE">
        <w:t>reflected in the paper suggestin</w:t>
      </w:r>
      <w:r w:rsidR="00F076E1">
        <w:t>g</w:t>
      </w:r>
      <w:r w:rsidR="008220A9">
        <w:t xml:space="preserve"> the</w:t>
      </w:r>
      <w:r w:rsidR="00F076E1">
        <w:t xml:space="preserve"> roles necessary for Amazon’s new project. </w:t>
      </w:r>
      <w:r w:rsidR="00AE7B30">
        <w:t xml:space="preserve">The final part of the study depicts </w:t>
      </w:r>
      <w:r w:rsidR="00220BA8">
        <w:t xml:space="preserve">several barriers of effective teamwork that Amazon is facing to implement new project such as conflicts, disagreements and </w:t>
      </w:r>
      <w:r w:rsidR="008220A9">
        <w:t xml:space="preserve">lack of commitments. </w:t>
      </w:r>
      <w:r w:rsidR="00220BA8">
        <w:t xml:space="preserve"> </w:t>
      </w:r>
      <w:r w:rsidR="00174A3E">
        <w:t xml:space="preserve"> </w:t>
      </w:r>
    </w:p>
    <w:p w14:paraId="31543C76" w14:textId="77777777" w:rsidR="00372B83" w:rsidRDefault="00372B83" w:rsidP="00372B83"/>
    <w:p w14:paraId="07A03B76" w14:textId="77777777" w:rsidR="00372B83" w:rsidRDefault="00372B83">
      <w:pPr>
        <w:spacing w:line="259" w:lineRule="auto"/>
        <w:jc w:val="left"/>
      </w:pPr>
      <w:r>
        <w:br w:type="page"/>
      </w:r>
    </w:p>
    <w:p w14:paraId="2915C103" w14:textId="77777777" w:rsidR="00256CEA" w:rsidRDefault="00C53BED" w:rsidP="00256CEA">
      <w:pPr>
        <w:pStyle w:val="Virsraksts1"/>
      </w:pPr>
      <w:bookmarkStart w:id="2" w:name="_Toc117416955"/>
      <w:r>
        <w:lastRenderedPageBreak/>
        <w:t xml:space="preserve">2.0 </w:t>
      </w:r>
      <w:r w:rsidR="00D54B7C">
        <w:t>Defining Team and Teamwork</w:t>
      </w:r>
      <w:bookmarkEnd w:id="2"/>
    </w:p>
    <w:p w14:paraId="429A4AD5" w14:textId="77777777" w:rsidR="00256CEA" w:rsidRDefault="00256CEA" w:rsidP="00256CEA">
      <w:r>
        <w:t>A team is considered as a group of people come together to achieve a common or specific goal within a specific period</w:t>
      </w:r>
      <w:r w:rsidR="0030357F">
        <w:t xml:space="preserve"> </w:t>
      </w:r>
      <w:r w:rsidR="0030357F" w:rsidRPr="0030357F">
        <w:t>(Effective teamwork 2018)</w:t>
      </w:r>
      <w:r>
        <w:t xml:space="preserve">. </w:t>
      </w:r>
      <w:r w:rsidR="00B035C2">
        <w:t xml:space="preserve">When </w:t>
      </w:r>
      <w:r w:rsidR="00D54B7C">
        <w:t xml:space="preserve">individuals collectively perform some activities with a commitment to accomplish an objective, it is called teamwork. </w:t>
      </w:r>
      <w:r w:rsidR="00A722AC">
        <w:t>To run a</w:t>
      </w:r>
      <w:r w:rsidR="00B473C5">
        <w:t xml:space="preserve"> business</w:t>
      </w:r>
      <w:r w:rsidR="00A722AC">
        <w:t xml:space="preserve"> successfully, teamwork is one of the important factors where organization can run smoot</w:t>
      </w:r>
      <w:r w:rsidR="00B473C5">
        <w:t>hly without the interruption for</w:t>
      </w:r>
      <w:r w:rsidR="00A722AC">
        <w:t xml:space="preserve"> conflicts, misunderstanding and selfishness. </w:t>
      </w:r>
      <w:r w:rsidR="00B473C5">
        <w:t>A team</w:t>
      </w:r>
      <w:r w:rsidR="009D0B7E">
        <w:t xml:space="preserve"> gets effective </w:t>
      </w:r>
      <w:r w:rsidR="00B473C5">
        <w:t xml:space="preserve">for the organization if the teamwork is performed properly. However, several problems arise to make a team effective. In case of Amazon, Tom Jackson </w:t>
      </w:r>
      <w:r w:rsidR="00AF7078">
        <w:t xml:space="preserve">could not ensure the effectiveness of the team in the expansion project of the business. </w:t>
      </w:r>
      <w:r w:rsidR="00547BF8">
        <w:t xml:space="preserve">Two of the members of the team, </w:t>
      </w:r>
      <w:r w:rsidR="00547BF8" w:rsidRPr="00547BF8">
        <w:t>Mihaela and Spencer</w:t>
      </w:r>
      <w:r w:rsidR="00547BF8">
        <w:t xml:space="preserve">, got distracted from the main objective of the team rather started to </w:t>
      </w:r>
      <w:r w:rsidR="001053D8">
        <w:t xml:space="preserve">think about their personal accomplishments. </w:t>
      </w:r>
      <w:r w:rsidR="00A4678B">
        <w:t xml:space="preserve">To make the team an effective one, this problem should be addressed by the team leader by creating a sense of support, trust and togetherness along with the potential to personal growth within the team. </w:t>
      </w:r>
      <w:r w:rsidR="00B83E31">
        <w:t>Strong communication and leadership is another characteristics</w:t>
      </w:r>
      <w:r w:rsidR="009B3F99">
        <w:t xml:space="preserve"> to make the teamwork effective. </w:t>
      </w:r>
      <w:r w:rsidR="00F47C42">
        <w:t>Although it is easy to form a team within the organization, it is more challenging to keep the team functioning by solving different problems both internal and external within the team</w:t>
      </w:r>
      <w:r w:rsidR="007243BF">
        <w:t xml:space="preserve"> (Eales-White, 2013)</w:t>
      </w:r>
      <w:r w:rsidR="00F47C42">
        <w:t xml:space="preserve">. </w:t>
      </w:r>
      <w:r w:rsidR="00DE7194">
        <w:t xml:space="preserve">A strong leadership, communication, feedback process, rewarding as well as appreciation can lead a team to targeted success. </w:t>
      </w:r>
    </w:p>
    <w:p w14:paraId="3435B6CE" w14:textId="77777777" w:rsidR="008552EC" w:rsidRDefault="00C53BED" w:rsidP="008552EC">
      <w:pPr>
        <w:pStyle w:val="Virsraksts1"/>
      </w:pPr>
      <w:bookmarkStart w:id="3" w:name="_Toc117416956"/>
      <w:r>
        <w:t xml:space="preserve">3.0 </w:t>
      </w:r>
      <w:r w:rsidR="008552EC">
        <w:t>Effective Models of Teamwork</w:t>
      </w:r>
      <w:bookmarkEnd w:id="3"/>
      <w:r w:rsidR="008552EC">
        <w:t xml:space="preserve"> </w:t>
      </w:r>
    </w:p>
    <w:p w14:paraId="0BB2C61F" w14:textId="77777777" w:rsidR="008552EC" w:rsidRDefault="000467C7" w:rsidP="008552EC">
      <w:r>
        <w:t xml:space="preserve">Different models of teamwork have been emerged with the passage of time. These models are effective for different organizations suited accordingly with the team size, nature, project tasks and organizational culture. </w:t>
      </w:r>
      <w:r w:rsidR="002131C0">
        <w:t xml:space="preserve">In the case study, Amazon is planning to expand its warehouses in three different parts of the country with a view to ensuring fast delivery process in that particular places. </w:t>
      </w:r>
      <w:r w:rsidR="00104336">
        <w:t>Thus a small team would be effective</w:t>
      </w:r>
      <w:r w:rsidR="00EF1D07">
        <w:t xml:space="preserve"> to</w:t>
      </w:r>
      <w:r w:rsidR="00104336">
        <w:t xml:space="preserve"> implement the project with prudent communication, collaboration and support.</w:t>
      </w:r>
      <w:r w:rsidR="00643E38">
        <w:t xml:space="preserve"> In such teams, Tuckman’s team </w:t>
      </w:r>
      <w:r w:rsidR="003972EE">
        <w:t xml:space="preserve">development model is effective that is used by most of the contemporary leaders of the team nowadays. </w:t>
      </w:r>
    </w:p>
    <w:p w14:paraId="64673919" w14:textId="77777777" w:rsidR="00C85E76" w:rsidRDefault="00C85E76" w:rsidP="008552EC"/>
    <w:p w14:paraId="670669DE" w14:textId="77777777" w:rsidR="00C85E76" w:rsidRDefault="00C85E76" w:rsidP="008552EC"/>
    <w:p w14:paraId="7C18582A" w14:textId="77777777" w:rsidR="00C85E76" w:rsidRDefault="00C85E76" w:rsidP="008552EC"/>
    <w:p w14:paraId="4CFB4063" w14:textId="77777777" w:rsidR="009C53C1" w:rsidRDefault="00C53BED" w:rsidP="009C53C1">
      <w:pPr>
        <w:pStyle w:val="Virsraksts2"/>
      </w:pPr>
      <w:bookmarkStart w:id="4" w:name="_Toc117416957"/>
      <w:r>
        <w:lastRenderedPageBreak/>
        <w:t xml:space="preserve">3.1 </w:t>
      </w:r>
      <w:r w:rsidR="009C53C1">
        <w:t>Tuckman’s Team Development Model</w:t>
      </w:r>
      <w:bookmarkEnd w:id="4"/>
      <w:r w:rsidR="009C53C1">
        <w:t xml:space="preserve"> </w:t>
      </w:r>
    </w:p>
    <w:p w14:paraId="5DE1FCFD" w14:textId="77777777" w:rsidR="009A0566" w:rsidRDefault="001B27DD" w:rsidP="009C53C1">
      <w:r>
        <w:t>In 1965, Bruce Tuckman developed a model of forming a team consisting five stages</w:t>
      </w:r>
      <w:r w:rsidR="00D07C97">
        <w:t xml:space="preserve"> (Harding &amp; Long, 2017)</w:t>
      </w:r>
      <w:r>
        <w:t xml:space="preserve">. </w:t>
      </w:r>
      <w:r w:rsidR="009A0566">
        <w:t xml:space="preserve">These stages suggest the leaders to take steps accordingly to get better outcome from the team. </w:t>
      </w:r>
    </w:p>
    <w:p w14:paraId="41B36CBF" w14:textId="77777777" w:rsidR="009C53C1" w:rsidRDefault="009E5D77" w:rsidP="009A0566">
      <w:pPr>
        <w:jc w:val="center"/>
      </w:pPr>
      <w:r>
        <w:rPr>
          <w:noProof/>
          <w:lang w:val="lv-LV" w:eastAsia="lv-LV"/>
        </w:rPr>
        <w:drawing>
          <wp:inline distT="0" distB="0" distL="0" distR="0" wp14:anchorId="34A0620C" wp14:editId="07DE2BAC">
            <wp:extent cx="3027509" cy="2901133"/>
            <wp:effectExtent l="0" t="0" r="1905" b="0"/>
            <wp:docPr id="2" name="Picture 2" descr="4.2 Five Models for Understanding Team Dynamics – Technical Writing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2 Five Models for Understanding Team Dynamics – Technical Writing  Essentia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40015" cy="2913117"/>
                    </a:xfrm>
                    <a:prstGeom prst="rect">
                      <a:avLst/>
                    </a:prstGeom>
                    <a:noFill/>
                    <a:ln>
                      <a:noFill/>
                    </a:ln>
                  </pic:spPr>
                </pic:pic>
              </a:graphicData>
            </a:graphic>
          </wp:inline>
        </w:drawing>
      </w:r>
    </w:p>
    <w:p w14:paraId="1B5FB860" w14:textId="77777777" w:rsidR="009A0566" w:rsidRDefault="009A0566" w:rsidP="009A0566">
      <w:pPr>
        <w:jc w:val="center"/>
      </w:pPr>
      <w:r>
        <w:t>Figure 1: Five stages of Tuckman’s model of team development</w:t>
      </w:r>
      <w:r w:rsidR="00D07C97">
        <w:t xml:space="preserve"> </w:t>
      </w:r>
      <w:r w:rsidR="00C53545" w:rsidRPr="00C53545">
        <w:t>(CROGERS@wcupa.edu, 2022)</w:t>
      </w:r>
    </w:p>
    <w:p w14:paraId="4230FE50" w14:textId="77777777" w:rsidR="009E5D77" w:rsidRDefault="009E5D77" w:rsidP="009A0566">
      <w:r>
        <w:rPr>
          <w:i/>
        </w:rPr>
        <w:t xml:space="preserve">Forming Stage: </w:t>
      </w:r>
      <w:r w:rsidR="00D10EED">
        <w:t>F</w:t>
      </w:r>
      <w:r>
        <w:t xml:space="preserve">orming stage is the initial phase of a team where the team members get to know each other, know the structure and purpose of the team. Being a team leader in the new project of Amazon, Tom Jackson can build good relationship with the members to create a feeling of safety to express themselves easily. A good communication is effective here. </w:t>
      </w:r>
    </w:p>
    <w:p w14:paraId="6C9908D1" w14:textId="77777777" w:rsidR="009E5D77" w:rsidRDefault="00D10EED" w:rsidP="009A0566">
      <w:r w:rsidRPr="00D10EED">
        <w:rPr>
          <w:i/>
        </w:rPr>
        <w:t>Storming Stage:</w:t>
      </w:r>
      <w:r>
        <w:rPr>
          <w:i/>
        </w:rPr>
        <w:t xml:space="preserve"> </w:t>
      </w:r>
      <w:r w:rsidR="007A311F">
        <w:t>A</w:t>
      </w:r>
      <w:r w:rsidR="00562625">
        <w:t>mazon is stagnant in</w:t>
      </w:r>
      <w:r w:rsidR="007A311F">
        <w:t xml:space="preserve"> this stage as the team members are facing conflicts in different issues resulting in the poor functioning of the team. </w:t>
      </w:r>
      <w:r w:rsidR="00C97267">
        <w:t>Tom</w:t>
      </w:r>
      <w:r w:rsidR="00562625">
        <w:t xml:space="preserve"> will not get the desired outcome from the team if this stage</w:t>
      </w:r>
      <w:r w:rsidR="00F8667E">
        <w:t xml:space="preserve"> is not handles very carefully. For that, assigning roles and responsibilities to the members should be clear and concise. Roles should be given as per the strength and weaknesses of the members. </w:t>
      </w:r>
    </w:p>
    <w:p w14:paraId="45F43E40" w14:textId="77777777" w:rsidR="00A45955" w:rsidRDefault="0070257B" w:rsidP="009A0566">
      <w:r w:rsidRPr="0070257B">
        <w:rPr>
          <w:i/>
        </w:rPr>
        <w:t>Norming Stage:</w:t>
      </w:r>
      <w:r>
        <w:rPr>
          <w:i/>
        </w:rPr>
        <w:t xml:space="preserve"> </w:t>
      </w:r>
      <w:r w:rsidR="00F474FC">
        <w:t xml:space="preserve">Norming stage settles down the conflicts and thus </w:t>
      </w:r>
      <w:r w:rsidR="00A45955">
        <w:t>the members help</w:t>
      </w:r>
      <w:r w:rsidR="00F474FC">
        <w:t xml:space="preserve"> each other making the team</w:t>
      </w:r>
      <w:r w:rsidR="00A45955">
        <w:t>’s progress</w:t>
      </w:r>
      <w:r w:rsidR="002E4AE9">
        <w:t xml:space="preserve"> (Wilhelmus, 2019)</w:t>
      </w:r>
      <w:r w:rsidR="00A45955">
        <w:t xml:space="preserve">. Tom can share his leadership role with the other member who is suitable to maintain strong communication and build trust among the members. </w:t>
      </w:r>
    </w:p>
    <w:p w14:paraId="4604EEB2" w14:textId="77777777" w:rsidR="00F8667E" w:rsidRDefault="00A45955" w:rsidP="009A0566">
      <w:r>
        <w:rPr>
          <w:i/>
        </w:rPr>
        <w:lastRenderedPageBreak/>
        <w:t>Performing S</w:t>
      </w:r>
      <w:r w:rsidRPr="00A45955">
        <w:rPr>
          <w:i/>
        </w:rPr>
        <w:t xml:space="preserve">tage: </w:t>
      </w:r>
      <w:r>
        <w:t xml:space="preserve">This is highly productive stage when team members perform tasks with full concentration toward the team goal. Tom should call for a short meeting to track progress of the work. In the meeting, oral communication along with written minutes will help the team members to understand tasks easily. </w:t>
      </w:r>
    </w:p>
    <w:p w14:paraId="46460D83" w14:textId="77777777" w:rsidR="00A90554" w:rsidRDefault="00A45955" w:rsidP="009A0566">
      <w:r w:rsidRPr="00A45955">
        <w:rPr>
          <w:i/>
        </w:rPr>
        <w:t>Adjourning Stage:</w:t>
      </w:r>
      <w:r w:rsidR="001D346B">
        <w:rPr>
          <w:i/>
        </w:rPr>
        <w:t xml:space="preserve"> </w:t>
      </w:r>
      <w:r w:rsidR="002E36B5">
        <w:t>W</w:t>
      </w:r>
      <w:r w:rsidR="002E36B5" w:rsidRPr="002E36B5">
        <w:t>hen the goal is accomplished, this stage arises where team members are app</w:t>
      </w:r>
      <w:r w:rsidR="002E36B5">
        <w:t xml:space="preserve">reciated for their contribution. Tom should reward and appreciate each of the team members both individually and as a team to focus personal and professional growth. This </w:t>
      </w:r>
      <w:r w:rsidR="001B0383">
        <w:t>activity</w:t>
      </w:r>
      <w:r w:rsidR="002E36B5">
        <w:t xml:space="preserve"> would be</w:t>
      </w:r>
      <w:r w:rsidR="001B0383">
        <w:t xml:space="preserve"> effective to motivate Mihaela and Spencer for further teamwork. </w:t>
      </w:r>
    </w:p>
    <w:p w14:paraId="0881352F" w14:textId="77777777" w:rsidR="00A45955" w:rsidRDefault="00C53BED" w:rsidP="00A90554">
      <w:pPr>
        <w:pStyle w:val="Virsraksts2"/>
      </w:pPr>
      <w:bookmarkStart w:id="5" w:name="_Toc117416958"/>
      <w:r>
        <w:t xml:space="preserve">3.2 </w:t>
      </w:r>
      <w:r w:rsidR="00A90554">
        <w:t>Wheelan’s Model of Team Development</w:t>
      </w:r>
      <w:bookmarkEnd w:id="5"/>
    </w:p>
    <w:p w14:paraId="5FE1F057" w14:textId="77777777" w:rsidR="009F44B1" w:rsidRDefault="00A2673B" w:rsidP="00A2673B">
      <w:r>
        <w:t xml:space="preserve">Wheelan’s model of team development </w:t>
      </w:r>
      <w:r w:rsidR="007E53EE">
        <w:t xml:space="preserve">works for larger teams </w:t>
      </w:r>
      <w:r w:rsidR="009F44B1">
        <w:t>that are complex to form</w:t>
      </w:r>
      <w:r w:rsidR="007E53EE">
        <w:t xml:space="preserve">. </w:t>
      </w:r>
      <w:r w:rsidR="009F44B1">
        <w:t xml:space="preserve">It demonstrates four stages for developing a team. </w:t>
      </w:r>
    </w:p>
    <w:p w14:paraId="79CE1025" w14:textId="77777777" w:rsidR="00A2673B" w:rsidRDefault="000C62B8" w:rsidP="000C62B8">
      <w:pPr>
        <w:jc w:val="center"/>
      </w:pPr>
      <w:r>
        <w:rPr>
          <w:noProof/>
          <w:lang w:val="lv-LV" w:eastAsia="lv-LV"/>
        </w:rPr>
        <w:drawing>
          <wp:inline distT="0" distB="0" distL="0" distR="0" wp14:anchorId="713E19A2" wp14:editId="766A45DF">
            <wp:extent cx="4149063" cy="2551633"/>
            <wp:effectExtent l="0" t="0" r="0" b="0"/>
            <wp:docPr id="3" name="Picture 3" descr="Designing space to think. I've been doing a lot of consultancy… | by Phil  Hesketh | Ethics Ki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igning space to think. I've been doing a lot of consultancy… | by Phil  Hesketh | Ethics Kit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0372" cy="2558588"/>
                    </a:xfrm>
                    <a:prstGeom prst="rect">
                      <a:avLst/>
                    </a:prstGeom>
                    <a:noFill/>
                    <a:ln>
                      <a:noFill/>
                    </a:ln>
                  </pic:spPr>
                </pic:pic>
              </a:graphicData>
            </a:graphic>
          </wp:inline>
        </w:drawing>
      </w:r>
    </w:p>
    <w:p w14:paraId="714E53C6" w14:textId="77777777" w:rsidR="000C62B8" w:rsidRDefault="000C62B8" w:rsidP="000C62B8">
      <w:pPr>
        <w:jc w:val="center"/>
      </w:pPr>
      <w:r>
        <w:t>Figure 2: Four stages of W</w:t>
      </w:r>
      <w:r w:rsidR="003A2676">
        <w:t>heelan’s team development model (Buzaglo &amp; Wheelan, 2014)</w:t>
      </w:r>
    </w:p>
    <w:p w14:paraId="64F0C857" w14:textId="77777777" w:rsidR="000C62B8" w:rsidRDefault="00267E3F" w:rsidP="000C62B8">
      <w:r>
        <w:t xml:space="preserve">Tuckman’s team development model is more structured, clear and effective for small teams where wheelan’s model cannot consider the task dimension. However, Wheelan’s model </w:t>
      </w:r>
      <w:r w:rsidR="00016562">
        <w:t xml:space="preserve">takes the relationship factor in consideration for which many organization prefer to choose this model in the formation of team as well. </w:t>
      </w:r>
    </w:p>
    <w:p w14:paraId="0442A3BA" w14:textId="77777777" w:rsidR="00C85E76" w:rsidRDefault="00C85E76" w:rsidP="000C62B8"/>
    <w:p w14:paraId="0B8FBC30" w14:textId="77777777" w:rsidR="00CF3E47" w:rsidRDefault="00C53BED" w:rsidP="00027F87">
      <w:pPr>
        <w:pStyle w:val="Virsraksts1"/>
      </w:pPr>
      <w:bookmarkStart w:id="6" w:name="_Toc117416959"/>
      <w:r>
        <w:lastRenderedPageBreak/>
        <w:t xml:space="preserve">4.0 </w:t>
      </w:r>
      <w:r w:rsidR="00027F87">
        <w:t>Role of Creating Effective Teams</w:t>
      </w:r>
      <w:bookmarkEnd w:id="6"/>
      <w:r w:rsidR="00027F87">
        <w:t xml:space="preserve"> </w:t>
      </w:r>
    </w:p>
    <w:p w14:paraId="243337F5" w14:textId="77777777" w:rsidR="00027F87" w:rsidRDefault="001C764A" w:rsidP="00027F87">
      <w:r>
        <w:t xml:space="preserve">Team composition is one of the success factors for a team because different abilities of the members ensure the fulfilment of different roles to accomplish task properly. </w:t>
      </w:r>
      <w:r w:rsidR="000C2BC5">
        <w:t xml:space="preserve">Belbin’s team role is the theory that defines nine roles to be effective for accomplishing team task. </w:t>
      </w:r>
    </w:p>
    <w:p w14:paraId="5BF68686" w14:textId="77777777" w:rsidR="00A20F94" w:rsidRDefault="00C53BED" w:rsidP="00A20F94">
      <w:pPr>
        <w:pStyle w:val="Virsraksts2"/>
      </w:pPr>
      <w:bookmarkStart w:id="7" w:name="_Toc117416960"/>
      <w:r>
        <w:t xml:space="preserve">4.1 </w:t>
      </w:r>
      <w:r w:rsidR="00A20F94">
        <w:t>Belbin’s 9 Team Role</w:t>
      </w:r>
      <w:bookmarkEnd w:id="7"/>
    </w:p>
    <w:p w14:paraId="1B939853" w14:textId="77777777" w:rsidR="00A20F94" w:rsidRDefault="00EA2343" w:rsidP="00A20F94">
      <w:r>
        <w:t xml:space="preserve">In 1981, Belbin demonstrated three broad categories with nine roles needed to be present in the team to create a balanced team composition. </w:t>
      </w:r>
    </w:p>
    <w:p w14:paraId="0847733C" w14:textId="77777777" w:rsidR="00846014" w:rsidRDefault="00846014" w:rsidP="00846014">
      <w:pPr>
        <w:jc w:val="center"/>
      </w:pPr>
      <w:r>
        <w:rPr>
          <w:noProof/>
          <w:lang w:val="lv-LV" w:eastAsia="lv-LV"/>
        </w:rPr>
        <w:drawing>
          <wp:inline distT="0" distB="0" distL="0" distR="0" wp14:anchorId="66077D1C" wp14:editId="48579A2D">
            <wp:extent cx="2743200" cy="2837124"/>
            <wp:effectExtent l="0" t="0" r="0" b="1905"/>
            <wp:docPr id="4" name="Picture 4" descr="How to Use Team Roles to Boost Performance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Use Team Roles to Boost Performance | Smartshee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54821" cy="2849142"/>
                    </a:xfrm>
                    <a:prstGeom prst="rect">
                      <a:avLst/>
                    </a:prstGeom>
                    <a:noFill/>
                    <a:ln>
                      <a:noFill/>
                    </a:ln>
                  </pic:spPr>
                </pic:pic>
              </a:graphicData>
            </a:graphic>
          </wp:inline>
        </w:drawing>
      </w:r>
    </w:p>
    <w:p w14:paraId="381C786C" w14:textId="77777777" w:rsidR="00846014" w:rsidRDefault="00846014" w:rsidP="00846014">
      <w:pPr>
        <w:jc w:val="center"/>
      </w:pPr>
      <w:r>
        <w:t>Figure 3: Belbin’s nine team roles</w:t>
      </w:r>
      <w:r w:rsidR="00297D59">
        <w:t xml:space="preserve"> (Brown, 2014)</w:t>
      </w:r>
    </w:p>
    <w:p w14:paraId="3744A6D8" w14:textId="77777777" w:rsidR="00846014" w:rsidRDefault="00C066C8" w:rsidP="00846014">
      <w:r>
        <w:t xml:space="preserve">While Tom Jackson is trying to form a team effective for the new plan of Amazon, he will select or recruit the member who can outline strategies to organize activities efficiently. Such role is called implementer of the team. </w:t>
      </w:r>
      <w:r w:rsidR="008B13BE">
        <w:t xml:space="preserve">Being a shaper, Tom himself can get the role of coordinating as well as leading the team. </w:t>
      </w:r>
      <w:r w:rsidR="00F24DF3">
        <w:t xml:space="preserve">To understand the errors in the delivery channel of Amazon, finisher can securitize the activities and control the quality of the development of warehouses in different places. </w:t>
      </w:r>
    </w:p>
    <w:p w14:paraId="5FC17D9D" w14:textId="77777777" w:rsidR="00F70741" w:rsidRDefault="00F70741" w:rsidP="00846014">
      <w:r>
        <w:t>According to Belbin, all the team roles should not be present all the time rather the roles will arise when it is needed in the same person</w:t>
      </w:r>
      <w:r w:rsidR="00297D59">
        <w:t xml:space="preserve"> (Cartwright, 2012)</w:t>
      </w:r>
      <w:r>
        <w:t xml:space="preserve">. Thus, Tom Jackson will also possess the role of coordinator to be a natural leader of the team. He will take firm decisions in the team. </w:t>
      </w:r>
      <w:r w:rsidR="005B1CFB">
        <w:t xml:space="preserve">Team worker is the support system of the team who </w:t>
      </w:r>
      <w:r w:rsidR="000C6D80">
        <w:t xml:space="preserve">settle downs conflicts, helps others in need and understand emotional attributes. </w:t>
      </w:r>
      <w:r w:rsidR="00905553">
        <w:t xml:space="preserve">In the new plan of Amazon, resource investigator can bring </w:t>
      </w:r>
      <w:r w:rsidR="00905553">
        <w:lastRenderedPageBreak/>
        <w:t xml:space="preserve">back different ideas and opportunities in the delivery process as they develop contacts with external parties to explore opportunities. </w:t>
      </w:r>
    </w:p>
    <w:p w14:paraId="1CFCE560" w14:textId="77777777" w:rsidR="00905553" w:rsidRPr="00A20F94" w:rsidRDefault="003A7101" w:rsidP="00846014">
      <w:r>
        <w:t xml:space="preserve">Plants are needed in the team to </w:t>
      </w:r>
      <w:r w:rsidR="00100575">
        <w:t xml:space="preserve">establish innovation in the delivery system. </w:t>
      </w:r>
      <w:r w:rsidR="00284ADF">
        <w:t xml:space="preserve">To deliver products from the warehouse in shortest time, Amazon should build up unconventional ways which are possible by plants in the team. </w:t>
      </w:r>
      <w:r w:rsidR="00345EB4">
        <w:t xml:space="preserve">Alongside, monitor-evaluator will determine the flaws in the ideas of plant so that the whole effort cannot be vested in vein. </w:t>
      </w:r>
      <w:r w:rsidR="00342D8E">
        <w:t xml:space="preserve">The final role is the role of specialist, generally expert in that particular area. They are hired from outside mostly what Tom Jackson can even do. </w:t>
      </w:r>
      <w:r w:rsidR="00E4445A">
        <w:t>In such ways, an effective team can be made in the new project of Amazon.</w:t>
      </w:r>
      <w:r w:rsidR="00342D8E">
        <w:t xml:space="preserve"> </w:t>
      </w:r>
    </w:p>
    <w:p w14:paraId="2CF85896" w14:textId="77777777" w:rsidR="00256CEA" w:rsidRDefault="00C53BED" w:rsidP="002C1F67">
      <w:pPr>
        <w:pStyle w:val="Virsraksts1"/>
      </w:pPr>
      <w:bookmarkStart w:id="8" w:name="_Toc117416961"/>
      <w:r>
        <w:t xml:space="preserve">5.0 </w:t>
      </w:r>
      <w:r w:rsidR="002F611A">
        <w:t>Impact of Effective Teamwork on Team Success</w:t>
      </w:r>
      <w:bookmarkEnd w:id="8"/>
    </w:p>
    <w:p w14:paraId="4E6B3B9F" w14:textId="77777777" w:rsidR="002C1F67" w:rsidRDefault="00C53BED" w:rsidP="002C1F67">
      <w:pPr>
        <w:pStyle w:val="Virsraksts2"/>
      </w:pPr>
      <w:bookmarkStart w:id="9" w:name="_Toc117416962"/>
      <w:r>
        <w:t xml:space="preserve">5.1 </w:t>
      </w:r>
      <w:r w:rsidR="002C1F67">
        <w:t>Advantages of Effective Team</w:t>
      </w:r>
      <w:bookmarkEnd w:id="9"/>
      <w:r w:rsidR="002C1F67">
        <w:t xml:space="preserve"> </w:t>
      </w:r>
    </w:p>
    <w:p w14:paraId="02DB2765" w14:textId="77777777" w:rsidR="005A7B14" w:rsidRDefault="005A7B14" w:rsidP="005A7B14">
      <w:r>
        <w:t xml:space="preserve">An effective team can lead the business to highest productivity resulting in customer satisfaction. </w:t>
      </w:r>
      <w:r w:rsidR="00A02F66">
        <w:t xml:space="preserve">The peer organizations of Amazon such as Alibaba, Walmart, eBay have strong effective teams to compete in the industry with giants. At the same time, world’s leading organizations such as Microsoft, </w:t>
      </w:r>
      <w:r w:rsidR="007531B5">
        <w:t xml:space="preserve">Tesla have their own team to boost up performance </w:t>
      </w:r>
      <w:r w:rsidR="00AF61F5">
        <w:t xml:space="preserve">at a phenomenal rate. </w:t>
      </w:r>
    </w:p>
    <w:p w14:paraId="2C82FEFF" w14:textId="77777777" w:rsidR="00490E4B" w:rsidRDefault="00490E4B" w:rsidP="005A7B14">
      <w:r w:rsidRPr="00490E4B">
        <w:rPr>
          <w:i/>
        </w:rPr>
        <w:t>Increasing productivity:</w:t>
      </w:r>
      <w:r>
        <w:rPr>
          <w:i/>
        </w:rPr>
        <w:t xml:space="preserve"> </w:t>
      </w:r>
      <w:r>
        <w:t xml:space="preserve">An effective team involves people in the task making it easier for them. It leads to increased productivity. </w:t>
      </w:r>
    </w:p>
    <w:p w14:paraId="387D440C" w14:textId="77777777" w:rsidR="00FC5A58" w:rsidRDefault="00FC5A58" w:rsidP="005A7B14">
      <w:r w:rsidRPr="00FC5A58">
        <w:rPr>
          <w:i/>
        </w:rPr>
        <w:t xml:space="preserve">Support and Collaboration: </w:t>
      </w:r>
      <w:r w:rsidR="00E41F79">
        <w:t>In an effective team, members support each other which keeps the wheel of the work rolling in case of the absence of any other member</w:t>
      </w:r>
      <w:r w:rsidR="005268F3">
        <w:t xml:space="preserve"> (Ashworth, 2019)</w:t>
      </w:r>
      <w:r w:rsidR="00E41F79">
        <w:t xml:space="preserve">. </w:t>
      </w:r>
      <w:r w:rsidR="008C7170">
        <w:t xml:space="preserve">Moreover emotional attachment gives the courage to share ideas any time creating more opportunities. </w:t>
      </w:r>
    </w:p>
    <w:p w14:paraId="38A84ECF" w14:textId="77777777" w:rsidR="00F921D4" w:rsidRDefault="00825E93" w:rsidP="005A7B14">
      <w:r w:rsidRPr="00825E93">
        <w:rPr>
          <w:i/>
        </w:rPr>
        <w:t>Innovation and Risk Management:</w:t>
      </w:r>
      <w:r>
        <w:rPr>
          <w:i/>
        </w:rPr>
        <w:t xml:space="preserve"> </w:t>
      </w:r>
      <w:r>
        <w:t xml:space="preserve">An effective team always fosters the </w:t>
      </w:r>
      <w:r w:rsidR="00F57181">
        <w:t xml:space="preserve">plants who initiate new ideas to beat the peer companies. </w:t>
      </w:r>
      <w:r w:rsidR="006A1082">
        <w:t xml:space="preserve">If a well-functioning team can be ensured in Amazon, it can explore new ideas of creating fastest delivery channel competing with its peers. </w:t>
      </w:r>
    </w:p>
    <w:p w14:paraId="2BE43BDC" w14:textId="77777777" w:rsidR="008C7170" w:rsidRDefault="00F921D4" w:rsidP="005A7B14">
      <w:r w:rsidRPr="00F921D4">
        <w:rPr>
          <w:i/>
        </w:rPr>
        <w:t>Motivation and Growth:</w:t>
      </w:r>
      <w:r w:rsidR="006A1082" w:rsidRPr="00F921D4">
        <w:rPr>
          <w:i/>
        </w:rPr>
        <w:t xml:space="preserve"> </w:t>
      </w:r>
      <w:r w:rsidR="00A7734D">
        <w:t xml:space="preserve">An effective team not only results in the </w:t>
      </w:r>
      <w:r w:rsidR="00D0356D">
        <w:t xml:space="preserve">success for the organization but also </w:t>
      </w:r>
      <w:r w:rsidR="009F2789">
        <w:t>motivates the members with their personal achievement that is obtained by the team success. Here, team leader recognizes the individual contribution to mo</w:t>
      </w:r>
      <w:r w:rsidR="00B52227">
        <w:t xml:space="preserve">tivate members and promote them. </w:t>
      </w:r>
    </w:p>
    <w:p w14:paraId="6DD92689" w14:textId="77777777" w:rsidR="00B137E4" w:rsidRDefault="00B137E4" w:rsidP="00B137E4">
      <w:pPr>
        <w:pStyle w:val="Virsraksts2"/>
      </w:pPr>
      <w:bookmarkStart w:id="10" w:name="_Toc117416963"/>
      <w:r>
        <w:t>5.2 Barriers to Effective Teamwork in the Case of Amazon</w:t>
      </w:r>
      <w:bookmarkEnd w:id="10"/>
      <w:r>
        <w:t xml:space="preserve"> </w:t>
      </w:r>
    </w:p>
    <w:p w14:paraId="3EA837C7" w14:textId="77777777" w:rsidR="00B137E4" w:rsidRDefault="006336AA" w:rsidP="00B137E4">
      <w:r>
        <w:t xml:space="preserve">In the case study, Tom Jackson is facing the barrier of communication gap with the team members that hampers the overall outcome of the team. </w:t>
      </w:r>
      <w:r w:rsidR="00ED0015">
        <w:t xml:space="preserve">In light of Coyle’s Culture Code, Tom Jackson should build safety by over interacting with the members. </w:t>
      </w:r>
      <w:r w:rsidR="00126DDF">
        <w:t xml:space="preserve">Body language and gesture towards </w:t>
      </w:r>
      <w:r w:rsidR="00126DDF">
        <w:lastRenderedPageBreak/>
        <w:t>the members will make them clear about the purpose and tasks the leader is describing</w:t>
      </w:r>
      <w:r w:rsidR="001C56FB">
        <w:t xml:space="preserve"> </w:t>
      </w:r>
      <w:r w:rsidR="001C56FB" w:rsidRPr="001C56FB">
        <w:t>(Culture and the revised code 2016)</w:t>
      </w:r>
      <w:r w:rsidR="00126DDF">
        <w:t xml:space="preserve">. Since Mihaela and Spencer prioritized their personal goals, there is the barrier of goal confusion and poor conflict resolution skill of the leaders. </w:t>
      </w:r>
      <w:r w:rsidR="006737FF">
        <w:t xml:space="preserve">Tom can appreciate individual’s contribution to create positivity among the member and </w:t>
      </w:r>
      <w:r w:rsidR="008D7591">
        <w:t xml:space="preserve">embrace their opinion about the current tasks, strategies and negative sides. </w:t>
      </w:r>
      <w:r w:rsidR="00720809">
        <w:t>Tom’s ineffective leadership also made barrier to the teamwork. In this scenario, the leader must prioritize the target than the team members to make them understand tasks</w:t>
      </w:r>
      <w:r w:rsidR="00D37DB7">
        <w:t xml:space="preserve"> </w:t>
      </w:r>
      <w:r w:rsidR="00D37DB7" w:rsidRPr="00D37DB7">
        <w:t>(MSG Management  Study  Guide 2022)</w:t>
      </w:r>
      <w:r w:rsidR="00720809">
        <w:t xml:space="preserve">. </w:t>
      </w:r>
      <w:r w:rsidR="00574C50">
        <w:t xml:space="preserve">A </w:t>
      </w:r>
      <w:r w:rsidR="006542F2">
        <w:t xml:space="preserve">continuous follow of tasks on priority basis should be directed through emails, dashboards to remind goals to the team members. </w:t>
      </w:r>
      <w:r w:rsidR="006D4841">
        <w:t xml:space="preserve">Such reinforcement can minimize the barriers and optimize the teamwork effectively. </w:t>
      </w:r>
    </w:p>
    <w:p w14:paraId="5670973F" w14:textId="77777777" w:rsidR="0038788B" w:rsidRDefault="001F7BF5" w:rsidP="001F7BF5">
      <w:pPr>
        <w:pStyle w:val="Virsraksts1"/>
      </w:pPr>
      <w:bookmarkStart w:id="11" w:name="_Toc117416964"/>
      <w:r>
        <w:t xml:space="preserve">6.0 </w:t>
      </w:r>
      <w:r w:rsidR="0038788B">
        <w:t>Conclusion and Recommendation</w:t>
      </w:r>
      <w:bookmarkEnd w:id="11"/>
      <w:r w:rsidR="0038788B">
        <w:t xml:space="preserve"> </w:t>
      </w:r>
    </w:p>
    <w:p w14:paraId="38673071" w14:textId="77777777" w:rsidR="007E0583" w:rsidRDefault="00FF70FD" w:rsidP="007E0583">
      <w:r>
        <w:t xml:space="preserve">An effective teamwork is one of the success factors of </w:t>
      </w:r>
      <w:r w:rsidR="00EA04CD">
        <w:t xml:space="preserve">a business. While Amazon is trying to expand warehouses in different places with a view to ensuring fastest delivery channel in the world, it needs a well-functioning team for the implementation of the project. </w:t>
      </w:r>
      <w:r w:rsidR="004A7D29">
        <w:t xml:space="preserve">From the discussion in the paper it is revealed that Tom Jackson should focus on the leadership style which will be a firm leadership containing clear and prioritized target. The roles and responsibilities of the team members should be </w:t>
      </w:r>
      <w:r w:rsidR="00FB65CD">
        <w:t xml:space="preserve">delegated in accordance with the strength and weaknesses of the members. </w:t>
      </w:r>
      <w:r w:rsidR="009E187C">
        <w:t xml:space="preserve">Reward and recognition system should be designed in such a way the members of the team feel valued within the team both for their individual accomplishment and the team accomplishments. </w:t>
      </w:r>
      <w:r w:rsidR="005B24D3">
        <w:t xml:space="preserve">The organizational culture code should be redesigned where team members will support each other, embrace opinions and share views creating a positive environment to work within the team. </w:t>
      </w:r>
    </w:p>
    <w:p w14:paraId="69BA2FBF" w14:textId="77777777" w:rsidR="00D37DB7" w:rsidRDefault="00D37DB7" w:rsidP="007E0583"/>
    <w:p w14:paraId="26C6A448" w14:textId="77777777" w:rsidR="00D37DB7" w:rsidRDefault="00D37DB7" w:rsidP="007E0583"/>
    <w:p w14:paraId="2D99153B" w14:textId="77777777" w:rsidR="00D37DB7" w:rsidRDefault="00D37DB7" w:rsidP="007E0583"/>
    <w:p w14:paraId="64D03F50" w14:textId="77777777" w:rsidR="00D94021" w:rsidRDefault="00D94021" w:rsidP="00D37DB7">
      <w:pPr>
        <w:pStyle w:val="Paraststmeklis"/>
        <w:ind w:left="567" w:hanging="567"/>
      </w:pPr>
    </w:p>
    <w:p w14:paraId="2419D9D3" w14:textId="77777777" w:rsidR="00D94021" w:rsidRDefault="00D94021" w:rsidP="00D37DB7">
      <w:pPr>
        <w:pStyle w:val="Paraststmeklis"/>
        <w:ind w:left="567" w:hanging="567"/>
      </w:pPr>
    </w:p>
    <w:p w14:paraId="0EC62D80" w14:textId="77777777" w:rsidR="00D94021" w:rsidRDefault="00D94021" w:rsidP="00D37DB7">
      <w:pPr>
        <w:pStyle w:val="Paraststmeklis"/>
        <w:ind w:left="567" w:hanging="567"/>
      </w:pPr>
    </w:p>
    <w:p w14:paraId="63CC43AA" w14:textId="77777777" w:rsidR="00D94021" w:rsidRDefault="00D94021">
      <w:pPr>
        <w:spacing w:line="259" w:lineRule="auto"/>
        <w:jc w:val="left"/>
        <w:rPr>
          <w:rFonts w:ascii="Times New Roman" w:eastAsia="Times New Roman" w:hAnsi="Times New Roman" w:cs="Times New Roman"/>
          <w:sz w:val="24"/>
          <w:szCs w:val="24"/>
        </w:rPr>
      </w:pPr>
      <w:r>
        <w:br w:type="page"/>
      </w:r>
    </w:p>
    <w:p w14:paraId="2E4CCB7E" w14:textId="77777777" w:rsidR="00D94021" w:rsidRDefault="002420BF" w:rsidP="002420BF">
      <w:pPr>
        <w:pStyle w:val="Virsraksts1"/>
      </w:pPr>
      <w:bookmarkStart w:id="12" w:name="_Toc117416965"/>
      <w:r>
        <w:lastRenderedPageBreak/>
        <w:t xml:space="preserve">7.0 </w:t>
      </w:r>
      <w:r w:rsidR="00D94021">
        <w:t>Reference List</w:t>
      </w:r>
      <w:bookmarkEnd w:id="12"/>
      <w:r w:rsidR="00D94021">
        <w:t xml:space="preserve"> </w:t>
      </w:r>
    </w:p>
    <w:p w14:paraId="5327687B" w14:textId="77777777" w:rsidR="00D94021" w:rsidRPr="00D94021" w:rsidRDefault="00DB52C0" w:rsidP="00D94021">
      <w:r>
        <w:t xml:space="preserve">1. </w:t>
      </w:r>
      <w:r w:rsidR="00D94021" w:rsidRPr="00D94021">
        <w:t xml:space="preserve">Ashworth, D.W.C. (2019) “Project Based Learning in international teams – monitoring the effectiveness of teamwork,” Key Engineering Materials, 450, pp. 581–584. Available at: https://doi.org/10.4028/www.scientific.net/kem.450.581. </w:t>
      </w:r>
    </w:p>
    <w:p w14:paraId="29E00A01" w14:textId="77777777" w:rsidR="00D94021" w:rsidRPr="00D94021" w:rsidRDefault="00DB52C0" w:rsidP="00D94021">
      <w:r>
        <w:t xml:space="preserve">2. </w:t>
      </w:r>
      <w:r w:rsidR="00D94021" w:rsidRPr="00D94021">
        <w:t xml:space="preserve">Brown, R. (2014) Effective teamwork. Jack Wilson and Associates. </w:t>
      </w:r>
    </w:p>
    <w:p w14:paraId="12ECA19B" w14:textId="77777777" w:rsidR="00D94021" w:rsidRPr="00D94021" w:rsidRDefault="00DB52C0" w:rsidP="00D94021">
      <w:r>
        <w:t xml:space="preserve">3. </w:t>
      </w:r>
      <w:r w:rsidR="00D94021" w:rsidRPr="00D94021">
        <w:t xml:space="preserve">Buzaglo, G. and Wheelan, S.A. (2014) “Facilitating work team effectiveness,” Small Group Research, 30(1), pp. 108–129. Available at: https://doi.org/10.1177/104649649903000106. </w:t>
      </w:r>
    </w:p>
    <w:p w14:paraId="1B00779A" w14:textId="77777777" w:rsidR="00D94021" w:rsidRPr="00D94021" w:rsidRDefault="00DB52C0" w:rsidP="00D94021">
      <w:r>
        <w:t xml:space="preserve">4. </w:t>
      </w:r>
      <w:r w:rsidR="00D94021" w:rsidRPr="00D94021">
        <w:t xml:space="preserve">Cartwright, R. (2012) “Team roles,” Mastering Team Leadership, pp. 85–113. Available at: https://doi.org/10.1007/978-1-349-91440-1_6. </w:t>
      </w:r>
    </w:p>
    <w:p w14:paraId="7BF8FC93" w14:textId="77777777" w:rsidR="00D94021" w:rsidRPr="00D94021" w:rsidRDefault="00DB52C0" w:rsidP="00D94021">
      <w:r>
        <w:t xml:space="preserve">5. </w:t>
      </w:r>
      <w:r w:rsidR="00D94021" w:rsidRPr="00D94021">
        <w:t xml:space="preserve">CROGERS@wcupa.edu (no date) Collaborative on-line research and learning, Tuckman's Stages of Group Development - WCU of PA. Available at: https://www.wcupa.edu/coral/tuckmanStagesGroupDelvelopment.aspx#:~:text=These%20stages%20are%20commonly%20known,more%20collaborative%20or%20shared%20leadership. (Accessed: October 23, 2022). </w:t>
      </w:r>
    </w:p>
    <w:p w14:paraId="19FE84FF" w14:textId="77777777" w:rsidR="00D94021" w:rsidRPr="00D94021" w:rsidRDefault="00DB52C0" w:rsidP="00D94021">
      <w:r>
        <w:t xml:space="preserve">6. </w:t>
      </w:r>
      <w:r w:rsidR="00D94021" w:rsidRPr="00D94021">
        <w:t xml:space="preserve">“Culture and the revised code” (2016) ERVING GOFFMAN, pp. 203–242. Available at: https://doi.org/10.4324/9780203002346_chapter_ix. </w:t>
      </w:r>
    </w:p>
    <w:p w14:paraId="5440EC33" w14:textId="77777777" w:rsidR="00D94021" w:rsidRPr="00D94021" w:rsidRDefault="00DB52C0" w:rsidP="00D94021">
      <w:r>
        <w:t xml:space="preserve">7. </w:t>
      </w:r>
      <w:r w:rsidR="00D94021" w:rsidRPr="00D94021">
        <w:t xml:space="preserve">Eales-White, R. (2013) The effective leader. London: Kogan Page. </w:t>
      </w:r>
    </w:p>
    <w:p w14:paraId="59B237E4" w14:textId="77777777" w:rsidR="00D94021" w:rsidRPr="00D94021" w:rsidRDefault="00DB52C0" w:rsidP="00D94021">
      <w:r>
        <w:t xml:space="preserve">8. </w:t>
      </w:r>
      <w:r w:rsidR="00D94021" w:rsidRPr="00D94021">
        <w:t xml:space="preserve">“Effective teamwork” (2018) Working with People, pp. 23–25. Available at: https://doi.org/10.1007/978-1-349-09530-8_8. </w:t>
      </w:r>
    </w:p>
    <w:p w14:paraId="25171E17" w14:textId="77777777" w:rsidR="00D94021" w:rsidRPr="00D94021" w:rsidRDefault="00DB52C0" w:rsidP="00D94021">
      <w:r>
        <w:t xml:space="preserve">9. </w:t>
      </w:r>
      <w:r w:rsidR="00D94021" w:rsidRPr="00D94021">
        <w:t xml:space="preserve">Harding, S. and Long, T. (2017) Proven management models. Aldershot, Hampshire, England: Gower. </w:t>
      </w:r>
    </w:p>
    <w:p w14:paraId="02EA204A" w14:textId="77777777" w:rsidR="00D94021" w:rsidRPr="00D94021" w:rsidRDefault="00DB52C0" w:rsidP="00D94021">
      <w:r>
        <w:t xml:space="preserve">10. </w:t>
      </w:r>
      <w:r w:rsidR="00D94021" w:rsidRPr="00D94021">
        <w:t xml:space="preserve">Miner, J.B. (2015) Organizational behavior. </w:t>
      </w:r>
    </w:p>
    <w:p w14:paraId="6AE578BE" w14:textId="77777777" w:rsidR="00D94021" w:rsidRPr="00D94021" w:rsidRDefault="00DB52C0" w:rsidP="00D94021">
      <w:r>
        <w:t xml:space="preserve">11. </w:t>
      </w:r>
      <w:r w:rsidR="00D94021" w:rsidRPr="00D94021">
        <w:t xml:space="preserve">MSG Management  Study  Guide (no date) Barriers to Effective Team Building. Available at: https://managementstudyguide.com/team-building-barriers.htm (Accessed: October 23, 2022). </w:t>
      </w:r>
    </w:p>
    <w:p w14:paraId="00560445" w14:textId="77777777" w:rsidR="00D94021" w:rsidRPr="00D94021" w:rsidRDefault="00DB52C0" w:rsidP="00D94021">
      <w:r>
        <w:t xml:space="preserve">12. </w:t>
      </w:r>
      <w:r w:rsidR="00D94021" w:rsidRPr="00D94021">
        <w:t xml:space="preserve">Wilhelmus, K.Y. (2019) “Tuckman and Tom Edison model of team developments applied by STKIP Weetebula team for implementation of SPS (seminar-practice-school).,” Jurnal Edukasi Sumba (JES), 3(1), pp. 38–47. Available at: https://doi.org/10.53395/jes.v3i1.42. </w:t>
      </w:r>
    </w:p>
    <w:p w14:paraId="1253D1B2" w14:textId="77777777" w:rsidR="00372B83" w:rsidRDefault="00372B83" w:rsidP="00B66C97"/>
    <w:sectPr w:rsidR="00372B8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4607AE" w14:textId="77777777" w:rsidR="00A75F11" w:rsidRDefault="00A75F11" w:rsidP="002420BF">
      <w:pPr>
        <w:spacing w:after="0" w:line="240" w:lineRule="auto"/>
      </w:pPr>
      <w:r>
        <w:separator/>
      </w:r>
    </w:p>
  </w:endnote>
  <w:endnote w:type="continuationSeparator" w:id="0">
    <w:p w14:paraId="6D8D9EAA" w14:textId="77777777" w:rsidR="00A75F11" w:rsidRDefault="00A75F11" w:rsidP="00242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BA"/>
    <w:family w:val="roman"/>
    <w:pitch w:val="variable"/>
    <w:sig w:usb0="E0002EFF" w:usb1="C0007843" w:usb2="00000009" w:usb3="00000000" w:csb0="000001FF" w:csb1="00000000"/>
  </w:font>
  <w:font w:name="Calibri">
    <w:panose1 w:val="020F0502020204030204"/>
    <w:charset w:val="BA"/>
    <w:family w:val="swiss"/>
    <w:pitch w:val="variable"/>
    <w:sig w:usb0="E00002FF" w:usb1="4000ACFF" w:usb2="00000001" w:usb3="00000000" w:csb0="0000019F" w:csb1="00000000"/>
  </w:font>
  <w:font w:name="Arial">
    <w:panose1 w:val="020B0604020202020204"/>
    <w:charset w:val="BA"/>
    <w:family w:val="swiss"/>
    <w:pitch w:val="variable"/>
    <w:sig w:usb0="E0002AFF" w:usb1="C0007843" w:usb2="00000009" w:usb3="00000000" w:csb0="000001FF" w:csb1="00000000"/>
  </w:font>
  <w:font w:name="Calibri Light">
    <w:panose1 w:val="020F0302020204030204"/>
    <w:charset w:val="BA"/>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9631378"/>
      <w:docPartObj>
        <w:docPartGallery w:val="Page Numbers (Bottom of Page)"/>
        <w:docPartUnique/>
      </w:docPartObj>
    </w:sdtPr>
    <w:sdtEndPr>
      <w:rPr>
        <w:color w:val="7F7F7F" w:themeColor="background1" w:themeShade="7F"/>
        <w:spacing w:val="60"/>
      </w:rPr>
    </w:sdtEndPr>
    <w:sdtContent>
      <w:p w14:paraId="5C896AF1" w14:textId="77777777" w:rsidR="002420BF" w:rsidRDefault="002420BF">
        <w:pPr>
          <w:pStyle w:val="Kjene"/>
          <w:pBdr>
            <w:top w:val="single" w:sz="4" w:space="1" w:color="D9D9D9" w:themeColor="background1" w:themeShade="D9"/>
          </w:pBdr>
          <w:jc w:val="right"/>
        </w:pPr>
        <w:r>
          <w:fldChar w:fldCharType="begin"/>
        </w:r>
        <w:r>
          <w:instrText xml:space="preserve"> PAGE   \* MERGEFORMAT </w:instrText>
        </w:r>
        <w:r>
          <w:fldChar w:fldCharType="separate"/>
        </w:r>
        <w:r w:rsidR="00365FF3">
          <w:rPr>
            <w:noProof/>
          </w:rPr>
          <w:t>1</w:t>
        </w:r>
        <w:r>
          <w:rPr>
            <w:noProof/>
          </w:rPr>
          <w:fldChar w:fldCharType="end"/>
        </w:r>
        <w:r>
          <w:t xml:space="preserve"> | </w:t>
        </w:r>
        <w:r>
          <w:rPr>
            <w:color w:val="7F7F7F" w:themeColor="background1" w:themeShade="7F"/>
            <w:spacing w:val="60"/>
          </w:rPr>
          <w:t>Page</w:t>
        </w:r>
      </w:p>
    </w:sdtContent>
  </w:sdt>
  <w:p w14:paraId="1ED89544" w14:textId="77777777" w:rsidR="002420BF" w:rsidRDefault="002420BF">
    <w:pPr>
      <w:pStyle w:val="Kjen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944E5B" w14:textId="77777777" w:rsidR="00A75F11" w:rsidRDefault="00A75F11" w:rsidP="002420BF">
      <w:pPr>
        <w:spacing w:after="0" w:line="240" w:lineRule="auto"/>
      </w:pPr>
      <w:r>
        <w:separator/>
      </w:r>
    </w:p>
  </w:footnote>
  <w:footnote w:type="continuationSeparator" w:id="0">
    <w:p w14:paraId="7AFE2A8F" w14:textId="77777777" w:rsidR="00A75F11" w:rsidRDefault="00A75F11" w:rsidP="002420B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1847DF"/>
    <w:multiLevelType w:val="multilevel"/>
    <w:tmpl w:val="73420628"/>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70C7"/>
    <w:rsid w:val="0001335A"/>
    <w:rsid w:val="00016562"/>
    <w:rsid w:val="00027F87"/>
    <w:rsid w:val="000467C7"/>
    <w:rsid w:val="00063C00"/>
    <w:rsid w:val="000B23DD"/>
    <w:rsid w:val="000C2BC5"/>
    <w:rsid w:val="000C62B8"/>
    <w:rsid w:val="000C6D80"/>
    <w:rsid w:val="001003DA"/>
    <w:rsid w:val="00100575"/>
    <w:rsid w:val="00104336"/>
    <w:rsid w:val="001053D8"/>
    <w:rsid w:val="00126DDF"/>
    <w:rsid w:val="00174A3E"/>
    <w:rsid w:val="00177B2F"/>
    <w:rsid w:val="001B0383"/>
    <w:rsid w:val="001B27DD"/>
    <w:rsid w:val="001C56FB"/>
    <w:rsid w:val="001C764A"/>
    <w:rsid w:val="001D2422"/>
    <w:rsid w:val="001D346B"/>
    <w:rsid w:val="001F7BF5"/>
    <w:rsid w:val="00210A64"/>
    <w:rsid w:val="002131C0"/>
    <w:rsid w:val="00220BA8"/>
    <w:rsid w:val="002420BF"/>
    <w:rsid w:val="00250D03"/>
    <w:rsid w:val="00256CEA"/>
    <w:rsid w:val="002605BE"/>
    <w:rsid w:val="00267E3F"/>
    <w:rsid w:val="00284ADF"/>
    <w:rsid w:val="00297D59"/>
    <w:rsid w:val="002C1F67"/>
    <w:rsid w:val="002E36B5"/>
    <w:rsid w:val="002E4AE9"/>
    <w:rsid w:val="002F611A"/>
    <w:rsid w:val="0030357F"/>
    <w:rsid w:val="00311679"/>
    <w:rsid w:val="00331DC8"/>
    <w:rsid w:val="00342D8E"/>
    <w:rsid w:val="00345EB4"/>
    <w:rsid w:val="00350A58"/>
    <w:rsid w:val="00365FF3"/>
    <w:rsid w:val="00372B83"/>
    <w:rsid w:val="0038788B"/>
    <w:rsid w:val="003972EE"/>
    <w:rsid w:val="003A2676"/>
    <w:rsid w:val="003A7101"/>
    <w:rsid w:val="00412255"/>
    <w:rsid w:val="00490E4B"/>
    <w:rsid w:val="004A7D29"/>
    <w:rsid w:val="005268F3"/>
    <w:rsid w:val="00547BF8"/>
    <w:rsid w:val="00562625"/>
    <w:rsid w:val="00574C50"/>
    <w:rsid w:val="00576798"/>
    <w:rsid w:val="005A7B14"/>
    <w:rsid w:val="005B1CFB"/>
    <w:rsid w:val="005B24D3"/>
    <w:rsid w:val="005D06C3"/>
    <w:rsid w:val="006336AA"/>
    <w:rsid w:val="00643E38"/>
    <w:rsid w:val="006542F2"/>
    <w:rsid w:val="006737FF"/>
    <w:rsid w:val="006A1082"/>
    <w:rsid w:val="006D4841"/>
    <w:rsid w:val="0070257B"/>
    <w:rsid w:val="00720809"/>
    <w:rsid w:val="007243BF"/>
    <w:rsid w:val="007506E9"/>
    <w:rsid w:val="007531B5"/>
    <w:rsid w:val="007A311F"/>
    <w:rsid w:val="007E0583"/>
    <w:rsid w:val="007E53EE"/>
    <w:rsid w:val="008220A9"/>
    <w:rsid w:val="00825E93"/>
    <w:rsid w:val="00846014"/>
    <w:rsid w:val="008552EC"/>
    <w:rsid w:val="008B13BE"/>
    <w:rsid w:val="008C7170"/>
    <w:rsid w:val="008D7591"/>
    <w:rsid w:val="00900A0E"/>
    <w:rsid w:val="00905553"/>
    <w:rsid w:val="009A0566"/>
    <w:rsid w:val="009B3F99"/>
    <w:rsid w:val="009C53C1"/>
    <w:rsid w:val="009D0B7E"/>
    <w:rsid w:val="009E187C"/>
    <w:rsid w:val="009E5D77"/>
    <w:rsid w:val="009F2789"/>
    <w:rsid w:val="009F44B1"/>
    <w:rsid w:val="00A02F66"/>
    <w:rsid w:val="00A20F94"/>
    <w:rsid w:val="00A2673B"/>
    <w:rsid w:val="00A45955"/>
    <w:rsid w:val="00A4678B"/>
    <w:rsid w:val="00A722AC"/>
    <w:rsid w:val="00A75F11"/>
    <w:rsid w:val="00A7734D"/>
    <w:rsid w:val="00A90554"/>
    <w:rsid w:val="00AA6EE6"/>
    <w:rsid w:val="00AE7B30"/>
    <w:rsid w:val="00AF61F5"/>
    <w:rsid w:val="00AF7078"/>
    <w:rsid w:val="00B035C2"/>
    <w:rsid w:val="00B133E1"/>
    <w:rsid w:val="00B137E4"/>
    <w:rsid w:val="00B473C5"/>
    <w:rsid w:val="00B52227"/>
    <w:rsid w:val="00B66C97"/>
    <w:rsid w:val="00B83E31"/>
    <w:rsid w:val="00BB622B"/>
    <w:rsid w:val="00C066C8"/>
    <w:rsid w:val="00C17E70"/>
    <w:rsid w:val="00C17EDA"/>
    <w:rsid w:val="00C53545"/>
    <w:rsid w:val="00C53BED"/>
    <w:rsid w:val="00C85E76"/>
    <w:rsid w:val="00C97267"/>
    <w:rsid w:val="00CB70C7"/>
    <w:rsid w:val="00CF3E47"/>
    <w:rsid w:val="00D0356D"/>
    <w:rsid w:val="00D07C97"/>
    <w:rsid w:val="00D10EED"/>
    <w:rsid w:val="00D37DB7"/>
    <w:rsid w:val="00D54B7C"/>
    <w:rsid w:val="00D94021"/>
    <w:rsid w:val="00DB52C0"/>
    <w:rsid w:val="00DD2301"/>
    <w:rsid w:val="00DE7194"/>
    <w:rsid w:val="00E41F79"/>
    <w:rsid w:val="00E4445A"/>
    <w:rsid w:val="00E5415D"/>
    <w:rsid w:val="00EA04CD"/>
    <w:rsid w:val="00EA2343"/>
    <w:rsid w:val="00EC39FE"/>
    <w:rsid w:val="00ED0015"/>
    <w:rsid w:val="00EE4EAB"/>
    <w:rsid w:val="00EF1D07"/>
    <w:rsid w:val="00F00A9F"/>
    <w:rsid w:val="00F076E1"/>
    <w:rsid w:val="00F24DF3"/>
    <w:rsid w:val="00F474FC"/>
    <w:rsid w:val="00F47C42"/>
    <w:rsid w:val="00F57181"/>
    <w:rsid w:val="00F70741"/>
    <w:rsid w:val="00F8667E"/>
    <w:rsid w:val="00F921D4"/>
    <w:rsid w:val="00FB65CD"/>
    <w:rsid w:val="00FC5A58"/>
    <w:rsid w:val="00FC5C63"/>
    <w:rsid w:val="00FF70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227A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Parasts">
    <w:name w:val="Normal"/>
    <w:qFormat/>
    <w:rsid w:val="00CB70C7"/>
    <w:pPr>
      <w:spacing w:line="360" w:lineRule="auto"/>
      <w:jc w:val="both"/>
    </w:pPr>
    <w:rPr>
      <w:rFonts w:ascii="Arial" w:hAnsi="Arial"/>
    </w:rPr>
  </w:style>
  <w:style w:type="paragraph" w:styleId="Virsraksts1">
    <w:name w:val="heading 1"/>
    <w:basedOn w:val="Parasts"/>
    <w:next w:val="Parasts"/>
    <w:link w:val="Virsraksts1Rakstz"/>
    <w:uiPriority w:val="9"/>
    <w:qFormat/>
    <w:rsid w:val="00CB70C7"/>
    <w:pPr>
      <w:keepNext/>
      <w:keepLines/>
      <w:spacing w:before="240" w:after="0"/>
      <w:outlineLvl w:val="0"/>
    </w:pPr>
    <w:rPr>
      <w:rFonts w:eastAsiaTheme="majorEastAsia" w:cstheme="majorBidi"/>
      <w:b/>
      <w:color w:val="002060"/>
      <w:sz w:val="32"/>
      <w:szCs w:val="32"/>
    </w:rPr>
  </w:style>
  <w:style w:type="paragraph" w:styleId="Virsraksts2">
    <w:name w:val="heading 2"/>
    <w:basedOn w:val="Parasts"/>
    <w:next w:val="Parasts"/>
    <w:link w:val="Virsraksts2Rakstz"/>
    <w:uiPriority w:val="9"/>
    <w:unhideWhenUsed/>
    <w:qFormat/>
    <w:rsid w:val="00CB70C7"/>
    <w:pPr>
      <w:keepNext/>
      <w:keepLines/>
      <w:spacing w:before="40" w:after="0"/>
      <w:outlineLvl w:val="1"/>
    </w:pPr>
    <w:rPr>
      <w:rFonts w:eastAsiaTheme="majorEastAsia" w:cstheme="majorBidi"/>
      <w:b/>
      <w:color w:val="4472C4" w:themeColor="accent5"/>
      <w:sz w:val="28"/>
      <w:szCs w:val="26"/>
    </w:rPr>
  </w:style>
  <w:style w:type="character" w:default="1" w:styleId="Noklusjumarindkopasfonts">
    <w:name w:val="Default Paragraph Font"/>
    <w:uiPriority w:val="1"/>
    <w:semiHidden/>
    <w:unhideWhenUsed/>
  </w:style>
  <w:style w:type="table" w:default="1" w:styleId="Parastatabula">
    <w:name w:val="Normal Table"/>
    <w:uiPriority w:val="99"/>
    <w:semiHidden/>
    <w:unhideWhenUsed/>
    <w:tblPr>
      <w:tblInd w:w="0" w:type="dxa"/>
      <w:tblCellMar>
        <w:top w:w="0" w:type="dxa"/>
        <w:left w:w="108" w:type="dxa"/>
        <w:bottom w:w="0" w:type="dxa"/>
        <w:right w:w="108" w:type="dxa"/>
      </w:tblCellMar>
    </w:tblPr>
  </w:style>
  <w:style w:type="numbering" w:default="1" w:styleId="Bezsaraksta">
    <w:name w:val="No List"/>
    <w:uiPriority w:val="99"/>
    <w:semiHidden/>
    <w:unhideWhenUsed/>
  </w:style>
  <w:style w:type="character" w:customStyle="1" w:styleId="Virsraksts1Rakstz">
    <w:name w:val="Virsraksts 1 Rakstz."/>
    <w:basedOn w:val="Noklusjumarindkopasfonts"/>
    <w:link w:val="Virsraksts1"/>
    <w:uiPriority w:val="9"/>
    <w:rsid w:val="00CB70C7"/>
    <w:rPr>
      <w:rFonts w:ascii="Arial" w:eastAsiaTheme="majorEastAsia" w:hAnsi="Arial" w:cstheme="majorBidi"/>
      <w:b/>
      <w:color w:val="002060"/>
      <w:sz w:val="32"/>
      <w:szCs w:val="32"/>
    </w:rPr>
  </w:style>
  <w:style w:type="character" w:customStyle="1" w:styleId="Virsraksts2Rakstz">
    <w:name w:val="Virsraksts 2 Rakstz."/>
    <w:basedOn w:val="Noklusjumarindkopasfonts"/>
    <w:link w:val="Virsraksts2"/>
    <w:uiPriority w:val="9"/>
    <w:rsid w:val="00CB70C7"/>
    <w:rPr>
      <w:rFonts w:ascii="Arial" w:eastAsiaTheme="majorEastAsia" w:hAnsi="Arial" w:cstheme="majorBidi"/>
      <w:b/>
      <w:color w:val="4472C4" w:themeColor="accent5"/>
      <w:sz w:val="28"/>
      <w:szCs w:val="26"/>
    </w:rPr>
  </w:style>
  <w:style w:type="paragraph" w:styleId="Paraststmeklis">
    <w:name w:val="Normal (Web)"/>
    <w:basedOn w:val="Parasts"/>
    <w:uiPriority w:val="99"/>
    <w:semiHidden/>
    <w:unhideWhenUsed/>
    <w:rsid w:val="00D37DB7"/>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Galvene">
    <w:name w:val="header"/>
    <w:basedOn w:val="Parasts"/>
    <w:link w:val="GalveneRakstz"/>
    <w:uiPriority w:val="99"/>
    <w:unhideWhenUsed/>
    <w:rsid w:val="002420BF"/>
    <w:pPr>
      <w:tabs>
        <w:tab w:val="center" w:pos="4680"/>
        <w:tab w:val="right" w:pos="9360"/>
      </w:tabs>
      <w:spacing w:after="0" w:line="240" w:lineRule="auto"/>
    </w:pPr>
  </w:style>
  <w:style w:type="character" w:customStyle="1" w:styleId="GalveneRakstz">
    <w:name w:val="Galvene Rakstz."/>
    <w:basedOn w:val="Noklusjumarindkopasfonts"/>
    <w:link w:val="Galvene"/>
    <w:uiPriority w:val="99"/>
    <w:rsid w:val="002420BF"/>
    <w:rPr>
      <w:rFonts w:ascii="Arial" w:hAnsi="Arial"/>
    </w:rPr>
  </w:style>
  <w:style w:type="paragraph" w:styleId="Kjene">
    <w:name w:val="footer"/>
    <w:basedOn w:val="Parasts"/>
    <w:link w:val="KjeneRakstz"/>
    <w:uiPriority w:val="99"/>
    <w:unhideWhenUsed/>
    <w:rsid w:val="002420BF"/>
    <w:pPr>
      <w:tabs>
        <w:tab w:val="center" w:pos="4680"/>
        <w:tab w:val="right" w:pos="9360"/>
      </w:tabs>
      <w:spacing w:after="0" w:line="240" w:lineRule="auto"/>
    </w:pPr>
  </w:style>
  <w:style w:type="character" w:customStyle="1" w:styleId="KjeneRakstz">
    <w:name w:val="Kājene Rakstz."/>
    <w:basedOn w:val="Noklusjumarindkopasfonts"/>
    <w:link w:val="Kjene"/>
    <w:uiPriority w:val="99"/>
    <w:rsid w:val="002420BF"/>
    <w:rPr>
      <w:rFonts w:ascii="Arial" w:hAnsi="Arial"/>
    </w:rPr>
  </w:style>
  <w:style w:type="paragraph" w:styleId="Saturardtjavirsraksts">
    <w:name w:val="TOC Heading"/>
    <w:basedOn w:val="Virsraksts1"/>
    <w:next w:val="Parasts"/>
    <w:uiPriority w:val="39"/>
    <w:unhideWhenUsed/>
    <w:qFormat/>
    <w:rsid w:val="002420BF"/>
    <w:pPr>
      <w:spacing w:line="259" w:lineRule="auto"/>
      <w:jc w:val="left"/>
      <w:outlineLvl w:val="9"/>
    </w:pPr>
    <w:rPr>
      <w:rFonts w:asciiTheme="majorHAnsi" w:hAnsiTheme="majorHAnsi"/>
      <w:b w:val="0"/>
      <w:color w:val="2E74B5" w:themeColor="accent1" w:themeShade="BF"/>
    </w:rPr>
  </w:style>
  <w:style w:type="paragraph" w:styleId="Saturs1">
    <w:name w:val="toc 1"/>
    <w:basedOn w:val="Parasts"/>
    <w:next w:val="Parasts"/>
    <w:autoRedefine/>
    <w:uiPriority w:val="39"/>
    <w:unhideWhenUsed/>
    <w:rsid w:val="002420BF"/>
    <w:pPr>
      <w:spacing w:after="100"/>
    </w:pPr>
  </w:style>
  <w:style w:type="paragraph" w:styleId="Saturs2">
    <w:name w:val="toc 2"/>
    <w:basedOn w:val="Parasts"/>
    <w:next w:val="Parasts"/>
    <w:autoRedefine/>
    <w:uiPriority w:val="39"/>
    <w:unhideWhenUsed/>
    <w:rsid w:val="002420BF"/>
    <w:pPr>
      <w:spacing w:after="100"/>
      <w:ind w:left="220"/>
    </w:pPr>
  </w:style>
  <w:style w:type="character" w:styleId="Hipersaite">
    <w:name w:val="Hyperlink"/>
    <w:basedOn w:val="Noklusjumarindkopasfonts"/>
    <w:uiPriority w:val="99"/>
    <w:unhideWhenUsed/>
    <w:rsid w:val="002420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6677287">
      <w:bodyDiv w:val="1"/>
      <w:marLeft w:val="0"/>
      <w:marRight w:val="0"/>
      <w:marTop w:val="0"/>
      <w:marBottom w:val="0"/>
      <w:divBdr>
        <w:top w:val="none" w:sz="0" w:space="0" w:color="auto"/>
        <w:left w:val="none" w:sz="0" w:space="0" w:color="auto"/>
        <w:bottom w:val="none" w:sz="0" w:space="0" w:color="auto"/>
        <w:right w:val="none" w:sz="0" w:space="0" w:color="auto"/>
      </w:divBdr>
    </w:div>
    <w:div w:id="1159073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6F5AE-9D94-4C14-B0D2-4197A8BFF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9955</Words>
  <Characters>5675</Characters>
  <Application>Microsoft Office Word</Application>
  <DocSecurity>0</DocSecurity>
  <Lines>47</Lines>
  <Paragraphs>31</Paragraphs>
  <ScaleCrop>false</ScaleCrop>
  <HeadingPairs>
    <vt:vector size="2" baseType="variant">
      <vt:variant>
        <vt:lpstr>Nosaukums</vt:lpstr>
      </vt:variant>
      <vt:variant>
        <vt:i4>1</vt:i4>
      </vt:variant>
    </vt:vector>
  </HeadingPairs>
  <TitlesOfParts>
    <vt:vector size="1" baseType="lpstr">
      <vt:lpstr/>
    </vt:vector>
  </TitlesOfParts>
  <Company/>
  <LinksUpToDate>false</LinksUpToDate>
  <CharactersWithSpaces>15599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2022-10-23T13:38:00Z</dcterms:created>
  <dcterms:modified xsi:type="dcterms:W3CDTF">2022-10-23T13:38:00Z</dcterms:modified>
</cp:coreProperties>
</file>