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rsidR="00B92AD8" w:rsidRDefault="007F47C9">
      <w:pPr>
        <w:spacing w:after="0"/>
        <w:ind w:left="-28" w:right="0" w:firstLine="0"/>
        <w:jc w:val="left"/>
      </w:pPr>
      <w:r>
        <w:rPr>
          <w:noProof/>
        </w:rPr>
        <mc:AlternateContent>
          <mc:Choice Requires="wpg">
            <w:drawing>
              <wp:inline distT="0" distB="0" distL="0" distR="0">
                <wp:extent cx="5707380" cy="804545"/>
                <wp:effectExtent l="0" t="0" r="0" b="0"/>
                <wp:docPr id="55841" name="Group 55841"/>
                <wp:cNvGraphicFramePr/>
                <a:graphic xmlns:a="http://schemas.openxmlformats.org/drawingml/2006/main">
                  <a:graphicData uri="http://schemas.microsoft.com/office/word/2010/wordprocessingGroup">
                    <wpg:wgp>
                      <wpg:cNvGrpSpPr/>
                      <wpg:grpSpPr>
                        <a:xfrm>
                          <a:off x="0" y="0"/>
                          <a:ext cx="5707380" cy="804545"/>
                          <a:chOff x="0" y="0"/>
                          <a:chExt cx="5707380" cy="804545"/>
                        </a:xfrm>
                      </wpg:grpSpPr>
                      <pic:pic xmlns:pic="http://schemas.openxmlformats.org/drawingml/2006/picture">
                        <pic:nvPicPr>
                          <pic:cNvPr id="40" name="Picture 40"/>
                          <pic:cNvPicPr/>
                        </pic:nvPicPr>
                        <pic:blipFill>
                          <a:blip r:embed="rId7"/>
                          <a:stretch>
                            <a:fillRect/>
                          </a:stretch>
                        </pic:blipFill>
                        <pic:spPr>
                          <a:xfrm>
                            <a:off x="0" y="52070"/>
                            <a:ext cx="2518410" cy="706120"/>
                          </a:xfrm>
                          <a:prstGeom prst="rect">
                            <a:avLst/>
                          </a:prstGeom>
                        </pic:spPr>
                      </pic:pic>
                      <pic:pic xmlns:pic="http://schemas.openxmlformats.org/drawingml/2006/picture">
                        <pic:nvPicPr>
                          <pic:cNvPr id="42" name="Picture 42"/>
                          <pic:cNvPicPr/>
                        </pic:nvPicPr>
                        <pic:blipFill>
                          <a:blip r:embed="rId8"/>
                          <a:stretch>
                            <a:fillRect/>
                          </a:stretch>
                        </pic:blipFill>
                        <pic:spPr>
                          <a:xfrm>
                            <a:off x="3663950" y="0"/>
                            <a:ext cx="2043430" cy="804545"/>
                          </a:xfrm>
                          <a:prstGeom prst="rect">
                            <a:avLst/>
                          </a:prstGeom>
                        </pic:spPr>
                      </pic:pic>
                    </wpg:wgp>
                  </a:graphicData>
                </a:graphic>
              </wp:inline>
            </w:drawing>
          </mc:Choice>
          <mc:Fallback xmlns:a="http://schemas.openxmlformats.org/drawingml/2006/main">
            <w:pict>
              <v:group id="Group 55841" style="width:449.4pt;height:63.35pt;mso-position-horizontal-relative:char;mso-position-vertical-relative:line" coordsize="57073,8045">
                <v:shape id="Picture 40" style="position:absolute;width:25184;height:7061;left:0;top:520;" filled="f">
                  <v:imagedata r:id="rId19"/>
                </v:shape>
                <v:shape id="Picture 42" style="position:absolute;width:20434;height:8045;left:36639;top:0;" filled="f">
                  <v:imagedata r:id="rId20"/>
                </v:shape>
              </v:group>
            </w:pict>
          </mc:Fallback>
        </mc:AlternateContent>
      </w:r>
    </w:p>
    <w:p w:rsidR="00B92AD8" w:rsidRDefault="007F47C9">
      <w:pPr>
        <w:spacing w:after="158"/>
        <w:ind w:left="0" w:right="0" w:firstLine="0"/>
        <w:jc w:val="left"/>
      </w:pPr>
      <w:r>
        <w:t xml:space="preserve"> </w:t>
      </w:r>
    </w:p>
    <w:p w:rsidR="00B92AD8" w:rsidRDefault="007F47C9">
      <w:pPr>
        <w:spacing w:after="158"/>
        <w:ind w:left="0" w:right="0" w:firstLine="0"/>
        <w:jc w:val="left"/>
      </w:pPr>
      <w:r>
        <w:t xml:space="preserve"> </w:t>
      </w:r>
    </w:p>
    <w:p w:rsidR="00B92AD8" w:rsidRDefault="007F47C9">
      <w:pPr>
        <w:spacing w:after="290"/>
        <w:ind w:left="0" w:right="0" w:firstLine="0"/>
        <w:jc w:val="left"/>
      </w:pPr>
      <w:r>
        <w:t xml:space="preserve"> </w:t>
      </w:r>
    </w:p>
    <w:p w:rsidR="00B92AD8" w:rsidRDefault="007F47C9">
      <w:pPr>
        <w:ind w:left="0" w:right="48" w:firstLine="0"/>
        <w:jc w:val="center"/>
      </w:pPr>
      <w:r>
        <w:rPr>
          <w:rFonts w:ascii="Arial" w:eastAsia="Arial" w:hAnsi="Arial" w:cs="Arial"/>
          <w:sz w:val="36"/>
        </w:rPr>
        <w:t xml:space="preserve"> </w:t>
      </w:r>
    </w:p>
    <w:p w:rsidR="00B92AD8" w:rsidRDefault="007F47C9">
      <w:pPr>
        <w:spacing w:after="158"/>
        <w:ind w:left="0" w:right="45" w:firstLine="0"/>
        <w:jc w:val="right"/>
      </w:pPr>
      <w:r>
        <w:rPr>
          <w:rFonts w:ascii="Arial" w:eastAsia="Arial" w:hAnsi="Arial" w:cs="Arial"/>
          <w:sz w:val="36"/>
        </w:rPr>
        <w:t xml:space="preserve"> </w:t>
      </w:r>
    </w:p>
    <w:p w:rsidR="00B92AD8" w:rsidRDefault="007F47C9">
      <w:pPr>
        <w:spacing w:after="497"/>
        <w:ind w:left="0" w:right="48" w:firstLine="0"/>
        <w:jc w:val="center"/>
      </w:pPr>
      <w:r>
        <w:rPr>
          <w:rFonts w:ascii="Arial" w:eastAsia="Arial" w:hAnsi="Arial" w:cs="Arial"/>
          <w:sz w:val="36"/>
        </w:rPr>
        <w:t xml:space="preserve"> </w:t>
      </w:r>
    </w:p>
    <w:p w:rsidR="00B92AD8" w:rsidRDefault="007F47C9">
      <w:pPr>
        <w:spacing w:after="0"/>
        <w:ind w:left="2431" w:right="0" w:hanging="739"/>
        <w:jc w:val="left"/>
      </w:pPr>
      <w:r>
        <w:rPr>
          <w:rFonts w:ascii="Arial" w:eastAsia="Arial" w:hAnsi="Arial" w:cs="Arial"/>
          <w:b/>
          <w:i/>
          <w:sz w:val="72"/>
        </w:rPr>
        <w:t xml:space="preserve">HNC Mechanical Engineering </w:t>
      </w:r>
    </w:p>
    <w:p w:rsidR="00B92AD8" w:rsidRDefault="007F47C9">
      <w:pPr>
        <w:spacing w:after="121"/>
        <w:ind w:left="0" w:right="3" w:firstLine="0"/>
        <w:jc w:val="center"/>
      </w:pPr>
      <w:r>
        <w:rPr>
          <w:rFonts w:ascii="Arial" w:eastAsia="Arial" w:hAnsi="Arial" w:cs="Arial"/>
          <w:b/>
          <w:i/>
          <w:sz w:val="52"/>
        </w:rPr>
        <w:t xml:space="preserve"> </w:t>
      </w:r>
    </w:p>
    <w:p w:rsidR="00B92AD8" w:rsidRDefault="007F47C9">
      <w:pPr>
        <w:ind w:left="0" w:right="146" w:firstLine="0"/>
        <w:jc w:val="center"/>
      </w:pPr>
      <w:r>
        <w:rPr>
          <w:rFonts w:ascii="Arial" w:eastAsia="Arial" w:hAnsi="Arial" w:cs="Arial"/>
          <w:b/>
          <w:i/>
          <w:sz w:val="48"/>
        </w:rPr>
        <w:t xml:space="preserve">Assignment 1: </w:t>
      </w:r>
    </w:p>
    <w:p w:rsidR="00B92AD8" w:rsidRDefault="007F47C9">
      <w:pPr>
        <w:spacing w:after="198"/>
        <w:ind w:left="0" w:right="11" w:firstLine="0"/>
        <w:jc w:val="right"/>
      </w:pPr>
      <w:r>
        <w:rPr>
          <w:rFonts w:ascii="Arial" w:eastAsia="Arial" w:hAnsi="Arial" w:cs="Arial"/>
          <w:b/>
          <w:i/>
          <w:sz w:val="48"/>
        </w:rPr>
        <w:t xml:space="preserve"> </w:t>
      </w:r>
    </w:p>
    <w:p w:rsidR="00B92AD8" w:rsidRDefault="007F47C9">
      <w:pPr>
        <w:spacing w:after="119"/>
        <w:ind w:left="0" w:firstLine="0"/>
        <w:jc w:val="center"/>
      </w:pPr>
      <w:r>
        <w:rPr>
          <w:rFonts w:ascii="Arial" w:eastAsia="Arial" w:hAnsi="Arial" w:cs="Arial"/>
          <w:b/>
          <w:i/>
          <w:sz w:val="52"/>
          <w:u w:val="single" w:color="000000"/>
        </w:rPr>
        <w:t>Project Report</w:t>
      </w:r>
      <w:r>
        <w:rPr>
          <w:rFonts w:ascii="Arial" w:eastAsia="Arial" w:hAnsi="Arial" w:cs="Arial"/>
          <w:b/>
          <w:i/>
          <w:sz w:val="52"/>
        </w:rPr>
        <w:t xml:space="preserve"> </w:t>
      </w:r>
    </w:p>
    <w:p w:rsidR="00B92AD8" w:rsidRDefault="007F47C9">
      <w:pPr>
        <w:spacing w:after="83"/>
        <w:ind w:left="0" w:right="11" w:firstLine="0"/>
        <w:jc w:val="right"/>
      </w:pPr>
      <w:r>
        <w:rPr>
          <w:rFonts w:ascii="Arial" w:eastAsia="Arial" w:hAnsi="Arial" w:cs="Arial"/>
          <w:b/>
          <w:i/>
          <w:sz w:val="48"/>
        </w:rPr>
        <w:t xml:space="preserve"> </w:t>
      </w:r>
    </w:p>
    <w:p w:rsidR="00B92AD8" w:rsidRDefault="007F47C9">
      <w:pPr>
        <w:spacing w:after="275"/>
        <w:ind w:left="0" w:firstLine="0"/>
        <w:jc w:val="center"/>
      </w:pPr>
      <w:r>
        <w:rPr>
          <w:rFonts w:ascii="Arial" w:eastAsia="Arial" w:hAnsi="Arial" w:cs="Arial"/>
          <w:b/>
          <w:i/>
          <w:sz w:val="40"/>
        </w:rPr>
        <w:t xml:space="preserve">Unit: Individual Project (SGDM5024) </w:t>
      </w:r>
    </w:p>
    <w:p w:rsidR="00B92AD8" w:rsidRDefault="007F47C9">
      <w:pPr>
        <w:spacing w:after="161"/>
        <w:ind w:left="0" w:right="0" w:firstLine="0"/>
        <w:jc w:val="right"/>
      </w:pPr>
      <w:r>
        <w:rPr>
          <w:rFonts w:ascii="Arial" w:eastAsia="Arial" w:hAnsi="Arial" w:cs="Arial"/>
          <w:b/>
          <w:i/>
          <w:sz w:val="52"/>
        </w:rPr>
        <w:t xml:space="preserve"> </w:t>
      </w:r>
    </w:p>
    <w:p w:rsidR="00B92AD8" w:rsidRDefault="007F47C9">
      <w:pPr>
        <w:spacing w:after="0"/>
        <w:ind w:left="0" w:firstLine="0"/>
        <w:jc w:val="right"/>
      </w:pPr>
      <w:r>
        <w:rPr>
          <w:rFonts w:ascii="Arial" w:eastAsia="Arial" w:hAnsi="Arial" w:cs="Arial"/>
          <w:b/>
          <w:i/>
          <w:sz w:val="52"/>
        </w:rPr>
        <w:t>Lukasz Kowalewski</w:t>
      </w:r>
      <w:r>
        <w:rPr>
          <w:rFonts w:ascii="Arial" w:eastAsia="Arial" w:hAnsi="Arial" w:cs="Arial"/>
          <w:b/>
          <w:i/>
          <w:sz w:val="52"/>
          <w:vertAlign w:val="subscript"/>
        </w:rPr>
        <w:t xml:space="preserve"> </w:t>
      </w:r>
    </w:p>
    <w:p w:rsidR="00B92AD8" w:rsidRDefault="007F47C9">
      <w:pPr>
        <w:spacing w:after="158"/>
        <w:ind w:left="0" w:right="95" w:firstLine="0"/>
        <w:jc w:val="right"/>
      </w:pPr>
      <w:r>
        <w:t xml:space="preserve"> </w:t>
      </w:r>
    </w:p>
    <w:p w:rsidR="00B92AD8" w:rsidRDefault="007F47C9">
      <w:pPr>
        <w:ind w:left="0" w:right="95" w:firstLine="0"/>
        <w:jc w:val="right"/>
      </w:pPr>
      <w:r>
        <w:t xml:space="preserve"> </w:t>
      </w:r>
    </w:p>
    <w:p w:rsidR="00B92AD8" w:rsidRDefault="007F47C9">
      <w:pPr>
        <w:spacing w:after="13232"/>
        <w:ind w:left="0" w:right="95" w:firstLine="0"/>
        <w:jc w:val="right"/>
      </w:pPr>
      <w:r>
        <w:t xml:space="preserve"> </w:t>
      </w:r>
    </w:p>
    <w:p w:rsidR="00B92AD8" w:rsidRDefault="007F47C9">
      <w:pPr>
        <w:spacing w:after="0"/>
        <w:ind w:left="0" w:right="0" w:firstLine="0"/>
        <w:jc w:val="left"/>
      </w:pPr>
      <w:r>
        <w:lastRenderedPageBreak/>
        <w:t xml:space="preserve"> </w:t>
      </w:r>
    </w:p>
    <w:p w:rsidR="00B92AD8" w:rsidRDefault="007F47C9">
      <w:pPr>
        <w:spacing w:after="62" w:line="265" w:lineRule="auto"/>
        <w:ind w:left="378" w:right="155"/>
        <w:jc w:val="center"/>
      </w:pPr>
      <w:r>
        <w:rPr>
          <w:color w:val="2F5496"/>
          <w:sz w:val="32"/>
        </w:rPr>
        <w:t xml:space="preserve">Summary </w:t>
      </w:r>
    </w:p>
    <w:p w:rsidR="00B92AD8" w:rsidRDefault="007F47C9">
      <w:pPr>
        <w:spacing w:after="179"/>
        <w:ind w:left="0" w:right="0" w:firstLine="0"/>
        <w:jc w:val="left"/>
      </w:pPr>
      <w:r>
        <w:t xml:space="preserve"> </w:t>
      </w:r>
    </w:p>
    <w:p w:rsidR="00B92AD8" w:rsidRDefault="007F47C9">
      <w:pPr>
        <w:spacing w:after="284"/>
        <w:ind w:left="0" w:right="0" w:firstLine="0"/>
        <w:jc w:val="left"/>
      </w:pPr>
      <w:r>
        <w:rPr>
          <w:i/>
          <w:sz w:val="24"/>
        </w:rPr>
        <w:t xml:space="preserve"> </w:t>
      </w:r>
    </w:p>
    <w:p w:rsidR="00B92AD8" w:rsidRDefault="007F47C9">
      <w:pPr>
        <w:spacing w:after="161" w:line="360" w:lineRule="auto"/>
        <w:ind w:left="-15" w:right="132" w:firstLine="0"/>
      </w:pPr>
      <w:r>
        <w:rPr>
          <w:b/>
          <w:i/>
          <w:sz w:val="24"/>
        </w:rPr>
        <w:t xml:space="preserve"> </w:t>
      </w:r>
      <w:r>
        <w:rPr>
          <w:i/>
          <w:sz w:val="24"/>
        </w:rPr>
        <w:t xml:space="preserve">This project was scheduled for 30-week period with goals to improve an </w:t>
      </w:r>
      <w:r>
        <w:rPr>
          <w:i/>
          <w:sz w:val="24"/>
        </w:rPr>
        <w:t>Overall Equipment Effectiveness (OEE) and create additional free capacity on Volvo line to meet increase in customer demand for their parts in 2020 (50%) and 2021 (100%). There was a capital expenditure with value of £140,000 available for purchasing the s</w:t>
      </w:r>
      <w:r>
        <w:rPr>
          <w:i/>
          <w:sz w:val="24"/>
        </w:rPr>
        <w:t>econd Volvo machine. It was identified that OEE for the current manufacturing process was average of 61.8%. Low OEE was the result of a high number of parts failing a “pump performance test” on the end of line machine (EOL). Also, the EOL tester was identi</w:t>
      </w:r>
      <w:r>
        <w:rPr>
          <w:i/>
          <w:sz w:val="24"/>
        </w:rPr>
        <w:t xml:space="preserve">fied as the slowest part of the manufacturing process for Volvo parts. </w:t>
      </w:r>
    </w:p>
    <w:p w:rsidR="00B92AD8" w:rsidRDefault="007F47C9">
      <w:pPr>
        <w:spacing w:after="284"/>
        <w:ind w:left="720" w:right="0" w:firstLine="0"/>
        <w:jc w:val="left"/>
      </w:pPr>
      <w:r>
        <w:rPr>
          <w:i/>
          <w:sz w:val="24"/>
        </w:rPr>
        <w:t xml:space="preserve"> </w:t>
      </w:r>
    </w:p>
    <w:p w:rsidR="00B92AD8" w:rsidRDefault="007F47C9">
      <w:pPr>
        <w:spacing w:after="161" w:line="360" w:lineRule="auto"/>
        <w:ind w:left="-15" w:right="132" w:firstLine="710"/>
      </w:pPr>
      <w:r>
        <w:rPr>
          <w:i/>
          <w:sz w:val="24"/>
        </w:rPr>
        <w:t>The author of this project followed a Lean Manufacturing Concept and introduced an off-line pump tester which eliminated passing bad quality pumps to the EOL machine. This allowed to</w:t>
      </w:r>
      <w:r>
        <w:rPr>
          <w:i/>
          <w:sz w:val="24"/>
        </w:rPr>
        <w:t xml:space="preserve"> remove the “pump performance test” from the EOL machine which resulted in lowering its cycle time and an improved OEE. Implementation of the new equipment was done after completion of the relevant analysis (MSA &amp;R@R).  </w:t>
      </w:r>
    </w:p>
    <w:p w:rsidR="00B92AD8" w:rsidRDefault="007F47C9">
      <w:pPr>
        <w:spacing w:after="284"/>
        <w:ind w:left="720" w:right="0" w:firstLine="0"/>
        <w:jc w:val="left"/>
      </w:pPr>
      <w:r>
        <w:rPr>
          <w:i/>
          <w:sz w:val="24"/>
        </w:rPr>
        <w:t xml:space="preserve"> </w:t>
      </w:r>
    </w:p>
    <w:p w:rsidR="00B92AD8" w:rsidRDefault="007F47C9">
      <w:pPr>
        <w:spacing w:after="161" w:line="360" w:lineRule="auto"/>
        <w:ind w:left="-15" w:right="132" w:firstLine="710"/>
      </w:pPr>
      <w:r>
        <w:rPr>
          <w:i/>
          <w:sz w:val="24"/>
        </w:rPr>
        <w:t xml:space="preserve">New Lean manufacturing processes </w:t>
      </w:r>
      <w:r>
        <w:rPr>
          <w:i/>
          <w:sz w:val="24"/>
        </w:rPr>
        <w:t xml:space="preserve">for Volvo parts enabled the author to meet the goals mentioned above, eliminating re-work activities and to create additional company cost savings of £135,250 for 2020 and £25,000 in 2021.   </w:t>
      </w:r>
    </w:p>
    <w:p w:rsidR="00B92AD8" w:rsidRDefault="007F47C9">
      <w:pPr>
        <w:spacing w:after="3122"/>
        <w:ind w:left="720" w:right="0" w:firstLine="0"/>
        <w:jc w:val="left"/>
      </w:pPr>
      <w:r>
        <w:rPr>
          <w:rFonts w:ascii="Arial" w:eastAsia="Arial" w:hAnsi="Arial" w:cs="Arial"/>
          <w:sz w:val="24"/>
        </w:rPr>
        <w:t xml:space="preserve"> </w:t>
      </w:r>
      <w:r>
        <w:rPr>
          <w:i/>
          <w:sz w:val="24"/>
        </w:rPr>
        <w:t xml:space="preserve"> </w:t>
      </w:r>
    </w:p>
    <w:p w:rsidR="00B92AD8" w:rsidRDefault="007F47C9">
      <w:pPr>
        <w:spacing w:after="62"/>
        <w:ind w:left="-29" w:right="0" w:firstLine="0"/>
        <w:jc w:val="left"/>
      </w:pPr>
      <w:r>
        <w:rPr>
          <w:noProof/>
        </w:rPr>
        <mc:AlternateContent>
          <mc:Choice Requires="wpg">
            <w:drawing>
              <wp:inline distT="0" distB="0" distL="0" distR="0">
                <wp:extent cx="5769229" cy="6096"/>
                <wp:effectExtent l="0" t="0" r="0" b="0"/>
                <wp:docPr id="43889" name="Group 43889"/>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57217" name="Shape 57217"/>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43889" style="width:454.27pt;height:0.47998pt;mso-position-horizontal-relative:char;mso-position-vertical-relative:line" coordsize="57692,60">
                <v:shape id="Shape 57218" style="position:absolute;width:57692;height:91;left:0;top:0;" coordsize="5769229,9144" path="m0,0l5769229,0l5769229,9144l0,9144l0,0">
                  <v:stroke weight="0pt" endcap="flat" joinstyle="miter" miterlimit="10" on="false" color="#000000" opacity="0"/>
                  <v:fill on="true" color="#d9d9d9"/>
                </v:shape>
              </v:group>
            </w:pict>
          </mc:Fallback>
        </mc:AlternateContent>
      </w:r>
    </w:p>
    <w:p w:rsidR="00B92AD8" w:rsidRDefault="007F47C9">
      <w:pPr>
        <w:spacing w:after="0"/>
        <w:ind w:left="0" w:firstLine="0"/>
        <w:jc w:val="right"/>
      </w:pPr>
      <w:r>
        <w:lastRenderedPageBreak/>
        <w:t xml:space="preserve">i  </w:t>
      </w:r>
    </w:p>
    <w:p w:rsidR="00B92AD8" w:rsidRDefault="00B92AD8">
      <w:pPr>
        <w:sectPr w:rsidR="00B92AD8">
          <w:headerReference w:type="even" r:id="rId21"/>
          <w:headerReference w:type="default" r:id="rId22"/>
          <w:footerReference w:type="even" r:id="rId23"/>
          <w:footerReference w:type="default" r:id="rId24"/>
          <w:headerReference w:type="first" r:id="rId25"/>
          <w:footerReference w:type="first" r:id="rId26"/>
          <w:pgSz w:w="11906" w:h="16838"/>
          <w:pgMar w:top="1483" w:right="1293" w:bottom="707" w:left="1440" w:header="480" w:footer="478" w:gutter="0"/>
          <w:cols w:space="720"/>
          <w:titlePg/>
        </w:sectPr>
      </w:pPr>
    </w:p>
    <w:p w:rsidR="00B92AD8" w:rsidRDefault="007F47C9">
      <w:pPr>
        <w:spacing w:after="62" w:line="265" w:lineRule="auto"/>
        <w:ind w:left="378" w:right="0"/>
        <w:jc w:val="center"/>
      </w:pPr>
      <w:r>
        <w:rPr>
          <w:color w:val="2F5496"/>
          <w:sz w:val="32"/>
        </w:rPr>
        <w:lastRenderedPageBreak/>
        <w:t xml:space="preserve">Table of Contents </w:t>
      </w:r>
    </w:p>
    <w:p w:rsidR="00B92AD8" w:rsidRDefault="007F47C9">
      <w:pPr>
        <w:spacing w:after="107" w:line="265" w:lineRule="auto"/>
        <w:ind w:right="0"/>
        <w:jc w:val="left"/>
      </w:pPr>
      <w:r>
        <w:rPr>
          <w:b/>
        </w:rPr>
        <w:t xml:space="preserve">Summary </w:t>
      </w:r>
      <w:r>
        <w:rPr>
          <w:b/>
        </w:rPr>
        <w:t xml:space="preserve">.................................................................................................................................................. i </w:t>
      </w:r>
    </w:p>
    <w:p w:rsidR="00B92AD8" w:rsidRDefault="007F47C9">
      <w:pPr>
        <w:spacing w:after="107" w:line="265" w:lineRule="auto"/>
        <w:ind w:right="0"/>
        <w:jc w:val="left"/>
      </w:pPr>
      <w:r>
        <w:rPr>
          <w:b/>
        </w:rPr>
        <w:t>Table of figures .........................................................................................</w:t>
      </w:r>
      <w:r>
        <w:rPr>
          <w:b/>
        </w:rPr>
        <w:t xml:space="preserve">............................................... 1 </w:t>
      </w:r>
    </w:p>
    <w:p w:rsidR="00B92AD8" w:rsidRDefault="007F47C9">
      <w:pPr>
        <w:numPr>
          <w:ilvl w:val="0"/>
          <w:numId w:val="1"/>
        </w:numPr>
        <w:spacing w:after="107" w:line="265" w:lineRule="auto"/>
        <w:ind w:right="0" w:hanging="440"/>
        <w:jc w:val="left"/>
      </w:pPr>
      <w:r>
        <w:rPr>
          <w:b/>
        </w:rPr>
        <w:t xml:space="preserve">Acknowledgments ............................................................................................................................ 2 </w:t>
      </w:r>
    </w:p>
    <w:p w:rsidR="00B92AD8" w:rsidRDefault="007F47C9">
      <w:pPr>
        <w:numPr>
          <w:ilvl w:val="0"/>
          <w:numId w:val="1"/>
        </w:numPr>
        <w:spacing w:after="107" w:line="265" w:lineRule="auto"/>
        <w:ind w:right="0" w:hanging="440"/>
        <w:jc w:val="left"/>
      </w:pPr>
      <w:r>
        <w:rPr>
          <w:b/>
        </w:rPr>
        <w:t>Introduction ................................................</w:t>
      </w:r>
      <w:r>
        <w:rPr>
          <w:b/>
        </w:rPr>
        <w:t xml:space="preserve">..................................................................................... 3 </w:t>
      </w:r>
    </w:p>
    <w:p w:rsidR="00B92AD8" w:rsidRDefault="007F47C9">
      <w:pPr>
        <w:numPr>
          <w:ilvl w:val="0"/>
          <w:numId w:val="1"/>
        </w:numPr>
        <w:spacing w:after="107" w:line="265" w:lineRule="auto"/>
        <w:ind w:right="0" w:hanging="440"/>
        <w:jc w:val="left"/>
      </w:pPr>
      <w:r>
        <w:rPr>
          <w:b/>
        </w:rPr>
        <w:t xml:space="preserve">Background Research ....................................................................................................................... 4 </w:t>
      </w:r>
    </w:p>
    <w:p w:rsidR="00B92AD8" w:rsidRDefault="007F47C9">
      <w:pPr>
        <w:numPr>
          <w:ilvl w:val="0"/>
          <w:numId w:val="1"/>
        </w:numPr>
        <w:spacing w:after="107" w:line="265" w:lineRule="auto"/>
        <w:ind w:right="0" w:hanging="440"/>
        <w:jc w:val="left"/>
      </w:pPr>
      <w:r>
        <w:rPr>
          <w:b/>
        </w:rPr>
        <w:t>Project Specification an</w:t>
      </w:r>
      <w:r>
        <w:rPr>
          <w:b/>
        </w:rPr>
        <w:t xml:space="preserve">d Testing Plan ............................................................................................... 8 </w:t>
      </w:r>
    </w:p>
    <w:p w:rsidR="00B92AD8" w:rsidRDefault="007F47C9">
      <w:pPr>
        <w:numPr>
          <w:ilvl w:val="0"/>
          <w:numId w:val="1"/>
        </w:numPr>
        <w:spacing w:after="107" w:line="265" w:lineRule="auto"/>
        <w:ind w:right="0" w:hanging="440"/>
        <w:jc w:val="left"/>
      </w:pPr>
      <w:r>
        <w:rPr>
          <w:b/>
        </w:rPr>
        <w:t>Project Planning .............................................................................................................................</w:t>
      </w:r>
      <w:r>
        <w:rPr>
          <w:b/>
        </w:rPr>
        <w:t xml:space="preserve"> 10 </w:t>
      </w:r>
    </w:p>
    <w:p w:rsidR="00B92AD8" w:rsidRDefault="007F47C9">
      <w:pPr>
        <w:numPr>
          <w:ilvl w:val="0"/>
          <w:numId w:val="1"/>
        </w:numPr>
        <w:spacing w:after="107" w:line="265" w:lineRule="auto"/>
        <w:ind w:right="0" w:hanging="440"/>
        <w:jc w:val="left"/>
      </w:pPr>
      <w:r>
        <w:rPr>
          <w:b/>
        </w:rPr>
        <w:t xml:space="preserve">Project Solutions ............................................................................................................................ 11 </w:t>
      </w:r>
    </w:p>
    <w:p w:rsidR="00B92AD8" w:rsidRDefault="007F47C9">
      <w:pPr>
        <w:numPr>
          <w:ilvl w:val="0"/>
          <w:numId w:val="1"/>
        </w:numPr>
        <w:spacing w:after="107" w:line="265" w:lineRule="auto"/>
        <w:ind w:right="0" w:hanging="440"/>
        <w:jc w:val="left"/>
      </w:pPr>
      <w:r>
        <w:rPr>
          <w:b/>
        </w:rPr>
        <w:t>Design and Implementation ..............................................................................</w:t>
      </w:r>
      <w:r>
        <w:rPr>
          <w:b/>
        </w:rPr>
        <w:t xml:space="preserve">.............................. 13 </w:t>
      </w:r>
    </w:p>
    <w:p w:rsidR="00B92AD8" w:rsidRDefault="007F47C9">
      <w:pPr>
        <w:numPr>
          <w:ilvl w:val="0"/>
          <w:numId w:val="1"/>
        </w:numPr>
        <w:spacing w:after="107" w:line="265" w:lineRule="auto"/>
        <w:ind w:right="0" w:hanging="440"/>
        <w:jc w:val="left"/>
      </w:pPr>
      <w:r>
        <w:rPr>
          <w:b/>
        </w:rPr>
        <w:t xml:space="preserve">Analyse, Results and Evaluation ...................................................................................................... 17 </w:t>
      </w:r>
    </w:p>
    <w:p w:rsidR="00B92AD8" w:rsidRDefault="007F47C9">
      <w:pPr>
        <w:numPr>
          <w:ilvl w:val="0"/>
          <w:numId w:val="1"/>
        </w:numPr>
        <w:spacing w:after="17" w:line="346" w:lineRule="auto"/>
        <w:ind w:right="0" w:hanging="440"/>
        <w:jc w:val="left"/>
      </w:pPr>
      <w:r>
        <w:rPr>
          <w:b/>
        </w:rPr>
        <w:t>Conclusion .......................................................................</w:t>
      </w:r>
      <w:r>
        <w:rPr>
          <w:b/>
        </w:rPr>
        <w:t xml:space="preserve">............................................................... 20 10 Recommendations ...................................................................................................................... 21 </w:t>
      </w:r>
    </w:p>
    <w:p w:rsidR="00B92AD8" w:rsidRDefault="007F47C9">
      <w:pPr>
        <w:numPr>
          <w:ilvl w:val="0"/>
          <w:numId w:val="2"/>
        </w:numPr>
        <w:spacing w:after="107" w:line="265" w:lineRule="auto"/>
        <w:ind w:right="0" w:hanging="660"/>
        <w:jc w:val="left"/>
      </w:pPr>
      <w:r>
        <w:rPr>
          <w:b/>
        </w:rPr>
        <w:t xml:space="preserve">Bibliography </w:t>
      </w:r>
      <w:r>
        <w:rPr>
          <w:b/>
        </w:rPr>
        <w:t xml:space="preserve">............................................................................................................................... 22 </w:t>
      </w:r>
    </w:p>
    <w:p w:rsidR="00B92AD8" w:rsidRDefault="007F47C9">
      <w:pPr>
        <w:numPr>
          <w:ilvl w:val="0"/>
          <w:numId w:val="2"/>
        </w:numPr>
        <w:spacing w:after="107" w:line="265" w:lineRule="auto"/>
        <w:ind w:right="0" w:hanging="660"/>
        <w:jc w:val="left"/>
      </w:pPr>
      <w:r>
        <w:rPr>
          <w:b/>
        </w:rPr>
        <w:t>Appendices .................................................................................................................</w:t>
      </w:r>
      <w:r>
        <w:rPr>
          <w:b/>
        </w:rPr>
        <w:t xml:space="preserve">................ 23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1554" cy="98298"/>
            <wp:effectExtent l="0" t="0" r="0" b="0"/>
            <wp:docPr id="385" name="Picture 385"/>
            <wp:cNvGraphicFramePr/>
            <a:graphic xmlns:a="http://schemas.openxmlformats.org/drawingml/2006/main">
              <a:graphicData uri="http://schemas.openxmlformats.org/drawingml/2006/picture">
                <pic:pic xmlns:pic="http://schemas.openxmlformats.org/drawingml/2006/picture">
                  <pic:nvPicPr>
                    <pic:cNvPr id="385" name="Picture 385"/>
                    <pic:cNvPicPr/>
                  </pic:nvPicPr>
                  <pic:blipFill>
                    <a:blip r:embed="rId27"/>
                    <a:stretch>
                      <a:fillRect/>
                    </a:stretch>
                  </pic:blipFill>
                  <pic:spPr>
                    <a:xfrm>
                      <a:off x="0" y="0"/>
                      <a:ext cx="241554" cy="98298"/>
                    </a:xfrm>
                    <a:prstGeom prst="rect">
                      <a:avLst/>
                    </a:prstGeom>
                  </pic:spPr>
                </pic:pic>
              </a:graphicData>
            </a:graphic>
          </wp:inline>
        </w:drawing>
      </w:r>
      <w:r>
        <w:rPr>
          <w:b/>
        </w:rPr>
        <w:t xml:space="preserve"> </w:t>
      </w:r>
      <w:r>
        <w:rPr>
          <w:b/>
        </w:rPr>
        <w:tab/>
        <w:t xml:space="preserve">Project Proposal ...................................................................................................................... 23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1554" cy="98298"/>
            <wp:effectExtent l="0" t="0" r="0" b="0"/>
            <wp:docPr id="397" name="Picture 397"/>
            <wp:cNvGraphicFramePr/>
            <a:graphic xmlns:a="http://schemas.openxmlformats.org/drawingml/2006/main">
              <a:graphicData uri="http://schemas.openxmlformats.org/drawingml/2006/picture">
                <pic:pic xmlns:pic="http://schemas.openxmlformats.org/drawingml/2006/picture">
                  <pic:nvPicPr>
                    <pic:cNvPr id="397" name="Picture 397"/>
                    <pic:cNvPicPr/>
                  </pic:nvPicPr>
                  <pic:blipFill>
                    <a:blip r:embed="rId28"/>
                    <a:stretch>
                      <a:fillRect/>
                    </a:stretch>
                  </pic:blipFill>
                  <pic:spPr>
                    <a:xfrm>
                      <a:off x="0" y="0"/>
                      <a:ext cx="241554" cy="98298"/>
                    </a:xfrm>
                    <a:prstGeom prst="rect">
                      <a:avLst/>
                    </a:prstGeom>
                  </pic:spPr>
                </pic:pic>
              </a:graphicData>
            </a:graphic>
          </wp:inline>
        </w:drawing>
      </w:r>
      <w:r>
        <w:rPr>
          <w:b/>
        </w:rPr>
        <w:t xml:space="preserve"> </w:t>
      </w:r>
      <w:r>
        <w:rPr>
          <w:b/>
        </w:rPr>
        <w:tab/>
        <w:t xml:space="preserve">Initial Time Study </w:t>
      </w:r>
      <w:r>
        <w:rPr>
          <w:b/>
        </w:rPr>
        <w:t xml:space="preserve">.................................................................................................................... 24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1554" cy="99822"/>
            <wp:effectExtent l="0" t="0" r="0" b="0"/>
            <wp:docPr id="409" name="Picture 409"/>
            <wp:cNvGraphicFramePr/>
            <a:graphic xmlns:a="http://schemas.openxmlformats.org/drawingml/2006/main">
              <a:graphicData uri="http://schemas.openxmlformats.org/drawingml/2006/picture">
                <pic:pic xmlns:pic="http://schemas.openxmlformats.org/drawingml/2006/picture">
                  <pic:nvPicPr>
                    <pic:cNvPr id="409" name="Picture 409"/>
                    <pic:cNvPicPr/>
                  </pic:nvPicPr>
                  <pic:blipFill>
                    <a:blip r:embed="rId29"/>
                    <a:stretch>
                      <a:fillRect/>
                    </a:stretch>
                  </pic:blipFill>
                  <pic:spPr>
                    <a:xfrm>
                      <a:off x="0" y="0"/>
                      <a:ext cx="241554" cy="99822"/>
                    </a:xfrm>
                    <a:prstGeom prst="rect">
                      <a:avLst/>
                    </a:prstGeom>
                  </pic:spPr>
                </pic:pic>
              </a:graphicData>
            </a:graphic>
          </wp:inline>
        </w:drawing>
      </w:r>
      <w:r>
        <w:rPr>
          <w:b/>
        </w:rPr>
        <w:t xml:space="preserve"> </w:t>
      </w:r>
      <w:r>
        <w:rPr>
          <w:b/>
        </w:rPr>
        <w:tab/>
        <w:t>Gant Chart Timing Plan ............................................................................................................</w:t>
      </w:r>
      <w:r>
        <w:rPr>
          <w:b/>
        </w:rPr>
        <w:t xml:space="preserve"> 25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4602" cy="98298"/>
            <wp:effectExtent l="0" t="0" r="0" b="0"/>
            <wp:docPr id="422" name="Picture 422"/>
            <wp:cNvGraphicFramePr/>
            <a:graphic xmlns:a="http://schemas.openxmlformats.org/drawingml/2006/main">
              <a:graphicData uri="http://schemas.openxmlformats.org/drawingml/2006/picture">
                <pic:pic xmlns:pic="http://schemas.openxmlformats.org/drawingml/2006/picture">
                  <pic:nvPicPr>
                    <pic:cNvPr id="422" name="Picture 422"/>
                    <pic:cNvPicPr/>
                  </pic:nvPicPr>
                  <pic:blipFill>
                    <a:blip r:embed="rId30"/>
                    <a:stretch>
                      <a:fillRect/>
                    </a:stretch>
                  </pic:blipFill>
                  <pic:spPr>
                    <a:xfrm>
                      <a:off x="0" y="0"/>
                      <a:ext cx="244602" cy="98298"/>
                    </a:xfrm>
                    <a:prstGeom prst="rect">
                      <a:avLst/>
                    </a:prstGeom>
                  </pic:spPr>
                </pic:pic>
              </a:graphicData>
            </a:graphic>
          </wp:inline>
        </w:drawing>
      </w:r>
      <w:r>
        <w:rPr>
          <w:b/>
        </w:rPr>
        <w:t xml:space="preserve"> </w:t>
      </w:r>
      <w:r>
        <w:rPr>
          <w:b/>
        </w:rPr>
        <w:tab/>
        <w:t xml:space="preserve">Criteria Analysis ...................................................................................................................... 26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1554" cy="99822"/>
            <wp:effectExtent l="0" t="0" r="0" b="0"/>
            <wp:docPr id="434" name="Picture 434"/>
            <wp:cNvGraphicFramePr/>
            <a:graphic xmlns:a="http://schemas.openxmlformats.org/drawingml/2006/main">
              <a:graphicData uri="http://schemas.openxmlformats.org/drawingml/2006/picture">
                <pic:pic xmlns:pic="http://schemas.openxmlformats.org/drawingml/2006/picture">
                  <pic:nvPicPr>
                    <pic:cNvPr id="434" name="Picture 434"/>
                    <pic:cNvPicPr/>
                  </pic:nvPicPr>
                  <pic:blipFill>
                    <a:blip r:embed="rId31"/>
                    <a:stretch>
                      <a:fillRect/>
                    </a:stretch>
                  </pic:blipFill>
                  <pic:spPr>
                    <a:xfrm>
                      <a:off x="0" y="0"/>
                      <a:ext cx="241554" cy="99822"/>
                    </a:xfrm>
                    <a:prstGeom prst="rect">
                      <a:avLst/>
                    </a:prstGeom>
                  </pic:spPr>
                </pic:pic>
              </a:graphicData>
            </a:graphic>
          </wp:inline>
        </w:drawing>
      </w:r>
      <w:r>
        <w:rPr>
          <w:b/>
        </w:rPr>
        <w:t xml:space="preserve"> </w:t>
      </w:r>
      <w:r>
        <w:rPr>
          <w:b/>
        </w:rPr>
        <w:tab/>
        <w:t>Initial Test Result (plastic pump connector) .........................................................</w:t>
      </w:r>
      <w:r>
        <w:rPr>
          <w:b/>
        </w:rPr>
        <w:t xml:space="preserve">..................... 27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3078" cy="99822"/>
            <wp:effectExtent l="0" t="0" r="0" b="0"/>
            <wp:docPr id="445" name="Picture 445"/>
            <wp:cNvGraphicFramePr/>
            <a:graphic xmlns:a="http://schemas.openxmlformats.org/drawingml/2006/main">
              <a:graphicData uri="http://schemas.openxmlformats.org/drawingml/2006/picture">
                <pic:pic xmlns:pic="http://schemas.openxmlformats.org/drawingml/2006/picture">
                  <pic:nvPicPr>
                    <pic:cNvPr id="445" name="Picture 445"/>
                    <pic:cNvPicPr/>
                  </pic:nvPicPr>
                  <pic:blipFill>
                    <a:blip r:embed="rId32"/>
                    <a:stretch>
                      <a:fillRect/>
                    </a:stretch>
                  </pic:blipFill>
                  <pic:spPr>
                    <a:xfrm>
                      <a:off x="0" y="0"/>
                      <a:ext cx="243078" cy="99822"/>
                    </a:xfrm>
                    <a:prstGeom prst="rect">
                      <a:avLst/>
                    </a:prstGeom>
                  </pic:spPr>
                </pic:pic>
              </a:graphicData>
            </a:graphic>
          </wp:inline>
        </w:drawing>
      </w:r>
      <w:r>
        <w:rPr>
          <w:b/>
        </w:rPr>
        <w:t xml:space="preserve"> </w:t>
      </w:r>
      <w:r>
        <w:rPr>
          <w:b/>
        </w:rPr>
        <w:tab/>
        <w:t xml:space="preserve">Measurement System Analysis type 1 ...................................................................................... 28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1554" cy="98298"/>
            <wp:effectExtent l="0" t="0" r="0" b="0"/>
            <wp:docPr id="456" name="Picture 456"/>
            <wp:cNvGraphicFramePr/>
            <a:graphic xmlns:a="http://schemas.openxmlformats.org/drawingml/2006/main">
              <a:graphicData uri="http://schemas.openxmlformats.org/drawingml/2006/picture">
                <pic:pic xmlns:pic="http://schemas.openxmlformats.org/drawingml/2006/picture">
                  <pic:nvPicPr>
                    <pic:cNvPr id="456" name="Picture 456"/>
                    <pic:cNvPicPr/>
                  </pic:nvPicPr>
                  <pic:blipFill>
                    <a:blip r:embed="rId33"/>
                    <a:stretch>
                      <a:fillRect/>
                    </a:stretch>
                  </pic:blipFill>
                  <pic:spPr>
                    <a:xfrm>
                      <a:off x="0" y="0"/>
                      <a:ext cx="241554" cy="98298"/>
                    </a:xfrm>
                    <a:prstGeom prst="rect">
                      <a:avLst/>
                    </a:prstGeom>
                  </pic:spPr>
                </pic:pic>
              </a:graphicData>
            </a:graphic>
          </wp:inline>
        </w:drawing>
      </w:r>
      <w:r>
        <w:rPr>
          <w:b/>
        </w:rPr>
        <w:t xml:space="preserve"> </w:t>
      </w:r>
      <w:r>
        <w:rPr>
          <w:b/>
        </w:rPr>
        <w:tab/>
        <w:t>Measurement System Analysis type 2 (Gage R&amp;R) ..................................................</w:t>
      </w:r>
      <w:r>
        <w:rPr>
          <w:b/>
        </w:rPr>
        <w:t xml:space="preserve">................. 29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3078" cy="99822"/>
            <wp:effectExtent l="0" t="0" r="0" b="0"/>
            <wp:docPr id="467" name="Picture 467"/>
            <wp:cNvGraphicFramePr/>
            <a:graphic xmlns:a="http://schemas.openxmlformats.org/drawingml/2006/main">
              <a:graphicData uri="http://schemas.openxmlformats.org/drawingml/2006/picture">
                <pic:pic xmlns:pic="http://schemas.openxmlformats.org/drawingml/2006/picture">
                  <pic:nvPicPr>
                    <pic:cNvPr id="467" name="Picture 467"/>
                    <pic:cNvPicPr/>
                  </pic:nvPicPr>
                  <pic:blipFill>
                    <a:blip r:embed="rId34"/>
                    <a:stretch>
                      <a:fillRect/>
                    </a:stretch>
                  </pic:blipFill>
                  <pic:spPr>
                    <a:xfrm>
                      <a:off x="0" y="0"/>
                      <a:ext cx="243078" cy="99822"/>
                    </a:xfrm>
                    <a:prstGeom prst="rect">
                      <a:avLst/>
                    </a:prstGeom>
                  </pic:spPr>
                </pic:pic>
              </a:graphicData>
            </a:graphic>
          </wp:inline>
        </w:drawing>
      </w:r>
      <w:r>
        <w:rPr>
          <w:b/>
        </w:rPr>
        <w:t xml:space="preserve"> </w:t>
      </w:r>
      <w:r>
        <w:rPr>
          <w:b/>
        </w:rPr>
        <w:tab/>
        <w:t xml:space="preserve">Time Study (off-line pump tester included) .............................................................................. 30 </w:t>
      </w:r>
    </w:p>
    <w:p w:rsidR="00B92AD8" w:rsidRDefault="007F47C9">
      <w:pPr>
        <w:tabs>
          <w:tab w:val="center" w:pos="481"/>
          <w:tab w:val="right" w:pos="9740"/>
        </w:tabs>
        <w:spacing w:after="107" w:line="265" w:lineRule="auto"/>
        <w:ind w:left="0" w:right="0" w:firstLine="0"/>
        <w:jc w:val="left"/>
      </w:pPr>
      <w:r>
        <w:tab/>
      </w:r>
      <w:r>
        <w:rPr>
          <w:noProof/>
        </w:rPr>
        <w:drawing>
          <wp:inline distT="0" distB="0" distL="0" distR="0">
            <wp:extent cx="243078" cy="99822"/>
            <wp:effectExtent l="0" t="0" r="0" b="0"/>
            <wp:docPr id="480" name="Picture 480"/>
            <wp:cNvGraphicFramePr/>
            <a:graphic xmlns:a="http://schemas.openxmlformats.org/drawingml/2006/main">
              <a:graphicData uri="http://schemas.openxmlformats.org/drawingml/2006/picture">
                <pic:pic xmlns:pic="http://schemas.openxmlformats.org/drawingml/2006/picture">
                  <pic:nvPicPr>
                    <pic:cNvPr id="480" name="Picture 480"/>
                    <pic:cNvPicPr/>
                  </pic:nvPicPr>
                  <pic:blipFill>
                    <a:blip r:embed="rId35"/>
                    <a:stretch>
                      <a:fillRect/>
                    </a:stretch>
                  </pic:blipFill>
                  <pic:spPr>
                    <a:xfrm>
                      <a:off x="0" y="0"/>
                      <a:ext cx="243078" cy="99822"/>
                    </a:xfrm>
                    <a:prstGeom prst="rect">
                      <a:avLst/>
                    </a:prstGeom>
                  </pic:spPr>
                </pic:pic>
              </a:graphicData>
            </a:graphic>
          </wp:inline>
        </w:drawing>
      </w:r>
      <w:r>
        <w:rPr>
          <w:b/>
        </w:rPr>
        <w:t xml:space="preserve"> </w:t>
      </w:r>
      <w:r>
        <w:rPr>
          <w:b/>
        </w:rPr>
        <w:tab/>
        <w:t>Off-line pump tester quotation .....................................................................</w:t>
      </w:r>
      <w:r>
        <w:rPr>
          <w:b/>
        </w:rPr>
        <w:t xml:space="preserve">........................... 31 </w:t>
      </w:r>
    </w:p>
    <w:p w:rsidR="00B92AD8" w:rsidRDefault="007F47C9">
      <w:pPr>
        <w:tabs>
          <w:tab w:val="center" w:pos="536"/>
          <w:tab w:val="right" w:pos="9740"/>
        </w:tabs>
        <w:spacing w:after="0"/>
        <w:ind w:left="0" w:right="0" w:firstLine="0"/>
        <w:jc w:val="left"/>
      </w:pPr>
      <w:r>
        <w:tab/>
      </w:r>
      <w:r>
        <w:rPr>
          <w:noProof/>
        </w:rPr>
        <w:drawing>
          <wp:inline distT="0" distB="0" distL="0" distR="0">
            <wp:extent cx="314706" cy="99822"/>
            <wp:effectExtent l="0" t="0" r="0" b="0"/>
            <wp:docPr id="493" name="Picture 493"/>
            <wp:cNvGraphicFramePr/>
            <a:graphic xmlns:a="http://schemas.openxmlformats.org/drawingml/2006/main">
              <a:graphicData uri="http://schemas.openxmlformats.org/drawingml/2006/picture">
                <pic:pic xmlns:pic="http://schemas.openxmlformats.org/drawingml/2006/picture">
                  <pic:nvPicPr>
                    <pic:cNvPr id="493" name="Picture 493"/>
                    <pic:cNvPicPr/>
                  </pic:nvPicPr>
                  <pic:blipFill>
                    <a:blip r:embed="rId36"/>
                    <a:stretch>
                      <a:fillRect/>
                    </a:stretch>
                  </pic:blipFill>
                  <pic:spPr>
                    <a:xfrm>
                      <a:off x="0" y="0"/>
                      <a:ext cx="314706" cy="99822"/>
                    </a:xfrm>
                    <a:prstGeom prst="rect">
                      <a:avLst/>
                    </a:prstGeom>
                  </pic:spPr>
                </pic:pic>
              </a:graphicData>
            </a:graphic>
          </wp:inline>
        </w:drawing>
      </w:r>
      <w:r>
        <w:rPr>
          <w:b/>
        </w:rPr>
        <w:t xml:space="preserve"> </w:t>
      </w:r>
      <w:r>
        <w:rPr>
          <w:b/>
        </w:rPr>
        <w:tab/>
        <w:t xml:space="preserve">Product Design Specification (PDS) ....................................................................................... 34 </w:t>
      </w:r>
    </w:p>
    <w:p w:rsidR="00B92AD8" w:rsidRDefault="007F47C9">
      <w:pPr>
        <w:pStyle w:val="Heading1"/>
        <w:ind w:left="378"/>
      </w:pPr>
      <w:r>
        <w:t xml:space="preserve">Table of figures </w:t>
      </w:r>
    </w:p>
    <w:p w:rsidR="00B92AD8" w:rsidRDefault="007F47C9">
      <w:pPr>
        <w:spacing w:after="273"/>
        <w:ind w:left="360" w:right="0" w:firstLine="0"/>
        <w:jc w:val="left"/>
      </w:pPr>
      <w:r>
        <w:rPr>
          <w:b/>
          <w:i/>
        </w:rPr>
        <w:t xml:space="preserve"> </w:t>
      </w:r>
    </w:p>
    <w:p w:rsidR="00B92AD8" w:rsidRDefault="007F47C9">
      <w:pPr>
        <w:spacing w:after="107" w:line="265" w:lineRule="auto"/>
        <w:ind w:left="355" w:right="0"/>
        <w:jc w:val="left"/>
      </w:pPr>
      <w:r>
        <w:rPr>
          <w:b/>
        </w:rPr>
        <w:t>Figure 1 RTR Overview Sample Data .......................................</w:t>
      </w:r>
      <w:r>
        <w:rPr>
          <w:b/>
        </w:rPr>
        <w:t xml:space="preserve">...................................................... 3 </w:t>
      </w:r>
    </w:p>
    <w:p w:rsidR="00B92AD8" w:rsidRDefault="007F47C9">
      <w:pPr>
        <w:spacing w:after="107" w:line="265" w:lineRule="auto"/>
        <w:ind w:left="355" w:right="0"/>
        <w:jc w:val="left"/>
      </w:pPr>
      <w:r>
        <w:rPr>
          <w:b/>
        </w:rPr>
        <w:t xml:space="preserve">Figure 2 OEE Data Week 1-35 (2019) ............................................................................................. 4 </w:t>
      </w:r>
    </w:p>
    <w:p w:rsidR="00B92AD8" w:rsidRDefault="007F47C9">
      <w:pPr>
        <w:spacing w:after="107" w:line="265" w:lineRule="auto"/>
        <w:ind w:left="355" w:right="0"/>
        <w:jc w:val="left"/>
      </w:pPr>
      <w:r>
        <w:rPr>
          <w:b/>
        </w:rPr>
        <w:t>Figure 3 OEE Analysis Week 1-35 (2019)............................</w:t>
      </w:r>
      <w:r>
        <w:rPr>
          <w:b/>
        </w:rPr>
        <w:t xml:space="preserve">............................................................ 5 </w:t>
      </w:r>
    </w:p>
    <w:p w:rsidR="00B92AD8" w:rsidRDefault="007F47C9">
      <w:pPr>
        <w:spacing w:after="107" w:line="265" w:lineRule="auto"/>
        <w:ind w:left="355" w:right="0"/>
        <w:jc w:val="left"/>
      </w:pPr>
      <w:r>
        <w:rPr>
          <w:b/>
        </w:rPr>
        <w:t xml:space="preserve">Figure 4 Pump Performance Test Overview ................................................................................... 5 </w:t>
      </w:r>
    </w:p>
    <w:p w:rsidR="00B92AD8" w:rsidRDefault="007F47C9">
      <w:pPr>
        <w:spacing w:after="107" w:line="265" w:lineRule="auto"/>
        <w:ind w:left="355" w:right="0"/>
        <w:jc w:val="left"/>
      </w:pPr>
      <w:r>
        <w:rPr>
          <w:b/>
        </w:rPr>
        <w:t>Figure 5 Initial Quality Data ...................................</w:t>
      </w:r>
      <w:r>
        <w:rPr>
          <w:b/>
        </w:rPr>
        <w:t xml:space="preserve">....................................................................... 6 </w:t>
      </w:r>
    </w:p>
    <w:p w:rsidR="00B92AD8" w:rsidRDefault="007F47C9">
      <w:pPr>
        <w:spacing w:after="107" w:line="265" w:lineRule="auto"/>
        <w:ind w:left="355" w:right="0"/>
        <w:jc w:val="left"/>
      </w:pPr>
      <w:r>
        <w:rPr>
          <w:b/>
        </w:rPr>
        <w:t xml:space="preserve">Figure 6 Initial Machine Layout ..................................................................................................... 6 </w:t>
      </w:r>
    </w:p>
    <w:p w:rsidR="00B92AD8" w:rsidRDefault="007F47C9">
      <w:pPr>
        <w:spacing w:after="107" w:line="265" w:lineRule="auto"/>
        <w:ind w:left="355" w:right="0"/>
        <w:jc w:val="left"/>
      </w:pPr>
      <w:r>
        <w:rPr>
          <w:b/>
        </w:rPr>
        <w:t>Figure 7 Initial Time Study (61.8% OEE) ....</w:t>
      </w:r>
      <w:r>
        <w:rPr>
          <w:b/>
        </w:rPr>
        <w:t xml:space="preserve">..................................................................................... 7 </w:t>
      </w:r>
    </w:p>
    <w:p w:rsidR="00B92AD8" w:rsidRDefault="007F47C9">
      <w:pPr>
        <w:spacing w:after="107" w:line="265" w:lineRule="auto"/>
        <w:ind w:left="355" w:right="0"/>
        <w:jc w:val="left"/>
      </w:pPr>
      <w:r>
        <w:rPr>
          <w:b/>
        </w:rPr>
        <w:lastRenderedPageBreak/>
        <w:t xml:space="preserve">Figure 8 Takt Time Calculator ....................................................................................................... 8 </w:t>
      </w:r>
    </w:p>
    <w:p w:rsidR="00B92AD8" w:rsidRDefault="007F47C9">
      <w:pPr>
        <w:spacing w:after="107" w:line="265" w:lineRule="auto"/>
        <w:ind w:left="355" w:right="0"/>
        <w:jc w:val="left"/>
      </w:pPr>
      <w:r>
        <w:rPr>
          <w:b/>
        </w:rPr>
        <w:t xml:space="preserve">Figure 9 Takt Time Scenarios </w:t>
      </w:r>
      <w:r>
        <w:rPr>
          <w:b/>
        </w:rPr>
        <w:t xml:space="preserve">........................................................................................................ 8 </w:t>
      </w:r>
    </w:p>
    <w:p w:rsidR="00B92AD8" w:rsidRDefault="007F47C9">
      <w:pPr>
        <w:spacing w:after="107" w:line="265" w:lineRule="auto"/>
        <w:ind w:left="355" w:right="0"/>
        <w:jc w:val="left"/>
      </w:pPr>
      <w:r>
        <w:rPr>
          <w:b/>
        </w:rPr>
        <w:t xml:space="preserve">Figure 10 Expected Annual Savings ............................................................................................... 9 </w:t>
      </w:r>
    </w:p>
    <w:p w:rsidR="00B92AD8" w:rsidRDefault="007F47C9">
      <w:pPr>
        <w:spacing w:after="107" w:line="265" w:lineRule="auto"/>
        <w:ind w:left="355" w:right="0"/>
        <w:jc w:val="left"/>
      </w:pPr>
      <w:r>
        <w:rPr>
          <w:b/>
        </w:rPr>
        <w:t xml:space="preserve">Figure 11 Gant </w:t>
      </w:r>
      <w:r>
        <w:rPr>
          <w:b/>
        </w:rPr>
        <w:t xml:space="preserve">Chart Timing Plan ................................................................................................ 10 </w:t>
      </w:r>
    </w:p>
    <w:p w:rsidR="00B92AD8" w:rsidRDefault="007F47C9">
      <w:pPr>
        <w:spacing w:after="107" w:line="265" w:lineRule="auto"/>
        <w:ind w:left="355" w:right="0"/>
        <w:jc w:val="left"/>
      </w:pPr>
      <w:r>
        <w:rPr>
          <w:b/>
        </w:rPr>
        <w:t>Figure 12 Criteria Analysis .......................................................................................................... 11</w:t>
      </w:r>
      <w:r>
        <w:rPr>
          <w:b/>
        </w:rPr>
        <w:t xml:space="preserve"> </w:t>
      </w:r>
    </w:p>
    <w:p w:rsidR="00B92AD8" w:rsidRDefault="007F47C9">
      <w:pPr>
        <w:spacing w:after="107" w:line="265" w:lineRule="auto"/>
        <w:ind w:left="355" w:right="0"/>
        <w:jc w:val="left"/>
      </w:pPr>
      <w:r>
        <w:rPr>
          <w:b/>
        </w:rPr>
        <w:t xml:space="preserve">Figure 13 Criteria Analysis Chart ................................................................................................. 12 </w:t>
      </w:r>
    </w:p>
    <w:p w:rsidR="00B92AD8" w:rsidRDefault="007F47C9">
      <w:pPr>
        <w:spacing w:after="107" w:line="265" w:lineRule="auto"/>
        <w:ind w:left="355" w:right="0"/>
        <w:jc w:val="left"/>
      </w:pPr>
      <w:r>
        <w:rPr>
          <w:b/>
        </w:rPr>
        <w:t>Figure 14 CAD design..................................................................................................</w:t>
      </w:r>
      <w:r>
        <w:rPr>
          <w:b/>
        </w:rPr>
        <w:t xml:space="preserve">................ 13 </w:t>
      </w:r>
    </w:p>
    <w:p w:rsidR="00B92AD8" w:rsidRDefault="007F47C9">
      <w:pPr>
        <w:spacing w:after="107" w:line="265" w:lineRule="auto"/>
        <w:ind w:left="355" w:right="0"/>
        <w:jc w:val="left"/>
      </w:pPr>
      <w:r>
        <w:rPr>
          <w:b/>
        </w:rPr>
        <w:t xml:space="preserve">Figure 15 Fail Volvo part ............................................................................................................. 13 </w:t>
      </w:r>
    </w:p>
    <w:p w:rsidR="00B92AD8" w:rsidRDefault="007F47C9">
      <w:pPr>
        <w:spacing w:after="107" w:line="265" w:lineRule="auto"/>
        <w:ind w:left="355" w:right="0"/>
        <w:jc w:val="left"/>
      </w:pPr>
      <w:r>
        <w:rPr>
          <w:b/>
        </w:rPr>
        <w:t>Figure 16 Silicone pump connector .............................................................</w:t>
      </w:r>
      <w:r>
        <w:rPr>
          <w:b/>
        </w:rPr>
        <w:t xml:space="preserve">................................ 14 </w:t>
      </w:r>
    </w:p>
    <w:p w:rsidR="00B92AD8" w:rsidRDefault="007F47C9">
      <w:pPr>
        <w:spacing w:after="107" w:line="265" w:lineRule="auto"/>
        <w:ind w:left="355" w:right="0"/>
        <w:jc w:val="left"/>
      </w:pPr>
      <w:r>
        <w:rPr>
          <w:b/>
        </w:rPr>
        <w:t xml:space="preserve">Figure 17 Testing method difference........................................................................................... 14 </w:t>
      </w:r>
    </w:p>
    <w:p w:rsidR="00B92AD8" w:rsidRDefault="007F47C9">
      <w:pPr>
        <w:spacing w:after="107" w:line="265" w:lineRule="auto"/>
        <w:ind w:left="355" w:right="0"/>
        <w:jc w:val="left"/>
      </w:pPr>
      <w:r>
        <w:rPr>
          <w:b/>
        </w:rPr>
        <w:t xml:space="preserve">Figure 18 Connector issue </w:t>
      </w:r>
      <w:r>
        <w:rPr>
          <w:b/>
        </w:rPr>
        <w:t xml:space="preserve">.......................................................................................................... 15 </w:t>
      </w:r>
    </w:p>
    <w:p w:rsidR="00B92AD8" w:rsidRDefault="007F47C9">
      <w:pPr>
        <w:spacing w:after="107" w:line="265" w:lineRule="auto"/>
        <w:ind w:left="355" w:right="0"/>
        <w:jc w:val="left"/>
      </w:pPr>
      <w:r>
        <w:rPr>
          <w:b/>
        </w:rPr>
        <w:t xml:space="preserve">Figure 19 New Machine Layout................................................................................................... 15 </w:t>
      </w:r>
    </w:p>
    <w:p w:rsidR="00B92AD8" w:rsidRDefault="007F47C9">
      <w:pPr>
        <w:spacing w:after="107" w:line="265" w:lineRule="auto"/>
        <w:ind w:left="355" w:right="0"/>
        <w:jc w:val="left"/>
      </w:pPr>
      <w:r>
        <w:rPr>
          <w:b/>
        </w:rPr>
        <w:t>Figure 20 Tim</w:t>
      </w:r>
      <w:r>
        <w:rPr>
          <w:b/>
        </w:rPr>
        <w:t xml:space="preserve">e Study (off-line pump tester included) .................................................................. 16 </w:t>
      </w:r>
    </w:p>
    <w:p w:rsidR="00B92AD8" w:rsidRDefault="007F47C9">
      <w:pPr>
        <w:spacing w:after="107" w:line="265" w:lineRule="auto"/>
        <w:ind w:left="355" w:right="0"/>
        <w:jc w:val="left"/>
      </w:pPr>
      <w:r>
        <w:rPr>
          <w:b/>
        </w:rPr>
        <w:t xml:space="preserve">Figure 21 Takt Time Validation Data ........................................................................................... 17 </w:t>
      </w:r>
    </w:p>
    <w:p w:rsidR="00B92AD8" w:rsidRDefault="007F47C9">
      <w:pPr>
        <w:spacing w:after="107" w:line="265" w:lineRule="auto"/>
        <w:ind w:left="355" w:right="0"/>
        <w:jc w:val="left"/>
      </w:pPr>
      <w:r>
        <w:rPr>
          <w:b/>
        </w:rPr>
        <w:t>Figure 22 Run</w:t>
      </w:r>
      <w:r>
        <w:rPr>
          <w:b/>
        </w:rPr>
        <w:t xml:space="preserve"> at Rate Data Calculation ....................................................................................... 17 </w:t>
      </w:r>
    </w:p>
    <w:p w:rsidR="00B92AD8" w:rsidRDefault="007F47C9">
      <w:pPr>
        <w:spacing w:after="107" w:line="265" w:lineRule="auto"/>
        <w:ind w:left="355" w:right="0"/>
        <w:jc w:val="left"/>
      </w:pPr>
      <w:r>
        <w:rPr>
          <w:b/>
        </w:rPr>
        <w:t xml:space="preserve">Figure 23 OEE Data Week 1- 14 (2020) ........................................................................................ 18 </w:t>
      </w:r>
    </w:p>
    <w:p w:rsidR="00B92AD8" w:rsidRDefault="007F47C9">
      <w:pPr>
        <w:spacing w:after="107" w:line="265" w:lineRule="auto"/>
        <w:ind w:left="355" w:right="0"/>
        <w:jc w:val="left"/>
      </w:pPr>
      <w:r>
        <w:rPr>
          <w:b/>
        </w:rPr>
        <w:t>Figure 2</w:t>
      </w:r>
      <w:r>
        <w:rPr>
          <w:b/>
        </w:rPr>
        <w:t xml:space="preserve">4 OEE Analysis Week 1-14 (2020) .................................................................................... 18 </w:t>
      </w:r>
    </w:p>
    <w:p w:rsidR="00B92AD8" w:rsidRDefault="007F47C9">
      <w:pPr>
        <w:spacing w:after="107" w:line="265" w:lineRule="auto"/>
        <w:ind w:left="355" w:right="0"/>
        <w:jc w:val="left"/>
      </w:pPr>
      <w:r>
        <w:rPr>
          <w:b/>
        </w:rPr>
        <w:t xml:space="preserve">Figure 25 Old vs New Manufacturing Approach .......................................................................... 19 </w:t>
      </w:r>
    </w:p>
    <w:p w:rsidR="00B92AD8" w:rsidRDefault="007F47C9">
      <w:pPr>
        <w:spacing w:after="107" w:line="265" w:lineRule="auto"/>
        <w:ind w:left="355" w:right="0"/>
        <w:jc w:val="left"/>
      </w:pPr>
      <w:r>
        <w:rPr>
          <w:b/>
        </w:rPr>
        <w:t>Figure 26 Sc</w:t>
      </w:r>
      <w:r>
        <w:rPr>
          <w:b/>
        </w:rPr>
        <w:t xml:space="preserve">anner ....................................................................................................................... 20 </w:t>
      </w:r>
    </w:p>
    <w:p w:rsidR="00B92AD8" w:rsidRDefault="007F47C9">
      <w:pPr>
        <w:spacing w:after="1881" w:line="265" w:lineRule="auto"/>
        <w:ind w:left="355" w:right="0"/>
        <w:jc w:val="left"/>
      </w:pPr>
      <w:r>
        <w:rPr>
          <w:b/>
        </w:rPr>
        <w:t xml:space="preserve">Figure 27 Leggett &amp; Platt Ammanford Floor Layout ..................................................................... 21 </w:t>
      </w:r>
    </w:p>
    <w:p w:rsidR="00B92AD8" w:rsidRDefault="007F47C9">
      <w:pPr>
        <w:spacing w:after="62"/>
        <w:ind w:left="332" w:right="0" w:firstLine="0"/>
        <w:jc w:val="left"/>
      </w:pPr>
      <w:r>
        <w:rPr>
          <w:noProof/>
        </w:rPr>
        <mc:AlternateContent>
          <mc:Choice Requires="wpg">
            <w:drawing>
              <wp:inline distT="0" distB="0" distL="0" distR="0">
                <wp:extent cx="5769229" cy="6096"/>
                <wp:effectExtent l="0" t="0" r="0" b="0"/>
                <wp:docPr id="44075" name="Group 44075"/>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57219" name="Shape 57219"/>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44075" style="width:454.27pt;height:0.47998pt;mso-position-horizontal-relative:char;mso-position-vertical-relative:line" coordsize="57692,60">
                <v:shape id="Shape 57220" style="position:absolute;width:57692;height:91;left:0;top:0;" coordsize="5769229,9144" path="m0,0l5769229,0l5769229,9144l0,9144l0,0">
                  <v:stroke weight="0pt" endcap="flat" joinstyle="miter" miterlimit="10" on="false" color="#000000" opacity="0"/>
                  <v:fill on="true" color="#d9d9d9"/>
                </v:shape>
              </v:group>
            </w:pict>
          </mc:Fallback>
        </mc:AlternateContent>
      </w:r>
    </w:p>
    <w:p w:rsidR="00B92AD8" w:rsidRDefault="007F47C9">
      <w:pPr>
        <w:spacing w:after="0"/>
        <w:ind w:left="0" w:right="411" w:firstLine="0"/>
        <w:jc w:val="right"/>
      </w:pPr>
      <w:r>
        <w:t>1</w:t>
      </w:r>
      <w:r>
        <w:t xml:space="preserve"> | </w:t>
      </w:r>
      <w:r>
        <w:rPr>
          <w:color w:val="7F7F7F"/>
        </w:rPr>
        <w:t>P a g e</w:t>
      </w:r>
      <w:r>
        <w:t xml:space="preserve"> </w:t>
      </w:r>
    </w:p>
    <w:p w:rsidR="00B92AD8" w:rsidRDefault="007F47C9">
      <w:pPr>
        <w:pStyle w:val="Heading1"/>
        <w:ind w:left="378" w:right="360"/>
      </w:pPr>
      <w:r>
        <w:t>1</w:t>
      </w:r>
      <w:r>
        <w:rPr>
          <w:rFonts w:ascii="Arial" w:eastAsia="Arial" w:hAnsi="Arial" w:cs="Arial"/>
          <w:b/>
        </w:rPr>
        <w:t xml:space="preserve"> </w:t>
      </w:r>
      <w:r>
        <w:t xml:space="preserve">Acknowledgments </w:t>
      </w:r>
    </w:p>
    <w:p w:rsidR="00B92AD8" w:rsidRDefault="007F47C9">
      <w:pPr>
        <w:ind w:left="0" w:right="0" w:firstLine="0"/>
        <w:jc w:val="left"/>
      </w:pPr>
      <w:r>
        <w:t xml:space="preserve"> </w:t>
      </w:r>
    </w:p>
    <w:p w:rsidR="00B92AD8" w:rsidRDefault="007F47C9">
      <w:pPr>
        <w:spacing w:after="210" w:line="264" w:lineRule="auto"/>
        <w:ind w:left="45" w:right="0" w:firstLine="422"/>
        <w:jc w:val="left"/>
      </w:pPr>
      <w:r>
        <w:t>The completion of this project could not have been accomplished without the support of the whole project team members. They all helped in their own individual way and the author extends many thanks for their time and involv</w:t>
      </w:r>
      <w:r>
        <w:t xml:space="preserve">ement. </w:t>
      </w:r>
    </w:p>
    <w:p w:rsidR="00B92AD8" w:rsidRDefault="007F47C9">
      <w:pPr>
        <w:spacing w:after="218"/>
        <w:ind w:left="0" w:right="0" w:firstLine="0"/>
        <w:jc w:val="left"/>
      </w:pPr>
      <w:r>
        <w:t xml:space="preserve"> </w:t>
      </w:r>
    </w:p>
    <w:p w:rsidR="00B92AD8" w:rsidRDefault="007F47C9">
      <w:pPr>
        <w:ind w:left="55" w:right="39"/>
      </w:pPr>
      <w:r>
        <w:t xml:space="preserve">Tom Lloyd (Manufacturing Engineer) </w:t>
      </w:r>
      <w:r>
        <w:t>–</w:t>
      </w:r>
      <w:r>
        <w:t xml:space="preserve"> For guidance on project planning and validation. </w:t>
      </w:r>
    </w:p>
    <w:p w:rsidR="00B92AD8" w:rsidRDefault="007F47C9">
      <w:pPr>
        <w:ind w:left="55" w:right="39"/>
      </w:pPr>
      <w:r>
        <w:t xml:space="preserve">James Devi Davies (Maintenance Manager) </w:t>
      </w:r>
      <w:r>
        <w:t>–</w:t>
      </w:r>
      <w:r>
        <w:t xml:space="preserve"> Gave support with fault finding on the new equipment and improvement advice. </w:t>
      </w:r>
    </w:p>
    <w:p w:rsidR="00B92AD8" w:rsidRDefault="007F47C9">
      <w:pPr>
        <w:ind w:left="55" w:right="39"/>
      </w:pPr>
      <w:r>
        <w:lastRenderedPageBreak/>
        <w:t xml:space="preserve">Andra Tanasa (Quality Engineer) </w:t>
      </w:r>
      <w:r>
        <w:t>–</w:t>
      </w:r>
      <w:r>
        <w:t xml:space="preserve"> Gave </w:t>
      </w:r>
      <w:r>
        <w:t xml:space="preserve">guidance and support on the Measurement Analysis Study.  </w:t>
      </w:r>
    </w:p>
    <w:p w:rsidR="00B92AD8" w:rsidRDefault="007F47C9">
      <w:pPr>
        <w:ind w:left="55" w:right="39"/>
      </w:pPr>
      <w:r>
        <w:t xml:space="preserve">Simon Hopkin (Logic One Automation) </w:t>
      </w:r>
      <w:r>
        <w:t>–</w:t>
      </w:r>
      <w:r>
        <w:t xml:space="preserve"> For manufacturing and providing purchased equipment and advice on modifications and future improvements.  </w:t>
      </w:r>
    </w:p>
    <w:p w:rsidR="00B92AD8" w:rsidRDefault="007F47C9">
      <w:pPr>
        <w:ind w:left="0" w:right="0" w:firstLine="0"/>
        <w:jc w:val="left"/>
      </w:pPr>
      <w:r>
        <w:t xml:space="preserve"> </w:t>
      </w:r>
    </w:p>
    <w:p w:rsidR="00B92AD8" w:rsidRDefault="007F47C9">
      <w:pPr>
        <w:spacing w:after="236"/>
        <w:ind w:left="55" w:right="39"/>
      </w:pPr>
      <w:r>
        <w:t>The author would also like to thank the Ammanford F</w:t>
      </w:r>
      <w:r>
        <w:t xml:space="preserve">inance Department for making all payments on time which prevented delays in the project. </w:t>
      </w:r>
    </w:p>
    <w:p w:rsidR="00B92AD8" w:rsidRDefault="007F47C9">
      <w:pPr>
        <w:spacing w:after="0"/>
        <w:ind w:left="0" w:right="0" w:firstLine="0"/>
        <w:jc w:val="left"/>
      </w:pPr>
      <w:r>
        <w:t xml:space="preserve"> </w:t>
      </w:r>
      <w:r>
        <w:tab/>
      </w:r>
      <w:r>
        <w:rPr>
          <w:color w:val="2F5496"/>
          <w:sz w:val="28"/>
        </w:rPr>
        <w:t xml:space="preserve"> </w:t>
      </w:r>
    </w:p>
    <w:p w:rsidR="00B92AD8" w:rsidRDefault="00B92AD8">
      <w:pPr>
        <w:sectPr w:rsidR="00B92AD8">
          <w:headerReference w:type="even" r:id="rId37"/>
          <w:headerReference w:type="default" r:id="rId38"/>
          <w:footerReference w:type="even" r:id="rId39"/>
          <w:footerReference w:type="default" r:id="rId40"/>
          <w:headerReference w:type="first" r:id="rId41"/>
          <w:footerReference w:type="first" r:id="rId42"/>
          <w:pgSz w:w="11906" w:h="16838"/>
          <w:pgMar w:top="1583" w:right="1086" w:bottom="952" w:left="1080" w:header="480" w:footer="478" w:gutter="0"/>
          <w:pgNumType w:start="0"/>
          <w:cols w:space="720"/>
          <w:titlePg/>
        </w:sectPr>
      </w:pPr>
    </w:p>
    <w:p w:rsidR="00B92AD8" w:rsidRDefault="007F47C9">
      <w:pPr>
        <w:pStyle w:val="Heading1"/>
        <w:ind w:left="378" w:right="360"/>
      </w:pPr>
      <w:r>
        <w:lastRenderedPageBreak/>
        <w:t>2</w:t>
      </w:r>
      <w:r>
        <w:rPr>
          <w:rFonts w:ascii="Arial" w:eastAsia="Arial" w:hAnsi="Arial" w:cs="Arial"/>
          <w:b/>
        </w:rPr>
        <w:t xml:space="preserve"> </w:t>
      </w:r>
      <w:r>
        <w:t xml:space="preserve">Introduction </w:t>
      </w:r>
    </w:p>
    <w:p w:rsidR="00B92AD8" w:rsidRDefault="007F47C9">
      <w:pPr>
        <w:ind w:left="636" w:right="0" w:firstLine="0"/>
        <w:jc w:val="left"/>
      </w:pPr>
      <w:r>
        <w:t xml:space="preserve"> </w:t>
      </w:r>
    </w:p>
    <w:p w:rsidR="00B92AD8" w:rsidRDefault="007F47C9">
      <w:pPr>
        <w:ind w:left="45" w:right="39" w:firstLine="576"/>
      </w:pPr>
      <w:r>
        <w:t xml:space="preserve">Leggett &amp; Platt is a world leader in automotive pneumatics seating systems and is situated in Ammanford, South Wales.  With over 250 employees they produce various different systems each year. One of their main costumers is the </w:t>
      </w:r>
      <w:r>
        <w:t xml:space="preserve">car manufacturer “Volvo”. </w:t>
      </w:r>
      <w:r>
        <w:t>De</w:t>
      </w:r>
      <w:r>
        <w:t>mand for their product was to supply 300,000 parts for 2019 and it is forecasted to raise to 450,000 for 2020, then 600,000 parts in 2021. A project Engineer who was responsible for this customer retired in July 2019. In his project lifetime plan an additi</w:t>
      </w:r>
      <w:r>
        <w:t xml:space="preserve">onal end of line (EOL) Volvo machine was planned to be purchase at the beginning of 2020 to meet demands for 2020 onward because the current EOL had a maximum output of 360K units per year.  </w:t>
      </w:r>
    </w:p>
    <w:p w:rsidR="00B92AD8" w:rsidRDefault="007F47C9">
      <w:pPr>
        <w:ind w:left="45" w:right="39" w:firstLine="576"/>
      </w:pPr>
      <w:r>
        <w:t xml:space="preserve">At the beginning of August </w:t>
      </w:r>
      <w:r>
        <w:t>2019 Operations Engineer Lukasz Kowalewski (author) was given the task to investigate an Overall Equipment Effectiveness (OEE) of the production process and to create a free capacity in order to meet the first increase in the customer demands (appendix 12.</w:t>
      </w:r>
      <w:r>
        <w:t>1). The outcome of this task was also to perform critical analysis of the current EOL Volvo machine and find the best option for the future. These include, considering the redesigning of the current machine, purchasing the same machine from the same suppli</w:t>
      </w:r>
      <w:r>
        <w:t>er or designing and purchasing a new machine from different supplier. There was capital expenditure available for the value of the first EOL machine which was £140,000. Following investigation and the analysis of the current production process, the new Pro</w:t>
      </w:r>
      <w:r>
        <w:t>duct Design Specification and Gannt Chart/Timing Plan had to be created and followed when designing and manufacturing or purchasing new equipment. The project started in September 2019 and finished in March 2020 and was discussed with a cross functional te</w:t>
      </w:r>
      <w:r>
        <w:t xml:space="preserve">am on a weekly basis. Team members included Tom Lloyd (Manufacturing Engineer), James Davis (Maintenance Manager), Andra Tanasa (Quality Engineer) and the earlier mentioned author.  </w:t>
      </w:r>
    </w:p>
    <w:p w:rsidR="00B92AD8" w:rsidRDefault="007F47C9">
      <w:pPr>
        <w:spacing w:after="0"/>
        <w:ind w:left="45" w:right="39" w:firstLine="576"/>
      </w:pPr>
      <w:r>
        <w:t>All of the production machines at Leggett &amp; Platt are connected to the Re</w:t>
      </w:r>
      <w:r>
        <w:t xml:space="preserve">al Time Reporting (RTR) system which collects and measures data directly from the machines. Some of these include OEE, performance, quality, availability, downtime, output pieces (OK, NOK), cycle times and much more. Current as well as all historical data </w:t>
      </w:r>
      <w:r>
        <w:t xml:space="preserve">was available on the RTR website and was used for data analysis.  </w:t>
      </w:r>
    </w:p>
    <w:p w:rsidR="00B92AD8" w:rsidRDefault="007F47C9">
      <w:pPr>
        <w:spacing w:after="168"/>
        <w:ind w:left="930" w:right="0" w:firstLine="0"/>
        <w:jc w:val="left"/>
      </w:pPr>
      <w:r>
        <w:rPr>
          <w:noProof/>
        </w:rPr>
        <w:drawing>
          <wp:inline distT="0" distB="0" distL="0" distR="0">
            <wp:extent cx="4923790" cy="3273425"/>
            <wp:effectExtent l="0" t="0" r="0" b="0"/>
            <wp:docPr id="1133" name="Picture 1133"/>
            <wp:cNvGraphicFramePr/>
            <a:graphic xmlns:a="http://schemas.openxmlformats.org/drawingml/2006/main">
              <a:graphicData uri="http://schemas.openxmlformats.org/drawingml/2006/picture">
                <pic:pic xmlns:pic="http://schemas.openxmlformats.org/drawingml/2006/picture">
                  <pic:nvPicPr>
                    <pic:cNvPr id="1133" name="Picture 1133"/>
                    <pic:cNvPicPr/>
                  </pic:nvPicPr>
                  <pic:blipFill>
                    <a:blip r:embed="rId43"/>
                    <a:stretch>
                      <a:fillRect/>
                    </a:stretch>
                  </pic:blipFill>
                  <pic:spPr>
                    <a:xfrm>
                      <a:off x="0" y="0"/>
                      <a:ext cx="4923790" cy="3273425"/>
                    </a:xfrm>
                    <a:prstGeom prst="rect">
                      <a:avLst/>
                    </a:prstGeom>
                  </pic:spPr>
                </pic:pic>
              </a:graphicData>
            </a:graphic>
          </wp:inline>
        </w:drawing>
      </w:r>
    </w:p>
    <w:p w:rsidR="00B92AD8" w:rsidRDefault="007F47C9">
      <w:pPr>
        <w:spacing w:after="0"/>
        <w:ind w:left="896" w:right="0"/>
        <w:jc w:val="left"/>
      </w:pPr>
      <w:r>
        <w:rPr>
          <w:i/>
          <w:color w:val="44546A"/>
          <w:sz w:val="18"/>
        </w:rPr>
        <w:t xml:space="preserve">Figure 1 RTR Overview Sample Data </w:t>
      </w:r>
    </w:p>
    <w:p w:rsidR="00B92AD8" w:rsidRDefault="007F47C9">
      <w:pPr>
        <w:pStyle w:val="Heading1"/>
        <w:ind w:left="378" w:right="364"/>
      </w:pPr>
      <w:r>
        <w:lastRenderedPageBreak/>
        <w:t>3</w:t>
      </w:r>
      <w:r>
        <w:rPr>
          <w:rFonts w:ascii="Arial" w:eastAsia="Arial" w:hAnsi="Arial" w:cs="Arial"/>
          <w:b/>
        </w:rPr>
        <w:t xml:space="preserve"> </w:t>
      </w:r>
      <w:r>
        <w:t xml:space="preserve">Background Research </w:t>
      </w:r>
    </w:p>
    <w:p w:rsidR="00B92AD8" w:rsidRDefault="007F47C9">
      <w:pPr>
        <w:ind w:left="60" w:right="0" w:firstLine="0"/>
        <w:jc w:val="left"/>
      </w:pPr>
      <w:r>
        <w:t xml:space="preserve"> </w:t>
      </w:r>
    </w:p>
    <w:p w:rsidR="00B92AD8" w:rsidRDefault="007F47C9">
      <w:pPr>
        <w:ind w:left="45" w:right="39" w:firstLine="432"/>
      </w:pPr>
      <w:r>
        <w:t>Leggett &amp; Platt standard is to produce their products exactly on time, in the correct quantity, to the highest quality and at c</w:t>
      </w:r>
      <w:r>
        <w:t>ompetitive prices. All of these must also generate certain profit for the company.  These can be achieved by following Lean Manufacturing principles. This concept uses a number of different tools and methods for improving production processes and minimizin</w:t>
      </w:r>
      <w:r>
        <w:t xml:space="preserve">g/eliminating activities which are not adding value to the customer or business.  </w:t>
      </w:r>
    </w:p>
    <w:p w:rsidR="00B92AD8" w:rsidRDefault="007F47C9">
      <w:pPr>
        <w:spacing w:after="204"/>
        <w:ind w:left="55" w:right="39"/>
      </w:pPr>
      <w:r>
        <w:t xml:space="preserve">Some of the tools used for this project were: </w:t>
      </w:r>
    </w:p>
    <w:p w:rsidR="00B92AD8" w:rsidRDefault="007F47C9">
      <w:pPr>
        <w:numPr>
          <w:ilvl w:val="0"/>
          <w:numId w:val="3"/>
        </w:numPr>
        <w:spacing w:after="46"/>
        <w:ind w:right="39" w:hanging="360"/>
      </w:pPr>
      <w:r>
        <w:t xml:space="preserve">Overall Equipment Effectiveness (OEE) - The OEE considers three factors of the manufacturing processes </w:t>
      </w:r>
      <w:r>
        <w:t>–</w:t>
      </w:r>
      <w:r>
        <w:t xml:space="preserve"> Availability, Perform</w:t>
      </w:r>
      <w:r>
        <w:t xml:space="preserve">ance and Quality. By analysing and calculating data it also functions as the framework for root cause analysis. </w:t>
      </w:r>
    </w:p>
    <w:p w:rsidR="00B92AD8" w:rsidRDefault="007F47C9">
      <w:pPr>
        <w:numPr>
          <w:ilvl w:val="0"/>
          <w:numId w:val="3"/>
        </w:numPr>
        <w:spacing w:after="46"/>
        <w:ind w:right="39" w:hanging="360"/>
      </w:pPr>
      <w:r>
        <w:t xml:space="preserve">Bottleneck Analysis </w:t>
      </w:r>
      <w:r>
        <w:t>–</w:t>
      </w:r>
      <w:r>
        <w:t xml:space="preserve"> Defines the slowest step of the process. Reducing the time at the bottleneck increases the process output and capacity. </w:t>
      </w:r>
    </w:p>
    <w:p w:rsidR="00B92AD8" w:rsidRDefault="007F47C9">
      <w:pPr>
        <w:numPr>
          <w:ilvl w:val="0"/>
          <w:numId w:val="3"/>
        </w:numPr>
        <w:spacing w:after="43"/>
        <w:ind w:right="39" w:hanging="360"/>
      </w:pPr>
      <w:r>
        <w:t xml:space="preserve">Takt Time </w:t>
      </w:r>
      <w:r>
        <w:t>–</w:t>
      </w:r>
      <w:r>
        <w:t xml:space="preserve"> Dictates the pace at which the product needs to be produced to meet customer demands. </w:t>
      </w:r>
    </w:p>
    <w:p w:rsidR="00B92AD8" w:rsidRDefault="007F47C9">
      <w:pPr>
        <w:numPr>
          <w:ilvl w:val="0"/>
          <w:numId w:val="3"/>
        </w:numPr>
        <w:spacing w:after="46"/>
        <w:ind w:right="39" w:hanging="360"/>
      </w:pPr>
      <w:r>
        <w:t xml:space="preserve">Continuous flow </w:t>
      </w:r>
      <w:r>
        <w:t>–</w:t>
      </w:r>
      <w:r>
        <w:t xml:space="preserve"> R</w:t>
      </w:r>
      <w:r>
        <w:t>emoves production “waste” (waiting time,</w:t>
      </w:r>
      <w:r>
        <w:t xml:space="preserve"> defects), standardize and synchronizes (balance) all production steps which allows continuous pro</w:t>
      </w:r>
      <w:r>
        <w:t xml:space="preserve">duction. </w:t>
      </w:r>
    </w:p>
    <w:p w:rsidR="00B92AD8" w:rsidRDefault="007F47C9">
      <w:pPr>
        <w:numPr>
          <w:ilvl w:val="0"/>
          <w:numId w:val="3"/>
        </w:numPr>
        <w:spacing w:after="46"/>
        <w:ind w:right="39" w:hanging="360"/>
      </w:pPr>
      <w:r>
        <w:t xml:space="preserve">Kaizen (Continuous Improvement) - Analyses the process from start to finish and improves it. All production aspects are to be considered with a cross functional team.   </w:t>
      </w:r>
    </w:p>
    <w:p w:rsidR="00B92AD8" w:rsidRDefault="007F47C9">
      <w:pPr>
        <w:numPr>
          <w:ilvl w:val="0"/>
          <w:numId w:val="3"/>
        </w:numPr>
        <w:spacing w:after="20"/>
        <w:ind w:right="39" w:hanging="360"/>
      </w:pPr>
      <w:r>
        <w:t xml:space="preserve">Poka-Yoke - </w:t>
      </w:r>
      <w:r>
        <w:t xml:space="preserve">Mistake proofing of equipment or processes to make them safe and reliable. </w:t>
      </w:r>
    </w:p>
    <w:p w:rsidR="00B92AD8" w:rsidRDefault="007F47C9">
      <w:pPr>
        <w:numPr>
          <w:ilvl w:val="0"/>
          <w:numId w:val="3"/>
        </w:numPr>
        <w:spacing w:after="0"/>
        <w:ind w:right="39" w:hanging="360"/>
      </w:pPr>
      <w:r>
        <w:t xml:space="preserve">Root Cause Analysis </w:t>
      </w:r>
      <w:r>
        <w:t>–</w:t>
      </w:r>
      <w:r>
        <w:t xml:space="preserve"> By identifying the root cause, the problem can be eliminated for good. </w:t>
      </w:r>
    </w:p>
    <w:p w:rsidR="00B92AD8" w:rsidRDefault="007F47C9">
      <w:pPr>
        <w:ind w:left="886" w:right="0" w:firstLine="0"/>
        <w:jc w:val="left"/>
      </w:pPr>
      <w:r>
        <w:t xml:space="preserve"> </w:t>
      </w:r>
    </w:p>
    <w:p w:rsidR="00B92AD8" w:rsidRDefault="007F47C9">
      <w:pPr>
        <w:ind w:left="45" w:right="39" w:firstLine="466"/>
      </w:pPr>
      <w:r>
        <w:t xml:space="preserve">The project was started in August </w:t>
      </w:r>
      <w:r>
        <w:t xml:space="preserve">2019 therefore all production data from January to August was analysed (week 1 </w:t>
      </w:r>
      <w:r>
        <w:t>–</w:t>
      </w:r>
      <w:r>
        <w:t xml:space="preserve"> 35). Weeks 31 and 32 were excluded from all graphs as it was a summer shutdown and production was not running. Figure 1 shown below represents OEE data graph. The average OEE </w:t>
      </w:r>
      <w:r>
        <w:t xml:space="preserve">for that period of time was 61.8% which is almost 30% below the target of 90%.  </w:t>
      </w:r>
    </w:p>
    <w:p w:rsidR="00B92AD8" w:rsidRDefault="007F47C9">
      <w:pPr>
        <w:spacing w:after="365"/>
        <w:ind w:left="60" w:right="0" w:firstLine="0"/>
        <w:jc w:val="left"/>
      </w:pPr>
      <w:r>
        <w:t xml:space="preserve">  </w:t>
      </w:r>
    </w:p>
    <w:p w:rsidR="00B92AD8" w:rsidRDefault="007F47C9">
      <w:pPr>
        <w:pStyle w:val="Heading3"/>
        <w:ind w:left="11" w:right="113"/>
      </w:pPr>
      <w:r>
        <w:t>OEE Data</w:t>
      </w:r>
    </w:p>
    <w:p w:rsidR="00B92AD8" w:rsidRDefault="007F47C9">
      <w:pPr>
        <w:spacing w:after="100"/>
        <w:ind w:left="190" w:right="0" w:firstLine="0"/>
        <w:jc w:val="left"/>
      </w:pPr>
      <w:r>
        <w:rPr>
          <w:noProof/>
        </w:rPr>
        <mc:AlternateContent>
          <mc:Choice Requires="wpg">
            <w:drawing>
              <wp:inline distT="0" distB="0" distL="0" distR="0">
                <wp:extent cx="5902363" cy="1941576"/>
                <wp:effectExtent l="0" t="0" r="0" b="0"/>
                <wp:docPr id="46255" name="Group 46255"/>
                <wp:cNvGraphicFramePr/>
                <a:graphic xmlns:a="http://schemas.openxmlformats.org/drawingml/2006/main">
                  <a:graphicData uri="http://schemas.microsoft.com/office/word/2010/wordprocessingGroup">
                    <wpg:wgp>
                      <wpg:cNvGrpSpPr/>
                      <wpg:grpSpPr>
                        <a:xfrm>
                          <a:off x="0" y="0"/>
                          <a:ext cx="5902363" cy="1941576"/>
                          <a:chOff x="0" y="0"/>
                          <a:chExt cx="5902363" cy="1941576"/>
                        </a:xfrm>
                      </wpg:grpSpPr>
                      <wps:wsp>
                        <wps:cNvPr id="1346" name="Shape 1346"/>
                        <wps:cNvSpPr/>
                        <wps:spPr>
                          <a:xfrm>
                            <a:off x="506044" y="1341755"/>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47" name="Shape 1347"/>
                        <wps:cNvSpPr/>
                        <wps:spPr>
                          <a:xfrm>
                            <a:off x="506044" y="1198499"/>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48" name="Shape 1348"/>
                        <wps:cNvSpPr/>
                        <wps:spPr>
                          <a:xfrm>
                            <a:off x="506044" y="1055243"/>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49" name="Shape 1349"/>
                        <wps:cNvSpPr/>
                        <wps:spPr>
                          <a:xfrm>
                            <a:off x="506044" y="911987"/>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0" name="Shape 1350"/>
                        <wps:cNvSpPr/>
                        <wps:spPr>
                          <a:xfrm>
                            <a:off x="506044" y="768731"/>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1" name="Shape 1351"/>
                        <wps:cNvSpPr/>
                        <wps:spPr>
                          <a:xfrm>
                            <a:off x="506044" y="625475"/>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2" name="Shape 1352"/>
                        <wps:cNvSpPr/>
                        <wps:spPr>
                          <a:xfrm>
                            <a:off x="506044" y="482219"/>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3" name="Shape 1353"/>
                        <wps:cNvSpPr/>
                        <wps:spPr>
                          <a:xfrm>
                            <a:off x="506044" y="338963"/>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4" name="Shape 1354"/>
                        <wps:cNvSpPr/>
                        <wps:spPr>
                          <a:xfrm>
                            <a:off x="506044" y="195707"/>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55" name="Shape 1355"/>
                        <wps:cNvSpPr/>
                        <wps:spPr>
                          <a:xfrm>
                            <a:off x="506044" y="52451"/>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7221" name="Shape 57221"/>
                        <wps:cNvSpPr/>
                        <wps:spPr>
                          <a:xfrm>
                            <a:off x="688543" y="790067"/>
                            <a:ext cx="56388" cy="695325"/>
                          </a:xfrm>
                          <a:custGeom>
                            <a:avLst/>
                            <a:gdLst/>
                            <a:ahLst/>
                            <a:cxnLst/>
                            <a:rect l="0" t="0" r="0" b="0"/>
                            <a:pathLst>
                              <a:path w="56388" h="695325">
                                <a:moveTo>
                                  <a:pt x="0" y="0"/>
                                </a:moveTo>
                                <a:lnTo>
                                  <a:pt x="56388" y="0"/>
                                </a:lnTo>
                                <a:lnTo>
                                  <a:pt x="56388" y="695325"/>
                                </a:lnTo>
                                <a:lnTo>
                                  <a:pt x="0" y="695325"/>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2" name="Shape 57222"/>
                        <wps:cNvSpPr/>
                        <wps:spPr>
                          <a:xfrm>
                            <a:off x="1389583" y="753491"/>
                            <a:ext cx="56388" cy="731900"/>
                          </a:xfrm>
                          <a:custGeom>
                            <a:avLst/>
                            <a:gdLst/>
                            <a:ahLst/>
                            <a:cxnLst/>
                            <a:rect l="0" t="0" r="0" b="0"/>
                            <a:pathLst>
                              <a:path w="56388" h="731900">
                                <a:moveTo>
                                  <a:pt x="0" y="0"/>
                                </a:moveTo>
                                <a:lnTo>
                                  <a:pt x="56388" y="0"/>
                                </a:lnTo>
                                <a:lnTo>
                                  <a:pt x="56388" y="731900"/>
                                </a:lnTo>
                                <a:lnTo>
                                  <a:pt x="0" y="731900"/>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3" name="Shape 57223"/>
                        <wps:cNvSpPr/>
                        <wps:spPr>
                          <a:xfrm>
                            <a:off x="2651455" y="747395"/>
                            <a:ext cx="56388" cy="737997"/>
                          </a:xfrm>
                          <a:custGeom>
                            <a:avLst/>
                            <a:gdLst/>
                            <a:ahLst/>
                            <a:cxnLst/>
                            <a:rect l="0" t="0" r="0" b="0"/>
                            <a:pathLst>
                              <a:path w="56388" h="737997">
                                <a:moveTo>
                                  <a:pt x="0" y="0"/>
                                </a:moveTo>
                                <a:lnTo>
                                  <a:pt x="56388" y="0"/>
                                </a:lnTo>
                                <a:lnTo>
                                  <a:pt x="56388" y="737997"/>
                                </a:lnTo>
                                <a:lnTo>
                                  <a:pt x="0" y="737997"/>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4" name="Shape 57224"/>
                        <wps:cNvSpPr/>
                        <wps:spPr>
                          <a:xfrm>
                            <a:off x="2230831" y="721487"/>
                            <a:ext cx="56388" cy="763905"/>
                          </a:xfrm>
                          <a:custGeom>
                            <a:avLst/>
                            <a:gdLst/>
                            <a:ahLst/>
                            <a:cxnLst/>
                            <a:rect l="0" t="0" r="0" b="0"/>
                            <a:pathLst>
                              <a:path w="56388" h="763905">
                                <a:moveTo>
                                  <a:pt x="0" y="0"/>
                                </a:moveTo>
                                <a:lnTo>
                                  <a:pt x="56388" y="0"/>
                                </a:lnTo>
                                <a:lnTo>
                                  <a:pt x="56388" y="763905"/>
                                </a:lnTo>
                                <a:lnTo>
                                  <a:pt x="0" y="763905"/>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5" name="Shape 57225"/>
                        <wps:cNvSpPr/>
                        <wps:spPr>
                          <a:xfrm>
                            <a:off x="5036515" y="707771"/>
                            <a:ext cx="56388" cy="777621"/>
                          </a:xfrm>
                          <a:custGeom>
                            <a:avLst/>
                            <a:gdLst/>
                            <a:ahLst/>
                            <a:cxnLst/>
                            <a:rect l="0" t="0" r="0" b="0"/>
                            <a:pathLst>
                              <a:path w="56388" h="777621">
                                <a:moveTo>
                                  <a:pt x="0" y="0"/>
                                </a:moveTo>
                                <a:lnTo>
                                  <a:pt x="56388" y="0"/>
                                </a:lnTo>
                                <a:lnTo>
                                  <a:pt x="56388" y="777621"/>
                                </a:lnTo>
                                <a:lnTo>
                                  <a:pt x="0" y="777621"/>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6" name="Shape 57226"/>
                        <wps:cNvSpPr/>
                        <wps:spPr>
                          <a:xfrm>
                            <a:off x="1669999" y="684911"/>
                            <a:ext cx="56388" cy="800481"/>
                          </a:xfrm>
                          <a:custGeom>
                            <a:avLst/>
                            <a:gdLst/>
                            <a:ahLst/>
                            <a:cxnLst/>
                            <a:rect l="0" t="0" r="0" b="0"/>
                            <a:pathLst>
                              <a:path w="56388" h="800481">
                                <a:moveTo>
                                  <a:pt x="0" y="0"/>
                                </a:moveTo>
                                <a:lnTo>
                                  <a:pt x="56388" y="0"/>
                                </a:lnTo>
                                <a:lnTo>
                                  <a:pt x="56388" y="800481"/>
                                </a:lnTo>
                                <a:lnTo>
                                  <a:pt x="0" y="800481"/>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7" name="Shape 57227"/>
                        <wps:cNvSpPr/>
                        <wps:spPr>
                          <a:xfrm>
                            <a:off x="828751" y="648335"/>
                            <a:ext cx="56388" cy="837057"/>
                          </a:xfrm>
                          <a:custGeom>
                            <a:avLst/>
                            <a:gdLst/>
                            <a:ahLst/>
                            <a:cxnLst/>
                            <a:rect l="0" t="0" r="0" b="0"/>
                            <a:pathLst>
                              <a:path w="56388" h="837057">
                                <a:moveTo>
                                  <a:pt x="0" y="0"/>
                                </a:moveTo>
                                <a:lnTo>
                                  <a:pt x="56388" y="0"/>
                                </a:lnTo>
                                <a:lnTo>
                                  <a:pt x="56388" y="837057"/>
                                </a:lnTo>
                                <a:lnTo>
                                  <a:pt x="0" y="837057"/>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8" name="Shape 57228"/>
                        <wps:cNvSpPr/>
                        <wps:spPr>
                          <a:xfrm>
                            <a:off x="2791663" y="634619"/>
                            <a:ext cx="56388" cy="850773"/>
                          </a:xfrm>
                          <a:custGeom>
                            <a:avLst/>
                            <a:gdLst/>
                            <a:ahLst/>
                            <a:cxnLst/>
                            <a:rect l="0" t="0" r="0" b="0"/>
                            <a:pathLst>
                              <a:path w="56388" h="850773">
                                <a:moveTo>
                                  <a:pt x="0" y="0"/>
                                </a:moveTo>
                                <a:lnTo>
                                  <a:pt x="56388" y="0"/>
                                </a:lnTo>
                                <a:lnTo>
                                  <a:pt x="56388" y="850773"/>
                                </a:lnTo>
                                <a:lnTo>
                                  <a:pt x="0" y="85077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29" name="Shape 57229"/>
                        <wps:cNvSpPr/>
                        <wps:spPr>
                          <a:xfrm>
                            <a:off x="1249375" y="634619"/>
                            <a:ext cx="56388" cy="850773"/>
                          </a:xfrm>
                          <a:custGeom>
                            <a:avLst/>
                            <a:gdLst/>
                            <a:ahLst/>
                            <a:cxnLst/>
                            <a:rect l="0" t="0" r="0" b="0"/>
                            <a:pathLst>
                              <a:path w="56388" h="850773">
                                <a:moveTo>
                                  <a:pt x="0" y="0"/>
                                </a:moveTo>
                                <a:lnTo>
                                  <a:pt x="56388" y="0"/>
                                </a:lnTo>
                                <a:lnTo>
                                  <a:pt x="56388" y="850773"/>
                                </a:lnTo>
                                <a:lnTo>
                                  <a:pt x="0" y="85077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0" name="Shape 57230"/>
                        <wps:cNvSpPr/>
                        <wps:spPr>
                          <a:xfrm>
                            <a:off x="3072079" y="625475"/>
                            <a:ext cx="56388" cy="859917"/>
                          </a:xfrm>
                          <a:custGeom>
                            <a:avLst/>
                            <a:gdLst/>
                            <a:ahLst/>
                            <a:cxnLst/>
                            <a:rect l="0" t="0" r="0" b="0"/>
                            <a:pathLst>
                              <a:path w="56388" h="859917">
                                <a:moveTo>
                                  <a:pt x="0" y="0"/>
                                </a:moveTo>
                                <a:lnTo>
                                  <a:pt x="56388" y="0"/>
                                </a:lnTo>
                                <a:lnTo>
                                  <a:pt x="56388" y="859917"/>
                                </a:lnTo>
                                <a:lnTo>
                                  <a:pt x="0" y="859917"/>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1" name="Shape 57231"/>
                        <wps:cNvSpPr/>
                        <wps:spPr>
                          <a:xfrm>
                            <a:off x="4335476" y="623951"/>
                            <a:ext cx="54864" cy="861440"/>
                          </a:xfrm>
                          <a:custGeom>
                            <a:avLst/>
                            <a:gdLst/>
                            <a:ahLst/>
                            <a:cxnLst/>
                            <a:rect l="0" t="0" r="0" b="0"/>
                            <a:pathLst>
                              <a:path w="54864" h="861440">
                                <a:moveTo>
                                  <a:pt x="0" y="0"/>
                                </a:moveTo>
                                <a:lnTo>
                                  <a:pt x="54864" y="0"/>
                                </a:lnTo>
                                <a:lnTo>
                                  <a:pt x="54864" y="861440"/>
                                </a:lnTo>
                                <a:lnTo>
                                  <a:pt x="0" y="861440"/>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2" name="Shape 57232"/>
                        <wps:cNvSpPr/>
                        <wps:spPr>
                          <a:xfrm>
                            <a:off x="4896308" y="614807"/>
                            <a:ext cx="56388" cy="870584"/>
                          </a:xfrm>
                          <a:custGeom>
                            <a:avLst/>
                            <a:gdLst/>
                            <a:ahLst/>
                            <a:cxnLst/>
                            <a:rect l="0" t="0" r="0" b="0"/>
                            <a:pathLst>
                              <a:path w="56388" h="870584">
                                <a:moveTo>
                                  <a:pt x="0" y="0"/>
                                </a:moveTo>
                                <a:lnTo>
                                  <a:pt x="56388" y="0"/>
                                </a:lnTo>
                                <a:lnTo>
                                  <a:pt x="56388" y="870584"/>
                                </a:lnTo>
                                <a:lnTo>
                                  <a:pt x="0" y="870584"/>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3" name="Shape 57233"/>
                        <wps:cNvSpPr/>
                        <wps:spPr>
                          <a:xfrm>
                            <a:off x="4195267" y="614807"/>
                            <a:ext cx="54864" cy="870584"/>
                          </a:xfrm>
                          <a:custGeom>
                            <a:avLst/>
                            <a:gdLst/>
                            <a:ahLst/>
                            <a:cxnLst/>
                            <a:rect l="0" t="0" r="0" b="0"/>
                            <a:pathLst>
                              <a:path w="54864" h="870584">
                                <a:moveTo>
                                  <a:pt x="0" y="0"/>
                                </a:moveTo>
                                <a:lnTo>
                                  <a:pt x="54864" y="0"/>
                                </a:lnTo>
                                <a:lnTo>
                                  <a:pt x="54864" y="870584"/>
                                </a:lnTo>
                                <a:lnTo>
                                  <a:pt x="0" y="870584"/>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4" name="Shape 57234"/>
                        <wps:cNvSpPr/>
                        <wps:spPr>
                          <a:xfrm>
                            <a:off x="968959" y="614807"/>
                            <a:ext cx="56388" cy="870584"/>
                          </a:xfrm>
                          <a:custGeom>
                            <a:avLst/>
                            <a:gdLst/>
                            <a:ahLst/>
                            <a:cxnLst/>
                            <a:rect l="0" t="0" r="0" b="0"/>
                            <a:pathLst>
                              <a:path w="56388" h="870584">
                                <a:moveTo>
                                  <a:pt x="0" y="0"/>
                                </a:moveTo>
                                <a:lnTo>
                                  <a:pt x="56388" y="0"/>
                                </a:lnTo>
                                <a:lnTo>
                                  <a:pt x="56388" y="870584"/>
                                </a:lnTo>
                                <a:lnTo>
                                  <a:pt x="0" y="870584"/>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5" name="Shape 57235"/>
                        <wps:cNvSpPr/>
                        <wps:spPr>
                          <a:xfrm>
                            <a:off x="4756099" y="591947"/>
                            <a:ext cx="56388" cy="893445"/>
                          </a:xfrm>
                          <a:custGeom>
                            <a:avLst/>
                            <a:gdLst/>
                            <a:ahLst/>
                            <a:cxnLst/>
                            <a:rect l="0" t="0" r="0" b="0"/>
                            <a:pathLst>
                              <a:path w="56388" h="893445">
                                <a:moveTo>
                                  <a:pt x="0" y="0"/>
                                </a:moveTo>
                                <a:lnTo>
                                  <a:pt x="56388" y="0"/>
                                </a:lnTo>
                                <a:lnTo>
                                  <a:pt x="56388" y="893445"/>
                                </a:lnTo>
                                <a:lnTo>
                                  <a:pt x="0" y="893445"/>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6" name="Shape 57236"/>
                        <wps:cNvSpPr/>
                        <wps:spPr>
                          <a:xfrm>
                            <a:off x="1529791" y="584327"/>
                            <a:ext cx="56388" cy="901064"/>
                          </a:xfrm>
                          <a:custGeom>
                            <a:avLst/>
                            <a:gdLst/>
                            <a:ahLst/>
                            <a:cxnLst/>
                            <a:rect l="0" t="0" r="0" b="0"/>
                            <a:pathLst>
                              <a:path w="56388" h="901064">
                                <a:moveTo>
                                  <a:pt x="0" y="0"/>
                                </a:moveTo>
                                <a:lnTo>
                                  <a:pt x="56388" y="0"/>
                                </a:lnTo>
                                <a:lnTo>
                                  <a:pt x="56388" y="901064"/>
                                </a:lnTo>
                                <a:lnTo>
                                  <a:pt x="0" y="901064"/>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7" name="Shape 57237"/>
                        <wps:cNvSpPr/>
                        <wps:spPr>
                          <a:xfrm>
                            <a:off x="1109167" y="582803"/>
                            <a:ext cx="56388" cy="902588"/>
                          </a:xfrm>
                          <a:custGeom>
                            <a:avLst/>
                            <a:gdLst/>
                            <a:ahLst/>
                            <a:cxnLst/>
                            <a:rect l="0" t="0" r="0" b="0"/>
                            <a:pathLst>
                              <a:path w="56388" h="902588">
                                <a:moveTo>
                                  <a:pt x="0" y="0"/>
                                </a:moveTo>
                                <a:lnTo>
                                  <a:pt x="56388" y="0"/>
                                </a:lnTo>
                                <a:lnTo>
                                  <a:pt x="56388" y="902588"/>
                                </a:lnTo>
                                <a:lnTo>
                                  <a:pt x="0" y="902588"/>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8" name="Shape 57238"/>
                        <wps:cNvSpPr/>
                        <wps:spPr>
                          <a:xfrm>
                            <a:off x="4615891" y="573659"/>
                            <a:ext cx="56388" cy="911733"/>
                          </a:xfrm>
                          <a:custGeom>
                            <a:avLst/>
                            <a:gdLst/>
                            <a:ahLst/>
                            <a:cxnLst/>
                            <a:rect l="0" t="0" r="0" b="0"/>
                            <a:pathLst>
                              <a:path w="56388" h="911733">
                                <a:moveTo>
                                  <a:pt x="0" y="0"/>
                                </a:moveTo>
                                <a:lnTo>
                                  <a:pt x="56388" y="0"/>
                                </a:lnTo>
                                <a:lnTo>
                                  <a:pt x="56388" y="911733"/>
                                </a:lnTo>
                                <a:lnTo>
                                  <a:pt x="0" y="91173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39" name="Shape 57239"/>
                        <wps:cNvSpPr/>
                        <wps:spPr>
                          <a:xfrm>
                            <a:off x="3212287" y="573659"/>
                            <a:ext cx="56388" cy="911733"/>
                          </a:xfrm>
                          <a:custGeom>
                            <a:avLst/>
                            <a:gdLst/>
                            <a:ahLst/>
                            <a:cxnLst/>
                            <a:rect l="0" t="0" r="0" b="0"/>
                            <a:pathLst>
                              <a:path w="56388" h="911733">
                                <a:moveTo>
                                  <a:pt x="0" y="0"/>
                                </a:moveTo>
                                <a:lnTo>
                                  <a:pt x="56388" y="0"/>
                                </a:lnTo>
                                <a:lnTo>
                                  <a:pt x="56388" y="911733"/>
                                </a:lnTo>
                                <a:lnTo>
                                  <a:pt x="0" y="91173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0" name="Shape 57240"/>
                        <wps:cNvSpPr/>
                        <wps:spPr>
                          <a:xfrm>
                            <a:off x="1950415" y="573659"/>
                            <a:ext cx="56388" cy="911733"/>
                          </a:xfrm>
                          <a:custGeom>
                            <a:avLst/>
                            <a:gdLst/>
                            <a:ahLst/>
                            <a:cxnLst/>
                            <a:rect l="0" t="0" r="0" b="0"/>
                            <a:pathLst>
                              <a:path w="56388" h="911733">
                                <a:moveTo>
                                  <a:pt x="0" y="0"/>
                                </a:moveTo>
                                <a:lnTo>
                                  <a:pt x="56388" y="0"/>
                                </a:lnTo>
                                <a:lnTo>
                                  <a:pt x="56388" y="911733"/>
                                </a:lnTo>
                                <a:lnTo>
                                  <a:pt x="0" y="91173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1" name="Shape 57241"/>
                        <wps:cNvSpPr/>
                        <wps:spPr>
                          <a:xfrm>
                            <a:off x="2511247" y="572135"/>
                            <a:ext cx="56388" cy="913257"/>
                          </a:xfrm>
                          <a:custGeom>
                            <a:avLst/>
                            <a:gdLst/>
                            <a:ahLst/>
                            <a:cxnLst/>
                            <a:rect l="0" t="0" r="0" b="0"/>
                            <a:pathLst>
                              <a:path w="56388" h="913257">
                                <a:moveTo>
                                  <a:pt x="0" y="0"/>
                                </a:moveTo>
                                <a:lnTo>
                                  <a:pt x="56388" y="0"/>
                                </a:lnTo>
                                <a:lnTo>
                                  <a:pt x="56388" y="913257"/>
                                </a:lnTo>
                                <a:lnTo>
                                  <a:pt x="0" y="913257"/>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2" name="Shape 57242"/>
                        <wps:cNvSpPr/>
                        <wps:spPr>
                          <a:xfrm>
                            <a:off x="4475684" y="570611"/>
                            <a:ext cx="54864" cy="914781"/>
                          </a:xfrm>
                          <a:custGeom>
                            <a:avLst/>
                            <a:gdLst/>
                            <a:ahLst/>
                            <a:cxnLst/>
                            <a:rect l="0" t="0" r="0" b="0"/>
                            <a:pathLst>
                              <a:path w="54864" h="914781">
                                <a:moveTo>
                                  <a:pt x="0" y="0"/>
                                </a:moveTo>
                                <a:lnTo>
                                  <a:pt x="54864" y="0"/>
                                </a:lnTo>
                                <a:lnTo>
                                  <a:pt x="54864" y="914781"/>
                                </a:lnTo>
                                <a:lnTo>
                                  <a:pt x="0" y="914781"/>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3" name="Shape 57243"/>
                        <wps:cNvSpPr/>
                        <wps:spPr>
                          <a:xfrm>
                            <a:off x="2090623" y="566039"/>
                            <a:ext cx="56388" cy="919352"/>
                          </a:xfrm>
                          <a:custGeom>
                            <a:avLst/>
                            <a:gdLst/>
                            <a:ahLst/>
                            <a:cxnLst/>
                            <a:rect l="0" t="0" r="0" b="0"/>
                            <a:pathLst>
                              <a:path w="56388" h="919352">
                                <a:moveTo>
                                  <a:pt x="0" y="0"/>
                                </a:moveTo>
                                <a:lnTo>
                                  <a:pt x="56388" y="0"/>
                                </a:lnTo>
                                <a:lnTo>
                                  <a:pt x="56388" y="919352"/>
                                </a:lnTo>
                                <a:lnTo>
                                  <a:pt x="0" y="919352"/>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4" name="Shape 57244"/>
                        <wps:cNvSpPr/>
                        <wps:spPr>
                          <a:xfrm>
                            <a:off x="3492703" y="559943"/>
                            <a:ext cx="56388" cy="925449"/>
                          </a:xfrm>
                          <a:custGeom>
                            <a:avLst/>
                            <a:gdLst/>
                            <a:ahLst/>
                            <a:cxnLst/>
                            <a:rect l="0" t="0" r="0" b="0"/>
                            <a:pathLst>
                              <a:path w="56388" h="925449">
                                <a:moveTo>
                                  <a:pt x="0" y="0"/>
                                </a:moveTo>
                                <a:lnTo>
                                  <a:pt x="56388" y="0"/>
                                </a:lnTo>
                                <a:lnTo>
                                  <a:pt x="56388" y="925449"/>
                                </a:lnTo>
                                <a:lnTo>
                                  <a:pt x="0" y="925449"/>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5" name="Shape 57245"/>
                        <wps:cNvSpPr/>
                        <wps:spPr>
                          <a:xfrm>
                            <a:off x="2371039" y="547751"/>
                            <a:ext cx="56388" cy="937640"/>
                          </a:xfrm>
                          <a:custGeom>
                            <a:avLst/>
                            <a:gdLst/>
                            <a:ahLst/>
                            <a:cxnLst/>
                            <a:rect l="0" t="0" r="0" b="0"/>
                            <a:pathLst>
                              <a:path w="56388" h="937640">
                                <a:moveTo>
                                  <a:pt x="0" y="0"/>
                                </a:moveTo>
                                <a:lnTo>
                                  <a:pt x="56388" y="0"/>
                                </a:lnTo>
                                <a:lnTo>
                                  <a:pt x="56388" y="937640"/>
                                </a:lnTo>
                                <a:lnTo>
                                  <a:pt x="0" y="937640"/>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6" name="Shape 57246"/>
                        <wps:cNvSpPr/>
                        <wps:spPr>
                          <a:xfrm>
                            <a:off x="3634435" y="543179"/>
                            <a:ext cx="54864" cy="942212"/>
                          </a:xfrm>
                          <a:custGeom>
                            <a:avLst/>
                            <a:gdLst/>
                            <a:ahLst/>
                            <a:cxnLst/>
                            <a:rect l="0" t="0" r="0" b="0"/>
                            <a:pathLst>
                              <a:path w="54864" h="942212">
                                <a:moveTo>
                                  <a:pt x="0" y="0"/>
                                </a:moveTo>
                                <a:lnTo>
                                  <a:pt x="54864" y="0"/>
                                </a:lnTo>
                                <a:lnTo>
                                  <a:pt x="54864" y="942212"/>
                                </a:lnTo>
                                <a:lnTo>
                                  <a:pt x="0" y="942212"/>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7" name="Shape 57247"/>
                        <wps:cNvSpPr/>
                        <wps:spPr>
                          <a:xfrm>
                            <a:off x="4055059" y="541655"/>
                            <a:ext cx="54864" cy="943736"/>
                          </a:xfrm>
                          <a:custGeom>
                            <a:avLst/>
                            <a:gdLst/>
                            <a:ahLst/>
                            <a:cxnLst/>
                            <a:rect l="0" t="0" r="0" b="0"/>
                            <a:pathLst>
                              <a:path w="54864" h="943736">
                                <a:moveTo>
                                  <a:pt x="0" y="0"/>
                                </a:moveTo>
                                <a:lnTo>
                                  <a:pt x="54864" y="0"/>
                                </a:lnTo>
                                <a:lnTo>
                                  <a:pt x="54864" y="943736"/>
                                </a:lnTo>
                                <a:lnTo>
                                  <a:pt x="0" y="943736"/>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8" name="Shape 57248"/>
                        <wps:cNvSpPr/>
                        <wps:spPr>
                          <a:xfrm>
                            <a:off x="1810207" y="537083"/>
                            <a:ext cx="56388" cy="948309"/>
                          </a:xfrm>
                          <a:custGeom>
                            <a:avLst/>
                            <a:gdLst/>
                            <a:ahLst/>
                            <a:cxnLst/>
                            <a:rect l="0" t="0" r="0" b="0"/>
                            <a:pathLst>
                              <a:path w="56388" h="948309">
                                <a:moveTo>
                                  <a:pt x="0" y="0"/>
                                </a:moveTo>
                                <a:lnTo>
                                  <a:pt x="56388" y="0"/>
                                </a:lnTo>
                                <a:lnTo>
                                  <a:pt x="56388" y="948309"/>
                                </a:lnTo>
                                <a:lnTo>
                                  <a:pt x="0" y="948309"/>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49" name="Shape 57249"/>
                        <wps:cNvSpPr/>
                        <wps:spPr>
                          <a:xfrm>
                            <a:off x="3352495" y="517271"/>
                            <a:ext cx="56388" cy="968121"/>
                          </a:xfrm>
                          <a:custGeom>
                            <a:avLst/>
                            <a:gdLst/>
                            <a:ahLst/>
                            <a:cxnLst/>
                            <a:rect l="0" t="0" r="0" b="0"/>
                            <a:pathLst>
                              <a:path w="56388" h="968121">
                                <a:moveTo>
                                  <a:pt x="0" y="0"/>
                                </a:moveTo>
                                <a:lnTo>
                                  <a:pt x="56388" y="0"/>
                                </a:lnTo>
                                <a:lnTo>
                                  <a:pt x="56388" y="968121"/>
                                </a:lnTo>
                                <a:lnTo>
                                  <a:pt x="0" y="968121"/>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50" name="Shape 57250"/>
                        <wps:cNvSpPr/>
                        <wps:spPr>
                          <a:xfrm>
                            <a:off x="2931871" y="502031"/>
                            <a:ext cx="56388" cy="983360"/>
                          </a:xfrm>
                          <a:custGeom>
                            <a:avLst/>
                            <a:gdLst/>
                            <a:ahLst/>
                            <a:cxnLst/>
                            <a:rect l="0" t="0" r="0" b="0"/>
                            <a:pathLst>
                              <a:path w="56388" h="983360">
                                <a:moveTo>
                                  <a:pt x="0" y="0"/>
                                </a:moveTo>
                                <a:lnTo>
                                  <a:pt x="56388" y="0"/>
                                </a:lnTo>
                                <a:lnTo>
                                  <a:pt x="56388" y="983360"/>
                                </a:lnTo>
                                <a:lnTo>
                                  <a:pt x="0" y="983360"/>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51" name="Shape 57251"/>
                        <wps:cNvSpPr/>
                        <wps:spPr>
                          <a:xfrm>
                            <a:off x="548335" y="498983"/>
                            <a:ext cx="56388" cy="986409"/>
                          </a:xfrm>
                          <a:custGeom>
                            <a:avLst/>
                            <a:gdLst/>
                            <a:ahLst/>
                            <a:cxnLst/>
                            <a:rect l="0" t="0" r="0" b="0"/>
                            <a:pathLst>
                              <a:path w="56388" h="986409">
                                <a:moveTo>
                                  <a:pt x="0" y="0"/>
                                </a:moveTo>
                                <a:lnTo>
                                  <a:pt x="56388" y="0"/>
                                </a:lnTo>
                                <a:lnTo>
                                  <a:pt x="56388" y="986409"/>
                                </a:lnTo>
                                <a:lnTo>
                                  <a:pt x="0" y="986409"/>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52" name="Shape 57252"/>
                        <wps:cNvSpPr/>
                        <wps:spPr>
                          <a:xfrm>
                            <a:off x="3774643" y="470027"/>
                            <a:ext cx="54864" cy="1015364"/>
                          </a:xfrm>
                          <a:custGeom>
                            <a:avLst/>
                            <a:gdLst/>
                            <a:ahLst/>
                            <a:cxnLst/>
                            <a:rect l="0" t="0" r="0" b="0"/>
                            <a:pathLst>
                              <a:path w="54864" h="1015364">
                                <a:moveTo>
                                  <a:pt x="0" y="0"/>
                                </a:moveTo>
                                <a:lnTo>
                                  <a:pt x="54864" y="0"/>
                                </a:lnTo>
                                <a:lnTo>
                                  <a:pt x="54864" y="1015364"/>
                                </a:lnTo>
                                <a:lnTo>
                                  <a:pt x="0" y="1015364"/>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57253" name="Shape 57253"/>
                        <wps:cNvSpPr/>
                        <wps:spPr>
                          <a:xfrm>
                            <a:off x="3914851" y="459359"/>
                            <a:ext cx="54864" cy="1026033"/>
                          </a:xfrm>
                          <a:custGeom>
                            <a:avLst/>
                            <a:gdLst/>
                            <a:ahLst/>
                            <a:cxnLst/>
                            <a:rect l="0" t="0" r="0" b="0"/>
                            <a:pathLst>
                              <a:path w="54864" h="1026033">
                                <a:moveTo>
                                  <a:pt x="0" y="0"/>
                                </a:moveTo>
                                <a:lnTo>
                                  <a:pt x="54864" y="0"/>
                                </a:lnTo>
                                <a:lnTo>
                                  <a:pt x="54864" y="1026033"/>
                                </a:lnTo>
                                <a:lnTo>
                                  <a:pt x="0" y="102603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1389" name="Shape 1389"/>
                        <wps:cNvSpPr/>
                        <wps:spPr>
                          <a:xfrm>
                            <a:off x="506044" y="1485392"/>
                            <a:ext cx="4628261" cy="0"/>
                          </a:xfrm>
                          <a:custGeom>
                            <a:avLst/>
                            <a:gdLst/>
                            <a:ahLst/>
                            <a:cxnLst/>
                            <a:rect l="0" t="0" r="0" b="0"/>
                            <a:pathLst>
                              <a:path w="4628261">
                                <a:moveTo>
                                  <a:pt x="0" y="0"/>
                                </a:moveTo>
                                <a:lnTo>
                                  <a:pt x="462826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90" name="Shape 1390"/>
                        <wps:cNvSpPr/>
                        <wps:spPr>
                          <a:xfrm>
                            <a:off x="576275" y="195834"/>
                            <a:ext cx="4487926" cy="0"/>
                          </a:xfrm>
                          <a:custGeom>
                            <a:avLst/>
                            <a:gdLst/>
                            <a:ahLst/>
                            <a:cxnLst/>
                            <a:rect l="0" t="0" r="0" b="0"/>
                            <a:pathLst>
                              <a:path w="4487926">
                                <a:moveTo>
                                  <a:pt x="0" y="0"/>
                                </a:moveTo>
                                <a:lnTo>
                                  <a:pt x="4487926" y="0"/>
                                </a:lnTo>
                              </a:path>
                            </a:pathLst>
                          </a:custGeom>
                          <a:ln w="28575" cap="rnd">
                            <a:round/>
                          </a:ln>
                        </wps:spPr>
                        <wps:style>
                          <a:lnRef idx="1">
                            <a:srgbClr val="70AD47"/>
                          </a:lnRef>
                          <a:fillRef idx="0">
                            <a:srgbClr val="000000">
                              <a:alpha val="0"/>
                            </a:srgbClr>
                          </a:fillRef>
                          <a:effectRef idx="0">
                            <a:scrgbClr r="0" g="0" b="0"/>
                          </a:effectRef>
                          <a:fontRef idx="none"/>
                        </wps:style>
                        <wps:bodyPr/>
                      </wps:wsp>
                      <wps:wsp>
                        <wps:cNvPr id="45102" name="Rectangle 45102"/>
                        <wps:cNvSpPr/>
                        <wps:spPr>
                          <a:xfrm>
                            <a:off x="318478" y="1432814"/>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101" name="Rectangle 45101"/>
                        <wps:cNvSpPr/>
                        <wps:spPr>
                          <a:xfrm>
                            <a:off x="115824" y="1432814"/>
                            <a:ext cx="269530" cy="154840"/>
                          </a:xfrm>
                          <a:prstGeom prst="rect">
                            <a:avLst/>
                          </a:prstGeom>
                          <a:ln>
                            <a:noFill/>
                          </a:ln>
                        </wps:spPr>
                        <wps:txbx>
                          <w:txbxContent>
                            <w:p w:rsidR="00B92AD8" w:rsidRDefault="007F47C9">
                              <w:pPr>
                                <w:ind w:left="0" w:right="0" w:firstLine="0"/>
                                <w:jc w:val="left"/>
                              </w:pPr>
                              <w:r>
                                <w:rPr>
                                  <w:color w:val="595959"/>
                                  <w:sz w:val="18"/>
                                </w:rPr>
                                <w:t>0.00</w:t>
                              </w:r>
                            </w:p>
                          </w:txbxContent>
                        </wps:txbx>
                        <wps:bodyPr horzOverflow="overflow" vert="horz" lIns="0" tIns="0" rIns="0" bIns="0" rtlCol="0">
                          <a:noAutofit/>
                        </wps:bodyPr>
                      </wps:wsp>
                      <wps:wsp>
                        <wps:cNvPr id="45099" name="Rectangle 45099"/>
                        <wps:cNvSpPr/>
                        <wps:spPr>
                          <a:xfrm>
                            <a:off x="57912" y="1289558"/>
                            <a:ext cx="346603" cy="154840"/>
                          </a:xfrm>
                          <a:prstGeom prst="rect">
                            <a:avLst/>
                          </a:prstGeom>
                          <a:ln>
                            <a:noFill/>
                          </a:ln>
                        </wps:spPr>
                        <wps:txbx>
                          <w:txbxContent>
                            <w:p w:rsidR="00B92AD8" w:rsidRDefault="007F47C9">
                              <w:pPr>
                                <w:ind w:left="0" w:right="0" w:firstLine="0"/>
                                <w:jc w:val="left"/>
                              </w:pPr>
                              <w:r>
                                <w:rPr>
                                  <w:color w:val="595959"/>
                                  <w:sz w:val="18"/>
                                </w:rPr>
                                <w:t>10.00</w:t>
                              </w:r>
                            </w:p>
                          </w:txbxContent>
                        </wps:txbx>
                        <wps:bodyPr horzOverflow="overflow" vert="horz" lIns="0" tIns="0" rIns="0" bIns="0" rtlCol="0">
                          <a:noAutofit/>
                        </wps:bodyPr>
                      </wps:wsp>
                      <wps:wsp>
                        <wps:cNvPr id="45100" name="Rectangle 45100"/>
                        <wps:cNvSpPr/>
                        <wps:spPr>
                          <a:xfrm>
                            <a:off x="318516" y="1289558"/>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97" name="Rectangle 45097"/>
                        <wps:cNvSpPr/>
                        <wps:spPr>
                          <a:xfrm>
                            <a:off x="57912" y="1146302"/>
                            <a:ext cx="346603" cy="154840"/>
                          </a:xfrm>
                          <a:prstGeom prst="rect">
                            <a:avLst/>
                          </a:prstGeom>
                          <a:ln>
                            <a:noFill/>
                          </a:ln>
                        </wps:spPr>
                        <wps:txbx>
                          <w:txbxContent>
                            <w:p w:rsidR="00B92AD8" w:rsidRDefault="007F47C9">
                              <w:pPr>
                                <w:ind w:left="0" w:right="0" w:firstLine="0"/>
                                <w:jc w:val="left"/>
                              </w:pPr>
                              <w:r>
                                <w:rPr>
                                  <w:color w:val="595959"/>
                                  <w:sz w:val="18"/>
                                </w:rPr>
                                <w:t>20.00</w:t>
                              </w:r>
                            </w:p>
                          </w:txbxContent>
                        </wps:txbx>
                        <wps:bodyPr horzOverflow="overflow" vert="horz" lIns="0" tIns="0" rIns="0" bIns="0" rtlCol="0">
                          <a:noAutofit/>
                        </wps:bodyPr>
                      </wps:wsp>
                      <wps:wsp>
                        <wps:cNvPr id="45098" name="Rectangle 45098"/>
                        <wps:cNvSpPr/>
                        <wps:spPr>
                          <a:xfrm>
                            <a:off x="318516" y="1146302"/>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95" name="Rectangle 45095"/>
                        <wps:cNvSpPr/>
                        <wps:spPr>
                          <a:xfrm>
                            <a:off x="57912" y="1003046"/>
                            <a:ext cx="346603" cy="154840"/>
                          </a:xfrm>
                          <a:prstGeom prst="rect">
                            <a:avLst/>
                          </a:prstGeom>
                          <a:ln>
                            <a:noFill/>
                          </a:ln>
                        </wps:spPr>
                        <wps:txbx>
                          <w:txbxContent>
                            <w:p w:rsidR="00B92AD8" w:rsidRDefault="007F47C9">
                              <w:pPr>
                                <w:ind w:left="0" w:right="0" w:firstLine="0"/>
                                <w:jc w:val="left"/>
                              </w:pPr>
                              <w:r>
                                <w:rPr>
                                  <w:color w:val="595959"/>
                                  <w:sz w:val="18"/>
                                </w:rPr>
                                <w:t>30.00</w:t>
                              </w:r>
                            </w:p>
                          </w:txbxContent>
                        </wps:txbx>
                        <wps:bodyPr horzOverflow="overflow" vert="horz" lIns="0" tIns="0" rIns="0" bIns="0" rtlCol="0">
                          <a:noAutofit/>
                        </wps:bodyPr>
                      </wps:wsp>
                      <wps:wsp>
                        <wps:cNvPr id="45096" name="Rectangle 45096"/>
                        <wps:cNvSpPr/>
                        <wps:spPr>
                          <a:xfrm>
                            <a:off x="318516" y="1003046"/>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94" name="Rectangle 45094"/>
                        <wps:cNvSpPr/>
                        <wps:spPr>
                          <a:xfrm>
                            <a:off x="318516" y="859790"/>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93" name="Rectangle 45093"/>
                        <wps:cNvSpPr/>
                        <wps:spPr>
                          <a:xfrm>
                            <a:off x="57912" y="859790"/>
                            <a:ext cx="346603" cy="154840"/>
                          </a:xfrm>
                          <a:prstGeom prst="rect">
                            <a:avLst/>
                          </a:prstGeom>
                          <a:ln>
                            <a:noFill/>
                          </a:ln>
                        </wps:spPr>
                        <wps:txbx>
                          <w:txbxContent>
                            <w:p w:rsidR="00B92AD8" w:rsidRDefault="007F47C9">
                              <w:pPr>
                                <w:ind w:left="0" w:right="0" w:firstLine="0"/>
                                <w:jc w:val="left"/>
                              </w:pPr>
                              <w:r>
                                <w:rPr>
                                  <w:color w:val="595959"/>
                                  <w:sz w:val="18"/>
                                </w:rPr>
                                <w:t>40.00</w:t>
                              </w:r>
                            </w:p>
                          </w:txbxContent>
                        </wps:txbx>
                        <wps:bodyPr horzOverflow="overflow" vert="horz" lIns="0" tIns="0" rIns="0" bIns="0" rtlCol="0">
                          <a:noAutofit/>
                        </wps:bodyPr>
                      </wps:wsp>
                      <wps:wsp>
                        <wps:cNvPr id="45092" name="Rectangle 45092"/>
                        <wps:cNvSpPr/>
                        <wps:spPr>
                          <a:xfrm>
                            <a:off x="318516" y="716534"/>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91" name="Rectangle 45091"/>
                        <wps:cNvSpPr/>
                        <wps:spPr>
                          <a:xfrm>
                            <a:off x="57912" y="716534"/>
                            <a:ext cx="346603" cy="154840"/>
                          </a:xfrm>
                          <a:prstGeom prst="rect">
                            <a:avLst/>
                          </a:prstGeom>
                          <a:ln>
                            <a:noFill/>
                          </a:ln>
                        </wps:spPr>
                        <wps:txbx>
                          <w:txbxContent>
                            <w:p w:rsidR="00B92AD8" w:rsidRDefault="007F47C9">
                              <w:pPr>
                                <w:ind w:left="0" w:right="0" w:firstLine="0"/>
                                <w:jc w:val="left"/>
                              </w:pPr>
                              <w:r>
                                <w:rPr>
                                  <w:color w:val="595959"/>
                                  <w:sz w:val="18"/>
                                </w:rPr>
                                <w:t>50.00</w:t>
                              </w:r>
                            </w:p>
                          </w:txbxContent>
                        </wps:txbx>
                        <wps:bodyPr horzOverflow="overflow" vert="horz" lIns="0" tIns="0" rIns="0" bIns="0" rtlCol="0">
                          <a:noAutofit/>
                        </wps:bodyPr>
                      </wps:wsp>
                      <wps:wsp>
                        <wps:cNvPr id="45090" name="Rectangle 45090"/>
                        <wps:cNvSpPr/>
                        <wps:spPr>
                          <a:xfrm>
                            <a:off x="318516" y="573024"/>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89" name="Rectangle 45089"/>
                        <wps:cNvSpPr/>
                        <wps:spPr>
                          <a:xfrm>
                            <a:off x="57912" y="573024"/>
                            <a:ext cx="346603" cy="154840"/>
                          </a:xfrm>
                          <a:prstGeom prst="rect">
                            <a:avLst/>
                          </a:prstGeom>
                          <a:ln>
                            <a:noFill/>
                          </a:ln>
                        </wps:spPr>
                        <wps:txbx>
                          <w:txbxContent>
                            <w:p w:rsidR="00B92AD8" w:rsidRDefault="007F47C9">
                              <w:pPr>
                                <w:ind w:left="0" w:right="0" w:firstLine="0"/>
                                <w:jc w:val="left"/>
                              </w:pPr>
                              <w:r>
                                <w:rPr>
                                  <w:color w:val="595959"/>
                                  <w:sz w:val="18"/>
                                </w:rPr>
                                <w:t>60.00</w:t>
                              </w:r>
                            </w:p>
                          </w:txbxContent>
                        </wps:txbx>
                        <wps:bodyPr horzOverflow="overflow" vert="horz" lIns="0" tIns="0" rIns="0" bIns="0" rtlCol="0">
                          <a:noAutofit/>
                        </wps:bodyPr>
                      </wps:wsp>
                      <wps:wsp>
                        <wps:cNvPr id="45088" name="Rectangle 45088"/>
                        <wps:cNvSpPr/>
                        <wps:spPr>
                          <a:xfrm>
                            <a:off x="318516" y="429768"/>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87" name="Rectangle 45087"/>
                        <wps:cNvSpPr/>
                        <wps:spPr>
                          <a:xfrm>
                            <a:off x="57912" y="429768"/>
                            <a:ext cx="346603" cy="154840"/>
                          </a:xfrm>
                          <a:prstGeom prst="rect">
                            <a:avLst/>
                          </a:prstGeom>
                          <a:ln>
                            <a:noFill/>
                          </a:ln>
                        </wps:spPr>
                        <wps:txbx>
                          <w:txbxContent>
                            <w:p w:rsidR="00B92AD8" w:rsidRDefault="007F47C9">
                              <w:pPr>
                                <w:ind w:left="0" w:right="0" w:firstLine="0"/>
                                <w:jc w:val="left"/>
                              </w:pPr>
                              <w:r>
                                <w:rPr>
                                  <w:color w:val="595959"/>
                                  <w:sz w:val="18"/>
                                </w:rPr>
                                <w:t>70.00</w:t>
                              </w:r>
                            </w:p>
                          </w:txbxContent>
                        </wps:txbx>
                        <wps:bodyPr horzOverflow="overflow" vert="horz" lIns="0" tIns="0" rIns="0" bIns="0" rtlCol="0">
                          <a:noAutofit/>
                        </wps:bodyPr>
                      </wps:wsp>
                      <wps:wsp>
                        <wps:cNvPr id="45086" name="Rectangle 45086"/>
                        <wps:cNvSpPr/>
                        <wps:spPr>
                          <a:xfrm>
                            <a:off x="318516" y="286512"/>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85" name="Rectangle 45085"/>
                        <wps:cNvSpPr/>
                        <wps:spPr>
                          <a:xfrm>
                            <a:off x="57912" y="286512"/>
                            <a:ext cx="346603" cy="154840"/>
                          </a:xfrm>
                          <a:prstGeom prst="rect">
                            <a:avLst/>
                          </a:prstGeom>
                          <a:ln>
                            <a:noFill/>
                          </a:ln>
                        </wps:spPr>
                        <wps:txbx>
                          <w:txbxContent>
                            <w:p w:rsidR="00B92AD8" w:rsidRDefault="007F47C9">
                              <w:pPr>
                                <w:ind w:left="0" w:right="0" w:firstLine="0"/>
                                <w:jc w:val="left"/>
                              </w:pPr>
                              <w:r>
                                <w:rPr>
                                  <w:color w:val="595959"/>
                                  <w:sz w:val="18"/>
                                </w:rPr>
                                <w:t>80.00</w:t>
                              </w:r>
                            </w:p>
                          </w:txbxContent>
                        </wps:txbx>
                        <wps:bodyPr horzOverflow="overflow" vert="horz" lIns="0" tIns="0" rIns="0" bIns="0" rtlCol="0">
                          <a:noAutofit/>
                        </wps:bodyPr>
                      </wps:wsp>
                      <wps:wsp>
                        <wps:cNvPr id="45084" name="Rectangle 45084"/>
                        <wps:cNvSpPr/>
                        <wps:spPr>
                          <a:xfrm>
                            <a:off x="318516" y="143256"/>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83" name="Rectangle 45083"/>
                        <wps:cNvSpPr/>
                        <wps:spPr>
                          <a:xfrm>
                            <a:off x="57912" y="143256"/>
                            <a:ext cx="346603" cy="154840"/>
                          </a:xfrm>
                          <a:prstGeom prst="rect">
                            <a:avLst/>
                          </a:prstGeom>
                          <a:ln>
                            <a:noFill/>
                          </a:ln>
                        </wps:spPr>
                        <wps:txbx>
                          <w:txbxContent>
                            <w:p w:rsidR="00B92AD8" w:rsidRDefault="007F47C9">
                              <w:pPr>
                                <w:ind w:left="0" w:right="0" w:firstLine="0"/>
                                <w:jc w:val="left"/>
                              </w:pPr>
                              <w:r>
                                <w:rPr>
                                  <w:color w:val="595959"/>
                                  <w:sz w:val="18"/>
                                </w:rPr>
                                <w:t>90.00</w:t>
                              </w:r>
                            </w:p>
                          </w:txbxContent>
                        </wps:txbx>
                        <wps:bodyPr horzOverflow="overflow" vert="horz" lIns="0" tIns="0" rIns="0" bIns="0" rtlCol="0">
                          <a:noAutofit/>
                        </wps:bodyPr>
                      </wps:wsp>
                      <wps:wsp>
                        <wps:cNvPr id="45082" name="Rectangle 45082"/>
                        <wps:cNvSpPr/>
                        <wps:spPr>
                          <a:xfrm>
                            <a:off x="318554" y="0"/>
                            <a:ext cx="108694" cy="154840"/>
                          </a:xfrm>
                          <a:prstGeom prst="rect">
                            <a:avLst/>
                          </a:prstGeom>
                          <a:ln>
                            <a:noFill/>
                          </a:ln>
                        </wps:spPr>
                        <wps:txbx>
                          <w:txbxContent>
                            <w:p w:rsidR="00B92AD8" w:rsidRDefault="007F47C9">
                              <w:pPr>
                                <w:ind w:left="0" w:right="0" w:firstLine="0"/>
                                <w:jc w:val="left"/>
                              </w:pPr>
                              <w:r>
                                <w:rPr>
                                  <w:color w:val="595959"/>
                                  <w:sz w:val="18"/>
                                </w:rPr>
                                <w:t>%</w:t>
                              </w:r>
                            </w:p>
                          </w:txbxContent>
                        </wps:txbx>
                        <wps:bodyPr horzOverflow="overflow" vert="horz" lIns="0" tIns="0" rIns="0" bIns="0" rtlCol="0">
                          <a:noAutofit/>
                        </wps:bodyPr>
                      </wps:wsp>
                      <wps:wsp>
                        <wps:cNvPr id="45081" name="Rectangle 45081"/>
                        <wps:cNvSpPr/>
                        <wps:spPr>
                          <a:xfrm>
                            <a:off x="0" y="0"/>
                            <a:ext cx="423677" cy="154840"/>
                          </a:xfrm>
                          <a:prstGeom prst="rect">
                            <a:avLst/>
                          </a:prstGeom>
                          <a:ln>
                            <a:noFill/>
                          </a:ln>
                        </wps:spPr>
                        <wps:txbx>
                          <w:txbxContent>
                            <w:p w:rsidR="00B92AD8" w:rsidRDefault="007F47C9">
                              <w:pPr>
                                <w:ind w:left="0" w:right="0" w:firstLine="0"/>
                                <w:jc w:val="left"/>
                              </w:pPr>
                              <w:r>
                                <w:rPr>
                                  <w:color w:val="595959"/>
                                  <w:sz w:val="18"/>
                                </w:rPr>
                                <w:t>100.00</w:t>
                              </w:r>
                            </w:p>
                          </w:txbxContent>
                        </wps:txbx>
                        <wps:bodyPr horzOverflow="overflow" vert="horz" lIns="0" tIns="0" rIns="0" bIns="0" rtlCol="0">
                          <a:noAutofit/>
                        </wps:bodyPr>
                      </wps:wsp>
                      <wps:wsp>
                        <wps:cNvPr id="1402" name="Rectangle 1402"/>
                        <wps:cNvSpPr/>
                        <wps:spPr>
                          <a:xfrm rot="-5399999">
                            <a:off x="351728" y="1609249"/>
                            <a:ext cx="509402" cy="155253"/>
                          </a:xfrm>
                          <a:prstGeom prst="rect">
                            <a:avLst/>
                          </a:prstGeom>
                          <a:ln>
                            <a:noFill/>
                          </a:ln>
                        </wps:spPr>
                        <wps:txbx>
                          <w:txbxContent>
                            <w:p w:rsidR="00B92AD8" w:rsidRDefault="007F47C9">
                              <w:pPr>
                                <w:ind w:left="0" w:right="0" w:firstLine="0"/>
                                <w:jc w:val="left"/>
                              </w:pPr>
                              <w:r>
                                <w:rPr>
                                  <w:color w:val="595959"/>
                                  <w:sz w:val="18"/>
                                </w:rPr>
                                <w:t>2019-01</w:t>
                              </w:r>
                            </w:p>
                          </w:txbxContent>
                        </wps:txbx>
                        <wps:bodyPr horzOverflow="overflow" vert="horz" lIns="0" tIns="0" rIns="0" bIns="0" rtlCol="0">
                          <a:noAutofit/>
                        </wps:bodyPr>
                      </wps:wsp>
                      <wps:wsp>
                        <wps:cNvPr id="1403" name="Rectangle 1403"/>
                        <wps:cNvSpPr/>
                        <wps:spPr>
                          <a:xfrm rot="-5399999">
                            <a:off x="492737" y="1609853"/>
                            <a:ext cx="508605" cy="154840"/>
                          </a:xfrm>
                          <a:prstGeom prst="rect">
                            <a:avLst/>
                          </a:prstGeom>
                          <a:ln>
                            <a:noFill/>
                          </a:ln>
                        </wps:spPr>
                        <wps:txbx>
                          <w:txbxContent>
                            <w:p w:rsidR="00B92AD8" w:rsidRDefault="007F47C9">
                              <w:pPr>
                                <w:ind w:left="0" w:right="0" w:firstLine="0"/>
                                <w:jc w:val="left"/>
                              </w:pPr>
                              <w:r>
                                <w:rPr>
                                  <w:color w:val="595959"/>
                                  <w:sz w:val="18"/>
                                </w:rPr>
                                <w:t>2019-02</w:t>
                              </w:r>
                            </w:p>
                          </w:txbxContent>
                        </wps:txbx>
                        <wps:bodyPr horzOverflow="overflow" vert="horz" lIns="0" tIns="0" rIns="0" bIns="0" rtlCol="0">
                          <a:noAutofit/>
                        </wps:bodyPr>
                      </wps:wsp>
                      <wps:wsp>
                        <wps:cNvPr id="1404" name="Rectangle 1404"/>
                        <wps:cNvSpPr/>
                        <wps:spPr>
                          <a:xfrm rot="-5399999">
                            <a:off x="632945" y="1609853"/>
                            <a:ext cx="508605" cy="154840"/>
                          </a:xfrm>
                          <a:prstGeom prst="rect">
                            <a:avLst/>
                          </a:prstGeom>
                          <a:ln>
                            <a:noFill/>
                          </a:ln>
                        </wps:spPr>
                        <wps:txbx>
                          <w:txbxContent>
                            <w:p w:rsidR="00B92AD8" w:rsidRDefault="007F47C9">
                              <w:pPr>
                                <w:ind w:left="0" w:right="0" w:firstLine="0"/>
                                <w:jc w:val="left"/>
                              </w:pPr>
                              <w:r>
                                <w:rPr>
                                  <w:color w:val="595959"/>
                                  <w:sz w:val="18"/>
                                </w:rPr>
                                <w:t>2019-03</w:t>
                              </w:r>
                            </w:p>
                          </w:txbxContent>
                        </wps:txbx>
                        <wps:bodyPr horzOverflow="overflow" vert="horz" lIns="0" tIns="0" rIns="0" bIns="0" rtlCol="0">
                          <a:noAutofit/>
                        </wps:bodyPr>
                      </wps:wsp>
                      <wps:wsp>
                        <wps:cNvPr id="1405" name="Rectangle 1405"/>
                        <wps:cNvSpPr/>
                        <wps:spPr>
                          <a:xfrm rot="-5399999">
                            <a:off x="773153" y="1609853"/>
                            <a:ext cx="508605" cy="154840"/>
                          </a:xfrm>
                          <a:prstGeom prst="rect">
                            <a:avLst/>
                          </a:prstGeom>
                          <a:ln>
                            <a:noFill/>
                          </a:ln>
                        </wps:spPr>
                        <wps:txbx>
                          <w:txbxContent>
                            <w:p w:rsidR="00B92AD8" w:rsidRDefault="007F47C9">
                              <w:pPr>
                                <w:ind w:left="0" w:right="0" w:firstLine="0"/>
                                <w:jc w:val="left"/>
                              </w:pPr>
                              <w:r>
                                <w:rPr>
                                  <w:color w:val="595959"/>
                                  <w:sz w:val="18"/>
                                </w:rPr>
                                <w:t>2019-04</w:t>
                              </w:r>
                            </w:p>
                          </w:txbxContent>
                        </wps:txbx>
                        <wps:bodyPr horzOverflow="overflow" vert="horz" lIns="0" tIns="0" rIns="0" bIns="0" rtlCol="0">
                          <a:noAutofit/>
                        </wps:bodyPr>
                      </wps:wsp>
                      <wps:wsp>
                        <wps:cNvPr id="1406" name="Rectangle 1406"/>
                        <wps:cNvSpPr/>
                        <wps:spPr>
                          <a:xfrm rot="-5399999">
                            <a:off x="913361" y="1609853"/>
                            <a:ext cx="508605" cy="154840"/>
                          </a:xfrm>
                          <a:prstGeom prst="rect">
                            <a:avLst/>
                          </a:prstGeom>
                          <a:ln>
                            <a:noFill/>
                          </a:ln>
                        </wps:spPr>
                        <wps:txbx>
                          <w:txbxContent>
                            <w:p w:rsidR="00B92AD8" w:rsidRDefault="007F47C9">
                              <w:pPr>
                                <w:ind w:left="0" w:right="0" w:firstLine="0"/>
                                <w:jc w:val="left"/>
                              </w:pPr>
                              <w:r>
                                <w:rPr>
                                  <w:color w:val="595959"/>
                                  <w:sz w:val="18"/>
                                </w:rPr>
                                <w:t>2019-05</w:t>
                              </w:r>
                            </w:p>
                          </w:txbxContent>
                        </wps:txbx>
                        <wps:bodyPr horzOverflow="overflow" vert="horz" lIns="0" tIns="0" rIns="0" bIns="0" rtlCol="0">
                          <a:noAutofit/>
                        </wps:bodyPr>
                      </wps:wsp>
                      <wps:wsp>
                        <wps:cNvPr id="1407" name="Rectangle 1407"/>
                        <wps:cNvSpPr/>
                        <wps:spPr>
                          <a:xfrm rot="-5399999">
                            <a:off x="1053824" y="1609853"/>
                            <a:ext cx="508605" cy="154840"/>
                          </a:xfrm>
                          <a:prstGeom prst="rect">
                            <a:avLst/>
                          </a:prstGeom>
                          <a:ln>
                            <a:noFill/>
                          </a:ln>
                        </wps:spPr>
                        <wps:txbx>
                          <w:txbxContent>
                            <w:p w:rsidR="00B92AD8" w:rsidRDefault="007F47C9">
                              <w:pPr>
                                <w:ind w:left="0" w:right="0" w:firstLine="0"/>
                                <w:jc w:val="left"/>
                              </w:pPr>
                              <w:r>
                                <w:rPr>
                                  <w:color w:val="595959"/>
                                  <w:sz w:val="18"/>
                                </w:rPr>
                                <w:t>2019-06</w:t>
                              </w:r>
                            </w:p>
                          </w:txbxContent>
                        </wps:txbx>
                        <wps:bodyPr horzOverflow="overflow" vert="horz" lIns="0" tIns="0" rIns="0" bIns="0" rtlCol="0">
                          <a:noAutofit/>
                        </wps:bodyPr>
                      </wps:wsp>
                      <wps:wsp>
                        <wps:cNvPr id="1408" name="Rectangle 1408"/>
                        <wps:cNvSpPr/>
                        <wps:spPr>
                          <a:xfrm rot="-5399999">
                            <a:off x="1194031" y="1609853"/>
                            <a:ext cx="508605" cy="154840"/>
                          </a:xfrm>
                          <a:prstGeom prst="rect">
                            <a:avLst/>
                          </a:prstGeom>
                          <a:ln>
                            <a:noFill/>
                          </a:ln>
                        </wps:spPr>
                        <wps:txbx>
                          <w:txbxContent>
                            <w:p w:rsidR="00B92AD8" w:rsidRDefault="007F47C9">
                              <w:pPr>
                                <w:ind w:left="0" w:right="0" w:firstLine="0"/>
                                <w:jc w:val="left"/>
                              </w:pPr>
                              <w:r>
                                <w:rPr>
                                  <w:color w:val="595959"/>
                                  <w:sz w:val="18"/>
                                </w:rPr>
                                <w:t>2019-07</w:t>
                              </w:r>
                            </w:p>
                          </w:txbxContent>
                        </wps:txbx>
                        <wps:bodyPr horzOverflow="overflow" vert="horz" lIns="0" tIns="0" rIns="0" bIns="0" rtlCol="0">
                          <a:noAutofit/>
                        </wps:bodyPr>
                      </wps:wsp>
                      <wps:wsp>
                        <wps:cNvPr id="1409" name="Rectangle 1409"/>
                        <wps:cNvSpPr/>
                        <wps:spPr>
                          <a:xfrm rot="-5399999">
                            <a:off x="1334239" y="1609853"/>
                            <a:ext cx="508605" cy="154840"/>
                          </a:xfrm>
                          <a:prstGeom prst="rect">
                            <a:avLst/>
                          </a:prstGeom>
                          <a:ln>
                            <a:noFill/>
                          </a:ln>
                        </wps:spPr>
                        <wps:txbx>
                          <w:txbxContent>
                            <w:p w:rsidR="00B92AD8" w:rsidRDefault="007F47C9">
                              <w:pPr>
                                <w:ind w:left="0" w:right="0" w:firstLine="0"/>
                                <w:jc w:val="left"/>
                              </w:pPr>
                              <w:r>
                                <w:rPr>
                                  <w:color w:val="595959"/>
                                  <w:sz w:val="18"/>
                                </w:rPr>
                                <w:t>2019-08</w:t>
                              </w:r>
                            </w:p>
                          </w:txbxContent>
                        </wps:txbx>
                        <wps:bodyPr horzOverflow="overflow" vert="horz" lIns="0" tIns="0" rIns="0" bIns="0" rtlCol="0">
                          <a:noAutofit/>
                        </wps:bodyPr>
                      </wps:wsp>
                      <wps:wsp>
                        <wps:cNvPr id="1410" name="Rectangle 1410"/>
                        <wps:cNvSpPr/>
                        <wps:spPr>
                          <a:xfrm rot="-5399999">
                            <a:off x="1474447" y="1609853"/>
                            <a:ext cx="508605" cy="154840"/>
                          </a:xfrm>
                          <a:prstGeom prst="rect">
                            <a:avLst/>
                          </a:prstGeom>
                          <a:ln>
                            <a:noFill/>
                          </a:ln>
                        </wps:spPr>
                        <wps:txbx>
                          <w:txbxContent>
                            <w:p w:rsidR="00B92AD8" w:rsidRDefault="007F47C9">
                              <w:pPr>
                                <w:ind w:left="0" w:right="0" w:firstLine="0"/>
                                <w:jc w:val="left"/>
                              </w:pPr>
                              <w:r>
                                <w:rPr>
                                  <w:color w:val="595959"/>
                                  <w:sz w:val="18"/>
                                </w:rPr>
                                <w:t>2019-09</w:t>
                              </w:r>
                            </w:p>
                          </w:txbxContent>
                        </wps:txbx>
                        <wps:bodyPr horzOverflow="overflow" vert="horz" lIns="0" tIns="0" rIns="0" bIns="0" rtlCol="0">
                          <a:noAutofit/>
                        </wps:bodyPr>
                      </wps:wsp>
                      <wps:wsp>
                        <wps:cNvPr id="1411" name="Rectangle 1411"/>
                        <wps:cNvSpPr/>
                        <wps:spPr>
                          <a:xfrm rot="-5399999">
                            <a:off x="1614235" y="1609249"/>
                            <a:ext cx="509402" cy="155252"/>
                          </a:xfrm>
                          <a:prstGeom prst="rect">
                            <a:avLst/>
                          </a:prstGeom>
                          <a:ln>
                            <a:noFill/>
                          </a:ln>
                        </wps:spPr>
                        <wps:txbx>
                          <w:txbxContent>
                            <w:p w:rsidR="00B92AD8" w:rsidRDefault="007F47C9">
                              <w:pPr>
                                <w:ind w:left="0" w:right="0" w:firstLine="0"/>
                                <w:jc w:val="left"/>
                              </w:pPr>
                              <w:r>
                                <w:rPr>
                                  <w:color w:val="595959"/>
                                  <w:sz w:val="18"/>
                                </w:rPr>
                                <w:t>2019-10</w:t>
                              </w:r>
                            </w:p>
                          </w:txbxContent>
                        </wps:txbx>
                        <wps:bodyPr horzOverflow="overflow" vert="horz" lIns="0" tIns="0" rIns="0" bIns="0" rtlCol="0">
                          <a:noAutofit/>
                        </wps:bodyPr>
                      </wps:wsp>
                      <wps:wsp>
                        <wps:cNvPr id="1412" name="Rectangle 1412"/>
                        <wps:cNvSpPr/>
                        <wps:spPr>
                          <a:xfrm rot="-5399999">
                            <a:off x="1755117" y="1609853"/>
                            <a:ext cx="508605" cy="154840"/>
                          </a:xfrm>
                          <a:prstGeom prst="rect">
                            <a:avLst/>
                          </a:prstGeom>
                          <a:ln>
                            <a:noFill/>
                          </a:ln>
                        </wps:spPr>
                        <wps:txbx>
                          <w:txbxContent>
                            <w:p w:rsidR="00B92AD8" w:rsidRDefault="007F47C9">
                              <w:pPr>
                                <w:ind w:left="0" w:right="0" w:firstLine="0"/>
                                <w:jc w:val="left"/>
                              </w:pPr>
                              <w:r>
                                <w:rPr>
                                  <w:color w:val="595959"/>
                                  <w:sz w:val="18"/>
                                </w:rPr>
                                <w:t>2019-11</w:t>
                              </w:r>
                            </w:p>
                          </w:txbxContent>
                        </wps:txbx>
                        <wps:bodyPr horzOverflow="overflow" vert="horz" lIns="0" tIns="0" rIns="0" bIns="0" rtlCol="0">
                          <a:noAutofit/>
                        </wps:bodyPr>
                      </wps:wsp>
                      <wps:wsp>
                        <wps:cNvPr id="1413" name="Rectangle 1413"/>
                        <wps:cNvSpPr/>
                        <wps:spPr>
                          <a:xfrm rot="-5399999">
                            <a:off x="1895325" y="1609853"/>
                            <a:ext cx="508605" cy="154840"/>
                          </a:xfrm>
                          <a:prstGeom prst="rect">
                            <a:avLst/>
                          </a:prstGeom>
                          <a:ln>
                            <a:noFill/>
                          </a:ln>
                        </wps:spPr>
                        <wps:txbx>
                          <w:txbxContent>
                            <w:p w:rsidR="00B92AD8" w:rsidRDefault="007F47C9">
                              <w:pPr>
                                <w:ind w:left="0" w:right="0" w:firstLine="0"/>
                                <w:jc w:val="left"/>
                              </w:pPr>
                              <w:r>
                                <w:rPr>
                                  <w:color w:val="595959"/>
                                  <w:sz w:val="18"/>
                                </w:rPr>
                                <w:t>2019-12</w:t>
                              </w:r>
                            </w:p>
                          </w:txbxContent>
                        </wps:txbx>
                        <wps:bodyPr horzOverflow="overflow" vert="horz" lIns="0" tIns="0" rIns="0" bIns="0" rtlCol="0">
                          <a:noAutofit/>
                        </wps:bodyPr>
                      </wps:wsp>
                      <wps:wsp>
                        <wps:cNvPr id="1414" name="Rectangle 1414"/>
                        <wps:cNvSpPr/>
                        <wps:spPr>
                          <a:xfrm rot="-5399999">
                            <a:off x="2035533" y="1609853"/>
                            <a:ext cx="508605" cy="154840"/>
                          </a:xfrm>
                          <a:prstGeom prst="rect">
                            <a:avLst/>
                          </a:prstGeom>
                          <a:ln>
                            <a:noFill/>
                          </a:ln>
                        </wps:spPr>
                        <wps:txbx>
                          <w:txbxContent>
                            <w:p w:rsidR="00B92AD8" w:rsidRDefault="007F47C9">
                              <w:pPr>
                                <w:ind w:left="0" w:right="0" w:firstLine="0"/>
                                <w:jc w:val="left"/>
                              </w:pPr>
                              <w:r>
                                <w:rPr>
                                  <w:color w:val="595959"/>
                                  <w:sz w:val="18"/>
                                </w:rPr>
                                <w:t>2019-13</w:t>
                              </w:r>
                            </w:p>
                          </w:txbxContent>
                        </wps:txbx>
                        <wps:bodyPr horzOverflow="overflow" vert="horz" lIns="0" tIns="0" rIns="0" bIns="0" rtlCol="0">
                          <a:noAutofit/>
                        </wps:bodyPr>
                      </wps:wsp>
                      <wps:wsp>
                        <wps:cNvPr id="1415" name="Rectangle 1415"/>
                        <wps:cNvSpPr/>
                        <wps:spPr>
                          <a:xfrm rot="-5399999">
                            <a:off x="2175741" y="1609853"/>
                            <a:ext cx="508605" cy="154840"/>
                          </a:xfrm>
                          <a:prstGeom prst="rect">
                            <a:avLst/>
                          </a:prstGeom>
                          <a:ln>
                            <a:noFill/>
                          </a:ln>
                        </wps:spPr>
                        <wps:txbx>
                          <w:txbxContent>
                            <w:p w:rsidR="00B92AD8" w:rsidRDefault="007F47C9">
                              <w:pPr>
                                <w:ind w:left="0" w:right="0" w:firstLine="0"/>
                                <w:jc w:val="left"/>
                              </w:pPr>
                              <w:r>
                                <w:rPr>
                                  <w:color w:val="595959"/>
                                  <w:sz w:val="18"/>
                                </w:rPr>
                                <w:t>2019-14</w:t>
                              </w:r>
                            </w:p>
                          </w:txbxContent>
                        </wps:txbx>
                        <wps:bodyPr horzOverflow="overflow" vert="horz" lIns="0" tIns="0" rIns="0" bIns="0" rtlCol="0">
                          <a:noAutofit/>
                        </wps:bodyPr>
                      </wps:wsp>
                      <wps:wsp>
                        <wps:cNvPr id="1416" name="Rectangle 1416"/>
                        <wps:cNvSpPr/>
                        <wps:spPr>
                          <a:xfrm rot="-5399999">
                            <a:off x="2316330" y="1609853"/>
                            <a:ext cx="508605" cy="154840"/>
                          </a:xfrm>
                          <a:prstGeom prst="rect">
                            <a:avLst/>
                          </a:prstGeom>
                          <a:ln>
                            <a:noFill/>
                          </a:ln>
                        </wps:spPr>
                        <wps:txbx>
                          <w:txbxContent>
                            <w:p w:rsidR="00B92AD8" w:rsidRDefault="007F47C9">
                              <w:pPr>
                                <w:ind w:left="0" w:right="0" w:firstLine="0"/>
                                <w:jc w:val="left"/>
                              </w:pPr>
                              <w:r>
                                <w:rPr>
                                  <w:color w:val="595959"/>
                                  <w:sz w:val="18"/>
                                </w:rPr>
                                <w:t>2019-15</w:t>
                              </w:r>
                            </w:p>
                          </w:txbxContent>
                        </wps:txbx>
                        <wps:bodyPr horzOverflow="overflow" vert="horz" lIns="0" tIns="0" rIns="0" bIns="0" rtlCol="0">
                          <a:noAutofit/>
                        </wps:bodyPr>
                      </wps:wsp>
                      <wps:wsp>
                        <wps:cNvPr id="1417" name="Rectangle 1417"/>
                        <wps:cNvSpPr/>
                        <wps:spPr>
                          <a:xfrm rot="-5399999">
                            <a:off x="2456538" y="1609853"/>
                            <a:ext cx="508605" cy="154840"/>
                          </a:xfrm>
                          <a:prstGeom prst="rect">
                            <a:avLst/>
                          </a:prstGeom>
                          <a:ln>
                            <a:noFill/>
                          </a:ln>
                        </wps:spPr>
                        <wps:txbx>
                          <w:txbxContent>
                            <w:p w:rsidR="00B92AD8" w:rsidRDefault="007F47C9">
                              <w:pPr>
                                <w:ind w:left="0" w:right="0" w:firstLine="0"/>
                                <w:jc w:val="left"/>
                              </w:pPr>
                              <w:r>
                                <w:rPr>
                                  <w:color w:val="595959"/>
                                  <w:sz w:val="18"/>
                                </w:rPr>
                                <w:t>2019-16</w:t>
                              </w:r>
                            </w:p>
                          </w:txbxContent>
                        </wps:txbx>
                        <wps:bodyPr horzOverflow="overflow" vert="horz" lIns="0" tIns="0" rIns="0" bIns="0" rtlCol="0">
                          <a:noAutofit/>
                        </wps:bodyPr>
                      </wps:wsp>
                      <wps:wsp>
                        <wps:cNvPr id="1418" name="Rectangle 1418"/>
                        <wps:cNvSpPr/>
                        <wps:spPr>
                          <a:xfrm rot="-5399999">
                            <a:off x="2596746" y="1609853"/>
                            <a:ext cx="508605" cy="154840"/>
                          </a:xfrm>
                          <a:prstGeom prst="rect">
                            <a:avLst/>
                          </a:prstGeom>
                          <a:ln>
                            <a:noFill/>
                          </a:ln>
                        </wps:spPr>
                        <wps:txbx>
                          <w:txbxContent>
                            <w:p w:rsidR="00B92AD8" w:rsidRDefault="007F47C9">
                              <w:pPr>
                                <w:ind w:left="0" w:right="0" w:firstLine="0"/>
                                <w:jc w:val="left"/>
                              </w:pPr>
                              <w:r>
                                <w:rPr>
                                  <w:color w:val="595959"/>
                                  <w:sz w:val="18"/>
                                </w:rPr>
                                <w:t>2019-17</w:t>
                              </w:r>
                            </w:p>
                          </w:txbxContent>
                        </wps:txbx>
                        <wps:bodyPr horzOverflow="overflow" vert="horz" lIns="0" tIns="0" rIns="0" bIns="0" rtlCol="0">
                          <a:noAutofit/>
                        </wps:bodyPr>
                      </wps:wsp>
                      <wps:wsp>
                        <wps:cNvPr id="1419" name="Rectangle 1419"/>
                        <wps:cNvSpPr/>
                        <wps:spPr>
                          <a:xfrm rot="-5399999">
                            <a:off x="2736954" y="1609853"/>
                            <a:ext cx="508605" cy="154840"/>
                          </a:xfrm>
                          <a:prstGeom prst="rect">
                            <a:avLst/>
                          </a:prstGeom>
                          <a:ln>
                            <a:noFill/>
                          </a:ln>
                        </wps:spPr>
                        <wps:txbx>
                          <w:txbxContent>
                            <w:p w:rsidR="00B92AD8" w:rsidRDefault="007F47C9">
                              <w:pPr>
                                <w:ind w:left="0" w:right="0" w:firstLine="0"/>
                                <w:jc w:val="left"/>
                              </w:pPr>
                              <w:r>
                                <w:rPr>
                                  <w:color w:val="595959"/>
                                  <w:sz w:val="18"/>
                                </w:rPr>
                                <w:t>2019-18</w:t>
                              </w:r>
                            </w:p>
                          </w:txbxContent>
                        </wps:txbx>
                        <wps:bodyPr horzOverflow="overflow" vert="horz" lIns="0" tIns="0" rIns="0" bIns="0" rtlCol="0">
                          <a:noAutofit/>
                        </wps:bodyPr>
                      </wps:wsp>
                      <wps:wsp>
                        <wps:cNvPr id="1420" name="Rectangle 1420"/>
                        <wps:cNvSpPr/>
                        <wps:spPr>
                          <a:xfrm rot="-5399999">
                            <a:off x="2876742" y="1609249"/>
                            <a:ext cx="509402" cy="155252"/>
                          </a:xfrm>
                          <a:prstGeom prst="rect">
                            <a:avLst/>
                          </a:prstGeom>
                          <a:ln>
                            <a:noFill/>
                          </a:ln>
                        </wps:spPr>
                        <wps:txbx>
                          <w:txbxContent>
                            <w:p w:rsidR="00B92AD8" w:rsidRDefault="007F47C9">
                              <w:pPr>
                                <w:ind w:left="0" w:right="0" w:firstLine="0"/>
                                <w:jc w:val="left"/>
                              </w:pPr>
                              <w:r>
                                <w:rPr>
                                  <w:color w:val="595959"/>
                                  <w:sz w:val="18"/>
                                </w:rPr>
                                <w:t>2019-19</w:t>
                              </w:r>
                            </w:p>
                          </w:txbxContent>
                        </wps:txbx>
                        <wps:bodyPr horzOverflow="overflow" vert="horz" lIns="0" tIns="0" rIns="0" bIns="0" rtlCol="0">
                          <a:noAutofit/>
                        </wps:bodyPr>
                      </wps:wsp>
                      <wps:wsp>
                        <wps:cNvPr id="1421" name="Rectangle 1421"/>
                        <wps:cNvSpPr/>
                        <wps:spPr>
                          <a:xfrm rot="-5399999">
                            <a:off x="3017624" y="1609853"/>
                            <a:ext cx="508605" cy="154840"/>
                          </a:xfrm>
                          <a:prstGeom prst="rect">
                            <a:avLst/>
                          </a:prstGeom>
                          <a:ln>
                            <a:noFill/>
                          </a:ln>
                        </wps:spPr>
                        <wps:txbx>
                          <w:txbxContent>
                            <w:p w:rsidR="00B92AD8" w:rsidRDefault="007F47C9">
                              <w:pPr>
                                <w:ind w:left="0" w:right="0" w:firstLine="0"/>
                                <w:jc w:val="left"/>
                              </w:pPr>
                              <w:r>
                                <w:rPr>
                                  <w:color w:val="595959"/>
                                  <w:sz w:val="18"/>
                                </w:rPr>
                                <w:t>2019-20</w:t>
                              </w:r>
                            </w:p>
                          </w:txbxContent>
                        </wps:txbx>
                        <wps:bodyPr horzOverflow="overflow" vert="horz" lIns="0" tIns="0" rIns="0" bIns="0" rtlCol="0">
                          <a:noAutofit/>
                        </wps:bodyPr>
                      </wps:wsp>
                      <wps:wsp>
                        <wps:cNvPr id="1422" name="Rectangle 1422"/>
                        <wps:cNvSpPr/>
                        <wps:spPr>
                          <a:xfrm rot="-5399999">
                            <a:off x="3157831" y="1609853"/>
                            <a:ext cx="508605" cy="154840"/>
                          </a:xfrm>
                          <a:prstGeom prst="rect">
                            <a:avLst/>
                          </a:prstGeom>
                          <a:ln>
                            <a:noFill/>
                          </a:ln>
                        </wps:spPr>
                        <wps:txbx>
                          <w:txbxContent>
                            <w:p w:rsidR="00B92AD8" w:rsidRDefault="007F47C9">
                              <w:pPr>
                                <w:ind w:left="0" w:right="0" w:firstLine="0"/>
                                <w:jc w:val="left"/>
                              </w:pPr>
                              <w:r>
                                <w:rPr>
                                  <w:color w:val="595959"/>
                                  <w:sz w:val="18"/>
                                </w:rPr>
                                <w:t>2019-21</w:t>
                              </w:r>
                            </w:p>
                          </w:txbxContent>
                        </wps:txbx>
                        <wps:bodyPr horzOverflow="overflow" vert="horz" lIns="0" tIns="0" rIns="0" bIns="0" rtlCol="0">
                          <a:noAutofit/>
                        </wps:bodyPr>
                      </wps:wsp>
                      <wps:wsp>
                        <wps:cNvPr id="1423" name="Rectangle 1423"/>
                        <wps:cNvSpPr/>
                        <wps:spPr>
                          <a:xfrm rot="-5399999">
                            <a:off x="3298040" y="1609853"/>
                            <a:ext cx="508605" cy="154840"/>
                          </a:xfrm>
                          <a:prstGeom prst="rect">
                            <a:avLst/>
                          </a:prstGeom>
                          <a:ln>
                            <a:noFill/>
                          </a:ln>
                        </wps:spPr>
                        <wps:txbx>
                          <w:txbxContent>
                            <w:p w:rsidR="00B92AD8" w:rsidRDefault="007F47C9">
                              <w:pPr>
                                <w:ind w:left="0" w:right="0" w:firstLine="0"/>
                                <w:jc w:val="left"/>
                              </w:pPr>
                              <w:r>
                                <w:rPr>
                                  <w:color w:val="595959"/>
                                  <w:sz w:val="18"/>
                                </w:rPr>
                                <w:t>2019-22</w:t>
                              </w:r>
                            </w:p>
                          </w:txbxContent>
                        </wps:txbx>
                        <wps:bodyPr horzOverflow="overflow" vert="horz" lIns="0" tIns="0" rIns="0" bIns="0" rtlCol="0">
                          <a:noAutofit/>
                        </wps:bodyPr>
                      </wps:wsp>
                      <wps:wsp>
                        <wps:cNvPr id="1424" name="Rectangle 1424"/>
                        <wps:cNvSpPr/>
                        <wps:spPr>
                          <a:xfrm rot="-5399999">
                            <a:off x="3438248" y="1609853"/>
                            <a:ext cx="508605" cy="154840"/>
                          </a:xfrm>
                          <a:prstGeom prst="rect">
                            <a:avLst/>
                          </a:prstGeom>
                          <a:ln>
                            <a:noFill/>
                          </a:ln>
                        </wps:spPr>
                        <wps:txbx>
                          <w:txbxContent>
                            <w:p w:rsidR="00B92AD8" w:rsidRDefault="007F47C9">
                              <w:pPr>
                                <w:ind w:left="0" w:right="0" w:firstLine="0"/>
                                <w:jc w:val="left"/>
                              </w:pPr>
                              <w:r>
                                <w:rPr>
                                  <w:color w:val="595959"/>
                                  <w:sz w:val="18"/>
                                </w:rPr>
                                <w:t>2019-23</w:t>
                              </w:r>
                            </w:p>
                          </w:txbxContent>
                        </wps:txbx>
                        <wps:bodyPr horzOverflow="overflow" vert="horz" lIns="0" tIns="0" rIns="0" bIns="0" rtlCol="0">
                          <a:noAutofit/>
                        </wps:bodyPr>
                      </wps:wsp>
                      <wps:wsp>
                        <wps:cNvPr id="1425" name="Rectangle 1425"/>
                        <wps:cNvSpPr/>
                        <wps:spPr>
                          <a:xfrm rot="-5399999">
                            <a:off x="3578837" y="1609853"/>
                            <a:ext cx="508605" cy="154840"/>
                          </a:xfrm>
                          <a:prstGeom prst="rect">
                            <a:avLst/>
                          </a:prstGeom>
                          <a:ln>
                            <a:noFill/>
                          </a:ln>
                        </wps:spPr>
                        <wps:txbx>
                          <w:txbxContent>
                            <w:p w:rsidR="00B92AD8" w:rsidRDefault="007F47C9">
                              <w:pPr>
                                <w:ind w:left="0" w:right="0" w:firstLine="0"/>
                                <w:jc w:val="left"/>
                              </w:pPr>
                              <w:r>
                                <w:rPr>
                                  <w:color w:val="595959"/>
                                  <w:sz w:val="18"/>
                                </w:rPr>
                                <w:t>2019-24</w:t>
                              </w:r>
                            </w:p>
                          </w:txbxContent>
                        </wps:txbx>
                        <wps:bodyPr horzOverflow="overflow" vert="horz" lIns="0" tIns="0" rIns="0" bIns="0" rtlCol="0">
                          <a:noAutofit/>
                        </wps:bodyPr>
                      </wps:wsp>
                      <wps:wsp>
                        <wps:cNvPr id="1426" name="Rectangle 1426"/>
                        <wps:cNvSpPr/>
                        <wps:spPr>
                          <a:xfrm rot="-5399999">
                            <a:off x="3719045" y="1609853"/>
                            <a:ext cx="508605" cy="154840"/>
                          </a:xfrm>
                          <a:prstGeom prst="rect">
                            <a:avLst/>
                          </a:prstGeom>
                          <a:ln>
                            <a:noFill/>
                          </a:ln>
                        </wps:spPr>
                        <wps:txbx>
                          <w:txbxContent>
                            <w:p w:rsidR="00B92AD8" w:rsidRDefault="007F47C9">
                              <w:pPr>
                                <w:ind w:left="0" w:right="0" w:firstLine="0"/>
                                <w:jc w:val="left"/>
                              </w:pPr>
                              <w:r>
                                <w:rPr>
                                  <w:color w:val="595959"/>
                                  <w:sz w:val="18"/>
                                </w:rPr>
                                <w:t>2019-25</w:t>
                              </w:r>
                            </w:p>
                          </w:txbxContent>
                        </wps:txbx>
                        <wps:bodyPr horzOverflow="overflow" vert="horz" lIns="0" tIns="0" rIns="0" bIns="0" rtlCol="0">
                          <a:noAutofit/>
                        </wps:bodyPr>
                      </wps:wsp>
                      <wps:wsp>
                        <wps:cNvPr id="1427" name="Rectangle 1427"/>
                        <wps:cNvSpPr/>
                        <wps:spPr>
                          <a:xfrm rot="-5399999">
                            <a:off x="3859252" y="1609853"/>
                            <a:ext cx="508605" cy="154840"/>
                          </a:xfrm>
                          <a:prstGeom prst="rect">
                            <a:avLst/>
                          </a:prstGeom>
                          <a:ln>
                            <a:noFill/>
                          </a:ln>
                        </wps:spPr>
                        <wps:txbx>
                          <w:txbxContent>
                            <w:p w:rsidR="00B92AD8" w:rsidRDefault="007F47C9">
                              <w:pPr>
                                <w:ind w:left="0" w:right="0" w:firstLine="0"/>
                                <w:jc w:val="left"/>
                              </w:pPr>
                              <w:r>
                                <w:rPr>
                                  <w:color w:val="595959"/>
                                  <w:sz w:val="18"/>
                                </w:rPr>
                                <w:t>2019-26</w:t>
                              </w:r>
                            </w:p>
                          </w:txbxContent>
                        </wps:txbx>
                        <wps:bodyPr horzOverflow="overflow" vert="horz" lIns="0" tIns="0" rIns="0" bIns="0" rtlCol="0">
                          <a:noAutofit/>
                        </wps:bodyPr>
                      </wps:wsp>
                      <wps:wsp>
                        <wps:cNvPr id="1428" name="Rectangle 1428"/>
                        <wps:cNvSpPr/>
                        <wps:spPr>
                          <a:xfrm rot="-5399999">
                            <a:off x="3999461" y="1609853"/>
                            <a:ext cx="508605" cy="154840"/>
                          </a:xfrm>
                          <a:prstGeom prst="rect">
                            <a:avLst/>
                          </a:prstGeom>
                          <a:ln>
                            <a:noFill/>
                          </a:ln>
                        </wps:spPr>
                        <wps:txbx>
                          <w:txbxContent>
                            <w:p w:rsidR="00B92AD8" w:rsidRDefault="007F47C9">
                              <w:pPr>
                                <w:ind w:left="0" w:right="0" w:firstLine="0"/>
                                <w:jc w:val="left"/>
                              </w:pPr>
                              <w:r>
                                <w:rPr>
                                  <w:color w:val="595959"/>
                                  <w:sz w:val="18"/>
                                </w:rPr>
                                <w:t>2019-27</w:t>
                              </w:r>
                            </w:p>
                          </w:txbxContent>
                        </wps:txbx>
                        <wps:bodyPr horzOverflow="overflow" vert="horz" lIns="0" tIns="0" rIns="0" bIns="0" rtlCol="0">
                          <a:noAutofit/>
                        </wps:bodyPr>
                      </wps:wsp>
                      <wps:wsp>
                        <wps:cNvPr id="1429" name="Rectangle 1429"/>
                        <wps:cNvSpPr/>
                        <wps:spPr>
                          <a:xfrm rot="-5399999">
                            <a:off x="4139249" y="1609249"/>
                            <a:ext cx="509402" cy="155252"/>
                          </a:xfrm>
                          <a:prstGeom prst="rect">
                            <a:avLst/>
                          </a:prstGeom>
                          <a:ln>
                            <a:noFill/>
                          </a:ln>
                        </wps:spPr>
                        <wps:txbx>
                          <w:txbxContent>
                            <w:p w:rsidR="00B92AD8" w:rsidRDefault="007F47C9">
                              <w:pPr>
                                <w:ind w:left="0" w:right="0" w:firstLine="0"/>
                                <w:jc w:val="left"/>
                              </w:pPr>
                              <w:r>
                                <w:rPr>
                                  <w:color w:val="595959"/>
                                  <w:sz w:val="18"/>
                                </w:rPr>
                                <w:t>2019-28</w:t>
                              </w:r>
                            </w:p>
                          </w:txbxContent>
                        </wps:txbx>
                        <wps:bodyPr horzOverflow="overflow" vert="horz" lIns="0" tIns="0" rIns="0" bIns="0" rtlCol="0">
                          <a:noAutofit/>
                        </wps:bodyPr>
                      </wps:wsp>
                      <wps:wsp>
                        <wps:cNvPr id="1430" name="Rectangle 1430"/>
                        <wps:cNvSpPr/>
                        <wps:spPr>
                          <a:xfrm rot="-5399999">
                            <a:off x="4280132" y="1609853"/>
                            <a:ext cx="508605" cy="154840"/>
                          </a:xfrm>
                          <a:prstGeom prst="rect">
                            <a:avLst/>
                          </a:prstGeom>
                          <a:ln>
                            <a:noFill/>
                          </a:ln>
                        </wps:spPr>
                        <wps:txbx>
                          <w:txbxContent>
                            <w:p w:rsidR="00B92AD8" w:rsidRDefault="007F47C9">
                              <w:pPr>
                                <w:ind w:left="0" w:right="0" w:firstLine="0"/>
                                <w:jc w:val="left"/>
                              </w:pPr>
                              <w:r>
                                <w:rPr>
                                  <w:color w:val="595959"/>
                                  <w:sz w:val="18"/>
                                </w:rPr>
                                <w:t>2019-29</w:t>
                              </w:r>
                            </w:p>
                          </w:txbxContent>
                        </wps:txbx>
                        <wps:bodyPr horzOverflow="overflow" vert="horz" lIns="0" tIns="0" rIns="0" bIns="0" rtlCol="0">
                          <a:noAutofit/>
                        </wps:bodyPr>
                      </wps:wsp>
                      <wps:wsp>
                        <wps:cNvPr id="1431" name="Rectangle 1431"/>
                        <wps:cNvSpPr/>
                        <wps:spPr>
                          <a:xfrm rot="-5399999">
                            <a:off x="4420339" y="1609853"/>
                            <a:ext cx="508605" cy="154840"/>
                          </a:xfrm>
                          <a:prstGeom prst="rect">
                            <a:avLst/>
                          </a:prstGeom>
                          <a:ln>
                            <a:noFill/>
                          </a:ln>
                        </wps:spPr>
                        <wps:txbx>
                          <w:txbxContent>
                            <w:p w:rsidR="00B92AD8" w:rsidRDefault="007F47C9">
                              <w:pPr>
                                <w:ind w:left="0" w:right="0" w:firstLine="0"/>
                                <w:jc w:val="left"/>
                              </w:pPr>
                              <w:r>
                                <w:rPr>
                                  <w:color w:val="595959"/>
                                  <w:sz w:val="18"/>
                                </w:rPr>
                                <w:t>2019-30</w:t>
                              </w:r>
                            </w:p>
                          </w:txbxContent>
                        </wps:txbx>
                        <wps:bodyPr horzOverflow="overflow" vert="horz" lIns="0" tIns="0" rIns="0" bIns="0" rtlCol="0">
                          <a:noAutofit/>
                        </wps:bodyPr>
                      </wps:wsp>
                      <wps:wsp>
                        <wps:cNvPr id="1432" name="Rectangle 1432"/>
                        <wps:cNvSpPr/>
                        <wps:spPr>
                          <a:xfrm rot="-5399999">
                            <a:off x="4560547" y="1609853"/>
                            <a:ext cx="508605" cy="154840"/>
                          </a:xfrm>
                          <a:prstGeom prst="rect">
                            <a:avLst/>
                          </a:prstGeom>
                          <a:ln>
                            <a:noFill/>
                          </a:ln>
                        </wps:spPr>
                        <wps:txbx>
                          <w:txbxContent>
                            <w:p w:rsidR="00B92AD8" w:rsidRDefault="007F47C9">
                              <w:pPr>
                                <w:ind w:left="0" w:right="0" w:firstLine="0"/>
                                <w:jc w:val="left"/>
                              </w:pPr>
                              <w:r>
                                <w:rPr>
                                  <w:color w:val="595959"/>
                                  <w:sz w:val="18"/>
                                </w:rPr>
                                <w:t>2019-33</w:t>
                              </w:r>
                            </w:p>
                          </w:txbxContent>
                        </wps:txbx>
                        <wps:bodyPr horzOverflow="overflow" vert="horz" lIns="0" tIns="0" rIns="0" bIns="0" rtlCol="0">
                          <a:noAutofit/>
                        </wps:bodyPr>
                      </wps:wsp>
                      <wps:wsp>
                        <wps:cNvPr id="1433" name="Rectangle 1433"/>
                        <wps:cNvSpPr/>
                        <wps:spPr>
                          <a:xfrm rot="-5399999">
                            <a:off x="4700754" y="1609853"/>
                            <a:ext cx="508605" cy="154840"/>
                          </a:xfrm>
                          <a:prstGeom prst="rect">
                            <a:avLst/>
                          </a:prstGeom>
                          <a:ln>
                            <a:noFill/>
                          </a:ln>
                        </wps:spPr>
                        <wps:txbx>
                          <w:txbxContent>
                            <w:p w:rsidR="00B92AD8" w:rsidRDefault="007F47C9">
                              <w:pPr>
                                <w:ind w:left="0" w:right="0" w:firstLine="0"/>
                                <w:jc w:val="left"/>
                              </w:pPr>
                              <w:r>
                                <w:rPr>
                                  <w:color w:val="595959"/>
                                  <w:sz w:val="18"/>
                                </w:rPr>
                                <w:t>2019-34</w:t>
                              </w:r>
                            </w:p>
                          </w:txbxContent>
                        </wps:txbx>
                        <wps:bodyPr horzOverflow="overflow" vert="horz" lIns="0" tIns="0" rIns="0" bIns="0" rtlCol="0">
                          <a:noAutofit/>
                        </wps:bodyPr>
                      </wps:wsp>
                      <wps:wsp>
                        <wps:cNvPr id="1434" name="Rectangle 1434"/>
                        <wps:cNvSpPr/>
                        <wps:spPr>
                          <a:xfrm rot="-5399999">
                            <a:off x="4841217" y="1609853"/>
                            <a:ext cx="508605" cy="154840"/>
                          </a:xfrm>
                          <a:prstGeom prst="rect">
                            <a:avLst/>
                          </a:prstGeom>
                          <a:ln>
                            <a:noFill/>
                          </a:ln>
                        </wps:spPr>
                        <wps:txbx>
                          <w:txbxContent>
                            <w:p w:rsidR="00B92AD8" w:rsidRDefault="007F47C9">
                              <w:pPr>
                                <w:ind w:left="0" w:right="0" w:firstLine="0"/>
                                <w:jc w:val="left"/>
                              </w:pPr>
                              <w:r>
                                <w:rPr>
                                  <w:color w:val="595959"/>
                                  <w:sz w:val="18"/>
                                </w:rPr>
                                <w:t>2019-35</w:t>
                              </w:r>
                            </w:p>
                          </w:txbxContent>
                        </wps:txbx>
                        <wps:bodyPr horzOverflow="overflow" vert="horz" lIns="0" tIns="0" rIns="0" bIns="0" rtlCol="0">
                          <a:noAutofit/>
                        </wps:bodyPr>
                      </wps:wsp>
                      <wps:wsp>
                        <wps:cNvPr id="57254" name="Shape 57254"/>
                        <wps:cNvSpPr/>
                        <wps:spPr>
                          <a:xfrm>
                            <a:off x="5333060" y="964015"/>
                            <a:ext cx="243840" cy="62780"/>
                          </a:xfrm>
                          <a:custGeom>
                            <a:avLst/>
                            <a:gdLst/>
                            <a:ahLst/>
                            <a:cxnLst/>
                            <a:rect l="0" t="0" r="0" b="0"/>
                            <a:pathLst>
                              <a:path w="243840" h="62780">
                                <a:moveTo>
                                  <a:pt x="0" y="0"/>
                                </a:moveTo>
                                <a:lnTo>
                                  <a:pt x="243840" y="0"/>
                                </a:lnTo>
                                <a:lnTo>
                                  <a:pt x="243840" y="62780"/>
                                </a:lnTo>
                                <a:lnTo>
                                  <a:pt x="0" y="62780"/>
                                </a:lnTo>
                                <a:lnTo>
                                  <a:pt x="0" y="0"/>
                                </a:lnTo>
                              </a:path>
                            </a:pathLst>
                          </a:custGeom>
                          <a:ln w="0" cap="rnd">
                            <a:round/>
                          </a:ln>
                        </wps:spPr>
                        <wps:style>
                          <a:lnRef idx="0">
                            <a:srgbClr val="000000">
                              <a:alpha val="0"/>
                            </a:srgbClr>
                          </a:lnRef>
                          <a:fillRef idx="1">
                            <a:srgbClr val="FFC000"/>
                          </a:fillRef>
                          <a:effectRef idx="0">
                            <a:scrgbClr r="0" g="0" b="0"/>
                          </a:effectRef>
                          <a:fontRef idx="none"/>
                        </wps:style>
                        <wps:bodyPr/>
                      </wps:wsp>
                      <wps:wsp>
                        <wps:cNvPr id="1438" name="Rectangle 1438"/>
                        <wps:cNvSpPr/>
                        <wps:spPr>
                          <a:xfrm>
                            <a:off x="5603697" y="942975"/>
                            <a:ext cx="248399" cy="154840"/>
                          </a:xfrm>
                          <a:prstGeom prst="rect">
                            <a:avLst/>
                          </a:prstGeom>
                          <a:ln>
                            <a:noFill/>
                          </a:ln>
                        </wps:spPr>
                        <wps:txbx>
                          <w:txbxContent>
                            <w:p w:rsidR="00B92AD8" w:rsidRDefault="007F47C9">
                              <w:pPr>
                                <w:ind w:left="0" w:right="0" w:firstLine="0"/>
                                <w:jc w:val="left"/>
                              </w:pPr>
                              <w:r>
                                <w:rPr>
                                  <w:color w:val="595959"/>
                                  <w:sz w:val="18"/>
                                </w:rPr>
                                <w:t>OEE</w:t>
                              </w:r>
                            </w:p>
                          </w:txbxContent>
                        </wps:txbx>
                        <wps:bodyPr horzOverflow="overflow" vert="horz" lIns="0" tIns="0" rIns="0" bIns="0" rtlCol="0">
                          <a:noAutofit/>
                        </wps:bodyPr>
                      </wps:wsp>
                      <wps:wsp>
                        <wps:cNvPr id="1439" name="Shape 1439"/>
                        <wps:cNvSpPr/>
                        <wps:spPr>
                          <a:xfrm>
                            <a:off x="5333060" y="1209675"/>
                            <a:ext cx="243840" cy="0"/>
                          </a:xfrm>
                          <a:custGeom>
                            <a:avLst/>
                            <a:gdLst/>
                            <a:ahLst/>
                            <a:cxnLst/>
                            <a:rect l="0" t="0" r="0" b="0"/>
                            <a:pathLst>
                              <a:path w="243840">
                                <a:moveTo>
                                  <a:pt x="0" y="0"/>
                                </a:moveTo>
                                <a:lnTo>
                                  <a:pt x="243840" y="0"/>
                                </a:lnTo>
                              </a:path>
                            </a:pathLst>
                          </a:custGeom>
                          <a:ln w="28575" cap="rnd">
                            <a:round/>
                          </a:ln>
                        </wps:spPr>
                        <wps:style>
                          <a:lnRef idx="1">
                            <a:srgbClr val="70AD47"/>
                          </a:lnRef>
                          <a:fillRef idx="0">
                            <a:srgbClr val="000000">
                              <a:alpha val="0"/>
                            </a:srgbClr>
                          </a:fillRef>
                          <a:effectRef idx="0">
                            <a:scrgbClr r="0" g="0" b="0"/>
                          </a:effectRef>
                          <a:fontRef idx="none"/>
                        </wps:style>
                        <wps:bodyPr/>
                      </wps:wsp>
                      <wps:wsp>
                        <wps:cNvPr id="1440" name="Rectangle 1440"/>
                        <wps:cNvSpPr/>
                        <wps:spPr>
                          <a:xfrm>
                            <a:off x="5603697" y="1157224"/>
                            <a:ext cx="397225" cy="154840"/>
                          </a:xfrm>
                          <a:prstGeom prst="rect">
                            <a:avLst/>
                          </a:prstGeom>
                          <a:ln>
                            <a:noFill/>
                          </a:ln>
                        </wps:spPr>
                        <wps:txbx>
                          <w:txbxContent>
                            <w:p w:rsidR="00B92AD8" w:rsidRDefault="007F47C9">
                              <w:pPr>
                                <w:ind w:left="0" w:right="0" w:firstLine="0"/>
                                <w:jc w:val="left"/>
                              </w:pPr>
                              <w:r>
                                <w:rPr>
                                  <w:color w:val="595959"/>
                                  <w:sz w:val="18"/>
                                </w:rPr>
                                <w:t>Target</w:t>
                              </w:r>
                            </w:p>
                          </w:txbxContent>
                        </wps:txbx>
                        <wps:bodyPr horzOverflow="overflow" vert="horz" lIns="0" tIns="0" rIns="0" bIns="0" rtlCol="0">
                          <a:noAutofit/>
                        </wps:bodyPr>
                      </wps:wsp>
                    </wpg:wgp>
                  </a:graphicData>
                </a:graphic>
              </wp:inline>
            </w:drawing>
          </mc:Choice>
          <mc:Fallback xmlns:a="http://schemas.openxmlformats.org/drawingml/2006/main">
            <w:pict>
              <v:group id="Group 46255" style="width:464.753pt;height:152.88pt;mso-position-horizontal-relative:char;mso-position-vertical-relative:line" coordsize="59023,19415">
                <v:shape id="Shape 1346" style="position:absolute;width:46282;height:0;left:5060;top:13417;" coordsize="4628261,0" path="m0,0l4628261,0">
                  <v:stroke weight="0.75pt" endcap="flat" joinstyle="round" on="true" color="#d9d9d9"/>
                  <v:fill on="false" color="#000000" opacity="0"/>
                </v:shape>
                <v:shape id="Shape 1347" style="position:absolute;width:46282;height:0;left:5060;top:11984;" coordsize="4628261,0" path="m0,0l4628261,0">
                  <v:stroke weight="0.75pt" endcap="flat" joinstyle="round" on="true" color="#d9d9d9"/>
                  <v:fill on="false" color="#000000" opacity="0"/>
                </v:shape>
                <v:shape id="Shape 1348" style="position:absolute;width:46282;height:0;left:5060;top:10552;" coordsize="4628261,0" path="m0,0l4628261,0">
                  <v:stroke weight="0.75pt" endcap="flat" joinstyle="round" on="true" color="#d9d9d9"/>
                  <v:fill on="false" color="#000000" opacity="0"/>
                </v:shape>
                <v:shape id="Shape 1349" style="position:absolute;width:46282;height:0;left:5060;top:9119;" coordsize="4628261,0" path="m0,0l4628261,0">
                  <v:stroke weight="0.75pt" endcap="flat" joinstyle="round" on="true" color="#d9d9d9"/>
                  <v:fill on="false" color="#000000" opacity="0"/>
                </v:shape>
                <v:shape id="Shape 1350" style="position:absolute;width:46282;height:0;left:5060;top:7687;" coordsize="4628261,0" path="m0,0l4628261,0">
                  <v:stroke weight="0.75pt" endcap="flat" joinstyle="round" on="true" color="#d9d9d9"/>
                  <v:fill on="false" color="#000000" opacity="0"/>
                </v:shape>
                <v:shape id="Shape 1351" style="position:absolute;width:46282;height:0;left:5060;top:6254;" coordsize="4628261,0" path="m0,0l4628261,0">
                  <v:stroke weight="0.75pt" endcap="flat" joinstyle="round" on="true" color="#d9d9d9"/>
                  <v:fill on="false" color="#000000" opacity="0"/>
                </v:shape>
                <v:shape id="Shape 1352" style="position:absolute;width:46282;height:0;left:5060;top:4822;" coordsize="4628261,0" path="m0,0l4628261,0">
                  <v:stroke weight="0.75pt" endcap="flat" joinstyle="round" on="true" color="#d9d9d9"/>
                  <v:fill on="false" color="#000000" opacity="0"/>
                </v:shape>
                <v:shape id="Shape 1353" style="position:absolute;width:46282;height:0;left:5060;top:3389;" coordsize="4628261,0" path="m0,0l4628261,0">
                  <v:stroke weight="0.75pt" endcap="flat" joinstyle="round" on="true" color="#d9d9d9"/>
                  <v:fill on="false" color="#000000" opacity="0"/>
                </v:shape>
                <v:shape id="Shape 1354" style="position:absolute;width:46282;height:0;left:5060;top:1957;" coordsize="4628261,0" path="m0,0l4628261,0">
                  <v:stroke weight="0.75pt" endcap="flat" joinstyle="round" on="true" color="#d9d9d9"/>
                  <v:fill on="false" color="#000000" opacity="0"/>
                </v:shape>
                <v:shape id="Shape 1355" style="position:absolute;width:46282;height:0;left:5060;top:524;" coordsize="4628261,0" path="m0,0l4628261,0">
                  <v:stroke weight="0.75pt" endcap="flat" joinstyle="round" on="true" color="#d9d9d9"/>
                  <v:fill on="false" color="#000000" opacity="0"/>
                </v:shape>
                <v:shape id="Shape 57255" style="position:absolute;width:563;height:6953;left:6885;top:7900;" coordsize="56388,695325" path="m0,0l56388,0l56388,695325l0,695325l0,0">
                  <v:stroke weight="0pt" endcap="flat" joinstyle="round" on="false" color="#000000" opacity="0"/>
                  <v:fill on="true" color="#ffc000"/>
                </v:shape>
                <v:shape id="Shape 57256" style="position:absolute;width:563;height:7319;left:13895;top:7534;" coordsize="56388,731900" path="m0,0l56388,0l56388,731900l0,731900l0,0">
                  <v:stroke weight="0pt" endcap="flat" joinstyle="round" on="false" color="#000000" opacity="0"/>
                  <v:fill on="true" color="#ffc000"/>
                </v:shape>
                <v:shape id="Shape 57257" style="position:absolute;width:563;height:7379;left:26514;top:7473;" coordsize="56388,737997" path="m0,0l56388,0l56388,737997l0,737997l0,0">
                  <v:stroke weight="0pt" endcap="flat" joinstyle="round" on="false" color="#000000" opacity="0"/>
                  <v:fill on="true" color="#ffc000"/>
                </v:shape>
                <v:shape id="Shape 57258" style="position:absolute;width:563;height:7639;left:22308;top:7214;" coordsize="56388,763905" path="m0,0l56388,0l56388,763905l0,763905l0,0">
                  <v:stroke weight="0pt" endcap="flat" joinstyle="round" on="false" color="#000000" opacity="0"/>
                  <v:fill on="true" color="#ffc000"/>
                </v:shape>
                <v:shape id="Shape 57259" style="position:absolute;width:563;height:7776;left:50365;top:7077;" coordsize="56388,777621" path="m0,0l56388,0l56388,777621l0,777621l0,0">
                  <v:stroke weight="0pt" endcap="flat" joinstyle="round" on="false" color="#000000" opacity="0"/>
                  <v:fill on="true" color="#ffc000"/>
                </v:shape>
                <v:shape id="Shape 57260" style="position:absolute;width:563;height:8004;left:16699;top:6849;" coordsize="56388,800481" path="m0,0l56388,0l56388,800481l0,800481l0,0">
                  <v:stroke weight="0pt" endcap="flat" joinstyle="round" on="false" color="#000000" opacity="0"/>
                  <v:fill on="true" color="#ffc000"/>
                </v:shape>
                <v:shape id="Shape 57261" style="position:absolute;width:563;height:8370;left:8287;top:6483;" coordsize="56388,837057" path="m0,0l56388,0l56388,837057l0,837057l0,0">
                  <v:stroke weight="0pt" endcap="flat" joinstyle="round" on="false" color="#000000" opacity="0"/>
                  <v:fill on="true" color="#ffc000"/>
                </v:shape>
                <v:shape id="Shape 57262" style="position:absolute;width:563;height:8507;left:27916;top:6346;" coordsize="56388,850773" path="m0,0l56388,0l56388,850773l0,850773l0,0">
                  <v:stroke weight="0pt" endcap="flat" joinstyle="round" on="false" color="#000000" opacity="0"/>
                  <v:fill on="true" color="#ffc000"/>
                </v:shape>
                <v:shape id="Shape 57263" style="position:absolute;width:563;height:8507;left:12493;top:6346;" coordsize="56388,850773" path="m0,0l56388,0l56388,850773l0,850773l0,0">
                  <v:stroke weight="0pt" endcap="flat" joinstyle="round" on="false" color="#000000" opacity="0"/>
                  <v:fill on="true" color="#ffc000"/>
                </v:shape>
                <v:shape id="Shape 57264" style="position:absolute;width:563;height:8599;left:30720;top:6254;" coordsize="56388,859917" path="m0,0l56388,0l56388,859917l0,859917l0,0">
                  <v:stroke weight="0pt" endcap="flat" joinstyle="round" on="false" color="#000000" opacity="0"/>
                  <v:fill on="true" color="#ffc000"/>
                </v:shape>
                <v:shape id="Shape 57265" style="position:absolute;width:548;height:8614;left:43354;top:6239;" coordsize="54864,861440" path="m0,0l54864,0l54864,861440l0,861440l0,0">
                  <v:stroke weight="0pt" endcap="flat" joinstyle="round" on="false" color="#000000" opacity="0"/>
                  <v:fill on="true" color="#ffc000"/>
                </v:shape>
                <v:shape id="Shape 57266" style="position:absolute;width:563;height:8705;left:48963;top:6148;" coordsize="56388,870584" path="m0,0l56388,0l56388,870584l0,870584l0,0">
                  <v:stroke weight="0pt" endcap="flat" joinstyle="round" on="false" color="#000000" opacity="0"/>
                  <v:fill on="true" color="#ffc000"/>
                </v:shape>
                <v:shape id="Shape 57267" style="position:absolute;width:548;height:8705;left:41952;top:6148;" coordsize="54864,870584" path="m0,0l54864,0l54864,870584l0,870584l0,0">
                  <v:stroke weight="0pt" endcap="flat" joinstyle="round" on="false" color="#000000" opacity="0"/>
                  <v:fill on="true" color="#ffc000"/>
                </v:shape>
                <v:shape id="Shape 57268" style="position:absolute;width:563;height:8705;left:9689;top:6148;" coordsize="56388,870584" path="m0,0l56388,0l56388,870584l0,870584l0,0">
                  <v:stroke weight="0pt" endcap="flat" joinstyle="round" on="false" color="#000000" opacity="0"/>
                  <v:fill on="true" color="#ffc000"/>
                </v:shape>
                <v:shape id="Shape 57269" style="position:absolute;width:563;height:8934;left:47560;top:5919;" coordsize="56388,893445" path="m0,0l56388,0l56388,893445l0,893445l0,0">
                  <v:stroke weight="0pt" endcap="flat" joinstyle="round" on="false" color="#000000" opacity="0"/>
                  <v:fill on="true" color="#ffc000"/>
                </v:shape>
                <v:shape id="Shape 57270" style="position:absolute;width:563;height:9010;left:15297;top:5843;" coordsize="56388,901064" path="m0,0l56388,0l56388,901064l0,901064l0,0">
                  <v:stroke weight="0pt" endcap="flat" joinstyle="round" on="false" color="#000000" opacity="0"/>
                  <v:fill on="true" color="#ffc000"/>
                </v:shape>
                <v:shape id="Shape 57271" style="position:absolute;width:563;height:9025;left:11091;top:5828;" coordsize="56388,902588" path="m0,0l56388,0l56388,902588l0,902588l0,0">
                  <v:stroke weight="0pt" endcap="flat" joinstyle="round" on="false" color="#000000" opacity="0"/>
                  <v:fill on="true" color="#ffc000"/>
                </v:shape>
                <v:shape id="Shape 57272" style="position:absolute;width:563;height:9117;left:46158;top:5736;" coordsize="56388,911733" path="m0,0l56388,0l56388,911733l0,911733l0,0">
                  <v:stroke weight="0pt" endcap="flat" joinstyle="round" on="false" color="#000000" opacity="0"/>
                  <v:fill on="true" color="#ffc000"/>
                </v:shape>
                <v:shape id="Shape 57273" style="position:absolute;width:563;height:9117;left:32122;top:5736;" coordsize="56388,911733" path="m0,0l56388,0l56388,911733l0,911733l0,0">
                  <v:stroke weight="0pt" endcap="flat" joinstyle="round" on="false" color="#000000" opacity="0"/>
                  <v:fill on="true" color="#ffc000"/>
                </v:shape>
                <v:shape id="Shape 57274" style="position:absolute;width:563;height:9117;left:19504;top:5736;" coordsize="56388,911733" path="m0,0l56388,0l56388,911733l0,911733l0,0">
                  <v:stroke weight="0pt" endcap="flat" joinstyle="round" on="false" color="#000000" opacity="0"/>
                  <v:fill on="true" color="#ffc000"/>
                </v:shape>
                <v:shape id="Shape 57275" style="position:absolute;width:563;height:9132;left:25112;top:5721;" coordsize="56388,913257" path="m0,0l56388,0l56388,913257l0,913257l0,0">
                  <v:stroke weight="0pt" endcap="flat" joinstyle="round" on="false" color="#000000" opacity="0"/>
                  <v:fill on="true" color="#ffc000"/>
                </v:shape>
                <v:shape id="Shape 57276" style="position:absolute;width:548;height:9147;left:44756;top:5706;" coordsize="54864,914781" path="m0,0l54864,0l54864,914781l0,914781l0,0">
                  <v:stroke weight="0pt" endcap="flat" joinstyle="round" on="false" color="#000000" opacity="0"/>
                  <v:fill on="true" color="#ffc000"/>
                </v:shape>
                <v:shape id="Shape 57277" style="position:absolute;width:563;height:9193;left:20906;top:5660;" coordsize="56388,919352" path="m0,0l56388,0l56388,919352l0,919352l0,0">
                  <v:stroke weight="0pt" endcap="flat" joinstyle="round" on="false" color="#000000" opacity="0"/>
                  <v:fill on="true" color="#ffc000"/>
                </v:shape>
                <v:shape id="Shape 57278" style="position:absolute;width:563;height:9254;left:34927;top:5599;" coordsize="56388,925449" path="m0,0l56388,0l56388,925449l0,925449l0,0">
                  <v:stroke weight="0pt" endcap="flat" joinstyle="round" on="false" color="#000000" opacity="0"/>
                  <v:fill on="true" color="#ffc000"/>
                </v:shape>
                <v:shape id="Shape 57279" style="position:absolute;width:563;height:9376;left:23710;top:5477;" coordsize="56388,937640" path="m0,0l56388,0l56388,937640l0,937640l0,0">
                  <v:stroke weight="0pt" endcap="flat" joinstyle="round" on="false" color="#000000" opacity="0"/>
                  <v:fill on="true" color="#ffc000"/>
                </v:shape>
                <v:shape id="Shape 57280" style="position:absolute;width:548;height:9422;left:36344;top:5431;" coordsize="54864,942212" path="m0,0l54864,0l54864,942212l0,942212l0,0">
                  <v:stroke weight="0pt" endcap="flat" joinstyle="round" on="false" color="#000000" opacity="0"/>
                  <v:fill on="true" color="#ffc000"/>
                </v:shape>
                <v:shape id="Shape 57281" style="position:absolute;width:548;height:9437;left:40550;top:5416;" coordsize="54864,943736" path="m0,0l54864,0l54864,943736l0,943736l0,0">
                  <v:stroke weight="0pt" endcap="flat" joinstyle="round" on="false" color="#000000" opacity="0"/>
                  <v:fill on="true" color="#ffc000"/>
                </v:shape>
                <v:shape id="Shape 57282" style="position:absolute;width:563;height:9483;left:18102;top:5370;" coordsize="56388,948309" path="m0,0l56388,0l56388,948309l0,948309l0,0">
                  <v:stroke weight="0pt" endcap="flat" joinstyle="round" on="false" color="#000000" opacity="0"/>
                  <v:fill on="true" color="#ffc000"/>
                </v:shape>
                <v:shape id="Shape 57283" style="position:absolute;width:563;height:9681;left:33524;top:5172;" coordsize="56388,968121" path="m0,0l56388,0l56388,968121l0,968121l0,0">
                  <v:stroke weight="0pt" endcap="flat" joinstyle="round" on="false" color="#000000" opacity="0"/>
                  <v:fill on="true" color="#ffc000"/>
                </v:shape>
                <v:shape id="Shape 57284" style="position:absolute;width:563;height:9833;left:29318;top:5020;" coordsize="56388,983360" path="m0,0l56388,0l56388,983360l0,983360l0,0">
                  <v:stroke weight="0pt" endcap="flat" joinstyle="round" on="false" color="#000000" opacity="0"/>
                  <v:fill on="true" color="#ffc000"/>
                </v:shape>
                <v:shape id="Shape 57285" style="position:absolute;width:563;height:9864;left:5483;top:4989;" coordsize="56388,986409" path="m0,0l56388,0l56388,986409l0,986409l0,0">
                  <v:stroke weight="0pt" endcap="flat" joinstyle="round" on="false" color="#000000" opacity="0"/>
                  <v:fill on="true" color="#ffc000"/>
                </v:shape>
                <v:shape id="Shape 57286" style="position:absolute;width:548;height:10153;left:37746;top:4700;" coordsize="54864,1015364" path="m0,0l54864,0l54864,1015364l0,1015364l0,0">
                  <v:stroke weight="0pt" endcap="flat" joinstyle="round" on="false" color="#000000" opacity="0"/>
                  <v:fill on="true" color="#ffc000"/>
                </v:shape>
                <v:shape id="Shape 57287" style="position:absolute;width:548;height:10260;left:39148;top:4593;" coordsize="54864,1026033" path="m0,0l54864,0l54864,1026033l0,1026033l0,0">
                  <v:stroke weight="0pt" endcap="flat" joinstyle="round" on="false" color="#000000" opacity="0"/>
                  <v:fill on="true" color="#ffc000"/>
                </v:shape>
                <v:shape id="Shape 1389" style="position:absolute;width:46282;height:0;left:5060;top:14853;" coordsize="4628261,0" path="m0,0l4628261,0">
                  <v:stroke weight="0.75pt" endcap="flat" joinstyle="round" on="true" color="#d9d9d9"/>
                  <v:fill on="false" color="#000000" opacity="0"/>
                </v:shape>
                <v:shape id="Shape 1390" style="position:absolute;width:44879;height:0;left:5762;top:1958;" coordsize="4487926,0" path="m0,0l4487926,0">
                  <v:stroke weight="2.25pt" endcap="round" joinstyle="round" on="true" color="#70ad47"/>
                  <v:fill on="false" color="#000000" opacity="0"/>
                </v:shape>
                <v:rect id="Rectangle 45102" style="position:absolute;width:1086;height:1548;left:3184;top:14328;" filled="f" stroked="f">
                  <v:textbox inset="0,0,0,0">
                    <w:txbxContent>
                      <w:p>
                        <w:pPr>
                          <w:spacing w:before="0" w:after="160" w:line="259" w:lineRule="auto"/>
                          <w:ind w:left="0" w:right="0" w:firstLine="0"/>
                          <w:jc w:val="left"/>
                        </w:pPr>
                        <w:r>
                          <w:rPr>
                            <w:color w:val="595959"/>
                            <w:sz w:val="18"/>
                          </w:rPr>
                          <w:t xml:space="preserve">%</w:t>
                        </w:r>
                      </w:p>
                    </w:txbxContent>
                  </v:textbox>
                </v:rect>
                <v:rect id="Rectangle 45101" style="position:absolute;width:2695;height:1548;left:1158;top:14328;" filled="f" stroked="f">
                  <v:textbox inset="0,0,0,0">
                    <w:txbxContent>
                      <w:p>
                        <w:pPr>
                          <w:spacing w:before="0" w:after="160" w:line="259" w:lineRule="auto"/>
                          <w:ind w:left="0" w:right="0" w:firstLine="0"/>
                          <w:jc w:val="left"/>
                        </w:pPr>
                        <w:r>
                          <w:rPr>
                            <w:color w:val="595959"/>
                            <w:sz w:val="18"/>
                          </w:rPr>
                          <w:t xml:space="preserve">0.00</w:t>
                        </w:r>
                      </w:p>
                    </w:txbxContent>
                  </v:textbox>
                </v:rect>
                <v:rect id="Rectangle 45099" style="position:absolute;width:3466;height:1548;left:579;top:12895;" filled="f" stroked="f">
                  <v:textbox inset="0,0,0,0">
                    <w:txbxContent>
                      <w:p>
                        <w:pPr>
                          <w:spacing w:before="0" w:after="160" w:line="259" w:lineRule="auto"/>
                          <w:ind w:left="0" w:right="0" w:firstLine="0"/>
                          <w:jc w:val="left"/>
                        </w:pPr>
                        <w:r>
                          <w:rPr>
                            <w:color w:val="595959"/>
                            <w:sz w:val="18"/>
                          </w:rPr>
                          <w:t xml:space="preserve">10.00</w:t>
                        </w:r>
                      </w:p>
                    </w:txbxContent>
                  </v:textbox>
                </v:rect>
                <v:rect id="Rectangle 45100" style="position:absolute;width:1086;height:1548;left:3185;top:12895;" filled="f" stroked="f">
                  <v:textbox inset="0,0,0,0">
                    <w:txbxContent>
                      <w:p>
                        <w:pPr>
                          <w:spacing w:before="0" w:after="160" w:line="259" w:lineRule="auto"/>
                          <w:ind w:left="0" w:right="0" w:firstLine="0"/>
                          <w:jc w:val="left"/>
                        </w:pPr>
                        <w:r>
                          <w:rPr>
                            <w:color w:val="595959"/>
                            <w:sz w:val="18"/>
                          </w:rPr>
                          <w:t xml:space="preserve">%</w:t>
                        </w:r>
                      </w:p>
                    </w:txbxContent>
                  </v:textbox>
                </v:rect>
                <v:rect id="Rectangle 45097" style="position:absolute;width:3466;height:1548;left:579;top:11463;" filled="f" stroked="f">
                  <v:textbox inset="0,0,0,0">
                    <w:txbxContent>
                      <w:p>
                        <w:pPr>
                          <w:spacing w:before="0" w:after="160" w:line="259" w:lineRule="auto"/>
                          <w:ind w:left="0" w:right="0" w:firstLine="0"/>
                          <w:jc w:val="left"/>
                        </w:pPr>
                        <w:r>
                          <w:rPr>
                            <w:color w:val="595959"/>
                            <w:sz w:val="18"/>
                          </w:rPr>
                          <w:t xml:space="preserve">20.00</w:t>
                        </w:r>
                      </w:p>
                    </w:txbxContent>
                  </v:textbox>
                </v:rect>
                <v:rect id="Rectangle 45098" style="position:absolute;width:1086;height:1548;left:3185;top:11463;" filled="f" stroked="f">
                  <v:textbox inset="0,0,0,0">
                    <w:txbxContent>
                      <w:p>
                        <w:pPr>
                          <w:spacing w:before="0" w:after="160" w:line="259" w:lineRule="auto"/>
                          <w:ind w:left="0" w:right="0" w:firstLine="0"/>
                          <w:jc w:val="left"/>
                        </w:pPr>
                        <w:r>
                          <w:rPr>
                            <w:color w:val="595959"/>
                            <w:sz w:val="18"/>
                          </w:rPr>
                          <w:t xml:space="preserve">%</w:t>
                        </w:r>
                      </w:p>
                    </w:txbxContent>
                  </v:textbox>
                </v:rect>
                <v:rect id="Rectangle 45095" style="position:absolute;width:3466;height:1548;left:579;top:10030;" filled="f" stroked="f">
                  <v:textbox inset="0,0,0,0">
                    <w:txbxContent>
                      <w:p>
                        <w:pPr>
                          <w:spacing w:before="0" w:after="160" w:line="259" w:lineRule="auto"/>
                          <w:ind w:left="0" w:right="0" w:firstLine="0"/>
                          <w:jc w:val="left"/>
                        </w:pPr>
                        <w:r>
                          <w:rPr>
                            <w:color w:val="595959"/>
                            <w:sz w:val="18"/>
                          </w:rPr>
                          <w:t xml:space="preserve">30.00</w:t>
                        </w:r>
                      </w:p>
                    </w:txbxContent>
                  </v:textbox>
                </v:rect>
                <v:rect id="Rectangle 45096" style="position:absolute;width:1086;height:1548;left:3185;top:10030;" filled="f" stroked="f">
                  <v:textbox inset="0,0,0,0">
                    <w:txbxContent>
                      <w:p>
                        <w:pPr>
                          <w:spacing w:before="0" w:after="160" w:line="259" w:lineRule="auto"/>
                          <w:ind w:left="0" w:right="0" w:firstLine="0"/>
                          <w:jc w:val="left"/>
                        </w:pPr>
                        <w:r>
                          <w:rPr>
                            <w:color w:val="595959"/>
                            <w:sz w:val="18"/>
                          </w:rPr>
                          <w:t xml:space="preserve">%</w:t>
                        </w:r>
                      </w:p>
                    </w:txbxContent>
                  </v:textbox>
                </v:rect>
                <v:rect id="Rectangle 45094" style="position:absolute;width:1086;height:1548;left:3185;top:8597;" filled="f" stroked="f">
                  <v:textbox inset="0,0,0,0">
                    <w:txbxContent>
                      <w:p>
                        <w:pPr>
                          <w:spacing w:before="0" w:after="160" w:line="259" w:lineRule="auto"/>
                          <w:ind w:left="0" w:right="0" w:firstLine="0"/>
                          <w:jc w:val="left"/>
                        </w:pPr>
                        <w:r>
                          <w:rPr>
                            <w:color w:val="595959"/>
                            <w:sz w:val="18"/>
                          </w:rPr>
                          <w:t xml:space="preserve">%</w:t>
                        </w:r>
                      </w:p>
                    </w:txbxContent>
                  </v:textbox>
                </v:rect>
                <v:rect id="Rectangle 45093" style="position:absolute;width:3466;height:1548;left:579;top:8597;" filled="f" stroked="f">
                  <v:textbox inset="0,0,0,0">
                    <w:txbxContent>
                      <w:p>
                        <w:pPr>
                          <w:spacing w:before="0" w:after="160" w:line="259" w:lineRule="auto"/>
                          <w:ind w:left="0" w:right="0" w:firstLine="0"/>
                          <w:jc w:val="left"/>
                        </w:pPr>
                        <w:r>
                          <w:rPr>
                            <w:color w:val="595959"/>
                            <w:sz w:val="18"/>
                          </w:rPr>
                          <w:t xml:space="preserve">40.00</w:t>
                        </w:r>
                      </w:p>
                    </w:txbxContent>
                  </v:textbox>
                </v:rect>
                <v:rect id="Rectangle 45092" style="position:absolute;width:1086;height:1548;left:3185;top:7165;" filled="f" stroked="f">
                  <v:textbox inset="0,0,0,0">
                    <w:txbxContent>
                      <w:p>
                        <w:pPr>
                          <w:spacing w:before="0" w:after="160" w:line="259" w:lineRule="auto"/>
                          <w:ind w:left="0" w:right="0" w:firstLine="0"/>
                          <w:jc w:val="left"/>
                        </w:pPr>
                        <w:r>
                          <w:rPr>
                            <w:color w:val="595959"/>
                            <w:sz w:val="18"/>
                          </w:rPr>
                          <w:t xml:space="preserve">%</w:t>
                        </w:r>
                      </w:p>
                    </w:txbxContent>
                  </v:textbox>
                </v:rect>
                <v:rect id="Rectangle 45091" style="position:absolute;width:3466;height:1548;left:579;top:7165;" filled="f" stroked="f">
                  <v:textbox inset="0,0,0,0">
                    <w:txbxContent>
                      <w:p>
                        <w:pPr>
                          <w:spacing w:before="0" w:after="160" w:line="259" w:lineRule="auto"/>
                          <w:ind w:left="0" w:right="0" w:firstLine="0"/>
                          <w:jc w:val="left"/>
                        </w:pPr>
                        <w:r>
                          <w:rPr>
                            <w:color w:val="595959"/>
                            <w:sz w:val="18"/>
                          </w:rPr>
                          <w:t xml:space="preserve">50.00</w:t>
                        </w:r>
                      </w:p>
                    </w:txbxContent>
                  </v:textbox>
                </v:rect>
                <v:rect id="Rectangle 45090" style="position:absolute;width:1086;height:1548;left:3185;top:5730;" filled="f" stroked="f">
                  <v:textbox inset="0,0,0,0">
                    <w:txbxContent>
                      <w:p>
                        <w:pPr>
                          <w:spacing w:before="0" w:after="160" w:line="259" w:lineRule="auto"/>
                          <w:ind w:left="0" w:right="0" w:firstLine="0"/>
                          <w:jc w:val="left"/>
                        </w:pPr>
                        <w:r>
                          <w:rPr>
                            <w:color w:val="595959"/>
                            <w:sz w:val="18"/>
                          </w:rPr>
                          <w:t xml:space="preserve">%</w:t>
                        </w:r>
                      </w:p>
                    </w:txbxContent>
                  </v:textbox>
                </v:rect>
                <v:rect id="Rectangle 45089" style="position:absolute;width:3466;height:1548;left:579;top:5730;" filled="f" stroked="f">
                  <v:textbox inset="0,0,0,0">
                    <w:txbxContent>
                      <w:p>
                        <w:pPr>
                          <w:spacing w:before="0" w:after="160" w:line="259" w:lineRule="auto"/>
                          <w:ind w:left="0" w:right="0" w:firstLine="0"/>
                          <w:jc w:val="left"/>
                        </w:pPr>
                        <w:r>
                          <w:rPr>
                            <w:color w:val="595959"/>
                            <w:sz w:val="18"/>
                          </w:rPr>
                          <w:t xml:space="preserve">60.00</w:t>
                        </w:r>
                      </w:p>
                    </w:txbxContent>
                  </v:textbox>
                </v:rect>
                <v:rect id="Rectangle 45088" style="position:absolute;width:1086;height:1548;left:3185;top:4297;" filled="f" stroked="f">
                  <v:textbox inset="0,0,0,0">
                    <w:txbxContent>
                      <w:p>
                        <w:pPr>
                          <w:spacing w:before="0" w:after="160" w:line="259" w:lineRule="auto"/>
                          <w:ind w:left="0" w:right="0" w:firstLine="0"/>
                          <w:jc w:val="left"/>
                        </w:pPr>
                        <w:r>
                          <w:rPr>
                            <w:color w:val="595959"/>
                            <w:sz w:val="18"/>
                          </w:rPr>
                          <w:t xml:space="preserve">%</w:t>
                        </w:r>
                      </w:p>
                    </w:txbxContent>
                  </v:textbox>
                </v:rect>
                <v:rect id="Rectangle 45087" style="position:absolute;width:3466;height:1548;left:579;top:4297;" filled="f" stroked="f">
                  <v:textbox inset="0,0,0,0">
                    <w:txbxContent>
                      <w:p>
                        <w:pPr>
                          <w:spacing w:before="0" w:after="160" w:line="259" w:lineRule="auto"/>
                          <w:ind w:left="0" w:right="0" w:firstLine="0"/>
                          <w:jc w:val="left"/>
                        </w:pPr>
                        <w:r>
                          <w:rPr>
                            <w:color w:val="595959"/>
                            <w:sz w:val="18"/>
                          </w:rPr>
                          <w:t xml:space="preserve">70.00</w:t>
                        </w:r>
                      </w:p>
                    </w:txbxContent>
                  </v:textbox>
                </v:rect>
                <v:rect id="Rectangle 45086" style="position:absolute;width:1086;height:1548;left:3185;top:2865;" filled="f" stroked="f">
                  <v:textbox inset="0,0,0,0">
                    <w:txbxContent>
                      <w:p>
                        <w:pPr>
                          <w:spacing w:before="0" w:after="160" w:line="259" w:lineRule="auto"/>
                          <w:ind w:left="0" w:right="0" w:firstLine="0"/>
                          <w:jc w:val="left"/>
                        </w:pPr>
                        <w:r>
                          <w:rPr>
                            <w:color w:val="595959"/>
                            <w:sz w:val="18"/>
                          </w:rPr>
                          <w:t xml:space="preserve">%</w:t>
                        </w:r>
                      </w:p>
                    </w:txbxContent>
                  </v:textbox>
                </v:rect>
                <v:rect id="Rectangle 45085" style="position:absolute;width:3466;height:1548;left:579;top:2865;" filled="f" stroked="f">
                  <v:textbox inset="0,0,0,0">
                    <w:txbxContent>
                      <w:p>
                        <w:pPr>
                          <w:spacing w:before="0" w:after="160" w:line="259" w:lineRule="auto"/>
                          <w:ind w:left="0" w:right="0" w:firstLine="0"/>
                          <w:jc w:val="left"/>
                        </w:pPr>
                        <w:r>
                          <w:rPr>
                            <w:color w:val="595959"/>
                            <w:sz w:val="18"/>
                          </w:rPr>
                          <w:t xml:space="preserve">80.00</w:t>
                        </w:r>
                      </w:p>
                    </w:txbxContent>
                  </v:textbox>
                </v:rect>
                <v:rect id="Rectangle 45084" style="position:absolute;width:1086;height:1548;left:3185;top:1432;" filled="f" stroked="f">
                  <v:textbox inset="0,0,0,0">
                    <w:txbxContent>
                      <w:p>
                        <w:pPr>
                          <w:spacing w:before="0" w:after="160" w:line="259" w:lineRule="auto"/>
                          <w:ind w:left="0" w:right="0" w:firstLine="0"/>
                          <w:jc w:val="left"/>
                        </w:pPr>
                        <w:r>
                          <w:rPr>
                            <w:color w:val="595959"/>
                            <w:sz w:val="18"/>
                          </w:rPr>
                          <w:t xml:space="preserve">%</w:t>
                        </w:r>
                      </w:p>
                    </w:txbxContent>
                  </v:textbox>
                </v:rect>
                <v:rect id="Rectangle 45083" style="position:absolute;width:3466;height:1548;left:579;top:1432;" filled="f" stroked="f">
                  <v:textbox inset="0,0,0,0">
                    <w:txbxContent>
                      <w:p>
                        <w:pPr>
                          <w:spacing w:before="0" w:after="160" w:line="259" w:lineRule="auto"/>
                          <w:ind w:left="0" w:right="0" w:firstLine="0"/>
                          <w:jc w:val="left"/>
                        </w:pPr>
                        <w:r>
                          <w:rPr>
                            <w:color w:val="595959"/>
                            <w:sz w:val="18"/>
                          </w:rPr>
                          <w:t xml:space="preserve">90.00</w:t>
                        </w:r>
                      </w:p>
                    </w:txbxContent>
                  </v:textbox>
                </v:rect>
                <v:rect id="Rectangle 45082" style="position:absolute;width:1086;height:1548;left:3185;top:0;" filled="f" stroked="f">
                  <v:textbox inset="0,0,0,0">
                    <w:txbxContent>
                      <w:p>
                        <w:pPr>
                          <w:spacing w:before="0" w:after="160" w:line="259" w:lineRule="auto"/>
                          <w:ind w:left="0" w:right="0" w:firstLine="0"/>
                          <w:jc w:val="left"/>
                        </w:pPr>
                        <w:r>
                          <w:rPr>
                            <w:color w:val="595959"/>
                            <w:sz w:val="18"/>
                          </w:rPr>
                          <w:t xml:space="preserve">%</w:t>
                        </w:r>
                      </w:p>
                    </w:txbxContent>
                  </v:textbox>
                </v:rect>
                <v:rect id="Rectangle 45081" style="position:absolute;width:4236;height:1548;left:0;top:0;" filled="f" stroked="f">
                  <v:textbox inset="0,0,0,0">
                    <w:txbxContent>
                      <w:p>
                        <w:pPr>
                          <w:spacing w:before="0" w:after="160" w:line="259" w:lineRule="auto"/>
                          <w:ind w:left="0" w:right="0" w:firstLine="0"/>
                          <w:jc w:val="left"/>
                        </w:pPr>
                        <w:r>
                          <w:rPr>
                            <w:color w:val="595959"/>
                            <w:sz w:val="18"/>
                          </w:rPr>
                          <w:t xml:space="preserve">100.00</w:t>
                        </w:r>
                      </w:p>
                    </w:txbxContent>
                  </v:textbox>
                </v:rect>
                <v:rect id="Rectangle 1402" style="position:absolute;width:5094;height:1552;left:3517;top:16092;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2019-01</w:t>
                        </w:r>
                      </w:p>
                    </w:txbxContent>
                  </v:textbox>
                </v:rect>
                <v:rect id="Rectangle 1403" style="position:absolute;width:5086;height:1548;left:4927;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2019-02</w:t>
                        </w:r>
                      </w:p>
                    </w:txbxContent>
                  </v:textbox>
                </v:rect>
                <v:rect id="Rectangle 1404" style="position:absolute;width:5086;height:1548;left:6329;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2019-03</w:t>
                        </w:r>
                      </w:p>
                    </w:txbxContent>
                  </v:textbox>
                </v:rect>
                <v:rect id="Rectangle 1405" style="position:absolute;width:5086;height:1548;left:7731;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2019-04</w:t>
                        </w:r>
                      </w:p>
                    </w:txbxContent>
                  </v:textbox>
                </v:rect>
                <v:rect id="Rectangle 1406" style="position:absolute;width:5086;height:1548;left:9133;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2019-05</w:t>
                        </w:r>
                      </w:p>
                    </w:txbxContent>
                  </v:textbox>
                </v:rect>
                <v:rect id="Rectangle 1407" style="position:absolute;width:5086;height:1548;left:10538;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2019-06</w:t>
                        </w:r>
                      </w:p>
                    </w:txbxContent>
                  </v:textbox>
                </v:rect>
                <v:rect id="Rectangle 1408" style="position:absolute;width:5086;height:1548;left:11940;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2019-07</w:t>
                        </w:r>
                      </w:p>
                    </w:txbxContent>
                  </v:textbox>
                </v:rect>
                <v:rect id="Rectangle 1409" style="position:absolute;width:5086;height:1548;left:13342;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2019-08</w:t>
                        </w:r>
                      </w:p>
                    </w:txbxContent>
                  </v:textbox>
                </v:rect>
                <v:rect id="Rectangle 1410" style="position:absolute;width:5086;height:1548;left:14744;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2019-09</w:t>
                        </w:r>
                      </w:p>
                    </w:txbxContent>
                  </v:textbox>
                </v:rect>
                <v:rect id="Rectangle 1411" style="position:absolute;width:5094;height:1552;left:16142;top:16092;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2019-10</w:t>
                        </w:r>
                      </w:p>
                    </w:txbxContent>
                  </v:textbox>
                </v:rect>
                <v:rect id="Rectangle 1412" style="position:absolute;width:5086;height:1548;left:17551;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2019-11</w:t>
                        </w:r>
                      </w:p>
                    </w:txbxContent>
                  </v:textbox>
                </v:rect>
                <v:rect id="Rectangle 1413" style="position:absolute;width:5086;height:1548;left:18953;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2019-12</w:t>
                        </w:r>
                      </w:p>
                    </w:txbxContent>
                  </v:textbox>
                </v:rect>
                <v:rect id="Rectangle 1414" style="position:absolute;width:5086;height:1548;left:20355;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2019-13</w:t>
                        </w:r>
                      </w:p>
                    </w:txbxContent>
                  </v:textbox>
                </v:rect>
                <v:rect id="Rectangle 1415" style="position:absolute;width:5086;height:1548;left:21757;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2019-14</w:t>
                        </w:r>
                      </w:p>
                    </w:txbxContent>
                  </v:textbox>
                </v:rect>
                <v:rect id="Rectangle 1416" style="position:absolute;width:5086;height:1548;left:23163;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2019-15</w:t>
                        </w:r>
                      </w:p>
                    </w:txbxContent>
                  </v:textbox>
                </v:rect>
                <v:rect id="Rectangle 1417" style="position:absolute;width:5086;height:1548;left:24565;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2019-16</w:t>
                        </w:r>
                      </w:p>
                    </w:txbxContent>
                  </v:textbox>
                </v:rect>
                <v:rect id="Rectangle 1418" style="position:absolute;width:5086;height:1548;left:25967;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2019-17</w:t>
                        </w:r>
                      </w:p>
                    </w:txbxContent>
                  </v:textbox>
                </v:rect>
                <v:rect id="Rectangle 1419" style="position:absolute;width:5086;height:1548;left:27369;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2019-18</w:t>
                        </w:r>
                      </w:p>
                    </w:txbxContent>
                  </v:textbox>
                </v:rect>
                <v:rect id="Rectangle 1420" style="position:absolute;width:5094;height:1552;left:28767;top:16092;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2019-19</w:t>
                        </w:r>
                      </w:p>
                    </w:txbxContent>
                  </v:textbox>
                </v:rect>
                <v:rect id="Rectangle 1421" style="position:absolute;width:5086;height:1548;left:30176;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2019-20</w:t>
                        </w:r>
                      </w:p>
                    </w:txbxContent>
                  </v:textbox>
                </v:rect>
                <v:rect id="Rectangle 1422" style="position:absolute;width:5086;height:1548;left:31578;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2019-21</w:t>
                        </w:r>
                      </w:p>
                    </w:txbxContent>
                  </v:textbox>
                </v:rect>
                <v:rect id="Rectangle 1423" style="position:absolute;width:5086;height:1548;left:32980;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2019-22</w:t>
                        </w:r>
                      </w:p>
                    </w:txbxContent>
                  </v:textbox>
                </v:rect>
                <v:rect id="Rectangle 1424" style="position:absolute;width:5086;height:1548;left:34382;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2019-23</w:t>
                        </w:r>
                      </w:p>
                    </w:txbxContent>
                  </v:textbox>
                </v:rect>
                <v:rect id="Rectangle 1425" style="position:absolute;width:5086;height:1548;left:35788;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2019-24</w:t>
                        </w:r>
                      </w:p>
                    </w:txbxContent>
                  </v:textbox>
                </v:rect>
                <v:rect id="Rectangle 1426" style="position:absolute;width:5086;height:1548;left:37190;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2019-25</w:t>
                        </w:r>
                      </w:p>
                    </w:txbxContent>
                  </v:textbox>
                </v:rect>
                <v:rect id="Rectangle 1427" style="position:absolute;width:5086;height:1548;left:38592;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2019-26</w:t>
                        </w:r>
                      </w:p>
                    </w:txbxContent>
                  </v:textbox>
                </v:rect>
                <v:rect id="Rectangle 1428" style="position:absolute;width:5086;height:1548;left:39994;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2019-27</w:t>
                        </w:r>
                      </w:p>
                    </w:txbxContent>
                  </v:textbox>
                </v:rect>
                <v:rect id="Rectangle 1429" style="position:absolute;width:5094;height:1552;left:41392;top:16092;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2019-28</w:t>
                        </w:r>
                      </w:p>
                    </w:txbxContent>
                  </v:textbox>
                </v:rect>
                <v:rect id="Rectangle 1430" style="position:absolute;width:5086;height:1548;left:42801;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2019-29</w:t>
                        </w:r>
                      </w:p>
                    </w:txbxContent>
                  </v:textbox>
                </v:rect>
                <v:rect id="Rectangle 1431" style="position:absolute;width:5086;height:1548;left:44203;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2019-30</w:t>
                        </w:r>
                      </w:p>
                    </w:txbxContent>
                  </v:textbox>
                </v:rect>
                <v:rect id="Rectangle 1432" style="position:absolute;width:5086;height:1548;left:45605;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2019-33</w:t>
                        </w:r>
                      </w:p>
                    </w:txbxContent>
                  </v:textbox>
                </v:rect>
                <v:rect id="Rectangle 1433" style="position:absolute;width:5086;height:1548;left:47007;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2019-34</w:t>
                        </w:r>
                      </w:p>
                    </w:txbxContent>
                  </v:textbox>
                </v:rect>
                <v:rect id="Rectangle 1434" style="position:absolute;width:5086;height:1548;left:48412;top:16098;rotation:270;" filled="f" stroked="f">
                  <v:textbox inset="0,0,0,0" style="layout-flow:vertical;mso-layout-flow-alt:bottom-to-top">
                    <w:txbxContent>
                      <w:p>
                        <w:pPr>
                          <w:spacing w:before="0" w:after="160" w:line="259" w:lineRule="auto"/>
                          <w:ind w:left="0" w:right="0" w:firstLine="0"/>
                          <w:jc w:val="left"/>
                        </w:pPr>
                        <w:r>
                          <w:rPr>
                            <w:color w:val="595959"/>
                            <w:sz w:val="18"/>
                          </w:rPr>
                          <w:t xml:space="preserve">2019-35</w:t>
                        </w:r>
                      </w:p>
                    </w:txbxContent>
                  </v:textbox>
                </v:rect>
                <v:shape id="Shape 57288" style="position:absolute;width:2438;height:627;left:53330;top:9640;" coordsize="243840,62780" path="m0,0l243840,0l243840,62780l0,62780l0,0">
                  <v:stroke weight="0pt" endcap="round" joinstyle="round" on="false" color="#000000" opacity="0"/>
                  <v:fill on="true" color="#ffc000"/>
                </v:shape>
                <v:rect id="Rectangle 1438" style="position:absolute;width:2483;height:1548;left:56036;top:9429;" filled="f" stroked="f">
                  <v:textbox inset="0,0,0,0">
                    <w:txbxContent>
                      <w:p>
                        <w:pPr>
                          <w:spacing w:before="0" w:after="160" w:line="259" w:lineRule="auto"/>
                          <w:ind w:left="0" w:right="0" w:firstLine="0"/>
                          <w:jc w:val="left"/>
                        </w:pPr>
                        <w:r>
                          <w:rPr>
                            <w:color w:val="595959"/>
                            <w:sz w:val="18"/>
                          </w:rPr>
                          <w:t xml:space="preserve">OEE</w:t>
                        </w:r>
                      </w:p>
                    </w:txbxContent>
                  </v:textbox>
                </v:rect>
                <v:shape id="Shape 1439" style="position:absolute;width:2438;height:0;left:53330;top:12096;" coordsize="243840,0" path="m0,0l243840,0">
                  <v:stroke weight="2.25pt" endcap="round" joinstyle="round" on="true" color="#70ad47"/>
                  <v:fill on="false" color="#000000" opacity="0"/>
                </v:shape>
                <v:rect id="Rectangle 1440" style="position:absolute;width:3972;height:1548;left:56036;top:11572;" filled="f" stroked="f">
                  <v:textbox inset="0,0,0,0">
                    <w:txbxContent>
                      <w:p>
                        <w:pPr>
                          <w:spacing w:before="0" w:after="160" w:line="259" w:lineRule="auto"/>
                          <w:ind w:left="0" w:right="0" w:firstLine="0"/>
                          <w:jc w:val="left"/>
                        </w:pPr>
                        <w:r>
                          <w:rPr>
                            <w:color w:val="595959"/>
                            <w:sz w:val="18"/>
                          </w:rPr>
                          <w:t xml:space="preserve">Target</w:t>
                        </w:r>
                      </w:p>
                    </w:txbxContent>
                  </v:textbox>
                </v:rect>
              </v:group>
            </w:pict>
          </mc:Fallback>
        </mc:AlternateContent>
      </w:r>
    </w:p>
    <w:p w:rsidR="00B92AD8" w:rsidRDefault="007F47C9">
      <w:pPr>
        <w:spacing w:after="38" w:line="265" w:lineRule="auto"/>
        <w:ind w:right="599"/>
        <w:jc w:val="center"/>
      </w:pPr>
      <w:r>
        <w:rPr>
          <w:color w:val="595959"/>
          <w:sz w:val="20"/>
        </w:rPr>
        <w:t>Week</w:t>
      </w:r>
    </w:p>
    <w:p w:rsidR="00B92AD8" w:rsidRDefault="007F47C9">
      <w:pPr>
        <w:spacing w:after="62"/>
        <w:ind w:left="0" w:right="120" w:firstLine="0"/>
        <w:jc w:val="right"/>
      </w:pPr>
      <w:r>
        <w:t xml:space="preserve"> </w:t>
      </w:r>
    </w:p>
    <w:p w:rsidR="00B92AD8" w:rsidRDefault="007F47C9">
      <w:pPr>
        <w:spacing w:after="216"/>
        <w:ind w:left="55" w:right="0"/>
        <w:jc w:val="left"/>
      </w:pPr>
      <w:r>
        <w:rPr>
          <w:i/>
          <w:color w:val="44546A"/>
          <w:sz w:val="18"/>
        </w:rPr>
        <w:t xml:space="preserve">Figure 2 OEE Data Week 1-35 (2019) </w:t>
      </w:r>
    </w:p>
    <w:p w:rsidR="00B92AD8" w:rsidRDefault="007F47C9">
      <w:pPr>
        <w:spacing w:after="578"/>
        <w:ind w:left="45" w:right="39" w:firstLine="720"/>
      </w:pPr>
      <w:r>
        <w:lastRenderedPageBreak/>
        <w:t xml:space="preserve">During weeks 1 </w:t>
      </w:r>
      <w:r>
        <w:t>–</w:t>
      </w:r>
      <w:r>
        <w:t xml:space="preserve"> 35 (2019) machine target output was 82 parts per hour which had a 43.9 second cycle time </w:t>
      </w:r>
      <w:r>
        <w:t>per part. By looking at the OEE analysis graph (figure 3) it is clear that the production cycle time was easily achieved (102% average performance). Availability was also good (94.9% average) but quality of the produced product was very low (63.9% average)</w:t>
      </w:r>
      <w:r>
        <w:t xml:space="preserve">.  </w:t>
      </w:r>
    </w:p>
    <w:p w:rsidR="00B92AD8" w:rsidRDefault="007F47C9">
      <w:pPr>
        <w:pStyle w:val="Heading3"/>
        <w:ind w:left="11" w:right="8"/>
      </w:pPr>
      <w:r>
        <w:t>OEE Analysis</w:t>
      </w:r>
    </w:p>
    <w:p w:rsidR="00B92AD8" w:rsidRDefault="007F47C9">
      <w:pPr>
        <w:spacing w:after="144"/>
        <w:ind w:left="198" w:right="0" w:firstLine="0"/>
        <w:jc w:val="left"/>
      </w:pPr>
      <w:r>
        <w:rPr>
          <w:noProof/>
        </w:rPr>
        <w:drawing>
          <wp:inline distT="0" distB="0" distL="0" distR="0">
            <wp:extent cx="5967985" cy="1993392"/>
            <wp:effectExtent l="0" t="0" r="0" b="0"/>
            <wp:docPr id="55576" name="Picture 55576"/>
            <wp:cNvGraphicFramePr/>
            <a:graphic xmlns:a="http://schemas.openxmlformats.org/drawingml/2006/main">
              <a:graphicData uri="http://schemas.openxmlformats.org/drawingml/2006/picture">
                <pic:pic xmlns:pic="http://schemas.openxmlformats.org/drawingml/2006/picture">
                  <pic:nvPicPr>
                    <pic:cNvPr id="55576" name="Picture 55576"/>
                    <pic:cNvPicPr/>
                  </pic:nvPicPr>
                  <pic:blipFill>
                    <a:blip r:embed="rId44"/>
                    <a:stretch>
                      <a:fillRect/>
                    </a:stretch>
                  </pic:blipFill>
                  <pic:spPr>
                    <a:xfrm>
                      <a:off x="0" y="0"/>
                      <a:ext cx="5967985" cy="1993392"/>
                    </a:xfrm>
                    <a:prstGeom prst="rect">
                      <a:avLst/>
                    </a:prstGeom>
                  </pic:spPr>
                </pic:pic>
              </a:graphicData>
            </a:graphic>
          </wp:inline>
        </w:drawing>
      </w:r>
    </w:p>
    <w:p w:rsidR="00B92AD8" w:rsidRDefault="007F47C9">
      <w:pPr>
        <w:spacing w:after="669" w:line="265" w:lineRule="auto"/>
        <w:ind w:right="660"/>
        <w:jc w:val="center"/>
      </w:pPr>
      <w:r>
        <w:rPr>
          <w:color w:val="595959"/>
          <w:sz w:val="20"/>
        </w:rPr>
        <w:t>Week</w:t>
      </w:r>
    </w:p>
    <w:p w:rsidR="00B92AD8" w:rsidRDefault="007F47C9">
      <w:pPr>
        <w:spacing w:after="216"/>
        <w:ind w:left="55" w:right="0"/>
        <w:jc w:val="left"/>
      </w:pPr>
      <w:r>
        <w:rPr>
          <w:i/>
          <w:color w:val="44546A"/>
          <w:sz w:val="18"/>
        </w:rPr>
        <w:t xml:space="preserve">Figure 3 OEE Analysis Week 1-35 (2019) </w:t>
      </w:r>
    </w:p>
    <w:p w:rsidR="00B92AD8" w:rsidRDefault="007F47C9">
      <w:pPr>
        <w:spacing w:after="158"/>
        <w:ind w:left="60" w:right="0" w:firstLine="0"/>
        <w:jc w:val="left"/>
      </w:pPr>
      <w:r>
        <w:t xml:space="preserve"> </w:t>
      </w:r>
    </w:p>
    <w:p w:rsidR="00B92AD8" w:rsidRDefault="007F47C9">
      <w:pPr>
        <w:spacing w:after="161"/>
        <w:ind w:left="60" w:right="0" w:firstLine="0"/>
        <w:jc w:val="left"/>
      </w:pPr>
      <w:r>
        <w:t xml:space="preserve"> </w:t>
      </w:r>
    </w:p>
    <w:p w:rsidR="00B92AD8" w:rsidRDefault="007F47C9">
      <w:pPr>
        <w:spacing w:after="0"/>
        <w:ind w:left="45" w:right="39" w:firstLine="720"/>
      </w:pPr>
      <w:r>
        <w:t xml:space="preserve">The EOL Volvo is a semi-automated machine used for assembling and testing parts. The test includes a </w:t>
      </w:r>
      <w:r>
        <w:rPr>
          <w:b/>
        </w:rPr>
        <w:t>function test</w:t>
      </w:r>
      <w:r>
        <w:t xml:space="preserve"> of an assembled part and a </w:t>
      </w:r>
      <w:r>
        <w:rPr>
          <w:b/>
        </w:rPr>
        <w:t>pump performance test</w:t>
      </w:r>
      <w:r>
        <w:t xml:space="preserve">. </w:t>
      </w:r>
      <w:r>
        <w:t xml:space="preserve">The function test fails test only if one of the components is faulty or the system is assembled incorrectly. The pump performance test measures inflation time, deflation time and max pressure (the pump has to be connected to upper and lower bladder).  </w:t>
      </w:r>
    </w:p>
    <w:p w:rsidR="00B92AD8" w:rsidRDefault="007F47C9">
      <w:pPr>
        <w:spacing w:after="257"/>
        <w:ind w:left="-45" w:right="0" w:firstLine="0"/>
        <w:jc w:val="left"/>
      </w:pPr>
      <w:r>
        <w:rPr>
          <w:noProof/>
        </w:rPr>
        <w:drawing>
          <wp:inline distT="0" distB="0" distL="0" distR="0">
            <wp:extent cx="6188710" cy="2047875"/>
            <wp:effectExtent l="0" t="0" r="0" b="0"/>
            <wp:docPr id="1582" name="Picture 1582"/>
            <wp:cNvGraphicFramePr/>
            <a:graphic xmlns:a="http://schemas.openxmlformats.org/drawingml/2006/main">
              <a:graphicData uri="http://schemas.openxmlformats.org/drawingml/2006/picture">
                <pic:pic xmlns:pic="http://schemas.openxmlformats.org/drawingml/2006/picture">
                  <pic:nvPicPr>
                    <pic:cNvPr id="1582" name="Picture 1582"/>
                    <pic:cNvPicPr/>
                  </pic:nvPicPr>
                  <pic:blipFill>
                    <a:blip r:embed="rId45"/>
                    <a:stretch>
                      <a:fillRect/>
                    </a:stretch>
                  </pic:blipFill>
                  <pic:spPr>
                    <a:xfrm>
                      <a:off x="0" y="0"/>
                      <a:ext cx="6188710" cy="2047875"/>
                    </a:xfrm>
                    <a:prstGeom prst="rect">
                      <a:avLst/>
                    </a:prstGeom>
                  </pic:spPr>
                </pic:pic>
              </a:graphicData>
            </a:graphic>
          </wp:inline>
        </w:drawing>
      </w:r>
    </w:p>
    <w:p w:rsidR="00B92AD8" w:rsidRDefault="007F47C9">
      <w:pPr>
        <w:spacing w:after="216"/>
        <w:ind w:left="55" w:right="0"/>
        <w:jc w:val="left"/>
      </w:pPr>
      <w:r>
        <w:rPr>
          <w:i/>
          <w:color w:val="44546A"/>
          <w:sz w:val="18"/>
        </w:rPr>
        <w:t>F</w:t>
      </w:r>
      <w:r>
        <w:rPr>
          <w:i/>
          <w:color w:val="44546A"/>
          <w:sz w:val="18"/>
        </w:rPr>
        <w:t xml:space="preserve">igure 4 Pump Performance Test Overview </w:t>
      </w:r>
    </w:p>
    <w:p w:rsidR="00B92AD8" w:rsidRDefault="007F47C9">
      <w:pPr>
        <w:spacing w:after="0"/>
        <w:ind w:left="60" w:right="0" w:firstLine="0"/>
        <w:jc w:val="left"/>
      </w:pPr>
      <w:r>
        <w:t xml:space="preserve"> </w:t>
      </w:r>
    </w:p>
    <w:p w:rsidR="00B92AD8" w:rsidRDefault="007F47C9">
      <w:pPr>
        <w:spacing w:after="602"/>
        <w:ind w:left="55" w:right="39"/>
      </w:pPr>
      <w:r>
        <w:t xml:space="preserve">Quality data for all tested parts between week 1 </w:t>
      </w:r>
      <w:r>
        <w:t>–</w:t>
      </w:r>
      <w:r>
        <w:t xml:space="preserve"> 35 (2019) was plotted on the pie chart graph in order to understand the main issues.  </w:t>
      </w:r>
    </w:p>
    <w:p w:rsidR="00B92AD8" w:rsidRDefault="007F47C9">
      <w:pPr>
        <w:pStyle w:val="Heading3"/>
        <w:ind w:left="11" w:right="155"/>
      </w:pPr>
      <w:r>
        <w:lastRenderedPageBreak/>
        <w:t xml:space="preserve">Quality Data (299,630 tested parts) </w:t>
      </w:r>
    </w:p>
    <w:p w:rsidR="00B92AD8" w:rsidRDefault="007F47C9">
      <w:pPr>
        <w:spacing w:after="235"/>
        <w:ind w:left="2135" w:right="0" w:firstLine="0"/>
        <w:jc w:val="left"/>
      </w:pPr>
      <w:r>
        <w:rPr>
          <w:noProof/>
        </w:rPr>
        <mc:AlternateContent>
          <mc:Choice Requires="wpg">
            <w:drawing>
              <wp:inline distT="0" distB="0" distL="0" distR="0">
                <wp:extent cx="3498450" cy="1931604"/>
                <wp:effectExtent l="0" t="0" r="0" b="0"/>
                <wp:docPr id="44400" name="Group 44400"/>
                <wp:cNvGraphicFramePr/>
                <a:graphic xmlns:a="http://schemas.openxmlformats.org/drawingml/2006/main">
                  <a:graphicData uri="http://schemas.microsoft.com/office/word/2010/wordprocessingGroup">
                    <wpg:wgp>
                      <wpg:cNvGrpSpPr/>
                      <wpg:grpSpPr>
                        <a:xfrm>
                          <a:off x="0" y="0"/>
                          <a:ext cx="3498450" cy="1931604"/>
                          <a:chOff x="0" y="0"/>
                          <a:chExt cx="3498450" cy="1931604"/>
                        </a:xfrm>
                      </wpg:grpSpPr>
                      <pic:pic xmlns:pic="http://schemas.openxmlformats.org/drawingml/2006/picture">
                        <pic:nvPicPr>
                          <pic:cNvPr id="1957" name="Picture 1957"/>
                          <pic:cNvPicPr/>
                        </pic:nvPicPr>
                        <pic:blipFill>
                          <a:blip r:embed="rId46"/>
                          <a:stretch>
                            <a:fillRect/>
                          </a:stretch>
                        </pic:blipFill>
                        <pic:spPr>
                          <a:xfrm>
                            <a:off x="274828" y="0"/>
                            <a:ext cx="1205471" cy="1647444"/>
                          </a:xfrm>
                          <a:prstGeom prst="rect">
                            <a:avLst/>
                          </a:prstGeom>
                        </pic:spPr>
                      </pic:pic>
                      <pic:pic xmlns:pic="http://schemas.openxmlformats.org/drawingml/2006/picture">
                        <pic:nvPicPr>
                          <pic:cNvPr id="1959" name="Picture 1959"/>
                          <pic:cNvPicPr/>
                        </pic:nvPicPr>
                        <pic:blipFill>
                          <a:blip r:embed="rId47"/>
                          <a:stretch>
                            <a:fillRect/>
                          </a:stretch>
                        </pic:blipFill>
                        <pic:spPr>
                          <a:xfrm>
                            <a:off x="1102360" y="28931"/>
                            <a:ext cx="443484" cy="813841"/>
                          </a:xfrm>
                          <a:prstGeom prst="rect">
                            <a:avLst/>
                          </a:prstGeom>
                        </pic:spPr>
                      </pic:pic>
                      <pic:pic xmlns:pic="http://schemas.openxmlformats.org/drawingml/2006/picture">
                        <pic:nvPicPr>
                          <pic:cNvPr id="1962" name="Picture 1962"/>
                          <pic:cNvPicPr/>
                        </pic:nvPicPr>
                        <pic:blipFill>
                          <a:blip r:embed="rId48"/>
                          <a:stretch>
                            <a:fillRect/>
                          </a:stretch>
                        </pic:blipFill>
                        <pic:spPr>
                          <a:xfrm>
                            <a:off x="2498344" y="155486"/>
                            <a:ext cx="726948" cy="228689"/>
                          </a:xfrm>
                          <a:prstGeom prst="rect">
                            <a:avLst/>
                          </a:prstGeom>
                        </pic:spPr>
                      </pic:pic>
                      <pic:pic xmlns:pic="http://schemas.openxmlformats.org/drawingml/2006/picture">
                        <pic:nvPicPr>
                          <pic:cNvPr id="1965" name="Picture 1965"/>
                          <pic:cNvPicPr/>
                        </pic:nvPicPr>
                        <pic:blipFill>
                          <a:blip r:embed="rId49"/>
                          <a:stretch>
                            <a:fillRect/>
                          </a:stretch>
                        </pic:blipFill>
                        <pic:spPr>
                          <a:xfrm>
                            <a:off x="2498344" y="263640"/>
                            <a:ext cx="726948" cy="1226833"/>
                          </a:xfrm>
                          <a:prstGeom prst="rect">
                            <a:avLst/>
                          </a:prstGeom>
                        </pic:spPr>
                      </pic:pic>
                      <pic:pic xmlns:pic="http://schemas.openxmlformats.org/drawingml/2006/picture">
                        <pic:nvPicPr>
                          <pic:cNvPr id="1968" name="Picture 1968"/>
                          <pic:cNvPicPr/>
                        </pic:nvPicPr>
                        <pic:blipFill>
                          <a:blip r:embed="rId50"/>
                          <a:stretch>
                            <a:fillRect/>
                          </a:stretch>
                        </pic:blipFill>
                        <pic:spPr>
                          <a:xfrm>
                            <a:off x="1128268" y="70104"/>
                            <a:ext cx="885431" cy="1505712"/>
                          </a:xfrm>
                          <a:prstGeom prst="rect">
                            <a:avLst/>
                          </a:prstGeom>
                        </pic:spPr>
                      </pic:pic>
                      <wps:wsp>
                        <wps:cNvPr id="1969" name="Shape 1969"/>
                        <wps:cNvSpPr/>
                        <wps:spPr>
                          <a:xfrm>
                            <a:off x="1486535" y="106680"/>
                            <a:ext cx="1047496" cy="85344"/>
                          </a:xfrm>
                          <a:custGeom>
                            <a:avLst/>
                            <a:gdLst/>
                            <a:ahLst/>
                            <a:cxnLst/>
                            <a:rect l="0" t="0" r="0" b="0"/>
                            <a:pathLst>
                              <a:path w="1047496" h="85344">
                                <a:moveTo>
                                  <a:pt x="0" y="0"/>
                                </a:moveTo>
                                <a:lnTo>
                                  <a:pt x="1047496" y="85344"/>
                                </a:lnTo>
                              </a:path>
                            </a:pathLst>
                          </a:custGeom>
                          <a:ln w="9525" cap="flat">
                            <a:round/>
                          </a:ln>
                        </wps:spPr>
                        <wps:style>
                          <a:lnRef idx="1">
                            <a:srgbClr val="A6A6A6"/>
                          </a:lnRef>
                          <a:fillRef idx="0">
                            <a:srgbClr val="000000">
                              <a:alpha val="0"/>
                            </a:srgbClr>
                          </a:fillRef>
                          <a:effectRef idx="0">
                            <a:scrgbClr r="0" g="0" b="0"/>
                          </a:effectRef>
                          <a:fontRef idx="none"/>
                        </wps:style>
                        <wps:bodyPr/>
                      </wps:wsp>
                      <wps:wsp>
                        <wps:cNvPr id="1970" name="Shape 1970"/>
                        <wps:cNvSpPr/>
                        <wps:spPr>
                          <a:xfrm>
                            <a:off x="1486535" y="1404747"/>
                            <a:ext cx="1047496" cy="85217"/>
                          </a:xfrm>
                          <a:custGeom>
                            <a:avLst/>
                            <a:gdLst/>
                            <a:ahLst/>
                            <a:cxnLst/>
                            <a:rect l="0" t="0" r="0" b="0"/>
                            <a:pathLst>
                              <a:path w="1047496" h="85217">
                                <a:moveTo>
                                  <a:pt x="0" y="85217"/>
                                </a:moveTo>
                                <a:lnTo>
                                  <a:pt x="1047496" y="0"/>
                                </a:lnTo>
                              </a:path>
                            </a:pathLst>
                          </a:custGeom>
                          <a:ln w="9525" cap="flat">
                            <a:round/>
                          </a:ln>
                        </wps:spPr>
                        <wps:style>
                          <a:lnRef idx="1">
                            <a:srgbClr val="A6A6A6"/>
                          </a:lnRef>
                          <a:fillRef idx="0">
                            <a:srgbClr val="000000">
                              <a:alpha val="0"/>
                            </a:srgbClr>
                          </a:fillRef>
                          <a:effectRef idx="0">
                            <a:scrgbClr r="0" g="0" b="0"/>
                          </a:effectRef>
                          <a:fontRef idx="none"/>
                        </wps:style>
                        <wps:bodyPr/>
                      </wps:wsp>
                      <wps:wsp>
                        <wps:cNvPr id="1971" name="Shape 1971"/>
                        <wps:cNvSpPr/>
                        <wps:spPr>
                          <a:xfrm>
                            <a:off x="204089" y="35623"/>
                            <a:ext cx="1190879" cy="1632014"/>
                          </a:xfrm>
                          <a:custGeom>
                            <a:avLst/>
                            <a:gdLst/>
                            <a:ahLst/>
                            <a:cxnLst/>
                            <a:rect l="0" t="0" r="0" b="0"/>
                            <a:pathLst>
                              <a:path w="1190879" h="1632014">
                                <a:moveTo>
                                  <a:pt x="869251" y="0"/>
                                </a:moveTo>
                                <a:cubicBezTo>
                                  <a:pt x="979075" y="0"/>
                                  <a:pt x="1088898" y="23686"/>
                                  <a:pt x="1190879" y="71057"/>
                                </a:cubicBezTo>
                                <a:lnTo>
                                  <a:pt x="869188" y="762699"/>
                                </a:lnTo>
                                <a:lnTo>
                                  <a:pt x="1190879" y="1454341"/>
                                </a:lnTo>
                                <a:cubicBezTo>
                                  <a:pt x="808863" y="1632014"/>
                                  <a:pt x="355219" y="1466406"/>
                                  <a:pt x="177546" y="1084389"/>
                                </a:cubicBezTo>
                                <a:cubicBezTo>
                                  <a:pt x="0" y="702374"/>
                                  <a:pt x="165608" y="248730"/>
                                  <a:pt x="547624" y="71057"/>
                                </a:cubicBezTo>
                                <a:cubicBezTo>
                                  <a:pt x="649605" y="23686"/>
                                  <a:pt x="759428" y="0"/>
                                  <a:pt x="869251" y="0"/>
                                </a:cubicBezTo>
                                <a:close/>
                              </a:path>
                            </a:pathLst>
                          </a:custGeom>
                          <a:ln w="0" cap="flat">
                            <a:round/>
                          </a:ln>
                        </wps:spPr>
                        <wps:style>
                          <a:lnRef idx="0">
                            <a:srgbClr val="000000">
                              <a:alpha val="0"/>
                            </a:srgbClr>
                          </a:lnRef>
                          <a:fillRef idx="1">
                            <a:srgbClr val="70AD47"/>
                          </a:fillRef>
                          <a:effectRef idx="0">
                            <a:scrgbClr r="0" g="0" b="0"/>
                          </a:effectRef>
                          <a:fontRef idx="none"/>
                        </wps:style>
                        <wps:bodyPr/>
                      </wps:wsp>
                      <wps:wsp>
                        <wps:cNvPr id="1972" name="Shape 1972"/>
                        <wps:cNvSpPr/>
                        <wps:spPr>
                          <a:xfrm>
                            <a:off x="204089" y="11938"/>
                            <a:ext cx="1190879" cy="1655700"/>
                          </a:xfrm>
                          <a:custGeom>
                            <a:avLst/>
                            <a:gdLst/>
                            <a:ahLst/>
                            <a:cxnLst/>
                            <a:rect l="0" t="0" r="0" b="0"/>
                            <a:pathLst>
                              <a:path w="1190879" h="1655700">
                                <a:moveTo>
                                  <a:pt x="1190879" y="1478026"/>
                                </a:moveTo>
                                <a:cubicBezTo>
                                  <a:pt x="808863" y="1655700"/>
                                  <a:pt x="355219" y="1490091"/>
                                  <a:pt x="177546" y="1108075"/>
                                </a:cubicBezTo>
                                <a:cubicBezTo>
                                  <a:pt x="0" y="726060"/>
                                  <a:pt x="165608" y="272415"/>
                                  <a:pt x="547624" y="94742"/>
                                </a:cubicBezTo>
                                <a:cubicBezTo>
                                  <a:pt x="751586" y="0"/>
                                  <a:pt x="986917" y="0"/>
                                  <a:pt x="1190879" y="94742"/>
                                </a:cubicBezTo>
                                <a:lnTo>
                                  <a:pt x="869188" y="786385"/>
                                </a:lnTo>
                                <a:close/>
                              </a:path>
                            </a:pathLst>
                          </a:custGeom>
                          <a:ln w="19812" cap="flat">
                            <a:round/>
                          </a:ln>
                        </wps:spPr>
                        <wps:style>
                          <a:lnRef idx="1">
                            <a:srgbClr val="FFFFFF"/>
                          </a:lnRef>
                          <a:fillRef idx="0">
                            <a:srgbClr val="000000">
                              <a:alpha val="0"/>
                            </a:srgbClr>
                          </a:fillRef>
                          <a:effectRef idx="0">
                            <a:scrgbClr r="0" g="0" b="0"/>
                          </a:effectRef>
                          <a:fontRef idx="none"/>
                        </wps:style>
                        <wps:bodyPr/>
                      </wps:wsp>
                      <wps:wsp>
                        <wps:cNvPr id="1973" name="Shape 1973"/>
                        <wps:cNvSpPr/>
                        <wps:spPr>
                          <a:xfrm>
                            <a:off x="1138428" y="65278"/>
                            <a:ext cx="321564" cy="691642"/>
                          </a:xfrm>
                          <a:custGeom>
                            <a:avLst/>
                            <a:gdLst/>
                            <a:ahLst/>
                            <a:cxnLst/>
                            <a:rect l="0" t="0" r="0" b="0"/>
                            <a:pathLst>
                              <a:path w="321564" h="691642">
                                <a:moveTo>
                                  <a:pt x="321564" y="0"/>
                                </a:moveTo>
                                <a:lnTo>
                                  <a:pt x="0" y="691642"/>
                                </a:lnTo>
                                <a:close/>
                              </a:path>
                            </a:pathLst>
                          </a:custGeom>
                          <a:ln w="19812" cap="flat">
                            <a:round/>
                          </a:ln>
                        </wps:spPr>
                        <wps:style>
                          <a:lnRef idx="1">
                            <a:srgbClr val="FFFFFF"/>
                          </a:lnRef>
                          <a:fillRef idx="0">
                            <a:srgbClr val="000000">
                              <a:alpha val="0"/>
                            </a:srgbClr>
                          </a:fillRef>
                          <a:effectRef idx="0">
                            <a:scrgbClr r="0" g="0" b="0"/>
                          </a:effectRef>
                          <a:fontRef idx="none"/>
                        </wps:style>
                        <wps:bodyPr/>
                      </wps:wsp>
                      <wps:wsp>
                        <wps:cNvPr id="57289" name="Shape 57289"/>
                        <wps:cNvSpPr/>
                        <wps:spPr>
                          <a:xfrm>
                            <a:off x="2534031" y="191949"/>
                            <a:ext cx="606400" cy="107263"/>
                          </a:xfrm>
                          <a:custGeom>
                            <a:avLst/>
                            <a:gdLst/>
                            <a:ahLst/>
                            <a:cxnLst/>
                            <a:rect l="0" t="0" r="0" b="0"/>
                            <a:pathLst>
                              <a:path w="606400" h="107263">
                                <a:moveTo>
                                  <a:pt x="0" y="0"/>
                                </a:moveTo>
                                <a:lnTo>
                                  <a:pt x="606400" y="0"/>
                                </a:lnTo>
                                <a:lnTo>
                                  <a:pt x="606400" y="107263"/>
                                </a:lnTo>
                                <a:lnTo>
                                  <a:pt x="0" y="107263"/>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975" name="Shape 1975"/>
                        <wps:cNvSpPr/>
                        <wps:spPr>
                          <a:xfrm>
                            <a:off x="2534031" y="191949"/>
                            <a:ext cx="606400" cy="107263"/>
                          </a:xfrm>
                          <a:custGeom>
                            <a:avLst/>
                            <a:gdLst/>
                            <a:ahLst/>
                            <a:cxnLst/>
                            <a:rect l="0" t="0" r="0" b="0"/>
                            <a:pathLst>
                              <a:path w="606400" h="107263">
                                <a:moveTo>
                                  <a:pt x="0" y="107263"/>
                                </a:moveTo>
                                <a:lnTo>
                                  <a:pt x="606400" y="107263"/>
                                </a:lnTo>
                                <a:lnTo>
                                  <a:pt x="606400"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57290" name="Shape 57290"/>
                        <wps:cNvSpPr/>
                        <wps:spPr>
                          <a:xfrm>
                            <a:off x="2534031" y="299225"/>
                            <a:ext cx="606400" cy="1105523"/>
                          </a:xfrm>
                          <a:custGeom>
                            <a:avLst/>
                            <a:gdLst/>
                            <a:ahLst/>
                            <a:cxnLst/>
                            <a:rect l="0" t="0" r="0" b="0"/>
                            <a:pathLst>
                              <a:path w="606400" h="1105523">
                                <a:moveTo>
                                  <a:pt x="0" y="0"/>
                                </a:moveTo>
                                <a:lnTo>
                                  <a:pt x="606400" y="0"/>
                                </a:lnTo>
                                <a:lnTo>
                                  <a:pt x="606400" y="1105523"/>
                                </a:lnTo>
                                <a:lnTo>
                                  <a:pt x="0" y="1105523"/>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1977" name="Shape 1977"/>
                        <wps:cNvSpPr/>
                        <wps:spPr>
                          <a:xfrm>
                            <a:off x="2534031" y="299225"/>
                            <a:ext cx="606400" cy="1105523"/>
                          </a:xfrm>
                          <a:custGeom>
                            <a:avLst/>
                            <a:gdLst/>
                            <a:ahLst/>
                            <a:cxnLst/>
                            <a:rect l="0" t="0" r="0" b="0"/>
                            <a:pathLst>
                              <a:path w="606400" h="1105523">
                                <a:moveTo>
                                  <a:pt x="0" y="1105523"/>
                                </a:moveTo>
                                <a:lnTo>
                                  <a:pt x="606400" y="1105523"/>
                                </a:lnTo>
                                <a:lnTo>
                                  <a:pt x="606400"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978" name="Shape 1978"/>
                        <wps:cNvSpPr/>
                        <wps:spPr>
                          <a:xfrm>
                            <a:off x="1164844" y="106680"/>
                            <a:ext cx="869315" cy="1383284"/>
                          </a:xfrm>
                          <a:custGeom>
                            <a:avLst/>
                            <a:gdLst/>
                            <a:ahLst/>
                            <a:cxnLst/>
                            <a:rect l="0" t="0" r="0" b="0"/>
                            <a:pathLst>
                              <a:path w="869315" h="1383284">
                                <a:moveTo>
                                  <a:pt x="321691" y="0"/>
                                </a:moveTo>
                                <a:cubicBezTo>
                                  <a:pt x="703580" y="177673"/>
                                  <a:pt x="869315" y="631317"/>
                                  <a:pt x="691642" y="1013333"/>
                                </a:cubicBezTo>
                                <a:cubicBezTo>
                                  <a:pt x="615823" y="1176401"/>
                                  <a:pt x="484759" y="1307465"/>
                                  <a:pt x="321691" y="1383284"/>
                                </a:cubicBezTo>
                                <a:lnTo>
                                  <a:pt x="0" y="691642"/>
                                </a:lnTo>
                                <a:lnTo>
                                  <a:pt x="321691" y="0"/>
                                </a:lnTo>
                                <a:close/>
                              </a:path>
                            </a:pathLst>
                          </a:custGeom>
                          <a:ln w="0" cap="flat">
                            <a:round/>
                          </a:ln>
                        </wps:spPr>
                        <wps:style>
                          <a:lnRef idx="0">
                            <a:srgbClr val="000000">
                              <a:alpha val="0"/>
                            </a:srgbClr>
                          </a:lnRef>
                          <a:fillRef idx="1">
                            <a:srgbClr val="FF0000"/>
                          </a:fillRef>
                          <a:effectRef idx="0">
                            <a:scrgbClr r="0" g="0" b="0"/>
                          </a:effectRef>
                          <a:fontRef idx="none"/>
                        </wps:style>
                        <wps:bodyPr/>
                      </wps:wsp>
                      <wps:wsp>
                        <wps:cNvPr id="1979" name="Shape 1979"/>
                        <wps:cNvSpPr/>
                        <wps:spPr>
                          <a:xfrm>
                            <a:off x="1164844" y="106680"/>
                            <a:ext cx="869315" cy="1383284"/>
                          </a:xfrm>
                          <a:custGeom>
                            <a:avLst/>
                            <a:gdLst/>
                            <a:ahLst/>
                            <a:cxnLst/>
                            <a:rect l="0" t="0" r="0" b="0"/>
                            <a:pathLst>
                              <a:path w="869315" h="1383284">
                                <a:moveTo>
                                  <a:pt x="321691" y="0"/>
                                </a:moveTo>
                                <a:cubicBezTo>
                                  <a:pt x="703580" y="177673"/>
                                  <a:pt x="869315" y="631317"/>
                                  <a:pt x="691642" y="1013333"/>
                                </a:cubicBezTo>
                                <a:cubicBezTo>
                                  <a:pt x="615823" y="1176401"/>
                                  <a:pt x="484759" y="1307465"/>
                                  <a:pt x="321691" y="1383284"/>
                                </a:cubicBezTo>
                                <a:lnTo>
                                  <a:pt x="0" y="691642"/>
                                </a:lnTo>
                                <a:close/>
                              </a:path>
                            </a:pathLst>
                          </a:custGeom>
                          <a:ln w="19812" cap="flat">
                            <a:round/>
                          </a:ln>
                        </wps:spPr>
                        <wps:style>
                          <a:lnRef idx="1">
                            <a:srgbClr val="FFFFFF"/>
                          </a:lnRef>
                          <a:fillRef idx="0">
                            <a:srgbClr val="000000">
                              <a:alpha val="0"/>
                            </a:srgbClr>
                          </a:fillRef>
                          <a:effectRef idx="0">
                            <a:scrgbClr r="0" g="0" b="0"/>
                          </a:effectRef>
                          <a:fontRef idx="none"/>
                        </wps:style>
                        <wps:bodyPr/>
                      </wps:wsp>
                      <wps:wsp>
                        <wps:cNvPr id="44386" name="Rectangle 44386"/>
                        <wps:cNvSpPr/>
                        <wps:spPr>
                          <a:xfrm>
                            <a:off x="376936" y="751586"/>
                            <a:ext cx="269530" cy="154840"/>
                          </a:xfrm>
                          <a:prstGeom prst="rect">
                            <a:avLst/>
                          </a:prstGeom>
                          <a:ln>
                            <a:noFill/>
                          </a:ln>
                        </wps:spPr>
                        <wps:txbx>
                          <w:txbxContent>
                            <w:p w:rsidR="00B92AD8" w:rsidRDefault="007F47C9">
                              <w:pPr>
                                <w:ind w:left="0" w:right="0" w:firstLine="0"/>
                                <w:jc w:val="left"/>
                              </w:pPr>
                              <w:r>
                                <w:rPr>
                                  <w:color w:val="404040"/>
                                  <w:sz w:val="18"/>
                                </w:rPr>
                                <w:t>63.9</w:t>
                              </w:r>
                            </w:p>
                          </w:txbxContent>
                        </wps:txbx>
                        <wps:bodyPr horzOverflow="overflow" vert="horz" lIns="0" tIns="0" rIns="0" bIns="0" rtlCol="0">
                          <a:noAutofit/>
                        </wps:bodyPr>
                      </wps:wsp>
                      <wps:wsp>
                        <wps:cNvPr id="44387" name="Rectangle 44387"/>
                        <wps:cNvSpPr/>
                        <wps:spPr>
                          <a:xfrm>
                            <a:off x="579590" y="751586"/>
                            <a:ext cx="108694" cy="154840"/>
                          </a:xfrm>
                          <a:prstGeom prst="rect">
                            <a:avLst/>
                          </a:prstGeom>
                          <a:ln>
                            <a:noFill/>
                          </a:ln>
                        </wps:spPr>
                        <wps:txbx>
                          <w:txbxContent>
                            <w:p w:rsidR="00B92AD8" w:rsidRDefault="007F47C9">
                              <w:pPr>
                                <w:ind w:left="0" w:right="0" w:firstLine="0"/>
                                <w:jc w:val="left"/>
                              </w:pPr>
                              <w:r>
                                <w:rPr>
                                  <w:color w:val="404040"/>
                                  <w:sz w:val="18"/>
                                </w:rPr>
                                <w:t>%</w:t>
                              </w:r>
                            </w:p>
                          </w:txbxContent>
                        </wps:txbx>
                        <wps:bodyPr horzOverflow="overflow" vert="horz" lIns="0" tIns="0" rIns="0" bIns="0" rtlCol="0">
                          <a:noAutofit/>
                        </wps:bodyPr>
                      </wps:wsp>
                      <wps:wsp>
                        <wps:cNvPr id="44384" name="Rectangle 44384"/>
                        <wps:cNvSpPr/>
                        <wps:spPr>
                          <a:xfrm>
                            <a:off x="2685161" y="212979"/>
                            <a:ext cx="192456" cy="154840"/>
                          </a:xfrm>
                          <a:prstGeom prst="rect">
                            <a:avLst/>
                          </a:prstGeom>
                          <a:ln>
                            <a:noFill/>
                          </a:ln>
                        </wps:spPr>
                        <wps:txbx>
                          <w:txbxContent>
                            <w:p w:rsidR="00B92AD8" w:rsidRDefault="007F47C9">
                              <w:pPr>
                                <w:ind w:left="0" w:right="0" w:firstLine="0"/>
                                <w:jc w:val="left"/>
                              </w:pPr>
                              <w:r>
                                <w:rPr>
                                  <w:color w:val="404040"/>
                                  <w:sz w:val="18"/>
                                </w:rPr>
                                <w:t>3.2</w:t>
                              </w:r>
                            </w:p>
                          </w:txbxContent>
                        </wps:txbx>
                        <wps:bodyPr horzOverflow="overflow" vert="horz" lIns="0" tIns="0" rIns="0" bIns="0" rtlCol="0">
                          <a:noAutofit/>
                        </wps:bodyPr>
                      </wps:wsp>
                      <wps:wsp>
                        <wps:cNvPr id="44385" name="Rectangle 44385"/>
                        <wps:cNvSpPr/>
                        <wps:spPr>
                          <a:xfrm>
                            <a:off x="2829865" y="212979"/>
                            <a:ext cx="108694" cy="154840"/>
                          </a:xfrm>
                          <a:prstGeom prst="rect">
                            <a:avLst/>
                          </a:prstGeom>
                          <a:ln>
                            <a:noFill/>
                          </a:ln>
                        </wps:spPr>
                        <wps:txbx>
                          <w:txbxContent>
                            <w:p w:rsidR="00B92AD8" w:rsidRDefault="007F47C9">
                              <w:pPr>
                                <w:ind w:left="0" w:right="0" w:firstLine="0"/>
                                <w:jc w:val="left"/>
                              </w:pPr>
                              <w:r>
                                <w:rPr>
                                  <w:color w:val="404040"/>
                                  <w:sz w:val="18"/>
                                </w:rPr>
                                <w:t>%</w:t>
                              </w:r>
                            </w:p>
                          </w:txbxContent>
                        </wps:txbx>
                        <wps:bodyPr horzOverflow="overflow" vert="horz" lIns="0" tIns="0" rIns="0" bIns="0" rtlCol="0">
                          <a:noAutofit/>
                        </wps:bodyPr>
                      </wps:wsp>
                      <wps:wsp>
                        <wps:cNvPr id="44390" name="Rectangle 44390"/>
                        <wps:cNvSpPr/>
                        <wps:spPr>
                          <a:xfrm>
                            <a:off x="2613914" y="760730"/>
                            <a:ext cx="271658" cy="154840"/>
                          </a:xfrm>
                          <a:prstGeom prst="rect">
                            <a:avLst/>
                          </a:prstGeom>
                          <a:ln>
                            <a:noFill/>
                          </a:ln>
                        </wps:spPr>
                        <wps:txbx>
                          <w:txbxContent>
                            <w:p w:rsidR="00B92AD8" w:rsidRDefault="007F47C9">
                              <w:pPr>
                                <w:ind w:left="0" w:right="0" w:firstLine="0"/>
                                <w:jc w:val="left"/>
                              </w:pPr>
                              <w:r>
                                <w:rPr>
                                  <w:b/>
                                  <w:color w:val="404040"/>
                                  <w:sz w:val="18"/>
                                </w:rPr>
                                <w:t>32.9</w:t>
                              </w:r>
                            </w:p>
                          </w:txbxContent>
                        </wps:txbx>
                        <wps:bodyPr horzOverflow="overflow" vert="horz" lIns="0" tIns="0" rIns="0" bIns="0" rtlCol="0">
                          <a:noAutofit/>
                        </wps:bodyPr>
                      </wps:wsp>
                      <wps:wsp>
                        <wps:cNvPr id="44391" name="Rectangle 44391"/>
                        <wps:cNvSpPr/>
                        <wps:spPr>
                          <a:xfrm>
                            <a:off x="2818130" y="760730"/>
                            <a:ext cx="110822" cy="154840"/>
                          </a:xfrm>
                          <a:prstGeom prst="rect">
                            <a:avLst/>
                          </a:prstGeom>
                          <a:ln>
                            <a:noFill/>
                          </a:ln>
                        </wps:spPr>
                        <wps:txbx>
                          <w:txbxContent>
                            <w:p w:rsidR="00B92AD8" w:rsidRDefault="007F47C9">
                              <w:pPr>
                                <w:ind w:left="0" w:right="0" w:firstLine="0"/>
                                <w:jc w:val="left"/>
                              </w:pPr>
                              <w:r>
                                <w:rPr>
                                  <w:b/>
                                  <w:color w:val="404040"/>
                                  <w:sz w:val="18"/>
                                </w:rPr>
                                <w:t>%</w:t>
                              </w:r>
                            </w:p>
                          </w:txbxContent>
                        </wps:txbx>
                        <wps:bodyPr horzOverflow="overflow" vert="horz" lIns="0" tIns="0" rIns="0" bIns="0" rtlCol="0">
                          <a:noAutofit/>
                        </wps:bodyPr>
                      </wps:wsp>
                      <wps:wsp>
                        <wps:cNvPr id="44388" name="Rectangle 44388"/>
                        <wps:cNvSpPr/>
                        <wps:spPr>
                          <a:xfrm>
                            <a:off x="1577213" y="751586"/>
                            <a:ext cx="269530" cy="154840"/>
                          </a:xfrm>
                          <a:prstGeom prst="rect">
                            <a:avLst/>
                          </a:prstGeom>
                          <a:ln>
                            <a:noFill/>
                          </a:ln>
                        </wps:spPr>
                        <wps:txbx>
                          <w:txbxContent>
                            <w:p w:rsidR="00B92AD8" w:rsidRDefault="007F47C9">
                              <w:pPr>
                                <w:ind w:left="0" w:right="0" w:firstLine="0"/>
                                <w:jc w:val="left"/>
                              </w:pPr>
                              <w:r>
                                <w:rPr>
                                  <w:color w:val="404040"/>
                                  <w:sz w:val="18"/>
                                </w:rPr>
                                <w:t>36.1</w:t>
                              </w:r>
                            </w:p>
                          </w:txbxContent>
                        </wps:txbx>
                        <wps:bodyPr horzOverflow="overflow" vert="horz" lIns="0" tIns="0" rIns="0" bIns="0" rtlCol="0">
                          <a:noAutofit/>
                        </wps:bodyPr>
                      </wps:wsp>
                      <wps:wsp>
                        <wps:cNvPr id="44389" name="Rectangle 44389"/>
                        <wps:cNvSpPr/>
                        <wps:spPr>
                          <a:xfrm>
                            <a:off x="1779867" y="751586"/>
                            <a:ext cx="108694" cy="154840"/>
                          </a:xfrm>
                          <a:prstGeom prst="rect">
                            <a:avLst/>
                          </a:prstGeom>
                          <a:ln>
                            <a:noFill/>
                          </a:ln>
                        </wps:spPr>
                        <wps:txbx>
                          <w:txbxContent>
                            <w:p w:rsidR="00B92AD8" w:rsidRDefault="007F47C9">
                              <w:pPr>
                                <w:ind w:left="0" w:right="0" w:firstLine="0"/>
                                <w:jc w:val="left"/>
                              </w:pPr>
                              <w:r>
                                <w:rPr>
                                  <w:color w:val="404040"/>
                                  <w:sz w:val="18"/>
                                </w:rPr>
                                <w:t>%</w:t>
                              </w:r>
                            </w:p>
                          </w:txbxContent>
                        </wps:txbx>
                        <wps:bodyPr horzOverflow="overflow" vert="horz" lIns="0" tIns="0" rIns="0" bIns="0" rtlCol="0">
                          <a:noAutofit/>
                        </wps:bodyPr>
                      </wps:wsp>
                      <wps:wsp>
                        <wps:cNvPr id="57291" name="Shape 57291"/>
                        <wps:cNvSpPr/>
                        <wps:spPr>
                          <a:xfrm>
                            <a:off x="0" y="1826485"/>
                            <a:ext cx="69752" cy="69752"/>
                          </a:xfrm>
                          <a:custGeom>
                            <a:avLst/>
                            <a:gdLst/>
                            <a:ahLst/>
                            <a:cxnLst/>
                            <a:rect l="0" t="0" r="0" b="0"/>
                            <a:pathLst>
                              <a:path w="69752" h="69752">
                                <a:moveTo>
                                  <a:pt x="0" y="0"/>
                                </a:moveTo>
                                <a:lnTo>
                                  <a:pt x="69752" y="0"/>
                                </a:lnTo>
                                <a:lnTo>
                                  <a:pt x="69752" y="69752"/>
                                </a:lnTo>
                                <a:lnTo>
                                  <a:pt x="0" y="69752"/>
                                </a:lnTo>
                                <a:lnTo>
                                  <a:pt x="0" y="0"/>
                                </a:lnTo>
                              </a:path>
                            </a:pathLst>
                          </a:custGeom>
                          <a:ln w="0" cap="flat">
                            <a:round/>
                          </a:ln>
                        </wps:spPr>
                        <wps:style>
                          <a:lnRef idx="0">
                            <a:srgbClr val="000000">
                              <a:alpha val="0"/>
                            </a:srgbClr>
                          </a:lnRef>
                          <a:fillRef idx="1">
                            <a:srgbClr val="70AD47"/>
                          </a:fillRef>
                          <a:effectRef idx="0">
                            <a:scrgbClr r="0" g="0" b="0"/>
                          </a:effectRef>
                          <a:fontRef idx="none"/>
                        </wps:style>
                        <wps:bodyPr/>
                      </wps:wsp>
                      <wps:wsp>
                        <wps:cNvPr id="1986" name="Shape 1986"/>
                        <wps:cNvSpPr/>
                        <wps:spPr>
                          <a:xfrm>
                            <a:off x="0" y="1826485"/>
                            <a:ext cx="69752" cy="69752"/>
                          </a:xfrm>
                          <a:custGeom>
                            <a:avLst/>
                            <a:gdLst/>
                            <a:ahLst/>
                            <a:cxnLst/>
                            <a:rect l="0" t="0" r="0" b="0"/>
                            <a:pathLst>
                              <a:path w="69752" h="69752">
                                <a:moveTo>
                                  <a:pt x="0" y="69752"/>
                                </a:moveTo>
                                <a:lnTo>
                                  <a:pt x="69752" y="69752"/>
                                </a:lnTo>
                                <a:lnTo>
                                  <a:pt x="69752"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987" name="Rectangle 1987"/>
                        <wps:cNvSpPr/>
                        <wps:spPr>
                          <a:xfrm>
                            <a:off x="100203" y="1808353"/>
                            <a:ext cx="270138" cy="154840"/>
                          </a:xfrm>
                          <a:prstGeom prst="rect">
                            <a:avLst/>
                          </a:prstGeom>
                          <a:ln>
                            <a:noFill/>
                          </a:ln>
                        </wps:spPr>
                        <wps:txbx>
                          <w:txbxContent>
                            <w:p w:rsidR="00B92AD8" w:rsidRDefault="007F47C9">
                              <w:pPr>
                                <w:ind w:left="0" w:right="0" w:firstLine="0"/>
                                <w:jc w:val="left"/>
                              </w:pPr>
                              <w:r>
                                <w:rPr>
                                  <w:color w:val="595959"/>
                                  <w:sz w:val="18"/>
                                </w:rPr>
                                <w:t>Pass</w:t>
                              </w:r>
                            </w:p>
                          </w:txbxContent>
                        </wps:txbx>
                        <wps:bodyPr horzOverflow="overflow" vert="horz" lIns="0" tIns="0" rIns="0" bIns="0" rtlCol="0">
                          <a:noAutofit/>
                        </wps:bodyPr>
                      </wps:wsp>
                      <wps:wsp>
                        <wps:cNvPr id="57292" name="Shape 57292"/>
                        <wps:cNvSpPr/>
                        <wps:spPr>
                          <a:xfrm>
                            <a:off x="469138" y="1826485"/>
                            <a:ext cx="69752" cy="69752"/>
                          </a:xfrm>
                          <a:custGeom>
                            <a:avLst/>
                            <a:gdLst/>
                            <a:ahLst/>
                            <a:cxnLst/>
                            <a:rect l="0" t="0" r="0" b="0"/>
                            <a:pathLst>
                              <a:path w="69752" h="69752">
                                <a:moveTo>
                                  <a:pt x="0" y="0"/>
                                </a:moveTo>
                                <a:lnTo>
                                  <a:pt x="69752" y="0"/>
                                </a:lnTo>
                                <a:lnTo>
                                  <a:pt x="69752" y="69752"/>
                                </a:lnTo>
                                <a:lnTo>
                                  <a:pt x="0" y="69752"/>
                                </a:lnTo>
                                <a:lnTo>
                                  <a:pt x="0" y="0"/>
                                </a:lnTo>
                              </a:path>
                            </a:pathLst>
                          </a:custGeom>
                          <a:ln w="0" cap="flat">
                            <a:round/>
                          </a:ln>
                        </wps:spPr>
                        <wps:style>
                          <a:lnRef idx="0">
                            <a:srgbClr val="000000">
                              <a:alpha val="0"/>
                            </a:srgbClr>
                          </a:lnRef>
                          <a:fillRef idx="1">
                            <a:srgbClr val="FF0000"/>
                          </a:fillRef>
                          <a:effectRef idx="0">
                            <a:scrgbClr r="0" g="0" b="0"/>
                          </a:effectRef>
                          <a:fontRef idx="none"/>
                        </wps:style>
                        <wps:bodyPr/>
                      </wps:wsp>
                      <wps:wsp>
                        <wps:cNvPr id="1989" name="Shape 1989"/>
                        <wps:cNvSpPr/>
                        <wps:spPr>
                          <a:xfrm>
                            <a:off x="469138" y="1826485"/>
                            <a:ext cx="69752" cy="69752"/>
                          </a:xfrm>
                          <a:custGeom>
                            <a:avLst/>
                            <a:gdLst/>
                            <a:ahLst/>
                            <a:cxnLst/>
                            <a:rect l="0" t="0" r="0" b="0"/>
                            <a:pathLst>
                              <a:path w="69752" h="69752">
                                <a:moveTo>
                                  <a:pt x="0" y="69752"/>
                                </a:moveTo>
                                <a:lnTo>
                                  <a:pt x="69752" y="69752"/>
                                </a:lnTo>
                                <a:lnTo>
                                  <a:pt x="69752"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990" name="Rectangle 1990"/>
                        <wps:cNvSpPr/>
                        <wps:spPr>
                          <a:xfrm>
                            <a:off x="569595" y="1808353"/>
                            <a:ext cx="213131" cy="154840"/>
                          </a:xfrm>
                          <a:prstGeom prst="rect">
                            <a:avLst/>
                          </a:prstGeom>
                          <a:ln>
                            <a:noFill/>
                          </a:ln>
                        </wps:spPr>
                        <wps:txbx>
                          <w:txbxContent>
                            <w:p w:rsidR="00B92AD8" w:rsidRDefault="007F47C9">
                              <w:pPr>
                                <w:ind w:left="0" w:right="0" w:firstLine="0"/>
                                <w:jc w:val="left"/>
                              </w:pPr>
                              <w:r>
                                <w:rPr>
                                  <w:color w:val="595959"/>
                                  <w:sz w:val="18"/>
                                </w:rPr>
                                <w:t>Fail</w:t>
                              </w:r>
                            </w:p>
                          </w:txbxContent>
                        </wps:txbx>
                        <wps:bodyPr horzOverflow="overflow" vert="horz" lIns="0" tIns="0" rIns="0" bIns="0" rtlCol="0">
                          <a:noAutofit/>
                        </wps:bodyPr>
                      </wps:wsp>
                      <wps:wsp>
                        <wps:cNvPr id="57293" name="Shape 57293"/>
                        <wps:cNvSpPr/>
                        <wps:spPr>
                          <a:xfrm>
                            <a:off x="894715" y="1826485"/>
                            <a:ext cx="69752" cy="69752"/>
                          </a:xfrm>
                          <a:custGeom>
                            <a:avLst/>
                            <a:gdLst/>
                            <a:ahLst/>
                            <a:cxnLst/>
                            <a:rect l="0" t="0" r="0" b="0"/>
                            <a:pathLst>
                              <a:path w="69752" h="69752">
                                <a:moveTo>
                                  <a:pt x="0" y="0"/>
                                </a:moveTo>
                                <a:lnTo>
                                  <a:pt x="69752" y="0"/>
                                </a:lnTo>
                                <a:lnTo>
                                  <a:pt x="69752" y="69752"/>
                                </a:lnTo>
                                <a:lnTo>
                                  <a:pt x="0" y="69752"/>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992" name="Shape 1992"/>
                        <wps:cNvSpPr/>
                        <wps:spPr>
                          <a:xfrm>
                            <a:off x="894715" y="1826485"/>
                            <a:ext cx="69752" cy="69752"/>
                          </a:xfrm>
                          <a:custGeom>
                            <a:avLst/>
                            <a:gdLst/>
                            <a:ahLst/>
                            <a:cxnLst/>
                            <a:rect l="0" t="0" r="0" b="0"/>
                            <a:pathLst>
                              <a:path w="69752" h="69752">
                                <a:moveTo>
                                  <a:pt x="0" y="69752"/>
                                </a:moveTo>
                                <a:lnTo>
                                  <a:pt x="69752" y="69752"/>
                                </a:lnTo>
                                <a:lnTo>
                                  <a:pt x="69752"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993" name="Rectangle 1993"/>
                        <wps:cNvSpPr/>
                        <wps:spPr>
                          <a:xfrm>
                            <a:off x="995045" y="1808353"/>
                            <a:ext cx="1033273" cy="154840"/>
                          </a:xfrm>
                          <a:prstGeom prst="rect">
                            <a:avLst/>
                          </a:prstGeom>
                          <a:ln>
                            <a:noFill/>
                          </a:ln>
                        </wps:spPr>
                        <wps:txbx>
                          <w:txbxContent>
                            <w:p w:rsidR="00B92AD8" w:rsidRDefault="007F47C9">
                              <w:pPr>
                                <w:ind w:left="0" w:right="0" w:firstLine="0"/>
                                <w:jc w:val="left"/>
                              </w:pPr>
                              <w:r>
                                <w:rPr>
                                  <w:color w:val="595959"/>
                                  <w:sz w:val="18"/>
                                </w:rPr>
                                <w:t>Fail function test</w:t>
                              </w:r>
                            </w:p>
                          </w:txbxContent>
                        </wps:txbx>
                        <wps:bodyPr horzOverflow="overflow" vert="horz" lIns="0" tIns="0" rIns="0" bIns="0" rtlCol="0">
                          <a:noAutofit/>
                        </wps:bodyPr>
                      </wps:wsp>
                      <wps:wsp>
                        <wps:cNvPr id="57294" name="Shape 57294"/>
                        <wps:cNvSpPr/>
                        <wps:spPr>
                          <a:xfrm>
                            <a:off x="1938401" y="1826485"/>
                            <a:ext cx="69752" cy="69752"/>
                          </a:xfrm>
                          <a:custGeom>
                            <a:avLst/>
                            <a:gdLst/>
                            <a:ahLst/>
                            <a:cxnLst/>
                            <a:rect l="0" t="0" r="0" b="0"/>
                            <a:pathLst>
                              <a:path w="69752" h="69752">
                                <a:moveTo>
                                  <a:pt x="0" y="0"/>
                                </a:moveTo>
                                <a:lnTo>
                                  <a:pt x="69752" y="0"/>
                                </a:lnTo>
                                <a:lnTo>
                                  <a:pt x="69752" y="69752"/>
                                </a:lnTo>
                                <a:lnTo>
                                  <a:pt x="0" y="69752"/>
                                </a:lnTo>
                                <a:lnTo>
                                  <a:pt x="0" y="0"/>
                                </a:lnTo>
                              </a:path>
                            </a:pathLst>
                          </a:custGeom>
                          <a:ln w="0" cap="flat">
                            <a:round/>
                          </a:ln>
                        </wps:spPr>
                        <wps:style>
                          <a:lnRef idx="0">
                            <a:srgbClr val="000000">
                              <a:alpha val="0"/>
                            </a:srgbClr>
                          </a:lnRef>
                          <a:fillRef idx="1">
                            <a:srgbClr val="FFC000"/>
                          </a:fillRef>
                          <a:effectRef idx="0">
                            <a:scrgbClr r="0" g="0" b="0"/>
                          </a:effectRef>
                          <a:fontRef idx="none"/>
                        </wps:style>
                        <wps:bodyPr/>
                      </wps:wsp>
                      <wps:wsp>
                        <wps:cNvPr id="1995" name="Shape 1995"/>
                        <wps:cNvSpPr/>
                        <wps:spPr>
                          <a:xfrm>
                            <a:off x="1938401" y="1826485"/>
                            <a:ext cx="69752" cy="69752"/>
                          </a:xfrm>
                          <a:custGeom>
                            <a:avLst/>
                            <a:gdLst/>
                            <a:ahLst/>
                            <a:cxnLst/>
                            <a:rect l="0" t="0" r="0" b="0"/>
                            <a:pathLst>
                              <a:path w="69752" h="69752">
                                <a:moveTo>
                                  <a:pt x="0" y="69752"/>
                                </a:moveTo>
                                <a:lnTo>
                                  <a:pt x="69752" y="69752"/>
                                </a:lnTo>
                                <a:lnTo>
                                  <a:pt x="69752" y="0"/>
                                </a:lnTo>
                                <a:lnTo>
                                  <a:pt x="0" y="0"/>
                                </a:lnTo>
                                <a:close/>
                              </a:path>
                            </a:pathLst>
                          </a:custGeom>
                          <a:ln w="19050" cap="flat">
                            <a:round/>
                          </a:ln>
                        </wps:spPr>
                        <wps:style>
                          <a:lnRef idx="1">
                            <a:srgbClr val="FFFFFF"/>
                          </a:lnRef>
                          <a:fillRef idx="0">
                            <a:srgbClr val="000000">
                              <a:alpha val="0"/>
                            </a:srgbClr>
                          </a:fillRef>
                          <a:effectRef idx="0">
                            <a:scrgbClr r="0" g="0" b="0"/>
                          </a:effectRef>
                          <a:fontRef idx="none"/>
                        </wps:style>
                        <wps:bodyPr/>
                      </wps:wsp>
                      <wps:wsp>
                        <wps:cNvPr id="1996" name="Rectangle 1996"/>
                        <wps:cNvSpPr/>
                        <wps:spPr>
                          <a:xfrm>
                            <a:off x="2038985" y="1802766"/>
                            <a:ext cx="1941088" cy="171355"/>
                          </a:xfrm>
                          <a:prstGeom prst="rect">
                            <a:avLst/>
                          </a:prstGeom>
                          <a:ln>
                            <a:noFill/>
                          </a:ln>
                        </wps:spPr>
                        <wps:txbx>
                          <w:txbxContent>
                            <w:p w:rsidR="00B92AD8" w:rsidRDefault="007F47C9">
                              <w:pPr>
                                <w:ind w:left="0" w:right="0" w:firstLine="0"/>
                                <w:jc w:val="left"/>
                              </w:pPr>
                              <w:r>
                                <w:rPr>
                                  <w:b/>
                                  <w:color w:val="595959"/>
                                  <w:sz w:val="20"/>
                                </w:rPr>
                                <w:t>Fail pump performance test</w:t>
                              </w:r>
                            </w:p>
                          </w:txbxContent>
                        </wps:txbx>
                        <wps:bodyPr horzOverflow="overflow" vert="horz" lIns="0" tIns="0" rIns="0" bIns="0" rtlCol="0">
                          <a:noAutofit/>
                        </wps:bodyPr>
                      </wps:wsp>
                    </wpg:wgp>
                  </a:graphicData>
                </a:graphic>
              </wp:inline>
            </w:drawing>
          </mc:Choice>
          <mc:Fallback xmlns:a="http://schemas.openxmlformats.org/drawingml/2006/main">
            <w:pict>
              <v:group id="Group 44400" style="width:275.469pt;height:152.095pt;mso-position-horizontal-relative:char;mso-position-vertical-relative:line" coordsize="34984,19316">
                <v:shape id="Picture 1957" style="position:absolute;width:12054;height:16474;left:2748;top:0;" filled="f">
                  <v:imagedata r:id="rId51"/>
                </v:shape>
                <v:shape id="Picture 1959" style="position:absolute;width:4434;height:8138;left:11023;top:289;" filled="f">
                  <v:imagedata r:id="rId52"/>
                </v:shape>
                <v:shape id="Picture 1962" style="position:absolute;width:7269;height:2286;left:24983;top:1554;" filled="f">
                  <v:imagedata r:id="rId53"/>
                </v:shape>
                <v:shape id="Picture 1965" style="position:absolute;width:7269;height:12268;left:24983;top:2636;" filled="f">
                  <v:imagedata r:id="rId54"/>
                </v:shape>
                <v:shape id="Picture 1968" style="position:absolute;width:8854;height:15057;left:11282;top:701;" filled="f">
                  <v:imagedata r:id="rId55"/>
                </v:shape>
                <v:shape id="Shape 1969" style="position:absolute;width:10474;height:853;left:14865;top:1066;" coordsize="1047496,85344" path="m0,0l1047496,85344">
                  <v:stroke weight="0.75pt" endcap="flat" joinstyle="round" on="true" color="#a6a6a6"/>
                  <v:fill on="false" color="#000000" opacity="0"/>
                </v:shape>
                <v:shape id="Shape 1970" style="position:absolute;width:10474;height:852;left:14865;top:14047;" coordsize="1047496,85217" path="m0,85217l1047496,0">
                  <v:stroke weight="0.75pt" endcap="flat" joinstyle="round" on="true" color="#a6a6a6"/>
                  <v:fill on="false" color="#000000" opacity="0"/>
                </v:shape>
                <v:shape id="Shape 1971" style="position:absolute;width:11908;height:16320;left:2040;top:356;" coordsize="1190879,1632014" path="m869251,0c979075,0,1088898,23686,1190879,71057l869188,762699l1190879,1454341c808863,1632014,355219,1466406,177546,1084389c0,702374,165608,248730,547624,71057c649605,23686,759428,0,869251,0x">
                  <v:stroke weight="0pt" endcap="flat" joinstyle="round" on="false" color="#000000" opacity="0"/>
                  <v:fill on="true" color="#70ad47"/>
                </v:shape>
                <v:shape id="Shape 1972" style="position:absolute;width:11908;height:16557;left:2040;top:119;" coordsize="1190879,1655700" path="m1190879,1478026c808863,1655700,355219,1490091,177546,1108075c0,726060,165608,272415,547624,94742c751586,0,986917,0,1190879,94742l869188,786385x">
                  <v:stroke weight="1.56pt" endcap="flat" joinstyle="round" on="true" color="#ffffff"/>
                  <v:fill on="false" color="#000000" opacity="0"/>
                </v:shape>
                <v:shape id="Shape 1973" style="position:absolute;width:3215;height:6916;left:11384;top:652;" coordsize="321564,691642" path="m321564,0l0,691642x">
                  <v:stroke weight="1.56pt" endcap="flat" joinstyle="round" on="true" color="#ffffff"/>
                  <v:fill on="false" color="#000000" opacity="0"/>
                </v:shape>
                <v:shape id="Shape 57295" style="position:absolute;width:6064;height:1072;left:25340;top:1919;" coordsize="606400,107263" path="m0,0l606400,0l606400,107263l0,107263l0,0">
                  <v:stroke weight="0pt" endcap="flat" joinstyle="round" on="false" color="#000000" opacity="0"/>
                  <v:fill on="true" color="#ed7d31"/>
                </v:shape>
                <v:shape id="Shape 1975" style="position:absolute;width:6064;height:1072;left:25340;top:1919;" coordsize="606400,107263" path="m0,107263l606400,107263l606400,0l0,0x">
                  <v:stroke weight="1.5pt" endcap="flat" joinstyle="round" on="true" color="#ffffff"/>
                  <v:fill on="false" color="#000000" opacity="0"/>
                </v:shape>
                <v:shape id="Shape 57296" style="position:absolute;width:6064;height:11055;left:25340;top:2992;" coordsize="606400,1105523" path="m0,0l606400,0l606400,1105523l0,1105523l0,0">
                  <v:stroke weight="0pt" endcap="flat" joinstyle="round" on="false" color="#000000" opacity="0"/>
                  <v:fill on="true" color="#ffc000"/>
                </v:shape>
                <v:shape id="Shape 1977" style="position:absolute;width:6064;height:11055;left:25340;top:2992;" coordsize="606400,1105523" path="m0,1105523l606400,1105523l606400,0l0,0x">
                  <v:stroke weight="1.5pt" endcap="flat" joinstyle="round" on="true" color="#ffffff"/>
                  <v:fill on="false" color="#000000" opacity="0"/>
                </v:shape>
                <v:shape id="Shape 1978" style="position:absolute;width:8693;height:13832;left:11648;top:1066;" coordsize="869315,1383284" path="m321691,0c703580,177673,869315,631317,691642,1013333c615823,1176401,484759,1307465,321691,1383284l0,691642l321691,0x">
                  <v:stroke weight="0pt" endcap="flat" joinstyle="round" on="false" color="#000000" opacity="0"/>
                  <v:fill on="true" color="#ff0000"/>
                </v:shape>
                <v:shape id="Shape 1979" style="position:absolute;width:8693;height:13832;left:11648;top:1066;" coordsize="869315,1383284" path="m321691,0c703580,177673,869315,631317,691642,1013333c615823,1176401,484759,1307465,321691,1383284l0,691642x">
                  <v:stroke weight="1.56pt" endcap="flat" joinstyle="round" on="true" color="#ffffff"/>
                  <v:fill on="false" color="#000000" opacity="0"/>
                </v:shape>
                <v:rect id="Rectangle 44386" style="position:absolute;width:2695;height:1548;left:3769;top:7515;" filled="f" stroked="f">
                  <v:textbox inset="0,0,0,0">
                    <w:txbxContent>
                      <w:p>
                        <w:pPr>
                          <w:spacing w:before="0" w:after="160" w:line="259" w:lineRule="auto"/>
                          <w:ind w:left="0" w:right="0" w:firstLine="0"/>
                          <w:jc w:val="left"/>
                        </w:pPr>
                        <w:r>
                          <w:rPr>
                            <w:color w:val="404040"/>
                            <w:sz w:val="18"/>
                          </w:rPr>
                          <w:t xml:space="preserve">63.9</w:t>
                        </w:r>
                      </w:p>
                    </w:txbxContent>
                  </v:textbox>
                </v:rect>
                <v:rect id="Rectangle 44387" style="position:absolute;width:1086;height:1548;left:5795;top:7515;" filled="f" stroked="f">
                  <v:textbox inset="0,0,0,0">
                    <w:txbxContent>
                      <w:p>
                        <w:pPr>
                          <w:spacing w:before="0" w:after="160" w:line="259" w:lineRule="auto"/>
                          <w:ind w:left="0" w:right="0" w:firstLine="0"/>
                          <w:jc w:val="left"/>
                        </w:pPr>
                        <w:r>
                          <w:rPr>
                            <w:color w:val="404040"/>
                            <w:sz w:val="18"/>
                          </w:rPr>
                          <w:t xml:space="preserve">%</w:t>
                        </w:r>
                      </w:p>
                    </w:txbxContent>
                  </v:textbox>
                </v:rect>
                <v:rect id="Rectangle 44384" style="position:absolute;width:1924;height:1548;left:26851;top:2129;" filled="f" stroked="f">
                  <v:textbox inset="0,0,0,0">
                    <w:txbxContent>
                      <w:p>
                        <w:pPr>
                          <w:spacing w:before="0" w:after="160" w:line="259" w:lineRule="auto"/>
                          <w:ind w:left="0" w:right="0" w:firstLine="0"/>
                          <w:jc w:val="left"/>
                        </w:pPr>
                        <w:r>
                          <w:rPr>
                            <w:color w:val="404040"/>
                            <w:sz w:val="18"/>
                          </w:rPr>
                          <w:t xml:space="preserve">3.2</w:t>
                        </w:r>
                      </w:p>
                    </w:txbxContent>
                  </v:textbox>
                </v:rect>
                <v:rect id="Rectangle 44385" style="position:absolute;width:1086;height:1548;left:28298;top:2129;" filled="f" stroked="f">
                  <v:textbox inset="0,0,0,0">
                    <w:txbxContent>
                      <w:p>
                        <w:pPr>
                          <w:spacing w:before="0" w:after="160" w:line="259" w:lineRule="auto"/>
                          <w:ind w:left="0" w:right="0" w:firstLine="0"/>
                          <w:jc w:val="left"/>
                        </w:pPr>
                        <w:r>
                          <w:rPr>
                            <w:color w:val="404040"/>
                            <w:sz w:val="18"/>
                          </w:rPr>
                          <w:t xml:space="preserve">%</w:t>
                        </w:r>
                      </w:p>
                    </w:txbxContent>
                  </v:textbox>
                </v:rect>
                <v:rect id="Rectangle 44390" style="position:absolute;width:2716;height:1548;left:26139;top:7607;" filled="f" stroked="f">
                  <v:textbox inset="0,0,0,0">
                    <w:txbxContent>
                      <w:p>
                        <w:pPr>
                          <w:spacing w:before="0" w:after="160" w:line="259" w:lineRule="auto"/>
                          <w:ind w:left="0" w:right="0" w:firstLine="0"/>
                          <w:jc w:val="left"/>
                        </w:pPr>
                        <w:r>
                          <w:rPr>
                            <w:rFonts w:cs="Calibri" w:hAnsi="Calibri" w:eastAsia="Calibri" w:ascii="Calibri"/>
                            <w:b w:val="1"/>
                            <w:color w:val="404040"/>
                            <w:sz w:val="18"/>
                          </w:rPr>
                          <w:t xml:space="preserve">32.9</w:t>
                        </w:r>
                      </w:p>
                    </w:txbxContent>
                  </v:textbox>
                </v:rect>
                <v:rect id="Rectangle 44391" style="position:absolute;width:1108;height:1548;left:28181;top:7607;" filled="f" stroked="f">
                  <v:textbox inset="0,0,0,0">
                    <w:txbxContent>
                      <w:p>
                        <w:pPr>
                          <w:spacing w:before="0" w:after="160" w:line="259" w:lineRule="auto"/>
                          <w:ind w:left="0" w:right="0" w:firstLine="0"/>
                          <w:jc w:val="left"/>
                        </w:pPr>
                        <w:r>
                          <w:rPr>
                            <w:rFonts w:cs="Calibri" w:hAnsi="Calibri" w:eastAsia="Calibri" w:ascii="Calibri"/>
                            <w:b w:val="1"/>
                            <w:color w:val="404040"/>
                            <w:sz w:val="18"/>
                          </w:rPr>
                          <w:t xml:space="preserve">%</w:t>
                        </w:r>
                      </w:p>
                    </w:txbxContent>
                  </v:textbox>
                </v:rect>
                <v:rect id="Rectangle 44388" style="position:absolute;width:2695;height:1548;left:15772;top:7515;" filled="f" stroked="f">
                  <v:textbox inset="0,0,0,0">
                    <w:txbxContent>
                      <w:p>
                        <w:pPr>
                          <w:spacing w:before="0" w:after="160" w:line="259" w:lineRule="auto"/>
                          <w:ind w:left="0" w:right="0" w:firstLine="0"/>
                          <w:jc w:val="left"/>
                        </w:pPr>
                        <w:r>
                          <w:rPr>
                            <w:color w:val="404040"/>
                            <w:sz w:val="18"/>
                          </w:rPr>
                          <w:t xml:space="preserve">36.1</w:t>
                        </w:r>
                      </w:p>
                    </w:txbxContent>
                  </v:textbox>
                </v:rect>
                <v:rect id="Rectangle 44389" style="position:absolute;width:1086;height:1548;left:17798;top:7515;" filled="f" stroked="f">
                  <v:textbox inset="0,0,0,0">
                    <w:txbxContent>
                      <w:p>
                        <w:pPr>
                          <w:spacing w:before="0" w:after="160" w:line="259" w:lineRule="auto"/>
                          <w:ind w:left="0" w:right="0" w:firstLine="0"/>
                          <w:jc w:val="left"/>
                        </w:pPr>
                        <w:r>
                          <w:rPr>
                            <w:color w:val="404040"/>
                            <w:sz w:val="18"/>
                          </w:rPr>
                          <w:t xml:space="preserve">%</w:t>
                        </w:r>
                      </w:p>
                    </w:txbxContent>
                  </v:textbox>
                </v:rect>
                <v:shape id="Shape 57297" style="position:absolute;width:697;height:697;left:0;top:18264;" coordsize="69752,69752" path="m0,0l69752,0l69752,69752l0,69752l0,0">
                  <v:stroke weight="0pt" endcap="flat" joinstyle="round" on="false" color="#000000" opacity="0"/>
                  <v:fill on="true" color="#70ad47"/>
                </v:shape>
                <v:shape id="Shape 1986" style="position:absolute;width:697;height:697;left:0;top:18264;" coordsize="69752,69752" path="m0,69752l69752,69752l69752,0l0,0x">
                  <v:stroke weight="1.5pt" endcap="flat" joinstyle="round" on="true" color="#ffffff"/>
                  <v:fill on="false" color="#000000" opacity="0"/>
                </v:shape>
                <v:rect id="Rectangle 1987" style="position:absolute;width:2701;height:1548;left:1002;top:18083;" filled="f" stroked="f">
                  <v:textbox inset="0,0,0,0">
                    <w:txbxContent>
                      <w:p>
                        <w:pPr>
                          <w:spacing w:before="0" w:after="160" w:line="259" w:lineRule="auto"/>
                          <w:ind w:left="0" w:right="0" w:firstLine="0"/>
                          <w:jc w:val="left"/>
                        </w:pPr>
                        <w:r>
                          <w:rPr>
                            <w:color w:val="595959"/>
                            <w:sz w:val="18"/>
                          </w:rPr>
                          <w:t xml:space="preserve">Pass</w:t>
                        </w:r>
                      </w:p>
                    </w:txbxContent>
                  </v:textbox>
                </v:rect>
                <v:shape id="Shape 57298" style="position:absolute;width:697;height:697;left:4691;top:18264;" coordsize="69752,69752" path="m0,0l69752,0l69752,69752l0,69752l0,0">
                  <v:stroke weight="0pt" endcap="flat" joinstyle="round" on="false" color="#000000" opacity="0"/>
                  <v:fill on="true" color="#ff0000"/>
                </v:shape>
                <v:shape id="Shape 1989" style="position:absolute;width:697;height:697;left:4691;top:18264;" coordsize="69752,69752" path="m0,69752l69752,69752l69752,0l0,0x">
                  <v:stroke weight="1.5pt" endcap="flat" joinstyle="round" on="true" color="#ffffff"/>
                  <v:fill on="false" color="#000000" opacity="0"/>
                </v:shape>
                <v:rect id="Rectangle 1990" style="position:absolute;width:2131;height:1548;left:5695;top:18083;" filled="f" stroked="f">
                  <v:textbox inset="0,0,0,0">
                    <w:txbxContent>
                      <w:p>
                        <w:pPr>
                          <w:spacing w:before="0" w:after="160" w:line="259" w:lineRule="auto"/>
                          <w:ind w:left="0" w:right="0" w:firstLine="0"/>
                          <w:jc w:val="left"/>
                        </w:pPr>
                        <w:r>
                          <w:rPr>
                            <w:color w:val="595959"/>
                            <w:sz w:val="18"/>
                          </w:rPr>
                          <w:t xml:space="preserve">Fail</w:t>
                        </w:r>
                      </w:p>
                    </w:txbxContent>
                  </v:textbox>
                </v:rect>
                <v:shape id="Shape 57299" style="position:absolute;width:697;height:697;left:8947;top:18264;" coordsize="69752,69752" path="m0,0l69752,0l69752,69752l0,69752l0,0">
                  <v:stroke weight="0pt" endcap="flat" joinstyle="round" on="false" color="#000000" opacity="0"/>
                  <v:fill on="true" color="#ed7d31"/>
                </v:shape>
                <v:shape id="Shape 1992" style="position:absolute;width:697;height:697;left:8947;top:18264;" coordsize="69752,69752" path="m0,69752l69752,69752l69752,0l0,0x">
                  <v:stroke weight="1.5pt" endcap="flat" joinstyle="round" on="true" color="#ffffff"/>
                  <v:fill on="false" color="#000000" opacity="0"/>
                </v:shape>
                <v:rect id="Rectangle 1993" style="position:absolute;width:10332;height:1548;left:9950;top:18083;" filled="f" stroked="f">
                  <v:textbox inset="0,0,0,0">
                    <w:txbxContent>
                      <w:p>
                        <w:pPr>
                          <w:spacing w:before="0" w:after="160" w:line="259" w:lineRule="auto"/>
                          <w:ind w:left="0" w:right="0" w:firstLine="0"/>
                          <w:jc w:val="left"/>
                        </w:pPr>
                        <w:r>
                          <w:rPr>
                            <w:color w:val="595959"/>
                            <w:sz w:val="18"/>
                          </w:rPr>
                          <w:t xml:space="preserve">Fail function test</w:t>
                        </w:r>
                      </w:p>
                    </w:txbxContent>
                  </v:textbox>
                </v:rect>
                <v:shape id="Shape 57300" style="position:absolute;width:697;height:697;left:19384;top:18264;" coordsize="69752,69752" path="m0,0l69752,0l69752,69752l0,69752l0,0">
                  <v:stroke weight="0pt" endcap="flat" joinstyle="round" on="false" color="#000000" opacity="0"/>
                  <v:fill on="true" color="#ffc000"/>
                </v:shape>
                <v:shape id="Shape 1995" style="position:absolute;width:697;height:697;left:19384;top:18264;" coordsize="69752,69752" path="m0,69752l69752,69752l69752,0l0,0x">
                  <v:stroke weight="1.5pt" endcap="flat" joinstyle="round" on="true" color="#ffffff"/>
                  <v:fill on="false" color="#000000" opacity="0"/>
                </v:shape>
                <v:rect id="Rectangle 1996" style="position:absolute;width:19410;height:1713;left:20389;top:18027;" filled="f" stroked="f">
                  <v:textbox inset="0,0,0,0">
                    <w:txbxContent>
                      <w:p>
                        <w:pPr>
                          <w:spacing w:before="0" w:after="160" w:line="259" w:lineRule="auto"/>
                          <w:ind w:left="0" w:right="0" w:firstLine="0"/>
                          <w:jc w:val="left"/>
                        </w:pPr>
                        <w:r>
                          <w:rPr>
                            <w:rFonts w:cs="Calibri" w:hAnsi="Calibri" w:eastAsia="Calibri" w:ascii="Calibri"/>
                            <w:b w:val="1"/>
                            <w:color w:val="595959"/>
                            <w:sz w:val="20"/>
                          </w:rPr>
                          <w:t xml:space="preserve">Fail pump performance test</w:t>
                        </w:r>
                      </w:p>
                    </w:txbxContent>
                  </v:textbox>
                </v:rect>
              </v:group>
            </w:pict>
          </mc:Fallback>
        </mc:AlternateContent>
      </w:r>
    </w:p>
    <w:p w:rsidR="00B92AD8" w:rsidRDefault="007F47C9">
      <w:pPr>
        <w:spacing w:after="40"/>
        <w:ind w:left="780" w:right="0" w:firstLine="0"/>
        <w:jc w:val="left"/>
      </w:pPr>
      <w:r>
        <w:t xml:space="preserve"> </w:t>
      </w:r>
    </w:p>
    <w:p w:rsidR="00B92AD8" w:rsidRDefault="007F47C9">
      <w:pPr>
        <w:spacing w:after="216"/>
        <w:ind w:left="274" w:right="0"/>
        <w:jc w:val="left"/>
      </w:pPr>
      <w:r>
        <w:rPr>
          <w:i/>
          <w:color w:val="44546A"/>
          <w:sz w:val="18"/>
        </w:rPr>
        <w:t xml:space="preserve">Figure 5 Initial Quality Data </w:t>
      </w:r>
    </w:p>
    <w:p w:rsidR="00B92AD8" w:rsidRDefault="007F47C9">
      <w:pPr>
        <w:spacing w:after="158"/>
        <w:ind w:left="780" w:right="0" w:firstLine="0"/>
        <w:jc w:val="left"/>
      </w:pPr>
      <w:r>
        <w:t xml:space="preserve"> </w:t>
      </w:r>
    </w:p>
    <w:p w:rsidR="00B92AD8" w:rsidRDefault="007F47C9">
      <w:pPr>
        <w:ind w:left="45" w:right="39" w:firstLine="720"/>
      </w:pPr>
      <w:r>
        <w:t xml:space="preserve">The reject rate for function test was only 3.2%, therefore the remaining 32.9% was </w:t>
      </w:r>
      <w:r>
        <w:t>related only to the pumps performance test. Pumps are being supplied by another Leggett &amp; Platt branch located in China, they are responsible to provide good quality components to the Ammanford plant. Deep analysis of the pump performance was done which pu</w:t>
      </w:r>
      <w:r>
        <w:t xml:space="preserve">shed the China branch to start their improvement process. By looking at the initial machine layout and making a time study for the both machine operators, a </w:t>
      </w:r>
      <w:r>
        <w:rPr>
          <w:b/>
        </w:rPr>
        <w:t>bottleneck</w:t>
      </w:r>
      <w:r>
        <w:t xml:space="preserve"> was identified (43.9sec).   </w:t>
      </w:r>
    </w:p>
    <w:p w:rsidR="00B92AD8" w:rsidRDefault="007F47C9">
      <w:pPr>
        <w:spacing w:after="0"/>
        <w:ind w:left="60" w:right="0" w:firstLine="0"/>
        <w:jc w:val="left"/>
      </w:pPr>
      <w:r>
        <w:t xml:space="preserve"> </w:t>
      </w:r>
    </w:p>
    <w:p w:rsidR="00B92AD8" w:rsidRDefault="007F47C9">
      <w:pPr>
        <w:spacing w:after="216"/>
        <w:ind w:left="949" w:right="0"/>
        <w:jc w:val="left"/>
      </w:pPr>
      <w:r>
        <w:rPr>
          <w:i/>
          <w:color w:val="44546A"/>
          <w:sz w:val="18"/>
        </w:rPr>
        <w:t>Figure 6 Initial Machine Layout</w:t>
      </w:r>
      <w:r>
        <w:rPr>
          <w:noProof/>
        </w:rPr>
        <w:drawing>
          <wp:inline distT="0" distB="0" distL="0" distR="0">
            <wp:extent cx="3242945" cy="3335655"/>
            <wp:effectExtent l="0" t="0" r="0" b="0"/>
            <wp:docPr id="2006" name="Picture 2006"/>
            <wp:cNvGraphicFramePr/>
            <a:graphic xmlns:a="http://schemas.openxmlformats.org/drawingml/2006/main">
              <a:graphicData uri="http://schemas.openxmlformats.org/drawingml/2006/picture">
                <pic:pic xmlns:pic="http://schemas.openxmlformats.org/drawingml/2006/picture">
                  <pic:nvPicPr>
                    <pic:cNvPr id="2006" name="Picture 2006"/>
                    <pic:cNvPicPr/>
                  </pic:nvPicPr>
                  <pic:blipFill>
                    <a:blip r:embed="rId56"/>
                    <a:stretch>
                      <a:fillRect/>
                    </a:stretch>
                  </pic:blipFill>
                  <pic:spPr>
                    <a:xfrm>
                      <a:off x="0" y="0"/>
                      <a:ext cx="3242945" cy="3335655"/>
                    </a:xfrm>
                    <a:prstGeom prst="rect">
                      <a:avLst/>
                    </a:prstGeom>
                  </pic:spPr>
                </pic:pic>
              </a:graphicData>
            </a:graphic>
          </wp:inline>
        </w:drawing>
      </w:r>
      <w:r>
        <w:rPr>
          <w:i/>
          <w:color w:val="44546A"/>
          <w:sz w:val="18"/>
        </w:rPr>
        <w:t xml:space="preserve"> </w:t>
      </w:r>
    </w:p>
    <w:p w:rsidR="00B92AD8" w:rsidRDefault="007F47C9">
      <w:pPr>
        <w:ind w:left="55" w:right="39"/>
      </w:pPr>
      <w:r>
        <w:t>A detailed time study w</w:t>
      </w:r>
      <w:r>
        <w:t xml:space="preserve">as needed to eliminate non-value added activities and understand the potential for future improvements. </w:t>
      </w:r>
    </w:p>
    <w:p w:rsidR="00B92AD8" w:rsidRDefault="007F47C9">
      <w:pPr>
        <w:spacing w:after="0"/>
        <w:ind w:left="60" w:right="0" w:firstLine="0"/>
        <w:jc w:val="left"/>
      </w:pPr>
      <w:r>
        <w:t xml:space="preserve"> </w:t>
      </w:r>
      <w:r>
        <w:tab/>
        <w:t xml:space="preserve"> </w:t>
      </w:r>
    </w:p>
    <w:p w:rsidR="00B92AD8" w:rsidRDefault="007F47C9">
      <w:pPr>
        <w:spacing w:after="67"/>
        <w:ind w:left="56" w:right="0" w:firstLine="0"/>
        <w:jc w:val="left"/>
      </w:pPr>
      <w:r>
        <w:rPr>
          <w:noProof/>
        </w:rPr>
        <w:lastRenderedPageBreak/>
        <w:drawing>
          <wp:inline distT="0" distB="0" distL="0" distR="0">
            <wp:extent cx="6186806" cy="3352546"/>
            <wp:effectExtent l="0" t="0" r="0" b="0"/>
            <wp:docPr id="2061" name="Picture 2061"/>
            <wp:cNvGraphicFramePr/>
            <a:graphic xmlns:a="http://schemas.openxmlformats.org/drawingml/2006/main">
              <a:graphicData uri="http://schemas.openxmlformats.org/drawingml/2006/picture">
                <pic:pic xmlns:pic="http://schemas.openxmlformats.org/drawingml/2006/picture">
                  <pic:nvPicPr>
                    <pic:cNvPr id="2061" name="Picture 2061"/>
                    <pic:cNvPicPr/>
                  </pic:nvPicPr>
                  <pic:blipFill>
                    <a:blip r:embed="rId57"/>
                    <a:stretch>
                      <a:fillRect/>
                    </a:stretch>
                  </pic:blipFill>
                  <pic:spPr>
                    <a:xfrm>
                      <a:off x="0" y="0"/>
                      <a:ext cx="6186806" cy="3352546"/>
                    </a:xfrm>
                    <a:prstGeom prst="rect">
                      <a:avLst/>
                    </a:prstGeom>
                  </pic:spPr>
                </pic:pic>
              </a:graphicData>
            </a:graphic>
          </wp:inline>
        </w:drawing>
      </w:r>
    </w:p>
    <w:p w:rsidR="00B92AD8" w:rsidRDefault="007F47C9">
      <w:pPr>
        <w:spacing w:after="0"/>
        <w:ind w:left="55" w:right="0"/>
        <w:jc w:val="left"/>
      </w:pPr>
      <w:r>
        <w:rPr>
          <w:i/>
          <w:color w:val="44546A"/>
          <w:sz w:val="18"/>
        </w:rPr>
        <w:t xml:space="preserve">Figure 7 Initial Time Study (61.8% OEE) </w:t>
      </w:r>
      <w:r>
        <w:br w:type="page"/>
      </w:r>
    </w:p>
    <w:p w:rsidR="00B92AD8" w:rsidRDefault="007F47C9">
      <w:pPr>
        <w:pStyle w:val="Heading1"/>
        <w:ind w:left="378" w:right="364"/>
      </w:pPr>
      <w:r>
        <w:lastRenderedPageBreak/>
        <w:t>4</w:t>
      </w:r>
      <w:r>
        <w:rPr>
          <w:rFonts w:ascii="Arial" w:eastAsia="Arial" w:hAnsi="Arial" w:cs="Arial"/>
          <w:b/>
        </w:rPr>
        <w:t xml:space="preserve"> </w:t>
      </w:r>
      <w:r>
        <w:t xml:space="preserve">Project Specification and Testing Plan </w:t>
      </w:r>
    </w:p>
    <w:p w:rsidR="00B92AD8" w:rsidRDefault="007F47C9">
      <w:pPr>
        <w:ind w:left="60" w:right="0" w:firstLine="0"/>
        <w:jc w:val="left"/>
      </w:pPr>
      <w:r>
        <w:t xml:space="preserve"> </w:t>
      </w:r>
    </w:p>
    <w:p w:rsidR="00B92AD8" w:rsidRDefault="007F47C9">
      <w:pPr>
        <w:spacing w:after="17"/>
        <w:ind w:left="45" w:right="39" w:firstLine="432"/>
      </w:pPr>
      <w:r>
        <w:t>The first two weeks of the project were used to analyse the current state of the production of the Volvo parts. This was fundamental data used for the evaluation of the future changes. Based on the data presented in paragraph 3, the takt time for year 2019</w:t>
      </w:r>
      <w:r>
        <w:t xml:space="preserve">, 2020 and 2021 was calculated (initial OEE 61.8%) by using the calculator shown in figure 8.  </w:t>
      </w:r>
    </w:p>
    <w:tbl>
      <w:tblPr>
        <w:tblStyle w:val="TableGrid"/>
        <w:tblW w:w="9113" w:type="dxa"/>
        <w:tblInd w:w="365" w:type="dxa"/>
        <w:tblCellMar>
          <w:top w:w="0" w:type="dxa"/>
          <w:left w:w="36" w:type="dxa"/>
          <w:bottom w:w="0" w:type="dxa"/>
          <w:right w:w="17" w:type="dxa"/>
        </w:tblCellMar>
        <w:tblLook w:val="04A0" w:firstRow="1" w:lastRow="0" w:firstColumn="1" w:lastColumn="0" w:noHBand="0" w:noVBand="1"/>
      </w:tblPr>
      <w:tblGrid>
        <w:gridCol w:w="6824"/>
        <w:gridCol w:w="799"/>
        <w:gridCol w:w="1490"/>
      </w:tblGrid>
      <w:tr w:rsidR="00B92AD8">
        <w:trPr>
          <w:trHeight w:val="308"/>
        </w:trPr>
        <w:tc>
          <w:tcPr>
            <w:tcW w:w="9113" w:type="dxa"/>
            <w:gridSpan w:val="3"/>
            <w:tcBorders>
              <w:top w:val="single" w:sz="6" w:space="0" w:color="000000"/>
              <w:left w:val="single" w:sz="6" w:space="0" w:color="000000"/>
              <w:bottom w:val="single" w:sz="12" w:space="0" w:color="000000"/>
              <w:right w:val="single" w:sz="12" w:space="0" w:color="000000"/>
            </w:tcBorders>
          </w:tcPr>
          <w:p w:rsidR="00B92AD8" w:rsidRDefault="007F47C9">
            <w:pPr>
              <w:spacing w:after="0"/>
              <w:ind w:left="2" w:right="0" w:firstLine="0"/>
              <w:jc w:val="center"/>
            </w:pPr>
            <w:r>
              <w:rPr>
                <w:rFonts w:ascii="Arial" w:eastAsia="Arial" w:hAnsi="Arial" w:cs="Arial"/>
                <w:b/>
                <w:sz w:val="19"/>
              </w:rPr>
              <w:t>Takt Time Calculator - 2019</w:t>
            </w:r>
          </w:p>
        </w:tc>
      </w:tr>
      <w:tr w:rsidR="00B92AD8">
        <w:trPr>
          <w:trHeight w:val="3411"/>
        </w:trPr>
        <w:tc>
          <w:tcPr>
            <w:tcW w:w="9113" w:type="dxa"/>
            <w:gridSpan w:val="3"/>
            <w:tcBorders>
              <w:top w:val="single" w:sz="12" w:space="0" w:color="000000"/>
              <w:left w:val="single" w:sz="6" w:space="0" w:color="000000"/>
              <w:bottom w:val="nil"/>
              <w:right w:val="single" w:sz="12" w:space="0" w:color="000000"/>
            </w:tcBorders>
          </w:tcPr>
          <w:p w:rsidR="00B92AD8" w:rsidRDefault="007F47C9">
            <w:pPr>
              <w:spacing w:after="58"/>
              <w:ind w:left="2282" w:right="0" w:firstLine="0"/>
              <w:jc w:val="left"/>
            </w:pPr>
            <w:r>
              <w:rPr>
                <w:rFonts w:ascii="Arial" w:eastAsia="Arial" w:hAnsi="Arial" w:cs="Arial"/>
                <w:i/>
                <w:sz w:val="19"/>
              </w:rPr>
              <w:t>A shift = 5 days x 8 hours</w:t>
            </w:r>
          </w:p>
          <w:p w:rsidR="00B92AD8" w:rsidRDefault="007F47C9">
            <w:pPr>
              <w:tabs>
                <w:tab w:val="center" w:pos="1097"/>
                <w:tab w:val="center" w:pos="5603"/>
              </w:tabs>
              <w:spacing w:after="379"/>
              <w:ind w:left="0" w:right="0" w:firstLine="0"/>
              <w:jc w:val="left"/>
            </w:pPr>
            <w:r>
              <w:tab/>
            </w:r>
            <w:r>
              <w:rPr>
                <w:rFonts w:ascii="Arial" w:eastAsia="Arial" w:hAnsi="Arial" w:cs="Arial"/>
                <w:b/>
                <w:sz w:val="19"/>
              </w:rPr>
              <w:t>Net Available Time</w:t>
            </w:r>
            <w:r>
              <w:rPr>
                <w:rFonts w:ascii="Arial" w:eastAsia="Arial" w:hAnsi="Arial" w:cs="Arial"/>
                <w:b/>
                <w:sz w:val="19"/>
              </w:rPr>
              <w:tab/>
              <w:t>Customer Demand</w:t>
            </w:r>
          </w:p>
          <w:tbl>
            <w:tblPr>
              <w:tblStyle w:val="TableGrid"/>
              <w:tblpPr w:vertAnchor="text" w:tblpX="2275" w:tblpY="-64"/>
              <w:tblOverlap w:val="never"/>
              <w:tblW w:w="1157" w:type="dxa"/>
              <w:tblInd w:w="0" w:type="dxa"/>
              <w:tblCellMar>
                <w:top w:w="56" w:type="dxa"/>
                <w:left w:w="115" w:type="dxa"/>
                <w:bottom w:w="0" w:type="dxa"/>
                <w:right w:w="30" w:type="dxa"/>
              </w:tblCellMar>
              <w:tblLook w:val="04A0" w:firstRow="1" w:lastRow="0" w:firstColumn="1" w:lastColumn="0" w:noHBand="0" w:noVBand="1"/>
            </w:tblPr>
            <w:tblGrid>
              <w:gridCol w:w="1157"/>
            </w:tblGrid>
            <w:tr w:rsidR="00B92AD8">
              <w:trPr>
                <w:trHeight w:val="315"/>
              </w:trPr>
              <w:tc>
                <w:tcPr>
                  <w:tcW w:w="1157" w:type="dxa"/>
                  <w:tcBorders>
                    <w:top w:val="single" w:sz="12" w:space="0" w:color="000000"/>
                    <w:left w:val="single" w:sz="12" w:space="0" w:color="000000"/>
                    <w:bottom w:val="single" w:sz="12" w:space="0" w:color="000000"/>
                    <w:right w:val="single" w:sz="12" w:space="0" w:color="000000"/>
                  </w:tcBorders>
                </w:tcPr>
                <w:p w:rsidR="00B92AD8" w:rsidRDefault="007F47C9">
                  <w:pPr>
                    <w:spacing w:after="0"/>
                    <w:ind w:left="0" w:right="0" w:firstLine="0"/>
                    <w:jc w:val="right"/>
                  </w:pPr>
                  <w:r>
                    <w:rPr>
                      <w:rFonts w:ascii="Arial" w:eastAsia="Arial" w:hAnsi="Arial" w:cs="Arial"/>
                      <w:sz w:val="19"/>
                    </w:rPr>
                    <w:t>3</w:t>
                  </w:r>
                </w:p>
              </w:tc>
            </w:tr>
            <w:tr w:rsidR="00B92AD8">
              <w:trPr>
                <w:trHeight w:val="315"/>
              </w:trPr>
              <w:tc>
                <w:tcPr>
                  <w:tcW w:w="1157" w:type="dxa"/>
                  <w:tcBorders>
                    <w:top w:val="single" w:sz="12" w:space="0" w:color="000000"/>
                    <w:left w:val="single" w:sz="12" w:space="0" w:color="000000"/>
                    <w:bottom w:val="single" w:sz="12" w:space="0" w:color="000000"/>
                    <w:right w:val="single" w:sz="12" w:space="0" w:color="000000"/>
                  </w:tcBorders>
                </w:tcPr>
                <w:p w:rsidR="00B92AD8" w:rsidRDefault="007F47C9">
                  <w:pPr>
                    <w:spacing w:after="0"/>
                    <w:ind w:left="0" w:right="0" w:firstLine="0"/>
                    <w:jc w:val="right"/>
                  </w:pPr>
                  <w:r>
                    <w:rPr>
                      <w:rFonts w:ascii="Arial" w:eastAsia="Arial" w:hAnsi="Arial" w:cs="Arial"/>
                      <w:sz w:val="19"/>
                    </w:rPr>
                    <w:t>8</w:t>
                  </w:r>
                </w:p>
              </w:tc>
            </w:tr>
            <w:tr w:rsidR="00B92AD8">
              <w:trPr>
                <w:trHeight w:val="319"/>
              </w:trPr>
              <w:tc>
                <w:tcPr>
                  <w:tcW w:w="1157" w:type="dxa"/>
                  <w:tcBorders>
                    <w:top w:val="single" w:sz="12" w:space="0" w:color="000000"/>
                    <w:left w:val="single" w:sz="6" w:space="0" w:color="000000"/>
                    <w:bottom w:val="single" w:sz="12" w:space="0" w:color="000000"/>
                    <w:right w:val="single" w:sz="6" w:space="0" w:color="000000"/>
                  </w:tcBorders>
                  <w:shd w:val="clear" w:color="auto" w:fill="CCFFFF"/>
                </w:tcPr>
                <w:p w:rsidR="00B92AD8" w:rsidRDefault="007F47C9">
                  <w:pPr>
                    <w:spacing w:after="0"/>
                    <w:ind w:left="0" w:right="31" w:firstLine="0"/>
                    <w:jc w:val="right"/>
                  </w:pPr>
                  <w:r>
                    <w:rPr>
                      <w:rFonts w:ascii="Arial" w:eastAsia="Arial" w:hAnsi="Arial" w:cs="Arial"/>
                      <w:i/>
                      <w:sz w:val="19"/>
                    </w:rPr>
                    <w:t>480</w:t>
                  </w:r>
                </w:p>
              </w:tc>
            </w:tr>
            <w:tr w:rsidR="00B92AD8">
              <w:trPr>
                <w:trHeight w:val="319"/>
              </w:trPr>
              <w:tc>
                <w:tcPr>
                  <w:tcW w:w="1157" w:type="dxa"/>
                  <w:tcBorders>
                    <w:top w:val="single" w:sz="12" w:space="0" w:color="000000"/>
                    <w:left w:val="single" w:sz="12" w:space="0" w:color="000000"/>
                    <w:bottom w:val="single" w:sz="6" w:space="0" w:color="000000"/>
                    <w:right w:val="single" w:sz="12" w:space="0" w:color="000000"/>
                  </w:tcBorders>
                </w:tcPr>
                <w:p w:rsidR="00B92AD8" w:rsidRDefault="007F47C9">
                  <w:pPr>
                    <w:spacing w:after="0"/>
                    <w:ind w:left="0" w:right="0" w:firstLine="0"/>
                    <w:jc w:val="right"/>
                  </w:pPr>
                  <w:r>
                    <w:rPr>
                      <w:rFonts w:ascii="Arial" w:eastAsia="Arial" w:hAnsi="Arial" w:cs="Arial"/>
                      <w:sz w:val="19"/>
                    </w:rPr>
                    <w:t>10</w:t>
                  </w:r>
                </w:p>
              </w:tc>
            </w:tr>
            <w:tr w:rsidR="00B92AD8">
              <w:trPr>
                <w:trHeight w:val="300"/>
              </w:trPr>
              <w:tc>
                <w:tcPr>
                  <w:tcW w:w="1157" w:type="dxa"/>
                  <w:tcBorders>
                    <w:top w:val="single" w:sz="6" w:space="0" w:color="000000"/>
                    <w:left w:val="single" w:sz="12" w:space="0" w:color="000000"/>
                    <w:bottom w:val="single" w:sz="6" w:space="0" w:color="000000"/>
                    <w:right w:val="single" w:sz="12" w:space="0" w:color="000000"/>
                  </w:tcBorders>
                </w:tcPr>
                <w:p w:rsidR="00B92AD8" w:rsidRDefault="007F47C9">
                  <w:pPr>
                    <w:spacing w:after="0"/>
                    <w:ind w:left="0" w:right="0" w:firstLine="0"/>
                    <w:jc w:val="right"/>
                  </w:pPr>
                  <w:r>
                    <w:rPr>
                      <w:rFonts w:ascii="Arial" w:eastAsia="Arial" w:hAnsi="Arial" w:cs="Arial"/>
                      <w:sz w:val="19"/>
                    </w:rPr>
                    <w:t>30</w:t>
                  </w:r>
                </w:p>
              </w:tc>
            </w:tr>
            <w:tr w:rsidR="00B92AD8">
              <w:trPr>
                <w:trHeight w:val="308"/>
              </w:trPr>
              <w:tc>
                <w:tcPr>
                  <w:tcW w:w="1157" w:type="dxa"/>
                  <w:tcBorders>
                    <w:top w:val="single" w:sz="6" w:space="0" w:color="000000"/>
                    <w:left w:val="single" w:sz="12" w:space="0" w:color="000000"/>
                    <w:bottom w:val="single" w:sz="12" w:space="0" w:color="000000"/>
                    <w:right w:val="single" w:sz="12" w:space="0" w:color="000000"/>
                  </w:tcBorders>
                </w:tcPr>
                <w:p w:rsidR="00B92AD8" w:rsidRDefault="007F47C9">
                  <w:pPr>
                    <w:spacing w:after="0"/>
                    <w:ind w:left="0" w:right="0" w:firstLine="0"/>
                    <w:jc w:val="right"/>
                  </w:pPr>
                  <w:r>
                    <w:rPr>
                      <w:rFonts w:ascii="Arial" w:eastAsia="Arial" w:hAnsi="Arial" w:cs="Arial"/>
                      <w:sz w:val="19"/>
                    </w:rPr>
                    <w:t>10</w:t>
                  </w:r>
                </w:p>
              </w:tc>
            </w:tr>
            <w:tr w:rsidR="00B92AD8">
              <w:trPr>
                <w:trHeight w:val="322"/>
              </w:trPr>
              <w:tc>
                <w:tcPr>
                  <w:tcW w:w="1157" w:type="dxa"/>
                  <w:tcBorders>
                    <w:top w:val="single" w:sz="12" w:space="0" w:color="000000"/>
                    <w:left w:val="single" w:sz="6" w:space="0" w:color="000000"/>
                    <w:bottom w:val="single" w:sz="6" w:space="0" w:color="000000"/>
                    <w:right w:val="single" w:sz="6" w:space="0" w:color="000000"/>
                  </w:tcBorders>
                  <w:shd w:val="clear" w:color="auto" w:fill="CCFFFF"/>
                </w:tcPr>
                <w:p w:rsidR="00B92AD8" w:rsidRDefault="007F47C9">
                  <w:pPr>
                    <w:spacing w:after="0"/>
                    <w:ind w:left="0" w:right="31" w:firstLine="0"/>
                    <w:jc w:val="right"/>
                  </w:pPr>
                  <w:r>
                    <w:rPr>
                      <w:rFonts w:ascii="Arial" w:eastAsia="Arial" w:hAnsi="Arial" w:cs="Arial"/>
                      <w:i/>
                      <w:sz w:val="19"/>
                    </w:rPr>
                    <w:t>430</w:t>
                  </w:r>
                </w:p>
              </w:tc>
            </w:tr>
            <w:tr w:rsidR="00B92AD8">
              <w:trPr>
                <w:trHeight w:val="308"/>
              </w:trPr>
              <w:tc>
                <w:tcPr>
                  <w:tcW w:w="1157" w:type="dxa"/>
                  <w:tcBorders>
                    <w:top w:val="single" w:sz="6" w:space="0" w:color="000000"/>
                    <w:left w:val="single" w:sz="6" w:space="0" w:color="000000"/>
                    <w:bottom w:val="nil"/>
                    <w:right w:val="single" w:sz="6" w:space="0" w:color="000000"/>
                  </w:tcBorders>
                  <w:shd w:val="clear" w:color="auto" w:fill="CCFFFF"/>
                </w:tcPr>
                <w:p w:rsidR="00B92AD8" w:rsidRDefault="007F47C9">
                  <w:pPr>
                    <w:spacing w:after="0"/>
                    <w:ind w:left="0" w:right="31" w:firstLine="0"/>
                    <w:jc w:val="right"/>
                  </w:pPr>
                  <w:r>
                    <w:rPr>
                      <w:rFonts w:ascii="Arial" w:eastAsia="Arial" w:hAnsi="Arial" w:cs="Arial"/>
                      <w:i/>
                      <w:sz w:val="19"/>
                    </w:rPr>
                    <w:t>25800</w:t>
                  </w:r>
                </w:p>
              </w:tc>
            </w:tr>
            <w:tr w:rsidR="00B92AD8">
              <w:trPr>
                <w:trHeight w:val="300"/>
              </w:trPr>
              <w:tc>
                <w:tcPr>
                  <w:tcW w:w="1157" w:type="dxa"/>
                  <w:tcBorders>
                    <w:top w:val="nil"/>
                    <w:left w:val="single" w:sz="6" w:space="0" w:color="000000"/>
                    <w:bottom w:val="nil"/>
                    <w:right w:val="single" w:sz="6" w:space="0" w:color="000000"/>
                  </w:tcBorders>
                </w:tcPr>
                <w:p w:rsidR="00B92AD8" w:rsidRDefault="00B92AD8">
                  <w:pPr>
                    <w:ind w:left="0" w:right="0" w:firstLine="0"/>
                    <w:jc w:val="left"/>
                  </w:pPr>
                </w:p>
              </w:tc>
            </w:tr>
          </w:tbl>
          <w:tbl>
            <w:tblPr>
              <w:tblStyle w:val="TableGrid"/>
              <w:tblpPr w:vertAnchor="text" w:tblpX="6818" w:tblpY="-64"/>
              <w:tblOverlap w:val="never"/>
              <w:tblW w:w="799" w:type="dxa"/>
              <w:tblInd w:w="0" w:type="dxa"/>
              <w:tblCellMar>
                <w:top w:w="60" w:type="dxa"/>
                <w:left w:w="75" w:type="dxa"/>
                <w:bottom w:w="0" w:type="dxa"/>
                <w:right w:w="30" w:type="dxa"/>
              </w:tblCellMar>
              <w:tblLook w:val="04A0" w:firstRow="1" w:lastRow="0" w:firstColumn="1" w:lastColumn="0" w:noHBand="0" w:noVBand="1"/>
            </w:tblPr>
            <w:tblGrid>
              <w:gridCol w:w="799"/>
            </w:tblGrid>
            <w:tr w:rsidR="00B92AD8">
              <w:trPr>
                <w:trHeight w:val="319"/>
              </w:trPr>
              <w:tc>
                <w:tcPr>
                  <w:tcW w:w="799" w:type="dxa"/>
                  <w:tcBorders>
                    <w:top w:val="single" w:sz="12" w:space="0" w:color="000000"/>
                    <w:left w:val="single" w:sz="12" w:space="0" w:color="000000"/>
                    <w:bottom w:val="single" w:sz="12" w:space="0" w:color="000000"/>
                    <w:right w:val="single" w:sz="12" w:space="0" w:color="000000"/>
                  </w:tcBorders>
                  <w:shd w:val="clear" w:color="auto" w:fill="FFCC00"/>
                </w:tcPr>
                <w:p w:rsidR="00B92AD8" w:rsidRDefault="007F47C9">
                  <w:pPr>
                    <w:spacing w:after="0"/>
                    <w:ind w:left="0" w:right="0" w:firstLine="0"/>
                  </w:pPr>
                  <w:r>
                    <w:rPr>
                      <w:rFonts w:ascii="Arial" w:eastAsia="Arial" w:hAnsi="Arial" w:cs="Arial"/>
                      <w:sz w:val="19"/>
                    </w:rPr>
                    <w:t>300,000</w:t>
                  </w:r>
                </w:p>
              </w:tc>
            </w:tr>
            <w:tr w:rsidR="00B92AD8">
              <w:trPr>
                <w:trHeight w:val="315"/>
              </w:trPr>
              <w:tc>
                <w:tcPr>
                  <w:tcW w:w="799" w:type="dxa"/>
                  <w:tcBorders>
                    <w:top w:val="single" w:sz="12" w:space="0" w:color="000000"/>
                    <w:left w:val="single" w:sz="12" w:space="0" w:color="000000"/>
                    <w:bottom w:val="single" w:sz="12" w:space="0" w:color="000000"/>
                    <w:right w:val="single" w:sz="12" w:space="0" w:color="000000"/>
                  </w:tcBorders>
                  <w:shd w:val="clear" w:color="auto" w:fill="CCFFFF"/>
                </w:tcPr>
                <w:p w:rsidR="00B92AD8" w:rsidRDefault="007F47C9">
                  <w:pPr>
                    <w:spacing w:after="0"/>
                    <w:ind w:left="0" w:right="1" w:firstLine="0"/>
                    <w:jc w:val="right"/>
                  </w:pPr>
                  <w:r>
                    <w:rPr>
                      <w:rFonts w:ascii="Arial" w:eastAsia="Arial" w:hAnsi="Arial" w:cs="Arial"/>
                      <w:sz w:val="19"/>
                    </w:rPr>
                    <w:t>6,250</w:t>
                  </w:r>
                </w:p>
              </w:tc>
            </w:tr>
            <w:tr w:rsidR="00B92AD8">
              <w:trPr>
                <w:trHeight w:val="315"/>
              </w:trPr>
              <w:tc>
                <w:tcPr>
                  <w:tcW w:w="799" w:type="dxa"/>
                  <w:tcBorders>
                    <w:top w:val="single" w:sz="12" w:space="0" w:color="000000"/>
                    <w:left w:val="single" w:sz="12" w:space="0" w:color="000000"/>
                    <w:bottom w:val="single" w:sz="12" w:space="0" w:color="000000"/>
                    <w:right w:val="single" w:sz="12" w:space="0" w:color="000000"/>
                  </w:tcBorders>
                  <w:shd w:val="clear" w:color="auto" w:fill="CCFFFF"/>
                </w:tcPr>
                <w:p w:rsidR="00B92AD8" w:rsidRDefault="007F47C9">
                  <w:pPr>
                    <w:spacing w:after="0"/>
                    <w:ind w:left="0" w:right="1" w:firstLine="0"/>
                    <w:jc w:val="right"/>
                  </w:pPr>
                  <w:r>
                    <w:rPr>
                      <w:rFonts w:ascii="Arial" w:eastAsia="Arial" w:hAnsi="Arial" w:cs="Arial"/>
                      <w:sz w:val="19"/>
                    </w:rPr>
                    <w:t>1,250</w:t>
                  </w:r>
                </w:p>
              </w:tc>
            </w:tr>
            <w:tr w:rsidR="00B92AD8">
              <w:trPr>
                <w:trHeight w:val="315"/>
              </w:trPr>
              <w:tc>
                <w:tcPr>
                  <w:tcW w:w="799" w:type="dxa"/>
                  <w:tcBorders>
                    <w:top w:val="single" w:sz="12" w:space="0" w:color="000000"/>
                    <w:left w:val="single" w:sz="12" w:space="0" w:color="000000"/>
                    <w:bottom w:val="single" w:sz="12" w:space="0" w:color="000000"/>
                    <w:right w:val="single" w:sz="12" w:space="0" w:color="000000"/>
                  </w:tcBorders>
                  <w:shd w:val="clear" w:color="auto" w:fill="CCFFFF"/>
                </w:tcPr>
                <w:p w:rsidR="00B92AD8" w:rsidRDefault="007F47C9">
                  <w:pPr>
                    <w:spacing w:after="0"/>
                    <w:ind w:left="0" w:right="0" w:firstLine="0"/>
                    <w:jc w:val="right"/>
                  </w:pPr>
                  <w:r>
                    <w:rPr>
                      <w:rFonts w:ascii="Arial" w:eastAsia="Arial" w:hAnsi="Arial" w:cs="Arial"/>
                      <w:sz w:val="19"/>
                    </w:rPr>
                    <w:t>56</w:t>
                  </w:r>
                </w:p>
              </w:tc>
            </w:tr>
          </w:tbl>
          <w:tbl>
            <w:tblPr>
              <w:tblStyle w:val="TableGrid"/>
              <w:tblpPr w:vertAnchor="text" w:tblpX="6820" w:tblpY="1502"/>
              <w:tblOverlap w:val="never"/>
              <w:tblW w:w="797" w:type="dxa"/>
              <w:tblInd w:w="0" w:type="dxa"/>
              <w:tblCellMar>
                <w:top w:w="58" w:type="dxa"/>
                <w:left w:w="208" w:type="dxa"/>
                <w:bottom w:w="0" w:type="dxa"/>
                <w:right w:w="31" w:type="dxa"/>
              </w:tblCellMar>
              <w:tblLook w:val="04A0" w:firstRow="1" w:lastRow="0" w:firstColumn="1" w:lastColumn="0" w:noHBand="0" w:noVBand="1"/>
            </w:tblPr>
            <w:tblGrid>
              <w:gridCol w:w="797"/>
            </w:tblGrid>
            <w:tr w:rsidR="00B92AD8">
              <w:trPr>
                <w:trHeight w:val="313"/>
              </w:trPr>
              <w:tc>
                <w:tcPr>
                  <w:tcW w:w="797" w:type="dxa"/>
                  <w:tcBorders>
                    <w:top w:val="single" w:sz="6" w:space="0" w:color="000000"/>
                    <w:left w:val="single" w:sz="6" w:space="0" w:color="000000"/>
                    <w:bottom w:val="single" w:sz="12" w:space="0" w:color="000000"/>
                    <w:right w:val="single" w:sz="6" w:space="0" w:color="000000"/>
                  </w:tcBorders>
                  <w:shd w:val="clear" w:color="auto" w:fill="CCFFFF"/>
                </w:tcPr>
                <w:p w:rsidR="00B92AD8" w:rsidRDefault="007F47C9">
                  <w:pPr>
                    <w:spacing w:after="0"/>
                    <w:ind w:left="0" w:right="0" w:firstLine="0"/>
                    <w:jc w:val="left"/>
                  </w:pPr>
                  <w:r>
                    <w:rPr>
                      <w:rFonts w:ascii="Arial" w:eastAsia="Arial" w:hAnsi="Arial" w:cs="Arial"/>
                      <w:i/>
                      <w:sz w:val="19"/>
                    </w:rPr>
                    <w:t>77400</w:t>
                  </w:r>
                </w:p>
              </w:tc>
            </w:tr>
            <w:tr w:rsidR="00B92AD8">
              <w:trPr>
                <w:trHeight w:val="315"/>
              </w:trPr>
              <w:tc>
                <w:tcPr>
                  <w:tcW w:w="797" w:type="dxa"/>
                  <w:tcBorders>
                    <w:top w:val="single" w:sz="12" w:space="0" w:color="000000"/>
                    <w:left w:val="single" w:sz="12" w:space="0" w:color="000000"/>
                    <w:bottom w:val="single" w:sz="12" w:space="0" w:color="000000"/>
                    <w:right w:val="single" w:sz="12" w:space="0" w:color="000000"/>
                  </w:tcBorders>
                  <w:shd w:val="clear" w:color="auto" w:fill="CCFFFF"/>
                </w:tcPr>
                <w:p w:rsidR="00B92AD8" w:rsidRDefault="007F47C9">
                  <w:pPr>
                    <w:spacing w:after="0"/>
                    <w:ind w:left="0" w:right="0" w:firstLine="0"/>
                    <w:jc w:val="right"/>
                  </w:pPr>
                  <w:r>
                    <w:rPr>
                      <w:rFonts w:ascii="Arial" w:eastAsia="Arial" w:hAnsi="Arial" w:cs="Arial"/>
                      <w:sz w:val="19"/>
                    </w:rPr>
                    <w:t>1,250</w:t>
                  </w:r>
                </w:p>
              </w:tc>
            </w:tr>
          </w:tbl>
          <w:p w:rsidR="00B92AD8" w:rsidRDefault="007F47C9">
            <w:pPr>
              <w:tabs>
                <w:tab w:val="center" w:pos="6320"/>
              </w:tabs>
              <w:spacing w:after="79"/>
              <w:ind w:left="0" w:right="0" w:firstLine="0"/>
              <w:jc w:val="left"/>
            </w:pPr>
            <w:r>
              <w:rPr>
                <w:rFonts w:ascii="Arial" w:eastAsia="Arial" w:hAnsi="Arial" w:cs="Arial"/>
                <w:sz w:val="19"/>
              </w:rPr>
              <w:t>Working shifts / dayshifts</w:t>
            </w:r>
            <w:r>
              <w:rPr>
                <w:rFonts w:ascii="Arial" w:eastAsia="Arial" w:hAnsi="Arial" w:cs="Arial"/>
                <w:sz w:val="19"/>
              </w:rPr>
              <w:tab/>
              <w:t>Customer demand / yearpieces</w:t>
            </w:r>
          </w:p>
          <w:p w:rsidR="00B92AD8" w:rsidRDefault="007F47C9">
            <w:pPr>
              <w:tabs>
                <w:tab w:val="center" w:pos="6320"/>
              </w:tabs>
              <w:spacing w:after="79"/>
              <w:ind w:left="0" w:right="0" w:firstLine="0"/>
              <w:jc w:val="left"/>
            </w:pPr>
            <w:r>
              <w:rPr>
                <w:rFonts w:ascii="Arial" w:eastAsia="Arial" w:hAnsi="Arial" w:cs="Arial"/>
                <w:sz w:val="19"/>
              </w:rPr>
              <w:t>Hours / shifthours</w:t>
            </w:r>
            <w:r>
              <w:rPr>
                <w:rFonts w:ascii="Arial" w:eastAsia="Arial" w:hAnsi="Arial" w:cs="Arial"/>
                <w:sz w:val="19"/>
              </w:rPr>
              <w:tab/>
              <w:t>Customer demand / weekpieces</w:t>
            </w:r>
          </w:p>
          <w:p w:rsidR="00B92AD8" w:rsidRDefault="007F47C9">
            <w:pPr>
              <w:tabs>
                <w:tab w:val="center" w:pos="6320"/>
              </w:tabs>
              <w:spacing w:after="79"/>
              <w:ind w:left="0" w:right="0" w:firstLine="0"/>
              <w:jc w:val="left"/>
            </w:pPr>
            <w:r>
              <w:rPr>
                <w:rFonts w:ascii="Arial" w:eastAsia="Arial" w:hAnsi="Arial" w:cs="Arial"/>
                <w:sz w:val="19"/>
              </w:rPr>
              <w:t>Available time / shiftminutes</w:t>
            </w:r>
            <w:r>
              <w:rPr>
                <w:rFonts w:ascii="Arial" w:eastAsia="Arial" w:hAnsi="Arial" w:cs="Arial"/>
                <w:sz w:val="19"/>
              </w:rPr>
              <w:tab/>
              <w:t>Customer demand / daypieces</w:t>
            </w:r>
          </w:p>
          <w:p w:rsidR="00B92AD8" w:rsidRDefault="007F47C9">
            <w:pPr>
              <w:tabs>
                <w:tab w:val="center" w:pos="6320"/>
              </w:tabs>
              <w:spacing w:after="79"/>
              <w:ind w:left="0" w:right="0" w:firstLine="0"/>
              <w:jc w:val="left"/>
            </w:pPr>
            <w:r>
              <w:rPr>
                <w:rFonts w:ascii="Arial" w:eastAsia="Arial" w:hAnsi="Arial" w:cs="Arial"/>
                <w:sz w:val="19"/>
              </w:rPr>
              <w:t>Break time / shiftminutes</w:t>
            </w:r>
            <w:r>
              <w:rPr>
                <w:rFonts w:ascii="Arial" w:eastAsia="Arial" w:hAnsi="Arial" w:cs="Arial"/>
                <w:sz w:val="19"/>
              </w:rPr>
              <w:tab/>
              <w:t>Customer demand / hourpieces</w:t>
            </w:r>
          </w:p>
          <w:p w:rsidR="00B92AD8" w:rsidRDefault="007F47C9">
            <w:pPr>
              <w:spacing w:after="58"/>
              <w:ind w:left="2" w:right="0" w:firstLine="0"/>
              <w:jc w:val="left"/>
            </w:pPr>
            <w:r>
              <w:rPr>
                <w:rFonts w:ascii="Arial" w:eastAsia="Arial" w:hAnsi="Arial" w:cs="Arial"/>
                <w:sz w:val="19"/>
              </w:rPr>
              <w:t>Lunch time / shiftminutes</w:t>
            </w:r>
          </w:p>
          <w:p w:rsidR="00B92AD8" w:rsidRDefault="007F47C9">
            <w:pPr>
              <w:tabs>
                <w:tab w:val="center" w:pos="6649"/>
              </w:tabs>
              <w:spacing w:after="79"/>
              <w:ind w:left="0" w:right="0" w:firstLine="0"/>
              <w:jc w:val="left"/>
            </w:pPr>
            <w:r>
              <w:rPr>
                <w:rFonts w:ascii="Arial" w:eastAsia="Arial" w:hAnsi="Arial" w:cs="Arial"/>
                <w:sz w:val="19"/>
              </w:rPr>
              <w:t>Planned downtime / shiftminutes</w:t>
            </w:r>
            <w:r>
              <w:rPr>
                <w:rFonts w:ascii="Arial" w:eastAsia="Arial" w:hAnsi="Arial" w:cs="Arial"/>
                <w:sz w:val="19"/>
              </w:rPr>
              <w:tab/>
              <w:t>Net available time / dayseconds / day</w:t>
            </w:r>
          </w:p>
          <w:p w:rsidR="00B92AD8" w:rsidRDefault="007F47C9">
            <w:pPr>
              <w:tabs>
                <w:tab w:val="center" w:pos="6567"/>
              </w:tabs>
              <w:spacing w:after="79"/>
              <w:ind w:left="0" w:right="0" w:firstLine="0"/>
              <w:jc w:val="left"/>
            </w:pPr>
            <w:r>
              <w:rPr>
                <w:rFonts w:ascii="Arial" w:eastAsia="Arial" w:hAnsi="Arial" w:cs="Arial"/>
                <w:sz w:val="19"/>
              </w:rPr>
              <w:t>Net working time / shiftminutes</w:t>
            </w:r>
            <w:r>
              <w:rPr>
                <w:rFonts w:ascii="Arial" w:eastAsia="Arial" w:hAnsi="Arial" w:cs="Arial"/>
                <w:sz w:val="19"/>
              </w:rPr>
              <w:tab/>
              <w:t>Customer demand / daypieces / day</w:t>
            </w:r>
          </w:p>
          <w:p w:rsidR="00B92AD8" w:rsidRDefault="007F47C9">
            <w:pPr>
              <w:spacing w:after="0"/>
              <w:ind w:left="2" w:right="0" w:firstLine="0"/>
              <w:jc w:val="left"/>
            </w:pPr>
            <w:r>
              <w:rPr>
                <w:rFonts w:ascii="Arial" w:eastAsia="Arial" w:hAnsi="Arial" w:cs="Arial"/>
                <w:sz w:val="19"/>
              </w:rPr>
              <w:t>Net working time / shiftseconds</w:t>
            </w:r>
          </w:p>
        </w:tc>
      </w:tr>
      <w:tr w:rsidR="00B92AD8">
        <w:trPr>
          <w:trHeight w:val="302"/>
        </w:trPr>
        <w:tc>
          <w:tcPr>
            <w:tcW w:w="6824" w:type="dxa"/>
            <w:vMerge w:val="restart"/>
            <w:tcBorders>
              <w:top w:val="nil"/>
              <w:left w:val="single" w:sz="6" w:space="0" w:color="000000"/>
              <w:bottom w:val="single" w:sz="12" w:space="0" w:color="000000"/>
              <w:right w:val="single" w:sz="6" w:space="0" w:color="000000"/>
            </w:tcBorders>
          </w:tcPr>
          <w:p w:rsidR="00B92AD8" w:rsidRDefault="007F47C9">
            <w:pPr>
              <w:tabs>
                <w:tab w:val="center" w:pos="3485"/>
                <w:tab w:val="center" w:pos="5016"/>
              </w:tabs>
              <w:spacing w:after="65"/>
              <w:ind w:left="0" w:right="0" w:firstLine="0"/>
              <w:jc w:val="left"/>
            </w:pPr>
            <w:r>
              <w:rPr>
                <w:noProof/>
              </w:rPr>
              <mc:AlternateContent>
                <mc:Choice Requires="wpg">
                  <w:drawing>
                    <wp:anchor distT="0" distB="0" distL="114300" distR="114300" simplePos="0" relativeHeight="251658240" behindDoc="1" locked="0" layoutInCell="1" allowOverlap="1">
                      <wp:simplePos x="0" y="0"/>
                      <wp:positionH relativeFrom="column">
                        <wp:posOffset>1443223</wp:posOffset>
                      </wp:positionH>
                      <wp:positionV relativeFrom="paragraph">
                        <wp:posOffset>-40557</wp:posOffset>
                      </wp:positionV>
                      <wp:extent cx="743008" cy="390563"/>
                      <wp:effectExtent l="0" t="0" r="0" b="0"/>
                      <wp:wrapNone/>
                      <wp:docPr id="49603" name="Group 49603"/>
                      <wp:cNvGraphicFramePr/>
                      <a:graphic xmlns:a="http://schemas.openxmlformats.org/drawingml/2006/main">
                        <a:graphicData uri="http://schemas.microsoft.com/office/word/2010/wordprocessingGroup">
                          <wpg:wgp>
                            <wpg:cNvGrpSpPr/>
                            <wpg:grpSpPr>
                              <a:xfrm>
                                <a:off x="0" y="0"/>
                                <a:ext cx="743008" cy="390563"/>
                                <a:chOff x="0" y="0"/>
                                <a:chExt cx="743008" cy="390563"/>
                              </a:xfrm>
                            </wpg:grpSpPr>
                            <wps:wsp>
                              <wps:cNvPr id="57301" name="Shape 57301"/>
                              <wps:cNvSpPr/>
                              <wps:spPr>
                                <a:xfrm>
                                  <a:off x="0" y="0"/>
                                  <a:ext cx="743008" cy="200029"/>
                                </a:xfrm>
                                <a:custGeom>
                                  <a:avLst/>
                                  <a:gdLst/>
                                  <a:ahLst/>
                                  <a:cxnLst/>
                                  <a:rect l="0" t="0" r="0" b="0"/>
                                  <a:pathLst>
                                    <a:path w="743008" h="200029">
                                      <a:moveTo>
                                        <a:pt x="0" y="0"/>
                                      </a:moveTo>
                                      <a:lnTo>
                                        <a:pt x="743008" y="0"/>
                                      </a:lnTo>
                                      <a:lnTo>
                                        <a:pt x="743008" y="200029"/>
                                      </a:lnTo>
                                      <a:lnTo>
                                        <a:pt x="0" y="200029"/>
                                      </a:lnTo>
                                      <a:lnTo>
                                        <a:pt x="0" y="0"/>
                                      </a:lnTo>
                                    </a:path>
                                  </a:pathLst>
                                </a:custGeom>
                                <a:ln w="0" cap="flat">
                                  <a:miter lim="127000"/>
                                </a:ln>
                              </wps:spPr>
                              <wps:style>
                                <a:lnRef idx="0">
                                  <a:srgbClr val="000000">
                                    <a:alpha val="0"/>
                                  </a:srgbClr>
                                </a:lnRef>
                                <a:fillRef idx="1">
                                  <a:srgbClr val="CCFFFF"/>
                                </a:fillRef>
                                <a:effectRef idx="0">
                                  <a:scrgbClr r="0" g="0" b="0"/>
                                </a:effectRef>
                                <a:fontRef idx="none"/>
                              </wps:style>
                              <wps:bodyPr/>
                            </wps:wsp>
                            <wps:wsp>
                              <wps:cNvPr id="57302" name="Shape 57302"/>
                              <wps:cNvSpPr/>
                              <wps:spPr>
                                <a:xfrm>
                                  <a:off x="0" y="190534"/>
                                  <a:ext cx="743008" cy="200029"/>
                                </a:xfrm>
                                <a:custGeom>
                                  <a:avLst/>
                                  <a:gdLst/>
                                  <a:ahLst/>
                                  <a:cxnLst/>
                                  <a:rect l="0" t="0" r="0" b="0"/>
                                  <a:pathLst>
                                    <a:path w="743008" h="200029">
                                      <a:moveTo>
                                        <a:pt x="0" y="0"/>
                                      </a:moveTo>
                                      <a:lnTo>
                                        <a:pt x="743008" y="0"/>
                                      </a:lnTo>
                                      <a:lnTo>
                                        <a:pt x="743008" y="200029"/>
                                      </a:lnTo>
                                      <a:lnTo>
                                        <a:pt x="0" y="20002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04" name="Shape 2604"/>
                              <wps:cNvSpPr/>
                              <wps:spPr>
                                <a:xfrm>
                                  <a:off x="14328" y="4747"/>
                                  <a:ext cx="723609" cy="0"/>
                                </a:xfrm>
                                <a:custGeom>
                                  <a:avLst/>
                                  <a:gdLst/>
                                  <a:ahLst/>
                                  <a:cxnLst/>
                                  <a:rect l="0" t="0" r="0" b="0"/>
                                  <a:pathLst>
                                    <a:path w="723609">
                                      <a:moveTo>
                                        <a:pt x="0" y="0"/>
                                      </a:moveTo>
                                      <a:lnTo>
                                        <a:pt x="723609" y="0"/>
                                      </a:lnTo>
                                    </a:path>
                                  </a:pathLst>
                                </a:custGeom>
                                <a:ln w="9495" cap="sq">
                                  <a:round/>
                                </a:ln>
                              </wps:spPr>
                              <wps:style>
                                <a:lnRef idx="1">
                                  <a:srgbClr val="000000"/>
                                </a:lnRef>
                                <a:fillRef idx="0">
                                  <a:srgbClr val="000000">
                                    <a:alpha val="0"/>
                                  </a:srgbClr>
                                </a:fillRef>
                                <a:effectRef idx="0">
                                  <a:scrgbClr r="0" g="0" b="0"/>
                                </a:effectRef>
                                <a:fontRef idx="none"/>
                              </wps:style>
                              <wps:bodyPr/>
                            </wps:wsp>
                            <wps:wsp>
                              <wps:cNvPr id="57303" name="Shape 57303"/>
                              <wps:cNvSpPr/>
                              <wps:spPr>
                                <a:xfrm>
                                  <a:off x="9509" y="0"/>
                                  <a:ext cx="733498" cy="9495"/>
                                </a:xfrm>
                                <a:custGeom>
                                  <a:avLst/>
                                  <a:gdLst/>
                                  <a:ahLst/>
                                  <a:cxnLst/>
                                  <a:rect l="0" t="0" r="0" b="0"/>
                                  <a:pathLst>
                                    <a:path w="733498" h="9495">
                                      <a:moveTo>
                                        <a:pt x="0" y="0"/>
                                      </a:moveTo>
                                      <a:lnTo>
                                        <a:pt x="733498" y="0"/>
                                      </a:lnTo>
                                      <a:lnTo>
                                        <a:pt x="733498" y="9495"/>
                                      </a:lnTo>
                                      <a:lnTo>
                                        <a:pt x="0" y="9495"/>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2608" name="Shape 2608"/>
                              <wps:cNvSpPr/>
                              <wps:spPr>
                                <a:xfrm>
                                  <a:off x="14328" y="195281"/>
                                  <a:ext cx="723609" cy="0"/>
                                </a:xfrm>
                                <a:custGeom>
                                  <a:avLst/>
                                  <a:gdLst/>
                                  <a:ahLst/>
                                  <a:cxnLst/>
                                  <a:rect l="0" t="0" r="0" b="0"/>
                                  <a:pathLst>
                                    <a:path w="723609">
                                      <a:moveTo>
                                        <a:pt x="0" y="0"/>
                                      </a:moveTo>
                                      <a:lnTo>
                                        <a:pt x="723609" y="0"/>
                                      </a:lnTo>
                                    </a:path>
                                  </a:pathLst>
                                </a:custGeom>
                                <a:ln w="9495" cap="sq">
                                  <a:round/>
                                </a:ln>
                              </wps:spPr>
                              <wps:style>
                                <a:lnRef idx="1">
                                  <a:srgbClr val="000000"/>
                                </a:lnRef>
                                <a:fillRef idx="0">
                                  <a:srgbClr val="000000">
                                    <a:alpha val="0"/>
                                  </a:srgbClr>
                                </a:fillRef>
                                <a:effectRef idx="0">
                                  <a:scrgbClr r="0" g="0" b="0"/>
                                </a:effectRef>
                                <a:fontRef idx="none"/>
                              </wps:style>
                              <wps:bodyPr/>
                            </wps:wsp>
                            <wps:wsp>
                              <wps:cNvPr id="57304" name="Shape 57304"/>
                              <wps:cNvSpPr/>
                              <wps:spPr>
                                <a:xfrm>
                                  <a:off x="9509" y="190534"/>
                                  <a:ext cx="733498" cy="9495"/>
                                </a:xfrm>
                                <a:custGeom>
                                  <a:avLst/>
                                  <a:gdLst/>
                                  <a:ahLst/>
                                  <a:cxnLst/>
                                  <a:rect l="0" t="0" r="0" b="0"/>
                                  <a:pathLst>
                                    <a:path w="733498" h="9495">
                                      <a:moveTo>
                                        <a:pt x="0" y="0"/>
                                      </a:moveTo>
                                      <a:lnTo>
                                        <a:pt x="733498" y="0"/>
                                      </a:lnTo>
                                      <a:lnTo>
                                        <a:pt x="733498" y="9495"/>
                                      </a:lnTo>
                                      <a:lnTo>
                                        <a:pt x="0" y="9495"/>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9603" style="width:58.5046pt;height:30.753pt;position:absolute;z-index:-2147483126;mso-position-horizontal-relative:text;mso-position-horizontal:absolute;margin-left:113.64pt;mso-position-vertical-relative:text;margin-top:-3.19357pt;" coordsize="7430,3905">
                      <v:shape id="Shape 57305" style="position:absolute;width:7430;height:2000;left:0;top:0;" coordsize="743008,200029" path="m0,0l743008,0l743008,200029l0,200029l0,0">
                        <v:stroke weight="0pt" endcap="flat" joinstyle="miter" miterlimit="10" on="false" color="#000000" opacity="0"/>
                        <v:fill on="true" color="#ccffff"/>
                      </v:shape>
                      <v:shape id="Shape 57306" style="position:absolute;width:7430;height:2000;left:0;top:1905;" coordsize="743008,200029" path="m0,0l743008,0l743008,200029l0,200029l0,0">
                        <v:stroke weight="0pt" endcap="flat" joinstyle="miter" miterlimit="10" on="false" color="#000000" opacity="0"/>
                        <v:fill on="true" color="#ffffff"/>
                      </v:shape>
                      <v:shape id="Shape 2604" style="position:absolute;width:7236;height:0;left:143;top:47;" coordsize="723609,0" path="m0,0l723609,0">
                        <v:stroke weight="0.74764pt" endcap="square" joinstyle="round" on="true" color="#000000"/>
                        <v:fill on="false" color="#000000" opacity="0"/>
                      </v:shape>
                      <v:shape id="Shape 57307" style="position:absolute;width:7334;height:94;left:95;top:0;" coordsize="733498,9495" path="m0,0l733498,0l733498,9495l0,9495l0,0">
                        <v:stroke weight="0pt" endcap="square" joinstyle="round" on="false" color="#000000" opacity="0"/>
                        <v:fill on="true" color="#000000"/>
                      </v:shape>
                      <v:shape id="Shape 2608" style="position:absolute;width:7236;height:0;left:143;top:1952;" coordsize="723609,0" path="m0,0l723609,0">
                        <v:stroke weight="0.74764pt" endcap="square" joinstyle="round" on="true" color="#000000"/>
                        <v:fill on="false" color="#000000" opacity="0"/>
                      </v:shape>
                      <v:shape id="Shape 57308" style="position:absolute;width:7334;height:94;left:95;top:1905;" coordsize="733498,9495" path="m0,0l733498,0l733498,9495l0,9495l0,0">
                        <v:stroke weight="0pt" endcap="square" joinstyle="round" on="false" color="#000000" opacity="0"/>
                        <v:fill on="true" color="#000000"/>
                      </v:shape>
                    </v:group>
                  </w:pict>
                </mc:Fallback>
              </mc:AlternateContent>
            </w:r>
            <w:r>
              <w:rPr>
                <w:rFonts w:ascii="Arial" w:eastAsia="Arial" w:hAnsi="Arial" w:cs="Arial"/>
                <w:sz w:val="19"/>
              </w:rPr>
              <w:t>Net available time / day</w:t>
            </w:r>
            <w:r>
              <w:rPr>
                <w:rFonts w:ascii="Arial" w:eastAsia="Arial" w:hAnsi="Arial" w:cs="Arial"/>
                <w:sz w:val="19"/>
              </w:rPr>
              <w:tab/>
            </w:r>
            <w:r>
              <w:rPr>
                <w:rFonts w:ascii="Arial" w:eastAsia="Arial" w:hAnsi="Arial" w:cs="Arial"/>
                <w:i/>
                <w:sz w:val="19"/>
              </w:rPr>
              <w:t xml:space="preserve">77400 </w:t>
            </w:r>
            <w:r>
              <w:rPr>
                <w:rFonts w:ascii="Arial" w:eastAsia="Arial" w:hAnsi="Arial" w:cs="Arial"/>
                <w:sz w:val="19"/>
              </w:rPr>
              <w:t>seconds</w:t>
            </w:r>
            <w:r>
              <w:rPr>
                <w:rFonts w:ascii="Arial" w:eastAsia="Arial" w:hAnsi="Arial" w:cs="Arial"/>
                <w:sz w:val="19"/>
              </w:rPr>
              <w:tab/>
            </w:r>
            <w:r>
              <w:rPr>
                <w:rFonts w:ascii="Arial" w:eastAsia="Arial" w:hAnsi="Arial" w:cs="Arial"/>
                <w:b/>
                <w:sz w:val="19"/>
              </w:rPr>
              <w:t>Takt Time =</w:t>
            </w:r>
          </w:p>
          <w:p w:rsidR="00B92AD8" w:rsidRDefault="007F47C9">
            <w:pPr>
              <w:spacing w:after="58"/>
              <w:ind w:left="2886" w:right="0" w:firstLine="0"/>
              <w:jc w:val="center"/>
            </w:pPr>
            <w:r>
              <w:rPr>
                <w:rFonts w:ascii="Arial" w:eastAsia="Arial" w:hAnsi="Arial" w:cs="Arial"/>
                <w:b/>
                <w:sz w:val="19"/>
              </w:rPr>
              <w:t>O.E.E. =</w:t>
            </w:r>
          </w:p>
          <w:p w:rsidR="00B92AD8" w:rsidRDefault="007F47C9">
            <w:pPr>
              <w:spacing w:after="0"/>
              <w:ind w:left="4457" w:right="0" w:firstLine="0"/>
              <w:jc w:val="left"/>
            </w:pPr>
            <w:r>
              <w:rPr>
                <w:rFonts w:ascii="Arial" w:eastAsia="Arial" w:hAnsi="Arial" w:cs="Arial"/>
                <w:b/>
                <w:sz w:val="19"/>
              </w:rPr>
              <w:t>Real Takt Time</w:t>
            </w:r>
          </w:p>
        </w:tc>
        <w:tc>
          <w:tcPr>
            <w:tcW w:w="799" w:type="dxa"/>
            <w:tcBorders>
              <w:top w:val="single" w:sz="6" w:space="0" w:color="000000"/>
              <w:left w:val="single" w:sz="6" w:space="0" w:color="000000"/>
              <w:bottom w:val="single" w:sz="6" w:space="0" w:color="000000"/>
              <w:right w:val="single" w:sz="6" w:space="0" w:color="000000"/>
            </w:tcBorders>
            <w:shd w:val="clear" w:color="auto" w:fill="CCFFFF"/>
          </w:tcPr>
          <w:p w:rsidR="00B92AD8" w:rsidRDefault="007F47C9">
            <w:pPr>
              <w:spacing w:after="0"/>
              <w:ind w:left="0" w:right="20" w:firstLine="0"/>
              <w:jc w:val="right"/>
            </w:pPr>
            <w:r>
              <w:rPr>
                <w:rFonts w:ascii="Arial" w:eastAsia="Arial" w:hAnsi="Arial" w:cs="Arial"/>
                <w:b/>
                <w:sz w:val="19"/>
              </w:rPr>
              <w:t>61.9</w:t>
            </w:r>
          </w:p>
        </w:tc>
        <w:tc>
          <w:tcPr>
            <w:tcW w:w="1490" w:type="dxa"/>
            <w:vMerge w:val="restart"/>
            <w:tcBorders>
              <w:top w:val="nil"/>
              <w:left w:val="single" w:sz="6" w:space="0" w:color="000000"/>
              <w:bottom w:val="single" w:sz="12" w:space="0" w:color="000000"/>
              <w:right w:val="single" w:sz="12" w:space="0" w:color="000000"/>
            </w:tcBorders>
          </w:tcPr>
          <w:p w:rsidR="00B92AD8" w:rsidRDefault="007F47C9">
            <w:pPr>
              <w:spacing w:after="0"/>
              <w:ind w:left="0" w:right="0" w:firstLine="0"/>
              <w:jc w:val="left"/>
            </w:pPr>
            <w:r>
              <w:rPr>
                <w:rFonts w:ascii="Arial" w:eastAsia="Arial" w:hAnsi="Arial" w:cs="Arial"/>
                <w:sz w:val="19"/>
              </w:rPr>
              <w:t>seconds / piece seconds / piece</w:t>
            </w:r>
          </w:p>
        </w:tc>
      </w:tr>
      <w:tr w:rsidR="00B92AD8">
        <w:trPr>
          <w:trHeight w:val="300"/>
        </w:trPr>
        <w:tc>
          <w:tcPr>
            <w:tcW w:w="0" w:type="auto"/>
            <w:vMerge/>
            <w:tcBorders>
              <w:top w:val="nil"/>
              <w:left w:val="single" w:sz="6" w:space="0" w:color="000000"/>
              <w:bottom w:val="nil"/>
              <w:right w:val="single" w:sz="6" w:space="0" w:color="000000"/>
            </w:tcBorders>
          </w:tcPr>
          <w:p w:rsidR="00B92AD8" w:rsidRDefault="00B92AD8">
            <w:pPr>
              <w:ind w:left="0" w:right="0" w:firstLine="0"/>
              <w:jc w:val="left"/>
            </w:pPr>
          </w:p>
        </w:tc>
        <w:tc>
          <w:tcPr>
            <w:tcW w:w="799" w:type="dxa"/>
            <w:tcBorders>
              <w:top w:val="single" w:sz="6" w:space="0" w:color="000000"/>
              <w:left w:val="single" w:sz="6" w:space="0" w:color="000000"/>
              <w:bottom w:val="single" w:sz="6" w:space="0" w:color="000000"/>
              <w:right w:val="single" w:sz="6" w:space="0" w:color="000000"/>
            </w:tcBorders>
            <w:shd w:val="clear" w:color="auto" w:fill="CCFFFF"/>
          </w:tcPr>
          <w:p w:rsidR="00B92AD8" w:rsidRDefault="007F47C9">
            <w:pPr>
              <w:spacing w:after="0"/>
              <w:ind w:left="0" w:right="0" w:firstLine="0"/>
              <w:jc w:val="right"/>
            </w:pPr>
            <w:r>
              <w:rPr>
                <w:rFonts w:ascii="Arial" w:eastAsia="Arial" w:hAnsi="Arial" w:cs="Arial"/>
                <w:b/>
                <w:sz w:val="19"/>
              </w:rPr>
              <w:t>61.8%</w:t>
            </w:r>
          </w:p>
        </w:tc>
        <w:tc>
          <w:tcPr>
            <w:tcW w:w="0" w:type="auto"/>
            <w:vMerge/>
            <w:tcBorders>
              <w:top w:val="nil"/>
              <w:left w:val="single" w:sz="6" w:space="0" w:color="000000"/>
              <w:bottom w:val="nil"/>
              <w:right w:val="single" w:sz="12" w:space="0" w:color="000000"/>
            </w:tcBorders>
          </w:tcPr>
          <w:p w:rsidR="00B92AD8" w:rsidRDefault="00B92AD8">
            <w:pPr>
              <w:ind w:left="0" w:right="0" w:firstLine="0"/>
              <w:jc w:val="left"/>
            </w:pPr>
          </w:p>
        </w:tc>
      </w:tr>
      <w:tr w:rsidR="00B92AD8">
        <w:trPr>
          <w:trHeight w:val="311"/>
        </w:trPr>
        <w:tc>
          <w:tcPr>
            <w:tcW w:w="0" w:type="auto"/>
            <w:vMerge/>
            <w:tcBorders>
              <w:top w:val="nil"/>
              <w:left w:val="single" w:sz="6" w:space="0" w:color="000000"/>
              <w:bottom w:val="single" w:sz="12" w:space="0" w:color="000000"/>
              <w:right w:val="single" w:sz="6" w:space="0" w:color="000000"/>
            </w:tcBorders>
          </w:tcPr>
          <w:p w:rsidR="00B92AD8" w:rsidRDefault="00B92AD8">
            <w:pPr>
              <w:ind w:left="0" w:right="0" w:firstLine="0"/>
              <w:jc w:val="left"/>
            </w:pPr>
          </w:p>
        </w:tc>
        <w:tc>
          <w:tcPr>
            <w:tcW w:w="799" w:type="dxa"/>
            <w:tcBorders>
              <w:top w:val="single" w:sz="6" w:space="0" w:color="000000"/>
              <w:left w:val="single" w:sz="6" w:space="0" w:color="000000"/>
              <w:bottom w:val="single" w:sz="12" w:space="0" w:color="000000"/>
              <w:right w:val="single" w:sz="6" w:space="0" w:color="000000"/>
            </w:tcBorders>
            <w:shd w:val="clear" w:color="auto" w:fill="FFFF00"/>
          </w:tcPr>
          <w:p w:rsidR="00B92AD8" w:rsidRDefault="007F47C9">
            <w:pPr>
              <w:spacing w:after="0"/>
              <w:ind w:left="0" w:right="20" w:firstLine="0"/>
              <w:jc w:val="right"/>
            </w:pPr>
            <w:r>
              <w:rPr>
                <w:rFonts w:ascii="Arial" w:eastAsia="Arial" w:hAnsi="Arial" w:cs="Arial"/>
                <w:b/>
                <w:sz w:val="19"/>
              </w:rPr>
              <w:t>38.3</w:t>
            </w:r>
          </w:p>
        </w:tc>
        <w:tc>
          <w:tcPr>
            <w:tcW w:w="0" w:type="auto"/>
            <w:vMerge/>
            <w:tcBorders>
              <w:top w:val="nil"/>
              <w:left w:val="single" w:sz="6" w:space="0" w:color="000000"/>
              <w:bottom w:val="single" w:sz="12" w:space="0" w:color="000000"/>
              <w:right w:val="single" w:sz="12" w:space="0" w:color="000000"/>
            </w:tcBorders>
          </w:tcPr>
          <w:p w:rsidR="00B92AD8" w:rsidRDefault="00B92AD8">
            <w:pPr>
              <w:ind w:left="0" w:right="0" w:firstLine="0"/>
              <w:jc w:val="left"/>
            </w:pPr>
          </w:p>
        </w:tc>
      </w:tr>
    </w:tbl>
    <w:p w:rsidR="00B92AD8" w:rsidRDefault="007F47C9">
      <w:pPr>
        <w:spacing w:after="216"/>
        <w:ind w:left="368" w:right="0"/>
        <w:jc w:val="left"/>
      </w:pPr>
      <w:r>
        <w:rPr>
          <w:i/>
          <w:color w:val="44546A"/>
          <w:sz w:val="18"/>
        </w:rPr>
        <w:t xml:space="preserve">Figure 8 Takt Time Calculator </w:t>
      </w:r>
    </w:p>
    <w:p w:rsidR="00B92AD8" w:rsidRDefault="007F47C9">
      <w:pPr>
        <w:spacing w:after="161"/>
        <w:ind w:left="60" w:right="0" w:firstLine="0"/>
        <w:jc w:val="left"/>
      </w:pPr>
      <w:r>
        <w:t xml:space="preserve"> </w:t>
      </w:r>
    </w:p>
    <w:p w:rsidR="00B92AD8" w:rsidRDefault="007F47C9">
      <w:pPr>
        <w:ind w:left="45" w:right="39" w:firstLine="432"/>
      </w:pPr>
      <w:r>
        <w:t xml:space="preserve">Various scenarios were calculated using different OEE values for different customer demands, based on the current three shift production pattern. </w:t>
      </w:r>
      <w:r>
        <w:t xml:space="preserve">The EOL machine cycle time was higher than the Real Takt Time due to poor quality pumps (re-test) so production from time to time had to run over the weekend to meet the customer demand.  </w:t>
      </w:r>
    </w:p>
    <w:p w:rsidR="00B92AD8" w:rsidRDefault="007F47C9">
      <w:pPr>
        <w:spacing w:after="0"/>
        <w:ind w:left="60" w:right="0" w:firstLine="0"/>
        <w:jc w:val="left"/>
      </w:pPr>
      <w:r>
        <w:t xml:space="preserve"> </w:t>
      </w:r>
    </w:p>
    <w:p w:rsidR="00B92AD8" w:rsidRDefault="007F47C9">
      <w:pPr>
        <w:spacing w:after="0"/>
        <w:ind w:left="0" w:right="11" w:firstLine="0"/>
        <w:jc w:val="center"/>
      </w:pPr>
      <w:r>
        <w:rPr>
          <w:b/>
          <w:sz w:val="28"/>
        </w:rPr>
        <w:t xml:space="preserve">Takt Time Scenarios </w:t>
      </w:r>
    </w:p>
    <w:tbl>
      <w:tblPr>
        <w:tblStyle w:val="TableGrid"/>
        <w:tblW w:w="8478" w:type="dxa"/>
        <w:tblInd w:w="687" w:type="dxa"/>
        <w:tblCellMar>
          <w:top w:w="79" w:type="dxa"/>
          <w:left w:w="106" w:type="dxa"/>
          <w:bottom w:w="0" w:type="dxa"/>
          <w:right w:w="56" w:type="dxa"/>
        </w:tblCellMar>
        <w:tblLook w:val="04A0" w:firstRow="1" w:lastRow="0" w:firstColumn="1" w:lastColumn="0" w:noHBand="0" w:noVBand="1"/>
      </w:tblPr>
      <w:tblGrid>
        <w:gridCol w:w="2833"/>
        <w:gridCol w:w="941"/>
        <w:gridCol w:w="941"/>
        <w:gridCol w:w="941"/>
        <w:gridCol w:w="941"/>
        <w:gridCol w:w="941"/>
        <w:gridCol w:w="940"/>
      </w:tblGrid>
      <w:tr w:rsidR="00B92AD8">
        <w:trPr>
          <w:trHeight w:val="329"/>
        </w:trPr>
        <w:tc>
          <w:tcPr>
            <w:tcW w:w="2834" w:type="dxa"/>
            <w:tcBorders>
              <w:top w:val="single" w:sz="8" w:space="0" w:color="000000"/>
              <w:left w:val="single" w:sz="8" w:space="0" w:color="000000"/>
              <w:bottom w:val="single" w:sz="4" w:space="0" w:color="000000"/>
              <w:right w:val="single" w:sz="4" w:space="0" w:color="000000"/>
            </w:tcBorders>
            <w:shd w:val="clear" w:color="auto" w:fill="F2F2F2"/>
          </w:tcPr>
          <w:p w:rsidR="00B92AD8" w:rsidRDefault="007F47C9">
            <w:pPr>
              <w:spacing w:after="0"/>
              <w:ind w:left="0" w:right="0" w:firstLine="0"/>
              <w:jc w:val="left"/>
            </w:pPr>
            <w:r>
              <w:rPr>
                <w:b/>
                <w:i/>
              </w:rPr>
              <w:t xml:space="preserve">Year </w:t>
            </w:r>
          </w:p>
        </w:tc>
        <w:tc>
          <w:tcPr>
            <w:tcW w:w="941" w:type="dxa"/>
            <w:tcBorders>
              <w:top w:val="single" w:sz="8"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rPr>
                <w:b/>
                <w:i/>
              </w:rPr>
              <w:t xml:space="preserve">2019 </w:t>
            </w:r>
          </w:p>
        </w:tc>
        <w:tc>
          <w:tcPr>
            <w:tcW w:w="941" w:type="dxa"/>
            <w:tcBorders>
              <w:top w:val="single" w:sz="8"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rPr>
                <w:b/>
                <w:i/>
              </w:rPr>
              <w:t xml:space="preserve">2019 </w:t>
            </w:r>
          </w:p>
        </w:tc>
        <w:tc>
          <w:tcPr>
            <w:tcW w:w="941" w:type="dxa"/>
            <w:tcBorders>
              <w:top w:val="single" w:sz="8"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rPr>
                <w:b/>
                <w:i/>
              </w:rPr>
              <w:t xml:space="preserve">2020 </w:t>
            </w:r>
          </w:p>
        </w:tc>
        <w:tc>
          <w:tcPr>
            <w:tcW w:w="941" w:type="dxa"/>
            <w:tcBorders>
              <w:top w:val="single" w:sz="8"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rPr>
                <w:b/>
                <w:i/>
              </w:rPr>
              <w:t xml:space="preserve">2020 </w:t>
            </w:r>
          </w:p>
        </w:tc>
        <w:tc>
          <w:tcPr>
            <w:tcW w:w="941" w:type="dxa"/>
            <w:tcBorders>
              <w:top w:val="single" w:sz="8"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rPr>
                <w:b/>
                <w:i/>
              </w:rPr>
              <w:t xml:space="preserve">2021 </w:t>
            </w:r>
          </w:p>
        </w:tc>
        <w:tc>
          <w:tcPr>
            <w:tcW w:w="940" w:type="dxa"/>
            <w:tcBorders>
              <w:top w:val="single" w:sz="8" w:space="0" w:color="000000"/>
              <w:left w:val="single" w:sz="4" w:space="0" w:color="000000"/>
              <w:bottom w:val="single" w:sz="4" w:space="0" w:color="000000"/>
              <w:right w:val="single" w:sz="8" w:space="0" w:color="000000"/>
            </w:tcBorders>
            <w:shd w:val="clear" w:color="auto" w:fill="F2F2F2"/>
          </w:tcPr>
          <w:p w:rsidR="00B92AD8" w:rsidRDefault="007F47C9">
            <w:pPr>
              <w:spacing w:after="0"/>
              <w:ind w:left="0" w:right="49" w:firstLine="0"/>
              <w:jc w:val="right"/>
            </w:pPr>
            <w:r>
              <w:rPr>
                <w:b/>
                <w:i/>
              </w:rPr>
              <w:t xml:space="preserve">2021 </w:t>
            </w:r>
          </w:p>
        </w:tc>
      </w:tr>
      <w:tr w:rsidR="00B92AD8">
        <w:trPr>
          <w:trHeight w:val="310"/>
        </w:trPr>
        <w:tc>
          <w:tcPr>
            <w:tcW w:w="2834" w:type="dxa"/>
            <w:tcBorders>
              <w:top w:val="single" w:sz="4" w:space="0" w:color="000000"/>
              <w:left w:val="single" w:sz="8" w:space="0" w:color="000000"/>
              <w:bottom w:val="single" w:sz="4" w:space="0" w:color="000000"/>
              <w:right w:val="single" w:sz="4" w:space="0" w:color="000000"/>
            </w:tcBorders>
            <w:shd w:val="clear" w:color="auto" w:fill="F2F2F2"/>
          </w:tcPr>
          <w:p w:rsidR="00B92AD8" w:rsidRDefault="007F47C9">
            <w:pPr>
              <w:spacing w:after="0"/>
              <w:ind w:left="0" w:right="0" w:firstLine="0"/>
              <w:jc w:val="left"/>
            </w:pPr>
            <w:r>
              <w:rPr>
                <w:b/>
                <w:i/>
              </w:rPr>
              <w:t xml:space="preserve">Customer demand (year)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4" w:right="0" w:firstLine="0"/>
              <w:jc w:val="left"/>
            </w:pPr>
            <w:r>
              <w:t xml:space="preserve">300.000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4" w:right="0" w:firstLine="0"/>
              <w:jc w:val="left"/>
            </w:pPr>
            <w:r>
              <w:t xml:space="preserve">300.000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4" w:right="0" w:firstLine="0"/>
              <w:jc w:val="left"/>
            </w:pPr>
            <w:r>
              <w:t xml:space="preserve">450.000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4" w:right="0" w:firstLine="0"/>
              <w:jc w:val="left"/>
            </w:pPr>
            <w:r>
              <w:t xml:space="preserve">450.000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4" w:right="0" w:firstLine="0"/>
              <w:jc w:val="left"/>
            </w:pPr>
            <w:r>
              <w:t xml:space="preserve">600.000 </w:t>
            </w:r>
          </w:p>
        </w:tc>
        <w:tc>
          <w:tcPr>
            <w:tcW w:w="940" w:type="dxa"/>
            <w:tcBorders>
              <w:top w:val="single" w:sz="4" w:space="0" w:color="000000"/>
              <w:left w:val="single" w:sz="4" w:space="0" w:color="000000"/>
              <w:bottom w:val="single" w:sz="4" w:space="0" w:color="000000"/>
              <w:right w:val="single" w:sz="8" w:space="0" w:color="000000"/>
            </w:tcBorders>
            <w:shd w:val="clear" w:color="auto" w:fill="F2F2F2"/>
          </w:tcPr>
          <w:p w:rsidR="00B92AD8" w:rsidRDefault="007F47C9">
            <w:pPr>
              <w:spacing w:after="0"/>
              <w:ind w:left="4" w:right="0" w:firstLine="0"/>
              <w:jc w:val="left"/>
            </w:pPr>
            <w:r>
              <w:t xml:space="preserve">600.000 </w:t>
            </w:r>
          </w:p>
        </w:tc>
      </w:tr>
      <w:tr w:rsidR="00B92AD8">
        <w:trPr>
          <w:trHeight w:val="310"/>
        </w:trPr>
        <w:tc>
          <w:tcPr>
            <w:tcW w:w="2834" w:type="dxa"/>
            <w:tcBorders>
              <w:top w:val="single" w:sz="4" w:space="0" w:color="000000"/>
              <w:left w:val="single" w:sz="8" w:space="0" w:color="000000"/>
              <w:bottom w:val="single" w:sz="4" w:space="0" w:color="000000"/>
              <w:right w:val="single" w:sz="4" w:space="0" w:color="000000"/>
            </w:tcBorders>
            <w:shd w:val="clear" w:color="auto" w:fill="F2F2F2"/>
          </w:tcPr>
          <w:p w:rsidR="00B92AD8" w:rsidRDefault="007F47C9">
            <w:pPr>
              <w:spacing w:after="0"/>
              <w:ind w:left="0" w:right="0" w:firstLine="0"/>
              <w:jc w:val="left"/>
            </w:pPr>
            <w:r>
              <w:rPr>
                <w:b/>
                <w:i/>
              </w:rPr>
              <w:t xml:space="preserve">Takt Time (sec)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61.9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t xml:space="preserve">61.9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41.3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t xml:space="preserve">41.3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31 </w:t>
            </w:r>
          </w:p>
        </w:tc>
        <w:tc>
          <w:tcPr>
            <w:tcW w:w="940" w:type="dxa"/>
            <w:tcBorders>
              <w:top w:val="single" w:sz="4" w:space="0" w:color="000000"/>
              <w:left w:val="single" w:sz="4" w:space="0" w:color="000000"/>
              <w:bottom w:val="single" w:sz="4" w:space="0" w:color="000000"/>
              <w:right w:val="single" w:sz="8" w:space="0" w:color="000000"/>
            </w:tcBorders>
            <w:shd w:val="clear" w:color="auto" w:fill="F2F2F2"/>
          </w:tcPr>
          <w:p w:rsidR="00B92AD8" w:rsidRDefault="007F47C9">
            <w:pPr>
              <w:spacing w:after="0"/>
              <w:ind w:left="0" w:right="48" w:firstLine="0"/>
              <w:jc w:val="right"/>
            </w:pPr>
            <w:r>
              <w:t xml:space="preserve">31 </w:t>
            </w:r>
          </w:p>
        </w:tc>
      </w:tr>
      <w:tr w:rsidR="00B92AD8">
        <w:trPr>
          <w:trHeight w:val="325"/>
        </w:trPr>
        <w:tc>
          <w:tcPr>
            <w:tcW w:w="2834" w:type="dxa"/>
            <w:tcBorders>
              <w:top w:val="single" w:sz="4" w:space="0" w:color="000000"/>
              <w:left w:val="single" w:sz="8" w:space="0" w:color="000000"/>
              <w:bottom w:val="single" w:sz="4" w:space="0" w:color="000000"/>
              <w:right w:val="single" w:sz="4" w:space="0" w:color="000000"/>
            </w:tcBorders>
            <w:shd w:val="clear" w:color="auto" w:fill="F2F2F2"/>
          </w:tcPr>
          <w:p w:rsidR="00B92AD8" w:rsidRDefault="007F47C9">
            <w:pPr>
              <w:spacing w:after="0"/>
              <w:ind w:left="0" w:right="0" w:firstLine="0"/>
              <w:jc w:val="left"/>
            </w:pPr>
            <w:r>
              <w:rPr>
                <w:b/>
                <w:i/>
              </w:rPr>
              <w:t xml:space="preserve">O.E.E.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61.8%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t xml:space="preserve">90.0%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61.8% </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Pr>
          <w:p w:rsidR="00B92AD8" w:rsidRDefault="007F47C9">
            <w:pPr>
              <w:spacing w:after="0"/>
              <w:ind w:left="0" w:right="50" w:firstLine="0"/>
              <w:jc w:val="right"/>
            </w:pPr>
            <w:r>
              <w:t xml:space="preserve">90.0% </w:t>
            </w:r>
          </w:p>
        </w:tc>
        <w:tc>
          <w:tcPr>
            <w:tcW w:w="941" w:type="dxa"/>
            <w:tcBorders>
              <w:top w:val="single" w:sz="4" w:space="0" w:color="000000"/>
              <w:left w:val="single" w:sz="4" w:space="0" w:color="000000"/>
              <w:bottom w:val="single" w:sz="4" w:space="0" w:color="000000"/>
              <w:right w:val="single" w:sz="4" w:space="0" w:color="000000"/>
            </w:tcBorders>
            <w:shd w:val="clear" w:color="auto" w:fill="D9D9D9"/>
          </w:tcPr>
          <w:p w:rsidR="00B92AD8" w:rsidRDefault="007F47C9">
            <w:pPr>
              <w:spacing w:after="0"/>
              <w:ind w:left="0" w:right="50" w:firstLine="0"/>
              <w:jc w:val="right"/>
            </w:pPr>
            <w:r>
              <w:t xml:space="preserve">61.8% </w:t>
            </w:r>
          </w:p>
        </w:tc>
        <w:tc>
          <w:tcPr>
            <w:tcW w:w="940" w:type="dxa"/>
            <w:tcBorders>
              <w:top w:val="single" w:sz="4" w:space="0" w:color="000000"/>
              <w:left w:val="single" w:sz="4" w:space="0" w:color="000000"/>
              <w:bottom w:val="single" w:sz="4" w:space="0" w:color="000000"/>
              <w:right w:val="single" w:sz="8" w:space="0" w:color="000000"/>
            </w:tcBorders>
            <w:shd w:val="clear" w:color="auto" w:fill="F2F2F2"/>
          </w:tcPr>
          <w:p w:rsidR="00B92AD8" w:rsidRDefault="007F47C9">
            <w:pPr>
              <w:spacing w:after="0"/>
              <w:ind w:left="0" w:right="48" w:firstLine="0"/>
              <w:jc w:val="right"/>
            </w:pPr>
            <w:r>
              <w:t xml:space="preserve">90.0% </w:t>
            </w:r>
          </w:p>
        </w:tc>
      </w:tr>
      <w:tr w:rsidR="00B92AD8">
        <w:trPr>
          <w:trHeight w:val="328"/>
        </w:trPr>
        <w:tc>
          <w:tcPr>
            <w:tcW w:w="2834" w:type="dxa"/>
            <w:tcBorders>
              <w:top w:val="single" w:sz="4" w:space="0" w:color="000000"/>
              <w:left w:val="single" w:sz="8" w:space="0" w:color="000000"/>
              <w:bottom w:val="single" w:sz="8" w:space="0" w:color="000000"/>
              <w:right w:val="single" w:sz="4" w:space="0" w:color="000000"/>
            </w:tcBorders>
            <w:shd w:val="clear" w:color="auto" w:fill="F2F2F2"/>
          </w:tcPr>
          <w:p w:rsidR="00B92AD8" w:rsidRDefault="007F47C9">
            <w:pPr>
              <w:spacing w:after="0"/>
              <w:ind w:left="0" w:right="0" w:firstLine="0"/>
              <w:jc w:val="left"/>
            </w:pPr>
            <w:r>
              <w:rPr>
                <w:b/>
                <w:i/>
              </w:rPr>
              <w:t xml:space="preserve">Real Takt Time (sec) </w:t>
            </w:r>
          </w:p>
        </w:tc>
        <w:tc>
          <w:tcPr>
            <w:tcW w:w="941" w:type="dxa"/>
            <w:tcBorders>
              <w:top w:val="single" w:sz="4" w:space="0" w:color="000000"/>
              <w:left w:val="single" w:sz="4" w:space="0" w:color="000000"/>
              <w:bottom w:val="single" w:sz="8" w:space="0" w:color="000000"/>
              <w:right w:val="single" w:sz="4" w:space="0" w:color="000000"/>
            </w:tcBorders>
            <w:shd w:val="clear" w:color="auto" w:fill="D9D9D9"/>
          </w:tcPr>
          <w:p w:rsidR="00B92AD8" w:rsidRDefault="007F47C9">
            <w:pPr>
              <w:spacing w:after="0"/>
              <w:ind w:left="0" w:right="50" w:firstLine="0"/>
              <w:jc w:val="right"/>
            </w:pPr>
            <w:r>
              <w:t xml:space="preserve">38.3 </w:t>
            </w:r>
          </w:p>
        </w:tc>
        <w:tc>
          <w:tcPr>
            <w:tcW w:w="941" w:type="dxa"/>
            <w:tcBorders>
              <w:top w:val="single" w:sz="4" w:space="0" w:color="000000"/>
              <w:left w:val="single" w:sz="4" w:space="0" w:color="000000"/>
              <w:bottom w:val="single" w:sz="8" w:space="0" w:color="000000"/>
              <w:right w:val="single" w:sz="4" w:space="0" w:color="000000"/>
            </w:tcBorders>
            <w:shd w:val="clear" w:color="auto" w:fill="F2F2F2"/>
          </w:tcPr>
          <w:p w:rsidR="00B92AD8" w:rsidRDefault="007F47C9">
            <w:pPr>
              <w:spacing w:after="0"/>
              <w:ind w:left="0" w:right="50" w:firstLine="0"/>
              <w:jc w:val="right"/>
            </w:pPr>
            <w:r>
              <w:t xml:space="preserve">55.7 </w:t>
            </w:r>
          </w:p>
        </w:tc>
        <w:tc>
          <w:tcPr>
            <w:tcW w:w="941" w:type="dxa"/>
            <w:tcBorders>
              <w:top w:val="single" w:sz="4" w:space="0" w:color="000000"/>
              <w:left w:val="single" w:sz="4" w:space="0" w:color="000000"/>
              <w:bottom w:val="single" w:sz="8" w:space="0" w:color="000000"/>
              <w:right w:val="single" w:sz="4" w:space="0" w:color="000000"/>
            </w:tcBorders>
            <w:shd w:val="clear" w:color="auto" w:fill="D9D9D9"/>
          </w:tcPr>
          <w:p w:rsidR="00B92AD8" w:rsidRDefault="007F47C9">
            <w:pPr>
              <w:spacing w:after="0"/>
              <w:ind w:left="0" w:right="50" w:firstLine="0"/>
              <w:jc w:val="right"/>
            </w:pPr>
            <w:r>
              <w:t xml:space="preserve">25.5 </w:t>
            </w:r>
          </w:p>
        </w:tc>
        <w:tc>
          <w:tcPr>
            <w:tcW w:w="941" w:type="dxa"/>
            <w:tcBorders>
              <w:top w:val="single" w:sz="4" w:space="0" w:color="000000"/>
              <w:left w:val="single" w:sz="4" w:space="0" w:color="000000"/>
              <w:bottom w:val="single" w:sz="8" w:space="0" w:color="000000"/>
              <w:right w:val="single" w:sz="4" w:space="0" w:color="000000"/>
            </w:tcBorders>
            <w:shd w:val="clear" w:color="auto" w:fill="F2F2F2"/>
          </w:tcPr>
          <w:p w:rsidR="00B92AD8" w:rsidRDefault="007F47C9">
            <w:pPr>
              <w:spacing w:after="0"/>
              <w:ind w:left="0" w:right="50" w:firstLine="0"/>
              <w:jc w:val="right"/>
            </w:pPr>
            <w:r>
              <w:t xml:space="preserve">37.2 </w:t>
            </w:r>
          </w:p>
        </w:tc>
        <w:tc>
          <w:tcPr>
            <w:tcW w:w="941" w:type="dxa"/>
            <w:tcBorders>
              <w:top w:val="single" w:sz="4" w:space="0" w:color="000000"/>
              <w:left w:val="single" w:sz="4" w:space="0" w:color="000000"/>
              <w:bottom w:val="single" w:sz="8" w:space="0" w:color="000000"/>
              <w:right w:val="single" w:sz="4" w:space="0" w:color="000000"/>
            </w:tcBorders>
            <w:shd w:val="clear" w:color="auto" w:fill="D9D9D9"/>
          </w:tcPr>
          <w:p w:rsidR="00B92AD8" w:rsidRDefault="007F47C9">
            <w:pPr>
              <w:spacing w:after="0"/>
              <w:ind w:left="0" w:right="50" w:firstLine="0"/>
              <w:jc w:val="right"/>
            </w:pPr>
            <w:r>
              <w:t xml:space="preserve">19.1 </w:t>
            </w:r>
          </w:p>
        </w:tc>
        <w:tc>
          <w:tcPr>
            <w:tcW w:w="940" w:type="dxa"/>
            <w:tcBorders>
              <w:top w:val="single" w:sz="4" w:space="0" w:color="000000"/>
              <w:left w:val="single" w:sz="4" w:space="0" w:color="000000"/>
              <w:bottom w:val="single" w:sz="8" w:space="0" w:color="000000"/>
              <w:right w:val="single" w:sz="8" w:space="0" w:color="000000"/>
            </w:tcBorders>
            <w:shd w:val="clear" w:color="auto" w:fill="F2F2F2"/>
          </w:tcPr>
          <w:p w:rsidR="00B92AD8" w:rsidRDefault="007F47C9">
            <w:pPr>
              <w:spacing w:after="0"/>
              <w:ind w:left="0" w:right="48" w:firstLine="0"/>
              <w:jc w:val="right"/>
            </w:pPr>
            <w:r>
              <w:t xml:space="preserve">27.9 </w:t>
            </w:r>
          </w:p>
        </w:tc>
      </w:tr>
    </w:tbl>
    <w:p w:rsidR="00B92AD8" w:rsidRDefault="007F47C9">
      <w:pPr>
        <w:spacing w:after="0"/>
        <w:ind w:left="55" w:right="0"/>
        <w:jc w:val="left"/>
      </w:pPr>
      <w:r>
        <w:rPr>
          <w:i/>
          <w:color w:val="44546A"/>
          <w:sz w:val="18"/>
        </w:rPr>
        <w:t xml:space="preserve">Figure 9 </w:t>
      </w:r>
      <w:r>
        <w:rPr>
          <w:i/>
          <w:color w:val="44546A"/>
          <w:sz w:val="18"/>
        </w:rPr>
        <w:t xml:space="preserve">Takt Time Scenarios </w:t>
      </w:r>
    </w:p>
    <w:p w:rsidR="00B92AD8" w:rsidRDefault="007F47C9">
      <w:pPr>
        <w:ind w:left="2264" w:right="0" w:firstLine="0"/>
        <w:jc w:val="left"/>
      </w:pPr>
      <w:r>
        <w:t xml:space="preserve"> </w:t>
      </w:r>
    </w:p>
    <w:p w:rsidR="00B92AD8" w:rsidRDefault="007F47C9">
      <w:pPr>
        <w:ind w:left="55" w:right="39"/>
      </w:pPr>
      <w:r>
        <w:lastRenderedPageBreak/>
        <w:t>With OEE at 61.8% the company was not able to meet the customer demand for 2020 which was 450,000 parts unless the quality of the pumps increased or a second machine was purchased, as it was planned in the initial project lifetime pl</w:t>
      </w:r>
      <w:r>
        <w:t>an by a previous Project Engineer. This would also have just enough capacity to produce 600,000 parts in 2021. This solution would meet the customer demand however the company would then run production with an additional 2 machine operators (additional lab</w:t>
      </w:r>
      <w:r>
        <w:t xml:space="preserve">our cost) and low-quality pumps which results in reworking and scrapping failed parts, this would not be a </w:t>
      </w:r>
      <w:r>
        <w:rPr>
          <w:b/>
        </w:rPr>
        <w:t xml:space="preserve">Lean Manufacturing Process. </w:t>
      </w:r>
    </w:p>
    <w:p w:rsidR="00B92AD8" w:rsidRDefault="007F47C9">
      <w:pPr>
        <w:spacing w:after="359"/>
        <w:ind w:left="55" w:right="39"/>
      </w:pPr>
      <w:r>
        <w:t xml:space="preserve">By applying the Lean philosophy, the author of this project decided to introduce an </w:t>
      </w:r>
      <w:r>
        <w:rPr>
          <w:b/>
        </w:rPr>
        <w:t>off-line pump tester</w:t>
      </w:r>
      <w:r>
        <w:t xml:space="preserve"> which would be </w:t>
      </w:r>
      <w:r>
        <w:t>operated by one additional operator. The off-line pump tester was needed to be sure that only good performance pumps were passed to the EOL, this would improve the pass rate by additional 32.9%. In addition, the machine bottleneck was identified at the tes</w:t>
      </w:r>
      <w:r>
        <w:t>ter where 25 seconds of the total test time was a pump performance test. Since the pumps would be already tested off-line this could be removed from the EOL tester resulting in a shorter cycle time and additional free capacity. The reject rate on the EOL m</w:t>
      </w:r>
      <w:r>
        <w:t>achine would go down to 3.2% (see figure 5). Capital expenditure was available for purchasing the second EOL machine with the total value of £140,000, therefore some of this money could be invested in the improvement of the current process. The off-line pu</w:t>
      </w:r>
      <w:r>
        <w:t xml:space="preserve">mp tester would eliminate the need of purchasing the second EOL machine and employing another 2 operators. Even though some of the capital expenditure would have to be invested, this proposal would generate good savings for company and would also meet the </w:t>
      </w:r>
      <w:r>
        <w:t>customer demand. If the project is successful, the expected hard savings for 2020 would be at least £100,000 of saved capex and £25,000 for the labour cost for one operator, this will be followed by another £25,000 for each additional year if demand of 600</w:t>
      </w:r>
      <w:r>
        <w:t xml:space="preserve">,000 parts is met.  </w:t>
      </w:r>
    </w:p>
    <w:p w:rsidR="00B92AD8" w:rsidRDefault="007F47C9">
      <w:pPr>
        <w:pStyle w:val="Heading3"/>
        <w:ind w:left="11" w:right="0"/>
      </w:pPr>
      <w:r>
        <w:t>Expected Annual Savings</w:t>
      </w:r>
    </w:p>
    <w:p w:rsidR="00B92AD8" w:rsidRDefault="007F47C9">
      <w:pPr>
        <w:spacing w:after="101"/>
        <w:ind w:left="679" w:right="0" w:firstLine="0"/>
        <w:jc w:val="left"/>
      </w:pPr>
      <w:r>
        <w:rPr>
          <w:noProof/>
        </w:rPr>
        <mc:AlternateContent>
          <mc:Choice Requires="wpg">
            <w:drawing>
              <wp:inline distT="0" distB="0" distL="0" distR="0">
                <wp:extent cx="5457813" cy="2249386"/>
                <wp:effectExtent l="0" t="0" r="0" b="0"/>
                <wp:docPr id="55860" name="Group 55860"/>
                <wp:cNvGraphicFramePr/>
                <a:graphic xmlns:a="http://schemas.openxmlformats.org/drawingml/2006/main">
                  <a:graphicData uri="http://schemas.microsoft.com/office/word/2010/wordprocessingGroup">
                    <wpg:wgp>
                      <wpg:cNvGrpSpPr/>
                      <wpg:grpSpPr>
                        <a:xfrm>
                          <a:off x="0" y="0"/>
                          <a:ext cx="5457813" cy="2249386"/>
                          <a:chOff x="0" y="0"/>
                          <a:chExt cx="5457813" cy="2249386"/>
                        </a:xfrm>
                      </wpg:grpSpPr>
                      <wps:wsp>
                        <wps:cNvPr id="2831" name="Shape 2831"/>
                        <wps:cNvSpPr/>
                        <wps:spPr>
                          <a:xfrm>
                            <a:off x="707263" y="1753616"/>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2" name="Shape 2832"/>
                        <wps:cNvSpPr/>
                        <wps:spPr>
                          <a:xfrm>
                            <a:off x="707263" y="1470152"/>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3" name="Shape 2833"/>
                        <wps:cNvSpPr/>
                        <wps:spPr>
                          <a:xfrm>
                            <a:off x="707263" y="1186688"/>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4" name="Shape 2834"/>
                        <wps:cNvSpPr/>
                        <wps:spPr>
                          <a:xfrm>
                            <a:off x="707263" y="903224"/>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5" name="Shape 2835"/>
                        <wps:cNvSpPr/>
                        <wps:spPr>
                          <a:xfrm>
                            <a:off x="707263" y="619760"/>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6" name="Shape 2836"/>
                        <wps:cNvSpPr/>
                        <wps:spPr>
                          <a:xfrm>
                            <a:off x="707263" y="336296"/>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37" name="Shape 2837"/>
                        <wps:cNvSpPr/>
                        <wps:spPr>
                          <a:xfrm>
                            <a:off x="707263" y="53213"/>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7309" name="Shape 57309"/>
                        <wps:cNvSpPr/>
                        <wps:spPr>
                          <a:xfrm>
                            <a:off x="773049" y="619760"/>
                            <a:ext cx="428244" cy="1417320"/>
                          </a:xfrm>
                          <a:custGeom>
                            <a:avLst/>
                            <a:gdLst/>
                            <a:ahLst/>
                            <a:cxnLst/>
                            <a:rect l="0" t="0" r="0" b="0"/>
                            <a:pathLst>
                              <a:path w="428244" h="1417320">
                                <a:moveTo>
                                  <a:pt x="0" y="0"/>
                                </a:moveTo>
                                <a:lnTo>
                                  <a:pt x="428244" y="0"/>
                                </a:lnTo>
                                <a:lnTo>
                                  <a:pt x="428244" y="1417320"/>
                                </a:lnTo>
                                <a:lnTo>
                                  <a:pt x="0" y="141732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7310" name="Shape 57310"/>
                        <wps:cNvSpPr/>
                        <wps:spPr>
                          <a:xfrm>
                            <a:off x="4133469" y="1683512"/>
                            <a:ext cx="426720" cy="353568"/>
                          </a:xfrm>
                          <a:custGeom>
                            <a:avLst/>
                            <a:gdLst/>
                            <a:ahLst/>
                            <a:cxnLst/>
                            <a:rect l="0" t="0" r="0" b="0"/>
                            <a:pathLst>
                              <a:path w="426720" h="353568">
                                <a:moveTo>
                                  <a:pt x="0" y="0"/>
                                </a:moveTo>
                                <a:lnTo>
                                  <a:pt x="426720" y="0"/>
                                </a:lnTo>
                                <a:lnTo>
                                  <a:pt x="426720"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1" name="Shape 57311"/>
                        <wps:cNvSpPr/>
                        <wps:spPr>
                          <a:xfrm>
                            <a:off x="3572637" y="1683512"/>
                            <a:ext cx="428244" cy="353568"/>
                          </a:xfrm>
                          <a:custGeom>
                            <a:avLst/>
                            <a:gdLst/>
                            <a:ahLst/>
                            <a:cxnLst/>
                            <a:rect l="0" t="0" r="0" b="0"/>
                            <a:pathLst>
                              <a:path w="428244" h="353568">
                                <a:moveTo>
                                  <a:pt x="0" y="0"/>
                                </a:moveTo>
                                <a:lnTo>
                                  <a:pt x="428244" y="0"/>
                                </a:lnTo>
                                <a:lnTo>
                                  <a:pt x="428244"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2" name="Shape 57312"/>
                        <wps:cNvSpPr/>
                        <wps:spPr>
                          <a:xfrm>
                            <a:off x="3013329" y="1683512"/>
                            <a:ext cx="426720" cy="353568"/>
                          </a:xfrm>
                          <a:custGeom>
                            <a:avLst/>
                            <a:gdLst/>
                            <a:ahLst/>
                            <a:cxnLst/>
                            <a:rect l="0" t="0" r="0" b="0"/>
                            <a:pathLst>
                              <a:path w="426720" h="353568">
                                <a:moveTo>
                                  <a:pt x="0" y="0"/>
                                </a:moveTo>
                                <a:lnTo>
                                  <a:pt x="426720" y="0"/>
                                </a:lnTo>
                                <a:lnTo>
                                  <a:pt x="426720"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3" name="Shape 57313"/>
                        <wps:cNvSpPr/>
                        <wps:spPr>
                          <a:xfrm>
                            <a:off x="2454021" y="1683512"/>
                            <a:ext cx="426720" cy="353568"/>
                          </a:xfrm>
                          <a:custGeom>
                            <a:avLst/>
                            <a:gdLst/>
                            <a:ahLst/>
                            <a:cxnLst/>
                            <a:rect l="0" t="0" r="0" b="0"/>
                            <a:pathLst>
                              <a:path w="426720" h="353568">
                                <a:moveTo>
                                  <a:pt x="0" y="0"/>
                                </a:moveTo>
                                <a:lnTo>
                                  <a:pt x="426720" y="0"/>
                                </a:lnTo>
                                <a:lnTo>
                                  <a:pt x="426720"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4" name="Shape 57314"/>
                        <wps:cNvSpPr/>
                        <wps:spPr>
                          <a:xfrm>
                            <a:off x="1893189" y="1683512"/>
                            <a:ext cx="428244" cy="353568"/>
                          </a:xfrm>
                          <a:custGeom>
                            <a:avLst/>
                            <a:gdLst/>
                            <a:ahLst/>
                            <a:cxnLst/>
                            <a:rect l="0" t="0" r="0" b="0"/>
                            <a:pathLst>
                              <a:path w="428244" h="353568">
                                <a:moveTo>
                                  <a:pt x="0" y="0"/>
                                </a:moveTo>
                                <a:lnTo>
                                  <a:pt x="428244" y="0"/>
                                </a:lnTo>
                                <a:lnTo>
                                  <a:pt x="428244"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5" name="Shape 57315"/>
                        <wps:cNvSpPr/>
                        <wps:spPr>
                          <a:xfrm>
                            <a:off x="1333881" y="1683512"/>
                            <a:ext cx="426720" cy="353568"/>
                          </a:xfrm>
                          <a:custGeom>
                            <a:avLst/>
                            <a:gdLst/>
                            <a:ahLst/>
                            <a:cxnLst/>
                            <a:rect l="0" t="0" r="0" b="0"/>
                            <a:pathLst>
                              <a:path w="426720" h="353568">
                                <a:moveTo>
                                  <a:pt x="0" y="0"/>
                                </a:moveTo>
                                <a:lnTo>
                                  <a:pt x="426720" y="0"/>
                                </a:lnTo>
                                <a:lnTo>
                                  <a:pt x="426720"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57316" name="Shape 57316"/>
                        <wps:cNvSpPr/>
                        <wps:spPr>
                          <a:xfrm>
                            <a:off x="773049" y="266192"/>
                            <a:ext cx="428244" cy="353568"/>
                          </a:xfrm>
                          <a:custGeom>
                            <a:avLst/>
                            <a:gdLst/>
                            <a:ahLst/>
                            <a:cxnLst/>
                            <a:rect l="0" t="0" r="0" b="0"/>
                            <a:pathLst>
                              <a:path w="428244" h="353568">
                                <a:moveTo>
                                  <a:pt x="0" y="0"/>
                                </a:moveTo>
                                <a:lnTo>
                                  <a:pt x="428244" y="0"/>
                                </a:lnTo>
                                <a:lnTo>
                                  <a:pt x="428244" y="353568"/>
                                </a:lnTo>
                                <a:lnTo>
                                  <a:pt x="0" y="353568"/>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2846" name="Shape 2846"/>
                        <wps:cNvSpPr/>
                        <wps:spPr>
                          <a:xfrm>
                            <a:off x="707263" y="2037080"/>
                            <a:ext cx="3919601" cy="0"/>
                          </a:xfrm>
                          <a:custGeom>
                            <a:avLst/>
                            <a:gdLst/>
                            <a:ahLst/>
                            <a:cxnLst/>
                            <a:rect l="0" t="0" r="0" b="0"/>
                            <a:pathLst>
                              <a:path w="3919601">
                                <a:moveTo>
                                  <a:pt x="0" y="0"/>
                                </a:moveTo>
                                <a:lnTo>
                                  <a:pt x="391960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847" name="Rectangle 2847"/>
                        <wps:cNvSpPr/>
                        <wps:spPr>
                          <a:xfrm>
                            <a:off x="793115" y="1286637"/>
                            <a:ext cx="516597" cy="138323"/>
                          </a:xfrm>
                          <a:prstGeom prst="rect">
                            <a:avLst/>
                          </a:prstGeom>
                          <a:ln>
                            <a:noFill/>
                          </a:ln>
                        </wps:spPr>
                        <wps:txbx>
                          <w:txbxContent>
                            <w:p w:rsidR="00B92AD8" w:rsidRDefault="007F47C9">
                              <w:pPr>
                                <w:ind w:left="0" w:right="0" w:firstLine="0"/>
                                <w:jc w:val="left"/>
                              </w:pPr>
                              <w:r>
                                <w:rPr>
                                  <w:color w:val="404040"/>
                                  <w:sz w:val="16"/>
                                </w:rPr>
                                <w:t>£100,000</w:t>
                              </w:r>
                            </w:p>
                          </w:txbxContent>
                        </wps:txbx>
                        <wps:bodyPr horzOverflow="overflow" vert="horz" lIns="0" tIns="0" rIns="0" bIns="0" rtlCol="0">
                          <a:noAutofit/>
                        </wps:bodyPr>
                      </wps:wsp>
                      <wps:wsp>
                        <wps:cNvPr id="2848" name="Rectangle 2848"/>
                        <wps:cNvSpPr/>
                        <wps:spPr>
                          <a:xfrm>
                            <a:off x="819023" y="40081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49" name="Rectangle 2849"/>
                        <wps:cNvSpPr/>
                        <wps:spPr>
                          <a:xfrm>
                            <a:off x="1378966"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0" name="Rectangle 2850"/>
                        <wps:cNvSpPr/>
                        <wps:spPr>
                          <a:xfrm>
                            <a:off x="1939163"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1" name="Rectangle 2851"/>
                        <wps:cNvSpPr/>
                        <wps:spPr>
                          <a:xfrm>
                            <a:off x="2499106"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2" name="Rectangle 2852"/>
                        <wps:cNvSpPr/>
                        <wps:spPr>
                          <a:xfrm>
                            <a:off x="3059303"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3" name="Rectangle 2853"/>
                        <wps:cNvSpPr/>
                        <wps:spPr>
                          <a:xfrm>
                            <a:off x="3619246"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4" name="Rectangle 2854"/>
                        <wps:cNvSpPr/>
                        <wps:spPr>
                          <a:xfrm>
                            <a:off x="4179443" y="1818132"/>
                            <a:ext cx="447609" cy="138323"/>
                          </a:xfrm>
                          <a:prstGeom prst="rect">
                            <a:avLst/>
                          </a:prstGeom>
                          <a:ln>
                            <a:noFill/>
                          </a:ln>
                        </wps:spPr>
                        <wps:txbx>
                          <w:txbxContent>
                            <w:p w:rsidR="00B92AD8" w:rsidRDefault="007F47C9">
                              <w:pPr>
                                <w:ind w:left="0" w:right="0" w:firstLine="0"/>
                                <w:jc w:val="left"/>
                              </w:pPr>
                              <w:r>
                                <w:rPr>
                                  <w:color w:val="404040"/>
                                  <w:sz w:val="16"/>
                                </w:rPr>
                                <w:t>£25,000</w:t>
                              </w:r>
                            </w:p>
                          </w:txbxContent>
                        </wps:txbx>
                        <wps:bodyPr horzOverflow="overflow" vert="horz" lIns="0" tIns="0" rIns="0" bIns="0" rtlCol="0">
                          <a:noAutofit/>
                        </wps:bodyPr>
                      </wps:wsp>
                      <wps:wsp>
                        <wps:cNvPr id="2855" name="Rectangle 2855"/>
                        <wps:cNvSpPr/>
                        <wps:spPr>
                          <a:xfrm>
                            <a:off x="485648" y="1984248"/>
                            <a:ext cx="154097" cy="154840"/>
                          </a:xfrm>
                          <a:prstGeom prst="rect">
                            <a:avLst/>
                          </a:prstGeom>
                          <a:ln>
                            <a:noFill/>
                          </a:ln>
                        </wps:spPr>
                        <wps:txbx>
                          <w:txbxContent>
                            <w:p w:rsidR="00B92AD8" w:rsidRDefault="007F47C9">
                              <w:pPr>
                                <w:ind w:left="0" w:right="0" w:firstLine="0"/>
                                <w:jc w:val="left"/>
                              </w:pPr>
                              <w:r>
                                <w:rPr>
                                  <w:color w:val="595959"/>
                                  <w:sz w:val="18"/>
                                </w:rPr>
                                <w:t>£0</w:t>
                              </w:r>
                            </w:p>
                          </w:txbxContent>
                        </wps:txbx>
                        <wps:bodyPr horzOverflow="overflow" vert="horz" lIns="0" tIns="0" rIns="0" bIns="0" rtlCol="0">
                          <a:noAutofit/>
                        </wps:bodyPr>
                      </wps:wsp>
                      <wps:wsp>
                        <wps:cNvPr id="2856" name="Rectangle 2856"/>
                        <wps:cNvSpPr/>
                        <wps:spPr>
                          <a:xfrm>
                            <a:off x="225679" y="1700784"/>
                            <a:ext cx="500447" cy="154840"/>
                          </a:xfrm>
                          <a:prstGeom prst="rect">
                            <a:avLst/>
                          </a:prstGeom>
                          <a:ln>
                            <a:noFill/>
                          </a:ln>
                        </wps:spPr>
                        <wps:txbx>
                          <w:txbxContent>
                            <w:p w:rsidR="00B92AD8" w:rsidRDefault="007F47C9">
                              <w:pPr>
                                <w:ind w:left="0" w:right="0" w:firstLine="0"/>
                                <w:jc w:val="left"/>
                              </w:pPr>
                              <w:r>
                                <w:rPr>
                                  <w:color w:val="595959"/>
                                  <w:sz w:val="18"/>
                                </w:rPr>
                                <w:t>£20,000</w:t>
                              </w:r>
                            </w:p>
                          </w:txbxContent>
                        </wps:txbx>
                        <wps:bodyPr horzOverflow="overflow" vert="horz" lIns="0" tIns="0" rIns="0" bIns="0" rtlCol="0">
                          <a:noAutofit/>
                        </wps:bodyPr>
                      </wps:wsp>
                      <wps:wsp>
                        <wps:cNvPr id="2857" name="Rectangle 2857"/>
                        <wps:cNvSpPr/>
                        <wps:spPr>
                          <a:xfrm>
                            <a:off x="225679" y="1417320"/>
                            <a:ext cx="500447" cy="154840"/>
                          </a:xfrm>
                          <a:prstGeom prst="rect">
                            <a:avLst/>
                          </a:prstGeom>
                          <a:ln>
                            <a:noFill/>
                          </a:ln>
                        </wps:spPr>
                        <wps:txbx>
                          <w:txbxContent>
                            <w:p w:rsidR="00B92AD8" w:rsidRDefault="007F47C9">
                              <w:pPr>
                                <w:ind w:left="0" w:right="0" w:firstLine="0"/>
                                <w:jc w:val="left"/>
                              </w:pPr>
                              <w:r>
                                <w:rPr>
                                  <w:color w:val="595959"/>
                                  <w:sz w:val="18"/>
                                </w:rPr>
                                <w:t>£40,000</w:t>
                              </w:r>
                            </w:p>
                          </w:txbxContent>
                        </wps:txbx>
                        <wps:bodyPr horzOverflow="overflow" vert="horz" lIns="0" tIns="0" rIns="0" bIns="0" rtlCol="0">
                          <a:noAutofit/>
                        </wps:bodyPr>
                      </wps:wsp>
                      <wps:wsp>
                        <wps:cNvPr id="2858" name="Rectangle 2858"/>
                        <wps:cNvSpPr/>
                        <wps:spPr>
                          <a:xfrm>
                            <a:off x="225679" y="1133856"/>
                            <a:ext cx="500447" cy="154840"/>
                          </a:xfrm>
                          <a:prstGeom prst="rect">
                            <a:avLst/>
                          </a:prstGeom>
                          <a:ln>
                            <a:noFill/>
                          </a:ln>
                        </wps:spPr>
                        <wps:txbx>
                          <w:txbxContent>
                            <w:p w:rsidR="00B92AD8" w:rsidRDefault="007F47C9">
                              <w:pPr>
                                <w:ind w:left="0" w:right="0" w:firstLine="0"/>
                                <w:jc w:val="left"/>
                              </w:pPr>
                              <w:r>
                                <w:rPr>
                                  <w:color w:val="595959"/>
                                  <w:sz w:val="18"/>
                                </w:rPr>
                                <w:t>£60,000</w:t>
                              </w:r>
                            </w:p>
                          </w:txbxContent>
                        </wps:txbx>
                        <wps:bodyPr horzOverflow="overflow" vert="horz" lIns="0" tIns="0" rIns="0" bIns="0" rtlCol="0">
                          <a:noAutofit/>
                        </wps:bodyPr>
                      </wps:wsp>
                      <wps:wsp>
                        <wps:cNvPr id="2859" name="Rectangle 2859"/>
                        <wps:cNvSpPr/>
                        <wps:spPr>
                          <a:xfrm>
                            <a:off x="225679" y="850392"/>
                            <a:ext cx="500447" cy="154840"/>
                          </a:xfrm>
                          <a:prstGeom prst="rect">
                            <a:avLst/>
                          </a:prstGeom>
                          <a:ln>
                            <a:noFill/>
                          </a:ln>
                        </wps:spPr>
                        <wps:txbx>
                          <w:txbxContent>
                            <w:p w:rsidR="00B92AD8" w:rsidRDefault="007F47C9">
                              <w:pPr>
                                <w:ind w:left="0" w:right="0" w:firstLine="0"/>
                                <w:jc w:val="left"/>
                              </w:pPr>
                              <w:r>
                                <w:rPr>
                                  <w:color w:val="595959"/>
                                  <w:sz w:val="18"/>
                                </w:rPr>
                                <w:t>£80,000</w:t>
                              </w:r>
                            </w:p>
                          </w:txbxContent>
                        </wps:txbx>
                        <wps:bodyPr horzOverflow="overflow" vert="horz" lIns="0" tIns="0" rIns="0" bIns="0" rtlCol="0">
                          <a:noAutofit/>
                        </wps:bodyPr>
                      </wps:wsp>
                      <wps:wsp>
                        <wps:cNvPr id="2860" name="Rectangle 2860"/>
                        <wps:cNvSpPr/>
                        <wps:spPr>
                          <a:xfrm>
                            <a:off x="167411" y="566928"/>
                            <a:ext cx="577520" cy="154840"/>
                          </a:xfrm>
                          <a:prstGeom prst="rect">
                            <a:avLst/>
                          </a:prstGeom>
                          <a:ln>
                            <a:noFill/>
                          </a:ln>
                        </wps:spPr>
                        <wps:txbx>
                          <w:txbxContent>
                            <w:p w:rsidR="00B92AD8" w:rsidRDefault="007F47C9">
                              <w:pPr>
                                <w:ind w:left="0" w:right="0" w:firstLine="0"/>
                                <w:jc w:val="left"/>
                              </w:pPr>
                              <w:r>
                                <w:rPr>
                                  <w:color w:val="595959"/>
                                  <w:sz w:val="18"/>
                                </w:rPr>
                                <w:t>£100,000</w:t>
                              </w:r>
                            </w:p>
                          </w:txbxContent>
                        </wps:txbx>
                        <wps:bodyPr horzOverflow="overflow" vert="horz" lIns="0" tIns="0" rIns="0" bIns="0" rtlCol="0">
                          <a:noAutofit/>
                        </wps:bodyPr>
                      </wps:wsp>
                      <wps:wsp>
                        <wps:cNvPr id="2861" name="Rectangle 2861"/>
                        <wps:cNvSpPr/>
                        <wps:spPr>
                          <a:xfrm>
                            <a:off x="167411" y="283464"/>
                            <a:ext cx="577520" cy="154840"/>
                          </a:xfrm>
                          <a:prstGeom prst="rect">
                            <a:avLst/>
                          </a:prstGeom>
                          <a:ln>
                            <a:noFill/>
                          </a:ln>
                        </wps:spPr>
                        <wps:txbx>
                          <w:txbxContent>
                            <w:p w:rsidR="00B92AD8" w:rsidRDefault="007F47C9">
                              <w:pPr>
                                <w:ind w:left="0" w:right="0" w:firstLine="0"/>
                                <w:jc w:val="left"/>
                              </w:pPr>
                              <w:r>
                                <w:rPr>
                                  <w:color w:val="595959"/>
                                  <w:sz w:val="18"/>
                                </w:rPr>
                                <w:t>£120,000</w:t>
                              </w:r>
                            </w:p>
                          </w:txbxContent>
                        </wps:txbx>
                        <wps:bodyPr horzOverflow="overflow" vert="horz" lIns="0" tIns="0" rIns="0" bIns="0" rtlCol="0">
                          <a:noAutofit/>
                        </wps:bodyPr>
                      </wps:wsp>
                      <wps:wsp>
                        <wps:cNvPr id="2862" name="Rectangle 2862"/>
                        <wps:cNvSpPr/>
                        <wps:spPr>
                          <a:xfrm>
                            <a:off x="167411" y="0"/>
                            <a:ext cx="577520" cy="154840"/>
                          </a:xfrm>
                          <a:prstGeom prst="rect">
                            <a:avLst/>
                          </a:prstGeom>
                          <a:ln>
                            <a:noFill/>
                          </a:ln>
                        </wps:spPr>
                        <wps:txbx>
                          <w:txbxContent>
                            <w:p w:rsidR="00B92AD8" w:rsidRDefault="007F47C9">
                              <w:pPr>
                                <w:ind w:left="0" w:right="0" w:firstLine="0"/>
                                <w:jc w:val="left"/>
                              </w:pPr>
                              <w:r>
                                <w:rPr>
                                  <w:color w:val="595959"/>
                                  <w:sz w:val="18"/>
                                </w:rPr>
                                <w:t>£140,000</w:t>
                              </w:r>
                            </w:p>
                          </w:txbxContent>
                        </wps:txbx>
                        <wps:bodyPr horzOverflow="overflow" vert="horz" lIns="0" tIns="0" rIns="0" bIns="0" rtlCol="0">
                          <a:noAutofit/>
                        </wps:bodyPr>
                      </wps:wsp>
                      <wps:wsp>
                        <wps:cNvPr id="2863" name="Rectangle 2863"/>
                        <wps:cNvSpPr/>
                        <wps:spPr>
                          <a:xfrm>
                            <a:off x="871855" y="2132965"/>
                            <a:ext cx="308142" cy="154840"/>
                          </a:xfrm>
                          <a:prstGeom prst="rect">
                            <a:avLst/>
                          </a:prstGeom>
                          <a:ln>
                            <a:noFill/>
                          </a:ln>
                        </wps:spPr>
                        <wps:txbx>
                          <w:txbxContent>
                            <w:p w:rsidR="00B92AD8" w:rsidRDefault="007F47C9">
                              <w:pPr>
                                <w:ind w:left="0" w:right="0" w:firstLine="0"/>
                                <w:jc w:val="left"/>
                              </w:pPr>
                              <w:r>
                                <w:rPr>
                                  <w:color w:val="595959"/>
                                  <w:sz w:val="18"/>
                                </w:rPr>
                                <w:t>2020</w:t>
                              </w:r>
                            </w:p>
                          </w:txbxContent>
                        </wps:txbx>
                        <wps:bodyPr horzOverflow="overflow" vert="horz" lIns="0" tIns="0" rIns="0" bIns="0" rtlCol="0">
                          <a:noAutofit/>
                        </wps:bodyPr>
                      </wps:wsp>
                      <wps:wsp>
                        <wps:cNvPr id="2864" name="Rectangle 2864"/>
                        <wps:cNvSpPr/>
                        <wps:spPr>
                          <a:xfrm>
                            <a:off x="1431671" y="2132965"/>
                            <a:ext cx="308142" cy="154840"/>
                          </a:xfrm>
                          <a:prstGeom prst="rect">
                            <a:avLst/>
                          </a:prstGeom>
                          <a:ln>
                            <a:noFill/>
                          </a:ln>
                        </wps:spPr>
                        <wps:txbx>
                          <w:txbxContent>
                            <w:p w:rsidR="00B92AD8" w:rsidRDefault="007F47C9">
                              <w:pPr>
                                <w:ind w:left="0" w:right="0" w:firstLine="0"/>
                                <w:jc w:val="left"/>
                              </w:pPr>
                              <w:r>
                                <w:rPr>
                                  <w:color w:val="595959"/>
                                  <w:sz w:val="18"/>
                                </w:rPr>
                                <w:t>2021</w:t>
                              </w:r>
                            </w:p>
                          </w:txbxContent>
                        </wps:txbx>
                        <wps:bodyPr horzOverflow="overflow" vert="horz" lIns="0" tIns="0" rIns="0" bIns="0" rtlCol="0">
                          <a:noAutofit/>
                        </wps:bodyPr>
                      </wps:wsp>
                      <wps:wsp>
                        <wps:cNvPr id="2865" name="Rectangle 2865"/>
                        <wps:cNvSpPr/>
                        <wps:spPr>
                          <a:xfrm>
                            <a:off x="1991995" y="2132965"/>
                            <a:ext cx="308143" cy="154840"/>
                          </a:xfrm>
                          <a:prstGeom prst="rect">
                            <a:avLst/>
                          </a:prstGeom>
                          <a:ln>
                            <a:noFill/>
                          </a:ln>
                        </wps:spPr>
                        <wps:txbx>
                          <w:txbxContent>
                            <w:p w:rsidR="00B92AD8" w:rsidRDefault="007F47C9">
                              <w:pPr>
                                <w:ind w:left="0" w:right="0" w:firstLine="0"/>
                                <w:jc w:val="left"/>
                              </w:pPr>
                              <w:r>
                                <w:rPr>
                                  <w:color w:val="595959"/>
                                  <w:sz w:val="18"/>
                                </w:rPr>
                                <w:t>2022</w:t>
                              </w:r>
                            </w:p>
                          </w:txbxContent>
                        </wps:txbx>
                        <wps:bodyPr horzOverflow="overflow" vert="horz" lIns="0" tIns="0" rIns="0" bIns="0" rtlCol="0">
                          <a:noAutofit/>
                        </wps:bodyPr>
                      </wps:wsp>
                      <wps:wsp>
                        <wps:cNvPr id="2866" name="Rectangle 2866"/>
                        <wps:cNvSpPr/>
                        <wps:spPr>
                          <a:xfrm>
                            <a:off x="2551811" y="2132965"/>
                            <a:ext cx="308143" cy="154840"/>
                          </a:xfrm>
                          <a:prstGeom prst="rect">
                            <a:avLst/>
                          </a:prstGeom>
                          <a:ln>
                            <a:noFill/>
                          </a:ln>
                        </wps:spPr>
                        <wps:txbx>
                          <w:txbxContent>
                            <w:p w:rsidR="00B92AD8" w:rsidRDefault="007F47C9">
                              <w:pPr>
                                <w:ind w:left="0" w:right="0" w:firstLine="0"/>
                                <w:jc w:val="left"/>
                              </w:pPr>
                              <w:r>
                                <w:rPr>
                                  <w:color w:val="595959"/>
                                  <w:sz w:val="18"/>
                                </w:rPr>
                                <w:t>2023</w:t>
                              </w:r>
                            </w:p>
                          </w:txbxContent>
                        </wps:txbx>
                        <wps:bodyPr horzOverflow="overflow" vert="horz" lIns="0" tIns="0" rIns="0" bIns="0" rtlCol="0">
                          <a:noAutofit/>
                        </wps:bodyPr>
                      </wps:wsp>
                      <wps:wsp>
                        <wps:cNvPr id="2867" name="Rectangle 2867"/>
                        <wps:cNvSpPr/>
                        <wps:spPr>
                          <a:xfrm>
                            <a:off x="3112135" y="2132965"/>
                            <a:ext cx="308143" cy="154840"/>
                          </a:xfrm>
                          <a:prstGeom prst="rect">
                            <a:avLst/>
                          </a:prstGeom>
                          <a:ln>
                            <a:noFill/>
                          </a:ln>
                        </wps:spPr>
                        <wps:txbx>
                          <w:txbxContent>
                            <w:p w:rsidR="00B92AD8" w:rsidRDefault="007F47C9">
                              <w:pPr>
                                <w:ind w:left="0" w:right="0" w:firstLine="0"/>
                                <w:jc w:val="left"/>
                              </w:pPr>
                              <w:r>
                                <w:rPr>
                                  <w:color w:val="595959"/>
                                  <w:sz w:val="18"/>
                                </w:rPr>
                                <w:t>2024</w:t>
                              </w:r>
                            </w:p>
                          </w:txbxContent>
                        </wps:txbx>
                        <wps:bodyPr horzOverflow="overflow" vert="horz" lIns="0" tIns="0" rIns="0" bIns="0" rtlCol="0">
                          <a:noAutofit/>
                        </wps:bodyPr>
                      </wps:wsp>
                      <wps:wsp>
                        <wps:cNvPr id="2868" name="Rectangle 2868"/>
                        <wps:cNvSpPr/>
                        <wps:spPr>
                          <a:xfrm>
                            <a:off x="3671951" y="2132965"/>
                            <a:ext cx="308143" cy="154840"/>
                          </a:xfrm>
                          <a:prstGeom prst="rect">
                            <a:avLst/>
                          </a:prstGeom>
                          <a:ln>
                            <a:noFill/>
                          </a:ln>
                        </wps:spPr>
                        <wps:txbx>
                          <w:txbxContent>
                            <w:p w:rsidR="00B92AD8" w:rsidRDefault="007F47C9">
                              <w:pPr>
                                <w:ind w:left="0" w:right="0" w:firstLine="0"/>
                                <w:jc w:val="left"/>
                              </w:pPr>
                              <w:r>
                                <w:rPr>
                                  <w:color w:val="595959"/>
                                  <w:sz w:val="18"/>
                                </w:rPr>
                                <w:t>2025</w:t>
                              </w:r>
                            </w:p>
                          </w:txbxContent>
                        </wps:txbx>
                        <wps:bodyPr horzOverflow="overflow" vert="horz" lIns="0" tIns="0" rIns="0" bIns="0" rtlCol="0">
                          <a:noAutofit/>
                        </wps:bodyPr>
                      </wps:wsp>
                      <wps:wsp>
                        <wps:cNvPr id="2869" name="Rectangle 2869"/>
                        <wps:cNvSpPr/>
                        <wps:spPr>
                          <a:xfrm>
                            <a:off x="4231894" y="2132965"/>
                            <a:ext cx="308143" cy="154840"/>
                          </a:xfrm>
                          <a:prstGeom prst="rect">
                            <a:avLst/>
                          </a:prstGeom>
                          <a:ln>
                            <a:noFill/>
                          </a:ln>
                        </wps:spPr>
                        <wps:txbx>
                          <w:txbxContent>
                            <w:p w:rsidR="00B92AD8" w:rsidRDefault="007F47C9">
                              <w:pPr>
                                <w:ind w:left="0" w:right="0" w:firstLine="0"/>
                                <w:jc w:val="left"/>
                              </w:pPr>
                              <w:r>
                                <w:rPr>
                                  <w:color w:val="595959"/>
                                  <w:sz w:val="18"/>
                                </w:rPr>
                                <w:t>2026</w:t>
                              </w:r>
                            </w:p>
                          </w:txbxContent>
                        </wps:txbx>
                        <wps:bodyPr horzOverflow="overflow" vert="horz" lIns="0" tIns="0" rIns="0" bIns="0" rtlCol="0">
                          <a:noAutofit/>
                        </wps:bodyPr>
                      </wps:wsp>
                      <wps:wsp>
                        <wps:cNvPr id="2870" name="Rectangle 2870"/>
                        <wps:cNvSpPr/>
                        <wps:spPr>
                          <a:xfrm rot="-5399999">
                            <a:off x="-220423" y="884570"/>
                            <a:ext cx="612205" cy="171356"/>
                          </a:xfrm>
                          <a:prstGeom prst="rect">
                            <a:avLst/>
                          </a:prstGeom>
                          <a:ln>
                            <a:noFill/>
                          </a:ln>
                        </wps:spPr>
                        <wps:txbx>
                          <w:txbxContent>
                            <w:p w:rsidR="00B92AD8" w:rsidRDefault="007F47C9">
                              <w:pPr>
                                <w:ind w:left="0" w:right="0" w:firstLine="0"/>
                                <w:jc w:val="left"/>
                              </w:pPr>
                              <w:r>
                                <w:rPr>
                                  <w:color w:val="595959"/>
                                  <w:sz w:val="20"/>
                                </w:rPr>
                                <w:t>Value (£)</w:t>
                              </w:r>
                            </w:p>
                          </w:txbxContent>
                        </wps:txbx>
                        <wps:bodyPr horzOverflow="overflow" vert="horz" lIns="0" tIns="0" rIns="0" bIns="0" rtlCol="0">
                          <a:noAutofit/>
                        </wps:bodyPr>
                      </wps:wsp>
                      <wps:wsp>
                        <wps:cNvPr id="57317" name="Shape 57317"/>
                        <wps:cNvSpPr/>
                        <wps:spPr>
                          <a:xfrm>
                            <a:off x="4826508" y="1118702"/>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2874" name="Rectangle 2874"/>
                        <wps:cNvSpPr/>
                        <wps:spPr>
                          <a:xfrm>
                            <a:off x="4917059" y="1097280"/>
                            <a:ext cx="719202" cy="154840"/>
                          </a:xfrm>
                          <a:prstGeom prst="rect">
                            <a:avLst/>
                          </a:prstGeom>
                          <a:ln>
                            <a:noFill/>
                          </a:ln>
                        </wps:spPr>
                        <wps:txbx>
                          <w:txbxContent>
                            <w:p w:rsidR="00B92AD8" w:rsidRDefault="007F47C9">
                              <w:pPr>
                                <w:ind w:left="0" w:right="0" w:firstLine="0"/>
                                <w:jc w:val="left"/>
                              </w:pPr>
                              <w:r>
                                <w:rPr>
                                  <w:color w:val="595959"/>
                                  <w:sz w:val="18"/>
                                </w:rPr>
                                <w:t>Labour cost</w:t>
                              </w:r>
                            </w:p>
                          </w:txbxContent>
                        </wps:txbx>
                        <wps:bodyPr horzOverflow="overflow" vert="horz" lIns="0" tIns="0" rIns="0" bIns="0" rtlCol="0">
                          <a:noAutofit/>
                        </wps:bodyPr>
                      </wps:wsp>
                      <wps:wsp>
                        <wps:cNvPr id="57318" name="Shape 57318"/>
                        <wps:cNvSpPr/>
                        <wps:spPr>
                          <a:xfrm>
                            <a:off x="4826508" y="1332950"/>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2876" name="Rectangle 2876"/>
                        <wps:cNvSpPr/>
                        <wps:spPr>
                          <a:xfrm>
                            <a:off x="4917059" y="1311529"/>
                            <a:ext cx="375791" cy="154840"/>
                          </a:xfrm>
                          <a:prstGeom prst="rect">
                            <a:avLst/>
                          </a:prstGeom>
                          <a:ln>
                            <a:noFill/>
                          </a:ln>
                        </wps:spPr>
                        <wps:txbx>
                          <w:txbxContent>
                            <w:p w:rsidR="00B92AD8" w:rsidRDefault="007F47C9">
                              <w:pPr>
                                <w:ind w:left="0" w:right="0" w:firstLine="0"/>
                                <w:jc w:val="left"/>
                              </w:pPr>
                              <w:r>
                                <w:rPr>
                                  <w:color w:val="595959"/>
                                  <w:sz w:val="18"/>
                                </w:rPr>
                                <w:t>Capex</w:t>
                              </w:r>
                            </w:p>
                          </w:txbxContent>
                        </wps:txbx>
                        <wps:bodyPr horzOverflow="overflow" vert="horz" lIns="0" tIns="0" rIns="0" bIns="0" rtlCol="0">
                          <a:noAutofit/>
                        </wps:bodyPr>
                      </wps:wsp>
                    </wpg:wgp>
                  </a:graphicData>
                </a:graphic>
              </wp:inline>
            </w:drawing>
          </mc:Choice>
          <mc:Fallback xmlns:a="http://schemas.openxmlformats.org/drawingml/2006/main">
            <w:pict>
              <v:group id="Group 55860" style="width:429.749pt;height:177.117pt;mso-position-horizontal-relative:char;mso-position-vertical-relative:line" coordsize="54578,22493">
                <v:shape id="Shape 2831" style="position:absolute;width:39196;height:0;left:7072;top:17536;" coordsize="3919601,0" path="m0,0l3919601,0">
                  <v:stroke weight="0.75pt" endcap="flat" joinstyle="round" on="true" color="#d9d9d9"/>
                  <v:fill on="false" color="#000000" opacity="0"/>
                </v:shape>
                <v:shape id="Shape 2832" style="position:absolute;width:39196;height:0;left:7072;top:14701;" coordsize="3919601,0" path="m0,0l3919601,0">
                  <v:stroke weight="0.75pt" endcap="flat" joinstyle="round" on="true" color="#d9d9d9"/>
                  <v:fill on="false" color="#000000" opacity="0"/>
                </v:shape>
                <v:shape id="Shape 2833" style="position:absolute;width:39196;height:0;left:7072;top:11866;" coordsize="3919601,0" path="m0,0l3919601,0">
                  <v:stroke weight="0.75pt" endcap="flat" joinstyle="round" on="true" color="#d9d9d9"/>
                  <v:fill on="false" color="#000000" opacity="0"/>
                </v:shape>
                <v:shape id="Shape 2834" style="position:absolute;width:39196;height:0;left:7072;top:9032;" coordsize="3919601,0" path="m0,0l3919601,0">
                  <v:stroke weight="0.75pt" endcap="flat" joinstyle="round" on="true" color="#d9d9d9"/>
                  <v:fill on="false" color="#000000" opacity="0"/>
                </v:shape>
                <v:shape id="Shape 2835" style="position:absolute;width:39196;height:0;left:7072;top:6197;" coordsize="3919601,0" path="m0,0l3919601,0">
                  <v:stroke weight="0.75pt" endcap="flat" joinstyle="round" on="true" color="#d9d9d9"/>
                  <v:fill on="false" color="#000000" opacity="0"/>
                </v:shape>
                <v:shape id="Shape 2836" style="position:absolute;width:39196;height:0;left:7072;top:3362;" coordsize="3919601,0" path="m0,0l3919601,0">
                  <v:stroke weight="0.75pt" endcap="flat" joinstyle="round" on="true" color="#d9d9d9"/>
                  <v:fill on="false" color="#000000" opacity="0"/>
                </v:shape>
                <v:shape id="Shape 2837" style="position:absolute;width:39196;height:0;left:7072;top:532;" coordsize="3919601,0" path="m0,0l3919601,0">
                  <v:stroke weight="0.75pt" endcap="flat" joinstyle="round" on="true" color="#d9d9d9"/>
                  <v:fill on="false" color="#000000" opacity="0"/>
                </v:shape>
                <v:shape id="Shape 57319" style="position:absolute;width:4282;height:14173;left:7730;top:6197;" coordsize="428244,1417320" path="m0,0l428244,0l428244,1417320l0,1417320l0,0">
                  <v:stroke weight="0pt" endcap="flat" joinstyle="round" on="false" color="#000000" opacity="0"/>
                  <v:fill on="true" color="#4472c4"/>
                </v:shape>
                <v:shape id="Shape 57320" style="position:absolute;width:4267;height:3535;left:41334;top:16835;" coordsize="426720,353568" path="m0,0l426720,0l426720,353568l0,353568l0,0">
                  <v:stroke weight="0pt" endcap="flat" joinstyle="round" on="false" color="#000000" opacity="0"/>
                  <v:fill on="true" color="#ed7d31"/>
                </v:shape>
                <v:shape id="Shape 57321" style="position:absolute;width:4282;height:3535;left:35726;top:16835;" coordsize="428244,353568" path="m0,0l428244,0l428244,353568l0,353568l0,0">
                  <v:stroke weight="0pt" endcap="flat" joinstyle="round" on="false" color="#000000" opacity="0"/>
                  <v:fill on="true" color="#ed7d31"/>
                </v:shape>
                <v:shape id="Shape 57322" style="position:absolute;width:4267;height:3535;left:30133;top:16835;" coordsize="426720,353568" path="m0,0l426720,0l426720,353568l0,353568l0,0">
                  <v:stroke weight="0pt" endcap="flat" joinstyle="round" on="false" color="#000000" opacity="0"/>
                  <v:fill on="true" color="#ed7d31"/>
                </v:shape>
                <v:shape id="Shape 57323" style="position:absolute;width:4267;height:3535;left:24540;top:16835;" coordsize="426720,353568" path="m0,0l426720,0l426720,353568l0,353568l0,0">
                  <v:stroke weight="0pt" endcap="flat" joinstyle="round" on="false" color="#000000" opacity="0"/>
                  <v:fill on="true" color="#ed7d31"/>
                </v:shape>
                <v:shape id="Shape 57324" style="position:absolute;width:4282;height:3535;left:18931;top:16835;" coordsize="428244,353568" path="m0,0l428244,0l428244,353568l0,353568l0,0">
                  <v:stroke weight="0pt" endcap="flat" joinstyle="round" on="false" color="#000000" opacity="0"/>
                  <v:fill on="true" color="#ed7d31"/>
                </v:shape>
                <v:shape id="Shape 57325" style="position:absolute;width:4267;height:3535;left:13338;top:16835;" coordsize="426720,353568" path="m0,0l426720,0l426720,353568l0,353568l0,0">
                  <v:stroke weight="0pt" endcap="flat" joinstyle="round" on="false" color="#000000" opacity="0"/>
                  <v:fill on="true" color="#ed7d31"/>
                </v:shape>
                <v:shape id="Shape 57326" style="position:absolute;width:4282;height:3535;left:7730;top:2661;" coordsize="428244,353568" path="m0,0l428244,0l428244,353568l0,353568l0,0">
                  <v:stroke weight="0pt" endcap="flat" joinstyle="round" on="false" color="#000000" opacity="0"/>
                  <v:fill on="true" color="#ed7d31"/>
                </v:shape>
                <v:shape id="Shape 2846" style="position:absolute;width:39196;height:0;left:7072;top:20370;" coordsize="3919601,0" path="m0,0l3919601,0">
                  <v:stroke weight="0.75pt" endcap="flat" joinstyle="round" on="true" color="#d9d9d9"/>
                  <v:fill on="false" color="#000000" opacity="0"/>
                </v:shape>
                <v:rect id="Rectangle 2847" style="position:absolute;width:5165;height:1383;left:7931;top:12866;" filled="f" stroked="f">
                  <v:textbox inset="0,0,0,0">
                    <w:txbxContent>
                      <w:p>
                        <w:pPr>
                          <w:spacing w:before="0" w:after="160" w:line="259" w:lineRule="auto"/>
                          <w:ind w:left="0" w:right="0" w:firstLine="0"/>
                          <w:jc w:val="left"/>
                        </w:pPr>
                        <w:r>
                          <w:rPr>
                            <w:color w:val="404040"/>
                            <w:sz w:val="16"/>
                          </w:rPr>
                          <w:t xml:space="preserve">£100,000</w:t>
                        </w:r>
                      </w:p>
                    </w:txbxContent>
                  </v:textbox>
                </v:rect>
                <v:rect id="Rectangle 2848" style="position:absolute;width:4476;height:1383;left:8190;top:4008;"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49" style="position:absolute;width:4476;height:1383;left:13789;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0" style="position:absolute;width:4476;height:1383;left:19391;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1" style="position:absolute;width:4476;height:1383;left:24991;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2" style="position:absolute;width:4476;height:1383;left:30593;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3" style="position:absolute;width:4476;height:1383;left:36192;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4" style="position:absolute;width:4476;height:1383;left:41794;top:18181;" filled="f" stroked="f">
                  <v:textbox inset="0,0,0,0">
                    <w:txbxContent>
                      <w:p>
                        <w:pPr>
                          <w:spacing w:before="0" w:after="160" w:line="259" w:lineRule="auto"/>
                          <w:ind w:left="0" w:right="0" w:firstLine="0"/>
                          <w:jc w:val="left"/>
                        </w:pPr>
                        <w:r>
                          <w:rPr>
                            <w:color w:val="404040"/>
                            <w:sz w:val="16"/>
                          </w:rPr>
                          <w:t xml:space="preserve">£25,000</w:t>
                        </w:r>
                      </w:p>
                    </w:txbxContent>
                  </v:textbox>
                </v:rect>
                <v:rect id="Rectangle 2855" style="position:absolute;width:1540;height:1548;left:4856;top:19842;" filled="f" stroked="f">
                  <v:textbox inset="0,0,0,0">
                    <w:txbxContent>
                      <w:p>
                        <w:pPr>
                          <w:spacing w:before="0" w:after="160" w:line="259" w:lineRule="auto"/>
                          <w:ind w:left="0" w:right="0" w:firstLine="0"/>
                          <w:jc w:val="left"/>
                        </w:pPr>
                        <w:r>
                          <w:rPr>
                            <w:color w:val="595959"/>
                            <w:sz w:val="18"/>
                          </w:rPr>
                          <w:t xml:space="preserve">£0</w:t>
                        </w:r>
                      </w:p>
                    </w:txbxContent>
                  </v:textbox>
                </v:rect>
                <v:rect id="Rectangle 2856" style="position:absolute;width:5004;height:1548;left:2256;top:17007;" filled="f" stroked="f">
                  <v:textbox inset="0,0,0,0">
                    <w:txbxContent>
                      <w:p>
                        <w:pPr>
                          <w:spacing w:before="0" w:after="160" w:line="259" w:lineRule="auto"/>
                          <w:ind w:left="0" w:right="0" w:firstLine="0"/>
                          <w:jc w:val="left"/>
                        </w:pPr>
                        <w:r>
                          <w:rPr>
                            <w:color w:val="595959"/>
                            <w:sz w:val="18"/>
                          </w:rPr>
                          <w:t xml:space="preserve">£20,000</w:t>
                        </w:r>
                      </w:p>
                    </w:txbxContent>
                  </v:textbox>
                </v:rect>
                <v:rect id="Rectangle 2857" style="position:absolute;width:5004;height:1548;left:2256;top:14173;" filled="f" stroked="f">
                  <v:textbox inset="0,0,0,0">
                    <w:txbxContent>
                      <w:p>
                        <w:pPr>
                          <w:spacing w:before="0" w:after="160" w:line="259" w:lineRule="auto"/>
                          <w:ind w:left="0" w:right="0" w:firstLine="0"/>
                          <w:jc w:val="left"/>
                        </w:pPr>
                        <w:r>
                          <w:rPr>
                            <w:color w:val="595959"/>
                            <w:sz w:val="18"/>
                          </w:rPr>
                          <w:t xml:space="preserve">£40,000</w:t>
                        </w:r>
                      </w:p>
                    </w:txbxContent>
                  </v:textbox>
                </v:rect>
                <v:rect id="Rectangle 2858" style="position:absolute;width:5004;height:1548;left:2256;top:11338;" filled="f" stroked="f">
                  <v:textbox inset="0,0,0,0">
                    <w:txbxContent>
                      <w:p>
                        <w:pPr>
                          <w:spacing w:before="0" w:after="160" w:line="259" w:lineRule="auto"/>
                          <w:ind w:left="0" w:right="0" w:firstLine="0"/>
                          <w:jc w:val="left"/>
                        </w:pPr>
                        <w:r>
                          <w:rPr>
                            <w:color w:val="595959"/>
                            <w:sz w:val="18"/>
                          </w:rPr>
                          <w:t xml:space="preserve">£60,000</w:t>
                        </w:r>
                      </w:p>
                    </w:txbxContent>
                  </v:textbox>
                </v:rect>
                <v:rect id="Rectangle 2859" style="position:absolute;width:5004;height:1548;left:2256;top:8503;" filled="f" stroked="f">
                  <v:textbox inset="0,0,0,0">
                    <w:txbxContent>
                      <w:p>
                        <w:pPr>
                          <w:spacing w:before="0" w:after="160" w:line="259" w:lineRule="auto"/>
                          <w:ind w:left="0" w:right="0" w:firstLine="0"/>
                          <w:jc w:val="left"/>
                        </w:pPr>
                        <w:r>
                          <w:rPr>
                            <w:color w:val="595959"/>
                            <w:sz w:val="18"/>
                          </w:rPr>
                          <w:t xml:space="preserve">£80,000</w:t>
                        </w:r>
                      </w:p>
                    </w:txbxContent>
                  </v:textbox>
                </v:rect>
                <v:rect id="Rectangle 2860" style="position:absolute;width:5775;height:1548;left:1674;top:5669;" filled="f" stroked="f">
                  <v:textbox inset="0,0,0,0">
                    <w:txbxContent>
                      <w:p>
                        <w:pPr>
                          <w:spacing w:before="0" w:after="160" w:line="259" w:lineRule="auto"/>
                          <w:ind w:left="0" w:right="0" w:firstLine="0"/>
                          <w:jc w:val="left"/>
                        </w:pPr>
                        <w:r>
                          <w:rPr>
                            <w:color w:val="595959"/>
                            <w:sz w:val="18"/>
                          </w:rPr>
                          <w:t xml:space="preserve">£100,000</w:t>
                        </w:r>
                      </w:p>
                    </w:txbxContent>
                  </v:textbox>
                </v:rect>
                <v:rect id="Rectangle 2861" style="position:absolute;width:5775;height:1548;left:1674;top:2834;" filled="f" stroked="f">
                  <v:textbox inset="0,0,0,0">
                    <w:txbxContent>
                      <w:p>
                        <w:pPr>
                          <w:spacing w:before="0" w:after="160" w:line="259" w:lineRule="auto"/>
                          <w:ind w:left="0" w:right="0" w:firstLine="0"/>
                          <w:jc w:val="left"/>
                        </w:pPr>
                        <w:r>
                          <w:rPr>
                            <w:color w:val="595959"/>
                            <w:sz w:val="18"/>
                          </w:rPr>
                          <w:t xml:space="preserve">£120,000</w:t>
                        </w:r>
                      </w:p>
                    </w:txbxContent>
                  </v:textbox>
                </v:rect>
                <v:rect id="Rectangle 2862" style="position:absolute;width:5775;height:1548;left:1674;top:0;" filled="f" stroked="f">
                  <v:textbox inset="0,0,0,0">
                    <w:txbxContent>
                      <w:p>
                        <w:pPr>
                          <w:spacing w:before="0" w:after="160" w:line="259" w:lineRule="auto"/>
                          <w:ind w:left="0" w:right="0" w:firstLine="0"/>
                          <w:jc w:val="left"/>
                        </w:pPr>
                        <w:r>
                          <w:rPr>
                            <w:color w:val="595959"/>
                            <w:sz w:val="18"/>
                          </w:rPr>
                          <w:t xml:space="preserve">£140,000</w:t>
                        </w:r>
                      </w:p>
                    </w:txbxContent>
                  </v:textbox>
                </v:rect>
                <v:rect id="Rectangle 2863" style="position:absolute;width:3081;height:1548;left:8718;top:21329;" filled="f" stroked="f">
                  <v:textbox inset="0,0,0,0">
                    <w:txbxContent>
                      <w:p>
                        <w:pPr>
                          <w:spacing w:before="0" w:after="160" w:line="259" w:lineRule="auto"/>
                          <w:ind w:left="0" w:right="0" w:firstLine="0"/>
                          <w:jc w:val="left"/>
                        </w:pPr>
                        <w:r>
                          <w:rPr>
                            <w:color w:val="595959"/>
                            <w:sz w:val="18"/>
                          </w:rPr>
                          <w:t xml:space="preserve">2020</w:t>
                        </w:r>
                      </w:p>
                    </w:txbxContent>
                  </v:textbox>
                </v:rect>
                <v:rect id="Rectangle 2864" style="position:absolute;width:3081;height:1548;left:14316;top:21329;" filled="f" stroked="f">
                  <v:textbox inset="0,0,0,0">
                    <w:txbxContent>
                      <w:p>
                        <w:pPr>
                          <w:spacing w:before="0" w:after="160" w:line="259" w:lineRule="auto"/>
                          <w:ind w:left="0" w:right="0" w:firstLine="0"/>
                          <w:jc w:val="left"/>
                        </w:pPr>
                        <w:r>
                          <w:rPr>
                            <w:color w:val="595959"/>
                            <w:sz w:val="18"/>
                          </w:rPr>
                          <w:t xml:space="preserve">2021</w:t>
                        </w:r>
                      </w:p>
                    </w:txbxContent>
                  </v:textbox>
                </v:rect>
                <v:rect id="Rectangle 2865" style="position:absolute;width:3081;height:1548;left:19919;top:21329;" filled="f" stroked="f">
                  <v:textbox inset="0,0,0,0">
                    <w:txbxContent>
                      <w:p>
                        <w:pPr>
                          <w:spacing w:before="0" w:after="160" w:line="259" w:lineRule="auto"/>
                          <w:ind w:left="0" w:right="0" w:firstLine="0"/>
                          <w:jc w:val="left"/>
                        </w:pPr>
                        <w:r>
                          <w:rPr>
                            <w:color w:val="595959"/>
                            <w:sz w:val="18"/>
                          </w:rPr>
                          <w:t xml:space="preserve">2022</w:t>
                        </w:r>
                      </w:p>
                    </w:txbxContent>
                  </v:textbox>
                </v:rect>
                <v:rect id="Rectangle 2866" style="position:absolute;width:3081;height:1548;left:25518;top:21329;" filled="f" stroked="f">
                  <v:textbox inset="0,0,0,0">
                    <w:txbxContent>
                      <w:p>
                        <w:pPr>
                          <w:spacing w:before="0" w:after="160" w:line="259" w:lineRule="auto"/>
                          <w:ind w:left="0" w:right="0" w:firstLine="0"/>
                          <w:jc w:val="left"/>
                        </w:pPr>
                        <w:r>
                          <w:rPr>
                            <w:color w:val="595959"/>
                            <w:sz w:val="18"/>
                          </w:rPr>
                          <w:t xml:space="preserve">2023</w:t>
                        </w:r>
                      </w:p>
                    </w:txbxContent>
                  </v:textbox>
                </v:rect>
                <v:rect id="Rectangle 2867" style="position:absolute;width:3081;height:1548;left:31121;top:21329;" filled="f" stroked="f">
                  <v:textbox inset="0,0,0,0">
                    <w:txbxContent>
                      <w:p>
                        <w:pPr>
                          <w:spacing w:before="0" w:after="160" w:line="259" w:lineRule="auto"/>
                          <w:ind w:left="0" w:right="0" w:firstLine="0"/>
                          <w:jc w:val="left"/>
                        </w:pPr>
                        <w:r>
                          <w:rPr>
                            <w:color w:val="595959"/>
                            <w:sz w:val="18"/>
                          </w:rPr>
                          <w:t xml:space="preserve">2024</w:t>
                        </w:r>
                      </w:p>
                    </w:txbxContent>
                  </v:textbox>
                </v:rect>
                <v:rect id="Rectangle 2868" style="position:absolute;width:3081;height:1548;left:36719;top:21329;" filled="f" stroked="f">
                  <v:textbox inset="0,0,0,0">
                    <w:txbxContent>
                      <w:p>
                        <w:pPr>
                          <w:spacing w:before="0" w:after="160" w:line="259" w:lineRule="auto"/>
                          <w:ind w:left="0" w:right="0" w:firstLine="0"/>
                          <w:jc w:val="left"/>
                        </w:pPr>
                        <w:r>
                          <w:rPr>
                            <w:color w:val="595959"/>
                            <w:sz w:val="18"/>
                          </w:rPr>
                          <w:t xml:space="preserve">2025</w:t>
                        </w:r>
                      </w:p>
                    </w:txbxContent>
                  </v:textbox>
                </v:rect>
                <v:rect id="Rectangle 2869" style="position:absolute;width:3081;height:1548;left:42318;top:21329;" filled="f" stroked="f">
                  <v:textbox inset="0,0,0,0">
                    <w:txbxContent>
                      <w:p>
                        <w:pPr>
                          <w:spacing w:before="0" w:after="160" w:line="259" w:lineRule="auto"/>
                          <w:ind w:left="0" w:right="0" w:firstLine="0"/>
                          <w:jc w:val="left"/>
                        </w:pPr>
                        <w:r>
                          <w:rPr>
                            <w:color w:val="595959"/>
                            <w:sz w:val="18"/>
                          </w:rPr>
                          <w:t xml:space="preserve">2026</w:t>
                        </w:r>
                      </w:p>
                    </w:txbxContent>
                  </v:textbox>
                </v:rect>
                <v:rect id="Rectangle 2870" style="position:absolute;width:6122;height:1713;left:-2204;top:8845;rotation:270;" filled="f" stroked="f">
                  <v:textbox inset="0,0,0,0" style="layout-flow:vertical;mso-layout-flow-alt:bottom-to-top">
                    <w:txbxContent>
                      <w:p>
                        <w:pPr>
                          <w:spacing w:before="0" w:after="160" w:line="259" w:lineRule="auto"/>
                          <w:ind w:left="0" w:right="0" w:firstLine="0"/>
                          <w:jc w:val="left"/>
                        </w:pPr>
                        <w:r>
                          <w:rPr>
                            <w:color w:val="595959"/>
                            <w:sz w:val="20"/>
                          </w:rPr>
                          <w:t xml:space="preserve">Value (£)</w:t>
                        </w:r>
                      </w:p>
                    </w:txbxContent>
                  </v:textbox>
                </v:rect>
                <v:shape id="Shape 57327" style="position:absolute;width:627;height:627;left:48265;top:11187;" coordsize="62780,62780" path="m0,0l62780,0l62780,62780l0,62780l0,0">
                  <v:stroke weight="0pt" endcap="flat" joinstyle="round" on="false" color="#000000" opacity="0"/>
                  <v:fill on="true" color="#ed7d31"/>
                </v:shape>
                <v:rect id="Rectangle 2874" style="position:absolute;width:7192;height:1548;left:49170;top:10972;" filled="f" stroked="f">
                  <v:textbox inset="0,0,0,0">
                    <w:txbxContent>
                      <w:p>
                        <w:pPr>
                          <w:spacing w:before="0" w:after="160" w:line="259" w:lineRule="auto"/>
                          <w:ind w:left="0" w:right="0" w:firstLine="0"/>
                          <w:jc w:val="left"/>
                        </w:pPr>
                        <w:r>
                          <w:rPr>
                            <w:color w:val="595959"/>
                            <w:sz w:val="18"/>
                          </w:rPr>
                          <w:t xml:space="preserve">Labour cost</w:t>
                        </w:r>
                      </w:p>
                    </w:txbxContent>
                  </v:textbox>
                </v:rect>
                <v:shape id="Shape 57328" style="position:absolute;width:627;height:627;left:48265;top:13329;" coordsize="62780,62780" path="m0,0l62780,0l62780,62780l0,62780l0,0">
                  <v:stroke weight="0pt" endcap="flat" joinstyle="round" on="false" color="#000000" opacity="0"/>
                  <v:fill on="true" color="#4472c4"/>
                </v:shape>
                <v:rect id="Rectangle 2876" style="position:absolute;width:3757;height:1548;left:49170;top:13115;" filled="f" stroked="f">
                  <v:textbox inset="0,0,0,0">
                    <w:txbxContent>
                      <w:p>
                        <w:pPr>
                          <w:spacing w:before="0" w:after="160" w:line="259" w:lineRule="auto"/>
                          <w:ind w:left="0" w:right="0" w:firstLine="0"/>
                          <w:jc w:val="left"/>
                        </w:pPr>
                        <w:r>
                          <w:rPr>
                            <w:color w:val="595959"/>
                            <w:sz w:val="18"/>
                          </w:rPr>
                          <w:t xml:space="preserve">Capex</w:t>
                        </w:r>
                      </w:p>
                    </w:txbxContent>
                  </v:textbox>
                </v:rect>
              </v:group>
            </w:pict>
          </mc:Fallback>
        </mc:AlternateContent>
      </w:r>
    </w:p>
    <w:p w:rsidR="00B92AD8" w:rsidRDefault="007F47C9">
      <w:pPr>
        <w:spacing w:after="445" w:line="265" w:lineRule="auto"/>
        <w:ind w:right="103"/>
        <w:jc w:val="center"/>
      </w:pPr>
      <w:r>
        <w:rPr>
          <w:color w:val="595959"/>
          <w:sz w:val="20"/>
        </w:rPr>
        <w:t>Year</w:t>
      </w:r>
    </w:p>
    <w:p w:rsidR="00B92AD8" w:rsidRDefault="007F47C9">
      <w:pPr>
        <w:spacing w:after="0"/>
        <w:ind w:left="60" w:right="0" w:firstLine="0"/>
        <w:jc w:val="left"/>
      </w:pPr>
      <w:r>
        <w:rPr>
          <w:sz w:val="40"/>
        </w:rPr>
        <w:t xml:space="preserve"> </w:t>
      </w:r>
      <w:r>
        <w:rPr>
          <w:sz w:val="40"/>
        </w:rPr>
        <w:tab/>
        <w:t xml:space="preserve"> </w:t>
      </w:r>
    </w:p>
    <w:p w:rsidR="00B92AD8" w:rsidRDefault="007F47C9">
      <w:pPr>
        <w:spacing w:after="216"/>
        <w:ind w:left="493" w:right="0"/>
        <w:jc w:val="left"/>
      </w:pPr>
      <w:r>
        <w:rPr>
          <w:i/>
          <w:color w:val="44546A"/>
          <w:sz w:val="18"/>
        </w:rPr>
        <w:t>Figure 10 Expected Annual Savings</w:t>
      </w:r>
      <w:r>
        <w:rPr>
          <w:i/>
          <w:color w:val="44546A"/>
          <w:sz w:val="40"/>
        </w:rPr>
        <w:t xml:space="preserve"> </w:t>
      </w:r>
    </w:p>
    <w:p w:rsidR="00B92AD8" w:rsidRDefault="007F47C9">
      <w:pPr>
        <w:pStyle w:val="Heading1"/>
        <w:ind w:left="378" w:right="361"/>
      </w:pPr>
      <w:r>
        <w:t>5</w:t>
      </w:r>
      <w:r>
        <w:rPr>
          <w:rFonts w:ascii="Arial" w:eastAsia="Arial" w:hAnsi="Arial" w:cs="Arial"/>
          <w:b/>
        </w:rPr>
        <w:t xml:space="preserve"> </w:t>
      </w:r>
      <w:r>
        <w:t xml:space="preserve">Project Planning </w:t>
      </w:r>
    </w:p>
    <w:p w:rsidR="00B92AD8" w:rsidRDefault="007F47C9">
      <w:pPr>
        <w:ind w:left="60" w:right="0" w:firstLine="0"/>
        <w:jc w:val="left"/>
      </w:pPr>
      <w:r>
        <w:t xml:space="preserve"> </w:t>
      </w:r>
    </w:p>
    <w:p w:rsidR="00B92AD8" w:rsidRDefault="007F47C9">
      <w:pPr>
        <w:ind w:left="45" w:right="39" w:firstLine="432"/>
      </w:pPr>
      <w:r>
        <w:t>A team brief in week 1 opened the 30-week project. If all the activities were completed as planned then the project should have been completed by week 26</w:t>
      </w:r>
      <w:r>
        <w:t>. However, as part of a contingency plan 4 weeks were added to allows delays. These were mainly related to the supplying of the equipment as previously the company has experienced delays in this area. For all activities see figure 11 (appendix 12.3). Every</w:t>
      </w:r>
      <w:r>
        <w:t xml:space="preserve">thing went </w:t>
      </w:r>
      <w:r>
        <w:lastRenderedPageBreak/>
        <w:t>smoothly as planned until week 9 where equipment build should start. This activity was scheduled for 8 weeks as initially agreed by the supplier. It took an additional 2 weeks to build the off-line pump tester due to the unexpected relocation of</w:t>
      </w:r>
      <w:r>
        <w:t xml:space="preserve"> supplier`s warehouse. This delayed all activities by 2 weeks until week 21 where after delivery and installation, capability study results were not accepted by the quality department. While testing pumps on the pump tester 1 out of 4 pump connectors were </w:t>
      </w:r>
      <w:r>
        <w:t xml:space="preserve">leaking resulting in non-consistent test results. This was not discovered when tests were carried out by the supplier in week 19.  It was quickly highlighted with the supplier who redesigned the pumps connector. This activity took 2 weeks instead of 1 but </w:t>
      </w:r>
      <w:r>
        <w:t xml:space="preserve">it did not affect the remaining activities. In the end the project was completed after week 28, when the final team debrief meeting concluded.   </w:t>
      </w:r>
    </w:p>
    <w:p w:rsidR="00B92AD8" w:rsidRDefault="007F47C9">
      <w:pPr>
        <w:spacing w:after="230"/>
        <w:ind w:left="60" w:right="0" w:firstLine="0"/>
        <w:jc w:val="left"/>
      </w:pPr>
      <w:r>
        <w:t xml:space="preserve"> </w:t>
      </w:r>
      <w:r>
        <w:tab/>
        <w:t xml:space="preserve"> </w:t>
      </w:r>
    </w:p>
    <w:p w:rsidR="00B92AD8" w:rsidRDefault="007F47C9">
      <w:pPr>
        <w:spacing w:after="212"/>
        <w:ind w:left="49" w:right="0" w:firstLine="0"/>
        <w:jc w:val="left"/>
      </w:pPr>
      <w:r>
        <w:rPr>
          <w:noProof/>
        </w:rPr>
        <w:drawing>
          <wp:inline distT="0" distB="0" distL="0" distR="0">
            <wp:extent cx="6193536" cy="4834128"/>
            <wp:effectExtent l="0" t="0" r="0" b="0"/>
            <wp:docPr id="55578" name="Picture 55578"/>
            <wp:cNvGraphicFramePr/>
            <a:graphic xmlns:a="http://schemas.openxmlformats.org/drawingml/2006/main">
              <a:graphicData uri="http://schemas.openxmlformats.org/drawingml/2006/picture">
                <pic:pic xmlns:pic="http://schemas.openxmlformats.org/drawingml/2006/picture">
                  <pic:nvPicPr>
                    <pic:cNvPr id="55578" name="Picture 55578"/>
                    <pic:cNvPicPr/>
                  </pic:nvPicPr>
                  <pic:blipFill>
                    <a:blip r:embed="rId58"/>
                    <a:stretch>
                      <a:fillRect/>
                    </a:stretch>
                  </pic:blipFill>
                  <pic:spPr>
                    <a:xfrm>
                      <a:off x="0" y="0"/>
                      <a:ext cx="6193536" cy="4834128"/>
                    </a:xfrm>
                    <a:prstGeom prst="rect">
                      <a:avLst/>
                    </a:prstGeom>
                  </pic:spPr>
                </pic:pic>
              </a:graphicData>
            </a:graphic>
          </wp:inline>
        </w:drawing>
      </w:r>
    </w:p>
    <w:p w:rsidR="00B92AD8" w:rsidRDefault="007F47C9">
      <w:pPr>
        <w:spacing w:after="216"/>
        <w:ind w:left="55" w:right="0"/>
        <w:jc w:val="left"/>
      </w:pPr>
      <w:r>
        <w:rPr>
          <w:i/>
          <w:color w:val="44546A"/>
          <w:sz w:val="18"/>
        </w:rPr>
        <w:t xml:space="preserve">Figure 11 Gant Chart Timing Plan </w:t>
      </w:r>
    </w:p>
    <w:p w:rsidR="00B92AD8" w:rsidRDefault="007F47C9">
      <w:pPr>
        <w:pStyle w:val="Heading1"/>
        <w:ind w:left="378" w:right="363"/>
      </w:pPr>
      <w:r>
        <w:t>6</w:t>
      </w:r>
      <w:r>
        <w:rPr>
          <w:rFonts w:ascii="Arial" w:eastAsia="Arial" w:hAnsi="Arial" w:cs="Arial"/>
          <w:b/>
        </w:rPr>
        <w:t xml:space="preserve"> </w:t>
      </w:r>
      <w:r>
        <w:t xml:space="preserve">Project Solutions </w:t>
      </w:r>
    </w:p>
    <w:p w:rsidR="00B92AD8" w:rsidRDefault="007F47C9">
      <w:pPr>
        <w:ind w:left="60" w:right="0" w:firstLine="0"/>
        <w:jc w:val="left"/>
      </w:pPr>
      <w:r>
        <w:t xml:space="preserve"> </w:t>
      </w:r>
    </w:p>
    <w:p w:rsidR="00B92AD8" w:rsidRDefault="007F47C9">
      <w:pPr>
        <w:spacing w:after="238"/>
        <w:ind w:left="45" w:right="39" w:firstLine="432"/>
      </w:pPr>
      <w:r>
        <w:t xml:space="preserve">The main factors taken into account for the </w:t>
      </w:r>
      <w:r>
        <w:t>criteria analysis were cost, maximum production output (based on 3 shift model), number of additional operators, quality, safety, lead time and floor space. Weighting and design values were assigned to each of the factors to get an overall score (figure 12</w:t>
      </w:r>
      <w:r>
        <w:t xml:space="preserve">).    </w:t>
      </w:r>
    </w:p>
    <w:p w:rsidR="00B92AD8" w:rsidRDefault="007F47C9">
      <w:pPr>
        <w:spacing w:after="0"/>
        <w:ind w:left="2219" w:right="0" w:firstLine="0"/>
        <w:jc w:val="center"/>
      </w:pPr>
      <w:r>
        <w:rPr>
          <w:rFonts w:ascii="Arial" w:eastAsia="Arial" w:hAnsi="Arial" w:cs="Arial"/>
          <w:b/>
          <w:sz w:val="24"/>
        </w:rPr>
        <w:t>Criteria Analysis</w:t>
      </w:r>
    </w:p>
    <w:tbl>
      <w:tblPr>
        <w:tblStyle w:val="TableGrid"/>
        <w:tblW w:w="9726" w:type="dxa"/>
        <w:tblInd w:w="71" w:type="dxa"/>
        <w:tblCellMar>
          <w:top w:w="14" w:type="dxa"/>
          <w:left w:w="26" w:type="dxa"/>
          <w:bottom w:w="0" w:type="dxa"/>
          <w:right w:w="66" w:type="dxa"/>
        </w:tblCellMar>
        <w:tblLook w:val="04A0" w:firstRow="1" w:lastRow="0" w:firstColumn="1" w:lastColumn="0" w:noHBand="0" w:noVBand="1"/>
      </w:tblPr>
      <w:tblGrid>
        <w:gridCol w:w="258"/>
        <w:gridCol w:w="1471"/>
        <w:gridCol w:w="472"/>
        <w:gridCol w:w="320"/>
        <w:gridCol w:w="2401"/>
        <w:gridCol w:w="2402"/>
        <w:gridCol w:w="2402"/>
      </w:tblGrid>
      <w:tr w:rsidR="00B92AD8">
        <w:trPr>
          <w:trHeight w:val="218"/>
        </w:trPr>
        <w:tc>
          <w:tcPr>
            <w:tcW w:w="259" w:type="dxa"/>
            <w:vMerge w:val="restart"/>
            <w:tcBorders>
              <w:top w:val="nil"/>
              <w:left w:val="nil"/>
              <w:bottom w:val="single" w:sz="14" w:space="0" w:color="000000"/>
              <w:right w:val="nil"/>
            </w:tcBorders>
          </w:tcPr>
          <w:p w:rsidR="00B92AD8" w:rsidRDefault="00B92AD8">
            <w:pPr>
              <w:ind w:left="0" w:right="0" w:firstLine="0"/>
              <w:jc w:val="left"/>
            </w:pPr>
          </w:p>
        </w:tc>
        <w:tc>
          <w:tcPr>
            <w:tcW w:w="1943" w:type="dxa"/>
            <w:gridSpan w:val="2"/>
            <w:vMerge w:val="restart"/>
            <w:tcBorders>
              <w:top w:val="nil"/>
              <w:left w:val="nil"/>
              <w:bottom w:val="single" w:sz="14" w:space="0" w:color="000000"/>
              <w:right w:val="single" w:sz="14" w:space="0" w:color="000000"/>
            </w:tcBorders>
          </w:tcPr>
          <w:p w:rsidR="00B92AD8" w:rsidRDefault="00B92AD8">
            <w:pPr>
              <w:ind w:left="0" w:right="0" w:firstLine="0"/>
              <w:jc w:val="left"/>
            </w:pPr>
          </w:p>
        </w:tc>
        <w:tc>
          <w:tcPr>
            <w:tcW w:w="320" w:type="dxa"/>
            <w:vMerge w:val="restart"/>
            <w:tcBorders>
              <w:top w:val="single" w:sz="14" w:space="0" w:color="000000"/>
              <w:left w:val="single" w:sz="14" w:space="0" w:color="000000"/>
              <w:bottom w:val="single" w:sz="14" w:space="0" w:color="000000"/>
              <w:right w:val="single" w:sz="14" w:space="0" w:color="000000"/>
            </w:tcBorders>
          </w:tcPr>
          <w:p w:rsidR="00B92AD8" w:rsidRDefault="007F47C9">
            <w:pPr>
              <w:spacing w:after="0"/>
              <w:ind w:left="40" w:right="0" w:firstLine="0"/>
              <w:jc w:val="left"/>
            </w:pPr>
            <w:r>
              <w:rPr>
                <w:noProof/>
              </w:rPr>
              <mc:AlternateContent>
                <mc:Choice Requires="wpg">
                  <w:drawing>
                    <wp:inline distT="0" distB="0" distL="0" distR="0">
                      <wp:extent cx="105937" cy="416689"/>
                      <wp:effectExtent l="0" t="0" r="0" b="0"/>
                      <wp:docPr id="47949" name="Group 47949"/>
                      <wp:cNvGraphicFramePr/>
                      <a:graphic xmlns:a="http://schemas.openxmlformats.org/drawingml/2006/main">
                        <a:graphicData uri="http://schemas.microsoft.com/office/word/2010/wordprocessingGroup">
                          <wpg:wgp>
                            <wpg:cNvGrpSpPr/>
                            <wpg:grpSpPr>
                              <a:xfrm>
                                <a:off x="0" y="0"/>
                                <a:ext cx="105937" cy="416689"/>
                                <a:chOff x="0" y="0"/>
                                <a:chExt cx="105937" cy="416689"/>
                              </a:xfrm>
                            </wpg:grpSpPr>
                            <wps:wsp>
                              <wps:cNvPr id="3965" name="Rectangle 3965"/>
                              <wps:cNvSpPr/>
                              <wps:spPr>
                                <a:xfrm rot="-5399999">
                                  <a:off x="-206649" y="69142"/>
                                  <a:ext cx="554197" cy="140896"/>
                                </a:xfrm>
                                <a:prstGeom prst="rect">
                                  <a:avLst/>
                                </a:prstGeom>
                                <a:ln>
                                  <a:noFill/>
                                </a:ln>
                              </wps:spPr>
                              <wps:txbx>
                                <w:txbxContent>
                                  <w:p w:rsidR="00B92AD8" w:rsidRDefault="007F47C9">
                                    <w:pPr>
                                      <w:ind w:left="0" w:right="0" w:firstLine="0"/>
                                      <w:jc w:val="left"/>
                                    </w:pPr>
                                    <w:r>
                                      <w:rPr>
                                        <w:rFonts w:ascii="Arial" w:eastAsia="Arial" w:hAnsi="Arial" w:cs="Arial"/>
                                        <w:sz w:val="15"/>
                                      </w:rPr>
                                      <w:t>Weighting</w:t>
                                    </w:r>
                                  </w:p>
                                </w:txbxContent>
                              </wps:txbx>
                              <wps:bodyPr horzOverflow="overflow" vert="horz" lIns="0" tIns="0" rIns="0" bIns="0" rtlCol="0">
                                <a:noAutofit/>
                              </wps:bodyPr>
                            </wps:wsp>
                          </wpg:wgp>
                        </a:graphicData>
                      </a:graphic>
                    </wp:inline>
                  </w:drawing>
                </mc:Choice>
                <mc:Fallback xmlns:a="http://schemas.openxmlformats.org/drawingml/2006/main">
                  <w:pict>
                    <v:group id="Group 47949" style="width:8.34151pt;height:32.8102pt;mso-position-horizontal-relative:char;mso-position-vertical-relative:line" coordsize="1059,4166">
                      <v:rect id="Rectangle 3965" style="position:absolute;width:5541;height:1408;left:-2066;top:691;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sz w:val="15"/>
                                </w:rPr>
                                <w:t xml:space="preserve">Weighting</w:t>
                              </w:r>
                            </w:p>
                          </w:txbxContent>
                        </v:textbox>
                      </v:rect>
                    </v:group>
                  </w:pict>
                </mc:Fallback>
              </mc:AlternateContent>
            </w:r>
          </w:p>
        </w:tc>
        <w:tc>
          <w:tcPr>
            <w:tcW w:w="2401" w:type="dxa"/>
            <w:tcBorders>
              <w:top w:val="single" w:sz="14" w:space="0" w:color="000000"/>
              <w:left w:val="single" w:sz="14" w:space="0" w:color="000000"/>
              <w:bottom w:val="single" w:sz="14" w:space="0" w:color="000000"/>
              <w:right w:val="nil"/>
            </w:tcBorders>
          </w:tcPr>
          <w:p w:rsidR="00B92AD8" w:rsidRDefault="00B92AD8">
            <w:pPr>
              <w:ind w:left="0" w:right="0" w:firstLine="0"/>
              <w:jc w:val="left"/>
            </w:pPr>
          </w:p>
        </w:tc>
        <w:tc>
          <w:tcPr>
            <w:tcW w:w="2402" w:type="dxa"/>
            <w:tcBorders>
              <w:top w:val="single" w:sz="14" w:space="0" w:color="000000"/>
              <w:left w:val="nil"/>
              <w:bottom w:val="single" w:sz="14" w:space="0" w:color="000000"/>
              <w:right w:val="nil"/>
            </w:tcBorders>
          </w:tcPr>
          <w:p w:rsidR="00B92AD8" w:rsidRDefault="007F47C9">
            <w:pPr>
              <w:spacing w:after="0"/>
              <w:ind w:left="38" w:right="0" w:firstLine="0"/>
              <w:jc w:val="center"/>
            </w:pPr>
            <w:r>
              <w:rPr>
                <w:rFonts w:ascii="Arial" w:eastAsia="Arial" w:hAnsi="Arial" w:cs="Arial"/>
                <w:sz w:val="15"/>
              </w:rPr>
              <w:t>Design Proposals</w:t>
            </w:r>
          </w:p>
        </w:tc>
        <w:tc>
          <w:tcPr>
            <w:tcW w:w="2402" w:type="dxa"/>
            <w:tcBorders>
              <w:top w:val="single" w:sz="14" w:space="0" w:color="000000"/>
              <w:left w:val="nil"/>
              <w:bottom w:val="single" w:sz="14" w:space="0" w:color="000000"/>
              <w:right w:val="single" w:sz="9" w:space="0" w:color="000000"/>
            </w:tcBorders>
          </w:tcPr>
          <w:p w:rsidR="00B92AD8" w:rsidRDefault="00B92AD8">
            <w:pPr>
              <w:ind w:left="0" w:right="0" w:firstLine="0"/>
              <w:jc w:val="left"/>
            </w:pPr>
          </w:p>
        </w:tc>
      </w:tr>
      <w:tr w:rsidR="00B92AD8">
        <w:trPr>
          <w:trHeight w:val="965"/>
        </w:trPr>
        <w:tc>
          <w:tcPr>
            <w:tcW w:w="0" w:type="auto"/>
            <w:vMerge/>
            <w:tcBorders>
              <w:top w:val="nil"/>
              <w:left w:val="nil"/>
              <w:bottom w:val="single" w:sz="14" w:space="0" w:color="000000"/>
              <w:right w:val="nil"/>
            </w:tcBorders>
          </w:tcPr>
          <w:p w:rsidR="00B92AD8" w:rsidRDefault="00B92AD8">
            <w:pPr>
              <w:ind w:left="0" w:right="0" w:firstLine="0"/>
              <w:jc w:val="left"/>
            </w:pPr>
          </w:p>
        </w:tc>
        <w:tc>
          <w:tcPr>
            <w:tcW w:w="0" w:type="auto"/>
            <w:gridSpan w:val="2"/>
            <w:vMerge/>
            <w:tcBorders>
              <w:top w:val="nil"/>
              <w:left w:val="nil"/>
              <w:bottom w:val="single" w:sz="14" w:space="0" w:color="000000"/>
              <w:right w:val="single" w:sz="14" w:space="0" w:color="000000"/>
            </w:tcBorders>
          </w:tcPr>
          <w:p w:rsidR="00B92AD8" w:rsidRDefault="00B92AD8">
            <w:pPr>
              <w:ind w:left="0" w:right="0" w:firstLine="0"/>
              <w:jc w:val="left"/>
            </w:pPr>
          </w:p>
        </w:tc>
        <w:tc>
          <w:tcPr>
            <w:tcW w:w="0" w:type="auto"/>
            <w:vMerge/>
            <w:tcBorders>
              <w:top w:val="nil"/>
              <w:left w:val="single" w:sz="14" w:space="0" w:color="000000"/>
              <w:bottom w:val="single" w:sz="14" w:space="0" w:color="000000"/>
              <w:right w:val="single" w:sz="14" w:space="0" w:color="000000"/>
            </w:tcBorders>
          </w:tcPr>
          <w:p w:rsidR="00B92AD8" w:rsidRDefault="00B92AD8">
            <w:pPr>
              <w:ind w:left="0" w:right="0" w:firstLine="0"/>
              <w:jc w:val="left"/>
            </w:pPr>
          </w:p>
        </w:tc>
        <w:tc>
          <w:tcPr>
            <w:tcW w:w="2401" w:type="dxa"/>
            <w:tcBorders>
              <w:top w:val="single" w:sz="14" w:space="0" w:color="000000"/>
              <w:left w:val="single" w:sz="9" w:space="0" w:color="000000"/>
              <w:bottom w:val="single" w:sz="14" w:space="0" w:color="000000"/>
              <w:right w:val="single" w:sz="9" w:space="0" w:color="000000"/>
            </w:tcBorders>
            <w:vAlign w:val="center"/>
          </w:tcPr>
          <w:p w:rsidR="00B92AD8" w:rsidRDefault="007F47C9">
            <w:pPr>
              <w:spacing w:after="0"/>
              <w:ind w:left="338" w:right="305" w:firstLine="0"/>
              <w:jc w:val="center"/>
            </w:pPr>
            <w:r>
              <w:rPr>
                <w:rFonts w:ascii="Arial" w:eastAsia="Arial" w:hAnsi="Arial" w:cs="Arial"/>
                <w:b/>
                <w:sz w:val="18"/>
              </w:rPr>
              <w:t>Design 1 (2nd EOL machine)</w:t>
            </w:r>
          </w:p>
        </w:tc>
        <w:tc>
          <w:tcPr>
            <w:tcW w:w="2402" w:type="dxa"/>
            <w:tcBorders>
              <w:top w:val="single" w:sz="14" w:space="0" w:color="000000"/>
              <w:left w:val="single" w:sz="9" w:space="0" w:color="000000"/>
              <w:bottom w:val="single" w:sz="14" w:space="0" w:color="000000"/>
              <w:right w:val="single" w:sz="9" w:space="0" w:color="000000"/>
            </w:tcBorders>
            <w:vAlign w:val="center"/>
          </w:tcPr>
          <w:p w:rsidR="00B92AD8" w:rsidRDefault="007F47C9">
            <w:pPr>
              <w:spacing w:after="13"/>
              <w:ind w:left="55" w:right="0" w:firstLine="0"/>
              <w:jc w:val="center"/>
            </w:pPr>
            <w:r>
              <w:rPr>
                <w:rFonts w:ascii="Arial" w:eastAsia="Arial" w:hAnsi="Arial" w:cs="Arial"/>
                <w:b/>
                <w:sz w:val="18"/>
              </w:rPr>
              <w:t>Design 2</w:t>
            </w:r>
          </w:p>
          <w:p w:rsidR="00B92AD8" w:rsidRDefault="007F47C9">
            <w:pPr>
              <w:spacing w:after="0"/>
              <w:ind w:left="0" w:right="0" w:firstLine="0"/>
              <w:jc w:val="center"/>
            </w:pPr>
            <w:r>
              <w:rPr>
                <w:rFonts w:ascii="Arial" w:eastAsia="Arial" w:hAnsi="Arial" w:cs="Arial"/>
                <w:b/>
                <w:sz w:val="18"/>
              </w:rPr>
              <w:t>(2 more operators-work balance)</w:t>
            </w:r>
          </w:p>
        </w:tc>
        <w:tc>
          <w:tcPr>
            <w:tcW w:w="2402" w:type="dxa"/>
            <w:tcBorders>
              <w:top w:val="single" w:sz="14" w:space="0" w:color="000000"/>
              <w:left w:val="single" w:sz="9" w:space="0" w:color="000000"/>
              <w:bottom w:val="single" w:sz="14" w:space="0" w:color="000000"/>
              <w:right w:val="single" w:sz="9" w:space="0" w:color="000000"/>
            </w:tcBorders>
            <w:vAlign w:val="center"/>
          </w:tcPr>
          <w:p w:rsidR="00B92AD8" w:rsidRDefault="007F47C9">
            <w:pPr>
              <w:spacing w:after="0"/>
              <w:ind w:left="259" w:right="224" w:firstLine="0"/>
              <w:jc w:val="center"/>
            </w:pPr>
            <w:r>
              <w:rPr>
                <w:rFonts w:ascii="Arial" w:eastAsia="Arial" w:hAnsi="Arial" w:cs="Arial"/>
                <w:b/>
                <w:sz w:val="18"/>
              </w:rPr>
              <w:t>Design 3 (Off-line pump tester)</w:t>
            </w:r>
          </w:p>
        </w:tc>
      </w:tr>
      <w:tr w:rsidR="00B92AD8">
        <w:trPr>
          <w:trHeight w:val="299"/>
        </w:trPr>
        <w:tc>
          <w:tcPr>
            <w:tcW w:w="259" w:type="dxa"/>
            <w:vMerge w:val="restart"/>
            <w:tcBorders>
              <w:top w:val="single" w:sz="14" w:space="0" w:color="000000"/>
              <w:left w:val="single" w:sz="9" w:space="0" w:color="000000"/>
              <w:bottom w:val="single" w:sz="14" w:space="0" w:color="000000"/>
              <w:right w:val="single" w:sz="5" w:space="0" w:color="000000"/>
            </w:tcBorders>
          </w:tcPr>
          <w:p w:rsidR="00B92AD8" w:rsidRDefault="007F47C9">
            <w:pPr>
              <w:spacing w:after="0"/>
              <w:ind w:left="0" w:right="0" w:firstLine="0"/>
              <w:jc w:val="left"/>
            </w:pPr>
            <w:r>
              <w:rPr>
                <w:noProof/>
              </w:rPr>
              <mc:AlternateContent>
                <mc:Choice Requires="wpg">
                  <w:drawing>
                    <wp:inline distT="0" distB="0" distL="0" distR="0">
                      <wp:extent cx="105937" cy="941465"/>
                      <wp:effectExtent l="0" t="0" r="0" b="0"/>
                      <wp:docPr id="48037" name="Group 48037"/>
                      <wp:cNvGraphicFramePr/>
                      <a:graphic xmlns:a="http://schemas.openxmlformats.org/drawingml/2006/main">
                        <a:graphicData uri="http://schemas.microsoft.com/office/word/2010/wordprocessingGroup">
                          <wpg:wgp>
                            <wpg:cNvGrpSpPr/>
                            <wpg:grpSpPr>
                              <a:xfrm>
                                <a:off x="0" y="0"/>
                                <a:ext cx="105937" cy="941465"/>
                                <a:chOff x="0" y="0"/>
                                <a:chExt cx="105937" cy="941465"/>
                              </a:xfrm>
                            </wpg:grpSpPr>
                            <wps:wsp>
                              <wps:cNvPr id="3964" name="Rectangle 3964"/>
                              <wps:cNvSpPr/>
                              <wps:spPr>
                                <a:xfrm rot="-5399999">
                                  <a:off x="-555626" y="244942"/>
                                  <a:ext cx="1252150" cy="140896"/>
                                </a:xfrm>
                                <a:prstGeom prst="rect">
                                  <a:avLst/>
                                </a:prstGeom>
                                <a:ln>
                                  <a:noFill/>
                                </a:ln>
                              </wps:spPr>
                              <wps:txbx>
                                <w:txbxContent>
                                  <w:p w:rsidR="00B92AD8" w:rsidRDefault="007F47C9">
                                    <w:pPr>
                                      <w:ind w:left="0" w:right="0" w:firstLine="0"/>
                                      <w:jc w:val="left"/>
                                    </w:pPr>
                                    <w:r>
                                      <w:rPr>
                                        <w:rFonts w:ascii="Arial" w:eastAsia="Arial" w:hAnsi="Arial" w:cs="Arial"/>
                                        <w:b/>
                                        <w:sz w:val="15"/>
                                      </w:rPr>
                                      <w:t>P.D.S. Requirements</w:t>
                                    </w:r>
                                  </w:p>
                                </w:txbxContent>
                              </wps:txbx>
                              <wps:bodyPr horzOverflow="overflow" vert="horz" lIns="0" tIns="0" rIns="0" bIns="0" rtlCol="0">
                                <a:noAutofit/>
                              </wps:bodyPr>
                            </wps:wsp>
                          </wpg:wgp>
                        </a:graphicData>
                      </a:graphic>
                    </wp:inline>
                  </w:drawing>
                </mc:Choice>
                <mc:Fallback xmlns:a="http://schemas.openxmlformats.org/drawingml/2006/main">
                  <w:pict>
                    <v:group id="Group 48037" style="width:8.34151pt;height:74.1311pt;mso-position-horizontal-relative:char;mso-position-vertical-relative:line" coordsize="1059,9414">
                      <v:rect id="Rectangle 3964" style="position:absolute;width:12521;height:1408;left:-5556;top:2449;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sz w:val="15"/>
                                </w:rPr>
                                <w:t xml:space="preserve">P.D.S. Requirements</w:t>
                              </w:r>
                            </w:p>
                          </w:txbxContent>
                        </v:textbox>
                      </v:rect>
                    </v:group>
                  </w:pict>
                </mc:Fallback>
              </mc:AlternateContent>
            </w:r>
          </w:p>
        </w:tc>
        <w:tc>
          <w:tcPr>
            <w:tcW w:w="1943" w:type="dxa"/>
            <w:gridSpan w:val="2"/>
            <w:tcBorders>
              <w:top w:val="single" w:sz="14" w:space="0" w:color="000000"/>
              <w:left w:val="single" w:sz="5" w:space="0" w:color="000000"/>
              <w:bottom w:val="single" w:sz="5" w:space="0" w:color="000000"/>
              <w:right w:val="single" w:sz="14" w:space="0" w:color="000000"/>
            </w:tcBorders>
          </w:tcPr>
          <w:p w:rsidR="00B92AD8" w:rsidRDefault="007F47C9">
            <w:pPr>
              <w:spacing w:after="0"/>
              <w:ind w:left="54" w:right="0" w:firstLine="0"/>
              <w:jc w:val="center"/>
            </w:pPr>
            <w:r>
              <w:rPr>
                <w:rFonts w:ascii="Arial" w:eastAsia="Arial" w:hAnsi="Arial" w:cs="Arial"/>
                <w:b/>
                <w:sz w:val="15"/>
              </w:rPr>
              <w:t>Equipment Cost</w:t>
            </w:r>
          </w:p>
        </w:tc>
        <w:tc>
          <w:tcPr>
            <w:tcW w:w="320" w:type="dxa"/>
            <w:tcBorders>
              <w:top w:val="single" w:sz="14"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4</w:t>
            </w:r>
          </w:p>
        </w:tc>
        <w:tc>
          <w:tcPr>
            <w:tcW w:w="2401" w:type="dxa"/>
            <w:tcBorders>
              <w:top w:val="single" w:sz="14"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2</w:t>
            </w:r>
          </w:p>
        </w:tc>
        <w:tc>
          <w:tcPr>
            <w:tcW w:w="2402" w:type="dxa"/>
            <w:tcBorders>
              <w:top w:val="single" w:sz="14"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6</w:t>
            </w:r>
          </w:p>
        </w:tc>
        <w:tc>
          <w:tcPr>
            <w:tcW w:w="2402" w:type="dxa"/>
            <w:tcBorders>
              <w:top w:val="single" w:sz="14" w:space="0" w:color="000000"/>
              <w:left w:val="single" w:sz="9" w:space="0" w:color="000000"/>
              <w:bottom w:val="single" w:sz="5"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9</w:t>
            </w:r>
          </w:p>
        </w:tc>
      </w:tr>
      <w:tr w:rsidR="00B92AD8">
        <w:trPr>
          <w:trHeight w:val="299"/>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5" w:space="0" w:color="000000"/>
              <w:right w:val="single" w:sz="14" w:space="0" w:color="000000"/>
            </w:tcBorders>
          </w:tcPr>
          <w:p w:rsidR="00B92AD8" w:rsidRDefault="007F47C9">
            <w:pPr>
              <w:spacing w:after="0"/>
              <w:ind w:left="29" w:right="0" w:firstLine="0"/>
              <w:jc w:val="center"/>
            </w:pPr>
            <w:r>
              <w:rPr>
                <w:rFonts w:ascii="Arial" w:eastAsia="Arial" w:hAnsi="Arial" w:cs="Arial"/>
                <w:b/>
                <w:sz w:val="15"/>
              </w:rPr>
              <w:t>Max Output/Volume</w:t>
            </w:r>
          </w:p>
        </w:tc>
        <w:tc>
          <w:tcPr>
            <w:tcW w:w="320" w:type="dxa"/>
            <w:tcBorders>
              <w:top w:val="single" w:sz="5"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5</w:t>
            </w:r>
          </w:p>
        </w:tc>
        <w:tc>
          <w:tcPr>
            <w:tcW w:w="2401"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5</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4</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49" w:right="0" w:firstLine="0"/>
              <w:jc w:val="center"/>
            </w:pPr>
            <w:r>
              <w:rPr>
                <w:rFonts w:ascii="Arial" w:eastAsia="Arial" w:hAnsi="Arial" w:cs="Arial"/>
                <w:sz w:val="15"/>
              </w:rPr>
              <w:t>10</w:t>
            </w:r>
          </w:p>
        </w:tc>
      </w:tr>
      <w:tr w:rsidR="00B92AD8">
        <w:trPr>
          <w:trHeight w:val="299"/>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5" w:space="0" w:color="000000"/>
              <w:right w:val="single" w:sz="14" w:space="0" w:color="000000"/>
            </w:tcBorders>
            <w:vAlign w:val="bottom"/>
          </w:tcPr>
          <w:p w:rsidR="00B92AD8" w:rsidRDefault="007F47C9">
            <w:pPr>
              <w:spacing w:after="0"/>
              <w:ind w:left="64" w:right="0" w:firstLine="0"/>
              <w:jc w:val="center"/>
            </w:pPr>
            <w:r>
              <w:rPr>
                <w:rFonts w:ascii="Arial" w:eastAsia="Arial" w:hAnsi="Arial" w:cs="Arial"/>
                <w:b/>
                <w:sz w:val="15"/>
              </w:rPr>
              <w:t>Additional operators</w:t>
            </w:r>
          </w:p>
        </w:tc>
        <w:tc>
          <w:tcPr>
            <w:tcW w:w="320" w:type="dxa"/>
            <w:tcBorders>
              <w:top w:val="single" w:sz="5"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4</w:t>
            </w:r>
          </w:p>
        </w:tc>
        <w:tc>
          <w:tcPr>
            <w:tcW w:w="2401"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2</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4</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9</w:t>
            </w:r>
          </w:p>
        </w:tc>
      </w:tr>
      <w:tr w:rsidR="00B92AD8">
        <w:trPr>
          <w:trHeight w:val="299"/>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5" w:space="0" w:color="000000"/>
              <w:right w:val="single" w:sz="14" w:space="0" w:color="000000"/>
            </w:tcBorders>
          </w:tcPr>
          <w:p w:rsidR="00B92AD8" w:rsidRDefault="007F47C9">
            <w:pPr>
              <w:spacing w:after="0"/>
              <w:ind w:left="54" w:right="0" w:firstLine="0"/>
              <w:jc w:val="center"/>
            </w:pPr>
            <w:r>
              <w:rPr>
                <w:rFonts w:ascii="Arial" w:eastAsia="Arial" w:hAnsi="Arial" w:cs="Arial"/>
                <w:b/>
                <w:sz w:val="15"/>
              </w:rPr>
              <w:t>Quality</w:t>
            </w:r>
          </w:p>
        </w:tc>
        <w:tc>
          <w:tcPr>
            <w:tcW w:w="320" w:type="dxa"/>
            <w:tcBorders>
              <w:top w:val="single" w:sz="5"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3</w:t>
            </w:r>
          </w:p>
        </w:tc>
        <w:tc>
          <w:tcPr>
            <w:tcW w:w="2401"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2</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2</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9</w:t>
            </w:r>
          </w:p>
        </w:tc>
      </w:tr>
      <w:tr w:rsidR="00B92AD8">
        <w:trPr>
          <w:trHeight w:val="299"/>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5" w:space="0" w:color="000000"/>
              <w:right w:val="single" w:sz="14" w:space="0" w:color="000000"/>
            </w:tcBorders>
          </w:tcPr>
          <w:p w:rsidR="00B92AD8" w:rsidRDefault="007F47C9">
            <w:pPr>
              <w:spacing w:after="0"/>
              <w:ind w:left="30" w:right="0" w:firstLine="0"/>
              <w:jc w:val="center"/>
            </w:pPr>
            <w:r>
              <w:rPr>
                <w:rFonts w:ascii="Arial" w:eastAsia="Arial" w:hAnsi="Arial" w:cs="Arial"/>
                <w:b/>
                <w:sz w:val="15"/>
              </w:rPr>
              <w:t>Lead Time</w:t>
            </w:r>
          </w:p>
        </w:tc>
        <w:tc>
          <w:tcPr>
            <w:tcW w:w="320" w:type="dxa"/>
            <w:tcBorders>
              <w:top w:val="single" w:sz="5"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2</w:t>
            </w:r>
          </w:p>
        </w:tc>
        <w:tc>
          <w:tcPr>
            <w:tcW w:w="2401"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2</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9</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5</w:t>
            </w:r>
          </w:p>
        </w:tc>
      </w:tr>
      <w:tr w:rsidR="00B92AD8">
        <w:trPr>
          <w:trHeight w:val="298"/>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5" w:space="0" w:color="000000"/>
              <w:right w:val="single" w:sz="14" w:space="0" w:color="000000"/>
            </w:tcBorders>
          </w:tcPr>
          <w:p w:rsidR="00B92AD8" w:rsidRDefault="007F47C9">
            <w:pPr>
              <w:spacing w:after="0"/>
              <w:ind w:left="41" w:right="0" w:firstLine="0"/>
              <w:jc w:val="center"/>
            </w:pPr>
            <w:r>
              <w:rPr>
                <w:rFonts w:ascii="Arial" w:eastAsia="Arial" w:hAnsi="Arial" w:cs="Arial"/>
                <w:b/>
                <w:sz w:val="15"/>
              </w:rPr>
              <w:t>Floor Space</w:t>
            </w:r>
          </w:p>
        </w:tc>
        <w:tc>
          <w:tcPr>
            <w:tcW w:w="320" w:type="dxa"/>
            <w:tcBorders>
              <w:top w:val="single" w:sz="5" w:space="0" w:color="000000"/>
              <w:left w:val="single" w:sz="14" w:space="0" w:color="000000"/>
              <w:bottom w:val="single" w:sz="5" w:space="0" w:color="000000"/>
              <w:right w:val="single" w:sz="9" w:space="0" w:color="000000"/>
            </w:tcBorders>
          </w:tcPr>
          <w:p w:rsidR="00B92AD8" w:rsidRDefault="007F47C9">
            <w:pPr>
              <w:spacing w:after="0"/>
              <w:ind w:left="95" w:right="0" w:firstLine="0"/>
              <w:jc w:val="left"/>
            </w:pPr>
            <w:r>
              <w:rPr>
                <w:rFonts w:ascii="Arial" w:eastAsia="Arial" w:hAnsi="Arial" w:cs="Arial"/>
                <w:sz w:val="15"/>
              </w:rPr>
              <w:t>3</w:t>
            </w:r>
          </w:p>
        </w:tc>
        <w:tc>
          <w:tcPr>
            <w:tcW w:w="2401"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3</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5</w:t>
            </w:r>
          </w:p>
        </w:tc>
        <w:tc>
          <w:tcPr>
            <w:tcW w:w="2402" w:type="dxa"/>
            <w:tcBorders>
              <w:top w:val="single" w:sz="5" w:space="0" w:color="000000"/>
              <w:left w:val="single" w:sz="9" w:space="0" w:color="000000"/>
              <w:bottom w:val="single" w:sz="5"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6</w:t>
            </w:r>
          </w:p>
        </w:tc>
      </w:tr>
      <w:tr w:rsidR="00B92AD8">
        <w:trPr>
          <w:trHeight w:val="299"/>
        </w:trPr>
        <w:tc>
          <w:tcPr>
            <w:tcW w:w="0" w:type="auto"/>
            <w:vMerge/>
            <w:tcBorders>
              <w:top w:val="nil"/>
              <w:left w:val="single" w:sz="9" w:space="0" w:color="000000"/>
              <w:bottom w:val="single" w:sz="14" w:space="0" w:color="000000"/>
              <w:right w:val="single" w:sz="5" w:space="0" w:color="000000"/>
            </w:tcBorders>
          </w:tcPr>
          <w:p w:rsidR="00B92AD8" w:rsidRDefault="00B92AD8">
            <w:pPr>
              <w:ind w:left="0" w:right="0" w:firstLine="0"/>
              <w:jc w:val="left"/>
            </w:pPr>
          </w:p>
        </w:tc>
        <w:tc>
          <w:tcPr>
            <w:tcW w:w="1943" w:type="dxa"/>
            <w:gridSpan w:val="2"/>
            <w:tcBorders>
              <w:top w:val="single" w:sz="5" w:space="0" w:color="000000"/>
              <w:left w:val="single" w:sz="5" w:space="0" w:color="000000"/>
              <w:bottom w:val="single" w:sz="14" w:space="0" w:color="000000"/>
              <w:right w:val="single" w:sz="14" w:space="0" w:color="000000"/>
            </w:tcBorders>
          </w:tcPr>
          <w:p w:rsidR="00B92AD8" w:rsidRDefault="007F47C9">
            <w:pPr>
              <w:spacing w:after="0"/>
              <w:ind w:left="42" w:right="0" w:firstLine="0"/>
              <w:jc w:val="center"/>
            </w:pPr>
            <w:r>
              <w:rPr>
                <w:rFonts w:ascii="Arial" w:eastAsia="Arial" w:hAnsi="Arial" w:cs="Arial"/>
                <w:b/>
                <w:sz w:val="15"/>
              </w:rPr>
              <w:t>Safety</w:t>
            </w:r>
          </w:p>
        </w:tc>
        <w:tc>
          <w:tcPr>
            <w:tcW w:w="320" w:type="dxa"/>
            <w:tcBorders>
              <w:top w:val="single" w:sz="5" w:space="0" w:color="000000"/>
              <w:left w:val="single" w:sz="14" w:space="0" w:color="000000"/>
              <w:bottom w:val="single" w:sz="14" w:space="0" w:color="000000"/>
              <w:right w:val="single" w:sz="9" w:space="0" w:color="000000"/>
            </w:tcBorders>
          </w:tcPr>
          <w:p w:rsidR="00B92AD8" w:rsidRDefault="007F47C9">
            <w:pPr>
              <w:spacing w:after="0"/>
              <w:ind w:left="95" w:right="0" w:firstLine="0"/>
              <w:jc w:val="left"/>
            </w:pPr>
            <w:r>
              <w:rPr>
                <w:rFonts w:ascii="Arial" w:eastAsia="Arial" w:hAnsi="Arial" w:cs="Arial"/>
                <w:sz w:val="15"/>
              </w:rPr>
              <w:t>4</w:t>
            </w:r>
          </w:p>
        </w:tc>
        <w:tc>
          <w:tcPr>
            <w:tcW w:w="2401" w:type="dxa"/>
            <w:tcBorders>
              <w:top w:val="single" w:sz="5" w:space="0" w:color="000000"/>
              <w:left w:val="single" w:sz="9" w:space="0" w:color="000000"/>
              <w:bottom w:val="single" w:sz="14" w:space="0" w:color="000000"/>
              <w:right w:val="single" w:sz="9" w:space="0" w:color="000000"/>
            </w:tcBorders>
          </w:tcPr>
          <w:p w:rsidR="00B92AD8" w:rsidRDefault="007F47C9">
            <w:pPr>
              <w:spacing w:after="0"/>
              <w:ind w:left="36" w:right="0" w:firstLine="0"/>
              <w:jc w:val="center"/>
            </w:pPr>
            <w:r>
              <w:rPr>
                <w:rFonts w:ascii="Arial" w:eastAsia="Arial" w:hAnsi="Arial" w:cs="Arial"/>
                <w:sz w:val="15"/>
              </w:rPr>
              <w:t>9</w:t>
            </w:r>
          </w:p>
        </w:tc>
        <w:tc>
          <w:tcPr>
            <w:tcW w:w="2402" w:type="dxa"/>
            <w:tcBorders>
              <w:top w:val="single" w:sz="5" w:space="0" w:color="000000"/>
              <w:left w:val="single" w:sz="9" w:space="0" w:color="000000"/>
              <w:bottom w:val="single" w:sz="14" w:space="0" w:color="000000"/>
              <w:right w:val="single" w:sz="9" w:space="0" w:color="000000"/>
            </w:tcBorders>
          </w:tcPr>
          <w:p w:rsidR="00B92AD8" w:rsidRDefault="007F47C9">
            <w:pPr>
              <w:spacing w:after="0"/>
              <w:ind w:left="38" w:right="0" w:firstLine="0"/>
              <w:jc w:val="center"/>
            </w:pPr>
            <w:r>
              <w:rPr>
                <w:rFonts w:ascii="Arial" w:eastAsia="Arial" w:hAnsi="Arial" w:cs="Arial"/>
                <w:sz w:val="15"/>
              </w:rPr>
              <w:t>9</w:t>
            </w:r>
          </w:p>
        </w:tc>
        <w:tc>
          <w:tcPr>
            <w:tcW w:w="2402" w:type="dxa"/>
            <w:tcBorders>
              <w:top w:val="single" w:sz="5" w:space="0" w:color="000000"/>
              <w:left w:val="single" w:sz="9" w:space="0" w:color="000000"/>
              <w:bottom w:val="single" w:sz="14" w:space="0" w:color="000000"/>
              <w:right w:val="single" w:sz="9" w:space="0" w:color="000000"/>
            </w:tcBorders>
          </w:tcPr>
          <w:p w:rsidR="00B92AD8" w:rsidRDefault="007F47C9">
            <w:pPr>
              <w:spacing w:after="0"/>
              <w:ind w:left="37" w:right="0" w:firstLine="0"/>
              <w:jc w:val="center"/>
            </w:pPr>
            <w:r>
              <w:rPr>
                <w:rFonts w:ascii="Arial" w:eastAsia="Arial" w:hAnsi="Arial" w:cs="Arial"/>
                <w:sz w:val="15"/>
              </w:rPr>
              <w:t>9</w:t>
            </w:r>
          </w:p>
        </w:tc>
      </w:tr>
      <w:tr w:rsidR="00B92AD8">
        <w:trPr>
          <w:trHeight w:val="373"/>
        </w:trPr>
        <w:tc>
          <w:tcPr>
            <w:tcW w:w="259" w:type="dxa"/>
            <w:vMerge w:val="restart"/>
            <w:tcBorders>
              <w:top w:val="single" w:sz="14" w:space="0" w:color="000000"/>
              <w:left w:val="nil"/>
              <w:bottom w:val="nil"/>
              <w:right w:val="nil"/>
            </w:tcBorders>
          </w:tcPr>
          <w:p w:rsidR="00B92AD8" w:rsidRDefault="00B92AD8">
            <w:pPr>
              <w:ind w:left="0" w:right="0" w:firstLine="0"/>
              <w:jc w:val="left"/>
            </w:pPr>
          </w:p>
        </w:tc>
        <w:tc>
          <w:tcPr>
            <w:tcW w:w="1471" w:type="dxa"/>
            <w:vMerge w:val="restart"/>
            <w:tcBorders>
              <w:top w:val="single" w:sz="14" w:space="0" w:color="000000"/>
              <w:left w:val="nil"/>
              <w:bottom w:val="nil"/>
              <w:right w:val="single" w:sz="14" w:space="0" w:color="000000"/>
            </w:tcBorders>
          </w:tcPr>
          <w:p w:rsidR="00B92AD8" w:rsidRDefault="00B92AD8">
            <w:pPr>
              <w:ind w:left="0" w:right="0" w:firstLine="0"/>
              <w:jc w:val="left"/>
            </w:pPr>
          </w:p>
        </w:tc>
        <w:tc>
          <w:tcPr>
            <w:tcW w:w="792" w:type="dxa"/>
            <w:gridSpan w:val="2"/>
            <w:tcBorders>
              <w:top w:val="single" w:sz="14" w:space="0" w:color="000000"/>
              <w:left w:val="single" w:sz="14" w:space="0" w:color="000000"/>
              <w:bottom w:val="single" w:sz="9" w:space="0" w:color="000000"/>
              <w:right w:val="single" w:sz="9" w:space="0" w:color="000000"/>
            </w:tcBorders>
            <w:vAlign w:val="center"/>
          </w:tcPr>
          <w:p w:rsidR="00B92AD8" w:rsidRDefault="007F47C9">
            <w:pPr>
              <w:spacing w:after="0"/>
              <w:ind w:left="40" w:right="0" w:firstLine="0"/>
              <w:jc w:val="center"/>
            </w:pPr>
            <w:r>
              <w:rPr>
                <w:rFonts w:ascii="Arial" w:eastAsia="Arial" w:hAnsi="Arial" w:cs="Arial"/>
                <w:sz w:val="15"/>
              </w:rPr>
              <w:t>Total</w:t>
            </w:r>
          </w:p>
        </w:tc>
        <w:tc>
          <w:tcPr>
            <w:tcW w:w="2401" w:type="dxa"/>
            <w:tcBorders>
              <w:top w:val="single" w:sz="14" w:space="0" w:color="000000"/>
              <w:left w:val="single" w:sz="9" w:space="0" w:color="000000"/>
              <w:bottom w:val="single" w:sz="9" w:space="0" w:color="000000"/>
              <w:right w:val="single" w:sz="9" w:space="0" w:color="000000"/>
            </w:tcBorders>
          </w:tcPr>
          <w:p w:rsidR="00B92AD8" w:rsidRDefault="007F47C9">
            <w:pPr>
              <w:spacing w:after="0"/>
              <w:ind w:left="39" w:right="0" w:firstLine="0"/>
              <w:jc w:val="center"/>
            </w:pPr>
            <w:r>
              <w:rPr>
                <w:rFonts w:ascii="Arial" w:eastAsia="Arial" w:hAnsi="Arial" w:cs="Arial"/>
              </w:rPr>
              <w:t>96</w:t>
            </w:r>
          </w:p>
        </w:tc>
        <w:tc>
          <w:tcPr>
            <w:tcW w:w="2402" w:type="dxa"/>
            <w:tcBorders>
              <w:top w:val="single" w:sz="14" w:space="0" w:color="000000"/>
              <w:left w:val="single" w:sz="9" w:space="0" w:color="000000"/>
              <w:bottom w:val="single" w:sz="9" w:space="0" w:color="000000"/>
              <w:right w:val="single" w:sz="9" w:space="0" w:color="000000"/>
            </w:tcBorders>
          </w:tcPr>
          <w:p w:rsidR="00B92AD8" w:rsidRDefault="007F47C9">
            <w:pPr>
              <w:spacing w:after="0"/>
              <w:ind w:left="29" w:right="0" w:firstLine="0"/>
              <w:jc w:val="center"/>
            </w:pPr>
            <w:r>
              <w:rPr>
                <w:rFonts w:ascii="Arial" w:eastAsia="Arial" w:hAnsi="Arial" w:cs="Arial"/>
              </w:rPr>
              <w:t>135</w:t>
            </w:r>
          </w:p>
        </w:tc>
        <w:tc>
          <w:tcPr>
            <w:tcW w:w="2402" w:type="dxa"/>
            <w:tcBorders>
              <w:top w:val="single" w:sz="14" w:space="0" w:color="000000"/>
              <w:left w:val="single" w:sz="9" w:space="0" w:color="000000"/>
              <w:bottom w:val="single" w:sz="9" w:space="0" w:color="000000"/>
              <w:right w:val="single" w:sz="9" w:space="0" w:color="000000"/>
            </w:tcBorders>
          </w:tcPr>
          <w:p w:rsidR="00B92AD8" w:rsidRDefault="007F47C9">
            <w:pPr>
              <w:spacing w:after="0"/>
              <w:ind w:left="30" w:right="0" w:firstLine="0"/>
              <w:jc w:val="center"/>
            </w:pPr>
            <w:r>
              <w:rPr>
                <w:rFonts w:ascii="Arial" w:eastAsia="Arial" w:hAnsi="Arial" w:cs="Arial"/>
              </w:rPr>
              <w:t>213</w:t>
            </w:r>
          </w:p>
        </w:tc>
      </w:tr>
      <w:tr w:rsidR="00B92AD8">
        <w:trPr>
          <w:trHeight w:val="385"/>
        </w:trPr>
        <w:tc>
          <w:tcPr>
            <w:tcW w:w="0" w:type="auto"/>
            <w:vMerge/>
            <w:tcBorders>
              <w:top w:val="nil"/>
              <w:left w:val="nil"/>
              <w:bottom w:val="nil"/>
              <w:right w:val="nil"/>
            </w:tcBorders>
          </w:tcPr>
          <w:p w:rsidR="00B92AD8" w:rsidRDefault="00B92AD8">
            <w:pPr>
              <w:ind w:left="0" w:right="0" w:firstLine="0"/>
              <w:jc w:val="left"/>
            </w:pPr>
          </w:p>
        </w:tc>
        <w:tc>
          <w:tcPr>
            <w:tcW w:w="0" w:type="auto"/>
            <w:vMerge/>
            <w:tcBorders>
              <w:top w:val="nil"/>
              <w:left w:val="nil"/>
              <w:bottom w:val="nil"/>
              <w:right w:val="single" w:sz="14" w:space="0" w:color="000000"/>
            </w:tcBorders>
          </w:tcPr>
          <w:p w:rsidR="00B92AD8" w:rsidRDefault="00B92AD8">
            <w:pPr>
              <w:ind w:left="0" w:right="0" w:firstLine="0"/>
              <w:jc w:val="left"/>
            </w:pPr>
          </w:p>
        </w:tc>
        <w:tc>
          <w:tcPr>
            <w:tcW w:w="792" w:type="dxa"/>
            <w:gridSpan w:val="2"/>
            <w:tcBorders>
              <w:top w:val="single" w:sz="9" w:space="0" w:color="000000"/>
              <w:left w:val="single" w:sz="14" w:space="0" w:color="000000"/>
              <w:bottom w:val="single" w:sz="14" w:space="0" w:color="000000"/>
              <w:right w:val="single" w:sz="9" w:space="0" w:color="000000"/>
            </w:tcBorders>
            <w:shd w:val="clear" w:color="auto" w:fill="D9D9D9"/>
            <w:vAlign w:val="center"/>
          </w:tcPr>
          <w:p w:rsidR="00B92AD8" w:rsidRDefault="007F47C9">
            <w:pPr>
              <w:spacing w:after="0"/>
              <w:ind w:left="164" w:right="0" w:firstLine="0"/>
              <w:jc w:val="left"/>
            </w:pPr>
            <w:r>
              <w:rPr>
                <w:rFonts w:ascii="Arial" w:eastAsia="Arial" w:hAnsi="Arial" w:cs="Arial"/>
                <w:sz w:val="15"/>
              </w:rPr>
              <w:t>RANK</w:t>
            </w:r>
          </w:p>
        </w:tc>
        <w:tc>
          <w:tcPr>
            <w:tcW w:w="2401" w:type="dxa"/>
            <w:tcBorders>
              <w:top w:val="single" w:sz="9" w:space="0" w:color="000000"/>
              <w:left w:val="single" w:sz="9" w:space="0" w:color="000000"/>
              <w:bottom w:val="single" w:sz="14" w:space="0" w:color="000000"/>
              <w:right w:val="single" w:sz="9" w:space="0" w:color="000000"/>
            </w:tcBorders>
            <w:shd w:val="clear" w:color="auto" w:fill="FF0000"/>
          </w:tcPr>
          <w:p w:rsidR="00B92AD8" w:rsidRDefault="007F47C9">
            <w:pPr>
              <w:spacing w:after="0"/>
              <w:ind w:left="41" w:right="0" w:firstLine="0"/>
              <w:jc w:val="center"/>
            </w:pPr>
            <w:r>
              <w:rPr>
                <w:rFonts w:ascii="Arial" w:eastAsia="Arial" w:hAnsi="Arial" w:cs="Arial"/>
                <w:sz w:val="24"/>
              </w:rPr>
              <w:t>3</w:t>
            </w:r>
          </w:p>
        </w:tc>
        <w:tc>
          <w:tcPr>
            <w:tcW w:w="2402" w:type="dxa"/>
            <w:tcBorders>
              <w:top w:val="single" w:sz="9" w:space="0" w:color="000000"/>
              <w:left w:val="single" w:sz="9" w:space="0" w:color="000000"/>
              <w:bottom w:val="single" w:sz="14" w:space="0" w:color="000000"/>
              <w:right w:val="single" w:sz="9" w:space="0" w:color="000000"/>
            </w:tcBorders>
            <w:shd w:val="clear" w:color="auto" w:fill="FFFF00"/>
          </w:tcPr>
          <w:p w:rsidR="00B92AD8" w:rsidRDefault="007F47C9">
            <w:pPr>
              <w:spacing w:after="0"/>
              <w:ind w:left="42" w:right="0" w:firstLine="0"/>
              <w:jc w:val="center"/>
            </w:pPr>
            <w:r>
              <w:rPr>
                <w:rFonts w:ascii="Arial" w:eastAsia="Arial" w:hAnsi="Arial" w:cs="Arial"/>
                <w:sz w:val="24"/>
              </w:rPr>
              <w:t>2</w:t>
            </w:r>
          </w:p>
        </w:tc>
        <w:tc>
          <w:tcPr>
            <w:tcW w:w="2402" w:type="dxa"/>
            <w:tcBorders>
              <w:top w:val="single" w:sz="9" w:space="0" w:color="000000"/>
              <w:left w:val="single" w:sz="9" w:space="0" w:color="000000"/>
              <w:bottom w:val="single" w:sz="14" w:space="0" w:color="000000"/>
              <w:right w:val="single" w:sz="9" w:space="0" w:color="000000"/>
            </w:tcBorders>
            <w:shd w:val="clear" w:color="auto" w:fill="00B050"/>
          </w:tcPr>
          <w:p w:rsidR="00B92AD8" w:rsidRDefault="007F47C9">
            <w:pPr>
              <w:spacing w:after="0"/>
              <w:ind w:left="42" w:right="0" w:firstLine="0"/>
              <w:jc w:val="center"/>
            </w:pPr>
            <w:r>
              <w:rPr>
                <w:rFonts w:ascii="Arial" w:eastAsia="Arial" w:hAnsi="Arial" w:cs="Arial"/>
                <w:sz w:val="24"/>
              </w:rPr>
              <w:t>1</w:t>
            </w:r>
          </w:p>
        </w:tc>
      </w:tr>
      <w:tr w:rsidR="00B92AD8">
        <w:trPr>
          <w:trHeight w:val="201"/>
        </w:trPr>
        <w:tc>
          <w:tcPr>
            <w:tcW w:w="9726" w:type="dxa"/>
            <w:gridSpan w:val="7"/>
            <w:tcBorders>
              <w:top w:val="single" w:sz="9" w:space="0" w:color="000000"/>
              <w:left w:val="single" w:sz="5" w:space="0" w:color="000000"/>
              <w:bottom w:val="single" w:sz="5" w:space="0" w:color="000000"/>
              <w:right w:val="single" w:sz="9" w:space="0" w:color="000000"/>
            </w:tcBorders>
          </w:tcPr>
          <w:p w:rsidR="00B92AD8" w:rsidRDefault="007F47C9">
            <w:pPr>
              <w:spacing w:after="0"/>
              <w:ind w:left="0" w:right="9" w:firstLine="0"/>
              <w:jc w:val="center"/>
            </w:pPr>
            <w:r>
              <w:rPr>
                <w:rFonts w:ascii="Arial" w:eastAsia="Arial" w:hAnsi="Arial" w:cs="Arial"/>
                <w:sz w:val="15"/>
              </w:rPr>
              <w:t>Weighting out of 5: 1 as low importantance; 5 being very important</w:t>
            </w:r>
          </w:p>
        </w:tc>
      </w:tr>
      <w:tr w:rsidR="00B92AD8">
        <w:trPr>
          <w:trHeight w:val="201"/>
        </w:trPr>
        <w:tc>
          <w:tcPr>
            <w:tcW w:w="9726" w:type="dxa"/>
            <w:gridSpan w:val="7"/>
            <w:tcBorders>
              <w:top w:val="single" w:sz="5" w:space="0" w:color="000000"/>
              <w:left w:val="single" w:sz="5" w:space="0" w:color="000000"/>
              <w:bottom w:val="single" w:sz="9" w:space="0" w:color="000000"/>
              <w:right w:val="single" w:sz="9" w:space="0" w:color="000000"/>
            </w:tcBorders>
          </w:tcPr>
          <w:p w:rsidR="00B92AD8" w:rsidRDefault="007F47C9">
            <w:pPr>
              <w:spacing w:after="0"/>
              <w:ind w:left="2" w:right="0" w:firstLine="0"/>
              <w:jc w:val="center"/>
            </w:pPr>
            <w:r>
              <w:rPr>
                <w:rFonts w:ascii="Arial" w:eastAsia="Arial" w:hAnsi="Arial" w:cs="Arial"/>
                <w:sz w:val="15"/>
              </w:rPr>
              <w:t>Design Value out of 10: 1 as low and 10 as high</w:t>
            </w:r>
          </w:p>
        </w:tc>
      </w:tr>
    </w:tbl>
    <w:p w:rsidR="00B92AD8" w:rsidRDefault="007F47C9">
      <w:pPr>
        <w:spacing w:after="216"/>
        <w:ind w:left="55" w:right="0"/>
        <w:jc w:val="left"/>
      </w:pPr>
      <w:r>
        <w:rPr>
          <w:i/>
          <w:color w:val="44546A"/>
          <w:sz w:val="18"/>
        </w:rPr>
        <w:t xml:space="preserve">Figure 12 Criteria Analysis </w:t>
      </w:r>
    </w:p>
    <w:p w:rsidR="00B92AD8" w:rsidRDefault="007F47C9">
      <w:pPr>
        <w:spacing w:after="161"/>
        <w:ind w:left="60" w:right="0" w:firstLine="0"/>
        <w:jc w:val="left"/>
      </w:pPr>
      <w:r>
        <w:t xml:space="preserve"> </w:t>
      </w:r>
    </w:p>
    <w:p w:rsidR="00B92AD8" w:rsidRDefault="007F47C9">
      <w:pPr>
        <w:ind w:left="55" w:right="39"/>
      </w:pPr>
      <w:r>
        <w:t xml:space="preserve">The highest weighting was assigned to equipment cost as this was one of the main factors in selection of the final solution. Purchasing additional EOL machine would result in capex spend of £140,000 and employing 2 </w:t>
      </w:r>
      <w:r>
        <w:t>additional machine operators for each shift (6 in total). The second design was to add 2 more operators and re-balance the existing EOL machine</w:t>
      </w:r>
      <w:r>
        <w:t xml:space="preserve">. This would not solve the issue with the “bottleneck” </w:t>
      </w:r>
      <w:r>
        <w:t>as it was identified at the testers (see figure 7) therefo</w:t>
      </w:r>
      <w:r>
        <w:t xml:space="preserve">re increase in demand for 2021 would not be met. The last most favourable solution was an introduction of an off-line pump tester to the existing process with the total cost of £27,750 plus one additional operator.  </w:t>
      </w:r>
    </w:p>
    <w:p w:rsidR="00B92AD8" w:rsidRDefault="007F47C9">
      <w:pPr>
        <w:ind w:left="55" w:right="39"/>
      </w:pPr>
      <w:r>
        <w:t>Since design 2 could not meet the custo</w:t>
      </w:r>
      <w:r>
        <w:t xml:space="preserve">mer demand for 2021 it will not be discussed in the comparison of the remaining criteria analysis factors. </w:t>
      </w:r>
    </w:p>
    <w:p w:rsidR="00B92AD8" w:rsidRDefault="007F47C9">
      <w:pPr>
        <w:ind w:left="55" w:right="39"/>
      </w:pPr>
      <w:r>
        <w:t>The second highest weighting was max output/volume and the number of additional operators needed if design was chosen. The number of additional oper</w:t>
      </w:r>
      <w:r>
        <w:t xml:space="preserve">ators was already discussed above. In terms of max volume/demand design 1 and 3 would meet the demand (EOL cycle time would be below product real takt time).  </w:t>
      </w:r>
    </w:p>
    <w:p w:rsidR="00B92AD8" w:rsidRDefault="007F47C9">
      <w:pPr>
        <w:ind w:left="55" w:right="39"/>
      </w:pPr>
      <w:r>
        <w:t>Another important factor was quality. An additional EOL machine would be exactly the same as the</w:t>
      </w:r>
      <w:r>
        <w:t xml:space="preserve"> current one and the same pumps would be used, so the both EOL machines would have a quality pass rate of around 64%. If pumps were tested on the off-line pump tester, only good pumps would be passed to the EOL machine which would result in almost 97% qual</w:t>
      </w:r>
      <w:r>
        <w:t xml:space="preserve">ity pass rate. This would eliminate the need of reworking failed parts at the EOL machine. </w:t>
      </w:r>
    </w:p>
    <w:p w:rsidR="00B92AD8" w:rsidRDefault="007F47C9">
      <w:pPr>
        <w:ind w:left="55" w:right="39"/>
      </w:pPr>
      <w:r>
        <w:t>The lead time for new equipment/machinery is usually minimum of 12 weeks with the current supplier, this applies to the new EOL machine. The Off-line pump tester le</w:t>
      </w:r>
      <w:r>
        <w:t xml:space="preserve">ad time was scheduled for 8 weeks. It was important to have this equipment before the increase in demand at the beginning of 2020 for testing, analysing and creating continuous flow with EOL machine.   </w:t>
      </w:r>
    </w:p>
    <w:p w:rsidR="00B92AD8" w:rsidRDefault="007F47C9">
      <w:pPr>
        <w:ind w:left="55" w:right="39"/>
      </w:pPr>
      <w:r>
        <w:t>Due to the many different projects and machinery at t</w:t>
      </w:r>
      <w:r>
        <w:t xml:space="preserve">he Ammanford plant, it struggles with a free floor space. Design 3 comparing to design 1 is much smaller in terms of overall size and can easily fit next to the existing </w:t>
      </w:r>
      <w:r>
        <w:lastRenderedPageBreak/>
        <w:t>EOL machine. If a second EOL machine would have been purchased then both of the machin</w:t>
      </w:r>
      <w:r>
        <w:t xml:space="preserve">es (new and old) would have to be relocated to different areas. </w:t>
      </w:r>
    </w:p>
    <w:p w:rsidR="00B92AD8" w:rsidRDefault="007F47C9">
      <w:pPr>
        <w:ind w:left="55" w:right="39"/>
      </w:pPr>
      <w:r>
        <w:t>Safety is very important for all Leggett &amp; Platt branches therefore all of their machinery is CE marked, the same would apply to the both designs.  By looking at the criteria comparison chart</w:t>
      </w:r>
      <w:r>
        <w:t xml:space="preserve"> below it is clear that the design 3 has got lots of advantages over design 1 and 2. </w:t>
      </w:r>
    </w:p>
    <w:p w:rsidR="00B92AD8" w:rsidRDefault="007F47C9">
      <w:pPr>
        <w:spacing w:after="161"/>
        <w:ind w:left="60" w:right="0" w:firstLine="0"/>
        <w:jc w:val="left"/>
      </w:pPr>
      <w:r>
        <w:t xml:space="preserve"> </w:t>
      </w:r>
    </w:p>
    <w:p w:rsidR="00B92AD8" w:rsidRDefault="007F47C9">
      <w:pPr>
        <w:spacing w:after="114"/>
        <w:ind w:left="60" w:right="0" w:firstLine="0"/>
        <w:jc w:val="left"/>
      </w:pPr>
      <w:r>
        <w:t xml:space="preserve"> </w:t>
      </w:r>
    </w:p>
    <w:p w:rsidR="00B92AD8" w:rsidRDefault="007F47C9">
      <w:pPr>
        <w:spacing w:after="62"/>
        <w:ind w:left="0" w:right="89" w:firstLine="0"/>
        <w:jc w:val="right"/>
      </w:pPr>
      <w:r>
        <w:rPr>
          <w:noProof/>
        </w:rPr>
        <w:drawing>
          <wp:inline distT="0" distB="0" distL="0" distR="0">
            <wp:extent cx="6128132" cy="2334895"/>
            <wp:effectExtent l="0" t="0" r="0" b="0"/>
            <wp:docPr id="4188" name="Picture 4188"/>
            <wp:cNvGraphicFramePr/>
            <a:graphic xmlns:a="http://schemas.openxmlformats.org/drawingml/2006/main">
              <a:graphicData uri="http://schemas.openxmlformats.org/drawingml/2006/picture">
                <pic:pic xmlns:pic="http://schemas.openxmlformats.org/drawingml/2006/picture">
                  <pic:nvPicPr>
                    <pic:cNvPr id="4188" name="Picture 4188"/>
                    <pic:cNvPicPr/>
                  </pic:nvPicPr>
                  <pic:blipFill>
                    <a:blip r:embed="rId59"/>
                    <a:stretch>
                      <a:fillRect/>
                    </a:stretch>
                  </pic:blipFill>
                  <pic:spPr>
                    <a:xfrm>
                      <a:off x="0" y="0"/>
                      <a:ext cx="6128132" cy="2334895"/>
                    </a:xfrm>
                    <a:prstGeom prst="rect">
                      <a:avLst/>
                    </a:prstGeom>
                  </pic:spPr>
                </pic:pic>
              </a:graphicData>
            </a:graphic>
          </wp:inline>
        </w:drawing>
      </w:r>
      <w:r>
        <w:t xml:space="preserve"> </w:t>
      </w:r>
    </w:p>
    <w:p w:rsidR="00B92AD8" w:rsidRDefault="007F47C9">
      <w:pPr>
        <w:spacing w:after="216"/>
        <w:ind w:left="55" w:right="0"/>
        <w:jc w:val="left"/>
      </w:pPr>
      <w:r>
        <w:rPr>
          <w:i/>
          <w:color w:val="44546A"/>
          <w:sz w:val="18"/>
        </w:rPr>
        <w:t xml:space="preserve">Figure 13 Criteria Analysis Chart </w:t>
      </w:r>
    </w:p>
    <w:p w:rsidR="00B92AD8" w:rsidRDefault="007F47C9">
      <w:pPr>
        <w:spacing w:after="158"/>
        <w:ind w:left="60" w:right="0" w:firstLine="0"/>
        <w:jc w:val="left"/>
      </w:pPr>
      <w:r>
        <w:t xml:space="preserve"> </w:t>
      </w:r>
    </w:p>
    <w:p w:rsidR="00B92AD8" w:rsidRDefault="007F47C9">
      <w:pPr>
        <w:ind w:left="55" w:right="39"/>
      </w:pPr>
      <w:r>
        <w:t xml:space="preserve">A Product Design Specification (PDS) for off-line pump tester can be seen in the appendix 12.10. </w:t>
      </w:r>
    </w:p>
    <w:p w:rsidR="00B92AD8" w:rsidRDefault="007F47C9">
      <w:pPr>
        <w:spacing w:after="0"/>
        <w:ind w:left="60" w:right="0" w:firstLine="0"/>
        <w:jc w:val="left"/>
      </w:pPr>
      <w:r>
        <w:t xml:space="preserve"> </w:t>
      </w:r>
      <w:r>
        <w:tab/>
        <w:t xml:space="preserve"> </w:t>
      </w:r>
    </w:p>
    <w:p w:rsidR="00B92AD8" w:rsidRDefault="007F47C9">
      <w:pPr>
        <w:pStyle w:val="Heading1"/>
        <w:ind w:left="378" w:right="362"/>
      </w:pPr>
      <w:r>
        <w:t>7</w:t>
      </w:r>
      <w:r>
        <w:rPr>
          <w:rFonts w:ascii="Arial" w:eastAsia="Arial" w:hAnsi="Arial" w:cs="Arial"/>
          <w:b/>
        </w:rPr>
        <w:t xml:space="preserve"> </w:t>
      </w:r>
      <w:r>
        <w:t xml:space="preserve">Design and Implementation </w:t>
      </w:r>
    </w:p>
    <w:p w:rsidR="00B92AD8" w:rsidRDefault="007F47C9">
      <w:pPr>
        <w:ind w:left="60" w:right="0" w:firstLine="0"/>
        <w:jc w:val="left"/>
      </w:pPr>
      <w:r>
        <w:t xml:space="preserve"> </w:t>
      </w:r>
    </w:p>
    <w:p w:rsidR="00B92AD8" w:rsidRDefault="007F47C9">
      <w:pPr>
        <w:ind w:left="45" w:right="39" w:firstLine="432"/>
      </w:pPr>
      <w:r>
        <w:t>The picture below represents the initial CAD design received from the supplier at the end of week 7. To enable continuous, steady flow of tested pumps to the EOL machine, it was requested to have 4 test heads. One of the discus</w:t>
      </w:r>
      <w:r>
        <w:t>sion points during the design review meeting was the health &amp; safety aspect where it was agreed to add head guards to prevent accidents during the test as heads had a few pitch points. Also, alignment for push clamps and screen locations were changed to im</w:t>
      </w:r>
      <w:r>
        <w:t xml:space="preserve">prove its ergonomics.   </w:t>
      </w:r>
    </w:p>
    <w:p w:rsidR="00B92AD8" w:rsidRDefault="007F47C9">
      <w:pPr>
        <w:spacing w:after="0"/>
        <w:ind w:left="60" w:right="0" w:firstLine="0"/>
        <w:jc w:val="left"/>
      </w:pPr>
      <w:r>
        <w:t xml:space="preserve"> </w:t>
      </w:r>
    </w:p>
    <w:p w:rsidR="00B92AD8" w:rsidRDefault="007F47C9">
      <w:pPr>
        <w:spacing w:after="237"/>
        <w:ind w:left="60" w:right="0" w:firstLine="0"/>
        <w:jc w:val="left"/>
      </w:pPr>
      <w:r>
        <w:rPr>
          <w:noProof/>
        </w:rPr>
        <w:lastRenderedPageBreak/>
        <w:drawing>
          <wp:inline distT="0" distB="0" distL="0" distR="0">
            <wp:extent cx="6137910" cy="2533650"/>
            <wp:effectExtent l="0" t="0" r="0" b="0"/>
            <wp:docPr id="4294" name="Picture 4294"/>
            <wp:cNvGraphicFramePr/>
            <a:graphic xmlns:a="http://schemas.openxmlformats.org/drawingml/2006/main">
              <a:graphicData uri="http://schemas.openxmlformats.org/drawingml/2006/picture">
                <pic:pic xmlns:pic="http://schemas.openxmlformats.org/drawingml/2006/picture">
                  <pic:nvPicPr>
                    <pic:cNvPr id="4294" name="Picture 4294"/>
                    <pic:cNvPicPr/>
                  </pic:nvPicPr>
                  <pic:blipFill>
                    <a:blip r:embed="rId60"/>
                    <a:stretch>
                      <a:fillRect/>
                    </a:stretch>
                  </pic:blipFill>
                  <pic:spPr>
                    <a:xfrm>
                      <a:off x="0" y="0"/>
                      <a:ext cx="6137910" cy="2533650"/>
                    </a:xfrm>
                    <a:prstGeom prst="rect">
                      <a:avLst/>
                    </a:prstGeom>
                  </pic:spPr>
                </pic:pic>
              </a:graphicData>
            </a:graphic>
          </wp:inline>
        </w:drawing>
      </w:r>
    </w:p>
    <w:p w:rsidR="00B92AD8" w:rsidRDefault="007F47C9">
      <w:pPr>
        <w:spacing w:after="216"/>
        <w:ind w:left="55" w:right="0"/>
        <w:jc w:val="left"/>
      </w:pPr>
      <w:r>
        <w:rPr>
          <w:i/>
          <w:color w:val="44546A"/>
          <w:sz w:val="18"/>
        </w:rPr>
        <w:t xml:space="preserve">Figure 14 CAD design </w:t>
      </w:r>
    </w:p>
    <w:p w:rsidR="00B92AD8" w:rsidRDefault="007F47C9">
      <w:pPr>
        <w:spacing w:after="158"/>
        <w:ind w:left="60" w:right="0" w:firstLine="0"/>
        <w:jc w:val="left"/>
      </w:pPr>
      <w:r>
        <w:t xml:space="preserve"> </w:t>
      </w:r>
    </w:p>
    <w:p w:rsidR="00B92AD8" w:rsidRDefault="007F47C9">
      <w:pPr>
        <w:spacing w:after="102"/>
        <w:ind w:left="45" w:right="39" w:firstLine="432"/>
      </w:pPr>
      <w:r>
        <w:t xml:space="preserve">Re-work processes for the parts that fail EOL test is very expensive for the company. Special lubricant is used to connect bladder tubes to the pump ports to prevent disconnection and air leakage. Those </w:t>
      </w:r>
      <w:r>
        <w:t xml:space="preserve">pumps which fail test have to be cut off and send back to the supplier for replacement but bladders have to be scrapped as tubes length would no longer meet the customer specification (tubes are too short).  </w:t>
      </w:r>
    </w:p>
    <w:p w:rsidR="00B92AD8" w:rsidRDefault="007F47C9">
      <w:pPr>
        <w:spacing w:after="77"/>
        <w:ind w:left="576" w:right="0" w:firstLine="0"/>
        <w:jc w:val="left"/>
      </w:pPr>
      <w:r>
        <w:rPr>
          <w:noProof/>
        </w:rPr>
        <w:drawing>
          <wp:inline distT="0" distB="0" distL="0" distR="0">
            <wp:extent cx="5533644" cy="2613025"/>
            <wp:effectExtent l="0" t="0" r="0" b="0"/>
            <wp:docPr id="4302" name="Picture 4302"/>
            <wp:cNvGraphicFramePr/>
            <a:graphic xmlns:a="http://schemas.openxmlformats.org/drawingml/2006/main">
              <a:graphicData uri="http://schemas.openxmlformats.org/drawingml/2006/picture">
                <pic:pic xmlns:pic="http://schemas.openxmlformats.org/drawingml/2006/picture">
                  <pic:nvPicPr>
                    <pic:cNvPr id="4302" name="Picture 4302"/>
                    <pic:cNvPicPr/>
                  </pic:nvPicPr>
                  <pic:blipFill>
                    <a:blip r:embed="rId61"/>
                    <a:stretch>
                      <a:fillRect/>
                    </a:stretch>
                  </pic:blipFill>
                  <pic:spPr>
                    <a:xfrm>
                      <a:off x="0" y="0"/>
                      <a:ext cx="5533644" cy="2613025"/>
                    </a:xfrm>
                    <a:prstGeom prst="rect">
                      <a:avLst/>
                    </a:prstGeom>
                  </pic:spPr>
                </pic:pic>
              </a:graphicData>
            </a:graphic>
          </wp:inline>
        </w:drawing>
      </w:r>
    </w:p>
    <w:p w:rsidR="00B92AD8" w:rsidRDefault="007F47C9">
      <w:pPr>
        <w:spacing w:after="216"/>
        <w:ind w:left="582" w:right="0"/>
        <w:jc w:val="left"/>
      </w:pPr>
      <w:r>
        <w:rPr>
          <w:i/>
          <w:color w:val="44546A"/>
          <w:sz w:val="18"/>
        </w:rPr>
        <w:t xml:space="preserve">Figure 15 Fail Volvo part </w:t>
      </w:r>
    </w:p>
    <w:p w:rsidR="00B92AD8" w:rsidRDefault="007F47C9">
      <w:pPr>
        <w:ind w:left="55" w:right="39"/>
      </w:pPr>
      <w:r>
        <w:t>In the design of the off-line pump tester the pumps had to be tested the same way as on the EOL machine that included the same test specification/limits for supplied voltage, inflation and deflation time, maximum pressure and bladders size. A silicon inser</w:t>
      </w:r>
      <w:r>
        <w:t xml:space="preserve">t in the pump connector head was used to securely connect, test and disconnect the pump without damaging the bladder tubes (figure 16). This eliminated the cost related to the previously scrapped bladders. </w:t>
      </w:r>
    </w:p>
    <w:p w:rsidR="00B92AD8" w:rsidRDefault="007F47C9">
      <w:pPr>
        <w:spacing w:after="0"/>
        <w:ind w:left="60" w:right="0" w:firstLine="0"/>
        <w:jc w:val="left"/>
      </w:pPr>
      <w:r>
        <w:t xml:space="preserve"> </w:t>
      </w:r>
    </w:p>
    <w:p w:rsidR="00B92AD8" w:rsidRDefault="007F47C9">
      <w:pPr>
        <w:spacing w:after="45"/>
        <w:ind w:left="3270" w:right="0" w:firstLine="0"/>
        <w:jc w:val="left"/>
      </w:pPr>
      <w:r>
        <w:rPr>
          <w:noProof/>
        </w:rPr>
        <w:lastRenderedPageBreak/>
        <w:drawing>
          <wp:inline distT="0" distB="0" distL="0" distR="0">
            <wp:extent cx="1962150" cy="1886585"/>
            <wp:effectExtent l="0" t="0" r="0" b="0"/>
            <wp:docPr id="4419" name="Picture 4419"/>
            <wp:cNvGraphicFramePr/>
            <a:graphic xmlns:a="http://schemas.openxmlformats.org/drawingml/2006/main">
              <a:graphicData uri="http://schemas.openxmlformats.org/drawingml/2006/picture">
                <pic:pic xmlns:pic="http://schemas.openxmlformats.org/drawingml/2006/picture">
                  <pic:nvPicPr>
                    <pic:cNvPr id="4419" name="Picture 4419"/>
                    <pic:cNvPicPr/>
                  </pic:nvPicPr>
                  <pic:blipFill>
                    <a:blip r:embed="rId62"/>
                    <a:stretch>
                      <a:fillRect/>
                    </a:stretch>
                  </pic:blipFill>
                  <pic:spPr>
                    <a:xfrm>
                      <a:off x="0" y="0"/>
                      <a:ext cx="1962150" cy="1886585"/>
                    </a:xfrm>
                    <a:prstGeom prst="rect">
                      <a:avLst/>
                    </a:prstGeom>
                  </pic:spPr>
                </pic:pic>
              </a:graphicData>
            </a:graphic>
          </wp:inline>
        </w:drawing>
      </w:r>
    </w:p>
    <w:p w:rsidR="00B92AD8" w:rsidRDefault="007F47C9">
      <w:pPr>
        <w:spacing w:after="0"/>
        <w:ind w:left="60" w:right="0" w:firstLine="0"/>
        <w:jc w:val="left"/>
      </w:pPr>
      <w:r>
        <w:t xml:space="preserve"> </w:t>
      </w:r>
    </w:p>
    <w:p w:rsidR="00B92AD8" w:rsidRDefault="007F47C9">
      <w:pPr>
        <w:spacing w:after="72"/>
        <w:ind w:left="2214" w:right="0"/>
        <w:jc w:val="left"/>
      </w:pPr>
      <w:r>
        <w:rPr>
          <w:i/>
          <w:color w:val="44546A"/>
          <w:sz w:val="18"/>
        </w:rPr>
        <w:t xml:space="preserve">Figure 16 Silicone pump connector </w:t>
      </w:r>
    </w:p>
    <w:p w:rsidR="00B92AD8" w:rsidRDefault="007F47C9">
      <w:pPr>
        <w:ind w:left="60" w:right="0" w:firstLine="0"/>
        <w:jc w:val="left"/>
      </w:pPr>
      <w:r>
        <w:t xml:space="preserve"> </w:t>
      </w:r>
    </w:p>
    <w:p w:rsidR="00B92AD8" w:rsidRDefault="007F47C9">
      <w:pPr>
        <w:spacing w:after="34"/>
        <w:ind w:left="55" w:right="39"/>
      </w:pPr>
      <w:r>
        <w:t>Even t</w:t>
      </w:r>
      <w:r>
        <w:t>hough that test specification stayed the same, a different pressure measurement method was implemented. The EOL machine has got a load cell that reads the force (N) created by the pressure from the bladders. This then was converted into mBar. It was a good</w:t>
      </w:r>
      <w:r>
        <w:t xml:space="preserve"> method for measuring closed system but due to the conversion it was not 100% accurate. Silicone pump connectors in the off-line pump tester enabled pressure transducers to be used which reads the pressure directly in the bladders. This method gives a more</w:t>
      </w:r>
      <w:r>
        <w:t xml:space="preserve"> precise results, is cheap, reliable and easy to maintain. </w:t>
      </w:r>
    </w:p>
    <w:p w:rsidR="00B92AD8" w:rsidRDefault="007F47C9">
      <w:pPr>
        <w:spacing w:after="106"/>
        <w:ind w:left="56" w:right="0" w:firstLine="0"/>
        <w:jc w:val="left"/>
      </w:pPr>
      <w:r>
        <w:rPr>
          <w:noProof/>
        </w:rPr>
        <w:drawing>
          <wp:inline distT="0" distB="0" distL="0" distR="0">
            <wp:extent cx="6188710" cy="3390900"/>
            <wp:effectExtent l="0" t="0" r="0" b="0"/>
            <wp:docPr id="4428" name="Picture 4428"/>
            <wp:cNvGraphicFramePr/>
            <a:graphic xmlns:a="http://schemas.openxmlformats.org/drawingml/2006/main">
              <a:graphicData uri="http://schemas.openxmlformats.org/drawingml/2006/picture">
                <pic:pic xmlns:pic="http://schemas.openxmlformats.org/drawingml/2006/picture">
                  <pic:nvPicPr>
                    <pic:cNvPr id="4428" name="Picture 4428"/>
                    <pic:cNvPicPr/>
                  </pic:nvPicPr>
                  <pic:blipFill>
                    <a:blip r:embed="rId63"/>
                    <a:stretch>
                      <a:fillRect/>
                    </a:stretch>
                  </pic:blipFill>
                  <pic:spPr>
                    <a:xfrm>
                      <a:off x="0" y="0"/>
                      <a:ext cx="6188710" cy="3390900"/>
                    </a:xfrm>
                    <a:prstGeom prst="rect">
                      <a:avLst/>
                    </a:prstGeom>
                  </pic:spPr>
                </pic:pic>
              </a:graphicData>
            </a:graphic>
          </wp:inline>
        </w:drawing>
      </w:r>
    </w:p>
    <w:p w:rsidR="00B92AD8" w:rsidRDefault="007F47C9">
      <w:pPr>
        <w:spacing w:after="0"/>
        <w:ind w:left="55" w:right="0"/>
        <w:jc w:val="left"/>
      </w:pPr>
      <w:r>
        <w:rPr>
          <w:i/>
          <w:color w:val="44546A"/>
          <w:sz w:val="18"/>
        </w:rPr>
        <w:t xml:space="preserve">Figure 17 Testing method difference </w:t>
      </w:r>
    </w:p>
    <w:p w:rsidR="00B92AD8" w:rsidRDefault="007F47C9">
      <w:pPr>
        <w:spacing w:after="0"/>
        <w:ind w:left="55" w:right="39"/>
      </w:pPr>
      <w:r>
        <w:t>Once the off-line pump tester was delivered and installed by the supplier (week 20) the capability assessment was started before implementing the new process</w:t>
      </w:r>
      <w:r>
        <w:t xml:space="preserve"> to serial production. The initial analysis of the test results showed variations in tester 3 (appendix 12.5). With support from the maintenance team, a leak was discovered in the pump connector. After reviewing this issue with the supplier, it was request</w:t>
      </w:r>
      <w:r>
        <w:t xml:space="preserve">ed to replace plastic connector (3D printed) with aluminium to eliminate the leakage and improve their lifetime.  </w:t>
      </w:r>
    </w:p>
    <w:p w:rsidR="00B92AD8" w:rsidRDefault="007F47C9">
      <w:pPr>
        <w:spacing w:after="168"/>
        <w:ind w:left="2604" w:right="0" w:firstLine="0"/>
        <w:jc w:val="left"/>
      </w:pPr>
      <w:r>
        <w:rPr>
          <w:noProof/>
        </w:rPr>
        <w:lastRenderedPageBreak/>
        <w:drawing>
          <wp:inline distT="0" distB="0" distL="0" distR="0">
            <wp:extent cx="2957195" cy="2073275"/>
            <wp:effectExtent l="0" t="0" r="0" b="0"/>
            <wp:docPr id="4524" name="Picture 4524"/>
            <wp:cNvGraphicFramePr/>
            <a:graphic xmlns:a="http://schemas.openxmlformats.org/drawingml/2006/main">
              <a:graphicData uri="http://schemas.openxmlformats.org/drawingml/2006/picture">
                <pic:pic xmlns:pic="http://schemas.openxmlformats.org/drawingml/2006/picture">
                  <pic:nvPicPr>
                    <pic:cNvPr id="4524" name="Picture 4524"/>
                    <pic:cNvPicPr/>
                  </pic:nvPicPr>
                  <pic:blipFill>
                    <a:blip r:embed="rId64"/>
                    <a:stretch>
                      <a:fillRect/>
                    </a:stretch>
                  </pic:blipFill>
                  <pic:spPr>
                    <a:xfrm>
                      <a:off x="0" y="0"/>
                      <a:ext cx="2957195" cy="2073275"/>
                    </a:xfrm>
                    <a:prstGeom prst="rect">
                      <a:avLst/>
                    </a:prstGeom>
                  </pic:spPr>
                </pic:pic>
              </a:graphicData>
            </a:graphic>
          </wp:inline>
        </w:drawing>
      </w:r>
    </w:p>
    <w:p w:rsidR="00B92AD8" w:rsidRDefault="007F47C9">
      <w:pPr>
        <w:spacing w:after="216"/>
        <w:ind w:left="1314" w:right="0"/>
        <w:jc w:val="left"/>
      </w:pPr>
      <w:r>
        <w:rPr>
          <w:i/>
          <w:color w:val="44546A"/>
          <w:sz w:val="18"/>
        </w:rPr>
        <w:t xml:space="preserve">Figure 18 Connector issue </w:t>
      </w:r>
    </w:p>
    <w:p w:rsidR="00B92AD8" w:rsidRDefault="007F47C9">
      <w:pPr>
        <w:spacing w:after="158"/>
        <w:ind w:left="60" w:right="0" w:firstLine="0"/>
        <w:jc w:val="left"/>
      </w:pPr>
      <w:r>
        <w:t xml:space="preserve"> </w:t>
      </w:r>
    </w:p>
    <w:p w:rsidR="00B92AD8" w:rsidRDefault="007F47C9">
      <w:pPr>
        <w:ind w:left="55" w:right="39"/>
      </w:pPr>
      <w:r>
        <w:t xml:space="preserve">Off-line pump tester was located near to the existing EOL machine to minimize travel distance </w:t>
      </w:r>
      <w:r>
        <w:t xml:space="preserve">for passed test pumps. </w:t>
      </w:r>
    </w:p>
    <w:p w:rsidR="00B92AD8" w:rsidRDefault="007F47C9">
      <w:pPr>
        <w:spacing w:after="0"/>
        <w:ind w:left="60" w:right="0" w:firstLine="0"/>
        <w:jc w:val="left"/>
      </w:pPr>
      <w:r>
        <w:t xml:space="preserve">  </w:t>
      </w:r>
    </w:p>
    <w:p w:rsidR="00B92AD8" w:rsidRDefault="007F47C9">
      <w:pPr>
        <w:spacing w:after="130"/>
        <w:ind w:left="1363" w:right="0" w:firstLine="0"/>
        <w:jc w:val="left"/>
      </w:pPr>
      <w:r>
        <w:rPr>
          <w:noProof/>
        </w:rPr>
        <w:drawing>
          <wp:inline distT="0" distB="0" distL="0" distR="0">
            <wp:extent cx="4526280" cy="4039870"/>
            <wp:effectExtent l="0" t="0" r="0" b="0"/>
            <wp:docPr id="4526" name="Picture 4526"/>
            <wp:cNvGraphicFramePr/>
            <a:graphic xmlns:a="http://schemas.openxmlformats.org/drawingml/2006/main">
              <a:graphicData uri="http://schemas.openxmlformats.org/drawingml/2006/picture">
                <pic:pic xmlns:pic="http://schemas.openxmlformats.org/drawingml/2006/picture">
                  <pic:nvPicPr>
                    <pic:cNvPr id="4526" name="Picture 4526"/>
                    <pic:cNvPicPr/>
                  </pic:nvPicPr>
                  <pic:blipFill>
                    <a:blip r:embed="rId65"/>
                    <a:stretch>
                      <a:fillRect/>
                    </a:stretch>
                  </pic:blipFill>
                  <pic:spPr>
                    <a:xfrm>
                      <a:off x="0" y="0"/>
                      <a:ext cx="4526280" cy="4039870"/>
                    </a:xfrm>
                    <a:prstGeom prst="rect">
                      <a:avLst/>
                    </a:prstGeom>
                  </pic:spPr>
                </pic:pic>
              </a:graphicData>
            </a:graphic>
          </wp:inline>
        </w:drawing>
      </w:r>
    </w:p>
    <w:p w:rsidR="00B92AD8" w:rsidRDefault="007F47C9">
      <w:pPr>
        <w:spacing w:after="216"/>
        <w:ind w:left="1374" w:right="0"/>
        <w:jc w:val="left"/>
      </w:pPr>
      <w:r>
        <w:rPr>
          <w:i/>
          <w:color w:val="44546A"/>
          <w:sz w:val="18"/>
        </w:rPr>
        <w:t xml:space="preserve">Figure 19 New Machine Layout </w:t>
      </w:r>
    </w:p>
    <w:p w:rsidR="00B92AD8" w:rsidRDefault="007F47C9">
      <w:pPr>
        <w:ind w:left="55" w:right="39"/>
      </w:pPr>
      <w:r>
        <w:t xml:space="preserve">It took another week for the new connectors to be fitted and a measurement study analysis was repeated (MSA type 1 &amp; 2 study </w:t>
      </w:r>
      <w:r>
        <w:t>–</w:t>
      </w:r>
      <w:r>
        <w:t xml:space="preserve"> appendix 12.6 &amp; 12.7). Good results enabled further actions. The pump </w:t>
      </w:r>
      <w:r>
        <w:t xml:space="preserve">performance test was removed from the EOL test which lower its overall testing time and workload between the machine operators was re-balanced to keep continuous flow (figure 19).  </w:t>
      </w:r>
    </w:p>
    <w:p w:rsidR="00B92AD8" w:rsidRDefault="007F47C9">
      <w:pPr>
        <w:spacing w:after="0"/>
        <w:ind w:left="60" w:right="0" w:firstLine="0"/>
        <w:jc w:val="left"/>
      </w:pPr>
      <w:r>
        <w:t xml:space="preserve"> </w:t>
      </w:r>
    </w:p>
    <w:p w:rsidR="00B92AD8" w:rsidRDefault="007F47C9">
      <w:pPr>
        <w:spacing w:after="54"/>
        <w:ind w:left="56" w:right="0" w:firstLine="0"/>
        <w:jc w:val="left"/>
      </w:pPr>
      <w:r>
        <w:rPr>
          <w:noProof/>
        </w:rPr>
        <w:lastRenderedPageBreak/>
        <w:drawing>
          <wp:inline distT="0" distB="0" distL="0" distR="0">
            <wp:extent cx="6184265" cy="3714750"/>
            <wp:effectExtent l="0" t="0" r="0" b="0"/>
            <wp:docPr id="4667" name="Picture 4667"/>
            <wp:cNvGraphicFramePr/>
            <a:graphic xmlns:a="http://schemas.openxmlformats.org/drawingml/2006/main">
              <a:graphicData uri="http://schemas.openxmlformats.org/drawingml/2006/picture">
                <pic:pic xmlns:pic="http://schemas.openxmlformats.org/drawingml/2006/picture">
                  <pic:nvPicPr>
                    <pic:cNvPr id="4667" name="Picture 4667"/>
                    <pic:cNvPicPr/>
                  </pic:nvPicPr>
                  <pic:blipFill>
                    <a:blip r:embed="rId66"/>
                    <a:stretch>
                      <a:fillRect/>
                    </a:stretch>
                  </pic:blipFill>
                  <pic:spPr>
                    <a:xfrm>
                      <a:off x="0" y="0"/>
                      <a:ext cx="6184265" cy="3714750"/>
                    </a:xfrm>
                    <a:prstGeom prst="rect">
                      <a:avLst/>
                    </a:prstGeom>
                  </pic:spPr>
                </pic:pic>
              </a:graphicData>
            </a:graphic>
          </wp:inline>
        </w:drawing>
      </w:r>
    </w:p>
    <w:p w:rsidR="00B92AD8" w:rsidRDefault="007F47C9">
      <w:pPr>
        <w:spacing w:after="216"/>
        <w:ind w:left="55" w:right="0"/>
        <w:jc w:val="left"/>
      </w:pPr>
      <w:r>
        <w:rPr>
          <w:i/>
          <w:color w:val="44546A"/>
          <w:sz w:val="18"/>
        </w:rPr>
        <w:t xml:space="preserve">Figure 20 Time Study (off-line pump tester included) </w:t>
      </w:r>
    </w:p>
    <w:p w:rsidR="00B92AD8" w:rsidRDefault="007F47C9">
      <w:pPr>
        <w:spacing w:after="158"/>
        <w:ind w:left="60" w:right="0" w:firstLine="0"/>
        <w:jc w:val="left"/>
      </w:pPr>
      <w:r>
        <w:t xml:space="preserve"> </w:t>
      </w:r>
    </w:p>
    <w:p w:rsidR="00B92AD8" w:rsidRDefault="007F47C9">
      <w:pPr>
        <w:ind w:left="55" w:right="39"/>
      </w:pPr>
      <w:r>
        <w:t>Week 22 starte</w:t>
      </w:r>
      <w:r>
        <w:t xml:space="preserve">d with completion of Risk Assessment and a documentation update for Standard Operation Procedure (SOP) and Process Failure Mode Effects Analysis (PFMEA). When everything was in place, </w:t>
      </w:r>
      <w:r>
        <w:rPr>
          <w:color w:val="222222"/>
        </w:rPr>
        <w:t>training for machine operators started. After one week of training the m</w:t>
      </w:r>
      <w:r>
        <w:rPr>
          <w:color w:val="222222"/>
        </w:rPr>
        <w:t xml:space="preserve">achine operators were ready to start a Run at Rate (R@R) exercise (figure 21). Data gathered from this exercise resulted in </w:t>
      </w:r>
      <w:r>
        <w:t xml:space="preserve">the signing off of the new off-line pump tester in week 24. </w:t>
      </w:r>
      <w:r>
        <w:tab/>
        <w:t xml:space="preserve"> </w:t>
      </w:r>
    </w:p>
    <w:p w:rsidR="00B92AD8" w:rsidRDefault="007F47C9">
      <w:pPr>
        <w:pStyle w:val="Heading1"/>
        <w:ind w:left="378" w:right="365"/>
      </w:pPr>
      <w:r>
        <w:t>8</w:t>
      </w:r>
      <w:r>
        <w:rPr>
          <w:rFonts w:ascii="Arial" w:eastAsia="Arial" w:hAnsi="Arial" w:cs="Arial"/>
          <w:b/>
        </w:rPr>
        <w:t xml:space="preserve"> </w:t>
      </w:r>
      <w:r>
        <w:t xml:space="preserve">Analyse, Results and Evaluation </w:t>
      </w:r>
    </w:p>
    <w:p w:rsidR="00B92AD8" w:rsidRDefault="007F47C9">
      <w:pPr>
        <w:ind w:left="60" w:right="0" w:firstLine="0"/>
        <w:jc w:val="left"/>
      </w:pPr>
      <w:r>
        <w:t xml:space="preserve"> </w:t>
      </w:r>
    </w:p>
    <w:p w:rsidR="00B92AD8" w:rsidRDefault="007F47C9">
      <w:pPr>
        <w:ind w:left="45" w:right="39" w:firstLine="432"/>
      </w:pPr>
      <w:r>
        <w:t xml:space="preserve">Validation of the project was done against the below shown calculations. Orange colours represent different customer demands (2020 &amp; 2021) were yellow colours are the values which should be met in the production processes. </w:t>
      </w:r>
    </w:p>
    <w:p w:rsidR="00B92AD8" w:rsidRDefault="007F47C9">
      <w:pPr>
        <w:spacing w:after="116"/>
        <w:ind w:left="60" w:right="0" w:firstLine="0"/>
        <w:jc w:val="left"/>
      </w:pPr>
      <w:r>
        <w:t xml:space="preserve"> </w:t>
      </w:r>
    </w:p>
    <w:p w:rsidR="00B92AD8" w:rsidRDefault="007F47C9">
      <w:pPr>
        <w:spacing w:after="62"/>
        <w:ind w:left="0" w:right="74" w:firstLine="0"/>
        <w:jc w:val="right"/>
      </w:pPr>
      <w:r>
        <w:rPr>
          <w:noProof/>
        </w:rPr>
        <w:lastRenderedPageBreak/>
        <w:drawing>
          <wp:inline distT="0" distB="0" distL="0" distR="0">
            <wp:extent cx="6143625" cy="2124075"/>
            <wp:effectExtent l="0" t="0" r="0" b="0"/>
            <wp:docPr id="4765" name="Picture 4765"/>
            <wp:cNvGraphicFramePr/>
            <a:graphic xmlns:a="http://schemas.openxmlformats.org/drawingml/2006/main">
              <a:graphicData uri="http://schemas.openxmlformats.org/drawingml/2006/picture">
                <pic:pic xmlns:pic="http://schemas.openxmlformats.org/drawingml/2006/picture">
                  <pic:nvPicPr>
                    <pic:cNvPr id="4765" name="Picture 4765"/>
                    <pic:cNvPicPr/>
                  </pic:nvPicPr>
                  <pic:blipFill>
                    <a:blip r:embed="rId67"/>
                    <a:stretch>
                      <a:fillRect/>
                    </a:stretch>
                  </pic:blipFill>
                  <pic:spPr>
                    <a:xfrm>
                      <a:off x="0" y="0"/>
                      <a:ext cx="6143625" cy="2124075"/>
                    </a:xfrm>
                    <a:prstGeom prst="rect">
                      <a:avLst/>
                    </a:prstGeom>
                  </pic:spPr>
                </pic:pic>
              </a:graphicData>
            </a:graphic>
          </wp:inline>
        </w:drawing>
      </w:r>
      <w:r>
        <w:t xml:space="preserve"> </w:t>
      </w:r>
    </w:p>
    <w:p w:rsidR="00B92AD8" w:rsidRDefault="007F47C9">
      <w:pPr>
        <w:spacing w:after="216"/>
        <w:ind w:left="55" w:right="0"/>
        <w:jc w:val="left"/>
      </w:pPr>
      <w:r>
        <w:rPr>
          <w:i/>
          <w:color w:val="44546A"/>
          <w:sz w:val="18"/>
        </w:rPr>
        <w:t>Figure 21 Takt Time Validat</w:t>
      </w:r>
      <w:r>
        <w:rPr>
          <w:i/>
          <w:color w:val="44546A"/>
          <w:sz w:val="18"/>
        </w:rPr>
        <w:t xml:space="preserve">ion Data </w:t>
      </w:r>
    </w:p>
    <w:p w:rsidR="00B92AD8" w:rsidRDefault="007F47C9">
      <w:pPr>
        <w:ind w:left="60" w:right="0" w:firstLine="0"/>
        <w:jc w:val="left"/>
      </w:pPr>
      <w:r>
        <w:t xml:space="preserve"> </w:t>
      </w:r>
    </w:p>
    <w:p w:rsidR="00B92AD8" w:rsidRDefault="007F47C9">
      <w:pPr>
        <w:ind w:left="45" w:right="39" w:firstLine="720"/>
      </w:pPr>
      <w:r>
        <w:t>For four hours R@R exercise target for hourly output was set to 130 parts as all draft calculations supported this number. Completion of this exercise positively surprised the author as well as machine operators because 562 parts were built, fr</w:t>
      </w:r>
      <w:r>
        <w:t xml:space="preserve">om which 541 pass EOL test. This gave average of 140 parts per hour and cycle time of 26.6 seconds, which proved that the volume demand for 2020 &amp; 2021 could be met.  </w:t>
      </w:r>
    </w:p>
    <w:p w:rsidR="00B92AD8" w:rsidRDefault="007F47C9">
      <w:pPr>
        <w:spacing w:after="131"/>
        <w:ind w:left="60" w:right="-4" w:firstLine="0"/>
        <w:jc w:val="left"/>
      </w:pPr>
      <w:r>
        <w:rPr>
          <w:noProof/>
        </w:rPr>
        <w:drawing>
          <wp:inline distT="0" distB="0" distL="0" distR="0">
            <wp:extent cx="6226175" cy="2665095"/>
            <wp:effectExtent l="0" t="0" r="0" b="0"/>
            <wp:docPr id="4767" name="Picture 4767"/>
            <wp:cNvGraphicFramePr/>
            <a:graphic xmlns:a="http://schemas.openxmlformats.org/drawingml/2006/main">
              <a:graphicData uri="http://schemas.openxmlformats.org/drawingml/2006/picture">
                <pic:pic xmlns:pic="http://schemas.openxmlformats.org/drawingml/2006/picture">
                  <pic:nvPicPr>
                    <pic:cNvPr id="4767" name="Picture 4767"/>
                    <pic:cNvPicPr/>
                  </pic:nvPicPr>
                  <pic:blipFill>
                    <a:blip r:embed="rId68"/>
                    <a:stretch>
                      <a:fillRect/>
                    </a:stretch>
                  </pic:blipFill>
                  <pic:spPr>
                    <a:xfrm>
                      <a:off x="0" y="0"/>
                      <a:ext cx="6226175" cy="2665095"/>
                    </a:xfrm>
                    <a:prstGeom prst="rect">
                      <a:avLst/>
                    </a:prstGeom>
                  </pic:spPr>
                </pic:pic>
              </a:graphicData>
            </a:graphic>
          </wp:inline>
        </w:drawing>
      </w:r>
    </w:p>
    <w:p w:rsidR="00B92AD8" w:rsidRDefault="007F47C9">
      <w:pPr>
        <w:spacing w:after="216"/>
        <w:ind w:left="55" w:right="0"/>
        <w:jc w:val="left"/>
      </w:pPr>
      <w:r>
        <w:rPr>
          <w:i/>
          <w:color w:val="44546A"/>
          <w:sz w:val="18"/>
        </w:rPr>
        <w:t xml:space="preserve">Figure 22 Run at Rate Data Calculation </w:t>
      </w:r>
    </w:p>
    <w:p w:rsidR="00B92AD8" w:rsidRDefault="007F47C9">
      <w:pPr>
        <w:spacing w:after="0"/>
        <w:ind w:left="60" w:right="0" w:firstLine="0"/>
        <w:jc w:val="left"/>
      </w:pPr>
      <w:r>
        <w:t xml:space="preserve"> </w:t>
      </w:r>
    </w:p>
    <w:p w:rsidR="00B92AD8" w:rsidRDefault="007F47C9">
      <w:pPr>
        <w:spacing w:after="336"/>
        <w:ind w:left="45" w:right="39" w:firstLine="720"/>
      </w:pPr>
      <w:r>
        <w:t>Since the implementation (week 8 2020) of th</w:t>
      </w:r>
      <w:r>
        <w:t>e off-line pump tester in serial production the test result data has been monitored closely. Finally, OEE reaches Leggett &amp; Platt standard which is a minimum 90% for semi-automated production processes.  Since week 13 Volvo products are not being produced,</w:t>
      </w:r>
      <w:r>
        <w:t xml:space="preserve"> this is visible on the graphs shown below. Due to the situation with Coronavirus (Covid-19) company has been forced to stop their production until further notice.  </w:t>
      </w:r>
    </w:p>
    <w:p w:rsidR="00B92AD8" w:rsidRDefault="007F47C9">
      <w:pPr>
        <w:spacing w:after="521"/>
        <w:ind w:left="198" w:right="0" w:firstLine="0"/>
        <w:jc w:val="left"/>
      </w:pPr>
      <w:r>
        <w:rPr>
          <w:noProof/>
        </w:rPr>
        <w:lastRenderedPageBreak/>
        <w:drawing>
          <wp:inline distT="0" distB="0" distL="0" distR="0">
            <wp:extent cx="5916169" cy="2423160"/>
            <wp:effectExtent l="0" t="0" r="0" b="0"/>
            <wp:docPr id="55580" name="Picture 55580"/>
            <wp:cNvGraphicFramePr/>
            <a:graphic xmlns:a="http://schemas.openxmlformats.org/drawingml/2006/main">
              <a:graphicData uri="http://schemas.openxmlformats.org/drawingml/2006/picture">
                <pic:pic xmlns:pic="http://schemas.openxmlformats.org/drawingml/2006/picture">
                  <pic:nvPicPr>
                    <pic:cNvPr id="55580" name="Picture 55580"/>
                    <pic:cNvPicPr/>
                  </pic:nvPicPr>
                  <pic:blipFill>
                    <a:blip r:embed="rId69"/>
                    <a:stretch>
                      <a:fillRect/>
                    </a:stretch>
                  </pic:blipFill>
                  <pic:spPr>
                    <a:xfrm>
                      <a:off x="0" y="0"/>
                      <a:ext cx="5916169" cy="2423160"/>
                    </a:xfrm>
                    <a:prstGeom prst="rect">
                      <a:avLst/>
                    </a:prstGeom>
                  </pic:spPr>
                </pic:pic>
              </a:graphicData>
            </a:graphic>
          </wp:inline>
        </w:drawing>
      </w:r>
    </w:p>
    <w:p w:rsidR="00B92AD8" w:rsidRDefault="007F47C9">
      <w:pPr>
        <w:spacing w:after="216"/>
        <w:ind w:left="173" w:right="0"/>
        <w:jc w:val="left"/>
      </w:pPr>
      <w:r>
        <w:rPr>
          <w:i/>
          <w:color w:val="44546A"/>
          <w:sz w:val="18"/>
        </w:rPr>
        <w:t xml:space="preserve">Figure 23 OEE Data Week 1- 14 (2020) </w:t>
      </w:r>
    </w:p>
    <w:p w:rsidR="00B92AD8" w:rsidRDefault="007F47C9">
      <w:pPr>
        <w:ind w:left="60" w:right="0" w:firstLine="0"/>
        <w:jc w:val="left"/>
      </w:pPr>
      <w:r>
        <w:t xml:space="preserve"> </w:t>
      </w:r>
    </w:p>
    <w:p w:rsidR="00B92AD8" w:rsidRDefault="007F47C9">
      <w:pPr>
        <w:spacing w:after="592"/>
        <w:ind w:left="55" w:right="39"/>
      </w:pPr>
      <w:r>
        <w:t xml:space="preserve">The bad quality pumps are now </w:t>
      </w:r>
      <w:r>
        <w:t xml:space="preserve">being rejected before reaching EOL machine resulting in a quality increase on EOL machine and the elimination of reworking failed parts and scrapping damaged bladders.  </w:t>
      </w:r>
    </w:p>
    <w:p w:rsidR="00B92AD8" w:rsidRDefault="007F47C9">
      <w:pPr>
        <w:pStyle w:val="Heading3"/>
        <w:ind w:left="11" w:right="204"/>
      </w:pPr>
      <w:r>
        <w:t>OEE Analysis</w:t>
      </w:r>
    </w:p>
    <w:p w:rsidR="00B92AD8" w:rsidRDefault="007F47C9">
      <w:pPr>
        <w:spacing w:after="141"/>
        <w:ind w:left="198" w:right="0" w:firstLine="0"/>
        <w:jc w:val="left"/>
      </w:pPr>
      <w:r>
        <w:rPr>
          <w:noProof/>
        </w:rPr>
        <w:drawing>
          <wp:inline distT="0" distB="0" distL="0" distR="0">
            <wp:extent cx="5839969" cy="2170176"/>
            <wp:effectExtent l="0" t="0" r="0" b="0"/>
            <wp:docPr id="55582" name="Picture 55582"/>
            <wp:cNvGraphicFramePr/>
            <a:graphic xmlns:a="http://schemas.openxmlformats.org/drawingml/2006/main">
              <a:graphicData uri="http://schemas.openxmlformats.org/drawingml/2006/picture">
                <pic:pic xmlns:pic="http://schemas.openxmlformats.org/drawingml/2006/picture">
                  <pic:nvPicPr>
                    <pic:cNvPr id="55582" name="Picture 55582"/>
                    <pic:cNvPicPr/>
                  </pic:nvPicPr>
                  <pic:blipFill>
                    <a:blip r:embed="rId70"/>
                    <a:stretch>
                      <a:fillRect/>
                    </a:stretch>
                  </pic:blipFill>
                  <pic:spPr>
                    <a:xfrm>
                      <a:off x="0" y="0"/>
                      <a:ext cx="5839969" cy="2170176"/>
                    </a:xfrm>
                    <a:prstGeom prst="rect">
                      <a:avLst/>
                    </a:prstGeom>
                  </pic:spPr>
                </pic:pic>
              </a:graphicData>
            </a:graphic>
          </wp:inline>
        </w:drawing>
      </w:r>
    </w:p>
    <w:p w:rsidR="00B92AD8" w:rsidRDefault="007F47C9">
      <w:pPr>
        <w:spacing w:after="251"/>
        <w:ind w:left="4117" w:right="0" w:firstLine="0"/>
        <w:jc w:val="left"/>
      </w:pPr>
      <w:r>
        <w:rPr>
          <w:color w:val="595959"/>
          <w:sz w:val="20"/>
        </w:rPr>
        <w:t>Week</w:t>
      </w:r>
    </w:p>
    <w:p w:rsidR="00B92AD8" w:rsidRDefault="007F47C9">
      <w:pPr>
        <w:spacing w:after="122"/>
        <w:ind w:left="60" w:right="0" w:firstLine="0"/>
        <w:jc w:val="left"/>
      </w:pPr>
      <w:r>
        <w:t xml:space="preserve"> </w:t>
      </w:r>
    </w:p>
    <w:p w:rsidR="00B92AD8" w:rsidRDefault="007F47C9">
      <w:pPr>
        <w:spacing w:after="216"/>
        <w:ind w:left="55" w:right="0"/>
        <w:jc w:val="left"/>
      </w:pPr>
      <w:r>
        <w:rPr>
          <w:i/>
          <w:color w:val="44546A"/>
          <w:sz w:val="18"/>
        </w:rPr>
        <w:t xml:space="preserve">Figure 24 OEE Analysis Week 1-14 (2020) </w:t>
      </w:r>
    </w:p>
    <w:p w:rsidR="00B92AD8" w:rsidRDefault="007F47C9">
      <w:pPr>
        <w:spacing w:after="415"/>
        <w:ind w:left="45" w:right="39" w:firstLine="432"/>
      </w:pPr>
      <w:r>
        <w:t xml:space="preserve">Production data showed </w:t>
      </w:r>
      <w:r>
        <w:t>good improvements until week 13. When the company restart their production, it is believed that the remaining months for 2020 will show the same results. In the final project evaluation, the cost of the old manufacturing approach was compared to the new LE</w:t>
      </w:r>
      <w:r>
        <w:t xml:space="preserve">AN manufacturing approach. </w:t>
      </w:r>
    </w:p>
    <w:p w:rsidR="00B92AD8" w:rsidRDefault="007F47C9">
      <w:pPr>
        <w:tabs>
          <w:tab w:val="center" w:pos="2449"/>
          <w:tab w:val="center" w:pos="7409"/>
        </w:tabs>
        <w:spacing w:after="0"/>
        <w:ind w:left="0" w:right="0" w:firstLine="0"/>
        <w:jc w:val="left"/>
      </w:pPr>
      <w:r>
        <w:tab/>
      </w:r>
      <w:r>
        <w:rPr>
          <w:b/>
          <w:sz w:val="26"/>
        </w:rPr>
        <w:t>Old Manufacturing Approach (61.8% OEE)</w:t>
      </w:r>
      <w:r>
        <w:rPr>
          <w:b/>
          <w:sz w:val="26"/>
        </w:rPr>
        <w:tab/>
        <w:t>New "LEAN" Manufacturing Approach (90% OEE)</w:t>
      </w:r>
    </w:p>
    <w:tbl>
      <w:tblPr>
        <w:tblStyle w:val="TableGrid"/>
        <w:tblW w:w="9728" w:type="dxa"/>
        <w:tblInd w:w="59" w:type="dxa"/>
        <w:tblCellMar>
          <w:top w:w="73" w:type="dxa"/>
          <w:left w:w="31" w:type="dxa"/>
          <w:bottom w:w="0" w:type="dxa"/>
          <w:right w:w="115" w:type="dxa"/>
        </w:tblCellMar>
        <w:tblLook w:val="04A0" w:firstRow="1" w:lastRow="0" w:firstColumn="1" w:lastColumn="0" w:noHBand="0" w:noVBand="1"/>
      </w:tblPr>
      <w:tblGrid>
        <w:gridCol w:w="2414"/>
        <w:gridCol w:w="1177"/>
        <w:gridCol w:w="1174"/>
        <w:gridCol w:w="195"/>
        <w:gridCol w:w="8"/>
        <w:gridCol w:w="2403"/>
        <w:gridCol w:w="8"/>
        <w:gridCol w:w="1168"/>
        <w:gridCol w:w="8"/>
        <w:gridCol w:w="1165"/>
        <w:gridCol w:w="8"/>
      </w:tblGrid>
      <w:tr w:rsidR="00B92AD8">
        <w:trPr>
          <w:gridAfter w:val="1"/>
          <w:wAfter w:w="8" w:type="dxa"/>
          <w:trHeight w:val="316"/>
        </w:trPr>
        <w:tc>
          <w:tcPr>
            <w:tcW w:w="2418" w:type="dxa"/>
            <w:tcBorders>
              <w:top w:val="single" w:sz="12"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0" w:right="0" w:firstLine="0"/>
              <w:jc w:val="left"/>
            </w:pPr>
            <w:r>
              <w:rPr>
                <w:b/>
                <w:i/>
                <w:sz w:val="20"/>
              </w:rPr>
              <w:lastRenderedPageBreak/>
              <w:t>Year</w:t>
            </w:r>
          </w:p>
        </w:tc>
        <w:tc>
          <w:tcPr>
            <w:tcW w:w="1177" w:type="dxa"/>
            <w:tcBorders>
              <w:top w:val="single" w:sz="12"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52" w:right="0" w:firstLine="0"/>
              <w:jc w:val="center"/>
            </w:pPr>
            <w:r>
              <w:rPr>
                <w:b/>
                <w:i/>
                <w:sz w:val="20"/>
              </w:rPr>
              <w:t>2020</w:t>
            </w:r>
          </w:p>
        </w:tc>
        <w:tc>
          <w:tcPr>
            <w:tcW w:w="1174" w:type="dxa"/>
            <w:tcBorders>
              <w:top w:val="single" w:sz="12"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54" w:right="0" w:firstLine="0"/>
              <w:jc w:val="center"/>
            </w:pPr>
            <w:r>
              <w:rPr>
                <w:b/>
                <w:i/>
                <w:sz w:val="20"/>
              </w:rPr>
              <w:t>2021</w:t>
            </w:r>
          </w:p>
        </w:tc>
        <w:tc>
          <w:tcPr>
            <w:tcW w:w="195" w:type="dxa"/>
            <w:vMerge w:val="restart"/>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12" w:space="0" w:color="000000"/>
              <w:left w:val="single" w:sz="11" w:space="0" w:color="000000"/>
              <w:bottom w:val="single" w:sz="6" w:space="0" w:color="000000"/>
              <w:right w:val="single" w:sz="5" w:space="0" w:color="000000"/>
            </w:tcBorders>
            <w:shd w:val="clear" w:color="auto" w:fill="F2F2F2"/>
          </w:tcPr>
          <w:p w:rsidR="00B92AD8" w:rsidRDefault="007F47C9">
            <w:pPr>
              <w:spacing w:after="0"/>
              <w:ind w:left="8" w:right="0" w:firstLine="0"/>
              <w:jc w:val="left"/>
            </w:pPr>
            <w:r>
              <w:rPr>
                <w:b/>
                <w:i/>
                <w:sz w:val="20"/>
              </w:rPr>
              <w:t>Year</w:t>
            </w:r>
          </w:p>
        </w:tc>
        <w:tc>
          <w:tcPr>
            <w:tcW w:w="1177" w:type="dxa"/>
            <w:gridSpan w:val="2"/>
            <w:tcBorders>
              <w:top w:val="single" w:sz="12"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52" w:right="0" w:firstLine="0"/>
              <w:jc w:val="center"/>
            </w:pPr>
            <w:r>
              <w:rPr>
                <w:b/>
                <w:i/>
                <w:sz w:val="20"/>
              </w:rPr>
              <w:t>2020</w:t>
            </w:r>
          </w:p>
        </w:tc>
        <w:tc>
          <w:tcPr>
            <w:tcW w:w="1174" w:type="dxa"/>
            <w:gridSpan w:val="2"/>
            <w:tcBorders>
              <w:top w:val="single" w:sz="12"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54" w:right="0" w:firstLine="0"/>
              <w:jc w:val="center"/>
            </w:pPr>
            <w:r>
              <w:rPr>
                <w:b/>
                <w:i/>
                <w:sz w:val="20"/>
              </w:rPr>
              <w:t>2021</w:t>
            </w:r>
          </w:p>
        </w:tc>
      </w:tr>
      <w:tr w:rsidR="00B92AD8">
        <w:trPr>
          <w:gridAfter w:val="1"/>
          <w:wAfter w:w="8" w:type="dxa"/>
          <w:trHeight w:val="308"/>
        </w:trPr>
        <w:tc>
          <w:tcPr>
            <w:tcW w:w="2418" w:type="dxa"/>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0" w:right="0" w:firstLine="0"/>
              <w:jc w:val="left"/>
            </w:pPr>
            <w:r>
              <w:rPr>
                <w:b/>
                <w:i/>
                <w:sz w:val="20"/>
              </w:rPr>
              <w:t>Customer demand</w:t>
            </w:r>
          </w:p>
        </w:tc>
        <w:tc>
          <w:tcPr>
            <w:tcW w:w="1177" w:type="dxa"/>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90" w:right="0" w:firstLine="0"/>
              <w:jc w:val="center"/>
            </w:pPr>
            <w:r>
              <w:rPr>
                <w:sz w:val="20"/>
              </w:rPr>
              <w:t>450,000</w:t>
            </w:r>
          </w:p>
        </w:tc>
        <w:tc>
          <w:tcPr>
            <w:tcW w:w="1174" w:type="dxa"/>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93" w:right="0" w:firstLine="0"/>
              <w:jc w:val="center"/>
            </w:pPr>
            <w:r>
              <w:rPr>
                <w:sz w:val="20"/>
              </w:rPr>
              <w:t>600,000</w:t>
            </w:r>
          </w:p>
        </w:tc>
        <w:tc>
          <w:tcPr>
            <w:tcW w:w="0" w:type="auto"/>
            <w:vMerge/>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6" w:space="0" w:color="000000"/>
              <w:left w:val="single" w:sz="11" w:space="0" w:color="000000"/>
              <w:bottom w:val="single" w:sz="6" w:space="0" w:color="000000"/>
              <w:right w:val="single" w:sz="5" w:space="0" w:color="000000"/>
            </w:tcBorders>
            <w:shd w:val="clear" w:color="auto" w:fill="F2F2F2"/>
          </w:tcPr>
          <w:p w:rsidR="00B92AD8" w:rsidRDefault="007F47C9">
            <w:pPr>
              <w:spacing w:after="0"/>
              <w:ind w:left="8" w:right="0" w:firstLine="0"/>
              <w:jc w:val="left"/>
            </w:pPr>
            <w:r>
              <w:rPr>
                <w:b/>
                <w:i/>
                <w:sz w:val="20"/>
              </w:rPr>
              <w:t>Customer demand</w:t>
            </w:r>
          </w:p>
        </w:tc>
        <w:tc>
          <w:tcPr>
            <w:tcW w:w="1177" w:type="dxa"/>
            <w:gridSpan w:val="2"/>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90" w:right="0" w:firstLine="0"/>
              <w:jc w:val="center"/>
            </w:pPr>
            <w:r>
              <w:rPr>
                <w:sz w:val="20"/>
              </w:rPr>
              <w:t>450,000</w:t>
            </w:r>
          </w:p>
        </w:tc>
        <w:tc>
          <w:tcPr>
            <w:tcW w:w="1174" w:type="dxa"/>
            <w:gridSpan w:val="2"/>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93" w:right="0" w:firstLine="0"/>
              <w:jc w:val="center"/>
            </w:pPr>
            <w:r>
              <w:rPr>
                <w:sz w:val="20"/>
              </w:rPr>
              <w:t>600,000</w:t>
            </w:r>
          </w:p>
        </w:tc>
      </w:tr>
      <w:tr w:rsidR="00B92AD8">
        <w:trPr>
          <w:gridAfter w:val="1"/>
          <w:wAfter w:w="8" w:type="dxa"/>
          <w:trHeight w:val="308"/>
        </w:trPr>
        <w:tc>
          <w:tcPr>
            <w:tcW w:w="2418" w:type="dxa"/>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0" w:right="0" w:firstLine="0"/>
              <w:jc w:val="left"/>
            </w:pPr>
            <w:r>
              <w:rPr>
                <w:b/>
                <w:i/>
                <w:sz w:val="20"/>
              </w:rPr>
              <w:t>Current EOL machine cost</w:t>
            </w:r>
          </w:p>
        </w:tc>
        <w:tc>
          <w:tcPr>
            <w:tcW w:w="1177" w:type="dxa"/>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84" w:right="0" w:firstLine="0"/>
              <w:jc w:val="center"/>
            </w:pPr>
            <w:r>
              <w:rPr>
                <w:sz w:val="20"/>
              </w:rPr>
              <w:t>-</w:t>
            </w:r>
          </w:p>
        </w:tc>
        <w:tc>
          <w:tcPr>
            <w:tcW w:w="1174" w:type="dxa"/>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87" w:right="0" w:firstLine="0"/>
              <w:jc w:val="center"/>
            </w:pPr>
            <w:r>
              <w:rPr>
                <w:sz w:val="20"/>
              </w:rPr>
              <w:t>-</w:t>
            </w:r>
          </w:p>
        </w:tc>
        <w:tc>
          <w:tcPr>
            <w:tcW w:w="0" w:type="auto"/>
            <w:vMerge/>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6" w:space="0" w:color="000000"/>
              <w:left w:val="single" w:sz="11" w:space="0" w:color="000000"/>
              <w:bottom w:val="single" w:sz="6" w:space="0" w:color="000000"/>
              <w:right w:val="single" w:sz="5" w:space="0" w:color="000000"/>
            </w:tcBorders>
            <w:shd w:val="clear" w:color="auto" w:fill="F2F2F2"/>
          </w:tcPr>
          <w:p w:rsidR="00B92AD8" w:rsidRDefault="007F47C9">
            <w:pPr>
              <w:spacing w:after="0"/>
              <w:ind w:left="8" w:right="0" w:firstLine="0"/>
              <w:jc w:val="left"/>
            </w:pPr>
            <w:r>
              <w:rPr>
                <w:b/>
                <w:i/>
                <w:sz w:val="20"/>
              </w:rPr>
              <w:t>Current EOL machine cost</w:t>
            </w:r>
          </w:p>
        </w:tc>
        <w:tc>
          <w:tcPr>
            <w:tcW w:w="1177" w:type="dxa"/>
            <w:gridSpan w:val="2"/>
            <w:tcBorders>
              <w:top w:val="single" w:sz="6" w:space="0" w:color="000000"/>
              <w:left w:val="single" w:sz="5" w:space="0" w:color="000000"/>
              <w:bottom w:val="single" w:sz="6" w:space="0" w:color="000000"/>
              <w:right w:val="single" w:sz="5" w:space="0" w:color="000000"/>
            </w:tcBorders>
            <w:shd w:val="clear" w:color="auto" w:fill="F2F2F2"/>
          </w:tcPr>
          <w:p w:rsidR="00B92AD8" w:rsidRDefault="007F47C9">
            <w:pPr>
              <w:spacing w:after="0"/>
              <w:ind w:left="83" w:right="0" w:firstLine="0"/>
              <w:jc w:val="center"/>
            </w:pPr>
            <w:r>
              <w:rPr>
                <w:sz w:val="20"/>
              </w:rPr>
              <w:t>-</w:t>
            </w:r>
          </w:p>
        </w:tc>
        <w:tc>
          <w:tcPr>
            <w:tcW w:w="1174" w:type="dxa"/>
            <w:gridSpan w:val="2"/>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87" w:right="0" w:firstLine="0"/>
              <w:jc w:val="center"/>
            </w:pPr>
            <w:r>
              <w:rPr>
                <w:sz w:val="20"/>
              </w:rPr>
              <w:t>-</w:t>
            </w:r>
          </w:p>
        </w:tc>
      </w:tr>
      <w:tr w:rsidR="00B92AD8">
        <w:trPr>
          <w:gridAfter w:val="1"/>
          <w:wAfter w:w="8" w:type="dxa"/>
          <w:trHeight w:val="308"/>
        </w:trPr>
        <w:tc>
          <w:tcPr>
            <w:tcW w:w="2418" w:type="dxa"/>
            <w:tcBorders>
              <w:top w:val="single" w:sz="6" w:space="0" w:color="000000"/>
              <w:left w:val="single" w:sz="5" w:space="0" w:color="000000"/>
              <w:bottom w:val="single" w:sz="6" w:space="0" w:color="000000"/>
              <w:right w:val="single" w:sz="5" w:space="0" w:color="000000"/>
            </w:tcBorders>
            <w:shd w:val="clear" w:color="auto" w:fill="FFFF00"/>
          </w:tcPr>
          <w:p w:rsidR="00B92AD8" w:rsidRDefault="007F47C9">
            <w:pPr>
              <w:spacing w:after="0"/>
              <w:ind w:left="0" w:right="0" w:firstLine="0"/>
              <w:jc w:val="left"/>
            </w:pPr>
            <w:r>
              <w:rPr>
                <w:b/>
                <w:i/>
                <w:sz w:val="20"/>
              </w:rPr>
              <w:t>Additional EOL machine cost</w:t>
            </w:r>
          </w:p>
        </w:tc>
        <w:tc>
          <w:tcPr>
            <w:tcW w:w="1177" w:type="dxa"/>
            <w:tcBorders>
              <w:top w:val="single" w:sz="6" w:space="0" w:color="000000"/>
              <w:left w:val="single" w:sz="5" w:space="0" w:color="000000"/>
              <w:bottom w:val="single" w:sz="6" w:space="0" w:color="000000"/>
              <w:right w:val="single" w:sz="5" w:space="0" w:color="000000"/>
            </w:tcBorders>
            <w:shd w:val="clear" w:color="auto" w:fill="FFFF00"/>
          </w:tcPr>
          <w:p w:rsidR="00B92AD8" w:rsidRDefault="007F47C9">
            <w:pPr>
              <w:spacing w:after="0"/>
              <w:ind w:left="76" w:right="0" w:firstLine="0"/>
              <w:jc w:val="center"/>
            </w:pPr>
            <w:r>
              <w:rPr>
                <w:sz w:val="20"/>
              </w:rPr>
              <w:t>£140,000</w:t>
            </w:r>
          </w:p>
        </w:tc>
        <w:tc>
          <w:tcPr>
            <w:tcW w:w="1174" w:type="dxa"/>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87" w:right="0" w:firstLine="0"/>
              <w:jc w:val="center"/>
            </w:pPr>
            <w:r>
              <w:rPr>
                <w:sz w:val="20"/>
              </w:rPr>
              <w:t>-</w:t>
            </w:r>
          </w:p>
        </w:tc>
        <w:tc>
          <w:tcPr>
            <w:tcW w:w="0" w:type="auto"/>
            <w:vMerge/>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6" w:space="0" w:color="000000"/>
              <w:left w:val="single" w:sz="11" w:space="0" w:color="000000"/>
              <w:bottom w:val="single" w:sz="6" w:space="0" w:color="000000"/>
              <w:right w:val="single" w:sz="5" w:space="0" w:color="000000"/>
            </w:tcBorders>
            <w:shd w:val="clear" w:color="auto" w:fill="FFFF00"/>
          </w:tcPr>
          <w:p w:rsidR="00B92AD8" w:rsidRDefault="007F47C9">
            <w:pPr>
              <w:spacing w:after="0"/>
              <w:ind w:left="8" w:right="0" w:firstLine="0"/>
              <w:jc w:val="left"/>
            </w:pPr>
            <w:r>
              <w:rPr>
                <w:b/>
                <w:i/>
                <w:sz w:val="20"/>
              </w:rPr>
              <w:t>Off-line pump tester</w:t>
            </w:r>
          </w:p>
        </w:tc>
        <w:tc>
          <w:tcPr>
            <w:tcW w:w="1177" w:type="dxa"/>
            <w:gridSpan w:val="2"/>
            <w:tcBorders>
              <w:top w:val="single" w:sz="6" w:space="0" w:color="000000"/>
              <w:left w:val="single" w:sz="5" w:space="0" w:color="000000"/>
              <w:bottom w:val="single" w:sz="6" w:space="0" w:color="000000"/>
              <w:right w:val="single" w:sz="5" w:space="0" w:color="000000"/>
            </w:tcBorders>
            <w:shd w:val="clear" w:color="auto" w:fill="FFFF00"/>
          </w:tcPr>
          <w:p w:rsidR="00B92AD8" w:rsidRDefault="007F47C9">
            <w:pPr>
              <w:spacing w:after="0"/>
              <w:ind w:left="90" w:right="0" w:firstLine="0"/>
              <w:jc w:val="center"/>
            </w:pPr>
            <w:r>
              <w:rPr>
                <w:sz w:val="20"/>
              </w:rPr>
              <w:t>£29,750</w:t>
            </w:r>
          </w:p>
        </w:tc>
        <w:tc>
          <w:tcPr>
            <w:tcW w:w="1174" w:type="dxa"/>
            <w:gridSpan w:val="2"/>
            <w:tcBorders>
              <w:top w:val="single" w:sz="6" w:space="0" w:color="000000"/>
              <w:left w:val="single" w:sz="5" w:space="0" w:color="000000"/>
              <w:bottom w:val="single" w:sz="6" w:space="0" w:color="000000"/>
              <w:right w:val="single" w:sz="11" w:space="0" w:color="000000"/>
            </w:tcBorders>
            <w:shd w:val="clear" w:color="auto" w:fill="F2F2F2"/>
          </w:tcPr>
          <w:p w:rsidR="00B92AD8" w:rsidRDefault="007F47C9">
            <w:pPr>
              <w:spacing w:after="0"/>
              <w:ind w:left="87" w:right="0" w:firstLine="0"/>
              <w:jc w:val="center"/>
            </w:pPr>
            <w:r>
              <w:rPr>
                <w:sz w:val="20"/>
              </w:rPr>
              <w:t>-</w:t>
            </w:r>
          </w:p>
        </w:tc>
      </w:tr>
      <w:tr w:rsidR="00B92AD8">
        <w:trPr>
          <w:gridAfter w:val="1"/>
          <w:wAfter w:w="8" w:type="dxa"/>
          <w:trHeight w:val="308"/>
        </w:trPr>
        <w:tc>
          <w:tcPr>
            <w:tcW w:w="2418" w:type="dxa"/>
            <w:tcBorders>
              <w:top w:val="single" w:sz="6" w:space="0" w:color="000000"/>
              <w:left w:val="single" w:sz="5" w:space="0" w:color="000000"/>
              <w:bottom w:val="single" w:sz="6" w:space="0" w:color="000000"/>
              <w:right w:val="single" w:sz="5" w:space="0" w:color="000000"/>
            </w:tcBorders>
            <w:shd w:val="clear" w:color="auto" w:fill="FFC000"/>
          </w:tcPr>
          <w:p w:rsidR="00B92AD8" w:rsidRDefault="007F47C9">
            <w:pPr>
              <w:spacing w:after="0"/>
              <w:ind w:left="0" w:right="0" w:firstLine="0"/>
              <w:jc w:val="left"/>
            </w:pPr>
            <w:r>
              <w:rPr>
                <w:b/>
                <w:i/>
                <w:sz w:val="20"/>
              </w:rPr>
              <w:t>Labour cost (4 operators)</w:t>
            </w:r>
          </w:p>
        </w:tc>
        <w:tc>
          <w:tcPr>
            <w:tcW w:w="1177" w:type="dxa"/>
            <w:tcBorders>
              <w:top w:val="single" w:sz="6" w:space="0" w:color="000000"/>
              <w:left w:val="single" w:sz="5" w:space="0" w:color="000000"/>
              <w:bottom w:val="single" w:sz="6" w:space="0" w:color="000000"/>
              <w:right w:val="single" w:sz="5" w:space="0" w:color="000000"/>
            </w:tcBorders>
            <w:shd w:val="clear" w:color="auto" w:fill="FFC000"/>
          </w:tcPr>
          <w:p w:rsidR="00B92AD8" w:rsidRDefault="007F47C9">
            <w:pPr>
              <w:spacing w:after="0"/>
              <w:ind w:left="76" w:right="0" w:firstLine="0"/>
              <w:jc w:val="center"/>
            </w:pPr>
            <w:r>
              <w:rPr>
                <w:sz w:val="20"/>
              </w:rPr>
              <w:t>£100,000</w:t>
            </w:r>
          </w:p>
        </w:tc>
        <w:tc>
          <w:tcPr>
            <w:tcW w:w="1174" w:type="dxa"/>
            <w:tcBorders>
              <w:top w:val="single" w:sz="6" w:space="0" w:color="000000"/>
              <w:left w:val="single" w:sz="5" w:space="0" w:color="000000"/>
              <w:bottom w:val="single" w:sz="6" w:space="0" w:color="000000"/>
              <w:right w:val="single" w:sz="11" w:space="0" w:color="000000"/>
            </w:tcBorders>
            <w:shd w:val="clear" w:color="auto" w:fill="FFC000"/>
          </w:tcPr>
          <w:p w:rsidR="00B92AD8" w:rsidRDefault="007F47C9">
            <w:pPr>
              <w:spacing w:after="0"/>
              <w:ind w:left="80" w:right="0" w:firstLine="0"/>
              <w:jc w:val="center"/>
            </w:pPr>
            <w:r>
              <w:rPr>
                <w:sz w:val="20"/>
              </w:rPr>
              <w:t>£100,000</w:t>
            </w:r>
          </w:p>
        </w:tc>
        <w:tc>
          <w:tcPr>
            <w:tcW w:w="0" w:type="auto"/>
            <w:vMerge/>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6" w:space="0" w:color="000000"/>
              <w:left w:val="single" w:sz="11" w:space="0" w:color="000000"/>
              <w:bottom w:val="single" w:sz="6" w:space="0" w:color="000000"/>
              <w:right w:val="single" w:sz="5" w:space="0" w:color="000000"/>
            </w:tcBorders>
            <w:shd w:val="clear" w:color="auto" w:fill="FFC000"/>
          </w:tcPr>
          <w:p w:rsidR="00B92AD8" w:rsidRDefault="007F47C9">
            <w:pPr>
              <w:spacing w:after="0"/>
              <w:ind w:left="8" w:right="0" w:firstLine="0"/>
              <w:jc w:val="left"/>
            </w:pPr>
            <w:r>
              <w:rPr>
                <w:b/>
                <w:i/>
                <w:sz w:val="20"/>
              </w:rPr>
              <w:t>Labour cost (3 operators)</w:t>
            </w:r>
          </w:p>
        </w:tc>
        <w:tc>
          <w:tcPr>
            <w:tcW w:w="1177" w:type="dxa"/>
            <w:gridSpan w:val="2"/>
            <w:tcBorders>
              <w:top w:val="single" w:sz="6" w:space="0" w:color="000000"/>
              <w:left w:val="single" w:sz="5" w:space="0" w:color="000000"/>
              <w:bottom w:val="single" w:sz="6" w:space="0" w:color="000000"/>
              <w:right w:val="single" w:sz="5" w:space="0" w:color="000000"/>
            </w:tcBorders>
            <w:shd w:val="clear" w:color="auto" w:fill="FFC000"/>
          </w:tcPr>
          <w:p w:rsidR="00B92AD8" w:rsidRDefault="007F47C9">
            <w:pPr>
              <w:spacing w:after="0"/>
              <w:ind w:left="90" w:right="0" w:firstLine="0"/>
              <w:jc w:val="center"/>
            </w:pPr>
            <w:r>
              <w:rPr>
                <w:sz w:val="20"/>
              </w:rPr>
              <w:t>£75,000</w:t>
            </w:r>
          </w:p>
        </w:tc>
        <w:tc>
          <w:tcPr>
            <w:tcW w:w="1174" w:type="dxa"/>
            <w:gridSpan w:val="2"/>
            <w:tcBorders>
              <w:top w:val="single" w:sz="6" w:space="0" w:color="000000"/>
              <w:left w:val="single" w:sz="5" w:space="0" w:color="000000"/>
              <w:bottom w:val="single" w:sz="6" w:space="0" w:color="000000"/>
              <w:right w:val="single" w:sz="11" w:space="0" w:color="000000"/>
            </w:tcBorders>
            <w:shd w:val="clear" w:color="auto" w:fill="FFC000"/>
          </w:tcPr>
          <w:p w:rsidR="00B92AD8" w:rsidRDefault="007F47C9">
            <w:pPr>
              <w:spacing w:after="0"/>
              <w:ind w:left="93" w:right="0" w:firstLine="0"/>
              <w:jc w:val="center"/>
            </w:pPr>
            <w:r>
              <w:rPr>
                <w:sz w:val="20"/>
              </w:rPr>
              <w:t>£75,000</w:t>
            </w:r>
          </w:p>
        </w:tc>
      </w:tr>
      <w:tr w:rsidR="00B92AD8">
        <w:trPr>
          <w:gridAfter w:val="1"/>
          <w:wAfter w:w="8" w:type="dxa"/>
          <w:trHeight w:val="319"/>
        </w:trPr>
        <w:tc>
          <w:tcPr>
            <w:tcW w:w="2418" w:type="dxa"/>
            <w:tcBorders>
              <w:top w:val="single" w:sz="6" w:space="0" w:color="000000"/>
              <w:left w:val="single" w:sz="5" w:space="0" w:color="000000"/>
              <w:bottom w:val="single" w:sz="12" w:space="0" w:color="000000"/>
              <w:right w:val="single" w:sz="5" w:space="0" w:color="000000"/>
            </w:tcBorders>
            <w:shd w:val="clear" w:color="auto" w:fill="00B0F0"/>
          </w:tcPr>
          <w:p w:rsidR="00B92AD8" w:rsidRDefault="007F47C9">
            <w:pPr>
              <w:spacing w:after="0"/>
              <w:ind w:left="0" w:right="0" w:firstLine="0"/>
              <w:jc w:val="left"/>
            </w:pPr>
            <w:r>
              <w:rPr>
                <w:b/>
                <w:i/>
                <w:sz w:val="20"/>
              </w:rPr>
              <w:t>Labour cost per part</w:t>
            </w:r>
          </w:p>
        </w:tc>
        <w:tc>
          <w:tcPr>
            <w:tcW w:w="1177" w:type="dxa"/>
            <w:tcBorders>
              <w:top w:val="single" w:sz="6" w:space="0" w:color="000000"/>
              <w:left w:val="single" w:sz="5" w:space="0" w:color="000000"/>
              <w:bottom w:val="single" w:sz="12" w:space="0" w:color="000000"/>
              <w:right w:val="single" w:sz="5" w:space="0" w:color="000000"/>
            </w:tcBorders>
            <w:shd w:val="clear" w:color="auto" w:fill="00B0F0"/>
          </w:tcPr>
          <w:p w:rsidR="00B92AD8" w:rsidRDefault="007F47C9">
            <w:pPr>
              <w:spacing w:after="0"/>
              <w:ind w:left="91" w:right="0" w:firstLine="0"/>
              <w:jc w:val="center"/>
            </w:pPr>
            <w:r>
              <w:rPr>
                <w:sz w:val="20"/>
              </w:rPr>
              <w:t>£0.22</w:t>
            </w:r>
          </w:p>
        </w:tc>
        <w:tc>
          <w:tcPr>
            <w:tcW w:w="1174" w:type="dxa"/>
            <w:tcBorders>
              <w:top w:val="single" w:sz="6" w:space="0" w:color="000000"/>
              <w:left w:val="single" w:sz="5" w:space="0" w:color="000000"/>
              <w:bottom w:val="single" w:sz="12" w:space="0" w:color="000000"/>
              <w:right w:val="single" w:sz="11" w:space="0" w:color="000000"/>
            </w:tcBorders>
            <w:shd w:val="clear" w:color="auto" w:fill="00B0F0"/>
          </w:tcPr>
          <w:p w:rsidR="00B92AD8" w:rsidRDefault="007F47C9">
            <w:pPr>
              <w:spacing w:after="0"/>
              <w:ind w:left="94" w:right="0" w:firstLine="0"/>
              <w:jc w:val="center"/>
            </w:pPr>
            <w:r>
              <w:rPr>
                <w:sz w:val="20"/>
              </w:rPr>
              <w:t>£0.17</w:t>
            </w:r>
          </w:p>
        </w:tc>
        <w:tc>
          <w:tcPr>
            <w:tcW w:w="0" w:type="auto"/>
            <w:vMerge/>
            <w:tcBorders>
              <w:top w:val="nil"/>
              <w:left w:val="single" w:sz="11" w:space="0" w:color="000000"/>
              <w:bottom w:val="nil"/>
              <w:right w:val="single" w:sz="11" w:space="0" w:color="000000"/>
            </w:tcBorders>
          </w:tcPr>
          <w:p w:rsidR="00B92AD8" w:rsidRDefault="00B92AD8">
            <w:pPr>
              <w:ind w:left="0" w:right="0" w:firstLine="0"/>
              <w:jc w:val="left"/>
            </w:pPr>
          </w:p>
        </w:tc>
        <w:tc>
          <w:tcPr>
            <w:tcW w:w="2414" w:type="dxa"/>
            <w:gridSpan w:val="2"/>
            <w:tcBorders>
              <w:top w:val="single" w:sz="6" w:space="0" w:color="000000"/>
              <w:left w:val="single" w:sz="11" w:space="0" w:color="000000"/>
              <w:bottom w:val="single" w:sz="12" w:space="0" w:color="000000"/>
              <w:right w:val="single" w:sz="5" w:space="0" w:color="000000"/>
            </w:tcBorders>
            <w:shd w:val="clear" w:color="auto" w:fill="00B0F0"/>
          </w:tcPr>
          <w:p w:rsidR="00B92AD8" w:rsidRDefault="007F47C9">
            <w:pPr>
              <w:spacing w:after="0"/>
              <w:ind w:left="8" w:right="0" w:firstLine="0"/>
              <w:jc w:val="left"/>
            </w:pPr>
            <w:r>
              <w:rPr>
                <w:b/>
                <w:i/>
                <w:sz w:val="20"/>
              </w:rPr>
              <w:t>Labour cost per part</w:t>
            </w:r>
          </w:p>
        </w:tc>
        <w:tc>
          <w:tcPr>
            <w:tcW w:w="1177" w:type="dxa"/>
            <w:gridSpan w:val="2"/>
            <w:tcBorders>
              <w:top w:val="single" w:sz="6" w:space="0" w:color="000000"/>
              <w:left w:val="single" w:sz="5" w:space="0" w:color="000000"/>
              <w:bottom w:val="single" w:sz="12" w:space="0" w:color="000000"/>
              <w:right w:val="single" w:sz="5" w:space="0" w:color="000000"/>
            </w:tcBorders>
            <w:shd w:val="clear" w:color="auto" w:fill="00B0F0"/>
          </w:tcPr>
          <w:p w:rsidR="00B92AD8" w:rsidRDefault="007F47C9">
            <w:pPr>
              <w:spacing w:after="0"/>
              <w:ind w:left="91" w:right="0" w:firstLine="0"/>
              <w:jc w:val="center"/>
            </w:pPr>
            <w:r>
              <w:rPr>
                <w:sz w:val="20"/>
              </w:rPr>
              <w:t>£0.17</w:t>
            </w:r>
          </w:p>
        </w:tc>
        <w:tc>
          <w:tcPr>
            <w:tcW w:w="1174" w:type="dxa"/>
            <w:gridSpan w:val="2"/>
            <w:tcBorders>
              <w:top w:val="single" w:sz="6" w:space="0" w:color="000000"/>
              <w:left w:val="single" w:sz="5" w:space="0" w:color="000000"/>
              <w:bottom w:val="single" w:sz="12" w:space="0" w:color="000000"/>
              <w:right w:val="single" w:sz="11" w:space="0" w:color="000000"/>
            </w:tcBorders>
            <w:shd w:val="clear" w:color="auto" w:fill="00B0F0"/>
          </w:tcPr>
          <w:p w:rsidR="00B92AD8" w:rsidRDefault="007F47C9">
            <w:pPr>
              <w:spacing w:after="0"/>
              <w:ind w:left="94" w:right="0" w:firstLine="0"/>
              <w:jc w:val="center"/>
            </w:pPr>
            <w:r>
              <w:rPr>
                <w:sz w:val="20"/>
              </w:rPr>
              <w:t>£0.13</w:t>
            </w:r>
          </w:p>
        </w:tc>
      </w:tr>
      <w:tr w:rsidR="00B92AD8">
        <w:tblPrEx>
          <w:tblCellMar>
            <w:top w:w="88" w:type="dxa"/>
            <w:left w:w="40" w:type="dxa"/>
            <w:right w:w="51" w:type="dxa"/>
          </w:tblCellMar>
        </w:tblPrEx>
        <w:trPr>
          <w:gridBefore w:val="5"/>
          <w:wBefore w:w="4972" w:type="dxa"/>
          <w:trHeight w:val="316"/>
        </w:trPr>
        <w:tc>
          <w:tcPr>
            <w:tcW w:w="2414" w:type="dxa"/>
            <w:gridSpan w:val="2"/>
            <w:tcBorders>
              <w:top w:val="single" w:sz="12" w:space="0" w:color="000000"/>
              <w:left w:val="single" w:sz="11" w:space="0" w:color="000000"/>
              <w:bottom w:val="single" w:sz="6" w:space="0" w:color="000000"/>
              <w:right w:val="single" w:sz="5" w:space="0" w:color="000000"/>
            </w:tcBorders>
            <w:shd w:val="clear" w:color="auto" w:fill="FFFF00"/>
          </w:tcPr>
          <w:p w:rsidR="00B92AD8" w:rsidRDefault="007F47C9">
            <w:pPr>
              <w:spacing w:after="0"/>
              <w:ind w:left="0" w:right="0" w:firstLine="0"/>
              <w:jc w:val="left"/>
            </w:pPr>
            <w:r>
              <w:rPr>
                <w:b/>
                <w:i/>
                <w:sz w:val="20"/>
              </w:rPr>
              <w:t>Capex saving (equipment)</w:t>
            </w:r>
          </w:p>
        </w:tc>
        <w:tc>
          <w:tcPr>
            <w:tcW w:w="1177" w:type="dxa"/>
            <w:gridSpan w:val="2"/>
            <w:tcBorders>
              <w:top w:val="single" w:sz="12" w:space="0" w:color="000000"/>
              <w:left w:val="single" w:sz="5" w:space="0" w:color="000000"/>
              <w:bottom w:val="single" w:sz="6" w:space="0" w:color="000000"/>
              <w:right w:val="single" w:sz="5" w:space="0" w:color="000000"/>
            </w:tcBorders>
            <w:shd w:val="clear" w:color="auto" w:fill="FFFF00"/>
          </w:tcPr>
          <w:p w:rsidR="00B92AD8" w:rsidRDefault="007F47C9">
            <w:pPr>
              <w:spacing w:after="0"/>
              <w:ind w:left="0" w:right="15" w:firstLine="0"/>
              <w:jc w:val="right"/>
            </w:pPr>
            <w:r>
              <w:rPr>
                <w:b/>
                <w:i/>
                <w:sz w:val="20"/>
              </w:rPr>
              <w:t>£110,250</w:t>
            </w:r>
          </w:p>
        </w:tc>
        <w:tc>
          <w:tcPr>
            <w:tcW w:w="1174" w:type="dxa"/>
            <w:gridSpan w:val="2"/>
            <w:tcBorders>
              <w:top w:val="single" w:sz="12" w:space="0" w:color="000000"/>
              <w:left w:val="single" w:sz="5" w:space="0" w:color="000000"/>
              <w:bottom w:val="single" w:sz="6" w:space="0" w:color="000000"/>
              <w:right w:val="single" w:sz="11" w:space="0" w:color="000000"/>
            </w:tcBorders>
            <w:shd w:val="clear" w:color="auto" w:fill="FFFF00"/>
          </w:tcPr>
          <w:p w:rsidR="00B92AD8" w:rsidRDefault="007F47C9">
            <w:pPr>
              <w:spacing w:after="0"/>
              <w:ind w:left="0" w:right="12" w:firstLine="0"/>
              <w:jc w:val="center"/>
            </w:pPr>
            <w:r>
              <w:rPr>
                <w:b/>
                <w:i/>
                <w:sz w:val="20"/>
              </w:rPr>
              <w:t>-</w:t>
            </w:r>
          </w:p>
        </w:tc>
      </w:tr>
      <w:tr w:rsidR="00B92AD8">
        <w:tblPrEx>
          <w:tblCellMar>
            <w:top w:w="88" w:type="dxa"/>
            <w:left w:w="40" w:type="dxa"/>
            <w:right w:w="51" w:type="dxa"/>
          </w:tblCellMar>
        </w:tblPrEx>
        <w:trPr>
          <w:gridBefore w:val="5"/>
          <w:wBefore w:w="4972" w:type="dxa"/>
          <w:trHeight w:val="308"/>
        </w:trPr>
        <w:tc>
          <w:tcPr>
            <w:tcW w:w="2414" w:type="dxa"/>
            <w:gridSpan w:val="2"/>
            <w:tcBorders>
              <w:top w:val="single" w:sz="6" w:space="0" w:color="000000"/>
              <w:left w:val="single" w:sz="11" w:space="0" w:color="000000"/>
              <w:bottom w:val="single" w:sz="6" w:space="0" w:color="000000"/>
              <w:right w:val="single" w:sz="5" w:space="0" w:color="000000"/>
            </w:tcBorders>
            <w:shd w:val="clear" w:color="auto" w:fill="FFC000"/>
          </w:tcPr>
          <w:p w:rsidR="00B92AD8" w:rsidRDefault="007F47C9">
            <w:pPr>
              <w:spacing w:after="0"/>
              <w:ind w:left="0" w:right="0" w:firstLine="0"/>
              <w:jc w:val="left"/>
            </w:pPr>
            <w:r>
              <w:rPr>
                <w:b/>
                <w:i/>
                <w:sz w:val="20"/>
              </w:rPr>
              <w:t>Labour cost saving</w:t>
            </w:r>
          </w:p>
        </w:tc>
        <w:tc>
          <w:tcPr>
            <w:tcW w:w="1177" w:type="dxa"/>
            <w:gridSpan w:val="2"/>
            <w:tcBorders>
              <w:top w:val="single" w:sz="6" w:space="0" w:color="000000"/>
              <w:left w:val="single" w:sz="5" w:space="0" w:color="000000"/>
              <w:bottom w:val="single" w:sz="6" w:space="0" w:color="000000"/>
              <w:right w:val="single" w:sz="5" w:space="0" w:color="000000"/>
            </w:tcBorders>
            <w:shd w:val="clear" w:color="auto" w:fill="FFC000"/>
          </w:tcPr>
          <w:p w:rsidR="00B92AD8" w:rsidRDefault="007F47C9">
            <w:pPr>
              <w:spacing w:after="0"/>
              <w:ind w:left="0" w:right="15" w:firstLine="0"/>
              <w:jc w:val="right"/>
            </w:pPr>
            <w:r>
              <w:rPr>
                <w:b/>
                <w:i/>
                <w:sz w:val="20"/>
              </w:rPr>
              <w:t>£25,000</w:t>
            </w:r>
          </w:p>
        </w:tc>
        <w:tc>
          <w:tcPr>
            <w:tcW w:w="1174" w:type="dxa"/>
            <w:gridSpan w:val="2"/>
            <w:tcBorders>
              <w:top w:val="single" w:sz="6" w:space="0" w:color="000000"/>
              <w:left w:val="single" w:sz="5" w:space="0" w:color="000000"/>
              <w:bottom w:val="single" w:sz="6" w:space="0" w:color="000000"/>
              <w:right w:val="single" w:sz="11" w:space="0" w:color="000000"/>
            </w:tcBorders>
            <w:shd w:val="clear" w:color="auto" w:fill="FFC000"/>
          </w:tcPr>
          <w:p w:rsidR="00B92AD8" w:rsidRDefault="007F47C9">
            <w:pPr>
              <w:spacing w:after="0"/>
              <w:ind w:left="0" w:right="12" w:firstLine="0"/>
              <w:jc w:val="right"/>
            </w:pPr>
            <w:r>
              <w:rPr>
                <w:b/>
                <w:i/>
                <w:sz w:val="20"/>
              </w:rPr>
              <w:t>£25,000</w:t>
            </w:r>
          </w:p>
        </w:tc>
      </w:tr>
      <w:tr w:rsidR="00B92AD8">
        <w:tblPrEx>
          <w:tblCellMar>
            <w:top w:w="88" w:type="dxa"/>
            <w:left w:w="40" w:type="dxa"/>
            <w:right w:w="51" w:type="dxa"/>
          </w:tblCellMar>
        </w:tblPrEx>
        <w:trPr>
          <w:gridBefore w:val="5"/>
          <w:wBefore w:w="4972" w:type="dxa"/>
          <w:trHeight w:val="319"/>
        </w:trPr>
        <w:tc>
          <w:tcPr>
            <w:tcW w:w="2414" w:type="dxa"/>
            <w:gridSpan w:val="2"/>
            <w:tcBorders>
              <w:top w:val="single" w:sz="6" w:space="0" w:color="000000"/>
              <w:left w:val="single" w:sz="11" w:space="0" w:color="000000"/>
              <w:bottom w:val="single" w:sz="12" w:space="0" w:color="000000"/>
              <w:right w:val="single" w:sz="5" w:space="0" w:color="000000"/>
            </w:tcBorders>
            <w:shd w:val="clear" w:color="auto" w:fill="00B0F0"/>
          </w:tcPr>
          <w:p w:rsidR="00B92AD8" w:rsidRDefault="007F47C9">
            <w:pPr>
              <w:spacing w:after="0"/>
              <w:ind w:left="0" w:right="0" w:firstLine="0"/>
              <w:jc w:val="left"/>
            </w:pPr>
            <w:r>
              <w:rPr>
                <w:b/>
                <w:i/>
                <w:sz w:val="20"/>
              </w:rPr>
              <w:t>Labour cost per part saving</w:t>
            </w:r>
          </w:p>
        </w:tc>
        <w:tc>
          <w:tcPr>
            <w:tcW w:w="1177" w:type="dxa"/>
            <w:gridSpan w:val="2"/>
            <w:tcBorders>
              <w:top w:val="single" w:sz="6" w:space="0" w:color="000000"/>
              <w:left w:val="single" w:sz="5" w:space="0" w:color="000000"/>
              <w:bottom w:val="single" w:sz="12" w:space="0" w:color="000000"/>
              <w:right w:val="single" w:sz="5" w:space="0" w:color="000000"/>
            </w:tcBorders>
            <w:shd w:val="clear" w:color="auto" w:fill="00B0F0"/>
          </w:tcPr>
          <w:p w:rsidR="00B92AD8" w:rsidRDefault="007F47C9">
            <w:pPr>
              <w:spacing w:after="0"/>
              <w:ind w:left="0" w:right="3" w:firstLine="0"/>
              <w:jc w:val="right"/>
            </w:pPr>
            <w:r>
              <w:rPr>
                <w:b/>
                <w:i/>
                <w:sz w:val="20"/>
              </w:rPr>
              <w:t>25.00%</w:t>
            </w:r>
          </w:p>
        </w:tc>
        <w:tc>
          <w:tcPr>
            <w:tcW w:w="1174" w:type="dxa"/>
            <w:gridSpan w:val="2"/>
            <w:tcBorders>
              <w:top w:val="single" w:sz="6" w:space="0" w:color="000000"/>
              <w:left w:val="single" w:sz="5" w:space="0" w:color="000000"/>
              <w:bottom w:val="single" w:sz="12" w:space="0" w:color="000000"/>
              <w:right w:val="single" w:sz="11" w:space="0" w:color="000000"/>
            </w:tcBorders>
            <w:shd w:val="clear" w:color="auto" w:fill="00B0F0"/>
          </w:tcPr>
          <w:p w:rsidR="00B92AD8" w:rsidRDefault="007F47C9">
            <w:pPr>
              <w:spacing w:after="0"/>
              <w:ind w:left="0" w:right="0" w:firstLine="0"/>
              <w:jc w:val="right"/>
            </w:pPr>
            <w:r>
              <w:rPr>
                <w:b/>
                <w:i/>
                <w:sz w:val="20"/>
              </w:rPr>
              <w:t>25.00%</w:t>
            </w:r>
          </w:p>
        </w:tc>
      </w:tr>
    </w:tbl>
    <w:p w:rsidR="00B92AD8" w:rsidRDefault="007F47C9">
      <w:pPr>
        <w:tabs>
          <w:tab w:val="center" w:pos="5748"/>
          <w:tab w:val="center" w:pos="8207"/>
          <w:tab w:val="right" w:pos="9861"/>
        </w:tabs>
        <w:spacing w:after="0"/>
        <w:ind w:left="0" w:right="0" w:firstLine="0"/>
        <w:jc w:val="left"/>
      </w:pPr>
      <w:r>
        <w:tab/>
      </w:r>
      <w:r>
        <w:rPr>
          <w:b/>
          <w:i/>
          <w:sz w:val="23"/>
          <w:u w:val="single" w:color="000000"/>
        </w:rPr>
        <w:t>Total cost saving</w:t>
      </w:r>
      <w:r>
        <w:rPr>
          <w:b/>
          <w:i/>
          <w:sz w:val="23"/>
          <w:u w:val="single" w:color="000000"/>
        </w:rPr>
        <w:tab/>
        <w:t>£135,250</w:t>
      </w:r>
      <w:r>
        <w:rPr>
          <w:b/>
          <w:i/>
          <w:sz w:val="23"/>
          <w:u w:val="single" w:color="000000"/>
        </w:rPr>
        <w:tab/>
        <w:t>£25,000</w:t>
      </w:r>
    </w:p>
    <w:p w:rsidR="00B92AD8" w:rsidRDefault="007F47C9">
      <w:pPr>
        <w:spacing w:after="215"/>
        <w:ind w:left="5023" w:right="0" w:firstLine="0"/>
        <w:jc w:val="left"/>
      </w:pPr>
      <w:r>
        <w:rPr>
          <w:noProof/>
        </w:rPr>
        <mc:AlternateContent>
          <mc:Choice Requires="wpg">
            <w:drawing>
              <wp:inline distT="0" distB="0" distL="0" distR="0">
                <wp:extent cx="3031396" cy="1"/>
                <wp:effectExtent l="0" t="0" r="0" b="0"/>
                <wp:docPr id="47238" name="Group 47238"/>
                <wp:cNvGraphicFramePr/>
                <a:graphic xmlns:a="http://schemas.openxmlformats.org/drawingml/2006/main">
                  <a:graphicData uri="http://schemas.microsoft.com/office/word/2010/wordprocessingGroup">
                    <wpg:wgp>
                      <wpg:cNvGrpSpPr/>
                      <wpg:grpSpPr>
                        <a:xfrm>
                          <a:off x="0" y="0"/>
                          <a:ext cx="3031396" cy="1"/>
                          <a:chOff x="0" y="0"/>
                          <a:chExt cx="3031396" cy="1"/>
                        </a:xfrm>
                      </wpg:grpSpPr>
                      <wps:wsp>
                        <wps:cNvPr id="5519" name="Shape 5519"/>
                        <wps:cNvSpPr/>
                        <wps:spPr>
                          <a:xfrm>
                            <a:off x="0" y="0"/>
                            <a:ext cx="3031396" cy="0"/>
                          </a:xfrm>
                          <a:custGeom>
                            <a:avLst/>
                            <a:gdLst/>
                            <a:ahLst/>
                            <a:cxnLst/>
                            <a:rect l="0" t="0" r="0" b="0"/>
                            <a:pathLst>
                              <a:path w="3031396">
                                <a:moveTo>
                                  <a:pt x="3031396" y="0"/>
                                </a:moveTo>
                                <a:lnTo>
                                  <a:pt x="0" y="0"/>
                                </a:lnTo>
                                <a:close/>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7238" style="width:238.693pt;height:7.87402e-05pt;mso-position-horizontal-relative:char;mso-position-vertical-relative:line" coordsize="30313,0">
                <v:shape id="Shape 5519" style="position:absolute;width:30313;height:0;left:0;top:0;" coordsize="3031396,0" path="m3031396,0l0,0x">
                  <v:stroke weight="0pt" endcap="square" joinstyle="round" on="false" color="#000000" opacity="0"/>
                  <v:fill on="true" color="#000000"/>
                </v:shape>
              </v:group>
            </w:pict>
          </mc:Fallback>
        </mc:AlternateContent>
      </w:r>
    </w:p>
    <w:p w:rsidR="00B92AD8" w:rsidRDefault="007F47C9">
      <w:pPr>
        <w:spacing w:after="216"/>
        <w:ind w:left="55" w:right="0"/>
        <w:jc w:val="left"/>
      </w:pPr>
      <w:r>
        <w:rPr>
          <w:i/>
          <w:color w:val="44546A"/>
          <w:sz w:val="18"/>
        </w:rPr>
        <w:t xml:space="preserve">Figure 25 Old vs New Manufacturing Approach </w:t>
      </w:r>
    </w:p>
    <w:p w:rsidR="00B92AD8" w:rsidRDefault="007F47C9">
      <w:pPr>
        <w:spacing w:after="158"/>
        <w:ind w:left="60" w:right="0" w:firstLine="0"/>
        <w:jc w:val="left"/>
      </w:pPr>
      <w:r>
        <w:t xml:space="preserve"> </w:t>
      </w:r>
    </w:p>
    <w:p w:rsidR="00B92AD8" w:rsidRDefault="007F47C9">
      <w:pPr>
        <w:ind w:left="60" w:right="0" w:firstLine="0"/>
        <w:jc w:val="left"/>
      </w:pPr>
      <w:r>
        <w:t xml:space="preserve"> </w:t>
      </w:r>
    </w:p>
    <w:p w:rsidR="00B92AD8" w:rsidRDefault="007F47C9">
      <w:pPr>
        <w:spacing w:after="155" w:line="264" w:lineRule="auto"/>
        <w:ind w:left="45" w:right="0" w:firstLine="422"/>
        <w:jc w:val="left"/>
      </w:pPr>
      <w:r>
        <w:t xml:space="preserve">Calculation shown above were </w:t>
      </w:r>
      <w:r>
        <w:t>used to sign off the project.  The cost saving for 2020 is £110,250 of capex and £25,000 of labour cost, for all future years £25,000 labour cost will be saved until customer demand goes above the maximum EOL machine output of 622,000 parts per year. New p</w:t>
      </w:r>
      <w:r>
        <w:t xml:space="preserve">rocess allow savings of 25% of the labour cost over the old one.  </w:t>
      </w:r>
    </w:p>
    <w:p w:rsidR="00B92AD8" w:rsidRDefault="007F47C9">
      <w:pPr>
        <w:ind w:left="45" w:right="39" w:firstLine="432"/>
      </w:pPr>
      <w:r>
        <w:t xml:space="preserve">Apart from the savings already calculated there are lots of the savings being generated from the cost of poor quality (bladders are not being scrapped anymore). Also, since customer demand </w:t>
      </w:r>
      <w:r>
        <w:t xml:space="preserve">for 2020 is only 450,000 the number of shifts will be reduced. Due to the report constrains (word count) this data was not presented.    </w:t>
      </w:r>
    </w:p>
    <w:p w:rsidR="00B92AD8" w:rsidRDefault="007F47C9">
      <w:pPr>
        <w:spacing w:after="0"/>
        <w:ind w:left="60" w:right="0" w:firstLine="0"/>
        <w:jc w:val="left"/>
      </w:pPr>
      <w:r>
        <w:t xml:space="preserve"> </w:t>
      </w:r>
      <w:r>
        <w:tab/>
        <w:t xml:space="preserve"> </w:t>
      </w:r>
    </w:p>
    <w:p w:rsidR="00B92AD8" w:rsidRDefault="007F47C9">
      <w:pPr>
        <w:pStyle w:val="Heading1"/>
        <w:spacing w:after="513"/>
        <w:ind w:left="378" w:right="363"/>
      </w:pPr>
      <w:r>
        <w:t>9</w:t>
      </w:r>
      <w:r>
        <w:rPr>
          <w:rFonts w:ascii="Arial" w:eastAsia="Arial" w:hAnsi="Arial" w:cs="Arial"/>
          <w:b/>
        </w:rPr>
        <w:t xml:space="preserve"> </w:t>
      </w:r>
      <w:r>
        <w:t xml:space="preserve">Conclusion </w:t>
      </w:r>
    </w:p>
    <w:p w:rsidR="00B92AD8" w:rsidRDefault="007F47C9">
      <w:pPr>
        <w:ind w:left="45" w:right="39" w:firstLine="432"/>
      </w:pPr>
      <w:r>
        <w:t>Specifications described in PDS (Product Design Specification) were successfully met. All of the cal</w:t>
      </w:r>
      <w:r>
        <w:t>culations, graphs and activities explained in the previous paragraphs proved the proposed concept. New manufacturing process is good, however more improvements are needed. One item which was quickly highlighted when pump tester was already used in the seri</w:t>
      </w:r>
      <w:r>
        <w:t>al production was a lack of a mistake proofing feature (Poka Yoke). The off-line pump testers as well as the EOL machines have QR code scanners. Pumps are being scanned before use on any of the equipment to confirm the pump part number (different pumps are</w:t>
      </w:r>
      <w:r>
        <w:t xml:space="preserve"> being used on different machines for different customers) and to capture all of the test information which can be required by customers at any time. This data is also being used by the Quality and Manufacturing Engineers for improvement activities.  </w:t>
      </w:r>
    </w:p>
    <w:p w:rsidR="00B92AD8" w:rsidRDefault="007F47C9">
      <w:pPr>
        <w:spacing w:after="0"/>
        <w:ind w:left="60" w:right="0" w:firstLine="0"/>
        <w:jc w:val="left"/>
      </w:pPr>
      <w:r>
        <w:t xml:space="preserve"> </w:t>
      </w:r>
    </w:p>
    <w:p w:rsidR="00B92AD8" w:rsidRDefault="007F47C9">
      <w:pPr>
        <w:spacing w:after="0"/>
        <w:ind w:left="748" w:right="0" w:firstLine="0"/>
        <w:jc w:val="left"/>
      </w:pPr>
      <w:r>
        <w:rPr>
          <w:noProof/>
        </w:rPr>
        <w:lastRenderedPageBreak/>
        <w:drawing>
          <wp:inline distT="0" distB="0" distL="0" distR="0">
            <wp:extent cx="5306314" cy="2564765"/>
            <wp:effectExtent l="0" t="0" r="0" b="0"/>
            <wp:docPr id="5696" name="Picture 5696"/>
            <wp:cNvGraphicFramePr/>
            <a:graphic xmlns:a="http://schemas.openxmlformats.org/drawingml/2006/main">
              <a:graphicData uri="http://schemas.openxmlformats.org/drawingml/2006/picture">
                <pic:pic xmlns:pic="http://schemas.openxmlformats.org/drawingml/2006/picture">
                  <pic:nvPicPr>
                    <pic:cNvPr id="5696" name="Picture 5696"/>
                    <pic:cNvPicPr/>
                  </pic:nvPicPr>
                  <pic:blipFill>
                    <a:blip r:embed="rId71"/>
                    <a:stretch>
                      <a:fillRect/>
                    </a:stretch>
                  </pic:blipFill>
                  <pic:spPr>
                    <a:xfrm>
                      <a:off x="0" y="0"/>
                      <a:ext cx="5306314" cy="2564765"/>
                    </a:xfrm>
                    <a:prstGeom prst="rect">
                      <a:avLst/>
                    </a:prstGeom>
                  </pic:spPr>
                </pic:pic>
              </a:graphicData>
            </a:graphic>
          </wp:inline>
        </w:drawing>
      </w:r>
    </w:p>
    <w:p w:rsidR="00B92AD8" w:rsidRDefault="007F47C9">
      <w:pPr>
        <w:spacing w:after="216"/>
        <w:ind w:left="55" w:right="0"/>
        <w:jc w:val="left"/>
      </w:pPr>
      <w:r>
        <w:rPr>
          <w:i/>
          <w:color w:val="44546A"/>
          <w:sz w:val="18"/>
        </w:rPr>
        <w:t xml:space="preserve">Figure 26 Scanner </w:t>
      </w:r>
    </w:p>
    <w:p w:rsidR="00B92AD8" w:rsidRDefault="007F47C9">
      <w:pPr>
        <w:ind w:left="60" w:right="0" w:firstLine="0"/>
        <w:jc w:val="left"/>
      </w:pPr>
      <w:r>
        <w:t xml:space="preserve"> </w:t>
      </w:r>
    </w:p>
    <w:p w:rsidR="00B92AD8" w:rsidRDefault="007F47C9">
      <w:pPr>
        <w:ind w:left="55" w:right="39"/>
      </w:pPr>
      <w:r>
        <w:t xml:space="preserve">In the new process if a pump that failed </w:t>
      </w:r>
      <w:r>
        <w:t>“pump performance test” on the off</w:t>
      </w:r>
      <w:r>
        <w:t xml:space="preserve">-line pump tester used on the EOL machine, there is a possibility that the part with a test failed pump would be sent to customer. The EOL </w:t>
      </w:r>
      <w:r>
        <w:t>machine is not able t</w:t>
      </w:r>
      <w:r>
        <w:t xml:space="preserve">o capture this because the “pump performance test” was removed from the EOL machine </w:t>
      </w:r>
      <w:r>
        <w:t xml:space="preserve">tester since the implementation of the off-line pump tester. Since the both pieces of equipment are able to capture the test result data, the long-term solution is to make </w:t>
      </w:r>
      <w:r>
        <w:t>a link between them so when failed pump will be scanned on the EOL machine prior to assembling, it will not release the part to the next station. The current short-term solution is to mark pumps with a green (pass) and red (fail) marker and to do visual ch</w:t>
      </w:r>
      <w:r>
        <w:t xml:space="preserve">eck at station 1 (operator 1 - before EOL test) and on station 2 (operator 2 - after EOL test). </w:t>
      </w:r>
    </w:p>
    <w:p w:rsidR="00B92AD8" w:rsidRDefault="007F47C9">
      <w:pPr>
        <w:spacing w:after="175"/>
        <w:ind w:left="60" w:right="0" w:firstLine="0"/>
        <w:jc w:val="left"/>
      </w:pPr>
      <w:r>
        <w:t xml:space="preserve">  </w:t>
      </w:r>
    </w:p>
    <w:p w:rsidR="00B92AD8" w:rsidRDefault="007F47C9">
      <w:pPr>
        <w:spacing w:after="0"/>
        <w:ind w:left="60" w:right="0" w:firstLine="0"/>
        <w:jc w:val="left"/>
      </w:pPr>
      <w:r>
        <w:t xml:space="preserve"> </w:t>
      </w:r>
      <w:r>
        <w:tab/>
        <w:t xml:space="preserve"> </w:t>
      </w:r>
    </w:p>
    <w:p w:rsidR="00B92AD8" w:rsidRDefault="007F47C9">
      <w:pPr>
        <w:pStyle w:val="Heading1"/>
        <w:spacing w:after="513"/>
        <w:ind w:left="378" w:right="363"/>
      </w:pPr>
      <w:r>
        <w:t>10</w:t>
      </w:r>
      <w:r>
        <w:rPr>
          <w:rFonts w:ascii="Arial" w:eastAsia="Arial" w:hAnsi="Arial" w:cs="Arial"/>
          <w:b/>
        </w:rPr>
        <w:t xml:space="preserve"> </w:t>
      </w:r>
      <w:r>
        <w:t xml:space="preserve">Recommendations </w:t>
      </w:r>
    </w:p>
    <w:p w:rsidR="00B92AD8" w:rsidRDefault="007F47C9">
      <w:pPr>
        <w:spacing w:after="155" w:line="264" w:lineRule="auto"/>
        <w:ind w:left="45" w:right="0" w:firstLine="422"/>
        <w:jc w:val="left"/>
      </w:pPr>
      <w:r>
        <w:t>The future recommendation for the Volvo process is to incorporate Poka Yoke solution for the tested pumps described already. Introdu</w:t>
      </w:r>
      <w:r>
        <w:t xml:space="preserve">ction of the off-line pump tester has been a great improvement for Volvo </w:t>
      </w:r>
      <w:r>
        <w:t xml:space="preserve">process. This is only one process where the “pump performance test” is being done before the final part </w:t>
      </w:r>
      <w:r>
        <w:t>assembly on the EOL machines. If testers on EOL machines are also the slowest p</w:t>
      </w:r>
      <w:r>
        <w:t xml:space="preserve">art of the processes, then same approach can be implemented. This will require an initial time study analysis. Since Leggett &amp; Platt in Ammanford has got many EOL machines, there is a huge potential for future savings.   </w:t>
      </w:r>
    </w:p>
    <w:p w:rsidR="00B92AD8" w:rsidRDefault="007F47C9">
      <w:pPr>
        <w:spacing w:after="115"/>
        <w:ind w:left="60" w:right="0" w:firstLine="0"/>
        <w:jc w:val="left"/>
      </w:pPr>
      <w:r>
        <w:t xml:space="preserve"> </w:t>
      </w:r>
    </w:p>
    <w:p w:rsidR="00B92AD8" w:rsidRDefault="007F47C9">
      <w:pPr>
        <w:spacing w:after="62"/>
        <w:ind w:left="0" w:right="0" w:firstLine="0"/>
        <w:jc w:val="right"/>
      </w:pPr>
      <w:r>
        <w:rPr>
          <w:noProof/>
        </w:rPr>
        <w:lastRenderedPageBreak/>
        <w:drawing>
          <wp:inline distT="0" distB="0" distL="0" distR="0">
            <wp:extent cx="6188457" cy="3774440"/>
            <wp:effectExtent l="0" t="0" r="0" b="0"/>
            <wp:docPr id="5777" name="Picture 5777"/>
            <wp:cNvGraphicFramePr/>
            <a:graphic xmlns:a="http://schemas.openxmlformats.org/drawingml/2006/main">
              <a:graphicData uri="http://schemas.openxmlformats.org/drawingml/2006/picture">
                <pic:pic xmlns:pic="http://schemas.openxmlformats.org/drawingml/2006/picture">
                  <pic:nvPicPr>
                    <pic:cNvPr id="5777" name="Picture 5777"/>
                    <pic:cNvPicPr/>
                  </pic:nvPicPr>
                  <pic:blipFill>
                    <a:blip r:embed="rId72"/>
                    <a:stretch>
                      <a:fillRect/>
                    </a:stretch>
                  </pic:blipFill>
                  <pic:spPr>
                    <a:xfrm>
                      <a:off x="0" y="0"/>
                      <a:ext cx="6188457" cy="3774440"/>
                    </a:xfrm>
                    <a:prstGeom prst="rect">
                      <a:avLst/>
                    </a:prstGeom>
                  </pic:spPr>
                </pic:pic>
              </a:graphicData>
            </a:graphic>
          </wp:inline>
        </w:drawing>
      </w:r>
      <w:r>
        <w:t xml:space="preserve"> </w:t>
      </w:r>
    </w:p>
    <w:p w:rsidR="00B92AD8" w:rsidRDefault="007F47C9">
      <w:pPr>
        <w:spacing w:after="216"/>
        <w:ind w:left="55" w:right="0"/>
        <w:jc w:val="left"/>
      </w:pPr>
      <w:r>
        <w:rPr>
          <w:i/>
          <w:color w:val="44546A"/>
          <w:sz w:val="18"/>
        </w:rPr>
        <w:t>Figure 27 Leggett &amp; Platt Amm</w:t>
      </w:r>
      <w:r>
        <w:rPr>
          <w:i/>
          <w:color w:val="44546A"/>
          <w:sz w:val="18"/>
        </w:rPr>
        <w:t xml:space="preserve">anford Floor Layout </w:t>
      </w:r>
    </w:p>
    <w:p w:rsidR="00B92AD8" w:rsidRDefault="007F47C9">
      <w:pPr>
        <w:spacing w:after="0"/>
        <w:ind w:left="60" w:right="0" w:firstLine="0"/>
        <w:jc w:val="left"/>
      </w:pPr>
      <w:r>
        <w:t xml:space="preserve"> </w:t>
      </w:r>
      <w:r>
        <w:tab/>
        <w:t xml:space="preserve"> </w:t>
      </w:r>
    </w:p>
    <w:p w:rsidR="00B92AD8" w:rsidRDefault="007F47C9">
      <w:pPr>
        <w:pStyle w:val="Heading1"/>
        <w:spacing w:after="513"/>
        <w:ind w:left="378" w:right="364"/>
      </w:pPr>
      <w:r>
        <w:t>11.</w:t>
      </w:r>
      <w:r>
        <w:rPr>
          <w:rFonts w:ascii="Arial" w:eastAsia="Arial" w:hAnsi="Arial" w:cs="Arial"/>
          <w:b/>
        </w:rPr>
        <w:t xml:space="preserve"> </w:t>
      </w:r>
      <w:r>
        <w:t xml:space="preserve">Bibliography </w:t>
      </w:r>
    </w:p>
    <w:p w:rsidR="00B92AD8" w:rsidRDefault="007F47C9">
      <w:pPr>
        <w:spacing w:after="155" w:line="264" w:lineRule="auto"/>
        <w:ind w:left="45" w:right="5588" w:firstLine="0"/>
        <w:jc w:val="left"/>
      </w:pPr>
      <w:r>
        <w:t xml:space="preserve">Anon., 2020. </w:t>
      </w:r>
      <w:r>
        <w:rPr>
          <w:i/>
        </w:rPr>
        <w:t xml:space="preserve">Lean Factories. </w:t>
      </w:r>
      <w:r>
        <w:t xml:space="preserve">[Online]  Available at: </w:t>
      </w:r>
      <w:r>
        <w:rPr>
          <w:u w:val="single" w:color="000000"/>
        </w:rPr>
        <w:t>https://leanfactories.com/</w:t>
      </w:r>
      <w:r>
        <w:t xml:space="preserve"> [Accessed 23 04 2020].</w:t>
      </w:r>
      <w:r>
        <w:rPr>
          <w:sz w:val="24"/>
        </w:rPr>
        <w:t xml:space="preserve"> </w:t>
      </w:r>
    </w:p>
    <w:p w:rsidR="00B92AD8" w:rsidRDefault="007F47C9">
      <w:pPr>
        <w:spacing w:after="0"/>
        <w:ind w:left="55" w:right="0"/>
        <w:jc w:val="left"/>
      </w:pPr>
      <w:r>
        <w:t xml:space="preserve">Anon., 2020. </w:t>
      </w:r>
      <w:r>
        <w:rPr>
          <w:i/>
        </w:rPr>
        <w:t xml:space="preserve">Standards - Work equipment and machinery. </w:t>
      </w:r>
      <w:r>
        <w:t xml:space="preserve">[Online]  </w:t>
      </w:r>
    </w:p>
    <w:p w:rsidR="00B92AD8" w:rsidRDefault="007F47C9">
      <w:pPr>
        <w:spacing w:after="159"/>
        <w:ind w:left="55" w:right="1527"/>
      </w:pPr>
      <w:r>
        <w:t xml:space="preserve">Available at: </w:t>
      </w:r>
      <w:r>
        <w:rPr>
          <w:u w:val="single" w:color="000000"/>
        </w:rPr>
        <w:t>https://www.hse.gov.uk/work-</w:t>
      </w:r>
      <w:r>
        <w:rPr>
          <w:u w:val="single" w:color="000000"/>
        </w:rPr>
        <w:t>equipment-machinery/standard.htm#</w:t>
      </w:r>
      <w:r>
        <w:t xml:space="preserve"> [Accessed 21 04 2020]. </w:t>
      </w:r>
    </w:p>
    <w:p w:rsidR="00B92AD8" w:rsidRDefault="007F47C9">
      <w:pPr>
        <w:spacing w:after="0"/>
        <w:ind w:left="55" w:right="0"/>
        <w:jc w:val="left"/>
      </w:pPr>
      <w:r>
        <w:t xml:space="preserve">Holpp, L., 2020. </w:t>
      </w:r>
      <w:r>
        <w:rPr>
          <w:i/>
        </w:rPr>
        <w:t xml:space="preserve">Preparing To Measure Process Work With A Time Study. </w:t>
      </w:r>
      <w:r>
        <w:t xml:space="preserve">[Online]  </w:t>
      </w:r>
    </w:p>
    <w:p w:rsidR="00B92AD8" w:rsidRDefault="007F47C9">
      <w:pPr>
        <w:spacing w:after="159"/>
        <w:ind w:left="55" w:right="551"/>
      </w:pPr>
      <w:r>
        <w:t xml:space="preserve">Available at: </w:t>
      </w:r>
      <w:r>
        <w:rPr>
          <w:u w:val="single" w:color="000000"/>
        </w:rPr>
        <w:t>https://www.isixsigma.com/methodology/business-process-management-bpm/preparingmeasure-process-work-tim</w:t>
      </w:r>
      <w:r>
        <w:rPr>
          <w:u w:val="single" w:color="000000"/>
        </w:rPr>
        <w:t>e-study/</w:t>
      </w:r>
      <w:r>
        <w:t xml:space="preserve"> [Accessed 18 04 2020]. </w:t>
      </w:r>
    </w:p>
    <w:p w:rsidR="00B92AD8" w:rsidRDefault="007F47C9">
      <w:pPr>
        <w:spacing w:after="0"/>
        <w:ind w:left="55" w:right="0"/>
        <w:jc w:val="left"/>
      </w:pPr>
      <w:r>
        <w:t xml:space="preserve">McArdle, C., 2017. </w:t>
      </w:r>
      <w:r>
        <w:rPr>
          <w:i/>
        </w:rPr>
        <w:t xml:space="preserve">A-Z of Lean Tools and Techniques. </w:t>
      </w:r>
      <w:r>
        <w:t xml:space="preserve">[Online]  </w:t>
      </w:r>
    </w:p>
    <w:p w:rsidR="00B92AD8" w:rsidRDefault="007F47C9">
      <w:pPr>
        <w:spacing w:after="159"/>
        <w:ind w:left="55" w:right="1527"/>
      </w:pPr>
      <w:r>
        <w:t xml:space="preserve">Available at: </w:t>
      </w:r>
      <w:r>
        <w:rPr>
          <w:u w:val="single" w:color="000000"/>
        </w:rPr>
        <w:t>https://www.kaizenkulture.com/blog/a-z-of-lean-tools-and-techniques</w:t>
      </w:r>
      <w:r>
        <w:t xml:space="preserve"> [Accessed 16 04 2020]. </w:t>
      </w:r>
    </w:p>
    <w:p w:rsidR="00B92AD8" w:rsidRDefault="007F47C9">
      <w:pPr>
        <w:ind w:left="55" w:right="3208"/>
      </w:pPr>
      <w:r>
        <w:t xml:space="preserve">Mind Tools Content Team, 2020. </w:t>
      </w:r>
      <w:r>
        <w:rPr>
          <w:i/>
        </w:rPr>
        <w:t xml:space="preserve">Unlocking Bottleneck. </w:t>
      </w:r>
      <w:r>
        <w:t xml:space="preserve">[Online]  Available at: </w:t>
      </w:r>
      <w:r>
        <w:rPr>
          <w:u w:val="single" w:color="000000"/>
        </w:rPr>
        <w:t>https://www.mindtools.com/pages/article/newTMC_76.htm</w:t>
      </w:r>
      <w:r>
        <w:t xml:space="preserve"> [Accessed 14 04 2020]. </w:t>
      </w:r>
    </w:p>
    <w:p w:rsidR="00B92AD8" w:rsidRDefault="007F47C9">
      <w:pPr>
        <w:spacing w:after="0"/>
        <w:ind w:left="55" w:right="39"/>
      </w:pPr>
      <w:r>
        <w:t xml:space="preserve">Muelaner, J., 2017. </w:t>
      </w:r>
      <w:r>
        <w:rPr>
          <w:i/>
        </w:rPr>
        <w:t xml:space="preserve">Gage Studies and Gage R&amp;R. </w:t>
      </w:r>
      <w:r>
        <w:t xml:space="preserve">[Online]  </w:t>
      </w:r>
    </w:p>
    <w:p w:rsidR="00B92AD8" w:rsidRDefault="007F47C9">
      <w:pPr>
        <w:spacing w:after="0"/>
        <w:ind w:left="55" w:right="0"/>
      </w:pPr>
      <w:r>
        <w:t xml:space="preserve">Available at: </w:t>
      </w:r>
      <w:r>
        <w:rPr>
          <w:u w:val="single" w:color="000000"/>
        </w:rPr>
        <w:t>https://www.engineering.com/AdvancedManufacturing/ArticleID/16201/Gage-Studies-and</w:t>
      </w:r>
      <w:r>
        <w:rPr>
          <w:u w:val="single" w:color="000000"/>
        </w:rPr>
        <w:t>Gage-RR.aspx</w:t>
      </w:r>
      <w:r>
        <w:t xml:space="preserve"> </w:t>
      </w:r>
    </w:p>
    <w:p w:rsidR="00B92AD8" w:rsidRDefault="007F47C9">
      <w:pPr>
        <w:ind w:left="55" w:right="39"/>
      </w:pPr>
      <w:r>
        <w:t xml:space="preserve">[Accessed 23 04 2020]. </w:t>
      </w:r>
    </w:p>
    <w:p w:rsidR="00B92AD8" w:rsidRDefault="007F47C9">
      <w:pPr>
        <w:spacing w:after="155" w:line="264" w:lineRule="auto"/>
        <w:ind w:left="45" w:right="3459" w:firstLine="0"/>
        <w:jc w:val="left"/>
      </w:pPr>
      <w:r>
        <w:lastRenderedPageBreak/>
        <w:t xml:space="preserve">Vorne, 2019. </w:t>
      </w:r>
      <w:r>
        <w:rPr>
          <w:i/>
        </w:rPr>
        <w:t xml:space="preserve">Overall Equipment Effectiveness (OEE). </w:t>
      </w:r>
      <w:r>
        <w:t xml:space="preserve">[Online]  Available at: </w:t>
      </w:r>
      <w:r>
        <w:rPr>
          <w:u w:val="single" w:color="000000"/>
        </w:rPr>
        <w:t>https://www.vorne.com/learning-center/oee.htm</w:t>
      </w:r>
      <w:r>
        <w:t xml:space="preserve"> [Accessed 16 04 2020]. </w:t>
      </w:r>
    </w:p>
    <w:p w:rsidR="00B92AD8" w:rsidRDefault="007F47C9">
      <w:pPr>
        <w:spacing w:after="172"/>
        <w:ind w:left="60" w:right="0" w:firstLine="0"/>
        <w:jc w:val="left"/>
      </w:pPr>
      <w:r>
        <w:t xml:space="preserve"> </w:t>
      </w:r>
    </w:p>
    <w:p w:rsidR="00B92AD8" w:rsidRDefault="007F47C9">
      <w:pPr>
        <w:spacing w:after="0"/>
        <w:ind w:left="60" w:right="0" w:firstLine="0"/>
        <w:jc w:val="left"/>
      </w:pPr>
      <w:r>
        <w:t xml:space="preserve"> </w:t>
      </w:r>
      <w:r>
        <w:tab/>
        <w:t xml:space="preserve"> </w:t>
      </w:r>
    </w:p>
    <w:p w:rsidR="00B92AD8" w:rsidRDefault="007F47C9">
      <w:pPr>
        <w:pStyle w:val="Heading1"/>
        <w:spacing w:after="202"/>
        <w:ind w:left="378" w:right="363"/>
      </w:pPr>
      <w:r>
        <w:t>12.</w:t>
      </w:r>
      <w:r>
        <w:rPr>
          <w:rFonts w:ascii="Arial" w:eastAsia="Arial" w:hAnsi="Arial" w:cs="Arial"/>
          <w:b/>
        </w:rPr>
        <w:t xml:space="preserve"> </w:t>
      </w:r>
      <w:r>
        <w:t xml:space="preserve">Appendices </w:t>
      </w:r>
    </w:p>
    <w:p w:rsidR="00B92AD8" w:rsidRDefault="007F47C9">
      <w:pPr>
        <w:spacing w:after="0"/>
        <w:ind w:left="25" w:right="0" w:firstLine="0"/>
        <w:jc w:val="center"/>
      </w:pPr>
      <w:r>
        <w:rPr>
          <w:noProof/>
        </w:rPr>
        <w:drawing>
          <wp:inline distT="0" distB="0" distL="0" distR="0">
            <wp:extent cx="294894" cy="121158"/>
            <wp:effectExtent l="0" t="0" r="0" b="0"/>
            <wp:docPr id="5992" name="Picture 5992"/>
            <wp:cNvGraphicFramePr/>
            <a:graphic xmlns:a="http://schemas.openxmlformats.org/drawingml/2006/main">
              <a:graphicData uri="http://schemas.openxmlformats.org/drawingml/2006/picture">
                <pic:pic xmlns:pic="http://schemas.openxmlformats.org/drawingml/2006/picture">
                  <pic:nvPicPr>
                    <pic:cNvPr id="5992" name="Picture 5992"/>
                    <pic:cNvPicPr/>
                  </pic:nvPicPr>
                  <pic:blipFill>
                    <a:blip r:embed="rId73"/>
                    <a:stretch>
                      <a:fillRect/>
                    </a:stretch>
                  </pic:blipFill>
                  <pic:spPr>
                    <a:xfrm>
                      <a:off x="0" y="0"/>
                      <a:ext cx="294894" cy="121158"/>
                    </a:xfrm>
                    <a:prstGeom prst="rect">
                      <a:avLst/>
                    </a:prstGeom>
                  </pic:spPr>
                </pic:pic>
              </a:graphicData>
            </a:graphic>
          </wp:inline>
        </w:drawing>
      </w:r>
      <w:r>
        <w:rPr>
          <w:rFonts w:ascii="Arial" w:eastAsia="Arial" w:hAnsi="Arial" w:cs="Arial"/>
          <w:color w:val="2F5496"/>
          <w:sz w:val="28"/>
        </w:rPr>
        <w:t xml:space="preserve"> </w:t>
      </w:r>
      <w:r>
        <w:rPr>
          <w:color w:val="2F5496"/>
          <w:sz w:val="28"/>
        </w:rPr>
        <w:t xml:space="preserve">Project Proposal </w:t>
      </w:r>
    </w:p>
    <w:p w:rsidR="00B92AD8" w:rsidRDefault="007F47C9">
      <w:pPr>
        <w:spacing w:after="0"/>
        <w:ind w:left="2340" w:right="231" w:firstLine="0"/>
        <w:jc w:val="left"/>
      </w:pPr>
      <w:r>
        <w:t xml:space="preserve"> </w:t>
      </w:r>
    </w:p>
    <w:p w:rsidR="00B92AD8" w:rsidRDefault="007F47C9">
      <w:pPr>
        <w:tabs>
          <w:tab w:val="center" w:pos="2340"/>
          <w:tab w:val="center" w:pos="8655"/>
        </w:tabs>
        <w:spacing w:after="0"/>
        <w:ind w:left="-30" w:right="0" w:firstLine="0"/>
        <w:jc w:val="left"/>
      </w:pPr>
      <w:r>
        <w:rPr>
          <w:noProof/>
        </w:rPr>
        <w:drawing>
          <wp:inline distT="0" distB="0" distL="0" distR="0">
            <wp:extent cx="1402080" cy="393065"/>
            <wp:effectExtent l="0" t="0" r="0" b="0"/>
            <wp:docPr id="6153" name="Picture 6153"/>
            <wp:cNvGraphicFramePr/>
            <a:graphic xmlns:a="http://schemas.openxmlformats.org/drawingml/2006/main">
              <a:graphicData uri="http://schemas.openxmlformats.org/drawingml/2006/picture">
                <pic:pic xmlns:pic="http://schemas.openxmlformats.org/drawingml/2006/picture">
                  <pic:nvPicPr>
                    <pic:cNvPr id="6153" name="Picture 6153"/>
                    <pic:cNvPicPr/>
                  </pic:nvPicPr>
                  <pic:blipFill>
                    <a:blip r:embed="rId74"/>
                    <a:stretch>
                      <a:fillRect/>
                    </a:stretch>
                  </pic:blipFill>
                  <pic:spPr>
                    <a:xfrm>
                      <a:off x="0" y="0"/>
                      <a:ext cx="1402080" cy="393065"/>
                    </a:xfrm>
                    <a:prstGeom prst="rect">
                      <a:avLst/>
                    </a:prstGeom>
                  </pic:spPr>
                </pic:pic>
              </a:graphicData>
            </a:graphic>
          </wp:inline>
        </w:drawing>
      </w:r>
      <w:r>
        <w:tab/>
        <w:t xml:space="preserve"> </w:t>
      </w:r>
      <w:r>
        <w:tab/>
      </w:r>
      <w:r>
        <w:rPr>
          <w:noProof/>
        </w:rPr>
        <w:drawing>
          <wp:inline distT="0" distB="0" distL="0" distR="0">
            <wp:extent cx="1238250" cy="486410"/>
            <wp:effectExtent l="0" t="0" r="0" b="0"/>
            <wp:docPr id="6155" name="Picture 6155"/>
            <wp:cNvGraphicFramePr/>
            <a:graphic xmlns:a="http://schemas.openxmlformats.org/drawingml/2006/main">
              <a:graphicData uri="http://schemas.openxmlformats.org/drawingml/2006/picture">
                <pic:pic xmlns:pic="http://schemas.openxmlformats.org/drawingml/2006/picture">
                  <pic:nvPicPr>
                    <pic:cNvPr id="6155" name="Picture 6155"/>
                    <pic:cNvPicPr/>
                  </pic:nvPicPr>
                  <pic:blipFill>
                    <a:blip r:embed="rId75"/>
                    <a:stretch>
                      <a:fillRect/>
                    </a:stretch>
                  </pic:blipFill>
                  <pic:spPr>
                    <a:xfrm>
                      <a:off x="0" y="0"/>
                      <a:ext cx="1238250" cy="486410"/>
                    </a:xfrm>
                    <a:prstGeom prst="rect">
                      <a:avLst/>
                    </a:prstGeom>
                  </pic:spPr>
                </pic:pic>
              </a:graphicData>
            </a:graphic>
          </wp:inline>
        </w:drawing>
      </w:r>
    </w:p>
    <w:p w:rsidR="00B92AD8" w:rsidRDefault="007F47C9">
      <w:pPr>
        <w:pStyle w:val="Heading2"/>
        <w:spacing w:line="292" w:lineRule="auto"/>
        <w:ind w:left="3025" w:right="3020" w:firstLine="756"/>
        <w:jc w:val="left"/>
      </w:pPr>
      <w:r>
        <w:rPr>
          <w:color w:val="000000"/>
          <w:sz w:val="22"/>
        </w:rPr>
        <w:t xml:space="preserve"> </w:t>
      </w:r>
      <w:r>
        <w:rPr>
          <w:rFonts w:ascii="Arial" w:eastAsia="Arial" w:hAnsi="Arial" w:cs="Arial"/>
          <w:color w:val="000000"/>
          <w:sz w:val="52"/>
        </w:rPr>
        <w:t xml:space="preserve">Project Proposal </w:t>
      </w:r>
    </w:p>
    <w:p w:rsidR="00B92AD8" w:rsidRDefault="007F47C9">
      <w:pPr>
        <w:spacing w:after="116"/>
        <w:ind w:left="1500" w:right="0" w:firstLine="0"/>
        <w:jc w:val="left"/>
      </w:pPr>
      <w:r>
        <w:rPr>
          <w:rFonts w:ascii="Arial" w:eastAsia="Arial" w:hAnsi="Arial" w:cs="Arial"/>
          <w:sz w:val="24"/>
        </w:rPr>
        <w:t xml:space="preserve"> </w:t>
      </w:r>
    </w:p>
    <w:p w:rsidR="00B92AD8" w:rsidRDefault="007F47C9">
      <w:pPr>
        <w:spacing w:after="96"/>
        <w:ind w:left="19" w:right="0"/>
        <w:jc w:val="center"/>
      </w:pPr>
      <w:r>
        <w:rPr>
          <w:rFonts w:ascii="Arial" w:eastAsia="Arial" w:hAnsi="Arial" w:cs="Arial"/>
          <w:b/>
          <w:sz w:val="24"/>
        </w:rPr>
        <w:t>Title:</w:t>
      </w:r>
      <w:r>
        <w:rPr>
          <w:rFonts w:ascii="Arial" w:eastAsia="Arial" w:hAnsi="Arial" w:cs="Arial"/>
          <w:sz w:val="24"/>
        </w:rPr>
        <w:t xml:space="preserve"> </w:t>
      </w:r>
      <w:r>
        <w:rPr>
          <w:rFonts w:ascii="Arial" w:eastAsia="Arial" w:hAnsi="Arial" w:cs="Arial"/>
          <w:b/>
          <w:sz w:val="24"/>
          <w:u w:val="single" w:color="000000"/>
        </w:rPr>
        <w:t>Volvo Lumbar System – Additional Capacity and</w:t>
      </w:r>
      <w:r>
        <w:rPr>
          <w:rFonts w:ascii="Arial" w:eastAsia="Arial" w:hAnsi="Arial" w:cs="Arial"/>
          <w:b/>
          <w:sz w:val="24"/>
        </w:rPr>
        <w:t xml:space="preserve"> </w:t>
      </w:r>
    </w:p>
    <w:p w:rsidR="00B92AD8" w:rsidRDefault="007F47C9">
      <w:pPr>
        <w:spacing w:after="96"/>
        <w:ind w:left="19" w:right="5"/>
        <w:jc w:val="center"/>
      </w:pPr>
      <w:r>
        <w:rPr>
          <w:rFonts w:ascii="Arial" w:eastAsia="Arial" w:hAnsi="Arial" w:cs="Arial"/>
          <w:b/>
          <w:sz w:val="24"/>
          <w:u w:val="single" w:color="000000"/>
        </w:rPr>
        <w:t>Overall Equipment Effectiveness (OEE) Improvements</w:t>
      </w:r>
      <w:r>
        <w:rPr>
          <w:rFonts w:ascii="Arial" w:eastAsia="Arial" w:hAnsi="Arial" w:cs="Arial"/>
          <w:sz w:val="24"/>
        </w:rPr>
        <w:t xml:space="preserve"> </w:t>
      </w:r>
    </w:p>
    <w:p w:rsidR="00B92AD8" w:rsidRDefault="007F47C9">
      <w:pPr>
        <w:spacing w:after="86"/>
        <w:ind w:left="1500" w:right="0" w:firstLine="0"/>
        <w:jc w:val="left"/>
      </w:pPr>
      <w:r>
        <w:rPr>
          <w:rFonts w:ascii="Arial" w:eastAsia="Arial" w:hAnsi="Arial" w:cs="Arial"/>
        </w:rPr>
        <w:t xml:space="preserve"> </w:t>
      </w:r>
    </w:p>
    <w:p w:rsidR="00B92AD8" w:rsidRDefault="007F47C9">
      <w:pPr>
        <w:spacing w:after="98"/>
        <w:ind w:left="55" w:right="0"/>
        <w:jc w:val="left"/>
      </w:pPr>
      <w:r>
        <w:rPr>
          <w:rFonts w:ascii="Arial" w:eastAsia="Arial" w:hAnsi="Arial" w:cs="Arial"/>
          <w:b/>
          <w:sz w:val="20"/>
        </w:rPr>
        <w:t xml:space="preserve">Description: </w:t>
      </w:r>
    </w:p>
    <w:p w:rsidR="00B92AD8" w:rsidRDefault="007F47C9">
      <w:pPr>
        <w:spacing w:after="1" w:line="361" w:lineRule="auto"/>
        <w:ind w:left="55" w:right="45"/>
      </w:pPr>
      <w:r>
        <w:rPr>
          <w:rFonts w:ascii="Arial" w:eastAsia="Arial" w:hAnsi="Arial" w:cs="Arial"/>
          <w:sz w:val="20"/>
        </w:rPr>
        <w:t xml:space="preserve">Leggett &amp; Platt is the world leader in automotive seating comfort systems and suspension components situated in Ammanford, South Wales. Currently the company is struggling with lack of capacity for Volvo Lumbar Systems due to high customer demand increase </w:t>
      </w:r>
      <w:r>
        <w:rPr>
          <w:rFonts w:ascii="Arial" w:eastAsia="Arial" w:hAnsi="Arial" w:cs="Arial"/>
          <w:sz w:val="20"/>
        </w:rPr>
        <w:t xml:space="preserve">for its product. With the current production output, the company needs to make another production line. </w:t>
      </w:r>
    </w:p>
    <w:p w:rsidR="00B92AD8" w:rsidRDefault="007F47C9">
      <w:pPr>
        <w:spacing w:after="98"/>
        <w:ind w:left="60" w:right="0" w:firstLine="0"/>
        <w:jc w:val="left"/>
      </w:pPr>
      <w:r>
        <w:rPr>
          <w:rFonts w:ascii="Arial" w:eastAsia="Arial" w:hAnsi="Arial" w:cs="Arial"/>
          <w:sz w:val="20"/>
        </w:rPr>
        <w:t xml:space="preserve"> </w:t>
      </w:r>
    </w:p>
    <w:p w:rsidR="00B92AD8" w:rsidRDefault="007F47C9">
      <w:pPr>
        <w:spacing w:after="98"/>
        <w:ind w:left="55" w:right="0"/>
        <w:jc w:val="left"/>
      </w:pPr>
      <w:r>
        <w:rPr>
          <w:rFonts w:ascii="Arial" w:eastAsia="Arial" w:hAnsi="Arial" w:cs="Arial"/>
          <w:b/>
          <w:sz w:val="20"/>
        </w:rPr>
        <w:t xml:space="preserve">Aim: </w:t>
      </w:r>
    </w:p>
    <w:p w:rsidR="00B92AD8" w:rsidRDefault="007F47C9">
      <w:pPr>
        <w:spacing w:after="1" w:line="361" w:lineRule="auto"/>
        <w:ind w:left="55" w:right="45"/>
      </w:pPr>
      <w:r>
        <w:rPr>
          <w:rFonts w:ascii="Arial" w:eastAsia="Arial" w:hAnsi="Arial" w:cs="Arial"/>
          <w:sz w:val="20"/>
        </w:rPr>
        <w:t>To improve the OEE of the current production line and purchase an additional assembly line in order to create free capacity to meet further dem</w:t>
      </w:r>
      <w:r>
        <w:rPr>
          <w:rFonts w:ascii="Arial" w:eastAsia="Arial" w:hAnsi="Arial" w:cs="Arial"/>
          <w:sz w:val="20"/>
        </w:rPr>
        <w:t xml:space="preserve">and increases. Improvements should include </w:t>
      </w:r>
      <w:r>
        <w:rPr>
          <w:rFonts w:ascii="Arial" w:eastAsia="Arial" w:hAnsi="Arial" w:cs="Arial"/>
          <w:b/>
          <w:sz w:val="20"/>
        </w:rPr>
        <w:t>increase</w:t>
      </w:r>
      <w:r>
        <w:rPr>
          <w:rFonts w:ascii="Arial" w:eastAsia="Arial" w:hAnsi="Arial" w:cs="Arial"/>
          <w:sz w:val="20"/>
        </w:rPr>
        <w:t xml:space="preserve"> in production line </w:t>
      </w:r>
      <w:r>
        <w:rPr>
          <w:rFonts w:ascii="Arial" w:eastAsia="Arial" w:hAnsi="Arial" w:cs="Arial"/>
          <w:b/>
          <w:sz w:val="20"/>
        </w:rPr>
        <w:t>output</w:t>
      </w:r>
      <w:r>
        <w:rPr>
          <w:rFonts w:ascii="Arial" w:eastAsia="Arial" w:hAnsi="Arial" w:cs="Arial"/>
          <w:sz w:val="20"/>
        </w:rPr>
        <w:t xml:space="preserve"> and </w:t>
      </w:r>
      <w:r>
        <w:rPr>
          <w:rFonts w:ascii="Arial" w:eastAsia="Arial" w:hAnsi="Arial" w:cs="Arial"/>
          <w:b/>
          <w:sz w:val="20"/>
        </w:rPr>
        <w:t>reduction/elimination</w:t>
      </w:r>
      <w:r>
        <w:rPr>
          <w:rFonts w:ascii="Arial" w:eastAsia="Arial" w:hAnsi="Arial" w:cs="Arial"/>
          <w:sz w:val="20"/>
        </w:rPr>
        <w:t xml:space="preserve"> of the cost of poor quality (rework).  The aim being to increase production output by 50% for 2020 and 100% for 2021.  </w:t>
      </w:r>
      <w:r>
        <w:rPr>
          <w:rFonts w:ascii="Arial" w:eastAsia="Arial" w:hAnsi="Arial" w:cs="Arial"/>
          <w:b/>
          <w:sz w:val="20"/>
        </w:rPr>
        <w:t xml:space="preserve"> </w:t>
      </w:r>
    </w:p>
    <w:p w:rsidR="00B92AD8" w:rsidRDefault="007F47C9">
      <w:pPr>
        <w:spacing w:after="77"/>
        <w:ind w:left="60" w:right="0" w:firstLine="0"/>
        <w:jc w:val="left"/>
      </w:pPr>
      <w:r>
        <w:rPr>
          <w:rFonts w:ascii="Arial" w:eastAsia="Arial" w:hAnsi="Arial" w:cs="Arial"/>
          <w:sz w:val="20"/>
        </w:rPr>
        <w:t xml:space="preserve"> </w:t>
      </w:r>
    </w:p>
    <w:p w:rsidR="00B92AD8" w:rsidRDefault="007F47C9">
      <w:pPr>
        <w:spacing w:after="88"/>
        <w:ind w:left="60" w:right="0" w:firstLine="0"/>
        <w:jc w:val="left"/>
      </w:pPr>
      <w:r>
        <w:rPr>
          <w:rFonts w:ascii="Arial" w:eastAsia="Arial" w:hAnsi="Arial" w:cs="Arial"/>
          <w:sz w:val="18"/>
        </w:rPr>
        <w:t xml:space="preserve"> </w:t>
      </w:r>
    </w:p>
    <w:p w:rsidR="00B92AD8" w:rsidRDefault="007F47C9">
      <w:pPr>
        <w:tabs>
          <w:tab w:val="center" w:pos="1500"/>
          <w:tab w:val="center" w:pos="2220"/>
          <w:tab w:val="center" w:pos="3841"/>
        </w:tabs>
        <w:spacing w:after="92"/>
        <w:ind w:left="0" w:right="0" w:firstLine="0"/>
        <w:jc w:val="left"/>
      </w:pPr>
      <w:r>
        <w:rPr>
          <w:rFonts w:ascii="Arial" w:eastAsia="Arial" w:hAnsi="Arial" w:cs="Arial"/>
          <w:b/>
          <w:sz w:val="18"/>
        </w:rPr>
        <w:t>Start</w:t>
      </w:r>
      <w:r>
        <w:rPr>
          <w:rFonts w:ascii="Arial" w:eastAsia="Arial" w:hAnsi="Arial" w:cs="Arial"/>
          <w:sz w:val="18"/>
        </w:rPr>
        <w:t xml:space="preserve"> date: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r>
      <w:r>
        <w:rPr>
          <w:rFonts w:ascii="Arial" w:eastAsia="Arial" w:hAnsi="Arial" w:cs="Arial"/>
          <w:b/>
          <w:sz w:val="18"/>
        </w:rPr>
        <w:t>Week 1</w:t>
      </w:r>
      <w:r>
        <w:rPr>
          <w:rFonts w:ascii="Arial" w:eastAsia="Arial" w:hAnsi="Arial" w:cs="Arial"/>
          <w:sz w:val="18"/>
        </w:rPr>
        <w:t xml:space="preserve"> (Au</w:t>
      </w:r>
      <w:r>
        <w:rPr>
          <w:rFonts w:ascii="Arial" w:eastAsia="Arial" w:hAnsi="Arial" w:cs="Arial"/>
          <w:sz w:val="18"/>
        </w:rPr>
        <w:t xml:space="preserve">gust 2019) </w:t>
      </w:r>
    </w:p>
    <w:p w:rsidR="00B92AD8" w:rsidRDefault="007F47C9">
      <w:pPr>
        <w:tabs>
          <w:tab w:val="center" w:pos="2220"/>
          <w:tab w:val="center" w:pos="3807"/>
        </w:tabs>
        <w:spacing w:after="90"/>
        <w:ind w:left="0" w:right="0" w:firstLine="0"/>
        <w:jc w:val="left"/>
      </w:pPr>
      <w:r>
        <w:rPr>
          <w:rFonts w:ascii="Arial" w:eastAsia="Arial" w:hAnsi="Arial" w:cs="Arial"/>
          <w:b/>
          <w:sz w:val="18"/>
        </w:rPr>
        <w:t>Completion</w:t>
      </w:r>
      <w:r>
        <w:rPr>
          <w:rFonts w:ascii="Arial" w:eastAsia="Arial" w:hAnsi="Arial" w:cs="Arial"/>
          <w:sz w:val="18"/>
        </w:rPr>
        <w:t xml:space="preserve"> date: </w:t>
      </w:r>
      <w:r>
        <w:rPr>
          <w:rFonts w:ascii="Arial" w:eastAsia="Arial" w:hAnsi="Arial" w:cs="Arial"/>
          <w:sz w:val="18"/>
        </w:rPr>
        <w:tab/>
        <w:t xml:space="preserve"> </w:t>
      </w:r>
      <w:r>
        <w:rPr>
          <w:rFonts w:ascii="Arial" w:eastAsia="Arial" w:hAnsi="Arial" w:cs="Arial"/>
          <w:sz w:val="18"/>
        </w:rPr>
        <w:tab/>
      </w:r>
      <w:r>
        <w:rPr>
          <w:rFonts w:ascii="Arial" w:eastAsia="Arial" w:hAnsi="Arial" w:cs="Arial"/>
          <w:b/>
          <w:sz w:val="18"/>
        </w:rPr>
        <w:t>Week 30</w:t>
      </w:r>
      <w:r>
        <w:rPr>
          <w:rFonts w:ascii="Arial" w:eastAsia="Arial" w:hAnsi="Arial" w:cs="Arial"/>
          <w:sz w:val="18"/>
        </w:rPr>
        <w:t xml:space="preserve"> (June 2020) </w:t>
      </w:r>
    </w:p>
    <w:p w:rsidR="00B92AD8" w:rsidRDefault="007F47C9">
      <w:pPr>
        <w:spacing w:after="90"/>
        <w:ind w:left="55" w:right="0"/>
        <w:jc w:val="left"/>
      </w:pPr>
      <w:r>
        <w:rPr>
          <w:rFonts w:ascii="Arial" w:eastAsia="Arial" w:hAnsi="Arial" w:cs="Arial"/>
          <w:b/>
          <w:sz w:val="18"/>
        </w:rPr>
        <w:t xml:space="preserve">Approval / Acceptance: </w:t>
      </w:r>
    </w:p>
    <w:p w:rsidR="00B92AD8" w:rsidRDefault="007F47C9">
      <w:pPr>
        <w:tabs>
          <w:tab w:val="center" w:pos="1500"/>
          <w:tab w:val="center" w:pos="2220"/>
          <w:tab w:val="center" w:pos="2940"/>
          <w:tab w:val="center" w:pos="4067"/>
          <w:tab w:val="center" w:pos="5101"/>
          <w:tab w:val="center" w:pos="5821"/>
          <w:tab w:val="center" w:pos="6541"/>
          <w:tab w:val="center" w:pos="7617"/>
        </w:tabs>
        <w:spacing w:after="92"/>
        <w:ind w:left="0" w:right="0" w:firstLine="0"/>
        <w:jc w:val="left"/>
      </w:pPr>
      <w:r>
        <w:rPr>
          <w:rFonts w:ascii="Arial" w:eastAsia="Arial" w:hAnsi="Arial" w:cs="Arial"/>
          <w:sz w:val="18"/>
        </w:rPr>
        <w:t xml:space="preserve">Student/s: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Employer: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Lecturer: </w:t>
      </w:r>
    </w:p>
    <w:p w:rsidR="00B92AD8" w:rsidRDefault="007F47C9">
      <w:pPr>
        <w:spacing w:after="247"/>
        <w:ind w:left="60" w:right="0" w:firstLine="0"/>
        <w:jc w:val="left"/>
      </w:pPr>
      <w:r>
        <w:rPr>
          <w:rFonts w:ascii="Arial" w:eastAsia="Arial" w:hAnsi="Arial" w:cs="Arial"/>
          <w:sz w:val="18"/>
        </w:rPr>
        <w:t xml:space="preserve"> </w:t>
      </w:r>
    </w:p>
    <w:p w:rsidR="00B92AD8" w:rsidRDefault="007F47C9">
      <w:pPr>
        <w:tabs>
          <w:tab w:val="center" w:pos="1500"/>
          <w:tab w:val="center" w:pos="2220"/>
          <w:tab w:val="center" w:pos="2940"/>
          <w:tab w:val="center" w:pos="4133"/>
          <w:tab w:val="center" w:pos="5101"/>
          <w:tab w:val="center" w:pos="5821"/>
          <w:tab w:val="center" w:pos="6541"/>
          <w:tab w:val="center" w:pos="7733"/>
        </w:tabs>
        <w:spacing w:after="253"/>
        <w:ind w:left="0" w:right="0" w:firstLine="0"/>
        <w:jc w:val="left"/>
      </w:pPr>
      <w:r>
        <w:rPr>
          <w:rFonts w:ascii="Arial" w:eastAsia="Arial" w:hAnsi="Arial" w:cs="Arial"/>
          <w:sz w:val="18"/>
        </w:rPr>
        <w:t xml:space="preserve">- - - - - - - - -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 - - - - - - -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w:t>
      </w:r>
      <w:r>
        <w:rPr>
          <w:rFonts w:ascii="Arial" w:eastAsia="Arial" w:hAnsi="Arial" w:cs="Arial"/>
          <w:sz w:val="18"/>
        </w:rPr>
        <w:tab/>
        <w:t xml:space="preserve">- - - - - - - - - </w:t>
      </w:r>
    </w:p>
    <w:p w:rsidR="00B92AD8" w:rsidRDefault="007F47C9">
      <w:pPr>
        <w:spacing w:after="87"/>
        <w:ind w:left="60" w:right="0" w:firstLine="0"/>
        <w:jc w:val="left"/>
      </w:pPr>
      <w:r>
        <w:rPr>
          <w:rFonts w:ascii="Arial" w:eastAsia="Arial" w:hAnsi="Arial" w:cs="Arial"/>
          <w:b/>
          <w:sz w:val="18"/>
        </w:rPr>
        <w:t xml:space="preserve"> </w:t>
      </w:r>
    </w:p>
    <w:p w:rsidR="00B92AD8" w:rsidRDefault="007F47C9">
      <w:pPr>
        <w:spacing w:after="232"/>
        <w:ind w:left="55" w:right="0"/>
        <w:jc w:val="left"/>
      </w:pPr>
      <w:r>
        <w:rPr>
          <w:rFonts w:ascii="Arial" w:eastAsia="Arial" w:hAnsi="Arial" w:cs="Arial"/>
          <w:b/>
          <w:sz w:val="18"/>
        </w:rPr>
        <w:lastRenderedPageBreak/>
        <w:t xml:space="preserve">Confidentiality: </w:t>
      </w:r>
    </w:p>
    <w:p w:rsidR="00B92AD8" w:rsidRDefault="007F47C9">
      <w:pPr>
        <w:spacing w:after="166" w:line="448" w:lineRule="auto"/>
        <w:ind w:left="60" w:right="52" w:firstLine="0"/>
      </w:pPr>
      <w:r>
        <w:rPr>
          <w:rFonts w:ascii="Arial" w:eastAsia="Arial" w:hAnsi="Arial" w:cs="Arial"/>
          <w:sz w:val="16"/>
        </w:rPr>
        <w:t xml:space="preserve">This document together with all other documentation relating to the above project is confidential, and this is the sole property of Pullmaflex Ltd. The documentation and / or associated information </w:t>
      </w:r>
      <w:r>
        <w:rPr>
          <w:rFonts w:ascii="Arial" w:eastAsia="Arial" w:hAnsi="Arial" w:cs="Arial"/>
          <w:b/>
          <w:sz w:val="16"/>
          <w:u w:val="single" w:color="000000"/>
        </w:rPr>
        <w:t>may not</w:t>
      </w:r>
      <w:r>
        <w:rPr>
          <w:rFonts w:ascii="Arial" w:eastAsia="Arial" w:hAnsi="Arial" w:cs="Arial"/>
          <w:sz w:val="16"/>
        </w:rPr>
        <w:t xml:space="preserve"> be used, copied or disclosed to any third party wi</w:t>
      </w:r>
      <w:r>
        <w:rPr>
          <w:rFonts w:ascii="Arial" w:eastAsia="Arial" w:hAnsi="Arial" w:cs="Arial"/>
          <w:sz w:val="16"/>
        </w:rPr>
        <w:t>thout prior written authority of Leggett &amp; Platt.</w:t>
      </w:r>
      <w:r>
        <w:rPr>
          <w:rFonts w:ascii="Arial" w:eastAsia="Arial" w:hAnsi="Arial" w:cs="Arial"/>
          <w:b/>
          <w:sz w:val="20"/>
        </w:rPr>
        <w:t xml:space="preserve"> </w:t>
      </w:r>
    </w:p>
    <w:p w:rsidR="00B92AD8" w:rsidRDefault="007F47C9">
      <w:pPr>
        <w:spacing w:after="0"/>
        <w:ind w:left="60" w:right="0" w:firstLine="0"/>
        <w:jc w:val="left"/>
      </w:pPr>
      <w:r>
        <w:t xml:space="preserve"> </w:t>
      </w:r>
    </w:p>
    <w:p w:rsidR="00B92AD8" w:rsidRDefault="007F47C9">
      <w:pPr>
        <w:pStyle w:val="Heading2"/>
        <w:spacing w:after="269"/>
        <w:ind w:left="10" w:right="3669"/>
      </w:pPr>
      <w:r>
        <w:rPr>
          <w:noProof/>
        </w:rPr>
        <w:lastRenderedPageBreak/>
        <w:drawing>
          <wp:inline distT="0" distB="0" distL="0" distR="0">
            <wp:extent cx="293370" cy="121158"/>
            <wp:effectExtent l="0" t="0" r="0" b="0"/>
            <wp:docPr id="6182" name="Picture 6182"/>
            <wp:cNvGraphicFramePr/>
            <a:graphic xmlns:a="http://schemas.openxmlformats.org/drawingml/2006/main">
              <a:graphicData uri="http://schemas.openxmlformats.org/drawingml/2006/picture">
                <pic:pic xmlns:pic="http://schemas.openxmlformats.org/drawingml/2006/picture">
                  <pic:nvPicPr>
                    <pic:cNvPr id="6182" name="Picture 6182"/>
                    <pic:cNvPicPr/>
                  </pic:nvPicPr>
                  <pic:blipFill>
                    <a:blip r:embed="rId76"/>
                    <a:stretch>
                      <a:fillRect/>
                    </a:stretch>
                  </pic:blipFill>
                  <pic:spPr>
                    <a:xfrm>
                      <a:off x="0" y="0"/>
                      <a:ext cx="293370" cy="121158"/>
                    </a:xfrm>
                    <a:prstGeom prst="rect">
                      <a:avLst/>
                    </a:prstGeom>
                  </pic:spPr>
                </pic:pic>
              </a:graphicData>
            </a:graphic>
          </wp:inline>
        </w:drawing>
      </w:r>
      <w:r>
        <w:rPr>
          <w:rFonts w:ascii="Arial" w:eastAsia="Arial" w:hAnsi="Arial" w:cs="Arial"/>
        </w:rPr>
        <w:t xml:space="preserve"> </w:t>
      </w:r>
      <w:r>
        <w:t xml:space="preserve">Initial Time Study </w:t>
      </w:r>
    </w:p>
    <w:p w:rsidR="00B92AD8" w:rsidRDefault="007F47C9">
      <w:pPr>
        <w:spacing w:after="45"/>
        <w:ind w:left="214" w:right="0" w:firstLine="0"/>
        <w:jc w:val="left"/>
      </w:pPr>
      <w:r>
        <w:rPr>
          <w:noProof/>
        </w:rPr>
        <w:drawing>
          <wp:inline distT="0" distB="0" distL="0" distR="0">
            <wp:extent cx="7829551" cy="6017260"/>
            <wp:effectExtent l="0" t="0" r="0" b="0"/>
            <wp:docPr id="6190" name="Picture 6190"/>
            <wp:cNvGraphicFramePr/>
            <a:graphic xmlns:a="http://schemas.openxmlformats.org/drawingml/2006/main">
              <a:graphicData uri="http://schemas.openxmlformats.org/drawingml/2006/picture">
                <pic:pic xmlns:pic="http://schemas.openxmlformats.org/drawingml/2006/picture">
                  <pic:nvPicPr>
                    <pic:cNvPr id="6190" name="Picture 6190"/>
                    <pic:cNvPicPr/>
                  </pic:nvPicPr>
                  <pic:blipFill>
                    <a:blip r:embed="rId77"/>
                    <a:stretch>
                      <a:fillRect/>
                    </a:stretch>
                  </pic:blipFill>
                  <pic:spPr>
                    <a:xfrm rot="-5399999">
                      <a:off x="0" y="0"/>
                      <a:ext cx="7829551" cy="6017260"/>
                    </a:xfrm>
                    <a:prstGeom prst="rect">
                      <a:avLst/>
                    </a:prstGeom>
                  </pic:spPr>
                </pic:pic>
              </a:graphicData>
            </a:graphic>
          </wp:inline>
        </w:drawing>
      </w:r>
    </w:p>
    <w:p w:rsidR="00B92AD8" w:rsidRDefault="007F47C9">
      <w:pPr>
        <w:spacing w:after="0"/>
        <w:ind w:left="60" w:right="0" w:firstLine="0"/>
        <w:jc w:val="left"/>
      </w:pPr>
      <w:r>
        <w:t xml:space="preserve"> </w:t>
      </w:r>
      <w:r>
        <w:tab/>
        <w:t xml:space="preserve"> </w:t>
      </w:r>
    </w:p>
    <w:p w:rsidR="00B92AD8" w:rsidRDefault="007F47C9">
      <w:pPr>
        <w:pStyle w:val="Heading2"/>
        <w:spacing w:after="155" w:line="269" w:lineRule="auto"/>
        <w:ind w:left="3380"/>
        <w:jc w:val="left"/>
      </w:pPr>
      <w:r>
        <w:rPr>
          <w:noProof/>
        </w:rPr>
        <w:lastRenderedPageBreak/>
        <w:drawing>
          <wp:inline distT="0" distB="0" distL="0" distR="0">
            <wp:extent cx="293370" cy="121158"/>
            <wp:effectExtent l="0" t="0" r="0" b="0"/>
            <wp:docPr id="6214" name="Picture 6214"/>
            <wp:cNvGraphicFramePr/>
            <a:graphic xmlns:a="http://schemas.openxmlformats.org/drawingml/2006/main">
              <a:graphicData uri="http://schemas.openxmlformats.org/drawingml/2006/picture">
                <pic:pic xmlns:pic="http://schemas.openxmlformats.org/drawingml/2006/picture">
                  <pic:nvPicPr>
                    <pic:cNvPr id="6214" name="Picture 6214"/>
                    <pic:cNvPicPr/>
                  </pic:nvPicPr>
                  <pic:blipFill>
                    <a:blip r:embed="rId78"/>
                    <a:stretch>
                      <a:fillRect/>
                    </a:stretch>
                  </pic:blipFill>
                  <pic:spPr>
                    <a:xfrm>
                      <a:off x="0" y="0"/>
                      <a:ext cx="293370" cy="121158"/>
                    </a:xfrm>
                    <a:prstGeom prst="rect">
                      <a:avLst/>
                    </a:prstGeom>
                  </pic:spPr>
                </pic:pic>
              </a:graphicData>
            </a:graphic>
          </wp:inline>
        </w:drawing>
      </w:r>
      <w:r>
        <w:rPr>
          <w:rFonts w:ascii="Arial" w:eastAsia="Arial" w:hAnsi="Arial" w:cs="Arial"/>
        </w:rPr>
        <w:t xml:space="preserve"> </w:t>
      </w:r>
      <w:r>
        <w:t xml:space="preserve">Gant Chart Timing Plan </w:t>
      </w:r>
    </w:p>
    <w:p w:rsidR="00B92AD8" w:rsidRDefault="007F47C9">
      <w:pPr>
        <w:spacing w:after="0"/>
        <w:ind w:left="75" w:right="0" w:firstLine="0"/>
        <w:jc w:val="left"/>
      </w:pPr>
      <w:r>
        <w:rPr>
          <w:noProof/>
        </w:rPr>
        <w:drawing>
          <wp:inline distT="0" distB="0" distL="0" distR="0">
            <wp:extent cx="6176010" cy="8267700"/>
            <wp:effectExtent l="0" t="0" r="0" b="0"/>
            <wp:docPr id="6220" name="Picture 6220"/>
            <wp:cNvGraphicFramePr/>
            <a:graphic xmlns:a="http://schemas.openxmlformats.org/drawingml/2006/main">
              <a:graphicData uri="http://schemas.openxmlformats.org/drawingml/2006/picture">
                <pic:pic xmlns:pic="http://schemas.openxmlformats.org/drawingml/2006/picture">
                  <pic:nvPicPr>
                    <pic:cNvPr id="6220" name="Picture 6220"/>
                    <pic:cNvPicPr/>
                  </pic:nvPicPr>
                  <pic:blipFill>
                    <a:blip r:embed="rId79"/>
                    <a:stretch>
                      <a:fillRect/>
                    </a:stretch>
                  </pic:blipFill>
                  <pic:spPr>
                    <a:xfrm>
                      <a:off x="0" y="0"/>
                      <a:ext cx="6176010" cy="8267700"/>
                    </a:xfrm>
                    <a:prstGeom prst="rect">
                      <a:avLst/>
                    </a:prstGeom>
                  </pic:spPr>
                </pic:pic>
              </a:graphicData>
            </a:graphic>
          </wp:inline>
        </w:drawing>
      </w:r>
    </w:p>
    <w:p w:rsidR="00B92AD8" w:rsidRDefault="007F47C9">
      <w:pPr>
        <w:spacing w:after="713" w:line="265" w:lineRule="auto"/>
        <w:ind w:right="3742"/>
        <w:jc w:val="right"/>
      </w:pPr>
      <w:r>
        <w:rPr>
          <w:noProof/>
        </w:rPr>
        <w:drawing>
          <wp:inline distT="0" distB="0" distL="0" distR="0">
            <wp:extent cx="299466" cy="121158"/>
            <wp:effectExtent l="0" t="0" r="0" b="0"/>
            <wp:docPr id="6244" name="Picture 6244"/>
            <wp:cNvGraphicFramePr/>
            <a:graphic xmlns:a="http://schemas.openxmlformats.org/drawingml/2006/main">
              <a:graphicData uri="http://schemas.openxmlformats.org/drawingml/2006/picture">
                <pic:pic xmlns:pic="http://schemas.openxmlformats.org/drawingml/2006/picture">
                  <pic:nvPicPr>
                    <pic:cNvPr id="6244" name="Picture 6244"/>
                    <pic:cNvPicPr/>
                  </pic:nvPicPr>
                  <pic:blipFill>
                    <a:blip r:embed="rId80"/>
                    <a:stretch>
                      <a:fillRect/>
                    </a:stretch>
                  </pic:blipFill>
                  <pic:spPr>
                    <a:xfrm>
                      <a:off x="0" y="0"/>
                      <a:ext cx="299466" cy="121158"/>
                    </a:xfrm>
                    <a:prstGeom prst="rect">
                      <a:avLst/>
                    </a:prstGeom>
                  </pic:spPr>
                </pic:pic>
              </a:graphicData>
            </a:graphic>
          </wp:inline>
        </w:drawing>
      </w:r>
      <w:r>
        <w:rPr>
          <w:rFonts w:ascii="Arial" w:eastAsia="Arial" w:hAnsi="Arial" w:cs="Arial"/>
          <w:color w:val="2F5496"/>
          <w:sz w:val="28"/>
        </w:rPr>
        <w:t xml:space="preserve"> </w:t>
      </w:r>
      <w:r>
        <w:rPr>
          <w:color w:val="2F5496"/>
          <w:sz w:val="28"/>
        </w:rPr>
        <w:t xml:space="preserve">Criteria Analysis </w:t>
      </w:r>
    </w:p>
    <w:p w:rsidR="00B92AD8" w:rsidRDefault="007F47C9">
      <w:pPr>
        <w:pStyle w:val="Heading2"/>
        <w:spacing w:line="259" w:lineRule="auto"/>
        <w:ind w:left="0" w:right="2891" w:firstLine="0"/>
      </w:pPr>
      <w:r>
        <w:rPr>
          <w:rFonts w:ascii="Arial" w:eastAsia="Arial" w:hAnsi="Arial" w:cs="Arial"/>
          <w:b/>
          <w:color w:val="000000"/>
          <w:sz w:val="30"/>
        </w:rPr>
        <w:lastRenderedPageBreak/>
        <w:t>Criteria Analysis</w:t>
      </w:r>
    </w:p>
    <w:tbl>
      <w:tblPr>
        <w:tblStyle w:val="TableGrid"/>
        <w:tblW w:w="9726" w:type="dxa"/>
        <w:tblInd w:w="67" w:type="dxa"/>
        <w:tblCellMar>
          <w:top w:w="18" w:type="dxa"/>
          <w:left w:w="26" w:type="dxa"/>
          <w:bottom w:w="0" w:type="dxa"/>
          <w:right w:w="66" w:type="dxa"/>
        </w:tblCellMar>
        <w:tblLook w:val="04A0" w:firstRow="1" w:lastRow="0" w:firstColumn="1" w:lastColumn="0" w:noHBand="0" w:noVBand="1"/>
      </w:tblPr>
      <w:tblGrid>
        <w:gridCol w:w="258"/>
        <w:gridCol w:w="1471"/>
        <w:gridCol w:w="472"/>
        <w:gridCol w:w="320"/>
        <w:gridCol w:w="2401"/>
        <w:gridCol w:w="2402"/>
        <w:gridCol w:w="2402"/>
      </w:tblGrid>
      <w:tr w:rsidR="00B92AD8">
        <w:trPr>
          <w:trHeight w:val="268"/>
        </w:trPr>
        <w:tc>
          <w:tcPr>
            <w:tcW w:w="259" w:type="dxa"/>
            <w:vMerge w:val="restart"/>
            <w:tcBorders>
              <w:top w:val="nil"/>
              <w:left w:val="nil"/>
              <w:bottom w:val="single" w:sz="17" w:space="0" w:color="000000"/>
              <w:right w:val="nil"/>
            </w:tcBorders>
          </w:tcPr>
          <w:p w:rsidR="00B92AD8" w:rsidRDefault="00B92AD8">
            <w:pPr>
              <w:ind w:left="0" w:right="0" w:firstLine="0"/>
              <w:jc w:val="left"/>
            </w:pPr>
          </w:p>
        </w:tc>
        <w:tc>
          <w:tcPr>
            <w:tcW w:w="1943" w:type="dxa"/>
            <w:gridSpan w:val="2"/>
            <w:vMerge w:val="restart"/>
            <w:tcBorders>
              <w:top w:val="nil"/>
              <w:left w:val="nil"/>
              <w:bottom w:val="single" w:sz="17" w:space="0" w:color="000000"/>
              <w:right w:val="single" w:sz="14" w:space="0" w:color="000000"/>
            </w:tcBorders>
            <w:vAlign w:val="center"/>
          </w:tcPr>
          <w:p w:rsidR="00B92AD8" w:rsidRDefault="00B92AD8">
            <w:pPr>
              <w:ind w:left="0" w:right="0" w:firstLine="0"/>
              <w:jc w:val="left"/>
            </w:pPr>
          </w:p>
        </w:tc>
        <w:tc>
          <w:tcPr>
            <w:tcW w:w="320" w:type="dxa"/>
            <w:vMerge w:val="restart"/>
            <w:tcBorders>
              <w:top w:val="single" w:sz="17" w:space="0" w:color="000000"/>
              <w:left w:val="single" w:sz="14" w:space="0" w:color="000000"/>
              <w:bottom w:val="single" w:sz="17" w:space="0" w:color="000000"/>
              <w:right w:val="single" w:sz="14" w:space="0" w:color="000000"/>
            </w:tcBorders>
          </w:tcPr>
          <w:p w:rsidR="00B92AD8" w:rsidRDefault="007F47C9">
            <w:pPr>
              <w:spacing w:after="0"/>
              <w:ind w:left="40" w:right="0" w:firstLine="0"/>
              <w:jc w:val="left"/>
            </w:pPr>
            <w:r>
              <w:rPr>
                <w:noProof/>
              </w:rPr>
              <mc:AlternateContent>
                <mc:Choice Requires="wpg">
                  <w:drawing>
                    <wp:inline distT="0" distB="0" distL="0" distR="0">
                      <wp:extent cx="105937" cy="512099"/>
                      <wp:effectExtent l="0" t="0" r="0" b="0"/>
                      <wp:docPr id="52507" name="Group 52507"/>
                      <wp:cNvGraphicFramePr/>
                      <a:graphic xmlns:a="http://schemas.openxmlformats.org/drawingml/2006/main">
                        <a:graphicData uri="http://schemas.microsoft.com/office/word/2010/wordprocessingGroup">
                          <wpg:wgp>
                            <wpg:cNvGrpSpPr/>
                            <wpg:grpSpPr>
                              <a:xfrm>
                                <a:off x="0" y="0"/>
                                <a:ext cx="105937" cy="512099"/>
                                <a:chOff x="0" y="0"/>
                                <a:chExt cx="105937" cy="512099"/>
                              </a:xfrm>
                            </wpg:grpSpPr>
                            <wps:wsp>
                              <wps:cNvPr id="6306" name="Rectangle 6306"/>
                              <wps:cNvSpPr/>
                              <wps:spPr>
                                <a:xfrm rot="-5399999">
                                  <a:off x="-270097" y="101105"/>
                                  <a:ext cx="681091" cy="140897"/>
                                </a:xfrm>
                                <a:prstGeom prst="rect">
                                  <a:avLst/>
                                </a:prstGeom>
                                <a:ln>
                                  <a:noFill/>
                                </a:ln>
                              </wps:spPr>
                              <wps:txbx>
                                <w:txbxContent>
                                  <w:p w:rsidR="00B92AD8" w:rsidRDefault="007F47C9">
                                    <w:pPr>
                                      <w:ind w:left="0" w:right="0" w:firstLine="0"/>
                                      <w:jc w:val="left"/>
                                    </w:pPr>
                                    <w:r>
                                      <w:rPr>
                                        <w:rFonts w:ascii="Arial" w:eastAsia="Arial" w:hAnsi="Arial" w:cs="Arial"/>
                                        <w:sz w:val="15"/>
                                      </w:rPr>
                                      <w:t>Weighting</w:t>
                                    </w:r>
                                  </w:p>
                                </w:txbxContent>
                              </wps:txbx>
                              <wps:bodyPr horzOverflow="overflow" vert="horz" lIns="0" tIns="0" rIns="0" bIns="0" rtlCol="0">
                                <a:noAutofit/>
                              </wps:bodyPr>
                            </wps:wsp>
                          </wpg:wgp>
                        </a:graphicData>
                      </a:graphic>
                    </wp:inline>
                  </w:drawing>
                </mc:Choice>
                <mc:Fallback xmlns:a="http://schemas.openxmlformats.org/drawingml/2006/main">
                  <w:pict>
                    <v:group id="Group 52507" style="width:8.34151pt;height:40.3228pt;mso-position-horizontal-relative:char;mso-position-vertical-relative:line" coordsize="1059,5120">
                      <v:rect id="Rectangle 6306" style="position:absolute;width:6810;height:1408;left:-2700;top:1011;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sz w:val="15"/>
                                </w:rPr>
                                <w:t xml:space="preserve">Weighting</w:t>
                              </w:r>
                            </w:p>
                          </w:txbxContent>
                        </v:textbox>
                      </v:rect>
                    </v:group>
                  </w:pict>
                </mc:Fallback>
              </mc:AlternateContent>
            </w:r>
          </w:p>
        </w:tc>
        <w:tc>
          <w:tcPr>
            <w:tcW w:w="2401" w:type="dxa"/>
            <w:tcBorders>
              <w:top w:val="single" w:sz="17" w:space="0" w:color="000000"/>
              <w:left w:val="single" w:sz="14" w:space="0" w:color="000000"/>
              <w:bottom w:val="single" w:sz="17" w:space="0" w:color="000000"/>
              <w:right w:val="nil"/>
            </w:tcBorders>
          </w:tcPr>
          <w:p w:rsidR="00B92AD8" w:rsidRDefault="00B92AD8">
            <w:pPr>
              <w:ind w:left="0" w:right="0" w:firstLine="0"/>
              <w:jc w:val="left"/>
            </w:pPr>
          </w:p>
        </w:tc>
        <w:tc>
          <w:tcPr>
            <w:tcW w:w="2402" w:type="dxa"/>
            <w:tcBorders>
              <w:top w:val="single" w:sz="17" w:space="0" w:color="000000"/>
              <w:left w:val="nil"/>
              <w:bottom w:val="single" w:sz="17" w:space="0" w:color="000000"/>
              <w:right w:val="nil"/>
            </w:tcBorders>
          </w:tcPr>
          <w:p w:rsidR="00B92AD8" w:rsidRDefault="007F47C9">
            <w:pPr>
              <w:spacing w:after="0"/>
              <w:ind w:left="38" w:right="0" w:firstLine="0"/>
              <w:jc w:val="center"/>
            </w:pPr>
            <w:r>
              <w:rPr>
                <w:rFonts w:ascii="Arial" w:eastAsia="Arial" w:hAnsi="Arial" w:cs="Arial"/>
                <w:sz w:val="18"/>
              </w:rPr>
              <w:t>Design Proposals</w:t>
            </w:r>
          </w:p>
        </w:tc>
        <w:tc>
          <w:tcPr>
            <w:tcW w:w="2402" w:type="dxa"/>
            <w:tcBorders>
              <w:top w:val="single" w:sz="17" w:space="0" w:color="000000"/>
              <w:left w:val="nil"/>
              <w:bottom w:val="single" w:sz="17" w:space="0" w:color="000000"/>
              <w:right w:val="single" w:sz="9" w:space="0" w:color="000000"/>
            </w:tcBorders>
          </w:tcPr>
          <w:p w:rsidR="00B92AD8" w:rsidRDefault="00B92AD8">
            <w:pPr>
              <w:ind w:left="0" w:right="0" w:firstLine="0"/>
              <w:jc w:val="left"/>
            </w:pPr>
          </w:p>
        </w:tc>
      </w:tr>
      <w:tr w:rsidR="00B92AD8">
        <w:trPr>
          <w:trHeight w:val="1186"/>
        </w:trPr>
        <w:tc>
          <w:tcPr>
            <w:tcW w:w="0" w:type="auto"/>
            <w:vMerge/>
            <w:tcBorders>
              <w:top w:val="nil"/>
              <w:left w:val="nil"/>
              <w:bottom w:val="single" w:sz="17" w:space="0" w:color="000000"/>
              <w:right w:val="nil"/>
            </w:tcBorders>
          </w:tcPr>
          <w:p w:rsidR="00B92AD8" w:rsidRDefault="00B92AD8">
            <w:pPr>
              <w:ind w:left="0" w:right="0" w:firstLine="0"/>
              <w:jc w:val="left"/>
            </w:pPr>
          </w:p>
        </w:tc>
        <w:tc>
          <w:tcPr>
            <w:tcW w:w="0" w:type="auto"/>
            <w:gridSpan w:val="2"/>
            <w:vMerge/>
            <w:tcBorders>
              <w:top w:val="nil"/>
              <w:left w:val="nil"/>
              <w:bottom w:val="single" w:sz="17" w:space="0" w:color="000000"/>
              <w:right w:val="single" w:sz="14" w:space="0" w:color="000000"/>
            </w:tcBorders>
          </w:tcPr>
          <w:p w:rsidR="00B92AD8" w:rsidRDefault="00B92AD8">
            <w:pPr>
              <w:ind w:left="0" w:right="0" w:firstLine="0"/>
              <w:jc w:val="left"/>
            </w:pPr>
          </w:p>
        </w:tc>
        <w:tc>
          <w:tcPr>
            <w:tcW w:w="0" w:type="auto"/>
            <w:vMerge/>
            <w:tcBorders>
              <w:top w:val="nil"/>
              <w:left w:val="single" w:sz="14" w:space="0" w:color="000000"/>
              <w:bottom w:val="single" w:sz="17" w:space="0" w:color="000000"/>
              <w:right w:val="single" w:sz="14" w:space="0" w:color="000000"/>
            </w:tcBorders>
          </w:tcPr>
          <w:p w:rsidR="00B92AD8" w:rsidRDefault="00B92AD8">
            <w:pPr>
              <w:ind w:left="0" w:right="0" w:firstLine="0"/>
              <w:jc w:val="left"/>
            </w:pPr>
          </w:p>
        </w:tc>
        <w:tc>
          <w:tcPr>
            <w:tcW w:w="2401" w:type="dxa"/>
            <w:tcBorders>
              <w:top w:val="single" w:sz="17" w:space="0" w:color="000000"/>
              <w:left w:val="single" w:sz="9" w:space="0" w:color="000000"/>
              <w:bottom w:val="single" w:sz="17" w:space="0" w:color="000000"/>
              <w:right w:val="single" w:sz="9" w:space="0" w:color="000000"/>
            </w:tcBorders>
            <w:vAlign w:val="center"/>
          </w:tcPr>
          <w:p w:rsidR="00B92AD8" w:rsidRDefault="007F47C9">
            <w:pPr>
              <w:spacing w:after="0"/>
              <w:ind w:left="338" w:right="305" w:firstLine="0"/>
              <w:jc w:val="center"/>
            </w:pPr>
            <w:r>
              <w:rPr>
                <w:rFonts w:ascii="Arial" w:eastAsia="Arial" w:hAnsi="Arial" w:cs="Arial"/>
                <w:b/>
                <w:sz w:val="23"/>
              </w:rPr>
              <w:t>Design 1 (2nd EOL machine)</w:t>
            </w:r>
          </w:p>
        </w:tc>
        <w:tc>
          <w:tcPr>
            <w:tcW w:w="2402" w:type="dxa"/>
            <w:tcBorders>
              <w:top w:val="single" w:sz="17" w:space="0" w:color="000000"/>
              <w:left w:val="single" w:sz="9" w:space="0" w:color="000000"/>
              <w:bottom w:val="single" w:sz="17" w:space="0" w:color="000000"/>
              <w:right w:val="single" w:sz="9" w:space="0" w:color="000000"/>
            </w:tcBorders>
            <w:vAlign w:val="center"/>
          </w:tcPr>
          <w:p w:rsidR="00B92AD8" w:rsidRDefault="007F47C9">
            <w:pPr>
              <w:spacing w:after="16"/>
              <w:ind w:left="55" w:right="0" w:firstLine="0"/>
              <w:jc w:val="center"/>
            </w:pPr>
            <w:r>
              <w:rPr>
                <w:rFonts w:ascii="Arial" w:eastAsia="Arial" w:hAnsi="Arial" w:cs="Arial"/>
                <w:b/>
                <w:sz w:val="23"/>
              </w:rPr>
              <w:t>Design 2</w:t>
            </w:r>
          </w:p>
          <w:p w:rsidR="00B92AD8" w:rsidRDefault="007F47C9">
            <w:pPr>
              <w:spacing w:after="0"/>
              <w:ind w:left="0" w:right="0" w:firstLine="0"/>
              <w:jc w:val="center"/>
            </w:pPr>
            <w:r>
              <w:rPr>
                <w:rFonts w:ascii="Arial" w:eastAsia="Arial" w:hAnsi="Arial" w:cs="Arial"/>
                <w:b/>
                <w:sz w:val="23"/>
              </w:rPr>
              <w:t>(2 more operators-work balance)</w:t>
            </w:r>
          </w:p>
        </w:tc>
        <w:tc>
          <w:tcPr>
            <w:tcW w:w="2402" w:type="dxa"/>
            <w:tcBorders>
              <w:top w:val="single" w:sz="17" w:space="0" w:color="000000"/>
              <w:left w:val="single" w:sz="9" w:space="0" w:color="000000"/>
              <w:bottom w:val="single" w:sz="17" w:space="0" w:color="000000"/>
              <w:right w:val="single" w:sz="9" w:space="0" w:color="000000"/>
            </w:tcBorders>
            <w:vAlign w:val="center"/>
          </w:tcPr>
          <w:p w:rsidR="00B92AD8" w:rsidRDefault="007F47C9">
            <w:pPr>
              <w:spacing w:after="0"/>
              <w:ind w:left="259" w:right="224" w:firstLine="0"/>
              <w:jc w:val="center"/>
            </w:pPr>
            <w:r>
              <w:rPr>
                <w:rFonts w:ascii="Arial" w:eastAsia="Arial" w:hAnsi="Arial" w:cs="Arial"/>
                <w:b/>
                <w:sz w:val="23"/>
              </w:rPr>
              <w:t>Design 3 (Off-line pump tester)</w:t>
            </w:r>
          </w:p>
        </w:tc>
      </w:tr>
      <w:tr w:rsidR="00B92AD8">
        <w:trPr>
          <w:trHeight w:val="367"/>
        </w:trPr>
        <w:tc>
          <w:tcPr>
            <w:tcW w:w="259" w:type="dxa"/>
            <w:vMerge w:val="restart"/>
            <w:tcBorders>
              <w:top w:val="single" w:sz="17" w:space="0" w:color="000000"/>
              <w:left w:val="single" w:sz="9" w:space="0" w:color="000000"/>
              <w:bottom w:val="single" w:sz="17" w:space="0" w:color="000000"/>
              <w:right w:val="single" w:sz="5" w:space="0" w:color="000000"/>
            </w:tcBorders>
          </w:tcPr>
          <w:p w:rsidR="00B92AD8" w:rsidRDefault="007F47C9">
            <w:pPr>
              <w:spacing w:after="0"/>
              <w:ind w:left="0" w:right="0" w:firstLine="0"/>
              <w:jc w:val="left"/>
            </w:pPr>
            <w:r>
              <w:rPr>
                <w:noProof/>
              </w:rPr>
              <mc:AlternateContent>
                <mc:Choice Requires="wpg">
                  <w:drawing>
                    <wp:inline distT="0" distB="0" distL="0" distR="0">
                      <wp:extent cx="105937" cy="1156393"/>
                      <wp:effectExtent l="0" t="0" r="0" b="0"/>
                      <wp:docPr id="52593" name="Group 52593"/>
                      <wp:cNvGraphicFramePr/>
                      <a:graphic xmlns:a="http://schemas.openxmlformats.org/drawingml/2006/main">
                        <a:graphicData uri="http://schemas.microsoft.com/office/word/2010/wordprocessingGroup">
                          <wpg:wgp>
                            <wpg:cNvGrpSpPr/>
                            <wpg:grpSpPr>
                              <a:xfrm>
                                <a:off x="0" y="0"/>
                                <a:ext cx="105937" cy="1156393"/>
                                <a:chOff x="0" y="0"/>
                                <a:chExt cx="105937" cy="1156393"/>
                              </a:xfrm>
                            </wpg:grpSpPr>
                            <wps:wsp>
                              <wps:cNvPr id="6305" name="Rectangle 6305"/>
                              <wps:cNvSpPr/>
                              <wps:spPr>
                                <a:xfrm rot="-5399999">
                                  <a:off x="-698553" y="316943"/>
                                  <a:ext cx="1538004" cy="140896"/>
                                </a:xfrm>
                                <a:prstGeom prst="rect">
                                  <a:avLst/>
                                </a:prstGeom>
                                <a:ln>
                                  <a:noFill/>
                                </a:ln>
                              </wps:spPr>
                              <wps:txbx>
                                <w:txbxContent>
                                  <w:p w:rsidR="00B92AD8" w:rsidRDefault="007F47C9">
                                    <w:pPr>
                                      <w:ind w:left="0" w:right="0" w:firstLine="0"/>
                                      <w:jc w:val="left"/>
                                    </w:pPr>
                                    <w:r>
                                      <w:rPr>
                                        <w:rFonts w:ascii="Arial" w:eastAsia="Arial" w:hAnsi="Arial" w:cs="Arial"/>
                                        <w:b/>
                                        <w:sz w:val="15"/>
                                      </w:rPr>
                                      <w:t>P.D.S. Requirements</w:t>
                                    </w:r>
                                  </w:p>
                                </w:txbxContent>
                              </wps:txbx>
                              <wps:bodyPr horzOverflow="overflow" vert="horz" lIns="0" tIns="0" rIns="0" bIns="0" rtlCol="0">
                                <a:noAutofit/>
                              </wps:bodyPr>
                            </wps:wsp>
                          </wpg:wgp>
                        </a:graphicData>
                      </a:graphic>
                    </wp:inline>
                  </w:drawing>
                </mc:Choice>
                <mc:Fallback xmlns:a="http://schemas.openxmlformats.org/drawingml/2006/main">
                  <w:pict>
                    <v:group id="Group 52593" style="width:8.3415pt;height:91.0546pt;mso-position-horizontal-relative:char;mso-position-vertical-relative:line" coordsize="1059,11563">
                      <v:rect id="Rectangle 6305" style="position:absolute;width:15380;height:1408;left:-6985;top:3169;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sz w:val="15"/>
                                </w:rPr>
                                <w:t xml:space="preserve">P.D.S. Requirements</w:t>
                              </w:r>
                            </w:p>
                          </w:txbxContent>
                        </v:textbox>
                      </v:rect>
                    </v:group>
                  </w:pict>
                </mc:Fallback>
              </mc:AlternateContent>
            </w:r>
          </w:p>
        </w:tc>
        <w:tc>
          <w:tcPr>
            <w:tcW w:w="1943" w:type="dxa"/>
            <w:gridSpan w:val="2"/>
            <w:tcBorders>
              <w:top w:val="single" w:sz="17" w:space="0" w:color="000000"/>
              <w:left w:val="single" w:sz="5" w:space="0" w:color="000000"/>
              <w:bottom w:val="single" w:sz="6" w:space="0" w:color="000000"/>
              <w:right w:val="single" w:sz="14" w:space="0" w:color="000000"/>
            </w:tcBorders>
          </w:tcPr>
          <w:p w:rsidR="00B92AD8" w:rsidRDefault="007F47C9">
            <w:pPr>
              <w:spacing w:after="0"/>
              <w:ind w:left="54" w:right="0" w:firstLine="0"/>
              <w:jc w:val="center"/>
            </w:pPr>
            <w:r>
              <w:rPr>
                <w:rFonts w:ascii="Arial" w:eastAsia="Arial" w:hAnsi="Arial" w:cs="Arial"/>
                <w:b/>
                <w:sz w:val="18"/>
              </w:rPr>
              <w:t>Equipment Cost</w:t>
            </w:r>
          </w:p>
        </w:tc>
        <w:tc>
          <w:tcPr>
            <w:tcW w:w="320" w:type="dxa"/>
            <w:tcBorders>
              <w:top w:val="single" w:sz="17"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4</w:t>
            </w:r>
          </w:p>
        </w:tc>
        <w:tc>
          <w:tcPr>
            <w:tcW w:w="2401" w:type="dxa"/>
            <w:tcBorders>
              <w:top w:val="single" w:sz="17"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2</w:t>
            </w:r>
          </w:p>
        </w:tc>
        <w:tc>
          <w:tcPr>
            <w:tcW w:w="2402" w:type="dxa"/>
            <w:tcBorders>
              <w:top w:val="single" w:sz="17"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6</w:t>
            </w:r>
          </w:p>
        </w:tc>
        <w:tc>
          <w:tcPr>
            <w:tcW w:w="2402" w:type="dxa"/>
            <w:tcBorders>
              <w:top w:val="single" w:sz="17" w:space="0" w:color="000000"/>
              <w:left w:val="single" w:sz="9" w:space="0" w:color="000000"/>
              <w:bottom w:val="single" w:sz="6"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9</w:t>
            </w:r>
          </w:p>
        </w:tc>
      </w:tr>
      <w:tr w:rsidR="00B92AD8">
        <w:trPr>
          <w:trHeight w:val="367"/>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6" w:space="0" w:color="000000"/>
              <w:right w:val="single" w:sz="14" w:space="0" w:color="000000"/>
            </w:tcBorders>
          </w:tcPr>
          <w:p w:rsidR="00B92AD8" w:rsidRDefault="007F47C9">
            <w:pPr>
              <w:spacing w:after="0"/>
              <w:ind w:left="29" w:right="0" w:firstLine="0"/>
              <w:jc w:val="center"/>
            </w:pPr>
            <w:r>
              <w:rPr>
                <w:rFonts w:ascii="Arial" w:eastAsia="Arial" w:hAnsi="Arial" w:cs="Arial"/>
                <w:b/>
                <w:sz w:val="18"/>
              </w:rPr>
              <w:t>Max Output/Volume</w:t>
            </w:r>
          </w:p>
        </w:tc>
        <w:tc>
          <w:tcPr>
            <w:tcW w:w="320" w:type="dxa"/>
            <w:tcBorders>
              <w:top w:val="single" w:sz="6"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5</w:t>
            </w:r>
          </w:p>
        </w:tc>
        <w:tc>
          <w:tcPr>
            <w:tcW w:w="2401"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5</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4</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49" w:right="0" w:firstLine="0"/>
              <w:jc w:val="center"/>
            </w:pPr>
            <w:r>
              <w:rPr>
                <w:rFonts w:ascii="Arial" w:eastAsia="Arial" w:hAnsi="Arial" w:cs="Arial"/>
                <w:sz w:val="18"/>
              </w:rPr>
              <w:t>10</w:t>
            </w:r>
          </w:p>
        </w:tc>
      </w:tr>
      <w:tr w:rsidR="00B92AD8">
        <w:trPr>
          <w:trHeight w:val="367"/>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6" w:space="0" w:color="000000"/>
              <w:right w:val="single" w:sz="14" w:space="0" w:color="000000"/>
            </w:tcBorders>
            <w:vAlign w:val="bottom"/>
          </w:tcPr>
          <w:p w:rsidR="00B92AD8" w:rsidRDefault="007F47C9">
            <w:pPr>
              <w:spacing w:after="0"/>
              <w:ind w:left="64" w:right="0" w:firstLine="0"/>
              <w:jc w:val="center"/>
            </w:pPr>
            <w:r>
              <w:rPr>
                <w:rFonts w:ascii="Arial" w:eastAsia="Arial" w:hAnsi="Arial" w:cs="Arial"/>
                <w:b/>
                <w:sz w:val="18"/>
              </w:rPr>
              <w:t>Additional operators</w:t>
            </w:r>
          </w:p>
        </w:tc>
        <w:tc>
          <w:tcPr>
            <w:tcW w:w="320" w:type="dxa"/>
            <w:tcBorders>
              <w:top w:val="single" w:sz="6"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4</w:t>
            </w:r>
          </w:p>
        </w:tc>
        <w:tc>
          <w:tcPr>
            <w:tcW w:w="2401"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2</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4</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9</w:t>
            </w:r>
          </w:p>
        </w:tc>
      </w:tr>
      <w:tr w:rsidR="00B92AD8">
        <w:trPr>
          <w:trHeight w:val="367"/>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6" w:space="0" w:color="000000"/>
              <w:right w:val="single" w:sz="14" w:space="0" w:color="000000"/>
            </w:tcBorders>
          </w:tcPr>
          <w:p w:rsidR="00B92AD8" w:rsidRDefault="007F47C9">
            <w:pPr>
              <w:spacing w:after="0"/>
              <w:ind w:left="54" w:right="0" w:firstLine="0"/>
              <w:jc w:val="center"/>
            </w:pPr>
            <w:r>
              <w:rPr>
                <w:rFonts w:ascii="Arial" w:eastAsia="Arial" w:hAnsi="Arial" w:cs="Arial"/>
                <w:b/>
                <w:sz w:val="18"/>
              </w:rPr>
              <w:t>Quality</w:t>
            </w:r>
          </w:p>
        </w:tc>
        <w:tc>
          <w:tcPr>
            <w:tcW w:w="320" w:type="dxa"/>
            <w:tcBorders>
              <w:top w:val="single" w:sz="6"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3</w:t>
            </w:r>
          </w:p>
        </w:tc>
        <w:tc>
          <w:tcPr>
            <w:tcW w:w="2401"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2</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2</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9</w:t>
            </w:r>
          </w:p>
        </w:tc>
      </w:tr>
      <w:tr w:rsidR="00B92AD8">
        <w:trPr>
          <w:trHeight w:val="367"/>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6" w:space="0" w:color="000000"/>
              <w:right w:val="single" w:sz="14" w:space="0" w:color="000000"/>
            </w:tcBorders>
          </w:tcPr>
          <w:p w:rsidR="00B92AD8" w:rsidRDefault="007F47C9">
            <w:pPr>
              <w:spacing w:after="0"/>
              <w:ind w:left="30" w:right="0" w:firstLine="0"/>
              <w:jc w:val="center"/>
            </w:pPr>
            <w:r>
              <w:rPr>
                <w:rFonts w:ascii="Arial" w:eastAsia="Arial" w:hAnsi="Arial" w:cs="Arial"/>
                <w:b/>
                <w:sz w:val="18"/>
              </w:rPr>
              <w:t>Lead Time</w:t>
            </w:r>
          </w:p>
        </w:tc>
        <w:tc>
          <w:tcPr>
            <w:tcW w:w="320" w:type="dxa"/>
            <w:tcBorders>
              <w:top w:val="single" w:sz="6"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2</w:t>
            </w:r>
          </w:p>
        </w:tc>
        <w:tc>
          <w:tcPr>
            <w:tcW w:w="2401"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2</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9</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5</w:t>
            </w:r>
          </w:p>
        </w:tc>
      </w:tr>
      <w:tr w:rsidR="00B92AD8">
        <w:trPr>
          <w:trHeight w:val="367"/>
        </w:trPr>
        <w:tc>
          <w:tcPr>
            <w:tcW w:w="0" w:type="auto"/>
            <w:vMerge/>
            <w:tcBorders>
              <w:top w:val="nil"/>
              <w:left w:val="single" w:sz="9" w:space="0" w:color="000000"/>
              <w:bottom w:val="nil"/>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6" w:space="0" w:color="000000"/>
              <w:right w:val="single" w:sz="14" w:space="0" w:color="000000"/>
            </w:tcBorders>
          </w:tcPr>
          <w:p w:rsidR="00B92AD8" w:rsidRDefault="007F47C9">
            <w:pPr>
              <w:spacing w:after="0"/>
              <w:ind w:left="41" w:right="0" w:firstLine="0"/>
              <w:jc w:val="center"/>
            </w:pPr>
            <w:r>
              <w:rPr>
                <w:rFonts w:ascii="Arial" w:eastAsia="Arial" w:hAnsi="Arial" w:cs="Arial"/>
                <w:b/>
                <w:sz w:val="18"/>
              </w:rPr>
              <w:t>Floor Space</w:t>
            </w:r>
          </w:p>
        </w:tc>
        <w:tc>
          <w:tcPr>
            <w:tcW w:w="320" w:type="dxa"/>
            <w:tcBorders>
              <w:top w:val="single" w:sz="6" w:space="0" w:color="000000"/>
              <w:left w:val="single" w:sz="14" w:space="0" w:color="000000"/>
              <w:bottom w:val="single" w:sz="6" w:space="0" w:color="000000"/>
              <w:right w:val="single" w:sz="9" w:space="0" w:color="000000"/>
            </w:tcBorders>
          </w:tcPr>
          <w:p w:rsidR="00B92AD8" w:rsidRDefault="007F47C9">
            <w:pPr>
              <w:spacing w:after="0"/>
              <w:ind w:left="95" w:right="0" w:firstLine="0"/>
              <w:jc w:val="left"/>
            </w:pPr>
            <w:r>
              <w:rPr>
                <w:rFonts w:ascii="Arial" w:eastAsia="Arial" w:hAnsi="Arial" w:cs="Arial"/>
                <w:sz w:val="18"/>
              </w:rPr>
              <w:t>3</w:t>
            </w:r>
          </w:p>
        </w:tc>
        <w:tc>
          <w:tcPr>
            <w:tcW w:w="2401"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3</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5</w:t>
            </w:r>
          </w:p>
        </w:tc>
        <w:tc>
          <w:tcPr>
            <w:tcW w:w="2402" w:type="dxa"/>
            <w:tcBorders>
              <w:top w:val="single" w:sz="6" w:space="0" w:color="000000"/>
              <w:left w:val="single" w:sz="9" w:space="0" w:color="000000"/>
              <w:bottom w:val="single" w:sz="6"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6</w:t>
            </w:r>
          </w:p>
        </w:tc>
      </w:tr>
      <w:tr w:rsidR="00B92AD8">
        <w:trPr>
          <w:trHeight w:val="367"/>
        </w:trPr>
        <w:tc>
          <w:tcPr>
            <w:tcW w:w="0" w:type="auto"/>
            <w:vMerge/>
            <w:tcBorders>
              <w:top w:val="nil"/>
              <w:left w:val="single" w:sz="9" w:space="0" w:color="000000"/>
              <w:bottom w:val="single" w:sz="17" w:space="0" w:color="000000"/>
              <w:right w:val="single" w:sz="5" w:space="0" w:color="000000"/>
            </w:tcBorders>
          </w:tcPr>
          <w:p w:rsidR="00B92AD8" w:rsidRDefault="00B92AD8">
            <w:pPr>
              <w:ind w:left="0" w:right="0" w:firstLine="0"/>
              <w:jc w:val="left"/>
            </w:pPr>
          </w:p>
        </w:tc>
        <w:tc>
          <w:tcPr>
            <w:tcW w:w="1943" w:type="dxa"/>
            <w:gridSpan w:val="2"/>
            <w:tcBorders>
              <w:top w:val="single" w:sz="6" w:space="0" w:color="000000"/>
              <w:left w:val="single" w:sz="5" w:space="0" w:color="000000"/>
              <w:bottom w:val="single" w:sz="17" w:space="0" w:color="000000"/>
              <w:right w:val="single" w:sz="14" w:space="0" w:color="000000"/>
            </w:tcBorders>
          </w:tcPr>
          <w:p w:rsidR="00B92AD8" w:rsidRDefault="007F47C9">
            <w:pPr>
              <w:spacing w:after="0"/>
              <w:ind w:left="42" w:right="0" w:firstLine="0"/>
              <w:jc w:val="center"/>
            </w:pPr>
            <w:r>
              <w:rPr>
                <w:rFonts w:ascii="Arial" w:eastAsia="Arial" w:hAnsi="Arial" w:cs="Arial"/>
                <w:b/>
                <w:sz w:val="18"/>
              </w:rPr>
              <w:t>Safety</w:t>
            </w:r>
          </w:p>
        </w:tc>
        <w:tc>
          <w:tcPr>
            <w:tcW w:w="320" w:type="dxa"/>
            <w:tcBorders>
              <w:top w:val="single" w:sz="6" w:space="0" w:color="000000"/>
              <w:left w:val="single" w:sz="14" w:space="0" w:color="000000"/>
              <w:bottom w:val="single" w:sz="17" w:space="0" w:color="000000"/>
              <w:right w:val="single" w:sz="9" w:space="0" w:color="000000"/>
            </w:tcBorders>
          </w:tcPr>
          <w:p w:rsidR="00B92AD8" w:rsidRDefault="007F47C9">
            <w:pPr>
              <w:spacing w:after="0"/>
              <w:ind w:left="95" w:right="0" w:firstLine="0"/>
              <w:jc w:val="left"/>
            </w:pPr>
            <w:r>
              <w:rPr>
                <w:rFonts w:ascii="Arial" w:eastAsia="Arial" w:hAnsi="Arial" w:cs="Arial"/>
                <w:sz w:val="18"/>
              </w:rPr>
              <w:t>4</w:t>
            </w:r>
          </w:p>
        </w:tc>
        <w:tc>
          <w:tcPr>
            <w:tcW w:w="2401" w:type="dxa"/>
            <w:tcBorders>
              <w:top w:val="single" w:sz="6" w:space="0" w:color="000000"/>
              <w:left w:val="single" w:sz="9" w:space="0" w:color="000000"/>
              <w:bottom w:val="single" w:sz="17" w:space="0" w:color="000000"/>
              <w:right w:val="single" w:sz="9" w:space="0" w:color="000000"/>
            </w:tcBorders>
          </w:tcPr>
          <w:p w:rsidR="00B92AD8" w:rsidRDefault="007F47C9">
            <w:pPr>
              <w:spacing w:after="0"/>
              <w:ind w:left="36" w:right="0" w:firstLine="0"/>
              <w:jc w:val="center"/>
            </w:pPr>
            <w:r>
              <w:rPr>
                <w:rFonts w:ascii="Arial" w:eastAsia="Arial" w:hAnsi="Arial" w:cs="Arial"/>
                <w:sz w:val="18"/>
              </w:rPr>
              <w:t>9</w:t>
            </w:r>
          </w:p>
        </w:tc>
        <w:tc>
          <w:tcPr>
            <w:tcW w:w="2402" w:type="dxa"/>
            <w:tcBorders>
              <w:top w:val="single" w:sz="6" w:space="0" w:color="000000"/>
              <w:left w:val="single" w:sz="9" w:space="0" w:color="000000"/>
              <w:bottom w:val="single" w:sz="17" w:space="0" w:color="000000"/>
              <w:right w:val="single" w:sz="9" w:space="0" w:color="000000"/>
            </w:tcBorders>
          </w:tcPr>
          <w:p w:rsidR="00B92AD8" w:rsidRDefault="007F47C9">
            <w:pPr>
              <w:spacing w:after="0"/>
              <w:ind w:left="38" w:right="0" w:firstLine="0"/>
              <w:jc w:val="center"/>
            </w:pPr>
            <w:r>
              <w:rPr>
                <w:rFonts w:ascii="Arial" w:eastAsia="Arial" w:hAnsi="Arial" w:cs="Arial"/>
                <w:sz w:val="18"/>
              </w:rPr>
              <w:t>9</w:t>
            </w:r>
          </w:p>
        </w:tc>
        <w:tc>
          <w:tcPr>
            <w:tcW w:w="2402" w:type="dxa"/>
            <w:tcBorders>
              <w:top w:val="single" w:sz="6" w:space="0" w:color="000000"/>
              <w:left w:val="single" w:sz="9" w:space="0" w:color="000000"/>
              <w:bottom w:val="single" w:sz="17" w:space="0" w:color="000000"/>
              <w:right w:val="single" w:sz="9" w:space="0" w:color="000000"/>
            </w:tcBorders>
          </w:tcPr>
          <w:p w:rsidR="00B92AD8" w:rsidRDefault="007F47C9">
            <w:pPr>
              <w:spacing w:after="0"/>
              <w:ind w:left="37" w:right="0" w:firstLine="0"/>
              <w:jc w:val="center"/>
            </w:pPr>
            <w:r>
              <w:rPr>
                <w:rFonts w:ascii="Arial" w:eastAsia="Arial" w:hAnsi="Arial" w:cs="Arial"/>
                <w:sz w:val="18"/>
              </w:rPr>
              <w:t>9</w:t>
            </w:r>
          </w:p>
        </w:tc>
      </w:tr>
      <w:tr w:rsidR="00B92AD8">
        <w:trPr>
          <w:trHeight w:val="459"/>
        </w:trPr>
        <w:tc>
          <w:tcPr>
            <w:tcW w:w="259" w:type="dxa"/>
            <w:vMerge w:val="restart"/>
            <w:tcBorders>
              <w:top w:val="single" w:sz="17" w:space="0" w:color="000000"/>
              <w:left w:val="nil"/>
              <w:bottom w:val="nil"/>
              <w:right w:val="nil"/>
            </w:tcBorders>
          </w:tcPr>
          <w:p w:rsidR="00B92AD8" w:rsidRDefault="00B92AD8">
            <w:pPr>
              <w:ind w:left="0" w:right="0" w:firstLine="0"/>
              <w:jc w:val="left"/>
            </w:pPr>
          </w:p>
        </w:tc>
        <w:tc>
          <w:tcPr>
            <w:tcW w:w="1471" w:type="dxa"/>
            <w:vMerge w:val="restart"/>
            <w:tcBorders>
              <w:top w:val="single" w:sz="17" w:space="0" w:color="000000"/>
              <w:left w:val="nil"/>
              <w:bottom w:val="nil"/>
              <w:right w:val="single" w:sz="14" w:space="0" w:color="000000"/>
            </w:tcBorders>
          </w:tcPr>
          <w:p w:rsidR="00B92AD8" w:rsidRDefault="00B92AD8">
            <w:pPr>
              <w:ind w:left="0" w:right="0" w:firstLine="0"/>
              <w:jc w:val="left"/>
            </w:pPr>
          </w:p>
        </w:tc>
        <w:tc>
          <w:tcPr>
            <w:tcW w:w="792" w:type="dxa"/>
            <w:gridSpan w:val="2"/>
            <w:tcBorders>
              <w:top w:val="single" w:sz="17" w:space="0" w:color="000000"/>
              <w:left w:val="single" w:sz="14" w:space="0" w:color="000000"/>
              <w:bottom w:val="single" w:sz="11" w:space="0" w:color="000000"/>
              <w:right w:val="single" w:sz="9" w:space="0" w:color="000000"/>
            </w:tcBorders>
            <w:vAlign w:val="center"/>
          </w:tcPr>
          <w:p w:rsidR="00B92AD8" w:rsidRDefault="007F47C9">
            <w:pPr>
              <w:spacing w:after="0"/>
              <w:ind w:left="40" w:right="0" w:firstLine="0"/>
              <w:jc w:val="center"/>
            </w:pPr>
            <w:r>
              <w:rPr>
                <w:rFonts w:ascii="Arial" w:eastAsia="Arial" w:hAnsi="Arial" w:cs="Arial"/>
                <w:sz w:val="18"/>
              </w:rPr>
              <w:t>Total</w:t>
            </w:r>
          </w:p>
        </w:tc>
        <w:tc>
          <w:tcPr>
            <w:tcW w:w="2401" w:type="dxa"/>
            <w:tcBorders>
              <w:top w:val="single" w:sz="17" w:space="0" w:color="000000"/>
              <w:left w:val="single" w:sz="9" w:space="0" w:color="000000"/>
              <w:bottom w:val="single" w:sz="11" w:space="0" w:color="000000"/>
              <w:right w:val="single" w:sz="9" w:space="0" w:color="000000"/>
            </w:tcBorders>
          </w:tcPr>
          <w:p w:rsidR="00B92AD8" w:rsidRDefault="007F47C9">
            <w:pPr>
              <w:spacing w:after="0"/>
              <w:ind w:left="39" w:right="0" w:firstLine="0"/>
              <w:jc w:val="center"/>
            </w:pPr>
            <w:r>
              <w:rPr>
                <w:rFonts w:ascii="Arial" w:eastAsia="Arial" w:hAnsi="Arial" w:cs="Arial"/>
                <w:sz w:val="27"/>
              </w:rPr>
              <w:t>96</w:t>
            </w:r>
          </w:p>
        </w:tc>
        <w:tc>
          <w:tcPr>
            <w:tcW w:w="2402" w:type="dxa"/>
            <w:tcBorders>
              <w:top w:val="single" w:sz="17" w:space="0" w:color="000000"/>
              <w:left w:val="single" w:sz="9" w:space="0" w:color="000000"/>
              <w:bottom w:val="single" w:sz="11" w:space="0" w:color="000000"/>
              <w:right w:val="single" w:sz="9" w:space="0" w:color="000000"/>
            </w:tcBorders>
          </w:tcPr>
          <w:p w:rsidR="00B92AD8" w:rsidRDefault="007F47C9">
            <w:pPr>
              <w:spacing w:after="0"/>
              <w:ind w:left="29" w:right="0" w:firstLine="0"/>
              <w:jc w:val="center"/>
            </w:pPr>
            <w:r>
              <w:rPr>
                <w:rFonts w:ascii="Arial" w:eastAsia="Arial" w:hAnsi="Arial" w:cs="Arial"/>
                <w:sz w:val="27"/>
              </w:rPr>
              <w:t>135</w:t>
            </w:r>
          </w:p>
        </w:tc>
        <w:tc>
          <w:tcPr>
            <w:tcW w:w="2402" w:type="dxa"/>
            <w:tcBorders>
              <w:top w:val="single" w:sz="17" w:space="0" w:color="000000"/>
              <w:left w:val="single" w:sz="9" w:space="0" w:color="000000"/>
              <w:bottom w:val="single" w:sz="11" w:space="0" w:color="000000"/>
              <w:right w:val="single" w:sz="9" w:space="0" w:color="000000"/>
            </w:tcBorders>
          </w:tcPr>
          <w:p w:rsidR="00B92AD8" w:rsidRDefault="007F47C9">
            <w:pPr>
              <w:spacing w:after="0"/>
              <w:ind w:left="30" w:right="0" w:firstLine="0"/>
              <w:jc w:val="center"/>
            </w:pPr>
            <w:r>
              <w:rPr>
                <w:rFonts w:ascii="Arial" w:eastAsia="Arial" w:hAnsi="Arial" w:cs="Arial"/>
                <w:sz w:val="27"/>
              </w:rPr>
              <w:t>213</w:t>
            </w:r>
          </w:p>
        </w:tc>
      </w:tr>
      <w:tr w:rsidR="00B92AD8">
        <w:trPr>
          <w:trHeight w:val="473"/>
        </w:trPr>
        <w:tc>
          <w:tcPr>
            <w:tcW w:w="0" w:type="auto"/>
            <w:vMerge/>
            <w:tcBorders>
              <w:top w:val="nil"/>
              <w:left w:val="nil"/>
              <w:bottom w:val="nil"/>
              <w:right w:val="nil"/>
            </w:tcBorders>
          </w:tcPr>
          <w:p w:rsidR="00B92AD8" w:rsidRDefault="00B92AD8">
            <w:pPr>
              <w:ind w:left="0" w:right="0" w:firstLine="0"/>
              <w:jc w:val="left"/>
            </w:pPr>
          </w:p>
        </w:tc>
        <w:tc>
          <w:tcPr>
            <w:tcW w:w="0" w:type="auto"/>
            <w:vMerge/>
            <w:tcBorders>
              <w:top w:val="nil"/>
              <w:left w:val="nil"/>
              <w:bottom w:val="nil"/>
              <w:right w:val="single" w:sz="14" w:space="0" w:color="000000"/>
            </w:tcBorders>
          </w:tcPr>
          <w:p w:rsidR="00B92AD8" w:rsidRDefault="00B92AD8">
            <w:pPr>
              <w:ind w:left="0" w:right="0" w:firstLine="0"/>
              <w:jc w:val="left"/>
            </w:pPr>
          </w:p>
        </w:tc>
        <w:tc>
          <w:tcPr>
            <w:tcW w:w="792" w:type="dxa"/>
            <w:gridSpan w:val="2"/>
            <w:tcBorders>
              <w:top w:val="single" w:sz="11" w:space="0" w:color="000000"/>
              <w:left w:val="single" w:sz="14" w:space="0" w:color="000000"/>
              <w:bottom w:val="single" w:sz="17" w:space="0" w:color="000000"/>
              <w:right w:val="single" w:sz="9" w:space="0" w:color="000000"/>
            </w:tcBorders>
            <w:shd w:val="clear" w:color="auto" w:fill="D9D9D9"/>
            <w:vAlign w:val="center"/>
          </w:tcPr>
          <w:p w:rsidR="00B92AD8" w:rsidRDefault="007F47C9">
            <w:pPr>
              <w:spacing w:after="0"/>
              <w:ind w:left="164" w:right="0" w:firstLine="0"/>
              <w:jc w:val="left"/>
            </w:pPr>
            <w:r>
              <w:rPr>
                <w:rFonts w:ascii="Arial" w:eastAsia="Arial" w:hAnsi="Arial" w:cs="Arial"/>
                <w:sz w:val="18"/>
              </w:rPr>
              <w:t>RANK</w:t>
            </w:r>
          </w:p>
        </w:tc>
        <w:tc>
          <w:tcPr>
            <w:tcW w:w="2401" w:type="dxa"/>
            <w:tcBorders>
              <w:top w:val="single" w:sz="11" w:space="0" w:color="000000"/>
              <w:left w:val="single" w:sz="9" w:space="0" w:color="000000"/>
              <w:bottom w:val="single" w:sz="17" w:space="0" w:color="000000"/>
              <w:right w:val="single" w:sz="9" w:space="0" w:color="000000"/>
            </w:tcBorders>
            <w:shd w:val="clear" w:color="auto" w:fill="FF0000"/>
          </w:tcPr>
          <w:p w:rsidR="00B92AD8" w:rsidRDefault="007F47C9">
            <w:pPr>
              <w:spacing w:after="0"/>
              <w:ind w:left="41" w:right="0" w:firstLine="0"/>
              <w:jc w:val="center"/>
            </w:pPr>
            <w:r>
              <w:rPr>
                <w:rFonts w:ascii="Arial" w:eastAsia="Arial" w:hAnsi="Arial" w:cs="Arial"/>
                <w:sz w:val="30"/>
              </w:rPr>
              <w:t>3</w:t>
            </w:r>
          </w:p>
        </w:tc>
        <w:tc>
          <w:tcPr>
            <w:tcW w:w="2402" w:type="dxa"/>
            <w:tcBorders>
              <w:top w:val="single" w:sz="11" w:space="0" w:color="000000"/>
              <w:left w:val="single" w:sz="9" w:space="0" w:color="000000"/>
              <w:bottom w:val="single" w:sz="17" w:space="0" w:color="000000"/>
              <w:right w:val="single" w:sz="9" w:space="0" w:color="000000"/>
            </w:tcBorders>
            <w:shd w:val="clear" w:color="auto" w:fill="FFFF00"/>
          </w:tcPr>
          <w:p w:rsidR="00B92AD8" w:rsidRDefault="007F47C9">
            <w:pPr>
              <w:spacing w:after="0"/>
              <w:ind w:left="42" w:right="0" w:firstLine="0"/>
              <w:jc w:val="center"/>
            </w:pPr>
            <w:r>
              <w:rPr>
                <w:rFonts w:ascii="Arial" w:eastAsia="Arial" w:hAnsi="Arial" w:cs="Arial"/>
                <w:sz w:val="30"/>
              </w:rPr>
              <w:t>2</w:t>
            </w:r>
          </w:p>
        </w:tc>
        <w:tc>
          <w:tcPr>
            <w:tcW w:w="2402" w:type="dxa"/>
            <w:tcBorders>
              <w:top w:val="single" w:sz="11" w:space="0" w:color="000000"/>
              <w:left w:val="single" w:sz="9" w:space="0" w:color="000000"/>
              <w:bottom w:val="single" w:sz="17" w:space="0" w:color="000000"/>
              <w:right w:val="single" w:sz="9" w:space="0" w:color="000000"/>
            </w:tcBorders>
            <w:shd w:val="clear" w:color="auto" w:fill="00B050"/>
          </w:tcPr>
          <w:p w:rsidR="00B92AD8" w:rsidRDefault="007F47C9">
            <w:pPr>
              <w:spacing w:after="0"/>
              <w:ind w:left="42" w:right="0" w:firstLine="0"/>
              <w:jc w:val="center"/>
            </w:pPr>
            <w:r>
              <w:rPr>
                <w:rFonts w:ascii="Arial" w:eastAsia="Arial" w:hAnsi="Arial" w:cs="Arial"/>
                <w:sz w:val="30"/>
              </w:rPr>
              <w:t>1</w:t>
            </w:r>
          </w:p>
        </w:tc>
      </w:tr>
      <w:tr w:rsidR="00B92AD8">
        <w:trPr>
          <w:trHeight w:val="247"/>
        </w:trPr>
        <w:tc>
          <w:tcPr>
            <w:tcW w:w="9726" w:type="dxa"/>
            <w:gridSpan w:val="7"/>
            <w:tcBorders>
              <w:top w:val="single" w:sz="11" w:space="0" w:color="000000"/>
              <w:left w:val="single" w:sz="5" w:space="0" w:color="000000"/>
              <w:bottom w:val="single" w:sz="6" w:space="0" w:color="000000"/>
              <w:right w:val="single" w:sz="9" w:space="0" w:color="000000"/>
            </w:tcBorders>
          </w:tcPr>
          <w:p w:rsidR="00B92AD8" w:rsidRDefault="007F47C9">
            <w:pPr>
              <w:spacing w:after="0"/>
              <w:ind w:left="0" w:right="9" w:firstLine="0"/>
              <w:jc w:val="center"/>
            </w:pPr>
            <w:r>
              <w:rPr>
                <w:rFonts w:ascii="Arial" w:eastAsia="Arial" w:hAnsi="Arial" w:cs="Arial"/>
                <w:sz w:val="18"/>
              </w:rPr>
              <w:t>Weighting out of 5: 1 as low importantance; 5 being very important</w:t>
            </w:r>
          </w:p>
        </w:tc>
      </w:tr>
      <w:tr w:rsidR="00B92AD8">
        <w:trPr>
          <w:trHeight w:val="247"/>
        </w:trPr>
        <w:tc>
          <w:tcPr>
            <w:tcW w:w="9726" w:type="dxa"/>
            <w:gridSpan w:val="7"/>
            <w:tcBorders>
              <w:top w:val="single" w:sz="6" w:space="0" w:color="000000"/>
              <w:left w:val="single" w:sz="5" w:space="0" w:color="000000"/>
              <w:bottom w:val="single" w:sz="11" w:space="0" w:color="000000"/>
              <w:right w:val="single" w:sz="9" w:space="0" w:color="000000"/>
            </w:tcBorders>
          </w:tcPr>
          <w:p w:rsidR="00B92AD8" w:rsidRDefault="007F47C9">
            <w:pPr>
              <w:spacing w:after="0"/>
              <w:ind w:left="2" w:right="0" w:firstLine="0"/>
              <w:jc w:val="center"/>
            </w:pPr>
            <w:r>
              <w:rPr>
                <w:rFonts w:ascii="Arial" w:eastAsia="Arial" w:hAnsi="Arial" w:cs="Arial"/>
                <w:sz w:val="18"/>
              </w:rPr>
              <w:t>Design Value out of 10: 1 as low and 10 as high</w:t>
            </w:r>
          </w:p>
        </w:tc>
      </w:tr>
    </w:tbl>
    <w:p w:rsidR="00B92AD8" w:rsidRDefault="007F47C9">
      <w:pPr>
        <w:spacing w:after="187"/>
        <w:ind w:left="67" w:right="0" w:firstLine="0"/>
        <w:jc w:val="left"/>
      </w:pPr>
      <w:r>
        <w:rPr>
          <w:noProof/>
        </w:rPr>
        <mc:AlternateContent>
          <mc:Choice Requires="wpg">
            <w:drawing>
              <wp:inline distT="0" distB="0" distL="0" distR="0">
                <wp:extent cx="6174616" cy="7297"/>
                <wp:effectExtent l="0" t="0" r="0" b="0"/>
                <wp:docPr id="54547" name="Group 54547"/>
                <wp:cNvGraphicFramePr/>
                <a:graphic xmlns:a="http://schemas.openxmlformats.org/drawingml/2006/main">
                  <a:graphicData uri="http://schemas.microsoft.com/office/word/2010/wordprocessingGroup">
                    <wpg:wgp>
                      <wpg:cNvGrpSpPr/>
                      <wpg:grpSpPr>
                        <a:xfrm>
                          <a:off x="0" y="0"/>
                          <a:ext cx="6174616" cy="7297"/>
                          <a:chOff x="0" y="0"/>
                          <a:chExt cx="6174616" cy="7297"/>
                        </a:xfrm>
                      </wpg:grpSpPr>
                      <wps:wsp>
                        <wps:cNvPr id="6447" name="Shape 6447"/>
                        <wps:cNvSpPr/>
                        <wps:spPr>
                          <a:xfrm>
                            <a:off x="0" y="0"/>
                            <a:ext cx="6174616" cy="0"/>
                          </a:xfrm>
                          <a:custGeom>
                            <a:avLst/>
                            <a:gdLst/>
                            <a:ahLst/>
                            <a:cxnLst/>
                            <a:rect l="0" t="0" r="0" b="0"/>
                            <a:pathLst>
                              <a:path w="6174616">
                                <a:moveTo>
                                  <a:pt x="6174616"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4547" style="width:486.19pt;height:0.574577pt;mso-position-horizontal-relative:char;mso-position-vertical-relative:line" coordsize="61746,72">
                <v:shape id="Shape 6447" style="position:absolute;width:61746;height:0;left:0;top:0;" coordsize="6174616,0" path="m6174616,0l0,0">
                  <v:stroke weight="0.574577pt" endcap="flat" joinstyle="round" on="true" color="#868686"/>
                  <v:fill on="false" color="#000000" opacity="0"/>
                </v:shape>
              </v:group>
            </w:pict>
          </mc:Fallback>
        </mc:AlternateContent>
      </w:r>
    </w:p>
    <w:p w:rsidR="00B92AD8" w:rsidRDefault="007F47C9">
      <w:pPr>
        <w:spacing w:after="0"/>
        <w:ind w:left="3784" w:right="0" w:firstLine="0"/>
        <w:jc w:val="left"/>
      </w:pPr>
      <w:r>
        <w:rPr>
          <w:b/>
          <w:sz w:val="20"/>
        </w:rPr>
        <w:t>Criteria Analysis Comparison Chart</w:t>
      </w:r>
    </w:p>
    <w:p w:rsidR="00B92AD8" w:rsidRDefault="007F47C9">
      <w:pPr>
        <w:spacing w:after="87"/>
        <w:ind w:left="234" w:right="0" w:firstLine="0"/>
        <w:jc w:val="left"/>
      </w:pPr>
      <w:r>
        <w:rPr>
          <w:noProof/>
        </w:rPr>
        <mc:AlternateContent>
          <mc:Choice Requires="wpg">
            <w:drawing>
              <wp:inline distT="0" distB="0" distL="0" distR="0">
                <wp:extent cx="5755080" cy="1611988"/>
                <wp:effectExtent l="0" t="0" r="0" b="0"/>
                <wp:docPr id="54544" name="Group 54544"/>
                <wp:cNvGraphicFramePr/>
                <a:graphic xmlns:a="http://schemas.openxmlformats.org/drawingml/2006/main">
                  <a:graphicData uri="http://schemas.microsoft.com/office/word/2010/wordprocessingGroup">
                    <wpg:wgp>
                      <wpg:cNvGrpSpPr/>
                      <wpg:grpSpPr>
                        <a:xfrm>
                          <a:off x="0" y="0"/>
                          <a:ext cx="5755080" cy="1611988"/>
                          <a:chOff x="0" y="0"/>
                          <a:chExt cx="5755080" cy="1611988"/>
                        </a:xfrm>
                      </wpg:grpSpPr>
                      <pic:pic xmlns:pic="http://schemas.openxmlformats.org/drawingml/2006/picture">
                        <pic:nvPicPr>
                          <pic:cNvPr id="6404" name="Picture 6404"/>
                          <pic:cNvPicPr/>
                        </pic:nvPicPr>
                        <pic:blipFill>
                          <a:blip r:embed="rId81"/>
                          <a:stretch>
                            <a:fillRect/>
                          </a:stretch>
                        </pic:blipFill>
                        <pic:spPr>
                          <a:xfrm>
                            <a:off x="440792" y="0"/>
                            <a:ext cx="5314288" cy="1298078"/>
                          </a:xfrm>
                          <a:prstGeom prst="rect">
                            <a:avLst/>
                          </a:prstGeom>
                        </pic:spPr>
                      </pic:pic>
                      <wps:wsp>
                        <wps:cNvPr id="6405" name="Shape 6405"/>
                        <wps:cNvSpPr/>
                        <wps:spPr>
                          <a:xfrm>
                            <a:off x="429857" y="1275697"/>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06" name="Shape 6406"/>
                        <wps:cNvSpPr/>
                        <wps:spPr>
                          <a:xfrm>
                            <a:off x="429857" y="1051902"/>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07" name="Shape 6407"/>
                        <wps:cNvSpPr/>
                        <wps:spPr>
                          <a:xfrm>
                            <a:off x="429857" y="828096"/>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08" name="Shape 6408"/>
                        <wps:cNvSpPr/>
                        <wps:spPr>
                          <a:xfrm>
                            <a:off x="429857" y="613242"/>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09" name="Shape 6409"/>
                        <wps:cNvSpPr/>
                        <wps:spPr>
                          <a:xfrm>
                            <a:off x="429857" y="389435"/>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10" name="Shape 6410"/>
                        <wps:cNvSpPr/>
                        <wps:spPr>
                          <a:xfrm>
                            <a:off x="429857" y="165629"/>
                            <a:ext cx="29159" cy="0"/>
                          </a:xfrm>
                          <a:custGeom>
                            <a:avLst/>
                            <a:gdLst/>
                            <a:ahLst/>
                            <a:cxnLst/>
                            <a:rect l="0" t="0" r="0" b="0"/>
                            <a:pathLst>
                              <a:path w="29159">
                                <a:moveTo>
                                  <a:pt x="29159"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11" name="Rectangle 6411"/>
                        <wps:cNvSpPr/>
                        <wps:spPr>
                          <a:xfrm>
                            <a:off x="321239" y="1240112"/>
                            <a:ext cx="64067" cy="158061"/>
                          </a:xfrm>
                          <a:prstGeom prst="rect">
                            <a:avLst/>
                          </a:prstGeom>
                          <a:ln>
                            <a:noFill/>
                          </a:ln>
                        </wps:spPr>
                        <wps:txbx>
                          <w:txbxContent>
                            <w:p w:rsidR="00B92AD8" w:rsidRDefault="007F47C9">
                              <w:pPr>
                                <w:ind w:left="0" w:right="0" w:firstLine="0"/>
                                <w:jc w:val="left"/>
                              </w:pPr>
                              <w:r>
                                <w:rPr>
                                  <w:sz w:val="18"/>
                                </w:rPr>
                                <w:t>0</w:t>
                              </w:r>
                            </w:p>
                          </w:txbxContent>
                        </wps:txbx>
                        <wps:bodyPr horzOverflow="overflow" vert="horz" lIns="0" tIns="0" rIns="0" bIns="0" rtlCol="0">
                          <a:noAutofit/>
                        </wps:bodyPr>
                      </wps:wsp>
                      <wps:wsp>
                        <wps:cNvPr id="6412" name="Rectangle 6412"/>
                        <wps:cNvSpPr/>
                        <wps:spPr>
                          <a:xfrm>
                            <a:off x="321239" y="1017734"/>
                            <a:ext cx="63903" cy="157657"/>
                          </a:xfrm>
                          <a:prstGeom prst="rect">
                            <a:avLst/>
                          </a:prstGeom>
                          <a:ln>
                            <a:noFill/>
                          </a:ln>
                        </wps:spPr>
                        <wps:txbx>
                          <w:txbxContent>
                            <w:p w:rsidR="00B92AD8" w:rsidRDefault="007F47C9">
                              <w:pPr>
                                <w:ind w:left="0" w:right="0" w:firstLine="0"/>
                                <w:jc w:val="left"/>
                              </w:pPr>
                              <w:r>
                                <w:rPr>
                                  <w:sz w:val="18"/>
                                </w:rPr>
                                <w:t>2</w:t>
                              </w:r>
                            </w:p>
                          </w:txbxContent>
                        </wps:txbx>
                        <wps:bodyPr horzOverflow="overflow" vert="horz" lIns="0" tIns="0" rIns="0" bIns="0" rtlCol="0">
                          <a:noAutofit/>
                        </wps:bodyPr>
                      </wps:wsp>
                      <wps:wsp>
                        <wps:cNvPr id="6413" name="Rectangle 6413"/>
                        <wps:cNvSpPr/>
                        <wps:spPr>
                          <a:xfrm>
                            <a:off x="321239" y="794764"/>
                            <a:ext cx="63903" cy="157657"/>
                          </a:xfrm>
                          <a:prstGeom prst="rect">
                            <a:avLst/>
                          </a:prstGeom>
                          <a:ln>
                            <a:noFill/>
                          </a:ln>
                        </wps:spPr>
                        <wps:txbx>
                          <w:txbxContent>
                            <w:p w:rsidR="00B92AD8" w:rsidRDefault="007F47C9">
                              <w:pPr>
                                <w:ind w:left="0" w:right="0" w:firstLine="0"/>
                                <w:jc w:val="left"/>
                              </w:pPr>
                              <w:r>
                                <w:rPr>
                                  <w:sz w:val="18"/>
                                </w:rPr>
                                <w:t>4</w:t>
                              </w:r>
                            </w:p>
                          </w:txbxContent>
                        </wps:txbx>
                        <wps:bodyPr horzOverflow="overflow" vert="horz" lIns="0" tIns="0" rIns="0" bIns="0" rtlCol="0">
                          <a:noAutofit/>
                        </wps:bodyPr>
                      </wps:wsp>
                      <wps:wsp>
                        <wps:cNvPr id="6414" name="Rectangle 6414"/>
                        <wps:cNvSpPr/>
                        <wps:spPr>
                          <a:xfrm>
                            <a:off x="321239" y="571688"/>
                            <a:ext cx="64067" cy="158061"/>
                          </a:xfrm>
                          <a:prstGeom prst="rect">
                            <a:avLst/>
                          </a:prstGeom>
                          <a:ln>
                            <a:noFill/>
                          </a:ln>
                        </wps:spPr>
                        <wps:txbx>
                          <w:txbxContent>
                            <w:p w:rsidR="00B92AD8" w:rsidRDefault="007F47C9">
                              <w:pPr>
                                <w:ind w:left="0" w:right="0" w:firstLine="0"/>
                                <w:jc w:val="left"/>
                              </w:pPr>
                              <w:r>
                                <w:rPr>
                                  <w:sz w:val="18"/>
                                </w:rPr>
                                <w:t>6</w:t>
                              </w:r>
                            </w:p>
                          </w:txbxContent>
                        </wps:txbx>
                        <wps:bodyPr horzOverflow="overflow" vert="horz" lIns="0" tIns="0" rIns="0" bIns="0" rtlCol="0">
                          <a:noAutofit/>
                        </wps:bodyPr>
                      </wps:wsp>
                      <wps:wsp>
                        <wps:cNvPr id="6415" name="Rectangle 6415"/>
                        <wps:cNvSpPr/>
                        <wps:spPr>
                          <a:xfrm>
                            <a:off x="321239" y="349299"/>
                            <a:ext cx="63903" cy="157656"/>
                          </a:xfrm>
                          <a:prstGeom prst="rect">
                            <a:avLst/>
                          </a:prstGeom>
                          <a:ln>
                            <a:noFill/>
                          </a:ln>
                        </wps:spPr>
                        <wps:txbx>
                          <w:txbxContent>
                            <w:p w:rsidR="00B92AD8" w:rsidRDefault="007F47C9">
                              <w:pPr>
                                <w:ind w:left="0" w:right="0" w:firstLine="0"/>
                                <w:jc w:val="left"/>
                              </w:pPr>
                              <w:r>
                                <w:rPr>
                                  <w:sz w:val="18"/>
                                </w:rPr>
                                <w:t>8</w:t>
                              </w:r>
                            </w:p>
                          </w:txbxContent>
                        </wps:txbx>
                        <wps:bodyPr horzOverflow="overflow" vert="horz" lIns="0" tIns="0" rIns="0" bIns="0" rtlCol="0">
                          <a:noAutofit/>
                        </wps:bodyPr>
                      </wps:wsp>
                      <wps:wsp>
                        <wps:cNvPr id="6416" name="Rectangle 6416"/>
                        <wps:cNvSpPr/>
                        <wps:spPr>
                          <a:xfrm>
                            <a:off x="271911" y="126328"/>
                            <a:ext cx="131774" cy="157656"/>
                          </a:xfrm>
                          <a:prstGeom prst="rect">
                            <a:avLst/>
                          </a:prstGeom>
                          <a:ln>
                            <a:noFill/>
                          </a:ln>
                        </wps:spPr>
                        <wps:txbx>
                          <w:txbxContent>
                            <w:p w:rsidR="00B92AD8" w:rsidRDefault="007F47C9">
                              <w:pPr>
                                <w:ind w:left="0" w:right="0" w:firstLine="0"/>
                                <w:jc w:val="left"/>
                              </w:pPr>
                              <w:r>
                                <w:rPr>
                                  <w:sz w:val="18"/>
                                </w:rPr>
                                <w:t>10</w:t>
                              </w:r>
                            </w:p>
                          </w:txbxContent>
                        </wps:txbx>
                        <wps:bodyPr horzOverflow="overflow" vert="horz" lIns="0" tIns="0" rIns="0" bIns="0" rtlCol="0">
                          <a:noAutofit/>
                        </wps:bodyPr>
                      </wps:wsp>
                      <wps:wsp>
                        <wps:cNvPr id="6417" name="Shape 6417"/>
                        <wps:cNvSpPr/>
                        <wps:spPr>
                          <a:xfrm>
                            <a:off x="459016"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18" name="Shape 6418"/>
                        <wps:cNvSpPr/>
                        <wps:spPr>
                          <a:xfrm>
                            <a:off x="1195338"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19" name="Shape 6419"/>
                        <wps:cNvSpPr/>
                        <wps:spPr>
                          <a:xfrm>
                            <a:off x="1924322"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0" name="Shape 6420"/>
                        <wps:cNvSpPr/>
                        <wps:spPr>
                          <a:xfrm>
                            <a:off x="2653305"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1" name="Shape 6421"/>
                        <wps:cNvSpPr/>
                        <wps:spPr>
                          <a:xfrm>
                            <a:off x="3389578"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2" name="Shape 6422"/>
                        <wps:cNvSpPr/>
                        <wps:spPr>
                          <a:xfrm>
                            <a:off x="4118561"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3" name="Shape 6423"/>
                        <wps:cNvSpPr/>
                        <wps:spPr>
                          <a:xfrm>
                            <a:off x="4847545"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4" name="Shape 6424"/>
                        <wps:cNvSpPr/>
                        <wps:spPr>
                          <a:xfrm>
                            <a:off x="5583818" y="1275697"/>
                            <a:ext cx="0" cy="35809"/>
                          </a:xfrm>
                          <a:custGeom>
                            <a:avLst/>
                            <a:gdLst/>
                            <a:ahLst/>
                            <a:cxnLst/>
                            <a:rect l="0" t="0" r="0" b="0"/>
                            <a:pathLst>
                              <a:path h="35809">
                                <a:moveTo>
                                  <a:pt x="0" y="0"/>
                                </a:moveTo>
                                <a:lnTo>
                                  <a:pt x="0" y="35809"/>
                                </a:lnTo>
                              </a:path>
                            </a:pathLst>
                          </a:custGeom>
                          <a:ln w="7297" cap="flat">
                            <a:round/>
                          </a:ln>
                        </wps:spPr>
                        <wps:style>
                          <a:lnRef idx="1">
                            <a:srgbClr val="868686"/>
                          </a:lnRef>
                          <a:fillRef idx="0">
                            <a:srgbClr val="000000">
                              <a:alpha val="0"/>
                            </a:srgbClr>
                          </a:fillRef>
                          <a:effectRef idx="0">
                            <a:scrgbClr r="0" g="0" b="0"/>
                          </a:effectRef>
                          <a:fontRef idx="none"/>
                        </wps:style>
                        <wps:bodyPr/>
                      </wps:wsp>
                      <wps:wsp>
                        <wps:cNvPr id="6425" name="Rectangle 6425"/>
                        <wps:cNvSpPr/>
                        <wps:spPr>
                          <a:xfrm>
                            <a:off x="544551" y="1370964"/>
                            <a:ext cx="758815" cy="145933"/>
                          </a:xfrm>
                          <a:prstGeom prst="rect">
                            <a:avLst/>
                          </a:prstGeom>
                          <a:ln>
                            <a:noFill/>
                          </a:ln>
                        </wps:spPr>
                        <wps:txbx>
                          <w:txbxContent>
                            <w:p w:rsidR="00B92AD8" w:rsidRDefault="007F47C9">
                              <w:pPr>
                                <w:ind w:left="0" w:right="0" w:firstLine="0"/>
                                <w:jc w:val="left"/>
                              </w:pPr>
                              <w:r>
                                <w:rPr>
                                  <w:sz w:val="17"/>
                                </w:rPr>
                                <w:t>Equipment Cost</w:t>
                              </w:r>
                            </w:p>
                          </w:txbxContent>
                        </wps:txbx>
                        <wps:bodyPr horzOverflow="overflow" vert="horz" lIns="0" tIns="0" rIns="0" bIns="0" rtlCol="0">
                          <a:noAutofit/>
                        </wps:bodyPr>
                      </wps:wsp>
                      <wps:wsp>
                        <wps:cNvPr id="6426" name="Rectangle 6426"/>
                        <wps:cNvSpPr/>
                        <wps:spPr>
                          <a:xfrm>
                            <a:off x="1482558" y="1370964"/>
                            <a:ext cx="206154" cy="145933"/>
                          </a:xfrm>
                          <a:prstGeom prst="rect">
                            <a:avLst/>
                          </a:prstGeom>
                          <a:ln>
                            <a:noFill/>
                          </a:ln>
                        </wps:spPr>
                        <wps:txbx>
                          <w:txbxContent>
                            <w:p w:rsidR="00B92AD8" w:rsidRDefault="007F47C9">
                              <w:pPr>
                                <w:ind w:left="0" w:right="0" w:firstLine="0"/>
                                <w:jc w:val="left"/>
                              </w:pPr>
                              <w:r>
                                <w:rPr>
                                  <w:sz w:val="17"/>
                                </w:rPr>
                                <w:t>Max</w:t>
                              </w:r>
                            </w:p>
                          </w:txbxContent>
                        </wps:txbx>
                        <wps:bodyPr horzOverflow="overflow" vert="horz" lIns="0" tIns="0" rIns="0" bIns="0" rtlCol="0">
                          <a:noAutofit/>
                        </wps:bodyPr>
                      </wps:wsp>
                      <wps:wsp>
                        <wps:cNvPr id="6427" name="Rectangle 6427"/>
                        <wps:cNvSpPr/>
                        <wps:spPr>
                          <a:xfrm>
                            <a:off x="1277956" y="1502264"/>
                            <a:ext cx="746098" cy="145933"/>
                          </a:xfrm>
                          <a:prstGeom prst="rect">
                            <a:avLst/>
                          </a:prstGeom>
                          <a:ln>
                            <a:noFill/>
                          </a:ln>
                        </wps:spPr>
                        <wps:txbx>
                          <w:txbxContent>
                            <w:p w:rsidR="00B92AD8" w:rsidRDefault="007F47C9">
                              <w:pPr>
                                <w:ind w:left="0" w:right="0" w:firstLine="0"/>
                                <w:jc w:val="left"/>
                              </w:pPr>
                              <w:r>
                                <w:rPr>
                                  <w:sz w:val="17"/>
                                </w:rPr>
                                <w:t>Output/Volume</w:t>
                              </w:r>
                            </w:p>
                          </w:txbxContent>
                        </wps:txbx>
                        <wps:bodyPr horzOverflow="overflow" vert="horz" lIns="0" tIns="0" rIns="0" bIns="0" rtlCol="0">
                          <a:noAutofit/>
                        </wps:bodyPr>
                      </wps:wsp>
                      <wps:wsp>
                        <wps:cNvPr id="6428" name="Rectangle 6428"/>
                        <wps:cNvSpPr/>
                        <wps:spPr>
                          <a:xfrm>
                            <a:off x="2108997" y="1370964"/>
                            <a:ext cx="482309" cy="145933"/>
                          </a:xfrm>
                          <a:prstGeom prst="rect">
                            <a:avLst/>
                          </a:prstGeom>
                          <a:ln>
                            <a:noFill/>
                          </a:ln>
                        </wps:spPr>
                        <wps:txbx>
                          <w:txbxContent>
                            <w:p w:rsidR="00B92AD8" w:rsidRDefault="007F47C9">
                              <w:pPr>
                                <w:ind w:left="0" w:right="0" w:firstLine="0"/>
                                <w:jc w:val="left"/>
                              </w:pPr>
                              <w:r>
                                <w:rPr>
                                  <w:sz w:val="17"/>
                                </w:rPr>
                                <w:t>Additional</w:t>
                              </w:r>
                            </w:p>
                          </w:txbxContent>
                        </wps:txbx>
                        <wps:bodyPr horzOverflow="overflow" vert="horz" lIns="0" tIns="0" rIns="0" bIns="0" rtlCol="0">
                          <a:noAutofit/>
                        </wps:bodyPr>
                      </wps:wsp>
                      <wps:wsp>
                        <wps:cNvPr id="6429" name="Rectangle 6429"/>
                        <wps:cNvSpPr/>
                        <wps:spPr>
                          <a:xfrm>
                            <a:off x="2117940" y="1502264"/>
                            <a:ext cx="462359" cy="145933"/>
                          </a:xfrm>
                          <a:prstGeom prst="rect">
                            <a:avLst/>
                          </a:prstGeom>
                          <a:ln>
                            <a:noFill/>
                          </a:ln>
                        </wps:spPr>
                        <wps:txbx>
                          <w:txbxContent>
                            <w:p w:rsidR="00B92AD8" w:rsidRDefault="007F47C9">
                              <w:pPr>
                                <w:ind w:left="0" w:right="0" w:firstLine="0"/>
                                <w:jc w:val="left"/>
                              </w:pPr>
                              <w:r>
                                <w:rPr>
                                  <w:sz w:val="17"/>
                                </w:rPr>
                                <w:t>operators</w:t>
                              </w:r>
                            </w:p>
                          </w:txbxContent>
                        </wps:txbx>
                        <wps:bodyPr horzOverflow="overflow" vert="horz" lIns="0" tIns="0" rIns="0" bIns="0" rtlCol="0">
                          <a:noAutofit/>
                        </wps:bodyPr>
                      </wps:wsp>
                      <wps:wsp>
                        <wps:cNvPr id="6430" name="Rectangle 6430"/>
                        <wps:cNvSpPr/>
                        <wps:spPr>
                          <a:xfrm>
                            <a:off x="2896494" y="1370964"/>
                            <a:ext cx="343707" cy="145933"/>
                          </a:xfrm>
                          <a:prstGeom prst="rect">
                            <a:avLst/>
                          </a:prstGeom>
                          <a:ln>
                            <a:noFill/>
                          </a:ln>
                        </wps:spPr>
                        <wps:txbx>
                          <w:txbxContent>
                            <w:p w:rsidR="00B92AD8" w:rsidRDefault="007F47C9">
                              <w:pPr>
                                <w:ind w:left="0" w:right="0" w:firstLine="0"/>
                                <w:jc w:val="left"/>
                              </w:pPr>
                              <w:r>
                                <w:rPr>
                                  <w:sz w:val="17"/>
                                </w:rPr>
                                <w:t>Quality</w:t>
                              </w:r>
                            </w:p>
                          </w:txbxContent>
                        </wps:txbx>
                        <wps:bodyPr horzOverflow="overflow" vert="horz" lIns="0" tIns="0" rIns="0" bIns="0" rtlCol="0">
                          <a:noAutofit/>
                        </wps:bodyPr>
                      </wps:wsp>
                      <wps:wsp>
                        <wps:cNvPr id="6431" name="Rectangle 6431"/>
                        <wps:cNvSpPr/>
                        <wps:spPr>
                          <a:xfrm>
                            <a:off x="3574448" y="1370964"/>
                            <a:ext cx="484643" cy="145933"/>
                          </a:xfrm>
                          <a:prstGeom prst="rect">
                            <a:avLst/>
                          </a:prstGeom>
                          <a:ln>
                            <a:noFill/>
                          </a:ln>
                        </wps:spPr>
                        <wps:txbx>
                          <w:txbxContent>
                            <w:p w:rsidR="00B92AD8" w:rsidRDefault="007F47C9">
                              <w:pPr>
                                <w:ind w:left="0" w:right="0" w:firstLine="0"/>
                                <w:jc w:val="left"/>
                              </w:pPr>
                              <w:r>
                                <w:rPr>
                                  <w:sz w:val="17"/>
                                </w:rPr>
                                <w:t>Lead Time</w:t>
                              </w:r>
                            </w:p>
                          </w:txbxContent>
                        </wps:txbx>
                        <wps:bodyPr horzOverflow="overflow" vert="horz" lIns="0" tIns="0" rIns="0" bIns="0" rtlCol="0">
                          <a:noAutofit/>
                        </wps:bodyPr>
                      </wps:wsp>
                      <wps:wsp>
                        <wps:cNvPr id="6432" name="Rectangle 6432"/>
                        <wps:cNvSpPr/>
                        <wps:spPr>
                          <a:xfrm>
                            <a:off x="4283019" y="1370964"/>
                            <a:ext cx="543561" cy="145933"/>
                          </a:xfrm>
                          <a:prstGeom prst="rect">
                            <a:avLst/>
                          </a:prstGeom>
                          <a:ln>
                            <a:noFill/>
                          </a:ln>
                        </wps:spPr>
                        <wps:txbx>
                          <w:txbxContent>
                            <w:p w:rsidR="00B92AD8" w:rsidRDefault="007F47C9">
                              <w:pPr>
                                <w:ind w:left="0" w:right="0" w:firstLine="0"/>
                                <w:jc w:val="left"/>
                              </w:pPr>
                              <w:r>
                                <w:rPr>
                                  <w:sz w:val="17"/>
                                </w:rPr>
                                <w:t>Floor Space</w:t>
                              </w:r>
                            </w:p>
                          </w:txbxContent>
                        </wps:txbx>
                        <wps:bodyPr horzOverflow="overflow" vert="horz" lIns="0" tIns="0" rIns="0" bIns="0" rtlCol="0">
                          <a:noAutofit/>
                        </wps:bodyPr>
                      </wps:wsp>
                      <wps:wsp>
                        <wps:cNvPr id="6433" name="Rectangle 6433"/>
                        <wps:cNvSpPr/>
                        <wps:spPr>
                          <a:xfrm>
                            <a:off x="5110659" y="1370964"/>
                            <a:ext cx="295289" cy="145933"/>
                          </a:xfrm>
                          <a:prstGeom prst="rect">
                            <a:avLst/>
                          </a:prstGeom>
                          <a:ln>
                            <a:noFill/>
                          </a:ln>
                        </wps:spPr>
                        <wps:txbx>
                          <w:txbxContent>
                            <w:p w:rsidR="00B92AD8" w:rsidRDefault="007F47C9">
                              <w:pPr>
                                <w:ind w:left="0" w:right="0" w:firstLine="0"/>
                                <w:jc w:val="left"/>
                              </w:pPr>
                              <w:r>
                                <w:rPr>
                                  <w:sz w:val="17"/>
                                </w:rPr>
                                <w:t>Safety</w:t>
                              </w:r>
                            </w:p>
                          </w:txbxContent>
                        </wps:txbx>
                        <wps:bodyPr horzOverflow="overflow" vert="horz" lIns="0" tIns="0" rIns="0" bIns="0" rtlCol="0">
                          <a:noAutofit/>
                        </wps:bodyPr>
                      </wps:wsp>
                      <wps:wsp>
                        <wps:cNvPr id="6434" name="Rectangle 6434"/>
                        <wps:cNvSpPr/>
                        <wps:spPr>
                          <a:xfrm rot="-5399999">
                            <a:off x="-242220" y="567278"/>
                            <a:ext cx="602946" cy="118505"/>
                          </a:xfrm>
                          <a:prstGeom prst="rect">
                            <a:avLst/>
                          </a:prstGeom>
                          <a:ln>
                            <a:noFill/>
                          </a:ln>
                        </wps:spPr>
                        <wps:txbx>
                          <w:txbxContent>
                            <w:p w:rsidR="00B92AD8" w:rsidRDefault="007F47C9">
                              <w:pPr>
                                <w:ind w:left="0" w:right="0" w:firstLine="0"/>
                                <w:jc w:val="left"/>
                              </w:pPr>
                              <w:r>
                                <w:rPr>
                                  <w:b/>
                                  <w:sz w:val="14"/>
                                </w:rPr>
                                <w:t>Weighting</w:t>
                              </w:r>
                            </w:p>
                          </w:txbxContent>
                        </wps:txbx>
                        <wps:bodyPr horzOverflow="overflow" vert="horz" lIns="0" tIns="0" rIns="0" bIns="0" rtlCol="0">
                          <a:noAutofit/>
                        </wps:bodyPr>
                      </wps:wsp>
                    </wpg:wgp>
                  </a:graphicData>
                </a:graphic>
              </wp:inline>
            </w:drawing>
          </mc:Choice>
          <mc:Fallback xmlns:a="http://schemas.openxmlformats.org/drawingml/2006/main">
            <w:pict>
              <v:group id="Group 54544" style="width:453.156pt;height:126.928pt;mso-position-horizontal-relative:char;mso-position-vertical-relative:line" coordsize="57550,16119">
                <v:shape id="Picture 6404" style="position:absolute;width:53142;height:12980;left:4407;top:0;" filled="f">
                  <v:imagedata r:id="rId82"/>
                </v:shape>
                <v:shape id="Shape 6405" style="position:absolute;width:291;height:0;left:4298;top:12756;" coordsize="29159,0" path="m29159,0l0,0">
                  <v:stroke weight="0.574577pt" endcap="flat" joinstyle="round" on="true" color="#868686"/>
                  <v:fill on="false" color="#000000" opacity="0"/>
                </v:shape>
                <v:shape id="Shape 6406" style="position:absolute;width:291;height:0;left:4298;top:10519;" coordsize="29159,0" path="m29159,0l0,0">
                  <v:stroke weight="0.574577pt" endcap="flat" joinstyle="round" on="true" color="#868686"/>
                  <v:fill on="false" color="#000000" opacity="0"/>
                </v:shape>
                <v:shape id="Shape 6407" style="position:absolute;width:291;height:0;left:4298;top:8280;" coordsize="29159,0" path="m29159,0l0,0">
                  <v:stroke weight="0.574577pt" endcap="flat" joinstyle="round" on="true" color="#868686"/>
                  <v:fill on="false" color="#000000" opacity="0"/>
                </v:shape>
                <v:shape id="Shape 6408" style="position:absolute;width:291;height:0;left:4298;top:6132;" coordsize="29159,0" path="m29159,0l0,0">
                  <v:stroke weight="0.574577pt" endcap="flat" joinstyle="round" on="true" color="#868686"/>
                  <v:fill on="false" color="#000000" opacity="0"/>
                </v:shape>
                <v:shape id="Shape 6409" style="position:absolute;width:291;height:0;left:4298;top:3894;" coordsize="29159,0" path="m29159,0l0,0">
                  <v:stroke weight="0.574577pt" endcap="flat" joinstyle="round" on="true" color="#868686"/>
                  <v:fill on="false" color="#000000" opacity="0"/>
                </v:shape>
                <v:shape id="Shape 6410" style="position:absolute;width:291;height:0;left:4298;top:1656;" coordsize="29159,0" path="m29159,0l0,0">
                  <v:stroke weight="0.574577pt" endcap="flat" joinstyle="round" on="true" color="#868686"/>
                  <v:fill on="false" color="#000000" opacity="0"/>
                </v:shape>
                <v:rect id="Rectangle 6411" style="position:absolute;width:640;height:1580;left:3212;top:12401;" filled="f" stroked="f">
                  <v:textbox inset="0,0,0,0">
                    <w:txbxContent>
                      <w:p>
                        <w:pPr>
                          <w:spacing w:before="0" w:after="160" w:line="259" w:lineRule="auto"/>
                          <w:ind w:left="0" w:right="0" w:firstLine="0"/>
                          <w:jc w:val="left"/>
                        </w:pPr>
                        <w:r>
                          <w:rPr>
                            <w:sz w:val="18"/>
                          </w:rPr>
                          <w:t xml:space="preserve">0</w:t>
                        </w:r>
                      </w:p>
                    </w:txbxContent>
                  </v:textbox>
                </v:rect>
                <v:rect id="Rectangle 6412" style="position:absolute;width:639;height:1576;left:3212;top:10177;" filled="f" stroked="f">
                  <v:textbox inset="0,0,0,0">
                    <w:txbxContent>
                      <w:p>
                        <w:pPr>
                          <w:spacing w:before="0" w:after="160" w:line="259" w:lineRule="auto"/>
                          <w:ind w:left="0" w:right="0" w:firstLine="0"/>
                          <w:jc w:val="left"/>
                        </w:pPr>
                        <w:r>
                          <w:rPr>
                            <w:sz w:val="18"/>
                          </w:rPr>
                          <w:t xml:space="preserve">2</w:t>
                        </w:r>
                      </w:p>
                    </w:txbxContent>
                  </v:textbox>
                </v:rect>
                <v:rect id="Rectangle 6413" style="position:absolute;width:639;height:1576;left:3212;top:7947;" filled="f" stroked="f">
                  <v:textbox inset="0,0,0,0">
                    <w:txbxContent>
                      <w:p>
                        <w:pPr>
                          <w:spacing w:before="0" w:after="160" w:line="259" w:lineRule="auto"/>
                          <w:ind w:left="0" w:right="0" w:firstLine="0"/>
                          <w:jc w:val="left"/>
                        </w:pPr>
                        <w:r>
                          <w:rPr>
                            <w:sz w:val="18"/>
                          </w:rPr>
                          <w:t xml:space="preserve">4</w:t>
                        </w:r>
                      </w:p>
                    </w:txbxContent>
                  </v:textbox>
                </v:rect>
                <v:rect id="Rectangle 6414" style="position:absolute;width:640;height:1580;left:3212;top:5716;" filled="f" stroked="f">
                  <v:textbox inset="0,0,0,0">
                    <w:txbxContent>
                      <w:p>
                        <w:pPr>
                          <w:spacing w:before="0" w:after="160" w:line="259" w:lineRule="auto"/>
                          <w:ind w:left="0" w:right="0" w:firstLine="0"/>
                          <w:jc w:val="left"/>
                        </w:pPr>
                        <w:r>
                          <w:rPr>
                            <w:sz w:val="18"/>
                          </w:rPr>
                          <w:t xml:space="preserve">6</w:t>
                        </w:r>
                      </w:p>
                    </w:txbxContent>
                  </v:textbox>
                </v:rect>
                <v:rect id="Rectangle 6415" style="position:absolute;width:639;height:1576;left:3212;top:3492;" filled="f" stroked="f">
                  <v:textbox inset="0,0,0,0">
                    <w:txbxContent>
                      <w:p>
                        <w:pPr>
                          <w:spacing w:before="0" w:after="160" w:line="259" w:lineRule="auto"/>
                          <w:ind w:left="0" w:right="0" w:firstLine="0"/>
                          <w:jc w:val="left"/>
                        </w:pPr>
                        <w:r>
                          <w:rPr>
                            <w:sz w:val="18"/>
                          </w:rPr>
                          <w:t xml:space="preserve">8</w:t>
                        </w:r>
                      </w:p>
                    </w:txbxContent>
                  </v:textbox>
                </v:rect>
                <v:rect id="Rectangle 6416" style="position:absolute;width:1317;height:1576;left:2719;top:1263;" filled="f" stroked="f">
                  <v:textbox inset="0,0,0,0">
                    <w:txbxContent>
                      <w:p>
                        <w:pPr>
                          <w:spacing w:before="0" w:after="160" w:line="259" w:lineRule="auto"/>
                          <w:ind w:left="0" w:right="0" w:firstLine="0"/>
                          <w:jc w:val="left"/>
                        </w:pPr>
                        <w:r>
                          <w:rPr>
                            <w:sz w:val="18"/>
                          </w:rPr>
                          <w:t xml:space="preserve">10</w:t>
                        </w:r>
                      </w:p>
                    </w:txbxContent>
                  </v:textbox>
                </v:rect>
                <v:shape id="Shape 6417" style="position:absolute;width:0;height:358;left:4590;top:12756;" coordsize="0,35809" path="m0,0l0,35809">
                  <v:stroke weight="0.574577pt" endcap="flat" joinstyle="round" on="true" color="#868686"/>
                  <v:fill on="false" color="#000000" opacity="0"/>
                </v:shape>
                <v:shape id="Shape 6418" style="position:absolute;width:0;height:358;left:11953;top:12756;" coordsize="0,35809" path="m0,0l0,35809">
                  <v:stroke weight="0.574577pt" endcap="flat" joinstyle="round" on="true" color="#868686"/>
                  <v:fill on="false" color="#000000" opacity="0"/>
                </v:shape>
                <v:shape id="Shape 6419" style="position:absolute;width:0;height:358;left:19243;top:12756;" coordsize="0,35809" path="m0,0l0,35809">
                  <v:stroke weight="0.574577pt" endcap="flat" joinstyle="round" on="true" color="#868686"/>
                  <v:fill on="false" color="#000000" opacity="0"/>
                </v:shape>
                <v:shape id="Shape 6420" style="position:absolute;width:0;height:358;left:26533;top:12756;" coordsize="0,35809" path="m0,0l0,35809">
                  <v:stroke weight="0.574577pt" endcap="flat" joinstyle="round" on="true" color="#868686"/>
                  <v:fill on="false" color="#000000" opacity="0"/>
                </v:shape>
                <v:shape id="Shape 6421" style="position:absolute;width:0;height:358;left:33895;top:12756;" coordsize="0,35809" path="m0,0l0,35809">
                  <v:stroke weight="0.574577pt" endcap="flat" joinstyle="round" on="true" color="#868686"/>
                  <v:fill on="false" color="#000000" opacity="0"/>
                </v:shape>
                <v:shape id="Shape 6422" style="position:absolute;width:0;height:358;left:41185;top:12756;" coordsize="0,35809" path="m0,0l0,35809">
                  <v:stroke weight="0.574577pt" endcap="flat" joinstyle="round" on="true" color="#868686"/>
                  <v:fill on="false" color="#000000" opacity="0"/>
                </v:shape>
                <v:shape id="Shape 6423" style="position:absolute;width:0;height:358;left:48475;top:12756;" coordsize="0,35809" path="m0,0l0,35809">
                  <v:stroke weight="0.574577pt" endcap="flat" joinstyle="round" on="true" color="#868686"/>
                  <v:fill on="false" color="#000000" opacity="0"/>
                </v:shape>
                <v:shape id="Shape 6424" style="position:absolute;width:0;height:358;left:55838;top:12756;" coordsize="0,35809" path="m0,0l0,35809">
                  <v:stroke weight="0.574577pt" endcap="flat" joinstyle="round" on="true" color="#868686"/>
                  <v:fill on="false" color="#000000" opacity="0"/>
                </v:shape>
                <v:rect id="Rectangle 6425" style="position:absolute;width:7588;height:1459;left:5445;top:13709;" filled="f" stroked="f">
                  <v:textbox inset="0,0,0,0">
                    <w:txbxContent>
                      <w:p>
                        <w:pPr>
                          <w:spacing w:before="0" w:after="160" w:line="259" w:lineRule="auto"/>
                          <w:ind w:left="0" w:right="0" w:firstLine="0"/>
                          <w:jc w:val="left"/>
                        </w:pPr>
                        <w:r>
                          <w:rPr>
                            <w:sz w:val="17"/>
                          </w:rPr>
                          <w:t xml:space="preserve">Equipment Cost</w:t>
                        </w:r>
                      </w:p>
                    </w:txbxContent>
                  </v:textbox>
                </v:rect>
                <v:rect id="Rectangle 6426" style="position:absolute;width:2061;height:1459;left:14825;top:13709;" filled="f" stroked="f">
                  <v:textbox inset="0,0,0,0">
                    <w:txbxContent>
                      <w:p>
                        <w:pPr>
                          <w:spacing w:before="0" w:after="160" w:line="259" w:lineRule="auto"/>
                          <w:ind w:left="0" w:right="0" w:firstLine="0"/>
                          <w:jc w:val="left"/>
                        </w:pPr>
                        <w:r>
                          <w:rPr>
                            <w:sz w:val="17"/>
                          </w:rPr>
                          <w:t xml:space="preserve">Max</w:t>
                        </w:r>
                      </w:p>
                    </w:txbxContent>
                  </v:textbox>
                </v:rect>
                <v:rect id="Rectangle 6427" style="position:absolute;width:7460;height:1459;left:12779;top:15022;" filled="f" stroked="f">
                  <v:textbox inset="0,0,0,0">
                    <w:txbxContent>
                      <w:p>
                        <w:pPr>
                          <w:spacing w:before="0" w:after="160" w:line="259" w:lineRule="auto"/>
                          <w:ind w:left="0" w:right="0" w:firstLine="0"/>
                          <w:jc w:val="left"/>
                        </w:pPr>
                        <w:r>
                          <w:rPr>
                            <w:sz w:val="17"/>
                          </w:rPr>
                          <w:t xml:space="preserve">Output/Volume</w:t>
                        </w:r>
                      </w:p>
                    </w:txbxContent>
                  </v:textbox>
                </v:rect>
                <v:rect id="Rectangle 6428" style="position:absolute;width:4823;height:1459;left:21089;top:13709;" filled="f" stroked="f">
                  <v:textbox inset="0,0,0,0">
                    <w:txbxContent>
                      <w:p>
                        <w:pPr>
                          <w:spacing w:before="0" w:after="160" w:line="259" w:lineRule="auto"/>
                          <w:ind w:left="0" w:right="0" w:firstLine="0"/>
                          <w:jc w:val="left"/>
                        </w:pPr>
                        <w:r>
                          <w:rPr>
                            <w:sz w:val="17"/>
                          </w:rPr>
                          <w:t xml:space="preserve">Additional</w:t>
                        </w:r>
                      </w:p>
                    </w:txbxContent>
                  </v:textbox>
                </v:rect>
                <v:rect id="Rectangle 6429" style="position:absolute;width:4623;height:1459;left:21179;top:15022;" filled="f" stroked="f">
                  <v:textbox inset="0,0,0,0">
                    <w:txbxContent>
                      <w:p>
                        <w:pPr>
                          <w:spacing w:before="0" w:after="160" w:line="259" w:lineRule="auto"/>
                          <w:ind w:left="0" w:right="0" w:firstLine="0"/>
                          <w:jc w:val="left"/>
                        </w:pPr>
                        <w:r>
                          <w:rPr>
                            <w:sz w:val="17"/>
                          </w:rPr>
                          <w:t xml:space="preserve">operators</w:t>
                        </w:r>
                      </w:p>
                    </w:txbxContent>
                  </v:textbox>
                </v:rect>
                <v:rect id="Rectangle 6430" style="position:absolute;width:3437;height:1459;left:28964;top:13709;" filled="f" stroked="f">
                  <v:textbox inset="0,0,0,0">
                    <w:txbxContent>
                      <w:p>
                        <w:pPr>
                          <w:spacing w:before="0" w:after="160" w:line="259" w:lineRule="auto"/>
                          <w:ind w:left="0" w:right="0" w:firstLine="0"/>
                          <w:jc w:val="left"/>
                        </w:pPr>
                        <w:r>
                          <w:rPr>
                            <w:sz w:val="17"/>
                          </w:rPr>
                          <w:t xml:space="preserve">Quality</w:t>
                        </w:r>
                      </w:p>
                    </w:txbxContent>
                  </v:textbox>
                </v:rect>
                <v:rect id="Rectangle 6431" style="position:absolute;width:4846;height:1459;left:35744;top:13709;" filled="f" stroked="f">
                  <v:textbox inset="0,0,0,0">
                    <w:txbxContent>
                      <w:p>
                        <w:pPr>
                          <w:spacing w:before="0" w:after="160" w:line="259" w:lineRule="auto"/>
                          <w:ind w:left="0" w:right="0" w:firstLine="0"/>
                          <w:jc w:val="left"/>
                        </w:pPr>
                        <w:r>
                          <w:rPr>
                            <w:sz w:val="17"/>
                          </w:rPr>
                          <w:t xml:space="preserve">Lead Time</w:t>
                        </w:r>
                      </w:p>
                    </w:txbxContent>
                  </v:textbox>
                </v:rect>
                <v:rect id="Rectangle 6432" style="position:absolute;width:5435;height:1459;left:42830;top:13709;" filled="f" stroked="f">
                  <v:textbox inset="0,0,0,0">
                    <w:txbxContent>
                      <w:p>
                        <w:pPr>
                          <w:spacing w:before="0" w:after="160" w:line="259" w:lineRule="auto"/>
                          <w:ind w:left="0" w:right="0" w:firstLine="0"/>
                          <w:jc w:val="left"/>
                        </w:pPr>
                        <w:r>
                          <w:rPr>
                            <w:sz w:val="17"/>
                          </w:rPr>
                          <w:t xml:space="preserve">Floor Space</w:t>
                        </w:r>
                      </w:p>
                    </w:txbxContent>
                  </v:textbox>
                </v:rect>
                <v:rect id="Rectangle 6433" style="position:absolute;width:2952;height:1459;left:51106;top:13709;" filled="f" stroked="f">
                  <v:textbox inset="0,0,0,0">
                    <w:txbxContent>
                      <w:p>
                        <w:pPr>
                          <w:spacing w:before="0" w:after="160" w:line="259" w:lineRule="auto"/>
                          <w:ind w:left="0" w:right="0" w:firstLine="0"/>
                          <w:jc w:val="left"/>
                        </w:pPr>
                        <w:r>
                          <w:rPr>
                            <w:sz w:val="17"/>
                          </w:rPr>
                          <w:t xml:space="preserve">Safety</w:t>
                        </w:r>
                      </w:p>
                    </w:txbxContent>
                  </v:textbox>
                </v:rect>
                <v:rect id="Rectangle 6434" style="position:absolute;width:6029;height:1185;left:-2422;top:5672;rotation:270;" filled="f" stroked="f">
                  <v:textbox inset="0,0,0,0" style="layout-flow:vertical;mso-layout-flow-alt:bottom-to-top">
                    <w:txbxContent>
                      <w:p>
                        <w:pPr>
                          <w:spacing w:before="0" w:after="160" w:line="259" w:lineRule="auto"/>
                          <w:ind w:left="0" w:right="0" w:firstLine="0"/>
                          <w:jc w:val="left"/>
                        </w:pPr>
                        <w:r>
                          <w:rPr>
                            <w:rFonts w:cs="Calibri" w:hAnsi="Calibri" w:eastAsia="Calibri" w:ascii="Calibri"/>
                            <w:b w:val="1"/>
                            <w:sz w:val="14"/>
                          </w:rPr>
                          <w:t xml:space="preserve">Weighting</w:t>
                        </w:r>
                      </w:p>
                    </w:txbxContent>
                  </v:textbox>
                </v:rect>
              </v:group>
            </w:pict>
          </mc:Fallback>
        </mc:AlternateContent>
      </w:r>
    </w:p>
    <w:p w:rsidR="00B92AD8" w:rsidRDefault="007F47C9">
      <w:pPr>
        <w:spacing w:after="0"/>
        <w:ind w:left="141" w:right="0" w:firstLine="0"/>
        <w:jc w:val="center"/>
      </w:pPr>
      <w:r>
        <w:rPr>
          <w:b/>
          <w:sz w:val="16"/>
        </w:rPr>
        <w:t>Design Criteria</w:t>
      </w:r>
    </w:p>
    <w:p w:rsidR="00B92AD8" w:rsidRDefault="007F47C9">
      <w:pPr>
        <w:spacing w:after="319"/>
        <w:ind w:left="67" w:right="0" w:firstLine="0"/>
        <w:jc w:val="left"/>
      </w:pPr>
      <w:r>
        <w:rPr>
          <w:noProof/>
        </w:rPr>
        <mc:AlternateContent>
          <mc:Choice Requires="wpg">
            <w:drawing>
              <wp:inline distT="0" distB="0" distL="0" distR="0">
                <wp:extent cx="6174616" cy="361448"/>
                <wp:effectExtent l="0" t="0" r="0" b="0"/>
                <wp:docPr id="54545" name="Group 54545"/>
                <wp:cNvGraphicFramePr/>
                <a:graphic xmlns:a="http://schemas.openxmlformats.org/drawingml/2006/main">
                  <a:graphicData uri="http://schemas.microsoft.com/office/word/2010/wordprocessingGroup">
                    <wpg:wgp>
                      <wpg:cNvGrpSpPr/>
                      <wpg:grpSpPr>
                        <a:xfrm>
                          <a:off x="0" y="0"/>
                          <a:ext cx="6174616" cy="361448"/>
                          <a:chOff x="0" y="0"/>
                          <a:chExt cx="6174616" cy="361448"/>
                        </a:xfrm>
                      </wpg:grpSpPr>
                      <wps:wsp>
                        <wps:cNvPr id="57329" name="Shape 57329"/>
                        <wps:cNvSpPr/>
                        <wps:spPr>
                          <a:xfrm>
                            <a:off x="1348683" y="7833"/>
                            <a:ext cx="51029" cy="62666"/>
                          </a:xfrm>
                          <a:custGeom>
                            <a:avLst/>
                            <a:gdLst/>
                            <a:ahLst/>
                            <a:cxnLst/>
                            <a:rect l="0" t="0" r="0" b="0"/>
                            <a:pathLst>
                              <a:path w="51029" h="62666">
                                <a:moveTo>
                                  <a:pt x="0" y="0"/>
                                </a:moveTo>
                                <a:lnTo>
                                  <a:pt x="51029" y="0"/>
                                </a:lnTo>
                                <a:lnTo>
                                  <a:pt x="51029" y="62666"/>
                                </a:lnTo>
                                <a:lnTo>
                                  <a:pt x="0" y="62666"/>
                                </a:lnTo>
                                <a:lnTo>
                                  <a:pt x="0" y="0"/>
                                </a:lnTo>
                              </a:path>
                            </a:pathLst>
                          </a:custGeom>
                          <a:ln w="0" cap="flat">
                            <a:round/>
                          </a:ln>
                        </wps:spPr>
                        <wps:style>
                          <a:lnRef idx="0">
                            <a:srgbClr val="000000">
                              <a:alpha val="0"/>
                            </a:srgbClr>
                          </a:lnRef>
                          <a:fillRef idx="1">
                            <a:srgbClr val="FF0000"/>
                          </a:fillRef>
                          <a:effectRef idx="0">
                            <a:scrgbClr r="0" g="0" b="0"/>
                          </a:effectRef>
                          <a:fontRef idx="none"/>
                        </wps:style>
                        <wps:bodyPr/>
                      </wps:wsp>
                      <wps:wsp>
                        <wps:cNvPr id="6438" name="Rectangle 6438"/>
                        <wps:cNvSpPr/>
                        <wps:spPr>
                          <a:xfrm>
                            <a:off x="1423816" y="0"/>
                            <a:ext cx="441896" cy="158060"/>
                          </a:xfrm>
                          <a:prstGeom prst="rect">
                            <a:avLst/>
                          </a:prstGeom>
                          <a:ln>
                            <a:noFill/>
                          </a:ln>
                        </wps:spPr>
                        <wps:txbx>
                          <w:txbxContent>
                            <w:p w:rsidR="00B92AD8" w:rsidRDefault="007F47C9">
                              <w:pPr>
                                <w:ind w:left="0" w:right="0" w:firstLine="0"/>
                                <w:jc w:val="left"/>
                              </w:pPr>
                              <w:r>
                                <w:rPr>
                                  <w:sz w:val="18"/>
                                </w:rPr>
                                <w:t>Design 1</w:t>
                              </w:r>
                            </w:p>
                          </w:txbxContent>
                        </wps:txbx>
                        <wps:bodyPr horzOverflow="overflow" vert="horz" lIns="0" tIns="0" rIns="0" bIns="0" rtlCol="0">
                          <a:noAutofit/>
                        </wps:bodyPr>
                      </wps:wsp>
                      <wps:wsp>
                        <wps:cNvPr id="51459" name="Rectangle 51459"/>
                        <wps:cNvSpPr/>
                        <wps:spPr>
                          <a:xfrm>
                            <a:off x="1423816" y="145921"/>
                            <a:ext cx="102734" cy="158061"/>
                          </a:xfrm>
                          <a:prstGeom prst="rect">
                            <a:avLst/>
                          </a:prstGeom>
                          <a:ln>
                            <a:noFill/>
                          </a:ln>
                        </wps:spPr>
                        <wps:txbx>
                          <w:txbxContent>
                            <w:p w:rsidR="00B92AD8" w:rsidRDefault="007F47C9">
                              <w:pPr>
                                <w:ind w:left="0" w:right="0" w:firstLine="0"/>
                                <w:jc w:val="left"/>
                              </w:pPr>
                              <w:r>
                                <w:rPr>
                                  <w:sz w:val="18"/>
                                </w:rPr>
                                <w:t>(2</w:t>
                              </w:r>
                            </w:p>
                          </w:txbxContent>
                        </wps:txbx>
                        <wps:bodyPr horzOverflow="overflow" vert="horz" lIns="0" tIns="0" rIns="0" bIns="0" rtlCol="0">
                          <a:noAutofit/>
                        </wps:bodyPr>
                      </wps:wsp>
                      <wps:wsp>
                        <wps:cNvPr id="51461" name="Rectangle 51461"/>
                        <wps:cNvSpPr/>
                        <wps:spPr>
                          <a:xfrm>
                            <a:off x="1503816" y="145921"/>
                            <a:ext cx="846894" cy="158061"/>
                          </a:xfrm>
                          <a:prstGeom prst="rect">
                            <a:avLst/>
                          </a:prstGeom>
                          <a:ln>
                            <a:noFill/>
                          </a:ln>
                        </wps:spPr>
                        <wps:txbx>
                          <w:txbxContent>
                            <w:p w:rsidR="00B92AD8" w:rsidRDefault="007F47C9">
                              <w:pPr>
                                <w:ind w:left="0" w:right="0" w:firstLine="0"/>
                                <w:jc w:val="left"/>
                              </w:pPr>
                              <w:r>
                                <w:rPr>
                                  <w:sz w:val="18"/>
                                </w:rPr>
                                <w:t>nd EOL machine</w:t>
                              </w:r>
                            </w:p>
                          </w:txbxContent>
                        </wps:txbx>
                        <wps:bodyPr horzOverflow="overflow" vert="horz" lIns="0" tIns="0" rIns="0" bIns="0" rtlCol="0">
                          <a:noAutofit/>
                        </wps:bodyPr>
                      </wps:wsp>
                      <wps:wsp>
                        <wps:cNvPr id="51460" name="Rectangle 51460"/>
                        <wps:cNvSpPr/>
                        <wps:spPr>
                          <a:xfrm>
                            <a:off x="2136968" y="145921"/>
                            <a:ext cx="38288" cy="158061"/>
                          </a:xfrm>
                          <a:prstGeom prst="rect">
                            <a:avLst/>
                          </a:prstGeom>
                          <a:ln>
                            <a:noFill/>
                          </a:ln>
                        </wps:spPr>
                        <wps:txbx>
                          <w:txbxContent>
                            <w:p w:rsidR="00B92AD8" w:rsidRDefault="007F47C9">
                              <w:pPr>
                                <w:ind w:left="0" w:right="0" w:firstLine="0"/>
                                <w:jc w:val="left"/>
                              </w:pPr>
                              <w:r>
                                <w:rPr>
                                  <w:sz w:val="18"/>
                                </w:rPr>
                                <w:t>)</w:t>
                              </w:r>
                            </w:p>
                          </w:txbxContent>
                        </wps:txbx>
                        <wps:bodyPr horzOverflow="overflow" vert="horz" lIns="0" tIns="0" rIns="0" bIns="0" rtlCol="0">
                          <a:noAutofit/>
                        </wps:bodyPr>
                      </wps:wsp>
                      <wps:wsp>
                        <wps:cNvPr id="57330" name="Shape 57330"/>
                        <wps:cNvSpPr/>
                        <wps:spPr>
                          <a:xfrm>
                            <a:off x="2361969" y="7833"/>
                            <a:ext cx="51029" cy="62666"/>
                          </a:xfrm>
                          <a:custGeom>
                            <a:avLst/>
                            <a:gdLst/>
                            <a:ahLst/>
                            <a:cxnLst/>
                            <a:rect l="0" t="0" r="0" b="0"/>
                            <a:pathLst>
                              <a:path w="51029" h="62666">
                                <a:moveTo>
                                  <a:pt x="0" y="0"/>
                                </a:moveTo>
                                <a:lnTo>
                                  <a:pt x="51029" y="0"/>
                                </a:lnTo>
                                <a:lnTo>
                                  <a:pt x="51029" y="62666"/>
                                </a:lnTo>
                                <a:lnTo>
                                  <a:pt x="0" y="62666"/>
                                </a:lnTo>
                                <a:lnTo>
                                  <a:pt x="0" y="0"/>
                                </a:lnTo>
                              </a:path>
                            </a:pathLst>
                          </a:custGeom>
                          <a:ln w="0" cap="flat">
                            <a:round/>
                          </a:ln>
                        </wps:spPr>
                        <wps:style>
                          <a:lnRef idx="0">
                            <a:srgbClr val="000000">
                              <a:alpha val="0"/>
                            </a:srgbClr>
                          </a:lnRef>
                          <a:fillRef idx="1">
                            <a:srgbClr val="0070C0"/>
                          </a:fillRef>
                          <a:effectRef idx="0">
                            <a:scrgbClr r="0" g="0" b="0"/>
                          </a:effectRef>
                          <a:fontRef idx="none"/>
                        </wps:style>
                        <wps:bodyPr/>
                      </wps:wsp>
                      <wps:wsp>
                        <wps:cNvPr id="6441" name="Rectangle 6441"/>
                        <wps:cNvSpPr/>
                        <wps:spPr>
                          <a:xfrm>
                            <a:off x="2438756" y="0"/>
                            <a:ext cx="441896" cy="158060"/>
                          </a:xfrm>
                          <a:prstGeom prst="rect">
                            <a:avLst/>
                          </a:prstGeom>
                          <a:ln>
                            <a:noFill/>
                          </a:ln>
                        </wps:spPr>
                        <wps:txbx>
                          <w:txbxContent>
                            <w:p w:rsidR="00B92AD8" w:rsidRDefault="007F47C9">
                              <w:pPr>
                                <w:ind w:left="0" w:right="0" w:firstLine="0"/>
                                <w:jc w:val="left"/>
                              </w:pPr>
                              <w:r>
                                <w:rPr>
                                  <w:sz w:val="18"/>
                                </w:rPr>
                                <w:t>Design 2</w:t>
                              </w:r>
                            </w:p>
                          </w:txbxContent>
                        </wps:txbx>
                        <wps:bodyPr horzOverflow="overflow" vert="horz" lIns="0" tIns="0" rIns="0" bIns="0" rtlCol="0">
                          <a:noAutofit/>
                        </wps:bodyPr>
                      </wps:wsp>
                      <wps:wsp>
                        <wps:cNvPr id="51462" name="Rectangle 51462"/>
                        <wps:cNvSpPr/>
                        <wps:spPr>
                          <a:xfrm>
                            <a:off x="2438756" y="145921"/>
                            <a:ext cx="102734" cy="158061"/>
                          </a:xfrm>
                          <a:prstGeom prst="rect">
                            <a:avLst/>
                          </a:prstGeom>
                          <a:ln>
                            <a:noFill/>
                          </a:ln>
                        </wps:spPr>
                        <wps:txbx>
                          <w:txbxContent>
                            <w:p w:rsidR="00B92AD8" w:rsidRDefault="007F47C9">
                              <w:pPr>
                                <w:ind w:left="0" w:right="0" w:firstLine="0"/>
                                <w:jc w:val="left"/>
                              </w:pPr>
                              <w:r>
                                <w:rPr>
                                  <w:sz w:val="18"/>
                                </w:rPr>
                                <w:t>(2</w:t>
                              </w:r>
                            </w:p>
                          </w:txbxContent>
                        </wps:txbx>
                        <wps:bodyPr horzOverflow="overflow" vert="horz" lIns="0" tIns="0" rIns="0" bIns="0" rtlCol="0">
                          <a:noAutofit/>
                        </wps:bodyPr>
                      </wps:wsp>
                      <wps:wsp>
                        <wps:cNvPr id="51464" name="Rectangle 51464"/>
                        <wps:cNvSpPr/>
                        <wps:spPr>
                          <a:xfrm>
                            <a:off x="2518755" y="145921"/>
                            <a:ext cx="1592570" cy="158061"/>
                          </a:xfrm>
                          <a:prstGeom prst="rect">
                            <a:avLst/>
                          </a:prstGeom>
                          <a:ln>
                            <a:noFill/>
                          </a:ln>
                        </wps:spPr>
                        <wps:txbx>
                          <w:txbxContent>
                            <w:p w:rsidR="00B92AD8" w:rsidRDefault="007F47C9">
                              <w:pPr>
                                <w:ind w:left="0" w:right="0" w:firstLine="0"/>
                                <w:jc w:val="left"/>
                              </w:pPr>
                              <w:r>
                                <w:rPr>
                                  <w:sz w:val="18"/>
                                </w:rPr>
                                <w:t xml:space="preserve"> more operators-work balance</w:t>
                              </w:r>
                            </w:p>
                          </w:txbxContent>
                        </wps:txbx>
                        <wps:bodyPr horzOverflow="overflow" vert="horz" lIns="0" tIns="0" rIns="0" bIns="0" rtlCol="0">
                          <a:noAutofit/>
                        </wps:bodyPr>
                      </wps:wsp>
                      <wps:wsp>
                        <wps:cNvPr id="51463" name="Rectangle 51463"/>
                        <wps:cNvSpPr/>
                        <wps:spPr>
                          <a:xfrm>
                            <a:off x="3712566" y="145921"/>
                            <a:ext cx="38288" cy="158061"/>
                          </a:xfrm>
                          <a:prstGeom prst="rect">
                            <a:avLst/>
                          </a:prstGeom>
                          <a:ln>
                            <a:noFill/>
                          </a:ln>
                        </wps:spPr>
                        <wps:txbx>
                          <w:txbxContent>
                            <w:p w:rsidR="00B92AD8" w:rsidRDefault="007F47C9">
                              <w:pPr>
                                <w:ind w:left="0" w:right="0" w:firstLine="0"/>
                                <w:jc w:val="left"/>
                              </w:pPr>
                              <w:r>
                                <w:rPr>
                                  <w:sz w:val="18"/>
                                </w:rPr>
                                <w:t>)</w:t>
                              </w:r>
                            </w:p>
                          </w:txbxContent>
                        </wps:txbx>
                        <wps:bodyPr horzOverflow="overflow" vert="horz" lIns="0" tIns="0" rIns="0" bIns="0" rtlCol="0">
                          <a:noAutofit/>
                        </wps:bodyPr>
                      </wps:wsp>
                      <wps:wsp>
                        <wps:cNvPr id="57331" name="Shape 57331"/>
                        <wps:cNvSpPr/>
                        <wps:spPr>
                          <a:xfrm>
                            <a:off x="3936573" y="7833"/>
                            <a:ext cx="51029" cy="62666"/>
                          </a:xfrm>
                          <a:custGeom>
                            <a:avLst/>
                            <a:gdLst/>
                            <a:ahLst/>
                            <a:cxnLst/>
                            <a:rect l="0" t="0" r="0" b="0"/>
                            <a:pathLst>
                              <a:path w="51029" h="62666">
                                <a:moveTo>
                                  <a:pt x="0" y="0"/>
                                </a:moveTo>
                                <a:lnTo>
                                  <a:pt x="51029" y="0"/>
                                </a:lnTo>
                                <a:lnTo>
                                  <a:pt x="51029" y="62666"/>
                                </a:lnTo>
                                <a:lnTo>
                                  <a:pt x="0" y="62666"/>
                                </a:lnTo>
                                <a:lnTo>
                                  <a:pt x="0" y="0"/>
                                </a:lnTo>
                              </a:path>
                            </a:pathLst>
                          </a:custGeom>
                          <a:ln w="0" cap="flat">
                            <a:round/>
                          </a:ln>
                        </wps:spPr>
                        <wps:style>
                          <a:lnRef idx="0">
                            <a:srgbClr val="000000">
                              <a:alpha val="0"/>
                            </a:srgbClr>
                          </a:lnRef>
                          <a:fillRef idx="1">
                            <a:srgbClr val="00B050"/>
                          </a:fillRef>
                          <a:effectRef idx="0">
                            <a:scrgbClr r="0" g="0" b="0"/>
                          </a:effectRef>
                          <a:fontRef idx="none"/>
                        </wps:style>
                        <wps:bodyPr/>
                      </wps:wsp>
                      <wps:wsp>
                        <wps:cNvPr id="6444" name="Rectangle 6444"/>
                        <wps:cNvSpPr/>
                        <wps:spPr>
                          <a:xfrm>
                            <a:off x="4016956" y="0"/>
                            <a:ext cx="441896" cy="158060"/>
                          </a:xfrm>
                          <a:prstGeom prst="rect">
                            <a:avLst/>
                          </a:prstGeom>
                          <a:ln>
                            <a:noFill/>
                          </a:ln>
                        </wps:spPr>
                        <wps:txbx>
                          <w:txbxContent>
                            <w:p w:rsidR="00B92AD8" w:rsidRDefault="007F47C9">
                              <w:pPr>
                                <w:ind w:left="0" w:right="0" w:firstLine="0"/>
                                <w:jc w:val="left"/>
                              </w:pPr>
                              <w:r>
                                <w:rPr>
                                  <w:sz w:val="18"/>
                                </w:rPr>
                                <w:t>Design 3</w:t>
                              </w:r>
                            </w:p>
                          </w:txbxContent>
                        </wps:txbx>
                        <wps:bodyPr horzOverflow="overflow" vert="horz" lIns="0" tIns="0" rIns="0" bIns="0" rtlCol="0">
                          <a:noAutofit/>
                        </wps:bodyPr>
                      </wps:wsp>
                      <wps:wsp>
                        <wps:cNvPr id="51466" name="Rectangle 51466"/>
                        <wps:cNvSpPr/>
                        <wps:spPr>
                          <a:xfrm>
                            <a:off x="4016956" y="145921"/>
                            <a:ext cx="38288" cy="158061"/>
                          </a:xfrm>
                          <a:prstGeom prst="rect">
                            <a:avLst/>
                          </a:prstGeom>
                          <a:ln>
                            <a:noFill/>
                          </a:ln>
                        </wps:spPr>
                        <wps:txbx>
                          <w:txbxContent>
                            <w:p w:rsidR="00B92AD8" w:rsidRDefault="007F47C9">
                              <w:pPr>
                                <w:ind w:left="0" w:right="0" w:firstLine="0"/>
                                <w:jc w:val="left"/>
                              </w:pPr>
                              <w:r>
                                <w:rPr>
                                  <w:sz w:val="18"/>
                                </w:rPr>
                                <w:t>(</w:t>
                              </w:r>
                            </w:p>
                          </w:txbxContent>
                        </wps:txbx>
                        <wps:bodyPr horzOverflow="overflow" vert="horz" lIns="0" tIns="0" rIns="0" bIns="0" rtlCol="0">
                          <a:noAutofit/>
                        </wps:bodyPr>
                      </wps:wsp>
                      <wps:wsp>
                        <wps:cNvPr id="51468" name="Rectangle 51468"/>
                        <wps:cNvSpPr/>
                        <wps:spPr>
                          <a:xfrm>
                            <a:off x="4046029" y="145921"/>
                            <a:ext cx="1070306" cy="158061"/>
                          </a:xfrm>
                          <a:prstGeom prst="rect">
                            <a:avLst/>
                          </a:prstGeom>
                          <a:ln>
                            <a:noFill/>
                          </a:ln>
                        </wps:spPr>
                        <wps:txbx>
                          <w:txbxContent>
                            <w:p w:rsidR="00B92AD8" w:rsidRDefault="007F47C9">
                              <w:pPr>
                                <w:ind w:left="0" w:right="0" w:firstLine="0"/>
                                <w:jc w:val="left"/>
                              </w:pPr>
                              <w:r>
                                <w:rPr>
                                  <w:sz w:val="18"/>
                                </w:rPr>
                                <w:t>Off-line pump tester</w:t>
                              </w:r>
                            </w:p>
                          </w:txbxContent>
                        </wps:txbx>
                        <wps:bodyPr horzOverflow="overflow" vert="horz" lIns="0" tIns="0" rIns="0" bIns="0" rtlCol="0">
                          <a:noAutofit/>
                        </wps:bodyPr>
                      </wps:wsp>
                      <wps:wsp>
                        <wps:cNvPr id="51467" name="Rectangle 51467"/>
                        <wps:cNvSpPr/>
                        <wps:spPr>
                          <a:xfrm>
                            <a:off x="4854001" y="145921"/>
                            <a:ext cx="38288" cy="158061"/>
                          </a:xfrm>
                          <a:prstGeom prst="rect">
                            <a:avLst/>
                          </a:prstGeom>
                          <a:ln>
                            <a:noFill/>
                          </a:ln>
                        </wps:spPr>
                        <wps:txbx>
                          <w:txbxContent>
                            <w:p w:rsidR="00B92AD8" w:rsidRDefault="007F47C9">
                              <w:pPr>
                                <w:ind w:left="0" w:right="0" w:firstLine="0"/>
                                <w:jc w:val="left"/>
                              </w:pPr>
                              <w:r>
                                <w:rPr>
                                  <w:sz w:val="18"/>
                                </w:rPr>
                                <w:t>)</w:t>
                              </w:r>
                            </w:p>
                          </w:txbxContent>
                        </wps:txbx>
                        <wps:bodyPr horzOverflow="overflow" vert="horz" lIns="0" tIns="0" rIns="0" bIns="0" rtlCol="0">
                          <a:noAutofit/>
                        </wps:bodyPr>
                      </wps:wsp>
                      <wps:wsp>
                        <wps:cNvPr id="6446" name="Shape 6446"/>
                        <wps:cNvSpPr/>
                        <wps:spPr>
                          <a:xfrm>
                            <a:off x="0" y="361448"/>
                            <a:ext cx="6174616" cy="0"/>
                          </a:xfrm>
                          <a:custGeom>
                            <a:avLst/>
                            <a:gdLst/>
                            <a:ahLst/>
                            <a:cxnLst/>
                            <a:rect l="0" t="0" r="0" b="0"/>
                            <a:pathLst>
                              <a:path w="6174616">
                                <a:moveTo>
                                  <a:pt x="6174616" y="0"/>
                                </a:moveTo>
                                <a:lnTo>
                                  <a:pt x="0" y="0"/>
                                </a:lnTo>
                              </a:path>
                            </a:pathLst>
                          </a:custGeom>
                          <a:ln w="7297" cap="flat">
                            <a:round/>
                          </a:ln>
                        </wps:spPr>
                        <wps:style>
                          <a:lnRef idx="1">
                            <a:srgbClr val="868686"/>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4545" style="width:486.19pt;height:28.4604pt;mso-position-horizontal-relative:char;mso-position-vertical-relative:line" coordsize="61746,3614">
                <v:shape id="Shape 57332" style="position:absolute;width:510;height:626;left:13486;top:78;" coordsize="51029,62666" path="m0,0l51029,0l51029,62666l0,62666l0,0">
                  <v:stroke weight="0pt" endcap="flat" joinstyle="round" on="false" color="#000000" opacity="0"/>
                  <v:fill on="true" color="#ff0000"/>
                </v:shape>
                <v:rect id="Rectangle 6438" style="position:absolute;width:4418;height:1580;left:14238;top:0;" filled="f" stroked="f">
                  <v:textbox inset="0,0,0,0">
                    <w:txbxContent>
                      <w:p>
                        <w:pPr>
                          <w:spacing w:before="0" w:after="160" w:line="259" w:lineRule="auto"/>
                          <w:ind w:left="0" w:right="0" w:firstLine="0"/>
                          <w:jc w:val="left"/>
                        </w:pPr>
                        <w:r>
                          <w:rPr>
                            <w:sz w:val="18"/>
                          </w:rPr>
                          <w:t xml:space="preserve">Design 1</w:t>
                        </w:r>
                      </w:p>
                    </w:txbxContent>
                  </v:textbox>
                </v:rect>
                <v:rect id="Rectangle 51459" style="position:absolute;width:1027;height:1580;left:14238;top:1459;" filled="f" stroked="f">
                  <v:textbox inset="0,0,0,0">
                    <w:txbxContent>
                      <w:p>
                        <w:pPr>
                          <w:spacing w:before="0" w:after="160" w:line="259" w:lineRule="auto"/>
                          <w:ind w:left="0" w:right="0" w:firstLine="0"/>
                          <w:jc w:val="left"/>
                        </w:pPr>
                        <w:r>
                          <w:rPr>
                            <w:sz w:val="18"/>
                          </w:rPr>
                          <w:t xml:space="preserve">(2</w:t>
                        </w:r>
                      </w:p>
                    </w:txbxContent>
                  </v:textbox>
                </v:rect>
                <v:rect id="Rectangle 51461" style="position:absolute;width:8468;height:1580;left:15038;top:1459;" filled="f" stroked="f">
                  <v:textbox inset="0,0,0,0">
                    <w:txbxContent>
                      <w:p>
                        <w:pPr>
                          <w:spacing w:before="0" w:after="160" w:line="259" w:lineRule="auto"/>
                          <w:ind w:left="0" w:right="0" w:firstLine="0"/>
                          <w:jc w:val="left"/>
                        </w:pPr>
                        <w:r>
                          <w:rPr>
                            <w:sz w:val="18"/>
                          </w:rPr>
                          <w:t xml:space="preserve">nd EOL machine</w:t>
                        </w:r>
                      </w:p>
                    </w:txbxContent>
                  </v:textbox>
                </v:rect>
                <v:rect id="Rectangle 51460" style="position:absolute;width:382;height:1580;left:21369;top:1459;" filled="f" stroked="f">
                  <v:textbox inset="0,0,0,0">
                    <w:txbxContent>
                      <w:p>
                        <w:pPr>
                          <w:spacing w:before="0" w:after="160" w:line="259" w:lineRule="auto"/>
                          <w:ind w:left="0" w:right="0" w:firstLine="0"/>
                          <w:jc w:val="left"/>
                        </w:pPr>
                        <w:r>
                          <w:rPr>
                            <w:sz w:val="18"/>
                          </w:rPr>
                          <w:t xml:space="preserve">)</w:t>
                        </w:r>
                      </w:p>
                    </w:txbxContent>
                  </v:textbox>
                </v:rect>
                <v:shape id="Shape 57333" style="position:absolute;width:510;height:626;left:23619;top:78;" coordsize="51029,62666" path="m0,0l51029,0l51029,62666l0,62666l0,0">
                  <v:stroke weight="0pt" endcap="flat" joinstyle="round" on="false" color="#000000" opacity="0"/>
                  <v:fill on="true" color="#0070c0"/>
                </v:shape>
                <v:rect id="Rectangle 6441" style="position:absolute;width:4418;height:1580;left:24387;top:0;" filled="f" stroked="f">
                  <v:textbox inset="0,0,0,0">
                    <w:txbxContent>
                      <w:p>
                        <w:pPr>
                          <w:spacing w:before="0" w:after="160" w:line="259" w:lineRule="auto"/>
                          <w:ind w:left="0" w:right="0" w:firstLine="0"/>
                          <w:jc w:val="left"/>
                        </w:pPr>
                        <w:r>
                          <w:rPr>
                            <w:sz w:val="18"/>
                          </w:rPr>
                          <w:t xml:space="preserve">Design 2</w:t>
                        </w:r>
                      </w:p>
                    </w:txbxContent>
                  </v:textbox>
                </v:rect>
                <v:rect id="Rectangle 51462" style="position:absolute;width:1027;height:1580;left:24387;top:1459;" filled="f" stroked="f">
                  <v:textbox inset="0,0,0,0">
                    <w:txbxContent>
                      <w:p>
                        <w:pPr>
                          <w:spacing w:before="0" w:after="160" w:line="259" w:lineRule="auto"/>
                          <w:ind w:left="0" w:right="0" w:firstLine="0"/>
                          <w:jc w:val="left"/>
                        </w:pPr>
                        <w:r>
                          <w:rPr>
                            <w:sz w:val="18"/>
                          </w:rPr>
                          <w:t xml:space="preserve">(2</w:t>
                        </w:r>
                      </w:p>
                    </w:txbxContent>
                  </v:textbox>
                </v:rect>
                <v:rect id="Rectangle 51464" style="position:absolute;width:15925;height:1580;left:25187;top:1459;" filled="f" stroked="f">
                  <v:textbox inset="0,0,0,0">
                    <w:txbxContent>
                      <w:p>
                        <w:pPr>
                          <w:spacing w:before="0" w:after="160" w:line="259" w:lineRule="auto"/>
                          <w:ind w:left="0" w:right="0" w:firstLine="0"/>
                          <w:jc w:val="left"/>
                        </w:pPr>
                        <w:r>
                          <w:rPr>
                            <w:sz w:val="18"/>
                          </w:rPr>
                          <w:t xml:space="preserve"> more operators-work balance</w:t>
                        </w:r>
                      </w:p>
                    </w:txbxContent>
                  </v:textbox>
                </v:rect>
                <v:rect id="Rectangle 51463" style="position:absolute;width:382;height:1580;left:37125;top:1459;" filled="f" stroked="f">
                  <v:textbox inset="0,0,0,0">
                    <w:txbxContent>
                      <w:p>
                        <w:pPr>
                          <w:spacing w:before="0" w:after="160" w:line="259" w:lineRule="auto"/>
                          <w:ind w:left="0" w:right="0" w:firstLine="0"/>
                          <w:jc w:val="left"/>
                        </w:pPr>
                        <w:r>
                          <w:rPr>
                            <w:sz w:val="18"/>
                          </w:rPr>
                          <w:t xml:space="preserve">)</w:t>
                        </w:r>
                      </w:p>
                    </w:txbxContent>
                  </v:textbox>
                </v:rect>
                <v:shape id="Shape 57334" style="position:absolute;width:510;height:626;left:39365;top:78;" coordsize="51029,62666" path="m0,0l51029,0l51029,62666l0,62666l0,0">
                  <v:stroke weight="0pt" endcap="flat" joinstyle="round" on="false" color="#000000" opacity="0"/>
                  <v:fill on="true" color="#00b050"/>
                </v:shape>
                <v:rect id="Rectangle 6444" style="position:absolute;width:4418;height:1580;left:40169;top:0;" filled="f" stroked="f">
                  <v:textbox inset="0,0,0,0">
                    <w:txbxContent>
                      <w:p>
                        <w:pPr>
                          <w:spacing w:before="0" w:after="160" w:line="259" w:lineRule="auto"/>
                          <w:ind w:left="0" w:right="0" w:firstLine="0"/>
                          <w:jc w:val="left"/>
                        </w:pPr>
                        <w:r>
                          <w:rPr>
                            <w:sz w:val="18"/>
                          </w:rPr>
                          <w:t xml:space="preserve">Design 3</w:t>
                        </w:r>
                      </w:p>
                    </w:txbxContent>
                  </v:textbox>
                </v:rect>
                <v:rect id="Rectangle 51466" style="position:absolute;width:382;height:1580;left:40169;top:1459;" filled="f" stroked="f">
                  <v:textbox inset="0,0,0,0">
                    <w:txbxContent>
                      <w:p>
                        <w:pPr>
                          <w:spacing w:before="0" w:after="160" w:line="259" w:lineRule="auto"/>
                          <w:ind w:left="0" w:right="0" w:firstLine="0"/>
                          <w:jc w:val="left"/>
                        </w:pPr>
                        <w:r>
                          <w:rPr>
                            <w:sz w:val="18"/>
                          </w:rPr>
                          <w:t xml:space="preserve">(</w:t>
                        </w:r>
                      </w:p>
                    </w:txbxContent>
                  </v:textbox>
                </v:rect>
                <v:rect id="Rectangle 51468" style="position:absolute;width:10703;height:1580;left:40460;top:1459;" filled="f" stroked="f">
                  <v:textbox inset="0,0,0,0">
                    <w:txbxContent>
                      <w:p>
                        <w:pPr>
                          <w:spacing w:before="0" w:after="160" w:line="259" w:lineRule="auto"/>
                          <w:ind w:left="0" w:right="0" w:firstLine="0"/>
                          <w:jc w:val="left"/>
                        </w:pPr>
                        <w:r>
                          <w:rPr>
                            <w:sz w:val="18"/>
                          </w:rPr>
                          <w:t xml:space="preserve">Off-line pump tester</w:t>
                        </w:r>
                      </w:p>
                    </w:txbxContent>
                  </v:textbox>
                </v:rect>
                <v:rect id="Rectangle 51467" style="position:absolute;width:382;height:1580;left:48540;top:1459;" filled="f" stroked="f">
                  <v:textbox inset="0,0,0,0">
                    <w:txbxContent>
                      <w:p>
                        <w:pPr>
                          <w:spacing w:before="0" w:after="160" w:line="259" w:lineRule="auto"/>
                          <w:ind w:left="0" w:right="0" w:firstLine="0"/>
                          <w:jc w:val="left"/>
                        </w:pPr>
                        <w:r>
                          <w:rPr>
                            <w:sz w:val="18"/>
                          </w:rPr>
                          <w:t xml:space="preserve">)</w:t>
                        </w:r>
                      </w:p>
                    </w:txbxContent>
                  </v:textbox>
                </v:rect>
                <v:shape id="Shape 6446" style="position:absolute;width:61746;height:0;left:0;top:3614;" coordsize="6174616,0" path="m6174616,0l0,0">
                  <v:stroke weight="0.574577pt" endcap="flat" joinstyle="round" on="true" color="#868686"/>
                  <v:fill on="false" color="#000000" opacity="0"/>
                </v:shape>
              </v:group>
            </w:pict>
          </mc:Fallback>
        </mc:AlternateContent>
      </w:r>
    </w:p>
    <w:p w:rsidR="00B92AD8" w:rsidRDefault="007F47C9">
      <w:pPr>
        <w:spacing w:after="175"/>
        <w:ind w:left="60" w:right="0" w:firstLine="0"/>
        <w:jc w:val="left"/>
      </w:pPr>
      <w:r>
        <w:t xml:space="preserve"> </w:t>
      </w:r>
    </w:p>
    <w:p w:rsidR="00B92AD8" w:rsidRDefault="007F47C9">
      <w:pPr>
        <w:spacing w:after="0"/>
        <w:ind w:left="60" w:right="0" w:firstLine="0"/>
        <w:jc w:val="left"/>
      </w:pPr>
      <w:r>
        <w:t xml:space="preserve"> </w:t>
      </w:r>
      <w:r>
        <w:tab/>
        <w:t xml:space="preserve"> </w:t>
      </w:r>
    </w:p>
    <w:p w:rsidR="00B92AD8" w:rsidRDefault="007F47C9">
      <w:pPr>
        <w:pStyle w:val="Heading2"/>
        <w:ind w:left="10" w:right="2238"/>
      </w:pPr>
      <w:r>
        <w:rPr>
          <w:noProof/>
        </w:rPr>
        <w:lastRenderedPageBreak/>
        <w:drawing>
          <wp:inline distT="0" distB="0" distL="0" distR="0">
            <wp:extent cx="293370" cy="121158"/>
            <wp:effectExtent l="0" t="0" r="0" b="0"/>
            <wp:docPr id="6488" name="Picture 6488"/>
            <wp:cNvGraphicFramePr/>
            <a:graphic xmlns:a="http://schemas.openxmlformats.org/drawingml/2006/main">
              <a:graphicData uri="http://schemas.openxmlformats.org/drawingml/2006/picture">
                <pic:pic xmlns:pic="http://schemas.openxmlformats.org/drawingml/2006/picture">
                  <pic:nvPicPr>
                    <pic:cNvPr id="6488" name="Picture 6488"/>
                    <pic:cNvPicPr/>
                  </pic:nvPicPr>
                  <pic:blipFill>
                    <a:blip r:embed="rId83"/>
                    <a:stretch>
                      <a:fillRect/>
                    </a:stretch>
                  </pic:blipFill>
                  <pic:spPr>
                    <a:xfrm>
                      <a:off x="0" y="0"/>
                      <a:ext cx="293370" cy="121158"/>
                    </a:xfrm>
                    <a:prstGeom prst="rect">
                      <a:avLst/>
                    </a:prstGeom>
                  </pic:spPr>
                </pic:pic>
              </a:graphicData>
            </a:graphic>
          </wp:inline>
        </w:drawing>
      </w:r>
      <w:r>
        <w:rPr>
          <w:rFonts w:ascii="Arial" w:eastAsia="Arial" w:hAnsi="Arial" w:cs="Arial"/>
        </w:rPr>
        <w:t xml:space="preserve"> </w:t>
      </w:r>
      <w:r>
        <w:t xml:space="preserve">Initial Test Result (plastic pump connector) </w:t>
      </w:r>
    </w:p>
    <w:p w:rsidR="00B92AD8" w:rsidRDefault="007F47C9">
      <w:pPr>
        <w:spacing w:after="45"/>
        <w:ind w:left="195" w:right="0" w:firstLine="0"/>
        <w:jc w:val="left"/>
      </w:pPr>
      <w:r>
        <w:rPr>
          <w:noProof/>
        </w:rPr>
        <w:drawing>
          <wp:inline distT="0" distB="0" distL="0" distR="0">
            <wp:extent cx="6010275" cy="6076315"/>
            <wp:effectExtent l="0" t="0" r="0" b="0"/>
            <wp:docPr id="6496" name="Picture 6496"/>
            <wp:cNvGraphicFramePr/>
            <a:graphic xmlns:a="http://schemas.openxmlformats.org/drawingml/2006/main">
              <a:graphicData uri="http://schemas.openxmlformats.org/drawingml/2006/picture">
                <pic:pic xmlns:pic="http://schemas.openxmlformats.org/drawingml/2006/picture">
                  <pic:nvPicPr>
                    <pic:cNvPr id="6496" name="Picture 6496"/>
                    <pic:cNvPicPr/>
                  </pic:nvPicPr>
                  <pic:blipFill>
                    <a:blip r:embed="rId84"/>
                    <a:stretch>
                      <a:fillRect/>
                    </a:stretch>
                  </pic:blipFill>
                  <pic:spPr>
                    <a:xfrm>
                      <a:off x="0" y="0"/>
                      <a:ext cx="6010275" cy="6076315"/>
                    </a:xfrm>
                    <a:prstGeom prst="rect">
                      <a:avLst/>
                    </a:prstGeom>
                  </pic:spPr>
                </pic:pic>
              </a:graphicData>
            </a:graphic>
          </wp:inline>
        </w:drawing>
      </w:r>
    </w:p>
    <w:p w:rsidR="00B92AD8" w:rsidRDefault="007F47C9">
      <w:pPr>
        <w:spacing w:after="0"/>
        <w:ind w:left="60" w:right="0" w:firstLine="0"/>
        <w:jc w:val="left"/>
      </w:pPr>
      <w:r>
        <w:t xml:space="preserve"> </w:t>
      </w:r>
      <w:r>
        <w:tab/>
        <w:t xml:space="preserve"> </w:t>
      </w:r>
    </w:p>
    <w:p w:rsidR="00B92AD8" w:rsidRDefault="007F47C9">
      <w:pPr>
        <w:pStyle w:val="Heading2"/>
        <w:spacing w:after="105"/>
        <w:ind w:left="10" w:right="2542"/>
      </w:pPr>
      <w:r>
        <w:rPr>
          <w:noProof/>
        </w:rPr>
        <w:lastRenderedPageBreak/>
        <w:drawing>
          <wp:inline distT="0" distB="0" distL="0" distR="0">
            <wp:extent cx="297942" cy="121158"/>
            <wp:effectExtent l="0" t="0" r="0" b="0"/>
            <wp:docPr id="6520" name="Picture 6520"/>
            <wp:cNvGraphicFramePr/>
            <a:graphic xmlns:a="http://schemas.openxmlformats.org/drawingml/2006/main">
              <a:graphicData uri="http://schemas.openxmlformats.org/drawingml/2006/picture">
                <pic:pic xmlns:pic="http://schemas.openxmlformats.org/drawingml/2006/picture">
                  <pic:nvPicPr>
                    <pic:cNvPr id="6520" name="Picture 6520"/>
                    <pic:cNvPicPr/>
                  </pic:nvPicPr>
                  <pic:blipFill>
                    <a:blip r:embed="rId85"/>
                    <a:stretch>
                      <a:fillRect/>
                    </a:stretch>
                  </pic:blipFill>
                  <pic:spPr>
                    <a:xfrm>
                      <a:off x="0" y="0"/>
                      <a:ext cx="297942" cy="121158"/>
                    </a:xfrm>
                    <a:prstGeom prst="rect">
                      <a:avLst/>
                    </a:prstGeom>
                  </pic:spPr>
                </pic:pic>
              </a:graphicData>
            </a:graphic>
          </wp:inline>
        </w:drawing>
      </w:r>
      <w:r>
        <w:rPr>
          <w:rFonts w:ascii="Arial" w:eastAsia="Arial" w:hAnsi="Arial" w:cs="Arial"/>
        </w:rPr>
        <w:t xml:space="preserve"> </w:t>
      </w:r>
      <w:r>
        <w:t xml:space="preserve">Measurement System Analysis type 1 </w:t>
      </w:r>
    </w:p>
    <w:p w:rsidR="00B92AD8" w:rsidRDefault="007F47C9">
      <w:pPr>
        <w:spacing w:after="46"/>
        <w:ind w:left="278" w:right="0" w:firstLine="0"/>
        <w:jc w:val="left"/>
      </w:pPr>
      <w:r>
        <w:rPr>
          <w:noProof/>
        </w:rPr>
        <w:drawing>
          <wp:inline distT="0" distB="0" distL="0" distR="0">
            <wp:extent cx="7496176" cy="5918836"/>
            <wp:effectExtent l="0" t="0" r="0" b="0"/>
            <wp:docPr id="6529" name="Picture 6529"/>
            <wp:cNvGraphicFramePr/>
            <a:graphic xmlns:a="http://schemas.openxmlformats.org/drawingml/2006/main">
              <a:graphicData uri="http://schemas.openxmlformats.org/drawingml/2006/picture">
                <pic:pic xmlns:pic="http://schemas.openxmlformats.org/drawingml/2006/picture">
                  <pic:nvPicPr>
                    <pic:cNvPr id="6529" name="Picture 6529"/>
                    <pic:cNvPicPr/>
                  </pic:nvPicPr>
                  <pic:blipFill>
                    <a:blip r:embed="rId86"/>
                    <a:stretch>
                      <a:fillRect/>
                    </a:stretch>
                  </pic:blipFill>
                  <pic:spPr>
                    <a:xfrm rot="-5399999">
                      <a:off x="0" y="0"/>
                      <a:ext cx="7496176" cy="5918836"/>
                    </a:xfrm>
                    <a:prstGeom prst="rect">
                      <a:avLst/>
                    </a:prstGeom>
                  </pic:spPr>
                </pic:pic>
              </a:graphicData>
            </a:graphic>
          </wp:inline>
        </w:drawing>
      </w:r>
    </w:p>
    <w:p w:rsidR="00B92AD8" w:rsidRDefault="007F47C9">
      <w:pPr>
        <w:spacing w:after="158"/>
        <w:ind w:left="60" w:right="0" w:firstLine="0"/>
        <w:jc w:val="left"/>
      </w:pPr>
      <w:r>
        <w:t xml:space="preserve"> </w:t>
      </w:r>
    </w:p>
    <w:p w:rsidR="00B92AD8" w:rsidRDefault="007F47C9">
      <w:pPr>
        <w:ind w:left="60" w:right="0" w:firstLine="0"/>
        <w:jc w:val="left"/>
      </w:pPr>
      <w:r>
        <w:t xml:space="preserve"> </w:t>
      </w:r>
    </w:p>
    <w:p w:rsidR="00B92AD8" w:rsidRDefault="007F47C9">
      <w:pPr>
        <w:spacing w:after="0"/>
        <w:ind w:left="60" w:right="0" w:firstLine="0"/>
        <w:jc w:val="left"/>
      </w:pPr>
      <w:r>
        <w:t xml:space="preserve"> </w:t>
      </w:r>
    </w:p>
    <w:p w:rsidR="00B92AD8" w:rsidRDefault="007F47C9">
      <w:pPr>
        <w:pStyle w:val="Heading2"/>
        <w:spacing w:after="134"/>
        <w:ind w:left="10" w:right="1862"/>
      </w:pPr>
      <w:r>
        <w:rPr>
          <w:noProof/>
        </w:rPr>
        <w:lastRenderedPageBreak/>
        <w:drawing>
          <wp:inline distT="0" distB="0" distL="0" distR="0">
            <wp:extent cx="296418" cy="121158"/>
            <wp:effectExtent l="0" t="0" r="0" b="0"/>
            <wp:docPr id="6553" name="Picture 6553"/>
            <wp:cNvGraphicFramePr/>
            <a:graphic xmlns:a="http://schemas.openxmlformats.org/drawingml/2006/main">
              <a:graphicData uri="http://schemas.openxmlformats.org/drawingml/2006/picture">
                <pic:pic xmlns:pic="http://schemas.openxmlformats.org/drawingml/2006/picture">
                  <pic:nvPicPr>
                    <pic:cNvPr id="6553" name="Picture 6553"/>
                    <pic:cNvPicPr/>
                  </pic:nvPicPr>
                  <pic:blipFill>
                    <a:blip r:embed="rId87"/>
                    <a:stretch>
                      <a:fillRect/>
                    </a:stretch>
                  </pic:blipFill>
                  <pic:spPr>
                    <a:xfrm>
                      <a:off x="0" y="0"/>
                      <a:ext cx="296418" cy="121158"/>
                    </a:xfrm>
                    <a:prstGeom prst="rect">
                      <a:avLst/>
                    </a:prstGeom>
                  </pic:spPr>
                </pic:pic>
              </a:graphicData>
            </a:graphic>
          </wp:inline>
        </w:drawing>
      </w:r>
      <w:r>
        <w:rPr>
          <w:rFonts w:ascii="Arial" w:eastAsia="Arial" w:hAnsi="Arial" w:cs="Arial"/>
        </w:rPr>
        <w:t xml:space="preserve"> </w:t>
      </w:r>
      <w:r>
        <w:t xml:space="preserve">Measurement System Analysis type 2 (Gage R&amp;R) </w:t>
      </w:r>
    </w:p>
    <w:p w:rsidR="00B92AD8" w:rsidRDefault="007F47C9">
      <w:pPr>
        <w:spacing w:after="59"/>
        <w:ind w:left="1106" w:right="0" w:firstLine="0"/>
        <w:jc w:val="left"/>
      </w:pPr>
      <w:r>
        <w:rPr>
          <w:noProof/>
        </w:rPr>
        <w:drawing>
          <wp:inline distT="0" distB="0" distL="0" distR="0">
            <wp:extent cx="7199631" cy="4859656"/>
            <wp:effectExtent l="0" t="0" r="0" b="0"/>
            <wp:docPr id="6565" name="Picture 6565"/>
            <wp:cNvGraphicFramePr/>
            <a:graphic xmlns:a="http://schemas.openxmlformats.org/drawingml/2006/main">
              <a:graphicData uri="http://schemas.openxmlformats.org/drawingml/2006/picture">
                <pic:pic xmlns:pic="http://schemas.openxmlformats.org/drawingml/2006/picture">
                  <pic:nvPicPr>
                    <pic:cNvPr id="6565" name="Picture 6565"/>
                    <pic:cNvPicPr/>
                  </pic:nvPicPr>
                  <pic:blipFill>
                    <a:blip r:embed="rId88"/>
                    <a:stretch>
                      <a:fillRect/>
                    </a:stretch>
                  </pic:blipFill>
                  <pic:spPr>
                    <a:xfrm rot="-5399999">
                      <a:off x="0" y="0"/>
                      <a:ext cx="7199631" cy="4859656"/>
                    </a:xfrm>
                    <a:prstGeom prst="rect">
                      <a:avLst/>
                    </a:prstGeom>
                  </pic:spPr>
                </pic:pic>
              </a:graphicData>
            </a:graphic>
          </wp:inline>
        </w:drawing>
      </w:r>
    </w:p>
    <w:p w:rsidR="00B92AD8" w:rsidRDefault="007F47C9">
      <w:pPr>
        <w:ind w:left="60" w:right="0" w:firstLine="0"/>
        <w:jc w:val="left"/>
      </w:pPr>
      <w:r>
        <w:t xml:space="preserve"> </w:t>
      </w:r>
    </w:p>
    <w:p w:rsidR="00B92AD8" w:rsidRDefault="007F47C9">
      <w:pPr>
        <w:spacing w:after="158"/>
        <w:ind w:left="60" w:right="0" w:firstLine="0"/>
        <w:jc w:val="left"/>
      </w:pPr>
      <w:r>
        <w:t xml:space="preserve"> </w:t>
      </w:r>
    </w:p>
    <w:p w:rsidR="00B92AD8" w:rsidRDefault="007F47C9">
      <w:pPr>
        <w:spacing w:after="158"/>
        <w:ind w:left="60" w:right="0" w:firstLine="0"/>
        <w:jc w:val="left"/>
      </w:pPr>
      <w:r>
        <w:t xml:space="preserve"> </w:t>
      </w:r>
    </w:p>
    <w:p w:rsidR="00B92AD8" w:rsidRDefault="007F47C9">
      <w:pPr>
        <w:spacing w:after="0"/>
        <w:ind w:left="60" w:right="0" w:firstLine="0"/>
        <w:jc w:val="left"/>
      </w:pPr>
      <w:r>
        <w:t xml:space="preserve"> </w:t>
      </w:r>
    </w:p>
    <w:p w:rsidR="00B92AD8" w:rsidRDefault="007F47C9">
      <w:pPr>
        <w:pStyle w:val="Heading2"/>
        <w:spacing w:after="223"/>
        <w:ind w:left="10" w:right="2238"/>
      </w:pPr>
      <w:r>
        <w:rPr>
          <w:noProof/>
        </w:rPr>
        <w:lastRenderedPageBreak/>
        <w:drawing>
          <wp:inline distT="0" distB="0" distL="0" distR="0">
            <wp:extent cx="296418" cy="121158"/>
            <wp:effectExtent l="0" t="0" r="0" b="0"/>
            <wp:docPr id="6589" name="Picture 6589"/>
            <wp:cNvGraphicFramePr/>
            <a:graphic xmlns:a="http://schemas.openxmlformats.org/drawingml/2006/main">
              <a:graphicData uri="http://schemas.openxmlformats.org/drawingml/2006/picture">
                <pic:pic xmlns:pic="http://schemas.openxmlformats.org/drawingml/2006/picture">
                  <pic:nvPicPr>
                    <pic:cNvPr id="6589" name="Picture 6589"/>
                    <pic:cNvPicPr/>
                  </pic:nvPicPr>
                  <pic:blipFill>
                    <a:blip r:embed="rId89"/>
                    <a:stretch>
                      <a:fillRect/>
                    </a:stretch>
                  </pic:blipFill>
                  <pic:spPr>
                    <a:xfrm>
                      <a:off x="0" y="0"/>
                      <a:ext cx="296418" cy="121158"/>
                    </a:xfrm>
                    <a:prstGeom prst="rect">
                      <a:avLst/>
                    </a:prstGeom>
                  </pic:spPr>
                </pic:pic>
              </a:graphicData>
            </a:graphic>
          </wp:inline>
        </w:drawing>
      </w:r>
      <w:r>
        <w:rPr>
          <w:rFonts w:ascii="Arial" w:eastAsia="Arial" w:hAnsi="Arial" w:cs="Arial"/>
        </w:rPr>
        <w:t xml:space="preserve"> </w:t>
      </w:r>
      <w:r>
        <w:t xml:space="preserve">Time Study (off-line pump tester included) </w:t>
      </w:r>
    </w:p>
    <w:p w:rsidR="00B92AD8" w:rsidRDefault="007F47C9">
      <w:pPr>
        <w:spacing w:after="46"/>
        <w:ind w:left="284" w:right="0" w:firstLine="0"/>
        <w:jc w:val="left"/>
      </w:pPr>
      <w:r>
        <w:rPr>
          <w:noProof/>
        </w:rPr>
        <w:drawing>
          <wp:inline distT="0" distB="0" distL="0" distR="0">
            <wp:extent cx="7724141" cy="5895975"/>
            <wp:effectExtent l="0" t="0" r="0" b="0"/>
            <wp:docPr id="6600" name="Picture 6600"/>
            <wp:cNvGraphicFramePr/>
            <a:graphic xmlns:a="http://schemas.openxmlformats.org/drawingml/2006/main">
              <a:graphicData uri="http://schemas.openxmlformats.org/drawingml/2006/picture">
                <pic:pic xmlns:pic="http://schemas.openxmlformats.org/drawingml/2006/picture">
                  <pic:nvPicPr>
                    <pic:cNvPr id="6600" name="Picture 6600"/>
                    <pic:cNvPicPr/>
                  </pic:nvPicPr>
                  <pic:blipFill>
                    <a:blip r:embed="rId66"/>
                    <a:stretch>
                      <a:fillRect/>
                    </a:stretch>
                  </pic:blipFill>
                  <pic:spPr>
                    <a:xfrm rot="-5399999">
                      <a:off x="0" y="0"/>
                      <a:ext cx="7724141" cy="5895975"/>
                    </a:xfrm>
                    <a:prstGeom prst="rect">
                      <a:avLst/>
                    </a:prstGeom>
                  </pic:spPr>
                </pic:pic>
              </a:graphicData>
            </a:graphic>
          </wp:inline>
        </w:drawing>
      </w:r>
    </w:p>
    <w:p w:rsidR="00B92AD8" w:rsidRDefault="007F47C9">
      <w:pPr>
        <w:spacing w:after="236"/>
        <w:ind w:left="60" w:right="0" w:firstLine="0"/>
        <w:jc w:val="left"/>
      </w:pPr>
      <w:r>
        <w:t xml:space="preserve"> </w:t>
      </w:r>
    </w:p>
    <w:p w:rsidR="00B92AD8" w:rsidRDefault="007F47C9">
      <w:pPr>
        <w:spacing w:after="0"/>
        <w:ind w:left="636" w:right="0" w:firstLine="0"/>
        <w:jc w:val="left"/>
      </w:pPr>
      <w:r>
        <w:rPr>
          <w:color w:val="2F5496"/>
          <w:sz w:val="28"/>
        </w:rPr>
        <w:t xml:space="preserve"> </w:t>
      </w:r>
      <w:r>
        <w:rPr>
          <w:color w:val="2F5496"/>
          <w:sz w:val="28"/>
        </w:rPr>
        <w:tab/>
        <w:t xml:space="preserve"> </w:t>
      </w:r>
    </w:p>
    <w:p w:rsidR="00B92AD8" w:rsidRDefault="007F47C9">
      <w:pPr>
        <w:pStyle w:val="Heading2"/>
        <w:spacing w:after="155" w:line="269" w:lineRule="auto"/>
        <w:ind w:left="2928"/>
        <w:jc w:val="left"/>
      </w:pPr>
      <w:r>
        <w:rPr>
          <w:noProof/>
        </w:rPr>
        <w:lastRenderedPageBreak/>
        <w:drawing>
          <wp:inline distT="0" distB="0" distL="0" distR="0">
            <wp:extent cx="294894" cy="121158"/>
            <wp:effectExtent l="0" t="0" r="0" b="0"/>
            <wp:docPr id="6624" name="Picture 6624"/>
            <wp:cNvGraphicFramePr/>
            <a:graphic xmlns:a="http://schemas.openxmlformats.org/drawingml/2006/main">
              <a:graphicData uri="http://schemas.openxmlformats.org/drawingml/2006/picture">
                <pic:pic xmlns:pic="http://schemas.openxmlformats.org/drawingml/2006/picture">
                  <pic:nvPicPr>
                    <pic:cNvPr id="6624" name="Picture 6624"/>
                    <pic:cNvPicPr/>
                  </pic:nvPicPr>
                  <pic:blipFill>
                    <a:blip r:embed="rId90"/>
                    <a:stretch>
                      <a:fillRect/>
                    </a:stretch>
                  </pic:blipFill>
                  <pic:spPr>
                    <a:xfrm>
                      <a:off x="0" y="0"/>
                      <a:ext cx="294894" cy="121158"/>
                    </a:xfrm>
                    <a:prstGeom prst="rect">
                      <a:avLst/>
                    </a:prstGeom>
                  </pic:spPr>
                </pic:pic>
              </a:graphicData>
            </a:graphic>
          </wp:inline>
        </w:drawing>
      </w:r>
      <w:r>
        <w:rPr>
          <w:rFonts w:ascii="Arial" w:eastAsia="Arial" w:hAnsi="Arial" w:cs="Arial"/>
        </w:rPr>
        <w:t xml:space="preserve"> </w:t>
      </w:r>
      <w:r>
        <w:t xml:space="preserve">Off-line pump tester quotation </w:t>
      </w:r>
    </w:p>
    <w:p w:rsidR="00B92AD8" w:rsidRDefault="007F47C9">
      <w:pPr>
        <w:spacing w:after="0"/>
        <w:ind w:left="334" w:right="0" w:firstLine="0"/>
        <w:jc w:val="left"/>
      </w:pPr>
      <w:r>
        <w:rPr>
          <w:noProof/>
        </w:rPr>
        <w:drawing>
          <wp:inline distT="0" distB="0" distL="0" distR="0">
            <wp:extent cx="8301991" cy="5840730"/>
            <wp:effectExtent l="0" t="0" r="0" b="0"/>
            <wp:docPr id="6632" name="Picture 6632"/>
            <wp:cNvGraphicFramePr/>
            <a:graphic xmlns:a="http://schemas.openxmlformats.org/drawingml/2006/main">
              <a:graphicData uri="http://schemas.openxmlformats.org/drawingml/2006/picture">
                <pic:pic xmlns:pic="http://schemas.openxmlformats.org/drawingml/2006/picture">
                  <pic:nvPicPr>
                    <pic:cNvPr id="6632" name="Picture 6632"/>
                    <pic:cNvPicPr/>
                  </pic:nvPicPr>
                  <pic:blipFill>
                    <a:blip r:embed="rId91"/>
                    <a:stretch>
                      <a:fillRect/>
                    </a:stretch>
                  </pic:blipFill>
                  <pic:spPr>
                    <a:xfrm rot="-5399999">
                      <a:off x="0" y="0"/>
                      <a:ext cx="8301991" cy="5840730"/>
                    </a:xfrm>
                    <a:prstGeom prst="rect">
                      <a:avLst/>
                    </a:prstGeom>
                  </pic:spPr>
                </pic:pic>
              </a:graphicData>
            </a:graphic>
          </wp:inline>
        </w:drawing>
      </w:r>
    </w:p>
    <w:p w:rsidR="00B92AD8" w:rsidRDefault="007F47C9">
      <w:pPr>
        <w:spacing w:after="45"/>
        <w:ind w:left="425" w:right="0" w:firstLine="0"/>
        <w:jc w:val="left"/>
      </w:pPr>
      <w:r>
        <w:rPr>
          <w:noProof/>
        </w:rPr>
        <w:lastRenderedPageBreak/>
        <w:drawing>
          <wp:inline distT="0" distB="0" distL="0" distR="0">
            <wp:extent cx="8078471" cy="5725161"/>
            <wp:effectExtent l="0" t="0" r="0" b="0"/>
            <wp:docPr id="6659" name="Picture 6659"/>
            <wp:cNvGraphicFramePr/>
            <a:graphic xmlns:a="http://schemas.openxmlformats.org/drawingml/2006/main">
              <a:graphicData uri="http://schemas.openxmlformats.org/drawingml/2006/picture">
                <pic:pic xmlns:pic="http://schemas.openxmlformats.org/drawingml/2006/picture">
                  <pic:nvPicPr>
                    <pic:cNvPr id="6659" name="Picture 6659"/>
                    <pic:cNvPicPr/>
                  </pic:nvPicPr>
                  <pic:blipFill>
                    <a:blip r:embed="rId92"/>
                    <a:stretch>
                      <a:fillRect/>
                    </a:stretch>
                  </pic:blipFill>
                  <pic:spPr>
                    <a:xfrm rot="-5399999">
                      <a:off x="0" y="0"/>
                      <a:ext cx="8078471" cy="5725161"/>
                    </a:xfrm>
                    <a:prstGeom prst="rect">
                      <a:avLst/>
                    </a:prstGeom>
                  </pic:spPr>
                </pic:pic>
              </a:graphicData>
            </a:graphic>
          </wp:inline>
        </w:drawing>
      </w:r>
    </w:p>
    <w:p w:rsidR="00B92AD8" w:rsidRDefault="007F47C9">
      <w:pPr>
        <w:spacing w:after="158"/>
        <w:ind w:left="60" w:right="0" w:firstLine="0"/>
      </w:pPr>
      <w:r>
        <w:t xml:space="preserve"> </w:t>
      </w:r>
    </w:p>
    <w:p w:rsidR="00B92AD8" w:rsidRDefault="007F47C9">
      <w:pPr>
        <w:ind w:left="60" w:right="0" w:firstLine="0"/>
      </w:pPr>
      <w:r>
        <w:t xml:space="preserve"> </w:t>
      </w:r>
    </w:p>
    <w:p w:rsidR="00B92AD8" w:rsidRDefault="007F47C9">
      <w:pPr>
        <w:spacing w:after="0"/>
        <w:ind w:left="60" w:right="0" w:firstLine="0"/>
      </w:pPr>
      <w:r>
        <w:t xml:space="preserve"> </w:t>
      </w:r>
    </w:p>
    <w:p w:rsidR="00B92AD8" w:rsidRDefault="007F47C9">
      <w:pPr>
        <w:spacing w:after="46"/>
        <w:ind w:left="447" w:right="0" w:firstLine="0"/>
        <w:jc w:val="left"/>
      </w:pPr>
      <w:r>
        <w:rPr>
          <w:noProof/>
        </w:rPr>
        <w:lastRenderedPageBreak/>
        <w:drawing>
          <wp:inline distT="0" distB="0" distL="0" distR="0">
            <wp:extent cx="8059421" cy="5696586"/>
            <wp:effectExtent l="0" t="0" r="0" b="0"/>
            <wp:docPr id="6685" name="Picture 6685"/>
            <wp:cNvGraphicFramePr/>
            <a:graphic xmlns:a="http://schemas.openxmlformats.org/drawingml/2006/main">
              <a:graphicData uri="http://schemas.openxmlformats.org/drawingml/2006/picture">
                <pic:pic xmlns:pic="http://schemas.openxmlformats.org/drawingml/2006/picture">
                  <pic:nvPicPr>
                    <pic:cNvPr id="6685" name="Picture 6685"/>
                    <pic:cNvPicPr/>
                  </pic:nvPicPr>
                  <pic:blipFill>
                    <a:blip r:embed="rId93"/>
                    <a:stretch>
                      <a:fillRect/>
                    </a:stretch>
                  </pic:blipFill>
                  <pic:spPr>
                    <a:xfrm rot="-5399999">
                      <a:off x="0" y="0"/>
                      <a:ext cx="8059421" cy="5696586"/>
                    </a:xfrm>
                    <a:prstGeom prst="rect">
                      <a:avLst/>
                    </a:prstGeom>
                  </pic:spPr>
                </pic:pic>
              </a:graphicData>
            </a:graphic>
          </wp:inline>
        </w:drawing>
      </w:r>
    </w:p>
    <w:p w:rsidR="00B92AD8" w:rsidRDefault="007F47C9">
      <w:pPr>
        <w:spacing w:after="158"/>
        <w:ind w:left="60" w:right="0" w:firstLine="0"/>
      </w:pPr>
      <w:r>
        <w:t xml:space="preserve"> </w:t>
      </w:r>
    </w:p>
    <w:p w:rsidR="00B92AD8" w:rsidRDefault="007F47C9">
      <w:pPr>
        <w:spacing w:after="0"/>
        <w:ind w:left="60" w:right="0" w:firstLine="0"/>
      </w:pPr>
      <w:r>
        <w:t xml:space="preserve"> </w:t>
      </w:r>
    </w:p>
    <w:p w:rsidR="00B92AD8" w:rsidRDefault="007F47C9">
      <w:pPr>
        <w:spacing w:after="46"/>
        <w:ind w:left="83" w:right="0" w:firstLine="0"/>
        <w:jc w:val="left"/>
      </w:pPr>
      <w:r>
        <w:rPr>
          <w:noProof/>
        </w:rPr>
        <w:lastRenderedPageBreak/>
        <mc:AlternateContent>
          <mc:Choice Requires="wpg">
            <w:drawing>
              <wp:inline distT="0" distB="0" distL="0" distR="0">
                <wp:extent cx="6174105" cy="8353631"/>
                <wp:effectExtent l="0" t="0" r="0" b="0"/>
                <wp:docPr id="52663" name="Group 52663"/>
                <wp:cNvGraphicFramePr/>
                <a:graphic xmlns:a="http://schemas.openxmlformats.org/drawingml/2006/main">
                  <a:graphicData uri="http://schemas.microsoft.com/office/word/2010/wordprocessingGroup">
                    <wpg:wgp>
                      <wpg:cNvGrpSpPr/>
                      <wpg:grpSpPr>
                        <a:xfrm>
                          <a:off x="0" y="0"/>
                          <a:ext cx="6174105" cy="8353631"/>
                          <a:chOff x="0" y="0"/>
                          <a:chExt cx="6174105" cy="8353631"/>
                        </a:xfrm>
                      </wpg:grpSpPr>
                      <pic:pic xmlns:pic="http://schemas.openxmlformats.org/drawingml/2006/picture">
                        <pic:nvPicPr>
                          <pic:cNvPr id="6709" name="Picture 6709"/>
                          <pic:cNvPicPr/>
                        </pic:nvPicPr>
                        <pic:blipFill>
                          <a:blip r:embed="rId94"/>
                          <a:stretch>
                            <a:fillRect/>
                          </a:stretch>
                        </pic:blipFill>
                        <pic:spPr>
                          <a:xfrm>
                            <a:off x="1634363" y="44020"/>
                            <a:ext cx="387858" cy="121158"/>
                          </a:xfrm>
                          <a:prstGeom prst="rect">
                            <a:avLst/>
                          </a:prstGeom>
                        </pic:spPr>
                      </pic:pic>
                      <wps:wsp>
                        <wps:cNvPr id="6710" name="Rectangle 6710"/>
                        <wps:cNvSpPr/>
                        <wps:spPr>
                          <a:xfrm>
                            <a:off x="2026666" y="0"/>
                            <a:ext cx="65888" cy="264422"/>
                          </a:xfrm>
                          <a:prstGeom prst="rect">
                            <a:avLst/>
                          </a:prstGeom>
                          <a:ln>
                            <a:noFill/>
                          </a:ln>
                        </wps:spPr>
                        <wps:txbx>
                          <w:txbxContent>
                            <w:p w:rsidR="00B92AD8" w:rsidRDefault="007F47C9">
                              <w:pPr>
                                <w:ind w:left="0" w:right="0" w:firstLine="0"/>
                                <w:jc w:val="left"/>
                              </w:pPr>
                              <w:r>
                                <w:rPr>
                                  <w:rFonts w:ascii="Arial" w:eastAsia="Arial" w:hAnsi="Arial" w:cs="Arial"/>
                                  <w:color w:val="2F5496"/>
                                  <w:sz w:val="28"/>
                                </w:rPr>
                                <w:t xml:space="preserve"> </w:t>
                              </w:r>
                            </w:p>
                          </w:txbxContent>
                        </wps:txbx>
                        <wps:bodyPr horzOverflow="overflow" vert="horz" lIns="0" tIns="0" rIns="0" bIns="0" rtlCol="0">
                          <a:noAutofit/>
                        </wps:bodyPr>
                      </wps:wsp>
                      <wps:wsp>
                        <wps:cNvPr id="6711" name="Rectangle 6711"/>
                        <wps:cNvSpPr/>
                        <wps:spPr>
                          <a:xfrm>
                            <a:off x="2080006" y="27637"/>
                            <a:ext cx="3271005" cy="241550"/>
                          </a:xfrm>
                          <a:prstGeom prst="rect">
                            <a:avLst/>
                          </a:prstGeom>
                          <a:ln>
                            <a:noFill/>
                          </a:ln>
                        </wps:spPr>
                        <wps:txbx>
                          <w:txbxContent>
                            <w:p w:rsidR="00B92AD8" w:rsidRDefault="007F47C9">
                              <w:pPr>
                                <w:ind w:left="0" w:right="0" w:firstLine="0"/>
                                <w:jc w:val="left"/>
                              </w:pPr>
                              <w:r>
                                <w:rPr>
                                  <w:color w:val="2F5496"/>
                                  <w:sz w:val="28"/>
                                </w:rPr>
                                <w:t>Product Design Specification (PDS)</w:t>
                              </w:r>
                            </w:p>
                          </w:txbxContent>
                        </wps:txbx>
                        <wps:bodyPr horzOverflow="overflow" vert="horz" lIns="0" tIns="0" rIns="0" bIns="0" rtlCol="0">
                          <a:noAutofit/>
                        </wps:bodyPr>
                      </wps:wsp>
                      <wps:wsp>
                        <wps:cNvPr id="6712" name="Rectangle 6712"/>
                        <wps:cNvSpPr/>
                        <wps:spPr>
                          <a:xfrm>
                            <a:off x="4538472" y="27637"/>
                            <a:ext cx="53596" cy="241550"/>
                          </a:xfrm>
                          <a:prstGeom prst="rect">
                            <a:avLst/>
                          </a:prstGeom>
                          <a:ln>
                            <a:noFill/>
                          </a:ln>
                        </wps:spPr>
                        <wps:txbx>
                          <w:txbxContent>
                            <w:p w:rsidR="00B92AD8" w:rsidRDefault="007F47C9">
                              <w:pPr>
                                <w:ind w:left="0" w:right="0" w:firstLine="0"/>
                                <w:jc w:val="left"/>
                              </w:pPr>
                              <w:r>
                                <w:rPr>
                                  <w:color w:val="2F5496"/>
                                  <w:sz w:val="28"/>
                                </w:rPr>
                                <w:t xml:space="preserve"> </w:t>
                              </w:r>
                            </w:p>
                          </w:txbxContent>
                        </wps:txbx>
                        <wps:bodyPr horzOverflow="overflow" vert="horz" lIns="0" tIns="0" rIns="0" bIns="0" rtlCol="0">
                          <a:noAutofit/>
                        </wps:bodyPr>
                      </wps:wsp>
                      <pic:pic xmlns:pic="http://schemas.openxmlformats.org/drawingml/2006/picture">
                        <pic:nvPicPr>
                          <pic:cNvPr id="6716" name="Picture 6716"/>
                          <pic:cNvPicPr/>
                        </pic:nvPicPr>
                        <pic:blipFill>
                          <a:blip r:embed="rId95"/>
                          <a:stretch>
                            <a:fillRect/>
                          </a:stretch>
                        </pic:blipFill>
                        <pic:spPr>
                          <a:xfrm rot="-5399999">
                            <a:off x="-932498" y="1247029"/>
                            <a:ext cx="8039101" cy="6174106"/>
                          </a:xfrm>
                          <a:prstGeom prst="rect">
                            <a:avLst/>
                          </a:prstGeom>
                        </pic:spPr>
                      </pic:pic>
                    </wpg:wgp>
                  </a:graphicData>
                </a:graphic>
              </wp:inline>
            </w:drawing>
          </mc:Choice>
          <mc:Fallback xmlns:a="http://schemas.openxmlformats.org/drawingml/2006/main">
            <w:pict>
              <v:group id="Group 52663" style="width:486.15pt;height:657.766pt;mso-position-horizontal-relative:char;mso-position-vertical-relative:line" coordsize="61741,83536">
                <v:shape id="Picture 6709" style="position:absolute;width:3878;height:1211;left:16343;top:440;" filled="f">
                  <v:imagedata r:id="rId96"/>
                </v:shape>
                <v:rect id="Rectangle 6710" style="position:absolute;width:658;height:2644;left:20266;top:0;" filled="f" stroked="f">
                  <v:textbox inset="0,0,0,0">
                    <w:txbxContent>
                      <w:p>
                        <w:pPr>
                          <w:spacing w:before="0" w:after="160" w:line="259" w:lineRule="auto"/>
                          <w:ind w:left="0" w:right="0" w:firstLine="0"/>
                          <w:jc w:val="left"/>
                        </w:pPr>
                        <w:r>
                          <w:rPr>
                            <w:rFonts w:cs="Arial" w:hAnsi="Arial" w:eastAsia="Arial" w:ascii="Arial"/>
                            <w:color w:val="2f5496"/>
                            <w:sz w:val="28"/>
                          </w:rPr>
                          <w:t xml:space="preserve"> </w:t>
                        </w:r>
                      </w:p>
                    </w:txbxContent>
                  </v:textbox>
                </v:rect>
                <v:rect id="Rectangle 6711" style="position:absolute;width:32710;height:2415;left:20800;top:276;" filled="f" stroked="f">
                  <v:textbox inset="0,0,0,0">
                    <w:txbxContent>
                      <w:p>
                        <w:pPr>
                          <w:spacing w:before="0" w:after="160" w:line="259" w:lineRule="auto"/>
                          <w:ind w:left="0" w:right="0" w:firstLine="0"/>
                          <w:jc w:val="left"/>
                        </w:pPr>
                        <w:r>
                          <w:rPr>
                            <w:rFonts w:cs="Calibri" w:hAnsi="Calibri" w:eastAsia="Calibri" w:ascii="Calibri"/>
                            <w:color w:val="2f5496"/>
                            <w:sz w:val="28"/>
                          </w:rPr>
                          <w:t xml:space="preserve">Product Design Specification (PDS)</w:t>
                        </w:r>
                      </w:p>
                    </w:txbxContent>
                  </v:textbox>
                </v:rect>
                <v:rect id="Rectangle 6712" style="position:absolute;width:535;height:2415;left:45384;top:276;" filled="f" stroked="f">
                  <v:textbox inset="0,0,0,0">
                    <w:txbxContent>
                      <w:p>
                        <w:pPr>
                          <w:spacing w:before="0" w:after="160" w:line="259" w:lineRule="auto"/>
                          <w:ind w:left="0" w:right="0" w:firstLine="0"/>
                          <w:jc w:val="left"/>
                        </w:pPr>
                        <w:r>
                          <w:rPr>
                            <w:rFonts w:cs="Calibri" w:hAnsi="Calibri" w:eastAsia="Calibri" w:ascii="Calibri"/>
                            <w:color w:val="2f5496"/>
                            <w:sz w:val="28"/>
                          </w:rPr>
                          <w:t xml:space="preserve"> </w:t>
                        </w:r>
                      </w:p>
                    </w:txbxContent>
                  </v:textbox>
                </v:rect>
                <v:shape id="Picture 6716" style="position:absolute;width:80391;height:61741;left:-9324;top:12470;rotation:-89;" filled="f">
                  <v:imagedata r:id="rId97"/>
                </v:shape>
              </v:group>
            </w:pict>
          </mc:Fallback>
        </mc:AlternateContent>
      </w:r>
    </w:p>
    <w:p w:rsidR="00B92AD8" w:rsidRDefault="007F47C9">
      <w:pPr>
        <w:spacing w:after="158"/>
        <w:ind w:left="60" w:right="0" w:firstLine="0"/>
      </w:pPr>
      <w:r>
        <w:t xml:space="preserve"> </w:t>
      </w:r>
    </w:p>
    <w:p w:rsidR="00B92AD8" w:rsidRDefault="007F47C9">
      <w:pPr>
        <w:spacing w:after="0"/>
        <w:ind w:left="60" w:right="0" w:firstLine="0"/>
      </w:pPr>
      <w:r>
        <w:t xml:space="preserve"> </w:t>
      </w:r>
    </w:p>
    <w:p w:rsidR="00B92AD8" w:rsidRDefault="007F47C9">
      <w:pPr>
        <w:spacing w:after="0"/>
        <w:ind w:left="60" w:right="0" w:firstLine="0"/>
      </w:pPr>
      <w:r>
        <w:lastRenderedPageBreak/>
        <w:t xml:space="preserve"> </w:t>
      </w:r>
      <w:r>
        <w:br w:type="page"/>
      </w:r>
    </w:p>
    <w:p w:rsidR="00B92AD8" w:rsidRDefault="007F47C9">
      <w:pPr>
        <w:spacing w:after="0"/>
        <w:ind w:left="60" w:right="0" w:firstLine="0"/>
        <w:jc w:val="left"/>
      </w:pPr>
      <w:r>
        <w:rPr>
          <w:noProof/>
        </w:rPr>
        <w:lastRenderedPageBreak/>
        <w:drawing>
          <wp:inline distT="0" distB="0" distL="0" distR="0">
            <wp:extent cx="8848726" cy="6181091"/>
            <wp:effectExtent l="0" t="0" r="0" b="0"/>
            <wp:docPr id="6764" name="Picture 6764"/>
            <wp:cNvGraphicFramePr/>
            <a:graphic xmlns:a="http://schemas.openxmlformats.org/drawingml/2006/main">
              <a:graphicData uri="http://schemas.openxmlformats.org/drawingml/2006/picture">
                <pic:pic xmlns:pic="http://schemas.openxmlformats.org/drawingml/2006/picture">
                  <pic:nvPicPr>
                    <pic:cNvPr id="6764" name="Picture 6764"/>
                    <pic:cNvPicPr/>
                  </pic:nvPicPr>
                  <pic:blipFill>
                    <a:blip r:embed="rId98"/>
                    <a:stretch>
                      <a:fillRect/>
                    </a:stretch>
                  </pic:blipFill>
                  <pic:spPr>
                    <a:xfrm rot="-5399999">
                      <a:off x="0" y="0"/>
                      <a:ext cx="8848726" cy="6181091"/>
                    </a:xfrm>
                    <a:prstGeom prst="rect">
                      <a:avLst/>
                    </a:prstGeom>
                  </pic:spPr>
                </pic:pic>
              </a:graphicData>
            </a:graphic>
          </wp:inline>
        </w:drawing>
      </w:r>
    </w:p>
    <w:p w:rsidR="00B92AD8" w:rsidRDefault="007F47C9">
      <w:pPr>
        <w:spacing w:after="0"/>
        <w:ind w:left="49" w:right="0" w:firstLine="0"/>
        <w:jc w:val="left"/>
      </w:pPr>
      <w:r>
        <w:rPr>
          <w:noProof/>
        </w:rPr>
        <w:lastRenderedPageBreak/>
        <w:drawing>
          <wp:inline distT="0" distB="0" distL="0" distR="0">
            <wp:extent cx="8848726" cy="6190616"/>
            <wp:effectExtent l="0" t="0" r="0" b="0"/>
            <wp:docPr id="6789" name="Picture 6789"/>
            <wp:cNvGraphicFramePr/>
            <a:graphic xmlns:a="http://schemas.openxmlformats.org/drawingml/2006/main">
              <a:graphicData uri="http://schemas.openxmlformats.org/drawingml/2006/picture">
                <pic:pic xmlns:pic="http://schemas.openxmlformats.org/drawingml/2006/picture">
                  <pic:nvPicPr>
                    <pic:cNvPr id="6789" name="Picture 6789"/>
                    <pic:cNvPicPr/>
                  </pic:nvPicPr>
                  <pic:blipFill>
                    <a:blip r:embed="rId99"/>
                    <a:stretch>
                      <a:fillRect/>
                    </a:stretch>
                  </pic:blipFill>
                  <pic:spPr>
                    <a:xfrm rot="-5399999">
                      <a:off x="0" y="0"/>
                      <a:ext cx="8848726" cy="6190616"/>
                    </a:xfrm>
                    <a:prstGeom prst="rect">
                      <a:avLst/>
                    </a:prstGeom>
                  </pic:spPr>
                </pic:pic>
              </a:graphicData>
            </a:graphic>
          </wp:inline>
        </w:drawing>
      </w:r>
    </w:p>
    <w:p w:rsidR="00B92AD8" w:rsidRDefault="007F47C9">
      <w:pPr>
        <w:spacing w:after="0"/>
        <w:ind w:left="74" w:right="0" w:firstLine="0"/>
        <w:jc w:val="left"/>
      </w:pPr>
      <w:r>
        <w:rPr>
          <w:noProof/>
        </w:rPr>
        <w:lastRenderedPageBreak/>
        <w:drawing>
          <wp:inline distT="0" distB="0" distL="0" distR="0">
            <wp:extent cx="8848091" cy="6183630"/>
            <wp:effectExtent l="0" t="0" r="0" b="0"/>
            <wp:docPr id="6814" name="Picture 6814"/>
            <wp:cNvGraphicFramePr/>
            <a:graphic xmlns:a="http://schemas.openxmlformats.org/drawingml/2006/main">
              <a:graphicData uri="http://schemas.openxmlformats.org/drawingml/2006/picture">
                <pic:pic xmlns:pic="http://schemas.openxmlformats.org/drawingml/2006/picture">
                  <pic:nvPicPr>
                    <pic:cNvPr id="6814" name="Picture 6814"/>
                    <pic:cNvPicPr/>
                  </pic:nvPicPr>
                  <pic:blipFill>
                    <a:blip r:embed="rId100"/>
                    <a:stretch>
                      <a:fillRect/>
                    </a:stretch>
                  </pic:blipFill>
                  <pic:spPr>
                    <a:xfrm rot="-5399999">
                      <a:off x="0" y="0"/>
                      <a:ext cx="8848091" cy="6183630"/>
                    </a:xfrm>
                    <a:prstGeom prst="rect">
                      <a:avLst/>
                    </a:prstGeom>
                  </pic:spPr>
                </pic:pic>
              </a:graphicData>
            </a:graphic>
          </wp:inline>
        </w:drawing>
      </w:r>
    </w:p>
    <w:p w:rsidR="00B92AD8" w:rsidRDefault="007F47C9">
      <w:pPr>
        <w:spacing w:after="0"/>
        <w:ind w:left="61" w:right="0" w:firstLine="0"/>
        <w:jc w:val="left"/>
      </w:pPr>
      <w:r>
        <w:rPr>
          <w:noProof/>
        </w:rPr>
        <w:lastRenderedPageBreak/>
        <w:drawing>
          <wp:inline distT="0" distB="0" distL="0" distR="0">
            <wp:extent cx="8841106" cy="6188076"/>
            <wp:effectExtent l="0" t="0" r="0" b="0"/>
            <wp:docPr id="6839" name="Picture 6839"/>
            <wp:cNvGraphicFramePr/>
            <a:graphic xmlns:a="http://schemas.openxmlformats.org/drawingml/2006/main">
              <a:graphicData uri="http://schemas.openxmlformats.org/drawingml/2006/picture">
                <pic:pic xmlns:pic="http://schemas.openxmlformats.org/drawingml/2006/picture">
                  <pic:nvPicPr>
                    <pic:cNvPr id="6839" name="Picture 6839"/>
                    <pic:cNvPicPr/>
                  </pic:nvPicPr>
                  <pic:blipFill>
                    <a:blip r:embed="rId101"/>
                    <a:stretch>
                      <a:fillRect/>
                    </a:stretch>
                  </pic:blipFill>
                  <pic:spPr>
                    <a:xfrm rot="-5399999">
                      <a:off x="0" y="0"/>
                      <a:ext cx="8841106" cy="6188076"/>
                    </a:xfrm>
                    <a:prstGeom prst="rect">
                      <a:avLst/>
                    </a:prstGeom>
                  </pic:spPr>
                </pic:pic>
              </a:graphicData>
            </a:graphic>
          </wp:inline>
        </w:drawing>
      </w:r>
    </w:p>
    <w:p w:rsidR="00B92AD8" w:rsidRDefault="007F47C9">
      <w:pPr>
        <w:spacing w:after="0"/>
        <w:ind w:left="77" w:right="0" w:firstLine="0"/>
        <w:jc w:val="left"/>
      </w:pPr>
      <w:r>
        <w:rPr>
          <w:noProof/>
        </w:rPr>
        <w:lastRenderedPageBreak/>
        <w:drawing>
          <wp:inline distT="0" distB="0" distL="0" distR="0">
            <wp:extent cx="8847456" cy="6177916"/>
            <wp:effectExtent l="0" t="0" r="0" b="0"/>
            <wp:docPr id="6864" name="Picture 6864"/>
            <wp:cNvGraphicFramePr/>
            <a:graphic xmlns:a="http://schemas.openxmlformats.org/drawingml/2006/main">
              <a:graphicData uri="http://schemas.openxmlformats.org/drawingml/2006/picture">
                <pic:pic xmlns:pic="http://schemas.openxmlformats.org/drawingml/2006/picture">
                  <pic:nvPicPr>
                    <pic:cNvPr id="6864" name="Picture 6864"/>
                    <pic:cNvPicPr/>
                  </pic:nvPicPr>
                  <pic:blipFill>
                    <a:blip r:embed="rId102"/>
                    <a:stretch>
                      <a:fillRect/>
                    </a:stretch>
                  </pic:blipFill>
                  <pic:spPr>
                    <a:xfrm rot="-5399999">
                      <a:off x="0" y="0"/>
                      <a:ext cx="8847456" cy="6177916"/>
                    </a:xfrm>
                    <a:prstGeom prst="rect">
                      <a:avLst/>
                    </a:prstGeom>
                  </pic:spPr>
                </pic:pic>
              </a:graphicData>
            </a:graphic>
          </wp:inline>
        </w:drawing>
      </w:r>
    </w:p>
    <w:p w:rsidR="00B92AD8" w:rsidRDefault="007F47C9">
      <w:pPr>
        <w:spacing w:after="0"/>
        <w:ind w:left="70" w:right="0" w:firstLine="0"/>
        <w:jc w:val="left"/>
      </w:pPr>
      <w:r>
        <w:rPr>
          <w:noProof/>
        </w:rPr>
        <w:lastRenderedPageBreak/>
        <w:drawing>
          <wp:inline distT="0" distB="0" distL="0" distR="0">
            <wp:extent cx="8842376" cy="6162676"/>
            <wp:effectExtent l="0" t="0" r="0" b="0"/>
            <wp:docPr id="6889" name="Picture 6889"/>
            <wp:cNvGraphicFramePr/>
            <a:graphic xmlns:a="http://schemas.openxmlformats.org/drawingml/2006/main">
              <a:graphicData uri="http://schemas.openxmlformats.org/drawingml/2006/picture">
                <pic:pic xmlns:pic="http://schemas.openxmlformats.org/drawingml/2006/picture">
                  <pic:nvPicPr>
                    <pic:cNvPr id="6889" name="Picture 6889"/>
                    <pic:cNvPicPr/>
                  </pic:nvPicPr>
                  <pic:blipFill>
                    <a:blip r:embed="rId103"/>
                    <a:stretch>
                      <a:fillRect/>
                    </a:stretch>
                  </pic:blipFill>
                  <pic:spPr>
                    <a:xfrm rot="-5399999">
                      <a:off x="0" y="0"/>
                      <a:ext cx="8842376" cy="6162676"/>
                    </a:xfrm>
                    <a:prstGeom prst="rect">
                      <a:avLst/>
                    </a:prstGeom>
                  </pic:spPr>
                </pic:pic>
              </a:graphicData>
            </a:graphic>
          </wp:inline>
        </w:drawing>
      </w:r>
    </w:p>
    <w:p w:rsidR="00B92AD8" w:rsidRDefault="007F47C9">
      <w:pPr>
        <w:spacing w:after="0"/>
        <w:ind w:left="63" w:right="0" w:firstLine="0"/>
        <w:jc w:val="left"/>
      </w:pPr>
      <w:r>
        <w:rPr>
          <w:noProof/>
        </w:rPr>
        <w:lastRenderedPageBreak/>
        <w:drawing>
          <wp:inline distT="0" distB="0" distL="0" distR="0">
            <wp:extent cx="8849361" cy="6102350"/>
            <wp:effectExtent l="0" t="0" r="0" b="0"/>
            <wp:docPr id="6914" name="Picture 6914"/>
            <wp:cNvGraphicFramePr/>
            <a:graphic xmlns:a="http://schemas.openxmlformats.org/drawingml/2006/main">
              <a:graphicData uri="http://schemas.openxmlformats.org/drawingml/2006/picture">
                <pic:pic xmlns:pic="http://schemas.openxmlformats.org/drawingml/2006/picture">
                  <pic:nvPicPr>
                    <pic:cNvPr id="6914" name="Picture 6914"/>
                    <pic:cNvPicPr/>
                  </pic:nvPicPr>
                  <pic:blipFill>
                    <a:blip r:embed="rId104"/>
                    <a:stretch>
                      <a:fillRect/>
                    </a:stretch>
                  </pic:blipFill>
                  <pic:spPr>
                    <a:xfrm rot="-5399999">
                      <a:off x="0" y="0"/>
                      <a:ext cx="8849361" cy="6102350"/>
                    </a:xfrm>
                    <a:prstGeom prst="rect">
                      <a:avLst/>
                    </a:prstGeom>
                  </pic:spPr>
                </pic:pic>
              </a:graphicData>
            </a:graphic>
          </wp:inline>
        </w:drawing>
      </w:r>
    </w:p>
    <w:p w:rsidR="00B92AD8" w:rsidRDefault="007F47C9">
      <w:pPr>
        <w:spacing w:after="0"/>
        <w:ind w:left="70" w:right="0" w:firstLine="0"/>
      </w:pPr>
      <w:r>
        <w:rPr>
          <w:noProof/>
        </w:rPr>
        <w:lastRenderedPageBreak/>
        <w:drawing>
          <wp:inline distT="0" distB="0" distL="0" distR="0">
            <wp:extent cx="8889366" cy="6171439"/>
            <wp:effectExtent l="0" t="0" r="0" b="0"/>
            <wp:docPr id="6939" name="Picture 6939"/>
            <wp:cNvGraphicFramePr/>
            <a:graphic xmlns:a="http://schemas.openxmlformats.org/drawingml/2006/main">
              <a:graphicData uri="http://schemas.openxmlformats.org/drawingml/2006/picture">
                <pic:pic xmlns:pic="http://schemas.openxmlformats.org/drawingml/2006/picture">
                  <pic:nvPicPr>
                    <pic:cNvPr id="6939" name="Picture 6939"/>
                    <pic:cNvPicPr/>
                  </pic:nvPicPr>
                  <pic:blipFill>
                    <a:blip r:embed="rId105"/>
                    <a:stretch>
                      <a:fillRect/>
                    </a:stretch>
                  </pic:blipFill>
                  <pic:spPr>
                    <a:xfrm rot="-5399999">
                      <a:off x="0" y="0"/>
                      <a:ext cx="8889366" cy="6171439"/>
                    </a:xfrm>
                    <a:prstGeom prst="rect">
                      <a:avLst/>
                    </a:prstGeom>
                  </pic:spPr>
                </pic:pic>
              </a:graphicData>
            </a:graphic>
          </wp:inline>
        </w:drawing>
      </w:r>
      <w:r>
        <w:t xml:space="preserve"> </w:t>
      </w:r>
    </w:p>
    <w:p w:rsidR="00B92AD8" w:rsidRDefault="007F47C9">
      <w:pPr>
        <w:spacing w:after="53"/>
        <w:ind w:left="60" w:right="0" w:firstLine="0"/>
        <w:jc w:val="left"/>
      </w:pPr>
      <w:r>
        <w:rPr>
          <w:noProof/>
        </w:rPr>
        <w:lastRenderedPageBreak/>
        <w:drawing>
          <wp:inline distT="0" distB="0" distL="0" distR="0">
            <wp:extent cx="8845551" cy="6193156"/>
            <wp:effectExtent l="0" t="0" r="0" b="0"/>
            <wp:docPr id="6964" name="Picture 6964"/>
            <wp:cNvGraphicFramePr/>
            <a:graphic xmlns:a="http://schemas.openxmlformats.org/drawingml/2006/main">
              <a:graphicData uri="http://schemas.openxmlformats.org/drawingml/2006/picture">
                <pic:pic xmlns:pic="http://schemas.openxmlformats.org/drawingml/2006/picture">
                  <pic:nvPicPr>
                    <pic:cNvPr id="6964" name="Picture 6964"/>
                    <pic:cNvPicPr/>
                  </pic:nvPicPr>
                  <pic:blipFill>
                    <a:blip r:embed="rId106"/>
                    <a:stretch>
                      <a:fillRect/>
                    </a:stretch>
                  </pic:blipFill>
                  <pic:spPr>
                    <a:xfrm rot="-5399999">
                      <a:off x="0" y="0"/>
                      <a:ext cx="8845551" cy="6193156"/>
                    </a:xfrm>
                    <a:prstGeom prst="rect">
                      <a:avLst/>
                    </a:prstGeom>
                  </pic:spPr>
                </pic:pic>
              </a:graphicData>
            </a:graphic>
          </wp:inline>
        </w:drawing>
      </w:r>
    </w:p>
    <w:p w:rsidR="00B92AD8" w:rsidRDefault="007F47C9">
      <w:pPr>
        <w:spacing w:after="0"/>
        <w:ind w:left="60" w:right="0" w:firstLine="0"/>
      </w:pPr>
      <w:r>
        <w:lastRenderedPageBreak/>
        <w:t xml:space="preserve"> </w:t>
      </w:r>
    </w:p>
    <w:p w:rsidR="00B92AD8" w:rsidRDefault="007F47C9">
      <w:pPr>
        <w:spacing w:after="44"/>
        <w:ind w:left="83" w:right="0" w:firstLine="0"/>
        <w:jc w:val="left"/>
      </w:pPr>
      <w:r>
        <w:rPr>
          <w:noProof/>
        </w:rPr>
        <w:drawing>
          <wp:inline distT="0" distB="0" distL="0" distR="0">
            <wp:extent cx="8202931" cy="6174106"/>
            <wp:effectExtent l="0" t="0" r="0" b="0"/>
            <wp:docPr id="6990" name="Picture 6990"/>
            <wp:cNvGraphicFramePr/>
            <a:graphic xmlns:a="http://schemas.openxmlformats.org/drawingml/2006/main">
              <a:graphicData uri="http://schemas.openxmlformats.org/drawingml/2006/picture">
                <pic:pic xmlns:pic="http://schemas.openxmlformats.org/drawingml/2006/picture">
                  <pic:nvPicPr>
                    <pic:cNvPr id="6990" name="Picture 6990"/>
                    <pic:cNvPicPr/>
                  </pic:nvPicPr>
                  <pic:blipFill>
                    <a:blip r:embed="rId107"/>
                    <a:stretch>
                      <a:fillRect/>
                    </a:stretch>
                  </pic:blipFill>
                  <pic:spPr>
                    <a:xfrm rot="-5399999">
                      <a:off x="0" y="0"/>
                      <a:ext cx="8202931" cy="6174106"/>
                    </a:xfrm>
                    <a:prstGeom prst="rect">
                      <a:avLst/>
                    </a:prstGeom>
                  </pic:spPr>
                </pic:pic>
              </a:graphicData>
            </a:graphic>
          </wp:inline>
        </w:drawing>
      </w:r>
    </w:p>
    <w:p w:rsidR="00B92AD8" w:rsidRDefault="007F47C9">
      <w:pPr>
        <w:ind w:left="60" w:right="0" w:firstLine="0"/>
      </w:pPr>
      <w:r>
        <w:t xml:space="preserve"> </w:t>
      </w:r>
    </w:p>
    <w:p w:rsidR="00B92AD8" w:rsidRDefault="007F47C9">
      <w:pPr>
        <w:spacing w:after="0"/>
        <w:ind w:left="60" w:right="0" w:firstLine="0"/>
      </w:pPr>
      <w:r>
        <w:t xml:space="preserve"> </w:t>
      </w:r>
    </w:p>
    <w:sectPr w:rsidR="00B92AD8">
      <w:headerReference w:type="even" r:id="rId108"/>
      <w:headerReference w:type="default" r:id="rId109"/>
      <w:footerReference w:type="even" r:id="rId110"/>
      <w:footerReference w:type="default" r:id="rId111"/>
      <w:headerReference w:type="first" r:id="rId112"/>
      <w:footerReference w:type="first" r:id="rId113"/>
      <w:pgSz w:w="11906" w:h="16838"/>
      <w:pgMar w:top="1440" w:right="1026" w:bottom="1180" w:left="1020" w:header="480" w:footer="4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47C9" w:rsidRDefault="007F47C9">
      <w:pPr>
        <w:spacing w:after="0" w:line="240" w:lineRule="auto"/>
      </w:pPr>
      <w:r>
        <w:separator/>
      </w:r>
    </w:p>
  </w:endnote>
  <w:endnote w:type="continuationSeparator" w:id="0">
    <w:p w:rsidR="007F47C9" w:rsidRDefault="007F4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440" w:right="10613" w:firstLine="0"/>
      <w:jc w:val="left"/>
    </w:pPr>
    <w:r>
      <w:rPr>
        <w:noProof/>
      </w:rPr>
      <mc:AlternateContent>
        <mc:Choice Requires="wpg">
          <w:drawing>
            <wp:anchor distT="0" distB="0" distL="114300" distR="114300" simplePos="0" relativeHeight="251664384"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662" name="Group 55662"/>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37" name="Shape 57437"/>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38" name="Shape 57438"/>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39" name="Shape 57439"/>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62" style="width:547.42pt;height:2.16003pt;position:absolute;mso-position-horizontal-relative:page;mso-position-horizontal:absolute;margin-left:24pt;mso-position-vertical-relative:page;margin-top:815.856pt;" coordsize="69522,274">
              <v:shape id="Shape 57440" style="position:absolute;width:274;height:274;left:0;top:0;" coordsize="27432,27432" path="m0,0l27432,0l27432,27432l0,27432l0,0">
                <v:stroke weight="0pt" endcap="flat" joinstyle="miter" miterlimit="10" on="false" color="#000000" opacity="0"/>
                <v:fill on="true" color="#000000"/>
              </v:shape>
              <v:shape id="Shape 57441" style="position:absolute;width:68973;height:274;left:274;top:0;" coordsize="6897370,27432" path="m0,0l6897370,0l6897370,27432l0,27432l0,0">
                <v:stroke weight="0pt" endcap="flat" joinstyle="miter" miterlimit="10" on="false" color="#000000" opacity="0"/>
                <v:fill on="true" color="#000000"/>
              </v:shape>
              <v:shape id="Shape 57442"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149" w:firstLine="0"/>
      <w:jc w:val="center"/>
    </w:pPr>
    <w:r>
      <w:rPr>
        <w:noProof/>
      </w:rPr>
      <mc:AlternateContent>
        <mc:Choice Requires="wpg">
          <w:drawing>
            <wp:anchor distT="0" distB="0" distL="114300" distR="114300" simplePos="0" relativeHeight="251665408"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643" name="Group 55643"/>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31" name="Shape 57431"/>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32" name="Shape 57432"/>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33" name="Shape 57433"/>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43" style="width:547.42pt;height:2.16003pt;position:absolute;mso-position-horizontal-relative:page;mso-position-horizontal:absolute;margin-left:24pt;mso-position-vertical-relative:page;margin-top:815.856pt;" coordsize="69522,274">
              <v:shape id="Shape 57434" style="position:absolute;width:274;height:274;left:0;top:0;" coordsize="27432,27432" path="m0,0l27432,0l27432,27432l0,27432l0,0">
                <v:stroke weight="0pt" endcap="flat" joinstyle="miter" miterlimit="10" on="false" color="#000000" opacity="0"/>
                <v:fill on="true" color="#000000"/>
              </v:shape>
              <v:shape id="Shape 57435" style="position:absolute;width:68973;height:274;left:274;top:0;" coordsize="6897370,27432" path="m0,0l6897370,0l6897370,27432l0,27432l0,0">
                <v:stroke weight="0pt" endcap="flat" joinstyle="miter" miterlimit="10" on="false" color="#000000" opacity="0"/>
                <v:fill on="true" color="#000000"/>
              </v:shape>
              <v:shape id="Shape 57436"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rPr>
        <w:i/>
        <w:sz w:val="20"/>
      </w:rPr>
      <w:t xml:space="preserve">Lukasz Kowalewski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440" w:right="10613" w:firstLine="0"/>
      <w:jc w:val="left"/>
    </w:pPr>
    <w:r>
      <w:rPr>
        <w:noProof/>
      </w:rPr>
      <mc:AlternateContent>
        <mc:Choice Requires="wpg">
          <w:drawing>
            <wp:anchor distT="0" distB="0" distL="114300" distR="114300" simplePos="0" relativeHeight="251666432"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621" name="Group 55621"/>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25" name="Shape 5742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26" name="Shape 5742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27" name="Shape 5742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21" style="width:547.42pt;height:2.16003pt;position:absolute;mso-position-horizontal-relative:page;mso-position-horizontal:absolute;margin-left:24pt;mso-position-vertical-relative:page;margin-top:815.856pt;" coordsize="69522,274">
              <v:shape id="Shape 57428" style="position:absolute;width:274;height:274;left:0;top:0;" coordsize="27432,27432" path="m0,0l27432,0l27432,27432l0,27432l0,0">
                <v:stroke weight="0pt" endcap="flat" joinstyle="miter" miterlimit="10" on="false" color="#000000" opacity="0"/>
                <v:fill on="true" color="#000000"/>
              </v:shape>
              <v:shape id="Shape 57429" style="position:absolute;width:68973;height:274;left:274;top:0;" coordsize="6897370,27432" path="m0,0l6897370,0l6897370,27432l0,27432l0,0">
                <v:stroke weight="0pt" endcap="flat" joinstyle="miter" miterlimit="10" on="false" color="#000000" opacity="0"/>
                <v:fill on="true" color="#000000"/>
              </v:shape>
              <v:shape id="Shape 5743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51" w:firstLine="0"/>
      <w:jc w:val="right"/>
    </w:pPr>
    <w:r>
      <w:rPr>
        <w:noProof/>
      </w:rPr>
      <mc:AlternateContent>
        <mc:Choice Requires="wpg">
          <w:drawing>
            <wp:anchor distT="0" distB="0" distL="114300" distR="114300" simplePos="0" relativeHeight="251673600" behindDoc="0" locked="0" layoutInCell="1" allowOverlap="1">
              <wp:simplePos x="0" y="0"/>
              <wp:positionH relativeFrom="page">
                <wp:posOffset>667512</wp:posOffset>
              </wp:positionH>
              <wp:positionV relativeFrom="page">
                <wp:posOffset>9899599</wp:posOffset>
              </wp:positionV>
              <wp:extent cx="6226810" cy="6096"/>
              <wp:effectExtent l="0" t="0" r="0" b="0"/>
              <wp:wrapSquare wrapText="bothSides"/>
              <wp:docPr id="55737" name="Group 55737"/>
              <wp:cNvGraphicFramePr/>
              <a:graphic xmlns:a="http://schemas.openxmlformats.org/drawingml/2006/main">
                <a:graphicData uri="http://schemas.microsoft.com/office/word/2010/wordprocessingGroup">
                  <wpg:wgp>
                    <wpg:cNvGrpSpPr/>
                    <wpg:grpSpPr>
                      <a:xfrm>
                        <a:off x="0" y="0"/>
                        <a:ext cx="6226810" cy="6096"/>
                        <a:chOff x="0" y="0"/>
                        <a:chExt cx="6226810" cy="6096"/>
                      </a:xfrm>
                    </wpg:grpSpPr>
                    <wps:wsp>
                      <wps:cNvPr id="57457" name="Shape 57457"/>
                      <wps:cNvSpPr/>
                      <wps:spPr>
                        <a:xfrm>
                          <a:off x="0" y="0"/>
                          <a:ext cx="6226810" cy="9144"/>
                        </a:xfrm>
                        <a:custGeom>
                          <a:avLst/>
                          <a:gdLst/>
                          <a:ahLst/>
                          <a:cxnLst/>
                          <a:rect l="0" t="0" r="0" b="0"/>
                          <a:pathLst>
                            <a:path w="6226810" h="9144">
                              <a:moveTo>
                                <a:pt x="0" y="0"/>
                              </a:moveTo>
                              <a:lnTo>
                                <a:pt x="6226810" y="0"/>
                              </a:lnTo>
                              <a:lnTo>
                                <a:pt x="62268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5737" style="width:490.3pt;height:0.47998pt;position:absolute;mso-position-horizontal-relative:page;mso-position-horizontal:absolute;margin-left:52.56pt;mso-position-vertical-relative:page;margin-top:779.496pt;" coordsize="62268,60">
              <v:shape id="Shape 57458" style="position:absolute;width:62268;height:91;left:0;top:0;" coordsize="6226810,9144" path="m0,0l6226810,0l6226810,9144l0,9144l0,0">
                <v:stroke weight="0pt" endcap="flat" joinstyle="miter" miterlimit="10" on="false" color="#000000" opacity="0"/>
                <v:fill on="true" color="#d9d9d9"/>
              </v:shape>
              <w10:wrap type="square"/>
            </v:group>
          </w:pict>
        </mc:Fallback>
      </mc:AlternateContent>
    </w:r>
    <w:r>
      <w:rPr>
        <w:noProof/>
      </w:rPr>
      <mc:AlternateContent>
        <mc:Choice Requires="wpg">
          <w:drawing>
            <wp:anchor distT="0" distB="0" distL="114300" distR="114300" simplePos="0" relativeHeight="251674624"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739" name="Group 55739"/>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59" name="Shape 57459"/>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60" name="Shape 57460"/>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61" name="Shape 57461"/>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39" style="width:547.42pt;height:2.16003pt;position:absolute;mso-position-horizontal-relative:page;mso-position-horizontal:absolute;margin-left:24pt;mso-position-vertical-relative:page;margin-top:815.856pt;" coordsize="69522,274">
              <v:shape id="Shape 57462" style="position:absolute;width:274;height:274;left:0;top:0;" coordsize="27432,27432" path="m0,0l27432,0l27432,27432l0,27432l0,0">
                <v:stroke weight="0pt" endcap="flat" joinstyle="miter" miterlimit="10" on="false" color="#000000" opacity="0"/>
                <v:fill on="true" color="#000000"/>
              </v:shape>
              <v:shape id="Shape 57463" style="position:absolute;width:68973;height:274;left:274;top:0;" coordsize="6897370,27432" path="m0,0l6897370,0l6897370,27432l0,27432l0,0">
                <v:stroke weight="0pt" endcap="flat" joinstyle="miter" miterlimit="10" on="false" color="#000000" opacity="0"/>
                <v:fill on="true" color="#000000"/>
              </v:shape>
              <v:shape id="Shape 57464"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sidR="00AE1D21">
      <w:rPr>
        <w:noProof/>
      </w:rPr>
      <w:t>2</w:t>
    </w:r>
    <w:r>
      <w:fldChar w:fldCharType="end"/>
    </w:r>
    <w:r>
      <w:t xml:space="preserve"> | </w:t>
    </w:r>
    <w:r>
      <w:rPr>
        <w:color w:val="7F7F7F"/>
      </w:rPr>
      <w:t>P a g e</w:t>
    </w:r>
    <w:r>
      <w:t xml:space="preserve"> </w:t>
    </w:r>
  </w:p>
  <w:p w:rsidR="00B92AD8" w:rsidRDefault="007F47C9">
    <w:pPr>
      <w:spacing w:after="0"/>
      <w:ind w:left="5" w:right="0" w:firstLine="0"/>
      <w:jc w:val="center"/>
    </w:pPr>
    <w:r>
      <w:rPr>
        <w:i/>
        <w:sz w:val="20"/>
      </w:rPr>
      <w:t xml:space="preserve">Lukasz Kowalewski </w: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5" w:right="0" w:firstLine="0"/>
      <w:jc w:val="center"/>
    </w:pPr>
    <w:r>
      <w:rPr>
        <w:noProof/>
      </w:rPr>
      <mc:AlternateContent>
        <mc:Choice Requires="wpg">
          <w:drawing>
            <wp:anchor distT="0" distB="0" distL="114300" distR="114300" simplePos="0" relativeHeight="251675648"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712" name="Group 55712"/>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51" name="Shape 57451"/>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52" name="Shape 57452"/>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53" name="Shape 57453"/>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12" style="width:547.42pt;height:2.16003pt;position:absolute;mso-position-horizontal-relative:page;mso-position-horizontal:absolute;margin-left:24pt;mso-position-vertical-relative:page;margin-top:815.856pt;" coordsize="69522,274">
              <v:shape id="Shape 57454" style="position:absolute;width:274;height:274;left:0;top:0;" coordsize="27432,27432" path="m0,0l27432,0l27432,27432l0,27432l0,0">
                <v:stroke weight="0pt" endcap="flat" joinstyle="miter" miterlimit="10" on="false" color="#000000" opacity="0"/>
                <v:fill on="true" color="#000000"/>
              </v:shape>
              <v:shape id="Shape 57455" style="position:absolute;width:68973;height:274;left:274;top:0;" coordsize="6897370,27432" path="m0,0l6897370,0l6897370,27432l0,27432l0,0">
                <v:stroke weight="0pt" endcap="flat" joinstyle="miter" miterlimit="10" on="false" color="#000000" opacity="0"/>
                <v:fill on="true" color="#000000"/>
              </v:shape>
              <v:shape id="Shape 57456"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rPr>
        <w:i/>
        <w:sz w:val="20"/>
      </w:rPr>
      <w:t xml:space="preserve">Lukasz Kowalewski </w: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58" w:firstLine="0"/>
      <w:jc w:val="right"/>
    </w:pPr>
    <w:r>
      <w:rPr>
        <w:noProof/>
      </w:rPr>
      <mc:AlternateContent>
        <mc:Choice Requires="wpg">
          <w:drawing>
            <wp:anchor distT="0" distB="0" distL="114300" distR="114300" simplePos="0" relativeHeight="251676672" behindDoc="0" locked="0" layoutInCell="1" allowOverlap="1">
              <wp:simplePos x="0" y="0"/>
              <wp:positionH relativeFrom="page">
                <wp:posOffset>667512</wp:posOffset>
              </wp:positionH>
              <wp:positionV relativeFrom="page">
                <wp:posOffset>9899599</wp:posOffset>
              </wp:positionV>
              <wp:extent cx="6226810" cy="6096"/>
              <wp:effectExtent l="0" t="0" r="0" b="0"/>
              <wp:wrapSquare wrapText="bothSides"/>
              <wp:docPr id="55684" name="Group 55684"/>
              <wp:cNvGraphicFramePr/>
              <a:graphic xmlns:a="http://schemas.openxmlformats.org/drawingml/2006/main">
                <a:graphicData uri="http://schemas.microsoft.com/office/word/2010/wordprocessingGroup">
                  <wpg:wgp>
                    <wpg:cNvGrpSpPr/>
                    <wpg:grpSpPr>
                      <a:xfrm>
                        <a:off x="0" y="0"/>
                        <a:ext cx="6226810" cy="6096"/>
                        <a:chOff x="0" y="0"/>
                        <a:chExt cx="6226810" cy="6096"/>
                      </a:xfrm>
                    </wpg:grpSpPr>
                    <wps:wsp>
                      <wps:cNvPr id="57443" name="Shape 57443"/>
                      <wps:cNvSpPr/>
                      <wps:spPr>
                        <a:xfrm>
                          <a:off x="0" y="0"/>
                          <a:ext cx="6226810" cy="9144"/>
                        </a:xfrm>
                        <a:custGeom>
                          <a:avLst/>
                          <a:gdLst/>
                          <a:ahLst/>
                          <a:cxnLst/>
                          <a:rect l="0" t="0" r="0" b="0"/>
                          <a:pathLst>
                            <a:path w="6226810" h="9144">
                              <a:moveTo>
                                <a:pt x="0" y="0"/>
                              </a:moveTo>
                              <a:lnTo>
                                <a:pt x="6226810" y="0"/>
                              </a:lnTo>
                              <a:lnTo>
                                <a:pt x="62268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5684" style="width:490.3pt;height:0.47998pt;position:absolute;mso-position-horizontal-relative:page;mso-position-horizontal:absolute;margin-left:52.56pt;mso-position-vertical-relative:page;margin-top:779.496pt;" coordsize="62268,60">
              <v:shape id="Shape 57444" style="position:absolute;width:62268;height:91;left:0;top:0;" coordsize="6226810,9144" path="m0,0l6226810,0l6226810,9144l0,9144l0,0">
                <v:stroke weight="0pt" endcap="flat" joinstyle="miter" miterlimit="10" on="false" color="#000000" opacity="0"/>
                <v:fill on="true" color="#d9d9d9"/>
              </v:shape>
              <w10:wrap type="square"/>
            </v:group>
          </w:pict>
        </mc:Fallback>
      </mc:AlternateContent>
    </w:r>
    <w:r>
      <w:rPr>
        <w:noProof/>
      </w:rPr>
      <mc:AlternateContent>
        <mc:Choice Requires="wpg">
          <w:drawing>
            <wp:anchor distT="0" distB="0" distL="114300" distR="114300" simplePos="0" relativeHeight="251677696"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686" name="Group 55686"/>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45" name="Shape 5744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46" name="Shape 5744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47" name="Shape 5744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86" style="width:547.42pt;height:2.16003pt;position:absolute;mso-position-horizontal-relative:page;mso-position-horizontal:absolute;margin-left:24pt;mso-position-vertical-relative:page;margin-top:815.856pt;" coordsize="69522,274">
              <v:shape id="Shape 57448" style="position:absolute;width:274;height:274;left:0;top:0;" coordsize="27432,27432" path="m0,0l27432,0l27432,27432l0,27432l0,0">
                <v:stroke weight="0pt" endcap="flat" joinstyle="miter" miterlimit="10" on="false" color="#000000" opacity="0"/>
                <v:fill on="true" color="#000000"/>
              </v:shape>
              <v:shape id="Shape 57449" style="position:absolute;width:68973;height:274;left:274;top:0;" coordsize="6897370,27432" path="m0,0l6897370,0l6897370,27432l0,27432l0,0">
                <v:stroke weight="0pt" endcap="flat" joinstyle="miter" miterlimit="10" on="false" color="#000000" opacity="0"/>
                <v:fill on="true" color="#000000"/>
              </v:shape>
              <v:shape id="Shape 5745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t xml:space="preserve"> </w:t>
    </w:r>
  </w:p>
  <w:p w:rsidR="00B92AD8" w:rsidRDefault="007F47C9">
    <w:pPr>
      <w:spacing w:after="0"/>
      <w:ind w:left="5" w:right="0" w:firstLine="0"/>
      <w:jc w:val="center"/>
    </w:pPr>
    <w:r>
      <w:rPr>
        <w:i/>
        <w:sz w:val="20"/>
      </w:rPr>
      <w:t xml:space="preserve">Lukasz Kowalewski </w:t>
    </w: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111" w:firstLine="0"/>
      <w:jc w:val="right"/>
    </w:pPr>
    <w:r>
      <w:rPr>
        <w:noProof/>
      </w:rPr>
      <mc:AlternateContent>
        <mc:Choice Requires="wpg">
          <w:drawing>
            <wp:anchor distT="0" distB="0" distL="114300" distR="114300" simplePos="0" relativeHeight="251684864" behindDoc="0" locked="0" layoutInCell="1" allowOverlap="1">
              <wp:simplePos x="0" y="0"/>
              <wp:positionH relativeFrom="page">
                <wp:posOffset>667512</wp:posOffset>
              </wp:positionH>
              <wp:positionV relativeFrom="page">
                <wp:posOffset>9899599</wp:posOffset>
              </wp:positionV>
              <wp:extent cx="6226810" cy="6096"/>
              <wp:effectExtent l="0" t="0" r="0" b="0"/>
              <wp:wrapSquare wrapText="bothSides"/>
              <wp:docPr id="55831" name="Group 55831"/>
              <wp:cNvGraphicFramePr/>
              <a:graphic xmlns:a="http://schemas.openxmlformats.org/drawingml/2006/main">
                <a:graphicData uri="http://schemas.microsoft.com/office/word/2010/wordprocessingGroup">
                  <wpg:wgp>
                    <wpg:cNvGrpSpPr/>
                    <wpg:grpSpPr>
                      <a:xfrm>
                        <a:off x="0" y="0"/>
                        <a:ext cx="6226810" cy="6096"/>
                        <a:chOff x="0" y="0"/>
                        <a:chExt cx="6226810" cy="6096"/>
                      </a:xfrm>
                    </wpg:grpSpPr>
                    <wps:wsp>
                      <wps:cNvPr id="57481" name="Shape 57481"/>
                      <wps:cNvSpPr/>
                      <wps:spPr>
                        <a:xfrm>
                          <a:off x="0" y="0"/>
                          <a:ext cx="6226810" cy="9144"/>
                        </a:xfrm>
                        <a:custGeom>
                          <a:avLst/>
                          <a:gdLst/>
                          <a:ahLst/>
                          <a:cxnLst/>
                          <a:rect l="0" t="0" r="0" b="0"/>
                          <a:pathLst>
                            <a:path w="6226810" h="9144">
                              <a:moveTo>
                                <a:pt x="0" y="0"/>
                              </a:moveTo>
                              <a:lnTo>
                                <a:pt x="6226810" y="0"/>
                              </a:lnTo>
                              <a:lnTo>
                                <a:pt x="62268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5831" style="width:490.3pt;height:0.47998pt;position:absolute;mso-position-horizontal-relative:page;mso-position-horizontal:absolute;margin-left:52.56pt;mso-position-vertical-relative:page;margin-top:779.496pt;" coordsize="62268,60">
              <v:shape id="Shape 57482" style="position:absolute;width:62268;height:91;left:0;top:0;" coordsize="6226810,9144" path="m0,0l6226810,0l6226810,9144l0,9144l0,0">
                <v:stroke weight="0pt" endcap="flat" joinstyle="miter" miterlimit="10" on="false" color="#000000" opacity="0"/>
                <v:fill on="true" color="#d9d9d9"/>
              </v:shape>
              <w10:wrap type="square"/>
            </v:group>
          </w:pict>
        </mc:Fallback>
      </mc:AlternateContent>
    </w:r>
    <w:r>
      <w:rPr>
        <w:noProof/>
      </w:rPr>
      <mc:AlternateContent>
        <mc:Choice Requires="wpg">
          <w:drawing>
            <wp:anchor distT="0" distB="0" distL="114300" distR="114300" simplePos="0" relativeHeight="251685888"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833" name="Group 55833"/>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83" name="Shape 57483"/>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84" name="Shape 57484"/>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85" name="Shape 57485"/>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833" style="width:547.42pt;height:2.16003pt;position:absolute;mso-position-horizontal-relative:page;mso-position-horizontal:absolute;margin-left:24pt;mso-position-vertical-relative:page;margin-top:815.856pt;" coordsize="69522,274">
              <v:shape id="Shape 57486" style="position:absolute;width:274;height:274;left:0;top:0;" coordsize="27432,27432" path="m0,0l27432,0l27432,27432l0,27432l0,0">
                <v:stroke weight="0pt" endcap="flat" joinstyle="miter" miterlimit="10" on="false" color="#000000" opacity="0"/>
                <v:fill on="true" color="#000000"/>
              </v:shape>
              <v:shape id="Shape 57487" style="position:absolute;width:68973;height:274;left:274;top:0;" coordsize="6897370,27432" path="m0,0l6897370,0l6897370,27432l0,27432l0,0">
                <v:stroke weight="0pt" endcap="flat" joinstyle="miter" miterlimit="10" on="false" color="#000000" opacity="0"/>
                <v:fill on="true" color="#000000"/>
              </v:shape>
              <v:shape id="Shape 57488"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sidR="00AE1D21">
      <w:rPr>
        <w:noProof/>
      </w:rPr>
      <w:t>44</w:t>
    </w:r>
    <w:r>
      <w:fldChar w:fldCharType="end"/>
    </w:r>
    <w:r>
      <w:t xml:space="preserve"> | </w:t>
    </w:r>
    <w:r>
      <w:rPr>
        <w:color w:val="7F7F7F"/>
      </w:rPr>
      <w:t>P a g e</w:t>
    </w:r>
    <w:r>
      <w:t xml:space="preserve"> </w:t>
    </w:r>
  </w:p>
  <w:p w:rsidR="00B92AD8" w:rsidRDefault="007F47C9">
    <w:pPr>
      <w:spacing w:after="0"/>
      <w:ind w:left="4" w:right="0" w:firstLine="0"/>
      <w:jc w:val="center"/>
    </w:pPr>
    <w:r>
      <w:rPr>
        <w:i/>
        <w:sz w:val="20"/>
      </w:rPr>
      <w:t xml:space="preserve">Lukasz Kowalewski </w:t>
    </w: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111" w:firstLine="0"/>
      <w:jc w:val="right"/>
    </w:pPr>
    <w:r>
      <w:rPr>
        <w:noProof/>
      </w:rPr>
      <mc:AlternateContent>
        <mc:Choice Requires="wpg">
          <w:drawing>
            <wp:anchor distT="0" distB="0" distL="114300" distR="114300" simplePos="0" relativeHeight="251686912" behindDoc="0" locked="0" layoutInCell="1" allowOverlap="1">
              <wp:simplePos x="0" y="0"/>
              <wp:positionH relativeFrom="page">
                <wp:posOffset>667512</wp:posOffset>
              </wp:positionH>
              <wp:positionV relativeFrom="page">
                <wp:posOffset>9899599</wp:posOffset>
              </wp:positionV>
              <wp:extent cx="6226810" cy="6096"/>
              <wp:effectExtent l="0" t="0" r="0" b="0"/>
              <wp:wrapSquare wrapText="bothSides"/>
              <wp:docPr id="55800" name="Group 55800"/>
              <wp:cNvGraphicFramePr/>
              <a:graphic xmlns:a="http://schemas.openxmlformats.org/drawingml/2006/main">
                <a:graphicData uri="http://schemas.microsoft.com/office/word/2010/wordprocessingGroup">
                  <wpg:wgp>
                    <wpg:cNvGrpSpPr/>
                    <wpg:grpSpPr>
                      <a:xfrm>
                        <a:off x="0" y="0"/>
                        <a:ext cx="6226810" cy="6096"/>
                        <a:chOff x="0" y="0"/>
                        <a:chExt cx="6226810" cy="6096"/>
                      </a:xfrm>
                    </wpg:grpSpPr>
                    <wps:wsp>
                      <wps:cNvPr id="57473" name="Shape 57473"/>
                      <wps:cNvSpPr/>
                      <wps:spPr>
                        <a:xfrm>
                          <a:off x="0" y="0"/>
                          <a:ext cx="6226810" cy="9144"/>
                        </a:xfrm>
                        <a:custGeom>
                          <a:avLst/>
                          <a:gdLst/>
                          <a:ahLst/>
                          <a:cxnLst/>
                          <a:rect l="0" t="0" r="0" b="0"/>
                          <a:pathLst>
                            <a:path w="6226810" h="9144">
                              <a:moveTo>
                                <a:pt x="0" y="0"/>
                              </a:moveTo>
                              <a:lnTo>
                                <a:pt x="6226810" y="0"/>
                              </a:lnTo>
                              <a:lnTo>
                                <a:pt x="62268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5800" style="width:490.3pt;height:0.47998pt;position:absolute;mso-position-horizontal-relative:page;mso-position-horizontal:absolute;margin-left:52.56pt;mso-position-vertical-relative:page;margin-top:779.496pt;" coordsize="62268,60">
              <v:shape id="Shape 57474" style="position:absolute;width:62268;height:91;left:0;top:0;" coordsize="6226810,9144" path="m0,0l6226810,0l6226810,9144l0,9144l0,0">
                <v:stroke weight="0pt" endcap="flat" joinstyle="miter" miterlimit="10" on="false" color="#000000" opacity="0"/>
                <v:fill on="true" color="#d9d9d9"/>
              </v:shape>
              <w10:wrap type="square"/>
            </v:group>
          </w:pict>
        </mc:Fallback>
      </mc:AlternateContent>
    </w:r>
    <w:r>
      <w:rPr>
        <w:noProof/>
      </w:rPr>
      <mc:AlternateContent>
        <mc:Choice Requires="wpg">
          <w:drawing>
            <wp:anchor distT="0" distB="0" distL="114300" distR="114300" simplePos="0" relativeHeight="251687936"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802" name="Group 55802"/>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75" name="Shape 5747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76" name="Shape 5747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77" name="Shape 5747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802" style="width:547.42pt;height:2.16003pt;position:absolute;mso-position-horizontal-relative:page;mso-position-horizontal:absolute;margin-left:24pt;mso-position-vertical-relative:page;margin-top:815.856pt;" coordsize="69522,274">
              <v:shape id="Shape 57478" style="position:absolute;width:274;height:274;left:0;top:0;" coordsize="27432,27432" path="m0,0l27432,0l27432,27432l0,27432l0,0">
                <v:stroke weight="0pt" endcap="flat" joinstyle="miter" miterlimit="10" on="false" color="#000000" opacity="0"/>
                <v:fill on="true" color="#000000"/>
              </v:shape>
              <v:shape id="Shape 57479" style="position:absolute;width:68973;height:274;left:274;top:0;" coordsize="6897370,27432" path="m0,0l6897370,0l6897370,27432l0,27432l0,0">
                <v:stroke weight="0pt" endcap="flat" joinstyle="miter" miterlimit="10" on="false" color="#000000" opacity="0"/>
                <v:fill on="true" color="#000000"/>
              </v:shape>
              <v:shape id="Shape 5748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sidR="00AE1D21">
      <w:rPr>
        <w:noProof/>
      </w:rPr>
      <w:t>45</w:t>
    </w:r>
    <w:r>
      <w:fldChar w:fldCharType="end"/>
    </w:r>
    <w:r>
      <w:t xml:space="preserve"> | </w:t>
    </w:r>
    <w:r>
      <w:rPr>
        <w:color w:val="7F7F7F"/>
      </w:rPr>
      <w:t>P a g e</w:t>
    </w:r>
    <w:r>
      <w:t xml:space="preserve"> </w:t>
    </w:r>
  </w:p>
  <w:p w:rsidR="00B92AD8" w:rsidRDefault="007F47C9">
    <w:pPr>
      <w:spacing w:after="0"/>
      <w:ind w:left="4" w:right="0" w:firstLine="0"/>
      <w:jc w:val="center"/>
    </w:pPr>
    <w:r>
      <w:rPr>
        <w:i/>
        <w:sz w:val="20"/>
      </w:rPr>
      <w:t xml:space="preserve">Lukasz Kowalewski </w:t>
    </w: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0" w:right="111" w:firstLine="0"/>
      <w:jc w:val="right"/>
    </w:pPr>
    <w:r>
      <w:rPr>
        <w:noProof/>
      </w:rPr>
      <mc:AlternateContent>
        <mc:Choice Requires="wpg">
          <w:drawing>
            <wp:anchor distT="0" distB="0" distL="114300" distR="114300" simplePos="0" relativeHeight="251688960" behindDoc="0" locked="0" layoutInCell="1" allowOverlap="1">
              <wp:simplePos x="0" y="0"/>
              <wp:positionH relativeFrom="page">
                <wp:posOffset>667512</wp:posOffset>
              </wp:positionH>
              <wp:positionV relativeFrom="page">
                <wp:posOffset>9899599</wp:posOffset>
              </wp:positionV>
              <wp:extent cx="6226810" cy="6096"/>
              <wp:effectExtent l="0" t="0" r="0" b="0"/>
              <wp:wrapSquare wrapText="bothSides"/>
              <wp:docPr id="55769" name="Group 55769"/>
              <wp:cNvGraphicFramePr/>
              <a:graphic xmlns:a="http://schemas.openxmlformats.org/drawingml/2006/main">
                <a:graphicData uri="http://schemas.microsoft.com/office/word/2010/wordprocessingGroup">
                  <wpg:wgp>
                    <wpg:cNvGrpSpPr/>
                    <wpg:grpSpPr>
                      <a:xfrm>
                        <a:off x="0" y="0"/>
                        <a:ext cx="6226810" cy="6096"/>
                        <a:chOff x="0" y="0"/>
                        <a:chExt cx="6226810" cy="6096"/>
                      </a:xfrm>
                    </wpg:grpSpPr>
                    <wps:wsp>
                      <wps:cNvPr id="57465" name="Shape 57465"/>
                      <wps:cNvSpPr/>
                      <wps:spPr>
                        <a:xfrm>
                          <a:off x="0" y="0"/>
                          <a:ext cx="6226810" cy="9144"/>
                        </a:xfrm>
                        <a:custGeom>
                          <a:avLst/>
                          <a:gdLst/>
                          <a:ahLst/>
                          <a:cxnLst/>
                          <a:rect l="0" t="0" r="0" b="0"/>
                          <a:pathLst>
                            <a:path w="6226810" h="9144">
                              <a:moveTo>
                                <a:pt x="0" y="0"/>
                              </a:moveTo>
                              <a:lnTo>
                                <a:pt x="6226810" y="0"/>
                              </a:lnTo>
                              <a:lnTo>
                                <a:pt x="622681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5769" style="width:490.3pt;height:0.47998pt;position:absolute;mso-position-horizontal-relative:page;mso-position-horizontal:absolute;margin-left:52.56pt;mso-position-vertical-relative:page;margin-top:779.496pt;" coordsize="62268,60">
              <v:shape id="Shape 57466" style="position:absolute;width:62268;height:91;left:0;top:0;" coordsize="6226810,9144" path="m0,0l6226810,0l6226810,9144l0,9144l0,0">
                <v:stroke weight="0pt" endcap="flat" joinstyle="miter" miterlimit="10" on="false" color="#000000" opacity="0"/>
                <v:fill on="true" color="#d9d9d9"/>
              </v:shape>
              <w10:wrap type="square"/>
            </v:group>
          </w:pict>
        </mc:Fallback>
      </mc:AlternateContent>
    </w:r>
    <w:r>
      <w:rPr>
        <w:noProof/>
      </w:rPr>
      <mc:AlternateContent>
        <mc:Choice Requires="wpg">
          <w:drawing>
            <wp:anchor distT="0" distB="0" distL="114300" distR="114300" simplePos="0" relativeHeight="251689984" behindDoc="0" locked="0" layoutInCell="1" allowOverlap="1">
              <wp:simplePos x="0" y="0"/>
              <wp:positionH relativeFrom="page">
                <wp:posOffset>304800</wp:posOffset>
              </wp:positionH>
              <wp:positionV relativeFrom="page">
                <wp:posOffset>10361371</wp:posOffset>
              </wp:positionV>
              <wp:extent cx="6952234" cy="27432"/>
              <wp:effectExtent l="0" t="0" r="0" b="0"/>
              <wp:wrapSquare wrapText="bothSides"/>
              <wp:docPr id="55771" name="Group 55771"/>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67" name="Shape 57467"/>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68" name="Shape 57468"/>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69" name="Shape 57469"/>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71" style="width:547.42pt;height:2.16003pt;position:absolute;mso-position-horizontal-relative:page;mso-position-horizontal:absolute;margin-left:24pt;mso-position-vertical-relative:page;margin-top:815.856pt;" coordsize="69522,274">
              <v:shape id="Shape 57470" style="position:absolute;width:274;height:274;left:0;top:0;" coordsize="27432,27432" path="m0,0l27432,0l27432,27432l0,27432l0,0">
                <v:stroke weight="0pt" endcap="flat" joinstyle="miter" miterlimit="10" on="false" color="#000000" opacity="0"/>
                <v:fill on="true" color="#000000"/>
              </v:shape>
              <v:shape id="Shape 57471" style="position:absolute;width:68973;height:274;left:274;top:0;" coordsize="6897370,27432" path="m0,0l6897370,0l6897370,27432l0,27432l0,0">
                <v:stroke weight="0pt" endcap="flat" joinstyle="miter" miterlimit="10" on="false" color="#000000" opacity="0"/>
                <v:fill on="true" color="#000000"/>
              </v:shape>
              <v:shape id="Shape 57472"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 </w:t>
    </w:r>
    <w:r>
      <w:rPr>
        <w:color w:val="7F7F7F"/>
      </w:rPr>
      <w:t>P a g e</w:t>
    </w:r>
    <w:r>
      <w:t xml:space="preserve"> </w:t>
    </w:r>
  </w:p>
  <w:p w:rsidR="00B92AD8" w:rsidRDefault="007F47C9">
    <w:pPr>
      <w:spacing w:after="0"/>
      <w:ind w:left="4" w:right="0" w:firstLine="0"/>
      <w:jc w:val="center"/>
    </w:pPr>
    <w:r>
      <w:rPr>
        <w:i/>
        <w:sz w:val="20"/>
      </w:rPr>
      <w:t xml:space="preserve">Lukasz Kowalewski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47C9" w:rsidRDefault="007F47C9">
      <w:pPr>
        <w:spacing w:after="0" w:line="240" w:lineRule="auto"/>
      </w:pPr>
      <w:r>
        <w:separator/>
      </w:r>
    </w:p>
  </w:footnote>
  <w:footnote w:type="continuationSeparator" w:id="0">
    <w:p w:rsidR="007F47C9" w:rsidRDefault="007F4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440" w:right="10613" w:firstLine="0"/>
      <w:jc w:val="left"/>
    </w:pPr>
    <w:r>
      <w:rPr>
        <w:noProof/>
      </w:rPr>
      <mc:AlternateContent>
        <mc:Choice Requires="wpg">
          <w:drawing>
            <wp:anchor distT="0" distB="0" distL="114300" distR="114300" simplePos="0" relativeHeight="251658240"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651" name="Group 55651"/>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55" name="Shape 5735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56" name="Shape 5735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57" name="Shape 5735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51" style="width:547.42pt;height:2.15997pt;position:absolute;mso-position-horizontal-relative:page;mso-position-horizontal:absolute;margin-left:24pt;mso-position-vertical-relative:page;margin-top:24pt;" coordsize="69522,274">
              <v:shape id="Shape 57358" style="position:absolute;width:274;height:274;left:0;top:0;" coordsize="27432,27432" path="m0,0l27432,0l27432,27432l0,27432l0,0">
                <v:stroke weight="0pt" endcap="flat" joinstyle="miter" miterlimit="10" on="false" color="#000000" opacity="0"/>
                <v:fill on="true" color="#000000"/>
              </v:shape>
              <v:shape id="Shape 57359" style="position:absolute;width:68973;height:274;left:274;top:0;" coordsize="6897370,27432" path="m0,0l6897370,0l6897370,27432l0,27432l0,0">
                <v:stroke weight="0pt" endcap="flat" joinstyle="miter" miterlimit="10" on="false" color="#000000" opacity="0"/>
                <v:fill on="true" color="#000000"/>
              </v:shape>
              <v:shape id="Shape 5736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59264"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655" name="Group 55655"/>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61" name="Shape 5736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62" name="Shape 5736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55" style="width:547.42pt;height:789.7pt;position:absolute;z-index:-2147483648;mso-position-horizontal-relative:page;mso-position-horizontal:absolute;margin-left:24pt;mso-position-vertical-relative:page;margin-top:26.1559pt;" coordsize="69522,100291">
              <v:shape id="Shape 57363" style="position:absolute;width:274;height:100291;left:0;top:0;" coordsize="27432,10029190" path="m0,0l27432,0l27432,10029190l0,10029190l0,0">
                <v:stroke weight="0pt" endcap="flat" joinstyle="miter" miterlimit="10" on="false" color="#000000" opacity="0"/>
                <v:fill on="true" color="#000000"/>
              </v:shape>
              <v:shape id="Shape 5736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440" w:right="10613" w:firstLine="0"/>
      <w:jc w:val="left"/>
    </w:pPr>
    <w:r>
      <w:rPr>
        <w:noProof/>
      </w:rPr>
      <mc:AlternateContent>
        <mc:Choice Requires="wpg">
          <w:drawing>
            <wp:anchor distT="0" distB="0" distL="114300" distR="114300" simplePos="0" relativeHeight="251660288"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629" name="Group 55629"/>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45" name="Shape 5734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46" name="Shape 5734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47" name="Shape 5734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29" style="width:547.42pt;height:2.15997pt;position:absolute;mso-position-horizontal-relative:page;mso-position-horizontal:absolute;margin-left:24pt;mso-position-vertical-relative:page;margin-top:24pt;" coordsize="69522,274">
              <v:shape id="Shape 57348" style="position:absolute;width:274;height:274;left:0;top:0;" coordsize="27432,27432" path="m0,0l27432,0l27432,27432l0,27432l0,0">
                <v:stroke weight="0pt" endcap="flat" joinstyle="miter" miterlimit="10" on="false" color="#000000" opacity="0"/>
                <v:fill on="true" color="#000000"/>
              </v:shape>
              <v:shape id="Shape 57349" style="position:absolute;width:68973;height:274;left:274;top:0;" coordsize="6897370,27432" path="m0,0l6897370,0l6897370,27432l0,27432l0,0">
                <v:stroke weight="0pt" endcap="flat" joinstyle="miter" miterlimit="10" on="false" color="#000000" opacity="0"/>
                <v:fill on="true" color="#000000"/>
              </v:shape>
              <v:shape id="Shape 5735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61312"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633" name="Group 55633"/>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51" name="Shape 5735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52" name="Shape 5735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33" style="width:547.42pt;height:789.7pt;position:absolute;z-index:-2147483648;mso-position-horizontal-relative:page;mso-position-horizontal:absolute;margin-left:24pt;mso-position-vertical-relative:page;margin-top:26.1559pt;" coordsize="69522,100291">
              <v:shape id="Shape 57353" style="position:absolute;width:274;height:100291;left:0;top:0;" coordsize="27432,10029190" path="m0,0l27432,0l27432,10029190l0,10029190l0,0">
                <v:stroke weight="0pt" endcap="flat" joinstyle="miter" miterlimit="10" on="false" color="#000000" opacity="0"/>
                <v:fill on="true" color="#000000"/>
              </v:shape>
              <v:shape id="Shape 5735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440" w:right="10613" w:firstLine="0"/>
      <w:jc w:val="left"/>
    </w:pPr>
    <w:r>
      <w:rPr>
        <w:noProof/>
      </w:rPr>
      <mc:AlternateContent>
        <mc:Choice Requires="wpg">
          <w:drawing>
            <wp:anchor distT="0" distB="0" distL="114300" distR="114300" simplePos="0" relativeHeight="251662336"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610" name="Group 55610"/>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35" name="Shape 5733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36" name="Shape 5733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37" name="Shape 5733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10" style="width:547.42pt;height:2.15997pt;position:absolute;mso-position-horizontal-relative:page;mso-position-horizontal:absolute;margin-left:24pt;mso-position-vertical-relative:page;margin-top:24pt;" coordsize="69522,274">
              <v:shape id="Shape 57338" style="position:absolute;width:274;height:274;left:0;top:0;" coordsize="27432,27432" path="m0,0l27432,0l27432,27432l0,27432l0,0">
                <v:stroke weight="0pt" endcap="flat" joinstyle="miter" miterlimit="10" on="false" color="#000000" opacity="0"/>
                <v:fill on="true" color="#000000"/>
              </v:shape>
              <v:shape id="Shape 57339" style="position:absolute;width:68973;height:274;left:274;top:0;" coordsize="6897370,27432" path="m0,0l6897370,0l6897370,27432l0,27432l0,0">
                <v:stroke weight="0pt" endcap="flat" joinstyle="miter" miterlimit="10" on="false" color="#000000" opacity="0"/>
                <v:fill on="true" color="#000000"/>
              </v:shape>
              <v:shape id="Shape 5734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63360"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614" name="Group 55614"/>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41" name="Shape 5734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42" name="Shape 5734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14" style="width:547.42pt;height:789.7pt;position:absolute;z-index:-2147483648;mso-position-horizontal-relative:page;mso-position-horizontal:absolute;margin-left:24pt;mso-position-vertical-relative:page;margin-top:26.1559pt;" coordsize="69522,100291">
              <v:shape id="Shape 57343" style="position:absolute;width:274;height:100291;left:0;top:0;" coordsize="27432,10029190" path="m0,0l27432,0l27432,10029190l0,10029190l0,0">
                <v:stroke weight="0pt" endcap="flat" joinstyle="miter" miterlimit="10" on="false" color="#000000" opacity="0"/>
                <v:fill on="true" color="#000000"/>
              </v:shape>
              <v:shape id="Shape 5734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80" w:right="10820" w:firstLine="0"/>
      <w:jc w:val="left"/>
    </w:pPr>
    <w:r>
      <w:rPr>
        <w:noProof/>
      </w:rPr>
      <mc:AlternateContent>
        <mc:Choice Requires="wpg">
          <w:drawing>
            <wp:anchor distT="0" distB="0" distL="114300" distR="114300" simplePos="0" relativeHeight="251667456"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720" name="Group 55720"/>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85" name="Shape 5738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86" name="Shape 5738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87" name="Shape 5738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20" style="width:547.42pt;height:2.15997pt;position:absolute;mso-position-horizontal-relative:page;mso-position-horizontal:absolute;margin-left:24pt;mso-position-vertical-relative:page;margin-top:24pt;" coordsize="69522,274">
              <v:shape id="Shape 57388" style="position:absolute;width:274;height:274;left:0;top:0;" coordsize="27432,27432" path="m0,0l27432,0l27432,27432l0,27432l0,0">
                <v:stroke weight="0pt" endcap="flat" joinstyle="miter" miterlimit="10" on="false" color="#000000" opacity="0"/>
                <v:fill on="true" color="#000000"/>
              </v:shape>
              <v:shape id="Shape 57389" style="position:absolute;width:68973;height:274;left:274;top:0;" coordsize="6897370,27432" path="m0,0l6897370,0l6897370,27432l0,27432l0,0">
                <v:stroke weight="0pt" endcap="flat" joinstyle="miter" miterlimit="10" on="false" color="#000000" opacity="0"/>
                <v:fill on="true" color="#000000"/>
              </v:shape>
              <v:shape id="Shape 5739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68480"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724" name="Group 55724"/>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91" name="Shape 5739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92" name="Shape 5739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24" style="width:547.42pt;height:789.7pt;position:absolute;z-index:-2147483648;mso-position-horizontal-relative:page;mso-position-horizontal:absolute;margin-left:24pt;mso-position-vertical-relative:page;margin-top:26.1559pt;" coordsize="69522,100291">
              <v:shape id="Shape 57393" style="position:absolute;width:274;height:100291;left:0;top:0;" coordsize="27432,10029190" path="m0,0l27432,0l27432,10029190l0,10029190l0,0">
                <v:stroke weight="0pt" endcap="flat" joinstyle="miter" miterlimit="10" on="false" color="#000000" opacity="0"/>
                <v:fill on="true" color="#000000"/>
              </v:shape>
              <v:shape id="Shape 5739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80" w:right="10820" w:firstLine="0"/>
      <w:jc w:val="left"/>
    </w:pPr>
    <w:r>
      <w:rPr>
        <w:noProof/>
      </w:rPr>
      <mc:AlternateContent>
        <mc:Choice Requires="wpg">
          <w:drawing>
            <wp:anchor distT="0" distB="0" distL="114300" distR="114300" simplePos="0" relativeHeight="251669504"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698" name="Group 55698"/>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75" name="Shape 5737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76" name="Shape 5737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77" name="Shape 5737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98" style="width:547.42pt;height:2.15997pt;position:absolute;mso-position-horizontal-relative:page;mso-position-horizontal:absolute;margin-left:24pt;mso-position-vertical-relative:page;margin-top:24pt;" coordsize="69522,274">
              <v:shape id="Shape 57378" style="position:absolute;width:274;height:274;left:0;top:0;" coordsize="27432,27432" path="m0,0l27432,0l27432,27432l0,27432l0,0">
                <v:stroke weight="0pt" endcap="flat" joinstyle="miter" miterlimit="10" on="false" color="#000000" opacity="0"/>
                <v:fill on="true" color="#000000"/>
              </v:shape>
              <v:shape id="Shape 57379" style="position:absolute;width:68973;height:274;left:274;top:0;" coordsize="6897370,27432" path="m0,0l6897370,0l6897370,27432l0,27432l0,0">
                <v:stroke weight="0pt" endcap="flat" joinstyle="miter" miterlimit="10" on="false" color="#000000" opacity="0"/>
                <v:fill on="true" color="#000000"/>
              </v:shape>
              <v:shape id="Shape 5738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70528"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702" name="Group 55702"/>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81" name="Shape 5738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82" name="Shape 5738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02" style="width:547.42pt;height:789.7pt;position:absolute;z-index:-2147483648;mso-position-horizontal-relative:page;mso-position-horizontal:absolute;margin-left:24pt;mso-position-vertical-relative:page;margin-top:26.1559pt;" coordsize="69522,100291">
              <v:shape id="Shape 57383" style="position:absolute;width:274;height:100291;left:0;top:0;" coordsize="27432,10029190" path="m0,0l27432,0l27432,10029190l0,10029190l0,0">
                <v:stroke weight="0pt" endcap="flat" joinstyle="miter" miterlimit="10" on="false" color="#000000" opacity="0"/>
                <v:fill on="true" color="#000000"/>
              </v:shape>
              <v:shape id="Shape 5738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80" w:right="10820" w:firstLine="0"/>
      <w:jc w:val="left"/>
    </w:pPr>
    <w:r>
      <w:rPr>
        <w:noProof/>
      </w:rPr>
      <mc:AlternateContent>
        <mc:Choice Requires="wpg">
          <w:drawing>
            <wp:anchor distT="0" distB="0" distL="114300" distR="114300" simplePos="0" relativeHeight="251671552"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671" name="Group 55671"/>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65" name="Shape 5736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66" name="Shape 5736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67" name="Shape 5736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71" style="width:547.42pt;height:2.15997pt;position:absolute;mso-position-horizontal-relative:page;mso-position-horizontal:absolute;margin-left:24pt;mso-position-vertical-relative:page;margin-top:24pt;" coordsize="69522,274">
              <v:shape id="Shape 57368" style="position:absolute;width:274;height:274;left:0;top:0;" coordsize="27432,27432" path="m0,0l27432,0l27432,27432l0,27432l0,0">
                <v:stroke weight="0pt" endcap="flat" joinstyle="miter" miterlimit="10" on="false" color="#000000" opacity="0"/>
                <v:fill on="true" color="#000000"/>
              </v:shape>
              <v:shape id="Shape 57369" style="position:absolute;width:68973;height:274;left:274;top:0;" coordsize="6897370,27432" path="m0,0l6897370,0l6897370,27432l0,27432l0,0">
                <v:stroke weight="0pt" endcap="flat" joinstyle="miter" miterlimit="10" on="false" color="#000000" opacity="0"/>
                <v:fill on="true" color="#000000"/>
              </v:shape>
              <v:shape id="Shape 5737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72576"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675" name="Group 55675"/>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371" name="Shape 5737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72" name="Shape 5737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675" style="width:547.42pt;height:789.7pt;position:absolute;z-index:-2147483648;mso-position-horizontal-relative:page;mso-position-horizontal:absolute;margin-left:24pt;mso-position-vertical-relative:page;margin-top:26.1559pt;" coordsize="69522,100291">
              <v:shape id="Shape 57373" style="position:absolute;width:274;height:100291;left:0;top:0;" coordsize="27432,10029190" path="m0,0l27432,0l27432,10029190l0,10029190l0,0">
                <v:stroke weight="0pt" endcap="flat" joinstyle="miter" miterlimit="10" on="false" color="#000000" opacity="0"/>
                <v:fill on="true" color="#000000"/>
              </v:shape>
              <v:shape id="Shape 5737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20" w:right="10881" w:firstLine="0"/>
      <w:jc w:val="left"/>
    </w:pPr>
    <w:r>
      <w:rPr>
        <w:noProof/>
      </w:rPr>
      <mc:AlternateContent>
        <mc:Choice Requires="wpg">
          <w:drawing>
            <wp:anchor distT="0" distB="0" distL="114300" distR="114300" simplePos="0" relativeHeight="251678720"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814" name="Group 55814"/>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15" name="Shape 5741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16" name="Shape 5741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17" name="Shape 5741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814" style="width:547.42pt;height:2.15997pt;position:absolute;mso-position-horizontal-relative:page;mso-position-horizontal:absolute;margin-left:24pt;mso-position-vertical-relative:page;margin-top:24pt;" coordsize="69522,274">
              <v:shape id="Shape 57418" style="position:absolute;width:274;height:274;left:0;top:0;" coordsize="27432,27432" path="m0,0l27432,0l27432,27432l0,27432l0,0">
                <v:stroke weight="0pt" endcap="flat" joinstyle="miter" miterlimit="10" on="false" color="#000000" opacity="0"/>
                <v:fill on="true" color="#000000"/>
              </v:shape>
              <v:shape id="Shape 57419" style="position:absolute;width:68973;height:274;left:274;top:0;" coordsize="6897370,27432" path="m0,0l6897370,0l6897370,27432l0,27432l0,0">
                <v:stroke weight="0pt" endcap="flat" joinstyle="miter" miterlimit="10" on="false" color="#000000" opacity="0"/>
                <v:fill on="true" color="#000000"/>
              </v:shape>
              <v:shape id="Shape 5742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79744"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818" name="Group 55818"/>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421" name="Shape 5742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22" name="Shape 5742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818" style="width:547.42pt;height:789.7pt;position:absolute;z-index:-2147483648;mso-position-horizontal-relative:page;mso-position-horizontal:absolute;margin-left:24pt;mso-position-vertical-relative:page;margin-top:26.1559pt;" coordsize="69522,100291">
              <v:shape id="Shape 57423" style="position:absolute;width:274;height:100291;left:0;top:0;" coordsize="27432,10029190" path="m0,0l27432,0l27432,10029190l0,10029190l0,0">
                <v:stroke weight="0pt" endcap="flat" joinstyle="miter" miterlimit="10" on="false" color="#000000" opacity="0"/>
                <v:fill on="true" color="#000000"/>
              </v:shape>
              <v:shape id="Shape 5742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20" w:right="10881" w:firstLine="0"/>
      <w:jc w:val="left"/>
    </w:pPr>
    <w:r>
      <w:rPr>
        <w:noProof/>
      </w:rPr>
      <mc:AlternateContent>
        <mc:Choice Requires="wpg">
          <w:drawing>
            <wp:anchor distT="0" distB="0" distL="114300" distR="114300" simplePos="0" relativeHeight="251680768"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783" name="Group 55783"/>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405" name="Shape 5740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06" name="Shape 5740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07" name="Shape 5740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83" style="width:547.42pt;height:2.15997pt;position:absolute;mso-position-horizontal-relative:page;mso-position-horizontal:absolute;margin-left:24pt;mso-position-vertical-relative:page;margin-top:24pt;" coordsize="69522,274">
              <v:shape id="Shape 57408" style="position:absolute;width:274;height:274;left:0;top:0;" coordsize="27432,27432" path="m0,0l27432,0l27432,27432l0,27432l0,0">
                <v:stroke weight="0pt" endcap="flat" joinstyle="miter" miterlimit="10" on="false" color="#000000" opacity="0"/>
                <v:fill on="true" color="#000000"/>
              </v:shape>
              <v:shape id="Shape 57409" style="position:absolute;width:68973;height:274;left:274;top:0;" coordsize="6897370,27432" path="m0,0l6897370,0l6897370,27432l0,27432l0,0">
                <v:stroke weight="0pt" endcap="flat" joinstyle="miter" miterlimit="10" on="false" color="#000000" opacity="0"/>
                <v:fill on="true" color="#000000"/>
              </v:shape>
              <v:shape id="Shape 5741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81792"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787" name="Group 55787"/>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411" name="Shape 5741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12" name="Shape 5741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87" style="width:547.42pt;height:789.7pt;position:absolute;z-index:-2147483648;mso-position-horizontal-relative:page;mso-position-horizontal:absolute;margin-left:24pt;mso-position-vertical-relative:page;margin-top:26.1559pt;" coordsize="69522,100291">
              <v:shape id="Shape 57413" style="position:absolute;width:274;height:100291;left:0;top:0;" coordsize="27432,10029190" path="m0,0l27432,0l27432,10029190l0,10029190l0,0">
                <v:stroke weight="0pt" endcap="flat" joinstyle="miter" miterlimit="10" on="false" color="#000000" opacity="0"/>
                <v:fill on="true" color="#000000"/>
              </v:shape>
              <v:shape id="Shape 5741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AD8" w:rsidRDefault="007F47C9">
    <w:pPr>
      <w:spacing w:after="0"/>
      <w:ind w:left="-1020" w:right="10881" w:firstLine="0"/>
      <w:jc w:val="left"/>
    </w:pPr>
    <w:r>
      <w:rPr>
        <w:noProof/>
      </w:rPr>
      <mc:AlternateContent>
        <mc:Choice Requires="wpg">
          <w:drawing>
            <wp:anchor distT="0" distB="0" distL="114300" distR="114300" simplePos="0" relativeHeight="251682816" behindDoc="0" locked="0" layoutInCell="1" allowOverlap="1">
              <wp:simplePos x="0" y="0"/>
              <wp:positionH relativeFrom="page">
                <wp:posOffset>304800</wp:posOffset>
              </wp:positionH>
              <wp:positionV relativeFrom="page">
                <wp:posOffset>304800</wp:posOffset>
              </wp:positionV>
              <wp:extent cx="6952234" cy="27432"/>
              <wp:effectExtent l="0" t="0" r="0" b="0"/>
              <wp:wrapSquare wrapText="bothSides"/>
              <wp:docPr id="55752" name="Group 55752"/>
              <wp:cNvGraphicFramePr/>
              <a:graphic xmlns:a="http://schemas.openxmlformats.org/drawingml/2006/main">
                <a:graphicData uri="http://schemas.microsoft.com/office/word/2010/wordprocessingGroup">
                  <wpg:wgp>
                    <wpg:cNvGrpSpPr/>
                    <wpg:grpSpPr>
                      <a:xfrm>
                        <a:off x="0" y="0"/>
                        <a:ext cx="6952234" cy="27432"/>
                        <a:chOff x="0" y="0"/>
                        <a:chExt cx="6952234" cy="27432"/>
                      </a:xfrm>
                    </wpg:grpSpPr>
                    <wps:wsp>
                      <wps:cNvPr id="57395" name="Shape 57395"/>
                      <wps:cNvSpPr/>
                      <wps:spPr>
                        <a:xfrm>
                          <a:off x="0"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96" name="Shape 57396"/>
                      <wps:cNvSpPr/>
                      <wps:spPr>
                        <a:xfrm>
                          <a:off x="27432" y="0"/>
                          <a:ext cx="6897370" cy="27432"/>
                        </a:xfrm>
                        <a:custGeom>
                          <a:avLst/>
                          <a:gdLst/>
                          <a:ahLst/>
                          <a:cxnLst/>
                          <a:rect l="0" t="0" r="0" b="0"/>
                          <a:pathLst>
                            <a:path w="6897370" h="27432">
                              <a:moveTo>
                                <a:pt x="0" y="0"/>
                              </a:moveTo>
                              <a:lnTo>
                                <a:pt x="6897370" y="0"/>
                              </a:lnTo>
                              <a:lnTo>
                                <a:pt x="6897370"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397" name="Shape 57397"/>
                      <wps:cNvSpPr/>
                      <wps:spPr>
                        <a:xfrm>
                          <a:off x="6924802" y="0"/>
                          <a:ext cx="27432" cy="27432"/>
                        </a:xfrm>
                        <a:custGeom>
                          <a:avLst/>
                          <a:gdLst/>
                          <a:ahLst/>
                          <a:cxnLst/>
                          <a:rect l="0" t="0" r="0" b="0"/>
                          <a:pathLst>
                            <a:path w="27432" h="27432">
                              <a:moveTo>
                                <a:pt x="0" y="0"/>
                              </a:moveTo>
                              <a:lnTo>
                                <a:pt x="27432" y="0"/>
                              </a:lnTo>
                              <a:lnTo>
                                <a:pt x="27432" y="27432"/>
                              </a:lnTo>
                              <a:lnTo>
                                <a:pt x="0" y="2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52" style="width:547.42pt;height:2.15997pt;position:absolute;mso-position-horizontal-relative:page;mso-position-horizontal:absolute;margin-left:24pt;mso-position-vertical-relative:page;margin-top:24pt;" coordsize="69522,274">
              <v:shape id="Shape 57398" style="position:absolute;width:274;height:274;left:0;top:0;" coordsize="27432,27432" path="m0,0l27432,0l27432,27432l0,27432l0,0">
                <v:stroke weight="0pt" endcap="flat" joinstyle="miter" miterlimit="10" on="false" color="#000000" opacity="0"/>
                <v:fill on="true" color="#000000"/>
              </v:shape>
              <v:shape id="Shape 57399" style="position:absolute;width:68973;height:274;left:274;top:0;" coordsize="6897370,27432" path="m0,0l6897370,0l6897370,27432l0,27432l0,0">
                <v:stroke weight="0pt" endcap="flat" joinstyle="miter" miterlimit="10" on="false" color="#000000" opacity="0"/>
                <v:fill on="true" color="#000000"/>
              </v:shape>
              <v:shape id="Shape 57400" style="position:absolute;width:274;height:274;left:69248;top:0;" coordsize="27432,27432" path="m0,0l27432,0l27432,27432l0,27432l0,0">
                <v:stroke weight="0pt" endcap="flat" joinstyle="miter" miterlimit="10" on="false" color="#000000" opacity="0"/>
                <v:fill on="true" color="#000000"/>
              </v:shape>
              <w10:wrap type="square"/>
            </v:group>
          </w:pict>
        </mc:Fallback>
      </mc:AlternateContent>
    </w:r>
  </w:p>
  <w:p w:rsidR="00B92AD8" w:rsidRDefault="007F47C9">
    <w:r>
      <w:rPr>
        <w:noProof/>
      </w:rPr>
      <mc:AlternateContent>
        <mc:Choice Requires="wpg">
          <w:drawing>
            <wp:anchor distT="0" distB="0" distL="114300" distR="114300" simplePos="0" relativeHeight="251683840" behindDoc="1" locked="0" layoutInCell="1" allowOverlap="1">
              <wp:simplePos x="0" y="0"/>
              <wp:positionH relativeFrom="page">
                <wp:posOffset>304800</wp:posOffset>
              </wp:positionH>
              <wp:positionV relativeFrom="page">
                <wp:posOffset>332181</wp:posOffset>
              </wp:positionV>
              <wp:extent cx="6952234" cy="10029190"/>
              <wp:effectExtent l="0" t="0" r="0" b="0"/>
              <wp:wrapNone/>
              <wp:docPr id="55756" name="Group 55756"/>
              <wp:cNvGraphicFramePr/>
              <a:graphic xmlns:a="http://schemas.openxmlformats.org/drawingml/2006/main">
                <a:graphicData uri="http://schemas.microsoft.com/office/word/2010/wordprocessingGroup">
                  <wpg:wgp>
                    <wpg:cNvGrpSpPr/>
                    <wpg:grpSpPr>
                      <a:xfrm>
                        <a:off x="0" y="0"/>
                        <a:ext cx="6952234" cy="10029190"/>
                        <a:chOff x="0" y="0"/>
                        <a:chExt cx="6952234" cy="10029190"/>
                      </a:xfrm>
                    </wpg:grpSpPr>
                    <wps:wsp>
                      <wps:cNvPr id="57401" name="Shape 57401"/>
                      <wps:cNvSpPr/>
                      <wps:spPr>
                        <a:xfrm>
                          <a:off x="0"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402" name="Shape 57402"/>
                      <wps:cNvSpPr/>
                      <wps:spPr>
                        <a:xfrm>
                          <a:off x="6924802" y="0"/>
                          <a:ext cx="27432" cy="10029190"/>
                        </a:xfrm>
                        <a:custGeom>
                          <a:avLst/>
                          <a:gdLst/>
                          <a:ahLst/>
                          <a:cxnLst/>
                          <a:rect l="0" t="0" r="0" b="0"/>
                          <a:pathLst>
                            <a:path w="27432" h="10029190">
                              <a:moveTo>
                                <a:pt x="0" y="0"/>
                              </a:moveTo>
                              <a:lnTo>
                                <a:pt x="27432" y="0"/>
                              </a:lnTo>
                              <a:lnTo>
                                <a:pt x="27432" y="10029190"/>
                              </a:lnTo>
                              <a:lnTo>
                                <a:pt x="0" y="100291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5756" style="width:547.42pt;height:789.7pt;position:absolute;z-index:-2147483648;mso-position-horizontal-relative:page;mso-position-horizontal:absolute;margin-left:24pt;mso-position-vertical-relative:page;margin-top:26.1559pt;" coordsize="69522,100291">
              <v:shape id="Shape 57403" style="position:absolute;width:274;height:100291;left:0;top:0;" coordsize="27432,10029190" path="m0,0l27432,0l27432,10029190l0,10029190l0,0">
                <v:stroke weight="0pt" endcap="flat" joinstyle="miter" miterlimit="10" on="false" color="#000000" opacity="0"/>
                <v:fill on="true" color="#000000"/>
              </v:shape>
              <v:shape id="Shape 57404" style="position:absolute;width:274;height:100291;left:69248;top:0;" coordsize="27432,10029190" path="m0,0l27432,0l27432,10029190l0,10029190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2E5B47"/>
    <w:multiLevelType w:val="hybridMultilevel"/>
    <w:tmpl w:val="F95E1090"/>
    <w:lvl w:ilvl="0" w:tplc="BA8AD326">
      <w:start w:val="1"/>
      <w:numFmt w:val="decimal"/>
      <w:lvlText w:val="%1"/>
      <w:lvlJc w:val="left"/>
      <w:pPr>
        <w:ind w:left="4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39EF018">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748CBC86">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F7701198">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63BEFB46">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4C887EB6">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97E6E8E4">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FBF476FE">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6B9227A0">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0F53515"/>
    <w:multiLevelType w:val="hybridMultilevel"/>
    <w:tmpl w:val="35D816F2"/>
    <w:lvl w:ilvl="0" w:tplc="8BFE1E56">
      <w:start w:val="11"/>
      <w:numFmt w:val="decimal"/>
      <w:lvlText w:val="%1."/>
      <w:lvlJc w:val="left"/>
      <w:pPr>
        <w:ind w:left="6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250EF840">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FF07F02">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E8F21388">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AEB4D816">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3CD4E0FC">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E5F8FF54">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0206F9D8">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88FA893A">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E701811"/>
    <w:multiLevelType w:val="hybridMultilevel"/>
    <w:tmpl w:val="EADA4D66"/>
    <w:lvl w:ilvl="0" w:tplc="A99A2C54">
      <w:start w:val="1"/>
      <w:numFmt w:val="bullet"/>
      <w:lvlText w:val="•"/>
      <w:lvlJc w:val="left"/>
      <w:pPr>
        <w:ind w:left="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30C1004">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784626C">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E708596">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349DF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5188932">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97A881C">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390B8DC">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EB87D38">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AD8"/>
    <w:rsid w:val="007F47C9"/>
    <w:rsid w:val="00AE1D21"/>
    <w:rsid w:val="00B92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EA9B84-5655-4FAD-AD21-1B97F4EC4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ind w:left="10" w:right="144" w:hanging="10"/>
      <w:jc w:val="both"/>
    </w:pPr>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62" w:line="265" w:lineRule="auto"/>
      <w:ind w:left="223" w:hanging="10"/>
      <w:jc w:val="center"/>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line="265" w:lineRule="auto"/>
      <w:ind w:left="35" w:hanging="10"/>
      <w:jc w:val="right"/>
      <w:outlineLvl w:val="1"/>
    </w:pPr>
    <w:rPr>
      <w:rFonts w:ascii="Calibri" w:eastAsia="Calibri" w:hAnsi="Calibri" w:cs="Calibri"/>
      <w:color w:val="2F5496"/>
      <w:sz w:val="28"/>
    </w:rPr>
  </w:style>
  <w:style w:type="paragraph" w:styleId="Heading3">
    <w:name w:val="heading 3"/>
    <w:next w:val="Normal"/>
    <w:link w:val="Heading3Char"/>
    <w:uiPriority w:val="9"/>
    <w:unhideWhenUsed/>
    <w:qFormat/>
    <w:pPr>
      <w:keepNext/>
      <w:keepLines/>
      <w:spacing w:after="0"/>
      <w:ind w:left="10" w:right="112" w:hanging="10"/>
      <w:jc w:val="center"/>
      <w:outlineLvl w:val="2"/>
    </w:pPr>
    <w:rPr>
      <w:rFonts w:ascii="Calibri" w:eastAsia="Calibri" w:hAnsi="Calibri" w:cs="Calibri"/>
      <w:color w:val="595959"/>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595959"/>
      <w:sz w:val="28"/>
    </w:rPr>
  </w:style>
  <w:style w:type="character" w:customStyle="1" w:styleId="Heading1Char">
    <w:name w:val="Heading 1 Char"/>
    <w:link w:val="Heading1"/>
    <w:rPr>
      <w:rFonts w:ascii="Calibri" w:eastAsia="Calibri" w:hAnsi="Calibri" w:cs="Calibri"/>
      <w:color w:val="2F5496"/>
      <w:sz w:val="32"/>
    </w:rPr>
  </w:style>
  <w:style w:type="character" w:customStyle="1" w:styleId="Heading2Char">
    <w:name w:val="Heading 2 Char"/>
    <w:link w:val="Heading2"/>
    <w:rPr>
      <w:rFonts w:ascii="Calibri" w:eastAsia="Calibri" w:hAnsi="Calibri" w:cs="Calibri"/>
      <w:color w:val="2F5496"/>
      <w:sz w:val="28"/>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footer" Target="footer3.xml"/><Relationship Id="rId21" Type="http://schemas.openxmlformats.org/officeDocument/2006/relationships/header" Target="header1.xml"/><Relationship Id="rId42" Type="http://schemas.openxmlformats.org/officeDocument/2006/relationships/footer" Target="footer6.xml"/><Relationship Id="rId47" Type="http://schemas.openxmlformats.org/officeDocument/2006/relationships/image" Target="media/image17.png"/><Relationship Id="rId63" Type="http://schemas.openxmlformats.org/officeDocument/2006/relationships/image" Target="media/image28.jpg"/><Relationship Id="rId68" Type="http://schemas.openxmlformats.org/officeDocument/2006/relationships/image" Target="media/image33.png"/><Relationship Id="rId84" Type="http://schemas.openxmlformats.org/officeDocument/2006/relationships/image" Target="media/image48.jpg"/><Relationship Id="rId89" Type="http://schemas.openxmlformats.org/officeDocument/2006/relationships/image" Target="media/image53.png"/><Relationship Id="rId112" Type="http://schemas.openxmlformats.org/officeDocument/2006/relationships/header" Target="header9.xml"/><Relationship Id="rId7" Type="http://schemas.openxmlformats.org/officeDocument/2006/relationships/image" Target="media/image1.jpg"/><Relationship Id="rId71" Type="http://schemas.openxmlformats.org/officeDocument/2006/relationships/image" Target="media/image36.png"/><Relationship Id="rId92" Type="http://schemas.openxmlformats.org/officeDocument/2006/relationships/image" Target="media/image56.jpg"/><Relationship Id="rId2" Type="http://schemas.openxmlformats.org/officeDocument/2006/relationships/styles" Target="styles.xml"/><Relationship Id="rId29" Type="http://schemas.openxmlformats.org/officeDocument/2006/relationships/image" Target="media/image5.png"/><Relationship Id="rId107" Type="http://schemas.openxmlformats.org/officeDocument/2006/relationships/image" Target="media/image69.jpg"/><Relationship Id="rId24" Type="http://schemas.openxmlformats.org/officeDocument/2006/relationships/footer" Target="footer2.xml"/><Relationship Id="rId32" Type="http://schemas.openxmlformats.org/officeDocument/2006/relationships/image" Target="media/image8.png"/><Relationship Id="rId37" Type="http://schemas.openxmlformats.org/officeDocument/2006/relationships/header" Target="header4.xml"/><Relationship Id="rId40" Type="http://schemas.openxmlformats.org/officeDocument/2006/relationships/footer" Target="footer5.xml"/><Relationship Id="rId45" Type="http://schemas.openxmlformats.org/officeDocument/2006/relationships/image" Target="media/image15.jpg"/><Relationship Id="rId53" Type="http://schemas.openxmlformats.org/officeDocument/2006/relationships/image" Target="media/image160.png"/><Relationship Id="rId58" Type="http://schemas.openxmlformats.org/officeDocument/2006/relationships/image" Target="media/image23.png"/><Relationship Id="rId66" Type="http://schemas.openxmlformats.org/officeDocument/2006/relationships/image" Target="media/image31.png"/><Relationship Id="rId74" Type="http://schemas.openxmlformats.org/officeDocument/2006/relationships/image" Target="media/image39.jpg"/><Relationship Id="rId79" Type="http://schemas.openxmlformats.org/officeDocument/2006/relationships/image" Target="media/image44.png"/><Relationship Id="rId87" Type="http://schemas.openxmlformats.org/officeDocument/2006/relationships/image" Target="media/image51.png"/><Relationship Id="rId102" Type="http://schemas.openxmlformats.org/officeDocument/2006/relationships/image" Target="media/image64.jpg"/><Relationship Id="rId110" Type="http://schemas.openxmlformats.org/officeDocument/2006/relationships/footer" Target="footer7.xml"/><Relationship Id="rId115"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26.png"/><Relationship Id="rId82" Type="http://schemas.openxmlformats.org/officeDocument/2006/relationships/image" Target="media/image410.png"/><Relationship Id="rId90" Type="http://schemas.openxmlformats.org/officeDocument/2006/relationships/image" Target="media/image54.png"/><Relationship Id="rId95" Type="http://schemas.openxmlformats.org/officeDocument/2006/relationships/image" Target="media/image59.jpg"/><Relationship Id="rId19" Type="http://schemas.openxmlformats.org/officeDocument/2006/relationships/image" Target="media/image0.jpg"/><Relationship Id="rId22" Type="http://schemas.openxmlformats.org/officeDocument/2006/relationships/header" Target="header2.xm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3.jpg"/><Relationship Id="rId48" Type="http://schemas.openxmlformats.org/officeDocument/2006/relationships/image" Target="media/image18.png"/><Relationship Id="rId56" Type="http://schemas.openxmlformats.org/officeDocument/2006/relationships/image" Target="media/image21.jpg"/><Relationship Id="rId64" Type="http://schemas.openxmlformats.org/officeDocument/2006/relationships/image" Target="media/image29.jpg"/><Relationship Id="rId69" Type="http://schemas.openxmlformats.org/officeDocument/2006/relationships/image" Target="media/image34.png"/><Relationship Id="rId77" Type="http://schemas.openxmlformats.org/officeDocument/2006/relationships/image" Target="media/image42.png"/><Relationship Id="rId100" Type="http://schemas.openxmlformats.org/officeDocument/2006/relationships/image" Target="media/image62.jpg"/><Relationship Id="rId105" Type="http://schemas.openxmlformats.org/officeDocument/2006/relationships/image" Target="media/image67.jpg"/><Relationship Id="rId113" Type="http://schemas.openxmlformats.org/officeDocument/2006/relationships/footer" Target="footer9.xml"/><Relationship Id="rId8" Type="http://schemas.openxmlformats.org/officeDocument/2006/relationships/image" Target="media/image2.jpg"/><Relationship Id="rId51" Type="http://schemas.openxmlformats.org/officeDocument/2006/relationships/image" Target="media/image140.png"/><Relationship Id="rId72" Type="http://schemas.openxmlformats.org/officeDocument/2006/relationships/image" Target="media/image37.jpg"/><Relationship Id="rId80" Type="http://schemas.openxmlformats.org/officeDocument/2006/relationships/image" Target="media/image45.png"/><Relationship Id="rId85" Type="http://schemas.openxmlformats.org/officeDocument/2006/relationships/image" Target="media/image49.png"/><Relationship Id="rId93" Type="http://schemas.openxmlformats.org/officeDocument/2006/relationships/image" Target="media/image57.jpg"/><Relationship Id="rId98" Type="http://schemas.openxmlformats.org/officeDocument/2006/relationships/image" Target="media/image60.jpg"/><Relationship Id="rId3" Type="http://schemas.openxmlformats.org/officeDocument/2006/relationships/settings" Target="settings.xml"/><Relationship Id="rId25" Type="http://schemas.openxmlformats.org/officeDocument/2006/relationships/header" Target="header3.xml"/><Relationship Id="rId33" Type="http://schemas.openxmlformats.org/officeDocument/2006/relationships/image" Target="media/image9.png"/><Relationship Id="rId38" Type="http://schemas.openxmlformats.org/officeDocument/2006/relationships/header" Target="header5.xml"/><Relationship Id="rId46" Type="http://schemas.openxmlformats.org/officeDocument/2006/relationships/image" Target="media/image16.png"/><Relationship Id="rId59" Type="http://schemas.openxmlformats.org/officeDocument/2006/relationships/image" Target="media/image24.png"/><Relationship Id="rId67" Type="http://schemas.openxmlformats.org/officeDocument/2006/relationships/image" Target="media/image32.png"/><Relationship Id="rId103" Type="http://schemas.openxmlformats.org/officeDocument/2006/relationships/image" Target="media/image65.jpg"/><Relationship Id="rId108" Type="http://schemas.openxmlformats.org/officeDocument/2006/relationships/header" Target="header7.xml"/><Relationship Id="rId20" Type="http://schemas.openxmlformats.org/officeDocument/2006/relationships/image" Target="media/image10.jpg"/><Relationship Id="rId41" Type="http://schemas.openxmlformats.org/officeDocument/2006/relationships/header" Target="header6.xml"/><Relationship Id="rId54" Type="http://schemas.openxmlformats.org/officeDocument/2006/relationships/image" Target="media/image170.png"/><Relationship Id="rId62" Type="http://schemas.openxmlformats.org/officeDocument/2006/relationships/image" Target="media/image27.jpg"/><Relationship Id="rId70" Type="http://schemas.openxmlformats.org/officeDocument/2006/relationships/image" Target="media/image35.png"/><Relationship Id="rId75" Type="http://schemas.openxmlformats.org/officeDocument/2006/relationships/image" Target="media/image40.jpg"/><Relationship Id="rId83" Type="http://schemas.openxmlformats.org/officeDocument/2006/relationships/image" Target="media/image47.png"/><Relationship Id="rId88" Type="http://schemas.openxmlformats.org/officeDocument/2006/relationships/image" Target="media/image52.jpg"/><Relationship Id="rId91" Type="http://schemas.openxmlformats.org/officeDocument/2006/relationships/image" Target="media/image55.jpg"/><Relationship Id="rId96" Type="http://schemas.openxmlformats.org/officeDocument/2006/relationships/image" Target="media/image530.png"/><Relationship Id="rId111" Type="http://schemas.openxmlformats.org/officeDocument/2006/relationships/footer" Target="footer8.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footer" Target="footer1.xml"/><Relationship Id="rId28" Type="http://schemas.openxmlformats.org/officeDocument/2006/relationships/image" Target="media/image4.png"/><Relationship Id="rId36" Type="http://schemas.openxmlformats.org/officeDocument/2006/relationships/image" Target="media/image12.png"/><Relationship Id="rId49" Type="http://schemas.openxmlformats.org/officeDocument/2006/relationships/image" Target="media/image19.png"/><Relationship Id="rId57" Type="http://schemas.openxmlformats.org/officeDocument/2006/relationships/image" Target="media/image22.png"/><Relationship Id="rId106" Type="http://schemas.openxmlformats.org/officeDocument/2006/relationships/image" Target="media/image68.jpg"/><Relationship Id="rId114" Type="http://schemas.openxmlformats.org/officeDocument/2006/relationships/fontTable" Target="fontTable.xml"/><Relationship Id="rId31" Type="http://schemas.openxmlformats.org/officeDocument/2006/relationships/image" Target="media/image7.png"/><Relationship Id="rId44" Type="http://schemas.openxmlformats.org/officeDocument/2006/relationships/image" Target="media/image14.png"/><Relationship Id="rId52" Type="http://schemas.openxmlformats.org/officeDocument/2006/relationships/image" Target="media/image15.png"/><Relationship Id="rId60" Type="http://schemas.openxmlformats.org/officeDocument/2006/relationships/image" Target="media/image25.png"/><Relationship Id="rId65" Type="http://schemas.openxmlformats.org/officeDocument/2006/relationships/image" Target="media/image30.jpg"/><Relationship Id="rId73" Type="http://schemas.openxmlformats.org/officeDocument/2006/relationships/image" Target="media/image38.png"/><Relationship Id="rId78" Type="http://schemas.openxmlformats.org/officeDocument/2006/relationships/image" Target="media/image43.png"/><Relationship Id="rId81" Type="http://schemas.openxmlformats.org/officeDocument/2006/relationships/image" Target="media/image46.png"/><Relationship Id="rId86" Type="http://schemas.openxmlformats.org/officeDocument/2006/relationships/image" Target="media/image50.jpg"/><Relationship Id="rId94" Type="http://schemas.openxmlformats.org/officeDocument/2006/relationships/image" Target="media/image58.png"/><Relationship Id="rId99" Type="http://schemas.openxmlformats.org/officeDocument/2006/relationships/image" Target="media/image61.jpg"/><Relationship Id="rId101" Type="http://schemas.openxmlformats.org/officeDocument/2006/relationships/image" Target="media/image63.jpg"/><Relationship Id="rId4" Type="http://schemas.openxmlformats.org/officeDocument/2006/relationships/webSettings" Target="webSettings.xml"/><Relationship Id="rId39" Type="http://schemas.openxmlformats.org/officeDocument/2006/relationships/footer" Target="footer4.xml"/><Relationship Id="rId109" Type="http://schemas.openxmlformats.org/officeDocument/2006/relationships/header" Target="header8.xml"/><Relationship Id="rId34" Type="http://schemas.openxmlformats.org/officeDocument/2006/relationships/image" Target="media/image10.png"/><Relationship Id="rId50" Type="http://schemas.openxmlformats.org/officeDocument/2006/relationships/image" Target="media/image20.png"/><Relationship Id="rId55" Type="http://schemas.openxmlformats.org/officeDocument/2006/relationships/image" Target="media/image180.png"/><Relationship Id="rId76" Type="http://schemas.openxmlformats.org/officeDocument/2006/relationships/image" Target="media/image41.png"/><Relationship Id="rId97" Type="http://schemas.openxmlformats.org/officeDocument/2006/relationships/image" Target="media/image54.jpg"/><Relationship Id="rId104" Type="http://schemas.openxmlformats.org/officeDocument/2006/relationships/image" Target="media/image6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49</Pages>
  <Words>5580</Words>
  <Characters>31808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monia.i.lukasz</dc:creator>
  <cp:keywords/>
  <cp:lastModifiedBy>LauraH Davies</cp:lastModifiedBy>
  <cp:revision>2</cp:revision>
  <dcterms:created xsi:type="dcterms:W3CDTF">2020-05-10T10:08:00Z</dcterms:created>
  <dcterms:modified xsi:type="dcterms:W3CDTF">2020-05-10T10:08:00Z</dcterms:modified>
</cp:coreProperties>
</file>