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16du wp14">
  <w:body>
    <w:p w:rsidR="0080241C" w:rsidP="00E61CD1" w:rsidRDefault="0080241C" w14:paraId="58A553F7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Pr="0080241C" w:rsidR="0080241C" w:rsidP="6BE7FA50" w:rsidRDefault="0080241C" w14:paraId="2CBF64E1" w14:textId="11C58ABC">
      <w:pPr>
        <w:pStyle w:val="paragraph"/>
        <w:spacing w:before="0" w:beforeAutospacing="off" w:after="0" w:afterAutospacing="off"/>
        <w:textAlignment w:val="baseline"/>
        <w:rPr>
          <w:rStyle w:val="normaltextrun"/>
          <w:rFonts w:ascii="Calibri" w:hAnsi="Calibri" w:cs="Calibri"/>
          <w:b w:val="1"/>
          <w:bCs w:val="1"/>
          <w:sz w:val="22"/>
          <w:szCs w:val="22"/>
        </w:rPr>
      </w:pPr>
      <w:r w:rsidRPr="6BE7FA50" w:rsidR="0080241C">
        <w:rPr>
          <w:rStyle w:val="normaltextrun"/>
          <w:rFonts w:ascii="Calibri" w:hAnsi="Calibri" w:cs="Calibri"/>
          <w:b w:val="1"/>
          <w:bCs w:val="1"/>
          <w:sz w:val="22"/>
          <w:szCs w:val="22"/>
        </w:rPr>
        <w:t>Video Link:</w:t>
      </w:r>
    </w:p>
    <w:p w:rsidRPr="0080241C" w:rsidR="0080241C" w:rsidP="6BE7FA50" w:rsidRDefault="0080241C" w14:paraId="056887EC" w14:textId="18F1CDA8">
      <w:pPr>
        <w:pStyle w:val="paragraph"/>
        <w:spacing w:before="0" w:beforeAutospacing="off" w:after="0" w:afterAutospacing="off"/>
        <w:textAlignment w:val="baseline"/>
        <w:rPr>
          <w:rStyle w:val="normaltextrun"/>
          <w:rFonts w:ascii="Calibri" w:hAnsi="Calibri" w:cs="Calibri"/>
          <w:b w:val="1"/>
          <w:bCs w:val="1"/>
          <w:sz w:val="22"/>
          <w:szCs w:val="22"/>
        </w:rPr>
      </w:pPr>
    </w:p>
    <w:p w:rsidRPr="0080241C" w:rsidR="0080241C" w:rsidP="6BE7FA50" w:rsidRDefault="0080241C" w14:paraId="0A5EEB21" w14:textId="48B016F4">
      <w:pPr>
        <w:pStyle w:val="paragraph"/>
        <w:spacing w:before="0" w:beforeAutospacing="off" w:after="0" w:afterAutospacing="off"/>
        <w:textAlignment w:val="baseline"/>
        <w:rPr>
          <w:rStyle w:val="normaltextrun"/>
          <w:rFonts w:ascii="Calibri" w:hAnsi="Calibri" w:cs="Calibri"/>
          <w:b w:val="1"/>
          <w:bCs w:val="1"/>
          <w:sz w:val="22"/>
          <w:szCs w:val="22"/>
        </w:rPr>
      </w:pPr>
      <w:r w:rsidRPr="6BE7FA50" w:rsidR="77293D13">
        <w:rPr>
          <w:rStyle w:val="normaltextrun"/>
          <w:rFonts w:ascii="Calibri" w:hAnsi="Calibri" w:cs="Calibri"/>
          <w:b w:val="1"/>
          <w:bCs w:val="1"/>
          <w:sz w:val="22"/>
          <w:szCs w:val="22"/>
        </w:rPr>
        <w:t xml:space="preserve"> </w:t>
      </w:r>
      <w:hyperlink r:id="R3f418a7d8ed749e2">
        <w:r w:rsidRPr="6BE7FA50" w:rsidR="77293D13">
          <w:rPr>
            <w:rStyle w:val="Hyperlink"/>
            <w:rFonts w:ascii="Calibri" w:hAnsi="Calibri" w:cs="Calibri"/>
            <w:b w:val="1"/>
            <w:bCs w:val="1"/>
            <w:sz w:val="22"/>
            <w:szCs w:val="22"/>
          </w:rPr>
          <w:t>https://youtu.be/rvv2P5oUH3Q?si=en_4Hp8u2UeO1ZTo</w:t>
        </w:r>
      </w:hyperlink>
    </w:p>
    <w:p w:rsidRPr="0080241C" w:rsidR="0080241C" w:rsidP="6BE7FA50" w:rsidRDefault="0080241C" w14:paraId="2E449C5A" w14:textId="6DFAF479">
      <w:pPr>
        <w:spacing w:before="0" w:beforeAutospacing="0" w:after="0" w:afterAutospacing="0"/>
        <w:textAlignment w:val="baseline"/>
      </w:pPr>
      <w:r w:rsidR="6BE7FA50">
        <w:drawing>
          <wp:anchor distT="0" distB="0" distL="114300" distR="114300" simplePos="0" relativeHeight="251658240" behindDoc="0" locked="0" layoutInCell="1" allowOverlap="1" wp14:editId="5E9E7C7D" wp14:anchorId="14D9EBA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569782065" name="picture" title="Video titled: Navigating the slow lanes">
              <a:hlinkClick r:id="R2dfe1a5120af4027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4d19c33c252c4dc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rvv2P5oUH3Q?si=en_4Hp8u2UeO1ZTo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80241C" w:rsidR="0080241C" w:rsidP="6BE7FA50" w:rsidRDefault="0080241C" w14:paraId="77515026" w14:textId="257AC5B1">
      <w:pPr>
        <w:pStyle w:val="paragraph"/>
        <w:spacing w:before="0" w:beforeAutospacing="off" w:after="0" w:afterAutospacing="off"/>
        <w:textAlignment w:val="baseline"/>
        <w:rPr>
          <w:rFonts w:ascii="Calibri" w:hAnsi="Calibri" w:cs="Calibri"/>
          <w:b w:val="1"/>
          <w:bCs w:val="1"/>
          <w:sz w:val="22"/>
          <w:szCs w:val="22"/>
        </w:rPr>
      </w:pPr>
    </w:p>
    <w:p w:rsidR="00E61CD1" w:rsidP="6BE7FA50" w:rsidRDefault="00E61CD1" w14:paraId="2CEB3DBF" w14:textId="77777777">
      <w:pPr>
        <w:pStyle w:val="paragraph"/>
        <w:spacing w:before="0" w:beforeAutospacing="off" w:after="0" w:afterAutospacing="off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="127CFF93" w:rsidP="544EE96E" w:rsidRDefault="3620EF75" w14:paraId="765A8D66" w14:textId="2201820E">
      <w:pPr>
        <w:pStyle w:val="paragraph"/>
        <w:spacing w:before="0" w:beforeAutospacing="0" w:after="0" w:afterAutospacing="0"/>
        <w:rPr>
          <w:rStyle w:val="normaltextrun"/>
          <w:rFonts w:ascii="Calibri" w:hAnsi="Calibri" w:cs="Calibri"/>
          <w:b/>
          <w:bCs/>
          <w:sz w:val="22"/>
          <w:szCs w:val="22"/>
        </w:rPr>
      </w:pPr>
      <w:r w:rsidRPr="544EE96E">
        <w:rPr>
          <w:rStyle w:val="normaltextrun"/>
          <w:rFonts w:ascii="Calibri" w:hAnsi="Calibri" w:cs="Calibri"/>
          <w:b/>
          <w:bCs/>
          <w:sz w:val="22"/>
          <w:szCs w:val="22"/>
        </w:rPr>
        <w:t>Notes for video:</w:t>
      </w:r>
    </w:p>
    <w:p w:rsidR="544EE96E" w:rsidP="6BE7FA50" w:rsidRDefault="544EE96E" w14:paraId="7C773302" w14:noSpellErr="1" w14:textId="2B33D16F">
      <w:pPr>
        <w:pStyle w:val="paragraph"/>
        <w:spacing w:before="0" w:beforeAutospacing="off" w:after="0" w:afterAutospacing="off"/>
        <w:rPr>
          <w:rStyle w:val="normaltextrun"/>
          <w:rFonts w:ascii="Calibri" w:hAnsi="Calibri" w:cs="Calibri"/>
          <w:b w:val="1"/>
          <w:bCs w:val="1"/>
          <w:sz w:val="22"/>
          <w:szCs w:val="22"/>
        </w:rPr>
      </w:pPr>
    </w:p>
    <w:p w:rsidR="544EE96E" w:rsidP="544EE96E" w:rsidRDefault="544EE96E" w14:paraId="6C8BB60F" w14:textId="68890A43">
      <w:pPr>
        <w:pStyle w:val="paragraph"/>
        <w:spacing w:before="0" w:beforeAutospacing="0" w:after="0" w:afterAutospacing="0"/>
        <w:rPr>
          <w:rStyle w:val="normaltextrun"/>
          <w:rFonts w:ascii="Calibri" w:hAnsi="Calibri" w:cs="Calibri"/>
          <w:b/>
          <w:bCs/>
          <w:sz w:val="22"/>
          <w:szCs w:val="22"/>
        </w:rPr>
      </w:pPr>
    </w:p>
    <w:p w:rsidR="00EC0C6B" w:rsidP="00EC0C6B" w:rsidRDefault="00EC0C6B" w14:paraId="47C5762A" w14:textId="1A759BE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Introduction</w:t>
      </w:r>
      <w:r>
        <w:rPr>
          <w:rStyle w:val="normaltextrun"/>
          <w:rFonts w:ascii="Calibri" w:hAnsi="Calibri" w:cs="Calibri"/>
          <w:sz w:val="22"/>
          <w:szCs w:val="22"/>
        </w:rPr>
        <w:t>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7D5315A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-Introduce yourself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77739EA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-Introduce the new 20 mph limit within Wales (Welsh Government, 2022)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299B7DC3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-Highlight big potential implications for the tourism and leisure sector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4D3461C1" w14:textId="3C1511C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- Why these speed limits were </w:t>
      </w:r>
      <w:r w:rsidR="00A71EA2">
        <w:rPr>
          <w:rStyle w:val="normaltextrun"/>
          <w:rFonts w:ascii="Calibri" w:hAnsi="Calibri" w:cs="Calibri"/>
          <w:sz w:val="22"/>
          <w:szCs w:val="22"/>
        </w:rPr>
        <w:t>implicated, Community</w:t>
      </w:r>
      <w:r>
        <w:rPr>
          <w:rStyle w:val="normaltextrun"/>
          <w:rFonts w:ascii="Calibri" w:hAnsi="Calibri" w:cs="Calibri"/>
          <w:sz w:val="22"/>
          <w:szCs w:val="22"/>
        </w:rPr>
        <w:t xml:space="preserve"> health and wellbeing</w:t>
      </w:r>
      <w:r w:rsidR="00A71EA2">
        <w:rPr>
          <w:rStyle w:val="normaltextrun"/>
          <w:rFonts w:ascii="Calibri" w:hAnsi="Calibri" w:cs="Calibri"/>
          <w:sz w:val="22"/>
          <w:szCs w:val="22"/>
        </w:rPr>
        <w:t xml:space="preserve">                                   </w:t>
      </w:r>
      <w:r>
        <w:rPr>
          <w:rStyle w:val="normaltextrun"/>
          <w:rFonts w:ascii="Calibri" w:hAnsi="Calibri" w:cs="Calibri"/>
          <w:sz w:val="22"/>
          <w:szCs w:val="22"/>
        </w:rPr>
        <w:t>(Welsh</w:t>
      </w:r>
      <w:r w:rsidR="00A71EA2">
        <w:rPr>
          <w:rStyle w:val="normaltextrun"/>
          <w:rFonts w:ascii="Calibri" w:hAnsi="Calibri" w:cs="Calibri"/>
          <w:sz w:val="22"/>
          <w:szCs w:val="22"/>
        </w:rPr>
        <w:t xml:space="preserve"> </w:t>
      </w:r>
      <w:r>
        <w:rPr>
          <w:rStyle w:val="normaltextrun"/>
          <w:rFonts w:ascii="Calibri" w:hAnsi="Calibri" w:cs="Calibri"/>
          <w:sz w:val="22"/>
          <w:szCs w:val="22"/>
        </w:rPr>
        <w:t>Government, 2022) (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>Cairns J, 2014)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:rsidR="00EC0C6B" w:rsidP="00EC0C6B" w:rsidRDefault="00EC0C6B" w14:paraId="6D9700A1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-Address the communities concerns (Welsh Government, 2024)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55000052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* Remember this is a news story, act like you're on the news*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7C192FE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6D5013F3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Investigate</w:t>
      </w:r>
      <w:r>
        <w:rPr>
          <w:rStyle w:val="normaltextrun"/>
          <w:rFonts w:ascii="Calibri" w:hAnsi="Calibri" w:cs="Calibri"/>
          <w:sz w:val="22"/>
          <w:szCs w:val="22"/>
        </w:rPr>
        <w:t>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341A3981" w14:textId="4AEC674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-how the new speed limit </w:t>
      </w:r>
      <w:r w:rsidR="00A71EA2">
        <w:rPr>
          <w:rStyle w:val="normaltextrun"/>
          <w:rFonts w:ascii="Calibri" w:hAnsi="Calibri" w:cs="Calibri"/>
          <w:sz w:val="22"/>
          <w:szCs w:val="22"/>
        </w:rPr>
        <w:t>is</w:t>
      </w:r>
      <w:r>
        <w:rPr>
          <w:rStyle w:val="normaltextrun"/>
          <w:rFonts w:ascii="Calibri" w:hAnsi="Calibri" w:cs="Calibri"/>
          <w:sz w:val="22"/>
          <w:szCs w:val="22"/>
        </w:rPr>
        <w:t xml:space="preserve"> affecting tourism and leisure BE SPECIFIC TO SWANSEA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6D1CD6D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-Talk about how you have researched local businesses, Residents and event organisers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0669D84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- UK Cabinet Minister Penny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Mordaunt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opinion on the matter. She calls it “Insane” and predicts economic setbacks (BBC News, 2023)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259C1429" w14:textId="14A484F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</w:t>
      </w:r>
      <w:r w:rsidR="00A71EA2">
        <w:rPr>
          <w:rStyle w:val="normaltextrun"/>
          <w:rFonts w:ascii="Calibri" w:hAnsi="Calibri" w:cs="Calibri"/>
          <w:sz w:val="22"/>
          <w:szCs w:val="22"/>
        </w:rPr>
        <w:t>Address</w:t>
      </w:r>
      <w:r>
        <w:rPr>
          <w:rStyle w:val="normaltextrun"/>
          <w:rFonts w:ascii="Calibri" w:hAnsi="Calibri" w:cs="Calibri"/>
          <w:sz w:val="22"/>
          <w:szCs w:val="22"/>
        </w:rPr>
        <w:t xml:space="preserve"> controversies and debates around this policy (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>Cairns J, 2014)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:rsidR="00EC0C6B" w:rsidP="00EC0C6B" w:rsidRDefault="00EC0C6B" w14:paraId="6FBE2AF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scxw176193996"/>
          <w:rFonts w:ascii="Calibri" w:hAnsi="Calibri" w:cs="Calibri"/>
          <w:sz w:val="22"/>
          <w:szCs w:val="22"/>
        </w:rPr>
        <w:t> </w:t>
      </w:r>
      <w:r>
        <w:rPr>
          <w:rFonts w:ascii="Calibri" w:hAnsi="Calibri" w:cs="Calibri"/>
          <w:sz w:val="22"/>
          <w:szCs w:val="22"/>
        </w:rPr>
        <w:br/>
      </w:r>
      <w:r>
        <w:rPr>
          <w:rStyle w:val="normaltextrun"/>
          <w:rFonts w:ascii="Calibri" w:hAnsi="Calibri" w:cs="Calibri"/>
          <w:b/>
          <w:bCs/>
          <w:sz w:val="22"/>
          <w:szCs w:val="22"/>
        </w:rPr>
        <w:t>Analysis: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6D83C0F6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-40% decrease in collisions (Welsh Government, 2024)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728E9F37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-NHS savings of £92 million (BBC News, 2023)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647EF8F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5521B1C3" w:rsidR="00EC0C6B">
        <w:rPr>
          <w:rStyle w:val="eop"/>
          <w:rFonts w:ascii="Calibri" w:hAnsi="Calibri" w:cs="Calibri"/>
          <w:sz w:val="22"/>
          <w:szCs w:val="22"/>
        </w:rPr>
        <w:t> </w:t>
      </w:r>
    </w:p>
    <w:p w:rsidR="5521B1C3" w:rsidP="5521B1C3" w:rsidRDefault="5521B1C3" w14:paraId="3C01D25D" w14:textId="43EE6BA1">
      <w:pPr>
        <w:pStyle w:val="paragraph"/>
        <w:spacing w:before="0" w:beforeAutospacing="off" w:after="0" w:afterAutospacing="off"/>
        <w:rPr>
          <w:rStyle w:val="normaltextrun"/>
          <w:rFonts w:ascii="Calibri" w:hAnsi="Calibri" w:cs="Calibri"/>
          <w:b w:val="1"/>
          <w:bCs w:val="1"/>
          <w:sz w:val="22"/>
          <w:szCs w:val="22"/>
        </w:rPr>
      </w:pPr>
    </w:p>
    <w:p w:rsidR="5521B1C3" w:rsidP="5521B1C3" w:rsidRDefault="5521B1C3" w14:paraId="65723454" w14:textId="1BC2A78F">
      <w:pPr>
        <w:pStyle w:val="paragraph"/>
        <w:spacing w:before="0" w:beforeAutospacing="off" w:after="0" w:afterAutospacing="off"/>
        <w:rPr>
          <w:rStyle w:val="normaltextrun"/>
          <w:rFonts w:ascii="Calibri" w:hAnsi="Calibri" w:cs="Calibri"/>
          <w:b w:val="1"/>
          <w:bCs w:val="1"/>
          <w:sz w:val="22"/>
          <w:szCs w:val="22"/>
        </w:rPr>
      </w:pPr>
    </w:p>
    <w:p w:rsidR="5521B1C3" w:rsidP="5521B1C3" w:rsidRDefault="5521B1C3" w14:paraId="6ECDD486" w14:textId="280955F7">
      <w:pPr>
        <w:pStyle w:val="paragraph"/>
        <w:spacing w:before="0" w:beforeAutospacing="off" w:after="0" w:afterAutospacing="off"/>
        <w:rPr>
          <w:rStyle w:val="normaltextrun"/>
          <w:rFonts w:ascii="Calibri" w:hAnsi="Calibri" w:cs="Calibri"/>
          <w:b w:val="1"/>
          <w:bCs w:val="1"/>
          <w:sz w:val="22"/>
          <w:szCs w:val="22"/>
        </w:rPr>
      </w:pPr>
    </w:p>
    <w:p w:rsidR="00EC0C6B" w:rsidP="5521B1C3" w:rsidRDefault="00EC0C6B" w14:paraId="7621080B" w14:textId="77C3F5C3">
      <w:pPr>
        <w:pStyle w:val="paragraph"/>
        <w:spacing w:before="0" w:beforeAutospacing="off" w:after="0" w:afterAutospacing="off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5521B1C3" w:rsidR="00EC0C6B">
        <w:rPr>
          <w:rStyle w:val="normaltextrun"/>
          <w:rFonts w:ascii="Calibri" w:hAnsi="Calibri" w:cs="Calibri"/>
          <w:b w:val="1"/>
          <w:bCs w:val="1"/>
          <w:sz w:val="22"/>
          <w:szCs w:val="22"/>
        </w:rPr>
        <w:t>Main Findings</w:t>
      </w:r>
      <w:r w:rsidRPr="5521B1C3" w:rsidR="00EC0C6B">
        <w:rPr>
          <w:rStyle w:val="normaltextrun"/>
          <w:rFonts w:ascii="Calibri" w:hAnsi="Calibri" w:cs="Calibri"/>
          <w:sz w:val="22"/>
          <w:szCs w:val="22"/>
        </w:rPr>
        <w:t>:</w:t>
      </w:r>
      <w:r w:rsidRPr="5521B1C3" w:rsidR="00EC0C6B">
        <w:rPr>
          <w:rStyle w:val="eop"/>
          <w:rFonts w:ascii="Calibri" w:hAnsi="Calibri" w:cs="Calibri"/>
          <w:sz w:val="22"/>
          <w:szCs w:val="22"/>
        </w:rPr>
        <w:t> </w:t>
      </w:r>
    </w:p>
    <w:p w:rsidR="5521B1C3" w:rsidP="5521B1C3" w:rsidRDefault="5521B1C3" w14:paraId="39DA18A6" w14:textId="621E7A2E">
      <w:pPr>
        <w:pStyle w:val="paragraph"/>
        <w:spacing w:before="0" w:beforeAutospacing="off" w:after="0" w:afterAutospacing="off"/>
        <w:rPr>
          <w:rStyle w:val="eop"/>
          <w:rFonts w:ascii="Calibri" w:hAnsi="Calibri" w:cs="Calibri"/>
          <w:sz w:val="22"/>
          <w:szCs w:val="22"/>
        </w:rPr>
      </w:pPr>
    </w:p>
    <w:p w:rsidR="00EC0C6B" w:rsidP="00EC0C6B" w:rsidRDefault="00EC0C6B" w14:paraId="6C3E8DAC" w14:textId="4D492E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-Introduce the advantages and disadvantages section. Mention they are specific to local community and tourism sector of </w:t>
      </w:r>
      <w:r w:rsidR="00A71EA2">
        <w:rPr>
          <w:rStyle w:val="normaltextrun"/>
          <w:rFonts w:ascii="Calibri" w:hAnsi="Calibri" w:cs="Calibri"/>
          <w:sz w:val="22"/>
          <w:szCs w:val="22"/>
        </w:rPr>
        <w:t>Swansea.</w:t>
      </w:r>
      <w:r>
        <w:rPr>
          <w:rStyle w:val="normaltextrun"/>
          <w:rFonts w:ascii="Calibri" w:hAnsi="Calibri" w:cs="Calibri"/>
          <w:sz w:val="22"/>
          <w:szCs w:val="22"/>
        </w:rPr>
        <w:t>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36CDED1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Advantages: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150DF4C3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-Enhances Safety (Welsh Government, 2024)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5373890C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-Pedestrian friendly zone (Welsh Government, 2024)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125D71A5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-Reduced accidents, fewer accidents in populated areas (Welsh Government, 2024) (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>Cleland, C.L 2020)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:rsidR="00EC0C6B" w:rsidP="00EC0C6B" w:rsidRDefault="00EC0C6B" w14:paraId="25DD8A14" w14:textId="3CC7CB3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-Adapting for </w:t>
      </w:r>
      <w:r w:rsidR="00A71EA2">
        <w:rPr>
          <w:rStyle w:val="normaltextrun"/>
          <w:rFonts w:ascii="Calibri" w:hAnsi="Calibri" w:cs="Calibri"/>
          <w:sz w:val="22"/>
          <w:szCs w:val="22"/>
        </w:rPr>
        <w:t>success, adjustment</w:t>
      </w:r>
      <w:r>
        <w:rPr>
          <w:rStyle w:val="normaltextrun"/>
          <w:rFonts w:ascii="Calibri" w:hAnsi="Calibri" w:cs="Calibri"/>
          <w:sz w:val="22"/>
          <w:szCs w:val="22"/>
        </w:rPr>
        <w:t xml:space="preserve"> creating chances for businesses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3F06F184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Disadvantages: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086C1D0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-Economic strain, delivery Services (BBC News, 2023)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36A2B212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-Public dissatisfaction, residents and tourists (BBC News, 2023)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1A96212D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0C837D83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-Impact on tourism appeal, Mention sources e.g. Journalist and travellers (Express News, 2023) (BBC News, 2023)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2B72CCF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 Traffic congestion, commuters and tourists (BBC News, 2023)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3F69DE" w:rsidP="00EC0C6B" w:rsidRDefault="003F69DE" w14:paraId="6495488C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="003F69DE" w:rsidP="00EC0C6B" w:rsidRDefault="003F69DE" w14:paraId="63BA2B86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="00EC0C6B" w:rsidP="00EC0C6B" w:rsidRDefault="00EC0C6B" w14:paraId="6E2E6A1C" w14:textId="4E0CFFB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...........................................................................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3F69DE" w:rsidP="00EC0C6B" w:rsidRDefault="003F69DE" w14:paraId="67DE40EF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="003F69DE" w:rsidP="00EC0C6B" w:rsidRDefault="003F69DE" w14:paraId="1CF7B212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="00EC0C6B" w:rsidP="00EC0C6B" w:rsidRDefault="00EC0C6B" w14:paraId="05A9A578" w14:textId="441D6F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-Provide a balance view on the situation (Welsh Government, 2024)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583D9248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-Focus on tourism and discuss the response from businesses and tourists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4D21BC02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-Mention both sides of argument and why they are both valid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2236692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 Lower speeds reduce severity of accidents (Welsh Government, 2022) (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>Cleland, C.L 2020)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:rsidR="00EC0C6B" w:rsidP="00EC0C6B" w:rsidRDefault="00EC0C6B" w14:paraId="1C6BC6A5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 discuss pedestrian friendly (Welsh Government, 2024)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6DB06F7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-Negatives are stronger than positive – Wales being the first country to implement this policy (Welsh Government, 2022)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24B246E3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-Local businesses, affecting their delivery services – May lead to job loss (BBC News, 2023) (Express News, 2023)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66562DB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132552C7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Conclusion</w:t>
      </w:r>
      <w:r>
        <w:rPr>
          <w:rStyle w:val="normaltextrun"/>
          <w:rFonts w:ascii="Calibri" w:hAnsi="Calibri" w:cs="Calibri"/>
          <w:sz w:val="22"/>
          <w:szCs w:val="22"/>
        </w:rPr>
        <w:t>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19E548B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Summarize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the main points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0C23D666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-Propose adjustments to the policy balancing safety and the needs of the community and tourism/ leisure industry 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55E4BDD4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-Talk about the importance of finding a balance between safety and the needs for local businesses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43533F63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-Tailoring speed limits to different areas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6BB39CD8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 Finish up, .... I'm Calypso Manfield and thank you for joining me in this insightful exploration of ‘Navigating the slow lane’.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6494E92D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3FC253F7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1D1C04CC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56F0C652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6DF52B2D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7186530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492D4E13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C0C6B" w:rsidP="00EC0C6B" w:rsidRDefault="00EC0C6B" w14:paraId="6A1910D5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42CE18BB" w:rsidR="00EC0C6B">
        <w:rPr>
          <w:rStyle w:val="eop"/>
          <w:rFonts w:ascii="Calibri" w:hAnsi="Calibri" w:cs="Calibri"/>
          <w:sz w:val="22"/>
          <w:szCs w:val="22"/>
        </w:rPr>
        <w:t> </w:t>
      </w:r>
    </w:p>
    <w:p w:rsidR="42CE18BB" w:rsidP="42CE18BB" w:rsidRDefault="42CE18BB" w14:paraId="2A017826" w14:textId="30AE1177">
      <w:pPr>
        <w:pStyle w:val="paragraph"/>
        <w:spacing w:before="0" w:beforeAutospacing="off" w:after="0" w:afterAutospacing="off"/>
        <w:rPr>
          <w:rStyle w:val="normaltextrun"/>
          <w:rFonts w:ascii="Calibri" w:hAnsi="Calibri" w:cs="Calibri"/>
          <w:sz w:val="22"/>
          <w:szCs w:val="22"/>
        </w:rPr>
      </w:pPr>
    </w:p>
    <w:p w:rsidR="42CE18BB" w:rsidP="42CE18BB" w:rsidRDefault="42CE18BB" w14:paraId="180047C1" w14:textId="41F677A2">
      <w:pPr>
        <w:pStyle w:val="paragraph"/>
        <w:spacing w:before="0" w:beforeAutospacing="off" w:after="0" w:afterAutospacing="off"/>
        <w:rPr>
          <w:rStyle w:val="normaltextrun"/>
          <w:rFonts w:ascii="Calibri" w:hAnsi="Calibri" w:cs="Calibri"/>
          <w:sz w:val="22"/>
          <w:szCs w:val="22"/>
        </w:rPr>
      </w:pPr>
    </w:p>
    <w:p w:rsidR="42CE18BB" w:rsidP="42CE18BB" w:rsidRDefault="42CE18BB" w14:paraId="3E9354F6" w14:textId="55A2E447">
      <w:pPr>
        <w:pStyle w:val="paragraph"/>
        <w:spacing w:before="0" w:beforeAutospacing="off" w:after="0" w:afterAutospacing="off"/>
        <w:rPr>
          <w:rStyle w:val="normaltextrun"/>
          <w:rFonts w:ascii="Calibri" w:hAnsi="Calibri" w:cs="Calibri"/>
          <w:sz w:val="22"/>
          <w:szCs w:val="22"/>
        </w:rPr>
      </w:pPr>
    </w:p>
    <w:p w:rsidR="42CE18BB" w:rsidP="42CE18BB" w:rsidRDefault="42CE18BB" w14:paraId="5266BD7E" w14:textId="6FDF6403">
      <w:pPr>
        <w:pStyle w:val="paragraph"/>
        <w:spacing w:before="0" w:beforeAutospacing="off" w:after="0" w:afterAutospacing="off"/>
        <w:rPr>
          <w:rStyle w:val="normaltextrun"/>
          <w:rFonts w:ascii="Calibri" w:hAnsi="Calibri" w:cs="Calibri"/>
          <w:sz w:val="22"/>
          <w:szCs w:val="22"/>
        </w:rPr>
      </w:pPr>
    </w:p>
    <w:p w:rsidR="00EC0C6B" w:rsidP="42CE18BB" w:rsidRDefault="00EC0C6B" w14:paraId="5EA7A4BA" w14:textId="4874FE62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sz w:val="18"/>
          <w:szCs w:val="18"/>
        </w:rPr>
      </w:pPr>
      <w:r w:rsidRPr="42CE18BB" w:rsidR="4A32B506">
        <w:rPr>
          <w:rStyle w:val="normaltextrun"/>
          <w:rFonts w:ascii="Calibri" w:hAnsi="Calibri" w:cs="Calibri"/>
          <w:sz w:val="22"/>
          <w:szCs w:val="22"/>
        </w:rPr>
        <w:t>References:</w:t>
      </w:r>
      <w:r w:rsidRPr="42CE18BB" w:rsidR="00EC0C6B">
        <w:rPr>
          <w:rStyle w:val="eop"/>
          <w:rFonts w:ascii="Calibri" w:hAnsi="Calibri" w:cs="Calibri"/>
          <w:sz w:val="22"/>
          <w:szCs w:val="22"/>
        </w:rPr>
        <w:t> </w:t>
      </w:r>
    </w:p>
    <w:p w:rsidR="42CE18BB" w:rsidP="42CE18BB" w:rsidRDefault="42CE18BB" w14:paraId="517F514A" w14:textId="5AA23149">
      <w:pPr>
        <w:pStyle w:val="paragraph"/>
        <w:spacing w:before="0" w:beforeAutospacing="off" w:after="0" w:afterAutospacing="off"/>
        <w:rPr>
          <w:rStyle w:val="eop"/>
          <w:rFonts w:ascii="Calibri" w:hAnsi="Calibri" w:cs="Calibri"/>
          <w:sz w:val="22"/>
          <w:szCs w:val="22"/>
        </w:rPr>
      </w:pPr>
    </w:p>
    <w:p w:rsidR="42CE18BB" w:rsidP="42CE18BB" w:rsidRDefault="42CE18BB" w14:paraId="06351B83" w14:textId="4DAF6753">
      <w:pPr>
        <w:pStyle w:val="paragraph"/>
        <w:spacing w:before="0" w:beforeAutospacing="off" w:after="0" w:afterAutospacing="off"/>
        <w:rPr>
          <w:rStyle w:val="eop"/>
          <w:rFonts w:ascii="Calibri" w:hAnsi="Calibri" w:cs="Calibri"/>
          <w:sz w:val="22"/>
          <w:szCs w:val="22"/>
        </w:rPr>
      </w:pPr>
    </w:p>
    <w:p w:rsidR="00EC0C6B" w:rsidP="00EC0C6B" w:rsidRDefault="00EC0C6B" w14:paraId="60675C3E" w14:textId="77777777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i/>
          <w:iCs/>
          <w:color w:val="000000"/>
        </w:rPr>
        <w:t>Ad van visits Swansea to highlight ‘damage’ 20mph scheme is causing drivers</w:t>
      </w:r>
      <w:r>
        <w:rPr>
          <w:rStyle w:val="normaltextrun"/>
          <w:color w:val="000000"/>
        </w:rPr>
        <w:t> (2023) </w:t>
      </w:r>
      <w:r>
        <w:rPr>
          <w:rStyle w:val="normaltextrun"/>
          <w:i/>
          <w:iCs/>
          <w:color w:val="000000"/>
        </w:rPr>
        <w:t>Swansea Bay News</w:t>
      </w:r>
      <w:r>
        <w:rPr>
          <w:rStyle w:val="normaltextrun"/>
          <w:color w:val="000000"/>
        </w:rPr>
        <w:t>. Available at: https://swanseabaynews.com/2023/10/12/ad-van-visits-swansea-to-highlight-damage-20mph-scheme-is-causing-drivers/ (Accessed: 18 January 2024). </w:t>
      </w:r>
      <w:r>
        <w:rPr>
          <w:rStyle w:val="eop"/>
          <w:color w:val="000000"/>
        </w:rPr>
        <w:t> </w:t>
      </w:r>
    </w:p>
    <w:p w:rsidR="00EC0C6B" w:rsidP="42CE18BB" w:rsidRDefault="00EC0C6B" w14:paraId="784AAD35" w14:textId="6A8DAF50">
      <w:pPr>
        <w:pStyle w:val="paragraph"/>
        <w:spacing w:before="0" w:beforeAutospacing="off" w:after="0" w:afterAutospacing="off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 w:rsidRPr="42CE18BB" w:rsidR="3C34B8A9">
        <w:rPr>
          <w:rStyle w:val="normaltextrun"/>
          <w:rFonts w:ascii="Calibri" w:hAnsi="Calibri" w:cs="Calibri"/>
          <w:color w:val="000000" w:themeColor="text1" w:themeTint="FF" w:themeShade="FF"/>
          <w:sz w:val="22"/>
          <w:szCs w:val="22"/>
        </w:rPr>
        <w:t>Belli,</w:t>
      </w:r>
      <w:r w:rsidRPr="42CE18BB" w:rsidR="00EC0C6B">
        <w:rPr>
          <w:rStyle w:val="normaltextrun"/>
          <w:rFonts w:ascii="Calibri" w:hAnsi="Calibri" w:cs="Calibri"/>
          <w:color w:val="000000" w:themeColor="text1" w:themeTint="FF" w:themeShade="FF"/>
          <w:sz w:val="22"/>
          <w:szCs w:val="22"/>
        </w:rPr>
        <w:t xml:space="preserve"> E. (2023) </w:t>
      </w:r>
      <w:r w:rsidRPr="42CE18BB" w:rsidR="00EC0C6B">
        <w:rPr>
          <w:rStyle w:val="normaltextrun"/>
          <w:rFonts w:ascii="Calibri" w:hAnsi="Calibri" w:cs="Calibri"/>
          <w:i w:val="1"/>
          <w:iCs w:val="1"/>
          <w:color w:val="000000" w:themeColor="text1" w:themeTint="FF" w:themeShade="FF"/>
          <w:sz w:val="22"/>
          <w:szCs w:val="22"/>
        </w:rPr>
        <w:t>Wales’ 20mph speed limit destroying companies, claims boss</w:t>
      </w:r>
      <w:r w:rsidRPr="42CE18BB" w:rsidR="00EC0C6B">
        <w:rPr>
          <w:rStyle w:val="normaltextrun"/>
          <w:rFonts w:ascii="Calibri" w:hAnsi="Calibri" w:cs="Calibri"/>
          <w:color w:val="000000" w:themeColor="text1" w:themeTint="FF" w:themeShade="FF"/>
          <w:sz w:val="22"/>
          <w:szCs w:val="22"/>
        </w:rPr>
        <w:t xml:space="preserve">, </w:t>
      </w:r>
      <w:r w:rsidRPr="42CE18BB" w:rsidR="00EC0C6B">
        <w:rPr>
          <w:rStyle w:val="normaltextrun"/>
          <w:rFonts w:ascii="Calibri" w:hAnsi="Calibri" w:cs="Calibri"/>
          <w:i w:val="1"/>
          <w:iCs w:val="1"/>
          <w:color w:val="000000" w:themeColor="text1" w:themeTint="FF" w:themeShade="FF"/>
          <w:sz w:val="22"/>
          <w:szCs w:val="22"/>
        </w:rPr>
        <w:t>BBC News</w:t>
      </w:r>
      <w:r w:rsidRPr="42CE18BB" w:rsidR="00EC0C6B">
        <w:rPr>
          <w:rStyle w:val="normaltextrun"/>
          <w:rFonts w:ascii="Calibri" w:hAnsi="Calibri" w:cs="Calibri"/>
          <w:color w:val="000000" w:themeColor="text1" w:themeTint="FF" w:themeShade="FF"/>
          <w:sz w:val="22"/>
          <w:szCs w:val="22"/>
        </w:rPr>
        <w:t xml:space="preserve">. Available at: </w:t>
      </w:r>
      <w:hyperlink r:id="Rf9a55d57856f41c2">
        <w:r w:rsidRPr="42CE18BB" w:rsidR="00EC0C6B"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https://www.bbc.co.uk/news/uk-wales-66867280</w:t>
        </w:r>
      </w:hyperlink>
      <w:r w:rsidRPr="42CE18BB" w:rsidR="00EC0C6B">
        <w:rPr>
          <w:rStyle w:val="normaltextrun"/>
          <w:rFonts w:ascii="Calibri" w:hAnsi="Calibri" w:cs="Calibri"/>
          <w:color w:val="000000" w:themeColor="text1" w:themeTint="FF" w:themeShade="FF"/>
          <w:sz w:val="22"/>
          <w:szCs w:val="22"/>
        </w:rPr>
        <w:t xml:space="preserve"> (Accessed: 15 January 2024).</w:t>
      </w:r>
      <w:r w:rsidRPr="42CE18BB" w:rsidR="00EC0C6B">
        <w:rPr>
          <w:rStyle w:val="eop"/>
          <w:rFonts w:ascii="Calibri" w:hAnsi="Calibri" w:cs="Calibri"/>
          <w:color w:val="000000" w:themeColor="text1" w:themeTint="FF" w:themeShade="FF"/>
          <w:sz w:val="22"/>
          <w:szCs w:val="22"/>
        </w:rPr>
        <w:t> </w:t>
      </w:r>
    </w:p>
    <w:p w:rsidR="00EC0C6B" w:rsidP="00EC0C6B" w:rsidRDefault="00EC0C6B" w14:paraId="63E3BFAA" w14:textId="12991841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 w:rsidRPr="42CE18BB" w:rsidR="37AA9DBC">
        <w:rPr>
          <w:rStyle w:val="normaltextrun"/>
          <w:color w:val="000000" w:themeColor="text1" w:themeTint="FF" w:themeShade="FF"/>
        </w:rPr>
        <w:t>Birt,</w:t>
      </w:r>
      <w:r w:rsidRPr="42CE18BB" w:rsidR="00EC0C6B">
        <w:rPr>
          <w:rStyle w:val="normaltextrun"/>
          <w:color w:val="000000" w:themeColor="text1" w:themeTint="FF" w:themeShade="FF"/>
        </w:rPr>
        <w:t xml:space="preserve"> E. (2023) </w:t>
      </w:r>
      <w:r w:rsidRPr="42CE18BB" w:rsidR="00EC0C6B">
        <w:rPr>
          <w:rStyle w:val="normaltextrun"/>
          <w:i w:val="1"/>
          <w:iCs w:val="1"/>
          <w:color w:val="000000" w:themeColor="text1" w:themeTint="FF" w:themeShade="FF"/>
        </w:rPr>
        <w:t>Gorslas</w:t>
      </w:r>
      <w:r w:rsidRPr="42CE18BB" w:rsidR="00EC0C6B">
        <w:rPr>
          <w:rStyle w:val="normaltextrun"/>
          <w:i w:val="1"/>
          <w:iCs w:val="1"/>
          <w:color w:val="000000" w:themeColor="text1" w:themeTint="FF" w:themeShade="FF"/>
        </w:rPr>
        <w:t xml:space="preserve">, </w:t>
      </w:r>
      <w:r w:rsidRPr="42CE18BB" w:rsidR="00EC0C6B">
        <w:rPr>
          <w:rStyle w:val="normaltextrun"/>
          <w:i w:val="1"/>
          <w:iCs w:val="1"/>
          <w:color w:val="000000" w:themeColor="text1" w:themeTint="FF" w:themeShade="FF"/>
        </w:rPr>
        <w:t>Llandybie</w:t>
      </w:r>
      <w:r w:rsidRPr="42CE18BB" w:rsidR="00EC0C6B">
        <w:rPr>
          <w:rStyle w:val="normaltextrun"/>
          <w:i w:val="1"/>
          <w:iCs w:val="1"/>
          <w:color w:val="000000" w:themeColor="text1" w:themeTint="FF" w:themeShade="FF"/>
        </w:rPr>
        <w:t xml:space="preserve"> and cross hands 20mph signs vandalised</w:t>
      </w:r>
      <w:r w:rsidRPr="42CE18BB" w:rsidR="00EC0C6B">
        <w:rPr>
          <w:rStyle w:val="normaltextrun"/>
          <w:color w:val="000000" w:themeColor="text1" w:themeTint="FF" w:themeShade="FF"/>
        </w:rPr>
        <w:t>, </w:t>
      </w:r>
      <w:r w:rsidRPr="42CE18BB" w:rsidR="00EC0C6B">
        <w:rPr>
          <w:rStyle w:val="normaltextrun"/>
          <w:i w:val="1"/>
          <w:iCs w:val="1"/>
          <w:color w:val="000000" w:themeColor="text1" w:themeTint="FF" w:themeShade="FF"/>
        </w:rPr>
        <w:t>Gorslas</w:t>
      </w:r>
      <w:r w:rsidRPr="42CE18BB" w:rsidR="00EC0C6B">
        <w:rPr>
          <w:rStyle w:val="normaltextrun"/>
          <w:i w:val="1"/>
          <w:iCs w:val="1"/>
          <w:color w:val="000000" w:themeColor="text1" w:themeTint="FF" w:themeShade="FF"/>
        </w:rPr>
        <w:t xml:space="preserve">, </w:t>
      </w:r>
      <w:r w:rsidRPr="42CE18BB" w:rsidR="00EC0C6B">
        <w:rPr>
          <w:rStyle w:val="normaltextrun"/>
          <w:i w:val="1"/>
          <w:iCs w:val="1"/>
          <w:color w:val="000000" w:themeColor="text1" w:themeTint="FF" w:themeShade="FF"/>
        </w:rPr>
        <w:t>Llandybie</w:t>
      </w:r>
      <w:r w:rsidRPr="42CE18BB" w:rsidR="00EC0C6B">
        <w:rPr>
          <w:rStyle w:val="normaltextrun"/>
          <w:i w:val="1"/>
          <w:iCs w:val="1"/>
          <w:color w:val="000000" w:themeColor="text1" w:themeTint="FF" w:themeShade="FF"/>
        </w:rPr>
        <w:t xml:space="preserve"> and Cross Hands 20mph signs vandalised</w:t>
      </w:r>
      <w:r w:rsidRPr="42CE18BB" w:rsidR="00EC0C6B">
        <w:rPr>
          <w:rStyle w:val="normaltextrun"/>
          <w:color w:val="000000" w:themeColor="text1" w:themeTint="FF" w:themeShade="FF"/>
        </w:rPr>
        <w:t>. Available at: https://www.southwalesguardian.co.uk/news/23829799.gorslas-llandybie-cross-hands-20mph-signs-vandalised/ (Accessed: 18 January 2024). </w:t>
      </w:r>
      <w:r w:rsidRPr="42CE18BB" w:rsidR="00EC0C6B">
        <w:rPr>
          <w:rStyle w:val="eop"/>
          <w:color w:val="000000" w:themeColor="text1" w:themeTint="FF" w:themeShade="FF"/>
        </w:rPr>
        <w:t> </w:t>
      </w:r>
    </w:p>
    <w:p w:rsidR="00EC0C6B" w:rsidP="00EC0C6B" w:rsidRDefault="00EC0C6B" w14:paraId="333CCEE0" w14:textId="77777777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Browne, A. (2023)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 xml:space="preserve">Wales’ 20mph limit absolutely insane, says Penny </w:t>
      </w:r>
      <w:proofErr w:type="spellStart"/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Mordaunt</w:t>
      </w:r>
      <w:proofErr w:type="spellEnd"/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,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BBC News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. Available at: </w:t>
      </w:r>
      <w:hyperlink w:tgtFrame="_blank" w:history="1" r:id="rId7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https://www.bbc.co.uk/news/uk-wales-politics-66802351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(Accessed: 14 January 2024).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:rsidR="00EC0C6B" w:rsidP="00EC0C6B" w:rsidRDefault="00EC0C6B" w14:paraId="3ED9335A" w14:textId="77777777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Cairns, J.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et al.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(2014) ‘Go slow: An umbrella review of the effects of 20 mph zones and limits on health and Health Inequalities’,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Journal of Public Health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, 37(3), pp. 515–520. </w:t>
      </w:r>
      <w:proofErr w:type="spellStart"/>
      <w:r>
        <w:rPr>
          <w:rStyle w:val="normaltextrun"/>
          <w:rFonts w:ascii="Calibri" w:hAnsi="Calibri" w:cs="Calibri"/>
          <w:color w:val="000000"/>
          <w:sz w:val="22"/>
          <w:szCs w:val="22"/>
        </w:rPr>
        <w:t>doi:10.1093</w:t>
      </w:r>
      <w:proofErr w:type="spellEnd"/>
      <w:r>
        <w:rPr>
          <w:rStyle w:val="normaltextrun"/>
          <w:rFonts w:ascii="Calibri" w:hAnsi="Calibri" w:cs="Calibri"/>
          <w:color w:val="000000"/>
          <w:sz w:val="22"/>
          <w:szCs w:val="22"/>
        </w:rPr>
        <w:t>/</w:t>
      </w:r>
      <w:proofErr w:type="spellStart"/>
      <w:r>
        <w:rPr>
          <w:rStyle w:val="normaltextrun"/>
          <w:rFonts w:ascii="Calibri" w:hAnsi="Calibri" w:cs="Calibri"/>
          <w:color w:val="000000"/>
          <w:sz w:val="22"/>
          <w:szCs w:val="22"/>
        </w:rPr>
        <w:t>pubmed</w:t>
      </w:r>
      <w:proofErr w:type="spellEnd"/>
      <w:r>
        <w:rPr>
          <w:rStyle w:val="normaltextrun"/>
          <w:rFonts w:ascii="Calibri" w:hAnsi="Calibri" w:cs="Calibri"/>
          <w:color w:val="000000"/>
          <w:sz w:val="22"/>
          <w:szCs w:val="22"/>
        </w:rPr>
        <w:t>/</w:t>
      </w:r>
      <w:proofErr w:type="spellStart"/>
      <w:r>
        <w:rPr>
          <w:rStyle w:val="normaltextrun"/>
          <w:rFonts w:ascii="Calibri" w:hAnsi="Calibri" w:cs="Calibri"/>
          <w:color w:val="000000"/>
          <w:sz w:val="22"/>
          <w:szCs w:val="22"/>
        </w:rPr>
        <w:t>fdu067</w:t>
      </w:r>
      <w:proofErr w:type="spellEnd"/>
      <w:r>
        <w:rPr>
          <w:rStyle w:val="normaltextrun"/>
          <w:rFonts w:ascii="Calibri" w:hAnsi="Calibri" w:cs="Calibri"/>
          <w:color w:val="000000"/>
          <w:sz w:val="22"/>
          <w:szCs w:val="22"/>
        </w:rPr>
        <w:t>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:rsidR="00EC0C6B" w:rsidP="00EC0C6B" w:rsidRDefault="00EC0C6B" w14:paraId="2D93E494" w14:textId="77777777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Cleland, C.L.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et al.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(2020) ‘Effects of 20 MPH interventions on a range of public health outcomes: A meta-narrative evidence synthesis’,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Journal of Transport &amp;amp; Health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, 17, p. 100633. </w:t>
      </w:r>
      <w:proofErr w:type="spellStart"/>
      <w:r>
        <w:rPr>
          <w:rStyle w:val="normaltextrun"/>
          <w:rFonts w:ascii="Calibri" w:hAnsi="Calibri" w:cs="Calibri"/>
          <w:color w:val="000000"/>
          <w:sz w:val="22"/>
          <w:szCs w:val="22"/>
        </w:rPr>
        <w:t>doi:10.1016</w:t>
      </w:r>
      <w:proofErr w:type="spellEnd"/>
      <w:r>
        <w:rPr>
          <w:rStyle w:val="normaltextrun"/>
          <w:rFonts w:ascii="Calibri" w:hAnsi="Calibri" w:cs="Calibri"/>
          <w:color w:val="000000"/>
          <w:sz w:val="22"/>
          <w:szCs w:val="22"/>
        </w:rPr>
        <w:t>/</w:t>
      </w:r>
      <w:proofErr w:type="spellStart"/>
      <w:r>
        <w:rPr>
          <w:rStyle w:val="normaltextrun"/>
          <w:rFonts w:ascii="Calibri" w:hAnsi="Calibri" w:cs="Calibri"/>
          <w:color w:val="000000"/>
          <w:sz w:val="22"/>
          <w:szCs w:val="22"/>
        </w:rPr>
        <w:t>j.jth.2019.100633</w:t>
      </w:r>
      <w:proofErr w:type="spellEnd"/>
      <w:r>
        <w:rPr>
          <w:rStyle w:val="normaltextrun"/>
          <w:rFonts w:ascii="Calibri" w:hAnsi="Calibri" w:cs="Calibri"/>
          <w:color w:val="000000"/>
          <w:sz w:val="22"/>
          <w:szCs w:val="22"/>
        </w:rPr>
        <w:t>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:rsidR="00EC0C6B" w:rsidP="00EC0C6B" w:rsidRDefault="00EC0C6B" w14:paraId="1DB4D64A" w14:textId="77777777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Evans, T. (2023)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20mph default speed limit ‘putting tourists off visiting Wales’, Tories claim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,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Sky News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. Available at: </w:t>
      </w:r>
      <w:hyperlink w:tgtFrame="_blank" w:history="1" w:anchor=":~:text=The%20Welsh%20Conservatives%20say%20the,getting%20used%20to%22%20the%20change.&amp;text=The%2020mph%20default%20speed%20limit,according%20to%20the%20Welsh%20Conservatives" r:id="rId8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news.sky.com/story/20mph-default-speed-limit-putting-tourists-off-visiting-wales-tories-claim-13017451#:~:text=The%20Welsh%20Conservatives%20say%20the,getting%20used%20to%22%20the%20change.&amp;text=The%2020mph%20default%20speed%20limit,according%20to%20the%20Welsh%20Conservatives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</w:rPr>
        <w:t>. (Accessed: 13 January 2024).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:rsidR="00EC0C6B" w:rsidP="00EC0C6B" w:rsidRDefault="00EC0C6B" w14:paraId="3D8D842A" w14:textId="77777777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color w:val="000000"/>
          <w:sz w:val="22"/>
          <w:szCs w:val="22"/>
        </w:rPr>
        <w:t>Evitts</w:t>
      </w:r>
      <w:proofErr w:type="spellEnd"/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, J. (2023)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Wales’ 20mph speed limit: Petition against breaks records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,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BBC News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. Available at: </w:t>
      </w:r>
      <w:hyperlink w:tgtFrame="_blank" w:history="1" r:id="rId9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https://www.bbc.co.uk/news/uk-wales-66853445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(Accessed: 15 January 2024).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:rsidR="00EC0C6B" w:rsidP="00EC0C6B" w:rsidRDefault="00EC0C6B" w14:paraId="79140A55" w14:textId="77777777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color w:val="000000"/>
        </w:rPr>
        <w:t>Forgrave</w:t>
      </w:r>
      <w:proofErr w:type="spellEnd"/>
      <w:r>
        <w:rPr>
          <w:rStyle w:val="normaltextrun"/>
          <w:color w:val="000000"/>
        </w:rPr>
        <w:t>, A. (2023) </w:t>
      </w:r>
      <w:r>
        <w:rPr>
          <w:rStyle w:val="normaltextrun"/>
          <w:i/>
          <w:iCs/>
          <w:color w:val="000000"/>
        </w:rPr>
        <w:t>Multiple ‘go-slow’ protests planned over Wales’ 20mph speed limit</w:t>
      </w:r>
      <w:r>
        <w:rPr>
          <w:rStyle w:val="normaltextrun"/>
          <w:color w:val="000000"/>
        </w:rPr>
        <w:t>, </w:t>
      </w:r>
      <w:r>
        <w:rPr>
          <w:rStyle w:val="normaltextrun"/>
          <w:i/>
          <w:iCs/>
          <w:color w:val="000000"/>
        </w:rPr>
        <w:t>Wales Online</w:t>
      </w:r>
      <w:r>
        <w:rPr>
          <w:rStyle w:val="normaltextrun"/>
          <w:color w:val="000000"/>
        </w:rPr>
        <w:t>. Available at: https://www.walesonline.co.uk/news/wales-news/multiple-go-slow-protests-planned-27994283 (Accessed: 18 January 2024). </w:t>
      </w:r>
      <w:r>
        <w:rPr>
          <w:rStyle w:val="eop"/>
          <w:color w:val="000000"/>
        </w:rPr>
        <w:t> </w:t>
      </w:r>
    </w:p>
    <w:p w:rsidR="00EC0C6B" w:rsidP="00EC0C6B" w:rsidRDefault="00EC0C6B" w14:paraId="10DD5F3C" w14:textId="2E84BE6D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 w:rsidRPr="42CE18BB" w:rsidR="3BD9564B">
        <w:rPr>
          <w:rStyle w:val="normaltextrun"/>
          <w:color w:val="000000" w:themeColor="text1" w:themeTint="FF" w:themeShade="FF"/>
        </w:rPr>
        <w:t>Forgrave,</w:t>
      </w:r>
      <w:r w:rsidRPr="42CE18BB" w:rsidR="00EC0C6B">
        <w:rPr>
          <w:rStyle w:val="normaltextrun"/>
          <w:color w:val="000000" w:themeColor="text1" w:themeTint="FF" w:themeShade="FF"/>
        </w:rPr>
        <w:t xml:space="preserve"> A. (2023) </w:t>
      </w:r>
      <w:r w:rsidRPr="42CE18BB" w:rsidR="00EC0C6B">
        <w:rPr>
          <w:rStyle w:val="normaltextrun"/>
          <w:i w:val="1"/>
          <w:iCs w:val="1"/>
          <w:color w:val="000000" w:themeColor="text1" w:themeTint="FF" w:themeShade="FF"/>
        </w:rPr>
        <w:t>Police action warning as 20mph road signs torn down and defaced</w:t>
      </w:r>
      <w:r w:rsidRPr="42CE18BB" w:rsidR="00EC0C6B">
        <w:rPr>
          <w:rStyle w:val="normaltextrun"/>
          <w:color w:val="000000" w:themeColor="text1" w:themeTint="FF" w:themeShade="FF"/>
        </w:rPr>
        <w:t>, </w:t>
      </w:r>
      <w:r w:rsidRPr="42CE18BB" w:rsidR="00EC0C6B">
        <w:rPr>
          <w:rStyle w:val="normaltextrun"/>
          <w:i w:val="1"/>
          <w:iCs w:val="1"/>
          <w:color w:val="000000" w:themeColor="text1" w:themeTint="FF" w:themeShade="FF"/>
        </w:rPr>
        <w:t>North Wales Live</w:t>
      </w:r>
      <w:r w:rsidRPr="42CE18BB" w:rsidR="00EC0C6B">
        <w:rPr>
          <w:rStyle w:val="normaltextrun"/>
          <w:color w:val="000000" w:themeColor="text1" w:themeTint="FF" w:themeShade="FF"/>
        </w:rPr>
        <w:t>. Available at: https://www.dailypost.co.uk/news/north-wales-news/police-action-warning-20mph-road-27754661 (Accessed: 18 January 2024). </w:t>
      </w:r>
      <w:r w:rsidRPr="42CE18BB" w:rsidR="00EC0C6B">
        <w:rPr>
          <w:rStyle w:val="eop"/>
          <w:color w:val="000000" w:themeColor="text1" w:themeTint="FF" w:themeShade="FF"/>
        </w:rPr>
        <w:t> </w:t>
      </w:r>
    </w:p>
    <w:p w:rsidR="00EC0C6B" w:rsidP="00EC0C6B" w:rsidRDefault="00EC0C6B" w14:paraId="179B3A1F" w14:textId="77777777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Gwenda (2023) </w:t>
      </w:r>
      <w:r>
        <w:rPr>
          <w:rStyle w:val="normaltextrun"/>
          <w:i/>
          <w:iCs/>
          <w:color w:val="000000"/>
        </w:rPr>
        <w:t>Active travel – devolution makes a difference</w:t>
      </w:r>
      <w:r>
        <w:rPr>
          <w:rStyle w:val="normaltextrun"/>
          <w:color w:val="000000"/>
        </w:rPr>
        <w:t>, </w:t>
      </w:r>
      <w:r>
        <w:rPr>
          <w:rStyle w:val="normaltextrun"/>
          <w:i/>
          <w:iCs/>
          <w:color w:val="000000"/>
        </w:rPr>
        <w:t>Cycling UK</w:t>
      </w:r>
      <w:r>
        <w:rPr>
          <w:rStyle w:val="normaltextrun"/>
          <w:color w:val="000000"/>
        </w:rPr>
        <w:t>. Available at: https://www.cyclinguk.org/blog/active-travel-devolution-makes-difference (Accessed: 18 January 2024). </w:t>
      </w:r>
      <w:r>
        <w:rPr>
          <w:rStyle w:val="eop"/>
          <w:color w:val="000000"/>
        </w:rPr>
        <w:t> </w:t>
      </w:r>
    </w:p>
    <w:p w:rsidR="00EC0C6B" w:rsidP="00EC0C6B" w:rsidRDefault="00EC0C6B" w14:paraId="39116904" w14:textId="77777777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 w:rsidRPr="42CE18BB" w:rsidR="00EC0C6B">
        <w:rPr>
          <w:rStyle w:val="normaltextrun"/>
          <w:color w:val="000000" w:themeColor="text1" w:themeTint="FF" w:themeShade="FF"/>
        </w:rPr>
        <w:t>Hodgson, A. (2023) </w:t>
      </w:r>
      <w:r w:rsidRPr="42CE18BB" w:rsidR="00EC0C6B">
        <w:rPr>
          <w:rStyle w:val="normaltextrun"/>
          <w:i w:val="1"/>
          <w:iCs w:val="1"/>
          <w:color w:val="000000" w:themeColor="text1" w:themeTint="FF" w:themeShade="FF"/>
        </w:rPr>
        <w:t>Swansea Stock drone footage</w:t>
      </w:r>
      <w:r w:rsidRPr="42CE18BB" w:rsidR="00EC0C6B">
        <w:rPr>
          <w:rStyle w:val="normaltextrun"/>
          <w:color w:val="000000" w:themeColor="text1" w:themeTint="FF" w:themeShade="FF"/>
        </w:rPr>
        <w:t>, </w:t>
      </w:r>
      <w:r w:rsidRPr="42CE18BB" w:rsidR="00EC0C6B">
        <w:rPr>
          <w:rStyle w:val="normaltextrun"/>
          <w:i w:val="1"/>
          <w:iCs w:val="1"/>
          <w:color w:val="000000" w:themeColor="text1" w:themeTint="FF" w:themeShade="FF"/>
        </w:rPr>
        <w:t>YouTube</w:t>
      </w:r>
      <w:r w:rsidRPr="42CE18BB" w:rsidR="00EC0C6B">
        <w:rPr>
          <w:rStyle w:val="normaltextrun"/>
          <w:color w:val="000000" w:themeColor="text1" w:themeTint="FF" w:themeShade="FF"/>
        </w:rPr>
        <w:t>. Available at: https://youtu.be/zvl1wjM-2qg?si=TbOkN-IPrbkizmA1 (Accessed: 18 January 2024). </w:t>
      </w:r>
      <w:r w:rsidRPr="42CE18BB" w:rsidR="00EC0C6B">
        <w:rPr>
          <w:rStyle w:val="eop"/>
          <w:color w:val="000000" w:themeColor="text1" w:themeTint="FF" w:themeShade="FF"/>
        </w:rPr>
        <w:t> </w:t>
      </w:r>
    </w:p>
    <w:p w:rsidR="00EC0C6B" w:rsidP="00EC0C6B" w:rsidRDefault="00EC0C6B" w14:paraId="6BFE60C8" w14:textId="77777777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Introducing default 20mph speed limits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(2023)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GOV.WALES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. Available at: </w:t>
      </w:r>
      <w:hyperlink w:tgtFrame="_blank" w:history="1" r:id="rId10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https://www.gov.wales/introducing-default-20mph-speed-limits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(Accessed: 12 January 2024).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:rsidR="00EC0C6B" w:rsidP="00EC0C6B" w:rsidRDefault="00EC0C6B" w14:paraId="18D3C4C8" w14:textId="77777777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Introducing 20mph speed limits: Frequently asked questions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(2024)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GOV.WALES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. Available at: </w:t>
      </w:r>
      <w:hyperlink w:tgtFrame="_blank" w:history="1" r:id="rId11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https://www.gov.wales/introducing-20mph-speed-limits-frequently-asked-questions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(Accessed: 12 January 2024).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:rsidR="00EC0C6B" w:rsidP="00EC0C6B" w:rsidRDefault="00EC0C6B" w14:paraId="0F30E455" w14:textId="77777777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ITV News (2023)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Tourist says ‘never again’ to visiting Wales due to 20mph limit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,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ITV News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. Available at: </w:t>
      </w:r>
      <w:hyperlink w:tgtFrame="_blank" w:history="1" r:id="rId12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https://www.itv.com/news/wales/2023-11-27/tourist-says-never-again-to-visiting-wales-due-to-20mph-limit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(Accessed: 15 January 2024).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:rsidR="00EC0C6B" w:rsidP="00EC0C6B" w:rsidRDefault="00EC0C6B" w14:paraId="61B442C8" w14:textId="77777777">
      <w:pPr>
        <w:pStyle w:val="paragraph"/>
        <w:spacing w:before="0" w:beforeAutospacing="0" w:after="0" w:afterAutospacing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Mortimer, J. (2023)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‘I’m a car expert - the 20mph speed limit in Wales is going to destroy tourism’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, </w:t>
      </w:r>
      <w:r>
        <w:rPr>
          <w:rStyle w:val="normaltextrun"/>
          <w:rFonts w:ascii="Calibri" w:hAnsi="Calibri" w:cs="Calibri"/>
          <w:i/>
          <w:iCs/>
          <w:color w:val="000000"/>
          <w:sz w:val="22"/>
          <w:szCs w:val="22"/>
        </w:rPr>
        <w:t>Express.co.uk</w:t>
      </w:r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. Available at: </w:t>
      </w:r>
      <w:hyperlink w:tgtFrame="_blank" w:history="1" r:id="rId13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https://www.express.co.uk/life-style/cars/1817867/wales-speed-limit-safety-tourism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</w:rPr>
        <w:t xml:space="preserve"> (Accessed: 15 January 2024).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:rsidR="00EC0C6B" w:rsidP="00EC0C6B" w:rsidRDefault="00EC0C6B" w14:paraId="5B72CB72" w14:textId="77777777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i/>
          <w:iCs/>
          <w:color w:val="000000"/>
        </w:rPr>
        <w:t>Ready for 20mph</w:t>
      </w:r>
      <w:r>
        <w:rPr>
          <w:rStyle w:val="normaltextrun"/>
          <w:color w:val="000000"/>
        </w:rPr>
        <w:t> (2023). Welsh government . 18 September. Available at: https://youtu.be/cJN2V5kcgFE?si=Xg7O9rwQ4T4_IkPK (Accessed: 18 January 2024). </w:t>
      </w:r>
      <w:r>
        <w:rPr>
          <w:rStyle w:val="eop"/>
          <w:color w:val="000000"/>
        </w:rPr>
        <w:t> </w:t>
      </w:r>
    </w:p>
    <w:p w:rsidR="00EC0C6B" w:rsidP="00EC0C6B" w:rsidRDefault="00EC0C6B" w14:paraId="5DF3B79E" w14:textId="77777777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Roberts, H. (2023) </w:t>
      </w:r>
      <w:r>
        <w:rPr>
          <w:rStyle w:val="normaltextrun"/>
          <w:i/>
          <w:iCs/>
          <w:color w:val="000000"/>
        </w:rPr>
        <w:t>Safer at 20mph: Let’s look out for each other</w:t>
      </w:r>
      <w:r>
        <w:rPr>
          <w:rStyle w:val="normaltextrun"/>
          <w:color w:val="000000"/>
        </w:rPr>
        <w:t>, </w:t>
      </w:r>
      <w:r>
        <w:rPr>
          <w:rStyle w:val="normaltextrun"/>
          <w:i/>
          <w:iCs/>
          <w:color w:val="000000"/>
        </w:rPr>
        <w:t>Wales Safer Communities</w:t>
      </w:r>
      <w:r>
        <w:rPr>
          <w:rStyle w:val="normaltextrun"/>
          <w:color w:val="000000"/>
        </w:rPr>
        <w:t>. Available at: https://safercommunities.wales/safer-at-20mph-lets-look-out-for-each-other/ (Accessed: 18 January 2024). </w:t>
      </w:r>
      <w:r>
        <w:rPr>
          <w:rStyle w:val="eop"/>
          <w:color w:val="000000"/>
        </w:rPr>
        <w:t> </w:t>
      </w:r>
    </w:p>
    <w:p w:rsidR="00EC0C6B" w:rsidP="00EC0C6B" w:rsidRDefault="00EC0C6B" w14:paraId="69D8151E" w14:textId="77777777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Russell, L. (2022) </w:t>
      </w:r>
      <w:r>
        <w:rPr>
          <w:rStyle w:val="normaltextrun"/>
          <w:i/>
          <w:iCs/>
          <w:color w:val="000000"/>
        </w:rPr>
        <w:t>Reducing speed limits to 20mph has little impact on road safety, new report finds</w:t>
      </w:r>
      <w:r>
        <w:rPr>
          <w:rStyle w:val="normaltextrun"/>
          <w:color w:val="000000"/>
        </w:rPr>
        <w:t>, </w:t>
      </w:r>
      <w:r>
        <w:rPr>
          <w:rStyle w:val="normaltextrun"/>
          <w:i/>
          <w:iCs/>
          <w:color w:val="000000"/>
        </w:rPr>
        <w:t>Sky News</w:t>
      </w:r>
      <w:r>
        <w:rPr>
          <w:rStyle w:val="normaltextrun"/>
          <w:color w:val="000000"/>
        </w:rPr>
        <w:t>. Available at: https://news.sky.com/story/reducing-speed-limits-to-20mph-has-little-impact-on-road-safety-new-report-finds-12748218 (Accessed: 18 January 2024). </w:t>
      </w:r>
      <w:r>
        <w:rPr>
          <w:rStyle w:val="eop"/>
          <w:color w:val="000000"/>
        </w:rPr>
        <w:t> </w:t>
      </w:r>
    </w:p>
    <w:p w:rsidR="00EC0C6B" w:rsidP="00EC0C6B" w:rsidRDefault="00EC0C6B" w14:paraId="21AF0F3E" w14:textId="77777777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 w:rsidRPr="42CE18BB" w:rsidR="00EC0C6B">
        <w:rPr>
          <w:rStyle w:val="normaltextrun"/>
          <w:i w:val="1"/>
          <w:iCs w:val="1"/>
          <w:color w:val="000000" w:themeColor="text1" w:themeTint="FF" w:themeShade="FF"/>
        </w:rPr>
        <w:t>Swansea city centre panorama </w:t>
      </w:r>
      <w:r w:rsidRPr="42CE18BB" w:rsidR="00EC0C6B">
        <w:rPr>
          <w:rStyle w:val="normaltextrun"/>
          <w:color w:val="000000" w:themeColor="text1" w:themeTint="FF" w:themeShade="FF"/>
        </w:rPr>
        <w:t>(2022). 10 April. Available at: https://youtu.be/Gty2r15A-g0?si=Wjs1bAW7udXIyrh2 (Accessed: 18 January 2024). </w:t>
      </w:r>
      <w:r w:rsidRPr="42CE18BB" w:rsidR="00EC0C6B">
        <w:rPr>
          <w:rStyle w:val="eop"/>
          <w:color w:val="000000" w:themeColor="text1" w:themeTint="FF" w:themeShade="FF"/>
        </w:rPr>
        <w:t> </w:t>
      </w:r>
    </w:p>
    <w:p w:rsidR="5CE24610" w:rsidP="42CE18BB" w:rsidRDefault="5CE24610" w14:paraId="4EFA73E3" w14:textId="25FA267C">
      <w:pPr>
        <w:pStyle w:val="paragraph"/>
        <w:spacing w:before="0" w:after="0"/>
        <w:ind w:left="555" w:hanging="555"/>
        <w:rPr>
          <w:rFonts w:ascii="Segoe UI" w:hAnsi="Segoe UI" w:cs="Segoe UI"/>
          <w:sz w:val="18"/>
          <w:szCs w:val="18"/>
        </w:rPr>
      </w:pPr>
      <w:r w:rsidRPr="42CE18BB" w:rsidR="5CE24610">
        <w:rPr>
          <w:rStyle w:val="normaltextrun"/>
          <w:i w:val="1"/>
          <w:iCs w:val="1"/>
          <w:color w:val="000000" w:themeColor="text1" w:themeTint="FF" w:themeShade="FF"/>
        </w:rPr>
        <w:t>Wales 20mph limit: Cardiff Protest March as petition tops 400K</w:t>
      </w:r>
      <w:r w:rsidRPr="42CE18BB" w:rsidR="5CE24610">
        <w:rPr>
          <w:rStyle w:val="normaltextrun"/>
          <w:color w:val="000000" w:themeColor="text1" w:themeTint="FF" w:themeShade="FF"/>
        </w:rPr>
        <w:t>, </w:t>
      </w:r>
      <w:r w:rsidRPr="42CE18BB" w:rsidR="5CE24610">
        <w:rPr>
          <w:rStyle w:val="normaltextrun"/>
          <w:i w:val="1"/>
          <w:iCs w:val="1"/>
          <w:color w:val="000000" w:themeColor="text1" w:themeTint="FF" w:themeShade="FF"/>
        </w:rPr>
        <w:t>BBC News</w:t>
      </w:r>
      <w:r w:rsidRPr="42CE18BB" w:rsidR="5CE24610">
        <w:rPr>
          <w:rStyle w:val="normaltextrun"/>
          <w:color w:val="000000" w:themeColor="text1" w:themeTint="FF" w:themeShade="FF"/>
        </w:rPr>
        <w:t>. Available at: https://www.bbc.co.uk/news/uk-wales-66902150 (Accessed: 18 January 2024).  </w:t>
      </w:r>
    </w:p>
    <w:p w:rsidR="00EC0C6B" w:rsidP="00EC0C6B" w:rsidRDefault="00EC0C6B" w14:paraId="53E89437" w14:textId="77777777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Walton, S. (2023) </w:t>
      </w:r>
      <w:r>
        <w:rPr>
          <w:rStyle w:val="normaltextrun"/>
          <w:i/>
          <w:iCs/>
          <w:color w:val="000000"/>
        </w:rPr>
        <w:t>Record number of welsh motorists sign petition in protest at New 20mph Speed Limits</w:t>
      </w:r>
      <w:r>
        <w:rPr>
          <w:rStyle w:val="normaltextrun"/>
          <w:color w:val="000000"/>
        </w:rPr>
        <w:t>, </w:t>
      </w:r>
      <w:r>
        <w:rPr>
          <w:rStyle w:val="normaltextrun"/>
          <w:i/>
          <w:iCs/>
          <w:color w:val="000000"/>
        </w:rPr>
        <w:t>CAR Magazine</w:t>
      </w:r>
      <w:r>
        <w:rPr>
          <w:rStyle w:val="normaltextrun"/>
          <w:color w:val="000000"/>
        </w:rPr>
        <w:t>. Available at: https://www.carmagazine.co.uk/car-news/motoring-issues/20mph-speed-limit/ (Accessed: 18 January 2024). </w:t>
      </w:r>
      <w:r>
        <w:rPr>
          <w:rStyle w:val="eop"/>
          <w:color w:val="000000"/>
        </w:rPr>
        <w:t> </w:t>
      </w:r>
    </w:p>
    <w:p w:rsidR="00EC0C6B" w:rsidP="00EC0C6B" w:rsidRDefault="00EC0C6B" w14:paraId="1C8AE1E4" w14:textId="77777777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i/>
          <w:iCs/>
          <w:color w:val="000000"/>
        </w:rPr>
        <w:t>20mph by default – could new speed limits reduce collisions on welsh roads?</w:t>
      </w:r>
      <w:r>
        <w:rPr>
          <w:rStyle w:val="normaltextrun"/>
          <w:color w:val="000000"/>
        </w:rPr>
        <w:t> (2022) </w:t>
      </w:r>
      <w:proofErr w:type="spellStart"/>
      <w:r>
        <w:rPr>
          <w:rStyle w:val="normaltextrun"/>
          <w:i/>
          <w:iCs/>
          <w:color w:val="000000"/>
        </w:rPr>
        <w:t>Ymwchil</w:t>
      </w:r>
      <w:proofErr w:type="spellEnd"/>
      <w:r>
        <w:rPr>
          <w:rStyle w:val="normaltextrun"/>
          <w:i/>
          <w:iCs/>
          <w:color w:val="000000"/>
        </w:rPr>
        <w:t xml:space="preserve"> y </w:t>
      </w:r>
      <w:proofErr w:type="spellStart"/>
      <w:r>
        <w:rPr>
          <w:rStyle w:val="normaltextrun"/>
          <w:i/>
          <w:iCs/>
          <w:color w:val="000000"/>
        </w:rPr>
        <w:t>Senedd</w:t>
      </w:r>
      <w:proofErr w:type="spellEnd"/>
      <w:r>
        <w:rPr>
          <w:rStyle w:val="normaltextrun"/>
          <w:i/>
          <w:iCs/>
          <w:color w:val="000000"/>
        </w:rPr>
        <w:t xml:space="preserve"> | </w:t>
      </w:r>
      <w:proofErr w:type="spellStart"/>
      <w:r>
        <w:rPr>
          <w:rStyle w:val="normaltextrun"/>
          <w:i/>
          <w:iCs/>
          <w:color w:val="000000"/>
        </w:rPr>
        <w:t>Senedd</w:t>
      </w:r>
      <w:proofErr w:type="spellEnd"/>
      <w:r>
        <w:rPr>
          <w:rStyle w:val="normaltextrun"/>
          <w:i/>
          <w:iCs/>
          <w:color w:val="000000"/>
        </w:rPr>
        <w:t xml:space="preserve"> Research</w:t>
      </w:r>
      <w:r>
        <w:rPr>
          <w:rStyle w:val="normaltextrun"/>
          <w:color w:val="000000"/>
        </w:rPr>
        <w:t>. Available at: https://research.senedd.wales/research-articles/20mph-by-default-could-new-speed-limits-reduce-collisions-on-welsh-roads/ (Accessed: 18 January 2024). </w:t>
      </w:r>
      <w:r>
        <w:rPr>
          <w:rStyle w:val="eop"/>
          <w:color w:val="000000"/>
        </w:rPr>
        <w:t> </w:t>
      </w:r>
    </w:p>
    <w:p w:rsidR="00EC0C6B" w:rsidP="00EC0C6B" w:rsidRDefault="00EC0C6B" w14:paraId="1708AE7D" w14:textId="77777777">
      <w:pPr>
        <w:pStyle w:val="paragraph"/>
        <w:spacing w:before="0" w:after="0"/>
        <w:ind w:left="555" w:hanging="55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</w:rPr>
        <w:t> </w:t>
      </w:r>
    </w:p>
    <w:p w:rsidR="00364A08" w:rsidRDefault="00364A08" w14:paraId="61D47421" w14:textId="77777777"/>
    <w:sectPr w:rsidR="00364A0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5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0C7"/>
    <w:rsid w:val="00022003"/>
    <w:rsid w:val="002E7F5B"/>
    <w:rsid w:val="00364A08"/>
    <w:rsid w:val="003F69DE"/>
    <w:rsid w:val="0061066A"/>
    <w:rsid w:val="007726D4"/>
    <w:rsid w:val="0080241C"/>
    <w:rsid w:val="00853254"/>
    <w:rsid w:val="00973B1B"/>
    <w:rsid w:val="00A4566F"/>
    <w:rsid w:val="00A71EA2"/>
    <w:rsid w:val="00E61CD1"/>
    <w:rsid w:val="00EC0C6B"/>
    <w:rsid w:val="00F860C7"/>
    <w:rsid w:val="127CFF93"/>
    <w:rsid w:val="357B772E"/>
    <w:rsid w:val="358A1EAB"/>
    <w:rsid w:val="3620EF75"/>
    <w:rsid w:val="37AA9DBC"/>
    <w:rsid w:val="3BD9564B"/>
    <w:rsid w:val="3C34B8A9"/>
    <w:rsid w:val="4132485A"/>
    <w:rsid w:val="42CE18BB"/>
    <w:rsid w:val="4A32B506"/>
    <w:rsid w:val="4CDB7712"/>
    <w:rsid w:val="544EE96E"/>
    <w:rsid w:val="5487FA6C"/>
    <w:rsid w:val="5521B1C3"/>
    <w:rsid w:val="5CE24610"/>
    <w:rsid w:val="6BE7FA50"/>
    <w:rsid w:val="6CABFA91"/>
    <w:rsid w:val="77293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ADFDA3"/>
  <w15:chartTrackingRefBased/>
  <w15:docId w15:val="{4D66DA64-B92D-4888-99A0-39B921094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EC0C6B"/>
    <w:pPr>
      <w:spacing w:before="100" w:beforeAutospacing="1" w:after="100" w:afterAutospacing="1"/>
    </w:pPr>
    <w:rPr>
      <w:rFonts w:ascii="Times New Roman" w:hAnsi="Times New Roman" w:eastAsia="Times New Roman" w:cs="Times New Roman"/>
      <w:kern w:val="0"/>
      <w14:ligatures w14:val="none"/>
    </w:rPr>
  </w:style>
  <w:style w:type="character" w:styleId="normaltextrun" w:customStyle="1">
    <w:name w:val="normaltextrun"/>
    <w:basedOn w:val="DefaultParagraphFont"/>
    <w:rsid w:val="00EC0C6B"/>
  </w:style>
  <w:style w:type="character" w:styleId="eop" w:customStyle="1">
    <w:name w:val="eop"/>
    <w:basedOn w:val="DefaultParagraphFont"/>
    <w:rsid w:val="00EC0C6B"/>
  </w:style>
  <w:style w:type="character" w:styleId="scxw176193996" w:customStyle="1">
    <w:name w:val="scxw176193996"/>
    <w:basedOn w:val="DefaultParagraphFont"/>
    <w:rsid w:val="00EC0C6B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84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8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4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6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9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36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6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0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9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4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2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news.sky.com/story/20mph-default-speed-limit-putting-tourists-off-visiting-wales-tories-claim-13017451" TargetMode="External" Id="rId8" /><Relationship Type="http://schemas.openxmlformats.org/officeDocument/2006/relationships/hyperlink" Target="https://www.express.co.uk/life-style/cars/1817867/wales-speed-limit-safety-tourism" TargetMode="External" Id="rId13" /><Relationship Type="http://schemas.openxmlformats.org/officeDocument/2006/relationships/settings" Target="settings.xml" Id="rId3" /><Relationship Type="http://schemas.openxmlformats.org/officeDocument/2006/relationships/hyperlink" Target="https://www.bbc.co.uk/news/uk-wales-politics-66802351" TargetMode="External" Id="rId7" /><Relationship Type="http://schemas.openxmlformats.org/officeDocument/2006/relationships/hyperlink" Target="https://www.itv.com/news/wales/2023-11-27/tourist-says-never-again-to-visiting-wales-due-to-20mph-limit" TargetMode="Externa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www.gov.wales/introducing-20mph-speed-limits-frequently-asked-questions" TargetMode="External" Id="rId11" /><Relationship Type="http://schemas.openxmlformats.org/officeDocument/2006/relationships/theme" Target="theme/theme1.xml" Id="rId15" /><Relationship Type="http://schemas.openxmlformats.org/officeDocument/2006/relationships/hyperlink" Target="https://www.gov.wales/introducing-default-20mph-speed-limits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www.bbc.co.uk/news/uk-wales-66853445" TargetMode="External" Id="rId9" /><Relationship Type="http://schemas.openxmlformats.org/officeDocument/2006/relationships/fontTable" Target="fontTable.xml" Id="rId14" /><Relationship Type="http://schemas.openxmlformats.org/officeDocument/2006/relationships/hyperlink" Target="https://youtu.be/rvv2P5oUH3Q?si=en_4Hp8u2UeO1ZTo" TargetMode="External" Id="R3f418a7d8ed749e2" /><Relationship Type="http://schemas.openxmlformats.org/officeDocument/2006/relationships/image" Target="/media/image.jpg" Id="R4d19c33c252c4dc2" /><Relationship Type="http://schemas.openxmlformats.org/officeDocument/2006/relationships/hyperlink" Target="https://youtu.be/rvv2P5oUH3Q?si=en_4Hp8u2UeO1ZTo" TargetMode="External" Id="R2dfe1a5120af4027" /><Relationship Type="http://schemas.openxmlformats.org/officeDocument/2006/relationships/hyperlink" Target="https://www.bbc.co.uk/news/uk-wales-66867280" TargetMode="External" Id="Rf9a55d57856f41c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Calypso Manfield (2103796)</dc:creator>
  <keywords/>
  <dc:description/>
  <lastModifiedBy>Calypso Manfield (2103796)</lastModifiedBy>
  <revision>14</revision>
  <dcterms:created xsi:type="dcterms:W3CDTF">2024-01-19T15:42:00.0000000Z</dcterms:created>
  <dcterms:modified xsi:type="dcterms:W3CDTF">2024-01-19T16:33:38.4393302Z</dcterms:modified>
</coreProperties>
</file>