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9F55E7">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Steffan</w:t>
            </w:r>
            <w:proofErr w:type="spellEnd"/>
            <w:r>
              <w:rPr>
                <w:rFonts w:asciiTheme="minorHAnsi" w:hAnsiTheme="minorHAnsi" w:cstheme="minorHAnsi"/>
                <w:b/>
                <w:color w:val="000000" w:themeColor="text1"/>
              </w:rPr>
              <w:t xml:space="preserve"> Benson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Mobile scoring application for recreational and competitive archery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3030D7">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3030D7">
        <w:trPr>
          <w:trHeight w:val="112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784D37" w:rsidP="003030D7">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r w:rsidR="00576B2C" w:rsidRPr="003030D7">
              <w:rPr>
                <w:rFonts w:asciiTheme="minorHAnsi" w:hAnsiTheme="minorHAnsi" w:cstheme="minorHAnsi"/>
                <w:b/>
                <w:color w:val="000000" w:themeColor="text1"/>
                <w:u w:val="single"/>
              </w:rPr>
              <w:t xml:space="preserve">Games </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SE     Web   </w:t>
            </w:r>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00576B2C" w:rsidRPr="00C2152E">
              <w:rPr>
                <w:rFonts w:asciiTheme="minorHAnsi" w:hAnsiTheme="minorHAnsi" w:cstheme="minorHAnsi"/>
                <w:b/>
                <w:color w:val="000000" w:themeColor="text1"/>
              </w:rPr>
              <w:t>)</w:t>
            </w:r>
          </w:p>
        </w:tc>
      </w:tr>
      <w:tr w:rsidR="00782CF2" w:rsidRPr="00C2152E" w:rsidTr="003030D7">
        <w:trPr>
          <w:trHeight w:val="98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3030D7"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3030D7">
              <w:rPr>
                <w:rFonts w:asciiTheme="minorHAnsi" w:hAnsiTheme="minorHAnsi" w:cstheme="minorHAnsi"/>
                <w:b/>
                <w:color w:val="000000" w:themeColor="text1"/>
                <w:u w:val="single"/>
              </w:rPr>
              <w:t xml:space="preserve">Development </w:t>
            </w:r>
            <w:r w:rsidR="00784D37">
              <w:rPr>
                <w:rFonts w:asciiTheme="minorHAnsi" w:hAnsiTheme="minorHAnsi" w:cstheme="minorHAnsi"/>
                <w:b/>
                <w:color w:val="000000" w:themeColor="text1"/>
              </w:rPr>
              <w:t xml:space="preserve">       </w:t>
            </w:r>
          </w:p>
          <w:p w:rsidR="007C2CCC" w:rsidRDefault="00784D37" w:rsidP="00784D37">
            <w:pPr>
              <w:rPr>
                <w:rFonts w:asciiTheme="minorHAnsi" w:hAnsiTheme="minorHAnsi" w:cstheme="minorHAnsi"/>
                <w:b/>
                <w:color w:val="000000" w:themeColor="text1"/>
              </w:rPr>
            </w:pPr>
            <w:r>
              <w:rPr>
                <w:rFonts w:asciiTheme="minorHAnsi" w:hAnsiTheme="minorHAnsi" w:cstheme="minorHAnsi"/>
                <w:b/>
                <w:color w:val="000000" w:themeColor="text1"/>
              </w:rPr>
              <w:t>(please underline</w:t>
            </w:r>
            <w:r w:rsidR="00811371">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3030D7">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5B258D" w:rsidP="00711A55">
            <w:pPr>
              <w:rPr>
                <w:rFonts w:asciiTheme="minorHAnsi" w:hAnsiTheme="minorHAnsi"/>
                <w:color w:val="000000" w:themeColor="text1"/>
              </w:rPr>
            </w:pPr>
            <w:r>
              <w:rPr>
                <w:rFonts w:asciiTheme="minorHAnsi" w:hAnsiTheme="minorHAnsi"/>
                <w:color w:val="000000" w:themeColor="text1"/>
              </w:rPr>
              <w:t>A weak report documenting a project that never really got off the ground. A significant amount of work</w:t>
            </w:r>
            <w:r w:rsidR="0035026A">
              <w:rPr>
                <w:rFonts w:asciiTheme="minorHAnsi" w:hAnsiTheme="minorHAnsi"/>
                <w:color w:val="000000" w:themeColor="text1"/>
              </w:rPr>
              <w:t xml:space="preserve"> is required to create a software application that meets the project’s aim and objectives.</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3030D7" w:rsidRDefault="005B258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30</w:t>
            </w:r>
          </w:p>
        </w:tc>
      </w:tr>
      <w:tr w:rsidR="004779D1" w:rsidRPr="00C2152E" w:rsidTr="003030D7">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3030D7" w:rsidRDefault="005462E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29</w:t>
            </w:r>
            <w:bookmarkStart w:id="0" w:name="_GoBack"/>
            <w:bookmarkEnd w:id="0"/>
          </w:p>
        </w:tc>
      </w:tr>
      <w:tr w:rsidR="00C2152E" w:rsidRPr="00C2152E" w:rsidTr="003030D7">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3030D7" w:rsidRDefault="005462ED" w:rsidP="003030D7">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30</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3030D7">
        <w:rPr>
          <w:rFonts w:asciiTheme="minorHAnsi" w:hAnsiTheme="minorHAnsi"/>
          <w:noProof/>
          <w:color w:val="000000" w:themeColor="text1"/>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4">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Pr="00811371">
        <w:rPr>
          <w:rFonts w:asciiTheme="minorHAnsi" w:hAnsiTheme="minorHAnsi"/>
          <w:color w:val="000000" w:themeColor="text1"/>
        </w:rPr>
        <w:t xml:space="preserve">   Date: </w:t>
      </w:r>
      <w:r w:rsidR="003030D7">
        <w:rPr>
          <w:rFonts w:asciiTheme="minorHAnsi" w:hAnsiTheme="minorHAnsi"/>
          <w:color w:val="000000" w:themeColor="text1"/>
        </w:rPr>
        <w:t>15</w:t>
      </w:r>
      <w:r w:rsidR="003030D7" w:rsidRPr="003030D7">
        <w:rPr>
          <w:rFonts w:asciiTheme="minorHAnsi" w:hAnsiTheme="minorHAnsi"/>
          <w:color w:val="000000" w:themeColor="text1"/>
          <w:vertAlign w:val="superscript"/>
        </w:rPr>
        <w:t>th</w:t>
      </w:r>
      <w:r w:rsidR="003030D7">
        <w:rPr>
          <w:rFonts w:asciiTheme="minorHAnsi" w:hAnsiTheme="minorHAnsi"/>
          <w:color w:val="000000" w:themeColor="text1"/>
        </w:rPr>
        <w:t xml:space="preserve"> May 2019</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3523AD">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Pr="003030D7" w:rsidRDefault="00811371">
            <w:pPr>
              <w:rPr>
                <w:rFonts w:asciiTheme="minorHAnsi" w:hAnsiTheme="minorHAnsi"/>
                <w:b/>
                <w:color w:val="000000" w:themeColor="text1"/>
                <w:lang w:eastAsia="en-GB"/>
              </w:rPr>
            </w:pPr>
            <w:r w:rsidRPr="003030D7">
              <w:rPr>
                <w:rFonts w:asciiTheme="minorHAnsi" w:hAnsiTheme="minorHAnsi"/>
                <w:b/>
                <w:color w:val="000000" w:themeColor="text1"/>
                <w:lang w:eastAsia="en-GB"/>
              </w:rPr>
              <w:t>Comments:</w:t>
            </w:r>
          </w:p>
          <w:p w:rsidR="003030D7" w:rsidRDefault="003030D7">
            <w:pPr>
              <w:rPr>
                <w:rFonts w:asciiTheme="minorHAnsi" w:hAnsiTheme="minorHAnsi"/>
                <w:color w:val="000000" w:themeColor="text1"/>
                <w:lang w:eastAsia="en-GB"/>
              </w:rPr>
            </w:pPr>
            <w:r>
              <w:rPr>
                <w:rFonts w:asciiTheme="minorHAnsi" w:hAnsiTheme="minorHAnsi"/>
                <w:color w:val="000000" w:themeColor="text1"/>
                <w:lang w:eastAsia="en-GB"/>
              </w:rPr>
              <w:t>Good clear abstract.</w:t>
            </w:r>
          </w:p>
          <w:p w:rsidR="003030D7" w:rsidRDefault="007A56B6">
            <w:pPr>
              <w:rPr>
                <w:rFonts w:asciiTheme="minorHAnsi" w:hAnsiTheme="minorHAnsi"/>
                <w:color w:val="000000" w:themeColor="text1"/>
                <w:lang w:eastAsia="en-GB"/>
              </w:rPr>
            </w:pPr>
            <w:r>
              <w:rPr>
                <w:rFonts w:asciiTheme="minorHAnsi" w:hAnsiTheme="minorHAnsi"/>
                <w:color w:val="000000" w:themeColor="text1"/>
                <w:lang w:eastAsia="en-GB"/>
              </w:rPr>
              <w:t>Far too many objectives – some should be combined together.</w:t>
            </w:r>
          </w:p>
          <w:p w:rsidR="007A56B6" w:rsidRDefault="007A56B6">
            <w:pPr>
              <w:rPr>
                <w:rFonts w:asciiTheme="minorHAnsi" w:hAnsiTheme="minorHAnsi"/>
                <w:color w:val="000000" w:themeColor="text1"/>
                <w:lang w:eastAsia="en-GB"/>
              </w:rPr>
            </w:pPr>
            <w:r>
              <w:rPr>
                <w:rFonts w:asciiTheme="minorHAnsi" w:hAnsiTheme="minorHAnsi"/>
                <w:color w:val="000000" w:themeColor="text1"/>
                <w:lang w:eastAsia="en-GB"/>
              </w:rPr>
              <w:t>Good to see the structure discussed.</w:t>
            </w:r>
          </w:p>
          <w:p w:rsidR="007A56B6" w:rsidRDefault="007A56B6">
            <w:pPr>
              <w:rPr>
                <w:rFonts w:asciiTheme="minorHAnsi" w:hAnsiTheme="minorHAnsi"/>
                <w:color w:val="000000" w:themeColor="text1"/>
                <w:lang w:eastAsia="en-GB"/>
              </w:rPr>
            </w:pPr>
            <w:r>
              <w:rPr>
                <w:rFonts w:asciiTheme="minorHAnsi" w:hAnsiTheme="minorHAnsi"/>
                <w:color w:val="000000" w:themeColor="text1"/>
                <w:lang w:eastAsia="en-GB"/>
              </w:rPr>
              <w:t>The literature review adequately describes the scoring problem but does not link deeply to the literature itself and includes few sources.</w:t>
            </w:r>
            <w:r w:rsidR="00A646D0">
              <w:rPr>
                <w:rFonts w:asciiTheme="minorHAnsi" w:hAnsiTheme="minorHAnsi"/>
                <w:color w:val="000000" w:themeColor="text1"/>
                <w:lang w:eastAsia="en-GB"/>
              </w:rPr>
              <w:t xml:space="preserve"> There is no consideration of the use of mobile technology for scoring in other sports, which would have provided useful comparisons. More technical detail is required in discussing the connectivity issue.</w:t>
            </w:r>
          </w:p>
          <w:p w:rsidR="007C2CCC" w:rsidRDefault="007C2CCC">
            <w:pPr>
              <w:rPr>
                <w:rFonts w:asciiTheme="minorHAnsi" w:hAnsiTheme="minorHAnsi"/>
                <w:color w:val="000000" w:themeColor="text1"/>
                <w:lang w:eastAsia="en-GB"/>
              </w:rPr>
            </w:pPr>
          </w:p>
        </w:tc>
      </w:tr>
      <w:tr w:rsidR="00782CF2"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3523AD">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646D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3523AD">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2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rsidTr="003523AD">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A646D0" w:rsidRDefault="00811371">
            <w:pPr>
              <w:rPr>
                <w:rFonts w:asciiTheme="minorHAnsi" w:hAnsiTheme="minorHAnsi"/>
                <w:b/>
                <w:color w:val="000000" w:themeColor="text1"/>
                <w:lang w:eastAsia="en-GB"/>
              </w:rPr>
            </w:pPr>
            <w:r w:rsidRPr="00A646D0">
              <w:rPr>
                <w:rFonts w:asciiTheme="minorHAnsi" w:hAnsiTheme="minorHAnsi"/>
                <w:b/>
                <w:color w:val="000000" w:themeColor="text1"/>
                <w:lang w:eastAsia="en-GB"/>
              </w:rPr>
              <w:t>Comments:</w:t>
            </w:r>
          </w:p>
          <w:p w:rsidR="00A646D0" w:rsidRDefault="00A646D0">
            <w:pPr>
              <w:rPr>
                <w:rFonts w:asciiTheme="minorHAnsi" w:hAnsiTheme="minorHAnsi"/>
                <w:color w:val="000000" w:themeColor="text1"/>
                <w:lang w:eastAsia="en-GB"/>
              </w:rPr>
            </w:pPr>
            <w:r>
              <w:rPr>
                <w:rFonts w:asciiTheme="minorHAnsi" w:hAnsiTheme="minorHAnsi"/>
                <w:color w:val="000000" w:themeColor="text1"/>
                <w:lang w:eastAsia="en-GB"/>
              </w:rPr>
              <w:t>Research methodology is incomplete, including only the philosophy without any discussion of strategies and approaches. Although a section titled ‘hypothesis’ is included, no experimental hypothesis is given.</w:t>
            </w:r>
          </w:p>
          <w:p w:rsidR="00A646D0" w:rsidRDefault="00A646D0">
            <w:pPr>
              <w:rPr>
                <w:rFonts w:asciiTheme="minorHAnsi" w:hAnsiTheme="minorHAnsi"/>
                <w:color w:val="000000" w:themeColor="text1"/>
                <w:lang w:eastAsia="en-GB"/>
              </w:rPr>
            </w:pPr>
            <w:r>
              <w:rPr>
                <w:rFonts w:asciiTheme="minorHAnsi" w:hAnsiTheme="minorHAnsi"/>
                <w:color w:val="000000" w:themeColor="text1"/>
                <w:lang w:eastAsia="en-GB"/>
              </w:rPr>
              <w:t>The choice of FDD as a development method is good, but the related justification is weak.</w:t>
            </w:r>
          </w:p>
          <w:p w:rsidR="00A646D0" w:rsidRDefault="00A646D0">
            <w:pPr>
              <w:rPr>
                <w:rFonts w:asciiTheme="minorHAnsi" w:hAnsiTheme="minorHAnsi"/>
                <w:color w:val="000000" w:themeColor="text1"/>
                <w:lang w:eastAsia="en-GB"/>
              </w:rPr>
            </w:pPr>
            <w:r>
              <w:rPr>
                <w:rFonts w:asciiTheme="minorHAnsi" w:hAnsiTheme="minorHAnsi"/>
                <w:color w:val="000000" w:themeColor="text1"/>
                <w:lang w:eastAsia="en-GB"/>
              </w:rPr>
              <w:t>Some consideration of resources, but nothing on generalisability, validity and reliability.</w:t>
            </w:r>
          </w:p>
          <w:p w:rsidR="00A646D0" w:rsidRDefault="003523AD">
            <w:pPr>
              <w:rPr>
                <w:rFonts w:asciiTheme="minorHAnsi" w:hAnsiTheme="minorHAnsi"/>
                <w:color w:val="000000" w:themeColor="text1"/>
                <w:lang w:eastAsia="en-GB"/>
              </w:rPr>
            </w:pPr>
            <w:r>
              <w:rPr>
                <w:rFonts w:asciiTheme="minorHAnsi" w:hAnsiTheme="minorHAnsi"/>
                <w:color w:val="000000" w:themeColor="text1"/>
                <w:lang w:eastAsia="en-GB"/>
              </w:rPr>
              <w:t>The broad requirements are stated, with no discussion of the requirements elucidation process. More detail would be useful.</w:t>
            </w:r>
          </w:p>
          <w:p w:rsidR="003523AD" w:rsidRDefault="003523AD" w:rsidP="003523AD">
            <w:pPr>
              <w:rPr>
                <w:rFonts w:asciiTheme="minorHAnsi" w:hAnsiTheme="minorHAnsi"/>
                <w:color w:val="000000" w:themeColor="text1"/>
                <w:lang w:eastAsia="en-GB"/>
              </w:rPr>
            </w:pPr>
            <w:r>
              <w:rPr>
                <w:rFonts w:asciiTheme="minorHAnsi" w:hAnsiTheme="minorHAnsi"/>
                <w:color w:val="000000" w:themeColor="text1"/>
                <w:lang w:eastAsia="en-GB"/>
              </w:rPr>
              <w:t xml:space="preserve">The design of the recreational scoring app is described without wireframes or storyboards. </w:t>
            </w:r>
          </w:p>
        </w:tc>
      </w:tr>
      <w:tr w:rsidR="00782CF2" w:rsidRPr="00C2152E" w:rsidTr="003523AD">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/10</w:t>
            </w:r>
          </w:p>
        </w:tc>
      </w:tr>
      <w:tr w:rsidR="00782CF2" w:rsidRPr="00C2152E" w:rsidTr="003523AD">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3523AD" w:rsidRDefault="00811371">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3523AD" w:rsidRDefault="003523AD">
            <w:pPr>
              <w:rPr>
                <w:rFonts w:asciiTheme="minorHAnsi" w:hAnsiTheme="minorHAnsi"/>
                <w:color w:val="000000" w:themeColor="text1"/>
                <w:lang w:eastAsia="en-GB"/>
              </w:rPr>
            </w:pPr>
            <w:r>
              <w:rPr>
                <w:rFonts w:asciiTheme="minorHAnsi" w:hAnsiTheme="minorHAnsi"/>
                <w:color w:val="000000" w:themeColor="text1"/>
                <w:lang w:eastAsia="en-GB"/>
              </w:rPr>
              <w:t>Discussions with the local archery community are</w:t>
            </w:r>
            <w:r w:rsidR="005B258D">
              <w:rPr>
                <w:rFonts w:asciiTheme="minorHAnsi" w:hAnsiTheme="minorHAnsi"/>
                <w:color w:val="000000" w:themeColor="text1"/>
                <w:lang w:eastAsia="en-GB"/>
              </w:rPr>
              <w:t xml:space="preserve"> described, but there was clearly no attempt to gather information in a structured manner using a survey or interviews. There is some discussion relating to the popularity of electronic scoring within the community.</w:t>
            </w:r>
          </w:p>
          <w:p w:rsidR="005B258D" w:rsidRDefault="005B258D">
            <w:pPr>
              <w:rPr>
                <w:rFonts w:asciiTheme="minorHAnsi" w:hAnsiTheme="minorHAnsi"/>
                <w:color w:val="000000" w:themeColor="text1"/>
                <w:lang w:eastAsia="en-GB"/>
              </w:rPr>
            </w:pPr>
            <w:r>
              <w:rPr>
                <w:rFonts w:asciiTheme="minorHAnsi" w:hAnsiTheme="minorHAnsi"/>
                <w:color w:val="000000" w:themeColor="text1"/>
                <w:lang w:eastAsia="en-GB"/>
              </w:rPr>
              <w:t>The conclusions are based upon the author’s personal experience rather than any objective data. The recommendations for future work encapsulate what were the original aims and objectives for the project.</w:t>
            </w:r>
          </w:p>
        </w:tc>
      </w:tr>
      <w:tr w:rsidR="00C2152E"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3523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3523AD">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3523AD" w:rsidRDefault="00811371" w:rsidP="00711A55">
            <w:pPr>
              <w:rPr>
                <w:rFonts w:asciiTheme="minorHAnsi" w:hAnsiTheme="minorHAnsi"/>
                <w:b/>
                <w:color w:val="000000" w:themeColor="text1"/>
                <w:lang w:eastAsia="en-GB"/>
              </w:rPr>
            </w:pPr>
            <w:r w:rsidRPr="003523AD">
              <w:rPr>
                <w:rFonts w:asciiTheme="minorHAnsi" w:hAnsiTheme="minorHAnsi"/>
                <w:b/>
                <w:color w:val="000000" w:themeColor="text1"/>
                <w:lang w:eastAsia="en-GB"/>
              </w:rPr>
              <w:t>Comments:</w:t>
            </w:r>
          </w:p>
          <w:p w:rsidR="003523AD" w:rsidRPr="003523AD" w:rsidRDefault="003523AD" w:rsidP="00711A55">
            <w:pPr>
              <w:rPr>
                <w:rFonts w:asciiTheme="minorHAnsi" w:hAnsiTheme="minorHAnsi"/>
                <w:color w:val="000000" w:themeColor="text1"/>
                <w:lang w:eastAsia="en-GB"/>
              </w:rPr>
            </w:pPr>
            <w:r>
              <w:rPr>
                <w:rFonts w:asciiTheme="minorHAnsi" w:hAnsiTheme="minorHAnsi"/>
                <w:color w:val="000000" w:themeColor="text1"/>
                <w:lang w:eastAsia="en-GB"/>
              </w:rPr>
              <w:t>The implemented system is a simple spreadsheet with a few UI tweaks and basic function calls. There is no evidence of the level of coding expected of a games/software engineering major project.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3523AD">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3523AD">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3523AD">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5B258D" w:rsidRDefault="005B258D" w:rsidP="00711A55">
            <w:pPr>
              <w:rPr>
                <w:rFonts w:asciiTheme="minorHAnsi" w:hAnsiTheme="minorHAnsi"/>
                <w:color w:val="000000" w:themeColor="text1"/>
                <w:lang w:eastAsia="en-GB"/>
              </w:rPr>
            </w:pPr>
            <w:r>
              <w:rPr>
                <w:rFonts w:asciiTheme="minorHAnsi" w:hAnsiTheme="minorHAnsi"/>
                <w:color w:val="000000" w:themeColor="text1"/>
                <w:lang w:eastAsia="en-GB"/>
              </w:rPr>
              <w:t>Reflection is scattered about the report rather than being located in an appropriate section.</w:t>
            </w:r>
          </w:p>
          <w:p w:rsidR="005B258D" w:rsidRPr="005B258D" w:rsidRDefault="005B258D" w:rsidP="00711A55">
            <w:pPr>
              <w:rPr>
                <w:rFonts w:asciiTheme="minorHAnsi" w:hAnsiTheme="minorHAnsi"/>
                <w:bCs/>
                <w:color w:val="000000" w:themeColor="text1"/>
                <w:lang w:eastAsia="en-GB"/>
              </w:rPr>
            </w:pPr>
            <w:r>
              <w:rPr>
                <w:rFonts w:asciiTheme="minorHAnsi" w:hAnsiTheme="minorHAnsi"/>
                <w:color w:val="000000" w:themeColor="text1"/>
                <w:lang w:eastAsia="en-GB"/>
              </w:rPr>
              <w:t>The general quality of the report is acceptable, although it has been submitted in review mode.</w:t>
            </w:r>
          </w:p>
          <w:p w:rsidR="007C2CCC" w:rsidRDefault="007C2CCC">
            <w:pPr>
              <w:jc w:val="right"/>
              <w:rPr>
                <w:rFonts w:asciiTheme="minorHAnsi" w:hAnsiTheme="minorHAnsi"/>
                <w:b/>
                <w:color w:val="000000" w:themeColor="text1"/>
                <w:lang w:eastAsia="en-GB"/>
              </w:rPr>
            </w:pPr>
          </w:p>
        </w:tc>
      </w:tr>
      <w:tr w:rsidR="00C2152E" w:rsidRPr="00C2152E" w:rsidTr="003523AD">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3523AD">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5B258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30</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401EE"/>
    <w:rsid w:val="001D0DDD"/>
    <w:rsid w:val="00242112"/>
    <w:rsid w:val="00253402"/>
    <w:rsid w:val="003030D7"/>
    <w:rsid w:val="0035026A"/>
    <w:rsid w:val="003523AD"/>
    <w:rsid w:val="003E5437"/>
    <w:rsid w:val="003F049D"/>
    <w:rsid w:val="004779D1"/>
    <w:rsid w:val="004B1584"/>
    <w:rsid w:val="005462ED"/>
    <w:rsid w:val="00576B2C"/>
    <w:rsid w:val="005B258D"/>
    <w:rsid w:val="005C79DB"/>
    <w:rsid w:val="006363DD"/>
    <w:rsid w:val="006530D2"/>
    <w:rsid w:val="006645F5"/>
    <w:rsid w:val="00701E52"/>
    <w:rsid w:val="00782CF2"/>
    <w:rsid w:val="00784D37"/>
    <w:rsid w:val="007A56B6"/>
    <w:rsid w:val="007B01B6"/>
    <w:rsid w:val="007C2CCC"/>
    <w:rsid w:val="00811371"/>
    <w:rsid w:val="00866E85"/>
    <w:rsid w:val="008B05C1"/>
    <w:rsid w:val="008B67FF"/>
    <w:rsid w:val="008D4A65"/>
    <w:rsid w:val="009F37CB"/>
    <w:rsid w:val="009F55E7"/>
    <w:rsid w:val="00A151E5"/>
    <w:rsid w:val="00A16A6A"/>
    <w:rsid w:val="00A646D0"/>
    <w:rsid w:val="00A736BA"/>
    <w:rsid w:val="00AB34FE"/>
    <w:rsid w:val="00B27A16"/>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B1FD8"/>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3523AD"/>
    <w:rPr>
      <w:sz w:val="16"/>
      <w:szCs w:val="16"/>
    </w:rPr>
  </w:style>
  <w:style w:type="paragraph" w:styleId="CommentText">
    <w:name w:val="annotation text"/>
    <w:basedOn w:val="Normal"/>
    <w:link w:val="CommentTextChar"/>
    <w:uiPriority w:val="99"/>
    <w:semiHidden/>
    <w:unhideWhenUsed/>
    <w:rsid w:val="003523AD"/>
    <w:rPr>
      <w:sz w:val="20"/>
      <w:szCs w:val="20"/>
    </w:rPr>
  </w:style>
  <w:style w:type="character" w:customStyle="1" w:styleId="CommentTextChar">
    <w:name w:val="Comment Text Char"/>
    <w:basedOn w:val="DefaultParagraphFont"/>
    <w:link w:val="CommentText"/>
    <w:uiPriority w:val="99"/>
    <w:semiHidden/>
    <w:rsid w:val="003523A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523AD"/>
    <w:rPr>
      <w:b/>
      <w:bCs/>
    </w:rPr>
  </w:style>
  <w:style w:type="character" w:customStyle="1" w:styleId="CommentSubjectChar">
    <w:name w:val="Comment Subject Char"/>
    <w:basedOn w:val="CommentTextChar"/>
    <w:link w:val="CommentSubject"/>
    <w:uiPriority w:val="99"/>
    <w:semiHidden/>
    <w:rsid w:val="003523AD"/>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4</Pages>
  <Words>548</Words>
  <Characters>3130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4</cp:revision>
  <cp:lastPrinted>2013-09-25T13:22:00Z</cp:lastPrinted>
  <dcterms:created xsi:type="dcterms:W3CDTF">2019-05-14T11:02:00Z</dcterms:created>
  <dcterms:modified xsi:type="dcterms:W3CDTF">2019-05-17T15:09:00Z</dcterms:modified>
</cp:coreProperties>
</file>