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964BD" w14:textId="2C1F6682" w:rsidR="00F327CC" w:rsidRPr="00CB215A" w:rsidRDefault="00F327CC" w:rsidP="00F327CC">
      <w:pPr>
        <w:rPr>
          <w:b/>
          <w:sz w:val="28"/>
        </w:rPr>
      </w:pPr>
      <w:r w:rsidRPr="00CB215A">
        <w:rPr>
          <w:b/>
          <w:sz w:val="28"/>
        </w:rPr>
        <w:t xml:space="preserve">ANSWER </w:t>
      </w:r>
      <w:r w:rsidR="00973173">
        <w:rPr>
          <w:b/>
          <w:sz w:val="28"/>
          <w:u w:val="single"/>
        </w:rPr>
        <w:t xml:space="preserve">ANY </w:t>
      </w:r>
      <w:r w:rsidR="00342967">
        <w:rPr>
          <w:b/>
          <w:sz w:val="28"/>
          <w:u w:val="single"/>
        </w:rPr>
        <w:t>4</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7EEF70CC" w14:textId="4405B2FA" w:rsidR="000570DE" w:rsidRDefault="00973173" w:rsidP="00973173">
      <w:pPr>
        <w:spacing w:line="360" w:lineRule="auto"/>
        <w:rPr>
          <w:b/>
          <w:bCs/>
          <w:szCs w:val="24"/>
        </w:rPr>
      </w:pPr>
      <w:r w:rsidRPr="003D5F81">
        <w:rPr>
          <w:b/>
          <w:bCs/>
          <w:szCs w:val="24"/>
        </w:rPr>
        <w:t>Question 1</w:t>
      </w:r>
      <w:r>
        <w:rPr>
          <w:b/>
          <w:bCs/>
          <w:szCs w:val="24"/>
        </w:rPr>
        <w:t xml:space="preserve"> [2</w:t>
      </w:r>
      <w:r w:rsidR="00CC4B21">
        <w:rPr>
          <w:b/>
          <w:bCs/>
          <w:szCs w:val="24"/>
        </w:rPr>
        <w:t>5</w:t>
      </w:r>
      <w:r>
        <w:rPr>
          <w:b/>
          <w:bCs/>
          <w:szCs w:val="24"/>
        </w:rPr>
        <w:t xml:space="preserve"> </w:t>
      </w:r>
      <w:r w:rsidR="00817ADA">
        <w:rPr>
          <w:b/>
          <w:bCs/>
          <w:szCs w:val="24"/>
        </w:rPr>
        <w:t>M</w:t>
      </w:r>
      <w:r>
        <w:rPr>
          <w:b/>
          <w:bCs/>
          <w:szCs w:val="24"/>
        </w:rPr>
        <w:t>arks]</w:t>
      </w:r>
    </w:p>
    <w:p w14:paraId="67697323" w14:textId="53D361DD" w:rsidR="00456167" w:rsidRPr="00B941BE" w:rsidRDefault="003C73A7" w:rsidP="00666B69">
      <w:pPr>
        <w:pStyle w:val="ListParagraph"/>
        <w:numPr>
          <w:ilvl w:val="0"/>
          <w:numId w:val="7"/>
        </w:numPr>
        <w:spacing w:before="120" w:after="120" w:line="360" w:lineRule="auto"/>
        <w:ind w:left="709"/>
        <w:contextualSpacing w:val="0"/>
        <w:rPr>
          <w:b/>
          <w:bCs/>
          <w:szCs w:val="24"/>
        </w:rPr>
      </w:pPr>
      <w:r w:rsidRPr="00B941BE">
        <w:rPr>
          <w:b/>
          <w:bCs/>
          <w:szCs w:val="24"/>
        </w:rPr>
        <w:t>For the circuit shown</w:t>
      </w:r>
      <w:r w:rsidR="00D726CE" w:rsidRPr="00B941BE">
        <w:rPr>
          <w:b/>
          <w:bCs/>
          <w:szCs w:val="24"/>
        </w:rPr>
        <w:t xml:space="preserve"> in fig</w:t>
      </w:r>
      <w:r w:rsidR="00ED6AC9" w:rsidRPr="00B941BE">
        <w:rPr>
          <w:b/>
          <w:bCs/>
          <w:szCs w:val="24"/>
        </w:rPr>
        <w:t>:</w:t>
      </w:r>
      <w:r w:rsidR="00D726CE" w:rsidRPr="00B941BE">
        <w:rPr>
          <w:b/>
          <w:bCs/>
          <w:szCs w:val="24"/>
        </w:rPr>
        <w:t>1</w:t>
      </w:r>
      <w:r w:rsidRPr="00B941BE">
        <w:rPr>
          <w:b/>
          <w:bCs/>
          <w:szCs w:val="24"/>
        </w:rPr>
        <w:t xml:space="preserve"> below,</w:t>
      </w:r>
      <w:r w:rsidRPr="00B941BE">
        <w:rPr>
          <w:b/>
          <w:bCs/>
          <w:szCs w:val="24"/>
        </w:rPr>
        <w:tab/>
      </w:r>
      <w:r w:rsidRPr="00B941BE">
        <w:rPr>
          <w:b/>
          <w:bCs/>
          <w:szCs w:val="24"/>
        </w:rPr>
        <w:tab/>
      </w:r>
      <w:r w:rsidRPr="00B941BE">
        <w:rPr>
          <w:b/>
          <w:bCs/>
          <w:szCs w:val="24"/>
        </w:rPr>
        <w:tab/>
      </w:r>
      <w:r w:rsidRPr="00B941BE">
        <w:rPr>
          <w:b/>
          <w:bCs/>
          <w:szCs w:val="24"/>
        </w:rPr>
        <w:tab/>
      </w:r>
    </w:p>
    <w:p w14:paraId="49BF8D8C" w14:textId="3CA6331A" w:rsidR="00456167" w:rsidRPr="00523B7E" w:rsidRDefault="003C73A7" w:rsidP="00666B69">
      <w:pPr>
        <w:pStyle w:val="ListParagraph"/>
        <w:numPr>
          <w:ilvl w:val="0"/>
          <w:numId w:val="8"/>
        </w:numPr>
        <w:spacing w:before="120" w:after="120" w:line="360" w:lineRule="auto"/>
        <w:ind w:hanging="371"/>
        <w:contextualSpacing w:val="0"/>
        <w:rPr>
          <w:bCs/>
          <w:szCs w:val="24"/>
        </w:rPr>
      </w:pPr>
      <w:r w:rsidRPr="00B941BE">
        <w:rPr>
          <w:b/>
          <w:bCs/>
          <w:szCs w:val="24"/>
        </w:rPr>
        <w:t>Calculate the total circuit resistance ( R</w:t>
      </w:r>
      <w:r w:rsidRPr="00B941BE">
        <w:rPr>
          <w:b/>
          <w:bCs/>
          <w:szCs w:val="24"/>
          <w:vertAlign w:val="subscript"/>
        </w:rPr>
        <w:t>T</w:t>
      </w:r>
      <w:r w:rsidRPr="00B941BE">
        <w:rPr>
          <w:b/>
          <w:bCs/>
          <w:szCs w:val="24"/>
        </w:rPr>
        <w:t xml:space="preserve"> ).</w:t>
      </w:r>
      <w:r w:rsidRPr="00451D6D">
        <w:rPr>
          <w:szCs w:val="24"/>
        </w:rPr>
        <w:tab/>
      </w:r>
      <w:r w:rsidRPr="00451D6D">
        <w:rPr>
          <w:szCs w:val="24"/>
        </w:rPr>
        <w:tab/>
      </w:r>
      <w:r w:rsidRPr="00451D6D">
        <w:rPr>
          <w:szCs w:val="24"/>
        </w:rPr>
        <w:tab/>
      </w:r>
      <w:r w:rsidRPr="00451D6D">
        <w:rPr>
          <w:szCs w:val="24"/>
        </w:rPr>
        <w:tab/>
      </w:r>
      <w:r w:rsidRPr="00523B7E">
        <w:rPr>
          <w:bCs/>
          <w:szCs w:val="24"/>
        </w:rPr>
        <w:t>[</w:t>
      </w:r>
      <w:r w:rsidR="00456167" w:rsidRPr="00523B7E">
        <w:rPr>
          <w:bCs/>
          <w:szCs w:val="24"/>
        </w:rPr>
        <w:t>3</w:t>
      </w:r>
      <w:r w:rsidRPr="00523B7E">
        <w:rPr>
          <w:bCs/>
          <w:szCs w:val="24"/>
        </w:rPr>
        <w:t xml:space="preserve"> marks]</w:t>
      </w:r>
    </w:p>
    <w:p w14:paraId="2169B9CC" w14:textId="29ADA217" w:rsidR="003C73A7" w:rsidRPr="00523B7E" w:rsidRDefault="003C73A7" w:rsidP="00666B69">
      <w:pPr>
        <w:pStyle w:val="ListParagraph"/>
        <w:numPr>
          <w:ilvl w:val="0"/>
          <w:numId w:val="8"/>
        </w:numPr>
        <w:spacing w:before="120" w:after="120" w:line="360" w:lineRule="auto"/>
        <w:ind w:hanging="371"/>
        <w:contextualSpacing w:val="0"/>
        <w:rPr>
          <w:bCs/>
          <w:szCs w:val="24"/>
        </w:rPr>
      </w:pPr>
      <w:r w:rsidRPr="00B941BE">
        <w:rPr>
          <w:b/>
          <w:szCs w:val="24"/>
        </w:rPr>
        <w:t>Calculate the supply current ( I</w:t>
      </w:r>
      <w:r w:rsidRPr="00B941BE">
        <w:rPr>
          <w:b/>
          <w:szCs w:val="24"/>
          <w:vertAlign w:val="subscript"/>
        </w:rPr>
        <w:t>s</w:t>
      </w:r>
      <w:r w:rsidRPr="00B941BE">
        <w:rPr>
          <w:b/>
          <w:szCs w:val="24"/>
        </w:rPr>
        <w:t>)</w:t>
      </w:r>
      <w:r w:rsidRPr="00B941BE">
        <w:rPr>
          <w:b/>
          <w:szCs w:val="24"/>
        </w:rPr>
        <w:tab/>
      </w:r>
      <w:r w:rsidRPr="00523B7E">
        <w:rPr>
          <w:bCs/>
          <w:szCs w:val="24"/>
        </w:rPr>
        <w:tab/>
      </w:r>
      <w:r w:rsidRPr="00523B7E">
        <w:rPr>
          <w:bCs/>
          <w:szCs w:val="24"/>
        </w:rPr>
        <w:tab/>
      </w:r>
      <w:r w:rsidRPr="00523B7E">
        <w:rPr>
          <w:bCs/>
          <w:szCs w:val="24"/>
        </w:rPr>
        <w:tab/>
      </w:r>
      <w:r w:rsidRPr="00523B7E">
        <w:rPr>
          <w:bCs/>
          <w:szCs w:val="24"/>
        </w:rPr>
        <w:tab/>
        <w:t>[</w:t>
      </w:r>
      <w:r w:rsidR="00456167" w:rsidRPr="00523B7E">
        <w:rPr>
          <w:bCs/>
          <w:szCs w:val="24"/>
        </w:rPr>
        <w:t>2</w:t>
      </w:r>
      <w:r w:rsidRPr="00523B7E">
        <w:rPr>
          <w:bCs/>
          <w:szCs w:val="24"/>
        </w:rPr>
        <w:t xml:space="preserve"> mark</w:t>
      </w:r>
      <w:r w:rsidR="00456167" w:rsidRPr="00523B7E">
        <w:rPr>
          <w:bCs/>
          <w:szCs w:val="24"/>
        </w:rPr>
        <w:t>s</w:t>
      </w:r>
      <w:r w:rsidRPr="00523B7E">
        <w:rPr>
          <w:bCs/>
          <w:szCs w:val="24"/>
        </w:rPr>
        <w:t>]</w:t>
      </w:r>
    </w:p>
    <w:p w14:paraId="39963CCC" w14:textId="637AAC5E" w:rsidR="003C73A7" w:rsidRPr="00523B7E" w:rsidRDefault="003C73A7" w:rsidP="00666B69">
      <w:pPr>
        <w:pStyle w:val="ListParagraph"/>
        <w:numPr>
          <w:ilvl w:val="0"/>
          <w:numId w:val="8"/>
        </w:numPr>
        <w:spacing w:before="120" w:after="120" w:line="360" w:lineRule="auto"/>
        <w:ind w:hanging="371"/>
        <w:contextualSpacing w:val="0"/>
        <w:rPr>
          <w:bCs/>
          <w:szCs w:val="24"/>
        </w:rPr>
      </w:pPr>
      <w:r w:rsidRPr="00B941BE">
        <w:rPr>
          <w:b/>
          <w:szCs w:val="24"/>
        </w:rPr>
        <w:t>Calculate the total power dissipated.</w:t>
      </w:r>
      <w:r w:rsidRPr="00523B7E">
        <w:rPr>
          <w:bCs/>
          <w:szCs w:val="24"/>
        </w:rPr>
        <w:t xml:space="preserve"> </w:t>
      </w:r>
      <w:r w:rsidRPr="00523B7E">
        <w:rPr>
          <w:bCs/>
          <w:szCs w:val="24"/>
        </w:rPr>
        <w:tab/>
      </w:r>
      <w:r w:rsidRPr="00523B7E">
        <w:rPr>
          <w:bCs/>
          <w:szCs w:val="24"/>
        </w:rPr>
        <w:tab/>
      </w:r>
      <w:r w:rsidRPr="00523B7E">
        <w:rPr>
          <w:bCs/>
          <w:szCs w:val="24"/>
        </w:rPr>
        <w:tab/>
      </w:r>
      <w:r w:rsidRPr="00523B7E">
        <w:rPr>
          <w:bCs/>
          <w:szCs w:val="24"/>
        </w:rPr>
        <w:tab/>
      </w:r>
      <w:r w:rsidRPr="00523B7E">
        <w:rPr>
          <w:bCs/>
          <w:szCs w:val="24"/>
        </w:rPr>
        <w:tab/>
        <w:t>[</w:t>
      </w:r>
      <w:r w:rsidR="00D726CE" w:rsidRPr="00523B7E">
        <w:rPr>
          <w:bCs/>
          <w:szCs w:val="24"/>
        </w:rPr>
        <w:t>2</w:t>
      </w:r>
      <w:r w:rsidRPr="00523B7E">
        <w:rPr>
          <w:bCs/>
          <w:szCs w:val="24"/>
        </w:rPr>
        <w:t xml:space="preserve"> marks]</w:t>
      </w:r>
    </w:p>
    <w:p w14:paraId="5C45A9AB" w14:textId="3CD9D64C" w:rsidR="00ED6AC9" w:rsidRPr="00451D6D" w:rsidRDefault="00ED6AC9" w:rsidP="00451D6D">
      <w:pPr>
        <w:pStyle w:val="ListParagraph"/>
        <w:spacing w:before="120" w:after="120" w:line="360" w:lineRule="auto"/>
        <w:ind w:left="1080"/>
        <w:contextualSpacing w:val="0"/>
        <w:jc w:val="center"/>
        <w:rPr>
          <w:szCs w:val="24"/>
        </w:rPr>
      </w:pPr>
      <w:r w:rsidRPr="00451D6D">
        <w:rPr>
          <w:noProof/>
          <w:szCs w:val="24"/>
        </w:rPr>
        <w:drawing>
          <wp:inline distT="0" distB="0" distL="0" distR="0" wp14:anchorId="0BFEF276" wp14:editId="216D2997">
            <wp:extent cx="3068320" cy="1496060"/>
            <wp:effectExtent l="0" t="0" r="0" b="8890"/>
            <wp:docPr id="5" name="Picture 3"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diagram of a circui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8320" cy="1496060"/>
                    </a:xfrm>
                    <a:prstGeom prst="rect">
                      <a:avLst/>
                    </a:prstGeom>
                    <a:noFill/>
                    <a:ln w="9525">
                      <a:noFill/>
                      <a:miter lim="800000"/>
                      <a:headEnd/>
                      <a:tailEnd/>
                    </a:ln>
                  </pic:spPr>
                </pic:pic>
              </a:graphicData>
            </a:graphic>
          </wp:inline>
        </w:drawing>
      </w:r>
    </w:p>
    <w:p w14:paraId="75FDEAB1" w14:textId="16A03D37" w:rsidR="00ED6AC9" w:rsidRDefault="00ED6AC9" w:rsidP="00451D6D">
      <w:pPr>
        <w:pStyle w:val="ListParagraph"/>
        <w:spacing w:before="120" w:after="120" w:line="360" w:lineRule="auto"/>
        <w:ind w:left="1080"/>
        <w:contextualSpacing w:val="0"/>
        <w:jc w:val="center"/>
        <w:rPr>
          <w:i/>
          <w:iCs/>
          <w:szCs w:val="24"/>
        </w:rPr>
      </w:pPr>
      <w:r w:rsidRPr="00451D6D">
        <w:rPr>
          <w:i/>
          <w:iCs/>
          <w:szCs w:val="24"/>
        </w:rPr>
        <w:t>Fig:1</w:t>
      </w:r>
    </w:p>
    <w:p w14:paraId="3F4856CF" w14:textId="2154DBFD" w:rsidR="00523B7E" w:rsidRDefault="00523B7E" w:rsidP="00523B7E">
      <w:pPr>
        <w:spacing w:before="120" w:after="120" w:line="360" w:lineRule="auto"/>
        <w:rPr>
          <w:b/>
          <w:bCs/>
          <w:szCs w:val="24"/>
        </w:rPr>
      </w:pPr>
      <w:r>
        <w:rPr>
          <w:b/>
          <w:bCs/>
          <w:szCs w:val="24"/>
        </w:rPr>
        <w:t>Answer:</w:t>
      </w:r>
    </w:p>
    <w:p w14:paraId="67A71F18" w14:textId="3743A290" w:rsidR="003425D1" w:rsidRPr="00523B7E" w:rsidRDefault="00E60375" w:rsidP="00666B69">
      <w:pPr>
        <w:pStyle w:val="ListParagraph"/>
        <w:numPr>
          <w:ilvl w:val="0"/>
          <w:numId w:val="13"/>
        </w:numPr>
        <w:spacing w:before="120" w:after="120" w:line="360" w:lineRule="auto"/>
        <w:ind w:left="709"/>
        <w:contextualSpacing w:val="0"/>
        <w:rPr>
          <w:bCs/>
          <w:szCs w:val="24"/>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T</m:t>
            </m:r>
          </m:sub>
        </m:sSub>
        <m:r>
          <w:rPr>
            <w:rFonts w:ascii="Cambria Math" w:hAnsi="Cambria Math"/>
            <w:color w:val="000000" w:themeColor="text1"/>
          </w:rPr>
          <m:t>=</m:t>
        </m:r>
        <m:f>
          <m:fPr>
            <m:ctrlPr>
              <w:rPr>
                <w:rFonts w:ascii="Cambria Math" w:hAnsi="Cambria Math"/>
                <w:i/>
                <w:color w:val="000000" w:themeColor="text1"/>
              </w:rPr>
            </m:ctrlPr>
          </m:fPr>
          <m:num>
            <m:d>
              <m:dPr>
                <m:ctrlPr>
                  <w:rPr>
                    <w:rFonts w:ascii="Cambria Math" w:hAnsi="Cambria Math"/>
                    <w:i/>
                    <w:color w:val="000000" w:themeColor="text1"/>
                  </w:rPr>
                </m:ctrlPr>
              </m:dPr>
              <m:e>
                <m:r>
                  <w:rPr>
                    <w:rFonts w:ascii="Cambria Math" w:hAnsi="Cambria Math"/>
                    <w:color w:val="000000" w:themeColor="text1"/>
                  </w:rPr>
                  <m:t>1</m:t>
                </m:r>
                <m:r>
                  <m:rPr>
                    <m:sty m:val="p"/>
                  </m:rPr>
                  <w:rPr>
                    <w:rFonts w:ascii="Cambria Math" w:hAnsi="Cambria Math"/>
                    <w:color w:val="000000" w:themeColor="text1"/>
                  </w:rPr>
                  <m:t>k</m:t>
                </m:r>
                <m:r>
                  <w:rPr>
                    <w:rFonts w:ascii="Cambria Math" w:hAnsi="Cambria Math"/>
                    <w:color w:val="000000" w:themeColor="text1"/>
                  </w:rPr>
                  <m:t>+1</m:t>
                </m:r>
                <m:r>
                  <m:rPr>
                    <m:sty m:val="p"/>
                  </m:rPr>
                  <w:rPr>
                    <w:rFonts w:ascii="Cambria Math" w:hAnsi="Cambria Math"/>
                    <w:color w:val="000000" w:themeColor="text1"/>
                  </w:rPr>
                  <m:t>k</m:t>
                </m:r>
              </m:e>
            </m:d>
            <m: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1</m:t>
                </m:r>
                <m:r>
                  <m:rPr>
                    <m:sty m:val="p"/>
                  </m:rPr>
                  <w:rPr>
                    <w:rFonts w:ascii="Cambria Math" w:hAnsi="Cambria Math"/>
                    <w:color w:val="000000" w:themeColor="text1"/>
                  </w:rPr>
                  <m:t>k</m:t>
                </m:r>
                <m:r>
                  <w:rPr>
                    <w:rFonts w:ascii="Cambria Math" w:hAnsi="Cambria Math"/>
                    <w:color w:val="000000" w:themeColor="text1"/>
                  </w:rPr>
                  <m:t>+1</m:t>
                </m:r>
                <m:r>
                  <m:rPr>
                    <m:sty m:val="p"/>
                  </m:rPr>
                  <w:rPr>
                    <w:rFonts w:ascii="Cambria Math" w:hAnsi="Cambria Math"/>
                    <w:color w:val="000000" w:themeColor="text1"/>
                  </w:rPr>
                  <m:t>k</m:t>
                </m:r>
              </m:e>
            </m:d>
          </m:num>
          <m:den>
            <m:d>
              <m:dPr>
                <m:ctrlPr>
                  <w:rPr>
                    <w:rFonts w:ascii="Cambria Math" w:hAnsi="Cambria Math"/>
                    <w:i/>
                    <w:color w:val="000000" w:themeColor="text1"/>
                  </w:rPr>
                </m:ctrlPr>
              </m:dPr>
              <m:e>
                <m:r>
                  <w:rPr>
                    <w:rFonts w:ascii="Cambria Math" w:hAnsi="Cambria Math"/>
                    <w:color w:val="000000" w:themeColor="text1"/>
                  </w:rPr>
                  <m:t>1</m:t>
                </m:r>
                <m:r>
                  <m:rPr>
                    <m:sty m:val="p"/>
                  </m:rPr>
                  <w:rPr>
                    <w:rFonts w:ascii="Cambria Math" w:hAnsi="Cambria Math"/>
                    <w:color w:val="000000" w:themeColor="text1"/>
                  </w:rPr>
                  <m:t>k</m:t>
                </m:r>
                <m:r>
                  <w:rPr>
                    <w:rFonts w:ascii="Cambria Math" w:hAnsi="Cambria Math"/>
                    <w:color w:val="000000" w:themeColor="text1"/>
                  </w:rPr>
                  <m:t>+1</m:t>
                </m:r>
                <m:r>
                  <m:rPr>
                    <m:sty m:val="p"/>
                  </m:rPr>
                  <w:rPr>
                    <w:rFonts w:ascii="Cambria Math" w:hAnsi="Cambria Math"/>
                    <w:color w:val="000000" w:themeColor="text1"/>
                  </w:rPr>
                  <m:t>k</m:t>
                </m:r>
              </m:e>
            </m:d>
            <m:r>
              <w:rPr>
                <w:rFonts w:ascii="Cambria Math" w:hAnsi="Cambria Math"/>
                <w:color w:val="000000" w:themeColor="text1"/>
              </w:rPr>
              <m:t>+</m:t>
            </m:r>
            <m:d>
              <m:dPr>
                <m:ctrlPr>
                  <w:rPr>
                    <w:rFonts w:ascii="Cambria Math" w:hAnsi="Cambria Math"/>
                    <w:i/>
                    <w:color w:val="000000" w:themeColor="text1"/>
                  </w:rPr>
                </m:ctrlPr>
              </m:dPr>
              <m:e>
                <m:r>
                  <w:rPr>
                    <w:rFonts w:ascii="Cambria Math" w:hAnsi="Cambria Math"/>
                    <w:color w:val="000000" w:themeColor="text1"/>
                  </w:rPr>
                  <m:t>1</m:t>
                </m:r>
                <m:r>
                  <m:rPr>
                    <m:sty m:val="p"/>
                  </m:rPr>
                  <w:rPr>
                    <w:rFonts w:ascii="Cambria Math" w:hAnsi="Cambria Math"/>
                    <w:color w:val="000000" w:themeColor="text1"/>
                  </w:rPr>
                  <m:t>k</m:t>
                </m:r>
                <m:r>
                  <w:rPr>
                    <w:rFonts w:ascii="Cambria Math" w:hAnsi="Cambria Math"/>
                    <w:color w:val="000000" w:themeColor="text1"/>
                  </w:rPr>
                  <m:t>+1</m:t>
                </m:r>
                <m:r>
                  <m:rPr>
                    <m:sty m:val="p"/>
                  </m:rPr>
                  <w:rPr>
                    <w:rFonts w:ascii="Cambria Math" w:hAnsi="Cambria Math"/>
                    <w:color w:val="000000" w:themeColor="text1"/>
                  </w:rPr>
                  <m:t>k</m:t>
                </m:r>
              </m:e>
            </m:d>
          </m:den>
        </m:f>
        <m:r>
          <w:rPr>
            <w:rFonts w:ascii="Cambria Math" w:hAnsi="Cambria Math"/>
            <w:color w:val="000000" w:themeColor="text1"/>
          </w:rPr>
          <m:t>=1</m:t>
        </m:r>
        <m:r>
          <m:rPr>
            <m:sty m:val="p"/>
          </m:rPr>
          <w:rPr>
            <w:rFonts w:ascii="Cambria Math" w:hAnsi="Cambria Math"/>
            <w:color w:val="000000" w:themeColor="text1"/>
          </w:rPr>
          <m:t>k</m:t>
        </m:r>
      </m:oMath>
      <w:r w:rsidR="003425D1">
        <w:rPr>
          <w:color w:val="000000" w:themeColor="text1"/>
        </w:rPr>
        <w:tab/>
      </w:r>
      <w:r w:rsidR="003425D1">
        <w:rPr>
          <w:color w:val="000000" w:themeColor="text1"/>
        </w:rPr>
        <w:tab/>
      </w:r>
      <w:r w:rsidR="003425D1">
        <w:rPr>
          <w:color w:val="000000" w:themeColor="text1"/>
        </w:rPr>
        <w:tab/>
      </w:r>
      <w:r w:rsidR="003425D1">
        <w:rPr>
          <w:color w:val="000000" w:themeColor="text1"/>
        </w:rPr>
        <w:tab/>
      </w:r>
      <w:r w:rsidR="003425D1">
        <w:rPr>
          <w:color w:val="000000" w:themeColor="text1"/>
        </w:rPr>
        <w:tab/>
      </w:r>
      <w:r w:rsidR="003425D1">
        <w:rPr>
          <w:color w:val="000000" w:themeColor="text1"/>
        </w:rPr>
        <w:tab/>
      </w:r>
      <w:r w:rsidR="00A46938">
        <w:rPr>
          <w:color w:val="000000" w:themeColor="text1"/>
        </w:rPr>
        <w:tab/>
      </w:r>
      <w:r w:rsidR="003425D1" w:rsidRPr="00AA5C45">
        <w:rPr>
          <w:b/>
          <w:szCs w:val="24"/>
        </w:rPr>
        <w:t>[3 marks]</w:t>
      </w:r>
    </w:p>
    <w:p w14:paraId="52678C3C" w14:textId="50B73945" w:rsidR="00652ED2" w:rsidRPr="00652ED2" w:rsidRDefault="00E60375" w:rsidP="00666B69">
      <w:pPr>
        <w:pStyle w:val="ListParagraph"/>
        <w:numPr>
          <w:ilvl w:val="0"/>
          <w:numId w:val="13"/>
        </w:numPr>
        <w:spacing w:before="120" w:after="120" w:line="360" w:lineRule="auto"/>
        <w:ind w:left="709"/>
        <w:contextualSpacing w:val="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s</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V</m:t>
            </m:r>
          </m:num>
          <m:den>
            <m:r>
              <w:rPr>
                <w:rFonts w:ascii="Cambria Math" w:hAnsi="Cambria Math"/>
                <w:color w:val="000000" w:themeColor="text1"/>
              </w:rPr>
              <m:t>R</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12</m:t>
            </m:r>
          </m:num>
          <m:den>
            <m:r>
              <w:rPr>
                <w:rFonts w:ascii="Cambria Math" w:hAnsi="Cambria Math"/>
                <w:color w:val="000000" w:themeColor="text1"/>
              </w:rPr>
              <m:t>1</m:t>
            </m:r>
            <m:r>
              <m:rPr>
                <m:sty m:val="p"/>
              </m:rPr>
              <w:rPr>
                <w:rFonts w:ascii="Cambria Math" w:hAnsi="Cambria Math"/>
                <w:color w:val="000000" w:themeColor="text1"/>
              </w:rPr>
              <m:t>k</m:t>
            </m:r>
          </m:den>
        </m:f>
        <m:r>
          <w:rPr>
            <w:rFonts w:ascii="Cambria Math" w:hAnsi="Cambria Math"/>
            <w:color w:val="000000" w:themeColor="text1"/>
          </w:rPr>
          <m:t xml:space="preserve">=12 </m:t>
        </m:r>
        <m:r>
          <m:rPr>
            <m:sty m:val="p"/>
          </m:rPr>
          <w:rPr>
            <w:rFonts w:ascii="Cambria Math" w:hAnsi="Cambria Math"/>
            <w:color w:val="000000" w:themeColor="text1"/>
          </w:rPr>
          <m:t>mA</m:t>
        </m:r>
      </m:oMath>
      <w:r w:rsidR="00AA5C45">
        <w:rPr>
          <w:color w:val="000000" w:themeColor="text1"/>
        </w:rPr>
        <w:t xml:space="preserve">  </w:t>
      </w:r>
      <w:r w:rsidR="00AA5C45">
        <w:rPr>
          <w:color w:val="000000" w:themeColor="text1"/>
        </w:rPr>
        <w:tab/>
      </w:r>
      <w:r w:rsidR="00AA5C45">
        <w:rPr>
          <w:color w:val="000000" w:themeColor="text1"/>
        </w:rPr>
        <w:tab/>
      </w:r>
      <w:r w:rsidR="00AA5C45">
        <w:rPr>
          <w:color w:val="000000" w:themeColor="text1"/>
        </w:rPr>
        <w:tab/>
      </w:r>
      <w:r w:rsidR="00AA5C45">
        <w:rPr>
          <w:color w:val="000000" w:themeColor="text1"/>
        </w:rPr>
        <w:tab/>
      </w:r>
      <w:r w:rsidR="00AA5C45">
        <w:rPr>
          <w:color w:val="000000" w:themeColor="text1"/>
        </w:rPr>
        <w:tab/>
      </w:r>
      <w:r w:rsidR="00AA5C45">
        <w:rPr>
          <w:color w:val="000000" w:themeColor="text1"/>
        </w:rPr>
        <w:tab/>
      </w:r>
      <w:r w:rsidR="00AA5C45">
        <w:rPr>
          <w:color w:val="000000" w:themeColor="text1"/>
        </w:rPr>
        <w:tab/>
      </w:r>
      <w:r w:rsidR="00AA5C45" w:rsidRPr="00AA5C45">
        <w:rPr>
          <w:b/>
          <w:szCs w:val="24"/>
        </w:rPr>
        <w:t>[2 marks]</w:t>
      </w:r>
    </w:p>
    <w:p w14:paraId="495F691F" w14:textId="69358B07" w:rsidR="00652ED2" w:rsidRPr="00652ED2" w:rsidRDefault="00652ED2" w:rsidP="00666B69">
      <w:pPr>
        <w:pStyle w:val="ListParagraph"/>
        <w:numPr>
          <w:ilvl w:val="0"/>
          <w:numId w:val="13"/>
        </w:numPr>
        <w:spacing w:before="120" w:after="120" w:line="360" w:lineRule="auto"/>
        <w:ind w:left="709"/>
        <w:contextualSpacing w:val="0"/>
        <w:rPr>
          <w:color w:val="000000" w:themeColor="text1"/>
        </w:rPr>
      </w:pPr>
      <m:oMath>
        <m:r>
          <w:rPr>
            <w:rFonts w:ascii="Cambria Math" w:hAnsi="Cambria Math"/>
            <w:color w:val="000000" w:themeColor="text1"/>
          </w:rPr>
          <m:t>P=</m:t>
        </m:r>
        <m:sSup>
          <m:sSupPr>
            <m:ctrlPr>
              <w:rPr>
                <w:rFonts w:ascii="Cambria Math" w:hAnsi="Cambria Math"/>
                <w:i/>
                <w:color w:val="000000" w:themeColor="text1"/>
              </w:rPr>
            </m:ctrlPr>
          </m:sSupPr>
          <m:e>
            <m:r>
              <w:rPr>
                <w:rFonts w:ascii="Cambria Math" w:hAnsi="Cambria Math"/>
                <w:color w:val="000000" w:themeColor="text1"/>
              </w:rPr>
              <m:t>I</m:t>
            </m:r>
          </m:e>
          <m:sup>
            <m:r>
              <w:rPr>
                <w:rFonts w:ascii="Cambria Math" w:hAnsi="Cambria Math"/>
                <w:color w:val="000000" w:themeColor="text1"/>
              </w:rPr>
              <m:t>2</m:t>
            </m:r>
          </m:sup>
        </m:sSup>
        <m:r>
          <w:rPr>
            <w:rFonts w:ascii="Cambria Math" w:hAnsi="Cambria Math"/>
            <w:color w:val="000000" w:themeColor="text1"/>
          </w:rPr>
          <m:t>R=</m:t>
        </m:r>
        <m:sSup>
          <m:sSupPr>
            <m:ctrlPr>
              <w:rPr>
                <w:rFonts w:ascii="Cambria Math" w:hAnsi="Cambria Math"/>
                <w:i/>
                <w:color w:val="000000" w:themeColor="text1"/>
              </w:rPr>
            </m:ctrlPr>
          </m:sSupPr>
          <m:e>
            <m:d>
              <m:dPr>
                <m:ctrlPr>
                  <w:rPr>
                    <w:rFonts w:ascii="Cambria Math" w:hAnsi="Cambria Math"/>
                    <w:i/>
                    <w:color w:val="000000" w:themeColor="text1"/>
                  </w:rPr>
                </m:ctrlPr>
              </m:dPr>
              <m:e>
                <m:r>
                  <w:rPr>
                    <w:rFonts w:ascii="Cambria Math" w:hAnsi="Cambria Math"/>
                    <w:color w:val="000000" w:themeColor="text1"/>
                  </w:rPr>
                  <m:t>12×</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e>
            </m:d>
          </m:e>
          <m:sup>
            <m:r>
              <w:rPr>
                <w:rFonts w:ascii="Cambria Math" w:hAnsi="Cambria Math"/>
                <w:color w:val="000000" w:themeColor="text1"/>
              </w:rPr>
              <m:t>2</m:t>
            </m:r>
          </m:sup>
        </m:sSup>
        <m:r>
          <w:rPr>
            <w:rFonts w:ascii="Cambria Math" w:hAnsi="Cambria Math"/>
            <w:color w:val="000000" w:themeColor="text1"/>
          </w:rPr>
          <m:t xml:space="preserve">×1000=0.144 </m:t>
        </m:r>
        <m:r>
          <m:rPr>
            <m:sty m:val="p"/>
          </m:rPr>
          <w:rPr>
            <w:rFonts w:ascii="Cambria Math" w:hAnsi="Cambria Math"/>
            <w:color w:val="000000" w:themeColor="text1"/>
          </w:rPr>
          <m:t>W</m:t>
        </m:r>
      </m:oMath>
      <w:r w:rsidR="00AA5C45">
        <w:rPr>
          <w:color w:val="000000" w:themeColor="text1"/>
        </w:rPr>
        <w:t xml:space="preserve"> </w:t>
      </w:r>
      <w:r w:rsidR="00AA5C45">
        <w:rPr>
          <w:color w:val="000000" w:themeColor="text1"/>
        </w:rPr>
        <w:tab/>
      </w:r>
      <w:r w:rsidR="00AA5C45">
        <w:rPr>
          <w:color w:val="000000" w:themeColor="text1"/>
        </w:rPr>
        <w:tab/>
      </w:r>
      <w:r w:rsidR="00AA5C45">
        <w:rPr>
          <w:color w:val="000000" w:themeColor="text1"/>
        </w:rPr>
        <w:tab/>
      </w:r>
      <w:r w:rsidR="00AA5C45">
        <w:rPr>
          <w:color w:val="000000" w:themeColor="text1"/>
        </w:rPr>
        <w:tab/>
      </w:r>
      <w:r w:rsidR="00AA5C45" w:rsidRPr="00AA5C45">
        <w:rPr>
          <w:b/>
          <w:szCs w:val="24"/>
        </w:rPr>
        <w:t>[2 marks]</w:t>
      </w:r>
    </w:p>
    <w:p w14:paraId="6C509796" w14:textId="77777777" w:rsidR="00652ED2" w:rsidRPr="0079144C" w:rsidRDefault="00652ED2" w:rsidP="00652ED2">
      <w:pPr>
        <w:pStyle w:val="ListParagraph"/>
        <w:rPr>
          <w:color w:val="FF0000"/>
        </w:rPr>
      </w:pPr>
    </w:p>
    <w:p w14:paraId="6E89A298" w14:textId="5B408231" w:rsidR="00F31FC7" w:rsidRDefault="00D83804" w:rsidP="00666B69">
      <w:pPr>
        <w:pStyle w:val="ListParagraph"/>
        <w:numPr>
          <w:ilvl w:val="0"/>
          <w:numId w:val="7"/>
        </w:numPr>
        <w:spacing w:before="120" w:after="120" w:line="360" w:lineRule="auto"/>
        <w:ind w:left="709"/>
        <w:contextualSpacing w:val="0"/>
        <w:rPr>
          <w:szCs w:val="24"/>
        </w:rPr>
      </w:pPr>
      <w:r w:rsidRPr="00B941BE">
        <w:rPr>
          <w:b/>
          <w:bCs/>
          <w:szCs w:val="24"/>
        </w:rPr>
        <w:t>An indicator light requir</w:t>
      </w:r>
      <w:r w:rsidR="007907C4" w:rsidRPr="00B941BE">
        <w:rPr>
          <w:b/>
          <w:bCs/>
          <w:szCs w:val="24"/>
        </w:rPr>
        <w:t xml:space="preserve">es a </w:t>
      </w:r>
      <m:oMath>
        <m:r>
          <m:rPr>
            <m:sty m:val="bi"/>
          </m:rPr>
          <w:rPr>
            <w:rFonts w:ascii="Cambria Math" w:hAnsi="Cambria Math"/>
            <w:szCs w:val="24"/>
          </w:rPr>
          <m:t>330</m:t>
        </m:r>
        <m:r>
          <m:rPr>
            <m:sty m:val="bi"/>
          </m:rPr>
          <w:rPr>
            <w:rFonts w:ascii="Cambria Math" w:hAnsi="Cambria Math"/>
            <w:szCs w:val="24"/>
          </w:rPr>
          <m:t>Ω</m:t>
        </m:r>
      </m:oMath>
      <w:r w:rsidR="007907C4" w:rsidRPr="00B941BE">
        <w:rPr>
          <w:b/>
          <w:bCs/>
          <w:szCs w:val="24"/>
        </w:rPr>
        <w:t xml:space="preserve"> resistor to limit current. The voltage across the </w:t>
      </w:r>
      <w:r w:rsidR="002F3572" w:rsidRPr="00B941BE">
        <w:rPr>
          <w:b/>
          <w:bCs/>
          <w:szCs w:val="24"/>
        </w:rPr>
        <w:t>current limiting resistor is 3V. What is current</w:t>
      </w:r>
      <w:r w:rsidR="005602BD" w:rsidRPr="00B941BE">
        <w:rPr>
          <w:b/>
          <w:bCs/>
          <w:szCs w:val="24"/>
        </w:rPr>
        <w:t xml:space="preserve"> flowing through</w:t>
      </w:r>
      <w:r w:rsidR="002F3572" w:rsidRPr="00B941BE">
        <w:rPr>
          <w:b/>
          <w:bCs/>
          <w:szCs w:val="24"/>
        </w:rPr>
        <w:t xml:space="preserve"> the resistor?</w:t>
      </w:r>
      <w:r w:rsidR="00481E0F" w:rsidRPr="00B941BE">
        <w:rPr>
          <w:b/>
          <w:bCs/>
          <w:szCs w:val="24"/>
        </w:rPr>
        <w:t xml:space="preserve"> Also</w:t>
      </w:r>
      <w:r w:rsidR="0019769A" w:rsidRPr="00B941BE">
        <w:rPr>
          <w:b/>
          <w:bCs/>
          <w:szCs w:val="24"/>
        </w:rPr>
        <w:t>,</w:t>
      </w:r>
      <w:r w:rsidR="00481E0F" w:rsidRPr="00B941BE">
        <w:rPr>
          <w:b/>
          <w:bCs/>
          <w:szCs w:val="24"/>
        </w:rPr>
        <w:t xml:space="preserve"> calculate how the current</w:t>
      </w:r>
      <w:r w:rsidR="00E034D4" w:rsidRPr="00B941BE">
        <w:rPr>
          <w:b/>
          <w:bCs/>
          <w:szCs w:val="24"/>
        </w:rPr>
        <w:t xml:space="preserve"> change</w:t>
      </w:r>
      <w:r w:rsidR="00BB7FF1" w:rsidRPr="00B941BE">
        <w:rPr>
          <w:b/>
          <w:bCs/>
          <w:szCs w:val="24"/>
        </w:rPr>
        <w:t xml:space="preserve"> if a </w:t>
      </w:r>
      <m:oMath>
        <m:r>
          <m:rPr>
            <m:sty m:val="bi"/>
          </m:rPr>
          <w:rPr>
            <w:rFonts w:ascii="Cambria Math" w:hAnsi="Cambria Math"/>
            <w:szCs w:val="24"/>
          </w:rPr>
          <m:t>200</m:t>
        </m:r>
        <m:r>
          <m:rPr>
            <m:sty m:val="bi"/>
          </m:rPr>
          <w:rPr>
            <w:rFonts w:ascii="Cambria Math" w:hAnsi="Cambria Math"/>
            <w:szCs w:val="24"/>
          </w:rPr>
          <m:t>Ω</m:t>
        </m:r>
      </m:oMath>
      <w:r w:rsidR="00BB7FF1" w:rsidRPr="00B941BE">
        <w:rPr>
          <w:b/>
          <w:bCs/>
          <w:szCs w:val="24"/>
        </w:rPr>
        <w:t xml:space="preserve"> </w:t>
      </w:r>
      <w:r w:rsidR="005602BD" w:rsidRPr="00B941BE">
        <w:rPr>
          <w:b/>
          <w:bCs/>
          <w:szCs w:val="24"/>
        </w:rPr>
        <w:t>resistor</w:t>
      </w:r>
      <w:r w:rsidR="00BB7FF1" w:rsidRPr="00B941BE">
        <w:rPr>
          <w:b/>
          <w:bCs/>
          <w:szCs w:val="24"/>
        </w:rPr>
        <w:t xml:space="preserve"> is used </w:t>
      </w:r>
      <w:r w:rsidR="00505F54" w:rsidRPr="00B941BE">
        <w:rPr>
          <w:b/>
          <w:bCs/>
          <w:szCs w:val="24"/>
        </w:rPr>
        <w:t>instead</w:t>
      </w:r>
      <w:r w:rsidR="00F31FC7" w:rsidRPr="00B941BE">
        <w:rPr>
          <w:b/>
          <w:bCs/>
          <w:szCs w:val="24"/>
        </w:rPr>
        <w:t>?</w:t>
      </w:r>
      <w:r w:rsidR="00CA629E" w:rsidRPr="00451D6D">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B941BE">
        <w:rPr>
          <w:szCs w:val="24"/>
        </w:rPr>
        <w:tab/>
      </w:r>
      <w:r w:rsidR="00F31FC7" w:rsidRPr="00523B7E">
        <w:rPr>
          <w:szCs w:val="24"/>
        </w:rPr>
        <w:t xml:space="preserve">[4 </w:t>
      </w:r>
      <w:r w:rsidR="006103AE" w:rsidRPr="00523B7E">
        <w:rPr>
          <w:szCs w:val="24"/>
        </w:rPr>
        <w:t>M</w:t>
      </w:r>
      <w:r w:rsidR="00F31FC7" w:rsidRPr="00523B7E">
        <w:rPr>
          <w:szCs w:val="24"/>
        </w:rPr>
        <w:t>arks]</w:t>
      </w:r>
    </w:p>
    <w:p w14:paraId="627B9813" w14:textId="77777777" w:rsidR="00523B7E" w:rsidRDefault="00523B7E" w:rsidP="00523B7E">
      <w:pPr>
        <w:spacing w:before="120" w:after="120" w:line="360" w:lineRule="auto"/>
        <w:rPr>
          <w:b/>
          <w:bCs/>
          <w:szCs w:val="24"/>
        </w:rPr>
      </w:pPr>
      <w:r w:rsidRPr="00523B7E">
        <w:rPr>
          <w:b/>
          <w:bCs/>
          <w:szCs w:val="24"/>
        </w:rPr>
        <w:t>Answer:</w:t>
      </w:r>
    </w:p>
    <w:p w14:paraId="59F85731" w14:textId="77777777" w:rsidR="002E5C71" w:rsidRDefault="002E5C71" w:rsidP="002E5C71">
      <w:pPr>
        <w:pStyle w:val="ListParagraph"/>
        <w:spacing w:after="120" w:line="360" w:lineRule="auto"/>
        <w:contextualSpacing w:val="0"/>
        <w:rPr>
          <w:szCs w:val="24"/>
        </w:rPr>
      </w:pPr>
      <w:r w:rsidRPr="00D90610">
        <w:rPr>
          <w:szCs w:val="24"/>
        </w:rPr>
        <w:t>Given</w:t>
      </w:r>
      <w:r>
        <w:rPr>
          <w:szCs w:val="24"/>
        </w:rPr>
        <w:t>, Voltage = 3V</w:t>
      </w:r>
    </w:p>
    <w:p w14:paraId="2735CBD1" w14:textId="77777777" w:rsidR="002E5C71" w:rsidRDefault="002E5C71" w:rsidP="002E5C71">
      <w:pPr>
        <w:pStyle w:val="ListParagraph"/>
        <w:spacing w:after="120" w:line="360" w:lineRule="auto"/>
        <w:contextualSpacing w:val="0"/>
        <w:rPr>
          <w:iCs/>
          <w:szCs w:val="24"/>
        </w:rPr>
      </w:pPr>
      <w:r>
        <w:rPr>
          <w:szCs w:val="24"/>
        </w:rPr>
        <w:t xml:space="preserve">Resistor = </w:t>
      </w:r>
      <m:oMath>
        <m:r>
          <m:rPr>
            <m:sty m:val="p"/>
          </m:rPr>
          <w:rPr>
            <w:rFonts w:ascii="Cambria Math" w:hAnsi="Cambria Math"/>
            <w:szCs w:val="24"/>
          </w:rPr>
          <m:t>330Ω</m:t>
        </m:r>
      </m:oMath>
    </w:p>
    <w:p w14:paraId="55D8E2AC" w14:textId="77777777" w:rsidR="002E5C71" w:rsidRDefault="002E5C71" w:rsidP="002E5C71">
      <w:pPr>
        <w:pStyle w:val="ListParagraph"/>
        <w:spacing w:after="120" w:line="360" w:lineRule="auto"/>
        <w:contextualSpacing w:val="0"/>
        <w:rPr>
          <w:iCs/>
          <w:szCs w:val="24"/>
        </w:rPr>
      </w:pPr>
      <w:r>
        <w:rPr>
          <w:iCs/>
          <w:szCs w:val="24"/>
        </w:rPr>
        <w:t xml:space="preserve">Current flowing through the resistor = </w:t>
      </w:r>
      <m:oMath>
        <m:f>
          <m:fPr>
            <m:ctrlPr>
              <w:rPr>
                <w:rFonts w:ascii="Cambria Math" w:hAnsi="Cambria Math"/>
                <w:i/>
                <w:iCs/>
                <w:szCs w:val="24"/>
              </w:rPr>
            </m:ctrlPr>
          </m:fPr>
          <m:num>
            <m:r>
              <w:rPr>
                <w:rFonts w:ascii="Cambria Math" w:hAnsi="Cambria Math"/>
                <w:szCs w:val="24"/>
              </w:rPr>
              <m:t>V</m:t>
            </m:r>
          </m:num>
          <m:den>
            <m:r>
              <w:rPr>
                <w:rFonts w:ascii="Cambria Math" w:hAnsi="Cambria Math"/>
                <w:szCs w:val="24"/>
              </w:rPr>
              <m:t>R</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num>
          <m:den>
            <m:r>
              <w:rPr>
                <w:rFonts w:ascii="Cambria Math" w:hAnsi="Cambria Math"/>
                <w:szCs w:val="24"/>
              </w:rPr>
              <m:t>330</m:t>
            </m:r>
          </m:den>
        </m:f>
        <m:r>
          <w:rPr>
            <w:rFonts w:ascii="Cambria Math" w:hAnsi="Cambria Math"/>
            <w:szCs w:val="24"/>
          </w:rPr>
          <m:t>=0.0091A</m:t>
        </m:r>
      </m:oMath>
      <w:r>
        <w:rPr>
          <w:iCs/>
          <w:szCs w:val="24"/>
        </w:rPr>
        <w:tab/>
      </w:r>
      <w:r>
        <w:rPr>
          <w:iCs/>
          <w:szCs w:val="24"/>
        </w:rPr>
        <w:tab/>
      </w:r>
      <w:r>
        <w:rPr>
          <w:iCs/>
          <w:szCs w:val="24"/>
        </w:rPr>
        <w:tab/>
      </w:r>
      <w:r w:rsidRPr="00850720">
        <w:rPr>
          <w:b/>
          <w:bCs/>
          <w:iCs/>
          <w:szCs w:val="24"/>
        </w:rPr>
        <w:t>[2 Marks]</w:t>
      </w:r>
    </w:p>
    <w:p w14:paraId="7C7CC0D7" w14:textId="77777777" w:rsidR="002E5C71" w:rsidRPr="00D90610" w:rsidRDefault="002E5C71" w:rsidP="002E5C71">
      <w:pPr>
        <w:pStyle w:val="ListParagraph"/>
        <w:spacing w:after="120" w:line="360" w:lineRule="auto"/>
        <w:contextualSpacing w:val="0"/>
        <w:rPr>
          <w:szCs w:val="24"/>
        </w:rPr>
      </w:pPr>
      <w:r>
        <w:rPr>
          <w:iCs/>
          <w:szCs w:val="24"/>
        </w:rPr>
        <w:t xml:space="preserve">When the resistor is </w:t>
      </w:r>
      <m:oMath>
        <m:r>
          <m:rPr>
            <m:sty m:val="p"/>
          </m:rPr>
          <w:rPr>
            <w:rFonts w:ascii="Cambria Math" w:hAnsi="Cambria Math"/>
            <w:szCs w:val="24"/>
          </w:rPr>
          <m:t>270Ω</m:t>
        </m:r>
      </m:oMath>
      <w:r>
        <w:rPr>
          <w:iCs/>
          <w:szCs w:val="24"/>
        </w:rPr>
        <w:t>,  Current  =</w:t>
      </w:r>
      <m:oMath>
        <m:f>
          <m:fPr>
            <m:ctrlPr>
              <w:rPr>
                <w:rFonts w:ascii="Cambria Math" w:hAnsi="Cambria Math"/>
                <w:i/>
                <w:iCs/>
                <w:szCs w:val="24"/>
              </w:rPr>
            </m:ctrlPr>
          </m:fPr>
          <m:num>
            <m:r>
              <w:rPr>
                <w:rFonts w:ascii="Cambria Math" w:hAnsi="Cambria Math"/>
                <w:szCs w:val="24"/>
              </w:rPr>
              <m:t>V</m:t>
            </m:r>
          </m:num>
          <m:den>
            <m:r>
              <w:rPr>
                <w:rFonts w:ascii="Cambria Math" w:hAnsi="Cambria Math"/>
                <w:szCs w:val="24"/>
              </w:rPr>
              <m:t>R</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num>
          <m:den>
            <m:r>
              <w:rPr>
                <w:rFonts w:ascii="Cambria Math" w:hAnsi="Cambria Math"/>
                <w:szCs w:val="24"/>
              </w:rPr>
              <m:t>270</m:t>
            </m:r>
          </m:den>
        </m:f>
        <m:r>
          <w:rPr>
            <w:rFonts w:ascii="Cambria Math" w:hAnsi="Cambria Math"/>
            <w:szCs w:val="24"/>
          </w:rPr>
          <m:t>=0.0111A</m:t>
        </m:r>
      </m:oMath>
      <w:r>
        <w:rPr>
          <w:iCs/>
          <w:szCs w:val="24"/>
        </w:rPr>
        <w:tab/>
      </w:r>
      <w:r>
        <w:rPr>
          <w:iCs/>
          <w:szCs w:val="24"/>
        </w:rPr>
        <w:tab/>
      </w:r>
      <w:r>
        <w:rPr>
          <w:iCs/>
          <w:szCs w:val="24"/>
        </w:rPr>
        <w:tab/>
      </w:r>
      <w:r w:rsidRPr="00850720">
        <w:rPr>
          <w:b/>
          <w:bCs/>
          <w:iCs/>
          <w:szCs w:val="24"/>
        </w:rPr>
        <w:t>[2 Marks]</w:t>
      </w:r>
    </w:p>
    <w:p w14:paraId="330E708D" w14:textId="4E104FB0" w:rsidR="00092629" w:rsidRPr="00B941BE" w:rsidRDefault="00092629" w:rsidP="00666B69">
      <w:pPr>
        <w:pStyle w:val="ListParagraph"/>
        <w:numPr>
          <w:ilvl w:val="0"/>
          <w:numId w:val="7"/>
        </w:numPr>
        <w:spacing w:before="120" w:after="120" w:line="360" w:lineRule="auto"/>
        <w:ind w:left="709"/>
        <w:contextualSpacing w:val="0"/>
        <w:rPr>
          <w:b/>
          <w:bCs/>
          <w:szCs w:val="24"/>
        </w:rPr>
      </w:pPr>
      <w:r w:rsidRPr="00B941BE">
        <w:rPr>
          <w:b/>
          <w:bCs/>
          <w:szCs w:val="24"/>
        </w:rPr>
        <w:lastRenderedPageBreak/>
        <w:t>An oscilloscope display shows the below voltage waveform. The oscilloscope settings are shown in the box next to the waveform.</w:t>
      </w:r>
    </w:p>
    <w:p w14:paraId="2D65A4D0" w14:textId="7BC3B972" w:rsidR="00092629" w:rsidRPr="00451D6D" w:rsidRDefault="00451D6D" w:rsidP="00451D6D">
      <w:pPr>
        <w:pStyle w:val="ListParagraph"/>
        <w:spacing w:before="120" w:after="120" w:line="360" w:lineRule="auto"/>
        <w:ind w:left="1080"/>
        <w:contextualSpacing w:val="0"/>
        <w:rPr>
          <w:szCs w:val="24"/>
        </w:rPr>
      </w:pPr>
      <w:r w:rsidRPr="00451D6D">
        <w:rPr>
          <w:noProof/>
          <w:szCs w:val="24"/>
        </w:rPr>
        <mc:AlternateContent>
          <mc:Choice Requires="wps">
            <w:drawing>
              <wp:anchor distT="0" distB="0" distL="114300" distR="114300" simplePos="0" relativeHeight="251659264" behindDoc="1" locked="0" layoutInCell="1" allowOverlap="1" wp14:anchorId="2E7B45C6" wp14:editId="341CDAE1">
                <wp:simplePos x="0" y="0"/>
                <wp:positionH relativeFrom="column">
                  <wp:posOffset>3348863</wp:posOffset>
                </wp:positionH>
                <wp:positionV relativeFrom="paragraph">
                  <wp:posOffset>60198</wp:posOffset>
                </wp:positionV>
                <wp:extent cx="1654810" cy="907415"/>
                <wp:effectExtent l="9525" t="12700" r="12065" b="13335"/>
                <wp:wrapTight wrapText="bothSides">
                  <wp:wrapPolygon edited="0">
                    <wp:start x="-124" y="-227"/>
                    <wp:lineTo x="-124" y="21373"/>
                    <wp:lineTo x="21724" y="21373"/>
                    <wp:lineTo x="21724" y="-227"/>
                    <wp:lineTo x="-124" y="-227"/>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810" cy="907415"/>
                        </a:xfrm>
                        <a:prstGeom prst="rect">
                          <a:avLst/>
                        </a:prstGeom>
                        <a:solidFill>
                          <a:srgbClr val="FFFFFF"/>
                        </a:solidFill>
                        <a:ln w="9525">
                          <a:solidFill>
                            <a:srgbClr val="000000"/>
                          </a:solidFill>
                          <a:miter lim="800000"/>
                          <a:headEnd/>
                          <a:tailEnd/>
                        </a:ln>
                      </wps:spPr>
                      <wps:txbx>
                        <w:txbxContent>
                          <w:p w14:paraId="54583620" w14:textId="77777777" w:rsidR="00092629" w:rsidRDefault="00092629" w:rsidP="00092629">
                            <w:r>
                              <w:t>Oscilloscope settings:</w:t>
                            </w:r>
                          </w:p>
                          <w:p w14:paraId="57214483" w14:textId="77777777" w:rsidR="00092629" w:rsidRDefault="00092629" w:rsidP="00092629">
                            <w:r>
                              <w:t>2V/div</w:t>
                            </w:r>
                          </w:p>
                          <w:p w14:paraId="324E3C18" w14:textId="77777777" w:rsidR="00092629" w:rsidRDefault="00092629" w:rsidP="00092629">
                            <w:r>
                              <w:t>10ms/div</w:t>
                            </w:r>
                          </w:p>
                          <w:p w14:paraId="7E642AC6" w14:textId="77777777" w:rsidR="00092629" w:rsidRDefault="00092629" w:rsidP="000926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7B45C6" id="_x0000_t202" coordsize="21600,21600" o:spt="202" path="m,l,21600r21600,l21600,xe">
                <v:stroke joinstyle="miter"/>
                <v:path gradientshapeok="t" o:connecttype="rect"/>
              </v:shapetype>
              <v:shape id="Text Box 2" o:spid="_x0000_s1026" type="#_x0000_t202" style="position:absolute;left:0;text-align:left;margin-left:263.7pt;margin-top:4.75pt;width:130.3pt;height:71.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">
                <v:textbox>
                  <w:txbxContent>
                    <w:p w14:paraId="54583620" w14:textId="77777777" w:rsidR="00092629" w:rsidRDefault="00092629" w:rsidP="00092629">
                      <w:r>
                        <w:t>Oscilloscope settings:</w:t>
                      </w:r>
                    </w:p>
                    <w:p w14:paraId="57214483" w14:textId="77777777" w:rsidR="00092629" w:rsidRDefault="00092629" w:rsidP="00092629">
                      <w:r>
                        <w:t>2V/div</w:t>
                      </w:r>
                    </w:p>
                    <w:p w14:paraId="324E3C18" w14:textId="77777777" w:rsidR="00092629" w:rsidRDefault="00092629" w:rsidP="00092629">
                      <w:r>
                        <w:t>10ms/div</w:t>
                      </w:r>
                    </w:p>
                    <w:p w14:paraId="7E642AC6" w14:textId="77777777" w:rsidR="00092629" w:rsidRDefault="00092629" w:rsidP="00092629"/>
                  </w:txbxContent>
                </v:textbox>
                <w10:wrap type="tight"/>
              </v:shape>
            </w:pict>
          </mc:Fallback>
        </mc:AlternateContent>
      </w:r>
      <w:r w:rsidR="00092629" w:rsidRPr="00451D6D">
        <w:rPr>
          <w:szCs w:val="24"/>
        </w:rPr>
        <w:tab/>
      </w:r>
      <w:r w:rsidR="00092629" w:rsidRPr="00451D6D">
        <w:rPr>
          <w:noProof/>
          <w:szCs w:val="24"/>
        </w:rPr>
        <w:drawing>
          <wp:inline distT="0" distB="0" distL="0" distR="0" wp14:anchorId="413521DB" wp14:editId="2E60AA46">
            <wp:extent cx="1770426" cy="1171977"/>
            <wp:effectExtent l="19050" t="0" r="1224" b="0"/>
            <wp:docPr id="9" name="Picture 1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descr="A screen shot of a computer&#10;&#10;Description automatically generated"/>
                    <pic:cNvPicPr>
                      <a:picLocks noChangeAspect="1" noChangeArrowheads="1"/>
                    </pic:cNvPicPr>
                  </pic:nvPicPr>
                  <pic:blipFill>
                    <a:blip r:embed="rId12" cstate="print"/>
                    <a:srcRect l="10931" t="9956" r="-10" b="36283"/>
                    <a:stretch>
                      <a:fillRect/>
                    </a:stretch>
                  </pic:blipFill>
                  <pic:spPr bwMode="auto">
                    <a:xfrm>
                      <a:off x="0" y="0"/>
                      <a:ext cx="1770627" cy="1172110"/>
                    </a:xfrm>
                    <a:prstGeom prst="rect">
                      <a:avLst/>
                    </a:prstGeom>
                    <a:noFill/>
                    <a:ln w="9525">
                      <a:noFill/>
                      <a:miter lim="800000"/>
                      <a:headEnd/>
                      <a:tailEnd/>
                    </a:ln>
                  </pic:spPr>
                </pic:pic>
              </a:graphicData>
            </a:graphic>
          </wp:inline>
        </w:drawing>
      </w:r>
    </w:p>
    <w:p w14:paraId="18DED8B1" w14:textId="7B590BE4" w:rsidR="00092629" w:rsidRPr="00451D6D" w:rsidRDefault="00092629" w:rsidP="00451D6D">
      <w:pPr>
        <w:pStyle w:val="ListParagraph"/>
        <w:spacing w:before="120" w:after="120" w:line="360" w:lineRule="auto"/>
        <w:ind w:left="1080"/>
        <w:contextualSpacing w:val="0"/>
        <w:jc w:val="center"/>
        <w:rPr>
          <w:i/>
          <w:iCs/>
          <w:szCs w:val="24"/>
        </w:rPr>
      </w:pPr>
      <w:r w:rsidRPr="00451D6D">
        <w:rPr>
          <w:i/>
          <w:iCs/>
          <w:szCs w:val="24"/>
        </w:rPr>
        <w:t>Fig:2</w:t>
      </w:r>
    </w:p>
    <w:p w14:paraId="4D289C6A" w14:textId="77777777" w:rsidR="00092629" w:rsidRPr="00523B7E" w:rsidRDefault="00092629" w:rsidP="00666B69">
      <w:pPr>
        <w:pStyle w:val="BodyTextIndent"/>
        <w:numPr>
          <w:ilvl w:val="0"/>
          <w:numId w:val="9"/>
        </w:numPr>
        <w:spacing w:before="120" w:line="360" w:lineRule="auto"/>
        <w:ind w:left="993" w:right="-330"/>
        <w:rPr>
          <w:bCs/>
          <w:szCs w:val="24"/>
        </w:rPr>
      </w:pPr>
      <w:r w:rsidRPr="00B941BE">
        <w:rPr>
          <w:b/>
          <w:bCs/>
          <w:szCs w:val="24"/>
        </w:rPr>
        <w:t>Estimate the period of the waveform.</w:t>
      </w:r>
      <w:r w:rsidRPr="00451D6D">
        <w:rPr>
          <w:szCs w:val="24"/>
        </w:rPr>
        <w:tab/>
      </w:r>
      <w:r w:rsidRPr="00451D6D">
        <w:rPr>
          <w:szCs w:val="24"/>
        </w:rPr>
        <w:tab/>
      </w:r>
      <w:r w:rsidRPr="00451D6D">
        <w:rPr>
          <w:szCs w:val="24"/>
        </w:rPr>
        <w:tab/>
      </w:r>
      <w:r w:rsidRPr="00451D6D">
        <w:rPr>
          <w:szCs w:val="24"/>
        </w:rPr>
        <w:tab/>
      </w:r>
      <w:r w:rsidRPr="00451D6D">
        <w:rPr>
          <w:szCs w:val="24"/>
        </w:rPr>
        <w:tab/>
      </w:r>
      <w:r w:rsidRPr="00523B7E">
        <w:rPr>
          <w:bCs/>
          <w:szCs w:val="24"/>
        </w:rPr>
        <w:t>[1 mark]</w:t>
      </w:r>
    </w:p>
    <w:p w14:paraId="671AE131" w14:textId="77777777" w:rsidR="00092629" w:rsidRPr="00523B7E" w:rsidRDefault="00092629" w:rsidP="00666B69">
      <w:pPr>
        <w:pStyle w:val="BodyTextIndent"/>
        <w:numPr>
          <w:ilvl w:val="0"/>
          <w:numId w:val="9"/>
        </w:numPr>
        <w:spacing w:before="120" w:line="360" w:lineRule="auto"/>
        <w:ind w:left="993" w:right="-330"/>
        <w:rPr>
          <w:bCs/>
          <w:szCs w:val="24"/>
        </w:rPr>
      </w:pPr>
      <w:r w:rsidRPr="00B941BE">
        <w:rPr>
          <w:b/>
          <w:szCs w:val="24"/>
        </w:rPr>
        <w:t>From the estimated period, determine its frequency.</w:t>
      </w:r>
      <w:r w:rsidRPr="00523B7E">
        <w:rPr>
          <w:bCs/>
          <w:szCs w:val="24"/>
        </w:rPr>
        <w:tab/>
      </w:r>
      <w:r w:rsidRPr="00523B7E">
        <w:rPr>
          <w:bCs/>
          <w:szCs w:val="24"/>
        </w:rPr>
        <w:tab/>
      </w:r>
      <w:r w:rsidRPr="00523B7E">
        <w:rPr>
          <w:bCs/>
          <w:szCs w:val="24"/>
        </w:rPr>
        <w:tab/>
        <w:t>[2 marks]</w:t>
      </w:r>
    </w:p>
    <w:p w14:paraId="2693C517" w14:textId="77777777" w:rsidR="00092629" w:rsidRPr="00523B7E" w:rsidRDefault="00092629" w:rsidP="00666B69">
      <w:pPr>
        <w:pStyle w:val="BodyTextIndent"/>
        <w:numPr>
          <w:ilvl w:val="0"/>
          <w:numId w:val="9"/>
        </w:numPr>
        <w:spacing w:before="120" w:line="360" w:lineRule="auto"/>
        <w:ind w:left="993" w:right="-330"/>
        <w:rPr>
          <w:bCs/>
          <w:szCs w:val="24"/>
        </w:rPr>
      </w:pPr>
      <w:r w:rsidRPr="00B941BE">
        <w:rPr>
          <w:b/>
          <w:szCs w:val="24"/>
        </w:rPr>
        <w:t>Determine its peak-peak amplitude</w:t>
      </w:r>
      <w:r w:rsidRPr="00523B7E">
        <w:rPr>
          <w:bCs/>
          <w:szCs w:val="24"/>
        </w:rPr>
        <w:tab/>
      </w:r>
      <w:r w:rsidRPr="00523B7E">
        <w:rPr>
          <w:bCs/>
          <w:szCs w:val="24"/>
        </w:rPr>
        <w:tab/>
      </w:r>
      <w:r w:rsidRPr="00523B7E">
        <w:rPr>
          <w:bCs/>
          <w:szCs w:val="24"/>
        </w:rPr>
        <w:tab/>
      </w:r>
      <w:r w:rsidRPr="00523B7E">
        <w:rPr>
          <w:bCs/>
          <w:szCs w:val="24"/>
        </w:rPr>
        <w:tab/>
      </w:r>
      <w:r w:rsidRPr="00523B7E">
        <w:rPr>
          <w:bCs/>
          <w:szCs w:val="24"/>
        </w:rPr>
        <w:tab/>
        <w:t>[2 marks]</w:t>
      </w:r>
    </w:p>
    <w:p w14:paraId="5B3F826C" w14:textId="0DFCD3E8" w:rsidR="00092629" w:rsidRPr="00523B7E" w:rsidRDefault="00092629" w:rsidP="00666B69">
      <w:pPr>
        <w:pStyle w:val="BodyTextIndent"/>
        <w:numPr>
          <w:ilvl w:val="0"/>
          <w:numId w:val="9"/>
        </w:numPr>
        <w:spacing w:before="120" w:line="360" w:lineRule="auto"/>
        <w:ind w:left="993" w:right="-330"/>
        <w:rPr>
          <w:szCs w:val="24"/>
        </w:rPr>
      </w:pPr>
      <w:r w:rsidRPr="00B941BE">
        <w:rPr>
          <w:b/>
          <w:bCs/>
          <w:szCs w:val="24"/>
        </w:rPr>
        <w:t xml:space="preserve">Determine the </w:t>
      </w:r>
      <w:proofErr w:type="spellStart"/>
      <w:r w:rsidRPr="00B941BE">
        <w:rPr>
          <w:b/>
          <w:bCs/>
          <w:szCs w:val="24"/>
        </w:rPr>
        <w:t>r.m.s.</w:t>
      </w:r>
      <w:proofErr w:type="spellEnd"/>
      <w:r w:rsidRPr="00B941BE">
        <w:rPr>
          <w:b/>
          <w:bCs/>
          <w:szCs w:val="24"/>
        </w:rPr>
        <w:t xml:space="preserve"> value of the waveform.</w:t>
      </w:r>
      <w:r w:rsidRPr="00451D6D">
        <w:rPr>
          <w:szCs w:val="24"/>
        </w:rPr>
        <w:tab/>
      </w:r>
      <w:r w:rsidRPr="00451D6D">
        <w:rPr>
          <w:szCs w:val="24"/>
        </w:rPr>
        <w:tab/>
      </w:r>
      <w:r w:rsidRPr="00451D6D">
        <w:rPr>
          <w:szCs w:val="24"/>
        </w:rPr>
        <w:tab/>
      </w:r>
      <w:r w:rsidRPr="00451D6D">
        <w:rPr>
          <w:szCs w:val="24"/>
        </w:rPr>
        <w:tab/>
      </w:r>
      <w:r w:rsidRPr="00523B7E">
        <w:rPr>
          <w:bCs/>
          <w:szCs w:val="24"/>
        </w:rPr>
        <w:t>[2 marks]</w:t>
      </w:r>
    </w:p>
    <w:p w14:paraId="5AA4DE99" w14:textId="77777777" w:rsidR="00523B7E" w:rsidRPr="00523B7E" w:rsidRDefault="00523B7E" w:rsidP="00523B7E">
      <w:pPr>
        <w:spacing w:before="120" w:after="120" w:line="360" w:lineRule="auto"/>
        <w:rPr>
          <w:b/>
          <w:bCs/>
          <w:szCs w:val="24"/>
        </w:rPr>
      </w:pPr>
      <w:r w:rsidRPr="00523B7E">
        <w:rPr>
          <w:b/>
          <w:bCs/>
          <w:szCs w:val="24"/>
        </w:rPr>
        <w:t>Answer:</w:t>
      </w:r>
    </w:p>
    <w:p w14:paraId="4B22FC45" w14:textId="77777777" w:rsidR="000C08DE" w:rsidRPr="00927D7B" w:rsidRDefault="000C08DE" w:rsidP="00666B69">
      <w:pPr>
        <w:pStyle w:val="BodyTextIndent"/>
        <w:numPr>
          <w:ilvl w:val="0"/>
          <w:numId w:val="14"/>
        </w:numPr>
        <w:ind w:right="-330"/>
        <w:rPr>
          <w:color w:val="000000" w:themeColor="text1"/>
        </w:rPr>
      </w:pPr>
      <w:r w:rsidRPr="00927D7B">
        <w:rPr>
          <w:color w:val="000000" w:themeColor="text1"/>
        </w:rPr>
        <w:t>Estimate the period of the waveform.</w:t>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p>
    <w:p w14:paraId="35C9AC33" w14:textId="77777777" w:rsidR="000C08DE" w:rsidRPr="00927D7B" w:rsidRDefault="000C08DE" w:rsidP="000C08DE">
      <w:pPr>
        <w:pStyle w:val="BodyTextIndent"/>
        <w:ind w:left="1440" w:right="-45"/>
        <w:jc w:val="right"/>
        <w:rPr>
          <w:b/>
          <w:color w:val="000000" w:themeColor="text1"/>
        </w:rPr>
      </w:pPr>
      <m:oMath>
        <m:r>
          <w:rPr>
            <w:rFonts w:ascii="Cambria Math" w:hAnsi="Cambria Math"/>
            <w:color w:val="000000" w:themeColor="text1"/>
          </w:rPr>
          <m:t xml:space="preserve">Period=4 </m:t>
        </m:r>
        <m:r>
          <m:rPr>
            <m:sty m:val="p"/>
          </m:rPr>
          <w:rPr>
            <w:rFonts w:ascii="Cambria Math" w:hAnsi="Cambria Math"/>
            <w:color w:val="000000" w:themeColor="text1"/>
          </w:rPr>
          <m:t>div</m:t>
        </m:r>
        <m:r>
          <w:rPr>
            <w:rFonts w:ascii="Cambria Math" w:hAnsi="Cambria Math"/>
            <w:color w:val="000000" w:themeColor="text1"/>
          </w:rPr>
          <m:t xml:space="preserve"> ×10 </m:t>
        </m:r>
        <m:r>
          <m:rPr>
            <m:sty m:val="p"/>
          </m:rPr>
          <w:rPr>
            <w:rFonts w:ascii="Cambria Math" w:hAnsi="Cambria Math"/>
            <w:color w:val="000000" w:themeColor="text1"/>
          </w:rPr>
          <m:t>ms</m:t>
        </m:r>
        <m:r>
          <w:rPr>
            <w:rFonts w:ascii="Cambria Math" w:hAnsi="Cambria Math"/>
            <w:color w:val="000000" w:themeColor="text1"/>
          </w:rPr>
          <m:t xml:space="preserve">=40 </m:t>
        </m:r>
        <m:r>
          <m:rPr>
            <m:sty m:val="p"/>
          </m:rPr>
          <w:rPr>
            <w:rFonts w:ascii="Cambria Math" w:hAnsi="Cambria Math"/>
            <w:color w:val="000000" w:themeColor="text1"/>
          </w:rPr>
          <m:t>ms</m:t>
        </m:r>
      </m:oMath>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b/>
          <w:color w:val="000000" w:themeColor="text1"/>
        </w:rPr>
        <w:t>[1 mark]</w:t>
      </w:r>
    </w:p>
    <w:p w14:paraId="766358FE" w14:textId="77777777" w:rsidR="000C08DE" w:rsidRPr="00927D7B" w:rsidRDefault="000C08DE" w:rsidP="00666B69">
      <w:pPr>
        <w:pStyle w:val="BodyTextIndent"/>
        <w:numPr>
          <w:ilvl w:val="0"/>
          <w:numId w:val="14"/>
        </w:numPr>
        <w:ind w:right="-330"/>
        <w:rPr>
          <w:color w:val="000000" w:themeColor="text1"/>
        </w:rPr>
      </w:pPr>
      <w:r w:rsidRPr="00927D7B">
        <w:rPr>
          <w:color w:val="000000" w:themeColor="text1"/>
        </w:rPr>
        <w:t>From the estimated period, determine its frequency.</w:t>
      </w:r>
      <w:r w:rsidRPr="00927D7B">
        <w:rPr>
          <w:color w:val="000000" w:themeColor="text1"/>
        </w:rPr>
        <w:tab/>
      </w:r>
      <w:r w:rsidRPr="00927D7B">
        <w:rPr>
          <w:color w:val="000000" w:themeColor="text1"/>
        </w:rPr>
        <w:tab/>
      </w:r>
    </w:p>
    <w:p w14:paraId="027A5F4C" w14:textId="720B3E86" w:rsidR="000C08DE" w:rsidRPr="00927D7B" w:rsidRDefault="000C08DE" w:rsidP="000C08DE">
      <w:pPr>
        <w:pStyle w:val="BodyTextIndent"/>
        <w:ind w:left="1440" w:right="-23"/>
        <w:jc w:val="right"/>
        <w:rPr>
          <w:color w:val="000000" w:themeColor="text1"/>
        </w:rPr>
      </w:pPr>
      <m:oMath>
        <m:r>
          <w:rPr>
            <w:rFonts w:ascii="Cambria Math" w:hAnsi="Cambria Math"/>
            <w:color w:val="000000" w:themeColor="text1"/>
          </w:rPr>
          <m:t>f=</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t</m:t>
            </m:r>
          </m:den>
        </m:f>
      </m:oMath>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p>
    <w:p w14:paraId="5CE1B521" w14:textId="501F5630" w:rsidR="00BD5134" w:rsidRPr="00927D7B" w:rsidRDefault="000C08DE" w:rsidP="00BD5134">
      <w:pPr>
        <w:pStyle w:val="BodyTextIndent"/>
        <w:ind w:left="1440" w:right="-23"/>
        <w:jc w:val="right"/>
        <w:rPr>
          <w:b/>
          <w:color w:val="000000" w:themeColor="text1"/>
        </w:rPr>
      </w:pPr>
      <m:oMath>
        <m:r>
          <w:rPr>
            <w:rFonts w:ascii="Cambria Math" w:hAnsi="Cambria Math"/>
            <w:color w:val="000000" w:themeColor="text1"/>
          </w:rPr>
          <m:t xml:space="preserve">f=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 xml:space="preserve">40 </m:t>
            </m:r>
            <m:r>
              <m:rPr>
                <m:sty m:val="p"/>
              </m:rPr>
              <w:rPr>
                <w:rFonts w:ascii="Cambria Math" w:hAnsi="Cambria Math"/>
                <w:color w:val="000000" w:themeColor="text1"/>
              </w:rPr>
              <m:t>ms</m:t>
            </m:r>
          </m:den>
        </m:f>
        <m:r>
          <w:rPr>
            <w:rFonts w:ascii="Cambria Math" w:hAnsi="Cambria Math"/>
            <w:color w:val="000000" w:themeColor="text1"/>
          </w:rPr>
          <m:t xml:space="preserve">=25 </m:t>
        </m:r>
        <m:r>
          <m:rPr>
            <m:sty m:val="p"/>
          </m:rPr>
          <w:rPr>
            <w:rFonts w:ascii="Cambria Math" w:hAnsi="Cambria Math"/>
            <w:color w:val="000000" w:themeColor="text1"/>
          </w:rPr>
          <m:t>Hz</m:t>
        </m:r>
      </m:oMath>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color w:val="000000" w:themeColor="text1"/>
        </w:rPr>
        <w:tab/>
      </w:r>
      <w:r w:rsidR="00BD5134" w:rsidRPr="00927D7B">
        <w:rPr>
          <w:b/>
          <w:color w:val="000000" w:themeColor="text1"/>
        </w:rPr>
        <w:t>[2 marks]</w:t>
      </w:r>
    </w:p>
    <w:p w14:paraId="3404520D" w14:textId="77777777" w:rsidR="000C08DE" w:rsidRPr="00927D7B" w:rsidRDefault="000C08DE" w:rsidP="00666B69">
      <w:pPr>
        <w:pStyle w:val="BodyTextIndent"/>
        <w:numPr>
          <w:ilvl w:val="0"/>
          <w:numId w:val="14"/>
        </w:numPr>
        <w:ind w:right="-330"/>
        <w:rPr>
          <w:color w:val="000000" w:themeColor="text1"/>
        </w:rPr>
      </w:pPr>
      <w:r w:rsidRPr="00927D7B">
        <w:rPr>
          <w:color w:val="000000" w:themeColor="text1"/>
        </w:rPr>
        <w:t>Determine its peak-peak amplitude</w:t>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r w:rsidRPr="00927D7B">
        <w:rPr>
          <w:color w:val="000000" w:themeColor="text1"/>
        </w:rPr>
        <w:tab/>
      </w:r>
    </w:p>
    <w:p w14:paraId="70ABF527" w14:textId="3F63B3F4" w:rsidR="00BD5134" w:rsidRPr="00927D7B" w:rsidRDefault="00E60375" w:rsidP="00BD5134">
      <w:pPr>
        <w:pStyle w:val="BodyTextIndent"/>
        <w:jc w:val="right"/>
        <w:rPr>
          <w:b/>
          <w:color w:val="000000" w:themeColor="text1"/>
        </w:rPr>
      </w:pPr>
      <m:oMath>
        <m:sSub>
          <m:sSubPr>
            <m:ctrlPr>
              <w:rPr>
                <w:rFonts w:ascii="Cambria Math" w:hAnsi="Cambria Math"/>
                <w:bCs/>
                <w:i/>
                <w:color w:val="000000" w:themeColor="text1"/>
              </w:rPr>
            </m:ctrlPr>
          </m:sSubPr>
          <m:e>
            <m:r>
              <w:rPr>
                <w:rFonts w:ascii="Cambria Math" w:hAnsi="Cambria Math"/>
                <w:color w:val="000000" w:themeColor="text1"/>
              </w:rPr>
              <m:t>V</m:t>
            </m:r>
          </m:e>
          <m:sub>
            <m:r>
              <w:rPr>
                <w:rFonts w:ascii="Cambria Math" w:hAnsi="Cambria Math"/>
                <w:color w:val="000000" w:themeColor="text1"/>
              </w:rPr>
              <m:t>pk-pk</m:t>
            </m:r>
          </m:sub>
        </m:sSub>
        <m:r>
          <w:rPr>
            <w:rFonts w:ascii="Cambria Math" w:hAnsi="Cambria Math"/>
            <w:color w:val="000000" w:themeColor="text1"/>
          </w:rPr>
          <m:t xml:space="preserve">=4 </m:t>
        </m:r>
        <m:r>
          <m:rPr>
            <m:sty m:val="p"/>
          </m:rPr>
          <w:rPr>
            <w:rFonts w:ascii="Cambria Math" w:hAnsi="Cambria Math"/>
            <w:color w:val="000000" w:themeColor="text1"/>
          </w:rPr>
          <m:t xml:space="preserve">div </m:t>
        </m:r>
        <m:r>
          <w:rPr>
            <w:rFonts w:ascii="Cambria Math" w:hAnsi="Cambria Math"/>
            <w:color w:val="000000" w:themeColor="text1"/>
          </w:rPr>
          <m:t xml:space="preserve">×2 </m:t>
        </m:r>
        <m:r>
          <m:rPr>
            <m:sty m:val="p"/>
          </m:rPr>
          <w:rPr>
            <w:rFonts w:ascii="Cambria Math" w:hAnsi="Cambria Math"/>
            <w:color w:val="000000" w:themeColor="text1"/>
          </w:rPr>
          <m:t>V=8 V</m:t>
        </m:r>
      </m:oMath>
      <w:r w:rsidR="00BD5134" w:rsidRPr="00927D7B">
        <w:rPr>
          <w:bCs/>
          <w:color w:val="000000" w:themeColor="text1"/>
        </w:rPr>
        <w:tab/>
      </w:r>
      <w:r w:rsidR="00BD5134" w:rsidRPr="00927D7B">
        <w:rPr>
          <w:b/>
          <w:color w:val="000000" w:themeColor="text1"/>
        </w:rPr>
        <w:tab/>
      </w:r>
      <w:r w:rsidR="00BD5134" w:rsidRPr="00927D7B">
        <w:rPr>
          <w:b/>
          <w:color w:val="000000" w:themeColor="text1"/>
        </w:rPr>
        <w:tab/>
      </w:r>
      <w:r w:rsidR="00BD5134" w:rsidRPr="00927D7B">
        <w:rPr>
          <w:b/>
          <w:color w:val="000000" w:themeColor="text1"/>
        </w:rPr>
        <w:tab/>
        <w:t>[2 marks]</w:t>
      </w:r>
    </w:p>
    <w:p w14:paraId="55689897" w14:textId="77777777" w:rsidR="000C08DE" w:rsidRPr="00927D7B" w:rsidRDefault="000C08DE" w:rsidP="00666B69">
      <w:pPr>
        <w:pStyle w:val="BodyTextIndent"/>
        <w:numPr>
          <w:ilvl w:val="0"/>
          <w:numId w:val="14"/>
        </w:numPr>
        <w:ind w:right="-330"/>
        <w:rPr>
          <w:color w:val="000000" w:themeColor="text1"/>
        </w:rPr>
      </w:pPr>
      <w:r w:rsidRPr="00927D7B">
        <w:rPr>
          <w:color w:val="000000" w:themeColor="text1"/>
        </w:rPr>
        <w:t xml:space="preserve">Determine the </w:t>
      </w:r>
      <w:proofErr w:type="spellStart"/>
      <w:r w:rsidRPr="00927D7B">
        <w:rPr>
          <w:color w:val="000000" w:themeColor="text1"/>
        </w:rPr>
        <w:t>r.m.s.</w:t>
      </w:r>
      <w:proofErr w:type="spellEnd"/>
      <w:r w:rsidRPr="00927D7B">
        <w:rPr>
          <w:color w:val="000000" w:themeColor="text1"/>
        </w:rPr>
        <w:t xml:space="preserve"> value of the waveform.</w:t>
      </w:r>
      <w:r w:rsidRPr="00927D7B">
        <w:rPr>
          <w:color w:val="000000" w:themeColor="text1"/>
        </w:rPr>
        <w:tab/>
      </w:r>
    </w:p>
    <w:p w14:paraId="3AE74834" w14:textId="7A68DAA4" w:rsidR="00BD5134" w:rsidRPr="00927D7B" w:rsidRDefault="00E60375" w:rsidP="00BD5134">
      <w:pPr>
        <w:pStyle w:val="BodyTextIndent"/>
        <w:ind w:left="1440"/>
        <w:jc w:val="right"/>
        <w:rPr>
          <w:b/>
          <w:color w:val="000000" w:themeColor="text1"/>
        </w:rPr>
      </w:pPr>
      <m:oMath>
        <m:sSub>
          <m:sSubPr>
            <m:ctrlPr>
              <w:rPr>
                <w:rFonts w:ascii="Cambria Math" w:hAnsi="Cambria Math"/>
                <w:bCs/>
                <w:i/>
                <w:color w:val="000000" w:themeColor="text1"/>
              </w:rPr>
            </m:ctrlPr>
          </m:sSubPr>
          <m:e>
            <m:r>
              <w:rPr>
                <w:rFonts w:ascii="Cambria Math" w:hAnsi="Cambria Math"/>
                <w:color w:val="000000" w:themeColor="text1"/>
              </w:rPr>
              <m:t>V</m:t>
            </m:r>
          </m:e>
          <m:sub>
            <m:r>
              <w:rPr>
                <w:rFonts w:ascii="Cambria Math" w:hAnsi="Cambria Math"/>
                <w:color w:val="000000" w:themeColor="text1"/>
              </w:rPr>
              <m:t>RMS</m:t>
            </m:r>
          </m:sub>
        </m:sSub>
        <m:r>
          <w:rPr>
            <w:rFonts w:ascii="Cambria Math" w:hAnsi="Cambria Math"/>
            <w:color w:val="000000" w:themeColor="text1"/>
          </w:rPr>
          <m:t>=</m:t>
        </m:r>
        <m:f>
          <m:fPr>
            <m:ctrlPr>
              <w:rPr>
                <w:rFonts w:ascii="Cambria Math" w:hAnsi="Cambria Math"/>
                <w:bCs/>
                <w:i/>
                <w:color w:val="000000" w:themeColor="text1"/>
              </w:rPr>
            </m:ctrlPr>
          </m:fPr>
          <m:num>
            <m:sSub>
              <m:sSubPr>
                <m:ctrlPr>
                  <w:rPr>
                    <w:rFonts w:ascii="Cambria Math" w:hAnsi="Cambria Math"/>
                    <w:bCs/>
                    <w:i/>
                    <w:color w:val="000000" w:themeColor="text1"/>
                  </w:rPr>
                </m:ctrlPr>
              </m:sSubPr>
              <m:e>
                <m:r>
                  <w:rPr>
                    <w:rFonts w:ascii="Cambria Math" w:hAnsi="Cambria Math"/>
                    <w:color w:val="000000" w:themeColor="text1"/>
                  </w:rPr>
                  <m:t>V</m:t>
                </m:r>
              </m:e>
              <m:sub>
                <m:r>
                  <w:rPr>
                    <w:rFonts w:ascii="Cambria Math" w:hAnsi="Cambria Math"/>
                    <w:color w:val="000000" w:themeColor="text1"/>
                  </w:rPr>
                  <m:t>pk</m:t>
                </m:r>
              </m:sub>
            </m:sSub>
          </m:num>
          <m:den>
            <m:rad>
              <m:radPr>
                <m:degHide m:val="1"/>
                <m:ctrlPr>
                  <w:rPr>
                    <w:rFonts w:ascii="Cambria Math" w:hAnsi="Cambria Math"/>
                    <w:bCs/>
                    <w:i/>
                    <w:color w:val="000000" w:themeColor="text1"/>
                  </w:rPr>
                </m:ctrlPr>
              </m:radPr>
              <m:deg/>
              <m:e>
                <m:r>
                  <w:rPr>
                    <w:rFonts w:ascii="Cambria Math" w:hAnsi="Cambria Math"/>
                    <w:color w:val="000000" w:themeColor="text1"/>
                  </w:rPr>
                  <m:t>2</m:t>
                </m:r>
              </m:e>
            </m:rad>
          </m:den>
        </m:f>
        <m:r>
          <w:rPr>
            <w:rFonts w:ascii="Cambria Math" w:hAnsi="Cambria Math"/>
            <w:color w:val="000000" w:themeColor="text1"/>
          </w:rPr>
          <m:t>=</m:t>
        </m:r>
        <m:f>
          <m:fPr>
            <m:ctrlPr>
              <w:rPr>
                <w:rFonts w:ascii="Cambria Math" w:hAnsi="Cambria Math"/>
                <w:bCs/>
                <w:i/>
                <w:color w:val="000000" w:themeColor="text1"/>
              </w:rPr>
            </m:ctrlPr>
          </m:fPr>
          <m:num>
            <m:r>
              <w:rPr>
                <w:rFonts w:ascii="Cambria Math" w:hAnsi="Cambria Math"/>
                <w:color w:val="000000" w:themeColor="text1"/>
              </w:rPr>
              <m:t>4</m:t>
            </m:r>
          </m:num>
          <m:den>
            <m:rad>
              <m:radPr>
                <m:degHide m:val="1"/>
                <m:ctrlPr>
                  <w:rPr>
                    <w:rFonts w:ascii="Cambria Math" w:hAnsi="Cambria Math"/>
                    <w:bCs/>
                    <w:i/>
                    <w:color w:val="000000" w:themeColor="text1"/>
                  </w:rPr>
                </m:ctrlPr>
              </m:radPr>
              <m:deg/>
              <m:e>
                <m:r>
                  <w:rPr>
                    <w:rFonts w:ascii="Cambria Math" w:hAnsi="Cambria Math"/>
                    <w:color w:val="000000" w:themeColor="text1"/>
                  </w:rPr>
                  <m:t>2</m:t>
                </m:r>
              </m:e>
            </m:rad>
          </m:den>
        </m:f>
        <m:r>
          <w:rPr>
            <w:rFonts w:ascii="Cambria Math" w:hAnsi="Cambria Math"/>
            <w:color w:val="000000" w:themeColor="text1"/>
          </w:rPr>
          <m:t xml:space="preserve">=2.828 </m:t>
        </m:r>
        <m:r>
          <m:rPr>
            <m:sty m:val="p"/>
          </m:rPr>
          <w:rPr>
            <w:rFonts w:ascii="Cambria Math" w:hAnsi="Cambria Math"/>
            <w:color w:val="000000" w:themeColor="text1"/>
          </w:rPr>
          <m:t>V</m:t>
        </m:r>
      </m:oMath>
      <w:r w:rsidR="00BD5134" w:rsidRPr="00927D7B">
        <w:rPr>
          <w:b/>
          <w:color w:val="000000" w:themeColor="text1"/>
        </w:rPr>
        <w:tab/>
      </w:r>
      <w:r w:rsidR="00BD5134" w:rsidRPr="00927D7B">
        <w:rPr>
          <w:b/>
          <w:color w:val="000000" w:themeColor="text1"/>
        </w:rPr>
        <w:tab/>
      </w:r>
      <w:r w:rsidR="00BD5134" w:rsidRPr="00927D7B">
        <w:rPr>
          <w:b/>
          <w:color w:val="000000" w:themeColor="text1"/>
        </w:rPr>
        <w:tab/>
      </w:r>
      <w:r w:rsidR="00BD5134" w:rsidRPr="00927D7B">
        <w:rPr>
          <w:b/>
          <w:color w:val="000000" w:themeColor="text1"/>
        </w:rPr>
        <w:tab/>
      </w:r>
      <w:r w:rsidR="00BD5134" w:rsidRPr="00927D7B">
        <w:rPr>
          <w:b/>
          <w:color w:val="000000" w:themeColor="text1"/>
        </w:rPr>
        <w:tab/>
        <w:t>[2 marks]</w:t>
      </w:r>
    </w:p>
    <w:p w14:paraId="0134D1DC" w14:textId="2F44413C" w:rsidR="00E974F8" w:rsidRPr="00730155" w:rsidRDefault="000A3F26" w:rsidP="00666B69">
      <w:pPr>
        <w:pStyle w:val="ListParagraph"/>
        <w:numPr>
          <w:ilvl w:val="0"/>
          <w:numId w:val="7"/>
        </w:numPr>
        <w:spacing w:before="120" w:after="120" w:line="360" w:lineRule="auto"/>
        <w:ind w:left="709"/>
        <w:contextualSpacing w:val="0"/>
        <w:rPr>
          <w:szCs w:val="24"/>
        </w:rPr>
      </w:pPr>
      <w:r w:rsidRPr="00B941BE">
        <w:rPr>
          <w:b/>
          <w:bCs/>
          <w:szCs w:val="24"/>
        </w:rPr>
        <w:t>D</w:t>
      </w:r>
      <w:r w:rsidR="006E375B" w:rsidRPr="00B941BE">
        <w:rPr>
          <w:b/>
          <w:bCs/>
          <w:szCs w:val="24"/>
        </w:rPr>
        <w:t>esign a</w:t>
      </w:r>
      <w:r w:rsidR="00B31A0C" w:rsidRPr="00B941BE">
        <w:rPr>
          <w:b/>
          <w:bCs/>
          <w:szCs w:val="24"/>
        </w:rPr>
        <w:t>n</w:t>
      </w:r>
      <w:r w:rsidR="00CD07AE" w:rsidRPr="00B941BE">
        <w:rPr>
          <w:b/>
          <w:bCs/>
          <w:szCs w:val="24"/>
        </w:rPr>
        <w:t xml:space="preserve"> equivalent</w:t>
      </w:r>
      <w:r w:rsidR="006E375B" w:rsidRPr="00B941BE">
        <w:rPr>
          <w:b/>
          <w:bCs/>
          <w:szCs w:val="24"/>
        </w:rPr>
        <w:t xml:space="preserve"> </w:t>
      </w:r>
      <w:r w:rsidR="00E974F8" w:rsidRPr="00B941BE">
        <w:rPr>
          <w:b/>
          <w:bCs/>
          <w:szCs w:val="24"/>
        </w:rPr>
        <w:t xml:space="preserve">circuit with a single </w:t>
      </w:r>
      <w:r w:rsidR="00D4632D" w:rsidRPr="00B941BE">
        <w:rPr>
          <w:b/>
          <w:bCs/>
          <w:szCs w:val="24"/>
        </w:rPr>
        <w:t>current</w:t>
      </w:r>
      <w:r w:rsidR="00E974F8" w:rsidRPr="00B941BE">
        <w:rPr>
          <w:b/>
          <w:bCs/>
          <w:szCs w:val="24"/>
        </w:rPr>
        <w:t xml:space="preserve"> source</w:t>
      </w:r>
      <w:r w:rsidRPr="00B941BE">
        <w:rPr>
          <w:b/>
          <w:bCs/>
          <w:szCs w:val="24"/>
        </w:rPr>
        <w:t>, for the circuit shown in fig.</w:t>
      </w:r>
      <w:r w:rsidR="00D4632D" w:rsidRPr="00B941BE">
        <w:rPr>
          <w:b/>
          <w:bCs/>
          <w:szCs w:val="24"/>
        </w:rPr>
        <w:t>3</w:t>
      </w:r>
      <w:r w:rsidRPr="00B941BE">
        <w:rPr>
          <w:b/>
          <w:bCs/>
          <w:szCs w:val="24"/>
        </w:rPr>
        <w:t>,</w:t>
      </w:r>
      <w:r w:rsidR="00CD07AE" w:rsidRPr="00B941BE">
        <w:rPr>
          <w:b/>
          <w:bCs/>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CD07AE" w:rsidRPr="00451D6D">
        <w:rPr>
          <w:szCs w:val="24"/>
        </w:rPr>
        <w:tab/>
      </w:r>
      <w:r w:rsidR="00E974F8" w:rsidRPr="00730155">
        <w:rPr>
          <w:szCs w:val="24"/>
        </w:rPr>
        <w:t>[</w:t>
      </w:r>
      <w:r w:rsidR="002E3234" w:rsidRPr="00730155">
        <w:rPr>
          <w:szCs w:val="24"/>
        </w:rPr>
        <w:t>3</w:t>
      </w:r>
      <w:r w:rsidR="00E974F8" w:rsidRPr="00730155">
        <w:rPr>
          <w:szCs w:val="24"/>
        </w:rPr>
        <w:t xml:space="preserve"> </w:t>
      </w:r>
      <w:r w:rsidR="006103AE" w:rsidRPr="00730155">
        <w:rPr>
          <w:szCs w:val="24"/>
        </w:rPr>
        <w:t>M</w:t>
      </w:r>
      <w:r w:rsidR="00E974F8" w:rsidRPr="00730155">
        <w:rPr>
          <w:szCs w:val="24"/>
        </w:rPr>
        <w:t>arks]</w:t>
      </w:r>
    </w:p>
    <w:p w14:paraId="016BFA7E" w14:textId="65175040" w:rsidR="00E974F8" w:rsidRPr="00451D6D" w:rsidRDefault="002E3234" w:rsidP="00451D6D">
      <w:pPr>
        <w:pStyle w:val="ListParagraph"/>
        <w:spacing w:before="120" w:after="120" w:line="360" w:lineRule="auto"/>
        <w:contextualSpacing w:val="0"/>
        <w:jc w:val="center"/>
        <w:rPr>
          <w:b/>
          <w:bCs/>
          <w:szCs w:val="24"/>
        </w:rPr>
      </w:pPr>
      <w:r w:rsidRPr="00451D6D">
        <w:rPr>
          <w:b/>
          <w:bCs/>
          <w:noProof/>
          <w:szCs w:val="24"/>
        </w:rPr>
        <w:lastRenderedPageBreak/>
        <w:drawing>
          <wp:inline distT="0" distB="0" distL="0" distR="0" wp14:anchorId="79973CF1" wp14:editId="1F1A1179">
            <wp:extent cx="1718945" cy="2223008"/>
            <wp:effectExtent l="0" t="0" r="0" b="6350"/>
            <wp:docPr id="541981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1152" cy="2225862"/>
                    </a:xfrm>
                    <a:prstGeom prst="rect">
                      <a:avLst/>
                    </a:prstGeom>
                    <a:noFill/>
                    <a:ln>
                      <a:noFill/>
                    </a:ln>
                  </pic:spPr>
                </pic:pic>
              </a:graphicData>
            </a:graphic>
          </wp:inline>
        </w:drawing>
      </w:r>
    </w:p>
    <w:p w14:paraId="426F1517" w14:textId="105A72FE" w:rsidR="00E974F8" w:rsidRDefault="0027472F" w:rsidP="00451D6D">
      <w:pPr>
        <w:pStyle w:val="ListParagraph"/>
        <w:spacing w:before="120" w:after="120" w:line="360" w:lineRule="auto"/>
        <w:contextualSpacing w:val="0"/>
        <w:jc w:val="center"/>
        <w:rPr>
          <w:i/>
          <w:iCs/>
          <w:szCs w:val="24"/>
        </w:rPr>
      </w:pPr>
      <w:r w:rsidRPr="00451D6D">
        <w:rPr>
          <w:i/>
          <w:iCs/>
          <w:szCs w:val="24"/>
        </w:rPr>
        <w:t xml:space="preserve">Fig: </w:t>
      </w:r>
      <w:r w:rsidR="002E3234" w:rsidRPr="00451D6D">
        <w:rPr>
          <w:i/>
          <w:iCs/>
          <w:szCs w:val="24"/>
        </w:rPr>
        <w:t>3</w:t>
      </w:r>
    </w:p>
    <w:p w14:paraId="2B76BE41" w14:textId="77777777" w:rsidR="00730155" w:rsidRPr="00523B7E" w:rsidRDefault="00730155" w:rsidP="00730155">
      <w:pPr>
        <w:spacing w:before="120" w:after="120" w:line="360" w:lineRule="auto"/>
        <w:rPr>
          <w:b/>
          <w:bCs/>
          <w:szCs w:val="24"/>
        </w:rPr>
      </w:pPr>
      <w:r>
        <w:rPr>
          <w:b/>
          <w:bCs/>
          <w:szCs w:val="24"/>
        </w:rPr>
        <w:t>Answer:</w:t>
      </w:r>
    </w:p>
    <w:p w14:paraId="4E2B9FD7" w14:textId="77777777" w:rsidR="00257449" w:rsidRDefault="00CF2926" w:rsidP="00CF2926">
      <w:pPr>
        <w:pStyle w:val="ListParagraph"/>
        <w:spacing w:before="120" w:after="120" w:line="360" w:lineRule="auto"/>
        <w:contextualSpacing w:val="0"/>
        <w:jc w:val="center"/>
        <w:rPr>
          <w:szCs w:val="24"/>
        </w:rPr>
      </w:pPr>
      <w:r>
        <w:rPr>
          <w:i/>
          <w:iCs/>
          <w:noProof/>
          <w:szCs w:val="24"/>
        </w:rPr>
        <w:drawing>
          <wp:inline distT="0" distB="0" distL="0" distR="0" wp14:anchorId="4E9FE7C7" wp14:editId="05030DE3">
            <wp:extent cx="2686050" cy="2076450"/>
            <wp:effectExtent l="0" t="0" r="0" b="0"/>
            <wp:docPr id="4725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050" cy="2076450"/>
                    </a:xfrm>
                    <a:prstGeom prst="rect">
                      <a:avLst/>
                    </a:prstGeom>
                    <a:noFill/>
                    <a:ln>
                      <a:noFill/>
                    </a:ln>
                  </pic:spPr>
                </pic:pic>
              </a:graphicData>
            </a:graphic>
          </wp:inline>
        </w:drawing>
      </w:r>
    </w:p>
    <w:p w14:paraId="5FAECF0F" w14:textId="0C94B93E" w:rsidR="00730155" w:rsidRPr="00257449" w:rsidRDefault="00257449" w:rsidP="00257449">
      <w:pPr>
        <w:pStyle w:val="ListParagraph"/>
        <w:spacing w:before="120" w:after="120" w:line="360" w:lineRule="auto"/>
        <w:ind w:left="7200" w:firstLine="720"/>
        <w:contextualSpacing w:val="0"/>
        <w:jc w:val="center"/>
        <w:rPr>
          <w:b/>
          <w:bCs/>
          <w:szCs w:val="24"/>
        </w:rPr>
      </w:pPr>
      <w:r w:rsidRPr="00257449">
        <w:rPr>
          <w:b/>
          <w:bCs/>
          <w:szCs w:val="24"/>
        </w:rPr>
        <w:t>[2 Marks]</w:t>
      </w:r>
    </w:p>
    <w:p w14:paraId="0323ADB4" w14:textId="79920EDB" w:rsidR="00934952" w:rsidRPr="00470B75" w:rsidRDefault="00934952" w:rsidP="00934952">
      <w:pPr>
        <w:pStyle w:val="ListParagraph"/>
        <w:spacing w:after="120" w:line="360" w:lineRule="auto"/>
        <w:ind w:left="3600" w:firstLine="720"/>
        <w:contextualSpacing w:val="0"/>
        <w:rPr>
          <w:b/>
          <w:bCs/>
          <w:szCs w:val="24"/>
        </w:rPr>
      </w:pPr>
      <m:oMath>
        <m:r>
          <w:rPr>
            <w:rFonts w:ascii="Cambria Math" w:hAnsi="Cambria Math"/>
            <w:szCs w:val="24"/>
          </w:rPr>
          <m:t>I=</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6</m:t>
            </m:r>
          </m:num>
          <m:den>
            <m:r>
              <w:rPr>
                <w:rFonts w:ascii="Cambria Math" w:hAnsi="Cambria Math"/>
                <w:szCs w:val="24"/>
              </w:rPr>
              <m:t>3</m:t>
            </m:r>
          </m:den>
        </m:f>
        <m:r>
          <w:rPr>
            <w:rFonts w:ascii="Cambria Math" w:hAnsi="Cambria Math"/>
            <w:szCs w:val="24"/>
          </w:rPr>
          <m:t>=2A</m:t>
        </m:r>
      </m:oMath>
      <w:r>
        <w:rPr>
          <w:szCs w:val="24"/>
        </w:rPr>
        <w:tab/>
      </w:r>
      <w:r>
        <w:rPr>
          <w:szCs w:val="24"/>
        </w:rPr>
        <w:tab/>
      </w:r>
      <w:r>
        <w:rPr>
          <w:szCs w:val="24"/>
        </w:rPr>
        <w:tab/>
      </w:r>
      <w:r w:rsidRPr="00470B75">
        <w:rPr>
          <w:b/>
          <w:bCs/>
          <w:szCs w:val="24"/>
        </w:rPr>
        <w:t>[1 Mark]</w:t>
      </w:r>
    </w:p>
    <w:p w14:paraId="4111D4BE" w14:textId="25F896D7" w:rsidR="009C5223" w:rsidRDefault="009C5223" w:rsidP="00666B69">
      <w:pPr>
        <w:pStyle w:val="ListParagraph"/>
        <w:numPr>
          <w:ilvl w:val="0"/>
          <w:numId w:val="7"/>
        </w:numPr>
        <w:spacing w:before="120" w:after="120" w:line="360" w:lineRule="auto"/>
        <w:ind w:left="709"/>
        <w:contextualSpacing w:val="0"/>
        <w:rPr>
          <w:szCs w:val="24"/>
        </w:rPr>
      </w:pPr>
      <w:r w:rsidRPr="00B941BE">
        <w:rPr>
          <w:b/>
          <w:bCs/>
          <w:szCs w:val="24"/>
        </w:rPr>
        <w:t>Differentiate Step- up Transformer and Step-Down Transformer (minimum of two differences)</w:t>
      </w:r>
      <w:r w:rsidRPr="00451D6D">
        <w:rPr>
          <w:szCs w:val="24"/>
        </w:rPr>
        <w:tab/>
      </w:r>
      <w:r w:rsidRPr="00451D6D">
        <w:rPr>
          <w:szCs w:val="24"/>
        </w:rPr>
        <w:tab/>
      </w:r>
      <w:r w:rsidRPr="00451D6D">
        <w:rPr>
          <w:szCs w:val="24"/>
        </w:rPr>
        <w:tab/>
      </w:r>
      <w:r w:rsidRPr="00451D6D">
        <w:rPr>
          <w:szCs w:val="24"/>
        </w:rPr>
        <w:tab/>
      </w:r>
      <w:r w:rsidRPr="00451D6D">
        <w:rPr>
          <w:szCs w:val="24"/>
        </w:rPr>
        <w:tab/>
      </w:r>
      <w:r w:rsidRPr="00451D6D">
        <w:rPr>
          <w:szCs w:val="24"/>
        </w:rPr>
        <w:tab/>
      </w:r>
      <w:r w:rsidRPr="00451D6D">
        <w:rPr>
          <w:szCs w:val="24"/>
        </w:rPr>
        <w:tab/>
      </w:r>
      <w:r w:rsidRPr="00451D6D">
        <w:rPr>
          <w:szCs w:val="24"/>
        </w:rPr>
        <w:tab/>
      </w:r>
      <w:r w:rsidRPr="00730155">
        <w:rPr>
          <w:szCs w:val="24"/>
        </w:rPr>
        <w:t>[4 Marks]</w:t>
      </w:r>
    </w:p>
    <w:p w14:paraId="55167263" w14:textId="77777777" w:rsidR="00730155" w:rsidRPr="00730155" w:rsidRDefault="00730155" w:rsidP="00730155">
      <w:pPr>
        <w:spacing w:before="120" w:after="120" w:line="360" w:lineRule="auto"/>
        <w:rPr>
          <w:b/>
          <w:bCs/>
          <w:szCs w:val="24"/>
        </w:rPr>
      </w:pPr>
      <w:r w:rsidRPr="00730155">
        <w:rPr>
          <w:b/>
          <w:bCs/>
          <w:szCs w:val="24"/>
        </w:rPr>
        <w:t>Answer:</w:t>
      </w:r>
    </w:p>
    <w:tbl>
      <w:tblPr>
        <w:tblStyle w:val="TableGrid"/>
        <w:tblW w:w="0" w:type="auto"/>
        <w:tblInd w:w="349" w:type="dxa"/>
        <w:tblLook w:val="04A0" w:firstRow="1" w:lastRow="0" w:firstColumn="1" w:lastColumn="0" w:noHBand="0" w:noVBand="1"/>
      </w:tblPr>
      <w:tblGrid>
        <w:gridCol w:w="1064"/>
        <w:gridCol w:w="3969"/>
        <w:gridCol w:w="3635"/>
      </w:tblGrid>
      <w:tr w:rsidR="00451A27" w14:paraId="67EC3577" w14:textId="77777777" w:rsidTr="00203D51">
        <w:tc>
          <w:tcPr>
            <w:tcW w:w="1064" w:type="dxa"/>
          </w:tcPr>
          <w:p w14:paraId="70EE248E" w14:textId="77777777" w:rsidR="00451A27" w:rsidRPr="00295662" w:rsidRDefault="00451A27" w:rsidP="00203D51">
            <w:pPr>
              <w:spacing w:after="240" w:line="360" w:lineRule="auto"/>
              <w:jc w:val="center"/>
              <w:rPr>
                <w:b/>
                <w:bCs/>
                <w:szCs w:val="24"/>
              </w:rPr>
            </w:pPr>
            <w:r w:rsidRPr="00295662">
              <w:rPr>
                <w:b/>
                <w:bCs/>
                <w:szCs w:val="24"/>
              </w:rPr>
              <w:t>Sl. No</w:t>
            </w:r>
          </w:p>
        </w:tc>
        <w:tc>
          <w:tcPr>
            <w:tcW w:w="3969" w:type="dxa"/>
          </w:tcPr>
          <w:p w14:paraId="7AFD3CEA" w14:textId="77777777" w:rsidR="00451A27" w:rsidRPr="00295662" w:rsidRDefault="00451A27" w:rsidP="00203D51">
            <w:pPr>
              <w:spacing w:after="240" w:line="360" w:lineRule="auto"/>
              <w:jc w:val="center"/>
              <w:rPr>
                <w:b/>
                <w:bCs/>
                <w:szCs w:val="24"/>
              </w:rPr>
            </w:pPr>
            <w:r w:rsidRPr="00295662">
              <w:rPr>
                <w:b/>
                <w:bCs/>
                <w:szCs w:val="24"/>
              </w:rPr>
              <w:t>Step-up Transformer</w:t>
            </w:r>
          </w:p>
        </w:tc>
        <w:tc>
          <w:tcPr>
            <w:tcW w:w="3635" w:type="dxa"/>
          </w:tcPr>
          <w:p w14:paraId="6016DB69" w14:textId="77777777" w:rsidR="00451A27" w:rsidRPr="00295662" w:rsidRDefault="00451A27" w:rsidP="00203D51">
            <w:pPr>
              <w:spacing w:after="240" w:line="360" w:lineRule="auto"/>
              <w:jc w:val="center"/>
              <w:rPr>
                <w:b/>
                <w:bCs/>
                <w:szCs w:val="24"/>
              </w:rPr>
            </w:pPr>
            <w:r w:rsidRPr="00295662">
              <w:rPr>
                <w:b/>
                <w:bCs/>
                <w:szCs w:val="24"/>
              </w:rPr>
              <w:t>Step-down Transformer</w:t>
            </w:r>
          </w:p>
        </w:tc>
      </w:tr>
      <w:tr w:rsidR="00451A27" w14:paraId="6ABBD97B" w14:textId="77777777" w:rsidTr="00203D51">
        <w:tc>
          <w:tcPr>
            <w:tcW w:w="1064" w:type="dxa"/>
            <w:vAlign w:val="center"/>
          </w:tcPr>
          <w:p w14:paraId="6BCC0CC4" w14:textId="77777777" w:rsidR="00451A27" w:rsidRDefault="00451A27" w:rsidP="00203D51">
            <w:pPr>
              <w:spacing w:after="240" w:line="360" w:lineRule="auto"/>
              <w:jc w:val="center"/>
              <w:rPr>
                <w:szCs w:val="24"/>
              </w:rPr>
            </w:pPr>
            <w:r>
              <w:rPr>
                <w:szCs w:val="24"/>
              </w:rPr>
              <w:t>1</w:t>
            </w:r>
          </w:p>
        </w:tc>
        <w:tc>
          <w:tcPr>
            <w:tcW w:w="3969" w:type="dxa"/>
          </w:tcPr>
          <w:p w14:paraId="0E12A2AF" w14:textId="77777777" w:rsidR="00451A27" w:rsidRDefault="00451A27" w:rsidP="00203D51">
            <w:pPr>
              <w:spacing w:after="240" w:line="360" w:lineRule="auto"/>
              <w:rPr>
                <w:szCs w:val="24"/>
              </w:rPr>
            </w:pPr>
            <w:r>
              <w:rPr>
                <w:szCs w:val="24"/>
              </w:rPr>
              <w:t>Input voltage is lower than the output voltage</w:t>
            </w:r>
          </w:p>
        </w:tc>
        <w:tc>
          <w:tcPr>
            <w:tcW w:w="3635" w:type="dxa"/>
          </w:tcPr>
          <w:p w14:paraId="7BF7C134" w14:textId="77777777" w:rsidR="00451A27" w:rsidRDefault="00451A27" w:rsidP="00203D51">
            <w:pPr>
              <w:spacing w:after="240" w:line="360" w:lineRule="auto"/>
              <w:rPr>
                <w:szCs w:val="24"/>
              </w:rPr>
            </w:pPr>
            <w:r>
              <w:rPr>
                <w:szCs w:val="24"/>
              </w:rPr>
              <w:t>Input voltage is higher than the output voltage</w:t>
            </w:r>
          </w:p>
        </w:tc>
      </w:tr>
      <w:tr w:rsidR="00451A27" w14:paraId="209A656A" w14:textId="77777777" w:rsidTr="00203D51">
        <w:tc>
          <w:tcPr>
            <w:tcW w:w="1064" w:type="dxa"/>
            <w:vAlign w:val="center"/>
          </w:tcPr>
          <w:p w14:paraId="43932B9C" w14:textId="77777777" w:rsidR="00451A27" w:rsidRDefault="00451A27" w:rsidP="00203D51">
            <w:pPr>
              <w:spacing w:after="240" w:line="360" w:lineRule="auto"/>
              <w:jc w:val="center"/>
              <w:rPr>
                <w:szCs w:val="24"/>
              </w:rPr>
            </w:pPr>
            <w:r>
              <w:rPr>
                <w:szCs w:val="24"/>
              </w:rPr>
              <w:t>2</w:t>
            </w:r>
          </w:p>
        </w:tc>
        <w:tc>
          <w:tcPr>
            <w:tcW w:w="3969" w:type="dxa"/>
          </w:tcPr>
          <w:p w14:paraId="7FFCD709" w14:textId="77777777" w:rsidR="00451A27" w:rsidRDefault="00451A27" w:rsidP="00203D51">
            <w:pPr>
              <w:spacing w:after="240" w:line="360" w:lineRule="auto"/>
              <w:rPr>
                <w:szCs w:val="24"/>
              </w:rPr>
            </w:pPr>
            <w:r>
              <w:rPr>
                <w:szCs w:val="24"/>
              </w:rPr>
              <w:t>Number of Secondary winding is higher than the primary winding</w:t>
            </w:r>
          </w:p>
        </w:tc>
        <w:tc>
          <w:tcPr>
            <w:tcW w:w="3635" w:type="dxa"/>
          </w:tcPr>
          <w:p w14:paraId="21D26C88" w14:textId="77777777" w:rsidR="00451A27" w:rsidRDefault="00451A27" w:rsidP="00203D51">
            <w:pPr>
              <w:spacing w:after="240" w:line="360" w:lineRule="auto"/>
              <w:rPr>
                <w:szCs w:val="24"/>
              </w:rPr>
            </w:pPr>
            <w:r>
              <w:rPr>
                <w:szCs w:val="24"/>
              </w:rPr>
              <w:t>Number of Secondary winding is less than the primary winding</w:t>
            </w:r>
          </w:p>
        </w:tc>
      </w:tr>
      <w:tr w:rsidR="00451A27" w14:paraId="2A41C850" w14:textId="77777777" w:rsidTr="00203D51">
        <w:tc>
          <w:tcPr>
            <w:tcW w:w="1064" w:type="dxa"/>
            <w:vAlign w:val="center"/>
          </w:tcPr>
          <w:p w14:paraId="5E315C56" w14:textId="77777777" w:rsidR="00451A27" w:rsidRDefault="00451A27" w:rsidP="00203D51">
            <w:pPr>
              <w:spacing w:after="240" w:line="360" w:lineRule="auto"/>
              <w:jc w:val="center"/>
              <w:rPr>
                <w:szCs w:val="24"/>
              </w:rPr>
            </w:pPr>
            <w:r>
              <w:rPr>
                <w:szCs w:val="24"/>
              </w:rPr>
              <w:lastRenderedPageBreak/>
              <w:t>3</w:t>
            </w:r>
          </w:p>
        </w:tc>
        <w:tc>
          <w:tcPr>
            <w:tcW w:w="3969" w:type="dxa"/>
          </w:tcPr>
          <w:p w14:paraId="26B03E5D" w14:textId="77777777" w:rsidR="00451A27" w:rsidRDefault="00451A27" w:rsidP="00203D51">
            <w:pPr>
              <w:spacing w:after="240" w:line="360" w:lineRule="auto"/>
              <w:rPr>
                <w:szCs w:val="24"/>
              </w:rPr>
            </w:pPr>
            <w:r>
              <w:object w:dxaOrig="1950" w:dyaOrig="1035" w14:anchorId="75626B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6pt;height:51.85pt" o:ole="">
                  <v:imagedata r:id="rId15" o:title=""/>
                </v:shape>
                <o:OLEObject Type="Embed" ProgID="PBrush" ShapeID="_x0000_i1025" DrawAspect="Content" ObjectID="_1766007289" r:id="rId16"/>
              </w:object>
            </w:r>
          </w:p>
        </w:tc>
        <w:tc>
          <w:tcPr>
            <w:tcW w:w="3635" w:type="dxa"/>
          </w:tcPr>
          <w:p w14:paraId="52553792" w14:textId="77777777" w:rsidR="00451A27" w:rsidRDefault="00451A27" w:rsidP="00203D51">
            <w:pPr>
              <w:spacing w:after="240" w:line="360" w:lineRule="auto"/>
              <w:rPr>
                <w:szCs w:val="24"/>
              </w:rPr>
            </w:pPr>
            <w:r>
              <w:object w:dxaOrig="1898" w:dyaOrig="1073" w14:anchorId="5BC30204">
                <v:shape id="_x0000_i1026" type="#_x0000_t75" style="width:95.35pt;height:53.75pt" o:ole="">
                  <v:imagedata r:id="rId17" o:title=""/>
                </v:shape>
                <o:OLEObject Type="Embed" ProgID="PBrush" ShapeID="_x0000_i1026" DrawAspect="Content" ObjectID="_1766007290" r:id="rId18"/>
              </w:object>
            </w:r>
          </w:p>
        </w:tc>
      </w:tr>
    </w:tbl>
    <w:p w14:paraId="38AE6A99" w14:textId="77777777" w:rsidR="00451A27" w:rsidRPr="00064F68" w:rsidRDefault="00451A27" w:rsidP="00451A27">
      <w:pPr>
        <w:spacing w:after="240" w:line="360" w:lineRule="auto"/>
        <w:jc w:val="right"/>
        <w:rPr>
          <w:b/>
          <w:bCs/>
          <w:szCs w:val="24"/>
        </w:rPr>
      </w:pPr>
      <w:r w:rsidRPr="00064F68">
        <w:rPr>
          <w:b/>
          <w:bCs/>
          <w:szCs w:val="24"/>
        </w:rPr>
        <w:t>[Each difference two marks</w:t>
      </w:r>
      <w:r>
        <w:rPr>
          <w:b/>
          <w:bCs/>
          <w:szCs w:val="24"/>
        </w:rPr>
        <w:t>, Maximum of 4 marks</w:t>
      </w:r>
      <w:r w:rsidRPr="00064F68">
        <w:rPr>
          <w:b/>
          <w:bCs/>
          <w:szCs w:val="24"/>
        </w:rPr>
        <w:t>]</w:t>
      </w:r>
    </w:p>
    <w:p w14:paraId="799741EB" w14:textId="77777777" w:rsidR="00730155" w:rsidRPr="00730155" w:rsidRDefault="00730155" w:rsidP="00730155">
      <w:pPr>
        <w:spacing w:before="120" w:after="120" w:line="360" w:lineRule="auto"/>
        <w:rPr>
          <w:szCs w:val="24"/>
        </w:rPr>
      </w:pPr>
    </w:p>
    <w:p w14:paraId="2EAD92B0" w14:textId="77777777" w:rsidR="009C5223" w:rsidRPr="00451D6D" w:rsidRDefault="009C5223" w:rsidP="00451D6D">
      <w:pPr>
        <w:spacing w:before="120" w:after="120" w:line="360" w:lineRule="auto"/>
        <w:rPr>
          <w:b/>
          <w:bCs/>
          <w:szCs w:val="24"/>
        </w:rPr>
      </w:pPr>
      <w:r w:rsidRPr="00451D6D">
        <w:rPr>
          <w:b/>
          <w:bCs/>
          <w:szCs w:val="24"/>
        </w:rPr>
        <w:t>Question 2 [25 Marks]</w:t>
      </w:r>
    </w:p>
    <w:p w14:paraId="1FC329C8" w14:textId="45C34688" w:rsidR="00B456FC" w:rsidRPr="00B941BE" w:rsidRDefault="00B456FC" w:rsidP="00666B69">
      <w:pPr>
        <w:pStyle w:val="ListParagraph"/>
        <w:numPr>
          <w:ilvl w:val="0"/>
          <w:numId w:val="10"/>
        </w:numPr>
        <w:spacing w:before="120" w:after="120" w:line="360" w:lineRule="auto"/>
        <w:contextualSpacing w:val="0"/>
        <w:rPr>
          <w:b/>
          <w:bCs/>
          <w:szCs w:val="24"/>
        </w:rPr>
      </w:pPr>
      <w:r w:rsidRPr="00B941BE">
        <w:rPr>
          <w:b/>
          <w:bCs/>
          <w:szCs w:val="24"/>
        </w:rPr>
        <w:t xml:space="preserve">For the circuit shown in </w:t>
      </w:r>
      <w:r w:rsidRPr="00B941BE">
        <w:rPr>
          <w:b/>
          <w:bCs/>
          <w:szCs w:val="24"/>
        </w:rPr>
        <w:fldChar w:fldCharType="begin"/>
      </w:r>
      <w:r w:rsidRPr="00B941BE">
        <w:rPr>
          <w:b/>
          <w:bCs/>
          <w:szCs w:val="24"/>
        </w:rPr>
        <w:instrText xml:space="preserve"> REF _Ref4497560 \h </w:instrText>
      </w:r>
      <w:r w:rsidR="00451D6D" w:rsidRPr="00B941BE">
        <w:rPr>
          <w:b/>
          <w:bCs/>
          <w:szCs w:val="24"/>
        </w:rPr>
        <w:instrText xml:space="preserve"> \* MERGEFORMAT </w:instrText>
      </w:r>
      <w:r w:rsidRPr="00B941BE">
        <w:rPr>
          <w:b/>
          <w:bCs/>
          <w:szCs w:val="24"/>
        </w:rPr>
      </w:r>
      <w:r w:rsidRPr="00B941BE">
        <w:rPr>
          <w:b/>
          <w:bCs/>
          <w:szCs w:val="24"/>
        </w:rPr>
        <w:fldChar w:fldCharType="separate"/>
      </w:r>
      <w:r w:rsidRPr="00B941BE">
        <w:rPr>
          <w:b/>
          <w:bCs/>
          <w:szCs w:val="24"/>
        </w:rPr>
        <w:t>Fig. 4</w:t>
      </w:r>
      <w:r w:rsidRPr="00B941BE">
        <w:rPr>
          <w:b/>
          <w:bCs/>
          <w:szCs w:val="24"/>
        </w:rPr>
        <w:fldChar w:fldCharType="end"/>
      </w:r>
      <w:r w:rsidRPr="00B941BE">
        <w:rPr>
          <w:b/>
          <w:bCs/>
          <w:szCs w:val="24"/>
        </w:rPr>
        <w:t>, calculate:</w:t>
      </w:r>
    </w:p>
    <w:p w14:paraId="6EBF72CF" w14:textId="3CE97572" w:rsidR="00B456FC" w:rsidRPr="00CC11B3" w:rsidRDefault="00B456FC" w:rsidP="00666B69">
      <w:pPr>
        <w:numPr>
          <w:ilvl w:val="1"/>
          <w:numId w:val="19"/>
        </w:numPr>
        <w:spacing w:before="120" w:after="120" w:line="360" w:lineRule="auto"/>
        <w:rPr>
          <w:bCs/>
          <w:szCs w:val="24"/>
        </w:rPr>
      </w:pPr>
      <w:r w:rsidRPr="00B941BE">
        <w:rPr>
          <w:b/>
          <w:bCs/>
          <w:szCs w:val="24"/>
        </w:rPr>
        <w:t>The total resistance.</w:t>
      </w:r>
      <w:r w:rsidRPr="00B941BE">
        <w:rPr>
          <w:b/>
          <w:bCs/>
          <w:szCs w:val="24"/>
        </w:rPr>
        <w:tab/>
      </w:r>
      <w:r w:rsidRPr="00B941BE">
        <w:rPr>
          <w:b/>
          <w:bCs/>
          <w:szCs w:val="24"/>
        </w:rPr>
        <w:tab/>
      </w:r>
      <w:r w:rsidRPr="00451D6D">
        <w:rPr>
          <w:szCs w:val="24"/>
        </w:rPr>
        <w:tab/>
      </w:r>
      <w:r w:rsidRPr="00451D6D">
        <w:rPr>
          <w:szCs w:val="24"/>
        </w:rPr>
        <w:tab/>
      </w:r>
      <w:r w:rsidRPr="00451D6D">
        <w:rPr>
          <w:szCs w:val="24"/>
        </w:rPr>
        <w:tab/>
      </w:r>
      <w:r w:rsidRPr="00451D6D">
        <w:rPr>
          <w:szCs w:val="24"/>
        </w:rPr>
        <w:tab/>
      </w:r>
      <w:r w:rsidRPr="00451D6D">
        <w:rPr>
          <w:szCs w:val="24"/>
        </w:rPr>
        <w:tab/>
      </w:r>
      <w:r w:rsidRPr="00CC11B3">
        <w:rPr>
          <w:bCs/>
          <w:szCs w:val="24"/>
        </w:rPr>
        <w:t>[</w:t>
      </w:r>
      <w:r w:rsidR="00A8262F" w:rsidRPr="00CC11B3">
        <w:rPr>
          <w:bCs/>
          <w:szCs w:val="24"/>
        </w:rPr>
        <w:t>3</w:t>
      </w:r>
      <w:r w:rsidRPr="00CC11B3">
        <w:rPr>
          <w:bCs/>
          <w:szCs w:val="24"/>
        </w:rPr>
        <w:t xml:space="preserve"> Marks]</w:t>
      </w:r>
    </w:p>
    <w:p w14:paraId="5BCE5A1D" w14:textId="634B6576" w:rsidR="00B456FC" w:rsidRPr="00CC11B3" w:rsidRDefault="00B456FC" w:rsidP="00666B69">
      <w:pPr>
        <w:numPr>
          <w:ilvl w:val="1"/>
          <w:numId w:val="19"/>
        </w:numPr>
        <w:spacing w:before="120" w:after="120" w:line="360" w:lineRule="auto"/>
        <w:rPr>
          <w:bCs/>
          <w:szCs w:val="24"/>
        </w:rPr>
      </w:pPr>
      <w:r w:rsidRPr="00B941BE">
        <w:rPr>
          <w:b/>
          <w:szCs w:val="24"/>
        </w:rPr>
        <w:t>The total current if the battery voltage was 12V</w:t>
      </w:r>
      <w:r w:rsidRPr="00CC11B3">
        <w:rPr>
          <w:bCs/>
          <w:szCs w:val="24"/>
        </w:rPr>
        <w:tab/>
      </w:r>
      <w:r w:rsidRPr="00CC11B3">
        <w:rPr>
          <w:bCs/>
          <w:szCs w:val="24"/>
        </w:rPr>
        <w:tab/>
      </w:r>
      <w:r w:rsidRPr="00CC11B3">
        <w:rPr>
          <w:bCs/>
          <w:szCs w:val="24"/>
        </w:rPr>
        <w:tab/>
        <w:t>[</w:t>
      </w:r>
      <w:r w:rsidR="00A8262F" w:rsidRPr="00CC11B3">
        <w:rPr>
          <w:bCs/>
          <w:szCs w:val="24"/>
        </w:rPr>
        <w:t>2</w:t>
      </w:r>
      <w:r w:rsidRPr="00CC11B3">
        <w:rPr>
          <w:bCs/>
          <w:szCs w:val="24"/>
        </w:rPr>
        <w:t xml:space="preserve"> Mark</w:t>
      </w:r>
      <w:r w:rsidR="00A8262F" w:rsidRPr="00CC11B3">
        <w:rPr>
          <w:bCs/>
          <w:szCs w:val="24"/>
        </w:rPr>
        <w:t>s</w:t>
      </w:r>
      <w:r w:rsidRPr="00CC11B3">
        <w:rPr>
          <w:bCs/>
          <w:szCs w:val="24"/>
        </w:rPr>
        <w:t>]</w:t>
      </w:r>
    </w:p>
    <w:p w14:paraId="47A98D08" w14:textId="5E8051E8" w:rsidR="00B456FC" w:rsidRPr="00CC11B3" w:rsidRDefault="00B456FC" w:rsidP="00666B69">
      <w:pPr>
        <w:pStyle w:val="ListParagraph"/>
        <w:numPr>
          <w:ilvl w:val="1"/>
          <w:numId w:val="19"/>
        </w:numPr>
        <w:spacing w:before="120" w:after="120" w:line="360" w:lineRule="auto"/>
        <w:contextualSpacing w:val="0"/>
        <w:rPr>
          <w:bCs/>
          <w:szCs w:val="24"/>
        </w:rPr>
      </w:pPr>
      <w:r w:rsidRPr="00B941BE">
        <w:rPr>
          <w:b/>
          <w:szCs w:val="24"/>
        </w:rPr>
        <w:t>The total power dissipated by the circuit</w:t>
      </w:r>
      <w:r w:rsidR="00D23650" w:rsidRPr="00CC11B3">
        <w:rPr>
          <w:bCs/>
          <w:szCs w:val="24"/>
        </w:rPr>
        <w:tab/>
      </w:r>
      <w:r w:rsidR="00D23650" w:rsidRPr="00CC11B3">
        <w:rPr>
          <w:bCs/>
          <w:szCs w:val="24"/>
        </w:rPr>
        <w:tab/>
      </w:r>
      <w:r w:rsidR="00D23650" w:rsidRPr="00CC11B3">
        <w:rPr>
          <w:bCs/>
          <w:szCs w:val="24"/>
        </w:rPr>
        <w:tab/>
      </w:r>
      <w:r w:rsidR="00D23650" w:rsidRPr="00CC11B3">
        <w:rPr>
          <w:bCs/>
          <w:szCs w:val="24"/>
        </w:rPr>
        <w:tab/>
      </w:r>
      <w:r w:rsidRPr="00CC11B3">
        <w:rPr>
          <w:bCs/>
          <w:szCs w:val="24"/>
        </w:rPr>
        <w:t>[</w:t>
      </w:r>
      <w:r w:rsidR="00A8262F" w:rsidRPr="00CC11B3">
        <w:rPr>
          <w:bCs/>
          <w:szCs w:val="24"/>
        </w:rPr>
        <w:t>2</w:t>
      </w:r>
      <w:r w:rsidRPr="00CC11B3">
        <w:rPr>
          <w:bCs/>
          <w:szCs w:val="24"/>
        </w:rPr>
        <w:t xml:space="preserve"> Mark</w:t>
      </w:r>
      <w:r w:rsidR="00A8262F" w:rsidRPr="00CC11B3">
        <w:rPr>
          <w:bCs/>
          <w:szCs w:val="24"/>
        </w:rPr>
        <w:t>s</w:t>
      </w:r>
      <w:r w:rsidRPr="00CC11B3">
        <w:rPr>
          <w:bCs/>
          <w:szCs w:val="24"/>
        </w:rPr>
        <w:t>]</w:t>
      </w:r>
    </w:p>
    <w:p w14:paraId="00E78852" w14:textId="69624698" w:rsidR="00B456FC" w:rsidRPr="00451D6D" w:rsidRDefault="00B456FC" w:rsidP="00451D6D">
      <w:pPr>
        <w:keepNext/>
        <w:spacing w:before="120" w:after="120" w:line="360" w:lineRule="auto"/>
        <w:ind w:left="720"/>
        <w:jc w:val="center"/>
        <w:rPr>
          <w:szCs w:val="24"/>
        </w:rPr>
      </w:pPr>
      <w:r w:rsidRPr="00451D6D">
        <w:rPr>
          <w:noProof/>
          <w:szCs w:val="24"/>
        </w:rPr>
        <w:drawing>
          <wp:inline distT="0" distB="0" distL="0" distR="0" wp14:anchorId="6627CBD2" wp14:editId="22FA6068">
            <wp:extent cx="3332480" cy="2190750"/>
            <wp:effectExtent l="0" t="0" r="1270" b="0"/>
            <wp:docPr id="1428859200" name="Picture 2"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59200" name="Picture 2" descr="A diagram of a block 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32480" cy="2190750"/>
                    </a:xfrm>
                    <a:prstGeom prst="rect">
                      <a:avLst/>
                    </a:prstGeom>
                    <a:noFill/>
                    <a:ln>
                      <a:noFill/>
                    </a:ln>
                  </pic:spPr>
                </pic:pic>
              </a:graphicData>
            </a:graphic>
          </wp:inline>
        </w:drawing>
      </w:r>
    </w:p>
    <w:p w14:paraId="3381051F" w14:textId="679910FD" w:rsidR="00B456FC" w:rsidRDefault="00A8262F" w:rsidP="00451D6D">
      <w:pPr>
        <w:spacing w:before="120" w:after="120" w:line="360" w:lineRule="auto"/>
        <w:jc w:val="center"/>
        <w:rPr>
          <w:i/>
          <w:iCs/>
          <w:szCs w:val="24"/>
        </w:rPr>
      </w:pPr>
      <w:r w:rsidRPr="00451D6D">
        <w:rPr>
          <w:i/>
          <w:iCs/>
          <w:szCs w:val="24"/>
        </w:rPr>
        <w:t>Fig: 4</w:t>
      </w:r>
    </w:p>
    <w:p w14:paraId="28CAECC6" w14:textId="77777777" w:rsidR="00CC11B3" w:rsidRPr="00730155" w:rsidRDefault="00CC11B3" w:rsidP="00CC11B3">
      <w:pPr>
        <w:spacing w:before="120" w:after="120" w:line="360" w:lineRule="auto"/>
        <w:rPr>
          <w:b/>
          <w:bCs/>
          <w:szCs w:val="24"/>
        </w:rPr>
      </w:pPr>
      <w:r w:rsidRPr="00730155">
        <w:rPr>
          <w:b/>
          <w:bCs/>
          <w:szCs w:val="24"/>
        </w:rPr>
        <w:t>Answer:</w:t>
      </w:r>
    </w:p>
    <w:p w14:paraId="1726C704" w14:textId="77777777" w:rsidR="008F0D57" w:rsidRPr="00291E3A" w:rsidRDefault="008F0D57" w:rsidP="00666B69">
      <w:pPr>
        <w:pStyle w:val="ListParagraph"/>
        <w:numPr>
          <w:ilvl w:val="0"/>
          <w:numId w:val="20"/>
        </w:numPr>
        <w:rPr>
          <w:color w:val="000000" w:themeColor="text1"/>
        </w:rPr>
      </w:pPr>
    </w:p>
    <w:p w14:paraId="45AD9229" w14:textId="4189443F" w:rsidR="008F0D57" w:rsidRPr="008F0D57" w:rsidRDefault="00E60375" w:rsidP="008F0D57">
      <w:pPr>
        <w:ind w:left="72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T</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A</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B</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C</m:t>
            </m:r>
          </m:sub>
        </m:sSub>
      </m:oMath>
      <w:r w:rsidR="00291E3A">
        <w:rPr>
          <w:color w:val="000000" w:themeColor="text1"/>
        </w:rPr>
        <w:tab/>
      </w:r>
    </w:p>
    <w:p w14:paraId="2ECD0118" w14:textId="1D15DA98" w:rsidR="008F0D57" w:rsidRPr="008F0D57" w:rsidRDefault="00E60375" w:rsidP="008F0D57">
      <w:pPr>
        <w:ind w:left="72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A</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r>
                  <m:rPr>
                    <m:sty m:val="p"/>
                  </m:rPr>
                  <w:rPr>
                    <w:rFonts w:ascii="Cambria Math" w:hAnsi="Cambria Math"/>
                    <w:color w:val="000000" w:themeColor="text1"/>
                  </w:rPr>
                  <m:t>k</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1</m:t>
                </m:r>
                <m:r>
                  <m:rPr>
                    <m:sty m:val="p"/>
                  </m:rPr>
                  <w:rPr>
                    <w:rFonts w:ascii="Cambria Math" w:hAnsi="Cambria Math"/>
                    <w:color w:val="000000" w:themeColor="text1"/>
                  </w:rPr>
                  <m:t>k</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1500</m:t>
                </m:r>
              </m:den>
            </m:f>
          </m:den>
        </m:f>
        <m:r>
          <w:rPr>
            <w:rFonts w:ascii="Cambria Math" w:hAnsi="Cambria Math"/>
            <w:color w:val="000000" w:themeColor="text1"/>
          </w:rPr>
          <m:t xml:space="preserve">=461.538 </m:t>
        </m:r>
        <m:r>
          <m:rPr>
            <m:sty m:val="p"/>
          </m:rPr>
          <w:rPr>
            <w:rFonts w:ascii="Cambria Math" w:hAnsi="Cambria Math"/>
            <w:color w:val="000000" w:themeColor="text1"/>
          </w:rPr>
          <m:t>Ω</m:t>
        </m:r>
      </m:oMath>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sidRPr="00291E3A">
        <w:rPr>
          <w:b/>
          <w:bCs/>
          <w:color w:val="000000" w:themeColor="text1"/>
        </w:rPr>
        <w:t>[1 mark]</w:t>
      </w:r>
    </w:p>
    <w:p w14:paraId="09AFB32A" w14:textId="77777777" w:rsidR="008F0D57" w:rsidRPr="008F0D57" w:rsidRDefault="008F0D57" w:rsidP="008F0D57">
      <w:pPr>
        <w:ind w:left="720"/>
        <w:rPr>
          <w:color w:val="000000" w:themeColor="text1"/>
        </w:rPr>
      </w:pPr>
    </w:p>
    <w:p w14:paraId="347903A3" w14:textId="2749E1C9" w:rsidR="008F0D57" w:rsidRPr="008F0D57" w:rsidRDefault="00E60375" w:rsidP="008F0D57">
      <w:pPr>
        <w:ind w:left="72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B</m:t>
            </m:r>
          </m:sub>
        </m:sSub>
        <m:r>
          <w:rPr>
            <w:rFonts w:ascii="Cambria Math" w:hAnsi="Cambria Math"/>
            <w:color w:val="000000" w:themeColor="text1"/>
          </w:rPr>
          <m:t xml:space="preserve">=1 </m:t>
        </m:r>
        <m:r>
          <m:rPr>
            <m:sty m:val="p"/>
          </m:rPr>
          <w:rPr>
            <w:rFonts w:ascii="Cambria Math" w:hAnsi="Cambria Math"/>
            <w:color w:val="000000" w:themeColor="text1"/>
          </w:rPr>
          <m:t>kΩ</m:t>
        </m:r>
      </m:oMath>
      <w:r w:rsidR="00291E3A">
        <w:rPr>
          <w:color w:val="000000" w:themeColor="text1"/>
        </w:rPr>
        <w:tab/>
      </w:r>
    </w:p>
    <w:p w14:paraId="218D5298" w14:textId="77777777" w:rsidR="008F0D57" w:rsidRPr="008F0D57" w:rsidRDefault="008F0D57" w:rsidP="008F0D57">
      <w:pPr>
        <w:ind w:left="720"/>
        <w:rPr>
          <w:color w:val="000000" w:themeColor="text1"/>
        </w:rPr>
      </w:pPr>
    </w:p>
    <w:p w14:paraId="45A6448B" w14:textId="31AAC5B7" w:rsidR="008F0D57" w:rsidRPr="008F0D57" w:rsidRDefault="00E60375" w:rsidP="008F0D57">
      <w:pPr>
        <w:ind w:left="72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C</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500</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250+750</m:t>
                </m:r>
              </m:den>
            </m:f>
          </m:den>
        </m:f>
        <m:r>
          <w:rPr>
            <w:rFonts w:ascii="Cambria Math" w:hAnsi="Cambria Math"/>
            <w:color w:val="000000" w:themeColor="text1"/>
          </w:rPr>
          <m:t xml:space="preserve">=333.333 </m:t>
        </m:r>
        <m:r>
          <m:rPr>
            <m:sty m:val="p"/>
          </m:rPr>
          <w:rPr>
            <w:rFonts w:ascii="Cambria Math" w:hAnsi="Cambria Math"/>
            <w:color w:val="000000" w:themeColor="text1"/>
          </w:rPr>
          <m:t>Ω</m:t>
        </m:r>
      </m:oMath>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sidRPr="00291E3A">
        <w:rPr>
          <w:b/>
          <w:bCs/>
          <w:color w:val="000000" w:themeColor="text1"/>
        </w:rPr>
        <w:t>[1 mark]</w:t>
      </w:r>
    </w:p>
    <w:p w14:paraId="16A07299" w14:textId="77777777" w:rsidR="008F0D57" w:rsidRPr="008F0D57" w:rsidRDefault="008F0D57" w:rsidP="008F0D57">
      <w:pPr>
        <w:ind w:left="720"/>
        <w:rPr>
          <w:color w:val="000000" w:themeColor="text1"/>
        </w:rPr>
      </w:pPr>
    </w:p>
    <w:p w14:paraId="245912DA" w14:textId="6E8DD697" w:rsidR="008F0D57" w:rsidRPr="008F0D57" w:rsidRDefault="00E60375" w:rsidP="008F0D57">
      <w:pPr>
        <w:ind w:left="720"/>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T</m:t>
            </m:r>
          </m:sub>
        </m:sSub>
        <m:r>
          <w:rPr>
            <w:rFonts w:ascii="Cambria Math" w:hAnsi="Cambria Math"/>
            <w:color w:val="000000" w:themeColor="text1"/>
          </w:rPr>
          <m:t>=461.538+1</m:t>
        </m:r>
        <m:r>
          <m:rPr>
            <m:sty m:val="p"/>
          </m:rPr>
          <w:rPr>
            <w:rFonts w:ascii="Cambria Math" w:hAnsi="Cambria Math"/>
            <w:color w:val="000000" w:themeColor="text1"/>
          </w:rPr>
          <m:t>k+333.333=1794.871 Ω</m:t>
        </m:r>
      </m:oMath>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sidRPr="00291E3A">
        <w:rPr>
          <w:b/>
          <w:bCs/>
          <w:color w:val="000000" w:themeColor="text1"/>
        </w:rPr>
        <w:t>[1 mark]</w:t>
      </w:r>
    </w:p>
    <w:p w14:paraId="083502AD" w14:textId="77777777" w:rsidR="008F0D57" w:rsidRPr="008F0D57" w:rsidRDefault="008F0D57" w:rsidP="008F0D57">
      <w:pPr>
        <w:ind w:left="720"/>
        <w:rPr>
          <w:color w:val="000000" w:themeColor="text1"/>
        </w:rPr>
      </w:pPr>
    </w:p>
    <w:p w14:paraId="74B45347" w14:textId="7DF5355E" w:rsidR="008F0D57" w:rsidRPr="008F0D57" w:rsidRDefault="008F0D57" w:rsidP="00291E3A">
      <w:pPr>
        <w:rPr>
          <w:color w:val="000000" w:themeColor="text1"/>
        </w:rPr>
      </w:pPr>
    </w:p>
    <w:p w14:paraId="5C9AFF13" w14:textId="77777777" w:rsidR="005E41E6" w:rsidRPr="005E41E6" w:rsidRDefault="008F0D57" w:rsidP="00666B69">
      <w:pPr>
        <w:pStyle w:val="ListParagraph"/>
        <w:numPr>
          <w:ilvl w:val="0"/>
          <w:numId w:val="20"/>
        </w:numPr>
        <w:rPr>
          <w:color w:val="000000" w:themeColor="text1"/>
        </w:rPr>
      </w:pPr>
      <m:oMath>
        <m:r>
          <w:rPr>
            <w:rFonts w:ascii="Cambria Math" w:hAnsi="Cambria Math"/>
            <w:color w:val="000000" w:themeColor="text1"/>
          </w:rPr>
          <w:lastRenderedPageBreak/>
          <m:t>I</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V</m:t>
            </m:r>
          </m:num>
          <m:den>
            <m:r>
              <w:rPr>
                <w:rFonts w:ascii="Cambria Math" w:hAnsi="Cambria Math"/>
                <w:color w:val="000000" w:themeColor="text1"/>
              </w:rPr>
              <m:t>R</m:t>
            </m:r>
          </m:den>
        </m:f>
        <m:r>
          <m:rPr>
            <m:sty m:val="p"/>
          </m:rPr>
          <w:rPr>
            <w:rFonts w:ascii="Cambria Math" w:hAnsi="Cambria Math"/>
            <w:color w:val="000000" w:themeColor="text1"/>
          </w:rPr>
          <m:t>=</m:t>
        </m:r>
        <m:f>
          <m:fPr>
            <m:ctrlPr>
              <w:rPr>
                <w:rFonts w:ascii="Cambria Math" w:hAnsi="Cambria Math"/>
                <w:color w:val="000000" w:themeColor="text1"/>
              </w:rPr>
            </m:ctrlPr>
          </m:fPr>
          <m:num>
            <m:r>
              <m:rPr>
                <m:sty m:val="p"/>
              </m:rPr>
              <w:rPr>
                <w:rFonts w:ascii="Cambria Math" w:hAnsi="Cambria Math"/>
                <w:color w:val="000000" w:themeColor="text1"/>
              </w:rPr>
              <m:t>12</m:t>
            </m:r>
          </m:num>
          <m:den>
            <m:r>
              <m:rPr>
                <m:sty m:val="p"/>
              </m:rPr>
              <w:rPr>
                <w:rFonts w:ascii="Cambria Math" w:hAnsi="Cambria Math"/>
                <w:color w:val="000000" w:themeColor="text1"/>
              </w:rPr>
              <m:t>1794.871</m:t>
            </m:r>
          </m:den>
        </m:f>
        <m:r>
          <m:rPr>
            <m:sty m:val="p"/>
          </m:rPr>
          <w:rPr>
            <w:rFonts w:ascii="Cambria Math" w:hAnsi="Cambria Math"/>
            <w:color w:val="000000" w:themeColor="text1"/>
          </w:rPr>
          <m:t>=6.686 mA</m:t>
        </m:r>
      </m:oMath>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Pr>
          <w:color w:val="000000" w:themeColor="text1"/>
        </w:rPr>
        <w:tab/>
      </w:r>
      <w:r w:rsidR="00291E3A" w:rsidRPr="00291E3A">
        <w:rPr>
          <w:b/>
          <w:bCs/>
          <w:color w:val="000000" w:themeColor="text1"/>
        </w:rPr>
        <w:t>[</w:t>
      </w:r>
      <w:r w:rsidR="00291E3A">
        <w:rPr>
          <w:b/>
          <w:bCs/>
          <w:color w:val="000000" w:themeColor="text1"/>
        </w:rPr>
        <w:t>2</w:t>
      </w:r>
      <w:r w:rsidR="00291E3A" w:rsidRPr="00291E3A">
        <w:rPr>
          <w:b/>
          <w:bCs/>
          <w:color w:val="000000" w:themeColor="text1"/>
        </w:rPr>
        <w:t xml:space="preserve"> mark</w:t>
      </w:r>
      <w:r w:rsidR="00291E3A">
        <w:rPr>
          <w:b/>
          <w:bCs/>
          <w:color w:val="000000" w:themeColor="text1"/>
        </w:rPr>
        <w:t>s</w:t>
      </w:r>
      <w:r w:rsidR="00291E3A" w:rsidRPr="00291E3A">
        <w:rPr>
          <w:b/>
          <w:bCs/>
          <w:color w:val="000000" w:themeColor="text1"/>
        </w:rPr>
        <w:t>]</w:t>
      </w:r>
    </w:p>
    <w:p w14:paraId="16DAC4C9" w14:textId="77777777" w:rsidR="005E41E6" w:rsidRPr="005E41E6" w:rsidRDefault="005E41E6" w:rsidP="005E41E6">
      <w:pPr>
        <w:pStyle w:val="ListParagraph"/>
        <w:rPr>
          <w:color w:val="000000" w:themeColor="text1"/>
        </w:rPr>
      </w:pPr>
    </w:p>
    <w:p w14:paraId="2FF16255" w14:textId="69582519" w:rsidR="008F0D57" w:rsidRPr="005E41E6" w:rsidRDefault="008F0D57" w:rsidP="00666B69">
      <w:pPr>
        <w:pStyle w:val="ListParagraph"/>
        <w:numPr>
          <w:ilvl w:val="0"/>
          <w:numId w:val="20"/>
        </w:numPr>
        <w:rPr>
          <w:color w:val="000000" w:themeColor="text1"/>
        </w:rPr>
      </w:pPr>
      <m:oMath>
        <m:r>
          <w:rPr>
            <w:rFonts w:ascii="Cambria Math" w:hAnsi="Cambria Math"/>
            <w:color w:val="000000" w:themeColor="text1"/>
          </w:rPr>
          <m:t xml:space="preserve">P=V×I=12 </m:t>
        </m:r>
        <m:r>
          <m:rPr>
            <m:sty m:val="p"/>
          </m:rPr>
          <w:rPr>
            <w:rFonts w:ascii="Cambria Math" w:hAnsi="Cambria Math"/>
            <w:color w:val="000000" w:themeColor="text1"/>
          </w:rPr>
          <m:t>V</m:t>
        </m:r>
        <m:r>
          <w:rPr>
            <w:rFonts w:ascii="Cambria Math" w:hAnsi="Cambria Math"/>
            <w:color w:val="000000" w:themeColor="text1"/>
          </w:rPr>
          <m:t xml:space="preserve">×6.686 </m:t>
        </m:r>
        <m:r>
          <m:rPr>
            <m:sty m:val="p"/>
          </m:rPr>
          <w:rPr>
            <w:rFonts w:ascii="Cambria Math" w:hAnsi="Cambria Math"/>
            <w:color w:val="000000" w:themeColor="text1"/>
          </w:rPr>
          <m:t>mA=80.237 mW</m:t>
        </m:r>
      </m:oMath>
      <w:r w:rsidR="005E41E6">
        <w:rPr>
          <w:color w:val="000000" w:themeColor="text1"/>
        </w:rPr>
        <w:tab/>
      </w:r>
      <w:r w:rsidR="005E41E6">
        <w:rPr>
          <w:color w:val="000000" w:themeColor="text1"/>
        </w:rPr>
        <w:tab/>
      </w:r>
      <w:r w:rsidR="005E41E6">
        <w:rPr>
          <w:color w:val="000000" w:themeColor="text1"/>
        </w:rPr>
        <w:tab/>
      </w:r>
      <w:r w:rsidR="005E41E6">
        <w:rPr>
          <w:color w:val="000000" w:themeColor="text1"/>
        </w:rPr>
        <w:tab/>
      </w:r>
      <w:r w:rsidR="005E41E6" w:rsidRPr="00291E3A">
        <w:rPr>
          <w:b/>
          <w:bCs/>
          <w:color w:val="000000" w:themeColor="text1"/>
        </w:rPr>
        <w:t>[</w:t>
      </w:r>
      <w:r w:rsidR="005E41E6">
        <w:rPr>
          <w:b/>
          <w:bCs/>
          <w:color w:val="000000" w:themeColor="text1"/>
        </w:rPr>
        <w:t>2</w:t>
      </w:r>
      <w:r w:rsidR="005E41E6" w:rsidRPr="00291E3A">
        <w:rPr>
          <w:b/>
          <w:bCs/>
          <w:color w:val="000000" w:themeColor="text1"/>
        </w:rPr>
        <w:t xml:space="preserve"> mark</w:t>
      </w:r>
      <w:r w:rsidR="005E41E6">
        <w:rPr>
          <w:b/>
          <w:bCs/>
          <w:color w:val="000000" w:themeColor="text1"/>
        </w:rPr>
        <w:t>s</w:t>
      </w:r>
      <w:r w:rsidR="005E41E6" w:rsidRPr="00291E3A">
        <w:rPr>
          <w:b/>
          <w:bCs/>
          <w:color w:val="000000" w:themeColor="text1"/>
        </w:rPr>
        <w:t>]</w:t>
      </w:r>
    </w:p>
    <w:p w14:paraId="6B5ED31A" w14:textId="77777777" w:rsidR="00CC11B3" w:rsidRPr="00451D6D" w:rsidRDefault="00CC11B3" w:rsidP="00CC11B3">
      <w:pPr>
        <w:spacing w:before="120" w:after="120" w:line="360" w:lineRule="auto"/>
        <w:rPr>
          <w:i/>
          <w:iCs/>
          <w:szCs w:val="24"/>
        </w:rPr>
      </w:pPr>
    </w:p>
    <w:p w14:paraId="2AC01EEC" w14:textId="698E524F" w:rsidR="000663EC" w:rsidRPr="00B941BE" w:rsidRDefault="000663EC" w:rsidP="00666B69">
      <w:pPr>
        <w:pStyle w:val="ListParagraph"/>
        <w:numPr>
          <w:ilvl w:val="0"/>
          <w:numId w:val="10"/>
        </w:numPr>
        <w:spacing w:before="120" w:after="120" w:line="360" w:lineRule="auto"/>
        <w:contextualSpacing w:val="0"/>
        <w:rPr>
          <w:b/>
          <w:bCs/>
          <w:szCs w:val="24"/>
        </w:rPr>
      </w:pPr>
      <w:r w:rsidRPr="00B941BE">
        <w:rPr>
          <w:b/>
          <w:bCs/>
          <w:szCs w:val="24"/>
          <w:lang w:val="en-IN"/>
        </w:rPr>
        <w:t>Three resistors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A</m:t>
            </m:r>
          </m:sub>
        </m:sSub>
        <m:r>
          <m:rPr>
            <m:sty m:val="b"/>
          </m:rPr>
          <w:rPr>
            <w:rFonts w:ascii="Cambria Math" w:hAnsi="Cambria Math"/>
            <w:szCs w:val="24"/>
          </w:rPr>
          <m:t> </m:t>
        </m:r>
        <m:sSub>
          <m:sSubPr>
            <m:ctrlPr>
              <w:rPr>
                <w:rFonts w:ascii="Cambria Math" w:hAnsi="Cambria Math"/>
                <w:b/>
                <w:bCs/>
                <w:szCs w:val="24"/>
              </w:rPr>
            </m:ctrlPr>
          </m:sSubPr>
          <m:e>
            <m:r>
              <m:rPr>
                <m:sty m:val="b"/>
              </m:rPr>
              <w:rPr>
                <w:rFonts w:ascii="Cambria Math" w:hAnsi="Cambria Math"/>
                <w:szCs w:val="24"/>
              </w:rPr>
              <m:t>R</m:t>
            </m:r>
          </m:e>
          <m:sub>
            <m:r>
              <m:rPr>
                <m:sty m:val="b"/>
              </m:rPr>
              <w:rPr>
                <w:rFonts w:ascii="Cambria Math" w:hAnsi="Cambria Math"/>
                <w:szCs w:val="24"/>
              </w:rPr>
              <m:t>B</m:t>
            </m:r>
          </m:sub>
        </m:sSub>
        <m:r>
          <m:rPr>
            <m:sty m:val="b"/>
          </m:rPr>
          <w:rPr>
            <w:rFonts w:ascii="Cambria Math" w:hAnsi="Cambria Math"/>
            <w:szCs w:val="24"/>
          </w:rPr>
          <m:t xml:space="preserve"> and </m:t>
        </m:r>
        <m:sSub>
          <m:sSubPr>
            <m:ctrlPr>
              <w:rPr>
                <w:rFonts w:ascii="Cambria Math" w:hAnsi="Cambria Math"/>
                <w:b/>
                <w:bCs/>
                <w:szCs w:val="24"/>
              </w:rPr>
            </m:ctrlPr>
          </m:sSubPr>
          <m:e>
            <m:r>
              <m:rPr>
                <m:sty m:val="b"/>
              </m:rPr>
              <w:rPr>
                <w:rFonts w:ascii="Cambria Math" w:hAnsi="Cambria Math"/>
                <w:szCs w:val="24"/>
              </w:rPr>
              <m:t>R</m:t>
            </m:r>
          </m:e>
          <m:sub>
            <m:r>
              <m:rPr>
                <m:sty m:val="b"/>
              </m:rPr>
              <w:rPr>
                <w:rFonts w:ascii="Cambria Math" w:hAnsi="Cambria Math"/>
                <w:szCs w:val="24"/>
              </w:rPr>
              <m:t>c</m:t>
            </m:r>
          </m:sub>
        </m:sSub>
        <m:r>
          <m:rPr>
            <m:sty m:val="b"/>
          </m:rPr>
          <w:rPr>
            <w:rFonts w:ascii="Cambria Math" w:hAnsi="Cambria Math"/>
            <w:szCs w:val="24"/>
          </w:rPr>
          <m:t>)</m:t>
        </m:r>
      </m:oMath>
      <w:r w:rsidRPr="00B941BE">
        <w:rPr>
          <w:b/>
          <w:bCs/>
          <w:szCs w:val="24"/>
          <w:lang w:val="en-IN"/>
        </w:rPr>
        <w:t xml:space="preserve">are connected in series to a 250V Voltage Source. Where, </w:t>
      </w:r>
      <m:oMath>
        <m:sSub>
          <m:sSubPr>
            <m:ctrlPr>
              <w:rPr>
                <w:rFonts w:ascii="Cambria Math" w:hAnsi="Cambria Math"/>
                <w:b/>
                <w:bCs/>
                <w:szCs w:val="24"/>
              </w:rPr>
            </m:ctrlPr>
          </m:sSubPr>
          <m:e>
            <m:r>
              <m:rPr>
                <m:sty m:val="b"/>
              </m:rPr>
              <w:rPr>
                <w:rFonts w:ascii="Cambria Math" w:hAnsi="Cambria Math"/>
                <w:szCs w:val="24"/>
              </w:rPr>
              <m:t>R</m:t>
            </m:r>
          </m:e>
          <m:sub>
            <m:r>
              <m:rPr>
                <m:sty m:val="b"/>
              </m:rPr>
              <w:rPr>
                <w:rFonts w:ascii="Cambria Math" w:hAnsi="Cambria Math"/>
                <w:szCs w:val="24"/>
              </w:rPr>
              <m:t>c</m:t>
            </m:r>
          </m:sub>
        </m:sSub>
        <m:r>
          <m:rPr>
            <m:sty m:val="b"/>
          </m:rPr>
          <w:rPr>
            <w:rFonts w:ascii="Cambria Math" w:hAnsi="Cambria Math"/>
            <w:szCs w:val="24"/>
          </w:rPr>
          <m:t>=50</m:t>
        </m:r>
        <m:r>
          <m:rPr>
            <m:sty m:val="b"/>
          </m:rPr>
          <w:rPr>
            <w:rFonts w:ascii="Cambria Math" w:hAnsi="Cambria Math"/>
            <w:szCs w:val="24"/>
            <w:lang w:val="el-GR"/>
          </w:rPr>
          <m:t>Ω</m:t>
        </m:r>
        <m:r>
          <m:rPr>
            <m:sty m:val="b"/>
          </m:rPr>
          <w:rPr>
            <w:rFonts w:ascii="Cambria Math" w:hAnsi="Cambria Math"/>
            <w:szCs w:val="24"/>
          </w:rPr>
          <m:t>, </m:t>
        </m:r>
        <m:sSub>
          <m:sSubPr>
            <m:ctrlPr>
              <w:rPr>
                <w:rFonts w:ascii="Cambria Math" w:hAnsi="Cambria Math"/>
                <w:b/>
                <w:bCs/>
                <w:szCs w:val="24"/>
              </w:rPr>
            </m:ctrlPr>
          </m:sSubPr>
          <m:e>
            <m:r>
              <m:rPr>
                <m:sty m:val="b"/>
              </m:rPr>
              <w:rPr>
                <w:rFonts w:ascii="Cambria Math" w:hAnsi="Cambria Math"/>
                <w:szCs w:val="24"/>
              </w:rPr>
              <m:t>V</m:t>
            </m:r>
          </m:e>
          <m:sub>
            <m:r>
              <m:rPr>
                <m:sty m:val="b"/>
              </m:rPr>
              <w:rPr>
                <w:rFonts w:ascii="Cambria Math" w:hAnsi="Cambria Math"/>
                <w:szCs w:val="24"/>
              </w:rPr>
              <m:t>B</m:t>
            </m:r>
          </m:sub>
        </m:sSub>
        <m:r>
          <m:rPr>
            <m:sty m:val="b"/>
          </m:rPr>
          <w:rPr>
            <w:rFonts w:ascii="Cambria Math" w:hAnsi="Cambria Math"/>
            <w:szCs w:val="24"/>
          </w:rPr>
          <m:t xml:space="preserve">=80V and </m:t>
        </m:r>
      </m:oMath>
      <w:r w:rsidRPr="00B941BE">
        <w:rPr>
          <w:b/>
          <w:bCs/>
          <w:szCs w:val="24"/>
          <w:lang w:val="en-IN"/>
        </w:rPr>
        <w:t>Total current = 2A. Calculate the following</w:t>
      </w:r>
    </w:p>
    <w:p w14:paraId="276F0380" w14:textId="4381E024" w:rsidR="000663EC" w:rsidRPr="00B941BE" w:rsidRDefault="000663EC" w:rsidP="00666B69">
      <w:pPr>
        <w:pStyle w:val="ListParagraph"/>
        <w:numPr>
          <w:ilvl w:val="0"/>
          <w:numId w:val="2"/>
        </w:numPr>
        <w:spacing w:before="120" w:after="120" w:line="360" w:lineRule="auto"/>
        <w:contextualSpacing w:val="0"/>
        <w:rPr>
          <w:b/>
          <w:bCs/>
          <w:szCs w:val="24"/>
        </w:rPr>
      </w:pPr>
      <w:r w:rsidRPr="00B941BE">
        <w:rPr>
          <w:b/>
          <w:bCs/>
          <w:szCs w:val="24"/>
          <w:lang w:val="en-IN"/>
        </w:rPr>
        <w:t xml:space="preserve">Voltage across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A</m:t>
            </m:r>
          </m:sub>
        </m:sSub>
        <m:r>
          <m:rPr>
            <m:sty m:val="b"/>
          </m:rPr>
          <w:rPr>
            <w:rFonts w:ascii="Cambria Math" w:hAnsi="Cambria Math"/>
            <w:szCs w:val="24"/>
          </w:rPr>
          <m:t> </m:t>
        </m:r>
      </m:oMath>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szCs w:val="24"/>
        </w:rPr>
        <w:t>[2 Marks]</w:t>
      </w:r>
    </w:p>
    <w:p w14:paraId="68E60F14" w14:textId="3E39E475" w:rsidR="000663EC" w:rsidRPr="00B941BE" w:rsidRDefault="000663EC" w:rsidP="00666B69">
      <w:pPr>
        <w:pStyle w:val="ListParagraph"/>
        <w:numPr>
          <w:ilvl w:val="0"/>
          <w:numId w:val="2"/>
        </w:numPr>
        <w:spacing w:before="120" w:after="120" w:line="360" w:lineRule="auto"/>
        <w:contextualSpacing w:val="0"/>
        <w:rPr>
          <w:b/>
          <w:bCs/>
          <w:szCs w:val="24"/>
        </w:rPr>
      </w:pPr>
      <w:r w:rsidRPr="00B941BE">
        <w:rPr>
          <w:b/>
          <w:bCs/>
          <w:szCs w:val="24"/>
          <w:lang w:val="en-IN"/>
        </w:rPr>
        <w:t xml:space="preserve">Voltage across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C</m:t>
            </m:r>
          </m:sub>
        </m:sSub>
      </m:oMath>
      <w:r w:rsidRPr="00B941BE">
        <w:rPr>
          <w:b/>
          <w:bCs/>
          <w:szCs w:val="24"/>
          <w:lang w:val="en-IN"/>
        </w:rPr>
        <w:t xml:space="preserve"> </w:t>
      </w:r>
      <w:r w:rsidRPr="00B941BE">
        <w:rPr>
          <w:b/>
          <w:bCs/>
          <w:szCs w:val="24"/>
          <w:lang w:val="en-IN"/>
        </w:rPr>
        <w:tab/>
      </w:r>
      <w:r w:rsidRPr="00B941BE">
        <w:rPr>
          <w:b/>
          <w:bCs/>
          <w:szCs w:val="24"/>
          <w:lang w:val="en-IN"/>
        </w:rPr>
        <w:tab/>
      </w:r>
      <w:r w:rsidRPr="00B941BE">
        <w:rPr>
          <w:b/>
          <w:bCs/>
          <w:szCs w:val="24"/>
          <w:lang w:val="en-IN"/>
        </w:rPr>
        <w:tab/>
      </w:r>
      <w:r w:rsidRPr="00B941BE">
        <w:rPr>
          <w:b/>
          <w:bCs/>
          <w:szCs w:val="24"/>
          <w:lang w:val="en-IN"/>
        </w:rPr>
        <w:tab/>
      </w:r>
      <w:r w:rsidRPr="00B941BE">
        <w:rPr>
          <w:b/>
          <w:bCs/>
          <w:szCs w:val="24"/>
          <w:lang w:val="en-IN"/>
        </w:rPr>
        <w:tab/>
      </w:r>
      <w:r w:rsidRPr="00B941BE">
        <w:rPr>
          <w:b/>
          <w:bCs/>
          <w:szCs w:val="24"/>
          <w:lang w:val="en-IN"/>
        </w:rPr>
        <w:tab/>
      </w:r>
      <w:r w:rsidRPr="00B941BE">
        <w:rPr>
          <w:b/>
          <w:bCs/>
          <w:szCs w:val="24"/>
          <w:lang w:val="en-IN"/>
        </w:rPr>
        <w:tab/>
      </w:r>
      <w:r w:rsidRPr="00B941BE">
        <w:rPr>
          <w:szCs w:val="24"/>
        </w:rPr>
        <w:t>[2 Marks]</w:t>
      </w:r>
    </w:p>
    <w:p w14:paraId="5CDD5A57" w14:textId="53C94D16" w:rsidR="000663EC" w:rsidRDefault="000663EC" w:rsidP="00666B69">
      <w:pPr>
        <w:pStyle w:val="ListParagraph"/>
        <w:numPr>
          <w:ilvl w:val="0"/>
          <w:numId w:val="2"/>
        </w:numPr>
        <w:spacing w:before="120" w:after="120" w:line="360" w:lineRule="auto"/>
        <w:ind w:left="1066" w:hanging="357"/>
        <w:contextualSpacing w:val="0"/>
        <w:rPr>
          <w:szCs w:val="24"/>
        </w:rPr>
      </w:pPr>
      <w:r w:rsidRPr="00B941BE">
        <w:rPr>
          <w:b/>
          <w:bCs/>
          <w:szCs w:val="24"/>
        </w:rPr>
        <w:t xml:space="preserve">Resistance value of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A</m:t>
            </m:r>
          </m:sub>
        </m:sSub>
      </m:oMath>
      <w:r w:rsidRPr="00B941BE">
        <w:rPr>
          <w:b/>
          <w:bCs/>
          <w:szCs w:val="24"/>
        </w:rPr>
        <w:t xml:space="preserve"> and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B</m:t>
            </m:r>
          </m:sub>
        </m:sSub>
      </m:oMath>
      <w:r w:rsidRPr="00B941BE">
        <w:rPr>
          <w:b/>
          <w:bCs/>
          <w:szCs w:val="24"/>
          <w:lang w:val="en-IN"/>
        </w:rPr>
        <w:tab/>
      </w:r>
      <w:r w:rsidRPr="00CC11B3">
        <w:rPr>
          <w:szCs w:val="24"/>
          <w:lang w:val="en-IN"/>
        </w:rPr>
        <w:tab/>
      </w:r>
      <w:r w:rsidRPr="00CC11B3">
        <w:rPr>
          <w:szCs w:val="24"/>
          <w:lang w:val="en-IN"/>
        </w:rPr>
        <w:tab/>
      </w:r>
      <w:r w:rsidRPr="00CC11B3">
        <w:rPr>
          <w:szCs w:val="24"/>
          <w:lang w:val="en-IN"/>
        </w:rPr>
        <w:tab/>
      </w:r>
      <w:r w:rsidRPr="00CC11B3">
        <w:rPr>
          <w:szCs w:val="24"/>
          <w:lang w:val="en-IN"/>
        </w:rPr>
        <w:tab/>
      </w:r>
      <w:r w:rsidRPr="00CC11B3">
        <w:rPr>
          <w:szCs w:val="24"/>
          <w:lang w:val="en-IN"/>
        </w:rPr>
        <w:tab/>
      </w:r>
      <w:r w:rsidRPr="00CC11B3">
        <w:rPr>
          <w:szCs w:val="24"/>
        </w:rPr>
        <w:t>[4 Marks]</w:t>
      </w:r>
    </w:p>
    <w:p w14:paraId="621C9653" w14:textId="77777777" w:rsidR="00CC11B3" w:rsidRPr="00CC11B3" w:rsidRDefault="00CC11B3" w:rsidP="00CC11B3">
      <w:pPr>
        <w:spacing w:before="120" w:after="120" w:line="360" w:lineRule="auto"/>
        <w:rPr>
          <w:b/>
          <w:bCs/>
          <w:szCs w:val="24"/>
        </w:rPr>
      </w:pPr>
      <w:r w:rsidRPr="00CC11B3">
        <w:rPr>
          <w:b/>
          <w:bCs/>
          <w:szCs w:val="24"/>
        </w:rPr>
        <w:t>Answer:</w:t>
      </w:r>
    </w:p>
    <w:p w14:paraId="2F16CB92" w14:textId="77777777" w:rsidR="0085341C" w:rsidRPr="002F286D" w:rsidRDefault="0085341C" w:rsidP="00666B69">
      <w:pPr>
        <w:pStyle w:val="ListParagraph"/>
        <w:numPr>
          <w:ilvl w:val="0"/>
          <w:numId w:val="15"/>
        </w:numPr>
        <w:spacing w:after="240" w:line="360" w:lineRule="auto"/>
        <w:ind w:left="709"/>
        <w:rPr>
          <w:b/>
          <w:bCs/>
          <w:szCs w:val="24"/>
        </w:rPr>
      </w:pPr>
      <w:r w:rsidRPr="003068CA">
        <w:rPr>
          <w:b/>
          <w:bCs/>
          <w:szCs w:val="24"/>
          <w:lang w:val="en-IN"/>
        </w:rPr>
        <w:t xml:space="preserve">Voltage across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A</m:t>
            </m:r>
          </m:sub>
        </m:sSub>
        <m:r>
          <m:rPr>
            <m:sty m:val="b"/>
          </m:rPr>
          <w:rPr>
            <w:rFonts w:ascii="Cambria Math" w:hAnsi="Cambria Math"/>
            <w:szCs w:val="24"/>
          </w:rPr>
          <m:t> </m:t>
        </m:r>
      </m:oMath>
    </w:p>
    <w:p w14:paraId="188C6CFE" w14:textId="77777777" w:rsidR="0085341C" w:rsidRPr="003F064E" w:rsidRDefault="0085341C" w:rsidP="0085341C">
      <w:pPr>
        <w:spacing w:after="240" w:line="276" w:lineRule="auto"/>
        <w:ind w:left="709"/>
        <w:rPr>
          <w:iCs/>
          <w:szCs w:val="24"/>
        </w:rPr>
      </w:pPr>
      <m:oMath>
        <m:r>
          <m:rPr>
            <m:sty m:val="p"/>
          </m:rPr>
          <w:rPr>
            <w:rFonts w:ascii="Cambria Math" w:hAnsi="Cambria Math"/>
            <w:szCs w:val="24"/>
          </w:rPr>
          <m:t>V=</m:t>
        </m:r>
        <m:sSub>
          <m:sSubPr>
            <m:ctrlPr>
              <w:rPr>
                <w:rFonts w:ascii="Cambria Math" w:hAnsi="Cambria Math"/>
                <w:iCs/>
                <w:szCs w:val="24"/>
              </w:rPr>
            </m:ctrlPr>
          </m:sSubPr>
          <m:e>
            <m:r>
              <m:rPr>
                <m:sty m:val="p"/>
              </m:rPr>
              <w:rPr>
                <w:rFonts w:ascii="Cambria Math" w:hAnsi="Cambria Math"/>
                <w:szCs w:val="24"/>
              </w:rPr>
              <m:t>V</m:t>
            </m:r>
          </m:e>
          <m:sub>
            <m:r>
              <m:rPr>
                <m:sty m:val="p"/>
              </m:rPr>
              <w:rPr>
                <w:rFonts w:ascii="Cambria Math" w:hAnsi="Cambria Math"/>
                <w:szCs w:val="24"/>
              </w:rPr>
              <m:t>A</m:t>
            </m:r>
          </m:sub>
        </m:sSub>
        <m:r>
          <m:rPr>
            <m:sty m:val="p"/>
          </m:rPr>
          <w:rPr>
            <w:rFonts w:ascii="Cambria Math" w:hAnsi="Cambria Math"/>
            <w:szCs w:val="24"/>
          </w:rPr>
          <m:t>+</m:t>
        </m:r>
        <m:sSub>
          <m:sSubPr>
            <m:ctrlPr>
              <w:rPr>
                <w:rFonts w:ascii="Cambria Math" w:hAnsi="Cambria Math"/>
                <w:iCs/>
                <w:szCs w:val="24"/>
              </w:rPr>
            </m:ctrlPr>
          </m:sSubPr>
          <m:e>
            <m:r>
              <m:rPr>
                <m:sty m:val="p"/>
              </m:rPr>
              <w:rPr>
                <w:rFonts w:ascii="Cambria Math" w:hAnsi="Cambria Math"/>
                <w:szCs w:val="24"/>
              </w:rPr>
              <m:t>V</m:t>
            </m:r>
          </m:e>
          <m:sub>
            <m:r>
              <m:rPr>
                <m:sty m:val="p"/>
              </m:rPr>
              <w:rPr>
                <w:rFonts w:ascii="Cambria Math" w:hAnsi="Cambria Math"/>
                <w:szCs w:val="24"/>
              </w:rPr>
              <m:t>B</m:t>
            </m:r>
          </m:sub>
        </m:sSub>
        <m:r>
          <m:rPr>
            <m:sty m:val="p"/>
          </m:rPr>
          <w:rPr>
            <w:rFonts w:ascii="Cambria Math" w:hAnsi="Cambria Math"/>
            <w:szCs w:val="24"/>
          </w:rPr>
          <m:t>+</m:t>
        </m:r>
        <m:sSub>
          <m:sSubPr>
            <m:ctrlPr>
              <w:rPr>
                <w:rFonts w:ascii="Cambria Math" w:hAnsi="Cambria Math"/>
                <w:iCs/>
                <w:szCs w:val="24"/>
              </w:rPr>
            </m:ctrlPr>
          </m:sSubPr>
          <m:e>
            <m:r>
              <m:rPr>
                <m:sty m:val="p"/>
              </m:rPr>
              <w:rPr>
                <w:rFonts w:ascii="Cambria Math" w:hAnsi="Cambria Math"/>
                <w:szCs w:val="24"/>
              </w:rPr>
              <m:t>V</m:t>
            </m:r>
          </m:e>
          <m:sub>
            <m:r>
              <m:rPr>
                <m:sty m:val="p"/>
              </m:rPr>
              <w:rPr>
                <w:rFonts w:ascii="Cambria Math" w:hAnsi="Cambria Math"/>
                <w:szCs w:val="24"/>
              </w:rPr>
              <m:t>C</m:t>
            </m:r>
          </m:sub>
        </m:sSub>
      </m:oMath>
      <w:r w:rsidRPr="003F064E">
        <w:rPr>
          <w:iCs/>
          <w:szCs w:val="24"/>
        </w:rPr>
        <w:t xml:space="preserve"> </w:t>
      </w:r>
    </w:p>
    <w:p w14:paraId="5E3E14A7" w14:textId="77777777" w:rsidR="0085341C" w:rsidRPr="003F064E" w:rsidRDefault="0085341C" w:rsidP="0085341C">
      <w:pPr>
        <w:spacing w:after="240" w:line="276" w:lineRule="auto"/>
        <w:ind w:left="709"/>
        <w:rPr>
          <w:iCs/>
          <w:szCs w:val="24"/>
        </w:rPr>
      </w:pPr>
      <m:oMath>
        <m:r>
          <m:rPr>
            <m:sty m:val="p"/>
          </m:rPr>
          <w:rPr>
            <w:rFonts w:ascii="Cambria Math" w:hAnsi="Cambria Math"/>
            <w:szCs w:val="24"/>
          </w:rPr>
          <m:t>250=</m:t>
        </m:r>
        <m:sSub>
          <m:sSubPr>
            <m:ctrlPr>
              <w:rPr>
                <w:rFonts w:ascii="Cambria Math" w:hAnsi="Cambria Math"/>
                <w:iCs/>
                <w:szCs w:val="24"/>
              </w:rPr>
            </m:ctrlPr>
          </m:sSubPr>
          <m:e>
            <m:r>
              <m:rPr>
                <m:sty m:val="p"/>
              </m:rPr>
              <w:rPr>
                <w:rFonts w:ascii="Cambria Math" w:hAnsi="Cambria Math"/>
                <w:szCs w:val="24"/>
              </w:rPr>
              <m:t>V</m:t>
            </m:r>
          </m:e>
          <m:sub>
            <m:r>
              <m:rPr>
                <m:sty m:val="p"/>
              </m:rPr>
              <w:rPr>
                <w:rFonts w:ascii="Cambria Math" w:hAnsi="Cambria Math"/>
                <w:szCs w:val="24"/>
              </w:rPr>
              <m:t>A</m:t>
            </m:r>
          </m:sub>
        </m:sSub>
        <m:r>
          <m:rPr>
            <m:sty m:val="p"/>
          </m:rPr>
          <w:rPr>
            <w:rFonts w:ascii="Cambria Math" w:hAnsi="Cambria Math"/>
            <w:szCs w:val="24"/>
          </w:rPr>
          <m:t>+80+100</m:t>
        </m:r>
      </m:oMath>
      <w:r w:rsidRPr="003F064E">
        <w:rPr>
          <w:iCs/>
          <w:szCs w:val="24"/>
        </w:rPr>
        <w:t xml:space="preserve"> </w:t>
      </w:r>
    </w:p>
    <w:p w14:paraId="0EAB3658" w14:textId="77777777" w:rsidR="0085341C" w:rsidRPr="00AD7308" w:rsidRDefault="0085341C" w:rsidP="0085341C">
      <w:pPr>
        <w:spacing w:after="240" w:line="276" w:lineRule="auto"/>
        <w:ind w:left="709"/>
        <w:rPr>
          <w:b/>
          <w:bCs/>
          <w:szCs w:val="24"/>
        </w:rPr>
      </w:pPr>
      <w:r w:rsidRPr="003F064E">
        <w:rPr>
          <w:iCs/>
          <w:szCs w:val="24"/>
        </w:rPr>
        <w:tab/>
      </w:r>
      <m:oMath>
        <m:sSub>
          <m:sSubPr>
            <m:ctrlPr>
              <w:rPr>
                <w:rFonts w:ascii="Cambria Math" w:hAnsi="Cambria Math"/>
                <w:iCs/>
                <w:szCs w:val="24"/>
              </w:rPr>
            </m:ctrlPr>
          </m:sSubPr>
          <m:e>
            <m:r>
              <m:rPr>
                <m:sty m:val="p"/>
              </m:rPr>
              <w:rPr>
                <w:rFonts w:ascii="Cambria Math" w:hAnsi="Cambria Math"/>
                <w:szCs w:val="24"/>
              </w:rPr>
              <m:t>V</m:t>
            </m:r>
          </m:e>
          <m:sub>
            <m:r>
              <m:rPr>
                <m:sty m:val="p"/>
              </m:rPr>
              <w:rPr>
                <w:rFonts w:ascii="Cambria Math" w:hAnsi="Cambria Math"/>
                <w:szCs w:val="24"/>
              </w:rPr>
              <m:t>A</m:t>
            </m:r>
          </m:sub>
        </m:sSub>
        <m:r>
          <m:rPr>
            <m:sty m:val="p"/>
          </m:rPr>
          <w:rPr>
            <w:rFonts w:ascii="Cambria Math" w:hAnsi="Cambria Math"/>
            <w:szCs w:val="24"/>
          </w:rPr>
          <m:t>=250-180=70V</m:t>
        </m:r>
      </m:oMath>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[2 marks]</w:t>
      </w:r>
    </w:p>
    <w:p w14:paraId="5950821E" w14:textId="77777777" w:rsidR="0085341C" w:rsidRPr="000A5B3D" w:rsidRDefault="0085341C" w:rsidP="00666B69">
      <w:pPr>
        <w:pStyle w:val="ListParagraph"/>
        <w:numPr>
          <w:ilvl w:val="0"/>
          <w:numId w:val="15"/>
        </w:numPr>
        <w:spacing w:after="240" w:line="360" w:lineRule="auto"/>
        <w:ind w:left="709"/>
        <w:rPr>
          <w:b/>
          <w:bCs/>
          <w:szCs w:val="24"/>
        </w:rPr>
      </w:pPr>
      <w:r w:rsidRPr="003068CA">
        <w:rPr>
          <w:b/>
          <w:bCs/>
          <w:szCs w:val="24"/>
          <w:lang w:val="en-IN"/>
        </w:rPr>
        <w:t xml:space="preserve">Voltage across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C</m:t>
            </m:r>
          </m:sub>
        </m:sSub>
      </m:oMath>
      <w:r w:rsidRPr="00092612">
        <w:rPr>
          <w:b/>
          <w:bCs/>
          <w:szCs w:val="24"/>
          <w:lang w:val="en-IN"/>
        </w:rPr>
        <w:t xml:space="preserve"> </w:t>
      </w:r>
    </w:p>
    <w:p w14:paraId="009CA2ED" w14:textId="77777777" w:rsidR="0085341C" w:rsidRDefault="00E60375" w:rsidP="0085341C">
      <w:pPr>
        <w:spacing w:after="240" w:line="360" w:lineRule="auto"/>
        <w:ind w:left="709"/>
        <w:rPr>
          <w:b/>
          <w:bCs/>
          <w:szCs w:val="24"/>
          <w:lang w:val="en-IN"/>
        </w:rPr>
      </w:pPr>
      <m:oMath>
        <m:sSub>
          <m:sSubPr>
            <m:ctrlPr>
              <w:rPr>
                <w:rFonts w:ascii="Cambria Math" w:hAnsi="Cambria Math"/>
                <w:i/>
                <w:szCs w:val="24"/>
                <w:lang w:val="en-IN"/>
              </w:rPr>
            </m:ctrlPr>
          </m:sSubPr>
          <m:e>
            <m:r>
              <w:rPr>
                <w:rFonts w:ascii="Cambria Math" w:hAnsi="Cambria Math"/>
                <w:szCs w:val="24"/>
                <w:lang w:val="en-IN"/>
              </w:rPr>
              <m:t>V</m:t>
            </m:r>
          </m:e>
          <m:sub>
            <m:r>
              <w:rPr>
                <w:rFonts w:ascii="Cambria Math" w:hAnsi="Cambria Math"/>
                <w:szCs w:val="24"/>
                <w:lang w:val="en-IN"/>
              </w:rPr>
              <m:t>C</m:t>
            </m:r>
          </m:sub>
        </m:sSub>
        <m:r>
          <w:rPr>
            <w:rFonts w:ascii="Cambria Math" w:hAnsi="Cambria Math"/>
            <w:szCs w:val="24"/>
            <w:lang w:val="en-IN"/>
          </w:rPr>
          <m:t>=I×</m:t>
        </m:r>
        <m:sSub>
          <m:sSubPr>
            <m:ctrlPr>
              <w:rPr>
                <w:rFonts w:ascii="Cambria Math" w:hAnsi="Cambria Math"/>
                <w:szCs w:val="24"/>
              </w:rPr>
            </m:ctrlPr>
          </m:sSubPr>
          <m:e>
            <m:r>
              <m:rPr>
                <m:sty m:val="p"/>
              </m:rPr>
              <w:rPr>
                <w:rFonts w:ascii="Cambria Math" w:hAnsi="Cambria Math"/>
                <w:szCs w:val="24"/>
              </w:rPr>
              <m:t>R</m:t>
            </m:r>
          </m:e>
          <m:sub>
            <m:r>
              <m:rPr>
                <m:sty m:val="p"/>
              </m:rPr>
              <w:rPr>
                <w:rFonts w:ascii="Cambria Math" w:hAnsi="Cambria Math"/>
                <w:szCs w:val="24"/>
              </w:rPr>
              <m:t>c</m:t>
            </m:r>
          </m:sub>
        </m:sSub>
        <m:r>
          <w:rPr>
            <w:rFonts w:ascii="Cambria Math" w:hAnsi="Cambria Math"/>
            <w:szCs w:val="24"/>
          </w:rPr>
          <m:t>=2×50=100V</m:t>
        </m:r>
      </m:oMath>
      <w:r w:rsidR="0085341C" w:rsidRPr="00162E2B">
        <w:rPr>
          <w:szCs w:val="24"/>
          <w:lang w:val="en-IN"/>
        </w:rPr>
        <w:tab/>
      </w:r>
      <w:r w:rsidR="0085341C" w:rsidRPr="000A5B3D">
        <w:rPr>
          <w:b/>
          <w:bCs/>
          <w:szCs w:val="24"/>
          <w:lang w:val="en-IN"/>
        </w:rPr>
        <w:tab/>
      </w:r>
      <w:r w:rsidR="0085341C">
        <w:rPr>
          <w:b/>
          <w:bCs/>
          <w:szCs w:val="24"/>
          <w:lang w:val="en-IN"/>
        </w:rPr>
        <w:tab/>
      </w:r>
      <w:r w:rsidR="0085341C">
        <w:rPr>
          <w:b/>
          <w:bCs/>
          <w:szCs w:val="24"/>
          <w:lang w:val="en-IN"/>
        </w:rPr>
        <w:tab/>
      </w:r>
      <w:r w:rsidR="0085341C">
        <w:rPr>
          <w:b/>
          <w:bCs/>
          <w:szCs w:val="24"/>
          <w:lang w:val="en-IN"/>
        </w:rPr>
        <w:tab/>
      </w:r>
      <w:r w:rsidR="0085341C">
        <w:rPr>
          <w:b/>
          <w:bCs/>
          <w:szCs w:val="24"/>
          <w:lang w:val="en-IN"/>
        </w:rPr>
        <w:tab/>
        <w:t>[2 Marks]</w:t>
      </w:r>
    </w:p>
    <w:p w14:paraId="14231267" w14:textId="77777777" w:rsidR="0085341C" w:rsidRPr="00B112D4" w:rsidRDefault="0085341C" w:rsidP="00666B69">
      <w:pPr>
        <w:pStyle w:val="ListParagraph"/>
        <w:numPr>
          <w:ilvl w:val="0"/>
          <w:numId w:val="15"/>
        </w:numPr>
        <w:spacing w:after="240" w:line="360" w:lineRule="auto"/>
        <w:ind w:left="709"/>
        <w:rPr>
          <w:b/>
          <w:bCs/>
          <w:szCs w:val="24"/>
        </w:rPr>
      </w:pPr>
      <w:r w:rsidRPr="003068CA">
        <w:rPr>
          <w:b/>
          <w:bCs/>
          <w:szCs w:val="24"/>
        </w:rPr>
        <w:t xml:space="preserve">Resistance value of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A</m:t>
            </m:r>
          </m:sub>
        </m:sSub>
      </m:oMath>
      <w:r w:rsidRPr="003068CA">
        <w:rPr>
          <w:b/>
          <w:bCs/>
          <w:szCs w:val="24"/>
        </w:rPr>
        <w:t xml:space="preserve"> and </w:t>
      </w:r>
      <m:oMath>
        <m:sSub>
          <m:sSubPr>
            <m:ctrlPr>
              <w:rPr>
                <w:rFonts w:ascii="Cambria Math" w:hAnsi="Cambria Math"/>
                <w:b/>
                <w:bCs/>
                <w:szCs w:val="24"/>
                <w:lang w:val="en-IN"/>
              </w:rPr>
            </m:ctrlPr>
          </m:sSubPr>
          <m:e>
            <m:r>
              <m:rPr>
                <m:sty m:val="b"/>
              </m:rPr>
              <w:rPr>
                <w:rFonts w:ascii="Cambria Math" w:hAnsi="Cambria Math"/>
                <w:szCs w:val="24"/>
              </w:rPr>
              <m:t>R</m:t>
            </m:r>
          </m:e>
          <m:sub>
            <m:r>
              <m:rPr>
                <m:sty m:val="b"/>
              </m:rPr>
              <w:rPr>
                <w:rFonts w:ascii="Cambria Math" w:hAnsi="Cambria Math"/>
                <w:szCs w:val="24"/>
              </w:rPr>
              <m:t>B</m:t>
            </m:r>
          </m:sub>
        </m:sSub>
      </m:oMath>
      <w:r w:rsidRPr="003068CA">
        <w:rPr>
          <w:b/>
          <w:bCs/>
          <w:szCs w:val="24"/>
          <w:lang w:val="en-IN"/>
        </w:rPr>
        <w:tab/>
      </w:r>
    </w:p>
    <w:p w14:paraId="2085A4A8" w14:textId="77777777" w:rsidR="0085341C" w:rsidRDefault="00E60375" w:rsidP="0085341C">
      <w:pPr>
        <w:spacing w:after="120" w:line="360" w:lineRule="auto"/>
        <w:ind w:left="709"/>
        <w:rPr>
          <w:b/>
          <w:bCs/>
          <w:iCs/>
          <w:szCs w:val="24"/>
          <w:lang w:val="en-IN"/>
        </w:rPr>
      </w:pPr>
      <m:oMath>
        <m:sSub>
          <m:sSubPr>
            <m:ctrlPr>
              <w:rPr>
                <w:rFonts w:ascii="Cambria Math" w:hAnsi="Cambria Math"/>
                <w:iCs/>
                <w:szCs w:val="24"/>
                <w:lang w:val="en-IN"/>
              </w:rPr>
            </m:ctrlPr>
          </m:sSubPr>
          <m:e>
            <m:r>
              <m:rPr>
                <m:sty m:val="p"/>
              </m:rPr>
              <w:rPr>
                <w:rFonts w:ascii="Cambria Math" w:hAnsi="Cambria Math"/>
                <w:szCs w:val="24"/>
                <w:lang w:val="en-IN"/>
              </w:rPr>
              <m:t>R</m:t>
            </m:r>
          </m:e>
          <m:sub>
            <m:r>
              <m:rPr>
                <m:sty m:val="p"/>
              </m:rPr>
              <w:rPr>
                <w:rFonts w:ascii="Cambria Math" w:hAnsi="Cambria Math"/>
                <w:szCs w:val="24"/>
                <w:lang w:val="en-IN"/>
              </w:rPr>
              <m:t>B</m:t>
            </m:r>
          </m:sub>
        </m:sSub>
        <m:r>
          <m:rPr>
            <m:sty m:val="p"/>
          </m:rPr>
          <w:rPr>
            <w:rFonts w:ascii="Cambria Math" w:hAnsi="Cambria Math"/>
            <w:szCs w:val="24"/>
            <w:lang w:val="en-IN"/>
          </w:rPr>
          <m:t>=</m:t>
        </m:r>
        <m:f>
          <m:fPr>
            <m:ctrlPr>
              <w:rPr>
                <w:rFonts w:ascii="Cambria Math" w:hAnsi="Cambria Math"/>
                <w:iCs/>
                <w:szCs w:val="24"/>
                <w:lang w:val="en-IN"/>
              </w:rPr>
            </m:ctrlPr>
          </m:fPr>
          <m:num>
            <m:sSub>
              <m:sSubPr>
                <m:ctrlPr>
                  <w:rPr>
                    <w:rFonts w:ascii="Cambria Math" w:hAnsi="Cambria Math"/>
                    <w:iCs/>
                    <w:szCs w:val="24"/>
                    <w:lang w:val="en-IN"/>
                  </w:rPr>
                </m:ctrlPr>
              </m:sSubPr>
              <m:e>
                <m:r>
                  <m:rPr>
                    <m:sty m:val="p"/>
                  </m:rPr>
                  <w:rPr>
                    <w:rFonts w:ascii="Cambria Math" w:hAnsi="Cambria Math"/>
                    <w:szCs w:val="24"/>
                    <w:lang w:val="en-IN"/>
                  </w:rPr>
                  <m:t>V</m:t>
                </m:r>
              </m:e>
              <m:sub>
                <m:r>
                  <m:rPr>
                    <m:sty m:val="p"/>
                  </m:rPr>
                  <w:rPr>
                    <w:rFonts w:ascii="Cambria Math" w:hAnsi="Cambria Math"/>
                    <w:szCs w:val="24"/>
                    <w:lang w:val="en-IN"/>
                  </w:rPr>
                  <m:t>B</m:t>
                </m:r>
              </m:sub>
            </m:sSub>
          </m:num>
          <m:den>
            <m:r>
              <m:rPr>
                <m:sty m:val="p"/>
              </m:rPr>
              <w:rPr>
                <w:rFonts w:ascii="Cambria Math" w:hAnsi="Cambria Math"/>
                <w:szCs w:val="24"/>
                <w:lang w:val="en-IN"/>
              </w:rPr>
              <m:t>I</m:t>
            </m:r>
          </m:den>
        </m:f>
        <m:r>
          <m:rPr>
            <m:sty m:val="p"/>
          </m:rPr>
          <w:rPr>
            <w:rFonts w:ascii="Cambria Math" w:hAnsi="Cambria Math"/>
            <w:szCs w:val="24"/>
            <w:lang w:val="en-IN"/>
          </w:rPr>
          <m:t>=</m:t>
        </m:r>
        <m:f>
          <m:fPr>
            <m:ctrlPr>
              <w:rPr>
                <w:rFonts w:ascii="Cambria Math" w:hAnsi="Cambria Math"/>
                <w:iCs/>
                <w:szCs w:val="24"/>
                <w:lang w:val="en-IN"/>
              </w:rPr>
            </m:ctrlPr>
          </m:fPr>
          <m:num>
            <m:r>
              <m:rPr>
                <m:sty m:val="p"/>
              </m:rPr>
              <w:rPr>
                <w:rFonts w:ascii="Cambria Math" w:hAnsi="Cambria Math"/>
                <w:szCs w:val="24"/>
                <w:lang w:val="en-IN"/>
              </w:rPr>
              <m:t>80</m:t>
            </m:r>
          </m:num>
          <m:den>
            <m:r>
              <m:rPr>
                <m:sty m:val="p"/>
              </m:rPr>
              <w:rPr>
                <w:rFonts w:ascii="Cambria Math" w:hAnsi="Cambria Math"/>
                <w:szCs w:val="24"/>
                <w:lang w:val="en-IN"/>
              </w:rPr>
              <m:t>2</m:t>
            </m:r>
          </m:den>
        </m:f>
        <m:r>
          <m:rPr>
            <m:sty m:val="p"/>
          </m:rPr>
          <w:rPr>
            <w:rFonts w:ascii="Cambria Math" w:hAnsi="Cambria Math"/>
            <w:szCs w:val="24"/>
            <w:lang w:val="en-IN"/>
          </w:rPr>
          <m:t>=40Ω</m:t>
        </m:r>
      </m:oMath>
      <w:r w:rsidR="0085341C" w:rsidRPr="00A00382">
        <w:rPr>
          <w:iCs/>
          <w:szCs w:val="24"/>
          <w:lang w:val="en-IN"/>
        </w:rPr>
        <w:tab/>
      </w:r>
      <w:r w:rsidR="0085341C" w:rsidRPr="00A00382">
        <w:rPr>
          <w:iCs/>
          <w:szCs w:val="24"/>
          <w:lang w:val="en-IN"/>
        </w:rPr>
        <w:tab/>
      </w:r>
      <w:r w:rsidR="0085341C">
        <w:rPr>
          <w:iCs/>
          <w:szCs w:val="24"/>
          <w:lang w:val="en-IN"/>
        </w:rPr>
        <w:tab/>
      </w:r>
      <w:r w:rsidR="0085341C">
        <w:rPr>
          <w:iCs/>
          <w:szCs w:val="24"/>
          <w:lang w:val="en-IN"/>
        </w:rPr>
        <w:tab/>
      </w:r>
      <w:r w:rsidR="0085341C">
        <w:rPr>
          <w:iCs/>
          <w:szCs w:val="24"/>
          <w:lang w:val="en-IN"/>
        </w:rPr>
        <w:tab/>
      </w:r>
      <w:r w:rsidR="0085341C">
        <w:rPr>
          <w:iCs/>
          <w:szCs w:val="24"/>
          <w:lang w:val="en-IN"/>
        </w:rPr>
        <w:tab/>
      </w:r>
      <w:r w:rsidR="0085341C">
        <w:rPr>
          <w:iCs/>
          <w:szCs w:val="24"/>
          <w:lang w:val="en-IN"/>
        </w:rPr>
        <w:tab/>
      </w:r>
      <w:r w:rsidR="0085341C">
        <w:rPr>
          <w:iCs/>
          <w:szCs w:val="24"/>
          <w:lang w:val="en-IN"/>
        </w:rPr>
        <w:tab/>
      </w:r>
      <w:r w:rsidR="0085341C" w:rsidRPr="00A00382">
        <w:rPr>
          <w:b/>
          <w:bCs/>
          <w:iCs/>
          <w:szCs w:val="24"/>
          <w:lang w:val="en-IN"/>
        </w:rPr>
        <w:t>[2 Marks]</w:t>
      </w:r>
    </w:p>
    <w:p w14:paraId="420A7897" w14:textId="77777777" w:rsidR="0085341C" w:rsidRDefault="0085341C" w:rsidP="0085341C">
      <w:pPr>
        <w:spacing w:after="120" w:line="360" w:lineRule="auto"/>
        <w:ind w:left="709"/>
        <w:rPr>
          <w:b/>
          <w:bCs/>
          <w:iCs/>
          <w:szCs w:val="24"/>
          <w:lang w:val="en-IN"/>
        </w:rPr>
      </w:pPr>
      <w:r w:rsidRPr="00A00382">
        <w:rPr>
          <w:iCs/>
          <w:szCs w:val="24"/>
          <w:lang w:val="en-IN"/>
        </w:rPr>
        <w:tab/>
      </w:r>
      <m:oMath>
        <m:sSub>
          <m:sSubPr>
            <m:ctrlPr>
              <w:rPr>
                <w:rFonts w:ascii="Cambria Math" w:hAnsi="Cambria Math"/>
                <w:iCs/>
                <w:szCs w:val="24"/>
                <w:lang w:val="en-IN"/>
              </w:rPr>
            </m:ctrlPr>
          </m:sSubPr>
          <m:e>
            <m:r>
              <m:rPr>
                <m:sty m:val="p"/>
              </m:rPr>
              <w:rPr>
                <w:rFonts w:ascii="Cambria Math" w:hAnsi="Cambria Math"/>
                <w:szCs w:val="24"/>
                <w:lang w:val="en-IN"/>
              </w:rPr>
              <m:t>R</m:t>
            </m:r>
          </m:e>
          <m:sub>
            <m:r>
              <w:rPr>
                <w:rFonts w:ascii="Cambria Math" w:hAnsi="Cambria Math"/>
                <w:szCs w:val="24"/>
                <w:lang w:val="en-IN"/>
              </w:rPr>
              <m:t>A</m:t>
            </m:r>
          </m:sub>
        </m:sSub>
        <m:r>
          <m:rPr>
            <m:sty m:val="p"/>
          </m:rPr>
          <w:rPr>
            <w:rFonts w:ascii="Cambria Math" w:hAnsi="Cambria Math"/>
            <w:szCs w:val="24"/>
            <w:lang w:val="en-IN"/>
          </w:rPr>
          <m:t>=</m:t>
        </m:r>
        <m:f>
          <m:fPr>
            <m:ctrlPr>
              <w:rPr>
                <w:rFonts w:ascii="Cambria Math" w:hAnsi="Cambria Math"/>
                <w:iCs/>
                <w:szCs w:val="24"/>
                <w:lang w:val="en-IN"/>
              </w:rPr>
            </m:ctrlPr>
          </m:fPr>
          <m:num>
            <m:sSub>
              <m:sSubPr>
                <m:ctrlPr>
                  <w:rPr>
                    <w:rFonts w:ascii="Cambria Math" w:hAnsi="Cambria Math"/>
                    <w:iCs/>
                    <w:szCs w:val="24"/>
                    <w:lang w:val="en-IN"/>
                  </w:rPr>
                </m:ctrlPr>
              </m:sSubPr>
              <m:e>
                <m:r>
                  <m:rPr>
                    <m:sty m:val="p"/>
                  </m:rPr>
                  <w:rPr>
                    <w:rFonts w:ascii="Cambria Math" w:hAnsi="Cambria Math"/>
                    <w:szCs w:val="24"/>
                    <w:lang w:val="en-IN"/>
                  </w:rPr>
                  <m:t>V</m:t>
                </m:r>
              </m:e>
              <m:sub>
                <m:r>
                  <w:rPr>
                    <w:rFonts w:ascii="Cambria Math" w:hAnsi="Cambria Math"/>
                    <w:szCs w:val="24"/>
                    <w:lang w:val="en-IN"/>
                  </w:rPr>
                  <m:t>A</m:t>
                </m:r>
              </m:sub>
            </m:sSub>
          </m:num>
          <m:den>
            <m:r>
              <m:rPr>
                <m:sty m:val="p"/>
              </m:rPr>
              <w:rPr>
                <w:rFonts w:ascii="Cambria Math" w:hAnsi="Cambria Math"/>
                <w:szCs w:val="24"/>
                <w:lang w:val="en-IN"/>
              </w:rPr>
              <m:t>I</m:t>
            </m:r>
          </m:den>
        </m:f>
        <m:r>
          <m:rPr>
            <m:sty m:val="p"/>
          </m:rPr>
          <w:rPr>
            <w:rFonts w:ascii="Cambria Math" w:hAnsi="Cambria Math"/>
            <w:szCs w:val="24"/>
            <w:lang w:val="en-IN"/>
          </w:rPr>
          <m:t>=</m:t>
        </m:r>
        <m:f>
          <m:fPr>
            <m:ctrlPr>
              <w:rPr>
                <w:rFonts w:ascii="Cambria Math" w:hAnsi="Cambria Math"/>
                <w:iCs/>
                <w:szCs w:val="24"/>
                <w:lang w:val="en-IN"/>
              </w:rPr>
            </m:ctrlPr>
          </m:fPr>
          <m:num>
            <m:r>
              <m:rPr>
                <m:sty m:val="p"/>
              </m:rPr>
              <w:rPr>
                <w:rFonts w:ascii="Cambria Math" w:hAnsi="Cambria Math"/>
                <w:szCs w:val="24"/>
                <w:lang w:val="en-IN"/>
              </w:rPr>
              <m:t>70</m:t>
            </m:r>
          </m:num>
          <m:den>
            <m:r>
              <m:rPr>
                <m:sty m:val="p"/>
              </m:rPr>
              <w:rPr>
                <w:rFonts w:ascii="Cambria Math" w:hAnsi="Cambria Math"/>
                <w:szCs w:val="24"/>
                <w:lang w:val="en-IN"/>
              </w:rPr>
              <m:t>2</m:t>
            </m:r>
          </m:den>
        </m:f>
        <m:r>
          <m:rPr>
            <m:sty m:val="p"/>
          </m:rPr>
          <w:rPr>
            <w:rFonts w:ascii="Cambria Math" w:hAnsi="Cambria Math"/>
            <w:szCs w:val="24"/>
            <w:lang w:val="en-IN"/>
          </w:rPr>
          <m:t>=35Ω</m:t>
        </m:r>
      </m:oMath>
      <w:r w:rsidRPr="00A00382">
        <w:rPr>
          <w:iCs/>
          <w:szCs w:val="24"/>
          <w:lang w:val="en-IN"/>
        </w:rPr>
        <w:tab/>
      </w:r>
      <w:r w:rsidRPr="00A00382">
        <w:rPr>
          <w:iCs/>
          <w:szCs w:val="24"/>
          <w:lang w:val="en-IN"/>
        </w:rPr>
        <w:tab/>
      </w:r>
      <w:r>
        <w:rPr>
          <w:iCs/>
          <w:szCs w:val="24"/>
          <w:lang w:val="en-IN"/>
        </w:rPr>
        <w:tab/>
      </w:r>
      <w:r>
        <w:rPr>
          <w:iCs/>
          <w:szCs w:val="24"/>
          <w:lang w:val="en-IN"/>
        </w:rPr>
        <w:tab/>
      </w:r>
      <w:r>
        <w:rPr>
          <w:iCs/>
          <w:szCs w:val="24"/>
          <w:lang w:val="en-IN"/>
        </w:rPr>
        <w:tab/>
      </w:r>
      <w:r>
        <w:rPr>
          <w:iCs/>
          <w:szCs w:val="24"/>
          <w:lang w:val="en-IN"/>
        </w:rPr>
        <w:tab/>
      </w:r>
      <w:r>
        <w:rPr>
          <w:iCs/>
          <w:szCs w:val="24"/>
          <w:lang w:val="en-IN"/>
        </w:rPr>
        <w:tab/>
      </w:r>
      <w:r>
        <w:rPr>
          <w:iCs/>
          <w:szCs w:val="24"/>
          <w:lang w:val="en-IN"/>
        </w:rPr>
        <w:tab/>
      </w:r>
      <w:r w:rsidRPr="00A00382">
        <w:rPr>
          <w:b/>
          <w:bCs/>
          <w:iCs/>
          <w:szCs w:val="24"/>
          <w:lang w:val="en-IN"/>
        </w:rPr>
        <w:t>[2 Marks]</w:t>
      </w:r>
    </w:p>
    <w:p w14:paraId="3FA6728B" w14:textId="77777777" w:rsidR="00972B29" w:rsidRPr="00B941BE" w:rsidRDefault="00972B29" w:rsidP="00666B69">
      <w:pPr>
        <w:pStyle w:val="ListParagraph"/>
        <w:numPr>
          <w:ilvl w:val="0"/>
          <w:numId w:val="10"/>
        </w:numPr>
        <w:spacing w:before="120" w:after="120" w:line="360" w:lineRule="auto"/>
        <w:contextualSpacing w:val="0"/>
        <w:rPr>
          <w:b/>
          <w:bCs/>
          <w:szCs w:val="24"/>
        </w:rPr>
      </w:pPr>
      <w:r w:rsidRPr="00B941BE">
        <w:rPr>
          <w:b/>
          <w:bCs/>
          <w:szCs w:val="24"/>
        </w:rPr>
        <w:t xml:space="preserve">Explain the following terms: </w:t>
      </w:r>
    </w:p>
    <w:p w14:paraId="17320A76" w14:textId="6690A97D" w:rsidR="00972B29" w:rsidRPr="00B941BE" w:rsidRDefault="00972B29" w:rsidP="00666B69">
      <w:pPr>
        <w:pStyle w:val="ListParagraph"/>
        <w:numPr>
          <w:ilvl w:val="0"/>
          <w:numId w:val="11"/>
        </w:numPr>
        <w:spacing w:before="120" w:after="120" w:line="360" w:lineRule="auto"/>
        <w:contextualSpacing w:val="0"/>
        <w:rPr>
          <w:b/>
          <w:bCs/>
          <w:szCs w:val="24"/>
        </w:rPr>
      </w:pPr>
      <w:r w:rsidRPr="00B941BE">
        <w:rPr>
          <w:b/>
          <w:bCs/>
          <w:szCs w:val="24"/>
        </w:rPr>
        <w:t>Resistance</w:t>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szCs w:val="24"/>
        </w:rPr>
        <w:t>[2 Marks]</w:t>
      </w:r>
    </w:p>
    <w:p w14:paraId="2C3E4B55" w14:textId="22D02426" w:rsidR="00972B29" w:rsidRPr="00B941BE" w:rsidRDefault="00972B29" w:rsidP="00666B69">
      <w:pPr>
        <w:pStyle w:val="ListParagraph"/>
        <w:numPr>
          <w:ilvl w:val="0"/>
          <w:numId w:val="11"/>
        </w:numPr>
        <w:spacing w:before="120" w:after="120" w:line="360" w:lineRule="auto"/>
        <w:contextualSpacing w:val="0"/>
        <w:rPr>
          <w:b/>
          <w:bCs/>
          <w:szCs w:val="24"/>
        </w:rPr>
      </w:pPr>
      <w:r w:rsidRPr="00B941BE">
        <w:rPr>
          <w:b/>
          <w:bCs/>
          <w:szCs w:val="24"/>
        </w:rPr>
        <w:t>Reactance</w:t>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b/>
          <w:bCs/>
          <w:szCs w:val="24"/>
        </w:rPr>
        <w:tab/>
      </w:r>
      <w:r w:rsidRPr="00B941BE">
        <w:rPr>
          <w:szCs w:val="24"/>
        </w:rPr>
        <w:t>[2 Marks]</w:t>
      </w:r>
    </w:p>
    <w:p w14:paraId="1B290B60" w14:textId="2D0E8389" w:rsidR="00972B29" w:rsidRDefault="00972B29" w:rsidP="00666B69">
      <w:pPr>
        <w:pStyle w:val="ListParagraph"/>
        <w:numPr>
          <w:ilvl w:val="0"/>
          <w:numId w:val="11"/>
        </w:numPr>
        <w:spacing w:before="120" w:after="120" w:line="360" w:lineRule="auto"/>
        <w:contextualSpacing w:val="0"/>
        <w:rPr>
          <w:szCs w:val="24"/>
        </w:rPr>
      </w:pPr>
      <w:r w:rsidRPr="00B941BE">
        <w:rPr>
          <w:b/>
          <w:bCs/>
          <w:szCs w:val="24"/>
        </w:rPr>
        <w:t>Impedance</w:t>
      </w:r>
      <w:r w:rsidRPr="00B941BE">
        <w:rPr>
          <w:b/>
          <w:bCs/>
          <w:szCs w:val="24"/>
        </w:rPr>
        <w:tab/>
      </w:r>
      <w:r w:rsidRPr="00CC11B3">
        <w:rPr>
          <w:szCs w:val="24"/>
        </w:rPr>
        <w:tab/>
      </w:r>
      <w:r w:rsidRPr="00CC11B3">
        <w:rPr>
          <w:szCs w:val="24"/>
        </w:rPr>
        <w:tab/>
      </w:r>
      <w:r w:rsidRPr="00CC11B3">
        <w:rPr>
          <w:szCs w:val="24"/>
        </w:rPr>
        <w:tab/>
      </w:r>
      <w:r w:rsidRPr="00CC11B3">
        <w:rPr>
          <w:szCs w:val="24"/>
        </w:rPr>
        <w:tab/>
      </w:r>
      <w:r w:rsidRPr="00CC11B3">
        <w:rPr>
          <w:szCs w:val="24"/>
        </w:rPr>
        <w:tab/>
      </w:r>
      <w:r w:rsidRPr="00CC11B3">
        <w:rPr>
          <w:szCs w:val="24"/>
        </w:rPr>
        <w:tab/>
      </w:r>
      <w:r w:rsidRPr="00CC11B3">
        <w:rPr>
          <w:szCs w:val="24"/>
        </w:rPr>
        <w:tab/>
        <w:t>[2 Marks]</w:t>
      </w:r>
    </w:p>
    <w:p w14:paraId="42887339" w14:textId="77777777" w:rsidR="00CC11B3" w:rsidRPr="00CC11B3" w:rsidRDefault="00CC11B3" w:rsidP="00CC11B3">
      <w:pPr>
        <w:spacing w:before="120" w:after="120" w:line="360" w:lineRule="auto"/>
        <w:rPr>
          <w:b/>
          <w:bCs/>
          <w:szCs w:val="24"/>
        </w:rPr>
      </w:pPr>
      <w:r w:rsidRPr="00CC11B3">
        <w:rPr>
          <w:b/>
          <w:bCs/>
          <w:szCs w:val="24"/>
        </w:rPr>
        <w:t>Answer:</w:t>
      </w:r>
    </w:p>
    <w:p w14:paraId="15926524" w14:textId="77777777" w:rsidR="00980F06" w:rsidRDefault="00980F06" w:rsidP="00666B69">
      <w:pPr>
        <w:pStyle w:val="ListParagraph"/>
        <w:numPr>
          <w:ilvl w:val="0"/>
          <w:numId w:val="16"/>
        </w:numPr>
        <w:spacing w:after="120" w:line="360" w:lineRule="auto"/>
        <w:ind w:left="851" w:hanging="567"/>
        <w:contextualSpacing w:val="0"/>
        <w:rPr>
          <w:b/>
          <w:bCs/>
          <w:szCs w:val="24"/>
        </w:rPr>
      </w:pPr>
      <w:r w:rsidRPr="008B2F07">
        <w:rPr>
          <w:b/>
          <w:bCs/>
          <w:szCs w:val="24"/>
        </w:rPr>
        <w:t>Resistance</w:t>
      </w:r>
    </w:p>
    <w:p w14:paraId="2C3ED82B" w14:textId="77777777" w:rsidR="00980F06" w:rsidRPr="0051684A" w:rsidRDefault="00980F06" w:rsidP="00980F06">
      <w:pPr>
        <w:spacing w:after="120"/>
        <w:ind w:left="851" w:hanging="567"/>
      </w:pPr>
      <w:r w:rsidRPr="0051684A">
        <w:t>Opposition to flow of current</w:t>
      </w:r>
      <w:r>
        <w:t xml:space="preserve">. </w:t>
      </w:r>
      <w:r w:rsidRPr="0051684A">
        <w:t>Unit is Ohm - DC circuit property</w:t>
      </w:r>
      <w:r>
        <w:tab/>
      </w:r>
      <w:r>
        <w:tab/>
      </w:r>
      <w:r w:rsidRPr="00A00382">
        <w:rPr>
          <w:b/>
          <w:bCs/>
          <w:iCs/>
          <w:szCs w:val="24"/>
          <w:lang w:val="en-IN"/>
        </w:rPr>
        <w:t>[2 Marks]</w:t>
      </w:r>
    </w:p>
    <w:p w14:paraId="01F7A50B" w14:textId="77777777" w:rsidR="00980F06" w:rsidRDefault="00980F06" w:rsidP="00666B69">
      <w:pPr>
        <w:pStyle w:val="ListParagraph"/>
        <w:numPr>
          <w:ilvl w:val="0"/>
          <w:numId w:val="16"/>
        </w:numPr>
        <w:spacing w:after="120" w:line="360" w:lineRule="auto"/>
        <w:ind w:left="851" w:hanging="567"/>
        <w:contextualSpacing w:val="0"/>
        <w:rPr>
          <w:b/>
          <w:bCs/>
          <w:szCs w:val="24"/>
        </w:rPr>
      </w:pPr>
      <w:r w:rsidRPr="008B2F07">
        <w:rPr>
          <w:b/>
          <w:bCs/>
          <w:szCs w:val="24"/>
        </w:rPr>
        <w:lastRenderedPageBreak/>
        <w:t>Impedance</w:t>
      </w:r>
      <w:r w:rsidRPr="008B2F07">
        <w:rPr>
          <w:b/>
          <w:bCs/>
          <w:szCs w:val="24"/>
        </w:rPr>
        <w:tab/>
      </w:r>
    </w:p>
    <w:p w14:paraId="14834C0C" w14:textId="77777777" w:rsidR="00980F06" w:rsidRPr="00310C6B" w:rsidRDefault="00980F06" w:rsidP="00980F06">
      <w:pPr>
        <w:ind w:firstLine="284"/>
      </w:pPr>
      <w:r w:rsidRPr="00310C6B">
        <w:t>Opposition to</w:t>
      </w:r>
      <w:r>
        <w:t xml:space="preserve"> change</w:t>
      </w:r>
      <w:r w:rsidRPr="00310C6B">
        <w:t xml:space="preserve"> of flow of current. Unit is Ohm- AC circuit property </w:t>
      </w:r>
      <w:r>
        <w:tab/>
      </w:r>
      <w:r w:rsidRPr="00A00382">
        <w:rPr>
          <w:b/>
          <w:bCs/>
          <w:iCs/>
          <w:szCs w:val="24"/>
          <w:lang w:val="en-IN"/>
        </w:rPr>
        <w:t>[2 Marks]</w:t>
      </w:r>
      <w:r w:rsidRPr="0051684A">
        <w:rPr>
          <w:b/>
          <w:bCs/>
          <w:szCs w:val="24"/>
        </w:rPr>
        <w:tab/>
      </w:r>
      <w:r w:rsidRPr="0051684A">
        <w:rPr>
          <w:b/>
          <w:bCs/>
          <w:szCs w:val="24"/>
        </w:rPr>
        <w:tab/>
      </w:r>
      <w:r w:rsidRPr="0051684A">
        <w:rPr>
          <w:b/>
          <w:bCs/>
          <w:szCs w:val="24"/>
        </w:rPr>
        <w:tab/>
      </w:r>
      <w:r w:rsidRPr="0051684A">
        <w:rPr>
          <w:b/>
          <w:bCs/>
          <w:szCs w:val="24"/>
        </w:rPr>
        <w:tab/>
      </w:r>
      <w:r w:rsidRPr="0051684A">
        <w:rPr>
          <w:b/>
          <w:bCs/>
          <w:szCs w:val="24"/>
        </w:rPr>
        <w:tab/>
      </w:r>
    </w:p>
    <w:p w14:paraId="0C0932EB" w14:textId="77777777" w:rsidR="00980F06" w:rsidRDefault="00980F06" w:rsidP="00666B69">
      <w:pPr>
        <w:pStyle w:val="ListParagraph"/>
        <w:numPr>
          <w:ilvl w:val="0"/>
          <w:numId w:val="16"/>
        </w:numPr>
        <w:spacing w:after="120" w:line="360" w:lineRule="auto"/>
        <w:ind w:left="851" w:hanging="567"/>
        <w:contextualSpacing w:val="0"/>
        <w:rPr>
          <w:b/>
          <w:bCs/>
          <w:szCs w:val="24"/>
        </w:rPr>
      </w:pPr>
      <w:r w:rsidRPr="008B2F07">
        <w:rPr>
          <w:b/>
          <w:bCs/>
          <w:szCs w:val="24"/>
        </w:rPr>
        <w:t>Reactance</w:t>
      </w:r>
      <w:r w:rsidRPr="008B2F07">
        <w:rPr>
          <w:b/>
          <w:bCs/>
          <w:szCs w:val="24"/>
        </w:rPr>
        <w:tab/>
      </w:r>
    </w:p>
    <w:p w14:paraId="57F32195" w14:textId="77777777" w:rsidR="00980F06" w:rsidRPr="0056429A" w:rsidRDefault="00980F06" w:rsidP="00980F06">
      <w:pPr>
        <w:spacing w:line="360" w:lineRule="auto"/>
        <w:ind w:left="284"/>
      </w:pPr>
      <w:r w:rsidRPr="0056429A">
        <w:t>Vector sum of resistance and reactance – Describes total opposition to current – AC and DC circuit property</w:t>
      </w:r>
      <w:r>
        <w:t>.</w:t>
      </w:r>
      <w:r>
        <w:tab/>
      </w:r>
      <w:r>
        <w:tab/>
      </w:r>
      <w:r>
        <w:tab/>
      </w:r>
      <w:r>
        <w:tab/>
      </w:r>
      <w:r>
        <w:tab/>
      </w:r>
      <w:r>
        <w:tab/>
      </w:r>
      <w:r>
        <w:tab/>
      </w:r>
      <w:r>
        <w:tab/>
      </w:r>
      <w:r w:rsidRPr="00A00382">
        <w:rPr>
          <w:b/>
          <w:bCs/>
          <w:iCs/>
          <w:szCs w:val="24"/>
          <w:lang w:val="en-IN"/>
        </w:rPr>
        <w:t>[2 Marks]</w:t>
      </w:r>
    </w:p>
    <w:p w14:paraId="4A385C6D" w14:textId="1D358D45" w:rsidR="00972B29" w:rsidRDefault="00972B29" w:rsidP="00666B69">
      <w:pPr>
        <w:pStyle w:val="ListParagraph"/>
        <w:numPr>
          <w:ilvl w:val="0"/>
          <w:numId w:val="10"/>
        </w:numPr>
        <w:spacing w:before="120" w:after="120" w:line="360" w:lineRule="auto"/>
        <w:ind w:left="567"/>
        <w:contextualSpacing w:val="0"/>
        <w:rPr>
          <w:szCs w:val="24"/>
        </w:rPr>
      </w:pPr>
      <w:r w:rsidRPr="00495768">
        <w:rPr>
          <w:b/>
          <w:bCs/>
          <w:szCs w:val="24"/>
        </w:rPr>
        <w:t>List any four types of Transistors.</w:t>
      </w:r>
      <w:r w:rsidRPr="00CC11B3">
        <w:rPr>
          <w:szCs w:val="24"/>
        </w:rPr>
        <w:tab/>
      </w:r>
      <w:r w:rsidRPr="00CC11B3">
        <w:rPr>
          <w:szCs w:val="24"/>
        </w:rPr>
        <w:tab/>
      </w:r>
      <w:r w:rsidRPr="00CC11B3">
        <w:rPr>
          <w:szCs w:val="24"/>
        </w:rPr>
        <w:tab/>
      </w:r>
      <w:r w:rsidRPr="00CC11B3">
        <w:rPr>
          <w:szCs w:val="24"/>
        </w:rPr>
        <w:tab/>
      </w:r>
      <w:r w:rsidRPr="00CC11B3">
        <w:rPr>
          <w:szCs w:val="24"/>
        </w:rPr>
        <w:tab/>
      </w:r>
      <w:r w:rsidRPr="00CC11B3">
        <w:rPr>
          <w:szCs w:val="24"/>
        </w:rPr>
        <w:tab/>
        <w:t>[4 marks]</w:t>
      </w:r>
    </w:p>
    <w:p w14:paraId="11207055" w14:textId="77777777" w:rsidR="00CC11B3" w:rsidRDefault="00CC11B3" w:rsidP="00CC11B3">
      <w:pPr>
        <w:spacing w:before="120" w:after="120" w:line="360" w:lineRule="auto"/>
        <w:rPr>
          <w:b/>
          <w:bCs/>
          <w:szCs w:val="24"/>
        </w:rPr>
      </w:pPr>
      <w:r w:rsidRPr="00CC11B3">
        <w:rPr>
          <w:b/>
          <w:bCs/>
          <w:szCs w:val="24"/>
        </w:rPr>
        <w:t>Answer:</w:t>
      </w:r>
    </w:p>
    <w:p w14:paraId="70B63FB3" w14:textId="77777777" w:rsidR="001067F0" w:rsidRPr="00BB6A78" w:rsidRDefault="001067F0" w:rsidP="00666B69">
      <w:pPr>
        <w:pStyle w:val="ListParagraph"/>
        <w:numPr>
          <w:ilvl w:val="0"/>
          <w:numId w:val="18"/>
        </w:numPr>
        <w:tabs>
          <w:tab w:val="left" w:pos="7655"/>
          <w:tab w:val="left" w:pos="7797"/>
        </w:tabs>
        <w:spacing w:line="360" w:lineRule="auto"/>
        <w:rPr>
          <w:szCs w:val="24"/>
          <w:lang w:val="en-IN"/>
        </w:rPr>
      </w:pPr>
      <w:r w:rsidRPr="00BB6A78">
        <w:rPr>
          <w:szCs w:val="24"/>
          <w:lang w:val="en-IN"/>
        </w:rPr>
        <w:t>BJT (Bipolar Junction Transistor) – NPN</w:t>
      </w:r>
    </w:p>
    <w:p w14:paraId="1AB6A752" w14:textId="77777777" w:rsidR="001067F0" w:rsidRPr="00BB6A78" w:rsidRDefault="001067F0" w:rsidP="00666B69">
      <w:pPr>
        <w:pStyle w:val="ListParagraph"/>
        <w:numPr>
          <w:ilvl w:val="0"/>
          <w:numId w:val="18"/>
        </w:numPr>
        <w:tabs>
          <w:tab w:val="left" w:pos="7655"/>
          <w:tab w:val="left" w:pos="7797"/>
        </w:tabs>
        <w:spacing w:line="360" w:lineRule="auto"/>
        <w:rPr>
          <w:szCs w:val="24"/>
        </w:rPr>
      </w:pPr>
      <w:r w:rsidRPr="00BB6A78">
        <w:rPr>
          <w:szCs w:val="24"/>
          <w:lang w:val="en-IN"/>
        </w:rPr>
        <w:t>BJT (Bipolar Junction Transistor) – PNP</w:t>
      </w:r>
    </w:p>
    <w:p w14:paraId="6C3DC0D7" w14:textId="77777777" w:rsidR="001067F0" w:rsidRPr="00BB6A78" w:rsidRDefault="001067F0" w:rsidP="00666B69">
      <w:pPr>
        <w:pStyle w:val="ListParagraph"/>
        <w:numPr>
          <w:ilvl w:val="0"/>
          <w:numId w:val="18"/>
        </w:numPr>
        <w:tabs>
          <w:tab w:val="left" w:pos="7655"/>
          <w:tab w:val="left" w:pos="7797"/>
        </w:tabs>
        <w:spacing w:line="360" w:lineRule="auto"/>
        <w:rPr>
          <w:szCs w:val="24"/>
          <w:lang w:val="en-IN"/>
        </w:rPr>
      </w:pPr>
      <w:r w:rsidRPr="00BB6A78">
        <w:rPr>
          <w:szCs w:val="24"/>
        </w:rPr>
        <w:t>N-Channel J</w:t>
      </w:r>
      <w:r w:rsidRPr="00BB6A78">
        <w:rPr>
          <w:szCs w:val="24"/>
          <w:lang w:val="en-IN"/>
        </w:rPr>
        <w:t>FET (Junction Field Effect Transistor)</w:t>
      </w:r>
    </w:p>
    <w:p w14:paraId="181BDFF5" w14:textId="77777777" w:rsidR="001067F0" w:rsidRPr="00BB6A78" w:rsidRDefault="001067F0" w:rsidP="00666B69">
      <w:pPr>
        <w:pStyle w:val="ListParagraph"/>
        <w:numPr>
          <w:ilvl w:val="0"/>
          <w:numId w:val="18"/>
        </w:numPr>
        <w:tabs>
          <w:tab w:val="left" w:pos="7655"/>
          <w:tab w:val="left" w:pos="7797"/>
        </w:tabs>
        <w:spacing w:line="360" w:lineRule="auto"/>
        <w:rPr>
          <w:szCs w:val="24"/>
        </w:rPr>
      </w:pPr>
      <w:r w:rsidRPr="00BB6A78">
        <w:rPr>
          <w:szCs w:val="24"/>
          <w:lang w:val="en-IN"/>
        </w:rPr>
        <w:t>P</w:t>
      </w:r>
      <w:r w:rsidRPr="00BB6A78">
        <w:rPr>
          <w:szCs w:val="24"/>
        </w:rPr>
        <w:t>-Channel J</w:t>
      </w:r>
      <w:r w:rsidRPr="00BB6A78">
        <w:rPr>
          <w:szCs w:val="24"/>
          <w:lang w:val="en-IN"/>
        </w:rPr>
        <w:t>FET (Junction Field Effect Transistor)</w:t>
      </w:r>
    </w:p>
    <w:p w14:paraId="006B8A8E" w14:textId="77777777" w:rsidR="001067F0" w:rsidRPr="00BB6A78" w:rsidRDefault="001067F0" w:rsidP="00666B69">
      <w:pPr>
        <w:pStyle w:val="ListParagraph"/>
        <w:numPr>
          <w:ilvl w:val="0"/>
          <w:numId w:val="18"/>
        </w:numPr>
        <w:tabs>
          <w:tab w:val="left" w:pos="7655"/>
          <w:tab w:val="left" w:pos="7797"/>
        </w:tabs>
        <w:spacing w:line="360" w:lineRule="auto"/>
        <w:rPr>
          <w:szCs w:val="24"/>
          <w:lang w:val="en-IN"/>
        </w:rPr>
      </w:pPr>
      <w:r w:rsidRPr="00BB6A78">
        <w:rPr>
          <w:szCs w:val="24"/>
        </w:rPr>
        <w:t xml:space="preserve">N-Channel </w:t>
      </w:r>
      <w:r w:rsidRPr="00BB6A78">
        <w:rPr>
          <w:szCs w:val="24"/>
          <w:lang w:val="en-IN"/>
        </w:rPr>
        <w:t>MOSFET (Metal Oxide Semiconductor Field Effect Transistor)</w:t>
      </w:r>
    </w:p>
    <w:p w14:paraId="38AF272E" w14:textId="77777777" w:rsidR="001067F0" w:rsidRPr="00BB6A78" w:rsidRDefault="001067F0" w:rsidP="00666B69">
      <w:pPr>
        <w:pStyle w:val="ListParagraph"/>
        <w:numPr>
          <w:ilvl w:val="0"/>
          <w:numId w:val="18"/>
        </w:numPr>
        <w:tabs>
          <w:tab w:val="left" w:pos="7655"/>
          <w:tab w:val="left" w:pos="7797"/>
        </w:tabs>
        <w:spacing w:line="360" w:lineRule="auto"/>
        <w:rPr>
          <w:szCs w:val="24"/>
        </w:rPr>
      </w:pPr>
      <w:r w:rsidRPr="00BB6A78">
        <w:rPr>
          <w:szCs w:val="24"/>
        </w:rPr>
        <w:t xml:space="preserve">P-Channel </w:t>
      </w:r>
      <w:r w:rsidRPr="00BB6A78">
        <w:rPr>
          <w:szCs w:val="24"/>
          <w:lang w:val="en-IN"/>
        </w:rPr>
        <w:t>MOSFET (Metal Oxide Semiconductor Field Effect Transistor)</w:t>
      </w:r>
    </w:p>
    <w:p w14:paraId="327ECF07" w14:textId="77777777" w:rsidR="001067F0" w:rsidRPr="00E71FD2" w:rsidRDefault="001067F0" w:rsidP="001067F0">
      <w:pPr>
        <w:tabs>
          <w:tab w:val="left" w:pos="7655"/>
          <w:tab w:val="left" w:pos="7797"/>
        </w:tabs>
        <w:spacing w:line="360" w:lineRule="auto"/>
        <w:jc w:val="right"/>
        <w:rPr>
          <w:b/>
          <w:bCs/>
          <w:szCs w:val="24"/>
        </w:rPr>
      </w:pPr>
      <w:r>
        <w:rPr>
          <w:b/>
          <w:bCs/>
          <w:szCs w:val="24"/>
        </w:rPr>
        <w:t>[1 mark each, Maximum of 4 Marks]</w:t>
      </w:r>
    </w:p>
    <w:p w14:paraId="3AA548C1" w14:textId="057698A2" w:rsidR="005A3A3B" w:rsidRPr="00451D6D" w:rsidRDefault="005A3A3B" w:rsidP="00451D6D">
      <w:pPr>
        <w:spacing w:before="120" w:after="120" w:line="360" w:lineRule="auto"/>
        <w:rPr>
          <w:b/>
          <w:bCs/>
          <w:szCs w:val="24"/>
        </w:rPr>
      </w:pPr>
      <w:r w:rsidRPr="00451D6D">
        <w:rPr>
          <w:b/>
          <w:bCs/>
          <w:szCs w:val="24"/>
        </w:rPr>
        <w:t>Question 3 [25 Marks]</w:t>
      </w:r>
    </w:p>
    <w:p w14:paraId="183B4A27" w14:textId="2C597A66" w:rsidR="00B37F08" w:rsidRDefault="00B37F08" w:rsidP="00666B69">
      <w:pPr>
        <w:pStyle w:val="ListParagraph"/>
        <w:numPr>
          <w:ilvl w:val="0"/>
          <w:numId w:val="1"/>
        </w:numPr>
        <w:spacing w:before="120" w:after="120" w:line="360" w:lineRule="auto"/>
        <w:contextualSpacing w:val="0"/>
        <w:rPr>
          <w:szCs w:val="24"/>
        </w:rPr>
      </w:pPr>
      <w:r w:rsidRPr="00495768">
        <w:rPr>
          <w:b/>
          <w:bCs/>
          <w:szCs w:val="24"/>
        </w:rPr>
        <w:t xml:space="preserve">A certain power supply requires 25W of input power and produces an output power of 20W. Calculate its efficiency </w:t>
      </w:r>
      <w:r w:rsidR="00525D67" w:rsidRPr="00495768">
        <w:rPr>
          <w:b/>
          <w:bCs/>
          <w:szCs w:val="24"/>
        </w:rPr>
        <w:t xml:space="preserve">in percentage </w:t>
      </w:r>
      <w:r w:rsidRPr="00495768">
        <w:rPr>
          <w:b/>
          <w:bCs/>
          <w:szCs w:val="24"/>
        </w:rPr>
        <w:t>and the total power loss?</w:t>
      </w:r>
      <w:r w:rsidR="00495768">
        <w:rPr>
          <w:szCs w:val="24"/>
        </w:rPr>
        <w:tab/>
      </w:r>
      <w:r w:rsidR="00495768">
        <w:rPr>
          <w:szCs w:val="24"/>
        </w:rPr>
        <w:tab/>
      </w:r>
      <w:r w:rsidR="00495768">
        <w:rPr>
          <w:szCs w:val="24"/>
        </w:rPr>
        <w:tab/>
      </w:r>
      <w:r w:rsidR="00495768">
        <w:rPr>
          <w:szCs w:val="24"/>
        </w:rPr>
        <w:tab/>
      </w:r>
      <w:r w:rsidR="00495768">
        <w:rPr>
          <w:szCs w:val="24"/>
        </w:rPr>
        <w:tab/>
      </w:r>
      <w:r w:rsidR="00495768">
        <w:rPr>
          <w:szCs w:val="24"/>
        </w:rPr>
        <w:tab/>
      </w:r>
      <w:r w:rsidR="00495768">
        <w:rPr>
          <w:szCs w:val="24"/>
        </w:rPr>
        <w:tab/>
      </w:r>
      <w:r w:rsidR="00495768">
        <w:rPr>
          <w:szCs w:val="24"/>
        </w:rPr>
        <w:tab/>
      </w:r>
      <w:r w:rsidR="00495768">
        <w:rPr>
          <w:szCs w:val="24"/>
        </w:rPr>
        <w:tab/>
      </w:r>
      <w:r w:rsidR="00495768">
        <w:rPr>
          <w:szCs w:val="24"/>
        </w:rPr>
        <w:tab/>
      </w:r>
      <w:r w:rsidRPr="00CC11B3">
        <w:rPr>
          <w:szCs w:val="24"/>
        </w:rPr>
        <w:tab/>
        <w:t xml:space="preserve">[4 </w:t>
      </w:r>
      <w:r w:rsidR="00817ADA" w:rsidRPr="00CC11B3">
        <w:rPr>
          <w:szCs w:val="24"/>
        </w:rPr>
        <w:t>M</w:t>
      </w:r>
      <w:r w:rsidRPr="00CC11B3">
        <w:rPr>
          <w:szCs w:val="24"/>
        </w:rPr>
        <w:t>arks]</w:t>
      </w:r>
    </w:p>
    <w:p w14:paraId="0D3F6624" w14:textId="77777777" w:rsidR="00CC11B3" w:rsidRPr="00CC11B3" w:rsidRDefault="00CC11B3" w:rsidP="00CC11B3">
      <w:pPr>
        <w:spacing w:before="120" w:after="120" w:line="360" w:lineRule="auto"/>
        <w:ind w:left="360"/>
        <w:rPr>
          <w:b/>
          <w:bCs/>
          <w:szCs w:val="24"/>
        </w:rPr>
      </w:pPr>
      <w:r w:rsidRPr="00CC11B3">
        <w:rPr>
          <w:b/>
          <w:bCs/>
          <w:szCs w:val="24"/>
        </w:rPr>
        <w:t>Answer:</w:t>
      </w:r>
    </w:p>
    <w:p w14:paraId="5F6E3D64" w14:textId="2DCB90A4" w:rsidR="00CC11B3" w:rsidRPr="009177E5" w:rsidRDefault="007D1F8F" w:rsidP="00CC11B3">
      <w:pPr>
        <w:spacing w:before="120" w:after="120" w:line="360" w:lineRule="auto"/>
        <w:ind w:left="360"/>
        <w:rPr>
          <w:szCs w:val="24"/>
        </w:rPr>
      </w:pPr>
      <m:oMath>
        <m:r>
          <w:rPr>
            <w:rFonts w:ascii="Cambria Math" w:hAnsi="Cambria Math"/>
            <w:szCs w:val="24"/>
          </w:rPr>
          <m:t>Effic</m:t>
        </m:r>
        <m:r>
          <w:rPr>
            <w:rFonts w:ascii="Cambria Math" w:hAnsi="Cambria Math"/>
            <w:szCs w:val="24"/>
          </w:rPr>
          <m:t>i</m:t>
        </m:r>
        <m:r>
          <w:rPr>
            <w:rFonts w:ascii="Cambria Math" w:hAnsi="Cambria Math"/>
            <w:szCs w:val="24"/>
          </w:rPr>
          <m:t>ency</m:t>
        </m:r>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P</m:t>
                </m:r>
              </m:e>
              <m:sub>
                <m:r>
                  <w:rPr>
                    <w:rFonts w:ascii="Cambria Math" w:hAnsi="Cambria Math"/>
                    <w:szCs w:val="24"/>
                  </w:rPr>
                  <m:t>OUT</m:t>
                </m:r>
              </m:sub>
            </m:sSub>
          </m:num>
          <m:den>
            <m:sSub>
              <m:sSubPr>
                <m:ctrlPr>
                  <w:rPr>
                    <w:rFonts w:ascii="Cambria Math" w:hAnsi="Cambria Math"/>
                    <w:i/>
                    <w:szCs w:val="24"/>
                  </w:rPr>
                </m:ctrlPr>
              </m:sSubPr>
              <m:e>
                <m:r>
                  <w:rPr>
                    <w:rFonts w:ascii="Cambria Math" w:hAnsi="Cambria Math"/>
                    <w:szCs w:val="24"/>
                  </w:rPr>
                  <m:t>P</m:t>
                </m:r>
              </m:e>
              <m:sub>
                <m:r>
                  <w:rPr>
                    <w:rFonts w:ascii="Cambria Math" w:hAnsi="Cambria Math"/>
                    <w:szCs w:val="24"/>
                  </w:rPr>
                  <m:t>IN</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20</m:t>
            </m:r>
          </m:num>
          <m:den>
            <m:r>
              <w:rPr>
                <w:rFonts w:ascii="Cambria Math" w:hAnsi="Cambria Math"/>
                <w:szCs w:val="24"/>
              </w:rPr>
              <m:t>25</m:t>
            </m:r>
          </m:den>
        </m:f>
        <m:r>
          <w:rPr>
            <w:rFonts w:ascii="Cambria Math" w:hAnsi="Cambria Math"/>
            <w:szCs w:val="24"/>
          </w:rPr>
          <m:t>=0.8</m:t>
        </m:r>
      </m:oMath>
      <w:r w:rsidR="009177E5">
        <w:rPr>
          <w:szCs w:val="24"/>
        </w:rPr>
        <w:tab/>
      </w:r>
      <w:r w:rsidR="009177E5">
        <w:rPr>
          <w:szCs w:val="24"/>
        </w:rPr>
        <w:tab/>
      </w:r>
      <w:r w:rsidR="009177E5">
        <w:rPr>
          <w:szCs w:val="24"/>
        </w:rPr>
        <w:tab/>
      </w:r>
      <w:r w:rsidR="009177E5">
        <w:rPr>
          <w:szCs w:val="24"/>
        </w:rPr>
        <w:tab/>
      </w:r>
      <w:r w:rsidR="009177E5">
        <w:rPr>
          <w:szCs w:val="24"/>
        </w:rPr>
        <w:tab/>
      </w:r>
      <w:r w:rsidR="009177E5">
        <w:rPr>
          <w:szCs w:val="24"/>
        </w:rPr>
        <w:tab/>
      </w:r>
      <w:r w:rsidR="009177E5">
        <w:rPr>
          <w:szCs w:val="24"/>
        </w:rPr>
        <w:tab/>
      </w:r>
      <w:r w:rsidR="009177E5" w:rsidRPr="009177E5">
        <w:rPr>
          <w:b/>
          <w:bCs/>
          <w:szCs w:val="24"/>
        </w:rPr>
        <w:t>[</w:t>
      </w:r>
      <w:r w:rsidR="009177E5" w:rsidRPr="009177E5">
        <w:rPr>
          <w:b/>
          <w:bCs/>
          <w:szCs w:val="24"/>
        </w:rPr>
        <w:t>1</w:t>
      </w:r>
      <w:r w:rsidR="009177E5" w:rsidRPr="009177E5">
        <w:rPr>
          <w:b/>
          <w:bCs/>
          <w:szCs w:val="24"/>
        </w:rPr>
        <w:t xml:space="preserve"> Mark]</w:t>
      </w:r>
    </w:p>
    <w:p w14:paraId="4F5CC5AE" w14:textId="3B0444AE" w:rsidR="009177E5" w:rsidRDefault="009177E5" w:rsidP="00CC11B3">
      <w:pPr>
        <w:spacing w:before="120" w:after="120" w:line="360" w:lineRule="auto"/>
        <w:ind w:left="360"/>
        <w:rPr>
          <w:b/>
          <w:bCs/>
          <w:szCs w:val="24"/>
        </w:rPr>
      </w:pPr>
      <m:oMath>
        <m:r>
          <w:rPr>
            <w:rFonts w:ascii="Cambria Math" w:hAnsi="Cambria Math"/>
            <w:szCs w:val="24"/>
          </w:rPr>
          <m:t>%Efficiency=80%</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9177E5">
        <w:rPr>
          <w:b/>
          <w:bCs/>
          <w:szCs w:val="24"/>
        </w:rPr>
        <w:t>[1 Mark]</w:t>
      </w:r>
    </w:p>
    <w:p w14:paraId="263CA843" w14:textId="47790CE7" w:rsidR="006143C8" w:rsidRPr="00CC11B3" w:rsidRDefault="0003378E" w:rsidP="00CC11B3">
      <w:pPr>
        <w:spacing w:before="120" w:after="120" w:line="360" w:lineRule="auto"/>
        <w:ind w:left="360"/>
        <w:rPr>
          <w:szCs w:val="24"/>
        </w:rPr>
      </w:pP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Loss</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P</m:t>
            </m:r>
          </m:e>
          <m:sub>
            <m:r>
              <w:rPr>
                <w:rFonts w:ascii="Cambria Math" w:hAnsi="Cambria Math"/>
                <w:szCs w:val="24"/>
              </w:rPr>
              <m:t>IN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P</m:t>
            </m:r>
          </m:e>
          <m:sub>
            <m:r>
              <w:rPr>
                <w:rFonts w:ascii="Cambria Math" w:hAnsi="Cambria Math"/>
                <w:szCs w:val="24"/>
              </w:rPr>
              <m:t>OUT</m:t>
            </m:r>
          </m:sub>
        </m:sSub>
        <m:r>
          <w:rPr>
            <w:rFonts w:ascii="Cambria Math" w:hAnsi="Cambria Math"/>
            <w:szCs w:val="24"/>
          </w:rPr>
          <m:t>=</m:t>
        </m:r>
        <m:r>
          <w:rPr>
            <w:rFonts w:ascii="Cambria Math" w:hAnsi="Cambria Math"/>
            <w:szCs w:val="24"/>
          </w:rPr>
          <m:t>25-20=5W</m:t>
        </m:r>
      </m:oMath>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sidRPr="00477C5A">
        <w:rPr>
          <w:b/>
          <w:bCs/>
          <w:szCs w:val="24"/>
        </w:rPr>
        <w:t>[</w:t>
      </w:r>
      <w:r w:rsidR="00477C5A" w:rsidRPr="00477C5A">
        <w:rPr>
          <w:b/>
          <w:bCs/>
          <w:szCs w:val="24"/>
        </w:rPr>
        <w:t>2</w:t>
      </w:r>
      <w:r w:rsidR="00477C5A" w:rsidRPr="00477C5A">
        <w:rPr>
          <w:b/>
          <w:bCs/>
          <w:szCs w:val="24"/>
        </w:rPr>
        <w:t xml:space="preserve"> Mark</w:t>
      </w:r>
      <w:r w:rsidR="00477C5A" w:rsidRPr="00477C5A">
        <w:rPr>
          <w:b/>
          <w:bCs/>
          <w:szCs w:val="24"/>
        </w:rPr>
        <w:t>s</w:t>
      </w:r>
      <w:r w:rsidR="00477C5A" w:rsidRPr="00477C5A">
        <w:rPr>
          <w:b/>
          <w:bCs/>
          <w:szCs w:val="24"/>
        </w:rPr>
        <w:t>]</w:t>
      </w:r>
    </w:p>
    <w:p w14:paraId="05D13ABE" w14:textId="0C541064" w:rsidR="007C2747" w:rsidRPr="00CC11B3" w:rsidRDefault="005675D6" w:rsidP="00666B69">
      <w:pPr>
        <w:pStyle w:val="ListParagraph"/>
        <w:numPr>
          <w:ilvl w:val="0"/>
          <w:numId w:val="1"/>
        </w:numPr>
        <w:spacing w:before="120" w:after="120" w:line="360" w:lineRule="auto"/>
        <w:contextualSpacing w:val="0"/>
        <w:rPr>
          <w:i/>
          <w:iCs/>
          <w:szCs w:val="24"/>
        </w:rPr>
      </w:pPr>
      <w:r w:rsidRPr="00477C5A">
        <w:rPr>
          <w:b/>
          <w:bCs/>
          <w:szCs w:val="24"/>
        </w:rPr>
        <w:t xml:space="preserve">Determine the voltage across each resistor </w:t>
      </w:r>
      <w:r w:rsidR="007C2747" w:rsidRPr="00477C5A">
        <w:rPr>
          <w:b/>
          <w:bCs/>
          <w:szCs w:val="24"/>
        </w:rPr>
        <w:t>in the circuit shown in fig.</w:t>
      </w:r>
      <w:r w:rsidR="005A3A3B" w:rsidRPr="00477C5A">
        <w:rPr>
          <w:b/>
          <w:bCs/>
          <w:szCs w:val="24"/>
        </w:rPr>
        <w:t>5</w:t>
      </w:r>
      <w:r w:rsidR="007C2747" w:rsidRPr="00477C5A">
        <w:rPr>
          <w:b/>
          <w:bCs/>
          <w:szCs w:val="24"/>
        </w:rPr>
        <w:t>.</w:t>
      </w:r>
      <w:r w:rsidR="007C2747" w:rsidRPr="00CC11B3">
        <w:rPr>
          <w:szCs w:val="24"/>
        </w:rPr>
        <w:t xml:space="preserve"> </w:t>
      </w:r>
      <w:r w:rsidR="00E170AC" w:rsidRPr="00CC11B3">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477C5A">
        <w:rPr>
          <w:szCs w:val="24"/>
        </w:rPr>
        <w:tab/>
      </w:r>
      <w:r w:rsidR="007C2747" w:rsidRPr="00CC11B3">
        <w:rPr>
          <w:szCs w:val="24"/>
        </w:rPr>
        <w:t>[</w:t>
      </w:r>
      <w:r w:rsidR="005A3A3B" w:rsidRPr="00CC11B3">
        <w:rPr>
          <w:szCs w:val="24"/>
        </w:rPr>
        <w:t>4</w:t>
      </w:r>
      <w:r w:rsidR="007C2747" w:rsidRPr="00CC11B3">
        <w:rPr>
          <w:szCs w:val="24"/>
        </w:rPr>
        <w:t xml:space="preserve"> </w:t>
      </w:r>
      <w:r w:rsidR="00817ADA" w:rsidRPr="00CC11B3">
        <w:rPr>
          <w:szCs w:val="24"/>
        </w:rPr>
        <w:t>M</w:t>
      </w:r>
      <w:r w:rsidR="007C2747" w:rsidRPr="00CC11B3">
        <w:rPr>
          <w:szCs w:val="24"/>
        </w:rPr>
        <w:t>arks]</w:t>
      </w:r>
    </w:p>
    <w:p w14:paraId="4640699F" w14:textId="7A376D54" w:rsidR="00DE5E5B" w:rsidRPr="00451D6D" w:rsidRDefault="007A373A" w:rsidP="00451D6D">
      <w:pPr>
        <w:spacing w:before="120" w:after="120" w:line="360" w:lineRule="auto"/>
        <w:jc w:val="center"/>
        <w:rPr>
          <w:b/>
          <w:bCs/>
          <w:szCs w:val="24"/>
        </w:rPr>
      </w:pPr>
      <w:r w:rsidRPr="00451D6D">
        <w:rPr>
          <w:b/>
          <w:bCs/>
          <w:noProof/>
          <w:szCs w:val="24"/>
        </w:rPr>
        <w:lastRenderedPageBreak/>
        <w:drawing>
          <wp:inline distT="0" distB="0" distL="0" distR="0" wp14:anchorId="3B6A3B68" wp14:editId="0243B2E8">
            <wp:extent cx="4810796" cy="2433977"/>
            <wp:effectExtent l="0" t="0" r="8890" b="4445"/>
            <wp:docPr id="1024408611" name="Picture 6"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08611" name="Picture 6" descr="A diagram of a circu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810796" cy="2433977"/>
                    </a:xfrm>
                    <a:prstGeom prst="rect">
                      <a:avLst/>
                    </a:prstGeom>
                  </pic:spPr>
                </pic:pic>
              </a:graphicData>
            </a:graphic>
          </wp:inline>
        </w:drawing>
      </w:r>
    </w:p>
    <w:p w14:paraId="26545A48" w14:textId="18EBAB12" w:rsidR="007C2747" w:rsidRDefault="00DE5E5B" w:rsidP="00451D6D">
      <w:pPr>
        <w:spacing w:before="120" w:after="120" w:line="360" w:lineRule="auto"/>
        <w:jc w:val="center"/>
        <w:rPr>
          <w:i/>
          <w:iCs/>
          <w:szCs w:val="24"/>
        </w:rPr>
      </w:pPr>
      <w:r w:rsidRPr="00451D6D">
        <w:rPr>
          <w:i/>
          <w:iCs/>
          <w:szCs w:val="24"/>
        </w:rPr>
        <w:t>Fig.</w:t>
      </w:r>
      <w:r w:rsidR="005A3A3B" w:rsidRPr="00451D6D">
        <w:rPr>
          <w:i/>
          <w:iCs/>
          <w:szCs w:val="24"/>
        </w:rPr>
        <w:t>5</w:t>
      </w:r>
    </w:p>
    <w:p w14:paraId="40DF4388" w14:textId="77777777" w:rsidR="00CC11B3" w:rsidRPr="00730155" w:rsidRDefault="00CC11B3" w:rsidP="00CC11B3">
      <w:pPr>
        <w:spacing w:before="120" w:after="120" w:line="360" w:lineRule="auto"/>
        <w:rPr>
          <w:b/>
          <w:bCs/>
          <w:szCs w:val="24"/>
        </w:rPr>
      </w:pPr>
      <w:r w:rsidRPr="00730155">
        <w:rPr>
          <w:b/>
          <w:bCs/>
          <w:szCs w:val="24"/>
        </w:rPr>
        <w:t>Answer:</w:t>
      </w:r>
    </w:p>
    <w:p w14:paraId="0DDC008D" w14:textId="77777777" w:rsidR="004719C0" w:rsidRPr="00B54B17" w:rsidRDefault="004719C0" w:rsidP="004719C0">
      <w:pPr>
        <w:spacing w:after="120" w:line="360" w:lineRule="auto"/>
        <w:rPr>
          <w:szCs w:val="24"/>
        </w:rPr>
      </w:pPr>
      <w:r w:rsidRPr="00B54B17">
        <w:rPr>
          <w:szCs w:val="24"/>
        </w:rPr>
        <w:t>As all the resistors are in parallel, the Voltage across the resistor is the same.</w:t>
      </w:r>
      <w:r w:rsidRPr="00B54B17">
        <w:rPr>
          <w:szCs w:val="24"/>
        </w:rPr>
        <w:tab/>
      </w:r>
    </w:p>
    <w:p w14:paraId="4C0DD140" w14:textId="157949DB" w:rsidR="004719C0" w:rsidRDefault="00E60375" w:rsidP="004719C0">
      <w:pPr>
        <w:spacing w:after="120" w:line="360" w:lineRule="auto"/>
        <w:rPr>
          <w:b/>
          <w:bCs/>
          <w:i/>
          <w:iCs/>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1</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2</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3</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4</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5</m:t>
            </m:r>
          </m:sub>
        </m:sSub>
        <m:r>
          <m:rPr>
            <m:sty m:val="p"/>
          </m:rPr>
          <w:rPr>
            <w:rFonts w:ascii="Cambria Math" w:hAnsi="Cambria Math"/>
            <w:szCs w:val="24"/>
          </w:rPr>
          <m:t>=10V</m:t>
        </m:r>
      </m:oMath>
      <w:r w:rsidR="004719C0">
        <w:rPr>
          <w:b/>
          <w:bCs/>
          <w:i/>
          <w:iCs/>
          <w:szCs w:val="24"/>
        </w:rPr>
        <w:tab/>
      </w:r>
      <w:r w:rsidR="004719C0">
        <w:rPr>
          <w:b/>
          <w:bCs/>
          <w:i/>
          <w:iCs/>
          <w:szCs w:val="24"/>
        </w:rPr>
        <w:tab/>
      </w:r>
      <w:r w:rsidR="004719C0">
        <w:rPr>
          <w:b/>
          <w:bCs/>
          <w:i/>
          <w:iCs/>
          <w:szCs w:val="24"/>
        </w:rPr>
        <w:tab/>
      </w:r>
      <w:r w:rsidR="004719C0">
        <w:rPr>
          <w:b/>
          <w:bCs/>
          <w:i/>
          <w:iCs/>
          <w:szCs w:val="24"/>
        </w:rPr>
        <w:tab/>
      </w:r>
      <w:r w:rsidR="004719C0">
        <w:rPr>
          <w:b/>
          <w:bCs/>
          <w:i/>
          <w:iCs/>
          <w:szCs w:val="24"/>
        </w:rPr>
        <w:tab/>
      </w:r>
      <w:r w:rsidR="004719C0">
        <w:rPr>
          <w:b/>
          <w:bCs/>
          <w:i/>
          <w:iCs/>
          <w:szCs w:val="24"/>
        </w:rPr>
        <w:tab/>
      </w:r>
      <w:r w:rsidR="004719C0">
        <w:rPr>
          <w:b/>
          <w:bCs/>
          <w:i/>
          <w:iCs/>
          <w:szCs w:val="24"/>
        </w:rPr>
        <w:tab/>
      </w:r>
      <w:r w:rsidR="004719C0" w:rsidRPr="00A0484D">
        <w:rPr>
          <w:b/>
          <w:bCs/>
          <w:szCs w:val="24"/>
        </w:rPr>
        <w:t>[</w:t>
      </w:r>
      <w:r w:rsidR="00585975">
        <w:rPr>
          <w:b/>
          <w:bCs/>
          <w:szCs w:val="24"/>
        </w:rPr>
        <w:t>4</w:t>
      </w:r>
      <w:r w:rsidR="004719C0" w:rsidRPr="00A0484D">
        <w:rPr>
          <w:b/>
          <w:bCs/>
          <w:szCs w:val="24"/>
        </w:rPr>
        <w:t xml:space="preserve"> Marks]</w:t>
      </w:r>
      <w:r w:rsidR="004719C0">
        <w:rPr>
          <w:b/>
          <w:bCs/>
          <w:i/>
          <w:iCs/>
          <w:szCs w:val="24"/>
        </w:rPr>
        <w:t xml:space="preserve"> </w:t>
      </w:r>
    </w:p>
    <w:p w14:paraId="0A1ECC6B" w14:textId="4782699B" w:rsidR="000A2451" w:rsidRPr="00451D6D" w:rsidRDefault="00754574" w:rsidP="00666B69">
      <w:pPr>
        <w:pStyle w:val="ListParagraph"/>
        <w:numPr>
          <w:ilvl w:val="0"/>
          <w:numId w:val="1"/>
        </w:numPr>
        <w:spacing w:before="120" w:after="120" w:line="360" w:lineRule="auto"/>
        <w:contextualSpacing w:val="0"/>
        <w:rPr>
          <w:szCs w:val="24"/>
        </w:rPr>
      </w:pPr>
      <w:r w:rsidRPr="00477C5A">
        <w:rPr>
          <w:b/>
          <w:bCs/>
          <w:szCs w:val="24"/>
        </w:rPr>
        <w:t>Determine the current across each resistor</w:t>
      </w:r>
      <w:r w:rsidR="00E611EB" w:rsidRPr="00477C5A">
        <w:rPr>
          <w:b/>
          <w:bCs/>
          <w:szCs w:val="24"/>
        </w:rPr>
        <w:t xml:space="preserve"> in the circuit shown in fig.</w:t>
      </w:r>
      <w:r w:rsidR="008243CA" w:rsidRPr="00477C5A">
        <w:rPr>
          <w:b/>
          <w:bCs/>
          <w:szCs w:val="24"/>
        </w:rPr>
        <w:t>6</w:t>
      </w:r>
      <w:r w:rsidR="00E611EB" w:rsidRPr="00477C5A">
        <w:rPr>
          <w:b/>
          <w:bCs/>
          <w:szCs w:val="24"/>
        </w:rPr>
        <w:t xml:space="preserve">, </w:t>
      </w:r>
      <w:r w:rsidRPr="00477C5A">
        <w:rPr>
          <w:b/>
          <w:bCs/>
          <w:szCs w:val="24"/>
        </w:rPr>
        <w:t>using mesh analysis</w:t>
      </w:r>
      <w:r w:rsidR="00953BEF" w:rsidRPr="00477C5A">
        <w:rPr>
          <w:b/>
          <w:bCs/>
          <w:szCs w:val="24"/>
        </w:rPr>
        <w:t xml:space="preserve"> (Kirchhoff’s Voltage Law)</w:t>
      </w:r>
      <w:r w:rsidRPr="00477C5A">
        <w:rPr>
          <w:b/>
          <w:bCs/>
          <w:szCs w:val="24"/>
        </w:rPr>
        <w:tab/>
      </w:r>
      <w:r w:rsidR="00FD74F5" w:rsidRPr="00451D6D">
        <w:rPr>
          <w:szCs w:val="24"/>
        </w:rPr>
        <w:tab/>
      </w:r>
      <w:r w:rsidR="005A3A3B" w:rsidRPr="00451D6D">
        <w:rPr>
          <w:szCs w:val="24"/>
        </w:rPr>
        <w:tab/>
      </w:r>
      <w:r w:rsidR="005A3A3B" w:rsidRPr="00451D6D">
        <w:rPr>
          <w:szCs w:val="24"/>
        </w:rPr>
        <w:tab/>
      </w:r>
      <w:r w:rsidR="005A3A3B" w:rsidRPr="00451D6D">
        <w:rPr>
          <w:szCs w:val="24"/>
        </w:rPr>
        <w:tab/>
      </w:r>
      <w:r w:rsidR="00FD74F5" w:rsidRPr="005B254E">
        <w:rPr>
          <w:szCs w:val="24"/>
        </w:rPr>
        <w:t>[</w:t>
      </w:r>
      <w:r w:rsidR="00405FDE" w:rsidRPr="005B254E">
        <w:rPr>
          <w:szCs w:val="24"/>
        </w:rPr>
        <w:t>1</w:t>
      </w:r>
      <w:r w:rsidR="00E76E24" w:rsidRPr="005B254E">
        <w:rPr>
          <w:szCs w:val="24"/>
        </w:rPr>
        <w:t>7</w:t>
      </w:r>
      <w:r w:rsidR="00FD74F5" w:rsidRPr="005B254E">
        <w:rPr>
          <w:szCs w:val="24"/>
        </w:rPr>
        <w:t xml:space="preserve"> Marks]</w:t>
      </w:r>
    </w:p>
    <w:p w14:paraId="241E7D8D" w14:textId="31AC3B3C" w:rsidR="00E54675" w:rsidRPr="00451D6D" w:rsidRDefault="008243CA" w:rsidP="00451D6D">
      <w:pPr>
        <w:pStyle w:val="ListParagraph"/>
        <w:tabs>
          <w:tab w:val="left" w:pos="7655"/>
          <w:tab w:val="left" w:pos="7797"/>
        </w:tabs>
        <w:spacing w:before="120" w:after="120" w:line="360" w:lineRule="auto"/>
        <w:contextualSpacing w:val="0"/>
        <w:jc w:val="center"/>
        <w:rPr>
          <w:szCs w:val="24"/>
        </w:rPr>
      </w:pPr>
      <w:r w:rsidRPr="00451D6D">
        <w:rPr>
          <w:noProof/>
          <w:szCs w:val="24"/>
        </w:rPr>
        <w:drawing>
          <wp:inline distT="0" distB="0" distL="0" distR="0" wp14:anchorId="387BDA65" wp14:editId="737CB5B8">
            <wp:extent cx="3885184" cy="2661750"/>
            <wp:effectExtent l="0" t="0" r="1270" b="5715"/>
            <wp:docPr id="20211019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91628" cy="2666165"/>
                    </a:xfrm>
                    <a:prstGeom prst="rect">
                      <a:avLst/>
                    </a:prstGeom>
                    <a:noFill/>
                    <a:ln>
                      <a:noFill/>
                    </a:ln>
                  </pic:spPr>
                </pic:pic>
              </a:graphicData>
            </a:graphic>
          </wp:inline>
        </w:drawing>
      </w:r>
    </w:p>
    <w:p w14:paraId="33B65EFB" w14:textId="185C7DF8" w:rsidR="00953BEF" w:rsidRDefault="00953BEF" w:rsidP="00451D6D">
      <w:pPr>
        <w:pStyle w:val="ListParagraph"/>
        <w:tabs>
          <w:tab w:val="left" w:pos="7655"/>
          <w:tab w:val="left" w:pos="7797"/>
        </w:tabs>
        <w:spacing w:before="120" w:after="120" w:line="360" w:lineRule="auto"/>
        <w:contextualSpacing w:val="0"/>
        <w:jc w:val="center"/>
        <w:rPr>
          <w:i/>
          <w:iCs/>
          <w:szCs w:val="24"/>
        </w:rPr>
      </w:pPr>
      <w:r w:rsidRPr="00451D6D">
        <w:rPr>
          <w:i/>
          <w:iCs/>
          <w:szCs w:val="24"/>
        </w:rPr>
        <w:t>Fig.</w:t>
      </w:r>
      <w:r w:rsidR="008243CA" w:rsidRPr="00451D6D">
        <w:rPr>
          <w:i/>
          <w:iCs/>
          <w:szCs w:val="24"/>
        </w:rPr>
        <w:t>6</w:t>
      </w:r>
    </w:p>
    <w:p w14:paraId="13F0EA9F" w14:textId="77777777" w:rsidR="00CC11B3" w:rsidRDefault="00CC11B3" w:rsidP="00CC11B3">
      <w:pPr>
        <w:spacing w:before="120" w:after="120" w:line="360" w:lineRule="auto"/>
        <w:rPr>
          <w:b/>
          <w:bCs/>
          <w:szCs w:val="24"/>
        </w:rPr>
      </w:pPr>
      <w:r w:rsidRPr="00730155">
        <w:rPr>
          <w:b/>
          <w:bCs/>
          <w:szCs w:val="24"/>
        </w:rPr>
        <w:t>Answer:</w:t>
      </w:r>
    </w:p>
    <w:p w14:paraId="7055B6BD" w14:textId="0BF9D383" w:rsidR="00C14A11" w:rsidRDefault="005234BC" w:rsidP="005234BC">
      <w:pPr>
        <w:spacing w:after="120" w:line="360" w:lineRule="auto"/>
        <w:ind w:firstLine="357"/>
        <w:jc w:val="center"/>
        <w:rPr>
          <w:b/>
          <w:bCs/>
          <w:i/>
          <w:iCs/>
          <w:szCs w:val="24"/>
        </w:rPr>
      </w:pPr>
      <w:r>
        <w:rPr>
          <w:b/>
          <w:bCs/>
          <w:i/>
          <w:iCs/>
          <w:noProof/>
          <w:szCs w:val="24"/>
        </w:rPr>
        <w:lastRenderedPageBreak/>
        <w:drawing>
          <wp:inline distT="0" distB="0" distL="0" distR="0" wp14:anchorId="091A6527" wp14:editId="2DD97F6A">
            <wp:extent cx="4489450" cy="3068320"/>
            <wp:effectExtent l="0" t="0" r="6350" b="0"/>
            <wp:docPr id="1473872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89450" cy="3068320"/>
                    </a:xfrm>
                    <a:prstGeom prst="rect">
                      <a:avLst/>
                    </a:prstGeom>
                    <a:noFill/>
                    <a:ln>
                      <a:noFill/>
                    </a:ln>
                  </pic:spPr>
                </pic:pic>
              </a:graphicData>
            </a:graphic>
          </wp:inline>
        </w:drawing>
      </w:r>
    </w:p>
    <w:p w14:paraId="2350633A" w14:textId="6DC3E915" w:rsidR="00C14A11" w:rsidRDefault="00C14A11" w:rsidP="00C14A11">
      <w:pPr>
        <w:spacing w:after="120" w:line="360" w:lineRule="auto"/>
        <w:ind w:firstLine="357"/>
        <w:jc w:val="center"/>
        <w:rPr>
          <w:i/>
          <w:iCs/>
          <w:szCs w:val="24"/>
        </w:rPr>
      </w:pPr>
    </w:p>
    <w:p w14:paraId="5DFB7791" w14:textId="77777777" w:rsidR="00C14A11" w:rsidRDefault="00C14A11" w:rsidP="00C14A11">
      <w:pPr>
        <w:spacing w:after="120" w:line="360" w:lineRule="auto"/>
        <w:ind w:firstLine="357"/>
        <w:jc w:val="center"/>
        <w:rPr>
          <w:b/>
          <w:bCs/>
          <w:szCs w:val="24"/>
        </w:rPr>
      </w:pP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sidRPr="000C0C6D">
        <w:rPr>
          <w:b/>
          <w:bCs/>
          <w:szCs w:val="24"/>
        </w:rPr>
        <w:t xml:space="preserve">[1 </w:t>
      </w:r>
      <w:r>
        <w:rPr>
          <w:b/>
          <w:bCs/>
          <w:szCs w:val="24"/>
        </w:rPr>
        <w:t>M</w:t>
      </w:r>
      <w:r w:rsidRPr="000C0C6D">
        <w:rPr>
          <w:b/>
          <w:bCs/>
          <w:szCs w:val="24"/>
        </w:rPr>
        <w:t>ark]</w:t>
      </w:r>
    </w:p>
    <w:p w14:paraId="1326EB2B" w14:textId="77777777" w:rsidR="00C14A11" w:rsidRDefault="00C14A11" w:rsidP="00C14A11">
      <w:pPr>
        <w:spacing w:after="120" w:line="360" w:lineRule="auto"/>
        <w:ind w:firstLine="357"/>
        <w:rPr>
          <w:szCs w:val="24"/>
        </w:rPr>
      </w:pPr>
      <w:r w:rsidRPr="000C0C6D">
        <w:rPr>
          <w:szCs w:val="24"/>
        </w:rPr>
        <w:t>Apply KVL in ABEFA</w:t>
      </w:r>
    </w:p>
    <w:p w14:paraId="57187CE7" w14:textId="5DCD1F3F" w:rsidR="00C14A11" w:rsidRDefault="00C14A11" w:rsidP="00C14A11">
      <w:pPr>
        <w:spacing w:after="120" w:line="360" w:lineRule="auto"/>
        <w:ind w:firstLine="357"/>
        <w:rPr>
          <w:b/>
          <w:bCs/>
          <w:szCs w:val="24"/>
        </w:rPr>
      </w:pPr>
      <m:oMath>
        <m:r>
          <w:rPr>
            <w:rFonts w:ascii="Cambria Math" w:hAnsi="Cambria Math"/>
            <w:szCs w:val="24"/>
          </w:rPr>
          <m:t>-5</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-3</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e>
        </m:d>
        <m:r>
          <w:rPr>
            <w:rFonts w:ascii="Cambria Math" w:hAnsi="Cambria Math"/>
            <w:szCs w:val="24"/>
          </w:rPr>
          <m:t>-</m:t>
        </m:r>
        <m:r>
          <w:rPr>
            <w:rFonts w:ascii="Cambria Math" w:hAnsi="Cambria Math"/>
            <w:szCs w:val="24"/>
          </w:rPr>
          <m:t>10</m:t>
        </m:r>
        <m:r>
          <w:rPr>
            <w:rFonts w:ascii="Cambria Math" w:hAnsi="Cambria Math"/>
            <w:szCs w:val="24"/>
          </w:rPr>
          <m:t>-</m:t>
        </m:r>
        <m:r>
          <w:rPr>
            <w:rFonts w:ascii="Cambria Math" w:hAnsi="Cambria Math"/>
            <w:szCs w:val="24"/>
          </w:rPr>
          <m:t>6</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r>
          <w:rPr>
            <w:rFonts w:ascii="Cambria Math" w:hAnsi="Cambria Math"/>
            <w:szCs w:val="24"/>
          </w:rPr>
          <m:t>15</m:t>
        </m:r>
        <m:r>
          <w:rPr>
            <w:rFonts w:ascii="Cambria Math" w:hAnsi="Cambria Math"/>
            <w:szCs w:val="24"/>
          </w:rPr>
          <m:t>=0</m:t>
        </m:r>
      </m:oMath>
      <w:r>
        <w:rPr>
          <w:szCs w:val="24"/>
        </w:rPr>
        <w:t xml:space="preserve"> </w:t>
      </w:r>
      <w:r>
        <w:rPr>
          <w:szCs w:val="24"/>
        </w:rPr>
        <w:tab/>
      </w:r>
      <w:r>
        <w:rPr>
          <w:szCs w:val="24"/>
        </w:rPr>
        <w:tab/>
      </w:r>
      <w:r>
        <w:rPr>
          <w:szCs w:val="24"/>
        </w:rPr>
        <w:tab/>
      </w:r>
      <w:r>
        <w:rPr>
          <w:szCs w:val="24"/>
        </w:rPr>
        <w:tab/>
      </w:r>
      <w:r>
        <w:rPr>
          <w:szCs w:val="24"/>
        </w:rPr>
        <w:tab/>
      </w:r>
      <w:r w:rsidRPr="00042BAF">
        <w:rPr>
          <w:b/>
          <w:bCs/>
          <w:szCs w:val="24"/>
        </w:rPr>
        <w:t>[</w:t>
      </w:r>
      <w:r>
        <w:rPr>
          <w:b/>
          <w:bCs/>
          <w:szCs w:val="24"/>
        </w:rPr>
        <w:t>3</w:t>
      </w:r>
      <w:r w:rsidRPr="00042BAF">
        <w:rPr>
          <w:b/>
          <w:bCs/>
          <w:szCs w:val="24"/>
        </w:rPr>
        <w:t xml:space="preserve"> </w:t>
      </w:r>
      <w:r>
        <w:rPr>
          <w:b/>
          <w:bCs/>
          <w:szCs w:val="24"/>
        </w:rPr>
        <w:t>M</w:t>
      </w:r>
      <w:r w:rsidRPr="00042BAF">
        <w:rPr>
          <w:b/>
          <w:bCs/>
          <w:szCs w:val="24"/>
        </w:rPr>
        <w:t>arks]</w:t>
      </w:r>
    </w:p>
    <w:p w14:paraId="617C912B" w14:textId="13B1E376" w:rsidR="00C14A11" w:rsidRDefault="00C14A11" w:rsidP="00C14A11">
      <w:pPr>
        <w:spacing w:after="120" w:line="360" w:lineRule="auto"/>
        <w:ind w:firstLine="357"/>
        <w:rPr>
          <w:b/>
          <w:bCs/>
          <w:szCs w:val="24"/>
        </w:rPr>
      </w:pPr>
      <m:oMath>
        <m:r>
          <w:rPr>
            <w:rFonts w:ascii="Cambria Math" w:hAnsi="Cambria Math"/>
            <w:szCs w:val="24"/>
          </w:rPr>
          <m:t>-1</m:t>
        </m:r>
        <m:r>
          <w:rPr>
            <w:rFonts w:ascii="Cambria Math" w:hAnsi="Cambria Math"/>
            <w:szCs w:val="24"/>
          </w:rPr>
          <m:t>4</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+3</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=-5</m:t>
        </m:r>
      </m:oMath>
      <w:r>
        <w:rPr>
          <w:szCs w:val="24"/>
        </w:rPr>
        <w:t xml:space="preserve"> …………(1)</w:t>
      </w:r>
      <w:r>
        <w:rPr>
          <w:szCs w:val="24"/>
        </w:rPr>
        <w:tab/>
      </w:r>
      <w:r>
        <w:rPr>
          <w:szCs w:val="24"/>
        </w:rPr>
        <w:tab/>
      </w:r>
      <w:r>
        <w:rPr>
          <w:szCs w:val="24"/>
        </w:rPr>
        <w:tab/>
      </w:r>
      <w:r>
        <w:rPr>
          <w:szCs w:val="24"/>
        </w:rPr>
        <w:tab/>
      </w:r>
      <w:r>
        <w:rPr>
          <w:szCs w:val="24"/>
        </w:rPr>
        <w:tab/>
      </w:r>
      <w:r>
        <w:rPr>
          <w:szCs w:val="24"/>
        </w:rPr>
        <w:tab/>
      </w:r>
      <w:r w:rsidR="00DC77DC">
        <w:rPr>
          <w:szCs w:val="24"/>
        </w:rPr>
        <w:tab/>
      </w:r>
      <w:r w:rsidRPr="00013170">
        <w:rPr>
          <w:b/>
          <w:bCs/>
          <w:szCs w:val="24"/>
        </w:rPr>
        <w:t xml:space="preserve">[2 </w:t>
      </w:r>
      <w:r>
        <w:rPr>
          <w:b/>
          <w:bCs/>
          <w:szCs w:val="24"/>
        </w:rPr>
        <w:t>M</w:t>
      </w:r>
      <w:r w:rsidRPr="00013170">
        <w:rPr>
          <w:b/>
          <w:bCs/>
          <w:szCs w:val="24"/>
        </w:rPr>
        <w:t>arks]</w:t>
      </w:r>
    </w:p>
    <w:p w14:paraId="02DA0401" w14:textId="77777777" w:rsidR="00C14A11" w:rsidRDefault="00C14A11" w:rsidP="00C14A11">
      <w:pPr>
        <w:spacing w:after="120" w:line="360" w:lineRule="auto"/>
        <w:ind w:firstLine="357"/>
        <w:rPr>
          <w:szCs w:val="24"/>
        </w:rPr>
      </w:pPr>
      <w:r w:rsidRPr="000C0C6D">
        <w:rPr>
          <w:szCs w:val="24"/>
        </w:rPr>
        <w:t xml:space="preserve">Apply KVL in </w:t>
      </w:r>
      <w:r>
        <w:rPr>
          <w:szCs w:val="24"/>
        </w:rPr>
        <w:t>BCDEB</w:t>
      </w:r>
    </w:p>
    <w:p w14:paraId="00D844A1" w14:textId="5F1A6C19" w:rsidR="00C14A11" w:rsidRDefault="00C14A11" w:rsidP="00C14A11">
      <w:pPr>
        <w:spacing w:after="120" w:line="360" w:lineRule="auto"/>
        <w:ind w:firstLine="357"/>
        <w:rPr>
          <w:b/>
          <w:bCs/>
          <w:szCs w:val="24"/>
        </w:rPr>
      </w:pPr>
      <m:oMath>
        <m:r>
          <w:rPr>
            <w:rFonts w:ascii="Cambria Math" w:hAnsi="Cambria Math"/>
            <w:szCs w:val="24"/>
          </w:rPr>
          <m:t>-6</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8</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10</m:t>
        </m:r>
        <m:r>
          <w:rPr>
            <w:rFonts w:ascii="Cambria Math" w:hAnsi="Cambria Math"/>
            <w:szCs w:val="24"/>
          </w:rPr>
          <m:t>+3</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e>
        </m:d>
        <m:r>
          <w:rPr>
            <w:rFonts w:ascii="Cambria Math" w:hAnsi="Cambria Math"/>
            <w:szCs w:val="24"/>
          </w:rPr>
          <m:t>=0</m:t>
        </m:r>
      </m:oMath>
      <w:r>
        <w:rPr>
          <w:szCs w:val="24"/>
        </w:rPr>
        <w:t xml:space="preserve"> </w:t>
      </w:r>
      <w:r>
        <w:rPr>
          <w:szCs w:val="24"/>
        </w:rPr>
        <w:tab/>
      </w:r>
      <w:r>
        <w:rPr>
          <w:szCs w:val="24"/>
        </w:rPr>
        <w:tab/>
      </w:r>
      <w:r>
        <w:rPr>
          <w:szCs w:val="24"/>
        </w:rPr>
        <w:tab/>
      </w:r>
      <w:r>
        <w:rPr>
          <w:szCs w:val="24"/>
        </w:rPr>
        <w:tab/>
      </w:r>
      <w:r>
        <w:rPr>
          <w:szCs w:val="24"/>
        </w:rPr>
        <w:tab/>
      </w:r>
      <w:r>
        <w:rPr>
          <w:szCs w:val="24"/>
        </w:rPr>
        <w:tab/>
      </w:r>
      <w:r w:rsidRPr="00042BAF">
        <w:rPr>
          <w:b/>
          <w:bCs/>
          <w:szCs w:val="24"/>
        </w:rPr>
        <w:t>[</w:t>
      </w:r>
      <w:r>
        <w:rPr>
          <w:b/>
          <w:bCs/>
          <w:szCs w:val="24"/>
        </w:rPr>
        <w:t>3</w:t>
      </w:r>
      <w:r w:rsidRPr="00042BAF">
        <w:rPr>
          <w:b/>
          <w:bCs/>
          <w:szCs w:val="24"/>
        </w:rPr>
        <w:t xml:space="preserve"> </w:t>
      </w:r>
      <w:r>
        <w:rPr>
          <w:b/>
          <w:bCs/>
          <w:szCs w:val="24"/>
        </w:rPr>
        <w:t>M</w:t>
      </w:r>
      <w:r w:rsidRPr="00042BAF">
        <w:rPr>
          <w:b/>
          <w:bCs/>
          <w:szCs w:val="24"/>
        </w:rPr>
        <w:t>arks]</w:t>
      </w:r>
    </w:p>
    <w:p w14:paraId="03CD72B1" w14:textId="5C4B7C4E" w:rsidR="00C14A11" w:rsidRDefault="00790E84" w:rsidP="00C14A11">
      <w:pPr>
        <w:spacing w:after="120" w:line="360" w:lineRule="auto"/>
        <w:ind w:firstLine="357"/>
        <w:rPr>
          <w:b/>
          <w:bCs/>
          <w:szCs w:val="24"/>
        </w:rPr>
      </w:pPr>
      <m:oMath>
        <m:r>
          <w:rPr>
            <w:rFonts w:ascii="Cambria Math" w:hAnsi="Cambria Math"/>
            <w:szCs w:val="24"/>
          </w:rPr>
          <m:t>+</m:t>
        </m:r>
        <m:r>
          <w:rPr>
            <w:rFonts w:ascii="Cambria Math" w:hAnsi="Cambria Math"/>
            <w:szCs w:val="24"/>
          </w:rPr>
          <m:t>3</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-1</m:t>
        </m:r>
        <m:r>
          <w:rPr>
            <w:rFonts w:ascii="Cambria Math" w:hAnsi="Cambria Math"/>
            <w:szCs w:val="24"/>
          </w:rPr>
          <m:t>7</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10</m:t>
        </m:r>
      </m:oMath>
      <w:r w:rsidR="00C14A11">
        <w:rPr>
          <w:szCs w:val="24"/>
        </w:rPr>
        <w:t xml:space="preserve"> …………(2)</w:t>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sidRPr="00013170">
        <w:rPr>
          <w:b/>
          <w:bCs/>
          <w:szCs w:val="24"/>
        </w:rPr>
        <w:t xml:space="preserve">[2 </w:t>
      </w:r>
      <w:r w:rsidR="00C14A11">
        <w:rPr>
          <w:b/>
          <w:bCs/>
          <w:szCs w:val="24"/>
        </w:rPr>
        <w:t>M</w:t>
      </w:r>
      <w:r w:rsidR="00C14A11" w:rsidRPr="00013170">
        <w:rPr>
          <w:b/>
          <w:bCs/>
          <w:szCs w:val="24"/>
        </w:rPr>
        <w:t>arks]</w:t>
      </w:r>
    </w:p>
    <w:p w14:paraId="7BB59C20" w14:textId="77777777" w:rsidR="00C14A11" w:rsidRDefault="00C14A11" w:rsidP="00C14A11">
      <w:pPr>
        <w:spacing w:after="120" w:line="360" w:lineRule="auto"/>
        <w:ind w:firstLine="357"/>
        <w:rPr>
          <w:szCs w:val="24"/>
        </w:rPr>
      </w:pPr>
      <w:r>
        <w:rPr>
          <w:szCs w:val="24"/>
        </w:rPr>
        <w:t>Simplifying Equation (1) and (2)</w:t>
      </w:r>
    </w:p>
    <w:p w14:paraId="01336EAC" w14:textId="2A9B1A65" w:rsidR="00C14A11" w:rsidRDefault="00E60375" w:rsidP="00C14A11">
      <w:pPr>
        <w:spacing w:after="120" w:line="360" w:lineRule="auto"/>
        <w:ind w:firstLine="357"/>
        <w:rPr>
          <w:b/>
          <w:bCs/>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0.677</m:t>
        </m:r>
        <m:r>
          <w:rPr>
            <w:rFonts w:ascii="Cambria Math" w:hAnsi="Cambria Math"/>
            <w:szCs w:val="24"/>
          </w:rPr>
          <m:t>A</m:t>
        </m:r>
      </m:oMath>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sidRPr="004B0EAD">
        <w:rPr>
          <w:b/>
          <w:bCs/>
          <w:szCs w:val="24"/>
        </w:rPr>
        <w:t>[2 Marks]</w:t>
      </w:r>
    </w:p>
    <w:p w14:paraId="2D296985" w14:textId="74DE8968" w:rsidR="00C14A11" w:rsidRDefault="00C14A11" w:rsidP="00C14A11">
      <w:pPr>
        <w:spacing w:after="120" w:line="360" w:lineRule="auto"/>
        <w:ind w:firstLine="357"/>
        <w:rPr>
          <w:szCs w:val="24"/>
        </w:rPr>
      </w:pPr>
      <w:r w:rsidRPr="000007D3">
        <w:rPr>
          <w:szCs w:val="24"/>
        </w:rPr>
        <w:t>Substitute,</w:t>
      </w:r>
      <w:r>
        <w:rPr>
          <w:b/>
          <w:bCs/>
          <w:szCs w:val="24"/>
        </w:rPr>
        <w:t xml:space="preserve"> </w:t>
      </w: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oMath>
      <w:r>
        <w:rPr>
          <w:szCs w:val="24"/>
        </w:rPr>
        <w:t xml:space="preserve"> in equation (1)</w:t>
      </w:r>
    </w:p>
    <w:p w14:paraId="28C1CD2A" w14:textId="757DD7C9" w:rsidR="00C14A11" w:rsidRDefault="00C14A11" w:rsidP="00C14A11">
      <w:pPr>
        <w:spacing w:after="120" w:line="360" w:lineRule="auto"/>
        <w:ind w:firstLine="357"/>
        <w:rPr>
          <w:szCs w:val="24"/>
        </w:rPr>
      </w:pPr>
      <m:oMath>
        <m:r>
          <w:rPr>
            <w:rFonts w:ascii="Cambria Math" w:hAnsi="Cambria Math"/>
            <w:szCs w:val="24"/>
          </w:rPr>
          <m:t>-1</m:t>
        </m:r>
        <m:r>
          <w:rPr>
            <w:rFonts w:ascii="Cambria Math" w:hAnsi="Cambria Math"/>
            <w:szCs w:val="24"/>
          </w:rPr>
          <m:t>4</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+3</m:t>
        </m:r>
        <m:d>
          <m:dPr>
            <m:ctrlPr>
              <w:rPr>
                <w:rFonts w:ascii="Cambria Math" w:hAnsi="Cambria Math"/>
                <w:i/>
                <w:szCs w:val="24"/>
              </w:rPr>
            </m:ctrlPr>
          </m:dPr>
          <m:e>
            <m:r>
              <w:rPr>
                <w:rFonts w:ascii="Cambria Math" w:hAnsi="Cambria Math"/>
                <w:szCs w:val="24"/>
              </w:rPr>
              <m:t>0</m:t>
            </m:r>
            <m:r>
              <w:rPr>
                <w:rFonts w:ascii="Cambria Math" w:hAnsi="Cambria Math"/>
                <w:szCs w:val="24"/>
              </w:rPr>
              <m:t>.67</m:t>
            </m:r>
            <m:r>
              <w:rPr>
                <w:rFonts w:ascii="Cambria Math" w:hAnsi="Cambria Math"/>
                <w:szCs w:val="24"/>
              </w:rPr>
              <m:t>7</m:t>
            </m:r>
          </m:e>
        </m:d>
        <m:r>
          <w:rPr>
            <w:rFonts w:ascii="Cambria Math" w:hAnsi="Cambria Math"/>
            <w:szCs w:val="24"/>
          </w:rPr>
          <m:t>=-5</m:t>
        </m:r>
      </m:oMath>
      <w:r>
        <w:rPr>
          <w:szCs w:val="24"/>
        </w:rPr>
        <w:t xml:space="preserve"> </w:t>
      </w:r>
    </w:p>
    <w:p w14:paraId="1A24D505" w14:textId="3E09CEFB" w:rsidR="00C14A11" w:rsidRDefault="00E60375" w:rsidP="00C14A11">
      <w:pPr>
        <w:spacing w:after="120" w:line="360" w:lineRule="auto"/>
        <w:ind w:firstLine="357"/>
        <w:rPr>
          <w:b/>
          <w:bCs/>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f>
          <m:fPr>
            <m:ctrlPr>
              <w:rPr>
                <w:rFonts w:ascii="Cambria Math" w:hAnsi="Cambria Math"/>
                <w:i/>
                <w:szCs w:val="24"/>
              </w:rPr>
            </m:ctrlPr>
          </m:fPr>
          <m:num>
            <m:r>
              <w:rPr>
                <w:rFonts w:ascii="Cambria Math" w:hAnsi="Cambria Math"/>
                <w:szCs w:val="24"/>
              </w:rPr>
              <m:t>7</m:t>
            </m:r>
            <m:r>
              <w:rPr>
                <w:rFonts w:ascii="Cambria Math" w:hAnsi="Cambria Math"/>
                <w:szCs w:val="24"/>
              </w:rPr>
              <m:t>.031</m:t>
            </m:r>
          </m:num>
          <m:den>
            <m:r>
              <w:rPr>
                <w:rFonts w:ascii="Cambria Math" w:hAnsi="Cambria Math"/>
                <w:szCs w:val="24"/>
              </w:rPr>
              <m:t>14</m:t>
            </m:r>
          </m:den>
        </m:f>
      </m:oMath>
      <w:r w:rsidR="00C14A11">
        <w:rPr>
          <w:szCs w:val="24"/>
        </w:rPr>
        <w:t>=0.5</w:t>
      </w:r>
      <w:r w:rsidR="00023027">
        <w:rPr>
          <w:szCs w:val="24"/>
        </w:rPr>
        <w:t>022A</w:t>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sidRPr="00105433">
        <w:rPr>
          <w:b/>
          <w:bCs/>
          <w:szCs w:val="24"/>
        </w:rPr>
        <w:t>[2 Marks]</w:t>
      </w:r>
    </w:p>
    <w:p w14:paraId="120CE0F5" w14:textId="77777777" w:rsidR="00C14A11" w:rsidRDefault="00C14A11" w:rsidP="00C14A11">
      <w:pPr>
        <w:spacing w:after="120" w:line="360" w:lineRule="auto"/>
        <w:ind w:firstLine="357"/>
        <w:rPr>
          <w:szCs w:val="24"/>
        </w:rPr>
      </w:pPr>
      <w:r w:rsidRPr="007E7161">
        <w:rPr>
          <w:szCs w:val="24"/>
        </w:rPr>
        <w:t>Current across branch BE</w:t>
      </w:r>
    </w:p>
    <w:p w14:paraId="131EDD11" w14:textId="051D0305" w:rsidR="00C14A11" w:rsidRDefault="00E60375" w:rsidP="00C14A11">
      <w:pPr>
        <w:spacing w:after="120" w:line="360" w:lineRule="auto"/>
        <w:ind w:firstLine="357"/>
        <w:rPr>
          <w:b/>
          <w:bCs/>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m:rPr>
            <m:sty m:val="p"/>
          </m:rPr>
          <w:rPr>
            <w:rFonts w:ascii="Cambria Math" w:hAnsi="Cambria Math"/>
            <w:szCs w:val="24"/>
          </w:rPr>
          <m:t>0.5022</m:t>
        </m:r>
        <m:r>
          <w:rPr>
            <w:rFonts w:ascii="Cambria Math" w:hAnsi="Cambria Math"/>
            <w:szCs w:val="24"/>
          </w:rPr>
          <m:t>-</m:t>
        </m:r>
        <m:r>
          <w:rPr>
            <w:rFonts w:ascii="Cambria Math" w:hAnsi="Cambria Math"/>
            <w:szCs w:val="24"/>
          </w:rPr>
          <m:t>0.677</m:t>
        </m:r>
        <m:r>
          <w:rPr>
            <w:rFonts w:ascii="Cambria Math" w:hAnsi="Cambria Math"/>
            <w:szCs w:val="24"/>
          </w:rPr>
          <m:t>=</m:t>
        </m:r>
        <m:r>
          <w:rPr>
            <w:rFonts w:ascii="Cambria Math" w:hAnsi="Cambria Math"/>
            <w:szCs w:val="24"/>
          </w:rPr>
          <m:t>-</m:t>
        </m:r>
        <m:r>
          <w:rPr>
            <w:rFonts w:ascii="Cambria Math" w:hAnsi="Cambria Math"/>
            <w:szCs w:val="24"/>
          </w:rPr>
          <m:t>0</m:t>
        </m:r>
        <m:r>
          <w:rPr>
            <w:rFonts w:ascii="Cambria Math" w:hAnsi="Cambria Math"/>
            <w:szCs w:val="24"/>
          </w:rPr>
          <m:t>.1</m:t>
        </m:r>
        <m:r>
          <w:rPr>
            <w:rFonts w:ascii="Cambria Math" w:hAnsi="Cambria Math"/>
            <w:szCs w:val="24"/>
          </w:rPr>
          <m:t>678</m:t>
        </m:r>
        <m:r>
          <w:rPr>
            <w:rFonts w:ascii="Cambria Math" w:hAnsi="Cambria Math"/>
            <w:szCs w:val="24"/>
          </w:rPr>
          <m:t>A</m:t>
        </m:r>
      </m:oMath>
      <w:r w:rsidR="00C14A11">
        <w:rPr>
          <w:szCs w:val="24"/>
        </w:rPr>
        <w:tab/>
      </w:r>
      <w:r w:rsidR="00C14A11">
        <w:rPr>
          <w:szCs w:val="24"/>
        </w:rPr>
        <w:tab/>
      </w:r>
      <w:r w:rsidR="00C14A11">
        <w:rPr>
          <w:szCs w:val="24"/>
        </w:rPr>
        <w:tab/>
      </w:r>
      <w:r w:rsidR="00C14A11">
        <w:rPr>
          <w:szCs w:val="24"/>
        </w:rPr>
        <w:tab/>
      </w:r>
      <w:r w:rsidR="00C14A11">
        <w:rPr>
          <w:szCs w:val="24"/>
        </w:rPr>
        <w:tab/>
      </w:r>
      <w:r w:rsidR="00C14A11">
        <w:rPr>
          <w:szCs w:val="24"/>
        </w:rPr>
        <w:tab/>
      </w:r>
      <w:r w:rsidR="00C14A11" w:rsidRPr="00003D95">
        <w:rPr>
          <w:b/>
          <w:bCs/>
          <w:szCs w:val="24"/>
        </w:rPr>
        <w:t>[</w:t>
      </w:r>
      <w:r w:rsidR="00C14A11">
        <w:rPr>
          <w:b/>
          <w:bCs/>
          <w:szCs w:val="24"/>
        </w:rPr>
        <w:t>1</w:t>
      </w:r>
      <w:r w:rsidR="00C14A11" w:rsidRPr="00003D95">
        <w:rPr>
          <w:b/>
          <w:bCs/>
          <w:szCs w:val="24"/>
        </w:rPr>
        <w:t xml:space="preserve"> Mark]</w:t>
      </w:r>
    </w:p>
    <w:p w14:paraId="22138249" w14:textId="0FE072BD" w:rsidR="00C14A11" w:rsidRPr="00B8580D" w:rsidRDefault="00C14A11" w:rsidP="00C14A11">
      <w:pPr>
        <w:spacing w:after="120" w:line="360" w:lineRule="auto"/>
        <w:ind w:firstLine="357"/>
        <w:rPr>
          <w:szCs w:val="24"/>
        </w:rPr>
      </w:pPr>
      <w:r w:rsidRPr="00B8580D">
        <w:rPr>
          <w:szCs w:val="24"/>
        </w:rPr>
        <w:t xml:space="preserve">Current Across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r>
          <w:rPr>
            <w:rFonts w:ascii="Cambria Math" w:hAnsi="Cambria Math"/>
            <w:szCs w:val="24"/>
          </w:rPr>
          <m:t xml:space="preserve">and </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3</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r>
          <w:rPr>
            <w:rFonts w:ascii="Cambria Math" w:hAnsi="Cambria Math"/>
            <w:szCs w:val="24"/>
          </w:rPr>
          <m:t>0.5022</m:t>
        </m:r>
        <m:r>
          <w:rPr>
            <w:rFonts w:ascii="Cambria Math" w:hAnsi="Cambria Math"/>
            <w:szCs w:val="24"/>
          </w:rPr>
          <m:t>A</m:t>
        </m:r>
      </m:oMath>
    </w:p>
    <w:p w14:paraId="6179EB55" w14:textId="77777777" w:rsidR="00C14A11" w:rsidRPr="00B8580D" w:rsidRDefault="00C14A11" w:rsidP="00C14A11">
      <w:pPr>
        <w:spacing w:after="120" w:line="360" w:lineRule="auto"/>
        <w:ind w:firstLine="357"/>
        <w:rPr>
          <w:szCs w:val="24"/>
        </w:rPr>
      </w:pPr>
    </w:p>
    <w:p w14:paraId="1D45FA4A" w14:textId="6E543F42" w:rsidR="00C14A11" w:rsidRPr="00B8580D" w:rsidRDefault="00C14A11" w:rsidP="00C14A11">
      <w:pPr>
        <w:spacing w:after="120" w:line="360" w:lineRule="auto"/>
        <w:ind w:firstLine="357"/>
        <w:rPr>
          <w:szCs w:val="24"/>
        </w:rPr>
      </w:pPr>
      <w:r w:rsidRPr="00B8580D">
        <w:rPr>
          <w:szCs w:val="24"/>
        </w:rPr>
        <w:t xml:space="preserve">Current Across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m:t>
        </m:r>
        <m:r>
          <w:rPr>
            <w:rFonts w:ascii="Cambria Math" w:hAnsi="Cambria Math"/>
            <w:szCs w:val="24"/>
          </w:rPr>
          <m:t>0.1678A</m:t>
        </m:r>
      </m:oMath>
    </w:p>
    <w:p w14:paraId="209FBDA1" w14:textId="7C787A88" w:rsidR="00C14A11" w:rsidRPr="00017876" w:rsidRDefault="00C14A11" w:rsidP="00C14A11">
      <w:pPr>
        <w:spacing w:after="120" w:line="360" w:lineRule="auto"/>
        <w:ind w:firstLine="357"/>
        <w:rPr>
          <w:b/>
          <w:bCs/>
          <w:szCs w:val="24"/>
        </w:rPr>
      </w:pPr>
      <w:r w:rsidRPr="00B8580D">
        <w:rPr>
          <w:szCs w:val="24"/>
        </w:rPr>
        <w:t xml:space="preserve">Current Across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4</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5</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r>
          <w:rPr>
            <w:rFonts w:ascii="Cambria Math" w:hAnsi="Cambria Math"/>
            <w:szCs w:val="24"/>
          </w:rPr>
          <m:t>0.677A</m:t>
        </m:r>
      </m:oMath>
      <w:r w:rsidRPr="00B8580D">
        <w:rPr>
          <w:szCs w:val="24"/>
        </w:rPr>
        <w:tab/>
      </w:r>
      <w:r>
        <w:rPr>
          <w:b/>
          <w:bCs/>
          <w:szCs w:val="24"/>
        </w:rPr>
        <w:tab/>
      </w:r>
      <w:r>
        <w:rPr>
          <w:b/>
          <w:bCs/>
          <w:szCs w:val="24"/>
        </w:rPr>
        <w:tab/>
      </w:r>
      <w:r>
        <w:rPr>
          <w:b/>
          <w:bCs/>
          <w:szCs w:val="24"/>
        </w:rPr>
        <w:tab/>
      </w:r>
      <w:r>
        <w:rPr>
          <w:b/>
          <w:bCs/>
          <w:szCs w:val="24"/>
        </w:rPr>
        <w:tab/>
      </w:r>
      <w:r w:rsidR="0095692B">
        <w:rPr>
          <w:b/>
          <w:bCs/>
          <w:szCs w:val="24"/>
        </w:rPr>
        <w:tab/>
      </w:r>
      <w:r>
        <w:rPr>
          <w:b/>
          <w:bCs/>
          <w:szCs w:val="24"/>
        </w:rPr>
        <w:t>[1 Mark]</w:t>
      </w:r>
    </w:p>
    <w:p w14:paraId="6558FC0A" w14:textId="40E563F9" w:rsidR="00265E7E" w:rsidRPr="00451D6D" w:rsidRDefault="00265E7E" w:rsidP="00451D6D">
      <w:pPr>
        <w:spacing w:before="120" w:after="120" w:line="360" w:lineRule="auto"/>
        <w:rPr>
          <w:b/>
          <w:bCs/>
          <w:szCs w:val="24"/>
        </w:rPr>
      </w:pPr>
      <w:r w:rsidRPr="00451D6D">
        <w:rPr>
          <w:b/>
          <w:bCs/>
          <w:szCs w:val="24"/>
        </w:rPr>
        <w:t>Question 4 [25 Marks]</w:t>
      </w:r>
    </w:p>
    <w:p w14:paraId="4B082133" w14:textId="17BF910E" w:rsidR="00265E7E" w:rsidRPr="001D117C" w:rsidRDefault="00265E7E" w:rsidP="00666B69">
      <w:pPr>
        <w:pStyle w:val="ListParagraph"/>
        <w:numPr>
          <w:ilvl w:val="0"/>
          <w:numId w:val="4"/>
        </w:numPr>
        <w:tabs>
          <w:tab w:val="left" w:pos="7655"/>
          <w:tab w:val="left" w:pos="7797"/>
        </w:tabs>
        <w:spacing w:before="120" w:after="120" w:line="360" w:lineRule="auto"/>
        <w:contextualSpacing w:val="0"/>
        <w:rPr>
          <w:b/>
          <w:bCs/>
          <w:szCs w:val="24"/>
        </w:rPr>
      </w:pPr>
      <w:r w:rsidRPr="001D117C">
        <w:rPr>
          <w:b/>
          <w:bCs/>
          <w:szCs w:val="24"/>
        </w:rPr>
        <w:t xml:space="preserve">The alternating current is given by </w:t>
      </w:r>
      <m:oMath>
        <m:r>
          <m:rPr>
            <m:sty m:val="bi"/>
          </m:rPr>
          <w:rPr>
            <w:rFonts w:ascii="Cambria Math" w:hAnsi="Cambria Math"/>
            <w:szCs w:val="24"/>
          </w:rPr>
          <m:t>i=40 sin</m:t>
        </m:r>
        <m:r>
          <m:rPr>
            <m:sty m:val="bi"/>
          </m:rPr>
          <w:rPr>
            <w:rFonts w:ascii="Cambria Math" w:hAnsi="Cambria Math"/>
            <w:szCs w:val="24"/>
          </w:rPr>
          <m:t>314</m:t>
        </m:r>
        <m:r>
          <m:rPr>
            <m:sty m:val="bi"/>
          </m:rPr>
          <w:rPr>
            <w:rFonts w:ascii="Cambria Math" w:hAnsi="Cambria Math"/>
            <w:szCs w:val="24"/>
          </w:rPr>
          <m:t>t</m:t>
        </m:r>
      </m:oMath>
      <w:r w:rsidRPr="001D117C">
        <w:rPr>
          <w:b/>
          <w:bCs/>
          <w:szCs w:val="24"/>
        </w:rPr>
        <w:t>. Determine the following</w:t>
      </w:r>
    </w:p>
    <w:p w14:paraId="11EE8FC0" w14:textId="77777777" w:rsidR="00265E7E" w:rsidRPr="001D117C" w:rsidRDefault="00265E7E" w:rsidP="00666B69">
      <w:pPr>
        <w:pStyle w:val="ListParagraph"/>
        <w:numPr>
          <w:ilvl w:val="0"/>
          <w:numId w:val="3"/>
        </w:numPr>
        <w:tabs>
          <w:tab w:val="left" w:pos="7655"/>
          <w:tab w:val="left" w:pos="7797"/>
        </w:tabs>
        <w:spacing w:before="120" w:after="120" w:line="360" w:lineRule="auto"/>
        <w:contextualSpacing w:val="0"/>
        <w:rPr>
          <w:b/>
          <w:bCs/>
          <w:szCs w:val="24"/>
        </w:rPr>
      </w:pPr>
      <w:r w:rsidRPr="001D117C">
        <w:rPr>
          <w:b/>
          <w:bCs/>
          <w:szCs w:val="24"/>
        </w:rPr>
        <w:t>Maximum Value of current</w:t>
      </w:r>
      <w:r w:rsidRPr="001D117C">
        <w:rPr>
          <w:b/>
          <w:bCs/>
          <w:szCs w:val="24"/>
        </w:rPr>
        <w:tab/>
      </w:r>
      <w:r w:rsidRPr="001D117C">
        <w:rPr>
          <w:szCs w:val="24"/>
        </w:rPr>
        <w:tab/>
        <w:t>[1 Mark]</w:t>
      </w:r>
    </w:p>
    <w:p w14:paraId="080D73A6" w14:textId="77777777" w:rsidR="00265E7E" w:rsidRPr="001D117C" w:rsidRDefault="00265E7E" w:rsidP="00666B69">
      <w:pPr>
        <w:pStyle w:val="ListParagraph"/>
        <w:numPr>
          <w:ilvl w:val="0"/>
          <w:numId w:val="3"/>
        </w:numPr>
        <w:tabs>
          <w:tab w:val="left" w:pos="7655"/>
          <w:tab w:val="left" w:pos="7797"/>
        </w:tabs>
        <w:spacing w:before="120" w:after="120" w:line="360" w:lineRule="auto"/>
        <w:contextualSpacing w:val="0"/>
        <w:rPr>
          <w:b/>
          <w:bCs/>
          <w:szCs w:val="24"/>
        </w:rPr>
      </w:pPr>
      <w:r w:rsidRPr="001D117C">
        <w:rPr>
          <w:b/>
          <w:bCs/>
          <w:szCs w:val="24"/>
        </w:rPr>
        <w:t>RMS Value of Current</w:t>
      </w:r>
      <w:r w:rsidRPr="001D117C">
        <w:rPr>
          <w:b/>
          <w:bCs/>
          <w:szCs w:val="24"/>
        </w:rPr>
        <w:tab/>
      </w:r>
      <w:r w:rsidRPr="001D117C">
        <w:rPr>
          <w:b/>
          <w:bCs/>
          <w:szCs w:val="24"/>
        </w:rPr>
        <w:tab/>
      </w:r>
      <w:r w:rsidRPr="001D117C">
        <w:rPr>
          <w:szCs w:val="24"/>
        </w:rPr>
        <w:t>[2 Marks]</w:t>
      </w:r>
    </w:p>
    <w:p w14:paraId="071A51F1" w14:textId="77777777" w:rsidR="00265E7E" w:rsidRDefault="00265E7E" w:rsidP="00666B69">
      <w:pPr>
        <w:pStyle w:val="ListParagraph"/>
        <w:numPr>
          <w:ilvl w:val="0"/>
          <w:numId w:val="3"/>
        </w:numPr>
        <w:tabs>
          <w:tab w:val="left" w:pos="7655"/>
          <w:tab w:val="left" w:pos="7797"/>
        </w:tabs>
        <w:spacing w:before="120" w:after="120" w:line="360" w:lineRule="auto"/>
        <w:contextualSpacing w:val="0"/>
        <w:rPr>
          <w:szCs w:val="24"/>
        </w:rPr>
      </w:pPr>
      <w:r w:rsidRPr="001D117C">
        <w:rPr>
          <w:b/>
          <w:bCs/>
          <w:szCs w:val="24"/>
        </w:rPr>
        <w:t>Frequency</w:t>
      </w:r>
      <w:r w:rsidRPr="005B254E">
        <w:rPr>
          <w:szCs w:val="24"/>
        </w:rPr>
        <w:tab/>
      </w:r>
      <w:r w:rsidRPr="005B254E">
        <w:rPr>
          <w:szCs w:val="24"/>
        </w:rPr>
        <w:tab/>
        <w:t>[2 Marks]</w:t>
      </w:r>
    </w:p>
    <w:p w14:paraId="3683C784" w14:textId="77777777" w:rsidR="005B254E" w:rsidRPr="005B254E" w:rsidRDefault="005B254E" w:rsidP="005B254E">
      <w:pPr>
        <w:spacing w:before="120" w:after="120" w:line="360" w:lineRule="auto"/>
        <w:rPr>
          <w:b/>
          <w:bCs/>
          <w:szCs w:val="24"/>
        </w:rPr>
      </w:pPr>
      <w:r w:rsidRPr="005B254E">
        <w:rPr>
          <w:b/>
          <w:bCs/>
          <w:szCs w:val="24"/>
        </w:rPr>
        <w:t>Answer:</w:t>
      </w:r>
    </w:p>
    <w:p w14:paraId="5095F2A0" w14:textId="77777777" w:rsidR="00231972" w:rsidRPr="00040A12" w:rsidRDefault="00231972" w:rsidP="00666B69">
      <w:pPr>
        <w:pStyle w:val="ListParagraph"/>
        <w:numPr>
          <w:ilvl w:val="0"/>
          <w:numId w:val="17"/>
        </w:numPr>
        <w:spacing w:after="120" w:line="360" w:lineRule="auto"/>
        <w:rPr>
          <w:b/>
          <w:bCs/>
          <w:i/>
          <w:iCs/>
          <w:szCs w:val="24"/>
        </w:rPr>
      </w:pPr>
      <w:r w:rsidRPr="00040A12">
        <w:rPr>
          <w:b/>
          <w:bCs/>
          <w:szCs w:val="24"/>
        </w:rPr>
        <w:t>Maximum Value of current</w:t>
      </w:r>
    </w:p>
    <w:p w14:paraId="2389B9B2" w14:textId="77777777" w:rsidR="00231972" w:rsidRPr="00682EA4" w:rsidRDefault="00231972" w:rsidP="00231972">
      <w:pPr>
        <w:spacing w:after="120" w:line="360" w:lineRule="auto"/>
        <w:ind w:left="360"/>
        <w:rPr>
          <w:b/>
          <w:bCs/>
          <w:szCs w:val="24"/>
        </w:rPr>
      </w:pPr>
      <w:r w:rsidRPr="00682EA4">
        <w:rPr>
          <w:szCs w:val="24"/>
        </w:rPr>
        <w:t xml:space="preserve">From the given equation,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m</m:t>
            </m:r>
          </m:sub>
        </m:sSub>
        <m:r>
          <m:rPr>
            <m:sty m:val="p"/>
          </m:rPr>
          <w:rPr>
            <w:rFonts w:ascii="Cambria Math" w:hAnsi="Cambria Math"/>
            <w:szCs w:val="24"/>
          </w:rPr>
          <m:t>=40V</m:t>
        </m:r>
      </m:oMath>
      <w:r>
        <w:rPr>
          <w:szCs w:val="24"/>
        </w:rPr>
        <w:tab/>
      </w:r>
      <w:r>
        <w:rPr>
          <w:szCs w:val="24"/>
        </w:rPr>
        <w:tab/>
      </w:r>
      <w:r>
        <w:rPr>
          <w:szCs w:val="24"/>
        </w:rPr>
        <w:tab/>
      </w:r>
      <w:r>
        <w:rPr>
          <w:szCs w:val="24"/>
        </w:rPr>
        <w:tab/>
      </w:r>
      <w:r>
        <w:rPr>
          <w:szCs w:val="24"/>
        </w:rPr>
        <w:tab/>
      </w:r>
      <w:r>
        <w:rPr>
          <w:szCs w:val="24"/>
        </w:rPr>
        <w:tab/>
      </w:r>
      <w:r w:rsidRPr="00682EA4">
        <w:rPr>
          <w:b/>
          <w:bCs/>
          <w:szCs w:val="24"/>
        </w:rPr>
        <w:t>[1 Mark]</w:t>
      </w:r>
    </w:p>
    <w:p w14:paraId="75A5A5C5" w14:textId="77777777" w:rsidR="00231972" w:rsidRPr="00682EA4" w:rsidRDefault="00231972" w:rsidP="00666B69">
      <w:pPr>
        <w:pStyle w:val="ListParagraph"/>
        <w:numPr>
          <w:ilvl w:val="0"/>
          <w:numId w:val="17"/>
        </w:numPr>
        <w:spacing w:after="120" w:line="360" w:lineRule="auto"/>
        <w:rPr>
          <w:b/>
          <w:bCs/>
          <w:i/>
          <w:iCs/>
          <w:szCs w:val="24"/>
        </w:rPr>
      </w:pPr>
      <w:r w:rsidRPr="00782594">
        <w:rPr>
          <w:b/>
          <w:bCs/>
          <w:szCs w:val="24"/>
        </w:rPr>
        <w:t>RMS Value of Current</w:t>
      </w:r>
    </w:p>
    <w:p w14:paraId="6ED57B09" w14:textId="77777777" w:rsidR="00231972" w:rsidRDefault="00E60375" w:rsidP="00231972">
      <w:pPr>
        <w:spacing w:after="120" w:line="360" w:lineRule="auto"/>
        <w:ind w:left="360"/>
        <w:rPr>
          <w:b/>
          <w:bCs/>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RMS</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m</m:t>
                </m:r>
              </m:sub>
            </m:sSub>
          </m:num>
          <m:den>
            <m:rad>
              <m:radPr>
                <m:degHide m:val="1"/>
                <m:ctrlPr>
                  <w:rPr>
                    <w:rFonts w:ascii="Cambria Math" w:hAnsi="Cambria Math"/>
                    <w:szCs w:val="24"/>
                  </w:rPr>
                </m:ctrlPr>
              </m:radPr>
              <m:deg/>
              <m:e>
                <m:r>
                  <m:rPr>
                    <m:sty m:val="p"/>
                  </m:rPr>
                  <w:rPr>
                    <w:rFonts w:ascii="Cambria Math" w:hAnsi="Cambria Math"/>
                    <w:szCs w:val="24"/>
                  </w:rPr>
                  <m:t>2</m:t>
                </m:r>
              </m:e>
            </m:rad>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40</m:t>
            </m:r>
          </m:num>
          <m:den>
            <m:rad>
              <m:radPr>
                <m:degHide m:val="1"/>
                <m:ctrlPr>
                  <w:rPr>
                    <w:rFonts w:ascii="Cambria Math" w:hAnsi="Cambria Math"/>
                    <w:szCs w:val="24"/>
                  </w:rPr>
                </m:ctrlPr>
              </m:radPr>
              <m:deg/>
              <m:e>
                <m:r>
                  <m:rPr>
                    <m:sty m:val="p"/>
                  </m:rPr>
                  <w:rPr>
                    <w:rFonts w:ascii="Cambria Math" w:hAnsi="Cambria Math"/>
                    <w:szCs w:val="24"/>
                  </w:rPr>
                  <m:t>2</m:t>
                </m:r>
              </m:e>
            </m:rad>
          </m:den>
        </m:f>
      </m:oMath>
      <w:r w:rsidR="00231972" w:rsidRPr="00682EA4">
        <w:rPr>
          <w:szCs w:val="24"/>
        </w:rPr>
        <w:tab/>
      </w:r>
      <w:r w:rsidR="00231972">
        <w:rPr>
          <w:b/>
          <w:bCs/>
          <w:i/>
          <w:iCs/>
          <w:szCs w:val="24"/>
        </w:rPr>
        <w:tab/>
      </w:r>
      <w:r w:rsidR="00231972">
        <w:rPr>
          <w:b/>
          <w:bCs/>
          <w:i/>
          <w:iCs/>
          <w:szCs w:val="24"/>
        </w:rPr>
        <w:tab/>
      </w:r>
      <w:r w:rsidR="00231972">
        <w:rPr>
          <w:b/>
          <w:bCs/>
          <w:i/>
          <w:iCs/>
          <w:szCs w:val="24"/>
        </w:rPr>
        <w:tab/>
      </w:r>
      <w:r w:rsidR="00231972">
        <w:rPr>
          <w:b/>
          <w:bCs/>
          <w:i/>
          <w:iCs/>
          <w:szCs w:val="24"/>
        </w:rPr>
        <w:tab/>
      </w:r>
      <w:r w:rsidR="00231972">
        <w:rPr>
          <w:b/>
          <w:bCs/>
          <w:i/>
          <w:iCs/>
          <w:szCs w:val="24"/>
        </w:rPr>
        <w:tab/>
      </w:r>
      <w:r w:rsidR="00231972">
        <w:rPr>
          <w:b/>
          <w:bCs/>
          <w:i/>
          <w:iCs/>
          <w:szCs w:val="24"/>
        </w:rPr>
        <w:tab/>
      </w:r>
      <w:r w:rsidR="00231972">
        <w:rPr>
          <w:b/>
          <w:bCs/>
          <w:i/>
          <w:iCs/>
          <w:szCs w:val="24"/>
        </w:rPr>
        <w:tab/>
      </w:r>
      <w:r w:rsidR="00231972">
        <w:rPr>
          <w:b/>
          <w:bCs/>
          <w:i/>
          <w:iCs/>
          <w:szCs w:val="24"/>
        </w:rPr>
        <w:tab/>
      </w:r>
      <w:r w:rsidR="00231972" w:rsidRPr="00682EA4">
        <w:rPr>
          <w:b/>
          <w:bCs/>
          <w:szCs w:val="24"/>
        </w:rPr>
        <w:t>[1 Mark]</w:t>
      </w:r>
    </w:p>
    <w:p w14:paraId="0EDE0DDF" w14:textId="77777777" w:rsidR="00231972" w:rsidRPr="00682EA4" w:rsidRDefault="00E60375" w:rsidP="00231972">
      <w:pPr>
        <w:spacing w:after="120" w:line="360" w:lineRule="auto"/>
        <w:ind w:left="360"/>
        <w:rPr>
          <w:b/>
          <w:bCs/>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RMS</m:t>
            </m:r>
          </m:sub>
        </m:sSub>
        <m:r>
          <m:rPr>
            <m:sty m:val="p"/>
          </m:rPr>
          <w:rPr>
            <w:rFonts w:ascii="Cambria Math" w:hAnsi="Cambria Math"/>
            <w:szCs w:val="24"/>
          </w:rPr>
          <m:t>=</m:t>
        </m:r>
        <m:r>
          <w:rPr>
            <w:rFonts w:ascii="Cambria Math" w:hAnsi="Cambria Math"/>
            <w:szCs w:val="24"/>
          </w:rPr>
          <m:t>28.284V</m:t>
        </m:r>
      </m:oMath>
      <w:r w:rsidR="00231972">
        <w:rPr>
          <w:szCs w:val="24"/>
        </w:rPr>
        <w:tab/>
      </w:r>
      <w:r w:rsidR="00231972">
        <w:rPr>
          <w:szCs w:val="24"/>
        </w:rPr>
        <w:tab/>
      </w:r>
      <w:r w:rsidR="00231972">
        <w:rPr>
          <w:szCs w:val="24"/>
        </w:rPr>
        <w:tab/>
      </w:r>
      <w:r w:rsidR="00231972">
        <w:rPr>
          <w:szCs w:val="24"/>
        </w:rPr>
        <w:tab/>
      </w:r>
      <w:r w:rsidR="00231972">
        <w:rPr>
          <w:szCs w:val="24"/>
        </w:rPr>
        <w:tab/>
      </w:r>
      <w:r w:rsidR="00231972">
        <w:rPr>
          <w:szCs w:val="24"/>
        </w:rPr>
        <w:tab/>
      </w:r>
      <w:r w:rsidR="00231972">
        <w:rPr>
          <w:szCs w:val="24"/>
        </w:rPr>
        <w:tab/>
      </w:r>
      <w:r w:rsidR="00231972">
        <w:rPr>
          <w:szCs w:val="24"/>
        </w:rPr>
        <w:tab/>
      </w:r>
      <w:r w:rsidR="00231972">
        <w:rPr>
          <w:szCs w:val="24"/>
        </w:rPr>
        <w:tab/>
      </w:r>
      <w:r w:rsidR="00231972" w:rsidRPr="00682EA4">
        <w:rPr>
          <w:b/>
          <w:bCs/>
          <w:szCs w:val="24"/>
        </w:rPr>
        <w:t>[1 Mark]</w:t>
      </w:r>
    </w:p>
    <w:p w14:paraId="77C6D264" w14:textId="77777777" w:rsidR="00231972" w:rsidRPr="00053B69" w:rsidRDefault="00231972" w:rsidP="00666B69">
      <w:pPr>
        <w:pStyle w:val="ListParagraph"/>
        <w:numPr>
          <w:ilvl w:val="0"/>
          <w:numId w:val="17"/>
        </w:numPr>
        <w:spacing w:after="120" w:line="360" w:lineRule="auto"/>
        <w:rPr>
          <w:b/>
          <w:bCs/>
          <w:i/>
          <w:iCs/>
          <w:szCs w:val="24"/>
        </w:rPr>
      </w:pPr>
      <w:r w:rsidRPr="00782594">
        <w:rPr>
          <w:b/>
          <w:bCs/>
          <w:szCs w:val="24"/>
        </w:rPr>
        <w:t>Frequency</w:t>
      </w:r>
    </w:p>
    <w:p w14:paraId="218230E1" w14:textId="77777777" w:rsidR="00231972" w:rsidRPr="00F8659D" w:rsidRDefault="00231972" w:rsidP="00231972">
      <w:pPr>
        <w:spacing w:after="120" w:line="360" w:lineRule="auto"/>
        <w:ind w:left="360"/>
        <w:rPr>
          <w:szCs w:val="24"/>
        </w:rPr>
      </w:pPr>
      <w:r w:rsidRPr="00F8659D">
        <w:rPr>
          <w:szCs w:val="24"/>
        </w:rPr>
        <w:t xml:space="preserve">From the equation, </w:t>
      </w:r>
      <m:oMath>
        <m:r>
          <m:rPr>
            <m:sty m:val="p"/>
          </m:rPr>
          <w:rPr>
            <w:rFonts w:ascii="Cambria Math" w:hAnsi="Cambria Math"/>
            <w:szCs w:val="24"/>
          </w:rPr>
          <m:t>ω=314</m:t>
        </m:r>
      </m:oMath>
    </w:p>
    <w:p w14:paraId="1A99E69B" w14:textId="77777777" w:rsidR="00231972" w:rsidRPr="00F8659D" w:rsidRDefault="00231972" w:rsidP="00231972">
      <w:pPr>
        <w:spacing w:after="120" w:line="360" w:lineRule="auto"/>
        <w:ind w:left="360"/>
        <w:rPr>
          <w:szCs w:val="24"/>
        </w:rPr>
      </w:pPr>
      <w:r w:rsidRPr="00F8659D">
        <w:rPr>
          <w:szCs w:val="24"/>
        </w:rPr>
        <w:t xml:space="preserve">We know that, </w:t>
      </w:r>
      <m:oMath>
        <m:r>
          <m:rPr>
            <m:sty m:val="p"/>
          </m:rPr>
          <w:rPr>
            <w:rFonts w:ascii="Cambria Math" w:hAnsi="Cambria Math"/>
            <w:szCs w:val="24"/>
          </w:rPr>
          <m:t>ω=2πf</m:t>
        </m:r>
      </m:oMath>
    </w:p>
    <w:p w14:paraId="1D308AFF" w14:textId="77777777" w:rsidR="00231972" w:rsidRDefault="00231972" w:rsidP="00231972">
      <w:pPr>
        <w:spacing w:after="120" w:line="360" w:lineRule="auto"/>
        <w:ind w:left="360"/>
        <w:rPr>
          <w:b/>
          <w:bCs/>
          <w:iCs/>
          <w:szCs w:val="24"/>
        </w:rPr>
      </w:pPr>
      <m:oMath>
        <m:r>
          <w:rPr>
            <w:rFonts w:ascii="Cambria Math" w:hAnsi="Cambria Math"/>
            <w:szCs w:val="24"/>
          </w:rPr>
          <m:t>314=</m:t>
        </m:r>
        <m:r>
          <m:rPr>
            <m:sty m:val="p"/>
          </m:rPr>
          <w:rPr>
            <w:rFonts w:ascii="Cambria Math" w:hAnsi="Cambria Math"/>
            <w:szCs w:val="24"/>
          </w:rPr>
          <m:t>2πf</m:t>
        </m:r>
      </m:oMath>
      <w:r>
        <w:rPr>
          <w:i/>
          <w:szCs w:val="24"/>
        </w:rPr>
        <w:t xml:space="preserve"> </w:t>
      </w:r>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sidRPr="00F8659D">
        <w:rPr>
          <w:b/>
          <w:bCs/>
          <w:iCs/>
          <w:szCs w:val="24"/>
        </w:rPr>
        <w:t>[1 Mark]</w:t>
      </w:r>
    </w:p>
    <w:p w14:paraId="6A512570" w14:textId="77777777" w:rsidR="00231972" w:rsidRPr="00BF073F" w:rsidRDefault="00231972" w:rsidP="00231972">
      <w:pPr>
        <w:spacing w:after="120" w:line="360" w:lineRule="auto"/>
        <w:ind w:left="360"/>
        <w:rPr>
          <w:b/>
          <w:bCs/>
          <w:iCs/>
          <w:szCs w:val="24"/>
        </w:rPr>
      </w:pPr>
      <m:oMath>
        <m:r>
          <m:rPr>
            <m:sty m:val="p"/>
          </m:rPr>
          <w:rPr>
            <w:rFonts w:ascii="Cambria Math" w:hAnsi="Cambria Math"/>
            <w:szCs w:val="24"/>
          </w:rPr>
          <m:t>f=</m:t>
        </m:r>
        <m:f>
          <m:fPr>
            <m:ctrlPr>
              <w:rPr>
                <w:rFonts w:ascii="Cambria Math" w:hAnsi="Cambria Math"/>
                <w:szCs w:val="24"/>
              </w:rPr>
            </m:ctrlPr>
          </m:fPr>
          <m:num>
            <m:r>
              <m:rPr>
                <m:sty m:val="p"/>
              </m:rPr>
              <w:rPr>
                <w:rFonts w:ascii="Cambria Math" w:hAnsi="Cambria Math"/>
                <w:szCs w:val="24"/>
              </w:rPr>
              <m:t>314</m:t>
            </m:r>
          </m:num>
          <m:den>
            <m:r>
              <m:rPr>
                <m:sty m:val="p"/>
              </m:rPr>
              <w:rPr>
                <w:rFonts w:ascii="Cambria Math" w:hAnsi="Cambria Math"/>
                <w:szCs w:val="24"/>
              </w:rPr>
              <m:t>2π</m:t>
            </m:r>
          </m:den>
        </m:f>
      </m:oMath>
      <w:r w:rsidRPr="00BF073F">
        <w:rPr>
          <w:szCs w:val="24"/>
        </w:rPr>
        <w:t>=50Hz</w:t>
      </w:r>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sidRPr="00BF073F">
        <w:rPr>
          <w:b/>
          <w:bCs/>
          <w:iCs/>
          <w:szCs w:val="24"/>
        </w:rPr>
        <w:t>[1 Mark]</w:t>
      </w:r>
    </w:p>
    <w:p w14:paraId="382143E2" w14:textId="0D87F10A" w:rsidR="00BC7851" w:rsidRPr="005B254E" w:rsidRDefault="00482D79" w:rsidP="00666B69">
      <w:pPr>
        <w:pStyle w:val="ListParagraph"/>
        <w:numPr>
          <w:ilvl w:val="0"/>
          <w:numId w:val="4"/>
        </w:numPr>
        <w:tabs>
          <w:tab w:val="left" w:pos="7655"/>
          <w:tab w:val="left" w:pos="7797"/>
        </w:tabs>
        <w:spacing w:before="120" w:after="120" w:line="360" w:lineRule="auto"/>
        <w:contextualSpacing w:val="0"/>
        <w:rPr>
          <w:szCs w:val="24"/>
        </w:rPr>
      </w:pPr>
      <w:r w:rsidRPr="001D117C">
        <w:rPr>
          <w:b/>
          <w:bCs/>
          <w:szCs w:val="24"/>
        </w:rPr>
        <w:t xml:space="preserve">What is the use of the </w:t>
      </w:r>
      <w:r w:rsidR="002B3F02" w:rsidRPr="001D117C">
        <w:rPr>
          <w:b/>
          <w:bCs/>
          <w:szCs w:val="24"/>
        </w:rPr>
        <w:t>circuit shown in fig.</w:t>
      </w:r>
      <w:r w:rsidR="00BE3ECA" w:rsidRPr="001D117C">
        <w:rPr>
          <w:b/>
          <w:bCs/>
          <w:szCs w:val="24"/>
        </w:rPr>
        <w:t>7</w:t>
      </w:r>
      <w:r w:rsidR="00851F33" w:rsidRPr="001D117C">
        <w:rPr>
          <w:b/>
          <w:bCs/>
          <w:szCs w:val="24"/>
        </w:rPr>
        <w:t xml:space="preserve">? </w:t>
      </w:r>
      <w:r w:rsidR="002B3F02" w:rsidRPr="001D117C">
        <w:rPr>
          <w:b/>
          <w:bCs/>
          <w:szCs w:val="24"/>
        </w:rPr>
        <w:t xml:space="preserve"> </w:t>
      </w:r>
      <w:r w:rsidR="00202CB7" w:rsidRPr="001D117C">
        <w:rPr>
          <w:b/>
          <w:bCs/>
          <w:szCs w:val="24"/>
        </w:rPr>
        <w:t xml:space="preserve">Describe the </w:t>
      </w:r>
      <w:r w:rsidR="00A714BB" w:rsidRPr="001D117C">
        <w:rPr>
          <w:b/>
          <w:bCs/>
          <w:szCs w:val="24"/>
        </w:rPr>
        <w:t>function</w:t>
      </w:r>
      <w:r w:rsidR="00865725" w:rsidRPr="001D117C">
        <w:rPr>
          <w:b/>
          <w:bCs/>
          <w:szCs w:val="24"/>
        </w:rPr>
        <w:t>s</w:t>
      </w:r>
      <w:r w:rsidR="002B3F02" w:rsidRPr="001D117C">
        <w:rPr>
          <w:b/>
          <w:bCs/>
          <w:szCs w:val="24"/>
        </w:rPr>
        <w:t xml:space="preserve"> of each stage</w:t>
      </w:r>
      <w:r w:rsidR="00A714BB" w:rsidRPr="001D117C">
        <w:rPr>
          <w:b/>
          <w:bCs/>
          <w:szCs w:val="24"/>
        </w:rPr>
        <w:t xml:space="preserve"> of the circuit</w:t>
      </w:r>
      <w:r w:rsidR="002B3F02" w:rsidRPr="001D117C">
        <w:rPr>
          <w:b/>
          <w:bCs/>
          <w:szCs w:val="24"/>
        </w:rPr>
        <w:t xml:space="preserve"> with </w:t>
      </w:r>
      <w:r w:rsidR="00BD30B2" w:rsidRPr="001D117C">
        <w:rPr>
          <w:b/>
          <w:bCs/>
          <w:szCs w:val="24"/>
        </w:rPr>
        <w:t xml:space="preserve">the </w:t>
      </w:r>
      <w:r w:rsidR="002B3F02" w:rsidRPr="001D117C">
        <w:rPr>
          <w:b/>
          <w:bCs/>
          <w:szCs w:val="24"/>
        </w:rPr>
        <w:t>necessary</w:t>
      </w:r>
      <w:r w:rsidR="00F32E25" w:rsidRPr="001D117C">
        <w:rPr>
          <w:b/>
          <w:bCs/>
          <w:szCs w:val="24"/>
        </w:rPr>
        <w:t xml:space="preserve"> diagrams.</w:t>
      </w:r>
      <w:r w:rsidRPr="005B254E">
        <w:rPr>
          <w:szCs w:val="24"/>
        </w:rPr>
        <w:tab/>
      </w:r>
      <w:r w:rsidRPr="005B254E">
        <w:rPr>
          <w:szCs w:val="24"/>
        </w:rPr>
        <w:tab/>
        <w:t>[12 marks]</w:t>
      </w:r>
    </w:p>
    <w:p w14:paraId="5A4EF2DE" w14:textId="1A6824BA" w:rsidR="0055183A" w:rsidRPr="00451D6D" w:rsidRDefault="009D6757" w:rsidP="00451D6D">
      <w:pPr>
        <w:tabs>
          <w:tab w:val="left" w:pos="7655"/>
          <w:tab w:val="left" w:pos="7797"/>
        </w:tabs>
        <w:spacing w:before="120" w:after="120" w:line="360" w:lineRule="auto"/>
        <w:jc w:val="center"/>
        <w:rPr>
          <w:b/>
          <w:bCs/>
          <w:szCs w:val="24"/>
        </w:rPr>
      </w:pPr>
      <w:r w:rsidRPr="00451D6D">
        <w:rPr>
          <w:b/>
          <w:bCs/>
          <w:noProof/>
          <w:szCs w:val="24"/>
        </w:rPr>
        <w:lastRenderedPageBreak/>
        <w:drawing>
          <wp:inline distT="0" distB="0" distL="0" distR="0" wp14:anchorId="68E6B643" wp14:editId="614E0FA7">
            <wp:extent cx="2755392" cy="1691340"/>
            <wp:effectExtent l="0" t="0" r="6985" b="4445"/>
            <wp:docPr id="7725278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746" cy="1695854"/>
                    </a:xfrm>
                    <a:prstGeom prst="rect">
                      <a:avLst/>
                    </a:prstGeom>
                    <a:noFill/>
                    <a:ln>
                      <a:noFill/>
                    </a:ln>
                  </pic:spPr>
                </pic:pic>
              </a:graphicData>
            </a:graphic>
          </wp:inline>
        </w:drawing>
      </w:r>
    </w:p>
    <w:p w14:paraId="5CD71768" w14:textId="6AD74B5B" w:rsidR="0010610C" w:rsidRDefault="0055183A" w:rsidP="0010610C">
      <w:pPr>
        <w:tabs>
          <w:tab w:val="left" w:pos="7655"/>
          <w:tab w:val="left" w:pos="7797"/>
        </w:tabs>
        <w:spacing w:before="120" w:after="120" w:line="360" w:lineRule="auto"/>
        <w:jc w:val="center"/>
        <w:rPr>
          <w:i/>
          <w:iCs/>
          <w:szCs w:val="24"/>
        </w:rPr>
      </w:pPr>
      <w:r w:rsidRPr="00451D6D">
        <w:rPr>
          <w:i/>
          <w:iCs/>
          <w:szCs w:val="24"/>
        </w:rPr>
        <w:t>Fig.</w:t>
      </w:r>
      <w:r w:rsidR="00BE3ECA" w:rsidRPr="00451D6D">
        <w:rPr>
          <w:i/>
          <w:iCs/>
          <w:szCs w:val="24"/>
        </w:rPr>
        <w:t>7</w:t>
      </w:r>
    </w:p>
    <w:p w14:paraId="3800FC7E" w14:textId="77777777" w:rsidR="0010610C" w:rsidRPr="00730155" w:rsidRDefault="0010610C" w:rsidP="0010610C">
      <w:pPr>
        <w:spacing w:before="120" w:after="120" w:line="360" w:lineRule="auto"/>
        <w:rPr>
          <w:b/>
          <w:bCs/>
          <w:szCs w:val="24"/>
        </w:rPr>
      </w:pPr>
      <w:r w:rsidRPr="00730155">
        <w:rPr>
          <w:b/>
          <w:bCs/>
          <w:szCs w:val="24"/>
        </w:rPr>
        <w:t>Answer:</w:t>
      </w:r>
    </w:p>
    <w:p w14:paraId="2C2CD806" w14:textId="77777777" w:rsidR="00AE1E5B" w:rsidRPr="00AE1E5B" w:rsidRDefault="00AE1E5B" w:rsidP="00AE1E5B">
      <w:pPr>
        <w:numPr>
          <w:ilvl w:val="0"/>
          <w:numId w:val="21"/>
        </w:numPr>
        <w:tabs>
          <w:tab w:val="left" w:pos="7655"/>
          <w:tab w:val="left" w:pos="7797"/>
        </w:tabs>
        <w:spacing w:before="120" w:after="120" w:line="360" w:lineRule="auto"/>
        <w:rPr>
          <w:szCs w:val="24"/>
        </w:rPr>
      </w:pPr>
      <w:r w:rsidRPr="00AE1E5B">
        <w:rPr>
          <w:szCs w:val="24"/>
          <w:lang w:val="en-IN"/>
        </w:rPr>
        <w:t>Step down transformer reduces the voltage</w:t>
      </w:r>
    </w:p>
    <w:p w14:paraId="4F6829A2" w14:textId="77777777" w:rsidR="00AE1E5B" w:rsidRPr="00AE1E5B" w:rsidRDefault="00AE1E5B" w:rsidP="00AE1E5B">
      <w:pPr>
        <w:numPr>
          <w:ilvl w:val="0"/>
          <w:numId w:val="21"/>
        </w:numPr>
        <w:tabs>
          <w:tab w:val="left" w:pos="7655"/>
          <w:tab w:val="left" w:pos="7797"/>
        </w:tabs>
        <w:spacing w:before="120" w:after="120" w:line="360" w:lineRule="auto"/>
        <w:rPr>
          <w:szCs w:val="24"/>
        </w:rPr>
      </w:pPr>
      <w:r w:rsidRPr="00AE1E5B">
        <w:rPr>
          <w:szCs w:val="24"/>
          <w:lang w:val="en-IN"/>
        </w:rPr>
        <w:t>Diode converts AC to pulsating DC.</w:t>
      </w:r>
    </w:p>
    <w:p w14:paraId="6A120251" w14:textId="77777777" w:rsidR="00AE1E5B" w:rsidRPr="00AE1E5B" w:rsidRDefault="00AE1E5B" w:rsidP="00AE1E5B">
      <w:pPr>
        <w:numPr>
          <w:ilvl w:val="0"/>
          <w:numId w:val="21"/>
        </w:numPr>
        <w:tabs>
          <w:tab w:val="left" w:pos="7655"/>
          <w:tab w:val="left" w:pos="7797"/>
        </w:tabs>
        <w:spacing w:before="120" w:after="120" w:line="360" w:lineRule="auto"/>
        <w:rPr>
          <w:szCs w:val="24"/>
        </w:rPr>
      </w:pPr>
      <w:r w:rsidRPr="00AE1E5B">
        <w:rPr>
          <w:szCs w:val="24"/>
          <w:lang w:val="en-IN"/>
        </w:rPr>
        <w:t>During the Positive half cycle, the region A become Positive and region B becomes Negative. So, the diode D1 will be forward biased and the diode D2 will be reverse biased. So the current passes from the secondary, then to the diode D1 and then to the load.</w:t>
      </w:r>
    </w:p>
    <w:p w14:paraId="4FEFCECB" w14:textId="77777777" w:rsidR="00AE1E5B" w:rsidRPr="00AE1E5B" w:rsidRDefault="00AE1E5B" w:rsidP="00AE1E5B">
      <w:pPr>
        <w:numPr>
          <w:ilvl w:val="0"/>
          <w:numId w:val="21"/>
        </w:numPr>
        <w:tabs>
          <w:tab w:val="left" w:pos="7655"/>
          <w:tab w:val="left" w:pos="7797"/>
        </w:tabs>
        <w:spacing w:before="120" w:after="120" w:line="360" w:lineRule="auto"/>
        <w:rPr>
          <w:szCs w:val="24"/>
        </w:rPr>
      </w:pPr>
      <w:r w:rsidRPr="00AE1E5B">
        <w:rPr>
          <w:szCs w:val="24"/>
          <w:lang w:val="en-IN"/>
        </w:rPr>
        <w:t>During the negative half cycle, the region B becomes positive and region A becomes negative. So, the diode D2 will be forward biased and the diode D1 will be reverse biased. So the current passes through the secondary, then to the diode D2 and then to the load.</w:t>
      </w:r>
    </w:p>
    <w:p w14:paraId="3DDD14C4" w14:textId="664585AE" w:rsidR="00AE1E5B" w:rsidRPr="004F7691" w:rsidRDefault="00AE1E5B" w:rsidP="00AE1E5B">
      <w:pPr>
        <w:numPr>
          <w:ilvl w:val="0"/>
          <w:numId w:val="21"/>
        </w:numPr>
        <w:tabs>
          <w:tab w:val="left" w:pos="7655"/>
          <w:tab w:val="left" w:pos="7797"/>
        </w:tabs>
        <w:spacing w:before="120" w:after="120" w:line="360" w:lineRule="auto"/>
        <w:rPr>
          <w:szCs w:val="24"/>
        </w:rPr>
      </w:pPr>
      <w:r w:rsidRPr="00AE1E5B">
        <w:rPr>
          <w:szCs w:val="24"/>
          <w:lang w:val="en-IN"/>
        </w:rPr>
        <w:t>Thus, the circuit is active for both the positive and the negative cycles.</w:t>
      </w:r>
      <w:r w:rsidR="00C7248D">
        <w:rPr>
          <w:szCs w:val="24"/>
          <w:lang w:val="en-IN"/>
        </w:rPr>
        <w:tab/>
      </w:r>
      <w:r w:rsidR="00C7248D">
        <w:rPr>
          <w:szCs w:val="24"/>
          <w:lang w:val="en-IN"/>
        </w:rPr>
        <w:tab/>
      </w:r>
      <w:r w:rsidR="00C7248D" w:rsidRPr="00C7248D">
        <w:rPr>
          <w:b/>
          <w:bCs/>
          <w:szCs w:val="24"/>
          <w:lang w:val="en-IN"/>
        </w:rPr>
        <w:t>[6 marks]</w:t>
      </w:r>
    </w:p>
    <w:p w14:paraId="09A6B1D0" w14:textId="77777777" w:rsidR="004F7691" w:rsidRPr="004F7691" w:rsidRDefault="004F7691" w:rsidP="004F7691">
      <w:pPr>
        <w:tabs>
          <w:tab w:val="left" w:pos="7655"/>
          <w:tab w:val="left" w:pos="7797"/>
        </w:tabs>
        <w:spacing w:before="120" w:after="120" w:line="360" w:lineRule="auto"/>
        <w:rPr>
          <w:szCs w:val="24"/>
        </w:rPr>
      </w:pPr>
      <w:r w:rsidRPr="004F7691">
        <w:rPr>
          <w:szCs w:val="24"/>
          <w:lang w:val="en-IN"/>
        </w:rPr>
        <w:t>Diode D1 (ON) and D2 (OFF)</w:t>
      </w:r>
    </w:p>
    <w:p w14:paraId="2DA1ECAA" w14:textId="78D11E76" w:rsidR="0010610C" w:rsidRDefault="005942D4" w:rsidP="005942D4">
      <w:pPr>
        <w:tabs>
          <w:tab w:val="left" w:pos="7655"/>
          <w:tab w:val="left" w:pos="7797"/>
        </w:tabs>
        <w:spacing w:before="120" w:after="120" w:line="360" w:lineRule="auto"/>
        <w:jc w:val="center"/>
        <w:rPr>
          <w:i/>
          <w:iCs/>
          <w:szCs w:val="24"/>
        </w:rPr>
      </w:pPr>
      <w:r>
        <w:rPr>
          <w:i/>
          <w:iCs/>
          <w:noProof/>
          <w:szCs w:val="24"/>
        </w:rPr>
        <w:drawing>
          <wp:inline distT="0" distB="0" distL="0" distR="0" wp14:anchorId="5157227A" wp14:editId="47BB55A3">
            <wp:extent cx="3644900" cy="1767840"/>
            <wp:effectExtent l="0" t="0" r="0" b="3810"/>
            <wp:docPr id="803200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44900" cy="1767840"/>
                    </a:xfrm>
                    <a:prstGeom prst="rect">
                      <a:avLst/>
                    </a:prstGeom>
                    <a:noFill/>
                    <a:ln>
                      <a:noFill/>
                    </a:ln>
                  </pic:spPr>
                </pic:pic>
              </a:graphicData>
            </a:graphic>
          </wp:inline>
        </w:drawing>
      </w:r>
    </w:p>
    <w:p w14:paraId="077EC9D6" w14:textId="77777777" w:rsidR="00A1734E" w:rsidRPr="00A1734E" w:rsidRDefault="00A1734E" w:rsidP="00A1734E">
      <w:pPr>
        <w:tabs>
          <w:tab w:val="left" w:pos="7655"/>
          <w:tab w:val="left" w:pos="7797"/>
        </w:tabs>
        <w:spacing w:before="120" w:after="120" w:line="360" w:lineRule="auto"/>
        <w:rPr>
          <w:szCs w:val="24"/>
        </w:rPr>
      </w:pPr>
      <w:r w:rsidRPr="00A1734E">
        <w:rPr>
          <w:szCs w:val="24"/>
          <w:lang w:val="en-IN"/>
        </w:rPr>
        <w:t>Diode D1 (OFF) and D2 (ON)</w:t>
      </w:r>
    </w:p>
    <w:p w14:paraId="230A7F2F" w14:textId="7D376D0A" w:rsidR="00BD0666" w:rsidRDefault="00012FD0" w:rsidP="005942D4">
      <w:pPr>
        <w:tabs>
          <w:tab w:val="left" w:pos="7655"/>
          <w:tab w:val="left" w:pos="7797"/>
        </w:tabs>
        <w:spacing w:before="120" w:after="120" w:line="360" w:lineRule="auto"/>
        <w:jc w:val="center"/>
        <w:rPr>
          <w:i/>
          <w:iCs/>
          <w:szCs w:val="24"/>
        </w:rPr>
      </w:pPr>
      <w:r>
        <w:rPr>
          <w:i/>
          <w:iCs/>
          <w:noProof/>
          <w:szCs w:val="24"/>
        </w:rPr>
        <w:lastRenderedPageBreak/>
        <w:drawing>
          <wp:inline distT="0" distB="0" distL="0" distR="0" wp14:anchorId="38C08439" wp14:editId="0FF2D30E">
            <wp:extent cx="3362960" cy="1681480"/>
            <wp:effectExtent l="0" t="0" r="8890" b="0"/>
            <wp:docPr id="16333850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2960" cy="1681480"/>
                    </a:xfrm>
                    <a:prstGeom prst="rect">
                      <a:avLst/>
                    </a:prstGeom>
                    <a:noFill/>
                    <a:ln>
                      <a:noFill/>
                    </a:ln>
                  </pic:spPr>
                </pic:pic>
              </a:graphicData>
            </a:graphic>
          </wp:inline>
        </w:drawing>
      </w:r>
      <w:r w:rsidR="00C7248D">
        <w:rPr>
          <w:b/>
          <w:bCs/>
          <w:szCs w:val="24"/>
          <w:lang w:val="en-IN"/>
        </w:rPr>
        <w:tab/>
      </w:r>
      <w:r w:rsidR="00C7248D" w:rsidRPr="00C7248D">
        <w:rPr>
          <w:b/>
          <w:bCs/>
          <w:szCs w:val="24"/>
          <w:lang w:val="en-IN"/>
        </w:rPr>
        <w:t>[</w:t>
      </w:r>
      <w:r w:rsidR="00C7248D">
        <w:rPr>
          <w:b/>
          <w:bCs/>
          <w:szCs w:val="24"/>
          <w:lang w:val="en-IN"/>
        </w:rPr>
        <w:t>4</w:t>
      </w:r>
      <w:r w:rsidR="00C7248D" w:rsidRPr="00C7248D">
        <w:rPr>
          <w:b/>
          <w:bCs/>
          <w:szCs w:val="24"/>
          <w:lang w:val="en-IN"/>
        </w:rPr>
        <w:t xml:space="preserve"> marks]</w:t>
      </w:r>
    </w:p>
    <w:p w14:paraId="6928CB6F" w14:textId="299534DA" w:rsidR="00927E65" w:rsidRDefault="00927E65" w:rsidP="00927E65">
      <w:pPr>
        <w:tabs>
          <w:tab w:val="left" w:pos="7655"/>
          <w:tab w:val="left" w:pos="7797"/>
        </w:tabs>
        <w:spacing w:before="120" w:after="120" w:line="360" w:lineRule="auto"/>
        <w:rPr>
          <w:i/>
          <w:iCs/>
          <w:szCs w:val="24"/>
        </w:rPr>
      </w:pPr>
      <w:r w:rsidRPr="00927E65">
        <w:rPr>
          <w:i/>
          <w:iCs/>
          <w:szCs w:val="24"/>
        </w:rPr>
        <w:drawing>
          <wp:inline distT="0" distB="0" distL="0" distR="0" wp14:anchorId="5C1964EA" wp14:editId="5541428E">
            <wp:extent cx="5424266" cy="4625345"/>
            <wp:effectExtent l="0" t="0" r="5080" b="3810"/>
            <wp:docPr id="3" name="Picture 2"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graph&#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424266" cy="4625345"/>
                    </a:xfrm>
                    <a:prstGeom prst="rect">
                      <a:avLst/>
                    </a:prstGeom>
                  </pic:spPr>
                </pic:pic>
              </a:graphicData>
            </a:graphic>
          </wp:inline>
        </w:drawing>
      </w:r>
    </w:p>
    <w:p w14:paraId="22715C49" w14:textId="1D0461B8" w:rsidR="00C7248D" w:rsidRPr="00451D6D" w:rsidRDefault="00C7248D" w:rsidP="00927E65">
      <w:pPr>
        <w:tabs>
          <w:tab w:val="left" w:pos="7655"/>
          <w:tab w:val="left" w:pos="7797"/>
        </w:tabs>
        <w:spacing w:before="120" w:after="120" w:line="360" w:lineRule="auto"/>
        <w:rPr>
          <w:i/>
          <w:iCs/>
          <w:szCs w:val="24"/>
        </w:rPr>
      </w:pPr>
      <w:r>
        <w:rPr>
          <w:i/>
          <w:iCs/>
          <w:szCs w:val="24"/>
        </w:rPr>
        <w:tab/>
      </w:r>
      <w:r>
        <w:rPr>
          <w:i/>
          <w:iCs/>
          <w:szCs w:val="24"/>
        </w:rPr>
        <w:tab/>
      </w:r>
      <w:r>
        <w:rPr>
          <w:i/>
          <w:iCs/>
          <w:szCs w:val="24"/>
        </w:rPr>
        <w:tab/>
      </w:r>
      <w:r w:rsidRPr="00C7248D">
        <w:rPr>
          <w:b/>
          <w:bCs/>
          <w:szCs w:val="24"/>
          <w:lang w:val="en-IN"/>
        </w:rPr>
        <w:t xml:space="preserve"> </w:t>
      </w:r>
      <w:r w:rsidR="001D117C">
        <w:rPr>
          <w:b/>
          <w:bCs/>
          <w:szCs w:val="24"/>
          <w:lang w:val="en-IN"/>
        </w:rPr>
        <w:t>[</w:t>
      </w:r>
      <w:r>
        <w:rPr>
          <w:b/>
          <w:bCs/>
          <w:szCs w:val="24"/>
          <w:lang w:val="en-IN"/>
        </w:rPr>
        <w:t>2</w:t>
      </w:r>
      <w:r w:rsidR="001D117C">
        <w:rPr>
          <w:b/>
          <w:bCs/>
          <w:szCs w:val="24"/>
          <w:lang w:val="en-IN"/>
        </w:rPr>
        <w:t xml:space="preserve"> </w:t>
      </w:r>
      <w:r w:rsidRPr="00C7248D">
        <w:rPr>
          <w:b/>
          <w:bCs/>
          <w:szCs w:val="24"/>
          <w:lang w:val="en-IN"/>
        </w:rPr>
        <w:t>marks]</w:t>
      </w:r>
    </w:p>
    <w:p w14:paraId="579573C3" w14:textId="158E292A" w:rsidR="00101437" w:rsidRPr="001D117C" w:rsidRDefault="00101437" w:rsidP="00666B69">
      <w:pPr>
        <w:pStyle w:val="ListParagraph"/>
        <w:numPr>
          <w:ilvl w:val="0"/>
          <w:numId w:val="4"/>
        </w:numPr>
        <w:tabs>
          <w:tab w:val="left" w:pos="7655"/>
          <w:tab w:val="left" w:pos="7797"/>
        </w:tabs>
        <w:spacing w:before="120" w:after="120" w:line="360" w:lineRule="auto"/>
        <w:contextualSpacing w:val="0"/>
        <w:rPr>
          <w:b/>
          <w:bCs/>
          <w:szCs w:val="24"/>
        </w:rPr>
      </w:pPr>
      <w:r w:rsidRPr="001D117C">
        <w:rPr>
          <w:b/>
          <w:bCs/>
          <w:szCs w:val="24"/>
        </w:rPr>
        <w:t>For the circuit shown in</w:t>
      </w:r>
      <w:r w:rsidR="00AD7977" w:rsidRPr="001D117C">
        <w:rPr>
          <w:b/>
          <w:bCs/>
          <w:szCs w:val="24"/>
        </w:rPr>
        <w:t xml:space="preserve"> fig 8</w:t>
      </w:r>
      <w:r w:rsidRPr="001D117C">
        <w:rPr>
          <w:b/>
          <w:bCs/>
          <w:szCs w:val="24"/>
        </w:rPr>
        <w:t>:</w:t>
      </w:r>
    </w:p>
    <w:p w14:paraId="1FD27474" w14:textId="5243FCDE" w:rsidR="00101437" w:rsidRPr="001D117C" w:rsidRDefault="00101437" w:rsidP="00666B69">
      <w:pPr>
        <w:numPr>
          <w:ilvl w:val="0"/>
          <w:numId w:val="12"/>
        </w:numPr>
        <w:spacing w:before="120" w:after="120" w:line="360" w:lineRule="auto"/>
        <w:rPr>
          <w:szCs w:val="24"/>
        </w:rPr>
      </w:pPr>
      <w:r w:rsidRPr="001D117C">
        <w:rPr>
          <w:b/>
          <w:bCs/>
          <w:szCs w:val="24"/>
        </w:rPr>
        <w:t>Calculate the total impedance</w:t>
      </w:r>
      <w:r w:rsidR="003F5FAA" w:rsidRPr="001D117C">
        <w:rPr>
          <w:b/>
          <w:bCs/>
          <w:szCs w:val="24"/>
        </w:rPr>
        <w:tab/>
      </w:r>
      <w:r w:rsidR="003F5FAA" w:rsidRPr="001D117C">
        <w:rPr>
          <w:b/>
          <w:bCs/>
          <w:szCs w:val="24"/>
        </w:rPr>
        <w:tab/>
      </w:r>
      <w:r w:rsidR="003F5FAA" w:rsidRPr="001D117C">
        <w:rPr>
          <w:b/>
          <w:bCs/>
          <w:szCs w:val="24"/>
        </w:rPr>
        <w:tab/>
      </w:r>
      <w:r w:rsidR="003F5FAA" w:rsidRPr="001D117C">
        <w:rPr>
          <w:b/>
          <w:bCs/>
          <w:szCs w:val="24"/>
        </w:rPr>
        <w:tab/>
      </w:r>
      <w:r w:rsidR="003F5FAA" w:rsidRPr="001D117C">
        <w:rPr>
          <w:b/>
          <w:bCs/>
          <w:szCs w:val="24"/>
        </w:rPr>
        <w:tab/>
      </w:r>
      <w:r w:rsidRPr="001D117C">
        <w:rPr>
          <w:szCs w:val="24"/>
        </w:rPr>
        <w:t>[2 Marks]</w:t>
      </w:r>
    </w:p>
    <w:p w14:paraId="56CE9484" w14:textId="1548AB77" w:rsidR="00101437" w:rsidRPr="001D117C" w:rsidRDefault="00101437" w:rsidP="00666B69">
      <w:pPr>
        <w:numPr>
          <w:ilvl w:val="0"/>
          <w:numId w:val="12"/>
        </w:numPr>
        <w:spacing w:before="120" w:after="120" w:line="360" w:lineRule="auto"/>
        <w:rPr>
          <w:b/>
          <w:bCs/>
          <w:szCs w:val="24"/>
        </w:rPr>
      </w:pPr>
      <w:r w:rsidRPr="001D117C">
        <w:rPr>
          <w:b/>
          <w:bCs/>
          <w:szCs w:val="24"/>
        </w:rPr>
        <w:t>Calculate the circuit current and phase angle</w:t>
      </w:r>
      <w:r w:rsidR="003F5FAA" w:rsidRPr="001D117C">
        <w:rPr>
          <w:b/>
          <w:bCs/>
          <w:szCs w:val="24"/>
        </w:rPr>
        <w:tab/>
      </w:r>
      <w:r w:rsidR="003F5FAA" w:rsidRPr="001D117C">
        <w:rPr>
          <w:b/>
          <w:bCs/>
          <w:szCs w:val="24"/>
        </w:rPr>
        <w:tab/>
      </w:r>
      <w:r w:rsidR="003F5FAA" w:rsidRPr="001D117C">
        <w:rPr>
          <w:b/>
          <w:bCs/>
          <w:szCs w:val="24"/>
        </w:rPr>
        <w:tab/>
      </w:r>
      <w:r w:rsidRPr="001D117C">
        <w:rPr>
          <w:szCs w:val="24"/>
        </w:rPr>
        <w:t>[3 Marks]</w:t>
      </w:r>
    </w:p>
    <w:p w14:paraId="641A3D29" w14:textId="1FE6AD67" w:rsidR="00101437" w:rsidRPr="001D117C" w:rsidRDefault="00101437" w:rsidP="00666B69">
      <w:pPr>
        <w:numPr>
          <w:ilvl w:val="0"/>
          <w:numId w:val="12"/>
        </w:numPr>
        <w:spacing w:before="120" w:after="120" w:line="360" w:lineRule="auto"/>
        <w:rPr>
          <w:b/>
          <w:bCs/>
          <w:szCs w:val="24"/>
        </w:rPr>
      </w:pPr>
      <w:r w:rsidRPr="001D117C">
        <w:rPr>
          <w:b/>
          <w:bCs/>
          <w:szCs w:val="24"/>
        </w:rPr>
        <w:t>Calculate the voltage drop across the resistor</w:t>
      </w:r>
      <w:r w:rsidR="003F5FAA" w:rsidRPr="001D117C">
        <w:rPr>
          <w:b/>
          <w:bCs/>
          <w:szCs w:val="24"/>
        </w:rPr>
        <w:tab/>
      </w:r>
      <w:r w:rsidR="003F5FAA" w:rsidRPr="001D117C">
        <w:rPr>
          <w:b/>
          <w:bCs/>
          <w:szCs w:val="24"/>
        </w:rPr>
        <w:tab/>
      </w:r>
      <w:r w:rsidR="003F5FAA" w:rsidRPr="001D117C">
        <w:rPr>
          <w:b/>
          <w:bCs/>
          <w:szCs w:val="24"/>
        </w:rPr>
        <w:tab/>
      </w:r>
      <w:r w:rsidRPr="001D117C">
        <w:rPr>
          <w:szCs w:val="24"/>
        </w:rPr>
        <w:t>[1 Mark]</w:t>
      </w:r>
      <w:r w:rsidRPr="001D117C">
        <w:rPr>
          <w:b/>
          <w:bCs/>
          <w:szCs w:val="24"/>
        </w:rPr>
        <w:t xml:space="preserve"> </w:t>
      </w:r>
    </w:p>
    <w:p w14:paraId="3EBF1973" w14:textId="6E070704" w:rsidR="00101437" w:rsidRPr="001D117C" w:rsidRDefault="00101437" w:rsidP="00666B69">
      <w:pPr>
        <w:numPr>
          <w:ilvl w:val="0"/>
          <w:numId w:val="12"/>
        </w:numPr>
        <w:spacing w:before="120" w:after="120" w:line="360" w:lineRule="auto"/>
        <w:rPr>
          <w:b/>
          <w:bCs/>
          <w:szCs w:val="24"/>
        </w:rPr>
      </w:pPr>
      <w:r w:rsidRPr="001D117C">
        <w:rPr>
          <w:b/>
          <w:bCs/>
          <w:szCs w:val="24"/>
        </w:rPr>
        <w:t>Calculate the voltage drop across the inductor</w:t>
      </w:r>
      <w:r w:rsidR="003F5FAA" w:rsidRPr="001D117C">
        <w:rPr>
          <w:b/>
          <w:bCs/>
          <w:szCs w:val="24"/>
        </w:rPr>
        <w:tab/>
      </w:r>
      <w:r w:rsidR="003F5FAA" w:rsidRPr="001D117C">
        <w:rPr>
          <w:b/>
          <w:bCs/>
          <w:szCs w:val="24"/>
        </w:rPr>
        <w:tab/>
      </w:r>
      <w:r w:rsidR="003F5FAA" w:rsidRPr="001D117C">
        <w:rPr>
          <w:b/>
          <w:bCs/>
          <w:szCs w:val="24"/>
        </w:rPr>
        <w:tab/>
      </w:r>
      <w:r w:rsidRPr="001D117C">
        <w:rPr>
          <w:szCs w:val="24"/>
        </w:rPr>
        <w:t>[1 Mark]</w:t>
      </w:r>
      <w:r w:rsidRPr="001D117C">
        <w:rPr>
          <w:b/>
          <w:bCs/>
          <w:szCs w:val="24"/>
        </w:rPr>
        <w:t xml:space="preserve"> </w:t>
      </w:r>
    </w:p>
    <w:p w14:paraId="6D3F7A9A" w14:textId="1EA526E8" w:rsidR="00101437" w:rsidRPr="0010610C" w:rsidRDefault="00101437" w:rsidP="00666B69">
      <w:pPr>
        <w:numPr>
          <w:ilvl w:val="0"/>
          <w:numId w:val="12"/>
        </w:numPr>
        <w:spacing w:before="120" w:after="120" w:line="360" w:lineRule="auto"/>
        <w:rPr>
          <w:bCs/>
          <w:szCs w:val="24"/>
        </w:rPr>
      </w:pPr>
      <w:r w:rsidRPr="001D117C">
        <w:rPr>
          <w:b/>
          <w:bCs/>
          <w:szCs w:val="24"/>
        </w:rPr>
        <w:lastRenderedPageBreak/>
        <w:t>Calculate the voltage drop across the capacitor</w:t>
      </w:r>
      <w:r w:rsidR="003F5FAA" w:rsidRPr="0010610C">
        <w:rPr>
          <w:bCs/>
          <w:szCs w:val="24"/>
        </w:rPr>
        <w:tab/>
      </w:r>
      <w:r w:rsidR="003F5FAA" w:rsidRPr="0010610C">
        <w:rPr>
          <w:bCs/>
          <w:szCs w:val="24"/>
        </w:rPr>
        <w:tab/>
      </w:r>
      <w:r w:rsidR="003F5FAA" w:rsidRPr="0010610C">
        <w:rPr>
          <w:bCs/>
          <w:szCs w:val="24"/>
        </w:rPr>
        <w:tab/>
      </w:r>
      <w:r w:rsidRPr="0010610C">
        <w:rPr>
          <w:bCs/>
          <w:szCs w:val="24"/>
        </w:rPr>
        <w:t xml:space="preserve">[1 Mark] </w:t>
      </w:r>
    </w:p>
    <w:p w14:paraId="568FA82C" w14:textId="2738EE3D" w:rsidR="00BD6E89" w:rsidRPr="00451D6D" w:rsidRDefault="00BD6E89" w:rsidP="00451D6D">
      <w:pPr>
        <w:spacing w:before="120" w:after="120" w:line="360" w:lineRule="auto"/>
        <w:ind w:left="1440"/>
        <w:rPr>
          <w:szCs w:val="24"/>
        </w:rPr>
      </w:pPr>
      <w:r w:rsidRPr="00451D6D">
        <w:rPr>
          <w:noProof/>
          <w:szCs w:val="24"/>
        </w:rPr>
        <w:drawing>
          <wp:inline distT="0" distB="0" distL="0" distR="0" wp14:anchorId="4E1871D3" wp14:editId="1AD3996D">
            <wp:extent cx="4022725" cy="1400810"/>
            <wp:effectExtent l="0" t="0" r="0" b="8890"/>
            <wp:docPr id="7" name="Picture 1" descr="A diagram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diagram of a device&#10;&#10;Description automatically generated"/>
                    <pic:cNvPicPr>
                      <a:picLocks noChangeAspect="1"/>
                    </pic:cNvPicPr>
                  </pic:nvPicPr>
                  <pic:blipFill>
                    <a:blip r:embed="rId27"/>
                    <a:stretch>
                      <a:fillRect/>
                    </a:stretch>
                  </pic:blipFill>
                  <pic:spPr>
                    <a:xfrm>
                      <a:off x="0" y="0"/>
                      <a:ext cx="4022725" cy="1400810"/>
                    </a:xfrm>
                    <a:prstGeom prst="rect">
                      <a:avLst/>
                    </a:prstGeom>
                  </pic:spPr>
                </pic:pic>
              </a:graphicData>
            </a:graphic>
          </wp:inline>
        </w:drawing>
      </w:r>
    </w:p>
    <w:p w14:paraId="5CA52CA5" w14:textId="47DB7AA8" w:rsidR="00BD6E89" w:rsidRDefault="00BD6E89" w:rsidP="00451D6D">
      <w:pPr>
        <w:tabs>
          <w:tab w:val="left" w:pos="7655"/>
          <w:tab w:val="left" w:pos="7797"/>
        </w:tabs>
        <w:spacing w:before="120" w:after="120" w:line="360" w:lineRule="auto"/>
        <w:jc w:val="center"/>
        <w:rPr>
          <w:i/>
          <w:iCs/>
          <w:szCs w:val="24"/>
        </w:rPr>
      </w:pPr>
      <w:r w:rsidRPr="00451D6D">
        <w:rPr>
          <w:i/>
          <w:iCs/>
          <w:szCs w:val="24"/>
        </w:rPr>
        <w:t>Fig.8</w:t>
      </w:r>
    </w:p>
    <w:p w14:paraId="29F7840C" w14:textId="77777777" w:rsidR="0010610C" w:rsidRDefault="0010610C" w:rsidP="0010610C">
      <w:pPr>
        <w:spacing w:before="120" w:after="120" w:line="360" w:lineRule="auto"/>
        <w:rPr>
          <w:b/>
          <w:bCs/>
          <w:szCs w:val="24"/>
        </w:rPr>
      </w:pPr>
      <w:r w:rsidRPr="00730155">
        <w:rPr>
          <w:b/>
          <w:bCs/>
          <w:szCs w:val="24"/>
        </w:rPr>
        <w:t>Answer:</w:t>
      </w:r>
    </w:p>
    <w:p w14:paraId="1E6C8DF2" w14:textId="77777777" w:rsidR="004F0A1A" w:rsidRPr="00BD59F9" w:rsidRDefault="00727157" w:rsidP="00727157">
      <w:pPr>
        <w:pStyle w:val="ListParagraph"/>
        <w:numPr>
          <w:ilvl w:val="0"/>
          <w:numId w:val="27"/>
        </w:numPr>
        <w:spacing w:before="120" w:after="120" w:line="360" w:lineRule="auto"/>
        <w:rPr>
          <w:b/>
          <w:bCs/>
          <w:color w:val="000000" w:themeColor="text1"/>
          <w:szCs w:val="24"/>
        </w:rPr>
      </w:pPr>
      <m:oMath>
        <m:sSub>
          <m:sSubPr>
            <m:ctrlPr>
              <w:rPr>
                <w:rFonts w:ascii="Cambria Math" w:eastAsiaTheme="minorEastAsia" w:hAnsi="Cambria Math"/>
                <w:i/>
                <w:color w:val="000000" w:themeColor="text1"/>
                <w:sz w:val="22"/>
                <w:szCs w:val="22"/>
                <w:lang w:eastAsia="en-US"/>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L</m:t>
            </m:r>
          </m:sub>
        </m:sSub>
        <m:r>
          <w:rPr>
            <w:rFonts w:ascii="Cambria Math" w:eastAsiaTheme="minorEastAsia" w:hAnsi="Cambria Math"/>
            <w:color w:val="000000" w:themeColor="text1"/>
          </w:rPr>
          <m:t xml:space="preserve">=2πfL=2×π×50×1 </m:t>
        </m:r>
        <m:r>
          <m:rPr>
            <m:sty m:val="p"/>
          </m:rPr>
          <w:rPr>
            <w:rFonts w:ascii="Cambria Math" w:eastAsiaTheme="minorEastAsia" w:hAnsi="Cambria Math"/>
            <w:color w:val="000000" w:themeColor="text1"/>
          </w:rPr>
          <m:t>mH=0.3142 Ω</m:t>
        </m:r>
      </m:oMath>
    </w:p>
    <w:p w14:paraId="41968C54" w14:textId="4C7E255F" w:rsidR="00727157" w:rsidRPr="00BD59F9" w:rsidRDefault="00727157" w:rsidP="004F0A1A">
      <w:pPr>
        <w:pStyle w:val="ListParagraph"/>
        <w:spacing w:before="120" w:after="120" w:line="360" w:lineRule="auto"/>
        <w:ind w:left="1080"/>
        <w:rPr>
          <w:b/>
          <w:bCs/>
          <w:color w:val="000000" w:themeColor="text1"/>
          <w:szCs w:val="24"/>
        </w:rPr>
      </w:pPr>
      <m:oMathPara>
        <m:oMath>
          <m:sSub>
            <m:sSubPr>
              <m:ctrlPr>
                <w:rPr>
                  <w:rFonts w:ascii="Cambria Math" w:eastAsiaTheme="minorEastAsia" w:hAnsi="Cambria Math" w:cstheme="minorBidi"/>
                  <w:i/>
                  <w:color w:val="000000" w:themeColor="text1"/>
                  <w:sz w:val="22"/>
                  <w:szCs w:val="22"/>
                  <w:lang w:eastAsia="en-US"/>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C</m:t>
              </m:r>
            </m:sub>
          </m:sSub>
          <m:r>
            <w:rPr>
              <w:rFonts w:ascii="Cambria Math" w:eastAsiaTheme="minorEastAsia" w:hAnsi="Cambria Math"/>
              <w:color w:val="000000" w:themeColor="text1"/>
            </w:rPr>
            <m:t>=</m:t>
          </m:r>
          <m:f>
            <m:fPr>
              <m:ctrlPr>
                <w:rPr>
                  <w:rFonts w:ascii="Cambria Math" w:eastAsiaTheme="minorEastAsia" w:hAnsi="Cambria Math" w:cstheme="minorBidi"/>
                  <w:i/>
                  <w:color w:val="000000" w:themeColor="text1"/>
                  <w:sz w:val="22"/>
                  <w:szCs w:val="22"/>
                  <w:lang w:eastAsia="en-US"/>
                </w:rPr>
              </m:ctrlPr>
            </m:fPr>
            <m:num>
              <m:r>
                <w:rPr>
                  <w:rFonts w:ascii="Cambria Math" w:eastAsiaTheme="minorEastAsia" w:hAnsi="Cambria Math"/>
                  <w:color w:val="000000" w:themeColor="text1"/>
                </w:rPr>
                <m:t>1</m:t>
              </m:r>
            </m:num>
            <m:den>
              <m:r>
                <w:rPr>
                  <w:rFonts w:ascii="Cambria Math" w:eastAsiaTheme="minorEastAsia" w:hAnsi="Cambria Math"/>
                  <w:color w:val="000000" w:themeColor="text1"/>
                </w:rPr>
                <m:t>2πfC</m:t>
              </m:r>
            </m:den>
          </m:f>
          <m:r>
            <w:rPr>
              <w:rFonts w:ascii="Cambria Math" w:eastAsiaTheme="minorEastAsia" w:hAnsi="Cambria Math" w:cstheme="minorBidi"/>
              <w:color w:val="000000" w:themeColor="text1"/>
              <w:sz w:val="22"/>
              <w:szCs w:val="22"/>
              <w:lang w:eastAsia="en-US"/>
            </w:rPr>
            <m:t>=</m:t>
          </m:r>
          <m:f>
            <m:fPr>
              <m:ctrlPr>
                <w:rPr>
                  <w:rFonts w:ascii="Cambria Math" w:eastAsiaTheme="minorEastAsia" w:hAnsi="Cambria Math" w:cstheme="minorBidi"/>
                  <w:i/>
                  <w:color w:val="000000" w:themeColor="text1"/>
                  <w:sz w:val="22"/>
                  <w:szCs w:val="22"/>
                  <w:lang w:eastAsia="en-US"/>
                </w:rPr>
              </m:ctrlPr>
            </m:fPr>
            <m:num>
              <m:r>
                <w:rPr>
                  <w:rFonts w:ascii="Cambria Math" w:eastAsiaTheme="minorEastAsia" w:hAnsi="Cambria Math"/>
                  <w:color w:val="000000" w:themeColor="text1"/>
                </w:rPr>
                <m:t>1</m:t>
              </m:r>
            </m:num>
            <m:den>
              <m:r>
                <w:rPr>
                  <w:rFonts w:ascii="Cambria Math" w:eastAsiaTheme="minorEastAsia" w:hAnsi="Cambria Math"/>
                  <w:color w:val="000000" w:themeColor="text1"/>
                </w:rPr>
                <m:t xml:space="preserve">2×π×50×470 </m:t>
              </m:r>
              <m:r>
                <m:rPr>
                  <m:sty m:val="p"/>
                </m:rPr>
                <w:rPr>
                  <w:rFonts w:ascii="Cambria Math" w:eastAsiaTheme="minorEastAsia" w:hAnsi="Cambria Math"/>
                  <w:color w:val="000000" w:themeColor="text1"/>
                </w:rPr>
                <m:t>μF</m:t>
              </m:r>
            </m:den>
          </m:f>
          <m:r>
            <w:rPr>
              <w:rFonts w:ascii="Cambria Math" w:eastAsiaTheme="minorEastAsia" w:hAnsi="Cambria Math" w:cstheme="minorBidi"/>
              <w:color w:val="000000" w:themeColor="text1"/>
              <w:sz w:val="22"/>
              <w:szCs w:val="22"/>
              <w:lang w:eastAsia="en-US"/>
            </w:rPr>
            <m:t xml:space="preserve">=6.773 </m:t>
          </m:r>
          <m:r>
            <m:rPr>
              <m:sty m:val="p"/>
            </m:rPr>
            <w:rPr>
              <w:rFonts w:ascii="Cambria Math" w:eastAsiaTheme="minorEastAsia" w:hAnsi="Cambria Math" w:cstheme="minorBidi"/>
              <w:color w:val="000000" w:themeColor="text1"/>
              <w:sz w:val="22"/>
              <w:szCs w:val="22"/>
              <w:lang w:eastAsia="en-US"/>
            </w:rPr>
            <m:t>Ω</m:t>
          </m:r>
        </m:oMath>
      </m:oMathPara>
    </w:p>
    <w:p w14:paraId="479241B7" w14:textId="77777777" w:rsidR="00727157" w:rsidRPr="00BD59F9" w:rsidRDefault="00727157" w:rsidP="00727157">
      <w:pPr>
        <w:rPr>
          <w:color w:val="000000" w:themeColor="text1"/>
        </w:rPr>
      </w:pPr>
    </w:p>
    <w:p w14:paraId="50EFE318" w14:textId="02B5932B" w:rsidR="00727157" w:rsidRPr="00BD59F9" w:rsidRDefault="00727157" w:rsidP="00727157">
      <w:pPr>
        <w:spacing w:line="360" w:lineRule="auto"/>
        <w:rPr>
          <w:color w:val="000000" w:themeColor="text1"/>
          <w:sz w:val="22"/>
          <w:szCs w:val="22"/>
          <w:lang w:eastAsia="en-US"/>
        </w:rPr>
      </w:pPr>
      <m:oMath>
        <m:d>
          <m:dPr>
            <m:begChr m:val="|"/>
            <m:endChr m:val="|"/>
            <m:ctrlPr>
              <w:rPr>
                <w:rFonts w:ascii="Cambria Math" w:eastAsiaTheme="minorEastAsia" w:hAnsi="Cambria Math"/>
                <w:i/>
                <w:color w:val="000000" w:themeColor="text1"/>
                <w:sz w:val="22"/>
                <w:szCs w:val="22"/>
                <w:lang w:eastAsia="en-US"/>
              </w:rPr>
            </m:ctrlPr>
          </m:dPr>
          <m:e>
            <m:r>
              <w:rPr>
                <w:rFonts w:ascii="Cambria Math" w:eastAsiaTheme="minorEastAsia" w:hAnsi="Cambria Math"/>
                <w:color w:val="000000" w:themeColor="text1"/>
                <w:sz w:val="22"/>
                <w:szCs w:val="22"/>
                <w:lang w:eastAsia="en-US"/>
              </w:rPr>
              <m:t>Z</m:t>
            </m:r>
          </m:e>
        </m:d>
        <m:r>
          <w:rPr>
            <w:rFonts w:ascii="Cambria Math" w:eastAsiaTheme="minorEastAsia" w:hAnsi="Cambria Math"/>
            <w:color w:val="000000" w:themeColor="text1"/>
            <w:sz w:val="22"/>
            <w:szCs w:val="22"/>
            <w:lang w:eastAsia="en-US"/>
          </w:rPr>
          <m:t>=</m:t>
        </m:r>
        <m:rad>
          <m:radPr>
            <m:degHide m:val="1"/>
            <m:ctrlPr>
              <w:rPr>
                <w:rFonts w:ascii="Cambria Math" w:eastAsiaTheme="minorEastAsia" w:hAnsi="Cambria Math"/>
                <w:i/>
                <w:color w:val="000000" w:themeColor="text1"/>
                <w:sz w:val="22"/>
                <w:szCs w:val="22"/>
                <w:lang w:eastAsia="en-US"/>
              </w:rPr>
            </m:ctrlPr>
          </m:radPr>
          <m:deg/>
          <m:e>
            <m:sSup>
              <m:sSupPr>
                <m:ctrlPr>
                  <w:rPr>
                    <w:rFonts w:ascii="Cambria Math" w:eastAsiaTheme="minorEastAsia" w:hAnsi="Cambria Math"/>
                    <w:i/>
                    <w:color w:val="000000" w:themeColor="text1"/>
                    <w:sz w:val="22"/>
                    <w:szCs w:val="22"/>
                    <w:lang w:eastAsia="en-US"/>
                  </w:rPr>
                </m:ctrlPr>
              </m:sSupPr>
              <m:e>
                <m:r>
                  <w:rPr>
                    <w:rFonts w:ascii="Cambria Math" w:eastAsiaTheme="minorEastAsia" w:hAnsi="Cambria Math"/>
                    <w:color w:val="000000" w:themeColor="text1"/>
                    <w:sz w:val="22"/>
                    <w:szCs w:val="22"/>
                    <w:lang w:eastAsia="en-US"/>
                  </w:rPr>
                  <m:t>R</m:t>
                </m:r>
              </m:e>
              <m:sup>
                <m:r>
                  <w:rPr>
                    <w:rFonts w:ascii="Cambria Math" w:eastAsiaTheme="minorEastAsia" w:hAnsi="Cambria Math"/>
                    <w:color w:val="000000" w:themeColor="text1"/>
                    <w:sz w:val="22"/>
                    <w:szCs w:val="22"/>
                    <w:lang w:eastAsia="en-US"/>
                  </w:rPr>
                  <m:t>2</m:t>
                </m:r>
              </m:sup>
            </m:sSup>
            <m:r>
              <w:rPr>
                <w:rFonts w:ascii="Cambria Math" w:eastAsiaTheme="minorEastAsia" w:hAnsi="Cambria Math"/>
                <w:color w:val="000000" w:themeColor="text1"/>
                <w:sz w:val="22"/>
                <w:szCs w:val="22"/>
                <w:lang w:eastAsia="en-US"/>
              </w:rPr>
              <m:t>+</m:t>
            </m:r>
            <m:sSup>
              <m:sSupPr>
                <m:ctrlPr>
                  <w:rPr>
                    <w:rFonts w:ascii="Cambria Math" w:eastAsiaTheme="minorEastAsia" w:hAnsi="Cambria Math"/>
                    <w:i/>
                    <w:color w:val="000000" w:themeColor="text1"/>
                    <w:sz w:val="22"/>
                    <w:szCs w:val="22"/>
                    <w:lang w:eastAsia="en-US"/>
                  </w:rPr>
                </m:ctrlPr>
              </m:sSupPr>
              <m:e>
                <m:d>
                  <m:dPr>
                    <m:ctrlPr>
                      <w:rPr>
                        <w:rFonts w:ascii="Cambria Math" w:eastAsiaTheme="minorEastAsia" w:hAnsi="Cambria Math"/>
                        <w:i/>
                        <w:color w:val="000000" w:themeColor="text1"/>
                        <w:sz w:val="22"/>
                        <w:szCs w:val="22"/>
                        <w:lang w:eastAsia="en-US"/>
                      </w:rPr>
                    </m:ctrlPr>
                  </m:dPr>
                  <m:e>
                    <m:sSub>
                      <m:sSubPr>
                        <m:ctrlPr>
                          <w:rPr>
                            <w:rFonts w:ascii="Cambria Math" w:eastAsiaTheme="minorEastAsia" w:hAnsi="Cambria Math"/>
                            <w:i/>
                            <w:color w:val="000000" w:themeColor="text1"/>
                            <w:sz w:val="22"/>
                            <w:szCs w:val="22"/>
                            <w:lang w:eastAsia="en-US"/>
                          </w:rPr>
                        </m:ctrlPr>
                      </m:sSubPr>
                      <m:e>
                        <m:r>
                          <w:rPr>
                            <w:rFonts w:ascii="Cambria Math" w:eastAsiaTheme="minorEastAsia" w:hAnsi="Cambria Math"/>
                            <w:color w:val="000000" w:themeColor="text1"/>
                            <w:sz w:val="22"/>
                            <w:szCs w:val="22"/>
                            <w:lang w:eastAsia="en-US"/>
                          </w:rPr>
                          <m:t>X</m:t>
                        </m:r>
                      </m:e>
                      <m:sub>
                        <m:r>
                          <w:rPr>
                            <w:rFonts w:ascii="Cambria Math" w:eastAsiaTheme="minorEastAsia" w:hAnsi="Cambria Math"/>
                            <w:color w:val="000000" w:themeColor="text1"/>
                            <w:sz w:val="22"/>
                            <w:szCs w:val="22"/>
                            <w:lang w:eastAsia="en-US"/>
                          </w:rPr>
                          <m:t>L</m:t>
                        </m:r>
                      </m:sub>
                    </m:sSub>
                    <m:r>
                      <w:rPr>
                        <w:rFonts w:ascii="Cambria Math" w:eastAsiaTheme="minorEastAsia" w:hAnsi="Cambria Math"/>
                        <w:color w:val="000000" w:themeColor="text1"/>
                        <w:sz w:val="22"/>
                        <w:szCs w:val="22"/>
                        <w:lang w:eastAsia="en-US"/>
                      </w:rPr>
                      <m:t>-</m:t>
                    </m:r>
                    <m:sSub>
                      <m:sSubPr>
                        <m:ctrlPr>
                          <w:rPr>
                            <w:rFonts w:ascii="Cambria Math" w:eastAsiaTheme="minorEastAsia" w:hAnsi="Cambria Math"/>
                            <w:i/>
                            <w:color w:val="000000" w:themeColor="text1"/>
                            <w:sz w:val="22"/>
                            <w:szCs w:val="22"/>
                            <w:lang w:eastAsia="en-US"/>
                          </w:rPr>
                        </m:ctrlPr>
                      </m:sSubPr>
                      <m:e>
                        <m:r>
                          <w:rPr>
                            <w:rFonts w:ascii="Cambria Math" w:eastAsiaTheme="minorEastAsia" w:hAnsi="Cambria Math"/>
                            <w:color w:val="000000" w:themeColor="text1"/>
                            <w:sz w:val="22"/>
                            <w:szCs w:val="22"/>
                            <w:lang w:eastAsia="en-US"/>
                          </w:rPr>
                          <m:t>X</m:t>
                        </m:r>
                      </m:e>
                      <m:sub>
                        <m:r>
                          <w:rPr>
                            <w:rFonts w:ascii="Cambria Math" w:eastAsiaTheme="minorEastAsia" w:hAnsi="Cambria Math"/>
                            <w:color w:val="000000" w:themeColor="text1"/>
                            <w:sz w:val="22"/>
                            <w:szCs w:val="22"/>
                            <w:lang w:eastAsia="en-US"/>
                          </w:rPr>
                          <m:t>C</m:t>
                        </m:r>
                      </m:sub>
                    </m:sSub>
                  </m:e>
                </m:d>
              </m:e>
              <m:sup>
                <m:r>
                  <w:rPr>
                    <w:rFonts w:ascii="Cambria Math" w:eastAsiaTheme="minorEastAsia" w:hAnsi="Cambria Math"/>
                    <w:color w:val="000000" w:themeColor="text1"/>
                    <w:sz w:val="22"/>
                    <w:szCs w:val="22"/>
                    <w:lang w:eastAsia="en-US"/>
                  </w:rPr>
                  <m:t>2</m:t>
                </m:r>
              </m:sup>
            </m:sSup>
          </m:e>
        </m:rad>
        <m:r>
          <w:rPr>
            <w:rFonts w:ascii="Cambria Math" w:eastAsiaTheme="minorEastAsia" w:hAnsi="Cambria Math"/>
            <w:color w:val="000000" w:themeColor="text1"/>
            <w:sz w:val="22"/>
            <w:szCs w:val="22"/>
            <w:lang w:eastAsia="en-US"/>
          </w:rPr>
          <m:t>=</m:t>
        </m:r>
        <m:rad>
          <m:radPr>
            <m:degHide m:val="1"/>
            <m:ctrlPr>
              <w:rPr>
                <w:rFonts w:ascii="Cambria Math" w:eastAsiaTheme="minorEastAsia" w:hAnsi="Cambria Math"/>
                <w:i/>
                <w:color w:val="000000" w:themeColor="text1"/>
                <w:sz w:val="22"/>
                <w:szCs w:val="22"/>
                <w:lang w:eastAsia="en-US"/>
              </w:rPr>
            </m:ctrlPr>
          </m:radPr>
          <m:deg/>
          <m:e>
            <m:sSup>
              <m:sSupPr>
                <m:ctrlPr>
                  <w:rPr>
                    <w:rFonts w:ascii="Cambria Math" w:eastAsiaTheme="minorEastAsia" w:hAnsi="Cambria Math"/>
                    <w:i/>
                    <w:color w:val="000000" w:themeColor="text1"/>
                    <w:sz w:val="22"/>
                    <w:szCs w:val="22"/>
                    <w:lang w:eastAsia="en-US"/>
                  </w:rPr>
                </m:ctrlPr>
              </m:sSupPr>
              <m:e>
                <m:r>
                  <w:rPr>
                    <w:rFonts w:ascii="Cambria Math" w:eastAsiaTheme="minorEastAsia" w:hAnsi="Cambria Math"/>
                    <w:color w:val="000000" w:themeColor="text1"/>
                    <w:sz w:val="22"/>
                    <w:szCs w:val="22"/>
                    <w:lang w:eastAsia="en-US"/>
                  </w:rPr>
                  <m:t>100</m:t>
                </m:r>
              </m:e>
              <m:sup>
                <m:r>
                  <w:rPr>
                    <w:rFonts w:ascii="Cambria Math" w:eastAsiaTheme="minorEastAsia" w:hAnsi="Cambria Math"/>
                    <w:color w:val="000000" w:themeColor="text1"/>
                    <w:sz w:val="22"/>
                    <w:szCs w:val="22"/>
                    <w:lang w:eastAsia="en-US"/>
                  </w:rPr>
                  <m:t>2</m:t>
                </m:r>
              </m:sup>
            </m:sSup>
            <m:r>
              <w:rPr>
                <w:rFonts w:ascii="Cambria Math" w:eastAsiaTheme="minorEastAsia" w:hAnsi="Cambria Math"/>
                <w:color w:val="000000" w:themeColor="text1"/>
                <w:sz w:val="22"/>
                <w:szCs w:val="22"/>
                <w:lang w:eastAsia="en-US"/>
              </w:rPr>
              <m:t>+</m:t>
            </m:r>
            <m:sSup>
              <m:sSupPr>
                <m:ctrlPr>
                  <w:rPr>
                    <w:rFonts w:ascii="Cambria Math" w:eastAsiaTheme="minorEastAsia" w:hAnsi="Cambria Math"/>
                    <w:i/>
                    <w:color w:val="000000" w:themeColor="text1"/>
                    <w:sz w:val="22"/>
                    <w:szCs w:val="22"/>
                    <w:lang w:eastAsia="en-US"/>
                  </w:rPr>
                </m:ctrlPr>
              </m:sSupPr>
              <m:e>
                <m:d>
                  <m:dPr>
                    <m:ctrlPr>
                      <w:rPr>
                        <w:rFonts w:ascii="Cambria Math" w:eastAsiaTheme="minorEastAsia" w:hAnsi="Cambria Math"/>
                        <w:i/>
                        <w:color w:val="000000" w:themeColor="text1"/>
                        <w:sz w:val="22"/>
                        <w:szCs w:val="22"/>
                        <w:lang w:eastAsia="en-US"/>
                      </w:rPr>
                    </m:ctrlPr>
                  </m:dPr>
                  <m:e>
                    <m:r>
                      <m:rPr>
                        <m:sty m:val="p"/>
                      </m:rPr>
                      <w:rPr>
                        <w:rFonts w:ascii="Cambria Math" w:eastAsiaTheme="minorEastAsia" w:hAnsi="Cambria Math"/>
                        <w:color w:val="000000" w:themeColor="text1"/>
                      </w:rPr>
                      <m:t>0.3142</m:t>
                    </m:r>
                    <m:r>
                      <w:rPr>
                        <w:rFonts w:ascii="Cambria Math" w:eastAsiaTheme="minorEastAsia" w:hAnsi="Cambria Math"/>
                        <w:color w:val="000000" w:themeColor="text1"/>
                        <w:sz w:val="22"/>
                        <w:szCs w:val="22"/>
                        <w:lang w:eastAsia="en-US"/>
                      </w:rPr>
                      <m:t>-</m:t>
                    </m:r>
                    <m:r>
                      <w:rPr>
                        <w:rFonts w:ascii="Cambria Math" w:eastAsiaTheme="minorEastAsia" w:hAnsi="Cambria Math" w:cstheme="minorBidi"/>
                        <w:color w:val="000000" w:themeColor="text1"/>
                        <w:sz w:val="22"/>
                        <w:szCs w:val="22"/>
                        <w:lang w:eastAsia="en-US"/>
                      </w:rPr>
                      <m:t>6.773</m:t>
                    </m:r>
                  </m:e>
                </m:d>
              </m:e>
              <m:sup>
                <m:r>
                  <w:rPr>
                    <w:rFonts w:ascii="Cambria Math" w:eastAsiaTheme="minorEastAsia" w:hAnsi="Cambria Math"/>
                    <w:color w:val="000000" w:themeColor="text1"/>
                    <w:sz w:val="22"/>
                    <w:szCs w:val="22"/>
                    <w:lang w:eastAsia="en-US"/>
                  </w:rPr>
                  <m:t>2</m:t>
                </m:r>
              </m:sup>
            </m:sSup>
          </m:e>
        </m:rad>
        <m:r>
          <w:rPr>
            <w:rFonts w:ascii="Cambria Math" w:hAnsi="Cambria Math"/>
            <w:color w:val="000000" w:themeColor="text1"/>
            <w:sz w:val="22"/>
            <w:szCs w:val="22"/>
            <w:lang w:eastAsia="en-US"/>
          </w:rPr>
          <m:t xml:space="preserve">=100.208 </m:t>
        </m:r>
        <m:r>
          <m:rPr>
            <m:sty m:val="p"/>
          </m:rPr>
          <w:rPr>
            <w:rFonts w:ascii="Cambria Math" w:hAnsi="Cambria Math"/>
            <w:color w:val="000000" w:themeColor="text1"/>
            <w:sz w:val="22"/>
            <w:szCs w:val="22"/>
            <w:lang w:eastAsia="en-US"/>
          </w:rPr>
          <m:t>Ω</m:t>
        </m:r>
      </m:oMath>
      <w:r w:rsidR="002C60D5" w:rsidRPr="00BD59F9">
        <w:rPr>
          <w:color w:val="000000" w:themeColor="text1"/>
          <w:sz w:val="22"/>
          <w:szCs w:val="22"/>
          <w:lang w:eastAsia="en-US"/>
        </w:rPr>
        <w:tab/>
      </w:r>
      <w:r w:rsidR="002C60D5" w:rsidRPr="00BD59F9">
        <w:rPr>
          <w:color w:val="000000" w:themeColor="text1"/>
          <w:sz w:val="22"/>
          <w:szCs w:val="22"/>
          <w:lang w:eastAsia="en-US"/>
        </w:rPr>
        <w:tab/>
      </w:r>
      <w:r w:rsidR="004F0A1A" w:rsidRPr="00BD59F9">
        <w:rPr>
          <w:b/>
          <w:bCs/>
          <w:color w:val="000000" w:themeColor="text1"/>
          <w:sz w:val="22"/>
          <w:szCs w:val="22"/>
          <w:lang w:eastAsia="en-US"/>
        </w:rPr>
        <w:t>[</w:t>
      </w:r>
      <w:r w:rsidR="004F0A1A" w:rsidRPr="00BD59F9">
        <w:rPr>
          <w:b/>
          <w:bCs/>
          <w:color w:val="000000" w:themeColor="text1"/>
          <w:szCs w:val="24"/>
        </w:rPr>
        <w:t>2</w:t>
      </w:r>
      <w:r w:rsidR="002C60D5" w:rsidRPr="00BD59F9">
        <w:rPr>
          <w:b/>
          <w:bCs/>
          <w:color w:val="000000" w:themeColor="text1"/>
          <w:szCs w:val="24"/>
        </w:rPr>
        <w:t xml:space="preserve"> Mark</w:t>
      </w:r>
      <w:r w:rsidR="004F0A1A" w:rsidRPr="00BD59F9">
        <w:rPr>
          <w:b/>
          <w:bCs/>
          <w:color w:val="000000" w:themeColor="text1"/>
          <w:szCs w:val="24"/>
        </w:rPr>
        <w:t>s</w:t>
      </w:r>
      <w:r w:rsidR="002C60D5" w:rsidRPr="00BD59F9">
        <w:rPr>
          <w:b/>
          <w:bCs/>
          <w:color w:val="000000" w:themeColor="text1"/>
          <w:szCs w:val="24"/>
        </w:rPr>
        <w:t>]</w:t>
      </w:r>
    </w:p>
    <w:p w14:paraId="1DE7F2DA" w14:textId="77777777" w:rsidR="00727157" w:rsidRPr="00BD59F9" w:rsidRDefault="00727157" w:rsidP="00727157">
      <w:pPr>
        <w:pStyle w:val="ListParagraph"/>
        <w:ind w:left="1440"/>
        <w:rPr>
          <w:color w:val="000000" w:themeColor="text1"/>
        </w:rPr>
      </w:pPr>
    </w:p>
    <w:p w14:paraId="665C5495" w14:textId="77777777" w:rsidR="00727157" w:rsidRPr="00BD59F9" w:rsidRDefault="00727157" w:rsidP="004F0A1A">
      <w:pPr>
        <w:pStyle w:val="ListParagraph"/>
        <w:numPr>
          <w:ilvl w:val="0"/>
          <w:numId w:val="27"/>
        </w:numPr>
        <w:spacing w:before="120" w:after="120" w:line="360" w:lineRule="auto"/>
        <w:rPr>
          <w:rFonts w:eastAsiaTheme="minorHAnsi"/>
          <w:color w:val="000000" w:themeColor="text1"/>
        </w:rPr>
      </w:pPr>
      <w:r w:rsidRPr="00BD59F9">
        <w:rPr>
          <w:rFonts w:eastAsiaTheme="minorHAnsi"/>
          <w:color w:val="000000" w:themeColor="text1"/>
        </w:rPr>
        <w:t xml:space="preserve"> </w:t>
      </w:r>
    </w:p>
    <w:p w14:paraId="7F25CB97" w14:textId="6474625F" w:rsidR="00727157" w:rsidRPr="00BD59F9" w:rsidRDefault="00727157" w:rsidP="00727157">
      <w:pPr>
        <w:spacing w:line="360" w:lineRule="auto"/>
        <w:ind w:left="360"/>
        <w:rPr>
          <w:rFonts w:eastAsiaTheme="minorEastAsia"/>
          <w:color w:val="000000" w:themeColor="text1"/>
          <w:sz w:val="22"/>
          <w:szCs w:val="22"/>
          <w:lang w:eastAsia="en-US"/>
        </w:rPr>
      </w:pPr>
      <m:oMath>
        <m:r>
          <w:rPr>
            <w:rFonts w:ascii="Cambria Math" w:hAnsi="Cambria Math"/>
            <w:color w:val="000000" w:themeColor="text1"/>
          </w:rPr>
          <m:t>I=</m:t>
        </m:r>
        <m:f>
          <m:fPr>
            <m:ctrlPr>
              <w:rPr>
                <w:rFonts w:ascii="Cambria Math" w:hAnsi="Cambria Math"/>
                <w:i/>
                <w:color w:val="000000" w:themeColor="text1"/>
                <w:sz w:val="22"/>
                <w:szCs w:val="22"/>
                <w:lang w:eastAsia="en-US"/>
              </w:rPr>
            </m:ctrlPr>
          </m:fPr>
          <m:num>
            <m:r>
              <w:rPr>
                <w:rFonts w:ascii="Cambria Math" w:hAnsi="Cambria Math"/>
                <w:color w:val="000000" w:themeColor="text1"/>
              </w:rPr>
              <m:t>V</m:t>
            </m:r>
          </m:num>
          <m:den>
            <m:r>
              <w:rPr>
                <w:rFonts w:ascii="Cambria Math" w:hAnsi="Cambria Math"/>
                <w:color w:val="000000" w:themeColor="text1"/>
              </w:rPr>
              <m:t>Z</m:t>
            </m:r>
          </m:den>
        </m:f>
        <m:r>
          <w:rPr>
            <w:rFonts w:ascii="Cambria Math" w:eastAsiaTheme="minorEastAsia" w:hAnsi="Cambria Math"/>
            <w:color w:val="000000" w:themeColor="text1"/>
            <w:sz w:val="22"/>
            <w:szCs w:val="22"/>
            <w:lang w:eastAsia="en-US"/>
          </w:rPr>
          <m:t>=</m:t>
        </m:r>
        <m:f>
          <m:fPr>
            <m:ctrlPr>
              <w:rPr>
                <w:rFonts w:ascii="Cambria Math" w:eastAsiaTheme="minorEastAsia" w:hAnsi="Cambria Math"/>
                <w:i/>
                <w:color w:val="000000" w:themeColor="text1"/>
                <w:sz w:val="22"/>
                <w:szCs w:val="22"/>
                <w:lang w:eastAsia="en-US"/>
              </w:rPr>
            </m:ctrlPr>
          </m:fPr>
          <m:num>
            <m:r>
              <w:rPr>
                <w:rFonts w:ascii="Cambria Math" w:eastAsiaTheme="minorEastAsia" w:hAnsi="Cambria Math"/>
                <w:color w:val="000000" w:themeColor="text1"/>
                <w:sz w:val="22"/>
                <w:szCs w:val="22"/>
                <w:lang w:eastAsia="en-US"/>
              </w:rPr>
              <m:t>120</m:t>
            </m:r>
          </m:num>
          <m:den>
            <m:r>
              <w:rPr>
                <w:rFonts w:ascii="Cambria Math" w:eastAsiaTheme="minorEastAsia" w:hAnsi="Cambria Math"/>
                <w:color w:val="000000" w:themeColor="text1"/>
                <w:sz w:val="22"/>
                <w:szCs w:val="22"/>
                <w:lang w:eastAsia="en-US"/>
              </w:rPr>
              <m:t>100.208</m:t>
            </m:r>
          </m:den>
        </m:f>
        <m:r>
          <w:rPr>
            <w:rFonts w:ascii="Cambria Math" w:eastAsiaTheme="minorEastAsia" w:hAnsi="Cambria Math"/>
            <w:color w:val="000000" w:themeColor="text1"/>
            <w:sz w:val="22"/>
            <w:szCs w:val="22"/>
            <w:lang w:eastAsia="en-US"/>
          </w:rPr>
          <m:t xml:space="preserve">=1.198 </m:t>
        </m:r>
        <m:r>
          <m:rPr>
            <m:sty m:val="p"/>
          </m:rPr>
          <w:rPr>
            <w:rFonts w:ascii="Cambria Math" w:eastAsiaTheme="minorEastAsia" w:hAnsi="Cambria Math"/>
            <w:color w:val="000000" w:themeColor="text1"/>
            <w:sz w:val="22"/>
            <w:szCs w:val="22"/>
            <w:lang w:eastAsia="en-US"/>
          </w:rPr>
          <m:t>A</m:t>
        </m:r>
      </m:oMath>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b/>
          <w:color w:val="000000" w:themeColor="text1"/>
          <w:szCs w:val="24"/>
        </w:rPr>
        <w:t>[</w:t>
      </w:r>
      <w:r w:rsidR="00BD59F9" w:rsidRPr="00BD59F9">
        <w:rPr>
          <w:b/>
          <w:color w:val="000000" w:themeColor="text1"/>
          <w:szCs w:val="24"/>
        </w:rPr>
        <w:t>1</w:t>
      </w:r>
      <w:r w:rsidR="004F0A1A" w:rsidRPr="00BD59F9">
        <w:rPr>
          <w:b/>
          <w:color w:val="000000" w:themeColor="text1"/>
          <w:szCs w:val="24"/>
        </w:rPr>
        <w:t xml:space="preserve"> Mark]</w:t>
      </w:r>
    </w:p>
    <w:p w14:paraId="68005C89" w14:textId="5628D4D6" w:rsidR="00727157" w:rsidRPr="00BD59F9" w:rsidRDefault="00727157" w:rsidP="00727157">
      <w:pPr>
        <w:spacing w:line="360" w:lineRule="auto"/>
        <w:rPr>
          <w:rFonts w:eastAsiaTheme="minorEastAsia"/>
          <w:color w:val="000000" w:themeColor="text1"/>
          <w:sz w:val="22"/>
          <w:szCs w:val="22"/>
          <w:lang w:eastAsia="en-US"/>
        </w:rPr>
      </w:pPr>
      <m:oMath>
        <m:r>
          <w:rPr>
            <w:rFonts w:ascii="Cambria Math" w:hAnsi="Cambria Math"/>
            <w:color w:val="000000" w:themeColor="text1"/>
          </w:rPr>
          <m:t>φ=</m:t>
        </m:r>
        <m:func>
          <m:funcPr>
            <m:ctrlPr>
              <w:rPr>
                <w:rFonts w:ascii="Cambria Math" w:hAnsi="Cambria Math"/>
                <w:i/>
                <w:color w:val="000000" w:themeColor="text1"/>
                <w:sz w:val="22"/>
                <w:szCs w:val="22"/>
                <w:lang w:eastAsia="en-US"/>
              </w:rPr>
            </m:ctrlPr>
          </m:funcPr>
          <m:fName>
            <m:sSup>
              <m:sSupPr>
                <m:ctrlPr>
                  <w:rPr>
                    <w:rFonts w:ascii="Cambria Math" w:hAnsi="Cambria Math"/>
                    <w:i/>
                    <w:color w:val="000000" w:themeColor="text1"/>
                    <w:sz w:val="22"/>
                    <w:szCs w:val="22"/>
                    <w:lang w:eastAsia="en-US"/>
                  </w:rPr>
                </m:ctrlPr>
              </m:sSupPr>
              <m:e>
                <m:r>
                  <m:rPr>
                    <m:sty m:val="p"/>
                  </m:rPr>
                  <w:rPr>
                    <w:rFonts w:ascii="Cambria Math" w:hAnsi="Cambria Math"/>
                    <w:color w:val="000000" w:themeColor="text1"/>
                  </w:rPr>
                  <m:t>tan</m:t>
                </m:r>
              </m:e>
              <m:sup>
                <m:r>
                  <w:rPr>
                    <w:rFonts w:ascii="Cambria Math" w:hAnsi="Cambria Math"/>
                    <w:color w:val="000000" w:themeColor="text1"/>
                  </w:rPr>
                  <m:t>-1</m:t>
                </m:r>
              </m:sup>
            </m:sSup>
          </m:fName>
          <m:e>
            <m:f>
              <m:fPr>
                <m:ctrlPr>
                  <w:rPr>
                    <w:rFonts w:ascii="Cambria Math" w:hAnsi="Cambria Math"/>
                    <w:i/>
                    <w:color w:val="000000" w:themeColor="text1"/>
                    <w:sz w:val="22"/>
                    <w:szCs w:val="22"/>
                    <w:lang w:eastAsia="en-US"/>
                  </w:rPr>
                </m:ctrlPr>
              </m:fPr>
              <m:num>
                <m:sSub>
                  <m:sSubPr>
                    <m:ctrlPr>
                      <w:rPr>
                        <w:rFonts w:ascii="Cambria Math" w:hAnsi="Cambria Math"/>
                        <w:i/>
                        <w:color w:val="000000" w:themeColor="text1"/>
                        <w:sz w:val="22"/>
                        <w:szCs w:val="22"/>
                        <w:lang w:eastAsia="en-US"/>
                      </w:rPr>
                    </m:ctrlPr>
                  </m:sSubPr>
                  <m:e>
                    <m:r>
                      <w:rPr>
                        <w:rFonts w:ascii="Cambria Math" w:hAnsi="Cambria Math"/>
                        <w:color w:val="000000" w:themeColor="text1"/>
                      </w:rPr>
                      <m:t>X</m:t>
                    </m:r>
                  </m:e>
                  <m:sub>
                    <m:r>
                      <w:rPr>
                        <w:rFonts w:ascii="Cambria Math" w:hAnsi="Cambria Math"/>
                        <w:color w:val="000000" w:themeColor="text1"/>
                      </w:rPr>
                      <m:t>T</m:t>
                    </m:r>
                  </m:sub>
                </m:sSub>
              </m:num>
              <m:den>
                <m:r>
                  <w:rPr>
                    <w:rFonts w:ascii="Cambria Math" w:hAnsi="Cambria Math"/>
                    <w:color w:val="000000" w:themeColor="text1"/>
                  </w:rPr>
                  <m:t>R</m:t>
                </m:r>
              </m:den>
            </m:f>
          </m:e>
        </m:func>
        <m:r>
          <w:rPr>
            <w:rFonts w:ascii="Cambria Math" w:eastAsiaTheme="minorEastAsia" w:hAnsi="Cambria Math"/>
            <w:color w:val="000000" w:themeColor="text1"/>
            <w:sz w:val="22"/>
            <w:szCs w:val="22"/>
            <w:lang w:eastAsia="en-US"/>
          </w:rPr>
          <m:t>=</m:t>
        </m:r>
        <m:func>
          <m:funcPr>
            <m:ctrlPr>
              <w:rPr>
                <w:rFonts w:ascii="Cambria Math" w:hAnsi="Cambria Math"/>
                <w:i/>
                <w:color w:val="000000" w:themeColor="text1"/>
                <w:sz w:val="22"/>
                <w:szCs w:val="22"/>
                <w:lang w:eastAsia="en-US"/>
              </w:rPr>
            </m:ctrlPr>
          </m:funcPr>
          <m:fName>
            <m:sSup>
              <m:sSupPr>
                <m:ctrlPr>
                  <w:rPr>
                    <w:rFonts w:ascii="Cambria Math" w:hAnsi="Cambria Math"/>
                    <w:i/>
                    <w:color w:val="000000" w:themeColor="text1"/>
                    <w:sz w:val="22"/>
                    <w:szCs w:val="22"/>
                    <w:lang w:eastAsia="en-US"/>
                  </w:rPr>
                </m:ctrlPr>
              </m:sSupPr>
              <m:e>
                <m:r>
                  <m:rPr>
                    <m:sty m:val="p"/>
                  </m:rPr>
                  <w:rPr>
                    <w:rFonts w:ascii="Cambria Math" w:hAnsi="Cambria Math"/>
                    <w:color w:val="000000" w:themeColor="text1"/>
                  </w:rPr>
                  <m:t>tan</m:t>
                </m:r>
              </m:e>
              <m:sup>
                <m:r>
                  <w:rPr>
                    <w:rFonts w:ascii="Cambria Math" w:hAnsi="Cambria Math"/>
                    <w:color w:val="000000" w:themeColor="text1"/>
                  </w:rPr>
                  <m:t>-1</m:t>
                </m:r>
              </m:sup>
            </m:sSup>
          </m:fName>
          <m:e>
            <m:f>
              <m:fPr>
                <m:ctrlPr>
                  <w:rPr>
                    <w:rFonts w:ascii="Cambria Math" w:hAnsi="Cambria Math"/>
                    <w:i/>
                    <w:color w:val="000000" w:themeColor="text1"/>
                    <w:sz w:val="22"/>
                    <w:szCs w:val="22"/>
                    <w:lang w:eastAsia="en-US"/>
                  </w:rPr>
                </m:ctrlPr>
              </m:fPr>
              <m:num>
                <m:d>
                  <m:dPr>
                    <m:ctrlPr>
                      <w:rPr>
                        <w:rFonts w:ascii="Cambria Math" w:eastAsiaTheme="minorEastAsia" w:hAnsi="Cambria Math"/>
                        <w:i/>
                        <w:color w:val="000000" w:themeColor="text1"/>
                        <w:sz w:val="22"/>
                        <w:szCs w:val="22"/>
                        <w:lang w:eastAsia="en-US"/>
                      </w:rPr>
                    </m:ctrlPr>
                  </m:dPr>
                  <m:e>
                    <m:r>
                      <m:rPr>
                        <m:sty m:val="p"/>
                      </m:rPr>
                      <w:rPr>
                        <w:rFonts w:ascii="Cambria Math" w:eastAsiaTheme="minorEastAsia" w:hAnsi="Cambria Math"/>
                        <w:color w:val="000000" w:themeColor="text1"/>
                      </w:rPr>
                      <m:t>0.3142</m:t>
                    </m:r>
                    <m:r>
                      <w:rPr>
                        <w:rFonts w:ascii="Cambria Math" w:eastAsiaTheme="minorEastAsia" w:hAnsi="Cambria Math"/>
                        <w:color w:val="000000" w:themeColor="text1"/>
                        <w:sz w:val="22"/>
                        <w:szCs w:val="22"/>
                        <w:lang w:eastAsia="en-US"/>
                      </w:rPr>
                      <m:t>-</m:t>
                    </m:r>
                    <m:r>
                      <w:rPr>
                        <w:rFonts w:ascii="Cambria Math" w:eastAsiaTheme="minorEastAsia" w:hAnsi="Cambria Math" w:cstheme="minorBidi"/>
                        <w:color w:val="000000" w:themeColor="text1"/>
                        <w:sz w:val="22"/>
                        <w:szCs w:val="22"/>
                        <w:lang w:eastAsia="en-US"/>
                      </w:rPr>
                      <m:t>6.773</m:t>
                    </m:r>
                  </m:e>
                </m:d>
              </m:num>
              <m:den>
                <m:r>
                  <w:rPr>
                    <w:rFonts w:ascii="Cambria Math" w:hAnsi="Cambria Math"/>
                    <w:color w:val="000000" w:themeColor="text1"/>
                  </w:rPr>
                  <m:t>100</m:t>
                </m:r>
              </m:den>
            </m:f>
            <m:r>
              <w:rPr>
                <w:rFonts w:ascii="Cambria Math" w:hAnsi="Cambria Math"/>
                <w:color w:val="000000" w:themeColor="text1"/>
                <w:sz w:val="22"/>
                <w:szCs w:val="22"/>
                <w:lang w:eastAsia="en-US"/>
              </w:rPr>
              <m:t>=</m:t>
            </m:r>
          </m:e>
        </m:func>
        <m:r>
          <w:rPr>
            <w:rFonts w:ascii="Cambria Math" w:hAnsi="Cambria Math"/>
            <w:color w:val="000000" w:themeColor="text1"/>
            <w:sz w:val="22"/>
            <w:szCs w:val="22"/>
            <w:lang w:eastAsia="en-US"/>
          </w:rPr>
          <m:t>-3.695°</m:t>
        </m:r>
      </m:oMath>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rFonts w:eastAsiaTheme="minorEastAsia"/>
          <w:color w:val="000000" w:themeColor="text1"/>
          <w:sz w:val="22"/>
          <w:szCs w:val="22"/>
          <w:lang w:eastAsia="en-US"/>
        </w:rPr>
        <w:tab/>
      </w:r>
      <w:r w:rsidR="004F0A1A" w:rsidRPr="00BD59F9">
        <w:rPr>
          <w:b/>
          <w:color w:val="000000" w:themeColor="text1"/>
          <w:szCs w:val="24"/>
        </w:rPr>
        <w:t>[</w:t>
      </w:r>
      <w:r w:rsidR="00BD59F9" w:rsidRPr="00BD59F9">
        <w:rPr>
          <w:b/>
          <w:color w:val="000000" w:themeColor="text1"/>
          <w:szCs w:val="24"/>
        </w:rPr>
        <w:t>2</w:t>
      </w:r>
      <w:r w:rsidR="004F0A1A" w:rsidRPr="00BD59F9">
        <w:rPr>
          <w:b/>
          <w:color w:val="000000" w:themeColor="text1"/>
          <w:szCs w:val="24"/>
        </w:rPr>
        <w:t xml:space="preserve"> Mark</w:t>
      </w:r>
      <w:r w:rsidR="00BD59F9" w:rsidRPr="00BD59F9">
        <w:rPr>
          <w:b/>
          <w:color w:val="000000" w:themeColor="text1"/>
          <w:szCs w:val="24"/>
        </w:rPr>
        <w:t>s</w:t>
      </w:r>
      <w:r w:rsidR="004F0A1A" w:rsidRPr="00BD59F9">
        <w:rPr>
          <w:b/>
          <w:color w:val="000000" w:themeColor="text1"/>
          <w:szCs w:val="24"/>
        </w:rPr>
        <w:t>]</w:t>
      </w:r>
    </w:p>
    <w:p w14:paraId="36588A8C" w14:textId="4DA9C436" w:rsidR="00BD59F9" w:rsidRPr="00BD59F9" w:rsidRDefault="00727157" w:rsidP="00BD59F9">
      <w:pPr>
        <w:pStyle w:val="ListParagraph"/>
        <w:numPr>
          <w:ilvl w:val="0"/>
          <w:numId w:val="27"/>
        </w:numPr>
        <w:spacing w:before="120" w:after="120" w:line="360" w:lineRule="auto"/>
        <w:rPr>
          <w:rFonts w:eastAsiaTheme="minorEastAsia"/>
          <w:color w:val="000000" w:themeColor="text1"/>
        </w:rPr>
      </w:pP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R</m:t>
            </m:r>
          </m:sub>
        </m:sSub>
        <m:r>
          <w:rPr>
            <w:rFonts w:ascii="Cambria Math" w:eastAsiaTheme="minorEastAsia" w:hAnsi="Cambria Math"/>
            <w:color w:val="000000" w:themeColor="text1"/>
          </w:rPr>
          <m:t xml:space="preserve">=I×R=1.198×100=119.8 </m:t>
        </m:r>
        <m:r>
          <m:rPr>
            <m:sty m:val="p"/>
          </m:rPr>
          <w:rPr>
            <w:rFonts w:ascii="Cambria Math" w:eastAsiaTheme="minorEastAsia" w:hAnsi="Cambria Math"/>
            <w:color w:val="000000" w:themeColor="text1"/>
          </w:rPr>
          <m:t>V</m:t>
        </m:r>
      </m:oMath>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b/>
          <w:color w:val="000000" w:themeColor="text1"/>
          <w:szCs w:val="24"/>
        </w:rPr>
        <w:t>[1 Mark]</w:t>
      </w:r>
    </w:p>
    <w:p w14:paraId="62E7860E" w14:textId="5D7ED1B9" w:rsidR="00BD59F9" w:rsidRPr="00BD59F9" w:rsidRDefault="00727157" w:rsidP="00BD59F9">
      <w:pPr>
        <w:pStyle w:val="ListParagraph"/>
        <w:numPr>
          <w:ilvl w:val="0"/>
          <w:numId w:val="27"/>
        </w:numPr>
        <w:spacing w:before="120" w:after="120" w:line="360" w:lineRule="auto"/>
        <w:rPr>
          <w:rFonts w:eastAsiaTheme="minorEastAsia"/>
          <w:color w:val="000000" w:themeColor="text1"/>
        </w:rPr>
      </w:pP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L</m:t>
            </m:r>
          </m:sub>
        </m:sSub>
        <m:r>
          <w:rPr>
            <w:rFonts w:ascii="Cambria Math" w:eastAsiaTheme="minorEastAsia" w:hAnsi="Cambria Math"/>
            <w:color w:val="000000" w:themeColor="text1"/>
          </w:rPr>
          <m:t>=I×</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L</m:t>
            </m:r>
          </m:sub>
        </m:sSub>
        <m:r>
          <w:rPr>
            <w:rFonts w:ascii="Cambria Math" w:eastAsiaTheme="minorEastAsia" w:hAnsi="Cambria Math"/>
            <w:color w:val="000000" w:themeColor="text1"/>
          </w:rPr>
          <m:t>=1.198×</m:t>
        </m:r>
        <m:r>
          <m:rPr>
            <m:sty m:val="p"/>
          </m:rPr>
          <w:rPr>
            <w:rFonts w:ascii="Cambria Math" w:eastAsiaTheme="minorEastAsia" w:hAnsi="Cambria Math"/>
            <w:color w:val="000000" w:themeColor="text1"/>
          </w:rPr>
          <m:t>0.3142</m:t>
        </m:r>
        <m:r>
          <w:rPr>
            <w:rFonts w:ascii="Cambria Math" w:eastAsiaTheme="minorEastAsia" w:hAnsi="Cambria Math"/>
            <w:color w:val="000000" w:themeColor="text1"/>
          </w:rPr>
          <m:t xml:space="preserve">=0.376 </m:t>
        </m:r>
        <m:r>
          <m:rPr>
            <m:sty m:val="p"/>
          </m:rPr>
          <w:rPr>
            <w:rFonts w:ascii="Cambria Math" w:eastAsiaTheme="minorEastAsia" w:hAnsi="Cambria Math"/>
            <w:color w:val="000000" w:themeColor="text1"/>
          </w:rPr>
          <m:t>V</m:t>
        </m:r>
      </m:oMath>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b/>
          <w:color w:val="000000" w:themeColor="text1"/>
          <w:szCs w:val="24"/>
        </w:rPr>
        <w:t>[1 Mark]</w:t>
      </w:r>
    </w:p>
    <w:p w14:paraId="25105915" w14:textId="46823C23" w:rsidR="00727157" w:rsidRPr="00BD59F9" w:rsidRDefault="00727157" w:rsidP="00BD59F9">
      <w:pPr>
        <w:pStyle w:val="ListParagraph"/>
        <w:numPr>
          <w:ilvl w:val="0"/>
          <w:numId w:val="27"/>
        </w:numPr>
        <w:spacing w:before="120" w:after="120" w:line="360" w:lineRule="auto"/>
        <w:rPr>
          <w:rFonts w:eastAsiaTheme="minorEastAsia"/>
          <w:color w:val="000000" w:themeColor="text1"/>
        </w:rPr>
      </w:pP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C</m:t>
            </m:r>
          </m:sub>
        </m:sSub>
        <m:r>
          <w:rPr>
            <w:rFonts w:ascii="Cambria Math" w:eastAsiaTheme="minorEastAsia" w:hAnsi="Cambria Math"/>
            <w:color w:val="000000" w:themeColor="text1"/>
          </w:rPr>
          <m:t>=I×</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C</m:t>
            </m:r>
          </m:sub>
        </m:sSub>
        <m:r>
          <w:rPr>
            <w:rFonts w:ascii="Cambria Math" w:eastAsiaTheme="minorEastAsia" w:hAnsi="Cambria Math"/>
            <w:color w:val="000000" w:themeColor="text1"/>
          </w:rPr>
          <m:t>=1.198×</m:t>
        </m:r>
        <m:r>
          <w:rPr>
            <w:rFonts w:ascii="Cambria Math" w:eastAsiaTheme="minorEastAsia" w:hAnsi="Cambria Math" w:cstheme="minorBidi"/>
            <w:color w:val="000000" w:themeColor="text1"/>
            <w:sz w:val="22"/>
            <w:szCs w:val="22"/>
            <w:lang w:eastAsia="en-US"/>
          </w:rPr>
          <m:t>6.773</m:t>
        </m:r>
        <m:r>
          <w:rPr>
            <w:rFonts w:ascii="Cambria Math" w:eastAsiaTheme="minorEastAsia" w:hAnsi="Cambria Math"/>
            <w:color w:val="000000" w:themeColor="text1"/>
          </w:rPr>
          <m:t xml:space="preserve">=8.114 </m:t>
        </m:r>
        <m:r>
          <m:rPr>
            <m:sty m:val="p"/>
          </m:rPr>
          <w:rPr>
            <w:rFonts w:ascii="Cambria Math" w:eastAsiaTheme="minorEastAsia" w:hAnsi="Cambria Math"/>
            <w:color w:val="000000" w:themeColor="text1"/>
          </w:rPr>
          <m:t>V</m:t>
        </m:r>
      </m:oMath>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rFonts w:eastAsiaTheme="minorEastAsia"/>
          <w:color w:val="000000" w:themeColor="text1"/>
        </w:rPr>
        <w:tab/>
      </w:r>
      <w:r w:rsidR="00BD59F9" w:rsidRPr="00BD59F9">
        <w:rPr>
          <w:b/>
          <w:color w:val="000000" w:themeColor="text1"/>
          <w:szCs w:val="24"/>
        </w:rPr>
        <w:t>[1 Mark]</w:t>
      </w:r>
    </w:p>
    <w:p w14:paraId="7F3652BE" w14:textId="0C98E706" w:rsidR="00727157" w:rsidRPr="003D0F5A" w:rsidRDefault="00727157" w:rsidP="00727157">
      <w:pPr>
        <w:pStyle w:val="ListParagraph"/>
        <w:spacing w:line="360" w:lineRule="auto"/>
        <w:ind w:left="1440"/>
        <w:jc w:val="center"/>
        <w:rPr>
          <w:rFonts w:eastAsiaTheme="minorEastAsia"/>
          <w:color w:val="FF0000"/>
        </w:rPr>
      </w:pPr>
    </w:p>
    <w:p w14:paraId="23916D1C" w14:textId="1F3237AF" w:rsidR="00654F65" w:rsidRPr="00451D6D" w:rsidRDefault="00654F65" w:rsidP="00451D6D">
      <w:pPr>
        <w:spacing w:before="120" w:after="120" w:line="360" w:lineRule="auto"/>
        <w:rPr>
          <w:b/>
          <w:bCs/>
          <w:szCs w:val="24"/>
        </w:rPr>
      </w:pPr>
      <w:r w:rsidRPr="00451D6D">
        <w:rPr>
          <w:b/>
          <w:bCs/>
          <w:szCs w:val="24"/>
        </w:rPr>
        <w:t>Question 5 [25 Marks]</w:t>
      </w:r>
    </w:p>
    <w:p w14:paraId="1686E52B" w14:textId="002A8A2C" w:rsidR="00B400FC" w:rsidRDefault="00E1583A" w:rsidP="00666B69">
      <w:pPr>
        <w:pStyle w:val="ListParagraph"/>
        <w:numPr>
          <w:ilvl w:val="0"/>
          <w:numId w:val="5"/>
        </w:numPr>
        <w:tabs>
          <w:tab w:val="left" w:pos="7655"/>
          <w:tab w:val="left" w:pos="7797"/>
        </w:tabs>
        <w:spacing w:before="120" w:after="120" w:line="360" w:lineRule="auto"/>
        <w:contextualSpacing w:val="0"/>
        <w:rPr>
          <w:szCs w:val="24"/>
        </w:rPr>
      </w:pPr>
      <w:r w:rsidRPr="001D117C">
        <w:rPr>
          <w:b/>
          <w:bCs/>
          <w:szCs w:val="24"/>
        </w:rPr>
        <w:t xml:space="preserve">Describe the construction and working of </w:t>
      </w:r>
      <w:r w:rsidR="00451D6D" w:rsidRPr="001D117C">
        <w:rPr>
          <w:b/>
          <w:bCs/>
          <w:szCs w:val="24"/>
        </w:rPr>
        <w:t xml:space="preserve">PN Junction </w:t>
      </w:r>
      <w:r w:rsidRPr="001D117C">
        <w:rPr>
          <w:b/>
          <w:bCs/>
          <w:szCs w:val="24"/>
        </w:rPr>
        <w:t xml:space="preserve">diode with the aid of </w:t>
      </w:r>
      <w:r w:rsidR="00B400FC" w:rsidRPr="001D117C">
        <w:rPr>
          <w:b/>
          <w:bCs/>
          <w:szCs w:val="24"/>
        </w:rPr>
        <w:t>necessary</w:t>
      </w:r>
      <w:r w:rsidRPr="001D117C">
        <w:rPr>
          <w:b/>
          <w:bCs/>
          <w:szCs w:val="24"/>
        </w:rPr>
        <w:t xml:space="preserve"> </w:t>
      </w:r>
      <w:r w:rsidR="00B400FC" w:rsidRPr="001D117C">
        <w:rPr>
          <w:b/>
          <w:bCs/>
          <w:szCs w:val="24"/>
        </w:rPr>
        <w:t>diagram</w:t>
      </w:r>
      <w:r w:rsidR="00451D6D" w:rsidRPr="001D117C">
        <w:rPr>
          <w:b/>
          <w:bCs/>
          <w:szCs w:val="24"/>
        </w:rPr>
        <w:t>s</w:t>
      </w:r>
      <w:r w:rsidR="00B400FC" w:rsidRPr="001D117C">
        <w:rPr>
          <w:b/>
          <w:bCs/>
          <w:szCs w:val="24"/>
        </w:rPr>
        <w:t>.</w:t>
      </w:r>
      <w:r w:rsidR="00B400FC" w:rsidRPr="00451D6D">
        <w:rPr>
          <w:szCs w:val="24"/>
        </w:rPr>
        <w:tab/>
      </w:r>
      <w:r w:rsidR="00B400FC" w:rsidRPr="00451D6D">
        <w:rPr>
          <w:szCs w:val="24"/>
        </w:rPr>
        <w:tab/>
      </w:r>
      <w:r w:rsidR="00B400FC" w:rsidRPr="0010610C">
        <w:rPr>
          <w:szCs w:val="24"/>
        </w:rPr>
        <w:t>[10 Marks]</w:t>
      </w:r>
    </w:p>
    <w:p w14:paraId="6F2F93A5" w14:textId="77777777" w:rsidR="0010610C" w:rsidRDefault="0010610C" w:rsidP="0010610C">
      <w:pPr>
        <w:spacing w:before="120" w:after="120" w:line="360" w:lineRule="auto"/>
        <w:rPr>
          <w:b/>
          <w:bCs/>
          <w:szCs w:val="24"/>
        </w:rPr>
      </w:pPr>
      <w:r w:rsidRPr="0010610C">
        <w:rPr>
          <w:b/>
          <w:bCs/>
          <w:szCs w:val="24"/>
        </w:rPr>
        <w:t>Answer:</w:t>
      </w:r>
    </w:p>
    <w:p w14:paraId="50B8C97F" w14:textId="353E0465" w:rsidR="00F46527" w:rsidRPr="00F46527" w:rsidRDefault="00F46527" w:rsidP="00C7248D">
      <w:pPr>
        <w:spacing w:before="120" w:after="120" w:line="276" w:lineRule="auto"/>
        <w:rPr>
          <w:szCs w:val="24"/>
        </w:rPr>
      </w:pPr>
      <w:r w:rsidRPr="00F46527">
        <w:rPr>
          <w:szCs w:val="24"/>
          <w:lang w:val="en-IN"/>
        </w:rPr>
        <w:t>A junction formed between a sample of P type semiconductor and N type semiconductor is known as PN junction (or) Junction diode.</w:t>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sidRPr="00C7248D">
        <w:rPr>
          <w:b/>
          <w:bCs/>
          <w:szCs w:val="24"/>
          <w:lang w:val="en-IN"/>
        </w:rPr>
        <w:t>[</w:t>
      </w:r>
      <w:r w:rsidR="001D117C">
        <w:rPr>
          <w:b/>
          <w:bCs/>
          <w:szCs w:val="24"/>
          <w:lang w:val="en-IN"/>
        </w:rPr>
        <w:t>1</w:t>
      </w:r>
      <w:r w:rsidR="001D117C" w:rsidRPr="00C7248D">
        <w:rPr>
          <w:b/>
          <w:bCs/>
          <w:szCs w:val="24"/>
          <w:lang w:val="en-IN"/>
        </w:rPr>
        <w:t xml:space="preserve"> mark]</w:t>
      </w:r>
    </w:p>
    <w:p w14:paraId="5C16FA28" w14:textId="77777777" w:rsidR="00F46527" w:rsidRPr="00F46527" w:rsidRDefault="00F46527" w:rsidP="00C7248D">
      <w:pPr>
        <w:spacing w:before="120" w:after="120" w:line="276" w:lineRule="auto"/>
        <w:rPr>
          <w:szCs w:val="24"/>
        </w:rPr>
      </w:pPr>
      <w:r w:rsidRPr="00F46527">
        <w:rPr>
          <w:szCs w:val="24"/>
          <w:lang w:val="en-IN"/>
        </w:rPr>
        <w:t>It has two electrodes</w:t>
      </w:r>
    </w:p>
    <w:p w14:paraId="7DFCAD6D" w14:textId="77777777" w:rsidR="00F46527" w:rsidRPr="00C7248D" w:rsidRDefault="00F46527" w:rsidP="00C7248D">
      <w:pPr>
        <w:numPr>
          <w:ilvl w:val="0"/>
          <w:numId w:val="22"/>
        </w:numPr>
        <w:spacing w:before="120" w:after="120" w:line="276" w:lineRule="auto"/>
        <w:rPr>
          <w:szCs w:val="24"/>
        </w:rPr>
      </w:pPr>
      <w:r w:rsidRPr="00F46527">
        <w:rPr>
          <w:szCs w:val="24"/>
          <w:lang w:val="en-IN"/>
        </w:rPr>
        <w:t>P region named as Anode</w:t>
      </w:r>
    </w:p>
    <w:p w14:paraId="19337225" w14:textId="3365CB63" w:rsidR="00F46527" w:rsidRPr="00C7248D" w:rsidRDefault="00F46527" w:rsidP="00C7248D">
      <w:pPr>
        <w:numPr>
          <w:ilvl w:val="0"/>
          <w:numId w:val="22"/>
        </w:numPr>
        <w:spacing w:before="120" w:after="120" w:line="276" w:lineRule="auto"/>
        <w:rPr>
          <w:szCs w:val="24"/>
        </w:rPr>
      </w:pPr>
      <w:r w:rsidRPr="00C7248D">
        <w:rPr>
          <w:szCs w:val="24"/>
          <w:lang w:val="en-IN"/>
        </w:rPr>
        <w:t>N region Named as Cathode</w:t>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Pr>
          <w:szCs w:val="24"/>
          <w:lang w:val="en-IN"/>
        </w:rPr>
        <w:tab/>
      </w:r>
      <w:r w:rsidR="001D117C" w:rsidRPr="00C7248D">
        <w:rPr>
          <w:b/>
          <w:bCs/>
          <w:szCs w:val="24"/>
          <w:lang w:val="en-IN"/>
        </w:rPr>
        <w:t>[</w:t>
      </w:r>
      <w:r w:rsidR="001D117C">
        <w:rPr>
          <w:b/>
          <w:bCs/>
          <w:szCs w:val="24"/>
          <w:lang w:val="en-IN"/>
        </w:rPr>
        <w:t>1</w:t>
      </w:r>
      <w:r w:rsidR="001D117C" w:rsidRPr="00C7248D">
        <w:rPr>
          <w:b/>
          <w:bCs/>
          <w:szCs w:val="24"/>
          <w:lang w:val="en-IN"/>
        </w:rPr>
        <w:t xml:space="preserve"> mark]</w:t>
      </w:r>
    </w:p>
    <w:p w14:paraId="2518D692" w14:textId="77777777" w:rsidR="001D117C" w:rsidRDefault="00C66E1C" w:rsidP="00C7248D">
      <w:pPr>
        <w:spacing w:before="120" w:after="120" w:line="276" w:lineRule="auto"/>
        <w:jc w:val="center"/>
        <w:rPr>
          <w:b/>
          <w:bCs/>
          <w:szCs w:val="24"/>
          <w:lang w:val="en-IN"/>
        </w:rPr>
      </w:pPr>
      <w:r w:rsidRPr="00C7248D">
        <w:rPr>
          <w:szCs w:val="24"/>
        </w:rPr>
        <w:lastRenderedPageBreak/>
        <w:drawing>
          <wp:inline distT="0" distB="0" distL="0" distR="0" wp14:anchorId="193B874E" wp14:editId="72775182">
            <wp:extent cx="2764169" cy="801609"/>
            <wp:effectExtent l="0" t="0" r="0" b="0"/>
            <wp:docPr id="932169840" name="Picture 932169840"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69840" name="Picture 932169840" descr="A black background with a black square&#10;&#10;Description automatically generated with medium confidence"/>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764169" cy="801609"/>
                    </a:xfrm>
                    <a:prstGeom prst="rect">
                      <a:avLst/>
                    </a:prstGeom>
                  </pic:spPr>
                </pic:pic>
              </a:graphicData>
            </a:graphic>
          </wp:inline>
        </w:drawing>
      </w:r>
      <w:r w:rsidR="001D117C">
        <w:rPr>
          <w:b/>
          <w:bCs/>
          <w:szCs w:val="24"/>
          <w:lang w:val="en-IN"/>
        </w:rPr>
        <w:tab/>
      </w:r>
      <w:r w:rsidR="001D117C">
        <w:rPr>
          <w:b/>
          <w:bCs/>
          <w:szCs w:val="24"/>
          <w:lang w:val="en-IN"/>
        </w:rPr>
        <w:tab/>
      </w:r>
      <w:r w:rsidR="001D117C">
        <w:rPr>
          <w:b/>
          <w:bCs/>
          <w:szCs w:val="24"/>
          <w:lang w:val="en-IN"/>
        </w:rPr>
        <w:tab/>
      </w:r>
      <w:r w:rsidR="001D117C">
        <w:rPr>
          <w:b/>
          <w:bCs/>
          <w:szCs w:val="24"/>
          <w:lang w:val="en-IN"/>
        </w:rPr>
        <w:tab/>
      </w:r>
      <w:r w:rsidR="001D117C">
        <w:rPr>
          <w:b/>
          <w:bCs/>
          <w:szCs w:val="24"/>
          <w:lang w:val="en-IN"/>
        </w:rPr>
        <w:tab/>
      </w:r>
    </w:p>
    <w:p w14:paraId="7F738C71" w14:textId="544CE5CD" w:rsidR="00927E65" w:rsidRPr="00C7248D" w:rsidRDefault="001D117C" w:rsidP="001D117C">
      <w:pPr>
        <w:spacing w:before="120" w:after="120" w:line="276" w:lineRule="auto"/>
        <w:ind w:left="7200" w:firstLine="720"/>
        <w:jc w:val="center"/>
        <w:rPr>
          <w:szCs w:val="24"/>
        </w:rPr>
      </w:pPr>
      <w:r w:rsidRPr="00C7248D">
        <w:rPr>
          <w:b/>
          <w:bCs/>
          <w:szCs w:val="24"/>
          <w:lang w:val="en-IN"/>
        </w:rPr>
        <w:t>[</w:t>
      </w:r>
      <w:r>
        <w:rPr>
          <w:b/>
          <w:bCs/>
          <w:szCs w:val="24"/>
          <w:lang w:val="en-IN"/>
        </w:rPr>
        <w:t>1</w:t>
      </w:r>
      <w:r w:rsidRPr="00C7248D">
        <w:rPr>
          <w:b/>
          <w:bCs/>
          <w:szCs w:val="24"/>
          <w:lang w:val="en-IN"/>
        </w:rPr>
        <w:t xml:space="preserve"> mark]</w:t>
      </w:r>
    </w:p>
    <w:p w14:paraId="5D828657" w14:textId="77777777" w:rsidR="005D3C33" w:rsidRPr="005D3C33" w:rsidRDefault="005D3C33" w:rsidP="00C7248D">
      <w:pPr>
        <w:tabs>
          <w:tab w:val="left" w:pos="7655"/>
          <w:tab w:val="left" w:pos="7797"/>
        </w:tabs>
        <w:spacing w:before="120" w:after="120" w:line="276" w:lineRule="auto"/>
        <w:ind w:left="360"/>
        <w:rPr>
          <w:szCs w:val="24"/>
        </w:rPr>
      </w:pPr>
      <w:r w:rsidRPr="005D3C33">
        <w:rPr>
          <w:szCs w:val="24"/>
          <w:lang w:val="en-IN"/>
        </w:rPr>
        <w:t xml:space="preserve">When no supply is given to the  PN junction diode. </w:t>
      </w:r>
    </w:p>
    <w:p w14:paraId="29EEA8F5" w14:textId="5B1F731B" w:rsidR="0010610C" w:rsidRPr="001D117C" w:rsidRDefault="005D3C33" w:rsidP="00C7248D">
      <w:pPr>
        <w:tabs>
          <w:tab w:val="left" w:pos="7655"/>
          <w:tab w:val="left" w:pos="7797"/>
        </w:tabs>
        <w:spacing w:before="120" w:after="120" w:line="276" w:lineRule="auto"/>
        <w:ind w:left="360"/>
        <w:rPr>
          <w:b/>
          <w:bCs/>
          <w:szCs w:val="24"/>
        </w:rPr>
      </w:pPr>
      <w:r w:rsidRPr="00C7248D">
        <w:rPr>
          <w:szCs w:val="24"/>
        </w:rPr>
        <w:drawing>
          <wp:inline distT="0" distB="0" distL="0" distR="0" wp14:anchorId="46936B50" wp14:editId="34133468">
            <wp:extent cx="3319576" cy="1806332"/>
            <wp:effectExtent l="0" t="0" r="0" b="3810"/>
            <wp:docPr id="1893798124" name="Picture 189379812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98124" name="Picture 1893798124" descr="A diagram of a diagram&#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338546" cy="1816654"/>
                    </a:xfrm>
                    <a:prstGeom prst="rect">
                      <a:avLst/>
                    </a:prstGeom>
                  </pic:spPr>
                </pic:pic>
              </a:graphicData>
            </a:graphic>
          </wp:inline>
        </w:drawing>
      </w:r>
      <w:r w:rsidR="001D117C">
        <w:rPr>
          <w:szCs w:val="24"/>
        </w:rPr>
        <w:tab/>
      </w:r>
      <w:r w:rsidR="001D117C">
        <w:rPr>
          <w:szCs w:val="24"/>
        </w:rPr>
        <w:tab/>
      </w:r>
      <w:r w:rsidR="001D117C">
        <w:rPr>
          <w:szCs w:val="24"/>
        </w:rPr>
        <w:tab/>
      </w:r>
      <w:r w:rsidR="001D117C" w:rsidRPr="001D117C">
        <w:rPr>
          <w:b/>
          <w:bCs/>
          <w:szCs w:val="24"/>
        </w:rPr>
        <w:t>[1 mark]</w:t>
      </w:r>
    </w:p>
    <w:p w14:paraId="3E8D091F" w14:textId="77777777" w:rsidR="005D3C33" w:rsidRPr="005D3C33" w:rsidRDefault="005D3C33" w:rsidP="00C7248D">
      <w:pPr>
        <w:numPr>
          <w:ilvl w:val="0"/>
          <w:numId w:val="23"/>
        </w:numPr>
        <w:tabs>
          <w:tab w:val="left" w:pos="7655"/>
          <w:tab w:val="left" w:pos="7797"/>
        </w:tabs>
        <w:spacing w:before="120" w:after="120" w:line="276" w:lineRule="auto"/>
        <w:rPr>
          <w:szCs w:val="24"/>
        </w:rPr>
      </w:pPr>
      <w:r w:rsidRPr="005D3C33">
        <w:rPr>
          <w:szCs w:val="24"/>
          <w:lang w:val="en-IN"/>
        </w:rPr>
        <w:t>At the junction, electrons in N-type semiconductor moves towards holes in P-type region and Holes in P-type region moves towards the electrons in the N- type region.</w:t>
      </w:r>
    </w:p>
    <w:p w14:paraId="43A3BDA8" w14:textId="77777777" w:rsidR="005D3C33" w:rsidRPr="005D3C33" w:rsidRDefault="005D3C33" w:rsidP="00C7248D">
      <w:pPr>
        <w:numPr>
          <w:ilvl w:val="0"/>
          <w:numId w:val="23"/>
        </w:numPr>
        <w:tabs>
          <w:tab w:val="left" w:pos="7655"/>
          <w:tab w:val="left" w:pos="7797"/>
        </w:tabs>
        <w:spacing w:before="120" w:after="120" w:line="276" w:lineRule="auto"/>
        <w:rPr>
          <w:szCs w:val="24"/>
        </w:rPr>
      </w:pPr>
      <w:r w:rsidRPr="005D3C33">
        <w:rPr>
          <w:szCs w:val="24"/>
          <w:lang w:val="en-IN"/>
        </w:rPr>
        <w:t>Electrons from N region diffuse to P region, recombine with holes and form negative charge immobile ions, near the junction of P region.</w:t>
      </w:r>
    </w:p>
    <w:p w14:paraId="7BAFB63C" w14:textId="77777777" w:rsidR="005D3C33" w:rsidRPr="005D3C33" w:rsidRDefault="005D3C33" w:rsidP="00C7248D">
      <w:pPr>
        <w:numPr>
          <w:ilvl w:val="0"/>
          <w:numId w:val="23"/>
        </w:numPr>
        <w:tabs>
          <w:tab w:val="left" w:pos="7655"/>
          <w:tab w:val="left" w:pos="7797"/>
        </w:tabs>
        <w:spacing w:before="120" w:after="120" w:line="276" w:lineRule="auto"/>
        <w:rPr>
          <w:szCs w:val="24"/>
        </w:rPr>
      </w:pPr>
      <w:r w:rsidRPr="005D3C33">
        <w:rPr>
          <w:szCs w:val="24"/>
          <w:lang w:val="en-IN"/>
        </w:rPr>
        <w:t>Similarly, Holes from P region diffuse to N region, recombine with electrons and from positive charge immobile ions, near the junction of N side.</w:t>
      </w:r>
    </w:p>
    <w:p w14:paraId="1EEF24B1" w14:textId="77777777" w:rsidR="005D3C33" w:rsidRPr="005D3C33" w:rsidRDefault="005D3C33" w:rsidP="00C7248D">
      <w:pPr>
        <w:numPr>
          <w:ilvl w:val="0"/>
          <w:numId w:val="23"/>
        </w:numPr>
        <w:tabs>
          <w:tab w:val="left" w:pos="7655"/>
          <w:tab w:val="left" w:pos="7797"/>
        </w:tabs>
        <w:spacing w:before="120" w:after="120" w:line="276" w:lineRule="auto"/>
        <w:rPr>
          <w:szCs w:val="24"/>
        </w:rPr>
      </w:pPr>
      <w:r w:rsidRPr="005D3C33">
        <w:rPr>
          <w:szCs w:val="24"/>
          <w:lang w:val="en-IN"/>
        </w:rPr>
        <w:t>These immobile ions forms a barrier at the junction, which is known as Depletion region or Space charge region.</w:t>
      </w:r>
    </w:p>
    <w:p w14:paraId="575F6EBE" w14:textId="79E69ADE" w:rsidR="005D3C33" w:rsidRPr="005D3C33" w:rsidRDefault="005D3C33" w:rsidP="00C7248D">
      <w:pPr>
        <w:numPr>
          <w:ilvl w:val="0"/>
          <w:numId w:val="23"/>
        </w:numPr>
        <w:tabs>
          <w:tab w:val="left" w:pos="7655"/>
          <w:tab w:val="left" w:pos="7797"/>
        </w:tabs>
        <w:spacing w:before="120" w:after="120" w:line="276" w:lineRule="auto"/>
        <w:rPr>
          <w:szCs w:val="24"/>
        </w:rPr>
      </w:pPr>
      <w:r w:rsidRPr="005D3C33">
        <w:rPr>
          <w:szCs w:val="24"/>
          <w:lang w:val="en-IN"/>
        </w:rPr>
        <w:t>After certain period of time, the negative charge ions in the P-region and the Positive charge ions in the N-region prevents further charges moving from one region to another.</w:t>
      </w:r>
      <w:r w:rsidR="001D117C">
        <w:rPr>
          <w:szCs w:val="24"/>
          <w:lang w:val="en-IN"/>
        </w:rPr>
        <w:tab/>
      </w:r>
      <w:r w:rsidR="001D117C">
        <w:rPr>
          <w:szCs w:val="24"/>
          <w:lang w:val="en-IN"/>
        </w:rPr>
        <w:tab/>
      </w:r>
      <w:r w:rsidR="001D117C">
        <w:rPr>
          <w:szCs w:val="24"/>
          <w:lang w:val="en-IN"/>
        </w:rPr>
        <w:tab/>
      </w:r>
      <w:r w:rsidR="001D117C" w:rsidRPr="00C7248D">
        <w:rPr>
          <w:b/>
          <w:bCs/>
          <w:szCs w:val="24"/>
          <w:lang w:val="en-IN"/>
        </w:rPr>
        <w:t>[</w:t>
      </w:r>
      <w:r w:rsidR="001D117C">
        <w:rPr>
          <w:b/>
          <w:bCs/>
          <w:szCs w:val="24"/>
          <w:lang w:val="en-IN"/>
        </w:rPr>
        <w:t>4</w:t>
      </w:r>
      <w:r w:rsidR="001D117C" w:rsidRPr="00C7248D">
        <w:rPr>
          <w:b/>
          <w:bCs/>
          <w:szCs w:val="24"/>
          <w:lang w:val="en-IN"/>
        </w:rPr>
        <w:t xml:space="preserve"> marks]</w:t>
      </w:r>
    </w:p>
    <w:p w14:paraId="0066E71E" w14:textId="77777777" w:rsidR="00C7248D" w:rsidRPr="00C7248D" w:rsidRDefault="00C7248D" w:rsidP="00C7248D">
      <w:pPr>
        <w:tabs>
          <w:tab w:val="left" w:pos="7655"/>
          <w:tab w:val="left" w:pos="7797"/>
        </w:tabs>
        <w:spacing w:before="120" w:after="120" w:line="276" w:lineRule="auto"/>
        <w:ind w:left="360"/>
        <w:rPr>
          <w:szCs w:val="24"/>
        </w:rPr>
      </w:pPr>
      <w:r w:rsidRPr="00C7248D">
        <w:rPr>
          <w:szCs w:val="24"/>
          <w:lang w:val="en-IN"/>
        </w:rPr>
        <w:t>Voltage can be applied in PN junction diode in two ways to control the width of the depletion region. They are</w:t>
      </w:r>
    </w:p>
    <w:p w14:paraId="06BD0ADF" w14:textId="77777777" w:rsidR="00C7248D" w:rsidRPr="00C7248D" w:rsidRDefault="00C7248D" w:rsidP="00C7248D">
      <w:pPr>
        <w:numPr>
          <w:ilvl w:val="0"/>
          <w:numId w:val="24"/>
        </w:numPr>
        <w:tabs>
          <w:tab w:val="left" w:pos="7655"/>
          <w:tab w:val="left" w:pos="7797"/>
        </w:tabs>
        <w:spacing w:before="120" w:after="120" w:line="276" w:lineRule="auto"/>
        <w:rPr>
          <w:szCs w:val="24"/>
        </w:rPr>
      </w:pPr>
      <w:r w:rsidRPr="00C7248D">
        <w:rPr>
          <w:szCs w:val="24"/>
          <w:lang w:val="en-IN"/>
        </w:rPr>
        <w:t>Forward biasing</w:t>
      </w:r>
    </w:p>
    <w:p w14:paraId="1D56BD7F" w14:textId="77777777" w:rsidR="00C7248D" w:rsidRPr="00C7248D" w:rsidRDefault="00C7248D" w:rsidP="00C7248D">
      <w:pPr>
        <w:numPr>
          <w:ilvl w:val="0"/>
          <w:numId w:val="24"/>
        </w:numPr>
        <w:tabs>
          <w:tab w:val="left" w:pos="7655"/>
          <w:tab w:val="left" w:pos="7797"/>
        </w:tabs>
        <w:spacing w:before="120" w:after="120" w:line="276" w:lineRule="auto"/>
        <w:rPr>
          <w:szCs w:val="24"/>
        </w:rPr>
      </w:pPr>
      <w:r w:rsidRPr="00C7248D">
        <w:rPr>
          <w:szCs w:val="24"/>
          <w:lang w:val="en-IN"/>
        </w:rPr>
        <w:t>Reverse Biasing</w:t>
      </w:r>
    </w:p>
    <w:p w14:paraId="23B060A2" w14:textId="69034DBB" w:rsidR="00C7248D" w:rsidRPr="00C7248D" w:rsidRDefault="00C7248D" w:rsidP="00C7248D">
      <w:pPr>
        <w:tabs>
          <w:tab w:val="left" w:pos="7655"/>
          <w:tab w:val="left" w:pos="7797"/>
        </w:tabs>
        <w:spacing w:before="120" w:after="120" w:line="276" w:lineRule="auto"/>
        <w:ind w:left="360"/>
        <w:rPr>
          <w:szCs w:val="24"/>
        </w:rPr>
      </w:pPr>
      <w:r w:rsidRPr="00C7248D">
        <w:rPr>
          <w:szCs w:val="24"/>
          <w:lang w:val="en-IN"/>
        </w:rPr>
        <w:t>When an external voltage is applied to the PN junction in such a way that its cancels the potential barrier and permits the current flow, it is called Biasing</w:t>
      </w:r>
      <w:r w:rsidR="001D117C">
        <w:rPr>
          <w:szCs w:val="24"/>
          <w:lang w:val="en-IN"/>
        </w:rPr>
        <w:tab/>
      </w:r>
      <w:r w:rsidR="001D117C">
        <w:rPr>
          <w:szCs w:val="24"/>
          <w:lang w:val="en-IN"/>
        </w:rPr>
        <w:tab/>
      </w:r>
      <w:r w:rsidR="001D117C" w:rsidRPr="00C7248D">
        <w:rPr>
          <w:b/>
          <w:bCs/>
          <w:szCs w:val="24"/>
          <w:lang w:val="en-IN"/>
        </w:rPr>
        <w:t>[</w:t>
      </w:r>
      <w:r w:rsidR="001D117C">
        <w:rPr>
          <w:b/>
          <w:bCs/>
          <w:szCs w:val="24"/>
          <w:lang w:val="en-IN"/>
        </w:rPr>
        <w:t>2</w:t>
      </w:r>
      <w:r w:rsidR="001D117C" w:rsidRPr="00C7248D">
        <w:rPr>
          <w:b/>
          <w:bCs/>
          <w:szCs w:val="24"/>
          <w:lang w:val="en-IN"/>
        </w:rPr>
        <w:t xml:space="preserve"> marks]</w:t>
      </w:r>
    </w:p>
    <w:p w14:paraId="69E575E1" w14:textId="493B7F32" w:rsidR="005F15C1" w:rsidRPr="0010610C" w:rsidRDefault="000A2451" w:rsidP="00666B69">
      <w:pPr>
        <w:pStyle w:val="ListParagraph"/>
        <w:numPr>
          <w:ilvl w:val="0"/>
          <w:numId w:val="5"/>
        </w:numPr>
        <w:tabs>
          <w:tab w:val="left" w:pos="7655"/>
          <w:tab w:val="left" w:pos="7797"/>
        </w:tabs>
        <w:spacing w:before="120" w:after="120" w:line="360" w:lineRule="auto"/>
        <w:contextualSpacing w:val="0"/>
        <w:rPr>
          <w:szCs w:val="24"/>
        </w:rPr>
      </w:pPr>
      <w:r w:rsidRPr="001D117C">
        <w:rPr>
          <w:b/>
          <w:bCs/>
          <w:szCs w:val="24"/>
        </w:rPr>
        <w:t>A 1</w:t>
      </w:r>
      <w:r w:rsidR="00B400FC" w:rsidRPr="001D117C">
        <w:rPr>
          <w:b/>
          <w:bCs/>
          <w:szCs w:val="24"/>
        </w:rPr>
        <w:t>0</w:t>
      </w:r>
      <w:r w:rsidRPr="001D117C">
        <w:rPr>
          <w:b/>
          <w:bCs/>
          <w:szCs w:val="24"/>
        </w:rPr>
        <w:t xml:space="preserve"> V Battery has an internal Resistance of 1</w:t>
      </w:r>
      <w:r w:rsidR="00451D6D" w:rsidRPr="001D117C">
        <w:rPr>
          <w:b/>
          <w:bCs/>
          <w:szCs w:val="24"/>
        </w:rPr>
        <w:t>0</w:t>
      </w:r>
      <w:r w:rsidRPr="001D117C">
        <w:rPr>
          <w:b/>
          <w:bCs/>
          <w:szCs w:val="24"/>
        </w:rPr>
        <w:t xml:space="preserve">Ω, </w:t>
      </w:r>
      <w:r w:rsidR="00743226" w:rsidRPr="001D117C">
        <w:rPr>
          <w:b/>
          <w:bCs/>
          <w:szCs w:val="24"/>
        </w:rPr>
        <w:t xml:space="preserve">Calculate the power dissipated by various load resistances </w:t>
      </w:r>
      <w:r w:rsidR="0034710E" w:rsidRPr="001D117C">
        <w:rPr>
          <w:b/>
          <w:bCs/>
          <w:szCs w:val="24"/>
        </w:rPr>
        <w:t xml:space="preserve">given in the below table </w:t>
      </w:r>
      <w:r w:rsidR="00743226" w:rsidRPr="001D117C">
        <w:rPr>
          <w:b/>
          <w:bCs/>
          <w:szCs w:val="24"/>
        </w:rPr>
        <w:t>and complete the table</w:t>
      </w:r>
      <w:r w:rsidR="00591DBB" w:rsidRPr="001D117C">
        <w:rPr>
          <w:b/>
          <w:bCs/>
          <w:szCs w:val="24"/>
        </w:rPr>
        <w:t>.</w:t>
      </w:r>
      <w:r w:rsidR="005F15C1" w:rsidRPr="001D117C">
        <w:rPr>
          <w:b/>
          <w:bCs/>
          <w:szCs w:val="24"/>
        </w:rPr>
        <w:tab/>
      </w:r>
      <w:r w:rsidR="005F15C1" w:rsidRPr="0010610C">
        <w:rPr>
          <w:szCs w:val="24"/>
        </w:rPr>
        <w:tab/>
        <w:t>[</w:t>
      </w:r>
      <w:r w:rsidR="00B400FC" w:rsidRPr="0010610C">
        <w:rPr>
          <w:szCs w:val="24"/>
        </w:rPr>
        <w:t>10</w:t>
      </w:r>
      <w:r w:rsidR="005F15C1" w:rsidRPr="0010610C">
        <w:rPr>
          <w:szCs w:val="24"/>
        </w:rPr>
        <w:t xml:space="preserve"> Marks]</w:t>
      </w:r>
    </w:p>
    <w:tbl>
      <w:tblPr>
        <w:tblStyle w:val="TableGrid"/>
        <w:tblW w:w="0" w:type="auto"/>
        <w:jc w:val="center"/>
        <w:tblLook w:val="04A0" w:firstRow="1" w:lastRow="0" w:firstColumn="1" w:lastColumn="0" w:noHBand="0" w:noVBand="1"/>
      </w:tblPr>
      <w:tblGrid>
        <w:gridCol w:w="2394"/>
        <w:gridCol w:w="2551"/>
      </w:tblGrid>
      <w:tr w:rsidR="005F15C1" w:rsidRPr="00451D6D" w14:paraId="3060E085" w14:textId="77777777" w:rsidTr="005F15C1">
        <w:trPr>
          <w:jc w:val="center"/>
        </w:trPr>
        <w:tc>
          <w:tcPr>
            <w:tcW w:w="2394" w:type="dxa"/>
          </w:tcPr>
          <w:p w14:paraId="534DE79F" w14:textId="235858C0" w:rsidR="005F15C1" w:rsidRPr="00451D6D" w:rsidRDefault="005F15C1" w:rsidP="00451D6D">
            <w:pPr>
              <w:pStyle w:val="ListParagraph"/>
              <w:tabs>
                <w:tab w:val="left" w:pos="7655"/>
                <w:tab w:val="left" w:pos="7797"/>
              </w:tabs>
              <w:spacing w:before="120" w:after="120" w:line="360" w:lineRule="auto"/>
              <w:ind w:left="0"/>
              <w:contextualSpacing w:val="0"/>
              <w:jc w:val="center"/>
              <w:rPr>
                <w:b/>
                <w:bCs/>
                <w:szCs w:val="24"/>
              </w:rPr>
            </w:pPr>
            <w:r w:rsidRPr="00451D6D">
              <w:rPr>
                <w:b/>
                <w:bCs/>
                <w:szCs w:val="24"/>
              </w:rPr>
              <w:t>Load Resistance (Ω)</w:t>
            </w:r>
          </w:p>
        </w:tc>
        <w:tc>
          <w:tcPr>
            <w:tcW w:w="2551" w:type="dxa"/>
          </w:tcPr>
          <w:p w14:paraId="6EBBA975" w14:textId="4DC221B7" w:rsidR="005F15C1" w:rsidRPr="00451D6D" w:rsidRDefault="005F15C1" w:rsidP="00451D6D">
            <w:pPr>
              <w:pStyle w:val="ListParagraph"/>
              <w:tabs>
                <w:tab w:val="left" w:pos="7655"/>
                <w:tab w:val="left" w:pos="7797"/>
              </w:tabs>
              <w:spacing w:before="120" w:after="120" w:line="360" w:lineRule="auto"/>
              <w:ind w:left="0"/>
              <w:contextualSpacing w:val="0"/>
              <w:jc w:val="center"/>
              <w:rPr>
                <w:b/>
                <w:bCs/>
                <w:szCs w:val="24"/>
              </w:rPr>
            </w:pPr>
            <w:r w:rsidRPr="00451D6D">
              <w:rPr>
                <w:b/>
                <w:bCs/>
                <w:szCs w:val="24"/>
              </w:rPr>
              <w:t>Load power (W)</w:t>
            </w:r>
          </w:p>
        </w:tc>
      </w:tr>
      <w:tr w:rsidR="005F15C1" w:rsidRPr="00451D6D" w14:paraId="13C58E58" w14:textId="77777777" w:rsidTr="005F15C1">
        <w:trPr>
          <w:jc w:val="center"/>
        </w:trPr>
        <w:tc>
          <w:tcPr>
            <w:tcW w:w="2394" w:type="dxa"/>
          </w:tcPr>
          <w:p w14:paraId="0F922144" w14:textId="23652DC3" w:rsidR="005F15C1" w:rsidRPr="00451D6D" w:rsidRDefault="00451D6D" w:rsidP="00451D6D">
            <w:pPr>
              <w:pStyle w:val="ListParagraph"/>
              <w:tabs>
                <w:tab w:val="left" w:pos="7655"/>
                <w:tab w:val="left" w:pos="7797"/>
              </w:tabs>
              <w:spacing w:before="120" w:after="120" w:line="360" w:lineRule="auto"/>
              <w:ind w:left="0"/>
              <w:contextualSpacing w:val="0"/>
              <w:jc w:val="center"/>
              <w:rPr>
                <w:szCs w:val="24"/>
              </w:rPr>
            </w:pPr>
            <w:r w:rsidRPr="00451D6D">
              <w:rPr>
                <w:szCs w:val="24"/>
              </w:rPr>
              <w:lastRenderedPageBreak/>
              <w:t>5</w:t>
            </w:r>
          </w:p>
        </w:tc>
        <w:tc>
          <w:tcPr>
            <w:tcW w:w="2551" w:type="dxa"/>
          </w:tcPr>
          <w:p w14:paraId="7412E419" w14:textId="77777777" w:rsidR="005F15C1" w:rsidRPr="00451D6D" w:rsidRDefault="005F15C1" w:rsidP="00451D6D">
            <w:pPr>
              <w:pStyle w:val="ListParagraph"/>
              <w:tabs>
                <w:tab w:val="left" w:pos="7655"/>
                <w:tab w:val="left" w:pos="7797"/>
              </w:tabs>
              <w:spacing w:before="120" w:after="120" w:line="360" w:lineRule="auto"/>
              <w:ind w:left="0"/>
              <w:contextualSpacing w:val="0"/>
              <w:rPr>
                <w:szCs w:val="24"/>
              </w:rPr>
            </w:pPr>
          </w:p>
        </w:tc>
      </w:tr>
      <w:tr w:rsidR="005F15C1" w:rsidRPr="00451D6D" w14:paraId="79DEE088" w14:textId="77777777" w:rsidTr="005F15C1">
        <w:trPr>
          <w:jc w:val="center"/>
        </w:trPr>
        <w:tc>
          <w:tcPr>
            <w:tcW w:w="2394" w:type="dxa"/>
          </w:tcPr>
          <w:p w14:paraId="1CF271CE" w14:textId="7AA56253" w:rsidR="005F15C1" w:rsidRPr="00451D6D" w:rsidRDefault="00451D6D" w:rsidP="00451D6D">
            <w:pPr>
              <w:pStyle w:val="ListParagraph"/>
              <w:tabs>
                <w:tab w:val="left" w:pos="7655"/>
                <w:tab w:val="left" w:pos="7797"/>
              </w:tabs>
              <w:spacing w:before="120" w:after="120" w:line="360" w:lineRule="auto"/>
              <w:ind w:left="0"/>
              <w:contextualSpacing w:val="0"/>
              <w:jc w:val="center"/>
              <w:rPr>
                <w:szCs w:val="24"/>
              </w:rPr>
            </w:pPr>
            <w:r w:rsidRPr="00451D6D">
              <w:rPr>
                <w:szCs w:val="24"/>
              </w:rPr>
              <w:t>10</w:t>
            </w:r>
          </w:p>
        </w:tc>
        <w:tc>
          <w:tcPr>
            <w:tcW w:w="2551" w:type="dxa"/>
          </w:tcPr>
          <w:p w14:paraId="1C04A948" w14:textId="77777777" w:rsidR="005F15C1" w:rsidRPr="00451D6D" w:rsidRDefault="005F15C1" w:rsidP="00451D6D">
            <w:pPr>
              <w:pStyle w:val="ListParagraph"/>
              <w:tabs>
                <w:tab w:val="left" w:pos="7655"/>
                <w:tab w:val="left" w:pos="7797"/>
              </w:tabs>
              <w:spacing w:before="120" w:after="120" w:line="360" w:lineRule="auto"/>
              <w:ind w:left="0"/>
              <w:contextualSpacing w:val="0"/>
              <w:rPr>
                <w:szCs w:val="24"/>
              </w:rPr>
            </w:pPr>
          </w:p>
        </w:tc>
      </w:tr>
      <w:tr w:rsidR="005F15C1" w:rsidRPr="00451D6D" w14:paraId="5FC932E7" w14:textId="77777777" w:rsidTr="005F15C1">
        <w:trPr>
          <w:jc w:val="center"/>
        </w:trPr>
        <w:tc>
          <w:tcPr>
            <w:tcW w:w="2394" w:type="dxa"/>
          </w:tcPr>
          <w:p w14:paraId="7658B624" w14:textId="623DBE78" w:rsidR="005F15C1" w:rsidRPr="00451D6D" w:rsidRDefault="00451D6D" w:rsidP="00451D6D">
            <w:pPr>
              <w:pStyle w:val="ListParagraph"/>
              <w:tabs>
                <w:tab w:val="left" w:pos="7655"/>
                <w:tab w:val="left" w:pos="7797"/>
              </w:tabs>
              <w:spacing w:before="120" w:after="120" w:line="360" w:lineRule="auto"/>
              <w:ind w:left="0"/>
              <w:contextualSpacing w:val="0"/>
              <w:jc w:val="center"/>
              <w:rPr>
                <w:szCs w:val="24"/>
              </w:rPr>
            </w:pPr>
            <w:r w:rsidRPr="00451D6D">
              <w:rPr>
                <w:szCs w:val="24"/>
              </w:rPr>
              <w:t>15</w:t>
            </w:r>
          </w:p>
        </w:tc>
        <w:tc>
          <w:tcPr>
            <w:tcW w:w="2551" w:type="dxa"/>
          </w:tcPr>
          <w:p w14:paraId="44508348" w14:textId="77777777" w:rsidR="005F15C1" w:rsidRPr="00451D6D" w:rsidRDefault="005F15C1" w:rsidP="00451D6D">
            <w:pPr>
              <w:pStyle w:val="ListParagraph"/>
              <w:tabs>
                <w:tab w:val="left" w:pos="7655"/>
                <w:tab w:val="left" w:pos="7797"/>
              </w:tabs>
              <w:spacing w:before="120" w:after="120" w:line="360" w:lineRule="auto"/>
              <w:ind w:left="0"/>
              <w:contextualSpacing w:val="0"/>
              <w:rPr>
                <w:szCs w:val="24"/>
              </w:rPr>
            </w:pPr>
          </w:p>
        </w:tc>
      </w:tr>
      <w:tr w:rsidR="005F15C1" w:rsidRPr="00451D6D" w14:paraId="1B2DC4AF" w14:textId="77777777" w:rsidTr="005F15C1">
        <w:trPr>
          <w:jc w:val="center"/>
        </w:trPr>
        <w:tc>
          <w:tcPr>
            <w:tcW w:w="2394" w:type="dxa"/>
          </w:tcPr>
          <w:p w14:paraId="44B2A847" w14:textId="051BE711" w:rsidR="005F15C1" w:rsidRPr="00451D6D" w:rsidRDefault="00451D6D" w:rsidP="00451D6D">
            <w:pPr>
              <w:pStyle w:val="ListParagraph"/>
              <w:tabs>
                <w:tab w:val="left" w:pos="7655"/>
                <w:tab w:val="left" w:pos="7797"/>
              </w:tabs>
              <w:spacing w:before="120" w:after="120" w:line="360" w:lineRule="auto"/>
              <w:ind w:left="0"/>
              <w:contextualSpacing w:val="0"/>
              <w:jc w:val="center"/>
              <w:rPr>
                <w:szCs w:val="24"/>
              </w:rPr>
            </w:pPr>
            <w:r w:rsidRPr="00451D6D">
              <w:rPr>
                <w:szCs w:val="24"/>
              </w:rPr>
              <w:t>20</w:t>
            </w:r>
          </w:p>
        </w:tc>
        <w:tc>
          <w:tcPr>
            <w:tcW w:w="2551" w:type="dxa"/>
          </w:tcPr>
          <w:p w14:paraId="14EE75E6" w14:textId="77777777" w:rsidR="005F15C1" w:rsidRPr="00451D6D" w:rsidRDefault="005F15C1" w:rsidP="00451D6D">
            <w:pPr>
              <w:pStyle w:val="ListParagraph"/>
              <w:tabs>
                <w:tab w:val="left" w:pos="7655"/>
                <w:tab w:val="left" w:pos="7797"/>
              </w:tabs>
              <w:spacing w:before="120" w:after="120" w:line="360" w:lineRule="auto"/>
              <w:ind w:left="0"/>
              <w:contextualSpacing w:val="0"/>
              <w:rPr>
                <w:szCs w:val="24"/>
              </w:rPr>
            </w:pPr>
          </w:p>
        </w:tc>
      </w:tr>
      <w:tr w:rsidR="005F15C1" w:rsidRPr="00451D6D" w14:paraId="7422EA77" w14:textId="77777777" w:rsidTr="005F15C1">
        <w:trPr>
          <w:jc w:val="center"/>
        </w:trPr>
        <w:tc>
          <w:tcPr>
            <w:tcW w:w="2394" w:type="dxa"/>
          </w:tcPr>
          <w:p w14:paraId="45DF3608" w14:textId="735FB2F6" w:rsidR="005F15C1" w:rsidRPr="00451D6D" w:rsidRDefault="00451D6D" w:rsidP="00451D6D">
            <w:pPr>
              <w:pStyle w:val="ListParagraph"/>
              <w:tabs>
                <w:tab w:val="left" w:pos="7655"/>
                <w:tab w:val="left" w:pos="7797"/>
              </w:tabs>
              <w:spacing w:before="120" w:after="120" w:line="360" w:lineRule="auto"/>
              <w:ind w:left="0"/>
              <w:contextualSpacing w:val="0"/>
              <w:jc w:val="center"/>
              <w:rPr>
                <w:szCs w:val="24"/>
              </w:rPr>
            </w:pPr>
            <w:r w:rsidRPr="00451D6D">
              <w:rPr>
                <w:szCs w:val="24"/>
              </w:rPr>
              <w:t>25</w:t>
            </w:r>
          </w:p>
        </w:tc>
        <w:tc>
          <w:tcPr>
            <w:tcW w:w="2551" w:type="dxa"/>
          </w:tcPr>
          <w:p w14:paraId="1F289D30" w14:textId="77777777" w:rsidR="005F15C1" w:rsidRPr="00451D6D" w:rsidRDefault="005F15C1" w:rsidP="00451D6D">
            <w:pPr>
              <w:pStyle w:val="ListParagraph"/>
              <w:tabs>
                <w:tab w:val="left" w:pos="7655"/>
                <w:tab w:val="left" w:pos="7797"/>
              </w:tabs>
              <w:spacing w:before="120" w:after="120" w:line="360" w:lineRule="auto"/>
              <w:ind w:left="0"/>
              <w:contextualSpacing w:val="0"/>
              <w:rPr>
                <w:szCs w:val="24"/>
              </w:rPr>
            </w:pPr>
          </w:p>
        </w:tc>
      </w:tr>
    </w:tbl>
    <w:p w14:paraId="2B30B8BE" w14:textId="712B5EFB" w:rsidR="00676655" w:rsidRPr="0010610C" w:rsidRDefault="005F15C1" w:rsidP="00666B69">
      <w:pPr>
        <w:pStyle w:val="ListParagraph"/>
        <w:numPr>
          <w:ilvl w:val="0"/>
          <w:numId w:val="6"/>
        </w:numPr>
        <w:tabs>
          <w:tab w:val="left" w:pos="7655"/>
          <w:tab w:val="left" w:pos="7797"/>
        </w:tabs>
        <w:spacing w:before="120" w:after="120" w:line="360" w:lineRule="auto"/>
        <w:contextualSpacing w:val="0"/>
        <w:rPr>
          <w:b/>
          <w:bCs/>
          <w:szCs w:val="24"/>
        </w:rPr>
      </w:pPr>
      <w:r w:rsidRPr="001D117C">
        <w:rPr>
          <w:b/>
          <w:bCs/>
          <w:szCs w:val="24"/>
        </w:rPr>
        <w:t xml:space="preserve">Plot a </w:t>
      </w:r>
      <w:r w:rsidR="00676655" w:rsidRPr="001D117C">
        <w:rPr>
          <w:b/>
          <w:bCs/>
          <w:szCs w:val="24"/>
        </w:rPr>
        <w:t>g</w:t>
      </w:r>
      <w:r w:rsidRPr="001D117C">
        <w:rPr>
          <w:b/>
          <w:bCs/>
          <w:szCs w:val="24"/>
        </w:rPr>
        <w:t xml:space="preserve">raph of the load Power against </w:t>
      </w:r>
      <w:r w:rsidR="00BF55C1" w:rsidRPr="001D117C">
        <w:rPr>
          <w:b/>
          <w:bCs/>
          <w:szCs w:val="24"/>
        </w:rPr>
        <w:t>the load resistance</w:t>
      </w:r>
      <w:r w:rsidR="00F9722D" w:rsidRPr="001D117C">
        <w:rPr>
          <w:b/>
          <w:bCs/>
          <w:szCs w:val="24"/>
        </w:rPr>
        <w:t>,.</w:t>
      </w:r>
      <w:r w:rsidR="00F9722D" w:rsidRPr="00451D6D">
        <w:rPr>
          <w:szCs w:val="24"/>
        </w:rPr>
        <w:tab/>
      </w:r>
      <w:r w:rsidR="00F9722D" w:rsidRPr="0010610C">
        <w:rPr>
          <w:szCs w:val="24"/>
        </w:rPr>
        <w:tab/>
      </w:r>
      <w:r w:rsidR="00676655" w:rsidRPr="0010610C">
        <w:rPr>
          <w:szCs w:val="24"/>
        </w:rPr>
        <w:t>[</w:t>
      </w:r>
      <w:r w:rsidR="00B400FC" w:rsidRPr="0010610C">
        <w:rPr>
          <w:szCs w:val="24"/>
        </w:rPr>
        <w:t>5</w:t>
      </w:r>
      <w:r w:rsidR="00676655" w:rsidRPr="0010610C">
        <w:rPr>
          <w:szCs w:val="24"/>
        </w:rPr>
        <w:t xml:space="preserve"> Marks]</w:t>
      </w:r>
    </w:p>
    <w:p w14:paraId="7A3D73D0" w14:textId="77777777" w:rsidR="0010610C" w:rsidRDefault="0010610C" w:rsidP="0010610C">
      <w:pPr>
        <w:spacing w:before="120" w:after="120" w:line="360" w:lineRule="auto"/>
        <w:rPr>
          <w:b/>
          <w:bCs/>
          <w:szCs w:val="24"/>
        </w:rPr>
      </w:pPr>
      <w:r w:rsidRPr="0010610C">
        <w:rPr>
          <w:b/>
          <w:bCs/>
          <w:szCs w:val="24"/>
        </w:rPr>
        <w:t>Answer:</w:t>
      </w:r>
    </w:p>
    <w:tbl>
      <w:tblPr>
        <w:tblStyle w:val="TableGrid"/>
        <w:tblW w:w="0" w:type="auto"/>
        <w:jc w:val="center"/>
        <w:tblLook w:val="04A0" w:firstRow="1" w:lastRow="0" w:firstColumn="1" w:lastColumn="0" w:noHBand="0" w:noVBand="1"/>
      </w:tblPr>
      <w:tblGrid>
        <w:gridCol w:w="2394"/>
        <w:gridCol w:w="2551"/>
      </w:tblGrid>
      <w:tr w:rsidR="00F47D18" w:rsidRPr="00451D6D" w14:paraId="5FF0930F" w14:textId="77777777" w:rsidTr="00203D51">
        <w:trPr>
          <w:jc w:val="center"/>
        </w:trPr>
        <w:tc>
          <w:tcPr>
            <w:tcW w:w="2394" w:type="dxa"/>
          </w:tcPr>
          <w:p w14:paraId="57530A78" w14:textId="77777777" w:rsidR="00F47D18" w:rsidRPr="00451D6D" w:rsidRDefault="00F47D18" w:rsidP="00203D51">
            <w:pPr>
              <w:pStyle w:val="ListParagraph"/>
              <w:tabs>
                <w:tab w:val="left" w:pos="7655"/>
                <w:tab w:val="left" w:pos="7797"/>
              </w:tabs>
              <w:spacing w:before="120" w:after="120" w:line="360" w:lineRule="auto"/>
              <w:ind w:left="0"/>
              <w:contextualSpacing w:val="0"/>
              <w:jc w:val="center"/>
              <w:rPr>
                <w:b/>
                <w:bCs/>
                <w:szCs w:val="24"/>
              </w:rPr>
            </w:pPr>
            <w:r w:rsidRPr="00451D6D">
              <w:rPr>
                <w:b/>
                <w:bCs/>
                <w:szCs w:val="24"/>
              </w:rPr>
              <w:t>Load Resistance (Ω)</w:t>
            </w:r>
          </w:p>
        </w:tc>
        <w:tc>
          <w:tcPr>
            <w:tcW w:w="2551" w:type="dxa"/>
          </w:tcPr>
          <w:p w14:paraId="27C5879E" w14:textId="77777777" w:rsidR="00F47D18" w:rsidRPr="00451D6D" w:rsidRDefault="00F47D18" w:rsidP="00203D51">
            <w:pPr>
              <w:pStyle w:val="ListParagraph"/>
              <w:tabs>
                <w:tab w:val="left" w:pos="7655"/>
                <w:tab w:val="left" w:pos="7797"/>
              </w:tabs>
              <w:spacing w:before="120" w:after="120" w:line="360" w:lineRule="auto"/>
              <w:ind w:left="0"/>
              <w:contextualSpacing w:val="0"/>
              <w:jc w:val="center"/>
              <w:rPr>
                <w:b/>
                <w:bCs/>
                <w:szCs w:val="24"/>
              </w:rPr>
            </w:pPr>
            <w:r w:rsidRPr="00451D6D">
              <w:rPr>
                <w:b/>
                <w:bCs/>
                <w:szCs w:val="24"/>
              </w:rPr>
              <w:t>Load power (W)</w:t>
            </w:r>
          </w:p>
        </w:tc>
      </w:tr>
      <w:tr w:rsidR="00914B6E" w:rsidRPr="00451D6D" w14:paraId="30AE3106" w14:textId="77777777" w:rsidTr="002809DD">
        <w:trPr>
          <w:jc w:val="center"/>
        </w:trPr>
        <w:tc>
          <w:tcPr>
            <w:tcW w:w="2394" w:type="dxa"/>
          </w:tcPr>
          <w:p w14:paraId="2B469E69" w14:textId="77777777" w:rsidR="00914B6E" w:rsidRPr="00451D6D" w:rsidRDefault="00914B6E" w:rsidP="00914B6E">
            <w:pPr>
              <w:pStyle w:val="ListParagraph"/>
              <w:tabs>
                <w:tab w:val="left" w:pos="7655"/>
                <w:tab w:val="left" w:pos="7797"/>
              </w:tabs>
              <w:spacing w:before="120" w:after="120" w:line="360" w:lineRule="auto"/>
              <w:ind w:left="0"/>
              <w:contextualSpacing w:val="0"/>
              <w:jc w:val="center"/>
              <w:rPr>
                <w:szCs w:val="24"/>
              </w:rPr>
            </w:pPr>
            <w:r w:rsidRPr="00451D6D">
              <w:rPr>
                <w:szCs w:val="24"/>
              </w:rPr>
              <w:t>5</w:t>
            </w:r>
          </w:p>
        </w:tc>
        <w:tc>
          <w:tcPr>
            <w:tcW w:w="2551" w:type="dxa"/>
            <w:vAlign w:val="bottom"/>
          </w:tcPr>
          <w:p w14:paraId="4F37F491" w14:textId="1529D2FE" w:rsidR="00914B6E" w:rsidRPr="00914B6E" w:rsidRDefault="00914B6E" w:rsidP="00914B6E">
            <w:pPr>
              <w:pStyle w:val="ListParagraph"/>
              <w:tabs>
                <w:tab w:val="left" w:pos="7655"/>
                <w:tab w:val="left" w:pos="7797"/>
              </w:tabs>
              <w:spacing w:before="120" w:after="120" w:line="360" w:lineRule="auto"/>
              <w:ind w:left="0"/>
              <w:contextualSpacing w:val="0"/>
              <w:jc w:val="center"/>
              <w:rPr>
                <w:szCs w:val="24"/>
              </w:rPr>
            </w:pPr>
            <w:r w:rsidRPr="00914B6E">
              <w:rPr>
                <w:color w:val="000000"/>
                <w:szCs w:val="24"/>
              </w:rPr>
              <w:t>2.22</w:t>
            </w:r>
          </w:p>
        </w:tc>
      </w:tr>
      <w:tr w:rsidR="00914B6E" w:rsidRPr="00451D6D" w14:paraId="60B821E6" w14:textId="77777777" w:rsidTr="002809DD">
        <w:trPr>
          <w:jc w:val="center"/>
        </w:trPr>
        <w:tc>
          <w:tcPr>
            <w:tcW w:w="2394" w:type="dxa"/>
          </w:tcPr>
          <w:p w14:paraId="259B7E8F" w14:textId="77777777" w:rsidR="00914B6E" w:rsidRPr="00451D6D" w:rsidRDefault="00914B6E" w:rsidP="00914B6E">
            <w:pPr>
              <w:pStyle w:val="ListParagraph"/>
              <w:tabs>
                <w:tab w:val="left" w:pos="7655"/>
                <w:tab w:val="left" w:pos="7797"/>
              </w:tabs>
              <w:spacing w:before="120" w:after="120" w:line="360" w:lineRule="auto"/>
              <w:ind w:left="0"/>
              <w:contextualSpacing w:val="0"/>
              <w:jc w:val="center"/>
              <w:rPr>
                <w:szCs w:val="24"/>
              </w:rPr>
            </w:pPr>
            <w:r w:rsidRPr="00451D6D">
              <w:rPr>
                <w:szCs w:val="24"/>
              </w:rPr>
              <w:t>10</w:t>
            </w:r>
          </w:p>
        </w:tc>
        <w:tc>
          <w:tcPr>
            <w:tcW w:w="2551" w:type="dxa"/>
            <w:vAlign w:val="bottom"/>
          </w:tcPr>
          <w:p w14:paraId="59530372" w14:textId="00901326" w:rsidR="00914B6E" w:rsidRPr="00914B6E" w:rsidRDefault="00914B6E" w:rsidP="00914B6E">
            <w:pPr>
              <w:pStyle w:val="ListParagraph"/>
              <w:tabs>
                <w:tab w:val="left" w:pos="7655"/>
                <w:tab w:val="left" w:pos="7797"/>
              </w:tabs>
              <w:spacing w:before="120" w:after="120" w:line="360" w:lineRule="auto"/>
              <w:ind w:left="0"/>
              <w:contextualSpacing w:val="0"/>
              <w:jc w:val="center"/>
              <w:rPr>
                <w:szCs w:val="24"/>
              </w:rPr>
            </w:pPr>
            <w:r w:rsidRPr="00914B6E">
              <w:rPr>
                <w:color w:val="000000"/>
                <w:szCs w:val="24"/>
              </w:rPr>
              <w:t>2.50</w:t>
            </w:r>
          </w:p>
        </w:tc>
      </w:tr>
      <w:tr w:rsidR="00914B6E" w:rsidRPr="00451D6D" w14:paraId="733ABDB0" w14:textId="77777777" w:rsidTr="002809DD">
        <w:trPr>
          <w:jc w:val="center"/>
        </w:trPr>
        <w:tc>
          <w:tcPr>
            <w:tcW w:w="2394" w:type="dxa"/>
          </w:tcPr>
          <w:p w14:paraId="12F96D91" w14:textId="77777777" w:rsidR="00914B6E" w:rsidRPr="00451D6D" w:rsidRDefault="00914B6E" w:rsidP="00914B6E">
            <w:pPr>
              <w:pStyle w:val="ListParagraph"/>
              <w:tabs>
                <w:tab w:val="left" w:pos="7655"/>
                <w:tab w:val="left" w:pos="7797"/>
              </w:tabs>
              <w:spacing w:before="120" w:after="120" w:line="360" w:lineRule="auto"/>
              <w:ind w:left="0"/>
              <w:contextualSpacing w:val="0"/>
              <w:jc w:val="center"/>
              <w:rPr>
                <w:szCs w:val="24"/>
              </w:rPr>
            </w:pPr>
            <w:r w:rsidRPr="00451D6D">
              <w:rPr>
                <w:szCs w:val="24"/>
              </w:rPr>
              <w:t>15</w:t>
            </w:r>
          </w:p>
        </w:tc>
        <w:tc>
          <w:tcPr>
            <w:tcW w:w="2551" w:type="dxa"/>
            <w:vAlign w:val="bottom"/>
          </w:tcPr>
          <w:p w14:paraId="05ED1491" w14:textId="323B471D" w:rsidR="00914B6E" w:rsidRPr="00914B6E" w:rsidRDefault="00914B6E" w:rsidP="00914B6E">
            <w:pPr>
              <w:pStyle w:val="ListParagraph"/>
              <w:tabs>
                <w:tab w:val="left" w:pos="7655"/>
                <w:tab w:val="left" w:pos="7797"/>
              </w:tabs>
              <w:spacing w:before="120" w:after="120" w:line="360" w:lineRule="auto"/>
              <w:ind w:left="0"/>
              <w:contextualSpacing w:val="0"/>
              <w:jc w:val="center"/>
              <w:rPr>
                <w:szCs w:val="24"/>
              </w:rPr>
            </w:pPr>
            <w:r w:rsidRPr="00914B6E">
              <w:rPr>
                <w:color w:val="000000"/>
                <w:szCs w:val="24"/>
              </w:rPr>
              <w:t>2.40</w:t>
            </w:r>
          </w:p>
        </w:tc>
      </w:tr>
      <w:tr w:rsidR="00914B6E" w:rsidRPr="00451D6D" w14:paraId="178E6D97" w14:textId="77777777" w:rsidTr="002809DD">
        <w:trPr>
          <w:jc w:val="center"/>
        </w:trPr>
        <w:tc>
          <w:tcPr>
            <w:tcW w:w="2394" w:type="dxa"/>
          </w:tcPr>
          <w:p w14:paraId="2F8BFFED" w14:textId="77777777" w:rsidR="00914B6E" w:rsidRPr="00451D6D" w:rsidRDefault="00914B6E" w:rsidP="00914B6E">
            <w:pPr>
              <w:pStyle w:val="ListParagraph"/>
              <w:tabs>
                <w:tab w:val="left" w:pos="7655"/>
                <w:tab w:val="left" w:pos="7797"/>
              </w:tabs>
              <w:spacing w:before="120" w:after="120" w:line="360" w:lineRule="auto"/>
              <w:ind w:left="0"/>
              <w:contextualSpacing w:val="0"/>
              <w:jc w:val="center"/>
              <w:rPr>
                <w:szCs w:val="24"/>
              </w:rPr>
            </w:pPr>
            <w:r w:rsidRPr="00451D6D">
              <w:rPr>
                <w:szCs w:val="24"/>
              </w:rPr>
              <w:t>20</w:t>
            </w:r>
          </w:p>
        </w:tc>
        <w:tc>
          <w:tcPr>
            <w:tcW w:w="2551" w:type="dxa"/>
            <w:vAlign w:val="bottom"/>
          </w:tcPr>
          <w:p w14:paraId="28E5EBA9" w14:textId="2723E0C1" w:rsidR="00914B6E" w:rsidRPr="00914B6E" w:rsidRDefault="00914B6E" w:rsidP="00914B6E">
            <w:pPr>
              <w:pStyle w:val="ListParagraph"/>
              <w:tabs>
                <w:tab w:val="left" w:pos="7655"/>
                <w:tab w:val="left" w:pos="7797"/>
              </w:tabs>
              <w:spacing w:before="120" w:after="120" w:line="360" w:lineRule="auto"/>
              <w:ind w:left="0"/>
              <w:contextualSpacing w:val="0"/>
              <w:jc w:val="center"/>
              <w:rPr>
                <w:szCs w:val="24"/>
              </w:rPr>
            </w:pPr>
            <w:r w:rsidRPr="00914B6E">
              <w:rPr>
                <w:color w:val="000000"/>
                <w:szCs w:val="24"/>
              </w:rPr>
              <w:t>2.22</w:t>
            </w:r>
          </w:p>
        </w:tc>
      </w:tr>
      <w:tr w:rsidR="00914B6E" w:rsidRPr="00451D6D" w14:paraId="4A0CB5D7" w14:textId="77777777" w:rsidTr="002809DD">
        <w:trPr>
          <w:jc w:val="center"/>
        </w:trPr>
        <w:tc>
          <w:tcPr>
            <w:tcW w:w="2394" w:type="dxa"/>
          </w:tcPr>
          <w:p w14:paraId="4E0F005D" w14:textId="77777777" w:rsidR="00914B6E" w:rsidRPr="00451D6D" w:rsidRDefault="00914B6E" w:rsidP="00914B6E">
            <w:pPr>
              <w:pStyle w:val="ListParagraph"/>
              <w:tabs>
                <w:tab w:val="left" w:pos="7655"/>
                <w:tab w:val="left" w:pos="7797"/>
              </w:tabs>
              <w:spacing w:before="120" w:after="120" w:line="360" w:lineRule="auto"/>
              <w:ind w:left="0"/>
              <w:contextualSpacing w:val="0"/>
              <w:jc w:val="center"/>
              <w:rPr>
                <w:szCs w:val="24"/>
              </w:rPr>
            </w:pPr>
            <w:r w:rsidRPr="00451D6D">
              <w:rPr>
                <w:szCs w:val="24"/>
              </w:rPr>
              <w:t>25</w:t>
            </w:r>
          </w:p>
        </w:tc>
        <w:tc>
          <w:tcPr>
            <w:tcW w:w="2551" w:type="dxa"/>
            <w:vAlign w:val="bottom"/>
          </w:tcPr>
          <w:p w14:paraId="308DC6B4" w14:textId="26721A74" w:rsidR="00914B6E" w:rsidRPr="00914B6E" w:rsidRDefault="00914B6E" w:rsidP="00914B6E">
            <w:pPr>
              <w:pStyle w:val="ListParagraph"/>
              <w:tabs>
                <w:tab w:val="left" w:pos="7655"/>
                <w:tab w:val="left" w:pos="7797"/>
              </w:tabs>
              <w:spacing w:before="120" w:after="120" w:line="360" w:lineRule="auto"/>
              <w:ind w:left="0"/>
              <w:contextualSpacing w:val="0"/>
              <w:jc w:val="center"/>
              <w:rPr>
                <w:szCs w:val="24"/>
              </w:rPr>
            </w:pPr>
            <w:r w:rsidRPr="00914B6E">
              <w:rPr>
                <w:color w:val="000000"/>
                <w:szCs w:val="24"/>
              </w:rPr>
              <w:t>2.04</w:t>
            </w:r>
          </w:p>
        </w:tc>
      </w:tr>
    </w:tbl>
    <w:p w14:paraId="5BE76679" w14:textId="6C973A9E" w:rsidR="00F47D18" w:rsidRDefault="00914B6E" w:rsidP="0010610C">
      <w:pPr>
        <w:spacing w:before="120" w:after="120" w:line="360" w:lineRule="auto"/>
        <w:rPr>
          <w:b/>
          <w:bCs/>
          <w:szCs w:val="24"/>
        </w:rPr>
      </w:pPr>
      <w:r>
        <w:rPr>
          <w:b/>
          <w:bCs/>
          <w:szCs w:val="24"/>
        </w:rPr>
        <w:tab/>
      </w:r>
      <w:r>
        <w:rPr>
          <w:b/>
          <w:bCs/>
          <w:szCs w:val="24"/>
        </w:rPr>
        <w:tab/>
      </w:r>
      <w:r>
        <w:rPr>
          <w:b/>
          <w:bCs/>
          <w:szCs w:val="24"/>
        </w:rPr>
        <w:tab/>
      </w:r>
      <w:r>
        <w:rPr>
          <w:b/>
          <w:bCs/>
          <w:szCs w:val="24"/>
        </w:rPr>
        <w:tab/>
      </w:r>
      <w:r>
        <w:rPr>
          <w:b/>
          <w:bCs/>
          <w:szCs w:val="24"/>
        </w:rPr>
        <w:tab/>
      </w:r>
      <w:r>
        <w:rPr>
          <w:b/>
          <w:bCs/>
          <w:szCs w:val="24"/>
        </w:rPr>
        <w:tab/>
        <w:t>[Each 2 Marks, Maximum of 10 Marks]</w:t>
      </w:r>
    </w:p>
    <w:p w14:paraId="12C84157" w14:textId="3B213D12" w:rsidR="00914B6E" w:rsidRDefault="00914B6E" w:rsidP="0010610C">
      <w:pPr>
        <w:spacing w:before="120" w:after="120" w:line="360" w:lineRule="auto"/>
        <w:rPr>
          <w:b/>
          <w:bCs/>
          <w:szCs w:val="24"/>
        </w:rPr>
      </w:pPr>
      <w:r>
        <w:rPr>
          <w:b/>
          <w:bCs/>
          <w:szCs w:val="24"/>
        </w:rPr>
        <w:t>Graph:</w:t>
      </w:r>
    </w:p>
    <w:p w14:paraId="373B2C77" w14:textId="2BE1B498" w:rsidR="00914B6E" w:rsidRPr="0010610C" w:rsidRDefault="007228E8" w:rsidP="007228E8">
      <w:pPr>
        <w:spacing w:before="120" w:after="120" w:line="360" w:lineRule="auto"/>
        <w:jc w:val="center"/>
        <w:rPr>
          <w:b/>
          <w:bCs/>
          <w:szCs w:val="24"/>
        </w:rPr>
      </w:pPr>
      <w:r>
        <w:rPr>
          <w:noProof/>
        </w:rPr>
        <w:lastRenderedPageBreak/>
        <w:drawing>
          <wp:inline distT="0" distB="0" distL="0" distR="0" wp14:anchorId="0CDA03F0" wp14:editId="22D5C410">
            <wp:extent cx="4267200" cy="2743200"/>
            <wp:effectExtent l="0" t="0" r="0" b="0"/>
            <wp:docPr id="626705185" name="Chart 1">
              <a:extLst xmlns:a="http://schemas.openxmlformats.org/drawingml/2006/main">
                <a:ext uri="{FF2B5EF4-FFF2-40B4-BE49-F238E27FC236}">
                  <a16:creationId xmlns:a16="http://schemas.microsoft.com/office/drawing/2014/main" id="{0F47A9B6-9F06-DCAC-130E-3759188C7B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B595522" w14:textId="1DE87005" w:rsidR="0010610C" w:rsidRPr="00E60375" w:rsidRDefault="007228E8" w:rsidP="0010610C">
      <w:pPr>
        <w:tabs>
          <w:tab w:val="left" w:pos="7655"/>
          <w:tab w:val="left" w:pos="7797"/>
        </w:tabs>
        <w:spacing w:before="120" w:after="120" w:line="360" w:lineRule="auto"/>
        <w:rPr>
          <w:b/>
          <w:bCs/>
          <w:szCs w:val="24"/>
        </w:rPr>
      </w:pPr>
      <w:r>
        <w:rPr>
          <w:b/>
          <w:bCs/>
          <w:szCs w:val="24"/>
        </w:rPr>
        <w:tab/>
      </w:r>
      <w:r>
        <w:rPr>
          <w:b/>
          <w:bCs/>
          <w:szCs w:val="24"/>
        </w:rPr>
        <w:tab/>
      </w:r>
      <w:r w:rsidRPr="00E60375">
        <w:rPr>
          <w:b/>
          <w:bCs/>
          <w:szCs w:val="24"/>
        </w:rPr>
        <w:tab/>
      </w:r>
      <w:r w:rsidRPr="00E60375">
        <w:rPr>
          <w:b/>
          <w:bCs/>
          <w:szCs w:val="24"/>
        </w:rPr>
        <w:t>[5 Marks]</w:t>
      </w:r>
    </w:p>
    <w:p w14:paraId="5A309D9E" w14:textId="77777777" w:rsidR="003D68EC" w:rsidRPr="00451D6D" w:rsidRDefault="003D68EC" w:rsidP="00451D6D">
      <w:pPr>
        <w:pStyle w:val="ListParagraph"/>
        <w:spacing w:before="120" w:after="120" w:line="360" w:lineRule="auto"/>
        <w:contextualSpacing w:val="0"/>
        <w:rPr>
          <w:b/>
          <w:bCs/>
          <w:szCs w:val="24"/>
        </w:rPr>
      </w:pPr>
    </w:p>
    <w:p w14:paraId="0D986F84" w14:textId="77777777" w:rsidR="008A2A4F" w:rsidRPr="00451D6D" w:rsidRDefault="008A2A4F" w:rsidP="00451D6D">
      <w:pPr>
        <w:spacing w:before="120" w:after="120" w:line="360" w:lineRule="auto"/>
        <w:jc w:val="center"/>
        <w:rPr>
          <w:b/>
          <w:szCs w:val="24"/>
        </w:rPr>
      </w:pPr>
      <w:proofErr w:type="spellStart"/>
      <w:r w:rsidRPr="00451D6D">
        <w:rPr>
          <w:b/>
          <w:szCs w:val="24"/>
        </w:rPr>
        <w:t>Diwedd</w:t>
      </w:r>
      <w:proofErr w:type="spellEnd"/>
      <w:r w:rsidRPr="00451D6D">
        <w:rPr>
          <w:b/>
          <w:szCs w:val="24"/>
        </w:rPr>
        <w:t>/End</w:t>
      </w:r>
    </w:p>
    <w:sectPr w:rsidR="008A2A4F" w:rsidRPr="00451D6D" w:rsidSect="004076C4">
      <w:headerReference w:type="default" r:id="rId31"/>
      <w:footerReference w:type="default" r:id="rId3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218EB" w14:textId="77777777" w:rsidR="00692587" w:rsidRDefault="00692587">
      <w:r>
        <w:separator/>
      </w:r>
    </w:p>
  </w:endnote>
  <w:endnote w:type="continuationSeparator" w:id="0">
    <w:p w14:paraId="3585BA81" w14:textId="77777777" w:rsidR="00692587" w:rsidRDefault="00692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47C6E" w14:textId="77777777" w:rsidR="00692587" w:rsidRDefault="00692587">
      <w:r>
        <w:separator/>
      </w:r>
    </w:p>
  </w:footnote>
  <w:footnote w:type="continuationSeparator" w:id="0">
    <w:p w14:paraId="79BB9684" w14:textId="77777777" w:rsidR="00692587" w:rsidRDefault="00692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DB64" w14:textId="45F00DC4" w:rsidR="00FE671F" w:rsidRDefault="00E60375" w:rsidP="00FE671F">
    <w:pPr>
      <w:pStyle w:val="Header"/>
      <w:jc w:val="center"/>
      <w:rPr>
        <w:b/>
        <w:bCs/>
      </w:rPr>
    </w:pPr>
    <w:sdt>
      <w:sdtPr>
        <w:rPr>
          <w:b/>
          <w:bCs/>
        </w:rPr>
        <w:id w:val="-841392717"/>
        <w:docPartObj>
          <w:docPartGallery w:val="Watermarks"/>
          <w:docPartUnique/>
        </w:docPartObj>
      </w:sdtPr>
      <w:sdtEndPr/>
      <w:sdtContent>
        <w:r>
          <w:rPr>
            <w:b/>
            <w:bCs/>
            <w:noProof/>
          </w:rPr>
          <w:pict w14:anchorId="21432A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17252" o:spid="_x0000_s1025" type="#_x0000_t136" style="position:absolute;left:0;text-align:left;margin-left:0;margin-top:0;width:520.6pt;height:115.65pt;rotation:315;z-index:-251658752;mso-position-horizontal:center;mso-position-horizontal-relative:margin;mso-position-vertical:center;mso-position-vertical-relative:margin" o:allowincell="f" fillcolor="silver" stroked="f">
              <v:fill opacity=".5"/>
              <v:textpath style="font-family:&quot;Calibri&quot;;font-size:1pt" string="MOCK EXAM"/>
              <w10:wrap anchorx="margin" anchory="margin"/>
            </v:shape>
          </w:pict>
        </w:r>
      </w:sdtContent>
    </w:sdt>
    <w:r w:rsidR="003C2896">
      <w:rPr>
        <w:b/>
        <w:bCs/>
      </w:rPr>
      <w:t>Marking Key</w:t>
    </w:r>
  </w:p>
  <w:p w14:paraId="2993631B" w14:textId="0F353C9A" w:rsidR="00FE671F" w:rsidRDefault="00FE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3A24"/>
    <w:multiLevelType w:val="hybridMultilevel"/>
    <w:tmpl w:val="9F400636"/>
    <w:lvl w:ilvl="0" w:tplc="A54CDC30">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A20039"/>
    <w:multiLevelType w:val="hybridMultilevel"/>
    <w:tmpl w:val="72581A38"/>
    <w:lvl w:ilvl="0" w:tplc="DAA21EEC">
      <w:start w:val="1"/>
      <w:numFmt w:val="lowerRoman"/>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93F6C2E"/>
    <w:multiLevelType w:val="hybridMultilevel"/>
    <w:tmpl w:val="72F6CDCC"/>
    <w:lvl w:ilvl="0" w:tplc="9D8A6822">
      <w:start w:val="1"/>
      <w:numFmt w:val="lowerLetter"/>
      <w:lvlText w:val="%1)"/>
      <w:lvlJc w:val="left"/>
      <w:pPr>
        <w:ind w:left="720" w:hanging="360"/>
      </w:pPr>
      <w:rPr>
        <w:rFonts w:ascii="Times New Roman" w:eastAsia="Times New Roman" w:hAnsi="Times New Roman" w:cs="Times New Roman"/>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C011B"/>
    <w:multiLevelType w:val="hybridMultilevel"/>
    <w:tmpl w:val="1AB8874A"/>
    <w:lvl w:ilvl="0" w:tplc="FFFFFFFF">
      <w:start w:val="1"/>
      <w:numFmt w:val="lowerRoman"/>
      <w:lvlText w:val="%1)"/>
      <w:lvlJc w:val="left"/>
      <w:pPr>
        <w:ind w:left="1069" w:hanging="360"/>
      </w:pPr>
      <w:rPr>
        <w:rFonts w:hint="default"/>
        <w:i w:val="0"/>
        <w:iCs w:val="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136E242E"/>
    <w:multiLevelType w:val="hybridMultilevel"/>
    <w:tmpl w:val="5F56EB82"/>
    <w:lvl w:ilvl="0" w:tplc="DAA21EEC">
      <w:start w:val="1"/>
      <w:numFmt w:val="lowerRoman"/>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 w15:restartNumberingAfterBreak="0">
    <w:nsid w:val="149D6D62"/>
    <w:multiLevelType w:val="hybridMultilevel"/>
    <w:tmpl w:val="4FB42C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677BB0"/>
    <w:multiLevelType w:val="hybridMultilevel"/>
    <w:tmpl w:val="21C4DF06"/>
    <w:lvl w:ilvl="0" w:tplc="8CEA6FA2">
      <w:start w:val="1"/>
      <w:numFmt w:val="lowerRoman"/>
      <w:lvlText w:val="%1)"/>
      <w:lvlJc w:val="left"/>
      <w:pPr>
        <w:ind w:left="1363" w:hanging="360"/>
      </w:pPr>
      <w:rPr>
        <w:rFonts w:hint="default"/>
        <w:b/>
        <w:bCs w:val="0"/>
      </w:rPr>
    </w:lvl>
    <w:lvl w:ilvl="1" w:tplc="08090019" w:tentative="1">
      <w:start w:val="1"/>
      <w:numFmt w:val="lowerLetter"/>
      <w:lvlText w:val="%2."/>
      <w:lvlJc w:val="left"/>
      <w:pPr>
        <w:ind w:left="2083" w:hanging="360"/>
      </w:pPr>
    </w:lvl>
    <w:lvl w:ilvl="2" w:tplc="0809001B" w:tentative="1">
      <w:start w:val="1"/>
      <w:numFmt w:val="lowerRoman"/>
      <w:lvlText w:val="%3."/>
      <w:lvlJc w:val="right"/>
      <w:pPr>
        <w:ind w:left="2803" w:hanging="180"/>
      </w:pPr>
    </w:lvl>
    <w:lvl w:ilvl="3" w:tplc="0809000F" w:tentative="1">
      <w:start w:val="1"/>
      <w:numFmt w:val="decimal"/>
      <w:lvlText w:val="%4."/>
      <w:lvlJc w:val="left"/>
      <w:pPr>
        <w:ind w:left="3523" w:hanging="360"/>
      </w:pPr>
    </w:lvl>
    <w:lvl w:ilvl="4" w:tplc="08090019" w:tentative="1">
      <w:start w:val="1"/>
      <w:numFmt w:val="lowerLetter"/>
      <w:lvlText w:val="%5."/>
      <w:lvlJc w:val="left"/>
      <w:pPr>
        <w:ind w:left="4243" w:hanging="360"/>
      </w:pPr>
    </w:lvl>
    <w:lvl w:ilvl="5" w:tplc="0809001B" w:tentative="1">
      <w:start w:val="1"/>
      <w:numFmt w:val="lowerRoman"/>
      <w:lvlText w:val="%6."/>
      <w:lvlJc w:val="right"/>
      <w:pPr>
        <w:ind w:left="4963" w:hanging="180"/>
      </w:pPr>
    </w:lvl>
    <w:lvl w:ilvl="6" w:tplc="0809000F" w:tentative="1">
      <w:start w:val="1"/>
      <w:numFmt w:val="decimal"/>
      <w:lvlText w:val="%7."/>
      <w:lvlJc w:val="left"/>
      <w:pPr>
        <w:ind w:left="5683" w:hanging="360"/>
      </w:pPr>
    </w:lvl>
    <w:lvl w:ilvl="7" w:tplc="08090019" w:tentative="1">
      <w:start w:val="1"/>
      <w:numFmt w:val="lowerLetter"/>
      <w:lvlText w:val="%8."/>
      <w:lvlJc w:val="left"/>
      <w:pPr>
        <w:ind w:left="6403" w:hanging="360"/>
      </w:pPr>
    </w:lvl>
    <w:lvl w:ilvl="8" w:tplc="0809001B" w:tentative="1">
      <w:start w:val="1"/>
      <w:numFmt w:val="lowerRoman"/>
      <w:lvlText w:val="%9."/>
      <w:lvlJc w:val="right"/>
      <w:pPr>
        <w:ind w:left="7123" w:hanging="180"/>
      </w:pPr>
    </w:lvl>
  </w:abstractNum>
  <w:abstractNum w:abstractNumId="7" w15:restartNumberingAfterBreak="0">
    <w:nsid w:val="28D40710"/>
    <w:multiLevelType w:val="hybridMultilevel"/>
    <w:tmpl w:val="E25216AE"/>
    <w:lvl w:ilvl="0" w:tplc="8EF6F5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2801D3"/>
    <w:multiLevelType w:val="hybridMultilevel"/>
    <w:tmpl w:val="699C1CC4"/>
    <w:lvl w:ilvl="0" w:tplc="10C84654">
      <w:start w:val="1"/>
      <w:numFmt w:val="bullet"/>
      <w:lvlText w:val="•"/>
      <w:lvlJc w:val="left"/>
      <w:pPr>
        <w:tabs>
          <w:tab w:val="num" w:pos="720"/>
        </w:tabs>
        <w:ind w:left="720" w:hanging="360"/>
      </w:pPr>
      <w:rPr>
        <w:rFonts w:ascii="Arial" w:hAnsi="Arial" w:hint="default"/>
      </w:rPr>
    </w:lvl>
    <w:lvl w:ilvl="1" w:tplc="83AE404A" w:tentative="1">
      <w:start w:val="1"/>
      <w:numFmt w:val="bullet"/>
      <w:lvlText w:val="•"/>
      <w:lvlJc w:val="left"/>
      <w:pPr>
        <w:tabs>
          <w:tab w:val="num" w:pos="1440"/>
        </w:tabs>
        <w:ind w:left="1440" w:hanging="360"/>
      </w:pPr>
      <w:rPr>
        <w:rFonts w:ascii="Arial" w:hAnsi="Arial" w:hint="default"/>
      </w:rPr>
    </w:lvl>
    <w:lvl w:ilvl="2" w:tplc="E8B2A360" w:tentative="1">
      <w:start w:val="1"/>
      <w:numFmt w:val="bullet"/>
      <w:lvlText w:val="•"/>
      <w:lvlJc w:val="left"/>
      <w:pPr>
        <w:tabs>
          <w:tab w:val="num" w:pos="2160"/>
        </w:tabs>
        <w:ind w:left="2160" w:hanging="360"/>
      </w:pPr>
      <w:rPr>
        <w:rFonts w:ascii="Arial" w:hAnsi="Arial" w:hint="default"/>
      </w:rPr>
    </w:lvl>
    <w:lvl w:ilvl="3" w:tplc="3E7EDE0C" w:tentative="1">
      <w:start w:val="1"/>
      <w:numFmt w:val="bullet"/>
      <w:lvlText w:val="•"/>
      <w:lvlJc w:val="left"/>
      <w:pPr>
        <w:tabs>
          <w:tab w:val="num" w:pos="2880"/>
        </w:tabs>
        <w:ind w:left="2880" w:hanging="360"/>
      </w:pPr>
      <w:rPr>
        <w:rFonts w:ascii="Arial" w:hAnsi="Arial" w:hint="default"/>
      </w:rPr>
    </w:lvl>
    <w:lvl w:ilvl="4" w:tplc="2DE872DC" w:tentative="1">
      <w:start w:val="1"/>
      <w:numFmt w:val="bullet"/>
      <w:lvlText w:val="•"/>
      <w:lvlJc w:val="left"/>
      <w:pPr>
        <w:tabs>
          <w:tab w:val="num" w:pos="3600"/>
        </w:tabs>
        <w:ind w:left="3600" w:hanging="360"/>
      </w:pPr>
      <w:rPr>
        <w:rFonts w:ascii="Arial" w:hAnsi="Arial" w:hint="default"/>
      </w:rPr>
    </w:lvl>
    <w:lvl w:ilvl="5" w:tplc="05A62982" w:tentative="1">
      <w:start w:val="1"/>
      <w:numFmt w:val="bullet"/>
      <w:lvlText w:val="•"/>
      <w:lvlJc w:val="left"/>
      <w:pPr>
        <w:tabs>
          <w:tab w:val="num" w:pos="4320"/>
        </w:tabs>
        <w:ind w:left="4320" w:hanging="360"/>
      </w:pPr>
      <w:rPr>
        <w:rFonts w:ascii="Arial" w:hAnsi="Arial" w:hint="default"/>
      </w:rPr>
    </w:lvl>
    <w:lvl w:ilvl="6" w:tplc="AFFE1D96" w:tentative="1">
      <w:start w:val="1"/>
      <w:numFmt w:val="bullet"/>
      <w:lvlText w:val="•"/>
      <w:lvlJc w:val="left"/>
      <w:pPr>
        <w:tabs>
          <w:tab w:val="num" w:pos="5040"/>
        </w:tabs>
        <w:ind w:left="5040" w:hanging="360"/>
      </w:pPr>
      <w:rPr>
        <w:rFonts w:ascii="Arial" w:hAnsi="Arial" w:hint="default"/>
      </w:rPr>
    </w:lvl>
    <w:lvl w:ilvl="7" w:tplc="582C1D24" w:tentative="1">
      <w:start w:val="1"/>
      <w:numFmt w:val="bullet"/>
      <w:lvlText w:val="•"/>
      <w:lvlJc w:val="left"/>
      <w:pPr>
        <w:tabs>
          <w:tab w:val="num" w:pos="5760"/>
        </w:tabs>
        <w:ind w:left="5760" w:hanging="360"/>
      </w:pPr>
      <w:rPr>
        <w:rFonts w:ascii="Arial" w:hAnsi="Arial" w:hint="default"/>
      </w:rPr>
    </w:lvl>
    <w:lvl w:ilvl="8" w:tplc="793EA0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E0A0111"/>
    <w:multiLevelType w:val="hybridMultilevel"/>
    <w:tmpl w:val="5822A8DE"/>
    <w:lvl w:ilvl="0" w:tplc="5386A89E">
      <w:start w:val="9"/>
      <w:numFmt w:val="lowerLetter"/>
      <w:lvlText w:val="%1)"/>
      <w:lvlJc w:val="left"/>
      <w:pPr>
        <w:ind w:left="1074" w:hanging="360"/>
      </w:pPr>
      <w:rPr>
        <w:rFonts w:hint="default"/>
        <w:b w:val="0"/>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10" w15:restartNumberingAfterBreak="0">
    <w:nsid w:val="34AB2F93"/>
    <w:multiLevelType w:val="hybridMultilevel"/>
    <w:tmpl w:val="C6A67EBE"/>
    <w:lvl w:ilvl="0" w:tplc="A4E6AF28">
      <w:start w:val="1"/>
      <w:numFmt w:val="bullet"/>
      <w:lvlText w:val="•"/>
      <w:lvlJc w:val="left"/>
      <w:pPr>
        <w:tabs>
          <w:tab w:val="num" w:pos="720"/>
        </w:tabs>
        <w:ind w:left="720" w:hanging="360"/>
      </w:pPr>
      <w:rPr>
        <w:rFonts w:ascii="Arial" w:hAnsi="Arial" w:hint="default"/>
      </w:rPr>
    </w:lvl>
    <w:lvl w:ilvl="1" w:tplc="3F8E7CAC" w:tentative="1">
      <w:start w:val="1"/>
      <w:numFmt w:val="bullet"/>
      <w:lvlText w:val="•"/>
      <w:lvlJc w:val="left"/>
      <w:pPr>
        <w:tabs>
          <w:tab w:val="num" w:pos="1440"/>
        </w:tabs>
        <w:ind w:left="1440" w:hanging="360"/>
      </w:pPr>
      <w:rPr>
        <w:rFonts w:ascii="Arial" w:hAnsi="Arial" w:hint="default"/>
      </w:rPr>
    </w:lvl>
    <w:lvl w:ilvl="2" w:tplc="351850C0" w:tentative="1">
      <w:start w:val="1"/>
      <w:numFmt w:val="bullet"/>
      <w:lvlText w:val="•"/>
      <w:lvlJc w:val="left"/>
      <w:pPr>
        <w:tabs>
          <w:tab w:val="num" w:pos="2160"/>
        </w:tabs>
        <w:ind w:left="2160" w:hanging="360"/>
      </w:pPr>
      <w:rPr>
        <w:rFonts w:ascii="Arial" w:hAnsi="Arial" w:hint="default"/>
      </w:rPr>
    </w:lvl>
    <w:lvl w:ilvl="3" w:tplc="34A8697C" w:tentative="1">
      <w:start w:val="1"/>
      <w:numFmt w:val="bullet"/>
      <w:lvlText w:val="•"/>
      <w:lvlJc w:val="left"/>
      <w:pPr>
        <w:tabs>
          <w:tab w:val="num" w:pos="2880"/>
        </w:tabs>
        <w:ind w:left="2880" w:hanging="360"/>
      </w:pPr>
      <w:rPr>
        <w:rFonts w:ascii="Arial" w:hAnsi="Arial" w:hint="default"/>
      </w:rPr>
    </w:lvl>
    <w:lvl w:ilvl="4" w:tplc="43E2A6DE" w:tentative="1">
      <w:start w:val="1"/>
      <w:numFmt w:val="bullet"/>
      <w:lvlText w:val="•"/>
      <w:lvlJc w:val="left"/>
      <w:pPr>
        <w:tabs>
          <w:tab w:val="num" w:pos="3600"/>
        </w:tabs>
        <w:ind w:left="3600" w:hanging="360"/>
      </w:pPr>
      <w:rPr>
        <w:rFonts w:ascii="Arial" w:hAnsi="Arial" w:hint="default"/>
      </w:rPr>
    </w:lvl>
    <w:lvl w:ilvl="5" w:tplc="0FEE8078" w:tentative="1">
      <w:start w:val="1"/>
      <w:numFmt w:val="bullet"/>
      <w:lvlText w:val="•"/>
      <w:lvlJc w:val="left"/>
      <w:pPr>
        <w:tabs>
          <w:tab w:val="num" w:pos="4320"/>
        </w:tabs>
        <w:ind w:left="4320" w:hanging="360"/>
      </w:pPr>
      <w:rPr>
        <w:rFonts w:ascii="Arial" w:hAnsi="Arial" w:hint="default"/>
      </w:rPr>
    </w:lvl>
    <w:lvl w:ilvl="6" w:tplc="E6304E98" w:tentative="1">
      <w:start w:val="1"/>
      <w:numFmt w:val="bullet"/>
      <w:lvlText w:val="•"/>
      <w:lvlJc w:val="left"/>
      <w:pPr>
        <w:tabs>
          <w:tab w:val="num" w:pos="5040"/>
        </w:tabs>
        <w:ind w:left="5040" w:hanging="360"/>
      </w:pPr>
      <w:rPr>
        <w:rFonts w:ascii="Arial" w:hAnsi="Arial" w:hint="default"/>
      </w:rPr>
    </w:lvl>
    <w:lvl w:ilvl="7" w:tplc="A1B87DDC" w:tentative="1">
      <w:start w:val="1"/>
      <w:numFmt w:val="bullet"/>
      <w:lvlText w:val="•"/>
      <w:lvlJc w:val="left"/>
      <w:pPr>
        <w:tabs>
          <w:tab w:val="num" w:pos="5760"/>
        </w:tabs>
        <w:ind w:left="5760" w:hanging="360"/>
      </w:pPr>
      <w:rPr>
        <w:rFonts w:ascii="Arial" w:hAnsi="Arial" w:hint="default"/>
      </w:rPr>
    </w:lvl>
    <w:lvl w:ilvl="8" w:tplc="E31EA50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54F4F9B"/>
    <w:multiLevelType w:val="hybridMultilevel"/>
    <w:tmpl w:val="5A20D31C"/>
    <w:lvl w:ilvl="0" w:tplc="58867D9C">
      <w:start w:val="1"/>
      <w:numFmt w:val="bullet"/>
      <w:lvlText w:val="•"/>
      <w:lvlJc w:val="left"/>
      <w:pPr>
        <w:tabs>
          <w:tab w:val="num" w:pos="720"/>
        </w:tabs>
        <w:ind w:left="720" w:hanging="360"/>
      </w:pPr>
      <w:rPr>
        <w:rFonts w:ascii="Arial" w:hAnsi="Arial" w:hint="default"/>
      </w:rPr>
    </w:lvl>
    <w:lvl w:ilvl="1" w:tplc="2E5E3790" w:tentative="1">
      <w:start w:val="1"/>
      <w:numFmt w:val="bullet"/>
      <w:lvlText w:val="•"/>
      <w:lvlJc w:val="left"/>
      <w:pPr>
        <w:tabs>
          <w:tab w:val="num" w:pos="1440"/>
        </w:tabs>
        <w:ind w:left="1440" w:hanging="360"/>
      </w:pPr>
      <w:rPr>
        <w:rFonts w:ascii="Arial" w:hAnsi="Arial" w:hint="default"/>
      </w:rPr>
    </w:lvl>
    <w:lvl w:ilvl="2" w:tplc="F1B659B6" w:tentative="1">
      <w:start w:val="1"/>
      <w:numFmt w:val="bullet"/>
      <w:lvlText w:val="•"/>
      <w:lvlJc w:val="left"/>
      <w:pPr>
        <w:tabs>
          <w:tab w:val="num" w:pos="2160"/>
        </w:tabs>
        <w:ind w:left="2160" w:hanging="360"/>
      </w:pPr>
      <w:rPr>
        <w:rFonts w:ascii="Arial" w:hAnsi="Arial" w:hint="default"/>
      </w:rPr>
    </w:lvl>
    <w:lvl w:ilvl="3" w:tplc="2A1AAEC0" w:tentative="1">
      <w:start w:val="1"/>
      <w:numFmt w:val="bullet"/>
      <w:lvlText w:val="•"/>
      <w:lvlJc w:val="left"/>
      <w:pPr>
        <w:tabs>
          <w:tab w:val="num" w:pos="2880"/>
        </w:tabs>
        <w:ind w:left="2880" w:hanging="360"/>
      </w:pPr>
      <w:rPr>
        <w:rFonts w:ascii="Arial" w:hAnsi="Arial" w:hint="default"/>
      </w:rPr>
    </w:lvl>
    <w:lvl w:ilvl="4" w:tplc="AF76BE4C" w:tentative="1">
      <w:start w:val="1"/>
      <w:numFmt w:val="bullet"/>
      <w:lvlText w:val="•"/>
      <w:lvlJc w:val="left"/>
      <w:pPr>
        <w:tabs>
          <w:tab w:val="num" w:pos="3600"/>
        </w:tabs>
        <w:ind w:left="3600" w:hanging="360"/>
      </w:pPr>
      <w:rPr>
        <w:rFonts w:ascii="Arial" w:hAnsi="Arial" w:hint="default"/>
      </w:rPr>
    </w:lvl>
    <w:lvl w:ilvl="5" w:tplc="24461B9A" w:tentative="1">
      <w:start w:val="1"/>
      <w:numFmt w:val="bullet"/>
      <w:lvlText w:val="•"/>
      <w:lvlJc w:val="left"/>
      <w:pPr>
        <w:tabs>
          <w:tab w:val="num" w:pos="4320"/>
        </w:tabs>
        <w:ind w:left="4320" w:hanging="360"/>
      </w:pPr>
      <w:rPr>
        <w:rFonts w:ascii="Arial" w:hAnsi="Arial" w:hint="default"/>
      </w:rPr>
    </w:lvl>
    <w:lvl w:ilvl="6" w:tplc="684CAFEA" w:tentative="1">
      <w:start w:val="1"/>
      <w:numFmt w:val="bullet"/>
      <w:lvlText w:val="•"/>
      <w:lvlJc w:val="left"/>
      <w:pPr>
        <w:tabs>
          <w:tab w:val="num" w:pos="5040"/>
        </w:tabs>
        <w:ind w:left="5040" w:hanging="360"/>
      </w:pPr>
      <w:rPr>
        <w:rFonts w:ascii="Arial" w:hAnsi="Arial" w:hint="default"/>
      </w:rPr>
    </w:lvl>
    <w:lvl w:ilvl="7" w:tplc="2F0A0B08" w:tentative="1">
      <w:start w:val="1"/>
      <w:numFmt w:val="bullet"/>
      <w:lvlText w:val="•"/>
      <w:lvlJc w:val="left"/>
      <w:pPr>
        <w:tabs>
          <w:tab w:val="num" w:pos="5760"/>
        </w:tabs>
        <w:ind w:left="5760" w:hanging="360"/>
      </w:pPr>
      <w:rPr>
        <w:rFonts w:ascii="Arial" w:hAnsi="Arial" w:hint="default"/>
      </w:rPr>
    </w:lvl>
    <w:lvl w:ilvl="8" w:tplc="810AFC7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D46CA8"/>
    <w:multiLevelType w:val="hybridMultilevel"/>
    <w:tmpl w:val="025E2B66"/>
    <w:lvl w:ilvl="0" w:tplc="5834250C">
      <w:start w:val="1"/>
      <w:numFmt w:val="lowerRoman"/>
      <w:lvlText w:val="%1)"/>
      <w:lvlJc w:val="left"/>
      <w:pPr>
        <w:ind w:left="1434" w:hanging="360"/>
      </w:pPr>
      <w:rPr>
        <w:rFonts w:hint="default"/>
        <w:b w:val="0"/>
        <w:bCs w:val="0"/>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3" w15:restartNumberingAfterBreak="0">
    <w:nsid w:val="38E450DC"/>
    <w:multiLevelType w:val="hybridMultilevel"/>
    <w:tmpl w:val="FE42B0FC"/>
    <w:lvl w:ilvl="0" w:tplc="62E0A2EE">
      <w:start w:val="1"/>
      <w:numFmt w:val="lowerRoman"/>
      <w:lvlText w:val="%1)"/>
      <w:lvlJc w:val="left"/>
      <w:pPr>
        <w:ind w:left="1080" w:hanging="72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9425E6"/>
    <w:multiLevelType w:val="hybridMultilevel"/>
    <w:tmpl w:val="1474E396"/>
    <w:lvl w:ilvl="0" w:tplc="DC38F3D6">
      <w:start w:val="1"/>
      <w:numFmt w:val="lowerRoman"/>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3375D2"/>
    <w:multiLevelType w:val="hybridMultilevel"/>
    <w:tmpl w:val="8E90C530"/>
    <w:lvl w:ilvl="0" w:tplc="577A5214">
      <w:start w:val="1"/>
      <w:numFmt w:val="lowerRoman"/>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2C823CB"/>
    <w:multiLevelType w:val="hybridMultilevel"/>
    <w:tmpl w:val="14F66886"/>
    <w:lvl w:ilvl="0" w:tplc="34C825F4">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5F172F"/>
    <w:multiLevelType w:val="hybridMultilevel"/>
    <w:tmpl w:val="33D25B42"/>
    <w:lvl w:ilvl="0" w:tplc="5E72BF38">
      <w:start w:val="1"/>
      <w:numFmt w:val="bullet"/>
      <w:lvlText w:val="•"/>
      <w:lvlJc w:val="left"/>
      <w:pPr>
        <w:tabs>
          <w:tab w:val="num" w:pos="720"/>
        </w:tabs>
        <w:ind w:left="720" w:hanging="360"/>
      </w:pPr>
      <w:rPr>
        <w:rFonts w:ascii="Arial" w:hAnsi="Arial" w:hint="default"/>
      </w:rPr>
    </w:lvl>
    <w:lvl w:ilvl="1" w:tplc="81121E0C" w:tentative="1">
      <w:start w:val="1"/>
      <w:numFmt w:val="bullet"/>
      <w:lvlText w:val="•"/>
      <w:lvlJc w:val="left"/>
      <w:pPr>
        <w:tabs>
          <w:tab w:val="num" w:pos="1440"/>
        </w:tabs>
        <w:ind w:left="1440" w:hanging="360"/>
      </w:pPr>
      <w:rPr>
        <w:rFonts w:ascii="Arial" w:hAnsi="Arial" w:hint="default"/>
      </w:rPr>
    </w:lvl>
    <w:lvl w:ilvl="2" w:tplc="2FCE5968" w:tentative="1">
      <w:start w:val="1"/>
      <w:numFmt w:val="bullet"/>
      <w:lvlText w:val="•"/>
      <w:lvlJc w:val="left"/>
      <w:pPr>
        <w:tabs>
          <w:tab w:val="num" w:pos="2160"/>
        </w:tabs>
        <w:ind w:left="2160" w:hanging="360"/>
      </w:pPr>
      <w:rPr>
        <w:rFonts w:ascii="Arial" w:hAnsi="Arial" w:hint="default"/>
      </w:rPr>
    </w:lvl>
    <w:lvl w:ilvl="3" w:tplc="875A0EC2" w:tentative="1">
      <w:start w:val="1"/>
      <w:numFmt w:val="bullet"/>
      <w:lvlText w:val="•"/>
      <w:lvlJc w:val="left"/>
      <w:pPr>
        <w:tabs>
          <w:tab w:val="num" w:pos="2880"/>
        </w:tabs>
        <w:ind w:left="2880" w:hanging="360"/>
      </w:pPr>
      <w:rPr>
        <w:rFonts w:ascii="Arial" w:hAnsi="Arial" w:hint="default"/>
      </w:rPr>
    </w:lvl>
    <w:lvl w:ilvl="4" w:tplc="AC360CFE" w:tentative="1">
      <w:start w:val="1"/>
      <w:numFmt w:val="bullet"/>
      <w:lvlText w:val="•"/>
      <w:lvlJc w:val="left"/>
      <w:pPr>
        <w:tabs>
          <w:tab w:val="num" w:pos="3600"/>
        </w:tabs>
        <w:ind w:left="3600" w:hanging="360"/>
      </w:pPr>
      <w:rPr>
        <w:rFonts w:ascii="Arial" w:hAnsi="Arial" w:hint="default"/>
      </w:rPr>
    </w:lvl>
    <w:lvl w:ilvl="5" w:tplc="EFC62DF0" w:tentative="1">
      <w:start w:val="1"/>
      <w:numFmt w:val="bullet"/>
      <w:lvlText w:val="•"/>
      <w:lvlJc w:val="left"/>
      <w:pPr>
        <w:tabs>
          <w:tab w:val="num" w:pos="4320"/>
        </w:tabs>
        <w:ind w:left="4320" w:hanging="360"/>
      </w:pPr>
      <w:rPr>
        <w:rFonts w:ascii="Arial" w:hAnsi="Arial" w:hint="default"/>
      </w:rPr>
    </w:lvl>
    <w:lvl w:ilvl="6" w:tplc="9FC8679A" w:tentative="1">
      <w:start w:val="1"/>
      <w:numFmt w:val="bullet"/>
      <w:lvlText w:val="•"/>
      <w:lvlJc w:val="left"/>
      <w:pPr>
        <w:tabs>
          <w:tab w:val="num" w:pos="5040"/>
        </w:tabs>
        <w:ind w:left="5040" w:hanging="360"/>
      </w:pPr>
      <w:rPr>
        <w:rFonts w:ascii="Arial" w:hAnsi="Arial" w:hint="default"/>
      </w:rPr>
    </w:lvl>
    <w:lvl w:ilvl="7" w:tplc="DE68B678" w:tentative="1">
      <w:start w:val="1"/>
      <w:numFmt w:val="bullet"/>
      <w:lvlText w:val="•"/>
      <w:lvlJc w:val="left"/>
      <w:pPr>
        <w:tabs>
          <w:tab w:val="num" w:pos="5760"/>
        </w:tabs>
        <w:ind w:left="5760" w:hanging="360"/>
      </w:pPr>
      <w:rPr>
        <w:rFonts w:ascii="Arial" w:hAnsi="Arial" w:hint="default"/>
      </w:rPr>
    </w:lvl>
    <w:lvl w:ilvl="8" w:tplc="94CAAC7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FC90D69"/>
    <w:multiLevelType w:val="hybridMultilevel"/>
    <w:tmpl w:val="215E58EE"/>
    <w:lvl w:ilvl="0" w:tplc="FFFFFFFF">
      <w:start w:val="1"/>
      <w:numFmt w:val="lowerRoman"/>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9" w15:restartNumberingAfterBreak="0">
    <w:nsid w:val="5A541C55"/>
    <w:multiLevelType w:val="hybridMultilevel"/>
    <w:tmpl w:val="1AB8874A"/>
    <w:lvl w:ilvl="0" w:tplc="E40892B4">
      <w:start w:val="1"/>
      <w:numFmt w:val="lowerRoman"/>
      <w:lvlText w:val="%1)"/>
      <w:lvlJc w:val="left"/>
      <w:pPr>
        <w:ind w:left="1069" w:hanging="360"/>
      </w:pPr>
      <w:rPr>
        <w:rFonts w:hint="default"/>
        <w:i w:val="0"/>
        <w:i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0" w15:restartNumberingAfterBreak="0">
    <w:nsid w:val="643A4B4F"/>
    <w:multiLevelType w:val="hybridMultilevel"/>
    <w:tmpl w:val="44480400"/>
    <w:lvl w:ilvl="0" w:tplc="EF24FA38">
      <w:start w:val="1"/>
      <w:numFmt w:val="lowerLetter"/>
      <w:lvlText w:val="%1)"/>
      <w:lvlJc w:val="left"/>
      <w:pPr>
        <w:ind w:left="720" w:hanging="360"/>
      </w:pPr>
      <w:rPr>
        <w:rFonts w:hint="default"/>
        <w:b/>
        <w:bCs/>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561C0E"/>
    <w:multiLevelType w:val="hybridMultilevel"/>
    <w:tmpl w:val="04C093B0"/>
    <w:lvl w:ilvl="0" w:tplc="5AB8C6E2">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B961D90"/>
    <w:multiLevelType w:val="hybridMultilevel"/>
    <w:tmpl w:val="9F309E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C0731E"/>
    <w:multiLevelType w:val="hybridMultilevel"/>
    <w:tmpl w:val="6046D7AE"/>
    <w:lvl w:ilvl="0" w:tplc="FFFFFFFF">
      <w:start w:val="1"/>
      <w:numFmt w:val="lowerLetter"/>
      <w:lvlText w:val="%1)"/>
      <w:lvlJc w:val="left"/>
      <w:pPr>
        <w:ind w:left="720" w:hanging="360"/>
      </w:pPr>
      <w:rPr>
        <w:rFonts w:ascii="Times New Roman" w:eastAsia="Times New Roman" w:hAnsi="Times New Roman" w:cs="Times New Roman"/>
        <w:b w:val="0"/>
        <w:bCs w:val="0"/>
      </w:rPr>
    </w:lvl>
    <w:lvl w:ilvl="1" w:tplc="C750D6A8">
      <w:start w:val="1"/>
      <w:numFmt w:val="lowerRoman"/>
      <w:lvlText w:val="%2)"/>
      <w:lvlJc w:val="left"/>
      <w:pPr>
        <w:ind w:left="1440" w:hanging="360"/>
      </w:pPr>
      <w:rPr>
        <w:rFonts w:hint="default"/>
        <w:b/>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734EBC"/>
    <w:multiLevelType w:val="hybridMultilevel"/>
    <w:tmpl w:val="ADD2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75180"/>
    <w:multiLevelType w:val="hybridMultilevel"/>
    <w:tmpl w:val="3F9A6A72"/>
    <w:lvl w:ilvl="0" w:tplc="F566FC4E">
      <w:start w:val="1"/>
      <w:numFmt w:val="lowerRoman"/>
      <w:lvlText w:val="%1)"/>
      <w:lvlJc w:val="left"/>
      <w:pPr>
        <w:ind w:left="1440" w:hanging="360"/>
      </w:pPr>
      <w:rPr>
        <w:rFonts w:hint="default"/>
        <w:b/>
        <w:bCs/>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966812809">
    <w:abstractNumId w:val="20"/>
  </w:num>
  <w:num w:numId="2" w16cid:durableId="499464549">
    <w:abstractNumId w:val="19"/>
  </w:num>
  <w:num w:numId="3" w16cid:durableId="600455256">
    <w:abstractNumId w:val="12"/>
  </w:num>
  <w:num w:numId="4" w16cid:durableId="1326861961">
    <w:abstractNumId w:val="16"/>
  </w:num>
  <w:num w:numId="5" w16cid:durableId="338509001">
    <w:abstractNumId w:val="5"/>
  </w:num>
  <w:num w:numId="6" w16cid:durableId="449399083">
    <w:abstractNumId w:val="9"/>
  </w:num>
  <w:num w:numId="7" w16cid:durableId="1620525220">
    <w:abstractNumId w:val="21"/>
  </w:num>
  <w:num w:numId="8" w16cid:durableId="590891606">
    <w:abstractNumId w:val="13"/>
  </w:num>
  <w:num w:numId="9" w16cid:durableId="2111385920">
    <w:abstractNumId w:val="6"/>
  </w:num>
  <w:num w:numId="10" w16cid:durableId="20565431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0774884">
    <w:abstractNumId w:val="15"/>
  </w:num>
  <w:num w:numId="12" w16cid:durableId="1383599548">
    <w:abstractNumId w:val="25"/>
  </w:num>
  <w:num w:numId="13" w16cid:durableId="557518711">
    <w:abstractNumId w:val="1"/>
  </w:num>
  <w:num w:numId="14" w16cid:durableId="1517233387">
    <w:abstractNumId w:val="4"/>
  </w:num>
  <w:num w:numId="15" w16cid:durableId="400179084">
    <w:abstractNumId w:val="3"/>
  </w:num>
  <w:num w:numId="16" w16cid:durableId="400762298">
    <w:abstractNumId w:val="18"/>
  </w:num>
  <w:num w:numId="17" w16cid:durableId="1581326193">
    <w:abstractNumId w:val="14"/>
  </w:num>
  <w:num w:numId="18" w16cid:durableId="1825971737">
    <w:abstractNumId w:val="24"/>
  </w:num>
  <w:num w:numId="19" w16cid:durableId="84881120">
    <w:abstractNumId w:val="23"/>
  </w:num>
  <w:num w:numId="20" w16cid:durableId="90784484">
    <w:abstractNumId w:val="22"/>
  </w:num>
  <w:num w:numId="21" w16cid:durableId="985203302">
    <w:abstractNumId w:val="11"/>
  </w:num>
  <w:num w:numId="22" w16cid:durableId="398406931">
    <w:abstractNumId w:val="10"/>
  </w:num>
  <w:num w:numId="23" w16cid:durableId="1752124128">
    <w:abstractNumId w:val="17"/>
  </w:num>
  <w:num w:numId="24" w16cid:durableId="1175655520">
    <w:abstractNumId w:val="8"/>
  </w:num>
  <w:num w:numId="25" w16cid:durableId="233705146">
    <w:abstractNumId w:val="2"/>
  </w:num>
  <w:num w:numId="26" w16cid:durableId="1975746243">
    <w:abstractNumId w:val="7"/>
  </w:num>
  <w:num w:numId="27" w16cid:durableId="603273149">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126B"/>
    <w:rsid w:val="00012D36"/>
    <w:rsid w:val="00012FD0"/>
    <w:rsid w:val="00013490"/>
    <w:rsid w:val="00014324"/>
    <w:rsid w:val="00020AE4"/>
    <w:rsid w:val="00023027"/>
    <w:rsid w:val="000308DE"/>
    <w:rsid w:val="00030B1E"/>
    <w:rsid w:val="0003223A"/>
    <w:rsid w:val="00032D84"/>
    <w:rsid w:val="000335CD"/>
    <w:rsid w:val="0003378E"/>
    <w:rsid w:val="00036580"/>
    <w:rsid w:val="00036BC6"/>
    <w:rsid w:val="00045281"/>
    <w:rsid w:val="000455F5"/>
    <w:rsid w:val="00046945"/>
    <w:rsid w:val="0005302D"/>
    <w:rsid w:val="000570DE"/>
    <w:rsid w:val="0006217E"/>
    <w:rsid w:val="00065CE7"/>
    <w:rsid w:val="000663EC"/>
    <w:rsid w:val="000737B5"/>
    <w:rsid w:val="00083C62"/>
    <w:rsid w:val="00092612"/>
    <w:rsid w:val="00092629"/>
    <w:rsid w:val="00096EAB"/>
    <w:rsid w:val="0009720B"/>
    <w:rsid w:val="00097340"/>
    <w:rsid w:val="000A2451"/>
    <w:rsid w:val="000A3F26"/>
    <w:rsid w:val="000C08DE"/>
    <w:rsid w:val="000C2FF7"/>
    <w:rsid w:val="000C5555"/>
    <w:rsid w:val="000D2292"/>
    <w:rsid w:val="000D65A5"/>
    <w:rsid w:val="000D7381"/>
    <w:rsid w:val="000E5EE2"/>
    <w:rsid w:val="000E7182"/>
    <w:rsid w:val="000F1F75"/>
    <w:rsid w:val="000F215B"/>
    <w:rsid w:val="000F461F"/>
    <w:rsid w:val="00101437"/>
    <w:rsid w:val="0010610C"/>
    <w:rsid w:val="001067F0"/>
    <w:rsid w:val="00107D05"/>
    <w:rsid w:val="0012014F"/>
    <w:rsid w:val="0013258A"/>
    <w:rsid w:val="001338B4"/>
    <w:rsid w:val="0014784D"/>
    <w:rsid w:val="00147A36"/>
    <w:rsid w:val="00152726"/>
    <w:rsid w:val="0015414A"/>
    <w:rsid w:val="0015599E"/>
    <w:rsid w:val="001640AC"/>
    <w:rsid w:val="001651B6"/>
    <w:rsid w:val="00172DF4"/>
    <w:rsid w:val="0019769A"/>
    <w:rsid w:val="001B624A"/>
    <w:rsid w:val="001B67C8"/>
    <w:rsid w:val="001C3C2A"/>
    <w:rsid w:val="001C60E5"/>
    <w:rsid w:val="001D117C"/>
    <w:rsid w:val="001D4D8F"/>
    <w:rsid w:val="001D6EEC"/>
    <w:rsid w:val="001D755A"/>
    <w:rsid w:val="00201963"/>
    <w:rsid w:val="00202966"/>
    <w:rsid w:val="00202CB7"/>
    <w:rsid w:val="002076C3"/>
    <w:rsid w:val="00216948"/>
    <w:rsid w:val="00221408"/>
    <w:rsid w:val="0022632A"/>
    <w:rsid w:val="00226F9B"/>
    <w:rsid w:val="00231972"/>
    <w:rsid w:val="00232144"/>
    <w:rsid w:val="002432C0"/>
    <w:rsid w:val="00250F5B"/>
    <w:rsid w:val="0025252C"/>
    <w:rsid w:val="00256113"/>
    <w:rsid w:val="00257449"/>
    <w:rsid w:val="00265E7E"/>
    <w:rsid w:val="00267C96"/>
    <w:rsid w:val="0027472F"/>
    <w:rsid w:val="00274D58"/>
    <w:rsid w:val="00280103"/>
    <w:rsid w:val="00281179"/>
    <w:rsid w:val="00291E3A"/>
    <w:rsid w:val="002B0B8E"/>
    <w:rsid w:val="002B2766"/>
    <w:rsid w:val="002B3411"/>
    <w:rsid w:val="002B3F02"/>
    <w:rsid w:val="002C60D5"/>
    <w:rsid w:val="002D2CE1"/>
    <w:rsid w:val="002D3002"/>
    <w:rsid w:val="002D3C39"/>
    <w:rsid w:val="002E3234"/>
    <w:rsid w:val="002E5C71"/>
    <w:rsid w:val="002E72EF"/>
    <w:rsid w:val="002F26C1"/>
    <w:rsid w:val="002F3572"/>
    <w:rsid w:val="003063E1"/>
    <w:rsid w:val="00307F25"/>
    <w:rsid w:val="0033082B"/>
    <w:rsid w:val="0033298F"/>
    <w:rsid w:val="00333ECE"/>
    <w:rsid w:val="00337C61"/>
    <w:rsid w:val="003425D1"/>
    <w:rsid w:val="00342967"/>
    <w:rsid w:val="00345FD8"/>
    <w:rsid w:val="0034690A"/>
    <w:rsid w:val="0034710E"/>
    <w:rsid w:val="00355330"/>
    <w:rsid w:val="00361A4F"/>
    <w:rsid w:val="0036641A"/>
    <w:rsid w:val="00373E3F"/>
    <w:rsid w:val="00391198"/>
    <w:rsid w:val="0039552B"/>
    <w:rsid w:val="003A43F8"/>
    <w:rsid w:val="003A68A4"/>
    <w:rsid w:val="003B03DA"/>
    <w:rsid w:val="003B1023"/>
    <w:rsid w:val="003B54C8"/>
    <w:rsid w:val="003B7622"/>
    <w:rsid w:val="003C0A54"/>
    <w:rsid w:val="003C2896"/>
    <w:rsid w:val="003C73A7"/>
    <w:rsid w:val="003C77BF"/>
    <w:rsid w:val="003D5706"/>
    <w:rsid w:val="003D68EC"/>
    <w:rsid w:val="003D78CC"/>
    <w:rsid w:val="003E455D"/>
    <w:rsid w:val="003F5FAA"/>
    <w:rsid w:val="003F6D14"/>
    <w:rsid w:val="00405A9E"/>
    <w:rsid w:val="00405FDE"/>
    <w:rsid w:val="00406D7C"/>
    <w:rsid w:val="004076C4"/>
    <w:rsid w:val="00410939"/>
    <w:rsid w:val="00416982"/>
    <w:rsid w:val="0042264C"/>
    <w:rsid w:val="004346B0"/>
    <w:rsid w:val="004429AF"/>
    <w:rsid w:val="00445F0A"/>
    <w:rsid w:val="00446F75"/>
    <w:rsid w:val="00451825"/>
    <w:rsid w:val="00451A27"/>
    <w:rsid w:val="00451D6D"/>
    <w:rsid w:val="00452BD2"/>
    <w:rsid w:val="00456167"/>
    <w:rsid w:val="00464504"/>
    <w:rsid w:val="004719C0"/>
    <w:rsid w:val="004721FA"/>
    <w:rsid w:val="0047567D"/>
    <w:rsid w:val="00477C5A"/>
    <w:rsid w:val="00480912"/>
    <w:rsid w:val="00481E0F"/>
    <w:rsid w:val="00482D79"/>
    <w:rsid w:val="00490551"/>
    <w:rsid w:val="00495768"/>
    <w:rsid w:val="00496441"/>
    <w:rsid w:val="004A3624"/>
    <w:rsid w:val="004A39CF"/>
    <w:rsid w:val="004A425E"/>
    <w:rsid w:val="004A6C5A"/>
    <w:rsid w:val="004B09F4"/>
    <w:rsid w:val="004B320C"/>
    <w:rsid w:val="004C39A6"/>
    <w:rsid w:val="004C67BA"/>
    <w:rsid w:val="004D74A5"/>
    <w:rsid w:val="004D7AB5"/>
    <w:rsid w:val="004E1420"/>
    <w:rsid w:val="004F0A1A"/>
    <w:rsid w:val="004F3C26"/>
    <w:rsid w:val="004F45CD"/>
    <w:rsid w:val="004F4B61"/>
    <w:rsid w:val="004F7691"/>
    <w:rsid w:val="00500829"/>
    <w:rsid w:val="00504B0F"/>
    <w:rsid w:val="00505F54"/>
    <w:rsid w:val="00507FC4"/>
    <w:rsid w:val="005106D5"/>
    <w:rsid w:val="005108B3"/>
    <w:rsid w:val="00520D10"/>
    <w:rsid w:val="005234BC"/>
    <w:rsid w:val="00523B7E"/>
    <w:rsid w:val="00525D67"/>
    <w:rsid w:val="00531FF5"/>
    <w:rsid w:val="005440DD"/>
    <w:rsid w:val="0055088C"/>
    <w:rsid w:val="0055183A"/>
    <w:rsid w:val="00553019"/>
    <w:rsid w:val="005602BD"/>
    <w:rsid w:val="0056046A"/>
    <w:rsid w:val="0056724D"/>
    <w:rsid w:val="005672D9"/>
    <w:rsid w:val="005675D6"/>
    <w:rsid w:val="00580C7B"/>
    <w:rsid w:val="00581B49"/>
    <w:rsid w:val="005826C9"/>
    <w:rsid w:val="00585027"/>
    <w:rsid w:val="00585975"/>
    <w:rsid w:val="00585CCE"/>
    <w:rsid w:val="005860C1"/>
    <w:rsid w:val="005875E7"/>
    <w:rsid w:val="005876B5"/>
    <w:rsid w:val="00591DBB"/>
    <w:rsid w:val="005942D4"/>
    <w:rsid w:val="005A3A3B"/>
    <w:rsid w:val="005A5B33"/>
    <w:rsid w:val="005B254E"/>
    <w:rsid w:val="005B4884"/>
    <w:rsid w:val="005C1393"/>
    <w:rsid w:val="005C53F1"/>
    <w:rsid w:val="005D2E24"/>
    <w:rsid w:val="005D3C33"/>
    <w:rsid w:val="005D40D2"/>
    <w:rsid w:val="005E3D31"/>
    <w:rsid w:val="005E41E6"/>
    <w:rsid w:val="005F15C1"/>
    <w:rsid w:val="005F4708"/>
    <w:rsid w:val="006042F3"/>
    <w:rsid w:val="00610166"/>
    <w:rsid w:val="006103AE"/>
    <w:rsid w:val="006143C8"/>
    <w:rsid w:val="0062759D"/>
    <w:rsid w:val="0063282B"/>
    <w:rsid w:val="0063492E"/>
    <w:rsid w:val="00637206"/>
    <w:rsid w:val="006375E3"/>
    <w:rsid w:val="00650896"/>
    <w:rsid w:val="00650B5B"/>
    <w:rsid w:val="00652B80"/>
    <w:rsid w:val="00652ED2"/>
    <w:rsid w:val="00654F65"/>
    <w:rsid w:val="00655929"/>
    <w:rsid w:val="0065660F"/>
    <w:rsid w:val="00666B69"/>
    <w:rsid w:val="00674612"/>
    <w:rsid w:val="00676655"/>
    <w:rsid w:val="00677758"/>
    <w:rsid w:val="00677B42"/>
    <w:rsid w:val="006830DA"/>
    <w:rsid w:val="00685E99"/>
    <w:rsid w:val="00691E34"/>
    <w:rsid w:val="00692587"/>
    <w:rsid w:val="006A05B4"/>
    <w:rsid w:val="006B4EAE"/>
    <w:rsid w:val="006C09B9"/>
    <w:rsid w:val="006C57E5"/>
    <w:rsid w:val="006D1161"/>
    <w:rsid w:val="006D4DD5"/>
    <w:rsid w:val="006E0C92"/>
    <w:rsid w:val="006E19EA"/>
    <w:rsid w:val="006E375B"/>
    <w:rsid w:val="006F3197"/>
    <w:rsid w:val="006F75EC"/>
    <w:rsid w:val="00703C9F"/>
    <w:rsid w:val="00711505"/>
    <w:rsid w:val="00714E22"/>
    <w:rsid w:val="0071656A"/>
    <w:rsid w:val="00720F98"/>
    <w:rsid w:val="00721772"/>
    <w:rsid w:val="00721B04"/>
    <w:rsid w:val="007228A4"/>
    <w:rsid w:val="007228E8"/>
    <w:rsid w:val="00727157"/>
    <w:rsid w:val="00730155"/>
    <w:rsid w:val="00734DFF"/>
    <w:rsid w:val="00737BB9"/>
    <w:rsid w:val="00743226"/>
    <w:rsid w:val="007454CD"/>
    <w:rsid w:val="00751113"/>
    <w:rsid w:val="00754574"/>
    <w:rsid w:val="00762E20"/>
    <w:rsid w:val="00765A0B"/>
    <w:rsid w:val="00781F6D"/>
    <w:rsid w:val="00785B6C"/>
    <w:rsid w:val="007907C4"/>
    <w:rsid w:val="00790E84"/>
    <w:rsid w:val="00792B18"/>
    <w:rsid w:val="00793568"/>
    <w:rsid w:val="00796D6B"/>
    <w:rsid w:val="007A1555"/>
    <w:rsid w:val="007A373A"/>
    <w:rsid w:val="007B420E"/>
    <w:rsid w:val="007C243D"/>
    <w:rsid w:val="007C2747"/>
    <w:rsid w:val="007C6554"/>
    <w:rsid w:val="007C6895"/>
    <w:rsid w:val="007D1F8F"/>
    <w:rsid w:val="007D5972"/>
    <w:rsid w:val="007E3A8E"/>
    <w:rsid w:val="007F2E59"/>
    <w:rsid w:val="007F33FF"/>
    <w:rsid w:val="007F7BB8"/>
    <w:rsid w:val="008029EE"/>
    <w:rsid w:val="008031E5"/>
    <w:rsid w:val="00814E35"/>
    <w:rsid w:val="00817ADA"/>
    <w:rsid w:val="00823533"/>
    <w:rsid w:val="008243CA"/>
    <w:rsid w:val="00825729"/>
    <w:rsid w:val="00835EE3"/>
    <w:rsid w:val="00847A11"/>
    <w:rsid w:val="00851F33"/>
    <w:rsid w:val="008526DB"/>
    <w:rsid w:val="0085341C"/>
    <w:rsid w:val="008553EC"/>
    <w:rsid w:val="008616E4"/>
    <w:rsid w:val="008627A0"/>
    <w:rsid w:val="00865725"/>
    <w:rsid w:val="008742A1"/>
    <w:rsid w:val="00886847"/>
    <w:rsid w:val="0089434A"/>
    <w:rsid w:val="008A2A4F"/>
    <w:rsid w:val="008A2B49"/>
    <w:rsid w:val="008B3EED"/>
    <w:rsid w:val="008F0D57"/>
    <w:rsid w:val="008F0F4A"/>
    <w:rsid w:val="009000F1"/>
    <w:rsid w:val="00904F07"/>
    <w:rsid w:val="00910A1E"/>
    <w:rsid w:val="00914B6E"/>
    <w:rsid w:val="009177E5"/>
    <w:rsid w:val="00917F06"/>
    <w:rsid w:val="00927D7B"/>
    <w:rsid w:val="00927E65"/>
    <w:rsid w:val="00931114"/>
    <w:rsid w:val="00934952"/>
    <w:rsid w:val="009427E5"/>
    <w:rsid w:val="00952CB7"/>
    <w:rsid w:val="00953093"/>
    <w:rsid w:val="00953BEF"/>
    <w:rsid w:val="0095405E"/>
    <w:rsid w:val="00955A24"/>
    <w:rsid w:val="0095692B"/>
    <w:rsid w:val="0095743F"/>
    <w:rsid w:val="00962B3F"/>
    <w:rsid w:val="0097229A"/>
    <w:rsid w:val="00972B29"/>
    <w:rsid w:val="00973173"/>
    <w:rsid w:val="00977025"/>
    <w:rsid w:val="009809CF"/>
    <w:rsid w:val="00980F06"/>
    <w:rsid w:val="00984842"/>
    <w:rsid w:val="00990F79"/>
    <w:rsid w:val="009948F4"/>
    <w:rsid w:val="00996632"/>
    <w:rsid w:val="009A0AA5"/>
    <w:rsid w:val="009A6887"/>
    <w:rsid w:val="009C5223"/>
    <w:rsid w:val="009D0524"/>
    <w:rsid w:val="009D586C"/>
    <w:rsid w:val="009D6757"/>
    <w:rsid w:val="009F1B8A"/>
    <w:rsid w:val="009F201D"/>
    <w:rsid w:val="009F2326"/>
    <w:rsid w:val="009F63F9"/>
    <w:rsid w:val="009F6DED"/>
    <w:rsid w:val="00A01426"/>
    <w:rsid w:val="00A123FF"/>
    <w:rsid w:val="00A16BB7"/>
    <w:rsid w:val="00A1734E"/>
    <w:rsid w:val="00A23173"/>
    <w:rsid w:val="00A34557"/>
    <w:rsid w:val="00A427C2"/>
    <w:rsid w:val="00A46546"/>
    <w:rsid w:val="00A46938"/>
    <w:rsid w:val="00A47238"/>
    <w:rsid w:val="00A56903"/>
    <w:rsid w:val="00A64A43"/>
    <w:rsid w:val="00A662B9"/>
    <w:rsid w:val="00A70243"/>
    <w:rsid w:val="00A714BB"/>
    <w:rsid w:val="00A72458"/>
    <w:rsid w:val="00A758FE"/>
    <w:rsid w:val="00A8262F"/>
    <w:rsid w:val="00A85C60"/>
    <w:rsid w:val="00A85CAF"/>
    <w:rsid w:val="00AA0DDC"/>
    <w:rsid w:val="00AA1CE1"/>
    <w:rsid w:val="00AA5C45"/>
    <w:rsid w:val="00AB37DF"/>
    <w:rsid w:val="00AB535E"/>
    <w:rsid w:val="00AC6791"/>
    <w:rsid w:val="00AD2A94"/>
    <w:rsid w:val="00AD2F17"/>
    <w:rsid w:val="00AD3FE6"/>
    <w:rsid w:val="00AD7977"/>
    <w:rsid w:val="00AE1E5B"/>
    <w:rsid w:val="00AF097E"/>
    <w:rsid w:val="00AF1692"/>
    <w:rsid w:val="00AF5A03"/>
    <w:rsid w:val="00B021EE"/>
    <w:rsid w:val="00B07A8D"/>
    <w:rsid w:val="00B208AA"/>
    <w:rsid w:val="00B22B43"/>
    <w:rsid w:val="00B31A0C"/>
    <w:rsid w:val="00B3503D"/>
    <w:rsid w:val="00B36BC0"/>
    <w:rsid w:val="00B36F51"/>
    <w:rsid w:val="00B37F08"/>
    <w:rsid w:val="00B400FC"/>
    <w:rsid w:val="00B456FC"/>
    <w:rsid w:val="00B51DD6"/>
    <w:rsid w:val="00B53533"/>
    <w:rsid w:val="00B64FDF"/>
    <w:rsid w:val="00B674C4"/>
    <w:rsid w:val="00B83785"/>
    <w:rsid w:val="00B8539C"/>
    <w:rsid w:val="00B877AD"/>
    <w:rsid w:val="00B90DA5"/>
    <w:rsid w:val="00B92699"/>
    <w:rsid w:val="00B941BE"/>
    <w:rsid w:val="00B942A9"/>
    <w:rsid w:val="00BB7FF1"/>
    <w:rsid w:val="00BC4889"/>
    <w:rsid w:val="00BC7851"/>
    <w:rsid w:val="00BD0666"/>
    <w:rsid w:val="00BD30B2"/>
    <w:rsid w:val="00BD440E"/>
    <w:rsid w:val="00BD5134"/>
    <w:rsid w:val="00BD59F9"/>
    <w:rsid w:val="00BD6B17"/>
    <w:rsid w:val="00BD6E89"/>
    <w:rsid w:val="00BD7733"/>
    <w:rsid w:val="00BE3ECA"/>
    <w:rsid w:val="00BF3396"/>
    <w:rsid w:val="00BF55C1"/>
    <w:rsid w:val="00C02687"/>
    <w:rsid w:val="00C104D3"/>
    <w:rsid w:val="00C1373D"/>
    <w:rsid w:val="00C14A11"/>
    <w:rsid w:val="00C2029F"/>
    <w:rsid w:val="00C266FC"/>
    <w:rsid w:val="00C32B3B"/>
    <w:rsid w:val="00C420FB"/>
    <w:rsid w:val="00C5038B"/>
    <w:rsid w:val="00C52093"/>
    <w:rsid w:val="00C52BDC"/>
    <w:rsid w:val="00C53820"/>
    <w:rsid w:val="00C5464C"/>
    <w:rsid w:val="00C633AE"/>
    <w:rsid w:val="00C66E1C"/>
    <w:rsid w:val="00C7248D"/>
    <w:rsid w:val="00C756AD"/>
    <w:rsid w:val="00C77AC9"/>
    <w:rsid w:val="00C80B3F"/>
    <w:rsid w:val="00C82109"/>
    <w:rsid w:val="00C82CF3"/>
    <w:rsid w:val="00C95BD2"/>
    <w:rsid w:val="00C96858"/>
    <w:rsid w:val="00CA629E"/>
    <w:rsid w:val="00CA70AE"/>
    <w:rsid w:val="00CB215A"/>
    <w:rsid w:val="00CB4484"/>
    <w:rsid w:val="00CB4DAC"/>
    <w:rsid w:val="00CB5A34"/>
    <w:rsid w:val="00CC051B"/>
    <w:rsid w:val="00CC11B3"/>
    <w:rsid w:val="00CC4B21"/>
    <w:rsid w:val="00CC4CAC"/>
    <w:rsid w:val="00CD07AE"/>
    <w:rsid w:val="00CD4462"/>
    <w:rsid w:val="00CE3E0C"/>
    <w:rsid w:val="00CE753E"/>
    <w:rsid w:val="00CE7947"/>
    <w:rsid w:val="00CF00D2"/>
    <w:rsid w:val="00CF2926"/>
    <w:rsid w:val="00D00220"/>
    <w:rsid w:val="00D05148"/>
    <w:rsid w:val="00D058D1"/>
    <w:rsid w:val="00D1103C"/>
    <w:rsid w:val="00D14A1F"/>
    <w:rsid w:val="00D202B9"/>
    <w:rsid w:val="00D206AB"/>
    <w:rsid w:val="00D22DF4"/>
    <w:rsid w:val="00D23650"/>
    <w:rsid w:val="00D31A6E"/>
    <w:rsid w:val="00D3412D"/>
    <w:rsid w:val="00D36E75"/>
    <w:rsid w:val="00D42181"/>
    <w:rsid w:val="00D429DD"/>
    <w:rsid w:val="00D43636"/>
    <w:rsid w:val="00D4632D"/>
    <w:rsid w:val="00D6332D"/>
    <w:rsid w:val="00D661E5"/>
    <w:rsid w:val="00D67CD0"/>
    <w:rsid w:val="00D7009C"/>
    <w:rsid w:val="00D726CE"/>
    <w:rsid w:val="00D73CFC"/>
    <w:rsid w:val="00D770C9"/>
    <w:rsid w:val="00D7717E"/>
    <w:rsid w:val="00D83804"/>
    <w:rsid w:val="00D8797F"/>
    <w:rsid w:val="00D92B3A"/>
    <w:rsid w:val="00DA7423"/>
    <w:rsid w:val="00DB17AE"/>
    <w:rsid w:val="00DC2B3B"/>
    <w:rsid w:val="00DC3A55"/>
    <w:rsid w:val="00DC77DC"/>
    <w:rsid w:val="00DD08C2"/>
    <w:rsid w:val="00DD34C6"/>
    <w:rsid w:val="00DE5E5B"/>
    <w:rsid w:val="00E034D4"/>
    <w:rsid w:val="00E05E03"/>
    <w:rsid w:val="00E0685E"/>
    <w:rsid w:val="00E14C14"/>
    <w:rsid w:val="00E1583A"/>
    <w:rsid w:val="00E170AC"/>
    <w:rsid w:val="00E22954"/>
    <w:rsid w:val="00E24192"/>
    <w:rsid w:val="00E305F9"/>
    <w:rsid w:val="00E30914"/>
    <w:rsid w:val="00E326F6"/>
    <w:rsid w:val="00E45366"/>
    <w:rsid w:val="00E5105E"/>
    <w:rsid w:val="00E51801"/>
    <w:rsid w:val="00E54675"/>
    <w:rsid w:val="00E54F07"/>
    <w:rsid w:val="00E60375"/>
    <w:rsid w:val="00E611EB"/>
    <w:rsid w:val="00E6279E"/>
    <w:rsid w:val="00E70355"/>
    <w:rsid w:val="00E72AEC"/>
    <w:rsid w:val="00E76E24"/>
    <w:rsid w:val="00E77028"/>
    <w:rsid w:val="00E974F8"/>
    <w:rsid w:val="00E9772F"/>
    <w:rsid w:val="00EA0B9D"/>
    <w:rsid w:val="00EA1753"/>
    <w:rsid w:val="00EA3073"/>
    <w:rsid w:val="00EA6278"/>
    <w:rsid w:val="00EA68C4"/>
    <w:rsid w:val="00EB0D25"/>
    <w:rsid w:val="00EB3125"/>
    <w:rsid w:val="00EB3647"/>
    <w:rsid w:val="00EB7E11"/>
    <w:rsid w:val="00EC0A0F"/>
    <w:rsid w:val="00ED6AC9"/>
    <w:rsid w:val="00ED71F4"/>
    <w:rsid w:val="00EF3425"/>
    <w:rsid w:val="00EF5E42"/>
    <w:rsid w:val="00F058E1"/>
    <w:rsid w:val="00F20EC1"/>
    <w:rsid w:val="00F31FC7"/>
    <w:rsid w:val="00F327CC"/>
    <w:rsid w:val="00F32E25"/>
    <w:rsid w:val="00F46527"/>
    <w:rsid w:val="00F473E6"/>
    <w:rsid w:val="00F47D18"/>
    <w:rsid w:val="00F5653E"/>
    <w:rsid w:val="00F67004"/>
    <w:rsid w:val="00F746BA"/>
    <w:rsid w:val="00F76B6B"/>
    <w:rsid w:val="00F8273D"/>
    <w:rsid w:val="00F83032"/>
    <w:rsid w:val="00F87BB6"/>
    <w:rsid w:val="00F93162"/>
    <w:rsid w:val="00F9576B"/>
    <w:rsid w:val="00F9722D"/>
    <w:rsid w:val="00F97FF9"/>
    <w:rsid w:val="00FB0D21"/>
    <w:rsid w:val="00FC0115"/>
    <w:rsid w:val="00FC30DF"/>
    <w:rsid w:val="00FC605B"/>
    <w:rsid w:val="00FD74F5"/>
    <w:rsid w:val="00FE491F"/>
    <w:rsid w:val="00FE5E00"/>
    <w:rsid w:val="00FE671F"/>
    <w:rsid w:val="00FF0BCF"/>
    <w:rsid w:val="00FF48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paragraph" w:styleId="BodyTextIndent">
    <w:name w:val="Body Text Indent"/>
    <w:basedOn w:val="Normal"/>
    <w:link w:val="BodyTextIndentChar"/>
    <w:uiPriority w:val="99"/>
    <w:semiHidden/>
    <w:unhideWhenUsed/>
    <w:rsid w:val="00092629"/>
    <w:pPr>
      <w:spacing w:after="120"/>
      <w:ind w:left="283"/>
    </w:pPr>
  </w:style>
  <w:style w:type="character" w:customStyle="1" w:styleId="BodyTextIndentChar">
    <w:name w:val="Body Text Indent Char"/>
    <w:basedOn w:val="DefaultParagraphFont"/>
    <w:link w:val="BodyTextIndent"/>
    <w:uiPriority w:val="99"/>
    <w:semiHidden/>
    <w:rsid w:val="0009262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166">
      <w:bodyDiv w:val="1"/>
      <w:marLeft w:val="0"/>
      <w:marRight w:val="0"/>
      <w:marTop w:val="0"/>
      <w:marBottom w:val="0"/>
      <w:divBdr>
        <w:top w:val="none" w:sz="0" w:space="0" w:color="auto"/>
        <w:left w:val="none" w:sz="0" w:space="0" w:color="auto"/>
        <w:bottom w:val="none" w:sz="0" w:space="0" w:color="auto"/>
        <w:right w:val="none" w:sz="0" w:space="0" w:color="auto"/>
      </w:divBdr>
    </w:div>
    <w:div w:id="142547397">
      <w:bodyDiv w:val="1"/>
      <w:marLeft w:val="0"/>
      <w:marRight w:val="0"/>
      <w:marTop w:val="0"/>
      <w:marBottom w:val="0"/>
      <w:divBdr>
        <w:top w:val="none" w:sz="0" w:space="0" w:color="auto"/>
        <w:left w:val="none" w:sz="0" w:space="0" w:color="auto"/>
        <w:bottom w:val="none" w:sz="0" w:space="0" w:color="auto"/>
        <w:right w:val="none" w:sz="0" w:space="0" w:color="auto"/>
      </w:divBdr>
    </w:div>
    <w:div w:id="165562420">
      <w:bodyDiv w:val="1"/>
      <w:marLeft w:val="0"/>
      <w:marRight w:val="0"/>
      <w:marTop w:val="0"/>
      <w:marBottom w:val="0"/>
      <w:divBdr>
        <w:top w:val="none" w:sz="0" w:space="0" w:color="auto"/>
        <w:left w:val="none" w:sz="0" w:space="0" w:color="auto"/>
        <w:bottom w:val="none" w:sz="0" w:space="0" w:color="auto"/>
        <w:right w:val="none" w:sz="0" w:space="0" w:color="auto"/>
      </w:divBdr>
    </w:div>
    <w:div w:id="394623075">
      <w:bodyDiv w:val="1"/>
      <w:marLeft w:val="0"/>
      <w:marRight w:val="0"/>
      <w:marTop w:val="0"/>
      <w:marBottom w:val="0"/>
      <w:divBdr>
        <w:top w:val="none" w:sz="0" w:space="0" w:color="auto"/>
        <w:left w:val="none" w:sz="0" w:space="0" w:color="auto"/>
        <w:bottom w:val="none" w:sz="0" w:space="0" w:color="auto"/>
        <w:right w:val="none" w:sz="0" w:space="0" w:color="auto"/>
      </w:divBdr>
    </w:div>
    <w:div w:id="505830603">
      <w:bodyDiv w:val="1"/>
      <w:marLeft w:val="0"/>
      <w:marRight w:val="0"/>
      <w:marTop w:val="0"/>
      <w:marBottom w:val="0"/>
      <w:divBdr>
        <w:top w:val="none" w:sz="0" w:space="0" w:color="auto"/>
        <w:left w:val="none" w:sz="0" w:space="0" w:color="auto"/>
        <w:bottom w:val="none" w:sz="0" w:space="0" w:color="auto"/>
        <w:right w:val="none" w:sz="0" w:space="0" w:color="auto"/>
      </w:divBdr>
    </w:div>
    <w:div w:id="507915685">
      <w:bodyDiv w:val="1"/>
      <w:marLeft w:val="0"/>
      <w:marRight w:val="0"/>
      <w:marTop w:val="0"/>
      <w:marBottom w:val="0"/>
      <w:divBdr>
        <w:top w:val="none" w:sz="0" w:space="0" w:color="auto"/>
        <w:left w:val="none" w:sz="0" w:space="0" w:color="auto"/>
        <w:bottom w:val="none" w:sz="0" w:space="0" w:color="auto"/>
        <w:right w:val="none" w:sz="0" w:space="0" w:color="auto"/>
      </w:divBdr>
    </w:div>
    <w:div w:id="628243614">
      <w:bodyDiv w:val="1"/>
      <w:marLeft w:val="0"/>
      <w:marRight w:val="0"/>
      <w:marTop w:val="0"/>
      <w:marBottom w:val="0"/>
      <w:divBdr>
        <w:top w:val="none" w:sz="0" w:space="0" w:color="auto"/>
        <w:left w:val="none" w:sz="0" w:space="0" w:color="auto"/>
        <w:bottom w:val="none" w:sz="0" w:space="0" w:color="auto"/>
        <w:right w:val="none" w:sz="0" w:space="0" w:color="auto"/>
      </w:divBdr>
    </w:div>
    <w:div w:id="703948689">
      <w:bodyDiv w:val="1"/>
      <w:marLeft w:val="0"/>
      <w:marRight w:val="0"/>
      <w:marTop w:val="0"/>
      <w:marBottom w:val="0"/>
      <w:divBdr>
        <w:top w:val="none" w:sz="0" w:space="0" w:color="auto"/>
        <w:left w:val="none" w:sz="0" w:space="0" w:color="auto"/>
        <w:bottom w:val="none" w:sz="0" w:space="0" w:color="auto"/>
        <w:right w:val="none" w:sz="0" w:space="0" w:color="auto"/>
      </w:divBdr>
    </w:div>
    <w:div w:id="779299668">
      <w:bodyDiv w:val="1"/>
      <w:marLeft w:val="0"/>
      <w:marRight w:val="0"/>
      <w:marTop w:val="0"/>
      <w:marBottom w:val="0"/>
      <w:divBdr>
        <w:top w:val="none" w:sz="0" w:space="0" w:color="auto"/>
        <w:left w:val="none" w:sz="0" w:space="0" w:color="auto"/>
        <w:bottom w:val="none" w:sz="0" w:space="0" w:color="auto"/>
        <w:right w:val="none" w:sz="0" w:space="0" w:color="auto"/>
      </w:divBdr>
      <w:divsChild>
        <w:div w:id="1935749865">
          <w:marLeft w:val="360"/>
          <w:marRight w:val="0"/>
          <w:marTop w:val="200"/>
          <w:marBottom w:val="0"/>
          <w:divBdr>
            <w:top w:val="none" w:sz="0" w:space="0" w:color="auto"/>
            <w:left w:val="none" w:sz="0" w:space="0" w:color="auto"/>
            <w:bottom w:val="none" w:sz="0" w:space="0" w:color="auto"/>
            <w:right w:val="none" w:sz="0" w:space="0" w:color="auto"/>
          </w:divBdr>
        </w:div>
      </w:divsChild>
    </w:div>
    <w:div w:id="844979943">
      <w:bodyDiv w:val="1"/>
      <w:marLeft w:val="0"/>
      <w:marRight w:val="0"/>
      <w:marTop w:val="0"/>
      <w:marBottom w:val="0"/>
      <w:divBdr>
        <w:top w:val="none" w:sz="0" w:space="0" w:color="auto"/>
        <w:left w:val="none" w:sz="0" w:space="0" w:color="auto"/>
        <w:bottom w:val="none" w:sz="0" w:space="0" w:color="auto"/>
        <w:right w:val="none" w:sz="0" w:space="0" w:color="auto"/>
      </w:divBdr>
    </w:div>
    <w:div w:id="1204563414">
      <w:bodyDiv w:val="1"/>
      <w:marLeft w:val="0"/>
      <w:marRight w:val="0"/>
      <w:marTop w:val="0"/>
      <w:marBottom w:val="0"/>
      <w:divBdr>
        <w:top w:val="none" w:sz="0" w:space="0" w:color="auto"/>
        <w:left w:val="none" w:sz="0" w:space="0" w:color="auto"/>
        <w:bottom w:val="none" w:sz="0" w:space="0" w:color="auto"/>
        <w:right w:val="none" w:sz="0" w:space="0" w:color="auto"/>
      </w:divBdr>
      <w:divsChild>
        <w:div w:id="1501968985">
          <w:marLeft w:val="360"/>
          <w:marRight w:val="0"/>
          <w:marTop w:val="200"/>
          <w:marBottom w:val="0"/>
          <w:divBdr>
            <w:top w:val="none" w:sz="0" w:space="0" w:color="auto"/>
            <w:left w:val="none" w:sz="0" w:space="0" w:color="auto"/>
            <w:bottom w:val="none" w:sz="0" w:space="0" w:color="auto"/>
            <w:right w:val="none" w:sz="0" w:space="0" w:color="auto"/>
          </w:divBdr>
        </w:div>
        <w:div w:id="2050301849">
          <w:marLeft w:val="360"/>
          <w:marRight w:val="0"/>
          <w:marTop w:val="200"/>
          <w:marBottom w:val="0"/>
          <w:divBdr>
            <w:top w:val="none" w:sz="0" w:space="0" w:color="auto"/>
            <w:left w:val="none" w:sz="0" w:space="0" w:color="auto"/>
            <w:bottom w:val="none" w:sz="0" w:space="0" w:color="auto"/>
            <w:right w:val="none" w:sz="0" w:space="0" w:color="auto"/>
          </w:divBdr>
        </w:div>
      </w:divsChild>
    </w:div>
    <w:div w:id="1602950829">
      <w:bodyDiv w:val="1"/>
      <w:marLeft w:val="0"/>
      <w:marRight w:val="0"/>
      <w:marTop w:val="0"/>
      <w:marBottom w:val="0"/>
      <w:divBdr>
        <w:top w:val="none" w:sz="0" w:space="0" w:color="auto"/>
        <w:left w:val="none" w:sz="0" w:space="0" w:color="auto"/>
        <w:bottom w:val="none" w:sz="0" w:space="0" w:color="auto"/>
        <w:right w:val="none" w:sz="0" w:space="0" w:color="auto"/>
      </w:divBdr>
      <w:divsChild>
        <w:div w:id="1131749155">
          <w:marLeft w:val="360"/>
          <w:marRight w:val="0"/>
          <w:marTop w:val="200"/>
          <w:marBottom w:val="0"/>
          <w:divBdr>
            <w:top w:val="none" w:sz="0" w:space="0" w:color="auto"/>
            <w:left w:val="none" w:sz="0" w:space="0" w:color="auto"/>
            <w:bottom w:val="none" w:sz="0" w:space="0" w:color="auto"/>
            <w:right w:val="none" w:sz="0" w:space="0" w:color="auto"/>
          </w:divBdr>
        </w:div>
        <w:div w:id="1999191037">
          <w:marLeft w:val="360"/>
          <w:marRight w:val="0"/>
          <w:marTop w:val="200"/>
          <w:marBottom w:val="0"/>
          <w:divBdr>
            <w:top w:val="none" w:sz="0" w:space="0" w:color="auto"/>
            <w:left w:val="none" w:sz="0" w:space="0" w:color="auto"/>
            <w:bottom w:val="none" w:sz="0" w:space="0" w:color="auto"/>
            <w:right w:val="none" w:sz="0" w:space="0" w:color="auto"/>
          </w:divBdr>
        </w:div>
        <w:div w:id="1337727442">
          <w:marLeft w:val="360"/>
          <w:marRight w:val="0"/>
          <w:marTop w:val="200"/>
          <w:marBottom w:val="0"/>
          <w:divBdr>
            <w:top w:val="none" w:sz="0" w:space="0" w:color="auto"/>
            <w:left w:val="none" w:sz="0" w:space="0" w:color="auto"/>
            <w:bottom w:val="none" w:sz="0" w:space="0" w:color="auto"/>
            <w:right w:val="none" w:sz="0" w:space="0" w:color="auto"/>
          </w:divBdr>
        </w:div>
        <w:div w:id="1724593318">
          <w:marLeft w:val="360"/>
          <w:marRight w:val="0"/>
          <w:marTop w:val="200"/>
          <w:marBottom w:val="0"/>
          <w:divBdr>
            <w:top w:val="none" w:sz="0" w:space="0" w:color="auto"/>
            <w:left w:val="none" w:sz="0" w:space="0" w:color="auto"/>
            <w:bottom w:val="none" w:sz="0" w:space="0" w:color="auto"/>
            <w:right w:val="none" w:sz="0" w:space="0" w:color="auto"/>
          </w:divBdr>
        </w:div>
        <w:div w:id="958875816">
          <w:marLeft w:val="360"/>
          <w:marRight w:val="0"/>
          <w:marTop w:val="200"/>
          <w:marBottom w:val="0"/>
          <w:divBdr>
            <w:top w:val="none" w:sz="0" w:space="0" w:color="auto"/>
            <w:left w:val="none" w:sz="0" w:space="0" w:color="auto"/>
            <w:bottom w:val="none" w:sz="0" w:space="0" w:color="auto"/>
            <w:right w:val="none" w:sz="0" w:space="0" w:color="auto"/>
          </w:divBdr>
        </w:div>
      </w:divsChild>
    </w:div>
    <w:div w:id="2001469468">
      <w:bodyDiv w:val="1"/>
      <w:marLeft w:val="0"/>
      <w:marRight w:val="0"/>
      <w:marTop w:val="0"/>
      <w:marBottom w:val="0"/>
      <w:divBdr>
        <w:top w:val="none" w:sz="0" w:space="0" w:color="auto"/>
        <w:left w:val="none" w:sz="0" w:space="0" w:color="auto"/>
        <w:bottom w:val="none" w:sz="0" w:space="0" w:color="auto"/>
        <w:right w:val="none" w:sz="0" w:space="0" w:color="auto"/>
      </w:divBdr>
      <w:divsChild>
        <w:div w:id="300813793">
          <w:marLeft w:val="360"/>
          <w:marRight w:val="0"/>
          <w:marTop w:val="200"/>
          <w:marBottom w:val="0"/>
          <w:divBdr>
            <w:top w:val="none" w:sz="0" w:space="0" w:color="auto"/>
            <w:left w:val="none" w:sz="0" w:space="0" w:color="auto"/>
            <w:bottom w:val="none" w:sz="0" w:space="0" w:color="auto"/>
            <w:right w:val="none" w:sz="0" w:space="0" w:color="auto"/>
          </w:divBdr>
        </w:div>
      </w:divsChild>
    </w:div>
    <w:div w:id="2069263457">
      <w:bodyDiv w:val="1"/>
      <w:marLeft w:val="0"/>
      <w:marRight w:val="0"/>
      <w:marTop w:val="0"/>
      <w:marBottom w:val="0"/>
      <w:divBdr>
        <w:top w:val="none" w:sz="0" w:space="0" w:color="auto"/>
        <w:left w:val="none" w:sz="0" w:space="0" w:color="auto"/>
        <w:bottom w:val="none" w:sz="0" w:space="0" w:color="auto"/>
        <w:right w:val="none" w:sz="0" w:space="0" w:color="auto"/>
      </w:divBdr>
    </w:div>
    <w:div w:id="2099331214">
      <w:bodyDiv w:val="1"/>
      <w:marLeft w:val="0"/>
      <w:marRight w:val="0"/>
      <w:marTop w:val="0"/>
      <w:marBottom w:val="0"/>
      <w:divBdr>
        <w:top w:val="none" w:sz="0" w:space="0" w:color="auto"/>
        <w:left w:val="none" w:sz="0" w:space="0" w:color="auto"/>
        <w:bottom w:val="none" w:sz="0" w:space="0" w:color="auto"/>
        <w:right w:val="none" w:sz="0" w:space="0" w:color="auto"/>
      </w:divBdr>
      <w:divsChild>
        <w:div w:id="1034041247">
          <w:marLeft w:val="360"/>
          <w:marRight w:val="0"/>
          <w:marTop w:val="200"/>
          <w:marBottom w:val="0"/>
          <w:divBdr>
            <w:top w:val="none" w:sz="0" w:space="0" w:color="auto"/>
            <w:left w:val="none" w:sz="0" w:space="0" w:color="auto"/>
            <w:bottom w:val="none" w:sz="0" w:space="0" w:color="auto"/>
            <w:right w:val="none" w:sz="0" w:space="0" w:color="auto"/>
          </w:divBdr>
        </w:div>
        <w:div w:id="2052000692">
          <w:marLeft w:val="360"/>
          <w:marRight w:val="0"/>
          <w:marTop w:val="200"/>
          <w:marBottom w:val="0"/>
          <w:divBdr>
            <w:top w:val="none" w:sz="0" w:space="0" w:color="auto"/>
            <w:left w:val="none" w:sz="0" w:space="0" w:color="auto"/>
            <w:bottom w:val="none" w:sz="0" w:space="0" w:color="auto"/>
            <w:right w:val="none" w:sz="0" w:space="0" w:color="auto"/>
          </w:divBdr>
        </w:div>
        <w:div w:id="1971395326">
          <w:marLeft w:val="360"/>
          <w:marRight w:val="0"/>
          <w:marTop w:val="200"/>
          <w:marBottom w:val="0"/>
          <w:divBdr>
            <w:top w:val="none" w:sz="0" w:space="0" w:color="auto"/>
            <w:left w:val="none" w:sz="0" w:space="0" w:color="auto"/>
            <w:bottom w:val="none" w:sz="0" w:space="0" w:color="auto"/>
            <w:right w:val="none" w:sz="0" w:space="0" w:color="auto"/>
          </w:divBdr>
        </w:div>
        <w:div w:id="257257588">
          <w:marLeft w:val="360"/>
          <w:marRight w:val="0"/>
          <w:marTop w:val="200"/>
          <w:marBottom w:val="0"/>
          <w:divBdr>
            <w:top w:val="none" w:sz="0" w:space="0" w:color="auto"/>
            <w:left w:val="none" w:sz="0" w:space="0" w:color="auto"/>
            <w:bottom w:val="none" w:sz="0" w:space="0" w:color="auto"/>
            <w:right w:val="none" w:sz="0" w:space="0" w:color="auto"/>
          </w:divBdr>
        </w:div>
        <w:div w:id="1026177128">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2.bin"/><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chart" Target="charts/chart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[Book2]Sheet2!$E$9</c:f>
              <c:strCache>
                <c:ptCount val="1"/>
                <c:pt idx="0">
                  <c:v>Power (W)</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[Book2]Sheet2!$C$10:$C$14</c:f>
              <c:numCache>
                <c:formatCode>General</c:formatCode>
                <c:ptCount val="5"/>
                <c:pt idx="0">
                  <c:v>5</c:v>
                </c:pt>
                <c:pt idx="1">
                  <c:v>10</c:v>
                </c:pt>
                <c:pt idx="2">
                  <c:v>15</c:v>
                </c:pt>
                <c:pt idx="3">
                  <c:v>20</c:v>
                </c:pt>
                <c:pt idx="4">
                  <c:v>25</c:v>
                </c:pt>
              </c:numCache>
            </c:numRef>
          </c:xVal>
          <c:yVal>
            <c:numRef>
              <c:f>[Book2]Sheet2!$E$10:$E$14</c:f>
              <c:numCache>
                <c:formatCode>0.00</c:formatCode>
                <c:ptCount val="5"/>
                <c:pt idx="0">
                  <c:v>2.2222222222222223</c:v>
                </c:pt>
                <c:pt idx="1">
                  <c:v>2.5</c:v>
                </c:pt>
                <c:pt idx="2">
                  <c:v>2.4000000000000004</c:v>
                </c:pt>
                <c:pt idx="3">
                  <c:v>2.2222222222222223</c:v>
                </c:pt>
                <c:pt idx="4">
                  <c:v>2.0408163265306123</c:v>
                </c:pt>
              </c:numCache>
            </c:numRef>
          </c:yVal>
          <c:smooth val="1"/>
          <c:extLst>
            <c:ext xmlns:c16="http://schemas.microsoft.com/office/drawing/2014/chart" uri="{C3380CC4-5D6E-409C-BE32-E72D297353CC}">
              <c16:uniqueId val="{00000000-02E2-4266-80ED-ED73066C2A9A}"/>
            </c:ext>
          </c:extLst>
        </c:ser>
        <c:dLbls>
          <c:showLegendKey val="0"/>
          <c:showVal val="0"/>
          <c:showCatName val="0"/>
          <c:showSerName val="0"/>
          <c:showPercent val="0"/>
          <c:showBubbleSize val="0"/>
        </c:dLbls>
        <c:axId val="647676448"/>
        <c:axId val="641687152"/>
      </c:scatterChart>
      <c:valAx>
        <c:axId val="6476764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687152"/>
        <c:crosses val="autoZero"/>
        <c:crossBetween val="midCat"/>
      </c:valAx>
      <c:valAx>
        <c:axId val="6416871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6764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4.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1443</Words>
  <Characters>8551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91</cp:revision>
  <cp:lastPrinted>2020-11-16T09:43:00Z</cp:lastPrinted>
  <dcterms:created xsi:type="dcterms:W3CDTF">2024-01-03T22:03:00Z</dcterms:created>
  <dcterms:modified xsi:type="dcterms:W3CDTF">2024-01-06T00:45:00Z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