
<file path=[Content_Types].xml><?xml version="1.0" encoding="utf-8"?>
<Types xmlns="http://schemas.openxmlformats.org/package/2006/content-types">
  <Default Extension="xml" ContentType="application/xml"/>
  <Default Extension="ttf" ContentType="application/x-font-ttf"/>
  <Default Extension="png" ContentType="image/png"/>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customXML/item1.xml" ContentType="application/xml"/>
  <Override PartName="/docProps/custom.xml" ContentType="application/vnd.openxmlformats-officedocument.custom-properties+xml"/>
  <Override PartName="/customXML/itemProps1.xml" ContentType="application/vnd.openxmlformats-officedocument.customXmlPropertie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custom-properties" Target="docProps/custom.xml" Id="rId1" /><Relationship Type="http://schemas.openxmlformats.org/officeDocument/2006/relationships/officeDocument" Target="word/document.xml" Id="rId2" /><Relationship Type="http://schemas.openxmlformats.org/officeDocument/2006/relationships/extended-properties" Target="docProps/app.xml" Id="R4eb188be9bac4efd" /><Relationship Type="http://schemas.openxmlformats.org/package/2006/relationships/metadata/core-properties" Target="package/services/metadata/core-properties/7165365af326440fad49183c55c6a5ae.psmdcp" Id="Rbfd8adf6df1f4747"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RDefault="00000000" w14:paraId="00000001" wp14:textId="77777777">
      <w:pPr>
        <w:rPr/>
      </w:pPr>
      <w:r>
        <w:rPr>
          <w:rtl w:val="0"/>
        </w:rPr>
        <w:t xml:space="preserve"> </w:t>
      </w:r>
      <w:r>
        <w:rPr/>
        <w:drawing>
          <wp:inline xmlns:wp14="http://schemas.microsoft.com/office/word/2010/wordprocessingDrawing" distT="0" distB="0" distL="0" distR="0" wp14:anchorId="34C7BCFF" wp14:editId="7777777">
            <wp:extent cx="2623078" cy="1167542"/>
            <wp:effectExtent l="0" t="0" r="0" b="0"/>
            <wp:docPr id="1" name="image1.png"/>
            <a:graphic>
              <a:graphicData uri="http://schemas.openxmlformats.org/drawingml/2006/picture">
                <pic:pic>
                  <pic:nvPicPr>
                    <pic:cNvPr id="0" name="image1.png"/>
                    <pic:cNvPicPr preferRelativeResize="0"/>
                  </pic:nvPicPr>
                  <pic:blipFill>
                    <a:blip r:embed="rId7"/>
                    <a:srcRect l="0" t="-12195" r="0" b="12195"/>
                    <a:stretch>
                      <a:fillRect/>
                    </a:stretch>
                  </pic:blipFill>
                  <pic:spPr>
                    <a:xfrm>
                      <a:off x="0" y="0"/>
                      <a:ext cx="2623078" cy="1167542"/>
                    </a:xfrm>
                    <a:prstGeom prst="rect"/>
                    <a:ln/>
                  </pic:spPr>
                </pic:pic>
              </a:graphicData>
            </a:graphic>
          </wp:inline>
        </w:drawing>
      </w:r>
      <w:r>
        <w:rPr>
          <w:rtl w:val="0"/>
        </w:rPr>
      </w:r>
    </w:p>
    <w:p xmlns:wp14="http://schemas.microsoft.com/office/word/2010/wordml" w:rsidRDefault="00000000" w14:paraId="00000002" wp14:textId="77777777">
      <w:pPr>
        <w:rPr/>
      </w:pPr>
      <w:r>
        <w:rPr>
          <w:rtl w:val="0"/>
        </w:rPr>
      </w:r>
    </w:p>
    <w:p xmlns:wp14="http://schemas.microsoft.com/office/word/2010/wordml" w:rsidRDefault="00000000" w14:paraId="00000003" wp14:textId="77777777">
      <w:pPr>
        <w:rPr/>
      </w:pPr>
      <w:r>
        <w:rPr>
          <w:rtl w:val="0"/>
        </w:rPr>
      </w:r>
    </w:p>
    <w:p xmlns:wp14="http://schemas.microsoft.com/office/word/2010/wordml" w:rsidRDefault="00000000" w14:paraId="00000004" wp14:textId="77777777">
      <w:pPr>
        <w:rPr/>
      </w:pPr>
      <w:r>
        <w:rPr>
          <w:rtl w:val="0"/>
        </w:rPr>
      </w:r>
    </w:p>
    <w:p xmlns:wp14="http://schemas.microsoft.com/office/word/2010/wordml" w:rsidRDefault="00000000" w14:paraId="00000005" wp14:textId="77777777">
      <w:pPr>
        <w:rPr/>
      </w:pPr>
      <w:r>
        <w:rPr>
          <w:rtl w:val="0"/>
        </w:rPr>
      </w:r>
    </w:p>
    <w:p xmlns:wp14="http://schemas.microsoft.com/office/word/2010/wordml" w:rsidRDefault="00000000" w14:paraId="00000006" wp14:textId="77777777">
      <w:pPr>
        <w:rPr/>
      </w:pPr>
      <w:r>
        <w:rPr>
          <w:rtl w:val="0"/>
        </w:rPr>
      </w:r>
    </w:p>
    <w:p xmlns:wp14="http://schemas.microsoft.com/office/word/2010/wordml" w:rsidRDefault="00000000" w14:paraId="00000007" wp14:textId="77777777">
      <w:pPr>
        <w:jc w:val="both"/>
        <w:rPr>
          <w:sz w:val="28"/>
          <w:szCs w:val="28"/>
        </w:rPr>
      </w:pPr>
      <w:r>
        <w:rPr>
          <w:sz w:val="28"/>
          <w:szCs w:val="28"/>
          <w:rtl w:val="0"/>
        </w:rPr>
        <w:t xml:space="preserve">Student Name: Martha Kamarah</w:t>
      </w:r>
    </w:p>
    <w:p xmlns:wp14="http://schemas.microsoft.com/office/word/2010/wordml" w:rsidRDefault="00000000" w14:paraId="00000008" wp14:textId="77777777">
      <w:pPr>
        <w:jc w:val="both"/>
        <w:rPr>
          <w:sz w:val="28"/>
          <w:szCs w:val="28"/>
        </w:rPr>
      </w:pPr>
      <w:r>
        <w:rPr>
          <w:sz w:val="28"/>
          <w:szCs w:val="28"/>
          <w:rtl w:val="0"/>
        </w:rPr>
        <w:t xml:space="preserve">Student ID: 2538784</w:t>
      </w:r>
    </w:p>
    <w:p xmlns:wp14="http://schemas.microsoft.com/office/word/2010/wordml" w:rsidRDefault="00000000" w14:paraId="00000009" wp14:textId="77777777">
      <w:pPr>
        <w:jc w:val="both"/>
        <w:rPr>
          <w:sz w:val="28"/>
          <w:szCs w:val="28"/>
        </w:rPr>
      </w:pPr>
      <w:r>
        <w:rPr>
          <w:sz w:val="28"/>
          <w:szCs w:val="28"/>
          <w:rtl w:val="0"/>
        </w:rPr>
        <w:t xml:space="preserve">Module Code: LCHS4001</w:t>
      </w:r>
    </w:p>
    <w:p xmlns:wp14="http://schemas.microsoft.com/office/word/2010/wordml" w:rsidRDefault="00000000" w14:paraId="0000000A" wp14:textId="77777777">
      <w:pPr>
        <w:jc w:val="both"/>
        <w:rPr>
          <w:sz w:val="28"/>
          <w:szCs w:val="28"/>
        </w:rPr>
      </w:pPr>
      <w:r>
        <w:rPr>
          <w:sz w:val="28"/>
          <w:szCs w:val="28"/>
          <w:rtl w:val="0"/>
        </w:rPr>
        <w:t xml:space="preserve">Module: Academic and Employability Skills</w:t>
      </w:r>
    </w:p>
    <w:p xmlns:wp14="http://schemas.microsoft.com/office/word/2010/wordml" w:rsidRDefault="00000000" w14:paraId="0000000B" wp14:textId="77777777">
      <w:pPr>
        <w:jc w:val="both"/>
        <w:rPr>
          <w:sz w:val="28"/>
          <w:szCs w:val="28"/>
        </w:rPr>
      </w:pPr>
      <w:r>
        <w:rPr>
          <w:sz w:val="28"/>
          <w:szCs w:val="28"/>
          <w:rtl w:val="0"/>
        </w:rPr>
        <w:t xml:space="preserve">Lecturer: Ramzi Djemai</w:t>
      </w:r>
    </w:p>
    <w:p xmlns:wp14="http://schemas.microsoft.com/office/word/2010/wordml" w:rsidRDefault="00000000" w14:paraId="0000000C" wp14:textId="77777777">
      <w:pPr>
        <w:jc w:val="both"/>
        <w:rPr>
          <w:sz w:val="28"/>
          <w:szCs w:val="28"/>
        </w:rPr>
      </w:pPr>
      <w:r>
        <w:rPr>
          <w:rtl w:val="0"/>
        </w:rPr>
      </w:r>
    </w:p>
    <w:p xmlns:wp14="http://schemas.microsoft.com/office/word/2010/wordml" w:rsidP="37D5A6CE" w:rsidRDefault="00000000" w14:paraId="0000000D" wp14:textId="5E5CFFF2">
      <w:pPr>
        <w:jc w:val="both"/>
        <w:rPr>
          <w:sz w:val="28"/>
          <w:szCs w:val="28"/>
          <w:lang w:val="en-US"/>
        </w:rPr>
      </w:pPr>
      <w:r w:rsidRPr="37D5A6CE" w:rsidR="37D5A6CE">
        <w:rPr>
          <w:sz w:val="28"/>
          <w:szCs w:val="28"/>
          <w:lang w:val="en-US"/>
        </w:rPr>
        <w:t xml:space="preserve">Submitted </w:t>
      </w:r>
      <w:r w:rsidRPr="37D5A6CE" w:rsidR="37D5A6CE">
        <w:rPr>
          <w:sz w:val="28"/>
          <w:szCs w:val="28"/>
          <w:lang w:val="en-US"/>
        </w:rPr>
        <w:t>on:</w:t>
      </w:r>
      <w:r w:rsidRPr="37D5A6CE" w:rsidR="37D5A6CE">
        <w:rPr>
          <w:sz w:val="28"/>
          <w:szCs w:val="28"/>
          <w:lang w:val="en-US"/>
        </w:rPr>
        <w:t xml:space="preserve">  5.08,2026 (11.08.2026)</w:t>
      </w:r>
    </w:p>
    <w:p xmlns:wp14="http://schemas.microsoft.com/office/word/2010/wordml" w:rsidRDefault="00000000" w14:paraId="0000000E" wp14:textId="77777777">
      <w:pPr>
        <w:jc w:val="both"/>
        <w:rPr>
          <w:sz w:val="28"/>
          <w:szCs w:val="28"/>
        </w:rPr>
      </w:pPr>
      <w:r>
        <w:rPr>
          <w:sz w:val="28"/>
          <w:szCs w:val="28"/>
          <w:rtl w:val="0"/>
        </w:rPr>
        <w:t xml:space="preserve">  </w:t>
      </w:r>
    </w:p>
    <w:p xmlns:wp14="http://schemas.microsoft.com/office/word/2010/wordml" w:rsidRDefault="00000000" w14:paraId="0000000F" wp14:textId="77777777">
      <w:pPr>
        <w:jc w:val="both"/>
        <w:rPr>
          <w:sz w:val="28"/>
          <w:szCs w:val="28"/>
        </w:rPr>
      </w:pPr>
      <w:r>
        <w:rPr>
          <w:rtl w:val="0"/>
        </w:rPr>
      </w:r>
    </w:p>
    <w:p xmlns:wp14="http://schemas.microsoft.com/office/word/2010/wordml" w:rsidRDefault="00000000" w14:paraId="00000010" wp14:textId="77777777">
      <w:pPr>
        <w:jc w:val="both"/>
        <w:rPr>
          <w:sz w:val="28"/>
          <w:szCs w:val="28"/>
        </w:rPr>
      </w:pPr>
      <w:r>
        <w:rPr>
          <w:rtl w:val="0"/>
        </w:rPr>
      </w:r>
    </w:p>
    <w:tbl>
      <w:tblPr>
        <w:tblStyle w:val="Table1"/>
        <w:tblW w:w="14167"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642318623">
          <w:tblPr/>
        </w:tblPrChange>
      </w:tblPr>
      <w:tblGrid>
        <w:gridCol w:w="4305"/>
        <w:gridCol w:w="9862"/>
      </w:tblGrid>
      <w:tr xmlns:wp14="http://schemas.microsoft.com/office/word/2010/wordml" w:rsidTr="37D5A6CE" w14:paraId="2B2A77A8" wp14:textId="77777777">
        <w:trPr>
          <w:cantSplit w:val="0"/>
          <w:trHeight w:val="300" w:hRule="atLeast"/>
          <w:tblHeader w:val="0"/>
        </w:trPr>
        <w:tc>
          <w:tcPr>
            <w:tcMar/>
          </w:tcPr>
          <w:p w:rsidRDefault="00000000" w14:paraId="00000011" wp14:textId="77777777">
            <w:pPr>
              <w:spacing w:after="0" w:line="240" w:lineRule="auto"/>
              <w:rPr>
                <w:rFonts w:ascii="Calibri" w:hAnsi="Calibri" w:eastAsia="Calibri" w:cs="Calibri"/>
                <w:b w:val="1"/>
                <w:bCs w:val="1"/>
                <w:sz w:val="24"/>
                <w:szCs w:val="24"/>
              </w:rPr>
            </w:pPr>
            <w:r>
              <w:rPr>
                <w:rFonts w:ascii="Calibri" w:hAnsi="Calibri" w:eastAsia="Calibri" w:cs="Calibri"/>
                <w:b w:val="1"/>
                <w:bCs w:val="1"/>
                <w:sz w:val="24"/>
                <w:szCs w:val="24"/>
                <w:rtl w:val="0"/>
              </w:rPr>
              <w:t xml:space="preserve">Section </w:t>
            </w:r>
          </w:p>
        </w:tc>
        <w:tc>
          <w:tcPr>
            <w:tcMar/>
          </w:tcPr>
          <w:p w:rsidRDefault="00000000" w14:paraId="00000012" wp14:textId="77777777">
            <w:pPr>
              <w:spacing w:after="0" w:line="240" w:lineRule="auto"/>
              <w:rPr>
                <w:rFonts w:ascii="Calibri" w:hAnsi="Calibri" w:eastAsia="Calibri" w:cs="Calibri"/>
                <w:b w:val="1"/>
                <w:bCs w:val="1"/>
                <w:sz w:val="24"/>
                <w:szCs w:val="24"/>
              </w:rPr>
            </w:pPr>
            <w:r>
              <w:rPr>
                <w:rFonts w:ascii="Calibri" w:hAnsi="Calibri" w:eastAsia="Calibri" w:cs="Calibri"/>
                <w:b w:val="1"/>
                <w:bCs w:val="1"/>
                <w:sz w:val="24"/>
                <w:szCs w:val="24"/>
                <w:rtl w:val="0"/>
              </w:rPr>
              <w:t xml:space="preserve">Response </w:t>
            </w:r>
          </w:p>
        </w:tc>
      </w:tr>
      <w:tr xmlns:wp14="http://schemas.microsoft.com/office/word/2010/wordml" w:rsidTr="37D5A6CE" w14:paraId="710B930E" wp14:textId="77777777">
        <w:trPr>
          <w:cantSplit w:val="0"/>
          <w:trHeight w:val="300" w:hRule="atLeast"/>
          <w:tblHeader w:val="0"/>
        </w:trPr>
        <w:tc>
          <w:tcPr>
            <w:tcMar/>
          </w:tcPr>
          <w:p w:rsidRDefault="00000000" w14:paraId="00000013" wp14:textId="77777777">
            <w:pPr>
              <w:spacing w:after="0" w:line="240" w:lineRule="auto"/>
              <w:rPr>
                <w:rFonts w:ascii="Calibri" w:hAnsi="Calibri" w:eastAsia="Calibri" w:cs="Calibri"/>
                <w:b w:val="1"/>
                <w:bCs w:val="1"/>
                <w:sz w:val="24"/>
                <w:szCs w:val="24"/>
              </w:rPr>
            </w:pPr>
            <w:r>
              <w:rPr>
                <w:rFonts w:ascii="Calibri" w:hAnsi="Calibri" w:eastAsia="Calibri" w:cs="Calibri"/>
                <w:b w:val="1"/>
                <w:bCs w:val="1"/>
                <w:sz w:val="24"/>
                <w:szCs w:val="24"/>
                <w:rtl w:val="0"/>
              </w:rPr>
              <w:t xml:space="preserve">1.  Research </w:t>
            </w:r>
          </w:p>
        </w:tc>
        <w:tc>
          <w:tcPr>
            <w:tcMar/>
          </w:tcPr>
          <w:p w:rsidP="37D5A6CE" w:rsidRDefault="00000000" w14:paraId="00000014" wp14:textId="040B89E9">
            <w:pPr>
              <w:spacing w:after="0" w:line="360" w:lineRule="auto"/>
              <w:rPr>
                <w:rFonts w:ascii="Arial" w:hAnsi="Arial" w:eastAsia="Arial" w:cs="Arial"/>
                <w:sz w:val="22"/>
                <w:szCs w:val="22"/>
                <w:lang w:val="en-US"/>
              </w:rPr>
            </w:pPr>
            <w:r w:rsidRPr="37D5A6CE" w:rsidR="37D5A6CE">
              <w:rPr>
                <w:rFonts w:ascii="Arial" w:hAnsi="Arial" w:eastAsia="Arial" w:cs="Arial"/>
                <w:sz w:val="22"/>
                <w:szCs w:val="22"/>
                <w:lang w:val="en-US"/>
              </w:rPr>
              <w:t xml:space="preserve">My reflection about the video is about mental health support workers, whose challenges are to support clients and their families. I remember one of the support workers whose client wanted to hang himself. The case worker had to inform the family so that the family could persuade the client not to try again to hang himself. The support worker guided the family and the client through this </w:t>
            </w:r>
            <w:r w:rsidRPr="37D5A6CE" w:rsidR="37D5A6CE">
              <w:rPr>
                <w:rFonts w:ascii="Arial" w:hAnsi="Arial" w:eastAsia="Arial" w:cs="Arial"/>
                <w:sz w:val="22"/>
                <w:szCs w:val="22"/>
                <w:lang w:val="en-US"/>
              </w:rPr>
              <w:t>difficult process</w:t>
            </w:r>
            <w:r w:rsidRPr="37D5A6CE" w:rsidR="37D5A6CE">
              <w:rPr>
                <w:rFonts w:ascii="Arial" w:hAnsi="Arial" w:eastAsia="Arial" w:cs="Arial"/>
                <w:sz w:val="22"/>
                <w:szCs w:val="22"/>
                <w:lang w:val="en-US"/>
              </w:rPr>
              <w:t xml:space="preserve">. The situation was </w:t>
            </w:r>
            <w:r w:rsidRPr="37D5A6CE" w:rsidR="37D5A6CE">
              <w:rPr>
                <w:rFonts w:ascii="Arial" w:hAnsi="Arial" w:eastAsia="Arial" w:cs="Arial"/>
                <w:sz w:val="22"/>
                <w:szCs w:val="22"/>
                <w:lang w:val="en-US"/>
              </w:rPr>
              <w:t>very challenging</w:t>
            </w:r>
            <w:r w:rsidRPr="37D5A6CE" w:rsidR="37D5A6CE">
              <w:rPr>
                <w:rFonts w:ascii="Arial" w:hAnsi="Arial" w:eastAsia="Arial" w:cs="Arial"/>
                <w:sz w:val="22"/>
                <w:szCs w:val="22"/>
                <w:lang w:val="en-US"/>
              </w:rPr>
              <w:t xml:space="preserve">, and I was thinking that if there had not been a support </w:t>
            </w:r>
            <w:r w:rsidRPr="37D5A6CE" w:rsidR="37D5A6CE">
              <w:rPr>
                <w:rFonts w:ascii="Arial" w:hAnsi="Arial" w:eastAsia="Arial" w:cs="Arial"/>
                <w:sz w:val="22"/>
                <w:szCs w:val="22"/>
                <w:lang w:val="en-US"/>
              </w:rPr>
              <w:t>worker,</w:t>
            </w:r>
            <w:r w:rsidRPr="37D5A6CE" w:rsidR="37D5A6CE">
              <w:rPr>
                <w:rFonts w:ascii="Arial" w:hAnsi="Arial" w:eastAsia="Arial" w:cs="Arial"/>
                <w:sz w:val="22"/>
                <w:szCs w:val="22"/>
                <w:lang w:val="en-US"/>
              </w:rPr>
              <w:t xml:space="preserve"> what would have happened?</w:t>
            </w:r>
            <w:r w:rsidRPr="37D5A6CE" w:rsidR="37D5A6CE">
              <w:rPr>
                <w:rFonts w:ascii="Arial" w:hAnsi="Arial" w:eastAsia="Arial" w:cs="Arial"/>
                <w:sz w:val="22"/>
                <w:szCs w:val="22"/>
                <w:lang w:val="en-US"/>
              </w:rPr>
              <w:t xml:space="preserve"> </w:t>
            </w:r>
            <w:r>
              <w:rPr>
                <w:rtl w:val="0"/>
              </w:rPr>
            </w:r>
          </w:p>
        </w:tc>
      </w:tr>
      <w:tr xmlns:wp14="http://schemas.microsoft.com/office/word/2010/wordml" w:rsidTr="37D5A6CE" w14:paraId="4193E962" wp14:textId="77777777">
        <w:trPr>
          <w:cantSplit w:val="0"/>
          <w:trHeight w:val="300" w:hRule="atLeast"/>
          <w:tblHeader w:val="0"/>
        </w:trPr>
        <w:tc>
          <w:tcPr>
            <w:tcMar/>
          </w:tcPr>
          <w:p w:rsidRDefault="00000000" w14:paraId="00000015" wp14:textId="77777777">
            <w:pPr>
              <w:spacing w:after="0" w:line="240" w:lineRule="auto"/>
              <w:rPr>
                <w:rFonts w:ascii="Calibri" w:hAnsi="Calibri" w:eastAsia="Calibri" w:cs="Calibri"/>
                <w:b w:val="1"/>
                <w:bCs w:val="1"/>
                <w:sz w:val="24"/>
                <w:szCs w:val="24"/>
              </w:rPr>
            </w:pPr>
            <w:r>
              <w:rPr>
                <w:rFonts w:ascii="Calibri" w:hAnsi="Calibri" w:eastAsia="Calibri" w:cs="Calibri"/>
                <w:b w:val="1"/>
                <w:bCs w:val="1"/>
                <w:sz w:val="24"/>
                <w:szCs w:val="24"/>
                <w:rtl w:val="0"/>
              </w:rPr>
              <w:t xml:space="preserve">2.  Presenting </w:t>
            </w:r>
          </w:p>
        </w:tc>
        <w:tc>
          <w:tcPr>
            <w:tcMar/>
          </w:tcPr>
          <w:p w:rsidP="37D5A6CE" w:rsidRDefault="00000000" w14:paraId="00000016" wp14:textId="58466982">
            <w:pPr>
              <w:spacing w:after="0" w:line="360" w:lineRule="auto"/>
              <w:rPr>
                <w:rFonts w:ascii="Arial" w:hAnsi="Arial" w:eastAsia="Arial" w:cs="Arial"/>
                <w:sz w:val="22"/>
                <w:szCs w:val="22"/>
                <w:lang w:val="en-US"/>
              </w:rPr>
            </w:pPr>
            <w:r w:rsidRPr="37D5A6CE" w:rsidR="37D5A6CE">
              <w:rPr>
                <w:rFonts w:ascii="Arial" w:hAnsi="Arial" w:eastAsia="Arial" w:cs="Arial"/>
                <w:sz w:val="22"/>
                <w:szCs w:val="22"/>
                <w:lang w:val="en-US"/>
              </w:rPr>
              <w:t xml:space="preserve">I am presenting my role as a mental health support worker. I did a lot of research to </w:t>
            </w:r>
            <w:r w:rsidRPr="37D5A6CE" w:rsidR="37D5A6CE">
              <w:rPr>
                <w:rFonts w:ascii="Arial" w:hAnsi="Arial" w:eastAsia="Arial" w:cs="Arial"/>
                <w:sz w:val="22"/>
                <w:szCs w:val="22"/>
                <w:lang w:val="en-US"/>
              </w:rPr>
              <w:t>learn</w:t>
            </w:r>
            <w:r w:rsidRPr="37D5A6CE" w:rsidR="37D5A6CE">
              <w:rPr>
                <w:rFonts w:ascii="Arial" w:hAnsi="Arial" w:eastAsia="Arial" w:cs="Arial"/>
                <w:sz w:val="22"/>
                <w:szCs w:val="22"/>
                <w:lang w:val="en-US"/>
              </w:rPr>
              <w:t xml:space="preserve"> more about the role.</w:t>
            </w:r>
          </w:p>
          <w:p w:rsidRDefault="00000000" w14:paraId="00000017" wp14:textId="77777777">
            <w:pPr>
              <w:spacing w:after="0" w:line="360" w:lineRule="auto"/>
              <w:rPr>
                <w:rFonts w:ascii="Arial" w:hAnsi="Arial" w:eastAsia="Arial" w:cs="Arial"/>
                <w:sz w:val="22"/>
                <w:szCs w:val="22"/>
              </w:rPr>
            </w:pPr>
            <w:r>
              <w:rPr>
                <w:rtl w:val="0"/>
              </w:rPr>
            </w:r>
          </w:p>
        </w:tc>
      </w:tr>
      <w:tr xmlns:wp14="http://schemas.microsoft.com/office/word/2010/wordml" w:rsidTr="37D5A6CE" w14:paraId="7BAA345E" wp14:textId="77777777">
        <w:trPr>
          <w:cantSplit w:val="0"/>
          <w:trHeight w:val="300" w:hRule="atLeast"/>
          <w:tblHeader w:val="0"/>
        </w:trPr>
        <w:tc>
          <w:tcPr>
            <w:tcMar/>
          </w:tcPr>
          <w:p w:rsidRDefault="00000000" w14:paraId="00000018" wp14:textId="77777777">
            <w:pPr>
              <w:spacing w:after="0" w:line="240" w:lineRule="auto"/>
              <w:rPr>
                <w:rFonts w:ascii="Calibri" w:hAnsi="Calibri" w:eastAsia="Calibri" w:cs="Calibri"/>
                <w:b w:val="1"/>
                <w:bCs w:val="1"/>
                <w:sz w:val="24"/>
                <w:szCs w:val="24"/>
              </w:rPr>
            </w:pPr>
            <w:r>
              <w:rPr>
                <w:rFonts w:ascii="Calibri" w:hAnsi="Calibri" w:eastAsia="Calibri" w:cs="Calibri"/>
                <w:b w:val="1"/>
                <w:bCs w:val="1"/>
                <w:sz w:val="24"/>
                <w:szCs w:val="24"/>
                <w:rtl w:val="0"/>
              </w:rPr>
              <w:t xml:space="preserve">3.  Challenges you faced </w:t>
            </w:r>
          </w:p>
        </w:tc>
        <w:tc>
          <w:tcPr>
            <w:tcMar/>
          </w:tcPr>
          <w:p w:rsidP="37D5A6CE" w:rsidRDefault="00000000" w14:paraId="00000019" wp14:textId="77777777">
            <w:pPr>
              <w:spacing w:after="0" w:line="360" w:lineRule="auto"/>
              <w:rPr>
                <w:rFonts w:ascii="Arial" w:hAnsi="Arial" w:eastAsia="Arial" w:cs="Arial"/>
                <w:sz w:val="22"/>
                <w:szCs w:val="22"/>
                <w:lang w:val="en-US"/>
              </w:rPr>
            </w:pPr>
            <w:r w:rsidRPr="37D5A6CE" w:rsidR="37D5A6CE">
              <w:rPr>
                <w:rFonts w:ascii="Arial" w:hAnsi="Arial" w:eastAsia="Arial" w:cs="Arial"/>
                <w:sz w:val="22"/>
                <w:szCs w:val="22"/>
                <w:lang w:val="en-US"/>
              </w:rPr>
              <w:t>My main challenge is to present in front of my colleagues and explain my job role.</w:t>
            </w:r>
          </w:p>
          <w:p w:rsidRDefault="00000000" w14:paraId="0000001A" wp14:textId="77777777">
            <w:pPr>
              <w:spacing w:after="0" w:line="360" w:lineRule="auto"/>
              <w:rPr>
                <w:rFonts w:ascii="Arial" w:hAnsi="Arial" w:eastAsia="Arial" w:cs="Arial"/>
                <w:sz w:val="22"/>
                <w:szCs w:val="22"/>
              </w:rPr>
            </w:pPr>
            <w:r>
              <w:rPr>
                <w:rtl w:val="0"/>
              </w:rPr>
            </w:r>
          </w:p>
        </w:tc>
      </w:tr>
      <w:tr xmlns:wp14="http://schemas.microsoft.com/office/word/2010/wordml" w:rsidTr="37D5A6CE" w14:paraId="5289AEF9" wp14:textId="77777777">
        <w:trPr>
          <w:cantSplit w:val="0"/>
          <w:trHeight w:val="300" w:hRule="atLeast"/>
          <w:tblHeader w:val="0"/>
        </w:trPr>
        <w:tc>
          <w:tcPr>
            <w:tcMar/>
          </w:tcPr>
          <w:p w:rsidRDefault="00000000" w14:paraId="0000001B" wp14:textId="77777777">
            <w:pPr>
              <w:spacing w:after="0" w:line="240" w:lineRule="auto"/>
              <w:rPr>
                <w:rFonts w:ascii="Calibri" w:hAnsi="Calibri" w:eastAsia="Calibri" w:cs="Calibri"/>
                <w:b w:val="1"/>
                <w:bCs w:val="1"/>
                <w:sz w:val="24"/>
                <w:szCs w:val="24"/>
              </w:rPr>
            </w:pPr>
            <w:r>
              <w:rPr>
                <w:rFonts w:ascii="Calibri" w:hAnsi="Calibri" w:eastAsia="Calibri" w:cs="Calibri"/>
                <w:b w:val="1"/>
                <w:bCs w:val="1"/>
                <w:sz w:val="24"/>
                <w:szCs w:val="24"/>
                <w:rtl w:val="0"/>
              </w:rPr>
              <w:t xml:space="preserve">4.  Actions to improve </w:t>
            </w:r>
          </w:p>
        </w:tc>
        <w:tc>
          <w:tcPr>
            <w:tcMar/>
          </w:tcPr>
          <w:p w:rsidP="37D5A6CE" w:rsidRDefault="00000000" w14:paraId="0000001C" wp14:textId="688ABC64">
            <w:pPr>
              <w:spacing w:after="0" w:line="360" w:lineRule="auto"/>
              <w:rPr>
                <w:rFonts w:ascii="Arial" w:hAnsi="Arial" w:eastAsia="Arial" w:cs="Arial"/>
                <w:sz w:val="22"/>
                <w:szCs w:val="22"/>
                <w:lang w:val="en-US"/>
              </w:rPr>
            </w:pPr>
            <w:r w:rsidRPr="37D5A6CE" w:rsidR="37D5A6CE">
              <w:rPr>
                <w:rFonts w:ascii="Arial" w:hAnsi="Arial" w:eastAsia="Arial" w:cs="Arial"/>
                <w:sz w:val="22"/>
                <w:szCs w:val="22"/>
                <w:lang w:val="en-US"/>
              </w:rPr>
              <w:t xml:space="preserve">I need to do more research </w:t>
            </w:r>
            <w:r w:rsidRPr="37D5A6CE" w:rsidR="37D5A6CE">
              <w:rPr>
                <w:rFonts w:ascii="Arial" w:hAnsi="Arial" w:eastAsia="Arial" w:cs="Arial"/>
                <w:sz w:val="22"/>
                <w:szCs w:val="22"/>
                <w:lang w:val="en-US"/>
              </w:rPr>
              <w:t>on</w:t>
            </w:r>
            <w:r w:rsidRPr="37D5A6CE" w:rsidR="37D5A6CE">
              <w:rPr>
                <w:rFonts w:ascii="Arial" w:hAnsi="Arial" w:eastAsia="Arial" w:cs="Arial"/>
                <w:sz w:val="22"/>
                <w:szCs w:val="22"/>
                <w:lang w:val="en-US"/>
              </w:rPr>
              <w:t xml:space="preserve"> my topic.</w:t>
            </w:r>
          </w:p>
          <w:p w:rsidRDefault="00000000" w14:paraId="0000001D" wp14:textId="77777777">
            <w:pPr>
              <w:spacing w:after="0" w:line="360" w:lineRule="auto"/>
              <w:rPr>
                <w:rFonts w:ascii="Arial" w:hAnsi="Arial" w:eastAsia="Arial" w:cs="Arial"/>
                <w:sz w:val="22"/>
                <w:szCs w:val="22"/>
              </w:rPr>
            </w:pPr>
            <w:r>
              <w:rPr>
                <w:rtl w:val="0"/>
              </w:rPr>
            </w:r>
          </w:p>
        </w:tc>
      </w:tr>
      <w:tr xmlns:wp14="http://schemas.microsoft.com/office/word/2010/wordml" w:rsidTr="37D5A6CE" w14:paraId="74404606" wp14:textId="77777777">
        <w:trPr>
          <w:cantSplit w:val="0"/>
          <w:trHeight w:val="300" w:hRule="atLeast"/>
          <w:tblHeader w:val="0"/>
        </w:trPr>
        <w:tc>
          <w:tcPr>
            <w:tcMar/>
          </w:tcPr>
          <w:p w:rsidRDefault="00000000" w14:paraId="0000001E" wp14:textId="77777777">
            <w:pPr>
              <w:spacing w:after="0" w:line="240" w:lineRule="auto"/>
              <w:rPr>
                <w:rFonts w:ascii="Calibri" w:hAnsi="Calibri" w:eastAsia="Calibri" w:cs="Calibri"/>
                <w:b w:val="1"/>
                <w:bCs w:val="1"/>
                <w:sz w:val="24"/>
                <w:szCs w:val="24"/>
              </w:rPr>
            </w:pPr>
            <w:r>
              <w:rPr>
                <w:rFonts w:ascii="Calibri" w:hAnsi="Calibri" w:eastAsia="Calibri" w:cs="Calibri"/>
                <w:b w:val="1"/>
                <w:bCs w:val="1"/>
                <w:sz w:val="24"/>
                <w:szCs w:val="24"/>
                <w:rtl w:val="0"/>
              </w:rPr>
              <w:t xml:space="preserve">5.  Further steps needed to Prepare for Task 3</w:t>
            </w:r>
          </w:p>
        </w:tc>
        <w:tc>
          <w:tcPr>
            <w:tcMar/>
          </w:tcPr>
          <w:p w:rsidRDefault="00000000" w14:paraId="0000001F" wp14:textId="77777777">
            <w:pPr>
              <w:spacing w:after="0" w:line="360" w:lineRule="auto"/>
              <w:rPr>
                <w:rFonts w:ascii="Arial" w:hAnsi="Arial" w:eastAsia="Arial" w:cs="Arial"/>
                <w:sz w:val="22"/>
                <w:szCs w:val="22"/>
              </w:rPr>
            </w:pPr>
            <w:r>
              <w:rPr>
                <w:rFonts w:ascii="Arial" w:hAnsi="Arial" w:eastAsia="Arial" w:cs="Arial"/>
                <w:sz w:val="22"/>
                <w:szCs w:val="22"/>
                <w:rtl w:val="0"/>
              </w:rPr>
              <w:t xml:space="preserve">I need to find readings to answer the questions.</w:t>
            </w:r>
          </w:p>
        </w:tc>
      </w:tr>
    </w:tbl>
    <w:p xmlns:wp14="http://schemas.microsoft.com/office/word/2010/wordml" w:rsidRDefault="00000000" w14:paraId="00000020" wp14:textId="77777777">
      <w:pPr>
        <w:jc w:val="both"/>
        <w:rPr>
          <w:sz w:val="28"/>
          <w:szCs w:val="28"/>
        </w:rPr>
      </w:pPr>
      <w:r>
        <w:rPr>
          <w:rtl w:val="0"/>
        </w:rPr>
      </w:r>
    </w:p>
    <w:p xmlns:wp14="http://schemas.microsoft.com/office/word/2010/wordml" w:rsidRDefault="00000000" w14:paraId="00000021" wp14:textId="77777777">
      <w:pPr>
        <w:pBdr>
          <w:top w:val="none" w:color="auto" w:sz="0" w:space="0"/>
          <w:left w:val="none" w:color="auto" w:sz="0" w:space="0"/>
          <w:bottom w:val="none" w:color="auto" w:sz="0" w:space="0"/>
          <w:right w:val="none" w:color="auto" w:sz="0" w:space="0"/>
          <w:between w:val="none" w:color="auto" w:sz="0" w:space="0"/>
        </w:pBdr>
        <w:shd w:val="clear" w:fill="ffffff"/>
        <w:rPr>
          <w:rFonts w:ascii="Arial" w:hAnsi="Arial" w:eastAsia="Arial" w:cs="Arial"/>
          <w:sz w:val="22"/>
          <w:szCs w:val="22"/>
          <w:shd w:val="clear" w:fill="c6c6c6"/>
        </w:rPr>
      </w:pPr>
      <w:r>
        <w:rPr>
          <w:rFonts w:ascii="Arial" w:hAnsi="Arial" w:eastAsia="Arial" w:cs="Arial"/>
          <w:sz w:val="22"/>
          <w:szCs w:val="22"/>
          <w:shd w:val="clear" w:fill="c6c6c6"/>
          <w:rtl w:val="0"/>
        </w:rPr>
        <w:t xml:space="preserve"> </w:t>
      </w:r>
    </w:p>
    <w:p xmlns:wp14="http://schemas.microsoft.com/office/word/2010/wordml" w:rsidP="37D5A6CE" w:rsidRDefault="00000000" w14:paraId="00000022" wp14:textId="56B24A51">
      <w:pPr>
        <w:pBdr>
          <w:top w:val="none" w:color="FF000000" w:sz="0" w:space="0"/>
          <w:left w:val="none" w:color="FF000000" w:sz="0" w:space="0"/>
          <w:bottom w:val="none" w:color="FF000000" w:sz="0" w:space="0"/>
          <w:right w:val="none" w:color="FF000000" w:sz="0" w:space="0"/>
          <w:between w:val="none" w:color="FF000000" w:sz="0" w:space="0"/>
        </w:pBdr>
        <w:shd w:val="clear" w:color="auto" w:fill="FFFFFF" w:themeFill="background1"/>
        <w:spacing w:line="360" w:lineRule="auto"/>
        <w:rPr>
          <w:rFonts w:ascii="Arial" w:hAnsi="Arial" w:eastAsia="Arial" w:cs="Arial"/>
          <w:sz w:val="22"/>
          <w:szCs w:val="22"/>
          <w:shd w:val="clear" w:fill="c6c6c6"/>
          <w:lang w:val="en-US"/>
        </w:rPr>
      </w:pPr>
      <w:r w:rsidRPr="37D5A6CE" w:rsidR="37D5A6CE">
        <w:rPr>
          <w:rFonts w:ascii="Arial" w:hAnsi="Arial" w:eastAsia="Arial" w:cs="Arial"/>
          <w:sz w:val="22"/>
          <w:szCs w:val="22"/>
          <w:lang w:val="en-US"/>
        </w:rPr>
        <w:t xml:space="preserve">My reflection about the video is about mental health support workers, whose challenges are to support clients and their families. I remember one of the support workers whose client wanted to hang himself. The case worker had to inform the family so that the family could persuade the client not to try again to hang himself. The support worker guided the family and the client through this </w:t>
      </w:r>
      <w:r w:rsidRPr="37D5A6CE" w:rsidR="37D5A6CE">
        <w:rPr>
          <w:rFonts w:ascii="Arial" w:hAnsi="Arial" w:eastAsia="Arial" w:cs="Arial"/>
          <w:sz w:val="22"/>
          <w:szCs w:val="22"/>
          <w:lang w:val="en-US"/>
        </w:rPr>
        <w:t>difficult process</w:t>
      </w:r>
      <w:r w:rsidRPr="37D5A6CE" w:rsidR="37D5A6CE">
        <w:rPr>
          <w:rFonts w:ascii="Arial" w:hAnsi="Arial" w:eastAsia="Arial" w:cs="Arial"/>
          <w:sz w:val="22"/>
          <w:szCs w:val="22"/>
          <w:lang w:val="en-US"/>
        </w:rPr>
        <w:t xml:space="preserve">. The situation was </w:t>
      </w:r>
      <w:r w:rsidRPr="37D5A6CE" w:rsidR="37D5A6CE">
        <w:rPr>
          <w:rFonts w:ascii="Arial" w:hAnsi="Arial" w:eastAsia="Arial" w:cs="Arial"/>
          <w:sz w:val="22"/>
          <w:szCs w:val="22"/>
          <w:lang w:val="en-US"/>
        </w:rPr>
        <w:t>very challenging</w:t>
      </w:r>
      <w:r w:rsidRPr="37D5A6CE" w:rsidR="37D5A6CE">
        <w:rPr>
          <w:rFonts w:ascii="Arial" w:hAnsi="Arial" w:eastAsia="Arial" w:cs="Arial"/>
          <w:sz w:val="22"/>
          <w:szCs w:val="22"/>
          <w:lang w:val="en-US"/>
        </w:rPr>
        <w:t xml:space="preserve">, and I was thinking that if there had not been a support </w:t>
      </w:r>
      <w:r w:rsidRPr="37D5A6CE" w:rsidR="37D5A6CE">
        <w:rPr>
          <w:rFonts w:ascii="Arial" w:hAnsi="Arial" w:eastAsia="Arial" w:cs="Arial"/>
          <w:sz w:val="22"/>
          <w:szCs w:val="22"/>
          <w:lang w:val="en-US"/>
        </w:rPr>
        <w:t>worker,</w:t>
      </w:r>
      <w:r w:rsidRPr="37D5A6CE" w:rsidR="37D5A6CE">
        <w:rPr>
          <w:rFonts w:ascii="Arial" w:hAnsi="Arial" w:eastAsia="Arial" w:cs="Arial"/>
          <w:sz w:val="22"/>
          <w:szCs w:val="22"/>
          <w:lang w:val="en-US"/>
        </w:rPr>
        <w:t xml:space="preserve"> what would have happened?</w:t>
      </w:r>
      <w:r w:rsidRPr="37D5A6CE" w:rsidR="37D5A6CE">
        <w:rPr>
          <w:rFonts w:ascii="Arial" w:hAnsi="Arial" w:eastAsia="Arial" w:cs="Arial"/>
          <w:sz w:val="22"/>
          <w:szCs w:val="22"/>
          <w:lang w:val="en-US"/>
        </w:rPr>
        <w:t xml:space="preserve"> </w:t>
      </w:r>
    </w:p>
    <w:p xmlns:wp14="http://schemas.microsoft.com/office/word/2010/wordml" w:rsidP="37D5A6CE" w:rsidRDefault="00000000" w14:paraId="00000023" wp14:textId="48FDA28E">
      <w:pPr>
        <w:pBdr>
          <w:top w:val="none" w:color="FF000000" w:sz="0" w:space="0"/>
          <w:left w:val="none" w:color="FF000000" w:sz="0" w:space="0"/>
          <w:bottom w:val="none" w:color="FF000000" w:sz="0" w:space="0"/>
          <w:right w:val="none" w:color="FF000000" w:sz="0" w:space="0"/>
          <w:between w:val="none" w:color="FF000000" w:sz="0" w:space="0"/>
        </w:pBdr>
        <w:shd w:val="clear" w:color="auto" w:fill="FFFFFF" w:themeFill="background1"/>
        <w:spacing w:line="360" w:lineRule="auto"/>
        <w:rPr>
          <w:rFonts w:ascii="Arial" w:hAnsi="Arial" w:eastAsia="Arial" w:cs="Arial"/>
          <w:sz w:val="22"/>
          <w:szCs w:val="22"/>
          <w:shd w:val="clear" w:fill="c6c6c6"/>
          <w:lang w:val="en-US"/>
        </w:rPr>
      </w:pPr>
      <w:r w:rsidRPr="37D5A6CE" w:rsidR="37D5A6CE">
        <w:rPr>
          <w:rFonts w:ascii="Arial" w:hAnsi="Arial" w:eastAsia="Arial" w:cs="Arial"/>
          <w:sz w:val="22"/>
          <w:szCs w:val="22"/>
          <w:lang w:val="en-US"/>
        </w:rPr>
        <w:t xml:space="preserve">Another example of the work support worker did </w:t>
      </w:r>
      <w:r w:rsidRPr="37D5A6CE" w:rsidR="37D5A6CE">
        <w:rPr>
          <w:rFonts w:ascii="Arial" w:hAnsi="Arial" w:eastAsia="Arial" w:cs="Arial"/>
          <w:sz w:val="22"/>
          <w:szCs w:val="22"/>
          <w:lang w:val="en-US"/>
        </w:rPr>
        <w:t>was</w:t>
      </w:r>
      <w:r w:rsidRPr="37D5A6CE" w:rsidR="37D5A6CE">
        <w:rPr>
          <w:rFonts w:ascii="Arial" w:hAnsi="Arial" w:eastAsia="Arial" w:cs="Arial"/>
          <w:sz w:val="22"/>
          <w:szCs w:val="22"/>
          <w:lang w:val="en-US"/>
        </w:rPr>
        <w:t xml:space="preserve"> to invite the client to go out for a walk or to the cafe, which made the client </w:t>
      </w:r>
      <w:r w:rsidRPr="37D5A6CE" w:rsidR="37D5A6CE">
        <w:rPr>
          <w:rFonts w:ascii="Arial" w:hAnsi="Arial" w:eastAsia="Arial" w:cs="Arial"/>
          <w:sz w:val="22"/>
          <w:szCs w:val="22"/>
          <w:lang w:val="en-US"/>
        </w:rPr>
        <w:t>very happy</w:t>
      </w:r>
      <w:r w:rsidRPr="37D5A6CE" w:rsidR="37D5A6CE">
        <w:rPr>
          <w:rFonts w:ascii="Arial" w:hAnsi="Arial" w:eastAsia="Arial" w:cs="Arial"/>
          <w:sz w:val="22"/>
          <w:szCs w:val="22"/>
          <w:lang w:val="en-US"/>
        </w:rPr>
        <w:t xml:space="preserve"> because he had been at home alone for a long time. This initiative from the support worker was very welcome. The support worker was inspired to take out the client. He did not need to do it, but he did it because he felt it would be good for the client.</w:t>
      </w:r>
      <w:r w:rsidRPr="37D5A6CE" w:rsidR="37D5A6CE">
        <w:rPr>
          <w:rFonts w:ascii="Arial" w:hAnsi="Arial" w:eastAsia="Arial" w:cs="Arial"/>
          <w:sz w:val="22"/>
          <w:szCs w:val="22"/>
          <w:lang w:val="en-US"/>
        </w:rPr>
        <w:t xml:space="preserve"> </w:t>
      </w:r>
    </w:p>
    <w:p xmlns:wp14="http://schemas.microsoft.com/office/word/2010/wordml" w:rsidP="37D5A6CE" w:rsidRDefault="00000000" w14:paraId="00000024" wp14:textId="677C7D48">
      <w:pPr>
        <w:pBdr>
          <w:top w:val="none" w:color="FF000000" w:sz="0" w:space="0"/>
          <w:left w:val="none" w:color="FF000000" w:sz="0" w:space="0"/>
          <w:bottom w:val="none" w:color="FF000000" w:sz="0" w:space="0"/>
          <w:right w:val="none" w:color="FF000000" w:sz="0" w:space="0"/>
          <w:between w:val="none" w:color="FF000000" w:sz="0" w:space="0"/>
        </w:pBdr>
        <w:shd w:val="clear" w:color="auto" w:fill="FFFFFF" w:themeFill="background1"/>
        <w:spacing w:line="360" w:lineRule="auto"/>
        <w:rPr>
          <w:rFonts w:ascii="Arial" w:hAnsi="Arial" w:eastAsia="Arial" w:cs="Arial"/>
          <w:sz w:val="22"/>
          <w:szCs w:val="22"/>
          <w:shd w:val="clear" w:fill="c6c6c6"/>
          <w:lang w:val="en-US"/>
        </w:rPr>
      </w:pPr>
      <w:r w:rsidRPr="37D5A6CE" w:rsidR="37D5A6CE">
        <w:rPr>
          <w:rFonts w:ascii="Arial" w:hAnsi="Arial" w:eastAsia="Arial" w:cs="Arial"/>
          <w:sz w:val="22"/>
          <w:szCs w:val="22"/>
          <w:lang w:val="en-US"/>
        </w:rPr>
        <w:t xml:space="preserve">I could see how important it is for supporting workers to work well with clients </w:t>
      </w:r>
      <w:r w:rsidRPr="37D5A6CE" w:rsidR="37D5A6CE">
        <w:rPr>
          <w:rFonts w:ascii="Arial" w:hAnsi="Arial" w:eastAsia="Arial" w:cs="Arial"/>
          <w:sz w:val="22"/>
          <w:szCs w:val="22"/>
          <w:lang w:val="en-US"/>
        </w:rPr>
        <w:t>because</w:t>
      </w:r>
      <w:r w:rsidRPr="37D5A6CE" w:rsidR="37D5A6CE">
        <w:rPr>
          <w:rFonts w:ascii="Arial" w:hAnsi="Arial" w:eastAsia="Arial" w:cs="Arial"/>
          <w:sz w:val="22"/>
          <w:szCs w:val="22"/>
          <w:lang w:val="en-US"/>
        </w:rPr>
        <w:t xml:space="preserve"> there are good outcomes.</w:t>
      </w:r>
      <w:r w:rsidRPr="37D5A6CE" w:rsidR="37D5A6CE">
        <w:rPr>
          <w:rFonts w:ascii="Arial" w:hAnsi="Arial" w:eastAsia="Arial" w:cs="Arial"/>
          <w:sz w:val="22"/>
          <w:szCs w:val="22"/>
          <w:lang w:val="en-US"/>
        </w:rPr>
        <w:t xml:space="preserve"> </w:t>
      </w:r>
    </w:p>
    <w:p xmlns:wp14="http://schemas.microsoft.com/office/word/2010/wordml" w:rsidP="37D5A6CE" w:rsidRDefault="00000000" w14:paraId="00000025" wp14:textId="77777777">
      <w:pPr>
        <w:pBdr>
          <w:top w:val="none" w:color="FF000000" w:sz="0" w:space="0"/>
          <w:left w:val="none" w:color="FF000000" w:sz="0" w:space="0"/>
          <w:bottom w:val="none" w:color="FF000000" w:sz="0" w:space="0"/>
          <w:right w:val="none" w:color="FF000000" w:sz="0" w:space="0"/>
          <w:between w:val="none" w:color="FF000000" w:sz="0" w:space="0"/>
        </w:pBdr>
        <w:shd w:val="clear" w:color="auto" w:fill="FFFFFF" w:themeFill="background1"/>
        <w:spacing w:line="360" w:lineRule="auto"/>
        <w:rPr>
          <w:rFonts w:ascii="Arial" w:hAnsi="Arial" w:eastAsia="Arial" w:cs="Arial"/>
          <w:sz w:val="22"/>
          <w:szCs w:val="22"/>
          <w:shd w:val="clear" w:fill="c6c6c6"/>
          <w:lang w:val="en-US"/>
        </w:rPr>
      </w:pPr>
      <w:r w:rsidRPr="37D5A6CE" w:rsidR="37D5A6CE">
        <w:rPr>
          <w:rFonts w:ascii="Arial" w:hAnsi="Arial" w:eastAsia="Arial" w:cs="Arial"/>
          <w:sz w:val="22"/>
          <w:szCs w:val="22"/>
          <w:lang w:val="en-US"/>
        </w:rPr>
        <w:t xml:space="preserve">I was also thinking about the clients and what they are going through. Also, what would happen if they did not have the support care workers.</w:t>
      </w:r>
      <w:r w:rsidRPr="37D5A6CE" w:rsidR="37D5A6CE">
        <w:rPr>
          <w:rFonts w:ascii="Arial" w:hAnsi="Arial" w:eastAsia="Arial" w:cs="Arial"/>
          <w:sz w:val="22"/>
          <w:szCs w:val="22"/>
          <w:shd w:val="clear" w:fill="c6c6c6"/>
          <w:lang w:val="en-US"/>
        </w:rPr>
        <w:t xml:space="preserve"> </w:t>
      </w:r>
    </w:p>
    <w:p xmlns:wp14="http://schemas.microsoft.com/office/word/2010/wordml" w:rsidRDefault="00000000" w14:paraId="00000026" wp14:textId="77777777">
      <w:pPr>
        <w:spacing w:line="360" w:lineRule="auto"/>
        <w:jc w:val="both"/>
        <w:rPr>
          <w:sz w:val="28"/>
          <w:szCs w:val="28"/>
        </w:rPr>
      </w:pPr>
      <w:r>
        <w:rPr>
          <w:rtl w:val="0"/>
        </w:rPr>
      </w:r>
    </w:p>
    <w:p xmlns:wp14="http://schemas.microsoft.com/office/word/2010/wordml" w:rsidRDefault="00000000" w14:paraId="00000027" wp14:textId="77777777">
      <w:pPr>
        <w:spacing w:line="360" w:lineRule="auto"/>
        <w:jc w:val="both"/>
        <w:rPr>
          <w:sz w:val="28"/>
          <w:szCs w:val="28"/>
        </w:rPr>
      </w:pPr>
      <w:r>
        <w:rPr>
          <w:rtl w:val="0"/>
        </w:rPr>
      </w:r>
    </w:p>
    <w:p xmlns:wp14="http://schemas.microsoft.com/office/word/2010/wordml" w:rsidRDefault="00000000" w14:paraId="00000028" wp14:textId="77777777">
      <w:pPr>
        <w:spacing w:line="360" w:lineRule="auto"/>
        <w:jc w:val="both"/>
        <w:rPr>
          <w:b w:val="1"/>
          <w:bCs w:val="1"/>
          <w:sz w:val="28"/>
          <w:szCs w:val="28"/>
        </w:rPr>
      </w:pPr>
      <w:r>
        <w:rPr>
          <w:rtl w:val="0"/>
        </w:rPr>
      </w:r>
    </w:p>
    <w:p xmlns:wp14="http://schemas.microsoft.com/office/word/2010/wordml" w:rsidRDefault="00000000" w14:paraId="00000029" wp14:textId="77777777">
      <w:pPr>
        <w:jc w:val="both"/>
        <w:rPr>
          <w:b w:val="1"/>
          <w:bCs w:val="1"/>
          <w:sz w:val="28"/>
          <w:szCs w:val="28"/>
        </w:rPr>
      </w:pPr>
      <w:r>
        <w:rPr>
          <w:rtl w:val="0"/>
        </w:rPr>
      </w:r>
    </w:p>
    <w:p xmlns:wp14="http://schemas.microsoft.com/office/word/2010/wordml" w:rsidRDefault="00000000" w14:paraId="0000002A" wp14:textId="77777777">
      <w:pPr>
        <w:rPr>
          <w:b w:val="1"/>
          <w:bCs w:val="1"/>
          <w:sz w:val="21"/>
          <w:szCs w:val="21"/>
        </w:rPr>
      </w:pPr>
      <w:r>
        <w:rPr>
          <w:rtl w:val="0"/>
        </w:rPr>
      </w:r>
    </w:p>
    <w:sectPr>
      <w:pgSz w:w="16838" w:h="11906" w:orient="landscape"/>
      <w:pgMar w:top="1440" w:right="1440" w:bottom="1440" w:left="1440" w:header="708" w:footer="708"/>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Quattrocento Sans">
    <w:embedRegular w:fontKey="{00000000-0000-0000-0000-000000000000}" w:subsetted="0" r:id="rId1"/>
    <w:embedBold w:fontKey="{00000000-0000-0000-0000-000000000000}" w:subsetted="0" r:id="rId2"/>
    <w:embedItalic w:fontKey="{00000000-0000-0000-0000-000000000000}" w:subsetted="0" r:id="rId3"/>
    <w:embedBoldItalic w:fontKey="{00000000-0000-0000-0000-000000000000}" w:subsetted="0" r:id="rId4"/>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5EC4D5BA"/>
  <w15:docId w15:val="{B842A983-4923-4EF9-B9A4-748034E98BEA}"/>
  <w:rsids>
    <w:rsidRoot w:val="37D5A6CE"/>
    <w:rsid w:val="37D5A6CE"/>
    <w:rsid w:val="500FDE40"/>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Quattrocento Sans" w:hAnsi="Quattrocento Sans" w:eastAsia="Quattrocento Sans" w:cs="Quattrocento Sans"/>
        <w:lang w:val="en"/>
      </w:rPr>
    </w:rPrDefault>
    <w:pPrDefault>
      <w:pPr>
        <w:spacing w:after="160" w:line="259"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after="0" w:lineRule="auto"/>
    </w:pPr>
    <w:rPr>
      <w:b w:val="1"/>
      <w:bCs w:val="1"/>
      <w:color w:val="2f5496"/>
      <w:sz w:val="32"/>
      <w:szCs w:val="32"/>
    </w:rPr>
  </w:style>
  <w:style w:type="paragraph" w:styleId="Heading2">
    <w:name w:val="heading 2"/>
    <w:basedOn w:val="Normal"/>
    <w:next w:val="Normal"/>
    <w:pPr>
      <w:keepNext w:val="1"/>
      <w:keepLines w:val="1"/>
      <w:spacing w:before="40" w:after="0" w:lineRule="auto"/>
    </w:pPr>
    <w:rPr>
      <w:color w:val="2f5496"/>
      <w:sz w:val="28"/>
      <w:szCs w:val="28"/>
    </w:rPr>
  </w:style>
  <w:style w:type="paragraph" w:styleId="Heading3">
    <w:name w:val="heading 3"/>
    <w:basedOn w:val="Normal"/>
    <w:next w:val="Normal"/>
    <w:pPr>
      <w:keepNext w:val="1"/>
      <w:keepLines w:val="1"/>
      <w:spacing w:before="40" w:after="0" w:lineRule="auto"/>
    </w:pPr>
    <w:rPr>
      <w:rFonts w:ascii="Calibri" w:hAnsi="Calibri" w:eastAsia="Calibri" w:cs="Calibri"/>
      <w:color w:val="1f3863"/>
      <w:sz w:val="24"/>
      <w:szCs w:val="24"/>
    </w:rPr>
  </w:style>
  <w:style w:type="paragraph" w:styleId="Heading4">
    <w:name w:val="heading 4"/>
    <w:basedOn w:val="Normal"/>
    <w:next w:val="Normal"/>
    <w:pPr>
      <w:keepNext w:val="1"/>
      <w:keepLines w:val="1"/>
      <w:pageBreakBefore w:val="0"/>
      <w:spacing w:before="240" w:after="40" w:lineRule="auto"/>
    </w:pPr>
    <w:rPr>
      <w:b w:val="1"/>
      <w:bCs w:val="1"/>
      <w:sz w:val="24"/>
      <w:szCs w:val="24"/>
    </w:rPr>
  </w:style>
  <w:style w:type="paragraph" w:styleId="Heading5">
    <w:name w:val="heading 5"/>
    <w:basedOn w:val="Normal"/>
    <w:next w:val="Normal"/>
    <w:pPr>
      <w:keepNext w:val="1"/>
      <w:keepLines w:val="1"/>
      <w:pageBreakBefore w:val="0"/>
      <w:spacing w:before="220" w:after="40" w:lineRule="auto"/>
    </w:pPr>
    <w:rPr>
      <w:b w:val="1"/>
      <w:bCs w:val="1"/>
      <w:sz w:val="22"/>
      <w:szCs w:val="22"/>
    </w:rPr>
  </w:style>
  <w:style w:type="paragraph" w:styleId="Heading6">
    <w:name w:val="heading 6"/>
    <w:basedOn w:val="Normal"/>
    <w:next w:val="Normal"/>
    <w:pPr>
      <w:keepNext w:val="1"/>
      <w:keepLines w:val="1"/>
      <w:pageBreakBefore w:val="0"/>
      <w:spacing w:before="200" w:after="40" w:lineRule="auto"/>
    </w:pPr>
    <w:rPr>
      <w:b w:val="1"/>
      <w:bCs w:val="1"/>
      <w:sz w:val="20"/>
      <w:szCs w:val="20"/>
    </w:rPr>
  </w:style>
  <w:style w:type="paragraph" w:styleId="Title">
    <w:name w:val="Title"/>
    <w:basedOn w:val="Normal"/>
    <w:next w:val="Normal"/>
    <w:pPr>
      <w:keepNext w:val="1"/>
      <w:keepLines w:val="1"/>
      <w:pageBreakBefore w:val="0"/>
      <w:spacing w:before="480" w:after="120" w:lineRule="auto"/>
    </w:pPr>
    <w:rPr>
      <w:b w:val="1"/>
      <w:bCs w:val="1"/>
      <w:sz w:val="72"/>
      <w:szCs w:val="72"/>
    </w:r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image" Target="media/image1.png" Id="rId7" /></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AKNV2ay+VFu4W4Bi9+Z6lsgtcg==">CgMxLjA4AHIhMWkzQ0NXSXNfajJrTFJxREw0U3JZeWtaSUQtdTNjN25a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