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73093" w14:textId="2D0165D6" w:rsidR="005A62E7" w:rsidRPr="00621532" w:rsidRDefault="004B6588" w:rsidP="00AC5D77">
      <w:pPr>
        <w:spacing w:after="156" w:line="259" w:lineRule="auto"/>
        <w:ind w:left="30" w:firstLine="0"/>
        <w:rPr>
          <w:sz w:val="20"/>
          <w:szCs w:val="20"/>
        </w:rPr>
      </w:pPr>
      <w:r w:rsidRPr="00621532">
        <w:rPr>
          <w:rFonts w:ascii="Calibri" w:eastAsia="Calibri" w:hAnsi="Calibri" w:cs="Calibri"/>
          <w:b/>
          <w:i/>
          <w:color w:val="980000"/>
          <w:sz w:val="20"/>
          <w:szCs w:val="20"/>
          <w:u w:val="single" w:color="980000"/>
        </w:rPr>
        <w:t>CONTEMPORARY MANAGEMENT APPROACHES</w:t>
      </w:r>
    </w:p>
    <w:p w14:paraId="629F59A2" w14:textId="77777777" w:rsidR="005A62E7" w:rsidRDefault="004B6588">
      <w:pPr>
        <w:spacing w:after="161" w:line="259" w:lineRule="auto"/>
        <w:ind w:left="0" w:right="750" w:firstLine="0"/>
        <w:jc w:val="center"/>
      </w:pPr>
      <w:r>
        <w:rPr>
          <w:rFonts w:ascii="Calibri" w:eastAsia="Calibri" w:hAnsi="Calibri" w:cs="Calibri"/>
          <w:color w:val="000000"/>
          <w:sz w:val="24"/>
        </w:rPr>
        <w:t xml:space="preserve"> </w:t>
      </w:r>
      <w:r>
        <w:t xml:space="preserve">  </w:t>
      </w:r>
    </w:p>
    <w:p w14:paraId="163E7AB7" w14:textId="77777777" w:rsidR="005A62E7" w:rsidRPr="00621532" w:rsidRDefault="004B6588">
      <w:pPr>
        <w:spacing w:after="316" w:line="259" w:lineRule="auto"/>
        <w:ind w:left="15" w:firstLine="0"/>
        <w:rPr>
          <w:iCs/>
        </w:rPr>
      </w:pPr>
      <w:r w:rsidRPr="00621532">
        <w:rPr>
          <w:rFonts w:ascii="Calibri" w:eastAsia="Calibri" w:hAnsi="Calibri" w:cs="Calibri"/>
          <w:b/>
          <w:iCs/>
          <w:color w:val="000000"/>
          <w:sz w:val="22"/>
          <w:u w:val="single" w:color="000000"/>
        </w:rPr>
        <w:t>Module:BMSP4002</w:t>
      </w:r>
      <w:r w:rsidRPr="00621532">
        <w:rPr>
          <w:rFonts w:ascii="Calibri" w:eastAsia="Calibri" w:hAnsi="Calibri" w:cs="Calibri"/>
          <w:b/>
          <w:iCs/>
          <w:color w:val="000000"/>
          <w:sz w:val="22"/>
        </w:rPr>
        <w:t xml:space="preserve">   </w:t>
      </w:r>
      <w:r w:rsidRPr="00621532">
        <w:rPr>
          <w:iCs/>
        </w:rPr>
        <w:t xml:space="preserve">  </w:t>
      </w:r>
    </w:p>
    <w:p w14:paraId="75F6704E" w14:textId="77777777" w:rsidR="005A62E7" w:rsidRPr="00621532" w:rsidRDefault="004B6588">
      <w:pPr>
        <w:pStyle w:val="Heading1"/>
        <w:rPr>
          <w:i w:val="0"/>
          <w:iCs/>
          <w:sz w:val="20"/>
          <w:szCs w:val="20"/>
        </w:rPr>
      </w:pPr>
      <w:r>
        <w:rPr>
          <w:b w:val="0"/>
          <w:i w:val="0"/>
          <w:u w:val="none"/>
        </w:rPr>
        <w:t xml:space="preserve"> </w:t>
      </w:r>
      <w:r w:rsidRPr="00621532">
        <w:rPr>
          <w:i w:val="0"/>
          <w:iCs/>
          <w:sz w:val="20"/>
          <w:szCs w:val="20"/>
        </w:rPr>
        <w:t>INTRODUCTION</w:t>
      </w:r>
      <w:r w:rsidRPr="00621532">
        <w:rPr>
          <w:i w:val="0"/>
          <w:iCs/>
          <w:sz w:val="20"/>
          <w:szCs w:val="20"/>
          <w:u w:val="none"/>
        </w:rPr>
        <w:t xml:space="preserve">    </w:t>
      </w:r>
    </w:p>
    <w:p w14:paraId="0A3F5886" w14:textId="77777777" w:rsidR="005A62E7" w:rsidRDefault="004B6588">
      <w:pPr>
        <w:spacing w:after="1" w:line="259" w:lineRule="auto"/>
        <w:ind w:left="15" w:firstLine="0"/>
      </w:pPr>
      <w:r>
        <w:t xml:space="preserve"> </w:t>
      </w:r>
    </w:p>
    <w:p w14:paraId="3B33CDA5" w14:textId="274BBF6E" w:rsidR="005A62E7" w:rsidRPr="00F726C7" w:rsidRDefault="004B6588">
      <w:pPr>
        <w:spacing w:after="47"/>
        <w:ind w:left="25"/>
      </w:pPr>
      <w:r w:rsidRPr="00F726C7">
        <w:rPr>
          <w:color w:val="000000"/>
        </w:rPr>
        <w:t>The purpose of this assignment</w:t>
      </w:r>
      <w:r w:rsidRPr="00F726C7">
        <w:rPr>
          <w:i/>
          <w:color w:val="000000"/>
        </w:rPr>
        <w:t xml:space="preserve"> </w:t>
      </w:r>
      <w:r w:rsidRPr="00F726C7">
        <w:t xml:space="preserve">is to illustrate and select a well-known established company and study its </w:t>
      </w:r>
      <w:r w:rsidR="00DC0BE7" w:rsidRPr="00F726C7">
        <w:t>Organi</w:t>
      </w:r>
      <w:r w:rsidR="00DC0BE7">
        <w:t>s</w:t>
      </w:r>
      <w:r w:rsidR="00DC0BE7" w:rsidRPr="00F726C7">
        <w:t>ational</w:t>
      </w:r>
      <w:r w:rsidRPr="00F726C7">
        <w:t xml:space="preserve"> functions and establish it’s management approaches.  </w:t>
      </w:r>
    </w:p>
    <w:p w14:paraId="30931BAF" w14:textId="04550F14" w:rsidR="00802422" w:rsidRPr="00A96B9A" w:rsidRDefault="004B6588" w:rsidP="00795E13">
      <w:pPr>
        <w:spacing w:after="52"/>
        <w:ind w:left="25" w:right="27"/>
        <w:rPr>
          <w:rFonts w:eastAsia="Times New Roman"/>
          <w:color w:val="0B0C0C"/>
          <w:szCs w:val="18"/>
          <w:lang w:bidi="ar-SA"/>
        </w:rPr>
      </w:pPr>
      <w:r w:rsidRPr="00F726C7">
        <w:t>The chosen business is a private limited</w:t>
      </w:r>
      <w:r w:rsidR="007C189C">
        <w:t xml:space="preserve"> company which is a</w:t>
      </w:r>
      <w:r w:rsidRPr="00F726C7">
        <w:t xml:space="preserve"> self financed company Called Morgan Marine </w:t>
      </w:r>
      <w:r w:rsidR="00EB56F0">
        <w:t xml:space="preserve">Limited, </w:t>
      </w:r>
      <w:r w:rsidR="00903A13">
        <w:t>this company</w:t>
      </w:r>
      <w:r w:rsidR="002B10FC">
        <w:t xml:space="preserve"> was </w:t>
      </w:r>
      <w:r w:rsidR="00903A13">
        <w:t xml:space="preserve"> incorporated on-13 </w:t>
      </w:r>
      <w:r w:rsidR="00467021">
        <w:t>August 1965.</w:t>
      </w:r>
    </w:p>
    <w:p w14:paraId="18154AA1" w14:textId="5641D089" w:rsidR="007F6BEF" w:rsidRPr="00797F3E" w:rsidRDefault="00802422" w:rsidP="00797F3E">
      <w:pPr>
        <w:spacing w:after="52"/>
        <w:ind w:left="30" w:right="27" w:firstLine="0"/>
      </w:pPr>
      <w:r>
        <w:rPr>
          <w:szCs w:val="18"/>
        </w:rPr>
        <w:t>I</w:t>
      </w:r>
      <w:r w:rsidR="001C2490">
        <w:t>t</w:t>
      </w:r>
      <w:r w:rsidR="004B6588" w:rsidRPr="00F726C7">
        <w:t xml:space="preserve"> is a very large successful business and has successfully grown over the years. </w:t>
      </w:r>
      <w:r w:rsidR="00797F3E">
        <w:t>“</w:t>
      </w:r>
      <w:r w:rsidR="002D79EF">
        <w:t>The Nature of this chosen business is (SIC)</w:t>
      </w:r>
      <w:r w:rsidR="00797F3E">
        <w:t>”.</w:t>
      </w:r>
    </w:p>
    <w:p w14:paraId="6DB992E1" w14:textId="36D705E9" w:rsidR="00090DEF" w:rsidRDefault="00090DEF" w:rsidP="00797F3E">
      <w:pPr>
        <w:spacing w:after="53"/>
        <w:ind w:right="1052"/>
        <w:rPr>
          <w:rFonts w:eastAsia="Times New Roman"/>
          <w:szCs w:val="18"/>
          <w:shd w:val="clear" w:color="auto" w:fill="FFFFFF"/>
          <w:lang w:bidi="ar-SA"/>
        </w:rPr>
      </w:pPr>
      <w:r>
        <w:rPr>
          <w:rFonts w:eastAsia="Times New Roman"/>
          <w:szCs w:val="18"/>
          <w:shd w:val="clear" w:color="auto" w:fill="FFFFFF"/>
          <w:lang w:bidi="ar-SA"/>
        </w:rPr>
        <w:t xml:space="preserve">The information </w:t>
      </w:r>
      <w:r w:rsidR="00D8592A">
        <w:rPr>
          <w:rFonts w:eastAsia="Times New Roman"/>
          <w:szCs w:val="18"/>
          <w:shd w:val="clear" w:color="auto" w:fill="FFFFFF"/>
          <w:lang w:bidi="ar-SA"/>
        </w:rPr>
        <w:t xml:space="preserve">obtained </w:t>
      </w:r>
      <w:r>
        <w:rPr>
          <w:rFonts w:eastAsia="Times New Roman"/>
          <w:szCs w:val="18"/>
          <w:shd w:val="clear" w:color="auto" w:fill="FFFFFF"/>
          <w:lang w:bidi="ar-SA"/>
        </w:rPr>
        <w:t>on Morgan</w:t>
      </w:r>
      <w:r w:rsidR="00D50583">
        <w:rPr>
          <w:rFonts w:eastAsia="Times New Roman"/>
          <w:szCs w:val="18"/>
          <w:shd w:val="clear" w:color="auto" w:fill="FFFFFF"/>
          <w:lang w:bidi="ar-SA"/>
        </w:rPr>
        <w:t xml:space="preserve"> GRP</w:t>
      </w:r>
      <w:r>
        <w:rPr>
          <w:rFonts w:eastAsia="Times New Roman"/>
          <w:szCs w:val="18"/>
          <w:shd w:val="clear" w:color="auto" w:fill="FFFFFF"/>
          <w:lang w:bidi="ar-SA"/>
        </w:rPr>
        <w:t>, (201</w:t>
      </w:r>
      <w:r w:rsidR="00B62500">
        <w:rPr>
          <w:rFonts w:eastAsia="Times New Roman"/>
          <w:szCs w:val="18"/>
          <w:shd w:val="clear" w:color="auto" w:fill="FFFFFF"/>
          <w:lang w:bidi="ar-SA"/>
        </w:rPr>
        <w:t>9)</w:t>
      </w:r>
      <w:r w:rsidR="00E544B9">
        <w:rPr>
          <w:rFonts w:eastAsia="Times New Roman"/>
          <w:szCs w:val="18"/>
          <w:shd w:val="clear" w:color="auto" w:fill="FFFFFF"/>
          <w:lang w:bidi="ar-SA"/>
        </w:rPr>
        <w:t xml:space="preserve"> </w:t>
      </w:r>
      <w:r w:rsidR="004210D4">
        <w:rPr>
          <w:rFonts w:eastAsia="Times New Roman"/>
          <w:szCs w:val="18"/>
          <w:shd w:val="clear" w:color="auto" w:fill="FFFFFF"/>
          <w:lang w:bidi="ar-SA"/>
        </w:rPr>
        <w:t xml:space="preserve">website includes </w:t>
      </w:r>
      <w:r w:rsidR="00980253">
        <w:rPr>
          <w:rFonts w:eastAsia="Times New Roman"/>
          <w:szCs w:val="18"/>
          <w:shd w:val="clear" w:color="auto" w:fill="FFFFFF"/>
          <w:lang w:bidi="ar-SA"/>
        </w:rPr>
        <w:t xml:space="preserve">that it’s </w:t>
      </w:r>
      <w:r w:rsidR="00E544B9">
        <w:rPr>
          <w:rFonts w:eastAsia="Times New Roman"/>
          <w:szCs w:val="18"/>
          <w:shd w:val="clear" w:color="auto" w:fill="FFFFFF"/>
          <w:lang w:bidi="ar-SA"/>
        </w:rPr>
        <w:t xml:space="preserve">organisation specializes </w:t>
      </w:r>
      <w:r w:rsidR="00756788">
        <w:rPr>
          <w:rFonts w:eastAsia="Times New Roman"/>
          <w:szCs w:val="18"/>
          <w:shd w:val="clear" w:color="auto" w:fill="FFFFFF"/>
          <w:lang w:bidi="ar-SA"/>
        </w:rPr>
        <w:t xml:space="preserve">in, glass </w:t>
      </w:r>
      <w:r w:rsidR="00D656FA">
        <w:rPr>
          <w:rFonts w:eastAsia="Times New Roman"/>
          <w:szCs w:val="18"/>
          <w:shd w:val="clear" w:color="auto" w:fill="FFFFFF"/>
          <w:lang w:bidi="ar-SA"/>
        </w:rPr>
        <w:t>reinforced</w:t>
      </w:r>
      <w:r w:rsidR="00756788">
        <w:rPr>
          <w:rFonts w:eastAsia="Times New Roman"/>
          <w:szCs w:val="18"/>
          <w:shd w:val="clear" w:color="auto" w:fill="FFFFFF"/>
          <w:lang w:bidi="ar-SA"/>
        </w:rPr>
        <w:t xml:space="preserve"> polymer composite</w:t>
      </w:r>
      <w:r w:rsidR="00D656FA">
        <w:rPr>
          <w:rFonts w:eastAsia="Times New Roman"/>
          <w:szCs w:val="18"/>
          <w:shd w:val="clear" w:color="auto" w:fill="FFFFFF"/>
          <w:lang w:bidi="ar-SA"/>
        </w:rPr>
        <w:t xml:space="preserve"> using a</w:t>
      </w:r>
      <w:r w:rsidR="007C79FF">
        <w:rPr>
          <w:rFonts w:eastAsia="Times New Roman"/>
          <w:szCs w:val="18"/>
          <w:shd w:val="clear" w:color="auto" w:fill="FFFFFF"/>
          <w:lang w:bidi="ar-SA"/>
        </w:rPr>
        <w:t xml:space="preserve"> variety of different core materials </w:t>
      </w:r>
      <w:r w:rsidR="005C75A5">
        <w:rPr>
          <w:rFonts w:eastAsia="Times New Roman"/>
          <w:szCs w:val="18"/>
          <w:shd w:val="clear" w:color="auto" w:fill="FFFFFF"/>
          <w:lang w:bidi="ar-SA"/>
        </w:rPr>
        <w:t xml:space="preserve">depending on the clients requirements for </w:t>
      </w:r>
      <w:r w:rsidR="00031D9B">
        <w:rPr>
          <w:rFonts w:eastAsia="Times New Roman"/>
          <w:szCs w:val="18"/>
          <w:shd w:val="clear" w:color="auto" w:fill="FFFFFF"/>
          <w:lang w:bidi="ar-SA"/>
        </w:rPr>
        <w:t>chosen insulation,</w:t>
      </w:r>
      <w:r w:rsidR="00046F37">
        <w:rPr>
          <w:rFonts w:eastAsia="Times New Roman"/>
          <w:szCs w:val="18"/>
          <w:shd w:val="clear" w:color="auto" w:fill="FFFFFF"/>
          <w:lang w:bidi="ar-SA"/>
        </w:rPr>
        <w:t xml:space="preserve"> </w:t>
      </w:r>
      <w:r w:rsidR="007B0B8E">
        <w:rPr>
          <w:rFonts w:eastAsia="Times New Roman"/>
          <w:szCs w:val="18"/>
          <w:shd w:val="clear" w:color="auto" w:fill="FFFFFF"/>
          <w:lang w:bidi="ar-SA"/>
        </w:rPr>
        <w:t>fire rating, security ratings and attention form.</w:t>
      </w:r>
    </w:p>
    <w:p w14:paraId="2A04DFE1" w14:textId="0935E81A" w:rsidR="001B3D91" w:rsidRDefault="0091137D" w:rsidP="007B0B8E">
      <w:pPr>
        <w:spacing w:after="53"/>
        <w:ind w:right="1052"/>
        <w:rPr>
          <w:rFonts w:eastAsia="Times New Roman"/>
          <w:szCs w:val="18"/>
          <w:shd w:val="clear" w:color="auto" w:fill="FFFFFF"/>
          <w:lang w:bidi="ar-SA"/>
        </w:rPr>
      </w:pPr>
      <w:r>
        <w:rPr>
          <w:rFonts w:eastAsia="Times New Roman"/>
          <w:szCs w:val="18"/>
          <w:shd w:val="clear" w:color="auto" w:fill="FFFFFF"/>
          <w:lang w:bidi="ar-SA"/>
        </w:rPr>
        <w:t>Structural reinforcement is included as required due to enclosure size and specific</w:t>
      </w:r>
      <w:r w:rsidR="003020E9">
        <w:rPr>
          <w:rFonts w:eastAsia="Times New Roman"/>
          <w:szCs w:val="18"/>
          <w:shd w:val="clear" w:color="auto" w:fill="FFFFFF"/>
          <w:lang w:bidi="ar-SA"/>
        </w:rPr>
        <w:t xml:space="preserve"> allocated</w:t>
      </w:r>
      <w:r>
        <w:rPr>
          <w:rFonts w:eastAsia="Times New Roman"/>
          <w:szCs w:val="18"/>
          <w:shd w:val="clear" w:color="auto" w:fill="FFFFFF"/>
          <w:lang w:bidi="ar-SA"/>
        </w:rPr>
        <w:t xml:space="preserve"> location</w:t>
      </w:r>
      <w:r w:rsidR="00AF1C5E">
        <w:rPr>
          <w:rFonts w:eastAsia="Times New Roman"/>
          <w:szCs w:val="18"/>
          <w:shd w:val="clear" w:color="auto" w:fill="FFFFFF"/>
          <w:lang w:bidi="ar-SA"/>
        </w:rPr>
        <w:t xml:space="preserve"> of </w:t>
      </w:r>
      <w:r w:rsidR="003020E9">
        <w:rPr>
          <w:rFonts w:eastAsia="Times New Roman"/>
          <w:szCs w:val="18"/>
          <w:shd w:val="clear" w:color="auto" w:fill="FFFFFF"/>
          <w:lang w:bidi="ar-SA"/>
        </w:rPr>
        <w:t>its</w:t>
      </w:r>
      <w:r w:rsidR="00783083">
        <w:rPr>
          <w:rFonts w:eastAsia="Times New Roman"/>
          <w:szCs w:val="18"/>
          <w:shd w:val="clear" w:color="auto" w:fill="FFFFFF"/>
          <w:lang w:bidi="ar-SA"/>
        </w:rPr>
        <w:t xml:space="preserve"> installation. The </w:t>
      </w:r>
      <w:r>
        <w:rPr>
          <w:rFonts w:eastAsia="Times New Roman"/>
          <w:szCs w:val="18"/>
          <w:shd w:val="clear" w:color="auto" w:fill="FFFFFF"/>
          <w:lang w:bidi="ar-SA"/>
        </w:rPr>
        <w:t>Housings are designed with a life expectancy in excess of</w:t>
      </w:r>
      <w:r w:rsidR="006747A1">
        <w:rPr>
          <w:rFonts w:eastAsia="Times New Roman"/>
          <w:szCs w:val="18"/>
          <w:shd w:val="clear" w:color="auto" w:fill="FFFFFF"/>
          <w:lang w:bidi="ar-SA"/>
        </w:rPr>
        <w:t xml:space="preserve"> a</w:t>
      </w:r>
      <w:r>
        <w:rPr>
          <w:rFonts w:eastAsia="Times New Roman"/>
          <w:szCs w:val="18"/>
          <w:shd w:val="clear" w:color="auto" w:fill="FFFFFF"/>
          <w:lang w:bidi="ar-SA"/>
        </w:rPr>
        <w:t xml:space="preserve"> 30 years</w:t>
      </w:r>
      <w:r w:rsidR="00DA74E4">
        <w:rPr>
          <w:rFonts w:eastAsia="Times New Roman"/>
          <w:szCs w:val="18"/>
          <w:shd w:val="clear" w:color="auto" w:fill="FFFFFF"/>
          <w:lang w:bidi="ar-SA"/>
        </w:rPr>
        <w:t xml:space="preserve"> guarantee</w:t>
      </w:r>
      <w:r w:rsidR="006747A1">
        <w:rPr>
          <w:rFonts w:eastAsia="Times New Roman"/>
          <w:szCs w:val="18"/>
          <w:shd w:val="clear" w:color="auto" w:fill="FFFFFF"/>
          <w:lang w:bidi="ar-SA"/>
        </w:rPr>
        <w:t>.</w:t>
      </w:r>
    </w:p>
    <w:p w14:paraId="34DCCE3F" w14:textId="483E1ED6" w:rsidR="0087162C" w:rsidRPr="00F726C7" w:rsidRDefault="0087162C" w:rsidP="00A35234">
      <w:pPr>
        <w:spacing w:after="6" w:line="248" w:lineRule="auto"/>
        <w:ind w:left="10" w:right="1105"/>
      </w:pPr>
      <w:r w:rsidRPr="00F726C7">
        <w:rPr>
          <w:color w:val="000000"/>
        </w:rPr>
        <w:t>The company is managed by a team of experienced professionals and has full in house sales, engineering and design support</w:t>
      </w:r>
      <w:r w:rsidR="00DD5D13">
        <w:rPr>
          <w:color w:val="000000"/>
        </w:rPr>
        <w:t xml:space="preserve"> of experts</w:t>
      </w:r>
      <w:r w:rsidRPr="00F726C7">
        <w:rPr>
          <w:color w:val="000000"/>
        </w:rPr>
        <w:t xml:space="preserve">. </w:t>
      </w:r>
      <w:r w:rsidRPr="00F726C7">
        <w:t xml:space="preserve">  </w:t>
      </w:r>
    </w:p>
    <w:p w14:paraId="15E1224D" w14:textId="1D18A4F7" w:rsidR="0087162C" w:rsidRPr="00F726C7" w:rsidRDefault="0087162C" w:rsidP="00A35234">
      <w:pPr>
        <w:spacing w:after="27"/>
        <w:ind w:left="25" w:right="1052"/>
      </w:pPr>
      <w:r w:rsidRPr="00F726C7">
        <w:t>Morgan Marine is already a key employer in South West Wales, employing more than 170 people at this site and 245 across the wider Group, and this extension will enable us to accommodate additional sales and engineering staff – four in year one and a further four in year two. We are pleased to be able to offer additional, quality employment thanks to this expansion.</w:t>
      </w:r>
    </w:p>
    <w:p w14:paraId="4A077AB8" w14:textId="77777777" w:rsidR="006B09F3" w:rsidRPr="00F726C7" w:rsidRDefault="006B09F3" w:rsidP="00A35234">
      <w:pPr>
        <w:ind w:left="30" w:right="1052" w:firstLine="0"/>
      </w:pPr>
      <w:r w:rsidRPr="00F726C7">
        <w:t xml:space="preserve">Morgan Marine operates permanent experienced installation teams for on-site assembly, bolt downs and electrical installations.   </w:t>
      </w:r>
    </w:p>
    <w:p w14:paraId="1BFBC907" w14:textId="77777777" w:rsidR="006B09F3" w:rsidRPr="00F726C7" w:rsidRDefault="006B09F3" w:rsidP="001B7A92">
      <w:pPr>
        <w:ind w:left="30" w:right="1052" w:firstLine="0"/>
      </w:pPr>
      <w:r w:rsidRPr="00F726C7">
        <w:t xml:space="preserve">All site crews are fully trained and accredited with the latest qualifications to suit all industries, and can fit your GRP and Steel solutions on-site to a professional quality standard.   </w:t>
      </w:r>
    </w:p>
    <w:p w14:paraId="35AE689A" w14:textId="015824AC" w:rsidR="005A62E7" w:rsidRDefault="006B09F3" w:rsidP="00047F8C">
      <w:pPr>
        <w:spacing w:after="67" w:line="248" w:lineRule="auto"/>
        <w:ind w:left="10" w:right="1105"/>
      </w:pPr>
      <w:r w:rsidRPr="00F726C7">
        <w:rPr>
          <w:color w:val="000000"/>
        </w:rPr>
        <w:t>The Company was quickly established for itself as the market leader in providing innovative quality products at competitive prices and as such has become the most respected company associated with the design and manufacture of GRP and Steel Housings.</w:t>
      </w:r>
    </w:p>
    <w:p w14:paraId="4B32E78B" w14:textId="77777777" w:rsidR="00E72373" w:rsidRDefault="00E72373">
      <w:pPr>
        <w:spacing w:after="53"/>
        <w:ind w:left="25" w:right="1052"/>
      </w:pPr>
    </w:p>
    <w:p w14:paraId="598097F9" w14:textId="516FDB26" w:rsidR="003A6780" w:rsidRDefault="008E0BDB" w:rsidP="001B7A92">
      <w:pPr>
        <w:spacing w:after="53"/>
        <w:ind w:right="1052"/>
        <w:rPr>
          <w:b/>
          <w:bCs/>
          <w:u w:val="single"/>
        </w:rPr>
      </w:pPr>
      <w:r>
        <w:rPr>
          <w:b/>
          <w:bCs/>
          <w:u w:val="single"/>
        </w:rPr>
        <w:t>Or</w:t>
      </w:r>
      <w:r w:rsidR="009A39AA">
        <w:rPr>
          <w:b/>
          <w:bCs/>
          <w:u w:val="single"/>
        </w:rPr>
        <w:t>gani</w:t>
      </w:r>
      <w:r w:rsidR="00386E70">
        <w:rPr>
          <w:b/>
          <w:bCs/>
          <w:u w:val="single"/>
        </w:rPr>
        <w:t>s</w:t>
      </w:r>
      <w:r w:rsidR="009A39AA">
        <w:rPr>
          <w:b/>
          <w:bCs/>
          <w:u w:val="single"/>
        </w:rPr>
        <w:t>ation</w:t>
      </w:r>
      <w:r w:rsidR="00386E70">
        <w:rPr>
          <w:b/>
          <w:bCs/>
          <w:u w:val="single"/>
        </w:rPr>
        <w:t xml:space="preserve"> and</w:t>
      </w:r>
      <w:r w:rsidR="009A39AA">
        <w:rPr>
          <w:b/>
          <w:bCs/>
          <w:u w:val="single"/>
        </w:rPr>
        <w:t xml:space="preserve"> </w:t>
      </w:r>
      <w:r w:rsidR="00E72373">
        <w:rPr>
          <w:b/>
          <w:bCs/>
          <w:u w:val="single"/>
        </w:rPr>
        <w:t>management</w:t>
      </w:r>
    </w:p>
    <w:p w14:paraId="618EE6C8" w14:textId="0CD0EB7F" w:rsidR="00B939A1" w:rsidRDefault="00B939A1" w:rsidP="000B2D2C">
      <w:pPr>
        <w:spacing w:after="53"/>
        <w:ind w:left="0" w:right="1052" w:firstLine="0"/>
        <w:rPr>
          <w:b/>
          <w:bCs/>
          <w:u w:val="single"/>
        </w:rPr>
      </w:pPr>
    </w:p>
    <w:p w14:paraId="676DF521" w14:textId="3D6741F2" w:rsidR="008D72B6" w:rsidRPr="006645E3" w:rsidRDefault="00940E4F" w:rsidP="001C4004">
      <w:pPr>
        <w:spacing w:after="173" w:line="257" w:lineRule="auto"/>
        <w:ind w:left="0" w:right="1017" w:firstLine="0"/>
      </w:pPr>
      <w:r>
        <w:rPr>
          <w:color w:val="000000"/>
        </w:rPr>
        <w:t>According to Foyal</w:t>
      </w:r>
      <w:r w:rsidR="00B70369">
        <w:rPr>
          <w:color w:val="000000"/>
        </w:rPr>
        <w:t xml:space="preserve">, </w:t>
      </w:r>
      <w:r>
        <w:rPr>
          <w:color w:val="000000"/>
        </w:rPr>
        <w:t xml:space="preserve">(2016) </w:t>
      </w:r>
      <w:r w:rsidR="000B2D2C" w:rsidRPr="00F726C7">
        <w:rPr>
          <w:color w:val="000000"/>
        </w:rPr>
        <w:t>Organi</w:t>
      </w:r>
      <w:r w:rsidR="000B2D2C">
        <w:rPr>
          <w:color w:val="000000"/>
        </w:rPr>
        <w:t>s</w:t>
      </w:r>
      <w:r w:rsidR="000B2D2C" w:rsidRPr="00F726C7">
        <w:rPr>
          <w:color w:val="000000"/>
        </w:rPr>
        <w:t>ation management helps to extract the best out of each employee so that they accomplish the tasks within the given time frame</w:t>
      </w:r>
      <w:r w:rsidR="003B3DC5">
        <w:rPr>
          <w:color w:val="000000"/>
        </w:rPr>
        <w:t xml:space="preserve">, giving the organisation a great </w:t>
      </w:r>
      <w:r w:rsidR="001B7F26">
        <w:rPr>
          <w:color w:val="000000"/>
        </w:rPr>
        <w:t xml:space="preserve">structured work force. </w:t>
      </w:r>
      <w:r w:rsidR="000B2D2C" w:rsidRPr="00F726C7">
        <w:rPr>
          <w:color w:val="000000"/>
        </w:rPr>
        <w:t>Organi</w:t>
      </w:r>
      <w:r w:rsidR="000B2D2C">
        <w:rPr>
          <w:color w:val="000000"/>
        </w:rPr>
        <w:t>s</w:t>
      </w:r>
      <w:r w:rsidR="000B2D2C" w:rsidRPr="00F726C7">
        <w:rPr>
          <w:color w:val="000000"/>
        </w:rPr>
        <w:t>ation management binds the employees together and gives them a sense of loyalty towards the organi</w:t>
      </w:r>
      <w:r w:rsidR="000B2D2C">
        <w:rPr>
          <w:color w:val="000000"/>
        </w:rPr>
        <w:t>s</w:t>
      </w:r>
      <w:r w:rsidR="000B2D2C" w:rsidRPr="00F726C7">
        <w:rPr>
          <w:color w:val="000000"/>
        </w:rPr>
        <w:t>ation</w:t>
      </w:r>
      <w:r w:rsidR="00C63617">
        <w:rPr>
          <w:color w:val="000000"/>
        </w:rPr>
        <w:t xml:space="preserve">, building good friendships and relationships with their </w:t>
      </w:r>
      <w:r w:rsidR="00F27EBD">
        <w:rPr>
          <w:color w:val="000000"/>
        </w:rPr>
        <w:t>employee’s</w:t>
      </w:r>
      <w:r w:rsidR="00C63617">
        <w:rPr>
          <w:color w:val="000000"/>
        </w:rPr>
        <w:t>.</w:t>
      </w:r>
      <w:r w:rsidR="000B2D2C" w:rsidRPr="00F726C7">
        <w:t xml:space="preserve"> </w:t>
      </w:r>
      <w:r w:rsidR="000B2D2C">
        <w:t>According to</w:t>
      </w:r>
      <w:r w:rsidR="00587442">
        <w:t xml:space="preserve"> </w:t>
      </w:r>
      <w:r w:rsidR="000B2D2C">
        <w:t>Fayol</w:t>
      </w:r>
      <w:bookmarkStart w:id="0" w:name="_GoBack"/>
      <w:bookmarkEnd w:id="0"/>
      <w:r w:rsidR="00F27EBD">
        <w:t xml:space="preserve">, </w:t>
      </w:r>
      <w:r w:rsidR="00587442">
        <w:t>(2016)</w:t>
      </w:r>
      <w:r w:rsidR="000B2D2C">
        <w:t>, management operates through five basic functions: planning, organising, coordination, commanding and controlling.</w:t>
      </w:r>
      <w:r w:rsidR="00A07EAF">
        <w:t xml:space="preserve"> </w:t>
      </w:r>
    </w:p>
    <w:p w14:paraId="78DCC10B" w14:textId="6C18DD2D" w:rsidR="00DB07CA" w:rsidRDefault="00E56319" w:rsidP="00BD5E59">
      <w:pPr>
        <w:spacing w:after="67" w:line="248" w:lineRule="auto"/>
        <w:ind w:left="0" w:right="1105" w:firstLine="0"/>
      </w:pPr>
      <w:r>
        <w:rPr>
          <w:color w:val="000000"/>
        </w:rPr>
        <w:t>Evidence gathered f</w:t>
      </w:r>
      <w:r w:rsidR="0022114C">
        <w:rPr>
          <w:color w:val="000000"/>
        </w:rPr>
        <w:t>r</w:t>
      </w:r>
      <w:r w:rsidR="00A916B8">
        <w:rPr>
          <w:color w:val="000000"/>
        </w:rPr>
        <w:t xml:space="preserve">om </w:t>
      </w:r>
      <w:r w:rsidR="0022114C">
        <w:rPr>
          <w:color w:val="000000"/>
        </w:rPr>
        <w:t xml:space="preserve">the </w:t>
      </w:r>
      <w:r w:rsidR="00775E33">
        <w:rPr>
          <w:color w:val="000000"/>
        </w:rPr>
        <w:t xml:space="preserve">chosen </w:t>
      </w:r>
      <w:r w:rsidR="00A3548A">
        <w:rPr>
          <w:color w:val="000000"/>
        </w:rPr>
        <w:t xml:space="preserve">business organisation </w:t>
      </w:r>
      <w:r w:rsidR="006838FE">
        <w:rPr>
          <w:color w:val="000000"/>
        </w:rPr>
        <w:t>Morgan</w:t>
      </w:r>
      <w:r w:rsidR="00775E33">
        <w:rPr>
          <w:color w:val="000000"/>
        </w:rPr>
        <w:t xml:space="preserve"> marine ltd </w:t>
      </w:r>
      <w:r w:rsidR="00A3548A">
        <w:rPr>
          <w:color w:val="000000"/>
        </w:rPr>
        <w:t xml:space="preserve"> </w:t>
      </w:r>
      <w:r w:rsidR="006645E3">
        <w:rPr>
          <w:color w:val="000000"/>
        </w:rPr>
        <w:t xml:space="preserve">Stated on </w:t>
      </w:r>
      <w:r w:rsidR="00C55D61">
        <w:rPr>
          <w:color w:val="000000"/>
        </w:rPr>
        <w:t xml:space="preserve">Morgan GRP, (2017) </w:t>
      </w:r>
      <w:r w:rsidR="0034282E">
        <w:rPr>
          <w:color w:val="000000"/>
        </w:rPr>
        <w:t>“</w:t>
      </w:r>
      <w:r w:rsidR="00A645E9" w:rsidRPr="00F726C7">
        <w:rPr>
          <w:color w:val="000000"/>
        </w:rPr>
        <w:t>Morgan Marines</w:t>
      </w:r>
      <w:r w:rsidR="00343137">
        <w:rPr>
          <w:color w:val="000000"/>
        </w:rPr>
        <w:t xml:space="preserve"> </w:t>
      </w:r>
      <w:r w:rsidR="00A645E9" w:rsidRPr="00F726C7">
        <w:rPr>
          <w:color w:val="000000"/>
        </w:rPr>
        <w:t>General managements Responsibilities Include</w:t>
      </w:r>
      <w:r w:rsidR="0034282E">
        <w:rPr>
          <w:color w:val="000000"/>
        </w:rPr>
        <w:t>”</w:t>
      </w:r>
      <w:r w:rsidR="00A645E9" w:rsidRPr="00F726C7">
        <w:rPr>
          <w:color w:val="000000"/>
        </w:rPr>
        <w:t xml:space="preserve">: </w:t>
      </w:r>
      <w:r w:rsidR="009C2570">
        <w:rPr>
          <w:color w:val="000000"/>
        </w:rPr>
        <w:t xml:space="preserve">To raise and resolve any internal </w:t>
      </w:r>
      <w:r w:rsidR="00B636F8">
        <w:rPr>
          <w:color w:val="000000"/>
        </w:rPr>
        <w:t xml:space="preserve">queries with the </w:t>
      </w:r>
      <w:r w:rsidR="00925356">
        <w:rPr>
          <w:color w:val="000000"/>
        </w:rPr>
        <w:t>relevant organisation departments.</w:t>
      </w:r>
      <w:r w:rsidR="00925356">
        <w:t xml:space="preserve"> To continually strive to improve </w:t>
      </w:r>
      <w:r w:rsidR="001B70AC">
        <w:t xml:space="preserve">all the departments process within the organisation work place. </w:t>
      </w:r>
      <w:r w:rsidR="0021178F">
        <w:t xml:space="preserve">They advise and promote all actions even concerning health and safety as companies </w:t>
      </w:r>
      <w:r w:rsidR="00466269">
        <w:t>policies and companies regulations.</w:t>
      </w:r>
      <w:r w:rsidR="00BD5E59">
        <w:t xml:space="preserve"> </w:t>
      </w:r>
    </w:p>
    <w:p w14:paraId="310FC717" w14:textId="02A1162F" w:rsidR="00A645E9" w:rsidRPr="00F726C7" w:rsidRDefault="00BD5E59" w:rsidP="00BD5E59">
      <w:pPr>
        <w:spacing w:after="67" w:line="248" w:lineRule="auto"/>
        <w:ind w:left="0" w:right="1105" w:firstLine="0"/>
      </w:pPr>
      <w:r>
        <w:t xml:space="preserve">All </w:t>
      </w:r>
      <w:r w:rsidR="005A3C7D">
        <w:t>employee’s</w:t>
      </w:r>
      <w:r w:rsidR="005A3C7D">
        <w:rPr>
          <w:color w:val="000000"/>
        </w:rPr>
        <w:t xml:space="preserve"> and managers employed </w:t>
      </w:r>
      <w:r w:rsidR="001A2AE2">
        <w:rPr>
          <w:color w:val="000000"/>
        </w:rPr>
        <w:t xml:space="preserve">by Morgan marine ltd must </w:t>
      </w:r>
      <w:r w:rsidR="00A645E9" w:rsidRPr="00F726C7">
        <w:rPr>
          <w:color w:val="000000"/>
        </w:rPr>
        <w:t>Abide by Morgan marines rules, regulations a</w:t>
      </w:r>
      <w:r w:rsidR="00C36395">
        <w:rPr>
          <w:color w:val="000000"/>
        </w:rPr>
        <w:t>n</w:t>
      </w:r>
      <w:r w:rsidR="00A645E9" w:rsidRPr="00F726C7">
        <w:rPr>
          <w:color w:val="000000"/>
        </w:rPr>
        <w:t>d policies.</w:t>
      </w:r>
    </w:p>
    <w:p w14:paraId="7BDEBDDF" w14:textId="57662321" w:rsidR="00A5497B" w:rsidRPr="002113E5" w:rsidRDefault="00A645E9" w:rsidP="007A3796">
      <w:pPr>
        <w:spacing w:after="67" w:line="248" w:lineRule="auto"/>
        <w:ind w:left="10" w:right="1105"/>
      </w:pPr>
      <w:r w:rsidRPr="00F726C7">
        <w:rPr>
          <w:color w:val="000000"/>
        </w:rPr>
        <w:t>Provide other personnel with assistance on specialized knowledge and expertise</w:t>
      </w:r>
      <w:r w:rsidR="00FF10F2">
        <w:rPr>
          <w:color w:val="000000"/>
        </w:rPr>
        <w:t xml:space="preserve"> </w:t>
      </w:r>
      <w:r w:rsidR="003A00D0">
        <w:rPr>
          <w:color w:val="000000"/>
        </w:rPr>
        <w:t xml:space="preserve">to carry out other reasonable duties commensurate with </w:t>
      </w:r>
      <w:r w:rsidR="00E82C3D">
        <w:rPr>
          <w:color w:val="000000"/>
        </w:rPr>
        <w:t>your qualifications and experience as instructed by your manager.</w:t>
      </w:r>
      <w:r w:rsidR="002113E5">
        <w:t xml:space="preserve"> </w:t>
      </w:r>
    </w:p>
    <w:p w14:paraId="4BEDD299" w14:textId="05F4AF8B" w:rsidR="0089435A" w:rsidRPr="00E82AD3" w:rsidRDefault="00714D3D" w:rsidP="00E82AD3">
      <w:pPr>
        <w:spacing w:after="67" w:line="248" w:lineRule="auto"/>
        <w:ind w:left="10" w:right="1105"/>
        <w:rPr>
          <w:rStyle w:val="e24kjd"/>
          <w:rFonts w:eastAsia="Times New Roman"/>
          <w:color w:val="000000" w:themeColor="text1"/>
          <w:szCs w:val="18"/>
          <w:shd w:val="clear" w:color="auto" w:fill="FFFFFF"/>
          <w:lang w:bidi="ar-SA"/>
        </w:rPr>
      </w:pPr>
      <w:r>
        <w:rPr>
          <w:color w:val="000000"/>
        </w:rPr>
        <w:t>According to the author</w:t>
      </w:r>
      <w:r w:rsidR="006D3FC2" w:rsidRPr="002C49B4">
        <w:rPr>
          <w:rFonts w:eastAsia="Times New Roman"/>
          <w:color w:val="000000" w:themeColor="text1"/>
          <w:szCs w:val="18"/>
          <w:shd w:val="clear" w:color="auto" w:fill="FFFFFF"/>
          <w:lang w:bidi="ar-SA"/>
        </w:rPr>
        <w:t xml:space="preserve"> Mullins</w:t>
      </w:r>
      <w:r w:rsidR="00133632">
        <w:rPr>
          <w:rFonts w:eastAsia="Times New Roman"/>
          <w:color w:val="000000" w:themeColor="text1"/>
          <w:szCs w:val="18"/>
          <w:shd w:val="clear" w:color="auto" w:fill="FFFFFF"/>
          <w:lang w:bidi="ar-SA"/>
        </w:rPr>
        <w:t>,</w:t>
      </w:r>
      <w:r w:rsidR="006D3FC2" w:rsidRPr="002C49B4">
        <w:rPr>
          <w:rFonts w:eastAsia="Times New Roman"/>
          <w:color w:val="000000" w:themeColor="text1"/>
          <w:szCs w:val="18"/>
          <w:shd w:val="clear" w:color="auto" w:fill="FFFFFF"/>
          <w:lang w:bidi="ar-SA"/>
        </w:rPr>
        <w:t xml:space="preserve"> (201</w:t>
      </w:r>
      <w:r w:rsidR="00D84CF1">
        <w:rPr>
          <w:rFonts w:eastAsia="Times New Roman"/>
          <w:color w:val="000000" w:themeColor="text1"/>
          <w:szCs w:val="18"/>
          <w:shd w:val="clear" w:color="auto" w:fill="FFFFFF"/>
          <w:lang w:bidi="ar-SA"/>
        </w:rPr>
        <w:t>6</w:t>
      </w:r>
      <w:r w:rsidR="006D3FC2" w:rsidRPr="002C49B4">
        <w:rPr>
          <w:rFonts w:eastAsia="Times New Roman"/>
          <w:color w:val="000000" w:themeColor="text1"/>
          <w:szCs w:val="18"/>
          <w:shd w:val="clear" w:color="auto" w:fill="FFFFFF"/>
          <w:lang w:bidi="ar-SA"/>
        </w:rPr>
        <w:t>)</w:t>
      </w:r>
      <w:r w:rsidR="00CD2B5C">
        <w:rPr>
          <w:rFonts w:eastAsia="Times New Roman"/>
          <w:color w:val="000000" w:themeColor="text1"/>
          <w:szCs w:val="18"/>
          <w:shd w:val="clear" w:color="auto" w:fill="FFFFFF"/>
          <w:lang w:bidi="ar-SA"/>
        </w:rPr>
        <w:t xml:space="preserve"> Management theory </w:t>
      </w:r>
      <w:r w:rsidR="00BA2530">
        <w:rPr>
          <w:rFonts w:eastAsia="Times New Roman"/>
          <w:color w:val="000000" w:themeColor="text1"/>
          <w:szCs w:val="18"/>
          <w:shd w:val="clear" w:color="auto" w:fill="FFFFFF"/>
          <w:lang w:bidi="ar-SA"/>
        </w:rPr>
        <w:t xml:space="preserve">is important to an organization as an understanding </w:t>
      </w:r>
      <w:r w:rsidR="00AC3F0C">
        <w:rPr>
          <w:rFonts w:eastAsia="Times New Roman"/>
          <w:color w:val="000000" w:themeColor="text1"/>
          <w:szCs w:val="18"/>
          <w:shd w:val="clear" w:color="auto" w:fill="FFFFFF"/>
          <w:lang w:bidi="ar-SA"/>
        </w:rPr>
        <w:t xml:space="preserve">all organisation </w:t>
      </w:r>
      <w:r w:rsidR="00375157">
        <w:rPr>
          <w:rFonts w:eastAsia="Times New Roman"/>
          <w:color w:val="000000" w:themeColor="text1"/>
          <w:szCs w:val="18"/>
          <w:shd w:val="clear" w:color="auto" w:fill="FFFFFF"/>
          <w:lang w:bidi="ar-SA"/>
        </w:rPr>
        <w:t>functions</w:t>
      </w:r>
      <w:r w:rsidR="00AC5D57">
        <w:rPr>
          <w:rFonts w:eastAsia="Times New Roman"/>
          <w:color w:val="000000" w:themeColor="text1"/>
          <w:szCs w:val="18"/>
          <w:shd w:val="clear" w:color="auto" w:fill="FFFFFF"/>
          <w:lang w:bidi="ar-SA"/>
        </w:rPr>
        <w:t xml:space="preserve"> important to</w:t>
      </w:r>
      <w:r w:rsidR="000C3385">
        <w:rPr>
          <w:rFonts w:eastAsia="Times New Roman"/>
          <w:color w:val="000000" w:themeColor="text1"/>
          <w:szCs w:val="18"/>
          <w:shd w:val="clear" w:color="auto" w:fill="FFFFFF"/>
          <w:lang w:bidi="ar-SA"/>
        </w:rPr>
        <w:t xml:space="preserve"> the</w:t>
      </w:r>
      <w:r w:rsidR="00AC5D57">
        <w:rPr>
          <w:rFonts w:eastAsia="Times New Roman"/>
          <w:color w:val="000000" w:themeColor="text1"/>
          <w:szCs w:val="18"/>
          <w:shd w:val="clear" w:color="auto" w:fill="FFFFFF"/>
          <w:lang w:bidi="ar-SA"/>
        </w:rPr>
        <w:t xml:space="preserve"> </w:t>
      </w:r>
      <w:r w:rsidR="000C3385">
        <w:rPr>
          <w:rFonts w:eastAsia="Times New Roman"/>
          <w:color w:val="000000" w:themeColor="text1"/>
          <w:szCs w:val="18"/>
          <w:shd w:val="clear" w:color="auto" w:fill="FFFFFF"/>
          <w:lang w:bidi="ar-SA"/>
        </w:rPr>
        <w:t>organisation platform.</w:t>
      </w:r>
      <w:r w:rsidR="00E82AD3">
        <w:rPr>
          <w:rFonts w:eastAsia="Times New Roman"/>
          <w:color w:val="000000" w:themeColor="text1"/>
          <w:szCs w:val="18"/>
          <w:shd w:val="clear" w:color="auto" w:fill="FFFFFF"/>
          <w:lang w:bidi="ar-SA"/>
        </w:rPr>
        <w:t xml:space="preserve"> In </w:t>
      </w:r>
      <w:r w:rsidR="00846D26">
        <w:rPr>
          <w:rStyle w:val="e24kjd"/>
          <w:rFonts w:eastAsia="Times New Roman"/>
          <w:color w:val="3C4043"/>
          <w:szCs w:val="18"/>
          <w:shd w:val="clear" w:color="auto" w:fill="FFFFFF"/>
          <w:lang w:bidi="ar-SA"/>
        </w:rPr>
        <w:t>Management</w:t>
      </w:r>
      <w:r w:rsidR="00852D60" w:rsidRPr="00BF4092">
        <w:rPr>
          <w:rStyle w:val="e24kjd"/>
          <w:rFonts w:eastAsia="Times New Roman"/>
          <w:color w:val="3C4043"/>
          <w:szCs w:val="18"/>
          <w:shd w:val="clear" w:color="auto" w:fill="FFFFFF"/>
          <w:lang w:bidi="ar-SA"/>
        </w:rPr>
        <w:t> and </w:t>
      </w:r>
      <w:r w:rsidR="00852D60" w:rsidRPr="00A57014">
        <w:rPr>
          <w:rStyle w:val="e24kjd"/>
          <w:rFonts w:eastAsia="Times New Roman"/>
          <w:color w:val="3C4043"/>
          <w:szCs w:val="18"/>
          <w:shd w:val="clear" w:color="auto" w:fill="FFFFFF"/>
          <w:lang w:bidi="ar-SA"/>
        </w:rPr>
        <w:t>Organi</w:t>
      </w:r>
      <w:r w:rsidR="006A6A48">
        <w:rPr>
          <w:rStyle w:val="e24kjd"/>
          <w:rFonts w:eastAsia="Times New Roman"/>
          <w:color w:val="3C4043"/>
          <w:szCs w:val="18"/>
          <w:shd w:val="clear" w:color="auto" w:fill="FFFFFF"/>
          <w:lang w:bidi="ar-SA"/>
        </w:rPr>
        <w:t>s</w:t>
      </w:r>
      <w:r w:rsidR="00852D60" w:rsidRPr="00A57014">
        <w:rPr>
          <w:rStyle w:val="e24kjd"/>
          <w:rFonts w:eastAsia="Times New Roman"/>
          <w:color w:val="3C4043"/>
          <w:szCs w:val="18"/>
          <w:shd w:val="clear" w:color="auto" w:fill="FFFFFF"/>
          <w:lang w:bidi="ar-SA"/>
        </w:rPr>
        <w:t xml:space="preserve">ational </w:t>
      </w:r>
      <w:r w:rsidR="00AC5704">
        <w:rPr>
          <w:rStyle w:val="e24kjd"/>
          <w:rFonts w:eastAsia="Times New Roman"/>
          <w:color w:val="3C4043"/>
          <w:szCs w:val="18"/>
          <w:shd w:val="clear" w:color="auto" w:fill="FFFFFF"/>
          <w:lang w:bidi="ar-SA"/>
        </w:rPr>
        <w:t xml:space="preserve">Perspectives </w:t>
      </w:r>
      <w:r w:rsidR="007D3AF8">
        <w:rPr>
          <w:rStyle w:val="e24kjd"/>
          <w:rFonts w:eastAsia="Times New Roman"/>
          <w:color w:val="3C4043"/>
          <w:szCs w:val="18"/>
          <w:shd w:val="clear" w:color="auto" w:fill="FFFFFF"/>
          <w:lang w:bidi="ar-SA"/>
        </w:rPr>
        <w:t>there is five common approaches, functional, divisional, matrix, team and networking which help managers determine departmental groupings for each</w:t>
      </w:r>
      <w:r w:rsidR="00E01A63">
        <w:rPr>
          <w:rStyle w:val="e24kjd"/>
          <w:rFonts w:eastAsia="Times New Roman"/>
          <w:color w:val="3C4043"/>
          <w:szCs w:val="18"/>
          <w:shd w:val="clear" w:color="auto" w:fill="FFFFFF"/>
          <w:lang w:bidi="ar-SA"/>
        </w:rPr>
        <w:t xml:space="preserve"> position in</w:t>
      </w:r>
      <w:r w:rsidR="003503E6">
        <w:rPr>
          <w:rStyle w:val="e24kjd"/>
          <w:rFonts w:eastAsia="Times New Roman"/>
          <w:color w:val="3C4043"/>
          <w:szCs w:val="18"/>
          <w:shd w:val="clear" w:color="auto" w:fill="FFFFFF"/>
          <w:lang w:bidi="ar-SA"/>
        </w:rPr>
        <w:t xml:space="preserve"> the</w:t>
      </w:r>
      <w:r w:rsidR="007D3AF8">
        <w:rPr>
          <w:rStyle w:val="e24kjd"/>
          <w:rFonts w:eastAsia="Times New Roman"/>
          <w:color w:val="3C4043"/>
          <w:szCs w:val="18"/>
          <w:shd w:val="clear" w:color="auto" w:fill="FFFFFF"/>
          <w:lang w:bidi="ar-SA"/>
        </w:rPr>
        <w:t xml:space="preserve"> organisation </w:t>
      </w:r>
      <w:r w:rsidR="00E01A63">
        <w:rPr>
          <w:rStyle w:val="e24kjd"/>
          <w:rFonts w:eastAsia="Times New Roman"/>
          <w:color w:val="3C4043"/>
          <w:szCs w:val="18"/>
          <w:shd w:val="clear" w:color="auto" w:fill="FFFFFF"/>
          <w:lang w:bidi="ar-SA"/>
        </w:rPr>
        <w:t>functions</w:t>
      </w:r>
      <w:r w:rsidR="003503E6">
        <w:rPr>
          <w:rStyle w:val="e24kjd"/>
          <w:rFonts w:eastAsia="Times New Roman"/>
          <w:color w:val="3C4043"/>
          <w:szCs w:val="18"/>
          <w:shd w:val="clear" w:color="auto" w:fill="FFFFFF"/>
          <w:lang w:bidi="ar-SA"/>
        </w:rPr>
        <w:t xml:space="preserve"> and </w:t>
      </w:r>
      <w:r w:rsidR="00482CDA">
        <w:rPr>
          <w:rStyle w:val="e24kjd"/>
          <w:rFonts w:eastAsia="Times New Roman"/>
          <w:color w:val="3C4043"/>
          <w:szCs w:val="18"/>
          <w:shd w:val="clear" w:color="auto" w:fill="FFFFFF"/>
          <w:lang w:bidi="ar-SA"/>
        </w:rPr>
        <w:t xml:space="preserve"> (</w:t>
      </w:r>
      <w:r w:rsidR="003503E6">
        <w:rPr>
          <w:rStyle w:val="e24kjd"/>
          <w:rFonts w:eastAsia="Times New Roman"/>
          <w:color w:val="3C4043"/>
          <w:szCs w:val="18"/>
          <w:shd w:val="clear" w:color="auto" w:fill="FFFFFF"/>
          <w:lang w:bidi="ar-SA"/>
        </w:rPr>
        <w:t xml:space="preserve">groupings </w:t>
      </w:r>
      <w:r w:rsidR="00482CDA">
        <w:rPr>
          <w:rStyle w:val="e24kjd"/>
          <w:rFonts w:eastAsia="Times New Roman"/>
          <w:color w:val="3C4043"/>
          <w:szCs w:val="18"/>
          <w:shd w:val="clear" w:color="auto" w:fill="FFFFFF"/>
          <w:lang w:bidi="ar-SA"/>
        </w:rPr>
        <w:t>of positions into</w:t>
      </w:r>
      <w:r w:rsidR="001210C8">
        <w:rPr>
          <w:rStyle w:val="e24kjd"/>
          <w:rFonts w:eastAsia="Times New Roman"/>
          <w:color w:val="3C4043"/>
          <w:szCs w:val="18"/>
          <w:shd w:val="clear" w:color="auto" w:fill="FFFFFF"/>
          <w:lang w:bidi="ar-SA"/>
        </w:rPr>
        <w:t xml:space="preserve"> different</w:t>
      </w:r>
      <w:r w:rsidR="00482CDA">
        <w:rPr>
          <w:rStyle w:val="e24kjd"/>
          <w:rFonts w:eastAsia="Times New Roman"/>
          <w:color w:val="3C4043"/>
          <w:szCs w:val="18"/>
          <w:shd w:val="clear" w:color="auto" w:fill="FFFFFF"/>
          <w:lang w:bidi="ar-SA"/>
        </w:rPr>
        <w:t xml:space="preserve"> departments).</w:t>
      </w:r>
    </w:p>
    <w:p w14:paraId="0C927111" w14:textId="12DEA203" w:rsidR="0029307E" w:rsidRDefault="0029307E">
      <w:pPr>
        <w:spacing w:after="53"/>
        <w:ind w:left="25" w:right="1052"/>
        <w:rPr>
          <w:rFonts w:ascii="Roboto" w:eastAsia="Times New Roman" w:hAnsi="Roboto"/>
          <w:color w:val="3C4043"/>
          <w:sz w:val="27"/>
          <w:szCs w:val="27"/>
          <w:shd w:val="clear" w:color="auto" w:fill="FFFFFF"/>
          <w:lang w:bidi="ar-SA"/>
        </w:rPr>
      </w:pPr>
      <w:r w:rsidRPr="00FF75BC">
        <w:rPr>
          <w:rFonts w:eastAsia="Times New Roman"/>
          <w:color w:val="3C4043"/>
          <w:szCs w:val="18"/>
          <w:shd w:val="clear" w:color="auto" w:fill="FFFFFF"/>
          <w:lang w:bidi="ar-SA"/>
        </w:rPr>
        <w:t>The five structures are basic </w:t>
      </w:r>
      <w:r w:rsidR="002C323C" w:rsidRPr="0089435A">
        <w:rPr>
          <w:rFonts w:eastAsia="Times New Roman"/>
          <w:color w:val="3C4043"/>
          <w:szCs w:val="18"/>
          <w:shd w:val="clear" w:color="auto" w:fill="FFFFFF"/>
          <w:lang w:bidi="ar-SA"/>
        </w:rPr>
        <w:t>Organi</w:t>
      </w:r>
      <w:r w:rsidR="002C323C">
        <w:rPr>
          <w:rFonts w:eastAsia="Times New Roman"/>
          <w:color w:val="3C4043"/>
          <w:szCs w:val="18"/>
          <w:shd w:val="clear" w:color="auto" w:fill="FFFFFF"/>
          <w:lang w:bidi="ar-SA"/>
        </w:rPr>
        <w:t>s</w:t>
      </w:r>
      <w:r w:rsidR="002C323C" w:rsidRPr="0089435A">
        <w:rPr>
          <w:rFonts w:eastAsia="Times New Roman"/>
          <w:color w:val="3C4043"/>
          <w:szCs w:val="18"/>
          <w:shd w:val="clear" w:color="auto" w:fill="FFFFFF"/>
          <w:lang w:bidi="ar-SA"/>
        </w:rPr>
        <w:t>ational</w:t>
      </w:r>
      <w:r w:rsidRPr="00FF75BC">
        <w:rPr>
          <w:rFonts w:eastAsia="Times New Roman"/>
          <w:color w:val="3C4043"/>
          <w:szCs w:val="18"/>
          <w:shd w:val="clear" w:color="auto" w:fill="FFFFFF"/>
          <w:lang w:bidi="ar-SA"/>
        </w:rPr>
        <w:t> structures, which are then adapted to</w:t>
      </w:r>
      <w:r w:rsidR="002C1F45">
        <w:rPr>
          <w:rFonts w:eastAsia="Times New Roman"/>
          <w:color w:val="3C4043"/>
          <w:szCs w:val="18"/>
          <w:shd w:val="clear" w:color="auto" w:fill="FFFFFF"/>
          <w:lang w:bidi="ar-SA"/>
        </w:rPr>
        <w:t xml:space="preserve"> an </w:t>
      </w:r>
      <w:r w:rsidR="00185C55">
        <w:rPr>
          <w:rFonts w:eastAsia="Times New Roman"/>
          <w:color w:val="3C4043"/>
          <w:szCs w:val="18"/>
          <w:shd w:val="clear" w:color="auto" w:fill="FFFFFF"/>
          <w:lang w:bidi="ar-SA"/>
        </w:rPr>
        <w:t>organi</w:t>
      </w:r>
      <w:r w:rsidR="006A6A48">
        <w:rPr>
          <w:rFonts w:eastAsia="Times New Roman"/>
          <w:color w:val="3C4043"/>
          <w:szCs w:val="18"/>
          <w:shd w:val="clear" w:color="auto" w:fill="FFFFFF"/>
          <w:lang w:bidi="ar-SA"/>
        </w:rPr>
        <w:t>s</w:t>
      </w:r>
      <w:r w:rsidR="00185C55">
        <w:rPr>
          <w:rFonts w:eastAsia="Times New Roman"/>
          <w:color w:val="3C4043"/>
          <w:szCs w:val="18"/>
          <w:shd w:val="clear" w:color="auto" w:fill="FFFFFF"/>
          <w:lang w:bidi="ar-SA"/>
        </w:rPr>
        <w:t>ation’s needs.</w:t>
      </w:r>
    </w:p>
    <w:p w14:paraId="1FEAACCC" w14:textId="7699AB0F" w:rsidR="00643E90" w:rsidRDefault="00852D60">
      <w:pPr>
        <w:spacing w:after="53"/>
        <w:ind w:left="25" w:right="1052"/>
        <w:rPr>
          <w:rStyle w:val="e24kjd"/>
          <w:rFonts w:eastAsia="Times New Roman"/>
          <w:color w:val="3C4043"/>
          <w:szCs w:val="18"/>
          <w:shd w:val="clear" w:color="auto" w:fill="FFFFFF"/>
          <w:lang w:bidi="ar-SA"/>
        </w:rPr>
      </w:pPr>
      <w:r w:rsidRPr="00BF4092">
        <w:rPr>
          <w:rStyle w:val="e24kjd"/>
          <w:rFonts w:eastAsia="Times New Roman"/>
          <w:color w:val="3C4043"/>
          <w:szCs w:val="18"/>
          <w:shd w:val="clear" w:color="auto" w:fill="FFFFFF"/>
          <w:lang w:bidi="ar-SA"/>
        </w:rPr>
        <w:t>These four </w:t>
      </w:r>
      <w:r w:rsidRPr="00A57014">
        <w:rPr>
          <w:rStyle w:val="e24kjd"/>
          <w:rFonts w:eastAsia="Times New Roman"/>
          <w:color w:val="3C4043"/>
          <w:szCs w:val="18"/>
          <w:shd w:val="clear" w:color="auto" w:fill="FFFFFF"/>
          <w:lang w:bidi="ar-SA"/>
        </w:rPr>
        <w:t>management</w:t>
      </w:r>
      <w:r w:rsidRPr="00BF4092">
        <w:rPr>
          <w:rStyle w:val="e24kjd"/>
          <w:rFonts w:eastAsia="Times New Roman"/>
          <w:b/>
          <w:bCs/>
          <w:color w:val="3C4043"/>
          <w:szCs w:val="18"/>
          <w:shd w:val="clear" w:color="auto" w:fill="FFFFFF"/>
          <w:lang w:bidi="ar-SA"/>
        </w:rPr>
        <w:t xml:space="preserve"> </w:t>
      </w:r>
      <w:r w:rsidRPr="00A57014">
        <w:rPr>
          <w:rStyle w:val="e24kjd"/>
          <w:rFonts w:eastAsia="Times New Roman"/>
          <w:color w:val="3C4043"/>
          <w:szCs w:val="18"/>
          <w:shd w:val="clear" w:color="auto" w:fill="FFFFFF"/>
          <w:lang w:bidi="ar-SA"/>
        </w:rPr>
        <w:t>approaches</w:t>
      </w:r>
      <w:r w:rsidRPr="00BF4092">
        <w:rPr>
          <w:rStyle w:val="e24kjd"/>
          <w:rFonts w:eastAsia="Times New Roman"/>
          <w:color w:val="3C4043"/>
          <w:szCs w:val="18"/>
          <w:shd w:val="clear" w:color="auto" w:fill="FFFFFF"/>
          <w:lang w:bidi="ar-SA"/>
        </w:rPr>
        <w:t> might be used in different </w:t>
      </w:r>
      <w:r w:rsidR="001F029F" w:rsidRPr="00A57014">
        <w:rPr>
          <w:rStyle w:val="e24kjd"/>
          <w:rFonts w:eastAsia="Times New Roman"/>
          <w:color w:val="3C4043"/>
          <w:szCs w:val="18"/>
          <w:shd w:val="clear" w:color="auto" w:fill="FFFFFF"/>
          <w:lang w:bidi="ar-SA"/>
        </w:rPr>
        <w:t>Organi</w:t>
      </w:r>
      <w:r w:rsidR="001F029F">
        <w:rPr>
          <w:rStyle w:val="e24kjd"/>
          <w:rFonts w:eastAsia="Times New Roman"/>
          <w:color w:val="3C4043"/>
          <w:szCs w:val="18"/>
          <w:shd w:val="clear" w:color="auto" w:fill="FFFFFF"/>
          <w:lang w:bidi="ar-SA"/>
        </w:rPr>
        <w:t>s</w:t>
      </w:r>
      <w:r w:rsidR="001F029F" w:rsidRPr="00A57014">
        <w:rPr>
          <w:rStyle w:val="e24kjd"/>
          <w:rFonts w:eastAsia="Times New Roman"/>
          <w:color w:val="3C4043"/>
          <w:szCs w:val="18"/>
          <w:shd w:val="clear" w:color="auto" w:fill="FFFFFF"/>
          <w:lang w:bidi="ar-SA"/>
        </w:rPr>
        <w:t>ational</w:t>
      </w:r>
      <w:r w:rsidRPr="00BF4092">
        <w:rPr>
          <w:rStyle w:val="e24kjd"/>
          <w:rFonts w:eastAsia="Times New Roman"/>
          <w:b/>
          <w:bCs/>
          <w:color w:val="3C4043"/>
          <w:szCs w:val="18"/>
          <w:shd w:val="clear" w:color="auto" w:fill="FFFFFF"/>
          <w:lang w:bidi="ar-SA"/>
        </w:rPr>
        <w:t xml:space="preserve"> </w:t>
      </w:r>
      <w:r w:rsidRPr="00A57014">
        <w:rPr>
          <w:rStyle w:val="e24kjd"/>
          <w:rFonts w:eastAsia="Times New Roman"/>
          <w:color w:val="3C4043"/>
          <w:szCs w:val="18"/>
          <w:shd w:val="clear" w:color="auto" w:fill="FFFFFF"/>
          <w:lang w:bidi="ar-SA"/>
        </w:rPr>
        <w:t>perspectives</w:t>
      </w:r>
      <w:r w:rsidRPr="00BF4092">
        <w:rPr>
          <w:rStyle w:val="e24kjd"/>
          <w:rFonts w:eastAsia="Times New Roman"/>
          <w:color w:val="3C4043"/>
          <w:szCs w:val="18"/>
          <w:shd w:val="clear" w:color="auto" w:fill="FFFFFF"/>
          <w:lang w:bidi="ar-SA"/>
        </w:rPr>
        <w:t>, such as, mechanistic</w:t>
      </w:r>
      <w:r w:rsidR="00596CA7">
        <w:rPr>
          <w:rStyle w:val="e24kjd"/>
          <w:rFonts w:eastAsia="Times New Roman"/>
          <w:color w:val="3C4043"/>
          <w:szCs w:val="18"/>
          <w:shd w:val="clear" w:color="auto" w:fill="FFFFFF"/>
          <w:lang w:bidi="ar-SA"/>
        </w:rPr>
        <w:t xml:space="preserve"> organisatio</w:t>
      </w:r>
      <w:r w:rsidRPr="000D01BF">
        <w:rPr>
          <w:rStyle w:val="e24kjd"/>
          <w:rFonts w:eastAsia="Times New Roman"/>
          <w:color w:val="3C4043"/>
          <w:szCs w:val="18"/>
          <w:shd w:val="clear" w:color="auto" w:fill="FFFFFF"/>
          <w:lang w:bidi="ar-SA"/>
        </w:rPr>
        <w:t>n</w:t>
      </w:r>
      <w:r w:rsidRPr="00BF4092">
        <w:rPr>
          <w:rStyle w:val="e24kjd"/>
          <w:rFonts w:eastAsia="Times New Roman"/>
          <w:color w:val="3C4043"/>
          <w:szCs w:val="18"/>
          <w:shd w:val="clear" w:color="auto" w:fill="FFFFFF"/>
          <w:lang w:bidi="ar-SA"/>
        </w:rPr>
        <w:t>, organic </w:t>
      </w:r>
      <w:r w:rsidR="006A6A48">
        <w:rPr>
          <w:rStyle w:val="e24kjd"/>
          <w:rFonts w:eastAsia="Times New Roman"/>
          <w:color w:val="3C4043"/>
          <w:szCs w:val="18"/>
          <w:shd w:val="clear" w:color="auto" w:fill="FFFFFF"/>
          <w:lang w:bidi="ar-SA"/>
        </w:rPr>
        <w:t>organisation</w:t>
      </w:r>
      <w:r w:rsidRPr="00BF4092">
        <w:rPr>
          <w:rStyle w:val="e24kjd"/>
          <w:rFonts w:eastAsia="Times New Roman"/>
          <w:color w:val="3C4043"/>
          <w:szCs w:val="18"/>
          <w:shd w:val="clear" w:color="auto" w:fill="FFFFFF"/>
          <w:lang w:bidi="ar-SA"/>
        </w:rPr>
        <w:t>, cultural </w:t>
      </w:r>
      <w:r w:rsidRPr="000D01BF">
        <w:rPr>
          <w:rStyle w:val="e24kjd"/>
          <w:rFonts w:eastAsia="Times New Roman"/>
          <w:color w:val="3C4043"/>
          <w:szCs w:val="18"/>
          <w:shd w:val="clear" w:color="auto" w:fill="FFFFFF"/>
          <w:lang w:bidi="ar-SA"/>
        </w:rPr>
        <w:t>perspective</w:t>
      </w:r>
      <w:r w:rsidRPr="00BF4092">
        <w:rPr>
          <w:rStyle w:val="e24kjd"/>
          <w:rFonts w:eastAsia="Times New Roman"/>
          <w:color w:val="3C4043"/>
          <w:szCs w:val="18"/>
          <w:shd w:val="clear" w:color="auto" w:fill="FFFFFF"/>
          <w:lang w:bidi="ar-SA"/>
        </w:rPr>
        <w:t> and political </w:t>
      </w:r>
      <w:r w:rsidRPr="000D01BF">
        <w:rPr>
          <w:rStyle w:val="e24kjd"/>
          <w:rFonts w:eastAsia="Times New Roman"/>
          <w:color w:val="3C4043"/>
          <w:szCs w:val="18"/>
          <w:shd w:val="clear" w:color="auto" w:fill="FFFFFF"/>
          <w:lang w:bidi="ar-SA"/>
        </w:rPr>
        <w:t>perspective</w:t>
      </w:r>
      <w:r w:rsidRPr="00BF4092">
        <w:rPr>
          <w:rStyle w:val="e24kjd"/>
          <w:rFonts w:eastAsia="Times New Roman"/>
          <w:color w:val="3C4043"/>
          <w:szCs w:val="18"/>
          <w:shd w:val="clear" w:color="auto" w:fill="FFFFFF"/>
          <w:lang w:bidi="ar-SA"/>
        </w:rPr>
        <w:t>.</w:t>
      </w:r>
    </w:p>
    <w:p w14:paraId="109D60F1" w14:textId="69123BCF" w:rsidR="00DC00ED" w:rsidRDefault="003A6780" w:rsidP="009F036E">
      <w:pPr>
        <w:spacing w:after="53"/>
        <w:ind w:left="25" w:right="1052"/>
        <w:rPr>
          <w:rFonts w:eastAsia="Times New Roman"/>
          <w:color w:val="3C4043"/>
          <w:szCs w:val="18"/>
          <w:shd w:val="clear" w:color="auto" w:fill="FFFFFF"/>
          <w:lang w:bidi="ar-SA"/>
        </w:rPr>
      </w:pPr>
      <w:r w:rsidRPr="009F7615">
        <w:rPr>
          <w:rFonts w:eastAsia="Times New Roman"/>
          <w:color w:val="3C4043"/>
          <w:szCs w:val="18"/>
          <w:shd w:val="clear" w:color="auto" w:fill="FFFFFF"/>
          <w:lang w:bidi="ar-SA"/>
        </w:rPr>
        <w:t>The term "</w:t>
      </w:r>
      <w:r w:rsidR="00AF3FF9">
        <w:rPr>
          <w:rFonts w:eastAsia="Times New Roman"/>
          <w:color w:val="3C4043"/>
          <w:szCs w:val="18"/>
          <w:shd w:val="clear" w:color="auto" w:fill="FFFFFF"/>
          <w:lang w:bidi="ar-SA"/>
        </w:rPr>
        <w:t>Organisational</w:t>
      </w:r>
      <w:r w:rsidR="002C7734">
        <w:rPr>
          <w:rFonts w:eastAsia="Times New Roman"/>
          <w:color w:val="3C4043"/>
          <w:szCs w:val="18"/>
          <w:shd w:val="clear" w:color="auto" w:fill="FFFFFF"/>
          <w:lang w:bidi="ar-SA"/>
        </w:rPr>
        <w:t xml:space="preserve"> </w:t>
      </w:r>
      <w:r w:rsidR="002C7734">
        <w:rPr>
          <w:rFonts w:eastAsia="Times New Roman"/>
          <w:b/>
          <w:bCs/>
          <w:color w:val="3C4043"/>
          <w:szCs w:val="18"/>
          <w:shd w:val="clear" w:color="auto" w:fill="FFFFFF"/>
          <w:lang w:bidi="ar-SA"/>
        </w:rPr>
        <w:t xml:space="preserve"> </w:t>
      </w:r>
      <w:r w:rsidRPr="005B1EFC">
        <w:rPr>
          <w:rFonts w:eastAsia="Times New Roman"/>
          <w:color w:val="3C4043"/>
          <w:szCs w:val="18"/>
          <w:shd w:val="clear" w:color="auto" w:fill="FFFFFF"/>
          <w:lang w:bidi="ar-SA"/>
        </w:rPr>
        <w:t>approach</w:t>
      </w:r>
      <w:r w:rsidRPr="009F7615">
        <w:rPr>
          <w:rFonts w:eastAsia="Times New Roman"/>
          <w:color w:val="3C4043"/>
          <w:szCs w:val="18"/>
          <w:shd w:val="clear" w:color="auto" w:fill="FFFFFF"/>
          <w:lang w:bidi="ar-SA"/>
        </w:rPr>
        <w:t xml:space="preserve">" is a general expression that covers the style or method that an </w:t>
      </w:r>
      <w:r w:rsidR="00FA6F0D">
        <w:rPr>
          <w:rFonts w:eastAsia="Times New Roman"/>
          <w:color w:val="3C4043"/>
          <w:szCs w:val="18"/>
          <w:shd w:val="clear" w:color="auto" w:fill="FFFFFF"/>
          <w:lang w:bidi="ar-SA"/>
        </w:rPr>
        <w:t>organisation</w:t>
      </w:r>
      <w:r w:rsidRPr="009F7615">
        <w:rPr>
          <w:rFonts w:eastAsia="Times New Roman"/>
          <w:color w:val="3C4043"/>
          <w:szCs w:val="18"/>
          <w:shd w:val="clear" w:color="auto" w:fill="FFFFFF"/>
          <w:lang w:bidi="ar-SA"/>
        </w:rPr>
        <w:t xml:space="preserve"> might take toward such things as management, finance, or marketing.</w:t>
      </w:r>
    </w:p>
    <w:p w14:paraId="1C40D0A5" w14:textId="7D910043" w:rsidR="003B7D0B" w:rsidRPr="003B7D0B" w:rsidRDefault="00DC00ED" w:rsidP="003B7D0B">
      <w:pPr>
        <w:spacing w:after="53"/>
        <w:ind w:left="25" w:right="1052"/>
        <w:rPr>
          <w:b/>
          <w:bCs/>
          <w:szCs w:val="18"/>
          <w:u w:val="single"/>
        </w:rPr>
      </w:pPr>
      <w:r>
        <w:rPr>
          <w:rFonts w:eastAsia="Times New Roman"/>
          <w:color w:val="3C4043"/>
          <w:szCs w:val="18"/>
          <w:shd w:val="clear" w:color="auto" w:fill="FFFFFF"/>
          <w:lang w:bidi="ar-SA"/>
        </w:rPr>
        <w:t xml:space="preserve">According to </w:t>
      </w:r>
      <w:r w:rsidR="00063CAF">
        <w:rPr>
          <w:rFonts w:eastAsia="Times New Roman"/>
          <w:color w:val="3C4043"/>
          <w:szCs w:val="18"/>
          <w:shd w:val="clear" w:color="auto" w:fill="FFFFFF"/>
          <w:lang w:bidi="ar-SA"/>
        </w:rPr>
        <w:t xml:space="preserve">Mullins,(2016) </w:t>
      </w:r>
      <w:r w:rsidR="003A6780" w:rsidRPr="009F7615">
        <w:rPr>
          <w:rFonts w:eastAsia="Times New Roman"/>
          <w:color w:val="3C4043"/>
          <w:szCs w:val="18"/>
          <w:shd w:val="clear" w:color="auto" w:fill="FFFFFF"/>
          <w:lang w:bidi="ar-SA"/>
        </w:rPr>
        <w:t xml:space="preserve"> Some </w:t>
      </w:r>
      <w:r w:rsidR="00BB1414" w:rsidRPr="005B1EFC">
        <w:rPr>
          <w:rFonts w:eastAsia="Times New Roman"/>
          <w:color w:val="3C4043"/>
          <w:szCs w:val="18"/>
          <w:shd w:val="clear" w:color="auto" w:fill="FFFFFF"/>
          <w:lang w:bidi="ar-SA"/>
        </w:rPr>
        <w:t>Organi</w:t>
      </w:r>
      <w:r w:rsidR="00BB1414">
        <w:rPr>
          <w:rFonts w:eastAsia="Times New Roman"/>
          <w:color w:val="3C4043"/>
          <w:szCs w:val="18"/>
          <w:shd w:val="clear" w:color="auto" w:fill="FFFFFF"/>
          <w:lang w:bidi="ar-SA"/>
        </w:rPr>
        <w:t>s</w:t>
      </w:r>
      <w:r w:rsidR="00BB1414" w:rsidRPr="005B1EFC">
        <w:rPr>
          <w:rFonts w:eastAsia="Times New Roman"/>
          <w:color w:val="3C4043"/>
          <w:szCs w:val="18"/>
          <w:shd w:val="clear" w:color="auto" w:fill="FFFFFF"/>
          <w:lang w:bidi="ar-SA"/>
        </w:rPr>
        <w:t>ational</w:t>
      </w:r>
      <w:r w:rsidR="003A6780" w:rsidRPr="009F7615">
        <w:rPr>
          <w:rFonts w:eastAsia="Times New Roman"/>
          <w:b/>
          <w:bCs/>
          <w:color w:val="3C4043"/>
          <w:szCs w:val="18"/>
          <w:shd w:val="clear" w:color="auto" w:fill="FFFFFF"/>
          <w:lang w:bidi="ar-SA"/>
        </w:rPr>
        <w:t xml:space="preserve"> </w:t>
      </w:r>
      <w:r w:rsidR="003A6780" w:rsidRPr="005B1EFC">
        <w:rPr>
          <w:rFonts w:eastAsia="Times New Roman"/>
          <w:color w:val="3C4043"/>
          <w:szCs w:val="18"/>
          <w:shd w:val="clear" w:color="auto" w:fill="FFFFFF"/>
          <w:lang w:bidi="ar-SA"/>
        </w:rPr>
        <w:t>approaches</w:t>
      </w:r>
      <w:r w:rsidR="003A6780" w:rsidRPr="009F7615">
        <w:rPr>
          <w:rFonts w:eastAsia="Times New Roman"/>
          <w:color w:val="3C4043"/>
          <w:szCs w:val="18"/>
          <w:shd w:val="clear" w:color="auto" w:fill="FFFFFF"/>
          <w:lang w:bidi="ar-SA"/>
        </w:rPr>
        <w:t> might be described as "creative," or "open," or "highly directive," or "loose."</w:t>
      </w:r>
    </w:p>
    <w:p w14:paraId="484307BA" w14:textId="71E2937B" w:rsidR="00576C82" w:rsidRDefault="00CF164A" w:rsidP="003B7D0B">
      <w:pPr>
        <w:spacing w:after="185" w:line="248" w:lineRule="auto"/>
        <w:ind w:left="0" w:right="1105" w:firstLine="0"/>
      </w:pPr>
      <w:r>
        <w:rPr>
          <w:b/>
          <w:bCs/>
        </w:rPr>
        <w:t xml:space="preserve">Planning </w:t>
      </w:r>
      <w:r>
        <w:t xml:space="preserve">is when </w:t>
      </w:r>
      <w:r w:rsidR="00605F24">
        <w:t xml:space="preserve">deciding what needs to happen in the future and generating </w:t>
      </w:r>
      <w:r w:rsidR="00C00DAA">
        <w:t>plans for each action (deciding in advance)</w:t>
      </w:r>
      <w:r w:rsidR="004438FF">
        <w:t>.</w:t>
      </w:r>
    </w:p>
    <w:p w14:paraId="1AC77DB5" w14:textId="4E8C3C8B" w:rsidR="004438FF" w:rsidRDefault="003C3DB9" w:rsidP="00576C82">
      <w:pPr>
        <w:spacing w:after="185" w:line="248" w:lineRule="auto"/>
        <w:ind w:left="10" w:right="1105"/>
      </w:pPr>
      <w:r>
        <w:rPr>
          <w:b/>
          <w:bCs/>
        </w:rPr>
        <w:t xml:space="preserve">Organizing </w:t>
      </w:r>
      <w:r w:rsidR="003C6660">
        <w:t>is</w:t>
      </w:r>
      <w:r>
        <w:t xml:space="preserve"> when </w:t>
      </w:r>
      <w:r w:rsidR="003C6660">
        <w:t xml:space="preserve">making sure the human and nonhuman resources </w:t>
      </w:r>
      <w:r w:rsidR="00576C82">
        <w:t>are put into place.</w:t>
      </w:r>
    </w:p>
    <w:p w14:paraId="74FB6F65" w14:textId="4B8D7A1C" w:rsidR="00576C82" w:rsidRDefault="00576C82" w:rsidP="00576C82">
      <w:pPr>
        <w:spacing w:after="185" w:line="248" w:lineRule="auto"/>
        <w:ind w:left="10" w:right="1105"/>
      </w:pPr>
      <w:r>
        <w:rPr>
          <w:b/>
          <w:bCs/>
        </w:rPr>
        <w:t xml:space="preserve">Coordinating </w:t>
      </w:r>
      <w:r w:rsidR="00DD3430">
        <w:t xml:space="preserve">is when creating a structure through which an </w:t>
      </w:r>
      <w:r w:rsidR="00740888">
        <w:t xml:space="preserve">organization’s goals that can be accomplished. </w:t>
      </w:r>
    </w:p>
    <w:p w14:paraId="0D926F53" w14:textId="39F1C7AC" w:rsidR="00740888" w:rsidRDefault="00740888" w:rsidP="00576C82">
      <w:pPr>
        <w:spacing w:after="185" w:line="248" w:lineRule="auto"/>
        <w:ind w:left="10" w:right="1105"/>
      </w:pPr>
      <w:r>
        <w:rPr>
          <w:b/>
          <w:bCs/>
        </w:rPr>
        <w:t xml:space="preserve">Commanding </w:t>
      </w:r>
      <w:r>
        <w:t xml:space="preserve">is when determining </w:t>
      </w:r>
      <w:r w:rsidR="001179C5">
        <w:t xml:space="preserve">what must be done in a situation and getting </w:t>
      </w:r>
      <w:r w:rsidR="00C74D37">
        <w:t xml:space="preserve">allocated </w:t>
      </w:r>
      <w:r w:rsidR="001179C5">
        <w:t>p</w:t>
      </w:r>
      <w:r w:rsidR="00C74D37">
        <w:t>ersons</w:t>
      </w:r>
      <w:r w:rsidR="001179C5">
        <w:t xml:space="preserve"> </w:t>
      </w:r>
      <w:r w:rsidR="00AD1FA7">
        <w:t>to do it.</w:t>
      </w:r>
    </w:p>
    <w:p w14:paraId="5179E18B" w14:textId="60170E33" w:rsidR="00AD1FA7" w:rsidRPr="00A37E55" w:rsidRDefault="00AD1FA7" w:rsidP="00576C82">
      <w:pPr>
        <w:spacing w:after="185" w:line="248" w:lineRule="auto"/>
        <w:ind w:left="10" w:right="1105"/>
      </w:pPr>
      <w:r>
        <w:rPr>
          <w:b/>
          <w:bCs/>
        </w:rPr>
        <w:t xml:space="preserve">Controlling </w:t>
      </w:r>
      <w:r w:rsidR="00A37E55">
        <w:t xml:space="preserve">is when checking progress against </w:t>
      </w:r>
      <w:r w:rsidR="00AE256D">
        <w:t>pre-</w:t>
      </w:r>
      <w:r w:rsidR="00A37E55">
        <w:t>plans</w:t>
      </w:r>
      <w:r w:rsidR="00E613B1">
        <w:t xml:space="preserve"> or</w:t>
      </w:r>
      <w:r w:rsidR="00C74D37">
        <w:t xml:space="preserve"> made</w:t>
      </w:r>
      <w:r w:rsidR="00A37E55">
        <w:t>.</w:t>
      </w:r>
    </w:p>
    <w:p w14:paraId="67C7D1CA" w14:textId="77777777" w:rsidR="0013110C" w:rsidRDefault="001F2C8A" w:rsidP="001975A1">
      <w:pPr>
        <w:spacing w:after="271" w:line="259" w:lineRule="auto"/>
        <w:ind w:left="0" w:firstLine="0"/>
        <w:rPr>
          <w:color w:val="000000"/>
          <w:szCs w:val="18"/>
        </w:rPr>
      </w:pPr>
      <w:r>
        <w:t xml:space="preserve">What is </w:t>
      </w:r>
      <w:r w:rsidR="00E833C9">
        <w:t>Organisational</w:t>
      </w:r>
      <w:r>
        <w:t xml:space="preserve"> management</w:t>
      </w:r>
      <w:r w:rsidR="008F51B7">
        <w:t xml:space="preserve">? </w:t>
      </w:r>
      <w:r w:rsidR="004B6588" w:rsidRPr="00AD1065">
        <w:rPr>
          <w:color w:val="000000"/>
          <w:szCs w:val="18"/>
        </w:rPr>
        <w:t>Organi</w:t>
      </w:r>
      <w:r w:rsidR="006842F3">
        <w:rPr>
          <w:color w:val="000000"/>
          <w:szCs w:val="18"/>
        </w:rPr>
        <w:t>s</w:t>
      </w:r>
      <w:r w:rsidR="004B6588" w:rsidRPr="00AD1065">
        <w:rPr>
          <w:color w:val="000000"/>
          <w:szCs w:val="18"/>
        </w:rPr>
        <w:t>ation management refers to the art of getting people together on a common platform to make them work towards a common predefined goal.</w:t>
      </w:r>
      <w:r w:rsidR="009408A9">
        <w:rPr>
          <w:color w:val="000000"/>
          <w:szCs w:val="18"/>
        </w:rPr>
        <w:t xml:space="preserve"> </w:t>
      </w:r>
    </w:p>
    <w:p w14:paraId="50F9E287" w14:textId="77777777" w:rsidR="00F1769E" w:rsidRDefault="004B6588" w:rsidP="001975A1">
      <w:pPr>
        <w:spacing w:after="271" w:line="259" w:lineRule="auto"/>
        <w:ind w:left="0" w:firstLine="0"/>
        <w:rPr>
          <w:rStyle w:val="e24kjd"/>
          <w:rFonts w:eastAsia="Times New Roman"/>
          <w:color w:val="3C4043"/>
          <w:szCs w:val="18"/>
          <w:shd w:val="clear" w:color="auto" w:fill="FFFFFF"/>
          <w:lang w:bidi="ar-SA"/>
        </w:rPr>
      </w:pPr>
      <w:r w:rsidRPr="00AD1065">
        <w:rPr>
          <w:color w:val="000000"/>
          <w:szCs w:val="18"/>
        </w:rPr>
        <w:t>Organi</w:t>
      </w:r>
      <w:r w:rsidR="006842F3">
        <w:rPr>
          <w:color w:val="000000"/>
          <w:szCs w:val="18"/>
        </w:rPr>
        <w:t>s</w:t>
      </w:r>
      <w:r w:rsidRPr="00AD1065">
        <w:rPr>
          <w:color w:val="000000"/>
          <w:szCs w:val="18"/>
        </w:rPr>
        <w:t>ation management enables the</w:t>
      </w:r>
      <w:r w:rsidR="002D03E2" w:rsidRPr="002D03E2">
        <w:rPr>
          <w:rFonts w:ascii="Roboto" w:eastAsia="Times New Roman" w:hAnsi="Roboto"/>
          <w:color w:val="3C4043"/>
          <w:sz w:val="21"/>
          <w:szCs w:val="21"/>
          <w:shd w:val="clear" w:color="auto" w:fill="FFFFFF"/>
        </w:rPr>
        <w:t xml:space="preserve"> </w:t>
      </w:r>
      <w:r w:rsidR="002D03E2" w:rsidRPr="002D03E2">
        <w:rPr>
          <w:rFonts w:eastAsia="Times New Roman"/>
          <w:color w:val="3C4043"/>
          <w:szCs w:val="18"/>
          <w:shd w:val="clear" w:color="auto" w:fill="FFFFFF"/>
        </w:rPr>
        <w:t>most conducive to a favorable outcome</w:t>
      </w:r>
      <w:r w:rsidR="002D03E2" w:rsidRPr="00AD1065">
        <w:rPr>
          <w:color w:val="000000"/>
          <w:szCs w:val="18"/>
        </w:rPr>
        <w:t xml:space="preserve"> </w:t>
      </w:r>
      <w:r w:rsidRPr="00AD1065">
        <w:rPr>
          <w:color w:val="000000"/>
          <w:szCs w:val="18"/>
        </w:rPr>
        <w:t>use of resources through</w:t>
      </w:r>
      <w:r w:rsidR="001E3EAC">
        <w:rPr>
          <w:color w:val="000000"/>
          <w:szCs w:val="18"/>
        </w:rPr>
        <w:t xml:space="preserve"> showing great</w:t>
      </w:r>
      <w:r w:rsidR="0035565B">
        <w:rPr>
          <w:color w:val="000000"/>
          <w:szCs w:val="18"/>
        </w:rPr>
        <w:t xml:space="preserve"> attention to detail</w:t>
      </w:r>
      <w:r w:rsidR="00AF7CB6">
        <w:rPr>
          <w:color w:val="000000"/>
          <w:szCs w:val="18"/>
        </w:rPr>
        <w:t xml:space="preserve"> </w:t>
      </w:r>
      <w:r w:rsidR="005F7E44">
        <w:rPr>
          <w:color w:val="000000"/>
          <w:szCs w:val="18"/>
        </w:rPr>
        <w:t xml:space="preserve">very carefully and precisely, </w:t>
      </w:r>
      <w:r w:rsidRPr="00AD1065">
        <w:rPr>
          <w:color w:val="000000"/>
          <w:szCs w:val="18"/>
        </w:rPr>
        <w:t xml:space="preserve">planning and control at the workplace. </w:t>
      </w:r>
      <w:r w:rsidR="006842F3">
        <w:rPr>
          <w:color w:val="000000"/>
          <w:szCs w:val="18"/>
        </w:rPr>
        <w:t xml:space="preserve">Organisation </w:t>
      </w:r>
      <w:r w:rsidRPr="00AD1065">
        <w:rPr>
          <w:color w:val="000000"/>
          <w:szCs w:val="18"/>
        </w:rPr>
        <w:t xml:space="preserve"> </w:t>
      </w:r>
      <w:r w:rsidRPr="00F040CB">
        <w:rPr>
          <w:color w:val="000000"/>
          <w:szCs w:val="18"/>
        </w:rPr>
        <w:t xml:space="preserve">management gives a sense of direction to the employees. The individuals are well aware of their roles and responsibilities and know what they are supposed to achieve. </w:t>
      </w:r>
      <w:r w:rsidR="00D342EB" w:rsidRPr="00F040CB">
        <w:rPr>
          <w:color w:val="000000"/>
          <w:szCs w:val="18"/>
        </w:rPr>
        <w:t>What</w:t>
      </w:r>
      <w:r w:rsidR="004E5713" w:rsidRPr="00F040CB">
        <w:rPr>
          <w:color w:val="000000"/>
          <w:szCs w:val="18"/>
        </w:rPr>
        <w:t xml:space="preserve"> i</w:t>
      </w:r>
      <w:r w:rsidR="00D342EB" w:rsidRPr="00F040CB">
        <w:rPr>
          <w:color w:val="000000"/>
          <w:szCs w:val="18"/>
        </w:rPr>
        <w:t>s</w:t>
      </w:r>
      <w:r w:rsidR="006F4A77" w:rsidRPr="00F040CB">
        <w:rPr>
          <w:color w:val="000000"/>
          <w:szCs w:val="18"/>
        </w:rPr>
        <w:t xml:space="preserve"> </w:t>
      </w:r>
      <w:r w:rsidR="00D342EB" w:rsidRPr="00F040CB">
        <w:rPr>
          <w:color w:val="000000"/>
          <w:szCs w:val="18"/>
        </w:rPr>
        <w:t>an</w:t>
      </w:r>
      <w:r w:rsidR="00D16EFA" w:rsidRPr="00F040CB">
        <w:rPr>
          <w:color w:val="000000"/>
          <w:szCs w:val="18"/>
        </w:rPr>
        <w:t xml:space="preserve"> </w:t>
      </w:r>
      <w:r w:rsidR="00D342EB" w:rsidRPr="00F040CB">
        <w:rPr>
          <w:color w:val="000000"/>
          <w:szCs w:val="18"/>
        </w:rPr>
        <w:t>organi</w:t>
      </w:r>
      <w:r w:rsidR="008F5BD2" w:rsidRPr="00F040CB">
        <w:rPr>
          <w:color w:val="000000"/>
          <w:szCs w:val="18"/>
        </w:rPr>
        <w:t>s</w:t>
      </w:r>
      <w:r w:rsidR="00D342EB" w:rsidRPr="00F040CB">
        <w:rPr>
          <w:color w:val="000000"/>
          <w:szCs w:val="18"/>
        </w:rPr>
        <w:t>ation</w:t>
      </w:r>
      <w:r w:rsidR="00D16EFA" w:rsidRPr="00F040CB">
        <w:rPr>
          <w:color w:val="000000"/>
          <w:szCs w:val="18"/>
        </w:rPr>
        <w:t xml:space="preserve"> </w:t>
      </w:r>
      <w:r w:rsidR="00E93B2A" w:rsidRPr="00F040CB">
        <w:rPr>
          <w:color w:val="000000"/>
          <w:szCs w:val="18"/>
        </w:rPr>
        <w:t>metaphor?</w:t>
      </w:r>
      <w:r w:rsidR="00E93B2A" w:rsidRPr="00F040CB">
        <w:rPr>
          <w:rStyle w:val="e24kjd"/>
          <w:rFonts w:eastAsia="Times New Roman"/>
          <w:color w:val="3C4043"/>
          <w:szCs w:val="18"/>
          <w:shd w:val="clear" w:color="auto" w:fill="FFFFFF"/>
          <w:lang w:bidi="ar-SA"/>
        </w:rPr>
        <w:t xml:space="preserve"> </w:t>
      </w:r>
      <w:r w:rsidR="00CA64A1" w:rsidRPr="00F040CB">
        <w:rPr>
          <w:rStyle w:val="e24kjd"/>
          <w:rFonts w:eastAsia="Times New Roman"/>
          <w:color w:val="3C4043"/>
          <w:szCs w:val="18"/>
          <w:shd w:val="clear" w:color="auto" w:fill="FFFFFF"/>
          <w:lang w:bidi="ar-SA"/>
        </w:rPr>
        <w:t xml:space="preserve"> </w:t>
      </w:r>
    </w:p>
    <w:p w14:paraId="0B046FAB" w14:textId="05185FE5" w:rsidR="009B69ED" w:rsidRPr="00F37DAD" w:rsidRDefault="00D94561" w:rsidP="001975A1">
      <w:pPr>
        <w:spacing w:after="271" w:line="259" w:lineRule="auto"/>
        <w:ind w:left="0" w:firstLine="0"/>
        <w:rPr>
          <w:rFonts w:eastAsia="Times New Roman"/>
          <w:color w:val="3C4043"/>
          <w:szCs w:val="18"/>
          <w:shd w:val="clear" w:color="auto" w:fill="FFFFFF"/>
          <w:lang w:bidi="ar-SA"/>
        </w:rPr>
      </w:pPr>
      <w:r w:rsidRPr="00F040CB">
        <w:rPr>
          <w:color w:val="454545"/>
          <w:spacing w:val="-8"/>
          <w:szCs w:val="18"/>
        </w:rPr>
        <w:t xml:space="preserve">According to Nordquist, (2019) </w:t>
      </w:r>
      <w:r w:rsidR="00E93B2A" w:rsidRPr="00F040CB">
        <w:rPr>
          <w:rStyle w:val="e24kjd"/>
          <w:rFonts w:eastAsia="Times New Roman"/>
          <w:color w:val="3C4043"/>
          <w:szCs w:val="18"/>
          <w:shd w:val="clear" w:color="auto" w:fill="FFFFFF"/>
          <w:lang w:bidi="ar-SA"/>
        </w:rPr>
        <w:t>The</w:t>
      </w:r>
      <w:r w:rsidR="00DF24C7" w:rsidRPr="00F040CB">
        <w:rPr>
          <w:rStyle w:val="e24kjd"/>
          <w:rFonts w:eastAsia="Times New Roman"/>
          <w:color w:val="3C4043"/>
          <w:szCs w:val="18"/>
          <w:shd w:val="clear" w:color="auto" w:fill="FFFFFF"/>
          <w:lang w:bidi="ar-SA"/>
        </w:rPr>
        <w:t> </w:t>
      </w:r>
      <w:r w:rsidR="007A49BF" w:rsidRPr="00F040CB">
        <w:rPr>
          <w:rStyle w:val="e24kjd"/>
          <w:rFonts w:eastAsia="Times New Roman"/>
          <w:color w:val="3C4043"/>
          <w:szCs w:val="18"/>
          <w:shd w:val="clear" w:color="auto" w:fill="FFFFFF"/>
          <w:lang w:bidi="ar-SA"/>
        </w:rPr>
        <w:t>Organisational</w:t>
      </w:r>
      <w:r w:rsidR="00233E57" w:rsidRPr="00F040CB">
        <w:rPr>
          <w:rStyle w:val="e24kjd"/>
          <w:rFonts w:eastAsia="Times New Roman"/>
          <w:color w:val="3C4043"/>
          <w:szCs w:val="18"/>
          <w:shd w:val="clear" w:color="auto" w:fill="FFFFFF"/>
          <w:lang w:bidi="ar-SA"/>
        </w:rPr>
        <w:t xml:space="preserve"> </w:t>
      </w:r>
      <w:r w:rsidR="00DF24C7" w:rsidRPr="00F040CB">
        <w:rPr>
          <w:rStyle w:val="e24kjd"/>
          <w:rFonts w:eastAsia="Times New Roman"/>
          <w:color w:val="3C4043"/>
          <w:szCs w:val="18"/>
          <w:shd w:val="clear" w:color="auto" w:fill="FFFFFF"/>
          <w:lang w:bidi="ar-SA"/>
        </w:rPr>
        <w:t>metaphor is a well-known way in which </w:t>
      </w:r>
      <w:r w:rsidR="007A49BF" w:rsidRPr="00F040CB">
        <w:rPr>
          <w:rStyle w:val="e24kjd"/>
          <w:rFonts w:eastAsia="Times New Roman"/>
          <w:color w:val="3C4043"/>
          <w:szCs w:val="18"/>
          <w:shd w:val="clear" w:color="auto" w:fill="FFFFFF"/>
          <w:lang w:bidi="ar-SA"/>
        </w:rPr>
        <w:t>Organisational</w:t>
      </w:r>
      <w:r w:rsidR="00DF24C7" w:rsidRPr="00F040CB">
        <w:rPr>
          <w:rStyle w:val="e24kjd"/>
          <w:rFonts w:eastAsia="Times New Roman"/>
          <w:color w:val="3C4043"/>
          <w:szCs w:val="18"/>
          <w:shd w:val="clear" w:color="auto" w:fill="FFFFFF"/>
          <w:lang w:bidi="ar-SA"/>
        </w:rPr>
        <w:t> experiences are characterized.</w:t>
      </w:r>
      <w:r w:rsidR="00F37DAD">
        <w:rPr>
          <w:rStyle w:val="e24kjd"/>
          <w:rFonts w:eastAsia="Times New Roman"/>
          <w:color w:val="3C4043"/>
          <w:szCs w:val="18"/>
          <w:shd w:val="clear" w:color="auto" w:fill="FFFFFF"/>
          <w:lang w:bidi="ar-SA"/>
        </w:rPr>
        <w:t xml:space="preserve"> </w:t>
      </w:r>
      <w:r w:rsidR="00DA13EE" w:rsidRPr="00F040CB">
        <w:rPr>
          <w:rStyle w:val="e24kjd"/>
          <w:rFonts w:eastAsia="Times New Roman"/>
          <w:color w:val="3C4043"/>
          <w:szCs w:val="18"/>
          <w:shd w:val="clear" w:color="auto" w:fill="FFFFFF"/>
          <w:lang w:bidi="ar-SA"/>
        </w:rPr>
        <w:t xml:space="preserve">They </w:t>
      </w:r>
      <w:r w:rsidR="00DF24C7" w:rsidRPr="00F040CB">
        <w:rPr>
          <w:rStyle w:val="e24kjd"/>
          <w:rFonts w:eastAsia="Times New Roman"/>
          <w:color w:val="3C4043"/>
          <w:szCs w:val="18"/>
          <w:shd w:val="clear" w:color="auto" w:fill="FFFFFF"/>
          <w:lang w:bidi="ar-SA"/>
        </w:rPr>
        <w:t>have come to understand organizations as machines, organisms, brains, cultures, political systems, psychic prisons, instruments of domination, etc</w:t>
      </w:r>
      <w:r w:rsidR="00A46B42" w:rsidRPr="00F040CB">
        <w:rPr>
          <w:rStyle w:val="e24kjd"/>
          <w:rFonts w:eastAsia="Times New Roman"/>
          <w:color w:val="3C4043"/>
          <w:szCs w:val="18"/>
          <w:shd w:val="clear" w:color="auto" w:fill="FFFFFF"/>
          <w:lang w:bidi="ar-SA"/>
        </w:rPr>
        <w:t>.</w:t>
      </w:r>
      <w:r w:rsidR="00D44FBF" w:rsidRPr="00F040CB">
        <w:rPr>
          <w:rFonts w:eastAsia="Times New Roman"/>
          <w:color w:val="454545"/>
          <w:spacing w:val="-8"/>
          <w:szCs w:val="18"/>
          <w:shd w:val="clear" w:color="auto" w:fill="FFFFFF"/>
          <w:lang w:bidi="ar-SA"/>
        </w:rPr>
        <w:t xml:space="preserve"> </w:t>
      </w:r>
    </w:p>
    <w:p w14:paraId="6A393FF5" w14:textId="77777777" w:rsidR="00B51933" w:rsidRDefault="00967EB2" w:rsidP="001975A1">
      <w:pPr>
        <w:spacing w:after="271" w:line="259" w:lineRule="auto"/>
        <w:ind w:left="0" w:firstLine="0"/>
        <w:rPr>
          <w:color w:val="454545"/>
          <w:spacing w:val="-8"/>
          <w:szCs w:val="18"/>
        </w:rPr>
      </w:pPr>
      <w:r w:rsidRPr="00F040CB">
        <w:rPr>
          <w:color w:val="454545"/>
          <w:spacing w:val="-8"/>
          <w:szCs w:val="18"/>
        </w:rPr>
        <w:t>According to Nordquist, (2019)</w:t>
      </w:r>
      <w:r w:rsidR="00BC3F62" w:rsidRPr="00F040CB">
        <w:rPr>
          <w:color w:val="454545"/>
          <w:spacing w:val="-8"/>
          <w:szCs w:val="18"/>
        </w:rPr>
        <w:t xml:space="preserve"> An </w:t>
      </w:r>
      <w:r w:rsidR="004665C9" w:rsidRPr="00F040CB">
        <w:rPr>
          <w:color w:val="454545"/>
          <w:spacing w:val="-8"/>
          <w:szCs w:val="18"/>
        </w:rPr>
        <w:t>Organisational</w:t>
      </w:r>
      <w:r w:rsidR="00BC3F62" w:rsidRPr="00F040CB">
        <w:rPr>
          <w:color w:val="454545"/>
          <w:spacing w:val="-8"/>
          <w:szCs w:val="18"/>
        </w:rPr>
        <w:t xml:space="preserve"> </w:t>
      </w:r>
      <w:r w:rsidR="00247CFF" w:rsidRPr="00F040CB">
        <w:rPr>
          <w:color w:val="454545"/>
          <w:spacing w:val="-8"/>
          <w:szCs w:val="18"/>
        </w:rPr>
        <w:t>metaphor</w:t>
      </w:r>
      <w:r w:rsidR="00BC3F62" w:rsidRPr="00F040CB">
        <w:rPr>
          <w:color w:val="454545"/>
          <w:spacing w:val="-8"/>
          <w:szCs w:val="18"/>
        </w:rPr>
        <w:t xml:space="preserve"> is </w:t>
      </w:r>
      <w:r w:rsidR="00130C41" w:rsidRPr="00F040CB">
        <w:rPr>
          <w:color w:val="454545"/>
          <w:spacing w:val="-8"/>
          <w:szCs w:val="18"/>
        </w:rPr>
        <w:t xml:space="preserve">a figurative </w:t>
      </w:r>
      <w:r w:rsidR="00247CFF" w:rsidRPr="00F040CB">
        <w:rPr>
          <w:color w:val="454545"/>
          <w:spacing w:val="-8"/>
          <w:szCs w:val="18"/>
        </w:rPr>
        <w:t>comparison (t</w:t>
      </w:r>
      <w:r w:rsidR="00130C41" w:rsidRPr="00F040CB">
        <w:rPr>
          <w:color w:val="454545"/>
          <w:spacing w:val="-8"/>
          <w:szCs w:val="18"/>
        </w:rPr>
        <w:t>hat is</w:t>
      </w:r>
      <w:r w:rsidR="00E45121" w:rsidRPr="00F040CB">
        <w:rPr>
          <w:color w:val="454545"/>
          <w:spacing w:val="-8"/>
          <w:szCs w:val="18"/>
        </w:rPr>
        <w:t xml:space="preserve">, a metaphor, simile, or </w:t>
      </w:r>
      <w:r w:rsidR="00247CFF" w:rsidRPr="00F040CB">
        <w:rPr>
          <w:color w:val="454545"/>
          <w:spacing w:val="-8"/>
          <w:szCs w:val="18"/>
        </w:rPr>
        <w:t>analogy</w:t>
      </w:r>
      <w:r w:rsidR="00E45121" w:rsidRPr="00F040CB">
        <w:rPr>
          <w:color w:val="454545"/>
          <w:spacing w:val="-8"/>
          <w:szCs w:val="18"/>
        </w:rPr>
        <w:t xml:space="preserve">) </w:t>
      </w:r>
      <w:r w:rsidR="0091260C" w:rsidRPr="00F040CB">
        <w:rPr>
          <w:color w:val="454545"/>
          <w:spacing w:val="-8"/>
          <w:szCs w:val="18"/>
        </w:rPr>
        <w:t xml:space="preserve">used to define the key aspects of an organisation </w:t>
      </w:r>
      <w:r w:rsidR="002C0F58" w:rsidRPr="00F040CB">
        <w:rPr>
          <w:color w:val="454545"/>
          <w:spacing w:val="-8"/>
          <w:szCs w:val="18"/>
        </w:rPr>
        <w:t>and/ or explain its methods of operation.</w:t>
      </w:r>
      <w:r w:rsidR="007143D6" w:rsidRPr="00F040CB">
        <w:rPr>
          <w:color w:val="454545"/>
          <w:spacing w:val="-8"/>
          <w:szCs w:val="18"/>
        </w:rPr>
        <w:t xml:space="preserve"> Organisational metaphors provide information about the value system of a company and about employer</w:t>
      </w:r>
      <w:r w:rsidR="000C5302" w:rsidRPr="00F040CB">
        <w:rPr>
          <w:color w:val="454545"/>
          <w:spacing w:val="-8"/>
          <w:szCs w:val="18"/>
        </w:rPr>
        <w:t>’</w:t>
      </w:r>
      <w:r w:rsidR="007143D6" w:rsidRPr="00F040CB">
        <w:rPr>
          <w:color w:val="454545"/>
          <w:spacing w:val="-8"/>
          <w:szCs w:val="18"/>
        </w:rPr>
        <w:t>s</w:t>
      </w:r>
      <w:r w:rsidR="000C5302" w:rsidRPr="00F040CB">
        <w:rPr>
          <w:color w:val="454545"/>
          <w:spacing w:val="-8"/>
          <w:szCs w:val="18"/>
        </w:rPr>
        <w:t xml:space="preserve"> attitude </w:t>
      </w:r>
      <w:r w:rsidR="00325CCD" w:rsidRPr="00F040CB">
        <w:rPr>
          <w:color w:val="454545"/>
          <w:spacing w:val="-8"/>
          <w:szCs w:val="18"/>
        </w:rPr>
        <w:t xml:space="preserve">towards their customers and </w:t>
      </w:r>
      <w:r w:rsidR="008D7DA4" w:rsidRPr="00F040CB">
        <w:rPr>
          <w:color w:val="454545"/>
          <w:spacing w:val="-8"/>
          <w:szCs w:val="18"/>
        </w:rPr>
        <w:t xml:space="preserve">employee’s. </w:t>
      </w:r>
    </w:p>
    <w:p w14:paraId="7192EBEC" w14:textId="1E0217B4" w:rsidR="005C0397" w:rsidRDefault="00B51933" w:rsidP="001975A1">
      <w:pPr>
        <w:spacing w:after="271" w:line="259" w:lineRule="auto"/>
        <w:ind w:left="0" w:firstLine="0"/>
        <w:rPr>
          <w:color w:val="454545"/>
          <w:spacing w:val="-8"/>
          <w:szCs w:val="18"/>
        </w:rPr>
      </w:pPr>
      <w:r>
        <w:rPr>
          <w:color w:val="454545"/>
          <w:spacing w:val="-8"/>
          <w:szCs w:val="18"/>
        </w:rPr>
        <w:t xml:space="preserve">Here  are </w:t>
      </w:r>
      <w:r w:rsidR="00987E83" w:rsidRPr="00F040CB">
        <w:rPr>
          <w:color w:val="454545"/>
          <w:spacing w:val="-8"/>
          <w:szCs w:val="18"/>
        </w:rPr>
        <w:t xml:space="preserve">Examples and observations according to </w:t>
      </w:r>
      <w:r w:rsidR="002B4D57" w:rsidRPr="00F040CB">
        <w:rPr>
          <w:color w:val="454545"/>
          <w:spacing w:val="-8"/>
          <w:szCs w:val="18"/>
        </w:rPr>
        <w:t>Se</w:t>
      </w:r>
      <w:r w:rsidR="00987E83" w:rsidRPr="00F040CB">
        <w:rPr>
          <w:color w:val="454545"/>
          <w:spacing w:val="-8"/>
          <w:szCs w:val="18"/>
        </w:rPr>
        <w:t xml:space="preserve">wchurran and </w:t>
      </w:r>
      <w:r w:rsidR="002B4D57" w:rsidRPr="00F040CB">
        <w:rPr>
          <w:color w:val="454545"/>
          <w:spacing w:val="-8"/>
          <w:szCs w:val="18"/>
        </w:rPr>
        <w:t xml:space="preserve">Brown, </w:t>
      </w:r>
      <w:r w:rsidR="002228C4" w:rsidRPr="00F040CB">
        <w:rPr>
          <w:color w:val="454545"/>
          <w:spacing w:val="-8"/>
          <w:szCs w:val="18"/>
        </w:rPr>
        <w:t xml:space="preserve">(2003) </w:t>
      </w:r>
      <w:r w:rsidR="00462174" w:rsidRPr="00F040CB">
        <w:rPr>
          <w:color w:val="454545"/>
          <w:spacing w:val="-8"/>
          <w:szCs w:val="18"/>
        </w:rPr>
        <w:t>They</w:t>
      </w:r>
      <w:r w:rsidR="0052197D" w:rsidRPr="00F040CB">
        <w:rPr>
          <w:color w:val="454545"/>
          <w:spacing w:val="-8"/>
          <w:szCs w:val="18"/>
        </w:rPr>
        <w:t xml:space="preserve"> have come to understand </w:t>
      </w:r>
      <w:r w:rsidR="00BD0A10" w:rsidRPr="00F040CB">
        <w:rPr>
          <w:color w:val="454545"/>
          <w:spacing w:val="-8"/>
          <w:szCs w:val="18"/>
        </w:rPr>
        <w:t>organisation’s</w:t>
      </w:r>
      <w:r w:rsidR="009E6F79" w:rsidRPr="00F040CB">
        <w:rPr>
          <w:color w:val="454545"/>
          <w:spacing w:val="-8"/>
          <w:szCs w:val="18"/>
        </w:rPr>
        <w:t xml:space="preserve"> as machines, organism, </w:t>
      </w:r>
      <w:r w:rsidR="00B541C8" w:rsidRPr="00F040CB">
        <w:rPr>
          <w:color w:val="454545"/>
          <w:spacing w:val="-8"/>
          <w:szCs w:val="18"/>
        </w:rPr>
        <w:t xml:space="preserve">brains, culture, political systems, </w:t>
      </w:r>
      <w:r w:rsidR="00EE4E88" w:rsidRPr="00F040CB">
        <w:rPr>
          <w:color w:val="454545"/>
          <w:spacing w:val="-8"/>
          <w:szCs w:val="18"/>
        </w:rPr>
        <w:t xml:space="preserve">psychic prisons, </w:t>
      </w:r>
      <w:r w:rsidR="009B59B0" w:rsidRPr="00F040CB">
        <w:rPr>
          <w:color w:val="454545"/>
          <w:spacing w:val="-8"/>
          <w:szCs w:val="18"/>
        </w:rPr>
        <w:t>instruments of domination</w:t>
      </w:r>
      <w:r w:rsidR="001975A1" w:rsidRPr="00F040CB">
        <w:rPr>
          <w:color w:val="454545"/>
          <w:spacing w:val="-8"/>
          <w:szCs w:val="18"/>
        </w:rPr>
        <w:t xml:space="preserve">. </w:t>
      </w:r>
    </w:p>
    <w:p w14:paraId="025A554A" w14:textId="67B04D50" w:rsidR="0014135F" w:rsidRPr="009B69ED" w:rsidRDefault="00106309" w:rsidP="001975A1">
      <w:pPr>
        <w:spacing w:after="271" w:line="259" w:lineRule="auto"/>
        <w:ind w:left="0" w:firstLine="0"/>
        <w:rPr>
          <w:rFonts w:eastAsia="Times New Roman"/>
          <w:color w:val="454545"/>
          <w:spacing w:val="-8"/>
          <w:szCs w:val="18"/>
          <w:shd w:val="clear" w:color="auto" w:fill="FFFFFF"/>
          <w:lang w:bidi="ar-SA"/>
        </w:rPr>
      </w:pPr>
      <w:r w:rsidRPr="00F040CB">
        <w:rPr>
          <w:color w:val="454545"/>
          <w:spacing w:val="-8"/>
          <w:szCs w:val="18"/>
        </w:rPr>
        <w:t>Morgan’s</w:t>
      </w:r>
      <w:r w:rsidR="0088543A" w:rsidRPr="00F040CB">
        <w:rPr>
          <w:color w:val="454545"/>
          <w:spacing w:val="-8"/>
          <w:szCs w:val="18"/>
        </w:rPr>
        <w:t>, (</w:t>
      </w:r>
      <w:r w:rsidR="00001997">
        <w:rPr>
          <w:color w:val="454545"/>
          <w:spacing w:val="-8"/>
          <w:szCs w:val="18"/>
        </w:rPr>
        <w:t>2019</w:t>
      </w:r>
      <w:r w:rsidR="0088543A" w:rsidRPr="00F040CB">
        <w:rPr>
          <w:color w:val="454545"/>
          <w:spacing w:val="-8"/>
          <w:szCs w:val="18"/>
        </w:rPr>
        <w:t xml:space="preserve">) </w:t>
      </w:r>
      <w:r w:rsidR="0014135F" w:rsidRPr="00F040CB">
        <w:rPr>
          <w:color w:val="454545"/>
          <w:spacing w:val="-8"/>
          <w:szCs w:val="18"/>
        </w:rPr>
        <w:t xml:space="preserve">research article of </w:t>
      </w:r>
      <w:r w:rsidR="00E97DFA" w:rsidRPr="00F040CB">
        <w:rPr>
          <w:color w:val="454545"/>
          <w:spacing w:val="-8"/>
          <w:szCs w:val="18"/>
        </w:rPr>
        <w:t>Eight metaphors</w:t>
      </w:r>
      <w:r w:rsidR="0088543A" w:rsidRPr="00F040CB">
        <w:rPr>
          <w:color w:val="454545"/>
          <w:spacing w:val="-8"/>
          <w:szCs w:val="18"/>
        </w:rPr>
        <w:t xml:space="preserve">, adding to and developing </w:t>
      </w:r>
      <w:r w:rsidR="00DB1D7C" w:rsidRPr="00F040CB">
        <w:rPr>
          <w:color w:val="454545"/>
          <w:spacing w:val="-8"/>
          <w:szCs w:val="18"/>
        </w:rPr>
        <w:t>organisation theory.</w:t>
      </w:r>
      <w:r w:rsidR="0014135F" w:rsidRPr="00F040CB">
        <w:rPr>
          <w:color w:val="454545"/>
          <w:spacing w:val="-8"/>
          <w:szCs w:val="18"/>
        </w:rPr>
        <w:t xml:space="preserve"> </w:t>
      </w:r>
      <w:r w:rsidR="007D02A9" w:rsidRPr="00F040CB">
        <w:rPr>
          <w:color w:val="454545"/>
          <w:spacing w:val="-8"/>
          <w:szCs w:val="18"/>
        </w:rPr>
        <w:t xml:space="preserve">In addition </w:t>
      </w:r>
      <w:r w:rsidR="00A96CA2" w:rsidRPr="00F040CB">
        <w:rPr>
          <w:color w:val="454545"/>
          <w:spacing w:val="-8"/>
          <w:szCs w:val="18"/>
        </w:rPr>
        <w:t xml:space="preserve">the contributors </w:t>
      </w:r>
      <w:r w:rsidR="00F210A3" w:rsidRPr="00F040CB">
        <w:rPr>
          <w:color w:val="454545"/>
          <w:spacing w:val="-8"/>
          <w:szCs w:val="18"/>
        </w:rPr>
        <w:t xml:space="preserve">to this special issue relay on a number of ways to generate </w:t>
      </w:r>
      <w:r w:rsidR="009738A3" w:rsidRPr="00F040CB">
        <w:rPr>
          <w:color w:val="454545"/>
          <w:spacing w:val="-8"/>
          <w:szCs w:val="18"/>
        </w:rPr>
        <w:t>new metaphors, namely through evaluation and critique</w:t>
      </w:r>
      <w:r w:rsidR="00C21497" w:rsidRPr="00F040CB">
        <w:rPr>
          <w:color w:val="454545"/>
          <w:spacing w:val="-8"/>
          <w:szCs w:val="18"/>
        </w:rPr>
        <w:t xml:space="preserve">, empirical and experimental observations, fantasy, and </w:t>
      </w:r>
      <w:r w:rsidR="00D831D4" w:rsidRPr="00F040CB">
        <w:rPr>
          <w:color w:val="454545"/>
          <w:spacing w:val="-8"/>
          <w:szCs w:val="18"/>
        </w:rPr>
        <w:t xml:space="preserve">conceptual development. </w:t>
      </w:r>
    </w:p>
    <w:p w14:paraId="5E80D649" w14:textId="14F7758E" w:rsidR="00F82818" w:rsidRPr="0026329E" w:rsidRDefault="00106309" w:rsidP="00A018BF">
      <w:pPr>
        <w:pStyle w:val="NormalWeb"/>
        <w:shd w:val="clear" w:color="auto" w:fill="FFFFFF"/>
        <w:spacing w:before="0" w:beforeAutospacing="0" w:after="240" w:afterAutospacing="0"/>
        <w:divId w:val="6256323"/>
        <w:rPr>
          <w:rFonts w:ascii="Arial" w:hAnsi="Arial" w:cs="Arial"/>
          <w:i/>
          <w:iCs/>
          <w:color w:val="454545"/>
          <w:spacing w:val="-8"/>
          <w:sz w:val="18"/>
          <w:szCs w:val="18"/>
        </w:rPr>
      </w:pPr>
      <w:r>
        <w:rPr>
          <w:rFonts w:ascii="Arial" w:hAnsi="Arial" w:cs="Arial"/>
          <w:i/>
          <w:iCs/>
          <w:color w:val="454545"/>
          <w:spacing w:val="-8"/>
          <w:sz w:val="18"/>
          <w:szCs w:val="18"/>
        </w:rPr>
        <w:t xml:space="preserve"> </w:t>
      </w:r>
      <w:r w:rsidR="00F82818" w:rsidRPr="0026329E">
        <w:rPr>
          <w:rStyle w:val="Strong"/>
          <w:rFonts w:ascii="Arial" w:eastAsia="Times New Roman" w:hAnsi="Arial" w:cs="Arial"/>
          <w:color w:val="454545"/>
          <w:spacing w:val="-8"/>
          <w:sz w:val="18"/>
          <w:szCs w:val="18"/>
          <w:u w:val="single"/>
        </w:rPr>
        <w:t>Machine</w:t>
      </w:r>
      <w:r w:rsidR="00F82818" w:rsidRPr="006E0D3C">
        <w:rPr>
          <w:rFonts w:eastAsia="Times New Roman"/>
          <w:color w:val="454545"/>
          <w:spacing w:val="-8"/>
          <w:szCs w:val="18"/>
        </w:rPr>
        <w:t xml:space="preserve">: </w:t>
      </w:r>
      <w:r w:rsidR="004132E2" w:rsidRPr="0026329E">
        <w:rPr>
          <w:rFonts w:ascii="Arial" w:eastAsia="Times New Roman" w:hAnsi="Arial" w:cs="Arial"/>
          <w:color w:val="454545"/>
          <w:spacing w:val="-8"/>
          <w:sz w:val="18"/>
          <w:szCs w:val="18"/>
        </w:rPr>
        <w:t xml:space="preserve">Is </w:t>
      </w:r>
      <w:r w:rsidR="00F82818" w:rsidRPr="0026329E">
        <w:rPr>
          <w:rFonts w:ascii="Arial" w:eastAsia="Times New Roman" w:hAnsi="Arial" w:cs="Arial"/>
          <w:color w:val="454545"/>
          <w:spacing w:val="-8"/>
          <w:sz w:val="18"/>
          <w:szCs w:val="18"/>
        </w:rPr>
        <w:t>an organization is a series of connected parts arranged in a logical order in order to produce a repeatable output</w:t>
      </w:r>
      <w:r w:rsidR="00394C52" w:rsidRPr="0026329E">
        <w:rPr>
          <w:rFonts w:ascii="Arial" w:eastAsia="Times New Roman" w:hAnsi="Arial" w:cs="Arial"/>
          <w:color w:val="454545"/>
          <w:spacing w:val="-8"/>
          <w:sz w:val="18"/>
          <w:szCs w:val="18"/>
        </w:rPr>
        <w:t>.</w:t>
      </w:r>
    </w:p>
    <w:p w14:paraId="0FA989C9" w14:textId="786D021E" w:rsidR="00F82818" w:rsidRPr="006E0D3C" w:rsidRDefault="00F82818" w:rsidP="00394C52">
      <w:pPr>
        <w:shd w:val="clear" w:color="auto" w:fill="FFFFFF"/>
        <w:spacing w:before="240" w:after="240" w:line="240" w:lineRule="auto"/>
        <w:ind w:left="0" w:firstLine="0"/>
        <w:divId w:val="1331326730"/>
        <w:rPr>
          <w:rFonts w:eastAsia="Times New Roman"/>
          <w:color w:val="454545"/>
          <w:spacing w:val="-8"/>
          <w:szCs w:val="18"/>
          <w:lang w:bidi="ar-SA"/>
        </w:rPr>
      </w:pPr>
      <w:r w:rsidRPr="005B7E5B">
        <w:rPr>
          <w:rStyle w:val="Strong"/>
          <w:rFonts w:eastAsia="Times New Roman"/>
          <w:color w:val="454545"/>
          <w:spacing w:val="-8"/>
          <w:szCs w:val="18"/>
          <w:u w:val="single"/>
          <w:lang w:bidi="ar-SA"/>
        </w:rPr>
        <w:t>Organism</w:t>
      </w:r>
      <w:r w:rsidRPr="006E0D3C">
        <w:rPr>
          <w:rFonts w:eastAsia="Times New Roman"/>
          <w:color w:val="454545"/>
          <w:spacing w:val="-8"/>
          <w:szCs w:val="18"/>
          <w:lang w:bidi="ar-SA"/>
        </w:rPr>
        <w:t xml:space="preserve">: </w:t>
      </w:r>
      <w:r w:rsidR="004132E2">
        <w:rPr>
          <w:rFonts w:eastAsia="Times New Roman"/>
          <w:color w:val="454545"/>
          <w:spacing w:val="-8"/>
          <w:szCs w:val="18"/>
          <w:lang w:bidi="ar-SA"/>
        </w:rPr>
        <w:t xml:space="preserve">Is </w:t>
      </w:r>
      <w:r w:rsidRPr="006E0D3C">
        <w:rPr>
          <w:rFonts w:eastAsia="Times New Roman"/>
          <w:color w:val="454545"/>
          <w:spacing w:val="-8"/>
          <w:szCs w:val="18"/>
          <w:lang w:bidi="ar-SA"/>
        </w:rPr>
        <w:t>an organization is a collective response to its environment and, to survive, must adapt as the environment changes</w:t>
      </w:r>
      <w:r w:rsidR="00394C52">
        <w:rPr>
          <w:rFonts w:eastAsia="Times New Roman"/>
          <w:color w:val="454545"/>
          <w:spacing w:val="-8"/>
          <w:szCs w:val="18"/>
          <w:lang w:bidi="ar-SA"/>
        </w:rPr>
        <w:t>.</w:t>
      </w:r>
    </w:p>
    <w:p w14:paraId="7617A0A2" w14:textId="19E71B65" w:rsidR="00F82818" w:rsidRPr="006E0D3C" w:rsidRDefault="00F82818" w:rsidP="00394C52">
      <w:pPr>
        <w:shd w:val="clear" w:color="auto" w:fill="FFFFFF"/>
        <w:spacing w:before="240" w:after="240" w:line="240" w:lineRule="auto"/>
        <w:ind w:left="0" w:firstLine="0"/>
        <w:divId w:val="1331326730"/>
        <w:rPr>
          <w:rFonts w:eastAsia="Times New Roman"/>
          <w:color w:val="454545"/>
          <w:spacing w:val="-8"/>
          <w:szCs w:val="18"/>
          <w:lang w:bidi="ar-SA"/>
        </w:rPr>
      </w:pPr>
      <w:r w:rsidRPr="005B7E5B">
        <w:rPr>
          <w:rStyle w:val="Strong"/>
          <w:rFonts w:eastAsia="Times New Roman"/>
          <w:color w:val="454545"/>
          <w:spacing w:val="-8"/>
          <w:szCs w:val="18"/>
          <w:u w:val="single"/>
          <w:lang w:bidi="ar-SA"/>
        </w:rPr>
        <w:t>Brain</w:t>
      </w:r>
      <w:r w:rsidRPr="006E0D3C">
        <w:rPr>
          <w:rFonts w:eastAsia="Times New Roman"/>
          <w:color w:val="454545"/>
          <w:spacing w:val="-8"/>
          <w:szCs w:val="18"/>
          <w:lang w:bidi="ar-SA"/>
        </w:rPr>
        <w:t xml:space="preserve">: </w:t>
      </w:r>
      <w:r w:rsidR="004132E2">
        <w:rPr>
          <w:rFonts w:eastAsia="Times New Roman"/>
          <w:color w:val="454545"/>
          <w:spacing w:val="-8"/>
          <w:szCs w:val="18"/>
          <w:lang w:bidi="ar-SA"/>
        </w:rPr>
        <w:t xml:space="preserve">Is </w:t>
      </w:r>
      <w:r w:rsidRPr="006E0D3C">
        <w:rPr>
          <w:rFonts w:eastAsia="Times New Roman"/>
          <w:color w:val="454545"/>
          <w:spacing w:val="-8"/>
          <w:szCs w:val="18"/>
          <w:lang w:bidi="ar-SA"/>
        </w:rPr>
        <w:t>an organization is a set of functions designed to process information and learn over time</w:t>
      </w:r>
      <w:r w:rsidR="00394C52">
        <w:rPr>
          <w:rFonts w:eastAsia="Times New Roman"/>
          <w:color w:val="454545"/>
          <w:spacing w:val="-8"/>
          <w:szCs w:val="18"/>
          <w:lang w:bidi="ar-SA"/>
        </w:rPr>
        <w:t>.</w:t>
      </w:r>
    </w:p>
    <w:p w14:paraId="037A6509" w14:textId="1F4BFC58" w:rsidR="00F82818" w:rsidRPr="006E0D3C" w:rsidRDefault="00F82818" w:rsidP="008867ED">
      <w:pPr>
        <w:shd w:val="clear" w:color="auto" w:fill="FFFFFF"/>
        <w:spacing w:before="240" w:after="240" w:line="240" w:lineRule="auto"/>
        <w:ind w:left="0" w:firstLine="0"/>
        <w:divId w:val="1331326730"/>
        <w:rPr>
          <w:rFonts w:eastAsia="Times New Roman"/>
          <w:color w:val="454545"/>
          <w:spacing w:val="-8"/>
          <w:szCs w:val="18"/>
          <w:lang w:bidi="ar-SA"/>
        </w:rPr>
      </w:pPr>
      <w:r w:rsidRPr="005B7E5B">
        <w:rPr>
          <w:rStyle w:val="Strong"/>
          <w:rFonts w:eastAsia="Times New Roman"/>
          <w:color w:val="454545"/>
          <w:spacing w:val="-8"/>
          <w:szCs w:val="18"/>
          <w:u w:val="single"/>
          <w:lang w:bidi="ar-SA"/>
        </w:rPr>
        <w:t>Cultural System</w:t>
      </w:r>
      <w:r w:rsidRPr="005B7E5B">
        <w:rPr>
          <w:rFonts w:eastAsia="Times New Roman"/>
          <w:color w:val="454545"/>
          <w:spacing w:val="-8"/>
          <w:szCs w:val="18"/>
          <w:u w:val="single"/>
          <w:lang w:bidi="ar-SA"/>
        </w:rPr>
        <w:t>:</w:t>
      </w:r>
      <w:r w:rsidRPr="006E0D3C">
        <w:rPr>
          <w:rFonts w:eastAsia="Times New Roman"/>
          <w:color w:val="454545"/>
          <w:spacing w:val="-8"/>
          <w:szCs w:val="18"/>
          <w:lang w:bidi="ar-SA"/>
        </w:rPr>
        <w:t xml:space="preserve"> </w:t>
      </w:r>
      <w:r w:rsidR="004132E2">
        <w:rPr>
          <w:rFonts w:eastAsia="Times New Roman"/>
          <w:color w:val="454545"/>
          <w:spacing w:val="-8"/>
          <w:szCs w:val="18"/>
          <w:lang w:bidi="ar-SA"/>
        </w:rPr>
        <w:t xml:space="preserve">Is </w:t>
      </w:r>
      <w:r w:rsidRPr="006E0D3C">
        <w:rPr>
          <w:rFonts w:eastAsia="Times New Roman"/>
          <w:color w:val="454545"/>
          <w:spacing w:val="-8"/>
          <w:szCs w:val="18"/>
          <w:lang w:bidi="ar-SA"/>
        </w:rPr>
        <w:t>an organization is a mini-society, with its own culture and subcultures defined by their values, norms, beliefs, and rituals</w:t>
      </w:r>
      <w:r w:rsidR="00394C52">
        <w:rPr>
          <w:rFonts w:eastAsia="Times New Roman"/>
          <w:color w:val="454545"/>
          <w:spacing w:val="-8"/>
          <w:szCs w:val="18"/>
          <w:lang w:bidi="ar-SA"/>
        </w:rPr>
        <w:t>.</w:t>
      </w:r>
    </w:p>
    <w:p w14:paraId="3E23437D" w14:textId="4A6E964A" w:rsidR="008867ED" w:rsidRDefault="00F82818" w:rsidP="008867ED">
      <w:pPr>
        <w:shd w:val="clear" w:color="auto" w:fill="FFFFFF"/>
        <w:spacing w:before="240" w:after="240" w:line="240" w:lineRule="auto"/>
        <w:ind w:left="0" w:firstLine="0"/>
        <w:divId w:val="1331326730"/>
        <w:rPr>
          <w:rFonts w:eastAsia="Times New Roman"/>
          <w:color w:val="454545"/>
          <w:spacing w:val="-8"/>
          <w:szCs w:val="18"/>
          <w:lang w:bidi="ar-SA"/>
        </w:rPr>
      </w:pPr>
      <w:r w:rsidRPr="005B7E5B">
        <w:rPr>
          <w:rStyle w:val="Strong"/>
          <w:rFonts w:eastAsia="Times New Roman"/>
          <w:color w:val="454545"/>
          <w:spacing w:val="-8"/>
          <w:szCs w:val="18"/>
          <w:u w:val="single"/>
          <w:lang w:bidi="ar-SA"/>
        </w:rPr>
        <w:t>Political System</w:t>
      </w:r>
      <w:r w:rsidRPr="005B7E5B">
        <w:rPr>
          <w:rFonts w:eastAsia="Times New Roman"/>
          <w:color w:val="454545"/>
          <w:spacing w:val="-8"/>
          <w:szCs w:val="18"/>
          <w:u w:val="single"/>
          <w:lang w:bidi="ar-SA"/>
        </w:rPr>
        <w:t>:</w:t>
      </w:r>
      <w:r w:rsidRPr="006E0D3C">
        <w:rPr>
          <w:rFonts w:eastAsia="Times New Roman"/>
          <w:color w:val="454545"/>
          <w:spacing w:val="-8"/>
          <w:szCs w:val="18"/>
          <w:lang w:bidi="ar-SA"/>
        </w:rPr>
        <w:t xml:space="preserve"> </w:t>
      </w:r>
      <w:r w:rsidR="00421DB2">
        <w:rPr>
          <w:rFonts w:eastAsia="Times New Roman"/>
          <w:color w:val="454545"/>
          <w:spacing w:val="-8"/>
          <w:szCs w:val="18"/>
          <w:lang w:bidi="ar-SA"/>
        </w:rPr>
        <w:t xml:space="preserve">Is </w:t>
      </w:r>
      <w:r w:rsidRPr="006E0D3C">
        <w:rPr>
          <w:rFonts w:eastAsia="Times New Roman"/>
          <w:color w:val="454545"/>
          <w:spacing w:val="-8"/>
          <w:szCs w:val="18"/>
          <w:lang w:bidi="ar-SA"/>
        </w:rPr>
        <w:t>an organization is a game of gaining, influencing, and coordinating power</w:t>
      </w:r>
      <w:r w:rsidR="00394C52">
        <w:rPr>
          <w:rFonts w:eastAsia="Times New Roman"/>
          <w:color w:val="454545"/>
          <w:spacing w:val="-8"/>
          <w:szCs w:val="18"/>
          <w:lang w:bidi="ar-SA"/>
        </w:rPr>
        <w:t>.</w:t>
      </w:r>
    </w:p>
    <w:p w14:paraId="7709A1D1" w14:textId="4D78D9EF" w:rsidR="00F82818" w:rsidRPr="008867ED" w:rsidRDefault="00F82818" w:rsidP="008867ED">
      <w:pPr>
        <w:shd w:val="clear" w:color="auto" w:fill="FFFFFF"/>
        <w:spacing w:before="240" w:after="240" w:line="240" w:lineRule="auto"/>
        <w:ind w:left="0" w:firstLine="0"/>
        <w:divId w:val="1331326730"/>
        <w:rPr>
          <w:rFonts w:eastAsia="Times New Roman"/>
          <w:color w:val="454545"/>
          <w:spacing w:val="-8"/>
          <w:szCs w:val="18"/>
          <w:lang w:bidi="ar-SA"/>
        </w:rPr>
      </w:pPr>
      <w:r w:rsidRPr="008867ED">
        <w:rPr>
          <w:rStyle w:val="Strong"/>
          <w:rFonts w:eastAsia="Times New Roman"/>
          <w:color w:val="454545"/>
          <w:spacing w:val="-8"/>
          <w:szCs w:val="18"/>
          <w:u w:val="single"/>
          <w:lang w:bidi="ar-SA"/>
        </w:rPr>
        <w:t>Psychic Prison</w:t>
      </w:r>
      <w:r w:rsidRPr="008867ED">
        <w:rPr>
          <w:rFonts w:eastAsia="Times New Roman"/>
          <w:color w:val="454545"/>
          <w:spacing w:val="-8"/>
          <w:szCs w:val="18"/>
          <w:u w:val="single"/>
          <w:lang w:bidi="ar-SA"/>
        </w:rPr>
        <w:t>:</w:t>
      </w:r>
      <w:r w:rsidRPr="008867ED">
        <w:rPr>
          <w:rFonts w:eastAsia="Times New Roman"/>
          <w:color w:val="454545"/>
          <w:spacing w:val="-8"/>
          <w:szCs w:val="18"/>
          <w:lang w:bidi="ar-SA"/>
        </w:rPr>
        <w:t xml:space="preserve"> </w:t>
      </w:r>
      <w:r w:rsidR="00421DB2">
        <w:rPr>
          <w:rFonts w:eastAsia="Times New Roman"/>
          <w:color w:val="454545"/>
          <w:spacing w:val="-8"/>
          <w:szCs w:val="18"/>
          <w:lang w:bidi="ar-SA"/>
        </w:rPr>
        <w:t xml:space="preserve">Is </w:t>
      </w:r>
      <w:r w:rsidRPr="008867ED">
        <w:rPr>
          <w:rFonts w:eastAsia="Times New Roman"/>
          <w:color w:val="454545"/>
          <w:spacing w:val="-8"/>
          <w:szCs w:val="18"/>
          <w:lang w:bidi="ar-SA"/>
        </w:rPr>
        <w:t>an organization is a collection of myths and stories that restrict people’s thoughts, ideas, and actions</w:t>
      </w:r>
      <w:r w:rsidR="00394C52">
        <w:rPr>
          <w:rFonts w:eastAsia="Times New Roman"/>
          <w:color w:val="454545"/>
          <w:spacing w:val="-8"/>
          <w:szCs w:val="18"/>
          <w:lang w:bidi="ar-SA"/>
        </w:rPr>
        <w:t>.</w:t>
      </w:r>
    </w:p>
    <w:p w14:paraId="4791B966" w14:textId="2F9AB268" w:rsidR="00F82818" w:rsidRPr="006E0D3C" w:rsidRDefault="00F82818" w:rsidP="008867ED">
      <w:pPr>
        <w:shd w:val="clear" w:color="auto" w:fill="FFFFFF"/>
        <w:spacing w:before="240" w:after="240" w:line="240" w:lineRule="auto"/>
        <w:divId w:val="1331326730"/>
        <w:rPr>
          <w:rFonts w:eastAsia="Times New Roman"/>
          <w:color w:val="454545"/>
          <w:spacing w:val="-8"/>
          <w:szCs w:val="18"/>
          <w:lang w:bidi="ar-SA"/>
        </w:rPr>
      </w:pPr>
      <w:r w:rsidRPr="005B7E5B">
        <w:rPr>
          <w:rStyle w:val="Strong"/>
          <w:rFonts w:eastAsia="Times New Roman"/>
          <w:color w:val="454545"/>
          <w:spacing w:val="-8"/>
          <w:szCs w:val="18"/>
          <w:u w:val="single"/>
          <w:lang w:bidi="ar-SA"/>
        </w:rPr>
        <w:t>Instrument of Domination</w:t>
      </w:r>
      <w:r w:rsidRPr="005B7E5B">
        <w:rPr>
          <w:rFonts w:eastAsia="Times New Roman"/>
          <w:color w:val="454545"/>
          <w:spacing w:val="-8"/>
          <w:szCs w:val="18"/>
          <w:u w:val="single"/>
          <w:lang w:bidi="ar-SA"/>
        </w:rPr>
        <w:t>:</w:t>
      </w:r>
      <w:r w:rsidRPr="006E0D3C">
        <w:rPr>
          <w:rFonts w:eastAsia="Times New Roman"/>
          <w:color w:val="454545"/>
          <w:spacing w:val="-8"/>
          <w:szCs w:val="18"/>
          <w:lang w:bidi="ar-SA"/>
        </w:rPr>
        <w:t xml:space="preserve"> </w:t>
      </w:r>
      <w:r w:rsidR="004132E2">
        <w:rPr>
          <w:rFonts w:eastAsia="Times New Roman"/>
          <w:color w:val="454545"/>
          <w:spacing w:val="-8"/>
          <w:szCs w:val="18"/>
          <w:lang w:bidi="ar-SA"/>
        </w:rPr>
        <w:t xml:space="preserve">Is </w:t>
      </w:r>
      <w:r w:rsidRPr="006E0D3C">
        <w:rPr>
          <w:rFonts w:eastAsia="Times New Roman"/>
          <w:color w:val="454545"/>
          <w:spacing w:val="-8"/>
          <w:szCs w:val="18"/>
          <w:lang w:bidi="ar-SA"/>
        </w:rPr>
        <w:t>an organization is a means to impose one’s will on others and exploit resources for personal gains</w:t>
      </w:r>
      <w:r w:rsidR="00394C52">
        <w:rPr>
          <w:rFonts w:eastAsia="Times New Roman"/>
          <w:color w:val="454545"/>
          <w:spacing w:val="-8"/>
          <w:szCs w:val="18"/>
          <w:lang w:bidi="ar-SA"/>
        </w:rPr>
        <w:t>.</w:t>
      </w:r>
    </w:p>
    <w:p w14:paraId="3F333138" w14:textId="1DA191C6" w:rsidR="00044442" w:rsidRDefault="00F82818" w:rsidP="00625A19">
      <w:pPr>
        <w:shd w:val="clear" w:color="auto" w:fill="FFFFFF"/>
        <w:spacing w:before="240" w:after="240" w:line="240" w:lineRule="auto"/>
        <w:divId w:val="1331326730"/>
        <w:rPr>
          <w:rFonts w:eastAsia="Times New Roman"/>
          <w:color w:val="454545"/>
          <w:spacing w:val="-8"/>
          <w:szCs w:val="18"/>
          <w:lang w:bidi="ar-SA"/>
        </w:rPr>
      </w:pPr>
      <w:r w:rsidRPr="00815993">
        <w:rPr>
          <w:rStyle w:val="Strong"/>
          <w:rFonts w:eastAsia="Times New Roman"/>
          <w:color w:val="454545"/>
          <w:spacing w:val="-8"/>
          <w:szCs w:val="18"/>
          <w:u w:val="single"/>
          <w:lang w:bidi="ar-SA"/>
        </w:rPr>
        <w:t>Flux and Transformation</w:t>
      </w:r>
      <w:r w:rsidRPr="00815993">
        <w:rPr>
          <w:rFonts w:eastAsia="Times New Roman"/>
          <w:color w:val="454545"/>
          <w:spacing w:val="-8"/>
          <w:szCs w:val="18"/>
          <w:u w:val="single"/>
          <w:lang w:bidi="ar-SA"/>
        </w:rPr>
        <w:t>:</w:t>
      </w:r>
      <w:r w:rsidRPr="006E0D3C">
        <w:rPr>
          <w:rFonts w:eastAsia="Times New Roman"/>
          <w:color w:val="454545"/>
          <w:spacing w:val="-8"/>
          <w:szCs w:val="18"/>
          <w:lang w:bidi="ar-SA"/>
        </w:rPr>
        <w:t xml:space="preserve"> </w:t>
      </w:r>
      <w:r w:rsidR="004132E2">
        <w:rPr>
          <w:rFonts w:eastAsia="Times New Roman"/>
          <w:color w:val="454545"/>
          <w:spacing w:val="-8"/>
          <w:szCs w:val="18"/>
          <w:lang w:bidi="ar-SA"/>
        </w:rPr>
        <w:t xml:space="preserve">Is </w:t>
      </w:r>
      <w:r w:rsidRPr="006E0D3C">
        <w:rPr>
          <w:rFonts w:eastAsia="Times New Roman"/>
          <w:color w:val="454545"/>
          <w:spacing w:val="-8"/>
          <w:szCs w:val="18"/>
          <w:lang w:bidi="ar-SA"/>
        </w:rPr>
        <w:t>an organization is an ever-changing system indivisible from its environment</w:t>
      </w:r>
      <w:r w:rsidR="00044442">
        <w:rPr>
          <w:rFonts w:eastAsia="Times New Roman"/>
          <w:color w:val="454545"/>
          <w:spacing w:val="-8"/>
          <w:szCs w:val="18"/>
          <w:lang w:bidi="ar-SA"/>
        </w:rPr>
        <w:t>.</w:t>
      </w:r>
    </w:p>
    <w:p w14:paraId="48C92F4B" w14:textId="437E7882" w:rsidR="009526FD" w:rsidRDefault="00E96522" w:rsidP="003F677C">
      <w:pPr>
        <w:shd w:val="clear" w:color="auto" w:fill="FFFFFF"/>
        <w:spacing w:before="240" w:after="240" w:line="240" w:lineRule="auto"/>
        <w:divId w:val="1331326730"/>
        <w:rPr>
          <w:rFonts w:eastAsia="Times New Roman"/>
          <w:color w:val="454545"/>
          <w:spacing w:val="-8"/>
          <w:szCs w:val="18"/>
          <w:shd w:val="clear" w:color="auto" w:fill="FFFFFF"/>
        </w:rPr>
      </w:pPr>
      <w:r>
        <w:rPr>
          <w:rStyle w:val="e24kjd"/>
          <w:rFonts w:eastAsia="Times New Roman"/>
          <w:color w:val="454545"/>
          <w:spacing w:val="-8"/>
          <w:szCs w:val="18"/>
          <w:shd w:val="clear" w:color="auto" w:fill="FFFFFF"/>
        </w:rPr>
        <w:t xml:space="preserve">According to </w:t>
      </w:r>
      <w:r w:rsidR="00CA4D02">
        <w:rPr>
          <w:rStyle w:val="e24kjd"/>
          <w:rFonts w:eastAsia="Times New Roman"/>
          <w:color w:val="454545"/>
          <w:spacing w:val="-8"/>
          <w:szCs w:val="18"/>
          <w:shd w:val="clear" w:color="auto" w:fill="FFFFFF"/>
        </w:rPr>
        <w:t>M</w:t>
      </w:r>
      <w:r w:rsidR="00C429F3">
        <w:rPr>
          <w:rStyle w:val="e24kjd"/>
          <w:rFonts w:eastAsia="Times New Roman"/>
          <w:color w:val="454545"/>
          <w:spacing w:val="-8"/>
          <w:szCs w:val="18"/>
          <w:shd w:val="clear" w:color="auto" w:fill="FFFFFF"/>
        </w:rPr>
        <w:t>organ, (</w:t>
      </w:r>
      <w:r w:rsidR="00001997">
        <w:rPr>
          <w:rStyle w:val="e24kjd"/>
          <w:rFonts w:eastAsia="Times New Roman"/>
          <w:color w:val="454545"/>
          <w:spacing w:val="-8"/>
          <w:szCs w:val="18"/>
          <w:shd w:val="clear" w:color="auto" w:fill="FFFFFF"/>
        </w:rPr>
        <w:t>2019</w:t>
      </w:r>
      <w:r w:rsidR="00C429F3">
        <w:rPr>
          <w:rStyle w:val="e24kjd"/>
          <w:rFonts w:eastAsia="Times New Roman"/>
          <w:color w:val="454545"/>
          <w:spacing w:val="-8"/>
          <w:szCs w:val="18"/>
          <w:shd w:val="clear" w:color="auto" w:fill="FFFFFF"/>
        </w:rPr>
        <w:t>)</w:t>
      </w:r>
      <w:r w:rsidR="00BD7016">
        <w:rPr>
          <w:rStyle w:val="e24kjd"/>
          <w:rFonts w:eastAsia="Times New Roman"/>
          <w:color w:val="454545"/>
          <w:spacing w:val="-8"/>
          <w:szCs w:val="18"/>
          <w:shd w:val="clear" w:color="auto" w:fill="FFFFFF"/>
        </w:rPr>
        <w:t xml:space="preserve"> </w:t>
      </w:r>
      <w:r w:rsidR="00800427">
        <w:rPr>
          <w:rStyle w:val="e24kjd"/>
          <w:rFonts w:eastAsia="Times New Roman"/>
          <w:color w:val="454545"/>
          <w:spacing w:val="-8"/>
          <w:szCs w:val="18"/>
          <w:shd w:val="clear" w:color="auto" w:fill="FFFFFF"/>
        </w:rPr>
        <w:t>stated:</w:t>
      </w:r>
      <w:r w:rsidR="00C429F3">
        <w:rPr>
          <w:rStyle w:val="e24kjd"/>
          <w:rFonts w:eastAsia="Times New Roman"/>
          <w:color w:val="454545"/>
          <w:spacing w:val="-8"/>
          <w:szCs w:val="18"/>
          <w:shd w:val="clear" w:color="auto" w:fill="FFFFFF"/>
        </w:rPr>
        <w:t xml:space="preserve"> </w:t>
      </w:r>
      <w:r w:rsidR="00F6581C">
        <w:rPr>
          <w:rStyle w:val="e24kjd"/>
          <w:rFonts w:eastAsia="Times New Roman"/>
          <w:color w:val="454545"/>
          <w:spacing w:val="-8"/>
          <w:szCs w:val="18"/>
          <w:shd w:val="clear" w:color="auto" w:fill="FFFFFF"/>
        </w:rPr>
        <w:t>“</w:t>
      </w:r>
      <w:r w:rsidR="00FF3C68">
        <w:rPr>
          <w:rStyle w:val="e24kjd"/>
          <w:rFonts w:eastAsia="Times New Roman"/>
          <w:color w:val="454545"/>
          <w:spacing w:val="-8"/>
          <w:szCs w:val="18"/>
          <w:shd w:val="clear" w:color="auto" w:fill="FFFFFF"/>
        </w:rPr>
        <w:t xml:space="preserve">if </w:t>
      </w:r>
      <w:r w:rsidRPr="00E96522">
        <w:rPr>
          <w:rStyle w:val="e24kjd"/>
          <w:rFonts w:eastAsia="Times New Roman"/>
          <w:color w:val="454545"/>
          <w:spacing w:val="-8"/>
          <w:szCs w:val="18"/>
          <w:shd w:val="clear" w:color="auto" w:fill="FFFFFF"/>
        </w:rPr>
        <w:t>this metaphor fails</w:t>
      </w:r>
      <w:r w:rsidR="00F6581C">
        <w:rPr>
          <w:rStyle w:val="e24kjd"/>
          <w:rFonts w:eastAsia="Times New Roman"/>
          <w:color w:val="454545"/>
          <w:spacing w:val="-8"/>
          <w:szCs w:val="18"/>
          <w:shd w:val="clear" w:color="auto" w:fill="FFFFFF"/>
        </w:rPr>
        <w:t>”</w:t>
      </w:r>
      <w:r w:rsidRPr="00E96522">
        <w:rPr>
          <w:rFonts w:eastAsia="Times New Roman"/>
          <w:color w:val="454545"/>
          <w:spacing w:val="-8"/>
          <w:szCs w:val="18"/>
          <w:shd w:val="clear" w:color="auto" w:fill="FFFFFF"/>
        </w:rPr>
        <w:t>:</w:t>
      </w:r>
      <w:r w:rsidR="00F6581C">
        <w:rPr>
          <w:rFonts w:eastAsia="Times New Roman"/>
          <w:color w:val="454545"/>
          <w:spacing w:val="-8"/>
          <w:szCs w:val="18"/>
          <w:shd w:val="clear" w:color="auto" w:fill="FFFFFF"/>
        </w:rPr>
        <w:t xml:space="preserve"> (Only</w:t>
      </w:r>
      <w:r w:rsidRPr="00E96522">
        <w:rPr>
          <w:rFonts w:eastAsia="Times New Roman"/>
          <w:color w:val="454545"/>
          <w:spacing w:val="-8"/>
          <w:szCs w:val="18"/>
          <w:shd w:val="clear" w:color="auto" w:fill="FFFFFF"/>
        </w:rPr>
        <w:t xml:space="preserve"> change is so unprecedented that knowledge of the past is no longer helpful for predicting and responding to the future</w:t>
      </w:r>
      <w:r>
        <w:rPr>
          <w:rFonts w:eastAsia="Times New Roman"/>
          <w:color w:val="454545"/>
          <w:spacing w:val="-8"/>
          <w:szCs w:val="18"/>
          <w:shd w:val="clear" w:color="auto" w:fill="FFFFFF"/>
        </w:rPr>
        <w:t xml:space="preserve"> </w:t>
      </w:r>
      <w:r w:rsidR="009526FD">
        <w:rPr>
          <w:rStyle w:val="e24kjd"/>
          <w:rFonts w:eastAsia="Times New Roman"/>
          <w:color w:val="454545"/>
          <w:spacing w:val="-8"/>
          <w:szCs w:val="18"/>
          <w:shd w:val="clear" w:color="auto" w:fill="FFFFFF"/>
        </w:rPr>
        <w:t>and</w:t>
      </w:r>
      <w:r w:rsidR="00351EAD" w:rsidRPr="00EE27D8">
        <w:rPr>
          <w:rFonts w:eastAsia="Times New Roman"/>
          <w:color w:val="454545"/>
          <w:spacing w:val="-8"/>
          <w:szCs w:val="18"/>
          <w:shd w:val="clear" w:color="auto" w:fill="FFFFFF"/>
        </w:rPr>
        <w:t xml:space="preserve"> when changes are </w:t>
      </w:r>
      <w:r w:rsidR="009526FD">
        <w:rPr>
          <w:rFonts w:eastAsia="Times New Roman"/>
          <w:color w:val="454545"/>
          <w:spacing w:val="-8"/>
          <w:szCs w:val="18"/>
          <w:shd w:val="clear" w:color="auto" w:fill="FFFFFF"/>
        </w:rPr>
        <w:t xml:space="preserve">continuously made </w:t>
      </w:r>
      <w:r w:rsidR="00351EAD" w:rsidRPr="00EE27D8">
        <w:rPr>
          <w:rFonts w:eastAsia="Times New Roman"/>
          <w:color w:val="454545"/>
          <w:spacing w:val="-8"/>
          <w:szCs w:val="18"/>
          <w:shd w:val="clear" w:color="auto" w:fill="FFFFFF"/>
        </w:rPr>
        <w:t>and when uncertainty is rampant; i.e. when it’s unclear what’s called for in response to seismic changes</w:t>
      </w:r>
      <w:r w:rsidR="002A557D">
        <w:rPr>
          <w:rFonts w:eastAsia="Times New Roman"/>
          <w:color w:val="454545"/>
          <w:spacing w:val="-8"/>
          <w:szCs w:val="18"/>
          <w:shd w:val="clear" w:color="auto" w:fill="FFFFFF"/>
        </w:rPr>
        <w:t>).</w:t>
      </w:r>
      <w:r w:rsidR="009526FD">
        <w:rPr>
          <w:rFonts w:eastAsia="Times New Roman"/>
          <w:color w:val="454545"/>
          <w:spacing w:val="-8"/>
          <w:szCs w:val="18"/>
          <w:shd w:val="clear" w:color="auto" w:fill="FFFFFF"/>
        </w:rPr>
        <w:t xml:space="preserve"> </w:t>
      </w:r>
    </w:p>
    <w:p w14:paraId="0617E6A5" w14:textId="509EFC02" w:rsidR="00390354" w:rsidRDefault="00BD0A10" w:rsidP="00703F23">
      <w:pPr>
        <w:shd w:val="clear" w:color="auto" w:fill="FFFFFF"/>
        <w:spacing w:before="240" w:after="240" w:line="240" w:lineRule="auto"/>
        <w:ind w:left="30" w:firstLine="0"/>
        <w:divId w:val="1331326730"/>
        <w:rPr>
          <w:rStyle w:val="e24kjd"/>
          <w:rFonts w:eastAsia="Times New Roman"/>
          <w:color w:val="3C4043"/>
          <w:szCs w:val="18"/>
          <w:shd w:val="clear" w:color="auto" w:fill="FFFFFF"/>
          <w:lang w:bidi="ar-SA"/>
        </w:rPr>
      </w:pPr>
      <w:r>
        <w:rPr>
          <w:rStyle w:val="e24kjd"/>
          <w:rFonts w:eastAsia="Times New Roman"/>
          <w:color w:val="454545"/>
          <w:spacing w:val="-8"/>
          <w:szCs w:val="18"/>
          <w:lang w:bidi="ar-SA"/>
        </w:rPr>
        <w:t xml:space="preserve">But </w:t>
      </w:r>
      <w:r w:rsidR="00211679" w:rsidRPr="00EE27D8">
        <w:rPr>
          <w:rStyle w:val="e24kjd"/>
          <w:rFonts w:eastAsia="Times New Roman"/>
          <w:color w:val="454545"/>
          <w:spacing w:val="-8"/>
          <w:szCs w:val="18"/>
          <w:lang w:bidi="ar-SA"/>
        </w:rPr>
        <w:t xml:space="preserve">According to </w:t>
      </w:r>
      <w:r w:rsidR="006A0929" w:rsidRPr="00EE27D8">
        <w:rPr>
          <w:rStyle w:val="e24kjd"/>
          <w:rFonts w:eastAsia="Times New Roman"/>
          <w:color w:val="454545"/>
          <w:spacing w:val="-8"/>
          <w:szCs w:val="18"/>
          <w:lang w:bidi="ar-SA"/>
        </w:rPr>
        <w:t>B</w:t>
      </w:r>
      <w:r w:rsidR="002A5B69" w:rsidRPr="00EE27D8">
        <w:rPr>
          <w:rStyle w:val="e24kjd"/>
          <w:rFonts w:eastAsia="Times New Roman"/>
          <w:color w:val="454545"/>
          <w:spacing w:val="-8"/>
          <w:szCs w:val="18"/>
          <w:lang w:bidi="ar-SA"/>
        </w:rPr>
        <w:t>artleyby,</w:t>
      </w:r>
      <w:r w:rsidR="00516226" w:rsidRPr="00EE27D8">
        <w:rPr>
          <w:rStyle w:val="e24kjd"/>
          <w:rFonts w:eastAsia="Times New Roman"/>
          <w:color w:val="454545"/>
          <w:spacing w:val="-8"/>
          <w:szCs w:val="18"/>
          <w:lang w:bidi="ar-SA"/>
        </w:rPr>
        <w:t xml:space="preserve"> </w:t>
      </w:r>
      <w:r w:rsidR="002A5B69" w:rsidRPr="00EE27D8">
        <w:rPr>
          <w:rStyle w:val="e24kjd"/>
          <w:rFonts w:eastAsia="Times New Roman"/>
          <w:color w:val="454545"/>
          <w:spacing w:val="-8"/>
          <w:szCs w:val="18"/>
          <w:lang w:bidi="ar-SA"/>
        </w:rPr>
        <w:t>(</w:t>
      </w:r>
      <w:r w:rsidR="009D5E19" w:rsidRPr="00EE27D8">
        <w:rPr>
          <w:rStyle w:val="e24kjd"/>
          <w:rFonts w:eastAsia="Times New Roman"/>
          <w:color w:val="454545"/>
          <w:spacing w:val="-8"/>
          <w:szCs w:val="18"/>
          <w:lang w:bidi="ar-SA"/>
        </w:rPr>
        <w:t xml:space="preserve">2010) his </w:t>
      </w:r>
      <w:r w:rsidR="006A0929" w:rsidRPr="00EE27D8">
        <w:rPr>
          <w:rStyle w:val="e24kjd"/>
          <w:rFonts w:eastAsia="Times New Roman"/>
          <w:color w:val="454545"/>
          <w:spacing w:val="-8"/>
          <w:szCs w:val="18"/>
          <w:lang w:bidi="ar-SA"/>
        </w:rPr>
        <w:t>view on</w:t>
      </w:r>
      <w:r w:rsidR="009D5E19" w:rsidRPr="00EE27D8">
        <w:rPr>
          <w:rStyle w:val="e24kjd"/>
          <w:rFonts w:eastAsia="Times New Roman"/>
          <w:color w:val="454545"/>
          <w:spacing w:val="-8"/>
          <w:szCs w:val="18"/>
          <w:lang w:bidi="ar-SA"/>
        </w:rPr>
        <w:t xml:space="preserve"> </w:t>
      </w:r>
      <w:r w:rsidR="0084728C" w:rsidRPr="00EE27D8">
        <w:rPr>
          <w:rStyle w:val="e24kjd"/>
          <w:rFonts w:eastAsia="Times New Roman"/>
          <w:color w:val="3C4043"/>
          <w:szCs w:val="18"/>
          <w:shd w:val="clear" w:color="auto" w:fill="FFFFFF"/>
          <w:lang w:bidi="ar-SA"/>
        </w:rPr>
        <w:t>Management</w:t>
      </w:r>
      <w:r w:rsidR="00A52FD4" w:rsidRPr="00EE27D8">
        <w:rPr>
          <w:rStyle w:val="e24kjd"/>
          <w:rFonts w:eastAsia="Times New Roman"/>
          <w:color w:val="3C4043"/>
          <w:szCs w:val="18"/>
          <w:shd w:val="clear" w:color="auto" w:fill="FFFFFF"/>
          <w:lang w:bidi="ar-SA"/>
        </w:rPr>
        <w:t xml:space="preserve"> </w:t>
      </w:r>
      <w:r w:rsidR="0084728C" w:rsidRPr="00EE27D8">
        <w:rPr>
          <w:rStyle w:val="e24kjd"/>
          <w:rFonts w:eastAsia="Times New Roman"/>
          <w:color w:val="3C4043"/>
          <w:szCs w:val="18"/>
          <w:shd w:val="clear" w:color="auto" w:fill="FFFFFF"/>
          <w:lang w:bidi="ar-SA"/>
        </w:rPr>
        <w:t>involves</w:t>
      </w:r>
      <w:r w:rsidR="00A52FD4" w:rsidRPr="00EE27D8">
        <w:rPr>
          <w:rStyle w:val="e24kjd"/>
          <w:rFonts w:eastAsia="Times New Roman"/>
          <w:color w:val="3C4043"/>
          <w:szCs w:val="18"/>
          <w:shd w:val="clear" w:color="auto" w:fill="FFFFFF"/>
          <w:lang w:bidi="ar-SA"/>
        </w:rPr>
        <w:t xml:space="preserve"> </w:t>
      </w:r>
      <w:r w:rsidR="004C46DE" w:rsidRPr="00EE27D8">
        <w:rPr>
          <w:rStyle w:val="e24kjd"/>
          <w:rFonts w:eastAsia="Times New Roman"/>
          <w:color w:val="3C4043"/>
          <w:szCs w:val="18"/>
          <w:shd w:val="clear" w:color="auto" w:fill="FFFFFF"/>
          <w:lang w:bidi="ar-SA"/>
        </w:rPr>
        <w:t xml:space="preserve">identifying the mission, objective, procedures, rules and manipulation of the human capital of </w:t>
      </w:r>
      <w:r w:rsidR="00B079DA" w:rsidRPr="00EE27D8">
        <w:rPr>
          <w:rStyle w:val="e24kjd"/>
          <w:rFonts w:eastAsia="Times New Roman"/>
          <w:color w:val="3C4043"/>
          <w:szCs w:val="18"/>
          <w:shd w:val="clear" w:color="auto" w:fill="FFFFFF"/>
          <w:lang w:bidi="ar-SA"/>
        </w:rPr>
        <w:t xml:space="preserve">an enterprise to contribute to the success of the </w:t>
      </w:r>
      <w:r w:rsidR="00F3414E" w:rsidRPr="00EE27D8">
        <w:rPr>
          <w:rStyle w:val="e24kjd"/>
          <w:rFonts w:eastAsia="Times New Roman"/>
          <w:color w:val="3C4043"/>
          <w:szCs w:val="18"/>
          <w:shd w:val="clear" w:color="auto" w:fill="FFFFFF"/>
          <w:lang w:bidi="ar-SA"/>
        </w:rPr>
        <w:t>organization</w:t>
      </w:r>
      <w:r w:rsidR="00B079DA" w:rsidRPr="00EE27D8">
        <w:rPr>
          <w:rStyle w:val="e24kjd"/>
          <w:rFonts w:eastAsia="Times New Roman"/>
          <w:color w:val="3C4043"/>
          <w:szCs w:val="18"/>
          <w:shd w:val="clear" w:color="auto" w:fill="FFFFFF"/>
          <w:lang w:bidi="ar-SA"/>
        </w:rPr>
        <w:t xml:space="preserve"> This </w:t>
      </w:r>
      <w:r w:rsidR="00F62732" w:rsidRPr="00EE27D8">
        <w:rPr>
          <w:rStyle w:val="e24kjd"/>
          <w:rFonts w:eastAsia="Times New Roman"/>
          <w:color w:val="3C4043"/>
          <w:szCs w:val="18"/>
          <w:shd w:val="clear" w:color="auto" w:fill="FFFFFF"/>
          <w:lang w:bidi="ar-SA"/>
        </w:rPr>
        <w:t xml:space="preserve">implies effective communication: an </w:t>
      </w:r>
      <w:r w:rsidR="00246B32" w:rsidRPr="00EE27D8">
        <w:rPr>
          <w:rStyle w:val="e24kjd"/>
          <w:rFonts w:eastAsia="Times New Roman"/>
          <w:color w:val="3C4043"/>
          <w:szCs w:val="18"/>
          <w:shd w:val="clear" w:color="auto" w:fill="FFFFFF"/>
          <w:lang w:bidi="ar-SA"/>
        </w:rPr>
        <w:t>organization</w:t>
      </w:r>
      <w:r w:rsidR="00F62732" w:rsidRPr="00EE27D8">
        <w:rPr>
          <w:rStyle w:val="e24kjd"/>
          <w:rFonts w:eastAsia="Times New Roman"/>
          <w:color w:val="3C4043"/>
          <w:szCs w:val="18"/>
          <w:shd w:val="clear" w:color="auto" w:fill="FFFFFF"/>
          <w:lang w:bidi="ar-SA"/>
        </w:rPr>
        <w:t xml:space="preserve"> </w:t>
      </w:r>
      <w:r w:rsidR="0018153D" w:rsidRPr="00EE27D8">
        <w:rPr>
          <w:rStyle w:val="e24kjd"/>
          <w:rFonts w:eastAsia="Times New Roman"/>
          <w:color w:val="3C4043"/>
          <w:szCs w:val="18"/>
          <w:shd w:val="clear" w:color="auto" w:fill="FFFFFF"/>
          <w:lang w:bidi="ar-SA"/>
        </w:rPr>
        <w:t xml:space="preserve">environment (as opposed to a physical or mechanical </w:t>
      </w:r>
      <w:r w:rsidR="002715E2" w:rsidRPr="00EE27D8">
        <w:rPr>
          <w:rStyle w:val="e24kjd"/>
          <w:rFonts w:eastAsia="Times New Roman"/>
          <w:color w:val="3C4043"/>
          <w:szCs w:val="18"/>
          <w:shd w:val="clear" w:color="auto" w:fill="FFFFFF"/>
          <w:lang w:bidi="ar-SA"/>
        </w:rPr>
        <w:t>mechanism) implies human motivation and implies some so</w:t>
      </w:r>
      <w:r w:rsidR="002715E2">
        <w:rPr>
          <w:rStyle w:val="e24kjd"/>
          <w:rFonts w:eastAsia="Times New Roman"/>
          <w:color w:val="3C4043"/>
          <w:szCs w:val="18"/>
          <w:shd w:val="clear" w:color="auto" w:fill="FFFFFF"/>
          <w:lang w:bidi="ar-SA"/>
        </w:rPr>
        <w:t xml:space="preserve">rt </w:t>
      </w:r>
      <w:r w:rsidR="007A0A4E">
        <w:rPr>
          <w:rStyle w:val="e24kjd"/>
          <w:rFonts w:eastAsia="Times New Roman"/>
          <w:color w:val="3C4043"/>
          <w:szCs w:val="18"/>
          <w:shd w:val="clear" w:color="auto" w:fill="FFFFFF"/>
          <w:lang w:bidi="ar-SA"/>
        </w:rPr>
        <w:t xml:space="preserve">of successful progress or system outcome. As </w:t>
      </w:r>
      <w:r w:rsidR="00A71FB2">
        <w:rPr>
          <w:rStyle w:val="e24kjd"/>
          <w:rFonts w:eastAsia="Times New Roman"/>
          <w:color w:val="3C4043"/>
          <w:szCs w:val="18"/>
          <w:shd w:val="clear" w:color="auto" w:fill="FFFFFF"/>
          <w:lang w:bidi="ar-SA"/>
        </w:rPr>
        <w:t xml:space="preserve">such, management is not the manipulation of a mechanism </w:t>
      </w:r>
      <w:r w:rsidR="00FE77EA">
        <w:rPr>
          <w:rStyle w:val="e24kjd"/>
          <w:rFonts w:eastAsia="Times New Roman"/>
          <w:color w:val="3C4043"/>
          <w:szCs w:val="18"/>
          <w:shd w:val="clear" w:color="auto" w:fill="FFFFFF"/>
          <w:lang w:bidi="ar-SA"/>
        </w:rPr>
        <w:t xml:space="preserve">( </w:t>
      </w:r>
      <w:r w:rsidR="00FD0782">
        <w:rPr>
          <w:rStyle w:val="e24kjd"/>
          <w:rFonts w:eastAsia="Times New Roman"/>
          <w:color w:val="3C4043"/>
          <w:szCs w:val="18"/>
          <w:shd w:val="clear" w:color="auto" w:fill="FFFFFF"/>
          <w:lang w:bidi="ar-SA"/>
        </w:rPr>
        <w:t>machine or</w:t>
      </w:r>
      <w:r w:rsidR="00FE77EA">
        <w:rPr>
          <w:rStyle w:val="e24kjd"/>
          <w:rFonts w:eastAsia="Times New Roman"/>
          <w:color w:val="3C4043"/>
          <w:szCs w:val="18"/>
          <w:shd w:val="clear" w:color="auto" w:fill="FFFFFF"/>
          <w:lang w:bidi="ar-SA"/>
        </w:rPr>
        <w:t xml:space="preserve"> automated program), </w:t>
      </w:r>
      <w:r w:rsidR="00FD0782">
        <w:rPr>
          <w:rStyle w:val="e24kjd"/>
          <w:rFonts w:eastAsia="Times New Roman"/>
          <w:color w:val="3C4043"/>
          <w:szCs w:val="18"/>
          <w:shd w:val="clear" w:color="auto" w:fill="FFFFFF"/>
          <w:lang w:bidi="ar-SA"/>
        </w:rPr>
        <w:t xml:space="preserve">and </w:t>
      </w:r>
      <w:r w:rsidR="00EF3403">
        <w:rPr>
          <w:rStyle w:val="e24kjd"/>
          <w:rFonts w:eastAsia="Times New Roman"/>
          <w:color w:val="3C4043"/>
          <w:szCs w:val="18"/>
          <w:shd w:val="clear" w:color="auto" w:fill="FFFFFF"/>
          <w:lang w:bidi="ar-SA"/>
        </w:rPr>
        <w:t xml:space="preserve">can </w:t>
      </w:r>
      <w:r w:rsidR="0001352B">
        <w:rPr>
          <w:rStyle w:val="e24kjd"/>
          <w:rFonts w:eastAsia="Times New Roman"/>
          <w:color w:val="3C4043"/>
          <w:szCs w:val="18"/>
          <w:shd w:val="clear" w:color="auto" w:fill="FFFFFF"/>
          <w:lang w:bidi="ar-SA"/>
        </w:rPr>
        <w:t xml:space="preserve">occur </w:t>
      </w:r>
      <w:r w:rsidR="00EF3403">
        <w:rPr>
          <w:rStyle w:val="e24kjd"/>
          <w:rFonts w:eastAsia="Times New Roman"/>
          <w:color w:val="3C4043"/>
          <w:szCs w:val="18"/>
          <w:shd w:val="clear" w:color="auto" w:fill="FFFFFF"/>
          <w:lang w:bidi="ar-SA"/>
        </w:rPr>
        <w:t xml:space="preserve">either </w:t>
      </w:r>
      <w:r w:rsidR="0001352B">
        <w:rPr>
          <w:rStyle w:val="e24kjd"/>
          <w:rFonts w:eastAsia="Times New Roman"/>
          <w:color w:val="3C4043"/>
          <w:szCs w:val="18"/>
          <w:shd w:val="clear" w:color="auto" w:fill="FFFFFF"/>
          <w:lang w:bidi="ar-SA"/>
        </w:rPr>
        <w:t xml:space="preserve">in a legal or illegal </w:t>
      </w:r>
      <w:r w:rsidR="00246B32">
        <w:rPr>
          <w:rStyle w:val="e24kjd"/>
          <w:rFonts w:eastAsia="Times New Roman"/>
          <w:color w:val="3C4043"/>
          <w:szCs w:val="18"/>
          <w:shd w:val="clear" w:color="auto" w:fill="FFFFFF"/>
          <w:lang w:bidi="ar-SA"/>
        </w:rPr>
        <w:t>organization</w:t>
      </w:r>
      <w:r w:rsidR="00F3414E">
        <w:rPr>
          <w:rStyle w:val="e24kjd"/>
          <w:rFonts w:eastAsia="Times New Roman"/>
          <w:color w:val="3C4043"/>
          <w:szCs w:val="18"/>
          <w:shd w:val="clear" w:color="auto" w:fill="FFFFFF"/>
          <w:lang w:bidi="ar-SA"/>
        </w:rPr>
        <w:t xml:space="preserve"> </w:t>
      </w:r>
      <w:r w:rsidR="00047F98">
        <w:rPr>
          <w:rStyle w:val="e24kjd"/>
          <w:rFonts w:eastAsia="Times New Roman"/>
          <w:color w:val="3C4043"/>
          <w:szCs w:val="18"/>
          <w:shd w:val="clear" w:color="auto" w:fill="FFFFFF"/>
          <w:lang w:bidi="ar-SA"/>
        </w:rPr>
        <w:t>or an</w:t>
      </w:r>
      <w:r w:rsidR="00F3414E">
        <w:rPr>
          <w:rStyle w:val="e24kjd"/>
          <w:rFonts w:eastAsia="Times New Roman"/>
          <w:color w:val="3C4043"/>
          <w:szCs w:val="18"/>
          <w:shd w:val="clear" w:color="auto" w:fill="FFFFFF"/>
          <w:lang w:bidi="ar-SA"/>
        </w:rPr>
        <w:t xml:space="preserve"> environment. </w:t>
      </w:r>
      <w:r w:rsidR="00047F98">
        <w:rPr>
          <w:rStyle w:val="e24kjd"/>
          <w:rFonts w:eastAsia="Times New Roman"/>
          <w:color w:val="3C4043"/>
          <w:szCs w:val="18"/>
          <w:shd w:val="clear" w:color="auto" w:fill="FFFFFF"/>
          <w:lang w:bidi="ar-SA"/>
        </w:rPr>
        <w:t xml:space="preserve">From an individuals </w:t>
      </w:r>
      <w:r w:rsidR="00027182">
        <w:rPr>
          <w:rStyle w:val="e24kjd"/>
          <w:rFonts w:eastAsia="Times New Roman"/>
          <w:color w:val="3C4043"/>
          <w:szCs w:val="18"/>
          <w:shd w:val="clear" w:color="auto" w:fill="FFFFFF"/>
          <w:lang w:bidi="ar-SA"/>
        </w:rPr>
        <w:t xml:space="preserve">perspective, management does not need to be seen </w:t>
      </w:r>
      <w:r w:rsidR="00E86D52">
        <w:rPr>
          <w:rStyle w:val="e24kjd"/>
          <w:rFonts w:eastAsia="Times New Roman"/>
          <w:color w:val="3C4043"/>
          <w:szCs w:val="18"/>
          <w:shd w:val="clear" w:color="auto" w:fill="FFFFFF"/>
          <w:lang w:bidi="ar-SA"/>
        </w:rPr>
        <w:t>solely</w:t>
      </w:r>
      <w:r w:rsidR="00027182">
        <w:rPr>
          <w:rStyle w:val="e24kjd"/>
          <w:rFonts w:eastAsia="Times New Roman"/>
          <w:color w:val="3C4043"/>
          <w:szCs w:val="18"/>
          <w:shd w:val="clear" w:color="auto" w:fill="FFFFFF"/>
          <w:lang w:bidi="ar-SA"/>
        </w:rPr>
        <w:t xml:space="preserve"> from </w:t>
      </w:r>
      <w:r w:rsidR="00E86D52">
        <w:rPr>
          <w:rStyle w:val="e24kjd"/>
          <w:rFonts w:eastAsia="Times New Roman"/>
          <w:color w:val="3C4043"/>
          <w:szCs w:val="18"/>
          <w:shd w:val="clear" w:color="auto" w:fill="FFFFFF"/>
          <w:lang w:bidi="ar-SA"/>
        </w:rPr>
        <w:t>an organization</w:t>
      </w:r>
      <w:r w:rsidR="004E633B">
        <w:rPr>
          <w:rStyle w:val="e24kjd"/>
          <w:rFonts w:eastAsia="Times New Roman"/>
          <w:color w:val="3C4043"/>
          <w:szCs w:val="18"/>
          <w:shd w:val="clear" w:color="auto" w:fill="FFFFFF"/>
          <w:lang w:bidi="ar-SA"/>
        </w:rPr>
        <w:t xml:space="preserve"> point of view, because management </w:t>
      </w:r>
      <w:r w:rsidR="00E65CA2">
        <w:rPr>
          <w:rStyle w:val="e24kjd"/>
          <w:rFonts w:eastAsia="Times New Roman"/>
          <w:color w:val="3C4043"/>
          <w:szCs w:val="18"/>
          <w:shd w:val="clear" w:color="auto" w:fill="FFFFFF"/>
          <w:lang w:bidi="ar-SA"/>
        </w:rPr>
        <w:t xml:space="preserve">is an essential </w:t>
      </w:r>
      <w:r w:rsidR="0015656B">
        <w:rPr>
          <w:rStyle w:val="e24kjd"/>
          <w:rFonts w:eastAsia="Times New Roman"/>
          <w:color w:val="3C4043"/>
          <w:szCs w:val="18"/>
          <w:shd w:val="clear" w:color="auto" w:fill="FFFFFF"/>
          <w:lang w:bidi="ar-SA"/>
        </w:rPr>
        <w:t>function to</w:t>
      </w:r>
      <w:r w:rsidR="00E65CA2">
        <w:rPr>
          <w:rStyle w:val="e24kjd"/>
          <w:rFonts w:eastAsia="Times New Roman"/>
          <w:color w:val="3C4043"/>
          <w:szCs w:val="18"/>
          <w:shd w:val="clear" w:color="auto" w:fill="FFFFFF"/>
          <w:lang w:bidi="ar-SA"/>
        </w:rPr>
        <w:t xml:space="preserve"> improve one’s life</w:t>
      </w:r>
      <w:r w:rsidR="0015656B">
        <w:rPr>
          <w:rStyle w:val="e24kjd"/>
          <w:rFonts w:eastAsia="Times New Roman"/>
          <w:color w:val="3C4043"/>
          <w:szCs w:val="18"/>
          <w:shd w:val="clear" w:color="auto" w:fill="FFFFFF"/>
          <w:lang w:bidi="ar-SA"/>
        </w:rPr>
        <w:t xml:space="preserve"> and relationships. Management is therefore everywhere </w:t>
      </w:r>
      <w:r w:rsidR="00DC7638">
        <w:rPr>
          <w:rStyle w:val="e24kjd"/>
          <w:rFonts w:eastAsia="Times New Roman"/>
          <w:color w:val="3C4043"/>
          <w:szCs w:val="18"/>
          <w:shd w:val="clear" w:color="auto" w:fill="FFFFFF"/>
          <w:lang w:bidi="ar-SA"/>
        </w:rPr>
        <w:t>and has a wider range of</w:t>
      </w:r>
      <w:r w:rsidR="00701178">
        <w:rPr>
          <w:rStyle w:val="e24kjd"/>
          <w:rFonts w:eastAsia="Times New Roman"/>
          <w:color w:val="3C4043"/>
          <w:szCs w:val="18"/>
          <w:shd w:val="clear" w:color="auto" w:fill="FFFFFF"/>
          <w:lang w:bidi="ar-SA"/>
        </w:rPr>
        <w:t xml:space="preserve"> different</w:t>
      </w:r>
      <w:r w:rsidR="00DC7638">
        <w:rPr>
          <w:rStyle w:val="e24kjd"/>
          <w:rFonts w:eastAsia="Times New Roman"/>
          <w:color w:val="3C4043"/>
          <w:szCs w:val="18"/>
          <w:shd w:val="clear" w:color="auto" w:fill="FFFFFF"/>
          <w:lang w:bidi="ar-SA"/>
        </w:rPr>
        <w:t xml:space="preserve"> </w:t>
      </w:r>
      <w:r w:rsidR="00A6304C">
        <w:rPr>
          <w:rStyle w:val="e24kjd"/>
          <w:rFonts w:eastAsia="Times New Roman"/>
          <w:color w:val="3C4043"/>
          <w:szCs w:val="18"/>
          <w:shd w:val="clear" w:color="auto" w:fill="FFFFFF"/>
          <w:lang w:bidi="ar-SA"/>
        </w:rPr>
        <w:t>application’s,</w:t>
      </w:r>
      <w:r w:rsidR="007D16EC">
        <w:rPr>
          <w:rStyle w:val="e24kjd"/>
          <w:rFonts w:eastAsia="Times New Roman"/>
          <w:color w:val="3C4043"/>
          <w:szCs w:val="18"/>
          <w:shd w:val="clear" w:color="auto" w:fill="FFFFFF"/>
          <w:lang w:bidi="ar-SA"/>
        </w:rPr>
        <w:t xml:space="preserve"> </w:t>
      </w:r>
    </w:p>
    <w:p w14:paraId="5251C966" w14:textId="3CAB1AD6" w:rsidR="000B2AB0" w:rsidRDefault="008D56F7" w:rsidP="00CE34B2">
      <w:pPr>
        <w:shd w:val="clear" w:color="auto" w:fill="FFFFFF"/>
        <w:spacing w:before="240" w:after="240" w:line="240" w:lineRule="auto"/>
        <w:ind w:left="30" w:firstLine="0"/>
        <w:divId w:val="1331326730"/>
        <w:rPr>
          <w:rStyle w:val="e24kjd"/>
          <w:rFonts w:eastAsia="Times New Roman"/>
          <w:color w:val="3C4043"/>
          <w:szCs w:val="18"/>
          <w:shd w:val="clear" w:color="auto" w:fill="FFFFFF"/>
          <w:lang w:bidi="ar-SA"/>
        </w:rPr>
      </w:pPr>
      <w:r>
        <w:rPr>
          <w:rStyle w:val="e24kjd"/>
          <w:rFonts w:eastAsia="Times New Roman"/>
          <w:color w:val="3C4043"/>
          <w:szCs w:val="18"/>
          <w:shd w:val="clear" w:color="auto" w:fill="FFFFFF"/>
          <w:lang w:bidi="ar-SA"/>
        </w:rPr>
        <w:t>One views</w:t>
      </w:r>
      <w:r w:rsidR="00B56F67">
        <w:rPr>
          <w:rStyle w:val="e24kjd"/>
          <w:rFonts w:eastAsia="Times New Roman"/>
          <w:color w:val="3C4043"/>
          <w:szCs w:val="18"/>
          <w:shd w:val="clear" w:color="auto" w:fill="FFFFFF"/>
          <w:lang w:bidi="ar-SA"/>
        </w:rPr>
        <w:t xml:space="preserve"> management functionally</w:t>
      </w:r>
      <w:r w:rsidR="0092544E">
        <w:rPr>
          <w:rStyle w:val="e24kjd"/>
          <w:rFonts w:eastAsia="Times New Roman"/>
          <w:color w:val="3C4043"/>
          <w:szCs w:val="18"/>
          <w:shd w:val="clear" w:color="auto" w:fill="FFFFFF"/>
          <w:lang w:bidi="ar-SA"/>
        </w:rPr>
        <w:t xml:space="preserve">, such as measuring quantity, adjusting plans, meeting goals. </w:t>
      </w:r>
      <w:r w:rsidR="00431D56">
        <w:rPr>
          <w:rStyle w:val="e24kjd"/>
          <w:rFonts w:eastAsia="Times New Roman"/>
          <w:color w:val="3C4043"/>
          <w:szCs w:val="18"/>
          <w:shd w:val="clear" w:color="auto" w:fill="FFFFFF"/>
          <w:lang w:bidi="ar-SA"/>
        </w:rPr>
        <w:t>This applies even in situations where planning does not take place</w:t>
      </w:r>
      <w:r w:rsidR="00F44407">
        <w:rPr>
          <w:rStyle w:val="e24kjd"/>
          <w:rFonts w:eastAsia="Times New Roman"/>
          <w:color w:val="3C4043"/>
          <w:szCs w:val="18"/>
          <w:shd w:val="clear" w:color="auto" w:fill="FFFFFF"/>
          <w:lang w:bidi="ar-SA"/>
        </w:rPr>
        <w:t>. From this perspective,</w:t>
      </w:r>
      <w:r w:rsidR="005C5D6A">
        <w:rPr>
          <w:rStyle w:val="e24kjd"/>
          <w:rFonts w:eastAsia="Times New Roman"/>
          <w:color w:val="3C4043"/>
          <w:szCs w:val="18"/>
          <w:shd w:val="clear" w:color="auto" w:fill="FFFFFF"/>
          <w:lang w:bidi="ar-SA"/>
        </w:rPr>
        <w:t xml:space="preserve"> F</w:t>
      </w:r>
      <w:r w:rsidR="00F44407">
        <w:rPr>
          <w:rStyle w:val="e24kjd"/>
          <w:rFonts w:eastAsia="Times New Roman"/>
          <w:color w:val="3C4043"/>
          <w:szCs w:val="18"/>
          <w:shd w:val="clear" w:color="auto" w:fill="FFFFFF"/>
          <w:lang w:bidi="ar-SA"/>
        </w:rPr>
        <w:t>oyal</w:t>
      </w:r>
      <w:r w:rsidR="00517385">
        <w:rPr>
          <w:rStyle w:val="e24kjd"/>
          <w:rFonts w:eastAsia="Times New Roman"/>
          <w:color w:val="3C4043"/>
          <w:szCs w:val="18"/>
          <w:shd w:val="clear" w:color="auto" w:fill="FFFFFF"/>
          <w:lang w:bidi="ar-SA"/>
        </w:rPr>
        <w:t>,</w:t>
      </w:r>
      <w:r w:rsidR="008F121E">
        <w:rPr>
          <w:rStyle w:val="e24kjd"/>
          <w:rFonts w:eastAsia="Times New Roman"/>
          <w:color w:val="3C4043"/>
          <w:szCs w:val="18"/>
          <w:shd w:val="clear" w:color="auto" w:fill="FFFFFF"/>
          <w:lang w:bidi="ar-SA"/>
        </w:rPr>
        <w:t xml:space="preserve"> (201</w:t>
      </w:r>
      <w:r w:rsidR="0032104B">
        <w:rPr>
          <w:rStyle w:val="e24kjd"/>
          <w:rFonts w:eastAsia="Times New Roman"/>
          <w:color w:val="3C4043"/>
          <w:szCs w:val="18"/>
          <w:shd w:val="clear" w:color="auto" w:fill="FFFFFF"/>
          <w:lang w:bidi="ar-SA"/>
        </w:rPr>
        <w:t>6) -</w:t>
      </w:r>
      <w:r w:rsidR="00F44407">
        <w:rPr>
          <w:rStyle w:val="e24kjd"/>
          <w:rFonts w:eastAsia="Times New Roman"/>
          <w:color w:val="3C4043"/>
          <w:szCs w:val="18"/>
          <w:shd w:val="clear" w:color="auto" w:fill="FFFFFF"/>
          <w:lang w:bidi="ar-SA"/>
        </w:rPr>
        <w:t>(1841</w:t>
      </w:r>
      <w:r w:rsidR="00E332CF">
        <w:rPr>
          <w:rStyle w:val="e24kjd"/>
          <w:rFonts w:eastAsia="Times New Roman"/>
          <w:color w:val="3C4043"/>
          <w:szCs w:val="18"/>
          <w:shd w:val="clear" w:color="auto" w:fill="FFFFFF"/>
          <w:lang w:bidi="ar-SA"/>
        </w:rPr>
        <w:t>-1925</w:t>
      </w:r>
      <w:r w:rsidR="00A14BCA">
        <w:rPr>
          <w:rStyle w:val="e24kjd"/>
          <w:rFonts w:eastAsia="Times New Roman"/>
          <w:color w:val="3C4043"/>
          <w:szCs w:val="18"/>
          <w:shd w:val="clear" w:color="auto" w:fill="FFFFFF"/>
          <w:lang w:bidi="ar-SA"/>
        </w:rPr>
        <w:t>)</w:t>
      </w:r>
      <w:r w:rsidR="003536B2">
        <w:rPr>
          <w:rStyle w:val="e24kjd"/>
          <w:rFonts w:eastAsia="Times New Roman"/>
          <w:color w:val="3C4043"/>
          <w:szCs w:val="18"/>
          <w:shd w:val="clear" w:color="auto" w:fill="FFFFFF"/>
          <w:lang w:bidi="ar-SA"/>
        </w:rPr>
        <w:t>,</w:t>
      </w:r>
      <w:r w:rsidR="00F212D4">
        <w:rPr>
          <w:rStyle w:val="e24kjd"/>
          <w:rFonts w:eastAsia="Times New Roman"/>
          <w:color w:val="3C4043"/>
          <w:szCs w:val="18"/>
          <w:shd w:val="clear" w:color="auto" w:fill="FFFFFF"/>
          <w:lang w:bidi="ar-SA"/>
        </w:rPr>
        <w:t xml:space="preserve"> </w:t>
      </w:r>
      <w:r w:rsidR="002B3F07">
        <w:rPr>
          <w:rStyle w:val="e24kjd"/>
          <w:rFonts w:eastAsia="Times New Roman"/>
          <w:color w:val="3C4043"/>
          <w:szCs w:val="18"/>
          <w:shd w:val="clear" w:color="auto" w:fill="FFFFFF"/>
          <w:lang w:bidi="ar-SA"/>
        </w:rPr>
        <w:t xml:space="preserve">developed </w:t>
      </w:r>
      <w:r w:rsidR="003536B2">
        <w:rPr>
          <w:rStyle w:val="e24kjd"/>
          <w:rFonts w:eastAsia="Times New Roman"/>
          <w:color w:val="3C4043"/>
          <w:szCs w:val="18"/>
          <w:shd w:val="clear" w:color="auto" w:fill="FFFFFF"/>
          <w:lang w:bidi="ar-SA"/>
        </w:rPr>
        <w:t xml:space="preserve">a </w:t>
      </w:r>
      <w:r w:rsidR="002B3F07">
        <w:rPr>
          <w:rStyle w:val="e24kjd"/>
          <w:rFonts w:eastAsia="Times New Roman"/>
          <w:color w:val="3C4043"/>
          <w:szCs w:val="18"/>
          <w:shd w:val="clear" w:color="auto" w:fill="FFFFFF"/>
          <w:lang w:bidi="ar-SA"/>
        </w:rPr>
        <w:t xml:space="preserve">general theory </w:t>
      </w:r>
      <w:r w:rsidR="005C5D6A">
        <w:rPr>
          <w:rStyle w:val="e24kjd"/>
          <w:rFonts w:eastAsia="Times New Roman"/>
          <w:color w:val="3C4043"/>
          <w:szCs w:val="18"/>
          <w:shd w:val="clear" w:color="auto" w:fill="FFFFFF"/>
          <w:lang w:bidi="ar-SA"/>
        </w:rPr>
        <w:t>of business</w:t>
      </w:r>
      <w:r w:rsidR="00E36797">
        <w:rPr>
          <w:rStyle w:val="e24kjd"/>
          <w:rFonts w:eastAsia="Times New Roman"/>
          <w:color w:val="3C4043"/>
          <w:szCs w:val="18"/>
          <w:shd w:val="clear" w:color="auto" w:fill="FFFFFF"/>
          <w:lang w:bidi="ar-SA"/>
        </w:rPr>
        <w:t xml:space="preserve"> administration</w:t>
      </w:r>
      <w:r w:rsidR="005B700B">
        <w:rPr>
          <w:rStyle w:val="e24kjd"/>
          <w:rFonts w:eastAsia="Times New Roman"/>
          <w:color w:val="3C4043"/>
          <w:szCs w:val="18"/>
          <w:shd w:val="clear" w:color="auto" w:fill="FFFFFF"/>
          <w:lang w:bidi="ar-SA"/>
        </w:rPr>
        <w:t xml:space="preserve"> that is </w:t>
      </w:r>
      <w:r w:rsidR="00F212D4">
        <w:rPr>
          <w:rStyle w:val="e24kjd"/>
          <w:rFonts w:eastAsia="Times New Roman"/>
          <w:color w:val="3C4043"/>
          <w:szCs w:val="18"/>
          <w:shd w:val="clear" w:color="auto" w:fill="FFFFFF"/>
          <w:lang w:bidi="ar-SA"/>
        </w:rPr>
        <w:t>often</w:t>
      </w:r>
      <w:r w:rsidR="005B700B">
        <w:rPr>
          <w:rStyle w:val="e24kjd"/>
          <w:rFonts w:eastAsia="Times New Roman"/>
          <w:color w:val="3C4043"/>
          <w:szCs w:val="18"/>
          <w:shd w:val="clear" w:color="auto" w:fill="FFFFFF"/>
          <w:lang w:bidi="ar-SA"/>
        </w:rPr>
        <w:t xml:space="preserve"> called Fayolism</w:t>
      </w:r>
      <w:r w:rsidR="00B37A1E">
        <w:rPr>
          <w:rStyle w:val="e24kjd"/>
          <w:rFonts w:eastAsia="Times New Roman"/>
          <w:color w:val="3C4043"/>
          <w:szCs w:val="18"/>
          <w:shd w:val="clear" w:color="auto" w:fill="FFFFFF"/>
          <w:lang w:bidi="ar-SA"/>
        </w:rPr>
        <w:t>, which means</w:t>
      </w:r>
      <w:r w:rsidR="002F2FC0">
        <w:rPr>
          <w:rStyle w:val="e24kjd"/>
          <w:rFonts w:eastAsia="Times New Roman"/>
          <w:color w:val="3C4043"/>
          <w:szCs w:val="18"/>
          <w:shd w:val="clear" w:color="auto" w:fill="FFFFFF"/>
          <w:lang w:bidi="ar-SA"/>
        </w:rPr>
        <w:t xml:space="preserve">, “a </w:t>
      </w:r>
      <w:r w:rsidR="00C1387C">
        <w:rPr>
          <w:rStyle w:val="e24kjd"/>
          <w:rFonts w:eastAsia="Times New Roman"/>
          <w:color w:val="3C4043"/>
          <w:szCs w:val="18"/>
          <w:shd w:val="clear" w:color="auto" w:fill="FFFFFF"/>
          <w:lang w:bidi="ar-SA"/>
        </w:rPr>
        <w:t xml:space="preserve">submissive mental attitude resulting from acceptance </w:t>
      </w:r>
      <w:r w:rsidR="00E753C4">
        <w:rPr>
          <w:rStyle w:val="e24kjd"/>
          <w:rFonts w:eastAsia="Times New Roman"/>
          <w:color w:val="3C4043"/>
          <w:szCs w:val="18"/>
          <w:shd w:val="clear" w:color="auto" w:fill="FFFFFF"/>
          <w:lang w:bidi="ar-SA"/>
        </w:rPr>
        <w:t xml:space="preserve">of the doctrine that everything that happens is predetermined </w:t>
      </w:r>
      <w:r w:rsidR="000B2AB0">
        <w:rPr>
          <w:rStyle w:val="e24kjd"/>
          <w:rFonts w:eastAsia="Times New Roman"/>
          <w:color w:val="3C4043"/>
          <w:szCs w:val="18"/>
          <w:shd w:val="clear" w:color="auto" w:fill="FFFFFF"/>
          <w:lang w:bidi="ar-SA"/>
        </w:rPr>
        <w:t>and inevitable”</w:t>
      </w:r>
      <w:r w:rsidR="00A14BCA">
        <w:rPr>
          <w:rStyle w:val="e24kjd"/>
          <w:rFonts w:eastAsia="Times New Roman"/>
          <w:color w:val="3C4043"/>
          <w:szCs w:val="18"/>
          <w:shd w:val="clear" w:color="auto" w:fill="FFFFFF"/>
          <w:lang w:bidi="ar-SA"/>
        </w:rPr>
        <w:t>.</w:t>
      </w:r>
    </w:p>
    <w:p w14:paraId="28C2C044" w14:textId="1D17A670" w:rsidR="005A62E7" w:rsidRPr="003F677C" w:rsidRDefault="00F921A0" w:rsidP="00CE34B2">
      <w:pPr>
        <w:shd w:val="clear" w:color="auto" w:fill="FFFFFF"/>
        <w:spacing w:before="240" w:after="240" w:line="240" w:lineRule="auto"/>
        <w:divId w:val="1331326730"/>
        <w:rPr>
          <w:rFonts w:eastAsia="Times New Roman"/>
          <w:color w:val="454545"/>
          <w:spacing w:val="-8"/>
          <w:szCs w:val="18"/>
          <w:lang w:bidi="ar-SA"/>
        </w:rPr>
      </w:pPr>
      <w:r>
        <w:rPr>
          <w:rFonts w:eastAsia="Times New Roman"/>
          <w:color w:val="3C4043"/>
          <w:szCs w:val="18"/>
          <w:shd w:val="clear" w:color="auto" w:fill="FFFFFF"/>
          <w:lang w:bidi="ar-SA"/>
        </w:rPr>
        <w:t xml:space="preserve">Every business organisation has a hierarchy. </w:t>
      </w:r>
      <w:r w:rsidR="00F95928">
        <w:rPr>
          <w:rFonts w:eastAsia="Times New Roman"/>
          <w:color w:val="3C4043"/>
          <w:szCs w:val="18"/>
          <w:shd w:val="clear" w:color="auto" w:fill="FFFFFF"/>
          <w:lang w:bidi="ar-SA"/>
        </w:rPr>
        <w:t xml:space="preserve">According </w:t>
      </w:r>
      <w:r w:rsidR="006F4323">
        <w:rPr>
          <w:rStyle w:val="e24kjd"/>
          <w:rFonts w:eastAsia="Times New Roman"/>
          <w:color w:val="111111"/>
          <w:szCs w:val="18"/>
          <w:shd w:val="clear" w:color="auto" w:fill="FFFFFF"/>
        </w:rPr>
        <w:t>to</w:t>
      </w:r>
      <w:r w:rsidR="006F4323" w:rsidRPr="00F665D3">
        <w:rPr>
          <w:rStyle w:val="Strong"/>
          <w:rFonts w:eastAsia="Times New Roman"/>
          <w:b w:val="0"/>
          <w:bCs w:val="0"/>
          <w:color w:val="111111"/>
          <w:szCs w:val="18"/>
          <w:shd w:val="clear" w:color="auto" w:fill="FFFFFF"/>
          <w:lang w:bidi="ar-SA"/>
        </w:rPr>
        <w:t xml:space="preserve"> Diefenbach</w:t>
      </w:r>
      <w:r w:rsidR="00954F21">
        <w:rPr>
          <w:rStyle w:val="e24kjd"/>
          <w:rFonts w:eastAsia="Times New Roman"/>
          <w:color w:val="111111"/>
          <w:szCs w:val="18"/>
          <w:shd w:val="clear" w:color="auto" w:fill="FFFFFF"/>
        </w:rPr>
        <w:t xml:space="preserve">, (2007) </w:t>
      </w:r>
      <w:r w:rsidR="00395EE8" w:rsidRPr="00023941">
        <w:rPr>
          <w:rFonts w:eastAsia="Times New Roman"/>
          <w:color w:val="3C4043"/>
          <w:szCs w:val="18"/>
          <w:shd w:val="clear" w:color="auto" w:fill="FFFFFF"/>
          <w:lang w:bidi="ar-SA"/>
        </w:rPr>
        <w:t>A</w:t>
      </w:r>
      <w:r w:rsidR="00395EE8">
        <w:rPr>
          <w:rFonts w:eastAsia="Times New Roman"/>
          <w:color w:val="3C4043"/>
          <w:szCs w:val="18"/>
          <w:shd w:val="clear" w:color="auto" w:fill="FFFFFF"/>
          <w:lang w:bidi="ar-SA"/>
        </w:rPr>
        <w:t xml:space="preserve"> hierarchy </w:t>
      </w:r>
      <w:r w:rsidR="005A6B63">
        <w:rPr>
          <w:rFonts w:eastAsia="Times New Roman"/>
          <w:color w:val="3C4043"/>
          <w:szCs w:val="18"/>
          <w:shd w:val="clear" w:color="auto" w:fill="FFFFFF"/>
          <w:lang w:bidi="ar-SA"/>
        </w:rPr>
        <w:t xml:space="preserve">exemplifies an arrangement with a leader who leads </w:t>
      </w:r>
      <w:r w:rsidR="00266ECA">
        <w:rPr>
          <w:rFonts w:eastAsia="Times New Roman"/>
          <w:color w:val="3C4043"/>
          <w:szCs w:val="18"/>
          <w:shd w:val="clear" w:color="auto" w:fill="FFFFFF"/>
          <w:lang w:bidi="ar-SA"/>
        </w:rPr>
        <w:t>other individual members of the organization</w:t>
      </w:r>
      <w:r w:rsidR="009079FE">
        <w:rPr>
          <w:rFonts w:eastAsia="Times New Roman"/>
          <w:color w:val="3C4043"/>
          <w:szCs w:val="18"/>
          <w:shd w:val="clear" w:color="auto" w:fill="FFFFFF"/>
          <w:lang w:bidi="ar-SA"/>
        </w:rPr>
        <w:t>.</w:t>
      </w:r>
      <w:r w:rsidR="00F05A36">
        <w:rPr>
          <w:rFonts w:eastAsia="Times New Roman"/>
          <w:color w:val="3C4043"/>
          <w:szCs w:val="18"/>
          <w:shd w:val="clear" w:color="auto" w:fill="FFFFFF"/>
          <w:lang w:bidi="ar-SA"/>
        </w:rPr>
        <w:t xml:space="preserve"> I</w:t>
      </w:r>
      <w:r w:rsidR="009079FE">
        <w:rPr>
          <w:rFonts w:eastAsia="Times New Roman"/>
          <w:color w:val="3C4043"/>
          <w:szCs w:val="18"/>
          <w:shd w:val="clear" w:color="auto" w:fill="FFFFFF"/>
          <w:lang w:bidi="ar-SA"/>
        </w:rPr>
        <w:t xml:space="preserve">magine a </w:t>
      </w:r>
      <w:r w:rsidR="006050AA">
        <w:rPr>
          <w:rFonts w:eastAsia="Times New Roman"/>
          <w:color w:val="3C4043"/>
          <w:szCs w:val="18"/>
          <w:shd w:val="clear" w:color="auto" w:fill="FFFFFF"/>
          <w:lang w:bidi="ar-SA"/>
        </w:rPr>
        <w:t>real pyramid</w:t>
      </w:r>
      <w:r w:rsidR="009079FE">
        <w:rPr>
          <w:rFonts w:eastAsia="Times New Roman"/>
          <w:color w:val="3C4043"/>
          <w:szCs w:val="18"/>
          <w:shd w:val="clear" w:color="auto" w:fill="FFFFFF"/>
          <w:lang w:bidi="ar-SA"/>
        </w:rPr>
        <w:t>, if there is n</w:t>
      </w:r>
      <w:r w:rsidR="00CD0C29">
        <w:rPr>
          <w:rFonts w:eastAsia="Times New Roman"/>
          <w:color w:val="3C4043"/>
          <w:szCs w:val="18"/>
          <w:shd w:val="clear" w:color="auto" w:fill="FFFFFF"/>
          <w:lang w:bidi="ar-SA"/>
        </w:rPr>
        <w:t>ot</w:t>
      </w:r>
      <w:r w:rsidR="009079FE">
        <w:rPr>
          <w:rFonts w:eastAsia="Times New Roman"/>
          <w:color w:val="3C4043"/>
          <w:szCs w:val="18"/>
          <w:shd w:val="clear" w:color="auto" w:fill="FFFFFF"/>
          <w:lang w:bidi="ar-SA"/>
        </w:rPr>
        <w:t xml:space="preserve"> enough </w:t>
      </w:r>
      <w:r w:rsidR="005272BD">
        <w:rPr>
          <w:rFonts w:eastAsia="Times New Roman"/>
          <w:color w:val="3C4043"/>
          <w:szCs w:val="18"/>
          <w:shd w:val="clear" w:color="auto" w:fill="FFFFFF"/>
          <w:lang w:bidi="ar-SA"/>
        </w:rPr>
        <w:t xml:space="preserve">blocks to hold up the higher ones, gravity would irrevocably </w:t>
      </w:r>
      <w:r w:rsidR="000D57FC">
        <w:rPr>
          <w:rFonts w:eastAsia="Times New Roman"/>
          <w:color w:val="3C4043"/>
          <w:szCs w:val="18"/>
          <w:shd w:val="clear" w:color="auto" w:fill="FFFFFF"/>
          <w:lang w:bidi="ar-SA"/>
        </w:rPr>
        <w:t xml:space="preserve">bring down the monumental structure. </w:t>
      </w:r>
      <w:r w:rsidR="00F20F88">
        <w:rPr>
          <w:rFonts w:eastAsia="Times New Roman"/>
          <w:color w:val="3C4043"/>
          <w:szCs w:val="18"/>
          <w:shd w:val="clear" w:color="auto" w:fill="FFFFFF"/>
          <w:lang w:bidi="ar-SA"/>
        </w:rPr>
        <w:t>Some</w:t>
      </w:r>
      <w:r w:rsidR="000D57FC">
        <w:rPr>
          <w:rFonts w:eastAsia="Times New Roman"/>
          <w:color w:val="3C4043"/>
          <w:szCs w:val="18"/>
          <w:shd w:val="clear" w:color="auto" w:fill="FFFFFF"/>
          <w:lang w:bidi="ar-SA"/>
        </w:rPr>
        <w:t xml:space="preserve"> can imagine </w:t>
      </w:r>
      <w:r w:rsidR="00F20F88">
        <w:rPr>
          <w:rFonts w:eastAsia="Times New Roman"/>
          <w:color w:val="3C4043"/>
          <w:szCs w:val="18"/>
          <w:shd w:val="clear" w:color="auto" w:fill="FFFFFF"/>
          <w:lang w:bidi="ar-SA"/>
        </w:rPr>
        <w:t>that</w:t>
      </w:r>
      <w:r w:rsidR="000D57FC">
        <w:rPr>
          <w:rFonts w:eastAsia="Times New Roman"/>
          <w:color w:val="3C4043"/>
          <w:szCs w:val="18"/>
          <w:shd w:val="clear" w:color="auto" w:fill="FFFFFF"/>
          <w:lang w:bidi="ar-SA"/>
        </w:rPr>
        <w:t xml:space="preserve"> if </w:t>
      </w:r>
      <w:r w:rsidR="00F20F88">
        <w:rPr>
          <w:rFonts w:eastAsia="Times New Roman"/>
          <w:color w:val="3C4043"/>
          <w:szCs w:val="18"/>
          <w:shd w:val="clear" w:color="auto" w:fill="FFFFFF"/>
          <w:lang w:bidi="ar-SA"/>
        </w:rPr>
        <w:t xml:space="preserve">the leader does not </w:t>
      </w:r>
      <w:r w:rsidR="00235B54">
        <w:rPr>
          <w:rFonts w:eastAsia="Times New Roman"/>
          <w:color w:val="3C4043"/>
          <w:szCs w:val="18"/>
          <w:shd w:val="clear" w:color="auto" w:fill="FFFFFF"/>
          <w:lang w:bidi="ar-SA"/>
        </w:rPr>
        <w:t>have the support of their subordinates</w:t>
      </w:r>
      <w:r w:rsidR="00CD5AFB">
        <w:rPr>
          <w:rFonts w:eastAsia="Times New Roman"/>
          <w:color w:val="3C4043"/>
          <w:szCs w:val="18"/>
          <w:shd w:val="clear" w:color="auto" w:fill="FFFFFF"/>
          <w:lang w:bidi="ar-SA"/>
        </w:rPr>
        <w:t xml:space="preserve">, the entire structure will </w:t>
      </w:r>
      <w:r w:rsidR="005716F5">
        <w:rPr>
          <w:rFonts w:eastAsia="Times New Roman"/>
          <w:color w:val="3C4043"/>
          <w:szCs w:val="18"/>
          <w:shd w:val="clear" w:color="auto" w:fill="FFFFFF"/>
          <w:lang w:bidi="ar-SA"/>
        </w:rPr>
        <w:t>collapse</w:t>
      </w:r>
      <w:r w:rsidR="00CD5AFB">
        <w:rPr>
          <w:rFonts w:eastAsia="Times New Roman"/>
          <w:color w:val="3C4043"/>
          <w:szCs w:val="18"/>
          <w:shd w:val="clear" w:color="auto" w:fill="FFFFFF"/>
          <w:lang w:bidi="ar-SA"/>
        </w:rPr>
        <w:t xml:space="preserve">. Hierarchies </w:t>
      </w:r>
      <w:r w:rsidR="005716F5">
        <w:rPr>
          <w:rFonts w:eastAsia="Times New Roman"/>
          <w:color w:val="3C4043"/>
          <w:szCs w:val="18"/>
          <w:shd w:val="clear" w:color="auto" w:fill="FFFFFF"/>
          <w:lang w:bidi="ar-SA"/>
        </w:rPr>
        <w:t xml:space="preserve">were </w:t>
      </w:r>
      <w:r w:rsidR="00891046">
        <w:rPr>
          <w:rFonts w:eastAsia="Times New Roman"/>
          <w:color w:val="3C4043"/>
          <w:szCs w:val="18"/>
          <w:shd w:val="clear" w:color="auto" w:fill="FFFFFF"/>
          <w:lang w:bidi="ar-SA"/>
        </w:rPr>
        <w:t xml:space="preserve">satirised in the peter principle (1969), a book that introduced </w:t>
      </w:r>
      <w:r w:rsidR="00DA531D">
        <w:rPr>
          <w:rFonts w:eastAsia="Times New Roman"/>
          <w:color w:val="3C4043"/>
          <w:szCs w:val="18"/>
          <w:shd w:val="clear" w:color="auto" w:fill="FFFFFF"/>
          <w:lang w:bidi="ar-SA"/>
        </w:rPr>
        <w:t xml:space="preserve">hierarchiology </w:t>
      </w:r>
      <w:r w:rsidR="00971E71">
        <w:rPr>
          <w:rFonts w:eastAsia="Times New Roman"/>
          <w:color w:val="3C4043"/>
          <w:szCs w:val="18"/>
          <w:shd w:val="clear" w:color="auto" w:fill="FFFFFF"/>
          <w:lang w:bidi="ar-SA"/>
        </w:rPr>
        <w:t>and the saying that “in a hierarchy every employee tends to rise to his level of incompetence.</w:t>
      </w:r>
      <w:r w:rsidR="00212ADA">
        <w:rPr>
          <w:rFonts w:eastAsia="Times New Roman"/>
          <w:color w:val="3C4043"/>
          <w:szCs w:val="18"/>
          <w:shd w:val="clear" w:color="auto" w:fill="FFFFFF"/>
          <w:lang w:bidi="ar-SA"/>
        </w:rPr>
        <w:t>”</w:t>
      </w:r>
    </w:p>
    <w:p w14:paraId="660CAF05" w14:textId="3F7A9876" w:rsidR="005A62E7" w:rsidRPr="00F726C7" w:rsidRDefault="005A62E7">
      <w:pPr>
        <w:spacing w:after="27"/>
        <w:ind w:left="25" w:right="1052"/>
      </w:pPr>
    </w:p>
    <w:p w14:paraId="0FA346CF" w14:textId="77777777" w:rsidR="005A62E7" w:rsidRPr="00F726C7" w:rsidRDefault="004B6588">
      <w:pPr>
        <w:spacing w:after="26" w:line="259" w:lineRule="auto"/>
        <w:ind w:left="10" w:firstLine="0"/>
      </w:pPr>
      <w:r w:rsidRPr="00F726C7">
        <w:t xml:space="preserve"> </w:t>
      </w:r>
    </w:p>
    <w:p w14:paraId="05E02D92" w14:textId="77777777" w:rsidR="005A62E7" w:rsidRPr="00F726C7" w:rsidRDefault="004B6588">
      <w:pPr>
        <w:spacing w:after="196" w:line="259" w:lineRule="auto"/>
        <w:ind w:left="15" w:firstLine="0"/>
      </w:pPr>
      <w:r w:rsidRPr="00F726C7">
        <w:rPr>
          <w:color w:val="000000"/>
        </w:rPr>
        <w:t xml:space="preserve"> </w:t>
      </w:r>
      <w:r w:rsidRPr="00F726C7">
        <w:t xml:space="preserve"> </w:t>
      </w:r>
    </w:p>
    <w:p w14:paraId="044100A0" w14:textId="77777777" w:rsidR="005A62E7" w:rsidRPr="00F726C7" w:rsidRDefault="004B6588">
      <w:pPr>
        <w:spacing w:after="6" w:line="259" w:lineRule="auto"/>
        <w:ind w:left="0" w:right="1131" w:firstLine="0"/>
        <w:jc w:val="right"/>
      </w:pPr>
      <w:r w:rsidRPr="00F726C7">
        <w:rPr>
          <w:rFonts w:eastAsia="Calibri"/>
          <w:noProof/>
          <w:color w:val="000000"/>
          <w:sz w:val="22"/>
        </w:rPr>
        <mc:AlternateContent>
          <mc:Choice Requires="wpg">
            <w:drawing>
              <wp:inline distT="0" distB="0" distL="0" distR="0" wp14:anchorId="5CD825A5" wp14:editId="6B291590">
                <wp:extent cx="5898515" cy="9525"/>
                <wp:effectExtent l="0" t="0" r="0" b="0"/>
                <wp:docPr id="5471" name="Group 5471"/>
                <wp:cNvGraphicFramePr/>
                <a:graphic xmlns:a="http://schemas.openxmlformats.org/drawingml/2006/main">
                  <a:graphicData uri="http://schemas.microsoft.com/office/word/2010/wordprocessingGroup">
                    <wpg:wgp>
                      <wpg:cNvGrpSpPr/>
                      <wpg:grpSpPr>
                        <a:xfrm>
                          <a:off x="0" y="0"/>
                          <a:ext cx="5898515" cy="9525"/>
                          <a:chOff x="0" y="0"/>
                          <a:chExt cx="5898515" cy="9525"/>
                        </a:xfrm>
                      </wpg:grpSpPr>
                      <wps:wsp>
                        <wps:cNvPr id="6231" name="Shape 6231"/>
                        <wps:cNvSpPr/>
                        <wps:spPr>
                          <a:xfrm>
                            <a:off x="0" y="0"/>
                            <a:ext cx="5898515" cy="9525"/>
                          </a:xfrm>
                          <a:custGeom>
                            <a:avLst/>
                            <a:gdLst/>
                            <a:ahLst/>
                            <a:cxnLst/>
                            <a:rect l="0" t="0" r="0" b="0"/>
                            <a:pathLst>
                              <a:path w="5898515" h="9525">
                                <a:moveTo>
                                  <a:pt x="0" y="0"/>
                                </a:moveTo>
                                <a:lnTo>
                                  <a:pt x="5898515" y="0"/>
                                </a:lnTo>
                                <a:lnTo>
                                  <a:pt x="5898515" y="9525"/>
                                </a:lnTo>
                                <a:lnTo>
                                  <a:pt x="0" y="9525"/>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g:wgp>
                  </a:graphicData>
                </a:graphic>
              </wp:inline>
            </w:drawing>
          </mc:Choice>
          <mc:Fallback xmlns:a="http://schemas.openxmlformats.org/drawingml/2006/main">
            <w:pict>
              <v:group id="Group 5471" style="width:464.45pt;height:0.75pt;mso-position-horizontal-relative:char;mso-position-vertical-relative:line" coordsize="58985,95">
                <v:shape id="Shape 6232" style="position:absolute;width:58985;height:95;left:0;top:0;" coordsize="5898515,9525" path="m0,0l5898515,0l5898515,9525l0,9525l0,0">
                  <v:stroke weight="0pt" endcap="flat" joinstyle="miter" miterlimit="10" on="false" color="#000000" opacity="0"/>
                  <v:fill on="true" color="#dddddd"/>
                </v:shape>
              </v:group>
            </w:pict>
          </mc:Fallback>
        </mc:AlternateContent>
      </w:r>
      <w:r w:rsidRPr="00F726C7">
        <w:t xml:space="preserve">  </w:t>
      </w:r>
    </w:p>
    <w:p w14:paraId="4CC1B1A5" w14:textId="6F0DA3A5" w:rsidR="005A62E7" w:rsidRPr="00A04306" w:rsidRDefault="004B6588" w:rsidP="00451659">
      <w:pPr>
        <w:spacing w:after="33" w:line="257" w:lineRule="auto"/>
        <w:ind w:left="10" w:right="1017"/>
        <w:rPr>
          <w:b/>
          <w:bCs/>
        </w:rPr>
      </w:pPr>
      <w:r w:rsidRPr="00A04306">
        <w:rPr>
          <w:b/>
          <w:bCs/>
          <w:u w:val="single" w:color="444444"/>
        </w:rPr>
        <w:t>Perception and</w:t>
      </w:r>
      <w:r w:rsidR="00BA7412">
        <w:rPr>
          <w:b/>
          <w:bCs/>
          <w:u w:val="single" w:color="444444"/>
        </w:rPr>
        <w:t xml:space="preserve"> </w:t>
      </w:r>
      <w:r w:rsidRPr="00A04306">
        <w:rPr>
          <w:b/>
          <w:bCs/>
          <w:u w:val="single" w:color="444444"/>
        </w:rPr>
        <w:t>communication</w:t>
      </w:r>
      <w:r w:rsidR="009C5837">
        <w:rPr>
          <w:b/>
          <w:bCs/>
          <w:u w:val="single" w:color="444444"/>
        </w:rPr>
        <w:t xml:space="preserve"> in an organisation </w:t>
      </w:r>
    </w:p>
    <w:p w14:paraId="3DC8F7A2" w14:textId="77777777" w:rsidR="005A62E7" w:rsidRPr="00F726C7" w:rsidRDefault="004B6588">
      <w:pPr>
        <w:spacing w:after="37" w:line="259" w:lineRule="auto"/>
        <w:ind w:left="0" w:firstLine="0"/>
      </w:pPr>
      <w:r w:rsidRPr="00F726C7">
        <w:t xml:space="preserve"> </w:t>
      </w:r>
    </w:p>
    <w:p w14:paraId="61D0E2E2" w14:textId="3804A361" w:rsidR="005A62E7" w:rsidRPr="00F726C7" w:rsidRDefault="004B6588">
      <w:pPr>
        <w:spacing w:after="85"/>
        <w:ind w:left="25" w:right="1052"/>
      </w:pPr>
      <w:r w:rsidRPr="00F726C7">
        <w:t xml:space="preserve">What is perception? </w:t>
      </w:r>
      <w:r w:rsidR="002D00E7">
        <w:t xml:space="preserve">Perception </w:t>
      </w:r>
      <w:r w:rsidR="00643F71">
        <w:t xml:space="preserve">is a form </w:t>
      </w:r>
      <w:r w:rsidR="003E7F89">
        <w:t xml:space="preserve">of ability to </w:t>
      </w:r>
      <w:r w:rsidR="00075B58">
        <w:t xml:space="preserve">see, </w:t>
      </w:r>
      <w:r w:rsidR="003E7F89">
        <w:t>hear</w:t>
      </w:r>
      <w:r w:rsidR="00075B58">
        <w:t xml:space="preserve"> </w:t>
      </w:r>
      <w:r w:rsidR="00437A9F">
        <w:t>and become</w:t>
      </w:r>
      <w:r w:rsidR="005560FB">
        <w:t xml:space="preserve"> aware</w:t>
      </w:r>
      <w:r w:rsidR="00437A9F">
        <w:t xml:space="preserve"> </w:t>
      </w:r>
      <w:r w:rsidR="005560FB">
        <w:t xml:space="preserve">of something through our </w:t>
      </w:r>
      <w:r w:rsidR="002314AE">
        <w:t>s</w:t>
      </w:r>
      <w:r w:rsidR="00437A9F">
        <w:t>enses</w:t>
      </w:r>
      <w:r w:rsidR="006F0C89">
        <w:t>.</w:t>
      </w:r>
    </w:p>
    <w:p w14:paraId="259CDA8F" w14:textId="4C695414" w:rsidR="005A62E7" w:rsidRPr="00F726C7" w:rsidRDefault="004B6588" w:rsidP="002A557D">
      <w:pPr>
        <w:spacing w:after="33" w:line="263" w:lineRule="auto"/>
        <w:ind w:left="30" w:right="1480" w:firstLine="0"/>
      </w:pPr>
      <w:r w:rsidRPr="00F726C7">
        <w:t>Perception</w:t>
      </w:r>
      <w:r w:rsidRPr="00F726C7">
        <w:rPr>
          <w:color w:val="3C4043"/>
          <w:sz w:val="21"/>
        </w:rPr>
        <w:t xml:space="preserve"> </w:t>
      </w:r>
      <w:r w:rsidRPr="00F726C7">
        <w:rPr>
          <w:color w:val="3C4043"/>
        </w:rPr>
        <w:t xml:space="preserve">refers to the set of processes we use to make sense of </w:t>
      </w:r>
      <w:r w:rsidR="007A6C4B">
        <w:rPr>
          <w:color w:val="3C4043"/>
        </w:rPr>
        <w:t>specific</w:t>
      </w:r>
      <w:r w:rsidRPr="00F726C7">
        <w:rPr>
          <w:color w:val="3C4043"/>
        </w:rPr>
        <w:t xml:space="preserve"> </w:t>
      </w:r>
      <w:r w:rsidR="001E7F60">
        <w:rPr>
          <w:color w:val="3C4043"/>
        </w:rPr>
        <w:t xml:space="preserve">functional </w:t>
      </w:r>
      <w:r w:rsidR="000D5B16">
        <w:rPr>
          <w:color w:val="3C4043"/>
        </w:rPr>
        <w:t>reactions</w:t>
      </w:r>
      <w:r w:rsidR="001E7F60">
        <w:rPr>
          <w:color w:val="3C4043"/>
        </w:rPr>
        <w:t xml:space="preserve"> </w:t>
      </w:r>
      <w:r w:rsidRPr="00F726C7">
        <w:rPr>
          <w:color w:val="3C4043"/>
        </w:rPr>
        <w:t xml:space="preserve">we're </w:t>
      </w:r>
      <w:r w:rsidR="00FE3534">
        <w:rPr>
          <w:color w:val="3C4043"/>
        </w:rPr>
        <w:t xml:space="preserve">all </w:t>
      </w:r>
      <w:r w:rsidRPr="00F726C7">
        <w:rPr>
          <w:color w:val="3C4043"/>
        </w:rPr>
        <w:t>presented with. Our perceptions are based on how we interpret different sensations.</w:t>
      </w:r>
    </w:p>
    <w:p w14:paraId="66A4794A" w14:textId="77777777" w:rsidR="00B22540" w:rsidRDefault="004B6588" w:rsidP="00210C9C">
      <w:pPr>
        <w:spacing w:after="40" w:line="263" w:lineRule="auto"/>
        <w:ind w:left="5" w:right="1480"/>
        <w:rPr>
          <w:color w:val="3C4043"/>
        </w:rPr>
      </w:pPr>
      <w:r w:rsidRPr="00F726C7">
        <w:rPr>
          <w:color w:val="3C4043"/>
        </w:rPr>
        <w:t>Perception is the process which people are aware of objects and events in the external world. Perception occurs in five stages:</w:t>
      </w:r>
      <w:r w:rsidRPr="00F726C7">
        <w:rPr>
          <w:b/>
          <w:color w:val="3C4043"/>
        </w:rPr>
        <w:t xml:space="preserve"> </w:t>
      </w:r>
      <w:r w:rsidRPr="00F726C7">
        <w:rPr>
          <w:color w:val="3C4043"/>
        </w:rPr>
        <w:t>stimulation, organization, interpretation-evaluation, memory and recall.</w:t>
      </w:r>
    </w:p>
    <w:p w14:paraId="0664E187" w14:textId="50ADA593" w:rsidR="005A62E7" w:rsidRDefault="00210C9C" w:rsidP="00210C9C">
      <w:pPr>
        <w:spacing w:after="40" w:line="263" w:lineRule="auto"/>
        <w:ind w:left="5" w:right="1480"/>
      </w:pPr>
      <w:r>
        <w:t xml:space="preserve">Communication </w:t>
      </w:r>
      <w:r w:rsidR="006D7D00">
        <w:t xml:space="preserve">refers to transporting correct and accurate information from one personnel to another, which can be used in </w:t>
      </w:r>
      <w:r w:rsidR="009E1DC7">
        <w:t>several different forms,</w:t>
      </w:r>
      <w:r w:rsidR="000B300B">
        <w:t xml:space="preserve"> </w:t>
      </w:r>
      <w:r w:rsidR="006973AB">
        <w:t xml:space="preserve">internally </w:t>
      </w:r>
      <w:r w:rsidR="000B300B">
        <w:t xml:space="preserve">and </w:t>
      </w:r>
      <w:r w:rsidR="006973AB">
        <w:t>externally.</w:t>
      </w:r>
    </w:p>
    <w:p w14:paraId="60E49F30" w14:textId="4C43CBAF" w:rsidR="005F5243" w:rsidRDefault="0056196F" w:rsidP="000340E1">
      <w:pPr>
        <w:shd w:val="clear" w:color="auto" w:fill="FFFFFF"/>
        <w:spacing w:before="240" w:after="240" w:line="240" w:lineRule="auto"/>
        <w:ind w:left="30" w:firstLine="0"/>
        <w:rPr>
          <w:rStyle w:val="e24kjd"/>
          <w:rFonts w:eastAsia="Times New Roman"/>
          <w:color w:val="3C4043"/>
          <w:szCs w:val="18"/>
          <w:shd w:val="clear" w:color="auto" w:fill="FFFFFF"/>
          <w:lang w:bidi="ar-SA"/>
        </w:rPr>
      </w:pPr>
      <w:r>
        <w:t xml:space="preserve">Farmer, (2005) Argues that effective communication can develop many skills </w:t>
      </w:r>
      <w:r w:rsidR="001C0105">
        <w:t>within</w:t>
      </w:r>
      <w:r>
        <w:t xml:space="preserve"> an organisation and as an individual</w:t>
      </w:r>
      <w:r w:rsidR="001C0105">
        <w:t xml:space="preserve">. A company’s position becomes more clear when </w:t>
      </w:r>
      <w:r w:rsidR="00586912">
        <w:t xml:space="preserve">communication skills are improved. The definition </w:t>
      </w:r>
      <w:r w:rsidR="002F0FEB">
        <w:t xml:space="preserve">of communication is giving and receiving transferable information in several forms </w:t>
      </w:r>
      <w:r w:rsidR="00DF5614">
        <w:t>writing, speaking, visual, sign language</w:t>
      </w:r>
      <w:r w:rsidR="006973AB">
        <w:t xml:space="preserve">, body language </w:t>
      </w:r>
      <w:r w:rsidR="004E6E96">
        <w:t xml:space="preserve">or visual communication, sharing ideas and feelings with another source. Effective communication </w:t>
      </w:r>
      <w:r w:rsidR="00EF5927">
        <w:t xml:space="preserve">is important within an organisation so that messages and information are instructed </w:t>
      </w:r>
      <w:r w:rsidR="00F91410">
        <w:t>c</w:t>
      </w:r>
      <w:r w:rsidR="00EF5927">
        <w:t xml:space="preserve">orrectly </w:t>
      </w:r>
      <w:r w:rsidR="00F91410">
        <w:t>on an organisation.</w:t>
      </w:r>
    </w:p>
    <w:p w14:paraId="153485CE" w14:textId="77777777" w:rsidR="00362593" w:rsidRDefault="004B6588" w:rsidP="00362593">
      <w:pPr>
        <w:spacing w:after="33" w:line="257" w:lineRule="auto"/>
        <w:ind w:left="0" w:right="1017" w:firstLine="0"/>
        <w:rPr>
          <w:b/>
          <w:bCs/>
          <w:u w:val="single"/>
        </w:rPr>
      </w:pPr>
      <w:r w:rsidRPr="00451659">
        <w:rPr>
          <w:b/>
          <w:bCs/>
          <w:u w:val="single" w:color="444444"/>
        </w:rPr>
        <w:t>Motivation and satisfacti</w:t>
      </w:r>
      <w:r w:rsidRPr="00362593">
        <w:rPr>
          <w:b/>
          <w:bCs/>
          <w:u w:val="single" w:color="444444"/>
        </w:rPr>
        <w:t>on</w:t>
      </w:r>
      <w:r w:rsidR="00362593" w:rsidRPr="00362593">
        <w:rPr>
          <w:b/>
          <w:bCs/>
          <w:u w:val="single"/>
        </w:rPr>
        <w:t xml:space="preserve"> in an</w:t>
      </w:r>
      <w:r w:rsidR="00362593">
        <w:rPr>
          <w:b/>
          <w:bCs/>
          <w:u w:val="single"/>
        </w:rPr>
        <w:t xml:space="preserve"> Organisation </w:t>
      </w:r>
    </w:p>
    <w:p w14:paraId="36B46AE3" w14:textId="2FB38650" w:rsidR="005A62E7" w:rsidRPr="00362593" w:rsidRDefault="004B6588" w:rsidP="00362593">
      <w:pPr>
        <w:spacing w:after="33" w:line="257" w:lineRule="auto"/>
        <w:ind w:left="0" w:right="1017" w:firstLine="0"/>
        <w:rPr>
          <w:b/>
          <w:bCs/>
          <w:u w:val="single"/>
        </w:rPr>
      </w:pPr>
      <w:r w:rsidRPr="00F726C7">
        <w:t xml:space="preserve"> </w:t>
      </w:r>
    </w:p>
    <w:p w14:paraId="663A259B" w14:textId="44E52AD2" w:rsidR="006D58BF" w:rsidRPr="00F726C7" w:rsidRDefault="004B6588" w:rsidP="00FB07D6">
      <w:pPr>
        <w:spacing w:after="33"/>
        <w:ind w:left="25" w:right="1052"/>
      </w:pPr>
      <w:r w:rsidRPr="00F726C7">
        <w:t xml:space="preserve">What is motivation in an organization? </w:t>
      </w:r>
    </w:p>
    <w:p w14:paraId="2B3EAA8B" w14:textId="74D7F0AB" w:rsidR="005A62E7" w:rsidRPr="00F726C7" w:rsidRDefault="004B6588" w:rsidP="00FB07D6">
      <w:pPr>
        <w:spacing w:after="2" w:line="263" w:lineRule="auto"/>
        <w:ind w:right="1480"/>
      </w:pPr>
      <w:r w:rsidRPr="00F726C7">
        <w:rPr>
          <w:color w:val="3C4043"/>
        </w:rPr>
        <w:t>Motivation in the workplace is defined as the willingness to exert high levels of effort toward organizational goals conditioned by the effort's ability to satisfy some individual needs</w:t>
      </w:r>
      <w:r w:rsidR="00967987">
        <w:rPr>
          <w:color w:val="3C4043"/>
        </w:rPr>
        <w:t xml:space="preserve"> to </w:t>
      </w:r>
      <w:r w:rsidRPr="00F726C7">
        <w:rPr>
          <w:color w:val="3C4043"/>
        </w:rPr>
        <w:t xml:space="preserve">and </w:t>
      </w:r>
      <w:r w:rsidR="004D224C">
        <w:rPr>
          <w:color w:val="3C4043"/>
        </w:rPr>
        <w:t>to be able to</w:t>
      </w:r>
    </w:p>
    <w:p w14:paraId="513E90E1" w14:textId="708EBD2C" w:rsidR="005A62E7" w:rsidRPr="00F726C7" w:rsidRDefault="004B6588" w:rsidP="00944A86">
      <w:pPr>
        <w:spacing w:after="2" w:line="263" w:lineRule="auto"/>
        <w:ind w:right="1480"/>
      </w:pPr>
      <w:r w:rsidRPr="00F726C7">
        <w:rPr>
          <w:color w:val="3C4043"/>
        </w:rPr>
        <w:t>motivate employees</w:t>
      </w:r>
      <w:r w:rsidR="004D224C">
        <w:rPr>
          <w:color w:val="3C4043"/>
        </w:rPr>
        <w:t xml:space="preserve"> to</w:t>
      </w:r>
      <w:r w:rsidRPr="00F726C7">
        <w:rPr>
          <w:color w:val="3C4043"/>
        </w:rPr>
        <w:t xml:space="preserve"> improve an organization’s productivity</w:t>
      </w:r>
      <w:r w:rsidR="004D224C">
        <w:rPr>
          <w:color w:val="3C4043"/>
        </w:rPr>
        <w:t xml:space="preserve"> and functions</w:t>
      </w:r>
      <w:r w:rsidRPr="00F726C7">
        <w:rPr>
          <w:color w:val="3C4043"/>
        </w:rPr>
        <w:t xml:space="preserve"> and its competitive advantage</w:t>
      </w:r>
      <w:r w:rsidR="00CF48B4">
        <w:rPr>
          <w:color w:val="3C4043"/>
        </w:rPr>
        <w:t>.</w:t>
      </w:r>
      <w:r w:rsidRPr="00F726C7">
        <w:rPr>
          <w:color w:val="3C4043"/>
        </w:rPr>
        <w:t xml:space="preserve"> </w:t>
      </w:r>
    </w:p>
    <w:p w14:paraId="4FD1B320" w14:textId="15211461" w:rsidR="005A62E7" w:rsidRPr="00F726C7" w:rsidRDefault="004B6588" w:rsidP="00944A86">
      <w:pPr>
        <w:ind w:left="15" w:right="1052" w:firstLine="0"/>
      </w:pPr>
      <w:r w:rsidRPr="00F726C7">
        <w:t xml:space="preserve">What does satisfaction mean in an organization? </w:t>
      </w:r>
    </w:p>
    <w:p w14:paraId="31D84C49" w14:textId="5F97A641" w:rsidR="005A62E7" w:rsidRPr="00F726C7" w:rsidRDefault="004B6588" w:rsidP="00313783">
      <w:pPr>
        <w:spacing w:after="2" w:line="263" w:lineRule="auto"/>
        <w:ind w:left="30" w:right="1032" w:firstLine="0"/>
      </w:pPr>
      <w:r w:rsidRPr="00F726C7">
        <w:rPr>
          <w:b/>
          <w:color w:val="3C4043"/>
        </w:rPr>
        <w:t>“</w:t>
      </w:r>
      <w:r w:rsidR="00DA67A5">
        <w:rPr>
          <w:bCs/>
          <w:color w:val="3C4043"/>
        </w:rPr>
        <w:t>s</w:t>
      </w:r>
      <w:r w:rsidRPr="00DA67A5">
        <w:rPr>
          <w:bCs/>
          <w:color w:val="3C4043"/>
        </w:rPr>
        <w:t>atisfaction</w:t>
      </w:r>
      <w:r w:rsidRPr="00F726C7">
        <w:rPr>
          <w:color w:val="3C4043"/>
        </w:rPr>
        <w:t>" is the term used to describe whether employees are happy and fulfilling their desires and needs at work.</w:t>
      </w:r>
      <w:r w:rsidR="00BB1EAB">
        <w:rPr>
          <w:color w:val="3C4043"/>
        </w:rPr>
        <w:t xml:space="preserve"> </w:t>
      </w:r>
      <w:r w:rsidRPr="00F726C7">
        <w:rPr>
          <w:color w:val="3C4043"/>
        </w:rPr>
        <w:t>Employee and organizational satisfaction, while generally a positive in your organization, can also become a problem if mediocre employees stay because they are</w:t>
      </w:r>
      <w:r w:rsidRPr="00F726C7">
        <w:rPr>
          <w:b/>
          <w:color w:val="3C4043"/>
        </w:rPr>
        <w:t xml:space="preserve"> </w:t>
      </w:r>
      <w:r w:rsidRPr="00F726C7">
        <w:rPr>
          <w:color w:val="3C4043"/>
        </w:rPr>
        <w:t>satisfied and happy with your work environment.</w:t>
      </w:r>
      <w:r w:rsidR="006B7B62">
        <w:rPr>
          <w:color w:val="3C4043"/>
        </w:rPr>
        <w:t xml:space="preserve"> </w:t>
      </w:r>
      <w:r w:rsidR="004B199F">
        <w:rPr>
          <w:color w:val="3C4043"/>
        </w:rPr>
        <w:t xml:space="preserve">On </w:t>
      </w:r>
      <w:r w:rsidR="006B7B62">
        <w:rPr>
          <w:color w:val="3C4043"/>
        </w:rPr>
        <w:t xml:space="preserve">Morgan marines </w:t>
      </w:r>
      <w:r w:rsidR="004B199F">
        <w:rPr>
          <w:color w:val="3C4043"/>
        </w:rPr>
        <w:t>website</w:t>
      </w:r>
      <w:r w:rsidR="007C5A7F">
        <w:rPr>
          <w:color w:val="3C4043"/>
        </w:rPr>
        <w:t xml:space="preserve"> marines GRP</w:t>
      </w:r>
      <w:r w:rsidR="00AC2818">
        <w:rPr>
          <w:color w:val="3C4043"/>
        </w:rPr>
        <w:t>, (2016)</w:t>
      </w:r>
      <w:r w:rsidR="004B199F">
        <w:rPr>
          <w:color w:val="3C4043"/>
        </w:rPr>
        <w:t xml:space="preserve"> </w:t>
      </w:r>
      <w:r w:rsidR="00F25A11">
        <w:rPr>
          <w:color w:val="3C4043"/>
        </w:rPr>
        <w:t>it states</w:t>
      </w:r>
      <w:r w:rsidR="00AC2818">
        <w:rPr>
          <w:color w:val="3C4043"/>
        </w:rPr>
        <w:t xml:space="preserve"> that their</w:t>
      </w:r>
    </w:p>
    <w:p w14:paraId="51F35AD2" w14:textId="5BBCFB1F" w:rsidR="005A62E7" w:rsidRPr="00F726C7" w:rsidRDefault="009D7C00" w:rsidP="00AC2818">
      <w:pPr>
        <w:ind w:right="1052"/>
      </w:pPr>
      <w:r>
        <w:t>“</w:t>
      </w:r>
      <w:r w:rsidR="004B6588" w:rsidRPr="00F726C7">
        <w:t>new system</w:t>
      </w:r>
      <w:r>
        <w:t xml:space="preserve">s </w:t>
      </w:r>
      <w:r w:rsidR="004B6588" w:rsidRPr="00F726C7">
        <w:t xml:space="preserve">will provide them with detailed reports on performance, efficiency and potential savings, and these in turn will help us to refine our performance as a company, to the benefit of our client planning, “They are very grateful to all of their Directors and Team Managers at Morgan GRP for taking on the considerable challenges involved in becoming fluent in the complexities of this new system, which they know will help them to deliver the high quality service which they are all so proud of.”   </w:t>
      </w:r>
    </w:p>
    <w:p w14:paraId="49D1DC3F" w14:textId="40846214" w:rsidR="005A62E7" w:rsidRDefault="004B6588" w:rsidP="00CB1CAF">
      <w:pPr>
        <w:spacing w:after="95" w:line="248" w:lineRule="auto"/>
        <w:ind w:left="10" w:right="1105"/>
        <w:rPr>
          <w:color w:val="000000"/>
        </w:rPr>
      </w:pPr>
      <w:r w:rsidRPr="00F726C7">
        <w:rPr>
          <w:color w:val="000000"/>
        </w:rPr>
        <w:t>Achieving flexibility and change to the work place, creativity and innovation, great planning and organizing strategies for each team within the workplace, Morgan marine encourage great team work and like to see their employees self developing building new skills by influencing and encouraging their work force giving their employees a chance to become hierarchies.</w:t>
      </w:r>
      <w:r w:rsidR="00CB1CAF">
        <w:rPr>
          <w:color w:val="000000"/>
        </w:rPr>
        <w:t xml:space="preserve"> </w:t>
      </w:r>
      <w:r w:rsidRPr="00F726C7">
        <w:rPr>
          <w:color w:val="000000"/>
        </w:rPr>
        <w:t xml:space="preserve"> Management skills include: To support the effective functioning of the quality management system and provide assistance to the QUENCH (Quality, Environmental, Safety and Health.) Department, and a wider team as required.</w:t>
      </w:r>
    </w:p>
    <w:p w14:paraId="030F64DB" w14:textId="77777777" w:rsidR="0082474D" w:rsidRPr="00F726C7" w:rsidRDefault="0082474D" w:rsidP="006E350C">
      <w:pPr>
        <w:spacing w:after="67" w:line="248" w:lineRule="auto"/>
        <w:ind w:left="0" w:right="1105" w:firstLine="0"/>
      </w:pPr>
      <w:r w:rsidRPr="00F726C7">
        <w:rPr>
          <w:color w:val="000000"/>
        </w:rPr>
        <w:t xml:space="preserve">The key competencies for Morgan Marines aims are for achieving great results, great communication throughout the work force internal and external, generating great customer care and focus This role is a primary quality based but will enable the past holder to gain experience across health and safety and environmental disciplines as well as the quality. </w:t>
      </w:r>
    </w:p>
    <w:p w14:paraId="009CD152" w14:textId="77777777" w:rsidR="0082474D" w:rsidRPr="00F726C7" w:rsidRDefault="0082474D" w:rsidP="00E91BF7">
      <w:pPr>
        <w:spacing w:after="67" w:line="248" w:lineRule="auto"/>
        <w:ind w:left="10" w:right="1105"/>
      </w:pPr>
      <w:r w:rsidRPr="00F726C7">
        <w:rPr>
          <w:color w:val="000000"/>
        </w:rPr>
        <w:t xml:space="preserve">Provide other personnel with assistance on specialized knowledge and expertise. </w:t>
      </w:r>
    </w:p>
    <w:p w14:paraId="1B16ED44" w14:textId="77777777" w:rsidR="0082474D" w:rsidRPr="00F726C7" w:rsidRDefault="0082474D" w:rsidP="00E91BF7">
      <w:pPr>
        <w:spacing w:after="67" w:line="248" w:lineRule="auto"/>
        <w:ind w:left="10" w:right="1105"/>
      </w:pPr>
      <w:r w:rsidRPr="00F726C7">
        <w:rPr>
          <w:color w:val="000000"/>
        </w:rPr>
        <w:t xml:space="preserve">To carry out other reasonable </w:t>
      </w:r>
    </w:p>
    <w:p w14:paraId="59991633" w14:textId="77777777" w:rsidR="0082474D" w:rsidRPr="00E4110C" w:rsidRDefault="0082474D" w:rsidP="00E91BF7">
      <w:pPr>
        <w:spacing w:after="67" w:line="248" w:lineRule="auto"/>
        <w:ind w:left="10" w:right="1105"/>
      </w:pPr>
      <w:r w:rsidRPr="00F726C7">
        <w:rPr>
          <w:color w:val="000000"/>
        </w:rPr>
        <w:t xml:space="preserve">Duties commensurate with your qualifications and experience as instructed by your manager. </w:t>
      </w:r>
    </w:p>
    <w:p w14:paraId="447046C5" w14:textId="561A312E" w:rsidR="0082474D" w:rsidRPr="00F726C7" w:rsidRDefault="0082474D" w:rsidP="00C87FE7">
      <w:pPr>
        <w:spacing w:after="67" w:line="248" w:lineRule="auto"/>
        <w:ind w:left="0" w:right="1105" w:firstLine="0"/>
      </w:pPr>
      <w:r w:rsidRPr="00F726C7">
        <w:rPr>
          <w:color w:val="000000"/>
        </w:rPr>
        <w:t xml:space="preserve">The term 'management' may also refer to those people who manage an organization.  </w:t>
      </w:r>
    </w:p>
    <w:p w14:paraId="2257BA13" w14:textId="4958BEB8" w:rsidR="0082474D" w:rsidRDefault="0082474D" w:rsidP="00E91BF7">
      <w:pPr>
        <w:spacing w:after="61" w:line="259" w:lineRule="auto"/>
        <w:ind w:left="0" w:firstLine="0"/>
      </w:pPr>
      <w:r w:rsidRPr="00F726C7">
        <w:rPr>
          <w:color w:val="000000"/>
        </w:rPr>
        <w:t>Management includes setting the strategy of an organization  and coordinating its effort’s of its employee's, volunteers to accomplish its objectives through its application of available resources.</w:t>
      </w:r>
      <w:r w:rsidRPr="00F726C7">
        <w:t xml:space="preserve"> </w:t>
      </w:r>
    </w:p>
    <w:p w14:paraId="6C9982DD" w14:textId="77777777" w:rsidR="0040710D" w:rsidRDefault="0040710D" w:rsidP="00E91BF7">
      <w:pPr>
        <w:spacing w:after="61" w:line="259" w:lineRule="auto"/>
        <w:ind w:left="0" w:firstLine="0"/>
      </w:pPr>
    </w:p>
    <w:p w14:paraId="1A8A41D2" w14:textId="77777777" w:rsidR="0082474D" w:rsidRPr="00F53B15" w:rsidRDefault="0082474D" w:rsidP="00E91BF7">
      <w:pPr>
        <w:pStyle w:val="Heading3"/>
        <w:shd w:val="clear" w:color="auto" w:fill="FFFFFF"/>
        <w:spacing w:before="0"/>
        <w:rPr>
          <w:rFonts w:ascii="Arial" w:eastAsia="Times New Roman" w:hAnsi="Arial" w:cs="Arial"/>
          <w:color w:val="000000"/>
          <w:sz w:val="18"/>
          <w:szCs w:val="18"/>
          <w:lang w:bidi="ar-SA"/>
        </w:rPr>
      </w:pPr>
      <w:r w:rsidRPr="00BA0CFE">
        <w:rPr>
          <w:rFonts w:ascii="Arial" w:eastAsia="Times New Roman" w:hAnsi="Arial" w:cs="Arial"/>
          <w:color w:val="000000"/>
          <w:sz w:val="18"/>
          <w:szCs w:val="18"/>
          <w:lang w:bidi="ar-SA"/>
        </w:rPr>
        <w:t>Essential Features of Organization Management</w:t>
      </w:r>
      <w:r>
        <w:rPr>
          <w:rFonts w:ascii="Arial" w:eastAsia="Times New Roman" w:hAnsi="Arial" w:cs="Arial"/>
          <w:color w:val="000000"/>
          <w:sz w:val="18"/>
          <w:szCs w:val="18"/>
          <w:lang w:bidi="ar-SA"/>
        </w:rPr>
        <w:t>.</w:t>
      </w:r>
    </w:p>
    <w:p w14:paraId="450BE3BD" w14:textId="7EF529DD" w:rsidR="0082474D" w:rsidRPr="00C823A3" w:rsidRDefault="0082474D" w:rsidP="006A1061">
      <w:pPr>
        <w:shd w:val="clear" w:color="auto" w:fill="FFFFFF"/>
        <w:spacing w:before="100" w:beforeAutospacing="1" w:after="100" w:afterAutospacing="1" w:line="240" w:lineRule="auto"/>
        <w:rPr>
          <w:rFonts w:eastAsia="Times New Roman"/>
          <w:color w:val="000000"/>
          <w:szCs w:val="18"/>
          <w:lang w:bidi="ar-SA"/>
        </w:rPr>
      </w:pPr>
      <w:r>
        <w:rPr>
          <w:rFonts w:eastAsia="Times New Roman"/>
          <w:color w:val="000000"/>
          <w:szCs w:val="18"/>
          <w:lang w:bidi="ar-SA"/>
        </w:rPr>
        <w:t>Planning is</w:t>
      </w:r>
      <w:r w:rsidR="00CC266B">
        <w:rPr>
          <w:rFonts w:eastAsia="Times New Roman"/>
          <w:color w:val="000000"/>
          <w:szCs w:val="18"/>
          <w:lang w:bidi="ar-SA"/>
        </w:rPr>
        <w:t xml:space="preserve"> the process of making a plan for something </w:t>
      </w:r>
      <w:r w:rsidRPr="00BA0CFE">
        <w:rPr>
          <w:rFonts w:eastAsia="Times New Roman"/>
          <w:color w:val="000000"/>
          <w:szCs w:val="18"/>
          <w:lang w:bidi="ar-SA"/>
        </w:rPr>
        <w:t>. It is essential to decide on the future course of action to avoid confusions later on</w:t>
      </w:r>
      <w:r>
        <w:rPr>
          <w:rFonts w:eastAsia="Times New Roman"/>
          <w:color w:val="000000"/>
          <w:szCs w:val="18"/>
          <w:lang w:bidi="ar-SA"/>
        </w:rPr>
        <w:t xml:space="preserve"> or to plan out how you intend to do things out.</w:t>
      </w:r>
      <w:r w:rsidR="00401516">
        <w:rPr>
          <w:rFonts w:eastAsia="Times New Roman"/>
          <w:color w:val="000000"/>
          <w:szCs w:val="18"/>
          <w:lang w:bidi="ar-SA"/>
        </w:rPr>
        <w:t xml:space="preserve"> </w:t>
      </w:r>
      <w:r w:rsidR="00F36184">
        <w:rPr>
          <w:rFonts w:eastAsia="Times New Roman"/>
          <w:color w:val="000000"/>
          <w:szCs w:val="18"/>
          <w:lang w:bidi="ar-SA"/>
        </w:rPr>
        <w:t>The</w:t>
      </w:r>
      <w:r w:rsidR="00401516">
        <w:rPr>
          <w:rFonts w:eastAsia="Times New Roman"/>
          <w:color w:val="000000"/>
          <w:szCs w:val="18"/>
          <w:lang w:bidi="ar-SA"/>
        </w:rPr>
        <w:t xml:space="preserve"> definition </w:t>
      </w:r>
      <w:r w:rsidR="00F36184">
        <w:rPr>
          <w:rFonts w:eastAsia="Times New Roman"/>
          <w:color w:val="000000"/>
          <w:szCs w:val="18"/>
          <w:lang w:bidi="ar-SA"/>
        </w:rPr>
        <w:t xml:space="preserve">of planning in a business organisation </w:t>
      </w:r>
      <w:r w:rsidR="00074C2D">
        <w:rPr>
          <w:rFonts w:eastAsia="Times New Roman"/>
          <w:color w:val="000000"/>
          <w:szCs w:val="18"/>
          <w:lang w:bidi="ar-SA"/>
        </w:rPr>
        <w:t>functions which involves deciding before hand</w:t>
      </w:r>
      <w:r w:rsidR="00F831DB">
        <w:rPr>
          <w:rFonts w:eastAsia="Times New Roman"/>
          <w:color w:val="000000"/>
          <w:szCs w:val="18"/>
          <w:lang w:bidi="ar-SA"/>
        </w:rPr>
        <w:t xml:space="preserve">, what sort of planning </w:t>
      </w:r>
      <w:r w:rsidR="00FA0196">
        <w:rPr>
          <w:rFonts w:eastAsia="Times New Roman"/>
          <w:color w:val="000000"/>
          <w:szCs w:val="18"/>
          <w:lang w:bidi="ar-SA"/>
        </w:rPr>
        <w:t xml:space="preserve">has to be done and when it has to be done by a suitable source within </w:t>
      </w:r>
      <w:r w:rsidR="00F917BA">
        <w:rPr>
          <w:rFonts w:eastAsia="Times New Roman"/>
          <w:color w:val="000000"/>
          <w:szCs w:val="18"/>
          <w:lang w:bidi="ar-SA"/>
        </w:rPr>
        <w:t>the organisation</w:t>
      </w:r>
      <w:r w:rsidR="00D24D7D">
        <w:rPr>
          <w:rFonts w:eastAsia="Times New Roman"/>
          <w:color w:val="000000"/>
          <w:szCs w:val="18"/>
          <w:lang w:bidi="ar-SA"/>
        </w:rPr>
        <w:t xml:space="preserve">. It is an intellectual process </w:t>
      </w:r>
      <w:r w:rsidR="0075033B">
        <w:rPr>
          <w:rFonts w:eastAsia="Times New Roman"/>
          <w:color w:val="000000"/>
          <w:szCs w:val="18"/>
          <w:lang w:bidi="ar-SA"/>
        </w:rPr>
        <w:t xml:space="preserve">which lays down all organisation objectives </w:t>
      </w:r>
      <w:r w:rsidR="00D159B3">
        <w:rPr>
          <w:rFonts w:eastAsia="Times New Roman"/>
          <w:color w:val="000000"/>
          <w:szCs w:val="18"/>
          <w:lang w:bidi="ar-SA"/>
        </w:rPr>
        <w:t xml:space="preserve">and develops various course of </w:t>
      </w:r>
      <w:r w:rsidR="00DE1B17">
        <w:rPr>
          <w:rFonts w:eastAsia="Times New Roman"/>
          <w:color w:val="000000"/>
          <w:szCs w:val="18"/>
          <w:lang w:bidi="ar-SA"/>
        </w:rPr>
        <w:t>action</w:t>
      </w:r>
      <w:r w:rsidR="00D159B3">
        <w:rPr>
          <w:rFonts w:eastAsia="Times New Roman"/>
          <w:color w:val="000000"/>
          <w:szCs w:val="18"/>
          <w:lang w:bidi="ar-SA"/>
        </w:rPr>
        <w:t xml:space="preserve">, by which the organisation can achieve </w:t>
      </w:r>
      <w:r w:rsidR="00DE1B17">
        <w:rPr>
          <w:rFonts w:eastAsia="Times New Roman"/>
          <w:color w:val="000000"/>
          <w:szCs w:val="18"/>
          <w:lang w:bidi="ar-SA"/>
        </w:rPr>
        <w:t xml:space="preserve">the exact specific goals. </w:t>
      </w:r>
    </w:p>
    <w:p w14:paraId="742CAA51" w14:textId="1BFB28DF" w:rsidR="0082474D" w:rsidRPr="00265F8B" w:rsidRDefault="0082474D" w:rsidP="00E91BF7">
      <w:pPr>
        <w:shd w:val="clear" w:color="auto" w:fill="FFFFFF"/>
        <w:spacing w:before="100" w:beforeAutospacing="1" w:after="100" w:afterAutospacing="1" w:line="240" w:lineRule="auto"/>
        <w:ind w:left="30" w:firstLine="0"/>
        <w:rPr>
          <w:b/>
          <w:bCs/>
          <w:szCs w:val="18"/>
          <w:u w:val="single" w:color="444444"/>
        </w:rPr>
      </w:pPr>
      <w:r w:rsidRPr="00BA0CFE">
        <w:rPr>
          <w:rFonts w:eastAsia="Times New Roman"/>
          <w:color w:val="000000"/>
          <w:szCs w:val="18"/>
          <w:lang w:bidi="ar-SA"/>
        </w:rPr>
        <w:t xml:space="preserve">Organizing refers </w:t>
      </w:r>
      <w:r w:rsidR="001B157A">
        <w:rPr>
          <w:rFonts w:eastAsia="Times New Roman"/>
          <w:color w:val="000000"/>
          <w:szCs w:val="18"/>
          <w:lang w:bidi="ar-SA"/>
        </w:rPr>
        <w:t>to</w:t>
      </w:r>
      <w:r w:rsidR="005E7DDF">
        <w:rPr>
          <w:rFonts w:eastAsia="Times New Roman"/>
          <w:color w:val="000000"/>
          <w:szCs w:val="18"/>
          <w:lang w:bidi="ar-SA"/>
        </w:rPr>
        <w:t xml:space="preserve"> arranging somethi</w:t>
      </w:r>
      <w:r w:rsidR="00206E73">
        <w:rPr>
          <w:rFonts w:eastAsia="Times New Roman"/>
          <w:color w:val="000000"/>
          <w:szCs w:val="18"/>
          <w:lang w:bidi="ar-SA"/>
        </w:rPr>
        <w:t>ng systematically</w:t>
      </w:r>
      <w:r w:rsidRPr="00BA0CFE">
        <w:rPr>
          <w:rFonts w:eastAsia="Times New Roman"/>
          <w:color w:val="000000"/>
          <w:szCs w:val="18"/>
          <w:lang w:bidi="ar-SA"/>
        </w:rPr>
        <w:t xml:space="preserve"> </w:t>
      </w:r>
      <w:r w:rsidR="00EA4772">
        <w:rPr>
          <w:rFonts w:eastAsia="Times New Roman"/>
          <w:color w:val="000000"/>
          <w:szCs w:val="18"/>
          <w:lang w:bidi="ar-SA"/>
        </w:rPr>
        <w:t>in order</w:t>
      </w:r>
      <w:r>
        <w:rPr>
          <w:rFonts w:eastAsia="Times New Roman"/>
          <w:color w:val="000000"/>
          <w:szCs w:val="18"/>
          <w:lang w:bidi="ar-SA"/>
        </w:rPr>
        <w:t xml:space="preserve"> </w:t>
      </w:r>
      <w:r w:rsidRPr="00EE69E1">
        <w:rPr>
          <w:rFonts w:eastAsia="Times New Roman"/>
          <w:color w:val="3C4043"/>
          <w:szCs w:val="18"/>
          <w:shd w:val="clear" w:color="auto" w:fill="FFFFFF"/>
        </w:rPr>
        <w:t>having, showing, or done with good judgement or</w:t>
      </w:r>
      <w:r>
        <w:rPr>
          <w:rFonts w:eastAsia="Times New Roman"/>
          <w:color w:val="3C4043"/>
          <w:szCs w:val="18"/>
          <w:shd w:val="clear" w:color="auto" w:fill="FFFFFF"/>
        </w:rPr>
        <w:t xml:space="preserve"> </w:t>
      </w:r>
      <w:r w:rsidR="008E1483">
        <w:rPr>
          <w:rFonts w:eastAsia="Times New Roman"/>
          <w:color w:val="3C4043"/>
          <w:szCs w:val="18"/>
          <w:shd w:val="clear" w:color="auto" w:fill="FFFFFF"/>
          <w:lang w:bidi="ar-SA"/>
        </w:rPr>
        <w:t>s</w:t>
      </w:r>
      <w:r w:rsidRPr="00BB383A">
        <w:rPr>
          <w:rFonts w:eastAsia="Times New Roman"/>
          <w:color w:val="3C4043"/>
          <w:szCs w:val="18"/>
          <w:shd w:val="clear" w:color="auto" w:fill="FFFFFF"/>
          <w:lang w:bidi="ar-SA"/>
        </w:rPr>
        <w:t>howing, or done with good judgement or sense</w:t>
      </w:r>
      <w:r>
        <w:rPr>
          <w:rFonts w:eastAsia="Times New Roman"/>
          <w:color w:val="3C4043"/>
          <w:szCs w:val="18"/>
          <w:shd w:val="clear" w:color="auto" w:fill="FFFFFF"/>
          <w:lang w:bidi="ar-SA"/>
        </w:rPr>
        <w:t xml:space="preserve"> </w:t>
      </w:r>
      <w:r w:rsidRPr="00BA0CFE">
        <w:rPr>
          <w:rFonts w:eastAsia="Times New Roman"/>
          <w:color w:val="000000"/>
          <w:szCs w:val="18"/>
          <w:lang w:bidi="ar-SA"/>
        </w:rPr>
        <w:t>of resources to achieve the best out of th</w:t>
      </w:r>
      <w:r>
        <w:rPr>
          <w:rFonts w:eastAsia="Times New Roman"/>
          <w:color w:val="000000"/>
          <w:szCs w:val="18"/>
          <w:lang w:bidi="ar-SA"/>
        </w:rPr>
        <w:t xml:space="preserve">e </w:t>
      </w:r>
      <w:r w:rsidRPr="00BA0CFE">
        <w:rPr>
          <w:rFonts w:eastAsia="Times New Roman"/>
          <w:color w:val="000000"/>
          <w:szCs w:val="18"/>
          <w:lang w:bidi="ar-SA"/>
        </w:rPr>
        <w:t>employees</w:t>
      </w:r>
      <w:r>
        <w:rPr>
          <w:rFonts w:eastAsia="Times New Roman"/>
          <w:color w:val="000000"/>
          <w:szCs w:val="18"/>
          <w:lang w:bidi="ar-SA"/>
        </w:rPr>
        <w:t>. It also</w:t>
      </w:r>
      <w:r w:rsidRPr="00265F8B">
        <w:rPr>
          <w:rFonts w:ascii="Roboto" w:eastAsia="Times New Roman" w:hAnsi="Roboto"/>
          <w:color w:val="3C4043"/>
          <w:sz w:val="21"/>
          <w:szCs w:val="21"/>
          <w:shd w:val="clear" w:color="auto" w:fill="FFFFFF"/>
        </w:rPr>
        <w:t xml:space="preserve"> </w:t>
      </w:r>
      <w:r w:rsidRPr="00256B06">
        <w:rPr>
          <w:rFonts w:eastAsia="Times New Roman"/>
          <w:color w:val="3C4043"/>
          <w:szCs w:val="18"/>
          <w:shd w:val="clear" w:color="auto" w:fill="FFFFFF"/>
        </w:rPr>
        <w:t>means</w:t>
      </w:r>
      <w:r>
        <w:rPr>
          <w:rFonts w:ascii="Roboto" w:eastAsia="Times New Roman" w:hAnsi="Roboto"/>
          <w:color w:val="3C4043"/>
          <w:sz w:val="21"/>
          <w:szCs w:val="21"/>
          <w:shd w:val="clear" w:color="auto" w:fill="FFFFFF"/>
        </w:rPr>
        <w:t xml:space="preserve"> </w:t>
      </w:r>
      <w:r>
        <w:rPr>
          <w:rFonts w:eastAsia="Times New Roman"/>
          <w:color w:val="3C4043"/>
          <w:szCs w:val="18"/>
          <w:shd w:val="clear" w:color="auto" w:fill="FFFFFF"/>
        </w:rPr>
        <w:t>A</w:t>
      </w:r>
      <w:r w:rsidRPr="00265F8B">
        <w:rPr>
          <w:rFonts w:eastAsia="Times New Roman"/>
          <w:color w:val="3C4043"/>
          <w:szCs w:val="18"/>
          <w:shd w:val="clear" w:color="auto" w:fill="FFFFFF"/>
        </w:rPr>
        <w:t>n organized group of people with a particular purpose, such as a business or government departm</w:t>
      </w:r>
      <w:r>
        <w:rPr>
          <w:rFonts w:eastAsia="Times New Roman"/>
          <w:color w:val="3C4043"/>
          <w:szCs w:val="18"/>
          <w:shd w:val="clear" w:color="auto" w:fill="FFFFFF"/>
        </w:rPr>
        <w:t>ent and its actions of something</w:t>
      </w:r>
      <w:r w:rsidR="00C87FE7">
        <w:rPr>
          <w:rFonts w:eastAsia="Times New Roman"/>
          <w:color w:val="3C4043"/>
          <w:szCs w:val="18"/>
          <w:shd w:val="clear" w:color="auto" w:fill="FFFFFF"/>
        </w:rPr>
        <w:t xml:space="preserve"> within an organisation.</w:t>
      </w:r>
    </w:p>
    <w:p w14:paraId="43EF52EF" w14:textId="63D0DD39" w:rsidR="00E417A6" w:rsidRDefault="000E5024" w:rsidP="004E316A">
      <w:pPr>
        <w:spacing w:after="67" w:line="248" w:lineRule="auto"/>
        <w:ind w:left="0" w:right="1105" w:firstLine="0"/>
        <w:rPr>
          <w:b/>
          <w:bCs/>
          <w:color w:val="000000"/>
          <w:u w:val="single"/>
        </w:rPr>
      </w:pPr>
      <w:r>
        <w:rPr>
          <w:b/>
          <w:bCs/>
          <w:color w:val="000000"/>
          <w:u w:val="single"/>
        </w:rPr>
        <w:t>Advantages</w:t>
      </w:r>
      <w:r w:rsidR="00EC3A42">
        <w:rPr>
          <w:b/>
          <w:bCs/>
          <w:color w:val="000000"/>
          <w:u w:val="single"/>
        </w:rPr>
        <w:t xml:space="preserve"> and disadvantages of Morgan Marines </w:t>
      </w:r>
      <w:r>
        <w:rPr>
          <w:b/>
          <w:bCs/>
          <w:color w:val="000000"/>
          <w:u w:val="single"/>
        </w:rPr>
        <w:t>workplace</w:t>
      </w:r>
    </w:p>
    <w:p w14:paraId="0BDEC6AF" w14:textId="77777777" w:rsidR="000B4E32" w:rsidRDefault="000B4E32">
      <w:pPr>
        <w:spacing w:after="67" w:line="248" w:lineRule="auto"/>
        <w:ind w:left="10" w:right="1105"/>
        <w:rPr>
          <w:b/>
          <w:bCs/>
          <w:color w:val="000000"/>
          <w:u w:val="single"/>
        </w:rPr>
      </w:pPr>
    </w:p>
    <w:p w14:paraId="226EA89B" w14:textId="131CDA57" w:rsidR="00462F15" w:rsidRDefault="008C0F52" w:rsidP="000B4E32">
      <w:pPr>
        <w:spacing w:after="67" w:line="248" w:lineRule="auto"/>
        <w:ind w:left="0" w:right="1105" w:firstLine="0"/>
        <w:rPr>
          <w:color w:val="000000"/>
        </w:rPr>
      </w:pPr>
      <w:r>
        <w:rPr>
          <w:color w:val="000000"/>
        </w:rPr>
        <w:t xml:space="preserve">There </w:t>
      </w:r>
      <w:r w:rsidR="00F837A2">
        <w:rPr>
          <w:color w:val="000000"/>
        </w:rPr>
        <w:t xml:space="preserve">is </w:t>
      </w:r>
      <w:r w:rsidR="00F123AC">
        <w:rPr>
          <w:color w:val="000000"/>
        </w:rPr>
        <w:t xml:space="preserve">many pros and cons </w:t>
      </w:r>
      <w:r w:rsidR="000E5504">
        <w:rPr>
          <w:color w:val="000000"/>
        </w:rPr>
        <w:t xml:space="preserve">that has been identified from the evidence </w:t>
      </w:r>
      <w:r w:rsidR="00095684">
        <w:rPr>
          <w:color w:val="000000"/>
        </w:rPr>
        <w:t xml:space="preserve">gathered. </w:t>
      </w:r>
      <w:r w:rsidR="000E5024" w:rsidRPr="000E5024">
        <w:rPr>
          <w:color w:val="000000"/>
        </w:rPr>
        <w:t xml:space="preserve">According </w:t>
      </w:r>
      <w:r w:rsidR="00AA6C96">
        <w:rPr>
          <w:color w:val="000000"/>
        </w:rPr>
        <w:t>to the research</w:t>
      </w:r>
      <w:r w:rsidR="00AF092D">
        <w:rPr>
          <w:color w:val="000000"/>
        </w:rPr>
        <w:t xml:space="preserve"> </w:t>
      </w:r>
      <w:r w:rsidR="00AA6C96">
        <w:rPr>
          <w:color w:val="000000"/>
        </w:rPr>
        <w:t xml:space="preserve">obtained </w:t>
      </w:r>
      <w:r w:rsidR="00CF7038">
        <w:rPr>
          <w:color w:val="000000"/>
        </w:rPr>
        <w:t>from</w:t>
      </w:r>
      <w:r w:rsidR="00F124DB">
        <w:rPr>
          <w:color w:val="000000"/>
        </w:rPr>
        <w:t xml:space="preserve"> current </w:t>
      </w:r>
      <w:r w:rsidR="004E316A">
        <w:rPr>
          <w:color w:val="000000"/>
        </w:rPr>
        <w:t xml:space="preserve">and past </w:t>
      </w:r>
      <w:r w:rsidR="00CF7038">
        <w:rPr>
          <w:color w:val="000000"/>
        </w:rPr>
        <w:t>employe</w:t>
      </w:r>
      <w:r w:rsidR="00F124DB">
        <w:rPr>
          <w:color w:val="000000"/>
        </w:rPr>
        <w:t>es</w:t>
      </w:r>
      <w:r w:rsidR="00CF7038">
        <w:rPr>
          <w:color w:val="000000"/>
        </w:rPr>
        <w:t xml:space="preserve"> who</w:t>
      </w:r>
      <w:r w:rsidR="0044055B">
        <w:rPr>
          <w:color w:val="000000"/>
        </w:rPr>
        <w:t xml:space="preserve"> have worked at</w:t>
      </w:r>
      <w:r w:rsidR="00CF7038">
        <w:rPr>
          <w:color w:val="000000"/>
        </w:rPr>
        <w:t xml:space="preserve"> </w:t>
      </w:r>
      <w:r w:rsidR="00362F76">
        <w:rPr>
          <w:color w:val="000000"/>
        </w:rPr>
        <w:t>Morgan</w:t>
      </w:r>
      <w:r w:rsidR="00CF7038">
        <w:rPr>
          <w:color w:val="000000"/>
        </w:rPr>
        <w:t xml:space="preserve"> marine</w:t>
      </w:r>
      <w:r w:rsidR="00CE5440">
        <w:rPr>
          <w:color w:val="000000"/>
        </w:rPr>
        <w:t xml:space="preserve">, </w:t>
      </w:r>
      <w:r w:rsidR="008F5982">
        <w:rPr>
          <w:color w:val="000000"/>
        </w:rPr>
        <w:t xml:space="preserve">there are advantages and </w:t>
      </w:r>
      <w:r w:rsidR="00CE5440">
        <w:rPr>
          <w:color w:val="000000"/>
        </w:rPr>
        <w:t>disadvantages.</w:t>
      </w:r>
      <w:r w:rsidR="004B1CAE">
        <w:rPr>
          <w:color w:val="000000"/>
        </w:rPr>
        <w:t xml:space="preserve"> The main advantages </w:t>
      </w:r>
      <w:r w:rsidR="00AF293F">
        <w:rPr>
          <w:color w:val="000000"/>
        </w:rPr>
        <w:t>at the workplace</w:t>
      </w:r>
      <w:r w:rsidR="00122B05">
        <w:rPr>
          <w:color w:val="000000"/>
        </w:rPr>
        <w:t xml:space="preserve"> has a great team work platform, </w:t>
      </w:r>
      <w:r w:rsidR="00274A42">
        <w:rPr>
          <w:color w:val="000000"/>
        </w:rPr>
        <w:t xml:space="preserve">and the managers build up good </w:t>
      </w:r>
      <w:r w:rsidR="0024135B">
        <w:rPr>
          <w:color w:val="000000"/>
        </w:rPr>
        <w:t>relationships</w:t>
      </w:r>
      <w:r w:rsidR="00274A42">
        <w:rPr>
          <w:color w:val="000000"/>
        </w:rPr>
        <w:t xml:space="preserve"> </w:t>
      </w:r>
      <w:r w:rsidR="000034B2">
        <w:rPr>
          <w:color w:val="000000"/>
        </w:rPr>
        <w:t>with their employees. Y</w:t>
      </w:r>
      <w:r w:rsidR="00324EBF">
        <w:rPr>
          <w:color w:val="000000"/>
        </w:rPr>
        <w:t xml:space="preserve">ou </w:t>
      </w:r>
      <w:r w:rsidR="000034B2">
        <w:rPr>
          <w:color w:val="000000"/>
        </w:rPr>
        <w:t xml:space="preserve">can </w:t>
      </w:r>
      <w:r w:rsidR="00011895">
        <w:rPr>
          <w:color w:val="000000"/>
        </w:rPr>
        <w:t xml:space="preserve">also </w:t>
      </w:r>
      <w:r w:rsidR="00324EBF">
        <w:rPr>
          <w:color w:val="000000"/>
        </w:rPr>
        <w:t xml:space="preserve">gain a lot of different experiences </w:t>
      </w:r>
      <w:r w:rsidR="00A0045A">
        <w:rPr>
          <w:color w:val="000000"/>
        </w:rPr>
        <w:t xml:space="preserve">which then gives you </w:t>
      </w:r>
      <w:r w:rsidR="002C01B4">
        <w:rPr>
          <w:color w:val="000000"/>
        </w:rPr>
        <w:t xml:space="preserve">different options </w:t>
      </w:r>
      <w:r w:rsidR="00A0045A">
        <w:rPr>
          <w:color w:val="000000"/>
        </w:rPr>
        <w:t>to</w:t>
      </w:r>
      <w:r w:rsidR="002C01B4">
        <w:rPr>
          <w:color w:val="000000"/>
        </w:rPr>
        <w:t xml:space="preserve"> gain </w:t>
      </w:r>
      <w:r w:rsidR="00462F15">
        <w:rPr>
          <w:color w:val="000000"/>
        </w:rPr>
        <w:t xml:space="preserve">higher and better qualifications for a better hourly rate pay. </w:t>
      </w:r>
    </w:p>
    <w:p w14:paraId="5F781A52" w14:textId="4C16C96F" w:rsidR="00265F8B" w:rsidRDefault="00462F15" w:rsidP="003313FF">
      <w:pPr>
        <w:spacing w:after="67" w:line="248" w:lineRule="auto"/>
        <w:ind w:left="0" w:right="1105" w:firstLine="0"/>
        <w:rPr>
          <w:rFonts w:eastAsia="Times New Roman"/>
          <w:color w:val="3C4043"/>
          <w:szCs w:val="18"/>
          <w:shd w:val="clear" w:color="auto" w:fill="FFFFFF"/>
          <w:lang w:bidi="ar-SA"/>
        </w:rPr>
      </w:pPr>
      <w:r>
        <w:rPr>
          <w:color w:val="000000"/>
        </w:rPr>
        <w:t xml:space="preserve">The disadvantages </w:t>
      </w:r>
      <w:r w:rsidR="004E76AE">
        <w:rPr>
          <w:color w:val="000000"/>
        </w:rPr>
        <w:t>in working in these factory’s</w:t>
      </w:r>
      <w:r w:rsidR="00081B12">
        <w:rPr>
          <w:color w:val="000000"/>
        </w:rPr>
        <w:t xml:space="preserve"> could have a bad impact on your health due to </w:t>
      </w:r>
      <w:r w:rsidR="00EA668D">
        <w:rPr>
          <w:color w:val="000000"/>
        </w:rPr>
        <w:t xml:space="preserve">very dusty environment and the toxicity from the </w:t>
      </w:r>
      <w:r w:rsidR="00C16DA8">
        <w:rPr>
          <w:color w:val="000000"/>
        </w:rPr>
        <w:t xml:space="preserve">substance’s used. </w:t>
      </w:r>
      <w:r w:rsidR="00C16AB2" w:rsidRPr="00934455">
        <w:rPr>
          <w:rFonts w:eastAsia="Times New Roman"/>
          <w:color w:val="3C4043"/>
          <w:szCs w:val="18"/>
          <w:shd w:val="clear" w:color="auto" w:fill="FFFFFF"/>
          <w:lang w:bidi="ar-SA"/>
        </w:rPr>
        <w:t>Eyes may become red and irritated after exposure to </w:t>
      </w:r>
      <w:r w:rsidR="00C16AB2" w:rsidRPr="00343D93">
        <w:rPr>
          <w:rFonts w:eastAsia="Times New Roman"/>
          <w:color w:val="3C4043"/>
          <w:szCs w:val="18"/>
          <w:shd w:val="clear" w:color="auto" w:fill="FFFFFF"/>
          <w:lang w:bidi="ar-SA"/>
        </w:rPr>
        <w:t>fiberglass</w:t>
      </w:r>
      <w:r w:rsidR="00C16AB2" w:rsidRPr="00934455">
        <w:rPr>
          <w:rFonts w:eastAsia="Times New Roman"/>
          <w:color w:val="3C4043"/>
          <w:szCs w:val="18"/>
          <w:shd w:val="clear" w:color="auto" w:fill="FFFFFF"/>
          <w:lang w:bidi="ar-SA"/>
        </w:rPr>
        <w:t>. Soreness in </w:t>
      </w:r>
      <w:r w:rsidR="00C16AB2" w:rsidRPr="00AD1EF7">
        <w:rPr>
          <w:rFonts w:eastAsia="Times New Roman"/>
          <w:color w:val="3C4043"/>
          <w:szCs w:val="18"/>
          <w:shd w:val="clear" w:color="auto" w:fill="FFFFFF"/>
          <w:lang w:bidi="ar-SA"/>
        </w:rPr>
        <w:t>the</w:t>
      </w:r>
      <w:r w:rsidR="00C16AB2" w:rsidRPr="00934455">
        <w:rPr>
          <w:rFonts w:eastAsia="Times New Roman"/>
          <w:color w:val="3C4043"/>
          <w:szCs w:val="18"/>
          <w:shd w:val="clear" w:color="auto" w:fill="FFFFFF"/>
          <w:lang w:bidi="ar-SA"/>
        </w:rPr>
        <w:t> nose and</w:t>
      </w:r>
      <w:r w:rsidR="00AD1EF7">
        <w:rPr>
          <w:rFonts w:eastAsia="Times New Roman"/>
          <w:color w:val="3C4043"/>
          <w:szCs w:val="18"/>
          <w:shd w:val="clear" w:color="auto" w:fill="FFFFFF"/>
          <w:lang w:bidi="ar-SA"/>
        </w:rPr>
        <w:t xml:space="preserve"> the</w:t>
      </w:r>
      <w:r w:rsidR="00C16AB2" w:rsidRPr="00934455">
        <w:rPr>
          <w:rFonts w:eastAsia="Times New Roman"/>
          <w:color w:val="3C4043"/>
          <w:szCs w:val="18"/>
          <w:shd w:val="clear" w:color="auto" w:fill="FFFFFF"/>
          <w:lang w:bidi="ar-SA"/>
        </w:rPr>
        <w:t xml:space="preserve"> throat </w:t>
      </w:r>
      <w:r w:rsidR="00C16AB2" w:rsidRPr="00AD1EF7">
        <w:rPr>
          <w:rFonts w:eastAsia="Times New Roman"/>
          <w:color w:val="3C4043"/>
          <w:szCs w:val="18"/>
          <w:shd w:val="clear" w:color="auto" w:fill="FFFFFF"/>
          <w:lang w:bidi="ar-SA"/>
        </w:rPr>
        <w:t>can</w:t>
      </w:r>
      <w:r w:rsidR="00C16AB2" w:rsidRPr="00934455">
        <w:rPr>
          <w:rFonts w:eastAsia="Times New Roman"/>
          <w:color w:val="3C4043"/>
          <w:szCs w:val="18"/>
          <w:shd w:val="clear" w:color="auto" w:fill="FFFFFF"/>
          <w:lang w:bidi="ar-SA"/>
        </w:rPr>
        <w:t> result when fibers are inhaled. Asthma and bronchitis </w:t>
      </w:r>
      <w:r w:rsidR="00C16AB2" w:rsidRPr="00AD1EF7">
        <w:rPr>
          <w:rFonts w:eastAsia="Times New Roman"/>
          <w:color w:val="3C4043"/>
          <w:szCs w:val="18"/>
          <w:shd w:val="clear" w:color="auto" w:fill="FFFFFF"/>
          <w:lang w:bidi="ar-SA"/>
        </w:rPr>
        <w:t>can</w:t>
      </w:r>
      <w:r w:rsidR="00C16AB2" w:rsidRPr="00934455">
        <w:rPr>
          <w:rFonts w:eastAsia="Times New Roman"/>
          <w:color w:val="3C4043"/>
          <w:szCs w:val="18"/>
          <w:shd w:val="clear" w:color="auto" w:fill="FFFFFF"/>
          <w:lang w:bidi="ar-SA"/>
        </w:rPr>
        <w:t> be aggravated by exposure</w:t>
      </w:r>
      <w:r w:rsidR="00343D93">
        <w:rPr>
          <w:rFonts w:eastAsia="Times New Roman"/>
          <w:color w:val="3C4043"/>
          <w:szCs w:val="18"/>
          <w:shd w:val="clear" w:color="auto" w:fill="FFFFFF"/>
          <w:lang w:bidi="ar-SA"/>
        </w:rPr>
        <w:t xml:space="preserve"> </w:t>
      </w:r>
      <w:r w:rsidR="00C16AB2" w:rsidRPr="00934455">
        <w:rPr>
          <w:rFonts w:eastAsia="Times New Roman"/>
          <w:color w:val="3C4043"/>
          <w:szCs w:val="18"/>
          <w:shd w:val="clear" w:color="auto" w:fill="FFFFFF"/>
          <w:lang w:bidi="ar-SA"/>
        </w:rPr>
        <w:t>to </w:t>
      </w:r>
      <w:r w:rsidR="00C16AB2" w:rsidRPr="00AD1EF7">
        <w:rPr>
          <w:rFonts w:eastAsia="Times New Roman"/>
          <w:color w:val="3C4043"/>
          <w:szCs w:val="18"/>
          <w:shd w:val="clear" w:color="auto" w:fill="FFFFFF"/>
          <w:lang w:bidi="ar-SA"/>
        </w:rPr>
        <w:t>fiberglass</w:t>
      </w:r>
      <w:r w:rsidR="00BE0BB5">
        <w:rPr>
          <w:rFonts w:eastAsia="Times New Roman"/>
          <w:color w:val="3C4043"/>
          <w:szCs w:val="18"/>
          <w:shd w:val="clear" w:color="auto" w:fill="FFFFFF"/>
          <w:lang w:bidi="ar-SA"/>
        </w:rPr>
        <w:t>.</w:t>
      </w:r>
    </w:p>
    <w:p w14:paraId="213A8B48" w14:textId="77777777" w:rsidR="00AB1E6C" w:rsidRDefault="00AB1E6C" w:rsidP="003313FF">
      <w:pPr>
        <w:spacing w:after="67" w:line="248" w:lineRule="auto"/>
        <w:ind w:left="0" w:right="1105" w:firstLine="0"/>
        <w:rPr>
          <w:rFonts w:eastAsia="Times New Roman"/>
          <w:color w:val="3C4043"/>
          <w:szCs w:val="18"/>
          <w:shd w:val="clear" w:color="auto" w:fill="FFFFFF"/>
          <w:lang w:bidi="ar-SA"/>
        </w:rPr>
      </w:pPr>
    </w:p>
    <w:p w14:paraId="17D5A063" w14:textId="2148A27A" w:rsidR="002C7D22" w:rsidRDefault="002C7D22" w:rsidP="003313FF">
      <w:pPr>
        <w:spacing w:after="67" w:line="248" w:lineRule="auto"/>
        <w:ind w:left="0" w:right="1105" w:firstLine="0"/>
        <w:rPr>
          <w:rFonts w:eastAsia="Times New Roman"/>
          <w:b/>
          <w:bCs/>
          <w:color w:val="3C4043"/>
          <w:szCs w:val="18"/>
          <w:u w:val="single"/>
          <w:shd w:val="clear" w:color="auto" w:fill="FFFFFF"/>
          <w:lang w:bidi="ar-SA"/>
        </w:rPr>
      </w:pPr>
      <w:r>
        <w:rPr>
          <w:rFonts w:eastAsia="Times New Roman"/>
          <w:b/>
          <w:bCs/>
          <w:color w:val="3C4043"/>
          <w:szCs w:val="18"/>
          <w:u w:val="single"/>
          <w:shd w:val="clear" w:color="auto" w:fill="FFFFFF"/>
          <w:lang w:bidi="ar-SA"/>
        </w:rPr>
        <w:t>Conclusion</w:t>
      </w:r>
    </w:p>
    <w:p w14:paraId="7A8DD6D8" w14:textId="77777777" w:rsidR="000854F2" w:rsidRDefault="000854F2" w:rsidP="003313FF">
      <w:pPr>
        <w:spacing w:after="67" w:line="248" w:lineRule="auto"/>
        <w:ind w:left="0" w:right="1105" w:firstLine="0"/>
        <w:rPr>
          <w:rFonts w:eastAsia="Times New Roman"/>
          <w:b/>
          <w:bCs/>
          <w:color w:val="3C4043"/>
          <w:szCs w:val="18"/>
          <w:u w:val="single"/>
          <w:shd w:val="clear" w:color="auto" w:fill="FFFFFF"/>
          <w:lang w:bidi="ar-SA"/>
        </w:rPr>
      </w:pPr>
    </w:p>
    <w:p w14:paraId="04B22724" w14:textId="3440B1CD" w:rsidR="00AB1E6C" w:rsidRPr="00AB1E6C" w:rsidRDefault="00AB1E6C" w:rsidP="003313FF">
      <w:pPr>
        <w:spacing w:after="67" w:line="248" w:lineRule="auto"/>
        <w:ind w:left="0" w:right="1105" w:firstLine="0"/>
        <w:rPr>
          <w:rFonts w:eastAsia="Times New Roman"/>
          <w:color w:val="3C4043"/>
          <w:szCs w:val="18"/>
          <w:shd w:val="clear" w:color="auto" w:fill="FFFFFF"/>
          <w:lang w:bidi="ar-SA"/>
        </w:rPr>
      </w:pPr>
      <w:r>
        <w:rPr>
          <w:rFonts w:eastAsia="Times New Roman"/>
          <w:color w:val="3C4043"/>
          <w:szCs w:val="18"/>
          <w:shd w:val="clear" w:color="auto" w:fill="FFFFFF"/>
          <w:lang w:bidi="ar-SA"/>
        </w:rPr>
        <w:t xml:space="preserve">It has come to the conclusion </w:t>
      </w:r>
      <w:r w:rsidR="001F7814">
        <w:rPr>
          <w:rFonts w:eastAsia="Times New Roman"/>
          <w:color w:val="3C4043"/>
          <w:szCs w:val="18"/>
          <w:shd w:val="clear" w:color="auto" w:fill="FFFFFF"/>
          <w:lang w:bidi="ar-SA"/>
        </w:rPr>
        <w:t xml:space="preserve">that effective communication will benefit team work within the organisation and the skills </w:t>
      </w:r>
      <w:r w:rsidR="00354EC7">
        <w:rPr>
          <w:rFonts w:eastAsia="Times New Roman"/>
          <w:color w:val="3C4043"/>
          <w:szCs w:val="18"/>
          <w:shd w:val="clear" w:color="auto" w:fill="FFFFFF"/>
          <w:lang w:bidi="ar-SA"/>
        </w:rPr>
        <w:t xml:space="preserve">of the individual in many different ways. Messages that are sent and received </w:t>
      </w:r>
      <w:r w:rsidR="00304327">
        <w:rPr>
          <w:rFonts w:eastAsia="Times New Roman"/>
          <w:color w:val="3C4043"/>
          <w:szCs w:val="18"/>
          <w:shd w:val="clear" w:color="auto" w:fill="FFFFFF"/>
          <w:lang w:bidi="ar-SA"/>
        </w:rPr>
        <w:t xml:space="preserve">by other team members that allow accurate and correct information </w:t>
      </w:r>
      <w:r w:rsidR="00865CA8">
        <w:rPr>
          <w:rFonts w:eastAsia="Times New Roman"/>
          <w:color w:val="3C4043"/>
          <w:szCs w:val="18"/>
          <w:shd w:val="clear" w:color="auto" w:fill="FFFFFF"/>
          <w:lang w:bidi="ar-SA"/>
        </w:rPr>
        <w:t xml:space="preserve">where outcomes become more successful for completion of </w:t>
      </w:r>
      <w:r w:rsidR="00AB6E59">
        <w:rPr>
          <w:rFonts w:eastAsia="Times New Roman"/>
          <w:color w:val="3C4043"/>
          <w:szCs w:val="18"/>
          <w:shd w:val="clear" w:color="auto" w:fill="FFFFFF"/>
          <w:lang w:bidi="ar-SA"/>
        </w:rPr>
        <w:t>task</w:t>
      </w:r>
      <w:r w:rsidR="00865CA8">
        <w:rPr>
          <w:rFonts w:eastAsia="Times New Roman"/>
          <w:color w:val="3C4043"/>
          <w:szCs w:val="18"/>
          <w:shd w:val="clear" w:color="auto" w:fill="FFFFFF"/>
          <w:lang w:bidi="ar-SA"/>
        </w:rPr>
        <w:t xml:space="preserve"> given within the workplace. It is believed that working within a factory </w:t>
      </w:r>
      <w:r w:rsidR="00AB6E59">
        <w:rPr>
          <w:rFonts w:eastAsia="Times New Roman"/>
          <w:color w:val="3C4043"/>
          <w:szCs w:val="18"/>
          <w:shd w:val="clear" w:color="auto" w:fill="FFFFFF"/>
          <w:lang w:bidi="ar-SA"/>
        </w:rPr>
        <w:t xml:space="preserve">such as </w:t>
      </w:r>
      <w:r w:rsidR="00AD78E3">
        <w:rPr>
          <w:rFonts w:eastAsia="Times New Roman"/>
          <w:color w:val="3C4043"/>
          <w:szCs w:val="18"/>
          <w:shd w:val="clear" w:color="auto" w:fill="FFFFFF"/>
          <w:lang w:bidi="ar-SA"/>
        </w:rPr>
        <w:t>Morgan</w:t>
      </w:r>
      <w:r w:rsidR="00AB6E59">
        <w:rPr>
          <w:rFonts w:eastAsia="Times New Roman"/>
          <w:color w:val="3C4043"/>
          <w:szCs w:val="18"/>
          <w:shd w:val="clear" w:color="auto" w:fill="FFFFFF"/>
          <w:lang w:bidi="ar-SA"/>
        </w:rPr>
        <w:t xml:space="preserve"> marine can impact </w:t>
      </w:r>
      <w:r w:rsidR="00AD78E3">
        <w:rPr>
          <w:rFonts w:eastAsia="Times New Roman"/>
          <w:color w:val="3C4043"/>
          <w:szCs w:val="18"/>
          <w:shd w:val="clear" w:color="auto" w:fill="FFFFFF"/>
          <w:lang w:bidi="ar-SA"/>
        </w:rPr>
        <w:t xml:space="preserve">on an individuals health benefits </w:t>
      </w:r>
      <w:r w:rsidR="009446E9">
        <w:rPr>
          <w:rFonts w:eastAsia="Times New Roman"/>
          <w:color w:val="3C4043"/>
          <w:szCs w:val="18"/>
          <w:shd w:val="clear" w:color="auto" w:fill="FFFFFF"/>
          <w:lang w:bidi="ar-SA"/>
        </w:rPr>
        <w:t xml:space="preserve">such </w:t>
      </w:r>
      <w:r w:rsidR="00B26FF1">
        <w:rPr>
          <w:rFonts w:eastAsia="Times New Roman"/>
          <w:color w:val="3C4043"/>
          <w:szCs w:val="18"/>
          <w:shd w:val="clear" w:color="auto" w:fill="FFFFFF"/>
          <w:lang w:bidi="ar-SA"/>
        </w:rPr>
        <w:t xml:space="preserve">as becoming ill to </w:t>
      </w:r>
      <w:r w:rsidR="009446E9">
        <w:rPr>
          <w:rFonts w:eastAsia="Times New Roman"/>
          <w:color w:val="3C4043"/>
          <w:szCs w:val="18"/>
          <w:shd w:val="clear" w:color="auto" w:fill="FFFFFF"/>
          <w:lang w:bidi="ar-SA"/>
        </w:rPr>
        <w:t>exposure</w:t>
      </w:r>
      <w:r w:rsidR="00B26FF1">
        <w:rPr>
          <w:rFonts w:eastAsia="Times New Roman"/>
          <w:color w:val="3C4043"/>
          <w:szCs w:val="18"/>
          <w:shd w:val="clear" w:color="auto" w:fill="FFFFFF"/>
          <w:lang w:bidi="ar-SA"/>
        </w:rPr>
        <w:t xml:space="preserve"> of resin toxins within chemicals used.</w:t>
      </w:r>
      <w:r w:rsidR="00B648BF">
        <w:rPr>
          <w:rFonts w:eastAsia="Times New Roman"/>
          <w:color w:val="3C4043"/>
          <w:szCs w:val="18"/>
          <w:shd w:val="clear" w:color="auto" w:fill="FFFFFF"/>
          <w:lang w:bidi="ar-SA"/>
        </w:rPr>
        <w:t xml:space="preserve"> </w:t>
      </w:r>
    </w:p>
    <w:p w14:paraId="4B9AC388" w14:textId="4408C173" w:rsidR="000C7FDB" w:rsidRDefault="004B6588" w:rsidP="001721AE">
      <w:pPr>
        <w:shd w:val="clear" w:color="auto" w:fill="FFFFFF"/>
        <w:spacing w:before="100" w:beforeAutospacing="1" w:after="100" w:afterAutospacing="1" w:line="240" w:lineRule="auto"/>
        <w:rPr>
          <w:b/>
          <w:bCs/>
        </w:rPr>
      </w:pPr>
      <w:r w:rsidRPr="00F859F7">
        <w:rPr>
          <w:b/>
          <w:bCs/>
          <w:u w:val="single" w:color="444444"/>
        </w:rPr>
        <w:t>References</w:t>
      </w:r>
    </w:p>
    <w:p w14:paraId="082D7DF6" w14:textId="3E7048D5" w:rsidR="00ED1078" w:rsidRDefault="00CB0014" w:rsidP="001721AE">
      <w:pPr>
        <w:shd w:val="clear" w:color="auto" w:fill="FFFFFF"/>
        <w:spacing w:before="100" w:beforeAutospacing="1" w:after="100" w:afterAutospacing="1" w:line="240" w:lineRule="auto"/>
      </w:pPr>
      <w:r w:rsidRPr="0068504F">
        <w:t>Mullins. L, J. (2010)</w:t>
      </w:r>
      <w:r w:rsidR="00960C5E">
        <w:rPr>
          <w:b/>
          <w:bCs/>
        </w:rPr>
        <w:t xml:space="preserve"> </w:t>
      </w:r>
      <w:r w:rsidR="00960C5E" w:rsidRPr="0068504F">
        <w:rPr>
          <w:i/>
          <w:iCs/>
        </w:rPr>
        <w:t xml:space="preserve">Management and </w:t>
      </w:r>
      <w:r w:rsidR="00B800F8" w:rsidRPr="0068504F">
        <w:rPr>
          <w:i/>
          <w:iCs/>
        </w:rPr>
        <w:t>Organisational</w:t>
      </w:r>
      <w:r w:rsidR="00960C5E" w:rsidRPr="0068504F">
        <w:rPr>
          <w:i/>
          <w:iCs/>
        </w:rPr>
        <w:t xml:space="preserve"> </w:t>
      </w:r>
      <w:r w:rsidR="00D00194" w:rsidRPr="0068504F">
        <w:rPr>
          <w:i/>
          <w:iCs/>
        </w:rPr>
        <w:t>behavior.</w:t>
      </w:r>
      <w:r w:rsidR="000F1DE0">
        <w:rPr>
          <w:b/>
          <w:bCs/>
          <w:i/>
          <w:iCs/>
        </w:rPr>
        <w:t>(</w:t>
      </w:r>
      <w:r w:rsidR="000F1DE0" w:rsidRPr="0068504F">
        <w:t xml:space="preserve">online) cited by: </w:t>
      </w:r>
      <w:r w:rsidR="00E53FC1" w:rsidRPr="00E53FC1">
        <w:t>https://scholar.co.uk/</w:t>
      </w:r>
      <w:r w:rsidR="00B800F8" w:rsidRPr="0068504F">
        <w:t>.</w:t>
      </w:r>
    </w:p>
    <w:p w14:paraId="7AAEEF09" w14:textId="06FEBEFD" w:rsidR="00E53FC1" w:rsidRPr="003B3DA6" w:rsidRDefault="00E53FC1" w:rsidP="001721AE">
      <w:pPr>
        <w:shd w:val="clear" w:color="auto" w:fill="FFFFFF"/>
        <w:spacing w:before="100" w:beforeAutospacing="1" w:after="100" w:afterAutospacing="1" w:line="240" w:lineRule="auto"/>
      </w:pPr>
      <w:r>
        <w:t xml:space="preserve">Mullins. L, </w:t>
      </w:r>
      <w:r w:rsidR="006E3789">
        <w:t xml:space="preserve">J. (2016) </w:t>
      </w:r>
      <w:r w:rsidR="003B3DA6">
        <w:rPr>
          <w:i/>
          <w:iCs/>
        </w:rPr>
        <w:t>M</w:t>
      </w:r>
      <w:r w:rsidR="006E3789" w:rsidRPr="006E3789">
        <w:rPr>
          <w:i/>
          <w:iCs/>
        </w:rPr>
        <w:t>anagement</w:t>
      </w:r>
      <w:r w:rsidR="006E3789">
        <w:rPr>
          <w:u w:val="single"/>
        </w:rPr>
        <w:t xml:space="preserve"> </w:t>
      </w:r>
      <w:r w:rsidR="003B3DA6" w:rsidRPr="003B3DA6">
        <w:t xml:space="preserve">and Organisational behavior. </w:t>
      </w:r>
      <w:r w:rsidR="000B44F5">
        <w:t xml:space="preserve">(Online). </w:t>
      </w:r>
      <w:r w:rsidR="00D41A60">
        <w:t>Cited by: https://</w:t>
      </w:r>
      <w:r w:rsidR="00420824">
        <w:t>books.google.co.uk/.</w:t>
      </w:r>
    </w:p>
    <w:p w14:paraId="35A7F024" w14:textId="75BC2B68" w:rsidR="0068504F" w:rsidRPr="00BA5232" w:rsidRDefault="00E22012" w:rsidP="001721AE">
      <w:pPr>
        <w:shd w:val="clear" w:color="auto" w:fill="FFFFFF"/>
        <w:spacing w:before="100" w:beforeAutospacing="1" w:after="100" w:afterAutospacing="1" w:line="240" w:lineRule="auto"/>
      </w:pPr>
      <w:r>
        <w:t>Nordquist</w:t>
      </w:r>
      <w:r w:rsidR="00420824">
        <w:t>. R</w:t>
      </w:r>
      <w:r>
        <w:t xml:space="preserve">, (2009) </w:t>
      </w:r>
      <w:r w:rsidRPr="00E22012">
        <w:rPr>
          <w:i/>
          <w:iCs/>
        </w:rPr>
        <w:t>It’s nit rocket</w:t>
      </w:r>
      <w:r w:rsidR="00E8385D">
        <w:rPr>
          <w:i/>
          <w:iCs/>
        </w:rPr>
        <w:t xml:space="preserve"> science: rethinking our metaphors </w:t>
      </w:r>
      <w:r w:rsidR="00BA5232">
        <w:rPr>
          <w:i/>
          <w:iCs/>
        </w:rPr>
        <w:t xml:space="preserve">for research in health professional education. </w:t>
      </w:r>
      <w:r w:rsidR="00BA5232">
        <w:t xml:space="preserve">(Online) </w:t>
      </w:r>
      <w:r w:rsidR="00852CE7">
        <w:t>Available at: Cited by https//</w:t>
      </w:r>
      <w:r w:rsidR="004C2A17">
        <w:t>onlinelibary.wiley.com/.</w:t>
      </w:r>
    </w:p>
    <w:p w14:paraId="7C72D812" w14:textId="10ED5029" w:rsidR="005A62E7" w:rsidRDefault="004B6588">
      <w:pPr>
        <w:spacing w:after="0" w:line="259" w:lineRule="auto"/>
        <w:ind w:left="15" w:firstLine="0"/>
        <w:rPr>
          <w:i/>
          <w:iCs/>
          <w:szCs w:val="18"/>
        </w:rPr>
      </w:pPr>
      <w:r w:rsidRPr="00BF1399">
        <w:rPr>
          <w:szCs w:val="18"/>
        </w:rPr>
        <w:t xml:space="preserve"> </w:t>
      </w:r>
      <w:r w:rsidR="00C86A4D">
        <w:rPr>
          <w:szCs w:val="18"/>
        </w:rPr>
        <w:t xml:space="preserve">Morgan Marine, </w:t>
      </w:r>
      <w:r w:rsidR="00AB15FC">
        <w:rPr>
          <w:szCs w:val="18"/>
        </w:rPr>
        <w:t xml:space="preserve">(2016) </w:t>
      </w:r>
      <w:r w:rsidR="00AB15FC">
        <w:rPr>
          <w:i/>
          <w:iCs/>
          <w:szCs w:val="18"/>
        </w:rPr>
        <w:t xml:space="preserve">Dedicated workplace and procedures </w:t>
      </w:r>
      <w:r w:rsidR="00575702">
        <w:rPr>
          <w:i/>
          <w:iCs/>
          <w:szCs w:val="18"/>
        </w:rPr>
        <w:t xml:space="preserve">quality </w:t>
      </w:r>
      <w:r w:rsidR="000C3007">
        <w:rPr>
          <w:i/>
          <w:iCs/>
          <w:szCs w:val="18"/>
        </w:rPr>
        <w:t>buildings</w:t>
      </w:r>
      <w:r w:rsidR="00575702">
        <w:rPr>
          <w:i/>
          <w:iCs/>
          <w:szCs w:val="18"/>
        </w:rPr>
        <w:t xml:space="preserve">. (Online) </w:t>
      </w:r>
      <w:r w:rsidR="000C3007">
        <w:rPr>
          <w:i/>
          <w:iCs/>
          <w:szCs w:val="18"/>
        </w:rPr>
        <w:t>cited by:</w:t>
      </w:r>
      <w:r w:rsidR="004A4663">
        <w:rPr>
          <w:i/>
          <w:iCs/>
          <w:szCs w:val="18"/>
        </w:rPr>
        <w:t xml:space="preserve"> </w:t>
      </w:r>
      <w:r w:rsidR="004A4663" w:rsidRPr="00A5647F">
        <w:rPr>
          <w:i/>
          <w:iCs/>
          <w:szCs w:val="18"/>
        </w:rPr>
        <w:t>https://www.indeed.co.uk/</w:t>
      </w:r>
      <w:r w:rsidR="004A4663">
        <w:rPr>
          <w:i/>
          <w:iCs/>
          <w:szCs w:val="18"/>
        </w:rPr>
        <w:t>.</w:t>
      </w:r>
    </w:p>
    <w:p w14:paraId="60C8C7B6" w14:textId="3830FBAE" w:rsidR="004A4663" w:rsidRDefault="004A4663">
      <w:pPr>
        <w:spacing w:after="0" w:line="259" w:lineRule="auto"/>
        <w:ind w:left="15" w:firstLine="0"/>
        <w:rPr>
          <w:i/>
          <w:iCs/>
          <w:szCs w:val="18"/>
        </w:rPr>
      </w:pPr>
    </w:p>
    <w:p w14:paraId="4A341AA0" w14:textId="3B6B6E7F" w:rsidR="00A5647F" w:rsidRDefault="00A5647F">
      <w:pPr>
        <w:spacing w:after="0" w:line="259" w:lineRule="auto"/>
        <w:ind w:left="15" w:firstLine="0"/>
        <w:rPr>
          <w:szCs w:val="18"/>
        </w:rPr>
      </w:pPr>
      <w:r>
        <w:rPr>
          <w:szCs w:val="18"/>
        </w:rPr>
        <w:t xml:space="preserve">Lindkvist, L and </w:t>
      </w:r>
      <w:r w:rsidR="00372A12">
        <w:rPr>
          <w:szCs w:val="18"/>
        </w:rPr>
        <w:t xml:space="preserve">Llewellyn,  S. (2003) </w:t>
      </w:r>
      <w:r w:rsidR="00AD57BE">
        <w:rPr>
          <w:i/>
          <w:iCs/>
          <w:szCs w:val="18"/>
        </w:rPr>
        <w:t xml:space="preserve">Accountability, </w:t>
      </w:r>
      <w:r w:rsidR="00DF66AA">
        <w:rPr>
          <w:i/>
          <w:iCs/>
          <w:szCs w:val="18"/>
        </w:rPr>
        <w:t>responsibility</w:t>
      </w:r>
      <w:r w:rsidR="00AD57BE">
        <w:rPr>
          <w:i/>
          <w:iCs/>
          <w:szCs w:val="18"/>
        </w:rPr>
        <w:t xml:space="preserve"> and </w:t>
      </w:r>
      <w:r w:rsidR="00DF66AA">
        <w:rPr>
          <w:i/>
          <w:iCs/>
          <w:szCs w:val="18"/>
        </w:rPr>
        <w:t>organisation. (</w:t>
      </w:r>
      <w:r w:rsidR="00DF66AA" w:rsidRPr="00CA30F3">
        <w:rPr>
          <w:szCs w:val="18"/>
        </w:rPr>
        <w:t>Online</w:t>
      </w:r>
      <w:r w:rsidR="00DF66AA">
        <w:rPr>
          <w:i/>
          <w:iCs/>
          <w:szCs w:val="18"/>
        </w:rPr>
        <w:t xml:space="preserve">) </w:t>
      </w:r>
      <w:r w:rsidR="00CA30F3">
        <w:rPr>
          <w:szCs w:val="18"/>
        </w:rPr>
        <w:t xml:space="preserve">cited </w:t>
      </w:r>
      <w:r w:rsidR="009A7964">
        <w:rPr>
          <w:szCs w:val="18"/>
        </w:rPr>
        <w:t xml:space="preserve">by: </w:t>
      </w:r>
      <w:r w:rsidR="00F9396B" w:rsidRPr="00F9396B">
        <w:rPr>
          <w:szCs w:val="18"/>
        </w:rPr>
        <w:t>https://scholar.google.co.uk/</w:t>
      </w:r>
      <w:r w:rsidR="00EA6574">
        <w:rPr>
          <w:szCs w:val="18"/>
        </w:rPr>
        <w:t>.</w:t>
      </w:r>
    </w:p>
    <w:p w14:paraId="666DA52C" w14:textId="0D39C51B" w:rsidR="00F9396B" w:rsidRDefault="00F9396B">
      <w:pPr>
        <w:spacing w:after="0" w:line="259" w:lineRule="auto"/>
        <w:ind w:left="15" w:firstLine="0"/>
        <w:rPr>
          <w:szCs w:val="18"/>
        </w:rPr>
      </w:pPr>
    </w:p>
    <w:p w14:paraId="7C4B4737" w14:textId="01FE1448" w:rsidR="00F9396B" w:rsidRDefault="00747401">
      <w:pPr>
        <w:spacing w:after="0" w:line="259" w:lineRule="auto"/>
        <w:ind w:left="15" w:firstLine="0"/>
        <w:rPr>
          <w:szCs w:val="18"/>
        </w:rPr>
      </w:pPr>
      <w:r>
        <w:rPr>
          <w:szCs w:val="18"/>
        </w:rPr>
        <w:t xml:space="preserve">Farmer, J. R (2005) </w:t>
      </w:r>
      <w:r>
        <w:rPr>
          <w:i/>
          <w:iCs/>
          <w:szCs w:val="18"/>
        </w:rPr>
        <w:t>argues that communication books for stronger social skills and relationships</w:t>
      </w:r>
      <w:r w:rsidR="002C4CA2">
        <w:rPr>
          <w:i/>
          <w:iCs/>
          <w:szCs w:val="18"/>
        </w:rPr>
        <w:t xml:space="preserve">. </w:t>
      </w:r>
      <w:r w:rsidR="00BC4C2F">
        <w:rPr>
          <w:szCs w:val="18"/>
        </w:rPr>
        <w:t>(online)</w:t>
      </w:r>
      <w:r w:rsidR="00DB5620">
        <w:rPr>
          <w:szCs w:val="18"/>
        </w:rPr>
        <w:t xml:space="preserve"> cited by: </w:t>
      </w:r>
      <w:r w:rsidR="000854F2" w:rsidRPr="000854F2">
        <w:rPr>
          <w:szCs w:val="18"/>
        </w:rPr>
        <w:t>https://scholar.google.co.uk/</w:t>
      </w:r>
      <w:r w:rsidR="00DD7FBA">
        <w:rPr>
          <w:szCs w:val="18"/>
        </w:rPr>
        <w:t>.</w:t>
      </w:r>
    </w:p>
    <w:p w14:paraId="4D16D084" w14:textId="3485CA86" w:rsidR="000854F2" w:rsidRDefault="000854F2">
      <w:pPr>
        <w:spacing w:after="0" w:line="259" w:lineRule="auto"/>
        <w:ind w:left="15" w:firstLine="0"/>
        <w:rPr>
          <w:szCs w:val="18"/>
        </w:rPr>
      </w:pPr>
    </w:p>
    <w:p w14:paraId="0BB73699" w14:textId="75F84F20" w:rsidR="000854F2" w:rsidRDefault="000854F2">
      <w:pPr>
        <w:spacing w:after="0" w:line="259" w:lineRule="auto"/>
        <w:ind w:left="15" w:firstLine="0"/>
        <w:rPr>
          <w:i/>
          <w:iCs/>
          <w:szCs w:val="18"/>
        </w:rPr>
      </w:pPr>
      <w:r>
        <w:rPr>
          <w:szCs w:val="18"/>
        </w:rPr>
        <w:t xml:space="preserve">Morgan, G (2016) </w:t>
      </w:r>
      <w:r w:rsidR="00497C17">
        <w:rPr>
          <w:i/>
          <w:iCs/>
          <w:szCs w:val="18"/>
        </w:rPr>
        <w:t xml:space="preserve">Eight metaphors </w:t>
      </w:r>
      <w:r w:rsidR="00712233">
        <w:rPr>
          <w:i/>
          <w:iCs/>
          <w:szCs w:val="18"/>
        </w:rPr>
        <w:t>articles.</w:t>
      </w:r>
      <w:r w:rsidR="00712233">
        <w:rPr>
          <w:szCs w:val="18"/>
        </w:rPr>
        <w:t>(online). Cited by:</w:t>
      </w:r>
      <w:r w:rsidR="00B54771">
        <w:rPr>
          <w:szCs w:val="18"/>
        </w:rPr>
        <w:t xml:space="preserve"> https://journals.sagepub.com/.</w:t>
      </w:r>
      <w:r w:rsidR="00712233">
        <w:rPr>
          <w:i/>
          <w:iCs/>
          <w:szCs w:val="18"/>
        </w:rPr>
        <w:t xml:space="preserve"> </w:t>
      </w:r>
    </w:p>
    <w:p w14:paraId="42BA6001" w14:textId="0301DCE9" w:rsidR="00316DFB" w:rsidRDefault="00316DFB">
      <w:pPr>
        <w:spacing w:after="0" w:line="259" w:lineRule="auto"/>
        <w:ind w:left="15" w:firstLine="0"/>
        <w:rPr>
          <w:i/>
          <w:iCs/>
          <w:szCs w:val="18"/>
        </w:rPr>
      </w:pPr>
    </w:p>
    <w:p w14:paraId="79848240" w14:textId="218BB71A" w:rsidR="00316DFB" w:rsidRDefault="00316DFB">
      <w:pPr>
        <w:spacing w:after="0" w:line="259" w:lineRule="auto"/>
        <w:ind w:left="15" w:firstLine="0"/>
        <w:rPr>
          <w:szCs w:val="18"/>
        </w:rPr>
      </w:pPr>
      <w:r>
        <w:rPr>
          <w:szCs w:val="18"/>
        </w:rPr>
        <w:t xml:space="preserve">Robins &amp;McFarland, </w:t>
      </w:r>
      <w:r w:rsidR="00794CB3">
        <w:rPr>
          <w:szCs w:val="18"/>
        </w:rPr>
        <w:t xml:space="preserve">(2010) </w:t>
      </w:r>
      <w:r w:rsidR="00794CB3">
        <w:rPr>
          <w:i/>
          <w:iCs/>
          <w:szCs w:val="18"/>
        </w:rPr>
        <w:t>business jargons.</w:t>
      </w:r>
      <w:r w:rsidR="00794CB3">
        <w:rPr>
          <w:szCs w:val="18"/>
        </w:rPr>
        <w:t xml:space="preserve"> Cited by </w:t>
      </w:r>
      <w:r w:rsidR="009A572B" w:rsidRPr="009A572B">
        <w:rPr>
          <w:szCs w:val="18"/>
        </w:rPr>
        <w:t>https://businessjargons.com/</w:t>
      </w:r>
      <w:r w:rsidR="009A572B">
        <w:rPr>
          <w:szCs w:val="18"/>
        </w:rPr>
        <w:t>.</w:t>
      </w:r>
    </w:p>
    <w:p w14:paraId="7B13CC65" w14:textId="3DA215D5" w:rsidR="009A572B" w:rsidRDefault="009A572B">
      <w:pPr>
        <w:spacing w:after="0" w:line="259" w:lineRule="auto"/>
        <w:ind w:left="15" w:firstLine="0"/>
        <w:rPr>
          <w:szCs w:val="18"/>
        </w:rPr>
      </w:pPr>
    </w:p>
    <w:p w14:paraId="0E2C7103" w14:textId="20570C9B" w:rsidR="009A572B" w:rsidRDefault="00FA03F6">
      <w:pPr>
        <w:spacing w:after="0" w:line="259" w:lineRule="auto"/>
        <w:ind w:left="15" w:firstLine="0"/>
        <w:rPr>
          <w:szCs w:val="18"/>
        </w:rPr>
      </w:pPr>
      <w:r>
        <w:rPr>
          <w:szCs w:val="18"/>
        </w:rPr>
        <w:t xml:space="preserve">Alexander Styhre </w:t>
      </w:r>
      <w:r w:rsidR="00D21030">
        <w:rPr>
          <w:szCs w:val="18"/>
        </w:rPr>
        <w:t>and</w:t>
      </w:r>
      <w:r>
        <w:rPr>
          <w:szCs w:val="18"/>
        </w:rPr>
        <w:t xml:space="preserve"> Mat </w:t>
      </w:r>
      <w:r w:rsidR="00D21030">
        <w:rPr>
          <w:szCs w:val="18"/>
        </w:rPr>
        <w:t>sun</w:t>
      </w:r>
      <w:r>
        <w:rPr>
          <w:szCs w:val="18"/>
        </w:rPr>
        <w:t>dgren, (20</w:t>
      </w:r>
      <w:r w:rsidR="00D21030">
        <w:rPr>
          <w:szCs w:val="18"/>
        </w:rPr>
        <w:t>05)</w:t>
      </w:r>
      <w:r w:rsidR="008D2690">
        <w:rPr>
          <w:szCs w:val="18"/>
        </w:rPr>
        <w:t xml:space="preserve"> </w:t>
      </w:r>
      <w:r w:rsidR="008D2690">
        <w:rPr>
          <w:i/>
          <w:iCs/>
          <w:szCs w:val="18"/>
        </w:rPr>
        <w:t>Managing creativity in an organisation. (</w:t>
      </w:r>
      <w:r w:rsidR="008D2690">
        <w:rPr>
          <w:szCs w:val="18"/>
        </w:rPr>
        <w:t>Online)</w:t>
      </w:r>
      <w:r w:rsidR="002232AF">
        <w:rPr>
          <w:szCs w:val="18"/>
        </w:rPr>
        <w:t xml:space="preserve"> cited by: </w:t>
      </w:r>
      <w:r w:rsidR="005E6163" w:rsidRPr="005E6163">
        <w:rPr>
          <w:szCs w:val="18"/>
        </w:rPr>
        <w:t>https://link.springer.com/</w:t>
      </w:r>
      <w:r w:rsidR="005E6163">
        <w:rPr>
          <w:szCs w:val="18"/>
        </w:rPr>
        <w:t>.</w:t>
      </w:r>
    </w:p>
    <w:p w14:paraId="78AA10E4" w14:textId="5C4CD5D7" w:rsidR="005E6163" w:rsidRDefault="005E6163">
      <w:pPr>
        <w:spacing w:after="0" w:line="259" w:lineRule="auto"/>
        <w:ind w:left="15" w:firstLine="0"/>
        <w:rPr>
          <w:szCs w:val="18"/>
        </w:rPr>
      </w:pPr>
    </w:p>
    <w:p w14:paraId="0AB46E06" w14:textId="44E5D044" w:rsidR="005E6163" w:rsidRDefault="00C6739E" w:rsidP="002A489B">
      <w:pPr>
        <w:spacing w:after="0" w:line="259" w:lineRule="auto"/>
        <w:rPr>
          <w:szCs w:val="18"/>
        </w:rPr>
      </w:pPr>
      <w:r>
        <w:rPr>
          <w:szCs w:val="18"/>
        </w:rPr>
        <w:t xml:space="preserve">Henri </w:t>
      </w:r>
      <w:r w:rsidR="008D4581">
        <w:rPr>
          <w:szCs w:val="18"/>
        </w:rPr>
        <w:t>Fayal</w:t>
      </w:r>
      <w:r w:rsidR="002A489B">
        <w:rPr>
          <w:szCs w:val="18"/>
        </w:rPr>
        <w:t xml:space="preserve"> and Henry </w:t>
      </w:r>
      <w:r w:rsidR="008D4581">
        <w:rPr>
          <w:szCs w:val="18"/>
        </w:rPr>
        <w:t>Mintzberg</w:t>
      </w:r>
      <w:r>
        <w:rPr>
          <w:szCs w:val="18"/>
        </w:rPr>
        <w:t xml:space="preserve"> </w:t>
      </w:r>
      <w:r w:rsidR="00DF4B1B">
        <w:rPr>
          <w:szCs w:val="18"/>
        </w:rPr>
        <w:t>(</w:t>
      </w:r>
      <w:r w:rsidR="009506B5">
        <w:rPr>
          <w:szCs w:val="18"/>
        </w:rPr>
        <w:t xml:space="preserve">2015) </w:t>
      </w:r>
      <w:r w:rsidR="0006585C">
        <w:rPr>
          <w:szCs w:val="18"/>
        </w:rPr>
        <w:t xml:space="preserve"> </w:t>
      </w:r>
      <w:r w:rsidR="00AD1E84">
        <w:rPr>
          <w:i/>
          <w:iCs/>
          <w:szCs w:val="18"/>
        </w:rPr>
        <w:t xml:space="preserve">Different theories </w:t>
      </w:r>
      <w:r w:rsidR="00471C28">
        <w:rPr>
          <w:i/>
          <w:iCs/>
          <w:szCs w:val="18"/>
        </w:rPr>
        <w:t xml:space="preserve">of </w:t>
      </w:r>
      <w:r w:rsidR="007C5CEF">
        <w:rPr>
          <w:i/>
          <w:iCs/>
          <w:szCs w:val="18"/>
        </w:rPr>
        <w:t>management.</w:t>
      </w:r>
      <w:r w:rsidR="007C5CEF">
        <w:rPr>
          <w:szCs w:val="18"/>
        </w:rPr>
        <w:t xml:space="preserve"> (on</w:t>
      </w:r>
      <w:r w:rsidR="00471C28" w:rsidRPr="00471C28">
        <w:rPr>
          <w:szCs w:val="18"/>
        </w:rPr>
        <w:t>line</w:t>
      </w:r>
      <w:r w:rsidR="00471C28">
        <w:rPr>
          <w:i/>
          <w:iCs/>
          <w:szCs w:val="18"/>
        </w:rPr>
        <w:t xml:space="preserve">) </w:t>
      </w:r>
      <w:r w:rsidR="00471C28">
        <w:rPr>
          <w:szCs w:val="18"/>
        </w:rPr>
        <w:t>Cited by:</w:t>
      </w:r>
      <w:r w:rsidR="00FA0724">
        <w:rPr>
          <w:szCs w:val="18"/>
        </w:rPr>
        <w:t xml:space="preserve"> </w:t>
      </w:r>
      <w:r w:rsidR="00471C28">
        <w:rPr>
          <w:szCs w:val="18"/>
        </w:rPr>
        <w:t xml:space="preserve"> </w:t>
      </w:r>
      <w:r w:rsidR="00FA0724" w:rsidRPr="00FA0724">
        <w:rPr>
          <w:szCs w:val="18"/>
        </w:rPr>
        <w:t>https://www.bartleby.com/</w:t>
      </w:r>
      <w:r w:rsidR="00FA0724">
        <w:rPr>
          <w:szCs w:val="18"/>
        </w:rPr>
        <w:t>.</w:t>
      </w:r>
    </w:p>
    <w:p w14:paraId="160DF769" w14:textId="7141A6B4" w:rsidR="00FA0724" w:rsidRDefault="00FA0724" w:rsidP="002A489B">
      <w:pPr>
        <w:spacing w:after="0" w:line="259" w:lineRule="auto"/>
        <w:rPr>
          <w:szCs w:val="18"/>
        </w:rPr>
      </w:pPr>
    </w:p>
    <w:p w14:paraId="7EA531B6" w14:textId="18E046A7" w:rsidR="00BC7B85" w:rsidRDefault="00DB662E" w:rsidP="002A489B">
      <w:pPr>
        <w:spacing w:after="0" w:line="259" w:lineRule="auto"/>
        <w:rPr>
          <w:szCs w:val="18"/>
        </w:rPr>
      </w:pPr>
      <w:r>
        <w:rPr>
          <w:szCs w:val="18"/>
        </w:rPr>
        <w:t xml:space="preserve">Alexeis Garcia-Perez, (2005) </w:t>
      </w:r>
      <w:r>
        <w:rPr>
          <w:i/>
          <w:iCs/>
          <w:szCs w:val="18"/>
        </w:rPr>
        <w:t xml:space="preserve">Information </w:t>
      </w:r>
      <w:r w:rsidR="006307F7">
        <w:rPr>
          <w:i/>
          <w:iCs/>
          <w:szCs w:val="18"/>
        </w:rPr>
        <w:t>systems and knowledge management. (</w:t>
      </w:r>
      <w:r w:rsidR="006307F7" w:rsidRPr="002D7C08">
        <w:rPr>
          <w:szCs w:val="18"/>
        </w:rPr>
        <w:t>O</w:t>
      </w:r>
      <w:r w:rsidR="002D7C08">
        <w:rPr>
          <w:szCs w:val="18"/>
        </w:rPr>
        <w:t>nline)</w:t>
      </w:r>
      <w:r w:rsidR="009010D1">
        <w:rPr>
          <w:szCs w:val="18"/>
        </w:rPr>
        <w:t xml:space="preserve"> cited by: </w:t>
      </w:r>
      <w:r w:rsidR="0055643F" w:rsidRPr="0055643F">
        <w:rPr>
          <w:szCs w:val="18"/>
        </w:rPr>
        <w:t>https://pureportal.coventry.ac.uk/</w:t>
      </w:r>
      <w:r w:rsidR="0055643F">
        <w:rPr>
          <w:szCs w:val="18"/>
        </w:rPr>
        <w:t xml:space="preserve">. </w:t>
      </w:r>
    </w:p>
    <w:p w14:paraId="59574D1C" w14:textId="6F0336AD" w:rsidR="0055643F" w:rsidRDefault="0055643F" w:rsidP="002A489B">
      <w:pPr>
        <w:spacing w:after="0" w:line="259" w:lineRule="auto"/>
        <w:rPr>
          <w:szCs w:val="18"/>
        </w:rPr>
      </w:pPr>
    </w:p>
    <w:p w14:paraId="69558C06" w14:textId="439EACD8" w:rsidR="0055643F" w:rsidRDefault="0055643F" w:rsidP="002A489B">
      <w:pPr>
        <w:spacing w:after="0" w:line="259" w:lineRule="auto"/>
        <w:rPr>
          <w:szCs w:val="18"/>
        </w:rPr>
      </w:pPr>
      <w:r>
        <w:rPr>
          <w:szCs w:val="18"/>
        </w:rPr>
        <w:t xml:space="preserve">Fiberglass Fact Sheet </w:t>
      </w:r>
      <w:r w:rsidR="00DF084A">
        <w:rPr>
          <w:szCs w:val="18"/>
        </w:rPr>
        <w:t>(2019)</w:t>
      </w:r>
      <w:r w:rsidR="00ED3B28">
        <w:rPr>
          <w:szCs w:val="18"/>
        </w:rPr>
        <w:t xml:space="preserve"> </w:t>
      </w:r>
      <w:r w:rsidR="00E40224">
        <w:rPr>
          <w:i/>
          <w:iCs/>
          <w:szCs w:val="18"/>
        </w:rPr>
        <w:t xml:space="preserve">Environmental health fact sheet. </w:t>
      </w:r>
      <w:r w:rsidR="00E40224">
        <w:rPr>
          <w:szCs w:val="18"/>
        </w:rPr>
        <w:t xml:space="preserve">(Online) </w:t>
      </w:r>
      <w:r w:rsidR="00A662D6">
        <w:rPr>
          <w:szCs w:val="18"/>
        </w:rPr>
        <w:t xml:space="preserve">cited by: </w:t>
      </w:r>
      <w:r w:rsidR="00A662D6" w:rsidRPr="00A662D6">
        <w:rPr>
          <w:szCs w:val="18"/>
        </w:rPr>
        <w:t>https://www.idph.state.il.us/</w:t>
      </w:r>
      <w:r w:rsidR="00A662D6">
        <w:rPr>
          <w:szCs w:val="18"/>
        </w:rPr>
        <w:t xml:space="preserve">. </w:t>
      </w:r>
    </w:p>
    <w:p w14:paraId="62DF6083" w14:textId="2E866A31" w:rsidR="00A662D6" w:rsidRDefault="00A662D6" w:rsidP="002A489B">
      <w:pPr>
        <w:spacing w:after="0" w:line="259" w:lineRule="auto"/>
        <w:rPr>
          <w:szCs w:val="18"/>
        </w:rPr>
      </w:pPr>
    </w:p>
    <w:p w14:paraId="75A4A327" w14:textId="789F6BF7" w:rsidR="00A662D6" w:rsidRDefault="007D7935" w:rsidP="002A489B">
      <w:pPr>
        <w:spacing w:after="0" w:line="259" w:lineRule="auto"/>
        <w:rPr>
          <w:szCs w:val="18"/>
        </w:rPr>
      </w:pPr>
      <w:r>
        <w:rPr>
          <w:szCs w:val="18"/>
        </w:rPr>
        <w:t>Gareth Morgan’s, (</w:t>
      </w:r>
      <w:r w:rsidR="00F0147A">
        <w:rPr>
          <w:szCs w:val="18"/>
        </w:rPr>
        <w:t>2019</w:t>
      </w:r>
      <w:r>
        <w:rPr>
          <w:szCs w:val="18"/>
        </w:rPr>
        <w:t xml:space="preserve">) </w:t>
      </w:r>
      <w:r>
        <w:rPr>
          <w:i/>
          <w:iCs/>
          <w:szCs w:val="18"/>
        </w:rPr>
        <w:t xml:space="preserve">Eight </w:t>
      </w:r>
      <w:r w:rsidR="00F0147A">
        <w:rPr>
          <w:i/>
          <w:iCs/>
          <w:szCs w:val="18"/>
        </w:rPr>
        <w:t>Organisational</w:t>
      </w:r>
      <w:r w:rsidR="004B0D0A">
        <w:rPr>
          <w:i/>
          <w:iCs/>
          <w:szCs w:val="18"/>
        </w:rPr>
        <w:t xml:space="preserve"> metaphor’s</w:t>
      </w:r>
      <w:r>
        <w:rPr>
          <w:i/>
          <w:iCs/>
          <w:szCs w:val="18"/>
        </w:rPr>
        <w:t xml:space="preserve"> </w:t>
      </w:r>
      <w:r w:rsidR="004B0D0A">
        <w:rPr>
          <w:i/>
          <w:iCs/>
          <w:szCs w:val="18"/>
        </w:rPr>
        <w:t xml:space="preserve">. </w:t>
      </w:r>
      <w:r w:rsidR="00F0147A">
        <w:rPr>
          <w:i/>
          <w:iCs/>
          <w:szCs w:val="18"/>
        </w:rPr>
        <w:t>(</w:t>
      </w:r>
      <w:r w:rsidR="00F0147A" w:rsidRPr="003C7E91">
        <w:rPr>
          <w:szCs w:val="18"/>
        </w:rPr>
        <w:t>Online)</w:t>
      </w:r>
      <w:r w:rsidR="00BB4FE2" w:rsidRPr="003C7E91">
        <w:rPr>
          <w:szCs w:val="18"/>
        </w:rPr>
        <w:t xml:space="preserve"> cited by: </w:t>
      </w:r>
      <w:r w:rsidR="003C7E91" w:rsidRPr="003C7E91">
        <w:rPr>
          <w:szCs w:val="18"/>
        </w:rPr>
        <w:t>https://academy.noble.io/</w:t>
      </w:r>
      <w:r w:rsidR="003C7E91">
        <w:rPr>
          <w:szCs w:val="18"/>
        </w:rPr>
        <w:t xml:space="preserve">. </w:t>
      </w:r>
    </w:p>
    <w:p w14:paraId="0CCCC9D5" w14:textId="2767AC53" w:rsidR="003C7E91" w:rsidRDefault="003C7E91" w:rsidP="002A489B">
      <w:pPr>
        <w:spacing w:after="0" w:line="259" w:lineRule="auto"/>
        <w:rPr>
          <w:szCs w:val="18"/>
        </w:rPr>
      </w:pPr>
    </w:p>
    <w:p w14:paraId="4F4AB71E" w14:textId="77777777" w:rsidR="003C7E91" w:rsidRPr="003C7E91" w:rsidRDefault="003C7E91" w:rsidP="002A489B">
      <w:pPr>
        <w:spacing w:after="0" w:line="259" w:lineRule="auto"/>
        <w:rPr>
          <w:szCs w:val="18"/>
        </w:rPr>
      </w:pPr>
    </w:p>
    <w:p w14:paraId="2405AC87" w14:textId="77777777" w:rsidR="007D7935" w:rsidRPr="003C7E91" w:rsidRDefault="007D7935" w:rsidP="002A489B">
      <w:pPr>
        <w:spacing w:after="0" w:line="259" w:lineRule="auto"/>
        <w:rPr>
          <w:szCs w:val="18"/>
        </w:rPr>
      </w:pPr>
    </w:p>
    <w:p w14:paraId="07A130C7" w14:textId="77777777" w:rsidR="0055643F" w:rsidRPr="002D7C08" w:rsidRDefault="0055643F" w:rsidP="002A489B">
      <w:pPr>
        <w:spacing w:after="0" w:line="259" w:lineRule="auto"/>
        <w:rPr>
          <w:szCs w:val="18"/>
        </w:rPr>
      </w:pPr>
    </w:p>
    <w:p w14:paraId="467117F4" w14:textId="77777777" w:rsidR="00FA0724" w:rsidRPr="00471C28" w:rsidRDefault="00FA0724" w:rsidP="002A489B">
      <w:pPr>
        <w:spacing w:after="0" w:line="259" w:lineRule="auto"/>
        <w:rPr>
          <w:szCs w:val="18"/>
        </w:rPr>
      </w:pPr>
    </w:p>
    <w:sectPr w:rsidR="00FA0724" w:rsidRPr="00471C28">
      <w:pgSz w:w="12240" w:h="15840"/>
      <w:pgMar w:top="502" w:right="270" w:bottom="1668" w:left="141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Roboto">
    <w:panose1 w:val="02000000000000000000"/>
    <w:charset w:val="00"/>
    <w:family w:val="auto"/>
    <w:pitch w:val="variable"/>
    <w:sig w:usb0="E00002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D24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777E3A"/>
    <w:multiLevelType w:val="multilevel"/>
    <w:tmpl w:val="FFFFFFFF"/>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630E1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4C5F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2E7"/>
    <w:rsid w:val="00000800"/>
    <w:rsid w:val="00001997"/>
    <w:rsid w:val="000034B2"/>
    <w:rsid w:val="00004EB6"/>
    <w:rsid w:val="00007CBE"/>
    <w:rsid w:val="00011895"/>
    <w:rsid w:val="0001259C"/>
    <w:rsid w:val="0001352B"/>
    <w:rsid w:val="00013A7A"/>
    <w:rsid w:val="00015447"/>
    <w:rsid w:val="00015CFC"/>
    <w:rsid w:val="00020DA5"/>
    <w:rsid w:val="000225AF"/>
    <w:rsid w:val="00023941"/>
    <w:rsid w:val="000246E3"/>
    <w:rsid w:val="000267AB"/>
    <w:rsid w:val="00027182"/>
    <w:rsid w:val="00027EDC"/>
    <w:rsid w:val="00031D9B"/>
    <w:rsid w:val="000433B3"/>
    <w:rsid w:val="00044442"/>
    <w:rsid w:val="00046937"/>
    <w:rsid w:val="00046F37"/>
    <w:rsid w:val="00047F8C"/>
    <w:rsid w:val="00047F98"/>
    <w:rsid w:val="00056E24"/>
    <w:rsid w:val="000577F0"/>
    <w:rsid w:val="00061D0F"/>
    <w:rsid w:val="00063CAF"/>
    <w:rsid w:val="0006585C"/>
    <w:rsid w:val="00065B37"/>
    <w:rsid w:val="00066906"/>
    <w:rsid w:val="0007000B"/>
    <w:rsid w:val="00071699"/>
    <w:rsid w:val="00074C2D"/>
    <w:rsid w:val="00075B58"/>
    <w:rsid w:val="00081B12"/>
    <w:rsid w:val="000854F2"/>
    <w:rsid w:val="00090DEF"/>
    <w:rsid w:val="00092443"/>
    <w:rsid w:val="000928A9"/>
    <w:rsid w:val="00095684"/>
    <w:rsid w:val="0009766B"/>
    <w:rsid w:val="000A63A9"/>
    <w:rsid w:val="000B2AB0"/>
    <w:rsid w:val="000B2D2C"/>
    <w:rsid w:val="000B300B"/>
    <w:rsid w:val="000B44F5"/>
    <w:rsid w:val="000B4E32"/>
    <w:rsid w:val="000B711A"/>
    <w:rsid w:val="000B762A"/>
    <w:rsid w:val="000C3007"/>
    <w:rsid w:val="000C3385"/>
    <w:rsid w:val="000C5302"/>
    <w:rsid w:val="000C7FDB"/>
    <w:rsid w:val="000D01BF"/>
    <w:rsid w:val="000D57FC"/>
    <w:rsid w:val="000D5B16"/>
    <w:rsid w:val="000E5024"/>
    <w:rsid w:val="000E5504"/>
    <w:rsid w:val="000F1DE0"/>
    <w:rsid w:val="000F56BC"/>
    <w:rsid w:val="00106309"/>
    <w:rsid w:val="00110F94"/>
    <w:rsid w:val="00112974"/>
    <w:rsid w:val="0011625C"/>
    <w:rsid w:val="001169B9"/>
    <w:rsid w:val="001172E9"/>
    <w:rsid w:val="001179C5"/>
    <w:rsid w:val="001210C8"/>
    <w:rsid w:val="00122B05"/>
    <w:rsid w:val="00124A9A"/>
    <w:rsid w:val="00130C41"/>
    <w:rsid w:val="0013110C"/>
    <w:rsid w:val="00133632"/>
    <w:rsid w:val="00136269"/>
    <w:rsid w:val="0014135F"/>
    <w:rsid w:val="00146010"/>
    <w:rsid w:val="001460C9"/>
    <w:rsid w:val="001478F6"/>
    <w:rsid w:val="00151C68"/>
    <w:rsid w:val="0015502E"/>
    <w:rsid w:val="0015656B"/>
    <w:rsid w:val="001635E6"/>
    <w:rsid w:val="001721AE"/>
    <w:rsid w:val="0018153D"/>
    <w:rsid w:val="00182E8C"/>
    <w:rsid w:val="001854CF"/>
    <w:rsid w:val="00185C55"/>
    <w:rsid w:val="001867C1"/>
    <w:rsid w:val="00186830"/>
    <w:rsid w:val="00187EAF"/>
    <w:rsid w:val="001975A1"/>
    <w:rsid w:val="00197E45"/>
    <w:rsid w:val="001A12D2"/>
    <w:rsid w:val="001A2AE2"/>
    <w:rsid w:val="001B157A"/>
    <w:rsid w:val="001B2053"/>
    <w:rsid w:val="001B3D91"/>
    <w:rsid w:val="001B41A6"/>
    <w:rsid w:val="001B4862"/>
    <w:rsid w:val="001B7001"/>
    <w:rsid w:val="001B70AC"/>
    <w:rsid w:val="001B7A92"/>
    <w:rsid w:val="001B7BEE"/>
    <w:rsid w:val="001B7EF9"/>
    <w:rsid w:val="001B7F26"/>
    <w:rsid w:val="001C0105"/>
    <w:rsid w:val="001C15D5"/>
    <w:rsid w:val="001C1DFF"/>
    <w:rsid w:val="001C2490"/>
    <w:rsid w:val="001D233C"/>
    <w:rsid w:val="001D36AE"/>
    <w:rsid w:val="001E3EAC"/>
    <w:rsid w:val="001E40C9"/>
    <w:rsid w:val="001E45EF"/>
    <w:rsid w:val="001E469A"/>
    <w:rsid w:val="001E7F60"/>
    <w:rsid w:val="001F029F"/>
    <w:rsid w:val="001F2C8A"/>
    <w:rsid w:val="001F7814"/>
    <w:rsid w:val="0020151D"/>
    <w:rsid w:val="00204300"/>
    <w:rsid w:val="00204866"/>
    <w:rsid w:val="00206E73"/>
    <w:rsid w:val="00210C9C"/>
    <w:rsid w:val="002113E5"/>
    <w:rsid w:val="00211679"/>
    <w:rsid w:val="0021178F"/>
    <w:rsid w:val="00212ADA"/>
    <w:rsid w:val="002167DC"/>
    <w:rsid w:val="0022114C"/>
    <w:rsid w:val="002228C4"/>
    <w:rsid w:val="0022320F"/>
    <w:rsid w:val="002232AF"/>
    <w:rsid w:val="00226F40"/>
    <w:rsid w:val="00227FD8"/>
    <w:rsid w:val="002314AE"/>
    <w:rsid w:val="00233E57"/>
    <w:rsid w:val="00235B54"/>
    <w:rsid w:val="002367D0"/>
    <w:rsid w:val="0024135B"/>
    <w:rsid w:val="002452F9"/>
    <w:rsid w:val="00246B32"/>
    <w:rsid w:val="00247C4E"/>
    <w:rsid w:val="00247CFF"/>
    <w:rsid w:val="00251AB1"/>
    <w:rsid w:val="00251AD1"/>
    <w:rsid w:val="00252A37"/>
    <w:rsid w:val="00253F68"/>
    <w:rsid w:val="00256B06"/>
    <w:rsid w:val="00256F32"/>
    <w:rsid w:val="0026329E"/>
    <w:rsid w:val="00265F8B"/>
    <w:rsid w:val="00266ECA"/>
    <w:rsid w:val="0027078B"/>
    <w:rsid w:val="002715E2"/>
    <w:rsid w:val="00274A42"/>
    <w:rsid w:val="0029307E"/>
    <w:rsid w:val="002A489B"/>
    <w:rsid w:val="002A557D"/>
    <w:rsid w:val="002A5B69"/>
    <w:rsid w:val="002A659D"/>
    <w:rsid w:val="002A7A0F"/>
    <w:rsid w:val="002A7C3D"/>
    <w:rsid w:val="002B10FC"/>
    <w:rsid w:val="002B22F2"/>
    <w:rsid w:val="002B3F07"/>
    <w:rsid w:val="002B4314"/>
    <w:rsid w:val="002B4C6E"/>
    <w:rsid w:val="002B4D57"/>
    <w:rsid w:val="002B761F"/>
    <w:rsid w:val="002C01B4"/>
    <w:rsid w:val="002C087A"/>
    <w:rsid w:val="002C0F58"/>
    <w:rsid w:val="002C1F45"/>
    <w:rsid w:val="002C323C"/>
    <w:rsid w:val="002C49B4"/>
    <w:rsid w:val="002C4B23"/>
    <w:rsid w:val="002C4CA2"/>
    <w:rsid w:val="002C7734"/>
    <w:rsid w:val="002C7D22"/>
    <w:rsid w:val="002D00E7"/>
    <w:rsid w:val="002D03E2"/>
    <w:rsid w:val="002D73F6"/>
    <w:rsid w:val="002D79EF"/>
    <w:rsid w:val="002D7C08"/>
    <w:rsid w:val="002E2259"/>
    <w:rsid w:val="002E3153"/>
    <w:rsid w:val="002E6B3A"/>
    <w:rsid w:val="002F0FEB"/>
    <w:rsid w:val="002F2FC0"/>
    <w:rsid w:val="002F5E40"/>
    <w:rsid w:val="002F7959"/>
    <w:rsid w:val="00300E0A"/>
    <w:rsid w:val="003020E9"/>
    <w:rsid w:val="00304327"/>
    <w:rsid w:val="00305F47"/>
    <w:rsid w:val="00306E90"/>
    <w:rsid w:val="00313783"/>
    <w:rsid w:val="00316DFB"/>
    <w:rsid w:val="0032104B"/>
    <w:rsid w:val="00321945"/>
    <w:rsid w:val="00324EBF"/>
    <w:rsid w:val="00325CCD"/>
    <w:rsid w:val="003274C5"/>
    <w:rsid w:val="00327759"/>
    <w:rsid w:val="003313FF"/>
    <w:rsid w:val="003314BF"/>
    <w:rsid w:val="0034282E"/>
    <w:rsid w:val="00343137"/>
    <w:rsid w:val="00343D93"/>
    <w:rsid w:val="00345736"/>
    <w:rsid w:val="00347688"/>
    <w:rsid w:val="00347BF8"/>
    <w:rsid w:val="003503E6"/>
    <w:rsid w:val="00351985"/>
    <w:rsid w:val="00351EAD"/>
    <w:rsid w:val="00352B98"/>
    <w:rsid w:val="00353129"/>
    <w:rsid w:val="003536B2"/>
    <w:rsid w:val="00354EC7"/>
    <w:rsid w:val="0035565B"/>
    <w:rsid w:val="00362593"/>
    <w:rsid w:val="00362F76"/>
    <w:rsid w:val="00364F8F"/>
    <w:rsid w:val="00365C8B"/>
    <w:rsid w:val="00370055"/>
    <w:rsid w:val="00372A12"/>
    <w:rsid w:val="00375157"/>
    <w:rsid w:val="0038504D"/>
    <w:rsid w:val="00386E70"/>
    <w:rsid w:val="00386FA8"/>
    <w:rsid w:val="00390354"/>
    <w:rsid w:val="0039163D"/>
    <w:rsid w:val="00394C52"/>
    <w:rsid w:val="00395EE8"/>
    <w:rsid w:val="00396BD9"/>
    <w:rsid w:val="003A00D0"/>
    <w:rsid w:val="003A01D0"/>
    <w:rsid w:val="003A36A6"/>
    <w:rsid w:val="003A6780"/>
    <w:rsid w:val="003A75FE"/>
    <w:rsid w:val="003A767E"/>
    <w:rsid w:val="003B3DA6"/>
    <w:rsid w:val="003B3DC5"/>
    <w:rsid w:val="003B5B2F"/>
    <w:rsid w:val="003B7D0B"/>
    <w:rsid w:val="003C03F2"/>
    <w:rsid w:val="003C3DB9"/>
    <w:rsid w:val="003C6660"/>
    <w:rsid w:val="003C7E91"/>
    <w:rsid w:val="003D3ABB"/>
    <w:rsid w:val="003D416E"/>
    <w:rsid w:val="003E181B"/>
    <w:rsid w:val="003E2089"/>
    <w:rsid w:val="003E74E8"/>
    <w:rsid w:val="003E7F89"/>
    <w:rsid w:val="003F1308"/>
    <w:rsid w:val="003F57C7"/>
    <w:rsid w:val="003F5C30"/>
    <w:rsid w:val="003F677C"/>
    <w:rsid w:val="00401516"/>
    <w:rsid w:val="0040710D"/>
    <w:rsid w:val="00410F59"/>
    <w:rsid w:val="004132E2"/>
    <w:rsid w:val="004207AA"/>
    <w:rsid w:val="00420824"/>
    <w:rsid w:val="004210D4"/>
    <w:rsid w:val="00421DB2"/>
    <w:rsid w:val="004228F4"/>
    <w:rsid w:val="00431D56"/>
    <w:rsid w:val="00434A40"/>
    <w:rsid w:val="004355C2"/>
    <w:rsid w:val="00437A9F"/>
    <w:rsid w:val="0044055B"/>
    <w:rsid w:val="00441E5C"/>
    <w:rsid w:val="004422F8"/>
    <w:rsid w:val="004438FF"/>
    <w:rsid w:val="00443962"/>
    <w:rsid w:val="0044653F"/>
    <w:rsid w:val="00451659"/>
    <w:rsid w:val="00454431"/>
    <w:rsid w:val="00462174"/>
    <w:rsid w:val="00462F15"/>
    <w:rsid w:val="0046339C"/>
    <w:rsid w:val="00466269"/>
    <w:rsid w:val="004665C9"/>
    <w:rsid w:val="00467021"/>
    <w:rsid w:val="00471C28"/>
    <w:rsid w:val="004755F1"/>
    <w:rsid w:val="004801BF"/>
    <w:rsid w:val="00482703"/>
    <w:rsid w:val="00482CDA"/>
    <w:rsid w:val="00484469"/>
    <w:rsid w:val="00491FB3"/>
    <w:rsid w:val="004937F9"/>
    <w:rsid w:val="00497C17"/>
    <w:rsid w:val="004A4663"/>
    <w:rsid w:val="004A57CD"/>
    <w:rsid w:val="004B0D0A"/>
    <w:rsid w:val="004B199F"/>
    <w:rsid w:val="004B1CAE"/>
    <w:rsid w:val="004B40EF"/>
    <w:rsid w:val="004B6588"/>
    <w:rsid w:val="004C2A17"/>
    <w:rsid w:val="004C2FDE"/>
    <w:rsid w:val="004C46DE"/>
    <w:rsid w:val="004C6591"/>
    <w:rsid w:val="004C6C86"/>
    <w:rsid w:val="004C6D74"/>
    <w:rsid w:val="004D224C"/>
    <w:rsid w:val="004D6F19"/>
    <w:rsid w:val="004E316A"/>
    <w:rsid w:val="004E43BB"/>
    <w:rsid w:val="004E5713"/>
    <w:rsid w:val="004E633B"/>
    <w:rsid w:val="004E6E96"/>
    <w:rsid w:val="004E76AE"/>
    <w:rsid w:val="004F2B8D"/>
    <w:rsid w:val="004F756E"/>
    <w:rsid w:val="00500455"/>
    <w:rsid w:val="00502565"/>
    <w:rsid w:val="0050593A"/>
    <w:rsid w:val="00512757"/>
    <w:rsid w:val="005149C1"/>
    <w:rsid w:val="00516226"/>
    <w:rsid w:val="005162F5"/>
    <w:rsid w:val="00517385"/>
    <w:rsid w:val="0052197D"/>
    <w:rsid w:val="005272BD"/>
    <w:rsid w:val="00531BA4"/>
    <w:rsid w:val="005365F4"/>
    <w:rsid w:val="0054369D"/>
    <w:rsid w:val="005441F3"/>
    <w:rsid w:val="00547953"/>
    <w:rsid w:val="005560FB"/>
    <w:rsid w:val="0055643F"/>
    <w:rsid w:val="0056196F"/>
    <w:rsid w:val="00566654"/>
    <w:rsid w:val="005668BD"/>
    <w:rsid w:val="005669C1"/>
    <w:rsid w:val="005716F5"/>
    <w:rsid w:val="00573121"/>
    <w:rsid w:val="00573985"/>
    <w:rsid w:val="00575702"/>
    <w:rsid w:val="00576805"/>
    <w:rsid w:val="005769A9"/>
    <w:rsid w:val="00576C82"/>
    <w:rsid w:val="00580520"/>
    <w:rsid w:val="0058689F"/>
    <w:rsid w:val="00586912"/>
    <w:rsid w:val="00587442"/>
    <w:rsid w:val="00593230"/>
    <w:rsid w:val="00596CA7"/>
    <w:rsid w:val="005970D6"/>
    <w:rsid w:val="005A0FED"/>
    <w:rsid w:val="005A3C7D"/>
    <w:rsid w:val="005A4F4F"/>
    <w:rsid w:val="005A62E7"/>
    <w:rsid w:val="005A6B63"/>
    <w:rsid w:val="005B096F"/>
    <w:rsid w:val="005B1EFC"/>
    <w:rsid w:val="005B362E"/>
    <w:rsid w:val="005B3E22"/>
    <w:rsid w:val="005B700B"/>
    <w:rsid w:val="005B7E5B"/>
    <w:rsid w:val="005C0397"/>
    <w:rsid w:val="005C0586"/>
    <w:rsid w:val="005C5D6A"/>
    <w:rsid w:val="005C75A5"/>
    <w:rsid w:val="005D7536"/>
    <w:rsid w:val="005E6163"/>
    <w:rsid w:val="005E7DDF"/>
    <w:rsid w:val="005F373B"/>
    <w:rsid w:val="005F38B2"/>
    <w:rsid w:val="005F5243"/>
    <w:rsid w:val="005F7E44"/>
    <w:rsid w:val="00604272"/>
    <w:rsid w:val="006050AA"/>
    <w:rsid w:val="00605F24"/>
    <w:rsid w:val="00606F2F"/>
    <w:rsid w:val="00621532"/>
    <w:rsid w:val="00625A19"/>
    <w:rsid w:val="006307F7"/>
    <w:rsid w:val="0063188D"/>
    <w:rsid w:val="00637E3A"/>
    <w:rsid w:val="00643E90"/>
    <w:rsid w:val="00643F71"/>
    <w:rsid w:val="00645B75"/>
    <w:rsid w:val="00645C68"/>
    <w:rsid w:val="006468F3"/>
    <w:rsid w:val="0065153D"/>
    <w:rsid w:val="00653255"/>
    <w:rsid w:val="00653A29"/>
    <w:rsid w:val="00654100"/>
    <w:rsid w:val="006645E3"/>
    <w:rsid w:val="006728B0"/>
    <w:rsid w:val="006747A1"/>
    <w:rsid w:val="0068042E"/>
    <w:rsid w:val="006838FE"/>
    <w:rsid w:val="006842F3"/>
    <w:rsid w:val="0068504F"/>
    <w:rsid w:val="00690148"/>
    <w:rsid w:val="006913E0"/>
    <w:rsid w:val="006963BF"/>
    <w:rsid w:val="00697156"/>
    <w:rsid w:val="006973AB"/>
    <w:rsid w:val="006A06F1"/>
    <w:rsid w:val="006A0929"/>
    <w:rsid w:val="006A1061"/>
    <w:rsid w:val="006A3FB0"/>
    <w:rsid w:val="006A6803"/>
    <w:rsid w:val="006A6A48"/>
    <w:rsid w:val="006A793E"/>
    <w:rsid w:val="006B09F3"/>
    <w:rsid w:val="006B660B"/>
    <w:rsid w:val="006B7B62"/>
    <w:rsid w:val="006C0316"/>
    <w:rsid w:val="006D2F6C"/>
    <w:rsid w:val="006D3FC2"/>
    <w:rsid w:val="006D58BF"/>
    <w:rsid w:val="006D7D00"/>
    <w:rsid w:val="006E0106"/>
    <w:rsid w:val="006E0D3C"/>
    <w:rsid w:val="006E350C"/>
    <w:rsid w:val="006E3789"/>
    <w:rsid w:val="006F0C89"/>
    <w:rsid w:val="006F2F6C"/>
    <w:rsid w:val="006F4323"/>
    <w:rsid w:val="006F44DE"/>
    <w:rsid w:val="006F4A77"/>
    <w:rsid w:val="006F4BCE"/>
    <w:rsid w:val="00701178"/>
    <w:rsid w:val="00702A61"/>
    <w:rsid w:val="00703F23"/>
    <w:rsid w:val="00704406"/>
    <w:rsid w:val="00706B1E"/>
    <w:rsid w:val="00710CD0"/>
    <w:rsid w:val="00712233"/>
    <w:rsid w:val="00712ABD"/>
    <w:rsid w:val="007143D6"/>
    <w:rsid w:val="00714D3D"/>
    <w:rsid w:val="00720C12"/>
    <w:rsid w:val="0072129B"/>
    <w:rsid w:val="00727323"/>
    <w:rsid w:val="007304DD"/>
    <w:rsid w:val="007378EA"/>
    <w:rsid w:val="00740888"/>
    <w:rsid w:val="00742319"/>
    <w:rsid w:val="00745528"/>
    <w:rsid w:val="007469D9"/>
    <w:rsid w:val="00747401"/>
    <w:rsid w:val="0075033B"/>
    <w:rsid w:val="00756788"/>
    <w:rsid w:val="00761BB2"/>
    <w:rsid w:val="007624FF"/>
    <w:rsid w:val="007756D9"/>
    <w:rsid w:val="00775E33"/>
    <w:rsid w:val="00783083"/>
    <w:rsid w:val="00783E5E"/>
    <w:rsid w:val="00785C15"/>
    <w:rsid w:val="00794CB3"/>
    <w:rsid w:val="00795E13"/>
    <w:rsid w:val="00797F3E"/>
    <w:rsid w:val="007A0A4E"/>
    <w:rsid w:val="007A0EE2"/>
    <w:rsid w:val="007A3796"/>
    <w:rsid w:val="007A49BF"/>
    <w:rsid w:val="007A6C4B"/>
    <w:rsid w:val="007B0B8E"/>
    <w:rsid w:val="007B2D58"/>
    <w:rsid w:val="007B43E1"/>
    <w:rsid w:val="007C189C"/>
    <w:rsid w:val="007C289F"/>
    <w:rsid w:val="007C5A7F"/>
    <w:rsid w:val="007C5CEF"/>
    <w:rsid w:val="007C79FF"/>
    <w:rsid w:val="007D02A9"/>
    <w:rsid w:val="007D16EC"/>
    <w:rsid w:val="007D2654"/>
    <w:rsid w:val="007D2F36"/>
    <w:rsid w:val="007D3AF8"/>
    <w:rsid w:val="007D41C2"/>
    <w:rsid w:val="007D7935"/>
    <w:rsid w:val="007E08FF"/>
    <w:rsid w:val="007E165D"/>
    <w:rsid w:val="007E384F"/>
    <w:rsid w:val="007E3DA2"/>
    <w:rsid w:val="007F0F02"/>
    <w:rsid w:val="007F3AEF"/>
    <w:rsid w:val="007F6BEF"/>
    <w:rsid w:val="00800427"/>
    <w:rsid w:val="00802422"/>
    <w:rsid w:val="00806F04"/>
    <w:rsid w:val="008106A6"/>
    <w:rsid w:val="0081478C"/>
    <w:rsid w:val="00815993"/>
    <w:rsid w:val="00816D1A"/>
    <w:rsid w:val="0082474D"/>
    <w:rsid w:val="00824C12"/>
    <w:rsid w:val="00825689"/>
    <w:rsid w:val="00834BDE"/>
    <w:rsid w:val="0083572E"/>
    <w:rsid w:val="008402E6"/>
    <w:rsid w:val="00840BE2"/>
    <w:rsid w:val="00843699"/>
    <w:rsid w:val="00846D26"/>
    <w:rsid w:val="0084728C"/>
    <w:rsid w:val="00847E5C"/>
    <w:rsid w:val="00852CE7"/>
    <w:rsid w:val="00852D60"/>
    <w:rsid w:val="008643E4"/>
    <w:rsid w:val="00865CA8"/>
    <w:rsid w:val="0087162C"/>
    <w:rsid w:val="00874582"/>
    <w:rsid w:val="00882079"/>
    <w:rsid w:val="00883DD4"/>
    <w:rsid w:val="0088543A"/>
    <w:rsid w:val="008867ED"/>
    <w:rsid w:val="008872EA"/>
    <w:rsid w:val="00890442"/>
    <w:rsid w:val="00891046"/>
    <w:rsid w:val="0089435A"/>
    <w:rsid w:val="008A5778"/>
    <w:rsid w:val="008C0F52"/>
    <w:rsid w:val="008D09FA"/>
    <w:rsid w:val="008D1759"/>
    <w:rsid w:val="008D2690"/>
    <w:rsid w:val="008D4581"/>
    <w:rsid w:val="008D56F7"/>
    <w:rsid w:val="008D6A4A"/>
    <w:rsid w:val="008D72A0"/>
    <w:rsid w:val="008D72B6"/>
    <w:rsid w:val="008D7DA4"/>
    <w:rsid w:val="008E0BDB"/>
    <w:rsid w:val="008E1483"/>
    <w:rsid w:val="008F121E"/>
    <w:rsid w:val="008F51B7"/>
    <w:rsid w:val="008F562A"/>
    <w:rsid w:val="008F5982"/>
    <w:rsid w:val="008F5BD2"/>
    <w:rsid w:val="008F7DF9"/>
    <w:rsid w:val="009010D1"/>
    <w:rsid w:val="00903A13"/>
    <w:rsid w:val="009079FE"/>
    <w:rsid w:val="0091005D"/>
    <w:rsid w:val="0091137D"/>
    <w:rsid w:val="009121F1"/>
    <w:rsid w:val="0091260C"/>
    <w:rsid w:val="00925356"/>
    <w:rsid w:val="0092544E"/>
    <w:rsid w:val="00933EA4"/>
    <w:rsid w:val="00934110"/>
    <w:rsid w:val="009343A9"/>
    <w:rsid w:val="00934455"/>
    <w:rsid w:val="00934B90"/>
    <w:rsid w:val="00937A99"/>
    <w:rsid w:val="009408A9"/>
    <w:rsid w:val="00940E4F"/>
    <w:rsid w:val="009446E9"/>
    <w:rsid w:val="00944A86"/>
    <w:rsid w:val="00947CC8"/>
    <w:rsid w:val="009506B5"/>
    <w:rsid w:val="009526FD"/>
    <w:rsid w:val="00952FD9"/>
    <w:rsid w:val="00953D6D"/>
    <w:rsid w:val="00954F21"/>
    <w:rsid w:val="00960C5E"/>
    <w:rsid w:val="009621DD"/>
    <w:rsid w:val="00964297"/>
    <w:rsid w:val="00966E1C"/>
    <w:rsid w:val="00967987"/>
    <w:rsid w:val="00967EB2"/>
    <w:rsid w:val="00971B08"/>
    <w:rsid w:val="00971E71"/>
    <w:rsid w:val="009738A3"/>
    <w:rsid w:val="0097436A"/>
    <w:rsid w:val="00980253"/>
    <w:rsid w:val="009858A2"/>
    <w:rsid w:val="00987E83"/>
    <w:rsid w:val="00995625"/>
    <w:rsid w:val="009956DF"/>
    <w:rsid w:val="009A03AF"/>
    <w:rsid w:val="009A39AA"/>
    <w:rsid w:val="009A458E"/>
    <w:rsid w:val="009A572B"/>
    <w:rsid w:val="009A7964"/>
    <w:rsid w:val="009B3175"/>
    <w:rsid w:val="009B3D1D"/>
    <w:rsid w:val="009B59B0"/>
    <w:rsid w:val="009B67BE"/>
    <w:rsid w:val="009B69ED"/>
    <w:rsid w:val="009C1B94"/>
    <w:rsid w:val="009C2570"/>
    <w:rsid w:val="009C3698"/>
    <w:rsid w:val="009C5837"/>
    <w:rsid w:val="009C6D8C"/>
    <w:rsid w:val="009D5E19"/>
    <w:rsid w:val="009D7C00"/>
    <w:rsid w:val="009E0EE9"/>
    <w:rsid w:val="009E1DC7"/>
    <w:rsid w:val="009E6F79"/>
    <w:rsid w:val="009F036E"/>
    <w:rsid w:val="009F39D9"/>
    <w:rsid w:val="009F3E93"/>
    <w:rsid w:val="009F592B"/>
    <w:rsid w:val="009F7615"/>
    <w:rsid w:val="00A0045A"/>
    <w:rsid w:val="00A018BF"/>
    <w:rsid w:val="00A04306"/>
    <w:rsid w:val="00A0466E"/>
    <w:rsid w:val="00A07EAF"/>
    <w:rsid w:val="00A14BCA"/>
    <w:rsid w:val="00A230FB"/>
    <w:rsid w:val="00A23AC1"/>
    <w:rsid w:val="00A25CD6"/>
    <w:rsid w:val="00A3048C"/>
    <w:rsid w:val="00A349E0"/>
    <w:rsid w:val="00A3548A"/>
    <w:rsid w:val="00A37BC0"/>
    <w:rsid w:val="00A37E55"/>
    <w:rsid w:val="00A46B42"/>
    <w:rsid w:val="00A52FD4"/>
    <w:rsid w:val="00A531C9"/>
    <w:rsid w:val="00A5497B"/>
    <w:rsid w:val="00A5647F"/>
    <w:rsid w:val="00A56F23"/>
    <w:rsid w:val="00A57014"/>
    <w:rsid w:val="00A6304C"/>
    <w:rsid w:val="00A645E9"/>
    <w:rsid w:val="00A662D6"/>
    <w:rsid w:val="00A66C11"/>
    <w:rsid w:val="00A71FB2"/>
    <w:rsid w:val="00A7250A"/>
    <w:rsid w:val="00A83295"/>
    <w:rsid w:val="00A85C5F"/>
    <w:rsid w:val="00A86A6C"/>
    <w:rsid w:val="00A916B8"/>
    <w:rsid w:val="00A96B9A"/>
    <w:rsid w:val="00A96CA2"/>
    <w:rsid w:val="00AA2AA7"/>
    <w:rsid w:val="00AA3F5B"/>
    <w:rsid w:val="00AA442E"/>
    <w:rsid w:val="00AA6C96"/>
    <w:rsid w:val="00AB15FC"/>
    <w:rsid w:val="00AB1E6C"/>
    <w:rsid w:val="00AB6E59"/>
    <w:rsid w:val="00AC2818"/>
    <w:rsid w:val="00AC3F0C"/>
    <w:rsid w:val="00AC53C2"/>
    <w:rsid w:val="00AC5704"/>
    <w:rsid w:val="00AC5D57"/>
    <w:rsid w:val="00AC5D77"/>
    <w:rsid w:val="00AD1065"/>
    <w:rsid w:val="00AD1E84"/>
    <w:rsid w:val="00AD1EF7"/>
    <w:rsid w:val="00AD1FA7"/>
    <w:rsid w:val="00AD57BE"/>
    <w:rsid w:val="00AD5F98"/>
    <w:rsid w:val="00AD78E3"/>
    <w:rsid w:val="00AE256D"/>
    <w:rsid w:val="00AE55B9"/>
    <w:rsid w:val="00AF00AF"/>
    <w:rsid w:val="00AF092D"/>
    <w:rsid w:val="00AF1AAB"/>
    <w:rsid w:val="00AF1C5E"/>
    <w:rsid w:val="00AF293F"/>
    <w:rsid w:val="00AF3EC4"/>
    <w:rsid w:val="00AF3FF9"/>
    <w:rsid w:val="00AF7CB6"/>
    <w:rsid w:val="00B005D9"/>
    <w:rsid w:val="00B00776"/>
    <w:rsid w:val="00B015AF"/>
    <w:rsid w:val="00B02AED"/>
    <w:rsid w:val="00B079D2"/>
    <w:rsid w:val="00B079DA"/>
    <w:rsid w:val="00B12619"/>
    <w:rsid w:val="00B21EEA"/>
    <w:rsid w:val="00B22540"/>
    <w:rsid w:val="00B2313F"/>
    <w:rsid w:val="00B25C46"/>
    <w:rsid w:val="00B26FF1"/>
    <w:rsid w:val="00B32869"/>
    <w:rsid w:val="00B37A1E"/>
    <w:rsid w:val="00B400C2"/>
    <w:rsid w:val="00B403BE"/>
    <w:rsid w:val="00B51933"/>
    <w:rsid w:val="00B53C1A"/>
    <w:rsid w:val="00B541C8"/>
    <w:rsid w:val="00B54771"/>
    <w:rsid w:val="00B5501B"/>
    <w:rsid w:val="00B56F67"/>
    <w:rsid w:val="00B62500"/>
    <w:rsid w:val="00B636F8"/>
    <w:rsid w:val="00B648BF"/>
    <w:rsid w:val="00B70369"/>
    <w:rsid w:val="00B7385F"/>
    <w:rsid w:val="00B800F8"/>
    <w:rsid w:val="00B83F4B"/>
    <w:rsid w:val="00B86438"/>
    <w:rsid w:val="00B939A1"/>
    <w:rsid w:val="00BA0CFE"/>
    <w:rsid w:val="00BA2530"/>
    <w:rsid w:val="00BA48B0"/>
    <w:rsid w:val="00BA5232"/>
    <w:rsid w:val="00BA5863"/>
    <w:rsid w:val="00BA7412"/>
    <w:rsid w:val="00BB008D"/>
    <w:rsid w:val="00BB1414"/>
    <w:rsid w:val="00BB1EAB"/>
    <w:rsid w:val="00BB2639"/>
    <w:rsid w:val="00BB383A"/>
    <w:rsid w:val="00BB4FE2"/>
    <w:rsid w:val="00BB7A39"/>
    <w:rsid w:val="00BC3F62"/>
    <w:rsid w:val="00BC4AC5"/>
    <w:rsid w:val="00BC4C2F"/>
    <w:rsid w:val="00BC7B85"/>
    <w:rsid w:val="00BD0A10"/>
    <w:rsid w:val="00BD45B6"/>
    <w:rsid w:val="00BD5E59"/>
    <w:rsid w:val="00BD5E90"/>
    <w:rsid w:val="00BD7016"/>
    <w:rsid w:val="00BD74FE"/>
    <w:rsid w:val="00BE0BB5"/>
    <w:rsid w:val="00BF09A5"/>
    <w:rsid w:val="00BF1399"/>
    <w:rsid w:val="00BF4092"/>
    <w:rsid w:val="00BF69C5"/>
    <w:rsid w:val="00BF7538"/>
    <w:rsid w:val="00C00DAA"/>
    <w:rsid w:val="00C126F6"/>
    <w:rsid w:val="00C1387C"/>
    <w:rsid w:val="00C16AB2"/>
    <w:rsid w:val="00C16DA8"/>
    <w:rsid w:val="00C21497"/>
    <w:rsid w:val="00C24A83"/>
    <w:rsid w:val="00C34105"/>
    <w:rsid w:val="00C341BB"/>
    <w:rsid w:val="00C36395"/>
    <w:rsid w:val="00C429F3"/>
    <w:rsid w:val="00C51731"/>
    <w:rsid w:val="00C54118"/>
    <w:rsid w:val="00C54856"/>
    <w:rsid w:val="00C55D61"/>
    <w:rsid w:val="00C60DEC"/>
    <w:rsid w:val="00C63617"/>
    <w:rsid w:val="00C6739E"/>
    <w:rsid w:val="00C70ACB"/>
    <w:rsid w:val="00C72FD6"/>
    <w:rsid w:val="00C741A3"/>
    <w:rsid w:val="00C74D37"/>
    <w:rsid w:val="00C823A3"/>
    <w:rsid w:val="00C86A4D"/>
    <w:rsid w:val="00C87FE7"/>
    <w:rsid w:val="00C9326E"/>
    <w:rsid w:val="00C932BA"/>
    <w:rsid w:val="00CA08D9"/>
    <w:rsid w:val="00CA0ED0"/>
    <w:rsid w:val="00CA1C52"/>
    <w:rsid w:val="00CA30F3"/>
    <w:rsid w:val="00CA484C"/>
    <w:rsid w:val="00CA4D02"/>
    <w:rsid w:val="00CA64A1"/>
    <w:rsid w:val="00CA7795"/>
    <w:rsid w:val="00CB0014"/>
    <w:rsid w:val="00CB1CAF"/>
    <w:rsid w:val="00CC266B"/>
    <w:rsid w:val="00CC69CF"/>
    <w:rsid w:val="00CC7896"/>
    <w:rsid w:val="00CC78A4"/>
    <w:rsid w:val="00CD0C29"/>
    <w:rsid w:val="00CD2B5C"/>
    <w:rsid w:val="00CD4633"/>
    <w:rsid w:val="00CD5AFB"/>
    <w:rsid w:val="00CD7584"/>
    <w:rsid w:val="00CE26DE"/>
    <w:rsid w:val="00CE2F14"/>
    <w:rsid w:val="00CE34B2"/>
    <w:rsid w:val="00CE5440"/>
    <w:rsid w:val="00CF164A"/>
    <w:rsid w:val="00CF43FC"/>
    <w:rsid w:val="00CF48B4"/>
    <w:rsid w:val="00CF7038"/>
    <w:rsid w:val="00D00194"/>
    <w:rsid w:val="00D02EB8"/>
    <w:rsid w:val="00D0343F"/>
    <w:rsid w:val="00D04791"/>
    <w:rsid w:val="00D12C09"/>
    <w:rsid w:val="00D1476E"/>
    <w:rsid w:val="00D159B3"/>
    <w:rsid w:val="00D16EFA"/>
    <w:rsid w:val="00D21030"/>
    <w:rsid w:val="00D235BC"/>
    <w:rsid w:val="00D24D7D"/>
    <w:rsid w:val="00D30B7B"/>
    <w:rsid w:val="00D31AE2"/>
    <w:rsid w:val="00D342EB"/>
    <w:rsid w:val="00D41A60"/>
    <w:rsid w:val="00D41F48"/>
    <w:rsid w:val="00D42447"/>
    <w:rsid w:val="00D44FBF"/>
    <w:rsid w:val="00D451FF"/>
    <w:rsid w:val="00D50583"/>
    <w:rsid w:val="00D50BAF"/>
    <w:rsid w:val="00D656FA"/>
    <w:rsid w:val="00D66044"/>
    <w:rsid w:val="00D71AD4"/>
    <w:rsid w:val="00D82CA8"/>
    <w:rsid w:val="00D831D4"/>
    <w:rsid w:val="00D84CF1"/>
    <w:rsid w:val="00D8592A"/>
    <w:rsid w:val="00D86BD0"/>
    <w:rsid w:val="00D94561"/>
    <w:rsid w:val="00DA13EE"/>
    <w:rsid w:val="00DA531D"/>
    <w:rsid w:val="00DA67A5"/>
    <w:rsid w:val="00DA74E4"/>
    <w:rsid w:val="00DB07CA"/>
    <w:rsid w:val="00DB1D7C"/>
    <w:rsid w:val="00DB294F"/>
    <w:rsid w:val="00DB3AAB"/>
    <w:rsid w:val="00DB5620"/>
    <w:rsid w:val="00DB662E"/>
    <w:rsid w:val="00DB7726"/>
    <w:rsid w:val="00DC00ED"/>
    <w:rsid w:val="00DC0BE7"/>
    <w:rsid w:val="00DC1DE9"/>
    <w:rsid w:val="00DC55B8"/>
    <w:rsid w:val="00DC7638"/>
    <w:rsid w:val="00DD054B"/>
    <w:rsid w:val="00DD3430"/>
    <w:rsid w:val="00DD5D13"/>
    <w:rsid w:val="00DD7FBA"/>
    <w:rsid w:val="00DE0D38"/>
    <w:rsid w:val="00DE1B17"/>
    <w:rsid w:val="00DE1D15"/>
    <w:rsid w:val="00DF084A"/>
    <w:rsid w:val="00DF0CB4"/>
    <w:rsid w:val="00DF145D"/>
    <w:rsid w:val="00DF24C7"/>
    <w:rsid w:val="00DF4B1B"/>
    <w:rsid w:val="00DF5189"/>
    <w:rsid w:val="00DF537E"/>
    <w:rsid w:val="00DF5614"/>
    <w:rsid w:val="00DF66AA"/>
    <w:rsid w:val="00E01A63"/>
    <w:rsid w:val="00E0609A"/>
    <w:rsid w:val="00E066DF"/>
    <w:rsid w:val="00E068D8"/>
    <w:rsid w:val="00E131B8"/>
    <w:rsid w:val="00E21F2A"/>
    <w:rsid w:val="00E22012"/>
    <w:rsid w:val="00E269EB"/>
    <w:rsid w:val="00E30418"/>
    <w:rsid w:val="00E319DD"/>
    <w:rsid w:val="00E320FF"/>
    <w:rsid w:val="00E323E2"/>
    <w:rsid w:val="00E332CF"/>
    <w:rsid w:val="00E344EB"/>
    <w:rsid w:val="00E36797"/>
    <w:rsid w:val="00E376A5"/>
    <w:rsid w:val="00E40224"/>
    <w:rsid w:val="00E4110C"/>
    <w:rsid w:val="00E417A6"/>
    <w:rsid w:val="00E41EE4"/>
    <w:rsid w:val="00E434C6"/>
    <w:rsid w:val="00E45121"/>
    <w:rsid w:val="00E53F59"/>
    <w:rsid w:val="00E53FC1"/>
    <w:rsid w:val="00E544B9"/>
    <w:rsid w:val="00E54B7A"/>
    <w:rsid w:val="00E562A8"/>
    <w:rsid w:val="00E56319"/>
    <w:rsid w:val="00E60663"/>
    <w:rsid w:val="00E613B1"/>
    <w:rsid w:val="00E646FF"/>
    <w:rsid w:val="00E65CA2"/>
    <w:rsid w:val="00E674EA"/>
    <w:rsid w:val="00E72373"/>
    <w:rsid w:val="00E745EE"/>
    <w:rsid w:val="00E753C4"/>
    <w:rsid w:val="00E82AD3"/>
    <w:rsid w:val="00E82C3D"/>
    <w:rsid w:val="00E833C9"/>
    <w:rsid w:val="00E8385D"/>
    <w:rsid w:val="00E86D52"/>
    <w:rsid w:val="00E86EB2"/>
    <w:rsid w:val="00E93B2A"/>
    <w:rsid w:val="00E96522"/>
    <w:rsid w:val="00E97DFA"/>
    <w:rsid w:val="00EA0971"/>
    <w:rsid w:val="00EA1692"/>
    <w:rsid w:val="00EA4772"/>
    <w:rsid w:val="00EA5C74"/>
    <w:rsid w:val="00EA6574"/>
    <w:rsid w:val="00EA668D"/>
    <w:rsid w:val="00EB16AD"/>
    <w:rsid w:val="00EB56F0"/>
    <w:rsid w:val="00EB718A"/>
    <w:rsid w:val="00EC3A42"/>
    <w:rsid w:val="00EC7DC9"/>
    <w:rsid w:val="00EC7E63"/>
    <w:rsid w:val="00ED1078"/>
    <w:rsid w:val="00ED329C"/>
    <w:rsid w:val="00ED3B28"/>
    <w:rsid w:val="00EE1F7A"/>
    <w:rsid w:val="00EE27D8"/>
    <w:rsid w:val="00EE2BFA"/>
    <w:rsid w:val="00EE311B"/>
    <w:rsid w:val="00EE4E88"/>
    <w:rsid w:val="00EE6891"/>
    <w:rsid w:val="00EE69E1"/>
    <w:rsid w:val="00EF3403"/>
    <w:rsid w:val="00EF4673"/>
    <w:rsid w:val="00EF5927"/>
    <w:rsid w:val="00EF7693"/>
    <w:rsid w:val="00F0147A"/>
    <w:rsid w:val="00F040CB"/>
    <w:rsid w:val="00F05A36"/>
    <w:rsid w:val="00F07529"/>
    <w:rsid w:val="00F10611"/>
    <w:rsid w:val="00F123AC"/>
    <w:rsid w:val="00F124DB"/>
    <w:rsid w:val="00F170B3"/>
    <w:rsid w:val="00F1769E"/>
    <w:rsid w:val="00F20351"/>
    <w:rsid w:val="00F20F88"/>
    <w:rsid w:val="00F210A3"/>
    <w:rsid w:val="00F212D4"/>
    <w:rsid w:val="00F23E57"/>
    <w:rsid w:val="00F25A11"/>
    <w:rsid w:val="00F27EBD"/>
    <w:rsid w:val="00F3414E"/>
    <w:rsid w:val="00F36184"/>
    <w:rsid w:val="00F37DAD"/>
    <w:rsid w:val="00F40C83"/>
    <w:rsid w:val="00F44407"/>
    <w:rsid w:val="00F4519A"/>
    <w:rsid w:val="00F47348"/>
    <w:rsid w:val="00F4774B"/>
    <w:rsid w:val="00F5106C"/>
    <w:rsid w:val="00F523FB"/>
    <w:rsid w:val="00F53B15"/>
    <w:rsid w:val="00F55B06"/>
    <w:rsid w:val="00F60C67"/>
    <w:rsid w:val="00F62732"/>
    <w:rsid w:val="00F636CD"/>
    <w:rsid w:val="00F6581C"/>
    <w:rsid w:val="00F658A5"/>
    <w:rsid w:val="00F665D3"/>
    <w:rsid w:val="00F66DCA"/>
    <w:rsid w:val="00F66FE7"/>
    <w:rsid w:val="00F726C7"/>
    <w:rsid w:val="00F73E34"/>
    <w:rsid w:val="00F74BC1"/>
    <w:rsid w:val="00F82818"/>
    <w:rsid w:val="00F831DB"/>
    <w:rsid w:val="00F837A2"/>
    <w:rsid w:val="00F859F7"/>
    <w:rsid w:val="00F8660D"/>
    <w:rsid w:val="00F91410"/>
    <w:rsid w:val="00F91547"/>
    <w:rsid w:val="00F917BA"/>
    <w:rsid w:val="00F921A0"/>
    <w:rsid w:val="00F9396B"/>
    <w:rsid w:val="00F95928"/>
    <w:rsid w:val="00F95DA8"/>
    <w:rsid w:val="00FA0196"/>
    <w:rsid w:val="00FA03F6"/>
    <w:rsid w:val="00FA0724"/>
    <w:rsid w:val="00FA1F1E"/>
    <w:rsid w:val="00FA22E4"/>
    <w:rsid w:val="00FA3B8F"/>
    <w:rsid w:val="00FA4EF6"/>
    <w:rsid w:val="00FA6F0D"/>
    <w:rsid w:val="00FB07D6"/>
    <w:rsid w:val="00FC1FDE"/>
    <w:rsid w:val="00FC3F42"/>
    <w:rsid w:val="00FD0782"/>
    <w:rsid w:val="00FD1EF4"/>
    <w:rsid w:val="00FE3534"/>
    <w:rsid w:val="00FE5800"/>
    <w:rsid w:val="00FE6FAF"/>
    <w:rsid w:val="00FE77EA"/>
    <w:rsid w:val="00FF0045"/>
    <w:rsid w:val="00FF10F2"/>
    <w:rsid w:val="00FF3C68"/>
    <w:rsid w:val="00FF73AB"/>
    <w:rsid w:val="00FF7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6AEBF"/>
  <w15:docId w15:val="{CD996F06-E4C0-6B42-97D0-17A6A5602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4" w:lineRule="auto"/>
      <w:ind w:left="40" w:hanging="10"/>
    </w:pPr>
    <w:rPr>
      <w:rFonts w:ascii="Arial" w:eastAsia="Arial" w:hAnsi="Arial" w:cs="Arial"/>
      <w:color w:val="444444"/>
      <w:sz w:val="18"/>
      <w:lang w:val="en-US" w:bidi="en-US"/>
    </w:rPr>
  </w:style>
  <w:style w:type="paragraph" w:styleId="Heading1">
    <w:name w:val="heading 1"/>
    <w:next w:val="Normal"/>
    <w:link w:val="Heading1Char"/>
    <w:uiPriority w:val="9"/>
    <w:qFormat/>
    <w:pPr>
      <w:keepNext/>
      <w:keepLines/>
      <w:spacing w:after="0"/>
      <w:ind w:left="30"/>
      <w:outlineLvl w:val="0"/>
    </w:pPr>
    <w:rPr>
      <w:rFonts w:ascii="Calibri" w:eastAsia="Calibri" w:hAnsi="Calibri" w:cs="Calibri"/>
      <w:b/>
      <w:i/>
      <w:color w:val="000000"/>
      <w:sz w:val="24"/>
      <w:u w:val="single" w:color="000000"/>
    </w:rPr>
  </w:style>
  <w:style w:type="paragraph" w:styleId="Heading2">
    <w:name w:val="heading 2"/>
    <w:basedOn w:val="Normal"/>
    <w:next w:val="Normal"/>
    <w:link w:val="Heading2Char"/>
    <w:uiPriority w:val="9"/>
    <w:unhideWhenUsed/>
    <w:qFormat/>
    <w:rsid w:val="00B005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72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i/>
      <w:color w:val="000000"/>
      <w:sz w:val="24"/>
      <w:u w:val="single" w:color="000000"/>
    </w:rPr>
  </w:style>
  <w:style w:type="character" w:customStyle="1" w:styleId="e24kjd">
    <w:name w:val="e24kjd"/>
    <w:basedOn w:val="DefaultParagraphFont"/>
    <w:rsid w:val="00DF24C7"/>
  </w:style>
  <w:style w:type="character" w:customStyle="1" w:styleId="kx21rb">
    <w:name w:val="kx21rb"/>
    <w:basedOn w:val="DefaultParagraphFont"/>
    <w:rsid w:val="00DF24C7"/>
  </w:style>
  <w:style w:type="paragraph" w:styleId="NormalWeb">
    <w:name w:val="Normal (Web)"/>
    <w:basedOn w:val="Normal"/>
    <w:uiPriority w:val="99"/>
    <w:unhideWhenUsed/>
    <w:rsid w:val="00AF3EC4"/>
    <w:pPr>
      <w:spacing w:before="100" w:beforeAutospacing="1" w:after="100" w:afterAutospacing="1" w:line="240" w:lineRule="auto"/>
      <w:ind w:left="0" w:firstLine="0"/>
    </w:pPr>
    <w:rPr>
      <w:rFonts w:ascii="Times New Roman" w:eastAsiaTheme="minorEastAsia" w:hAnsi="Times New Roman" w:cs="Times New Roman"/>
      <w:color w:val="auto"/>
      <w:sz w:val="24"/>
      <w:szCs w:val="24"/>
      <w:lang w:val="en-GB" w:bidi="ar-SA"/>
    </w:rPr>
  </w:style>
  <w:style w:type="character" w:customStyle="1" w:styleId="post-read-time">
    <w:name w:val="post-read-time"/>
    <w:basedOn w:val="DefaultParagraphFont"/>
    <w:rsid w:val="00AF3EC4"/>
  </w:style>
  <w:style w:type="character" w:styleId="Emphasis">
    <w:name w:val="Emphasis"/>
    <w:basedOn w:val="DefaultParagraphFont"/>
    <w:uiPriority w:val="20"/>
    <w:qFormat/>
    <w:rsid w:val="004C2FDE"/>
    <w:rPr>
      <w:i/>
      <w:iCs/>
    </w:rPr>
  </w:style>
  <w:style w:type="character" w:styleId="Strong">
    <w:name w:val="Strong"/>
    <w:basedOn w:val="DefaultParagraphFont"/>
    <w:uiPriority w:val="22"/>
    <w:qFormat/>
    <w:rsid w:val="00F82818"/>
    <w:rPr>
      <w:b/>
      <w:bCs/>
    </w:rPr>
  </w:style>
  <w:style w:type="character" w:customStyle="1" w:styleId="Heading3Char">
    <w:name w:val="Heading 3 Char"/>
    <w:basedOn w:val="DefaultParagraphFont"/>
    <w:link w:val="Heading3"/>
    <w:uiPriority w:val="9"/>
    <w:semiHidden/>
    <w:rsid w:val="008D72A0"/>
    <w:rPr>
      <w:rFonts w:asciiTheme="majorHAnsi" w:eastAsiaTheme="majorEastAsia" w:hAnsiTheme="majorHAnsi" w:cstheme="majorBidi"/>
      <w:color w:val="1F3763" w:themeColor="accent1" w:themeShade="7F"/>
      <w:sz w:val="24"/>
      <w:szCs w:val="24"/>
      <w:lang w:val="en-US" w:bidi="en-US"/>
    </w:rPr>
  </w:style>
  <w:style w:type="character" w:customStyle="1" w:styleId="Heading2Char">
    <w:name w:val="Heading 2 Char"/>
    <w:basedOn w:val="DefaultParagraphFont"/>
    <w:link w:val="Heading2"/>
    <w:uiPriority w:val="9"/>
    <w:semiHidden/>
    <w:rsid w:val="00B005D9"/>
    <w:rPr>
      <w:rFonts w:asciiTheme="majorHAnsi" w:eastAsiaTheme="majorEastAsia" w:hAnsiTheme="majorHAnsi" w:cstheme="majorBidi"/>
      <w:color w:val="2F5496" w:themeColor="accent1" w:themeShade="BF"/>
      <w:sz w:val="26"/>
      <w:szCs w:val="26"/>
      <w:lang w:val="en-US" w:bidi="en-US"/>
    </w:rPr>
  </w:style>
  <w:style w:type="character" w:styleId="Hyperlink">
    <w:name w:val="Hyperlink"/>
    <w:basedOn w:val="DefaultParagraphFont"/>
    <w:uiPriority w:val="99"/>
    <w:unhideWhenUsed/>
    <w:rsid w:val="00B005D9"/>
    <w:rPr>
      <w:color w:val="0000FF"/>
      <w:u w:val="single"/>
    </w:rPr>
  </w:style>
  <w:style w:type="paragraph" w:customStyle="1" w:styleId="gsqabsgslg">
    <w:name w:val="gs_qabs_gslg"/>
    <w:basedOn w:val="Normal"/>
    <w:rsid w:val="00B005D9"/>
    <w:pPr>
      <w:spacing w:before="100" w:beforeAutospacing="1" w:after="100" w:afterAutospacing="1" w:line="240" w:lineRule="auto"/>
      <w:ind w:left="0" w:firstLine="0"/>
    </w:pPr>
    <w:rPr>
      <w:rFonts w:ascii="Times New Roman" w:eastAsiaTheme="minorEastAsia" w:hAnsi="Times New Roman" w:cs="Times New Roman"/>
      <w:color w:val="auto"/>
      <w:sz w:val="24"/>
      <w:szCs w:val="24"/>
      <w:lang w:val="en-GB" w:bidi="ar-SA"/>
    </w:rPr>
  </w:style>
  <w:style w:type="character" w:customStyle="1" w:styleId="gsqabsgslp">
    <w:name w:val="gs_qabs_gslp"/>
    <w:basedOn w:val="DefaultParagraphFont"/>
    <w:rsid w:val="00B005D9"/>
  </w:style>
  <w:style w:type="paragraph" w:customStyle="1" w:styleId="heading-xlarge">
    <w:name w:val="heading-xlarge"/>
    <w:basedOn w:val="Normal"/>
    <w:rsid w:val="004801BF"/>
    <w:pPr>
      <w:spacing w:before="100" w:beforeAutospacing="1" w:after="100" w:afterAutospacing="1" w:line="240" w:lineRule="auto"/>
      <w:ind w:left="0" w:firstLine="0"/>
    </w:pPr>
    <w:rPr>
      <w:rFonts w:ascii="Times New Roman" w:eastAsiaTheme="minorEastAsia" w:hAnsi="Times New Roman" w:cs="Times New Roman"/>
      <w:color w:val="auto"/>
      <w:sz w:val="24"/>
      <w:szCs w:val="24"/>
      <w:lang w:val="en-GB" w:bidi="ar-SA"/>
    </w:rPr>
  </w:style>
  <w:style w:type="character" w:styleId="UnresolvedMention">
    <w:name w:val="Unresolved Mention"/>
    <w:basedOn w:val="DefaultParagraphFont"/>
    <w:uiPriority w:val="99"/>
    <w:semiHidden/>
    <w:unhideWhenUsed/>
    <w:rsid w:val="007E3D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684599">
      <w:bodyDiv w:val="1"/>
      <w:marLeft w:val="0"/>
      <w:marRight w:val="0"/>
      <w:marTop w:val="0"/>
      <w:marBottom w:val="0"/>
      <w:divBdr>
        <w:top w:val="none" w:sz="0" w:space="0" w:color="auto"/>
        <w:left w:val="none" w:sz="0" w:space="0" w:color="auto"/>
        <w:bottom w:val="none" w:sz="0" w:space="0" w:color="auto"/>
        <w:right w:val="none" w:sz="0" w:space="0" w:color="auto"/>
      </w:divBdr>
      <w:divsChild>
        <w:div w:id="312570148">
          <w:marLeft w:val="0"/>
          <w:marRight w:val="0"/>
          <w:marTop w:val="240"/>
          <w:marBottom w:val="0"/>
          <w:divBdr>
            <w:top w:val="none" w:sz="0" w:space="0" w:color="auto"/>
            <w:left w:val="none" w:sz="0" w:space="0" w:color="auto"/>
            <w:bottom w:val="none" w:sz="0" w:space="0" w:color="auto"/>
            <w:right w:val="none" w:sz="0" w:space="0" w:color="auto"/>
          </w:divBdr>
          <w:divsChild>
            <w:div w:id="6256323">
              <w:marLeft w:val="0"/>
              <w:marRight w:val="0"/>
              <w:marTop w:val="0"/>
              <w:marBottom w:val="0"/>
              <w:divBdr>
                <w:top w:val="none" w:sz="0" w:space="0" w:color="auto"/>
                <w:left w:val="none" w:sz="0" w:space="0" w:color="auto"/>
                <w:bottom w:val="none" w:sz="0" w:space="0" w:color="auto"/>
                <w:right w:val="none" w:sz="0" w:space="0" w:color="auto"/>
              </w:divBdr>
            </w:div>
            <w:div w:id="1331326730">
              <w:marLeft w:val="0"/>
              <w:marRight w:val="0"/>
              <w:marTop w:val="0"/>
              <w:marBottom w:val="0"/>
              <w:divBdr>
                <w:top w:val="none" w:sz="0" w:space="0" w:color="auto"/>
                <w:left w:val="none" w:sz="0" w:space="0" w:color="auto"/>
                <w:bottom w:val="none" w:sz="0" w:space="0" w:color="auto"/>
                <w:right w:val="none" w:sz="0" w:space="0" w:color="auto"/>
              </w:divBdr>
              <w:divsChild>
                <w:div w:id="163494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220347">
      <w:bodyDiv w:val="1"/>
      <w:marLeft w:val="0"/>
      <w:marRight w:val="0"/>
      <w:marTop w:val="0"/>
      <w:marBottom w:val="0"/>
      <w:divBdr>
        <w:top w:val="none" w:sz="0" w:space="0" w:color="auto"/>
        <w:left w:val="none" w:sz="0" w:space="0" w:color="auto"/>
        <w:bottom w:val="none" w:sz="0" w:space="0" w:color="auto"/>
        <w:right w:val="none" w:sz="0" w:space="0" w:color="auto"/>
      </w:divBdr>
      <w:divsChild>
        <w:div w:id="1333991858">
          <w:marLeft w:val="-225"/>
          <w:marRight w:val="-225"/>
          <w:marTop w:val="0"/>
          <w:marBottom w:val="0"/>
          <w:divBdr>
            <w:top w:val="none" w:sz="0" w:space="0" w:color="auto"/>
            <w:left w:val="none" w:sz="0" w:space="0" w:color="auto"/>
            <w:bottom w:val="none" w:sz="0" w:space="0" w:color="auto"/>
            <w:right w:val="none" w:sz="0" w:space="0" w:color="auto"/>
          </w:divBdr>
        </w:div>
        <w:div w:id="1166095456">
          <w:marLeft w:val="-225"/>
          <w:marRight w:val="-225"/>
          <w:marTop w:val="0"/>
          <w:marBottom w:val="0"/>
          <w:divBdr>
            <w:top w:val="none" w:sz="0" w:space="0" w:color="auto"/>
            <w:left w:val="none" w:sz="0" w:space="0" w:color="auto"/>
            <w:bottom w:val="none" w:sz="0" w:space="0" w:color="auto"/>
            <w:right w:val="none" w:sz="0" w:space="0" w:color="auto"/>
          </w:divBdr>
        </w:div>
        <w:div w:id="1752771250">
          <w:marLeft w:val="-225"/>
          <w:marRight w:val="-225"/>
          <w:marTop w:val="0"/>
          <w:marBottom w:val="0"/>
          <w:divBdr>
            <w:top w:val="none" w:sz="0" w:space="0" w:color="auto"/>
            <w:left w:val="none" w:sz="0" w:space="0" w:color="auto"/>
            <w:bottom w:val="none" w:sz="0" w:space="0" w:color="auto"/>
            <w:right w:val="none" w:sz="0" w:space="0" w:color="auto"/>
          </w:divBdr>
          <w:divsChild>
            <w:div w:id="1344815748">
              <w:marLeft w:val="0"/>
              <w:marRight w:val="0"/>
              <w:marTop w:val="0"/>
              <w:marBottom w:val="0"/>
              <w:divBdr>
                <w:top w:val="none" w:sz="0" w:space="0" w:color="auto"/>
                <w:left w:val="none" w:sz="0" w:space="0" w:color="auto"/>
                <w:bottom w:val="none" w:sz="0" w:space="0" w:color="auto"/>
                <w:right w:val="none" w:sz="0" w:space="0" w:color="auto"/>
              </w:divBdr>
            </w:div>
            <w:div w:id="166890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47713">
      <w:bodyDiv w:val="1"/>
      <w:marLeft w:val="0"/>
      <w:marRight w:val="0"/>
      <w:marTop w:val="0"/>
      <w:marBottom w:val="0"/>
      <w:divBdr>
        <w:top w:val="none" w:sz="0" w:space="0" w:color="auto"/>
        <w:left w:val="none" w:sz="0" w:space="0" w:color="auto"/>
        <w:bottom w:val="none" w:sz="0" w:space="0" w:color="auto"/>
        <w:right w:val="none" w:sz="0" w:space="0" w:color="auto"/>
      </w:divBdr>
      <w:divsChild>
        <w:div w:id="2029672106">
          <w:marLeft w:val="0"/>
          <w:marRight w:val="0"/>
          <w:marTop w:val="0"/>
          <w:marBottom w:val="0"/>
          <w:divBdr>
            <w:top w:val="none" w:sz="0" w:space="0" w:color="auto"/>
            <w:left w:val="none" w:sz="0" w:space="0" w:color="auto"/>
            <w:bottom w:val="single" w:sz="6" w:space="0" w:color="auto"/>
            <w:right w:val="none" w:sz="0" w:space="0" w:color="auto"/>
          </w:divBdr>
        </w:div>
      </w:divsChild>
    </w:div>
    <w:div w:id="865673845">
      <w:bodyDiv w:val="1"/>
      <w:marLeft w:val="0"/>
      <w:marRight w:val="0"/>
      <w:marTop w:val="0"/>
      <w:marBottom w:val="0"/>
      <w:divBdr>
        <w:top w:val="none" w:sz="0" w:space="0" w:color="auto"/>
        <w:left w:val="none" w:sz="0" w:space="0" w:color="auto"/>
        <w:bottom w:val="none" w:sz="0" w:space="0" w:color="auto"/>
        <w:right w:val="none" w:sz="0" w:space="0" w:color="auto"/>
      </w:divBdr>
      <w:divsChild>
        <w:div w:id="801728085">
          <w:marLeft w:val="0"/>
          <w:marRight w:val="0"/>
          <w:marTop w:val="0"/>
          <w:marBottom w:val="0"/>
          <w:divBdr>
            <w:top w:val="none" w:sz="0" w:space="0" w:color="auto"/>
            <w:left w:val="none" w:sz="0" w:space="0" w:color="auto"/>
            <w:bottom w:val="none" w:sz="0" w:space="0" w:color="auto"/>
            <w:right w:val="none" w:sz="0" w:space="0" w:color="auto"/>
          </w:divBdr>
          <w:divsChild>
            <w:div w:id="1693219823">
              <w:marLeft w:val="0"/>
              <w:marRight w:val="0"/>
              <w:marTop w:val="180"/>
              <w:marBottom w:val="0"/>
              <w:divBdr>
                <w:top w:val="none" w:sz="0" w:space="0" w:color="auto"/>
                <w:left w:val="none" w:sz="0" w:space="0" w:color="auto"/>
                <w:bottom w:val="none" w:sz="0" w:space="0" w:color="auto"/>
                <w:right w:val="none" w:sz="0" w:space="0" w:color="auto"/>
              </w:divBdr>
            </w:div>
          </w:divsChild>
        </w:div>
        <w:div w:id="303511417">
          <w:marLeft w:val="0"/>
          <w:marRight w:val="0"/>
          <w:marTop w:val="225"/>
          <w:marBottom w:val="135"/>
          <w:divBdr>
            <w:top w:val="none" w:sz="0" w:space="0" w:color="auto"/>
            <w:left w:val="none" w:sz="0" w:space="0" w:color="auto"/>
            <w:bottom w:val="none" w:sz="0" w:space="0" w:color="auto"/>
            <w:right w:val="none" w:sz="0" w:space="0" w:color="auto"/>
          </w:divBdr>
          <w:divsChild>
            <w:div w:id="209512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4887">
      <w:bodyDiv w:val="1"/>
      <w:marLeft w:val="0"/>
      <w:marRight w:val="0"/>
      <w:marTop w:val="0"/>
      <w:marBottom w:val="0"/>
      <w:divBdr>
        <w:top w:val="none" w:sz="0" w:space="0" w:color="auto"/>
        <w:left w:val="none" w:sz="0" w:space="0" w:color="auto"/>
        <w:bottom w:val="none" w:sz="0" w:space="0" w:color="auto"/>
        <w:right w:val="none" w:sz="0" w:space="0" w:color="auto"/>
      </w:divBdr>
    </w:div>
    <w:div w:id="961304055">
      <w:bodyDiv w:val="1"/>
      <w:marLeft w:val="0"/>
      <w:marRight w:val="0"/>
      <w:marTop w:val="0"/>
      <w:marBottom w:val="0"/>
      <w:divBdr>
        <w:top w:val="none" w:sz="0" w:space="0" w:color="auto"/>
        <w:left w:val="none" w:sz="0" w:space="0" w:color="auto"/>
        <w:bottom w:val="none" w:sz="0" w:space="0" w:color="auto"/>
        <w:right w:val="none" w:sz="0" w:space="0" w:color="auto"/>
      </w:divBdr>
      <w:divsChild>
        <w:div w:id="648676781">
          <w:marLeft w:val="0"/>
          <w:marRight w:val="0"/>
          <w:marTop w:val="0"/>
          <w:marBottom w:val="0"/>
          <w:divBdr>
            <w:top w:val="none" w:sz="0" w:space="0" w:color="auto"/>
            <w:left w:val="none" w:sz="0" w:space="0" w:color="auto"/>
            <w:bottom w:val="none" w:sz="0" w:space="0" w:color="auto"/>
            <w:right w:val="none" w:sz="0" w:space="0" w:color="auto"/>
          </w:divBdr>
          <w:divsChild>
            <w:div w:id="1526864333">
              <w:marLeft w:val="0"/>
              <w:marRight w:val="0"/>
              <w:marTop w:val="120"/>
              <w:marBottom w:val="0"/>
              <w:divBdr>
                <w:top w:val="none" w:sz="0" w:space="0" w:color="auto"/>
                <w:left w:val="none" w:sz="0" w:space="0" w:color="auto"/>
                <w:bottom w:val="none" w:sz="0" w:space="0" w:color="auto"/>
                <w:right w:val="none" w:sz="0" w:space="0" w:color="auto"/>
              </w:divBdr>
            </w:div>
            <w:div w:id="1378630194">
              <w:marLeft w:val="0"/>
              <w:marRight w:val="0"/>
              <w:marTop w:val="180"/>
              <w:marBottom w:val="0"/>
              <w:divBdr>
                <w:top w:val="none" w:sz="0" w:space="0" w:color="auto"/>
                <w:left w:val="none" w:sz="0" w:space="0" w:color="auto"/>
                <w:bottom w:val="none" w:sz="0" w:space="0" w:color="auto"/>
                <w:right w:val="none" w:sz="0" w:space="0" w:color="auto"/>
              </w:divBdr>
            </w:div>
          </w:divsChild>
        </w:div>
        <w:div w:id="1885941248">
          <w:marLeft w:val="0"/>
          <w:marRight w:val="0"/>
          <w:marTop w:val="225"/>
          <w:marBottom w:val="135"/>
          <w:divBdr>
            <w:top w:val="none" w:sz="0" w:space="0" w:color="auto"/>
            <w:left w:val="none" w:sz="0" w:space="0" w:color="auto"/>
            <w:bottom w:val="none" w:sz="0" w:space="0" w:color="auto"/>
            <w:right w:val="none" w:sz="0" w:space="0" w:color="auto"/>
          </w:divBdr>
          <w:divsChild>
            <w:div w:id="113988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535534">
      <w:bodyDiv w:val="1"/>
      <w:marLeft w:val="0"/>
      <w:marRight w:val="0"/>
      <w:marTop w:val="0"/>
      <w:marBottom w:val="0"/>
      <w:divBdr>
        <w:top w:val="none" w:sz="0" w:space="0" w:color="auto"/>
        <w:left w:val="none" w:sz="0" w:space="0" w:color="auto"/>
        <w:bottom w:val="none" w:sz="0" w:space="0" w:color="auto"/>
        <w:right w:val="none" w:sz="0" w:space="0" w:color="auto"/>
      </w:divBdr>
    </w:div>
    <w:div w:id="1202590718">
      <w:bodyDiv w:val="1"/>
      <w:marLeft w:val="0"/>
      <w:marRight w:val="0"/>
      <w:marTop w:val="0"/>
      <w:marBottom w:val="0"/>
      <w:divBdr>
        <w:top w:val="none" w:sz="0" w:space="0" w:color="auto"/>
        <w:left w:val="none" w:sz="0" w:space="0" w:color="auto"/>
        <w:bottom w:val="none" w:sz="0" w:space="0" w:color="auto"/>
        <w:right w:val="none" w:sz="0" w:space="0" w:color="auto"/>
      </w:divBdr>
      <w:divsChild>
        <w:div w:id="1136990935">
          <w:marLeft w:val="0"/>
          <w:marRight w:val="0"/>
          <w:marTop w:val="0"/>
          <w:marBottom w:val="0"/>
          <w:divBdr>
            <w:top w:val="none" w:sz="0" w:space="0" w:color="auto"/>
            <w:left w:val="none" w:sz="0" w:space="0" w:color="auto"/>
            <w:bottom w:val="none" w:sz="0" w:space="0" w:color="auto"/>
            <w:right w:val="none" w:sz="0" w:space="0" w:color="auto"/>
          </w:divBdr>
          <w:divsChild>
            <w:div w:id="109856418">
              <w:marLeft w:val="0"/>
              <w:marRight w:val="0"/>
              <w:marTop w:val="120"/>
              <w:marBottom w:val="0"/>
              <w:divBdr>
                <w:top w:val="none" w:sz="0" w:space="0" w:color="auto"/>
                <w:left w:val="none" w:sz="0" w:space="0" w:color="auto"/>
                <w:bottom w:val="none" w:sz="0" w:space="0" w:color="auto"/>
                <w:right w:val="none" w:sz="0" w:space="0" w:color="auto"/>
              </w:divBdr>
            </w:div>
            <w:div w:id="1133325363">
              <w:marLeft w:val="0"/>
              <w:marRight w:val="0"/>
              <w:marTop w:val="180"/>
              <w:marBottom w:val="0"/>
              <w:divBdr>
                <w:top w:val="none" w:sz="0" w:space="0" w:color="auto"/>
                <w:left w:val="none" w:sz="0" w:space="0" w:color="auto"/>
                <w:bottom w:val="none" w:sz="0" w:space="0" w:color="auto"/>
                <w:right w:val="none" w:sz="0" w:space="0" w:color="auto"/>
              </w:divBdr>
            </w:div>
          </w:divsChild>
        </w:div>
        <w:div w:id="981615846">
          <w:marLeft w:val="0"/>
          <w:marRight w:val="0"/>
          <w:marTop w:val="225"/>
          <w:marBottom w:val="135"/>
          <w:divBdr>
            <w:top w:val="none" w:sz="0" w:space="0" w:color="auto"/>
            <w:left w:val="none" w:sz="0" w:space="0" w:color="auto"/>
            <w:bottom w:val="none" w:sz="0" w:space="0" w:color="auto"/>
            <w:right w:val="none" w:sz="0" w:space="0" w:color="auto"/>
          </w:divBdr>
          <w:divsChild>
            <w:div w:id="83264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646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2735</Words>
  <Characters>15593</Characters>
  <Application>Microsoft Office Word</Application>
  <DocSecurity>0</DocSecurity>
  <Lines>129</Lines>
  <Paragraphs>36</Paragraphs>
  <ScaleCrop>false</ScaleCrop>
  <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447895691709</cp:lastModifiedBy>
  <cp:revision>2</cp:revision>
  <dcterms:created xsi:type="dcterms:W3CDTF">2019-12-21T09:02:00Z</dcterms:created>
  <dcterms:modified xsi:type="dcterms:W3CDTF">2019-12-21T09:02:00Z</dcterms:modified>
</cp:coreProperties>
</file>