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FB6" w:rsidRPr="00067FB6" w:rsidRDefault="00067FB6" w:rsidP="00067FB6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 w:rsidRPr="00067FB6">
        <w:rPr>
          <w:rFonts w:ascii="Calibri" w:eastAsia="Calibri" w:hAnsi="Calibri" w:cs="Times New Roman"/>
          <w:b/>
          <w:sz w:val="28"/>
          <w:szCs w:val="28"/>
        </w:rPr>
        <w:t>2x2 within-subjects design</w:t>
      </w:r>
    </w:p>
    <w:p w:rsidR="00C07420" w:rsidRDefault="00067FB6" w:rsidP="00067FB6">
      <w:pPr>
        <w:jc w:val="center"/>
      </w:pPr>
      <w:r>
        <w:rPr>
          <w:noProof/>
          <w:lang w:eastAsia="en-GB"/>
        </w:rPr>
        <w:drawing>
          <wp:inline distT="0" distB="0" distL="0" distR="0" wp14:anchorId="03388131" wp14:editId="4BE89754">
            <wp:extent cx="5791200" cy="34080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2034" cy="342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FB6" w:rsidRDefault="00067FB6" w:rsidP="00067FB6"/>
    <w:p w:rsidR="00067FB6" w:rsidRDefault="00067FB6" w:rsidP="00067FB6">
      <w:r>
        <w:rPr>
          <w:noProof/>
          <w:lang w:eastAsia="en-GB"/>
        </w:rPr>
        <w:drawing>
          <wp:inline distT="0" distB="0" distL="0" distR="0" wp14:anchorId="4D9C8F2F" wp14:editId="2120B7E4">
            <wp:extent cx="5819775" cy="3295232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5454" cy="330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FB6" w:rsidRDefault="00067FB6" w:rsidP="00067FB6"/>
    <w:p w:rsidR="00067FB6" w:rsidRDefault="00067FB6" w:rsidP="00067FB6"/>
    <w:p w:rsidR="00067FB6" w:rsidRDefault="00067FB6" w:rsidP="00067FB6"/>
    <w:p w:rsidR="00067FB6" w:rsidRDefault="00067FB6" w:rsidP="00067FB6"/>
    <w:p w:rsidR="00067FB6" w:rsidRDefault="00067FB6" w:rsidP="00067FB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045795B" wp14:editId="2115FDF3">
            <wp:extent cx="2137688" cy="3038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7729" cy="305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FB6" w:rsidRDefault="00067FB6" w:rsidP="00067FB6">
      <w:pPr>
        <w:jc w:val="center"/>
      </w:pPr>
    </w:p>
    <w:p w:rsidR="00067FB6" w:rsidRDefault="00067FB6" w:rsidP="00067FB6">
      <w:pPr>
        <w:jc w:val="center"/>
      </w:pPr>
      <w:r>
        <w:rPr>
          <w:noProof/>
          <w:lang w:eastAsia="en-GB"/>
        </w:rPr>
        <w:drawing>
          <wp:inline distT="0" distB="0" distL="0" distR="0" wp14:anchorId="5A2027E8" wp14:editId="01A9B51D">
            <wp:extent cx="2283069" cy="28956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7772" cy="292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FB6" w:rsidRDefault="00067FB6" w:rsidP="00067FB6">
      <w:pPr>
        <w:rPr>
          <w:sz w:val="28"/>
          <w:szCs w:val="28"/>
        </w:rPr>
      </w:pPr>
      <w:r>
        <w:rPr>
          <w:sz w:val="28"/>
          <w:szCs w:val="28"/>
        </w:rPr>
        <w:t xml:space="preserve">Insert </w:t>
      </w:r>
      <w:proofErr w:type="spellStart"/>
      <w:r>
        <w:rPr>
          <w:sz w:val="28"/>
          <w:szCs w:val="28"/>
        </w:rPr>
        <w:t>MobilePhoneUsage</w:t>
      </w:r>
      <w:proofErr w:type="spellEnd"/>
      <w:r>
        <w:rPr>
          <w:sz w:val="28"/>
          <w:szCs w:val="28"/>
        </w:rPr>
        <w:t xml:space="preserve"> in the factor box. Insert 2 in the levels box (you have 2 levels/conditions). Press add.</w:t>
      </w:r>
      <w:r w:rsidRPr="00DE6DEE">
        <w:rPr>
          <w:sz w:val="28"/>
          <w:szCs w:val="28"/>
        </w:rPr>
        <w:t xml:space="preserve"> </w:t>
      </w:r>
    </w:p>
    <w:p w:rsidR="00067FB6" w:rsidRDefault="00067FB6" w:rsidP="00067FB6">
      <w:pPr>
        <w:rPr>
          <w:sz w:val="28"/>
          <w:szCs w:val="28"/>
        </w:rPr>
      </w:pPr>
      <w:r>
        <w:rPr>
          <w:sz w:val="28"/>
          <w:szCs w:val="28"/>
        </w:rPr>
        <w:t>Insert Time in the factor box. Insert 2 in the levels box (you have 2 levels/conditions). Press add.</w:t>
      </w:r>
    </w:p>
    <w:p w:rsidR="00067FB6" w:rsidRDefault="00067FB6" w:rsidP="00067FB6">
      <w:pPr>
        <w:rPr>
          <w:sz w:val="28"/>
          <w:szCs w:val="28"/>
        </w:rPr>
      </w:pPr>
      <w:r>
        <w:rPr>
          <w:sz w:val="28"/>
          <w:szCs w:val="28"/>
        </w:rPr>
        <w:t>Then press define.</w:t>
      </w:r>
    </w:p>
    <w:p w:rsidR="00067FB6" w:rsidRDefault="00067FB6" w:rsidP="00067FB6">
      <w:pPr>
        <w:rPr>
          <w:sz w:val="28"/>
          <w:szCs w:val="28"/>
        </w:rPr>
      </w:pPr>
    </w:p>
    <w:p w:rsidR="00067FB6" w:rsidRDefault="00067FB6" w:rsidP="00067FB6">
      <w:pPr>
        <w:rPr>
          <w:sz w:val="28"/>
          <w:szCs w:val="28"/>
        </w:rPr>
      </w:pPr>
    </w:p>
    <w:p w:rsidR="00067FB6" w:rsidRDefault="00067FB6" w:rsidP="00067FB6">
      <w:pPr>
        <w:rPr>
          <w:sz w:val="28"/>
          <w:szCs w:val="28"/>
        </w:rPr>
      </w:pPr>
    </w:p>
    <w:p w:rsidR="00067FB6" w:rsidRDefault="00067FB6" w:rsidP="00067FB6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4417E868" wp14:editId="5B408C56">
            <wp:extent cx="5731510" cy="34004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FB6" w:rsidRDefault="00067FB6" w:rsidP="00067FB6">
      <w:pPr>
        <w:rPr>
          <w:sz w:val="28"/>
          <w:szCs w:val="28"/>
        </w:rPr>
      </w:pPr>
      <w:r>
        <w:rPr>
          <w:sz w:val="28"/>
          <w:szCs w:val="28"/>
        </w:rPr>
        <w:t xml:space="preserve">Move the conditions into the correct places in the right-hand box. Make sure that you match each condition to the appropriate number. </w:t>
      </w:r>
    </w:p>
    <w:p w:rsidR="00067FB6" w:rsidRDefault="00067FB6" w:rsidP="00067FB6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8B04D38" wp14:editId="02D6BB52">
            <wp:extent cx="5731510" cy="32486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E54" w:rsidRDefault="00DC6E54" w:rsidP="00067FB6">
      <w:pPr>
        <w:rPr>
          <w:sz w:val="28"/>
          <w:szCs w:val="28"/>
        </w:rPr>
      </w:pPr>
    </w:p>
    <w:p w:rsidR="00DC6E54" w:rsidRDefault="00DC6E54" w:rsidP="00067FB6">
      <w:pPr>
        <w:rPr>
          <w:sz w:val="28"/>
          <w:szCs w:val="28"/>
        </w:rPr>
      </w:pPr>
    </w:p>
    <w:p w:rsidR="00DC6E54" w:rsidRDefault="00DC6E54" w:rsidP="00067FB6">
      <w:pPr>
        <w:rPr>
          <w:sz w:val="28"/>
          <w:szCs w:val="28"/>
        </w:rPr>
      </w:pPr>
    </w:p>
    <w:p w:rsidR="00DC6E54" w:rsidRDefault="00DC6E54" w:rsidP="00067FB6">
      <w:pPr>
        <w:rPr>
          <w:sz w:val="28"/>
          <w:szCs w:val="28"/>
        </w:rPr>
      </w:pPr>
    </w:p>
    <w:p w:rsidR="00DC6E54" w:rsidRDefault="00DC6E54" w:rsidP="00067FB6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7181825" wp14:editId="62AF67DF">
            <wp:extent cx="5731510" cy="349504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E54" w:rsidRDefault="00DC6E54" w:rsidP="00DC6E54">
      <w:pPr>
        <w:rPr>
          <w:sz w:val="28"/>
          <w:szCs w:val="28"/>
        </w:rPr>
      </w:pPr>
      <w:r>
        <w:rPr>
          <w:sz w:val="28"/>
          <w:szCs w:val="28"/>
        </w:rPr>
        <w:t xml:space="preserve">Press plots – move each variable to the horizontal and separate line (doesn’t matter which). Press ADD then CONTINUE. </w:t>
      </w:r>
    </w:p>
    <w:p w:rsidR="00803E44" w:rsidRDefault="00803E44" w:rsidP="00DC6E54">
      <w:pPr>
        <w:rPr>
          <w:sz w:val="28"/>
          <w:szCs w:val="28"/>
        </w:rPr>
      </w:pPr>
    </w:p>
    <w:p w:rsidR="00803E44" w:rsidRDefault="00DC6E54" w:rsidP="00DC6E54">
      <w:pPr>
        <w:rPr>
          <w:sz w:val="28"/>
          <w:szCs w:val="28"/>
        </w:rPr>
      </w:pPr>
      <w:r>
        <w:rPr>
          <w:sz w:val="28"/>
          <w:szCs w:val="28"/>
        </w:rPr>
        <w:t>Press options. Select</w:t>
      </w:r>
      <w:r w:rsidR="00803E44">
        <w:rPr>
          <w:sz w:val="28"/>
          <w:szCs w:val="28"/>
        </w:rPr>
        <w:t xml:space="preserve"> </w:t>
      </w:r>
      <w:r>
        <w:rPr>
          <w:sz w:val="28"/>
          <w:szCs w:val="28"/>
        </w:rPr>
        <w:t>descriptive stats, estimates of effects size, observed power</w:t>
      </w: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E434682" wp14:editId="5CE97DDD">
            <wp:extent cx="5259705" cy="2071314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5547" cy="2081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E44" w:rsidRDefault="00803E44" w:rsidP="00DC6E54">
      <w:pPr>
        <w:rPr>
          <w:sz w:val="28"/>
          <w:szCs w:val="28"/>
        </w:rPr>
      </w:pPr>
      <w:r>
        <w:rPr>
          <w:sz w:val="28"/>
          <w:szCs w:val="28"/>
        </w:rPr>
        <w:t xml:space="preserve">Select Continue and then select EM Means. </w:t>
      </w: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803E44" w:rsidRDefault="00803E44" w:rsidP="00DC6E54">
      <w:pPr>
        <w:rPr>
          <w:sz w:val="28"/>
          <w:szCs w:val="28"/>
        </w:rPr>
      </w:pPr>
    </w:p>
    <w:p w:rsidR="00DC6E54" w:rsidRDefault="00803E44" w:rsidP="00DC6E54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DC6E54">
        <w:rPr>
          <w:sz w:val="28"/>
          <w:szCs w:val="28"/>
        </w:rPr>
        <w:t>ove all factors to the display means box on the right</w:t>
      </w:r>
      <w:r>
        <w:rPr>
          <w:sz w:val="28"/>
          <w:szCs w:val="28"/>
        </w:rPr>
        <w:t xml:space="preserve"> (using the Arrow), tick compare main effects and select </w:t>
      </w:r>
      <w:proofErr w:type="spellStart"/>
      <w:r>
        <w:rPr>
          <w:sz w:val="28"/>
          <w:szCs w:val="28"/>
        </w:rPr>
        <w:t>Bonferroni</w:t>
      </w:r>
      <w:proofErr w:type="spellEnd"/>
      <w:r>
        <w:rPr>
          <w:sz w:val="28"/>
          <w:szCs w:val="28"/>
        </w:rPr>
        <w:t xml:space="preserve"> in the Confidence interval adjustment</w:t>
      </w:r>
      <w:r w:rsidR="00DC6E54">
        <w:rPr>
          <w:sz w:val="28"/>
          <w:szCs w:val="28"/>
        </w:rPr>
        <w:t xml:space="preserve">. </w:t>
      </w:r>
    </w:p>
    <w:p w:rsidR="00DC6E54" w:rsidRDefault="00803E44" w:rsidP="00067FB6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33827823" wp14:editId="46AC8BBD">
            <wp:extent cx="5593743" cy="3015615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0394" cy="301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67FB6" w:rsidRDefault="00803E44" w:rsidP="00067FB6">
      <w:pPr>
        <w:rPr>
          <w:sz w:val="28"/>
          <w:szCs w:val="28"/>
        </w:rPr>
      </w:pPr>
      <w:r w:rsidRPr="00803E44">
        <w:rPr>
          <w:sz w:val="28"/>
          <w:szCs w:val="28"/>
        </w:rPr>
        <w:t>Press CONTINUE. Then OK.</w:t>
      </w:r>
    </w:p>
    <w:p w:rsidR="00067FB6" w:rsidRDefault="00067FB6" w:rsidP="00067FB6"/>
    <w:sectPr w:rsidR="00067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B6"/>
    <w:rsid w:val="00067FB6"/>
    <w:rsid w:val="00073710"/>
    <w:rsid w:val="00081941"/>
    <w:rsid w:val="000C4C9E"/>
    <w:rsid w:val="00105A65"/>
    <w:rsid w:val="00315CBC"/>
    <w:rsid w:val="0032354E"/>
    <w:rsid w:val="003271D7"/>
    <w:rsid w:val="00391A41"/>
    <w:rsid w:val="004C791F"/>
    <w:rsid w:val="00624845"/>
    <w:rsid w:val="0067390F"/>
    <w:rsid w:val="006C0F05"/>
    <w:rsid w:val="007411BB"/>
    <w:rsid w:val="00802F2B"/>
    <w:rsid w:val="00803E44"/>
    <w:rsid w:val="00820A2C"/>
    <w:rsid w:val="00904DA3"/>
    <w:rsid w:val="00916899"/>
    <w:rsid w:val="00AD0870"/>
    <w:rsid w:val="00B22AC6"/>
    <w:rsid w:val="00B350E9"/>
    <w:rsid w:val="00B50E9D"/>
    <w:rsid w:val="00B84490"/>
    <w:rsid w:val="00C07420"/>
    <w:rsid w:val="00DC6E54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26AF"/>
  <w15:chartTrackingRefBased/>
  <w15:docId w15:val="{1D25A7B8-534C-4D4B-BC1F-C5CBC7EEE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2020-10-11T19:23:00Z</dcterms:created>
  <dcterms:modified xsi:type="dcterms:W3CDTF">2020-10-11T19:23:00Z</dcterms:modified>
</cp:coreProperties>
</file>