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C64785" w14:textId="681058A8" w:rsidR="00084C05" w:rsidRPr="0053532A" w:rsidRDefault="00084C05" w:rsidP="005C348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532A">
        <w:rPr>
          <w:rFonts w:ascii="Times New Roman" w:hAnsi="Times New Roman" w:cs="Times New Roman"/>
          <w:sz w:val="24"/>
          <w:szCs w:val="24"/>
        </w:rPr>
        <w:t>Contact trace</w:t>
      </w:r>
      <w:r w:rsidR="00F22E1A" w:rsidRPr="0053532A">
        <w:rPr>
          <w:rFonts w:ascii="Times New Roman" w:hAnsi="Times New Roman" w:cs="Times New Roman"/>
          <w:sz w:val="24"/>
          <w:szCs w:val="24"/>
        </w:rPr>
        <w:t xml:space="preserve"> evidence has been an important part of </w:t>
      </w:r>
      <w:r w:rsidR="00D9326D" w:rsidRPr="0053532A">
        <w:rPr>
          <w:rFonts w:ascii="Times New Roman" w:hAnsi="Times New Roman" w:cs="Times New Roman"/>
          <w:sz w:val="24"/>
          <w:szCs w:val="24"/>
        </w:rPr>
        <w:t xml:space="preserve">scientific evidence </w:t>
      </w:r>
      <w:r w:rsidR="00D55BD3" w:rsidRPr="0053532A">
        <w:rPr>
          <w:rFonts w:ascii="Times New Roman" w:hAnsi="Times New Roman" w:cs="Times New Roman"/>
          <w:sz w:val="24"/>
          <w:szCs w:val="24"/>
        </w:rPr>
        <w:t xml:space="preserve">ever since </w:t>
      </w:r>
      <w:r w:rsidR="005C6A46" w:rsidRPr="0053532A">
        <w:rPr>
          <w:rFonts w:ascii="Times New Roman" w:hAnsi="Times New Roman" w:cs="Times New Roman"/>
          <w:sz w:val="24"/>
          <w:szCs w:val="24"/>
        </w:rPr>
        <w:t>Edmond Locard</w:t>
      </w:r>
      <w:r w:rsidR="00E10B55" w:rsidRPr="0053532A">
        <w:rPr>
          <w:rFonts w:ascii="Times New Roman" w:hAnsi="Times New Roman" w:cs="Times New Roman"/>
          <w:sz w:val="24"/>
          <w:szCs w:val="24"/>
        </w:rPr>
        <w:t xml:space="preserve"> came up with</w:t>
      </w:r>
      <w:r w:rsidR="00FE3693" w:rsidRPr="0053532A">
        <w:rPr>
          <w:rFonts w:ascii="Times New Roman" w:hAnsi="Times New Roman" w:cs="Times New Roman"/>
          <w:sz w:val="24"/>
          <w:szCs w:val="24"/>
        </w:rPr>
        <w:t xml:space="preserve"> his exchange principle. Locard state</w:t>
      </w:r>
      <w:r w:rsidR="002E7822" w:rsidRPr="0053532A">
        <w:rPr>
          <w:rFonts w:ascii="Times New Roman" w:hAnsi="Times New Roman" w:cs="Times New Roman"/>
          <w:sz w:val="24"/>
          <w:szCs w:val="24"/>
        </w:rPr>
        <w:t>d</w:t>
      </w:r>
      <w:r w:rsidR="00FE3693" w:rsidRPr="0053532A">
        <w:rPr>
          <w:rFonts w:ascii="Times New Roman" w:hAnsi="Times New Roman" w:cs="Times New Roman"/>
          <w:sz w:val="24"/>
          <w:szCs w:val="24"/>
        </w:rPr>
        <w:t xml:space="preserve"> that there is a give and take relationship between a perpetrator and the crime scene, this could be either the person leaving traces of themselves at the scene, or if this person takes traces of the scene with them.</w:t>
      </w:r>
      <w:r w:rsidR="00FE3693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A330C9" w:rsidRPr="0053532A">
        <w:rPr>
          <w:rFonts w:ascii="Times New Roman" w:hAnsi="Times New Roman" w:cs="Times New Roman"/>
          <w:sz w:val="24"/>
          <w:szCs w:val="24"/>
        </w:rPr>
        <w:t xml:space="preserve"> Although </w:t>
      </w:r>
      <w:r w:rsidR="00A77445" w:rsidRPr="0053532A">
        <w:rPr>
          <w:rFonts w:ascii="Times New Roman" w:hAnsi="Times New Roman" w:cs="Times New Roman"/>
          <w:sz w:val="24"/>
          <w:szCs w:val="24"/>
        </w:rPr>
        <w:t>types of DNA and the analysis and amplification that accompanies it</w:t>
      </w:r>
      <w:r w:rsidR="00E53413" w:rsidRPr="0053532A">
        <w:rPr>
          <w:rFonts w:ascii="Times New Roman" w:hAnsi="Times New Roman" w:cs="Times New Roman"/>
          <w:sz w:val="24"/>
          <w:szCs w:val="24"/>
        </w:rPr>
        <w:t xml:space="preserve"> </w:t>
      </w:r>
      <w:r w:rsidR="000774C9" w:rsidRPr="0053532A">
        <w:rPr>
          <w:rFonts w:ascii="Times New Roman" w:hAnsi="Times New Roman" w:cs="Times New Roman"/>
          <w:sz w:val="24"/>
          <w:szCs w:val="24"/>
        </w:rPr>
        <w:t xml:space="preserve">does come under the umbrella of </w:t>
      </w:r>
      <w:r w:rsidR="00D826E9" w:rsidRPr="0053532A">
        <w:rPr>
          <w:rFonts w:ascii="Times New Roman" w:hAnsi="Times New Roman" w:cs="Times New Roman"/>
          <w:sz w:val="24"/>
          <w:szCs w:val="24"/>
        </w:rPr>
        <w:t>contact traces, for the purpose of this essay I will be separating the two</w:t>
      </w:r>
      <w:r w:rsidR="00EA1653" w:rsidRPr="0053532A">
        <w:rPr>
          <w:rFonts w:ascii="Times New Roman" w:hAnsi="Times New Roman" w:cs="Times New Roman"/>
          <w:sz w:val="24"/>
          <w:szCs w:val="24"/>
        </w:rPr>
        <w:t xml:space="preserve"> as a way to attempt to</w:t>
      </w:r>
      <w:r w:rsidR="006558F2" w:rsidRPr="0053532A">
        <w:rPr>
          <w:rFonts w:ascii="Times New Roman" w:hAnsi="Times New Roman" w:cs="Times New Roman"/>
          <w:sz w:val="24"/>
          <w:szCs w:val="24"/>
        </w:rPr>
        <w:t xml:space="preserve"> evaluate</w:t>
      </w:r>
      <w:r w:rsidR="00C05648" w:rsidRPr="0053532A">
        <w:rPr>
          <w:rFonts w:ascii="Times New Roman" w:hAnsi="Times New Roman" w:cs="Times New Roman"/>
          <w:sz w:val="24"/>
          <w:szCs w:val="24"/>
        </w:rPr>
        <w:t xml:space="preserve"> the impact</w:t>
      </w:r>
      <w:r w:rsidR="005C6D0D" w:rsidRPr="0053532A">
        <w:rPr>
          <w:rFonts w:ascii="Times New Roman" w:hAnsi="Times New Roman" w:cs="Times New Roman"/>
          <w:sz w:val="24"/>
          <w:szCs w:val="24"/>
        </w:rPr>
        <w:t xml:space="preserve"> and</w:t>
      </w:r>
      <w:r w:rsidR="00C05648" w:rsidRPr="0053532A">
        <w:rPr>
          <w:rFonts w:ascii="Times New Roman" w:hAnsi="Times New Roman" w:cs="Times New Roman"/>
          <w:sz w:val="24"/>
          <w:szCs w:val="24"/>
        </w:rPr>
        <w:t xml:space="preserve"> the role DNA</w:t>
      </w:r>
      <w:r w:rsidR="00A02326" w:rsidRPr="0053532A">
        <w:rPr>
          <w:rFonts w:ascii="Times New Roman" w:hAnsi="Times New Roman" w:cs="Times New Roman"/>
          <w:sz w:val="24"/>
          <w:szCs w:val="24"/>
        </w:rPr>
        <w:t xml:space="preserve"> </w:t>
      </w:r>
      <w:r w:rsidR="005C6D0D" w:rsidRPr="0053532A">
        <w:rPr>
          <w:rFonts w:ascii="Times New Roman" w:hAnsi="Times New Roman" w:cs="Times New Roman"/>
          <w:sz w:val="24"/>
          <w:szCs w:val="24"/>
        </w:rPr>
        <w:t>had</w:t>
      </w:r>
      <w:r w:rsidR="00A02326" w:rsidRPr="0053532A">
        <w:rPr>
          <w:rFonts w:ascii="Times New Roman" w:hAnsi="Times New Roman" w:cs="Times New Roman"/>
          <w:sz w:val="24"/>
          <w:szCs w:val="24"/>
        </w:rPr>
        <w:t xml:space="preserve"> </w:t>
      </w:r>
      <w:r w:rsidR="005C689A" w:rsidRPr="0053532A">
        <w:rPr>
          <w:rFonts w:ascii="Times New Roman" w:hAnsi="Times New Roman" w:cs="Times New Roman"/>
          <w:sz w:val="24"/>
          <w:szCs w:val="24"/>
        </w:rPr>
        <w:t>within the UK’s justice system.</w:t>
      </w:r>
    </w:p>
    <w:p w14:paraId="43D4D42F" w14:textId="454DE62F" w:rsidR="003E0755" w:rsidRPr="0053532A" w:rsidRDefault="003E0755" w:rsidP="005C348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532A">
        <w:rPr>
          <w:rFonts w:ascii="Times New Roman" w:hAnsi="Times New Roman" w:cs="Times New Roman"/>
          <w:sz w:val="24"/>
          <w:szCs w:val="24"/>
        </w:rPr>
        <w:t xml:space="preserve">To determine </w:t>
      </w:r>
      <w:r w:rsidR="00692C82" w:rsidRPr="0053532A">
        <w:rPr>
          <w:rFonts w:ascii="Times New Roman" w:hAnsi="Times New Roman" w:cs="Times New Roman"/>
          <w:sz w:val="24"/>
          <w:szCs w:val="24"/>
        </w:rPr>
        <w:t xml:space="preserve">the </w:t>
      </w:r>
      <w:r w:rsidR="008852D8" w:rsidRPr="0053532A">
        <w:rPr>
          <w:rFonts w:ascii="Times New Roman" w:hAnsi="Times New Roman" w:cs="Times New Roman"/>
          <w:sz w:val="24"/>
          <w:szCs w:val="24"/>
        </w:rPr>
        <w:t>way</w:t>
      </w:r>
      <w:r w:rsidR="001B0AD7" w:rsidRPr="0053532A">
        <w:rPr>
          <w:rFonts w:ascii="Times New Roman" w:hAnsi="Times New Roman" w:cs="Times New Roman"/>
          <w:sz w:val="24"/>
          <w:szCs w:val="24"/>
        </w:rPr>
        <w:t xml:space="preserve"> DNA analysis </w:t>
      </w:r>
      <w:r w:rsidR="00F0565B" w:rsidRPr="0053532A">
        <w:rPr>
          <w:rFonts w:ascii="Times New Roman" w:hAnsi="Times New Roman" w:cs="Times New Roman"/>
          <w:sz w:val="24"/>
          <w:szCs w:val="24"/>
        </w:rPr>
        <w:t xml:space="preserve">became a more useful tool for </w:t>
      </w:r>
      <w:r w:rsidR="00CB4F13" w:rsidRPr="0053532A">
        <w:rPr>
          <w:rFonts w:ascii="Times New Roman" w:hAnsi="Times New Roman" w:cs="Times New Roman"/>
          <w:sz w:val="24"/>
          <w:szCs w:val="24"/>
        </w:rPr>
        <w:t xml:space="preserve">investigators </w:t>
      </w:r>
      <w:r w:rsidR="0048539B" w:rsidRPr="0053532A">
        <w:rPr>
          <w:rFonts w:ascii="Times New Roman" w:hAnsi="Times New Roman" w:cs="Times New Roman"/>
          <w:sz w:val="24"/>
          <w:szCs w:val="24"/>
        </w:rPr>
        <w:t xml:space="preserve">when compared to </w:t>
      </w:r>
      <w:r w:rsidR="004D18D8" w:rsidRPr="0053532A">
        <w:rPr>
          <w:rFonts w:ascii="Times New Roman" w:hAnsi="Times New Roman" w:cs="Times New Roman"/>
          <w:sz w:val="24"/>
          <w:szCs w:val="24"/>
        </w:rPr>
        <w:t>the use of contact trace prior to the use of DNA</w:t>
      </w:r>
      <w:r w:rsidR="00385F70" w:rsidRPr="0053532A">
        <w:rPr>
          <w:rFonts w:ascii="Times New Roman" w:hAnsi="Times New Roman" w:cs="Times New Roman"/>
          <w:sz w:val="24"/>
          <w:szCs w:val="24"/>
        </w:rPr>
        <w:t>, I will be looking at a number of cases.</w:t>
      </w:r>
      <w:r w:rsidR="00165334" w:rsidRPr="0053532A">
        <w:rPr>
          <w:rFonts w:ascii="Times New Roman" w:hAnsi="Times New Roman" w:cs="Times New Roman"/>
          <w:sz w:val="24"/>
          <w:szCs w:val="24"/>
        </w:rPr>
        <w:t xml:space="preserve"> I will be looking at the </w:t>
      </w:r>
      <w:r w:rsidR="00091A38" w:rsidRPr="0053532A">
        <w:rPr>
          <w:rFonts w:ascii="Times New Roman" w:hAnsi="Times New Roman" w:cs="Times New Roman"/>
          <w:sz w:val="24"/>
          <w:szCs w:val="24"/>
        </w:rPr>
        <w:t>trials and convictions of Christopher Hampton</w:t>
      </w:r>
      <w:r w:rsidR="00643D17" w:rsidRPr="0053532A">
        <w:rPr>
          <w:rFonts w:ascii="Times New Roman" w:hAnsi="Times New Roman" w:cs="Times New Roman"/>
          <w:sz w:val="24"/>
          <w:szCs w:val="24"/>
        </w:rPr>
        <w:t xml:space="preserve">, Jeffry Gafoor, </w:t>
      </w:r>
      <w:r w:rsidR="00B56491" w:rsidRPr="0053532A">
        <w:rPr>
          <w:rFonts w:ascii="Times New Roman" w:hAnsi="Times New Roman" w:cs="Times New Roman"/>
          <w:sz w:val="24"/>
          <w:szCs w:val="24"/>
        </w:rPr>
        <w:t xml:space="preserve">Paul Kappen, </w:t>
      </w:r>
      <w:r w:rsidR="006817B3" w:rsidRPr="0053532A">
        <w:rPr>
          <w:rFonts w:ascii="Times New Roman" w:hAnsi="Times New Roman" w:cs="Times New Roman"/>
          <w:sz w:val="24"/>
          <w:szCs w:val="24"/>
        </w:rPr>
        <w:t>Craig</w:t>
      </w:r>
      <w:r w:rsidR="00B56491" w:rsidRPr="0053532A">
        <w:rPr>
          <w:rFonts w:ascii="Times New Roman" w:hAnsi="Times New Roman" w:cs="Times New Roman"/>
          <w:sz w:val="24"/>
          <w:szCs w:val="24"/>
        </w:rPr>
        <w:t xml:space="preserve"> Harman, Paul Hutchinson, Colin Pitchfork, and Michael Shirley.</w:t>
      </w:r>
      <w:r w:rsidR="00650D15" w:rsidRPr="0053532A">
        <w:rPr>
          <w:rFonts w:ascii="Times New Roman" w:hAnsi="Times New Roman" w:cs="Times New Roman"/>
          <w:sz w:val="24"/>
          <w:szCs w:val="24"/>
        </w:rPr>
        <w:t xml:space="preserve"> All of these cases, with the exception of Michael Shirley highlight the effectiveness of DNA analysis that emerged from the </w:t>
      </w:r>
      <w:r w:rsidR="00E70249" w:rsidRPr="0053532A">
        <w:rPr>
          <w:rFonts w:ascii="Times New Roman" w:hAnsi="Times New Roman" w:cs="Times New Roman"/>
          <w:sz w:val="24"/>
          <w:szCs w:val="24"/>
        </w:rPr>
        <w:t>mid-late 1980’s</w:t>
      </w:r>
      <w:r w:rsidR="00192F8C" w:rsidRPr="0053532A">
        <w:rPr>
          <w:rFonts w:ascii="Times New Roman" w:hAnsi="Times New Roman" w:cs="Times New Roman"/>
          <w:sz w:val="24"/>
          <w:szCs w:val="24"/>
        </w:rPr>
        <w:t>.</w:t>
      </w:r>
      <w:r w:rsidR="001C7AEF" w:rsidRPr="0053532A">
        <w:rPr>
          <w:rStyle w:val="FootnoteReference"/>
          <w:rFonts w:ascii="Times New Roman" w:hAnsi="Times New Roman" w:cs="Times New Roman"/>
          <w:sz w:val="24"/>
          <w:szCs w:val="24"/>
        </w:rPr>
        <w:t xml:space="preserve"> </w:t>
      </w:r>
      <w:r w:rsidR="001C7AEF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1C7AEF" w:rsidRPr="0053532A">
        <w:rPr>
          <w:rFonts w:ascii="Times New Roman" w:hAnsi="Times New Roman" w:cs="Times New Roman"/>
          <w:sz w:val="24"/>
          <w:szCs w:val="24"/>
        </w:rPr>
        <w:t xml:space="preserve"> </w:t>
      </w:r>
      <w:r w:rsidR="00192F8C" w:rsidRPr="0053532A">
        <w:rPr>
          <w:rFonts w:ascii="Times New Roman" w:hAnsi="Times New Roman" w:cs="Times New Roman"/>
          <w:sz w:val="24"/>
          <w:szCs w:val="24"/>
        </w:rPr>
        <w:t xml:space="preserve"> These cases also show that without the use of various DNA profiling techniques, th</w:t>
      </w:r>
      <w:r w:rsidR="00803D4F" w:rsidRPr="0053532A">
        <w:rPr>
          <w:rFonts w:ascii="Times New Roman" w:hAnsi="Times New Roman" w:cs="Times New Roman"/>
          <w:sz w:val="24"/>
          <w:szCs w:val="24"/>
        </w:rPr>
        <w:t xml:space="preserve">ese criminals would not have been brought to justice and would of likely </w:t>
      </w:r>
      <w:r w:rsidR="0066298E" w:rsidRPr="0053532A">
        <w:rPr>
          <w:rFonts w:ascii="Times New Roman" w:hAnsi="Times New Roman" w:cs="Times New Roman"/>
          <w:sz w:val="24"/>
          <w:szCs w:val="24"/>
        </w:rPr>
        <w:t>never been caught. The case of Michael Shirley is an exception to the others, as DNA evidence was used to overturn his conviction</w:t>
      </w:r>
      <w:r w:rsidR="00BC5E1A" w:rsidRPr="0053532A">
        <w:rPr>
          <w:rFonts w:ascii="Times New Roman" w:hAnsi="Times New Roman" w:cs="Times New Roman"/>
          <w:sz w:val="24"/>
          <w:szCs w:val="24"/>
        </w:rPr>
        <w:t>, this was also only made possible due to the effect of DNA testing methods and would not have been achieved by using contact trace evidence alone.</w:t>
      </w:r>
    </w:p>
    <w:p w14:paraId="1A41BA03" w14:textId="5334CE9C" w:rsidR="0036795F" w:rsidRPr="0053532A" w:rsidRDefault="00A3533C" w:rsidP="005C348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532A">
        <w:rPr>
          <w:rFonts w:ascii="Times New Roman" w:hAnsi="Times New Roman" w:cs="Times New Roman"/>
          <w:sz w:val="24"/>
          <w:szCs w:val="24"/>
        </w:rPr>
        <w:t xml:space="preserve">One argument for </w:t>
      </w:r>
      <w:r w:rsidR="00B07BAB" w:rsidRPr="0053532A">
        <w:rPr>
          <w:rFonts w:ascii="Times New Roman" w:hAnsi="Times New Roman" w:cs="Times New Roman"/>
          <w:sz w:val="24"/>
          <w:szCs w:val="24"/>
        </w:rPr>
        <w:t>using contact traces rather than just relying on</w:t>
      </w:r>
      <w:r w:rsidR="002A217F" w:rsidRPr="0053532A">
        <w:rPr>
          <w:rFonts w:ascii="Times New Roman" w:hAnsi="Times New Roman" w:cs="Times New Roman"/>
          <w:sz w:val="24"/>
          <w:szCs w:val="24"/>
        </w:rPr>
        <w:t xml:space="preserve"> a specific type of identification, like fingerprint </w:t>
      </w:r>
      <w:r w:rsidR="00D10A61" w:rsidRPr="0053532A">
        <w:rPr>
          <w:rFonts w:ascii="Times New Roman" w:hAnsi="Times New Roman" w:cs="Times New Roman"/>
          <w:sz w:val="24"/>
          <w:szCs w:val="24"/>
        </w:rPr>
        <w:t xml:space="preserve">analysis, </w:t>
      </w:r>
      <w:r w:rsidR="00BD70EB" w:rsidRPr="0053532A">
        <w:rPr>
          <w:rFonts w:ascii="Times New Roman" w:hAnsi="Times New Roman" w:cs="Times New Roman"/>
          <w:sz w:val="24"/>
          <w:szCs w:val="24"/>
        </w:rPr>
        <w:t xml:space="preserve">is that </w:t>
      </w:r>
      <w:r w:rsidR="00CC49A8" w:rsidRPr="0053532A">
        <w:rPr>
          <w:rFonts w:ascii="Times New Roman" w:hAnsi="Times New Roman" w:cs="Times New Roman"/>
          <w:sz w:val="24"/>
          <w:szCs w:val="24"/>
        </w:rPr>
        <w:t xml:space="preserve">focusing on one specific </w:t>
      </w:r>
      <w:r w:rsidR="00B650BE" w:rsidRPr="0053532A">
        <w:rPr>
          <w:rFonts w:ascii="Times New Roman" w:hAnsi="Times New Roman" w:cs="Times New Roman"/>
          <w:sz w:val="24"/>
          <w:szCs w:val="24"/>
        </w:rPr>
        <w:t>in-depth</w:t>
      </w:r>
      <w:r w:rsidR="00992C31" w:rsidRPr="0053532A">
        <w:rPr>
          <w:rFonts w:ascii="Times New Roman" w:hAnsi="Times New Roman" w:cs="Times New Roman"/>
          <w:sz w:val="24"/>
          <w:szCs w:val="24"/>
        </w:rPr>
        <w:t xml:space="preserve"> method is less effective. Locard</w:t>
      </w:r>
      <w:r w:rsidR="00E04399" w:rsidRPr="0053532A">
        <w:rPr>
          <w:rFonts w:ascii="Times New Roman" w:hAnsi="Times New Roman" w:cs="Times New Roman"/>
          <w:sz w:val="24"/>
          <w:szCs w:val="24"/>
        </w:rPr>
        <w:t>, as well as others, believe that</w:t>
      </w:r>
      <w:r w:rsidR="002C5424" w:rsidRPr="0053532A">
        <w:rPr>
          <w:rFonts w:ascii="Times New Roman" w:hAnsi="Times New Roman" w:cs="Times New Roman"/>
          <w:sz w:val="24"/>
          <w:szCs w:val="24"/>
        </w:rPr>
        <w:t xml:space="preserve"> if </w:t>
      </w:r>
      <w:r w:rsidR="004838AB" w:rsidRPr="0053532A">
        <w:rPr>
          <w:rFonts w:ascii="Times New Roman" w:hAnsi="Times New Roman" w:cs="Times New Roman"/>
          <w:sz w:val="24"/>
          <w:szCs w:val="24"/>
        </w:rPr>
        <w:t>investigators</w:t>
      </w:r>
      <w:r w:rsidR="00BC4D6D" w:rsidRPr="0053532A">
        <w:rPr>
          <w:rFonts w:ascii="Times New Roman" w:hAnsi="Times New Roman" w:cs="Times New Roman"/>
          <w:sz w:val="24"/>
          <w:szCs w:val="24"/>
        </w:rPr>
        <w:t xml:space="preserve"> mainly focus on one </w:t>
      </w:r>
      <w:r w:rsidR="00BC4D6D" w:rsidRPr="0053532A">
        <w:rPr>
          <w:rFonts w:ascii="Times New Roman" w:hAnsi="Times New Roman" w:cs="Times New Roman"/>
          <w:sz w:val="24"/>
          <w:szCs w:val="24"/>
        </w:rPr>
        <w:lastRenderedPageBreak/>
        <w:t>method to identify criminals, then it would be easy for criminals t</w:t>
      </w:r>
      <w:r w:rsidR="003E5374" w:rsidRPr="0053532A">
        <w:rPr>
          <w:rFonts w:ascii="Times New Roman" w:hAnsi="Times New Roman" w:cs="Times New Roman"/>
          <w:sz w:val="24"/>
          <w:szCs w:val="24"/>
        </w:rPr>
        <w:t>o adapt their behaviour</w:t>
      </w:r>
      <w:r w:rsidR="007E1E74" w:rsidRPr="0053532A">
        <w:rPr>
          <w:rFonts w:ascii="Times New Roman" w:hAnsi="Times New Roman" w:cs="Times New Roman"/>
          <w:sz w:val="24"/>
          <w:szCs w:val="24"/>
        </w:rPr>
        <w:t xml:space="preserve"> to evade detection</w:t>
      </w:r>
      <w:r w:rsidR="000D1A0B" w:rsidRPr="0053532A">
        <w:rPr>
          <w:rFonts w:ascii="Times New Roman" w:hAnsi="Times New Roman" w:cs="Times New Roman"/>
          <w:sz w:val="24"/>
          <w:szCs w:val="24"/>
        </w:rPr>
        <w:t>.</w:t>
      </w:r>
      <w:r w:rsidR="007768A0" w:rsidRPr="0053532A">
        <w:rPr>
          <w:rStyle w:val="FootnoteReference"/>
          <w:rFonts w:ascii="Times New Roman" w:hAnsi="Times New Roman" w:cs="Times New Roman"/>
          <w:sz w:val="24"/>
          <w:szCs w:val="24"/>
        </w:rPr>
        <w:t xml:space="preserve"> </w:t>
      </w:r>
      <w:r w:rsidR="007768A0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0D1A0B" w:rsidRPr="0053532A">
        <w:rPr>
          <w:rFonts w:ascii="Times New Roman" w:hAnsi="Times New Roman" w:cs="Times New Roman"/>
          <w:sz w:val="24"/>
          <w:szCs w:val="24"/>
        </w:rPr>
        <w:t xml:space="preserve"> However if </w:t>
      </w:r>
      <w:r w:rsidR="00BE03C7" w:rsidRPr="0053532A">
        <w:rPr>
          <w:rFonts w:ascii="Times New Roman" w:hAnsi="Times New Roman" w:cs="Times New Roman"/>
          <w:sz w:val="24"/>
          <w:szCs w:val="24"/>
        </w:rPr>
        <w:t xml:space="preserve">a wide variety of methods were used, like </w:t>
      </w:r>
      <w:r w:rsidR="00B554A3" w:rsidRPr="0053532A">
        <w:rPr>
          <w:rFonts w:ascii="Times New Roman" w:hAnsi="Times New Roman" w:cs="Times New Roman"/>
          <w:sz w:val="24"/>
          <w:szCs w:val="24"/>
        </w:rPr>
        <w:t>the many different types of contact traces, then it</w:t>
      </w:r>
      <w:r w:rsidR="00F37D6F" w:rsidRPr="0053532A">
        <w:rPr>
          <w:rFonts w:ascii="Times New Roman" w:hAnsi="Times New Roman" w:cs="Times New Roman"/>
          <w:sz w:val="24"/>
          <w:szCs w:val="24"/>
        </w:rPr>
        <w:t xml:space="preserve"> would be a lot harder for a criminal to </w:t>
      </w:r>
      <w:r w:rsidR="009E368F" w:rsidRPr="0053532A">
        <w:rPr>
          <w:rFonts w:ascii="Times New Roman" w:hAnsi="Times New Roman" w:cs="Times New Roman"/>
          <w:sz w:val="24"/>
          <w:szCs w:val="24"/>
        </w:rPr>
        <w:t xml:space="preserve">adapt to </w:t>
      </w:r>
      <w:r w:rsidR="001A4285" w:rsidRPr="0053532A">
        <w:rPr>
          <w:rFonts w:ascii="Times New Roman" w:hAnsi="Times New Roman" w:cs="Times New Roman"/>
          <w:sz w:val="24"/>
          <w:szCs w:val="24"/>
        </w:rPr>
        <w:t>such a wide variety of ways they could get caught, so it would be more likely</w:t>
      </w:r>
      <w:r w:rsidR="00467068" w:rsidRPr="0053532A">
        <w:rPr>
          <w:rFonts w:ascii="Times New Roman" w:hAnsi="Times New Roman" w:cs="Times New Roman"/>
          <w:sz w:val="24"/>
          <w:szCs w:val="24"/>
        </w:rPr>
        <w:t xml:space="preserve"> a suspect is found.</w:t>
      </w:r>
      <w:r w:rsidR="00B15010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</w:p>
    <w:p w14:paraId="2E63EFC1" w14:textId="056C8093" w:rsidR="0003550F" w:rsidRPr="0053532A" w:rsidRDefault="00CE3AC4" w:rsidP="005C348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532A">
        <w:rPr>
          <w:rFonts w:ascii="Times New Roman" w:hAnsi="Times New Roman" w:cs="Times New Roman"/>
          <w:sz w:val="24"/>
          <w:szCs w:val="24"/>
        </w:rPr>
        <w:t xml:space="preserve">One </w:t>
      </w:r>
      <w:r w:rsidR="0021608A" w:rsidRPr="0053532A">
        <w:rPr>
          <w:rFonts w:ascii="Times New Roman" w:hAnsi="Times New Roman" w:cs="Times New Roman"/>
          <w:sz w:val="24"/>
          <w:szCs w:val="24"/>
        </w:rPr>
        <w:t xml:space="preserve">example of the introduction of DNA and amplification methods of profile extraction </w:t>
      </w:r>
      <w:r w:rsidR="00C741A8" w:rsidRPr="0053532A">
        <w:rPr>
          <w:rFonts w:ascii="Times New Roman" w:hAnsi="Times New Roman" w:cs="Times New Roman"/>
          <w:sz w:val="24"/>
          <w:szCs w:val="24"/>
        </w:rPr>
        <w:t>affected and changed the outcome of a case, is the murder of Melanie Road in Ju</w:t>
      </w:r>
      <w:r w:rsidR="003B3E25" w:rsidRPr="0053532A">
        <w:rPr>
          <w:rFonts w:ascii="Times New Roman" w:hAnsi="Times New Roman" w:cs="Times New Roman"/>
          <w:sz w:val="24"/>
          <w:szCs w:val="24"/>
        </w:rPr>
        <w:t>ne 1984.</w:t>
      </w:r>
      <w:r w:rsidR="0022371D" w:rsidRPr="0053532A">
        <w:rPr>
          <w:rFonts w:ascii="Times New Roman" w:hAnsi="Times New Roman" w:cs="Times New Roman"/>
          <w:sz w:val="24"/>
          <w:szCs w:val="24"/>
        </w:rPr>
        <w:t xml:space="preserve"> Christopher Hampton, who pleaded guilty</w:t>
      </w:r>
      <w:r w:rsidR="00D0764B" w:rsidRPr="0053532A">
        <w:rPr>
          <w:rFonts w:ascii="Times New Roman" w:hAnsi="Times New Roman" w:cs="Times New Roman"/>
          <w:sz w:val="24"/>
          <w:szCs w:val="24"/>
        </w:rPr>
        <w:t xml:space="preserve"> before his murder trial was due to begin</w:t>
      </w:r>
      <w:r w:rsidR="00521285" w:rsidRPr="0053532A">
        <w:rPr>
          <w:rFonts w:ascii="Times New Roman" w:hAnsi="Times New Roman" w:cs="Times New Roman"/>
          <w:sz w:val="24"/>
          <w:szCs w:val="24"/>
        </w:rPr>
        <w:t>,</w:t>
      </w:r>
      <w:r w:rsidR="00D55E8A" w:rsidRPr="0053532A">
        <w:rPr>
          <w:rFonts w:ascii="Times New Roman" w:hAnsi="Times New Roman" w:cs="Times New Roman"/>
          <w:sz w:val="24"/>
          <w:szCs w:val="24"/>
        </w:rPr>
        <w:t xml:space="preserve"> was caught in 2015 due to familial </w:t>
      </w:r>
      <w:r w:rsidR="00F76A0E" w:rsidRPr="0053532A">
        <w:rPr>
          <w:rFonts w:ascii="Times New Roman" w:hAnsi="Times New Roman" w:cs="Times New Roman"/>
          <w:sz w:val="24"/>
          <w:szCs w:val="24"/>
        </w:rPr>
        <w:t xml:space="preserve">DNA </w:t>
      </w:r>
      <w:r w:rsidR="00786153" w:rsidRPr="0053532A">
        <w:rPr>
          <w:rFonts w:ascii="Times New Roman" w:hAnsi="Times New Roman" w:cs="Times New Roman"/>
          <w:sz w:val="24"/>
          <w:szCs w:val="24"/>
        </w:rPr>
        <w:t>identification</w:t>
      </w:r>
      <w:r w:rsidR="00C92B18" w:rsidRPr="0053532A">
        <w:rPr>
          <w:rFonts w:ascii="Times New Roman" w:hAnsi="Times New Roman" w:cs="Times New Roman"/>
          <w:sz w:val="24"/>
          <w:szCs w:val="24"/>
        </w:rPr>
        <w:t>.</w:t>
      </w:r>
      <w:r w:rsidR="00F35F71" w:rsidRPr="0053532A">
        <w:rPr>
          <w:rFonts w:ascii="Times New Roman" w:hAnsi="Times New Roman" w:cs="Times New Roman"/>
          <w:sz w:val="24"/>
          <w:szCs w:val="24"/>
        </w:rPr>
        <w:t xml:space="preserve"> Christopher Hampton’s daughter</w:t>
      </w:r>
      <w:r w:rsidR="00403B75" w:rsidRPr="0053532A">
        <w:rPr>
          <w:rFonts w:ascii="Times New Roman" w:hAnsi="Times New Roman" w:cs="Times New Roman"/>
          <w:sz w:val="24"/>
          <w:szCs w:val="24"/>
        </w:rPr>
        <w:t>,</w:t>
      </w:r>
      <w:r w:rsidR="00344AD2" w:rsidRPr="0053532A">
        <w:rPr>
          <w:rFonts w:ascii="Times New Roman" w:hAnsi="Times New Roman" w:cs="Times New Roman"/>
          <w:sz w:val="24"/>
          <w:szCs w:val="24"/>
        </w:rPr>
        <w:t xml:space="preserve"> Melanie Hampton,</w:t>
      </w:r>
      <w:r w:rsidR="009542BA" w:rsidRPr="0053532A">
        <w:rPr>
          <w:rFonts w:ascii="Times New Roman" w:hAnsi="Times New Roman" w:cs="Times New Roman"/>
          <w:sz w:val="24"/>
          <w:szCs w:val="24"/>
        </w:rPr>
        <w:t xml:space="preserve"> was arrested in 2014 at the age of forty-one </w:t>
      </w:r>
      <w:r w:rsidR="00A66E20" w:rsidRPr="0053532A">
        <w:rPr>
          <w:rFonts w:ascii="Times New Roman" w:hAnsi="Times New Roman" w:cs="Times New Roman"/>
          <w:sz w:val="24"/>
          <w:szCs w:val="24"/>
        </w:rPr>
        <w:t>for a minor incident, her DNA</w:t>
      </w:r>
      <w:r w:rsidR="009B1F2B" w:rsidRPr="0053532A">
        <w:rPr>
          <w:rFonts w:ascii="Times New Roman" w:hAnsi="Times New Roman" w:cs="Times New Roman"/>
          <w:sz w:val="24"/>
          <w:szCs w:val="24"/>
        </w:rPr>
        <w:t xml:space="preserve"> was a partial match for t</w:t>
      </w:r>
      <w:r w:rsidR="00B81CC8" w:rsidRPr="0053532A">
        <w:rPr>
          <w:rFonts w:ascii="Times New Roman" w:hAnsi="Times New Roman" w:cs="Times New Roman"/>
          <w:sz w:val="24"/>
          <w:szCs w:val="24"/>
        </w:rPr>
        <w:t>he DNA found on</w:t>
      </w:r>
      <w:r w:rsidR="00806ED2" w:rsidRPr="0053532A">
        <w:rPr>
          <w:rFonts w:ascii="Times New Roman" w:hAnsi="Times New Roman" w:cs="Times New Roman"/>
          <w:sz w:val="24"/>
          <w:szCs w:val="24"/>
        </w:rPr>
        <w:t xml:space="preserve"> Melanie Road’s clothes.</w:t>
      </w:r>
      <w:r w:rsidR="003C6143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942722" w:rsidRPr="0053532A">
        <w:rPr>
          <w:rFonts w:ascii="Times New Roman" w:hAnsi="Times New Roman" w:cs="Times New Roman"/>
          <w:sz w:val="24"/>
          <w:szCs w:val="24"/>
        </w:rPr>
        <w:t xml:space="preserve"> This case highlights the failings of using contact trace evidence alone as Hampton was able to evade capture for </w:t>
      </w:r>
      <w:r w:rsidR="00FD578F" w:rsidRPr="0053532A">
        <w:rPr>
          <w:rFonts w:ascii="Times New Roman" w:hAnsi="Times New Roman" w:cs="Times New Roman"/>
          <w:sz w:val="24"/>
          <w:szCs w:val="24"/>
        </w:rPr>
        <w:t>29 years.</w:t>
      </w:r>
    </w:p>
    <w:p w14:paraId="7D9D5078" w14:textId="0AE48C45" w:rsidR="00791E4A" w:rsidRPr="0053532A" w:rsidRDefault="000D7DD1" w:rsidP="005C348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532A">
        <w:rPr>
          <w:rFonts w:ascii="Times New Roman" w:hAnsi="Times New Roman" w:cs="Times New Roman"/>
          <w:sz w:val="24"/>
          <w:szCs w:val="24"/>
        </w:rPr>
        <w:t>Lynette White, a 16-year-old</w:t>
      </w:r>
      <w:r w:rsidR="00320B74" w:rsidRPr="0053532A">
        <w:rPr>
          <w:rFonts w:ascii="Times New Roman" w:hAnsi="Times New Roman" w:cs="Times New Roman"/>
          <w:sz w:val="24"/>
          <w:szCs w:val="24"/>
        </w:rPr>
        <w:t xml:space="preserve"> from Cardiff, was murdered in 1988</w:t>
      </w:r>
      <w:r w:rsidR="009C6698" w:rsidRPr="0053532A">
        <w:rPr>
          <w:rFonts w:ascii="Times New Roman" w:hAnsi="Times New Roman" w:cs="Times New Roman"/>
          <w:sz w:val="24"/>
          <w:szCs w:val="24"/>
        </w:rPr>
        <w:t>.</w:t>
      </w:r>
      <w:r w:rsidR="000D1140" w:rsidRPr="0053532A">
        <w:rPr>
          <w:rFonts w:ascii="Times New Roman" w:hAnsi="Times New Roman" w:cs="Times New Roman"/>
          <w:sz w:val="24"/>
          <w:szCs w:val="24"/>
        </w:rPr>
        <w:t xml:space="preserve"> A search of the UK National DNA Database for </w:t>
      </w:r>
      <w:r w:rsidR="003F23BA" w:rsidRPr="0053532A">
        <w:rPr>
          <w:rFonts w:ascii="Times New Roman" w:hAnsi="Times New Roman" w:cs="Times New Roman"/>
          <w:sz w:val="24"/>
          <w:szCs w:val="24"/>
        </w:rPr>
        <w:t>individuals with a specific single rare allele</w:t>
      </w:r>
      <w:r w:rsidR="0075762B" w:rsidRPr="0053532A">
        <w:rPr>
          <w:rFonts w:ascii="Times New Roman" w:hAnsi="Times New Roman" w:cs="Times New Roman"/>
          <w:sz w:val="24"/>
          <w:szCs w:val="24"/>
        </w:rPr>
        <w:t>, an allele</w:t>
      </w:r>
      <w:r w:rsidR="00C44B0D" w:rsidRPr="0053532A">
        <w:rPr>
          <w:rFonts w:ascii="Times New Roman" w:hAnsi="Times New Roman" w:cs="Times New Roman"/>
          <w:sz w:val="24"/>
          <w:szCs w:val="24"/>
        </w:rPr>
        <w:t xml:space="preserve"> is a variant form of a gene</w:t>
      </w:r>
      <w:r w:rsidR="00821A89" w:rsidRPr="0053532A">
        <w:rPr>
          <w:rFonts w:ascii="Times New Roman" w:hAnsi="Times New Roman" w:cs="Times New Roman"/>
          <w:sz w:val="24"/>
          <w:szCs w:val="24"/>
        </w:rPr>
        <w:t>,</w:t>
      </w:r>
      <w:r w:rsidR="006400C6" w:rsidRPr="0053532A">
        <w:rPr>
          <w:rFonts w:ascii="Times New Roman" w:hAnsi="Times New Roman" w:cs="Times New Roman"/>
          <w:sz w:val="24"/>
          <w:szCs w:val="24"/>
        </w:rPr>
        <w:t xml:space="preserve"> found at the crime scen</w:t>
      </w:r>
      <w:r w:rsidR="007E4752" w:rsidRPr="0053532A">
        <w:rPr>
          <w:rFonts w:ascii="Times New Roman" w:hAnsi="Times New Roman" w:cs="Times New Roman"/>
          <w:sz w:val="24"/>
          <w:szCs w:val="24"/>
        </w:rPr>
        <w:t xml:space="preserve">e identified a 14-year-old boy with </w:t>
      </w:r>
      <w:r w:rsidR="000F3113" w:rsidRPr="0053532A">
        <w:rPr>
          <w:rFonts w:ascii="Times New Roman" w:hAnsi="Times New Roman" w:cs="Times New Roman"/>
          <w:sz w:val="24"/>
          <w:szCs w:val="24"/>
        </w:rPr>
        <w:t>a similar DNA profile.</w:t>
      </w:r>
      <w:r w:rsidR="00DA67D6" w:rsidRPr="0053532A">
        <w:rPr>
          <w:rFonts w:ascii="Times New Roman" w:hAnsi="Times New Roman" w:cs="Times New Roman"/>
          <w:sz w:val="24"/>
          <w:szCs w:val="24"/>
        </w:rPr>
        <w:t xml:space="preserve"> This </w:t>
      </w:r>
      <w:r w:rsidR="00411E06" w:rsidRPr="0053532A">
        <w:rPr>
          <w:rFonts w:ascii="Times New Roman" w:hAnsi="Times New Roman" w:cs="Times New Roman"/>
          <w:sz w:val="24"/>
          <w:szCs w:val="24"/>
        </w:rPr>
        <w:t xml:space="preserve">profile would lead investigators to the </w:t>
      </w:r>
      <w:r w:rsidR="00C50312" w:rsidRPr="0053532A">
        <w:rPr>
          <w:rFonts w:ascii="Times New Roman" w:hAnsi="Times New Roman" w:cs="Times New Roman"/>
          <w:sz w:val="24"/>
          <w:szCs w:val="24"/>
        </w:rPr>
        <w:t>boy’s</w:t>
      </w:r>
      <w:r w:rsidR="00411E06" w:rsidRPr="0053532A">
        <w:rPr>
          <w:rFonts w:ascii="Times New Roman" w:hAnsi="Times New Roman" w:cs="Times New Roman"/>
          <w:sz w:val="24"/>
          <w:szCs w:val="24"/>
        </w:rPr>
        <w:t xml:space="preserve"> uncle, Jeffrey Gafoor.</w:t>
      </w:r>
      <w:r w:rsidR="001E4840" w:rsidRPr="0053532A">
        <w:rPr>
          <w:rFonts w:ascii="Times New Roman" w:hAnsi="Times New Roman" w:cs="Times New Roman"/>
          <w:sz w:val="24"/>
          <w:szCs w:val="24"/>
        </w:rPr>
        <w:t xml:space="preserve"> Gafoor matched the DNA from the crime scene, he would confess to the crime and </w:t>
      </w:r>
      <w:r w:rsidR="00D60437" w:rsidRPr="0053532A">
        <w:rPr>
          <w:rFonts w:ascii="Times New Roman" w:hAnsi="Times New Roman" w:cs="Times New Roman"/>
          <w:sz w:val="24"/>
          <w:szCs w:val="24"/>
        </w:rPr>
        <w:t>be convicted</w:t>
      </w:r>
      <w:r w:rsidR="00623DC0" w:rsidRPr="0053532A">
        <w:rPr>
          <w:rFonts w:ascii="Times New Roman" w:hAnsi="Times New Roman" w:cs="Times New Roman"/>
          <w:sz w:val="24"/>
          <w:szCs w:val="24"/>
        </w:rPr>
        <w:t xml:space="preserve"> in 2003</w:t>
      </w:r>
      <w:r w:rsidR="00D60437" w:rsidRPr="0053532A">
        <w:rPr>
          <w:rFonts w:ascii="Times New Roman" w:hAnsi="Times New Roman" w:cs="Times New Roman"/>
          <w:sz w:val="24"/>
          <w:szCs w:val="24"/>
        </w:rPr>
        <w:t>.</w:t>
      </w:r>
      <w:r w:rsidR="009658CA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773045" w:rsidRPr="0053532A">
        <w:rPr>
          <w:rFonts w:ascii="Times New Roman" w:hAnsi="Times New Roman" w:cs="Times New Roman"/>
          <w:sz w:val="24"/>
          <w:szCs w:val="24"/>
        </w:rPr>
        <w:t xml:space="preserve"> It is likely that Gafoor would have not been convicted if it was not fro</w:t>
      </w:r>
      <w:r w:rsidR="00283429" w:rsidRPr="0053532A">
        <w:rPr>
          <w:rFonts w:ascii="Times New Roman" w:hAnsi="Times New Roman" w:cs="Times New Roman"/>
          <w:sz w:val="24"/>
          <w:szCs w:val="24"/>
        </w:rPr>
        <w:t>m</w:t>
      </w:r>
      <w:r w:rsidR="00C42105" w:rsidRPr="0053532A">
        <w:rPr>
          <w:rFonts w:ascii="Times New Roman" w:hAnsi="Times New Roman" w:cs="Times New Roman"/>
          <w:sz w:val="24"/>
          <w:szCs w:val="24"/>
        </w:rPr>
        <w:t xml:space="preserve"> the development of the Second</w:t>
      </w:r>
      <w:r w:rsidR="003E1411" w:rsidRPr="0053532A">
        <w:rPr>
          <w:rFonts w:ascii="Times New Roman" w:hAnsi="Times New Roman" w:cs="Times New Roman"/>
          <w:sz w:val="24"/>
          <w:szCs w:val="24"/>
        </w:rPr>
        <w:t>-</w:t>
      </w:r>
      <w:r w:rsidR="00353B99" w:rsidRPr="0053532A">
        <w:rPr>
          <w:rFonts w:ascii="Times New Roman" w:hAnsi="Times New Roman" w:cs="Times New Roman"/>
          <w:sz w:val="24"/>
          <w:szCs w:val="24"/>
        </w:rPr>
        <w:t>(</w:t>
      </w:r>
      <w:r w:rsidR="00C42105" w:rsidRPr="0053532A">
        <w:rPr>
          <w:rFonts w:ascii="Times New Roman" w:hAnsi="Times New Roman" w:cs="Times New Roman"/>
          <w:sz w:val="24"/>
          <w:szCs w:val="24"/>
        </w:rPr>
        <w:t>Generation Mul</w:t>
      </w:r>
      <w:r w:rsidR="00330DEA" w:rsidRPr="0053532A">
        <w:rPr>
          <w:rFonts w:ascii="Times New Roman" w:hAnsi="Times New Roman" w:cs="Times New Roman"/>
          <w:sz w:val="24"/>
          <w:szCs w:val="24"/>
        </w:rPr>
        <w:t>ti</w:t>
      </w:r>
      <w:r w:rsidR="00C42105" w:rsidRPr="0053532A">
        <w:rPr>
          <w:rFonts w:ascii="Times New Roman" w:hAnsi="Times New Roman" w:cs="Times New Roman"/>
          <w:sz w:val="24"/>
          <w:szCs w:val="24"/>
        </w:rPr>
        <w:t>plex Plus test</w:t>
      </w:r>
      <w:r w:rsidR="007B46E4" w:rsidRPr="0053532A">
        <w:rPr>
          <w:rFonts w:ascii="Times New Roman" w:hAnsi="Times New Roman" w:cs="Times New Roman"/>
          <w:sz w:val="24"/>
          <w:szCs w:val="24"/>
        </w:rPr>
        <w:t xml:space="preserve">. The trial </w:t>
      </w:r>
      <w:r w:rsidR="00A33A84" w:rsidRPr="0053532A">
        <w:rPr>
          <w:rFonts w:ascii="Times New Roman" w:hAnsi="Times New Roman" w:cs="Times New Roman"/>
          <w:sz w:val="24"/>
          <w:szCs w:val="24"/>
        </w:rPr>
        <w:t xml:space="preserve">and conviction of Gafoor would not have occurred if it </w:t>
      </w:r>
      <w:r w:rsidR="00C50312" w:rsidRPr="0053532A">
        <w:rPr>
          <w:rFonts w:ascii="Times New Roman" w:hAnsi="Times New Roman" w:cs="Times New Roman"/>
          <w:sz w:val="24"/>
          <w:szCs w:val="24"/>
        </w:rPr>
        <w:t>were</w:t>
      </w:r>
      <w:r w:rsidR="00871AA8" w:rsidRPr="0053532A">
        <w:rPr>
          <w:rFonts w:ascii="Times New Roman" w:hAnsi="Times New Roman" w:cs="Times New Roman"/>
          <w:sz w:val="24"/>
          <w:szCs w:val="24"/>
        </w:rPr>
        <w:t xml:space="preserve"> not for </w:t>
      </w:r>
      <w:r w:rsidR="00E96D56" w:rsidRPr="0053532A">
        <w:rPr>
          <w:rFonts w:ascii="Times New Roman" w:hAnsi="Times New Roman" w:cs="Times New Roman"/>
          <w:sz w:val="24"/>
          <w:szCs w:val="24"/>
        </w:rPr>
        <w:t>his identification through familial DN</w:t>
      </w:r>
      <w:r w:rsidR="00CD44D0" w:rsidRPr="0053532A">
        <w:rPr>
          <w:rFonts w:ascii="Times New Roman" w:hAnsi="Times New Roman" w:cs="Times New Roman"/>
          <w:sz w:val="24"/>
          <w:szCs w:val="24"/>
        </w:rPr>
        <w:t xml:space="preserve">A </w:t>
      </w:r>
      <w:r w:rsidR="00CD44D0" w:rsidRPr="0053532A">
        <w:rPr>
          <w:rFonts w:ascii="Times New Roman" w:hAnsi="Times New Roman" w:cs="Times New Roman"/>
          <w:sz w:val="24"/>
          <w:szCs w:val="24"/>
        </w:rPr>
        <w:lastRenderedPageBreak/>
        <w:t>profiling.</w:t>
      </w:r>
      <w:r w:rsidR="00076B98" w:rsidRPr="0053532A">
        <w:rPr>
          <w:rFonts w:ascii="Times New Roman" w:hAnsi="Times New Roman" w:cs="Times New Roman"/>
          <w:sz w:val="24"/>
          <w:szCs w:val="24"/>
        </w:rPr>
        <w:t xml:space="preserve"> The case went </w:t>
      </w:r>
      <w:r w:rsidR="008757B1" w:rsidRPr="0053532A">
        <w:rPr>
          <w:rFonts w:ascii="Times New Roman" w:hAnsi="Times New Roman" w:cs="Times New Roman"/>
          <w:sz w:val="24"/>
          <w:szCs w:val="24"/>
        </w:rPr>
        <w:t xml:space="preserve">15 years without being solved, </w:t>
      </w:r>
      <w:r w:rsidR="00541061" w:rsidRPr="0053532A">
        <w:rPr>
          <w:rFonts w:ascii="Times New Roman" w:hAnsi="Times New Roman" w:cs="Times New Roman"/>
          <w:sz w:val="24"/>
          <w:szCs w:val="24"/>
        </w:rPr>
        <w:t xml:space="preserve">as with most cold cases that have not had </w:t>
      </w:r>
      <w:r w:rsidR="004E5563" w:rsidRPr="0053532A">
        <w:rPr>
          <w:rFonts w:ascii="Times New Roman" w:hAnsi="Times New Roman" w:cs="Times New Roman"/>
          <w:sz w:val="24"/>
          <w:szCs w:val="24"/>
        </w:rPr>
        <w:t xml:space="preserve">little to no </w:t>
      </w:r>
      <w:r w:rsidR="002730EA" w:rsidRPr="0053532A">
        <w:rPr>
          <w:rFonts w:ascii="Times New Roman" w:hAnsi="Times New Roman" w:cs="Times New Roman"/>
          <w:sz w:val="24"/>
          <w:szCs w:val="24"/>
        </w:rPr>
        <w:t>recent breakthroughs, they are</w:t>
      </w:r>
      <w:r w:rsidR="00867940" w:rsidRPr="0053532A">
        <w:rPr>
          <w:rFonts w:ascii="Times New Roman" w:hAnsi="Times New Roman" w:cs="Times New Roman"/>
          <w:sz w:val="24"/>
          <w:szCs w:val="24"/>
        </w:rPr>
        <w:t xml:space="preserve"> very difficult if not impossible to solve.</w:t>
      </w:r>
      <w:r w:rsidR="00D650F2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</w:p>
    <w:p w14:paraId="0CF1602F" w14:textId="08ED7118" w:rsidR="0012658E" w:rsidRPr="0053532A" w:rsidRDefault="008369AB" w:rsidP="005C348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532A">
        <w:rPr>
          <w:rFonts w:ascii="Times New Roman" w:hAnsi="Times New Roman" w:cs="Times New Roman"/>
          <w:sz w:val="24"/>
          <w:szCs w:val="24"/>
        </w:rPr>
        <w:t xml:space="preserve">The worlds’ first familial </w:t>
      </w:r>
      <w:r w:rsidR="00D37870" w:rsidRPr="0053532A">
        <w:rPr>
          <w:rFonts w:ascii="Times New Roman" w:hAnsi="Times New Roman" w:cs="Times New Roman"/>
          <w:sz w:val="24"/>
          <w:szCs w:val="24"/>
        </w:rPr>
        <w:t xml:space="preserve">DNA search solved a </w:t>
      </w:r>
      <w:r w:rsidR="001C3042" w:rsidRPr="0053532A">
        <w:rPr>
          <w:rFonts w:ascii="Times New Roman" w:hAnsi="Times New Roman" w:cs="Times New Roman"/>
          <w:sz w:val="24"/>
          <w:szCs w:val="24"/>
        </w:rPr>
        <w:t>28-year-old</w:t>
      </w:r>
      <w:r w:rsidR="00AA061E" w:rsidRPr="0053532A">
        <w:rPr>
          <w:rFonts w:ascii="Times New Roman" w:hAnsi="Times New Roman" w:cs="Times New Roman"/>
          <w:sz w:val="24"/>
          <w:szCs w:val="24"/>
        </w:rPr>
        <w:t xml:space="preserve"> cold case.</w:t>
      </w:r>
      <w:r w:rsidR="00E46E83" w:rsidRPr="0053532A">
        <w:rPr>
          <w:rFonts w:ascii="Times New Roman" w:hAnsi="Times New Roman" w:cs="Times New Roman"/>
          <w:sz w:val="24"/>
          <w:szCs w:val="24"/>
        </w:rPr>
        <w:t xml:space="preserve"> In 1973</w:t>
      </w:r>
      <w:r w:rsidR="00254223" w:rsidRPr="0053532A">
        <w:rPr>
          <w:rFonts w:ascii="Times New Roman" w:hAnsi="Times New Roman" w:cs="Times New Roman"/>
          <w:sz w:val="24"/>
          <w:szCs w:val="24"/>
        </w:rPr>
        <w:t xml:space="preserve"> three 16-year olds, Pauline Floyd, Geraldine Hughes, and Sandra Newton were raped, </w:t>
      </w:r>
      <w:r w:rsidR="00D77385" w:rsidRPr="0053532A">
        <w:rPr>
          <w:rFonts w:ascii="Times New Roman" w:hAnsi="Times New Roman" w:cs="Times New Roman"/>
          <w:sz w:val="24"/>
          <w:szCs w:val="24"/>
        </w:rPr>
        <w:t>strangled,</w:t>
      </w:r>
      <w:r w:rsidR="00254223" w:rsidRPr="0053532A">
        <w:rPr>
          <w:rFonts w:ascii="Times New Roman" w:hAnsi="Times New Roman" w:cs="Times New Roman"/>
          <w:sz w:val="24"/>
          <w:szCs w:val="24"/>
        </w:rPr>
        <w:t xml:space="preserve"> and left in the woods near Port Talbot</w:t>
      </w:r>
      <w:r w:rsidR="00CB7E87" w:rsidRPr="0053532A">
        <w:rPr>
          <w:rFonts w:ascii="Times New Roman" w:hAnsi="Times New Roman" w:cs="Times New Roman"/>
          <w:sz w:val="24"/>
          <w:szCs w:val="24"/>
        </w:rPr>
        <w:t>. Over 200 suspects were investigated</w:t>
      </w:r>
      <w:r w:rsidR="006E5C0A" w:rsidRPr="0053532A">
        <w:rPr>
          <w:rFonts w:ascii="Times New Roman" w:hAnsi="Times New Roman" w:cs="Times New Roman"/>
          <w:sz w:val="24"/>
          <w:szCs w:val="24"/>
        </w:rPr>
        <w:t xml:space="preserve">, but no arrest </w:t>
      </w:r>
      <w:r w:rsidR="008D7EC9" w:rsidRPr="0053532A">
        <w:rPr>
          <w:rFonts w:ascii="Times New Roman" w:hAnsi="Times New Roman" w:cs="Times New Roman"/>
          <w:sz w:val="24"/>
          <w:szCs w:val="24"/>
        </w:rPr>
        <w:t>was</w:t>
      </w:r>
      <w:r w:rsidR="006E5C0A" w:rsidRPr="0053532A">
        <w:rPr>
          <w:rFonts w:ascii="Times New Roman" w:hAnsi="Times New Roman" w:cs="Times New Roman"/>
          <w:sz w:val="24"/>
          <w:szCs w:val="24"/>
        </w:rPr>
        <w:t xml:space="preserve"> made at the time. In 2000 Dr</w:t>
      </w:r>
      <w:r w:rsidR="007F4EA2" w:rsidRPr="0053532A">
        <w:rPr>
          <w:rFonts w:ascii="Times New Roman" w:hAnsi="Times New Roman" w:cs="Times New Roman"/>
          <w:sz w:val="24"/>
          <w:szCs w:val="24"/>
        </w:rPr>
        <w:t>. Jonathan Whitaker, a forensic scientist</w:t>
      </w:r>
      <w:r w:rsidR="003800C0" w:rsidRPr="0053532A">
        <w:rPr>
          <w:rFonts w:ascii="Times New Roman" w:hAnsi="Times New Roman" w:cs="Times New Roman"/>
          <w:sz w:val="24"/>
          <w:szCs w:val="24"/>
        </w:rPr>
        <w:t>, analysed the evidence of the crime scene with a rec</w:t>
      </w:r>
      <w:r w:rsidR="00450082" w:rsidRPr="0053532A">
        <w:rPr>
          <w:rFonts w:ascii="Times New Roman" w:hAnsi="Times New Roman" w:cs="Times New Roman"/>
          <w:sz w:val="24"/>
          <w:szCs w:val="24"/>
        </w:rPr>
        <w:t xml:space="preserve">ently developed method, known as Low Copy Number, </w:t>
      </w:r>
      <w:r w:rsidR="00707B31" w:rsidRPr="0053532A">
        <w:rPr>
          <w:rFonts w:ascii="Times New Roman" w:hAnsi="Times New Roman" w:cs="Times New Roman"/>
          <w:sz w:val="24"/>
          <w:szCs w:val="24"/>
        </w:rPr>
        <w:t>produced</w:t>
      </w:r>
      <w:r w:rsidR="002E222E" w:rsidRPr="0053532A">
        <w:rPr>
          <w:rFonts w:ascii="Times New Roman" w:hAnsi="Times New Roman" w:cs="Times New Roman"/>
          <w:sz w:val="24"/>
          <w:szCs w:val="24"/>
        </w:rPr>
        <w:t xml:space="preserve"> the genetic profile of the killer, but no match was found in the DNA Database. </w:t>
      </w:r>
      <w:r w:rsidR="0020552A" w:rsidRPr="0053532A">
        <w:rPr>
          <w:rFonts w:ascii="Times New Roman" w:hAnsi="Times New Roman" w:cs="Times New Roman"/>
          <w:sz w:val="24"/>
          <w:szCs w:val="24"/>
        </w:rPr>
        <w:t>In 2001, Dr. Whitaker</w:t>
      </w:r>
      <w:r w:rsidR="00A9762F" w:rsidRPr="0053532A">
        <w:rPr>
          <w:rFonts w:ascii="Times New Roman" w:hAnsi="Times New Roman" w:cs="Times New Roman"/>
          <w:sz w:val="24"/>
          <w:szCs w:val="24"/>
        </w:rPr>
        <w:t xml:space="preserve"> decided to look for a partial DNA match in the hopes a relative was in the database,</w:t>
      </w:r>
      <w:r w:rsidR="0073477D" w:rsidRPr="0053532A">
        <w:rPr>
          <w:rFonts w:ascii="Times New Roman" w:hAnsi="Times New Roman" w:cs="Times New Roman"/>
          <w:sz w:val="24"/>
          <w:szCs w:val="24"/>
        </w:rPr>
        <w:t xml:space="preserve"> one match was found, this was </w:t>
      </w:r>
      <w:r w:rsidR="00046ABC" w:rsidRPr="0053532A">
        <w:rPr>
          <w:rFonts w:ascii="Times New Roman" w:hAnsi="Times New Roman" w:cs="Times New Roman"/>
          <w:sz w:val="24"/>
          <w:szCs w:val="24"/>
        </w:rPr>
        <w:t>Paul Kappen.</w:t>
      </w:r>
      <w:r w:rsidR="00F57ECC" w:rsidRPr="0053532A">
        <w:rPr>
          <w:rFonts w:ascii="Times New Roman" w:hAnsi="Times New Roman" w:cs="Times New Roman"/>
          <w:sz w:val="24"/>
          <w:szCs w:val="24"/>
        </w:rPr>
        <w:t xml:space="preserve"> Paul’s father, Joseph Kappen, had been one of the 200 suspects investigated </w:t>
      </w:r>
      <w:r w:rsidR="001A2A61" w:rsidRPr="0053532A">
        <w:rPr>
          <w:rFonts w:ascii="Times New Roman" w:hAnsi="Times New Roman" w:cs="Times New Roman"/>
          <w:sz w:val="24"/>
          <w:szCs w:val="24"/>
        </w:rPr>
        <w:t xml:space="preserve">about the murders. Although Paul Kappen </w:t>
      </w:r>
      <w:r w:rsidR="004A23B8" w:rsidRPr="0053532A">
        <w:rPr>
          <w:rFonts w:ascii="Times New Roman" w:hAnsi="Times New Roman" w:cs="Times New Roman"/>
          <w:sz w:val="24"/>
          <w:szCs w:val="24"/>
        </w:rPr>
        <w:t>died in 1990,</w:t>
      </w:r>
      <w:r w:rsidR="00FD44E1" w:rsidRPr="0053532A">
        <w:rPr>
          <w:rFonts w:ascii="Times New Roman" w:hAnsi="Times New Roman" w:cs="Times New Roman"/>
          <w:sz w:val="24"/>
          <w:szCs w:val="24"/>
        </w:rPr>
        <w:t xml:space="preserve"> his body was exhumed in 2002 and </w:t>
      </w:r>
      <w:r w:rsidR="00EE573F" w:rsidRPr="0053532A">
        <w:rPr>
          <w:rFonts w:ascii="Times New Roman" w:hAnsi="Times New Roman" w:cs="Times New Roman"/>
          <w:sz w:val="24"/>
          <w:szCs w:val="24"/>
        </w:rPr>
        <w:t>DNA from his teeth and femur matched the DNA found at the three crime scenes</w:t>
      </w:r>
      <w:r w:rsidR="007172EB" w:rsidRPr="0053532A">
        <w:rPr>
          <w:rFonts w:ascii="Times New Roman" w:hAnsi="Times New Roman" w:cs="Times New Roman"/>
          <w:sz w:val="24"/>
          <w:szCs w:val="24"/>
        </w:rPr>
        <w:t>.</w:t>
      </w:r>
      <w:r w:rsidR="00B31536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D250C6" w:rsidRPr="0053532A">
        <w:rPr>
          <w:rFonts w:ascii="Times New Roman" w:hAnsi="Times New Roman" w:cs="Times New Roman"/>
          <w:sz w:val="24"/>
          <w:szCs w:val="24"/>
        </w:rPr>
        <w:t xml:space="preserve"> </w:t>
      </w:r>
      <w:r w:rsidR="00A804C0" w:rsidRPr="0053532A">
        <w:rPr>
          <w:rFonts w:ascii="Times New Roman" w:hAnsi="Times New Roman" w:cs="Times New Roman"/>
          <w:sz w:val="24"/>
          <w:szCs w:val="24"/>
        </w:rPr>
        <w:t>The work</w:t>
      </w:r>
      <w:r w:rsidR="00451BAD" w:rsidRPr="0053532A">
        <w:rPr>
          <w:rFonts w:ascii="Times New Roman" w:hAnsi="Times New Roman" w:cs="Times New Roman"/>
          <w:sz w:val="24"/>
          <w:szCs w:val="24"/>
        </w:rPr>
        <w:t xml:space="preserve"> by Dr. </w:t>
      </w:r>
      <w:r w:rsidR="00D77385" w:rsidRPr="0053532A">
        <w:rPr>
          <w:rFonts w:ascii="Times New Roman" w:hAnsi="Times New Roman" w:cs="Times New Roman"/>
          <w:sz w:val="24"/>
          <w:szCs w:val="24"/>
        </w:rPr>
        <w:t>Jonathan</w:t>
      </w:r>
      <w:r w:rsidR="00D4676C" w:rsidRPr="0053532A">
        <w:rPr>
          <w:rFonts w:ascii="Times New Roman" w:hAnsi="Times New Roman" w:cs="Times New Roman"/>
          <w:sz w:val="24"/>
          <w:szCs w:val="24"/>
        </w:rPr>
        <w:t xml:space="preserve"> Whitaker </w:t>
      </w:r>
      <w:r w:rsidR="00F522AE" w:rsidRPr="0053532A">
        <w:rPr>
          <w:rFonts w:ascii="Times New Roman" w:hAnsi="Times New Roman" w:cs="Times New Roman"/>
          <w:sz w:val="24"/>
          <w:szCs w:val="24"/>
        </w:rPr>
        <w:t xml:space="preserve">to </w:t>
      </w:r>
      <w:r w:rsidR="000836CC" w:rsidRPr="0053532A">
        <w:rPr>
          <w:rFonts w:ascii="Times New Roman" w:hAnsi="Times New Roman" w:cs="Times New Roman"/>
          <w:sz w:val="24"/>
          <w:szCs w:val="24"/>
        </w:rPr>
        <w:t>determine who</w:t>
      </w:r>
      <w:r w:rsidR="00F37ACD" w:rsidRPr="0053532A">
        <w:rPr>
          <w:rFonts w:ascii="Times New Roman" w:hAnsi="Times New Roman" w:cs="Times New Roman"/>
          <w:sz w:val="24"/>
          <w:szCs w:val="24"/>
        </w:rPr>
        <w:t xml:space="preserve"> murdered the three girls </w:t>
      </w:r>
      <w:r w:rsidR="009D6AE7" w:rsidRPr="0053532A">
        <w:rPr>
          <w:rFonts w:ascii="Times New Roman" w:hAnsi="Times New Roman" w:cs="Times New Roman"/>
          <w:sz w:val="24"/>
          <w:szCs w:val="24"/>
        </w:rPr>
        <w:t xml:space="preserve">would prove to be of considerable importance </w:t>
      </w:r>
      <w:r w:rsidR="00003F2A" w:rsidRPr="0053532A">
        <w:rPr>
          <w:rFonts w:ascii="Times New Roman" w:hAnsi="Times New Roman" w:cs="Times New Roman"/>
          <w:sz w:val="24"/>
          <w:szCs w:val="24"/>
        </w:rPr>
        <w:t>to</w:t>
      </w:r>
      <w:r w:rsidR="0015310E" w:rsidRPr="0053532A">
        <w:rPr>
          <w:rFonts w:ascii="Times New Roman" w:hAnsi="Times New Roman" w:cs="Times New Roman"/>
          <w:sz w:val="24"/>
          <w:szCs w:val="24"/>
        </w:rPr>
        <w:t xml:space="preserve"> cold cases across the UK and </w:t>
      </w:r>
      <w:r w:rsidR="003A69FA" w:rsidRPr="0053532A">
        <w:rPr>
          <w:rFonts w:ascii="Times New Roman" w:hAnsi="Times New Roman" w:cs="Times New Roman"/>
          <w:sz w:val="24"/>
          <w:szCs w:val="24"/>
        </w:rPr>
        <w:t xml:space="preserve">would </w:t>
      </w:r>
      <w:r w:rsidR="00BA3AE8" w:rsidRPr="0053532A">
        <w:rPr>
          <w:rFonts w:ascii="Times New Roman" w:hAnsi="Times New Roman" w:cs="Times New Roman"/>
          <w:sz w:val="24"/>
          <w:szCs w:val="24"/>
        </w:rPr>
        <w:t>make it possible to solve crimes wher</w:t>
      </w:r>
      <w:r w:rsidR="00275FCE" w:rsidRPr="0053532A">
        <w:rPr>
          <w:rFonts w:ascii="Times New Roman" w:hAnsi="Times New Roman" w:cs="Times New Roman"/>
          <w:sz w:val="24"/>
          <w:szCs w:val="24"/>
        </w:rPr>
        <w:t>e contact trace evidence alone was not enough.</w:t>
      </w:r>
    </w:p>
    <w:p w14:paraId="0E27C3F2" w14:textId="389D71CB" w:rsidR="00E314FC" w:rsidRPr="0053532A" w:rsidRDefault="000120A7" w:rsidP="005C348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532A">
        <w:rPr>
          <w:rFonts w:ascii="Times New Roman" w:hAnsi="Times New Roman" w:cs="Times New Roman"/>
          <w:sz w:val="24"/>
          <w:szCs w:val="24"/>
        </w:rPr>
        <w:t xml:space="preserve">The first </w:t>
      </w:r>
      <w:r w:rsidR="008D7EC9" w:rsidRPr="0053532A">
        <w:rPr>
          <w:rFonts w:ascii="Times New Roman" w:hAnsi="Times New Roman" w:cs="Times New Roman"/>
          <w:sz w:val="24"/>
          <w:szCs w:val="24"/>
        </w:rPr>
        <w:t>familial</w:t>
      </w:r>
      <w:r w:rsidRPr="0053532A">
        <w:rPr>
          <w:rFonts w:ascii="Times New Roman" w:hAnsi="Times New Roman" w:cs="Times New Roman"/>
          <w:sz w:val="24"/>
          <w:szCs w:val="24"/>
        </w:rPr>
        <w:t xml:space="preserve"> </w:t>
      </w:r>
      <w:r w:rsidR="0084113B" w:rsidRPr="0053532A">
        <w:rPr>
          <w:rFonts w:ascii="Times New Roman" w:hAnsi="Times New Roman" w:cs="Times New Roman"/>
          <w:sz w:val="24"/>
          <w:szCs w:val="24"/>
        </w:rPr>
        <w:t xml:space="preserve">search in the UK </w:t>
      </w:r>
      <w:r w:rsidR="00F273C8" w:rsidRPr="0053532A">
        <w:rPr>
          <w:rFonts w:ascii="Times New Roman" w:hAnsi="Times New Roman" w:cs="Times New Roman"/>
          <w:sz w:val="24"/>
          <w:szCs w:val="24"/>
        </w:rPr>
        <w:t>which resulted in the conviction of the suspect</w:t>
      </w:r>
      <w:r w:rsidR="007C4AEE" w:rsidRPr="0053532A">
        <w:rPr>
          <w:rFonts w:ascii="Times New Roman" w:hAnsi="Times New Roman" w:cs="Times New Roman"/>
          <w:sz w:val="24"/>
          <w:szCs w:val="24"/>
        </w:rPr>
        <w:t xml:space="preserve"> was</w:t>
      </w:r>
      <w:r w:rsidR="00A33A8B" w:rsidRPr="0053532A">
        <w:rPr>
          <w:rFonts w:ascii="Times New Roman" w:hAnsi="Times New Roman" w:cs="Times New Roman"/>
          <w:sz w:val="24"/>
          <w:szCs w:val="24"/>
        </w:rPr>
        <w:t xml:space="preserve"> </w:t>
      </w:r>
      <w:r w:rsidR="007C4AEE" w:rsidRPr="0053532A">
        <w:rPr>
          <w:rFonts w:ascii="Times New Roman" w:hAnsi="Times New Roman" w:cs="Times New Roman"/>
          <w:sz w:val="24"/>
          <w:szCs w:val="24"/>
        </w:rPr>
        <w:t>i</w:t>
      </w:r>
      <w:r w:rsidR="00A33A8B" w:rsidRPr="0053532A">
        <w:rPr>
          <w:rFonts w:ascii="Times New Roman" w:hAnsi="Times New Roman" w:cs="Times New Roman"/>
          <w:sz w:val="24"/>
          <w:szCs w:val="24"/>
        </w:rPr>
        <w:t>n 2003</w:t>
      </w:r>
      <w:r w:rsidR="007C4AEE" w:rsidRPr="0053532A">
        <w:rPr>
          <w:rFonts w:ascii="Times New Roman" w:hAnsi="Times New Roman" w:cs="Times New Roman"/>
          <w:sz w:val="24"/>
          <w:szCs w:val="24"/>
        </w:rPr>
        <w:t>.</w:t>
      </w:r>
      <w:r w:rsidR="00E55AFE" w:rsidRPr="0053532A">
        <w:rPr>
          <w:rFonts w:ascii="Times New Roman" w:hAnsi="Times New Roman" w:cs="Times New Roman"/>
          <w:sz w:val="24"/>
          <w:szCs w:val="24"/>
        </w:rPr>
        <w:t xml:space="preserve"> Michael Little was driving his truck</w:t>
      </w:r>
      <w:r w:rsidR="005A4521" w:rsidRPr="0053532A">
        <w:rPr>
          <w:rFonts w:ascii="Times New Roman" w:hAnsi="Times New Roman" w:cs="Times New Roman"/>
          <w:sz w:val="24"/>
          <w:szCs w:val="24"/>
        </w:rPr>
        <w:t xml:space="preserve"> on a motorway in surrey,</w:t>
      </w:r>
      <w:r w:rsidR="00B7399C" w:rsidRPr="0053532A">
        <w:rPr>
          <w:rFonts w:ascii="Times New Roman" w:hAnsi="Times New Roman" w:cs="Times New Roman"/>
          <w:sz w:val="24"/>
          <w:szCs w:val="24"/>
        </w:rPr>
        <w:t xml:space="preserve"> while going under an overpass a brick was thrown through his windscreen and killed Michael. </w:t>
      </w:r>
      <w:r w:rsidR="000662CB" w:rsidRPr="0053532A">
        <w:rPr>
          <w:rFonts w:ascii="Times New Roman" w:hAnsi="Times New Roman" w:cs="Times New Roman"/>
          <w:sz w:val="24"/>
          <w:szCs w:val="24"/>
        </w:rPr>
        <w:t xml:space="preserve">After analysing the brick, it was determined that it contained two sets of DNA profiles, one being Michael </w:t>
      </w:r>
      <w:r w:rsidR="008D7EC9" w:rsidRPr="0053532A">
        <w:rPr>
          <w:rFonts w:ascii="Times New Roman" w:hAnsi="Times New Roman" w:cs="Times New Roman"/>
          <w:sz w:val="24"/>
          <w:szCs w:val="24"/>
        </w:rPr>
        <w:t>L</w:t>
      </w:r>
      <w:r w:rsidR="000662CB" w:rsidRPr="0053532A">
        <w:rPr>
          <w:rFonts w:ascii="Times New Roman" w:hAnsi="Times New Roman" w:cs="Times New Roman"/>
          <w:sz w:val="24"/>
          <w:szCs w:val="24"/>
        </w:rPr>
        <w:t>ittle’s</w:t>
      </w:r>
      <w:r w:rsidR="001D7B1D" w:rsidRPr="0053532A">
        <w:rPr>
          <w:rFonts w:ascii="Times New Roman" w:hAnsi="Times New Roman" w:cs="Times New Roman"/>
          <w:sz w:val="24"/>
          <w:szCs w:val="24"/>
        </w:rPr>
        <w:t>, the second being unknown.</w:t>
      </w:r>
      <w:r w:rsidR="00437D13" w:rsidRPr="0053532A">
        <w:rPr>
          <w:rFonts w:ascii="Times New Roman" w:hAnsi="Times New Roman" w:cs="Times New Roman"/>
          <w:sz w:val="24"/>
          <w:szCs w:val="24"/>
        </w:rPr>
        <w:t xml:space="preserve"> Earlier that same day</w:t>
      </w:r>
      <w:r w:rsidR="006D6EE8" w:rsidRPr="0053532A">
        <w:rPr>
          <w:rFonts w:ascii="Times New Roman" w:hAnsi="Times New Roman" w:cs="Times New Roman"/>
          <w:sz w:val="24"/>
          <w:szCs w:val="24"/>
        </w:rPr>
        <w:t xml:space="preserve"> a car had been stolen in the same town, the burglar </w:t>
      </w:r>
      <w:r w:rsidR="00683DFB" w:rsidRPr="0053532A">
        <w:rPr>
          <w:rFonts w:ascii="Times New Roman" w:hAnsi="Times New Roman" w:cs="Times New Roman"/>
          <w:sz w:val="24"/>
          <w:szCs w:val="24"/>
        </w:rPr>
        <w:t xml:space="preserve">could not start the car and would leave blood at the scene. An </w:t>
      </w:r>
      <w:r w:rsidR="0051472E" w:rsidRPr="0053532A">
        <w:rPr>
          <w:rFonts w:ascii="Times New Roman" w:hAnsi="Times New Roman" w:cs="Times New Roman"/>
          <w:sz w:val="24"/>
          <w:szCs w:val="24"/>
        </w:rPr>
        <w:t>an</w:t>
      </w:r>
      <w:r w:rsidR="008D7EC9" w:rsidRPr="0053532A">
        <w:rPr>
          <w:rFonts w:ascii="Times New Roman" w:hAnsi="Times New Roman" w:cs="Times New Roman"/>
          <w:sz w:val="24"/>
          <w:szCs w:val="24"/>
        </w:rPr>
        <w:t>a</w:t>
      </w:r>
      <w:r w:rsidR="00683DFB" w:rsidRPr="0053532A">
        <w:rPr>
          <w:rFonts w:ascii="Times New Roman" w:hAnsi="Times New Roman" w:cs="Times New Roman"/>
          <w:sz w:val="24"/>
          <w:szCs w:val="24"/>
        </w:rPr>
        <w:t>lysis of the DNA found at the car theft and on the brick determined that it was the same DNA</w:t>
      </w:r>
      <w:r w:rsidR="00862A76" w:rsidRPr="0053532A">
        <w:rPr>
          <w:rFonts w:ascii="Times New Roman" w:hAnsi="Times New Roman" w:cs="Times New Roman"/>
          <w:sz w:val="24"/>
          <w:szCs w:val="24"/>
        </w:rPr>
        <w:t xml:space="preserve">, </w:t>
      </w:r>
      <w:r w:rsidR="00862A76" w:rsidRPr="0053532A">
        <w:rPr>
          <w:rFonts w:ascii="Times New Roman" w:hAnsi="Times New Roman" w:cs="Times New Roman"/>
          <w:sz w:val="24"/>
          <w:szCs w:val="24"/>
        </w:rPr>
        <w:lastRenderedPageBreak/>
        <w:t xml:space="preserve">however when it was put in the DNA database </w:t>
      </w:r>
      <w:r w:rsidR="00447139" w:rsidRPr="0053532A">
        <w:rPr>
          <w:rFonts w:ascii="Times New Roman" w:hAnsi="Times New Roman" w:cs="Times New Roman"/>
          <w:sz w:val="24"/>
          <w:szCs w:val="24"/>
        </w:rPr>
        <w:t>no match was found.</w:t>
      </w:r>
      <w:r w:rsidR="00B90AAD" w:rsidRPr="0053532A">
        <w:rPr>
          <w:rFonts w:ascii="Times New Roman" w:hAnsi="Times New Roman" w:cs="Times New Roman"/>
          <w:sz w:val="24"/>
          <w:szCs w:val="24"/>
        </w:rPr>
        <w:t xml:space="preserve"> After a number of volunteers gave </w:t>
      </w:r>
      <w:r w:rsidR="00A40415" w:rsidRPr="0053532A">
        <w:rPr>
          <w:rFonts w:ascii="Times New Roman" w:hAnsi="Times New Roman" w:cs="Times New Roman"/>
          <w:sz w:val="24"/>
          <w:szCs w:val="24"/>
        </w:rPr>
        <w:t xml:space="preserve">DNA samples, </w:t>
      </w:r>
      <w:r w:rsidR="00620886" w:rsidRPr="0053532A">
        <w:rPr>
          <w:rFonts w:ascii="Times New Roman" w:hAnsi="Times New Roman" w:cs="Times New Roman"/>
          <w:sz w:val="24"/>
          <w:szCs w:val="24"/>
        </w:rPr>
        <w:t>once investigators looked for a partial match a relative of the suspect was found.</w:t>
      </w:r>
      <w:r w:rsidR="000A7D8D" w:rsidRPr="0053532A">
        <w:rPr>
          <w:rFonts w:ascii="Times New Roman" w:hAnsi="Times New Roman" w:cs="Times New Roman"/>
          <w:sz w:val="24"/>
          <w:szCs w:val="24"/>
        </w:rPr>
        <w:t xml:space="preserve"> This person had </w:t>
      </w:r>
      <w:r w:rsidR="0051472E" w:rsidRPr="0053532A">
        <w:rPr>
          <w:rFonts w:ascii="Times New Roman" w:hAnsi="Times New Roman" w:cs="Times New Roman"/>
          <w:sz w:val="24"/>
          <w:szCs w:val="24"/>
        </w:rPr>
        <w:t>a</w:t>
      </w:r>
      <w:r w:rsidR="00114146" w:rsidRPr="0053532A">
        <w:rPr>
          <w:rFonts w:ascii="Times New Roman" w:hAnsi="Times New Roman" w:cs="Times New Roman"/>
          <w:sz w:val="24"/>
          <w:szCs w:val="24"/>
        </w:rPr>
        <w:t xml:space="preserve"> brother, Craig Harman</w:t>
      </w:r>
      <w:r w:rsidR="00466360" w:rsidRPr="0053532A">
        <w:rPr>
          <w:rFonts w:ascii="Times New Roman" w:hAnsi="Times New Roman" w:cs="Times New Roman"/>
          <w:sz w:val="24"/>
          <w:szCs w:val="24"/>
        </w:rPr>
        <w:t>, who would give his DNA voluntary and confessed to the crime. In 2004 he pleaded guilty to manslaughter and would serve 6 years.</w:t>
      </w:r>
      <w:r w:rsidR="00A357FB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51472E" w:rsidRPr="0053532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02846D" w14:textId="453C88CA" w:rsidR="006559C0" w:rsidRPr="0053532A" w:rsidRDefault="006559C0" w:rsidP="005C348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532A">
        <w:rPr>
          <w:rFonts w:ascii="Times New Roman" w:hAnsi="Times New Roman" w:cs="Times New Roman"/>
          <w:sz w:val="24"/>
          <w:szCs w:val="24"/>
        </w:rPr>
        <w:t xml:space="preserve">Although </w:t>
      </w:r>
      <w:r w:rsidR="00931428" w:rsidRPr="0053532A">
        <w:rPr>
          <w:rFonts w:ascii="Times New Roman" w:hAnsi="Times New Roman" w:cs="Times New Roman"/>
          <w:sz w:val="24"/>
          <w:szCs w:val="24"/>
        </w:rPr>
        <w:t xml:space="preserve">the accidental murder of Michael Little and conviction of Craig Harman </w:t>
      </w:r>
      <w:r w:rsidR="00FB3F8E" w:rsidRPr="0053532A">
        <w:rPr>
          <w:rFonts w:ascii="Times New Roman" w:hAnsi="Times New Roman" w:cs="Times New Roman"/>
          <w:sz w:val="24"/>
          <w:szCs w:val="24"/>
        </w:rPr>
        <w:t xml:space="preserve">happened </w:t>
      </w:r>
      <w:r w:rsidR="00641D1A" w:rsidRPr="0053532A">
        <w:rPr>
          <w:rFonts w:ascii="Times New Roman" w:hAnsi="Times New Roman" w:cs="Times New Roman"/>
          <w:sz w:val="24"/>
          <w:szCs w:val="24"/>
        </w:rPr>
        <w:t xml:space="preserve">quite awhile after the introduction of DNA </w:t>
      </w:r>
      <w:r w:rsidR="0051472E" w:rsidRPr="0053532A">
        <w:rPr>
          <w:rFonts w:ascii="Times New Roman" w:hAnsi="Times New Roman" w:cs="Times New Roman"/>
          <w:sz w:val="24"/>
          <w:szCs w:val="24"/>
        </w:rPr>
        <w:t>analysis</w:t>
      </w:r>
      <w:r w:rsidR="0041337E" w:rsidRPr="0053532A">
        <w:rPr>
          <w:rFonts w:ascii="Times New Roman" w:hAnsi="Times New Roman" w:cs="Times New Roman"/>
          <w:sz w:val="24"/>
          <w:szCs w:val="24"/>
        </w:rPr>
        <w:t xml:space="preserve"> within the UK Criminal Justice System</w:t>
      </w:r>
      <w:r w:rsidR="005339AF" w:rsidRPr="0053532A">
        <w:rPr>
          <w:rFonts w:ascii="Times New Roman" w:hAnsi="Times New Roman" w:cs="Times New Roman"/>
          <w:sz w:val="24"/>
          <w:szCs w:val="24"/>
        </w:rPr>
        <w:t xml:space="preserve">, </w:t>
      </w:r>
      <w:r w:rsidR="00A22C89" w:rsidRPr="0053532A">
        <w:rPr>
          <w:rFonts w:ascii="Times New Roman" w:hAnsi="Times New Roman" w:cs="Times New Roman"/>
          <w:sz w:val="24"/>
          <w:szCs w:val="24"/>
        </w:rPr>
        <w:t xml:space="preserve">it can still be seen as </w:t>
      </w:r>
      <w:r w:rsidR="00DD0824" w:rsidRPr="0053532A">
        <w:rPr>
          <w:rFonts w:ascii="Times New Roman" w:hAnsi="Times New Roman" w:cs="Times New Roman"/>
          <w:sz w:val="24"/>
          <w:szCs w:val="24"/>
        </w:rPr>
        <w:t xml:space="preserve">an important case which highlights the effectiveness of DNA and how it </w:t>
      </w:r>
      <w:r w:rsidR="00725448" w:rsidRPr="0053532A">
        <w:rPr>
          <w:rFonts w:ascii="Times New Roman" w:hAnsi="Times New Roman" w:cs="Times New Roman"/>
          <w:sz w:val="24"/>
          <w:szCs w:val="24"/>
        </w:rPr>
        <w:t>is a superior method</w:t>
      </w:r>
      <w:r w:rsidR="00D0546D" w:rsidRPr="0053532A">
        <w:rPr>
          <w:rFonts w:ascii="Times New Roman" w:hAnsi="Times New Roman" w:cs="Times New Roman"/>
          <w:sz w:val="24"/>
          <w:szCs w:val="24"/>
        </w:rPr>
        <w:t xml:space="preserve"> of investigation then using contact traces.</w:t>
      </w:r>
      <w:r w:rsidR="00BC515C" w:rsidRPr="0053532A">
        <w:rPr>
          <w:rFonts w:ascii="Times New Roman" w:hAnsi="Times New Roman" w:cs="Times New Roman"/>
          <w:sz w:val="24"/>
          <w:szCs w:val="24"/>
        </w:rPr>
        <w:t xml:space="preserve"> Although there could have been the possibility to </w:t>
      </w:r>
      <w:r w:rsidR="00AF75F7" w:rsidRPr="0053532A">
        <w:rPr>
          <w:rFonts w:ascii="Times New Roman" w:hAnsi="Times New Roman" w:cs="Times New Roman"/>
          <w:sz w:val="24"/>
          <w:szCs w:val="24"/>
        </w:rPr>
        <w:t xml:space="preserve">arrest and convict Harman without the use of DNA analysis, it would have </w:t>
      </w:r>
      <w:r w:rsidR="00E931D9" w:rsidRPr="0053532A">
        <w:rPr>
          <w:rFonts w:ascii="Times New Roman" w:hAnsi="Times New Roman" w:cs="Times New Roman"/>
          <w:sz w:val="24"/>
          <w:szCs w:val="24"/>
        </w:rPr>
        <w:t>taken a lot longer and cost the police force more in money and manpower</w:t>
      </w:r>
      <w:r w:rsidR="00840985" w:rsidRPr="0053532A">
        <w:rPr>
          <w:rFonts w:ascii="Times New Roman" w:hAnsi="Times New Roman" w:cs="Times New Roman"/>
          <w:sz w:val="24"/>
          <w:szCs w:val="24"/>
        </w:rPr>
        <w:t>.</w:t>
      </w:r>
      <w:r w:rsidR="00B61543" w:rsidRPr="0053532A">
        <w:rPr>
          <w:rFonts w:ascii="Times New Roman" w:hAnsi="Times New Roman" w:cs="Times New Roman"/>
          <w:sz w:val="24"/>
          <w:szCs w:val="24"/>
        </w:rPr>
        <w:t xml:space="preserve"> </w:t>
      </w:r>
      <w:r w:rsidR="0051472E" w:rsidRPr="0053532A">
        <w:rPr>
          <w:rFonts w:ascii="Times New Roman" w:hAnsi="Times New Roman" w:cs="Times New Roman"/>
          <w:sz w:val="24"/>
          <w:szCs w:val="24"/>
        </w:rPr>
        <w:t>Also,</w:t>
      </w:r>
      <w:r w:rsidR="00B61543" w:rsidRPr="0053532A">
        <w:rPr>
          <w:rFonts w:ascii="Times New Roman" w:hAnsi="Times New Roman" w:cs="Times New Roman"/>
          <w:sz w:val="24"/>
          <w:szCs w:val="24"/>
        </w:rPr>
        <w:t xml:space="preserve"> the likelihood of </w:t>
      </w:r>
      <w:r w:rsidR="00D4566C" w:rsidRPr="0053532A">
        <w:rPr>
          <w:rFonts w:ascii="Times New Roman" w:hAnsi="Times New Roman" w:cs="Times New Roman"/>
          <w:sz w:val="24"/>
          <w:szCs w:val="24"/>
        </w:rPr>
        <w:t xml:space="preserve">catching Harman </w:t>
      </w:r>
      <w:r w:rsidR="00321348" w:rsidRPr="0053532A">
        <w:rPr>
          <w:rFonts w:ascii="Times New Roman" w:hAnsi="Times New Roman" w:cs="Times New Roman"/>
          <w:sz w:val="24"/>
          <w:szCs w:val="24"/>
        </w:rPr>
        <w:t>based on evidence related to the brick</w:t>
      </w:r>
      <w:r w:rsidR="002F2204" w:rsidRPr="0053532A">
        <w:rPr>
          <w:rFonts w:ascii="Times New Roman" w:hAnsi="Times New Roman" w:cs="Times New Roman"/>
          <w:sz w:val="24"/>
          <w:szCs w:val="24"/>
        </w:rPr>
        <w:t xml:space="preserve">, which does not include DNA evidence, is </w:t>
      </w:r>
      <w:r w:rsidR="0051472E" w:rsidRPr="0053532A">
        <w:rPr>
          <w:rFonts w:ascii="Times New Roman" w:hAnsi="Times New Roman" w:cs="Times New Roman"/>
          <w:sz w:val="24"/>
          <w:szCs w:val="24"/>
        </w:rPr>
        <w:t>presumably</w:t>
      </w:r>
      <w:r w:rsidR="002F2204" w:rsidRPr="0053532A">
        <w:rPr>
          <w:rFonts w:ascii="Times New Roman" w:hAnsi="Times New Roman" w:cs="Times New Roman"/>
          <w:sz w:val="24"/>
          <w:szCs w:val="24"/>
        </w:rPr>
        <w:t xml:space="preserve"> quite low</w:t>
      </w:r>
      <w:r w:rsidR="00E86496" w:rsidRPr="0053532A">
        <w:rPr>
          <w:rFonts w:ascii="Times New Roman" w:hAnsi="Times New Roman" w:cs="Times New Roman"/>
          <w:sz w:val="24"/>
          <w:szCs w:val="24"/>
        </w:rPr>
        <w:t>.</w:t>
      </w:r>
    </w:p>
    <w:p w14:paraId="04CBAA4D" w14:textId="7D7690BA" w:rsidR="00357EFF" w:rsidRPr="0053532A" w:rsidRDefault="006F52EC" w:rsidP="005C348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532A">
        <w:rPr>
          <w:rFonts w:ascii="Times New Roman" w:hAnsi="Times New Roman" w:cs="Times New Roman"/>
          <w:sz w:val="24"/>
          <w:szCs w:val="24"/>
        </w:rPr>
        <w:t>In 1983</w:t>
      </w:r>
      <w:r w:rsidR="00E813A0" w:rsidRPr="0053532A">
        <w:rPr>
          <w:rFonts w:ascii="Times New Roman" w:hAnsi="Times New Roman" w:cs="Times New Roman"/>
          <w:sz w:val="24"/>
          <w:szCs w:val="24"/>
        </w:rPr>
        <w:t>, Colette Aram,</w:t>
      </w:r>
      <w:r w:rsidR="00213375" w:rsidRPr="0053532A">
        <w:rPr>
          <w:rFonts w:ascii="Times New Roman" w:hAnsi="Times New Roman" w:cs="Times New Roman"/>
          <w:sz w:val="24"/>
          <w:szCs w:val="24"/>
        </w:rPr>
        <w:t xml:space="preserve"> was abducted by Paul Hutchinson, dragged into the back of his stolen car</w:t>
      </w:r>
      <w:r w:rsidR="00D83BC1" w:rsidRPr="0053532A">
        <w:rPr>
          <w:rFonts w:ascii="Times New Roman" w:hAnsi="Times New Roman" w:cs="Times New Roman"/>
          <w:sz w:val="24"/>
          <w:szCs w:val="24"/>
        </w:rPr>
        <w:t>, beaten, raped</w:t>
      </w:r>
      <w:r w:rsidR="00E36CDE" w:rsidRPr="0053532A">
        <w:rPr>
          <w:rFonts w:ascii="Times New Roman" w:hAnsi="Times New Roman" w:cs="Times New Roman"/>
          <w:sz w:val="24"/>
          <w:szCs w:val="24"/>
        </w:rPr>
        <w:t xml:space="preserve">, strangled, and </w:t>
      </w:r>
      <w:r w:rsidR="000912D1" w:rsidRPr="0053532A">
        <w:rPr>
          <w:rFonts w:ascii="Times New Roman" w:hAnsi="Times New Roman" w:cs="Times New Roman"/>
          <w:sz w:val="24"/>
          <w:szCs w:val="24"/>
        </w:rPr>
        <w:t>her body was left in a field.</w:t>
      </w:r>
      <w:r w:rsidR="006B3A82" w:rsidRPr="0053532A">
        <w:rPr>
          <w:rFonts w:ascii="Times New Roman" w:hAnsi="Times New Roman" w:cs="Times New Roman"/>
          <w:sz w:val="24"/>
          <w:szCs w:val="24"/>
        </w:rPr>
        <w:t xml:space="preserve"> Hutchinson went to a nearby </w:t>
      </w:r>
      <w:r w:rsidR="000269DB" w:rsidRPr="0053532A">
        <w:rPr>
          <w:rFonts w:ascii="Times New Roman" w:hAnsi="Times New Roman" w:cs="Times New Roman"/>
          <w:sz w:val="24"/>
          <w:szCs w:val="24"/>
        </w:rPr>
        <w:t>pub</w:t>
      </w:r>
      <w:r w:rsidR="006B3A82" w:rsidRPr="0053532A">
        <w:rPr>
          <w:rFonts w:ascii="Times New Roman" w:hAnsi="Times New Roman" w:cs="Times New Roman"/>
          <w:sz w:val="24"/>
          <w:szCs w:val="24"/>
        </w:rPr>
        <w:t xml:space="preserve"> to clean himself and buy </w:t>
      </w:r>
      <w:r w:rsidR="0051472E" w:rsidRPr="0053532A">
        <w:rPr>
          <w:rFonts w:ascii="Times New Roman" w:hAnsi="Times New Roman" w:cs="Times New Roman"/>
          <w:sz w:val="24"/>
          <w:szCs w:val="24"/>
        </w:rPr>
        <w:t>refreshments</w:t>
      </w:r>
      <w:r w:rsidR="007032F5" w:rsidRPr="0053532A">
        <w:rPr>
          <w:rFonts w:ascii="Times New Roman" w:hAnsi="Times New Roman" w:cs="Times New Roman"/>
          <w:sz w:val="24"/>
          <w:szCs w:val="24"/>
        </w:rPr>
        <w:t>.</w:t>
      </w:r>
      <w:r w:rsidR="002F5E72" w:rsidRPr="0053532A">
        <w:rPr>
          <w:rFonts w:ascii="Times New Roman" w:hAnsi="Times New Roman" w:cs="Times New Roman"/>
          <w:sz w:val="24"/>
          <w:szCs w:val="24"/>
        </w:rPr>
        <w:t xml:space="preserve"> After </w:t>
      </w:r>
      <w:r w:rsidR="004F67FB" w:rsidRPr="0053532A">
        <w:rPr>
          <w:rFonts w:ascii="Times New Roman" w:hAnsi="Times New Roman" w:cs="Times New Roman"/>
          <w:sz w:val="24"/>
          <w:szCs w:val="24"/>
        </w:rPr>
        <w:t xml:space="preserve">a description of Hutchinson was given, and it was determined he </w:t>
      </w:r>
      <w:r w:rsidR="00341AC9" w:rsidRPr="0053532A">
        <w:rPr>
          <w:rFonts w:ascii="Times New Roman" w:hAnsi="Times New Roman" w:cs="Times New Roman"/>
          <w:sz w:val="24"/>
          <w:szCs w:val="24"/>
        </w:rPr>
        <w:t>we</w:t>
      </w:r>
      <w:r w:rsidR="00921D98" w:rsidRPr="0053532A">
        <w:rPr>
          <w:rFonts w:ascii="Times New Roman" w:hAnsi="Times New Roman" w:cs="Times New Roman"/>
          <w:sz w:val="24"/>
          <w:szCs w:val="24"/>
        </w:rPr>
        <w:t>nt to this nearby pub</w:t>
      </w:r>
      <w:r w:rsidR="00FC7D84" w:rsidRPr="0053532A">
        <w:rPr>
          <w:rFonts w:ascii="Times New Roman" w:hAnsi="Times New Roman" w:cs="Times New Roman"/>
          <w:sz w:val="24"/>
          <w:szCs w:val="24"/>
        </w:rPr>
        <w:t>, a search of the building was given</w:t>
      </w:r>
      <w:r w:rsidR="00921D98" w:rsidRPr="0053532A">
        <w:rPr>
          <w:rFonts w:ascii="Times New Roman" w:hAnsi="Times New Roman" w:cs="Times New Roman"/>
          <w:sz w:val="24"/>
          <w:szCs w:val="24"/>
        </w:rPr>
        <w:t>.</w:t>
      </w:r>
      <w:r w:rsidR="00D565F5" w:rsidRPr="0053532A">
        <w:rPr>
          <w:rFonts w:ascii="Times New Roman" w:hAnsi="Times New Roman" w:cs="Times New Roman"/>
          <w:sz w:val="24"/>
          <w:szCs w:val="24"/>
        </w:rPr>
        <w:t xml:space="preserve"> After </w:t>
      </w:r>
      <w:r w:rsidR="006A7C41" w:rsidRPr="0053532A">
        <w:rPr>
          <w:rFonts w:ascii="Times New Roman" w:hAnsi="Times New Roman" w:cs="Times New Roman"/>
          <w:sz w:val="24"/>
          <w:szCs w:val="24"/>
        </w:rPr>
        <w:t>the pub was searched</w:t>
      </w:r>
      <w:r w:rsidR="00D565F5" w:rsidRPr="0053532A">
        <w:rPr>
          <w:rFonts w:ascii="Times New Roman" w:hAnsi="Times New Roman" w:cs="Times New Roman"/>
          <w:sz w:val="24"/>
          <w:szCs w:val="24"/>
        </w:rPr>
        <w:t>, paper towels with blood and se</w:t>
      </w:r>
      <w:r w:rsidR="0051472E" w:rsidRPr="0053532A">
        <w:rPr>
          <w:rFonts w:ascii="Times New Roman" w:hAnsi="Times New Roman" w:cs="Times New Roman"/>
          <w:sz w:val="24"/>
          <w:szCs w:val="24"/>
        </w:rPr>
        <w:t>me</w:t>
      </w:r>
      <w:r w:rsidR="00D565F5" w:rsidRPr="0053532A">
        <w:rPr>
          <w:rFonts w:ascii="Times New Roman" w:hAnsi="Times New Roman" w:cs="Times New Roman"/>
          <w:sz w:val="24"/>
          <w:szCs w:val="24"/>
        </w:rPr>
        <w:t>n</w:t>
      </w:r>
      <w:r w:rsidR="005A0ABE" w:rsidRPr="0053532A">
        <w:rPr>
          <w:rFonts w:ascii="Times New Roman" w:hAnsi="Times New Roman" w:cs="Times New Roman"/>
          <w:sz w:val="24"/>
          <w:szCs w:val="24"/>
        </w:rPr>
        <w:t xml:space="preserve"> on them were found, th</w:t>
      </w:r>
      <w:r w:rsidR="007857A1" w:rsidRPr="0053532A">
        <w:rPr>
          <w:rFonts w:ascii="Times New Roman" w:hAnsi="Times New Roman" w:cs="Times New Roman"/>
          <w:sz w:val="24"/>
          <w:szCs w:val="24"/>
        </w:rPr>
        <w:t>is contained the</w:t>
      </w:r>
      <w:r w:rsidR="005A0ABE" w:rsidRPr="0053532A">
        <w:rPr>
          <w:rFonts w:ascii="Times New Roman" w:hAnsi="Times New Roman" w:cs="Times New Roman"/>
          <w:sz w:val="24"/>
          <w:szCs w:val="24"/>
        </w:rPr>
        <w:t xml:space="preserve"> DNA from both the killer and victim. </w:t>
      </w:r>
      <w:r w:rsidR="005307CD" w:rsidRPr="0053532A">
        <w:rPr>
          <w:rFonts w:ascii="Times New Roman" w:hAnsi="Times New Roman" w:cs="Times New Roman"/>
          <w:sz w:val="24"/>
          <w:szCs w:val="24"/>
        </w:rPr>
        <w:t xml:space="preserve">Although Hutchinson’s DNA was found, he was </w:t>
      </w:r>
      <w:r w:rsidR="00A7556F" w:rsidRPr="0053532A">
        <w:rPr>
          <w:rFonts w:ascii="Times New Roman" w:hAnsi="Times New Roman" w:cs="Times New Roman"/>
          <w:sz w:val="24"/>
          <w:szCs w:val="24"/>
        </w:rPr>
        <w:t>not identified as a suspect.</w:t>
      </w:r>
      <w:r w:rsidR="0017267C" w:rsidRPr="0053532A">
        <w:rPr>
          <w:rFonts w:ascii="Times New Roman" w:hAnsi="Times New Roman" w:cs="Times New Roman"/>
          <w:sz w:val="24"/>
          <w:szCs w:val="24"/>
        </w:rPr>
        <w:t xml:space="preserve"> In 2007 police developed a full DNA profile </w:t>
      </w:r>
      <w:r w:rsidR="00091D03" w:rsidRPr="0053532A">
        <w:rPr>
          <w:rFonts w:ascii="Times New Roman" w:hAnsi="Times New Roman" w:cs="Times New Roman"/>
          <w:sz w:val="24"/>
          <w:szCs w:val="24"/>
        </w:rPr>
        <w:t>of the killer, and it would be routinely put through the DNA database, although it would still not get any matches.</w:t>
      </w:r>
      <w:r w:rsidR="00DF1189" w:rsidRPr="0053532A">
        <w:rPr>
          <w:rFonts w:ascii="Times New Roman" w:hAnsi="Times New Roman" w:cs="Times New Roman"/>
          <w:sz w:val="24"/>
          <w:szCs w:val="24"/>
        </w:rPr>
        <w:t xml:space="preserve"> In June 2008</w:t>
      </w:r>
      <w:r w:rsidR="001F474C" w:rsidRPr="0053532A">
        <w:rPr>
          <w:rFonts w:ascii="Times New Roman" w:hAnsi="Times New Roman" w:cs="Times New Roman"/>
          <w:sz w:val="24"/>
          <w:szCs w:val="24"/>
        </w:rPr>
        <w:t>, Hutchinson’s 20-year-old son</w:t>
      </w:r>
      <w:r w:rsidR="001013D9" w:rsidRPr="0053532A">
        <w:rPr>
          <w:rFonts w:ascii="Times New Roman" w:hAnsi="Times New Roman" w:cs="Times New Roman"/>
          <w:sz w:val="24"/>
          <w:szCs w:val="24"/>
        </w:rPr>
        <w:t>, was arrested for a driving offence and had to g</w:t>
      </w:r>
      <w:r w:rsidR="007F739C" w:rsidRPr="0053532A">
        <w:rPr>
          <w:rFonts w:ascii="Times New Roman" w:hAnsi="Times New Roman" w:cs="Times New Roman"/>
          <w:sz w:val="24"/>
          <w:szCs w:val="24"/>
        </w:rPr>
        <w:t>ive a DNA sample.</w:t>
      </w:r>
      <w:r w:rsidR="00672FF0" w:rsidRPr="0053532A">
        <w:rPr>
          <w:rFonts w:ascii="Times New Roman" w:hAnsi="Times New Roman" w:cs="Times New Roman"/>
          <w:sz w:val="24"/>
          <w:szCs w:val="24"/>
        </w:rPr>
        <w:t xml:space="preserve"> This DNA</w:t>
      </w:r>
      <w:r w:rsidR="006468E8" w:rsidRPr="0053532A">
        <w:rPr>
          <w:rFonts w:ascii="Times New Roman" w:hAnsi="Times New Roman" w:cs="Times New Roman"/>
          <w:sz w:val="24"/>
          <w:szCs w:val="24"/>
        </w:rPr>
        <w:t xml:space="preserve"> was a near identical match </w:t>
      </w:r>
      <w:r w:rsidR="00C929ED" w:rsidRPr="0053532A">
        <w:rPr>
          <w:rFonts w:ascii="Times New Roman" w:hAnsi="Times New Roman" w:cs="Times New Roman"/>
          <w:sz w:val="24"/>
          <w:szCs w:val="24"/>
        </w:rPr>
        <w:t xml:space="preserve">to that taken from the </w:t>
      </w:r>
      <w:r w:rsidR="00272F58" w:rsidRPr="0053532A">
        <w:rPr>
          <w:rFonts w:ascii="Times New Roman" w:hAnsi="Times New Roman" w:cs="Times New Roman"/>
          <w:sz w:val="24"/>
          <w:szCs w:val="24"/>
        </w:rPr>
        <w:t>killers’</w:t>
      </w:r>
      <w:r w:rsidR="00C929ED" w:rsidRPr="0053532A">
        <w:rPr>
          <w:rFonts w:ascii="Times New Roman" w:hAnsi="Times New Roman" w:cs="Times New Roman"/>
          <w:sz w:val="24"/>
          <w:szCs w:val="24"/>
        </w:rPr>
        <w:t xml:space="preserve"> profile</w:t>
      </w:r>
      <w:r w:rsidR="008B6180" w:rsidRPr="0053532A">
        <w:rPr>
          <w:rFonts w:ascii="Times New Roman" w:hAnsi="Times New Roman" w:cs="Times New Roman"/>
          <w:sz w:val="24"/>
          <w:szCs w:val="24"/>
        </w:rPr>
        <w:t xml:space="preserve">, </w:t>
      </w:r>
      <w:r w:rsidR="008B6180" w:rsidRPr="0053532A">
        <w:rPr>
          <w:rFonts w:ascii="Times New Roman" w:hAnsi="Times New Roman" w:cs="Times New Roman"/>
          <w:sz w:val="24"/>
          <w:szCs w:val="24"/>
        </w:rPr>
        <w:lastRenderedPageBreak/>
        <w:t>Hutchin</w:t>
      </w:r>
      <w:r w:rsidR="00D6083B" w:rsidRPr="0053532A">
        <w:rPr>
          <w:rFonts w:ascii="Times New Roman" w:hAnsi="Times New Roman" w:cs="Times New Roman"/>
          <w:sz w:val="24"/>
          <w:szCs w:val="24"/>
        </w:rPr>
        <w:t>son and his two brothers would be arrested</w:t>
      </w:r>
      <w:r w:rsidR="007F614F" w:rsidRPr="0053532A">
        <w:rPr>
          <w:rFonts w:ascii="Times New Roman" w:hAnsi="Times New Roman" w:cs="Times New Roman"/>
          <w:sz w:val="24"/>
          <w:szCs w:val="24"/>
        </w:rPr>
        <w:t>. Once a DNA sample was taken from all three, Paul Hutchinson</w:t>
      </w:r>
      <w:r w:rsidR="002E3EAE" w:rsidRPr="0053532A">
        <w:rPr>
          <w:rFonts w:ascii="Times New Roman" w:hAnsi="Times New Roman" w:cs="Times New Roman"/>
          <w:sz w:val="24"/>
          <w:szCs w:val="24"/>
        </w:rPr>
        <w:t>’s DNA was a perfect match, and he would be arrested.</w:t>
      </w:r>
      <w:r w:rsidR="00442F0B" w:rsidRPr="0053532A">
        <w:rPr>
          <w:rFonts w:ascii="Times New Roman" w:hAnsi="Times New Roman" w:cs="Times New Roman"/>
          <w:sz w:val="24"/>
          <w:szCs w:val="24"/>
        </w:rPr>
        <w:t xml:space="preserve"> In 2010 he was sentenced to life imprisonment</w:t>
      </w:r>
      <w:r w:rsidR="000F5716" w:rsidRPr="0053532A">
        <w:rPr>
          <w:rFonts w:ascii="Times New Roman" w:hAnsi="Times New Roman" w:cs="Times New Roman"/>
          <w:sz w:val="24"/>
          <w:szCs w:val="24"/>
        </w:rPr>
        <w:t>.</w:t>
      </w:r>
      <w:r w:rsidR="00051E4C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CE3EBB" w:rsidRPr="0053532A">
        <w:rPr>
          <w:rFonts w:ascii="Times New Roman" w:hAnsi="Times New Roman" w:cs="Times New Roman"/>
          <w:sz w:val="24"/>
          <w:szCs w:val="24"/>
        </w:rPr>
        <w:t xml:space="preserve"> The rape and murder of Colette Aram would go</w:t>
      </w:r>
      <w:r w:rsidR="00A85F6B" w:rsidRPr="0053532A">
        <w:rPr>
          <w:rFonts w:ascii="Times New Roman" w:hAnsi="Times New Roman" w:cs="Times New Roman"/>
          <w:sz w:val="24"/>
          <w:szCs w:val="24"/>
        </w:rPr>
        <w:t xml:space="preserve"> 25 years before a conviction was made,</w:t>
      </w:r>
      <w:r w:rsidR="0039790F" w:rsidRPr="0053532A">
        <w:rPr>
          <w:rFonts w:ascii="Times New Roman" w:hAnsi="Times New Roman" w:cs="Times New Roman"/>
          <w:sz w:val="24"/>
          <w:szCs w:val="24"/>
        </w:rPr>
        <w:t xml:space="preserve"> this was only made possible </w:t>
      </w:r>
      <w:r w:rsidR="000E5B66" w:rsidRPr="0053532A">
        <w:rPr>
          <w:rFonts w:ascii="Times New Roman" w:hAnsi="Times New Roman" w:cs="Times New Roman"/>
          <w:sz w:val="24"/>
          <w:szCs w:val="24"/>
        </w:rPr>
        <w:t>due to DNA analysis</w:t>
      </w:r>
      <w:r w:rsidR="0098792E" w:rsidRPr="0053532A">
        <w:rPr>
          <w:rFonts w:ascii="Times New Roman" w:hAnsi="Times New Roman" w:cs="Times New Roman"/>
          <w:sz w:val="24"/>
          <w:szCs w:val="24"/>
        </w:rPr>
        <w:t xml:space="preserve">. This case highlights the failings of just using contact trace, </w:t>
      </w:r>
      <w:r w:rsidR="00D72C4D" w:rsidRPr="0053532A">
        <w:rPr>
          <w:rFonts w:ascii="Times New Roman" w:hAnsi="Times New Roman" w:cs="Times New Roman"/>
          <w:sz w:val="24"/>
          <w:szCs w:val="24"/>
        </w:rPr>
        <w:t>as even with</w:t>
      </w:r>
      <w:r w:rsidR="00681E94" w:rsidRPr="0053532A">
        <w:rPr>
          <w:rFonts w:ascii="Times New Roman" w:hAnsi="Times New Roman" w:cs="Times New Roman"/>
          <w:sz w:val="24"/>
          <w:szCs w:val="24"/>
        </w:rPr>
        <w:t xml:space="preserve"> a description of Hutchinson</w:t>
      </w:r>
      <w:r w:rsidR="000B4C6D" w:rsidRPr="0053532A">
        <w:rPr>
          <w:rFonts w:ascii="Times New Roman" w:hAnsi="Times New Roman" w:cs="Times New Roman"/>
          <w:sz w:val="24"/>
          <w:szCs w:val="24"/>
        </w:rPr>
        <w:t xml:space="preserve"> being given, he still was not caught.</w:t>
      </w:r>
      <w:r w:rsidR="00472F02" w:rsidRPr="0053532A">
        <w:rPr>
          <w:rFonts w:ascii="Times New Roman" w:hAnsi="Times New Roman" w:cs="Times New Roman"/>
          <w:sz w:val="24"/>
          <w:szCs w:val="24"/>
        </w:rPr>
        <w:t xml:space="preserve"> The only reason he was caught and brought to justice was thanks to DNA profiling.</w:t>
      </w:r>
    </w:p>
    <w:p w14:paraId="7652CDE4" w14:textId="46BE8FBC" w:rsidR="002860F4" w:rsidRPr="0053532A" w:rsidRDefault="002B55BB" w:rsidP="005C348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532A">
        <w:rPr>
          <w:rFonts w:ascii="Times New Roman" w:hAnsi="Times New Roman" w:cs="Times New Roman"/>
          <w:sz w:val="24"/>
          <w:szCs w:val="24"/>
        </w:rPr>
        <w:t>In 1983</w:t>
      </w:r>
      <w:r w:rsidR="00FF4A63" w:rsidRPr="0053532A">
        <w:rPr>
          <w:rFonts w:ascii="Times New Roman" w:hAnsi="Times New Roman" w:cs="Times New Roman"/>
          <w:sz w:val="24"/>
          <w:szCs w:val="24"/>
        </w:rPr>
        <w:t xml:space="preserve"> a girl was raped and murdered in a Leic</w:t>
      </w:r>
      <w:r w:rsidR="00840B6C" w:rsidRPr="0053532A">
        <w:rPr>
          <w:rFonts w:ascii="Times New Roman" w:hAnsi="Times New Roman" w:cs="Times New Roman"/>
          <w:sz w:val="24"/>
          <w:szCs w:val="24"/>
        </w:rPr>
        <w:t xml:space="preserve">estershire village. </w:t>
      </w:r>
      <w:r w:rsidR="00E47BB4" w:rsidRPr="0053532A">
        <w:rPr>
          <w:rFonts w:ascii="Times New Roman" w:hAnsi="Times New Roman" w:cs="Times New Roman"/>
          <w:sz w:val="24"/>
          <w:szCs w:val="24"/>
        </w:rPr>
        <w:t>I</w:t>
      </w:r>
      <w:r w:rsidR="00840B6C" w:rsidRPr="0053532A">
        <w:rPr>
          <w:rFonts w:ascii="Times New Roman" w:hAnsi="Times New Roman" w:cs="Times New Roman"/>
          <w:sz w:val="24"/>
          <w:szCs w:val="24"/>
        </w:rPr>
        <w:t>n</w:t>
      </w:r>
      <w:r w:rsidR="00E47BB4" w:rsidRPr="0053532A">
        <w:rPr>
          <w:rFonts w:ascii="Times New Roman" w:hAnsi="Times New Roman" w:cs="Times New Roman"/>
          <w:sz w:val="24"/>
          <w:szCs w:val="24"/>
        </w:rPr>
        <w:t xml:space="preserve"> 1986, only half a mile away from the first victim</w:t>
      </w:r>
      <w:r w:rsidR="004A1D9C" w:rsidRPr="0053532A">
        <w:rPr>
          <w:rFonts w:ascii="Times New Roman" w:hAnsi="Times New Roman" w:cs="Times New Roman"/>
          <w:sz w:val="24"/>
          <w:szCs w:val="24"/>
        </w:rPr>
        <w:t>, another girl was raped and murdered</w:t>
      </w:r>
      <w:r w:rsidR="00345CE2" w:rsidRPr="0053532A">
        <w:rPr>
          <w:rFonts w:ascii="Times New Roman" w:hAnsi="Times New Roman" w:cs="Times New Roman"/>
          <w:sz w:val="24"/>
          <w:szCs w:val="24"/>
        </w:rPr>
        <w:t>.</w:t>
      </w:r>
      <w:r w:rsidR="002810A9" w:rsidRPr="0053532A">
        <w:rPr>
          <w:rFonts w:ascii="Times New Roman" w:hAnsi="Times New Roman" w:cs="Times New Roman"/>
          <w:sz w:val="24"/>
          <w:szCs w:val="24"/>
        </w:rPr>
        <w:t xml:space="preserve"> </w:t>
      </w:r>
      <w:r w:rsidR="003E578C" w:rsidRPr="0053532A">
        <w:rPr>
          <w:rFonts w:ascii="Times New Roman" w:hAnsi="Times New Roman" w:cs="Times New Roman"/>
          <w:sz w:val="24"/>
          <w:szCs w:val="24"/>
        </w:rPr>
        <w:t xml:space="preserve">DNA from blood </w:t>
      </w:r>
      <w:r w:rsidR="00D35C11" w:rsidRPr="0053532A">
        <w:rPr>
          <w:rFonts w:ascii="Times New Roman" w:hAnsi="Times New Roman" w:cs="Times New Roman"/>
          <w:sz w:val="24"/>
          <w:szCs w:val="24"/>
        </w:rPr>
        <w:t>and sem</w:t>
      </w:r>
      <w:r w:rsidR="00272F58" w:rsidRPr="0053532A">
        <w:rPr>
          <w:rFonts w:ascii="Times New Roman" w:hAnsi="Times New Roman" w:cs="Times New Roman"/>
          <w:sz w:val="24"/>
          <w:szCs w:val="24"/>
        </w:rPr>
        <w:t>e</w:t>
      </w:r>
      <w:r w:rsidR="00D35C11" w:rsidRPr="0053532A">
        <w:rPr>
          <w:rFonts w:ascii="Times New Roman" w:hAnsi="Times New Roman" w:cs="Times New Roman"/>
          <w:sz w:val="24"/>
          <w:szCs w:val="24"/>
        </w:rPr>
        <w:t xml:space="preserve">n </w:t>
      </w:r>
      <w:r w:rsidR="003E578C" w:rsidRPr="0053532A">
        <w:rPr>
          <w:rFonts w:ascii="Times New Roman" w:hAnsi="Times New Roman" w:cs="Times New Roman"/>
          <w:sz w:val="24"/>
          <w:szCs w:val="24"/>
        </w:rPr>
        <w:t xml:space="preserve">found at the two crime scenes </w:t>
      </w:r>
      <w:r w:rsidR="00FF68AB" w:rsidRPr="0053532A">
        <w:rPr>
          <w:rFonts w:ascii="Times New Roman" w:hAnsi="Times New Roman" w:cs="Times New Roman"/>
          <w:sz w:val="24"/>
          <w:szCs w:val="24"/>
        </w:rPr>
        <w:t xml:space="preserve">was used to </w:t>
      </w:r>
      <w:r w:rsidR="00200939" w:rsidRPr="0053532A">
        <w:rPr>
          <w:rFonts w:ascii="Times New Roman" w:hAnsi="Times New Roman" w:cs="Times New Roman"/>
          <w:sz w:val="24"/>
          <w:szCs w:val="24"/>
        </w:rPr>
        <w:t>prove one suspect innocent</w:t>
      </w:r>
      <w:r w:rsidR="00B21C94" w:rsidRPr="0053532A">
        <w:rPr>
          <w:rFonts w:ascii="Times New Roman" w:hAnsi="Times New Roman" w:cs="Times New Roman"/>
          <w:sz w:val="24"/>
          <w:szCs w:val="24"/>
        </w:rPr>
        <w:t>.</w:t>
      </w:r>
      <w:r w:rsidR="001F7A31" w:rsidRPr="0053532A">
        <w:rPr>
          <w:rFonts w:ascii="Times New Roman" w:hAnsi="Times New Roman" w:cs="Times New Roman"/>
          <w:sz w:val="24"/>
          <w:szCs w:val="24"/>
        </w:rPr>
        <w:t xml:space="preserve"> The police believed a local man was responsible, so</w:t>
      </w:r>
      <w:r w:rsidR="00106AAD" w:rsidRPr="0053532A">
        <w:rPr>
          <w:rFonts w:ascii="Times New Roman" w:hAnsi="Times New Roman" w:cs="Times New Roman"/>
          <w:sz w:val="24"/>
          <w:szCs w:val="24"/>
        </w:rPr>
        <w:t xml:space="preserve"> they would ask all the men </w:t>
      </w:r>
      <w:r w:rsidR="00C51A6A" w:rsidRPr="0053532A">
        <w:rPr>
          <w:rFonts w:ascii="Times New Roman" w:hAnsi="Times New Roman" w:cs="Times New Roman"/>
          <w:sz w:val="24"/>
          <w:szCs w:val="24"/>
        </w:rPr>
        <w:t xml:space="preserve">between the ages of 13 and 30 in the local area to give a blood </w:t>
      </w:r>
      <w:r w:rsidR="00C13A75" w:rsidRPr="0053532A">
        <w:rPr>
          <w:rFonts w:ascii="Times New Roman" w:hAnsi="Times New Roman" w:cs="Times New Roman"/>
          <w:sz w:val="24"/>
          <w:szCs w:val="24"/>
        </w:rPr>
        <w:t>sample in an attempt to match the DNA</w:t>
      </w:r>
      <w:r w:rsidR="00476077" w:rsidRPr="0053532A">
        <w:rPr>
          <w:rFonts w:ascii="Times New Roman" w:hAnsi="Times New Roman" w:cs="Times New Roman"/>
          <w:sz w:val="24"/>
          <w:szCs w:val="24"/>
        </w:rPr>
        <w:t>.</w:t>
      </w:r>
      <w:r w:rsidR="00000CD9" w:rsidRPr="0053532A">
        <w:rPr>
          <w:rFonts w:ascii="Times New Roman" w:hAnsi="Times New Roman" w:cs="Times New Roman"/>
          <w:sz w:val="24"/>
          <w:szCs w:val="24"/>
        </w:rPr>
        <w:t xml:space="preserve"> Over </w:t>
      </w:r>
      <w:r w:rsidR="000D43A0" w:rsidRPr="0053532A">
        <w:rPr>
          <w:rFonts w:ascii="Times New Roman" w:hAnsi="Times New Roman" w:cs="Times New Roman"/>
          <w:sz w:val="24"/>
          <w:szCs w:val="24"/>
        </w:rPr>
        <w:t xml:space="preserve">five and a half thousand </w:t>
      </w:r>
      <w:r w:rsidR="00262B86" w:rsidRPr="0053532A">
        <w:rPr>
          <w:rFonts w:ascii="Times New Roman" w:hAnsi="Times New Roman" w:cs="Times New Roman"/>
          <w:sz w:val="24"/>
          <w:szCs w:val="24"/>
        </w:rPr>
        <w:t>people gave samples, in January 1988</w:t>
      </w:r>
      <w:r w:rsidR="007D4E59" w:rsidRPr="0053532A">
        <w:rPr>
          <w:rFonts w:ascii="Times New Roman" w:hAnsi="Times New Roman" w:cs="Times New Roman"/>
          <w:sz w:val="24"/>
          <w:szCs w:val="24"/>
        </w:rPr>
        <w:t xml:space="preserve"> Colin Pitchfork, was convicted of b</w:t>
      </w:r>
      <w:r w:rsidR="00732AAF" w:rsidRPr="0053532A">
        <w:rPr>
          <w:rFonts w:ascii="Times New Roman" w:hAnsi="Times New Roman" w:cs="Times New Roman"/>
          <w:sz w:val="24"/>
          <w:szCs w:val="24"/>
        </w:rPr>
        <w:t>oth rapes and murders.</w:t>
      </w:r>
      <w:r w:rsidR="00DD2DF8" w:rsidRPr="0053532A">
        <w:rPr>
          <w:rFonts w:ascii="Times New Roman" w:hAnsi="Times New Roman" w:cs="Times New Roman"/>
          <w:sz w:val="24"/>
          <w:szCs w:val="24"/>
        </w:rPr>
        <w:t xml:space="preserve"> Pitchfork was one of two men in the area who did not give a DNA sample, the other person supposedly had a </w:t>
      </w:r>
      <w:r w:rsidR="00272F58" w:rsidRPr="0053532A">
        <w:rPr>
          <w:rFonts w:ascii="Times New Roman" w:hAnsi="Times New Roman" w:cs="Times New Roman"/>
          <w:sz w:val="24"/>
          <w:szCs w:val="24"/>
        </w:rPr>
        <w:t>genuine</w:t>
      </w:r>
      <w:r w:rsidR="00DD2DF8" w:rsidRPr="0053532A">
        <w:rPr>
          <w:rFonts w:ascii="Times New Roman" w:hAnsi="Times New Roman" w:cs="Times New Roman"/>
          <w:sz w:val="24"/>
          <w:szCs w:val="24"/>
        </w:rPr>
        <w:t xml:space="preserve"> reason not to.</w:t>
      </w:r>
      <w:r w:rsidR="00AE7F98" w:rsidRPr="0053532A">
        <w:rPr>
          <w:rFonts w:ascii="Times New Roman" w:hAnsi="Times New Roman" w:cs="Times New Roman"/>
          <w:sz w:val="24"/>
          <w:szCs w:val="24"/>
        </w:rPr>
        <w:t xml:space="preserve"> </w:t>
      </w:r>
      <w:r w:rsidR="004E2AC1" w:rsidRPr="0053532A">
        <w:rPr>
          <w:rFonts w:ascii="Times New Roman" w:hAnsi="Times New Roman" w:cs="Times New Roman"/>
          <w:sz w:val="24"/>
          <w:szCs w:val="24"/>
        </w:rPr>
        <w:t xml:space="preserve">Three appointments would be made for Pitchfork to give </w:t>
      </w:r>
      <w:r w:rsidR="00C4438E" w:rsidRPr="0053532A">
        <w:rPr>
          <w:rFonts w:ascii="Times New Roman" w:hAnsi="Times New Roman" w:cs="Times New Roman"/>
          <w:sz w:val="24"/>
          <w:szCs w:val="24"/>
        </w:rPr>
        <w:t xml:space="preserve">a DNA sample in January 1987, two he </w:t>
      </w:r>
      <w:r w:rsidR="00E661B5" w:rsidRPr="0053532A">
        <w:rPr>
          <w:rFonts w:ascii="Times New Roman" w:hAnsi="Times New Roman" w:cs="Times New Roman"/>
          <w:sz w:val="24"/>
          <w:szCs w:val="24"/>
        </w:rPr>
        <w:t>did not go to.</w:t>
      </w:r>
      <w:r w:rsidR="00272F58" w:rsidRPr="0053532A">
        <w:rPr>
          <w:rStyle w:val="FootnoteReference"/>
          <w:rFonts w:ascii="Times New Roman" w:hAnsi="Times New Roman" w:cs="Times New Roman"/>
          <w:sz w:val="24"/>
          <w:szCs w:val="24"/>
        </w:rPr>
        <w:t xml:space="preserve"> </w:t>
      </w:r>
      <w:r w:rsidR="00272F58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E661B5" w:rsidRPr="0053532A">
        <w:rPr>
          <w:rFonts w:ascii="Times New Roman" w:hAnsi="Times New Roman" w:cs="Times New Roman"/>
          <w:sz w:val="24"/>
          <w:szCs w:val="24"/>
        </w:rPr>
        <w:t xml:space="preserve"> The third appointment he would ask his workmate, Ian Kelley</w:t>
      </w:r>
      <w:r w:rsidR="00521658" w:rsidRPr="0053532A">
        <w:rPr>
          <w:rFonts w:ascii="Times New Roman" w:hAnsi="Times New Roman" w:cs="Times New Roman"/>
          <w:sz w:val="24"/>
          <w:szCs w:val="24"/>
        </w:rPr>
        <w:t>, to give his own blood and claim to be Pitchfork.</w:t>
      </w:r>
      <w:r w:rsidR="008E51E0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135A21" w:rsidRPr="0053532A">
        <w:rPr>
          <w:rFonts w:ascii="Times New Roman" w:hAnsi="Times New Roman" w:cs="Times New Roman"/>
          <w:sz w:val="24"/>
          <w:szCs w:val="24"/>
        </w:rPr>
        <w:t xml:space="preserve"> </w:t>
      </w:r>
      <w:r w:rsidR="00C748CF" w:rsidRPr="0053532A">
        <w:rPr>
          <w:rFonts w:ascii="Times New Roman" w:hAnsi="Times New Roman" w:cs="Times New Roman"/>
          <w:sz w:val="24"/>
          <w:szCs w:val="24"/>
        </w:rPr>
        <w:t xml:space="preserve">Kelly would </w:t>
      </w:r>
      <w:r w:rsidR="00486C35" w:rsidRPr="0053532A">
        <w:rPr>
          <w:rFonts w:ascii="Times New Roman" w:hAnsi="Times New Roman" w:cs="Times New Roman"/>
          <w:sz w:val="24"/>
          <w:szCs w:val="24"/>
        </w:rPr>
        <w:t>later be talkin</w:t>
      </w:r>
      <w:r w:rsidR="004D51F1" w:rsidRPr="0053532A">
        <w:rPr>
          <w:rFonts w:ascii="Times New Roman" w:hAnsi="Times New Roman" w:cs="Times New Roman"/>
          <w:sz w:val="24"/>
          <w:szCs w:val="24"/>
        </w:rPr>
        <w:t xml:space="preserve">g to friends in a pub about </w:t>
      </w:r>
      <w:r w:rsidR="005C5770" w:rsidRPr="0053532A">
        <w:rPr>
          <w:rFonts w:ascii="Times New Roman" w:hAnsi="Times New Roman" w:cs="Times New Roman"/>
          <w:sz w:val="24"/>
          <w:szCs w:val="24"/>
        </w:rPr>
        <w:t>what he had done, and one of those present informed the police</w:t>
      </w:r>
      <w:r w:rsidR="001D7CE9" w:rsidRPr="0053532A">
        <w:rPr>
          <w:rFonts w:ascii="Times New Roman" w:hAnsi="Times New Roman" w:cs="Times New Roman"/>
          <w:sz w:val="24"/>
          <w:szCs w:val="24"/>
        </w:rPr>
        <w:t>.</w:t>
      </w:r>
      <w:r w:rsidR="00760096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</w:p>
    <w:p w14:paraId="34616946" w14:textId="7C2A38B5" w:rsidR="00DA1C8D" w:rsidRPr="0053532A" w:rsidRDefault="00DA1C8D" w:rsidP="005C348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532A">
        <w:rPr>
          <w:rFonts w:ascii="Times New Roman" w:hAnsi="Times New Roman" w:cs="Times New Roman"/>
          <w:sz w:val="24"/>
          <w:szCs w:val="24"/>
        </w:rPr>
        <w:t xml:space="preserve">The Pitchfork case </w:t>
      </w:r>
      <w:r w:rsidR="00BE5299" w:rsidRPr="0053532A">
        <w:rPr>
          <w:rFonts w:ascii="Times New Roman" w:hAnsi="Times New Roman" w:cs="Times New Roman"/>
          <w:sz w:val="24"/>
          <w:szCs w:val="24"/>
        </w:rPr>
        <w:t xml:space="preserve">is a clear example of the </w:t>
      </w:r>
      <w:r w:rsidR="00E80AB9" w:rsidRPr="0053532A">
        <w:rPr>
          <w:rFonts w:ascii="Times New Roman" w:hAnsi="Times New Roman" w:cs="Times New Roman"/>
          <w:sz w:val="24"/>
          <w:szCs w:val="24"/>
        </w:rPr>
        <w:t>impact and usefulness</w:t>
      </w:r>
      <w:r w:rsidR="00BE5299" w:rsidRPr="0053532A">
        <w:rPr>
          <w:rFonts w:ascii="Times New Roman" w:hAnsi="Times New Roman" w:cs="Times New Roman"/>
          <w:sz w:val="24"/>
          <w:szCs w:val="24"/>
        </w:rPr>
        <w:t xml:space="preserve"> DNA identification</w:t>
      </w:r>
      <w:r w:rsidR="00E80AB9" w:rsidRPr="0053532A">
        <w:rPr>
          <w:rFonts w:ascii="Times New Roman" w:hAnsi="Times New Roman" w:cs="Times New Roman"/>
          <w:sz w:val="24"/>
          <w:szCs w:val="24"/>
        </w:rPr>
        <w:t xml:space="preserve"> has</w:t>
      </w:r>
      <w:r w:rsidR="00B305FA" w:rsidRPr="0053532A">
        <w:rPr>
          <w:rFonts w:ascii="Times New Roman" w:hAnsi="Times New Roman" w:cs="Times New Roman"/>
          <w:sz w:val="24"/>
          <w:szCs w:val="24"/>
        </w:rPr>
        <w:t xml:space="preserve">. Had </w:t>
      </w:r>
      <w:r w:rsidR="00D731FB" w:rsidRPr="0053532A">
        <w:rPr>
          <w:rFonts w:ascii="Times New Roman" w:hAnsi="Times New Roman" w:cs="Times New Roman"/>
          <w:sz w:val="24"/>
          <w:szCs w:val="24"/>
        </w:rPr>
        <w:t>DNA fingerprinting evidence not been available it would be likely that Pitchfork would not have been caught,</w:t>
      </w:r>
      <w:r w:rsidR="00136AA8" w:rsidRPr="0053532A">
        <w:rPr>
          <w:rFonts w:ascii="Times New Roman" w:hAnsi="Times New Roman" w:cs="Times New Roman"/>
          <w:sz w:val="24"/>
          <w:szCs w:val="24"/>
        </w:rPr>
        <w:t xml:space="preserve"> despite the police </w:t>
      </w:r>
      <w:r w:rsidR="00D95A6D" w:rsidRPr="0053532A">
        <w:rPr>
          <w:rFonts w:ascii="Times New Roman" w:hAnsi="Times New Roman" w:cs="Times New Roman"/>
          <w:sz w:val="24"/>
          <w:szCs w:val="24"/>
        </w:rPr>
        <w:t>having 7,300 statements</w:t>
      </w:r>
      <w:r w:rsidR="00DF59EB" w:rsidRPr="0053532A">
        <w:rPr>
          <w:rFonts w:ascii="Times New Roman" w:hAnsi="Times New Roman" w:cs="Times New Roman"/>
          <w:sz w:val="24"/>
          <w:szCs w:val="24"/>
        </w:rPr>
        <w:t xml:space="preserve"> and a £20,000 reward, as </w:t>
      </w:r>
      <w:r w:rsidR="00DF59EB" w:rsidRPr="0053532A">
        <w:rPr>
          <w:rFonts w:ascii="Times New Roman" w:hAnsi="Times New Roman" w:cs="Times New Roman"/>
          <w:sz w:val="24"/>
          <w:szCs w:val="24"/>
        </w:rPr>
        <w:lastRenderedPageBreak/>
        <w:t xml:space="preserve">well as it would be </w:t>
      </w:r>
      <w:r w:rsidR="005E2DD0" w:rsidRPr="0053532A">
        <w:rPr>
          <w:rFonts w:ascii="Times New Roman" w:hAnsi="Times New Roman" w:cs="Times New Roman"/>
          <w:sz w:val="24"/>
          <w:szCs w:val="24"/>
        </w:rPr>
        <w:t xml:space="preserve">likely that the original suspect who had been cleared </w:t>
      </w:r>
      <w:r w:rsidR="00475E56" w:rsidRPr="0053532A">
        <w:rPr>
          <w:rFonts w:ascii="Times New Roman" w:hAnsi="Times New Roman" w:cs="Times New Roman"/>
          <w:sz w:val="24"/>
          <w:szCs w:val="24"/>
        </w:rPr>
        <w:t>due to DNA evidence could have been wrongfully convicted.</w:t>
      </w:r>
      <w:r w:rsidR="00760096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</w:p>
    <w:p w14:paraId="075A1847" w14:textId="61C6506F" w:rsidR="003B59DF" w:rsidRPr="0053532A" w:rsidRDefault="000554C3" w:rsidP="005C348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532A">
        <w:rPr>
          <w:rFonts w:ascii="Times New Roman" w:hAnsi="Times New Roman" w:cs="Times New Roman"/>
          <w:sz w:val="24"/>
          <w:szCs w:val="24"/>
        </w:rPr>
        <w:t>An example of how important DNA</w:t>
      </w:r>
      <w:r w:rsidR="00827762" w:rsidRPr="0053532A">
        <w:rPr>
          <w:rFonts w:ascii="Times New Roman" w:hAnsi="Times New Roman" w:cs="Times New Roman"/>
          <w:sz w:val="24"/>
          <w:szCs w:val="24"/>
        </w:rPr>
        <w:t xml:space="preserve"> analysis and amplification </w:t>
      </w:r>
      <w:r w:rsidR="0079205C" w:rsidRPr="0053532A">
        <w:rPr>
          <w:rFonts w:ascii="Times New Roman" w:hAnsi="Times New Roman" w:cs="Times New Roman"/>
          <w:sz w:val="24"/>
          <w:szCs w:val="24"/>
        </w:rPr>
        <w:t>is would be</w:t>
      </w:r>
      <w:r w:rsidR="00010DA2" w:rsidRPr="0053532A">
        <w:rPr>
          <w:rFonts w:ascii="Times New Roman" w:hAnsi="Times New Roman" w:cs="Times New Roman"/>
          <w:sz w:val="24"/>
          <w:szCs w:val="24"/>
        </w:rPr>
        <w:t xml:space="preserve"> </w:t>
      </w:r>
      <w:r w:rsidR="005D552C" w:rsidRPr="0053532A">
        <w:rPr>
          <w:rFonts w:ascii="Times New Roman" w:hAnsi="Times New Roman" w:cs="Times New Roman"/>
          <w:sz w:val="24"/>
          <w:szCs w:val="24"/>
        </w:rPr>
        <w:t xml:space="preserve">the fact that in </w:t>
      </w:r>
      <w:r w:rsidR="008F59F7" w:rsidRPr="0053532A">
        <w:rPr>
          <w:rFonts w:ascii="Times New Roman" w:hAnsi="Times New Roman" w:cs="Times New Roman"/>
          <w:sz w:val="24"/>
          <w:szCs w:val="24"/>
        </w:rPr>
        <w:t>1993</w:t>
      </w:r>
      <w:r w:rsidR="00346697" w:rsidRPr="0053532A">
        <w:rPr>
          <w:rFonts w:ascii="Times New Roman" w:hAnsi="Times New Roman" w:cs="Times New Roman"/>
          <w:sz w:val="24"/>
          <w:szCs w:val="24"/>
        </w:rPr>
        <w:t xml:space="preserve"> the Royal Commission on Criminal Justice would make comprehensive recommendations for the development and incorpo</w:t>
      </w:r>
      <w:r w:rsidR="00A12194" w:rsidRPr="0053532A">
        <w:rPr>
          <w:rFonts w:ascii="Times New Roman" w:hAnsi="Times New Roman" w:cs="Times New Roman"/>
          <w:sz w:val="24"/>
          <w:szCs w:val="24"/>
        </w:rPr>
        <w:t>ration of DNA</w:t>
      </w:r>
      <w:r w:rsidR="00DF18DF" w:rsidRPr="0053532A">
        <w:rPr>
          <w:rFonts w:ascii="Times New Roman" w:hAnsi="Times New Roman" w:cs="Times New Roman"/>
          <w:sz w:val="24"/>
          <w:szCs w:val="24"/>
        </w:rPr>
        <w:t xml:space="preserve"> into the criminal justice system with the </w:t>
      </w:r>
      <w:r w:rsidR="006868A1" w:rsidRPr="0053532A">
        <w:rPr>
          <w:rFonts w:ascii="Times New Roman" w:hAnsi="Times New Roman" w:cs="Times New Roman"/>
          <w:sz w:val="24"/>
          <w:szCs w:val="24"/>
        </w:rPr>
        <w:t>expectation that DNA would</w:t>
      </w:r>
      <w:r w:rsidR="005D66F0" w:rsidRPr="0053532A">
        <w:rPr>
          <w:rFonts w:ascii="Times New Roman" w:hAnsi="Times New Roman" w:cs="Times New Roman"/>
          <w:sz w:val="24"/>
          <w:szCs w:val="24"/>
        </w:rPr>
        <w:t xml:space="preserve"> bring greater levels of scientific methods</w:t>
      </w:r>
      <w:r w:rsidR="00AE7BC5" w:rsidRPr="0053532A">
        <w:rPr>
          <w:rFonts w:ascii="Times New Roman" w:hAnsi="Times New Roman" w:cs="Times New Roman"/>
          <w:sz w:val="24"/>
          <w:szCs w:val="24"/>
        </w:rPr>
        <w:t xml:space="preserve"> </w:t>
      </w:r>
      <w:r w:rsidR="00E92ED9" w:rsidRPr="0053532A">
        <w:rPr>
          <w:rFonts w:ascii="Times New Roman" w:hAnsi="Times New Roman" w:cs="Times New Roman"/>
          <w:sz w:val="24"/>
          <w:szCs w:val="24"/>
        </w:rPr>
        <w:t xml:space="preserve">into investigations and </w:t>
      </w:r>
      <w:r w:rsidR="006E04D2" w:rsidRPr="0053532A">
        <w:rPr>
          <w:rFonts w:ascii="Times New Roman" w:hAnsi="Times New Roman" w:cs="Times New Roman"/>
          <w:sz w:val="24"/>
          <w:szCs w:val="24"/>
        </w:rPr>
        <w:t>in the court</w:t>
      </w:r>
      <w:r w:rsidR="00E83FF7" w:rsidRPr="0053532A">
        <w:rPr>
          <w:rFonts w:ascii="Times New Roman" w:hAnsi="Times New Roman" w:cs="Times New Roman"/>
          <w:sz w:val="24"/>
          <w:szCs w:val="24"/>
        </w:rPr>
        <w:t>.</w:t>
      </w:r>
      <w:r w:rsidR="00D61BFA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</w:p>
    <w:p w14:paraId="2E6CA7AC" w14:textId="6121694E" w:rsidR="00C92F7A" w:rsidRPr="0053532A" w:rsidRDefault="00732AD0" w:rsidP="005C348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532A">
        <w:rPr>
          <w:rFonts w:ascii="Times New Roman" w:hAnsi="Times New Roman" w:cs="Times New Roman"/>
          <w:sz w:val="24"/>
          <w:szCs w:val="24"/>
        </w:rPr>
        <w:t>Despite how useful and arguably revo</w:t>
      </w:r>
      <w:r w:rsidR="002E7799" w:rsidRPr="0053532A">
        <w:rPr>
          <w:rFonts w:ascii="Times New Roman" w:hAnsi="Times New Roman" w:cs="Times New Roman"/>
          <w:sz w:val="24"/>
          <w:szCs w:val="24"/>
        </w:rPr>
        <w:t>lutionary modern DNA analysis has become,</w:t>
      </w:r>
      <w:r w:rsidR="00BA7285" w:rsidRPr="0053532A">
        <w:rPr>
          <w:rFonts w:ascii="Times New Roman" w:hAnsi="Times New Roman" w:cs="Times New Roman"/>
          <w:sz w:val="24"/>
          <w:szCs w:val="24"/>
        </w:rPr>
        <w:t xml:space="preserve"> it still has its limitations and can be </w:t>
      </w:r>
      <w:r w:rsidR="009564F8" w:rsidRPr="0053532A">
        <w:rPr>
          <w:rFonts w:ascii="Times New Roman" w:hAnsi="Times New Roman" w:cs="Times New Roman"/>
          <w:sz w:val="24"/>
          <w:szCs w:val="24"/>
        </w:rPr>
        <w:t>problematic.</w:t>
      </w:r>
      <w:r w:rsidR="00E14CE9" w:rsidRPr="0053532A">
        <w:rPr>
          <w:rFonts w:ascii="Times New Roman" w:hAnsi="Times New Roman" w:cs="Times New Roman"/>
          <w:sz w:val="24"/>
          <w:szCs w:val="24"/>
        </w:rPr>
        <w:t xml:space="preserve"> One problematic area </w:t>
      </w:r>
      <w:r w:rsidR="004C3758" w:rsidRPr="0053532A">
        <w:rPr>
          <w:rFonts w:ascii="Times New Roman" w:hAnsi="Times New Roman" w:cs="Times New Roman"/>
          <w:sz w:val="24"/>
          <w:szCs w:val="24"/>
        </w:rPr>
        <w:t>is concerning convicted individuals</w:t>
      </w:r>
      <w:r w:rsidR="008F4E1D" w:rsidRPr="0053532A">
        <w:rPr>
          <w:rFonts w:ascii="Times New Roman" w:hAnsi="Times New Roman" w:cs="Times New Roman"/>
          <w:sz w:val="24"/>
          <w:szCs w:val="24"/>
        </w:rPr>
        <w:t xml:space="preserve">. Currently there is no figure as to how many </w:t>
      </w:r>
      <w:r w:rsidR="00D84D20" w:rsidRPr="0053532A">
        <w:rPr>
          <w:rFonts w:ascii="Times New Roman" w:hAnsi="Times New Roman" w:cs="Times New Roman"/>
          <w:sz w:val="24"/>
          <w:szCs w:val="24"/>
        </w:rPr>
        <w:t>convicted people who would benefit from DNA profiling.</w:t>
      </w:r>
      <w:r w:rsidR="006558A2" w:rsidRPr="0053532A">
        <w:rPr>
          <w:rFonts w:ascii="Times New Roman" w:hAnsi="Times New Roman" w:cs="Times New Roman"/>
          <w:sz w:val="24"/>
          <w:szCs w:val="24"/>
        </w:rPr>
        <w:t xml:space="preserve"> There are also no dedicated resources</w:t>
      </w:r>
      <w:r w:rsidR="000860E2" w:rsidRPr="0053532A">
        <w:rPr>
          <w:rFonts w:ascii="Times New Roman" w:hAnsi="Times New Roman" w:cs="Times New Roman"/>
          <w:sz w:val="24"/>
          <w:szCs w:val="24"/>
        </w:rPr>
        <w:t xml:space="preserve"> created by the central government to identify and aid those</w:t>
      </w:r>
      <w:r w:rsidR="005A2ADD" w:rsidRPr="0053532A">
        <w:rPr>
          <w:rFonts w:ascii="Times New Roman" w:hAnsi="Times New Roman" w:cs="Times New Roman"/>
          <w:sz w:val="24"/>
          <w:szCs w:val="24"/>
        </w:rPr>
        <w:t xml:space="preserve"> who could appeal on the basis of DNA profiling</w:t>
      </w:r>
      <w:r w:rsidR="009925D3" w:rsidRPr="0053532A">
        <w:rPr>
          <w:rFonts w:ascii="Times New Roman" w:hAnsi="Times New Roman" w:cs="Times New Roman"/>
          <w:sz w:val="24"/>
          <w:szCs w:val="24"/>
        </w:rPr>
        <w:t>.</w:t>
      </w:r>
      <w:r w:rsidR="00D61BFA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7D5B8E" w:rsidRPr="0053532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CE4B5C" w14:textId="4F7D5F4C" w:rsidR="00BA0393" w:rsidRPr="0053532A" w:rsidRDefault="00171756" w:rsidP="005C348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532A">
        <w:rPr>
          <w:rFonts w:ascii="Times New Roman" w:hAnsi="Times New Roman" w:cs="Times New Roman"/>
          <w:sz w:val="24"/>
          <w:szCs w:val="24"/>
        </w:rPr>
        <w:t xml:space="preserve">Another </w:t>
      </w:r>
      <w:r w:rsidR="00D22BA9" w:rsidRPr="0053532A">
        <w:rPr>
          <w:rFonts w:ascii="Times New Roman" w:hAnsi="Times New Roman" w:cs="Times New Roman"/>
          <w:sz w:val="24"/>
          <w:szCs w:val="24"/>
        </w:rPr>
        <w:t xml:space="preserve">reason why the UK </w:t>
      </w:r>
      <w:r w:rsidR="00564519" w:rsidRPr="0053532A">
        <w:rPr>
          <w:rFonts w:ascii="Times New Roman" w:hAnsi="Times New Roman" w:cs="Times New Roman"/>
          <w:sz w:val="24"/>
          <w:szCs w:val="24"/>
        </w:rPr>
        <w:t>does not</w:t>
      </w:r>
      <w:r w:rsidR="00810A8E" w:rsidRPr="0053532A">
        <w:rPr>
          <w:rFonts w:ascii="Times New Roman" w:hAnsi="Times New Roman" w:cs="Times New Roman"/>
          <w:sz w:val="24"/>
          <w:szCs w:val="24"/>
        </w:rPr>
        <w:t xml:space="preserve"> effectively look at attempting to appeal</w:t>
      </w:r>
      <w:r w:rsidR="008A370A" w:rsidRPr="0053532A">
        <w:rPr>
          <w:rFonts w:ascii="Times New Roman" w:hAnsi="Times New Roman" w:cs="Times New Roman"/>
          <w:sz w:val="24"/>
          <w:szCs w:val="24"/>
        </w:rPr>
        <w:t xml:space="preserve"> convictions with DNA analysis</w:t>
      </w:r>
      <w:r w:rsidR="00916ECE" w:rsidRPr="0053532A">
        <w:rPr>
          <w:rFonts w:ascii="Times New Roman" w:hAnsi="Times New Roman" w:cs="Times New Roman"/>
          <w:sz w:val="24"/>
          <w:szCs w:val="24"/>
        </w:rPr>
        <w:t xml:space="preserve"> is that the Criminal Cases Review Commission</w:t>
      </w:r>
      <w:r w:rsidR="000062AB" w:rsidRPr="0053532A">
        <w:rPr>
          <w:rFonts w:ascii="Times New Roman" w:hAnsi="Times New Roman" w:cs="Times New Roman"/>
          <w:sz w:val="24"/>
          <w:szCs w:val="24"/>
        </w:rPr>
        <w:t>, who asses all claims of a miscarriage of justice in the UK,</w:t>
      </w:r>
      <w:r w:rsidR="00654E66" w:rsidRPr="0053532A">
        <w:rPr>
          <w:rFonts w:ascii="Times New Roman" w:hAnsi="Times New Roman" w:cs="Times New Roman"/>
          <w:sz w:val="24"/>
          <w:szCs w:val="24"/>
        </w:rPr>
        <w:t xml:space="preserve"> have not given any official consideration of DNA post-conviction testing in general terms</w:t>
      </w:r>
      <w:r w:rsidR="0040351A" w:rsidRPr="0053532A">
        <w:rPr>
          <w:rFonts w:ascii="Times New Roman" w:hAnsi="Times New Roman" w:cs="Times New Roman"/>
          <w:sz w:val="24"/>
          <w:szCs w:val="24"/>
        </w:rPr>
        <w:t>.</w:t>
      </w:r>
      <w:r w:rsidR="00D87F00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40351A" w:rsidRPr="0053532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E7EBA0" w14:textId="0FF7E640" w:rsidR="00E93F9D" w:rsidRPr="0053532A" w:rsidRDefault="00E93F9D" w:rsidP="005C348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532A">
        <w:rPr>
          <w:rFonts w:ascii="Times New Roman" w:hAnsi="Times New Roman" w:cs="Times New Roman"/>
          <w:sz w:val="24"/>
          <w:szCs w:val="24"/>
        </w:rPr>
        <w:t>The first time the UK court has</w:t>
      </w:r>
      <w:r w:rsidR="00583AC9" w:rsidRPr="0053532A">
        <w:rPr>
          <w:rFonts w:ascii="Times New Roman" w:hAnsi="Times New Roman" w:cs="Times New Roman"/>
          <w:sz w:val="24"/>
          <w:szCs w:val="24"/>
        </w:rPr>
        <w:t xml:space="preserve"> overturned a previous conviction </w:t>
      </w:r>
      <w:r w:rsidR="00D86E2F" w:rsidRPr="0053532A">
        <w:rPr>
          <w:rFonts w:ascii="Times New Roman" w:hAnsi="Times New Roman" w:cs="Times New Roman"/>
          <w:sz w:val="24"/>
          <w:szCs w:val="24"/>
        </w:rPr>
        <w:t>on the appeal of new DNA evidence was in 2003</w:t>
      </w:r>
      <w:r w:rsidR="002A3E1C" w:rsidRPr="0053532A">
        <w:rPr>
          <w:rFonts w:ascii="Times New Roman" w:hAnsi="Times New Roman" w:cs="Times New Roman"/>
          <w:sz w:val="24"/>
          <w:szCs w:val="24"/>
        </w:rPr>
        <w:t>.</w:t>
      </w:r>
      <w:r w:rsidR="00971F77" w:rsidRPr="0053532A">
        <w:rPr>
          <w:rFonts w:ascii="Times New Roman" w:hAnsi="Times New Roman" w:cs="Times New Roman"/>
          <w:sz w:val="24"/>
          <w:szCs w:val="24"/>
        </w:rPr>
        <w:t xml:space="preserve"> In </w:t>
      </w:r>
      <w:r w:rsidR="00615517" w:rsidRPr="0053532A">
        <w:rPr>
          <w:rFonts w:ascii="Times New Roman" w:hAnsi="Times New Roman" w:cs="Times New Roman"/>
          <w:sz w:val="24"/>
          <w:szCs w:val="24"/>
        </w:rPr>
        <w:t>July 2003,</w:t>
      </w:r>
      <w:r w:rsidR="00971F77" w:rsidRPr="0053532A">
        <w:rPr>
          <w:rFonts w:ascii="Times New Roman" w:hAnsi="Times New Roman" w:cs="Times New Roman"/>
          <w:sz w:val="24"/>
          <w:szCs w:val="24"/>
        </w:rPr>
        <w:t xml:space="preserve"> the Court of Appeal exonerated </w:t>
      </w:r>
      <w:r w:rsidR="00EB5F31" w:rsidRPr="0053532A">
        <w:rPr>
          <w:rFonts w:ascii="Times New Roman" w:hAnsi="Times New Roman" w:cs="Times New Roman"/>
          <w:sz w:val="24"/>
          <w:szCs w:val="24"/>
        </w:rPr>
        <w:t>Michael S</w:t>
      </w:r>
      <w:r w:rsidR="00C32FAF" w:rsidRPr="0053532A">
        <w:rPr>
          <w:rFonts w:ascii="Times New Roman" w:hAnsi="Times New Roman" w:cs="Times New Roman"/>
          <w:sz w:val="24"/>
          <w:szCs w:val="24"/>
        </w:rPr>
        <w:t>hirley.</w:t>
      </w:r>
      <w:r w:rsidR="00F5268A" w:rsidRPr="0053532A">
        <w:rPr>
          <w:rFonts w:ascii="Times New Roman" w:hAnsi="Times New Roman" w:cs="Times New Roman"/>
          <w:sz w:val="24"/>
          <w:szCs w:val="24"/>
        </w:rPr>
        <w:t xml:space="preserve"> Michael Shirley was arrested in 1987 </w:t>
      </w:r>
      <w:r w:rsidR="002B3A59" w:rsidRPr="0053532A">
        <w:rPr>
          <w:rFonts w:ascii="Times New Roman" w:hAnsi="Times New Roman" w:cs="Times New Roman"/>
          <w:sz w:val="24"/>
          <w:szCs w:val="24"/>
        </w:rPr>
        <w:t>for the murder of Linda Cook, who</w:t>
      </w:r>
      <w:r w:rsidR="001D308C" w:rsidRPr="0053532A">
        <w:rPr>
          <w:rFonts w:ascii="Times New Roman" w:hAnsi="Times New Roman" w:cs="Times New Roman"/>
          <w:sz w:val="24"/>
          <w:szCs w:val="24"/>
        </w:rPr>
        <w:t xml:space="preserve"> had been raped and was killed by being repeatedly and violently stamped on her head and neck</w:t>
      </w:r>
      <w:r w:rsidR="00B2416F" w:rsidRPr="0053532A">
        <w:rPr>
          <w:rFonts w:ascii="Times New Roman" w:hAnsi="Times New Roman" w:cs="Times New Roman"/>
          <w:sz w:val="24"/>
          <w:szCs w:val="24"/>
        </w:rPr>
        <w:t>.</w:t>
      </w:r>
      <w:r w:rsidR="002A498B" w:rsidRPr="0053532A">
        <w:rPr>
          <w:rFonts w:ascii="Times New Roman" w:hAnsi="Times New Roman" w:cs="Times New Roman"/>
          <w:sz w:val="24"/>
          <w:szCs w:val="24"/>
        </w:rPr>
        <w:t xml:space="preserve"> Analysis was taken from the semen </w:t>
      </w:r>
      <w:r w:rsidR="0075020C" w:rsidRPr="0053532A">
        <w:rPr>
          <w:rFonts w:ascii="Times New Roman" w:hAnsi="Times New Roman" w:cs="Times New Roman"/>
          <w:sz w:val="24"/>
          <w:szCs w:val="24"/>
        </w:rPr>
        <w:t>e</w:t>
      </w:r>
      <w:r w:rsidR="003E7568" w:rsidRPr="0053532A">
        <w:rPr>
          <w:rFonts w:ascii="Times New Roman" w:hAnsi="Times New Roman" w:cs="Times New Roman"/>
          <w:sz w:val="24"/>
          <w:szCs w:val="24"/>
        </w:rPr>
        <w:t>xtracted fro</w:t>
      </w:r>
      <w:r w:rsidR="00CF6840" w:rsidRPr="0053532A">
        <w:rPr>
          <w:rFonts w:ascii="Times New Roman" w:hAnsi="Times New Roman" w:cs="Times New Roman"/>
          <w:sz w:val="24"/>
          <w:szCs w:val="24"/>
        </w:rPr>
        <w:t>m Cook’s body.</w:t>
      </w:r>
      <w:r w:rsidR="00B3424A" w:rsidRPr="0053532A">
        <w:rPr>
          <w:rFonts w:ascii="Times New Roman" w:hAnsi="Times New Roman" w:cs="Times New Roman"/>
          <w:sz w:val="24"/>
          <w:szCs w:val="24"/>
        </w:rPr>
        <w:t xml:space="preserve"> Samples were taken from Cook’s vagina, </w:t>
      </w:r>
      <w:r w:rsidR="00B3424A" w:rsidRPr="0053532A">
        <w:rPr>
          <w:rFonts w:ascii="Times New Roman" w:hAnsi="Times New Roman" w:cs="Times New Roman"/>
          <w:sz w:val="24"/>
          <w:szCs w:val="24"/>
        </w:rPr>
        <w:lastRenderedPageBreak/>
        <w:t xml:space="preserve">vulva, and </w:t>
      </w:r>
      <w:r w:rsidR="00CD13EE" w:rsidRPr="0053532A">
        <w:rPr>
          <w:rFonts w:ascii="Times New Roman" w:hAnsi="Times New Roman" w:cs="Times New Roman"/>
          <w:sz w:val="24"/>
          <w:szCs w:val="24"/>
        </w:rPr>
        <w:t xml:space="preserve">anus, the evidence identified </w:t>
      </w:r>
      <w:r w:rsidR="000E2786" w:rsidRPr="0053532A">
        <w:rPr>
          <w:rFonts w:ascii="Times New Roman" w:hAnsi="Times New Roman" w:cs="Times New Roman"/>
          <w:sz w:val="24"/>
          <w:szCs w:val="24"/>
        </w:rPr>
        <w:t xml:space="preserve">a blood group match between the </w:t>
      </w:r>
      <w:r w:rsidR="00CC7805" w:rsidRPr="0053532A">
        <w:rPr>
          <w:rFonts w:ascii="Times New Roman" w:hAnsi="Times New Roman" w:cs="Times New Roman"/>
          <w:sz w:val="24"/>
          <w:szCs w:val="24"/>
        </w:rPr>
        <w:t>semen and that of Shirley</w:t>
      </w:r>
      <w:r w:rsidR="00782880" w:rsidRPr="0053532A">
        <w:rPr>
          <w:rFonts w:ascii="Times New Roman" w:hAnsi="Times New Roman" w:cs="Times New Roman"/>
          <w:sz w:val="24"/>
          <w:szCs w:val="24"/>
        </w:rPr>
        <w:t>. This same blood group, it was believed at the time, was shared by 23.3%</w:t>
      </w:r>
      <w:r w:rsidR="00DB246C" w:rsidRPr="0053532A">
        <w:rPr>
          <w:rFonts w:ascii="Times New Roman" w:hAnsi="Times New Roman" w:cs="Times New Roman"/>
          <w:sz w:val="24"/>
          <w:szCs w:val="24"/>
        </w:rPr>
        <w:t xml:space="preserve"> of the British adult male population.</w:t>
      </w:r>
      <w:r w:rsidR="00DB246C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5A2F8C" w:rsidRPr="0053532A">
        <w:rPr>
          <w:rFonts w:ascii="Times New Roman" w:hAnsi="Times New Roman" w:cs="Times New Roman"/>
          <w:sz w:val="24"/>
          <w:szCs w:val="24"/>
        </w:rPr>
        <w:t xml:space="preserve"> </w:t>
      </w:r>
      <w:r w:rsidR="006E4CEC" w:rsidRPr="0053532A">
        <w:rPr>
          <w:rFonts w:ascii="Times New Roman" w:hAnsi="Times New Roman" w:cs="Times New Roman"/>
          <w:sz w:val="24"/>
          <w:szCs w:val="24"/>
        </w:rPr>
        <w:t>On its own</w:t>
      </w:r>
      <w:r w:rsidR="00185699" w:rsidRPr="0053532A">
        <w:rPr>
          <w:rFonts w:ascii="Times New Roman" w:hAnsi="Times New Roman" w:cs="Times New Roman"/>
          <w:sz w:val="24"/>
          <w:szCs w:val="24"/>
        </w:rPr>
        <w:t xml:space="preserve"> </w:t>
      </w:r>
      <w:r w:rsidR="00C11462" w:rsidRPr="0053532A">
        <w:rPr>
          <w:rFonts w:ascii="Times New Roman" w:hAnsi="Times New Roman" w:cs="Times New Roman"/>
          <w:sz w:val="24"/>
          <w:szCs w:val="24"/>
        </w:rPr>
        <w:t xml:space="preserve">matching Shirley’s blood group with that of </w:t>
      </w:r>
      <w:r w:rsidR="0086563A" w:rsidRPr="0053532A">
        <w:rPr>
          <w:rFonts w:ascii="Times New Roman" w:hAnsi="Times New Roman" w:cs="Times New Roman"/>
          <w:sz w:val="24"/>
          <w:szCs w:val="24"/>
        </w:rPr>
        <w:t>the suspect who raped and killed Cook</w:t>
      </w:r>
      <w:r w:rsidR="000F02CA" w:rsidRPr="0053532A">
        <w:rPr>
          <w:rFonts w:ascii="Times New Roman" w:hAnsi="Times New Roman" w:cs="Times New Roman"/>
          <w:sz w:val="24"/>
          <w:szCs w:val="24"/>
        </w:rPr>
        <w:t xml:space="preserve"> is not, and should not, be considered strong enough evidence to convict </w:t>
      </w:r>
      <w:r w:rsidR="00131A71" w:rsidRPr="0053532A">
        <w:rPr>
          <w:rFonts w:ascii="Times New Roman" w:hAnsi="Times New Roman" w:cs="Times New Roman"/>
          <w:sz w:val="24"/>
          <w:szCs w:val="24"/>
        </w:rPr>
        <w:t>a person.</w:t>
      </w:r>
      <w:r w:rsidR="00E856A7" w:rsidRPr="0053532A">
        <w:rPr>
          <w:rFonts w:ascii="Times New Roman" w:hAnsi="Times New Roman" w:cs="Times New Roman"/>
          <w:sz w:val="24"/>
          <w:szCs w:val="24"/>
        </w:rPr>
        <w:t xml:space="preserve"> </w:t>
      </w:r>
      <w:r w:rsidR="00DA59E8" w:rsidRPr="0053532A">
        <w:rPr>
          <w:rFonts w:ascii="Times New Roman" w:hAnsi="Times New Roman" w:cs="Times New Roman"/>
          <w:sz w:val="24"/>
          <w:szCs w:val="24"/>
        </w:rPr>
        <w:t xml:space="preserve">If the investigation of </w:t>
      </w:r>
      <w:r w:rsidR="00997240" w:rsidRPr="0053532A">
        <w:rPr>
          <w:rFonts w:ascii="Times New Roman" w:hAnsi="Times New Roman" w:cs="Times New Roman"/>
          <w:sz w:val="24"/>
          <w:szCs w:val="24"/>
        </w:rPr>
        <w:t>Michael Shirley</w:t>
      </w:r>
      <w:r w:rsidR="00FF15A0" w:rsidRPr="0053532A">
        <w:rPr>
          <w:rFonts w:ascii="Times New Roman" w:hAnsi="Times New Roman" w:cs="Times New Roman"/>
          <w:sz w:val="24"/>
          <w:szCs w:val="24"/>
        </w:rPr>
        <w:t xml:space="preserve"> ha</w:t>
      </w:r>
      <w:r w:rsidR="00A02B54" w:rsidRPr="0053532A">
        <w:rPr>
          <w:rFonts w:ascii="Times New Roman" w:hAnsi="Times New Roman" w:cs="Times New Roman"/>
          <w:sz w:val="24"/>
          <w:szCs w:val="24"/>
        </w:rPr>
        <w:t>d</w:t>
      </w:r>
      <w:r w:rsidR="00CB25F2" w:rsidRPr="0053532A">
        <w:rPr>
          <w:rFonts w:ascii="Times New Roman" w:hAnsi="Times New Roman" w:cs="Times New Roman"/>
          <w:sz w:val="24"/>
          <w:szCs w:val="24"/>
        </w:rPr>
        <w:t xml:space="preserve"> the ability to use modern </w:t>
      </w:r>
      <w:r w:rsidR="00D55D91" w:rsidRPr="0053532A">
        <w:rPr>
          <w:rFonts w:ascii="Times New Roman" w:hAnsi="Times New Roman" w:cs="Times New Roman"/>
          <w:sz w:val="24"/>
          <w:szCs w:val="24"/>
        </w:rPr>
        <w:t>DNA techniques</w:t>
      </w:r>
      <w:r w:rsidR="00232EF3" w:rsidRPr="0053532A">
        <w:rPr>
          <w:rFonts w:ascii="Times New Roman" w:hAnsi="Times New Roman" w:cs="Times New Roman"/>
          <w:sz w:val="24"/>
          <w:szCs w:val="24"/>
        </w:rPr>
        <w:t xml:space="preserve">, then </w:t>
      </w:r>
      <w:r w:rsidR="005635CD" w:rsidRPr="0053532A">
        <w:rPr>
          <w:rFonts w:ascii="Times New Roman" w:hAnsi="Times New Roman" w:cs="Times New Roman"/>
          <w:sz w:val="24"/>
          <w:szCs w:val="24"/>
        </w:rPr>
        <w:t xml:space="preserve">a sample of Shirley’s DNA could have been taken, compared to that found on Cook, and </w:t>
      </w:r>
      <w:r w:rsidR="007E5BF8" w:rsidRPr="0053532A">
        <w:rPr>
          <w:rFonts w:ascii="Times New Roman" w:hAnsi="Times New Roman" w:cs="Times New Roman"/>
          <w:sz w:val="24"/>
          <w:szCs w:val="24"/>
        </w:rPr>
        <w:t xml:space="preserve">it would have been shown that there was no match, this would have prevented </w:t>
      </w:r>
      <w:r w:rsidR="00BA4FAA" w:rsidRPr="0053532A">
        <w:rPr>
          <w:rFonts w:ascii="Times New Roman" w:hAnsi="Times New Roman" w:cs="Times New Roman"/>
          <w:sz w:val="24"/>
          <w:szCs w:val="24"/>
        </w:rPr>
        <w:t>Cook</w:t>
      </w:r>
      <w:r w:rsidR="00B30AEC" w:rsidRPr="0053532A">
        <w:rPr>
          <w:rFonts w:ascii="Times New Roman" w:hAnsi="Times New Roman" w:cs="Times New Roman"/>
          <w:sz w:val="24"/>
          <w:szCs w:val="24"/>
        </w:rPr>
        <w:t xml:space="preserve"> from spending </w:t>
      </w:r>
      <w:r w:rsidR="00AB46D7" w:rsidRPr="0053532A">
        <w:rPr>
          <w:rFonts w:ascii="Times New Roman" w:hAnsi="Times New Roman" w:cs="Times New Roman"/>
          <w:sz w:val="24"/>
          <w:szCs w:val="24"/>
        </w:rPr>
        <w:t>15 years wrongfully incarcerated</w:t>
      </w:r>
      <w:r w:rsidR="009C5D85" w:rsidRPr="0053532A">
        <w:rPr>
          <w:rFonts w:ascii="Times New Roman" w:hAnsi="Times New Roman" w:cs="Times New Roman"/>
          <w:sz w:val="24"/>
          <w:szCs w:val="24"/>
        </w:rPr>
        <w:t>.</w:t>
      </w:r>
    </w:p>
    <w:p w14:paraId="49B75759" w14:textId="7ABFCCCB" w:rsidR="00BD554C" w:rsidRPr="0053532A" w:rsidRDefault="00886962" w:rsidP="005C348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532A">
        <w:rPr>
          <w:rFonts w:ascii="Times New Roman" w:hAnsi="Times New Roman" w:cs="Times New Roman"/>
          <w:sz w:val="24"/>
          <w:szCs w:val="24"/>
        </w:rPr>
        <w:t>Although s</w:t>
      </w:r>
      <w:r w:rsidR="00BD554C" w:rsidRPr="0053532A">
        <w:rPr>
          <w:rFonts w:ascii="Times New Roman" w:hAnsi="Times New Roman" w:cs="Times New Roman"/>
          <w:sz w:val="24"/>
          <w:szCs w:val="24"/>
        </w:rPr>
        <w:t>ome Forensic DNA</w:t>
      </w:r>
      <w:r w:rsidR="00D403CD" w:rsidRPr="0053532A">
        <w:rPr>
          <w:rFonts w:ascii="Times New Roman" w:hAnsi="Times New Roman" w:cs="Times New Roman"/>
          <w:sz w:val="24"/>
          <w:szCs w:val="24"/>
        </w:rPr>
        <w:t xml:space="preserve"> profiling was available at the time of Michael Shirley</w:t>
      </w:r>
      <w:r w:rsidR="002E4BDB" w:rsidRPr="0053532A">
        <w:rPr>
          <w:rFonts w:ascii="Times New Roman" w:hAnsi="Times New Roman" w:cs="Times New Roman"/>
          <w:sz w:val="24"/>
          <w:szCs w:val="24"/>
        </w:rPr>
        <w:t>’s trial,</w:t>
      </w:r>
      <w:r w:rsidR="006516E4" w:rsidRPr="0053532A">
        <w:rPr>
          <w:rFonts w:ascii="Times New Roman" w:hAnsi="Times New Roman" w:cs="Times New Roman"/>
          <w:sz w:val="24"/>
          <w:szCs w:val="24"/>
        </w:rPr>
        <w:t xml:space="preserve"> </w:t>
      </w:r>
      <w:r w:rsidR="00CD78FA" w:rsidRPr="0053532A">
        <w:rPr>
          <w:rFonts w:ascii="Times New Roman" w:hAnsi="Times New Roman" w:cs="Times New Roman"/>
          <w:sz w:val="24"/>
          <w:szCs w:val="24"/>
        </w:rPr>
        <w:t>it was only sufficient enough</w:t>
      </w:r>
      <w:r w:rsidR="006516E4" w:rsidRPr="0053532A">
        <w:rPr>
          <w:rFonts w:ascii="Times New Roman" w:hAnsi="Times New Roman" w:cs="Times New Roman"/>
          <w:sz w:val="24"/>
          <w:szCs w:val="24"/>
        </w:rPr>
        <w:t xml:space="preserve"> to identify the blood group. This was due to the fact that, at the time of investigation, </w:t>
      </w:r>
      <w:r w:rsidR="004444A6" w:rsidRPr="0053532A">
        <w:rPr>
          <w:rFonts w:ascii="Times New Roman" w:hAnsi="Times New Roman" w:cs="Times New Roman"/>
          <w:sz w:val="24"/>
          <w:szCs w:val="24"/>
        </w:rPr>
        <w:t xml:space="preserve">there was an insufficient </w:t>
      </w:r>
      <w:r w:rsidR="00305E7D" w:rsidRPr="0053532A">
        <w:rPr>
          <w:rFonts w:ascii="Times New Roman" w:hAnsi="Times New Roman" w:cs="Times New Roman"/>
          <w:sz w:val="24"/>
          <w:szCs w:val="24"/>
        </w:rPr>
        <w:t xml:space="preserve">amount of semen to </w:t>
      </w:r>
      <w:r w:rsidR="008D4FD3" w:rsidRPr="0053532A">
        <w:rPr>
          <w:rFonts w:ascii="Times New Roman" w:hAnsi="Times New Roman" w:cs="Times New Roman"/>
          <w:sz w:val="24"/>
          <w:szCs w:val="24"/>
        </w:rPr>
        <w:t>permit profiling of the suspect using available techniques, the best result they could have got was the blood type.</w:t>
      </w:r>
      <w:r w:rsidR="008D4FD3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</w:p>
    <w:p w14:paraId="0F60F5A5" w14:textId="4442CB4F" w:rsidR="00131A71" w:rsidRPr="0053532A" w:rsidRDefault="00131A71" w:rsidP="005C348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532A">
        <w:rPr>
          <w:rFonts w:ascii="Times New Roman" w:hAnsi="Times New Roman" w:cs="Times New Roman"/>
          <w:sz w:val="24"/>
          <w:szCs w:val="24"/>
        </w:rPr>
        <w:t xml:space="preserve">Other evidence was </w:t>
      </w:r>
      <w:r w:rsidR="00E856A7" w:rsidRPr="0053532A">
        <w:rPr>
          <w:rFonts w:ascii="Times New Roman" w:hAnsi="Times New Roman" w:cs="Times New Roman"/>
          <w:sz w:val="24"/>
          <w:szCs w:val="24"/>
        </w:rPr>
        <w:t>given to link Shirley to the victim</w:t>
      </w:r>
      <w:r w:rsidR="001629E4" w:rsidRPr="0053532A">
        <w:rPr>
          <w:rFonts w:ascii="Times New Roman" w:hAnsi="Times New Roman" w:cs="Times New Roman"/>
          <w:sz w:val="24"/>
          <w:szCs w:val="24"/>
        </w:rPr>
        <w:t>, this would include a shoe</w:t>
      </w:r>
      <w:r w:rsidR="00C47975" w:rsidRPr="0053532A">
        <w:rPr>
          <w:rFonts w:ascii="Times New Roman" w:hAnsi="Times New Roman" w:cs="Times New Roman"/>
          <w:sz w:val="24"/>
          <w:szCs w:val="24"/>
        </w:rPr>
        <w:t>-mark logo imprinted on Cook’s stomach.</w:t>
      </w:r>
      <w:r w:rsidR="00277C95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="00C47975" w:rsidRPr="0053532A">
        <w:rPr>
          <w:rFonts w:ascii="Times New Roman" w:hAnsi="Times New Roman" w:cs="Times New Roman"/>
          <w:sz w:val="24"/>
          <w:szCs w:val="24"/>
        </w:rPr>
        <w:t xml:space="preserve"> This would correspond to the </w:t>
      </w:r>
      <w:r w:rsidR="00F905DC" w:rsidRPr="0053532A">
        <w:rPr>
          <w:rFonts w:ascii="Times New Roman" w:hAnsi="Times New Roman" w:cs="Times New Roman"/>
          <w:sz w:val="24"/>
          <w:szCs w:val="24"/>
        </w:rPr>
        <w:t xml:space="preserve">logo on Shirley’s shoes that were in his possession. Other evidence would include various cuts and scratches on his body and face, as well as </w:t>
      </w:r>
      <w:r w:rsidR="00277C95" w:rsidRPr="0053532A">
        <w:rPr>
          <w:rFonts w:ascii="Times New Roman" w:hAnsi="Times New Roman" w:cs="Times New Roman"/>
          <w:sz w:val="24"/>
          <w:szCs w:val="24"/>
        </w:rPr>
        <w:t>bloodstains on his trousers.</w:t>
      </w:r>
      <w:r w:rsidR="00277C95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</w:p>
    <w:p w14:paraId="093F01C1" w14:textId="03C9A39E" w:rsidR="00967D6B" w:rsidRPr="0053532A" w:rsidRDefault="00B57E36" w:rsidP="005C348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532A">
        <w:rPr>
          <w:rFonts w:ascii="Times New Roman" w:hAnsi="Times New Roman" w:cs="Times New Roman"/>
          <w:sz w:val="24"/>
          <w:szCs w:val="24"/>
        </w:rPr>
        <w:t xml:space="preserve">The reason for Shirley’s exoneration was due to </w:t>
      </w:r>
      <w:r w:rsidR="00BB784B" w:rsidRPr="0053532A">
        <w:rPr>
          <w:rFonts w:ascii="Times New Roman" w:hAnsi="Times New Roman" w:cs="Times New Roman"/>
          <w:sz w:val="24"/>
          <w:szCs w:val="24"/>
        </w:rPr>
        <w:t>major development in DNA profiling technologies</w:t>
      </w:r>
      <w:r w:rsidR="00E14C2D" w:rsidRPr="0053532A">
        <w:rPr>
          <w:rFonts w:ascii="Times New Roman" w:hAnsi="Times New Roman" w:cs="Times New Roman"/>
          <w:sz w:val="24"/>
          <w:szCs w:val="24"/>
        </w:rPr>
        <w:t xml:space="preserve">, the most important </w:t>
      </w:r>
      <w:r w:rsidR="0085779A" w:rsidRPr="0053532A">
        <w:rPr>
          <w:rFonts w:ascii="Times New Roman" w:hAnsi="Times New Roman" w:cs="Times New Roman"/>
          <w:sz w:val="24"/>
          <w:szCs w:val="24"/>
        </w:rPr>
        <w:t xml:space="preserve">in regards to this case </w:t>
      </w:r>
      <w:r w:rsidR="00DF2BF9" w:rsidRPr="0053532A">
        <w:rPr>
          <w:rFonts w:ascii="Times New Roman" w:hAnsi="Times New Roman" w:cs="Times New Roman"/>
          <w:sz w:val="24"/>
          <w:szCs w:val="24"/>
        </w:rPr>
        <w:t>was the development of PCR</w:t>
      </w:r>
      <w:r w:rsidR="004150EA" w:rsidRPr="0053532A">
        <w:rPr>
          <w:rFonts w:ascii="Times New Roman" w:hAnsi="Times New Roman" w:cs="Times New Roman"/>
          <w:sz w:val="24"/>
          <w:szCs w:val="24"/>
        </w:rPr>
        <w:t xml:space="preserve"> (</w:t>
      </w:r>
      <w:r w:rsidR="008957B2" w:rsidRPr="0053532A">
        <w:rPr>
          <w:rFonts w:ascii="Times New Roman" w:hAnsi="Times New Roman" w:cs="Times New Roman"/>
          <w:sz w:val="24"/>
          <w:szCs w:val="24"/>
        </w:rPr>
        <w:t>polymerase chain reaction)</w:t>
      </w:r>
      <w:r w:rsidR="00DA046B" w:rsidRPr="0053532A">
        <w:rPr>
          <w:rFonts w:ascii="Times New Roman" w:hAnsi="Times New Roman" w:cs="Times New Roman"/>
          <w:sz w:val="24"/>
          <w:szCs w:val="24"/>
        </w:rPr>
        <w:t xml:space="preserve"> amplification</w:t>
      </w:r>
      <w:r w:rsidR="007815D6" w:rsidRPr="0053532A">
        <w:rPr>
          <w:rFonts w:ascii="Times New Roman" w:hAnsi="Times New Roman" w:cs="Times New Roman"/>
          <w:sz w:val="24"/>
          <w:szCs w:val="24"/>
        </w:rPr>
        <w:t xml:space="preserve"> which allows smaller and more degraded samples to be used to generate full genetic profiles.</w:t>
      </w:r>
      <w:r w:rsidR="007815D6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="00512868" w:rsidRPr="0053532A">
        <w:rPr>
          <w:rFonts w:ascii="Times New Roman" w:hAnsi="Times New Roman" w:cs="Times New Roman"/>
          <w:sz w:val="24"/>
          <w:szCs w:val="24"/>
        </w:rPr>
        <w:t xml:space="preserve"> This method allow</w:t>
      </w:r>
      <w:r w:rsidR="00CD4348" w:rsidRPr="0053532A">
        <w:rPr>
          <w:rFonts w:ascii="Times New Roman" w:hAnsi="Times New Roman" w:cs="Times New Roman"/>
          <w:sz w:val="24"/>
          <w:szCs w:val="24"/>
        </w:rPr>
        <w:t xml:space="preserve">ed investigators to carry out </w:t>
      </w:r>
      <w:r w:rsidR="008C010A" w:rsidRPr="0053532A">
        <w:rPr>
          <w:rFonts w:ascii="Times New Roman" w:hAnsi="Times New Roman" w:cs="Times New Roman"/>
          <w:sz w:val="24"/>
          <w:szCs w:val="24"/>
        </w:rPr>
        <w:t xml:space="preserve">tests on samples obtained from Linda </w:t>
      </w:r>
      <w:r w:rsidR="00A54019" w:rsidRPr="0053532A">
        <w:rPr>
          <w:rFonts w:ascii="Times New Roman" w:hAnsi="Times New Roman" w:cs="Times New Roman"/>
          <w:sz w:val="24"/>
          <w:szCs w:val="24"/>
        </w:rPr>
        <w:t>Cook’s body.</w:t>
      </w:r>
      <w:r w:rsidR="00A54019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  <w:r w:rsidR="00836669" w:rsidRPr="0053532A">
        <w:rPr>
          <w:rFonts w:ascii="Times New Roman" w:hAnsi="Times New Roman" w:cs="Times New Roman"/>
          <w:sz w:val="24"/>
          <w:szCs w:val="24"/>
        </w:rPr>
        <w:t xml:space="preserve"> In 1999 LCR (Low Copy Number) </w:t>
      </w:r>
      <w:r w:rsidR="00836669" w:rsidRPr="0053532A">
        <w:rPr>
          <w:rFonts w:ascii="Times New Roman" w:hAnsi="Times New Roman" w:cs="Times New Roman"/>
          <w:sz w:val="24"/>
          <w:szCs w:val="24"/>
        </w:rPr>
        <w:lastRenderedPageBreak/>
        <w:t>tech</w:t>
      </w:r>
      <w:r w:rsidR="006653C2" w:rsidRPr="0053532A">
        <w:rPr>
          <w:rFonts w:ascii="Times New Roman" w:hAnsi="Times New Roman" w:cs="Times New Roman"/>
          <w:sz w:val="24"/>
          <w:szCs w:val="24"/>
        </w:rPr>
        <w:t xml:space="preserve">nology, which </w:t>
      </w:r>
      <w:r w:rsidR="00A023B1" w:rsidRPr="0053532A">
        <w:rPr>
          <w:rFonts w:ascii="Times New Roman" w:hAnsi="Times New Roman" w:cs="Times New Roman"/>
          <w:sz w:val="24"/>
          <w:szCs w:val="24"/>
        </w:rPr>
        <w:t>increases the PCR amplificatio</w:t>
      </w:r>
      <w:r w:rsidR="0068278D" w:rsidRPr="0053532A">
        <w:rPr>
          <w:rFonts w:ascii="Times New Roman" w:hAnsi="Times New Roman" w:cs="Times New Roman"/>
          <w:sz w:val="24"/>
          <w:szCs w:val="24"/>
        </w:rPr>
        <w:t xml:space="preserve">n and means even smaller samples can be </w:t>
      </w:r>
      <w:r w:rsidR="006F5410" w:rsidRPr="0053532A">
        <w:rPr>
          <w:rFonts w:ascii="Times New Roman" w:hAnsi="Times New Roman" w:cs="Times New Roman"/>
          <w:sz w:val="24"/>
          <w:szCs w:val="24"/>
        </w:rPr>
        <w:t>tested, was used on stored swa</w:t>
      </w:r>
      <w:r w:rsidR="00DB2A38" w:rsidRPr="0053532A">
        <w:rPr>
          <w:rFonts w:ascii="Times New Roman" w:hAnsi="Times New Roman" w:cs="Times New Roman"/>
          <w:sz w:val="24"/>
          <w:szCs w:val="24"/>
        </w:rPr>
        <w:t>bs taken from Cook’s body in 1986.</w:t>
      </w:r>
      <w:r w:rsidR="006F087B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24"/>
      </w:r>
      <w:r w:rsidR="00E9177F" w:rsidRPr="0053532A">
        <w:rPr>
          <w:rFonts w:ascii="Times New Roman" w:hAnsi="Times New Roman" w:cs="Times New Roman"/>
          <w:sz w:val="24"/>
          <w:szCs w:val="24"/>
        </w:rPr>
        <w:t xml:space="preserve"> </w:t>
      </w:r>
      <w:r w:rsidR="00F5657D" w:rsidRPr="0053532A">
        <w:rPr>
          <w:rFonts w:ascii="Times New Roman" w:hAnsi="Times New Roman" w:cs="Times New Roman"/>
          <w:sz w:val="24"/>
          <w:szCs w:val="24"/>
        </w:rPr>
        <w:t xml:space="preserve">However, the DNA profile that emerged from this test was </w:t>
      </w:r>
      <w:r w:rsidR="009B797A" w:rsidRPr="0053532A">
        <w:rPr>
          <w:rFonts w:ascii="Times New Roman" w:hAnsi="Times New Roman" w:cs="Times New Roman"/>
          <w:sz w:val="24"/>
          <w:szCs w:val="24"/>
        </w:rPr>
        <w:t>seen as inconclusive</w:t>
      </w:r>
      <w:r w:rsidR="00D630B1" w:rsidRPr="0053532A">
        <w:rPr>
          <w:rFonts w:ascii="Times New Roman" w:hAnsi="Times New Roman" w:cs="Times New Roman"/>
          <w:sz w:val="24"/>
          <w:szCs w:val="24"/>
        </w:rPr>
        <w:t>. In 2001 further swabs were taken from both Cook and Shirley</w:t>
      </w:r>
      <w:r w:rsidR="00A34D49" w:rsidRPr="0053532A">
        <w:rPr>
          <w:rFonts w:ascii="Times New Roman" w:hAnsi="Times New Roman" w:cs="Times New Roman"/>
          <w:sz w:val="24"/>
          <w:szCs w:val="24"/>
        </w:rPr>
        <w:t>, this was used to obtain DNA profiles of each p</w:t>
      </w:r>
      <w:r w:rsidR="00884297" w:rsidRPr="0053532A">
        <w:rPr>
          <w:rFonts w:ascii="Times New Roman" w:hAnsi="Times New Roman" w:cs="Times New Roman"/>
          <w:sz w:val="24"/>
          <w:szCs w:val="24"/>
        </w:rPr>
        <w:t>erson.</w:t>
      </w:r>
      <w:r w:rsidR="00170C43" w:rsidRPr="0053532A">
        <w:rPr>
          <w:rFonts w:ascii="Times New Roman" w:hAnsi="Times New Roman" w:cs="Times New Roman"/>
          <w:sz w:val="24"/>
          <w:szCs w:val="24"/>
        </w:rPr>
        <w:t xml:space="preserve"> </w:t>
      </w:r>
      <w:r w:rsidR="00C24BAB" w:rsidRPr="0053532A">
        <w:rPr>
          <w:rFonts w:ascii="Times New Roman" w:hAnsi="Times New Roman" w:cs="Times New Roman"/>
          <w:sz w:val="24"/>
          <w:szCs w:val="24"/>
        </w:rPr>
        <w:t>Shirley</w:t>
      </w:r>
      <w:r w:rsidR="00537579" w:rsidRPr="0053532A">
        <w:rPr>
          <w:rFonts w:ascii="Times New Roman" w:hAnsi="Times New Roman" w:cs="Times New Roman"/>
          <w:sz w:val="24"/>
          <w:szCs w:val="24"/>
        </w:rPr>
        <w:t xml:space="preserve">’s DNA bands were subtracted from the DNA </w:t>
      </w:r>
      <w:r w:rsidR="00C24BAB" w:rsidRPr="0053532A">
        <w:rPr>
          <w:rFonts w:ascii="Times New Roman" w:hAnsi="Times New Roman" w:cs="Times New Roman"/>
          <w:sz w:val="24"/>
          <w:szCs w:val="24"/>
        </w:rPr>
        <w:t>found on Cook’s body,</w:t>
      </w:r>
      <w:r w:rsidR="00411337" w:rsidRPr="0053532A">
        <w:rPr>
          <w:rFonts w:ascii="Times New Roman" w:hAnsi="Times New Roman" w:cs="Times New Roman"/>
          <w:sz w:val="24"/>
          <w:szCs w:val="24"/>
        </w:rPr>
        <w:t xml:space="preserve"> th</w:t>
      </w:r>
      <w:r w:rsidR="00F0107F" w:rsidRPr="0053532A">
        <w:rPr>
          <w:rFonts w:ascii="Times New Roman" w:hAnsi="Times New Roman" w:cs="Times New Roman"/>
          <w:sz w:val="24"/>
          <w:szCs w:val="24"/>
        </w:rPr>
        <w:t>e re</w:t>
      </w:r>
      <w:r w:rsidR="00F1603F" w:rsidRPr="0053532A">
        <w:rPr>
          <w:rFonts w:ascii="Times New Roman" w:hAnsi="Times New Roman" w:cs="Times New Roman"/>
          <w:sz w:val="24"/>
          <w:szCs w:val="24"/>
        </w:rPr>
        <w:t xml:space="preserve">maining DNA bands were seen as ‘foreign’ </w:t>
      </w:r>
      <w:r w:rsidR="00F0708A" w:rsidRPr="0053532A">
        <w:rPr>
          <w:rFonts w:ascii="Times New Roman" w:hAnsi="Times New Roman" w:cs="Times New Roman"/>
          <w:sz w:val="24"/>
          <w:szCs w:val="24"/>
        </w:rPr>
        <w:t>and did not match either Shirley or Cook.</w:t>
      </w:r>
      <w:r w:rsidR="00F0708A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25"/>
      </w:r>
      <w:r w:rsidR="00295EF9" w:rsidRPr="0053532A">
        <w:rPr>
          <w:rFonts w:ascii="Times New Roman" w:hAnsi="Times New Roman" w:cs="Times New Roman"/>
          <w:sz w:val="24"/>
          <w:szCs w:val="24"/>
        </w:rPr>
        <w:t xml:space="preserve"> The Court of Appeals </w:t>
      </w:r>
      <w:r w:rsidR="008A22E0" w:rsidRPr="0053532A">
        <w:rPr>
          <w:rFonts w:ascii="Times New Roman" w:hAnsi="Times New Roman" w:cs="Times New Roman"/>
          <w:sz w:val="24"/>
          <w:szCs w:val="24"/>
        </w:rPr>
        <w:t>interpreted these results as</w:t>
      </w:r>
      <w:r w:rsidR="005662EB" w:rsidRPr="0053532A">
        <w:rPr>
          <w:rFonts w:ascii="Times New Roman" w:hAnsi="Times New Roman" w:cs="Times New Roman"/>
          <w:sz w:val="24"/>
          <w:szCs w:val="24"/>
        </w:rPr>
        <w:t xml:space="preserve"> </w:t>
      </w:r>
      <w:r w:rsidR="007E518C" w:rsidRPr="0053532A">
        <w:rPr>
          <w:rFonts w:ascii="Times New Roman" w:hAnsi="Times New Roman" w:cs="Times New Roman"/>
          <w:sz w:val="24"/>
          <w:szCs w:val="24"/>
        </w:rPr>
        <w:t xml:space="preserve">to provide </w:t>
      </w:r>
      <w:r w:rsidR="007F423A" w:rsidRPr="0053532A">
        <w:rPr>
          <w:rFonts w:ascii="Times New Roman" w:hAnsi="Times New Roman" w:cs="Times New Roman"/>
          <w:sz w:val="24"/>
          <w:szCs w:val="24"/>
        </w:rPr>
        <w:t xml:space="preserve">either proof of </w:t>
      </w:r>
      <w:r w:rsidR="007A0398" w:rsidRPr="0053532A">
        <w:rPr>
          <w:rFonts w:ascii="Times New Roman" w:hAnsi="Times New Roman" w:cs="Times New Roman"/>
          <w:sz w:val="24"/>
          <w:szCs w:val="24"/>
        </w:rPr>
        <w:t xml:space="preserve">Shirley’s innocence, or at least to provide enough </w:t>
      </w:r>
      <w:r w:rsidR="00A06F23" w:rsidRPr="0053532A">
        <w:rPr>
          <w:rFonts w:ascii="Times New Roman" w:hAnsi="Times New Roman" w:cs="Times New Roman"/>
          <w:sz w:val="24"/>
          <w:szCs w:val="24"/>
        </w:rPr>
        <w:t>doubt</w:t>
      </w:r>
      <w:r w:rsidR="00E95268" w:rsidRPr="0053532A">
        <w:rPr>
          <w:rFonts w:ascii="Times New Roman" w:hAnsi="Times New Roman" w:cs="Times New Roman"/>
          <w:sz w:val="24"/>
          <w:szCs w:val="24"/>
        </w:rPr>
        <w:t xml:space="preserve"> to go against Shirley’s conviction.</w:t>
      </w:r>
      <w:r w:rsidR="0019465A" w:rsidRPr="0053532A">
        <w:rPr>
          <w:rFonts w:ascii="Times New Roman" w:hAnsi="Times New Roman" w:cs="Times New Roman"/>
          <w:sz w:val="24"/>
          <w:szCs w:val="24"/>
        </w:rPr>
        <w:t xml:space="preserve"> In July 2003</w:t>
      </w:r>
      <w:r w:rsidR="00DC4689" w:rsidRPr="0053532A">
        <w:rPr>
          <w:rFonts w:ascii="Times New Roman" w:hAnsi="Times New Roman" w:cs="Times New Roman"/>
          <w:sz w:val="24"/>
          <w:szCs w:val="24"/>
        </w:rPr>
        <w:t xml:space="preserve"> Shirley’s conviction would be quashed</w:t>
      </w:r>
      <w:r w:rsidR="00A107B2" w:rsidRPr="0053532A">
        <w:rPr>
          <w:rFonts w:ascii="Times New Roman" w:hAnsi="Times New Roman" w:cs="Times New Roman"/>
          <w:sz w:val="24"/>
          <w:szCs w:val="24"/>
        </w:rPr>
        <w:t>.</w:t>
      </w:r>
      <w:r w:rsidR="00F960D7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26"/>
      </w:r>
    </w:p>
    <w:p w14:paraId="7714F127" w14:textId="584ECF05" w:rsidR="00EC045C" w:rsidRPr="0053532A" w:rsidRDefault="00805C09" w:rsidP="005C348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532A">
        <w:rPr>
          <w:rFonts w:ascii="Times New Roman" w:hAnsi="Times New Roman" w:cs="Times New Roman"/>
          <w:sz w:val="24"/>
          <w:szCs w:val="24"/>
        </w:rPr>
        <w:t>Th</w:t>
      </w:r>
      <w:r w:rsidR="001A6763" w:rsidRPr="0053532A">
        <w:rPr>
          <w:rFonts w:ascii="Times New Roman" w:hAnsi="Times New Roman" w:cs="Times New Roman"/>
          <w:sz w:val="24"/>
          <w:szCs w:val="24"/>
        </w:rPr>
        <w:t>e</w:t>
      </w:r>
      <w:r w:rsidRPr="0053532A">
        <w:rPr>
          <w:rFonts w:ascii="Times New Roman" w:hAnsi="Times New Roman" w:cs="Times New Roman"/>
          <w:sz w:val="24"/>
          <w:szCs w:val="24"/>
        </w:rPr>
        <w:t xml:space="preserve"> </w:t>
      </w:r>
      <w:r w:rsidR="008D6F94" w:rsidRPr="0053532A">
        <w:rPr>
          <w:rFonts w:ascii="Times New Roman" w:hAnsi="Times New Roman" w:cs="Times New Roman"/>
          <w:sz w:val="24"/>
          <w:szCs w:val="24"/>
        </w:rPr>
        <w:t>DNA evidence which quashed</w:t>
      </w:r>
      <w:r w:rsidR="00FC4449" w:rsidRPr="0053532A">
        <w:rPr>
          <w:rFonts w:ascii="Times New Roman" w:hAnsi="Times New Roman" w:cs="Times New Roman"/>
          <w:sz w:val="24"/>
          <w:szCs w:val="24"/>
        </w:rPr>
        <w:t xml:space="preserve"> Shirle</w:t>
      </w:r>
      <w:r w:rsidR="001A6763" w:rsidRPr="0053532A">
        <w:rPr>
          <w:rFonts w:ascii="Times New Roman" w:hAnsi="Times New Roman" w:cs="Times New Roman"/>
          <w:sz w:val="24"/>
          <w:szCs w:val="24"/>
        </w:rPr>
        <w:t xml:space="preserve">y’s conviction, was referred to throughout </w:t>
      </w:r>
      <w:r w:rsidR="00243689" w:rsidRPr="0053532A">
        <w:rPr>
          <w:rFonts w:ascii="Times New Roman" w:hAnsi="Times New Roman" w:cs="Times New Roman"/>
          <w:sz w:val="24"/>
          <w:szCs w:val="24"/>
        </w:rPr>
        <w:t>the appeal process as ‘new DNA evidence’</w:t>
      </w:r>
      <w:r w:rsidR="00CD171E" w:rsidRPr="0053532A">
        <w:rPr>
          <w:rFonts w:ascii="Times New Roman" w:hAnsi="Times New Roman" w:cs="Times New Roman"/>
          <w:sz w:val="24"/>
          <w:szCs w:val="24"/>
        </w:rPr>
        <w:t>.</w:t>
      </w:r>
      <w:r w:rsidR="00E261ED" w:rsidRPr="0053532A">
        <w:rPr>
          <w:rFonts w:ascii="Times New Roman" w:hAnsi="Times New Roman" w:cs="Times New Roman"/>
          <w:sz w:val="24"/>
          <w:szCs w:val="24"/>
        </w:rPr>
        <w:t xml:space="preserve"> Th</w:t>
      </w:r>
      <w:r w:rsidR="00BA1A7C" w:rsidRPr="0053532A">
        <w:rPr>
          <w:rFonts w:ascii="Times New Roman" w:hAnsi="Times New Roman" w:cs="Times New Roman"/>
          <w:sz w:val="24"/>
          <w:szCs w:val="24"/>
        </w:rPr>
        <w:t xml:space="preserve">e court ruled that </w:t>
      </w:r>
      <w:r w:rsidR="00576438" w:rsidRPr="0053532A">
        <w:rPr>
          <w:rFonts w:ascii="Times New Roman" w:hAnsi="Times New Roman" w:cs="Times New Roman"/>
          <w:sz w:val="24"/>
          <w:szCs w:val="24"/>
        </w:rPr>
        <w:t>this e</w:t>
      </w:r>
      <w:r w:rsidR="0004367C" w:rsidRPr="0053532A">
        <w:rPr>
          <w:rFonts w:ascii="Times New Roman" w:hAnsi="Times New Roman" w:cs="Times New Roman"/>
          <w:sz w:val="24"/>
          <w:szCs w:val="24"/>
        </w:rPr>
        <w:t>vidence alone was not enough to exonerate</w:t>
      </w:r>
      <w:r w:rsidR="00C90EC7" w:rsidRPr="0053532A">
        <w:rPr>
          <w:rFonts w:ascii="Times New Roman" w:hAnsi="Times New Roman" w:cs="Times New Roman"/>
          <w:sz w:val="24"/>
          <w:szCs w:val="24"/>
        </w:rPr>
        <w:t xml:space="preserve"> Shirley, but it </w:t>
      </w:r>
      <w:r w:rsidR="001C3E18" w:rsidRPr="0053532A">
        <w:rPr>
          <w:rFonts w:ascii="Times New Roman" w:hAnsi="Times New Roman" w:cs="Times New Roman"/>
          <w:sz w:val="24"/>
          <w:szCs w:val="24"/>
        </w:rPr>
        <w:t xml:space="preserve">was enough to prove the evidence in his original </w:t>
      </w:r>
      <w:r w:rsidR="00F92D07" w:rsidRPr="0053532A">
        <w:rPr>
          <w:rFonts w:ascii="Times New Roman" w:hAnsi="Times New Roman" w:cs="Times New Roman"/>
          <w:sz w:val="24"/>
          <w:szCs w:val="24"/>
        </w:rPr>
        <w:t xml:space="preserve">trial was not enough </w:t>
      </w:r>
      <w:r w:rsidR="00C47FEC" w:rsidRPr="0053532A">
        <w:rPr>
          <w:rFonts w:ascii="Times New Roman" w:hAnsi="Times New Roman" w:cs="Times New Roman"/>
          <w:sz w:val="24"/>
          <w:szCs w:val="24"/>
        </w:rPr>
        <w:t>to convict him</w:t>
      </w:r>
      <w:r w:rsidR="00B67DDC" w:rsidRPr="0053532A">
        <w:rPr>
          <w:rFonts w:ascii="Times New Roman" w:hAnsi="Times New Roman" w:cs="Times New Roman"/>
          <w:sz w:val="24"/>
          <w:szCs w:val="24"/>
        </w:rPr>
        <w:t>.</w:t>
      </w:r>
      <w:r w:rsidR="00F960D7" w:rsidRPr="0053532A">
        <w:rPr>
          <w:rStyle w:val="FootnoteReference"/>
          <w:rFonts w:ascii="Times New Roman" w:hAnsi="Times New Roman" w:cs="Times New Roman"/>
          <w:sz w:val="24"/>
          <w:szCs w:val="24"/>
        </w:rPr>
        <w:footnoteReference w:id="27"/>
      </w:r>
    </w:p>
    <w:p w14:paraId="65BACEF6" w14:textId="77777777" w:rsidR="003D1DA9" w:rsidRDefault="00661DD2" w:rsidP="003D1DA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532A">
        <w:rPr>
          <w:rFonts w:ascii="Times New Roman" w:hAnsi="Times New Roman" w:cs="Times New Roman"/>
          <w:sz w:val="24"/>
          <w:szCs w:val="24"/>
        </w:rPr>
        <w:t xml:space="preserve">It can be </w:t>
      </w:r>
      <w:r w:rsidR="00203331" w:rsidRPr="0053532A">
        <w:rPr>
          <w:rFonts w:ascii="Times New Roman" w:hAnsi="Times New Roman" w:cs="Times New Roman"/>
          <w:sz w:val="24"/>
          <w:szCs w:val="24"/>
        </w:rPr>
        <w:t xml:space="preserve">argued that </w:t>
      </w:r>
      <w:r w:rsidR="00DD6D2D" w:rsidRPr="0053532A">
        <w:rPr>
          <w:rFonts w:ascii="Times New Roman" w:hAnsi="Times New Roman" w:cs="Times New Roman"/>
          <w:sz w:val="24"/>
          <w:szCs w:val="24"/>
        </w:rPr>
        <w:t xml:space="preserve">the introduction of DNA </w:t>
      </w:r>
      <w:r w:rsidR="002A0121" w:rsidRPr="0053532A">
        <w:rPr>
          <w:rFonts w:ascii="Times New Roman" w:hAnsi="Times New Roman" w:cs="Times New Roman"/>
          <w:sz w:val="24"/>
          <w:szCs w:val="24"/>
        </w:rPr>
        <w:t xml:space="preserve">analysis and amplification methods </w:t>
      </w:r>
      <w:r w:rsidR="00226B38" w:rsidRPr="0053532A">
        <w:rPr>
          <w:rFonts w:ascii="Times New Roman" w:hAnsi="Times New Roman" w:cs="Times New Roman"/>
          <w:sz w:val="24"/>
          <w:szCs w:val="24"/>
        </w:rPr>
        <w:t>would change the outcome of many cases.</w:t>
      </w:r>
      <w:r w:rsidR="004E7270" w:rsidRPr="0053532A">
        <w:rPr>
          <w:rFonts w:ascii="Times New Roman" w:hAnsi="Times New Roman" w:cs="Times New Roman"/>
          <w:sz w:val="24"/>
          <w:szCs w:val="24"/>
        </w:rPr>
        <w:t xml:space="preserve"> DNA analysis would be the tool</w:t>
      </w:r>
      <w:r w:rsidR="008877B1" w:rsidRPr="0053532A">
        <w:rPr>
          <w:rFonts w:ascii="Times New Roman" w:hAnsi="Times New Roman" w:cs="Times New Roman"/>
          <w:sz w:val="24"/>
          <w:szCs w:val="24"/>
        </w:rPr>
        <w:t xml:space="preserve"> that concluded a number of cold cases, and cases where </w:t>
      </w:r>
      <w:r w:rsidR="00533C87" w:rsidRPr="0053532A">
        <w:rPr>
          <w:rFonts w:ascii="Times New Roman" w:hAnsi="Times New Roman" w:cs="Times New Roman"/>
          <w:sz w:val="24"/>
          <w:szCs w:val="24"/>
        </w:rPr>
        <w:t>contact trace evidence alone would not have sufficed.</w:t>
      </w:r>
      <w:r w:rsidR="00ED4BCA" w:rsidRPr="0053532A">
        <w:rPr>
          <w:rFonts w:ascii="Times New Roman" w:hAnsi="Times New Roman" w:cs="Times New Roman"/>
          <w:sz w:val="24"/>
          <w:szCs w:val="24"/>
        </w:rPr>
        <w:t xml:space="preserve"> While contact trace evidence</w:t>
      </w:r>
      <w:r w:rsidR="008D5B30" w:rsidRPr="0053532A">
        <w:rPr>
          <w:rFonts w:ascii="Times New Roman" w:hAnsi="Times New Roman" w:cs="Times New Roman"/>
          <w:sz w:val="24"/>
          <w:szCs w:val="24"/>
        </w:rPr>
        <w:t xml:space="preserve"> was and still is important in both the forensic and judicial worlds,</w:t>
      </w:r>
      <w:r w:rsidR="00AE3554" w:rsidRPr="0053532A">
        <w:rPr>
          <w:rFonts w:ascii="Times New Roman" w:hAnsi="Times New Roman" w:cs="Times New Roman"/>
          <w:sz w:val="24"/>
          <w:szCs w:val="24"/>
        </w:rPr>
        <w:t xml:space="preserve"> the introduction of DNA has simply bettered</w:t>
      </w:r>
      <w:r w:rsidR="0004769F" w:rsidRPr="0053532A">
        <w:rPr>
          <w:rFonts w:ascii="Times New Roman" w:hAnsi="Times New Roman" w:cs="Times New Roman"/>
          <w:sz w:val="24"/>
          <w:szCs w:val="24"/>
        </w:rPr>
        <w:t xml:space="preserve"> the justice </w:t>
      </w:r>
      <w:r w:rsidR="005755CE" w:rsidRPr="0053532A">
        <w:rPr>
          <w:rFonts w:ascii="Times New Roman" w:hAnsi="Times New Roman" w:cs="Times New Roman"/>
          <w:sz w:val="24"/>
          <w:szCs w:val="24"/>
        </w:rPr>
        <w:t>system</w:t>
      </w:r>
      <w:r w:rsidR="00097BDE" w:rsidRPr="0053532A">
        <w:rPr>
          <w:rFonts w:ascii="Times New Roman" w:hAnsi="Times New Roman" w:cs="Times New Roman"/>
          <w:sz w:val="24"/>
          <w:szCs w:val="24"/>
        </w:rPr>
        <w:t>.</w:t>
      </w:r>
      <w:r w:rsidR="00E5730F" w:rsidRPr="0053532A">
        <w:rPr>
          <w:rFonts w:ascii="Times New Roman" w:hAnsi="Times New Roman" w:cs="Times New Roman"/>
          <w:sz w:val="24"/>
          <w:szCs w:val="24"/>
        </w:rPr>
        <w:t xml:space="preserve"> Profile extraction and other methods made it possible to</w:t>
      </w:r>
      <w:r w:rsidR="0090366D" w:rsidRPr="0053532A">
        <w:rPr>
          <w:rFonts w:ascii="Times New Roman" w:hAnsi="Times New Roman" w:cs="Times New Roman"/>
          <w:sz w:val="24"/>
          <w:szCs w:val="24"/>
        </w:rPr>
        <w:t xml:space="preserve"> convict people like Colin Pitchfork, who </w:t>
      </w:r>
      <w:r w:rsidR="00597008" w:rsidRPr="0053532A">
        <w:rPr>
          <w:rFonts w:ascii="Times New Roman" w:hAnsi="Times New Roman" w:cs="Times New Roman"/>
          <w:sz w:val="24"/>
          <w:szCs w:val="24"/>
        </w:rPr>
        <w:t>w</w:t>
      </w:r>
      <w:r w:rsidR="001176F3" w:rsidRPr="0053532A">
        <w:rPr>
          <w:rFonts w:ascii="Times New Roman" w:hAnsi="Times New Roman" w:cs="Times New Roman"/>
          <w:sz w:val="24"/>
          <w:szCs w:val="24"/>
        </w:rPr>
        <w:t xml:space="preserve">ould </w:t>
      </w:r>
      <w:r w:rsidR="0055193C" w:rsidRPr="0053532A">
        <w:rPr>
          <w:rFonts w:ascii="Times New Roman" w:hAnsi="Times New Roman" w:cs="Times New Roman"/>
          <w:sz w:val="24"/>
          <w:szCs w:val="24"/>
        </w:rPr>
        <w:t>have</w:t>
      </w:r>
      <w:r w:rsidR="001176F3" w:rsidRPr="0053532A">
        <w:rPr>
          <w:rFonts w:ascii="Times New Roman" w:hAnsi="Times New Roman" w:cs="Times New Roman"/>
          <w:sz w:val="24"/>
          <w:szCs w:val="24"/>
        </w:rPr>
        <w:t xml:space="preserve"> likely gone free without th</w:t>
      </w:r>
      <w:r w:rsidR="0055193C" w:rsidRPr="0053532A">
        <w:rPr>
          <w:rFonts w:ascii="Times New Roman" w:hAnsi="Times New Roman" w:cs="Times New Roman"/>
          <w:sz w:val="24"/>
          <w:szCs w:val="24"/>
        </w:rPr>
        <w:t>ese</w:t>
      </w:r>
      <w:r w:rsidR="001176F3" w:rsidRPr="0053532A">
        <w:rPr>
          <w:rFonts w:ascii="Times New Roman" w:hAnsi="Times New Roman" w:cs="Times New Roman"/>
          <w:sz w:val="24"/>
          <w:szCs w:val="24"/>
        </w:rPr>
        <w:t xml:space="preserve"> techniques.</w:t>
      </w:r>
    </w:p>
    <w:p w14:paraId="7D0AB3B7" w14:textId="77777777" w:rsidR="0062204B" w:rsidRDefault="0062204B" w:rsidP="003D1DA9">
      <w:pPr>
        <w:spacing w:line="480" w:lineRule="auto"/>
        <w:rPr>
          <w:rFonts w:ascii="Times New Roman" w:hAnsi="Times New Roman" w:cs="Times New Roman"/>
        </w:rPr>
      </w:pPr>
    </w:p>
    <w:p w14:paraId="2042D30A" w14:textId="51DBEC72" w:rsidR="002D6614" w:rsidRPr="003D1DA9" w:rsidRDefault="002D6614" w:rsidP="003D1DA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F7081">
        <w:rPr>
          <w:rFonts w:ascii="Times New Roman" w:hAnsi="Times New Roman" w:cs="Times New Roman"/>
        </w:rPr>
        <w:lastRenderedPageBreak/>
        <w:t>Refer</w:t>
      </w:r>
      <w:r w:rsidR="00296FE8" w:rsidRPr="000F7081">
        <w:rPr>
          <w:rFonts w:ascii="Times New Roman" w:hAnsi="Times New Roman" w:cs="Times New Roman"/>
        </w:rPr>
        <w:t>ences</w:t>
      </w:r>
      <w:r w:rsidR="007A1E02" w:rsidRPr="000F7081">
        <w:rPr>
          <w:rFonts w:ascii="Times New Roman" w:hAnsi="Times New Roman" w:cs="Times New Roman"/>
        </w:rPr>
        <w:t>:</w:t>
      </w:r>
    </w:p>
    <w:p w14:paraId="5B050B3C" w14:textId="49889723" w:rsidR="007A1E02" w:rsidRPr="000F7081" w:rsidRDefault="003332FC" w:rsidP="000F7081">
      <w:pPr>
        <w:spacing w:line="240" w:lineRule="auto"/>
        <w:rPr>
          <w:rFonts w:ascii="Times New Roman" w:hAnsi="Times New Roman" w:cs="Times New Roman"/>
        </w:rPr>
      </w:pPr>
      <w:r w:rsidRPr="000F7081">
        <w:rPr>
          <w:rFonts w:ascii="Times New Roman" w:hAnsi="Times New Roman" w:cs="Times New Roman"/>
        </w:rPr>
        <w:t xml:space="preserve">BBC News. </w:t>
      </w:r>
      <w:r w:rsidRPr="000F7081">
        <w:rPr>
          <w:rFonts w:ascii="Times New Roman" w:hAnsi="Times New Roman" w:cs="Times New Roman"/>
          <w:i/>
          <w:iCs/>
        </w:rPr>
        <w:t>Melanie Road murder: Man Jailed for life 32 years</w:t>
      </w:r>
      <w:r w:rsidR="002B1CB3" w:rsidRPr="000F7081">
        <w:rPr>
          <w:rFonts w:ascii="Times New Roman" w:hAnsi="Times New Roman" w:cs="Times New Roman"/>
          <w:i/>
          <w:iCs/>
        </w:rPr>
        <w:t xml:space="preserve"> after killing</w:t>
      </w:r>
      <w:r w:rsidR="00E86744" w:rsidRPr="000F7081">
        <w:rPr>
          <w:rFonts w:ascii="Times New Roman" w:hAnsi="Times New Roman" w:cs="Times New Roman"/>
          <w:i/>
          <w:iCs/>
        </w:rPr>
        <w:t xml:space="preserve">. </w:t>
      </w:r>
      <w:r w:rsidR="00E86744" w:rsidRPr="000F7081">
        <w:rPr>
          <w:rFonts w:ascii="Times New Roman" w:hAnsi="Times New Roman" w:cs="Times New Roman"/>
        </w:rPr>
        <w:t>2016</w:t>
      </w:r>
      <w:r w:rsidR="00646A48" w:rsidRPr="000F7081">
        <w:rPr>
          <w:rFonts w:ascii="Times New Roman" w:hAnsi="Times New Roman" w:cs="Times New Roman"/>
        </w:rPr>
        <w:t xml:space="preserve">. </w:t>
      </w:r>
      <w:r w:rsidR="00313A87" w:rsidRPr="000F7081">
        <w:rPr>
          <w:rFonts w:ascii="Times New Roman" w:hAnsi="Times New Roman" w:cs="Times New Roman"/>
        </w:rPr>
        <w:t>&lt;</w:t>
      </w:r>
      <w:hyperlink r:id="rId7" w:history="1">
        <w:r w:rsidR="0091724A" w:rsidRPr="000F7081">
          <w:rPr>
            <w:rStyle w:val="Hyperlink"/>
            <w:rFonts w:ascii="Times New Roman" w:hAnsi="Times New Roman" w:cs="Times New Roman"/>
          </w:rPr>
          <w:t>https://www.bbc.co.uk/news/uk-england-somerset-36245888</w:t>
        </w:r>
      </w:hyperlink>
      <w:r w:rsidR="00313A87" w:rsidRPr="000F7081">
        <w:rPr>
          <w:rFonts w:ascii="Times New Roman" w:hAnsi="Times New Roman" w:cs="Times New Roman"/>
        </w:rPr>
        <w:t>&gt;</w:t>
      </w:r>
      <w:r w:rsidR="00646A48" w:rsidRPr="000F7081">
        <w:rPr>
          <w:rFonts w:ascii="Times New Roman" w:hAnsi="Times New Roman" w:cs="Times New Roman"/>
        </w:rPr>
        <w:t xml:space="preserve"> </w:t>
      </w:r>
      <w:r w:rsidR="0091724A" w:rsidRPr="000F7081">
        <w:rPr>
          <w:rFonts w:ascii="Times New Roman" w:hAnsi="Times New Roman" w:cs="Times New Roman"/>
        </w:rPr>
        <w:t>(</w:t>
      </w:r>
      <w:r w:rsidR="00646A48" w:rsidRPr="000F7081">
        <w:rPr>
          <w:rFonts w:ascii="Times New Roman" w:hAnsi="Times New Roman" w:cs="Times New Roman"/>
        </w:rPr>
        <w:t>Accessed 19/12/19)</w:t>
      </w:r>
    </w:p>
    <w:p w14:paraId="48EB4C51" w14:textId="1D498AF6" w:rsidR="009101FD" w:rsidRPr="000F7081" w:rsidRDefault="0057225C" w:rsidP="000F7081">
      <w:pPr>
        <w:spacing w:line="240" w:lineRule="auto"/>
        <w:rPr>
          <w:rFonts w:ascii="Times New Roman" w:hAnsi="Times New Roman" w:cs="Times New Roman"/>
        </w:rPr>
      </w:pPr>
      <w:r w:rsidRPr="000F7081">
        <w:rPr>
          <w:rFonts w:ascii="Times New Roman" w:hAnsi="Times New Roman" w:cs="Times New Roman"/>
        </w:rPr>
        <w:t>Bieber, F. Brenner, C. and Lazer</w:t>
      </w:r>
      <w:r w:rsidR="00BF2361" w:rsidRPr="000F7081">
        <w:rPr>
          <w:rFonts w:ascii="Times New Roman" w:hAnsi="Times New Roman" w:cs="Times New Roman"/>
        </w:rPr>
        <w:t xml:space="preserve">, D. </w:t>
      </w:r>
      <w:r w:rsidR="00900104" w:rsidRPr="000F7081">
        <w:rPr>
          <w:rFonts w:ascii="Times New Roman" w:hAnsi="Times New Roman" w:cs="Times New Roman"/>
        </w:rPr>
        <w:t>‘</w:t>
      </w:r>
      <w:r w:rsidR="00AA64B3" w:rsidRPr="000F7081">
        <w:rPr>
          <w:rFonts w:ascii="Times New Roman" w:hAnsi="Times New Roman" w:cs="Times New Roman"/>
        </w:rPr>
        <w:t>Finding Criminals Through DNA of their Relatives</w:t>
      </w:r>
      <w:r w:rsidR="00351306" w:rsidRPr="000F7081">
        <w:rPr>
          <w:rFonts w:ascii="Times New Roman" w:hAnsi="Times New Roman" w:cs="Times New Roman"/>
        </w:rPr>
        <w:t xml:space="preserve">’ </w:t>
      </w:r>
      <w:r w:rsidR="00351306" w:rsidRPr="000F7081">
        <w:rPr>
          <w:rFonts w:ascii="Times New Roman" w:hAnsi="Times New Roman" w:cs="Times New Roman"/>
          <w:i/>
          <w:iCs/>
        </w:rPr>
        <w:t>Science, N</w:t>
      </w:r>
      <w:r w:rsidR="00A808A6" w:rsidRPr="000F7081">
        <w:rPr>
          <w:rFonts w:ascii="Times New Roman" w:hAnsi="Times New Roman" w:cs="Times New Roman"/>
          <w:i/>
          <w:iCs/>
        </w:rPr>
        <w:t>ew Series,</w:t>
      </w:r>
      <w:r w:rsidR="00881074" w:rsidRPr="000F7081">
        <w:rPr>
          <w:rFonts w:ascii="Times New Roman" w:hAnsi="Times New Roman" w:cs="Times New Roman"/>
          <w:i/>
          <w:iCs/>
        </w:rPr>
        <w:t xml:space="preserve"> </w:t>
      </w:r>
      <w:r w:rsidR="00997AE8" w:rsidRPr="000F7081">
        <w:rPr>
          <w:rFonts w:ascii="Times New Roman" w:hAnsi="Times New Roman" w:cs="Times New Roman"/>
        </w:rPr>
        <w:t>312 (5778)</w:t>
      </w:r>
      <w:r w:rsidR="0058667D" w:rsidRPr="000F7081">
        <w:rPr>
          <w:rFonts w:ascii="Times New Roman" w:hAnsi="Times New Roman" w:cs="Times New Roman"/>
        </w:rPr>
        <w:t xml:space="preserve"> (2006)</w:t>
      </w:r>
      <w:r w:rsidR="00A808A6" w:rsidRPr="000F7081">
        <w:rPr>
          <w:rFonts w:ascii="Times New Roman" w:hAnsi="Times New Roman" w:cs="Times New Roman"/>
          <w:i/>
          <w:iCs/>
        </w:rPr>
        <w:t xml:space="preserve"> </w:t>
      </w:r>
      <w:r w:rsidR="003D6A2B" w:rsidRPr="000F7081">
        <w:rPr>
          <w:rFonts w:ascii="Times New Roman" w:hAnsi="Times New Roman" w:cs="Times New Roman"/>
        </w:rPr>
        <w:t xml:space="preserve">pp. 1315-1316 </w:t>
      </w:r>
      <w:hyperlink r:id="rId8" w:history="1">
        <w:r w:rsidR="00745922" w:rsidRPr="000F7081">
          <w:rPr>
            <w:rStyle w:val="Hyperlink"/>
            <w:rFonts w:ascii="Times New Roman" w:hAnsi="Times New Roman" w:cs="Times New Roman"/>
          </w:rPr>
          <w:t>https://www.jstor.org/stable/pdf/3846355.pdf?ab_segments=0%252Fbasic_SYC-4929%252Ftest&amp;refreqid=excelsior%3A80198e7b0d516140163daabee0f94e25</w:t>
        </w:r>
      </w:hyperlink>
      <w:r w:rsidR="0058667D" w:rsidRPr="000F7081">
        <w:rPr>
          <w:rFonts w:ascii="Times New Roman" w:hAnsi="Times New Roman" w:cs="Times New Roman"/>
        </w:rPr>
        <w:t xml:space="preserve"> (Accessed 19/12/19)</w:t>
      </w:r>
    </w:p>
    <w:p w14:paraId="47550D94" w14:textId="587AC9D9" w:rsidR="0058667D" w:rsidRPr="000F7081" w:rsidRDefault="005265B9" w:rsidP="000F7081">
      <w:pPr>
        <w:spacing w:line="240" w:lineRule="auto"/>
        <w:rPr>
          <w:rFonts w:ascii="Times New Roman" w:hAnsi="Times New Roman" w:cs="Times New Roman"/>
        </w:rPr>
      </w:pPr>
      <w:r w:rsidRPr="000F7081">
        <w:rPr>
          <w:rFonts w:ascii="Times New Roman" w:hAnsi="Times New Roman" w:cs="Times New Roman"/>
        </w:rPr>
        <w:t>Roux, C</w:t>
      </w:r>
      <w:r w:rsidR="00F84773" w:rsidRPr="000F7081">
        <w:rPr>
          <w:rFonts w:ascii="Times New Roman" w:hAnsi="Times New Roman" w:cs="Times New Roman"/>
        </w:rPr>
        <w:t xml:space="preserve"> et al.</w:t>
      </w:r>
      <w:r w:rsidR="00A326E0" w:rsidRPr="000F7081">
        <w:rPr>
          <w:rFonts w:ascii="Times New Roman" w:hAnsi="Times New Roman" w:cs="Times New Roman"/>
        </w:rPr>
        <w:t xml:space="preserve"> ‘The end of the (forensic science) world as we know it?</w:t>
      </w:r>
      <w:r w:rsidR="00D70CF8" w:rsidRPr="000F7081">
        <w:rPr>
          <w:rFonts w:ascii="Times New Roman" w:hAnsi="Times New Roman" w:cs="Times New Roman"/>
        </w:rPr>
        <w:t xml:space="preserve"> The </w:t>
      </w:r>
      <w:r w:rsidR="00703575" w:rsidRPr="000F7081">
        <w:rPr>
          <w:rFonts w:ascii="Times New Roman" w:hAnsi="Times New Roman" w:cs="Times New Roman"/>
        </w:rPr>
        <w:t>example</w:t>
      </w:r>
      <w:r w:rsidR="00D70CF8" w:rsidRPr="000F7081">
        <w:rPr>
          <w:rFonts w:ascii="Times New Roman" w:hAnsi="Times New Roman" w:cs="Times New Roman"/>
        </w:rPr>
        <w:t xml:space="preserve"> of trace evidence’</w:t>
      </w:r>
      <w:r w:rsidR="00A12B24" w:rsidRPr="000F7081">
        <w:rPr>
          <w:rFonts w:ascii="Times New Roman" w:hAnsi="Times New Roman" w:cs="Times New Roman"/>
        </w:rPr>
        <w:t xml:space="preserve"> </w:t>
      </w:r>
      <w:r w:rsidR="00A12B24" w:rsidRPr="000F7081">
        <w:rPr>
          <w:rFonts w:ascii="Times New Roman" w:hAnsi="Times New Roman" w:cs="Times New Roman"/>
          <w:i/>
          <w:iCs/>
        </w:rPr>
        <w:t>Philosophical Transactions B</w:t>
      </w:r>
      <w:r w:rsidR="008E3156" w:rsidRPr="000F7081">
        <w:rPr>
          <w:rFonts w:ascii="Times New Roman" w:hAnsi="Times New Roman" w:cs="Times New Roman"/>
        </w:rPr>
        <w:t>,</w:t>
      </w:r>
      <w:r w:rsidR="00A12B24" w:rsidRPr="000F7081">
        <w:rPr>
          <w:rFonts w:ascii="Times New Roman" w:hAnsi="Times New Roman" w:cs="Times New Roman"/>
          <w:i/>
          <w:iCs/>
        </w:rPr>
        <w:t xml:space="preserve"> </w:t>
      </w:r>
      <w:r w:rsidR="00BA53CB" w:rsidRPr="000F7081">
        <w:rPr>
          <w:rFonts w:ascii="Times New Roman" w:hAnsi="Times New Roman" w:cs="Times New Roman"/>
        </w:rPr>
        <w:t>370(1674</w:t>
      </w:r>
      <w:r w:rsidR="00CD6C51" w:rsidRPr="000F7081">
        <w:rPr>
          <w:rFonts w:ascii="Times New Roman" w:hAnsi="Times New Roman" w:cs="Times New Roman"/>
        </w:rPr>
        <w:t>) (2015) pp. 1-8</w:t>
      </w:r>
      <w:r w:rsidR="00EF2580" w:rsidRPr="000F7081">
        <w:rPr>
          <w:rFonts w:ascii="Times New Roman" w:hAnsi="Times New Roman" w:cs="Times New Roman"/>
        </w:rPr>
        <w:t xml:space="preserve">. </w:t>
      </w:r>
      <w:hyperlink r:id="rId9" w:history="1">
        <w:r w:rsidR="00EF2580" w:rsidRPr="000F7081">
          <w:rPr>
            <w:rStyle w:val="Hyperlink"/>
            <w:rFonts w:ascii="Times New Roman" w:hAnsi="Times New Roman" w:cs="Times New Roman"/>
          </w:rPr>
          <w:t>https://www.jstor.org/stable/pdf/24505153.pdf?ab_segments=0%252Fbasic_SYC-4929%252Ftest&amp;refreqid=excelsior%3Af021e6b943e4aa5ce511f8d52c2c18f3</w:t>
        </w:r>
      </w:hyperlink>
      <w:r w:rsidR="00EF2580" w:rsidRPr="000F7081">
        <w:rPr>
          <w:rFonts w:ascii="Times New Roman" w:hAnsi="Times New Roman" w:cs="Times New Roman"/>
        </w:rPr>
        <w:t xml:space="preserve"> (Accessed 20/12/19)</w:t>
      </w:r>
    </w:p>
    <w:p w14:paraId="6DDEEAC3" w14:textId="69E8C780" w:rsidR="006674B7" w:rsidRPr="000F7081" w:rsidRDefault="00461993" w:rsidP="000F7081">
      <w:pPr>
        <w:spacing w:line="240" w:lineRule="auto"/>
        <w:rPr>
          <w:rFonts w:ascii="Times New Roman" w:hAnsi="Times New Roman" w:cs="Times New Roman"/>
        </w:rPr>
      </w:pPr>
      <w:r w:rsidRPr="000F7081">
        <w:rPr>
          <w:rFonts w:ascii="Times New Roman" w:hAnsi="Times New Roman" w:cs="Times New Roman"/>
          <w:bCs/>
        </w:rPr>
        <w:t>DNA Forensics</w:t>
      </w:r>
      <w:r w:rsidR="001D6D6A" w:rsidRPr="000F7081">
        <w:rPr>
          <w:rFonts w:ascii="Times New Roman" w:hAnsi="Times New Roman" w:cs="Times New Roman"/>
          <w:bCs/>
        </w:rPr>
        <w:t xml:space="preserve">. </w:t>
      </w:r>
      <w:r w:rsidR="004379BC" w:rsidRPr="000F7081">
        <w:rPr>
          <w:rFonts w:ascii="Times New Roman" w:hAnsi="Times New Roman" w:cs="Times New Roman"/>
          <w:bCs/>
          <w:i/>
          <w:iCs/>
        </w:rPr>
        <w:t>Science of the Future</w:t>
      </w:r>
      <w:r w:rsidR="008C5EE5" w:rsidRPr="000F7081">
        <w:rPr>
          <w:rFonts w:ascii="Times New Roman" w:hAnsi="Times New Roman" w:cs="Times New Roman"/>
          <w:bCs/>
          <w:i/>
          <w:iCs/>
        </w:rPr>
        <w:t xml:space="preserve">: Identifying </w:t>
      </w:r>
      <w:r w:rsidR="009B7510" w:rsidRPr="000F7081">
        <w:rPr>
          <w:rFonts w:ascii="Times New Roman" w:hAnsi="Times New Roman" w:cs="Times New Roman"/>
          <w:bCs/>
          <w:i/>
          <w:iCs/>
        </w:rPr>
        <w:t>Criminals Through Their</w:t>
      </w:r>
      <w:r w:rsidR="001803B6" w:rsidRPr="000F7081">
        <w:rPr>
          <w:rFonts w:ascii="Times New Roman" w:hAnsi="Times New Roman" w:cs="Times New Roman"/>
          <w:bCs/>
          <w:i/>
          <w:iCs/>
        </w:rPr>
        <w:t xml:space="preserve"> </w:t>
      </w:r>
      <w:r w:rsidR="009411D9" w:rsidRPr="000F7081">
        <w:rPr>
          <w:rFonts w:ascii="Times New Roman" w:hAnsi="Times New Roman" w:cs="Times New Roman"/>
          <w:bCs/>
          <w:i/>
          <w:iCs/>
        </w:rPr>
        <w:t>Family Members</w:t>
      </w:r>
      <w:r w:rsidR="009411D9" w:rsidRPr="000F7081">
        <w:rPr>
          <w:rFonts w:ascii="Times New Roman" w:hAnsi="Times New Roman" w:cs="Times New Roman"/>
          <w:bCs/>
        </w:rPr>
        <w:t xml:space="preserve">. </w:t>
      </w:r>
      <w:r w:rsidR="00CC5087" w:rsidRPr="000F7081">
        <w:rPr>
          <w:rFonts w:ascii="Times New Roman" w:hAnsi="Times New Roman" w:cs="Times New Roman"/>
          <w:bCs/>
        </w:rPr>
        <w:t>2019. &lt;</w:t>
      </w:r>
      <w:hyperlink r:id="rId10" w:history="1">
        <w:r w:rsidR="00CC5087" w:rsidRPr="000F7081">
          <w:rPr>
            <w:rStyle w:val="Hyperlink"/>
            <w:rFonts w:ascii="Times New Roman" w:hAnsi="Times New Roman" w:cs="Times New Roman"/>
          </w:rPr>
          <w:t>http://www.dnaforensics.com/familialsearches.aspx</w:t>
        </w:r>
      </w:hyperlink>
      <w:r w:rsidR="00CD72C1" w:rsidRPr="000F7081">
        <w:rPr>
          <w:rFonts w:ascii="Times New Roman" w:hAnsi="Times New Roman" w:cs="Times New Roman"/>
        </w:rPr>
        <w:t>&gt; (Accessed 19/12/19)</w:t>
      </w:r>
    </w:p>
    <w:p w14:paraId="223A6BFE" w14:textId="60C9DBF0" w:rsidR="00122AF0" w:rsidRPr="000F7081" w:rsidRDefault="00DB6353" w:rsidP="000F7081">
      <w:pPr>
        <w:spacing w:line="240" w:lineRule="auto"/>
        <w:rPr>
          <w:rFonts w:ascii="Times New Roman" w:hAnsi="Times New Roman" w:cs="Times New Roman"/>
        </w:rPr>
      </w:pPr>
      <w:r w:rsidRPr="000F7081">
        <w:rPr>
          <w:rFonts w:ascii="Times New Roman" w:hAnsi="Times New Roman" w:cs="Times New Roman"/>
        </w:rPr>
        <w:t>White, R</w:t>
      </w:r>
      <w:r w:rsidR="00BC1270" w:rsidRPr="000F7081">
        <w:rPr>
          <w:rFonts w:ascii="Times New Roman" w:hAnsi="Times New Roman" w:cs="Times New Roman"/>
        </w:rPr>
        <w:t xml:space="preserve">. and </w:t>
      </w:r>
      <w:r w:rsidR="00605B20" w:rsidRPr="000F7081">
        <w:rPr>
          <w:rFonts w:ascii="Times New Roman" w:hAnsi="Times New Roman" w:cs="Times New Roman"/>
        </w:rPr>
        <w:t>Greenwood, J.</w:t>
      </w:r>
      <w:r w:rsidR="00015E53" w:rsidRPr="000F7081">
        <w:rPr>
          <w:rFonts w:ascii="Times New Roman" w:hAnsi="Times New Roman" w:cs="Times New Roman"/>
        </w:rPr>
        <w:t xml:space="preserve"> ‘DNA Fingerprinting and the Law’ </w:t>
      </w:r>
      <w:r w:rsidR="00015E53" w:rsidRPr="000F7081">
        <w:rPr>
          <w:rFonts w:ascii="Times New Roman" w:hAnsi="Times New Roman" w:cs="Times New Roman"/>
          <w:i/>
          <w:iCs/>
        </w:rPr>
        <w:t>The Mo</w:t>
      </w:r>
      <w:r w:rsidR="009D73B0" w:rsidRPr="000F7081">
        <w:rPr>
          <w:rFonts w:ascii="Times New Roman" w:hAnsi="Times New Roman" w:cs="Times New Roman"/>
          <w:i/>
          <w:iCs/>
        </w:rPr>
        <w:t>dern Law Review</w:t>
      </w:r>
      <w:r w:rsidR="00D81A45" w:rsidRPr="000F7081">
        <w:rPr>
          <w:rFonts w:ascii="Times New Roman" w:hAnsi="Times New Roman" w:cs="Times New Roman"/>
        </w:rPr>
        <w:t>, 51(2)</w:t>
      </w:r>
      <w:r w:rsidR="0085581A" w:rsidRPr="000F7081">
        <w:rPr>
          <w:rFonts w:ascii="Times New Roman" w:hAnsi="Times New Roman" w:cs="Times New Roman"/>
        </w:rPr>
        <w:t xml:space="preserve"> (1988)</w:t>
      </w:r>
      <w:r w:rsidR="007C74C4" w:rsidRPr="000F7081">
        <w:rPr>
          <w:rFonts w:ascii="Times New Roman" w:hAnsi="Times New Roman" w:cs="Times New Roman"/>
        </w:rPr>
        <w:t xml:space="preserve"> pp. 145-</w:t>
      </w:r>
      <w:r w:rsidR="0058103C" w:rsidRPr="000F7081">
        <w:rPr>
          <w:rFonts w:ascii="Times New Roman" w:hAnsi="Times New Roman" w:cs="Times New Roman"/>
        </w:rPr>
        <w:t>155</w:t>
      </w:r>
      <w:r w:rsidR="001074CE" w:rsidRPr="000F7081">
        <w:rPr>
          <w:rFonts w:ascii="Times New Roman" w:hAnsi="Times New Roman" w:cs="Times New Roman"/>
        </w:rPr>
        <w:t xml:space="preserve">. </w:t>
      </w:r>
      <w:hyperlink r:id="rId11" w:history="1">
        <w:r w:rsidR="001074CE" w:rsidRPr="000F7081">
          <w:rPr>
            <w:rStyle w:val="Hyperlink"/>
            <w:rFonts w:ascii="Times New Roman" w:hAnsi="Times New Roman" w:cs="Times New Roman"/>
          </w:rPr>
          <w:t>https://www.jstor.org/stable/pdf/1095976.pdf?ab_segments=0%252Fbasic_SYC-4929%252Ftest&amp;refreqid=excelsior%3Ad085d4da773fcd4a9f4f915d2d98aff1</w:t>
        </w:r>
      </w:hyperlink>
      <w:r w:rsidR="001074CE" w:rsidRPr="000F7081">
        <w:rPr>
          <w:rFonts w:ascii="Times New Roman" w:hAnsi="Times New Roman" w:cs="Times New Roman"/>
        </w:rPr>
        <w:t xml:space="preserve"> (</w:t>
      </w:r>
      <w:r w:rsidR="00D83230" w:rsidRPr="000F7081">
        <w:rPr>
          <w:rFonts w:ascii="Times New Roman" w:hAnsi="Times New Roman" w:cs="Times New Roman"/>
        </w:rPr>
        <w:t>Accessed 19/12/19)</w:t>
      </w:r>
    </w:p>
    <w:p w14:paraId="3B0774A2" w14:textId="167FB193" w:rsidR="00AC1A94" w:rsidRPr="000F7081" w:rsidRDefault="003678D3" w:rsidP="000F7081">
      <w:pPr>
        <w:spacing w:line="240" w:lineRule="auto"/>
        <w:rPr>
          <w:rFonts w:ascii="Times New Roman" w:hAnsi="Times New Roman" w:cs="Times New Roman"/>
        </w:rPr>
      </w:pPr>
      <w:r w:rsidRPr="000F7081">
        <w:rPr>
          <w:rFonts w:ascii="Times New Roman" w:hAnsi="Times New Roman" w:cs="Times New Roman"/>
        </w:rPr>
        <w:t>Johnson, P</w:t>
      </w:r>
      <w:r w:rsidR="00D63253" w:rsidRPr="000F7081">
        <w:rPr>
          <w:rFonts w:ascii="Times New Roman" w:hAnsi="Times New Roman" w:cs="Times New Roman"/>
        </w:rPr>
        <w:t xml:space="preserve"> and Williams, R.</w:t>
      </w:r>
      <w:r w:rsidR="00D63C70" w:rsidRPr="000F7081">
        <w:rPr>
          <w:rFonts w:ascii="Times New Roman" w:hAnsi="Times New Roman" w:cs="Times New Roman"/>
        </w:rPr>
        <w:t xml:space="preserve"> </w:t>
      </w:r>
      <w:r w:rsidR="008B63A9" w:rsidRPr="000F7081">
        <w:rPr>
          <w:rFonts w:ascii="Times New Roman" w:hAnsi="Times New Roman" w:cs="Times New Roman"/>
        </w:rPr>
        <w:t>‘Post-conviction DNA testing: the UK’s first ‘exoneration’ case?’</w:t>
      </w:r>
      <w:r w:rsidR="006D501A" w:rsidRPr="000F7081">
        <w:rPr>
          <w:rFonts w:ascii="Times New Roman" w:hAnsi="Times New Roman" w:cs="Times New Roman"/>
        </w:rPr>
        <w:t xml:space="preserve"> </w:t>
      </w:r>
      <w:r w:rsidR="00046693" w:rsidRPr="000F7081">
        <w:rPr>
          <w:rFonts w:ascii="Times New Roman" w:hAnsi="Times New Roman" w:cs="Times New Roman"/>
          <w:i/>
          <w:iCs/>
        </w:rPr>
        <w:t>Sci Justice</w:t>
      </w:r>
      <w:r w:rsidR="00046693" w:rsidRPr="000F7081">
        <w:rPr>
          <w:rFonts w:ascii="Times New Roman" w:hAnsi="Times New Roman" w:cs="Times New Roman"/>
        </w:rPr>
        <w:t>, 44(2) (2004)</w:t>
      </w:r>
      <w:r w:rsidR="003C199D" w:rsidRPr="000F7081">
        <w:rPr>
          <w:rFonts w:ascii="Times New Roman" w:hAnsi="Times New Roman" w:cs="Times New Roman"/>
        </w:rPr>
        <w:t xml:space="preserve"> pp. 77-82. </w:t>
      </w:r>
      <w:hyperlink r:id="rId12" w:history="1">
        <w:r w:rsidR="003C199D" w:rsidRPr="000F7081">
          <w:rPr>
            <w:rStyle w:val="Hyperlink"/>
            <w:rFonts w:ascii="Times New Roman" w:hAnsi="Times New Roman" w:cs="Times New Roman"/>
          </w:rPr>
          <w:t>https://www.ncbi.nlm.nih.gov/pmc/articles/PMC1351149/</w:t>
        </w:r>
      </w:hyperlink>
      <w:r w:rsidR="003C199D" w:rsidRPr="000F7081">
        <w:rPr>
          <w:rFonts w:ascii="Times New Roman" w:hAnsi="Times New Roman" w:cs="Times New Roman"/>
        </w:rPr>
        <w:t xml:space="preserve"> (Accessed 19/12/19)</w:t>
      </w:r>
    </w:p>
    <w:p w14:paraId="3BCC19A3" w14:textId="1450F30B" w:rsidR="003C0C2F" w:rsidRPr="000F7081" w:rsidRDefault="003C0C2F" w:rsidP="000F7081">
      <w:pPr>
        <w:spacing w:line="240" w:lineRule="auto"/>
        <w:rPr>
          <w:rFonts w:ascii="Times New Roman" w:hAnsi="Times New Roman" w:cs="Times New Roman"/>
        </w:rPr>
      </w:pPr>
      <w:r w:rsidRPr="000F7081">
        <w:rPr>
          <w:rFonts w:ascii="Times New Roman" w:hAnsi="Times New Roman" w:cs="Times New Roman"/>
        </w:rPr>
        <w:t>Butler, J.</w:t>
      </w:r>
      <w:r w:rsidR="00547FFD" w:rsidRPr="000F7081">
        <w:rPr>
          <w:rFonts w:ascii="Times New Roman" w:hAnsi="Times New Roman" w:cs="Times New Roman"/>
        </w:rPr>
        <w:t xml:space="preserve"> ‘The future of forensic DNA analysis</w:t>
      </w:r>
      <w:r w:rsidR="00102930" w:rsidRPr="000F7081">
        <w:rPr>
          <w:rFonts w:ascii="Times New Roman" w:hAnsi="Times New Roman" w:cs="Times New Roman"/>
        </w:rPr>
        <w:t>’</w:t>
      </w:r>
      <w:r w:rsidR="00B85985" w:rsidRPr="000F7081">
        <w:rPr>
          <w:rFonts w:ascii="Times New Roman" w:hAnsi="Times New Roman" w:cs="Times New Roman"/>
        </w:rPr>
        <w:t xml:space="preserve"> </w:t>
      </w:r>
      <w:r w:rsidR="009A6E59" w:rsidRPr="000F7081">
        <w:rPr>
          <w:rFonts w:ascii="Times New Roman" w:hAnsi="Times New Roman" w:cs="Times New Roman"/>
          <w:i/>
          <w:iCs/>
        </w:rPr>
        <w:t>Philo</w:t>
      </w:r>
      <w:r w:rsidR="00344B95" w:rsidRPr="000F7081">
        <w:rPr>
          <w:rFonts w:ascii="Times New Roman" w:hAnsi="Times New Roman" w:cs="Times New Roman"/>
          <w:i/>
          <w:iCs/>
        </w:rPr>
        <w:t>sophical Transactions B</w:t>
      </w:r>
      <w:r w:rsidR="00FF31E6" w:rsidRPr="000F7081">
        <w:rPr>
          <w:rFonts w:ascii="Times New Roman" w:hAnsi="Times New Roman" w:cs="Times New Roman"/>
        </w:rPr>
        <w:t>,</w:t>
      </w:r>
      <w:r w:rsidR="004476BD" w:rsidRPr="000F7081">
        <w:rPr>
          <w:rFonts w:ascii="Times New Roman" w:hAnsi="Times New Roman" w:cs="Times New Roman"/>
        </w:rPr>
        <w:t xml:space="preserve"> 370(1)</w:t>
      </w:r>
      <w:r w:rsidR="000D5270" w:rsidRPr="000F7081">
        <w:rPr>
          <w:rFonts w:ascii="Times New Roman" w:hAnsi="Times New Roman" w:cs="Times New Roman"/>
        </w:rPr>
        <w:t xml:space="preserve"> (2015)</w:t>
      </w:r>
      <w:r w:rsidR="0097669B" w:rsidRPr="000F7081">
        <w:rPr>
          <w:rFonts w:ascii="Times New Roman" w:hAnsi="Times New Roman" w:cs="Times New Roman"/>
        </w:rPr>
        <w:t xml:space="preserve"> pp.</w:t>
      </w:r>
      <w:r w:rsidR="00885BC8" w:rsidRPr="000F7081">
        <w:rPr>
          <w:rFonts w:ascii="Times New Roman" w:hAnsi="Times New Roman" w:cs="Times New Roman"/>
        </w:rPr>
        <w:t xml:space="preserve"> 1-10</w:t>
      </w:r>
      <w:r w:rsidR="007A0DE7" w:rsidRPr="000F7081">
        <w:rPr>
          <w:rFonts w:ascii="Times New Roman" w:hAnsi="Times New Roman" w:cs="Times New Roman"/>
        </w:rPr>
        <w:t xml:space="preserve">. </w:t>
      </w:r>
      <w:hyperlink r:id="rId13" w:history="1">
        <w:r w:rsidR="007A0DE7" w:rsidRPr="000F7081">
          <w:rPr>
            <w:rStyle w:val="Hyperlink"/>
            <w:rFonts w:ascii="Times New Roman" w:hAnsi="Times New Roman" w:cs="Times New Roman"/>
          </w:rPr>
          <w:t>https://www.jstor.org/stable/pdf/24505152.pdf?ab_segments=0%252Fbasic_SYC-4929%252Ftest&amp;refreqid=excelsior%3A834e1d5f248a4ee1bd11091097b381b3</w:t>
        </w:r>
      </w:hyperlink>
      <w:r w:rsidR="007A0DE7" w:rsidRPr="000F7081">
        <w:rPr>
          <w:rFonts w:ascii="Times New Roman" w:hAnsi="Times New Roman" w:cs="Times New Roman"/>
        </w:rPr>
        <w:t xml:space="preserve"> (Accessed 19/12/19)</w:t>
      </w:r>
    </w:p>
    <w:p w14:paraId="008897DC" w14:textId="4AEFBC5F" w:rsidR="00D849F2" w:rsidRPr="000F7081" w:rsidRDefault="00BB6DE0" w:rsidP="000F7081">
      <w:pPr>
        <w:spacing w:line="240" w:lineRule="auto"/>
        <w:rPr>
          <w:rFonts w:ascii="Times New Roman" w:hAnsi="Times New Roman" w:cs="Times New Roman"/>
          <w:bCs/>
        </w:rPr>
      </w:pPr>
      <w:r w:rsidRPr="000F7081">
        <w:rPr>
          <w:rFonts w:ascii="Times New Roman" w:hAnsi="Times New Roman" w:cs="Times New Roman"/>
        </w:rPr>
        <w:t>University of H</w:t>
      </w:r>
      <w:r w:rsidR="003A31A5" w:rsidRPr="000F7081">
        <w:rPr>
          <w:rFonts w:ascii="Times New Roman" w:hAnsi="Times New Roman" w:cs="Times New Roman"/>
        </w:rPr>
        <w:t>u</w:t>
      </w:r>
      <w:r w:rsidRPr="000F7081">
        <w:rPr>
          <w:rFonts w:ascii="Times New Roman" w:hAnsi="Times New Roman" w:cs="Times New Roman"/>
        </w:rPr>
        <w:t>ddersfield</w:t>
      </w:r>
      <w:r w:rsidR="003A31A5" w:rsidRPr="000F7081">
        <w:rPr>
          <w:rFonts w:ascii="Times New Roman" w:hAnsi="Times New Roman" w:cs="Times New Roman"/>
        </w:rPr>
        <w:t xml:space="preserve">. </w:t>
      </w:r>
      <w:r w:rsidR="00187CA2" w:rsidRPr="000F7081">
        <w:rPr>
          <w:rFonts w:ascii="Times New Roman" w:hAnsi="Times New Roman" w:cs="Times New Roman"/>
          <w:i/>
          <w:iCs/>
        </w:rPr>
        <w:t>The psychology behind solving cold case homicides</w:t>
      </w:r>
      <w:r w:rsidR="00187CA2" w:rsidRPr="000F7081">
        <w:rPr>
          <w:rFonts w:ascii="Times New Roman" w:hAnsi="Times New Roman" w:cs="Times New Roman"/>
        </w:rPr>
        <w:t xml:space="preserve">, 2019. </w:t>
      </w:r>
      <w:r w:rsidR="00B53B7A" w:rsidRPr="000F7081">
        <w:rPr>
          <w:rFonts w:ascii="Times New Roman" w:hAnsi="Times New Roman" w:cs="Times New Roman"/>
        </w:rPr>
        <w:t>&lt;</w:t>
      </w:r>
      <w:hyperlink r:id="rId14" w:history="1">
        <w:r w:rsidR="00B53B7A" w:rsidRPr="000F7081">
          <w:rPr>
            <w:rStyle w:val="Hyperlink"/>
            <w:rFonts w:ascii="Times New Roman" w:hAnsi="Times New Roman" w:cs="Times New Roman"/>
          </w:rPr>
          <w:t>https://www.hud.ac.uk/news/2019/march/cold-case-psychology-roach-huddersfield/</w:t>
        </w:r>
      </w:hyperlink>
      <w:r w:rsidR="00B53B7A" w:rsidRPr="000F7081">
        <w:rPr>
          <w:rFonts w:ascii="Times New Roman" w:hAnsi="Times New Roman" w:cs="Times New Roman"/>
        </w:rPr>
        <w:t>&gt;</w:t>
      </w:r>
      <w:r w:rsidR="00187CA2" w:rsidRPr="000F7081">
        <w:rPr>
          <w:rFonts w:ascii="Times New Roman" w:hAnsi="Times New Roman" w:cs="Times New Roman"/>
        </w:rPr>
        <w:t>(Accessed 19/12/19)</w:t>
      </w:r>
    </w:p>
    <w:p w14:paraId="72CF8074" w14:textId="3498004A" w:rsidR="00461993" w:rsidRPr="00461993" w:rsidRDefault="00461993">
      <w:pPr>
        <w:rPr>
          <w:bCs/>
        </w:rPr>
      </w:pPr>
    </w:p>
    <w:sectPr w:rsidR="00461993" w:rsidRPr="004619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79C342" w14:textId="77777777" w:rsidR="002C1BDA" w:rsidRDefault="002C1BDA" w:rsidP="003C6143">
      <w:pPr>
        <w:spacing w:after="0" w:line="240" w:lineRule="auto"/>
      </w:pPr>
      <w:r>
        <w:separator/>
      </w:r>
    </w:p>
  </w:endnote>
  <w:endnote w:type="continuationSeparator" w:id="0">
    <w:p w14:paraId="1C9B9AD0" w14:textId="77777777" w:rsidR="002C1BDA" w:rsidRDefault="002C1BDA" w:rsidP="003C6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6B22F3" w14:textId="77777777" w:rsidR="002C1BDA" w:rsidRDefault="002C1BDA" w:rsidP="003C6143">
      <w:pPr>
        <w:spacing w:after="0" w:line="240" w:lineRule="auto"/>
      </w:pPr>
      <w:r>
        <w:separator/>
      </w:r>
    </w:p>
  </w:footnote>
  <w:footnote w:type="continuationSeparator" w:id="0">
    <w:p w14:paraId="3174E003" w14:textId="77777777" w:rsidR="002C1BDA" w:rsidRDefault="002C1BDA" w:rsidP="003C6143">
      <w:pPr>
        <w:spacing w:after="0" w:line="240" w:lineRule="auto"/>
      </w:pPr>
      <w:r>
        <w:continuationSeparator/>
      </w:r>
    </w:p>
  </w:footnote>
  <w:footnote w:id="1">
    <w:p w14:paraId="6B3F63F9" w14:textId="25EFDCF1" w:rsidR="0053532A" w:rsidRDefault="0053532A" w:rsidP="00FE3693">
      <w:pPr>
        <w:pStyle w:val="FootnoteText"/>
      </w:pPr>
      <w:r>
        <w:rPr>
          <w:rStyle w:val="FootnoteReference"/>
        </w:rPr>
        <w:footnoteRef/>
      </w:r>
      <w:r>
        <w:t xml:space="preserve"> C. Roux et al. ‘The </w:t>
      </w:r>
      <w:r w:rsidR="00D764BF">
        <w:t>end of</w:t>
      </w:r>
      <w:r w:rsidR="005B0B4A">
        <w:t xml:space="preserve"> the (forensic science) world as we know it? The example of trace evidence</w:t>
      </w:r>
      <w:r w:rsidR="002703FD">
        <w:t xml:space="preserve">’ </w:t>
      </w:r>
      <w:r w:rsidR="002703FD">
        <w:rPr>
          <w:i/>
          <w:iCs/>
        </w:rPr>
        <w:t>Philosophical Transaction</w:t>
      </w:r>
      <w:r w:rsidR="005318A2">
        <w:rPr>
          <w:i/>
          <w:iCs/>
        </w:rPr>
        <w:t>s B</w:t>
      </w:r>
      <w:r>
        <w:t>,</w:t>
      </w:r>
      <w:r w:rsidR="005318A2">
        <w:t xml:space="preserve"> 370(1674) (</w:t>
      </w:r>
      <w:r w:rsidR="009B2CDB">
        <w:t>2015) 1-8</w:t>
      </w:r>
      <w:r>
        <w:t xml:space="preserve"> </w:t>
      </w:r>
      <w:r w:rsidR="009B2CDB">
        <w:t>(</w:t>
      </w:r>
      <w:r>
        <w:t>p.4</w:t>
      </w:r>
      <w:r w:rsidR="009B2CDB">
        <w:t>)</w:t>
      </w:r>
      <w:r w:rsidR="00396B57">
        <w:t>.</w:t>
      </w:r>
    </w:p>
  </w:footnote>
  <w:footnote w:id="2">
    <w:p w14:paraId="2788C72E" w14:textId="7DFBC3C4" w:rsidR="0053532A" w:rsidRPr="00D37D60" w:rsidRDefault="0053532A" w:rsidP="001C7AEF">
      <w:pPr>
        <w:pStyle w:val="FootnoteText"/>
      </w:pPr>
      <w:r>
        <w:rPr>
          <w:rStyle w:val="FootnoteReference"/>
        </w:rPr>
        <w:footnoteRef/>
      </w:r>
      <w:r>
        <w:t xml:space="preserve"> J. Butler. ‘The future of forensic DNA analysis’ </w:t>
      </w:r>
      <w:r>
        <w:rPr>
          <w:i/>
          <w:iCs/>
        </w:rPr>
        <w:t>Philosophical Transactions B</w:t>
      </w:r>
      <w:r>
        <w:t>, 370(1) (2015), 1-10 (p.1)</w:t>
      </w:r>
      <w:r w:rsidR="00396B57">
        <w:t>.</w:t>
      </w:r>
    </w:p>
  </w:footnote>
  <w:footnote w:id="3">
    <w:p w14:paraId="2C3C446A" w14:textId="3E923B93" w:rsidR="0053532A" w:rsidRDefault="0053532A" w:rsidP="007768A0">
      <w:pPr>
        <w:pStyle w:val="FootnoteText"/>
      </w:pPr>
      <w:r>
        <w:rPr>
          <w:rStyle w:val="FootnoteReference"/>
        </w:rPr>
        <w:footnoteRef/>
      </w:r>
      <w:r>
        <w:t xml:space="preserve"> C. Roux et al. ‘The example of trace evidence’, p.5</w:t>
      </w:r>
      <w:r w:rsidR="00396B57">
        <w:t>.</w:t>
      </w:r>
    </w:p>
  </w:footnote>
  <w:footnote w:id="4">
    <w:p w14:paraId="0E775B46" w14:textId="6687DA5F" w:rsidR="0053532A" w:rsidRDefault="005353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96D2E">
        <w:t>Ibid</w:t>
      </w:r>
      <w:r w:rsidR="00B44F4F">
        <w:t xml:space="preserve">. </w:t>
      </w:r>
      <w:r>
        <w:t>p.</w:t>
      </w:r>
      <w:r w:rsidR="00B44F4F">
        <w:t xml:space="preserve"> </w:t>
      </w:r>
      <w:r>
        <w:t>5</w:t>
      </w:r>
      <w:r w:rsidR="00B44F4F">
        <w:t>.</w:t>
      </w:r>
    </w:p>
  </w:footnote>
  <w:footnote w:id="5">
    <w:p w14:paraId="4AD2FF9D" w14:textId="68D387BA" w:rsidR="0053532A" w:rsidRDefault="0053532A" w:rsidP="0091724A">
      <w:r>
        <w:rPr>
          <w:rStyle w:val="FootnoteReference"/>
        </w:rPr>
        <w:footnoteRef/>
      </w:r>
      <w:r>
        <w:t xml:space="preserve"> BBC News. </w:t>
      </w:r>
      <w:r>
        <w:rPr>
          <w:i/>
          <w:iCs/>
        </w:rPr>
        <w:t xml:space="preserve">Melanie Road murder: Man Jailed for life 32 years after killing. </w:t>
      </w:r>
      <w:r>
        <w:t>2016. &lt;</w:t>
      </w:r>
      <w:hyperlink r:id="rId1" w:history="1">
        <w:r w:rsidRPr="0061200C">
          <w:rPr>
            <w:rStyle w:val="Hyperlink"/>
          </w:rPr>
          <w:t>https://www.bbc.co.uk/news/uk-england-somerset-36245888</w:t>
        </w:r>
      </w:hyperlink>
      <w:r>
        <w:t>&gt; (Accessed 19/12/19)</w:t>
      </w:r>
      <w:r w:rsidR="00926FC3">
        <w:t>.</w:t>
      </w:r>
    </w:p>
  </w:footnote>
  <w:footnote w:id="6">
    <w:p w14:paraId="48BA8988" w14:textId="160ADF89" w:rsidR="0053532A" w:rsidRPr="007D4206" w:rsidRDefault="0053532A">
      <w:pPr>
        <w:pStyle w:val="FootnoteText"/>
      </w:pPr>
      <w:r>
        <w:rPr>
          <w:rStyle w:val="FootnoteReference"/>
        </w:rPr>
        <w:footnoteRef/>
      </w:r>
      <w:r>
        <w:t xml:space="preserve"> F. Bieber. C. Brenner and D. Lazer. ‘Finding Criminals Through DNA of their relatives’ </w:t>
      </w:r>
      <w:r>
        <w:rPr>
          <w:i/>
          <w:iCs/>
        </w:rPr>
        <w:t>Science, New Series</w:t>
      </w:r>
      <w:r>
        <w:t>, 312(5778) (2006) 1315-1316 (p.1315)</w:t>
      </w:r>
      <w:r w:rsidR="00926FC3">
        <w:t>.</w:t>
      </w:r>
    </w:p>
  </w:footnote>
  <w:footnote w:id="7">
    <w:p w14:paraId="3A4BA3C1" w14:textId="3A2E5300" w:rsidR="0053532A" w:rsidRPr="00B53B7A" w:rsidRDefault="0053532A">
      <w:pPr>
        <w:pStyle w:val="FootnoteText"/>
      </w:pPr>
      <w:r>
        <w:rPr>
          <w:rStyle w:val="FootnoteReference"/>
        </w:rPr>
        <w:footnoteRef/>
      </w:r>
      <w:r>
        <w:t xml:space="preserve"> University of Huddersfield. </w:t>
      </w:r>
      <w:r>
        <w:rPr>
          <w:i/>
          <w:iCs/>
        </w:rPr>
        <w:t>The psychology behind solving cold case homicide</w:t>
      </w:r>
      <w:r>
        <w:t>, 2019. &lt;</w:t>
      </w:r>
      <w:r w:rsidRPr="00863C88">
        <w:t xml:space="preserve"> </w:t>
      </w:r>
      <w:hyperlink r:id="rId2" w:history="1">
        <w:r>
          <w:rPr>
            <w:rStyle w:val="Hyperlink"/>
          </w:rPr>
          <w:t>https://www.hud.ac.uk/news/2019/march/cold-case-psychology-roach-huddersfield/</w:t>
        </w:r>
      </w:hyperlink>
      <w:r>
        <w:t>&gt; (Accessed 19/12/19)</w:t>
      </w:r>
      <w:r w:rsidR="00926FC3">
        <w:t>.</w:t>
      </w:r>
    </w:p>
  </w:footnote>
  <w:footnote w:id="8">
    <w:p w14:paraId="1C69FB74" w14:textId="1E3304BD" w:rsidR="0053532A" w:rsidRPr="00413B62" w:rsidRDefault="0053532A">
      <w:pPr>
        <w:pStyle w:val="FootnoteText"/>
      </w:pPr>
      <w:r>
        <w:rPr>
          <w:rStyle w:val="FootnoteReference"/>
        </w:rPr>
        <w:footnoteRef/>
      </w:r>
      <w:r>
        <w:t xml:space="preserve"> DNA Forensics. </w:t>
      </w:r>
      <w:r>
        <w:rPr>
          <w:i/>
          <w:iCs/>
        </w:rPr>
        <w:t>Science of the Future: Identifying Criminals Through Their Family Members</w:t>
      </w:r>
      <w:r>
        <w:t>. 2019. &lt;</w:t>
      </w:r>
      <w:r w:rsidRPr="00A21955">
        <w:t xml:space="preserve"> </w:t>
      </w:r>
      <w:hyperlink r:id="rId3" w:history="1">
        <w:r>
          <w:rPr>
            <w:rStyle w:val="Hyperlink"/>
          </w:rPr>
          <w:t>http://www.dnaforensics.com/familialsearches.aspx</w:t>
        </w:r>
      </w:hyperlink>
      <w:r>
        <w:t>&gt; (Accessed 19/12/19)</w:t>
      </w:r>
      <w:r w:rsidR="00926FC3">
        <w:t>.</w:t>
      </w:r>
    </w:p>
  </w:footnote>
  <w:footnote w:id="9">
    <w:p w14:paraId="7CCC238E" w14:textId="723C2A7A" w:rsidR="0053532A" w:rsidRDefault="0053532A">
      <w:pPr>
        <w:pStyle w:val="FootnoteText"/>
      </w:pPr>
      <w:r>
        <w:rPr>
          <w:rStyle w:val="FootnoteReference"/>
        </w:rPr>
        <w:footnoteRef/>
      </w:r>
      <w:r>
        <w:t xml:space="preserve"> DNA Forensics, 2019.</w:t>
      </w:r>
    </w:p>
  </w:footnote>
  <w:footnote w:id="10">
    <w:p w14:paraId="1B8EBDE7" w14:textId="15C014EE" w:rsidR="0053532A" w:rsidRDefault="0053532A">
      <w:pPr>
        <w:pStyle w:val="FootnoteText"/>
      </w:pPr>
      <w:r>
        <w:rPr>
          <w:rStyle w:val="FootnoteReference"/>
        </w:rPr>
        <w:footnoteRef/>
      </w:r>
      <w:r>
        <w:t xml:space="preserve"> DNA Forensics, 2019.</w:t>
      </w:r>
    </w:p>
  </w:footnote>
  <w:footnote w:id="11">
    <w:p w14:paraId="4A44A6C4" w14:textId="325EF387" w:rsidR="0053532A" w:rsidRPr="00374FC2" w:rsidRDefault="0053532A" w:rsidP="00272F58">
      <w:pPr>
        <w:pStyle w:val="FootnoteText"/>
      </w:pPr>
      <w:r>
        <w:rPr>
          <w:rStyle w:val="FootnoteReference"/>
        </w:rPr>
        <w:footnoteRef/>
      </w:r>
      <w:r>
        <w:t xml:space="preserve"> R. White and J. Greenwood. ‘DNA Fingerprinting and the Law’ </w:t>
      </w:r>
      <w:r>
        <w:rPr>
          <w:i/>
          <w:iCs/>
        </w:rPr>
        <w:t>The Modern Law Review</w:t>
      </w:r>
      <w:r>
        <w:t>, 51(2) (1988) 145-155 (p.149)</w:t>
      </w:r>
      <w:r w:rsidR="00F40F61">
        <w:t>.</w:t>
      </w:r>
    </w:p>
  </w:footnote>
  <w:footnote w:id="12">
    <w:p w14:paraId="236B212C" w14:textId="59EA482B" w:rsidR="0053532A" w:rsidRPr="00374FC2" w:rsidRDefault="0053532A">
      <w:pPr>
        <w:pStyle w:val="FootnoteText"/>
      </w:pPr>
      <w:r>
        <w:rPr>
          <w:rStyle w:val="FootnoteReference"/>
        </w:rPr>
        <w:footnoteRef/>
      </w:r>
      <w:r>
        <w:t xml:space="preserve"> R. White and J. Greenwood</w:t>
      </w:r>
      <w:r w:rsidR="00DF1725">
        <w:t>,</w:t>
      </w:r>
      <w:r>
        <w:t xml:space="preserve"> ‘DNA Fingerprinting</w:t>
      </w:r>
      <w:r w:rsidR="00DF1725">
        <w:t xml:space="preserve">’, </w:t>
      </w:r>
      <w:r>
        <w:t>p.149</w:t>
      </w:r>
      <w:r w:rsidR="00DF1725">
        <w:t>.</w:t>
      </w:r>
    </w:p>
  </w:footnote>
  <w:footnote w:id="13">
    <w:p w14:paraId="5ECE328B" w14:textId="09435119" w:rsidR="0053532A" w:rsidRPr="00805152" w:rsidRDefault="005353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A7574">
        <w:t xml:space="preserve">Ibid. </w:t>
      </w:r>
      <w:r w:rsidRPr="001858BA">
        <w:t>p.</w:t>
      </w:r>
      <w:r w:rsidR="005A7574">
        <w:t xml:space="preserve"> </w:t>
      </w:r>
      <w:r>
        <w:t>150.</w:t>
      </w:r>
    </w:p>
  </w:footnote>
  <w:footnote w:id="14">
    <w:p w14:paraId="525E26EB" w14:textId="7FB13F1B" w:rsidR="0053532A" w:rsidRDefault="0053532A">
      <w:pPr>
        <w:pStyle w:val="FootnoteText"/>
      </w:pPr>
      <w:r>
        <w:rPr>
          <w:rStyle w:val="FootnoteReference"/>
        </w:rPr>
        <w:footnoteRef/>
      </w:r>
      <w:r>
        <w:t xml:space="preserve"> R. White and J. Greenwood. ‘DNA Fingerprinting’, p.150</w:t>
      </w:r>
      <w:r w:rsidR="00F40F61">
        <w:t>.</w:t>
      </w:r>
    </w:p>
  </w:footnote>
  <w:footnote w:id="15">
    <w:p w14:paraId="6B871F71" w14:textId="4DCEF06F" w:rsidR="0053532A" w:rsidRPr="0081754A" w:rsidRDefault="0053532A">
      <w:pPr>
        <w:pStyle w:val="FootnoteText"/>
      </w:pPr>
      <w:r>
        <w:rPr>
          <w:rStyle w:val="FootnoteReference"/>
        </w:rPr>
        <w:footnoteRef/>
      </w:r>
      <w:r>
        <w:t xml:space="preserve"> P. Johnson and R. Williams. ‘Post-conviction DNA testing: the UK’s first ‘exoneration’ case?’ </w:t>
      </w:r>
      <w:r>
        <w:rPr>
          <w:i/>
          <w:iCs/>
        </w:rPr>
        <w:t>Sci Justice</w:t>
      </w:r>
      <w:r>
        <w:t>, 44(2) (2004) 77-82 (p.77)</w:t>
      </w:r>
      <w:r w:rsidR="00F40F61">
        <w:t>.</w:t>
      </w:r>
    </w:p>
  </w:footnote>
  <w:footnote w:id="16">
    <w:p w14:paraId="5B5DFA56" w14:textId="10D4CB5C" w:rsidR="0053532A" w:rsidRDefault="0053532A">
      <w:pPr>
        <w:pStyle w:val="FootnoteText"/>
      </w:pPr>
      <w:r>
        <w:rPr>
          <w:rStyle w:val="FootnoteReference"/>
        </w:rPr>
        <w:footnoteRef/>
      </w:r>
      <w:r>
        <w:t xml:space="preserve"> P. Johnson and R. Williams. ‘Post-conviction DNA testing’, p.77</w:t>
      </w:r>
      <w:r w:rsidR="00122B97">
        <w:t>.</w:t>
      </w:r>
    </w:p>
  </w:footnote>
  <w:footnote w:id="17">
    <w:p w14:paraId="75618F60" w14:textId="052252F2" w:rsidR="0053532A" w:rsidRDefault="005353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A7574">
        <w:t>Ibid</w:t>
      </w:r>
      <w:r w:rsidR="00BB4A6C">
        <w:t xml:space="preserve">. p. </w:t>
      </w:r>
      <w:r>
        <w:t>78</w:t>
      </w:r>
      <w:r w:rsidR="00BB4A6C">
        <w:t>.</w:t>
      </w:r>
    </w:p>
  </w:footnote>
  <w:footnote w:id="18">
    <w:p w14:paraId="251EDA6B" w14:textId="71D5D303" w:rsidR="0053532A" w:rsidRDefault="0053532A">
      <w:pPr>
        <w:pStyle w:val="FootnoteText"/>
      </w:pPr>
      <w:r>
        <w:rPr>
          <w:rStyle w:val="FootnoteReference"/>
        </w:rPr>
        <w:footnoteRef/>
      </w:r>
      <w:r>
        <w:t xml:space="preserve"> P. Johnson and R. Williams. ‘Post-conviction DNA testing’, p.78</w:t>
      </w:r>
      <w:r w:rsidR="00CE799B">
        <w:t>.</w:t>
      </w:r>
    </w:p>
  </w:footnote>
  <w:footnote w:id="19">
    <w:p w14:paraId="2B206FF9" w14:textId="2750E39E" w:rsidR="0053532A" w:rsidRDefault="005353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B4A6C">
        <w:t>Ibid.</w:t>
      </w:r>
      <w:r>
        <w:t xml:space="preserve"> p.</w:t>
      </w:r>
      <w:r w:rsidR="00BB4A6C">
        <w:t xml:space="preserve"> </w:t>
      </w:r>
      <w:r>
        <w:t>78</w:t>
      </w:r>
      <w:r w:rsidR="00BB4A6C">
        <w:t>.</w:t>
      </w:r>
    </w:p>
  </w:footnote>
  <w:footnote w:id="20">
    <w:p w14:paraId="0AED3059" w14:textId="68E9CA9F" w:rsidR="0053532A" w:rsidRDefault="005353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B4A6C">
        <w:t xml:space="preserve">Ibid. p. </w:t>
      </w:r>
      <w:r>
        <w:t>78</w:t>
      </w:r>
      <w:r w:rsidR="0062204B">
        <w:t>.</w:t>
      </w:r>
    </w:p>
  </w:footnote>
  <w:footnote w:id="21">
    <w:p w14:paraId="22457C84" w14:textId="6C0F3237" w:rsidR="0053532A" w:rsidRDefault="005353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B4A6C">
        <w:t>Ibid. p</w:t>
      </w:r>
      <w:r>
        <w:t>.</w:t>
      </w:r>
      <w:r w:rsidR="0062204B">
        <w:t xml:space="preserve"> </w:t>
      </w:r>
      <w:r>
        <w:t>79</w:t>
      </w:r>
      <w:r w:rsidR="0062204B">
        <w:t>.</w:t>
      </w:r>
    </w:p>
  </w:footnote>
  <w:footnote w:id="22">
    <w:p w14:paraId="56C5A807" w14:textId="1E065CDF" w:rsidR="0053532A" w:rsidRDefault="005353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B4A6C">
        <w:t>Ibid. p</w:t>
      </w:r>
      <w:r>
        <w:t>.</w:t>
      </w:r>
      <w:r w:rsidR="0091643F">
        <w:t xml:space="preserve"> </w:t>
      </w:r>
      <w:r>
        <w:t>79</w:t>
      </w:r>
      <w:r w:rsidR="0062204B">
        <w:t>.</w:t>
      </w:r>
    </w:p>
  </w:footnote>
  <w:footnote w:id="23">
    <w:p w14:paraId="19ED74BB" w14:textId="75259845" w:rsidR="0053532A" w:rsidRDefault="005353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1643F">
        <w:t xml:space="preserve">Ibid. p. </w:t>
      </w:r>
      <w:r>
        <w:t>79</w:t>
      </w:r>
      <w:r w:rsidR="0062204B">
        <w:t>.</w:t>
      </w:r>
    </w:p>
  </w:footnote>
  <w:footnote w:id="24">
    <w:p w14:paraId="7B926C50" w14:textId="1380F253" w:rsidR="0053532A" w:rsidRDefault="0053532A">
      <w:pPr>
        <w:pStyle w:val="FootnoteText"/>
      </w:pPr>
      <w:r>
        <w:rPr>
          <w:rStyle w:val="FootnoteReference"/>
        </w:rPr>
        <w:footnoteRef/>
      </w:r>
      <w:r>
        <w:t xml:space="preserve"> P. Johnson and R. Williams, ‘Post-conviction DNA testing’, p.79</w:t>
      </w:r>
      <w:r w:rsidR="00934E61">
        <w:t>.</w:t>
      </w:r>
      <w:bookmarkStart w:id="0" w:name="_GoBack"/>
      <w:bookmarkEnd w:id="0"/>
    </w:p>
  </w:footnote>
  <w:footnote w:id="25">
    <w:p w14:paraId="721E28C5" w14:textId="61E321CC" w:rsidR="0053532A" w:rsidRDefault="005353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2204B">
        <w:t>Ibid. p</w:t>
      </w:r>
      <w:r>
        <w:t>.</w:t>
      </w:r>
      <w:r w:rsidR="0062204B">
        <w:t xml:space="preserve"> </w:t>
      </w:r>
      <w:r>
        <w:t>79</w:t>
      </w:r>
      <w:r w:rsidR="0062204B">
        <w:t>.</w:t>
      </w:r>
    </w:p>
  </w:footnote>
  <w:footnote w:id="26">
    <w:p w14:paraId="21849A66" w14:textId="696C9289" w:rsidR="0053532A" w:rsidRDefault="005353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2204B">
        <w:t>Ibid. p</w:t>
      </w:r>
      <w:r>
        <w:t>.</w:t>
      </w:r>
      <w:r w:rsidR="0062204B">
        <w:t xml:space="preserve"> </w:t>
      </w:r>
      <w:r>
        <w:t>79</w:t>
      </w:r>
      <w:r w:rsidR="0062204B">
        <w:t>.</w:t>
      </w:r>
    </w:p>
  </w:footnote>
  <w:footnote w:id="27">
    <w:p w14:paraId="7431A789" w14:textId="50D68C94" w:rsidR="0053532A" w:rsidRDefault="005353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2204B">
        <w:t>Ibid. p</w:t>
      </w:r>
      <w:r>
        <w:t>.</w:t>
      </w:r>
      <w:r w:rsidR="0062204B">
        <w:t xml:space="preserve"> </w:t>
      </w:r>
      <w:r>
        <w:t>80</w:t>
      </w:r>
      <w:r w:rsidR="0062204B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D8B"/>
    <w:rsid w:val="00000CD9"/>
    <w:rsid w:val="00003F2A"/>
    <w:rsid w:val="000062AB"/>
    <w:rsid w:val="00006483"/>
    <w:rsid w:val="00007996"/>
    <w:rsid w:val="00010DA2"/>
    <w:rsid w:val="000120A7"/>
    <w:rsid w:val="00015E53"/>
    <w:rsid w:val="000175A2"/>
    <w:rsid w:val="000269DB"/>
    <w:rsid w:val="0003493A"/>
    <w:rsid w:val="0003550F"/>
    <w:rsid w:val="0004367C"/>
    <w:rsid w:val="00046693"/>
    <w:rsid w:val="00046ABC"/>
    <w:rsid w:val="0004769F"/>
    <w:rsid w:val="00051E4C"/>
    <w:rsid w:val="00053613"/>
    <w:rsid w:val="000554C3"/>
    <w:rsid w:val="00056130"/>
    <w:rsid w:val="000662CB"/>
    <w:rsid w:val="00072854"/>
    <w:rsid w:val="00076B98"/>
    <w:rsid w:val="000774C9"/>
    <w:rsid w:val="000836CC"/>
    <w:rsid w:val="00084C05"/>
    <w:rsid w:val="000860E2"/>
    <w:rsid w:val="000912D1"/>
    <w:rsid w:val="00091A38"/>
    <w:rsid w:val="00091D03"/>
    <w:rsid w:val="00094769"/>
    <w:rsid w:val="000967ED"/>
    <w:rsid w:val="00097BDE"/>
    <w:rsid w:val="000A7D8D"/>
    <w:rsid w:val="000B3783"/>
    <w:rsid w:val="000B45FF"/>
    <w:rsid w:val="000B49FD"/>
    <w:rsid w:val="000B4C6D"/>
    <w:rsid w:val="000C2961"/>
    <w:rsid w:val="000D1140"/>
    <w:rsid w:val="000D1A0B"/>
    <w:rsid w:val="000D3D8C"/>
    <w:rsid w:val="000D43A0"/>
    <w:rsid w:val="000D5270"/>
    <w:rsid w:val="000D7DD1"/>
    <w:rsid w:val="000E1A24"/>
    <w:rsid w:val="000E2786"/>
    <w:rsid w:val="000E5B66"/>
    <w:rsid w:val="000E6B7B"/>
    <w:rsid w:val="000F02CA"/>
    <w:rsid w:val="000F3113"/>
    <w:rsid w:val="000F5716"/>
    <w:rsid w:val="000F7081"/>
    <w:rsid w:val="001013D9"/>
    <w:rsid w:val="00102930"/>
    <w:rsid w:val="00104CB0"/>
    <w:rsid w:val="00106AAD"/>
    <w:rsid w:val="00106EAF"/>
    <w:rsid w:val="001074CE"/>
    <w:rsid w:val="00114146"/>
    <w:rsid w:val="001176F3"/>
    <w:rsid w:val="00122AF0"/>
    <w:rsid w:val="00122B97"/>
    <w:rsid w:val="0012658E"/>
    <w:rsid w:val="00131A71"/>
    <w:rsid w:val="0013276A"/>
    <w:rsid w:val="00135A21"/>
    <w:rsid w:val="00136AA8"/>
    <w:rsid w:val="00140641"/>
    <w:rsid w:val="00141F45"/>
    <w:rsid w:val="0015310E"/>
    <w:rsid w:val="001556DD"/>
    <w:rsid w:val="00155EEB"/>
    <w:rsid w:val="001629E4"/>
    <w:rsid w:val="00165334"/>
    <w:rsid w:val="00170C43"/>
    <w:rsid w:val="00171756"/>
    <w:rsid w:val="0017267C"/>
    <w:rsid w:val="001803B6"/>
    <w:rsid w:val="001810AD"/>
    <w:rsid w:val="00185699"/>
    <w:rsid w:val="001858BA"/>
    <w:rsid w:val="00187CA2"/>
    <w:rsid w:val="00192F8C"/>
    <w:rsid w:val="0019465A"/>
    <w:rsid w:val="001A2A61"/>
    <w:rsid w:val="001A4285"/>
    <w:rsid w:val="001A6763"/>
    <w:rsid w:val="001B0AD7"/>
    <w:rsid w:val="001B117F"/>
    <w:rsid w:val="001B5716"/>
    <w:rsid w:val="001B79B3"/>
    <w:rsid w:val="001C137A"/>
    <w:rsid w:val="001C246F"/>
    <w:rsid w:val="001C3042"/>
    <w:rsid w:val="001C3E18"/>
    <w:rsid w:val="001C79CB"/>
    <w:rsid w:val="001C7AEF"/>
    <w:rsid w:val="001C7CA9"/>
    <w:rsid w:val="001D308C"/>
    <w:rsid w:val="001D350F"/>
    <w:rsid w:val="001D6D6A"/>
    <w:rsid w:val="001D7B1D"/>
    <w:rsid w:val="001D7CE9"/>
    <w:rsid w:val="001E2731"/>
    <w:rsid w:val="001E4840"/>
    <w:rsid w:val="001F21C5"/>
    <w:rsid w:val="001F474C"/>
    <w:rsid w:val="001F7A31"/>
    <w:rsid w:val="00200939"/>
    <w:rsid w:val="00203331"/>
    <w:rsid w:val="0020552A"/>
    <w:rsid w:val="00205BFD"/>
    <w:rsid w:val="002125DE"/>
    <w:rsid w:val="00213375"/>
    <w:rsid w:val="0021608A"/>
    <w:rsid w:val="00216160"/>
    <w:rsid w:val="0022371D"/>
    <w:rsid w:val="00226B38"/>
    <w:rsid w:val="0022721E"/>
    <w:rsid w:val="00232EF3"/>
    <w:rsid w:val="00241960"/>
    <w:rsid w:val="00243689"/>
    <w:rsid w:val="00254223"/>
    <w:rsid w:val="00260E14"/>
    <w:rsid w:val="00262B86"/>
    <w:rsid w:val="00265458"/>
    <w:rsid w:val="002703FD"/>
    <w:rsid w:val="00272F58"/>
    <w:rsid w:val="002730EA"/>
    <w:rsid w:val="0027322B"/>
    <w:rsid w:val="00275FCE"/>
    <w:rsid w:val="00277C95"/>
    <w:rsid w:val="002810A9"/>
    <w:rsid w:val="00283429"/>
    <w:rsid w:val="00283916"/>
    <w:rsid w:val="002860F4"/>
    <w:rsid w:val="00295EF9"/>
    <w:rsid w:val="00296FE8"/>
    <w:rsid w:val="002A0121"/>
    <w:rsid w:val="002A217F"/>
    <w:rsid w:val="002A3E1C"/>
    <w:rsid w:val="002A498B"/>
    <w:rsid w:val="002B1CB3"/>
    <w:rsid w:val="002B3A59"/>
    <w:rsid w:val="002B4F72"/>
    <w:rsid w:val="002B529E"/>
    <w:rsid w:val="002B55BB"/>
    <w:rsid w:val="002C1BDA"/>
    <w:rsid w:val="002C2A6E"/>
    <w:rsid w:val="002C3BB5"/>
    <w:rsid w:val="002C5047"/>
    <w:rsid w:val="002C5424"/>
    <w:rsid w:val="002C792F"/>
    <w:rsid w:val="002C7BF8"/>
    <w:rsid w:val="002D27C6"/>
    <w:rsid w:val="002D6614"/>
    <w:rsid w:val="002E222E"/>
    <w:rsid w:val="002E3EAE"/>
    <w:rsid w:val="002E4BDB"/>
    <w:rsid w:val="002E7799"/>
    <w:rsid w:val="002E7822"/>
    <w:rsid w:val="002F2204"/>
    <w:rsid w:val="002F5E72"/>
    <w:rsid w:val="002F7DA5"/>
    <w:rsid w:val="00305CE9"/>
    <w:rsid w:val="00305E7D"/>
    <w:rsid w:val="00313A87"/>
    <w:rsid w:val="00320020"/>
    <w:rsid w:val="00320B74"/>
    <w:rsid w:val="00321348"/>
    <w:rsid w:val="00330DEA"/>
    <w:rsid w:val="003332FC"/>
    <w:rsid w:val="0033588C"/>
    <w:rsid w:val="00341AC9"/>
    <w:rsid w:val="00344AD2"/>
    <w:rsid w:val="00344B95"/>
    <w:rsid w:val="00345CE2"/>
    <w:rsid w:val="00346697"/>
    <w:rsid w:val="00351306"/>
    <w:rsid w:val="00351F83"/>
    <w:rsid w:val="0035344C"/>
    <w:rsid w:val="00353B99"/>
    <w:rsid w:val="00353D67"/>
    <w:rsid w:val="00357EFF"/>
    <w:rsid w:val="003678D3"/>
    <w:rsid w:val="0036795F"/>
    <w:rsid w:val="00374FC2"/>
    <w:rsid w:val="003800C0"/>
    <w:rsid w:val="00385F70"/>
    <w:rsid w:val="0038675F"/>
    <w:rsid w:val="00392542"/>
    <w:rsid w:val="00396B57"/>
    <w:rsid w:val="0039790F"/>
    <w:rsid w:val="003A044B"/>
    <w:rsid w:val="003A31A5"/>
    <w:rsid w:val="003A69FA"/>
    <w:rsid w:val="003B3E25"/>
    <w:rsid w:val="003B538C"/>
    <w:rsid w:val="003B59DF"/>
    <w:rsid w:val="003B693B"/>
    <w:rsid w:val="003C0C2F"/>
    <w:rsid w:val="003C199D"/>
    <w:rsid w:val="003C4748"/>
    <w:rsid w:val="003C4B4E"/>
    <w:rsid w:val="003C6143"/>
    <w:rsid w:val="003C6374"/>
    <w:rsid w:val="003D1DA9"/>
    <w:rsid w:val="003D6A2B"/>
    <w:rsid w:val="003E0755"/>
    <w:rsid w:val="003E1411"/>
    <w:rsid w:val="003E5374"/>
    <w:rsid w:val="003E578C"/>
    <w:rsid w:val="003E7568"/>
    <w:rsid w:val="003E7A70"/>
    <w:rsid w:val="003F23BA"/>
    <w:rsid w:val="0040351A"/>
    <w:rsid w:val="00403B75"/>
    <w:rsid w:val="00411337"/>
    <w:rsid w:val="00411E06"/>
    <w:rsid w:val="0041337E"/>
    <w:rsid w:val="00413B62"/>
    <w:rsid w:val="004150EA"/>
    <w:rsid w:val="00415B25"/>
    <w:rsid w:val="00415BA4"/>
    <w:rsid w:val="004206B0"/>
    <w:rsid w:val="00421333"/>
    <w:rsid w:val="00425F87"/>
    <w:rsid w:val="00433522"/>
    <w:rsid w:val="0043743E"/>
    <w:rsid w:val="004379BC"/>
    <w:rsid w:val="00437D13"/>
    <w:rsid w:val="00442F0B"/>
    <w:rsid w:val="004444A6"/>
    <w:rsid w:val="00447139"/>
    <w:rsid w:val="004476BD"/>
    <w:rsid w:val="00450082"/>
    <w:rsid w:val="00451BAD"/>
    <w:rsid w:val="00451D8B"/>
    <w:rsid w:val="004604A9"/>
    <w:rsid w:val="00460FB9"/>
    <w:rsid w:val="00461993"/>
    <w:rsid w:val="00463D5F"/>
    <w:rsid w:val="004650C9"/>
    <w:rsid w:val="00466360"/>
    <w:rsid w:val="00467068"/>
    <w:rsid w:val="004722C1"/>
    <w:rsid w:val="00472F02"/>
    <w:rsid w:val="004750D3"/>
    <w:rsid w:val="00475E56"/>
    <w:rsid w:val="00476077"/>
    <w:rsid w:val="004838AB"/>
    <w:rsid w:val="00484FB7"/>
    <w:rsid w:val="0048539B"/>
    <w:rsid w:val="00486C35"/>
    <w:rsid w:val="00497E88"/>
    <w:rsid w:val="004A1D9C"/>
    <w:rsid w:val="004A23B8"/>
    <w:rsid w:val="004B13DD"/>
    <w:rsid w:val="004B3D95"/>
    <w:rsid w:val="004B4A47"/>
    <w:rsid w:val="004C3758"/>
    <w:rsid w:val="004D18D8"/>
    <w:rsid w:val="004D51F1"/>
    <w:rsid w:val="004E2AC1"/>
    <w:rsid w:val="004E5563"/>
    <w:rsid w:val="004E7270"/>
    <w:rsid w:val="004F67FB"/>
    <w:rsid w:val="00512868"/>
    <w:rsid w:val="00513D36"/>
    <w:rsid w:val="0051472E"/>
    <w:rsid w:val="00521285"/>
    <w:rsid w:val="00521658"/>
    <w:rsid w:val="0052616C"/>
    <w:rsid w:val="005265B9"/>
    <w:rsid w:val="005307CD"/>
    <w:rsid w:val="005318A2"/>
    <w:rsid w:val="005339AF"/>
    <w:rsid w:val="00533C87"/>
    <w:rsid w:val="0053532A"/>
    <w:rsid w:val="00537579"/>
    <w:rsid w:val="00541061"/>
    <w:rsid w:val="00544B95"/>
    <w:rsid w:val="00547FFD"/>
    <w:rsid w:val="0055193C"/>
    <w:rsid w:val="005635CD"/>
    <w:rsid w:val="00564519"/>
    <w:rsid w:val="0056533C"/>
    <w:rsid w:val="005662EB"/>
    <w:rsid w:val="0057225C"/>
    <w:rsid w:val="005755CE"/>
    <w:rsid w:val="00576438"/>
    <w:rsid w:val="0058103C"/>
    <w:rsid w:val="00583AC9"/>
    <w:rsid w:val="0058667D"/>
    <w:rsid w:val="00586681"/>
    <w:rsid w:val="00590DFB"/>
    <w:rsid w:val="0059131A"/>
    <w:rsid w:val="00597008"/>
    <w:rsid w:val="005A0ABE"/>
    <w:rsid w:val="005A2ADD"/>
    <w:rsid w:val="005A2F8C"/>
    <w:rsid w:val="005A4521"/>
    <w:rsid w:val="005A706C"/>
    <w:rsid w:val="005A72CF"/>
    <w:rsid w:val="005A7574"/>
    <w:rsid w:val="005B0B4A"/>
    <w:rsid w:val="005B46C9"/>
    <w:rsid w:val="005C07D2"/>
    <w:rsid w:val="005C3481"/>
    <w:rsid w:val="005C5770"/>
    <w:rsid w:val="005C689A"/>
    <w:rsid w:val="005C6A46"/>
    <w:rsid w:val="005C6D0D"/>
    <w:rsid w:val="005D552C"/>
    <w:rsid w:val="005D66F0"/>
    <w:rsid w:val="005E103E"/>
    <w:rsid w:val="005E2DD0"/>
    <w:rsid w:val="005E41D9"/>
    <w:rsid w:val="005F71BE"/>
    <w:rsid w:val="005F7744"/>
    <w:rsid w:val="00605B20"/>
    <w:rsid w:val="00615517"/>
    <w:rsid w:val="00617CA0"/>
    <w:rsid w:val="00620886"/>
    <w:rsid w:val="0062204B"/>
    <w:rsid w:val="00623DC0"/>
    <w:rsid w:val="00632BC6"/>
    <w:rsid w:val="00637C16"/>
    <w:rsid w:val="006400C6"/>
    <w:rsid w:val="00641D1A"/>
    <w:rsid w:val="00643D17"/>
    <w:rsid w:val="006468E8"/>
    <w:rsid w:val="00646A48"/>
    <w:rsid w:val="00647AC2"/>
    <w:rsid w:val="00650D15"/>
    <w:rsid w:val="006516E4"/>
    <w:rsid w:val="00654E66"/>
    <w:rsid w:val="006558A2"/>
    <w:rsid w:val="006558F2"/>
    <w:rsid w:val="006559C0"/>
    <w:rsid w:val="00661DD2"/>
    <w:rsid w:val="0066298E"/>
    <w:rsid w:val="006653C2"/>
    <w:rsid w:val="006674B7"/>
    <w:rsid w:val="00672FF0"/>
    <w:rsid w:val="00680775"/>
    <w:rsid w:val="006817B3"/>
    <w:rsid w:val="00681E94"/>
    <w:rsid w:val="0068278D"/>
    <w:rsid w:val="00683DFB"/>
    <w:rsid w:val="006868A1"/>
    <w:rsid w:val="00692C82"/>
    <w:rsid w:val="00695120"/>
    <w:rsid w:val="006A7C41"/>
    <w:rsid w:val="006B3A82"/>
    <w:rsid w:val="006B42BC"/>
    <w:rsid w:val="006B4A11"/>
    <w:rsid w:val="006B5C90"/>
    <w:rsid w:val="006C602E"/>
    <w:rsid w:val="006C7365"/>
    <w:rsid w:val="006D05D1"/>
    <w:rsid w:val="006D11E3"/>
    <w:rsid w:val="006D393B"/>
    <w:rsid w:val="006D501A"/>
    <w:rsid w:val="006D6EE8"/>
    <w:rsid w:val="006D74CA"/>
    <w:rsid w:val="006E04D2"/>
    <w:rsid w:val="006E255F"/>
    <w:rsid w:val="006E4548"/>
    <w:rsid w:val="006E497D"/>
    <w:rsid w:val="006E4CEC"/>
    <w:rsid w:val="006E5C0A"/>
    <w:rsid w:val="006F087B"/>
    <w:rsid w:val="006F09BB"/>
    <w:rsid w:val="006F466F"/>
    <w:rsid w:val="006F52EC"/>
    <w:rsid w:val="006F5410"/>
    <w:rsid w:val="007006B0"/>
    <w:rsid w:val="007032F5"/>
    <w:rsid w:val="00703575"/>
    <w:rsid w:val="00705E4D"/>
    <w:rsid w:val="00707B31"/>
    <w:rsid w:val="00707FC4"/>
    <w:rsid w:val="00710236"/>
    <w:rsid w:val="00711F6F"/>
    <w:rsid w:val="007172EB"/>
    <w:rsid w:val="007177C8"/>
    <w:rsid w:val="007205B6"/>
    <w:rsid w:val="00725448"/>
    <w:rsid w:val="00727BAE"/>
    <w:rsid w:val="007309A6"/>
    <w:rsid w:val="00732AAF"/>
    <w:rsid w:val="00732AD0"/>
    <w:rsid w:val="0073477D"/>
    <w:rsid w:val="007414D7"/>
    <w:rsid w:val="00745079"/>
    <w:rsid w:val="00745922"/>
    <w:rsid w:val="00745A29"/>
    <w:rsid w:val="0075020C"/>
    <w:rsid w:val="0075762B"/>
    <w:rsid w:val="007579B9"/>
    <w:rsid w:val="00760096"/>
    <w:rsid w:val="00763796"/>
    <w:rsid w:val="00773045"/>
    <w:rsid w:val="007768A0"/>
    <w:rsid w:val="00776F94"/>
    <w:rsid w:val="007815D6"/>
    <w:rsid w:val="00782880"/>
    <w:rsid w:val="007857A1"/>
    <w:rsid w:val="00786153"/>
    <w:rsid w:val="00791E4A"/>
    <w:rsid w:val="0079205C"/>
    <w:rsid w:val="00794A96"/>
    <w:rsid w:val="007A0398"/>
    <w:rsid w:val="007A0DE7"/>
    <w:rsid w:val="007A1E02"/>
    <w:rsid w:val="007A476B"/>
    <w:rsid w:val="007B46E4"/>
    <w:rsid w:val="007C27C4"/>
    <w:rsid w:val="007C4AEE"/>
    <w:rsid w:val="007C74C4"/>
    <w:rsid w:val="007D4206"/>
    <w:rsid w:val="007D4E59"/>
    <w:rsid w:val="007D5B8E"/>
    <w:rsid w:val="007E1AC1"/>
    <w:rsid w:val="007E1E74"/>
    <w:rsid w:val="007E4752"/>
    <w:rsid w:val="007E518C"/>
    <w:rsid w:val="007E5BF8"/>
    <w:rsid w:val="007E795C"/>
    <w:rsid w:val="007F04BF"/>
    <w:rsid w:val="007F423A"/>
    <w:rsid w:val="007F4EA2"/>
    <w:rsid w:val="007F614F"/>
    <w:rsid w:val="007F739C"/>
    <w:rsid w:val="008036C0"/>
    <w:rsid w:val="00803D4F"/>
    <w:rsid w:val="00805152"/>
    <w:rsid w:val="00805C09"/>
    <w:rsid w:val="00806ED2"/>
    <w:rsid w:val="00810A8E"/>
    <w:rsid w:val="0081754A"/>
    <w:rsid w:val="00821A89"/>
    <w:rsid w:val="00823B45"/>
    <w:rsid w:val="00827762"/>
    <w:rsid w:val="00836669"/>
    <w:rsid w:val="008369AB"/>
    <w:rsid w:val="008377D2"/>
    <w:rsid w:val="00840985"/>
    <w:rsid w:val="00840B6C"/>
    <w:rsid w:val="0084113B"/>
    <w:rsid w:val="0084164B"/>
    <w:rsid w:val="00842E34"/>
    <w:rsid w:val="00845166"/>
    <w:rsid w:val="0085180A"/>
    <w:rsid w:val="0085581A"/>
    <w:rsid w:val="0085779A"/>
    <w:rsid w:val="00861CBE"/>
    <w:rsid w:val="00862A76"/>
    <w:rsid w:val="00862E20"/>
    <w:rsid w:val="00863C88"/>
    <w:rsid w:val="008650FD"/>
    <w:rsid w:val="0086563A"/>
    <w:rsid w:val="00867940"/>
    <w:rsid w:val="00871016"/>
    <w:rsid w:val="00871AA8"/>
    <w:rsid w:val="008757B1"/>
    <w:rsid w:val="00880238"/>
    <w:rsid w:val="00881074"/>
    <w:rsid w:val="00884297"/>
    <w:rsid w:val="00884921"/>
    <w:rsid w:val="008852D8"/>
    <w:rsid w:val="00885BC8"/>
    <w:rsid w:val="00886962"/>
    <w:rsid w:val="008877B1"/>
    <w:rsid w:val="008945FB"/>
    <w:rsid w:val="008957B2"/>
    <w:rsid w:val="008A22E0"/>
    <w:rsid w:val="008A2B62"/>
    <w:rsid w:val="008A370A"/>
    <w:rsid w:val="008A776E"/>
    <w:rsid w:val="008B6180"/>
    <w:rsid w:val="008B63A9"/>
    <w:rsid w:val="008C010A"/>
    <w:rsid w:val="008C0B09"/>
    <w:rsid w:val="008C5EE5"/>
    <w:rsid w:val="008D0ADC"/>
    <w:rsid w:val="008D4FD3"/>
    <w:rsid w:val="008D5B30"/>
    <w:rsid w:val="008D6F94"/>
    <w:rsid w:val="008D7EC9"/>
    <w:rsid w:val="008E0CAE"/>
    <w:rsid w:val="008E3156"/>
    <w:rsid w:val="008E428C"/>
    <w:rsid w:val="008E51E0"/>
    <w:rsid w:val="008E67F0"/>
    <w:rsid w:val="008F4E1D"/>
    <w:rsid w:val="008F59F7"/>
    <w:rsid w:val="008F7EE3"/>
    <w:rsid w:val="00900104"/>
    <w:rsid w:val="0090366D"/>
    <w:rsid w:val="009059DF"/>
    <w:rsid w:val="009059F1"/>
    <w:rsid w:val="009101FD"/>
    <w:rsid w:val="0091643F"/>
    <w:rsid w:val="00916ECE"/>
    <w:rsid w:val="0091724A"/>
    <w:rsid w:val="00921D98"/>
    <w:rsid w:val="00926FC3"/>
    <w:rsid w:val="00931428"/>
    <w:rsid w:val="00934E61"/>
    <w:rsid w:val="009411D9"/>
    <w:rsid w:val="0094193B"/>
    <w:rsid w:val="00942722"/>
    <w:rsid w:val="009542BA"/>
    <w:rsid w:val="0095563A"/>
    <w:rsid w:val="009564F8"/>
    <w:rsid w:val="00964D4C"/>
    <w:rsid w:val="009658CA"/>
    <w:rsid w:val="00967D6B"/>
    <w:rsid w:val="00971F77"/>
    <w:rsid w:val="00972A32"/>
    <w:rsid w:val="009734EF"/>
    <w:rsid w:val="0097669B"/>
    <w:rsid w:val="00980E37"/>
    <w:rsid w:val="00982912"/>
    <w:rsid w:val="0098792E"/>
    <w:rsid w:val="009925D3"/>
    <w:rsid w:val="00992C31"/>
    <w:rsid w:val="00997240"/>
    <w:rsid w:val="00997AE8"/>
    <w:rsid w:val="009A118E"/>
    <w:rsid w:val="009A3E77"/>
    <w:rsid w:val="009A6E59"/>
    <w:rsid w:val="009B1791"/>
    <w:rsid w:val="009B1F2B"/>
    <w:rsid w:val="009B2CDB"/>
    <w:rsid w:val="009B59A9"/>
    <w:rsid w:val="009B7510"/>
    <w:rsid w:val="009B797A"/>
    <w:rsid w:val="009C5D85"/>
    <w:rsid w:val="009C6698"/>
    <w:rsid w:val="009D6AE7"/>
    <w:rsid w:val="009D73B0"/>
    <w:rsid w:val="009E1C4F"/>
    <w:rsid w:val="009E368F"/>
    <w:rsid w:val="009E7CC8"/>
    <w:rsid w:val="009E7EDE"/>
    <w:rsid w:val="009F3FCC"/>
    <w:rsid w:val="00A02326"/>
    <w:rsid w:val="00A023B1"/>
    <w:rsid w:val="00A02B54"/>
    <w:rsid w:val="00A034F9"/>
    <w:rsid w:val="00A04ACC"/>
    <w:rsid w:val="00A06F23"/>
    <w:rsid w:val="00A107B2"/>
    <w:rsid w:val="00A1172A"/>
    <w:rsid w:val="00A12194"/>
    <w:rsid w:val="00A12B24"/>
    <w:rsid w:val="00A1772F"/>
    <w:rsid w:val="00A20010"/>
    <w:rsid w:val="00A21955"/>
    <w:rsid w:val="00A22C89"/>
    <w:rsid w:val="00A326E0"/>
    <w:rsid w:val="00A330C9"/>
    <w:rsid w:val="00A33A84"/>
    <w:rsid w:val="00A33A8B"/>
    <w:rsid w:val="00A34D49"/>
    <w:rsid w:val="00A3533C"/>
    <w:rsid w:val="00A357FB"/>
    <w:rsid w:val="00A40415"/>
    <w:rsid w:val="00A411E7"/>
    <w:rsid w:val="00A469F0"/>
    <w:rsid w:val="00A54019"/>
    <w:rsid w:val="00A66E20"/>
    <w:rsid w:val="00A70349"/>
    <w:rsid w:val="00A7556F"/>
    <w:rsid w:val="00A77445"/>
    <w:rsid w:val="00A77DE8"/>
    <w:rsid w:val="00A804C0"/>
    <w:rsid w:val="00A808A6"/>
    <w:rsid w:val="00A85F6B"/>
    <w:rsid w:val="00A939FE"/>
    <w:rsid w:val="00A93D0F"/>
    <w:rsid w:val="00A96D2E"/>
    <w:rsid w:val="00A9762F"/>
    <w:rsid w:val="00AA061E"/>
    <w:rsid w:val="00AA64B3"/>
    <w:rsid w:val="00AB46D7"/>
    <w:rsid w:val="00AC1A94"/>
    <w:rsid w:val="00AD4A55"/>
    <w:rsid w:val="00AD5ED3"/>
    <w:rsid w:val="00AE3554"/>
    <w:rsid w:val="00AE4583"/>
    <w:rsid w:val="00AE51A7"/>
    <w:rsid w:val="00AE738D"/>
    <w:rsid w:val="00AE7BC5"/>
    <w:rsid w:val="00AE7F98"/>
    <w:rsid w:val="00AF169E"/>
    <w:rsid w:val="00AF75F7"/>
    <w:rsid w:val="00B07BAB"/>
    <w:rsid w:val="00B134A6"/>
    <w:rsid w:val="00B15010"/>
    <w:rsid w:val="00B16DE8"/>
    <w:rsid w:val="00B21C94"/>
    <w:rsid w:val="00B225E5"/>
    <w:rsid w:val="00B2416F"/>
    <w:rsid w:val="00B305FA"/>
    <w:rsid w:val="00B30AEC"/>
    <w:rsid w:val="00B31536"/>
    <w:rsid w:val="00B3424A"/>
    <w:rsid w:val="00B411DC"/>
    <w:rsid w:val="00B4302D"/>
    <w:rsid w:val="00B44F4F"/>
    <w:rsid w:val="00B4671D"/>
    <w:rsid w:val="00B479E2"/>
    <w:rsid w:val="00B53B7A"/>
    <w:rsid w:val="00B554A3"/>
    <w:rsid w:val="00B56491"/>
    <w:rsid w:val="00B57E36"/>
    <w:rsid w:val="00B61543"/>
    <w:rsid w:val="00B650BE"/>
    <w:rsid w:val="00B67DDC"/>
    <w:rsid w:val="00B712DC"/>
    <w:rsid w:val="00B72993"/>
    <w:rsid w:val="00B7399C"/>
    <w:rsid w:val="00B81CC8"/>
    <w:rsid w:val="00B853FD"/>
    <w:rsid w:val="00B85985"/>
    <w:rsid w:val="00B90AAD"/>
    <w:rsid w:val="00B912FF"/>
    <w:rsid w:val="00B92592"/>
    <w:rsid w:val="00B92A6C"/>
    <w:rsid w:val="00BA0393"/>
    <w:rsid w:val="00BA1A7C"/>
    <w:rsid w:val="00BA2164"/>
    <w:rsid w:val="00BA3AE8"/>
    <w:rsid w:val="00BA4196"/>
    <w:rsid w:val="00BA4FAA"/>
    <w:rsid w:val="00BA53CB"/>
    <w:rsid w:val="00BA7285"/>
    <w:rsid w:val="00BB4A6C"/>
    <w:rsid w:val="00BB4D00"/>
    <w:rsid w:val="00BB6DE0"/>
    <w:rsid w:val="00BB784B"/>
    <w:rsid w:val="00BC1270"/>
    <w:rsid w:val="00BC2983"/>
    <w:rsid w:val="00BC4D6D"/>
    <w:rsid w:val="00BC515C"/>
    <w:rsid w:val="00BC5E1A"/>
    <w:rsid w:val="00BC74A8"/>
    <w:rsid w:val="00BD0BBC"/>
    <w:rsid w:val="00BD554C"/>
    <w:rsid w:val="00BD70EB"/>
    <w:rsid w:val="00BD7140"/>
    <w:rsid w:val="00BE03C7"/>
    <w:rsid w:val="00BE1961"/>
    <w:rsid w:val="00BE5299"/>
    <w:rsid w:val="00BE5A02"/>
    <w:rsid w:val="00BF2361"/>
    <w:rsid w:val="00BF4567"/>
    <w:rsid w:val="00C05648"/>
    <w:rsid w:val="00C113B2"/>
    <w:rsid w:val="00C11462"/>
    <w:rsid w:val="00C13A75"/>
    <w:rsid w:val="00C13B59"/>
    <w:rsid w:val="00C24BAB"/>
    <w:rsid w:val="00C32FAF"/>
    <w:rsid w:val="00C42105"/>
    <w:rsid w:val="00C4438E"/>
    <w:rsid w:val="00C44B0D"/>
    <w:rsid w:val="00C453DC"/>
    <w:rsid w:val="00C47975"/>
    <w:rsid w:val="00C47FEC"/>
    <w:rsid w:val="00C50312"/>
    <w:rsid w:val="00C51A6A"/>
    <w:rsid w:val="00C741A8"/>
    <w:rsid w:val="00C748CF"/>
    <w:rsid w:val="00C81602"/>
    <w:rsid w:val="00C82B1D"/>
    <w:rsid w:val="00C83B19"/>
    <w:rsid w:val="00C904C7"/>
    <w:rsid w:val="00C90EC7"/>
    <w:rsid w:val="00C929ED"/>
    <w:rsid w:val="00C92B18"/>
    <w:rsid w:val="00C92F7A"/>
    <w:rsid w:val="00CB25F2"/>
    <w:rsid w:val="00CB3081"/>
    <w:rsid w:val="00CB3451"/>
    <w:rsid w:val="00CB4F13"/>
    <w:rsid w:val="00CB7E87"/>
    <w:rsid w:val="00CC49A8"/>
    <w:rsid w:val="00CC5087"/>
    <w:rsid w:val="00CC7805"/>
    <w:rsid w:val="00CD13EE"/>
    <w:rsid w:val="00CD171E"/>
    <w:rsid w:val="00CD2899"/>
    <w:rsid w:val="00CD4348"/>
    <w:rsid w:val="00CD44D0"/>
    <w:rsid w:val="00CD6C51"/>
    <w:rsid w:val="00CD72C1"/>
    <w:rsid w:val="00CD78FA"/>
    <w:rsid w:val="00CE1EE0"/>
    <w:rsid w:val="00CE2E61"/>
    <w:rsid w:val="00CE3AC4"/>
    <w:rsid w:val="00CE3EBB"/>
    <w:rsid w:val="00CE799B"/>
    <w:rsid w:val="00CF2074"/>
    <w:rsid w:val="00CF499F"/>
    <w:rsid w:val="00CF5880"/>
    <w:rsid w:val="00CF6840"/>
    <w:rsid w:val="00D00141"/>
    <w:rsid w:val="00D024E4"/>
    <w:rsid w:val="00D0546D"/>
    <w:rsid w:val="00D0764B"/>
    <w:rsid w:val="00D10A61"/>
    <w:rsid w:val="00D22BA9"/>
    <w:rsid w:val="00D250C6"/>
    <w:rsid w:val="00D2592D"/>
    <w:rsid w:val="00D26CC3"/>
    <w:rsid w:val="00D35C11"/>
    <w:rsid w:val="00D37870"/>
    <w:rsid w:val="00D37D60"/>
    <w:rsid w:val="00D403CD"/>
    <w:rsid w:val="00D4566C"/>
    <w:rsid w:val="00D4676C"/>
    <w:rsid w:val="00D54728"/>
    <w:rsid w:val="00D55BD3"/>
    <w:rsid w:val="00D55D91"/>
    <w:rsid w:val="00D55E8A"/>
    <w:rsid w:val="00D565F5"/>
    <w:rsid w:val="00D57B2D"/>
    <w:rsid w:val="00D60437"/>
    <w:rsid w:val="00D6083B"/>
    <w:rsid w:val="00D61BFA"/>
    <w:rsid w:val="00D630B1"/>
    <w:rsid w:val="00D63253"/>
    <w:rsid w:val="00D63C70"/>
    <w:rsid w:val="00D650F2"/>
    <w:rsid w:val="00D70CF8"/>
    <w:rsid w:val="00D72C4D"/>
    <w:rsid w:val="00D731FB"/>
    <w:rsid w:val="00D764BF"/>
    <w:rsid w:val="00D77385"/>
    <w:rsid w:val="00D81A45"/>
    <w:rsid w:val="00D826E9"/>
    <w:rsid w:val="00D83230"/>
    <w:rsid w:val="00D83BC1"/>
    <w:rsid w:val="00D83C13"/>
    <w:rsid w:val="00D849F2"/>
    <w:rsid w:val="00D84D20"/>
    <w:rsid w:val="00D86E2F"/>
    <w:rsid w:val="00D87F00"/>
    <w:rsid w:val="00D90252"/>
    <w:rsid w:val="00D9326D"/>
    <w:rsid w:val="00D95A6D"/>
    <w:rsid w:val="00DA046B"/>
    <w:rsid w:val="00DA1C8D"/>
    <w:rsid w:val="00DA59E8"/>
    <w:rsid w:val="00DA67D6"/>
    <w:rsid w:val="00DB0C0C"/>
    <w:rsid w:val="00DB246C"/>
    <w:rsid w:val="00DB2A38"/>
    <w:rsid w:val="00DB6353"/>
    <w:rsid w:val="00DC01EB"/>
    <w:rsid w:val="00DC05F8"/>
    <w:rsid w:val="00DC4689"/>
    <w:rsid w:val="00DD0824"/>
    <w:rsid w:val="00DD17C7"/>
    <w:rsid w:val="00DD2DF8"/>
    <w:rsid w:val="00DD6D2D"/>
    <w:rsid w:val="00DD7395"/>
    <w:rsid w:val="00DE1076"/>
    <w:rsid w:val="00DF1189"/>
    <w:rsid w:val="00DF1725"/>
    <w:rsid w:val="00DF188F"/>
    <w:rsid w:val="00DF18DF"/>
    <w:rsid w:val="00DF2BF9"/>
    <w:rsid w:val="00DF59EB"/>
    <w:rsid w:val="00DF79F1"/>
    <w:rsid w:val="00E00B91"/>
    <w:rsid w:val="00E04399"/>
    <w:rsid w:val="00E07D4E"/>
    <w:rsid w:val="00E10B55"/>
    <w:rsid w:val="00E13B95"/>
    <w:rsid w:val="00E14C2D"/>
    <w:rsid w:val="00E14CE9"/>
    <w:rsid w:val="00E2009A"/>
    <w:rsid w:val="00E21610"/>
    <w:rsid w:val="00E261ED"/>
    <w:rsid w:val="00E314FC"/>
    <w:rsid w:val="00E33A6E"/>
    <w:rsid w:val="00E3679D"/>
    <w:rsid w:val="00E36CDE"/>
    <w:rsid w:val="00E46E83"/>
    <w:rsid w:val="00E47BB4"/>
    <w:rsid w:val="00E52FF0"/>
    <w:rsid w:val="00E53276"/>
    <w:rsid w:val="00E53413"/>
    <w:rsid w:val="00E55AFE"/>
    <w:rsid w:val="00E5730F"/>
    <w:rsid w:val="00E661B5"/>
    <w:rsid w:val="00E70249"/>
    <w:rsid w:val="00E7413E"/>
    <w:rsid w:val="00E75D46"/>
    <w:rsid w:val="00E80AB9"/>
    <w:rsid w:val="00E81139"/>
    <w:rsid w:val="00E813A0"/>
    <w:rsid w:val="00E83FF7"/>
    <w:rsid w:val="00E856A7"/>
    <w:rsid w:val="00E86496"/>
    <w:rsid w:val="00E866F4"/>
    <w:rsid w:val="00E86744"/>
    <w:rsid w:val="00E9177F"/>
    <w:rsid w:val="00E92ED9"/>
    <w:rsid w:val="00E931D9"/>
    <w:rsid w:val="00E93EA6"/>
    <w:rsid w:val="00E93F9D"/>
    <w:rsid w:val="00E94AD5"/>
    <w:rsid w:val="00E95268"/>
    <w:rsid w:val="00E96C6A"/>
    <w:rsid w:val="00E96D56"/>
    <w:rsid w:val="00EA1653"/>
    <w:rsid w:val="00EA6621"/>
    <w:rsid w:val="00EA66A5"/>
    <w:rsid w:val="00EB0D5B"/>
    <w:rsid w:val="00EB5152"/>
    <w:rsid w:val="00EB53E9"/>
    <w:rsid w:val="00EB5F31"/>
    <w:rsid w:val="00EC045C"/>
    <w:rsid w:val="00EC4AF9"/>
    <w:rsid w:val="00ED4BCA"/>
    <w:rsid w:val="00ED6AEB"/>
    <w:rsid w:val="00EE573F"/>
    <w:rsid w:val="00EF1C28"/>
    <w:rsid w:val="00EF2580"/>
    <w:rsid w:val="00F0107F"/>
    <w:rsid w:val="00F02830"/>
    <w:rsid w:val="00F0565B"/>
    <w:rsid w:val="00F0708A"/>
    <w:rsid w:val="00F13B99"/>
    <w:rsid w:val="00F147D4"/>
    <w:rsid w:val="00F1603F"/>
    <w:rsid w:val="00F22E1A"/>
    <w:rsid w:val="00F273C8"/>
    <w:rsid w:val="00F35F71"/>
    <w:rsid w:val="00F37ACD"/>
    <w:rsid w:val="00F37D6F"/>
    <w:rsid w:val="00F40F61"/>
    <w:rsid w:val="00F522AE"/>
    <w:rsid w:val="00F5268A"/>
    <w:rsid w:val="00F5657D"/>
    <w:rsid w:val="00F57ECC"/>
    <w:rsid w:val="00F604DA"/>
    <w:rsid w:val="00F707BD"/>
    <w:rsid w:val="00F74650"/>
    <w:rsid w:val="00F76A0E"/>
    <w:rsid w:val="00F834A4"/>
    <w:rsid w:val="00F84773"/>
    <w:rsid w:val="00F85112"/>
    <w:rsid w:val="00F905DC"/>
    <w:rsid w:val="00F92D07"/>
    <w:rsid w:val="00F960D7"/>
    <w:rsid w:val="00FA0D83"/>
    <w:rsid w:val="00FA243E"/>
    <w:rsid w:val="00FB3F8E"/>
    <w:rsid w:val="00FC0B91"/>
    <w:rsid w:val="00FC4449"/>
    <w:rsid w:val="00FC7D84"/>
    <w:rsid w:val="00FD44E1"/>
    <w:rsid w:val="00FD578F"/>
    <w:rsid w:val="00FE3693"/>
    <w:rsid w:val="00FE65DA"/>
    <w:rsid w:val="00FF030B"/>
    <w:rsid w:val="00FF0B1D"/>
    <w:rsid w:val="00FF15A0"/>
    <w:rsid w:val="00FF1B78"/>
    <w:rsid w:val="00FF31E6"/>
    <w:rsid w:val="00FF4A63"/>
    <w:rsid w:val="00FF68AB"/>
    <w:rsid w:val="00FF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85F4B"/>
  <w15:chartTrackingRefBased/>
  <w15:docId w15:val="{A9F70D0F-DCEE-4787-B9ED-420162621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11D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6A48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C614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C614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C61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stor.org/stable/pdf/3846355.pdf?ab_segments=0%252Fbasic_SYC-4929%252Ftest&amp;refreqid=excelsior%3A80198e7b0d516140163daabee0f94e25" TargetMode="External"/><Relationship Id="rId13" Type="http://schemas.openxmlformats.org/officeDocument/2006/relationships/hyperlink" Target="https://www.jstor.org/stable/pdf/24505152.pdf?ab_segments=0%252Fbasic_SYC-4929%252Ftest&amp;refreqid=excelsior%3A834e1d5f248a4ee1bd11091097b381b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news/uk-england-somerset-36245888" TargetMode="External"/><Relationship Id="rId12" Type="http://schemas.openxmlformats.org/officeDocument/2006/relationships/hyperlink" Target="https://www.ncbi.nlm.nih.gov/pmc/articles/PMC1351149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jstor.org/stable/pdf/1095976.pdf?ab_segments=0%252Fbasic_SYC-4929%252Ftest&amp;refreqid=excelsior%3Ad085d4da773fcd4a9f4f915d2d98aff1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dnaforensics.com/familialsearches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jstor.org/stable/pdf/24505153.pdf?ab_segments=0%252Fbasic_SYC-4929%252Ftest&amp;refreqid=excelsior%3Af021e6b943e4aa5ce511f8d52c2c18f3" TargetMode="External"/><Relationship Id="rId14" Type="http://schemas.openxmlformats.org/officeDocument/2006/relationships/hyperlink" Target="https://www.hud.ac.uk/news/2019/march/cold-case-psychology-roach-huddersfield/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naforensics.com/familialsearches.aspx" TargetMode="External"/><Relationship Id="rId2" Type="http://schemas.openxmlformats.org/officeDocument/2006/relationships/hyperlink" Target="https://www.hud.ac.uk/news/2019/march/cold-case-psychology-roach-huddersfield/" TargetMode="External"/><Relationship Id="rId1" Type="http://schemas.openxmlformats.org/officeDocument/2006/relationships/hyperlink" Target="https://www.bbc.co.uk/news/uk-england-somerset-362458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01E88-A06F-40C4-AC34-F1AFD4A42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2002</TotalTime>
  <Pages>9</Pages>
  <Words>2579</Words>
  <Characters>14701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neal</dc:creator>
  <cp:keywords/>
  <dc:description/>
  <cp:lastModifiedBy>joe neal</cp:lastModifiedBy>
  <cp:revision>879</cp:revision>
  <dcterms:created xsi:type="dcterms:W3CDTF">2019-12-14T16:51:00Z</dcterms:created>
  <dcterms:modified xsi:type="dcterms:W3CDTF">2019-12-20T21:55:00Z</dcterms:modified>
</cp:coreProperties>
</file>