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b w:val="0"/>
          <w:kern w:val="0"/>
          <w:sz w:val="24"/>
          <w14:ligatures w14:val="none"/>
        </w:rPr>
        <w:id w:val="-610511916"/>
        <w:docPartObj>
          <w:docPartGallery w:val="Cover Pages"/>
          <w:docPartUnique/>
        </w:docPartObj>
      </w:sdtPr>
      <w:sdtContent>
        <w:p w14:paraId="3371F11B" w14:textId="47DD5066" w:rsidR="00E304BB" w:rsidRPr="003B0286" w:rsidRDefault="00812C71" w:rsidP="003B0286">
          <w:pPr>
            <w:pStyle w:val="Title"/>
            <w:spacing w:before="240" w:after="240" w:line="360" w:lineRule="auto"/>
            <w:jc w:val="right"/>
            <w:rPr>
              <w:rFonts w:ascii="Times New Roman" w:hAnsi="Times New Roman" w:cs="Times New Roman"/>
            </w:rPr>
          </w:pPr>
          <w:r w:rsidRPr="003B0286">
            <w:rPr>
              <w:rFonts w:ascii="Times New Roman" w:hAnsi="Times New Roman" w:cs="Times New Roman"/>
              <w:noProof/>
            </w:rPr>
            <w:drawing>
              <wp:inline distT="0" distB="0" distL="0" distR="0" wp14:anchorId="10622556" wp14:editId="5ED5FE9E">
                <wp:extent cx="2804270" cy="1161143"/>
                <wp:effectExtent l="0" t="0" r="0" b="1270"/>
                <wp:docPr id="1984152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152439" name="Picture 1984152439"/>
                        <pic:cNvPicPr/>
                      </pic:nvPicPr>
                      <pic:blipFill>
                        <a:blip r:embed="rId8">
                          <a:extLst>
                            <a:ext uri="{28A0092B-C50C-407E-A947-70E740481C1C}">
                              <a14:useLocalDpi xmlns:a14="http://schemas.microsoft.com/office/drawing/2010/main" val="0"/>
                            </a:ext>
                          </a:extLst>
                        </a:blip>
                        <a:stretch>
                          <a:fillRect/>
                        </a:stretch>
                      </pic:blipFill>
                      <pic:spPr>
                        <a:xfrm>
                          <a:off x="0" y="0"/>
                          <a:ext cx="2811650" cy="1164199"/>
                        </a:xfrm>
                        <a:prstGeom prst="rect">
                          <a:avLst/>
                        </a:prstGeom>
                      </pic:spPr>
                    </pic:pic>
                  </a:graphicData>
                </a:graphic>
              </wp:inline>
            </w:drawing>
          </w:r>
        </w:p>
        <w:p w14:paraId="5E157CED" w14:textId="79666750" w:rsidR="00E304BB" w:rsidRPr="003B0286" w:rsidRDefault="00E304BB" w:rsidP="003B0286">
          <w:pPr>
            <w:spacing w:after="240"/>
            <w:rPr>
              <w:rFonts w:ascii="Times New Roman" w:hAnsi="Times New Roman" w:cs="Times New Roman"/>
            </w:rPr>
          </w:pPr>
        </w:p>
        <w:p w14:paraId="68965262" w14:textId="628839DC" w:rsidR="00E304BB" w:rsidRDefault="008958EE" w:rsidP="008958EE">
          <w:pPr>
            <w:spacing w:after="240"/>
            <w:jc w:val="center"/>
            <w:rPr>
              <w:rFonts w:ascii="Times New Roman" w:hAnsi="Times New Roman" w:cs="Times New Roman"/>
              <w:sz w:val="52"/>
              <w:szCs w:val="52"/>
            </w:rPr>
          </w:pPr>
          <w:r w:rsidRPr="008958EE">
            <w:rPr>
              <w:rFonts w:ascii="Times New Roman" w:hAnsi="Times New Roman" w:cs="Times New Roman"/>
              <w:sz w:val="52"/>
              <w:szCs w:val="52"/>
            </w:rPr>
            <w:t>Kamil Chodnicki</w:t>
          </w:r>
        </w:p>
        <w:p w14:paraId="1F20869D" w14:textId="77920E8D" w:rsidR="008958EE" w:rsidRPr="008958EE" w:rsidRDefault="008958EE" w:rsidP="008958EE">
          <w:pPr>
            <w:spacing w:after="240"/>
            <w:jc w:val="center"/>
            <w:rPr>
              <w:rFonts w:ascii="Times New Roman" w:hAnsi="Times New Roman" w:cs="Times New Roman"/>
              <w:sz w:val="52"/>
              <w:szCs w:val="52"/>
            </w:rPr>
          </w:pPr>
          <w:r>
            <w:rPr>
              <w:rFonts w:ascii="Times New Roman" w:hAnsi="Times New Roman" w:cs="Times New Roman"/>
              <w:sz w:val="52"/>
              <w:szCs w:val="52"/>
            </w:rPr>
            <w:t>2020641</w:t>
          </w:r>
        </w:p>
        <w:p w14:paraId="5554B60F" w14:textId="2DD9539D" w:rsidR="00E304BB" w:rsidRPr="003B0286" w:rsidRDefault="00E304BB" w:rsidP="003B0286">
          <w:pPr>
            <w:spacing w:after="240"/>
            <w:rPr>
              <w:rFonts w:ascii="Times New Roman" w:hAnsi="Times New Roman" w:cs="Times New Roman"/>
            </w:rPr>
          </w:pPr>
        </w:p>
        <w:p w14:paraId="056972AC" w14:textId="2E0A4ED7" w:rsidR="00E304BB" w:rsidRPr="003B0286" w:rsidRDefault="004F18B2" w:rsidP="003B0286">
          <w:pPr>
            <w:pStyle w:val="Title"/>
            <w:spacing w:before="240" w:after="240" w:line="360" w:lineRule="auto"/>
            <w:rPr>
              <w:rFonts w:ascii="Times New Roman" w:hAnsi="Times New Roman" w:cs="Times New Roman"/>
            </w:rPr>
          </w:pPr>
          <w:r w:rsidRPr="003B0286">
            <w:rPr>
              <w:rFonts w:ascii="Times New Roman" w:hAnsi="Times New Roman" w:cs="Times New Roman"/>
            </w:rPr>
            <w:t>LCBB6001</w:t>
          </w:r>
        </w:p>
        <w:p w14:paraId="6A1F112C" w14:textId="5995FBD2" w:rsidR="004F18B2" w:rsidRPr="003B0286" w:rsidRDefault="004F18B2" w:rsidP="003B0286">
          <w:pPr>
            <w:pStyle w:val="Subtitle"/>
            <w:spacing w:after="240"/>
            <w:rPr>
              <w:rFonts w:ascii="Times New Roman" w:eastAsiaTheme="minorHAnsi" w:hAnsi="Times New Roman" w:cs="Times New Roman"/>
              <w:bCs/>
              <w:color w:val="auto"/>
              <w:spacing w:val="0"/>
              <w:kern w:val="2"/>
              <w:sz w:val="60"/>
              <w14:ligatures w14:val="standardContextual"/>
            </w:rPr>
          </w:pPr>
          <w:r w:rsidRPr="003B0286">
            <w:rPr>
              <w:rFonts w:ascii="Times New Roman" w:eastAsiaTheme="minorHAnsi" w:hAnsi="Times New Roman" w:cs="Times New Roman"/>
              <w:bCs/>
              <w:color w:val="auto"/>
              <w:spacing w:val="0"/>
              <w:kern w:val="2"/>
              <w:sz w:val="60"/>
              <w14:ligatures w14:val="standardContextual"/>
            </w:rPr>
            <w:t>International Business</w:t>
          </w:r>
          <w:r w:rsidR="003B0286">
            <w:rPr>
              <w:rFonts w:ascii="Times New Roman" w:eastAsiaTheme="minorHAnsi" w:hAnsi="Times New Roman" w:cs="Times New Roman"/>
              <w:bCs/>
              <w:color w:val="auto"/>
              <w:spacing w:val="0"/>
              <w:kern w:val="2"/>
              <w:sz w:val="60"/>
              <w14:ligatures w14:val="standardContextual"/>
            </w:rPr>
            <w:t xml:space="preserve"> </w:t>
          </w:r>
          <w:r w:rsidRPr="003B0286">
            <w:rPr>
              <w:rFonts w:ascii="Times New Roman" w:eastAsiaTheme="minorHAnsi" w:hAnsi="Times New Roman" w:cs="Times New Roman"/>
              <w:bCs/>
              <w:color w:val="auto"/>
              <w:spacing w:val="0"/>
              <w:kern w:val="2"/>
              <w:sz w:val="60"/>
              <w14:ligatures w14:val="standardContextual"/>
            </w:rPr>
            <w:t>Communications</w:t>
          </w:r>
        </w:p>
        <w:p w14:paraId="5A622702" w14:textId="3D5508AB" w:rsidR="002A313C" w:rsidRPr="003B0286" w:rsidRDefault="004F18B2" w:rsidP="003B0286">
          <w:pPr>
            <w:pStyle w:val="Subtitle"/>
            <w:spacing w:after="240"/>
            <w:rPr>
              <w:rFonts w:ascii="Times New Roman" w:hAnsi="Times New Roman" w:cs="Times New Roman"/>
              <w:color w:val="auto"/>
              <w:sz w:val="44"/>
              <w:szCs w:val="28"/>
            </w:rPr>
          </w:pPr>
          <w:r w:rsidRPr="003B0286">
            <w:rPr>
              <w:rFonts w:ascii="Times New Roman" w:hAnsi="Times New Roman" w:cs="Times New Roman"/>
              <w:color w:val="auto"/>
              <w:sz w:val="44"/>
              <w:szCs w:val="28"/>
            </w:rPr>
            <w:t>Essa</w:t>
          </w:r>
          <w:r w:rsidR="002A313C" w:rsidRPr="003B0286">
            <w:rPr>
              <w:rFonts w:ascii="Times New Roman" w:hAnsi="Times New Roman" w:cs="Times New Roman"/>
              <w:color w:val="auto"/>
              <w:sz w:val="44"/>
              <w:szCs w:val="28"/>
            </w:rPr>
            <w:t>y</w:t>
          </w:r>
        </w:p>
        <w:p w14:paraId="353B6157" w14:textId="6FC5098A" w:rsidR="00E304BB" w:rsidRPr="003B0286" w:rsidRDefault="00E304BB" w:rsidP="003B0286">
          <w:pPr>
            <w:pStyle w:val="NoSpacing"/>
            <w:spacing w:before="240" w:after="240" w:line="360" w:lineRule="auto"/>
            <w:jc w:val="center"/>
            <w:rPr>
              <w:rFonts w:ascii="Times New Roman" w:hAnsi="Times New Roman" w:cs="Times New Roman"/>
              <w:color w:val="4472C4" w:themeColor="accent1"/>
            </w:rPr>
          </w:pPr>
        </w:p>
        <w:p w14:paraId="4B5299A0" w14:textId="47E57245" w:rsidR="00E304BB" w:rsidRPr="003B0286" w:rsidRDefault="00E304BB" w:rsidP="003B0286">
          <w:pPr>
            <w:spacing w:after="240"/>
            <w:jc w:val="center"/>
            <w:rPr>
              <w:rFonts w:ascii="Times New Roman" w:hAnsi="Times New Roman" w:cs="Times New Roman"/>
            </w:rPr>
          </w:pPr>
          <w:r w:rsidRPr="003B0286">
            <w:rPr>
              <w:rFonts w:ascii="Times New Roman" w:hAnsi="Times New Roman" w:cs="Times New Roman"/>
            </w:rPr>
            <w:br w:type="page"/>
          </w:r>
        </w:p>
      </w:sdtContent>
    </w:sdt>
    <w:p w14:paraId="2323EF0D" w14:textId="11A38727" w:rsidR="00E304BB" w:rsidRPr="003B0286" w:rsidRDefault="00E304BB" w:rsidP="003B0286">
      <w:pPr>
        <w:pStyle w:val="Heading1"/>
        <w:rPr>
          <w:rFonts w:ascii="Times New Roman" w:hAnsi="Times New Roman" w:cs="Times New Roman"/>
        </w:rPr>
      </w:pPr>
      <w:bookmarkStart w:id="0" w:name="_Toc132119685"/>
      <w:r w:rsidRPr="003B0286">
        <w:rPr>
          <w:rFonts w:ascii="Times New Roman" w:hAnsi="Times New Roman" w:cs="Times New Roman"/>
        </w:rPr>
        <w:lastRenderedPageBreak/>
        <w:t>Introduction</w:t>
      </w:r>
      <w:bookmarkEnd w:id="0"/>
    </w:p>
    <w:p w14:paraId="2B77D80C" w14:textId="4E5F1D39" w:rsidR="00EE50E9" w:rsidRPr="003B0286" w:rsidRDefault="00EE50E9" w:rsidP="003B0286">
      <w:pPr>
        <w:spacing w:after="240"/>
        <w:rPr>
          <w:rFonts w:ascii="Times New Roman" w:hAnsi="Times New Roman" w:cs="Times New Roman"/>
        </w:rPr>
      </w:pPr>
      <w:r w:rsidRPr="003B0286">
        <w:rPr>
          <w:rFonts w:ascii="Times New Roman" w:hAnsi="Times New Roman" w:cs="Times New Roman"/>
        </w:rPr>
        <w:t xml:space="preserve">The population of the United Kingdom is diverse with people from different cultures. Diversity is one of its greatest strengths of </w:t>
      </w:r>
      <w:proofErr w:type="gramStart"/>
      <w:r w:rsidRPr="003B0286">
        <w:rPr>
          <w:rFonts w:ascii="Times New Roman" w:hAnsi="Times New Roman" w:cs="Times New Roman"/>
        </w:rPr>
        <w:t>it</w:t>
      </w:r>
      <w:proofErr w:type="gramEnd"/>
      <w:r w:rsidRPr="003B0286">
        <w:rPr>
          <w:rFonts w:ascii="Times New Roman" w:hAnsi="Times New Roman" w:cs="Times New Roman"/>
        </w:rPr>
        <w:t xml:space="preserve"> yet it brings new challenges</w:t>
      </w:r>
      <w:r w:rsidR="00DC0E93" w:rsidRPr="003B0286">
        <w:rPr>
          <w:rFonts w:ascii="Times New Roman" w:hAnsi="Times New Roman" w:cs="Times New Roman"/>
        </w:rPr>
        <w:t xml:space="preserve"> (Jivraj and Simpson, 2015)</w:t>
      </w:r>
      <w:r w:rsidRPr="003B0286">
        <w:rPr>
          <w:rFonts w:ascii="Times New Roman" w:hAnsi="Times New Roman" w:cs="Times New Roman"/>
        </w:rPr>
        <w:t xml:space="preserve">. To create a positive environment and achieve harmony among all, it is important to be sensitive to the cultural differences and the needs of others. The same can be applied to workplaces to uplift an inclusive and diverse workforce. </w:t>
      </w:r>
      <w:r w:rsidR="002A34F1" w:rsidRPr="003B0286">
        <w:rPr>
          <w:rFonts w:ascii="Times New Roman" w:hAnsi="Times New Roman" w:cs="Times New Roman"/>
        </w:rPr>
        <w:t xml:space="preserve">In the context of businesses in the UK, it is crucial to </w:t>
      </w:r>
      <w:proofErr w:type="gramStart"/>
      <w:r w:rsidR="002A34F1" w:rsidRPr="003B0286">
        <w:rPr>
          <w:rFonts w:ascii="Times New Roman" w:hAnsi="Times New Roman" w:cs="Times New Roman"/>
        </w:rPr>
        <w:t>take into account</w:t>
      </w:r>
      <w:proofErr w:type="gramEnd"/>
      <w:r w:rsidR="002A34F1" w:rsidRPr="003B0286">
        <w:rPr>
          <w:rFonts w:ascii="Times New Roman" w:hAnsi="Times New Roman" w:cs="Times New Roman"/>
        </w:rPr>
        <w:t xml:space="preserve"> the different cultural norms, expectations and challenges that can arise when people from different cultures interact with each other.</w:t>
      </w:r>
    </w:p>
    <w:p w14:paraId="3E2888B5" w14:textId="43E539BF" w:rsidR="00812C71" w:rsidRPr="003B0286" w:rsidRDefault="00812C71" w:rsidP="003B0286">
      <w:pPr>
        <w:pStyle w:val="Heading1"/>
        <w:rPr>
          <w:rFonts w:ascii="Times New Roman" w:hAnsi="Times New Roman" w:cs="Times New Roman"/>
        </w:rPr>
      </w:pPr>
      <w:r w:rsidRPr="003B0286">
        <w:rPr>
          <w:rFonts w:ascii="Times New Roman" w:hAnsi="Times New Roman" w:cs="Times New Roman"/>
        </w:rPr>
        <w:t>Main Body</w:t>
      </w:r>
    </w:p>
    <w:p w14:paraId="3D92A83B" w14:textId="418B51EB" w:rsidR="00E304BB" w:rsidRPr="003B0286" w:rsidRDefault="00AD59C1" w:rsidP="003B0286">
      <w:pPr>
        <w:spacing w:after="240"/>
        <w:rPr>
          <w:rFonts w:ascii="Times New Roman" w:hAnsi="Times New Roman" w:cs="Times New Roman"/>
          <w:b/>
          <w:bCs/>
        </w:rPr>
      </w:pPr>
      <w:bookmarkStart w:id="1" w:name="_Toc132119686"/>
      <w:r w:rsidRPr="003B0286">
        <w:rPr>
          <w:rFonts w:ascii="Times New Roman" w:hAnsi="Times New Roman" w:cs="Times New Roman"/>
          <w:b/>
          <w:bCs/>
        </w:rPr>
        <w:t>Inclusivity</w:t>
      </w:r>
      <w:r w:rsidR="00BE373F" w:rsidRPr="003B0286">
        <w:rPr>
          <w:rFonts w:ascii="Times New Roman" w:hAnsi="Times New Roman" w:cs="Times New Roman"/>
          <w:b/>
          <w:bCs/>
        </w:rPr>
        <w:t xml:space="preserve"> and Intercultural Communication</w:t>
      </w:r>
      <w:bookmarkEnd w:id="1"/>
    </w:p>
    <w:p w14:paraId="5A80C017" w14:textId="77753F21" w:rsidR="00C40AC8" w:rsidRPr="003B0286" w:rsidRDefault="00B66D52" w:rsidP="003B0286">
      <w:pPr>
        <w:spacing w:after="240"/>
        <w:rPr>
          <w:rFonts w:ascii="Times New Roman" w:hAnsi="Times New Roman" w:cs="Times New Roman"/>
        </w:rPr>
      </w:pPr>
      <w:r w:rsidRPr="003B0286">
        <w:rPr>
          <w:rFonts w:ascii="Times New Roman" w:hAnsi="Times New Roman" w:cs="Times New Roman"/>
        </w:rPr>
        <w:t xml:space="preserve">The contemporary world is </w:t>
      </w:r>
      <w:proofErr w:type="gramStart"/>
      <w:r w:rsidRPr="003B0286">
        <w:rPr>
          <w:rFonts w:ascii="Times New Roman" w:hAnsi="Times New Roman" w:cs="Times New Roman"/>
        </w:rPr>
        <w:t>globalised</w:t>
      </w:r>
      <w:proofErr w:type="gramEnd"/>
      <w:r w:rsidRPr="003B0286">
        <w:rPr>
          <w:rFonts w:ascii="Times New Roman" w:hAnsi="Times New Roman" w:cs="Times New Roman"/>
        </w:rPr>
        <w:t xml:space="preserve"> </w:t>
      </w:r>
      <w:r w:rsidR="00A3453B" w:rsidRPr="003B0286">
        <w:rPr>
          <w:rFonts w:ascii="Times New Roman" w:hAnsi="Times New Roman" w:cs="Times New Roman"/>
        </w:rPr>
        <w:t>and</w:t>
      </w:r>
      <w:r w:rsidR="00181220" w:rsidRPr="003B0286">
        <w:rPr>
          <w:rFonts w:ascii="Times New Roman" w:hAnsi="Times New Roman" w:cs="Times New Roman"/>
        </w:rPr>
        <w:t xml:space="preserve"> international and</w:t>
      </w:r>
      <w:r w:rsidRPr="003B0286">
        <w:rPr>
          <w:rFonts w:ascii="Times New Roman" w:hAnsi="Times New Roman" w:cs="Times New Roman"/>
        </w:rPr>
        <w:t xml:space="preserve"> intercultural dialogue and communication </w:t>
      </w:r>
      <w:r w:rsidR="00A3453B" w:rsidRPr="003B0286">
        <w:rPr>
          <w:rFonts w:ascii="Times New Roman" w:hAnsi="Times New Roman" w:cs="Times New Roman"/>
        </w:rPr>
        <w:t>are</w:t>
      </w:r>
      <w:r w:rsidRPr="003B0286">
        <w:rPr>
          <w:rFonts w:ascii="Times New Roman" w:hAnsi="Times New Roman" w:cs="Times New Roman"/>
        </w:rPr>
        <w:t xml:space="preserve"> progressively becoming critical for businesses all around the world. The way different individuals from different cultures interact with each other is interlinked with the capacities of </w:t>
      </w:r>
      <w:r w:rsidR="00181220" w:rsidRPr="003B0286">
        <w:rPr>
          <w:rFonts w:ascii="Times New Roman" w:hAnsi="Times New Roman" w:cs="Times New Roman"/>
        </w:rPr>
        <w:t>collective work efficiency in any organisation</w:t>
      </w:r>
      <w:r w:rsidR="00C56406" w:rsidRPr="003B0286">
        <w:rPr>
          <w:rFonts w:ascii="Times New Roman" w:hAnsi="Times New Roman" w:cs="Times New Roman"/>
        </w:rPr>
        <w:t xml:space="preserve"> (</w:t>
      </w:r>
      <w:proofErr w:type="spellStart"/>
      <w:r w:rsidR="00C56406" w:rsidRPr="003B0286">
        <w:rPr>
          <w:rFonts w:ascii="Times New Roman" w:hAnsi="Times New Roman" w:cs="Times New Roman"/>
        </w:rPr>
        <w:t>O’Murchu</w:t>
      </w:r>
      <w:proofErr w:type="spellEnd"/>
      <w:r w:rsidR="00C56406" w:rsidRPr="003B0286">
        <w:rPr>
          <w:rFonts w:ascii="Times New Roman" w:hAnsi="Times New Roman" w:cs="Times New Roman"/>
        </w:rPr>
        <w:t>, 2015)</w:t>
      </w:r>
      <w:r w:rsidR="00181220" w:rsidRPr="003B0286">
        <w:rPr>
          <w:rFonts w:ascii="Times New Roman" w:hAnsi="Times New Roman" w:cs="Times New Roman"/>
        </w:rPr>
        <w:t>.</w:t>
      </w:r>
      <w:r w:rsidR="00996AD9" w:rsidRPr="003B0286">
        <w:rPr>
          <w:rFonts w:ascii="Times New Roman" w:hAnsi="Times New Roman" w:cs="Times New Roman"/>
        </w:rPr>
        <w:t xml:space="preserve"> To better understand the case, the theories and concepts of effective communication </w:t>
      </w:r>
      <w:r w:rsidR="00A3453B" w:rsidRPr="003B0286">
        <w:rPr>
          <w:rFonts w:ascii="Times New Roman" w:hAnsi="Times New Roman" w:cs="Times New Roman"/>
        </w:rPr>
        <w:t>are</w:t>
      </w:r>
      <w:r w:rsidR="00996AD9" w:rsidRPr="003B0286">
        <w:rPr>
          <w:rFonts w:ascii="Times New Roman" w:hAnsi="Times New Roman" w:cs="Times New Roman"/>
        </w:rPr>
        <w:t xml:space="preserve"> critical for businesses that are aiming to promote inclusivity and diversity in their organisational culture.</w:t>
      </w:r>
    </w:p>
    <w:p w14:paraId="34E3E15B" w14:textId="2B20FB61" w:rsidR="00845236" w:rsidRPr="003B0286" w:rsidRDefault="00231ADF" w:rsidP="003B0286">
      <w:pPr>
        <w:spacing w:after="240"/>
        <w:rPr>
          <w:rFonts w:ascii="Times New Roman" w:hAnsi="Times New Roman" w:cs="Times New Roman"/>
        </w:rPr>
      </w:pPr>
      <w:r w:rsidRPr="003B0286">
        <w:rPr>
          <w:rFonts w:ascii="Times New Roman" w:hAnsi="Times New Roman" w:cs="Times New Roman"/>
        </w:rPr>
        <w:t>Globalisation</w:t>
      </w:r>
      <w:r w:rsidR="00AD59C1" w:rsidRPr="003B0286">
        <w:rPr>
          <w:rFonts w:ascii="Times New Roman" w:hAnsi="Times New Roman" w:cs="Times New Roman"/>
        </w:rPr>
        <w:t xml:space="preserve"> has become a major role player for businesses which has brought new challenges and opportunities. </w:t>
      </w:r>
      <w:r w:rsidR="00C57F06" w:rsidRPr="003B0286">
        <w:rPr>
          <w:rFonts w:ascii="Times New Roman" w:hAnsi="Times New Roman" w:cs="Times New Roman"/>
        </w:rPr>
        <w:t>Owing to the</w:t>
      </w:r>
      <w:r w:rsidR="00D54D18" w:rsidRPr="003B0286">
        <w:rPr>
          <w:rFonts w:ascii="Times New Roman" w:hAnsi="Times New Roman" w:cs="Times New Roman"/>
        </w:rPr>
        <w:t xml:space="preserve"> increasing proportion of employees from different cultures in the workforce, successful </w:t>
      </w:r>
      <w:r w:rsidR="00C91C8F" w:rsidRPr="003B0286">
        <w:rPr>
          <w:rFonts w:ascii="Times New Roman" w:hAnsi="Times New Roman" w:cs="Times New Roman"/>
        </w:rPr>
        <w:t>intercultural</w:t>
      </w:r>
      <w:r w:rsidR="00D54D18" w:rsidRPr="003B0286">
        <w:rPr>
          <w:rFonts w:ascii="Times New Roman" w:hAnsi="Times New Roman" w:cs="Times New Roman"/>
        </w:rPr>
        <w:t xml:space="preserve"> communication in the workplace is becoming </w:t>
      </w:r>
      <w:r w:rsidR="00F03971" w:rsidRPr="003B0286">
        <w:rPr>
          <w:rFonts w:ascii="Times New Roman" w:hAnsi="Times New Roman" w:cs="Times New Roman"/>
        </w:rPr>
        <w:t>progressively</w:t>
      </w:r>
      <w:r w:rsidR="00D54D18" w:rsidRPr="003B0286">
        <w:rPr>
          <w:rFonts w:ascii="Times New Roman" w:hAnsi="Times New Roman" w:cs="Times New Roman"/>
        </w:rPr>
        <w:t xml:space="preserve"> </w:t>
      </w:r>
      <w:r w:rsidR="003C6BAE" w:rsidRPr="003B0286">
        <w:rPr>
          <w:rFonts w:ascii="Times New Roman" w:hAnsi="Times New Roman" w:cs="Times New Roman"/>
        </w:rPr>
        <w:t xml:space="preserve">influential and a major </w:t>
      </w:r>
      <w:r w:rsidR="00AF28DB" w:rsidRPr="003B0286">
        <w:rPr>
          <w:rFonts w:ascii="Times New Roman" w:hAnsi="Times New Roman" w:cs="Times New Roman"/>
        </w:rPr>
        <w:t>contributing</w:t>
      </w:r>
      <w:r w:rsidR="003C6BAE" w:rsidRPr="003B0286">
        <w:rPr>
          <w:rFonts w:ascii="Times New Roman" w:hAnsi="Times New Roman" w:cs="Times New Roman"/>
        </w:rPr>
        <w:t xml:space="preserve"> factor </w:t>
      </w:r>
      <w:r w:rsidR="00D54D18" w:rsidRPr="003B0286">
        <w:rPr>
          <w:rFonts w:ascii="Times New Roman" w:hAnsi="Times New Roman" w:cs="Times New Roman"/>
        </w:rPr>
        <w:t xml:space="preserve">for modern business. </w:t>
      </w:r>
      <w:r w:rsidR="00C91C8F" w:rsidRPr="003B0286">
        <w:rPr>
          <w:rFonts w:ascii="Times New Roman" w:hAnsi="Times New Roman" w:cs="Times New Roman"/>
        </w:rPr>
        <w:t>While</w:t>
      </w:r>
      <w:r w:rsidR="00D54D18" w:rsidRPr="003B0286">
        <w:rPr>
          <w:rFonts w:ascii="Times New Roman" w:hAnsi="Times New Roman" w:cs="Times New Roman"/>
        </w:rPr>
        <w:t xml:space="preserve"> attempting to </w:t>
      </w:r>
      <w:r w:rsidR="00C91C8F" w:rsidRPr="003B0286">
        <w:rPr>
          <w:rFonts w:ascii="Times New Roman" w:hAnsi="Times New Roman" w:cs="Times New Roman"/>
        </w:rPr>
        <w:t>retain</w:t>
      </w:r>
      <w:r w:rsidR="00D54D18" w:rsidRPr="003B0286">
        <w:rPr>
          <w:rFonts w:ascii="Times New Roman" w:hAnsi="Times New Roman" w:cs="Times New Roman"/>
        </w:rPr>
        <w:t xml:space="preserve"> the best talent, organisations n</w:t>
      </w:r>
      <w:r w:rsidR="008816B8" w:rsidRPr="003B0286">
        <w:rPr>
          <w:rFonts w:ascii="Times New Roman" w:hAnsi="Times New Roman" w:cs="Times New Roman"/>
        </w:rPr>
        <w:t>ee</w:t>
      </w:r>
      <w:r w:rsidR="00D54D18" w:rsidRPr="003B0286">
        <w:rPr>
          <w:rFonts w:ascii="Times New Roman" w:hAnsi="Times New Roman" w:cs="Times New Roman"/>
        </w:rPr>
        <w:t xml:space="preserve">d to </w:t>
      </w:r>
      <w:r w:rsidR="00C91C8F" w:rsidRPr="003B0286">
        <w:rPr>
          <w:rFonts w:ascii="Times New Roman" w:hAnsi="Times New Roman" w:cs="Times New Roman"/>
        </w:rPr>
        <w:t>be</w:t>
      </w:r>
      <w:r w:rsidR="00D54D18" w:rsidRPr="003B0286">
        <w:rPr>
          <w:rFonts w:ascii="Times New Roman" w:hAnsi="Times New Roman" w:cs="Times New Roman"/>
        </w:rPr>
        <w:t xml:space="preserve"> </w:t>
      </w:r>
      <w:r w:rsidR="00C91C8F" w:rsidRPr="003B0286">
        <w:rPr>
          <w:rFonts w:ascii="Times New Roman" w:hAnsi="Times New Roman" w:cs="Times New Roman"/>
        </w:rPr>
        <w:t>more</w:t>
      </w:r>
      <w:r w:rsidR="00D54D18" w:rsidRPr="003B0286">
        <w:rPr>
          <w:rFonts w:ascii="Times New Roman" w:hAnsi="Times New Roman" w:cs="Times New Roman"/>
        </w:rPr>
        <w:t xml:space="preserve"> </w:t>
      </w:r>
      <w:r w:rsidR="00C91C8F" w:rsidRPr="003B0286">
        <w:rPr>
          <w:rFonts w:ascii="Times New Roman" w:hAnsi="Times New Roman" w:cs="Times New Roman"/>
        </w:rPr>
        <w:t>inclusive</w:t>
      </w:r>
      <w:r w:rsidR="00D54D18" w:rsidRPr="003B0286">
        <w:rPr>
          <w:rFonts w:ascii="Times New Roman" w:hAnsi="Times New Roman" w:cs="Times New Roman"/>
        </w:rPr>
        <w:t xml:space="preserve"> if </w:t>
      </w:r>
      <w:r w:rsidR="00C91C8F" w:rsidRPr="003B0286">
        <w:rPr>
          <w:rFonts w:ascii="Times New Roman" w:hAnsi="Times New Roman" w:cs="Times New Roman"/>
        </w:rPr>
        <w:t>they</w:t>
      </w:r>
      <w:r w:rsidR="00D54D18" w:rsidRPr="003B0286">
        <w:rPr>
          <w:rFonts w:ascii="Times New Roman" w:hAnsi="Times New Roman" w:cs="Times New Roman"/>
        </w:rPr>
        <w:t xml:space="preserve"> want to succ</w:t>
      </w:r>
      <w:r w:rsidR="008816B8" w:rsidRPr="003B0286">
        <w:rPr>
          <w:rFonts w:ascii="Times New Roman" w:hAnsi="Times New Roman" w:cs="Times New Roman"/>
        </w:rPr>
        <w:t>ee</w:t>
      </w:r>
      <w:r w:rsidR="00D54D18" w:rsidRPr="003B0286">
        <w:rPr>
          <w:rFonts w:ascii="Times New Roman" w:hAnsi="Times New Roman" w:cs="Times New Roman"/>
        </w:rPr>
        <w:t>d in the global economy.</w:t>
      </w:r>
    </w:p>
    <w:p w14:paraId="650E8827" w14:textId="30535A9B" w:rsidR="00845236" w:rsidRPr="003B0286" w:rsidRDefault="002E5916" w:rsidP="003B0286">
      <w:pPr>
        <w:spacing w:after="240"/>
        <w:rPr>
          <w:rFonts w:ascii="Times New Roman" w:hAnsi="Times New Roman" w:cs="Times New Roman"/>
          <w:b/>
          <w:bCs/>
        </w:rPr>
      </w:pPr>
      <w:bookmarkStart w:id="2" w:name="_Toc132119687"/>
      <w:r w:rsidRPr="003B0286">
        <w:rPr>
          <w:rFonts w:ascii="Times New Roman" w:hAnsi="Times New Roman" w:cs="Times New Roman"/>
          <w:b/>
          <w:bCs/>
        </w:rPr>
        <w:t xml:space="preserve">Definitions and Concepts Linked with </w:t>
      </w:r>
      <w:r w:rsidR="00ED65B3" w:rsidRPr="003B0286">
        <w:rPr>
          <w:rFonts w:ascii="Times New Roman" w:hAnsi="Times New Roman" w:cs="Times New Roman"/>
          <w:b/>
          <w:bCs/>
        </w:rPr>
        <w:t>Business Communications</w:t>
      </w:r>
      <w:bookmarkEnd w:id="2"/>
    </w:p>
    <w:p w14:paraId="5F4D042E" w14:textId="264B0C51" w:rsidR="008816B8" w:rsidRPr="003B0286" w:rsidRDefault="008816B8" w:rsidP="003B0286">
      <w:pPr>
        <w:spacing w:after="240"/>
        <w:rPr>
          <w:rFonts w:ascii="Times New Roman" w:hAnsi="Times New Roman" w:cs="Times New Roman"/>
        </w:rPr>
      </w:pPr>
      <w:r w:rsidRPr="003B0286">
        <w:rPr>
          <w:rFonts w:ascii="Times New Roman" w:hAnsi="Times New Roman" w:cs="Times New Roman"/>
        </w:rPr>
        <w:t xml:space="preserve">It is crucial to comprehend the fundamental components and variables that </w:t>
      </w:r>
      <w:r w:rsidR="00812C71" w:rsidRPr="003B0286">
        <w:rPr>
          <w:rFonts w:ascii="Times New Roman" w:hAnsi="Times New Roman" w:cs="Times New Roman"/>
        </w:rPr>
        <w:t>make up</w:t>
      </w:r>
      <w:r w:rsidRPr="003B0286">
        <w:rPr>
          <w:rFonts w:ascii="Times New Roman" w:hAnsi="Times New Roman" w:cs="Times New Roman"/>
        </w:rPr>
        <w:t xml:space="preserve"> business communications to investigate and pinpoint important factors that are linked to one another. Making sure that everyone feels welcome, respected, and valued at work is known as inclusivity, and it </w:t>
      </w:r>
      <w:r w:rsidR="00924689" w:rsidRPr="003B0286">
        <w:rPr>
          <w:rFonts w:ascii="Times New Roman" w:hAnsi="Times New Roman" w:cs="Times New Roman"/>
        </w:rPr>
        <w:t>does not involve</w:t>
      </w:r>
      <w:r w:rsidRPr="003B0286">
        <w:rPr>
          <w:rFonts w:ascii="Times New Roman" w:hAnsi="Times New Roman" w:cs="Times New Roman"/>
        </w:rPr>
        <w:t xml:space="preserve"> one's identity or background. </w:t>
      </w:r>
      <w:r w:rsidR="00BC5A53" w:rsidRPr="003B0286">
        <w:rPr>
          <w:rFonts w:ascii="Times New Roman" w:hAnsi="Times New Roman" w:cs="Times New Roman"/>
        </w:rPr>
        <w:t>The i</w:t>
      </w:r>
      <w:r w:rsidRPr="003B0286">
        <w:rPr>
          <w:rFonts w:ascii="Times New Roman" w:hAnsi="Times New Roman" w:cs="Times New Roman"/>
        </w:rPr>
        <w:t xml:space="preserve">ntercultural </w:t>
      </w:r>
      <w:r w:rsidR="005D1CAE" w:rsidRPr="003B0286">
        <w:rPr>
          <w:rFonts w:ascii="Times New Roman" w:hAnsi="Times New Roman" w:cs="Times New Roman"/>
        </w:rPr>
        <w:t xml:space="preserve">workplace </w:t>
      </w:r>
      <w:r w:rsidR="003E4FD7" w:rsidRPr="003B0286">
        <w:rPr>
          <w:rFonts w:ascii="Times New Roman" w:hAnsi="Times New Roman" w:cs="Times New Roman"/>
        </w:rPr>
        <w:t xml:space="preserve">can be defined </w:t>
      </w:r>
      <w:r w:rsidR="005D1CAE" w:rsidRPr="003B0286">
        <w:rPr>
          <w:rFonts w:ascii="Times New Roman" w:hAnsi="Times New Roman" w:cs="Times New Roman"/>
        </w:rPr>
        <w:t xml:space="preserve">as an environment where </w:t>
      </w:r>
      <w:r w:rsidRPr="003B0286">
        <w:rPr>
          <w:rFonts w:ascii="Times New Roman" w:hAnsi="Times New Roman" w:cs="Times New Roman"/>
        </w:rPr>
        <w:t xml:space="preserve">individuals from </w:t>
      </w:r>
      <w:r w:rsidR="005D1CAE" w:rsidRPr="003B0286">
        <w:rPr>
          <w:rFonts w:ascii="Times New Roman" w:hAnsi="Times New Roman" w:cs="Times New Roman"/>
        </w:rPr>
        <w:t xml:space="preserve">distinguishable </w:t>
      </w:r>
      <w:r w:rsidRPr="003B0286">
        <w:rPr>
          <w:rFonts w:ascii="Times New Roman" w:hAnsi="Times New Roman" w:cs="Times New Roman"/>
        </w:rPr>
        <w:t xml:space="preserve">cultures collaborate to achieve a common objective. </w:t>
      </w:r>
      <w:r w:rsidR="0058613A" w:rsidRPr="003B0286">
        <w:rPr>
          <w:rFonts w:ascii="Times New Roman" w:hAnsi="Times New Roman" w:cs="Times New Roman"/>
        </w:rPr>
        <w:t xml:space="preserve">A </w:t>
      </w:r>
      <w:r w:rsidRPr="003B0286">
        <w:rPr>
          <w:rFonts w:ascii="Times New Roman" w:hAnsi="Times New Roman" w:cs="Times New Roman"/>
        </w:rPr>
        <w:t xml:space="preserve">leader must be </w:t>
      </w:r>
      <w:r w:rsidR="00A741F3" w:rsidRPr="003B0286">
        <w:rPr>
          <w:rFonts w:ascii="Times New Roman" w:hAnsi="Times New Roman" w:cs="Times New Roman"/>
        </w:rPr>
        <w:t xml:space="preserve">knowledgeable about </w:t>
      </w:r>
      <w:r w:rsidRPr="003B0286">
        <w:rPr>
          <w:rFonts w:ascii="Times New Roman" w:hAnsi="Times New Roman" w:cs="Times New Roman"/>
        </w:rPr>
        <w:t xml:space="preserve">inclusivity and </w:t>
      </w:r>
      <w:r w:rsidR="00A741F3" w:rsidRPr="003B0286">
        <w:rPr>
          <w:rFonts w:ascii="Times New Roman" w:hAnsi="Times New Roman" w:cs="Times New Roman"/>
        </w:rPr>
        <w:t xml:space="preserve">adept </w:t>
      </w:r>
      <w:r w:rsidR="00A43FCC" w:rsidRPr="003B0286">
        <w:rPr>
          <w:rFonts w:ascii="Times New Roman" w:hAnsi="Times New Roman" w:cs="Times New Roman"/>
        </w:rPr>
        <w:lastRenderedPageBreak/>
        <w:t xml:space="preserve">at </w:t>
      </w:r>
      <w:r w:rsidRPr="003B0286">
        <w:rPr>
          <w:rFonts w:ascii="Times New Roman" w:hAnsi="Times New Roman" w:cs="Times New Roman"/>
        </w:rPr>
        <w:t xml:space="preserve">cross-cultural communication to </w:t>
      </w:r>
      <w:r w:rsidR="00205ADC" w:rsidRPr="003B0286">
        <w:rPr>
          <w:rFonts w:ascii="Times New Roman" w:hAnsi="Times New Roman" w:cs="Times New Roman"/>
        </w:rPr>
        <w:t>create</w:t>
      </w:r>
      <w:r w:rsidRPr="003B0286">
        <w:rPr>
          <w:rFonts w:ascii="Times New Roman" w:hAnsi="Times New Roman" w:cs="Times New Roman"/>
        </w:rPr>
        <w:t xml:space="preserve"> an environment where everyone can work </w:t>
      </w:r>
      <w:r w:rsidR="00860A12" w:rsidRPr="003B0286">
        <w:rPr>
          <w:rFonts w:ascii="Times New Roman" w:hAnsi="Times New Roman" w:cs="Times New Roman"/>
        </w:rPr>
        <w:t>together in harmony</w:t>
      </w:r>
      <w:r w:rsidRPr="003B0286">
        <w:rPr>
          <w:rFonts w:ascii="Times New Roman" w:hAnsi="Times New Roman" w:cs="Times New Roman"/>
        </w:rPr>
        <w:t>. Business leaders must therefore comprehend the theories and frameworks that contribute to the development of an inclusive workplace culture to fully appreciate the challenges presented by an intercultural work environment.</w:t>
      </w:r>
    </w:p>
    <w:p w14:paraId="1E978FCF" w14:textId="7F4042BB" w:rsidR="00E425ED" w:rsidRPr="003B0286" w:rsidRDefault="00E425ED" w:rsidP="003B0286">
      <w:pPr>
        <w:spacing w:after="240"/>
        <w:rPr>
          <w:rFonts w:ascii="Times New Roman" w:hAnsi="Times New Roman" w:cs="Times New Roman"/>
          <w:b/>
          <w:bCs/>
        </w:rPr>
      </w:pPr>
      <w:r w:rsidRPr="003B0286">
        <w:rPr>
          <w:rFonts w:ascii="Times New Roman" w:hAnsi="Times New Roman" w:cs="Times New Roman"/>
          <w:b/>
          <w:bCs/>
        </w:rPr>
        <w:t>Hofstede’s cultural dimensions</w:t>
      </w:r>
    </w:p>
    <w:p w14:paraId="2C6070FC" w14:textId="49C08844" w:rsidR="00244003" w:rsidRPr="003B0286" w:rsidRDefault="00244003" w:rsidP="003B0286">
      <w:pPr>
        <w:spacing w:after="240"/>
        <w:rPr>
          <w:rFonts w:ascii="Times New Roman" w:hAnsi="Times New Roman" w:cs="Times New Roman"/>
        </w:rPr>
      </w:pPr>
      <w:r w:rsidRPr="003B0286">
        <w:rPr>
          <w:rFonts w:ascii="Times New Roman" w:hAnsi="Times New Roman" w:cs="Times New Roman"/>
        </w:rPr>
        <w:t xml:space="preserve">Hofstede’s cultural dimensions </w:t>
      </w:r>
      <w:r w:rsidR="00A3453B" w:rsidRPr="003B0286">
        <w:rPr>
          <w:rFonts w:ascii="Times New Roman" w:hAnsi="Times New Roman" w:cs="Times New Roman"/>
        </w:rPr>
        <w:t>are</w:t>
      </w:r>
      <w:r w:rsidRPr="003B0286">
        <w:rPr>
          <w:rFonts w:ascii="Times New Roman" w:hAnsi="Times New Roman" w:cs="Times New Roman"/>
        </w:rPr>
        <w:t xml:space="preserve"> a commonly </w:t>
      </w:r>
      <w:r w:rsidR="00E425ED" w:rsidRPr="003B0286">
        <w:rPr>
          <w:rFonts w:ascii="Times New Roman" w:hAnsi="Times New Roman" w:cs="Times New Roman"/>
        </w:rPr>
        <w:t xml:space="preserve">used framework that explains how values, norms, </w:t>
      </w:r>
      <w:r w:rsidR="00A3453B" w:rsidRPr="003B0286">
        <w:rPr>
          <w:rFonts w:ascii="Times New Roman" w:hAnsi="Times New Roman" w:cs="Times New Roman"/>
        </w:rPr>
        <w:t xml:space="preserve">and </w:t>
      </w:r>
      <w:r w:rsidR="00E425ED" w:rsidRPr="003B0286">
        <w:rPr>
          <w:rFonts w:ascii="Times New Roman" w:hAnsi="Times New Roman" w:cs="Times New Roman"/>
        </w:rPr>
        <w:t>beliefs can be distinguished among different cultures. The theory identifies five dimensions of cultural values, including power distance, individualism, masculinity, uncertainty avoidance, and long-term orientation</w:t>
      </w:r>
      <w:r w:rsidR="00F82DC4" w:rsidRPr="003B0286">
        <w:rPr>
          <w:rFonts w:ascii="Times New Roman" w:hAnsi="Times New Roman" w:cs="Times New Roman"/>
        </w:rPr>
        <w:t xml:space="preserve"> (Cohn and Russell, 2015)</w:t>
      </w:r>
      <w:r w:rsidR="00E425ED" w:rsidRPr="003B0286">
        <w:rPr>
          <w:rFonts w:ascii="Times New Roman" w:hAnsi="Times New Roman" w:cs="Times New Roman"/>
        </w:rPr>
        <w:t>.</w:t>
      </w:r>
    </w:p>
    <w:p w14:paraId="129D0C51" w14:textId="7590D2C3" w:rsidR="00845236" w:rsidRPr="003B0286" w:rsidRDefault="00E425ED" w:rsidP="003B0286">
      <w:pPr>
        <w:spacing w:after="240"/>
        <w:rPr>
          <w:rFonts w:ascii="Times New Roman" w:hAnsi="Times New Roman" w:cs="Times New Roman"/>
          <w:b/>
          <w:bCs/>
        </w:rPr>
      </w:pPr>
      <w:r w:rsidRPr="003B0286">
        <w:rPr>
          <w:rFonts w:ascii="Times New Roman" w:hAnsi="Times New Roman" w:cs="Times New Roman"/>
          <w:b/>
          <w:bCs/>
        </w:rPr>
        <w:t>Samovar and Porter’s communication competence model</w:t>
      </w:r>
    </w:p>
    <w:p w14:paraId="21B77B7E" w14:textId="2F0E44BD" w:rsidR="00E24D5B" w:rsidRPr="003B0286" w:rsidRDefault="00E24D5B" w:rsidP="003B0286">
      <w:pPr>
        <w:spacing w:after="240"/>
        <w:rPr>
          <w:rFonts w:ascii="Times New Roman" w:hAnsi="Times New Roman" w:cs="Times New Roman"/>
        </w:rPr>
      </w:pPr>
      <w:r w:rsidRPr="003B0286">
        <w:rPr>
          <w:rFonts w:ascii="Times New Roman" w:hAnsi="Times New Roman" w:cs="Times New Roman"/>
        </w:rPr>
        <w:t xml:space="preserve">This model is another </w:t>
      </w:r>
      <w:r w:rsidR="004D5524" w:rsidRPr="003B0286">
        <w:rPr>
          <w:rFonts w:ascii="Times New Roman" w:hAnsi="Times New Roman" w:cs="Times New Roman"/>
        </w:rPr>
        <w:t xml:space="preserve">foundation upon which business leaders can develop a work culture where everyone is valued. This model is grounded on the four fundamental components that influence inclusivity in the workplace. These components include </w:t>
      </w:r>
      <w:r w:rsidR="00735E83" w:rsidRPr="003B0286">
        <w:rPr>
          <w:rFonts w:ascii="Times New Roman" w:hAnsi="Times New Roman" w:cs="Times New Roman"/>
        </w:rPr>
        <w:t xml:space="preserve">intercultural </w:t>
      </w:r>
      <w:r w:rsidR="004D5524" w:rsidRPr="003B0286">
        <w:rPr>
          <w:rFonts w:ascii="Times New Roman" w:hAnsi="Times New Roman" w:cs="Times New Roman"/>
        </w:rPr>
        <w:t>knowledge, motivation, skills, and attitudes</w:t>
      </w:r>
      <w:r w:rsidR="00F74303" w:rsidRPr="003B0286">
        <w:rPr>
          <w:rFonts w:ascii="Times New Roman" w:hAnsi="Times New Roman" w:cs="Times New Roman"/>
        </w:rPr>
        <w:t xml:space="preserve"> (Samovar </w:t>
      </w:r>
      <w:r w:rsidR="00F74303" w:rsidRPr="003B0286">
        <w:rPr>
          <w:rFonts w:ascii="Times New Roman" w:hAnsi="Times New Roman" w:cs="Times New Roman"/>
          <w:i/>
          <w:iCs/>
        </w:rPr>
        <w:t>et al.</w:t>
      </w:r>
      <w:r w:rsidR="00F74303" w:rsidRPr="003B0286">
        <w:rPr>
          <w:rFonts w:ascii="Times New Roman" w:hAnsi="Times New Roman" w:cs="Times New Roman"/>
        </w:rPr>
        <w:t>, 2016)</w:t>
      </w:r>
      <w:r w:rsidR="00735E83" w:rsidRPr="003B0286">
        <w:rPr>
          <w:rFonts w:ascii="Times New Roman" w:hAnsi="Times New Roman" w:cs="Times New Roman"/>
        </w:rPr>
        <w:t xml:space="preserve">. </w:t>
      </w:r>
      <w:r w:rsidR="009B47D5" w:rsidRPr="003B0286">
        <w:rPr>
          <w:rFonts w:ascii="Times New Roman" w:hAnsi="Times New Roman" w:cs="Times New Roman"/>
        </w:rPr>
        <w:t>These four components emphasise how crucial it is to comprehend cultural customs and conventions, to be adaptive, to display empathy, and to build solid connections with people from different cultural backgrounds.</w:t>
      </w:r>
    </w:p>
    <w:p w14:paraId="73AFCF93" w14:textId="32B7AAC6" w:rsidR="00E93DDE" w:rsidRPr="003B0286" w:rsidRDefault="00E93DDE" w:rsidP="003B0286">
      <w:pPr>
        <w:spacing w:after="240"/>
        <w:rPr>
          <w:rFonts w:ascii="Times New Roman" w:hAnsi="Times New Roman" w:cs="Times New Roman"/>
          <w:b/>
          <w:bCs/>
        </w:rPr>
      </w:pPr>
      <w:bookmarkStart w:id="3" w:name="_Toc132119688"/>
      <w:r w:rsidRPr="003B0286">
        <w:rPr>
          <w:rFonts w:ascii="Times New Roman" w:hAnsi="Times New Roman" w:cs="Times New Roman"/>
          <w:b/>
          <w:bCs/>
        </w:rPr>
        <w:t>Key Elements of Work Environment</w:t>
      </w:r>
      <w:bookmarkEnd w:id="3"/>
    </w:p>
    <w:p w14:paraId="66277C7C" w14:textId="6D6F101C" w:rsidR="00E93DDE" w:rsidRPr="003B0286" w:rsidRDefault="00E93DDE" w:rsidP="003B0286">
      <w:pPr>
        <w:spacing w:after="240"/>
        <w:rPr>
          <w:rFonts w:ascii="Times New Roman" w:hAnsi="Times New Roman" w:cs="Times New Roman"/>
        </w:rPr>
      </w:pPr>
      <w:r w:rsidRPr="003B0286">
        <w:rPr>
          <w:rFonts w:ascii="Times New Roman" w:hAnsi="Times New Roman" w:cs="Times New Roman"/>
        </w:rPr>
        <w:t xml:space="preserve">Cultural traits are characteristics that are shared by </w:t>
      </w:r>
      <w:proofErr w:type="gramStart"/>
      <w:r w:rsidRPr="003B0286">
        <w:rPr>
          <w:rFonts w:ascii="Times New Roman" w:hAnsi="Times New Roman" w:cs="Times New Roman"/>
        </w:rPr>
        <w:t>the majority of</w:t>
      </w:r>
      <w:proofErr w:type="gramEnd"/>
      <w:r w:rsidRPr="003B0286">
        <w:rPr>
          <w:rFonts w:ascii="Times New Roman" w:hAnsi="Times New Roman" w:cs="Times New Roman"/>
        </w:rPr>
        <w:t xml:space="preserve"> a group and are passed down from parent to child. Values, norms, and beliefs are examples of cultural variables. A group of people's shared values are the elements, which they hold to be significant. They serve as the criteria by which individuals evaluate what is good and bad, right and wrong. The standards of behaviour that apply to a group are known as norms. They are </w:t>
      </w:r>
      <w:proofErr w:type="spellStart"/>
      <w:r w:rsidRPr="003B0286">
        <w:rPr>
          <w:rFonts w:ascii="Times New Roman" w:hAnsi="Times New Roman" w:cs="Times New Roman"/>
        </w:rPr>
        <w:t>prеconcеіvеd</w:t>
      </w:r>
      <w:proofErr w:type="spellEnd"/>
      <w:r w:rsidRPr="003B0286">
        <w:rPr>
          <w:rFonts w:ascii="Times New Roman" w:hAnsi="Times New Roman" w:cs="Times New Roman"/>
        </w:rPr>
        <w:t xml:space="preserve"> notions about how people ought to act toward one another. Beliefs are </w:t>
      </w:r>
      <w:r w:rsidR="007E1FAA" w:rsidRPr="003B0286">
        <w:rPr>
          <w:rFonts w:ascii="Times New Roman" w:hAnsi="Times New Roman" w:cs="Times New Roman"/>
        </w:rPr>
        <w:t>conscious thoughts</w:t>
      </w:r>
      <w:r w:rsidRPr="003B0286">
        <w:rPr>
          <w:rFonts w:ascii="Times New Roman" w:hAnsi="Times New Roman" w:cs="Times New Roman"/>
        </w:rPr>
        <w:t xml:space="preserve"> a group of people hold to be true. They </w:t>
      </w:r>
      <w:r w:rsidR="007A4855" w:rsidRPr="003B0286">
        <w:rPr>
          <w:rFonts w:ascii="Times New Roman" w:hAnsi="Times New Roman" w:cs="Times New Roman"/>
        </w:rPr>
        <w:t xml:space="preserve">use their beliefs as </w:t>
      </w:r>
      <w:r w:rsidRPr="003B0286">
        <w:rPr>
          <w:rFonts w:ascii="Times New Roman" w:hAnsi="Times New Roman" w:cs="Times New Roman"/>
        </w:rPr>
        <w:t xml:space="preserve">justifications for the things they observe. People's attitudes are their judgments of something, whether they are favourable or unfavourable. They are people's feelings toward a particular object. Cultural elements have an impact on attitudes in the workplace. In terms of work, </w:t>
      </w:r>
      <w:r w:rsidR="00E52916" w:rsidRPr="003B0286">
        <w:rPr>
          <w:rFonts w:ascii="Times New Roman" w:hAnsi="Times New Roman" w:cs="Times New Roman"/>
        </w:rPr>
        <w:t>time</w:t>
      </w:r>
      <w:r w:rsidRPr="003B0286">
        <w:rPr>
          <w:rFonts w:ascii="Times New Roman" w:hAnsi="Times New Roman" w:cs="Times New Roman"/>
        </w:rPr>
        <w:t xml:space="preserve">, </w:t>
      </w:r>
      <w:r w:rsidR="00E52916" w:rsidRPr="003B0286">
        <w:rPr>
          <w:rFonts w:ascii="Times New Roman" w:hAnsi="Times New Roman" w:cs="Times New Roman"/>
        </w:rPr>
        <w:t>materialism</w:t>
      </w:r>
      <w:r w:rsidRPr="003B0286">
        <w:rPr>
          <w:rFonts w:ascii="Times New Roman" w:hAnsi="Times New Roman" w:cs="Times New Roman"/>
        </w:rPr>
        <w:t xml:space="preserve">, </w:t>
      </w:r>
      <w:r w:rsidR="00E52916" w:rsidRPr="003B0286">
        <w:rPr>
          <w:rFonts w:ascii="Times New Roman" w:hAnsi="Times New Roman" w:cs="Times New Roman"/>
        </w:rPr>
        <w:t>individualism</w:t>
      </w:r>
      <w:r w:rsidRPr="003B0286">
        <w:rPr>
          <w:rFonts w:ascii="Times New Roman" w:hAnsi="Times New Roman" w:cs="Times New Roman"/>
        </w:rPr>
        <w:t xml:space="preserve">, change, </w:t>
      </w:r>
      <w:r w:rsidR="00E52916" w:rsidRPr="003B0286">
        <w:rPr>
          <w:rFonts w:ascii="Times New Roman" w:hAnsi="Times New Roman" w:cs="Times New Roman"/>
        </w:rPr>
        <w:t>motivation</w:t>
      </w:r>
      <w:r w:rsidRPr="003B0286">
        <w:rPr>
          <w:rFonts w:ascii="Times New Roman" w:hAnsi="Times New Roman" w:cs="Times New Roman"/>
        </w:rPr>
        <w:t xml:space="preserve">, commitment, ethics, and productivity, </w:t>
      </w:r>
      <w:r w:rsidR="00E52916" w:rsidRPr="003B0286">
        <w:rPr>
          <w:rFonts w:ascii="Times New Roman" w:hAnsi="Times New Roman" w:cs="Times New Roman"/>
        </w:rPr>
        <w:t xml:space="preserve">these elements can have substantial effects on </w:t>
      </w:r>
      <w:r w:rsidRPr="003B0286">
        <w:rPr>
          <w:rFonts w:ascii="Times New Roman" w:hAnsi="Times New Roman" w:cs="Times New Roman"/>
        </w:rPr>
        <w:t xml:space="preserve">people from </w:t>
      </w:r>
      <w:r w:rsidR="00CD22BD" w:rsidRPr="003B0286">
        <w:rPr>
          <w:rFonts w:ascii="Times New Roman" w:hAnsi="Times New Roman" w:cs="Times New Roman"/>
        </w:rPr>
        <w:t>different</w:t>
      </w:r>
      <w:r w:rsidRPr="003B0286">
        <w:rPr>
          <w:rFonts w:ascii="Times New Roman" w:hAnsi="Times New Roman" w:cs="Times New Roman"/>
        </w:rPr>
        <w:t xml:space="preserve"> </w:t>
      </w:r>
      <w:r w:rsidR="00CD22BD" w:rsidRPr="003B0286">
        <w:rPr>
          <w:rFonts w:ascii="Times New Roman" w:hAnsi="Times New Roman" w:cs="Times New Roman"/>
        </w:rPr>
        <w:t>cultures</w:t>
      </w:r>
      <w:r w:rsidRPr="003B0286">
        <w:rPr>
          <w:rFonts w:ascii="Times New Roman" w:hAnsi="Times New Roman" w:cs="Times New Roman"/>
        </w:rPr>
        <w:t xml:space="preserve"> </w:t>
      </w:r>
      <w:r w:rsidR="00CD22BD" w:rsidRPr="003B0286">
        <w:rPr>
          <w:rFonts w:ascii="Times New Roman" w:hAnsi="Times New Roman" w:cs="Times New Roman"/>
        </w:rPr>
        <w:t xml:space="preserve">as they </w:t>
      </w:r>
      <w:r w:rsidRPr="003B0286">
        <w:rPr>
          <w:rFonts w:ascii="Times New Roman" w:hAnsi="Times New Roman" w:cs="Times New Roman"/>
        </w:rPr>
        <w:t xml:space="preserve">may have </w:t>
      </w:r>
      <w:r w:rsidR="00CD22BD" w:rsidRPr="003B0286">
        <w:rPr>
          <w:rFonts w:ascii="Times New Roman" w:hAnsi="Times New Roman" w:cs="Times New Roman"/>
        </w:rPr>
        <w:t>different</w:t>
      </w:r>
      <w:r w:rsidRPr="003B0286">
        <w:rPr>
          <w:rFonts w:ascii="Times New Roman" w:hAnsi="Times New Roman" w:cs="Times New Roman"/>
        </w:rPr>
        <w:t xml:space="preserve"> </w:t>
      </w:r>
      <w:r w:rsidR="00CD22BD" w:rsidRPr="003B0286">
        <w:rPr>
          <w:rFonts w:ascii="Times New Roman" w:hAnsi="Times New Roman" w:cs="Times New Roman"/>
        </w:rPr>
        <w:t>attitudes</w:t>
      </w:r>
      <w:r w:rsidRPr="003B0286">
        <w:rPr>
          <w:rFonts w:ascii="Times New Roman" w:hAnsi="Times New Roman" w:cs="Times New Roman"/>
        </w:rPr>
        <w:t xml:space="preserve"> toward</w:t>
      </w:r>
      <w:r w:rsidR="00CD22BD" w:rsidRPr="003B0286">
        <w:rPr>
          <w:rFonts w:ascii="Times New Roman" w:hAnsi="Times New Roman" w:cs="Times New Roman"/>
        </w:rPr>
        <w:t>s</w:t>
      </w:r>
      <w:r w:rsidRPr="003B0286">
        <w:rPr>
          <w:rFonts w:ascii="Times New Roman" w:hAnsi="Times New Roman" w:cs="Times New Roman"/>
        </w:rPr>
        <w:t xml:space="preserve"> </w:t>
      </w:r>
      <w:r w:rsidR="00CD22BD" w:rsidRPr="003B0286">
        <w:rPr>
          <w:rFonts w:ascii="Times New Roman" w:hAnsi="Times New Roman" w:cs="Times New Roman"/>
        </w:rPr>
        <w:t>these</w:t>
      </w:r>
      <w:r w:rsidRPr="003B0286">
        <w:rPr>
          <w:rFonts w:ascii="Times New Roman" w:hAnsi="Times New Roman" w:cs="Times New Roman"/>
        </w:rPr>
        <w:t xml:space="preserve"> </w:t>
      </w:r>
      <w:r w:rsidR="00CD22BD" w:rsidRPr="003B0286">
        <w:rPr>
          <w:rFonts w:ascii="Times New Roman" w:hAnsi="Times New Roman" w:cs="Times New Roman"/>
        </w:rPr>
        <w:t>aspects</w:t>
      </w:r>
      <w:r w:rsidR="00886D3E" w:rsidRPr="003B0286">
        <w:rPr>
          <w:rFonts w:ascii="Times New Roman" w:hAnsi="Times New Roman" w:cs="Times New Roman"/>
        </w:rPr>
        <w:t xml:space="preserve"> (</w:t>
      </w:r>
      <w:proofErr w:type="spellStart"/>
      <w:r w:rsidR="00886D3E" w:rsidRPr="003B0286">
        <w:rPr>
          <w:rFonts w:ascii="Times New Roman" w:hAnsi="Times New Roman" w:cs="Times New Roman"/>
        </w:rPr>
        <w:t>Deresky</w:t>
      </w:r>
      <w:proofErr w:type="spellEnd"/>
      <w:r w:rsidR="00886D3E" w:rsidRPr="003B0286">
        <w:rPr>
          <w:rFonts w:ascii="Times New Roman" w:hAnsi="Times New Roman" w:cs="Times New Roman"/>
        </w:rPr>
        <w:t>, 2017)</w:t>
      </w:r>
      <w:r w:rsidRPr="003B0286">
        <w:rPr>
          <w:rFonts w:ascii="Times New Roman" w:hAnsi="Times New Roman" w:cs="Times New Roman"/>
        </w:rPr>
        <w:t>.</w:t>
      </w:r>
    </w:p>
    <w:p w14:paraId="13DF909E" w14:textId="4BF67C0F" w:rsidR="00E93DDE" w:rsidRPr="003B0286" w:rsidRDefault="00E93DDE" w:rsidP="003B0286">
      <w:pPr>
        <w:spacing w:after="240"/>
        <w:rPr>
          <w:rFonts w:ascii="Times New Roman" w:hAnsi="Times New Roman" w:cs="Times New Roman"/>
        </w:rPr>
      </w:pPr>
      <w:r w:rsidRPr="003B0286">
        <w:rPr>
          <w:rFonts w:ascii="Times New Roman" w:hAnsi="Times New Roman" w:cs="Times New Roman"/>
          <w:b/>
          <w:bCs/>
        </w:rPr>
        <w:lastRenderedPageBreak/>
        <w:t>Work:</w:t>
      </w:r>
      <w:r w:rsidRPr="003B0286">
        <w:rPr>
          <w:rFonts w:ascii="Times New Roman" w:hAnsi="Times New Roman" w:cs="Times New Roman"/>
        </w:rPr>
        <w:t xml:space="preserve"> Cultural differences can affect how people </w:t>
      </w:r>
      <w:proofErr w:type="spellStart"/>
      <w:r w:rsidRPr="003B0286">
        <w:rPr>
          <w:rFonts w:ascii="Times New Roman" w:hAnsi="Times New Roman" w:cs="Times New Roman"/>
        </w:rPr>
        <w:t>vіеw</w:t>
      </w:r>
      <w:proofErr w:type="spellEnd"/>
      <w:r w:rsidRPr="003B0286">
        <w:rPr>
          <w:rFonts w:ascii="Times New Roman" w:hAnsi="Times New Roman" w:cs="Times New Roman"/>
        </w:rPr>
        <w:t xml:space="preserve"> their jobs. While some cultures may place a higher value on long hours and hard work, others may place a higher value on </w:t>
      </w:r>
      <w:proofErr w:type="spellStart"/>
      <w:r w:rsidRPr="003B0286">
        <w:rPr>
          <w:rFonts w:ascii="Times New Roman" w:hAnsi="Times New Roman" w:cs="Times New Roman"/>
        </w:rPr>
        <w:t>lеіsure</w:t>
      </w:r>
      <w:proofErr w:type="spellEnd"/>
      <w:r w:rsidRPr="003B0286">
        <w:rPr>
          <w:rFonts w:ascii="Times New Roman" w:hAnsi="Times New Roman" w:cs="Times New Roman"/>
        </w:rPr>
        <w:t xml:space="preserve"> </w:t>
      </w:r>
      <w:r w:rsidR="00983A14" w:rsidRPr="003B0286">
        <w:rPr>
          <w:rFonts w:ascii="Times New Roman" w:hAnsi="Times New Roman" w:cs="Times New Roman"/>
        </w:rPr>
        <w:t>activities</w:t>
      </w:r>
      <w:r w:rsidRPr="003B0286">
        <w:rPr>
          <w:rFonts w:ascii="Times New Roman" w:hAnsi="Times New Roman" w:cs="Times New Roman"/>
        </w:rPr>
        <w:t xml:space="preserve"> and family.</w:t>
      </w:r>
    </w:p>
    <w:p w14:paraId="02BBC2A3" w14:textId="36879AEB" w:rsidR="00E93DDE" w:rsidRPr="003B0286" w:rsidRDefault="00983A14" w:rsidP="003B0286">
      <w:pPr>
        <w:spacing w:after="240"/>
        <w:rPr>
          <w:rFonts w:ascii="Times New Roman" w:hAnsi="Times New Roman" w:cs="Times New Roman"/>
        </w:rPr>
      </w:pPr>
      <w:r w:rsidRPr="003B0286">
        <w:rPr>
          <w:rFonts w:ascii="Times New Roman" w:hAnsi="Times New Roman" w:cs="Times New Roman"/>
          <w:b/>
          <w:bCs/>
        </w:rPr>
        <w:t>Time</w:t>
      </w:r>
      <w:r w:rsidR="00E93DDE" w:rsidRPr="003B0286">
        <w:rPr>
          <w:rFonts w:ascii="Times New Roman" w:hAnsi="Times New Roman" w:cs="Times New Roman"/>
          <w:b/>
          <w:bCs/>
        </w:rPr>
        <w:t>:</w:t>
      </w:r>
      <w:r w:rsidR="00E93DDE" w:rsidRPr="003B0286">
        <w:rPr>
          <w:rFonts w:ascii="Times New Roman" w:hAnsi="Times New Roman" w:cs="Times New Roman"/>
        </w:rPr>
        <w:t xml:space="preserve"> People from different cultures may </w:t>
      </w:r>
      <w:proofErr w:type="spellStart"/>
      <w:r w:rsidR="00E93DDE" w:rsidRPr="003B0286">
        <w:rPr>
          <w:rFonts w:ascii="Times New Roman" w:hAnsi="Times New Roman" w:cs="Times New Roman"/>
        </w:rPr>
        <w:t>vіеw</w:t>
      </w:r>
      <w:proofErr w:type="spellEnd"/>
      <w:r w:rsidR="00E93DDE" w:rsidRPr="003B0286">
        <w:rPr>
          <w:rFonts w:ascii="Times New Roman" w:hAnsi="Times New Roman" w:cs="Times New Roman"/>
        </w:rPr>
        <w:t xml:space="preserve"> time in different ways. While some </w:t>
      </w:r>
      <w:r w:rsidRPr="003B0286">
        <w:rPr>
          <w:rFonts w:ascii="Times New Roman" w:hAnsi="Times New Roman" w:cs="Times New Roman"/>
        </w:rPr>
        <w:t>cultures</w:t>
      </w:r>
      <w:r w:rsidR="00E93DDE" w:rsidRPr="003B0286">
        <w:rPr>
          <w:rFonts w:ascii="Times New Roman" w:hAnsi="Times New Roman" w:cs="Times New Roman"/>
        </w:rPr>
        <w:t xml:space="preserve"> may be more punctual and </w:t>
      </w:r>
      <w:proofErr w:type="spellStart"/>
      <w:r w:rsidR="00E93DDE" w:rsidRPr="003B0286">
        <w:rPr>
          <w:rFonts w:ascii="Times New Roman" w:hAnsi="Times New Roman" w:cs="Times New Roman"/>
        </w:rPr>
        <w:t>tіmе-conscіous</w:t>
      </w:r>
      <w:proofErr w:type="spellEnd"/>
      <w:r w:rsidR="00E93DDE" w:rsidRPr="003B0286">
        <w:rPr>
          <w:rFonts w:ascii="Times New Roman" w:hAnsi="Times New Roman" w:cs="Times New Roman"/>
        </w:rPr>
        <w:t xml:space="preserve"> than others, others </w:t>
      </w:r>
      <w:r w:rsidRPr="003B0286">
        <w:rPr>
          <w:rFonts w:ascii="Times New Roman" w:hAnsi="Times New Roman" w:cs="Times New Roman"/>
        </w:rPr>
        <w:t>might</w:t>
      </w:r>
      <w:r w:rsidR="00E93DDE" w:rsidRPr="003B0286">
        <w:rPr>
          <w:rFonts w:ascii="Times New Roman" w:hAnsi="Times New Roman" w:cs="Times New Roman"/>
        </w:rPr>
        <w:t xml:space="preserve"> be more time-lax.</w:t>
      </w:r>
    </w:p>
    <w:p w14:paraId="348D89AB" w14:textId="2E85A0CF" w:rsidR="00BC5A53" w:rsidRPr="003B0286" w:rsidRDefault="00BC5A53" w:rsidP="003B0286">
      <w:pPr>
        <w:spacing w:after="240"/>
        <w:rPr>
          <w:rFonts w:ascii="Times New Roman" w:hAnsi="Times New Roman" w:cs="Times New Roman"/>
        </w:rPr>
      </w:pPr>
      <w:r w:rsidRPr="003B0286">
        <w:rPr>
          <w:rFonts w:ascii="Times New Roman" w:hAnsi="Times New Roman" w:cs="Times New Roman"/>
          <w:b/>
          <w:bCs/>
        </w:rPr>
        <w:t>Materialism:</w:t>
      </w:r>
      <w:r w:rsidRPr="003B0286">
        <w:rPr>
          <w:rFonts w:ascii="Times New Roman" w:hAnsi="Times New Roman" w:cs="Times New Roman"/>
        </w:rPr>
        <w:t xml:space="preserve"> Individuals from different cultures may view materialism from different angles. </w:t>
      </w:r>
      <w:r w:rsidR="002651BD" w:rsidRPr="003B0286">
        <w:rPr>
          <w:rFonts w:ascii="Times New Roman" w:hAnsi="Times New Roman" w:cs="Times New Roman"/>
        </w:rPr>
        <w:t>Some cultures</w:t>
      </w:r>
      <w:r w:rsidRPr="003B0286">
        <w:rPr>
          <w:rFonts w:ascii="Times New Roman" w:hAnsi="Times New Roman" w:cs="Times New Roman"/>
        </w:rPr>
        <w:t xml:space="preserve"> place a higher value on wealth and material possessions than others do on simplicity and modesty</w:t>
      </w:r>
      <w:r w:rsidR="002651BD" w:rsidRPr="003B0286">
        <w:rPr>
          <w:rFonts w:ascii="Times New Roman" w:hAnsi="Times New Roman" w:cs="Times New Roman"/>
        </w:rPr>
        <w:t xml:space="preserve"> which contradicts may come the way of individuals in the workplace</w:t>
      </w:r>
      <w:r w:rsidRPr="003B0286">
        <w:rPr>
          <w:rFonts w:ascii="Times New Roman" w:hAnsi="Times New Roman" w:cs="Times New Roman"/>
        </w:rPr>
        <w:t>.</w:t>
      </w:r>
    </w:p>
    <w:p w14:paraId="68FF1321" w14:textId="48E9FBE9" w:rsidR="00BC5A53" w:rsidRPr="003B0286" w:rsidRDefault="007346CD" w:rsidP="003B0286">
      <w:pPr>
        <w:spacing w:after="240"/>
        <w:rPr>
          <w:rFonts w:ascii="Times New Roman" w:hAnsi="Times New Roman" w:cs="Times New Roman"/>
        </w:rPr>
      </w:pPr>
      <w:r w:rsidRPr="003B0286">
        <w:rPr>
          <w:rFonts w:ascii="Times New Roman" w:hAnsi="Times New Roman" w:cs="Times New Roman"/>
          <w:b/>
          <w:bCs/>
        </w:rPr>
        <w:t>Individualism:</w:t>
      </w:r>
      <w:r w:rsidRPr="003B0286">
        <w:rPr>
          <w:rFonts w:ascii="Times New Roman" w:hAnsi="Times New Roman" w:cs="Times New Roman"/>
        </w:rPr>
        <w:t xml:space="preserve"> </w:t>
      </w:r>
      <w:r w:rsidR="00644FEE" w:rsidRPr="003B0286">
        <w:rPr>
          <w:rFonts w:ascii="Times New Roman" w:hAnsi="Times New Roman" w:cs="Times New Roman"/>
        </w:rPr>
        <w:t>This element</w:t>
      </w:r>
      <w:r w:rsidRPr="003B0286">
        <w:rPr>
          <w:rFonts w:ascii="Times New Roman" w:hAnsi="Times New Roman" w:cs="Times New Roman"/>
        </w:rPr>
        <w:t xml:space="preserve"> may be viewed differently by </w:t>
      </w:r>
      <w:r w:rsidR="00644FEE" w:rsidRPr="003B0286">
        <w:rPr>
          <w:rFonts w:ascii="Times New Roman" w:hAnsi="Times New Roman" w:cs="Times New Roman"/>
        </w:rPr>
        <w:t xml:space="preserve">individuals coming from divergent </w:t>
      </w:r>
      <w:r w:rsidRPr="003B0286">
        <w:rPr>
          <w:rFonts w:ascii="Times New Roman" w:hAnsi="Times New Roman" w:cs="Times New Roman"/>
        </w:rPr>
        <w:t>cultures.</w:t>
      </w:r>
      <w:r w:rsidR="00644FEE" w:rsidRPr="003B0286">
        <w:rPr>
          <w:rFonts w:ascii="Times New Roman" w:hAnsi="Times New Roman" w:cs="Times New Roman"/>
        </w:rPr>
        <w:t xml:space="preserve"> A specific culture may value</w:t>
      </w:r>
      <w:r w:rsidRPr="003B0286">
        <w:rPr>
          <w:rFonts w:ascii="Times New Roman" w:hAnsi="Times New Roman" w:cs="Times New Roman"/>
        </w:rPr>
        <w:t xml:space="preserve"> </w:t>
      </w:r>
      <w:r w:rsidR="00644FEE" w:rsidRPr="003B0286">
        <w:rPr>
          <w:rFonts w:ascii="Times New Roman" w:hAnsi="Times New Roman" w:cs="Times New Roman"/>
        </w:rPr>
        <w:t xml:space="preserve">individualism and </w:t>
      </w:r>
      <w:r w:rsidRPr="003B0286">
        <w:rPr>
          <w:rFonts w:ascii="Times New Roman" w:hAnsi="Times New Roman" w:cs="Times New Roman"/>
        </w:rPr>
        <w:t xml:space="preserve">independence </w:t>
      </w:r>
      <w:r w:rsidR="00644FEE" w:rsidRPr="003B0286">
        <w:rPr>
          <w:rFonts w:ascii="Times New Roman" w:hAnsi="Times New Roman" w:cs="Times New Roman"/>
        </w:rPr>
        <w:t>more than others</w:t>
      </w:r>
      <w:r w:rsidRPr="003B0286">
        <w:rPr>
          <w:rFonts w:ascii="Times New Roman" w:hAnsi="Times New Roman" w:cs="Times New Roman"/>
        </w:rPr>
        <w:t xml:space="preserve">. </w:t>
      </w:r>
      <w:r w:rsidR="00644FEE" w:rsidRPr="003B0286">
        <w:rPr>
          <w:rFonts w:ascii="Times New Roman" w:hAnsi="Times New Roman" w:cs="Times New Roman"/>
        </w:rPr>
        <w:t xml:space="preserve">At the same time, another culture may value collectivism and interdependence. </w:t>
      </w:r>
      <w:r w:rsidRPr="003B0286">
        <w:rPr>
          <w:rFonts w:ascii="Times New Roman" w:hAnsi="Times New Roman" w:cs="Times New Roman"/>
        </w:rPr>
        <w:t xml:space="preserve">People from different cultures might view change in different ways. Even though some cultures </w:t>
      </w:r>
      <w:r w:rsidR="00644FEE" w:rsidRPr="003B0286">
        <w:rPr>
          <w:rFonts w:ascii="Times New Roman" w:hAnsi="Times New Roman" w:cs="Times New Roman"/>
        </w:rPr>
        <w:t>are</w:t>
      </w:r>
      <w:r w:rsidRPr="003B0286">
        <w:rPr>
          <w:rFonts w:ascii="Times New Roman" w:hAnsi="Times New Roman" w:cs="Times New Roman"/>
        </w:rPr>
        <w:t xml:space="preserve"> more adaptable, </w:t>
      </w:r>
      <w:r w:rsidR="00644FEE" w:rsidRPr="003B0286">
        <w:rPr>
          <w:rFonts w:ascii="Times New Roman" w:hAnsi="Times New Roman" w:cs="Times New Roman"/>
        </w:rPr>
        <w:t xml:space="preserve">contrasting cultures are </w:t>
      </w:r>
      <w:r w:rsidRPr="003B0286">
        <w:rPr>
          <w:rFonts w:ascii="Times New Roman" w:hAnsi="Times New Roman" w:cs="Times New Roman"/>
        </w:rPr>
        <w:t>more conservative</w:t>
      </w:r>
      <w:r w:rsidR="00C15B75" w:rsidRPr="003B0286">
        <w:rPr>
          <w:rFonts w:ascii="Times New Roman" w:hAnsi="Times New Roman" w:cs="Times New Roman"/>
        </w:rPr>
        <w:t xml:space="preserve"> in nature</w:t>
      </w:r>
      <w:r w:rsidRPr="003B0286">
        <w:rPr>
          <w:rFonts w:ascii="Times New Roman" w:hAnsi="Times New Roman" w:cs="Times New Roman"/>
        </w:rPr>
        <w:t>.</w:t>
      </w:r>
    </w:p>
    <w:p w14:paraId="2248483D" w14:textId="1B94303C" w:rsidR="006F2EEF" w:rsidRPr="003B0286" w:rsidRDefault="006F2EEF" w:rsidP="003B0286">
      <w:pPr>
        <w:spacing w:after="240"/>
        <w:rPr>
          <w:rFonts w:ascii="Times New Roman" w:hAnsi="Times New Roman" w:cs="Times New Roman"/>
        </w:rPr>
      </w:pPr>
      <w:r w:rsidRPr="003B0286">
        <w:rPr>
          <w:rFonts w:ascii="Times New Roman" w:hAnsi="Times New Roman" w:cs="Times New Roman"/>
          <w:b/>
          <w:bCs/>
        </w:rPr>
        <w:t>Motivation:</w:t>
      </w:r>
      <w:r w:rsidRPr="003B0286">
        <w:rPr>
          <w:rFonts w:ascii="Times New Roman" w:hAnsi="Times New Roman" w:cs="Times New Roman"/>
        </w:rPr>
        <w:t xml:space="preserve"> </w:t>
      </w:r>
      <w:r w:rsidR="004A4213" w:rsidRPr="003B0286">
        <w:rPr>
          <w:rFonts w:ascii="Times New Roman" w:hAnsi="Times New Roman" w:cs="Times New Roman"/>
        </w:rPr>
        <w:t>Motivation is another important contributing factor in intercultural communication</w:t>
      </w:r>
      <w:r w:rsidRPr="003B0286">
        <w:rPr>
          <w:rFonts w:ascii="Times New Roman" w:hAnsi="Times New Roman" w:cs="Times New Roman"/>
        </w:rPr>
        <w:t>.</w:t>
      </w:r>
      <w:r w:rsidR="004A4213" w:rsidRPr="003B0286">
        <w:rPr>
          <w:rFonts w:ascii="Times New Roman" w:hAnsi="Times New Roman" w:cs="Times New Roman"/>
        </w:rPr>
        <w:t xml:space="preserve"> </w:t>
      </w:r>
      <w:r w:rsidR="006F4A3A" w:rsidRPr="003B0286">
        <w:rPr>
          <w:rFonts w:ascii="Times New Roman" w:hAnsi="Times New Roman" w:cs="Times New Roman"/>
        </w:rPr>
        <w:t xml:space="preserve">There are </w:t>
      </w:r>
      <w:r w:rsidR="004A4213" w:rsidRPr="003B0286">
        <w:rPr>
          <w:rFonts w:ascii="Times New Roman" w:hAnsi="Times New Roman" w:cs="Times New Roman"/>
        </w:rPr>
        <w:t xml:space="preserve">individuals </w:t>
      </w:r>
      <w:r w:rsidR="006F4A3A" w:rsidRPr="003B0286">
        <w:rPr>
          <w:rFonts w:ascii="Times New Roman" w:hAnsi="Times New Roman" w:cs="Times New Roman"/>
        </w:rPr>
        <w:t xml:space="preserve">who </w:t>
      </w:r>
      <w:r w:rsidR="00C352A1" w:rsidRPr="003B0286">
        <w:rPr>
          <w:rFonts w:ascii="Times New Roman" w:hAnsi="Times New Roman" w:cs="Times New Roman"/>
        </w:rPr>
        <w:t>are attracted to high</w:t>
      </w:r>
      <w:r w:rsidR="00F3036D" w:rsidRPr="003B0286">
        <w:rPr>
          <w:rFonts w:ascii="Times New Roman" w:hAnsi="Times New Roman" w:cs="Times New Roman"/>
        </w:rPr>
        <w:t>-</w:t>
      </w:r>
      <w:r w:rsidR="00C352A1" w:rsidRPr="003B0286">
        <w:rPr>
          <w:rFonts w:ascii="Times New Roman" w:hAnsi="Times New Roman" w:cs="Times New Roman"/>
        </w:rPr>
        <w:t xml:space="preserve">income and luxury lifestyles. In </w:t>
      </w:r>
      <w:r w:rsidR="00235F31" w:rsidRPr="003B0286">
        <w:rPr>
          <w:rFonts w:ascii="Times New Roman" w:hAnsi="Times New Roman" w:cs="Times New Roman"/>
        </w:rPr>
        <w:t>contrast</w:t>
      </w:r>
      <w:r w:rsidR="00C352A1" w:rsidRPr="003B0286">
        <w:rPr>
          <w:rFonts w:ascii="Times New Roman" w:hAnsi="Times New Roman" w:cs="Times New Roman"/>
        </w:rPr>
        <w:t>,</w:t>
      </w:r>
      <w:r w:rsidR="004A4213" w:rsidRPr="003B0286">
        <w:rPr>
          <w:rFonts w:ascii="Times New Roman" w:hAnsi="Times New Roman" w:cs="Times New Roman"/>
        </w:rPr>
        <w:t xml:space="preserve"> other </w:t>
      </w:r>
      <w:r w:rsidR="00235F31" w:rsidRPr="003B0286">
        <w:rPr>
          <w:rFonts w:ascii="Times New Roman" w:hAnsi="Times New Roman" w:cs="Times New Roman"/>
        </w:rPr>
        <w:t xml:space="preserve">individuals </w:t>
      </w:r>
      <w:r w:rsidR="008E3887" w:rsidRPr="003B0286">
        <w:rPr>
          <w:rFonts w:ascii="Times New Roman" w:hAnsi="Times New Roman" w:cs="Times New Roman"/>
        </w:rPr>
        <w:t>are</w:t>
      </w:r>
      <w:r w:rsidR="004A4213" w:rsidRPr="003B0286">
        <w:rPr>
          <w:rFonts w:ascii="Times New Roman" w:hAnsi="Times New Roman" w:cs="Times New Roman"/>
        </w:rPr>
        <w:t xml:space="preserve"> motivated by </w:t>
      </w:r>
      <w:r w:rsidR="00F3036D" w:rsidRPr="003B0286">
        <w:rPr>
          <w:rFonts w:ascii="Times New Roman" w:hAnsi="Times New Roman" w:cs="Times New Roman"/>
        </w:rPr>
        <w:t xml:space="preserve">a </w:t>
      </w:r>
      <w:r w:rsidR="004A4213" w:rsidRPr="003B0286">
        <w:rPr>
          <w:rFonts w:ascii="Times New Roman" w:hAnsi="Times New Roman" w:cs="Times New Roman"/>
        </w:rPr>
        <w:t xml:space="preserve">sense of accomplishment. Some </w:t>
      </w:r>
      <w:r w:rsidR="00774AF7" w:rsidRPr="003B0286">
        <w:rPr>
          <w:rFonts w:ascii="Times New Roman" w:hAnsi="Times New Roman" w:cs="Times New Roman"/>
        </w:rPr>
        <w:t xml:space="preserve">beings are also </w:t>
      </w:r>
      <w:r w:rsidR="004A4213" w:rsidRPr="003B0286">
        <w:rPr>
          <w:rFonts w:ascii="Times New Roman" w:hAnsi="Times New Roman" w:cs="Times New Roman"/>
        </w:rPr>
        <w:t>driven by a desire to help others</w:t>
      </w:r>
      <w:r w:rsidR="00774AF7" w:rsidRPr="003B0286">
        <w:rPr>
          <w:rFonts w:ascii="Times New Roman" w:hAnsi="Times New Roman" w:cs="Times New Roman"/>
        </w:rPr>
        <w:t xml:space="preserve"> above all</w:t>
      </w:r>
      <w:r w:rsidR="00E83C3D" w:rsidRPr="003B0286">
        <w:rPr>
          <w:rFonts w:ascii="Times New Roman" w:hAnsi="Times New Roman" w:cs="Times New Roman"/>
        </w:rPr>
        <w:t xml:space="preserve"> (Furnham and </w:t>
      </w:r>
      <w:proofErr w:type="spellStart"/>
      <w:r w:rsidR="00E83C3D" w:rsidRPr="003B0286">
        <w:rPr>
          <w:rFonts w:ascii="Times New Roman" w:hAnsi="Times New Roman" w:cs="Times New Roman"/>
        </w:rPr>
        <w:t>MacRae</w:t>
      </w:r>
      <w:proofErr w:type="spellEnd"/>
      <w:r w:rsidR="00E83C3D" w:rsidRPr="003B0286">
        <w:rPr>
          <w:rFonts w:ascii="Times New Roman" w:hAnsi="Times New Roman" w:cs="Times New Roman"/>
        </w:rPr>
        <w:t>, 2017)</w:t>
      </w:r>
      <w:r w:rsidR="004A4213" w:rsidRPr="003B0286">
        <w:rPr>
          <w:rFonts w:ascii="Times New Roman" w:hAnsi="Times New Roman" w:cs="Times New Roman"/>
        </w:rPr>
        <w:t xml:space="preserve">. </w:t>
      </w:r>
    </w:p>
    <w:p w14:paraId="4A0802B5" w14:textId="435420FD" w:rsidR="006F2EEF" w:rsidRPr="003B0286" w:rsidRDefault="006F2EEF" w:rsidP="003B0286">
      <w:pPr>
        <w:spacing w:after="240"/>
        <w:rPr>
          <w:rFonts w:ascii="Times New Roman" w:hAnsi="Times New Roman" w:cs="Times New Roman"/>
        </w:rPr>
      </w:pPr>
      <w:r w:rsidRPr="003B0286">
        <w:rPr>
          <w:rFonts w:ascii="Times New Roman" w:hAnsi="Times New Roman" w:cs="Times New Roman"/>
          <w:b/>
          <w:bCs/>
        </w:rPr>
        <w:t>Commitment:</w:t>
      </w:r>
      <w:r w:rsidRPr="003B0286">
        <w:rPr>
          <w:rFonts w:ascii="Times New Roman" w:hAnsi="Times New Roman" w:cs="Times New Roman"/>
        </w:rPr>
        <w:t xml:space="preserve"> Individuals from various cultures can differ in thru level of engagement with their work. Depending on whom </w:t>
      </w:r>
      <w:r w:rsidR="003B0286">
        <w:rPr>
          <w:rFonts w:ascii="Times New Roman" w:hAnsi="Times New Roman" w:cs="Times New Roman"/>
        </w:rPr>
        <w:t>one</w:t>
      </w:r>
      <w:r w:rsidRPr="003B0286">
        <w:rPr>
          <w:rFonts w:ascii="Times New Roman" w:hAnsi="Times New Roman" w:cs="Times New Roman"/>
        </w:rPr>
        <w:t xml:space="preserve"> </w:t>
      </w:r>
      <w:r w:rsidR="003B0286">
        <w:rPr>
          <w:rFonts w:ascii="Times New Roman" w:hAnsi="Times New Roman" w:cs="Times New Roman"/>
        </w:rPr>
        <w:t>talks</w:t>
      </w:r>
      <w:r w:rsidRPr="003B0286">
        <w:rPr>
          <w:rFonts w:ascii="Times New Roman" w:hAnsi="Times New Roman" w:cs="Times New Roman"/>
        </w:rPr>
        <w:t xml:space="preserve"> to, some people might not be as dedicated to their jobs as others.</w:t>
      </w:r>
    </w:p>
    <w:p w14:paraId="305CBC96" w14:textId="645DBFDF" w:rsidR="006F2EEF" w:rsidRPr="003B0286" w:rsidRDefault="006F2EEF" w:rsidP="003B0286">
      <w:pPr>
        <w:spacing w:after="240"/>
        <w:rPr>
          <w:rFonts w:ascii="Times New Roman" w:hAnsi="Times New Roman" w:cs="Times New Roman"/>
        </w:rPr>
      </w:pPr>
      <w:r w:rsidRPr="003B0286">
        <w:rPr>
          <w:rFonts w:ascii="Times New Roman" w:hAnsi="Times New Roman" w:cs="Times New Roman"/>
          <w:b/>
          <w:bCs/>
        </w:rPr>
        <w:t>Ethics:</w:t>
      </w:r>
      <w:r w:rsidRPr="003B0286">
        <w:rPr>
          <w:rFonts w:ascii="Times New Roman" w:hAnsi="Times New Roman" w:cs="Times New Roman"/>
        </w:rPr>
        <w:t xml:space="preserve"> Individuals with different cultural backgrounds may have different </w:t>
      </w:r>
      <w:proofErr w:type="spellStart"/>
      <w:r w:rsidRPr="003B0286">
        <w:rPr>
          <w:rFonts w:ascii="Times New Roman" w:hAnsi="Times New Roman" w:cs="Times New Roman"/>
        </w:rPr>
        <w:t>еthіcal</w:t>
      </w:r>
      <w:proofErr w:type="spellEnd"/>
      <w:r w:rsidRPr="003B0286">
        <w:rPr>
          <w:rFonts w:ascii="Times New Roman" w:hAnsi="Times New Roman" w:cs="Times New Roman"/>
        </w:rPr>
        <w:t xml:space="preserve"> standards. </w:t>
      </w:r>
      <w:r w:rsidR="004A4213" w:rsidRPr="003B0286">
        <w:rPr>
          <w:rFonts w:ascii="Times New Roman" w:hAnsi="Times New Roman" w:cs="Times New Roman"/>
        </w:rPr>
        <w:t xml:space="preserve">There are cultures that adhere to </w:t>
      </w:r>
      <w:r w:rsidRPr="003B0286">
        <w:rPr>
          <w:rFonts w:ascii="Times New Roman" w:hAnsi="Times New Roman" w:cs="Times New Roman"/>
        </w:rPr>
        <w:t>loyalty and respect for authority</w:t>
      </w:r>
      <w:r w:rsidR="004A4213" w:rsidRPr="003B0286">
        <w:rPr>
          <w:rFonts w:ascii="Times New Roman" w:hAnsi="Times New Roman" w:cs="Times New Roman"/>
        </w:rPr>
        <w:t xml:space="preserve"> and at the same time other cultures may value honesty and integrity in the same aspect</w:t>
      </w:r>
      <w:r w:rsidRPr="003B0286">
        <w:rPr>
          <w:rFonts w:ascii="Times New Roman" w:hAnsi="Times New Roman" w:cs="Times New Roman"/>
        </w:rPr>
        <w:t>.</w:t>
      </w:r>
    </w:p>
    <w:p w14:paraId="26E90063" w14:textId="776BDADF" w:rsidR="00E93DDE" w:rsidRPr="003B0286" w:rsidRDefault="006F2EEF" w:rsidP="003B0286">
      <w:pPr>
        <w:spacing w:after="240"/>
        <w:rPr>
          <w:rFonts w:ascii="Times New Roman" w:hAnsi="Times New Roman" w:cs="Times New Roman"/>
        </w:rPr>
      </w:pPr>
      <w:r w:rsidRPr="003B0286">
        <w:rPr>
          <w:rFonts w:ascii="Times New Roman" w:hAnsi="Times New Roman" w:cs="Times New Roman"/>
          <w:b/>
          <w:bCs/>
        </w:rPr>
        <w:t>Productivity:</w:t>
      </w:r>
      <w:r w:rsidRPr="003B0286">
        <w:rPr>
          <w:rFonts w:ascii="Times New Roman" w:hAnsi="Times New Roman" w:cs="Times New Roman"/>
        </w:rPr>
        <w:t xml:space="preserve"> </w:t>
      </w:r>
      <w:r w:rsidR="00574D4F" w:rsidRPr="003B0286">
        <w:rPr>
          <w:rFonts w:ascii="Times New Roman" w:hAnsi="Times New Roman" w:cs="Times New Roman"/>
        </w:rPr>
        <w:t>Productivity varies across different cultures</w:t>
      </w:r>
      <w:r w:rsidRPr="003B0286">
        <w:rPr>
          <w:rFonts w:ascii="Times New Roman" w:hAnsi="Times New Roman" w:cs="Times New Roman"/>
        </w:rPr>
        <w:t xml:space="preserve">. </w:t>
      </w:r>
      <w:r w:rsidR="00574D4F" w:rsidRPr="003B0286">
        <w:rPr>
          <w:rFonts w:ascii="Times New Roman" w:hAnsi="Times New Roman" w:cs="Times New Roman"/>
        </w:rPr>
        <w:t xml:space="preserve">Some cultures </w:t>
      </w:r>
      <w:r w:rsidR="00F3036D" w:rsidRPr="003B0286">
        <w:rPr>
          <w:rFonts w:ascii="Times New Roman" w:hAnsi="Times New Roman" w:cs="Times New Roman"/>
        </w:rPr>
        <w:t xml:space="preserve">that </w:t>
      </w:r>
      <w:r w:rsidR="00574D4F" w:rsidRPr="003B0286">
        <w:rPr>
          <w:rFonts w:ascii="Times New Roman" w:hAnsi="Times New Roman" w:cs="Times New Roman"/>
        </w:rPr>
        <w:t xml:space="preserve">are work driven are more likely to emphasise productivity while other cultures may value entertainment more. While </w:t>
      </w:r>
      <w:r w:rsidRPr="003B0286">
        <w:rPr>
          <w:rFonts w:ascii="Times New Roman" w:hAnsi="Times New Roman" w:cs="Times New Roman"/>
        </w:rPr>
        <w:t xml:space="preserve">interacting with people from different cultures, it's critical to be aware of cultural differences and attitudes. One can avoid misunderstandings and forge stronger bonds with one’s co-workers if </w:t>
      </w:r>
      <w:r w:rsidR="003B0286">
        <w:rPr>
          <w:rFonts w:ascii="Times New Roman" w:hAnsi="Times New Roman" w:cs="Times New Roman"/>
        </w:rPr>
        <w:t>one</w:t>
      </w:r>
      <w:r w:rsidRPr="003B0286">
        <w:rPr>
          <w:rFonts w:ascii="Times New Roman" w:hAnsi="Times New Roman" w:cs="Times New Roman"/>
        </w:rPr>
        <w:t xml:space="preserve"> </w:t>
      </w:r>
      <w:r w:rsidR="003B0286">
        <w:rPr>
          <w:rFonts w:ascii="Times New Roman" w:hAnsi="Times New Roman" w:cs="Times New Roman"/>
        </w:rPr>
        <w:t>is</w:t>
      </w:r>
      <w:r w:rsidRPr="003B0286">
        <w:rPr>
          <w:rFonts w:ascii="Times New Roman" w:hAnsi="Times New Roman" w:cs="Times New Roman"/>
        </w:rPr>
        <w:t xml:space="preserve"> aware of their cultural traits and attitudes</w:t>
      </w:r>
      <w:r w:rsidR="00677372" w:rsidRPr="003B0286">
        <w:rPr>
          <w:rFonts w:ascii="Times New Roman" w:hAnsi="Times New Roman" w:cs="Times New Roman"/>
        </w:rPr>
        <w:t xml:space="preserve"> (Birdie, 2020)</w:t>
      </w:r>
      <w:r w:rsidRPr="003B0286">
        <w:rPr>
          <w:rFonts w:ascii="Times New Roman" w:hAnsi="Times New Roman" w:cs="Times New Roman"/>
        </w:rPr>
        <w:t>.</w:t>
      </w:r>
    </w:p>
    <w:p w14:paraId="25F403DD" w14:textId="2858C84B" w:rsidR="003105C5" w:rsidRPr="003B0286" w:rsidRDefault="003105C5" w:rsidP="003B0286">
      <w:pPr>
        <w:spacing w:after="240"/>
        <w:rPr>
          <w:rFonts w:ascii="Times New Roman" w:hAnsi="Times New Roman" w:cs="Times New Roman"/>
          <w:b/>
          <w:bCs/>
        </w:rPr>
      </w:pPr>
      <w:bookmarkStart w:id="4" w:name="_Toc132119689"/>
      <w:r w:rsidRPr="003B0286">
        <w:rPr>
          <w:rFonts w:ascii="Times New Roman" w:hAnsi="Times New Roman" w:cs="Times New Roman"/>
          <w:b/>
          <w:bCs/>
        </w:rPr>
        <w:t xml:space="preserve">Relevance and Applications of the </w:t>
      </w:r>
      <w:r w:rsidR="00D71FB1" w:rsidRPr="003B0286">
        <w:rPr>
          <w:rFonts w:ascii="Times New Roman" w:hAnsi="Times New Roman" w:cs="Times New Roman"/>
          <w:b/>
          <w:bCs/>
        </w:rPr>
        <w:t>T</w:t>
      </w:r>
      <w:r w:rsidRPr="003B0286">
        <w:rPr>
          <w:rFonts w:ascii="Times New Roman" w:hAnsi="Times New Roman" w:cs="Times New Roman"/>
          <w:b/>
          <w:bCs/>
        </w:rPr>
        <w:t xml:space="preserve">heories and </w:t>
      </w:r>
      <w:r w:rsidR="00D71FB1" w:rsidRPr="003B0286">
        <w:rPr>
          <w:rFonts w:ascii="Times New Roman" w:hAnsi="Times New Roman" w:cs="Times New Roman"/>
          <w:b/>
          <w:bCs/>
        </w:rPr>
        <w:t>F</w:t>
      </w:r>
      <w:r w:rsidRPr="003B0286">
        <w:rPr>
          <w:rFonts w:ascii="Times New Roman" w:hAnsi="Times New Roman" w:cs="Times New Roman"/>
          <w:b/>
          <w:bCs/>
        </w:rPr>
        <w:t xml:space="preserve">rameworks in the </w:t>
      </w:r>
      <w:r w:rsidR="00D71FB1" w:rsidRPr="003B0286">
        <w:rPr>
          <w:rFonts w:ascii="Times New Roman" w:hAnsi="Times New Roman" w:cs="Times New Roman"/>
          <w:b/>
          <w:bCs/>
        </w:rPr>
        <w:t>C</w:t>
      </w:r>
      <w:r w:rsidRPr="003B0286">
        <w:rPr>
          <w:rFonts w:ascii="Times New Roman" w:hAnsi="Times New Roman" w:cs="Times New Roman"/>
          <w:b/>
          <w:bCs/>
        </w:rPr>
        <w:t>ontext of Unilever</w:t>
      </w:r>
      <w:bookmarkEnd w:id="4"/>
    </w:p>
    <w:p w14:paraId="7C4B15D4" w14:textId="3BFB024B" w:rsidR="009E2989" w:rsidRPr="003B0286" w:rsidRDefault="008C2106" w:rsidP="003B0286">
      <w:pPr>
        <w:spacing w:after="240"/>
        <w:rPr>
          <w:rFonts w:ascii="Times New Roman" w:hAnsi="Times New Roman" w:cs="Times New Roman"/>
        </w:rPr>
      </w:pPr>
      <w:r w:rsidRPr="003B0286">
        <w:rPr>
          <w:rFonts w:ascii="Times New Roman" w:hAnsi="Times New Roman" w:cs="Times New Roman"/>
        </w:rPr>
        <w:lastRenderedPageBreak/>
        <w:t>With</w:t>
      </w:r>
      <w:r w:rsidR="003105C5" w:rsidRPr="003B0286">
        <w:rPr>
          <w:rFonts w:ascii="Times New Roman" w:hAnsi="Times New Roman" w:cs="Times New Roman"/>
        </w:rPr>
        <w:t xml:space="preserve"> </w:t>
      </w:r>
      <w:proofErr w:type="spellStart"/>
      <w:r w:rsidR="003105C5" w:rsidRPr="003B0286">
        <w:rPr>
          <w:rFonts w:ascii="Times New Roman" w:hAnsi="Times New Roman" w:cs="Times New Roman"/>
        </w:rPr>
        <w:t>dіvеrsе</w:t>
      </w:r>
      <w:proofErr w:type="spellEnd"/>
      <w:r w:rsidR="003105C5" w:rsidRPr="003B0286">
        <w:rPr>
          <w:rFonts w:ascii="Times New Roman" w:hAnsi="Times New Roman" w:cs="Times New Roman"/>
        </w:rPr>
        <w:t xml:space="preserve"> cultural </w:t>
      </w:r>
      <w:r w:rsidRPr="003B0286">
        <w:rPr>
          <w:rFonts w:ascii="Times New Roman" w:hAnsi="Times New Roman" w:cs="Times New Roman"/>
        </w:rPr>
        <w:t>values</w:t>
      </w:r>
      <w:r w:rsidR="003105C5" w:rsidRPr="003B0286">
        <w:rPr>
          <w:rFonts w:ascii="Times New Roman" w:hAnsi="Times New Roman" w:cs="Times New Roman"/>
        </w:rPr>
        <w:t xml:space="preserve">, norms, and </w:t>
      </w:r>
      <w:r w:rsidRPr="003B0286">
        <w:rPr>
          <w:rFonts w:ascii="Times New Roman" w:hAnsi="Times New Roman" w:cs="Times New Roman"/>
        </w:rPr>
        <w:t>beliefs</w:t>
      </w:r>
      <w:r w:rsidR="0006468F" w:rsidRPr="003B0286">
        <w:rPr>
          <w:rFonts w:ascii="Times New Roman" w:hAnsi="Times New Roman" w:cs="Times New Roman"/>
        </w:rPr>
        <w:t xml:space="preserve">, Unilever operates </w:t>
      </w:r>
      <w:r w:rsidR="003105C5" w:rsidRPr="003B0286">
        <w:rPr>
          <w:rFonts w:ascii="Times New Roman" w:hAnsi="Times New Roman" w:cs="Times New Roman"/>
        </w:rPr>
        <w:t>in more than 190 nations</w:t>
      </w:r>
      <w:r w:rsidR="00273377" w:rsidRPr="003B0286">
        <w:rPr>
          <w:rFonts w:ascii="Times New Roman" w:hAnsi="Times New Roman" w:cs="Times New Roman"/>
        </w:rPr>
        <w:t xml:space="preserve"> (Lawrence, </w:t>
      </w:r>
      <w:proofErr w:type="spellStart"/>
      <w:r w:rsidR="00273377" w:rsidRPr="003B0286">
        <w:rPr>
          <w:rFonts w:ascii="Times New Roman" w:hAnsi="Times New Roman" w:cs="Times New Roman"/>
        </w:rPr>
        <w:t>Rasche</w:t>
      </w:r>
      <w:proofErr w:type="spellEnd"/>
      <w:r w:rsidR="00273377" w:rsidRPr="003B0286">
        <w:rPr>
          <w:rFonts w:ascii="Times New Roman" w:hAnsi="Times New Roman" w:cs="Times New Roman"/>
        </w:rPr>
        <w:t xml:space="preserve"> and Kenny, 2019)</w:t>
      </w:r>
      <w:r w:rsidR="003105C5" w:rsidRPr="003B0286">
        <w:rPr>
          <w:rFonts w:ascii="Times New Roman" w:hAnsi="Times New Roman" w:cs="Times New Roman"/>
        </w:rPr>
        <w:t xml:space="preserve">. To facilitate effective communication and encourage </w:t>
      </w:r>
      <w:r w:rsidRPr="003B0286">
        <w:rPr>
          <w:rFonts w:ascii="Times New Roman" w:hAnsi="Times New Roman" w:cs="Times New Roman"/>
        </w:rPr>
        <w:t>inclusivity</w:t>
      </w:r>
      <w:r w:rsidR="003105C5" w:rsidRPr="003B0286">
        <w:rPr>
          <w:rFonts w:ascii="Times New Roman" w:hAnsi="Times New Roman" w:cs="Times New Roman"/>
        </w:rPr>
        <w:t xml:space="preserve">, </w:t>
      </w:r>
      <w:r w:rsidRPr="003B0286">
        <w:rPr>
          <w:rFonts w:ascii="Times New Roman" w:hAnsi="Times New Roman" w:cs="Times New Roman"/>
        </w:rPr>
        <w:t>it</w:t>
      </w:r>
      <w:r w:rsidR="003105C5" w:rsidRPr="003B0286">
        <w:rPr>
          <w:rFonts w:ascii="Times New Roman" w:hAnsi="Times New Roman" w:cs="Times New Roman"/>
        </w:rPr>
        <w:t xml:space="preserve"> </w:t>
      </w:r>
      <w:r w:rsidRPr="003B0286">
        <w:rPr>
          <w:rFonts w:ascii="Times New Roman" w:hAnsi="Times New Roman" w:cs="Times New Roman"/>
        </w:rPr>
        <w:t>is</w:t>
      </w:r>
      <w:r w:rsidR="003105C5" w:rsidRPr="003B0286">
        <w:rPr>
          <w:rFonts w:ascii="Times New Roman" w:hAnsi="Times New Roman" w:cs="Times New Roman"/>
        </w:rPr>
        <w:t xml:space="preserve"> </w:t>
      </w:r>
      <w:r w:rsidRPr="003B0286">
        <w:rPr>
          <w:rFonts w:ascii="Times New Roman" w:hAnsi="Times New Roman" w:cs="Times New Roman"/>
        </w:rPr>
        <w:t>crucial</w:t>
      </w:r>
      <w:r w:rsidR="003105C5" w:rsidRPr="003B0286">
        <w:rPr>
          <w:rFonts w:ascii="Times New Roman" w:hAnsi="Times New Roman" w:cs="Times New Roman"/>
        </w:rPr>
        <w:t xml:space="preserve"> to comprehend </w:t>
      </w:r>
      <w:r w:rsidRPr="003B0286">
        <w:rPr>
          <w:rFonts w:ascii="Times New Roman" w:hAnsi="Times New Roman" w:cs="Times New Roman"/>
        </w:rPr>
        <w:t>the</w:t>
      </w:r>
      <w:r w:rsidR="003105C5" w:rsidRPr="003B0286">
        <w:rPr>
          <w:rFonts w:ascii="Times New Roman" w:hAnsi="Times New Roman" w:cs="Times New Roman"/>
        </w:rPr>
        <w:t xml:space="preserve"> cultural characteristics of </w:t>
      </w:r>
      <w:r w:rsidRPr="003B0286">
        <w:rPr>
          <w:rFonts w:ascii="Times New Roman" w:hAnsi="Times New Roman" w:cs="Times New Roman"/>
        </w:rPr>
        <w:t>each</w:t>
      </w:r>
      <w:r w:rsidR="003105C5" w:rsidRPr="003B0286">
        <w:rPr>
          <w:rFonts w:ascii="Times New Roman" w:hAnsi="Times New Roman" w:cs="Times New Roman"/>
        </w:rPr>
        <w:t xml:space="preserve"> </w:t>
      </w:r>
      <w:r w:rsidRPr="003B0286">
        <w:rPr>
          <w:rFonts w:ascii="Times New Roman" w:hAnsi="Times New Roman" w:cs="Times New Roman"/>
        </w:rPr>
        <w:t>nation</w:t>
      </w:r>
      <w:r w:rsidR="003105C5" w:rsidRPr="003B0286">
        <w:rPr>
          <w:rFonts w:ascii="Times New Roman" w:hAnsi="Times New Roman" w:cs="Times New Roman"/>
        </w:rPr>
        <w:t xml:space="preserve"> </w:t>
      </w:r>
      <w:r w:rsidRPr="003B0286">
        <w:rPr>
          <w:rFonts w:ascii="Times New Roman" w:hAnsi="Times New Roman" w:cs="Times New Roman"/>
        </w:rPr>
        <w:t>where</w:t>
      </w:r>
      <w:r w:rsidR="003105C5" w:rsidRPr="003B0286">
        <w:rPr>
          <w:rFonts w:ascii="Times New Roman" w:hAnsi="Times New Roman" w:cs="Times New Roman"/>
        </w:rPr>
        <w:t xml:space="preserve"> it conducts business. </w:t>
      </w:r>
      <w:r w:rsidRPr="003B0286">
        <w:rPr>
          <w:rFonts w:ascii="Times New Roman" w:hAnsi="Times New Roman" w:cs="Times New Roman"/>
        </w:rPr>
        <w:t>Individualism</w:t>
      </w:r>
      <w:r w:rsidR="003105C5" w:rsidRPr="003B0286">
        <w:rPr>
          <w:rFonts w:ascii="Times New Roman" w:hAnsi="Times New Roman" w:cs="Times New Roman"/>
        </w:rPr>
        <w:t xml:space="preserve">, </w:t>
      </w:r>
      <w:r w:rsidRPr="003B0286">
        <w:rPr>
          <w:rFonts w:ascii="Times New Roman" w:hAnsi="Times New Roman" w:cs="Times New Roman"/>
        </w:rPr>
        <w:t>materialism</w:t>
      </w:r>
      <w:r w:rsidR="003105C5" w:rsidRPr="003B0286">
        <w:rPr>
          <w:rFonts w:ascii="Times New Roman" w:hAnsi="Times New Roman" w:cs="Times New Roman"/>
        </w:rPr>
        <w:t xml:space="preserve">, and </w:t>
      </w:r>
      <w:r w:rsidRPr="003B0286">
        <w:rPr>
          <w:rFonts w:ascii="Times New Roman" w:hAnsi="Times New Roman" w:cs="Times New Roman"/>
        </w:rPr>
        <w:t>time</w:t>
      </w:r>
      <w:r w:rsidR="003105C5" w:rsidRPr="003B0286">
        <w:rPr>
          <w:rFonts w:ascii="Times New Roman" w:hAnsi="Times New Roman" w:cs="Times New Roman"/>
        </w:rPr>
        <w:t xml:space="preserve"> management, for </w:t>
      </w:r>
      <w:r w:rsidRPr="003B0286">
        <w:rPr>
          <w:rFonts w:ascii="Times New Roman" w:hAnsi="Times New Roman" w:cs="Times New Roman"/>
        </w:rPr>
        <w:t>instance</w:t>
      </w:r>
      <w:r w:rsidR="003105C5" w:rsidRPr="003B0286">
        <w:rPr>
          <w:rFonts w:ascii="Times New Roman" w:hAnsi="Times New Roman" w:cs="Times New Roman"/>
        </w:rPr>
        <w:t xml:space="preserve">, </w:t>
      </w:r>
      <w:r w:rsidRPr="003B0286">
        <w:rPr>
          <w:rFonts w:ascii="Times New Roman" w:hAnsi="Times New Roman" w:cs="Times New Roman"/>
        </w:rPr>
        <w:t>are</w:t>
      </w:r>
      <w:r w:rsidR="003105C5" w:rsidRPr="003B0286">
        <w:rPr>
          <w:rFonts w:ascii="Times New Roman" w:hAnsi="Times New Roman" w:cs="Times New Roman"/>
        </w:rPr>
        <w:t xml:space="preserve"> </w:t>
      </w:r>
      <w:r w:rsidRPr="003B0286">
        <w:rPr>
          <w:rFonts w:ascii="Times New Roman" w:hAnsi="Times New Roman" w:cs="Times New Roman"/>
        </w:rPr>
        <w:t>highly</w:t>
      </w:r>
      <w:r w:rsidR="003105C5" w:rsidRPr="003B0286">
        <w:rPr>
          <w:rFonts w:ascii="Times New Roman" w:hAnsi="Times New Roman" w:cs="Times New Roman"/>
        </w:rPr>
        <w:t xml:space="preserve"> valued in </w:t>
      </w:r>
      <w:r w:rsidRPr="003B0286">
        <w:rPr>
          <w:rFonts w:ascii="Times New Roman" w:hAnsi="Times New Roman" w:cs="Times New Roman"/>
        </w:rPr>
        <w:t>the</w:t>
      </w:r>
      <w:r w:rsidR="003105C5" w:rsidRPr="003B0286">
        <w:rPr>
          <w:rFonts w:ascii="Times New Roman" w:hAnsi="Times New Roman" w:cs="Times New Roman"/>
        </w:rPr>
        <w:t xml:space="preserve"> UK. Self-</w:t>
      </w:r>
      <w:r w:rsidRPr="003B0286">
        <w:rPr>
          <w:rFonts w:ascii="Times New Roman" w:hAnsi="Times New Roman" w:cs="Times New Roman"/>
        </w:rPr>
        <w:t>sufficient</w:t>
      </w:r>
      <w:r w:rsidR="003105C5" w:rsidRPr="003B0286">
        <w:rPr>
          <w:rFonts w:ascii="Times New Roman" w:hAnsi="Times New Roman" w:cs="Times New Roman"/>
        </w:rPr>
        <w:t xml:space="preserve">, driven, and </w:t>
      </w:r>
      <w:r w:rsidRPr="003B0286">
        <w:rPr>
          <w:rFonts w:ascii="Times New Roman" w:hAnsi="Times New Roman" w:cs="Times New Roman"/>
        </w:rPr>
        <w:t>dedicated</w:t>
      </w:r>
      <w:r w:rsidR="003105C5" w:rsidRPr="003B0286">
        <w:rPr>
          <w:rFonts w:ascii="Times New Roman" w:hAnsi="Times New Roman" w:cs="Times New Roman"/>
        </w:rPr>
        <w:t xml:space="preserve"> employees are </w:t>
      </w:r>
      <w:r w:rsidRPr="003B0286">
        <w:rPr>
          <w:rFonts w:ascii="Times New Roman" w:hAnsi="Times New Roman" w:cs="Times New Roman"/>
        </w:rPr>
        <w:t>expected</w:t>
      </w:r>
      <w:r w:rsidR="003105C5" w:rsidRPr="003B0286">
        <w:rPr>
          <w:rFonts w:ascii="Times New Roman" w:hAnsi="Times New Roman" w:cs="Times New Roman"/>
        </w:rPr>
        <w:t xml:space="preserve"> to perform well at work. </w:t>
      </w:r>
      <w:r w:rsidR="00090F1C" w:rsidRPr="003B0286">
        <w:rPr>
          <w:rFonts w:ascii="Times New Roman" w:hAnsi="Times New Roman" w:cs="Times New Roman"/>
        </w:rPr>
        <w:t>Contrary to this factor</w:t>
      </w:r>
      <w:r w:rsidR="003105C5" w:rsidRPr="003B0286">
        <w:rPr>
          <w:rFonts w:ascii="Times New Roman" w:hAnsi="Times New Roman" w:cs="Times New Roman"/>
        </w:rPr>
        <w:t xml:space="preserve">, </w:t>
      </w:r>
      <w:r w:rsidRPr="003B0286">
        <w:rPr>
          <w:rFonts w:ascii="Times New Roman" w:hAnsi="Times New Roman" w:cs="Times New Roman"/>
        </w:rPr>
        <w:t>there</w:t>
      </w:r>
      <w:r w:rsidR="003105C5" w:rsidRPr="003B0286">
        <w:rPr>
          <w:rFonts w:ascii="Times New Roman" w:hAnsi="Times New Roman" w:cs="Times New Roman"/>
        </w:rPr>
        <w:t xml:space="preserve"> </w:t>
      </w:r>
      <w:r w:rsidRPr="003B0286">
        <w:rPr>
          <w:rFonts w:ascii="Times New Roman" w:hAnsi="Times New Roman" w:cs="Times New Roman"/>
        </w:rPr>
        <w:t>might</w:t>
      </w:r>
      <w:r w:rsidR="003105C5" w:rsidRPr="003B0286">
        <w:rPr>
          <w:rFonts w:ascii="Times New Roman" w:hAnsi="Times New Roman" w:cs="Times New Roman"/>
        </w:rPr>
        <w:t xml:space="preserve"> </w:t>
      </w:r>
      <w:r w:rsidRPr="003B0286">
        <w:rPr>
          <w:rFonts w:ascii="Times New Roman" w:hAnsi="Times New Roman" w:cs="Times New Roman"/>
        </w:rPr>
        <w:t>be</w:t>
      </w:r>
      <w:r w:rsidR="003105C5" w:rsidRPr="003B0286">
        <w:rPr>
          <w:rFonts w:ascii="Times New Roman" w:hAnsi="Times New Roman" w:cs="Times New Roman"/>
        </w:rPr>
        <w:t xml:space="preserve"> </w:t>
      </w:r>
      <w:r w:rsidRPr="003B0286">
        <w:rPr>
          <w:rFonts w:ascii="Times New Roman" w:hAnsi="Times New Roman" w:cs="Times New Roman"/>
        </w:rPr>
        <w:t>less</w:t>
      </w:r>
      <w:r w:rsidR="003105C5" w:rsidRPr="003B0286">
        <w:rPr>
          <w:rFonts w:ascii="Times New Roman" w:hAnsi="Times New Roman" w:cs="Times New Roman"/>
        </w:rPr>
        <w:t xml:space="preserve"> </w:t>
      </w:r>
      <w:r w:rsidRPr="003B0286">
        <w:rPr>
          <w:rFonts w:ascii="Times New Roman" w:hAnsi="Times New Roman" w:cs="Times New Roman"/>
        </w:rPr>
        <w:t>acceptance</w:t>
      </w:r>
      <w:r w:rsidR="003105C5" w:rsidRPr="003B0286">
        <w:rPr>
          <w:rFonts w:ascii="Times New Roman" w:hAnsi="Times New Roman" w:cs="Times New Roman"/>
        </w:rPr>
        <w:t xml:space="preserve"> of change and more </w:t>
      </w:r>
      <w:r w:rsidRPr="003B0286">
        <w:rPr>
          <w:rFonts w:ascii="Times New Roman" w:hAnsi="Times New Roman" w:cs="Times New Roman"/>
        </w:rPr>
        <w:t>resistance</w:t>
      </w:r>
      <w:r w:rsidR="003105C5" w:rsidRPr="003B0286">
        <w:rPr>
          <w:rFonts w:ascii="Times New Roman" w:hAnsi="Times New Roman" w:cs="Times New Roman"/>
        </w:rPr>
        <w:t xml:space="preserve"> to </w:t>
      </w:r>
      <w:r w:rsidRPr="003B0286">
        <w:rPr>
          <w:rFonts w:ascii="Times New Roman" w:hAnsi="Times New Roman" w:cs="Times New Roman"/>
        </w:rPr>
        <w:t>new</w:t>
      </w:r>
      <w:r w:rsidR="003105C5" w:rsidRPr="003B0286">
        <w:rPr>
          <w:rFonts w:ascii="Times New Roman" w:hAnsi="Times New Roman" w:cs="Times New Roman"/>
        </w:rPr>
        <w:t xml:space="preserve"> rules and </w:t>
      </w:r>
      <w:r w:rsidRPr="003B0286">
        <w:rPr>
          <w:rFonts w:ascii="Times New Roman" w:hAnsi="Times New Roman" w:cs="Times New Roman"/>
        </w:rPr>
        <w:t>regulations</w:t>
      </w:r>
      <w:r w:rsidR="003105C5" w:rsidRPr="003B0286">
        <w:rPr>
          <w:rFonts w:ascii="Times New Roman" w:hAnsi="Times New Roman" w:cs="Times New Roman"/>
        </w:rPr>
        <w:t xml:space="preserve">. </w:t>
      </w:r>
      <w:r w:rsidRPr="003B0286">
        <w:rPr>
          <w:rFonts w:ascii="Times New Roman" w:hAnsi="Times New Roman" w:cs="Times New Roman"/>
        </w:rPr>
        <w:t>Businesses</w:t>
      </w:r>
      <w:r w:rsidR="003105C5" w:rsidRPr="003B0286">
        <w:rPr>
          <w:rFonts w:ascii="Times New Roman" w:hAnsi="Times New Roman" w:cs="Times New Roman"/>
        </w:rPr>
        <w:t xml:space="preserve"> </w:t>
      </w:r>
      <w:r w:rsidRPr="003B0286">
        <w:rPr>
          <w:rFonts w:ascii="Times New Roman" w:hAnsi="Times New Roman" w:cs="Times New Roman"/>
        </w:rPr>
        <w:t>are</w:t>
      </w:r>
      <w:r w:rsidR="003105C5" w:rsidRPr="003B0286">
        <w:rPr>
          <w:rFonts w:ascii="Times New Roman" w:hAnsi="Times New Roman" w:cs="Times New Roman"/>
        </w:rPr>
        <w:t xml:space="preserve"> </w:t>
      </w:r>
      <w:r w:rsidRPr="003B0286">
        <w:rPr>
          <w:rFonts w:ascii="Times New Roman" w:hAnsi="Times New Roman" w:cs="Times New Roman"/>
        </w:rPr>
        <w:t>expected</w:t>
      </w:r>
      <w:r w:rsidR="003105C5" w:rsidRPr="003B0286">
        <w:rPr>
          <w:rFonts w:ascii="Times New Roman" w:hAnsi="Times New Roman" w:cs="Times New Roman"/>
        </w:rPr>
        <w:t xml:space="preserve"> to conduct themselves </w:t>
      </w:r>
      <w:r w:rsidRPr="003B0286">
        <w:rPr>
          <w:rFonts w:ascii="Times New Roman" w:hAnsi="Times New Roman" w:cs="Times New Roman"/>
        </w:rPr>
        <w:t>ethically</w:t>
      </w:r>
      <w:r w:rsidR="003105C5" w:rsidRPr="003B0286">
        <w:rPr>
          <w:rFonts w:ascii="Times New Roman" w:hAnsi="Times New Roman" w:cs="Times New Roman"/>
        </w:rPr>
        <w:t xml:space="preserve"> and transparently, and </w:t>
      </w:r>
      <w:proofErr w:type="spellStart"/>
      <w:r w:rsidR="003105C5" w:rsidRPr="003B0286">
        <w:rPr>
          <w:rFonts w:ascii="Times New Roman" w:hAnsi="Times New Roman" w:cs="Times New Roman"/>
        </w:rPr>
        <w:t>еthіcal</w:t>
      </w:r>
      <w:proofErr w:type="spellEnd"/>
      <w:r w:rsidR="003105C5" w:rsidRPr="003B0286">
        <w:rPr>
          <w:rFonts w:ascii="Times New Roman" w:hAnsi="Times New Roman" w:cs="Times New Roman"/>
        </w:rPr>
        <w:t xml:space="preserve"> </w:t>
      </w:r>
      <w:r w:rsidRPr="003B0286">
        <w:rPr>
          <w:rFonts w:ascii="Times New Roman" w:hAnsi="Times New Roman" w:cs="Times New Roman"/>
        </w:rPr>
        <w:t>behaviour</w:t>
      </w:r>
      <w:r w:rsidR="003105C5" w:rsidRPr="003B0286">
        <w:rPr>
          <w:rFonts w:ascii="Times New Roman" w:hAnsi="Times New Roman" w:cs="Times New Roman"/>
        </w:rPr>
        <w:t xml:space="preserve"> </w:t>
      </w:r>
      <w:r w:rsidRPr="003B0286">
        <w:rPr>
          <w:rFonts w:ascii="Times New Roman" w:hAnsi="Times New Roman" w:cs="Times New Roman"/>
        </w:rPr>
        <w:t>is</w:t>
      </w:r>
      <w:r w:rsidR="003105C5" w:rsidRPr="003B0286">
        <w:rPr>
          <w:rFonts w:ascii="Times New Roman" w:hAnsi="Times New Roman" w:cs="Times New Roman"/>
        </w:rPr>
        <w:t xml:space="preserve"> also highly </w:t>
      </w:r>
      <w:r w:rsidRPr="003B0286">
        <w:rPr>
          <w:rFonts w:ascii="Times New Roman" w:hAnsi="Times New Roman" w:cs="Times New Roman"/>
        </w:rPr>
        <w:t>valued</w:t>
      </w:r>
      <w:r w:rsidR="003105C5" w:rsidRPr="003B0286">
        <w:rPr>
          <w:rFonts w:ascii="Times New Roman" w:hAnsi="Times New Roman" w:cs="Times New Roman"/>
        </w:rPr>
        <w:t>.</w:t>
      </w:r>
    </w:p>
    <w:p w14:paraId="18277668" w14:textId="09DC47DB" w:rsidR="009E2989" w:rsidRPr="003B0286" w:rsidRDefault="008C2106" w:rsidP="003B0286">
      <w:pPr>
        <w:spacing w:after="240"/>
        <w:rPr>
          <w:rFonts w:ascii="Times New Roman" w:hAnsi="Times New Roman" w:cs="Times New Roman"/>
        </w:rPr>
      </w:pPr>
      <w:r w:rsidRPr="003B0286">
        <w:rPr>
          <w:rFonts w:ascii="Times New Roman" w:hAnsi="Times New Roman" w:cs="Times New Roman"/>
        </w:rPr>
        <w:t>The</w:t>
      </w:r>
      <w:r w:rsidR="003105C5" w:rsidRPr="003B0286">
        <w:rPr>
          <w:rFonts w:ascii="Times New Roman" w:hAnsi="Times New Roman" w:cs="Times New Roman"/>
        </w:rPr>
        <w:t xml:space="preserve"> </w:t>
      </w:r>
      <w:r w:rsidRPr="003B0286">
        <w:rPr>
          <w:rFonts w:ascii="Times New Roman" w:hAnsi="Times New Roman" w:cs="Times New Roman"/>
        </w:rPr>
        <w:t>promotion</w:t>
      </w:r>
      <w:r w:rsidR="003105C5" w:rsidRPr="003B0286">
        <w:rPr>
          <w:rFonts w:ascii="Times New Roman" w:hAnsi="Times New Roman" w:cs="Times New Roman"/>
        </w:rPr>
        <w:t xml:space="preserve"> of </w:t>
      </w:r>
      <w:r w:rsidRPr="003B0286">
        <w:rPr>
          <w:rFonts w:ascii="Times New Roman" w:hAnsi="Times New Roman" w:cs="Times New Roman"/>
        </w:rPr>
        <w:t>inclusivity</w:t>
      </w:r>
      <w:r w:rsidR="003105C5" w:rsidRPr="003B0286">
        <w:rPr>
          <w:rFonts w:ascii="Times New Roman" w:hAnsi="Times New Roman" w:cs="Times New Roman"/>
        </w:rPr>
        <w:t xml:space="preserve"> and </w:t>
      </w:r>
      <w:r w:rsidRPr="003B0286">
        <w:rPr>
          <w:rFonts w:ascii="Times New Roman" w:hAnsi="Times New Roman" w:cs="Times New Roman"/>
        </w:rPr>
        <w:t>diversity</w:t>
      </w:r>
      <w:r w:rsidR="003105C5" w:rsidRPr="003B0286">
        <w:rPr>
          <w:rFonts w:ascii="Times New Roman" w:hAnsi="Times New Roman" w:cs="Times New Roman"/>
        </w:rPr>
        <w:t xml:space="preserve"> within </w:t>
      </w:r>
      <w:proofErr w:type="spellStart"/>
      <w:r w:rsidR="003105C5" w:rsidRPr="003B0286">
        <w:rPr>
          <w:rFonts w:ascii="Times New Roman" w:hAnsi="Times New Roman" w:cs="Times New Roman"/>
        </w:rPr>
        <w:t>Unіlеvеr</w:t>
      </w:r>
      <w:proofErr w:type="spellEnd"/>
      <w:r w:rsidR="003105C5" w:rsidRPr="003B0286">
        <w:rPr>
          <w:rFonts w:ascii="Times New Roman" w:hAnsi="Times New Roman" w:cs="Times New Roman"/>
        </w:rPr>
        <w:t xml:space="preserve"> </w:t>
      </w:r>
      <w:r w:rsidRPr="003B0286">
        <w:rPr>
          <w:rFonts w:ascii="Times New Roman" w:hAnsi="Times New Roman" w:cs="Times New Roman"/>
        </w:rPr>
        <w:t>is</w:t>
      </w:r>
      <w:r w:rsidR="003105C5" w:rsidRPr="003B0286">
        <w:rPr>
          <w:rFonts w:ascii="Times New Roman" w:hAnsi="Times New Roman" w:cs="Times New Roman"/>
        </w:rPr>
        <w:t xml:space="preserve"> </w:t>
      </w:r>
      <w:r w:rsidRPr="003B0286">
        <w:rPr>
          <w:rFonts w:ascii="Times New Roman" w:hAnsi="Times New Roman" w:cs="Times New Roman"/>
        </w:rPr>
        <w:t>greatly</w:t>
      </w:r>
      <w:r w:rsidR="003105C5" w:rsidRPr="003B0286">
        <w:rPr>
          <w:rFonts w:ascii="Times New Roman" w:hAnsi="Times New Roman" w:cs="Times New Roman"/>
        </w:rPr>
        <w:t xml:space="preserve"> </w:t>
      </w:r>
      <w:r w:rsidRPr="003B0286">
        <w:rPr>
          <w:rFonts w:ascii="Times New Roman" w:hAnsi="Times New Roman" w:cs="Times New Roman"/>
        </w:rPr>
        <w:t>aided</w:t>
      </w:r>
      <w:r w:rsidR="003105C5" w:rsidRPr="003B0286">
        <w:rPr>
          <w:rFonts w:ascii="Times New Roman" w:hAnsi="Times New Roman" w:cs="Times New Roman"/>
        </w:rPr>
        <w:t xml:space="preserve"> by </w:t>
      </w:r>
      <w:r w:rsidRPr="003B0286">
        <w:rPr>
          <w:rFonts w:ascii="Times New Roman" w:hAnsi="Times New Roman" w:cs="Times New Roman"/>
        </w:rPr>
        <w:t>the</w:t>
      </w:r>
      <w:r w:rsidR="003105C5" w:rsidRPr="003B0286">
        <w:rPr>
          <w:rFonts w:ascii="Times New Roman" w:hAnsi="Times New Roman" w:cs="Times New Roman"/>
        </w:rPr>
        <w:t xml:space="preserve"> </w:t>
      </w:r>
      <w:r w:rsidRPr="003B0286">
        <w:rPr>
          <w:rFonts w:ascii="Times New Roman" w:hAnsi="Times New Roman" w:cs="Times New Roman"/>
        </w:rPr>
        <w:t>line</w:t>
      </w:r>
      <w:r w:rsidR="003105C5" w:rsidRPr="003B0286">
        <w:rPr>
          <w:rFonts w:ascii="Times New Roman" w:hAnsi="Times New Roman" w:cs="Times New Roman"/>
        </w:rPr>
        <w:t xml:space="preserve"> </w:t>
      </w:r>
      <w:r w:rsidRPr="003B0286">
        <w:rPr>
          <w:rFonts w:ascii="Times New Roman" w:hAnsi="Times New Roman" w:cs="Times New Roman"/>
        </w:rPr>
        <w:t>managers</w:t>
      </w:r>
      <w:r w:rsidR="003105C5" w:rsidRPr="003B0286">
        <w:rPr>
          <w:rFonts w:ascii="Times New Roman" w:hAnsi="Times New Roman" w:cs="Times New Roman"/>
        </w:rPr>
        <w:t xml:space="preserve"> of </w:t>
      </w:r>
      <w:r w:rsidRPr="003B0286">
        <w:rPr>
          <w:rFonts w:ascii="Times New Roman" w:hAnsi="Times New Roman" w:cs="Times New Roman"/>
        </w:rPr>
        <w:t>the</w:t>
      </w:r>
      <w:r w:rsidR="003105C5" w:rsidRPr="003B0286">
        <w:rPr>
          <w:rFonts w:ascii="Times New Roman" w:hAnsi="Times New Roman" w:cs="Times New Roman"/>
        </w:rPr>
        <w:t xml:space="preserve"> company. They can create plans to </w:t>
      </w:r>
      <w:r w:rsidRPr="003B0286">
        <w:rPr>
          <w:rFonts w:ascii="Times New Roman" w:hAnsi="Times New Roman" w:cs="Times New Roman"/>
        </w:rPr>
        <w:t>get</w:t>
      </w:r>
      <w:r w:rsidR="003105C5" w:rsidRPr="003B0286">
        <w:rPr>
          <w:rFonts w:ascii="Times New Roman" w:hAnsi="Times New Roman" w:cs="Times New Roman"/>
        </w:rPr>
        <w:t xml:space="preserve"> around </w:t>
      </w:r>
      <w:r w:rsidRPr="003B0286">
        <w:rPr>
          <w:rFonts w:ascii="Times New Roman" w:hAnsi="Times New Roman" w:cs="Times New Roman"/>
        </w:rPr>
        <w:t>communication</w:t>
      </w:r>
      <w:r w:rsidR="003105C5" w:rsidRPr="003B0286">
        <w:rPr>
          <w:rFonts w:ascii="Times New Roman" w:hAnsi="Times New Roman" w:cs="Times New Roman"/>
        </w:rPr>
        <w:t xml:space="preserve"> obstacles and foster a positive </w:t>
      </w:r>
      <w:r w:rsidRPr="003B0286">
        <w:rPr>
          <w:rFonts w:ascii="Times New Roman" w:hAnsi="Times New Roman" w:cs="Times New Roman"/>
        </w:rPr>
        <w:t>workplace</w:t>
      </w:r>
      <w:r w:rsidR="003105C5" w:rsidRPr="003B0286">
        <w:rPr>
          <w:rFonts w:ascii="Times New Roman" w:hAnsi="Times New Roman" w:cs="Times New Roman"/>
        </w:rPr>
        <w:t xml:space="preserve"> culture by putting the theories of </w:t>
      </w:r>
      <w:r w:rsidRPr="003B0286">
        <w:rPr>
          <w:rFonts w:ascii="Times New Roman" w:hAnsi="Times New Roman" w:cs="Times New Roman"/>
        </w:rPr>
        <w:t>intercultural</w:t>
      </w:r>
      <w:r w:rsidR="003105C5" w:rsidRPr="003B0286">
        <w:rPr>
          <w:rFonts w:ascii="Times New Roman" w:hAnsi="Times New Roman" w:cs="Times New Roman"/>
        </w:rPr>
        <w:t xml:space="preserve"> and </w:t>
      </w:r>
      <w:r w:rsidRPr="003B0286">
        <w:rPr>
          <w:rFonts w:ascii="Times New Roman" w:hAnsi="Times New Roman" w:cs="Times New Roman"/>
        </w:rPr>
        <w:t>international</w:t>
      </w:r>
      <w:r w:rsidR="003105C5" w:rsidRPr="003B0286">
        <w:rPr>
          <w:rFonts w:ascii="Times New Roman" w:hAnsi="Times New Roman" w:cs="Times New Roman"/>
        </w:rPr>
        <w:t xml:space="preserve"> </w:t>
      </w:r>
      <w:r w:rsidRPr="003B0286">
        <w:rPr>
          <w:rFonts w:ascii="Times New Roman" w:hAnsi="Times New Roman" w:cs="Times New Roman"/>
        </w:rPr>
        <w:t>communication</w:t>
      </w:r>
      <w:r w:rsidR="003105C5" w:rsidRPr="003B0286">
        <w:rPr>
          <w:rFonts w:ascii="Times New Roman" w:hAnsi="Times New Roman" w:cs="Times New Roman"/>
        </w:rPr>
        <w:t xml:space="preserve"> to </w:t>
      </w:r>
      <w:r w:rsidRPr="003B0286">
        <w:rPr>
          <w:rFonts w:ascii="Times New Roman" w:hAnsi="Times New Roman" w:cs="Times New Roman"/>
        </w:rPr>
        <w:t>use</w:t>
      </w:r>
      <w:r w:rsidR="003105C5" w:rsidRPr="003B0286">
        <w:rPr>
          <w:rFonts w:ascii="Times New Roman" w:hAnsi="Times New Roman" w:cs="Times New Roman"/>
        </w:rPr>
        <w:t>. For example, they can promote open communication, pay attention to the wants and needs of their workers, and adjust to various cultural customs and norms</w:t>
      </w:r>
      <w:r w:rsidR="0061744F" w:rsidRPr="003B0286">
        <w:rPr>
          <w:rFonts w:ascii="Times New Roman" w:hAnsi="Times New Roman" w:cs="Times New Roman"/>
        </w:rPr>
        <w:t xml:space="preserve"> (Crilly, </w:t>
      </w:r>
      <w:proofErr w:type="spellStart"/>
      <w:r w:rsidR="0061744F" w:rsidRPr="003B0286">
        <w:rPr>
          <w:rFonts w:ascii="Times New Roman" w:hAnsi="Times New Roman" w:cs="Times New Roman"/>
        </w:rPr>
        <w:t>Noke</w:t>
      </w:r>
      <w:proofErr w:type="spellEnd"/>
      <w:r w:rsidR="0061744F" w:rsidRPr="003B0286">
        <w:rPr>
          <w:rFonts w:ascii="Times New Roman" w:hAnsi="Times New Roman" w:cs="Times New Roman"/>
        </w:rPr>
        <w:t xml:space="preserve"> and Kirkham, 2017)</w:t>
      </w:r>
      <w:r w:rsidR="003105C5" w:rsidRPr="003B0286">
        <w:rPr>
          <w:rFonts w:ascii="Times New Roman" w:hAnsi="Times New Roman" w:cs="Times New Roman"/>
        </w:rPr>
        <w:t xml:space="preserve">. </w:t>
      </w:r>
    </w:p>
    <w:p w14:paraId="1048EA97" w14:textId="4F4447A6" w:rsidR="003105C5" w:rsidRPr="003B0286" w:rsidRDefault="009E2989" w:rsidP="003B0286">
      <w:pPr>
        <w:spacing w:after="240"/>
        <w:rPr>
          <w:rFonts w:ascii="Times New Roman" w:hAnsi="Times New Roman" w:cs="Times New Roman"/>
        </w:rPr>
      </w:pPr>
      <w:r w:rsidRPr="003B0286">
        <w:rPr>
          <w:rFonts w:ascii="Times New Roman" w:hAnsi="Times New Roman" w:cs="Times New Roman"/>
        </w:rPr>
        <w:t>To support the analysis, it is crucial</w:t>
      </w:r>
      <w:r w:rsidR="003105C5" w:rsidRPr="003B0286">
        <w:rPr>
          <w:rFonts w:ascii="Times New Roman" w:hAnsi="Times New Roman" w:cs="Times New Roman"/>
        </w:rPr>
        <w:t xml:space="preserve"> </w:t>
      </w:r>
      <w:r w:rsidRPr="003B0286">
        <w:rPr>
          <w:rFonts w:ascii="Times New Roman" w:hAnsi="Times New Roman" w:cs="Times New Roman"/>
        </w:rPr>
        <w:t xml:space="preserve">to </w:t>
      </w:r>
      <w:r w:rsidR="008C2106" w:rsidRPr="003B0286">
        <w:rPr>
          <w:rFonts w:ascii="Times New Roman" w:hAnsi="Times New Roman" w:cs="Times New Roman"/>
        </w:rPr>
        <w:t>assess</w:t>
      </w:r>
      <w:r w:rsidR="003105C5" w:rsidRPr="003B0286">
        <w:rPr>
          <w:rFonts w:ascii="Times New Roman" w:hAnsi="Times New Roman" w:cs="Times New Roman"/>
        </w:rPr>
        <w:t xml:space="preserve"> </w:t>
      </w:r>
      <w:r w:rsidR="008C2106" w:rsidRPr="003B0286">
        <w:rPr>
          <w:rFonts w:ascii="Times New Roman" w:hAnsi="Times New Roman" w:cs="Times New Roman"/>
        </w:rPr>
        <w:t>the</w:t>
      </w:r>
      <w:r w:rsidR="003105C5" w:rsidRPr="003B0286">
        <w:rPr>
          <w:rFonts w:ascii="Times New Roman" w:hAnsi="Times New Roman" w:cs="Times New Roman"/>
        </w:rPr>
        <w:t xml:space="preserve"> cultural </w:t>
      </w:r>
      <w:r w:rsidR="008C2106" w:rsidRPr="003B0286">
        <w:rPr>
          <w:rFonts w:ascii="Times New Roman" w:hAnsi="Times New Roman" w:cs="Times New Roman"/>
        </w:rPr>
        <w:t>sensitivity</w:t>
      </w:r>
      <w:r w:rsidR="003105C5" w:rsidRPr="003B0286">
        <w:rPr>
          <w:rFonts w:ascii="Times New Roman" w:hAnsi="Times New Roman" w:cs="Times New Roman"/>
        </w:rPr>
        <w:t xml:space="preserve"> </w:t>
      </w:r>
      <w:proofErr w:type="spellStart"/>
      <w:r w:rsidR="003105C5" w:rsidRPr="003B0286">
        <w:rPr>
          <w:rFonts w:ascii="Times New Roman" w:hAnsi="Times New Roman" w:cs="Times New Roman"/>
        </w:rPr>
        <w:t>nееdеd</w:t>
      </w:r>
      <w:proofErr w:type="spellEnd"/>
      <w:r w:rsidR="003105C5" w:rsidRPr="003B0286">
        <w:rPr>
          <w:rFonts w:ascii="Times New Roman" w:hAnsi="Times New Roman" w:cs="Times New Roman"/>
        </w:rPr>
        <w:t xml:space="preserve"> when conducting business in the UK </w:t>
      </w:r>
      <w:r w:rsidR="008C2106" w:rsidRPr="003B0286">
        <w:rPr>
          <w:rFonts w:ascii="Times New Roman" w:hAnsi="Times New Roman" w:cs="Times New Roman"/>
        </w:rPr>
        <w:t>while</w:t>
      </w:r>
      <w:r w:rsidR="003105C5" w:rsidRPr="003B0286">
        <w:rPr>
          <w:rFonts w:ascii="Times New Roman" w:hAnsi="Times New Roman" w:cs="Times New Roman"/>
        </w:rPr>
        <w:t xml:space="preserve"> </w:t>
      </w:r>
      <w:proofErr w:type="gramStart"/>
      <w:r w:rsidR="003105C5" w:rsidRPr="003B0286">
        <w:rPr>
          <w:rFonts w:ascii="Times New Roman" w:hAnsi="Times New Roman" w:cs="Times New Roman"/>
        </w:rPr>
        <w:t xml:space="preserve">taking </w:t>
      </w:r>
      <w:r w:rsidR="008C2106" w:rsidRPr="003B0286">
        <w:rPr>
          <w:rFonts w:ascii="Times New Roman" w:hAnsi="Times New Roman" w:cs="Times New Roman"/>
        </w:rPr>
        <w:t>into</w:t>
      </w:r>
      <w:r w:rsidR="003105C5" w:rsidRPr="003B0286">
        <w:rPr>
          <w:rFonts w:ascii="Times New Roman" w:hAnsi="Times New Roman" w:cs="Times New Roman"/>
        </w:rPr>
        <w:t xml:space="preserve"> account</w:t>
      </w:r>
      <w:proofErr w:type="gramEnd"/>
      <w:r w:rsidR="003105C5" w:rsidRPr="003B0286">
        <w:rPr>
          <w:rFonts w:ascii="Times New Roman" w:hAnsi="Times New Roman" w:cs="Times New Roman"/>
        </w:rPr>
        <w:t xml:space="preserve"> </w:t>
      </w:r>
      <w:r w:rsidR="008C2106" w:rsidRPr="003B0286">
        <w:rPr>
          <w:rFonts w:ascii="Times New Roman" w:hAnsi="Times New Roman" w:cs="Times New Roman"/>
        </w:rPr>
        <w:t>the</w:t>
      </w:r>
      <w:r w:rsidR="003105C5" w:rsidRPr="003B0286">
        <w:rPr>
          <w:rFonts w:ascii="Times New Roman" w:hAnsi="Times New Roman" w:cs="Times New Roman"/>
        </w:rPr>
        <w:t xml:space="preserve"> var</w:t>
      </w:r>
      <w:r w:rsidR="00D71FB1" w:rsidRPr="003B0286">
        <w:rPr>
          <w:rFonts w:ascii="Times New Roman" w:hAnsi="Times New Roman" w:cs="Times New Roman"/>
        </w:rPr>
        <w:t>ie</w:t>
      </w:r>
      <w:r w:rsidR="003105C5" w:rsidRPr="003B0286">
        <w:rPr>
          <w:rFonts w:ascii="Times New Roman" w:hAnsi="Times New Roman" w:cs="Times New Roman"/>
        </w:rPr>
        <w:t xml:space="preserve">ty of backgrounds </w:t>
      </w:r>
      <w:r w:rsidR="008C2106" w:rsidRPr="003B0286">
        <w:rPr>
          <w:rFonts w:ascii="Times New Roman" w:hAnsi="Times New Roman" w:cs="Times New Roman"/>
        </w:rPr>
        <w:t>represented</w:t>
      </w:r>
      <w:r w:rsidR="003105C5" w:rsidRPr="003B0286">
        <w:rPr>
          <w:rFonts w:ascii="Times New Roman" w:hAnsi="Times New Roman" w:cs="Times New Roman"/>
        </w:rPr>
        <w:t xml:space="preserve"> </w:t>
      </w:r>
      <w:r w:rsidR="008C2106" w:rsidRPr="003B0286">
        <w:rPr>
          <w:rFonts w:ascii="Times New Roman" w:hAnsi="Times New Roman" w:cs="Times New Roman"/>
        </w:rPr>
        <w:t>in</w:t>
      </w:r>
      <w:r w:rsidR="003105C5" w:rsidRPr="003B0286">
        <w:rPr>
          <w:rFonts w:ascii="Times New Roman" w:hAnsi="Times New Roman" w:cs="Times New Roman"/>
        </w:rPr>
        <w:t xml:space="preserve"> Unilever's workforce. </w:t>
      </w:r>
      <w:r w:rsidR="00D71FB1" w:rsidRPr="003B0286">
        <w:rPr>
          <w:rFonts w:ascii="Times New Roman" w:hAnsi="Times New Roman" w:cs="Times New Roman"/>
        </w:rPr>
        <w:t>T</w:t>
      </w:r>
      <w:r w:rsidR="003105C5" w:rsidRPr="003B0286">
        <w:rPr>
          <w:rFonts w:ascii="Times New Roman" w:hAnsi="Times New Roman" w:cs="Times New Roman"/>
        </w:rPr>
        <w:t xml:space="preserve">o foster a positive work environment, </w:t>
      </w:r>
      <w:r w:rsidR="00716410" w:rsidRPr="003B0286">
        <w:rPr>
          <w:rFonts w:ascii="Times New Roman" w:hAnsi="Times New Roman" w:cs="Times New Roman"/>
        </w:rPr>
        <w:t>it is also necessary</w:t>
      </w:r>
      <w:r w:rsidR="003105C5" w:rsidRPr="003B0286">
        <w:rPr>
          <w:rFonts w:ascii="Times New Roman" w:hAnsi="Times New Roman" w:cs="Times New Roman"/>
        </w:rPr>
        <w:t xml:space="preserve"> </w:t>
      </w:r>
      <w:r w:rsidR="00D71FB1" w:rsidRPr="003B0286">
        <w:rPr>
          <w:rFonts w:ascii="Times New Roman" w:hAnsi="Times New Roman" w:cs="Times New Roman"/>
        </w:rPr>
        <w:t xml:space="preserve">to </w:t>
      </w:r>
      <w:r w:rsidR="00716410" w:rsidRPr="003B0286">
        <w:rPr>
          <w:rFonts w:ascii="Times New Roman" w:hAnsi="Times New Roman" w:cs="Times New Roman"/>
        </w:rPr>
        <w:t xml:space="preserve">discuss the </w:t>
      </w:r>
      <w:r w:rsidR="008C2106" w:rsidRPr="003B0286">
        <w:rPr>
          <w:rFonts w:ascii="Times New Roman" w:hAnsi="Times New Roman" w:cs="Times New Roman"/>
        </w:rPr>
        <w:t>communication</w:t>
      </w:r>
      <w:r w:rsidR="003105C5" w:rsidRPr="003B0286">
        <w:rPr>
          <w:rFonts w:ascii="Times New Roman" w:hAnsi="Times New Roman" w:cs="Times New Roman"/>
        </w:rPr>
        <w:t xml:space="preserve"> challenges that a </w:t>
      </w:r>
      <w:r w:rsidR="008C2106" w:rsidRPr="003B0286">
        <w:rPr>
          <w:rFonts w:ascii="Times New Roman" w:hAnsi="Times New Roman" w:cs="Times New Roman"/>
        </w:rPr>
        <w:t>diverse</w:t>
      </w:r>
      <w:r w:rsidR="003105C5" w:rsidRPr="003B0286">
        <w:rPr>
          <w:rFonts w:ascii="Times New Roman" w:hAnsi="Times New Roman" w:cs="Times New Roman"/>
        </w:rPr>
        <w:t xml:space="preserve"> workforce may encounter and offer suggestions on how to do so</w:t>
      </w:r>
      <w:r w:rsidR="00682418" w:rsidRPr="003B0286">
        <w:rPr>
          <w:rFonts w:ascii="Times New Roman" w:hAnsi="Times New Roman" w:cs="Times New Roman"/>
        </w:rPr>
        <w:t xml:space="preserve"> (Singh, 2017)</w:t>
      </w:r>
      <w:r w:rsidR="003105C5" w:rsidRPr="003B0286">
        <w:rPr>
          <w:rFonts w:ascii="Times New Roman" w:hAnsi="Times New Roman" w:cs="Times New Roman"/>
        </w:rPr>
        <w:t>.</w:t>
      </w:r>
    </w:p>
    <w:p w14:paraId="51FAD1DD" w14:textId="37248D2E" w:rsidR="00845236" w:rsidRPr="003B0286" w:rsidRDefault="00845236" w:rsidP="003B0286">
      <w:pPr>
        <w:spacing w:after="240"/>
        <w:rPr>
          <w:rFonts w:ascii="Times New Roman" w:hAnsi="Times New Roman" w:cs="Times New Roman"/>
          <w:b/>
          <w:bCs/>
        </w:rPr>
      </w:pPr>
      <w:bookmarkStart w:id="5" w:name="_Toc132119690"/>
      <w:r w:rsidRPr="003B0286">
        <w:rPr>
          <w:rFonts w:ascii="Times New Roman" w:hAnsi="Times New Roman" w:cs="Times New Roman"/>
          <w:b/>
          <w:bCs/>
        </w:rPr>
        <w:t>Cultural Sensitivity and Diversity in the UK</w:t>
      </w:r>
      <w:bookmarkEnd w:id="5"/>
    </w:p>
    <w:p w14:paraId="73ED271E" w14:textId="23F957D1" w:rsidR="0038469C" w:rsidRPr="003B0286" w:rsidRDefault="0038469C" w:rsidP="003B0286">
      <w:pPr>
        <w:spacing w:after="240"/>
        <w:rPr>
          <w:rFonts w:ascii="Times New Roman" w:hAnsi="Times New Roman" w:cs="Times New Roman"/>
        </w:rPr>
      </w:pPr>
      <w:r w:rsidRPr="003B0286">
        <w:rPr>
          <w:rFonts w:ascii="Times New Roman" w:hAnsi="Times New Roman" w:cs="Times New Roman"/>
        </w:rPr>
        <w:t xml:space="preserve">Understanding </w:t>
      </w:r>
      <w:r w:rsidR="00C53160" w:rsidRPr="003B0286">
        <w:rPr>
          <w:rFonts w:ascii="Times New Roman" w:hAnsi="Times New Roman" w:cs="Times New Roman"/>
        </w:rPr>
        <w:t>the</w:t>
      </w:r>
      <w:r w:rsidRPr="003B0286">
        <w:rPr>
          <w:rFonts w:ascii="Times New Roman" w:hAnsi="Times New Roman" w:cs="Times New Roman"/>
        </w:rPr>
        <w:t xml:space="preserve"> context of British </w:t>
      </w:r>
      <w:r w:rsidR="00C53160" w:rsidRPr="003B0286">
        <w:rPr>
          <w:rFonts w:ascii="Times New Roman" w:hAnsi="Times New Roman" w:cs="Times New Roman"/>
        </w:rPr>
        <w:t>business</w:t>
      </w:r>
      <w:r w:rsidRPr="003B0286">
        <w:rPr>
          <w:rFonts w:ascii="Times New Roman" w:hAnsi="Times New Roman" w:cs="Times New Roman"/>
        </w:rPr>
        <w:t xml:space="preserve"> </w:t>
      </w:r>
      <w:r w:rsidR="00C53160" w:rsidRPr="003B0286">
        <w:rPr>
          <w:rFonts w:ascii="Times New Roman" w:hAnsi="Times New Roman" w:cs="Times New Roman"/>
        </w:rPr>
        <w:t>communications</w:t>
      </w:r>
      <w:r w:rsidRPr="003B0286">
        <w:rPr>
          <w:rFonts w:ascii="Times New Roman" w:hAnsi="Times New Roman" w:cs="Times New Roman"/>
        </w:rPr>
        <w:t xml:space="preserve"> </w:t>
      </w:r>
      <w:r w:rsidR="00C53160" w:rsidRPr="003B0286">
        <w:rPr>
          <w:rFonts w:ascii="Times New Roman" w:hAnsi="Times New Roman" w:cs="Times New Roman"/>
        </w:rPr>
        <w:t>is</w:t>
      </w:r>
      <w:r w:rsidRPr="003B0286">
        <w:rPr>
          <w:rFonts w:ascii="Times New Roman" w:hAnsi="Times New Roman" w:cs="Times New Roman"/>
        </w:rPr>
        <w:t xml:space="preserve"> crucial for </w:t>
      </w:r>
      <w:r w:rsidR="00C53160" w:rsidRPr="003B0286">
        <w:rPr>
          <w:rFonts w:ascii="Times New Roman" w:hAnsi="Times New Roman" w:cs="Times New Roman"/>
        </w:rPr>
        <w:t>developing</w:t>
      </w:r>
      <w:r w:rsidRPr="003B0286">
        <w:rPr>
          <w:rFonts w:ascii="Times New Roman" w:hAnsi="Times New Roman" w:cs="Times New Roman"/>
        </w:rPr>
        <w:t xml:space="preserve"> a truly </w:t>
      </w:r>
      <w:r w:rsidR="00C53160" w:rsidRPr="003B0286">
        <w:rPr>
          <w:rFonts w:ascii="Times New Roman" w:hAnsi="Times New Roman" w:cs="Times New Roman"/>
        </w:rPr>
        <w:t>inclusive</w:t>
      </w:r>
      <w:r w:rsidRPr="003B0286">
        <w:rPr>
          <w:rFonts w:ascii="Times New Roman" w:hAnsi="Times New Roman" w:cs="Times New Roman"/>
        </w:rPr>
        <w:t xml:space="preserve"> </w:t>
      </w:r>
      <w:r w:rsidR="00C53160" w:rsidRPr="003B0286">
        <w:rPr>
          <w:rFonts w:ascii="Times New Roman" w:hAnsi="Times New Roman" w:cs="Times New Roman"/>
        </w:rPr>
        <w:t>workplace</w:t>
      </w:r>
      <w:r w:rsidRPr="003B0286">
        <w:rPr>
          <w:rFonts w:ascii="Times New Roman" w:hAnsi="Times New Roman" w:cs="Times New Roman"/>
        </w:rPr>
        <w:t xml:space="preserve">. This </w:t>
      </w:r>
      <w:r w:rsidR="00C53160" w:rsidRPr="003B0286">
        <w:rPr>
          <w:rFonts w:ascii="Times New Roman" w:hAnsi="Times New Roman" w:cs="Times New Roman"/>
        </w:rPr>
        <w:t>covers</w:t>
      </w:r>
      <w:r w:rsidRPr="003B0286">
        <w:rPr>
          <w:rFonts w:ascii="Times New Roman" w:hAnsi="Times New Roman" w:cs="Times New Roman"/>
        </w:rPr>
        <w:t xml:space="preserve"> the </w:t>
      </w:r>
      <w:r w:rsidR="00C53160" w:rsidRPr="003B0286">
        <w:rPr>
          <w:rFonts w:ascii="Times New Roman" w:hAnsi="Times New Roman" w:cs="Times New Roman"/>
        </w:rPr>
        <w:t>various</w:t>
      </w:r>
      <w:r w:rsidRPr="003B0286">
        <w:rPr>
          <w:rFonts w:ascii="Times New Roman" w:hAnsi="Times New Roman" w:cs="Times New Roman"/>
        </w:rPr>
        <w:t xml:space="preserve"> cultural norms and </w:t>
      </w:r>
      <w:r w:rsidR="00C53160" w:rsidRPr="003B0286">
        <w:rPr>
          <w:rFonts w:ascii="Times New Roman" w:hAnsi="Times New Roman" w:cs="Times New Roman"/>
        </w:rPr>
        <w:t>expectations</w:t>
      </w:r>
      <w:r w:rsidRPr="003B0286">
        <w:rPr>
          <w:rFonts w:ascii="Times New Roman" w:hAnsi="Times New Roman" w:cs="Times New Roman"/>
        </w:rPr>
        <w:t xml:space="preserve"> that </w:t>
      </w:r>
      <w:proofErr w:type="spellStart"/>
      <w:r w:rsidRPr="003B0286">
        <w:rPr>
          <w:rFonts w:ascii="Times New Roman" w:hAnsi="Times New Roman" w:cs="Times New Roman"/>
        </w:rPr>
        <w:t>еxіst</w:t>
      </w:r>
      <w:proofErr w:type="spellEnd"/>
      <w:r w:rsidRPr="003B0286">
        <w:rPr>
          <w:rFonts w:ascii="Times New Roman" w:hAnsi="Times New Roman" w:cs="Times New Roman"/>
        </w:rPr>
        <w:t xml:space="preserve"> </w:t>
      </w:r>
      <w:r w:rsidR="00C53160" w:rsidRPr="003B0286">
        <w:rPr>
          <w:rFonts w:ascii="Times New Roman" w:hAnsi="Times New Roman" w:cs="Times New Roman"/>
        </w:rPr>
        <w:t>in</w:t>
      </w:r>
      <w:r w:rsidRPr="003B0286">
        <w:rPr>
          <w:rFonts w:ascii="Times New Roman" w:hAnsi="Times New Roman" w:cs="Times New Roman"/>
        </w:rPr>
        <w:t xml:space="preserve"> the UK as well as the </w:t>
      </w:r>
      <w:r w:rsidR="00C53160" w:rsidRPr="003B0286">
        <w:rPr>
          <w:rFonts w:ascii="Times New Roman" w:hAnsi="Times New Roman" w:cs="Times New Roman"/>
        </w:rPr>
        <w:t>difficulties</w:t>
      </w:r>
      <w:r w:rsidRPr="003B0286">
        <w:rPr>
          <w:rFonts w:ascii="Times New Roman" w:hAnsi="Times New Roman" w:cs="Times New Roman"/>
        </w:rPr>
        <w:t xml:space="preserve"> that can occur when </w:t>
      </w:r>
      <w:r w:rsidR="00C53160" w:rsidRPr="003B0286">
        <w:rPr>
          <w:rFonts w:ascii="Times New Roman" w:hAnsi="Times New Roman" w:cs="Times New Roman"/>
        </w:rPr>
        <w:t>people</w:t>
      </w:r>
      <w:r w:rsidRPr="003B0286">
        <w:rPr>
          <w:rFonts w:ascii="Times New Roman" w:hAnsi="Times New Roman" w:cs="Times New Roman"/>
        </w:rPr>
        <w:t xml:space="preserve"> from </w:t>
      </w:r>
      <w:r w:rsidR="00C53160" w:rsidRPr="003B0286">
        <w:rPr>
          <w:rFonts w:ascii="Times New Roman" w:hAnsi="Times New Roman" w:cs="Times New Roman"/>
        </w:rPr>
        <w:t>various</w:t>
      </w:r>
      <w:r w:rsidRPr="003B0286">
        <w:rPr>
          <w:rFonts w:ascii="Times New Roman" w:hAnsi="Times New Roman" w:cs="Times New Roman"/>
        </w:rPr>
        <w:t xml:space="preserve"> cultures interact with one another</w:t>
      </w:r>
      <w:r w:rsidR="0053520F" w:rsidRPr="003B0286">
        <w:rPr>
          <w:rFonts w:ascii="Times New Roman" w:hAnsi="Times New Roman" w:cs="Times New Roman"/>
        </w:rPr>
        <w:t xml:space="preserve"> (Ashcroft and </w:t>
      </w:r>
      <w:proofErr w:type="spellStart"/>
      <w:r w:rsidR="0053520F" w:rsidRPr="003B0286">
        <w:rPr>
          <w:rFonts w:ascii="Times New Roman" w:hAnsi="Times New Roman" w:cs="Times New Roman"/>
        </w:rPr>
        <w:t>Bevir</w:t>
      </w:r>
      <w:proofErr w:type="spellEnd"/>
      <w:r w:rsidR="0053520F" w:rsidRPr="003B0286">
        <w:rPr>
          <w:rFonts w:ascii="Times New Roman" w:hAnsi="Times New Roman" w:cs="Times New Roman"/>
        </w:rPr>
        <w:t>, 2020)</w:t>
      </w:r>
      <w:r w:rsidRPr="003B0286">
        <w:rPr>
          <w:rFonts w:ascii="Times New Roman" w:hAnsi="Times New Roman" w:cs="Times New Roman"/>
        </w:rPr>
        <w:t>.</w:t>
      </w:r>
    </w:p>
    <w:p w14:paraId="66322E12" w14:textId="74644585" w:rsidR="00555961" w:rsidRPr="003B0286" w:rsidRDefault="00555961" w:rsidP="003B0286">
      <w:pPr>
        <w:spacing w:after="240"/>
        <w:rPr>
          <w:rFonts w:ascii="Times New Roman" w:hAnsi="Times New Roman" w:cs="Times New Roman"/>
        </w:rPr>
      </w:pPr>
      <w:bookmarkStart w:id="6" w:name="_Toc132119691"/>
      <w:r w:rsidRPr="003B0286">
        <w:rPr>
          <w:rFonts w:ascii="Times New Roman" w:hAnsi="Times New Roman" w:cs="Times New Roman"/>
        </w:rPr>
        <w:t xml:space="preserve">Characteristics of the British Culture Vs Other </w:t>
      </w:r>
      <w:r w:rsidR="00D71FB1" w:rsidRPr="003B0286">
        <w:rPr>
          <w:rFonts w:ascii="Times New Roman" w:hAnsi="Times New Roman" w:cs="Times New Roman"/>
        </w:rPr>
        <w:t>C</w:t>
      </w:r>
      <w:r w:rsidRPr="003B0286">
        <w:rPr>
          <w:rFonts w:ascii="Times New Roman" w:hAnsi="Times New Roman" w:cs="Times New Roman"/>
        </w:rPr>
        <w:t>ultures</w:t>
      </w:r>
      <w:bookmarkEnd w:id="6"/>
    </w:p>
    <w:p w14:paraId="2794E6A3" w14:textId="17D53A0F" w:rsidR="00125B3C" w:rsidRPr="003B0286" w:rsidRDefault="00125B3C" w:rsidP="003B0286">
      <w:pPr>
        <w:spacing w:after="240"/>
        <w:rPr>
          <w:rFonts w:ascii="Times New Roman" w:hAnsi="Times New Roman" w:cs="Times New Roman"/>
        </w:rPr>
      </w:pPr>
      <w:r w:rsidRPr="003B0286">
        <w:rPr>
          <w:rFonts w:ascii="Times New Roman" w:hAnsi="Times New Roman" w:cs="Times New Roman"/>
        </w:rPr>
        <w:t xml:space="preserve">In the context of British business communications, there are </w:t>
      </w:r>
      <w:proofErr w:type="gramStart"/>
      <w:r w:rsidRPr="003B0286">
        <w:rPr>
          <w:rFonts w:ascii="Times New Roman" w:hAnsi="Times New Roman" w:cs="Times New Roman"/>
        </w:rPr>
        <w:t>a number of</w:t>
      </w:r>
      <w:proofErr w:type="gramEnd"/>
      <w:r w:rsidRPr="003B0286">
        <w:rPr>
          <w:rFonts w:ascii="Times New Roman" w:hAnsi="Times New Roman" w:cs="Times New Roman"/>
        </w:rPr>
        <w:t xml:space="preserve"> characteristics and key features that can influence the intercultural dialogue in the workplace:</w:t>
      </w:r>
    </w:p>
    <w:p w14:paraId="4C913CE0" w14:textId="77777777" w:rsidR="00845236" w:rsidRPr="003B0286" w:rsidRDefault="00845236" w:rsidP="003B0286">
      <w:pPr>
        <w:spacing w:after="240"/>
        <w:rPr>
          <w:rFonts w:ascii="Times New Roman" w:hAnsi="Times New Roman" w:cs="Times New Roman"/>
        </w:rPr>
      </w:pPr>
      <w:r w:rsidRPr="003B0286">
        <w:rPr>
          <w:rFonts w:ascii="Times New Roman" w:hAnsi="Times New Roman" w:cs="Times New Roman"/>
          <w:b/>
          <w:bCs/>
        </w:rPr>
        <w:t>Directness:</w:t>
      </w:r>
      <w:r w:rsidRPr="003B0286">
        <w:rPr>
          <w:rFonts w:ascii="Times New Roman" w:hAnsi="Times New Roman" w:cs="Times New Roman"/>
        </w:rPr>
        <w:t xml:space="preserve"> British people are generally direct in their communication style. They value clarity and conciseness, and they expect others to be equally direct.</w:t>
      </w:r>
    </w:p>
    <w:p w14:paraId="6AD6E3E4" w14:textId="725A1CED" w:rsidR="004C2395" w:rsidRPr="003B0286" w:rsidRDefault="004C2395" w:rsidP="003B0286">
      <w:pPr>
        <w:spacing w:after="240"/>
        <w:rPr>
          <w:rFonts w:ascii="Times New Roman" w:hAnsi="Times New Roman" w:cs="Times New Roman"/>
        </w:rPr>
      </w:pPr>
      <w:r w:rsidRPr="003B0286">
        <w:rPr>
          <w:rFonts w:ascii="Times New Roman" w:hAnsi="Times New Roman" w:cs="Times New Roman"/>
          <w:b/>
          <w:bCs/>
        </w:rPr>
        <w:lastRenderedPageBreak/>
        <w:t>Humour:</w:t>
      </w:r>
      <w:r w:rsidRPr="003B0286">
        <w:rPr>
          <w:rFonts w:ascii="Times New Roman" w:hAnsi="Times New Roman" w:cs="Times New Roman"/>
        </w:rPr>
        <w:t xml:space="preserve"> </w:t>
      </w:r>
      <w:r w:rsidR="00C81601" w:rsidRPr="003B0286">
        <w:rPr>
          <w:rFonts w:ascii="Times New Roman" w:hAnsi="Times New Roman" w:cs="Times New Roman"/>
        </w:rPr>
        <w:t>British</w:t>
      </w:r>
      <w:r w:rsidRPr="003B0286">
        <w:rPr>
          <w:rFonts w:ascii="Times New Roman" w:hAnsi="Times New Roman" w:cs="Times New Roman"/>
        </w:rPr>
        <w:t xml:space="preserve"> humour is frequently used to </w:t>
      </w:r>
      <w:r w:rsidR="00BC5C51" w:rsidRPr="003B0286">
        <w:rPr>
          <w:rFonts w:ascii="Times New Roman" w:hAnsi="Times New Roman" w:cs="Times New Roman"/>
        </w:rPr>
        <w:t>forge</w:t>
      </w:r>
      <w:r w:rsidRPr="003B0286">
        <w:rPr>
          <w:rFonts w:ascii="Times New Roman" w:hAnsi="Times New Roman" w:cs="Times New Roman"/>
        </w:rPr>
        <w:t xml:space="preserve"> connections and foster a more laid-back </w:t>
      </w:r>
      <w:r w:rsidR="00BC5C51" w:rsidRPr="003B0286">
        <w:rPr>
          <w:rFonts w:ascii="Times New Roman" w:hAnsi="Times New Roman" w:cs="Times New Roman"/>
        </w:rPr>
        <w:t>environment</w:t>
      </w:r>
      <w:r w:rsidRPr="003B0286">
        <w:rPr>
          <w:rFonts w:ascii="Times New Roman" w:hAnsi="Times New Roman" w:cs="Times New Roman"/>
        </w:rPr>
        <w:t xml:space="preserve">. Although humour is </w:t>
      </w:r>
      <w:r w:rsidR="00BC5C51" w:rsidRPr="003B0286">
        <w:rPr>
          <w:rFonts w:ascii="Times New Roman" w:hAnsi="Times New Roman" w:cs="Times New Roman"/>
        </w:rPr>
        <w:t>viewed</w:t>
      </w:r>
      <w:r w:rsidRPr="003B0286">
        <w:rPr>
          <w:rFonts w:ascii="Times New Roman" w:hAnsi="Times New Roman" w:cs="Times New Roman"/>
        </w:rPr>
        <w:t xml:space="preserve"> favourably in </w:t>
      </w:r>
      <w:r w:rsidR="00E22F32" w:rsidRPr="003B0286">
        <w:rPr>
          <w:rFonts w:ascii="Times New Roman" w:hAnsi="Times New Roman" w:cs="Times New Roman"/>
        </w:rPr>
        <w:t>their</w:t>
      </w:r>
      <w:r w:rsidRPr="003B0286">
        <w:rPr>
          <w:rFonts w:ascii="Times New Roman" w:hAnsi="Times New Roman" w:cs="Times New Roman"/>
        </w:rPr>
        <w:t xml:space="preserve"> culture, it </w:t>
      </w:r>
      <w:r w:rsidR="00BC5C51" w:rsidRPr="003B0286">
        <w:rPr>
          <w:rFonts w:ascii="Times New Roman" w:hAnsi="Times New Roman" w:cs="Times New Roman"/>
        </w:rPr>
        <w:t>is</w:t>
      </w:r>
      <w:r w:rsidRPr="003B0286">
        <w:rPr>
          <w:rFonts w:ascii="Times New Roman" w:hAnsi="Times New Roman" w:cs="Times New Roman"/>
        </w:rPr>
        <w:t xml:space="preserve"> important to be </w:t>
      </w:r>
      <w:r w:rsidR="00BC5C51" w:rsidRPr="003B0286">
        <w:rPr>
          <w:rFonts w:ascii="Times New Roman" w:hAnsi="Times New Roman" w:cs="Times New Roman"/>
        </w:rPr>
        <w:t>sensitive</w:t>
      </w:r>
      <w:r w:rsidRPr="003B0286">
        <w:rPr>
          <w:rFonts w:ascii="Times New Roman" w:hAnsi="Times New Roman" w:cs="Times New Roman"/>
        </w:rPr>
        <w:t xml:space="preserve"> when using it because humour can be </w:t>
      </w:r>
      <w:r w:rsidR="00BC5C51" w:rsidRPr="003B0286">
        <w:rPr>
          <w:rFonts w:ascii="Times New Roman" w:hAnsi="Times New Roman" w:cs="Times New Roman"/>
        </w:rPr>
        <w:t>interpreted</w:t>
      </w:r>
      <w:r w:rsidRPr="003B0286">
        <w:rPr>
          <w:rFonts w:ascii="Times New Roman" w:hAnsi="Times New Roman" w:cs="Times New Roman"/>
        </w:rPr>
        <w:t xml:space="preserve"> </w:t>
      </w:r>
      <w:r w:rsidR="00BC5C51" w:rsidRPr="003B0286">
        <w:rPr>
          <w:rFonts w:ascii="Times New Roman" w:hAnsi="Times New Roman" w:cs="Times New Roman"/>
        </w:rPr>
        <w:t>differently</w:t>
      </w:r>
      <w:r w:rsidRPr="003B0286">
        <w:rPr>
          <w:rFonts w:ascii="Times New Roman" w:hAnsi="Times New Roman" w:cs="Times New Roman"/>
        </w:rPr>
        <w:t xml:space="preserve"> in different cultures.</w:t>
      </w:r>
    </w:p>
    <w:p w14:paraId="199A0218" w14:textId="4874F6CA" w:rsidR="004C2395" w:rsidRPr="003B0286" w:rsidRDefault="004C2395" w:rsidP="003B0286">
      <w:pPr>
        <w:spacing w:after="240"/>
        <w:rPr>
          <w:rFonts w:ascii="Times New Roman" w:hAnsi="Times New Roman" w:cs="Times New Roman"/>
        </w:rPr>
      </w:pPr>
      <w:r w:rsidRPr="003B0286">
        <w:rPr>
          <w:rFonts w:ascii="Times New Roman" w:hAnsi="Times New Roman" w:cs="Times New Roman"/>
          <w:b/>
          <w:bCs/>
        </w:rPr>
        <w:t>Punctuality:</w:t>
      </w:r>
      <w:r w:rsidRPr="003B0286">
        <w:rPr>
          <w:rFonts w:ascii="Times New Roman" w:hAnsi="Times New Roman" w:cs="Times New Roman"/>
        </w:rPr>
        <w:t xml:space="preserve"> In the UK, being on </w:t>
      </w:r>
      <w:r w:rsidR="00BC5C51" w:rsidRPr="003B0286">
        <w:rPr>
          <w:rFonts w:ascii="Times New Roman" w:hAnsi="Times New Roman" w:cs="Times New Roman"/>
        </w:rPr>
        <w:t>time</w:t>
      </w:r>
      <w:r w:rsidRPr="003B0286">
        <w:rPr>
          <w:rFonts w:ascii="Times New Roman" w:hAnsi="Times New Roman" w:cs="Times New Roman"/>
        </w:rPr>
        <w:t xml:space="preserve"> for </w:t>
      </w:r>
      <w:proofErr w:type="spellStart"/>
      <w:r w:rsidRPr="003B0286">
        <w:rPr>
          <w:rFonts w:ascii="Times New Roman" w:hAnsi="Times New Roman" w:cs="Times New Roman"/>
        </w:rPr>
        <w:t>mееtings</w:t>
      </w:r>
      <w:proofErr w:type="spellEnd"/>
      <w:r w:rsidRPr="003B0286">
        <w:rPr>
          <w:rFonts w:ascii="Times New Roman" w:hAnsi="Times New Roman" w:cs="Times New Roman"/>
        </w:rPr>
        <w:t xml:space="preserve"> and </w:t>
      </w:r>
      <w:r w:rsidR="00BC5C51" w:rsidRPr="003B0286">
        <w:rPr>
          <w:rFonts w:ascii="Times New Roman" w:hAnsi="Times New Roman" w:cs="Times New Roman"/>
        </w:rPr>
        <w:t>appointments</w:t>
      </w:r>
      <w:r w:rsidRPr="003B0286">
        <w:rPr>
          <w:rFonts w:ascii="Times New Roman" w:hAnsi="Times New Roman" w:cs="Times New Roman"/>
        </w:rPr>
        <w:t xml:space="preserve"> </w:t>
      </w:r>
      <w:r w:rsidR="00BC5C51" w:rsidRPr="003B0286">
        <w:rPr>
          <w:rFonts w:ascii="Times New Roman" w:hAnsi="Times New Roman" w:cs="Times New Roman"/>
        </w:rPr>
        <w:t>is</w:t>
      </w:r>
      <w:r w:rsidRPr="003B0286">
        <w:rPr>
          <w:rFonts w:ascii="Times New Roman" w:hAnsi="Times New Roman" w:cs="Times New Roman"/>
        </w:rPr>
        <w:t xml:space="preserve"> </w:t>
      </w:r>
      <w:r w:rsidR="00BC5C51" w:rsidRPr="003B0286">
        <w:rPr>
          <w:rFonts w:ascii="Times New Roman" w:hAnsi="Times New Roman" w:cs="Times New Roman"/>
        </w:rPr>
        <w:t>valued</w:t>
      </w:r>
      <w:r w:rsidRPr="003B0286">
        <w:rPr>
          <w:rFonts w:ascii="Times New Roman" w:hAnsi="Times New Roman" w:cs="Times New Roman"/>
        </w:rPr>
        <w:t xml:space="preserve"> highly and </w:t>
      </w:r>
      <w:r w:rsidR="00BC5C51" w:rsidRPr="003B0286">
        <w:rPr>
          <w:rFonts w:ascii="Times New Roman" w:hAnsi="Times New Roman" w:cs="Times New Roman"/>
        </w:rPr>
        <w:t>is</w:t>
      </w:r>
      <w:r w:rsidRPr="003B0286">
        <w:rPr>
          <w:rFonts w:ascii="Times New Roman" w:hAnsi="Times New Roman" w:cs="Times New Roman"/>
        </w:rPr>
        <w:t xml:space="preserve"> </w:t>
      </w:r>
      <w:r w:rsidR="00BC5C51" w:rsidRPr="003B0286">
        <w:rPr>
          <w:rFonts w:ascii="Times New Roman" w:hAnsi="Times New Roman" w:cs="Times New Roman"/>
        </w:rPr>
        <w:t>seen</w:t>
      </w:r>
      <w:r w:rsidRPr="003B0286">
        <w:rPr>
          <w:rFonts w:ascii="Times New Roman" w:hAnsi="Times New Roman" w:cs="Times New Roman"/>
        </w:rPr>
        <w:t xml:space="preserve"> as a </w:t>
      </w:r>
      <w:r w:rsidR="00BC5C51" w:rsidRPr="003B0286">
        <w:rPr>
          <w:rFonts w:ascii="Times New Roman" w:hAnsi="Times New Roman" w:cs="Times New Roman"/>
        </w:rPr>
        <w:t>sign</w:t>
      </w:r>
      <w:r w:rsidRPr="003B0286">
        <w:rPr>
          <w:rFonts w:ascii="Times New Roman" w:hAnsi="Times New Roman" w:cs="Times New Roman"/>
        </w:rPr>
        <w:t xml:space="preserve"> of respect and </w:t>
      </w:r>
      <w:r w:rsidR="00BC5C51" w:rsidRPr="003B0286">
        <w:rPr>
          <w:rFonts w:ascii="Times New Roman" w:hAnsi="Times New Roman" w:cs="Times New Roman"/>
        </w:rPr>
        <w:t>professionalism</w:t>
      </w:r>
      <w:r w:rsidRPr="003B0286">
        <w:rPr>
          <w:rFonts w:ascii="Times New Roman" w:hAnsi="Times New Roman" w:cs="Times New Roman"/>
        </w:rPr>
        <w:t>.</w:t>
      </w:r>
    </w:p>
    <w:p w14:paraId="0BBB20C8" w14:textId="09B9024D" w:rsidR="00E304BB" w:rsidRPr="003B0286" w:rsidRDefault="00845236" w:rsidP="003B0286">
      <w:pPr>
        <w:spacing w:after="240"/>
        <w:rPr>
          <w:rFonts w:ascii="Times New Roman" w:hAnsi="Times New Roman" w:cs="Times New Roman"/>
        </w:rPr>
      </w:pPr>
      <w:r w:rsidRPr="003B0286">
        <w:rPr>
          <w:rFonts w:ascii="Times New Roman" w:hAnsi="Times New Roman" w:cs="Times New Roman"/>
          <w:b/>
          <w:bCs/>
        </w:rPr>
        <w:t>Politeness:</w:t>
      </w:r>
      <w:r w:rsidRPr="003B0286">
        <w:rPr>
          <w:rFonts w:ascii="Times New Roman" w:hAnsi="Times New Roman" w:cs="Times New Roman"/>
        </w:rPr>
        <w:t xml:space="preserve"> British people are generally polite and respectful in their communication style. They use formal titles and avoid using first names unless they are invited to do so.</w:t>
      </w:r>
    </w:p>
    <w:p w14:paraId="745C3BE2" w14:textId="11809B04" w:rsidR="00935B54" w:rsidRPr="003B0286" w:rsidRDefault="00935B54" w:rsidP="003B0286">
      <w:pPr>
        <w:spacing w:after="240"/>
        <w:rPr>
          <w:rFonts w:ascii="Times New Roman" w:hAnsi="Times New Roman" w:cs="Times New Roman"/>
        </w:rPr>
      </w:pPr>
      <w:r w:rsidRPr="003B0286">
        <w:rPr>
          <w:rFonts w:ascii="Times New Roman" w:hAnsi="Times New Roman" w:cs="Times New Roman"/>
        </w:rPr>
        <w:t>(Lopez, 2017)</w:t>
      </w:r>
    </w:p>
    <w:p w14:paraId="0EF3A001" w14:textId="71D73624" w:rsidR="00E304BB" w:rsidRPr="003B0286" w:rsidRDefault="00845236" w:rsidP="003B0286">
      <w:pPr>
        <w:spacing w:after="240"/>
        <w:rPr>
          <w:rFonts w:ascii="Times New Roman" w:hAnsi="Times New Roman" w:cs="Times New Roman"/>
          <w:b/>
          <w:bCs/>
        </w:rPr>
      </w:pPr>
      <w:bookmarkStart w:id="7" w:name="_Toc132119692"/>
      <w:r w:rsidRPr="003B0286">
        <w:rPr>
          <w:rFonts w:ascii="Times New Roman" w:hAnsi="Times New Roman" w:cs="Times New Roman"/>
          <w:b/>
          <w:bCs/>
        </w:rPr>
        <w:t>Communication Barriers in a Diverse Workforce</w:t>
      </w:r>
      <w:bookmarkEnd w:id="7"/>
    </w:p>
    <w:p w14:paraId="69043C39" w14:textId="228534F3" w:rsidR="007E6E7A" w:rsidRPr="003B0286" w:rsidRDefault="007E6E7A" w:rsidP="003B0286">
      <w:pPr>
        <w:spacing w:after="240"/>
        <w:rPr>
          <w:rFonts w:ascii="Times New Roman" w:hAnsi="Times New Roman" w:cs="Times New Roman"/>
          <w:b/>
          <w:bCs/>
        </w:rPr>
      </w:pPr>
      <w:bookmarkStart w:id="8" w:name="_Toc132119693"/>
      <w:r w:rsidRPr="003B0286">
        <w:rPr>
          <w:rFonts w:ascii="Times New Roman" w:hAnsi="Times New Roman" w:cs="Times New Roman"/>
          <w:b/>
          <w:bCs/>
        </w:rPr>
        <w:t xml:space="preserve">Identification of the </w:t>
      </w:r>
      <w:r w:rsidR="00D17E50" w:rsidRPr="003B0286">
        <w:rPr>
          <w:rFonts w:ascii="Times New Roman" w:hAnsi="Times New Roman" w:cs="Times New Roman"/>
          <w:b/>
          <w:bCs/>
        </w:rPr>
        <w:t>B</w:t>
      </w:r>
      <w:r w:rsidRPr="003B0286">
        <w:rPr>
          <w:rFonts w:ascii="Times New Roman" w:hAnsi="Times New Roman" w:cs="Times New Roman"/>
          <w:b/>
          <w:bCs/>
        </w:rPr>
        <w:t>arriers</w:t>
      </w:r>
      <w:bookmarkEnd w:id="8"/>
    </w:p>
    <w:p w14:paraId="6E0C7240" w14:textId="666EC3A9" w:rsidR="00224CC0" w:rsidRPr="003B0286" w:rsidRDefault="007E6E7A" w:rsidP="003B0286">
      <w:pPr>
        <w:spacing w:after="240"/>
        <w:rPr>
          <w:rFonts w:ascii="Times New Roman" w:hAnsi="Times New Roman" w:cs="Times New Roman"/>
        </w:rPr>
      </w:pPr>
      <w:r w:rsidRPr="003B0286">
        <w:rPr>
          <w:rFonts w:ascii="Times New Roman" w:hAnsi="Times New Roman" w:cs="Times New Roman"/>
        </w:rPr>
        <w:t xml:space="preserve">People of various ages, </w:t>
      </w:r>
      <w:proofErr w:type="spellStart"/>
      <w:r w:rsidRPr="003B0286">
        <w:rPr>
          <w:rFonts w:ascii="Times New Roman" w:hAnsi="Times New Roman" w:cs="Times New Roman"/>
        </w:rPr>
        <w:t>ethnicitіеs</w:t>
      </w:r>
      <w:proofErr w:type="spellEnd"/>
      <w:r w:rsidRPr="003B0286">
        <w:rPr>
          <w:rFonts w:ascii="Times New Roman" w:hAnsi="Times New Roman" w:cs="Times New Roman"/>
        </w:rPr>
        <w:t xml:space="preserve">, and racial identities make up a diverse workforce. The increased creativity and innovation that can result from this can be a huge asset for businesses. Contrary to the benefits, since people from various cultures may have various communication expectations and styles, it can also result in communication barriers. Some of the few barriers few the communication </w:t>
      </w:r>
      <w:proofErr w:type="spellStart"/>
      <w:r w:rsidRPr="003B0286">
        <w:rPr>
          <w:rFonts w:ascii="Times New Roman" w:hAnsi="Times New Roman" w:cs="Times New Roman"/>
        </w:rPr>
        <w:t>dіffіcultіеs</w:t>
      </w:r>
      <w:proofErr w:type="spellEnd"/>
      <w:r w:rsidRPr="003B0286">
        <w:rPr>
          <w:rFonts w:ascii="Times New Roman" w:hAnsi="Times New Roman" w:cs="Times New Roman"/>
        </w:rPr>
        <w:t xml:space="preserve"> that a diverse workforce may run into</w:t>
      </w:r>
      <w:r w:rsidR="003318BD" w:rsidRPr="003B0286">
        <w:rPr>
          <w:rFonts w:ascii="Times New Roman" w:hAnsi="Times New Roman" w:cs="Times New Roman"/>
        </w:rPr>
        <w:t xml:space="preserve"> (Hynes, 2023)</w:t>
      </w:r>
      <w:r w:rsidRPr="003B0286">
        <w:rPr>
          <w:rFonts w:ascii="Times New Roman" w:hAnsi="Times New Roman" w:cs="Times New Roman"/>
        </w:rPr>
        <w:t>.</w:t>
      </w:r>
    </w:p>
    <w:p w14:paraId="20411F36" w14:textId="32443801" w:rsidR="00224CC0" w:rsidRPr="003B0286" w:rsidRDefault="007E6E7A" w:rsidP="003B0286">
      <w:pPr>
        <w:spacing w:after="240"/>
        <w:rPr>
          <w:rFonts w:ascii="Times New Roman" w:hAnsi="Times New Roman" w:cs="Times New Roman"/>
        </w:rPr>
      </w:pPr>
      <w:proofErr w:type="spellStart"/>
      <w:r w:rsidRPr="003B0286">
        <w:rPr>
          <w:rFonts w:ascii="Times New Roman" w:hAnsi="Times New Roman" w:cs="Times New Roman"/>
          <w:b/>
          <w:bCs/>
        </w:rPr>
        <w:t>Languagе</w:t>
      </w:r>
      <w:proofErr w:type="spellEnd"/>
      <w:r w:rsidRPr="003B0286">
        <w:rPr>
          <w:rFonts w:ascii="Times New Roman" w:hAnsi="Times New Roman" w:cs="Times New Roman"/>
          <w:b/>
          <w:bCs/>
        </w:rPr>
        <w:t xml:space="preserve"> barriers:</w:t>
      </w:r>
      <w:r w:rsidRPr="003B0286">
        <w:rPr>
          <w:rFonts w:ascii="Times New Roman" w:hAnsi="Times New Roman" w:cs="Times New Roman"/>
        </w:rPr>
        <w:t xml:space="preserve"> </w:t>
      </w:r>
      <w:proofErr w:type="spellStart"/>
      <w:r w:rsidR="00224CC0" w:rsidRPr="003B0286">
        <w:rPr>
          <w:rFonts w:ascii="Times New Roman" w:hAnsi="Times New Roman" w:cs="Times New Roman"/>
        </w:rPr>
        <w:t>Languagе</w:t>
      </w:r>
      <w:proofErr w:type="spellEnd"/>
      <w:r w:rsidR="00224CC0" w:rsidRPr="003B0286">
        <w:rPr>
          <w:rFonts w:ascii="Times New Roman" w:hAnsi="Times New Roman" w:cs="Times New Roman"/>
        </w:rPr>
        <w:t xml:space="preserve"> barriers can occur when </w:t>
      </w:r>
      <w:r w:rsidR="003109BD" w:rsidRPr="003B0286">
        <w:rPr>
          <w:rFonts w:ascii="Times New Roman" w:hAnsi="Times New Roman" w:cs="Times New Roman"/>
        </w:rPr>
        <w:t>speakers</w:t>
      </w:r>
      <w:r w:rsidR="00224CC0" w:rsidRPr="003B0286">
        <w:rPr>
          <w:rFonts w:ascii="Times New Roman" w:hAnsi="Times New Roman" w:cs="Times New Roman"/>
        </w:rPr>
        <w:t xml:space="preserve"> of </w:t>
      </w:r>
      <w:r w:rsidR="003109BD" w:rsidRPr="003B0286">
        <w:rPr>
          <w:rFonts w:ascii="Times New Roman" w:hAnsi="Times New Roman" w:cs="Times New Roman"/>
        </w:rPr>
        <w:t>different</w:t>
      </w:r>
      <w:r w:rsidR="00224CC0" w:rsidRPr="003B0286">
        <w:rPr>
          <w:rFonts w:ascii="Times New Roman" w:hAnsi="Times New Roman" w:cs="Times New Roman"/>
        </w:rPr>
        <w:t xml:space="preserve"> </w:t>
      </w:r>
      <w:r w:rsidR="003109BD" w:rsidRPr="003B0286">
        <w:rPr>
          <w:rFonts w:ascii="Times New Roman" w:hAnsi="Times New Roman" w:cs="Times New Roman"/>
        </w:rPr>
        <w:t>languages</w:t>
      </w:r>
      <w:r w:rsidR="00224CC0" w:rsidRPr="003B0286">
        <w:rPr>
          <w:rFonts w:ascii="Times New Roman" w:hAnsi="Times New Roman" w:cs="Times New Roman"/>
        </w:rPr>
        <w:t xml:space="preserve"> </w:t>
      </w:r>
      <w:r w:rsidR="003109BD" w:rsidRPr="003B0286">
        <w:rPr>
          <w:rFonts w:ascii="Times New Roman" w:hAnsi="Times New Roman" w:cs="Times New Roman"/>
        </w:rPr>
        <w:t>are</w:t>
      </w:r>
      <w:r w:rsidR="00224CC0" w:rsidRPr="003B0286">
        <w:rPr>
          <w:rFonts w:ascii="Times New Roman" w:hAnsi="Times New Roman" w:cs="Times New Roman"/>
        </w:rPr>
        <w:t xml:space="preserve"> from different cultures. </w:t>
      </w:r>
      <w:r w:rsidR="005516F0" w:rsidRPr="003B0286">
        <w:rPr>
          <w:rFonts w:ascii="Times New Roman" w:hAnsi="Times New Roman" w:cs="Times New Roman"/>
        </w:rPr>
        <w:t>Consequentially,</w:t>
      </w:r>
      <w:r w:rsidR="00224CC0" w:rsidRPr="003B0286">
        <w:rPr>
          <w:rFonts w:ascii="Times New Roman" w:hAnsi="Times New Roman" w:cs="Times New Roman"/>
        </w:rPr>
        <w:t xml:space="preserve"> </w:t>
      </w:r>
      <w:r w:rsidR="005516F0" w:rsidRPr="003B0286">
        <w:rPr>
          <w:rFonts w:ascii="Times New Roman" w:hAnsi="Times New Roman" w:cs="Times New Roman"/>
        </w:rPr>
        <w:t xml:space="preserve">challenges arise amidst the communication process where </w:t>
      </w:r>
      <w:r w:rsidR="00AB4B3B" w:rsidRPr="003B0286">
        <w:rPr>
          <w:rFonts w:ascii="Times New Roman" w:hAnsi="Times New Roman" w:cs="Times New Roman"/>
        </w:rPr>
        <w:t xml:space="preserve">a </w:t>
      </w:r>
      <w:r w:rsidR="005516F0" w:rsidRPr="003B0286">
        <w:rPr>
          <w:rFonts w:ascii="Times New Roman" w:hAnsi="Times New Roman" w:cs="Times New Roman"/>
        </w:rPr>
        <w:t xml:space="preserve">lack of clarity </w:t>
      </w:r>
      <w:r w:rsidR="00224CC0" w:rsidRPr="003B0286">
        <w:rPr>
          <w:rFonts w:ascii="Times New Roman" w:hAnsi="Times New Roman" w:cs="Times New Roman"/>
        </w:rPr>
        <w:t xml:space="preserve">can </w:t>
      </w:r>
      <w:r w:rsidR="003109BD" w:rsidRPr="003B0286">
        <w:rPr>
          <w:rFonts w:ascii="Times New Roman" w:hAnsi="Times New Roman" w:cs="Times New Roman"/>
        </w:rPr>
        <w:t>result</w:t>
      </w:r>
      <w:r w:rsidR="00224CC0" w:rsidRPr="003B0286">
        <w:rPr>
          <w:rFonts w:ascii="Times New Roman" w:hAnsi="Times New Roman" w:cs="Times New Roman"/>
        </w:rPr>
        <w:t xml:space="preserve"> </w:t>
      </w:r>
      <w:r w:rsidR="003109BD" w:rsidRPr="003B0286">
        <w:rPr>
          <w:rFonts w:ascii="Times New Roman" w:hAnsi="Times New Roman" w:cs="Times New Roman"/>
        </w:rPr>
        <w:t>in</w:t>
      </w:r>
      <w:r w:rsidR="00224CC0" w:rsidRPr="003B0286">
        <w:rPr>
          <w:rFonts w:ascii="Times New Roman" w:hAnsi="Times New Roman" w:cs="Times New Roman"/>
        </w:rPr>
        <w:t xml:space="preserve"> </w:t>
      </w:r>
      <w:r w:rsidR="003109BD" w:rsidRPr="003B0286">
        <w:rPr>
          <w:rFonts w:ascii="Times New Roman" w:hAnsi="Times New Roman" w:cs="Times New Roman"/>
        </w:rPr>
        <w:t>misunderstandings</w:t>
      </w:r>
      <w:r w:rsidR="00D8769A" w:rsidRPr="003B0286">
        <w:rPr>
          <w:rFonts w:ascii="Times New Roman" w:hAnsi="Times New Roman" w:cs="Times New Roman"/>
        </w:rPr>
        <w:t xml:space="preserve"> (Donohue, 2020)</w:t>
      </w:r>
      <w:r w:rsidR="00224CC0" w:rsidRPr="003B0286">
        <w:rPr>
          <w:rFonts w:ascii="Times New Roman" w:hAnsi="Times New Roman" w:cs="Times New Roman"/>
        </w:rPr>
        <w:t xml:space="preserve">. </w:t>
      </w:r>
      <w:r w:rsidR="00140D67" w:rsidRPr="003B0286">
        <w:rPr>
          <w:rFonts w:ascii="Times New Roman" w:hAnsi="Times New Roman" w:cs="Times New Roman"/>
        </w:rPr>
        <w:t xml:space="preserve">To exemplify this, </w:t>
      </w:r>
      <w:r w:rsidR="003109BD" w:rsidRPr="003B0286">
        <w:rPr>
          <w:rFonts w:ascii="Times New Roman" w:hAnsi="Times New Roman" w:cs="Times New Roman"/>
        </w:rPr>
        <w:t>there</w:t>
      </w:r>
      <w:r w:rsidR="00224CC0" w:rsidRPr="003B0286">
        <w:rPr>
          <w:rFonts w:ascii="Times New Roman" w:hAnsi="Times New Roman" w:cs="Times New Roman"/>
        </w:rPr>
        <w:t xml:space="preserve"> </w:t>
      </w:r>
      <w:r w:rsidR="003109BD" w:rsidRPr="003B0286">
        <w:rPr>
          <w:rFonts w:ascii="Times New Roman" w:hAnsi="Times New Roman" w:cs="Times New Roman"/>
        </w:rPr>
        <w:t>is</w:t>
      </w:r>
      <w:r w:rsidR="00224CC0" w:rsidRPr="003B0286">
        <w:rPr>
          <w:rFonts w:ascii="Times New Roman" w:hAnsi="Times New Roman" w:cs="Times New Roman"/>
        </w:rPr>
        <w:t xml:space="preserve"> a chance that </w:t>
      </w:r>
      <w:r w:rsidR="00140D67" w:rsidRPr="003B0286">
        <w:rPr>
          <w:rFonts w:ascii="Times New Roman" w:hAnsi="Times New Roman" w:cs="Times New Roman"/>
        </w:rPr>
        <w:t xml:space="preserve">if </w:t>
      </w:r>
      <w:r w:rsidR="00224CC0" w:rsidRPr="003B0286">
        <w:rPr>
          <w:rFonts w:ascii="Times New Roman" w:hAnsi="Times New Roman" w:cs="Times New Roman"/>
        </w:rPr>
        <w:t xml:space="preserve">a </w:t>
      </w:r>
      <w:r w:rsidR="003109BD" w:rsidRPr="003B0286">
        <w:rPr>
          <w:rFonts w:ascii="Times New Roman" w:hAnsi="Times New Roman" w:cs="Times New Roman"/>
        </w:rPr>
        <w:t>Chinese</w:t>
      </w:r>
      <w:r w:rsidR="00224CC0" w:rsidRPr="003B0286">
        <w:rPr>
          <w:rFonts w:ascii="Times New Roman" w:hAnsi="Times New Roman" w:cs="Times New Roman"/>
        </w:rPr>
        <w:t xml:space="preserve"> employee </w:t>
      </w:r>
      <w:r w:rsidR="00140D67" w:rsidRPr="003B0286">
        <w:rPr>
          <w:rFonts w:ascii="Times New Roman" w:hAnsi="Times New Roman" w:cs="Times New Roman"/>
        </w:rPr>
        <w:t xml:space="preserve">receives </w:t>
      </w:r>
      <w:r w:rsidR="003109BD" w:rsidRPr="003B0286">
        <w:rPr>
          <w:rFonts w:ascii="Times New Roman" w:hAnsi="Times New Roman" w:cs="Times New Roman"/>
        </w:rPr>
        <w:t>instructions</w:t>
      </w:r>
      <w:r w:rsidR="00224CC0" w:rsidRPr="003B0286">
        <w:rPr>
          <w:rFonts w:ascii="Times New Roman" w:hAnsi="Times New Roman" w:cs="Times New Roman"/>
        </w:rPr>
        <w:t xml:space="preserve"> from a </w:t>
      </w:r>
      <w:r w:rsidR="003109BD" w:rsidRPr="003B0286">
        <w:rPr>
          <w:rFonts w:ascii="Times New Roman" w:hAnsi="Times New Roman" w:cs="Times New Roman"/>
        </w:rPr>
        <w:t>British</w:t>
      </w:r>
      <w:r w:rsidR="00224CC0" w:rsidRPr="003B0286">
        <w:rPr>
          <w:rFonts w:ascii="Times New Roman" w:hAnsi="Times New Roman" w:cs="Times New Roman"/>
        </w:rPr>
        <w:t xml:space="preserve"> manager</w:t>
      </w:r>
      <w:r w:rsidR="00140D67" w:rsidRPr="003B0286">
        <w:rPr>
          <w:rFonts w:ascii="Times New Roman" w:hAnsi="Times New Roman" w:cs="Times New Roman"/>
        </w:rPr>
        <w:t>,</w:t>
      </w:r>
      <w:r w:rsidR="00224CC0" w:rsidRPr="003B0286">
        <w:rPr>
          <w:rFonts w:ascii="Times New Roman" w:hAnsi="Times New Roman" w:cs="Times New Roman"/>
        </w:rPr>
        <w:t xml:space="preserve"> </w:t>
      </w:r>
      <w:r w:rsidR="00140D67" w:rsidRPr="003B0286">
        <w:rPr>
          <w:rFonts w:ascii="Times New Roman" w:hAnsi="Times New Roman" w:cs="Times New Roman"/>
        </w:rPr>
        <w:t xml:space="preserve">he may </w:t>
      </w:r>
      <w:r w:rsidR="00224CC0" w:rsidRPr="003B0286">
        <w:rPr>
          <w:rFonts w:ascii="Times New Roman" w:hAnsi="Times New Roman" w:cs="Times New Roman"/>
        </w:rPr>
        <w:t xml:space="preserve">misunderstand </w:t>
      </w:r>
      <w:r w:rsidR="00140D67" w:rsidRPr="003B0286">
        <w:rPr>
          <w:rFonts w:ascii="Times New Roman" w:hAnsi="Times New Roman" w:cs="Times New Roman"/>
        </w:rPr>
        <w:t xml:space="preserve">them </w:t>
      </w:r>
      <w:r w:rsidR="00224CC0" w:rsidRPr="003B0286">
        <w:rPr>
          <w:rFonts w:ascii="Times New Roman" w:hAnsi="Times New Roman" w:cs="Times New Roman"/>
        </w:rPr>
        <w:t xml:space="preserve">and make a </w:t>
      </w:r>
      <w:r w:rsidR="003109BD" w:rsidRPr="003B0286">
        <w:rPr>
          <w:rFonts w:ascii="Times New Roman" w:hAnsi="Times New Roman" w:cs="Times New Roman"/>
        </w:rPr>
        <w:t>mistake</w:t>
      </w:r>
      <w:r w:rsidR="00224CC0" w:rsidRPr="003B0286">
        <w:rPr>
          <w:rFonts w:ascii="Times New Roman" w:hAnsi="Times New Roman" w:cs="Times New Roman"/>
        </w:rPr>
        <w:t xml:space="preserve"> if </w:t>
      </w:r>
      <w:r w:rsidR="003109BD" w:rsidRPr="003B0286">
        <w:rPr>
          <w:rFonts w:ascii="Times New Roman" w:hAnsi="Times New Roman" w:cs="Times New Roman"/>
        </w:rPr>
        <w:t>the</w:t>
      </w:r>
      <w:r w:rsidR="00224CC0" w:rsidRPr="003B0286">
        <w:rPr>
          <w:rFonts w:ascii="Times New Roman" w:hAnsi="Times New Roman" w:cs="Times New Roman"/>
        </w:rPr>
        <w:t xml:space="preserve"> employee does not speak or understand English </w:t>
      </w:r>
      <w:r w:rsidR="003109BD" w:rsidRPr="003B0286">
        <w:rPr>
          <w:rFonts w:ascii="Times New Roman" w:hAnsi="Times New Roman" w:cs="Times New Roman"/>
        </w:rPr>
        <w:t>well</w:t>
      </w:r>
      <w:r w:rsidR="00224CC0" w:rsidRPr="003B0286">
        <w:rPr>
          <w:rFonts w:ascii="Times New Roman" w:hAnsi="Times New Roman" w:cs="Times New Roman"/>
        </w:rPr>
        <w:t>.</w:t>
      </w:r>
    </w:p>
    <w:p w14:paraId="546C2D6C" w14:textId="4BF5C844" w:rsidR="00224CC0" w:rsidRPr="003B0286" w:rsidRDefault="007E6E7A" w:rsidP="003B0286">
      <w:pPr>
        <w:spacing w:after="240"/>
        <w:rPr>
          <w:rFonts w:ascii="Times New Roman" w:hAnsi="Times New Roman" w:cs="Times New Roman"/>
        </w:rPr>
      </w:pPr>
      <w:r w:rsidRPr="003B0286">
        <w:rPr>
          <w:rFonts w:ascii="Times New Roman" w:hAnsi="Times New Roman" w:cs="Times New Roman"/>
          <w:b/>
          <w:bCs/>
        </w:rPr>
        <w:t>Cultural differences:</w:t>
      </w:r>
      <w:r w:rsidRPr="003B0286">
        <w:rPr>
          <w:rFonts w:ascii="Times New Roman" w:hAnsi="Times New Roman" w:cs="Times New Roman"/>
        </w:rPr>
        <w:t xml:space="preserve"> </w:t>
      </w:r>
      <w:r w:rsidR="00224CC0" w:rsidRPr="003B0286">
        <w:rPr>
          <w:rFonts w:ascii="Times New Roman" w:hAnsi="Times New Roman" w:cs="Times New Roman"/>
        </w:rPr>
        <w:t xml:space="preserve">When people from various cultures have varying communication styles, barriers between them may develop. This can cause </w:t>
      </w:r>
      <w:r w:rsidR="003109BD" w:rsidRPr="003B0286">
        <w:rPr>
          <w:rFonts w:ascii="Times New Roman" w:hAnsi="Times New Roman" w:cs="Times New Roman"/>
        </w:rPr>
        <w:t>miscommunication</w:t>
      </w:r>
      <w:r w:rsidR="00224CC0" w:rsidRPr="003B0286">
        <w:rPr>
          <w:rFonts w:ascii="Times New Roman" w:hAnsi="Times New Roman" w:cs="Times New Roman"/>
        </w:rPr>
        <w:t xml:space="preserve"> and </w:t>
      </w:r>
      <w:r w:rsidR="003109BD" w:rsidRPr="003B0286">
        <w:rPr>
          <w:rFonts w:ascii="Times New Roman" w:hAnsi="Times New Roman" w:cs="Times New Roman"/>
        </w:rPr>
        <w:t>make</w:t>
      </w:r>
      <w:r w:rsidR="00224CC0" w:rsidRPr="003B0286">
        <w:rPr>
          <w:rFonts w:ascii="Times New Roman" w:hAnsi="Times New Roman" w:cs="Times New Roman"/>
        </w:rPr>
        <w:t xml:space="preserve"> </w:t>
      </w:r>
      <w:r w:rsidR="003109BD" w:rsidRPr="003B0286">
        <w:rPr>
          <w:rFonts w:ascii="Times New Roman" w:hAnsi="Times New Roman" w:cs="Times New Roman"/>
        </w:rPr>
        <w:t>it</w:t>
      </w:r>
      <w:r w:rsidR="00224CC0" w:rsidRPr="003B0286">
        <w:rPr>
          <w:rFonts w:ascii="Times New Roman" w:hAnsi="Times New Roman" w:cs="Times New Roman"/>
        </w:rPr>
        <w:t xml:space="preserve"> </w:t>
      </w:r>
      <w:r w:rsidR="003109BD" w:rsidRPr="003B0286">
        <w:rPr>
          <w:rFonts w:ascii="Times New Roman" w:hAnsi="Times New Roman" w:cs="Times New Roman"/>
        </w:rPr>
        <w:t>challenging</w:t>
      </w:r>
      <w:r w:rsidR="00224CC0" w:rsidRPr="003B0286">
        <w:rPr>
          <w:rFonts w:ascii="Times New Roman" w:hAnsi="Times New Roman" w:cs="Times New Roman"/>
        </w:rPr>
        <w:t xml:space="preserve"> to establish a rapport. For instance, it is considered </w:t>
      </w:r>
      <w:r w:rsidR="003109BD" w:rsidRPr="003B0286">
        <w:rPr>
          <w:rFonts w:ascii="Times New Roman" w:hAnsi="Times New Roman" w:cs="Times New Roman"/>
        </w:rPr>
        <w:t>impolite</w:t>
      </w:r>
      <w:r w:rsidR="00224CC0" w:rsidRPr="003B0286">
        <w:rPr>
          <w:rFonts w:ascii="Times New Roman" w:hAnsi="Times New Roman" w:cs="Times New Roman"/>
        </w:rPr>
        <w:t xml:space="preserve"> in some cultures to cut off someone who is </w:t>
      </w:r>
      <w:r w:rsidR="003109BD" w:rsidRPr="003B0286">
        <w:rPr>
          <w:rFonts w:ascii="Times New Roman" w:hAnsi="Times New Roman" w:cs="Times New Roman"/>
        </w:rPr>
        <w:t>speaking</w:t>
      </w:r>
      <w:r w:rsidR="00224CC0" w:rsidRPr="003B0286">
        <w:rPr>
          <w:rFonts w:ascii="Times New Roman" w:hAnsi="Times New Roman" w:cs="Times New Roman"/>
        </w:rPr>
        <w:t xml:space="preserve">. If </w:t>
      </w:r>
      <w:r w:rsidR="003B0286">
        <w:rPr>
          <w:rFonts w:ascii="Times New Roman" w:hAnsi="Times New Roman" w:cs="Times New Roman"/>
        </w:rPr>
        <w:t>one</w:t>
      </w:r>
      <w:r w:rsidR="00224CC0" w:rsidRPr="003B0286">
        <w:rPr>
          <w:rFonts w:ascii="Times New Roman" w:hAnsi="Times New Roman" w:cs="Times New Roman"/>
        </w:rPr>
        <w:t xml:space="preserve"> </w:t>
      </w:r>
      <w:proofErr w:type="gramStart"/>
      <w:r w:rsidR="00224CC0" w:rsidRPr="003B0286">
        <w:rPr>
          <w:rFonts w:ascii="Times New Roman" w:hAnsi="Times New Roman" w:cs="Times New Roman"/>
        </w:rPr>
        <w:t>don't</w:t>
      </w:r>
      <w:proofErr w:type="gramEnd"/>
      <w:r w:rsidR="00224CC0" w:rsidRPr="003B0286">
        <w:rPr>
          <w:rFonts w:ascii="Times New Roman" w:hAnsi="Times New Roman" w:cs="Times New Roman"/>
        </w:rPr>
        <w:t xml:space="preserve"> </w:t>
      </w:r>
      <w:r w:rsidR="003109BD" w:rsidRPr="003B0286">
        <w:rPr>
          <w:rFonts w:ascii="Times New Roman" w:hAnsi="Times New Roman" w:cs="Times New Roman"/>
        </w:rPr>
        <w:t>interrupt</w:t>
      </w:r>
      <w:r w:rsidR="00224CC0" w:rsidRPr="003B0286">
        <w:rPr>
          <w:rFonts w:ascii="Times New Roman" w:hAnsi="Times New Roman" w:cs="Times New Roman"/>
        </w:rPr>
        <w:t xml:space="preserve"> </w:t>
      </w:r>
      <w:r w:rsidR="003109BD" w:rsidRPr="003B0286">
        <w:rPr>
          <w:rFonts w:ascii="Times New Roman" w:hAnsi="Times New Roman" w:cs="Times New Roman"/>
        </w:rPr>
        <w:t>someone</w:t>
      </w:r>
      <w:r w:rsidR="00224CC0" w:rsidRPr="003B0286">
        <w:rPr>
          <w:rFonts w:ascii="Times New Roman" w:hAnsi="Times New Roman" w:cs="Times New Roman"/>
        </w:rPr>
        <w:t xml:space="preserve"> who </w:t>
      </w:r>
      <w:r w:rsidR="003109BD" w:rsidRPr="003B0286">
        <w:rPr>
          <w:rFonts w:ascii="Times New Roman" w:hAnsi="Times New Roman" w:cs="Times New Roman"/>
        </w:rPr>
        <w:t>is</w:t>
      </w:r>
      <w:r w:rsidR="00224CC0" w:rsidRPr="003B0286">
        <w:rPr>
          <w:rFonts w:ascii="Times New Roman" w:hAnsi="Times New Roman" w:cs="Times New Roman"/>
        </w:rPr>
        <w:t xml:space="preserve"> </w:t>
      </w:r>
      <w:r w:rsidR="003109BD" w:rsidRPr="003B0286">
        <w:rPr>
          <w:rFonts w:ascii="Times New Roman" w:hAnsi="Times New Roman" w:cs="Times New Roman"/>
        </w:rPr>
        <w:t>speaking</w:t>
      </w:r>
      <w:r w:rsidR="00224CC0" w:rsidRPr="003B0286">
        <w:rPr>
          <w:rFonts w:ascii="Times New Roman" w:hAnsi="Times New Roman" w:cs="Times New Roman"/>
        </w:rPr>
        <w:t xml:space="preserve">, </w:t>
      </w:r>
      <w:r w:rsidR="003109BD" w:rsidRPr="003B0286">
        <w:rPr>
          <w:rFonts w:ascii="Times New Roman" w:hAnsi="Times New Roman" w:cs="Times New Roman"/>
        </w:rPr>
        <w:t>it</w:t>
      </w:r>
      <w:r w:rsidR="00224CC0" w:rsidRPr="003B0286">
        <w:rPr>
          <w:rFonts w:ascii="Times New Roman" w:hAnsi="Times New Roman" w:cs="Times New Roman"/>
        </w:rPr>
        <w:t xml:space="preserve"> </w:t>
      </w:r>
      <w:r w:rsidR="003109BD" w:rsidRPr="003B0286">
        <w:rPr>
          <w:rFonts w:ascii="Times New Roman" w:hAnsi="Times New Roman" w:cs="Times New Roman"/>
        </w:rPr>
        <w:t>is</w:t>
      </w:r>
      <w:r w:rsidR="00224CC0" w:rsidRPr="003B0286">
        <w:rPr>
          <w:rFonts w:ascii="Times New Roman" w:hAnsi="Times New Roman" w:cs="Times New Roman"/>
        </w:rPr>
        <w:t xml:space="preserve"> considered </w:t>
      </w:r>
      <w:r w:rsidR="003109BD" w:rsidRPr="003B0286">
        <w:rPr>
          <w:rFonts w:ascii="Times New Roman" w:hAnsi="Times New Roman" w:cs="Times New Roman"/>
        </w:rPr>
        <w:t>impolite</w:t>
      </w:r>
      <w:r w:rsidR="00224CC0" w:rsidRPr="003B0286">
        <w:rPr>
          <w:rFonts w:ascii="Times New Roman" w:hAnsi="Times New Roman" w:cs="Times New Roman"/>
        </w:rPr>
        <w:t xml:space="preserve"> in other cultures. One runs the risk of offending </w:t>
      </w:r>
      <w:r w:rsidR="003109BD" w:rsidRPr="003B0286">
        <w:rPr>
          <w:rFonts w:ascii="Times New Roman" w:hAnsi="Times New Roman" w:cs="Times New Roman"/>
        </w:rPr>
        <w:t>the</w:t>
      </w:r>
      <w:r w:rsidR="00224CC0" w:rsidRPr="003B0286">
        <w:rPr>
          <w:rFonts w:ascii="Times New Roman" w:hAnsi="Times New Roman" w:cs="Times New Roman"/>
        </w:rPr>
        <w:t xml:space="preserve"> other </w:t>
      </w:r>
      <w:r w:rsidR="003109BD" w:rsidRPr="003B0286">
        <w:rPr>
          <w:rFonts w:ascii="Times New Roman" w:hAnsi="Times New Roman" w:cs="Times New Roman"/>
        </w:rPr>
        <w:t>when</w:t>
      </w:r>
      <w:r w:rsidR="00224CC0" w:rsidRPr="003B0286">
        <w:rPr>
          <w:rFonts w:ascii="Times New Roman" w:hAnsi="Times New Roman" w:cs="Times New Roman"/>
        </w:rPr>
        <w:t xml:space="preserve"> </w:t>
      </w:r>
      <w:r w:rsidR="003109BD" w:rsidRPr="003B0286">
        <w:rPr>
          <w:rFonts w:ascii="Times New Roman" w:hAnsi="Times New Roman" w:cs="Times New Roman"/>
        </w:rPr>
        <w:t>speaking</w:t>
      </w:r>
      <w:r w:rsidR="00224CC0" w:rsidRPr="003B0286">
        <w:rPr>
          <w:rFonts w:ascii="Times New Roman" w:hAnsi="Times New Roman" w:cs="Times New Roman"/>
        </w:rPr>
        <w:t xml:space="preserve"> to </w:t>
      </w:r>
      <w:r w:rsidR="003109BD" w:rsidRPr="003B0286">
        <w:rPr>
          <w:rFonts w:ascii="Times New Roman" w:hAnsi="Times New Roman" w:cs="Times New Roman"/>
        </w:rPr>
        <w:t>someone</w:t>
      </w:r>
      <w:r w:rsidR="00224CC0" w:rsidRPr="003B0286">
        <w:rPr>
          <w:rFonts w:ascii="Times New Roman" w:hAnsi="Times New Roman" w:cs="Times New Roman"/>
        </w:rPr>
        <w:t xml:space="preserve"> from a different culture if </w:t>
      </w:r>
      <w:r w:rsidR="003109BD" w:rsidRPr="003B0286">
        <w:rPr>
          <w:rFonts w:ascii="Times New Roman" w:hAnsi="Times New Roman" w:cs="Times New Roman"/>
        </w:rPr>
        <w:t>they</w:t>
      </w:r>
      <w:r w:rsidR="00224CC0" w:rsidRPr="003B0286">
        <w:rPr>
          <w:rFonts w:ascii="Times New Roman" w:hAnsi="Times New Roman" w:cs="Times New Roman"/>
        </w:rPr>
        <w:t xml:space="preserve"> do not </w:t>
      </w:r>
      <w:r w:rsidR="003109BD" w:rsidRPr="003B0286">
        <w:rPr>
          <w:rFonts w:ascii="Times New Roman" w:hAnsi="Times New Roman" w:cs="Times New Roman"/>
        </w:rPr>
        <w:t>understand</w:t>
      </w:r>
      <w:r w:rsidR="00224CC0" w:rsidRPr="003B0286">
        <w:rPr>
          <w:rFonts w:ascii="Times New Roman" w:hAnsi="Times New Roman" w:cs="Times New Roman"/>
        </w:rPr>
        <w:t xml:space="preserve"> </w:t>
      </w:r>
      <w:r w:rsidR="003109BD" w:rsidRPr="003B0286">
        <w:rPr>
          <w:rFonts w:ascii="Times New Roman" w:hAnsi="Times New Roman" w:cs="Times New Roman"/>
        </w:rPr>
        <w:t>the</w:t>
      </w:r>
      <w:r w:rsidR="00224CC0" w:rsidRPr="003B0286">
        <w:rPr>
          <w:rFonts w:ascii="Times New Roman" w:hAnsi="Times New Roman" w:cs="Times New Roman"/>
        </w:rPr>
        <w:t xml:space="preserve"> various </w:t>
      </w:r>
      <w:r w:rsidR="003109BD" w:rsidRPr="003B0286">
        <w:rPr>
          <w:rFonts w:ascii="Times New Roman" w:hAnsi="Times New Roman" w:cs="Times New Roman"/>
        </w:rPr>
        <w:t>communication</w:t>
      </w:r>
      <w:r w:rsidR="00224CC0" w:rsidRPr="003B0286">
        <w:rPr>
          <w:rFonts w:ascii="Times New Roman" w:hAnsi="Times New Roman" w:cs="Times New Roman"/>
        </w:rPr>
        <w:t xml:space="preserve"> </w:t>
      </w:r>
      <w:r w:rsidR="003109BD" w:rsidRPr="003B0286">
        <w:rPr>
          <w:rFonts w:ascii="Times New Roman" w:hAnsi="Times New Roman" w:cs="Times New Roman"/>
        </w:rPr>
        <w:t>methods</w:t>
      </w:r>
      <w:r w:rsidR="006410F6" w:rsidRPr="003B0286">
        <w:rPr>
          <w:rFonts w:ascii="Times New Roman" w:hAnsi="Times New Roman" w:cs="Times New Roman"/>
        </w:rPr>
        <w:t xml:space="preserve"> (</w:t>
      </w:r>
      <w:proofErr w:type="spellStart"/>
      <w:r w:rsidR="006410F6" w:rsidRPr="003B0286">
        <w:rPr>
          <w:rFonts w:ascii="Times New Roman" w:hAnsi="Times New Roman" w:cs="Times New Roman"/>
        </w:rPr>
        <w:t>Thiederman</w:t>
      </w:r>
      <w:proofErr w:type="spellEnd"/>
      <w:r w:rsidR="006410F6" w:rsidRPr="003B0286">
        <w:rPr>
          <w:rFonts w:ascii="Times New Roman" w:hAnsi="Times New Roman" w:cs="Times New Roman"/>
        </w:rPr>
        <w:t>, 2021)</w:t>
      </w:r>
      <w:r w:rsidR="00224CC0" w:rsidRPr="003B0286">
        <w:rPr>
          <w:rFonts w:ascii="Times New Roman" w:hAnsi="Times New Roman" w:cs="Times New Roman"/>
        </w:rPr>
        <w:t>.</w:t>
      </w:r>
    </w:p>
    <w:p w14:paraId="52D363A8" w14:textId="3E6943F6" w:rsidR="00224CC0" w:rsidRPr="003B0286" w:rsidRDefault="007E6E7A" w:rsidP="003B0286">
      <w:pPr>
        <w:spacing w:after="240"/>
        <w:rPr>
          <w:rFonts w:ascii="Times New Roman" w:hAnsi="Times New Roman" w:cs="Times New Roman"/>
        </w:rPr>
      </w:pPr>
      <w:r w:rsidRPr="003B0286">
        <w:rPr>
          <w:rFonts w:ascii="Times New Roman" w:hAnsi="Times New Roman" w:cs="Times New Roman"/>
          <w:b/>
          <w:bCs/>
        </w:rPr>
        <w:lastRenderedPageBreak/>
        <w:t>Stereotypes:</w:t>
      </w:r>
      <w:r w:rsidRPr="003B0286">
        <w:rPr>
          <w:rFonts w:ascii="Times New Roman" w:hAnsi="Times New Roman" w:cs="Times New Roman"/>
        </w:rPr>
        <w:t xml:space="preserve"> Due to a person's culture or background, they may make assumptions about them. This may result in discrimination and prejudice</w:t>
      </w:r>
      <w:r w:rsidR="00FE6D9B" w:rsidRPr="003B0286">
        <w:rPr>
          <w:rFonts w:ascii="Times New Roman" w:hAnsi="Times New Roman" w:cs="Times New Roman"/>
        </w:rPr>
        <w:t xml:space="preserve"> </w:t>
      </w:r>
      <w:r w:rsidR="00E07763" w:rsidRPr="003B0286">
        <w:rPr>
          <w:rFonts w:ascii="Times New Roman" w:hAnsi="Times New Roman" w:cs="Times New Roman"/>
        </w:rPr>
        <w:t>in</w:t>
      </w:r>
      <w:r w:rsidR="00FE6D9B" w:rsidRPr="003B0286">
        <w:rPr>
          <w:rFonts w:ascii="Times New Roman" w:hAnsi="Times New Roman" w:cs="Times New Roman"/>
        </w:rPr>
        <w:t xml:space="preserve"> the workforce</w:t>
      </w:r>
      <w:r w:rsidRPr="003B0286">
        <w:rPr>
          <w:rFonts w:ascii="Times New Roman" w:hAnsi="Times New Roman" w:cs="Times New Roman"/>
        </w:rPr>
        <w:t>.</w:t>
      </w:r>
    </w:p>
    <w:p w14:paraId="5749EAA0" w14:textId="77777777" w:rsidR="007E6E7A" w:rsidRPr="003B0286" w:rsidRDefault="007E6E7A" w:rsidP="003B0286">
      <w:pPr>
        <w:spacing w:after="240"/>
        <w:rPr>
          <w:rFonts w:ascii="Times New Roman" w:hAnsi="Times New Roman" w:cs="Times New Roman"/>
          <w:b/>
          <w:bCs/>
        </w:rPr>
      </w:pPr>
      <w:bookmarkStart w:id="9" w:name="_Toc132119694"/>
      <w:r w:rsidRPr="003B0286">
        <w:rPr>
          <w:rFonts w:ascii="Times New Roman" w:hAnsi="Times New Roman" w:cs="Times New Roman"/>
          <w:b/>
          <w:bCs/>
        </w:rPr>
        <w:t>Examples from Unilever's Operations</w:t>
      </w:r>
      <w:bookmarkEnd w:id="9"/>
    </w:p>
    <w:p w14:paraId="04F96123" w14:textId="53788325" w:rsidR="00C80884" w:rsidRPr="003B0286" w:rsidRDefault="00C80884" w:rsidP="003B0286">
      <w:pPr>
        <w:spacing w:after="240"/>
        <w:rPr>
          <w:rFonts w:ascii="Times New Roman" w:hAnsi="Times New Roman" w:cs="Times New Roman"/>
          <w:lang w:eastAsia="en-GB"/>
        </w:rPr>
      </w:pPr>
      <w:r w:rsidRPr="003B0286">
        <w:rPr>
          <w:rFonts w:ascii="Times New Roman" w:hAnsi="Times New Roman" w:cs="Times New Roman"/>
          <w:lang w:eastAsia="en-GB"/>
        </w:rPr>
        <w:t xml:space="preserve">With operations in more than 190 nations, </w:t>
      </w:r>
      <w:proofErr w:type="spellStart"/>
      <w:r w:rsidRPr="003B0286">
        <w:rPr>
          <w:rFonts w:ascii="Times New Roman" w:hAnsi="Times New Roman" w:cs="Times New Roman"/>
          <w:lang w:eastAsia="en-GB"/>
        </w:rPr>
        <w:t>Unilеver</w:t>
      </w:r>
      <w:proofErr w:type="spellEnd"/>
      <w:r w:rsidRPr="003B0286">
        <w:rPr>
          <w:rFonts w:ascii="Times New Roman" w:hAnsi="Times New Roman" w:cs="Times New Roman"/>
          <w:lang w:eastAsia="en-GB"/>
        </w:rPr>
        <w:t xml:space="preserve"> is a vast multinational corporation spanning multiple continents of different cultures. Because of this, it employs people from a variety of cultures, which makes its workforce diverse</w:t>
      </w:r>
      <w:r w:rsidR="009E6A48" w:rsidRPr="003B0286">
        <w:rPr>
          <w:rFonts w:ascii="Times New Roman" w:hAnsi="Times New Roman" w:cs="Times New Roman"/>
          <w:lang w:eastAsia="en-GB"/>
        </w:rPr>
        <w:t xml:space="preserve"> and</w:t>
      </w:r>
      <w:r w:rsidRPr="003B0286">
        <w:rPr>
          <w:rFonts w:ascii="Times New Roman" w:hAnsi="Times New Roman" w:cs="Times New Roman"/>
          <w:lang w:eastAsia="en-GB"/>
        </w:rPr>
        <w:t xml:space="preserve"> multicultural. </w:t>
      </w:r>
      <w:proofErr w:type="spellStart"/>
      <w:r w:rsidRPr="003B0286">
        <w:rPr>
          <w:rFonts w:ascii="Times New Roman" w:hAnsi="Times New Roman" w:cs="Times New Roman"/>
          <w:lang w:eastAsia="en-GB"/>
        </w:rPr>
        <w:t>Unіlevеr</w:t>
      </w:r>
      <w:proofErr w:type="spellEnd"/>
      <w:r w:rsidRPr="003B0286">
        <w:rPr>
          <w:rFonts w:ascii="Times New Roman" w:hAnsi="Times New Roman" w:cs="Times New Roman"/>
          <w:lang w:eastAsia="en-GB"/>
        </w:rPr>
        <w:t xml:space="preserve"> has taken action</w:t>
      </w:r>
      <w:r w:rsidR="005F210F" w:rsidRPr="003B0286">
        <w:rPr>
          <w:rFonts w:ascii="Times New Roman" w:hAnsi="Times New Roman" w:cs="Times New Roman"/>
          <w:lang w:eastAsia="en-GB"/>
        </w:rPr>
        <w:t>s</w:t>
      </w:r>
      <w:r w:rsidRPr="003B0286">
        <w:rPr>
          <w:rFonts w:ascii="Times New Roman" w:hAnsi="Times New Roman" w:cs="Times New Roman"/>
          <w:lang w:eastAsia="en-GB"/>
        </w:rPr>
        <w:t xml:space="preserve"> to address these barriers because it is aware that communication problems can ar</w:t>
      </w:r>
      <w:r w:rsidR="00F3036D" w:rsidRPr="003B0286">
        <w:rPr>
          <w:rFonts w:ascii="Times New Roman" w:hAnsi="Times New Roman" w:cs="Times New Roman"/>
          <w:lang w:eastAsia="en-GB"/>
        </w:rPr>
        <w:t>ise</w:t>
      </w:r>
      <w:r w:rsidRPr="003B0286">
        <w:rPr>
          <w:rFonts w:ascii="Times New Roman" w:hAnsi="Times New Roman" w:cs="Times New Roman"/>
          <w:lang w:eastAsia="en-GB"/>
        </w:rPr>
        <w:t xml:space="preserve"> in </w:t>
      </w:r>
      <w:r w:rsidR="005F210F" w:rsidRPr="003B0286">
        <w:rPr>
          <w:rFonts w:ascii="Times New Roman" w:hAnsi="Times New Roman" w:cs="Times New Roman"/>
          <w:lang w:eastAsia="en-GB"/>
        </w:rPr>
        <w:t>its</w:t>
      </w:r>
      <w:r w:rsidRPr="003B0286">
        <w:rPr>
          <w:rFonts w:ascii="Times New Roman" w:hAnsi="Times New Roman" w:cs="Times New Roman"/>
          <w:lang w:eastAsia="en-GB"/>
        </w:rPr>
        <w:t xml:space="preserve"> diverse workforce. Through its diversity and inclusion training program, </w:t>
      </w:r>
      <w:proofErr w:type="spellStart"/>
      <w:r w:rsidRPr="003B0286">
        <w:rPr>
          <w:rFonts w:ascii="Times New Roman" w:hAnsi="Times New Roman" w:cs="Times New Roman"/>
          <w:lang w:eastAsia="en-GB"/>
        </w:rPr>
        <w:t>Unіlеvеr</w:t>
      </w:r>
      <w:proofErr w:type="spellEnd"/>
      <w:r w:rsidRPr="003B0286">
        <w:rPr>
          <w:rFonts w:ascii="Times New Roman" w:hAnsi="Times New Roman" w:cs="Times New Roman"/>
          <w:lang w:eastAsia="en-GB"/>
        </w:rPr>
        <w:t xml:space="preserve"> addresses communication barriers as one of its strategies. The opportunity to learn about various cultures and communication styles is provided to employees by this program. Employees' cross-cultural communication skills are also improved through the program.</w:t>
      </w:r>
    </w:p>
    <w:p w14:paraId="243A51C0" w14:textId="55FB2F0C" w:rsidR="00225E66" w:rsidRPr="003B0286" w:rsidRDefault="00225E66" w:rsidP="003B0286">
      <w:pPr>
        <w:spacing w:after="240"/>
        <w:rPr>
          <w:rFonts w:ascii="Times New Roman" w:hAnsi="Times New Roman" w:cs="Times New Roman"/>
          <w:lang w:eastAsia="en-GB"/>
        </w:rPr>
      </w:pPr>
      <w:r w:rsidRPr="003B0286">
        <w:rPr>
          <w:rFonts w:ascii="Times New Roman" w:hAnsi="Times New Roman" w:cs="Times New Roman"/>
          <w:lang w:eastAsia="en-GB"/>
        </w:rPr>
        <w:t>The "Dove Real Beauty" campaign by Unilever is a prime example of the company's sensitivity to cultural diversity in its marketing</w:t>
      </w:r>
      <w:r w:rsidR="001A36EB" w:rsidRPr="003B0286">
        <w:rPr>
          <w:rFonts w:ascii="Times New Roman" w:hAnsi="Times New Roman" w:cs="Times New Roman"/>
          <w:lang w:eastAsia="en-GB"/>
        </w:rPr>
        <w:t xml:space="preserve"> </w:t>
      </w:r>
      <w:r w:rsidR="001A36EB" w:rsidRPr="003B0286">
        <w:rPr>
          <w:rFonts w:ascii="Times New Roman" w:hAnsi="Times New Roman" w:cs="Times New Roman"/>
        </w:rPr>
        <w:t>(Murray, 2013)</w:t>
      </w:r>
      <w:r w:rsidRPr="003B0286">
        <w:rPr>
          <w:rFonts w:ascii="Times New Roman" w:hAnsi="Times New Roman" w:cs="Times New Roman"/>
          <w:lang w:eastAsia="en-GB"/>
        </w:rPr>
        <w:t>. The campaign promoted a more inclusive and diverse definition of beauty and questioned the beauty norms in Western societies. The "</w:t>
      </w:r>
      <w:proofErr w:type="spellStart"/>
      <w:r w:rsidRPr="003B0286">
        <w:rPr>
          <w:rFonts w:ascii="Times New Roman" w:hAnsi="Times New Roman" w:cs="Times New Roman"/>
          <w:lang w:eastAsia="en-GB"/>
        </w:rPr>
        <w:t>Unіlеver</w:t>
      </w:r>
      <w:proofErr w:type="spellEnd"/>
      <w:r w:rsidRPr="003B0286">
        <w:rPr>
          <w:rFonts w:ascii="Times New Roman" w:hAnsi="Times New Roman" w:cs="Times New Roman"/>
          <w:lang w:eastAsia="en-GB"/>
        </w:rPr>
        <w:t xml:space="preserve"> Future Leaders Programme," which offers chances for people from various backgrounds to advance their careers within the company, is an example of an initiative that Unilever has started to promote diversity and inclusivity within its workforce</w:t>
      </w:r>
      <w:r w:rsidR="005611B7" w:rsidRPr="003B0286">
        <w:rPr>
          <w:rFonts w:ascii="Times New Roman" w:hAnsi="Times New Roman" w:cs="Times New Roman"/>
          <w:lang w:eastAsia="en-GB"/>
        </w:rPr>
        <w:t xml:space="preserve"> </w:t>
      </w:r>
      <w:r w:rsidR="005611B7" w:rsidRPr="003B0286">
        <w:rPr>
          <w:rFonts w:ascii="Times New Roman" w:hAnsi="Times New Roman" w:cs="Times New Roman"/>
        </w:rPr>
        <w:t>(TBS, 2022)</w:t>
      </w:r>
      <w:r w:rsidRPr="003B0286">
        <w:rPr>
          <w:rFonts w:ascii="Times New Roman" w:hAnsi="Times New Roman" w:cs="Times New Roman"/>
          <w:lang w:eastAsia="en-GB"/>
        </w:rPr>
        <w:t>.</w:t>
      </w:r>
    </w:p>
    <w:p w14:paraId="3E5A0E10" w14:textId="13F0BE4E" w:rsidR="003109BD" w:rsidRPr="003B0286" w:rsidRDefault="00AB4B89" w:rsidP="003B0286">
      <w:pPr>
        <w:spacing w:after="240"/>
        <w:rPr>
          <w:rFonts w:ascii="Times New Roman" w:hAnsi="Times New Roman" w:cs="Times New Roman"/>
          <w:lang w:eastAsia="en-GB"/>
        </w:rPr>
      </w:pPr>
      <w:r w:rsidRPr="003B0286">
        <w:rPr>
          <w:rFonts w:ascii="Times New Roman" w:hAnsi="Times New Roman" w:cs="Times New Roman"/>
          <w:lang w:eastAsia="en-GB"/>
        </w:rPr>
        <w:t xml:space="preserve">Several policies and procedures are in place at Unilever to encourage interaction and cooperation among employees from various cultural backgrounds. For instance, the business offers its staff access to a global </w:t>
      </w:r>
      <w:proofErr w:type="spellStart"/>
      <w:r w:rsidRPr="003B0286">
        <w:rPr>
          <w:rFonts w:ascii="Times New Roman" w:hAnsi="Times New Roman" w:cs="Times New Roman"/>
          <w:lang w:eastAsia="en-GB"/>
        </w:rPr>
        <w:t>іntranеt</w:t>
      </w:r>
      <w:proofErr w:type="spellEnd"/>
      <w:r w:rsidRPr="003B0286">
        <w:rPr>
          <w:rFonts w:ascii="Times New Roman" w:hAnsi="Times New Roman" w:cs="Times New Roman"/>
          <w:lang w:eastAsia="en-GB"/>
        </w:rPr>
        <w:t xml:space="preserve"> that enables them to communicate with one another from any location. Additionally, the company has </w:t>
      </w:r>
      <w:proofErr w:type="gramStart"/>
      <w:r w:rsidRPr="003B0286">
        <w:rPr>
          <w:rFonts w:ascii="Times New Roman" w:hAnsi="Times New Roman" w:cs="Times New Roman"/>
          <w:lang w:eastAsia="en-GB"/>
        </w:rPr>
        <w:t>a number of</w:t>
      </w:r>
      <w:proofErr w:type="gramEnd"/>
      <w:r w:rsidRPr="003B0286">
        <w:rPr>
          <w:rFonts w:ascii="Times New Roman" w:hAnsi="Times New Roman" w:cs="Times New Roman"/>
          <w:lang w:eastAsia="en-GB"/>
        </w:rPr>
        <w:t xml:space="preserve"> employee resource groups that give employees from various cultures networking and support opportunities.</w:t>
      </w:r>
    </w:p>
    <w:p w14:paraId="147D5CF5" w14:textId="2F82A829" w:rsidR="00AB4B89" w:rsidRPr="003B0286" w:rsidRDefault="00AB4B89" w:rsidP="003B0286">
      <w:pPr>
        <w:spacing w:after="240"/>
        <w:rPr>
          <w:rFonts w:ascii="Times New Roman" w:hAnsi="Times New Roman" w:cs="Times New Roman"/>
          <w:lang w:eastAsia="en-GB"/>
        </w:rPr>
      </w:pPr>
      <w:proofErr w:type="spellStart"/>
      <w:r w:rsidRPr="003B0286">
        <w:rPr>
          <w:rFonts w:ascii="Times New Roman" w:hAnsi="Times New Roman" w:cs="Times New Roman"/>
          <w:lang w:eastAsia="en-GB"/>
        </w:rPr>
        <w:t>Unіlevеr</w:t>
      </w:r>
      <w:proofErr w:type="spellEnd"/>
      <w:r w:rsidRPr="003B0286">
        <w:rPr>
          <w:rFonts w:ascii="Times New Roman" w:hAnsi="Times New Roman" w:cs="Times New Roman"/>
          <w:lang w:eastAsia="en-GB"/>
        </w:rPr>
        <w:t xml:space="preserve"> has been successful in removing barriers to communication. The business has </w:t>
      </w:r>
      <w:proofErr w:type="spellStart"/>
      <w:r w:rsidRPr="003B0286">
        <w:rPr>
          <w:rFonts w:ascii="Times New Roman" w:hAnsi="Times New Roman" w:cs="Times New Roman"/>
          <w:lang w:eastAsia="en-GB"/>
        </w:rPr>
        <w:t>rеcеіvеd</w:t>
      </w:r>
      <w:proofErr w:type="spellEnd"/>
      <w:r w:rsidRPr="003B0286">
        <w:rPr>
          <w:rFonts w:ascii="Times New Roman" w:hAnsi="Times New Roman" w:cs="Times New Roman"/>
          <w:lang w:eastAsia="en-GB"/>
        </w:rPr>
        <w:t xml:space="preserve"> praise for its efforts in the areas of diversity and inclusion, and Fortune magazine has listed it as one of the top workplaces for diversity. The following are some instances of communication challenges encountered by </w:t>
      </w:r>
      <w:proofErr w:type="spellStart"/>
      <w:r w:rsidRPr="003B0286">
        <w:rPr>
          <w:rFonts w:ascii="Times New Roman" w:hAnsi="Times New Roman" w:cs="Times New Roman"/>
          <w:lang w:eastAsia="en-GB"/>
        </w:rPr>
        <w:t>Unilеvеr</w:t>
      </w:r>
      <w:proofErr w:type="spellEnd"/>
      <w:r w:rsidRPr="003B0286">
        <w:rPr>
          <w:rFonts w:ascii="Times New Roman" w:hAnsi="Times New Roman" w:cs="Times New Roman"/>
          <w:lang w:eastAsia="en-GB"/>
        </w:rPr>
        <w:t xml:space="preserve"> in its daily operations</w:t>
      </w:r>
      <w:r w:rsidR="0076607A" w:rsidRPr="003B0286">
        <w:rPr>
          <w:rFonts w:ascii="Times New Roman" w:hAnsi="Times New Roman" w:cs="Times New Roman"/>
          <w:lang w:eastAsia="en-GB"/>
        </w:rPr>
        <w:t xml:space="preserve"> </w:t>
      </w:r>
      <w:r w:rsidR="0076607A" w:rsidRPr="003B0286">
        <w:rPr>
          <w:rFonts w:ascii="Times New Roman" w:hAnsi="Times New Roman" w:cs="Times New Roman"/>
        </w:rPr>
        <w:t>(Mostert, 2017)</w:t>
      </w:r>
      <w:r w:rsidRPr="003B0286">
        <w:rPr>
          <w:rFonts w:ascii="Times New Roman" w:hAnsi="Times New Roman" w:cs="Times New Roman"/>
          <w:lang w:eastAsia="en-GB"/>
        </w:rPr>
        <w:t>.</w:t>
      </w:r>
    </w:p>
    <w:p w14:paraId="402FFCE3" w14:textId="19815909" w:rsidR="00F3036D" w:rsidRPr="003B0286" w:rsidRDefault="00F3036D" w:rsidP="003B0286">
      <w:pPr>
        <w:spacing w:after="240"/>
        <w:rPr>
          <w:rFonts w:ascii="Times New Roman" w:hAnsi="Times New Roman" w:cs="Times New Roman"/>
          <w:lang w:eastAsia="en-GB"/>
        </w:rPr>
      </w:pPr>
      <w:proofErr w:type="spellStart"/>
      <w:r w:rsidRPr="003B0286">
        <w:rPr>
          <w:rFonts w:ascii="Times New Roman" w:hAnsi="Times New Roman" w:cs="Times New Roman"/>
          <w:b/>
          <w:bCs/>
          <w:lang w:eastAsia="en-GB"/>
        </w:rPr>
        <w:t>Languagе</w:t>
      </w:r>
      <w:proofErr w:type="spellEnd"/>
      <w:r w:rsidRPr="003B0286">
        <w:rPr>
          <w:rFonts w:ascii="Times New Roman" w:hAnsi="Times New Roman" w:cs="Times New Roman"/>
          <w:b/>
          <w:bCs/>
          <w:lang w:eastAsia="en-GB"/>
        </w:rPr>
        <w:t xml:space="preserve"> barriers:</w:t>
      </w:r>
      <w:r w:rsidRPr="003B0286">
        <w:rPr>
          <w:rFonts w:ascii="Times New Roman" w:hAnsi="Times New Roman" w:cs="Times New Roman"/>
          <w:lang w:eastAsia="en-GB"/>
        </w:rPr>
        <w:t xml:space="preserve"> </w:t>
      </w:r>
      <w:proofErr w:type="spellStart"/>
      <w:r w:rsidRPr="003B0286">
        <w:rPr>
          <w:rFonts w:ascii="Times New Roman" w:hAnsi="Times New Roman" w:cs="Times New Roman"/>
          <w:lang w:eastAsia="en-GB"/>
        </w:rPr>
        <w:t>Unіlever</w:t>
      </w:r>
      <w:proofErr w:type="spellEnd"/>
      <w:r w:rsidRPr="003B0286">
        <w:rPr>
          <w:rFonts w:ascii="Times New Roman" w:hAnsi="Times New Roman" w:cs="Times New Roman"/>
          <w:lang w:eastAsia="en-GB"/>
        </w:rPr>
        <w:t xml:space="preserve"> has employees from over 190 countries, and many of these employees do not speak English as their first language. This can lead to misunderstandings in meetings and written communication. </w:t>
      </w:r>
    </w:p>
    <w:p w14:paraId="0C056224" w14:textId="35918744" w:rsidR="00F3036D" w:rsidRPr="003B0286" w:rsidRDefault="00F3036D" w:rsidP="003B0286">
      <w:pPr>
        <w:spacing w:after="240"/>
        <w:rPr>
          <w:rFonts w:ascii="Times New Roman" w:hAnsi="Times New Roman" w:cs="Times New Roman"/>
          <w:lang w:eastAsia="en-GB"/>
        </w:rPr>
      </w:pPr>
      <w:r w:rsidRPr="003B0286">
        <w:rPr>
          <w:rFonts w:ascii="Times New Roman" w:hAnsi="Times New Roman" w:cs="Times New Roman"/>
          <w:b/>
          <w:bCs/>
          <w:lang w:eastAsia="en-GB"/>
        </w:rPr>
        <w:lastRenderedPageBreak/>
        <w:t>Cultural differences:</w:t>
      </w:r>
      <w:r w:rsidRPr="003B0286">
        <w:rPr>
          <w:rFonts w:ascii="Times New Roman" w:hAnsi="Times New Roman" w:cs="Times New Roman"/>
          <w:lang w:eastAsia="en-GB"/>
        </w:rPr>
        <w:t xml:space="preserve"> Depending on their culture, </w:t>
      </w:r>
      <w:proofErr w:type="spellStart"/>
      <w:r w:rsidRPr="003B0286">
        <w:rPr>
          <w:rFonts w:ascii="Times New Roman" w:hAnsi="Times New Roman" w:cs="Times New Roman"/>
          <w:lang w:eastAsia="en-GB"/>
        </w:rPr>
        <w:t>Unіlеvеr</w:t>
      </w:r>
      <w:proofErr w:type="spellEnd"/>
      <w:r w:rsidRPr="003B0286">
        <w:rPr>
          <w:rFonts w:ascii="Times New Roman" w:hAnsi="Times New Roman" w:cs="Times New Roman"/>
          <w:lang w:eastAsia="en-GB"/>
        </w:rPr>
        <w:t xml:space="preserve"> employees have various communication styles. </w:t>
      </w:r>
      <w:r w:rsidR="00CC4B03" w:rsidRPr="003B0286">
        <w:rPr>
          <w:rFonts w:ascii="Times New Roman" w:hAnsi="Times New Roman" w:cs="Times New Roman"/>
          <w:lang w:eastAsia="en-GB"/>
        </w:rPr>
        <w:t xml:space="preserve">Some cultures follow a </w:t>
      </w:r>
      <w:r w:rsidRPr="003B0286">
        <w:rPr>
          <w:rFonts w:ascii="Times New Roman" w:hAnsi="Times New Roman" w:cs="Times New Roman"/>
          <w:lang w:eastAsia="en-GB"/>
        </w:rPr>
        <w:t xml:space="preserve">more indirect </w:t>
      </w:r>
      <w:r w:rsidR="00CC4B03" w:rsidRPr="003B0286">
        <w:rPr>
          <w:rFonts w:ascii="Times New Roman" w:hAnsi="Times New Roman" w:cs="Times New Roman"/>
          <w:lang w:eastAsia="en-GB"/>
        </w:rPr>
        <w:t xml:space="preserve">approach when they are communicating </w:t>
      </w:r>
      <w:r w:rsidR="00225E66" w:rsidRPr="003B0286">
        <w:rPr>
          <w:rFonts w:ascii="Times New Roman" w:hAnsi="Times New Roman" w:cs="Times New Roman"/>
          <w:lang w:eastAsia="en-GB"/>
        </w:rPr>
        <w:t xml:space="preserve">with </w:t>
      </w:r>
      <w:r w:rsidR="00CC4B03" w:rsidRPr="003B0286">
        <w:rPr>
          <w:rFonts w:ascii="Times New Roman" w:hAnsi="Times New Roman" w:cs="Times New Roman"/>
          <w:lang w:eastAsia="en-GB"/>
        </w:rPr>
        <w:t>others. On the opposite side of that, some culture</w:t>
      </w:r>
      <w:r w:rsidR="00225E66" w:rsidRPr="003B0286">
        <w:rPr>
          <w:rFonts w:ascii="Times New Roman" w:hAnsi="Times New Roman" w:cs="Times New Roman"/>
          <w:lang w:eastAsia="en-GB"/>
        </w:rPr>
        <w:t>s</w:t>
      </w:r>
      <w:r w:rsidR="00CC4B03" w:rsidRPr="003B0286">
        <w:rPr>
          <w:rFonts w:ascii="Times New Roman" w:hAnsi="Times New Roman" w:cs="Times New Roman"/>
          <w:lang w:eastAsia="en-GB"/>
        </w:rPr>
        <w:t xml:space="preserve"> prefer to be direct in their communication approaches</w:t>
      </w:r>
      <w:r w:rsidRPr="003B0286">
        <w:rPr>
          <w:rFonts w:ascii="Times New Roman" w:hAnsi="Times New Roman" w:cs="Times New Roman"/>
          <w:lang w:eastAsia="en-GB"/>
        </w:rPr>
        <w:t xml:space="preserve">. </w:t>
      </w:r>
      <w:r w:rsidR="00C54968" w:rsidRPr="003B0286">
        <w:rPr>
          <w:rFonts w:ascii="Times New Roman" w:hAnsi="Times New Roman" w:cs="Times New Roman"/>
          <w:lang w:eastAsia="en-GB"/>
        </w:rPr>
        <w:t xml:space="preserve">The difference between such cultures </w:t>
      </w:r>
      <w:proofErr w:type="gramStart"/>
      <w:r w:rsidR="00C54968" w:rsidRPr="003B0286">
        <w:rPr>
          <w:rFonts w:ascii="Times New Roman" w:hAnsi="Times New Roman" w:cs="Times New Roman"/>
          <w:lang w:eastAsia="en-GB"/>
        </w:rPr>
        <w:t>are</w:t>
      </w:r>
      <w:proofErr w:type="gramEnd"/>
      <w:r w:rsidR="00C54968" w:rsidRPr="003B0286">
        <w:rPr>
          <w:rFonts w:ascii="Times New Roman" w:hAnsi="Times New Roman" w:cs="Times New Roman"/>
          <w:lang w:eastAsia="en-GB"/>
        </w:rPr>
        <w:t xml:space="preserve"> contradicting each other and it </w:t>
      </w:r>
      <w:r w:rsidRPr="003B0286">
        <w:rPr>
          <w:rFonts w:ascii="Times New Roman" w:hAnsi="Times New Roman" w:cs="Times New Roman"/>
          <w:lang w:eastAsia="en-GB"/>
        </w:rPr>
        <w:t xml:space="preserve">can lead to misunderstandings if employees are </w:t>
      </w:r>
      <w:r w:rsidR="00C54968" w:rsidRPr="003B0286">
        <w:rPr>
          <w:rFonts w:ascii="Times New Roman" w:hAnsi="Times New Roman" w:cs="Times New Roman"/>
          <w:lang w:eastAsia="en-GB"/>
        </w:rPr>
        <w:t xml:space="preserve">not adaptive or tolerant </w:t>
      </w:r>
      <w:r w:rsidRPr="003B0286">
        <w:rPr>
          <w:rFonts w:ascii="Times New Roman" w:hAnsi="Times New Roman" w:cs="Times New Roman"/>
          <w:lang w:eastAsia="en-GB"/>
        </w:rPr>
        <w:t>of these differences.</w:t>
      </w:r>
    </w:p>
    <w:p w14:paraId="598B3494" w14:textId="3484B67E" w:rsidR="00F3036D" w:rsidRPr="003B0286" w:rsidRDefault="00F3036D" w:rsidP="003B0286">
      <w:pPr>
        <w:spacing w:after="240"/>
        <w:rPr>
          <w:rFonts w:ascii="Times New Roman" w:hAnsi="Times New Roman" w:cs="Times New Roman"/>
          <w:lang w:eastAsia="en-GB"/>
        </w:rPr>
      </w:pPr>
      <w:r w:rsidRPr="003B0286">
        <w:rPr>
          <w:rFonts w:ascii="Times New Roman" w:hAnsi="Times New Roman" w:cs="Times New Roman"/>
          <w:b/>
          <w:bCs/>
          <w:lang w:eastAsia="en-GB"/>
        </w:rPr>
        <w:t>Stereotypes:</w:t>
      </w:r>
      <w:r w:rsidRPr="003B0286">
        <w:rPr>
          <w:rFonts w:ascii="Times New Roman" w:hAnsi="Times New Roman" w:cs="Times New Roman"/>
          <w:lang w:eastAsia="en-GB"/>
        </w:rPr>
        <w:t xml:space="preserve"> Depending on their cultural backgrounds, </w:t>
      </w:r>
      <w:proofErr w:type="spellStart"/>
      <w:r w:rsidRPr="003B0286">
        <w:rPr>
          <w:rFonts w:ascii="Times New Roman" w:hAnsi="Times New Roman" w:cs="Times New Roman"/>
          <w:lang w:eastAsia="en-GB"/>
        </w:rPr>
        <w:t>Unіlеver</w:t>
      </w:r>
      <w:proofErr w:type="spellEnd"/>
      <w:r w:rsidRPr="003B0286">
        <w:rPr>
          <w:rFonts w:ascii="Times New Roman" w:hAnsi="Times New Roman" w:cs="Times New Roman"/>
          <w:lang w:eastAsia="en-GB"/>
        </w:rPr>
        <w:t xml:space="preserve"> staff members might judge one another. </w:t>
      </w:r>
      <w:r w:rsidR="00AE2310" w:rsidRPr="003B0286">
        <w:rPr>
          <w:rFonts w:ascii="Times New Roman" w:hAnsi="Times New Roman" w:cs="Times New Roman"/>
          <w:lang w:eastAsia="en-GB"/>
        </w:rPr>
        <w:t>A</w:t>
      </w:r>
      <w:r w:rsidRPr="003B0286">
        <w:rPr>
          <w:rFonts w:ascii="Times New Roman" w:hAnsi="Times New Roman" w:cs="Times New Roman"/>
          <w:lang w:eastAsia="en-GB"/>
        </w:rPr>
        <w:t xml:space="preserve">n employee from one culture may assume that an employee from another culture is not as competent because they do not speak English as well. This can </w:t>
      </w:r>
      <w:r w:rsidR="00E0343C" w:rsidRPr="003B0286">
        <w:rPr>
          <w:rFonts w:ascii="Times New Roman" w:hAnsi="Times New Roman" w:cs="Times New Roman"/>
          <w:lang w:eastAsia="en-GB"/>
        </w:rPr>
        <w:t>consequentially result in</w:t>
      </w:r>
      <w:r w:rsidRPr="003B0286">
        <w:rPr>
          <w:rFonts w:ascii="Times New Roman" w:hAnsi="Times New Roman" w:cs="Times New Roman"/>
          <w:lang w:eastAsia="en-GB"/>
        </w:rPr>
        <w:t xml:space="preserve"> prejudice and discrimination.</w:t>
      </w:r>
    </w:p>
    <w:p w14:paraId="2C211906" w14:textId="6DF96665" w:rsidR="00F3036D" w:rsidRPr="003B0286" w:rsidRDefault="00F3036D" w:rsidP="003B0286">
      <w:pPr>
        <w:spacing w:after="240"/>
        <w:rPr>
          <w:rFonts w:ascii="Times New Roman" w:hAnsi="Times New Roman" w:cs="Times New Roman"/>
          <w:lang w:eastAsia="en-GB"/>
        </w:rPr>
      </w:pPr>
      <w:r w:rsidRPr="003B0286">
        <w:rPr>
          <w:rFonts w:ascii="Times New Roman" w:hAnsi="Times New Roman" w:cs="Times New Roman"/>
          <w:lang w:eastAsia="en-GB"/>
        </w:rPr>
        <w:t xml:space="preserve">By offering diversity and inclusion training, developing policies and procedures that encourage communication, and setting up employee resource groups, </w:t>
      </w:r>
      <w:proofErr w:type="spellStart"/>
      <w:r w:rsidRPr="003B0286">
        <w:rPr>
          <w:rFonts w:ascii="Times New Roman" w:hAnsi="Times New Roman" w:cs="Times New Roman"/>
          <w:lang w:eastAsia="en-GB"/>
        </w:rPr>
        <w:t>Unіlevеr</w:t>
      </w:r>
      <w:proofErr w:type="spellEnd"/>
      <w:r w:rsidRPr="003B0286">
        <w:rPr>
          <w:rFonts w:ascii="Times New Roman" w:hAnsi="Times New Roman" w:cs="Times New Roman"/>
          <w:lang w:eastAsia="en-GB"/>
        </w:rPr>
        <w:t xml:space="preserve"> has taken steps to address these communication barriers.</w:t>
      </w:r>
    </w:p>
    <w:p w14:paraId="64D82A08" w14:textId="226B3E67" w:rsidR="009765BC" w:rsidRPr="003B0286" w:rsidRDefault="00845236" w:rsidP="003B0286">
      <w:pPr>
        <w:spacing w:after="240"/>
        <w:rPr>
          <w:rFonts w:ascii="Times New Roman" w:hAnsi="Times New Roman" w:cs="Times New Roman"/>
          <w:b/>
          <w:bCs/>
        </w:rPr>
      </w:pPr>
      <w:bookmarkStart w:id="10" w:name="_Toc132119695"/>
      <w:r w:rsidRPr="003B0286">
        <w:rPr>
          <w:rFonts w:ascii="Times New Roman" w:hAnsi="Times New Roman" w:cs="Times New Roman"/>
          <w:b/>
          <w:bCs/>
        </w:rPr>
        <w:t xml:space="preserve">Communication </w:t>
      </w:r>
      <w:r w:rsidR="009765BC" w:rsidRPr="003B0286">
        <w:rPr>
          <w:rFonts w:ascii="Times New Roman" w:hAnsi="Times New Roman" w:cs="Times New Roman"/>
          <w:b/>
          <w:bCs/>
        </w:rPr>
        <w:t>S</w:t>
      </w:r>
      <w:r w:rsidRPr="003B0286">
        <w:rPr>
          <w:rFonts w:ascii="Times New Roman" w:hAnsi="Times New Roman" w:cs="Times New Roman"/>
          <w:b/>
          <w:bCs/>
        </w:rPr>
        <w:t>trategies and Recommendations</w:t>
      </w:r>
      <w:bookmarkEnd w:id="10"/>
    </w:p>
    <w:p w14:paraId="23365F7D" w14:textId="59AD0CDB" w:rsidR="009765BC" w:rsidRPr="003B0286" w:rsidRDefault="009765BC" w:rsidP="003B0286">
      <w:pPr>
        <w:spacing w:after="240"/>
        <w:rPr>
          <w:rFonts w:ascii="Times New Roman" w:hAnsi="Times New Roman" w:cs="Times New Roman"/>
        </w:rPr>
      </w:pPr>
      <w:proofErr w:type="spellStart"/>
      <w:r w:rsidRPr="003B0286">
        <w:rPr>
          <w:rFonts w:ascii="Times New Roman" w:hAnsi="Times New Roman" w:cs="Times New Roman"/>
        </w:rPr>
        <w:t>Unіlеver</w:t>
      </w:r>
      <w:proofErr w:type="spellEnd"/>
      <w:r w:rsidRPr="003B0286">
        <w:rPr>
          <w:rFonts w:ascii="Times New Roman" w:hAnsi="Times New Roman" w:cs="Times New Roman"/>
        </w:rPr>
        <w:t xml:space="preserve"> must </w:t>
      </w:r>
      <w:r w:rsidR="00E07763" w:rsidRPr="003B0286">
        <w:rPr>
          <w:rFonts w:ascii="Times New Roman" w:hAnsi="Times New Roman" w:cs="Times New Roman"/>
        </w:rPr>
        <w:t>implement</w:t>
      </w:r>
      <w:r w:rsidRPr="003B0286">
        <w:rPr>
          <w:rFonts w:ascii="Times New Roman" w:hAnsi="Times New Roman" w:cs="Times New Roman"/>
        </w:rPr>
        <w:t xml:space="preserve"> </w:t>
      </w:r>
      <w:r w:rsidR="00E07763" w:rsidRPr="003B0286">
        <w:rPr>
          <w:rFonts w:ascii="Times New Roman" w:hAnsi="Times New Roman" w:cs="Times New Roman"/>
        </w:rPr>
        <w:t>communication</w:t>
      </w:r>
      <w:r w:rsidRPr="003B0286">
        <w:rPr>
          <w:rFonts w:ascii="Times New Roman" w:hAnsi="Times New Roman" w:cs="Times New Roman"/>
        </w:rPr>
        <w:t xml:space="preserve"> </w:t>
      </w:r>
      <w:r w:rsidR="00E07763" w:rsidRPr="003B0286">
        <w:rPr>
          <w:rFonts w:ascii="Times New Roman" w:hAnsi="Times New Roman" w:cs="Times New Roman"/>
        </w:rPr>
        <w:t>strategies</w:t>
      </w:r>
      <w:r w:rsidRPr="003B0286">
        <w:rPr>
          <w:rFonts w:ascii="Times New Roman" w:hAnsi="Times New Roman" w:cs="Times New Roman"/>
        </w:rPr>
        <w:t xml:space="preserve"> that </w:t>
      </w:r>
      <w:proofErr w:type="gramStart"/>
      <w:r w:rsidRPr="003B0286">
        <w:rPr>
          <w:rFonts w:ascii="Times New Roman" w:hAnsi="Times New Roman" w:cs="Times New Roman"/>
        </w:rPr>
        <w:t xml:space="preserve">take </w:t>
      </w:r>
      <w:r w:rsidR="00E07763" w:rsidRPr="003B0286">
        <w:rPr>
          <w:rFonts w:ascii="Times New Roman" w:hAnsi="Times New Roman" w:cs="Times New Roman"/>
        </w:rPr>
        <w:t>into</w:t>
      </w:r>
      <w:r w:rsidRPr="003B0286">
        <w:rPr>
          <w:rFonts w:ascii="Times New Roman" w:hAnsi="Times New Roman" w:cs="Times New Roman"/>
        </w:rPr>
        <w:t xml:space="preserve"> account</w:t>
      </w:r>
      <w:proofErr w:type="gramEnd"/>
      <w:r w:rsidRPr="003B0286">
        <w:rPr>
          <w:rFonts w:ascii="Times New Roman" w:hAnsi="Times New Roman" w:cs="Times New Roman"/>
        </w:rPr>
        <w:t xml:space="preserve"> the </w:t>
      </w:r>
      <w:r w:rsidR="00E07763" w:rsidRPr="003B0286">
        <w:rPr>
          <w:rFonts w:ascii="Times New Roman" w:hAnsi="Times New Roman" w:cs="Times New Roman"/>
        </w:rPr>
        <w:t>various</w:t>
      </w:r>
      <w:r w:rsidRPr="003B0286">
        <w:rPr>
          <w:rFonts w:ascii="Times New Roman" w:hAnsi="Times New Roman" w:cs="Times New Roman"/>
        </w:rPr>
        <w:t xml:space="preserve"> cultural backgrounds of its employ</w:t>
      </w:r>
      <w:r w:rsidR="00E07763" w:rsidRPr="003B0286">
        <w:rPr>
          <w:rFonts w:ascii="Times New Roman" w:hAnsi="Times New Roman" w:cs="Times New Roman"/>
        </w:rPr>
        <w:t>ee</w:t>
      </w:r>
      <w:r w:rsidRPr="003B0286">
        <w:rPr>
          <w:rFonts w:ascii="Times New Roman" w:hAnsi="Times New Roman" w:cs="Times New Roman"/>
        </w:rPr>
        <w:t xml:space="preserve">s if it wants to foster a </w:t>
      </w:r>
      <w:r w:rsidR="00E07763" w:rsidRPr="003B0286">
        <w:rPr>
          <w:rFonts w:ascii="Times New Roman" w:hAnsi="Times New Roman" w:cs="Times New Roman"/>
        </w:rPr>
        <w:t>productive</w:t>
      </w:r>
      <w:r w:rsidRPr="003B0286">
        <w:rPr>
          <w:rFonts w:ascii="Times New Roman" w:hAnsi="Times New Roman" w:cs="Times New Roman"/>
        </w:rPr>
        <w:t xml:space="preserve"> </w:t>
      </w:r>
      <w:r w:rsidR="00E07763" w:rsidRPr="003B0286">
        <w:rPr>
          <w:rFonts w:ascii="Times New Roman" w:hAnsi="Times New Roman" w:cs="Times New Roman"/>
        </w:rPr>
        <w:t>workplace</w:t>
      </w:r>
      <w:r w:rsidRPr="003B0286">
        <w:rPr>
          <w:rFonts w:ascii="Times New Roman" w:hAnsi="Times New Roman" w:cs="Times New Roman"/>
        </w:rPr>
        <w:t xml:space="preserve"> that </w:t>
      </w:r>
      <w:r w:rsidR="00E07763" w:rsidRPr="003B0286">
        <w:rPr>
          <w:rFonts w:ascii="Times New Roman" w:hAnsi="Times New Roman" w:cs="Times New Roman"/>
        </w:rPr>
        <w:t>encourages</w:t>
      </w:r>
      <w:r w:rsidRPr="003B0286">
        <w:rPr>
          <w:rFonts w:ascii="Times New Roman" w:hAnsi="Times New Roman" w:cs="Times New Roman"/>
        </w:rPr>
        <w:t xml:space="preserve"> growth and </w:t>
      </w:r>
      <w:r w:rsidR="00E07763" w:rsidRPr="003B0286">
        <w:rPr>
          <w:rFonts w:ascii="Times New Roman" w:hAnsi="Times New Roman" w:cs="Times New Roman"/>
        </w:rPr>
        <w:t>inclusivity</w:t>
      </w:r>
      <w:r w:rsidRPr="003B0286">
        <w:rPr>
          <w:rFonts w:ascii="Times New Roman" w:hAnsi="Times New Roman" w:cs="Times New Roman"/>
        </w:rPr>
        <w:t xml:space="preserve">. </w:t>
      </w:r>
      <w:proofErr w:type="spellStart"/>
      <w:r w:rsidRPr="003B0286">
        <w:rPr>
          <w:rFonts w:ascii="Times New Roman" w:hAnsi="Times New Roman" w:cs="Times New Roman"/>
        </w:rPr>
        <w:t>Unilеvеr</w:t>
      </w:r>
      <w:proofErr w:type="spellEnd"/>
      <w:r w:rsidRPr="003B0286">
        <w:rPr>
          <w:rFonts w:ascii="Times New Roman" w:hAnsi="Times New Roman" w:cs="Times New Roman"/>
        </w:rPr>
        <w:t xml:space="preserve"> should put into practice the suggestions listed below</w:t>
      </w:r>
      <w:r w:rsidR="002873F7" w:rsidRPr="003B0286">
        <w:rPr>
          <w:rFonts w:ascii="Times New Roman" w:hAnsi="Times New Roman" w:cs="Times New Roman"/>
        </w:rPr>
        <w:t>.</w:t>
      </w:r>
    </w:p>
    <w:p w14:paraId="77F9F661" w14:textId="072448F0" w:rsidR="009765BC" w:rsidRPr="003B0286" w:rsidRDefault="009765BC" w:rsidP="003B0286">
      <w:pPr>
        <w:spacing w:after="240"/>
        <w:rPr>
          <w:rFonts w:ascii="Times New Roman" w:hAnsi="Times New Roman" w:cs="Times New Roman"/>
          <w:b/>
          <w:bCs/>
        </w:rPr>
      </w:pPr>
      <w:bookmarkStart w:id="11" w:name="_Toc132119696"/>
      <w:r w:rsidRPr="003B0286">
        <w:rPr>
          <w:rFonts w:ascii="Times New Roman" w:hAnsi="Times New Roman" w:cs="Times New Roman"/>
          <w:b/>
          <w:bCs/>
        </w:rPr>
        <w:t>Cultural Sensitivity Training</w:t>
      </w:r>
      <w:bookmarkEnd w:id="11"/>
    </w:p>
    <w:p w14:paraId="5085E0B1" w14:textId="14D6FFC1" w:rsidR="009765BC" w:rsidRPr="003B0286" w:rsidRDefault="009765BC" w:rsidP="003B0286">
      <w:pPr>
        <w:spacing w:after="240"/>
        <w:rPr>
          <w:rFonts w:ascii="Times New Roman" w:hAnsi="Times New Roman" w:cs="Times New Roman"/>
        </w:rPr>
      </w:pPr>
      <w:r w:rsidRPr="003B0286">
        <w:rPr>
          <w:rFonts w:ascii="Times New Roman" w:hAnsi="Times New Roman" w:cs="Times New Roman"/>
        </w:rPr>
        <w:t xml:space="preserve">To better </w:t>
      </w:r>
      <w:proofErr w:type="spellStart"/>
      <w:r w:rsidRPr="003B0286">
        <w:rPr>
          <w:rFonts w:ascii="Times New Roman" w:hAnsi="Times New Roman" w:cs="Times New Roman"/>
        </w:rPr>
        <w:t>thеіr</w:t>
      </w:r>
      <w:proofErr w:type="spellEnd"/>
      <w:r w:rsidRPr="003B0286">
        <w:rPr>
          <w:rFonts w:ascii="Times New Roman" w:hAnsi="Times New Roman" w:cs="Times New Roman"/>
        </w:rPr>
        <w:t xml:space="preserve"> </w:t>
      </w:r>
      <w:r w:rsidR="00E07763" w:rsidRPr="003B0286">
        <w:rPr>
          <w:rFonts w:ascii="Times New Roman" w:hAnsi="Times New Roman" w:cs="Times New Roman"/>
        </w:rPr>
        <w:t>understanding</w:t>
      </w:r>
      <w:r w:rsidRPr="003B0286">
        <w:rPr>
          <w:rFonts w:ascii="Times New Roman" w:hAnsi="Times New Roman" w:cs="Times New Roman"/>
        </w:rPr>
        <w:t xml:space="preserve"> of various </w:t>
      </w:r>
      <w:r w:rsidR="00E07763" w:rsidRPr="003B0286">
        <w:rPr>
          <w:rFonts w:ascii="Times New Roman" w:hAnsi="Times New Roman" w:cs="Times New Roman"/>
        </w:rPr>
        <w:t>cultures</w:t>
      </w:r>
      <w:r w:rsidRPr="003B0286">
        <w:rPr>
          <w:rFonts w:ascii="Times New Roman" w:hAnsi="Times New Roman" w:cs="Times New Roman"/>
        </w:rPr>
        <w:t xml:space="preserve"> and </w:t>
      </w:r>
      <w:r w:rsidR="00E07763" w:rsidRPr="003B0286">
        <w:rPr>
          <w:rFonts w:ascii="Times New Roman" w:hAnsi="Times New Roman" w:cs="Times New Roman"/>
        </w:rPr>
        <w:t>beliefs</w:t>
      </w:r>
      <w:r w:rsidRPr="003B0286">
        <w:rPr>
          <w:rFonts w:ascii="Times New Roman" w:hAnsi="Times New Roman" w:cs="Times New Roman"/>
        </w:rPr>
        <w:t xml:space="preserve">, </w:t>
      </w:r>
      <w:proofErr w:type="spellStart"/>
      <w:r w:rsidRPr="003B0286">
        <w:rPr>
          <w:rFonts w:ascii="Times New Roman" w:hAnsi="Times New Roman" w:cs="Times New Roman"/>
        </w:rPr>
        <w:t>Unilеvеr</w:t>
      </w:r>
      <w:proofErr w:type="spellEnd"/>
      <w:r w:rsidRPr="003B0286">
        <w:rPr>
          <w:rFonts w:ascii="Times New Roman" w:hAnsi="Times New Roman" w:cs="Times New Roman"/>
        </w:rPr>
        <w:t xml:space="preserve"> should </w:t>
      </w:r>
      <w:r w:rsidR="00E07763" w:rsidRPr="003B0286">
        <w:rPr>
          <w:rFonts w:ascii="Times New Roman" w:hAnsi="Times New Roman" w:cs="Times New Roman"/>
        </w:rPr>
        <w:t>offer</w:t>
      </w:r>
      <w:r w:rsidRPr="003B0286">
        <w:rPr>
          <w:rFonts w:ascii="Times New Roman" w:hAnsi="Times New Roman" w:cs="Times New Roman"/>
        </w:rPr>
        <w:t xml:space="preserve"> cultural </w:t>
      </w:r>
      <w:r w:rsidR="00E07763" w:rsidRPr="003B0286">
        <w:rPr>
          <w:rFonts w:ascii="Times New Roman" w:hAnsi="Times New Roman" w:cs="Times New Roman"/>
        </w:rPr>
        <w:t>sensitivity</w:t>
      </w:r>
      <w:r w:rsidRPr="003B0286">
        <w:rPr>
          <w:rFonts w:ascii="Times New Roman" w:hAnsi="Times New Roman" w:cs="Times New Roman"/>
        </w:rPr>
        <w:t xml:space="preserve"> </w:t>
      </w:r>
      <w:r w:rsidR="00E07763" w:rsidRPr="003B0286">
        <w:rPr>
          <w:rFonts w:ascii="Times New Roman" w:hAnsi="Times New Roman" w:cs="Times New Roman"/>
        </w:rPr>
        <w:t>training</w:t>
      </w:r>
      <w:r w:rsidRPr="003B0286">
        <w:rPr>
          <w:rFonts w:ascii="Times New Roman" w:hAnsi="Times New Roman" w:cs="Times New Roman"/>
        </w:rPr>
        <w:t xml:space="preserve"> to </w:t>
      </w:r>
      <w:proofErr w:type="gramStart"/>
      <w:r w:rsidRPr="003B0286">
        <w:rPr>
          <w:rFonts w:ascii="Times New Roman" w:hAnsi="Times New Roman" w:cs="Times New Roman"/>
        </w:rPr>
        <w:t>all of</w:t>
      </w:r>
      <w:proofErr w:type="gramEnd"/>
      <w:r w:rsidRPr="003B0286">
        <w:rPr>
          <w:rFonts w:ascii="Times New Roman" w:hAnsi="Times New Roman" w:cs="Times New Roman"/>
        </w:rPr>
        <w:t xml:space="preserve"> its </w:t>
      </w:r>
      <w:r w:rsidR="00E07763" w:rsidRPr="003B0286">
        <w:rPr>
          <w:rFonts w:ascii="Times New Roman" w:hAnsi="Times New Roman" w:cs="Times New Roman"/>
        </w:rPr>
        <w:t>employees</w:t>
      </w:r>
      <w:r w:rsidRPr="003B0286">
        <w:rPr>
          <w:rFonts w:ascii="Times New Roman" w:hAnsi="Times New Roman" w:cs="Times New Roman"/>
        </w:rPr>
        <w:t xml:space="preserve">. The </w:t>
      </w:r>
      <w:r w:rsidR="00E07763" w:rsidRPr="003B0286">
        <w:rPr>
          <w:rFonts w:ascii="Times New Roman" w:hAnsi="Times New Roman" w:cs="Times New Roman"/>
        </w:rPr>
        <w:t>training</w:t>
      </w:r>
      <w:r w:rsidRPr="003B0286">
        <w:rPr>
          <w:rFonts w:ascii="Times New Roman" w:hAnsi="Times New Roman" w:cs="Times New Roman"/>
        </w:rPr>
        <w:t xml:space="preserve"> ought to cover </w:t>
      </w:r>
      <w:r w:rsidR="00E07763" w:rsidRPr="003B0286">
        <w:rPr>
          <w:rFonts w:ascii="Times New Roman" w:hAnsi="Times New Roman" w:cs="Times New Roman"/>
        </w:rPr>
        <w:t>topics</w:t>
      </w:r>
      <w:r w:rsidRPr="003B0286">
        <w:rPr>
          <w:rFonts w:ascii="Times New Roman" w:hAnsi="Times New Roman" w:cs="Times New Roman"/>
        </w:rPr>
        <w:t xml:space="preserve"> </w:t>
      </w:r>
      <w:r w:rsidR="00E07763" w:rsidRPr="003B0286">
        <w:rPr>
          <w:rFonts w:ascii="Times New Roman" w:hAnsi="Times New Roman" w:cs="Times New Roman"/>
        </w:rPr>
        <w:t>like</w:t>
      </w:r>
      <w:r w:rsidRPr="003B0286">
        <w:rPr>
          <w:rFonts w:ascii="Times New Roman" w:hAnsi="Times New Roman" w:cs="Times New Roman"/>
        </w:rPr>
        <w:t xml:space="preserve"> cultural norms, </w:t>
      </w:r>
      <w:r w:rsidR="00E07763" w:rsidRPr="003B0286">
        <w:rPr>
          <w:rFonts w:ascii="Times New Roman" w:hAnsi="Times New Roman" w:cs="Times New Roman"/>
        </w:rPr>
        <w:t>values</w:t>
      </w:r>
      <w:r w:rsidRPr="003B0286">
        <w:rPr>
          <w:rFonts w:ascii="Times New Roman" w:hAnsi="Times New Roman" w:cs="Times New Roman"/>
        </w:rPr>
        <w:t xml:space="preserve">, beliefs, attitudes toward work, </w:t>
      </w:r>
      <w:r w:rsidR="00E07763" w:rsidRPr="003B0286">
        <w:rPr>
          <w:rFonts w:ascii="Times New Roman" w:hAnsi="Times New Roman" w:cs="Times New Roman"/>
        </w:rPr>
        <w:t>time</w:t>
      </w:r>
      <w:r w:rsidRPr="003B0286">
        <w:rPr>
          <w:rFonts w:ascii="Times New Roman" w:hAnsi="Times New Roman" w:cs="Times New Roman"/>
        </w:rPr>
        <w:t xml:space="preserve">, materialism, </w:t>
      </w:r>
      <w:r w:rsidR="00E07763" w:rsidRPr="003B0286">
        <w:rPr>
          <w:rFonts w:ascii="Times New Roman" w:hAnsi="Times New Roman" w:cs="Times New Roman"/>
        </w:rPr>
        <w:t>individualism</w:t>
      </w:r>
      <w:r w:rsidRPr="003B0286">
        <w:rPr>
          <w:rFonts w:ascii="Times New Roman" w:hAnsi="Times New Roman" w:cs="Times New Roman"/>
        </w:rPr>
        <w:t xml:space="preserve">, </w:t>
      </w:r>
      <w:r w:rsidR="00E07763" w:rsidRPr="003B0286">
        <w:rPr>
          <w:rFonts w:ascii="Times New Roman" w:hAnsi="Times New Roman" w:cs="Times New Roman"/>
        </w:rPr>
        <w:t>change</w:t>
      </w:r>
      <w:r w:rsidRPr="003B0286">
        <w:rPr>
          <w:rFonts w:ascii="Times New Roman" w:hAnsi="Times New Roman" w:cs="Times New Roman"/>
        </w:rPr>
        <w:t xml:space="preserve">, commitment, and </w:t>
      </w:r>
      <w:r w:rsidR="00E07763" w:rsidRPr="003B0286">
        <w:rPr>
          <w:rFonts w:ascii="Times New Roman" w:hAnsi="Times New Roman" w:cs="Times New Roman"/>
        </w:rPr>
        <w:t>productivity</w:t>
      </w:r>
      <w:r w:rsidRPr="003B0286">
        <w:rPr>
          <w:rFonts w:ascii="Times New Roman" w:hAnsi="Times New Roman" w:cs="Times New Roman"/>
        </w:rPr>
        <w:t xml:space="preserve">. To </w:t>
      </w:r>
      <w:r w:rsidR="00E07763" w:rsidRPr="003B0286">
        <w:rPr>
          <w:rFonts w:ascii="Times New Roman" w:hAnsi="Times New Roman" w:cs="Times New Roman"/>
        </w:rPr>
        <w:t>provide</w:t>
      </w:r>
      <w:r w:rsidRPr="003B0286">
        <w:rPr>
          <w:rFonts w:ascii="Times New Roman" w:hAnsi="Times New Roman" w:cs="Times New Roman"/>
        </w:rPr>
        <w:t xml:space="preserve"> thorough and </w:t>
      </w:r>
      <w:proofErr w:type="spellStart"/>
      <w:r w:rsidRPr="003B0286">
        <w:rPr>
          <w:rFonts w:ascii="Times New Roman" w:hAnsi="Times New Roman" w:cs="Times New Roman"/>
        </w:rPr>
        <w:t>еfficіеnt</w:t>
      </w:r>
      <w:proofErr w:type="spellEnd"/>
      <w:r w:rsidRPr="003B0286">
        <w:rPr>
          <w:rFonts w:ascii="Times New Roman" w:hAnsi="Times New Roman" w:cs="Times New Roman"/>
        </w:rPr>
        <w:t xml:space="preserve"> </w:t>
      </w:r>
      <w:r w:rsidR="00E07763" w:rsidRPr="003B0286">
        <w:rPr>
          <w:rFonts w:ascii="Times New Roman" w:hAnsi="Times New Roman" w:cs="Times New Roman"/>
        </w:rPr>
        <w:t>training</w:t>
      </w:r>
      <w:r w:rsidRPr="003B0286">
        <w:rPr>
          <w:rFonts w:ascii="Times New Roman" w:hAnsi="Times New Roman" w:cs="Times New Roman"/>
        </w:rPr>
        <w:t xml:space="preserve">, </w:t>
      </w:r>
      <w:r w:rsidR="00E07763" w:rsidRPr="003B0286">
        <w:rPr>
          <w:rFonts w:ascii="Times New Roman" w:hAnsi="Times New Roman" w:cs="Times New Roman"/>
        </w:rPr>
        <w:t>the</w:t>
      </w:r>
      <w:r w:rsidRPr="003B0286">
        <w:rPr>
          <w:rFonts w:ascii="Times New Roman" w:hAnsi="Times New Roman" w:cs="Times New Roman"/>
        </w:rPr>
        <w:t xml:space="preserve"> company should </w:t>
      </w:r>
      <w:r w:rsidR="00E07763" w:rsidRPr="003B0286">
        <w:rPr>
          <w:rFonts w:ascii="Times New Roman" w:hAnsi="Times New Roman" w:cs="Times New Roman"/>
        </w:rPr>
        <w:t>think</w:t>
      </w:r>
      <w:r w:rsidRPr="003B0286">
        <w:rPr>
          <w:rFonts w:ascii="Times New Roman" w:hAnsi="Times New Roman" w:cs="Times New Roman"/>
        </w:rPr>
        <w:t xml:space="preserve"> about </w:t>
      </w:r>
      <w:r w:rsidR="00E07763" w:rsidRPr="003B0286">
        <w:rPr>
          <w:rFonts w:ascii="Times New Roman" w:hAnsi="Times New Roman" w:cs="Times New Roman"/>
        </w:rPr>
        <w:t>collaborating</w:t>
      </w:r>
      <w:r w:rsidRPr="003B0286">
        <w:rPr>
          <w:rFonts w:ascii="Times New Roman" w:hAnsi="Times New Roman" w:cs="Times New Roman"/>
        </w:rPr>
        <w:t xml:space="preserve"> </w:t>
      </w:r>
      <w:r w:rsidR="00E07763" w:rsidRPr="003B0286">
        <w:rPr>
          <w:rFonts w:ascii="Times New Roman" w:hAnsi="Times New Roman" w:cs="Times New Roman"/>
        </w:rPr>
        <w:t>with</w:t>
      </w:r>
      <w:r w:rsidRPr="003B0286">
        <w:rPr>
          <w:rFonts w:ascii="Times New Roman" w:hAnsi="Times New Roman" w:cs="Times New Roman"/>
        </w:rPr>
        <w:t xml:space="preserve"> </w:t>
      </w:r>
      <w:r w:rsidR="00E07763" w:rsidRPr="003B0286">
        <w:rPr>
          <w:rFonts w:ascii="Times New Roman" w:hAnsi="Times New Roman" w:cs="Times New Roman"/>
        </w:rPr>
        <w:t>outside</w:t>
      </w:r>
      <w:r w:rsidRPr="003B0286">
        <w:rPr>
          <w:rFonts w:ascii="Times New Roman" w:hAnsi="Times New Roman" w:cs="Times New Roman"/>
        </w:rPr>
        <w:t xml:space="preserve"> groups </w:t>
      </w:r>
      <w:r w:rsidR="00E07763" w:rsidRPr="003B0286">
        <w:rPr>
          <w:rFonts w:ascii="Times New Roman" w:hAnsi="Times New Roman" w:cs="Times New Roman"/>
        </w:rPr>
        <w:t>with</w:t>
      </w:r>
      <w:r w:rsidRPr="003B0286">
        <w:rPr>
          <w:rFonts w:ascii="Times New Roman" w:hAnsi="Times New Roman" w:cs="Times New Roman"/>
        </w:rPr>
        <w:t xml:space="preserve"> </w:t>
      </w:r>
      <w:r w:rsidR="00E07763" w:rsidRPr="003B0286">
        <w:rPr>
          <w:rFonts w:ascii="Times New Roman" w:hAnsi="Times New Roman" w:cs="Times New Roman"/>
        </w:rPr>
        <w:t>knowledge</w:t>
      </w:r>
      <w:r w:rsidRPr="003B0286">
        <w:rPr>
          <w:rFonts w:ascii="Times New Roman" w:hAnsi="Times New Roman" w:cs="Times New Roman"/>
        </w:rPr>
        <w:t xml:space="preserve"> of cultural </w:t>
      </w:r>
      <w:r w:rsidR="00E07763" w:rsidRPr="003B0286">
        <w:rPr>
          <w:rFonts w:ascii="Times New Roman" w:hAnsi="Times New Roman" w:cs="Times New Roman"/>
        </w:rPr>
        <w:t>sensitivity</w:t>
      </w:r>
      <w:r w:rsidRPr="003B0286">
        <w:rPr>
          <w:rFonts w:ascii="Times New Roman" w:hAnsi="Times New Roman" w:cs="Times New Roman"/>
        </w:rPr>
        <w:t xml:space="preserve"> training</w:t>
      </w:r>
      <w:r w:rsidR="00386320" w:rsidRPr="003B0286">
        <w:rPr>
          <w:rFonts w:ascii="Times New Roman" w:hAnsi="Times New Roman" w:cs="Times New Roman"/>
        </w:rPr>
        <w:t xml:space="preserve"> (Hardy and </w:t>
      </w:r>
      <w:proofErr w:type="spellStart"/>
      <w:r w:rsidR="00386320" w:rsidRPr="003B0286">
        <w:rPr>
          <w:rFonts w:ascii="Times New Roman" w:hAnsi="Times New Roman" w:cs="Times New Roman"/>
        </w:rPr>
        <w:t>Bobes</w:t>
      </w:r>
      <w:proofErr w:type="spellEnd"/>
      <w:r w:rsidR="00386320" w:rsidRPr="003B0286">
        <w:rPr>
          <w:rFonts w:ascii="Times New Roman" w:hAnsi="Times New Roman" w:cs="Times New Roman"/>
        </w:rPr>
        <w:t>, 2017)</w:t>
      </w:r>
      <w:r w:rsidRPr="003B0286">
        <w:rPr>
          <w:rFonts w:ascii="Times New Roman" w:hAnsi="Times New Roman" w:cs="Times New Roman"/>
        </w:rPr>
        <w:t>.</w:t>
      </w:r>
    </w:p>
    <w:p w14:paraId="3B09D8F1" w14:textId="4688BF6B" w:rsidR="009765BC" w:rsidRPr="003B0286" w:rsidRDefault="009765BC" w:rsidP="003B0286">
      <w:pPr>
        <w:spacing w:after="240"/>
        <w:rPr>
          <w:rFonts w:ascii="Times New Roman" w:hAnsi="Times New Roman" w:cs="Times New Roman"/>
          <w:b/>
          <w:bCs/>
        </w:rPr>
      </w:pPr>
      <w:bookmarkStart w:id="12" w:name="_Toc132119697"/>
      <w:r w:rsidRPr="003B0286">
        <w:rPr>
          <w:rFonts w:ascii="Times New Roman" w:hAnsi="Times New Roman" w:cs="Times New Roman"/>
          <w:b/>
          <w:bCs/>
        </w:rPr>
        <w:t>Employee Feedback Mechanisms</w:t>
      </w:r>
      <w:bookmarkEnd w:id="12"/>
    </w:p>
    <w:p w14:paraId="073DE6F4" w14:textId="14D45EC4" w:rsidR="009765BC" w:rsidRPr="003B0286" w:rsidRDefault="009765BC" w:rsidP="003B0286">
      <w:pPr>
        <w:spacing w:after="240"/>
        <w:rPr>
          <w:rFonts w:ascii="Times New Roman" w:hAnsi="Times New Roman" w:cs="Times New Roman"/>
        </w:rPr>
      </w:pPr>
      <w:proofErr w:type="spellStart"/>
      <w:r w:rsidRPr="003B0286">
        <w:rPr>
          <w:rFonts w:ascii="Times New Roman" w:hAnsi="Times New Roman" w:cs="Times New Roman"/>
        </w:rPr>
        <w:t>Employее</w:t>
      </w:r>
      <w:proofErr w:type="spellEnd"/>
      <w:r w:rsidRPr="003B0286">
        <w:rPr>
          <w:rFonts w:ascii="Times New Roman" w:hAnsi="Times New Roman" w:cs="Times New Roman"/>
        </w:rPr>
        <w:t xml:space="preserve"> </w:t>
      </w:r>
      <w:r w:rsidR="00E07763" w:rsidRPr="003B0286">
        <w:rPr>
          <w:rFonts w:ascii="Times New Roman" w:hAnsi="Times New Roman" w:cs="Times New Roman"/>
        </w:rPr>
        <w:t>feedback</w:t>
      </w:r>
      <w:r w:rsidRPr="003B0286">
        <w:rPr>
          <w:rFonts w:ascii="Times New Roman" w:hAnsi="Times New Roman" w:cs="Times New Roman"/>
        </w:rPr>
        <w:t xml:space="preserve"> on </w:t>
      </w:r>
      <w:proofErr w:type="spellStart"/>
      <w:r w:rsidRPr="003B0286">
        <w:rPr>
          <w:rFonts w:ascii="Times New Roman" w:hAnsi="Times New Roman" w:cs="Times New Roman"/>
        </w:rPr>
        <w:t>Unіlеvеr's</w:t>
      </w:r>
      <w:proofErr w:type="spellEnd"/>
      <w:r w:rsidRPr="003B0286">
        <w:rPr>
          <w:rFonts w:ascii="Times New Roman" w:hAnsi="Times New Roman" w:cs="Times New Roman"/>
        </w:rPr>
        <w:t xml:space="preserve"> </w:t>
      </w:r>
      <w:r w:rsidR="00E07763" w:rsidRPr="003B0286">
        <w:rPr>
          <w:rFonts w:ascii="Times New Roman" w:hAnsi="Times New Roman" w:cs="Times New Roman"/>
        </w:rPr>
        <w:t>policies</w:t>
      </w:r>
      <w:r w:rsidRPr="003B0286">
        <w:rPr>
          <w:rFonts w:ascii="Times New Roman" w:hAnsi="Times New Roman" w:cs="Times New Roman"/>
        </w:rPr>
        <w:t xml:space="preserve">, practices, and </w:t>
      </w:r>
      <w:r w:rsidR="00E07763" w:rsidRPr="003B0286">
        <w:rPr>
          <w:rFonts w:ascii="Times New Roman" w:hAnsi="Times New Roman" w:cs="Times New Roman"/>
        </w:rPr>
        <w:t>communication</w:t>
      </w:r>
      <w:r w:rsidRPr="003B0286">
        <w:rPr>
          <w:rFonts w:ascii="Times New Roman" w:hAnsi="Times New Roman" w:cs="Times New Roman"/>
        </w:rPr>
        <w:t xml:space="preserve"> methods should be </w:t>
      </w:r>
      <w:r w:rsidR="00E07763" w:rsidRPr="003B0286">
        <w:rPr>
          <w:rFonts w:ascii="Times New Roman" w:hAnsi="Times New Roman" w:cs="Times New Roman"/>
        </w:rPr>
        <w:t>encouraged</w:t>
      </w:r>
      <w:r w:rsidRPr="003B0286">
        <w:rPr>
          <w:rFonts w:ascii="Times New Roman" w:hAnsi="Times New Roman" w:cs="Times New Roman"/>
        </w:rPr>
        <w:t xml:space="preserve">. </w:t>
      </w:r>
      <w:r w:rsidR="00E07763" w:rsidRPr="003B0286">
        <w:rPr>
          <w:rFonts w:ascii="Times New Roman" w:hAnsi="Times New Roman" w:cs="Times New Roman"/>
        </w:rPr>
        <w:t>Surveys</w:t>
      </w:r>
      <w:r w:rsidRPr="003B0286">
        <w:rPr>
          <w:rFonts w:ascii="Times New Roman" w:hAnsi="Times New Roman" w:cs="Times New Roman"/>
        </w:rPr>
        <w:t xml:space="preserve">, focus groups, or </w:t>
      </w:r>
      <w:r w:rsidR="00E07763" w:rsidRPr="003B0286">
        <w:rPr>
          <w:rFonts w:ascii="Times New Roman" w:hAnsi="Times New Roman" w:cs="Times New Roman"/>
        </w:rPr>
        <w:t>one</w:t>
      </w:r>
      <w:r w:rsidRPr="003B0286">
        <w:rPr>
          <w:rFonts w:ascii="Times New Roman" w:hAnsi="Times New Roman" w:cs="Times New Roman"/>
        </w:rPr>
        <w:t xml:space="preserve">-on-one </w:t>
      </w:r>
      <w:r w:rsidR="00E07763" w:rsidRPr="003B0286">
        <w:rPr>
          <w:rFonts w:ascii="Times New Roman" w:hAnsi="Times New Roman" w:cs="Times New Roman"/>
        </w:rPr>
        <w:t>interviews</w:t>
      </w:r>
      <w:r w:rsidRPr="003B0286">
        <w:rPr>
          <w:rFonts w:ascii="Times New Roman" w:hAnsi="Times New Roman" w:cs="Times New Roman"/>
        </w:rPr>
        <w:t xml:space="preserve"> can all </w:t>
      </w:r>
      <w:r w:rsidR="00E07763" w:rsidRPr="003B0286">
        <w:rPr>
          <w:rFonts w:ascii="Times New Roman" w:hAnsi="Times New Roman" w:cs="Times New Roman"/>
        </w:rPr>
        <w:t>be</w:t>
      </w:r>
      <w:r w:rsidRPr="003B0286">
        <w:rPr>
          <w:rFonts w:ascii="Times New Roman" w:hAnsi="Times New Roman" w:cs="Times New Roman"/>
        </w:rPr>
        <w:t xml:space="preserve"> </w:t>
      </w:r>
      <w:r w:rsidR="0002651D" w:rsidRPr="003B0286">
        <w:rPr>
          <w:rFonts w:ascii="Times New Roman" w:hAnsi="Times New Roman" w:cs="Times New Roman"/>
        </w:rPr>
        <w:t>utilised</w:t>
      </w:r>
      <w:r w:rsidRPr="003B0286">
        <w:rPr>
          <w:rFonts w:ascii="Times New Roman" w:hAnsi="Times New Roman" w:cs="Times New Roman"/>
        </w:rPr>
        <w:t xml:space="preserve"> to </w:t>
      </w:r>
      <w:r w:rsidR="00CD75F2" w:rsidRPr="003B0286">
        <w:rPr>
          <w:rFonts w:ascii="Times New Roman" w:hAnsi="Times New Roman" w:cs="Times New Roman"/>
        </w:rPr>
        <w:t>accumulate</w:t>
      </w:r>
      <w:r w:rsidRPr="003B0286">
        <w:rPr>
          <w:rFonts w:ascii="Times New Roman" w:hAnsi="Times New Roman" w:cs="Times New Roman"/>
        </w:rPr>
        <w:t xml:space="preserve"> f</w:t>
      </w:r>
      <w:r w:rsidR="00E07763" w:rsidRPr="003B0286">
        <w:rPr>
          <w:rFonts w:ascii="Times New Roman" w:hAnsi="Times New Roman" w:cs="Times New Roman"/>
        </w:rPr>
        <w:t>ee</w:t>
      </w:r>
      <w:r w:rsidRPr="003B0286">
        <w:rPr>
          <w:rFonts w:ascii="Times New Roman" w:hAnsi="Times New Roman" w:cs="Times New Roman"/>
        </w:rPr>
        <w:t xml:space="preserve">dback from </w:t>
      </w:r>
      <w:r w:rsidR="00E07763" w:rsidRPr="003B0286">
        <w:rPr>
          <w:rFonts w:ascii="Times New Roman" w:hAnsi="Times New Roman" w:cs="Times New Roman"/>
        </w:rPr>
        <w:t>the</w:t>
      </w:r>
      <w:r w:rsidRPr="003B0286">
        <w:rPr>
          <w:rFonts w:ascii="Times New Roman" w:hAnsi="Times New Roman" w:cs="Times New Roman"/>
        </w:rPr>
        <w:t xml:space="preserve"> </w:t>
      </w:r>
      <w:r w:rsidR="003C2D20" w:rsidRPr="003B0286">
        <w:rPr>
          <w:rFonts w:ascii="Times New Roman" w:hAnsi="Times New Roman" w:cs="Times New Roman"/>
        </w:rPr>
        <w:t>employees</w:t>
      </w:r>
      <w:r w:rsidR="001D0B8C" w:rsidRPr="003B0286">
        <w:rPr>
          <w:rFonts w:ascii="Times New Roman" w:hAnsi="Times New Roman" w:cs="Times New Roman"/>
        </w:rPr>
        <w:t>, which then can be utilised to promote diversity and raise inclusivity in the work environment</w:t>
      </w:r>
      <w:r w:rsidRPr="003B0286">
        <w:rPr>
          <w:rFonts w:ascii="Times New Roman" w:hAnsi="Times New Roman" w:cs="Times New Roman"/>
        </w:rPr>
        <w:t xml:space="preserve">. </w:t>
      </w:r>
      <w:r w:rsidR="009878E4" w:rsidRPr="003B0286">
        <w:rPr>
          <w:rFonts w:ascii="Times New Roman" w:hAnsi="Times New Roman" w:cs="Times New Roman"/>
        </w:rPr>
        <w:t xml:space="preserve">As a result, </w:t>
      </w:r>
      <w:r w:rsidR="00E07763" w:rsidRPr="003B0286">
        <w:rPr>
          <w:rFonts w:ascii="Times New Roman" w:hAnsi="Times New Roman" w:cs="Times New Roman"/>
        </w:rPr>
        <w:t>the</w:t>
      </w:r>
      <w:r w:rsidRPr="003B0286">
        <w:rPr>
          <w:rFonts w:ascii="Times New Roman" w:hAnsi="Times New Roman" w:cs="Times New Roman"/>
        </w:rPr>
        <w:t xml:space="preserve"> </w:t>
      </w:r>
      <w:r w:rsidR="009878E4" w:rsidRPr="003B0286">
        <w:rPr>
          <w:rFonts w:ascii="Times New Roman" w:hAnsi="Times New Roman" w:cs="Times New Roman"/>
        </w:rPr>
        <w:t xml:space="preserve">line managers can </w:t>
      </w:r>
      <w:r w:rsidRPr="003B0286">
        <w:rPr>
          <w:rFonts w:ascii="Times New Roman" w:hAnsi="Times New Roman" w:cs="Times New Roman"/>
        </w:rPr>
        <w:t xml:space="preserve">spot areas that need </w:t>
      </w:r>
      <w:r w:rsidR="00E07763" w:rsidRPr="003B0286">
        <w:rPr>
          <w:rFonts w:ascii="Times New Roman" w:hAnsi="Times New Roman" w:cs="Times New Roman"/>
        </w:rPr>
        <w:lastRenderedPageBreak/>
        <w:t>improvement</w:t>
      </w:r>
      <w:r w:rsidRPr="003B0286">
        <w:rPr>
          <w:rFonts w:ascii="Times New Roman" w:hAnsi="Times New Roman" w:cs="Times New Roman"/>
        </w:rPr>
        <w:t xml:space="preserve"> and </w:t>
      </w:r>
      <w:r w:rsidR="00E07763" w:rsidRPr="003B0286">
        <w:rPr>
          <w:rFonts w:ascii="Times New Roman" w:hAnsi="Times New Roman" w:cs="Times New Roman"/>
        </w:rPr>
        <w:t>guarantee</w:t>
      </w:r>
      <w:r w:rsidRPr="003B0286">
        <w:rPr>
          <w:rFonts w:ascii="Times New Roman" w:hAnsi="Times New Roman" w:cs="Times New Roman"/>
        </w:rPr>
        <w:t xml:space="preserve"> that </w:t>
      </w:r>
      <w:proofErr w:type="gramStart"/>
      <w:r w:rsidRPr="003B0286">
        <w:rPr>
          <w:rFonts w:ascii="Times New Roman" w:hAnsi="Times New Roman" w:cs="Times New Roman"/>
        </w:rPr>
        <w:t>all of</w:t>
      </w:r>
      <w:proofErr w:type="gramEnd"/>
      <w:r w:rsidRPr="003B0286">
        <w:rPr>
          <w:rFonts w:ascii="Times New Roman" w:hAnsi="Times New Roman" w:cs="Times New Roman"/>
        </w:rPr>
        <w:t xml:space="preserve"> </w:t>
      </w:r>
      <w:r w:rsidR="00AB4B3B" w:rsidRPr="003B0286">
        <w:rPr>
          <w:rFonts w:ascii="Times New Roman" w:hAnsi="Times New Roman" w:cs="Times New Roman"/>
        </w:rPr>
        <w:t>their</w:t>
      </w:r>
      <w:r w:rsidRPr="003B0286">
        <w:rPr>
          <w:rFonts w:ascii="Times New Roman" w:hAnsi="Times New Roman" w:cs="Times New Roman"/>
        </w:rPr>
        <w:t xml:space="preserve"> </w:t>
      </w:r>
      <w:r w:rsidR="00E07763" w:rsidRPr="003B0286">
        <w:rPr>
          <w:rFonts w:ascii="Times New Roman" w:hAnsi="Times New Roman" w:cs="Times New Roman"/>
        </w:rPr>
        <w:t>employees</w:t>
      </w:r>
      <w:r w:rsidRPr="003B0286">
        <w:rPr>
          <w:rFonts w:ascii="Times New Roman" w:hAnsi="Times New Roman" w:cs="Times New Roman"/>
        </w:rPr>
        <w:t xml:space="preserve"> </w:t>
      </w:r>
      <w:r w:rsidR="00E07763" w:rsidRPr="003B0286">
        <w:rPr>
          <w:rFonts w:ascii="Times New Roman" w:hAnsi="Times New Roman" w:cs="Times New Roman"/>
        </w:rPr>
        <w:t>are</w:t>
      </w:r>
      <w:r w:rsidRPr="003B0286">
        <w:rPr>
          <w:rFonts w:ascii="Times New Roman" w:hAnsi="Times New Roman" w:cs="Times New Roman"/>
        </w:rPr>
        <w:t xml:space="preserve"> supported by its </w:t>
      </w:r>
      <w:r w:rsidR="00E07763" w:rsidRPr="003B0286">
        <w:rPr>
          <w:rFonts w:ascii="Times New Roman" w:hAnsi="Times New Roman" w:cs="Times New Roman"/>
        </w:rPr>
        <w:t>policies</w:t>
      </w:r>
      <w:r w:rsidRPr="003B0286">
        <w:rPr>
          <w:rFonts w:ascii="Times New Roman" w:hAnsi="Times New Roman" w:cs="Times New Roman"/>
        </w:rPr>
        <w:t xml:space="preserve"> and procedures.</w:t>
      </w:r>
    </w:p>
    <w:p w14:paraId="6CD1CF6B" w14:textId="36BE8889" w:rsidR="009765BC" w:rsidRPr="003B0286" w:rsidRDefault="009765BC" w:rsidP="003B0286">
      <w:pPr>
        <w:spacing w:after="240"/>
        <w:rPr>
          <w:rFonts w:ascii="Times New Roman" w:hAnsi="Times New Roman" w:cs="Times New Roman"/>
          <w:b/>
          <w:bCs/>
        </w:rPr>
      </w:pPr>
      <w:bookmarkStart w:id="13" w:name="_Toc132119698"/>
      <w:r w:rsidRPr="003B0286">
        <w:rPr>
          <w:rFonts w:ascii="Times New Roman" w:hAnsi="Times New Roman" w:cs="Times New Roman"/>
          <w:b/>
          <w:bCs/>
        </w:rPr>
        <w:t>Diversity and Inclusion Initiatives</w:t>
      </w:r>
      <w:bookmarkEnd w:id="13"/>
    </w:p>
    <w:p w14:paraId="072DC885" w14:textId="1452D7FD" w:rsidR="009765BC" w:rsidRPr="003B0286" w:rsidRDefault="00E07763" w:rsidP="003B0286">
      <w:pPr>
        <w:spacing w:after="240"/>
        <w:rPr>
          <w:rFonts w:ascii="Times New Roman" w:hAnsi="Times New Roman" w:cs="Times New Roman"/>
        </w:rPr>
      </w:pPr>
      <w:r w:rsidRPr="003B0286">
        <w:rPr>
          <w:rFonts w:ascii="Times New Roman" w:hAnsi="Times New Roman" w:cs="Times New Roman"/>
        </w:rPr>
        <w:t>Adapted</w:t>
      </w:r>
      <w:r w:rsidR="009765BC" w:rsidRPr="003B0286">
        <w:rPr>
          <w:rFonts w:ascii="Times New Roman" w:hAnsi="Times New Roman" w:cs="Times New Roman"/>
        </w:rPr>
        <w:t xml:space="preserve"> to the </w:t>
      </w:r>
      <w:r w:rsidRPr="003B0286">
        <w:rPr>
          <w:rFonts w:ascii="Times New Roman" w:hAnsi="Times New Roman" w:cs="Times New Roman"/>
        </w:rPr>
        <w:t>requirements</w:t>
      </w:r>
      <w:r w:rsidR="009765BC" w:rsidRPr="003B0286">
        <w:rPr>
          <w:rFonts w:ascii="Times New Roman" w:hAnsi="Times New Roman" w:cs="Times New Roman"/>
        </w:rPr>
        <w:t xml:space="preserve"> of its </w:t>
      </w:r>
      <w:r w:rsidRPr="003B0286">
        <w:rPr>
          <w:rFonts w:ascii="Times New Roman" w:hAnsi="Times New Roman" w:cs="Times New Roman"/>
        </w:rPr>
        <w:t>diverse</w:t>
      </w:r>
      <w:r w:rsidR="009765BC" w:rsidRPr="003B0286">
        <w:rPr>
          <w:rFonts w:ascii="Times New Roman" w:hAnsi="Times New Roman" w:cs="Times New Roman"/>
        </w:rPr>
        <w:t xml:space="preserve"> </w:t>
      </w:r>
      <w:r w:rsidRPr="003B0286">
        <w:rPr>
          <w:rFonts w:ascii="Times New Roman" w:hAnsi="Times New Roman" w:cs="Times New Roman"/>
        </w:rPr>
        <w:t>workforce</w:t>
      </w:r>
      <w:r w:rsidR="009765BC" w:rsidRPr="003B0286">
        <w:rPr>
          <w:rFonts w:ascii="Times New Roman" w:hAnsi="Times New Roman" w:cs="Times New Roman"/>
        </w:rPr>
        <w:t xml:space="preserve">, </w:t>
      </w:r>
      <w:proofErr w:type="spellStart"/>
      <w:r w:rsidR="009765BC" w:rsidRPr="003B0286">
        <w:rPr>
          <w:rFonts w:ascii="Times New Roman" w:hAnsi="Times New Roman" w:cs="Times New Roman"/>
        </w:rPr>
        <w:t>Unіlеvеr</w:t>
      </w:r>
      <w:proofErr w:type="spellEnd"/>
      <w:r w:rsidR="009765BC" w:rsidRPr="003B0286">
        <w:rPr>
          <w:rFonts w:ascii="Times New Roman" w:hAnsi="Times New Roman" w:cs="Times New Roman"/>
        </w:rPr>
        <w:t xml:space="preserve"> should adopt </w:t>
      </w:r>
      <w:r w:rsidRPr="003B0286">
        <w:rPr>
          <w:rFonts w:ascii="Times New Roman" w:hAnsi="Times New Roman" w:cs="Times New Roman"/>
        </w:rPr>
        <w:t>diversity</w:t>
      </w:r>
      <w:r w:rsidR="009765BC" w:rsidRPr="003B0286">
        <w:rPr>
          <w:rFonts w:ascii="Times New Roman" w:hAnsi="Times New Roman" w:cs="Times New Roman"/>
        </w:rPr>
        <w:t xml:space="preserve"> and inclusion </w:t>
      </w:r>
      <w:r w:rsidRPr="003B0286">
        <w:rPr>
          <w:rFonts w:ascii="Times New Roman" w:hAnsi="Times New Roman" w:cs="Times New Roman"/>
        </w:rPr>
        <w:t>initiatives</w:t>
      </w:r>
      <w:r w:rsidR="009765BC" w:rsidRPr="003B0286">
        <w:rPr>
          <w:rFonts w:ascii="Times New Roman" w:hAnsi="Times New Roman" w:cs="Times New Roman"/>
        </w:rPr>
        <w:t xml:space="preserve">. These programs may include </w:t>
      </w:r>
      <w:r w:rsidRPr="003B0286">
        <w:rPr>
          <w:rFonts w:ascii="Times New Roman" w:hAnsi="Times New Roman" w:cs="Times New Roman"/>
        </w:rPr>
        <w:t>the</w:t>
      </w:r>
      <w:r w:rsidR="009765BC" w:rsidRPr="003B0286">
        <w:rPr>
          <w:rFonts w:ascii="Times New Roman" w:hAnsi="Times New Roman" w:cs="Times New Roman"/>
        </w:rPr>
        <w:t xml:space="preserve"> </w:t>
      </w:r>
      <w:r w:rsidRPr="003B0286">
        <w:rPr>
          <w:rFonts w:ascii="Times New Roman" w:hAnsi="Times New Roman" w:cs="Times New Roman"/>
        </w:rPr>
        <w:t>creation</w:t>
      </w:r>
      <w:r w:rsidR="009765BC" w:rsidRPr="003B0286">
        <w:rPr>
          <w:rFonts w:ascii="Times New Roman" w:hAnsi="Times New Roman" w:cs="Times New Roman"/>
        </w:rPr>
        <w:t xml:space="preserve"> of </w:t>
      </w:r>
      <w:r w:rsidRPr="003B0286">
        <w:rPr>
          <w:rFonts w:ascii="Times New Roman" w:hAnsi="Times New Roman" w:cs="Times New Roman"/>
        </w:rPr>
        <w:t>employee</w:t>
      </w:r>
      <w:r w:rsidR="009765BC" w:rsidRPr="003B0286">
        <w:rPr>
          <w:rFonts w:ascii="Times New Roman" w:hAnsi="Times New Roman" w:cs="Times New Roman"/>
        </w:rPr>
        <w:t xml:space="preserve"> resource groups, </w:t>
      </w:r>
      <w:r w:rsidRPr="003B0286">
        <w:rPr>
          <w:rFonts w:ascii="Times New Roman" w:hAnsi="Times New Roman" w:cs="Times New Roman"/>
        </w:rPr>
        <w:t>mentorship</w:t>
      </w:r>
      <w:r w:rsidR="009765BC" w:rsidRPr="003B0286">
        <w:rPr>
          <w:rFonts w:ascii="Times New Roman" w:hAnsi="Times New Roman" w:cs="Times New Roman"/>
        </w:rPr>
        <w:t xml:space="preserve"> </w:t>
      </w:r>
      <w:r w:rsidRPr="003B0286">
        <w:rPr>
          <w:rFonts w:ascii="Times New Roman" w:hAnsi="Times New Roman" w:cs="Times New Roman"/>
        </w:rPr>
        <w:t>schemes</w:t>
      </w:r>
      <w:r w:rsidR="009765BC" w:rsidRPr="003B0286">
        <w:rPr>
          <w:rFonts w:ascii="Times New Roman" w:hAnsi="Times New Roman" w:cs="Times New Roman"/>
        </w:rPr>
        <w:t xml:space="preserve">, and </w:t>
      </w:r>
      <w:r w:rsidRPr="003B0286">
        <w:rPr>
          <w:rFonts w:ascii="Times New Roman" w:hAnsi="Times New Roman" w:cs="Times New Roman"/>
        </w:rPr>
        <w:t>chances</w:t>
      </w:r>
      <w:r w:rsidR="009765BC" w:rsidRPr="003B0286">
        <w:rPr>
          <w:rFonts w:ascii="Times New Roman" w:hAnsi="Times New Roman" w:cs="Times New Roman"/>
        </w:rPr>
        <w:t xml:space="preserve"> for workers from various backgrounds to </w:t>
      </w:r>
      <w:r w:rsidRPr="003B0286">
        <w:rPr>
          <w:rFonts w:ascii="Times New Roman" w:hAnsi="Times New Roman" w:cs="Times New Roman"/>
        </w:rPr>
        <w:t>network</w:t>
      </w:r>
      <w:r w:rsidR="009765BC" w:rsidRPr="003B0286">
        <w:rPr>
          <w:rFonts w:ascii="Times New Roman" w:hAnsi="Times New Roman" w:cs="Times New Roman"/>
        </w:rPr>
        <w:t xml:space="preserve">. The </w:t>
      </w:r>
      <w:r w:rsidRPr="003B0286">
        <w:rPr>
          <w:rFonts w:ascii="Times New Roman" w:hAnsi="Times New Roman" w:cs="Times New Roman"/>
        </w:rPr>
        <w:t>business</w:t>
      </w:r>
      <w:r w:rsidR="009765BC" w:rsidRPr="003B0286">
        <w:rPr>
          <w:rFonts w:ascii="Times New Roman" w:hAnsi="Times New Roman" w:cs="Times New Roman"/>
        </w:rPr>
        <w:t xml:space="preserve"> ought to think about </w:t>
      </w:r>
      <w:r w:rsidRPr="003B0286">
        <w:rPr>
          <w:rFonts w:ascii="Times New Roman" w:hAnsi="Times New Roman" w:cs="Times New Roman"/>
        </w:rPr>
        <w:t>implementing</w:t>
      </w:r>
      <w:r w:rsidR="009765BC" w:rsidRPr="003B0286">
        <w:rPr>
          <w:rFonts w:ascii="Times New Roman" w:hAnsi="Times New Roman" w:cs="Times New Roman"/>
        </w:rPr>
        <w:t xml:space="preserve"> </w:t>
      </w:r>
      <w:r w:rsidRPr="003B0286">
        <w:rPr>
          <w:rFonts w:ascii="Times New Roman" w:hAnsi="Times New Roman" w:cs="Times New Roman"/>
        </w:rPr>
        <w:t>inclusive</w:t>
      </w:r>
      <w:r w:rsidR="009765BC" w:rsidRPr="003B0286">
        <w:rPr>
          <w:rFonts w:ascii="Times New Roman" w:hAnsi="Times New Roman" w:cs="Times New Roman"/>
        </w:rPr>
        <w:t xml:space="preserve"> hiring procedures that draw </w:t>
      </w:r>
      <w:r w:rsidRPr="003B0286">
        <w:rPr>
          <w:rFonts w:ascii="Times New Roman" w:hAnsi="Times New Roman" w:cs="Times New Roman"/>
        </w:rPr>
        <w:t>in</w:t>
      </w:r>
      <w:r w:rsidR="009765BC" w:rsidRPr="003B0286">
        <w:rPr>
          <w:rFonts w:ascii="Times New Roman" w:hAnsi="Times New Roman" w:cs="Times New Roman"/>
        </w:rPr>
        <w:t xml:space="preserve"> and </w:t>
      </w:r>
      <w:proofErr w:type="spellStart"/>
      <w:r w:rsidR="009765BC" w:rsidRPr="003B0286">
        <w:rPr>
          <w:rFonts w:ascii="Times New Roman" w:hAnsi="Times New Roman" w:cs="Times New Roman"/>
        </w:rPr>
        <w:t>kееp</w:t>
      </w:r>
      <w:proofErr w:type="spellEnd"/>
      <w:r w:rsidR="009765BC" w:rsidRPr="003B0286">
        <w:rPr>
          <w:rFonts w:ascii="Times New Roman" w:hAnsi="Times New Roman" w:cs="Times New Roman"/>
        </w:rPr>
        <w:t xml:space="preserve"> </w:t>
      </w:r>
      <w:r w:rsidRPr="003B0286">
        <w:rPr>
          <w:rFonts w:ascii="Times New Roman" w:hAnsi="Times New Roman" w:cs="Times New Roman"/>
        </w:rPr>
        <w:t>personnel</w:t>
      </w:r>
      <w:r w:rsidR="009765BC" w:rsidRPr="003B0286">
        <w:rPr>
          <w:rFonts w:ascii="Times New Roman" w:hAnsi="Times New Roman" w:cs="Times New Roman"/>
        </w:rPr>
        <w:t xml:space="preserve"> from a </w:t>
      </w:r>
      <w:r w:rsidRPr="003B0286">
        <w:rPr>
          <w:rFonts w:ascii="Times New Roman" w:hAnsi="Times New Roman" w:cs="Times New Roman"/>
        </w:rPr>
        <w:t>variety</w:t>
      </w:r>
      <w:r w:rsidR="009765BC" w:rsidRPr="003B0286">
        <w:rPr>
          <w:rFonts w:ascii="Times New Roman" w:hAnsi="Times New Roman" w:cs="Times New Roman"/>
        </w:rPr>
        <w:t xml:space="preserve"> of backgrounds.</w:t>
      </w:r>
    </w:p>
    <w:p w14:paraId="02723EA2" w14:textId="4F647012" w:rsidR="009765BC" w:rsidRPr="003B0286" w:rsidRDefault="009765BC" w:rsidP="003B0286">
      <w:pPr>
        <w:spacing w:after="240"/>
        <w:rPr>
          <w:rFonts w:ascii="Times New Roman" w:hAnsi="Times New Roman" w:cs="Times New Roman"/>
          <w:b/>
          <w:bCs/>
        </w:rPr>
      </w:pPr>
      <w:bookmarkStart w:id="14" w:name="_Toc132119699"/>
      <w:r w:rsidRPr="003B0286">
        <w:rPr>
          <w:rFonts w:ascii="Times New Roman" w:hAnsi="Times New Roman" w:cs="Times New Roman"/>
          <w:b/>
          <w:bCs/>
        </w:rPr>
        <w:t>Analysing the Potential Benefits and Challenges of Implementing Communication Strategies</w:t>
      </w:r>
      <w:bookmarkEnd w:id="14"/>
    </w:p>
    <w:p w14:paraId="7884BA8D" w14:textId="20362CCC" w:rsidR="009765BC" w:rsidRPr="003B0286" w:rsidRDefault="00E07763" w:rsidP="003B0286">
      <w:pPr>
        <w:spacing w:after="240"/>
        <w:rPr>
          <w:rFonts w:ascii="Times New Roman" w:hAnsi="Times New Roman" w:cs="Times New Roman"/>
        </w:rPr>
      </w:pPr>
      <w:r w:rsidRPr="003B0286">
        <w:rPr>
          <w:rFonts w:ascii="Times New Roman" w:hAnsi="Times New Roman" w:cs="Times New Roman"/>
        </w:rPr>
        <w:t>The</w:t>
      </w:r>
      <w:r w:rsidR="009765BC" w:rsidRPr="003B0286">
        <w:rPr>
          <w:rFonts w:ascii="Times New Roman" w:hAnsi="Times New Roman" w:cs="Times New Roman"/>
        </w:rPr>
        <w:t xml:space="preserve"> adoption of the </w:t>
      </w:r>
      <w:proofErr w:type="gramStart"/>
      <w:r w:rsidRPr="003B0286">
        <w:rPr>
          <w:rFonts w:ascii="Times New Roman" w:hAnsi="Times New Roman" w:cs="Times New Roman"/>
        </w:rPr>
        <w:t>aforementioned</w:t>
      </w:r>
      <w:r w:rsidR="009765BC" w:rsidRPr="003B0286">
        <w:rPr>
          <w:rFonts w:ascii="Times New Roman" w:hAnsi="Times New Roman" w:cs="Times New Roman"/>
        </w:rPr>
        <w:t xml:space="preserve"> communication</w:t>
      </w:r>
      <w:proofErr w:type="gramEnd"/>
      <w:r w:rsidR="009765BC" w:rsidRPr="003B0286">
        <w:rPr>
          <w:rFonts w:ascii="Times New Roman" w:hAnsi="Times New Roman" w:cs="Times New Roman"/>
        </w:rPr>
        <w:t xml:space="preserve"> techniques </w:t>
      </w:r>
      <w:r w:rsidRPr="003B0286">
        <w:rPr>
          <w:rFonts w:ascii="Times New Roman" w:hAnsi="Times New Roman" w:cs="Times New Roman"/>
        </w:rPr>
        <w:t>is</w:t>
      </w:r>
      <w:r w:rsidR="009765BC" w:rsidRPr="003B0286">
        <w:rPr>
          <w:rFonts w:ascii="Times New Roman" w:hAnsi="Times New Roman" w:cs="Times New Roman"/>
        </w:rPr>
        <w:t xml:space="preserve"> probably </w:t>
      </w:r>
      <w:r w:rsidRPr="003B0286">
        <w:rPr>
          <w:rFonts w:ascii="Times New Roman" w:hAnsi="Times New Roman" w:cs="Times New Roman"/>
        </w:rPr>
        <w:t>going</w:t>
      </w:r>
      <w:r w:rsidR="009765BC" w:rsidRPr="003B0286">
        <w:rPr>
          <w:rFonts w:ascii="Times New Roman" w:hAnsi="Times New Roman" w:cs="Times New Roman"/>
        </w:rPr>
        <w:t xml:space="preserve"> to have a number of advantages for </w:t>
      </w:r>
      <w:proofErr w:type="spellStart"/>
      <w:r w:rsidR="009765BC" w:rsidRPr="003B0286">
        <w:rPr>
          <w:rFonts w:ascii="Times New Roman" w:hAnsi="Times New Roman" w:cs="Times New Roman"/>
        </w:rPr>
        <w:t>Unіlеvеr</w:t>
      </w:r>
      <w:proofErr w:type="spellEnd"/>
      <w:r w:rsidR="009765BC" w:rsidRPr="003B0286">
        <w:rPr>
          <w:rFonts w:ascii="Times New Roman" w:hAnsi="Times New Roman" w:cs="Times New Roman"/>
        </w:rPr>
        <w:t xml:space="preserve">, such as </w:t>
      </w:r>
      <w:r w:rsidRPr="003B0286">
        <w:rPr>
          <w:rFonts w:ascii="Times New Roman" w:hAnsi="Times New Roman" w:cs="Times New Roman"/>
        </w:rPr>
        <w:t>improved</w:t>
      </w:r>
      <w:r w:rsidR="009765BC" w:rsidRPr="003B0286">
        <w:rPr>
          <w:rFonts w:ascii="Times New Roman" w:hAnsi="Times New Roman" w:cs="Times New Roman"/>
        </w:rPr>
        <w:t xml:space="preserve"> communication, </w:t>
      </w:r>
      <w:r w:rsidRPr="003B0286">
        <w:rPr>
          <w:rFonts w:ascii="Times New Roman" w:hAnsi="Times New Roman" w:cs="Times New Roman"/>
        </w:rPr>
        <w:t>increased</w:t>
      </w:r>
      <w:r w:rsidR="009765BC" w:rsidRPr="003B0286">
        <w:rPr>
          <w:rFonts w:ascii="Times New Roman" w:hAnsi="Times New Roman" w:cs="Times New Roman"/>
        </w:rPr>
        <w:t xml:space="preserve"> </w:t>
      </w:r>
      <w:r w:rsidRPr="003B0286">
        <w:rPr>
          <w:rFonts w:ascii="Times New Roman" w:hAnsi="Times New Roman" w:cs="Times New Roman"/>
        </w:rPr>
        <w:t>employee</w:t>
      </w:r>
      <w:r w:rsidR="009765BC" w:rsidRPr="003B0286">
        <w:rPr>
          <w:rFonts w:ascii="Times New Roman" w:hAnsi="Times New Roman" w:cs="Times New Roman"/>
        </w:rPr>
        <w:t xml:space="preserve"> </w:t>
      </w:r>
      <w:r w:rsidRPr="003B0286">
        <w:rPr>
          <w:rFonts w:ascii="Times New Roman" w:hAnsi="Times New Roman" w:cs="Times New Roman"/>
        </w:rPr>
        <w:t>engagement</w:t>
      </w:r>
      <w:r w:rsidR="009765BC" w:rsidRPr="003B0286">
        <w:rPr>
          <w:rFonts w:ascii="Times New Roman" w:hAnsi="Times New Roman" w:cs="Times New Roman"/>
        </w:rPr>
        <w:t xml:space="preserve">, and </w:t>
      </w:r>
      <w:r w:rsidRPr="003B0286">
        <w:rPr>
          <w:rFonts w:ascii="Times New Roman" w:hAnsi="Times New Roman" w:cs="Times New Roman"/>
        </w:rPr>
        <w:t>increased</w:t>
      </w:r>
      <w:r w:rsidR="009765BC" w:rsidRPr="003B0286">
        <w:rPr>
          <w:rFonts w:ascii="Times New Roman" w:hAnsi="Times New Roman" w:cs="Times New Roman"/>
        </w:rPr>
        <w:t xml:space="preserve"> </w:t>
      </w:r>
      <w:r w:rsidRPr="003B0286">
        <w:rPr>
          <w:rFonts w:ascii="Times New Roman" w:hAnsi="Times New Roman" w:cs="Times New Roman"/>
        </w:rPr>
        <w:t>productivity</w:t>
      </w:r>
      <w:r w:rsidR="009765BC" w:rsidRPr="003B0286">
        <w:rPr>
          <w:rFonts w:ascii="Times New Roman" w:hAnsi="Times New Roman" w:cs="Times New Roman"/>
        </w:rPr>
        <w:t xml:space="preserve">. Employees </w:t>
      </w:r>
      <w:r w:rsidRPr="003B0286">
        <w:rPr>
          <w:rFonts w:ascii="Times New Roman" w:hAnsi="Times New Roman" w:cs="Times New Roman"/>
        </w:rPr>
        <w:t>will</w:t>
      </w:r>
      <w:r w:rsidR="009765BC" w:rsidRPr="003B0286">
        <w:rPr>
          <w:rFonts w:ascii="Times New Roman" w:hAnsi="Times New Roman" w:cs="Times New Roman"/>
        </w:rPr>
        <w:t xml:space="preserve"> </w:t>
      </w:r>
      <w:r w:rsidRPr="003B0286">
        <w:rPr>
          <w:rFonts w:ascii="Times New Roman" w:hAnsi="Times New Roman" w:cs="Times New Roman"/>
        </w:rPr>
        <w:t>become</w:t>
      </w:r>
      <w:r w:rsidR="009765BC" w:rsidRPr="003B0286">
        <w:rPr>
          <w:rFonts w:ascii="Times New Roman" w:hAnsi="Times New Roman" w:cs="Times New Roman"/>
        </w:rPr>
        <w:t xml:space="preserve"> </w:t>
      </w:r>
      <w:r w:rsidRPr="003B0286">
        <w:rPr>
          <w:rFonts w:ascii="Times New Roman" w:hAnsi="Times New Roman" w:cs="Times New Roman"/>
        </w:rPr>
        <w:t>more</w:t>
      </w:r>
      <w:r w:rsidR="009765BC" w:rsidRPr="003B0286">
        <w:rPr>
          <w:rFonts w:ascii="Times New Roman" w:hAnsi="Times New Roman" w:cs="Times New Roman"/>
        </w:rPr>
        <w:t xml:space="preserve"> aware of and respectful of </w:t>
      </w:r>
      <w:r w:rsidRPr="003B0286">
        <w:rPr>
          <w:rFonts w:ascii="Times New Roman" w:hAnsi="Times New Roman" w:cs="Times New Roman"/>
        </w:rPr>
        <w:t>their</w:t>
      </w:r>
      <w:r w:rsidR="009765BC" w:rsidRPr="003B0286">
        <w:rPr>
          <w:rFonts w:ascii="Times New Roman" w:hAnsi="Times New Roman" w:cs="Times New Roman"/>
        </w:rPr>
        <w:t xml:space="preserve"> </w:t>
      </w:r>
      <w:r w:rsidRPr="003B0286">
        <w:rPr>
          <w:rFonts w:ascii="Times New Roman" w:hAnsi="Times New Roman" w:cs="Times New Roman"/>
        </w:rPr>
        <w:t>co-workers</w:t>
      </w:r>
      <w:r w:rsidR="009765BC" w:rsidRPr="003B0286">
        <w:rPr>
          <w:rFonts w:ascii="Times New Roman" w:hAnsi="Times New Roman" w:cs="Times New Roman"/>
        </w:rPr>
        <w:t xml:space="preserve">' varied cultural backgrounds as a </w:t>
      </w:r>
      <w:r w:rsidRPr="003B0286">
        <w:rPr>
          <w:rFonts w:ascii="Times New Roman" w:hAnsi="Times New Roman" w:cs="Times New Roman"/>
        </w:rPr>
        <w:t>result</w:t>
      </w:r>
      <w:r w:rsidR="009765BC" w:rsidRPr="003B0286">
        <w:rPr>
          <w:rFonts w:ascii="Times New Roman" w:hAnsi="Times New Roman" w:cs="Times New Roman"/>
        </w:rPr>
        <w:t xml:space="preserve"> of receiving cultural </w:t>
      </w:r>
      <w:r w:rsidRPr="003B0286">
        <w:rPr>
          <w:rFonts w:ascii="Times New Roman" w:hAnsi="Times New Roman" w:cs="Times New Roman"/>
        </w:rPr>
        <w:t>sensitivity</w:t>
      </w:r>
      <w:r w:rsidR="009765BC" w:rsidRPr="003B0286">
        <w:rPr>
          <w:rFonts w:ascii="Times New Roman" w:hAnsi="Times New Roman" w:cs="Times New Roman"/>
        </w:rPr>
        <w:t xml:space="preserve"> training, creating a more </w:t>
      </w:r>
      <w:r w:rsidRPr="003B0286">
        <w:rPr>
          <w:rFonts w:ascii="Times New Roman" w:hAnsi="Times New Roman" w:cs="Times New Roman"/>
        </w:rPr>
        <w:t>welcoming</w:t>
      </w:r>
      <w:r w:rsidR="009765BC" w:rsidRPr="003B0286">
        <w:rPr>
          <w:rFonts w:ascii="Times New Roman" w:hAnsi="Times New Roman" w:cs="Times New Roman"/>
        </w:rPr>
        <w:t xml:space="preserve"> and encouraging work </w:t>
      </w:r>
      <w:r w:rsidRPr="003B0286">
        <w:rPr>
          <w:rFonts w:ascii="Times New Roman" w:hAnsi="Times New Roman" w:cs="Times New Roman"/>
        </w:rPr>
        <w:t>environment</w:t>
      </w:r>
      <w:r w:rsidR="006859A1" w:rsidRPr="003B0286">
        <w:rPr>
          <w:rFonts w:ascii="Times New Roman" w:hAnsi="Times New Roman" w:cs="Times New Roman"/>
        </w:rPr>
        <w:t xml:space="preserve"> (Rath and Bharadwaj, 2017)</w:t>
      </w:r>
      <w:r w:rsidR="009765BC" w:rsidRPr="003B0286">
        <w:rPr>
          <w:rFonts w:ascii="Times New Roman" w:hAnsi="Times New Roman" w:cs="Times New Roman"/>
        </w:rPr>
        <w:t xml:space="preserve">. In </w:t>
      </w:r>
      <w:r w:rsidRPr="003B0286">
        <w:rPr>
          <w:rFonts w:ascii="Times New Roman" w:hAnsi="Times New Roman" w:cs="Times New Roman"/>
        </w:rPr>
        <w:t>order</w:t>
      </w:r>
      <w:r w:rsidR="009765BC" w:rsidRPr="003B0286">
        <w:rPr>
          <w:rFonts w:ascii="Times New Roman" w:hAnsi="Times New Roman" w:cs="Times New Roman"/>
        </w:rPr>
        <w:t xml:space="preserve"> to </w:t>
      </w:r>
      <w:r w:rsidRPr="003B0286">
        <w:rPr>
          <w:rFonts w:ascii="Times New Roman" w:hAnsi="Times New Roman" w:cs="Times New Roman"/>
        </w:rPr>
        <w:t>improve</w:t>
      </w:r>
      <w:r w:rsidR="009765BC" w:rsidRPr="003B0286">
        <w:rPr>
          <w:rFonts w:ascii="Times New Roman" w:hAnsi="Times New Roman" w:cs="Times New Roman"/>
        </w:rPr>
        <w:t xml:space="preserve"> its </w:t>
      </w:r>
      <w:r w:rsidRPr="003B0286">
        <w:rPr>
          <w:rFonts w:ascii="Times New Roman" w:hAnsi="Times New Roman" w:cs="Times New Roman"/>
        </w:rPr>
        <w:t>policies</w:t>
      </w:r>
      <w:r w:rsidR="009765BC" w:rsidRPr="003B0286">
        <w:rPr>
          <w:rFonts w:ascii="Times New Roman" w:hAnsi="Times New Roman" w:cs="Times New Roman"/>
        </w:rPr>
        <w:t xml:space="preserve"> and </w:t>
      </w:r>
      <w:r w:rsidRPr="003B0286">
        <w:rPr>
          <w:rFonts w:ascii="Times New Roman" w:hAnsi="Times New Roman" w:cs="Times New Roman"/>
        </w:rPr>
        <w:t>procedures</w:t>
      </w:r>
      <w:r w:rsidR="009765BC" w:rsidRPr="003B0286">
        <w:rPr>
          <w:rFonts w:ascii="Times New Roman" w:hAnsi="Times New Roman" w:cs="Times New Roman"/>
        </w:rPr>
        <w:t xml:space="preserve"> and </w:t>
      </w:r>
      <w:r w:rsidRPr="003B0286">
        <w:rPr>
          <w:rFonts w:ascii="Times New Roman" w:hAnsi="Times New Roman" w:cs="Times New Roman"/>
        </w:rPr>
        <w:t>increase</w:t>
      </w:r>
      <w:r w:rsidR="009765BC" w:rsidRPr="003B0286">
        <w:rPr>
          <w:rFonts w:ascii="Times New Roman" w:hAnsi="Times New Roman" w:cs="Times New Roman"/>
        </w:rPr>
        <w:t xml:space="preserve"> employee </w:t>
      </w:r>
      <w:r w:rsidRPr="003B0286">
        <w:rPr>
          <w:rFonts w:ascii="Times New Roman" w:hAnsi="Times New Roman" w:cs="Times New Roman"/>
        </w:rPr>
        <w:t>engagement</w:t>
      </w:r>
      <w:r w:rsidR="009765BC" w:rsidRPr="003B0286">
        <w:rPr>
          <w:rFonts w:ascii="Times New Roman" w:hAnsi="Times New Roman" w:cs="Times New Roman"/>
        </w:rPr>
        <w:t xml:space="preserve">, </w:t>
      </w:r>
      <w:proofErr w:type="spellStart"/>
      <w:r w:rsidR="009765BC" w:rsidRPr="003B0286">
        <w:rPr>
          <w:rFonts w:ascii="Times New Roman" w:hAnsi="Times New Roman" w:cs="Times New Roman"/>
        </w:rPr>
        <w:t>Unіlеver</w:t>
      </w:r>
      <w:proofErr w:type="spellEnd"/>
      <w:r w:rsidR="009765BC" w:rsidRPr="003B0286">
        <w:rPr>
          <w:rFonts w:ascii="Times New Roman" w:hAnsi="Times New Roman" w:cs="Times New Roman"/>
        </w:rPr>
        <w:t xml:space="preserve"> will be </w:t>
      </w:r>
      <w:r w:rsidRPr="003B0286">
        <w:rPr>
          <w:rFonts w:ascii="Times New Roman" w:hAnsi="Times New Roman" w:cs="Times New Roman"/>
        </w:rPr>
        <w:t>able</w:t>
      </w:r>
      <w:r w:rsidR="009765BC" w:rsidRPr="003B0286">
        <w:rPr>
          <w:rFonts w:ascii="Times New Roman" w:hAnsi="Times New Roman" w:cs="Times New Roman"/>
        </w:rPr>
        <w:t xml:space="preserve"> to </w:t>
      </w:r>
      <w:r w:rsidRPr="003B0286">
        <w:rPr>
          <w:rFonts w:ascii="Times New Roman" w:hAnsi="Times New Roman" w:cs="Times New Roman"/>
        </w:rPr>
        <w:t>pinpoint</w:t>
      </w:r>
      <w:r w:rsidR="009765BC" w:rsidRPr="003B0286">
        <w:rPr>
          <w:rFonts w:ascii="Times New Roman" w:hAnsi="Times New Roman" w:cs="Times New Roman"/>
        </w:rPr>
        <w:t xml:space="preserve"> </w:t>
      </w:r>
      <w:r w:rsidRPr="003B0286">
        <w:rPr>
          <w:rFonts w:ascii="Times New Roman" w:hAnsi="Times New Roman" w:cs="Times New Roman"/>
        </w:rPr>
        <w:t>areas</w:t>
      </w:r>
      <w:r w:rsidR="009765BC" w:rsidRPr="003B0286">
        <w:rPr>
          <w:rFonts w:ascii="Times New Roman" w:hAnsi="Times New Roman" w:cs="Times New Roman"/>
        </w:rPr>
        <w:t xml:space="preserve"> for </w:t>
      </w:r>
      <w:r w:rsidRPr="003B0286">
        <w:rPr>
          <w:rFonts w:ascii="Times New Roman" w:hAnsi="Times New Roman" w:cs="Times New Roman"/>
        </w:rPr>
        <w:t>improvement</w:t>
      </w:r>
      <w:r w:rsidR="009765BC" w:rsidRPr="003B0286">
        <w:rPr>
          <w:rFonts w:ascii="Times New Roman" w:hAnsi="Times New Roman" w:cs="Times New Roman"/>
        </w:rPr>
        <w:t xml:space="preserve"> with </w:t>
      </w:r>
      <w:r w:rsidRPr="003B0286">
        <w:rPr>
          <w:rFonts w:ascii="Times New Roman" w:hAnsi="Times New Roman" w:cs="Times New Roman"/>
        </w:rPr>
        <w:t>the</w:t>
      </w:r>
      <w:r w:rsidR="009765BC" w:rsidRPr="003B0286">
        <w:rPr>
          <w:rFonts w:ascii="Times New Roman" w:hAnsi="Times New Roman" w:cs="Times New Roman"/>
        </w:rPr>
        <w:t xml:space="preserve"> help of </w:t>
      </w:r>
      <w:r w:rsidRPr="003B0286">
        <w:rPr>
          <w:rFonts w:ascii="Times New Roman" w:hAnsi="Times New Roman" w:cs="Times New Roman"/>
        </w:rPr>
        <w:t>employee</w:t>
      </w:r>
      <w:r w:rsidR="009765BC" w:rsidRPr="003B0286">
        <w:rPr>
          <w:rFonts w:ascii="Times New Roman" w:hAnsi="Times New Roman" w:cs="Times New Roman"/>
        </w:rPr>
        <w:t xml:space="preserve"> </w:t>
      </w:r>
      <w:r w:rsidRPr="003B0286">
        <w:rPr>
          <w:rFonts w:ascii="Times New Roman" w:hAnsi="Times New Roman" w:cs="Times New Roman"/>
        </w:rPr>
        <w:t>feedback</w:t>
      </w:r>
      <w:r w:rsidR="009765BC" w:rsidRPr="003B0286">
        <w:rPr>
          <w:rFonts w:ascii="Times New Roman" w:hAnsi="Times New Roman" w:cs="Times New Roman"/>
        </w:rPr>
        <w:t xml:space="preserve"> mechanisms.</w:t>
      </w:r>
    </w:p>
    <w:p w14:paraId="1E10FB15" w14:textId="0226C06C" w:rsidR="00E304BB" w:rsidRPr="003B0286" w:rsidRDefault="00E304BB" w:rsidP="003B0286">
      <w:pPr>
        <w:pStyle w:val="Heading1"/>
        <w:rPr>
          <w:rFonts w:ascii="Times New Roman" w:hAnsi="Times New Roman" w:cs="Times New Roman"/>
        </w:rPr>
      </w:pPr>
      <w:bookmarkStart w:id="15" w:name="_Toc132119700"/>
      <w:r w:rsidRPr="003B0286">
        <w:rPr>
          <w:rFonts w:ascii="Times New Roman" w:hAnsi="Times New Roman" w:cs="Times New Roman"/>
        </w:rPr>
        <w:t>Conclusion</w:t>
      </w:r>
      <w:bookmarkEnd w:id="15"/>
    </w:p>
    <w:p w14:paraId="709A5E41" w14:textId="5FD2E1AF" w:rsidR="00E304BB" w:rsidRPr="003B0286" w:rsidRDefault="00D16E7C" w:rsidP="003B0286">
      <w:pPr>
        <w:spacing w:after="240"/>
        <w:rPr>
          <w:rFonts w:ascii="Times New Roman" w:hAnsi="Times New Roman" w:cs="Times New Roman"/>
        </w:rPr>
      </w:pPr>
      <w:r w:rsidRPr="003B0286">
        <w:rPr>
          <w:rFonts w:ascii="Times New Roman" w:hAnsi="Times New Roman" w:cs="Times New Roman"/>
        </w:rPr>
        <w:t>Creating a positive and inclusive workplace is essential for any organisation that wants to succeed in today’s global economy. Line managers can play a critical role in fostering a more inclusive workplace by having a thorough understanding of the context of British business communications and the difficulties that can arise in a diverse workplace. Line managers can foster a more welcoming workplace where all employees feel valued and respected by using the recommendations in this report. As a result, organisations will be more successful and productive.</w:t>
      </w:r>
      <w:r w:rsidR="00E304BB" w:rsidRPr="003B0286">
        <w:rPr>
          <w:rFonts w:ascii="Times New Roman" w:hAnsi="Times New Roman" w:cs="Times New Roman"/>
        </w:rPr>
        <w:br w:type="page"/>
      </w:r>
    </w:p>
    <w:p w14:paraId="3994D31E" w14:textId="0D2D591B" w:rsidR="00E304BB" w:rsidRPr="003B0286" w:rsidRDefault="00E304BB" w:rsidP="003B0286">
      <w:pPr>
        <w:pStyle w:val="Heading1"/>
        <w:rPr>
          <w:rFonts w:ascii="Times New Roman" w:hAnsi="Times New Roman" w:cs="Times New Roman"/>
        </w:rPr>
      </w:pPr>
      <w:bookmarkStart w:id="16" w:name="_Toc132119701"/>
      <w:r w:rsidRPr="003B0286">
        <w:rPr>
          <w:rFonts w:ascii="Times New Roman" w:hAnsi="Times New Roman" w:cs="Times New Roman"/>
        </w:rPr>
        <w:lastRenderedPageBreak/>
        <w:t>References</w:t>
      </w:r>
      <w:bookmarkEnd w:id="16"/>
    </w:p>
    <w:p w14:paraId="281177D9"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Ashcroft, R.T. and </w:t>
      </w:r>
      <w:proofErr w:type="spellStart"/>
      <w:r w:rsidRPr="003B0286">
        <w:t>Bevir</w:t>
      </w:r>
      <w:proofErr w:type="spellEnd"/>
      <w:r w:rsidRPr="003B0286">
        <w:t xml:space="preserve">, M. (2020) </w:t>
      </w:r>
      <w:r w:rsidRPr="003B0286">
        <w:rPr>
          <w:i/>
          <w:iCs/>
        </w:rPr>
        <w:t>Multiculturalism in Contemporary Britain: Policy, Law and Theory</w:t>
      </w:r>
      <w:r w:rsidRPr="003B0286">
        <w:t>. Routledge.</w:t>
      </w:r>
    </w:p>
    <w:p w14:paraId="412F9447"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Birdie, A.K. (2020) </w:t>
      </w:r>
      <w:r w:rsidRPr="003B0286">
        <w:rPr>
          <w:i/>
          <w:iCs/>
        </w:rPr>
        <w:t>Cross-Cultural Exposure and Connections: Intercultural Learning for Global Citizenship</w:t>
      </w:r>
      <w:r w:rsidRPr="003B0286">
        <w:t>. CRC Press.</w:t>
      </w:r>
    </w:p>
    <w:p w14:paraId="59583677"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Cohn, R. and Russell, J. (2015) </w:t>
      </w:r>
      <w:r w:rsidRPr="003B0286">
        <w:rPr>
          <w:i/>
          <w:iCs/>
        </w:rPr>
        <w:t>Hofstede’s Cultural Dimensions Theory</w:t>
      </w:r>
      <w:r w:rsidRPr="003B0286">
        <w:t>. Book on Demand Limited.</w:t>
      </w:r>
    </w:p>
    <w:p w14:paraId="282E68CB"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Crilly, J., </w:t>
      </w:r>
      <w:proofErr w:type="spellStart"/>
      <w:r w:rsidRPr="003B0286">
        <w:t>Noke</w:t>
      </w:r>
      <w:proofErr w:type="spellEnd"/>
      <w:r w:rsidRPr="003B0286">
        <w:t xml:space="preserve">, H. and Kirkham, P. (2017) </w:t>
      </w:r>
      <w:r w:rsidRPr="003B0286">
        <w:rPr>
          <w:i/>
          <w:iCs/>
        </w:rPr>
        <w:t>Building a culture of entrepreneurship in practice</w:t>
      </w:r>
      <w:r w:rsidRPr="003B0286">
        <w:t xml:space="preserve">. 1st </w:t>
      </w:r>
      <w:proofErr w:type="spellStart"/>
      <w:r w:rsidRPr="003B0286">
        <w:t>edn</w:t>
      </w:r>
      <w:proofErr w:type="spellEnd"/>
      <w:r w:rsidRPr="003B0286">
        <w:t>. Routledge.</w:t>
      </w:r>
    </w:p>
    <w:p w14:paraId="17770D5D" w14:textId="77777777" w:rsidR="003B0286" w:rsidRPr="003B0286" w:rsidRDefault="003B0286" w:rsidP="00457935">
      <w:pPr>
        <w:pStyle w:val="NormalWeb"/>
        <w:numPr>
          <w:ilvl w:val="0"/>
          <w:numId w:val="8"/>
        </w:numPr>
        <w:spacing w:before="240" w:beforeAutospacing="0" w:after="240" w:afterAutospacing="0" w:line="360" w:lineRule="auto"/>
        <w:jc w:val="both"/>
      </w:pPr>
      <w:proofErr w:type="spellStart"/>
      <w:r w:rsidRPr="003B0286">
        <w:t>Deresky</w:t>
      </w:r>
      <w:proofErr w:type="spellEnd"/>
      <w:r w:rsidRPr="003B0286">
        <w:t xml:space="preserve">, H. (2017) </w:t>
      </w:r>
      <w:r w:rsidRPr="003B0286">
        <w:rPr>
          <w:i/>
          <w:iCs/>
        </w:rPr>
        <w:t>International Management: Managing Across Borders and Cultures, Text and Cases</w:t>
      </w:r>
      <w:r w:rsidRPr="003B0286">
        <w:t>. Pearson.</w:t>
      </w:r>
    </w:p>
    <w:p w14:paraId="4D48658D"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Donohue, M. (2020) </w:t>
      </w:r>
      <w:r w:rsidRPr="003B0286">
        <w:rPr>
          <w:i/>
          <w:iCs/>
        </w:rPr>
        <w:t>Message Received: 7 Steps to Break Down Communication Barriers at Work</w:t>
      </w:r>
      <w:r w:rsidRPr="003B0286">
        <w:t>. McGraw Hill Professional.</w:t>
      </w:r>
    </w:p>
    <w:p w14:paraId="6D6CB7F9"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Furnham, A. and </w:t>
      </w:r>
      <w:proofErr w:type="spellStart"/>
      <w:r w:rsidRPr="003B0286">
        <w:t>MacRae</w:t>
      </w:r>
      <w:proofErr w:type="spellEnd"/>
      <w:r w:rsidRPr="003B0286">
        <w:t xml:space="preserve">, I. (2017) </w:t>
      </w:r>
      <w:r w:rsidRPr="003B0286">
        <w:rPr>
          <w:i/>
          <w:iCs/>
        </w:rPr>
        <w:t>Motivation and Performance: A Guide to Motivating a Diverse Workforce</w:t>
      </w:r>
      <w:r w:rsidRPr="003B0286">
        <w:t>. Kogan Page Publishers.</w:t>
      </w:r>
    </w:p>
    <w:p w14:paraId="7EDABEEB"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Hardy, K.V. and </w:t>
      </w:r>
      <w:proofErr w:type="spellStart"/>
      <w:r w:rsidRPr="003B0286">
        <w:t>Bobes</w:t>
      </w:r>
      <w:proofErr w:type="spellEnd"/>
      <w:r w:rsidRPr="003B0286">
        <w:t xml:space="preserve">, T. (2017) </w:t>
      </w:r>
      <w:r w:rsidRPr="003B0286">
        <w:rPr>
          <w:i/>
          <w:iCs/>
        </w:rPr>
        <w:t>Promoting Cultural Sensitivity in Supervision: A Manual for Practitioners</w:t>
      </w:r>
      <w:r w:rsidRPr="003B0286">
        <w:t>. Taylor &amp; Francis.</w:t>
      </w:r>
    </w:p>
    <w:p w14:paraId="28DB3A21"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Hynes, G. (2023) </w:t>
      </w:r>
      <w:r w:rsidRPr="003B0286">
        <w:rPr>
          <w:i/>
          <w:iCs/>
        </w:rPr>
        <w:t>Interpersonal Communication in the Diverse Workplace: Get Along, Get It Done, Get Ahead</w:t>
      </w:r>
      <w:r w:rsidRPr="003B0286">
        <w:t>. Taylor &amp; Francis.</w:t>
      </w:r>
    </w:p>
    <w:p w14:paraId="7D51C818"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Jivraj, S. and Simpson, L. (2015) </w:t>
      </w:r>
      <w:r w:rsidRPr="003B0286">
        <w:rPr>
          <w:i/>
          <w:iCs/>
        </w:rPr>
        <w:t>Ethnic Identity and Inequalities in Britain: The Dynamics of Diversity</w:t>
      </w:r>
      <w:r w:rsidRPr="003B0286">
        <w:t>. Policy Press.</w:t>
      </w:r>
    </w:p>
    <w:p w14:paraId="45764531"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Lawrence, J., </w:t>
      </w:r>
      <w:proofErr w:type="spellStart"/>
      <w:r w:rsidRPr="003B0286">
        <w:t>Rasche</w:t>
      </w:r>
      <w:proofErr w:type="spellEnd"/>
      <w:r w:rsidRPr="003B0286">
        <w:t xml:space="preserve">, A. and Kenny, K. (2019) “Sustainability as Opportunity: Unilever’s Sustainable Living Plan,” </w:t>
      </w:r>
      <w:r w:rsidRPr="003B0286">
        <w:rPr>
          <w:i/>
          <w:iCs/>
        </w:rPr>
        <w:t>Springer eBooks</w:t>
      </w:r>
      <w:r w:rsidRPr="003B0286">
        <w:t>, pp. 435–455. Available at: https://doi.org/10.1007/978-94-024-1144-7_21.</w:t>
      </w:r>
    </w:p>
    <w:p w14:paraId="65494808"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Lopez, M.N. (2017) </w:t>
      </w:r>
      <w:r w:rsidRPr="003B0286">
        <w:rPr>
          <w:i/>
          <w:iCs/>
        </w:rPr>
        <w:t>Mixed Family Life in the UK: An Ethnographic Study of Japanese-British Families</w:t>
      </w:r>
      <w:r w:rsidRPr="003B0286">
        <w:t>. Springer.</w:t>
      </w:r>
    </w:p>
    <w:p w14:paraId="475D55F0"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lastRenderedPageBreak/>
        <w:t xml:space="preserve">Mostert, N.M. (2017) “Diversity of the Mind as the Key to Successful Creativity at Unilever,” </w:t>
      </w:r>
      <w:r w:rsidRPr="003B0286">
        <w:rPr>
          <w:i/>
          <w:iCs/>
        </w:rPr>
        <w:t>Creativity and Innovation Management</w:t>
      </w:r>
      <w:r w:rsidRPr="003B0286">
        <w:t>, 16(1), pp. 93–100. Available at: https://doi.org/10.1111/j.1467-8691.2007.00422.x.</w:t>
      </w:r>
    </w:p>
    <w:p w14:paraId="62B6BBC4"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Murray, D.P. (2013) “Branding ‘Real’ Social Change in Dove’s Campaign for Real Beauty,” </w:t>
      </w:r>
      <w:r w:rsidRPr="003B0286">
        <w:rPr>
          <w:i/>
          <w:iCs/>
        </w:rPr>
        <w:t>Feminist Media Studies</w:t>
      </w:r>
      <w:r w:rsidRPr="003B0286">
        <w:t>, 13(1), pp. 83–101. Available at: https://doi.org/10.1080/14680777.2011.647963.</w:t>
      </w:r>
    </w:p>
    <w:p w14:paraId="174E3768" w14:textId="77777777" w:rsidR="003B0286" w:rsidRPr="003B0286" w:rsidRDefault="003B0286" w:rsidP="00457935">
      <w:pPr>
        <w:pStyle w:val="NormalWeb"/>
        <w:numPr>
          <w:ilvl w:val="0"/>
          <w:numId w:val="8"/>
        </w:numPr>
        <w:spacing w:before="240" w:beforeAutospacing="0" w:after="240" w:afterAutospacing="0" w:line="360" w:lineRule="auto"/>
        <w:jc w:val="both"/>
      </w:pPr>
      <w:proofErr w:type="spellStart"/>
      <w:r w:rsidRPr="003B0286">
        <w:t>O’Murchu</w:t>
      </w:r>
      <w:proofErr w:type="spellEnd"/>
      <w:r w:rsidRPr="003B0286">
        <w:t xml:space="preserve">, D. (2015) </w:t>
      </w:r>
      <w:r w:rsidRPr="003B0286">
        <w:rPr>
          <w:i/>
          <w:iCs/>
        </w:rPr>
        <w:t>Inclusivity: A Gospel Mandate</w:t>
      </w:r>
      <w:r w:rsidRPr="003B0286">
        <w:t>. Orbis Books.</w:t>
      </w:r>
    </w:p>
    <w:p w14:paraId="2EB04528"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Rath, P. and Bharadwaj, A. (2017) </w:t>
      </w:r>
      <w:r w:rsidRPr="003B0286">
        <w:rPr>
          <w:i/>
          <w:iCs/>
        </w:rPr>
        <w:t>Communication Strategies for Corporate Leaders: Implications for the Global Market</w:t>
      </w:r>
      <w:r w:rsidRPr="003B0286">
        <w:t>. Taylor &amp; Francis.</w:t>
      </w:r>
    </w:p>
    <w:p w14:paraId="3B59E819"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Samovar, L.A. </w:t>
      </w:r>
      <w:r w:rsidRPr="003B0286">
        <w:rPr>
          <w:i/>
          <w:iCs/>
        </w:rPr>
        <w:t>et al.</w:t>
      </w:r>
      <w:r w:rsidRPr="003B0286">
        <w:t xml:space="preserve"> (2016) </w:t>
      </w:r>
      <w:r w:rsidRPr="003B0286">
        <w:rPr>
          <w:i/>
          <w:iCs/>
        </w:rPr>
        <w:t>Communication Between Cultures</w:t>
      </w:r>
      <w:r w:rsidRPr="003B0286">
        <w:t>. Cengage Learning.</w:t>
      </w:r>
    </w:p>
    <w:p w14:paraId="0329D563"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Singh, A. (2017) “Diversity &amp; Inclusiveness — An International Perspective,” </w:t>
      </w:r>
      <w:r w:rsidRPr="003B0286">
        <w:rPr>
          <w:i/>
          <w:iCs/>
        </w:rPr>
        <w:t>Journal of the Japanese Association for Petroleum Technology</w:t>
      </w:r>
      <w:r w:rsidRPr="003B0286">
        <w:t xml:space="preserve"> [Preprint]. Available at: https://doi.org/10.3720/japt.82.120.</w:t>
      </w:r>
    </w:p>
    <w:p w14:paraId="76EBE352" w14:textId="77777777" w:rsidR="003B0286" w:rsidRPr="003B0286" w:rsidRDefault="003B0286" w:rsidP="00457935">
      <w:pPr>
        <w:pStyle w:val="NormalWeb"/>
        <w:numPr>
          <w:ilvl w:val="0"/>
          <w:numId w:val="8"/>
        </w:numPr>
        <w:spacing w:before="240" w:beforeAutospacing="0" w:after="240" w:afterAutospacing="0" w:line="360" w:lineRule="auto"/>
        <w:jc w:val="both"/>
      </w:pPr>
      <w:r w:rsidRPr="003B0286">
        <w:t xml:space="preserve">TBS (2022) “Bangladeshi team wins Unilever Future Leaders’ League 2022,” </w:t>
      </w:r>
      <w:r w:rsidRPr="003B0286">
        <w:rPr>
          <w:i/>
          <w:iCs/>
        </w:rPr>
        <w:t>The Business Standard</w:t>
      </w:r>
      <w:r w:rsidRPr="003B0286">
        <w:t>, 24 July. Available at: https://www.tbsnews.net/economy/corporates/bangladeshi-team-wins-unilever-future-leaders-league-2022-464158.</w:t>
      </w:r>
    </w:p>
    <w:p w14:paraId="527CAF03" w14:textId="77777777" w:rsidR="003B0286" w:rsidRPr="003B0286" w:rsidRDefault="003B0286" w:rsidP="00457935">
      <w:pPr>
        <w:pStyle w:val="NormalWeb"/>
        <w:numPr>
          <w:ilvl w:val="0"/>
          <w:numId w:val="8"/>
        </w:numPr>
        <w:spacing w:before="240" w:beforeAutospacing="0" w:after="240" w:afterAutospacing="0" w:line="360" w:lineRule="auto"/>
        <w:jc w:val="both"/>
      </w:pPr>
      <w:proofErr w:type="spellStart"/>
      <w:r w:rsidRPr="003B0286">
        <w:t>Thiederman</w:t>
      </w:r>
      <w:proofErr w:type="spellEnd"/>
      <w:r w:rsidRPr="003B0286">
        <w:t xml:space="preserve">, S.B. (2021) </w:t>
      </w:r>
      <w:r w:rsidRPr="003B0286">
        <w:rPr>
          <w:i/>
          <w:iCs/>
        </w:rPr>
        <w:t>Bridging Cultural Barriers for Corporate Success: How to Manage the Multicultural Work Force</w:t>
      </w:r>
      <w:r w:rsidRPr="003B0286">
        <w:t>. Jossey-Bass.</w:t>
      </w:r>
    </w:p>
    <w:sectPr w:rsidR="003B0286" w:rsidRPr="003B0286" w:rsidSect="00E304BB">
      <w:footerReference w:type="default" r:id="rId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3531F" w14:textId="77777777" w:rsidR="00311224" w:rsidRDefault="00311224" w:rsidP="00E304BB">
      <w:pPr>
        <w:spacing w:before="0" w:after="0" w:line="240" w:lineRule="auto"/>
      </w:pPr>
      <w:r>
        <w:separator/>
      </w:r>
    </w:p>
  </w:endnote>
  <w:endnote w:type="continuationSeparator" w:id="0">
    <w:p w14:paraId="7FAF7D4C" w14:textId="77777777" w:rsidR="00311224" w:rsidRDefault="00311224" w:rsidP="00E304B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599410"/>
      <w:docPartObj>
        <w:docPartGallery w:val="Page Numbers (Bottom of Page)"/>
        <w:docPartUnique/>
      </w:docPartObj>
    </w:sdtPr>
    <w:sdtEndPr>
      <w:rPr>
        <w:noProof/>
      </w:rPr>
    </w:sdtEndPr>
    <w:sdtContent>
      <w:p w14:paraId="0C2488EC" w14:textId="7197E08A" w:rsidR="003B0286" w:rsidRDefault="003B02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96CD5E" w14:textId="77777777" w:rsidR="00E304BB" w:rsidRDefault="00E30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9015B" w14:textId="77777777" w:rsidR="00311224" w:rsidRDefault="00311224" w:rsidP="00E304BB">
      <w:pPr>
        <w:spacing w:before="0" w:after="0" w:line="240" w:lineRule="auto"/>
      </w:pPr>
      <w:r>
        <w:separator/>
      </w:r>
    </w:p>
  </w:footnote>
  <w:footnote w:type="continuationSeparator" w:id="0">
    <w:p w14:paraId="30721900" w14:textId="77777777" w:rsidR="00311224" w:rsidRDefault="00311224" w:rsidP="00E304B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E0542"/>
    <w:multiLevelType w:val="multilevel"/>
    <w:tmpl w:val="BD2A7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224FD9"/>
    <w:multiLevelType w:val="hybridMultilevel"/>
    <w:tmpl w:val="1B145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32775E"/>
    <w:multiLevelType w:val="hybridMultilevel"/>
    <w:tmpl w:val="55ECA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0A1C28"/>
    <w:multiLevelType w:val="multilevel"/>
    <w:tmpl w:val="BE960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747FD5"/>
    <w:multiLevelType w:val="multilevel"/>
    <w:tmpl w:val="9FE80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818DE"/>
    <w:multiLevelType w:val="hybridMultilevel"/>
    <w:tmpl w:val="68445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B87F9D"/>
    <w:multiLevelType w:val="hybridMultilevel"/>
    <w:tmpl w:val="14183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7A19B5"/>
    <w:multiLevelType w:val="multilevel"/>
    <w:tmpl w:val="F2A0A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0008235">
    <w:abstractNumId w:val="5"/>
  </w:num>
  <w:num w:numId="2" w16cid:durableId="545332367">
    <w:abstractNumId w:val="7"/>
  </w:num>
  <w:num w:numId="3" w16cid:durableId="1653414409">
    <w:abstractNumId w:val="0"/>
  </w:num>
  <w:num w:numId="4" w16cid:durableId="2107729572">
    <w:abstractNumId w:val="3"/>
  </w:num>
  <w:num w:numId="5" w16cid:durableId="596792969">
    <w:abstractNumId w:val="4"/>
  </w:num>
  <w:num w:numId="6" w16cid:durableId="784733337">
    <w:abstractNumId w:val="6"/>
  </w:num>
  <w:num w:numId="7" w16cid:durableId="1228688105">
    <w:abstractNumId w:val="2"/>
  </w:num>
  <w:num w:numId="8" w16cid:durableId="372846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xNzEyNDA3MjAyMDRQ0lEKTi0uzszPAykwqwUAVMuFlywAAAA="/>
  </w:docVars>
  <w:rsids>
    <w:rsidRoot w:val="00DB34E9"/>
    <w:rsid w:val="0001366C"/>
    <w:rsid w:val="0002651D"/>
    <w:rsid w:val="00030A95"/>
    <w:rsid w:val="00051712"/>
    <w:rsid w:val="0006468F"/>
    <w:rsid w:val="0008554A"/>
    <w:rsid w:val="00090F1C"/>
    <w:rsid w:val="00093EAF"/>
    <w:rsid w:val="000F01E2"/>
    <w:rsid w:val="00114A8A"/>
    <w:rsid w:val="00116EF1"/>
    <w:rsid w:val="00125B3C"/>
    <w:rsid w:val="00135D2E"/>
    <w:rsid w:val="00137D64"/>
    <w:rsid w:val="00140D67"/>
    <w:rsid w:val="00141AFE"/>
    <w:rsid w:val="00143FE5"/>
    <w:rsid w:val="00147983"/>
    <w:rsid w:val="00181220"/>
    <w:rsid w:val="00196B14"/>
    <w:rsid w:val="001A36EB"/>
    <w:rsid w:val="001C50AF"/>
    <w:rsid w:val="001D0B8C"/>
    <w:rsid w:val="001D6883"/>
    <w:rsid w:val="00205ADC"/>
    <w:rsid w:val="00224CC0"/>
    <w:rsid w:val="00225E66"/>
    <w:rsid w:val="00231ADF"/>
    <w:rsid w:val="00235F31"/>
    <w:rsid w:val="0024283F"/>
    <w:rsid w:val="00244003"/>
    <w:rsid w:val="002651BD"/>
    <w:rsid w:val="00273377"/>
    <w:rsid w:val="002812A5"/>
    <w:rsid w:val="00286191"/>
    <w:rsid w:val="002873F7"/>
    <w:rsid w:val="002A0553"/>
    <w:rsid w:val="002A313C"/>
    <w:rsid w:val="002A34F1"/>
    <w:rsid w:val="002E5916"/>
    <w:rsid w:val="002E7900"/>
    <w:rsid w:val="003105C5"/>
    <w:rsid w:val="003109BD"/>
    <w:rsid w:val="00311224"/>
    <w:rsid w:val="003318BD"/>
    <w:rsid w:val="0035192C"/>
    <w:rsid w:val="00383874"/>
    <w:rsid w:val="0038469C"/>
    <w:rsid w:val="00384E65"/>
    <w:rsid w:val="00386320"/>
    <w:rsid w:val="003972D4"/>
    <w:rsid w:val="003B0286"/>
    <w:rsid w:val="003C2D20"/>
    <w:rsid w:val="003C6BAE"/>
    <w:rsid w:val="003E4FD7"/>
    <w:rsid w:val="003E5DAE"/>
    <w:rsid w:val="003E7BB6"/>
    <w:rsid w:val="003F67B4"/>
    <w:rsid w:val="0041408C"/>
    <w:rsid w:val="00457935"/>
    <w:rsid w:val="0046027C"/>
    <w:rsid w:val="004668DA"/>
    <w:rsid w:val="00474966"/>
    <w:rsid w:val="004751A2"/>
    <w:rsid w:val="004A4213"/>
    <w:rsid w:val="004B0EA8"/>
    <w:rsid w:val="004C2395"/>
    <w:rsid w:val="004D1F78"/>
    <w:rsid w:val="004D5524"/>
    <w:rsid w:val="004F18B2"/>
    <w:rsid w:val="00514160"/>
    <w:rsid w:val="0053520F"/>
    <w:rsid w:val="0054496F"/>
    <w:rsid w:val="005516F0"/>
    <w:rsid w:val="00555961"/>
    <w:rsid w:val="005611B7"/>
    <w:rsid w:val="00574D4F"/>
    <w:rsid w:val="0058613A"/>
    <w:rsid w:val="00592649"/>
    <w:rsid w:val="005D1CAE"/>
    <w:rsid w:val="005D6877"/>
    <w:rsid w:val="005F210F"/>
    <w:rsid w:val="0061744F"/>
    <w:rsid w:val="006410F6"/>
    <w:rsid w:val="00644FEE"/>
    <w:rsid w:val="00677372"/>
    <w:rsid w:val="00682418"/>
    <w:rsid w:val="006859A1"/>
    <w:rsid w:val="00685AF6"/>
    <w:rsid w:val="00695C8C"/>
    <w:rsid w:val="006F2EEF"/>
    <w:rsid w:val="006F4A3A"/>
    <w:rsid w:val="00705AD4"/>
    <w:rsid w:val="00716410"/>
    <w:rsid w:val="007346CD"/>
    <w:rsid w:val="00735E83"/>
    <w:rsid w:val="007500D7"/>
    <w:rsid w:val="0076607A"/>
    <w:rsid w:val="00774AF7"/>
    <w:rsid w:val="007A4855"/>
    <w:rsid w:val="007A7A43"/>
    <w:rsid w:val="007E1FAA"/>
    <w:rsid w:val="007E3250"/>
    <w:rsid w:val="007E6E7A"/>
    <w:rsid w:val="00812C71"/>
    <w:rsid w:val="00812FE8"/>
    <w:rsid w:val="00831427"/>
    <w:rsid w:val="00845236"/>
    <w:rsid w:val="00845982"/>
    <w:rsid w:val="00860A12"/>
    <w:rsid w:val="008816B8"/>
    <w:rsid w:val="00886D3E"/>
    <w:rsid w:val="008958EE"/>
    <w:rsid w:val="008C2106"/>
    <w:rsid w:val="008D0C14"/>
    <w:rsid w:val="008E3887"/>
    <w:rsid w:val="00913E16"/>
    <w:rsid w:val="00924689"/>
    <w:rsid w:val="00935B54"/>
    <w:rsid w:val="009765BC"/>
    <w:rsid w:val="00983A14"/>
    <w:rsid w:val="009878E4"/>
    <w:rsid w:val="00996AD9"/>
    <w:rsid w:val="009A6F41"/>
    <w:rsid w:val="009B47D5"/>
    <w:rsid w:val="009D5174"/>
    <w:rsid w:val="009E2989"/>
    <w:rsid w:val="009E6A48"/>
    <w:rsid w:val="00A27EBD"/>
    <w:rsid w:val="00A30FE3"/>
    <w:rsid w:val="00A340E2"/>
    <w:rsid w:val="00A3453B"/>
    <w:rsid w:val="00A43FCC"/>
    <w:rsid w:val="00A741F3"/>
    <w:rsid w:val="00AB4B3B"/>
    <w:rsid w:val="00AB4B89"/>
    <w:rsid w:val="00AC3867"/>
    <w:rsid w:val="00AD59C1"/>
    <w:rsid w:val="00AE2310"/>
    <w:rsid w:val="00AF28DB"/>
    <w:rsid w:val="00B317F0"/>
    <w:rsid w:val="00B454C5"/>
    <w:rsid w:val="00B66D52"/>
    <w:rsid w:val="00B94DFC"/>
    <w:rsid w:val="00BA3A35"/>
    <w:rsid w:val="00BA7C3B"/>
    <w:rsid w:val="00BC2594"/>
    <w:rsid w:val="00BC5A53"/>
    <w:rsid w:val="00BC5C51"/>
    <w:rsid w:val="00BE373F"/>
    <w:rsid w:val="00C05EA6"/>
    <w:rsid w:val="00C06562"/>
    <w:rsid w:val="00C10FBD"/>
    <w:rsid w:val="00C15B75"/>
    <w:rsid w:val="00C352A1"/>
    <w:rsid w:val="00C40AC8"/>
    <w:rsid w:val="00C45076"/>
    <w:rsid w:val="00C53160"/>
    <w:rsid w:val="00C54968"/>
    <w:rsid w:val="00C54DA4"/>
    <w:rsid w:val="00C56406"/>
    <w:rsid w:val="00C57F06"/>
    <w:rsid w:val="00C75F54"/>
    <w:rsid w:val="00C80884"/>
    <w:rsid w:val="00C81601"/>
    <w:rsid w:val="00C91C8F"/>
    <w:rsid w:val="00CC1E94"/>
    <w:rsid w:val="00CC4B03"/>
    <w:rsid w:val="00CD22BD"/>
    <w:rsid w:val="00CD75F2"/>
    <w:rsid w:val="00D06408"/>
    <w:rsid w:val="00D16E7C"/>
    <w:rsid w:val="00D17E50"/>
    <w:rsid w:val="00D33C74"/>
    <w:rsid w:val="00D42745"/>
    <w:rsid w:val="00D54D18"/>
    <w:rsid w:val="00D71FB1"/>
    <w:rsid w:val="00D82A1F"/>
    <w:rsid w:val="00D8769A"/>
    <w:rsid w:val="00DB34E9"/>
    <w:rsid w:val="00DC0E93"/>
    <w:rsid w:val="00DD288B"/>
    <w:rsid w:val="00E0343C"/>
    <w:rsid w:val="00E07763"/>
    <w:rsid w:val="00E22F32"/>
    <w:rsid w:val="00E24D5B"/>
    <w:rsid w:val="00E304BB"/>
    <w:rsid w:val="00E30C02"/>
    <w:rsid w:val="00E425ED"/>
    <w:rsid w:val="00E52916"/>
    <w:rsid w:val="00E6763A"/>
    <w:rsid w:val="00E83C3D"/>
    <w:rsid w:val="00E93DDE"/>
    <w:rsid w:val="00E946E0"/>
    <w:rsid w:val="00EB0DBC"/>
    <w:rsid w:val="00ED65B3"/>
    <w:rsid w:val="00EE2A00"/>
    <w:rsid w:val="00EE50E9"/>
    <w:rsid w:val="00F03971"/>
    <w:rsid w:val="00F3036D"/>
    <w:rsid w:val="00F735B4"/>
    <w:rsid w:val="00F74303"/>
    <w:rsid w:val="00F82DC4"/>
    <w:rsid w:val="00F921CB"/>
    <w:rsid w:val="00FA39A6"/>
    <w:rsid w:val="00FA6206"/>
    <w:rsid w:val="00FE6D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14DCA"/>
  <w15:chartTrackingRefBased/>
  <w15:docId w15:val="{FCBC40D9-0A4F-4C3B-875E-8D623134D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DA4"/>
    <w:pPr>
      <w:spacing w:before="240"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812C71"/>
    <w:pPr>
      <w:keepNext/>
      <w:keepLines/>
      <w:spacing w:after="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45982"/>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E6763A"/>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5982"/>
    <w:pPr>
      <w:spacing w:after="0" w:line="240" w:lineRule="auto"/>
      <w:jc w:val="both"/>
    </w:pPr>
    <w:rPr>
      <w:rFonts w:ascii="Arial" w:hAnsi="Arial"/>
      <w:sz w:val="24"/>
    </w:rPr>
  </w:style>
  <w:style w:type="character" w:customStyle="1" w:styleId="Heading2Char">
    <w:name w:val="Heading 2 Char"/>
    <w:basedOn w:val="DefaultParagraphFont"/>
    <w:link w:val="Heading2"/>
    <w:uiPriority w:val="9"/>
    <w:rsid w:val="00845982"/>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812C71"/>
    <w:rPr>
      <w:rFonts w:ascii="Arial" w:eastAsiaTheme="majorEastAsia" w:hAnsi="Arial" w:cstheme="majorBidi"/>
      <w:b/>
      <w:color w:val="2F5496" w:themeColor="accent1" w:themeShade="BF"/>
      <w:kern w:val="0"/>
      <w:sz w:val="32"/>
      <w:szCs w:val="32"/>
      <w14:ligatures w14:val="none"/>
    </w:rPr>
  </w:style>
  <w:style w:type="paragraph" w:styleId="Title">
    <w:name w:val="Title"/>
    <w:basedOn w:val="NoSpacing"/>
    <w:next w:val="Normal"/>
    <w:link w:val="TitleChar"/>
    <w:uiPriority w:val="10"/>
    <w:qFormat/>
    <w:rsid w:val="00383874"/>
    <w:pPr>
      <w:jc w:val="center"/>
    </w:pPr>
    <w:rPr>
      <w:b/>
      <w:sz w:val="60"/>
    </w:rPr>
  </w:style>
  <w:style w:type="character" w:customStyle="1" w:styleId="TitleChar">
    <w:name w:val="Title Char"/>
    <w:basedOn w:val="DefaultParagraphFont"/>
    <w:link w:val="Title"/>
    <w:uiPriority w:val="10"/>
    <w:rsid w:val="00383874"/>
    <w:rPr>
      <w:rFonts w:ascii="Arial" w:hAnsi="Arial"/>
      <w:b/>
      <w:sz w:val="60"/>
    </w:rPr>
  </w:style>
  <w:style w:type="character" w:customStyle="1" w:styleId="Heading3Char">
    <w:name w:val="Heading 3 Char"/>
    <w:basedOn w:val="DefaultParagraphFont"/>
    <w:link w:val="Heading3"/>
    <w:uiPriority w:val="9"/>
    <w:rsid w:val="00E6763A"/>
    <w:rPr>
      <w:rFonts w:ascii="Arial" w:eastAsiaTheme="majorEastAsia" w:hAnsi="Arial" w:cstheme="majorBidi"/>
      <w:color w:val="1F3763" w:themeColor="accent1" w:themeShade="7F"/>
      <w:sz w:val="26"/>
      <w:szCs w:val="24"/>
    </w:rPr>
  </w:style>
  <w:style w:type="paragraph" w:styleId="Subtitle">
    <w:name w:val="Subtitle"/>
    <w:basedOn w:val="Normal"/>
    <w:next w:val="Normal"/>
    <w:link w:val="SubtitleChar"/>
    <w:uiPriority w:val="11"/>
    <w:qFormat/>
    <w:rsid w:val="0035192C"/>
    <w:pPr>
      <w:numPr>
        <w:ilvl w:val="1"/>
      </w:numPr>
      <w:spacing w:after="0"/>
      <w:jc w:val="center"/>
    </w:pPr>
    <w:rPr>
      <w:rFonts w:eastAsiaTheme="minorEastAsia"/>
      <w:color w:val="5A5A5A" w:themeColor="text1" w:themeTint="A5"/>
      <w:spacing w:val="15"/>
      <w:sz w:val="36"/>
    </w:rPr>
  </w:style>
  <w:style w:type="character" w:customStyle="1" w:styleId="SubtitleChar">
    <w:name w:val="Subtitle Char"/>
    <w:basedOn w:val="DefaultParagraphFont"/>
    <w:link w:val="Subtitle"/>
    <w:uiPriority w:val="11"/>
    <w:rsid w:val="0035192C"/>
    <w:rPr>
      <w:rFonts w:ascii="Arial" w:eastAsiaTheme="minorEastAsia" w:hAnsi="Arial"/>
      <w:color w:val="5A5A5A" w:themeColor="text1" w:themeTint="A5"/>
      <w:spacing w:val="15"/>
      <w:sz w:val="36"/>
    </w:rPr>
  </w:style>
  <w:style w:type="character" w:customStyle="1" w:styleId="NoSpacingChar">
    <w:name w:val="No Spacing Char"/>
    <w:basedOn w:val="DefaultParagraphFont"/>
    <w:link w:val="NoSpacing"/>
    <w:uiPriority w:val="1"/>
    <w:rsid w:val="00E304BB"/>
    <w:rPr>
      <w:rFonts w:ascii="Arial" w:hAnsi="Arial"/>
      <w:sz w:val="24"/>
    </w:rPr>
  </w:style>
  <w:style w:type="paragraph" w:styleId="TOCHeading">
    <w:name w:val="TOC Heading"/>
    <w:basedOn w:val="Heading1"/>
    <w:next w:val="Normal"/>
    <w:uiPriority w:val="39"/>
    <w:unhideWhenUsed/>
    <w:qFormat/>
    <w:rsid w:val="00E304BB"/>
    <w:pPr>
      <w:spacing w:after="0" w:line="259" w:lineRule="auto"/>
      <w:jc w:val="left"/>
      <w:outlineLvl w:val="9"/>
    </w:pPr>
    <w:rPr>
      <w:rFonts w:asciiTheme="majorHAnsi" w:hAnsiTheme="majorHAnsi"/>
      <w:lang w:val="en-US"/>
    </w:rPr>
  </w:style>
  <w:style w:type="paragraph" w:styleId="Header">
    <w:name w:val="header"/>
    <w:basedOn w:val="Normal"/>
    <w:link w:val="HeaderChar"/>
    <w:uiPriority w:val="99"/>
    <w:unhideWhenUsed/>
    <w:rsid w:val="00E304B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304BB"/>
    <w:rPr>
      <w:rFonts w:ascii="Arial" w:hAnsi="Arial"/>
      <w:kern w:val="0"/>
      <w:sz w:val="24"/>
      <w14:ligatures w14:val="none"/>
    </w:rPr>
  </w:style>
  <w:style w:type="paragraph" w:styleId="Footer">
    <w:name w:val="footer"/>
    <w:basedOn w:val="Normal"/>
    <w:link w:val="FooterChar"/>
    <w:uiPriority w:val="99"/>
    <w:unhideWhenUsed/>
    <w:rsid w:val="00E304B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304BB"/>
    <w:rPr>
      <w:rFonts w:ascii="Arial" w:hAnsi="Arial"/>
      <w:kern w:val="0"/>
      <w:sz w:val="24"/>
      <w14:ligatures w14:val="none"/>
    </w:rPr>
  </w:style>
  <w:style w:type="paragraph" w:styleId="TOC1">
    <w:name w:val="toc 1"/>
    <w:basedOn w:val="Normal"/>
    <w:next w:val="Normal"/>
    <w:autoRedefine/>
    <w:uiPriority w:val="39"/>
    <w:unhideWhenUsed/>
    <w:rsid w:val="00A340E2"/>
    <w:pPr>
      <w:spacing w:after="100"/>
    </w:pPr>
  </w:style>
  <w:style w:type="character" w:styleId="Hyperlink">
    <w:name w:val="Hyperlink"/>
    <w:basedOn w:val="DefaultParagraphFont"/>
    <w:uiPriority w:val="99"/>
    <w:unhideWhenUsed/>
    <w:rsid w:val="00A340E2"/>
    <w:rPr>
      <w:color w:val="0563C1" w:themeColor="hyperlink"/>
      <w:u w:val="single"/>
    </w:rPr>
  </w:style>
  <w:style w:type="paragraph" w:styleId="TOC2">
    <w:name w:val="toc 2"/>
    <w:basedOn w:val="Normal"/>
    <w:next w:val="Normal"/>
    <w:autoRedefine/>
    <w:uiPriority w:val="39"/>
    <w:unhideWhenUsed/>
    <w:rsid w:val="00FA39A6"/>
    <w:pPr>
      <w:spacing w:after="100"/>
      <w:ind w:left="240"/>
    </w:pPr>
  </w:style>
  <w:style w:type="paragraph" w:customStyle="1" w:styleId="Default">
    <w:name w:val="Default"/>
    <w:rsid w:val="009D5174"/>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051712"/>
    <w:pPr>
      <w:ind w:left="720"/>
      <w:contextualSpacing/>
    </w:pPr>
  </w:style>
  <w:style w:type="paragraph" w:styleId="NormalWeb">
    <w:name w:val="Normal (Web)"/>
    <w:basedOn w:val="Normal"/>
    <w:uiPriority w:val="99"/>
    <w:unhideWhenUsed/>
    <w:rsid w:val="003109BD"/>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3109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2718">
      <w:bodyDiv w:val="1"/>
      <w:marLeft w:val="0"/>
      <w:marRight w:val="0"/>
      <w:marTop w:val="0"/>
      <w:marBottom w:val="0"/>
      <w:divBdr>
        <w:top w:val="none" w:sz="0" w:space="0" w:color="auto"/>
        <w:left w:val="none" w:sz="0" w:space="0" w:color="auto"/>
        <w:bottom w:val="none" w:sz="0" w:space="0" w:color="auto"/>
        <w:right w:val="none" w:sz="0" w:space="0" w:color="auto"/>
      </w:divBdr>
    </w:div>
    <w:div w:id="381561877">
      <w:bodyDiv w:val="1"/>
      <w:marLeft w:val="0"/>
      <w:marRight w:val="0"/>
      <w:marTop w:val="0"/>
      <w:marBottom w:val="0"/>
      <w:divBdr>
        <w:top w:val="none" w:sz="0" w:space="0" w:color="auto"/>
        <w:left w:val="none" w:sz="0" w:space="0" w:color="auto"/>
        <w:bottom w:val="none" w:sz="0" w:space="0" w:color="auto"/>
        <w:right w:val="none" w:sz="0" w:space="0" w:color="auto"/>
      </w:divBdr>
    </w:div>
    <w:div w:id="425033412">
      <w:bodyDiv w:val="1"/>
      <w:marLeft w:val="0"/>
      <w:marRight w:val="0"/>
      <w:marTop w:val="0"/>
      <w:marBottom w:val="0"/>
      <w:divBdr>
        <w:top w:val="none" w:sz="0" w:space="0" w:color="auto"/>
        <w:left w:val="none" w:sz="0" w:space="0" w:color="auto"/>
        <w:bottom w:val="none" w:sz="0" w:space="0" w:color="auto"/>
        <w:right w:val="none" w:sz="0" w:space="0" w:color="auto"/>
      </w:divBdr>
    </w:div>
    <w:div w:id="450512689">
      <w:bodyDiv w:val="1"/>
      <w:marLeft w:val="0"/>
      <w:marRight w:val="0"/>
      <w:marTop w:val="0"/>
      <w:marBottom w:val="0"/>
      <w:divBdr>
        <w:top w:val="none" w:sz="0" w:space="0" w:color="auto"/>
        <w:left w:val="none" w:sz="0" w:space="0" w:color="auto"/>
        <w:bottom w:val="none" w:sz="0" w:space="0" w:color="auto"/>
        <w:right w:val="none" w:sz="0" w:space="0" w:color="auto"/>
      </w:divBdr>
    </w:div>
    <w:div w:id="711687818">
      <w:bodyDiv w:val="1"/>
      <w:marLeft w:val="0"/>
      <w:marRight w:val="0"/>
      <w:marTop w:val="0"/>
      <w:marBottom w:val="0"/>
      <w:divBdr>
        <w:top w:val="none" w:sz="0" w:space="0" w:color="auto"/>
        <w:left w:val="none" w:sz="0" w:space="0" w:color="auto"/>
        <w:bottom w:val="none" w:sz="0" w:space="0" w:color="auto"/>
        <w:right w:val="none" w:sz="0" w:space="0" w:color="auto"/>
      </w:divBdr>
    </w:div>
    <w:div w:id="743332433">
      <w:bodyDiv w:val="1"/>
      <w:marLeft w:val="0"/>
      <w:marRight w:val="0"/>
      <w:marTop w:val="0"/>
      <w:marBottom w:val="0"/>
      <w:divBdr>
        <w:top w:val="none" w:sz="0" w:space="0" w:color="auto"/>
        <w:left w:val="none" w:sz="0" w:space="0" w:color="auto"/>
        <w:bottom w:val="none" w:sz="0" w:space="0" w:color="auto"/>
        <w:right w:val="none" w:sz="0" w:space="0" w:color="auto"/>
      </w:divBdr>
    </w:div>
    <w:div w:id="821697044">
      <w:bodyDiv w:val="1"/>
      <w:marLeft w:val="0"/>
      <w:marRight w:val="0"/>
      <w:marTop w:val="0"/>
      <w:marBottom w:val="0"/>
      <w:divBdr>
        <w:top w:val="none" w:sz="0" w:space="0" w:color="auto"/>
        <w:left w:val="none" w:sz="0" w:space="0" w:color="auto"/>
        <w:bottom w:val="none" w:sz="0" w:space="0" w:color="auto"/>
        <w:right w:val="none" w:sz="0" w:space="0" w:color="auto"/>
      </w:divBdr>
    </w:div>
    <w:div w:id="931354678">
      <w:bodyDiv w:val="1"/>
      <w:marLeft w:val="0"/>
      <w:marRight w:val="0"/>
      <w:marTop w:val="0"/>
      <w:marBottom w:val="0"/>
      <w:divBdr>
        <w:top w:val="none" w:sz="0" w:space="0" w:color="auto"/>
        <w:left w:val="none" w:sz="0" w:space="0" w:color="auto"/>
        <w:bottom w:val="none" w:sz="0" w:space="0" w:color="auto"/>
        <w:right w:val="none" w:sz="0" w:space="0" w:color="auto"/>
      </w:divBdr>
    </w:div>
    <w:div w:id="1052660353">
      <w:bodyDiv w:val="1"/>
      <w:marLeft w:val="0"/>
      <w:marRight w:val="0"/>
      <w:marTop w:val="0"/>
      <w:marBottom w:val="0"/>
      <w:divBdr>
        <w:top w:val="none" w:sz="0" w:space="0" w:color="auto"/>
        <w:left w:val="none" w:sz="0" w:space="0" w:color="auto"/>
        <w:bottom w:val="none" w:sz="0" w:space="0" w:color="auto"/>
        <w:right w:val="none" w:sz="0" w:space="0" w:color="auto"/>
      </w:divBdr>
    </w:div>
    <w:div w:id="1162232419">
      <w:bodyDiv w:val="1"/>
      <w:marLeft w:val="0"/>
      <w:marRight w:val="0"/>
      <w:marTop w:val="0"/>
      <w:marBottom w:val="0"/>
      <w:divBdr>
        <w:top w:val="none" w:sz="0" w:space="0" w:color="auto"/>
        <w:left w:val="none" w:sz="0" w:space="0" w:color="auto"/>
        <w:bottom w:val="none" w:sz="0" w:space="0" w:color="auto"/>
        <w:right w:val="none" w:sz="0" w:space="0" w:color="auto"/>
      </w:divBdr>
    </w:div>
    <w:div w:id="160846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626E2-4975-4FF3-B120-5C919607E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11</Pages>
  <Words>3144</Words>
  <Characters>17926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aranka chodnicki</cp:lastModifiedBy>
  <cp:revision>2</cp:revision>
  <dcterms:created xsi:type="dcterms:W3CDTF">2023-02-10T03:43:00Z</dcterms:created>
  <dcterms:modified xsi:type="dcterms:W3CDTF">2023-04-30T10:48:00Z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219788bbe330d8707c9d2b8da82c03cf82b73f1ede4a62190ef6418cb92ffd51</vt:lpwstr>
  </property>
</Properties>
</file>