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525471AB" w14:paraId="03D5FC97" w14:textId="70B8D25C">
        <w:trPr>
          <w:trHeight w:val="439"/>
        </w:trPr>
        <w:tc>
          <w:tcPr>
            <w:tcW w:w="559" w:type="dxa"/>
            <w:shd w:val="clear" w:color="auto" w:fill="F2F2F2" w:themeFill="background1" w:themeFillShade="F2"/>
            <w:tcMar/>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tcMar/>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tcMar/>
            <w:vAlign w:val="center"/>
          </w:tcPr>
          <w:p w:rsidRPr="00A42F82" w:rsidR="005E6C44" w:rsidP="00A91894" w:rsidRDefault="005E6C44" w14:paraId="7B7CF528" w14:textId="6751EBE4">
            <w:pPr>
              <w:rPr>
                <w:rFonts w:ascii="Arial" w:hAnsi="Arial" w:cs="Arial"/>
                <w:sz w:val="22"/>
                <w:szCs w:val="22"/>
              </w:rPr>
            </w:pPr>
            <w:r w:rsidRPr="525471AB" w:rsidR="1F23DEB9">
              <w:rPr>
                <w:rFonts w:ascii="Arial" w:hAnsi="Arial" w:cs="Arial"/>
                <w:sz w:val="22"/>
                <w:szCs w:val="22"/>
              </w:rPr>
              <w:t>Georgi Danielov Genche</w:t>
            </w:r>
            <w:r w:rsidRPr="525471AB" w:rsidR="2E454052">
              <w:rPr>
                <w:rFonts w:ascii="Arial" w:hAnsi="Arial" w:cs="Arial"/>
                <w:sz w:val="22"/>
                <w:szCs w:val="22"/>
              </w:rPr>
              <w:t>v</w:t>
            </w:r>
          </w:p>
        </w:tc>
      </w:tr>
      <w:tr w:rsidRPr="00A42F82" w:rsidR="005E6C44" w:rsidTr="525471AB" w14:paraId="58EB8D36" w14:textId="49C838B6">
        <w:trPr>
          <w:trHeight w:val="472"/>
        </w:trPr>
        <w:tc>
          <w:tcPr>
            <w:tcW w:w="559" w:type="dxa"/>
            <w:shd w:val="clear" w:color="auto" w:fill="BFBFBF" w:themeFill="background1" w:themeFillShade="BF"/>
            <w:tcMar/>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tcMar/>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tcMar/>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tcMar/>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tcMar/>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tcMar/>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525471AB" w14:paraId="4C7107BB" w14:textId="33DED96F">
        <w:trPr>
          <w:trHeight w:val="472"/>
        </w:trPr>
        <w:tc>
          <w:tcPr>
            <w:tcW w:w="559" w:type="dxa"/>
            <w:shd w:val="clear" w:color="auto" w:fill="F2F2F2" w:themeFill="background1" w:themeFillShade="F2"/>
            <w:tcMar/>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tcMar/>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Pr="00A42F82" w:rsidR="005E6C44" w:rsidP="00A91894" w:rsidRDefault="005E6C44" w14:paraId="79D52D4D" w14:textId="2493DCFC">
                <w:pPr>
                  <w:jc w:val="center"/>
                  <w:rPr>
                    <w:rFonts w:ascii="Arial" w:hAnsi="Arial" w:cs="Arial"/>
                    <w:sz w:val="22"/>
                    <w:szCs w:val="22"/>
                  </w:rPr>
                </w:pPr>
                <w:r w:rsidRPr="0D63AD50" w:rsidR="4CB84BD0">
                  <w:rPr>
                    <w:rFonts w:ascii="MS Gothic" w:hAnsi="MS Gothic" w:eastAsia="MS Gothic" w:cs="MS Gothic"/>
                    <w:sz w:val="22"/>
                    <w:szCs w:val="22"/>
                  </w:rPr>
                  <w:t>☒</w:t>
                </w:r>
              </w:p>
            </w:tc>
          </w:sdtContent>
        </w:sdt>
        <w:tc>
          <w:tcPr>
            <w:tcW w:w="2551" w:type="dxa"/>
            <w:shd w:val="clear" w:color="auto" w:fill="F2F2F2" w:themeFill="background1" w:themeFillShade="F2"/>
            <w:tcMar/>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Pr="00A42F82" w:rsidR="005E6C44" w:rsidP="00A91894" w:rsidRDefault="005E6C44" w14:paraId="32F97F34"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26" w:type="dxa"/>
            <w:shd w:val="clear" w:color="auto" w:fill="F2F2F2" w:themeFill="background1" w:themeFillShade="F2"/>
            <w:tcMar/>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5E6C44" w:rsidP="00A91894" w:rsidRDefault="005E6C44" w14:paraId="7C185490"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525471AB" w14:paraId="0AEEE38A" w14:textId="77777777">
        <w:trPr>
          <w:cantSplit/>
          <w:trHeight w:val="334"/>
        </w:trPr>
        <w:tc>
          <w:tcPr>
            <w:tcW w:w="559" w:type="dxa"/>
            <w:shd w:val="clear" w:color="auto" w:fill="F2F2F2" w:themeFill="background1" w:themeFillShade="F2"/>
            <w:tcMar/>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tcMar/>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tcMar/>
            <w:vAlign w:val="center"/>
          </w:tcPr>
          <w:p w:rsidRPr="00A42F82" w:rsidR="005E6C44" w:rsidP="00A91894" w:rsidRDefault="005E6C44" w14:paraId="1FD612A7" w14:textId="77777777">
            <w:pPr>
              <w:rPr>
                <w:rFonts w:ascii="Arial" w:hAnsi="Arial" w:cs="Arial"/>
                <w:sz w:val="22"/>
                <w:szCs w:val="22"/>
              </w:rPr>
            </w:pPr>
          </w:p>
          <w:p w:rsidRPr="00A42F82" w:rsidR="005E6C44" w:rsidP="0D63AD50" w:rsidRDefault="005E6C44" w14:paraId="72964C02" w14:textId="47147437">
            <w:pPr>
              <w:pStyle w:val="Normal"/>
            </w:pPr>
            <w:r w:rsidRPr="0D63AD50" w:rsidR="78E27E2D">
              <w:rPr>
                <w:rFonts w:ascii="Arial" w:hAnsi="Arial" w:eastAsia="Arial" w:cs="Arial"/>
                <w:noProof w:val="0"/>
                <w:sz w:val="22"/>
                <w:szCs w:val="22"/>
                <w:lang w:val="en-GB"/>
              </w:rPr>
              <w:t>Business and Management</w:t>
            </w:r>
          </w:p>
        </w:tc>
      </w:tr>
      <w:tr w:rsidRPr="00A42F82" w:rsidR="005E6C44" w:rsidTr="525471AB" w14:paraId="37E7F8A3"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tcMar/>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tcMar/>
            <w:vAlign w:val="center"/>
          </w:tcPr>
          <w:p w:rsidRPr="00A42F82" w:rsidR="005E6C44" w:rsidP="00A91894" w:rsidRDefault="005E6C44" w14:paraId="39283D7C" w14:textId="77777777">
            <w:pPr>
              <w:rPr>
                <w:rFonts w:ascii="Arial" w:hAnsi="Arial" w:cs="Arial"/>
                <w:sz w:val="22"/>
                <w:szCs w:val="22"/>
              </w:rPr>
            </w:pPr>
          </w:p>
          <w:p w:rsidRPr="00A42F82" w:rsidR="005E6C44" w:rsidP="00A91894" w:rsidRDefault="005E6C44" w14:paraId="57CB938A" w14:textId="69C9B71D">
            <w:pPr>
              <w:rPr>
                <w:rFonts w:ascii="Arial" w:hAnsi="Arial" w:cs="Arial"/>
                <w:sz w:val="22"/>
                <w:szCs w:val="22"/>
              </w:rPr>
            </w:pPr>
            <w:r w:rsidRPr="0D63AD50" w:rsidR="7AF23175">
              <w:rPr>
                <w:rFonts w:ascii="Arial" w:hAnsi="Arial" w:cs="Arial"/>
                <w:sz w:val="22"/>
                <w:szCs w:val="22"/>
              </w:rPr>
              <w:t>London</w:t>
            </w:r>
          </w:p>
        </w:tc>
      </w:tr>
      <w:tr w:rsidRPr="00A42F82" w:rsidR="005E6C44" w:rsidTr="525471AB" w14:paraId="20811D96"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tcMar/>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tcMar/>
            <w:vAlign w:val="center"/>
          </w:tcPr>
          <w:p w:rsidRPr="00A42F82" w:rsidR="005E6C44" w:rsidP="00A91894" w:rsidRDefault="005E6C44" w14:paraId="309F5F46" w14:textId="2B36C91B">
            <w:pPr>
              <w:rPr>
                <w:rFonts w:ascii="Arial" w:hAnsi="Arial" w:cs="Arial"/>
                <w:sz w:val="22"/>
                <w:szCs w:val="22"/>
              </w:rPr>
            </w:pPr>
            <w:r w:rsidRPr="0D63AD50" w:rsidR="7BFD7A7E">
              <w:rPr>
                <w:rFonts w:ascii="Arial" w:hAnsi="Arial" w:cs="Arial"/>
                <w:sz w:val="22"/>
                <w:szCs w:val="22"/>
              </w:rPr>
              <w:t>Georgigenchevuk@gmail.com</w:t>
            </w:r>
          </w:p>
          <w:p w:rsidRPr="00A42F82" w:rsidR="005E6C44" w:rsidP="00A91894" w:rsidRDefault="005E6C44" w14:paraId="6D16D89E" w14:textId="77777777">
            <w:pPr>
              <w:rPr>
                <w:rFonts w:ascii="Arial" w:hAnsi="Arial" w:cs="Arial"/>
                <w:sz w:val="22"/>
                <w:szCs w:val="22"/>
              </w:rPr>
            </w:pPr>
          </w:p>
        </w:tc>
      </w:tr>
      <w:tr w:rsidRPr="00A42F82" w:rsidR="005E6C44" w:rsidTr="525471AB" w14:paraId="4AEAF2F1"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tcMar/>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tcMar/>
            <w:vAlign w:val="center"/>
          </w:tcPr>
          <w:p w:rsidRPr="00A42F82" w:rsidR="005E6C44" w:rsidP="00A91894" w:rsidRDefault="005E6C44" w14:paraId="2C75827D" w14:textId="77777777">
            <w:pPr>
              <w:rPr>
                <w:rFonts w:ascii="Arial" w:hAnsi="Arial" w:cs="Arial"/>
                <w:sz w:val="22"/>
                <w:szCs w:val="22"/>
              </w:rPr>
            </w:pPr>
          </w:p>
          <w:p w:rsidRPr="00A42F82" w:rsidR="005E6C44" w:rsidP="00A91894" w:rsidRDefault="005E6C44" w14:paraId="331BC1EA" w14:textId="5FB950FE">
            <w:pPr>
              <w:rPr>
                <w:rFonts w:ascii="Arial" w:hAnsi="Arial" w:cs="Arial"/>
                <w:sz w:val="22"/>
                <w:szCs w:val="22"/>
              </w:rPr>
            </w:pPr>
            <w:r w:rsidRPr="0D63AD50" w:rsidR="73C41C24">
              <w:rPr>
                <w:rFonts w:ascii="Arial" w:hAnsi="Arial" w:cs="Arial"/>
                <w:sz w:val="22"/>
                <w:szCs w:val="22"/>
              </w:rPr>
              <w:t>07482676956</w:t>
            </w:r>
          </w:p>
        </w:tc>
      </w:tr>
      <w:tr w:rsidRPr="00A42F82" w:rsidR="005E6C44" w:rsidTr="525471AB" w14:paraId="165283C3" w14:textId="77777777">
        <w:tc>
          <w:tcPr>
            <w:tcW w:w="559" w:type="dxa"/>
            <w:shd w:val="clear" w:color="auto" w:fill="BFBFBF" w:themeFill="background1" w:themeFillShade="BF"/>
            <w:tcMar/>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525471AB" w14:paraId="59C0AA00" w14:textId="77777777">
        <w:trPr>
          <w:trHeight w:val="513"/>
        </w:trPr>
        <w:tc>
          <w:tcPr>
            <w:tcW w:w="559" w:type="dxa"/>
            <w:shd w:val="clear" w:color="auto" w:fill="F2F2F2" w:themeFill="background1" w:themeFillShade="F2"/>
            <w:tcMar/>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tcMar/>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tcMar/>
            <w:vAlign w:val="center"/>
          </w:tcPr>
          <w:p w:rsidRPr="00A42F82" w:rsidR="005E6C44" w:rsidP="00A91894" w:rsidRDefault="005E6C44" w14:paraId="60B34DE8" w14:textId="3246AF32">
            <w:pPr>
              <w:rPr>
                <w:rFonts w:ascii="Arial" w:hAnsi="Arial" w:cs="Arial"/>
                <w:sz w:val="22"/>
                <w:szCs w:val="22"/>
              </w:rPr>
            </w:pPr>
            <w:r w:rsidRPr="0D63AD50" w:rsidR="027D748D">
              <w:rPr>
                <w:rFonts w:ascii="Arial" w:hAnsi="Arial" w:cs="Arial"/>
                <w:sz w:val="22"/>
                <w:szCs w:val="22"/>
              </w:rPr>
              <w:t>2317090</w:t>
            </w:r>
          </w:p>
        </w:tc>
      </w:tr>
      <w:tr w:rsidRPr="00A42F82" w:rsidR="005E6C44" w:rsidTr="525471AB" w14:paraId="4EAC5A4D" w14:textId="77777777">
        <w:trPr>
          <w:trHeight w:val="549"/>
        </w:trPr>
        <w:tc>
          <w:tcPr>
            <w:tcW w:w="559" w:type="dxa"/>
            <w:shd w:val="clear" w:color="auto" w:fill="F2F2F2" w:themeFill="background1" w:themeFillShade="F2"/>
            <w:tcMar/>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tcMar/>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tcMar/>
            <w:vAlign w:val="center"/>
          </w:tcPr>
          <w:p w:rsidRPr="00A42F82" w:rsidR="005E6C44" w:rsidP="0D63AD50" w:rsidRDefault="005E6C44" w14:paraId="660E53A9" w14:textId="63D1069F">
            <w:pPr>
              <w:pStyle w:val="Normal"/>
            </w:pPr>
            <w:r w:rsidRPr="0D63AD50" w:rsidR="6351BAE2">
              <w:rPr>
                <w:rFonts w:ascii="Arial" w:hAnsi="Arial" w:eastAsia="Arial" w:cs="Arial"/>
                <w:noProof w:val="0"/>
                <w:sz w:val="22"/>
                <w:szCs w:val="22"/>
                <w:lang w:val="en-GB"/>
              </w:rPr>
              <w:t>BA Leadership and Management Skills for the Workplace</w:t>
            </w:r>
          </w:p>
        </w:tc>
      </w:tr>
      <w:tr w:rsidRPr="00A42F82" w:rsidR="005E6C44" w:rsidTr="525471AB" w14:paraId="49F32132" w14:textId="77777777">
        <w:trPr>
          <w:trHeight w:val="557"/>
        </w:trPr>
        <w:tc>
          <w:tcPr>
            <w:tcW w:w="559" w:type="dxa"/>
            <w:shd w:val="clear" w:color="auto" w:fill="F2F2F2" w:themeFill="background1" w:themeFillShade="F2"/>
            <w:tcMar/>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tcMar/>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tcMar/>
            <w:vAlign w:val="center"/>
          </w:tcPr>
          <w:p w:rsidRPr="00A42F82" w:rsidR="005E6C44" w:rsidP="525471AB" w:rsidRDefault="005E6C44" w14:paraId="3E5E7D21" w14:textId="24D4FAEE">
            <w:pPr>
              <w:pStyle w:val="Normal"/>
            </w:pPr>
            <w:r w:rsidRPr="525471AB" w:rsidR="1DC237CA">
              <w:rPr>
                <w:rFonts w:ascii="Arial" w:hAnsi="Arial" w:eastAsia="Arial" w:cs="Arial"/>
                <w:noProof w:val="0"/>
                <w:sz w:val="22"/>
                <w:szCs w:val="22"/>
                <w:lang w:val="en-GB"/>
              </w:rPr>
              <w:t>Md Kalam</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0D63AD50" w14:paraId="31E538DE" w14:textId="77777777">
        <w:tc>
          <w:tcPr>
            <w:tcW w:w="562" w:type="dxa"/>
            <w:shd w:val="clear" w:color="auto" w:fill="F2F2F2" w:themeFill="background1" w:themeFillShade="F2"/>
            <w:tcMar/>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tcMar/>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tcMar/>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id w:val="1447122604"/>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5E6C44" w:rsidP="00A91894" w:rsidRDefault="005E6C44" w14:paraId="3F32AEB9"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tcMar/>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id w:val="1244220297"/>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1" w:type="dxa"/>
                <w:shd w:val="clear" w:color="auto" w:fill="BFBFBF" w:themeFill="background1" w:themeFillShade="BF"/>
                <w:tcMar/>
                <w:vAlign w:val="center"/>
              </w:tcPr>
              <w:p w:rsidRPr="00A42F82" w:rsidR="005E6C44" w:rsidP="0D63AD50" w:rsidRDefault="005E6C44" w14:paraId="57DC1A2E" w14:textId="63813F49">
                <w:pPr>
                  <w:autoSpaceDE w:val="0"/>
                  <w:autoSpaceDN w:val="0"/>
                  <w:adjustRightInd w:val="0"/>
                  <w:jc w:val="center"/>
                  <w:rPr>
                    <w:rFonts w:ascii="Arial" w:hAnsi="Arial" w:cs="Arial"/>
                    <w:b w:val="1"/>
                    <w:bCs w:val="1"/>
                    <w:sz w:val="22"/>
                    <w:szCs w:val="22"/>
                  </w:rPr>
                </w:pPr>
                <w:r w:rsidRPr="0D63AD50" w:rsidR="4FA9E67A">
                  <w:rPr>
                    <w:rFonts w:ascii="MS Gothic" w:hAnsi="MS Gothic" w:eastAsia="MS Gothic" w:cs="MS Gothic"/>
                    <w:sz w:val="22"/>
                    <w:szCs w:val="22"/>
                  </w:rPr>
                  <w:t>☒</w:t>
                </w:r>
              </w:p>
            </w:tc>
          </w:sdtContent>
        </w:sdt>
      </w:tr>
      <w:tr w:rsidRPr="00A42F82" w:rsidR="005E6C44" w:rsidTr="0D63AD50" w14:paraId="6BE31CDC" w14:textId="77777777">
        <w:tc>
          <w:tcPr>
            <w:tcW w:w="562" w:type="dxa"/>
            <w:shd w:val="clear" w:color="auto" w:fill="F2F2F2" w:themeFill="background1" w:themeFillShade="F2"/>
            <w:tcMar/>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0D63AD50" w14:paraId="2FB4DF69" w14:textId="77777777">
        <w:trPr>
          <w:trHeight w:val="437"/>
        </w:trPr>
        <w:tc>
          <w:tcPr>
            <w:tcW w:w="562" w:type="dxa"/>
            <w:vMerge w:val="restart"/>
            <w:shd w:val="clear" w:color="auto" w:fill="F2F2F2" w:themeFill="background1" w:themeFillShade="F2"/>
            <w:tcMar/>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Mar/>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3F6F7B" w14:paraId="395CFF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0D63AD50" w14:paraId="11F23DF6" w14:textId="77777777">
        <w:trPr>
          <w:trHeight w:val="415"/>
        </w:trPr>
        <w:tc>
          <w:tcPr>
            <w:tcW w:w="562" w:type="dxa"/>
            <w:vMerge/>
            <w:tcMar/>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3F6F7B" w14:paraId="2121F6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0D63AD50" w14:paraId="44F3A182" w14:textId="77777777">
        <w:tc>
          <w:tcPr>
            <w:tcW w:w="562" w:type="dxa"/>
            <w:vMerge/>
            <w:tcMar/>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3F6F7B" w14:paraId="1B1BC0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3F6F7B" w:rsidP="00A91894" w:rsidRDefault="003F6F7B" w14:paraId="12B500FD" w14:textId="77777777">
            <w:pPr>
              <w:autoSpaceDE w:val="0"/>
              <w:autoSpaceDN w:val="0"/>
              <w:adjustRightInd w:val="0"/>
              <w:jc w:val="center"/>
              <w:rPr>
                <w:rFonts w:ascii="Arial" w:hAnsi="Arial" w:cs="Arial"/>
                <w:b/>
                <w:bCs/>
                <w:sz w:val="22"/>
                <w:szCs w:val="22"/>
              </w:rPr>
            </w:pP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0D63AD50" w14:paraId="01F8E6D2" w14:textId="77777777">
        <w:tc>
          <w:tcPr>
            <w:tcW w:w="562" w:type="dxa"/>
            <w:shd w:val="clear" w:color="auto" w:fill="F2F2F2" w:themeFill="background1" w:themeFillShade="F2"/>
            <w:tcMar/>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0D63AD50" w14:paraId="4BDF1F03" w14:textId="77777777">
        <w:trPr>
          <w:trHeight w:val="355"/>
        </w:trPr>
        <w:tc>
          <w:tcPr>
            <w:tcW w:w="562" w:type="dxa"/>
            <w:tcMar/>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tcMar/>
            <w:vAlign w:val="center"/>
          </w:tcPr>
          <w:p w:rsidRPr="00A42F82" w:rsidR="005E6C44" w:rsidP="00A91894" w:rsidRDefault="002F49B4" w14:paraId="71621F69" w14:textId="6CDBFD45">
            <w:pPr>
              <w:autoSpaceDE w:val="0"/>
              <w:autoSpaceDN w:val="0"/>
              <w:adjustRightInd w:val="0"/>
              <w:rPr>
                <w:rFonts w:ascii="Arial" w:hAnsi="Arial" w:cs="Arial"/>
                <w:b/>
                <w:bCs/>
                <w:sz w:val="22"/>
                <w:szCs w:val="22"/>
              </w:rPr>
            </w:pPr>
            <w:hyperlink w:history="1" r:id="rId13">
              <w:r w:rsidRPr="00A42F82" w:rsidR="005E6C44">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FBFBF" w:themeFill="background1" w:themeFillShade="BF"/>
                <w:tcMar/>
                <w:vAlign w:val="center"/>
              </w:tcPr>
              <w:p w:rsidRPr="00A42F82" w:rsidR="005E6C44" w:rsidP="00A91894" w:rsidRDefault="005E6C44" w14:paraId="5C5BE14D" w14:textId="1D450423">
                <w:pPr>
                  <w:autoSpaceDE w:val="0"/>
                  <w:autoSpaceDN w:val="0"/>
                  <w:adjustRightInd w:val="0"/>
                  <w:jc w:val="center"/>
                  <w:rPr>
                    <w:rFonts w:ascii="Arial" w:hAnsi="Arial" w:cs="Arial"/>
                    <w:sz w:val="22"/>
                    <w:szCs w:val="22"/>
                  </w:rPr>
                </w:pPr>
                <w:r w:rsidRPr="0D63AD50" w:rsidR="0BB8F821">
                  <w:rPr>
                    <w:rFonts w:ascii="MS Gothic" w:hAnsi="MS Gothic" w:eastAsia="MS Gothic" w:cs="MS Gothic"/>
                    <w:sz w:val="22"/>
                    <w:szCs w:val="22"/>
                  </w:rPr>
                  <w:t>☒</w:t>
                </w:r>
              </w:p>
            </w:tc>
          </w:sdtContent>
        </w:sdt>
      </w:tr>
      <w:tr w:rsidRPr="00A42F82" w:rsidR="005E6C44" w:rsidTr="0D63AD50" w14:paraId="3A9D97A8" w14:textId="77777777">
        <w:trPr>
          <w:trHeight w:val="417"/>
        </w:trPr>
        <w:tc>
          <w:tcPr>
            <w:tcW w:w="562" w:type="dxa"/>
            <w:tcMar/>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tcMar/>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rsidRPr="00A42F82" w:rsidR="005E6C44" w:rsidP="0D63AD50" w:rsidRDefault="005E6C44" w14:paraId="1F73DACC" w14:textId="07CB4DF5">
                <w:pPr>
                  <w:autoSpaceDE w:val="0"/>
                  <w:autoSpaceDN w:val="0"/>
                  <w:adjustRightInd w:val="0"/>
                  <w:jc w:val="center"/>
                  <w:rPr>
                    <w:rFonts w:ascii="Arial" w:hAnsi="Arial" w:cs="Arial"/>
                    <w:i w:val="1"/>
                    <w:iCs w:val="1"/>
                    <w:sz w:val="22"/>
                    <w:szCs w:val="22"/>
                  </w:rPr>
                </w:pPr>
                <w:r w:rsidRPr="0D63AD50" w:rsidR="62A9171F">
                  <w:rPr>
                    <w:rFonts w:ascii="MS Gothic" w:hAnsi="MS Gothic" w:eastAsia="MS Gothic" w:cs="MS Gothic"/>
                    <w:sz w:val="22"/>
                    <w:szCs w:val="22"/>
                  </w:rPr>
                  <w:t>☒</w:t>
                </w:r>
              </w:p>
            </w:sdtContent>
          </w:sdt>
        </w:tc>
      </w:tr>
      <w:tr w:rsidRPr="00A42F82" w:rsidR="005E6C44" w:rsidTr="0D63AD50" w14:paraId="38A85C17" w14:textId="77777777">
        <w:trPr>
          <w:trHeight w:val="409"/>
        </w:trPr>
        <w:tc>
          <w:tcPr>
            <w:tcW w:w="562" w:type="dxa"/>
            <w:tcMar/>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tcMar/>
            <w:vAlign w:val="center"/>
          </w:tcPr>
          <w:p w:rsidRPr="00A42F82" w:rsidR="005E6C44" w:rsidP="0D63AD50" w:rsidRDefault="00392C8E" w14:paraId="216438DA" w14:textId="564B05D7">
            <w:pPr>
              <w:pStyle w:val="Normal"/>
              <w:autoSpaceDE w:val="0"/>
              <w:autoSpaceDN w:val="0"/>
              <w:adjustRightInd w:val="0"/>
              <w:rPr>
                <w:rFonts w:ascii="Arial" w:hAnsi="Arial" w:cs="Arial"/>
                <w:i w:val="1"/>
                <w:iCs w:val="1"/>
                <w:sz w:val="22"/>
                <w:szCs w:val="22"/>
              </w:rPr>
            </w:pPr>
            <w:r w:rsidRPr="0D63AD50" w:rsidR="2FEDA8A3">
              <w:rPr>
                <w:rFonts w:ascii="Arial" w:hAnsi="Arial" w:eastAsia="Arial" w:cs="Arial"/>
                <w:noProof w:val="0"/>
                <w:sz w:val="22"/>
                <w:szCs w:val="22"/>
                <w:lang w:val="en-GB"/>
              </w:rPr>
              <w:t>Dissertation Writing Process (UWTSD Dissertation Writing Guidance)</w:t>
            </w:r>
          </w:p>
        </w:tc>
        <w:tc>
          <w:tcPr>
            <w:tcW w:w="1134" w:type="dxa"/>
            <w:shd w:val="clear" w:color="auto" w:fill="BFBFBF" w:themeFill="background1" w:themeFillShade="BF"/>
            <w:tcMar/>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rPr>
                <w:rFonts w:ascii="Arial" w:hAnsi="Arial" w:cs="Arial"/>
                <w:sz w:val="22"/>
                <w:szCs w:val="22"/>
              </w:rPr>
            </w:sdtEndPr>
            <w:sdtContent>
              <w:p w:rsidRPr="00A42F82" w:rsidR="005E6C44" w:rsidP="0D63AD50" w:rsidRDefault="005E6C44" w14:paraId="1CE5D851" w14:textId="1957964E">
                <w:pPr>
                  <w:autoSpaceDE w:val="0"/>
                  <w:autoSpaceDN w:val="0"/>
                  <w:adjustRightInd w:val="0"/>
                  <w:jc w:val="center"/>
                  <w:rPr>
                    <w:rFonts w:ascii="Arial" w:hAnsi="Arial" w:cs="Arial"/>
                    <w:i w:val="1"/>
                    <w:iCs w:val="1"/>
                    <w:sz w:val="22"/>
                    <w:szCs w:val="22"/>
                  </w:rPr>
                </w:pPr>
                <w:r w:rsidRPr="0D63AD50" w:rsidR="2FEDA8A3">
                  <w:rPr>
                    <w:rFonts w:ascii="MS Gothic" w:hAnsi="MS Gothic" w:eastAsia="MS Gothic" w:cs="MS Gothic"/>
                    <w:sz w:val="22"/>
                    <w:szCs w:val="22"/>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0D63AD50" w14:paraId="651A7EAE" w14:textId="77777777">
        <w:trPr>
          <w:trHeight w:val="227"/>
        </w:trPr>
        <w:tc>
          <w:tcPr>
            <w:tcW w:w="562" w:type="dxa"/>
            <w:shd w:val="clear" w:color="auto" w:fill="F2F2F2" w:themeFill="background1" w:themeFillShade="F2"/>
            <w:tcMar/>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Mar/>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Mar/>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0D63AD50" w14:paraId="73D34D15" w14:textId="77777777">
        <w:trPr>
          <w:trHeight w:val="227"/>
        </w:trPr>
        <w:tc>
          <w:tcPr>
            <w:tcW w:w="562" w:type="dxa"/>
            <w:shd w:val="clear" w:color="auto" w:fill="F2F2F2" w:themeFill="background1" w:themeFillShade="F2"/>
            <w:tcMar/>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Mar/>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Mar/>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0D63AD50" w14:paraId="6B017740" w14:textId="77777777">
        <w:trPr>
          <w:trHeight w:val="227"/>
        </w:trPr>
        <w:tc>
          <w:tcPr>
            <w:tcW w:w="562" w:type="dxa"/>
            <w:shd w:val="clear" w:color="auto" w:fill="F2F2F2" w:themeFill="background1" w:themeFillShade="F2"/>
            <w:tcMar/>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Mar/>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Mar/>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0D63AD50" w14:paraId="285DF266" w14:textId="77777777">
        <w:tc>
          <w:tcPr>
            <w:tcW w:w="562" w:type="dxa"/>
            <w:shd w:val="clear" w:color="auto" w:fill="F2F2F2" w:themeFill="background1" w:themeFillShade="F2"/>
            <w:tcMar/>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Mar/>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tcMar/>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2F49B4"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748419000"/>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0D63AD50" w:rsidRDefault="00807192" w14:paraId="0DE514DC" w14:textId="34778FAA">
                <w:pPr>
                  <w:autoSpaceDE w:val="0"/>
                  <w:autoSpaceDN w:val="0"/>
                  <w:adjustRightInd w:val="0"/>
                  <w:jc w:val="center"/>
                  <w:rPr>
                    <w:rFonts w:ascii="Arial" w:hAnsi="Arial" w:cs="Arial"/>
                    <w:sz w:val="22"/>
                    <w:szCs w:val="22"/>
                  </w:rPr>
                </w:pPr>
                <w:r w:rsidRPr="0D63AD50" w:rsidR="17A75FF6">
                  <w:rPr>
                    <w:rFonts w:ascii="MS Gothic" w:hAnsi="MS Gothic" w:eastAsia="MS Gothic" w:cs="MS Gothic"/>
                    <w:sz w:val="22"/>
                    <w:szCs w:val="22"/>
                  </w:rPr>
                  <w:t>☒</w:t>
                </w:r>
              </w:p>
            </w:sdtContent>
          </w:sdt>
        </w:tc>
      </w:tr>
      <w:tr w:rsidRPr="00A42F82" w:rsidR="00807192" w:rsidTr="0D63AD50" w14:paraId="52BE4F62" w14:textId="77777777">
        <w:tc>
          <w:tcPr>
            <w:tcW w:w="562" w:type="dxa"/>
            <w:shd w:val="clear" w:color="auto" w:fill="F2F2F2" w:themeFill="background1" w:themeFillShade="F2"/>
            <w:tcMar/>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Mar/>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tcMar/>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2F49B4"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1876681663"/>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0D63AD50" w:rsidRDefault="00807192" w14:paraId="256FF2B2" w14:textId="058C926B">
                <w:pPr>
                  <w:autoSpaceDE w:val="0"/>
                  <w:autoSpaceDN w:val="0"/>
                  <w:adjustRightInd w:val="0"/>
                  <w:jc w:val="center"/>
                  <w:rPr>
                    <w:rFonts w:ascii="Arial" w:hAnsi="Arial" w:cs="Arial"/>
                    <w:sz w:val="22"/>
                    <w:szCs w:val="22"/>
                  </w:rPr>
                </w:pPr>
                <w:r w:rsidRPr="0D63AD50" w:rsidR="33F2DEB5">
                  <w:rPr>
                    <w:rFonts w:ascii="MS Gothic" w:hAnsi="MS Gothic" w:eastAsia="MS Gothic" w:cs="MS Gothic"/>
                    <w:sz w:val="22"/>
                    <w:szCs w:val="22"/>
                  </w:rPr>
                  <w:t>☒</w:t>
                </w:r>
              </w:p>
            </w:sdtContent>
          </w:sdt>
        </w:tc>
      </w:tr>
      <w:tr w:rsidRPr="00A42F82" w:rsidR="00807192" w:rsidTr="0D63AD50" w14:paraId="3F4F4762" w14:textId="77777777">
        <w:trPr>
          <w:trHeight w:val="386"/>
        </w:trPr>
        <w:tc>
          <w:tcPr>
            <w:tcW w:w="562" w:type="dxa"/>
            <w:shd w:val="clear" w:color="auto" w:fill="F2F2F2" w:themeFill="background1" w:themeFillShade="F2"/>
            <w:tcMar/>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Mar/>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Mar/>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tcMar/>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tcMar/>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tcMar/>
            <w:vAlign w:val="center"/>
          </w:tcPr>
          <w:sdt>
            <w:sdtPr>
              <w:id w:val="-1824587797"/>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0D63AD50" w:rsidRDefault="00807192" w14:paraId="1592E45C" w14:textId="33BF5B40">
                <w:pPr>
                  <w:autoSpaceDE w:val="0"/>
                  <w:autoSpaceDN w:val="0"/>
                  <w:adjustRightInd w:val="0"/>
                  <w:jc w:val="center"/>
                  <w:rPr>
                    <w:rFonts w:ascii="Arial" w:hAnsi="Arial" w:cs="Arial"/>
                    <w:sz w:val="22"/>
                    <w:szCs w:val="22"/>
                  </w:rPr>
                </w:pPr>
                <w:r w:rsidRPr="0D63AD50" w:rsidR="0F5B1FEE">
                  <w:rPr>
                    <w:rFonts w:ascii="MS Gothic" w:hAnsi="MS Gothic" w:eastAsia="MS Gothic" w:cs="MS Gothic"/>
                    <w:sz w:val="22"/>
                    <w:szCs w:val="22"/>
                  </w:rPr>
                  <w:t>☒</w:t>
                </w:r>
              </w:p>
            </w:sdtContent>
          </w:sdt>
        </w:tc>
      </w:tr>
      <w:tr w:rsidRPr="00A42F82" w:rsidR="00807192" w:rsidTr="0D63AD50" w14:paraId="11A2010B" w14:textId="77777777">
        <w:trPr>
          <w:trHeight w:val="386"/>
        </w:trPr>
        <w:tc>
          <w:tcPr>
            <w:tcW w:w="562" w:type="dxa"/>
            <w:shd w:val="clear" w:color="auto" w:fill="F2F2F2" w:themeFill="background1" w:themeFillShade="F2"/>
            <w:tcMar/>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tcMar/>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Mar/>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tcMar/>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tcMar/>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tcMar/>
            <w:vAlign w:val="center"/>
          </w:tcPr>
          <w:sdt>
            <w:sdtPr>
              <w:id w:val="-1007364088"/>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0D63AD50" w:rsidRDefault="00807192" w14:paraId="0C7F7B18" w14:textId="051D00F8">
                <w:pPr>
                  <w:autoSpaceDE w:val="0"/>
                  <w:autoSpaceDN w:val="0"/>
                  <w:adjustRightInd w:val="0"/>
                  <w:jc w:val="center"/>
                  <w:rPr>
                    <w:rFonts w:ascii="Arial" w:hAnsi="Arial" w:cs="Arial"/>
                    <w:sz w:val="22"/>
                    <w:szCs w:val="22"/>
                  </w:rPr>
                </w:pPr>
                <w:r w:rsidRPr="0D63AD50" w:rsidR="2BB59112">
                  <w:rPr>
                    <w:rFonts w:ascii="MS Gothic" w:hAnsi="MS Gothic" w:eastAsia="MS Gothic" w:cs="MS Gothic"/>
                    <w:sz w:val="22"/>
                    <w:szCs w:val="22"/>
                  </w:rPr>
                  <w:t>☒</w:t>
                </w:r>
              </w:p>
            </w:sdtContent>
          </w:sdt>
        </w:tc>
      </w:tr>
      <w:tr w:rsidRPr="00A42F82" w:rsidR="00807192" w:rsidTr="0D63AD50" w14:paraId="4284E682" w14:textId="77777777">
        <w:tc>
          <w:tcPr>
            <w:tcW w:w="562" w:type="dxa"/>
            <w:shd w:val="clear" w:color="auto" w:fill="F2F2F2" w:themeFill="background1" w:themeFillShade="F2"/>
            <w:tcMar/>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Mar/>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Mar/>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tcMar/>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2F49B4"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1039408862"/>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0D63AD50" w:rsidRDefault="00807192" w14:paraId="5A09BC2D" w14:textId="33FF7DCF">
                <w:pPr>
                  <w:autoSpaceDE w:val="0"/>
                  <w:autoSpaceDN w:val="0"/>
                  <w:adjustRightInd w:val="0"/>
                  <w:jc w:val="center"/>
                  <w:rPr>
                    <w:rFonts w:ascii="Arial" w:hAnsi="Arial" w:cs="Arial"/>
                    <w:sz w:val="22"/>
                    <w:szCs w:val="22"/>
                  </w:rPr>
                </w:pPr>
                <w:r w:rsidRPr="0D63AD50" w:rsidR="1347DF71">
                  <w:rPr>
                    <w:rFonts w:ascii="MS Gothic" w:hAnsi="MS Gothic" w:eastAsia="MS Gothic" w:cs="MS Gothic"/>
                    <w:sz w:val="22"/>
                    <w:szCs w:val="22"/>
                  </w:rPr>
                  <w:t>☒</w:t>
                </w:r>
              </w:p>
            </w:sdtContent>
          </w:sdt>
        </w:tc>
      </w:tr>
      <w:tr w:rsidRPr="00A42F82" w:rsidR="00807192" w:rsidTr="0D63AD50" w14:paraId="7C169A57" w14:textId="77777777">
        <w:tc>
          <w:tcPr>
            <w:tcW w:w="562" w:type="dxa"/>
            <w:shd w:val="clear" w:color="auto" w:fill="F2F2F2" w:themeFill="background1" w:themeFillShade="F2"/>
            <w:tcMar/>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Mar/>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Mar/>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tcMar/>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2F49B4"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912467415"/>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00A91894" w:rsidRDefault="00807192" w14:paraId="3027A5F6"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rsidRPr="00A42F82" w:rsidR="004C3D85" w:rsidP="00A91894" w:rsidRDefault="004C3D85" w14:paraId="5B96F550"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10495" w:type="dxa"/>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3061"/>
        <w:gridCol w:w="229"/>
        <w:gridCol w:w="2704"/>
        <w:gridCol w:w="2704"/>
        <w:gridCol w:w="1797"/>
      </w:tblGrid>
      <w:tr w:rsidRPr="00A42F82" w:rsidR="004C3D85" w:rsidTr="525471AB" w14:paraId="2136C9F7" w14:textId="77777777">
        <w:trPr>
          <w:trHeight w:val="454"/>
        </w:trPr>
        <w:tc>
          <w:tcPr>
            <w:tcW w:w="3061"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229"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7205" w:type="dxa"/>
            <w:gridSpan w:val="3"/>
            <w:tcBorders>
              <w:top w:val="single" w:color="auto" w:sz="4" w:space="0"/>
              <w:left w:val="single" w:color="auto" w:sz="4" w:space="0"/>
              <w:bottom w:val="single" w:color="auto" w:sz="4" w:space="0"/>
              <w:right w:val="single" w:color="auto" w:sz="4" w:space="0"/>
            </w:tcBorders>
            <w:tcMar/>
            <w:vAlign w:val="center"/>
          </w:tcPr>
          <w:p w:rsidRPr="00A42F82" w:rsidR="004C3D85" w:rsidP="0D63AD50" w:rsidRDefault="004C3D85" w14:paraId="44A8F7CA" w14:textId="02F0C951">
            <w:pPr>
              <w:pStyle w:val="Normal"/>
            </w:pPr>
            <w:r w:rsidRPr="525471AB" w:rsidR="12AFB08F">
              <w:rPr>
                <w:rFonts w:ascii="Arial" w:hAnsi="Arial" w:eastAsia="Arial" w:cs="Arial"/>
                <w:noProof w:val="0"/>
                <w:sz w:val="22"/>
                <w:szCs w:val="22"/>
                <w:lang w:val="en-GB"/>
              </w:rPr>
              <w:t>The Impact of Artificial Intelligence on Employee Roles and Human–AI Collaboration in the Hospitality Sector</w:t>
            </w:r>
          </w:p>
        </w:tc>
      </w:tr>
      <w:tr w:rsidRPr="00A42F82" w:rsidR="004C3D85" w:rsidTr="525471AB" w14:paraId="52752113" w14:textId="77777777">
        <w:trPr>
          <w:trHeight w:val="454"/>
        </w:trPr>
        <w:tc>
          <w:tcPr>
            <w:tcW w:w="3061"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229"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2704" w:type="dxa"/>
            <w:tcBorders>
              <w:top w:val="single" w:color="auto" w:sz="4" w:space="0"/>
              <w:left w:val="single" w:color="auto" w:sz="4" w:space="0"/>
              <w:bottom w:val="single" w:color="auto" w:sz="4" w:space="0"/>
              <w:right w:val="single" w:color="auto" w:sz="4" w:space="0"/>
            </w:tcBorders>
            <w:tcMar/>
            <w:vAlign w:val="center"/>
          </w:tcPr>
          <w:p w:rsidRPr="00A42F82" w:rsidR="004C3D85" w:rsidP="525471AB" w:rsidRDefault="004C3D85" w14:paraId="5CD9365A" w14:textId="355C4CD4">
            <w:pPr>
              <w:pStyle w:val="Normal"/>
              <w:rPr>
                <w:rFonts w:ascii="Arial" w:hAnsi="Arial" w:eastAsia="Arial" w:cs="Arial"/>
                <w:noProof w:val="0"/>
                <w:sz w:val="22"/>
                <w:szCs w:val="22"/>
                <w:lang w:val="en-GB"/>
              </w:rPr>
            </w:pPr>
            <w:r w:rsidRPr="525471AB" w:rsidR="77F0C7A8">
              <w:rPr>
                <w:rFonts w:ascii="Arial" w:hAnsi="Arial" w:eastAsia="Arial" w:cs="Arial"/>
                <w:noProof w:val="0"/>
                <w:sz w:val="22"/>
                <w:szCs w:val="22"/>
                <w:lang w:val="en-GB"/>
              </w:rPr>
              <w:t>15/10/</w:t>
            </w:r>
            <w:r w:rsidRPr="525471AB" w:rsidR="39113074">
              <w:rPr>
                <w:rFonts w:ascii="Arial" w:hAnsi="Arial" w:eastAsia="Arial" w:cs="Arial"/>
                <w:noProof w:val="0"/>
                <w:sz w:val="22"/>
                <w:szCs w:val="22"/>
                <w:lang w:val="en-GB"/>
              </w:rPr>
              <w:t>2026</w:t>
            </w:r>
          </w:p>
        </w:tc>
        <w:tc>
          <w:tcPr>
            <w:tcW w:w="2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1797" w:type="dxa"/>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6D32D729" w14:textId="59DAC565">
            <w:pPr>
              <w:rPr>
                <w:rFonts w:ascii="Arial" w:hAnsi="Arial" w:cs="Arial"/>
                <w:sz w:val="22"/>
                <w:szCs w:val="22"/>
              </w:rPr>
            </w:pPr>
            <w:r w:rsidRPr="525471AB" w:rsidR="32B23771">
              <w:rPr>
                <w:rFonts w:ascii="Arial" w:hAnsi="Arial" w:cs="Arial"/>
                <w:sz w:val="22"/>
                <w:szCs w:val="22"/>
              </w:rPr>
              <w:t>01</w:t>
            </w:r>
            <w:r w:rsidRPr="525471AB" w:rsidR="46EF0E93">
              <w:rPr>
                <w:rFonts w:ascii="Arial" w:hAnsi="Arial" w:cs="Arial"/>
                <w:sz w:val="22"/>
                <w:szCs w:val="22"/>
              </w:rPr>
              <w:t>/</w:t>
            </w:r>
            <w:r w:rsidRPr="525471AB" w:rsidR="60FC5C10">
              <w:rPr>
                <w:rFonts w:ascii="Arial" w:hAnsi="Arial" w:cs="Arial"/>
                <w:sz w:val="22"/>
                <w:szCs w:val="22"/>
              </w:rPr>
              <w:t>12</w:t>
            </w:r>
            <w:r w:rsidRPr="525471AB" w:rsidR="46EF0E93">
              <w:rPr>
                <w:rFonts w:ascii="Arial" w:hAnsi="Arial" w:cs="Arial"/>
                <w:sz w:val="22"/>
                <w:szCs w:val="22"/>
              </w:rPr>
              <w:t>/2026</w:t>
            </w:r>
          </w:p>
        </w:tc>
      </w:tr>
      <w:tr w:rsidRPr="00A42F82" w:rsidR="00F96C3F" w:rsidTr="525471AB" w14:paraId="158575DD" w14:textId="77777777">
        <w:trPr>
          <w:trHeight w:val="454"/>
        </w:trPr>
        <w:tc>
          <w:tcPr>
            <w:tcW w:w="3061" w:type="dxa"/>
            <w:tcBorders>
              <w:top w:val="single" w:color="auto" w:sz="4" w:space="0"/>
            </w:tcBorders>
            <w:shd w:val="clear" w:color="auto" w:fill="F2F2F2" w:themeFill="background1" w:themeFillShade="F2"/>
            <w:tcMar/>
            <w:vAlign w:val="center"/>
          </w:tcPr>
          <w:p w:rsidRPr="00A42F82" w:rsidR="00F96C3F" w:rsidP="00A91894" w:rsidRDefault="00F96C3F" w14:paraId="5FC8F448" w14:textId="6560EF21">
            <w:pPr>
              <w:spacing w:before="120" w:after="120"/>
              <w:rPr>
                <w:rFonts w:ascii="Arial" w:hAnsi="Arial" w:cs="Arial"/>
                <w:sz w:val="22"/>
                <w:szCs w:val="22"/>
              </w:rPr>
            </w:pPr>
          </w:p>
        </w:tc>
        <w:tc>
          <w:tcPr>
            <w:tcW w:w="7434" w:type="dxa"/>
            <w:gridSpan w:val="4"/>
            <w:tcBorders>
              <w:top w:val="single" w:color="auto" w:sz="4" w:space="0"/>
            </w:tcBorders>
            <w:shd w:val="clear" w:color="auto" w:fill="F2F2F2" w:themeFill="background1" w:themeFillShade="F2"/>
            <w:tcMar/>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525471AB" w14:paraId="33018EAC" w14:textId="77777777">
        <w:trPr>
          <w:trHeight w:val="454"/>
        </w:trPr>
        <w:tc>
          <w:tcPr>
            <w:tcW w:w="3061" w:type="dxa"/>
            <w:tcMar/>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7434" w:type="dxa"/>
            <w:gridSpan w:val="4"/>
            <w:tcMar/>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Pr="00A42F82" w:rsidR="00F96C3F" w:rsidP="0D63AD50" w:rsidRDefault="00F96C3F" w14:paraId="100B4A35" w14:textId="4200C756">
            <w:pPr>
              <w:pStyle w:val="Normal"/>
            </w:pPr>
            <w:r w:rsidRPr="525471AB" w:rsidR="23470856">
              <w:rPr>
                <w:rFonts w:ascii="Arial" w:hAnsi="Arial" w:eastAsia="Arial" w:cs="Arial"/>
                <w:noProof w:val="0"/>
                <w:sz w:val="20"/>
                <w:szCs w:val="20"/>
                <w:lang w:val="en-GB"/>
              </w:rPr>
              <w:t xml:space="preserve">Artificial Intelligence (AI) is increasingly being introduced across the hospitality sector to support customer service, automate routine activities, analyse </w:t>
            </w:r>
            <w:r w:rsidRPr="525471AB" w:rsidR="23470856">
              <w:rPr>
                <w:rFonts w:ascii="Arial" w:hAnsi="Arial" w:eastAsia="Arial" w:cs="Arial"/>
                <w:noProof w:val="0"/>
                <w:sz w:val="20"/>
                <w:szCs w:val="20"/>
                <w:lang w:val="en-GB"/>
              </w:rPr>
              <w:t>information</w:t>
            </w:r>
            <w:r w:rsidRPr="525471AB" w:rsidR="23470856">
              <w:rPr>
                <w:rFonts w:ascii="Arial" w:hAnsi="Arial" w:eastAsia="Arial" w:cs="Arial"/>
                <w:noProof w:val="0"/>
                <w:sz w:val="20"/>
                <w:szCs w:val="20"/>
                <w:lang w:val="en-GB"/>
              </w:rPr>
              <w:t xml:space="preserve"> and </w:t>
            </w:r>
            <w:r w:rsidRPr="525471AB" w:rsidR="23470856">
              <w:rPr>
                <w:rFonts w:ascii="Arial" w:hAnsi="Arial" w:eastAsia="Arial" w:cs="Arial"/>
                <w:noProof w:val="0"/>
                <w:sz w:val="20"/>
                <w:szCs w:val="20"/>
                <w:lang w:val="en-GB"/>
              </w:rPr>
              <w:t>assist</w:t>
            </w:r>
            <w:r w:rsidRPr="525471AB" w:rsidR="23470856">
              <w:rPr>
                <w:rFonts w:ascii="Arial" w:hAnsi="Arial" w:eastAsia="Arial" w:cs="Arial"/>
                <w:noProof w:val="0"/>
                <w:sz w:val="20"/>
                <w:szCs w:val="20"/>
                <w:lang w:val="en-GB"/>
              </w:rPr>
              <w:t xml:space="preserve"> employees with decision-making. As these technologies become more common, they are also changing the roles, responsibilities and skills </w:t>
            </w:r>
            <w:r w:rsidRPr="525471AB" w:rsidR="23470856">
              <w:rPr>
                <w:rFonts w:ascii="Arial" w:hAnsi="Arial" w:eastAsia="Arial" w:cs="Arial"/>
                <w:noProof w:val="0"/>
                <w:sz w:val="20"/>
                <w:szCs w:val="20"/>
                <w:lang w:val="en-GB"/>
              </w:rPr>
              <w:t>required</w:t>
            </w:r>
            <w:r w:rsidRPr="525471AB" w:rsidR="23470856">
              <w:rPr>
                <w:rFonts w:ascii="Arial" w:hAnsi="Arial" w:eastAsia="Arial" w:cs="Arial"/>
                <w:noProof w:val="0"/>
                <w:sz w:val="20"/>
                <w:szCs w:val="20"/>
                <w:lang w:val="en-GB"/>
              </w:rPr>
              <w:t xml:space="preserve"> from hospitality employees.</w:t>
            </w:r>
          </w:p>
          <w:p w:rsidRPr="00A42F82" w:rsidR="00F96C3F" w:rsidP="525471AB" w:rsidRDefault="00F96C3F" w14:paraId="0A13F2CE" w14:textId="2E0E7F78">
            <w:pPr>
              <w:spacing w:before="240" w:beforeAutospacing="off" w:after="240" w:afterAutospacing="off"/>
            </w:pPr>
            <w:r w:rsidRPr="525471AB" w:rsidR="23470856">
              <w:rPr>
                <w:rFonts w:ascii="Arial" w:hAnsi="Arial" w:eastAsia="Arial" w:cs="Arial"/>
                <w:noProof w:val="0"/>
                <w:sz w:val="20"/>
                <w:szCs w:val="20"/>
                <w:lang w:val="en-GB"/>
              </w:rPr>
              <w:t>The purpose of this research is to examine how AI is influencing employee roles and Human–AI collaboration within the hospitality sector. The study will explore how AI changes daily work activities, which tasks are increasingly supported or automated by technology, and how employees adapt to working alongside AI systems.</w:t>
            </w:r>
          </w:p>
          <w:p w:rsidRPr="00A42F82" w:rsidR="00F96C3F" w:rsidP="525471AB" w:rsidRDefault="00F96C3F" w14:paraId="56215662" w14:textId="5431F81C">
            <w:pPr>
              <w:spacing w:before="240" w:beforeAutospacing="off" w:after="240" w:afterAutospacing="off"/>
            </w:pPr>
            <w:r w:rsidRPr="525471AB" w:rsidR="23470856">
              <w:rPr>
                <w:rFonts w:ascii="Arial" w:hAnsi="Arial" w:eastAsia="Arial" w:cs="Arial"/>
                <w:noProof w:val="0"/>
                <w:sz w:val="20"/>
                <w:szCs w:val="20"/>
                <w:lang w:val="en-GB"/>
              </w:rPr>
              <w:t>The research will also consider factors that may influence successful Human–AI collaboration, including employee trust, skills, training, technology acceptance and organisational support. In addition, it will examine potential challenges such as job insecurity, resistance to technological change and over-reliance on automated systems.</w:t>
            </w:r>
          </w:p>
          <w:p w:rsidRPr="00A42F82" w:rsidR="00F96C3F" w:rsidP="525471AB" w:rsidRDefault="00F96C3F" w14:paraId="056AED41" w14:textId="1A47B639">
            <w:pPr>
              <w:spacing w:before="240" w:beforeAutospacing="off" w:after="240" w:afterAutospacing="off"/>
            </w:pPr>
            <w:r w:rsidRPr="525471AB" w:rsidR="23470856">
              <w:rPr>
                <w:rFonts w:ascii="Arial" w:hAnsi="Arial" w:eastAsia="Arial" w:cs="Arial"/>
                <w:noProof w:val="0"/>
                <w:sz w:val="20"/>
                <w:szCs w:val="20"/>
                <w:lang w:val="en-GB"/>
              </w:rPr>
              <w:t>This research is important because hospitality continues to depend strongly on human interaction while also increasing its use of digital and AI technologies. Understanding how organisations can combine AI capabilities with human skills may help hospitality businesses introduce technology more effectively while maintaining appropriate employee involvement.</w:t>
            </w:r>
          </w:p>
          <w:p w:rsidRPr="00A42F82" w:rsidR="00F96C3F" w:rsidP="525471AB" w:rsidRDefault="00F96C3F" w14:paraId="61553D57" w14:textId="469C4BE5">
            <w:pPr>
              <w:spacing w:before="240" w:beforeAutospacing="off" w:after="240" w:afterAutospacing="off"/>
              <w:rPr>
                <w:rFonts w:ascii="Arial" w:hAnsi="Arial" w:eastAsia="Arial" w:cs="Arial"/>
                <w:noProof w:val="0"/>
                <w:sz w:val="20"/>
                <w:szCs w:val="20"/>
                <w:lang w:val="en-GB"/>
              </w:rPr>
            </w:pPr>
          </w:p>
          <w:p w:rsidRPr="00A42F82" w:rsidR="00F96C3F" w:rsidP="525471AB" w:rsidRDefault="00F96C3F" w14:paraId="5F6B945B" w14:textId="3E7EBD6A">
            <w:pPr>
              <w:pStyle w:val="Normal"/>
              <w:spacing w:before="240" w:beforeAutospacing="off" w:after="240" w:afterAutospacing="off"/>
            </w:pPr>
            <w:r w:rsidRPr="525471AB" w:rsidR="2FC5C6EA">
              <w:rPr>
                <w:rFonts w:ascii="Arial" w:hAnsi="Arial" w:eastAsia="Arial" w:cs="Arial"/>
                <w:noProof w:val="0"/>
                <w:sz w:val="20"/>
                <w:szCs w:val="20"/>
                <w:lang w:val="en-GB"/>
              </w:rPr>
              <w:t>Existing research indicates that AI can automate routine tasks and support decision-making, but there is still limited agreement on how it changes employee roles and how effective Human–AI collaboration can be achieved in hospitality. This study will synthesise existing evidence to identify the conditions that support responsible and effective AI implementation.</w:t>
            </w:r>
          </w:p>
          <w:p w:rsidRPr="00A42F82" w:rsidR="00F96C3F" w:rsidP="525471AB" w:rsidRDefault="00F96C3F" w14:paraId="2B320BC7" w14:textId="73934AEB">
            <w:pPr>
              <w:pStyle w:val="Normal"/>
              <w:rPr>
                <w:rFonts w:ascii="Arial" w:hAnsi="Arial" w:eastAsia="Arial" w:cs="Arial"/>
                <w:noProof w:val="0"/>
                <w:sz w:val="20"/>
                <w:szCs w:val="20"/>
                <w:lang w:val="en-GB"/>
              </w:rPr>
            </w:pPr>
          </w:p>
          <w:p w:rsidRPr="00A42F82" w:rsidR="00F96C3F" w:rsidP="00A91894" w:rsidRDefault="00F96C3F" w14:paraId="39FAA3A4" w14:textId="77777777">
            <w:pPr>
              <w:rPr>
                <w:rFonts w:ascii="Arial" w:hAnsi="Arial" w:cs="Arial"/>
              </w:rPr>
            </w:pPr>
          </w:p>
          <w:p w:rsidRPr="00A42F82" w:rsidR="00F96C3F" w:rsidDel="00425DA7" w:rsidP="00A91894" w:rsidRDefault="00F96C3F" w14:paraId="5F64A457"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Del="002A152D" w:rsidTr="525471AB" w14:paraId="495F0243" w14:textId="77777777">
        <w:trPr>
          <w:trHeight w:val="454"/>
        </w:trPr>
        <w:tc>
          <w:tcPr>
            <w:tcW w:w="3061" w:type="dxa"/>
            <w:tcMar/>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7434" w:type="dxa"/>
            <w:gridSpan w:val="4"/>
            <w:tcMar/>
            <w:vAlign w:val="center"/>
          </w:tcPr>
          <w:p w:rsidRPr="00A42F82" w:rsidR="00F96C3F" w:rsidP="00A91894" w:rsidRDefault="00F96C3F" w14:paraId="5DCB39FE" w14:textId="6F810F21">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rsidRPr="00A42F82" w:rsidR="00F96C3F" w:rsidP="00A91894" w:rsidRDefault="00F96C3F" w14:paraId="587CB97C" w14:textId="77777777">
            <w:pPr>
              <w:rPr>
                <w:rFonts w:ascii="Arial" w:hAnsi="Arial" w:cs="Arial"/>
              </w:rPr>
            </w:pPr>
          </w:p>
          <w:p w:rsidRPr="00A42F82" w:rsidR="00F96C3F" w:rsidP="525471AB" w:rsidRDefault="00F96C3F" w14:paraId="17507CE2" w14:textId="06E58CE3">
            <w:pPr>
              <w:pStyle w:val="Normal"/>
              <w:spacing w:before="240" w:beforeAutospacing="off" w:after="240" w:afterAutospacing="off"/>
              <w:ind w:left="0"/>
              <w:rPr>
                <w:rFonts w:ascii="Arial" w:hAnsi="Arial" w:eastAsia="Arial" w:cs="Arial"/>
                <w:b w:val="0"/>
                <w:bCs w:val="0"/>
                <w:noProof w:val="0"/>
                <w:sz w:val="22"/>
                <w:szCs w:val="22"/>
                <w:lang w:val="en-GB"/>
              </w:rPr>
            </w:pPr>
            <w:r w:rsidRPr="525471AB" w:rsidR="1805E1E1">
              <w:rPr>
                <w:rFonts w:ascii="Arial" w:hAnsi="Arial" w:eastAsia="Arial" w:cs="Arial"/>
                <w:b w:val="0"/>
                <w:bCs w:val="0"/>
                <w:noProof w:val="0"/>
                <w:sz w:val="22"/>
                <w:szCs w:val="22"/>
                <w:lang w:val="en-GB"/>
              </w:rPr>
              <w:t>How does Artificial Intelligence change employee roles and responsibilities in the hospitality sector?</w:t>
            </w:r>
          </w:p>
          <w:p w:rsidRPr="00A42F82" w:rsidR="00F96C3F" w:rsidP="525471AB" w:rsidRDefault="00F96C3F" w14:paraId="55214DDD" w14:textId="6958F29B">
            <w:pPr>
              <w:pStyle w:val="Normal"/>
              <w:spacing w:before="240" w:beforeAutospacing="off" w:after="240" w:afterAutospacing="off"/>
              <w:ind w:left="0"/>
              <w:rPr>
                <w:rFonts w:ascii="Arial" w:hAnsi="Arial" w:eastAsia="Arial" w:cs="Arial"/>
                <w:b w:val="0"/>
                <w:bCs w:val="0"/>
                <w:noProof w:val="0"/>
                <w:sz w:val="22"/>
                <w:szCs w:val="22"/>
                <w:lang w:val="en-GB"/>
              </w:rPr>
            </w:pPr>
            <w:r w:rsidRPr="525471AB" w:rsidR="1805E1E1">
              <w:rPr>
                <w:rFonts w:ascii="Arial" w:hAnsi="Arial" w:eastAsia="Arial" w:cs="Arial"/>
                <w:b w:val="0"/>
                <w:bCs w:val="0"/>
                <w:noProof w:val="0"/>
                <w:sz w:val="22"/>
                <w:szCs w:val="22"/>
                <w:lang w:val="en-GB"/>
              </w:rPr>
              <w:t>What factors influence effective Human–AI collaboration among hospitality employees?</w:t>
            </w:r>
          </w:p>
          <w:p w:rsidRPr="00A42F82" w:rsidR="00F96C3F" w:rsidP="525471AB" w:rsidRDefault="00F96C3F" w14:paraId="45F26FD7" w14:textId="388CD2F6">
            <w:pPr>
              <w:pStyle w:val="Normal"/>
              <w:spacing w:before="240" w:beforeAutospacing="off" w:after="240" w:afterAutospacing="off"/>
              <w:ind w:left="0"/>
              <w:rPr>
                <w:rFonts w:ascii="Arial" w:hAnsi="Arial" w:eastAsia="Arial" w:cs="Arial"/>
                <w:b w:val="0"/>
                <w:bCs w:val="0"/>
                <w:noProof w:val="0"/>
                <w:sz w:val="22"/>
                <w:szCs w:val="22"/>
                <w:lang w:val="en-GB"/>
              </w:rPr>
            </w:pPr>
            <w:r w:rsidRPr="525471AB" w:rsidR="1805E1E1">
              <w:rPr>
                <w:rFonts w:ascii="Arial" w:hAnsi="Arial" w:eastAsia="Arial" w:cs="Arial"/>
                <w:b w:val="0"/>
                <w:bCs w:val="0"/>
                <w:noProof w:val="0"/>
                <w:sz w:val="22"/>
                <w:szCs w:val="22"/>
                <w:lang w:val="en-GB"/>
              </w:rPr>
              <w:t>What opportunities and challenges does AI-driven job redesign create for employees in the hospitality sector?</w:t>
            </w:r>
          </w:p>
          <w:p w:rsidRPr="00A42F82" w:rsidR="00F96C3F" w:rsidP="525471AB" w:rsidRDefault="00F96C3F" w14:paraId="399A7D28" w14:textId="54C0E46E">
            <w:pPr>
              <w:pStyle w:val="Normal"/>
              <w:rPr>
                <w:rFonts w:ascii="Arial" w:hAnsi="Arial" w:eastAsia="Arial" w:cs="Arial"/>
                <w:noProof w:val="0"/>
                <w:sz w:val="22"/>
                <w:szCs w:val="22"/>
                <w:lang w:val="en-GB"/>
              </w:rPr>
            </w:pPr>
          </w:p>
          <w:p w:rsidRPr="00A42F82" w:rsidR="00F96C3F" w:rsidP="00A91894" w:rsidRDefault="00F96C3F" w14:paraId="76C0468A" w14:textId="77777777">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Pr="00A42F82" w:rsidR="00F96C3F" w:rsidTr="525471AB" w14:paraId="5601B9CC" w14:textId="77777777">
        <w:trPr>
          <w:trHeight w:val="454"/>
        </w:trPr>
        <w:tc>
          <w:tcPr>
            <w:tcW w:w="3061" w:type="dxa"/>
            <w:tcMar/>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7434" w:type="dxa"/>
            <w:gridSpan w:val="4"/>
            <w:tcMar/>
            <w:vAlign w:val="center"/>
          </w:tcPr>
          <w:p w:rsidRPr="00A42F82" w:rsidR="00F96C3F" w:rsidP="00A91894" w:rsidRDefault="00F96C3F" w14:paraId="5CE68DFE" w14:textId="360B02EA">
            <w:pPr>
              <w:autoSpaceDE w:val="0"/>
              <w:autoSpaceDN w:val="0"/>
              <w:adjustRightInd w:val="0"/>
              <w:rPr>
                <w:rFonts w:ascii="Arial" w:hAnsi="Arial" w:cs="Arial"/>
                <w:b/>
                <w:bCs/>
                <w:sz w:val="22"/>
                <w:szCs w:val="22"/>
              </w:rPr>
            </w:pPr>
            <w:r w:rsidRPr="525471AB" w:rsidR="49CFBF6D">
              <w:rPr>
                <w:rFonts w:ascii="Arial" w:hAnsi="Arial" w:cs="Arial"/>
                <w:b w:val="1"/>
                <w:bCs w:val="1"/>
                <w:sz w:val="22"/>
                <w:szCs w:val="22"/>
              </w:rPr>
              <w:t>Aims of Research Activity</w:t>
            </w:r>
          </w:p>
          <w:p w:rsidR="5C8473E7" w:rsidP="525471AB" w:rsidRDefault="5C8473E7" w14:paraId="055DB203" w14:textId="4DA6EAB3">
            <w:pPr>
              <w:pStyle w:val="Normal"/>
            </w:pPr>
            <w:r w:rsidRPr="525471AB" w:rsidR="5C8473E7">
              <w:rPr>
                <w:rFonts w:ascii="Arial" w:hAnsi="Arial" w:eastAsia="Arial" w:cs="Arial"/>
                <w:noProof w:val="0"/>
                <w:sz w:val="20"/>
                <w:szCs w:val="20"/>
                <w:lang w:val="en-GB"/>
              </w:rPr>
              <w:t>The aim of this research is to critically examine how Artificial Intelligence is changing employee roles and Human–AI collaboration in the hospitality sector and to identify the organisational and employee-related factors that influence its successful implementation.</w:t>
            </w:r>
          </w:p>
          <w:p w:rsidRPr="00A42F82" w:rsidR="00F96C3F" w:rsidP="00A91894" w:rsidRDefault="00F96C3F" w14:paraId="68975C9B" w14:textId="77777777">
            <w:pPr>
              <w:rPr>
                <w:rFonts w:ascii="Arial" w:hAnsi="Arial" w:cs="Arial"/>
              </w:rPr>
            </w:pPr>
          </w:p>
          <w:p w:rsidRPr="00A42F82" w:rsidR="00F96C3F" w:rsidP="00A91894" w:rsidRDefault="00F96C3F" w14:paraId="11C896B4" w14:textId="77777777">
            <w:pPr>
              <w:rPr>
                <w:rFonts w:ascii="Arial" w:hAnsi="Arial" w:cs="Arial"/>
                <w:sz w:val="22"/>
                <w:szCs w:val="22"/>
              </w:rPr>
            </w:pPr>
          </w:p>
          <w:p w:rsidRPr="00A42F82" w:rsidR="00F96C3F" w:rsidP="00A91894" w:rsidRDefault="00F96C3F" w14:paraId="574A3C8C"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Tr="525471AB" w14:paraId="15B95D37" w14:textId="77777777">
        <w:trPr>
          <w:trHeight w:val="454"/>
        </w:trPr>
        <w:tc>
          <w:tcPr>
            <w:tcW w:w="3061" w:type="dxa"/>
            <w:tcMar/>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7434" w:type="dxa"/>
            <w:gridSpan w:val="4"/>
            <w:tcMar/>
            <w:vAlign w:val="center"/>
          </w:tcPr>
          <w:p w:rsidRPr="00A42F82" w:rsidR="00F96C3F" w:rsidP="00A91894" w:rsidRDefault="00F96C3F" w14:paraId="1B41B961" w14:textId="29DB099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Pr="00A42F82" w:rsidR="00F96C3F" w:rsidP="00A91894" w:rsidRDefault="00F96C3F" w14:paraId="437171CA" w14:textId="77777777">
            <w:pPr>
              <w:rPr>
                <w:rFonts w:ascii="Arial" w:hAnsi="Arial" w:cs="Arial"/>
              </w:rPr>
            </w:pPr>
          </w:p>
          <w:p w:rsidRPr="00A42F82" w:rsidR="00F96C3F" w:rsidP="525471AB" w:rsidRDefault="00F96C3F" w14:paraId="7D990374" w14:textId="35F924D0">
            <w:pPr>
              <w:pStyle w:val="Normal"/>
              <w:spacing w:before="0" w:beforeAutospacing="off" w:after="0" w:afterAutospacing="off"/>
              <w:ind w:left="0"/>
              <w:rPr>
                <w:rFonts w:ascii="Arial" w:hAnsi="Arial" w:eastAsia="Arial" w:cs="Arial"/>
                <w:noProof w:val="0"/>
                <w:sz w:val="22"/>
                <w:szCs w:val="22"/>
                <w:lang w:val="en-GB"/>
              </w:rPr>
            </w:pPr>
            <w:r w:rsidRPr="525471AB" w:rsidR="365F4C14">
              <w:rPr>
                <w:rFonts w:ascii="Arial" w:hAnsi="Arial" w:eastAsia="Arial" w:cs="Arial"/>
                <w:noProof w:val="0"/>
                <w:sz w:val="22"/>
                <w:szCs w:val="22"/>
                <w:lang w:val="en-GB"/>
              </w:rPr>
              <w:t>To examine how Artificial Intelligence changes employee roles, responsibilities and daily tasks in the hospitality sector.</w:t>
            </w:r>
          </w:p>
          <w:p w:rsidRPr="00A42F82" w:rsidR="00F96C3F" w:rsidP="525471AB" w:rsidRDefault="00F96C3F" w14:paraId="000E913E" w14:textId="76BB0B84">
            <w:pPr>
              <w:pStyle w:val="Normal"/>
              <w:spacing w:before="0" w:beforeAutospacing="off" w:after="0" w:afterAutospacing="off"/>
              <w:ind w:left="0"/>
              <w:rPr>
                <w:rFonts w:ascii="Arial" w:hAnsi="Arial" w:eastAsia="Arial" w:cs="Arial"/>
                <w:noProof w:val="0"/>
                <w:sz w:val="22"/>
                <w:szCs w:val="22"/>
                <w:lang w:val="en-GB"/>
              </w:rPr>
            </w:pPr>
            <w:r w:rsidRPr="525471AB" w:rsidR="365F4C14">
              <w:rPr>
                <w:rFonts w:ascii="Arial" w:hAnsi="Arial" w:eastAsia="Arial" w:cs="Arial"/>
                <w:noProof w:val="0"/>
                <w:sz w:val="22"/>
                <w:szCs w:val="22"/>
                <w:lang w:val="en-GB"/>
              </w:rPr>
              <w:t xml:space="preserve">To </w:t>
            </w:r>
            <w:r w:rsidRPr="525471AB" w:rsidR="365F4C14">
              <w:rPr>
                <w:rFonts w:ascii="Arial" w:hAnsi="Arial" w:eastAsia="Arial" w:cs="Arial"/>
                <w:noProof w:val="0"/>
                <w:sz w:val="22"/>
                <w:szCs w:val="22"/>
                <w:lang w:val="en-GB"/>
              </w:rPr>
              <w:t>evaluate</w:t>
            </w:r>
            <w:r w:rsidRPr="525471AB" w:rsidR="365F4C14">
              <w:rPr>
                <w:rFonts w:ascii="Arial" w:hAnsi="Arial" w:eastAsia="Arial" w:cs="Arial"/>
                <w:noProof w:val="0"/>
                <w:sz w:val="22"/>
                <w:szCs w:val="22"/>
                <w:lang w:val="en-GB"/>
              </w:rPr>
              <w:t xml:space="preserve"> the factors that influence effective Human–AI collaboration, including trust, employee skills, training, technology </w:t>
            </w:r>
            <w:r w:rsidRPr="525471AB" w:rsidR="365F4C14">
              <w:rPr>
                <w:rFonts w:ascii="Arial" w:hAnsi="Arial" w:eastAsia="Arial" w:cs="Arial"/>
                <w:noProof w:val="0"/>
                <w:sz w:val="22"/>
                <w:szCs w:val="22"/>
                <w:lang w:val="en-GB"/>
              </w:rPr>
              <w:t>acceptance</w:t>
            </w:r>
            <w:r w:rsidRPr="525471AB" w:rsidR="365F4C14">
              <w:rPr>
                <w:rFonts w:ascii="Arial" w:hAnsi="Arial" w:eastAsia="Arial" w:cs="Arial"/>
                <w:noProof w:val="0"/>
                <w:sz w:val="22"/>
                <w:szCs w:val="22"/>
                <w:lang w:val="en-GB"/>
              </w:rPr>
              <w:t xml:space="preserve"> and organisational support.</w:t>
            </w:r>
          </w:p>
          <w:p w:rsidRPr="00A42F82" w:rsidR="00F96C3F" w:rsidP="525471AB" w:rsidRDefault="00F96C3F" w14:paraId="75A99370" w14:textId="7D2861DB">
            <w:pPr>
              <w:pStyle w:val="Normal"/>
              <w:spacing w:before="0" w:beforeAutospacing="off" w:after="0" w:afterAutospacing="off"/>
              <w:ind w:left="0"/>
              <w:rPr>
                <w:rFonts w:ascii="Arial" w:hAnsi="Arial" w:eastAsia="Arial" w:cs="Arial"/>
                <w:noProof w:val="0"/>
                <w:sz w:val="22"/>
                <w:szCs w:val="22"/>
                <w:lang w:val="en-GB"/>
              </w:rPr>
            </w:pPr>
            <w:r w:rsidRPr="525471AB" w:rsidR="365F4C14">
              <w:rPr>
                <w:rFonts w:ascii="Arial" w:hAnsi="Arial" w:eastAsia="Arial" w:cs="Arial"/>
                <w:noProof w:val="0"/>
                <w:sz w:val="22"/>
                <w:szCs w:val="22"/>
                <w:lang w:val="en-GB"/>
              </w:rPr>
              <w:t>To critically assess the opportunities and challenges created by AI-driven job redesign for hospitality employees.</w:t>
            </w:r>
          </w:p>
          <w:p w:rsidRPr="00A42F82" w:rsidR="00F96C3F" w:rsidP="525471AB" w:rsidRDefault="00F96C3F" w14:paraId="4B687C36" w14:textId="24937052">
            <w:pPr>
              <w:pStyle w:val="Normal"/>
              <w:spacing w:before="0" w:beforeAutospacing="off" w:after="0" w:afterAutospacing="off"/>
              <w:ind w:left="0"/>
              <w:rPr>
                <w:rFonts w:ascii="Arial" w:hAnsi="Arial" w:eastAsia="Arial" w:cs="Arial"/>
                <w:noProof w:val="0"/>
                <w:sz w:val="22"/>
                <w:szCs w:val="22"/>
                <w:lang w:val="en-GB"/>
              </w:rPr>
            </w:pPr>
            <w:r w:rsidRPr="525471AB" w:rsidR="365F4C14">
              <w:rPr>
                <w:rFonts w:ascii="Arial" w:hAnsi="Arial" w:eastAsia="Arial" w:cs="Arial"/>
                <w:noProof w:val="0"/>
                <w:sz w:val="22"/>
                <w:szCs w:val="22"/>
                <w:lang w:val="en-GB"/>
              </w:rPr>
              <w:t>To examine how existing academic research explains employee adaptation to AI technologies.</w:t>
            </w:r>
          </w:p>
          <w:p w:rsidRPr="00A42F82" w:rsidR="00F96C3F" w:rsidP="525471AB" w:rsidRDefault="00F96C3F" w14:paraId="7500FB6C" w14:textId="5E313521">
            <w:pPr>
              <w:pStyle w:val="Normal"/>
              <w:spacing w:before="0" w:beforeAutospacing="off" w:after="0" w:afterAutospacing="off"/>
              <w:ind w:left="0"/>
              <w:rPr>
                <w:rFonts w:ascii="Arial" w:hAnsi="Arial" w:eastAsia="Arial" w:cs="Arial"/>
                <w:noProof w:val="0"/>
                <w:sz w:val="22"/>
                <w:szCs w:val="22"/>
                <w:lang w:val="en-GB"/>
              </w:rPr>
            </w:pPr>
            <w:r w:rsidRPr="525471AB" w:rsidR="365F4C14">
              <w:rPr>
                <w:rFonts w:ascii="Arial" w:hAnsi="Arial" w:eastAsia="Arial" w:cs="Arial"/>
                <w:noProof w:val="0"/>
                <w:sz w:val="22"/>
                <w:szCs w:val="22"/>
                <w:lang w:val="en-GB"/>
              </w:rPr>
              <w:t>To provide practical recommendations for hospitality organisations seeking to introduce AI while maintaining effective human involvement.</w:t>
            </w:r>
          </w:p>
          <w:p w:rsidRPr="00A42F82" w:rsidR="00F96C3F" w:rsidP="00A91894" w:rsidRDefault="00F96C3F" w14:paraId="63AA5A72" w14:textId="31E6C6FC">
            <w:pPr>
              <w:rPr>
                <w:rFonts w:ascii="Arial" w:hAnsi="Arial" w:cs="Arial"/>
                <w:sz w:val="22"/>
                <w:szCs w:val="22"/>
              </w:rPr>
            </w:pPr>
          </w:p>
          <w:p w:rsidRPr="00A42F82" w:rsidR="00F96C3F" w:rsidP="00A91894" w:rsidRDefault="00F96C3F" w14:paraId="195CBC88" w14:textId="77777777">
            <w:pPr>
              <w:rPr>
                <w:rFonts w:ascii="Arial" w:hAnsi="Arial" w:cs="Arial"/>
                <w:sz w:val="22"/>
                <w:szCs w:val="22"/>
              </w:rPr>
            </w:pPr>
            <w:r w:rsidRPr="00A42F82">
              <w:rPr>
                <w:rFonts w:ascii="Arial" w:hAnsi="Arial" w:cs="Arial"/>
                <w:color w:val="808080"/>
                <w:sz w:val="18"/>
                <w:szCs w:val="18"/>
              </w:rPr>
              <w:t>(this box should expand as you type)</w:t>
            </w:r>
          </w:p>
        </w:tc>
      </w:tr>
      <w:tr w:rsidRPr="00A42F82" w:rsidR="00F96C3F" w:rsidTr="525471AB" w14:paraId="67275614" w14:textId="77777777">
        <w:trPr>
          <w:trHeight w:val="454"/>
        </w:trPr>
        <w:tc>
          <w:tcPr>
            <w:tcW w:w="3061" w:type="dxa"/>
            <w:shd w:val="clear" w:color="auto" w:fill="F2F2F2" w:themeFill="background1" w:themeFillShade="F2"/>
            <w:tcMar/>
            <w:vAlign w:val="center"/>
          </w:tcPr>
          <w:p w:rsidRPr="00A42F82" w:rsidR="00F96C3F" w:rsidP="00A91894" w:rsidRDefault="00F96C3F" w14:paraId="4F01D510" w14:textId="608E76E2">
            <w:pPr>
              <w:spacing w:before="120" w:after="120"/>
              <w:rPr>
                <w:rFonts w:ascii="Arial" w:hAnsi="Arial" w:cs="Arial"/>
                <w:sz w:val="22"/>
                <w:szCs w:val="22"/>
              </w:rPr>
            </w:pPr>
          </w:p>
        </w:tc>
        <w:tc>
          <w:tcPr>
            <w:tcW w:w="7434" w:type="dxa"/>
            <w:gridSpan w:val="4"/>
            <w:shd w:val="clear" w:color="auto" w:fill="F2F2F2" w:themeFill="background1" w:themeFillShade="F2"/>
            <w:tcMar/>
            <w:vAlign w:val="center"/>
          </w:tcPr>
          <w:p w:rsidRPr="00A42F82" w:rsidR="00F96C3F" w:rsidP="00A91894" w:rsidRDefault="00F96C3F" w14:paraId="0339B61D" w14:textId="771A8233">
            <w:pPr>
              <w:spacing w:before="120" w:after="120"/>
              <w:rPr>
                <w:rFonts w:ascii="Arial" w:hAnsi="Arial" w:cs="Arial"/>
                <w:b/>
                <w:sz w:val="22"/>
                <w:szCs w:val="22"/>
              </w:rPr>
            </w:pPr>
            <w:r w:rsidRPr="525471AB" w:rsidR="49CFBF6D">
              <w:rPr>
                <w:rFonts w:ascii="Arial" w:hAnsi="Arial" w:cs="Arial"/>
                <w:b w:val="1"/>
                <w:bCs w:val="1"/>
                <w:sz w:val="22"/>
                <w:szCs w:val="22"/>
              </w:rPr>
              <w:t>Proposed methods (maximum 600 words)</w:t>
            </w:r>
          </w:p>
          <w:p w:rsidRPr="00A42F82" w:rsidR="00F96C3F" w:rsidP="525471AB" w:rsidRDefault="00F96C3F" w14:paraId="28D080B1" w14:textId="4F2E7224">
            <w:pPr>
              <w:spacing w:before="240" w:beforeAutospacing="off" w:after="240" w:afterAutospacing="off"/>
            </w:pPr>
            <w:r w:rsidRPr="525471AB" w:rsidR="5219E283">
              <w:rPr>
                <w:rFonts w:ascii="Arial" w:hAnsi="Arial" w:eastAsia="Arial" w:cs="Arial"/>
                <w:noProof w:val="0"/>
                <w:sz w:val="22"/>
                <w:szCs w:val="22"/>
                <w:lang w:val="en-GB"/>
              </w:rPr>
              <w:t>This study will use a structured secondary research approach based on a systematic review of existing academic literature. The research will examine published evidence relating to Artificial Intelligence, employee roles, Human–AI collaboration and the hospitality sector.</w:t>
            </w:r>
          </w:p>
          <w:p w:rsidRPr="00A42F82" w:rsidR="00F96C3F" w:rsidP="525471AB" w:rsidRDefault="00F96C3F" w14:paraId="649D90E4" w14:textId="7BC4E568">
            <w:pPr>
              <w:spacing w:before="240" w:beforeAutospacing="off" w:after="240" w:afterAutospacing="off"/>
            </w:pPr>
            <w:r w:rsidRPr="525471AB" w:rsidR="5219E283">
              <w:rPr>
                <w:rFonts w:ascii="Arial" w:hAnsi="Arial" w:eastAsia="Arial" w:cs="Arial"/>
                <w:noProof w:val="0"/>
                <w:sz w:val="22"/>
                <w:szCs w:val="22"/>
                <w:lang w:val="en-GB"/>
              </w:rPr>
              <w:t>Relevant academic studies will be identified through academic search platforms and databases, including Google Scholar and other appropriate academic sources available through the University. Search terms will include combinations of keywords such as “Artificial Intelligence”, “hospitality employees”, “Human–AI collaboration”, “employee roles”, “job redesign”, “technology acceptance”, “AI skills” and “AI training”.</w:t>
            </w:r>
          </w:p>
          <w:p w:rsidRPr="00A42F82" w:rsidR="00F96C3F" w:rsidP="525471AB" w:rsidRDefault="00F96C3F" w14:paraId="06564858" w14:textId="69FFEE0E">
            <w:pPr>
              <w:spacing w:before="240" w:beforeAutospacing="off" w:after="240" w:afterAutospacing="off"/>
            </w:pPr>
            <w:r w:rsidRPr="525471AB" w:rsidR="5219E283">
              <w:rPr>
                <w:rFonts w:ascii="Arial" w:hAnsi="Arial" w:eastAsia="Arial" w:cs="Arial"/>
                <w:noProof w:val="0"/>
                <w:sz w:val="22"/>
                <w:szCs w:val="22"/>
                <w:lang w:val="en-GB"/>
              </w:rPr>
              <w:t>The study will mainly focus on peer-reviewed academic journal articles and other credible academic sources. Appropriate inclusion and exclusion criteria will be used to select literature that is relevant to the research questions. The selected studies will then be critically reviewed and compared.</w:t>
            </w:r>
          </w:p>
          <w:p w:rsidRPr="00A42F82" w:rsidR="00F96C3F" w:rsidP="525471AB" w:rsidRDefault="00F96C3F" w14:paraId="56BEE60D" w14:textId="203BCFB7">
            <w:pPr>
              <w:spacing w:before="240" w:beforeAutospacing="off" w:after="240" w:afterAutospacing="off"/>
            </w:pPr>
            <w:r w:rsidRPr="525471AB" w:rsidR="5219E283">
              <w:rPr>
                <w:rFonts w:ascii="Arial" w:hAnsi="Arial" w:eastAsia="Arial" w:cs="Arial"/>
                <w:noProof w:val="0"/>
                <w:sz w:val="22"/>
                <w:szCs w:val="22"/>
                <w:lang w:val="en-GB"/>
              </w:rPr>
              <w:t>A thematic analysis will be used to identify recurring themes across the literature. These are expected to include changes in employee roles and responsibilities, automation of routine tasks, Human–AI collaboration, employee skills and training, technology acceptance, trust, job insecurity and organisational support.</w:t>
            </w:r>
          </w:p>
          <w:p w:rsidRPr="00A42F82" w:rsidR="00F96C3F" w:rsidP="525471AB" w:rsidRDefault="00F96C3F" w14:paraId="3FED4BF5" w14:textId="0B464A45">
            <w:pPr>
              <w:spacing w:before="240" w:beforeAutospacing="off" w:after="240" w:afterAutospacing="off"/>
            </w:pPr>
            <w:r w:rsidRPr="525471AB" w:rsidR="5219E283">
              <w:rPr>
                <w:rFonts w:ascii="Arial" w:hAnsi="Arial" w:eastAsia="Arial" w:cs="Arial"/>
                <w:noProof w:val="0"/>
                <w:sz w:val="22"/>
                <w:szCs w:val="22"/>
                <w:lang w:val="en-GB"/>
              </w:rPr>
              <w:t>The research will not involve primary data collection. No questionnaires, interviews, observations or experiments will be conducted, and no human participants or personal data will be involved. The study will rely entirely on existing secondary sources.</w:t>
            </w:r>
          </w:p>
          <w:p w:rsidRPr="00A42F82" w:rsidR="00F96C3F" w:rsidP="525471AB" w:rsidRDefault="00F96C3F" w14:paraId="580C33AD" w14:textId="562E6DAE">
            <w:pPr>
              <w:spacing w:before="240" w:beforeAutospacing="off" w:after="240" w:afterAutospacing="off"/>
            </w:pPr>
            <w:r w:rsidRPr="525471AB" w:rsidR="5219E283">
              <w:rPr>
                <w:rFonts w:ascii="Arial" w:hAnsi="Arial" w:eastAsia="Arial" w:cs="Arial"/>
                <w:noProof w:val="0"/>
                <w:sz w:val="22"/>
                <w:szCs w:val="22"/>
                <w:lang w:val="en-GB"/>
              </w:rPr>
              <w:t xml:space="preserve">All academic sources will be appropriately acknowledged using the required referencing system. The research will </w:t>
            </w:r>
            <w:r w:rsidRPr="525471AB" w:rsidR="5219E283">
              <w:rPr>
                <w:rFonts w:ascii="Arial" w:hAnsi="Arial" w:eastAsia="Arial" w:cs="Arial"/>
                <w:noProof w:val="0"/>
                <w:sz w:val="22"/>
                <w:szCs w:val="22"/>
                <w:lang w:val="en-GB"/>
              </w:rPr>
              <w:t>comply with</w:t>
            </w:r>
            <w:r w:rsidRPr="525471AB" w:rsidR="5219E283">
              <w:rPr>
                <w:rFonts w:ascii="Arial" w:hAnsi="Arial" w:eastAsia="Arial" w:cs="Arial"/>
                <w:noProof w:val="0"/>
                <w:sz w:val="22"/>
                <w:szCs w:val="22"/>
                <w:lang w:val="en-GB"/>
              </w:rPr>
              <w:t xml:space="preserve"> University requirements relating to academic integrity, ethical </w:t>
            </w:r>
            <w:r w:rsidRPr="525471AB" w:rsidR="5219E283">
              <w:rPr>
                <w:rFonts w:ascii="Arial" w:hAnsi="Arial" w:eastAsia="Arial" w:cs="Arial"/>
                <w:noProof w:val="0"/>
                <w:sz w:val="22"/>
                <w:szCs w:val="22"/>
                <w:lang w:val="en-GB"/>
              </w:rPr>
              <w:t>research</w:t>
            </w:r>
            <w:r w:rsidRPr="525471AB" w:rsidR="5219E283">
              <w:rPr>
                <w:rFonts w:ascii="Arial" w:hAnsi="Arial" w:eastAsia="Arial" w:cs="Arial"/>
                <w:noProof w:val="0"/>
                <w:sz w:val="22"/>
                <w:szCs w:val="22"/>
                <w:lang w:val="en-GB"/>
              </w:rPr>
              <w:t xml:space="preserve"> and responsible use of published information.</w:t>
            </w:r>
          </w:p>
        </w:tc>
      </w:tr>
      <w:tr w:rsidRPr="00A42F82" w:rsidR="00F96C3F" w:rsidTr="525471AB" w14:paraId="570BB83E" w14:textId="77777777">
        <w:trPr>
          <w:trHeight w:val="454"/>
        </w:trPr>
        <w:tc>
          <w:tcPr>
            <w:tcW w:w="3061" w:type="dxa"/>
            <w:tcMar/>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7434" w:type="dxa"/>
            <w:gridSpan w:val="4"/>
            <w:tcMar/>
            <w:vAlign w:val="center"/>
          </w:tcPr>
          <w:p w:rsidRPr="00A42F82" w:rsidR="00F96C3F" w:rsidP="00A91894" w:rsidRDefault="00F96C3F" w14:paraId="6B1E3320" w14:textId="627216E0">
            <w:pPr>
              <w:rPr>
                <w:rFonts w:ascii="Arial" w:hAnsi="Arial" w:cs="Arial"/>
                <w:sz w:val="22"/>
                <w:szCs w:val="22"/>
              </w:rPr>
            </w:pPr>
          </w:p>
          <w:p w:rsidRPr="00A42F82" w:rsidR="00F96C3F" w:rsidP="00A91894" w:rsidRDefault="00F96C3F" w14:paraId="009C481E" w14:textId="77777777">
            <w:pPr>
              <w:rPr>
                <w:rFonts w:ascii="Arial" w:hAnsi="Arial" w:cs="Arial"/>
                <w:sz w:val="22"/>
                <w:szCs w:val="22"/>
              </w:rPr>
            </w:pPr>
          </w:p>
          <w:p w:rsidRPr="00A42F82" w:rsidR="00F96C3F" w:rsidP="00A91894" w:rsidRDefault="00F96C3F" w14:paraId="0687532F" w14:textId="77777777">
            <w:pPr>
              <w:rPr>
                <w:rFonts w:ascii="Arial" w:hAnsi="Arial" w:cs="Arial"/>
                <w:sz w:val="22"/>
                <w:szCs w:val="22"/>
              </w:rPr>
            </w:pPr>
          </w:p>
          <w:p w:rsidRPr="00A42F82" w:rsidR="00F96C3F" w:rsidP="00A91894" w:rsidRDefault="00F96C3F" w14:paraId="108EF2F7"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525471AB" w14:paraId="616401B3" w14:textId="77777777">
        <w:trPr>
          <w:trHeight w:val="454"/>
        </w:trPr>
        <w:tc>
          <w:tcPr>
            <w:tcW w:w="3061" w:type="dxa"/>
            <w:shd w:val="clear" w:color="auto" w:fill="F2F2F2" w:themeFill="background1" w:themeFillShade="F2"/>
            <w:tcMar/>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7434" w:type="dxa"/>
            <w:gridSpan w:val="4"/>
            <w:shd w:val="clear" w:color="auto" w:fill="F2F2F2" w:themeFill="background1" w:themeFillShade="F2"/>
            <w:tcMar/>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525471AB" w14:paraId="45A3F649" w14:textId="77777777">
        <w:trPr>
          <w:trHeight w:val="454"/>
        </w:trPr>
        <w:tc>
          <w:tcPr>
            <w:tcW w:w="3061" w:type="dxa"/>
            <w:tcMar/>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7434" w:type="dxa"/>
            <w:gridSpan w:val="4"/>
            <w:tcMar/>
            <w:vAlign w:val="center"/>
          </w:tcPr>
          <w:p w:rsidRPr="00A42F82" w:rsidR="00B23BFF" w:rsidP="00A91894" w:rsidRDefault="00B23BFF" w14:paraId="54A224EA" w14:textId="50A0C899">
            <w:pPr>
              <w:rPr>
                <w:rFonts w:ascii="Arial" w:hAnsi="Arial" w:cs="Arial"/>
                <w:sz w:val="22"/>
                <w:szCs w:val="22"/>
              </w:rPr>
            </w:pPr>
          </w:p>
          <w:p w:rsidRPr="00A42F82" w:rsidR="00B23BFF" w:rsidP="525471AB" w:rsidRDefault="00B23BFF" w14:paraId="643BCFCC" w14:textId="3A92C55E">
            <w:pPr>
              <w:spacing w:before="240" w:beforeAutospacing="off" w:after="240" w:afterAutospacing="off"/>
            </w:pPr>
            <w:r w:rsidRPr="525471AB" w:rsidR="5AD08376">
              <w:rPr>
                <w:rFonts w:ascii="Arial" w:hAnsi="Arial" w:eastAsia="Arial" w:cs="Arial"/>
                <w:noProof w:val="0"/>
                <w:sz w:val="22"/>
                <w:szCs w:val="22"/>
                <w:lang w:val="en-GB"/>
              </w:rPr>
              <w:t>The research will be conducted in the United Kingdom as a desk-based secondary research study. The researcher will analyse publicly available and academically accessible secondary literature relating to Artificial Intelligence, employee roles and Human–AI collaboration within the hospitality sector.</w:t>
            </w:r>
          </w:p>
          <w:p w:rsidRPr="00A42F82" w:rsidR="00B23BFF" w:rsidP="525471AB" w:rsidRDefault="00B23BFF" w14:paraId="1F9CC9FE" w14:textId="22D9F62A">
            <w:pPr>
              <w:spacing w:before="240" w:beforeAutospacing="off" w:after="240" w:afterAutospacing="off"/>
            </w:pPr>
            <w:r w:rsidRPr="525471AB" w:rsidR="5AD08376">
              <w:rPr>
                <w:rFonts w:ascii="Arial" w:hAnsi="Arial" w:eastAsia="Arial" w:cs="Arial"/>
                <w:noProof w:val="0"/>
                <w:sz w:val="22"/>
                <w:szCs w:val="22"/>
                <w:lang w:val="en-GB"/>
              </w:rPr>
              <w:t>The literature may include studies conducted in different countries because the research examines evidence from the international hospitality sector. However, no research activity, fieldwork or direct data collection will take place outside the United Kingdom.</w:t>
            </w:r>
          </w:p>
          <w:p w:rsidRPr="00A42F82" w:rsidR="00B23BFF" w:rsidP="525471AB" w:rsidRDefault="00B23BFF" w14:paraId="3D0CC56A" w14:textId="395C15C5">
            <w:pPr>
              <w:rPr>
                <w:rFonts w:ascii="Arial" w:hAnsi="Arial" w:eastAsia="Arial" w:cs="Arial"/>
                <w:noProof w:val="0"/>
                <w:sz w:val="22"/>
                <w:szCs w:val="22"/>
                <w:lang w:val="en-GB"/>
              </w:rPr>
            </w:pPr>
          </w:p>
          <w:p w:rsidRPr="00A42F82" w:rsidR="00B23BFF" w:rsidP="0D63AD50" w:rsidRDefault="00B23BFF" w14:paraId="765784DF" w14:textId="3509D8E1">
            <w:pPr>
              <w:rPr>
                <w:rFonts w:ascii="Arial" w:hAnsi="Arial" w:eastAsia="Arial" w:cs="Arial"/>
                <w:noProof w:val="0"/>
                <w:sz w:val="22"/>
                <w:szCs w:val="22"/>
                <w:lang w:val="en-GB"/>
              </w:rPr>
            </w:pPr>
          </w:p>
          <w:p w:rsidRPr="00A42F82" w:rsidR="00B23BFF" w:rsidP="00A91894" w:rsidRDefault="00B23BFF" w14:paraId="6B6F0CA2" w14:textId="4341F64D">
            <w:pPr>
              <w:rPr>
                <w:rFonts w:ascii="Arial" w:hAnsi="Arial" w:cs="Arial"/>
                <w:sz w:val="22"/>
                <w:szCs w:val="22"/>
              </w:rPr>
            </w:pPr>
          </w:p>
          <w:p w:rsidRPr="00A42F82" w:rsidR="00B23BFF" w:rsidP="00A91894" w:rsidRDefault="00B23BFF" w14:paraId="1E4484B6"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525471AB" w14:paraId="36DBF717" w14:textId="77777777">
        <w:trPr>
          <w:trHeight w:val="454"/>
        </w:trPr>
        <w:tc>
          <w:tcPr>
            <w:tcW w:w="3061" w:type="dxa"/>
            <w:shd w:val="clear" w:color="auto" w:fill="F2F2F2" w:themeFill="background1" w:themeFillShade="F2"/>
            <w:tcMar/>
            <w:vAlign w:val="center"/>
          </w:tcPr>
          <w:p w:rsidRPr="00A42F82" w:rsidR="00B23BFF" w:rsidP="00A91894" w:rsidRDefault="00B23BFF" w14:paraId="003FA102" w14:textId="0E21B2AC">
            <w:pPr>
              <w:spacing w:before="120"/>
              <w:rPr>
                <w:rFonts w:ascii="Arial" w:hAnsi="Arial" w:cs="Arial"/>
                <w:bCs/>
                <w:sz w:val="22"/>
                <w:szCs w:val="22"/>
              </w:rPr>
            </w:pPr>
          </w:p>
        </w:tc>
        <w:tc>
          <w:tcPr>
            <w:tcW w:w="7434" w:type="dxa"/>
            <w:gridSpan w:val="4"/>
            <w:shd w:val="clear" w:color="auto" w:fill="F2F2F2" w:themeFill="background1" w:themeFillShade="F2"/>
            <w:tcMar/>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6971EF3C">
            <w:pPr>
              <w:autoSpaceDE w:val="0"/>
              <w:autoSpaceDN w:val="0"/>
              <w:adjustRightInd w:val="0"/>
              <w:rPr>
                <w:rFonts w:ascii="Arial" w:hAnsi="Arial" w:cs="Arial"/>
                <w:sz w:val="22"/>
                <w:szCs w:val="22"/>
              </w:rPr>
            </w:pPr>
            <w:r w:rsidRPr="0D63AD50" w:rsidR="68B7FFB5">
              <w:rPr>
                <w:rFonts w:ascii="Arial" w:hAnsi="Arial" w:cs="Arial"/>
                <w:sz w:val="22"/>
                <w:szCs w:val="22"/>
              </w:rPr>
              <w:t xml:space="preserve">If research activity will take place overseas, you </w:t>
            </w:r>
            <w:r w:rsidRPr="0D63AD50" w:rsidR="68B7FFB5">
              <w:rPr>
                <w:rFonts w:ascii="Arial" w:hAnsi="Arial" w:cs="Arial"/>
                <w:sz w:val="22"/>
                <w:szCs w:val="22"/>
              </w:rPr>
              <w:t>are responsible for</w:t>
            </w:r>
            <w:r w:rsidRPr="0D63AD50" w:rsidR="68B7FFB5">
              <w:rPr>
                <w:rFonts w:ascii="Arial" w:hAnsi="Arial" w:cs="Arial"/>
                <w:sz w:val="22"/>
                <w:szCs w:val="22"/>
              </w:rPr>
              <w:t xml:space="preserve"> ensuring that local ethical considerations are </w:t>
            </w:r>
            <w:r w:rsidRPr="0D63AD50" w:rsidR="68B7FFB5">
              <w:rPr>
                <w:rFonts w:ascii="Arial" w:hAnsi="Arial" w:cs="Arial"/>
                <w:sz w:val="22"/>
                <w:szCs w:val="22"/>
              </w:rPr>
              <w:t>complied with</w:t>
            </w:r>
            <w:r w:rsidRPr="0D63AD50" w:rsidR="68B7FFB5">
              <w:rPr>
                <w:rFonts w:ascii="Arial" w:hAnsi="Arial" w:cs="Arial"/>
                <w:sz w:val="22"/>
                <w:szCs w:val="22"/>
              </w:rPr>
              <w:t xml:space="preserve"> and that the relevant permissions are </w:t>
            </w:r>
            <w:r w:rsidRPr="0D63AD50" w:rsidR="68B7FFB5">
              <w:rPr>
                <w:rFonts w:ascii="Arial" w:hAnsi="Arial" w:cs="Arial"/>
                <w:sz w:val="22"/>
                <w:szCs w:val="22"/>
              </w:rPr>
              <w:t>sought</w:t>
            </w:r>
            <w:r w:rsidRPr="0D63AD50" w:rsidR="68B7FFB5">
              <w:rPr>
                <w:rFonts w:ascii="Arial" w:hAnsi="Arial" w:cs="Arial"/>
                <w:sz w:val="22"/>
                <w:szCs w:val="22"/>
              </w:rPr>
              <w:t xml:space="preserve">. Specify any local guidelines (e.g. from local professional associations/learned societies/universities) that exist and whether these involve any ethical stipulations beyond those usual in the UK (provide details of any licenses or permissions </w:t>
            </w:r>
            <w:r w:rsidRPr="0D63AD50" w:rsidR="68B7FFB5">
              <w:rPr>
                <w:rFonts w:ascii="Arial" w:hAnsi="Arial" w:cs="Arial"/>
                <w:sz w:val="22"/>
                <w:szCs w:val="22"/>
              </w:rPr>
              <w:t>required</w:t>
            </w:r>
            <w:r w:rsidRPr="0D63AD50" w:rsidR="68B7FFB5">
              <w:rPr>
                <w:rFonts w:ascii="Arial" w:hAnsi="Arial" w:cs="Arial"/>
                <w:sz w:val="22"/>
                <w:szCs w:val="22"/>
              </w:rPr>
              <w:t xml:space="preserve">). Also specify whether there are any specific ethical issues raised by the local context in which the research activity is taking place, for example, </w:t>
            </w:r>
            <w:r w:rsidRPr="0D63AD50" w:rsidR="68B7FFB5">
              <w:rPr>
                <w:rFonts w:ascii="Arial" w:hAnsi="Arial" w:cs="Arial"/>
                <w:sz w:val="22"/>
                <w:szCs w:val="22"/>
              </w:rPr>
              <w:t>particular cultural</w:t>
            </w:r>
            <w:r w:rsidRPr="0D63AD50" w:rsidR="68B7FFB5">
              <w:rPr>
                <w:rFonts w:ascii="Arial" w:hAnsi="Arial" w:cs="Arial"/>
                <w:sz w:val="22"/>
                <w:szCs w:val="22"/>
              </w:rPr>
              <w:t xml:space="preserve"> and/or legal sensitivities or vulnerabilities of participants.</w:t>
            </w:r>
            <w:r w:rsidRPr="0D63AD50" w:rsidR="1DFB80C0">
              <w:rPr>
                <w:rFonts w:ascii="Arial" w:hAnsi="Arial" w:cs="Arial"/>
                <w:sz w:val="22"/>
                <w:szCs w:val="22"/>
              </w:rPr>
              <w:t xml:space="preserve"> If you live in the country where you will do the </w:t>
            </w:r>
            <w:r w:rsidRPr="0D63AD50" w:rsidR="03103B1B">
              <w:rPr>
                <w:rFonts w:ascii="Arial" w:hAnsi="Arial" w:cs="Arial"/>
                <w:sz w:val="22"/>
                <w:szCs w:val="22"/>
              </w:rPr>
              <w:t>research,</w:t>
            </w:r>
            <w:r w:rsidRPr="0D63AD50" w:rsidR="1DFB80C0">
              <w:rPr>
                <w:rFonts w:ascii="Arial" w:hAnsi="Arial" w:cs="Arial"/>
                <w:sz w:val="22"/>
                <w:szCs w:val="22"/>
              </w:rPr>
              <w:t xml:space="preserve"> then please </w:t>
            </w:r>
            <w:r w:rsidRPr="0D63AD50" w:rsidR="1DFB80C0">
              <w:rPr>
                <w:rFonts w:ascii="Arial" w:hAnsi="Arial" w:cs="Arial"/>
                <w:sz w:val="22"/>
                <w:szCs w:val="22"/>
              </w:rPr>
              <w:t>state</w:t>
            </w:r>
            <w:r w:rsidRPr="0D63AD50" w:rsidR="1DFB80C0">
              <w:rPr>
                <w:rFonts w:ascii="Arial" w:hAnsi="Arial" w:cs="Arial"/>
                <w:sz w:val="22"/>
                <w:szCs w:val="22"/>
              </w:rPr>
              <w:t xml:space="preserve"> this.</w:t>
            </w:r>
          </w:p>
        </w:tc>
      </w:tr>
      <w:tr w:rsidRPr="00A42F82" w:rsidR="00B23BFF" w:rsidTr="525471AB" w14:paraId="168B9192" w14:textId="77777777">
        <w:trPr>
          <w:trHeight w:val="454"/>
        </w:trPr>
        <w:tc>
          <w:tcPr>
            <w:tcW w:w="3061" w:type="dxa"/>
            <w:tcMar/>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7434" w:type="dxa"/>
            <w:gridSpan w:val="4"/>
            <w:tcMar/>
            <w:vAlign w:val="center"/>
          </w:tcPr>
          <w:p w:rsidRPr="00A42F82" w:rsidR="00B23BFF" w:rsidP="00A91894" w:rsidRDefault="00B23BFF" w14:paraId="2FA30699" w14:textId="54C1E45E">
            <w:pPr>
              <w:rPr>
                <w:rFonts w:ascii="Arial" w:hAnsi="Arial" w:cs="Arial"/>
                <w:sz w:val="22"/>
                <w:szCs w:val="22"/>
              </w:rPr>
            </w:pPr>
          </w:p>
          <w:p w:rsidRPr="00A42F82" w:rsidR="00B23BFF" w:rsidP="00A91894" w:rsidRDefault="00B23BFF" w14:paraId="6DA2C240" w14:textId="324C76F4">
            <w:pPr/>
            <w:r w:rsidRPr="0D63AD50" w:rsidR="124F8CB3">
              <w:rPr>
                <w:rFonts w:ascii="Arial" w:hAnsi="Arial" w:eastAsia="Arial" w:cs="Arial"/>
                <w:noProof w:val="0"/>
                <w:sz w:val="22"/>
                <w:szCs w:val="22"/>
                <w:lang w:val="en-GB"/>
              </w:rPr>
              <w:t>Not applicable. This research will be conducted entirely within the United Kingdom and will use only publicly available secondary sources. No research activities will take place outside the UK.</w:t>
            </w:r>
          </w:p>
          <w:p w:rsidRPr="00A42F82" w:rsidR="00B23BFF" w:rsidP="0D63AD50" w:rsidRDefault="00B23BFF" w14:paraId="07E9B3D6" w14:textId="5E70CA57">
            <w:pPr>
              <w:rPr>
                <w:rFonts w:ascii="Arial" w:hAnsi="Arial" w:eastAsia="Arial" w:cs="Arial"/>
                <w:b w:val="0"/>
                <w:bCs w:val="0"/>
                <w:noProof w:val="0"/>
                <w:sz w:val="22"/>
                <w:szCs w:val="22"/>
                <w:lang w:val="en-GB"/>
              </w:rPr>
            </w:pPr>
          </w:p>
          <w:p w:rsidRPr="00A42F82" w:rsidR="00B23BFF" w:rsidP="00A91894" w:rsidRDefault="00B23BFF" w14:paraId="1C40DBDF" w14:textId="3EBE69CC">
            <w:pPr>
              <w:rPr>
                <w:rFonts w:ascii="Arial" w:hAnsi="Arial" w:cs="Arial"/>
                <w:sz w:val="22"/>
                <w:szCs w:val="22"/>
              </w:rPr>
            </w:pPr>
          </w:p>
          <w:p w:rsidRPr="00A42F82" w:rsidR="00B23BFF" w:rsidP="00A91894" w:rsidRDefault="00B23BFF" w14:paraId="7F3FCE01" w14:textId="77777777">
            <w:pPr>
              <w:rPr>
                <w:rFonts w:ascii="Arial" w:hAnsi="Arial" w:cs="Arial"/>
                <w:sz w:val="22"/>
                <w:szCs w:val="22"/>
              </w:rPr>
            </w:pPr>
          </w:p>
          <w:p w:rsidRPr="00A42F82" w:rsidR="00B23BFF" w:rsidP="00A91894" w:rsidRDefault="00B23BFF" w14:paraId="4DCEEDF4" w14:textId="77777777">
            <w:pPr>
              <w:rPr>
                <w:rFonts w:ascii="Arial" w:hAnsi="Arial" w:cs="Arial"/>
                <w:b/>
                <w:i/>
                <w:sz w:val="22"/>
                <w:szCs w:val="22"/>
              </w:rPr>
            </w:pPr>
            <w:r w:rsidRPr="00A42F82">
              <w:rPr>
                <w:rFonts w:ascii="Arial" w:hAnsi="Arial" w:cs="Arial"/>
                <w:i/>
                <w:color w:val="808080"/>
                <w:sz w:val="18"/>
                <w:szCs w:val="18"/>
              </w:rPr>
              <w:t>(this box should expand as you type)</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0D63AD50" w14:paraId="74C62449" w14:textId="77777777">
        <w:trPr>
          <w:trHeight w:val="383"/>
        </w:trPr>
        <w:tc>
          <w:tcPr>
            <w:tcW w:w="567" w:type="dxa"/>
            <w:vMerge w:val="restart"/>
            <w:shd w:val="clear" w:color="auto" w:fill="F2F2F2" w:themeFill="background1" w:themeFillShade="F2"/>
            <w:tcMar/>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tcMar/>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tcMar/>
            <w:vAlign w:val="center"/>
          </w:tcPr>
          <w:sdt>
            <w:sdtPr>
              <w:id w:val="1420137672"/>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4942B0" w:rsidP="0D63AD50" w:rsidRDefault="004942B0" w14:paraId="3D1F4C7D" w14:textId="086ED403">
                <w:pPr>
                  <w:autoSpaceDE w:val="0"/>
                  <w:autoSpaceDN w:val="0"/>
                  <w:adjustRightInd w:val="0"/>
                  <w:jc w:val="center"/>
                  <w:rPr>
                    <w:rFonts w:ascii="Arial" w:hAnsi="Arial" w:cs="Arial"/>
                    <w:sz w:val="22"/>
                    <w:szCs w:val="22"/>
                  </w:rPr>
                </w:pPr>
                <w:r w:rsidRPr="0D63AD50" w:rsidR="7871D1D1">
                  <w:rPr>
                    <w:rFonts w:ascii="MS Gothic" w:hAnsi="MS Gothic" w:eastAsia="MS Gothic" w:cs="MS Gothic"/>
                    <w:sz w:val="22"/>
                    <w:szCs w:val="22"/>
                  </w:rPr>
                  <w:t>☒</w:t>
                </w:r>
              </w:p>
            </w:sdtContent>
          </w:sdt>
        </w:tc>
      </w:tr>
      <w:tr w:rsidRPr="00A42F82" w:rsidR="004942B0" w:rsidTr="0D63AD50" w14:paraId="6F8B02DF" w14:textId="77777777">
        <w:trPr>
          <w:trHeight w:val="218"/>
        </w:trPr>
        <w:tc>
          <w:tcPr>
            <w:tcW w:w="567" w:type="dxa"/>
            <w:vMerge/>
            <w:tcMar/>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tcMar/>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tcMar/>
            <w:vAlign w:val="center"/>
          </w:tcPr>
          <w:p w:rsidRPr="00A42F82" w:rsidR="004942B0" w:rsidP="00A91894" w:rsidRDefault="002F49B4"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A42F82" w:rsidR="004942B0">
                  <w:rPr>
                    <w:rFonts w:ascii="Segoe UI Symbol" w:hAnsi="Segoe UI Symbol" w:eastAsia="MS Gothic" w:cs="Segoe UI Symbol"/>
                    <w:bCs/>
                    <w:sz w:val="22"/>
                    <w:szCs w:val="22"/>
                  </w:rPr>
                  <w:t>☐</w:t>
                </w:r>
              </w:sdtContent>
            </w:sdt>
          </w:p>
        </w:tc>
      </w:tr>
      <w:tr w:rsidRPr="00A42F82" w:rsidR="004A7DD5" w:rsidTr="0D63AD50" w14:paraId="4D07821D" w14:textId="77777777">
        <w:tc>
          <w:tcPr>
            <w:tcW w:w="567" w:type="dxa"/>
            <w:shd w:val="clear" w:color="auto" w:fill="FFFFFF" w:themeFill="background1"/>
            <w:tcMar/>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Mar/>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525471AB" w14:paraId="24A2C2BB" w14:textId="77777777">
        <w:tc>
          <w:tcPr>
            <w:tcW w:w="562" w:type="dxa"/>
            <w:shd w:val="clear" w:color="auto" w:fill="F2F2F2" w:themeFill="background1" w:themeFillShade="F2"/>
            <w:tcMar/>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Mar/>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525471AB" w14:paraId="43A5008F" w14:textId="77777777">
        <w:trPr>
          <w:trHeight w:val="439"/>
        </w:trPr>
        <w:tc>
          <w:tcPr>
            <w:tcW w:w="562" w:type="dxa"/>
            <w:shd w:val="clear" w:color="auto" w:fill="F2F2F2" w:themeFill="background1" w:themeFillShade="F2"/>
            <w:tcMar/>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tcMar/>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tcMar/>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394640C1" w14:textId="3ADF24E8">
                <w:pPr>
                  <w:autoSpaceDE w:val="0"/>
                  <w:autoSpaceDN w:val="0"/>
                  <w:adjustRightInd w:val="0"/>
                  <w:jc w:val="center"/>
                  <w:rPr>
                    <w:rFonts w:ascii="Arial" w:hAnsi="Arial" w:cs="Arial"/>
                    <w:sz w:val="22"/>
                    <w:szCs w:val="22"/>
                  </w:rPr>
                </w:pPr>
                <w:r w:rsidRPr="0D63AD50" w:rsidR="40950F3C">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572F10D1" w14:textId="367BF0E0">
                <w:pPr>
                  <w:autoSpaceDE w:val="0"/>
                  <w:autoSpaceDN w:val="0"/>
                  <w:adjustRightInd w:val="0"/>
                  <w:jc w:val="center"/>
                  <w:rPr>
                    <w:rFonts w:ascii="Arial" w:hAnsi="Arial" w:cs="Arial"/>
                    <w:sz w:val="22"/>
                    <w:szCs w:val="22"/>
                  </w:rPr>
                </w:pPr>
                <w:r w:rsidRPr="0D63AD50" w:rsidR="40950F3C">
                  <w:rPr>
                    <w:rFonts w:ascii="MS Gothic" w:hAnsi="MS Gothic" w:eastAsia="MS Gothic" w:cs="MS Gothic"/>
                    <w:sz w:val="22"/>
                    <w:szCs w:val="22"/>
                  </w:rPr>
                  <w:t>☐</w:t>
                </w:r>
              </w:p>
            </w:sdtContent>
          </w:sdt>
        </w:tc>
      </w:tr>
      <w:tr w:rsidRPr="00A42F82" w:rsidR="00D107AC" w:rsidTr="525471AB" w14:paraId="22C5B379" w14:textId="77777777">
        <w:trPr>
          <w:trHeight w:val="403"/>
        </w:trPr>
        <w:tc>
          <w:tcPr>
            <w:tcW w:w="562" w:type="dxa"/>
            <w:shd w:val="clear" w:color="auto" w:fill="F2F2F2" w:themeFill="background1" w:themeFillShade="F2"/>
            <w:tcMar/>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tcMar/>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tcMar/>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E078D55" w14:textId="1DE8B725">
                <w:pPr>
                  <w:autoSpaceDE w:val="0"/>
                  <w:autoSpaceDN w:val="0"/>
                  <w:adjustRightInd w:val="0"/>
                  <w:jc w:val="center"/>
                  <w:rPr>
                    <w:rFonts w:ascii="Arial" w:hAnsi="Arial" w:cs="Arial"/>
                    <w:sz w:val="22"/>
                    <w:szCs w:val="22"/>
                  </w:rPr>
                </w:pPr>
                <w:r w:rsidRPr="0D63AD50" w:rsidR="1311F2E1">
                  <w:rPr>
                    <w:rFonts w:ascii="MS Gothic" w:hAnsi="MS Gothic" w:eastAsia="MS Gothic" w:cs="MS Gothic"/>
                    <w:sz w:val="22"/>
                    <w:szCs w:val="22"/>
                  </w:rPr>
                  <w:t>☒</w:t>
                </w:r>
              </w:p>
            </w:sdtContent>
          </w:sdt>
        </w:tc>
      </w:tr>
      <w:tr w:rsidRPr="00A42F82" w:rsidR="00D107AC" w:rsidTr="525471AB" w14:paraId="1B7FDA9F" w14:textId="77777777">
        <w:trPr>
          <w:trHeight w:val="439"/>
        </w:trPr>
        <w:tc>
          <w:tcPr>
            <w:tcW w:w="562" w:type="dxa"/>
            <w:shd w:val="clear" w:color="auto" w:fill="F2F2F2" w:themeFill="background1" w:themeFillShade="F2"/>
            <w:tcMar/>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tcMar/>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tcMar/>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6A88C1CE" w14:textId="328DE0B2">
                <w:pPr>
                  <w:autoSpaceDE w:val="0"/>
                  <w:autoSpaceDN w:val="0"/>
                  <w:adjustRightInd w:val="0"/>
                  <w:jc w:val="center"/>
                  <w:rPr>
                    <w:rFonts w:ascii="Arial" w:hAnsi="Arial" w:cs="Arial"/>
                    <w:sz w:val="22"/>
                    <w:szCs w:val="22"/>
                  </w:rPr>
                </w:pPr>
                <w:r w:rsidRPr="0D63AD50" w:rsidR="1311F2E1">
                  <w:rPr>
                    <w:rFonts w:ascii="MS Gothic" w:hAnsi="MS Gothic" w:eastAsia="MS Gothic" w:cs="MS Gothic"/>
                    <w:sz w:val="22"/>
                    <w:szCs w:val="22"/>
                  </w:rPr>
                  <w:t>☒</w:t>
                </w:r>
              </w:p>
            </w:sdtContent>
          </w:sdt>
        </w:tc>
      </w:tr>
      <w:tr w:rsidRPr="00A42F82" w:rsidR="00D107AC" w:rsidTr="525471AB" w14:paraId="069311FE" w14:textId="77777777">
        <w:trPr>
          <w:trHeight w:val="403"/>
        </w:trPr>
        <w:tc>
          <w:tcPr>
            <w:tcW w:w="562" w:type="dxa"/>
            <w:shd w:val="clear" w:color="auto" w:fill="F2F2F2" w:themeFill="background1" w:themeFillShade="F2"/>
            <w:tcMar/>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tcMar/>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tcMar/>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51DF3D5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7C41E249" w14:textId="5FBCA02A">
                <w:pPr>
                  <w:autoSpaceDE w:val="0"/>
                  <w:autoSpaceDN w:val="0"/>
                  <w:adjustRightInd w:val="0"/>
                  <w:jc w:val="center"/>
                  <w:rPr>
                    <w:rFonts w:ascii="Arial" w:hAnsi="Arial" w:cs="Arial"/>
                    <w:sz w:val="22"/>
                    <w:szCs w:val="22"/>
                  </w:rPr>
                </w:pPr>
                <w:r w:rsidRPr="0D63AD50" w:rsidR="7CF205A5">
                  <w:rPr>
                    <w:rFonts w:ascii="MS Gothic" w:hAnsi="MS Gothic" w:eastAsia="MS Gothic" w:cs="MS Gothic"/>
                    <w:sz w:val="22"/>
                    <w:szCs w:val="22"/>
                  </w:rPr>
                  <w:t>☒</w:t>
                </w:r>
              </w:p>
            </w:sdtContent>
          </w:sdt>
        </w:tc>
      </w:tr>
      <w:tr w:rsidRPr="00A42F82" w:rsidR="00D107AC" w:rsidTr="525471AB" w14:paraId="20DCF812" w14:textId="77777777">
        <w:trPr>
          <w:trHeight w:val="403"/>
        </w:trPr>
        <w:tc>
          <w:tcPr>
            <w:tcW w:w="562" w:type="dxa"/>
            <w:shd w:val="clear" w:color="auto" w:fill="F2F2F2" w:themeFill="background1" w:themeFillShade="F2"/>
            <w:tcMar/>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tcMar/>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tcMar/>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3642199A" w14:textId="3462B8E9">
                <w:pPr>
                  <w:autoSpaceDE w:val="0"/>
                  <w:autoSpaceDN w:val="0"/>
                  <w:adjustRightInd w:val="0"/>
                  <w:jc w:val="center"/>
                  <w:rPr>
                    <w:rFonts w:ascii="Arial" w:hAnsi="Arial" w:cs="Arial"/>
                    <w:sz w:val="22"/>
                    <w:szCs w:val="22"/>
                  </w:rPr>
                </w:pPr>
                <w:r w:rsidRPr="0D63AD50" w:rsidR="7CF205A5">
                  <w:rPr>
                    <w:rFonts w:ascii="MS Gothic" w:hAnsi="MS Gothic" w:eastAsia="MS Gothic" w:cs="MS Gothic"/>
                    <w:sz w:val="22"/>
                    <w:szCs w:val="22"/>
                  </w:rPr>
                  <w:t>☒</w:t>
                </w:r>
              </w:p>
            </w:sdtContent>
          </w:sdt>
        </w:tc>
      </w:tr>
      <w:tr w:rsidRPr="00A42F82" w:rsidR="00D107AC" w:rsidTr="525471AB" w14:paraId="1481C578" w14:textId="77777777">
        <w:trPr>
          <w:trHeight w:val="439"/>
        </w:trPr>
        <w:tc>
          <w:tcPr>
            <w:tcW w:w="562" w:type="dxa"/>
            <w:shd w:val="clear" w:color="auto" w:fill="F2F2F2" w:themeFill="background1" w:themeFillShade="F2"/>
            <w:tcMar/>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tcMar/>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tcMar/>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2AA2607" w14:textId="10A68D0B">
                <w:pPr>
                  <w:autoSpaceDE w:val="0"/>
                  <w:autoSpaceDN w:val="0"/>
                  <w:adjustRightInd w:val="0"/>
                  <w:jc w:val="center"/>
                  <w:rPr>
                    <w:rFonts w:ascii="Arial" w:hAnsi="Arial" w:cs="Arial"/>
                    <w:sz w:val="22"/>
                    <w:szCs w:val="22"/>
                  </w:rPr>
                </w:pPr>
                <w:r w:rsidRPr="0D63AD50" w:rsidR="7CF205A5">
                  <w:rPr>
                    <w:rFonts w:ascii="MS Gothic" w:hAnsi="MS Gothic" w:eastAsia="MS Gothic" w:cs="MS Gothic"/>
                    <w:sz w:val="22"/>
                    <w:szCs w:val="22"/>
                  </w:rPr>
                  <w:t>☒</w:t>
                </w:r>
              </w:p>
            </w:sdtContent>
          </w:sdt>
        </w:tc>
      </w:tr>
      <w:tr w:rsidRPr="00A42F82" w:rsidR="00D107AC" w:rsidTr="525471AB" w14:paraId="11978267" w14:textId="77777777">
        <w:trPr>
          <w:trHeight w:val="403"/>
        </w:trPr>
        <w:tc>
          <w:tcPr>
            <w:tcW w:w="562" w:type="dxa"/>
            <w:shd w:val="clear" w:color="auto" w:fill="F2F2F2" w:themeFill="background1" w:themeFillShade="F2"/>
            <w:tcMar/>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tcMar/>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tcMar/>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624BD0D6" w14:textId="39C67648">
                <w:pPr>
                  <w:autoSpaceDE w:val="0"/>
                  <w:autoSpaceDN w:val="0"/>
                  <w:adjustRightInd w:val="0"/>
                  <w:jc w:val="center"/>
                  <w:rPr>
                    <w:rFonts w:ascii="Arial" w:hAnsi="Arial" w:cs="Arial"/>
                    <w:sz w:val="22"/>
                    <w:szCs w:val="22"/>
                  </w:rPr>
                </w:pPr>
                <w:r w:rsidRPr="525471AB" w:rsidR="388821CF">
                  <w:rPr>
                    <w:rFonts w:ascii="MS Gothic" w:hAnsi="MS Gothic" w:eastAsia="MS Gothic" w:cs="MS Gothic"/>
                    <w:sz w:val="22"/>
                    <w:szCs w:val="22"/>
                  </w:rPr>
                  <w:t>☒</w:t>
                </w:r>
              </w:p>
            </w:sdtContent>
          </w:sdt>
        </w:tc>
      </w:tr>
      <w:tr w:rsidRPr="00A42F82" w:rsidR="00D107AC" w:rsidTr="525471AB" w14:paraId="75FA926E" w14:textId="77777777">
        <w:trPr>
          <w:trHeight w:val="403"/>
        </w:trPr>
        <w:tc>
          <w:tcPr>
            <w:tcW w:w="562" w:type="dxa"/>
            <w:shd w:val="clear" w:color="auto" w:fill="F2F2F2" w:themeFill="background1" w:themeFillShade="F2"/>
            <w:tcMar/>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tcMar/>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525471AB" w14:paraId="497D7EFB" w14:textId="77777777">
        <w:trPr>
          <w:trHeight w:val="403"/>
        </w:trPr>
        <w:tc>
          <w:tcPr>
            <w:tcW w:w="562" w:type="dxa"/>
            <w:tcMar/>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tcMar/>
            <w:vAlign w:val="center"/>
          </w:tcPr>
          <w:p w:rsidRPr="00A42F82" w:rsidR="00D107AC" w:rsidP="00A91894" w:rsidRDefault="00D107AC" w14:paraId="74130C3A" w14:textId="77777777">
            <w:pPr>
              <w:rPr>
                <w:rFonts w:ascii="Arial" w:hAnsi="Arial" w:cs="Arial"/>
              </w:rPr>
            </w:pPr>
          </w:p>
          <w:p w:rsidR="09A4ED68" w:rsidP="525471AB" w:rsidRDefault="09A4ED68" w14:paraId="07472629" w14:textId="5F531F34">
            <w:pPr>
              <w:pStyle w:val="Normal"/>
            </w:pPr>
            <w:r w:rsidRPr="525471AB" w:rsidR="09A4ED68">
              <w:rPr>
                <w:rFonts w:ascii="Arial" w:hAnsi="Arial" w:eastAsia="Arial" w:cs="Arial"/>
                <w:noProof w:val="0"/>
                <w:sz w:val="20"/>
                <w:szCs w:val="20"/>
                <w:lang w:val="en-GB"/>
              </w:rPr>
              <w:t>This research relates to the aim of a prosperous Wales by examining how Artificial Intelligence and effective Human–AI collaboration may support workforce skills, technological adaptation and sustainable organisational development. The study considers how organisations can use emerging technologies while supporting employees through appropriate training, skills development and human involvement.</w:t>
            </w:r>
          </w:p>
          <w:p w:rsidRPr="00A42F82" w:rsidR="00D107AC" w:rsidP="00A91894" w:rsidRDefault="00D107AC" w14:paraId="50B02C85" w14:textId="77777777">
            <w:pPr>
              <w:rPr>
                <w:rFonts w:ascii="Arial" w:hAnsi="Arial" w:cs="Arial"/>
                <w:sz w:val="22"/>
                <w:szCs w:val="22"/>
              </w:rPr>
            </w:pP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0D63AD50" w14:paraId="7C0E2B5C" w14:textId="77777777">
        <w:trPr>
          <w:trHeight w:val="558"/>
        </w:trPr>
        <w:tc>
          <w:tcPr>
            <w:tcW w:w="562" w:type="dxa"/>
            <w:shd w:val="clear" w:color="auto" w:fill="F2F2F2" w:themeFill="background1" w:themeFillShade="F2"/>
            <w:tcMar/>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tcMar/>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0D63AD50" w14:paraId="4F2D819C" w14:textId="77777777">
        <w:trPr>
          <w:trHeight w:val="439"/>
        </w:trPr>
        <w:tc>
          <w:tcPr>
            <w:tcW w:w="562" w:type="dxa"/>
            <w:shd w:val="clear" w:color="auto" w:fill="F2F2F2" w:themeFill="background1" w:themeFillShade="F2"/>
            <w:tcMar/>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tcMar/>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5EBFDD71" w14:textId="4BC99C84">
                <w:pPr>
                  <w:autoSpaceDE w:val="0"/>
                  <w:autoSpaceDN w:val="0"/>
                  <w:adjustRightInd w:val="0"/>
                  <w:jc w:val="center"/>
                  <w:rPr>
                    <w:rFonts w:ascii="Arial" w:hAnsi="Arial" w:cs="Arial"/>
                    <w:sz w:val="22"/>
                    <w:szCs w:val="22"/>
                  </w:rPr>
                </w:pPr>
                <w:r w:rsidRPr="0D63AD50" w:rsidR="77DC672C">
                  <w:rPr>
                    <w:rFonts w:ascii="MS Gothic" w:hAnsi="MS Gothic" w:eastAsia="MS Gothic" w:cs="MS Gothic"/>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019F1677" w14:textId="65995248">
                <w:pPr>
                  <w:autoSpaceDE w:val="0"/>
                  <w:autoSpaceDN w:val="0"/>
                  <w:adjustRightInd w:val="0"/>
                  <w:jc w:val="center"/>
                  <w:rPr>
                    <w:rFonts w:ascii="Arial" w:hAnsi="Arial" w:cs="Arial"/>
                    <w:sz w:val="22"/>
                    <w:szCs w:val="22"/>
                  </w:rPr>
                </w:pPr>
                <w:r w:rsidRPr="0D63AD50" w:rsidR="77DC672C">
                  <w:rPr>
                    <w:rFonts w:ascii="MS Gothic" w:hAnsi="MS Gothic" w:eastAsia="MS Gothic" w:cs="MS Gothic"/>
                    <w:sz w:val="22"/>
                    <w:szCs w:val="22"/>
                  </w:rPr>
                  <w:t>☒</w:t>
                </w:r>
              </w:p>
            </w:sdtContent>
          </w:sdt>
        </w:tc>
      </w:tr>
      <w:tr w:rsidRPr="00A42F82" w:rsidR="00C11423" w:rsidTr="0D63AD50" w14:paraId="642E2FA5" w14:textId="77777777">
        <w:trPr>
          <w:trHeight w:val="439"/>
        </w:trPr>
        <w:tc>
          <w:tcPr>
            <w:tcW w:w="562" w:type="dxa"/>
            <w:shd w:val="clear" w:color="auto" w:fill="F2F2F2" w:themeFill="background1" w:themeFillShade="F2"/>
            <w:tcMar/>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tcMar/>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5C5DD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17EFC390" w14:textId="2EFFE473">
                <w:pPr>
                  <w:autoSpaceDE w:val="0"/>
                  <w:autoSpaceDN w:val="0"/>
                  <w:adjustRightInd w:val="0"/>
                  <w:jc w:val="center"/>
                  <w:rPr>
                    <w:rFonts w:ascii="Arial" w:hAnsi="Arial" w:cs="Arial"/>
                    <w:sz w:val="22"/>
                    <w:szCs w:val="22"/>
                  </w:rPr>
                </w:pPr>
                <w:r w:rsidRPr="0D63AD50" w:rsidR="5BDD0AF3">
                  <w:rPr>
                    <w:rFonts w:ascii="MS Gothic" w:hAnsi="MS Gothic" w:eastAsia="MS Gothic" w:cs="MS Gothic"/>
                    <w:sz w:val="22"/>
                    <w:szCs w:val="22"/>
                  </w:rPr>
                  <w:t>☒</w:t>
                </w:r>
              </w:p>
            </w:sdtContent>
          </w:sdt>
        </w:tc>
      </w:tr>
      <w:tr w:rsidRPr="00A42F82" w:rsidR="00770C66" w:rsidTr="0D63AD50" w14:paraId="1D1FC51D" w14:textId="77777777">
        <w:trPr>
          <w:trHeight w:val="439"/>
        </w:trPr>
        <w:tc>
          <w:tcPr>
            <w:tcW w:w="562" w:type="dxa"/>
            <w:shd w:val="clear" w:color="auto" w:fill="F2F2F2" w:themeFill="background1" w:themeFillShade="F2"/>
            <w:tcMar/>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0697F9E5" w14:textId="3371842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0F5A7AA5" w14:textId="788B1E3E">
                <w:pPr>
                  <w:autoSpaceDE w:val="0"/>
                  <w:autoSpaceDN w:val="0"/>
                  <w:adjustRightInd w:val="0"/>
                  <w:jc w:val="center"/>
                  <w:rPr>
                    <w:rFonts w:ascii="Arial" w:hAnsi="Arial" w:cs="Arial"/>
                    <w:sz w:val="22"/>
                    <w:szCs w:val="22"/>
                  </w:rPr>
                </w:pPr>
                <w:r w:rsidRPr="0D63AD50" w:rsidR="6890F618">
                  <w:rPr>
                    <w:rFonts w:ascii="MS Gothic" w:hAnsi="MS Gothic" w:eastAsia="MS Gothic" w:cs="MS Gothic"/>
                    <w:sz w:val="22"/>
                    <w:szCs w:val="22"/>
                  </w:rPr>
                  <w:t>☒</w:t>
                </w:r>
              </w:p>
            </w:sdtContent>
          </w:sdt>
        </w:tc>
      </w:tr>
      <w:tr w:rsidRPr="00A42F82" w:rsidR="00770C66" w:rsidTr="0D63AD50" w14:paraId="79FC01A2" w14:textId="77777777">
        <w:trPr>
          <w:trHeight w:val="403"/>
        </w:trPr>
        <w:tc>
          <w:tcPr>
            <w:tcW w:w="562" w:type="dxa"/>
            <w:shd w:val="clear" w:color="auto" w:fill="F2F2F2" w:themeFill="background1" w:themeFillShade="F2"/>
            <w:tcMar/>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1B2232C" w14:textId="0F1CEEE5">
                <w:pPr>
                  <w:autoSpaceDE w:val="0"/>
                  <w:autoSpaceDN w:val="0"/>
                  <w:adjustRightInd w:val="0"/>
                  <w:jc w:val="center"/>
                  <w:rPr>
                    <w:rFonts w:ascii="Arial" w:hAnsi="Arial" w:cs="Arial"/>
                    <w:sz w:val="22"/>
                    <w:szCs w:val="22"/>
                  </w:rPr>
                </w:pPr>
                <w:r w:rsidRPr="0D63AD50" w:rsidR="3402541B">
                  <w:rPr>
                    <w:rFonts w:ascii="MS Gothic" w:hAnsi="MS Gothic" w:eastAsia="MS Gothic" w:cs="MS Gothic"/>
                    <w:sz w:val="22"/>
                    <w:szCs w:val="22"/>
                  </w:rPr>
                  <w:t>☒</w:t>
                </w:r>
              </w:p>
            </w:sdtContent>
          </w:sdt>
        </w:tc>
      </w:tr>
      <w:tr w:rsidRPr="00A42F82" w:rsidR="00D107AC" w:rsidTr="0D63AD50" w14:paraId="2EF526F3" w14:textId="77777777">
        <w:trPr>
          <w:trHeight w:val="403"/>
        </w:trPr>
        <w:tc>
          <w:tcPr>
            <w:tcW w:w="562" w:type="dxa"/>
            <w:shd w:val="clear" w:color="auto" w:fill="F2F2F2" w:themeFill="background1" w:themeFillShade="F2"/>
            <w:tcMar/>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tcMar/>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598A581" w14:textId="247F049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0C1223D4" w14:textId="37439E5B">
                <w:pPr>
                  <w:autoSpaceDE w:val="0"/>
                  <w:autoSpaceDN w:val="0"/>
                  <w:adjustRightInd w:val="0"/>
                  <w:jc w:val="center"/>
                  <w:rPr>
                    <w:rFonts w:ascii="Arial" w:hAnsi="Arial" w:cs="Arial"/>
                    <w:sz w:val="22"/>
                    <w:szCs w:val="22"/>
                  </w:rPr>
                </w:pPr>
                <w:r w:rsidRPr="0D63AD50" w:rsidR="367B4216">
                  <w:rPr>
                    <w:rFonts w:ascii="MS Gothic" w:hAnsi="MS Gothic" w:eastAsia="MS Gothic" w:cs="MS Gothic"/>
                    <w:sz w:val="22"/>
                    <w:szCs w:val="22"/>
                  </w:rPr>
                  <w:t>☒</w:t>
                </w:r>
              </w:p>
            </w:sdtContent>
          </w:sdt>
        </w:tc>
      </w:tr>
      <w:tr w:rsidRPr="00A42F82" w:rsidR="00770C66" w:rsidTr="0D63AD50" w14:paraId="5B2CF3DD" w14:textId="77777777">
        <w:trPr>
          <w:trHeight w:val="403"/>
        </w:trPr>
        <w:tc>
          <w:tcPr>
            <w:tcW w:w="562" w:type="dxa"/>
            <w:shd w:val="clear" w:color="auto" w:fill="F2F2F2" w:themeFill="background1" w:themeFillShade="F2"/>
            <w:tcMar/>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1870C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0502E58D" w14:textId="7F0C4CC6">
                <w:pPr>
                  <w:autoSpaceDE w:val="0"/>
                  <w:autoSpaceDN w:val="0"/>
                  <w:adjustRightInd w:val="0"/>
                  <w:jc w:val="center"/>
                  <w:rPr>
                    <w:rFonts w:ascii="Arial" w:hAnsi="Arial" w:cs="Arial"/>
                    <w:sz w:val="22"/>
                    <w:szCs w:val="22"/>
                  </w:rPr>
                </w:pPr>
                <w:r w:rsidRPr="0D63AD50" w:rsidR="367B4216">
                  <w:rPr>
                    <w:rFonts w:ascii="MS Gothic" w:hAnsi="MS Gothic" w:eastAsia="MS Gothic" w:cs="MS Gothic"/>
                    <w:sz w:val="22"/>
                    <w:szCs w:val="22"/>
                  </w:rPr>
                  <w:t>☒</w:t>
                </w:r>
              </w:p>
            </w:sdtContent>
          </w:sdt>
        </w:tc>
      </w:tr>
      <w:tr w:rsidRPr="00A42F82" w:rsidR="00770C66" w:rsidTr="0D63AD50" w14:paraId="5BB8C103" w14:textId="77777777">
        <w:trPr>
          <w:trHeight w:val="439"/>
        </w:trPr>
        <w:tc>
          <w:tcPr>
            <w:tcW w:w="562" w:type="dxa"/>
            <w:shd w:val="clear" w:color="auto" w:fill="F2F2F2" w:themeFill="background1" w:themeFillShade="F2"/>
            <w:tcMar/>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379BB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0189FD6" w14:textId="56366033">
                <w:pPr>
                  <w:autoSpaceDE w:val="0"/>
                  <w:autoSpaceDN w:val="0"/>
                  <w:adjustRightInd w:val="0"/>
                  <w:jc w:val="center"/>
                  <w:rPr>
                    <w:rFonts w:ascii="Arial" w:hAnsi="Arial" w:cs="Arial"/>
                    <w:sz w:val="22"/>
                    <w:szCs w:val="22"/>
                  </w:rPr>
                </w:pPr>
                <w:r w:rsidRPr="0D63AD50" w:rsidR="03DEB4DC">
                  <w:rPr>
                    <w:rFonts w:ascii="MS Gothic" w:hAnsi="MS Gothic" w:eastAsia="MS Gothic" w:cs="MS Gothic"/>
                    <w:sz w:val="22"/>
                    <w:szCs w:val="22"/>
                  </w:rPr>
                  <w:t>☒</w:t>
                </w:r>
              </w:p>
            </w:sdtContent>
          </w:sdt>
        </w:tc>
      </w:tr>
      <w:tr w:rsidRPr="00A42F82" w:rsidR="00770C66" w:rsidTr="0D63AD50" w14:paraId="4407BE1E" w14:textId="77777777">
        <w:trPr>
          <w:trHeight w:val="403"/>
        </w:trPr>
        <w:tc>
          <w:tcPr>
            <w:tcW w:w="562" w:type="dxa"/>
            <w:shd w:val="clear" w:color="auto" w:fill="F2F2F2" w:themeFill="background1" w:themeFillShade="F2"/>
            <w:tcMar/>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tcMar/>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48E61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75511E63" w14:textId="515D4821">
                <w:pPr>
                  <w:autoSpaceDE w:val="0"/>
                  <w:autoSpaceDN w:val="0"/>
                  <w:adjustRightInd w:val="0"/>
                  <w:jc w:val="center"/>
                  <w:rPr>
                    <w:rFonts w:ascii="Arial" w:hAnsi="Arial" w:cs="Arial"/>
                    <w:sz w:val="22"/>
                    <w:szCs w:val="22"/>
                  </w:rPr>
                </w:pPr>
                <w:r w:rsidRPr="0D63AD50" w:rsidR="03DEB4DC">
                  <w:rPr>
                    <w:rFonts w:ascii="MS Gothic" w:hAnsi="MS Gothic" w:eastAsia="MS Gothic" w:cs="MS Gothic"/>
                    <w:sz w:val="22"/>
                    <w:szCs w:val="22"/>
                  </w:rPr>
                  <w:t>☒</w:t>
                </w:r>
              </w:p>
            </w:sdtContent>
          </w:sdt>
        </w:tc>
      </w:tr>
      <w:tr w:rsidRPr="00A42F82" w:rsidR="00770C66" w:rsidTr="0D63AD50" w14:paraId="19DC6A9A" w14:textId="77777777">
        <w:trPr>
          <w:trHeight w:val="439"/>
        </w:trPr>
        <w:tc>
          <w:tcPr>
            <w:tcW w:w="562" w:type="dxa"/>
            <w:shd w:val="clear" w:color="auto" w:fill="F2F2F2" w:themeFill="background1" w:themeFillShade="F2"/>
            <w:tcMar/>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tcMar/>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4CD0F9B" w14:textId="1A01497A">
                <w:pPr>
                  <w:autoSpaceDE w:val="0"/>
                  <w:autoSpaceDN w:val="0"/>
                  <w:adjustRightInd w:val="0"/>
                  <w:jc w:val="center"/>
                  <w:rPr>
                    <w:rFonts w:ascii="Arial" w:hAnsi="Arial" w:cs="Arial"/>
                    <w:sz w:val="22"/>
                    <w:szCs w:val="22"/>
                  </w:rPr>
                </w:pPr>
                <w:r w:rsidRPr="0D63AD50" w:rsidR="5A0D49A4">
                  <w:rPr>
                    <w:rFonts w:ascii="MS Gothic" w:hAnsi="MS Gothic" w:eastAsia="MS Gothic" w:cs="MS Gothic"/>
                    <w:sz w:val="22"/>
                    <w:szCs w:val="22"/>
                  </w:rPr>
                  <w:t>☒</w:t>
                </w:r>
              </w:p>
            </w:sdtContent>
          </w:sdt>
        </w:tc>
      </w:tr>
      <w:tr w:rsidRPr="00A42F82" w:rsidR="00770C66" w:rsidTr="0D63AD50" w14:paraId="221E6723" w14:textId="77777777">
        <w:trPr>
          <w:trHeight w:val="403"/>
        </w:trPr>
        <w:tc>
          <w:tcPr>
            <w:tcW w:w="562" w:type="dxa"/>
            <w:shd w:val="clear" w:color="auto" w:fill="F2F2F2" w:themeFill="background1" w:themeFillShade="F2"/>
            <w:tcMar/>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tcMar/>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4D03216" w14:textId="3C51AEE5">
                <w:pPr>
                  <w:autoSpaceDE w:val="0"/>
                  <w:autoSpaceDN w:val="0"/>
                  <w:adjustRightInd w:val="0"/>
                  <w:jc w:val="center"/>
                  <w:rPr>
                    <w:rFonts w:ascii="Arial" w:hAnsi="Arial" w:cs="Arial"/>
                    <w:sz w:val="22"/>
                    <w:szCs w:val="22"/>
                  </w:rPr>
                </w:pPr>
                <w:r w:rsidRPr="0D63AD50" w:rsidR="5A0D49A4">
                  <w:rPr>
                    <w:rFonts w:ascii="MS Gothic" w:hAnsi="MS Gothic" w:eastAsia="MS Gothic" w:cs="MS Gothic"/>
                    <w:sz w:val="22"/>
                    <w:szCs w:val="22"/>
                  </w:rPr>
                  <w:t>☒</w:t>
                </w:r>
              </w:p>
            </w:sdtContent>
          </w:sdt>
        </w:tc>
      </w:tr>
      <w:tr w:rsidRPr="00A42F82" w:rsidR="00770C66" w:rsidTr="0D63AD50" w14:paraId="17B7D25A" w14:textId="77777777">
        <w:trPr>
          <w:trHeight w:val="403"/>
        </w:trPr>
        <w:tc>
          <w:tcPr>
            <w:tcW w:w="562" w:type="dxa"/>
            <w:shd w:val="clear" w:color="auto" w:fill="F2F2F2" w:themeFill="background1" w:themeFillShade="F2"/>
            <w:tcMar/>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tcMar/>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7967A1D1" w14:textId="634E2946">
                <w:pPr>
                  <w:autoSpaceDE w:val="0"/>
                  <w:autoSpaceDN w:val="0"/>
                  <w:adjustRightInd w:val="0"/>
                  <w:jc w:val="center"/>
                  <w:rPr>
                    <w:rFonts w:ascii="Arial" w:hAnsi="Arial" w:cs="Arial"/>
                    <w:sz w:val="22"/>
                    <w:szCs w:val="22"/>
                  </w:rPr>
                </w:pPr>
                <w:r w:rsidRPr="0D63AD50" w:rsidR="6725857B">
                  <w:rPr>
                    <w:rFonts w:ascii="MS Gothic" w:hAnsi="MS Gothic" w:eastAsia="MS Gothic" w:cs="MS Gothic"/>
                    <w:sz w:val="22"/>
                    <w:szCs w:val="22"/>
                  </w:rPr>
                  <w:t>☒</w:t>
                </w:r>
              </w:p>
            </w:sdtContent>
          </w:sdt>
        </w:tc>
      </w:tr>
      <w:tr w:rsidRPr="00A42F82" w:rsidR="00770C66" w:rsidTr="0D63AD50" w14:paraId="21F793EB" w14:textId="77777777">
        <w:trPr>
          <w:trHeight w:val="403"/>
        </w:trPr>
        <w:tc>
          <w:tcPr>
            <w:tcW w:w="562" w:type="dxa"/>
            <w:shd w:val="clear" w:color="auto" w:fill="F2F2F2" w:themeFill="background1" w:themeFillShade="F2"/>
            <w:tcMar/>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tcMar/>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5275BC0" w14:textId="1888627A">
                <w:pPr>
                  <w:autoSpaceDE w:val="0"/>
                  <w:autoSpaceDN w:val="0"/>
                  <w:adjustRightInd w:val="0"/>
                  <w:jc w:val="center"/>
                  <w:rPr>
                    <w:rFonts w:ascii="Arial" w:hAnsi="Arial" w:cs="Arial"/>
                    <w:sz w:val="22"/>
                    <w:szCs w:val="22"/>
                  </w:rPr>
                </w:pPr>
                <w:r w:rsidRPr="0D63AD50" w:rsidR="6725857B">
                  <w:rPr>
                    <w:rFonts w:ascii="MS Gothic" w:hAnsi="MS Gothic" w:eastAsia="MS Gothic" w:cs="MS Gothic"/>
                    <w:sz w:val="22"/>
                    <w:szCs w:val="22"/>
                  </w:rPr>
                  <w:t>☒</w:t>
                </w:r>
              </w:p>
            </w:sdtContent>
          </w:sdt>
        </w:tc>
      </w:tr>
      <w:tr w:rsidRPr="00A42F82" w:rsidR="00770C66" w:rsidTr="0D63AD50" w14:paraId="117D199E" w14:textId="77777777">
        <w:trPr>
          <w:trHeight w:val="403"/>
        </w:trPr>
        <w:tc>
          <w:tcPr>
            <w:tcW w:w="562" w:type="dxa"/>
            <w:shd w:val="clear" w:color="auto" w:fill="F2F2F2" w:themeFill="background1" w:themeFillShade="F2"/>
            <w:tcMar/>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4BF145D" w14:textId="4F39BD23">
                <w:pPr>
                  <w:autoSpaceDE w:val="0"/>
                  <w:autoSpaceDN w:val="0"/>
                  <w:adjustRightInd w:val="0"/>
                  <w:jc w:val="center"/>
                  <w:rPr>
                    <w:rFonts w:ascii="Arial" w:hAnsi="Arial" w:cs="Arial"/>
                    <w:sz w:val="22"/>
                    <w:szCs w:val="22"/>
                  </w:rPr>
                </w:pPr>
                <w:r w:rsidRPr="0D63AD50" w:rsidR="744E565E">
                  <w:rPr>
                    <w:rFonts w:ascii="MS Gothic" w:hAnsi="MS Gothic" w:eastAsia="MS Gothic" w:cs="MS Gothic"/>
                    <w:sz w:val="22"/>
                    <w:szCs w:val="22"/>
                  </w:rPr>
                  <w:t>☒</w:t>
                </w:r>
              </w:p>
            </w:sdtContent>
          </w:sdt>
        </w:tc>
      </w:tr>
      <w:tr w:rsidRPr="00A42F82" w:rsidR="00770C66" w:rsidTr="0D63AD50" w14:paraId="606E695C" w14:textId="77777777">
        <w:trPr>
          <w:trHeight w:val="403"/>
        </w:trPr>
        <w:tc>
          <w:tcPr>
            <w:tcW w:w="562" w:type="dxa"/>
            <w:shd w:val="clear" w:color="auto" w:fill="F2F2F2" w:themeFill="background1" w:themeFillShade="F2"/>
            <w:tcMar/>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2AD5A02B" w14:textId="7A23ACF3">
                <w:pPr>
                  <w:autoSpaceDE w:val="0"/>
                  <w:autoSpaceDN w:val="0"/>
                  <w:adjustRightInd w:val="0"/>
                  <w:jc w:val="center"/>
                  <w:rPr>
                    <w:rFonts w:ascii="Arial" w:hAnsi="Arial" w:cs="Arial"/>
                    <w:sz w:val="22"/>
                    <w:szCs w:val="22"/>
                  </w:rPr>
                </w:pPr>
                <w:r w:rsidRPr="0D63AD50" w:rsidR="744E565E">
                  <w:rPr>
                    <w:rFonts w:ascii="MS Gothic" w:hAnsi="MS Gothic" w:eastAsia="MS Gothic" w:cs="MS Gothic"/>
                    <w:sz w:val="22"/>
                    <w:szCs w:val="22"/>
                  </w:rPr>
                  <w:t>☒</w:t>
                </w:r>
              </w:p>
            </w:sdtContent>
          </w:sdt>
        </w:tc>
      </w:tr>
      <w:tr w:rsidRPr="00A42F82" w:rsidR="00770C66" w:rsidTr="0D63AD50" w14:paraId="47DEF5B4" w14:textId="77777777">
        <w:trPr>
          <w:trHeight w:val="403"/>
        </w:trPr>
        <w:tc>
          <w:tcPr>
            <w:tcW w:w="562" w:type="dxa"/>
            <w:shd w:val="clear" w:color="auto" w:fill="F2F2F2" w:themeFill="background1" w:themeFillShade="F2"/>
            <w:tcMar/>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tcMar/>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A32BF3A" w14:textId="76FEC4E2">
                <w:pPr>
                  <w:autoSpaceDE w:val="0"/>
                  <w:autoSpaceDN w:val="0"/>
                  <w:adjustRightInd w:val="0"/>
                  <w:jc w:val="center"/>
                  <w:rPr>
                    <w:rFonts w:ascii="Arial" w:hAnsi="Arial" w:cs="Arial"/>
                    <w:sz w:val="22"/>
                    <w:szCs w:val="22"/>
                  </w:rPr>
                </w:pPr>
                <w:r w:rsidRPr="0D63AD50" w:rsidR="384D11C3">
                  <w:rPr>
                    <w:rFonts w:ascii="MS Gothic" w:hAnsi="MS Gothic" w:eastAsia="MS Gothic" w:cs="MS Gothic"/>
                    <w:sz w:val="22"/>
                    <w:szCs w:val="22"/>
                  </w:rPr>
                  <w:t>☒</w:t>
                </w:r>
              </w:p>
            </w:sdtContent>
          </w:sdt>
        </w:tc>
      </w:tr>
      <w:tr w:rsidRPr="00A42F82" w:rsidR="00770C66" w:rsidTr="0D63AD50" w14:paraId="20843E46" w14:textId="77777777">
        <w:trPr>
          <w:trHeight w:val="403"/>
        </w:trPr>
        <w:tc>
          <w:tcPr>
            <w:tcW w:w="562" w:type="dxa"/>
            <w:shd w:val="clear" w:color="auto" w:fill="F2F2F2" w:themeFill="background1" w:themeFillShade="F2"/>
            <w:tcMar/>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CA1A6AE" w14:textId="2122D7AE">
                <w:pPr>
                  <w:autoSpaceDE w:val="0"/>
                  <w:autoSpaceDN w:val="0"/>
                  <w:adjustRightInd w:val="0"/>
                  <w:jc w:val="center"/>
                  <w:rPr>
                    <w:rFonts w:ascii="Arial" w:hAnsi="Arial" w:cs="Arial"/>
                    <w:sz w:val="22"/>
                    <w:szCs w:val="22"/>
                  </w:rPr>
                </w:pPr>
                <w:r w:rsidRPr="0D63AD50" w:rsidR="7C7B7236">
                  <w:rPr>
                    <w:rFonts w:ascii="MS Gothic" w:hAnsi="MS Gothic" w:eastAsia="MS Gothic" w:cs="MS Gothic"/>
                    <w:sz w:val="22"/>
                    <w:szCs w:val="22"/>
                  </w:rPr>
                  <w:t>☒</w:t>
                </w:r>
              </w:p>
            </w:sdtContent>
          </w:sdt>
        </w:tc>
      </w:tr>
      <w:tr w:rsidRPr="00A42F82" w:rsidR="00770C66" w:rsidTr="0D63AD50" w14:paraId="645E7FFB" w14:textId="77777777">
        <w:trPr>
          <w:trHeight w:val="403"/>
        </w:trPr>
        <w:tc>
          <w:tcPr>
            <w:tcW w:w="562" w:type="dxa"/>
            <w:shd w:val="clear" w:color="auto" w:fill="F2F2F2" w:themeFill="background1" w:themeFillShade="F2"/>
            <w:tcMar/>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tcMar/>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A04C74C" w14:textId="1AE85EB3">
                <w:pPr>
                  <w:autoSpaceDE w:val="0"/>
                  <w:autoSpaceDN w:val="0"/>
                  <w:adjustRightInd w:val="0"/>
                  <w:jc w:val="center"/>
                  <w:rPr>
                    <w:rFonts w:ascii="Arial" w:hAnsi="Arial" w:cs="Arial"/>
                    <w:sz w:val="22"/>
                    <w:szCs w:val="22"/>
                  </w:rPr>
                </w:pPr>
                <w:r w:rsidRPr="0D63AD50" w:rsidR="5F54FA87">
                  <w:rPr>
                    <w:rFonts w:ascii="MS Gothic" w:hAnsi="MS Gothic" w:eastAsia="MS Gothic" w:cs="MS Gothic"/>
                    <w:sz w:val="22"/>
                    <w:szCs w:val="22"/>
                  </w:rPr>
                  <w:t>☒</w:t>
                </w:r>
              </w:p>
            </w:sdtContent>
          </w:sdt>
        </w:tc>
      </w:tr>
      <w:tr w:rsidRPr="00A42F82" w:rsidR="00770C66" w:rsidTr="0D63AD50" w14:paraId="6C992DAB" w14:textId="77777777">
        <w:trPr>
          <w:trHeight w:val="403"/>
        </w:trPr>
        <w:tc>
          <w:tcPr>
            <w:tcW w:w="562" w:type="dxa"/>
            <w:tcMar/>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tcMar/>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tcMar/>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0D63AD50" w14:paraId="7003E4C5" w14:textId="77777777">
        <w:tc>
          <w:tcPr>
            <w:tcW w:w="562" w:type="dxa"/>
            <w:shd w:val="clear" w:color="auto" w:fill="F2F2F2" w:themeFill="background1" w:themeFillShade="F2"/>
            <w:tcMar/>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Mar/>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0D63AD50" w14:paraId="444742F2" w14:textId="77777777">
        <w:trPr>
          <w:trHeight w:val="439"/>
        </w:trPr>
        <w:tc>
          <w:tcPr>
            <w:tcW w:w="562" w:type="dxa"/>
            <w:shd w:val="clear" w:color="auto" w:fill="F2F2F2" w:themeFill="background1" w:themeFillShade="F2"/>
            <w:tcMar/>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tcMar/>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392C8E" w14:paraId="355587FD" w14:textId="07EF581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2D4ED4D2" w14:textId="71D8FA08">
                <w:pPr>
                  <w:autoSpaceDE w:val="0"/>
                  <w:autoSpaceDN w:val="0"/>
                  <w:adjustRightInd w:val="0"/>
                  <w:jc w:val="center"/>
                  <w:rPr>
                    <w:rFonts w:ascii="Arial" w:hAnsi="Arial" w:cs="Arial"/>
                    <w:sz w:val="22"/>
                    <w:szCs w:val="22"/>
                  </w:rPr>
                </w:pPr>
                <w:r w:rsidRPr="0D63AD50" w:rsidR="18A10A11">
                  <w:rPr>
                    <w:rFonts w:ascii="MS Gothic" w:hAnsi="MS Gothic" w:eastAsia="MS Gothic" w:cs="MS Gothic"/>
                    <w:sz w:val="22"/>
                    <w:szCs w:val="22"/>
                  </w:rPr>
                  <w:t>☐</w:t>
                </w:r>
              </w:p>
            </w:sdtContent>
          </w:sdt>
        </w:tc>
      </w:tr>
      <w:tr w:rsidRPr="00A42F82" w:rsidR="00ED0C59" w:rsidTr="0D63AD50" w14:paraId="5E04680C" w14:textId="77777777">
        <w:trPr>
          <w:trHeight w:val="403"/>
        </w:trPr>
        <w:tc>
          <w:tcPr>
            <w:tcW w:w="562" w:type="dxa"/>
            <w:shd w:val="clear" w:color="auto" w:fill="F2F2F2" w:themeFill="background1" w:themeFillShade="F2"/>
            <w:tcMar/>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tcMar/>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3DA2A5C6" w14:textId="6F50EDB6">
                <w:pPr>
                  <w:autoSpaceDE w:val="0"/>
                  <w:autoSpaceDN w:val="0"/>
                  <w:adjustRightInd w:val="0"/>
                  <w:jc w:val="center"/>
                  <w:rPr>
                    <w:rFonts w:ascii="Arial" w:hAnsi="Arial" w:cs="Arial"/>
                    <w:sz w:val="22"/>
                    <w:szCs w:val="22"/>
                  </w:rPr>
                </w:pPr>
                <w:r w:rsidRPr="0D63AD50" w:rsidR="18A10A11">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23BE7E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D63AD50" w14:paraId="6B8D3DD7" w14:textId="77777777">
        <w:trPr>
          <w:trHeight w:val="439"/>
        </w:trPr>
        <w:tc>
          <w:tcPr>
            <w:tcW w:w="562" w:type="dxa"/>
            <w:shd w:val="clear" w:color="auto" w:fill="F2F2F2" w:themeFill="background1" w:themeFillShade="F2"/>
            <w:tcMar/>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tcMar/>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47D2582B" w14:textId="307F37F4">
                <w:pPr>
                  <w:autoSpaceDE w:val="0"/>
                  <w:autoSpaceDN w:val="0"/>
                  <w:adjustRightInd w:val="0"/>
                  <w:jc w:val="center"/>
                  <w:rPr>
                    <w:rFonts w:ascii="Arial" w:hAnsi="Arial" w:cs="Arial"/>
                    <w:sz w:val="22"/>
                    <w:szCs w:val="22"/>
                  </w:rPr>
                </w:pPr>
                <w:r w:rsidRPr="0D63AD50" w:rsidR="1AC2D0DB">
                  <w:rPr>
                    <w:rFonts w:ascii="MS Gothic" w:hAnsi="MS Gothic" w:eastAsia="MS Gothic" w:cs="MS Gothic"/>
                    <w:sz w:val="22"/>
                    <w:szCs w:val="22"/>
                  </w:rPr>
                  <w:t>☐</w:t>
                </w:r>
              </w:p>
            </w:sdtContent>
          </w:sdt>
        </w:tc>
      </w:tr>
      <w:tr w:rsidRPr="00A42F82" w:rsidR="00ED0C59" w:rsidTr="0D63AD50" w14:paraId="7BB42D3F" w14:textId="77777777">
        <w:trPr>
          <w:trHeight w:val="403"/>
        </w:trPr>
        <w:tc>
          <w:tcPr>
            <w:tcW w:w="562" w:type="dxa"/>
            <w:shd w:val="clear" w:color="auto" w:fill="F2F2F2" w:themeFill="background1" w:themeFillShade="F2"/>
            <w:tcMar/>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tcMar/>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tcMar/>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66F59CC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778D1D91" w14:textId="65D4A4C2">
                <w:pPr>
                  <w:autoSpaceDE w:val="0"/>
                  <w:autoSpaceDN w:val="0"/>
                  <w:adjustRightInd w:val="0"/>
                  <w:jc w:val="center"/>
                  <w:rPr>
                    <w:rFonts w:ascii="Arial" w:hAnsi="Arial" w:cs="Arial"/>
                    <w:sz w:val="22"/>
                    <w:szCs w:val="22"/>
                  </w:rPr>
                </w:pPr>
                <w:r w:rsidRPr="0D63AD50" w:rsidR="1AC2D0DB">
                  <w:rPr>
                    <w:rFonts w:ascii="MS Gothic" w:hAnsi="MS Gothic" w:eastAsia="MS Gothic" w:cs="MS Gothic"/>
                    <w:sz w:val="22"/>
                    <w:szCs w:val="22"/>
                  </w:rPr>
                  <w:t>☐</w:t>
                </w:r>
              </w:p>
            </w:sdtContent>
          </w:sdt>
        </w:tc>
      </w:tr>
      <w:tr w:rsidRPr="00A42F82" w:rsidR="00ED0C59" w:rsidTr="0D63AD50" w14:paraId="4A43E90C" w14:textId="77777777">
        <w:trPr>
          <w:trHeight w:val="403"/>
        </w:trPr>
        <w:tc>
          <w:tcPr>
            <w:tcW w:w="562" w:type="dxa"/>
            <w:shd w:val="clear" w:color="auto" w:fill="F2F2F2" w:themeFill="background1" w:themeFillShade="F2"/>
            <w:tcMar/>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tcMar/>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1E700386" w14:textId="5EFA5175">
                <w:pPr>
                  <w:autoSpaceDE w:val="0"/>
                  <w:autoSpaceDN w:val="0"/>
                  <w:adjustRightInd w:val="0"/>
                  <w:jc w:val="center"/>
                  <w:rPr>
                    <w:rFonts w:ascii="Arial" w:hAnsi="Arial" w:cs="Arial"/>
                    <w:sz w:val="22"/>
                    <w:szCs w:val="22"/>
                  </w:rPr>
                </w:pPr>
                <w:r w:rsidRPr="0D63AD50" w:rsidR="6AA96DA1">
                  <w:rPr>
                    <w:rFonts w:ascii="MS Gothic" w:hAnsi="MS Gothic" w:eastAsia="MS Gothic" w:cs="MS Gothic"/>
                    <w:sz w:val="22"/>
                    <w:szCs w:val="22"/>
                  </w:rPr>
                  <w:t>☐</w:t>
                </w:r>
              </w:p>
            </w:sdtContent>
          </w:sdt>
        </w:tc>
      </w:tr>
      <w:tr w:rsidRPr="00A42F82" w:rsidR="00ED0C59" w:rsidTr="0D63AD50" w14:paraId="3475A310" w14:textId="77777777">
        <w:trPr>
          <w:trHeight w:val="439"/>
        </w:trPr>
        <w:tc>
          <w:tcPr>
            <w:tcW w:w="562" w:type="dxa"/>
            <w:shd w:val="clear" w:color="auto" w:fill="F2F2F2" w:themeFill="background1" w:themeFillShade="F2"/>
            <w:tcMar/>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tcMar/>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51293225" w14:textId="23A0F1BE">
                <w:pPr>
                  <w:autoSpaceDE w:val="0"/>
                  <w:autoSpaceDN w:val="0"/>
                  <w:adjustRightInd w:val="0"/>
                  <w:jc w:val="center"/>
                  <w:rPr>
                    <w:rFonts w:ascii="Arial" w:hAnsi="Arial" w:cs="Arial"/>
                    <w:sz w:val="22"/>
                    <w:szCs w:val="22"/>
                  </w:rPr>
                </w:pPr>
                <w:r w:rsidRPr="0D63AD50" w:rsidR="08367630">
                  <w:rPr>
                    <w:rFonts w:ascii="MS Gothic" w:hAnsi="MS Gothic" w:eastAsia="MS Gothic" w:cs="MS Gothic"/>
                    <w:sz w:val="22"/>
                    <w:szCs w:val="22"/>
                  </w:rPr>
                  <w:t>☐</w:t>
                </w:r>
              </w:p>
            </w:sdtContent>
          </w:sdt>
        </w:tc>
      </w:tr>
      <w:tr w:rsidRPr="00A42F82" w:rsidR="00ED0C59" w:rsidTr="0D63AD50" w14:paraId="63D259E4" w14:textId="77777777">
        <w:trPr>
          <w:trHeight w:val="403"/>
        </w:trPr>
        <w:tc>
          <w:tcPr>
            <w:tcW w:w="562" w:type="dxa"/>
            <w:shd w:val="clear" w:color="auto" w:fill="F2F2F2" w:themeFill="background1" w:themeFillShade="F2"/>
            <w:tcMar/>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tcMar/>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1373FD8A" w14:textId="26164527">
                <w:pPr>
                  <w:autoSpaceDE w:val="0"/>
                  <w:autoSpaceDN w:val="0"/>
                  <w:adjustRightInd w:val="0"/>
                  <w:jc w:val="center"/>
                  <w:rPr>
                    <w:rFonts w:ascii="Arial" w:hAnsi="Arial" w:cs="Arial"/>
                    <w:sz w:val="22"/>
                    <w:szCs w:val="22"/>
                  </w:rPr>
                </w:pPr>
                <w:r w:rsidRPr="0D63AD50" w:rsidR="6AA96DA1">
                  <w:rPr>
                    <w:rFonts w:ascii="MS Gothic" w:hAnsi="MS Gothic" w:eastAsia="MS Gothic" w:cs="MS Gothic"/>
                    <w:sz w:val="22"/>
                    <w:szCs w:val="22"/>
                  </w:rPr>
                  <w:t>☐</w:t>
                </w:r>
              </w:p>
            </w:sdtContent>
          </w:sdt>
        </w:tc>
      </w:tr>
      <w:tr w:rsidRPr="00A42F82" w:rsidR="00ED0C59" w:rsidTr="0D63AD50" w14:paraId="44B39B55" w14:textId="77777777">
        <w:trPr>
          <w:trHeight w:val="403"/>
        </w:trPr>
        <w:tc>
          <w:tcPr>
            <w:tcW w:w="562" w:type="dxa"/>
            <w:shd w:val="clear" w:color="auto" w:fill="F2F2F2" w:themeFill="background1" w:themeFillShade="F2"/>
            <w:tcMar/>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tcMar/>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02F67A04" w14:textId="1EE02313">
                <w:pPr>
                  <w:autoSpaceDE w:val="0"/>
                  <w:autoSpaceDN w:val="0"/>
                  <w:adjustRightInd w:val="0"/>
                  <w:jc w:val="center"/>
                  <w:rPr>
                    <w:rFonts w:ascii="Arial" w:hAnsi="Arial" w:cs="Arial"/>
                    <w:sz w:val="22"/>
                    <w:szCs w:val="22"/>
                  </w:rPr>
                </w:pPr>
                <w:r w:rsidRPr="0D63AD50" w:rsidR="4E2CE0A3">
                  <w:rPr>
                    <w:rFonts w:ascii="MS Gothic" w:hAnsi="MS Gothic" w:eastAsia="MS Gothic" w:cs="MS Gothic"/>
                    <w:sz w:val="22"/>
                    <w:szCs w:val="22"/>
                  </w:rPr>
                  <w:t>☐</w:t>
                </w:r>
              </w:p>
            </w:sdtContent>
          </w:sdt>
        </w:tc>
      </w:tr>
      <w:tr w:rsidRPr="00A42F82" w:rsidR="00ED0C59" w:rsidTr="0D63AD50" w14:paraId="357B61F4" w14:textId="77777777">
        <w:trPr>
          <w:trHeight w:val="403"/>
        </w:trPr>
        <w:tc>
          <w:tcPr>
            <w:tcW w:w="562" w:type="dxa"/>
            <w:shd w:val="clear" w:color="auto" w:fill="F2F2F2" w:themeFill="background1" w:themeFillShade="F2"/>
            <w:tcMar/>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tcMar/>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0D26B4D1" w14:textId="3F9E3C63">
                <w:pPr>
                  <w:autoSpaceDE w:val="0"/>
                  <w:autoSpaceDN w:val="0"/>
                  <w:adjustRightInd w:val="0"/>
                  <w:jc w:val="center"/>
                  <w:rPr>
                    <w:rFonts w:ascii="Arial" w:hAnsi="Arial" w:cs="Arial"/>
                    <w:sz w:val="22"/>
                    <w:szCs w:val="22"/>
                  </w:rPr>
                </w:pPr>
                <w:r w:rsidRPr="0D63AD50" w:rsidR="491CF28A">
                  <w:rPr>
                    <w:rFonts w:ascii="MS Gothic" w:hAnsi="MS Gothic" w:eastAsia="MS Gothic" w:cs="MS Gothic"/>
                    <w:sz w:val="22"/>
                    <w:szCs w:val="22"/>
                  </w:rPr>
                  <w:t>☐</w:t>
                </w:r>
              </w:p>
            </w:sdtContent>
          </w:sdt>
        </w:tc>
        <w:tc>
          <w:tcPr>
            <w:tcW w:w="822" w:type="dxa"/>
            <w:vMerge w:val="restart"/>
            <w:shd w:val="clear" w:color="auto" w:fill="BFBFBF" w:themeFill="background1" w:themeFillShade="BF"/>
            <w:tcMar/>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20F36BC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D63AD50" w14:paraId="38FAED13" w14:textId="77777777">
        <w:trPr>
          <w:trHeight w:val="403"/>
        </w:trPr>
        <w:tc>
          <w:tcPr>
            <w:tcW w:w="562" w:type="dxa"/>
            <w:tcMar/>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tcMar/>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tcMar/>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D6D6C49" w14:textId="77777777">
            <w:pPr>
              <w:rPr>
                <w:rFonts w:ascii="Arial" w:hAnsi="Arial" w:cs="Arial"/>
                <w:sz w:val="22"/>
                <w:szCs w:val="22"/>
              </w:rPr>
            </w:pPr>
          </w:p>
          <w:p w:rsidRPr="00A42F82" w:rsidR="00025F69" w:rsidP="00A91894" w:rsidRDefault="00025F69" w14:paraId="09DFF1AF" w14:textId="77777777">
            <w:pPr>
              <w:rPr>
                <w:rFonts w:ascii="Arial" w:hAnsi="Arial" w:cs="Arial"/>
                <w:sz w:val="22"/>
                <w:szCs w:val="22"/>
              </w:rPr>
            </w:pPr>
          </w:p>
          <w:p w:rsidRPr="00A42F82" w:rsidR="00025F69" w:rsidP="00A91894" w:rsidRDefault="00025F69" w14:paraId="6F476CC9" w14:textId="77777777">
            <w:pPr>
              <w:rPr>
                <w:rFonts w:ascii="Arial" w:hAnsi="Arial" w:cs="Arial"/>
                <w:sz w:val="22"/>
                <w:szCs w:val="22"/>
              </w:rPr>
            </w:pPr>
          </w:p>
          <w:p w:rsidRPr="00A42F82" w:rsidR="00025F69" w:rsidP="00A91894" w:rsidRDefault="00025F69" w14:paraId="22254D4A"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6978CCE" w14:textId="77777777">
            <w:pPr>
              <w:rPr>
                <w:rFonts w:ascii="Arial" w:hAnsi="Arial" w:cs="Arial"/>
                <w:sz w:val="22"/>
                <w:szCs w:val="22"/>
              </w:rPr>
            </w:pPr>
          </w:p>
          <w:p w:rsidRPr="00A42F82" w:rsidR="00025F69" w:rsidP="00A91894" w:rsidRDefault="00025F69" w14:paraId="4F017F8B" w14:textId="77777777">
            <w:pPr>
              <w:rPr>
                <w:rFonts w:ascii="Arial" w:hAnsi="Arial" w:cs="Arial"/>
                <w:sz w:val="22"/>
                <w:szCs w:val="22"/>
              </w:rPr>
            </w:pPr>
          </w:p>
          <w:p w:rsidRPr="00A42F82" w:rsidR="00025F69" w:rsidP="00A91894" w:rsidRDefault="00025F69" w14:paraId="0786E6FE" w14:textId="77777777">
            <w:pPr>
              <w:rPr>
                <w:rFonts w:ascii="Arial" w:hAnsi="Arial" w:cs="Arial"/>
                <w:sz w:val="22"/>
                <w:szCs w:val="22"/>
              </w:rPr>
            </w:pPr>
          </w:p>
          <w:p w:rsidRPr="00A42F82" w:rsidR="00025F69" w:rsidP="00A91894" w:rsidRDefault="00025F69" w14:paraId="5D585C8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vAlign w:val="center"/>
          </w:tcPr>
          <w:p w:rsidRPr="00A42F82" w:rsidR="00025F69" w:rsidP="00A91894" w:rsidRDefault="00025F69" w14:paraId="64F1F18C" w14:textId="77777777">
            <w:pPr>
              <w:rPr>
                <w:rFonts w:ascii="Arial" w:hAnsi="Arial" w:cs="Arial"/>
                <w:sz w:val="22"/>
                <w:szCs w:val="22"/>
              </w:rPr>
            </w:pPr>
          </w:p>
          <w:p w:rsidRPr="00A42F82" w:rsidR="00025F69" w:rsidP="00A91894" w:rsidRDefault="00025F69" w14:paraId="30CC7196" w14:textId="77777777">
            <w:pPr>
              <w:rPr>
                <w:rFonts w:ascii="Arial" w:hAnsi="Arial" w:cs="Arial"/>
                <w:sz w:val="22"/>
                <w:szCs w:val="22"/>
              </w:rPr>
            </w:pPr>
          </w:p>
          <w:p w:rsidRPr="00A42F82" w:rsidR="00025F69" w:rsidP="00A91894" w:rsidRDefault="00025F69" w14:paraId="2E2E4649" w14:textId="77777777">
            <w:pPr>
              <w:rPr>
                <w:rFonts w:ascii="Arial" w:hAnsi="Arial" w:cs="Arial"/>
                <w:sz w:val="22"/>
                <w:szCs w:val="22"/>
              </w:rPr>
            </w:pPr>
          </w:p>
          <w:p w:rsidRPr="00A42F82" w:rsidR="00025F69" w:rsidP="00A91894" w:rsidRDefault="00025F69" w14:paraId="404B1A3D"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009E5020" w14:paraId="16613B03" w14:textId="77777777">
        <w:tc>
          <w:tcPr>
            <w:tcW w:w="562" w:type="dxa"/>
            <w:shd w:val="clear" w:color="auto" w:fill="F2F2F2" w:themeFill="background1" w:themeFillShade="F2"/>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009E5020" w14:paraId="644CB11E" w14:textId="77777777">
        <w:trPr>
          <w:trHeight w:val="439"/>
        </w:trPr>
        <w:tc>
          <w:tcPr>
            <w:tcW w:w="562" w:type="dxa"/>
            <w:shd w:val="clear" w:color="auto" w:fill="F2F2F2" w:themeFill="background1" w:themeFillShade="F2"/>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rsidRPr="00A42F82" w:rsidR="00025F69" w:rsidP="00A91894" w:rsidRDefault="00025F69" w14:paraId="434E238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9BEB3B5" w14:textId="77777777">
        <w:trPr>
          <w:trHeight w:val="403"/>
        </w:trPr>
        <w:tc>
          <w:tcPr>
            <w:tcW w:w="562" w:type="dxa"/>
            <w:shd w:val="clear" w:color="auto" w:fill="F2F2F2" w:themeFill="background1" w:themeFillShade="F2"/>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rsidRPr="00A42F82" w:rsidR="00025F69" w:rsidP="00A91894" w:rsidRDefault="00025F69" w14:paraId="76215F0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AD34E8A" w14:textId="77777777">
        <w:trPr>
          <w:trHeight w:val="439"/>
        </w:trPr>
        <w:tc>
          <w:tcPr>
            <w:tcW w:w="562" w:type="dxa"/>
            <w:shd w:val="clear" w:color="auto" w:fill="F2F2F2" w:themeFill="background1" w:themeFillShade="F2"/>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rsidRPr="00A42F82" w:rsidR="00025F69" w:rsidP="00A91894" w:rsidRDefault="00025F69" w14:paraId="7098716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F1B3587" w14:textId="77777777">
        <w:trPr>
          <w:trHeight w:val="403"/>
        </w:trPr>
        <w:tc>
          <w:tcPr>
            <w:tcW w:w="562" w:type="dxa"/>
            <w:shd w:val="clear" w:color="auto" w:fill="F2F2F2" w:themeFill="background1" w:themeFillShade="F2"/>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rsidRPr="00A42F82" w:rsidR="00025F69" w:rsidP="00A91894" w:rsidRDefault="00025F69" w14:paraId="74F9535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rsidRPr="00A42F82" w:rsidR="00025F69" w:rsidP="00A91894" w:rsidRDefault="00025F69" w14:paraId="180E7E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DCF0F1" w14:textId="77777777">
        <w:trPr>
          <w:trHeight w:val="439"/>
        </w:trPr>
        <w:tc>
          <w:tcPr>
            <w:tcW w:w="562" w:type="dxa"/>
            <w:shd w:val="clear" w:color="auto" w:fill="F2F2F2" w:themeFill="background1" w:themeFillShade="F2"/>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rsidRPr="00A42F82" w:rsidR="00025F69" w:rsidP="00A91894" w:rsidRDefault="00025F69" w14:paraId="50D020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rsidRPr="00A42F82" w:rsidR="00025F69" w:rsidP="00A91894" w:rsidRDefault="00025F69" w14:paraId="0E84CD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4C63E1BA" w14:textId="77777777">
        <w:trPr>
          <w:trHeight w:val="403"/>
        </w:trPr>
        <w:tc>
          <w:tcPr>
            <w:tcW w:w="562" w:type="dxa"/>
            <w:shd w:val="clear" w:color="auto" w:fill="F2F2F2" w:themeFill="background1" w:themeFillShade="F2"/>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rsidRPr="00A42F82" w:rsidR="00025F69" w:rsidP="00A91894" w:rsidRDefault="00025F69" w14:paraId="236A076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56E868" w14:textId="77777777">
        <w:trPr>
          <w:trHeight w:val="439"/>
        </w:trPr>
        <w:tc>
          <w:tcPr>
            <w:tcW w:w="562" w:type="dxa"/>
            <w:shd w:val="clear" w:color="auto" w:fill="F2F2F2" w:themeFill="background1" w:themeFillShade="F2"/>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rsidRPr="00A42F82" w:rsidR="00025F69" w:rsidP="00A91894" w:rsidRDefault="00025F69" w14:paraId="1BA143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39403CA1" w14:textId="77777777">
        <w:trPr>
          <w:trHeight w:val="403"/>
        </w:trPr>
        <w:tc>
          <w:tcPr>
            <w:tcW w:w="562" w:type="dxa"/>
            <w:shd w:val="clear" w:color="auto" w:fill="F2F2F2" w:themeFill="background1" w:themeFillShade="F2"/>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rsidRPr="00A42F82" w:rsidR="00025F69" w:rsidP="00A91894" w:rsidRDefault="00025F69" w14:paraId="3FE4B2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06B567D" w14:textId="77777777">
        <w:trPr>
          <w:trHeight w:val="439"/>
        </w:trPr>
        <w:tc>
          <w:tcPr>
            <w:tcW w:w="562" w:type="dxa"/>
            <w:shd w:val="clear" w:color="auto" w:fill="F2F2F2" w:themeFill="background1" w:themeFillShade="F2"/>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rsidRPr="00A42F82" w:rsidR="00025F69" w:rsidP="00A91894" w:rsidRDefault="00025F69" w14:paraId="1787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009E5020" w14:paraId="21B51D10" w14:textId="77777777">
        <w:trPr>
          <w:trHeight w:val="403"/>
        </w:trPr>
        <w:tc>
          <w:tcPr>
            <w:tcW w:w="562" w:type="dxa"/>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0D63AD50" w14:paraId="39330FF8" w14:textId="77777777">
        <w:tc>
          <w:tcPr>
            <w:tcW w:w="562" w:type="dxa"/>
            <w:shd w:val="clear" w:color="auto" w:fill="F2F2F2" w:themeFill="background1" w:themeFillShade="F2"/>
            <w:tcMar/>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0D63AD50" w14:paraId="723C7FD4" w14:textId="77777777">
        <w:trPr>
          <w:trHeight w:val="439"/>
        </w:trPr>
        <w:tc>
          <w:tcPr>
            <w:tcW w:w="562" w:type="dxa"/>
            <w:shd w:val="clear" w:color="auto" w:fill="F2F2F2" w:themeFill="background1" w:themeFillShade="F2"/>
            <w:tcMar/>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tcMar/>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538C62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4BB823A6" w14:textId="6FBF7F1F">
                <w:pPr>
                  <w:autoSpaceDE w:val="0"/>
                  <w:autoSpaceDN w:val="0"/>
                  <w:adjustRightInd w:val="0"/>
                  <w:jc w:val="center"/>
                  <w:rPr>
                    <w:rFonts w:ascii="Arial" w:hAnsi="Arial" w:cs="Arial"/>
                    <w:sz w:val="22"/>
                    <w:szCs w:val="22"/>
                  </w:rPr>
                </w:pPr>
                <w:r w:rsidRPr="0D63AD50" w:rsidR="240E39FD">
                  <w:rPr>
                    <w:rFonts w:ascii="MS Gothic" w:hAnsi="MS Gothic" w:eastAsia="MS Gothic" w:cs="MS Gothic"/>
                    <w:sz w:val="22"/>
                    <w:szCs w:val="22"/>
                  </w:rPr>
                  <w:t>☐</w:t>
                </w:r>
              </w:p>
            </w:sdtContent>
          </w:sdt>
        </w:tc>
      </w:tr>
      <w:tr w:rsidRPr="00A42F82" w:rsidR="00382031" w:rsidTr="0D63AD50" w14:paraId="4371BA54" w14:textId="77777777">
        <w:trPr>
          <w:trHeight w:val="403"/>
        </w:trPr>
        <w:tc>
          <w:tcPr>
            <w:tcW w:w="562" w:type="dxa"/>
            <w:shd w:val="clear" w:color="auto" w:fill="F2F2F2" w:themeFill="background1" w:themeFillShade="F2"/>
            <w:tcMar/>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tcMar/>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4DB280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D63AD50" w14:paraId="48629698" w14:textId="77777777">
        <w:trPr>
          <w:trHeight w:val="439"/>
        </w:trPr>
        <w:tc>
          <w:tcPr>
            <w:tcW w:w="562" w:type="dxa"/>
            <w:shd w:val="clear" w:color="auto" w:fill="F2F2F2" w:themeFill="background1" w:themeFillShade="F2"/>
            <w:tcMar/>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tcMar/>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33AB958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D63AD50" w14:paraId="31D8245E" w14:textId="77777777">
        <w:trPr>
          <w:trHeight w:val="403"/>
        </w:trPr>
        <w:tc>
          <w:tcPr>
            <w:tcW w:w="562" w:type="dxa"/>
            <w:shd w:val="clear" w:color="auto" w:fill="F2F2F2" w:themeFill="background1" w:themeFillShade="F2"/>
            <w:tcMar/>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tcMar/>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45FC5E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D63AD50" w14:paraId="01F4F2A9" w14:textId="77777777">
        <w:trPr>
          <w:trHeight w:val="403"/>
        </w:trPr>
        <w:tc>
          <w:tcPr>
            <w:tcW w:w="562" w:type="dxa"/>
            <w:shd w:val="clear" w:color="auto" w:fill="F2F2F2" w:themeFill="background1" w:themeFillShade="F2"/>
            <w:tcMar/>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tcMar/>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0D63AD50" w14:paraId="4B10D215" w14:textId="77777777">
        <w:trPr>
          <w:trHeight w:val="403"/>
        </w:trPr>
        <w:tc>
          <w:tcPr>
            <w:tcW w:w="562" w:type="dxa"/>
            <w:tcMar/>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tcMar/>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0D63AD50" w14:paraId="15839C41" w14:textId="77777777">
        <w:tc>
          <w:tcPr>
            <w:tcW w:w="596" w:type="dxa"/>
            <w:tcBorders>
              <w:bottom w:val="single" w:color="auto" w:sz="4" w:space="0"/>
            </w:tcBorders>
            <w:shd w:val="clear" w:color="auto" w:fill="F2F2F2" w:themeFill="background1" w:themeFillShade="F2"/>
            <w:tcMar/>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0D63AD50" w14:paraId="195570D3" w14:textId="77777777">
        <w:tc>
          <w:tcPr>
            <w:tcW w:w="596" w:type="dxa"/>
            <w:vMerge w:val="restart"/>
            <w:shd w:val="clear" w:color="auto" w:fill="F2F2F2" w:themeFill="background1" w:themeFillShade="F2"/>
            <w:tcMar/>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A42F82" w:rsidR="008C1A38" w:rsidP="00A91894" w:rsidRDefault="002F49B4"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A42F82" w:rsidR="008C1A38">
                  <w:rPr>
                    <w:rFonts w:ascii="Segoe UI Symbol" w:hAnsi="Segoe UI Symbol" w:eastAsia="MS Gothic" w:cs="Segoe UI Symbol"/>
                    <w:b w:val="0"/>
                    <w:bCs w:val="0"/>
                  </w:rPr>
                  <w:t>☐</w:t>
                </w:r>
              </w:sdtContent>
            </w:sdt>
          </w:p>
        </w:tc>
      </w:tr>
      <w:tr w:rsidRPr="00A42F82" w:rsidR="008C1A38" w:rsidTr="0D63AD50" w14:paraId="65126EFB" w14:textId="77777777">
        <w:tc>
          <w:tcPr>
            <w:tcW w:w="596" w:type="dxa"/>
            <w:vMerge/>
            <w:tcBorders/>
            <w:tcMar/>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tcMar/>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Mar/>
          </w:tcPr>
          <w:p w:rsidRPr="00A42F82" w:rsidR="008C1A38" w:rsidP="00A91894" w:rsidRDefault="002F49B4" w14:paraId="2E574583" w14:textId="2663CA78">
            <w:pPr>
              <w:pStyle w:val="Heading1"/>
              <w:rPr>
                <w:rFonts w:ascii="Arial" w:hAnsi="Arial" w:cs="Arial"/>
                <w:b w:val="0"/>
                <w:bCs w:val="0"/>
              </w:rPr>
            </w:pPr>
            <w:sdt>
              <w:sdtPr>
                <w:id w:val="-389729326"/>
                <w14:checkbox>
                  <w14:checked w14:val="1"/>
                  <w14:checkedState w14:val="2612" w14:font="MS Gothic"/>
                  <w14:uncheckedState w14:val="2610" w14:font="MS Gothic"/>
                </w14:checkbox>
                <w:rPr>
                  <w:rFonts w:ascii="Arial" w:hAnsi="Arial" w:cs="Arial"/>
                  <w:b w:val="0"/>
                  <w:bCs w:val="0"/>
                </w:rPr>
              </w:sdtPr>
              <w:sdtContent>
                <w:r w:rsidRPr="0D63AD50" w:rsidR="324BDFAC">
                  <w:rPr>
                    <w:rFonts w:ascii="MS Gothic" w:hAnsi="MS Gothic" w:eastAsia="MS Gothic" w:cs="MS Gothic"/>
                    <w:b w:val="0"/>
                    <w:bCs w:val="0"/>
                  </w:rPr>
                  <w:t>☒</w:t>
                </w:r>
              </w:sdtContent>
              <w:sdtEndPr>
                <w:rPr>
                  <w:rFonts w:ascii="Arial" w:hAnsi="Arial" w:cs="Arial"/>
                  <w:b w:val="0"/>
                  <w:bCs w:val="0"/>
                </w:rPr>
              </w:sdtEndPr>
            </w:sdt>
          </w:p>
        </w:tc>
      </w:tr>
      <w:tr w:rsidRPr="00A42F82" w:rsidR="00D51EF7" w:rsidTr="0D63AD50" w14:paraId="2708A7B6" w14:textId="77777777">
        <w:tc>
          <w:tcPr>
            <w:tcW w:w="596" w:type="dxa"/>
            <w:tcBorders>
              <w:bottom w:val="single" w:color="auto" w:sz="4" w:space="0"/>
            </w:tcBorders>
            <w:shd w:val="clear" w:color="auto" w:fill="F2F2F2" w:themeFill="background1" w:themeFillShade="F2"/>
            <w:tcMar/>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0D63AD50" w14:paraId="7E4CF1B7" w14:textId="77777777">
        <w:tc>
          <w:tcPr>
            <w:tcW w:w="596" w:type="dxa"/>
            <w:tcBorders>
              <w:top w:val="single" w:color="auto" w:sz="4" w:space="0"/>
              <w:bottom w:val="single" w:color="auto" w:sz="4" w:space="0"/>
            </w:tcBorders>
            <w:tcMar/>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D63AD50" w:rsidRDefault="00003E64" w14:paraId="4A70089C" w14:textId="0858C9E3">
            <w:pPr>
              <w:pStyle w:val="Normal"/>
            </w:pPr>
            <w:r w:rsidRPr="0D63AD50" w:rsidR="7261D8AA">
              <w:rPr>
                <w:rFonts w:ascii="Arial" w:hAnsi="Arial" w:eastAsia="Arial" w:cs="Arial"/>
                <w:noProof w:val="0"/>
                <w:sz w:val="22"/>
                <w:szCs w:val="22"/>
                <w:lang w:val="en-GB"/>
              </w:rPr>
              <w:t>Not applicable. This study will use only secondary data from publicly available academic literature and published reports. No human participants will be involved.</w:t>
            </w:r>
          </w:p>
          <w:p w:rsidRPr="00A42F82" w:rsidR="00003E64" w:rsidP="00A91894" w:rsidRDefault="00003E64" w14:paraId="77BB44A6" w14:textId="77777777">
            <w:pPr>
              <w:rPr>
                <w:rFonts w:ascii="Arial" w:hAnsi="Arial" w:cs="Arial"/>
                <w:sz w:val="22"/>
                <w:szCs w:val="22"/>
              </w:rPr>
            </w:pPr>
          </w:p>
          <w:p w:rsidRPr="00A42F82" w:rsidR="00003E64" w:rsidP="00A91894" w:rsidRDefault="00003E64" w14:paraId="6645975A"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A42F82" w:rsidR="00003E64" w:rsidP="00A91894" w:rsidRDefault="00003E64" w14:paraId="368EB8A9" w14:textId="77777777">
            <w:pPr>
              <w:rPr>
                <w:rFonts w:ascii="Arial" w:hAnsi="Arial" w:cs="Arial"/>
                <w:sz w:val="22"/>
                <w:szCs w:val="22"/>
              </w:rPr>
            </w:pPr>
          </w:p>
          <w:p w:rsidRPr="00A42F82" w:rsidR="00003E64" w:rsidP="0D63AD50" w:rsidRDefault="00003E64" w14:paraId="1C4F03BD" w14:textId="7949BCCF">
            <w:pPr>
              <w:pStyle w:val="Normal"/>
            </w:pPr>
            <w:r w:rsidRPr="0D63AD50" w:rsidR="35AAAF01">
              <w:rPr>
                <w:rFonts w:ascii="Arial" w:hAnsi="Arial" w:eastAsia="Arial" w:cs="Arial"/>
                <w:noProof w:val="0"/>
                <w:sz w:val="22"/>
                <w:szCs w:val="22"/>
                <w:lang w:val="en-GB"/>
              </w:rPr>
              <w:t xml:space="preserve"> No participants will be involved in this research.</w:t>
            </w:r>
          </w:p>
          <w:p w:rsidRPr="00A42F82" w:rsidR="00003E64" w:rsidP="00A91894" w:rsidRDefault="00003E64" w14:paraId="1E4F230F" w14:textId="77777777">
            <w:pPr>
              <w:rPr>
                <w:rFonts w:ascii="Arial" w:hAnsi="Arial" w:cs="Arial"/>
                <w:sz w:val="22"/>
                <w:szCs w:val="22"/>
              </w:rPr>
            </w:pPr>
          </w:p>
          <w:p w:rsidRPr="00A42F82" w:rsidR="00003E64" w:rsidP="00A91894" w:rsidRDefault="00003E64" w14:paraId="5D00AF2B"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003E64" w:rsidTr="0D63AD50" w14:paraId="3D26A380" w14:textId="77777777">
        <w:tc>
          <w:tcPr>
            <w:tcW w:w="596" w:type="dxa"/>
            <w:tcBorders>
              <w:bottom w:val="single" w:color="auto" w:sz="4" w:space="0"/>
            </w:tcBorders>
            <w:shd w:val="clear" w:color="auto" w:fill="F2F2F2" w:themeFill="background1" w:themeFillShade="F2"/>
            <w:tcMar/>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0D63AD50" w14:paraId="3307B33B" w14:textId="77777777">
        <w:tc>
          <w:tcPr>
            <w:tcW w:w="596" w:type="dxa"/>
            <w:tcBorders>
              <w:top w:val="single" w:color="auto" w:sz="4" w:space="0"/>
              <w:bottom w:val="single" w:color="auto" w:sz="4" w:space="0"/>
            </w:tcBorders>
            <w:tcMar/>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Pr="00A42F82" w:rsidR="00003E64" w:rsidP="0D63AD50" w:rsidRDefault="00003E64" w14:paraId="0E5B27E4" w14:textId="06403CF6">
            <w:pPr>
              <w:pStyle w:val="Normal"/>
            </w:pPr>
            <w:r w:rsidRPr="0D63AD50" w:rsidR="39BA8882">
              <w:rPr>
                <w:rFonts w:ascii="Arial" w:hAnsi="Arial" w:eastAsia="Arial" w:cs="Arial"/>
                <w:noProof w:val="0"/>
                <w:sz w:val="22"/>
                <w:szCs w:val="22"/>
                <w:lang w:val="en-GB"/>
              </w:rPr>
              <w:t>The study does not involve human participants or the collection of sensitive personal information.</w:t>
            </w:r>
          </w:p>
          <w:p w:rsidRPr="00A42F82" w:rsidR="00003E64" w:rsidP="00A91894" w:rsidRDefault="00003E64" w14:paraId="5A1606C1" w14:textId="77777777">
            <w:pPr>
              <w:rPr>
                <w:rFonts w:ascii="Arial" w:hAnsi="Arial" w:cs="Arial"/>
                <w:sz w:val="22"/>
                <w:szCs w:val="22"/>
              </w:rPr>
            </w:pP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D63AD50"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0D63AD50" w14:paraId="33946C0B" w14:textId="77777777">
        <w:tc>
          <w:tcPr>
            <w:tcW w:w="596" w:type="dxa"/>
            <w:tcBorders>
              <w:top w:val="single" w:color="auto" w:sz="4" w:space="0"/>
              <w:bottom w:val="single" w:color="auto" w:sz="4" w:space="0"/>
            </w:tcBorders>
            <w:tcMar/>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D63AD50" w:rsidRDefault="0094056C" w14:paraId="37890B7F" w14:textId="393DA773">
            <w:pPr>
              <w:pStyle w:val="Normal"/>
              <w:autoSpaceDE w:val="0"/>
              <w:autoSpaceDN w:val="0"/>
              <w:adjustRightInd w:val="0"/>
              <w:rPr>
                <w:rFonts w:ascii="Arial" w:hAnsi="Arial" w:cs="Arial"/>
                <w:sz w:val="22"/>
                <w:szCs w:val="22"/>
              </w:rPr>
            </w:pPr>
            <w:r w:rsidRPr="0D63AD50" w:rsidR="093BCFE0">
              <w:rPr>
                <w:rFonts w:ascii="Arial" w:hAnsi="Arial" w:cs="Arial"/>
                <w:sz w:val="22"/>
                <w:szCs w:val="22"/>
              </w:rPr>
              <w:t>Risk to the i</w:t>
            </w:r>
            <w:r w:rsidRPr="0D63AD50" w:rsidR="1E9759A9">
              <w:rPr>
                <w:rFonts w:ascii="Arial" w:hAnsi="Arial" w:cs="Arial"/>
                <w:sz w:val="22"/>
                <w:szCs w:val="22"/>
              </w:rPr>
              <w:t>nvestigator:</w:t>
            </w:r>
            <w:r w:rsidRPr="0D63AD50" w:rsidR="0E8F2736">
              <w:rPr>
                <w:rFonts w:ascii="Arial" w:hAnsi="Arial" w:eastAsia="Arial" w:cs="Arial"/>
                <w:noProof w:val="0"/>
                <w:sz w:val="22"/>
                <w:szCs w:val="22"/>
                <w:lang w:val="en-GB"/>
              </w:rPr>
              <w:t xml:space="preserve"> No significant risks are anticipated.</w:t>
            </w:r>
          </w:p>
          <w:p w:rsidRPr="00A42F82" w:rsidR="00003E64" w:rsidP="00A91894" w:rsidRDefault="00003E64" w14:paraId="1F8AC93A" w14:textId="77777777">
            <w:pPr>
              <w:rPr>
                <w:rFonts w:ascii="Arial" w:hAnsi="Arial" w:cs="Arial"/>
                <w:sz w:val="22"/>
                <w:szCs w:val="22"/>
              </w:rPr>
            </w:pPr>
          </w:p>
          <w:p w:rsidRPr="00A42F82" w:rsidR="00003E64" w:rsidP="00A91894" w:rsidRDefault="00003E64" w14:paraId="2A56717D" w14:textId="77777777">
            <w:pPr>
              <w:rPr>
                <w:rFonts w:ascii="Arial" w:hAnsi="Arial" w:cs="Arial"/>
                <w:sz w:val="22"/>
                <w:szCs w:val="22"/>
              </w:rPr>
            </w:pP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00A91894" w:rsidRDefault="00003E64" w14:paraId="4B70FB1C" w14:textId="77777777">
            <w:pPr>
              <w:rPr>
                <w:rFonts w:ascii="Arial" w:hAnsi="Arial" w:cs="Arial"/>
                <w:sz w:val="22"/>
                <w:szCs w:val="22"/>
              </w:rPr>
            </w:pPr>
          </w:p>
          <w:p w:rsidRPr="00A42F82" w:rsidR="00003E64" w:rsidP="0D63AD50" w:rsidRDefault="00003E64" w14:paraId="485E2FB2" w14:textId="4DC4462D">
            <w:pPr>
              <w:pStyle w:val="Normal"/>
            </w:pPr>
            <w:r w:rsidRPr="0D63AD50" w:rsidR="0443CE2A">
              <w:rPr>
                <w:rFonts w:ascii="Arial" w:hAnsi="Arial" w:eastAsia="Arial" w:cs="Arial"/>
                <w:noProof w:val="0"/>
                <w:sz w:val="22"/>
                <w:szCs w:val="22"/>
                <w:lang w:val="en-GB"/>
              </w:rPr>
              <w:t>The research will be conducted using publicly available sources in a safe working environment and in accordance with the University's research guidelines.</w:t>
            </w:r>
          </w:p>
          <w:p w:rsidRPr="00A42F82" w:rsidR="00003E64" w:rsidP="00A91894" w:rsidRDefault="00003E64" w14:paraId="6058A74A" w14:textId="77777777">
            <w:pPr>
              <w:rPr>
                <w:rFonts w:ascii="Arial" w:hAnsi="Arial" w:cs="Arial"/>
                <w:sz w:val="22"/>
                <w:szCs w:val="22"/>
              </w:rPr>
            </w:pPr>
          </w:p>
          <w:p w:rsidRPr="00A42F82" w:rsidR="00003E64" w:rsidP="00A91894" w:rsidRDefault="00003E64" w14:paraId="4416A3B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94056C" w:rsidTr="0D63AD50"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0D63AD50" w14:paraId="08D8A69F" w14:textId="77777777">
        <w:tc>
          <w:tcPr>
            <w:tcW w:w="596" w:type="dxa"/>
            <w:tcBorders>
              <w:top w:val="single" w:color="auto" w:sz="4" w:space="0"/>
              <w:bottom w:val="single" w:color="auto" w:sz="4" w:space="0"/>
            </w:tcBorders>
            <w:tcMar/>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Pr="00A42F82" w:rsidR="0094056C" w:rsidP="00A91894" w:rsidRDefault="0094056C" w14:paraId="45234206" w14:textId="77777777">
            <w:pPr>
              <w:rPr>
                <w:rFonts w:ascii="Arial" w:hAnsi="Arial" w:cs="Arial"/>
                <w:sz w:val="22"/>
                <w:szCs w:val="22"/>
              </w:rPr>
            </w:pPr>
          </w:p>
          <w:p w:rsidRPr="00A42F82" w:rsidR="0094056C" w:rsidP="00A91894" w:rsidRDefault="0094056C" w14:paraId="74A8C135" w14:textId="77777777">
            <w:pPr>
              <w:rPr>
                <w:rFonts w:ascii="Arial" w:hAnsi="Arial" w:cs="Arial"/>
                <w:sz w:val="22"/>
                <w:szCs w:val="22"/>
              </w:rPr>
            </w:pPr>
          </w:p>
          <w:p w:rsidRPr="00A42F82" w:rsidR="0094056C" w:rsidP="0D63AD50" w:rsidRDefault="0094056C" w14:paraId="09091714" w14:textId="48806FA6">
            <w:pPr>
              <w:pStyle w:val="Normal"/>
            </w:pPr>
            <w:r w:rsidRPr="0D63AD50" w:rsidR="6C6A0ABC">
              <w:rPr>
                <w:rFonts w:ascii="Arial" w:hAnsi="Arial" w:eastAsia="Arial" w:cs="Arial"/>
                <w:noProof w:val="0"/>
                <w:sz w:val="22"/>
                <w:szCs w:val="22"/>
                <w:lang w:val="en-GB"/>
              </w:rPr>
              <w:t>No significant risks are anticipated.</w:t>
            </w:r>
          </w:p>
          <w:p w:rsidRPr="00A42F82" w:rsidR="0094056C" w:rsidP="00A91894" w:rsidRDefault="0094056C" w14:paraId="3CC7017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00A91894" w:rsidRDefault="0094056C" w14:paraId="54E9C6FC" w14:textId="77777777">
            <w:pPr>
              <w:rPr>
                <w:rFonts w:ascii="Arial" w:hAnsi="Arial" w:cs="Arial"/>
                <w:sz w:val="22"/>
                <w:szCs w:val="22"/>
              </w:rPr>
            </w:pPr>
          </w:p>
          <w:p w:rsidRPr="00A42F82" w:rsidR="0094056C" w:rsidP="0D63AD50" w:rsidRDefault="0094056C" w14:paraId="27838F0F" w14:textId="7053B969">
            <w:pPr>
              <w:pStyle w:val="Normal"/>
            </w:pPr>
            <w:r w:rsidRPr="0D63AD50" w:rsidR="70259D70">
              <w:rPr>
                <w:rFonts w:ascii="Arial" w:hAnsi="Arial" w:eastAsia="Arial" w:cs="Arial"/>
                <w:noProof w:val="0"/>
                <w:sz w:val="22"/>
                <w:szCs w:val="22"/>
                <w:lang w:val="en-GB"/>
              </w:rPr>
              <w:t>The research will follow the University's ethical requirements, academic integrity policies, and proper referencing practices.</w:t>
            </w:r>
          </w:p>
          <w:p w:rsidRPr="00A42F82" w:rsidR="0094056C" w:rsidP="00A91894" w:rsidRDefault="0094056C" w14:paraId="7D14004C" w14:textId="77777777">
            <w:pPr>
              <w:rPr>
                <w:rFonts w:ascii="Arial" w:hAnsi="Arial" w:cs="Arial"/>
                <w:sz w:val="22"/>
                <w:szCs w:val="22"/>
              </w:rPr>
            </w:pPr>
          </w:p>
          <w:p w:rsidRPr="00A42F82" w:rsidR="0094056C" w:rsidP="00A91894" w:rsidRDefault="0094056C" w14:paraId="035C594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D63AD50"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0D63AD50" w14:paraId="3B75EF74" w14:textId="77777777">
        <w:tc>
          <w:tcPr>
            <w:tcW w:w="596" w:type="dxa"/>
            <w:tcBorders>
              <w:top w:val="single" w:color="auto" w:sz="4" w:space="0"/>
              <w:bottom w:val="single" w:color="auto" w:sz="4" w:space="0"/>
            </w:tcBorders>
            <w:tcMar/>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00A91894" w:rsidRDefault="00003E64" w14:paraId="7557DDD6" w14:textId="77777777">
            <w:pPr>
              <w:rPr>
                <w:rFonts w:ascii="Arial" w:hAnsi="Arial" w:cs="Arial"/>
                <w:sz w:val="22"/>
                <w:szCs w:val="22"/>
              </w:rPr>
            </w:pPr>
          </w:p>
          <w:p w:rsidRPr="00A42F82" w:rsidR="00003E64" w:rsidP="0D63AD50" w:rsidRDefault="00003E64" w14:paraId="46E6515B" w14:textId="62BD8084">
            <w:pPr>
              <w:pStyle w:val="Normal"/>
            </w:pPr>
            <w:r w:rsidRPr="0D63AD50" w:rsidR="6CC4DE46">
              <w:rPr>
                <w:rFonts w:ascii="Arial" w:hAnsi="Arial" w:eastAsia="Arial" w:cs="Arial"/>
                <w:noProof w:val="0"/>
                <w:sz w:val="22"/>
                <w:szCs w:val="22"/>
                <w:lang w:val="en-GB"/>
              </w:rPr>
              <w:t>No environmental risks are anticipated.</w:t>
            </w:r>
          </w:p>
          <w:p w:rsidRPr="00A42F82" w:rsidR="00003E64" w:rsidP="00A91894" w:rsidRDefault="00003E64" w14:paraId="0CCBD838" w14:textId="77777777">
            <w:pPr>
              <w:rPr>
                <w:rFonts w:ascii="Arial" w:hAnsi="Arial" w:cs="Arial"/>
                <w:sz w:val="22"/>
                <w:szCs w:val="22"/>
              </w:rPr>
            </w:pP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003E64" w14:paraId="6B1C8D3D" w14:textId="77777777">
            <w:pPr>
              <w:rPr>
                <w:rFonts w:ascii="Arial" w:hAnsi="Arial" w:cs="Arial"/>
                <w:sz w:val="22"/>
                <w:szCs w:val="22"/>
              </w:rPr>
            </w:pPr>
          </w:p>
          <w:p w:rsidRPr="00A42F82" w:rsidR="00003E64" w:rsidP="00A91894" w:rsidRDefault="00003E64" w14:paraId="41635964" w14:textId="77777777">
            <w:pPr>
              <w:rPr>
                <w:rFonts w:ascii="Arial" w:hAnsi="Arial" w:cs="Arial"/>
                <w:sz w:val="22"/>
                <w:szCs w:val="22"/>
              </w:rPr>
            </w:pPr>
          </w:p>
          <w:p w:rsidRPr="00A42F82" w:rsidR="00003E64" w:rsidP="0D63AD50" w:rsidRDefault="00003E64" w14:paraId="1B693177" w14:textId="5501A269">
            <w:pPr>
              <w:pStyle w:val="Normal"/>
            </w:pPr>
            <w:r w:rsidRPr="0D63AD50" w:rsidR="4D8DEE75">
              <w:rPr>
                <w:rFonts w:ascii="Arial" w:hAnsi="Arial" w:eastAsia="Arial" w:cs="Arial"/>
                <w:noProof w:val="0"/>
                <w:sz w:val="22"/>
                <w:szCs w:val="22"/>
                <w:lang w:val="en-GB"/>
              </w:rPr>
              <w:t>The research is desk-based and will use electronic resources, resulting in no environmental impact.</w:t>
            </w: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0D63AD50"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0D63AD50" w14:paraId="13DF2836"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0D63AD50"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2F49B4"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2F49B4" w14:paraId="4F4DE7F2"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2F49B4" w14:paraId="7AC80F45" w14:textId="20F6F3D7">
            <w:pPr>
              <w:autoSpaceDE w:val="0"/>
              <w:autoSpaceDN w:val="0"/>
              <w:adjustRightInd w:val="0"/>
              <w:jc w:val="center"/>
              <w:rPr>
                <w:rFonts w:ascii="Arial" w:hAnsi="Arial" w:cs="Arial"/>
                <w:sz w:val="16"/>
                <w:szCs w:val="16"/>
              </w:rPr>
            </w:pPr>
            <w:sdt>
              <w:sdtPr>
                <w:id w:val="-774482751"/>
                <w14:checkbox>
                  <w14:checked w14:val="1"/>
                  <w14:checkedState w14:val="2612" w14:font="MS Gothic"/>
                  <w14:uncheckedState w14:val="2610" w14:font="MS Gothic"/>
                </w14:checkbox>
                <w:rPr>
                  <w:rFonts w:ascii="Arial" w:hAnsi="Arial" w:cs="Arial"/>
                  <w:sz w:val="22"/>
                  <w:szCs w:val="22"/>
                </w:rPr>
              </w:sdtPr>
              <w:sdtContent>
                <w:r w:rsidRPr="0D63AD50" w:rsidR="6A52D1F2">
                  <w:rPr>
                    <w:rFonts w:ascii="MS Gothic" w:hAnsi="MS Gothic" w:eastAsia="MS Gothic" w:cs="MS Gothic"/>
                    <w:sz w:val="22"/>
                    <w:szCs w:val="22"/>
                  </w:rPr>
                  <w:t>☒</w:t>
                </w:r>
              </w:sdtContent>
              <w:sdtEndPr>
                <w:rPr>
                  <w:rFonts w:ascii="Arial" w:hAnsi="Arial" w:cs="Arial"/>
                  <w:sz w:val="22"/>
                  <w:szCs w:val="22"/>
                </w:rPr>
              </w:sdtEndPr>
            </w:sdt>
          </w:p>
        </w:tc>
      </w:tr>
      <w:tr w:rsidRPr="00A42F82" w:rsidR="0094056C" w:rsidTr="0D63AD50"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tcMar/>
            <w:vAlign w:val="center"/>
          </w:tcPr>
          <w:p w:rsidRPr="00A42F82"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0D63AD50" w14:paraId="3B467B75"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0D63AD50" w14:paraId="1539BA2A" w14:textId="77777777">
        <w:tc>
          <w:tcPr>
            <w:tcW w:w="596" w:type="dxa"/>
            <w:tcBorders>
              <w:top w:val="single" w:color="auto" w:sz="4" w:space="0"/>
              <w:bottom w:val="single" w:color="auto" w:sz="4" w:space="0"/>
            </w:tcBorders>
            <w:tcMar/>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19FB01D6" w14:textId="37FA918C">
            <w:pPr>
              <w:rPr>
                <w:rFonts w:ascii="Arial" w:hAnsi="Arial" w:cs="Arial"/>
                <w:sz w:val="22"/>
                <w:szCs w:val="22"/>
              </w:rPr>
            </w:pPr>
          </w:p>
          <w:p w:rsidRPr="00A42F82" w:rsidR="006930C2" w:rsidP="00A91894" w:rsidRDefault="006930C2" w14:paraId="4D822969" w14:textId="77777777">
            <w:pPr>
              <w:rPr>
                <w:rFonts w:ascii="Arial" w:hAnsi="Arial" w:cs="Arial"/>
                <w:sz w:val="22"/>
                <w:szCs w:val="22"/>
              </w:rPr>
            </w:pPr>
          </w:p>
          <w:p w:rsidRPr="00A42F82" w:rsidR="006930C2" w:rsidP="0D63AD50" w:rsidRDefault="006930C2" w14:paraId="157B839A" w14:textId="45E72C3F">
            <w:pPr>
              <w:pStyle w:val="Normal"/>
            </w:pPr>
            <w:r w:rsidRPr="0D63AD50" w:rsidR="0D7278C7">
              <w:rPr>
                <w:rFonts w:ascii="Arial" w:hAnsi="Arial" w:eastAsia="Arial" w:cs="Arial"/>
                <w:noProof w:val="0"/>
                <w:sz w:val="22"/>
                <w:szCs w:val="22"/>
                <w:lang w:val="en-GB"/>
              </w:rPr>
              <w:t>This study does not involve human participants.</w:t>
            </w:r>
          </w:p>
          <w:p w:rsidRPr="00A42F82" w:rsidR="006930C2" w:rsidP="00A91894" w:rsidRDefault="006930C2" w14:paraId="3E747859"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D63AD50" w14:paraId="0835EE8C"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0D63AD50" w14:paraId="27B6EBE7" w14:textId="77777777">
        <w:tc>
          <w:tcPr>
            <w:tcW w:w="596" w:type="dxa"/>
            <w:tcBorders>
              <w:top w:val="single" w:color="auto" w:sz="4" w:space="0"/>
              <w:bottom w:val="single" w:color="auto" w:sz="4" w:space="0"/>
            </w:tcBorders>
            <w:tcMar/>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D63AD50" w:rsidRDefault="006930C2" w14:paraId="180D1C9F" w14:textId="398CC7D0">
            <w:pPr>
              <w:pStyle w:val="Normal"/>
            </w:pPr>
            <w:r w:rsidRPr="0D63AD50" w:rsidR="05CB1B71">
              <w:rPr>
                <w:rFonts w:ascii="Arial" w:hAnsi="Arial" w:eastAsia="Arial" w:cs="Arial"/>
                <w:noProof w:val="0"/>
                <w:sz w:val="22"/>
                <w:szCs w:val="22"/>
                <w:lang w:val="en-GB"/>
              </w:rPr>
              <w:t>This research is based solely on secondary data obtained from publicly available academic literature and published reports. No human participants will be involved.</w:t>
            </w:r>
          </w:p>
          <w:p w:rsidRPr="00A42F82" w:rsidR="006930C2" w:rsidP="00A91894" w:rsidRDefault="006930C2" w14:paraId="4A0FB63C" w14:textId="77777777">
            <w:pPr>
              <w:rPr>
                <w:rFonts w:ascii="Arial" w:hAnsi="Arial" w:cs="Arial"/>
                <w:sz w:val="22"/>
                <w:szCs w:val="22"/>
              </w:rPr>
            </w:pPr>
          </w:p>
          <w:p w:rsidRPr="00A42F82" w:rsidR="006930C2" w:rsidP="00A91894" w:rsidRDefault="006930C2" w14:paraId="57CEF7A8" w14:textId="77777777">
            <w:pPr>
              <w:rPr>
                <w:rFonts w:ascii="Arial" w:hAnsi="Arial" w:cs="Arial"/>
                <w:sz w:val="22"/>
                <w:szCs w:val="22"/>
              </w:rPr>
            </w:pPr>
          </w:p>
          <w:p w:rsidRPr="00A42F82" w:rsidR="006930C2" w:rsidP="00A91894" w:rsidRDefault="006930C2" w14:paraId="39FFDC6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D63AD50" w14:paraId="1EEC1F62"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0D63AD50" w14:paraId="53E226EF" w14:textId="77777777">
        <w:tc>
          <w:tcPr>
            <w:tcW w:w="596" w:type="dxa"/>
            <w:tcBorders>
              <w:top w:val="single" w:color="auto" w:sz="4" w:space="0"/>
              <w:bottom w:val="single" w:color="auto" w:sz="4" w:space="0"/>
            </w:tcBorders>
            <w:tcMar/>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637CB955" w14:textId="421C6736">
            <w:pPr>
              <w:rPr>
                <w:rFonts w:ascii="Arial" w:hAnsi="Arial" w:cs="Arial"/>
                <w:sz w:val="22"/>
                <w:szCs w:val="22"/>
              </w:rPr>
            </w:pPr>
          </w:p>
          <w:p w:rsidRPr="00A42F82" w:rsidR="006930C2" w:rsidP="00A91894" w:rsidRDefault="006930C2" w14:paraId="42DEDDB3" w14:textId="77777777">
            <w:pPr>
              <w:rPr>
                <w:rFonts w:ascii="Arial" w:hAnsi="Arial" w:cs="Arial"/>
                <w:sz w:val="22"/>
                <w:szCs w:val="22"/>
              </w:rPr>
            </w:pPr>
          </w:p>
          <w:p w:rsidRPr="00A42F82" w:rsidR="006930C2" w:rsidP="0D63AD50" w:rsidRDefault="006930C2" w14:paraId="7AEC0479" w14:textId="1F172682">
            <w:pPr>
              <w:pStyle w:val="Normal"/>
            </w:pPr>
            <w:r w:rsidRPr="0D63AD50" w:rsidR="19186000">
              <w:rPr>
                <w:rFonts w:ascii="Arial" w:hAnsi="Arial" w:eastAsia="Arial" w:cs="Arial"/>
                <w:noProof w:val="0"/>
                <w:sz w:val="22"/>
                <w:szCs w:val="22"/>
                <w:lang w:val="en-GB"/>
              </w:rPr>
              <w:t>No personal data will be collected. All information used in this study will come from publicly available sources and will be appropriately referenced in accordance with Harvard referencing guidelines.</w:t>
            </w:r>
          </w:p>
          <w:p w:rsidRPr="00A42F82" w:rsidR="006930C2" w:rsidP="00A91894" w:rsidRDefault="006930C2" w14:paraId="4B749E1A"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525471AB"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525471AB"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00A91894" w:rsidRDefault="006930C2" w14:paraId="43668EE2" w14:textId="67FE44BC">
            <w:pPr>
              <w:pStyle w:val="NormalWeb"/>
              <w:autoSpaceDE w:val="0"/>
              <w:autoSpaceDN w:val="0"/>
              <w:adjustRightInd w:val="0"/>
              <w:jc w:val="center"/>
              <w:rPr>
                <w:rFonts w:ascii="Arial" w:hAnsi="Arial" w:eastAsia="MS Gothic" w:cs="Arial"/>
                <w:sz w:val="22"/>
                <w:szCs w:val="22"/>
                <w:lang w:val="en-US"/>
              </w:rPr>
            </w:pPr>
            <w:r w:rsidRPr="0D63AD50" w:rsidR="061419E0">
              <w:rPr>
                <w:rFonts w:ascii="Segoe UI Symbol" w:hAnsi="Segoe UI Symbol" w:eastAsia="MS Gothic" w:cs="Segoe UI Symbol"/>
                <w:sz w:val="22"/>
                <w:szCs w:val="22"/>
                <w:lang w:val="en-US"/>
              </w:rPr>
              <w:t>☐</w:t>
            </w:r>
          </w:p>
        </w:tc>
      </w:tr>
      <w:tr w:rsidRPr="00A42F82" w:rsidR="006930C2" w:rsidTr="525471AB"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525471AB"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0A91894" w:rsidRDefault="006930C2" w14:paraId="5CA682DB" w14:textId="0359A8B5">
            <w:pPr>
              <w:rPr>
                <w:rFonts w:ascii="Arial" w:hAnsi="Arial" w:cs="Arial"/>
                <w:sz w:val="22"/>
                <w:szCs w:val="22"/>
              </w:rPr>
            </w:pPr>
          </w:p>
          <w:p w:rsidR="481D5C71" w:rsidP="0D63AD50" w:rsidRDefault="481D5C71" w14:paraId="069E5E71" w14:textId="4F42F37E">
            <w:pPr>
              <w:pStyle w:val="Normal"/>
            </w:pPr>
            <w:r w:rsidRPr="0D63AD50" w:rsidR="481D5C71">
              <w:rPr>
                <w:rFonts w:ascii="Arial" w:hAnsi="Arial" w:eastAsia="Arial" w:cs="Arial"/>
                <w:noProof w:val="0"/>
                <w:sz w:val="22"/>
                <w:szCs w:val="22"/>
                <w:lang w:val="en-GB"/>
              </w:rPr>
              <w:t>Not applicable – no personal data will be collected.</w:t>
            </w: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525471AB"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525471AB"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525471AB" w:rsidRDefault="006930C2" w14:paraId="681CE3BB" w14:textId="0EF74094">
            <w:pPr>
              <w:pStyle w:val="NormalWeb"/>
              <w:suppressLineNumbers w:val="0"/>
              <w:bidi w:val="0"/>
              <w:spacing w:beforeAutospacing="on" w:afterAutospacing="on" w:line="259" w:lineRule="auto"/>
              <w:ind w:left="0" w:right="0"/>
              <w:jc w:val="center"/>
              <w:rPr>
                <w:rFonts w:ascii="Segoe UI Symbol" w:hAnsi="Segoe UI Symbol" w:eastAsia="MS Gothic" w:cs="Segoe UI Symbol"/>
                <w:sz w:val="22"/>
                <w:szCs w:val="22"/>
                <w:lang w:val="en-US"/>
              </w:rPr>
            </w:pPr>
          </w:p>
        </w:tc>
      </w:tr>
      <w:tr w:rsidRPr="00A42F82" w:rsidR="006930C2" w:rsidTr="525471AB"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525471AB"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D63AD50" w:rsidRDefault="006930C2" w14:paraId="25506718" w14:textId="6919B89B">
            <w:pPr>
              <w:pStyle w:val="Normal"/>
            </w:pPr>
            <w:r w:rsidRPr="0D63AD50" w:rsidR="1C556732">
              <w:rPr>
                <w:rFonts w:ascii="Arial" w:hAnsi="Arial" w:eastAsia="Arial" w:cs="Arial"/>
                <w:noProof w:val="0"/>
                <w:sz w:val="22"/>
                <w:szCs w:val="22"/>
                <w:lang w:val="en-GB"/>
              </w:rPr>
              <w:t>Not applicable – no personal data will be collected.</w:t>
            </w:r>
          </w:p>
          <w:p w:rsidRPr="00A42F82" w:rsidR="006930C2" w:rsidP="00A91894" w:rsidRDefault="006930C2" w14:paraId="79149A68" w14:textId="1E522FD3">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D63AD50" w14:paraId="362D864F" w14:textId="77777777">
        <w:trPr>
          <w:trHeight w:val="439"/>
        </w:trPr>
        <w:tc>
          <w:tcPr>
            <w:tcW w:w="562" w:type="dxa"/>
            <w:shd w:val="clear" w:color="auto" w:fill="F2F2F2" w:themeFill="background1" w:themeFillShade="F2"/>
            <w:tcMar/>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Mar/>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D63AD50" w14:paraId="355590D9" w14:textId="77777777">
        <w:trPr>
          <w:trHeight w:val="439"/>
        </w:trPr>
        <w:tc>
          <w:tcPr>
            <w:tcW w:w="562" w:type="dxa"/>
            <w:shd w:val="clear" w:color="auto" w:fill="F2F2F2" w:themeFill="background1" w:themeFillShade="F2"/>
            <w:tcMar/>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CB4C8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7E69A115" w14:textId="7ACD7D4A">
                <w:pPr>
                  <w:autoSpaceDE w:val="0"/>
                  <w:autoSpaceDN w:val="0"/>
                  <w:adjustRightInd w:val="0"/>
                  <w:jc w:val="center"/>
                  <w:rPr>
                    <w:rFonts w:ascii="Arial" w:hAnsi="Arial" w:cs="Arial"/>
                    <w:sz w:val="22"/>
                    <w:szCs w:val="22"/>
                  </w:rPr>
                </w:pPr>
                <w:r w:rsidRPr="0D63AD50" w:rsidR="72A1769B">
                  <w:rPr>
                    <w:rFonts w:ascii="MS Gothic" w:hAnsi="MS Gothic" w:eastAsia="MS Gothic" w:cs="MS Gothic"/>
                    <w:sz w:val="22"/>
                    <w:szCs w:val="22"/>
                  </w:rPr>
                  <w:t>☒</w:t>
                </w:r>
              </w:p>
            </w:sdtContent>
          </w:sdt>
        </w:tc>
      </w:tr>
      <w:tr w:rsidRPr="00A42F82" w:rsidR="004D0161" w:rsidTr="0D63AD50" w14:paraId="2964593D" w14:textId="77777777">
        <w:trPr>
          <w:trHeight w:val="403"/>
        </w:trPr>
        <w:tc>
          <w:tcPr>
            <w:tcW w:w="562" w:type="dxa"/>
            <w:shd w:val="clear" w:color="auto" w:fill="F2F2F2" w:themeFill="background1" w:themeFillShade="F2"/>
            <w:tcMar/>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33341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505A0AFD" w14:textId="50B6E67F">
                <w:pPr>
                  <w:autoSpaceDE w:val="0"/>
                  <w:autoSpaceDN w:val="0"/>
                  <w:adjustRightInd w:val="0"/>
                  <w:jc w:val="center"/>
                  <w:rPr>
                    <w:rFonts w:ascii="Arial" w:hAnsi="Arial" w:cs="Arial"/>
                    <w:sz w:val="22"/>
                    <w:szCs w:val="22"/>
                  </w:rPr>
                </w:pPr>
                <w:r w:rsidRPr="0D63AD50" w:rsidR="6D8FF4AF">
                  <w:rPr>
                    <w:rFonts w:ascii="MS Gothic" w:hAnsi="MS Gothic" w:eastAsia="MS Gothic" w:cs="MS Gothic"/>
                    <w:sz w:val="22"/>
                    <w:szCs w:val="22"/>
                  </w:rPr>
                  <w:t>☒</w:t>
                </w:r>
              </w:p>
            </w:sdtContent>
          </w:sdt>
        </w:tc>
      </w:tr>
      <w:tr w:rsidRPr="00A42F82" w:rsidR="004D0161" w:rsidTr="0D63AD50" w14:paraId="154F21D4" w14:textId="77777777">
        <w:trPr>
          <w:trHeight w:val="439"/>
        </w:trPr>
        <w:tc>
          <w:tcPr>
            <w:tcW w:w="562" w:type="dxa"/>
            <w:shd w:val="clear" w:color="auto" w:fill="F2F2F2" w:themeFill="background1" w:themeFillShade="F2"/>
            <w:tcMar/>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tcMar/>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F181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4B18E67D" w14:textId="640197BE">
                <w:pPr>
                  <w:autoSpaceDE w:val="0"/>
                  <w:autoSpaceDN w:val="0"/>
                  <w:adjustRightInd w:val="0"/>
                  <w:jc w:val="center"/>
                  <w:rPr>
                    <w:rFonts w:ascii="Arial" w:hAnsi="Arial" w:cs="Arial"/>
                    <w:sz w:val="22"/>
                    <w:szCs w:val="22"/>
                  </w:rPr>
                </w:pPr>
                <w:r w:rsidRPr="0D63AD50" w:rsidR="6D8FF4AF">
                  <w:rPr>
                    <w:rFonts w:ascii="MS Gothic" w:hAnsi="MS Gothic" w:eastAsia="MS Gothic" w:cs="MS Gothic"/>
                    <w:sz w:val="22"/>
                    <w:szCs w:val="22"/>
                  </w:rPr>
                  <w:t>☒</w:t>
                </w:r>
              </w:p>
            </w:sdtContent>
          </w:sdt>
        </w:tc>
      </w:tr>
      <w:tr w:rsidRPr="00A42F82" w:rsidR="004D0161" w:rsidTr="0D63AD50" w14:paraId="672ED9EF" w14:textId="77777777">
        <w:trPr>
          <w:trHeight w:val="403"/>
        </w:trPr>
        <w:tc>
          <w:tcPr>
            <w:tcW w:w="562" w:type="dxa"/>
            <w:shd w:val="clear" w:color="auto" w:fill="F2F2F2" w:themeFill="background1" w:themeFillShade="F2"/>
            <w:tcMar/>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tcMar/>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5B839E33" w14:textId="045E0C0A">
                <w:pPr>
                  <w:autoSpaceDE w:val="0"/>
                  <w:autoSpaceDN w:val="0"/>
                  <w:adjustRightInd w:val="0"/>
                  <w:jc w:val="center"/>
                  <w:rPr>
                    <w:rFonts w:ascii="Arial" w:hAnsi="Arial" w:cs="Arial"/>
                    <w:sz w:val="22"/>
                    <w:szCs w:val="22"/>
                  </w:rPr>
                </w:pPr>
                <w:r w:rsidRPr="0D63AD50" w:rsidR="3986D93C">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358F7FF" w14:textId="1002CA91">
                <w:pPr>
                  <w:autoSpaceDE w:val="0"/>
                  <w:autoSpaceDN w:val="0"/>
                  <w:adjustRightInd w:val="0"/>
                  <w:jc w:val="center"/>
                  <w:rPr>
                    <w:rFonts w:ascii="Arial" w:hAnsi="Arial" w:cs="Arial"/>
                    <w:sz w:val="22"/>
                    <w:szCs w:val="22"/>
                  </w:rPr>
                </w:pPr>
                <w:r w:rsidRPr="0D63AD50" w:rsidR="3986D93C">
                  <w:rPr>
                    <w:rFonts w:ascii="MS Gothic" w:hAnsi="MS Gothic" w:eastAsia="MS Gothic" w:cs="MS Gothic"/>
                    <w:sz w:val="22"/>
                    <w:szCs w:val="22"/>
                  </w:rPr>
                  <w:t>☐</w:t>
                </w:r>
              </w:p>
            </w:sdtContent>
          </w:sdt>
        </w:tc>
      </w:tr>
      <w:tr w:rsidRPr="00A42F82" w:rsidR="004D0161" w:rsidTr="0D63AD50" w14:paraId="4CE8E184" w14:textId="77777777">
        <w:trPr>
          <w:trHeight w:val="403"/>
        </w:trPr>
        <w:tc>
          <w:tcPr>
            <w:tcW w:w="562" w:type="dxa"/>
            <w:shd w:val="clear" w:color="auto" w:fill="F2F2F2" w:themeFill="background1" w:themeFillShade="F2"/>
            <w:tcMar/>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tcMar/>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AE73690" w14:textId="6F4A0B08">
                <w:pPr>
                  <w:autoSpaceDE w:val="0"/>
                  <w:autoSpaceDN w:val="0"/>
                  <w:adjustRightInd w:val="0"/>
                  <w:jc w:val="center"/>
                  <w:rPr>
                    <w:rFonts w:ascii="Arial" w:hAnsi="Arial" w:cs="Arial"/>
                    <w:sz w:val="22"/>
                    <w:szCs w:val="22"/>
                  </w:rPr>
                </w:pPr>
                <w:r w:rsidRPr="0D63AD50" w:rsidR="3986D93C">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5324FC1E" w14:textId="188BEA6F">
                <w:pPr>
                  <w:autoSpaceDE w:val="0"/>
                  <w:autoSpaceDN w:val="0"/>
                  <w:adjustRightInd w:val="0"/>
                  <w:jc w:val="center"/>
                  <w:rPr>
                    <w:rFonts w:ascii="Arial" w:hAnsi="Arial" w:cs="Arial"/>
                    <w:sz w:val="22"/>
                    <w:szCs w:val="22"/>
                  </w:rPr>
                </w:pPr>
                <w:r w:rsidRPr="0D63AD50" w:rsidR="3986D93C">
                  <w:rPr>
                    <w:rFonts w:ascii="MS Gothic" w:hAnsi="MS Gothic" w:eastAsia="MS Gothic" w:cs="MS Gothic"/>
                    <w:sz w:val="22"/>
                    <w:szCs w:val="22"/>
                  </w:rPr>
                  <w:t>☐</w:t>
                </w:r>
              </w:p>
            </w:sdtContent>
          </w:sdt>
        </w:tc>
      </w:tr>
      <w:tr w:rsidRPr="00A42F82" w:rsidR="004D0161" w:rsidTr="0D63AD50" w14:paraId="2F9AEB35" w14:textId="77777777">
        <w:trPr>
          <w:trHeight w:val="403"/>
        </w:trPr>
        <w:tc>
          <w:tcPr>
            <w:tcW w:w="562" w:type="dxa"/>
            <w:shd w:val="clear" w:color="auto" w:fill="F2F2F2" w:themeFill="background1" w:themeFillShade="F2"/>
            <w:tcMar/>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sz w:val="22"/>
                <w:szCs w:val="22"/>
              </w:rPr>
              <w:id w:val="-40376448"/>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7DBEE4F7" w14:textId="0D967209">
                <w:pPr>
                  <w:autoSpaceDE w:val="0"/>
                  <w:autoSpaceDN w:val="0"/>
                  <w:adjustRightInd w:val="0"/>
                  <w:jc w:val="center"/>
                  <w:rPr>
                    <w:rFonts w:ascii="Arial" w:hAnsi="Arial" w:cs="Arial"/>
                    <w:sz w:val="22"/>
                    <w:szCs w:val="22"/>
                  </w:rPr>
                </w:pPr>
                <w:r w:rsidRPr="0D63AD50" w:rsidR="754DF6B4">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sz w:val="22"/>
                <w:szCs w:val="22"/>
              </w:rPr>
              <w:id w:val="-2004037841"/>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F62E293" w14:textId="0783A1B5">
                <w:pPr>
                  <w:autoSpaceDE w:val="0"/>
                  <w:autoSpaceDN w:val="0"/>
                  <w:adjustRightInd w:val="0"/>
                  <w:jc w:val="center"/>
                  <w:rPr>
                    <w:rFonts w:ascii="Arial" w:hAnsi="Arial" w:cs="Arial"/>
                    <w:sz w:val="22"/>
                    <w:szCs w:val="22"/>
                  </w:rPr>
                </w:pPr>
                <w:r w:rsidRPr="0D63AD50" w:rsidR="53F14A9D">
                  <w:rPr>
                    <w:rFonts w:ascii="MS Gothic" w:hAnsi="MS Gothic" w:eastAsia="MS Gothic" w:cs="MS Gothic"/>
                    <w:sz w:val="22"/>
                    <w:szCs w:val="22"/>
                  </w:rPr>
                  <w:t>☐</w:t>
                </w:r>
              </w:p>
            </w:sdtContent>
          </w:sdt>
        </w:tc>
      </w:tr>
      <w:tr w:rsidRPr="00A42F82" w:rsidR="004D0161" w:rsidTr="0D63AD50" w14:paraId="3D00276D" w14:textId="77777777">
        <w:trPr>
          <w:trHeight w:val="403"/>
        </w:trPr>
        <w:tc>
          <w:tcPr>
            <w:tcW w:w="562" w:type="dxa"/>
            <w:shd w:val="clear" w:color="auto" w:fill="F2F2F2" w:themeFill="background1" w:themeFillShade="F2"/>
            <w:tcMar/>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Mar/>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53D555A" w14:textId="50B48777">
                <w:pPr>
                  <w:autoSpaceDE w:val="0"/>
                  <w:autoSpaceDN w:val="0"/>
                  <w:adjustRightInd w:val="0"/>
                  <w:jc w:val="center"/>
                  <w:rPr>
                    <w:rFonts w:ascii="Arial" w:hAnsi="Arial" w:cs="Arial"/>
                    <w:sz w:val="22"/>
                    <w:szCs w:val="22"/>
                  </w:rPr>
                </w:pPr>
                <w:r w:rsidRPr="0D63AD50" w:rsidR="3DF0615F">
                  <w:rPr>
                    <w:rFonts w:ascii="MS Gothic" w:hAnsi="MS Gothic" w:eastAsia="MS Gothic" w:cs="MS Gothic"/>
                    <w:sz w:val="22"/>
                    <w:szCs w:val="22"/>
                  </w:rPr>
                  <w:t>☒</w:t>
                </w:r>
              </w:p>
            </w:sdtContent>
          </w:sdt>
        </w:tc>
      </w:tr>
      <w:tr w:rsidRPr="00A42F82" w:rsidR="004D0161" w:rsidTr="0D63AD50" w14:paraId="63145DF2" w14:textId="77777777">
        <w:trPr>
          <w:trHeight w:val="403"/>
        </w:trPr>
        <w:tc>
          <w:tcPr>
            <w:tcW w:w="562" w:type="dxa"/>
            <w:shd w:val="clear" w:color="auto" w:fill="F2F2F2" w:themeFill="background1" w:themeFillShade="F2"/>
            <w:tcMar/>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Mar/>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0D63AD50" w14:paraId="75B7636A" w14:textId="77777777">
        <w:trPr>
          <w:trHeight w:val="403"/>
        </w:trPr>
        <w:tc>
          <w:tcPr>
            <w:tcW w:w="562" w:type="dxa"/>
            <w:tcMar/>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Mar/>
          </w:tcPr>
          <w:p w:rsidRPr="00A42F82" w:rsidR="004D0161" w:rsidP="00A91894" w:rsidRDefault="004D0161" w14:paraId="1F64FDAF" w14:textId="323851E7">
            <w:pPr>
              <w:rPr>
                <w:rFonts w:ascii="Arial" w:hAnsi="Arial" w:cs="Arial"/>
                <w:sz w:val="22"/>
                <w:szCs w:val="22"/>
              </w:rPr>
            </w:pPr>
          </w:p>
          <w:p w:rsidRPr="00A42F82" w:rsidR="004D0161" w:rsidP="0D63AD50" w:rsidRDefault="004D0161" w14:paraId="0064E437" w14:textId="2B073123">
            <w:pPr>
              <w:pStyle w:val="Normal"/>
            </w:pPr>
            <w:r w:rsidRPr="0D63AD50" w:rsidR="24E7F66B">
              <w:rPr>
                <w:rFonts w:ascii="Arial" w:hAnsi="Arial" w:eastAsia="Arial" w:cs="Arial"/>
                <w:noProof w:val="0"/>
                <w:sz w:val="22"/>
                <w:szCs w:val="22"/>
                <w:lang w:val="en-GB"/>
              </w:rPr>
              <w:t>All research materials will be stored on the researcher's password-protected personal computer. Backup copies will be kept in secure cloud storage. The study will use only publicly available sources and no personal or confidential data will be collected.</w:t>
            </w: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D63AD50" w14:paraId="6BCD324B" w14:textId="77777777">
        <w:trPr>
          <w:trHeight w:val="439"/>
        </w:trPr>
        <w:tc>
          <w:tcPr>
            <w:tcW w:w="562" w:type="dxa"/>
            <w:shd w:val="clear" w:color="auto" w:fill="F2F2F2" w:themeFill="background1" w:themeFillShade="F2"/>
            <w:tcMar/>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0D63AD50" w14:paraId="0F7E07F3" w14:textId="77777777">
        <w:trPr>
          <w:trHeight w:val="439"/>
        </w:trPr>
        <w:tc>
          <w:tcPr>
            <w:tcW w:w="562" w:type="dxa"/>
            <w:shd w:val="clear" w:color="auto" w:fill="F2F2F2" w:themeFill="background1" w:themeFillShade="F2"/>
            <w:tcMar/>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D63AD50" w14:paraId="0357B78D" w14:textId="77777777">
        <w:trPr>
          <w:trHeight w:val="439"/>
        </w:trPr>
        <w:tc>
          <w:tcPr>
            <w:tcW w:w="562" w:type="dxa"/>
            <w:shd w:val="clear" w:color="auto" w:fill="F2F2F2" w:themeFill="background1" w:themeFillShade="F2"/>
            <w:tcMar/>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tcMar/>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C71BCC" w14:paraId="34317F81" w14:textId="3859B7D5">
                <w:pPr>
                  <w:autoSpaceDE w:val="0"/>
                  <w:autoSpaceDN w:val="0"/>
                  <w:adjustRightInd w:val="0"/>
                  <w:jc w:val="center"/>
                  <w:rPr>
                    <w:rFonts w:ascii="Arial" w:hAnsi="Arial" w:cs="Arial"/>
                    <w:sz w:val="22"/>
                    <w:szCs w:val="22"/>
                  </w:rPr>
                </w:pPr>
                <w:r w:rsidRPr="0D63AD50" w:rsidR="31880E6B">
                  <w:rPr>
                    <w:rFonts w:ascii="MS Gothic" w:hAnsi="MS Gothic" w:eastAsia="MS Gothic" w:cs="MS Gothic"/>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9F552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D63AD50" w14:paraId="7B69D445" w14:textId="77777777">
        <w:trPr>
          <w:trHeight w:val="403"/>
        </w:trPr>
        <w:tc>
          <w:tcPr>
            <w:tcW w:w="562" w:type="dxa"/>
            <w:shd w:val="clear" w:color="auto" w:fill="F2F2F2" w:themeFill="background1" w:themeFillShade="F2"/>
            <w:tcMar/>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tcMar/>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07ECC20" w14:textId="3C85C00E">
                <w:pPr>
                  <w:autoSpaceDE w:val="0"/>
                  <w:autoSpaceDN w:val="0"/>
                  <w:adjustRightInd w:val="0"/>
                  <w:jc w:val="center"/>
                  <w:rPr>
                    <w:rFonts w:ascii="Arial" w:hAnsi="Arial" w:cs="Arial"/>
                    <w:sz w:val="22"/>
                    <w:szCs w:val="22"/>
                  </w:rPr>
                </w:pPr>
                <w:r w:rsidRPr="0D63AD50" w:rsidR="18200D63">
                  <w:rPr>
                    <w:rFonts w:ascii="MS Gothic" w:hAnsi="MS Gothic" w:eastAsia="MS Gothic" w:cs="MS Gothic"/>
                    <w:sz w:val="22"/>
                    <w:szCs w:val="22"/>
                  </w:rPr>
                  <w:t>☒</w:t>
                </w:r>
              </w:p>
            </w:sdtContent>
          </w:sdt>
        </w:tc>
      </w:tr>
      <w:tr w:rsidRPr="00A42F82" w:rsidR="004D0161" w:rsidTr="0D63AD50" w14:paraId="6EDBB55B" w14:textId="77777777">
        <w:trPr>
          <w:trHeight w:val="439"/>
        </w:trPr>
        <w:tc>
          <w:tcPr>
            <w:tcW w:w="562" w:type="dxa"/>
            <w:shd w:val="clear" w:color="auto" w:fill="F2F2F2" w:themeFill="background1" w:themeFillShade="F2"/>
            <w:tcMar/>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34D7DB1" w14:textId="020780DC">
                <w:pPr>
                  <w:autoSpaceDE w:val="0"/>
                  <w:autoSpaceDN w:val="0"/>
                  <w:adjustRightInd w:val="0"/>
                  <w:jc w:val="center"/>
                  <w:rPr>
                    <w:rFonts w:ascii="Arial" w:hAnsi="Arial" w:cs="Arial"/>
                    <w:sz w:val="22"/>
                    <w:szCs w:val="22"/>
                  </w:rPr>
                </w:pPr>
                <w:r w:rsidRPr="0D63AD50" w:rsidR="18200D63">
                  <w:rPr>
                    <w:rFonts w:ascii="MS Gothic" w:hAnsi="MS Gothic" w:eastAsia="MS Gothic" w:cs="MS Gothic"/>
                    <w:sz w:val="22"/>
                    <w:szCs w:val="22"/>
                  </w:rPr>
                  <w:t>☒</w:t>
                </w:r>
              </w:p>
            </w:sdtContent>
          </w:sdt>
        </w:tc>
      </w:tr>
      <w:tr w:rsidRPr="00A42F82" w:rsidR="004D0161" w:rsidTr="0D63AD50" w14:paraId="2CE29B54" w14:textId="77777777">
        <w:trPr>
          <w:trHeight w:val="403"/>
        </w:trPr>
        <w:tc>
          <w:tcPr>
            <w:tcW w:w="562" w:type="dxa"/>
            <w:shd w:val="clear" w:color="auto" w:fill="F2F2F2" w:themeFill="background1" w:themeFillShade="F2"/>
            <w:tcMar/>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479B5397" w14:textId="39C16280">
                <w:pPr>
                  <w:autoSpaceDE w:val="0"/>
                  <w:autoSpaceDN w:val="0"/>
                  <w:adjustRightInd w:val="0"/>
                  <w:jc w:val="center"/>
                  <w:rPr>
                    <w:rFonts w:ascii="Arial" w:hAnsi="Arial" w:cs="Arial"/>
                    <w:sz w:val="22"/>
                    <w:szCs w:val="22"/>
                  </w:rPr>
                </w:pPr>
                <w:r w:rsidRPr="0D63AD50" w:rsidR="15A49882">
                  <w:rPr>
                    <w:rFonts w:ascii="MS Gothic" w:hAnsi="MS Gothic" w:eastAsia="MS Gothic" w:cs="MS Gothic"/>
                    <w:sz w:val="22"/>
                    <w:szCs w:val="22"/>
                  </w:rPr>
                  <w:t>☒</w:t>
                </w:r>
              </w:p>
            </w:sdtContent>
          </w:sdt>
        </w:tc>
      </w:tr>
      <w:tr w:rsidRPr="00A42F82" w:rsidR="004D0161" w:rsidTr="0D63AD50" w14:paraId="00416CA8" w14:textId="77777777">
        <w:trPr>
          <w:trHeight w:val="403"/>
        </w:trPr>
        <w:tc>
          <w:tcPr>
            <w:tcW w:w="562" w:type="dxa"/>
            <w:shd w:val="clear" w:color="auto" w:fill="F2F2F2" w:themeFill="background1" w:themeFillShade="F2"/>
            <w:tcMar/>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tcMar/>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4A4CD2D7" w14:textId="13C21C19">
                <w:pPr>
                  <w:autoSpaceDE w:val="0"/>
                  <w:autoSpaceDN w:val="0"/>
                  <w:adjustRightInd w:val="0"/>
                  <w:jc w:val="center"/>
                  <w:rPr>
                    <w:rFonts w:ascii="Arial" w:hAnsi="Arial" w:cs="Arial"/>
                    <w:sz w:val="22"/>
                    <w:szCs w:val="22"/>
                  </w:rPr>
                </w:pPr>
                <w:r w:rsidRPr="0D63AD50" w:rsidR="15A49882">
                  <w:rPr>
                    <w:rFonts w:ascii="MS Gothic" w:hAnsi="MS Gothic" w:eastAsia="MS Gothic" w:cs="MS Gothic"/>
                    <w:sz w:val="22"/>
                    <w:szCs w:val="22"/>
                  </w:rPr>
                  <w:t>☒</w:t>
                </w:r>
              </w:p>
            </w:sdtContent>
          </w:sdt>
        </w:tc>
      </w:tr>
      <w:tr w:rsidRPr="00A42F82" w:rsidR="004D0161" w:rsidTr="0D63AD50" w14:paraId="11323FBA" w14:textId="77777777">
        <w:trPr>
          <w:trHeight w:val="403"/>
        </w:trPr>
        <w:tc>
          <w:tcPr>
            <w:tcW w:w="562" w:type="dxa"/>
            <w:shd w:val="clear" w:color="auto" w:fill="F2F2F2" w:themeFill="background1" w:themeFillShade="F2"/>
            <w:tcMar/>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tcMar/>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73902EE" w14:textId="548AED31">
                <w:pPr>
                  <w:autoSpaceDE w:val="0"/>
                  <w:autoSpaceDN w:val="0"/>
                  <w:adjustRightInd w:val="0"/>
                  <w:jc w:val="center"/>
                  <w:rPr>
                    <w:rFonts w:ascii="Arial" w:hAnsi="Arial" w:cs="Arial"/>
                    <w:sz w:val="22"/>
                    <w:szCs w:val="22"/>
                  </w:rPr>
                </w:pPr>
                <w:r w:rsidRPr="0D63AD50" w:rsidR="1A443C1D">
                  <w:rPr>
                    <w:rFonts w:ascii="MS Gothic" w:hAnsi="MS Gothic" w:eastAsia="MS Gothic" w:cs="MS Gothic"/>
                    <w:sz w:val="22"/>
                    <w:szCs w:val="22"/>
                  </w:rPr>
                  <w:t>☒</w:t>
                </w:r>
              </w:p>
            </w:sdtContent>
          </w:sdt>
        </w:tc>
      </w:tr>
      <w:tr w:rsidRPr="00A42F82" w:rsidR="004D0161" w:rsidTr="0D63AD50" w14:paraId="077A2293" w14:textId="77777777">
        <w:trPr>
          <w:trHeight w:val="403"/>
        </w:trPr>
        <w:tc>
          <w:tcPr>
            <w:tcW w:w="562" w:type="dxa"/>
            <w:shd w:val="clear" w:color="auto" w:fill="F2F2F2" w:themeFill="background1" w:themeFillShade="F2"/>
            <w:tcMar/>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tcMar/>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9F32C4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0F58EF5" w14:textId="2F0A20F9">
                <w:pPr>
                  <w:autoSpaceDE w:val="0"/>
                  <w:autoSpaceDN w:val="0"/>
                  <w:adjustRightInd w:val="0"/>
                  <w:jc w:val="center"/>
                  <w:rPr>
                    <w:rFonts w:ascii="Arial" w:hAnsi="Arial" w:cs="Arial"/>
                    <w:sz w:val="22"/>
                    <w:szCs w:val="22"/>
                  </w:rPr>
                </w:pPr>
                <w:r w:rsidRPr="0D63AD50" w:rsidR="5FCAF7DA">
                  <w:rPr>
                    <w:rFonts w:ascii="MS Gothic" w:hAnsi="MS Gothic" w:eastAsia="MS Gothic" w:cs="MS Gothic"/>
                    <w:sz w:val="22"/>
                    <w:szCs w:val="22"/>
                  </w:rPr>
                  <w:t>☒</w:t>
                </w:r>
              </w:p>
            </w:sdtContent>
          </w:sdt>
        </w:tc>
      </w:tr>
      <w:tr w:rsidRPr="00A42F82" w:rsidR="004D0161" w:rsidTr="0D63AD50" w14:paraId="6DDEF902" w14:textId="77777777">
        <w:trPr>
          <w:trHeight w:val="403"/>
        </w:trPr>
        <w:tc>
          <w:tcPr>
            <w:tcW w:w="562" w:type="dxa"/>
            <w:shd w:val="clear" w:color="auto" w:fill="F2F2F2" w:themeFill="background1" w:themeFillShade="F2"/>
            <w:tcMar/>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51F2E243" w14:textId="208B0B24">
                <w:pPr>
                  <w:autoSpaceDE w:val="0"/>
                  <w:autoSpaceDN w:val="0"/>
                  <w:adjustRightInd w:val="0"/>
                  <w:jc w:val="center"/>
                  <w:rPr>
                    <w:rFonts w:ascii="Arial" w:hAnsi="Arial" w:cs="Arial"/>
                    <w:sz w:val="22"/>
                    <w:szCs w:val="22"/>
                  </w:rPr>
                </w:pPr>
                <w:r w:rsidRPr="0D63AD50" w:rsidR="5FCAF7DA">
                  <w:rPr>
                    <w:rFonts w:ascii="MS Gothic" w:hAnsi="MS Gothic" w:eastAsia="MS Gothic" w:cs="MS Gothic"/>
                    <w:sz w:val="22"/>
                    <w:szCs w:val="22"/>
                  </w:rPr>
                  <w:t>☒</w:t>
                </w:r>
              </w:p>
            </w:sdtContent>
          </w:sdt>
        </w:tc>
      </w:tr>
      <w:tr w:rsidRPr="00A42F82" w:rsidR="004D0161" w:rsidTr="0D63AD50" w14:paraId="0CE98A9D" w14:textId="77777777">
        <w:trPr>
          <w:trHeight w:val="403"/>
        </w:trPr>
        <w:tc>
          <w:tcPr>
            <w:tcW w:w="562" w:type="dxa"/>
            <w:shd w:val="clear" w:color="auto" w:fill="F2F2F2" w:themeFill="background1" w:themeFillShade="F2"/>
            <w:tcMar/>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tcMar/>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0D63AD50" w14:paraId="1E1E4A49" w14:textId="77777777">
        <w:trPr>
          <w:trHeight w:val="403"/>
        </w:trPr>
        <w:tc>
          <w:tcPr>
            <w:tcW w:w="562" w:type="dxa"/>
            <w:tcMar/>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5ABA37C6" w:rsidP="0D63AD50" w:rsidRDefault="5ABA37C6" w14:paraId="6DDE1A37" w14:textId="5812730C">
            <w:pPr>
              <w:pStyle w:val="Normal"/>
            </w:pPr>
            <w:r w:rsidRPr="0D63AD50" w:rsidR="5ABA37C6">
              <w:rPr>
                <w:rFonts w:ascii="Arial" w:hAnsi="Arial" w:eastAsia="Arial" w:cs="Arial"/>
                <w:noProof w:val="0"/>
                <w:sz w:val="22"/>
                <w:szCs w:val="22"/>
                <w:lang w:val="en-GB"/>
              </w:rPr>
              <w:t>Research materials may be transferred electronically between the researcher's personal computer and secure cloud storage for backup purposes. No personal data will be collected or shared, and all research will comply with the UK GDPR and the Data Protection Act 2018.</w:t>
            </w:r>
          </w:p>
          <w:p w:rsidRPr="00A42F82" w:rsidR="004D0161" w:rsidP="00A91894" w:rsidRDefault="004D0161" w14:paraId="5D52B1AE" w14:textId="77777777">
            <w:pPr>
              <w:autoSpaceDE w:val="0"/>
              <w:autoSpaceDN w:val="0"/>
              <w:adjustRightInd w:val="0"/>
              <w:rPr>
                <w:rFonts w:ascii="Arial" w:hAnsi="Arial" w:cs="Arial"/>
                <w:sz w:val="22"/>
                <w:szCs w:val="22"/>
              </w:rPr>
            </w:pPr>
          </w:p>
          <w:p w:rsidRPr="00A42F82" w:rsidR="004D0161" w:rsidP="00A91894" w:rsidRDefault="004D0161" w14:paraId="48775553" w14:textId="77777777">
            <w:pPr>
              <w:autoSpaceDE w:val="0"/>
              <w:autoSpaceDN w:val="0"/>
              <w:adjustRightInd w:val="0"/>
              <w:rPr>
                <w:rFonts w:ascii="Arial" w:hAnsi="Arial" w:cs="Arial"/>
                <w:sz w:val="22"/>
                <w:szCs w:val="22"/>
              </w:rPr>
            </w:pPr>
          </w:p>
          <w:p w:rsidRPr="00A42F82" w:rsidR="004D0161" w:rsidP="00A91894" w:rsidRDefault="004D0161" w14:paraId="2511275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4D0161" w:rsidTr="0D63AD50" w14:paraId="2ED828A0" w14:textId="77777777">
        <w:trPr>
          <w:trHeight w:val="403"/>
        </w:trPr>
        <w:tc>
          <w:tcPr>
            <w:tcW w:w="562" w:type="dxa"/>
            <w:shd w:val="clear" w:color="auto" w:fill="F2F2F2" w:themeFill="background1" w:themeFillShade="F2"/>
            <w:tcMar/>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tcMar/>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0D63AD50" w14:paraId="44A32226" w14:textId="77777777">
        <w:trPr>
          <w:trHeight w:val="403"/>
        </w:trPr>
        <w:tc>
          <w:tcPr>
            <w:tcW w:w="562" w:type="dxa"/>
            <w:tcMar/>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00A91894" w:rsidRDefault="004D0161" w14:paraId="359B60FC" w14:textId="41B88F27">
            <w:pPr>
              <w:autoSpaceDE w:val="0"/>
              <w:autoSpaceDN w:val="0"/>
              <w:adjustRightInd w:val="0"/>
              <w:rPr>
                <w:rFonts w:ascii="Arial" w:hAnsi="Arial" w:cs="Arial"/>
                <w:sz w:val="22"/>
                <w:szCs w:val="22"/>
              </w:rPr>
            </w:pPr>
          </w:p>
          <w:p w:rsidRPr="00A42F82" w:rsidR="004D0161" w:rsidP="00A91894" w:rsidRDefault="004D0161" w14:paraId="24E47BBD" w14:textId="77777777">
            <w:pPr>
              <w:autoSpaceDE w:val="0"/>
              <w:autoSpaceDN w:val="0"/>
              <w:adjustRightInd w:val="0"/>
              <w:rPr>
                <w:rFonts w:ascii="Arial" w:hAnsi="Arial" w:cs="Arial"/>
                <w:sz w:val="22"/>
                <w:szCs w:val="22"/>
              </w:rPr>
            </w:pPr>
          </w:p>
          <w:p w:rsidRPr="00A42F82" w:rsidR="004D0161" w:rsidP="0D63AD50" w:rsidRDefault="004D0161" w14:paraId="6C6BD37B" w14:textId="11146D4C">
            <w:pPr>
              <w:pStyle w:val="Normal"/>
              <w:autoSpaceDE w:val="0"/>
              <w:autoSpaceDN w:val="0"/>
              <w:adjustRightInd w:val="0"/>
            </w:pPr>
            <w:r w:rsidRPr="0D63AD50" w:rsidR="498E2BF9">
              <w:rPr>
                <w:rFonts w:ascii="Arial" w:hAnsi="Arial" w:eastAsia="Arial" w:cs="Arial"/>
                <w:noProof w:val="0"/>
                <w:sz w:val="22"/>
                <w:szCs w:val="22"/>
                <w:lang w:val="en-GB"/>
              </w:rPr>
              <w:t>The researcher and the dissertation supervisor.</w:t>
            </w: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D63AD50" w14:paraId="62C2477A" w14:textId="77777777">
        <w:trPr>
          <w:trHeight w:val="403"/>
        </w:trPr>
        <w:tc>
          <w:tcPr>
            <w:tcW w:w="562" w:type="dxa"/>
            <w:shd w:val="clear" w:color="auto" w:fill="F2F2F2" w:themeFill="background1" w:themeFillShade="F2"/>
            <w:tcMar/>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Mar/>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0D63AD50" w14:paraId="00E27863" w14:textId="77777777">
        <w:trPr>
          <w:trHeight w:val="403"/>
        </w:trPr>
        <w:tc>
          <w:tcPr>
            <w:tcW w:w="562" w:type="dxa"/>
            <w:tcMar/>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523CED9C" w14:textId="048EAA1B">
            <w:pPr>
              <w:autoSpaceDE w:val="0"/>
              <w:autoSpaceDN w:val="0"/>
              <w:adjustRightInd w:val="0"/>
              <w:rPr>
                <w:rFonts w:ascii="Arial" w:hAnsi="Arial" w:cs="Arial"/>
                <w:sz w:val="22"/>
                <w:szCs w:val="22"/>
              </w:rPr>
            </w:pPr>
          </w:p>
          <w:p w:rsidRPr="00A42F82" w:rsidR="004D0161" w:rsidP="0D63AD50" w:rsidRDefault="004D0161" w14:paraId="06744ECB" w14:textId="3A009858">
            <w:pPr>
              <w:pStyle w:val="Normal"/>
              <w:autoSpaceDE w:val="0"/>
              <w:autoSpaceDN w:val="0"/>
              <w:adjustRightInd w:val="0"/>
            </w:pPr>
            <w:r w:rsidRPr="0D63AD50" w:rsidR="70755751">
              <w:rPr>
                <w:rFonts w:ascii="Arial" w:hAnsi="Arial" w:eastAsia="Arial" w:cs="Arial"/>
                <w:noProof w:val="0"/>
                <w:sz w:val="22"/>
                <w:szCs w:val="22"/>
                <w:lang w:val="en-GB"/>
              </w:rPr>
              <w:t>The researcher.</w:t>
            </w: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D63AD50" w14:paraId="7941192C" w14:textId="77777777">
        <w:trPr>
          <w:trHeight w:val="403"/>
        </w:trPr>
        <w:tc>
          <w:tcPr>
            <w:tcW w:w="562" w:type="dxa"/>
            <w:shd w:val="clear" w:color="auto" w:fill="F2F2F2" w:themeFill="background1" w:themeFillShade="F2"/>
            <w:tcMar/>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Mar/>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0D63AD50" w14:paraId="5BF823EC" w14:textId="77777777">
        <w:trPr>
          <w:trHeight w:val="403"/>
        </w:trPr>
        <w:tc>
          <w:tcPr>
            <w:tcW w:w="562" w:type="dxa"/>
            <w:tcMar/>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516F951E" w14:textId="0810B946">
            <w:pPr>
              <w:autoSpaceDE w:val="0"/>
              <w:autoSpaceDN w:val="0"/>
              <w:adjustRightInd w:val="0"/>
              <w:rPr>
                <w:rFonts w:ascii="Arial" w:hAnsi="Arial" w:cs="Arial"/>
                <w:sz w:val="22"/>
                <w:szCs w:val="22"/>
              </w:rPr>
            </w:pPr>
          </w:p>
          <w:p w:rsidRPr="00A42F82" w:rsidR="004D0161" w:rsidP="0D63AD50" w:rsidRDefault="004D0161" w14:paraId="40B86DC0" w14:textId="541C06AE">
            <w:pPr>
              <w:pStyle w:val="Normal"/>
              <w:autoSpaceDE w:val="0"/>
              <w:autoSpaceDN w:val="0"/>
              <w:adjustRightInd w:val="0"/>
            </w:pPr>
            <w:r w:rsidRPr="0D63AD50" w:rsidR="37EF0104">
              <w:rPr>
                <w:rFonts w:ascii="Arial" w:hAnsi="Arial" w:eastAsia="Arial" w:cs="Arial"/>
                <w:noProof w:val="0"/>
                <w:sz w:val="22"/>
                <w:szCs w:val="22"/>
                <w:lang w:val="en-GB"/>
              </w:rPr>
              <w:t>Research materials will be stored electronically on a password-protected personal computer with a secure cloud backup. The data will be retained until the dissertation has been assessed, after which it will be securely deleted in accordance with University requirements.</w:t>
            </w: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D63AD50" w14:paraId="2B60EDB6" w14:textId="77777777">
        <w:trPr>
          <w:trHeight w:val="403"/>
        </w:trPr>
        <w:tc>
          <w:tcPr>
            <w:tcW w:w="562" w:type="dxa"/>
            <w:shd w:val="clear" w:color="auto" w:fill="F2F2F2" w:themeFill="background1" w:themeFillShade="F2"/>
            <w:tcMar/>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Mar/>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0D63AD50" w14:paraId="2D206C74" w14:textId="77777777">
        <w:trPr>
          <w:trHeight w:val="403"/>
        </w:trPr>
        <w:tc>
          <w:tcPr>
            <w:tcW w:w="562" w:type="dxa"/>
            <w:tcMar/>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00A91894" w:rsidRDefault="004D0161" w14:paraId="5A4490C9" w14:textId="77777777">
            <w:pPr>
              <w:autoSpaceDE w:val="0"/>
              <w:autoSpaceDN w:val="0"/>
              <w:adjustRightInd w:val="0"/>
              <w:rPr>
                <w:rFonts w:ascii="Arial" w:hAnsi="Arial" w:cs="Arial"/>
                <w:sz w:val="22"/>
                <w:szCs w:val="22"/>
              </w:rPr>
            </w:pPr>
          </w:p>
          <w:p w:rsidRPr="00A42F82" w:rsidR="004D0161" w:rsidP="0D63AD50" w:rsidRDefault="004D0161" w14:paraId="137346EA" w14:textId="55C56AB9">
            <w:pPr>
              <w:pStyle w:val="Normal"/>
              <w:autoSpaceDE w:val="0"/>
              <w:autoSpaceDN w:val="0"/>
              <w:adjustRightInd w:val="0"/>
            </w:pPr>
            <w:r w:rsidRPr="0D63AD50" w:rsidR="7622BB1F">
              <w:rPr>
                <w:rFonts w:ascii="Arial" w:hAnsi="Arial" w:eastAsia="Arial" w:cs="Arial"/>
                <w:noProof w:val="0"/>
                <w:sz w:val="22"/>
                <w:szCs w:val="22"/>
                <w:lang w:val="en-GB"/>
              </w:rPr>
              <w:t>Not applicable.</w:t>
            </w: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0D63AD50" w14:paraId="10497B75" w14:textId="77777777">
        <w:trPr>
          <w:trHeight w:val="606"/>
        </w:trPr>
        <w:tc>
          <w:tcPr>
            <w:tcW w:w="562" w:type="dxa"/>
            <w:shd w:val="clear" w:color="auto" w:fill="F2F2F2" w:themeFill="background1" w:themeFillShade="F2"/>
            <w:tcMar/>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Mar/>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tcMar/>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2F49B4" w14:paraId="677861B6" w14:textId="6B6931CD">
            <w:pPr>
              <w:autoSpaceDE w:val="0"/>
              <w:autoSpaceDN w:val="0"/>
              <w:adjustRightInd w:val="0"/>
              <w:jc w:val="center"/>
              <w:rPr>
                <w:rFonts w:ascii="Arial" w:hAnsi="Arial" w:cs="Arial"/>
                <w:sz w:val="22"/>
                <w:szCs w:val="22"/>
              </w:rPr>
            </w:pPr>
            <w:sdt>
              <w:sdtPr>
                <w:id w:val="1912113242"/>
                <w14:checkbox>
                  <w14:checked w14:val="1"/>
                  <w14:checkedState w14:val="2612" w14:font="MS Gothic"/>
                  <w14:uncheckedState w14:val="2610" w14:font="MS Gothic"/>
                </w14:checkbox>
                <w:rPr>
                  <w:rFonts w:ascii="Arial" w:hAnsi="Arial" w:cs="Arial"/>
                </w:rPr>
              </w:sdtPr>
              <w:sdtContent>
                <w:r w:rsidRPr="0D63AD50" w:rsidR="4410843C">
                  <w:rPr>
                    <w:rFonts w:ascii="MS Gothic" w:hAnsi="MS Gothic" w:eastAsia="MS Gothic" w:cs="MS Gothic"/>
                  </w:rPr>
                  <w:t>☒</w:t>
                </w:r>
              </w:sdtContent>
              <w:sdtEndPr>
                <w:rPr>
                  <w:rFonts w:ascii="Arial" w:hAnsi="Arial" w:cs="Arial"/>
                </w:rPr>
              </w:sdtEndPr>
            </w:sdt>
          </w:p>
        </w:tc>
      </w:tr>
      <w:tr w:rsidRPr="00A42F82" w:rsidR="00240C32" w:rsidTr="0D63AD50" w14:paraId="4A7B4A39" w14:textId="77777777">
        <w:trPr>
          <w:trHeight w:val="632"/>
        </w:trPr>
        <w:tc>
          <w:tcPr>
            <w:tcW w:w="562" w:type="dxa"/>
            <w:shd w:val="clear" w:color="auto" w:fill="F2F2F2" w:themeFill="background1" w:themeFillShade="F2"/>
            <w:tcMar/>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Mar/>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2F49B4" w14:paraId="61105434" w14:textId="3A24CCD3">
            <w:pPr>
              <w:autoSpaceDE w:val="0"/>
              <w:autoSpaceDN w:val="0"/>
              <w:adjustRightInd w:val="0"/>
              <w:jc w:val="center"/>
              <w:rPr>
                <w:rFonts w:ascii="Arial" w:hAnsi="Arial" w:cs="Arial"/>
                <w:sz w:val="22"/>
                <w:szCs w:val="22"/>
              </w:rPr>
            </w:pPr>
            <w:sdt>
              <w:sdtPr>
                <w:id w:val="1277371831"/>
                <w14:checkbox>
                  <w14:checked w14:val="1"/>
                  <w14:checkedState w14:val="2612" w14:font="MS Gothic"/>
                  <w14:uncheckedState w14:val="2610" w14:font="MS Gothic"/>
                </w14:checkbox>
                <w:rPr>
                  <w:rFonts w:ascii="Arial" w:hAnsi="Arial" w:cs="Arial"/>
                </w:rPr>
              </w:sdtPr>
              <w:sdtContent>
                <w:r w:rsidRPr="0D63AD50" w:rsidR="4410843C">
                  <w:rPr>
                    <w:rFonts w:ascii="MS Gothic" w:hAnsi="MS Gothic" w:eastAsia="MS Gothic" w:cs="MS Gothic"/>
                  </w:rPr>
                  <w:t>☒</w:t>
                </w:r>
              </w:sdtContent>
              <w:sdtEndPr>
                <w:rPr>
                  <w:rFonts w:ascii="Arial" w:hAnsi="Arial" w:cs="Arial"/>
                </w:rPr>
              </w:sdtEndPr>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525471AB" w14:paraId="2FA8A433" w14:textId="77777777">
        <w:trPr>
          <w:trHeight w:val="1807"/>
        </w:trPr>
        <w:tc>
          <w:tcPr>
            <w:tcW w:w="554" w:type="dxa"/>
            <w:shd w:val="clear" w:color="auto" w:fill="F2F2F2" w:themeFill="background1" w:themeFillShade="F2"/>
            <w:tcMar/>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525471AB"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tcMar/>
            <w:vAlign w:val="center"/>
          </w:tcPr>
          <w:p w:rsidRPr="00A42F82" w:rsidR="004D0161" w:rsidP="0D63AD50" w:rsidRDefault="004D0161" w14:paraId="417337B7" w14:textId="5DD38E24">
            <w:pPr>
              <w:spacing w:before="100" w:beforeAutospacing="on" w:after="100" w:afterAutospacing="on"/>
              <w:rPr>
                <w:rFonts w:ascii="Arial" w:hAnsi="Arial" w:cs="Arial"/>
                <w:sz w:val="22"/>
                <w:szCs w:val="22"/>
              </w:rPr>
            </w:pPr>
            <w:r w:rsidRPr="0D63AD50" w:rsidR="11A33019">
              <w:rPr>
                <w:rFonts w:ascii="Arial" w:hAnsi="Arial" w:cs="Arial"/>
                <w:sz w:val="22"/>
                <w:szCs w:val="22"/>
              </w:rPr>
              <w:t>Georgi genchev</w:t>
            </w:r>
          </w:p>
        </w:tc>
        <w:tc>
          <w:tcPr>
            <w:tcW w:w="2139" w:type="dxa"/>
            <w:tcMar/>
            <w:vAlign w:val="center"/>
          </w:tcPr>
          <w:p w:rsidRPr="00A42F82" w:rsidR="004D0161" w:rsidP="00A91894" w:rsidRDefault="004D0161" w14:paraId="7C2D2CC9" w14:textId="7777777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rsidRPr="00A42F82" w:rsidR="004D0161" w:rsidP="0D63AD50" w:rsidRDefault="004D0161" w14:paraId="6C1C1BE5" w14:textId="1814D35E">
            <w:pPr>
              <w:spacing w:before="100" w:beforeAutospacing="on" w:after="100" w:afterAutospacing="on"/>
              <w:rPr>
                <w:rFonts w:ascii="Arial" w:hAnsi="Arial" w:cs="Arial"/>
                <w:sz w:val="22"/>
                <w:szCs w:val="22"/>
              </w:rPr>
            </w:pPr>
            <w:r w:rsidRPr="525471AB" w:rsidR="065977BB">
              <w:rPr>
                <w:rFonts w:ascii="Arial" w:hAnsi="Arial" w:cs="Arial"/>
                <w:sz w:val="22"/>
                <w:szCs w:val="22"/>
              </w:rPr>
              <w:t>15</w:t>
            </w:r>
            <w:r w:rsidRPr="525471AB" w:rsidR="56600718">
              <w:rPr>
                <w:rFonts w:ascii="Arial" w:hAnsi="Arial" w:cs="Arial"/>
                <w:sz w:val="22"/>
                <w:szCs w:val="22"/>
              </w:rPr>
              <w:t>/</w:t>
            </w:r>
            <w:r w:rsidRPr="525471AB" w:rsidR="4954C132">
              <w:rPr>
                <w:rFonts w:ascii="Arial" w:hAnsi="Arial" w:cs="Arial"/>
                <w:sz w:val="22"/>
                <w:szCs w:val="22"/>
              </w:rPr>
              <w:t>10</w:t>
            </w:r>
            <w:r w:rsidRPr="525471AB" w:rsidR="56600718">
              <w:rPr>
                <w:rFonts w:ascii="Arial" w:hAnsi="Arial" w:cs="Arial"/>
                <w:sz w:val="22"/>
                <w:szCs w:val="22"/>
              </w:rPr>
              <w:t>/20</w:t>
            </w:r>
            <w:r w:rsidRPr="525471AB" w:rsidR="16385B70">
              <w:rPr>
                <w:rFonts w:ascii="Arial" w:hAnsi="Arial" w:cs="Arial"/>
                <w:sz w:val="22"/>
                <w:szCs w:val="22"/>
              </w:rPr>
              <w:t>26</w:t>
            </w: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005078BE" w14:paraId="0E18574D" w14:textId="77777777">
        <w:trPr>
          <w:trHeight w:val="346"/>
        </w:trPr>
        <w:tc>
          <w:tcPr>
            <w:tcW w:w="365" w:type="pct"/>
            <w:shd w:val="clear" w:color="auto" w:fill="F2F2F2" w:themeFill="background1" w:themeFillShade="F2"/>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Pr="00A42F82" w:rsidR="00AA7E42" w:rsidP="00A91894" w:rsidRDefault="00AA7E42" w14:paraId="2001AF23" w14:textId="77777777">
            <w:pPr>
              <w:pStyle w:val="ListParagraph"/>
              <w:ind w:left="0"/>
              <w:rPr>
                <w:rFonts w:ascii="Arial" w:hAnsi="Arial" w:cs="Arial"/>
              </w:rPr>
            </w:pPr>
          </w:p>
        </w:tc>
        <w:tc>
          <w:tcPr>
            <w:tcW w:w="1014" w:type="pct"/>
            <w:vMerge w:val="restart"/>
          </w:tcPr>
          <w:p w:rsidRPr="00A42F82" w:rsidR="00AA7E42" w:rsidP="00A91894" w:rsidRDefault="00AA7E42" w14:paraId="7BA89991"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3D4592A7" w14:textId="77777777">
        <w:trPr>
          <w:trHeight w:val="347"/>
        </w:trPr>
        <w:tc>
          <w:tcPr>
            <w:tcW w:w="365" w:type="pct"/>
            <w:shd w:val="clear" w:color="auto" w:fill="F2F2F2" w:themeFill="background1" w:themeFillShade="F2"/>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7D041473" w14:textId="77777777">
            <w:pPr>
              <w:pStyle w:val="ListParagraph"/>
              <w:ind w:left="0"/>
              <w:rPr>
                <w:rFonts w:ascii="Arial" w:hAnsi="Arial" w:cs="Arial"/>
              </w:rPr>
            </w:pPr>
          </w:p>
          <w:p w:rsidRPr="00A42F82" w:rsidR="00AA7E42" w:rsidP="00A91894" w:rsidRDefault="00AA7E42" w14:paraId="20916ADA" w14:textId="77777777">
            <w:pPr>
              <w:pStyle w:val="ListParagraph"/>
              <w:ind w:left="0"/>
              <w:rPr>
                <w:rFonts w:ascii="Arial" w:hAnsi="Arial" w:cs="Arial"/>
              </w:rPr>
            </w:pPr>
          </w:p>
        </w:tc>
        <w:tc>
          <w:tcPr>
            <w:tcW w:w="1014" w:type="pct"/>
            <w:vMerge/>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0D63AD50" w14:paraId="6750CE97" w14:textId="77777777">
        <w:trPr>
          <w:trHeight w:val="491"/>
        </w:trPr>
        <w:tc>
          <w:tcPr>
            <w:tcW w:w="675" w:type="dxa"/>
            <w:shd w:val="clear" w:color="auto" w:fill="BFBFBF" w:themeFill="background1" w:themeFillShade="BF"/>
            <w:tcMar/>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rsidRPr="00A42F82" w:rsidR="00CC2661" w:rsidP="00A91894" w:rsidRDefault="00DD0929" w14:paraId="1E63DDA0" w14:textId="624AB21F">
                <w:pPr>
                  <w:jc w:val="center"/>
                  <w:rPr>
                    <w:rFonts w:ascii="Arial" w:hAnsi="Arial" w:eastAsia="MS Gothic" w:cs="Arial"/>
                    <w:sz w:val="22"/>
                    <w:szCs w:val="22"/>
                  </w:rPr>
                </w:pPr>
                <w:r w:rsidRPr="0D63AD50" w:rsidR="51CBD4CE">
                  <w:rPr>
                    <w:rFonts w:ascii="MS Gothic" w:hAnsi="MS Gothic" w:eastAsia="MS Gothic" w:cs="MS Gothic"/>
                  </w:rPr>
                  <w:t>☒</w:t>
                </w:r>
              </w:p>
            </w:sdtContent>
          </w:sdt>
        </w:tc>
        <w:tc>
          <w:tcPr>
            <w:tcW w:w="9810" w:type="dxa"/>
            <w:tcMar/>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0D63AD50" w14:paraId="47B785B6" w14:textId="77777777">
        <w:trPr>
          <w:trHeight w:val="413"/>
        </w:trPr>
        <w:tc>
          <w:tcPr>
            <w:tcW w:w="675" w:type="dxa"/>
            <w:shd w:val="clear" w:color="auto" w:fill="BFBFBF" w:themeFill="background1" w:themeFillShade="BF"/>
            <w:tcMar/>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rsidRPr="00A42F82" w:rsidR="00CC2661" w:rsidP="00A91894" w:rsidRDefault="00DD0929" w14:paraId="221274F6" w14:textId="2729D63B">
                <w:pPr>
                  <w:jc w:val="center"/>
                  <w:rPr>
                    <w:rFonts w:ascii="Arial" w:hAnsi="Arial" w:eastAsia="MS Gothic" w:cs="Arial"/>
                    <w:sz w:val="22"/>
                    <w:szCs w:val="22"/>
                  </w:rPr>
                </w:pPr>
                <w:r w:rsidRPr="0D63AD50" w:rsidR="1D6329C3">
                  <w:rPr>
                    <w:rFonts w:ascii="MS Gothic" w:hAnsi="MS Gothic" w:eastAsia="MS Gothic" w:cs="MS Gothic"/>
                  </w:rPr>
                  <w:t>☒</w:t>
                </w:r>
              </w:p>
            </w:sdtContent>
          </w:sdt>
        </w:tc>
        <w:tc>
          <w:tcPr>
            <w:tcW w:w="9810" w:type="dxa"/>
            <w:tcMar/>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0D63AD50" w14:paraId="47E5E083" w14:textId="77777777">
        <w:trPr>
          <w:trHeight w:val="419"/>
        </w:trPr>
        <w:tc>
          <w:tcPr>
            <w:tcW w:w="675" w:type="dxa"/>
            <w:shd w:val="clear" w:color="auto" w:fill="BFBFBF" w:themeFill="background1" w:themeFillShade="BF"/>
            <w:tcMar/>
            <w:vAlign w:val="center"/>
          </w:tcPr>
          <w:sdt>
            <w:sdtPr>
              <w:rPr>
                <w:rFonts w:ascii="Arial" w:hAnsi="Arial" w:cs="Arial"/>
              </w:rPr>
              <w:id w:val="1393921880"/>
              <w14:checkbox>
                <w14:checked w14:val="0"/>
                <w14:checkedState w14:val="2612" w14:font="MS Gothic"/>
                <w14:uncheckedState w14:val="2610" w14:font="MS Gothic"/>
              </w14:checkbox>
            </w:sdtPr>
            <w:sdtEndPr>
              <w:rPr>
                <w:rFonts w:ascii="Arial" w:hAnsi="Arial" w:cs="Arial"/>
              </w:rPr>
            </w:sdtEndPr>
            <w:sdtContent>
              <w:p w:rsidRPr="00A42F82" w:rsidR="00CC2661" w:rsidP="00A91894" w:rsidRDefault="00DD0929" w14:paraId="66918137" w14:textId="67037FB7">
                <w:pPr>
                  <w:jc w:val="center"/>
                  <w:rPr>
                    <w:rFonts w:ascii="Arial" w:hAnsi="Arial" w:cs="Arial"/>
                    <w:sz w:val="22"/>
                    <w:szCs w:val="22"/>
                  </w:rPr>
                </w:pPr>
                <w:r w:rsidRPr="0D63AD50" w:rsidR="19E6F074">
                  <w:rPr>
                    <w:rFonts w:ascii="MS Gothic" w:hAnsi="MS Gothic" w:eastAsia="MS Gothic" w:cs="MS Gothic"/>
                  </w:rPr>
                  <w:t>☐</w:t>
                </w:r>
              </w:p>
            </w:sdtContent>
          </w:sdt>
        </w:tc>
        <w:tc>
          <w:tcPr>
            <w:tcW w:w="9810" w:type="dxa"/>
            <w:tcMar/>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0D63AD50" w14:paraId="57B6FE4D" w14:textId="77777777">
        <w:trPr>
          <w:trHeight w:val="492"/>
        </w:trPr>
        <w:tc>
          <w:tcPr>
            <w:tcW w:w="675" w:type="dxa"/>
            <w:shd w:val="clear" w:color="auto" w:fill="BFBFBF" w:themeFill="background1" w:themeFillShade="BF"/>
            <w:tcMar/>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rsidRPr="00A42F82" w:rsidR="00CC2661" w:rsidP="00A91894" w:rsidRDefault="00743859" w14:paraId="58E2D489" w14:textId="76425140">
                <w:pPr>
                  <w:jc w:val="center"/>
                  <w:rPr>
                    <w:rFonts w:ascii="Arial" w:hAnsi="Arial" w:cs="Arial"/>
                    <w:sz w:val="22"/>
                    <w:szCs w:val="22"/>
                  </w:rPr>
                </w:pPr>
                <w:r w:rsidRPr="0D63AD50" w:rsidR="1F161F90">
                  <w:rPr>
                    <w:rFonts w:ascii="MS Gothic" w:hAnsi="MS Gothic" w:eastAsia="MS Gothic" w:cs="MS Gothic"/>
                  </w:rPr>
                  <w:t>☐</w:t>
                </w:r>
              </w:p>
            </w:sdtContent>
          </w:sdt>
        </w:tc>
        <w:tc>
          <w:tcPr>
            <w:tcW w:w="9810" w:type="dxa"/>
            <w:tcMar/>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0D63AD50" w14:paraId="4E89D673" w14:textId="77777777">
        <w:trPr>
          <w:trHeight w:val="720"/>
        </w:trPr>
        <w:tc>
          <w:tcPr>
            <w:tcW w:w="675" w:type="dxa"/>
            <w:shd w:val="clear" w:color="auto" w:fill="BFBFBF" w:themeFill="background1" w:themeFillShade="BF"/>
            <w:tcMar/>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rsidRPr="00A42F82" w:rsidR="00743859" w:rsidP="00A91894" w:rsidRDefault="00743859" w14:paraId="2246A219" w14:textId="4B199587">
                <w:pPr>
                  <w:jc w:val="center"/>
                  <w:rPr>
                    <w:rFonts w:ascii="Arial" w:hAnsi="Arial" w:cs="Arial"/>
                  </w:rPr>
                </w:pPr>
                <w:r w:rsidRPr="0D63AD50" w:rsidR="1F161F90">
                  <w:rPr>
                    <w:rFonts w:ascii="MS Gothic" w:hAnsi="MS Gothic" w:eastAsia="MS Gothic" w:cs="MS Gothic"/>
                  </w:rPr>
                  <w:t>☐</w:t>
                </w:r>
              </w:p>
            </w:sdtContent>
          </w:sdt>
        </w:tc>
        <w:tc>
          <w:tcPr>
            <w:tcW w:w="9810" w:type="dxa"/>
            <w:tcMar/>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I have attached a full risk assessment (where 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 TICK IF YOU HAVE</w:t>
            </w:r>
            <w:r w:rsidRPr="00A42F82" w:rsidR="00424773">
              <w:rPr>
                <w:rFonts w:ascii="Arial" w:hAnsi="Arial" w:cs="Arial"/>
                <w:b/>
                <w:i/>
                <w:sz w:val="22"/>
                <w:szCs w:val="22"/>
              </w:rPr>
              <w:t xml:space="preserve"> ATTACHED A FULL RISK ASSESSMENT</w:t>
            </w:r>
          </w:p>
        </w:tc>
      </w:tr>
      <w:tr w:rsidRPr="00A42F82" w:rsidR="00743859" w:rsidTr="0D63AD50" w14:paraId="17B6FF35" w14:textId="77777777">
        <w:trPr>
          <w:trHeight w:val="858"/>
        </w:trPr>
        <w:tc>
          <w:tcPr>
            <w:tcW w:w="675" w:type="dxa"/>
            <w:shd w:val="clear" w:color="auto" w:fill="BFBFBF" w:themeFill="background1" w:themeFillShade="BF"/>
            <w:tcMar/>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rsidRPr="00A42F82" w:rsidR="00743859" w:rsidP="00A91894" w:rsidRDefault="00743859" w14:paraId="18F4C7C8" w14:textId="462AEA1A">
                <w:pPr>
                  <w:jc w:val="center"/>
                  <w:rPr>
                    <w:rFonts w:ascii="Arial" w:hAnsi="Arial" w:cs="Arial"/>
                    <w:sz w:val="22"/>
                    <w:szCs w:val="22"/>
                  </w:rPr>
                </w:pPr>
                <w:r w:rsidRPr="0D63AD50" w:rsidR="3B3B4553">
                  <w:rPr>
                    <w:rFonts w:ascii="MS Gothic" w:hAnsi="MS Gothic" w:eastAsia="MS Gothic" w:cs="MS Gothic"/>
                  </w:rPr>
                  <w:t>☒</w:t>
                </w:r>
              </w:p>
            </w:sdtContent>
          </w:sdt>
        </w:tc>
        <w:tc>
          <w:tcPr>
            <w:tcW w:w="9810" w:type="dxa"/>
            <w:tcMar/>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0D63AD50" w14:paraId="096BD740" w14:textId="77777777">
        <w:trPr>
          <w:trHeight w:val="969"/>
        </w:trPr>
        <w:tc>
          <w:tcPr>
            <w:tcW w:w="675" w:type="dxa"/>
            <w:shd w:val="clear" w:color="auto" w:fill="BFBFBF" w:themeFill="background1" w:themeFillShade="BF"/>
            <w:tcMar/>
            <w:vAlign w:val="center"/>
          </w:tcPr>
          <w:sdt>
            <w:sdtPr>
              <w:rPr>
                <w:rFonts w:ascii="Arial" w:hAnsi="Arial" w:cs="Arial"/>
              </w:rPr>
              <w:id w:val="1030683582"/>
              <w14:checkbox>
                <w14:checked w14:val="0"/>
                <w14:checkedState w14:val="2612" w14:font="MS Gothic"/>
                <w14:uncheckedState w14:val="2610" w14:font="MS Gothic"/>
              </w14:checkbox>
            </w:sdtPr>
            <w:sdtEndPr>
              <w:rPr>
                <w:rFonts w:ascii="Arial" w:hAnsi="Arial" w:cs="Arial"/>
              </w:rPr>
            </w:sdtEndPr>
            <w:sdtContent>
              <w:p w:rsidRPr="00A42F82" w:rsidR="00743859" w:rsidP="00A91894" w:rsidRDefault="00743859" w14:paraId="62694DA6" w14:textId="774FFAE0">
                <w:pPr>
                  <w:jc w:val="center"/>
                  <w:rPr>
                    <w:rFonts w:ascii="Arial" w:hAnsi="Arial" w:cs="Arial"/>
                    <w:sz w:val="22"/>
                    <w:szCs w:val="22"/>
                  </w:rPr>
                </w:pPr>
                <w:r w:rsidRPr="0D63AD50" w:rsidR="41222D7A">
                  <w:rPr>
                    <w:rFonts w:ascii="MS Gothic" w:hAnsi="MS Gothic" w:eastAsia="MS Gothic" w:cs="MS Gothic"/>
                  </w:rPr>
                  <w:t>☐</w:t>
                </w:r>
              </w:p>
            </w:sdtContent>
          </w:sdt>
        </w:tc>
        <w:tc>
          <w:tcPr>
            <w:tcW w:w="9810" w:type="dxa"/>
            <w:tcMar/>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7">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8">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0859E5">
      <w:headerReference w:type="default" r:id="rId19"/>
      <w:footerReference w:type="default" r:id="rId20"/>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408DD" w:rsidP="00390251" w:rsidRDefault="003408DD" w14:paraId="5BB276F6" w14:textId="77777777">
      <w:r>
        <w:separator/>
      </w:r>
    </w:p>
    <w:p w:rsidR="003408DD" w:rsidRDefault="003408DD" w14:paraId="688AAFBB" w14:textId="77777777"/>
  </w:endnote>
  <w:endnote w:type="continuationSeparator" w:id="0">
    <w:p w:rsidR="003408DD" w:rsidP="00390251" w:rsidRDefault="003408DD" w14:paraId="13B541C9" w14:textId="77777777">
      <w:r>
        <w:continuationSeparator/>
      </w:r>
    </w:p>
    <w:p w:rsidR="003408DD" w:rsidRDefault="003408DD" w14:paraId="2BA9756B"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408DD" w:rsidP="00390251" w:rsidRDefault="003408DD" w14:paraId="38D01361" w14:textId="77777777">
      <w:r>
        <w:separator/>
      </w:r>
    </w:p>
    <w:p w:rsidR="003408DD" w:rsidRDefault="003408DD" w14:paraId="2184401D" w14:textId="77777777"/>
  </w:footnote>
  <w:footnote w:type="continuationSeparator" w:id="0">
    <w:p w:rsidR="003408DD" w:rsidP="00390251" w:rsidRDefault="003408DD" w14:paraId="2FBA771F" w14:textId="77777777">
      <w:r>
        <w:continuationSeparator/>
      </w:r>
    </w:p>
    <w:p w:rsidR="003408DD" w:rsidRDefault="003408DD" w14:paraId="1F78A306"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176A489"/>
    <w:rsid w:val="027D748D"/>
    <w:rsid w:val="03103B1B"/>
    <w:rsid w:val="03AD3B12"/>
    <w:rsid w:val="03DEB4DC"/>
    <w:rsid w:val="0443CE2A"/>
    <w:rsid w:val="05CB1B71"/>
    <w:rsid w:val="061419E0"/>
    <w:rsid w:val="064E762E"/>
    <w:rsid w:val="065977BB"/>
    <w:rsid w:val="076CAA62"/>
    <w:rsid w:val="08367630"/>
    <w:rsid w:val="093BCFE0"/>
    <w:rsid w:val="0985D6B4"/>
    <w:rsid w:val="09A4ED68"/>
    <w:rsid w:val="0A101747"/>
    <w:rsid w:val="0A191D2F"/>
    <w:rsid w:val="0BB8F821"/>
    <w:rsid w:val="0C93265E"/>
    <w:rsid w:val="0D4442CC"/>
    <w:rsid w:val="0D63AD50"/>
    <w:rsid w:val="0D7278C7"/>
    <w:rsid w:val="0E8F2736"/>
    <w:rsid w:val="0F5B1FEE"/>
    <w:rsid w:val="11A33019"/>
    <w:rsid w:val="124F8CB3"/>
    <w:rsid w:val="12AFB08F"/>
    <w:rsid w:val="1311F2E1"/>
    <w:rsid w:val="1347DF71"/>
    <w:rsid w:val="14B842E7"/>
    <w:rsid w:val="154BE73B"/>
    <w:rsid w:val="15A49882"/>
    <w:rsid w:val="16385B70"/>
    <w:rsid w:val="17A75FF6"/>
    <w:rsid w:val="1805E1E1"/>
    <w:rsid w:val="1813E005"/>
    <w:rsid w:val="1819992F"/>
    <w:rsid w:val="18200D63"/>
    <w:rsid w:val="18638D0E"/>
    <w:rsid w:val="18A10A11"/>
    <w:rsid w:val="19186000"/>
    <w:rsid w:val="19E6F074"/>
    <w:rsid w:val="1A27F13C"/>
    <w:rsid w:val="1A443C1D"/>
    <w:rsid w:val="1A93756C"/>
    <w:rsid w:val="1AC2D0DB"/>
    <w:rsid w:val="1AD778DD"/>
    <w:rsid w:val="1BCD36AD"/>
    <w:rsid w:val="1C556732"/>
    <w:rsid w:val="1C81F1D2"/>
    <w:rsid w:val="1D0E86ED"/>
    <w:rsid w:val="1D6329C3"/>
    <w:rsid w:val="1DC237CA"/>
    <w:rsid w:val="1DFB80C0"/>
    <w:rsid w:val="1E9759A9"/>
    <w:rsid w:val="1F161F90"/>
    <w:rsid w:val="1F23DEB9"/>
    <w:rsid w:val="1FB04C0F"/>
    <w:rsid w:val="207897E3"/>
    <w:rsid w:val="23470856"/>
    <w:rsid w:val="240E39FD"/>
    <w:rsid w:val="24C2833E"/>
    <w:rsid w:val="24E7F66B"/>
    <w:rsid w:val="255ABE9D"/>
    <w:rsid w:val="25DFA10E"/>
    <w:rsid w:val="277B8CED"/>
    <w:rsid w:val="28344F2B"/>
    <w:rsid w:val="296EEEBD"/>
    <w:rsid w:val="2990FCF9"/>
    <w:rsid w:val="29EE2CE7"/>
    <w:rsid w:val="29F78367"/>
    <w:rsid w:val="2BB59112"/>
    <w:rsid w:val="2C33CB4D"/>
    <w:rsid w:val="2D6E02B0"/>
    <w:rsid w:val="2E454052"/>
    <w:rsid w:val="2E4F4167"/>
    <w:rsid w:val="2F279F69"/>
    <w:rsid w:val="2FC5C6EA"/>
    <w:rsid w:val="2FEDA8A3"/>
    <w:rsid w:val="30ADD1E2"/>
    <w:rsid w:val="31880E6B"/>
    <w:rsid w:val="31DB5170"/>
    <w:rsid w:val="324BDFAC"/>
    <w:rsid w:val="32B23771"/>
    <w:rsid w:val="335AE3B3"/>
    <w:rsid w:val="33F2DEB5"/>
    <w:rsid w:val="3402541B"/>
    <w:rsid w:val="35AAAF01"/>
    <w:rsid w:val="3625B478"/>
    <w:rsid w:val="365F4C14"/>
    <w:rsid w:val="367B4216"/>
    <w:rsid w:val="3740B0C8"/>
    <w:rsid w:val="37BB8FB9"/>
    <w:rsid w:val="37EF0104"/>
    <w:rsid w:val="384D11C3"/>
    <w:rsid w:val="388821CF"/>
    <w:rsid w:val="39113074"/>
    <w:rsid w:val="3986D93C"/>
    <w:rsid w:val="39BA8882"/>
    <w:rsid w:val="3B3B4553"/>
    <w:rsid w:val="3DF0615F"/>
    <w:rsid w:val="40950F3C"/>
    <w:rsid w:val="40B7C4B8"/>
    <w:rsid w:val="41222D7A"/>
    <w:rsid w:val="414A0AD7"/>
    <w:rsid w:val="4410843C"/>
    <w:rsid w:val="452F3092"/>
    <w:rsid w:val="46EF0E93"/>
    <w:rsid w:val="481D5C71"/>
    <w:rsid w:val="491CF28A"/>
    <w:rsid w:val="4954C132"/>
    <w:rsid w:val="497C13D3"/>
    <w:rsid w:val="498E2BF9"/>
    <w:rsid w:val="49CFBF6D"/>
    <w:rsid w:val="4BD097EE"/>
    <w:rsid w:val="4CB286A5"/>
    <w:rsid w:val="4CB84BD0"/>
    <w:rsid w:val="4CBFB86B"/>
    <w:rsid w:val="4D8DEE75"/>
    <w:rsid w:val="4E2CE0A3"/>
    <w:rsid w:val="4FA9E67A"/>
    <w:rsid w:val="4FAE94BD"/>
    <w:rsid w:val="519C5F8B"/>
    <w:rsid w:val="51CBD4CE"/>
    <w:rsid w:val="5219E283"/>
    <w:rsid w:val="525471AB"/>
    <w:rsid w:val="52D93F32"/>
    <w:rsid w:val="53F14A9D"/>
    <w:rsid w:val="561ED572"/>
    <w:rsid w:val="564640BE"/>
    <w:rsid w:val="56600718"/>
    <w:rsid w:val="579AA0F5"/>
    <w:rsid w:val="58D9C860"/>
    <w:rsid w:val="58E11C60"/>
    <w:rsid w:val="5A0D49A4"/>
    <w:rsid w:val="5AA26909"/>
    <w:rsid w:val="5AA864C8"/>
    <w:rsid w:val="5ABA37C6"/>
    <w:rsid w:val="5AD08376"/>
    <w:rsid w:val="5B35567E"/>
    <w:rsid w:val="5BDD0AF3"/>
    <w:rsid w:val="5BFB110D"/>
    <w:rsid w:val="5C8473E7"/>
    <w:rsid w:val="5E02BDBD"/>
    <w:rsid w:val="5F54FA87"/>
    <w:rsid w:val="5FCAF7DA"/>
    <w:rsid w:val="5FEC60B8"/>
    <w:rsid w:val="60FC5C10"/>
    <w:rsid w:val="61499E5C"/>
    <w:rsid w:val="61C4BE9D"/>
    <w:rsid w:val="62A9171F"/>
    <w:rsid w:val="630B2D17"/>
    <w:rsid w:val="631BCADE"/>
    <w:rsid w:val="6351BAE2"/>
    <w:rsid w:val="63B3134F"/>
    <w:rsid w:val="63C69374"/>
    <w:rsid w:val="64AFA90D"/>
    <w:rsid w:val="6725857B"/>
    <w:rsid w:val="6890F618"/>
    <w:rsid w:val="68950284"/>
    <w:rsid w:val="68B7FFB5"/>
    <w:rsid w:val="68F48C66"/>
    <w:rsid w:val="6A52D1F2"/>
    <w:rsid w:val="6AA96DA1"/>
    <w:rsid w:val="6C0626DD"/>
    <w:rsid w:val="6C6A0ABC"/>
    <w:rsid w:val="6CC4DE46"/>
    <w:rsid w:val="6CD38344"/>
    <w:rsid w:val="6D254FB1"/>
    <w:rsid w:val="6D8FF4AF"/>
    <w:rsid w:val="70259D70"/>
    <w:rsid w:val="70755751"/>
    <w:rsid w:val="70CCE5E6"/>
    <w:rsid w:val="72054E0F"/>
    <w:rsid w:val="7261D8AA"/>
    <w:rsid w:val="72A1769B"/>
    <w:rsid w:val="73C41C24"/>
    <w:rsid w:val="744E565E"/>
    <w:rsid w:val="754DF6B4"/>
    <w:rsid w:val="7622BB1F"/>
    <w:rsid w:val="77DC672C"/>
    <w:rsid w:val="77F0C7A8"/>
    <w:rsid w:val="7871D1D1"/>
    <w:rsid w:val="789E3A58"/>
    <w:rsid w:val="78E27E2D"/>
    <w:rsid w:val="79F4D377"/>
    <w:rsid w:val="7AF23175"/>
    <w:rsid w:val="7B642B5D"/>
    <w:rsid w:val="7BFD7A7E"/>
    <w:rsid w:val="7C7B7236"/>
    <w:rsid w:val="7CF205A5"/>
    <w:rsid w:val="7D144468"/>
    <w:rsid w:val="7D4EBB44"/>
    <w:rsid w:val="7DD1F4BA"/>
    <w:rsid w:val="7F5ED1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Comment Reference"/>
    <w:uiPriority w:val="99"/>
    <w:semiHidden/>
    <w:unhideWhenUsed/>
    <w:rsid w:val="00F54257"/>
    <w:rPr>
      <w:sz w:val="16"/>
      <w:szCs w:val="16"/>
    </w:rPr>
  </w:style>
  <w:style w:type="paragraph" w:styleId="CommentText">
    <w:name w:val="Comment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Comment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theme" Target="theme/theme1.xml" Id="rId22" /><Relationship Type="http://schemas.openxmlformats.org/officeDocument/2006/relationships/glossaryDocument" Target="glossary/document.xml" Id="R8330d78e7eba4820"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p14="http://schemas.microsoft.com/office/word/2010/wordprocessingDrawing" xmlns:w14="http://schemas.microsoft.com/office/word/2010/wordml" xmlns:w="http://schemas.openxmlformats.org/wordprocessingml/2006/main" xmlns:mc="http://schemas.openxmlformats.org/markup-compatibility/2006" mc:Ignorable="wp14">
  <w:docParts>
    <w:docPart>
      <w:docPartPr>
        <w:name w:val="DefaultPlaceholder_1081868574"/>
        <w:category>
          <w:name w:val="General"/>
          <w:gallery w:val="placeholder"/>
        </w:category>
        <w:types>
          <w:type w:val="bbPlcHdr"/>
        </w:types>
        <w:behaviors>
          <w:behavior w:val="content"/>
        </w:behaviors>
        <w:guid w:val="{13155d2c-747b-424d-8084-519abe5e9a51}"/>
      </w:docPartPr>
      <w:docPartBody>
        <w:p xmlns:wp14="http://schemas.microsoft.com/office/word/2010/wordml" w14:paraId="24EBEC7A" wp14:textId="77777777">
          <w:r>
            <w:rPr>
              <w:rStyle w:val="PlaceholderText"/>
            </w:rPr>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57514FF3-0200-4128-92FE-081243CDA528}"/>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Georgi Danielov Genchev (2317090)</lastModifiedBy>
  <revision>5</revision>
  <lastPrinted>2016-10-24T12:21:00.0000000Z</lastPrinted>
  <dcterms:created xsi:type="dcterms:W3CDTF">2023-02-17T13:39:00.0000000Z</dcterms:created>
  <dcterms:modified xsi:type="dcterms:W3CDTF">2026-10-15T17:48:46.0931952Z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