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E2528" w14:textId="77777777" w:rsidR="000F2685" w:rsidRPr="000F2685" w:rsidRDefault="000F2685" w:rsidP="000F2685">
      <w:pPr>
        <w:pBdr>
          <w:bottom w:val="single" w:sz="12" w:space="1" w:color="auto"/>
        </w:pBdr>
        <w:spacing w:before="240"/>
        <w:jc w:val="center"/>
        <w:rPr>
          <w:rFonts w:ascii="Arial" w:hAnsi="Arial" w:cs="Arial"/>
          <w:sz w:val="32"/>
          <w:szCs w:val="32"/>
        </w:rPr>
      </w:pPr>
      <w:r w:rsidRPr="000F2685">
        <w:rPr>
          <w:rFonts w:ascii="Arial" w:hAnsi="Arial" w:cs="Arial"/>
          <w:sz w:val="32"/>
          <w:szCs w:val="32"/>
        </w:rPr>
        <w:t>UNIVERSITY OF WALES</w:t>
      </w:r>
    </w:p>
    <w:p w14:paraId="42E43344" w14:textId="77777777" w:rsidR="000F2685" w:rsidRPr="000F2685" w:rsidRDefault="000F2685" w:rsidP="000F2685">
      <w:pPr>
        <w:pBdr>
          <w:bottom w:val="single" w:sz="12" w:space="1" w:color="auto"/>
        </w:pBdr>
        <w:spacing w:before="240"/>
        <w:jc w:val="center"/>
        <w:rPr>
          <w:rFonts w:ascii="Arial" w:hAnsi="Arial" w:cs="Arial"/>
          <w:sz w:val="32"/>
          <w:szCs w:val="32"/>
        </w:rPr>
      </w:pPr>
      <w:r w:rsidRPr="000F2685">
        <w:rPr>
          <w:rFonts w:ascii="Arial" w:hAnsi="Arial" w:cs="Arial"/>
          <w:sz w:val="32"/>
          <w:szCs w:val="32"/>
        </w:rPr>
        <w:t>TRINITY</w:t>
      </w:r>
    </w:p>
    <w:p w14:paraId="478F9956" w14:textId="77777777" w:rsidR="000F2685" w:rsidRPr="000F2685" w:rsidRDefault="000F2685" w:rsidP="000F2685">
      <w:pPr>
        <w:pBdr>
          <w:bottom w:val="single" w:sz="12" w:space="1" w:color="auto"/>
        </w:pBdr>
        <w:spacing w:before="240"/>
        <w:jc w:val="center"/>
        <w:rPr>
          <w:rFonts w:ascii="Arial" w:hAnsi="Arial" w:cs="Arial"/>
          <w:sz w:val="32"/>
          <w:szCs w:val="32"/>
        </w:rPr>
      </w:pPr>
      <w:r w:rsidRPr="000F2685">
        <w:rPr>
          <w:rFonts w:ascii="Arial" w:hAnsi="Arial" w:cs="Arial"/>
          <w:sz w:val="32"/>
          <w:szCs w:val="32"/>
        </w:rPr>
        <w:t>SAINT DAVID</w:t>
      </w:r>
    </w:p>
    <w:p w14:paraId="1E5176A4" w14:textId="62BFE463" w:rsidR="000F2685" w:rsidRDefault="000F2685" w:rsidP="000F2685">
      <w:pPr>
        <w:spacing w:before="120" w:after="120"/>
        <w:jc w:val="center"/>
        <w:rPr>
          <w:rFonts w:ascii="Arial" w:hAnsi="Arial" w:cs="Arial"/>
          <w:b/>
          <w:sz w:val="48"/>
          <w:szCs w:val="48"/>
        </w:rPr>
      </w:pPr>
      <w:r w:rsidRPr="000F2685">
        <w:rPr>
          <w:rFonts w:ascii="Arial" w:hAnsi="Arial" w:cs="Arial"/>
          <w:b/>
          <w:sz w:val="48"/>
          <w:szCs w:val="48"/>
        </w:rPr>
        <w:t xml:space="preserve">Customer Relationship </w:t>
      </w:r>
      <w:r>
        <w:rPr>
          <w:rFonts w:ascii="Arial" w:hAnsi="Arial" w:cs="Arial"/>
          <w:b/>
          <w:sz w:val="48"/>
          <w:szCs w:val="48"/>
        </w:rPr>
        <w:t xml:space="preserve">  </w:t>
      </w:r>
      <w:r w:rsidRPr="000F2685">
        <w:rPr>
          <w:rFonts w:ascii="Arial" w:hAnsi="Arial" w:cs="Arial"/>
          <w:b/>
          <w:sz w:val="48"/>
          <w:szCs w:val="48"/>
        </w:rPr>
        <w:t>Management Emerging Themes</w:t>
      </w:r>
    </w:p>
    <w:p w14:paraId="264607C1" w14:textId="59B08DCC" w:rsidR="002669A9" w:rsidRPr="00350E3C" w:rsidRDefault="00B0206B" w:rsidP="000F2685">
      <w:pPr>
        <w:spacing w:before="120" w:after="120"/>
        <w:jc w:val="center"/>
        <w:rPr>
          <w:rFonts w:ascii="Arial" w:hAnsi="Arial" w:cs="Arial"/>
          <w:b/>
          <w:sz w:val="56"/>
          <w:szCs w:val="56"/>
        </w:rPr>
      </w:pPr>
      <w:r>
        <w:rPr>
          <w:noProof/>
        </w:rPr>
        <w:drawing>
          <wp:inline distT="0" distB="0" distL="0" distR="0" wp14:anchorId="47BCAC69" wp14:editId="2DA2881E">
            <wp:extent cx="4039565" cy="1805305"/>
            <wp:effectExtent l="0" t="0" r="0" b="4445"/>
            <wp:docPr id="1" name="Picture 1" descr="Image result for Tesco.co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sco.com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3981" cy="1811748"/>
                    </a:xfrm>
                    <a:prstGeom prst="rect">
                      <a:avLst/>
                    </a:prstGeom>
                    <a:noFill/>
                    <a:ln>
                      <a:noFill/>
                    </a:ln>
                  </pic:spPr>
                </pic:pic>
              </a:graphicData>
            </a:graphic>
          </wp:inline>
        </w:drawing>
      </w:r>
    </w:p>
    <w:p w14:paraId="25947462" w14:textId="2D617681" w:rsidR="002669A9" w:rsidRPr="006C1D18" w:rsidRDefault="00F90701" w:rsidP="002669A9">
      <w:pPr>
        <w:pStyle w:val="NoSpacing"/>
        <w:rPr>
          <w:rStyle w:val="normaltextrun"/>
          <w:rFonts w:ascii="Arial" w:hAnsi="Arial" w:cs="Arial"/>
          <w:b/>
          <w:sz w:val="32"/>
          <w:szCs w:val="32"/>
        </w:rPr>
      </w:pPr>
      <w:r w:rsidRPr="006C1D18">
        <w:rPr>
          <w:rStyle w:val="normaltextrun"/>
          <w:rFonts w:ascii="Arial" w:hAnsi="Arial" w:cs="Arial"/>
          <w:b/>
          <w:sz w:val="32"/>
          <w:szCs w:val="32"/>
        </w:rPr>
        <w:t xml:space="preserve">  </w:t>
      </w:r>
      <w:r w:rsidR="00350E3C" w:rsidRPr="006C1D18">
        <w:rPr>
          <w:rStyle w:val="normaltextrun"/>
          <w:rFonts w:ascii="Arial" w:hAnsi="Arial" w:cs="Arial"/>
          <w:b/>
          <w:sz w:val="32"/>
          <w:szCs w:val="32"/>
        </w:rPr>
        <w:t xml:space="preserve">                               </w:t>
      </w:r>
      <w:r w:rsidRPr="006C1D18">
        <w:rPr>
          <w:rStyle w:val="normaltextrun"/>
          <w:rFonts w:ascii="Arial" w:hAnsi="Arial" w:cs="Arial"/>
          <w:b/>
          <w:sz w:val="32"/>
          <w:szCs w:val="32"/>
        </w:rPr>
        <w:t>Olubukola Ade</w:t>
      </w:r>
      <w:r w:rsidR="00350E3C" w:rsidRPr="006C1D18">
        <w:rPr>
          <w:rStyle w:val="normaltextrun"/>
          <w:rFonts w:ascii="Arial" w:hAnsi="Arial" w:cs="Arial"/>
          <w:b/>
          <w:sz w:val="32"/>
          <w:szCs w:val="32"/>
        </w:rPr>
        <w:t>gbite</w:t>
      </w:r>
    </w:p>
    <w:p w14:paraId="3641407B" w14:textId="0360A332" w:rsidR="000F2685" w:rsidRPr="000529C6" w:rsidRDefault="000F2685" w:rsidP="000F2685">
      <w:pPr>
        <w:jc w:val="center"/>
        <w:rPr>
          <w:rFonts w:ascii="Arial" w:hAnsi="Arial" w:cs="Arial"/>
        </w:rPr>
      </w:pPr>
    </w:p>
    <w:p w14:paraId="00536C6E" w14:textId="06454AF4" w:rsidR="000F2685" w:rsidRPr="000F2685" w:rsidRDefault="000F2685" w:rsidP="000F2685">
      <w:pPr>
        <w:pBdr>
          <w:top w:val="single" w:sz="12" w:space="1" w:color="auto"/>
          <w:bottom w:val="single" w:sz="12" w:space="1" w:color="auto"/>
        </w:pBdr>
        <w:spacing w:before="240"/>
        <w:jc w:val="center"/>
        <w:rPr>
          <w:rStyle w:val="normaltextrun"/>
          <w:rFonts w:ascii="Arial" w:hAnsi="Arial" w:cs="Arial"/>
          <w:b/>
          <w:bCs/>
          <w:sz w:val="32"/>
          <w:szCs w:val="32"/>
          <w:lang w:val="en-US"/>
        </w:rPr>
      </w:pPr>
      <w:r w:rsidRPr="000F2685">
        <w:rPr>
          <w:b/>
          <w:bCs/>
          <w:sz w:val="32"/>
          <w:szCs w:val="32"/>
        </w:rPr>
        <w:t xml:space="preserve">BMSW     </w:t>
      </w:r>
      <w:r w:rsidRPr="000F2685">
        <w:rPr>
          <w:rFonts w:ascii="Arial" w:hAnsi="Arial" w:cs="Arial"/>
          <w:b/>
          <w:sz w:val="32"/>
          <w:szCs w:val="32"/>
        </w:rPr>
        <w:t>5103</w:t>
      </w:r>
    </w:p>
    <w:p w14:paraId="1B735EDA" w14:textId="3DEEE752" w:rsidR="000F2685" w:rsidRDefault="000F2685" w:rsidP="000F2685">
      <w:pPr>
        <w:spacing w:before="240"/>
        <w:jc w:val="center"/>
        <w:rPr>
          <w:rFonts w:ascii="Arial" w:hAnsi="Arial" w:cs="Arial"/>
          <w:b/>
          <w:bCs/>
          <w:sz w:val="52"/>
          <w:szCs w:val="52"/>
        </w:rPr>
      </w:pPr>
    </w:p>
    <w:p w14:paraId="3F5D5759" w14:textId="3B77C1D4" w:rsidR="002669A9" w:rsidRDefault="002669A9" w:rsidP="002669A9">
      <w:pPr>
        <w:spacing w:before="240"/>
        <w:rPr>
          <w:rFonts w:ascii="Arial" w:hAnsi="Arial" w:cs="Arial"/>
          <w:sz w:val="40"/>
          <w:szCs w:val="40"/>
        </w:rPr>
      </w:pPr>
      <w:r>
        <w:rPr>
          <w:rFonts w:ascii="Arial" w:hAnsi="Arial" w:cs="Arial"/>
          <w:b/>
          <w:bCs/>
          <w:sz w:val="52"/>
          <w:szCs w:val="52"/>
        </w:rPr>
        <w:t xml:space="preserve">                </w:t>
      </w:r>
      <w:r w:rsidR="000F2685" w:rsidRPr="00846646">
        <w:rPr>
          <w:rFonts w:ascii="Arial" w:hAnsi="Arial" w:cs="Arial"/>
          <w:sz w:val="40"/>
          <w:szCs w:val="40"/>
        </w:rPr>
        <w:t>Peolita Douglas- 1911615</w:t>
      </w:r>
    </w:p>
    <w:p w14:paraId="22C42589" w14:textId="59E0BD41" w:rsidR="000F2685" w:rsidRDefault="000F2685" w:rsidP="00887A99">
      <w:pPr>
        <w:spacing w:before="240"/>
        <w:rPr>
          <w:rFonts w:ascii="Arial" w:hAnsi="Arial" w:cs="Arial"/>
          <w:sz w:val="40"/>
          <w:szCs w:val="40"/>
        </w:rPr>
      </w:pPr>
    </w:p>
    <w:p w14:paraId="2340ED2B" w14:textId="77777777" w:rsidR="00887A99" w:rsidRDefault="00887A99" w:rsidP="00887A99">
      <w:pPr>
        <w:spacing w:before="240"/>
        <w:rPr>
          <w:rFonts w:ascii="Arial" w:hAnsi="Arial" w:cs="Arial"/>
          <w:sz w:val="40"/>
          <w:szCs w:val="40"/>
        </w:rPr>
      </w:pPr>
    </w:p>
    <w:sdt>
      <w:sdtPr>
        <w:rPr>
          <w:rFonts w:asciiTheme="minorHAnsi" w:eastAsiaTheme="minorHAnsi" w:hAnsiTheme="minorHAnsi" w:cstheme="minorBidi"/>
          <w:color w:val="auto"/>
          <w:sz w:val="22"/>
          <w:szCs w:val="22"/>
          <w:lang w:val="en-GB"/>
        </w:rPr>
        <w:id w:val="-1414382287"/>
        <w:docPartObj>
          <w:docPartGallery w:val="Table of Contents"/>
          <w:docPartUnique/>
        </w:docPartObj>
      </w:sdtPr>
      <w:sdtEndPr>
        <w:rPr>
          <w:b/>
          <w:bCs/>
          <w:noProof/>
        </w:rPr>
      </w:sdtEndPr>
      <w:sdtContent>
        <w:p w14:paraId="6B1FB009" w14:textId="39C1AB6A" w:rsidR="000F2685" w:rsidRDefault="000F2685">
          <w:pPr>
            <w:pStyle w:val="TOCHeading"/>
          </w:pPr>
          <w:r>
            <w:t>Contents</w:t>
          </w:r>
        </w:p>
        <w:p w14:paraId="39CFD3BF" w14:textId="7123350F" w:rsidR="00961247" w:rsidRDefault="00961247" w:rsidP="00961247">
          <w:r>
            <w:t>Introduction…………………………………………………………………………………………………………………………Page 3</w:t>
          </w:r>
          <w:r w:rsidR="00152C1A">
            <w:t>-4</w:t>
          </w:r>
          <w:r>
            <w:t xml:space="preserve"> </w:t>
          </w:r>
        </w:p>
        <w:p w14:paraId="4F334B9E" w14:textId="297ADA4D" w:rsidR="00D67ECC" w:rsidRDefault="00961247" w:rsidP="00D67ECC">
          <w:pPr>
            <w:pStyle w:val="ListParagraph"/>
            <w:numPr>
              <w:ilvl w:val="1"/>
              <w:numId w:val="5"/>
            </w:numPr>
          </w:pPr>
          <w:r>
            <w:t>Human Touch…………………………………………………………………………………………………………………Page 5</w:t>
          </w:r>
        </w:p>
        <w:p w14:paraId="23E80155" w14:textId="2F4EB06B" w:rsidR="00D67ECC" w:rsidRDefault="00D67ECC" w:rsidP="00D67ECC">
          <w:r>
            <w:t>Tech Touch…………………………………………………………………………………………………………………………</w:t>
          </w:r>
          <w:proofErr w:type="gramStart"/>
          <w:r>
            <w:t>….Page</w:t>
          </w:r>
          <w:proofErr w:type="gramEnd"/>
          <w:r>
            <w:t xml:space="preserve"> 6</w:t>
          </w:r>
        </w:p>
        <w:p w14:paraId="3DDE296B" w14:textId="415488C2" w:rsidR="00D67ECC" w:rsidRDefault="00D67ECC" w:rsidP="00D67ECC">
          <w:r>
            <w:t>Tesco</w:t>
          </w:r>
          <w:r w:rsidR="00C61D67">
            <w:t>’s………………………………………………………………………………………………………………………………</w:t>
          </w:r>
          <w:proofErr w:type="gramStart"/>
          <w:r w:rsidR="00C61D67">
            <w:t>…..</w:t>
          </w:r>
          <w:proofErr w:type="gramEnd"/>
          <w:r w:rsidR="00C61D67">
            <w:t>Page 7</w:t>
          </w:r>
        </w:p>
        <w:p w14:paraId="118C9063" w14:textId="00F4CE9B" w:rsidR="00C61D67" w:rsidRDefault="00C61D67" w:rsidP="00D67ECC">
          <w:r>
            <w:t>Human Touch at Tesco’s……………………………………………………………………………………………………</w:t>
          </w:r>
          <w:proofErr w:type="gramStart"/>
          <w:r>
            <w:t>…..</w:t>
          </w:r>
          <w:proofErr w:type="gramEnd"/>
          <w:r>
            <w:t>Page 8</w:t>
          </w:r>
        </w:p>
        <w:p w14:paraId="1290F560" w14:textId="040CA2A6" w:rsidR="00C61D67" w:rsidRDefault="00C61D67" w:rsidP="00D67ECC">
          <w:r>
            <w:t>Customer Experience and Brand Experience………………………………………………………………………</w:t>
          </w:r>
          <w:proofErr w:type="gramStart"/>
          <w:r>
            <w:t>….Page</w:t>
          </w:r>
          <w:proofErr w:type="gramEnd"/>
          <w:r>
            <w:t xml:space="preserve"> 9</w:t>
          </w:r>
        </w:p>
        <w:p w14:paraId="683D04F3" w14:textId="46D28ACF" w:rsidR="00C61D67" w:rsidRDefault="00C61D67" w:rsidP="00D67ECC">
          <w:r>
            <w:t xml:space="preserve">Brand </w:t>
          </w:r>
          <w:r w:rsidR="005F3068">
            <w:t>Experience</w:t>
          </w:r>
          <w:r>
            <w:t>…………………………………………………………………………………………………………</w:t>
          </w:r>
          <w:r w:rsidR="005F3068">
            <w:t>…. Page</w:t>
          </w:r>
          <w:r>
            <w:t xml:space="preserve"> 10</w:t>
          </w:r>
          <w:r w:rsidR="00972AD8">
            <w:t>-11</w:t>
          </w:r>
        </w:p>
        <w:p w14:paraId="10D4ECEB" w14:textId="5CE11F22" w:rsidR="00972AD8" w:rsidRDefault="00972AD8" w:rsidP="00D67ECC">
          <w:r>
            <w:t xml:space="preserve">2.1 </w:t>
          </w:r>
          <w:r w:rsidR="0013331F">
            <w:t>Crosby Theory……………………………………………………………………………………………………</w:t>
          </w:r>
          <w:r w:rsidR="002C66C3">
            <w:t>…</w:t>
          </w:r>
          <w:r w:rsidR="005F3068">
            <w:t>…. Page</w:t>
          </w:r>
          <w:r w:rsidR="002C66C3">
            <w:t xml:space="preserve"> 12</w:t>
          </w:r>
          <w:r w:rsidR="006D5736">
            <w:t>-13</w:t>
          </w:r>
        </w:p>
        <w:p w14:paraId="59F8D71B" w14:textId="1503856F" w:rsidR="001979BC" w:rsidRDefault="001979BC" w:rsidP="00D67ECC">
          <w:r>
            <w:t>Dr. Juran</w:t>
          </w:r>
          <w:r w:rsidR="001A17C6">
            <w:t xml:space="preserve"> Theory</w:t>
          </w:r>
          <w:r w:rsidR="00DF51EA">
            <w:t>………………………………………………………………………………………………………………Page</w:t>
          </w:r>
          <w:r w:rsidR="001A17C6">
            <w:t xml:space="preserve"> 14-15</w:t>
          </w:r>
        </w:p>
        <w:p w14:paraId="74964B5C" w14:textId="3030FAB3" w:rsidR="00337FD1" w:rsidRDefault="00337FD1" w:rsidP="00D67ECC">
          <w:r>
            <w:t>Conclusion…………………………………………………………………………………………………………………………Page 16</w:t>
          </w:r>
        </w:p>
        <w:p w14:paraId="092E0460" w14:textId="5B4DA739" w:rsidR="004957F7" w:rsidRDefault="004957F7" w:rsidP="00D67ECC">
          <w:r>
            <w:t>Bibliography</w:t>
          </w:r>
          <w:r w:rsidR="00E94A6F">
            <w:t>…………………………………………………………………………</w:t>
          </w:r>
          <w:r w:rsidR="00F13E80">
            <w:t>………………………………………</w:t>
          </w:r>
          <w:proofErr w:type="gramStart"/>
          <w:r w:rsidR="005F3068">
            <w:t>….</w:t>
          </w:r>
          <w:r w:rsidR="00F13E80">
            <w:t>Page</w:t>
          </w:r>
          <w:proofErr w:type="gramEnd"/>
          <w:r w:rsidR="00F13E80">
            <w:t xml:space="preserve"> 17</w:t>
          </w:r>
        </w:p>
        <w:p w14:paraId="237FB6FC" w14:textId="77777777" w:rsidR="001A17C6" w:rsidRDefault="001A17C6" w:rsidP="00D67ECC"/>
        <w:p w14:paraId="5FE26468" w14:textId="77777777" w:rsidR="008377FC" w:rsidRDefault="008377FC" w:rsidP="00D67ECC"/>
        <w:p w14:paraId="1D0E7130" w14:textId="77777777" w:rsidR="006D5736" w:rsidRDefault="006D5736" w:rsidP="00D67ECC"/>
        <w:p w14:paraId="4AC3A373" w14:textId="77777777" w:rsidR="006D5736" w:rsidRDefault="006D5736" w:rsidP="00D67ECC"/>
        <w:p w14:paraId="5444B7DF" w14:textId="77777777" w:rsidR="006D5736" w:rsidRDefault="006D5736" w:rsidP="00D67ECC"/>
        <w:p w14:paraId="4A71B2B9" w14:textId="77777777" w:rsidR="00D67ECC" w:rsidRDefault="00D67ECC" w:rsidP="00D67ECC"/>
        <w:p w14:paraId="7A695205" w14:textId="77777777" w:rsidR="00D67ECC" w:rsidRDefault="00D67ECC" w:rsidP="00D67ECC"/>
        <w:p w14:paraId="06614B33" w14:textId="668754D9" w:rsidR="00D67ECC" w:rsidRDefault="00D67ECC" w:rsidP="00D67ECC"/>
        <w:p w14:paraId="44140FB1" w14:textId="77777777" w:rsidR="00961247" w:rsidRDefault="00961247" w:rsidP="00961247">
          <w:pPr>
            <w:pStyle w:val="ListParagraph"/>
            <w:ind w:left="360"/>
          </w:pPr>
        </w:p>
        <w:p w14:paraId="66EA4F38" w14:textId="77777777" w:rsidR="00961247" w:rsidRDefault="00961247"/>
        <w:p w14:paraId="5FD7F0E7" w14:textId="757DD5BC" w:rsidR="00961247" w:rsidRPr="001C6729" w:rsidRDefault="00961247" w:rsidP="00961247">
          <w:pPr>
            <w:pStyle w:val="NormalWeb"/>
            <w:spacing w:before="240" w:beforeAutospacing="0" w:after="120" w:afterAutospacing="0" w:line="360" w:lineRule="auto"/>
            <w:textAlignment w:val="baseline"/>
            <w:rPr>
              <w:rFonts w:ascii="Arial" w:hAnsi="Arial" w:cs="Arial"/>
              <w:b/>
              <w:bCs/>
              <w:u w:val="single"/>
            </w:rPr>
          </w:pPr>
        </w:p>
        <w:p w14:paraId="3069AE04" w14:textId="0575EC33" w:rsidR="000F2685" w:rsidRDefault="0044562E" w:rsidP="00152C1A"/>
      </w:sdtContent>
    </w:sdt>
    <w:p w14:paraId="44BF3EFC" w14:textId="77E01A2B" w:rsidR="000F2685" w:rsidRDefault="000F2685" w:rsidP="000F2685">
      <w:pPr>
        <w:pStyle w:val="NoSpacing"/>
      </w:pPr>
    </w:p>
    <w:p w14:paraId="6B58CE8B" w14:textId="48F88C21" w:rsidR="000F2685" w:rsidRDefault="000F2685" w:rsidP="000F2685">
      <w:pPr>
        <w:pStyle w:val="NoSpacing"/>
      </w:pPr>
    </w:p>
    <w:p w14:paraId="72E191C9" w14:textId="77777777" w:rsidR="00152C1A" w:rsidRDefault="00152C1A" w:rsidP="000F2685">
      <w:pPr>
        <w:pStyle w:val="NoSpacing"/>
      </w:pPr>
    </w:p>
    <w:p w14:paraId="4BC33604" w14:textId="684F849E" w:rsidR="00C23CF5" w:rsidRPr="001C6729" w:rsidRDefault="000F2685" w:rsidP="00392026">
      <w:pPr>
        <w:pStyle w:val="NoSpacing"/>
        <w:spacing w:before="240" w:after="100" w:afterAutospacing="1" w:line="360" w:lineRule="auto"/>
        <w:rPr>
          <w:rFonts w:ascii="Arial" w:hAnsi="Arial" w:cs="Arial"/>
          <w:b/>
          <w:bCs/>
          <w:u w:val="single"/>
        </w:rPr>
      </w:pPr>
      <w:r w:rsidRPr="001C6729">
        <w:rPr>
          <w:rFonts w:ascii="Arial" w:hAnsi="Arial" w:cs="Arial"/>
          <w:b/>
          <w:bCs/>
          <w:u w:val="single"/>
        </w:rPr>
        <w:t>Introduction</w:t>
      </w:r>
    </w:p>
    <w:p w14:paraId="5A51869B" w14:textId="33CFA7AB" w:rsidR="000F2685" w:rsidRPr="00C23CF5" w:rsidRDefault="005B4F8F" w:rsidP="00C23CF5">
      <w:pPr>
        <w:pStyle w:val="NoSpacing"/>
        <w:spacing w:before="240" w:after="100" w:afterAutospacing="1" w:line="360" w:lineRule="auto"/>
        <w:rPr>
          <w:rFonts w:ascii="Arial" w:hAnsi="Arial" w:cs="Arial"/>
          <w:b/>
          <w:bCs/>
        </w:rPr>
      </w:pPr>
      <w:r>
        <w:rPr>
          <w:rFonts w:ascii="Arial" w:hAnsi="Arial" w:cs="Arial"/>
        </w:rPr>
        <w:t>This</w:t>
      </w:r>
      <w:r w:rsidR="005D499C">
        <w:rPr>
          <w:rFonts w:ascii="Arial" w:hAnsi="Arial" w:cs="Arial"/>
        </w:rPr>
        <w:t xml:space="preserve"> </w:t>
      </w:r>
      <w:r w:rsidR="000F2685" w:rsidRPr="00C23CF5">
        <w:rPr>
          <w:rFonts w:ascii="Arial" w:hAnsi="Arial" w:cs="Arial"/>
        </w:rPr>
        <w:t>will</w:t>
      </w:r>
      <w:r w:rsidR="00AB5036">
        <w:rPr>
          <w:rFonts w:ascii="Arial" w:hAnsi="Arial" w:cs="Arial"/>
        </w:rPr>
        <w:t xml:space="preserve"> be</w:t>
      </w:r>
      <w:r w:rsidR="000F2685" w:rsidRPr="00C23CF5">
        <w:rPr>
          <w:rFonts w:ascii="Arial" w:hAnsi="Arial" w:cs="Arial"/>
        </w:rPr>
        <w:t xml:space="preserve"> </w:t>
      </w:r>
      <w:r w:rsidR="00C23CF5">
        <w:rPr>
          <w:rFonts w:ascii="Arial" w:hAnsi="Arial" w:cs="Arial"/>
        </w:rPr>
        <w:t>addressing the quality processes of the workplace along with customer service. It has been required for me to contribute my research and investigations with the themes o</w:t>
      </w:r>
      <w:r w:rsidR="00AB7184">
        <w:rPr>
          <w:rFonts w:ascii="Arial" w:hAnsi="Arial" w:cs="Arial"/>
        </w:rPr>
        <w:t xml:space="preserve">f </w:t>
      </w:r>
      <w:r w:rsidR="00C23CF5">
        <w:rPr>
          <w:rFonts w:ascii="Arial" w:hAnsi="Arial" w:cs="Arial"/>
        </w:rPr>
        <w:t>customer service and how it enhances customer relationship management.</w:t>
      </w:r>
    </w:p>
    <w:p w14:paraId="5A834DDB" w14:textId="3B2672DC" w:rsidR="00863971" w:rsidRDefault="005D499C" w:rsidP="00863971">
      <w:pPr>
        <w:pStyle w:val="NoSpacing"/>
        <w:spacing w:before="240" w:after="100" w:afterAutospacing="1" w:line="360" w:lineRule="auto"/>
        <w:rPr>
          <w:rFonts w:ascii="Arial" w:hAnsi="Arial" w:cs="Arial"/>
        </w:rPr>
      </w:pPr>
      <w:r>
        <w:rPr>
          <w:rFonts w:ascii="Arial" w:hAnsi="Arial" w:cs="Arial"/>
        </w:rPr>
        <w:t xml:space="preserve">The focus </w:t>
      </w:r>
      <w:r w:rsidR="00C23CF5">
        <w:rPr>
          <w:rFonts w:ascii="Arial" w:hAnsi="Arial" w:cs="Arial"/>
        </w:rPr>
        <w:t>will be</w:t>
      </w:r>
      <w:r>
        <w:rPr>
          <w:rFonts w:ascii="Arial" w:hAnsi="Arial" w:cs="Arial"/>
        </w:rPr>
        <w:t xml:space="preserve"> </w:t>
      </w:r>
      <w:r w:rsidR="00C23CF5">
        <w:rPr>
          <w:rFonts w:ascii="Arial" w:hAnsi="Arial" w:cs="Arial"/>
        </w:rPr>
        <w:t>on the themes of ‘Tech Touch versus Human Touch’ also ‘Customer Experience and Brand Experience’. This will be demonstrated with the chosen retailer</w:t>
      </w:r>
      <w:r w:rsidR="008F0112">
        <w:rPr>
          <w:rFonts w:ascii="Arial" w:hAnsi="Arial" w:cs="Arial"/>
        </w:rPr>
        <w:t xml:space="preserve"> </w:t>
      </w:r>
      <w:r w:rsidR="00C23CF5">
        <w:rPr>
          <w:rFonts w:ascii="Arial" w:hAnsi="Arial" w:cs="Arial"/>
        </w:rPr>
        <w:t>Tesco</w:t>
      </w:r>
      <w:r w:rsidR="001C6729">
        <w:rPr>
          <w:rFonts w:ascii="Arial" w:hAnsi="Arial" w:cs="Arial"/>
        </w:rPr>
        <w:t>’</w:t>
      </w:r>
      <w:r w:rsidR="00C23CF5">
        <w:rPr>
          <w:rFonts w:ascii="Arial" w:hAnsi="Arial" w:cs="Arial"/>
        </w:rPr>
        <w:t>s.</w:t>
      </w:r>
      <w:r w:rsidR="00524710">
        <w:rPr>
          <w:rFonts w:ascii="Arial" w:hAnsi="Arial" w:cs="Arial"/>
        </w:rPr>
        <w:t xml:space="preserve"> </w:t>
      </w:r>
      <w:r w:rsidR="00C23CF5">
        <w:rPr>
          <w:rFonts w:ascii="Arial" w:hAnsi="Arial" w:cs="Arial"/>
        </w:rPr>
        <w:t xml:space="preserve">My aim is to demonstrate </w:t>
      </w:r>
      <w:r w:rsidR="00524710">
        <w:rPr>
          <w:rFonts w:ascii="Arial" w:hAnsi="Arial" w:cs="Arial"/>
        </w:rPr>
        <w:t>the importance of Customer Relationship Management (CRM), along with using my additional evident research from sources of journals, books, documents.</w:t>
      </w:r>
      <w:r w:rsidR="00B26C00">
        <w:rPr>
          <w:rFonts w:ascii="Arial" w:hAnsi="Arial" w:cs="Arial"/>
        </w:rPr>
        <w:t xml:space="preserve"> This </w:t>
      </w:r>
      <w:r w:rsidR="008F0112">
        <w:rPr>
          <w:rFonts w:ascii="Arial" w:hAnsi="Arial" w:cs="Arial"/>
        </w:rPr>
        <w:t xml:space="preserve">will also reflect on other company’s </w:t>
      </w:r>
      <w:r w:rsidR="00DD3C06">
        <w:rPr>
          <w:rFonts w:ascii="Arial" w:hAnsi="Arial" w:cs="Arial"/>
        </w:rPr>
        <w:t>practices should there be some comparison of practices.</w:t>
      </w:r>
    </w:p>
    <w:p w14:paraId="72065267" w14:textId="58CA73BF" w:rsidR="00127836" w:rsidRPr="005B4FB6" w:rsidRDefault="00127836" w:rsidP="00863971">
      <w:pPr>
        <w:pStyle w:val="NoSpacing"/>
        <w:spacing w:before="240" w:after="100" w:afterAutospacing="1" w:line="360" w:lineRule="auto"/>
        <w:rPr>
          <w:rFonts w:ascii="Arial" w:hAnsi="Arial" w:cs="Arial"/>
          <w:sz w:val="24"/>
          <w:szCs w:val="24"/>
        </w:rPr>
      </w:pPr>
      <w:r w:rsidRPr="005B4FB6">
        <w:rPr>
          <w:rFonts w:ascii="Myriad Pro" w:eastAsia="+mn-ea" w:hAnsi="Myriad Pro" w:cs="+mn-cs"/>
          <w:kern w:val="24"/>
          <w:sz w:val="24"/>
          <w:szCs w:val="24"/>
        </w:rPr>
        <w:t xml:space="preserve">‘An operational management, where </w:t>
      </w:r>
      <w:r w:rsidRPr="005B4FB6">
        <w:rPr>
          <w:sz w:val="24"/>
          <w:szCs w:val="24"/>
        </w:rPr>
        <w:t>Automation</w:t>
      </w:r>
      <w:r w:rsidRPr="005B4FB6">
        <w:rPr>
          <w:rFonts w:ascii="Myriad Pro" w:eastAsia="+mn-ea" w:hAnsi="Myriad Pro" w:cs="+mn-cs"/>
          <w:kern w:val="24"/>
          <w:sz w:val="24"/>
          <w:szCs w:val="24"/>
        </w:rPr>
        <w:t xml:space="preserve"> becomes a key part of service delivery or sales force management ‘</w:t>
      </w:r>
      <w:r w:rsidR="000A3759">
        <w:rPr>
          <w:rFonts w:ascii="Myriad Pro" w:eastAsia="+mn-ea" w:hAnsi="Myriad Pro" w:cs="+mn-cs"/>
          <w:kern w:val="24"/>
          <w:sz w:val="24"/>
          <w:szCs w:val="24"/>
        </w:rPr>
        <w:t xml:space="preserve">. </w:t>
      </w:r>
      <w:r w:rsidRPr="005B4FB6">
        <w:rPr>
          <w:rFonts w:ascii="Myriad Pro" w:eastAsia="+mn-ea" w:hAnsi="Myriad Pro" w:cs="+mn-cs"/>
          <w:kern w:val="24"/>
          <w:sz w:val="24"/>
          <w:szCs w:val="24"/>
        </w:rPr>
        <w:t>(Buttle, 2004).</w:t>
      </w:r>
    </w:p>
    <w:p w14:paraId="5F97CF48" w14:textId="6C71436F" w:rsidR="00524710" w:rsidRDefault="00524710"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This explains that Customer Relationship Management is a process where a company creates guidelines, their information provided from customers to help improve ways of good customer service and products for the customers. </w:t>
      </w:r>
      <w:r w:rsidR="00127836">
        <w:rPr>
          <w:rFonts w:ascii="Arial" w:hAnsi="Arial" w:cs="Arial"/>
        </w:rPr>
        <w:t>Furthermore,</w:t>
      </w:r>
      <w:r>
        <w:rPr>
          <w:rFonts w:ascii="Arial" w:hAnsi="Arial" w:cs="Arial"/>
        </w:rPr>
        <w:t xml:space="preserve"> this refers to the </w:t>
      </w:r>
      <w:r w:rsidR="00127836">
        <w:rPr>
          <w:rFonts w:ascii="Arial" w:hAnsi="Arial" w:cs="Arial"/>
        </w:rPr>
        <w:t>organisation</w:t>
      </w:r>
      <w:r>
        <w:rPr>
          <w:rFonts w:ascii="Arial" w:hAnsi="Arial" w:cs="Arial"/>
        </w:rPr>
        <w:t xml:space="preserve"> retaining their customers through their sales, recommendation adapting customer trends and behaviour. </w:t>
      </w:r>
    </w:p>
    <w:p w14:paraId="5A35AC28" w14:textId="33ACBFA0" w:rsidR="00700427" w:rsidRDefault="00127836"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The chosen Brand Supermarkets explained in this report will be </w:t>
      </w:r>
      <w:r w:rsidR="00700427">
        <w:rPr>
          <w:rFonts w:ascii="Arial" w:hAnsi="Arial" w:cs="Arial"/>
        </w:rPr>
        <w:t>Tesco’s</w:t>
      </w:r>
      <w:r>
        <w:rPr>
          <w:rFonts w:ascii="Arial" w:hAnsi="Arial" w:cs="Arial"/>
        </w:rPr>
        <w:t xml:space="preserve">, this was chosen because I have been a </w:t>
      </w:r>
      <w:r w:rsidR="00700427">
        <w:rPr>
          <w:rFonts w:ascii="Arial" w:hAnsi="Arial" w:cs="Arial"/>
        </w:rPr>
        <w:t>long-term</w:t>
      </w:r>
      <w:r>
        <w:rPr>
          <w:rFonts w:ascii="Arial" w:hAnsi="Arial" w:cs="Arial"/>
        </w:rPr>
        <w:t xml:space="preserve"> customer to </w:t>
      </w:r>
      <w:r w:rsidR="00DD3C06">
        <w:rPr>
          <w:rFonts w:ascii="Arial" w:hAnsi="Arial" w:cs="Arial"/>
        </w:rPr>
        <w:t>this supermarket</w:t>
      </w:r>
      <w:r>
        <w:rPr>
          <w:rFonts w:ascii="Arial" w:hAnsi="Arial" w:cs="Arial"/>
        </w:rPr>
        <w:t xml:space="preserve"> from childhood, this has given me a good insight into how they operate with the retaining of their customers throughout the years</w:t>
      </w:r>
      <w:r w:rsidR="00700427">
        <w:rPr>
          <w:rFonts w:ascii="Arial" w:hAnsi="Arial" w:cs="Arial"/>
        </w:rPr>
        <w:t>.</w:t>
      </w:r>
    </w:p>
    <w:p w14:paraId="28820897" w14:textId="77777777" w:rsidR="00006528" w:rsidRDefault="00AB7184"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The data is stored and used to supply </w:t>
      </w:r>
      <w:r w:rsidR="00A35B15">
        <w:rPr>
          <w:rFonts w:ascii="Arial" w:hAnsi="Arial" w:cs="Arial"/>
        </w:rPr>
        <w:t>the best practices for their customers, this is in line with CRM (Customer relationship management)</w:t>
      </w:r>
      <w:r w:rsidR="00C21C9C">
        <w:rPr>
          <w:rFonts w:ascii="Arial" w:hAnsi="Arial" w:cs="Arial"/>
        </w:rPr>
        <w:t>.</w:t>
      </w:r>
    </w:p>
    <w:p w14:paraId="6DDF393B" w14:textId="47A3637B" w:rsidR="005162D6" w:rsidRDefault="00006528" w:rsidP="00127836">
      <w:pPr>
        <w:pStyle w:val="NormalWeb"/>
        <w:spacing w:before="240" w:beforeAutospacing="0" w:after="120" w:afterAutospacing="0" w:line="360" w:lineRule="auto"/>
        <w:textAlignment w:val="baseline"/>
        <w:rPr>
          <w:rFonts w:ascii="Arial" w:hAnsi="Arial" w:cs="Arial"/>
        </w:rPr>
      </w:pPr>
      <w:r>
        <w:rPr>
          <w:rFonts w:ascii="Arial" w:hAnsi="Arial" w:cs="Arial"/>
        </w:rPr>
        <w:t>Therefore,</w:t>
      </w:r>
      <w:r w:rsidR="00A17C68">
        <w:rPr>
          <w:rFonts w:ascii="Arial" w:hAnsi="Arial" w:cs="Arial"/>
        </w:rPr>
        <w:t xml:space="preserve"> demonstrating that Tesco’s </w:t>
      </w:r>
      <w:r w:rsidR="00F23D0C">
        <w:rPr>
          <w:rFonts w:ascii="Arial" w:hAnsi="Arial" w:cs="Arial"/>
        </w:rPr>
        <w:t xml:space="preserve">quality models </w:t>
      </w:r>
      <w:r w:rsidR="00D15CD8">
        <w:rPr>
          <w:rFonts w:ascii="Arial" w:hAnsi="Arial" w:cs="Arial"/>
        </w:rPr>
        <w:t>are in line for good practice to offer their customers, the best quality products</w:t>
      </w:r>
      <w:r w:rsidR="00220338">
        <w:rPr>
          <w:rFonts w:ascii="Arial" w:hAnsi="Arial" w:cs="Arial"/>
        </w:rPr>
        <w:t>. The theories will identify how Tesco’s manage themselves as a supermarket organisation. Tesco’s is known as a good brand in the supermarket industry</w:t>
      </w:r>
      <w:r w:rsidR="00E76071">
        <w:rPr>
          <w:rFonts w:ascii="Arial" w:hAnsi="Arial" w:cs="Arial"/>
        </w:rPr>
        <w:t xml:space="preserve">, concluding with my recommendations. </w:t>
      </w:r>
    </w:p>
    <w:p w14:paraId="2E915092" w14:textId="1DC3AE0D" w:rsidR="009E7CDF" w:rsidRDefault="009E7CDF" w:rsidP="00127836">
      <w:pPr>
        <w:pStyle w:val="NormalWeb"/>
        <w:spacing w:before="240" w:beforeAutospacing="0" w:after="120" w:afterAutospacing="0" w:line="360" w:lineRule="auto"/>
        <w:textAlignment w:val="baseline"/>
        <w:rPr>
          <w:rFonts w:ascii="Roboto" w:hAnsi="Roboto"/>
          <w:color w:val="000000" w:themeColor="text1"/>
          <w:shd w:val="clear" w:color="auto" w:fill="FFFFFF"/>
        </w:rPr>
      </w:pPr>
      <w:r w:rsidRPr="0053053E">
        <w:rPr>
          <w:rFonts w:ascii="Arial" w:hAnsi="Arial" w:cs="Arial"/>
          <w:color w:val="000000" w:themeColor="text1"/>
        </w:rPr>
        <w:lastRenderedPageBreak/>
        <w:t>‘Tesco’s, Every Little Helps</w:t>
      </w:r>
      <w:r w:rsidR="00702D26" w:rsidRPr="0053053E">
        <w:rPr>
          <w:rFonts w:ascii="Arial" w:hAnsi="Arial" w:cs="Arial"/>
          <w:color w:val="000000" w:themeColor="text1"/>
        </w:rPr>
        <w:t xml:space="preserve">, </w:t>
      </w:r>
      <w:r w:rsidR="00702D26" w:rsidRPr="0053053E">
        <w:rPr>
          <w:rFonts w:ascii="Roboto" w:hAnsi="Roboto"/>
          <w:color w:val="000000" w:themeColor="text1"/>
          <w:shd w:val="clear" w:color="auto" w:fill="FFFFFF"/>
        </w:rPr>
        <w:t xml:space="preserve">Every Little Helps" the housewife in so many ways. </w:t>
      </w:r>
      <w:r w:rsidR="005F3068" w:rsidRPr="0053053E">
        <w:rPr>
          <w:rFonts w:ascii="Roboto" w:hAnsi="Roboto"/>
          <w:color w:val="000000" w:themeColor="text1"/>
          <w:shd w:val="clear" w:color="auto" w:fill="FFFFFF"/>
        </w:rPr>
        <w:t>It’s</w:t>
      </w:r>
      <w:r w:rsidR="00702D26" w:rsidRPr="0053053E">
        <w:rPr>
          <w:rFonts w:ascii="Roboto" w:hAnsi="Roboto"/>
          <w:color w:val="000000" w:themeColor="text1"/>
          <w:shd w:val="clear" w:color="auto" w:fill="FFFFFF"/>
        </w:rPr>
        <w:t xml:space="preserve"> the hundred and one things that we know we can do to make shopping easier for our customers. This is an efficient way for Tesco to train their staff</w:t>
      </w:r>
      <w:r w:rsidR="00D21826">
        <w:rPr>
          <w:rFonts w:ascii="Roboto" w:hAnsi="Roboto"/>
          <w:color w:val="000000" w:themeColor="text1"/>
          <w:shd w:val="clear" w:color="auto" w:fill="FFFFFF"/>
        </w:rPr>
        <w:t>’</w:t>
      </w:r>
      <w:r w:rsidR="000A3759">
        <w:rPr>
          <w:rFonts w:ascii="Roboto" w:hAnsi="Roboto"/>
          <w:color w:val="000000" w:themeColor="text1"/>
          <w:shd w:val="clear" w:color="auto" w:fill="FFFFFF"/>
        </w:rPr>
        <w:t>.</w:t>
      </w:r>
      <w:r w:rsidR="00602FDA">
        <w:rPr>
          <w:rFonts w:ascii="Roboto" w:hAnsi="Roboto"/>
          <w:color w:val="000000" w:themeColor="text1"/>
          <w:shd w:val="clear" w:color="auto" w:fill="FFFFFF"/>
        </w:rPr>
        <w:t xml:space="preserve"> (</w:t>
      </w:r>
      <w:r w:rsidR="00733D50" w:rsidRPr="0053053E">
        <w:rPr>
          <w:rFonts w:ascii="Roboto" w:hAnsi="Roboto"/>
          <w:color w:val="000000" w:themeColor="text1"/>
          <w:shd w:val="clear" w:color="auto" w:fill="FFFFFF"/>
        </w:rPr>
        <w:t>Bamford, Sha</w:t>
      </w:r>
      <w:r w:rsidR="0053053E" w:rsidRPr="0053053E">
        <w:rPr>
          <w:rFonts w:ascii="Roboto" w:hAnsi="Roboto"/>
          <w:color w:val="000000" w:themeColor="text1"/>
          <w:shd w:val="clear" w:color="auto" w:fill="FFFFFF"/>
        </w:rPr>
        <w:t>rpe, 2021)</w:t>
      </w:r>
      <w:r w:rsidR="0053053E">
        <w:rPr>
          <w:rFonts w:ascii="Roboto" w:hAnsi="Roboto"/>
          <w:color w:val="000000" w:themeColor="text1"/>
          <w:shd w:val="clear" w:color="auto" w:fill="FFFFFF"/>
        </w:rPr>
        <w:t>.</w:t>
      </w:r>
    </w:p>
    <w:p w14:paraId="65D119F4" w14:textId="2974C45B" w:rsidR="0053053E" w:rsidRPr="0053053E" w:rsidRDefault="0053053E" w:rsidP="00127836">
      <w:pPr>
        <w:pStyle w:val="NormalWeb"/>
        <w:spacing w:before="240" w:beforeAutospacing="0" w:after="120" w:afterAutospacing="0" w:line="360" w:lineRule="auto"/>
        <w:textAlignment w:val="baseline"/>
        <w:rPr>
          <w:rFonts w:ascii="Arial" w:hAnsi="Arial" w:cs="Arial"/>
          <w:color w:val="000000" w:themeColor="text1"/>
        </w:rPr>
      </w:pPr>
      <w:r>
        <w:rPr>
          <w:rFonts w:ascii="Roboto" w:hAnsi="Roboto"/>
          <w:color w:val="000000" w:themeColor="text1"/>
          <w:shd w:val="clear" w:color="auto" w:fill="FFFFFF"/>
        </w:rPr>
        <w:t xml:space="preserve">This represents how Tesco’s presents itself as more than just a </w:t>
      </w:r>
      <w:r w:rsidR="00F7133D">
        <w:rPr>
          <w:rFonts w:ascii="Roboto" w:hAnsi="Roboto"/>
          <w:color w:val="000000" w:themeColor="text1"/>
          <w:shd w:val="clear" w:color="auto" w:fill="FFFFFF"/>
        </w:rPr>
        <w:t xml:space="preserve">supermarket that care for their customers and employees equally, the idea that all </w:t>
      </w:r>
      <w:r w:rsidR="004E1455">
        <w:rPr>
          <w:rFonts w:ascii="Roboto" w:hAnsi="Roboto"/>
          <w:color w:val="000000" w:themeColor="text1"/>
          <w:shd w:val="clear" w:color="auto" w:fill="FFFFFF"/>
        </w:rPr>
        <w:t xml:space="preserve">staff’s input and work is important to provide the best quality service to their final decisions. </w:t>
      </w:r>
    </w:p>
    <w:p w14:paraId="3643F8EB" w14:textId="77777777" w:rsidR="00392026" w:rsidRDefault="00392026" w:rsidP="00127836">
      <w:pPr>
        <w:pStyle w:val="NormalWeb"/>
        <w:spacing w:before="240" w:beforeAutospacing="0" w:after="120" w:afterAutospacing="0" w:line="360" w:lineRule="auto"/>
        <w:textAlignment w:val="baseline"/>
        <w:rPr>
          <w:rFonts w:ascii="Arial" w:hAnsi="Arial" w:cs="Arial"/>
        </w:rPr>
      </w:pPr>
    </w:p>
    <w:p w14:paraId="7DCADE21" w14:textId="77777777" w:rsidR="005B4FB6" w:rsidRDefault="005B4FB6" w:rsidP="00127836">
      <w:pPr>
        <w:pStyle w:val="NormalWeb"/>
        <w:spacing w:before="240" w:beforeAutospacing="0" w:after="120" w:afterAutospacing="0" w:line="360" w:lineRule="auto"/>
        <w:textAlignment w:val="baseline"/>
        <w:rPr>
          <w:rFonts w:ascii="Arial" w:hAnsi="Arial" w:cs="Arial"/>
        </w:rPr>
      </w:pPr>
    </w:p>
    <w:p w14:paraId="2D7DD469" w14:textId="77777777" w:rsidR="001F5FF6" w:rsidRDefault="001F5FF6" w:rsidP="00127836">
      <w:pPr>
        <w:pStyle w:val="NormalWeb"/>
        <w:spacing w:before="240" w:beforeAutospacing="0" w:after="120" w:afterAutospacing="0" w:line="360" w:lineRule="auto"/>
        <w:textAlignment w:val="baseline"/>
        <w:rPr>
          <w:rFonts w:ascii="Arial" w:hAnsi="Arial" w:cs="Arial"/>
        </w:rPr>
      </w:pPr>
    </w:p>
    <w:p w14:paraId="7AC5F871" w14:textId="77777777" w:rsidR="001F5FF6" w:rsidRDefault="001F5FF6" w:rsidP="00127836">
      <w:pPr>
        <w:pStyle w:val="NormalWeb"/>
        <w:spacing w:before="240" w:beforeAutospacing="0" w:after="120" w:afterAutospacing="0" w:line="360" w:lineRule="auto"/>
        <w:textAlignment w:val="baseline"/>
        <w:rPr>
          <w:rFonts w:ascii="Arial" w:hAnsi="Arial" w:cs="Arial"/>
        </w:rPr>
      </w:pPr>
    </w:p>
    <w:p w14:paraId="7AD8A74A" w14:textId="77777777" w:rsidR="001F5FF6" w:rsidRDefault="001F5FF6" w:rsidP="00127836">
      <w:pPr>
        <w:pStyle w:val="NormalWeb"/>
        <w:spacing w:before="240" w:beforeAutospacing="0" w:after="120" w:afterAutospacing="0" w:line="360" w:lineRule="auto"/>
        <w:textAlignment w:val="baseline"/>
        <w:rPr>
          <w:rFonts w:ascii="Arial" w:hAnsi="Arial" w:cs="Arial"/>
        </w:rPr>
      </w:pPr>
    </w:p>
    <w:p w14:paraId="061F3DA3" w14:textId="77777777" w:rsidR="001F5FF6" w:rsidRDefault="001F5FF6" w:rsidP="00127836">
      <w:pPr>
        <w:pStyle w:val="NormalWeb"/>
        <w:spacing w:before="240" w:beforeAutospacing="0" w:after="120" w:afterAutospacing="0" w:line="360" w:lineRule="auto"/>
        <w:textAlignment w:val="baseline"/>
        <w:rPr>
          <w:rFonts w:ascii="Arial" w:hAnsi="Arial" w:cs="Arial"/>
        </w:rPr>
      </w:pPr>
    </w:p>
    <w:p w14:paraId="5D04F0AF" w14:textId="77777777" w:rsidR="001F5FF6" w:rsidRDefault="001F5FF6" w:rsidP="00127836">
      <w:pPr>
        <w:pStyle w:val="NormalWeb"/>
        <w:spacing w:before="240" w:beforeAutospacing="0" w:after="120" w:afterAutospacing="0" w:line="360" w:lineRule="auto"/>
        <w:textAlignment w:val="baseline"/>
        <w:rPr>
          <w:rFonts w:ascii="Arial" w:hAnsi="Arial" w:cs="Arial"/>
        </w:rPr>
      </w:pPr>
    </w:p>
    <w:p w14:paraId="07B49732" w14:textId="77777777" w:rsidR="001F5FF6" w:rsidRDefault="001F5FF6" w:rsidP="00127836">
      <w:pPr>
        <w:pStyle w:val="NormalWeb"/>
        <w:spacing w:before="240" w:beforeAutospacing="0" w:after="120" w:afterAutospacing="0" w:line="360" w:lineRule="auto"/>
        <w:textAlignment w:val="baseline"/>
        <w:rPr>
          <w:rFonts w:ascii="Arial" w:hAnsi="Arial" w:cs="Arial"/>
        </w:rPr>
      </w:pPr>
    </w:p>
    <w:p w14:paraId="78E74E2E" w14:textId="77777777" w:rsidR="001F5FF6" w:rsidRDefault="001F5FF6" w:rsidP="00127836">
      <w:pPr>
        <w:pStyle w:val="NormalWeb"/>
        <w:spacing w:before="240" w:beforeAutospacing="0" w:after="120" w:afterAutospacing="0" w:line="360" w:lineRule="auto"/>
        <w:textAlignment w:val="baseline"/>
        <w:rPr>
          <w:rFonts w:ascii="Arial" w:hAnsi="Arial" w:cs="Arial"/>
        </w:rPr>
      </w:pPr>
    </w:p>
    <w:p w14:paraId="47E7469A" w14:textId="77777777" w:rsidR="001F5FF6" w:rsidRDefault="001F5FF6" w:rsidP="00127836">
      <w:pPr>
        <w:pStyle w:val="NormalWeb"/>
        <w:spacing w:before="240" w:beforeAutospacing="0" w:after="120" w:afterAutospacing="0" w:line="360" w:lineRule="auto"/>
        <w:textAlignment w:val="baseline"/>
        <w:rPr>
          <w:rFonts w:ascii="Arial" w:hAnsi="Arial" w:cs="Arial"/>
        </w:rPr>
      </w:pPr>
    </w:p>
    <w:p w14:paraId="51A2B856" w14:textId="77777777" w:rsidR="00D67ECC" w:rsidRDefault="00D67ECC" w:rsidP="00127836">
      <w:pPr>
        <w:pStyle w:val="NormalWeb"/>
        <w:spacing w:before="240" w:beforeAutospacing="0" w:after="120" w:afterAutospacing="0" w:line="360" w:lineRule="auto"/>
        <w:textAlignment w:val="baseline"/>
        <w:rPr>
          <w:rFonts w:ascii="Arial" w:hAnsi="Arial" w:cs="Arial"/>
        </w:rPr>
      </w:pPr>
    </w:p>
    <w:p w14:paraId="4C0DA849" w14:textId="77777777" w:rsidR="00C61D67" w:rsidRDefault="00C61D67" w:rsidP="00127836">
      <w:pPr>
        <w:pStyle w:val="NormalWeb"/>
        <w:spacing w:before="240" w:beforeAutospacing="0" w:after="120" w:afterAutospacing="0" w:line="360" w:lineRule="auto"/>
        <w:textAlignment w:val="baseline"/>
        <w:rPr>
          <w:rFonts w:ascii="Arial" w:hAnsi="Arial" w:cs="Arial"/>
        </w:rPr>
      </w:pPr>
    </w:p>
    <w:p w14:paraId="4A879BFA" w14:textId="77777777" w:rsidR="00D67ECC" w:rsidRDefault="00D67ECC" w:rsidP="00127836">
      <w:pPr>
        <w:pStyle w:val="NormalWeb"/>
        <w:spacing w:before="240" w:beforeAutospacing="0" w:after="120" w:afterAutospacing="0" w:line="360" w:lineRule="auto"/>
        <w:textAlignment w:val="baseline"/>
        <w:rPr>
          <w:rFonts w:ascii="Arial" w:hAnsi="Arial" w:cs="Arial"/>
        </w:rPr>
      </w:pPr>
    </w:p>
    <w:p w14:paraId="27E50088" w14:textId="77777777" w:rsidR="001F5FF6" w:rsidRDefault="001F5FF6" w:rsidP="00127836">
      <w:pPr>
        <w:pStyle w:val="NormalWeb"/>
        <w:spacing w:before="240" w:beforeAutospacing="0" w:after="120" w:afterAutospacing="0" w:line="360" w:lineRule="auto"/>
        <w:textAlignment w:val="baseline"/>
        <w:rPr>
          <w:rFonts w:ascii="Arial" w:hAnsi="Arial" w:cs="Arial"/>
        </w:rPr>
      </w:pPr>
    </w:p>
    <w:p w14:paraId="423C935C" w14:textId="77777777" w:rsidR="00152C1A" w:rsidRDefault="00152C1A" w:rsidP="00127836">
      <w:pPr>
        <w:pStyle w:val="NormalWeb"/>
        <w:spacing w:before="240" w:beforeAutospacing="0" w:after="120" w:afterAutospacing="0" w:line="360" w:lineRule="auto"/>
        <w:textAlignment w:val="baseline"/>
        <w:rPr>
          <w:rFonts w:ascii="Arial" w:hAnsi="Arial" w:cs="Arial"/>
        </w:rPr>
      </w:pPr>
    </w:p>
    <w:p w14:paraId="50628E9F" w14:textId="77777777" w:rsidR="00152C1A" w:rsidRDefault="00152C1A" w:rsidP="00127836">
      <w:pPr>
        <w:pStyle w:val="NormalWeb"/>
        <w:spacing w:before="240" w:beforeAutospacing="0" w:after="120" w:afterAutospacing="0" w:line="360" w:lineRule="auto"/>
        <w:textAlignment w:val="baseline"/>
        <w:rPr>
          <w:rFonts w:ascii="Arial" w:hAnsi="Arial" w:cs="Arial"/>
        </w:rPr>
      </w:pPr>
    </w:p>
    <w:p w14:paraId="3C8A0F0A" w14:textId="77777777" w:rsidR="00152C1A" w:rsidRDefault="00152C1A" w:rsidP="00127836">
      <w:pPr>
        <w:pStyle w:val="NormalWeb"/>
        <w:spacing w:before="240" w:beforeAutospacing="0" w:after="120" w:afterAutospacing="0" w:line="360" w:lineRule="auto"/>
        <w:textAlignment w:val="baseline"/>
        <w:rPr>
          <w:rFonts w:ascii="Arial" w:hAnsi="Arial" w:cs="Arial"/>
        </w:rPr>
      </w:pPr>
    </w:p>
    <w:p w14:paraId="1A53B7FC" w14:textId="59736856" w:rsidR="000A47EB" w:rsidRPr="001C6729" w:rsidRDefault="00392026" w:rsidP="00127836">
      <w:pPr>
        <w:pStyle w:val="NormalWeb"/>
        <w:spacing w:before="240" w:beforeAutospacing="0" w:after="120" w:afterAutospacing="0" w:line="360" w:lineRule="auto"/>
        <w:textAlignment w:val="baseline"/>
        <w:rPr>
          <w:rFonts w:ascii="Arial" w:hAnsi="Arial" w:cs="Arial"/>
          <w:b/>
          <w:bCs/>
          <w:u w:val="single"/>
        </w:rPr>
      </w:pPr>
      <w:r w:rsidRPr="0088031B">
        <w:rPr>
          <w:rFonts w:ascii="Arial" w:hAnsi="Arial" w:cs="Arial"/>
          <w:b/>
          <w:bCs/>
          <w:u w:val="single"/>
        </w:rPr>
        <w:t>1.1</w:t>
      </w:r>
      <w:r w:rsidR="0088031B">
        <w:rPr>
          <w:rFonts w:ascii="Arial" w:hAnsi="Arial" w:cs="Arial"/>
        </w:rPr>
        <w:t xml:space="preserve"> </w:t>
      </w:r>
      <w:r w:rsidR="000A47EB" w:rsidRPr="001C6729">
        <w:rPr>
          <w:rFonts w:ascii="Arial" w:hAnsi="Arial" w:cs="Arial"/>
          <w:b/>
          <w:bCs/>
          <w:u w:val="single"/>
        </w:rPr>
        <w:t>What is the difference between Human Touch and Tech Touch</w:t>
      </w:r>
      <w:r w:rsidR="00754208">
        <w:rPr>
          <w:rFonts w:ascii="Arial" w:hAnsi="Arial" w:cs="Arial"/>
          <w:b/>
          <w:bCs/>
          <w:u w:val="single"/>
        </w:rPr>
        <w:t>?</w:t>
      </w:r>
    </w:p>
    <w:p w14:paraId="1DDE8603" w14:textId="1A52036B" w:rsidR="00105528" w:rsidRPr="00105528" w:rsidRDefault="00105528" w:rsidP="001C6729">
      <w:pPr>
        <w:spacing w:before="240" w:after="120"/>
        <w:rPr>
          <w:rFonts w:ascii="Hind Madurai" w:eastAsia="Times New Roman" w:hAnsi="Hind Madurai" w:cs="Hind Madurai"/>
          <w:b/>
          <w:bCs/>
          <w:color w:val="1D1D1D"/>
          <w:sz w:val="24"/>
          <w:szCs w:val="24"/>
          <w:u w:val="single"/>
          <w:lang w:eastAsia="en-GB"/>
        </w:rPr>
      </w:pPr>
      <w:r w:rsidRPr="00105528">
        <w:rPr>
          <w:rFonts w:ascii="Hind Madurai" w:eastAsia="Times New Roman" w:hAnsi="Hind Madurai" w:cs="Hind Madurai"/>
          <w:b/>
          <w:bCs/>
          <w:color w:val="1D1D1D"/>
          <w:sz w:val="24"/>
          <w:szCs w:val="24"/>
          <w:u w:val="single"/>
          <w:lang w:eastAsia="en-GB"/>
        </w:rPr>
        <w:t>Human Touch</w:t>
      </w:r>
    </w:p>
    <w:p w14:paraId="480B0191" w14:textId="48BEED2D" w:rsidR="001C6729" w:rsidRPr="0088031B" w:rsidRDefault="001C6729" w:rsidP="001C6729">
      <w:pPr>
        <w:spacing w:before="240" w:after="120"/>
        <w:rPr>
          <w:rFonts w:ascii="Arial" w:eastAsia="Times New Roman" w:hAnsi="Arial" w:cs="Arial"/>
          <w:color w:val="1D1D1D"/>
          <w:sz w:val="24"/>
          <w:szCs w:val="24"/>
          <w:lang w:eastAsia="en-GB"/>
        </w:rPr>
      </w:pPr>
      <w:r w:rsidRPr="0088031B">
        <w:rPr>
          <w:rFonts w:ascii="Arial" w:eastAsia="Times New Roman" w:hAnsi="Arial" w:cs="Arial"/>
          <w:color w:val="1D1D1D"/>
          <w:sz w:val="24"/>
          <w:szCs w:val="24"/>
          <w:lang w:eastAsia="en-GB"/>
        </w:rPr>
        <w:t xml:space="preserve">‘Helping customers on a human level through various stages of the buying process and lifecycle. It involves a much higher participation, and usually relies on one individual or team within the company to maintain direct, personal, and frequent contact with </w:t>
      </w:r>
      <w:proofErr w:type="gramStart"/>
      <w:r w:rsidRPr="0088031B">
        <w:rPr>
          <w:rFonts w:ascii="Arial" w:eastAsia="Times New Roman" w:hAnsi="Arial" w:cs="Arial"/>
          <w:color w:val="1D1D1D"/>
          <w:sz w:val="24"/>
          <w:szCs w:val="24"/>
          <w:lang w:eastAsia="en-GB"/>
        </w:rPr>
        <w:t>accounts</w:t>
      </w:r>
      <w:r w:rsidR="0088031B">
        <w:rPr>
          <w:rFonts w:ascii="Arial" w:eastAsia="Times New Roman" w:hAnsi="Arial" w:cs="Arial"/>
          <w:color w:val="1D1D1D"/>
          <w:sz w:val="24"/>
          <w:szCs w:val="24"/>
          <w:lang w:eastAsia="en-GB"/>
        </w:rPr>
        <w:t>’</w:t>
      </w:r>
      <w:proofErr w:type="gramEnd"/>
      <w:r w:rsidR="000A3759">
        <w:rPr>
          <w:rFonts w:ascii="Arial" w:eastAsia="Times New Roman" w:hAnsi="Arial" w:cs="Arial"/>
          <w:color w:val="1D1D1D"/>
          <w:sz w:val="24"/>
          <w:szCs w:val="24"/>
          <w:lang w:eastAsia="en-GB"/>
        </w:rPr>
        <w:t>.</w:t>
      </w:r>
      <w:r w:rsidR="0088031B">
        <w:rPr>
          <w:rFonts w:ascii="Arial" w:eastAsia="Times New Roman" w:hAnsi="Arial" w:cs="Arial"/>
          <w:color w:val="1D1D1D"/>
          <w:sz w:val="24"/>
          <w:szCs w:val="24"/>
          <w:lang w:eastAsia="en-GB"/>
        </w:rPr>
        <w:t xml:space="preserve"> </w:t>
      </w:r>
      <w:r w:rsidRPr="0088031B">
        <w:rPr>
          <w:rFonts w:ascii="Arial" w:eastAsia="Times New Roman" w:hAnsi="Arial" w:cs="Arial"/>
          <w:color w:val="1D1D1D"/>
          <w:sz w:val="24"/>
          <w:szCs w:val="24"/>
          <w:lang w:eastAsia="en-GB"/>
        </w:rPr>
        <w:t>(Wagner, 2019)</w:t>
      </w:r>
      <w:r w:rsidR="0088031B">
        <w:rPr>
          <w:rFonts w:ascii="Arial" w:eastAsia="Times New Roman" w:hAnsi="Arial" w:cs="Arial"/>
          <w:color w:val="1D1D1D"/>
          <w:sz w:val="24"/>
          <w:szCs w:val="24"/>
          <w:lang w:eastAsia="en-GB"/>
        </w:rPr>
        <w:t>.</w:t>
      </w:r>
    </w:p>
    <w:p w14:paraId="4C6A0E9C" w14:textId="6FE75FD1" w:rsidR="000A47EB" w:rsidRDefault="000A47EB"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Human Touch is important because many customers do not want to talk to machines or deal artificial intelligence, it is comforting for customers to still depend on face-to-face contact, interaction to help them resolve their issue whether it is good or bad. </w:t>
      </w:r>
    </w:p>
    <w:p w14:paraId="64732F1E" w14:textId="4C5BC5F8" w:rsidR="00105528" w:rsidRDefault="000A47EB"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Customers want to feel appreciated by their </w:t>
      </w:r>
      <w:r w:rsidR="000E6FB4">
        <w:rPr>
          <w:rFonts w:ascii="Arial" w:hAnsi="Arial" w:cs="Arial"/>
        </w:rPr>
        <w:t>supermarket,</w:t>
      </w:r>
      <w:r>
        <w:rPr>
          <w:rFonts w:ascii="Arial" w:hAnsi="Arial" w:cs="Arial"/>
        </w:rPr>
        <w:t xml:space="preserve"> a sense of loyalty to shop there, customers want to feel like they are valued as a customer to their chosen supermarket. </w:t>
      </w:r>
      <w:r w:rsidR="001C6729">
        <w:rPr>
          <w:rFonts w:ascii="Arial" w:hAnsi="Arial" w:cs="Arial"/>
        </w:rPr>
        <w:t>It is very valuable for the customer to have that human interaction this can benefit their whole shopping experience</w:t>
      </w:r>
      <w:r w:rsidR="00105528">
        <w:rPr>
          <w:rFonts w:ascii="Arial" w:hAnsi="Arial" w:cs="Arial"/>
        </w:rPr>
        <w:t>.</w:t>
      </w:r>
    </w:p>
    <w:p w14:paraId="0112A58F" w14:textId="2EC669DF" w:rsidR="00C61D67" w:rsidRDefault="00105528" w:rsidP="00127836">
      <w:pPr>
        <w:pStyle w:val="NormalWeb"/>
        <w:spacing w:before="240" w:beforeAutospacing="0" w:after="120" w:afterAutospacing="0" w:line="360" w:lineRule="auto"/>
        <w:textAlignment w:val="baseline"/>
        <w:rPr>
          <w:rFonts w:ascii="Arial" w:hAnsi="Arial" w:cs="Arial"/>
        </w:rPr>
      </w:pPr>
      <w:r>
        <w:rPr>
          <w:rFonts w:ascii="Arial" w:hAnsi="Arial" w:cs="Arial"/>
        </w:rPr>
        <w:t>F</w:t>
      </w:r>
      <w:r w:rsidR="001C6729">
        <w:rPr>
          <w:rFonts w:ascii="Arial" w:hAnsi="Arial" w:cs="Arial"/>
        </w:rPr>
        <w:t xml:space="preserve">or </w:t>
      </w:r>
      <w:r>
        <w:rPr>
          <w:rFonts w:ascii="Arial" w:hAnsi="Arial" w:cs="Arial"/>
        </w:rPr>
        <w:t>example,</w:t>
      </w:r>
      <w:r w:rsidR="001C6729">
        <w:rPr>
          <w:rFonts w:ascii="Arial" w:hAnsi="Arial" w:cs="Arial"/>
        </w:rPr>
        <w:t xml:space="preserve"> a senior citizen who only shops once a week locally, will have given good feedback because of the welcoming behaviour from cashiers towards themselves, this makes their shopping positive </w:t>
      </w:r>
      <w:r w:rsidR="006E68A3">
        <w:rPr>
          <w:rFonts w:ascii="Arial" w:hAnsi="Arial" w:cs="Arial"/>
        </w:rPr>
        <w:t>experiences</w:t>
      </w:r>
      <w:r w:rsidR="001C6729">
        <w:rPr>
          <w:rFonts w:ascii="Arial" w:hAnsi="Arial" w:cs="Arial"/>
        </w:rPr>
        <w:t xml:space="preserve"> for them to</w:t>
      </w:r>
      <w:r w:rsidR="00496BA2">
        <w:rPr>
          <w:rFonts w:ascii="Arial" w:hAnsi="Arial" w:cs="Arial"/>
        </w:rPr>
        <w:t xml:space="preserve"> go back to </w:t>
      </w:r>
      <w:r w:rsidR="001C6729">
        <w:rPr>
          <w:rFonts w:ascii="Arial" w:hAnsi="Arial" w:cs="Arial"/>
        </w:rPr>
        <w:t>the</w:t>
      </w:r>
      <w:r w:rsidR="00496BA2">
        <w:rPr>
          <w:rFonts w:ascii="Arial" w:hAnsi="Arial" w:cs="Arial"/>
        </w:rPr>
        <w:t>ir</w:t>
      </w:r>
      <w:r w:rsidR="001C6729">
        <w:rPr>
          <w:rFonts w:ascii="Arial" w:hAnsi="Arial" w:cs="Arial"/>
        </w:rPr>
        <w:t xml:space="preserve"> supermarket. </w:t>
      </w:r>
    </w:p>
    <w:p w14:paraId="7C4C31EC" w14:textId="77777777" w:rsidR="003F088A" w:rsidRDefault="003F088A" w:rsidP="00127836">
      <w:pPr>
        <w:pStyle w:val="NormalWeb"/>
        <w:spacing w:before="240" w:beforeAutospacing="0" w:after="120" w:afterAutospacing="0" w:line="360" w:lineRule="auto"/>
        <w:textAlignment w:val="baseline"/>
        <w:rPr>
          <w:rFonts w:ascii="Arial" w:hAnsi="Arial" w:cs="Arial"/>
        </w:rPr>
      </w:pPr>
    </w:p>
    <w:p w14:paraId="65111D23" w14:textId="77777777" w:rsidR="00152C1A" w:rsidRDefault="00152C1A" w:rsidP="00127836">
      <w:pPr>
        <w:pStyle w:val="NormalWeb"/>
        <w:spacing w:before="240" w:beforeAutospacing="0" w:after="120" w:afterAutospacing="0" w:line="360" w:lineRule="auto"/>
        <w:textAlignment w:val="baseline"/>
        <w:rPr>
          <w:rFonts w:ascii="Arial" w:hAnsi="Arial" w:cs="Arial"/>
        </w:rPr>
      </w:pPr>
    </w:p>
    <w:p w14:paraId="41F2212E" w14:textId="77777777" w:rsidR="00152C1A" w:rsidRDefault="00152C1A" w:rsidP="00127836">
      <w:pPr>
        <w:pStyle w:val="NormalWeb"/>
        <w:spacing w:before="240" w:beforeAutospacing="0" w:after="120" w:afterAutospacing="0" w:line="360" w:lineRule="auto"/>
        <w:textAlignment w:val="baseline"/>
        <w:rPr>
          <w:rFonts w:ascii="Arial" w:hAnsi="Arial" w:cs="Arial"/>
        </w:rPr>
      </w:pPr>
    </w:p>
    <w:p w14:paraId="04FB646E" w14:textId="77777777" w:rsidR="00152C1A" w:rsidRDefault="00152C1A" w:rsidP="00127836">
      <w:pPr>
        <w:pStyle w:val="NormalWeb"/>
        <w:spacing w:before="240" w:beforeAutospacing="0" w:after="120" w:afterAutospacing="0" w:line="360" w:lineRule="auto"/>
        <w:textAlignment w:val="baseline"/>
        <w:rPr>
          <w:rFonts w:ascii="Arial" w:hAnsi="Arial" w:cs="Arial"/>
        </w:rPr>
      </w:pPr>
    </w:p>
    <w:p w14:paraId="660172B6" w14:textId="77777777" w:rsidR="00152C1A" w:rsidRDefault="00152C1A" w:rsidP="00127836">
      <w:pPr>
        <w:pStyle w:val="NormalWeb"/>
        <w:spacing w:before="240" w:beforeAutospacing="0" w:after="120" w:afterAutospacing="0" w:line="360" w:lineRule="auto"/>
        <w:textAlignment w:val="baseline"/>
        <w:rPr>
          <w:rFonts w:ascii="Arial" w:hAnsi="Arial" w:cs="Arial"/>
        </w:rPr>
      </w:pPr>
    </w:p>
    <w:p w14:paraId="258B5815" w14:textId="77777777" w:rsidR="00152C1A" w:rsidRDefault="00152C1A" w:rsidP="00127836">
      <w:pPr>
        <w:pStyle w:val="NormalWeb"/>
        <w:spacing w:before="240" w:beforeAutospacing="0" w:after="120" w:afterAutospacing="0" w:line="360" w:lineRule="auto"/>
        <w:textAlignment w:val="baseline"/>
        <w:rPr>
          <w:rFonts w:ascii="Arial" w:hAnsi="Arial" w:cs="Arial"/>
        </w:rPr>
      </w:pPr>
    </w:p>
    <w:p w14:paraId="7B1A0884" w14:textId="77777777" w:rsidR="00D10F3A" w:rsidRDefault="00D10F3A" w:rsidP="00127836">
      <w:pPr>
        <w:pStyle w:val="NormalWeb"/>
        <w:spacing w:before="240" w:beforeAutospacing="0" w:after="120" w:afterAutospacing="0" w:line="360" w:lineRule="auto"/>
        <w:textAlignment w:val="baseline"/>
        <w:rPr>
          <w:rFonts w:ascii="Arial" w:hAnsi="Arial" w:cs="Arial"/>
        </w:rPr>
      </w:pPr>
    </w:p>
    <w:p w14:paraId="28D3397F" w14:textId="77777777" w:rsidR="00152C1A" w:rsidRDefault="00152C1A" w:rsidP="00127836">
      <w:pPr>
        <w:pStyle w:val="NormalWeb"/>
        <w:spacing w:before="240" w:beforeAutospacing="0" w:after="120" w:afterAutospacing="0" w:line="360" w:lineRule="auto"/>
        <w:textAlignment w:val="baseline"/>
        <w:rPr>
          <w:rFonts w:ascii="Arial" w:hAnsi="Arial" w:cs="Arial"/>
          <w:b/>
          <w:bCs/>
          <w:u w:val="single"/>
        </w:rPr>
      </w:pPr>
    </w:p>
    <w:p w14:paraId="0C8269E0" w14:textId="6CEBBB9A" w:rsidR="00152C1A" w:rsidRDefault="005E0DCC" w:rsidP="00127836">
      <w:pPr>
        <w:pStyle w:val="NormalWeb"/>
        <w:spacing w:before="240" w:beforeAutospacing="0" w:after="120" w:afterAutospacing="0" w:line="360" w:lineRule="auto"/>
        <w:textAlignment w:val="baseline"/>
        <w:rPr>
          <w:rFonts w:ascii="Arial" w:hAnsi="Arial" w:cs="Arial"/>
          <w:b/>
          <w:bCs/>
          <w:u w:val="single"/>
        </w:rPr>
      </w:pPr>
      <w:r w:rsidRPr="00105528">
        <w:rPr>
          <w:rFonts w:ascii="Arial" w:hAnsi="Arial" w:cs="Arial"/>
          <w:b/>
          <w:bCs/>
          <w:u w:val="single"/>
        </w:rPr>
        <w:t>Tech Touch</w:t>
      </w:r>
    </w:p>
    <w:p w14:paraId="53A73317" w14:textId="0D716CE7" w:rsidR="00B9101A" w:rsidRDefault="00DD3C06"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Tech Touch service is about companies providing independent check out services for their customers, it is considered highly useful </w:t>
      </w:r>
      <w:r w:rsidR="000A7AF0">
        <w:rPr>
          <w:rFonts w:ascii="Arial" w:hAnsi="Arial" w:cs="Arial"/>
        </w:rPr>
        <w:t xml:space="preserve">for customers who want to purchase their items with no human interaction, especially for customers who have a schedule for </w:t>
      </w:r>
      <w:r w:rsidR="00F30026">
        <w:rPr>
          <w:rFonts w:ascii="Arial" w:hAnsi="Arial" w:cs="Arial"/>
        </w:rPr>
        <w:t>example,</w:t>
      </w:r>
      <w:r w:rsidR="000A7AF0">
        <w:rPr>
          <w:rFonts w:ascii="Arial" w:hAnsi="Arial" w:cs="Arial"/>
        </w:rPr>
        <w:t xml:space="preserve"> on lunch hours</w:t>
      </w:r>
      <w:r w:rsidR="00560D3E">
        <w:rPr>
          <w:rFonts w:ascii="Arial" w:hAnsi="Arial" w:cs="Arial"/>
        </w:rPr>
        <w:t xml:space="preserve">. Tech Touch caters for customers that </w:t>
      </w:r>
      <w:r w:rsidR="00F30026">
        <w:rPr>
          <w:rFonts w:ascii="Arial" w:hAnsi="Arial" w:cs="Arial"/>
        </w:rPr>
        <w:t>are loyal to the brand</w:t>
      </w:r>
      <w:r w:rsidR="00B9101A">
        <w:rPr>
          <w:rFonts w:ascii="Arial" w:hAnsi="Arial" w:cs="Arial"/>
        </w:rPr>
        <w:t>, when</w:t>
      </w:r>
      <w:r w:rsidR="00105528">
        <w:rPr>
          <w:rFonts w:ascii="Arial" w:hAnsi="Arial" w:cs="Arial"/>
        </w:rPr>
        <w:t xml:space="preserve"> companies are using Tech Touch, </w:t>
      </w:r>
      <w:r w:rsidR="009132FF">
        <w:rPr>
          <w:rFonts w:ascii="Arial" w:hAnsi="Arial" w:cs="Arial"/>
        </w:rPr>
        <w:t xml:space="preserve">customers may possibly still request human interaction for help </w:t>
      </w:r>
      <w:r w:rsidR="008E479D">
        <w:rPr>
          <w:rFonts w:ascii="Arial" w:hAnsi="Arial" w:cs="Arial"/>
        </w:rPr>
        <w:t>an error should</w:t>
      </w:r>
      <w:r w:rsidR="009132FF">
        <w:rPr>
          <w:rFonts w:ascii="Arial" w:hAnsi="Arial" w:cs="Arial"/>
        </w:rPr>
        <w:t xml:space="preserve"> occur</w:t>
      </w:r>
      <w:r w:rsidR="00B9101A">
        <w:rPr>
          <w:rFonts w:ascii="Arial" w:hAnsi="Arial" w:cs="Arial"/>
        </w:rPr>
        <w:t xml:space="preserve">, this is done </w:t>
      </w:r>
      <w:r w:rsidR="0098738F">
        <w:rPr>
          <w:rFonts w:ascii="Arial" w:hAnsi="Arial" w:cs="Arial"/>
        </w:rPr>
        <w:t>swiftly,</w:t>
      </w:r>
      <w:r w:rsidR="00B9101A">
        <w:rPr>
          <w:rFonts w:ascii="Arial" w:hAnsi="Arial" w:cs="Arial"/>
        </w:rPr>
        <w:t xml:space="preserve"> and the customer can carry on with their purchase. </w:t>
      </w:r>
    </w:p>
    <w:p w14:paraId="46AC5183" w14:textId="53A878DB" w:rsidR="00525A2E" w:rsidRDefault="00B9101A"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This is a positive outcome for companies like </w:t>
      </w:r>
      <w:r w:rsidR="0098738F">
        <w:rPr>
          <w:rFonts w:ascii="Arial" w:hAnsi="Arial" w:cs="Arial"/>
        </w:rPr>
        <w:t>Tesco’s</w:t>
      </w:r>
      <w:r>
        <w:rPr>
          <w:rFonts w:ascii="Arial" w:hAnsi="Arial" w:cs="Arial"/>
        </w:rPr>
        <w:t xml:space="preserve"> and many other supermarkets</w:t>
      </w:r>
      <w:r w:rsidR="008E479D">
        <w:rPr>
          <w:rFonts w:ascii="Arial" w:hAnsi="Arial" w:cs="Arial"/>
        </w:rPr>
        <w:t xml:space="preserve"> who have</w:t>
      </w:r>
      <w:r w:rsidR="00A73D0B">
        <w:rPr>
          <w:rFonts w:ascii="Arial" w:hAnsi="Arial" w:cs="Arial"/>
        </w:rPr>
        <w:t xml:space="preserve"> self-checkout service because </w:t>
      </w:r>
      <w:r w:rsidR="00CA0248">
        <w:rPr>
          <w:rFonts w:ascii="Arial" w:hAnsi="Arial" w:cs="Arial"/>
        </w:rPr>
        <w:t xml:space="preserve">customers want to purchase the brand of the supermarket but may not want to </w:t>
      </w:r>
      <w:r w:rsidR="0098738F">
        <w:rPr>
          <w:rFonts w:ascii="Arial" w:hAnsi="Arial" w:cs="Arial"/>
        </w:rPr>
        <w:t xml:space="preserve">have assistance, however the customer can still have an option should they still want to have human interaction. </w:t>
      </w:r>
      <w:r w:rsidR="00F05EF1">
        <w:rPr>
          <w:rFonts w:ascii="Arial" w:hAnsi="Arial" w:cs="Arial"/>
        </w:rPr>
        <w:t>Both Human Touch and Tech Touch share equal value benefits from both prospective from the customer feedback</w:t>
      </w:r>
      <w:r w:rsidR="00B7224E">
        <w:rPr>
          <w:rFonts w:ascii="Arial" w:hAnsi="Arial" w:cs="Arial"/>
        </w:rPr>
        <w:t>.</w:t>
      </w:r>
    </w:p>
    <w:p w14:paraId="013157B5" w14:textId="316679E3" w:rsidR="00525A2E" w:rsidRDefault="00525A2E" w:rsidP="00127836">
      <w:pPr>
        <w:pStyle w:val="NormalWeb"/>
        <w:spacing w:before="240" w:beforeAutospacing="0" w:after="120" w:afterAutospacing="0" w:line="360" w:lineRule="auto"/>
        <w:textAlignment w:val="baseline"/>
        <w:rPr>
          <w:rFonts w:ascii="Arial" w:hAnsi="Arial" w:cs="Arial"/>
        </w:rPr>
      </w:pPr>
      <w:r>
        <w:rPr>
          <w:rFonts w:ascii="Arial" w:hAnsi="Arial" w:cs="Arial"/>
        </w:rPr>
        <w:t>T</w:t>
      </w:r>
      <w:r w:rsidR="00150E1C">
        <w:rPr>
          <w:rFonts w:ascii="Arial" w:hAnsi="Arial" w:cs="Arial"/>
        </w:rPr>
        <w:t xml:space="preserve">hrough research Tech Touch at Tesco’s was more popular than it has been throughout the years, due </w:t>
      </w:r>
      <w:r w:rsidR="003A4BF3">
        <w:rPr>
          <w:rFonts w:ascii="Arial" w:hAnsi="Arial" w:cs="Arial"/>
        </w:rPr>
        <w:t>to</w:t>
      </w:r>
      <w:r w:rsidR="00150E1C">
        <w:rPr>
          <w:rFonts w:ascii="Arial" w:hAnsi="Arial" w:cs="Arial"/>
        </w:rPr>
        <w:t xml:space="preserve"> the pandemic and when the public opened back up supermarkets, this process has benefit Tesco’s because </w:t>
      </w:r>
      <w:r w:rsidR="00875A3A">
        <w:rPr>
          <w:rFonts w:ascii="Arial" w:hAnsi="Arial" w:cs="Arial"/>
        </w:rPr>
        <w:t>country wide they opened all stores small and large, and provided more Tech Touch service so customers can still shop and be within social distancing</w:t>
      </w:r>
      <w:r w:rsidR="003A4BF3">
        <w:rPr>
          <w:rFonts w:ascii="Arial" w:hAnsi="Arial" w:cs="Arial"/>
        </w:rPr>
        <w:t xml:space="preserve"> which expanded this service. </w:t>
      </w:r>
    </w:p>
    <w:p w14:paraId="47AF87A8" w14:textId="77777777" w:rsidR="00B256CF" w:rsidRDefault="00B7224E" w:rsidP="00127836">
      <w:pPr>
        <w:pStyle w:val="NormalWeb"/>
        <w:spacing w:before="240" w:beforeAutospacing="0" w:after="120" w:afterAutospacing="0" w:line="360" w:lineRule="auto"/>
        <w:textAlignment w:val="baseline"/>
        <w:rPr>
          <w:rFonts w:ascii="Arial" w:hAnsi="Arial" w:cs="Arial"/>
        </w:rPr>
      </w:pPr>
      <w:r>
        <w:rPr>
          <w:rFonts w:ascii="Arial" w:hAnsi="Arial" w:cs="Arial"/>
        </w:rPr>
        <w:t>CRM</w:t>
      </w:r>
      <w:r w:rsidR="00070D59">
        <w:rPr>
          <w:rFonts w:ascii="Arial" w:hAnsi="Arial" w:cs="Arial"/>
        </w:rPr>
        <w:t xml:space="preserve"> (customer relationship management)</w:t>
      </w:r>
      <w:r>
        <w:rPr>
          <w:rFonts w:ascii="Arial" w:hAnsi="Arial" w:cs="Arial"/>
        </w:rPr>
        <w:t xml:space="preserve"> relates to this because with both receipts purchased whether it is </w:t>
      </w:r>
      <w:r w:rsidR="00070D59">
        <w:rPr>
          <w:rFonts w:ascii="Arial" w:hAnsi="Arial" w:cs="Arial"/>
        </w:rPr>
        <w:t>self-service</w:t>
      </w:r>
      <w:r>
        <w:rPr>
          <w:rFonts w:ascii="Arial" w:hAnsi="Arial" w:cs="Arial"/>
        </w:rPr>
        <w:t xml:space="preserve"> or </w:t>
      </w:r>
      <w:r w:rsidR="0061248E">
        <w:rPr>
          <w:rFonts w:ascii="Arial" w:hAnsi="Arial" w:cs="Arial"/>
        </w:rPr>
        <w:t>till</w:t>
      </w:r>
      <w:r>
        <w:rPr>
          <w:rFonts w:ascii="Arial" w:hAnsi="Arial" w:cs="Arial"/>
        </w:rPr>
        <w:t xml:space="preserve"> assisted service, both customers can gain their club points as a </w:t>
      </w:r>
      <w:r w:rsidR="00642538">
        <w:rPr>
          <w:rFonts w:ascii="Arial" w:hAnsi="Arial" w:cs="Arial"/>
        </w:rPr>
        <w:t>loyalty bonus from purchasing items of their choice</w:t>
      </w:r>
      <w:r w:rsidR="00C5287C">
        <w:rPr>
          <w:rFonts w:ascii="Arial" w:hAnsi="Arial" w:cs="Arial"/>
        </w:rPr>
        <w:t xml:space="preserve">. This concludes that Tesco’s will gain their customers to come back due to their offers from the loyalty card. </w:t>
      </w:r>
    </w:p>
    <w:p w14:paraId="02F3AC4A" w14:textId="77777777" w:rsidR="007C189B" w:rsidRDefault="007C189B" w:rsidP="00127836">
      <w:pPr>
        <w:pStyle w:val="NormalWeb"/>
        <w:spacing w:before="240" w:beforeAutospacing="0" w:after="120" w:afterAutospacing="0" w:line="360" w:lineRule="auto"/>
        <w:textAlignment w:val="baseline"/>
        <w:rPr>
          <w:rFonts w:ascii="Arial" w:hAnsi="Arial" w:cs="Arial"/>
        </w:rPr>
      </w:pPr>
    </w:p>
    <w:p w14:paraId="7A4FED82" w14:textId="7F047864" w:rsidR="007C189B" w:rsidRDefault="007C189B" w:rsidP="00127836">
      <w:pPr>
        <w:pStyle w:val="NormalWeb"/>
        <w:spacing w:before="240" w:beforeAutospacing="0" w:after="120" w:afterAutospacing="0" w:line="360" w:lineRule="auto"/>
        <w:textAlignment w:val="baseline"/>
        <w:rPr>
          <w:rFonts w:ascii="Arial" w:hAnsi="Arial" w:cs="Arial"/>
        </w:rPr>
      </w:pPr>
    </w:p>
    <w:p w14:paraId="2B71CFB5" w14:textId="77777777" w:rsidR="007C189B" w:rsidRDefault="007C189B" w:rsidP="00127836">
      <w:pPr>
        <w:pStyle w:val="NormalWeb"/>
        <w:spacing w:before="240" w:beforeAutospacing="0" w:after="120" w:afterAutospacing="0" w:line="360" w:lineRule="auto"/>
        <w:textAlignment w:val="baseline"/>
        <w:rPr>
          <w:rFonts w:ascii="Arial" w:hAnsi="Arial" w:cs="Arial"/>
        </w:rPr>
      </w:pPr>
    </w:p>
    <w:p w14:paraId="2FDD3C94" w14:textId="77777777" w:rsidR="007C189B" w:rsidRDefault="007C189B" w:rsidP="00127836">
      <w:pPr>
        <w:pStyle w:val="NormalWeb"/>
        <w:spacing w:before="240" w:beforeAutospacing="0" w:after="120" w:afterAutospacing="0" w:line="360" w:lineRule="auto"/>
        <w:textAlignment w:val="baseline"/>
        <w:rPr>
          <w:rFonts w:ascii="Arial" w:hAnsi="Arial" w:cs="Arial"/>
        </w:rPr>
      </w:pPr>
    </w:p>
    <w:p w14:paraId="0D7633EC" w14:textId="00E0B5EA" w:rsidR="007500E7" w:rsidRPr="00B256CF" w:rsidRDefault="007500E7" w:rsidP="00127836">
      <w:pPr>
        <w:pStyle w:val="NormalWeb"/>
        <w:spacing w:before="240" w:beforeAutospacing="0" w:after="120" w:afterAutospacing="0" w:line="360" w:lineRule="auto"/>
        <w:textAlignment w:val="baseline"/>
        <w:rPr>
          <w:rFonts w:ascii="Arial" w:hAnsi="Arial" w:cs="Arial"/>
        </w:rPr>
      </w:pPr>
      <w:r w:rsidRPr="005E0DCC">
        <w:rPr>
          <w:rFonts w:ascii="Arial" w:hAnsi="Arial" w:cs="Arial"/>
          <w:b/>
          <w:bCs/>
          <w:u w:val="single"/>
        </w:rPr>
        <w:t>Tesco’s</w:t>
      </w:r>
    </w:p>
    <w:p w14:paraId="69D97918" w14:textId="54E66BDC" w:rsidR="00D10F3A" w:rsidRPr="001956E8" w:rsidRDefault="00D10F3A" w:rsidP="00127836">
      <w:pPr>
        <w:pStyle w:val="NormalWeb"/>
        <w:spacing w:before="240" w:beforeAutospacing="0" w:after="120" w:afterAutospacing="0" w:line="360" w:lineRule="auto"/>
        <w:textAlignment w:val="baseline"/>
        <w:rPr>
          <w:rFonts w:ascii="Arial" w:hAnsi="Arial" w:cs="Arial"/>
          <w:color w:val="000000" w:themeColor="text1"/>
        </w:rPr>
      </w:pPr>
      <w:r w:rsidRPr="001956E8">
        <w:rPr>
          <w:rFonts w:ascii="Arial" w:hAnsi="Arial" w:cs="Arial"/>
          <w:color w:val="000000" w:themeColor="text1"/>
        </w:rPr>
        <w:t>‘</w:t>
      </w:r>
      <w:r w:rsidR="00516B1B" w:rsidRPr="001956E8">
        <w:rPr>
          <w:rFonts w:ascii="Arial" w:hAnsi="Arial" w:cs="Arial"/>
          <w:color w:val="000000" w:themeColor="text1"/>
        </w:rPr>
        <w:t>Tesco is known for being at the forefront of new technology and communications; and social media presents no exception. Tesco's social media and customer service teams are industry leaders when it comes to social customer service and engagement’</w:t>
      </w:r>
      <w:r w:rsidR="000A3759">
        <w:rPr>
          <w:rFonts w:ascii="Arial" w:hAnsi="Arial" w:cs="Arial"/>
          <w:color w:val="000000" w:themeColor="text1"/>
        </w:rPr>
        <w:t xml:space="preserve">. </w:t>
      </w:r>
      <w:r w:rsidR="00516B1B" w:rsidRPr="001956E8">
        <w:rPr>
          <w:rFonts w:ascii="Arial" w:hAnsi="Arial" w:cs="Arial"/>
          <w:color w:val="000000" w:themeColor="text1"/>
        </w:rPr>
        <w:t>(Rollason, 2014)</w:t>
      </w:r>
      <w:r w:rsidR="0088031B">
        <w:rPr>
          <w:rFonts w:ascii="Arial" w:hAnsi="Arial" w:cs="Arial"/>
          <w:color w:val="000000" w:themeColor="text1"/>
        </w:rPr>
        <w:t>.</w:t>
      </w:r>
    </w:p>
    <w:p w14:paraId="62F4DC16" w14:textId="1BD07D1F" w:rsidR="007500E7" w:rsidRDefault="007500E7" w:rsidP="00127836">
      <w:pPr>
        <w:pStyle w:val="NormalWeb"/>
        <w:spacing w:before="240" w:beforeAutospacing="0" w:after="120" w:afterAutospacing="0" w:line="360" w:lineRule="auto"/>
        <w:textAlignment w:val="baseline"/>
        <w:rPr>
          <w:rFonts w:ascii="Arial" w:hAnsi="Arial" w:cs="Arial"/>
        </w:rPr>
      </w:pPr>
      <w:r>
        <w:rPr>
          <w:rFonts w:ascii="Arial" w:hAnsi="Arial" w:cs="Arial"/>
        </w:rPr>
        <w:t>Looking over the research at this period, Tesco’s has both</w:t>
      </w:r>
      <w:r w:rsidR="00FD7BBC">
        <w:rPr>
          <w:rFonts w:ascii="Arial" w:hAnsi="Arial" w:cs="Arial"/>
        </w:rPr>
        <w:t xml:space="preserve"> positive and negative </w:t>
      </w:r>
      <w:r>
        <w:rPr>
          <w:rFonts w:ascii="Arial" w:hAnsi="Arial" w:cs="Arial"/>
        </w:rPr>
        <w:t>customer service feedback regarding online and face to face</w:t>
      </w:r>
      <w:r w:rsidR="00FD7BBC">
        <w:rPr>
          <w:rFonts w:ascii="Arial" w:hAnsi="Arial" w:cs="Arial"/>
        </w:rPr>
        <w:t xml:space="preserve"> customer service</w:t>
      </w:r>
      <w:r>
        <w:rPr>
          <w:rFonts w:ascii="Arial" w:hAnsi="Arial" w:cs="Arial"/>
        </w:rPr>
        <w:t xml:space="preserve">. Tesco’s like many other stores are facing shortages of provisions, due to the global pandemic, </w:t>
      </w:r>
      <w:r w:rsidR="0010430C">
        <w:rPr>
          <w:rFonts w:ascii="Arial" w:hAnsi="Arial" w:cs="Arial"/>
        </w:rPr>
        <w:t>however,</w:t>
      </w:r>
      <w:r>
        <w:rPr>
          <w:rFonts w:ascii="Arial" w:hAnsi="Arial" w:cs="Arial"/>
        </w:rPr>
        <w:t xml:space="preserve"> there has been </w:t>
      </w:r>
      <w:r w:rsidR="005F3068">
        <w:rPr>
          <w:rFonts w:ascii="Arial" w:hAnsi="Arial" w:cs="Arial"/>
        </w:rPr>
        <w:t>a</w:t>
      </w:r>
      <w:r>
        <w:rPr>
          <w:rFonts w:ascii="Arial" w:hAnsi="Arial" w:cs="Arial"/>
        </w:rPr>
        <w:t xml:space="preserve"> highlight of good face to face customer service despite their shortages. </w:t>
      </w:r>
    </w:p>
    <w:p w14:paraId="2E81D3C0" w14:textId="6A238AB9" w:rsidR="00091E7C" w:rsidRDefault="007500E7" w:rsidP="00127836">
      <w:pPr>
        <w:pStyle w:val="NormalWeb"/>
        <w:spacing w:before="240" w:beforeAutospacing="0" w:after="120" w:afterAutospacing="0" w:line="360" w:lineRule="auto"/>
        <w:textAlignment w:val="baseline"/>
        <w:rPr>
          <w:rFonts w:ascii="Arial" w:hAnsi="Arial" w:cs="Arial"/>
        </w:rPr>
      </w:pPr>
      <w:r>
        <w:rPr>
          <w:rFonts w:ascii="Arial" w:hAnsi="Arial" w:cs="Arial"/>
        </w:rPr>
        <w:t>26% of the customers agree that the customer service ‘Human Touch’ remains 100</w:t>
      </w:r>
      <w:r w:rsidR="0064581B">
        <w:rPr>
          <w:rFonts w:ascii="Arial" w:hAnsi="Arial" w:cs="Arial"/>
        </w:rPr>
        <w:t>%</w:t>
      </w:r>
      <w:r>
        <w:rPr>
          <w:rFonts w:ascii="Arial" w:hAnsi="Arial" w:cs="Arial"/>
        </w:rPr>
        <w:t xml:space="preserve"> positive and will still return to Tesco’s as their favourite supermarket. </w:t>
      </w:r>
    </w:p>
    <w:p w14:paraId="47A70E5A" w14:textId="6BFFA3B1" w:rsidR="007500E7" w:rsidRDefault="007500E7"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This was included with examples of individuals in </w:t>
      </w:r>
      <w:r w:rsidR="00B775CF">
        <w:rPr>
          <w:rFonts w:ascii="Arial" w:hAnsi="Arial" w:cs="Arial"/>
        </w:rPr>
        <w:t>small and large areas of the U.K, sharing their daily experiences with positive feedback recorded online via ‘Trustpilot’.</w:t>
      </w:r>
    </w:p>
    <w:p w14:paraId="4937BD34" w14:textId="7A625020" w:rsidR="00FC5238" w:rsidRDefault="00FC5238" w:rsidP="00127836">
      <w:pPr>
        <w:pStyle w:val="NormalWeb"/>
        <w:spacing w:before="240" w:beforeAutospacing="0" w:after="120" w:afterAutospacing="0" w:line="360" w:lineRule="auto"/>
        <w:textAlignment w:val="baseline"/>
        <w:rPr>
          <w:rFonts w:ascii="Arial" w:hAnsi="Arial" w:cs="Arial"/>
        </w:rPr>
      </w:pPr>
    </w:p>
    <w:p w14:paraId="28A8CC78" w14:textId="6EB8E059" w:rsidR="00FC5238" w:rsidRDefault="00FC5238" w:rsidP="00127836">
      <w:pPr>
        <w:pStyle w:val="NormalWeb"/>
        <w:spacing w:before="240" w:beforeAutospacing="0" w:after="120" w:afterAutospacing="0" w:line="360" w:lineRule="auto"/>
        <w:textAlignment w:val="baseline"/>
        <w:rPr>
          <w:rFonts w:ascii="Arial" w:hAnsi="Arial" w:cs="Arial"/>
        </w:rPr>
      </w:pPr>
    </w:p>
    <w:p w14:paraId="45839E7B" w14:textId="6563C11A" w:rsidR="00FC5238" w:rsidRDefault="00FC5238" w:rsidP="00127836">
      <w:pPr>
        <w:pStyle w:val="NormalWeb"/>
        <w:spacing w:before="240" w:beforeAutospacing="0" w:after="120" w:afterAutospacing="0" w:line="360" w:lineRule="auto"/>
        <w:textAlignment w:val="baseline"/>
        <w:rPr>
          <w:rFonts w:ascii="Arial" w:hAnsi="Arial" w:cs="Arial"/>
        </w:rPr>
      </w:pPr>
    </w:p>
    <w:p w14:paraId="3EF3FC47" w14:textId="77777777" w:rsidR="00FC5238" w:rsidRDefault="00FC5238" w:rsidP="00127836">
      <w:pPr>
        <w:pStyle w:val="NormalWeb"/>
        <w:spacing w:before="240" w:beforeAutospacing="0" w:after="120" w:afterAutospacing="0" w:line="360" w:lineRule="auto"/>
        <w:textAlignment w:val="baseline"/>
        <w:rPr>
          <w:rFonts w:ascii="Arial" w:hAnsi="Arial" w:cs="Arial"/>
        </w:rPr>
      </w:pPr>
    </w:p>
    <w:p w14:paraId="28B3D631" w14:textId="77777777" w:rsidR="003A381C" w:rsidRDefault="003A381C" w:rsidP="00127836">
      <w:pPr>
        <w:pStyle w:val="NormalWeb"/>
        <w:spacing w:before="240" w:beforeAutospacing="0" w:after="120" w:afterAutospacing="0" w:line="360" w:lineRule="auto"/>
        <w:textAlignment w:val="baseline"/>
        <w:rPr>
          <w:rFonts w:ascii="Arial" w:hAnsi="Arial" w:cs="Arial"/>
        </w:rPr>
      </w:pPr>
    </w:p>
    <w:p w14:paraId="6265884B" w14:textId="77777777" w:rsidR="00B418B4" w:rsidRDefault="00B418B4" w:rsidP="00127836">
      <w:pPr>
        <w:pStyle w:val="NormalWeb"/>
        <w:spacing w:before="240" w:beforeAutospacing="0" w:after="120" w:afterAutospacing="0" w:line="360" w:lineRule="auto"/>
        <w:textAlignment w:val="baseline"/>
        <w:rPr>
          <w:rFonts w:ascii="Arial" w:hAnsi="Arial" w:cs="Arial"/>
          <w:b/>
          <w:bCs/>
          <w:u w:val="single"/>
        </w:rPr>
      </w:pPr>
    </w:p>
    <w:p w14:paraId="38681D7D" w14:textId="77777777" w:rsidR="00B418B4" w:rsidRDefault="00B418B4" w:rsidP="00127836">
      <w:pPr>
        <w:pStyle w:val="NormalWeb"/>
        <w:spacing w:before="240" w:beforeAutospacing="0" w:after="120" w:afterAutospacing="0" w:line="360" w:lineRule="auto"/>
        <w:textAlignment w:val="baseline"/>
        <w:rPr>
          <w:rFonts w:ascii="Arial" w:hAnsi="Arial" w:cs="Arial"/>
          <w:b/>
          <w:bCs/>
          <w:u w:val="single"/>
        </w:rPr>
      </w:pPr>
    </w:p>
    <w:p w14:paraId="08394D01" w14:textId="312216F8" w:rsidR="00B418B4" w:rsidRDefault="00B418B4" w:rsidP="00127836">
      <w:pPr>
        <w:pStyle w:val="NormalWeb"/>
        <w:spacing w:before="240" w:beforeAutospacing="0" w:after="120" w:afterAutospacing="0" w:line="360" w:lineRule="auto"/>
        <w:textAlignment w:val="baseline"/>
        <w:rPr>
          <w:rFonts w:ascii="Arial" w:hAnsi="Arial" w:cs="Arial"/>
          <w:b/>
          <w:bCs/>
          <w:u w:val="single"/>
        </w:rPr>
      </w:pPr>
    </w:p>
    <w:p w14:paraId="03D80682" w14:textId="77777777" w:rsidR="00FC5238" w:rsidRDefault="00FC5238" w:rsidP="00127836">
      <w:pPr>
        <w:pStyle w:val="NormalWeb"/>
        <w:spacing w:before="240" w:beforeAutospacing="0" w:after="120" w:afterAutospacing="0" w:line="360" w:lineRule="auto"/>
        <w:textAlignment w:val="baseline"/>
        <w:rPr>
          <w:rFonts w:ascii="Arial" w:hAnsi="Arial" w:cs="Arial"/>
          <w:b/>
          <w:bCs/>
          <w:u w:val="single"/>
        </w:rPr>
      </w:pPr>
    </w:p>
    <w:p w14:paraId="39D0F687" w14:textId="77777777" w:rsidR="00FC5238" w:rsidRDefault="00FC5238" w:rsidP="00FC5238">
      <w:pPr>
        <w:pStyle w:val="NormalWeb"/>
        <w:spacing w:before="240" w:beforeAutospacing="0" w:after="120" w:afterAutospacing="0" w:line="360" w:lineRule="auto"/>
        <w:textAlignment w:val="baseline"/>
        <w:rPr>
          <w:rFonts w:ascii="Arial" w:hAnsi="Arial" w:cs="Arial"/>
          <w:b/>
          <w:bCs/>
          <w:u w:val="single"/>
        </w:rPr>
      </w:pPr>
    </w:p>
    <w:p w14:paraId="1C424DC5" w14:textId="77777777" w:rsidR="001B79BC" w:rsidRDefault="001B79BC" w:rsidP="00FC5238">
      <w:pPr>
        <w:pStyle w:val="NormalWeb"/>
        <w:spacing w:before="240" w:beforeAutospacing="0" w:after="120" w:afterAutospacing="0" w:line="360" w:lineRule="auto"/>
        <w:textAlignment w:val="baseline"/>
        <w:rPr>
          <w:rFonts w:ascii="Arial" w:hAnsi="Arial" w:cs="Arial"/>
          <w:b/>
          <w:bCs/>
          <w:u w:val="single"/>
        </w:rPr>
      </w:pPr>
    </w:p>
    <w:p w14:paraId="1D2E2B99" w14:textId="4DC511A2" w:rsidR="00FC5238" w:rsidRPr="005E0DCC" w:rsidRDefault="00FC5238" w:rsidP="00FC5238">
      <w:pPr>
        <w:pStyle w:val="NormalWeb"/>
        <w:spacing w:before="240" w:beforeAutospacing="0" w:after="120" w:afterAutospacing="0" w:line="360" w:lineRule="auto"/>
        <w:textAlignment w:val="baseline"/>
        <w:rPr>
          <w:rFonts w:ascii="Arial" w:hAnsi="Arial" w:cs="Arial"/>
          <w:b/>
          <w:bCs/>
          <w:u w:val="single"/>
        </w:rPr>
      </w:pPr>
      <w:r w:rsidRPr="005E0DCC">
        <w:rPr>
          <w:rFonts w:ascii="Arial" w:hAnsi="Arial" w:cs="Arial"/>
          <w:b/>
          <w:bCs/>
          <w:u w:val="single"/>
        </w:rPr>
        <w:t>Hu</w:t>
      </w:r>
      <w:r>
        <w:rPr>
          <w:rFonts w:ascii="Arial" w:hAnsi="Arial" w:cs="Arial"/>
          <w:b/>
          <w:bCs/>
          <w:u w:val="single"/>
        </w:rPr>
        <w:t>m</w:t>
      </w:r>
      <w:r w:rsidRPr="005E0DCC">
        <w:rPr>
          <w:rFonts w:ascii="Arial" w:hAnsi="Arial" w:cs="Arial"/>
          <w:b/>
          <w:bCs/>
          <w:u w:val="single"/>
        </w:rPr>
        <w:t xml:space="preserve">an Touch at </w:t>
      </w:r>
      <w:r w:rsidR="0061248E" w:rsidRPr="005E0DCC">
        <w:rPr>
          <w:rFonts w:ascii="Arial" w:hAnsi="Arial" w:cs="Arial"/>
          <w:b/>
          <w:bCs/>
          <w:u w:val="single"/>
        </w:rPr>
        <w:t>Tesco’s</w:t>
      </w:r>
    </w:p>
    <w:p w14:paraId="0F4B3FB0" w14:textId="1438EF1F" w:rsidR="00FC5238" w:rsidRDefault="00FC5238" w:rsidP="00FC5238">
      <w:pPr>
        <w:pStyle w:val="NormalWeb"/>
        <w:spacing w:before="240" w:beforeAutospacing="0" w:after="120" w:afterAutospacing="0" w:line="360" w:lineRule="auto"/>
        <w:textAlignment w:val="baseline"/>
        <w:rPr>
          <w:rFonts w:ascii="Arial" w:hAnsi="Arial" w:cs="Arial"/>
        </w:rPr>
      </w:pPr>
      <w:r>
        <w:rPr>
          <w:rFonts w:ascii="Arial" w:hAnsi="Arial" w:cs="Arial"/>
        </w:rPr>
        <w:t>Human Touch is about companies engaging with their customers through conversation, offering discounts for regular</w:t>
      </w:r>
      <w:r w:rsidR="00925EE9">
        <w:rPr>
          <w:rFonts w:ascii="Arial" w:hAnsi="Arial" w:cs="Arial"/>
        </w:rPr>
        <w:t xml:space="preserve"> </w:t>
      </w:r>
      <w:r>
        <w:rPr>
          <w:rFonts w:ascii="Arial" w:hAnsi="Arial" w:cs="Arial"/>
        </w:rPr>
        <w:t>brought items, loyalty bonus buys and termly special offers. Tesco`s was the very first supermarket to offer a customer loyalty card system, this is a very good way in which it encourages customers retain shopping at Tesco`s.</w:t>
      </w:r>
    </w:p>
    <w:p w14:paraId="54D6F1C4" w14:textId="79DB519B" w:rsidR="00FC5238" w:rsidRPr="001E69C9" w:rsidRDefault="00FC5238" w:rsidP="00FC5238">
      <w:pPr>
        <w:pStyle w:val="NormalWeb"/>
        <w:spacing w:before="240" w:beforeAutospacing="0" w:after="120" w:afterAutospacing="0" w:line="360" w:lineRule="auto"/>
        <w:textAlignment w:val="baseline"/>
        <w:rPr>
          <w:rFonts w:ascii="Arial" w:hAnsi="Arial" w:cs="Arial"/>
        </w:rPr>
      </w:pPr>
      <w:r w:rsidRPr="001E69C9">
        <w:rPr>
          <w:rFonts w:ascii="Arial" w:hAnsi="Arial" w:cs="Arial"/>
        </w:rPr>
        <w:t>‘Humans, despite the technology- dependent lifestyle, crave human connection. A passing smile, a short greeting and someone to talk to in case there is an issue’</w:t>
      </w:r>
      <w:r w:rsidR="000A3759">
        <w:rPr>
          <w:rFonts w:ascii="Arial" w:hAnsi="Arial" w:cs="Arial"/>
        </w:rPr>
        <w:t xml:space="preserve">. </w:t>
      </w:r>
      <w:r w:rsidRPr="001E69C9">
        <w:rPr>
          <w:rFonts w:ascii="Arial" w:hAnsi="Arial" w:cs="Arial"/>
          <w:color w:val="000000"/>
          <w:shd w:val="clear" w:color="auto" w:fill="FFFFFF"/>
        </w:rPr>
        <w:t>(Khan &amp;</w:t>
      </w:r>
      <w:r w:rsidR="0088031B">
        <w:rPr>
          <w:rFonts w:ascii="Arial" w:hAnsi="Arial" w:cs="Arial"/>
          <w:color w:val="000000"/>
          <w:shd w:val="clear" w:color="auto" w:fill="FFFFFF"/>
        </w:rPr>
        <w:t xml:space="preserve"> </w:t>
      </w:r>
      <w:r w:rsidRPr="001E69C9">
        <w:rPr>
          <w:rFonts w:ascii="Arial" w:hAnsi="Arial" w:cs="Arial"/>
          <w:color w:val="000000"/>
          <w:shd w:val="clear" w:color="auto" w:fill="FFFFFF"/>
        </w:rPr>
        <w:t>Panwar, 2021)</w:t>
      </w:r>
      <w:r w:rsidRPr="001E69C9">
        <w:rPr>
          <w:rFonts w:ascii="Arial" w:hAnsi="Arial" w:cs="Arial"/>
        </w:rPr>
        <w:t>.</w:t>
      </w:r>
    </w:p>
    <w:p w14:paraId="5505DA32" w14:textId="77777777" w:rsidR="00FC5238" w:rsidRDefault="00FC5238" w:rsidP="00FC5238">
      <w:pPr>
        <w:pStyle w:val="NormalWeb"/>
        <w:spacing w:before="240" w:beforeAutospacing="0" w:after="120" w:afterAutospacing="0" w:line="360" w:lineRule="auto"/>
        <w:textAlignment w:val="baseline"/>
        <w:rPr>
          <w:rFonts w:ascii="Arial" w:hAnsi="Arial" w:cs="Arial"/>
        </w:rPr>
      </w:pPr>
      <w:r>
        <w:rPr>
          <w:rFonts w:ascii="Arial" w:hAnsi="Arial" w:cs="Arial"/>
        </w:rPr>
        <w:t xml:space="preserve">The human interaction at Tesco’s is positive customer experience, from being a regular customer myself, you are greeted when entering, they help you find items if you are unsure, they assist customer service to order items. </w:t>
      </w:r>
    </w:p>
    <w:p w14:paraId="5C90A2E1" w14:textId="051E1748" w:rsidR="00FC5238" w:rsidRPr="00A60AB4" w:rsidRDefault="00FC5238" w:rsidP="00FC5238">
      <w:pPr>
        <w:pStyle w:val="NormalWeb"/>
        <w:spacing w:before="240" w:beforeAutospacing="0" w:after="120" w:afterAutospacing="0" w:line="360" w:lineRule="auto"/>
        <w:textAlignment w:val="baseline"/>
        <w:rPr>
          <w:rFonts w:ascii="Arial" w:hAnsi="Arial" w:cs="Arial"/>
        </w:rPr>
      </w:pPr>
      <w:r>
        <w:rPr>
          <w:rFonts w:ascii="Arial" w:hAnsi="Arial" w:cs="Arial"/>
        </w:rPr>
        <w:t xml:space="preserve">From experience Tesco’s were helpful when products were out of stock, giving </w:t>
      </w:r>
      <w:r w:rsidR="005F3068">
        <w:rPr>
          <w:rFonts w:ascii="Arial" w:hAnsi="Arial" w:cs="Arial"/>
        </w:rPr>
        <w:t>an</w:t>
      </w:r>
      <w:r>
        <w:rPr>
          <w:rFonts w:ascii="Arial" w:hAnsi="Arial" w:cs="Arial"/>
        </w:rPr>
        <w:t xml:space="preserve"> alternative for customers to travel to the next nearest store and reserve products for you as a customer. </w:t>
      </w:r>
    </w:p>
    <w:p w14:paraId="0421BBCC" w14:textId="33C56F1A" w:rsidR="00FC5238" w:rsidRDefault="00FC5238" w:rsidP="00127836">
      <w:pPr>
        <w:pStyle w:val="NormalWeb"/>
        <w:spacing w:before="240" w:beforeAutospacing="0" w:after="120" w:afterAutospacing="0" w:line="360" w:lineRule="auto"/>
        <w:textAlignment w:val="baseline"/>
        <w:rPr>
          <w:rFonts w:ascii="Arial" w:hAnsi="Arial" w:cs="Arial"/>
          <w:b/>
          <w:bCs/>
          <w:u w:val="single"/>
        </w:rPr>
      </w:pPr>
    </w:p>
    <w:p w14:paraId="3843F85C" w14:textId="229BB8F1" w:rsidR="00FC5238" w:rsidRDefault="00FC5238" w:rsidP="00127836">
      <w:pPr>
        <w:pStyle w:val="NormalWeb"/>
        <w:spacing w:before="240" w:beforeAutospacing="0" w:after="120" w:afterAutospacing="0" w:line="360" w:lineRule="auto"/>
        <w:textAlignment w:val="baseline"/>
        <w:rPr>
          <w:rFonts w:ascii="Arial" w:hAnsi="Arial" w:cs="Arial"/>
          <w:b/>
          <w:bCs/>
          <w:u w:val="single"/>
        </w:rPr>
      </w:pPr>
    </w:p>
    <w:p w14:paraId="4B12AF05" w14:textId="26D138DF" w:rsidR="00FC5238" w:rsidRDefault="00FC5238" w:rsidP="00127836">
      <w:pPr>
        <w:pStyle w:val="NormalWeb"/>
        <w:spacing w:before="240" w:beforeAutospacing="0" w:after="120" w:afterAutospacing="0" w:line="360" w:lineRule="auto"/>
        <w:textAlignment w:val="baseline"/>
        <w:rPr>
          <w:rFonts w:ascii="Arial" w:hAnsi="Arial" w:cs="Arial"/>
          <w:b/>
          <w:bCs/>
          <w:u w:val="single"/>
        </w:rPr>
      </w:pPr>
    </w:p>
    <w:p w14:paraId="437F85A0" w14:textId="0E3610F6" w:rsidR="00FC5238" w:rsidRDefault="00FC5238" w:rsidP="00127836">
      <w:pPr>
        <w:pStyle w:val="NormalWeb"/>
        <w:spacing w:before="240" w:beforeAutospacing="0" w:after="120" w:afterAutospacing="0" w:line="360" w:lineRule="auto"/>
        <w:textAlignment w:val="baseline"/>
        <w:rPr>
          <w:rFonts w:ascii="Arial" w:hAnsi="Arial" w:cs="Arial"/>
          <w:b/>
          <w:bCs/>
          <w:u w:val="single"/>
        </w:rPr>
      </w:pPr>
    </w:p>
    <w:p w14:paraId="4B356BEF" w14:textId="5B7A7D00" w:rsidR="00FC5238" w:rsidRDefault="00FC5238" w:rsidP="00127836">
      <w:pPr>
        <w:pStyle w:val="NormalWeb"/>
        <w:spacing w:before="240" w:beforeAutospacing="0" w:after="120" w:afterAutospacing="0" w:line="360" w:lineRule="auto"/>
        <w:textAlignment w:val="baseline"/>
        <w:rPr>
          <w:rFonts w:ascii="Arial" w:hAnsi="Arial" w:cs="Arial"/>
          <w:b/>
          <w:bCs/>
          <w:u w:val="single"/>
        </w:rPr>
      </w:pPr>
    </w:p>
    <w:p w14:paraId="051A464A" w14:textId="5C073DD4" w:rsidR="00FC5238" w:rsidRDefault="00FC5238" w:rsidP="00127836">
      <w:pPr>
        <w:pStyle w:val="NormalWeb"/>
        <w:spacing w:before="240" w:beforeAutospacing="0" w:after="120" w:afterAutospacing="0" w:line="360" w:lineRule="auto"/>
        <w:textAlignment w:val="baseline"/>
        <w:rPr>
          <w:rFonts w:ascii="Arial" w:hAnsi="Arial" w:cs="Arial"/>
          <w:b/>
          <w:bCs/>
          <w:u w:val="single"/>
        </w:rPr>
      </w:pPr>
    </w:p>
    <w:p w14:paraId="1CDBC9A8" w14:textId="36D3EB21" w:rsidR="00FC5238" w:rsidRDefault="00FC5238" w:rsidP="00127836">
      <w:pPr>
        <w:pStyle w:val="NormalWeb"/>
        <w:spacing w:before="240" w:beforeAutospacing="0" w:after="120" w:afterAutospacing="0" w:line="360" w:lineRule="auto"/>
        <w:textAlignment w:val="baseline"/>
        <w:rPr>
          <w:rFonts w:ascii="Arial" w:hAnsi="Arial" w:cs="Arial"/>
          <w:b/>
          <w:bCs/>
          <w:u w:val="single"/>
        </w:rPr>
      </w:pPr>
    </w:p>
    <w:p w14:paraId="35557CCF" w14:textId="59D0A529" w:rsidR="00FC5238" w:rsidRDefault="00FC5238" w:rsidP="00127836">
      <w:pPr>
        <w:pStyle w:val="NormalWeb"/>
        <w:spacing w:before="240" w:beforeAutospacing="0" w:after="120" w:afterAutospacing="0" w:line="360" w:lineRule="auto"/>
        <w:textAlignment w:val="baseline"/>
        <w:rPr>
          <w:rFonts w:ascii="Arial" w:hAnsi="Arial" w:cs="Arial"/>
          <w:b/>
          <w:bCs/>
          <w:u w:val="single"/>
        </w:rPr>
      </w:pPr>
    </w:p>
    <w:p w14:paraId="72648056" w14:textId="77777777" w:rsidR="00FC5238" w:rsidRDefault="00FC5238" w:rsidP="00127836">
      <w:pPr>
        <w:pStyle w:val="NormalWeb"/>
        <w:spacing w:before="240" w:beforeAutospacing="0" w:after="120" w:afterAutospacing="0" w:line="360" w:lineRule="auto"/>
        <w:textAlignment w:val="baseline"/>
        <w:rPr>
          <w:rFonts w:ascii="Arial" w:hAnsi="Arial" w:cs="Arial"/>
          <w:b/>
          <w:bCs/>
          <w:u w:val="single"/>
        </w:rPr>
      </w:pPr>
    </w:p>
    <w:p w14:paraId="225B4093" w14:textId="77777777" w:rsidR="00887A99" w:rsidRDefault="00887A99" w:rsidP="00127836">
      <w:pPr>
        <w:pStyle w:val="NormalWeb"/>
        <w:spacing w:before="240" w:beforeAutospacing="0" w:after="120" w:afterAutospacing="0" w:line="360" w:lineRule="auto"/>
        <w:textAlignment w:val="baseline"/>
        <w:rPr>
          <w:rFonts w:ascii="Arial" w:hAnsi="Arial" w:cs="Arial"/>
          <w:b/>
          <w:bCs/>
          <w:u w:val="single"/>
        </w:rPr>
      </w:pPr>
    </w:p>
    <w:p w14:paraId="11966366" w14:textId="70985409" w:rsidR="004456E1" w:rsidRPr="00001007" w:rsidRDefault="00AA5988" w:rsidP="00127836">
      <w:pPr>
        <w:pStyle w:val="NormalWeb"/>
        <w:spacing w:before="240" w:beforeAutospacing="0" w:after="120" w:afterAutospacing="0" w:line="360" w:lineRule="auto"/>
        <w:textAlignment w:val="baseline"/>
        <w:rPr>
          <w:rFonts w:ascii="Arial" w:hAnsi="Arial" w:cs="Arial"/>
          <w:b/>
          <w:bCs/>
          <w:u w:val="single"/>
        </w:rPr>
      </w:pPr>
      <w:r>
        <w:rPr>
          <w:rFonts w:ascii="Arial" w:hAnsi="Arial" w:cs="Arial"/>
          <w:b/>
          <w:bCs/>
          <w:u w:val="single"/>
        </w:rPr>
        <w:t xml:space="preserve">1.2 </w:t>
      </w:r>
      <w:r w:rsidR="008B3E08" w:rsidRPr="00A97167">
        <w:rPr>
          <w:rFonts w:ascii="Arial" w:hAnsi="Arial" w:cs="Arial"/>
          <w:b/>
          <w:bCs/>
          <w:u w:val="single"/>
        </w:rPr>
        <w:t xml:space="preserve">Customer Experience </w:t>
      </w:r>
      <w:r w:rsidR="00080722" w:rsidRPr="00A97167">
        <w:rPr>
          <w:rFonts w:ascii="Arial" w:hAnsi="Arial" w:cs="Arial"/>
          <w:b/>
          <w:bCs/>
          <w:u w:val="single"/>
        </w:rPr>
        <w:t xml:space="preserve">and </w:t>
      </w:r>
      <w:r w:rsidR="008B3E08" w:rsidRPr="00A97167">
        <w:rPr>
          <w:rFonts w:ascii="Arial" w:hAnsi="Arial" w:cs="Arial"/>
          <w:b/>
          <w:bCs/>
          <w:u w:val="single"/>
        </w:rPr>
        <w:t>Brand Experience</w:t>
      </w:r>
    </w:p>
    <w:p w14:paraId="15E42B91" w14:textId="05A2EA9B" w:rsidR="008C4719" w:rsidRDefault="00503B6F"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Customer experience is based on the information that </w:t>
      </w:r>
      <w:r w:rsidR="005F07AB">
        <w:rPr>
          <w:rFonts w:ascii="Arial" w:hAnsi="Arial" w:cs="Arial"/>
        </w:rPr>
        <w:t>you collate from your customers, the company would organise the dat</w:t>
      </w:r>
      <w:r w:rsidR="00B62247">
        <w:rPr>
          <w:rFonts w:ascii="Arial" w:hAnsi="Arial" w:cs="Arial"/>
        </w:rPr>
        <w:t>a</w:t>
      </w:r>
      <w:r w:rsidR="005F07AB">
        <w:rPr>
          <w:rFonts w:ascii="Arial" w:hAnsi="Arial" w:cs="Arial"/>
        </w:rPr>
        <w:t xml:space="preserve"> in </w:t>
      </w:r>
      <w:r w:rsidR="002B153C">
        <w:rPr>
          <w:rFonts w:ascii="Arial" w:hAnsi="Arial" w:cs="Arial"/>
        </w:rPr>
        <w:t>prioritising</w:t>
      </w:r>
      <w:r w:rsidR="005F07AB">
        <w:rPr>
          <w:rFonts w:ascii="Arial" w:hAnsi="Arial" w:cs="Arial"/>
        </w:rPr>
        <w:t xml:space="preserve"> what their customers like best</w:t>
      </w:r>
      <w:r w:rsidR="00752EE9">
        <w:rPr>
          <w:rFonts w:ascii="Arial" w:hAnsi="Arial" w:cs="Arial"/>
        </w:rPr>
        <w:t xml:space="preserve">, with how customers like to be treated, also what items is important for them individually to purchase. </w:t>
      </w:r>
    </w:p>
    <w:p w14:paraId="65E01A6B" w14:textId="77777777" w:rsidR="00E50E54" w:rsidRDefault="00752EE9"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For </w:t>
      </w:r>
      <w:r w:rsidR="004F707A">
        <w:rPr>
          <w:rFonts w:ascii="Arial" w:hAnsi="Arial" w:cs="Arial"/>
        </w:rPr>
        <w:t>example,</w:t>
      </w:r>
      <w:r>
        <w:rPr>
          <w:rFonts w:ascii="Arial" w:hAnsi="Arial" w:cs="Arial"/>
        </w:rPr>
        <w:t xml:space="preserve"> a customer requires in the weekly shop</w:t>
      </w:r>
      <w:r w:rsidR="00017CFE">
        <w:rPr>
          <w:rFonts w:ascii="Arial" w:hAnsi="Arial" w:cs="Arial"/>
        </w:rPr>
        <w:t xml:space="preserve"> 6 pints of milk, the company would ensure that </w:t>
      </w:r>
      <w:r w:rsidR="00BC7D03">
        <w:rPr>
          <w:rFonts w:ascii="Arial" w:hAnsi="Arial" w:cs="Arial"/>
        </w:rPr>
        <w:t xml:space="preserve">milk would be easy access to order in large quantity, the company would offer in this purchase, </w:t>
      </w:r>
      <w:r w:rsidR="001D54D3">
        <w:rPr>
          <w:rFonts w:ascii="Arial" w:hAnsi="Arial" w:cs="Arial"/>
        </w:rPr>
        <w:t xml:space="preserve">the more the customer </w:t>
      </w:r>
      <w:r w:rsidR="002B153C">
        <w:rPr>
          <w:rFonts w:ascii="Arial" w:hAnsi="Arial" w:cs="Arial"/>
        </w:rPr>
        <w:t>buys in quantity</w:t>
      </w:r>
      <w:r w:rsidR="001D54D3">
        <w:rPr>
          <w:rFonts w:ascii="Arial" w:hAnsi="Arial" w:cs="Arial"/>
        </w:rPr>
        <w:t xml:space="preserve">, the discount would </w:t>
      </w:r>
      <w:r w:rsidR="00826B99">
        <w:rPr>
          <w:rFonts w:ascii="Arial" w:hAnsi="Arial" w:cs="Arial"/>
        </w:rPr>
        <w:t xml:space="preserve">go back </w:t>
      </w:r>
      <w:r w:rsidR="002B153C">
        <w:rPr>
          <w:rFonts w:ascii="Arial" w:hAnsi="Arial" w:cs="Arial"/>
        </w:rPr>
        <w:t xml:space="preserve">to the customer, giving the customer loyalty points as a Clubcard member. </w:t>
      </w:r>
    </w:p>
    <w:p w14:paraId="0E0EF3FB" w14:textId="302BDD2F" w:rsidR="00981C49" w:rsidRDefault="00981C49"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Another example is the good customer </w:t>
      </w:r>
      <w:r w:rsidR="0069022A">
        <w:rPr>
          <w:rFonts w:ascii="Arial" w:hAnsi="Arial" w:cs="Arial"/>
        </w:rPr>
        <w:t xml:space="preserve">service of Tesco mobile, which is good establishment for customers compared to high street mobile sales. </w:t>
      </w:r>
    </w:p>
    <w:p w14:paraId="0FBC8309" w14:textId="277DFBA5" w:rsidR="00FF6C68" w:rsidRPr="00FF6C68" w:rsidRDefault="0069022A" w:rsidP="00127836">
      <w:pPr>
        <w:pStyle w:val="NormalWeb"/>
        <w:spacing w:before="240" w:beforeAutospacing="0" w:after="120" w:afterAutospacing="0" w:line="360" w:lineRule="auto"/>
        <w:textAlignment w:val="baseline"/>
        <w:rPr>
          <w:rFonts w:ascii="Arial" w:hAnsi="Arial" w:cs="Arial"/>
          <w:color w:val="191919"/>
          <w:spacing w:val="8"/>
          <w:shd w:val="clear" w:color="auto" w:fill="FFFFFF"/>
        </w:rPr>
      </w:pPr>
      <w:r>
        <w:rPr>
          <w:rFonts w:ascii="Arial" w:hAnsi="Arial" w:cs="Arial"/>
        </w:rPr>
        <w:t>‘</w:t>
      </w:r>
      <w:r w:rsidR="004C06A3">
        <w:rPr>
          <w:rFonts w:ascii="Arial" w:hAnsi="Arial" w:cs="Arial"/>
          <w:color w:val="191919"/>
          <w:spacing w:val="8"/>
          <w:shd w:val="clear" w:color="auto" w:fill="FFFFFF"/>
        </w:rPr>
        <w:t xml:space="preserve">I've bought mobile phones from Tesco for many </w:t>
      </w:r>
      <w:proofErr w:type="gramStart"/>
      <w:r w:rsidR="004C06A3">
        <w:rPr>
          <w:rFonts w:ascii="Arial" w:hAnsi="Arial" w:cs="Arial"/>
          <w:color w:val="191919"/>
          <w:spacing w:val="8"/>
          <w:shd w:val="clear" w:color="auto" w:fill="FFFFFF"/>
        </w:rPr>
        <w:t>years</w:t>
      </w:r>
      <w:proofErr w:type="gramEnd"/>
      <w:r w:rsidR="004C06A3">
        <w:rPr>
          <w:rFonts w:ascii="Arial" w:hAnsi="Arial" w:cs="Arial"/>
          <w:color w:val="191919"/>
          <w:spacing w:val="8"/>
          <w:shd w:val="clear" w:color="auto" w:fill="FFFFFF"/>
        </w:rPr>
        <w:t xml:space="preserve"> and I've always got a good deal, I think they are good value’. (Tru</w:t>
      </w:r>
      <w:r w:rsidR="00FF6C68">
        <w:rPr>
          <w:rFonts w:ascii="Arial" w:hAnsi="Arial" w:cs="Arial"/>
          <w:color w:val="191919"/>
          <w:spacing w:val="8"/>
          <w:shd w:val="clear" w:color="auto" w:fill="FFFFFF"/>
        </w:rPr>
        <w:t>stpilot, 2021).</w:t>
      </w:r>
    </w:p>
    <w:p w14:paraId="42144EA1" w14:textId="17316255" w:rsidR="00752EE9" w:rsidRDefault="00334D67" w:rsidP="00127836">
      <w:pPr>
        <w:pStyle w:val="NormalWeb"/>
        <w:spacing w:before="240" w:beforeAutospacing="0" w:after="120" w:afterAutospacing="0" w:line="360" w:lineRule="auto"/>
        <w:textAlignment w:val="baseline"/>
        <w:rPr>
          <w:rFonts w:ascii="Arial" w:hAnsi="Arial" w:cs="Arial"/>
        </w:rPr>
      </w:pPr>
      <w:r>
        <w:rPr>
          <w:rFonts w:ascii="Arial" w:hAnsi="Arial" w:cs="Arial"/>
        </w:rPr>
        <w:t>This demonstrates that Tesco’s offer good sustainability practices with their customers</w:t>
      </w:r>
      <w:r w:rsidR="00D51D0B">
        <w:rPr>
          <w:rFonts w:ascii="Arial" w:hAnsi="Arial" w:cs="Arial"/>
        </w:rPr>
        <w:t xml:space="preserve">, showing consistency </w:t>
      </w:r>
      <w:r w:rsidR="0084134D">
        <w:rPr>
          <w:rFonts w:ascii="Arial" w:hAnsi="Arial" w:cs="Arial"/>
        </w:rPr>
        <w:t xml:space="preserve">in their good </w:t>
      </w:r>
      <w:r w:rsidR="00E50E54">
        <w:rPr>
          <w:rFonts w:ascii="Arial" w:hAnsi="Arial" w:cs="Arial"/>
        </w:rPr>
        <w:t>quality of products</w:t>
      </w:r>
      <w:r w:rsidR="00FC3CA4">
        <w:rPr>
          <w:rFonts w:ascii="Arial" w:hAnsi="Arial" w:cs="Arial"/>
        </w:rPr>
        <w:t xml:space="preserve"> and processes. </w:t>
      </w:r>
    </w:p>
    <w:p w14:paraId="0966A179" w14:textId="550054F1" w:rsidR="00792D2F" w:rsidRDefault="00116D07" w:rsidP="00127836">
      <w:pPr>
        <w:pStyle w:val="NormalWeb"/>
        <w:spacing w:before="240" w:beforeAutospacing="0" w:after="120" w:afterAutospacing="0" w:line="360" w:lineRule="auto"/>
        <w:textAlignment w:val="baseline"/>
        <w:rPr>
          <w:rFonts w:ascii="Arial" w:hAnsi="Arial" w:cs="Arial"/>
        </w:rPr>
      </w:pPr>
      <w:r w:rsidRPr="000717CA">
        <w:rPr>
          <w:rFonts w:ascii="Arial" w:hAnsi="Arial" w:cs="Arial"/>
        </w:rPr>
        <w:t>In addition to the information above, Tesco’s creates a good customer service for delivery slots which offers same day delivery service as close to an hour, while still doing your online shopping. This creates excellent</w:t>
      </w:r>
      <w:r>
        <w:rPr>
          <w:rFonts w:ascii="Arial" w:hAnsi="Arial" w:cs="Arial"/>
        </w:rPr>
        <w:t xml:space="preserve"> brand </w:t>
      </w:r>
      <w:r w:rsidRPr="000717CA">
        <w:rPr>
          <w:rFonts w:ascii="Arial" w:hAnsi="Arial" w:cs="Arial"/>
        </w:rPr>
        <w:t>experience and enables the customer to feel individually priority to get their shopping on time.</w:t>
      </w:r>
    </w:p>
    <w:p w14:paraId="6AB55BE4" w14:textId="77777777" w:rsidR="00AF7676" w:rsidRDefault="00AF7676" w:rsidP="00127836">
      <w:pPr>
        <w:pStyle w:val="NormalWeb"/>
        <w:spacing w:before="240" w:beforeAutospacing="0" w:after="120" w:afterAutospacing="0" w:line="360" w:lineRule="auto"/>
        <w:textAlignment w:val="baseline"/>
        <w:rPr>
          <w:rFonts w:ascii="Arial" w:hAnsi="Arial" w:cs="Arial"/>
        </w:rPr>
      </w:pPr>
    </w:p>
    <w:p w14:paraId="0A34F877" w14:textId="77777777" w:rsidR="00AF7676" w:rsidRDefault="00AF7676" w:rsidP="00127836">
      <w:pPr>
        <w:pStyle w:val="NormalWeb"/>
        <w:spacing w:before="240" w:beforeAutospacing="0" w:after="120" w:afterAutospacing="0" w:line="360" w:lineRule="auto"/>
        <w:textAlignment w:val="baseline"/>
        <w:rPr>
          <w:rFonts w:ascii="Arial" w:hAnsi="Arial" w:cs="Arial"/>
        </w:rPr>
      </w:pPr>
    </w:p>
    <w:p w14:paraId="61B01E9D" w14:textId="77777777" w:rsidR="007C189B" w:rsidRDefault="007C189B" w:rsidP="00127836">
      <w:pPr>
        <w:pStyle w:val="NormalWeb"/>
        <w:spacing w:before="240" w:beforeAutospacing="0" w:after="120" w:afterAutospacing="0" w:line="360" w:lineRule="auto"/>
        <w:textAlignment w:val="baseline"/>
        <w:rPr>
          <w:rFonts w:ascii="Arial" w:hAnsi="Arial" w:cs="Arial"/>
        </w:rPr>
      </w:pPr>
    </w:p>
    <w:p w14:paraId="36D08135" w14:textId="77777777" w:rsidR="000A3759" w:rsidRDefault="000A3759" w:rsidP="00127836">
      <w:pPr>
        <w:pStyle w:val="NormalWeb"/>
        <w:spacing w:before="240" w:beforeAutospacing="0" w:after="120" w:afterAutospacing="0" w:line="360" w:lineRule="auto"/>
        <w:textAlignment w:val="baseline"/>
        <w:rPr>
          <w:rFonts w:ascii="Arial" w:hAnsi="Arial" w:cs="Arial"/>
        </w:rPr>
      </w:pPr>
    </w:p>
    <w:p w14:paraId="5BF56C89" w14:textId="77777777" w:rsidR="00C61D67" w:rsidRDefault="00C61D67" w:rsidP="00127836">
      <w:pPr>
        <w:pStyle w:val="NormalWeb"/>
        <w:spacing w:before="240" w:beforeAutospacing="0" w:after="120" w:afterAutospacing="0" w:line="360" w:lineRule="auto"/>
        <w:textAlignment w:val="baseline"/>
        <w:rPr>
          <w:rFonts w:ascii="Arial" w:hAnsi="Arial" w:cs="Arial"/>
        </w:rPr>
      </w:pPr>
    </w:p>
    <w:p w14:paraId="6D5E0CCA" w14:textId="173505A7" w:rsidR="00AF7676" w:rsidRPr="00AF7676" w:rsidRDefault="00AF7676" w:rsidP="00127836">
      <w:pPr>
        <w:pStyle w:val="NormalWeb"/>
        <w:spacing w:before="240" w:beforeAutospacing="0" w:after="120" w:afterAutospacing="0" w:line="360" w:lineRule="auto"/>
        <w:textAlignment w:val="baseline"/>
        <w:rPr>
          <w:rFonts w:ascii="Arial" w:hAnsi="Arial" w:cs="Arial"/>
          <w:b/>
          <w:bCs/>
          <w:u w:val="single"/>
        </w:rPr>
      </w:pPr>
      <w:r w:rsidRPr="00AF7676">
        <w:rPr>
          <w:rFonts w:ascii="Arial" w:hAnsi="Arial" w:cs="Arial"/>
          <w:b/>
          <w:bCs/>
          <w:u w:val="single"/>
        </w:rPr>
        <w:lastRenderedPageBreak/>
        <w:t>Brand Experience</w:t>
      </w:r>
    </w:p>
    <w:p w14:paraId="3D948503" w14:textId="77777777" w:rsidR="003A591C" w:rsidRDefault="00792D2F"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Brand experience is about how the customer feels towards the supermarket </w:t>
      </w:r>
      <w:r w:rsidR="000706A8">
        <w:rPr>
          <w:rFonts w:ascii="Arial" w:hAnsi="Arial" w:cs="Arial"/>
        </w:rPr>
        <w:t xml:space="preserve">as a brand, regarding the quality of their products, analysing the quality of their customer </w:t>
      </w:r>
      <w:r w:rsidR="00AF7676">
        <w:rPr>
          <w:rFonts w:ascii="Arial" w:hAnsi="Arial" w:cs="Arial"/>
        </w:rPr>
        <w:t xml:space="preserve">service. </w:t>
      </w:r>
    </w:p>
    <w:p w14:paraId="24931431" w14:textId="2D5947BA" w:rsidR="003A591C" w:rsidRPr="00826F59" w:rsidRDefault="003A591C" w:rsidP="00127836">
      <w:pPr>
        <w:pStyle w:val="NormalWeb"/>
        <w:spacing w:before="240" w:beforeAutospacing="0" w:after="120" w:afterAutospacing="0" w:line="360" w:lineRule="auto"/>
        <w:textAlignment w:val="baseline"/>
        <w:rPr>
          <w:rFonts w:ascii="Arial" w:hAnsi="Arial" w:cs="Arial"/>
        </w:rPr>
      </w:pPr>
      <w:r w:rsidRPr="00826F59">
        <w:rPr>
          <w:rFonts w:ascii="Arial" w:hAnsi="Arial" w:cs="Arial"/>
        </w:rPr>
        <w:t>‘Customer loyalty is more likely to be gained when the customer is won over by both a rational argument, such as lowest price or highest quality, and an emotional bond, such as feeling good shopping at a particular store’.</w:t>
      </w:r>
      <w:r w:rsidR="00826F59">
        <w:rPr>
          <w:rFonts w:ascii="Arial" w:hAnsi="Arial" w:cs="Arial"/>
        </w:rPr>
        <w:t xml:space="preserve"> (</w:t>
      </w:r>
      <w:r w:rsidR="003A716A">
        <w:rPr>
          <w:rFonts w:ascii="Arial" w:hAnsi="Arial" w:cs="Arial"/>
        </w:rPr>
        <w:t>Cuthbertson, Laine, 2004)</w:t>
      </w:r>
    </w:p>
    <w:p w14:paraId="70D35E2C" w14:textId="766249CB" w:rsidR="00C41A4A" w:rsidRDefault="00DF345A"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The </w:t>
      </w:r>
      <w:r w:rsidR="003A591C">
        <w:rPr>
          <w:rFonts w:ascii="Arial" w:hAnsi="Arial" w:cs="Arial"/>
        </w:rPr>
        <w:t>brand experience adapts with CRM (Customer Relationship Management) because Tesco’s as a brand</w:t>
      </w:r>
      <w:r w:rsidR="00061F98">
        <w:rPr>
          <w:rFonts w:ascii="Arial" w:hAnsi="Arial" w:cs="Arial"/>
        </w:rPr>
        <w:t xml:space="preserve"> found a way to </w:t>
      </w:r>
      <w:r w:rsidR="00826F59">
        <w:rPr>
          <w:rFonts w:ascii="Arial" w:hAnsi="Arial" w:cs="Arial"/>
        </w:rPr>
        <w:t>c</w:t>
      </w:r>
      <w:r w:rsidR="003F70E8">
        <w:rPr>
          <w:rFonts w:ascii="Arial" w:hAnsi="Arial" w:cs="Arial"/>
        </w:rPr>
        <w:t>ease a gap in the market during the pandemic, by delivering the best quality to their customers in short space of preparation time during the pandemic of 20</w:t>
      </w:r>
      <w:r w:rsidR="00FC25F0">
        <w:rPr>
          <w:rFonts w:ascii="Arial" w:hAnsi="Arial" w:cs="Arial"/>
        </w:rPr>
        <w:t xml:space="preserve">20. This enabled the customers to build trust with Tesco’s and new customers to join which increased their sales as a brand. </w:t>
      </w:r>
    </w:p>
    <w:p w14:paraId="4012AB74" w14:textId="77777777" w:rsidR="008D37BF" w:rsidRDefault="00CE6BD6" w:rsidP="00CE6BD6">
      <w:pPr>
        <w:pStyle w:val="NormalWeb"/>
        <w:spacing w:before="240" w:beforeAutospacing="0" w:after="120" w:afterAutospacing="0" w:line="360" w:lineRule="auto"/>
        <w:textAlignment w:val="baseline"/>
        <w:rPr>
          <w:rFonts w:ascii="Arial" w:hAnsi="Arial" w:cs="Arial"/>
        </w:rPr>
      </w:pPr>
      <w:r>
        <w:rPr>
          <w:rFonts w:ascii="Arial" w:hAnsi="Arial" w:cs="Arial"/>
        </w:rPr>
        <w:t xml:space="preserve">Tesco’s was the first supermarket to engage on introducing the customer loyalty card, this enables customers to receive points with all purchase whether online or in store, in all categories. </w:t>
      </w:r>
    </w:p>
    <w:p w14:paraId="4F3F101C" w14:textId="77777777" w:rsidR="008D37BF" w:rsidRDefault="00CE6BD6"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Points from their </w:t>
      </w:r>
      <w:r w:rsidR="008D37BF">
        <w:rPr>
          <w:rFonts w:ascii="Arial" w:hAnsi="Arial" w:cs="Arial"/>
        </w:rPr>
        <w:t>Clubcard</w:t>
      </w:r>
      <w:r>
        <w:rPr>
          <w:rFonts w:ascii="Arial" w:hAnsi="Arial" w:cs="Arial"/>
        </w:rPr>
        <w:t>, transfers into money off vouchers</w:t>
      </w:r>
      <w:r w:rsidR="008D37BF">
        <w:rPr>
          <w:rFonts w:ascii="Arial" w:hAnsi="Arial" w:cs="Arial"/>
        </w:rPr>
        <w:t xml:space="preserve"> alongside special offers of your regular purchase items. S</w:t>
      </w:r>
      <w:r w:rsidR="00FE694D">
        <w:rPr>
          <w:rFonts w:ascii="Arial" w:hAnsi="Arial" w:cs="Arial"/>
        </w:rPr>
        <w:t>pecific reductions on their regular buys to each individual customer</w:t>
      </w:r>
      <w:r w:rsidR="00CF4198">
        <w:rPr>
          <w:rFonts w:ascii="Arial" w:hAnsi="Arial" w:cs="Arial"/>
        </w:rPr>
        <w:t>.</w:t>
      </w:r>
    </w:p>
    <w:p w14:paraId="14C14DEA" w14:textId="6173B87B" w:rsidR="00116D07" w:rsidRDefault="00CF4198" w:rsidP="00127836">
      <w:pPr>
        <w:pStyle w:val="NormalWeb"/>
        <w:spacing w:before="240" w:beforeAutospacing="0" w:after="120" w:afterAutospacing="0" w:line="360" w:lineRule="auto"/>
        <w:textAlignment w:val="baseline"/>
        <w:rPr>
          <w:rFonts w:ascii="Arial" w:hAnsi="Arial" w:cs="Arial"/>
        </w:rPr>
      </w:pPr>
      <w:r>
        <w:rPr>
          <w:rFonts w:ascii="Arial" w:hAnsi="Arial" w:cs="Arial"/>
        </w:rPr>
        <w:t xml:space="preserve"> Although Tesco’s </w:t>
      </w:r>
      <w:r w:rsidR="00CF7ADD">
        <w:rPr>
          <w:rFonts w:ascii="Arial" w:hAnsi="Arial" w:cs="Arial"/>
        </w:rPr>
        <w:t xml:space="preserve">has their own everyday value products, they also provide brand name products with exclusive discounts for customers to </w:t>
      </w:r>
      <w:r w:rsidR="00703715">
        <w:rPr>
          <w:rFonts w:ascii="Arial" w:hAnsi="Arial" w:cs="Arial"/>
        </w:rPr>
        <w:t xml:space="preserve">purchase at an affordable price. For </w:t>
      </w:r>
      <w:r w:rsidR="00012B56">
        <w:rPr>
          <w:rFonts w:ascii="Arial" w:hAnsi="Arial" w:cs="Arial"/>
        </w:rPr>
        <w:t>example,</w:t>
      </w:r>
      <w:r w:rsidR="00703715">
        <w:rPr>
          <w:rFonts w:ascii="Arial" w:hAnsi="Arial" w:cs="Arial"/>
        </w:rPr>
        <w:t xml:space="preserve"> </w:t>
      </w:r>
      <w:r w:rsidR="008F5508">
        <w:rPr>
          <w:rFonts w:ascii="Arial" w:hAnsi="Arial" w:cs="Arial"/>
        </w:rPr>
        <w:t>Heinz</w:t>
      </w:r>
      <w:r w:rsidR="00703715">
        <w:rPr>
          <w:rFonts w:ascii="Arial" w:hAnsi="Arial" w:cs="Arial"/>
        </w:rPr>
        <w:t xml:space="preserve"> b</w:t>
      </w:r>
      <w:r w:rsidR="00B02E80">
        <w:rPr>
          <w:rFonts w:ascii="Arial" w:hAnsi="Arial" w:cs="Arial"/>
        </w:rPr>
        <w:t>eans, Mc</w:t>
      </w:r>
      <w:r w:rsidR="00174D97">
        <w:rPr>
          <w:rFonts w:ascii="Arial" w:hAnsi="Arial" w:cs="Arial"/>
        </w:rPr>
        <w:t xml:space="preserve">vities biscuits, </w:t>
      </w:r>
      <w:r w:rsidR="002D4552">
        <w:rPr>
          <w:rFonts w:ascii="Arial" w:hAnsi="Arial" w:cs="Arial"/>
        </w:rPr>
        <w:t>C</w:t>
      </w:r>
      <w:r w:rsidR="00174D97">
        <w:rPr>
          <w:rFonts w:ascii="Arial" w:hAnsi="Arial" w:cs="Arial"/>
        </w:rPr>
        <w:t xml:space="preserve">adbury’s chocolate fingers, </w:t>
      </w:r>
      <w:r w:rsidR="00A61DDF">
        <w:rPr>
          <w:rFonts w:ascii="Arial" w:hAnsi="Arial" w:cs="Arial"/>
        </w:rPr>
        <w:t>Kellogg’s</w:t>
      </w:r>
      <w:r w:rsidR="00174D97">
        <w:rPr>
          <w:rFonts w:ascii="Arial" w:hAnsi="Arial" w:cs="Arial"/>
        </w:rPr>
        <w:t xml:space="preserve"> cornflakes</w:t>
      </w:r>
      <w:r w:rsidR="002D4552">
        <w:rPr>
          <w:rFonts w:ascii="Arial" w:hAnsi="Arial" w:cs="Arial"/>
        </w:rPr>
        <w:t>.</w:t>
      </w:r>
      <w:r w:rsidR="008D37BF">
        <w:rPr>
          <w:rFonts w:ascii="Arial" w:hAnsi="Arial" w:cs="Arial"/>
        </w:rPr>
        <w:t xml:space="preserve"> These items </w:t>
      </w:r>
      <w:r w:rsidR="00E66BF1">
        <w:rPr>
          <w:rFonts w:ascii="Arial" w:hAnsi="Arial" w:cs="Arial"/>
        </w:rPr>
        <w:t>will</w:t>
      </w:r>
      <w:r w:rsidR="008D37BF">
        <w:rPr>
          <w:rFonts w:ascii="Arial" w:hAnsi="Arial" w:cs="Arial"/>
        </w:rPr>
        <w:t xml:space="preserve"> be</w:t>
      </w:r>
      <w:r w:rsidR="008C1384">
        <w:rPr>
          <w:rFonts w:ascii="Arial" w:hAnsi="Arial" w:cs="Arial"/>
        </w:rPr>
        <w:t xml:space="preserve"> </w:t>
      </w:r>
      <w:r w:rsidR="00B030E8">
        <w:rPr>
          <w:rFonts w:ascii="Arial" w:hAnsi="Arial" w:cs="Arial"/>
        </w:rPr>
        <w:t>o</w:t>
      </w:r>
      <w:r w:rsidR="00AB16F5">
        <w:rPr>
          <w:rFonts w:ascii="Arial" w:hAnsi="Arial" w:cs="Arial"/>
        </w:rPr>
        <w:t>n</w:t>
      </w:r>
      <w:r w:rsidR="00B030E8">
        <w:rPr>
          <w:rFonts w:ascii="Arial" w:hAnsi="Arial" w:cs="Arial"/>
        </w:rPr>
        <w:t xml:space="preserve"> offer throughout the </w:t>
      </w:r>
      <w:r w:rsidR="00012B56">
        <w:rPr>
          <w:rFonts w:ascii="Arial" w:hAnsi="Arial" w:cs="Arial"/>
        </w:rPr>
        <w:t>year</w:t>
      </w:r>
      <w:r w:rsidR="00E66BF1">
        <w:rPr>
          <w:rFonts w:ascii="Arial" w:hAnsi="Arial" w:cs="Arial"/>
        </w:rPr>
        <w:t xml:space="preserve"> constantly g</w:t>
      </w:r>
      <w:r w:rsidR="00AB16F5">
        <w:rPr>
          <w:rFonts w:ascii="Arial" w:hAnsi="Arial" w:cs="Arial"/>
        </w:rPr>
        <w:t>ive</w:t>
      </w:r>
      <w:r w:rsidR="008D37BF">
        <w:rPr>
          <w:rFonts w:ascii="Arial" w:hAnsi="Arial" w:cs="Arial"/>
        </w:rPr>
        <w:t xml:space="preserve"> discount</w:t>
      </w:r>
      <w:r w:rsidR="00AB16F5">
        <w:rPr>
          <w:rFonts w:ascii="Arial" w:hAnsi="Arial" w:cs="Arial"/>
        </w:rPr>
        <w:t xml:space="preserve"> to customers,</w:t>
      </w:r>
      <w:r w:rsidR="008D37BF">
        <w:rPr>
          <w:rFonts w:ascii="Arial" w:hAnsi="Arial" w:cs="Arial"/>
        </w:rPr>
        <w:t xml:space="preserve"> in comparison to their competitors</w:t>
      </w:r>
      <w:r w:rsidR="00AB16F5">
        <w:rPr>
          <w:rFonts w:ascii="Arial" w:hAnsi="Arial" w:cs="Arial"/>
        </w:rPr>
        <w:t xml:space="preserve"> </w:t>
      </w:r>
      <w:r w:rsidR="00B46DA7">
        <w:rPr>
          <w:rFonts w:ascii="Arial" w:hAnsi="Arial" w:cs="Arial"/>
        </w:rPr>
        <w:t>who</w:t>
      </w:r>
      <w:r w:rsidR="00AB16F5">
        <w:rPr>
          <w:rFonts w:ascii="Arial" w:hAnsi="Arial" w:cs="Arial"/>
        </w:rPr>
        <w:t xml:space="preserve"> will </w:t>
      </w:r>
      <w:r w:rsidR="003349B1">
        <w:rPr>
          <w:rFonts w:ascii="Arial" w:hAnsi="Arial" w:cs="Arial"/>
        </w:rPr>
        <w:t>put up and down monthly.</w:t>
      </w:r>
    </w:p>
    <w:p w14:paraId="069A713F" w14:textId="18941BC7" w:rsidR="00BA416F" w:rsidRDefault="002D4552" w:rsidP="00127836">
      <w:pPr>
        <w:pStyle w:val="NormalWeb"/>
        <w:spacing w:before="240" w:beforeAutospacing="0" w:after="120" w:afterAutospacing="0" w:line="360" w:lineRule="auto"/>
        <w:textAlignment w:val="baseline"/>
        <w:rPr>
          <w:rFonts w:ascii="Arial" w:hAnsi="Arial" w:cs="Arial"/>
        </w:rPr>
      </w:pPr>
      <w:r>
        <w:rPr>
          <w:rFonts w:ascii="Arial" w:hAnsi="Arial" w:cs="Arial"/>
        </w:rPr>
        <w:t>Another good</w:t>
      </w:r>
      <w:r w:rsidR="00BD7A15">
        <w:rPr>
          <w:rFonts w:ascii="Arial" w:hAnsi="Arial" w:cs="Arial"/>
        </w:rPr>
        <w:t xml:space="preserve"> </w:t>
      </w:r>
      <w:r w:rsidR="002A3AA6">
        <w:rPr>
          <w:rFonts w:ascii="Arial" w:hAnsi="Arial" w:cs="Arial"/>
        </w:rPr>
        <w:t>example</w:t>
      </w:r>
      <w:r>
        <w:rPr>
          <w:rFonts w:ascii="Arial" w:hAnsi="Arial" w:cs="Arial"/>
        </w:rPr>
        <w:t xml:space="preserve"> of Brand experience</w:t>
      </w:r>
      <w:r w:rsidR="002A3AA6">
        <w:rPr>
          <w:rFonts w:ascii="Arial" w:hAnsi="Arial" w:cs="Arial"/>
        </w:rPr>
        <w:t>,</w:t>
      </w:r>
      <w:r w:rsidR="00BD7A15">
        <w:rPr>
          <w:rFonts w:ascii="Arial" w:hAnsi="Arial" w:cs="Arial"/>
        </w:rPr>
        <w:t xml:space="preserve"> Tesco’s brand clothing line ‘F</w:t>
      </w:r>
      <w:r w:rsidR="00E463D7">
        <w:rPr>
          <w:rFonts w:ascii="Arial" w:hAnsi="Arial" w:cs="Arial"/>
        </w:rPr>
        <w:t xml:space="preserve">&amp;F’ doubled in sales once Tesco’s as a company invested in </w:t>
      </w:r>
      <w:r w:rsidR="00B40C78">
        <w:rPr>
          <w:rFonts w:ascii="Arial" w:hAnsi="Arial" w:cs="Arial"/>
        </w:rPr>
        <w:t>working with the former producer fr</w:t>
      </w:r>
      <w:r w:rsidR="00EE7625">
        <w:rPr>
          <w:rFonts w:ascii="Arial" w:hAnsi="Arial" w:cs="Arial"/>
        </w:rPr>
        <w:t>om</w:t>
      </w:r>
      <w:r w:rsidR="00B40C78">
        <w:rPr>
          <w:rFonts w:ascii="Arial" w:hAnsi="Arial" w:cs="Arial"/>
        </w:rPr>
        <w:t xml:space="preserve"> ‘Next’ clothing line. </w:t>
      </w:r>
    </w:p>
    <w:p w14:paraId="034C3D99" w14:textId="4F1FD26E" w:rsidR="00B418B4" w:rsidRDefault="00B40C78" w:rsidP="00127836">
      <w:pPr>
        <w:pStyle w:val="NormalWeb"/>
        <w:spacing w:before="240" w:beforeAutospacing="0" w:after="120" w:afterAutospacing="0" w:line="360" w:lineRule="auto"/>
        <w:textAlignment w:val="baseline"/>
        <w:rPr>
          <w:rFonts w:ascii="Arial" w:hAnsi="Arial" w:cs="Arial"/>
        </w:rPr>
      </w:pPr>
      <w:r>
        <w:rPr>
          <w:rFonts w:ascii="Arial" w:hAnsi="Arial" w:cs="Arial"/>
        </w:rPr>
        <w:t>This example demonstrates that Tesc</w:t>
      </w:r>
      <w:r w:rsidR="002A3AA6">
        <w:rPr>
          <w:rFonts w:ascii="Arial" w:hAnsi="Arial" w:cs="Arial"/>
        </w:rPr>
        <w:t>o</w:t>
      </w:r>
      <w:r>
        <w:rPr>
          <w:rFonts w:ascii="Arial" w:hAnsi="Arial" w:cs="Arial"/>
        </w:rPr>
        <w:t xml:space="preserve">’s as a Brand wanted to give their customers the best quality and value for clothing, due to this decision they enabled their </w:t>
      </w:r>
      <w:r>
        <w:rPr>
          <w:rFonts w:ascii="Arial" w:hAnsi="Arial" w:cs="Arial"/>
        </w:rPr>
        <w:lastRenderedPageBreak/>
        <w:t>company to provide good quality clothing</w:t>
      </w:r>
      <w:r w:rsidR="00E86620">
        <w:rPr>
          <w:rFonts w:ascii="Arial" w:hAnsi="Arial" w:cs="Arial"/>
        </w:rPr>
        <w:t>. This has helped Tesco’s as a company to expand in the</w:t>
      </w:r>
      <w:r w:rsidR="004A362C">
        <w:rPr>
          <w:rFonts w:ascii="Arial" w:hAnsi="Arial" w:cs="Arial"/>
        </w:rPr>
        <w:t xml:space="preserve">ir clothing department as a clothing brand. </w:t>
      </w:r>
    </w:p>
    <w:p w14:paraId="02EEAF70" w14:textId="7F91FBC2" w:rsidR="00981C9E" w:rsidRPr="00B775CF" w:rsidRDefault="00981C9E" w:rsidP="00981C9E">
      <w:pPr>
        <w:pStyle w:val="NormalWeb"/>
        <w:spacing w:before="240" w:beforeAutospacing="0" w:after="120" w:afterAutospacing="0" w:line="360" w:lineRule="auto"/>
        <w:textAlignment w:val="baseline"/>
        <w:rPr>
          <w:rFonts w:ascii="Arial" w:hAnsi="Arial" w:cs="Arial"/>
        </w:rPr>
      </w:pPr>
      <w:r w:rsidRPr="00B775CF">
        <w:rPr>
          <w:rFonts w:ascii="Arial" w:hAnsi="Arial" w:cs="Arial"/>
        </w:rPr>
        <w:t>‘</w:t>
      </w:r>
      <w:r w:rsidRPr="00B775CF">
        <w:rPr>
          <w:rFonts w:ascii="Arial" w:hAnsi="Arial" w:cs="Arial"/>
          <w:spacing w:val="8"/>
          <w:shd w:val="clear" w:color="auto" w:fill="FFFFFF"/>
        </w:rPr>
        <w:t>I have been a Tesco home delivery customer for years. I personally have received an amazing</w:t>
      </w:r>
      <w:r w:rsidR="006661EE">
        <w:rPr>
          <w:rFonts w:ascii="Arial" w:hAnsi="Arial" w:cs="Arial"/>
          <w:spacing w:val="8"/>
          <w:shd w:val="clear" w:color="auto" w:fill="FFFFFF"/>
        </w:rPr>
        <w:t xml:space="preserve"> service </w:t>
      </w:r>
      <w:r w:rsidRPr="00B775CF">
        <w:rPr>
          <w:rFonts w:ascii="Arial" w:hAnsi="Arial" w:cs="Arial"/>
          <w:spacing w:val="8"/>
          <w:shd w:val="clear" w:color="auto" w:fill="FFFFFF"/>
        </w:rPr>
        <w:t>from Tesco during the pandemic. During this time, I was also able to purchase a delivery pass which is amazing given other supermarkets have totally suspended theirs. I able to get regular slots, they are always on time’.</w:t>
      </w:r>
      <w:r>
        <w:rPr>
          <w:rFonts w:ascii="Arial" w:hAnsi="Arial" w:cs="Arial"/>
          <w:spacing w:val="8"/>
          <w:shd w:val="clear" w:color="auto" w:fill="FFFFFF"/>
        </w:rPr>
        <w:t xml:space="preserve"> (2021, Trustpilot)</w:t>
      </w:r>
    </w:p>
    <w:p w14:paraId="19CD147C" w14:textId="77777777" w:rsidR="00981C9E" w:rsidRDefault="00981C9E" w:rsidP="00981C9E">
      <w:pPr>
        <w:pStyle w:val="NormalWeb"/>
        <w:spacing w:before="240" w:beforeAutospacing="0" w:after="120" w:afterAutospacing="0" w:line="360" w:lineRule="auto"/>
        <w:textAlignment w:val="baseline"/>
        <w:rPr>
          <w:rFonts w:ascii="Arial" w:hAnsi="Arial" w:cs="Arial"/>
        </w:rPr>
      </w:pPr>
      <w:r>
        <w:rPr>
          <w:rFonts w:ascii="Arial" w:hAnsi="Arial" w:cs="Arial"/>
        </w:rPr>
        <w:t xml:space="preserve">It has been highlighted through the pandemic; Tesco’s was the best amongst other supermarkets regarding their delivery service to their customers. This was ideal for customers who could not attend their local shops. </w:t>
      </w:r>
    </w:p>
    <w:p w14:paraId="6B97A6BF" w14:textId="77777777" w:rsidR="00981C9E" w:rsidRDefault="00981C9E" w:rsidP="00914050">
      <w:pPr>
        <w:pStyle w:val="NormalWeb"/>
        <w:spacing w:before="240" w:beforeAutospacing="0" w:after="120" w:afterAutospacing="0" w:line="360" w:lineRule="auto"/>
        <w:textAlignment w:val="baseline"/>
        <w:rPr>
          <w:rFonts w:ascii="Arial" w:hAnsi="Arial" w:cs="Arial"/>
        </w:rPr>
      </w:pPr>
      <w:r>
        <w:rPr>
          <w:rFonts w:ascii="Arial" w:hAnsi="Arial" w:cs="Arial"/>
        </w:rPr>
        <w:t xml:space="preserve">For customers to trust what their purchasing through online shopping services, the customer would have to feel reassured from the virtual image of the product they have an interest in. Therefore, the company, in question would have to show different angles online for customer to view all aspects, a good clear view of product, with evident information and description of product. </w:t>
      </w:r>
    </w:p>
    <w:p w14:paraId="33E4EC17" w14:textId="3325E07A" w:rsidR="00981C9E" w:rsidRPr="000717CA" w:rsidRDefault="00981C9E" w:rsidP="00981C9E">
      <w:pPr>
        <w:pStyle w:val="NormalWeb"/>
        <w:spacing w:before="240" w:beforeAutospacing="0" w:after="120" w:afterAutospacing="0" w:line="360" w:lineRule="auto"/>
        <w:textAlignment w:val="baseline"/>
        <w:rPr>
          <w:rFonts w:ascii="Arial" w:hAnsi="Arial" w:cs="Arial"/>
        </w:rPr>
      </w:pPr>
      <w:r w:rsidRPr="000717CA">
        <w:rPr>
          <w:rFonts w:ascii="Arial" w:hAnsi="Arial" w:cs="Arial"/>
        </w:rPr>
        <w:t>‘</w:t>
      </w:r>
      <w:r w:rsidR="0088031B" w:rsidRPr="000717CA">
        <w:rPr>
          <w:rFonts w:ascii="Arial" w:hAnsi="Arial" w:cs="Arial"/>
        </w:rPr>
        <w:t>Since</w:t>
      </w:r>
      <w:r w:rsidRPr="000717CA">
        <w:rPr>
          <w:rFonts w:ascii="Arial" w:hAnsi="Arial" w:cs="Arial"/>
        </w:rPr>
        <w:t xml:space="preserve"> humans react to visual pieces more positively than anything else, services need something which they can show to give a visual entity for the customer to trust’. (2021, Khan, Pawner). </w:t>
      </w:r>
    </w:p>
    <w:p w14:paraId="213650DF" w14:textId="3BC939CD" w:rsidR="00B418B4" w:rsidRDefault="00B418B4" w:rsidP="00127836">
      <w:pPr>
        <w:pStyle w:val="NormalWeb"/>
        <w:spacing w:before="240" w:beforeAutospacing="0" w:after="120" w:afterAutospacing="0" w:line="360" w:lineRule="auto"/>
        <w:textAlignment w:val="baseline"/>
        <w:rPr>
          <w:rFonts w:ascii="Arial" w:hAnsi="Arial" w:cs="Arial"/>
        </w:rPr>
      </w:pPr>
    </w:p>
    <w:p w14:paraId="54F42F24" w14:textId="77777777" w:rsidR="00FC18C6" w:rsidRDefault="00FC18C6" w:rsidP="00127836">
      <w:pPr>
        <w:pStyle w:val="NormalWeb"/>
        <w:spacing w:before="240" w:beforeAutospacing="0" w:after="120" w:afterAutospacing="0" w:line="360" w:lineRule="auto"/>
        <w:textAlignment w:val="baseline"/>
        <w:rPr>
          <w:rFonts w:ascii="Arial" w:hAnsi="Arial" w:cs="Arial"/>
        </w:rPr>
      </w:pPr>
    </w:p>
    <w:p w14:paraId="33000411" w14:textId="77777777" w:rsidR="00FC18C6" w:rsidRDefault="00FC18C6" w:rsidP="00127836">
      <w:pPr>
        <w:pStyle w:val="NormalWeb"/>
        <w:spacing w:before="240" w:beforeAutospacing="0" w:after="120" w:afterAutospacing="0" w:line="360" w:lineRule="auto"/>
        <w:textAlignment w:val="baseline"/>
        <w:rPr>
          <w:rFonts w:ascii="Arial" w:hAnsi="Arial" w:cs="Arial"/>
        </w:rPr>
      </w:pPr>
    </w:p>
    <w:p w14:paraId="4313F960" w14:textId="77777777" w:rsidR="00FC18C6" w:rsidRDefault="00FC18C6" w:rsidP="00127836">
      <w:pPr>
        <w:pStyle w:val="NormalWeb"/>
        <w:spacing w:before="240" w:beforeAutospacing="0" w:after="120" w:afterAutospacing="0" w:line="360" w:lineRule="auto"/>
        <w:textAlignment w:val="baseline"/>
        <w:rPr>
          <w:rFonts w:ascii="Arial" w:hAnsi="Arial" w:cs="Arial"/>
        </w:rPr>
      </w:pPr>
    </w:p>
    <w:p w14:paraId="0D564201" w14:textId="77777777" w:rsidR="00FC18C6" w:rsidRDefault="00FC18C6" w:rsidP="00914050">
      <w:pPr>
        <w:pStyle w:val="NormalWeb"/>
        <w:spacing w:before="120" w:beforeAutospacing="0" w:after="240" w:afterAutospacing="0" w:line="360" w:lineRule="auto"/>
        <w:textAlignment w:val="baseline"/>
        <w:rPr>
          <w:rFonts w:ascii="Arial" w:hAnsi="Arial" w:cs="Arial"/>
        </w:rPr>
      </w:pPr>
    </w:p>
    <w:p w14:paraId="50E7AEF5" w14:textId="77777777" w:rsidR="0088031B" w:rsidRDefault="0088031B" w:rsidP="00914050">
      <w:pPr>
        <w:pStyle w:val="NormalWeb"/>
        <w:spacing w:before="120" w:beforeAutospacing="0" w:after="240" w:afterAutospacing="0" w:line="360" w:lineRule="auto"/>
        <w:textAlignment w:val="baseline"/>
        <w:rPr>
          <w:rFonts w:ascii="Arial" w:hAnsi="Arial" w:cs="Arial"/>
        </w:rPr>
      </w:pPr>
    </w:p>
    <w:p w14:paraId="5D3F7B25" w14:textId="77777777" w:rsidR="00F04673" w:rsidRDefault="00F04673" w:rsidP="00914050">
      <w:pPr>
        <w:pStyle w:val="NormalWeb"/>
        <w:spacing w:before="120" w:beforeAutospacing="0" w:after="240" w:afterAutospacing="0" w:line="360" w:lineRule="auto"/>
        <w:textAlignment w:val="baseline"/>
        <w:rPr>
          <w:rFonts w:ascii="Arial" w:hAnsi="Arial" w:cs="Arial"/>
        </w:rPr>
      </w:pPr>
    </w:p>
    <w:p w14:paraId="2F0EB32E" w14:textId="6EAB76DC" w:rsidR="00914050" w:rsidRDefault="00FC18C6" w:rsidP="00495363">
      <w:pPr>
        <w:spacing w:before="240" w:after="120"/>
        <w:jc w:val="both"/>
        <w:rPr>
          <w:rFonts w:ascii="Arial" w:hAnsi="Arial" w:cs="Arial"/>
          <w:b/>
          <w:bCs/>
          <w:sz w:val="24"/>
          <w:szCs w:val="24"/>
          <w:u w:val="single"/>
        </w:rPr>
      </w:pPr>
      <w:r w:rsidRPr="0088031B">
        <w:rPr>
          <w:rFonts w:ascii="Arial" w:hAnsi="Arial" w:cs="Arial"/>
          <w:b/>
          <w:bCs/>
          <w:u w:val="single"/>
        </w:rPr>
        <w:lastRenderedPageBreak/>
        <w:t>2.1</w:t>
      </w:r>
      <w:r>
        <w:rPr>
          <w:rFonts w:ascii="Arial" w:hAnsi="Arial" w:cs="Arial"/>
        </w:rPr>
        <w:t xml:space="preserve"> </w:t>
      </w:r>
      <w:r w:rsidR="00914050" w:rsidRPr="00914050">
        <w:rPr>
          <w:rFonts w:ascii="Arial" w:hAnsi="Arial" w:cs="Arial"/>
          <w:b/>
          <w:bCs/>
          <w:sz w:val="24"/>
          <w:szCs w:val="24"/>
          <w:u w:val="single"/>
        </w:rPr>
        <w:t xml:space="preserve">A Critical Literature Review </w:t>
      </w:r>
      <w:proofErr w:type="gramStart"/>
      <w:r w:rsidR="00914050" w:rsidRPr="00914050">
        <w:rPr>
          <w:rFonts w:ascii="Arial" w:hAnsi="Arial" w:cs="Arial"/>
          <w:b/>
          <w:bCs/>
          <w:sz w:val="24"/>
          <w:szCs w:val="24"/>
          <w:u w:val="single"/>
        </w:rPr>
        <w:t>On</w:t>
      </w:r>
      <w:proofErr w:type="gramEnd"/>
      <w:r w:rsidR="00914050" w:rsidRPr="00914050">
        <w:rPr>
          <w:rFonts w:ascii="Arial" w:hAnsi="Arial" w:cs="Arial"/>
          <w:b/>
          <w:bCs/>
          <w:sz w:val="24"/>
          <w:szCs w:val="24"/>
          <w:u w:val="single"/>
        </w:rPr>
        <w:t xml:space="preserve"> Two Quality Models / Theories That May Assist A Supermarket Brand (Organisation) In Improving Its Customer Relationship Management</w:t>
      </w:r>
    </w:p>
    <w:p w14:paraId="1A3A7CD8" w14:textId="7D6A355F" w:rsidR="00495363" w:rsidRDefault="00495363" w:rsidP="00495363">
      <w:pPr>
        <w:spacing w:before="240" w:after="120"/>
        <w:jc w:val="both"/>
        <w:rPr>
          <w:rFonts w:ascii="Arial" w:hAnsi="Arial" w:cs="Arial"/>
          <w:sz w:val="24"/>
          <w:szCs w:val="24"/>
        </w:rPr>
      </w:pPr>
      <w:r>
        <w:rPr>
          <w:rFonts w:ascii="Arial" w:hAnsi="Arial" w:cs="Arial"/>
          <w:sz w:val="24"/>
          <w:szCs w:val="24"/>
        </w:rPr>
        <w:t xml:space="preserve">The first Quality Model </w:t>
      </w:r>
      <w:r w:rsidR="00CB31E4">
        <w:rPr>
          <w:rFonts w:ascii="Arial" w:hAnsi="Arial" w:cs="Arial"/>
          <w:sz w:val="24"/>
          <w:szCs w:val="24"/>
        </w:rPr>
        <w:t>that I feel Tesco’s adapted in their customer relationship management is Cro</w:t>
      </w:r>
      <w:r w:rsidR="008D3E73">
        <w:rPr>
          <w:rFonts w:ascii="Arial" w:hAnsi="Arial" w:cs="Arial"/>
          <w:sz w:val="24"/>
          <w:szCs w:val="24"/>
        </w:rPr>
        <w:t xml:space="preserve">sby’s </w:t>
      </w:r>
      <w:r w:rsidR="0095027F">
        <w:rPr>
          <w:rFonts w:ascii="Arial" w:hAnsi="Arial" w:cs="Arial"/>
          <w:sz w:val="24"/>
          <w:szCs w:val="24"/>
        </w:rPr>
        <w:t>Theory</w:t>
      </w:r>
      <w:r w:rsidR="00E0780A">
        <w:rPr>
          <w:rFonts w:ascii="Arial" w:hAnsi="Arial" w:cs="Arial"/>
          <w:sz w:val="24"/>
          <w:szCs w:val="24"/>
        </w:rPr>
        <w:t>, this will be followed by how Tesco’s adapted Juran’s theory.</w:t>
      </w:r>
    </w:p>
    <w:p w14:paraId="6A93B192" w14:textId="5D61BB0E" w:rsidR="00E0780A" w:rsidRPr="00550D57" w:rsidRDefault="00206DCF" w:rsidP="00495363">
      <w:pPr>
        <w:spacing w:before="240" w:after="120"/>
        <w:jc w:val="both"/>
        <w:rPr>
          <w:rFonts w:ascii="Arial" w:hAnsi="Arial" w:cs="Arial"/>
          <w:b/>
          <w:bCs/>
          <w:sz w:val="24"/>
          <w:szCs w:val="24"/>
          <w:u w:val="single"/>
        </w:rPr>
      </w:pPr>
      <w:r w:rsidRPr="00550D57">
        <w:rPr>
          <w:rFonts w:ascii="Arial" w:hAnsi="Arial" w:cs="Arial"/>
          <w:b/>
          <w:bCs/>
          <w:sz w:val="24"/>
          <w:szCs w:val="24"/>
          <w:u w:val="single"/>
        </w:rPr>
        <w:t>Crosby’s Theory</w:t>
      </w:r>
    </w:p>
    <w:p w14:paraId="489A55D2" w14:textId="286CD860" w:rsidR="00550D57" w:rsidRPr="00CB6EEF" w:rsidRDefault="00CB6EEF" w:rsidP="00495363">
      <w:pPr>
        <w:spacing w:before="240" w:after="120"/>
        <w:jc w:val="both"/>
        <w:rPr>
          <w:rFonts w:ascii="Arial" w:hAnsi="Arial" w:cs="Arial"/>
          <w:sz w:val="24"/>
          <w:szCs w:val="24"/>
        </w:rPr>
      </w:pPr>
      <w:r w:rsidRPr="00CB6EEF">
        <w:rPr>
          <w:rFonts w:ascii="Arial" w:hAnsi="Arial" w:cs="Arial"/>
          <w:color w:val="272727"/>
          <w:sz w:val="24"/>
          <w:szCs w:val="24"/>
          <w:shd w:val="clear" w:color="auto" w:fill="FFFFFF"/>
        </w:rPr>
        <w:t xml:space="preserve">‘In his book Quality Is Free, Crosby makes the point that it costs money to achieve quality, but it costs more money when quality is not achieved’. </w:t>
      </w:r>
      <w:r>
        <w:rPr>
          <w:rFonts w:ascii="Arial" w:hAnsi="Arial" w:cs="Arial"/>
          <w:color w:val="272727"/>
          <w:sz w:val="24"/>
          <w:szCs w:val="24"/>
          <w:shd w:val="clear" w:color="auto" w:fill="FFFFFF"/>
        </w:rPr>
        <w:t>(</w:t>
      </w:r>
      <w:r w:rsidR="00BF1DFC">
        <w:rPr>
          <w:rFonts w:ascii="Arial" w:hAnsi="Arial" w:cs="Arial"/>
          <w:color w:val="272727"/>
          <w:sz w:val="24"/>
          <w:szCs w:val="24"/>
          <w:shd w:val="clear" w:color="auto" w:fill="FFFFFF"/>
        </w:rPr>
        <w:t>Abulmadjd, 2007)</w:t>
      </w:r>
      <w:r w:rsidR="00E02B69">
        <w:rPr>
          <w:rFonts w:ascii="Arial" w:hAnsi="Arial" w:cs="Arial"/>
          <w:color w:val="272727"/>
          <w:sz w:val="24"/>
          <w:szCs w:val="24"/>
          <w:shd w:val="clear" w:color="auto" w:fill="FFFFFF"/>
        </w:rPr>
        <w:t>.</w:t>
      </w:r>
    </w:p>
    <w:p w14:paraId="3A4339A5" w14:textId="1ECF4681" w:rsidR="00DF56CD" w:rsidRPr="00495363" w:rsidRDefault="00DF56CD" w:rsidP="00DF56CD">
      <w:pPr>
        <w:spacing w:before="240" w:after="120"/>
        <w:jc w:val="both"/>
        <w:rPr>
          <w:rFonts w:ascii="Arial" w:hAnsi="Arial" w:cs="Arial"/>
          <w:sz w:val="24"/>
          <w:szCs w:val="24"/>
        </w:rPr>
      </w:pPr>
      <w:r>
        <w:rPr>
          <w:rFonts w:ascii="Arial" w:hAnsi="Arial" w:cs="Arial"/>
          <w:sz w:val="24"/>
          <w:szCs w:val="24"/>
        </w:rPr>
        <w:t>‘When an organization designs and builds an item right the first time, quality is free’. (Fung, 2007)</w:t>
      </w:r>
      <w:r w:rsidR="00E02B69">
        <w:rPr>
          <w:rFonts w:ascii="Arial" w:hAnsi="Arial" w:cs="Arial"/>
          <w:sz w:val="24"/>
          <w:szCs w:val="24"/>
        </w:rPr>
        <w:t>.</w:t>
      </w:r>
    </w:p>
    <w:p w14:paraId="04A6971C" w14:textId="3383FB8F" w:rsidR="001A66CF" w:rsidRDefault="00206DCF" w:rsidP="001A66CF">
      <w:pPr>
        <w:spacing w:before="240" w:after="120"/>
        <w:jc w:val="both"/>
        <w:rPr>
          <w:rFonts w:ascii="Arial" w:hAnsi="Arial" w:cs="Arial"/>
          <w:sz w:val="24"/>
          <w:szCs w:val="24"/>
        </w:rPr>
      </w:pPr>
      <w:r>
        <w:rPr>
          <w:rFonts w:ascii="Arial" w:hAnsi="Arial" w:cs="Arial"/>
          <w:sz w:val="24"/>
          <w:szCs w:val="24"/>
        </w:rPr>
        <w:t>Crosby’s Theory was established with the belief to provide quality products first time</w:t>
      </w:r>
      <w:r w:rsidR="001C046C">
        <w:rPr>
          <w:rFonts w:ascii="Arial" w:hAnsi="Arial" w:cs="Arial"/>
          <w:sz w:val="24"/>
          <w:szCs w:val="24"/>
        </w:rPr>
        <w:t xml:space="preserve">, meaning if the company produces their product </w:t>
      </w:r>
      <w:r w:rsidR="00DB69EE">
        <w:rPr>
          <w:rFonts w:ascii="Arial" w:hAnsi="Arial" w:cs="Arial"/>
          <w:sz w:val="24"/>
          <w:szCs w:val="24"/>
        </w:rPr>
        <w:t xml:space="preserve">with good quality the first time </w:t>
      </w:r>
      <w:r w:rsidR="00A5706A">
        <w:rPr>
          <w:rFonts w:ascii="Arial" w:hAnsi="Arial" w:cs="Arial"/>
          <w:sz w:val="24"/>
          <w:szCs w:val="24"/>
        </w:rPr>
        <w:t>round,</w:t>
      </w:r>
      <w:r w:rsidR="00DB69EE">
        <w:rPr>
          <w:rFonts w:ascii="Arial" w:hAnsi="Arial" w:cs="Arial"/>
          <w:sz w:val="24"/>
          <w:szCs w:val="24"/>
        </w:rPr>
        <w:t xml:space="preserve"> they will not have to return to the drawing board and plan again, due to not considering all the areas to produce quality products.</w:t>
      </w:r>
    </w:p>
    <w:p w14:paraId="5FA25F26" w14:textId="77777777" w:rsidR="008E6349" w:rsidRDefault="003C5A92" w:rsidP="003C5A92">
      <w:pPr>
        <w:spacing w:before="240" w:after="120"/>
        <w:jc w:val="both"/>
        <w:rPr>
          <w:rFonts w:ascii="Arial" w:hAnsi="Arial" w:cs="Arial"/>
          <w:sz w:val="24"/>
          <w:szCs w:val="24"/>
        </w:rPr>
      </w:pPr>
      <w:r>
        <w:rPr>
          <w:rFonts w:ascii="Arial" w:hAnsi="Arial" w:cs="Arial"/>
          <w:sz w:val="24"/>
          <w:szCs w:val="24"/>
        </w:rPr>
        <w:t xml:space="preserve">As well as Tesco’s selling brand name products for good value, Tesco’s also provides their own ready-made meals called ‘Tesco’s Finest’, giving customers more than one option of good quality products whether commercial or their own. </w:t>
      </w:r>
    </w:p>
    <w:p w14:paraId="08CE46F0" w14:textId="59BF696A" w:rsidR="00057388" w:rsidRDefault="008E6349" w:rsidP="003C5A92">
      <w:pPr>
        <w:spacing w:before="240" w:after="120"/>
        <w:jc w:val="both"/>
        <w:rPr>
          <w:rFonts w:ascii="Arial" w:hAnsi="Arial" w:cs="Arial"/>
          <w:sz w:val="24"/>
          <w:szCs w:val="24"/>
        </w:rPr>
      </w:pPr>
      <w:r>
        <w:rPr>
          <w:rFonts w:ascii="Arial" w:hAnsi="Arial" w:cs="Arial"/>
          <w:sz w:val="24"/>
          <w:szCs w:val="24"/>
        </w:rPr>
        <w:t xml:space="preserve">For </w:t>
      </w:r>
      <w:r w:rsidR="00057388">
        <w:rPr>
          <w:rFonts w:ascii="Arial" w:hAnsi="Arial" w:cs="Arial"/>
          <w:sz w:val="24"/>
          <w:szCs w:val="24"/>
        </w:rPr>
        <w:t>instance,</w:t>
      </w:r>
      <w:r w:rsidR="00DB5B03">
        <w:rPr>
          <w:rFonts w:ascii="Arial" w:hAnsi="Arial" w:cs="Arial"/>
          <w:sz w:val="24"/>
          <w:szCs w:val="24"/>
        </w:rPr>
        <w:t xml:space="preserve"> ‘Tesco’s Finest’ was adapted from their café food,</w:t>
      </w:r>
      <w:r w:rsidR="0076111D">
        <w:rPr>
          <w:rFonts w:ascii="Arial" w:hAnsi="Arial" w:cs="Arial"/>
          <w:sz w:val="24"/>
          <w:szCs w:val="24"/>
        </w:rPr>
        <w:t xml:space="preserve"> having used Tesco’s café for many years, the food is always made to order</w:t>
      </w:r>
      <w:r w:rsidR="006C6712">
        <w:rPr>
          <w:rFonts w:ascii="Arial" w:hAnsi="Arial" w:cs="Arial"/>
          <w:sz w:val="24"/>
          <w:szCs w:val="24"/>
        </w:rPr>
        <w:t xml:space="preserve">, to be as fresh as possible with good presentation, they’ve managed adapt their catering in café to be equally </w:t>
      </w:r>
      <w:r w:rsidR="00AA1BEE">
        <w:rPr>
          <w:rFonts w:ascii="Arial" w:hAnsi="Arial" w:cs="Arial"/>
          <w:sz w:val="24"/>
          <w:szCs w:val="24"/>
        </w:rPr>
        <w:t xml:space="preserve">perfect </w:t>
      </w:r>
      <w:r w:rsidR="00057388">
        <w:rPr>
          <w:rFonts w:ascii="Arial" w:hAnsi="Arial" w:cs="Arial"/>
          <w:sz w:val="24"/>
          <w:szCs w:val="24"/>
        </w:rPr>
        <w:t>su</w:t>
      </w:r>
      <w:r w:rsidR="00AA1BEE">
        <w:rPr>
          <w:rFonts w:ascii="Arial" w:hAnsi="Arial" w:cs="Arial"/>
          <w:sz w:val="24"/>
          <w:szCs w:val="24"/>
        </w:rPr>
        <w:t xml:space="preserve">stainability. </w:t>
      </w:r>
    </w:p>
    <w:p w14:paraId="1179DB61" w14:textId="26B50003" w:rsidR="003C5A92" w:rsidRDefault="003C5A92" w:rsidP="003C5A92">
      <w:pPr>
        <w:spacing w:before="240" w:after="120"/>
        <w:jc w:val="both"/>
        <w:rPr>
          <w:rFonts w:ascii="Arial" w:hAnsi="Arial" w:cs="Arial"/>
          <w:sz w:val="24"/>
          <w:szCs w:val="24"/>
        </w:rPr>
      </w:pPr>
      <w:r>
        <w:rPr>
          <w:rFonts w:ascii="Arial" w:hAnsi="Arial" w:cs="Arial"/>
          <w:sz w:val="24"/>
          <w:szCs w:val="24"/>
        </w:rPr>
        <w:t xml:space="preserve">This demonstrates how Tesco’s has adapted the theory of Crosby when it comes to creating the right, top quality product first time round. </w:t>
      </w:r>
    </w:p>
    <w:p w14:paraId="6B1D0FC4" w14:textId="32F483E6" w:rsidR="00C722F8" w:rsidRDefault="003C5A92" w:rsidP="00495363">
      <w:pPr>
        <w:spacing w:before="240" w:after="120"/>
        <w:jc w:val="both"/>
        <w:rPr>
          <w:rFonts w:ascii="Arial" w:hAnsi="Arial" w:cs="Arial"/>
          <w:sz w:val="24"/>
          <w:szCs w:val="24"/>
        </w:rPr>
      </w:pPr>
      <w:r>
        <w:rPr>
          <w:rFonts w:ascii="Arial" w:hAnsi="Arial" w:cs="Arial"/>
          <w:sz w:val="24"/>
          <w:szCs w:val="24"/>
        </w:rPr>
        <w:t>Relating to the example above,</w:t>
      </w:r>
      <w:r w:rsidR="00BC0227">
        <w:rPr>
          <w:rFonts w:ascii="Arial" w:hAnsi="Arial" w:cs="Arial"/>
          <w:sz w:val="24"/>
          <w:szCs w:val="24"/>
        </w:rPr>
        <w:t xml:space="preserve"> </w:t>
      </w:r>
      <w:r w:rsidR="00C722F8">
        <w:rPr>
          <w:rFonts w:ascii="Arial" w:hAnsi="Arial" w:cs="Arial"/>
          <w:sz w:val="24"/>
          <w:szCs w:val="24"/>
        </w:rPr>
        <w:t xml:space="preserve">this demonstrates Tesco’s working </w:t>
      </w:r>
      <w:r w:rsidR="00F838ED">
        <w:rPr>
          <w:rFonts w:ascii="Arial" w:hAnsi="Arial" w:cs="Arial"/>
          <w:sz w:val="24"/>
          <w:szCs w:val="24"/>
        </w:rPr>
        <w:t xml:space="preserve">and providing to make products with giving the best quality without products showing any errors or issues when being produced. </w:t>
      </w:r>
    </w:p>
    <w:p w14:paraId="778EC3B7" w14:textId="3F76151B" w:rsidR="00130D7E" w:rsidRPr="00130D7E" w:rsidRDefault="00130D7E" w:rsidP="00495363">
      <w:pPr>
        <w:spacing w:before="240" w:after="120"/>
        <w:jc w:val="both"/>
        <w:rPr>
          <w:rFonts w:ascii="Arial" w:hAnsi="Arial" w:cs="Arial"/>
          <w:sz w:val="24"/>
          <w:szCs w:val="24"/>
        </w:rPr>
      </w:pPr>
      <w:r w:rsidRPr="00130D7E">
        <w:rPr>
          <w:rFonts w:ascii="Arial" w:hAnsi="Arial" w:cs="Arial"/>
          <w:color w:val="000000"/>
          <w:sz w:val="24"/>
          <w:szCs w:val="24"/>
          <w:shd w:val="clear" w:color="auto" w:fill="FFFFFF"/>
        </w:rPr>
        <w:lastRenderedPageBreak/>
        <w:t>‘Quality starts with prevention - defects should be prevented rather than found after the fact. By preventing defects and other obstacles to quality, companies save money’</w:t>
      </w:r>
      <w:r w:rsidR="000A3759">
        <w:rPr>
          <w:rFonts w:ascii="Arial" w:hAnsi="Arial" w:cs="Arial"/>
          <w:color w:val="000000"/>
          <w:sz w:val="24"/>
          <w:szCs w:val="24"/>
          <w:shd w:val="clear" w:color="auto" w:fill="FFFFFF"/>
        </w:rPr>
        <w:t>.</w:t>
      </w:r>
      <w:r w:rsidR="00752E56">
        <w:rPr>
          <w:rFonts w:ascii="Arial" w:hAnsi="Arial" w:cs="Arial"/>
          <w:color w:val="000000"/>
          <w:sz w:val="24"/>
          <w:szCs w:val="24"/>
          <w:shd w:val="clear" w:color="auto" w:fill="FFFFFF"/>
        </w:rPr>
        <w:t xml:space="preserve"> (Bright Hub PM, 2010).</w:t>
      </w:r>
    </w:p>
    <w:p w14:paraId="530274CE" w14:textId="77777777" w:rsidR="00F82346" w:rsidRDefault="00F82346" w:rsidP="00495363">
      <w:pPr>
        <w:spacing w:before="240" w:after="120"/>
        <w:jc w:val="both"/>
        <w:rPr>
          <w:rFonts w:ascii="Arial" w:hAnsi="Arial" w:cs="Arial"/>
          <w:sz w:val="24"/>
          <w:szCs w:val="24"/>
        </w:rPr>
      </w:pPr>
      <w:r>
        <w:rPr>
          <w:rFonts w:ascii="Arial" w:hAnsi="Arial" w:cs="Arial"/>
          <w:sz w:val="24"/>
          <w:szCs w:val="24"/>
        </w:rPr>
        <w:t>Managers at Tesco’s have organised a structure where they have directors to inform the heads of department, the head of departments follow on to inform employees of all the procedures within their products in the individual department. This keeps all the employees as part of the company, including all decisions when producing products.</w:t>
      </w:r>
    </w:p>
    <w:p w14:paraId="5C8E3804" w14:textId="2E74D454" w:rsidR="0088468A" w:rsidRDefault="00A9161B" w:rsidP="00495363">
      <w:pPr>
        <w:spacing w:before="240" w:after="120"/>
        <w:jc w:val="both"/>
        <w:rPr>
          <w:rFonts w:ascii="Arial" w:hAnsi="Arial" w:cs="Arial"/>
          <w:sz w:val="24"/>
          <w:szCs w:val="24"/>
        </w:rPr>
      </w:pPr>
      <w:r>
        <w:rPr>
          <w:rFonts w:ascii="Arial" w:hAnsi="Arial" w:cs="Arial"/>
          <w:sz w:val="24"/>
          <w:szCs w:val="24"/>
        </w:rPr>
        <w:t>T</w:t>
      </w:r>
      <w:r w:rsidR="00AC32A5">
        <w:rPr>
          <w:rFonts w:ascii="Arial" w:hAnsi="Arial" w:cs="Arial"/>
          <w:sz w:val="24"/>
          <w:szCs w:val="24"/>
        </w:rPr>
        <w:t xml:space="preserve">his is portrayed in many of Tesco’s department </w:t>
      </w:r>
      <w:r w:rsidR="00ED7ED2">
        <w:rPr>
          <w:rFonts w:ascii="Arial" w:hAnsi="Arial" w:cs="Arial"/>
          <w:sz w:val="24"/>
          <w:szCs w:val="24"/>
        </w:rPr>
        <w:t xml:space="preserve">giving the idea of creating quality products for their customers. Tesco’s demonstrating that </w:t>
      </w:r>
      <w:r w:rsidR="00D00CBB">
        <w:rPr>
          <w:rFonts w:ascii="Arial" w:hAnsi="Arial" w:cs="Arial"/>
          <w:sz w:val="24"/>
          <w:szCs w:val="24"/>
        </w:rPr>
        <w:t>what the customer needs matters to Tesco’s management</w:t>
      </w:r>
      <w:r w:rsidR="00C32378">
        <w:rPr>
          <w:rFonts w:ascii="Arial" w:hAnsi="Arial" w:cs="Arial"/>
          <w:sz w:val="24"/>
          <w:szCs w:val="24"/>
        </w:rPr>
        <w:t>.</w:t>
      </w:r>
    </w:p>
    <w:p w14:paraId="2DB47847" w14:textId="28338A89" w:rsidR="00C32378" w:rsidRDefault="00125271" w:rsidP="00495363">
      <w:pPr>
        <w:spacing w:before="240" w:after="120"/>
        <w:jc w:val="both"/>
        <w:rPr>
          <w:rFonts w:ascii="Arial" w:hAnsi="Arial" w:cs="Arial"/>
          <w:sz w:val="24"/>
          <w:szCs w:val="24"/>
        </w:rPr>
      </w:pPr>
      <w:r>
        <w:rPr>
          <w:rFonts w:ascii="Arial" w:hAnsi="Arial" w:cs="Arial"/>
          <w:sz w:val="24"/>
          <w:szCs w:val="24"/>
        </w:rPr>
        <w:t xml:space="preserve">Tesco’s </w:t>
      </w:r>
      <w:r w:rsidR="00D5737C">
        <w:rPr>
          <w:rFonts w:ascii="Arial" w:hAnsi="Arial" w:cs="Arial"/>
          <w:sz w:val="24"/>
          <w:szCs w:val="24"/>
        </w:rPr>
        <w:t xml:space="preserve">as a company has built a positive relationship not only with their customers but also with their suppliers, this shows </w:t>
      </w:r>
      <w:r w:rsidR="00D864A9">
        <w:rPr>
          <w:rFonts w:ascii="Arial" w:hAnsi="Arial" w:cs="Arial"/>
          <w:sz w:val="24"/>
          <w:szCs w:val="24"/>
        </w:rPr>
        <w:t>how much they care about all areas of the business to keep their positive quality as a supermarket retailer.</w:t>
      </w:r>
      <w:r w:rsidR="00A9161B">
        <w:rPr>
          <w:rFonts w:ascii="Arial" w:hAnsi="Arial" w:cs="Arial"/>
          <w:sz w:val="24"/>
          <w:szCs w:val="24"/>
        </w:rPr>
        <w:t xml:space="preserve"> </w:t>
      </w:r>
    </w:p>
    <w:p w14:paraId="03D217E6" w14:textId="77777777" w:rsidR="00634C55" w:rsidRPr="00A36B82" w:rsidRDefault="00634C55" w:rsidP="00495363">
      <w:pPr>
        <w:spacing w:before="240" w:after="120"/>
        <w:jc w:val="both"/>
        <w:rPr>
          <w:rFonts w:ascii="Arial" w:hAnsi="Arial" w:cs="Arial"/>
          <w:sz w:val="24"/>
          <w:szCs w:val="24"/>
        </w:rPr>
      </w:pPr>
    </w:p>
    <w:p w14:paraId="25FCB2E7" w14:textId="77777777" w:rsidR="00FC2B3E" w:rsidRDefault="00FC2B3E" w:rsidP="00495363">
      <w:pPr>
        <w:spacing w:before="240" w:after="120"/>
        <w:jc w:val="both"/>
        <w:rPr>
          <w:rFonts w:ascii="Arial" w:hAnsi="Arial" w:cs="Arial"/>
          <w:b/>
          <w:bCs/>
          <w:sz w:val="24"/>
          <w:szCs w:val="24"/>
          <w:u w:val="single"/>
        </w:rPr>
      </w:pPr>
    </w:p>
    <w:p w14:paraId="34184CDD" w14:textId="77777777" w:rsidR="00FC2B3E" w:rsidRDefault="00FC2B3E" w:rsidP="00495363">
      <w:pPr>
        <w:spacing w:before="240" w:after="120"/>
        <w:jc w:val="both"/>
        <w:rPr>
          <w:rFonts w:ascii="Arial" w:hAnsi="Arial" w:cs="Arial"/>
          <w:b/>
          <w:bCs/>
          <w:sz w:val="24"/>
          <w:szCs w:val="24"/>
          <w:u w:val="single"/>
        </w:rPr>
      </w:pPr>
    </w:p>
    <w:p w14:paraId="54B98FDA" w14:textId="77777777" w:rsidR="00FC2B3E" w:rsidRDefault="00FC2B3E" w:rsidP="00495363">
      <w:pPr>
        <w:spacing w:before="240" w:after="120"/>
        <w:jc w:val="both"/>
        <w:rPr>
          <w:rFonts w:ascii="Arial" w:hAnsi="Arial" w:cs="Arial"/>
          <w:b/>
          <w:bCs/>
          <w:sz w:val="24"/>
          <w:szCs w:val="24"/>
          <w:u w:val="single"/>
        </w:rPr>
      </w:pPr>
    </w:p>
    <w:p w14:paraId="7565573A" w14:textId="77777777" w:rsidR="00FC2B3E" w:rsidRDefault="00FC2B3E" w:rsidP="00495363">
      <w:pPr>
        <w:spacing w:before="240" w:after="120"/>
        <w:jc w:val="both"/>
        <w:rPr>
          <w:rFonts w:ascii="Arial" w:hAnsi="Arial" w:cs="Arial"/>
          <w:b/>
          <w:bCs/>
          <w:sz w:val="24"/>
          <w:szCs w:val="24"/>
          <w:u w:val="single"/>
        </w:rPr>
      </w:pPr>
    </w:p>
    <w:p w14:paraId="704A7852" w14:textId="77777777" w:rsidR="00EB31F7" w:rsidRDefault="00EB31F7" w:rsidP="00495363">
      <w:pPr>
        <w:spacing w:before="240" w:after="120"/>
        <w:jc w:val="both"/>
        <w:rPr>
          <w:rFonts w:ascii="Arial" w:hAnsi="Arial" w:cs="Arial"/>
          <w:b/>
          <w:bCs/>
          <w:sz w:val="24"/>
          <w:szCs w:val="24"/>
          <w:u w:val="single"/>
        </w:rPr>
      </w:pPr>
    </w:p>
    <w:p w14:paraId="5FF56E47" w14:textId="77777777" w:rsidR="00EB31F7" w:rsidRDefault="00EB31F7" w:rsidP="00495363">
      <w:pPr>
        <w:spacing w:before="240" w:after="120"/>
        <w:jc w:val="both"/>
        <w:rPr>
          <w:rFonts w:ascii="Arial" w:hAnsi="Arial" w:cs="Arial"/>
          <w:b/>
          <w:bCs/>
          <w:sz w:val="24"/>
          <w:szCs w:val="24"/>
          <w:u w:val="single"/>
        </w:rPr>
      </w:pPr>
    </w:p>
    <w:p w14:paraId="10046766" w14:textId="77777777" w:rsidR="00EB31F7" w:rsidRDefault="00EB31F7" w:rsidP="00495363">
      <w:pPr>
        <w:spacing w:before="240" w:after="120"/>
        <w:jc w:val="both"/>
        <w:rPr>
          <w:rFonts w:ascii="Arial" w:hAnsi="Arial" w:cs="Arial"/>
          <w:b/>
          <w:bCs/>
          <w:sz w:val="24"/>
          <w:szCs w:val="24"/>
          <w:u w:val="single"/>
        </w:rPr>
      </w:pPr>
    </w:p>
    <w:p w14:paraId="4A5005C4" w14:textId="77777777" w:rsidR="00EB31F7" w:rsidRDefault="00EB31F7" w:rsidP="00495363">
      <w:pPr>
        <w:spacing w:before="240" w:after="120"/>
        <w:jc w:val="both"/>
        <w:rPr>
          <w:rFonts w:ascii="Arial" w:hAnsi="Arial" w:cs="Arial"/>
          <w:b/>
          <w:bCs/>
          <w:sz w:val="24"/>
          <w:szCs w:val="24"/>
          <w:u w:val="single"/>
        </w:rPr>
      </w:pPr>
    </w:p>
    <w:p w14:paraId="4389B630" w14:textId="77777777" w:rsidR="00EB31F7" w:rsidRDefault="00EB31F7" w:rsidP="00495363">
      <w:pPr>
        <w:spacing w:before="240" w:after="120"/>
        <w:jc w:val="both"/>
        <w:rPr>
          <w:rFonts w:ascii="Arial" w:hAnsi="Arial" w:cs="Arial"/>
          <w:b/>
          <w:bCs/>
          <w:sz w:val="24"/>
          <w:szCs w:val="24"/>
          <w:u w:val="single"/>
        </w:rPr>
      </w:pPr>
    </w:p>
    <w:p w14:paraId="6E68BC84" w14:textId="77777777" w:rsidR="00B91B40" w:rsidRDefault="00B91B40" w:rsidP="00495363">
      <w:pPr>
        <w:spacing w:before="240" w:after="120"/>
        <w:jc w:val="both"/>
        <w:rPr>
          <w:rFonts w:ascii="Arial" w:hAnsi="Arial" w:cs="Arial"/>
          <w:b/>
          <w:bCs/>
          <w:sz w:val="24"/>
          <w:szCs w:val="24"/>
          <w:u w:val="single"/>
        </w:rPr>
      </w:pPr>
    </w:p>
    <w:p w14:paraId="055100FF" w14:textId="77777777" w:rsidR="00F04673" w:rsidRDefault="00F04673" w:rsidP="00495363">
      <w:pPr>
        <w:spacing w:before="240" w:after="120"/>
        <w:jc w:val="both"/>
        <w:rPr>
          <w:rFonts w:ascii="Arial" w:hAnsi="Arial" w:cs="Arial"/>
          <w:b/>
          <w:bCs/>
          <w:sz w:val="24"/>
          <w:szCs w:val="24"/>
          <w:u w:val="single"/>
        </w:rPr>
      </w:pPr>
    </w:p>
    <w:p w14:paraId="24DAC9CC" w14:textId="6DD0915C" w:rsidR="00A7146F" w:rsidRPr="00FC2B3E" w:rsidRDefault="00D041A3" w:rsidP="00495363">
      <w:pPr>
        <w:spacing w:before="240" w:after="120"/>
        <w:jc w:val="both"/>
        <w:rPr>
          <w:rFonts w:ascii="Arial" w:hAnsi="Arial" w:cs="Arial"/>
          <w:b/>
          <w:bCs/>
          <w:sz w:val="24"/>
          <w:szCs w:val="24"/>
          <w:u w:val="single"/>
        </w:rPr>
      </w:pPr>
      <w:r w:rsidRPr="00FC2B3E">
        <w:rPr>
          <w:rFonts w:ascii="Arial" w:hAnsi="Arial" w:cs="Arial"/>
          <w:b/>
          <w:bCs/>
          <w:sz w:val="24"/>
          <w:szCs w:val="24"/>
          <w:u w:val="single"/>
        </w:rPr>
        <w:lastRenderedPageBreak/>
        <w:t>Dr. Juran</w:t>
      </w:r>
      <w:r w:rsidR="00061A50" w:rsidRPr="00FC2B3E">
        <w:rPr>
          <w:rFonts w:ascii="Arial" w:hAnsi="Arial" w:cs="Arial"/>
          <w:b/>
          <w:bCs/>
          <w:sz w:val="24"/>
          <w:szCs w:val="24"/>
          <w:u w:val="single"/>
        </w:rPr>
        <w:t>’s Theory</w:t>
      </w:r>
    </w:p>
    <w:p w14:paraId="39617ACF" w14:textId="32270664" w:rsidR="00061A50" w:rsidRPr="00FC2B3E" w:rsidRDefault="00061A50" w:rsidP="00495363">
      <w:pPr>
        <w:spacing w:before="240" w:after="120"/>
        <w:jc w:val="both"/>
        <w:rPr>
          <w:rFonts w:ascii="Arial" w:hAnsi="Arial" w:cs="Arial"/>
          <w:color w:val="000000" w:themeColor="text1"/>
          <w:sz w:val="24"/>
          <w:szCs w:val="24"/>
        </w:rPr>
      </w:pPr>
      <w:r w:rsidRPr="00FC2B3E">
        <w:rPr>
          <w:rFonts w:ascii="Arial" w:hAnsi="Arial" w:cs="Arial"/>
          <w:color w:val="000000" w:themeColor="text1"/>
          <w:sz w:val="24"/>
          <w:szCs w:val="24"/>
        </w:rPr>
        <w:t>‘The Juran Trilogy, also called Quality Trilogy, was presented by </w:t>
      </w:r>
      <w:hyperlink r:id="rId9" w:history="1">
        <w:r w:rsidRPr="00FC2B3E">
          <w:rPr>
            <w:rFonts w:ascii="Arial" w:hAnsi="Arial" w:cs="Arial"/>
            <w:b/>
            <w:bCs/>
            <w:color w:val="000000" w:themeColor="text1"/>
            <w:sz w:val="24"/>
            <w:szCs w:val="24"/>
            <w:u w:val="single"/>
          </w:rPr>
          <w:t>Dr. Joseph M. Juran</w:t>
        </w:r>
      </w:hyperlink>
      <w:r w:rsidRPr="00FC2B3E">
        <w:rPr>
          <w:rFonts w:ascii="Arial" w:hAnsi="Arial" w:cs="Arial"/>
          <w:color w:val="000000" w:themeColor="text1"/>
          <w:sz w:val="24"/>
          <w:szCs w:val="24"/>
        </w:rPr>
        <w:t xml:space="preserve"> in 1986 </w:t>
      </w:r>
      <w:r w:rsidR="00CE77AE" w:rsidRPr="00FC2B3E">
        <w:rPr>
          <w:rFonts w:ascii="Arial" w:hAnsi="Arial" w:cs="Arial"/>
          <w:color w:val="000000" w:themeColor="text1"/>
          <w:sz w:val="24"/>
          <w:szCs w:val="24"/>
        </w:rPr>
        <w:t>to</w:t>
      </w:r>
      <w:r w:rsidRPr="00FC2B3E">
        <w:rPr>
          <w:rFonts w:ascii="Arial" w:hAnsi="Arial" w:cs="Arial"/>
          <w:color w:val="000000" w:themeColor="text1"/>
          <w:sz w:val="24"/>
          <w:szCs w:val="24"/>
        </w:rPr>
        <w:t xml:space="preserve"> manage for quality’</w:t>
      </w:r>
      <w:r w:rsidR="000A3759">
        <w:rPr>
          <w:rFonts w:ascii="Arial" w:hAnsi="Arial" w:cs="Arial"/>
          <w:color w:val="000000" w:themeColor="text1"/>
          <w:sz w:val="24"/>
          <w:szCs w:val="24"/>
        </w:rPr>
        <w:t xml:space="preserve">. </w:t>
      </w:r>
      <w:r w:rsidRPr="00FC2B3E">
        <w:rPr>
          <w:rFonts w:ascii="Arial" w:hAnsi="Arial" w:cs="Arial"/>
          <w:color w:val="000000" w:themeColor="text1"/>
          <w:sz w:val="24"/>
          <w:szCs w:val="24"/>
        </w:rPr>
        <w:t>(</w:t>
      </w:r>
      <w:r w:rsidR="004B369A" w:rsidRPr="00FC2B3E">
        <w:rPr>
          <w:rFonts w:ascii="Arial" w:hAnsi="Arial" w:cs="Arial"/>
          <w:color w:val="000000" w:themeColor="text1"/>
          <w:sz w:val="24"/>
          <w:szCs w:val="24"/>
        </w:rPr>
        <w:t>D</w:t>
      </w:r>
      <w:r w:rsidR="00FC2B3E" w:rsidRPr="00FC2B3E">
        <w:rPr>
          <w:rFonts w:ascii="Arial" w:hAnsi="Arial" w:cs="Arial"/>
          <w:color w:val="000000" w:themeColor="text1"/>
          <w:sz w:val="24"/>
          <w:szCs w:val="24"/>
        </w:rPr>
        <w:t>eFeo, 2019).</w:t>
      </w:r>
    </w:p>
    <w:p w14:paraId="2BF7CF3D" w14:textId="406772E5" w:rsidR="00061A50" w:rsidRDefault="00061A50" w:rsidP="00495363">
      <w:pPr>
        <w:spacing w:before="240" w:after="120"/>
        <w:jc w:val="both"/>
        <w:rPr>
          <w:rFonts w:ascii="Arial" w:hAnsi="Arial" w:cs="Arial"/>
          <w:color w:val="000000" w:themeColor="text1"/>
          <w:sz w:val="24"/>
          <w:szCs w:val="24"/>
        </w:rPr>
      </w:pPr>
      <w:r w:rsidRPr="00FC2B3E">
        <w:rPr>
          <w:rFonts w:ascii="Arial" w:hAnsi="Arial" w:cs="Arial"/>
          <w:color w:val="000000" w:themeColor="text1"/>
          <w:sz w:val="24"/>
          <w:szCs w:val="24"/>
        </w:rPr>
        <w:t xml:space="preserve">Juran’s theory explains </w:t>
      </w:r>
      <w:r w:rsidR="00AC6071" w:rsidRPr="00FC2B3E">
        <w:rPr>
          <w:rFonts w:ascii="Arial" w:hAnsi="Arial" w:cs="Arial"/>
          <w:color w:val="000000" w:themeColor="text1"/>
          <w:sz w:val="24"/>
          <w:szCs w:val="24"/>
        </w:rPr>
        <w:t>how a company should approach establishing the quality of</w:t>
      </w:r>
      <w:r w:rsidR="00FC2B3E" w:rsidRPr="00FC2B3E">
        <w:rPr>
          <w:rFonts w:ascii="Arial" w:hAnsi="Arial" w:cs="Arial"/>
          <w:color w:val="000000" w:themeColor="text1"/>
          <w:sz w:val="24"/>
          <w:szCs w:val="24"/>
        </w:rPr>
        <w:t xml:space="preserve"> t</w:t>
      </w:r>
      <w:r w:rsidR="00AC6071" w:rsidRPr="00FC2B3E">
        <w:rPr>
          <w:rFonts w:ascii="Arial" w:hAnsi="Arial" w:cs="Arial"/>
          <w:color w:val="000000" w:themeColor="text1"/>
          <w:sz w:val="24"/>
          <w:szCs w:val="24"/>
        </w:rPr>
        <w:t xml:space="preserve">heir </w:t>
      </w:r>
      <w:r w:rsidR="000A3759" w:rsidRPr="00FC2B3E">
        <w:rPr>
          <w:rFonts w:ascii="Arial" w:hAnsi="Arial" w:cs="Arial"/>
          <w:color w:val="000000" w:themeColor="text1"/>
          <w:sz w:val="24"/>
          <w:szCs w:val="24"/>
        </w:rPr>
        <w:t>products</w:t>
      </w:r>
      <w:r w:rsidR="00AC6071" w:rsidRPr="00FC2B3E">
        <w:rPr>
          <w:rFonts w:ascii="Arial" w:hAnsi="Arial" w:cs="Arial"/>
          <w:color w:val="000000" w:themeColor="text1"/>
          <w:sz w:val="24"/>
          <w:szCs w:val="24"/>
        </w:rPr>
        <w:t xml:space="preserve"> in three ways (</w:t>
      </w:r>
      <w:r w:rsidR="00B03DCE" w:rsidRPr="00FC2B3E">
        <w:rPr>
          <w:rFonts w:ascii="Arial" w:hAnsi="Arial" w:cs="Arial"/>
          <w:color w:val="000000" w:themeColor="text1"/>
          <w:sz w:val="24"/>
          <w:szCs w:val="24"/>
        </w:rPr>
        <w:t>trilogy)</w:t>
      </w:r>
      <w:r w:rsidR="00AC6071" w:rsidRPr="00FC2B3E">
        <w:rPr>
          <w:rFonts w:ascii="Arial" w:hAnsi="Arial" w:cs="Arial"/>
          <w:color w:val="000000" w:themeColor="text1"/>
          <w:sz w:val="24"/>
          <w:szCs w:val="24"/>
        </w:rPr>
        <w:t xml:space="preserve"> which breaks </w:t>
      </w:r>
      <w:r w:rsidR="003349B1" w:rsidRPr="00FC2B3E">
        <w:rPr>
          <w:rFonts w:ascii="Arial" w:hAnsi="Arial" w:cs="Arial"/>
          <w:color w:val="000000" w:themeColor="text1"/>
          <w:sz w:val="24"/>
          <w:szCs w:val="24"/>
        </w:rPr>
        <w:t>down;</w:t>
      </w:r>
      <w:r w:rsidR="00AC6071" w:rsidRPr="00FC2B3E">
        <w:rPr>
          <w:rFonts w:ascii="Arial" w:hAnsi="Arial" w:cs="Arial"/>
          <w:color w:val="000000" w:themeColor="text1"/>
          <w:sz w:val="24"/>
          <w:szCs w:val="24"/>
        </w:rPr>
        <w:t xml:space="preserve"> Planning, Improving and Controlling.</w:t>
      </w:r>
      <w:r w:rsidR="006B7490">
        <w:rPr>
          <w:rFonts w:ascii="Arial" w:hAnsi="Arial" w:cs="Arial"/>
          <w:color w:val="000000" w:themeColor="text1"/>
          <w:sz w:val="24"/>
          <w:szCs w:val="24"/>
        </w:rPr>
        <w:t xml:space="preserve"> </w:t>
      </w:r>
    </w:p>
    <w:p w14:paraId="74616C2B" w14:textId="70850B73" w:rsidR="00861F06" w:rsidRDefault="00DB5E5E" w:rsidP="00495363">
      <w:pPr>
        <w:spacing w:before="240" w:after="120"/>
        <w:jc w:val="both"/>
        <w:rPr>
          <w:rFonts w:ascii="Arial" w:hAnsi="Arial" w:cs="Arial"/>
          <w:color w:val="000000" w:themeColor="text1"/>
          <w:sz w:val="24"/>
          <w:szCs w:val="24"/>
        </w:rPr>
      </w:pPr>
      <w:r>
        <w:rPr>
          <w:noProof/>
        </w:rPr>
        <w:drawing>
          <wp:inline distT="0" distB="0" distL="0" distR="0" wp14:anchorId="71E3C524" wp14:editId="0BFA570C">
            <wp:extent cx="3707904" cy="2104256"/>
            <wp:effectExtent l="0" t="0" r="6985" b="0"/>
            <wp:docPr id="4" name="Picture 3" descr="Diagram&#10;&#10;Description automatically generated">
              <a:extLst xmlns:a="http://schemas.openxmlformats.org/drawingml/2006/main">
                <a:ext uri="{FF2B5EF4-FFF2-40B4-BE49-F238E27FC236}">
                  <a16:creationId xmlns:a16="http://schemas.microsoft.com/office/drawing/2014/main" id="{BEDA59B8-6A4F-45EA-A8A5-9C90EE8C6F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iagram&#10;&#10;Description automatically generated">
                      <a:extLst>
                        <a:ext uri="{FF2B5EF4-FFF2-40B4-BE49-F238E27FC236}">
                          <a16:creationId xmlns:a16="http://schemas.microsoft.com/office/drawing/2014/main" id="{BEDA59B8-6A4F-45EA-A8A5-9C90EE8C6F06}"/>
                        </a:ext>
                      </a:extLst>
                    </pic:cNvPr>
                    <pic:cNvPicPr>
                      <a:picLocks noChangeAspect="1"/>
                    </pic:cNvPicPr>
                  </pic:nvPicPr>
                  <pic:blipFill>
                    <a:blip r:embed="rId10"/>
                    <a:stretch>
                      <a:fillRect/>
                    </a:stretch>
                  </pic:blipFill>
                  <pic:spPr>
                    <a:xfrm>
                      <a:off x="0" y="0"/>
                      <a:ext cx="3707904" cy="2104256"/>
                    </a:xfrm>
                    <a:prstGeom prst="rect">
                      <a:avLst/>
                    </a:prstGeom>
                  </pic:spPr>
                </pic:pic>
              </a:graphicData>
            </a:graphic>
          </wp:inline>
        </w:drawing>
      </w:r>
    </w:p>
    <w:p w14:paraId="34A7AD6B" w14:textId="7BE38F55" w:rsidR="00861F06" w:rsidRDefault="00C00BBB" w:rsidP="00495363">
      <w:pPr>
        <w:spacing w:before="240" w:after="120"/>
        <w:jc w:val="both"/>
        <w:rPr>
          <w:rFonts w:ascii="Arial" w:hAnsi="Arial" w:cs="Arial"/>
          <w:color w:val="000000" w:themeColor="text1"/>
          <w:sz w:val="24"/>
          <w:szCs w:val="24"/>
        </w:rPr>
      </w:pPr>
      <w:r>
        <w:rPr>
          <w:rFonts w:ascii="Arial" w:hAnsi="Arial" w:cs="Arial"/>
          <w:color w:val="000000" w:themeColor="text1"/>
          <w:sz w:val="24"/>
          <w:szCs w:val="24"/>
        </w:rPr>
        <w:t xml:space="preserve">Quality planning, </w:t>
      </w:r>
      <w:r w:rsidR="00FE4DB4">
        <w:rPr>
          <w:rFonts w:ascii="Arial" w:hAnsi="Arial" w:cs="Arial"/>
          <w:color w:val="000000" w:themeColor="text1"/>
          <w:sz w:val="24"/>
          <w:szCs w:val="24"/>
        </w:rPr>
        <w:t>Planning is to produce the best quality products for the customers to purchase with good value for money. Q</w:t>
      </w:r>
      <w:r>
        <w:rPr>
          <w:rFonts w:ascii="Arial" w:hAnsi="Arial" w:cs="Arial"/>
          <w:color w:val="000000" w:themeColor="text1"/>
          <w:sz w:val="24"/>
          <w:szCs w:val="24"/>
        </w:rPr>
        <w:t xml:space="preserve">uality </w:t>
      </w:r>
      <w:r w:rsidR="00FE4B2A">
        <w:rPr>
          <w:rFonts w:ascii="Arial" w:hAnsi="Arial" w:cs="Arial"/>
          <w:color w:val="000000" w:themeColor="text1"/>
          <w:sz w:val="24"/>
          <w:szCs w:val="24"/>
        </w:rPr>
        <w:t xml:space="preserve">improvement and quality control; this determines </w:t>
      </w:r>
      <w:r w:rsidR="0009652D">
        <w:rPr>
          <w:rFonts w:ascii="Arial" w:hAnsi="Arial" w:cs="Arial"/>
          <w:color w:val="000000" w:themeColor="text1"/>
          <w:sz w:val="24"/>
          <w:szCs w:val="24"/>
        </w:rPr>
        <w:t xml:space="preserve">the </w:t>
      </w:r>
      <w:r w:rsidR="00F31A76">
        <w:rPr>
          <w:rFonts w:ascii="Arial" w:hAnsi="Arial" w:cs="Arial"/>
          <w:color w:val="000000" w:themeColor="text1"/>
          <w:sz w:val="24"/>
          <w:szCs w:val="24"/>
        </w:rPr>
        <w:t>customer’s</w:t>
      </w:r>
      <w:r w:rsidR="0009652D">
        <w:rPr>
          <w:rFonts w:ascii="Arial" w:hAnsi="Arial" w:cs="Arial"/>
          <w:color w:val="000000" w:themeColor="text1"/>
          <w:sz w:val="24"/>
          <w:szCs w:val="24"/>
        </w:rPr>
        <w:t xml:space="preserve"> </w:t>
      </w:r>
      <w:r w:rsidR="000A3759">
        <w:rPr>
          <w:rFonts w:ascii="Arial" w:hAnsi="Arial" w:cs="Arial"/>
          <w:color w:val="000000" w:themeColor="text1"/>
          <w:sz w:val="24"/>
          <w:szCs w:val="24"/>
        </w:rPr>
        <w:t>needs;</w:t>
      </w:r>
      <w:r w:rsidR="0009652D">
        <w:rPr>
          <w:rFonts w:ascii="Arial" w:hAnsi="Arial" w:cs="Arial"/>
          <w:color w:val="000000" w:themeColor="text1"/>
          <w:sz w:val="24"/>
          <w:szCs w:val="24"/>
        </w:rPr>
        <w:t xml:space="preserve"> the company </w:t>
      </w:r>
      <w:r w:rsidR="000D42AB">
        <w:rPr>
          <w:rFonts w:ascii="Arial" w:hAnsi="Arial" w:cs="Arial"/>
          <w:color w:val="000000" w:themeColor="text1"/>
          <w:sz w:val="24"/>
          <w:szCs w:val="24"/>
        </w:rPr>
        <w:t>would</w:t>
      </w:r>
      <w:r w:rsidR="0009652D">
        <w:rPr>
          <w:rFonts w:ascii="Arial" w:hAnsi="Arial" w:cs="Arial"/>
          <w:color w:val="000000" w:themeColor="text1"/>
          <w:sz w:val="24"/>
          <w:szCs w:val="24"/>
        </w:rPr>
        <w:t xml:space="preserve"> have to establish their quality goals to meet the standards of </w:t>
      </w:r>
      <w:r w:rsidR="00946BEC">
        <w:rPr>
          <w:rFonts w:ascii="Arial" w:hAnsi="Arial" w:cs="Arial"/>
          <w:color w:val="000000" w:themeColor="text1"/>
          <w:sz w:val="24"/>
          <w:szCs w:val="24"/>
        </w:rPr>
        <w:t>what the customer needs. Following with improvement is for the compa</w:t>
      </w:r>
      <w:r w:rsidR="000D42AB">
        <w:rPr>
          <w:rFonts w:ascii="Arial" w:hAnsi="Arial" w:cs="Arial"/>
          <w:color w:val="000000" w:themeColor="text1"/>
          <w:sz w:val="24"/>
          <w:szCs w:val="24"/>
        </w:rPr>
        <w:t xml:space="preserve">ny to prove that their products are made effectively under operating conditions, </w:t>
      </w:r>
      <w:r w:rsidR="003D5C22">
        <w:rPr>
          <w:rFonts w:ascii="Arial" w:hAnsi="Arial" w:cs="Arial"/>
          <w:color w:val="000000" w:themeColor="text1"/>
          <w:sz w:val="24"/>
          <w:szCs w:val="24"/>
        </w:rPr>
        <w:t xml:space="preserve">the company brand would have to provide planned </w:t>
      </w:r>
      <w:r w:rsidR="0010761E">
        <w:rPr>
          <w:rFonts w:ascii="Arial" w:hAnsi="Arial" w:cs="Arial"/>
          <w:color w:val="000000" w:themeColor="text1"/>
          <w:sz w:val="24"/>
          <w:szCs w:val="24"/>
        </w:rPr>
        <w:t xml:space="preserve">strategies to </w:t>
      </w:r>
      <w:r w:rsidR="00FF16CA">
        <w:rPr>
          <w:rFonts w:ascii="Arial" w:hAnsi="Arial" w:cs="Arial"/>
          <w:color w:val="000000" w:themeColor="text1"/>
          <w:sz w:val="24"/>
          <w:szCs w:val="24"/>
        </w:rPr>
        <w:t xml:space="preserve">remain top quality products. </w:t>
      </w:r>
    </w:p>
    <w:p w14:paraId="0EEAEE20" w14:textId="77777777" w:rsidR="00B83644" w:rsidRDefault="00FE4DB4" w:rsidP="00495363">
      <w:pPr>
        <w:spacing w:before="240" w:after="120"/>
        <w:jc w:val="both"/>
        <w:rPr>
          <w:rFonts w:ascii="Arial" w:hAnsi="Arial" w:cs="Arial"/>
          <w:color w:val="000000" w:themeColor="text1"/>
          <w:sz w:val="24"/>
          <w:szCs w:val="24"/>
        </w:rPr>
      </w:pPr>
      <w:r>
        <w:rPr>
          <w:rFonts w:ascii="Arial" w:hAnsi="Arial" w:cs="Arial"/>
          <w:color w:val="000000" w:themeColor="text1"/>
          <w:sz w:val="24"/>
          <w:szCs w:val="24"/>
        </w:rPr>
        <w:t>A prime example of Juran’s tril</w:t>
      </w:r>
      <w:r w:rsidR="00794322">
        <w:rPr>
          <w:rFonts w:ascii="Arial" w:hAnsi="Arial" w:cs="Arial"/>
          <w:color w:val="000000" w:themeColor="text1"/>
          <w:sz w:val="24"/>
          <w:szCs w:val="24"/>
        </w:rPr>
        <w:t xml:space="preserve">ogy being applied in their products is </w:t>
      </w:r>
      <w:r w:rsidR="0049691D">
        <w:rPr>
          <w:rFonts w:ascii="Arial" w:hAnsi="Arial" w:cs="Arial"/>
          <w:color w:val="000000" w:themeColor="text1"/>
          <w:sz w:val="24"/>
          <w:szCs w:val="24"/>
        </w:rPr>
        <w:t xml:space="preserve">established in their mobile department, this includes providing top quality phone models, </w:t>
      </w:r>
      <w:r w:rsidR="00ED2263">
        <w:rPr>
          <w:rFonts w:ascii="Arial" w:hAnsi="Arial" w:cs="Arial"/>
          <w:color w:val="000000" w:themeColor="text1"/>
          <w:sz w:val="24"/>
          <w:szCs w:val="24"/>
        </w:rPr>
        <w:t xml:space="preserve">with affordable contracts that are suitable to match the high street prices, giving the customer </w:t>
      </w:r>
      <w:r w:rsidR="00DA0F0F">
        <w:rPr>
          <w:rFonts w:ascii="Arial" w:hAnsi="Arial" w:cs="Arial"/>
          <w:color w:val="000000" w:themeColor="text1"/>
          <w:sz w:val="24"/>
          <w:szCs w:val="24"/>
        </w:rPr>
        <w:t xml:space="preserve">a quality android mobile with </w:t>
      </w:r>
      <w:r w:rsidR="00B83644">
        <w:rPr>
          <w:rFonts w:ascii="Arial" w:hAnsi="Arial" w:cs="Arial"/>
          <w:color w:val="000000" w:themeColor="text1"/>
          <w:sz w:val="24"/>
          <w:szCs w:val="24"/>
        </w:rPr>
        <w:t xml:space="preserve">the best affordable price. </w:t>
      </w:r>
    </w:p>
    <w:p w14:paraId="5241222B" w14:textId="77777777" w:rsidR="00934758" w:rsidRDefault="00934758" w:rsidP="00495363">
      <w:pPr>
        <w:spacing w:before="240" w:after="120"/>
        <w:jc w:val="both"/>
        <w:rPr>
          <w:rFonts w:ascii="Roboto" w:hAnsi="Roboto"/>
          <w:color w:val="000000" w:themeColor="text1"/>
          <w:sz w:val="24"/>
          <w:szCs w:val="24"/>
        </w:rPr>
      </w:pPr>
    </w:p>
    <w:p w14:paraId="4EFE5B1D" w14:textId="77777777" w:rsidR="00934758" w:rsidRDefault="00934758" w:rsidP="00495363">
      <w:pPr>
        <w:spacing w:before="240" w:after="120"/>
        <w:jc w:val="both"/>
        <w:rPr>
          <w:rFonts w:ascii="Roboto" w:hAnsi="Roboto"/>
          <w:color w:val="000000" w:themeColor="text1"/>
          <w:sz w:val="24"/>
          <w:szCs w:val="24"/>
        </w:rPr>
      </w:pPr>
    </w:p>
    <w:p w14:paraId="70DE52FF" w14:textId="35DF34EE" w:rsidR="008D6EDA" w:rsidRPr="00B83644" w:rsidRDefault="006D22A2" w:rsidP="00495363">
      <w:pPr>
        <w:spacing w:before="240" w:after="120"/>
        <w:jc w:val="both"/>
        <w:rPr>
          <w:rFonts w:ascii="Arial" w:hAnsi="Arial" w:cs="Arial"/>
          <w:color w:val="000000" w:themeColor="text1"/>
          <w:sz w:val="24"/>
          <w:szCs w:val="24"/>
        </w:rPr>
      </w:pPr>
      <w:r>
        <w:rPr>
          <w:rFonts w:ascii="Roboto" w:hAnsi="Roboto"/>
          <w:color w:val="000000" w:themeColor="text1"/>
          <w:sz w:val="24"/>
          <w:szCs w:val="24"/>
        </w:rPr>
        <w:lastRenderedPageBreak/>
        <w:t xml:space="preserve">This theory is shown through Tesco’s clothing department where they made it priority to hire the best fashion designers from their </w:t>
      </w:r>
      <w:r w:rsidR="00DB5E5E">
        <w:rPr>
          <w:rFonts w:ascii="Roboto" w:hAnsi="Roboto"/>
          <w:color w:val="000000" w:themeColor="text1"/>
          <w:sz w:val="24"/>
          <w:szCs w:val="24"/>
        </w:rPr>
        <w:t>competitors</w:t>
      </w:r>
      <w:r>
        <w:rPr>
          <w:rFonts w:ascii="Roboto" w:hAnsi="Roboto"/>
          <w:color w:val="000000" w:themeColor="text1"/>
          <w:sz w:val="24"/>
          <w:szCs w:val="24"/>
        </w:rPr>
        <w:t xml:space="preserve"> to produce the best quality </w:t>
      </w:r>
      <w:r w:rsidR="00304933">
        <w:rPr>
          <w:rFonts w:ascii="Roboto" w:hAnsi="Roboto"/>
          <w:color w:val="000000" w:themeColor="text1"/>
          <w:sz w:val="24"/>
          <w:szCs w:val="24"/>
        </w:rPr>
        <w:t>clothing line</w:t>
      </w:r>
      <w:r w:rsidR="00AA27D9">
        <w:rPr>
          <w:rFonts w:ascii="Roboto" w:hAnsi="Roboto"/>
          <w:color w:val="000000" w:themeColor="text1"/>
          <w:sz w:val="24"/>
          <w:szCs w:val="24"/>
        </w:rPr>
        <w:t>. In evident re</w:t>
      </w:r>
      <w:r w:rsidR="004327EF">
        <w:rPr>
          <w:rFonts w:ascii="Roboto" w:hAnsi="Roboto"/>
          <w:color w:val="000000" w:themeColor="text1"/>
          <w:sz w:val="24"/>
          <w:szCs w:val="24"/>
        </w:rPr>
        <w:t xml:space="preserve">search it shows Tesco’s head hunted </w:t>
      </w:r>
      <w:r w:rsidR="00391A3E">
        <w:rPr>
          <w:rFonts w:ascii="Roboto" w:hAnsi="Roboto"/>
          <w:color w:val="000000" w:themeColor="text1"/>
          <w:sz w:val="24"/>
          <w:szCs w:val="24"/>
        </w:rPr>
        <w:t xml:space="preserve">one of the best </w:t>
      </w:r>
      <w:r w:rsidR="00170C45">
        <w:rPr>
          <w:rFonts w:ascii="Roboto" w:hAnsi="Roboto"/>
          <w:color w:val="000000" w:themeColor="text1"/>
          <w:sz w:val="24"/>
          <w:szCs w:val="24"/>
        </w:rPr>
        <w:t>High Street</w:t>
      </w:r>
      <w:r w:rsidR="00C9436A">
        <w:rPr>
          <w:rFonts w:ascii="Roboto" w:hAnsi="Roboto"/>
          <w:color w:val="000000" w:themeColor="text1"/>
          <w:sz w:val="24"/>
          <w:szCs w:val="24"/>
        </w:rPr>
        <w:t xml:space="preserve"> </w:t>
      </w:r>
      <w:r w:rsidR="00E104E3">
        <w:rPr>
          <w:rFonts w:ascii="Roboto" w:hAnsi="Roboto"/>
          <w:color w:val="000000" w:themeColor="text1"/>
          <w:sz w:val="24"/>
          <w:szCs w:val="24"/>
        </w:rPr>
        <w:t>designers</w:t>
      </w:r>
      <w:r w:rsidR="00C9436A">
        <w:rPr>
          <w:rFonts w:ascii="Roboto" w:hAnsi="Roboto"/>
          <w:color w:val="000000" w:themeColor="text1"/>
          <w:sz w:val="24"/>
          <w:szCs w:val="24"/>
        </w:rPr>
        <w:t xml:space="preserve"> of the 21</w:t>
      </w:r>
      <w:r w:rsidR="00C9436A" w:rsidRPr="00C9436A">
        <w:rPr>
          <w:rFonts w:ascii="Roboto" w:hAnsi="Roboto"/>
          <w:color w:val="000000" w:themeColor="text1"/>
          <w:sz w:val="24"/>
          <w:szCs w:val="24"/>
          <w:vertAlign w:val="superscript"/>
        </w:rPr>
        <w:t>st</w:t>
      </w:r>
      <w:r w:rsidR="00C9436A">
        <w:rPr>
          <w:rFonts w:ascii="Roboto" w:hAnsi="Roboto"/>
          <w:color w:val="000000" w:themeColor="text1"/>
          <w:sz w:val="24"/>
          <w:szCs w:val="24"/>
        </w:rPr>
        <w:t xml:space="preserve"> Century </w:t>
      </w:r>
      <w:r w:rsidR="0029315C">
        <w:rPr>
          <w:rFonts w:ascii="Roboto" w:hAnsi="Roboto"/>
          <w:color w:val="000000" w:themeColor="text1"/>
          <w:sz w:val="24"/>
          <w:szCs w:val="24"/>
        </w:rPr>
        <w:t>at the time,</w:t>
      </w:r>
      <w:r w:rsidR="004327EF">
        <w:rPr>
          <w:rFonts w:ascii="Roboto" w:hAnsi="Roboto"/>
          <w:color w:val="000000" w:themeColor="text1"/>
          <w:sz w:val="24"/>
          <w:szCs w:val="24"/>
        </w:rPr>
        <w:t xml:space="preserve"> hiring Richard Price in 20</w:t>
      </w:r>
      <w:r w:rsidR="00DF06F5">
        <w:rPr>
          <w:rFonts w:ascii="Roboto" w:hAnsi="Roboto"/>
          <w:color w:val="000000" w:themeColor="text1"/>
          <w:sz w:val="24"/>
          <w:szCs w:val="24"/>
        </w:rPr>
        <w:t>05 f</w:t>
      </w:r>
      <w:r w:rsidR="00846018">
        <w:rPr>
          <w:rFonts w:ascii="Roboto" w:hAnsi="Roboto"/>
          <w:color w:val="000000" w:themeColor="text1"/>
          <w:sz w:val="24"/>
          <w:szCs w:val="24"/>
        </w:rPr>
        <w:t>rom Next and Bhs, who were extremely cross due to Tesco’s offering hire salary pay because they wanted top quality clothes</w:t>
      </w:r>
      <w:r w:rsidR="007579EB">
        <w:rPr>
          <w:rFonts w:ascii="Roboto" w:hAnsi="Roboto"/>
          <w:color w:val="000000" w:themeColor="text1"/>
          <w:sz w:val="24"/>
          <w:szCs w:val="24"/>
        </w:rPr>
        <w:t xml:space="preserve"> produced for their brand.</w:t>
      </w:r>
    </w:p>
    <w:p w14:paraId="3A85CE24" w14:textId="12B13091" w:rsidR="009946B9" w:rsidRDefault="00B379F3" w:rsidP="00495363">
      <w:pPr>
        <w:spacing w:before="240" w:after="120"/>
        <w:jc w:val="both"/>
        <w:rPr>
          <w:rFonts w:ascii="Roboto" w:hAnsi="Roboto"/>
          <w:color w:val="000000" w:themeColor="text1"/>
          <w:sz w:val="24"/>
          <w:szCs w:val="24"/>
        </w:rPr>
      </w:pPr>
      <w:r>
        <w:rPr>
          <w:rFonts w:ascii="Roboto" w:hAnsi="Roboto"/>
          <w:color w:val="000000" w:themeColor="text1"/>
          <w:sz w:val="24"/>
          <w:szCs w:val="24"/>
        </w:rPr>
        <w:t>Tesco’s</w:t>
      </w:r>
      <w:r w:rsidR="00361C59">
        <w:rPr>
          <w:rFonts w:ascii="Roboto" w:hAnsi="Roboto"/>
          <w:color w:val="000000" w:themeColor="text1"/>
          <w:sz w:val="24"/>
          <w:szCs w:val="24"/>
        </w:rPr>
        <w:t xml:space="preserve"> </w:t>
      </w:r>
      <w:r>
        <w:rPr>
          <w:rFonts w:ascii="Roboto" w:hAnsi="Roboto"/>
          <w:color w:val="000000" w:themeColor="text1"/>
          <w:sz w:val="24"/>
          <w:szCs w:val="24"/>
        </w:rPr>
        <w:t xml:space="preserve">offered </w:t>
      </w:r>
      <w:r w:rsidR="00FA0AE5">
        <w:rPr>
          <w:rFonts w:ascii="Roboto" w:hAnsi="Roboto"/>
          <w:color w:val="000000" w:themeColor="text1"/>
          <w:sz w:val="24"/>
          <w:szCs w:val="24"/>
        </w:rPr>
        <w:t>customer</w:t>
      </w:r>
      <w:r>
        <w:rPr>
          <w:rFonts w:ascii="Roboto" w:hAnsi="Roboto"/>
          <w:color w:val="000000" w:themeColor="text1"/>
          <w:sz w:val="24"/>
          <w:szCs w:val="24"/>
        </w:rPr>
        <w:t>s</w:t>
      </w:r>
      <w:r w:rsidR="00FA0AE5">
        <w:rPr>
          <w:rFonts w:ascii="Roboto" w:hAnsi="Roboto"/>
          <w:color w:val="000000" w:themeColor="text1"/>
          <w:sz w:val="24"/>
          <w:szCs w:val="24"/>
        </w:rPr>
        <w:t xml:space="preserve"> affordable quality clothing for all the family.</w:t>
      </w:r>
      <w:r w:rsidR="00170C45">
        <w:rPr>
          <w:rFonts w:ascii="Roboto" w:hAnsi="Roboto"/>
          <w:color w:val="000000" w:themeColor="text1"/>
          <w:sz w:val="24"/>
          <w:szCs w:val="24"/>
        </w:rPr>
        <w:t xml:space="preserve"> </w:t>
      </w:r>
      <w:r w:rsidR="004110D5">
        <w:rPr>
          <w:rFonts w:ascii="Roboto" w:hAnsi="Roboto"/>
          <w:color w:val="000000" w:themeColor="text1"/>
          <w:sz w:val="24"/>
          <w:szCs w:val="24"/>
        </w:rPr>
        <w:t xml:space="preserve">They continue to provide good quality clothing, with consistently hiring the best </w:t>
      </w:r>
      <w:r w:rsidR="00E104E3">
        <w:rPr>
          <w:rFonts w:ascii="Roboto" w:hAnsi="Roboto"/>
          <w:color w:val="000000" w:themeColor="text1"/>
          <w:sz w:val="24"/>
          <w:szCs w:val="24"/>
        </w:rPr>
        <w:t>designers.</w:t>
      </w:r>
      <w:r w:rsidR="003037DF">
        <w:rPr>
          <w:rFonts w:ascii="Roboto" w:hAnsi="Roboto"/>
          <w:color w:val="000000" w:themeColor="text1"/>
          <w:sz w:val="24"/>
          <w:szCs w:val="24"/>
        </w:rPr>
        <w:t xml:space="preserve"> </w:t>
      </w:r>
      <w:r w:rsidR="00714D06">
        <w:rPr>
          <w:rFonts w:ascii="Roboto" w:hAnsi="Roboto"/>
          <w:color w:val="000000" w:themeColor="text1"/>
          <w:sz w:val="24"/>
          <w:szCs w:val="24"/>
        </w:rPr>
        <w:t xml:space="preserve">This demonstrates Juran’s theory of improving </w:t>
      </w:r>
      <w:r w:rsidR="009946B9">
        <w:rPr>
          <w:rFonts w:ascii="Roboto" w:hAnsi="Roboto"/>
          <w:color w:val="000000" w:themeColor="text1"/>
          <w:sz w:val="24"/>
          <w:szCs w:val="24"/>
        </w:rPr>
        <w:t>with the fashion department in order to control the best sales targets from their customers.</w:t>
      </w:r>
    </w:p>
    <w:p w14:paraId="4B2813AD" w14:textId="310D4CE2" w:rsidR="00386C50" w:rsidRDefault="00386C50" w:rsidP="00495363">
      <w:pPr>
        <w:spacing w:before="240" w:after="120"/>
        <w:jc w:val="both"/>
        <w:rPr>
          <w:rFonts w:ascii="Roboto" w:hAnsi="Roboto"/>
          <w:color w:val="000000" w:themeColor="text1"/>
          <w:sz w:val="24"/>
          <w:szCs w:val="24"/>
        </w:rPr>
      </w:pPr>
      <w:r>
        <w:rPr>
          <w:rFonts w:ascii="Roboto" w:hAnsi="Roboto"/>
          <w:color w:val="000000" w:themeColor="text1"/>
          <w:sz w:val="24"/>
          <w:szCs w:val="24"/>
        </w:rPr>
        <w:t>However</w:t>
      </w:r>
      <w:r w:rsidR="00006F05">
        <w:rPr>
          <w:rFonts w:ascii="Roboto" w:hAnsi="Roboto"/>
          <w:color w:val="000000" w:themeColor="text1"/>
          <w:sz w:val="24"/>
          <w:szCs w:val="24"/>
        </w:rPr>
        <w:t>, there have been concerns with a few Tesco expresses not meeting the sustainability process</w:t>
      </w:r>
      <w:r w:rsidR="000A08E2">
        <w:rPr>
          <w:rFonts w:ascii="Roboto" w:hAnsi="Roboto"/>
          <w:color w:val="000000" w:themeColor="text1"/>
          <w:sz w:val="24"/>
          <w:szCs w:val="24"/>
        </w:rPr>
        <w:t>,</w:t>
      </w:r>
      <w:r w:rsidR="00006F05">
        <w:rPr>
          <w:rFonts w:ascii="Roboto" w:hAnsi="Roboto"/>
          <w:color w:val="000000" w:themeColor="text1"/>
          <w:sz w:val="24"/>
          <w:szCs w:val="24"/>
        </w:rPr>
        <w:t xml:space="preserve"> in terms of offering</w:t>
      </w:r>
      <w:r w:rsidR="000A08E2">
        <w:rPr>
          <w:rFonts w:ascii="Roboto" w:hAnsi="Roboto"/>
          <w:color w:val="000000" w:themeColor="text1"/>
          <w:sz w:val="24"/>
          <w:szCs w:val="24"/>
        </w:rPr>
        <w:t xml:space="preserve"> </w:t>
      </w:r>
      <w:r w:rsidR="002752C2">
        <w:rPr>
          <w:rFonts w:ascii="Roboto" w:hAnsi="Roboto"/>
          <w:color w:val="000000" w:themeColor="text1"/>
          <w:sz w:val="24"/>
          <w:szCs w:val="24"/>
        </w:rPr>
        <w:t xml:space="preserve">the best lunch deals. This was due to a </w:t>
      </w:r>
      <w:r w:rsidR="00253FA4">
        <w:rPr>
          <w:rFonts w:ascii="Roboto" w:hAnsi="Roboto"/>
          <w:color w:val="000000" w:themeColor="text1"/>
          <w:sz w:val="24"/>
          <w:szCs w:val="24"/>
        </w:rPr>
        <w:t>public</w:t>
      </w:r>
      <w:r w:rsidR="002752C2">
        <w:rPr>
          <w:rFonts w:ascii="Roboto" w:hAnsi="Roboto"/>
          <w:color w:val="000000" w:themeColor="text1"/>
          <w:sz w:val="24"/>
          <w:szCs w:val="24"/>
        </w:rPr>
        <w:t xml:space="preserve"> announcement that the food being purchased had reached used by date, this was still on shelves, which was caught by trading standards</w:t>
      </w:r>
      <w:r w:rsidR="00DB0196">
        <w:rPr>
          <w:rFonts w:ascii="Roboto" w:hAnsi="Roboto"/>
          <w:color w:val="000000" w:themeColor="text1"/>
          <w:sz w:val="24"/>
          <w:szCs w:val="24"/>
        </w:rPr>
        <w:t xml:space="preserve">, and fined. </w:t>
      </w:r>
    </w:p>
    <w:p w14:paraId="7C691CF2" w14:textId="16C62B36" w:rsidR="00B71A21" w:rsidRDefault="00B71A21" w:rsidP="00495363">
      <w:pPr>
        <w:spacing w:before="240" w:after="120"/>
        <w:jc w:val="both"/>
        <w:rPr>
          <w:rFonts w:ascii="Arial" w:hAnsi="Arial" w:cs="Arial"/>
          <w:color w:val="000000" w:themeColor="text1"/>
          <w:spacing w:val="3"/>
          <w:sz w:val="24"/>
          <w:szCs w:val="24"/>
          <w:shd w:val="clear" w:color="auto" w:fill="FFFFFF"/>
        </w:rPr>
      </w:pPr>
      <w:r w:rsidRPr="00DC222C">
        <w:rPr>
          <w:rFonts w:ascii="Arial" w:hAnsi="Arial" w:cs="Arial"/>
          <w:color w:val="000000" w:themeColor="text1"/>
          <w:sz w:val="24"/>
          <w:szCs w:val="24"/>
        </w:rPr>
        <w:t>‘</w:t>
      </w:r>
      <w:r w:rsidRPr="00DC222C">
        <w:rPr>
          <w:rFonts w:ascii="Arial" w:hAnsi="Arial" w:cs="Arial"/>
          <w:color w:val="000000" w:themeColor="text1"/>
          <w:spacing w:val="3"/>
          <w:sz w:val="24"/>
          <w:szCs w:val="24"/>
          <w:shd w:val="clear" w:color="auto" w:fill="FFFFFF"/>
        </w:rPr>
        <w:t xml:space="preserve">Tesco blamed 'human error' of individual staff and said these examples were isolated incidents. They argued the items were 'safe' and that the 'use by' date simply served a 'brand and quality' </w:t>
      </w:r>
      <w:r w:rsidR="00DC222C" w:rsidRPr="00DC222C">
        <w:rPr>
          <w:rFonts w:ascii="Arial" w:hAnsi="Arial" w:cs="Arial"/>
          <w:color w:val="000000" w:themeColor="text1"/>
          <w:spacing w:val="3"/>
          <w:sz w:val="24"/>
          <w:szCs w:val="24"/>
          <w:shd w:val="clear" w:color="auto" w:fill="FFFFFF"/>
        </w:rPr>
        <w:t xml:space="preserve">function. </w:t>
      </w:r>
      <w:proofErr w:type="gramStart"/>
      <w:r w:rsidR="00DC222C" w:rsidRPr="00DC222C">
        <w:rPr>
          <w:rFonts w:ascii="Arial" w:hAnsi="Arial" w:cs="Arial"/>
          <w:color w:val="000000" w:themeColor="text1"/>
          <w:spacing w:val="3"/>
          <w:sz w:val="24"/>
          <w:szCs w:val="24"/>
          <w:shd w:val="clear" w:color="auto" w:fill="FFFFFF"/>
        </w:rPr>
        <w:t>But</w:t>
      </w:r>
      <w:r w:rsidRPr="00DC222C">
        <w:rPr>
          <w:rFonts w:ascii="Arial" w:hAnsi="Arial" w:cs="Arial"/>
          <w:color w:val="000000" w:themeColor="text1"/>
          <w:spacing w:val="3"/>
          <w:sz w:val="24"/>
          <w:szCs w:val="24"/>
          <w:shd w:val="clear" w:color="auto" w:fill="FFFFFF"/>
        </w:rPr>
        <w:t>,</w:t>
      </w:r>
      <w:proofErr w:type="gramEnd"/>
      <w:r w:rsidRPr="00DC222C">
        <w:rPr>
          <w:rFonts w:ascii="Arial" w:hAnsi="Arial" w:cs="Arial"/>
          <w:color w:val="000000" w:themeColor="text1"/>
          <w:spacing w:val="3"/>
          <w:sz w:val="24"/>
          <w:szCs w:val="24"/>
          <w:shd w:val="clear" w:color="auto" w:fill="FFFFFF"/>
        </w:rPr>
        <w:t xml:space="preserve"> Tesco Stores Ltd admitted 22 charges under the Food Safety and Hygiene </w:t>
      </w:r>
      <w:r w:rsidR="00DC222C" w:rsidRPr="00DC222C">
        <w:rPr>
          <w:rFonts w:ascii="Arial" w:hAnsi="Arial" w:cs="Arial"/>
          <w:color w:val="000000" w:themeColor="text1"/>
          <w:spacing w:val="3"/>
          <w:sz w:val="24"/>
          <w:szCs w:val="24"/>
          <w:shd w:val="clear" w:color="auto" w:fill="FFFFFF"/>
        </w:rPr>
        <w:t>Regulations. Tesco</w:t>
      </w:r>
      <w:r w:rsidRPr="00DC222C">
        <w:rPr>
          <w:rFonts w:ascii="Arial" w:hAnsi="Arial" w:cs="Arial"/>
          <w:color w:val="000000" w:themeColor="text1"/>
          <w:spacing w:val="3"/>
          <w:sz w:val="24"/>
          <w:szCs w:val="24"/>
          <w:shd w:val="clear" w:color="auto" w:fill="FFFFFF"/>
        </w:rPr>
        <w:t xml:space="preserve"> was fined £7,560,000 and ordered to pay £95,500 in prosecution costs as well as a £170 victim surcharge’</w:t>
      </w:r>
      <w:r w:rsidR="000A3759">
        <w:rPr>
          <w:rFonts w:ascii="Arial" w:hAnsi="Arial" w:cs="Arial"/>
          <w:color w:val="000000" w:themeColor="text1"/>
          <w:spacing w:val="3"/>
          <w:sz w:val="24"/>
          <w:szCs w:val="24"/>
          <w:shd w:val="clear" w:color="auto" w:fill="FFFFFF"/>
        </w:rPr>
        <w:t xml:space="preserve">. </w:t>
      </w:r>
      <w:r w:rsidRPr="00DC222C">
        <w:rPr>
          <w:rFonts w:ascii="Arial" w:hAnsi="Arial" w:cs="Arial"/>
          <w:color w:val="000000" w:themeColor="text1"/>
          <w:spacing w:val="3"/>
          <w:sz w:val="24"/>
          <w:szCs w:val="24"/>
          <w:shd w:val="clear" w:color="auto" w:fill="FFFFFF"/>
        </w:rPr>
        <w:t>(ITV</w:t>
      </w:r>
      <w:r w:rsidR="00DC222C" w:rsidRPr="00DC222C">
        <w:rPr>
          <w:rFonts w:ascii="Arial" w:hAnsi="Arial" w:cs="Arial"/>
          <w:color w:val="000000" w:themeColor="text1"/>
          <w:spacing w:val="3"/>
          <w:sz w:val="24"/>
          <w:szCs w:val="24"/>
          <w:shd w:val="clear" w:color="auto" w:fill="FFFFFF"/>
        </w:rPr>
        <w:t xml:space="preserve"> News, 2021).</w:t>
      </w:r>
    </w:p>
    <w:p w14:paraId="5CD50BFB" w14:textId="50458CB7" w:rsidR="00810DBF" w:rsidRDefault="00253FA4" w:rsidP="000B44BA">
      <w:pPr>
        <w:spacing w:before="240" w:after="120"/>
        <w:jc w:val="both"/>
        <w:rPr>
          <w:rFonts w:ascii="Arial" w:hAnsi="Arial" w:cs="Arial"/>
          <w:color w:val="000000" w:themeColor="text1"/>
          <w:spacing w:val="3"/>
          <w:sz w:val="24"/>
          <w:szCs w:val="24"/>
          <w:shd w:val="clear" w:color="auto" w:fill="FFFFFF"/>
        </w:rPr>
      </w:pPr>
      <w:r>
        <w:rPr>
          <w:rFonts w:ascii="Arial" w:hAnsi="Arial" w:cs="Arial"/>
          <w:color w:val="000000" w:themeColor="text1"/>
          <w:spacing w:val="3"/>
          <w:sz w:val="24"/>
          <w:szCs w:val="24"/>
          <w:shd w:val="clear" w:color="auto" w:fill="FFFFFF"/>
        </w:rPr>
        <w:t xml:space="preserve">This demonstrates that certain managers regarding Tesco’s Express, </w:t>
      </w:r>
      <w:r w:rsidR="008B04A2">
        <w:rPr>
          <w:rFonts w:ascii="Arial" w:hAnsi="Arial" w:cs="Arial"/>
          <w:color w:val="000000" w:themeColor="text1"/>
          <w:spacing w:val="3"/>
          <w:sz w:val="24"/>
          <w:szCs w:val="24"/>
          <w:shd w:val="clear" w:color="auto" w:fill="FFFFFF"/>
        </w:rPr>
        <w:t>by the management not following any form of management theories</w:t>
      </w:r>
      <w:r w:rsidR="008C78D1">
        <w:rPr>
          <w:rFonts w:ascii="Arial" w:hAnsi="Arial" w:cs="Arial"/>
          <w:color w:val="000000" w:themeColor="text1"/>
          <w:spacing w:val="3"/>
          <w:sz w:val="24"/>
          <w:szCs w:val="24"/>
          <w:shd w:val="clear" w:color="auto" w:fill="FFFFFF"/>
        </w:rPr>
        <w:t xml:space="preserve">, they may have lost customers which highlights the customer engagement </w:t>
      </w:r>
      <w:r w:rsidR="00B15E50">
        <w:rPr>
          <w:rFonts w:ascii="Arial" w:hAnsi="Arial" w:cs="Arial"/>
          <w:color w:val="000000" w:themeColor="text1"/>
          <w:spacing w:val="3"/>
          <w:sz w:val="24"/>
          <w:szCs w:val="24"/>
          <w:shd w:val="clear" w:color="auto" w:fill="FFFFFF"/>
        </w:rPr>
        <w:t>management process is not in place. These actions show they did not highligh</w:t>
      </w:r>
      <w:r w:rsidR="000666FE">
        <w:rPr>
          <w:rFonts w:ascii="Arial" w:hAnsi="Arial" w:cs="Arial"/>
          <w:color w:val="000000" w:themeColor="text1"/>
          <w:spacing w:val="3"/>
          <w:sz w:val="24"/>
          <w:szCs w:val="24"/>
          <w:shd w:val="clear" w:color="auto" w:fill="FFFFFF"/>
        </w:rPr>
        <w:t xml:space="preserve">t to focus on building positive customer relations. </w:t>
      </w:r>
      <w:r w:rsidR="00C63F05">
        <w:rPr>
          <w:rFonts w:ascii="Arial" w:hAnsi="Arial" w:cs="Arial"/>
          <w:color w:val="000000" w:themeColor="text1"/>
          <w:spacing w:val="3"/>
          <w:sz w:val="24"/>
          <w:szCs w:val="24"/>
          <w:shd w:val="clear" w:color="auto" w:fill="FFFFFF"/>
        </w:rPr>
        <w:t xml:space="preserve"> </w:t>
      </w:r>
    </w:p>
    <w:p w14:paraId="75E9927B" w14:textId="77777777" w:rsidR="000C1DAF" w:rsidRDefault="000C1DAF" w:rsidP="000B44BA">
      <w:pPr>
        <w:spacing w:before="240" w:after="120"/>
        <w:jc w:val="both"/>
        <w:rPr>
          <w:rFonts w:ascii="Arial" w:hAnsi="Arial" w:cs="Arial"/>
          <w:color w:val="000000" w:themeColor="text1"/>
          <w:spacing w:val="3"/>
          <w:sz w:val="24"/>
          <w:szCs w:val="24"/>
          <w:shd w:val="clear" w:color="auto" w:fill="FFFFFF"/>
        </w:rPr>
      </w:pPr>
    </w:p>
    <w:p w14:paraId="23542B30" w14:textId="77777777" w:rsidR="00E86040" w:rsidRDefault="00E86040" w:rsidP="000B44BA">
      <w:pPr>
        <w:spacing w:before="240" w:after="120"/>
        <w:jc w:val="both"/>
        <w:rPr>
          <w:rFonts w:ascii="Arial" w:hAnsi="Arial" w:cs="Arial"/>
          <w:color w:val="000000" w:themeColor="text1"/>
          <w:spacing w:val="3"/>
          <w:sz w:val="24"/>
          <w:szCs w:val="24"/>
          <w:shd w:val="clear" w:color="auto" w:fill="FFFFFF"/>
        </w:rPr>
      </w:pPr>
    </w:p>
    <w:p w14:paraId="70EC4255" w14:textId="77777777" w:rsidR="000C1DAF" w:rsidRDefault="000C1DAF" w:rsidP="000B44BA">
      <w:pPr>
        <w:spacing w:before="240" w:after="120"/>
        <w:jc w:val="both"/>
        <w:rPr>
          <w:rFonts w:ascii="Arial" w:hAnsi="Arial" w:cs="Arial"/>
          <w:color w:val="000000" w:themeColor="text1"/>
          <w:spacing w:val="3"/>
          <w:sz w:val="24"/>
          <w:szCs w:val="24"/>
          <w:shd w:val="clear" w:color="auto" w:fill="FFFFFF"/>
        </w:rPr>
      </w:pPr>
    </w:p>
    <w:p w14:paraId="47E7A85B" w14:textId="6CBBD5F6" w:rsidR="000C1DAF" w:rsidRDefault="000C1DAF" w:rsidP="000C1DAF">
      <w:pPr>
        <w:spacing w:before="240" w:after="120"/>
        <w:jc w:val="both"/>
        <w:rPr>
          <w:rFonts w:ascii="Arial" w:hAnsi="Arial" w:cs="Arial"/>
          <w:b/>
          <w:bCs/>
          <w:color w:val="000000" w:themeColor="text1"/>
          <w:spacing w:val="3"/>
          <w:sz w:val="24"/>
          <w:szCs w:val="24"/>
          <w:u w:val="single"/>
          <w:shd w:val="clear" w:color="auto" w:fill="FFFFFF"/>
        </w:rPr>
      </w:pPr>
      <w:r w:rsidRPr="000C1DAF">
        <w:rPr>
          <w:rFonts w:ascii="Arial" w:hAnsi="Arial" w:cs="Arial"/>
          <w:b/>
          <w:bCs/>
          <w:color w:val="000000" w:themeColor="text1"/>
          <w:spacing w:val="3"/>
          <w:sz w:val="24"/>
          <w:szCs w:val="24"/>
          <w:u w:val="single"/>
          <w:shd w:val="clear" w:color="auto" w:fill="FFFFFF"/>
        </w:rPr>
        <w:lastRenderedPageBreak/>
        <w:t>Conclusion</w:t>
      </w:r>
    </w:p>
    <w:p w14:paraId="68C3DD7F" w14:textId="6D4A16A8" w:rsidR="0089084D" w:rsidRDefault="0089084D" w:rsidP="000C1DAF">
      <w:pPr>
        <w:spacing w:before="240" w:after="120"/>
        <w:jc w:val="both"/>
        <w:rPr>
          <w:rFonts w:ascii="Arial" w:hAnsi="Arial" w:cs="Arial"/>
          <w:color w:val="000000" w:themeColor="text1"/>
          <w:spacing w:val="3"/>
          <w:sz w:val="24"/>
          <w:szCs w:val="24"/>
          <w:shd w:val="clear" w:color="auto" w:fill="FFFFFF"/>
        </w:rPr>
      </w:pPr>
      <w:r>
        <w:rPr>
          <w:rFonts w:ascii="Arial" w:hAnsi="Arial" w:cs="Arial"/>
          <w:color w:val="000000" w:themeColor="text1"/>
          <w:spacing w:val="3"/>
          <w:sz w:val="24"/>
          <w:szCs w:val="24"/>
          <w:shd w:val="clear" w:color="auto" w:fill="FFFFFF"/>
        </w:rPr>
        <w:t>I</w:t>
      </w:r>
      <w:r w:rsidR="00ED50FA">
        <w:rPr>
          <w:rFonts w:ascii="Arial" w:hAnsi="Arial" w:cs="Arial"/>
          <w:color w:val="000000" w:themeColor="text1"/>
          <w:spacing w:val="3"/>
          <w:sz w:val="24"/>
          <w:szCs w:val="24"/>
          <w:shd w:val="clear" w:color="auto" w:fill="FFFFFF"/>
        </w:rPr>
        <w:t xml:space="preserve">n summary from this report after analysing both theories, Juran’s theory did not seem that it would achieve in the long haul, as it was evident managers </w:t>
      </w:r>
      <w:r w:rsidR="00315ECE">
        <w:rPr>
          <w:rFonts w:ascii="Arial" w:hAnsi="Arial" w:cs="Arial"/>
          <w:color w:val="000000" w:themeColor="text1"/>
          <w:spacing w:val="3"/>
          <w:sz w:val="24"/>
          <w:szCs w:val="24"/>
          <w:shd w:val="clear" w:color="auto" w:fill="FFFFFF"/>
        </w:rPr>
        <w:t xml:space="preserve">managing the Express stores, were highlighting that they cared more about the profit than keeping a high standard of excellent customer relations, so total quality management has not been achieved overall. </w:t>
      </w:r>
    </w:p>
    <w:p w14:paraId="5C0B0241" w14:textId="3186D31F" w:rsidR="001805E8" w:rsidRPr="009C177E" w:rsidRDefault="001805E8" w:rsidP="000C1DAF">
      <w:pPr>
        <w:spacing w:before="240" w:after="120"/>
        <w:jc w:val="both"/>
        <w:rPr>
          <w:rFonts w:ascii="Arial" w:hAnsi="Arial" w:cs="Arial"/>
          <w:b/>
          <w:bCs/>
          <w:color w:val="000000" w:themeColor="text1"/>
          <w:spacing w:val="3"/>
          <w:sz w:val="24"/>
          <w:szCs w:val="24"/>
          <w:u w:val="single"/>
          <w:shd w:val="clear" w:color="auto" w:fill="FFFFFF"/>
        </w:rPr>
      </w:pPr>
      <w:r w:rsidRPr="009C177E">
        <w:rPr>
          <w:rFonts w:ascii="Arial" w:hAnsi="Arial" w:cs="Arial"/>
          <w:b/>
          <w:bCs/>
          <w:color w:val="000000" w:themeColor="text1"/>
          <w:spacing w:val="3"/>
          <w:sz w:val="24"/>
          <w:szCs w:val="24"/>
          <w:u w:val="single"/>
          <w:shd w:val="clear" w:color="auto" w:fill="FFFFFF"/>
        </w:rPr>
        <w:t>Recommendation</w:t>
      </w:r>
    </w:p>
    <w:p w14:paraId="1098E33C" w14:textId="457F0011" w:rsidR="0011557E" w:rsidRDefault="009C177E" w:rsidP="000C1DAF">
      <w:pPr>
        <w:spacing w:before="240" w:after="120"/>
        <w:jc w:val="both"/>
        <w:rPr>
          <w:rFonts w:ascii="Arial" w:hAnsi="Arial" w:cs="Arial"/>
          <w:color w:val="000000" w:themeColor="text1"/>
          <w:spacing w:val="3"/>
          <w:sz w:val="24"/>
          <w:szCs w:val="24"/>
          <w:shd w:val="clear" w:color="auto" w:fill="FFFFFF"/>
        </w:rPr>
      </w:pPr>
      <w:r>
        <w:rPr>
          <w:rFonts w:ascii="Arial" w:hAnsi="Arial" w:cs="Arial"/>
          <w:color w:val="000000" w:themeColor="text1"/>
          <w:spacing w:val="3"/>
          <w:sz w:val="24"/>
          <w:szCs w:val="24"/>
          <w:shd w:val="clear" w:color="auto" w:fill="FFFFFF"/>
        </w:rPr>
        <w:t>A</w:t>
      </w:r>
      <w:r w:rsidR="000C1DAF">
        <w:rPr>
          <w:rFonts w:ascii="Arial" w:hAnsi="Arial" w:cs="Arial"/>
          <w:color w:val="000000" w:themeColor="text1"/>
          <w:spacing w:val="3"/>
          <w:sz w:val="24"/>
          <w:szCs w:val="24"/>
          <w:shd w:val="clear" w:color="auto" w:fill="FFFFFF"/>
        </w:rPr>
        <w:t>fter analysing this report</w:t>
      </w:r>
      <w:r w:rsidR="00D12BD8">
        <w:rPr>
          <w:rFonts w:ascii="Arial" w:hAnsi="Arial" w:cs="Arial"/>
          <w:color w:val="000000" w:themeColor="text1"/>
          <w:spacing w:val="3"/>
          <w:sz w:val="24"/>
          <w:szCs w:val="24"/>
          <w:shd w:val="clear" w:color="auto" w:fill="FFFFFF"/>
        </w:rPr>
        <w:t>, it is recommended that Crosby’s theory should be applied throughout the Tesco’s establishment whether it is a supermarket or express</w:t>
      </w:r>
      <w:r w:rsidR="0011557E">
        <w:rPr>
          <w:rFonts w:ascii="Arial" w:hAnsi="Arial" w:cs="Arial"/>
          <w:color w:val="000000" w:themeColor="text1"/>
          <w:spacing w:val="3"/>
          <w:sz w:val="24"/>
          <w:szCs w:val="24"/>
          <w:shd w:val="clear" w:color="auto" w:fill="FFFFFF"/>
        </w:rPr>
        <w:t>.</w:t>
      </w:r>
      <w:r w:rsidR="00D12BD8">
        <w:rPr>
          <w:rFonts w:ascii="Arial" w:hAnsi="Arial" w:cs="Arial"/>
          <w:color w:val="000000" w:themeColor="text1"/>
          <w:spacing w:val="3"/>
          <w:sz w:val="24"/>
          <w:szCs w:val="24"/>
          <w:shd w:val="clear" w:color="auto" w:fill="FFFFFF"/>
        </w:rPr>
        <w:t xml:space="preserve"> </w:t>
      </w:r>
    </w:p>
    <w:p w14:paraId="6A0F9948" w14:textId="7453473D" w:rsidR="000C1DAF" w:rsidRDefault="0011557E" w:rsidP="000C1DAF">
      <w:pPr>
        <w:spacing w:before="240" w:after="120"/>
        <w:jc w:val="both"/>
        <w:rPr>
          <w:rFonts w:ascii="Arial" w:hAnsi="Arial" w:cs="Arial"/>
          <w:color w:val="000000" w:themeColor="text1"/>
          <w:spacing w:val="3"/>
          <w:sz w:val="24"/>
          <w:szCs w:val="24"/>
          <w:shd w:val="clear" w:color="auto" w:fill="FFFFFF"/>
        </w:rPr>
      </w:pPr>
      <w:r>
        <w:rPr>
          <w:rFonts w:ascii="Arial" w:hAnsi="Arial" w:cs="Arial"/>
          <w:color w:val="000000" w:themeColor="text1"/>
          <w:spacing w:val="3"/>
          <w:sz w:val="24"/>
          <w:szCs w:val="24"/>
          <w:shd w:val="clear" w:color="auto" w:fill="FFFFFF"/>
        </w:rPr>
        <w:t>T</w:t>
      </w:r>
      <w:r w:rsidR="00D12BD8">
        <w:rPr>
          <w:rFonts w:ascii="Arial" w:hAnsi="Arial" w:cs="Arial"/>
          <w:color w:val="000000" w:themeColor="text1"/>
          <w:spacing w:val="3"/>
          <w:sz w:val="24"/>
          <w:szCs w:val="24"/>
          <w:shd w:val="clear" w:color="auto" w:fill="FFFFFF"/>
        </w:rPr>
        <w:t xml:space="preserve">his is because due to the </w:t>
      </w:r>
      <w:r>
        <w:rPr>
          <w:rFonts w:ascii="Arial" w:hAnsi="Arial" w:cs="Arial"/>
          <w:color w:val="000000" w:themeColor="text1"/>
          <w:spacing w:val="3"/>
          <w:sz w:val="24"/>
          <w:szCs w:val="24"/>
          <w:shd w:val="clear" w:color="auto" w:fill="FFFFFF"/>
        </w:rPr>
        <w:t xml:space="preserve">evidence shown all departments and shops should </w:t>
      </w:r>
      <w:r w:rsidR="00320AFD">
        <w:rPr>
          <w:rFonts w:ascii="Arial" w:hAnsi="Arial" w:cs="Arial"/>
          <w:color w:val="000000" w:themeColor="text1"/>
          <w:spacing w:val="3"/>
          <w:sz w:val="24"/>
          <w:szCs w:val="24"/>
          <w:shd w:val="clear" w:color="auto" w:fill="FFFFFF"/>
        </w:rPr>
        <w:t>aim for total quality management which will enhance excellent customer relationship management</w:t>
      </w:r>
      <w:r w:rsidR="00BD3898">
        <w:rPr>
          <w:rFonts w:ascii="Arial" w:hAnsi="Arial" w:cs="Arial"/>
          <w:color w:val="000000" w:themeColor="text1"/>
          <w:spacing w:val="3"/>
          <w:sz w:val="24"/>
          <w:szCs w:val="24"/>
          <w:shd w:val="clear" w:color="auto" w:fill="FFFFFF"/>
        </w:rPr>
        <w:t xml:space="preserve">. </w:t>
      </w:r>
      <w:r w:rsidR="00D9332A">
        <w:rPr>
          <w:rFonts w:ascii="Arial" w:hAnsi="Arial" w:cs="Arial"/>
          <w:color w:val="000000" w:themeColor="text1"/>
          <w:spacing w:val="3"/>
          <w:sz w:val="24"/>
          <w:szCs w:val="24"/>
          <w:shd w:val="clear" w:color="auto" w:fill="FFFFFF"/>
        </w:rPr>
        <w:t>Furthermore,</w:t>
      </w:r>
      <w:r w:rsidR="00BD3898">
        <w:rPr>
          <w:rFonts w:ascii="Arial" w:hAnsi="Arial" w:cs="Arial"/>
          <w:color w:val="000000" w:themeColor="text1"/>
          <w:spacing w:val="3"/>
          <w:sz w:val="24"/>
          <w:szCs w:val="24"/>
          <w:shd w:val="clear" w:color="auto" w:fill="FFFFFF"/>
        </w:rPr>
        <w:t xml:space="preserve"> there was more positive highlights of customer </w:t>
      </w:r>
      <w:r w:rsidR="00524BAB">
        <w:rPr>
          <w:rFonts w:ascii="Arial" w:hAnsi="Arial" w:cs="Arial"/>
          <w:color w:val="000000" w:themeColor="text1"/>
          <w:spacing w:val="3"/>
          <w:sz w:val="24"/>
          <w:szCs w:val="24"/>
          <w:shd w:val="clear" w:color="auto" w:fill="FFFFFF"/>
        </w:rPr>
        <w:t xml:space="preserve">service as well as customer relationship management both in Tech Touch and Human </w:t>
      </w:r>
      <w:r w:rsidR="00E86040">
        <w:rPr>
          <w:rFonts w:ascii="Arial" w:hAnsi="Arial" w:cs="Arial"/>
          <w:color w:val="000000" w:themeColor="text1"/>
          <w:spacing w:val="3"/>
          <w:sz w:val="24"/>
          <w:szCs w:val="24"/>
          <w:shd w:val="clear" w:color="auto" w:fill="FFFFFF"/>
        </w:rPr>
        <w:t xml:space="preserve">Touch, which achieves in their sustainability. </w:t>
      </w:r>
    </w:p>
    <w:p w14:paraId="78FE9A90" w14:textId="77777777" w:rsidR="00E86040" w:rsidRDefault="00E86040" w:rsidP="000C1DAF">
      <w:pPr>
        <w:spacing w:before="240" w:after="120"/>
        <w:jc w:val="both"/>
        <w:rPr>
          <w:rFonts w:ascii="Arial" w:hAnsi="Arial" w:cs="Arial"/>
          <w:color w:val="000000" w:themeColor="text1"/>
          <w:spacing w:val="3"/>
          <w:sz w:val="24"/>
          <w:szCs w:val="24"/>
          <w:shd w:val="clear" w:color="auto" w:fill="FFFFFF"/>
        </w:rPr>
      </w:pPr>
    </w:p>
    <w:p w14:paraId="73F40249" w14:textId="77777777" w:rsidR="00E86040" w:rsidRDefault="00E86040" w:rsidP="000C1DAF">
      <w:pPr>
        <w:spacing w:before="240" w:after="120"/>
        <w:jc w:val="both"/>
        <w:rPr>
          <w:rFonts w:ascii="Arial" w:hAnsi="Arial" w:cs="Arial"/>
          <w:color w:val="000000" w:themeColor="text1"/>
          <w:spacing w:val="3"/>
          <w:sz w:val="24"/>
          <w:szCs w:val="24"/>
          <w:shd w:val="clear" w:color="auto" w:fill="FFFFFF"/>
        </w:rPr>
      </w:pPr>
    </w:p>
    <w:p w14:paraId="2AEF968B" w14:textId="77777777" w:rsidR="00E86040" w:rsidRDefault="00E86040" w:rsidP="000C1DAF">
      <w:pPr>
        <w:spacing w:before="240" w:after="120"/>
        <w:jc w:val="both"/>
        <w:rPr>
          <w:rFonts w:ascii="Arial" w:hAnsi="Arial" w:cs="Arial"/>
          <w:color w:val="000000" w:themeColor="text1"/>
          <w:spacing w:val="3"/>
          <w:sz w:val="24"/>
          <w:szCs w:val="24"/>
          <w:shd w:val="clear" w:color="auto" w:fill="FFFFFF"/>
        </w:rPr>
      </w:pPr>
    </w:p>
    <w:p w14:paraId="77133BC6" w14:textId="77777777" w:rsidR="00E86040" w:rsidRPr="000C1DAF" w:rsidRDefault="00E86040" w:rsidP="000C1DAF">
      <w:pPr>
        <w:spacing w:before="240" w:after="120"/>
        <w:jc w:val="both"/>
        <w:rPr>
          <w:rFonts w:ascii="Arial" w:hAnsi="Arial" w:cs="Arial"/>
          <w:color w:val="000000" w:themeColor="text1"/>
          <w:spacing w:val="3"/>
          <w:sz w:val="24"/>
          <w:szCs w:val="24"/>
          <w:shd w:val="clear" w:color="auto" w:fill="FFFFFF"/>
        </w:rPr>
      </w:pPr>
    </w:p>
    <w:p w14:paraId="59929AD3" w14:textId="77777777" w:rsidR="000B44BA" w:rsidRPr="000B44BA" w:rsidRDefault="000B44BA" w:rsidP="000B44BA">
      <w:pPr>
        <w:spacing w:before="240" w:after="120"/>
        <w:jc w:val="both"/>
        <w:rPr>
          <w:rFonts w:ascii="Arial" w:hAnsi="Arial" w:cs="Arial"/>
          <w:color w:val="000000" w:themeColor="text1"/>
          <w:sz w:val="24"/>
          <w:szCs w:val="24"/>
        </w:rPr>
      </w:pPr>
    </w:p>
    <w:p w14:paraId="5C8972CF" w14:textId="77777777" w:rsidR="0088031B" w:rsidRDefault="0088031B" w:rsidP="00105528">
      <w:pPr>
        <w:pStyle w:val="NoSpacing"/>
        <w:spacing w:before="240" w:after="120" w:line="360" w:lineRule="auto"/>
        <w:rPr>
          <w:sz w:val="24"/>
          <w:szCs w:val="24"/>
        </w:rPr>
      </w:pPr>
    </w:p>
    <w:p w14:paraId="31CF88FE" w14:textId="77777777" w:rsidR="0016671D" w:rsidRDefault="0016671D" w:rsidP="00105528">
      <w:pPr>
        <w:pStyle w:val="NoSpacing"/>
        <w:spacing w:before="240" w:after="120" w:line="360" w:lineRule="auto"/>
        <w:rPr>
          <w:sz w:val="24"/>
          <w:szCs w:val="24"/>
        </w:rPr>
      </w:pPr>
    </w:p>
    <w:p w14:paraId="543BF003" w14:textId="77777777" w:rsidR="0016671D" w:rsidRDefault="0016671D" w:rsidP="00105528">
      <w:pPr>
        <w:pStyle w:val="NoSpacing"/>
        <w:spacing w:before="240" w:after="120" w:line="360" w:lineRule="auto"/>
        <w:rPr>
          <w:sz w:val="24"/>
          <w:szCs w:val="24"/>
        </w:rPr>
      </w:pPr>
    </w:p>
    <w:p w14:paraId="7795F679" w14:textId="77777777" w:rsidR="00E911A8" w:rsidRDefault="00E911A8" w:rsidP="00105528">
      <w:pPr>
        <w:pStyle w:val="NoSpacing"/>
        <w:spacing w:before="240" w:after="120" w:line="360" w:lineRule="auto"/>
        <w:rPr>
          <w:sz w:val="24"/>
          <w:szCs w:val="24"/>
        </w:rPr>
      </w:pPr>
    </w:p>
    <w:p w14:paraId="4F80C513" w14:textId="77777777" w:rsidR="000A3759" w:rsidRDefault="000A3759" w:rsidP="00105528">
      <w:pPr>
        <w:pStyle w:val="NoSpacing"/>
        <w:spacing w:before="240" w:after="120" w:line="360" w:lineRule="auto"/>
        <w:rPr>
          <w:rFonts w:ascii="Arial" w:hAnsi="Arial" w:cs="Arial"/>
          <w:b/>
          <w:bCs/>
          <w:sz w:val="24"/>
          <w:szCs w:val="24"/>
        </w:rPr>
      </w:pPr>
    </w:p>
    <w:p w14:paraId="3EBD4BB6" w14:textId="77777777" w:rsidR="000A3759" w:rsidRDefault="000A3759" w:rsidP="00105528">
      <w:pPr>
        <w:pStyle w:val="NoSpacing"/>
        <w:spacing w:before="240" w:after="120" w:line="360" w:lineRule="auto"/>
        <w:rPr>
          <w:rFonts w:ascii="Arial" w:hAnsi="Arial" w:cs="Arial"/>
          <w:b/>
          <w:bCs/>
          <w:sz w:val="24"/>
          <w:szCs w:val="24"/>
        </w:rPr>
      </w:pPr>
    </w:p>
    <w:p w14:paraId="62862A7D" w14:textId="1A15507B" w:rsidR="00127836" w:rsidRPr="000A3759" w:rsidRDefault="00127836" w:rsidP="00105528">
      <w:pPr>
        <w:pStyle w:val="NoSpacing"/>
        <w:spacing w:before="240" w:after="120" w:line="360" w:lineRule="auto"/>
        <w:rPr>
          <w:rFonts w:ascii="Arial" w:hAnsi="Arial" w:cs="Arial"/>
          <w:b/>
          <w:bCs/>
          <w:sz w:val="24"/>
          <w:szCs w:val="24"/>
          <w:u w:val="single"/>
        </w:rPr>
      </w:pPr>
      <w:r w:rsidRPr="000A3759">
        <w:rPr>
          <w:rFonts w:ascii="Arial" w:hAnsi="Arial" w:cs="Arial"/>
          <w:b/>
          <w:bCs/>
          <w:sz w:val="24"/>
          <w:szCs w:val="24"/>
          <w:u w:val="single"/>
        </w:rPr>
        <w:lastRenderedPageBreak/>
        <w:t>Bibliography</w:t>
      </w:r>
    </w:p>
    <w:p w14:paraId="5FF0CCB5" w14:textId="77777777" w:rsidR="002F4C10" w:rsidRPr="009A6030" w:rsidRDefault="002F4C10" w:rsidP="002F4C10">
      <w:pPr>
        <w:spacing w:after="0" w:line="240" w:lineRule="auto"/>
        <w:rPr>
          <w:rFonts w:ascii="Arial" w:hAnsi="Arial" w:cs="Arial"/>
          <w:b/>
          <w:bCs/>
          <w:sz w:val="24"/>
          <w:szCs w:val="24"/>
        </w:rPr>
      </w:pPr>
      <w:r w:rsidRPr="009A6030">
        <w:rPr>
          <w:rFonts w:ascii="Arial" w:hAnsi="Arial" w:cs="Arial"/>
          <w:b/>
          <w:bCs/>
          <w:sz w:val="24"/>
          <w:szCs w:val="24"/>
        </w:rPr>
        <w:t>Articles</w:t>
      </w:r>
    </w:p>
    <w:p w14:paraId="38A3FEDD" w14:textId="77777777" w:rsidR="002F4C10" w:rsidRPr="009A6030" w:rsidRDefault="002F4C10" w:rsidP="002F4C10">
      <w:pPr>
        <w:spacing w:after="0" w:line="240" w:lineRule="auto"/>
        <w:rPr>
          <w:rFonts w:ascii="Arial" w:hAnsi="Arial" w:cs="Arial"/>
          <w:sz w:val="24"/>
          <w:szCs w:val="24"/>
        </w:rPr>
      </w:pPr>
    </w:p>
    <w:p w14:paraId="5BD76C3D" w14:textId="7E43258A" w:rsidR="002F4C10" w:rsidRPr="009A6030" w:rsidRDefault="0044562E" w:rsidP="002F4C10">
      <w:pPr>
        <w:spacing w:after="0" w:line="240" w:lineRule="auto"/>
        <w:rPr>
          <w:rFonts w:ascii="Arial" w:hAnsi="Arial" w:cs="Arial"/>
          <w:sz w:val="24"/>
          <w:szCs w:val="24"/>
        </w:rPr>
      </w:pPr>
      <w:hyperlink r:id="rId11" w:history="1">
        <w:r w:rsidR="002F4C10" w:rsidRPr="009A6030">
          <w:rPr>
            <w:rStyle w:val="Hyperlink"/>
            <w:rFonts w:ascii="Arial" w:eastAsia="Times New Roman" w:hAnsi="Arial" w:cs="Arial"/>
            <w:sz w:val="24"/>
            <w:szCs w:val="24"/>
            <w:lang w:eastAsia="en-GB"/>
          </w:rPr>
          <w:t>https://esgsuccess.com/strategies-for-making-high-touch-and-tech-touch-friends-not-enemies</w:t>
        </w:r>
      </w:hyperlink>
      <w:r w:rsidR="002F4C10" w:rsidRPr="009A6030">
        <w:rPr>
          <w:rFonts w:ascii="Arial" w:eastAsia="Times New Roman" w:hAnsi="Arial" w:cs="Arial"/>
          <w:color w:val="000000"/>
          <w:sz w:val="24"/>
          <w:szCs w:val="24"/>
          <w:lang w:eastAsia="en-GB"/>
        </w:rPr>
        <w:t xml:space="preserve"> </w:t>
      </w:r>
      <w:r w:rsidR="002F4C10" w:rsidRPr="009A6030">
        <w:rPr>
          <w:rFonts w:ascii="Arial" w:hAnsi="Arial" w:cs="Arial"/>
          <w:sz w:val="24"/>
          <w:szCs w:val="24"/>
        </w:rPr>
        <w:t>Article, High Tech Vs Tech Touch: Pros, Cons &amp; Why to use both ESG</w:t>
      </w:r>
    </w:p>
    <w:p w14:paraId="726052A6" w14:textId="77777777" w:rsidR="002F4C10" w:rsidRPr="009A6030" w:rsidRDefault="002F4C10" w:rsidP="002F4C10">
      <w:pPr>
        <w:spacing w:after="0" w:line="240" w:lineRule="auto"/>
        <w:rPr>
          <w:rFonts w:ascii="Arial" w:hAnsi="Arial" w:cs="Arial"/>
          <w:sz w:val="24"/>
          <w:szCs w:val="24"/>
        </w:rPr>
      </w:pPr>
      <w:r w:rsidRPr="009A6030">
        <w:rPr>
          <w:rFonts w:ascii="Arial" w:hAnsi="Arial" w:cs="Arial"/>
          <w:sz w:val="24"/>
          <w:szCs w:val="24"/>
        </w:rPr>
        <w:t>(Accessed 19</w:t>
      </w:r>
      <w:r w:rsidRPr="009A6030">
        <w:rPr>
          <w:rFonts w:ascii="Arial" w:hAnsi="Arial" w:cs="Arial"/>
          <w:sz w:val="24"/>
          <w:szCs w:val="24"/>
          <w:vertAlign w:val="superscript"/>
        </w:rPr>
        <w:t>th</w:t>
      </w:r>
      <w:r w:rsidRPr="009A6030">
        <w:rPr>
          <w:rFonts w:ascii="Arial" w:hAnsi="Arial" w:cs="Arial"/>
          <w:sz w:val="24"/>
          <w:szCs w:val="24"/>
        </w:rPr>
        <w:t xml:space="preserve"> October 2021)</w:t>
      </w:r>
    </w:p>
    <w:p w14:paraId="5E147CDB" w14:textId="77777777" w:rsidR="002F4C10" w:rsidRPr="009A6030" w:rsidRDefault="002F4C10" w:rsidP="000F2685">
      <w:pPr>
        <w:pStyle w:val="NoSpacing"/>
        <w:rPr>
          <w:rFonts w:ascii="Arial" w:hAnsi="Arial" w:cs="Arial"/>
          <w:sz w:val="24"/>
          <w:szCs w:val="24"/>
        </w:rPr>
      </w:pPr>
    </w:p>
    <w:p w14:paraId="785D909C" w14:textId="35EB92B8" w:rsidR="003A716A" w:rsidRPr="009A6030" w:rsidRDefault="00A659B5" w:rsidP="000F2685">
      <w:pPr>
        <w:pStyle w:val="NoSpacing"/>
        <w:rPr>
          <w:rFonts w:ascii="Arial" w:hAnsi="Arial" w:cs="Arial"/>
          <w:sz w:val="24"/>
          <w:szCs w:val="24"/>
        </w:rPr>
      </w:pPr>
      <w:r w:rsidRPr="009A6030">
        <w:rPr>
          <w:rFonts w:ascii="Arial" w:hAnsi="Arial" w:cs="Arial"/>
          <w:sz w:val="24"/>
          <w:szCs w:val="24"/>
        </w:rPr>
        <w:t xml:space="preserve"> </w:t>
      </w:r>
      <w:hyperlink r:id="rId12" w:history="1">
        <w:r w:rsidRPr="009A6030">
          <w:rPr>
            <w:rFonts w:ascii="Arial" w:hAnsi="Arial" w:cs="Arial"/>
            <w:color w:val="0000FF"/>
            <w:sz w:val="24"/>
            <w:szCs w:val="24"/>
            <w:u w:val="single"/>
          </w:rPr>
          <w:t>The role of CRM within retail loyalty marketing | SpringerLink</w:t>
        </w:r>
      </w:hyperlink>
      <w:r w:rsidRPr="009A6030">
        <w:rPr>
          <w:rFonts w:ascii="Arial" w:hAnsi="Arial" w:cs="Arial"/>
          <w:sz w:val="24"/>
          <w:szCs w:val="24"/>
        </w:rPr>
        <w:t xml:space="preserve"> </w:t>
      </w:r>
      <w:hyperlink r:id="rId13" w:history="1">
        <w:r w:rsidRPr="009A6030">
          <w:rPr>
            <w:rFonts w:ascii="Arial" w:hAnsi="Arial" w:cs="Arial"/>
            <w:color w:val="0000FF"/>
            <w:sz w:val="24"/>
            <w:szCs w:val="24"/>
            <w:u w:val="single"/>
          </w:rPr>
          <w:t>palgrave.jt.5740116.pdf (springer.com)</w:t>
        </w:r>
      </w:hyperlink>
      <w:r w:rsidR="002719E4" w:rsidRPr="009A6030">
        <w:rPr>
          <w:rFonts w:ascii="Arial" w:hAnsi="Arial" w:cs="Arial"/>
          <w:sz w:val="24"/>
          <w:szCs w:val="24"/>
        </w:rPr>
        <w:t xml:space="preserve"> The role of CRM within retail loyalty marketing, Richard Cuthbertson, Artti Laine</w:t>
      </w:r>
      <w:r w:rsidR="00E94067" w:rsidRPr="009A6030">
        <w:rPr>
          <w:rFonts w:ascii="Arial" w:hAnsi="Arial" w:cs="Arial"/>
          <w:sz w:val="24"/>
          <w:szCs w:val="24"/>
        </w:rPr>
        <w:t xml:space="preserve"> </w:t>
      </w:r>
      <w:r w:rsidR="00535BA5" w:rsidRPr="009A6030">
        <w:rPr>
          <w:rFonts w:ascii="Arial" w:hAnsi="Arial" w:cs="Arial"/>
          <w:sz w:val="24"/>
          <w:szCs w:val="24"/>
        </w:rPr>
        <w:t>Vol. 12, 3,</w:t>
      </w:r>
      <w:r w:rsidR="0099244B" w:rsidRPr="009A6030">
        <w:rPr>
          <w:rFonts w:ascii="Arial" w:hAnsi="Arial" w:cs="Arial"/>
          <w:sz w:val="24"/>
          <w:szCs w:val="24"/>
        </w:rPr>
        <w:t xml:space="preserve"> (December 2003)</w:t>
      </w:r>
      <w:r w:rsidR="00535BA5" w:rsidRPr="009A6030">
        <w:rPr>
          <w:rFonts w:ascii="Arial" w:hAnsi="Arial" w:cs="Arial"/>
          <w:sz w:val="24"/>
          <w:szCs w:val="24"/>
        </w:rPr>
        <w:t xml:space="preserve"> 290-304 Journal of Targeting, Measurement and Analysis for Marketing</w:t>
      </w:r>
      <w:r w:rsidR="0099244B" w:rsidRPr="009A6030">
        <w:rPr>
          <w:rFonts w:ascii="Arial" w:hAnsi="Arial" w:cs="Arial"/>
          <w:sz w:val="24"/>
          <w:szCs w:val="24"/>
        </w:rPr>
        <w:t>, Page</w:t>
      </w:r>
      <w:r w:rsidR="00535BA5" w:rsidRPr="009A6030">
        <w:rPr>
          <w:rFonts w:ascii="Arial" w:hAnsi="Arial" w:cs="Arial"/>
          <w:sz w:val="24"/>
          <w:szCs w:val="24"/>
        </w:rPr>
        <w:t xml:space="preserve"> 291 </w:t>
      </w:r>
    </w:p>
    <w:p w14:paraId="5C25359E" w14:textId="5EAC2329" w:rsidR="00127836" w:rsidRPr="009A6030" w:rsidRDefault="00A659B5" w:rsidP="000F2685">
      <w:pPr>
        <w:pStyle w:val="NoSpacing"/>
        <w:rPr>
          <w:rFonts w:ascii="Arial" w:hAnsi="Arial" w:cs="Arial"/>
          <w:sz w:val="24"/>
          <w:szCs w:val="24"/>
        </w:rPr>
      </w:pPr>
      <w:r w:rsidRPr="009A6030">
        <w:rPr>
          <w:rFonts w:ascii="Arial" w:hAnsi="Arial" w:cs="Arial"/>
          <w:sz w:val="24"/>
          <w:szCs w:val="24"/>
        </w:rPr>
        <w:t xml:space="preserve">(Accessed </w:t>
      </w:r>
      <w:r w:rsidR="007C1C92" w:rsidRPr="009A6030">
        <w:rPr>
          <w:rFonts w:ascii="Arial" w:hAnsi="Arial" w:cs="Arial"/>
          <w:sz w:val="24"/>
          <w:szCs w:val="24"/>
        </w:rPr>
        <w:t>2</w:t>
      </w:r>
      <w:r w:rsidR="007C1C92" w:rsidRPr="009A6030">
        <w:rPr>
          <w:rFonts w:ascii="Arial" w:hAnsi="Arial" w:cs="Arial"/>
          <w:sz w:val="24"/>
          <w:szCs w:val="24"/>
          <w:vertAlign w:val="superscript"/>
        </w:rPr>
        <w:t>nd</w:t>
      </w:r>
      <w:r w:rsidR="007C1C92" w:rsidRPr="009A6030">
        <w:rPr>
          <w:rFonts w:ascii="Arial" w:hAnsi="Arial" w:cs="Arial"/>
          <w:sz w:val="24"/>
          <w:szCs w:val="24"/>
        </w:rPr>
        <w:t xml:space="preserve"> November 2021)</w:t>
      </w:r>
    </w:p>
    <w:p w14:paraId="6BE3EBC2" w14:textId="77777777" w:rsidR="003A7CB4" w:rsidRPr="009A6030" w:rsidRDefault="003A7CB4" w:rsidP="000F2685">
      <w:pPr>
        <w:pStyle w:val="NoSpacing"/>
        <w:rPr>
          <w:rFonts w:ascii="Arial" w:hAnsi="Arial" w:cs="Arial"/>
          <w:sz w:val="24"/>
          <w:szCs w:val="24"/>
        </w:rPr>
      </w:pPr>
    </w:p>
    <w:p w14:paraId="061562D4" w14:textId="3B1721C9" w:rsidR="003A7CB4" w:rsidRPr="009A6030" w:rsidRDefault="0044562E" w:rsidP="000F2685">
      <w:pPr>
        <w:pStyle w:val="NoSpacing"/>
        <w:rPr>
          <w:rFonts w:ascii="Arial" w:hAnsi="Arial" w:cs="Arial"/>
          <w:sz w:val="24"/>
          <w:szCs w:val="24"/>
        </w:rPr>
      </w:pPr>
      <w:hyperlink r:id="rId14" w:history="1">
        <w:r w:rsidR="005955D3" w:rsidRPr="009A6030">
          <w:rPr>
            <w:rFonts w:ascii="Arial" w:hAnsi="Arial" w:cs="Arial"/>
            <w:color w:val="0000FF"/>
            <w:sz w:val="24"/>
            <w:szCs w:val="24"/>
            <w:u w:val="single"/>
          </w:rPr>
          <w:t>TheQualityTrilogy by JM Juran.pdf</w:t>
        </w:r>
      </w:hyperlink>
      <w:r w:rsidR="005955D3" w:rsidRPr="009A6030">
        <w:rPr>
          <w:rFonts w:ascii="Arial" w:hAnsi="Arial" w:cs="Arial"/>
          <w:sz w:val="24"/>
          <w:szCs w:val="24"/>
        </w:rPr>
        <w:t xml:space="preserve"> The Quality Trilogy, J.M. Juran, </w:t>
      </w:r>
      <w:r w:rsidR="005B0E8A" w:rsidRPr="009A6030">
        <w:rPr>
          <w:rFonts w:ascii="Arial" w:hAnsi="Arial" w:cs="Arial"/>
          <w:sz w:val="24"/>
          <w:szCs w:val="24"/>
        </w:rPr>
        <w:t>Issue 1986 (August)</w:t>
      </w:r>
      <w:r w:rsidR="00B70381" w:rsidRPr="009A6030">
        <w:rPr>
          <w:rFonts w:ascii="Arial" w:hAnsi="Arial" w:cs="Arial"/>
          <w:sz w:val="24"/>
          <w:szCs w:val="24"/>
        </w:rPr>
        <w:t xml:space="preserve"> Juran Insititute</w:t>
      </w:r>
      <w:r w:rsidR="005955D3" w:rsidRPr="009A6030">
        <w:rPr>
          <w:rFonts w:ascii="Arial" w:hAnsi="Arial" w:cs="Arial"/>
          <w:sz w:val="24"/>
          <w:szCs w:val="24"/>
        </w:rPr>
        <w:t xml:space="preserve"> Page </w:t>
      </w:r>
      <w:r w:rsidR="00E20F0C" w:rsidRPr="009A6030">
        <w:rPr>
          <w:rFonts w:ascii="Arial" w:hAnsi="Arial" w:cs="Arial"/>
          <w:sz w:val="24"/>
          <w:szCs w:val="24"/>
        </w:rPr>
        <w:t>4-5 (20-2</w:t>
      </w:r>
      <w:r w:rsidR="005B0E8A" w:rsidRPr="009A6030">
        <w:rPr>
          <w:rFonts w:ascii="Arial" w:hAnsi="Arial" w:cs="Arial"/>
          <w:sz w:val="24"/>
          <w:szCs w:val="24"/>
        </w:rPr>
        <w:t>2</w:t>
      </w:r>
      <w:r w:rsidR="00E20F0C" w:rsidRPr="009A6030">
        <w:rPr>
          <w:rFonts w:ascii="Arial" w:hAnsi="Arial" w:cs="Arial"/>
          <w:sz w:val="24"/>
          <w:szCs w:val="24"/>
        </w:rPr>
        <w:t>)</w:t>
      </w:r>
    </w:p>
    <w:p w14:paraId="2C0AAA33" w14:textId="6B57E5D2" w:rsidR="00E20F0C" w:rsidRPr="009A6030" w:rsidRDefault="00E20F0C" w:rsidP="000F2685">
      <w:pPr>
        <w:pStyle w:val="NoSpacing"/>
        <w:rPr>
          <w:rFonts w:ascii="Arial" w:hAnsi="Arial" w:cs="Arial"/>
          <w:sz w:val="24"/>
          <w:szCs w:val="24"/>
        </w:rPr>
      </w:pPr>
      <w:r w:rsidRPr="009A6030">
        <w:rPr>
          <w:rFonts w:ascii="Arial" w:hAnsi="Arial" w:cs="Arial"/>
          <w:sz w:val="24"/>
          <w:szCs w:val="24"/>
        </w:rPr>
        <w:t>(Accessed 9</w:t>
      </w:r>
      <w:r w:rsidRPr="009A6030">
        <w:rPr>
          <w:rFonts w:ascii="Arial" w:hAnsi="Arial" w:cs="Arial"/>
          <w:sz w:val="24"/>
          <w:szCs w:val="24"/>
          <w:vertAlign w:val="superscript"/>
        </w:rPr>
        <w:t>th</w:t>
      </w:r>
      <w:r w:rsidRPr="009A6030">
        <w:rPr>
          <w:rFonts w:ascii="Arial" w:hAnsi="Arial" w:cs="Arial"/>
          <w:sz w:val="24"/>
          <w:szCs w:val="24"/>
        </w:rPr>
        <w:t xml:space="preserve"> November 2021)</w:t>
      </w:r>
    </w:p>
    <w:p w14:paraId="796CB24A" w14:textId="77777777" w:rsidR="002F4C10" w:rsidRPr="009A6030" w:rsidRDefault="002F4C10" w:rsidP="000F2685">
      <w:pPr>
        <w:pStyle w:val="NoSpacing"/>
        <w:rPr>
          <w:rFonts w:ascii="Arial" w:hAnsi="Arial" w:cs="Arial"/>
          <w:sz w:val="24"/>
          <w:szCs w:val="24"/>
        </w:rPr>
      </w:pPr>
    </w:p>
    <w:p w14:paraId="66F9DD65" w14:textId="59E2DCE8" w:rsidR="002F4C10" w:rsidRPr="009A6030" w:rsidRDefault="002F4C10" w:rsidP="000F2685">
      <w:pPr>
        <w:pStyle w:val="NoSpacing"/>
        <w:rPr>
          <w:rFonts w:ascii="Arial" w:hAnsi="Arial" w:cs="Arial"/>
          <w:b/>
          <w:bCs/>
          <w:sz w:val="24"/>
          <w:szCs w:val="24"/>
        </w:rPr>
      </w:pPr>
      <w:r w:rsidRPr="009A6030">
        <w:rPr>
          <w:rFonts w:ascii="Arial" w:hAnsi="Arial" w:cs="Arial"/>
          <w:b/>
          <w:bCs/>
          <w:sz w:val="24"/>
          <w:szCs w:val="24"/>
        </w:rPr>
        <w:t>Blogs</w:t>
      </w:r>
    </w:p>
    <w:p w14:paraId="44886C49" w14:textId="77777777" w:rsidR="002F4C10" w:rsidRPr="009A6030" w:rsidRDefault="002F4C10" w:rsidP="000F2685">
      <w:pPr>
        <w:pStyle w:val="NoSpacing"/>
        <w:rPr>
          <w:rFonts w:ascii="Arial" w:hAnsi="Arial" w:cs="Arial"/>
          <w:sz w:val="24"/>
          <w:szCs w:val="24"/>
        </w:rPr>
      </w:pPr>
    </w:p>
    <w:p w14:paraId="049EA1F3" w14:textId="50C48E9F" w:rsidR="00887A99" w:rsidRPr="009A6030" w:rsidRDefault="002F4C10" w:rsidP="002F4C10">
      <w:pPr>
        <w:spacing w:after="0" w:line="240" w:lineRule="auto"/>
        <w:rPr>
          <w:rFonts w:ascii="Arial" w:hAnsi="Arial" w:cs="Arial"/>
          <w:color w:val="000000"/>
          <w:sz w:val="24"/>
          <w:szCs w:val="24"/>
          <w:shd w:val="clear" w:color="auto" w:fill="FFFFFF"/>
        </w:rPr>
      </w:pPr>
      <w:r w:rsidRPr="009A6030">
        <w:rPr>
          <w:rFonts w:ascii="Arial" w:hAnsi="Arial" w:cs="Arial"/>
          <w:color w:val="000000"/>
          <w:sz w:val="24"/>
          <w:szCs w:val="24"/>
          <w:shd w:val="clear" w:color="auto" w:fill="FFFFFF"/>
        </w:rPr>
        <w:t xml:space="preserve">Rollason, H., 2014. How Tesco Leads </w:t>
      </w:r>
      <w:proofErr w:type="gramStart"/>
      <w:r w:rsidRPr="009A6030">
        <w:rPr>
          <w:rFonts w:ascii="Arial" w:hAnsi="Arial" w:cs="Arial"/>
          <w:color w:val="000000"/>
          <w:sz w:val="24"/>
          <w:szCs w:val="24"/>
          <w:shd w:val="clear" w:color="auto" w:fill="FFFFFF"/>
        </w:rPr>
        <w:t>The</w:t>
      </w:r>
      <w:proofErr w:type="gramEnd"/>
      <w:r w:rsidRPr="009A6030">
        <w:rPr>
          <w:rFonts w:ascii="Arial" w:hAnsi="Arial" w:cs="Arial"/>
          <w:color w:val="000000"/>
          <w:sz w:val="24"/>
          <w:szCs w:val="24"/>
          <w:shd w:val="clear" w:color="auto" w:fill="FFFFFF"/>
        </w:rPr>
        <w:t xml:space="preserve"> Way in Social Customer Service. [Blog] </w:t>
      </w:r>
      <w:r w:rsidRPr="009A6030">
        <w:rPr>
          <w:rFonts w:ascii="Arial" w:hAnsi="Arial" w:cs="Arial"/>
          <w:i/>
          <w:iCs/>
          <w:color w:val="000000"/>
          <w:sz w:val="24"/>
          <w:szCs w:val="24"/>
          <w:shd w:val="clear" w:color="auto" w:fill="FFFFFF"/>
        </w:rPr>
        <w:t xml:space="preserve">How Tesco Leads </w:t>
      </w:r>
      <w:proofErr w:type="gramStart"/>
      <w:r w:rsidRPr="009A6030">
        <w:rPr>
          <w:rFonts w:ascii="Arial" w:hAnsi="Arial" w:cs="Arial"/>
          <w:i/>
          <w:iCs/>
          <w:color w:val="000000"/>
          <w:sz w:val="24"/>
          <w:szCs w:val="24"/>
          <w:shd w:val="clear" w:color="auto" w:fill="FFFFFF"/>
        </w:rPr>
        <w:t>The</w:t>
      </w:r>
      <w:proofErr w:type="gramEnd"/>
      <w:r w:rsidRPr="009A6030">
        <w:rPr>
          <w:rFonts w:ascii="Arial" w:hAnsi="Arial" w:cs="Arial"/>
          <w:i/>
          <w:iCs/>
          <w:color w:val="000000"/>
          <w:sz w:val="24"/>
          <w:szCs w:val="24"/>
          <w:shd w:val="clear" w:color="auto" w:fill="FFFFFF"/>
        </w:rPr>
        <w:t xml:space="preserve"> Way in Social Customer Service</w:t>
      </w:r>
      <w:r w:rsidRPr="009A6030">
        <w:rPr>
          <w:rFonts w:ascii="Arial" w:hAnsi="Arial" w:cs="Arial"/>
          <w:color w:val="000000"/>
          <w:sz w:val="24"/>
          <w:szCs w:val="24"/>
          <w:shd w:val="clear" w:color="auto" w:fill="FFFFFF"/>
        </w:rPr>
        <w:t xml:space="preserve">, Available at: </w:t>
      </w:r>
      <w:hyperlink r:id="rId15" w:history="1">
        <w:r w:rsidR="00887A99" w:rsidRPr="009A6030">
          <w:rPr>
            <w:rStyle w:val="Hyperlink"/>
            <w:rFonts w:ascii="Arial" w:hAnsi="Arial" w:cs="Arial"/>
            <w:sz w:val="24"/>
            <w:szCs w:val="24"/>
            <w:shd w:val="clear" w:color="auto" w:fill="FFFFFF"/>
          </w:rPr>
          <w:t>https://www.conversocial.com/blog/how-tesco-leads-the-way-in-social-customer-service</w:t>
        </w:r>
      </w:hyperlink>
    </w:p>
    <w:p w14:paraId="30377CE9" w14:textId="0E3439EB" w:rsidR="002F4C10" w:rsidRPr="009A6030" w:rsidRDefault="002F4C10" w:rsidP="002F4C10">
      <w:pPr>
        <w:spacing w:after="0" w:line="240" w:lineRule="auto"/>
        <w:rPr>
          <w:rFonts w:ascii="Arial" w:hAnsi="Arial" w:cs="Arial"/>
          <w:sz w:val="24"/>
          <w:szCs w:val="24"/>
        </w:rPr>
      </w:pPr>
      <w:r w:rsidRPr="009A6030">
        <w:rPr>
          <w:rFonts w:ascii="Arial" w:hAnsi="Arial" w:cs="Arial"/>
          <w:color w:val="000000"/>
          <w:sz w:val="24"/>
          <w:szCs w:val="24"/>
          <w:shd w:val="clear" w:color="auto" w:fill="FFFFFF"/>
        </w:rPr>
        <w:t xml:space="preserve"> [Accessed 24 October 2021].</w:t>
      </w:r>
    </w:p>
    <w:p w14:paraId="166B5F66" w14:textId="77777777" w:rsidR="002F4C10" w:rsidRPr="009A6030" w:rsidRDefault="002F4C10" w:rsidP="000F2685">
      <w:pPr>
        <w:pStyle w:val="NoSpacing"/>
        <w:rPr>
          <w:rFonts w:ascii="Arial" w:hAnsi="Arial" w:cs="Arial"/>
          <w:sz w:val="24"/>
          <w:szCs w:val="24"/>
        </w:rPr>
      </w:pPr>
    </w:p>
    <w:p w14:paraId="03934741" w14:textId="77777777" w:rsidR="002F4C10" w:rsidRPr="009A6030" w:rsidRDefault="002F4C10" w:rsidP="000F2685">
      <w:pPr>
        <w:pStyle w:val="NoSpacing"/>
        <w:rPr>
          <w:rFonts w:ascii="Arial" w:hAnsi="Arial" w:cs="Arial"/>
          <w:sz w:val="24"/>
          <w:szCs w:val="24"/>
        </w:rPr>
      </w:pPr>
    </w:p>
    <w:p w14:paraId="1EFE0947" w14:textId="77777777" w:rsidR="002F4C10" w:rsidRPr="009A6030" w:rsidRDefault="002F4C10" w:rsidP="002F4C10">
      <w:pPr>
        <w:pStyle w:val="NoSpacing"/>
        <w:rPr>
          <w:rFonts w:ascii="Arial" w:hAnsi="Arial" w:cs="Arial"/>
          <w:sz w:val="24"/>
          <w:szCs w:val="24"/>
        </w:rPr>
      </w:pPr>
      <w:r w:rsidRPr="009A6030">
        <w:rPr>
          <w:rFonts w:ascii="Arial" w:hAnsi="Arial" w:cs="Arial"/>
          <w:color w:val="000000"/>
          <w:sz w:val="24"/>
          <w:szCs w:val="24"/>
          <w:shd w:val="clear" w:color="auto" w:fill="FFFFFF"/>
        </w:rPr>
        <w:t>w3sdev. 2021. </w:t>
      </w:r>
      <w:r w:rsidRPr="009A6030">
        <w:rPr>
          <w:rFonts w:ascii="Arial" w:hAnsi="Arial" w:cs="Arial"/>
          <w:i/>
          <w:iCs/>
          <w:color w:val="000000"/>
          <w:sz w:val="24"/>
          <w:szCs w:val="24"/>
          <w:shd w:val="clear" w:color="auto" w:fill="FFFFFF"/>
        </w:rPr>
        <w:t>The Human Touch</w:t>
      </w:r>
      <w:r w:rsidRPr="009A6030">
        <w:rPr>
          <w:rFonts w:ascii="Arial" w:hAnsi="Arial" w:cs="Arial"/>
          <w:color w:val="000000"/>
          <w:sz w:val="24"/>
          <w:szCs w:val="24"/>
          <w:shd w:val="clear" w:color="auto" w:fill="FFFFFF"/>
        </w:rPr>
        <w:t xml:space="preserve">. [online] Available at: &lt;https://w3sdev.com/the-human-touch-crm.html&gt; </w:t>
      </w:r>
    </w:p>
    <w:p w14:paraId="411613FB" w14:textId="77777777" w:rsidR="002F4C10" w:rsidRPr="009A6030" w:rsidRDefault="002F4C10" w:rsidP="002F4C10">
      <w:pPr>
        <w:pStyle w:val="NoSpacing"/>
        <w:rPr>
          <w:rFonts w:ascii="Arial" w:hAnsi="Arial" w:cs="Arial"/>
          <w:sz w:val="24"/>
          <w:szCs w:val="24"/>
        </w:rPr>
      </w:pPr>
      <w:r w:rsidRPr="009A6030">
        <w:rPr>
          <w:rFonts w:ascii="Arial" w:hAnsi="Arial" w:cs="Arial"/>
          <w:sz w:val="24"/>
          <w:szCs w:val="24"/>
        </w:rPr>
        <w:t>(Accessed 19</w:t>
      </w:r>
      <w:r w:rsidRPr="009A6030">
        <w:rPr>
          <w:rFonts w:ascii="Arial" w:hAnsi="Arial" w:cs="Arial"/>
          <w:sz w:val="24"/>
          <w:szCs w:val="24"/>
          <w:vertAlign w:val="superscript"/>
        </w:rPr>
        <w:t>th</w:t>
      </w:r>
      <w:r w:rsidRPr="009A6030">
        <w:rPr>
          <w:rFonts w:ascii="Arial" w:hAnsi="Arial" w:cs="Arial"/>
          <w:sz w:val="24"/>
          <w:szCs w:val="24"/>
        </w:rPr>
        <w:t xml:space="preserve"> October 2021)</w:t>
      </w:r>
    </w:p>
    <w:p w14:paraId="6679B471" w14:textId="77777777" w:rsidR="00BD4BC1" w:rsidRPr="009A6030" w:rsidRDefault="00BD4BC1" w:rsidP="002F4C10">
      <w:pPr>
        <w:pStyle w:val="NoSpacing"/>
        <w:rPr>
          <w:rFonts w:ascii="Arial" w:hAnsi="Arial" w:cs="Arial"/>
          <w:sz w:val="24"/>
          <w:szCs w:val="24"/>
        </w:rPr>
      </w:pPr>
    </w:p>
    <w:p w14:paraId="7FC64E98" w14:textId="16398151" w:rsidR="00BD4BC1" w:rsidRPr="009A6030" w:rsidRDefault="0044562E" w:rsidP="002F4C10">
      <w:pPr>
        <w:pStyle w:val="NoSpacing"/>
        <w:rPr>
          <w:rFonts w:ascii="Arial" w:hAnsi="Arial" w:cs="Arial"/>
          <w:sz w:val="24"/>
          <w:szCs w:val="24"/>
        </w:rPr>
      </w:pPr>
      <w:hyperlink r:id="rId16" w:history="1">
        <w:r w:rsidR="00C24618" w:rsidRPr="009A6030">
          <w:rPr>
            <w:rStyle w:val="Hyperlink"/>
            <w:rFonts w:ascii="Arial" w:hAnsi="Arial" w:cs="Arial"/>
            <w:sz w:val="24"/>
            <w:szCs w:val="24"/>
          </w:rPr>
          <w:t>https://www.juran.com/blog/the-juran-trilogy-quality-planning/</w:t>
        </w:r>
      </w:hyperlink>
      <w:r w:rsidR="0064635D" w:rsidRPr="009A6030">
        <w:rPr>
          <w:rFonts w:ascii="Arial" w:hAnsi="Arial" w:cs="Arial"/>
          <w:sz w:val="24"/>
          <w:szCs w:val="24"/>
        </w:rPr>
        <w:t xml:space="preserve"> The Juran Trilogy Quality Planning- </w:t>
      </w:r>
      <w:r w:rsidR="009E47CE" w:rsidRPr="009A6030">
        <w:rPr>
          <w:rFonts w:ascii="Arial" w:hAnsi="Arial" w:cs="Arial"/>
          <w:sz w:val="24"/>
          <w:szCs w:val="24"/>
        </w:rPr>
        <w:t xml:space="preserve">April 2019. Dr. Joseph A </w:t>
      </w:r>
      <w:r w:rsidR="004B369A" w:rsidRPr="009A6030">
        <w:rPr>
          <w:rFonts w:ascii="Arial" w:hAnsi="Arial" w:cs="Arial"/>
          <w:sz w:val="24"/>
          <w:szCs w:val="24"/>
        </w:rPr>
        <w:t>DeFeo</w:t>
      </w:r>
    </w:p>
    <w:p w14:paraId="04AE8509" w14:textId="4824A72C" w:rsidR="00C24618" w:rsidRPr="009A6030" w:rsidRDefault="00C24618" w:rsidP="002F4C10">
      <w:pPr>
        <w:pStyle w:val="NoSpacing"/>
        <w:rPr>
          <w:rFonts w:ascii="Arial" w:hAnsi="Arial" w:cs="Arial"/>
          <w:sz w:val="24"/>
          <w:szCs w:val="24"/>
        </w:rPr>
      </w:pPr>
      <w:r w:rsidRPr="009A6030">
        <w:rPr>
          <w:rFonts w:ascii="Arial" w:hAnsi="Arial" w:cs="Arial"/>
          <w:sz w:val="24"/>
          <w:szCs w:val="24"/>
        </w:rPr>
        <w:t>(Accessed 2</w:t>
      </w:r>
      <w:r w:rsidRPr="009A6030">
        <w:rPr>
          <w:rFonts w:ascii="Arial" w:hAnsi="Arial" w:cs="Arial"/>
          <w:sz w:val="24"/>
          <w:szCs w:val="24"/>
          <w:vertAlign w:val="superscript"/>
        </w:rPr>
        <w:t>nd</w:t>
      </w:r>
      <w:r w:rsidRPr="009A6030">
        <w:rPr>
          <w:rFonts w:ascii="Arial" w:hAnsi="Arial" w:cs="Arial"/>
          <w:sz w:val="24"/>
          <w:szCs w:val="24"/>
        </w:rPr>
        <w:t xml:space="preserve"> November 2021)</w:t>
      </w:r>
    </w:p>
    <w:p w14:paraId="64781B19" w14:textId="77777777" w:rsidR="002F4C10" w:rsidRPr="009A6030" w:rsidRDefault="002F4C10" w:rsidP="000F2685">
      <w:pPr>
        <w:pStyle w:val="NoSpacing"/>
        <w:rPr>
          <w:rFonts w:ascii="Arial" w:hAnsi="Arial" w:cs="Arial"/>
          <w:sz w:val="24"/>
          <w:szCs w:val="24"/>
        </w:rPr>
      </w:pPr>
    </w:p>
    <w:p w14:paraId="1B680A5F" w14:textId="38C44F2A" w:rsidR="002F4C10" w:rsidRPr="009A6030" w:rsidRDefault="002F4C10" w:rsidP="000F2685">
      <w:pPr>
        <w:pStyle w:val="NoSpacing"/>
        <w:rPr>
          <w:rFonts w:ascii="Arial" w:hAnsi="Arial" w:cs="Arial"/>
          <w:b/>
          <w:bCs/>
          <w:sz w:val="24"/>
          <w:szCs w:val="24"/>
        </w:rPr>
      </w:pPr>
      <w:r w:rsidRPr="009A6030">
        <w:rPr>
          <w:rFonts w:ascii="Arial" w:hAnsi="Arial" w:cs="Arial"/>
          <w:b/>
          <w:bCs/>
          <w:sz w:val="24"/>
          <w:szCs w:val="24"/>
        </w:rPr>
        <w:t>Journals</w:t>
      </w:r>
    </w:p>
    <w:p w14:paraId="662F8667" w14:textId="77777777" w:rsidR="002F4C10" w:rsidRPr="009A6030" w:rsidRDefault="002F4C10" w:rsidP="000F2685">
      <w:pPr>
        <w:pStyle w:val="NoSpacing"/>
        <w:rPr>
          <w:rFonts w:ascii="Arial" w:hAnsi="Arial" w:cs="Arial"/>
          <w:b/>
          <w:bCs/>
          <w:sz w:val="24"/>
          <w:szCs w:val="24"/>
        </w:rPr>
      </w:pPr>
    </w:p>
    <w:p w14:paraId="3A090EEA" w14:textId="77777777" w:rsidR="002F4C10" w:rsidRPr="009A6030" w:rsidRDefault="002F4C10" w:rsidP="002F4C10">
      <w:pPr>
        <w:spacing w:after="0" w:line="240" w:lineRule="auto"/>
        <w:rPr>
          <w:rFonts w:ascii="Arial" w:hAnsi="Arial" w:cs="Arial"/>
          <w:sz w:val="24"/>
          <w:szCs w:val="24"/>
        </w:rPr>
      </w:pPr>
      <w:r w:rsidRPr="009A6030">
        <w:rPr>
          <w:rFonts w:ascii="Arial" w:hAnsi="Arial" w:cs="Arial"/>
          <w:color w:val="000000"/>
          <w:sz w:val="24"/>
          <w:szCs w:val="24"/>
          <w:shd w:val="clear" w:color="auto" w:fill="FFFFFF"/>
        </w:rPr>
        <w:t>Dr. Kalim Khan &amp; Tapish Panwar, 2021. </w:t>
      </w:r>
      <w:r w:rsidRPr="009A6030">
        <w:rPr>
          <w:rFonts w:ascii="Arial" w:hAnsi="Arial" w:cs="Arial"/>
          <w:i/>
          <w:iCs/>
          <w:color w:val="000000"/>
          <w:sz w:val="24"/>
          <w:szCs w:val="24"/>
          <w:shd w:val="clear" w:color="auto" w:fill="FFFFFF"/>
        </w:rPr>
        <w:t>Employee-based Marketing - The Human Touch for Marketing Services</w:t>
      </w:r>
      <w:r w:rsidRPr="009A6030">
        <w:rPr>
          <w:rFonts w:ascii="Arial" w:hAnsi="Arial" w:cs="Arial"/>
          <w:color w:val="000000"/>
          <w:sz w:val="24"/>
          <w:szCs w:val="24"/>
          <w:shd w:val="clear" w:color="auto" w:fill="FFFFFF"/>
        </w:rPr>
        <w:t>. Volume 13 issue 9 March 2021. [online] Pacific Business Review International, p.117. Available at: &lt;http://www.pbr.co.in/2021/2021_month/March/13.pdf&gt; [Accessed 24 October 2021].</w:t>
      </w:r>
    </w:p>
    <w:p w14:paraId="088E0C8A" w14:textId="77777777" w:rsidR="002F4C10" w:rsidRPr="009A6030" w:rsidRDefault="002F4C10" w:rsidP="002F4C10">
      <w:pPr>
        <w:spacing w:after="0" w:line="240" w:lineRule="auto"/>
        <w:rPr>
          <w:rFonts w:ascii="Arial" w:hAnsi="Arial" w:cs="Arial"/>
          <w:sz w:val="24"/>
          <w:szCs w:val="24"/>
        </w:rPr>
      </w:pPr>
      <w:r w:rsidRPr="009A6030">
        <w:rPr>
          <w:rFonts w:ascii="Arial" w:hAnsi="Arial" w:cs="Arial"/>
          <w:sz w:val="24"/>
          <w:szCs w:val="24"/>
        </w:rPr>
        <w:t>(Accessed 24</w:t>
      </w:r>
      <w:r w:rsidRPr="009A6030">
        <w:rPr>
          <w:rFonts w:ascii="Arial" w:hAnsi="Arial" w:cs="Arial"/>
          <w:sz w:val="24"/>
          <w:szCs w:val="24"/>
          <w:vertAlign w:val="superscript"/>
        </w:rPr>
        <w:t>th</w:t>
      </w:r>
      <w:r w:rsidRPr="009A6030">
        <w:rPr>
          <w:rFonts w:ascii="Arial" w:hAnsi="Arial" w:cs="Arial"/>
          <w:sz w:val="24"/>
          <w:szCs w:val="24"/>
        </w:rPr>
        <w:t xml:space="preserve"> October 2021)</w:t>
      </w:r>
    </w:p>
    <w:p w14:paraId="47F0082A" w14:textId="77777777" w:rsidR="00BE3944" w:rsidRPr="009A6030" w:rsidRDefault="00BE3944" w:rsidP="002F4C10">
      <w:pPr>
        <w:spacing w:after="0" w:line="240" w:lineRule="auto"/>
        <w:rPr>
          <w:rFonts w:ascii="Arial" w:hAnsi="Arial" w:cs="Arial"/>
          <w:sz w:val="24"/>
          <w:szCs w:val="24"/>
        </w:rPr>
      </w:pPr>
    </w:p>
    <w:p w14:paraId="7240257C" w14:textId="1D3D79F0" w:rsidR="00BE3944" w:rsidRPr="009A6030" w:rsidRDefault="00BE3944" w:rsidP="002F4C10">
      <w:pPr>
        <w:spacing w:after="0" w:line="240" w:lineRule="auto"/>
        <w:rPr>
          <w:rFonts w:ascii="Arial" w:hAnsi="Arial" w:cs="Arial"/>
          <w:sz w:val="24"/>
          <w:szCs w:val="24"/>
        </w:rPr>
      </w:pPr>
      <w:r w:rsidRPr="009A6030">
        <w:rPr>
          <w:rFonts w:ascii="Arial" w:hAnsi="Arial" w:cs="Arial"/>
          <w:sz w:val="24"/>
          <w:szCs w:val="24"/>
        </w:rPr>
        <w:t>https:</w:t>
      </w:r>
      <w:r w:rsidR="00C227EF" w:rsidRPr="009A6030">
        <w:rPr>
          <w:rFonts w:ascii="Arial" w:hAnsi="Arial" w:cs="Arial"/>
          <w:sz w:val="24"/>
          <w:szCs w:val="24"/>
        </w:rPr>
        <w:t>//hks.org/The-Quality-Philosophy-of-Philip-Crosby.pdf</w:t>
      </w:r>
      <w:r w:rsidRPr="009A6030">
        <w:rPr>
          <w:rFonts w:ascii="Arial" w:hAnsi="Arial" w:cs="Arial"/>
          <w:sz w:val="24"/>
          <w:szCs w:val="24"/>
        </w:rPr>
        <w:t xml:space="preserve"> </w:t>
      </w:r>
      <w:hyperlink r:id="rId17" w:history="1">
        <w:r w:rsidRPr="009A6030">
          <w:rPr>
            <w:rFonts w:ascii="Arial" w:hAnsi="Arial" w:cs="Arial"/>
            <w:color w:val="0000FF"/>
            <w:sz w:val="24"/>
            <w:szCs w:val="24"/>
            <w:u w:val="single"/>
          </w:rPr>
          <w:t>The-Quality-Philosophy-of-Philip-Crosby.pdf (hksq.org)</w:t>
        </w:r>
      </w:hyperlink>
      <w:r w:rsidRPr="009A6030">
        <w:rPr>
          <w:rFonts w:ascii="Arial" w:hAnsi="Arial" w:cs="Arial"/>
          <w:sz w:val="24"/>
          <w:szCs w:val="24"/>
        </w:rPr>
        <w:t xml:space="preserve"> </w:t>
      </w:r>
      <w:r w:rsidR="00C227EF" w:rsidRPr="009A6030">
        <w:rPr>
          <w:rFonts w:ascii="Arial" w:hAnsi="Arial" w:cs="Arial"/>
          <w:sz w:val="24"/>
          <w:szCs w:val="24"/>
        </w:rPr>
        <w:t>Peter Fong, 2007, page 1</w:t>
      </w:r>
    </w:p>
    <w:p w14:paraId="58495925" w14:textId="5F24BE72" w:rsidR="00C227EF" w:rsidRPr="009A6030" w:rsidRDefault="00C227EF" w:rsidP="002F4C10">
      <w:pPr>
        <w:spacing w:after="0" w:line="240" w:lineRule="auto"/>
        <w:rPr>
          <w:rFonts w:ascii="Arial" w:hAnsi="Arial" w:cs="Arial"/>
          <w:sz w:val="24"/>
          <w:szCs w:val="24"/>
        </w:rPr>
      </w:pPr>
      <w:r w:rsidRPr="009A6030">
        <w:rPr>
          <w:rFonts w:ascii="Arial" w:hAnsi="Arial" w:cs="Arial"/>
          <w:sz w:val="24"/>
          <w:szCs w:val="24"/>
        </w:rPr>
        <w:t>(Accessed 2</w:t>
      </w:r>
      <w:r w:rsidRPr="009A6030">
        <w:rPr>
          <w:rFonts w:ascii="Arial" w:hAnsi="Arial" w:cs="Arial"/>
          <w:sz w:val="24"/>
          <w:szCs w:val="24"/>
          <w:vertAlign w:val="superscript"/>
        </w:rPr>
        <w:t>nd</w:t>
      </w:r>
      <w:r w:rsidRPr="009A6030">
        <w:rPr>
          <w:rFonts w:ascii="Arial" w:hAnsi="Arial" w:cs="Arial"/>
          <w:sz w:val="24"/>
          <w:szCs w:val="24"/>
        </w:rPr>
        <w:t xml:space="preserve"> November 2021)</w:t>
      </w:r>
    </w:p>
    <w:p w14:paraId="103A7F16" w14:textId="77777777" w:rsidR="00A17F68" w:rsidRPr="009A6030" w:rsidRDefault="00A17F68" w:rsidP="002F4C10">
      <w:pPr>
        <w:spacing w:after="0" w:line="240" w:lineRule="auto"/>
        <w:rPr>
          <w:rFonts w:ascii="Arial" w:hAnsi="Arial" w:cs="Arial"/>
          <w:sz w:val="24"/>
          <w:szCs w:val="24"/>
        </w:rPr>
      </w:pPr>
    </w:p>
    <w:p w14:paraId="001714A6" w14:textId="628301DE" w:rsidR="00A17F68" w:rsidRPr="009A6030" w:rsidRDefault="0044562E" w:rsidP="002F4C10">
      <w:pPr>
        <w:spacing w:after="0" w:line="240" w:lineRule="auto"/>
        <w:rPr>
          <w:rFonts w:ascii="Arial" w:hAnsi="Arial" w:cs="Arial"/>
          <w:sz w:val="24"/>
          <w:szCs w:val="24"/>
        </w:rPr>
      </w:pPr>
      <w:hyperlink r:id="rId18" w:history="1">
        <w:r w:rsidR="00A17F68" w:rsidRPr="009A6030">
          <w:rPr>
            <w:rStyle w:val="Hyperlink"/>
            <w:rFonts w:ascii="Arial" w:hAnsi="Arial" w:cs="Arial"/>
            <w:sz w:val="24"/>
            <w:szCs w:val="24"/>
          </w:rPr>
          <w:t>https://apps.dtic.mil/sti/pdfs/ADA256399</w:t>
        </w:r>
      </w:hyperlink>
      <w:r w:rsidR="00A17F68" w:rsidRPr="009A6030">
        <w:rPr>
          <w:rFonts w:ascii="Arial" w:hAnsi="Arial" w:cs="Arial"/>
          <w:sz w:val="24"/>
          <w:szCs w:val="24"/>
        </w:rPr>
        <w:t xml:space="preserve"> </w:t>
      </w:r>
      <w:r w:rsidR="00497324" w:rsidRPr="009A6030">
        <w:rPr>
          <w:rFonts w:ascii="Arial" w:hAnsi="Arial" w:cs="Arial"/>
          <w:sz w:val="24"/>
          <w:szCs w:val="24"/>
        </w:rPr>
        <w:t xml:space="preserve">Three Experts on Quality Management, </w:t>
      </w:r>
      <w:r w:rsidR="00012F10" w:rsidRPr="009A6030">
        <w:rPr>
          <w:rFonts w:ascii="Arial" w:hAnsi="Arial" w:cs="Arial"/>
          <w:sz w:val="24"/>
          <w:szCs w:val="24"/>
        </w:rPr>
        <w:t>Philip B. Crosby, W. Edwards Deming, Joseph M</w:t>
      </w:r>
      <w:r w:rsidR="00626F91" w:rsidRPr="009A6030">
        <w:rPr>
          <w:rFonts w:ascii="Arial" w:hAnsi="Arial" w:cs="Arial"/>
          <w:sz w:val="24"/>
          <w:szCs w:val="24"/>
        </w:rPr>
        <w:t>., J. Gerald Suarez 2000, page 11</w:t>
      </w:r>
    </w:p>
    <w:p w14:paraId="36478174" w14:textId="789E3A37" w:rsidR="00BC35DE" w:rsidRPr="009A6030" w:rsidRDefault="00BC35DE" w:rsidP="002F4C10">
      <w:pPr>
        <w:spacing w:after="0" w:line="240" w:lineRule="auto"/>
        <w:rPr>
          <w:rFonts w:ascii="Arial" w:hAnsi="Arial" w:cs="Arial"/>
          <w:sz w:val="24"/>
          <w:szCs w:val="24"/>
        </w:rPr>
      </w:pPr>
      <w:r w:rsidRPr="009A6030">
        <w:rPr>
          <w:rFonts w:ascii="Arial" w:hAnsi="Arial" w:cs="Arial"/>
          <w:sz w:val="24"/>
          <w:szCs w:val="24"/>
        </w:rPr>
        <w:t>(Accessed 9</w:t>
      </w:r>
      <w:r w:rsidRPr="009A6030">
        <w:rPr>
          <w:rFonts w:ascii="Arial" w:hAnsi="Arial" w:cs="Arial"/>
          <w:sz w:val="24"/>
          <w:szCs w:val="24"/>
          <w:vertAlign w:val="superscript"/>
        </w:rPr>
        <w:t>th</w:t>
      </w:r>
      <w:r w:rsidRPr="009A6030">
        <w:rPr>
          <w:rFonts w:ascii="Arial" w:hAnsi="Arial" w:cs="Arial"/>
          <w:sz w:val="24"/>
          <w:szCs w:val="24"/>
        </w:rPr>
        <w:t xml:space="preserve"> November 2021)</w:t>
      </w:r>
    </w:p>
    <w:p w14:paraId="63A5717A" w14:textId="77777777" w:rsidR="00BC35DE" w:rsidRPr="009A6030" w:rsidRDefault="00BC35DE" w:rsidP="002F4C10">
      <w:pPr>
        <w:spacing w:after="0" w:line="240" w:lineRule="auto"/>
        <w:rPr>
          <w:rFonts w:ascii="Arial" w:hAnsi="Arial" w:cs="Arial"/>
          <w:sz w:val="24"/>
          <w:szCs w:val="24"/>
        </w:rPr>
      </w:pPr>
    </w:p>
    <w:p w14:paraId="542DA013" w14:textId="549D7EFB" w:rsidR="00BC35DE" w:rsidRPr="009A6030" w:rsidRDefault="0044562E" w:rsidP="00BC35DE">
      <w:pPr>
        <w:spacing w:after="0" w:line="240" w:lineRule="auto"/>
        <w:rPr>
          <w:rFonts w:ascii="Arial" w:hAnsi="Arial" w:cs="Arial"/>
          <w:sz w:val="24"/>
          <w:szCs w:val="24"/>
        </w:rPr>
      </w:pPr>
      <w:hyperlink r:id="rId19" w:history="1">
        <w:r w:rsidR="00BC35DE" w:rsidRPr="009A6030">
          <w:rPr>
            <w:rStyle w:val="Hyperlink"/>
            <w:rFonts w:ascii="Arial" w:hAnsi="Arial" w:cs="Arial"/>
            <w:sz w:val="24"/>
            <w:szCs w:val="24"/>
          </w:rPr>
          <w:t>https://apps.dtic.mil/sti/pdfs/ADA256399</w:t>
        </w:r>
      </w:hyperlink>
      <w:r w:rsidR="00BC35DE" w:rsidRPr="009A6030">
        <w:rPr>
          <w:rFonts w:ascii="Arial" w:hAnsi="Arial" w:cs="Arial"/>
          <w:sz w:val="24"/>
          <w:szCs w:val="24"/>
        </w:rPr>
        <w:t xml:space="preserve"> Three Experts on Quality Management, Philip B. Crosby, W. Edwards Deming, Joseph M., J. Gerald Suarez 2000, page 1</w:t>
      </w:r>
      <w:r w:rsidR="001E3A08" w:rsidRPr="009A6030">
        <w:rPr>
          <w:rFonts w:ascii="Arial" w:hAnsi="Arial" w:cs="Arial"/>
          <w:sz w:val="24"/>
          <w:szCs w:val="24"/>
        </w:rPr>
        <w:t>2- 13</w:t>
      </w:r>
    </w:p>
    <w:p w14:paraId="42495DC4" w14:textId="77777777" w:rsidR="002C42CB" w:rsidRPr="009A6030" w:rsidRDefault="00BC35DE" w:rsidP="002C42CB">
      <w:pPr>
        <w:spacing w:after="0" w:line="240" w:lineRule="auto"/>
        <w:rPr>
          <w:rFonts w:ascii="Arial" w:hAnsi="Arial" w:cs="Arial"/>
          <w:sz w:val="24"/>
          <w:szCs w:val="24"/>
        </w:rPr>
      </w:pPr>
      <w:r w:rsidRPr="009A6030">
        <w:rPr>
          <w:rFonts w:ascii="Arial" w:hAnsi="Arial" w:cs="Arial"/>
          <w:sz w:val="24"/>
          <w:szCs w:val="24"/>
        </w:rPr>
        <w:t>(Accessed 9</w:t>
      </w:r>
      <w:r w:rsidRPr="009A6030">
        <w:rPr>
          <w:rFonts w:ascii="Arial" w:hAnsi="Arial" w:cs="Arial"/>
          <w:sz w:val="24"/>
          <w:szCs w:val="24"/>
          <w:vertAlign w:val="superscript"/>
        </w:rPr>
        <w:t>th</w:t>
      </w:r>
      <w:r w:rsidRPr="009A6030">
        <w:rPr>
          <w:rFonts w:ascii="Arial" w:hAnsi="Arial" w:cs="Arial"/>
          <w:sz w:val="24"/>
          <w:szCs w:val="24"/>
        </w:rPr>
        <w:t xml:space="preserve"> November 2021)</w:t>
      </w:r>
    </w:p>
    <w:p w14:paraId="53D0EC2E" w14:textId="77777777" w:rsidR="002C42CB" w:rsidRPr="009A6030" w:rsidRDefault="002C42CB" w:rsidP="002C42CB">
      <w:pPr>
        <w:spacing w:after="0" w:line="240" w:lineRule="auto"/>
        <w:rPr>
          <w:rFonts w:ascii="Arial" w:hAnsi="Arial" w:cs="Arial"/>
          <w:sz w:val="24"/>
          <w:szCs w:val="24"/>
        </w:rPr>
      </w:pPr>
    </w:p>
    <w:p w14:paraId="753D02E1" w14:textId="139EF2AF" w:rsidR="002F4C10" w:rsidRPr="009A6030" w:rsidRDefault="002F4C10" w:rsidP="002C42CB">
      <w:pPr>
        <w:spacing w:after="0" w:line="240" w:lineRule="auto"/>
        <w:rPr>
          <w:rFonts w:ascii="Arial" w:hAnsi="Arial" w:cs="Arial"/>
          <w:sz w:val="24"/>
          <w:szCs w:val="24"/>
        </w:rPr>
      </w:pPr>
      <w:r w:rsidRPr="009A6030">
        <w:rPr>
          <w:rFonts w:ascii="Arial" w:hAnsi="Arial" w:cs="Arial"/>
          <w:b/>
          <w:bCs/>
          <w:sz w:val="24"/>
          <w:szCs w:val="24"/>
        </w:rPr>
        <w:t>Websites</w:t>
      </w:r>
    </w:p>
    <w:p w14:paraId="5553FC56" w14:textId="77777777" w:rsidR="002F4C10" w:rsidRPr="009A6030" w:rsidRDefault="002F4C10" w:rsidP="000F2685">
      <w:pPr>
        <w:pStyle w:val="NoSpacing"/>
        <w:rPr>
          <w:rFonts w:ascii="Arial" w:hAnsi="Arial" w:cs="Arial"/>
          <w:sz w:val="24"/>
          <w:szCs w:val="24"/>
        </w:rPr>
      </w:pPr>
    </w:p>
    <w:p w14:paraId="21B99F32" w14:textId="77777777" w:rsidR="002F4C10" w:rsidRPr="009A6030" w:rsidRDefault="002F4C10" w:rsidP="002F4C10">
      <w:pPr>
        <w:pStyle w:val="NoSpacing"/>
        <w:rPr>
          <w:rFonts w:ascii="Arial" w:hAnsi="Arial" w:cs="Arial"/>
          <w:sz w:val="24"/>
          <w:szCs w:val="24"/>
        </w:rPr>
      </w:pPr>
    </w:p>
    <w:p w14:paraId="691D00C7" w14:textId="77777777" w:rsidR="002F4C10" w:rsidRPr="009A6030" w:rsidRDefault="0044562E" w:rsidP="002F4C10">
      <w:pPr>
        <w:pStyle w:val="NoSpacing"/>
        <w:rPr>
          <w:rFonts w:ascii="Arial" w:hAnsi="Arial" w:cs="Arial"/>
          <w:sz w:val="24"/>
          <w:szCs w:val="24"/>
        </w:rPr>
      </w:pPr>
      <w:hyperlink r:id="rId20" w:history="1">
        <w:r w:rsidR="002F4C10" w:rsidRPr="009A6030">
          <w:rPr>
            <w:rStyle w:val="Hyperlink"/>
            <w:rFonts w:ascii="Arial" w:hAnsi="Arial" w:cs="Arial"/>
            <w:sz w:val="24"/>
            <w:szCs w:val="24"/>
          </w:rPr>
          <w:t>Tesco Reviews | Read Customer Service Reviews of www.tesco.com (trustpilot.com)</w:t>
        </w:r>
      </w:hyperlink>
      <w:r w:rsidR="002F4C10" w:rsidRPr="009A6030">
        <w:rPr>
          <w:rFonts w:ascii="Arial" w:hAnsi="Arial" w:cs="Arial"/>
          <w:sz w:val="24"/>
          <w:szCs w:val="24"/>
        </w:rPr>
        <w:t>. Tesco’s Rated Poor 2.2 TrustPilot</w:t>
      </w:r>
    </w:p>
    <w:p w14:paraId="41E6579C" w14:textId="77777777" w:rsidR="00244451" w:rsidRPr="009A6030" w:rsidRDefault="002F4C10" w:rsidP="002F4C10">
      <w:pPr>
        <w:pStyle w:val="NoSpacing"/>
        <w:rPr>
          <w:rFonts w:ascii="Arial" w:hAnsi="Arial" w:cs="Arial"/>
          <w:sz w:val="24"/>
          <w:szCs w:val="24"/>
        </w:rPr>
      </w:pPr>
      <w:r w:rsidRPr="009A6030">
        <w:rPr>
          <w:rFonts w:ascii="Arial" w:hAnsi="Arial" w:cs="Arial"/>
          <w:sz w:val="24"/>
          <w:szCs w:val="24"/>
        </w:rPr>
        <w:t>(Accessed 19</w:t>
      </w:r>
      <w:r w:rsidRPr="009A6030">
        <w:rPr>
          <w:rFonts w:ascii="Arial" w:hAnsi="Arial" w:cs="Arial"/>
          <w:sz w:val="24"/>
          <w:szCs w:val="24"/>
          <w:vertAlign w:val="superscript"/>
        </w:rPr>
        <w:t>th</w:t>
      </w:r>
      <w:r w:rsidRPr="009A6030">
        <w:rPr>
          <w:rFonts w:ascii="Arial" w:hAnsi="Arial" w:cs="Arial"/>
          <w:sz w:val="24"/>
          <w:szCs w:val="24"/>
        </w:rPr>
        <w:t xml:space="preserve"> October 2021)</w:t>
      </w:r>
    </w:p>
    <w:p w14:paraId="0EAFC09C" w14:textId="77777777" w:rsidR="00244451" w:rsidRPr="009A6030" w:rsidRDefault="00244451" w:rsidP="002F4C10">
      <w:pPr>
        <w:pStyle w:val="NoSpacing"/>
        <w:rPr>
          <w:rFonts w:ascii="Arial" w:hAnsi="Arial" w:cs="Arial"/>
          <w:sz w:val="24"/>
          <w:szCs w:val="24"/>
        </w:rPr>
      </w:pPr>
    </w:p>
    <w:p w14:paraId="2686416A" w14:textId="59A3AFEF" w:rsidR="00E4686E" w:rsidRPr="009A6030" w:rsidRDefault="0044562E" w:rsidP="002F4C10">
      <w:pPr>
        <w:pStyle w:val="NoSpacing"/>
        <w:rPr>
          <w:rFonts w:ascii="Arial" w:hAnsi="Arial" w:cs="Arial"/>
          <w:sz w:val="24"/>
          <w:szCs w:val="24"/>
        </w:rPr>
      </w:pPr>
      <w:hyperlink r:id="rId21" w:history="1">
        <w:r w:rsidR="00F14D70" w:rsidRPr="009A6030">
          <w:rPr>
            <w:rStyle w:val="Hyperlink"/>
            <w:rFonts w:ascii="Arial" w:hAnsi="Arial" w:cs="Arial"/>
            <w:sz w:val="24"/>
            <w:szCs w:val="24"/>
          </w:rPr>
          <w:t>https://www.tesco.com/groceries/en-GB/promotions</w:t>
        </w:r>
      </w:hyperlink>
      <w:r w:rsidR="00F14D70" w:rsidRPr="009A6030">
        <w:rPr>
          <w:rFonts w:ascii="Arial" w:hAnsi="Arial" w:cs="Arial"/>
          <w:sz w:val="24"/>
          <w:szCs w:val="24"/>
        </w:rPr>
        <w:t xml:space="preserve"> </w:t>
      </w:r>
      <w:r w:rsidR="00244451" w:rsidRPr="009A6030">
        <w:rPr>
          <w:rFonts w:ascii="Arial" w:hAnsi="Arial" w:cs="Arial"/>
          <w:color w:val="0000FF"/>
          <w:sz w:val="24"/>
          <w:szCs w:val="24"/>
          <w:u w:val="single"/>
        </w:rPr>
        <w:t>Special Offers - Tesco Groceries</w:t>
      </w:r>
      <w:r w:rsidR="00E4686E" w:rsidRPr="009A6030">
        <w:rPr>
          <w:rFonts w:ascii="Arial" w:hAnsi="Arial" w:cs="Arial"/>
          <w:sz w:val="24"/>
          <w:szCs w:val="24"/>
        </w:rPr>
        <w:t xml:space="preserve"> Tesco’s Promotions </w:t>
      </w:r>
    </w:p>
    <w:p w14:paraId="15FD7FF0" w14:textId="5F9F9B52" w:rsidR="00E4686E" w:rsidRPr="009A6030" w:rsidRDefault="00E4686E" w:rsidP="002F4C10">
      <w:pPr>
        <w:pStyle w:val="NoSpacing"/>
        <w:rPr>
          <w:rFonts w:ascii="Arial" w:hAnsi="Arial" w:cs="Arial"/>
          <w:sz w:val="24"/>
          <w:szCs w:val="24"/>
        </w:rPr>
      </w:pPr>
      <w:r w:rsidRPr="009A6030">
        <w:rPr>
          <w:rFonts w:ascii="Arial" w:hAnsi="Arial" w:cs="Arial"/>
          <w:sz w:val="24"/>
          <w:szCs w:val="24"/>
        </w:rPr>
        <w:t>(Accessed 2</w:t>
      </w:r>
      <w:r w:rsidRPr="009A6030">
        <w:rPr>
          <w:rFonts w:ascii="Arial" w:hAnsi="Arial" w:cs="Arial"/>
          <w:sz w:val="24"/>
          <w:szCs w:val="24"/>
          <w:vertAlign w:val="superscript"/>
        </w:rPr>
        <w:t>nd</w:t>
      </w:r>
      <w:r w:rsidRPr="009A6030">
        <w:rPr>
          <w:rFonts w:ascii="Arial" w:hAnsi="Arial" w:cs="Arial"/>
          <w:sz w:val="24"/>
          <w:szCs w:val="24"/>
        </w:rPr>
        <w:t xml:space="preserve"> November 2021)</w:t>
      </w:r>
    </w:p>
    <w:p w14:paraId="104E4773" w14:textId="77777777" w:rsidR="00031D13" w:rsidRPr="009A6030" w:rsidRDefault="00031D13" w:rsidP="002F4C10">
      <w:pPr>
        <w:pStyle w:val="NoSpacing"/>
        <w:rPr>
          <w:rFonts w:ascii="Arial" w:hAnsi="Arial" w:cs="Arial"/>
          <w:sz w:val="24"/>
          <w:szCs w:val="24"/>
        </w:rPr>
      </w:pPr>
    </w:p>
    <w:p w14:paraId="7598D404" w14:textId="25EAB657" w:rsidR="003037DF" w:rsidRPr="009A6030" w:rsidRDefault="0044562E" w:rsidP="002F4C10">
      <w:pPr>
        <w:pStyle w:val="NoSpacing"/>
        <w:rPr>
          <w:rFonts w:ascii="Arial" w:hAnsi="Arial" w:cs="Arial"/>
          <w:sz w:val="24"/>
          <w:szCs w:val="24"/>
        </w:rPr>
      </w:pPr>
      <w:hyperlink r:id="rId22" w:history="1">
        <w:r w:rsidR="009D683F" w:rsidRPr="009A6030">
          <w:rPr>
            <w:rStyle w:val="Hyperlink"/>
            <w:rFonts w:ascii="Arial" w:hAnsi="Arial" w:cs="Arial"/>
            <w:sz w:val="24"/>
            <w:szCs w:val="24"/>
          </w:rPr>
          <w:t>https://kamagroup.org/2007/03/20/crospys-four-absolutes-of-quality/</w:t>
        </w:r>
      </w:hyperlink>
      <w:r w:rsidR="00F82D3C" w:rsidRPr="009A6030">
        <w:rPr>
          <w:rFonts w:ascii="Arial" w:hAnsi="Arial" w:cs="Arial"/>
          <w:sz w:val="24"/>
          <w:szCs w:val="24"/>
        </w:rPr>
        <w:t xml:space="preserve"> Dr. Khalid Abumadjd</w:t>
      </w:r>
      <w:r w:rsidR="00BC23D8" w:rsidRPr="009A6030">
        <w:rPr>
          <w:rFonts w:ascii="Arial" w:hAnsi="Arial" w:cs="Arial"/>
          <w:sz w:val="24"/>
          <w:szCs w:val="24"/>
        </w:rPr>
        <w:t xml:space="preserve">, leadership, </w:t>
      </w:r>
      <w:proofErr w:type="gramStart"/>
      <w:r w:rsidR="00BC23D8" w:rsidRPr="009A6030">
        <w:rPr>
          <w:rFonts w:ascii="Arial" w:hAnsi="Arial" w:cs="Arial"/>
          <w:sz w:val="24"/>
          <w:szCs w:val="24"/>
        </w:rPr>
        <w:t>quality ,</w:t>
      </w:r>
      <w:proofErr w:type="gramEnd"/>
      <w:r w:rsidR="00BC23D8" w:rsidRPr="009A6030">
        <w:rPr>
          <w:rFonts w:ascii="Arial" w:hAnsi="Arial" w:cs="Arial"/>
          <w:sz w:val="24"/>
          <w:szCs w:val="24"/>
        </w:rPr>
        <w:t xml:space="preserve"> </w:t>
      </w:r>
      <w:r w:rsidR="003037DF" w:rsidRPr="009A6030">
        <w:rPr>
          <w:rFonts w:ascii="Arial" w:hAnsi="Arial" w:cs="Arial"/>
          <w:sz w:val="24"/>
          <w:szCs w:val="24"/>
        </w:rPr>
        <w:t>M</w:t>
      </w:r>
      <w:r w:rsidR="00BC23D8" w:rsidRPr="009A6030">
        <w:rPr>
          <w:rFonts w:ascii="Arial" w:hAnsi="Arial" w:cs="Arial"/>
          <w:sz w:val="24"/>
          <w:szCs w:val="24"/>
        </w:rPr>
        <w:t>arch 200</w:t>
      </w:r>
      <w:r w:rsidR="003037DF" w:rsidRPr="009A6030">
        <w:rPr>
          <w:rFonts w:ascii="Arial" w:hAnsi="Arial" w:cs="Arial"/>
          <w:sz w:val="24"/>
          <w:szCs w:val="24"/>
        </w:rPr>
        <w:t>7</w:t>
      </w:r>
    </w:p>
    <w:p w14:paraId="3282B7BD" w14:textId="77777777" w:rsidR="00A40A1F" w:rsidRPr="009A6030" w:rsidRDefault="009D683F" w:rsidP="002F4C10">
      <w:pPr>
        <w:pStyle w:val="NoSpacing"/>
        <w:rPr>
          <w:rFonts w:ascii="Arial" w:hAnsi="Arial" w:cs="Arial"/>
          <w:sz w:val="24"/>
          <w:szCs w:val="24"/>
        </w:rPr>
      </w:pPr>
      <w:r w:rsidRPr="009A6030">
        <w:rPr>
          <w:rFonts w:ascii="Arial" w:hAnsi="Arial" w:cs="Arial"/>
          <w:sz w:val="24"/>
          <w:szCs w:val="24"/>
        </w:rPr>
        <w:t xml:space="preserve">(Accessed </w:t>
      </w:r>
      <w:r w:rsidR="00F82D3C" w:rsidRPr="009A6030">
        <w:rPr>
          <w:rFonts w:ascii="Arial" w:hAnsi="Arial" w:cs="Arial"/>
          <w:sz w:val="24"/>
          <w:szCs w:val="24"/>
        </w:rPr>
        <w:t>2</w:t>
      </w:r>
      <w:r w:rsidR="00F82D3C" w:rsidRPr="009A6030">
        <w:rPr>
          <w:rFonts w:ascii="Arial" w:hAnsi="Arial" w:cs="Arial"/>
          <w:sz w:val="24"/>
          <w:szCs w:val="24"/>
          <w:vertAlign w:val="superscript"/>
        </w:rPr>
        <w:t>nd</w:t>
      </w:r>
      <w:r w:rsidR="00F82D3C" w:rsidRPr="009A6030">
        <w:rPr>
          <w:rFonts w:ascii="Arial" w:hAnsi="Arial" w:cs="Arial"/>
          <w:sz w:val="24"/>
          <w:szCs w:val="24"/>
        </w:rPr>
        <w:t xml:space="preserve"> November 2021)</w:t>
      </w:r>
    </w:p>
    <w:p w14:paraId="482BAD3E" w14:textId="77777777" w:rsidR="00A40A1F" w:rsidRPr="009A6030" w:rsidRDefault="00A40A1F" w:rsidP="002F4C10">
      <w:pPr>
        <w:pStyle w:val="NoSpacing"/>
        <w:rPr>
          <w:rFonts w:ascii="Arial" w:hAnsi="Arial" w:cs="Arial"/>
          <w:sz w:val="24"/>
          <w:szCs w:val="24"/>
        </w:rPr>
      </w:pPr>
    </w:p>
    <w:p w14:paraId="5104E9D1" w14:textId="63177B3B" w:rsidR="009D683F" w:rsidRPr="009A6030" w:rsidRDefault="0044562E" w:rsidP="002F4C10">
      <w:pPr>
        <w:pStyle w:val="NoSpacing"/>
        <w:rPr>
          <w:rFonts w:ascii="Arial" w:hAnsi="Arial" w:cs="Arial"/>
          <w:sz w:val="24"/>
          <w:szCs w:val="24"/>
        </w:rPr>
      </w:pPr>
      <w:hyperlink r:id="rId23" w:history="1">
        <w:r w:rsidR="000176A3" w:rsidRPr="009A6030">
          <w:rPr>
            <w:rStyle w:val="Hyperlink"/>
            <w:rFonts w:ascii="Arial" w:hAnsi="Arial" w:cs="Arial"/>
            <w:sz w:val="24"/>
            <w:szCs w:val="24"/>
          </w:rPr>
          <w:t>https://www.drapers.online.com/news/ff-poaches</w:t>
        </w:r>
      </w:hyperlink>
      <w:r w:rsidR="000176A3" w:rsidRPr="009A6030">
        <w:rPr>
          <w:rFonts w:ascii="Arial" w:hAnsi="Arial" w:cs="Arial"/>
          <w:sz w:val="24"/>
          <w:szCs w:val="24"/>
        </w:rPr>
        <w:t xml:space="preserve"> </w:t>
      </w:r>
      <w:hyperlink r:id="rId24" w:history="1">
        <w:r w:rsidR="00A40A1F" w:rsidRPr="009A6030">
          <w:rPr>
            <w:rFonts w:ascii="Arial" w:hAnsi="Arial" w:cs="Arial"/>
            <w:color w:val="0000FF"/>
            <w:sz w:val="24"/>
            <w:szCs w:val="24"/>
            <w:u w:val="single"/>
          </w:rPr>
          <w:t>F&amp;F poaches BHS managing director (drapersonline.com)</w:t>
        </w:r>
      </w:hyperlink>
    </w:p>
    <w:p w14:paraId="13036936" w14:textId="074815CF" w:rsidR="00727748" w:rsidRPr="009A6030" w:rsidRDefault="00727748" w:rsidP="002F4C10">
      <w:pPr>
        <w:pStyle w:val="NoSpacing"/>
        <w:rPr>
          <w:rFonts w:ascii="Arial" w:hAnsi="Arial" w:cs="Arial"/>
          <w:sz w:val="24"/>
          <w:szCs w:val="24"/>
        </w:rPr>
      </w:pPr>
      <w:r w:rsidRPr="009A6030">
        <w:rPr>
          <w:rFonts w:ascii="Arial" w:hAnsi="Arial" w:cs="Arial"/>
          <w:sz w:val="24"/>
          <w:szCs w:val="24"/>
        </w:rPr>
        <w:t>(A</w:t>
      </w:r>
      <w:r w:rsidR="004110D5" w:rsidRPr="009A6030">
        <w:rPr>
          <w:rFonts w:ascii="Arial" w:hAnsi="Arial" w:cs="Arial"/>
          <w:sz w:val="24"/>
          <w:szCs w:val="24"/>
        </w:rPr>
        <w:t>ccessed 2</w:t>
      </w:r>
      <w:r w:rsidR="004110D5" w:rsidRPr="009A6030">
        <w:rPr>
          <w:rFonts w:ascii="Arial" w:hAnsi="Arial" w:cs="Arial"/>
          <w:sz w:val="24"/>
          <w:szCs w:val="24"/>
          <w:vertAlign w:val="superscript"/>
        </w:rPr>
        <w:t>nd</w:t>
      </w:r>
      <w:r w:rsidR="004110D5" w:rsidRPr="009A6030">
        <w:rPr>
          <w:rFonts w:ascii="Arial" w:hAnsi="Arial" w:cs="Arial"/>
          <w:sz w:val="24"/>
          <w:szCs w:val="24"/>
        </w:rPr>
        <w:t xml:space="preserve"> November 2021)</w:t>
      </w:r>
    </w:p>
    <w:p w14:paraId="01E0FC40" w14:textId="77777777" w:rsidR="00F14D70" w:rsidRPr="009A6030" w:rsidRDefault="00F14D70" w:rsidP="002F4C10">
      <w:pPr>
        <w:pStyle w:val="NoSpacing"/>
        <w:rPr>
          <w:rFonts w:ascii="Arial" w:hAnsi="Arial" w:cs="Arial"/>
          <w:sz w:val="24"/>
          <w:szCs w:val="24"/>
        </w:rPr>
      </w:pPr>
    </w:p>
    <w:p w14:paraId="22C7451F" w14:textId="0705D1C5" w:rsidR="003037DF" w:rsidRPr="009A6030" w:rsidRDefault="0044562E" w:rsidP="002F4C10">
      <w:pPr>
        <w:pStyle w:val="NoSpacing"/>
        <w:rPr>
          <w:rFonts w:ascii="Arial" w:hAnsi="Arial" w:cs="Arial"/>
          <w:sz w:val="24"/>
          <w:szCs w:val="24"/>
        </w:rPr>
      </w:pPr>
      <w:hyperlink r:id="rId25" w:history="1">
        <w:r w:rsidR="00E827A7" w:rsidRPr="009A6030">
          <w:rPr>
            <w:rFonts w:ascii="Arial" w:hAnsi="Arial" w:cs="Arial"/>
            <w:color w:val="0000FF"/>
            <w:sz w:val="24"/>
            <w:szCs w:val="24"/>
            <w:u w:val="single"/>
          </w:rPr>
          <w:t>Tesco to hire 30,000 extra Christmas staff - with a £500 bonus - Manchester Evening News</w:t>
        </w:r>
      </w:hyperlink>
    </w:p>
    <w:p w14:paraId="5216A55B" w14:textId="0DE55E43" w:rsidR="00E827A7" w:rsidRPr="009A6030" w:rsidRDefault="00E827A7" w:rsidP="002F4C10">
      <w:pPr>
        <w:pStyle w:val="NoSpacing"/>
        <w:rPr>
          <w:rFonts w:ascii="Arial" w:hAnsi="Arial" w:cs="Arial"/>
          <w:sz w:val="24"/>
          <w:szCs w:val="24"/>
        </w:rPr>
      </w:pPr>
      <w:r w:rsidRPr="009A6030">
        <w:rPr>
          <w:rFonts w:ascii="Arial" w:hAnsi="Arial" w:cs="Arial"/>
          <w:sz w:val="24"/>
          <w:szCs w:val="24"/>
        </w:rPr>
        <w:t>(Accessed 9</w:t>
      </w:r>
      <w:r w:rsidRPr="009A6030">
        <w:rPr>
          <w:rFonts w:ascii="Arial" w:hAnsi="Arial" w:cs="Arial"/>
          <w:sz w:val="24"/>
          <w:szCs w:val="24"/>
          <w:vertAlign w:val="superscript"/>
        </w:rPr>
        <w:t>th</w:t>
      </w:r>
      <w:r w:rsidRPr="009A6030">
        <w:rPr>
          <w:rFonts w:ascii="Arial" w:hAnsi="Arial" w:cs="Arial"/>
          <w:sz w:val="24"/>
          <w:szCs w:val="24"/>
        </w:rPr>
        <w:t xml:space="preserve"> November 2021)</w:t>
      </w:r>
    </w:p>
    <w:p w14:paraId="3289AB27" w14:textId="77777777" w:rsidR="00E827A7" w:rsidRPr="009A6030" w:rsidRDefault="00E827A7" w:rsidP="002F4C10">
      <w:pPr>
        <w:pStyle w:val="NoSpacing"/>
        <w:rPr>
          <w:rFonts w:ascii="Arial" w:hAnsi="Arial" w:cs="Arial"/>
          <w:sz w:val="24"/>
          <w:szCs w:val="24"/>
        </w:rPr>
      </w:pPr>
    </w:p>
    <w:p w14:paraId="1C18DCBB" w14:textId="5C5FB698" w:rsidR="00E827A7" w:rsidRPr="009A6030" w:rsidRDefault="0044562E" w:rsidP="002F4C10">
      <w:pPr>
        <w:pStyle w:val="NoSpacing"/>
        <w:rPr>
          <w:rFonts w:ascii="Arial" w:hAnsi="Arial" w:cs="Arial"/>
          <w:sz w:val="24"/>
          <w:szCs w:val="24"/>
        </w:rPr>
      </w:pPr>
      <w:hyperlink r:id="rId26" w:history="1">
        <w:r w:rsidR="00EA493C" w:rsidRPr="009A6030">
          <w:rPr>
            <w:rFonts w:ascii="Arial" w:hAnsi="Arial" w:cs="Arial"/>
            <w:color w:val="0000FF"/>
            <w:sz w:val="24"/>
            <w:szCs w:val="24"/>
            <w:u w:val="single"/>
          </w:rPr>
          <w:t xml:space="preserve">Tesco - How 'Every Little </w:t>
        </w:r>
        <w:proofErr w:type="gramStart"/>
        <w:r w:rsidR="00EA493C" w:rsidRPr="009A6030">
          <w:rPr>
            <w:rFonts w:ascii="Arial" w:hAnsi="Arial" w:cs="Arial"/>
            <w:color w:val="0000FF"/>
            <w:sz w:val="24"/>
            <w:szCs w:val="24"/>
            <w:u w:val="single"/>
          </w:rPr>
          <w:t>helps</w:t>
        </w:r>
        <w:proofErr w:type="gramEnd"/>
        <w:r w:rsidR="00EA493C" w:rsidRPr="009A6030">
          <w:rPr>
            <w:rFonts w:ascii="Arial" w:hAnsi="Arial" w:cs="Arial"/>
            <w:color w:val="0000FF"/>
            <w:sz w:val="24"/>
            <w:szCs w:val="24"/>
            <w:u w:val="single"/>
          </w:rPr>
          <w:t>' was a big help to Tesco | WARC</w:t>
        </w:r>
      </w:hyperlink>
      <w:r w:rsidR="00EA493C" w:rsidRPr="009A6030">
        <w:rPr>
          <w:rFonts w:ascii="Arial" w:hAnsi="Arial" w:cs="Arial"/>
          <w:sz w:val="24"/>
          <w:szCs w:val="24"/>
        </w:rPr>
        <w:t xml:space="preserve"> WARC, </w:t>
      </w:r>
    </w:p>
    <w:p w14:paraId="585FB5B6" w14:textId="70A68F23" w:rsidR="00F14D70" w:rsidRPr="009A6030" w:rsidRDefault="002C42CB" w:rsidP="002F4C10">
      <w:pPr>
        <w:pStyle w:val="NoSpacing"/>
        <w:rPr>
          <w:rFonts w:ascii="Arial" w:hAnsi="Arial" w:cs="Arial"/>
          <w:sz w:val="24"/>
          <w:szCs w:val="24"/>
        </w:rPr>
      </w:pPr>
      <w:r w:rsidRPr="009A6030">
        <w:rPr>
          <w:rFonts w:ascii="Arial" w:hAnsi="Arial" w:cs="Arial"/>
          <w:sz w:val="24"/>
          <w:szCs w:val="24"/>
        </w:rPr>
        <w:t>(Accessed 9</w:t>
      </w:r>
      <w:r w:rsidRPr="009A6030">
        <w:rPr>
          <w:rFonts w:ascii="Arial" w:hAnsi="Arial" w:cs="Arial"/>
          <w:sz w:val="24"/>
          <w:szCs w:val="24"/>
          <w:vertAlign w:val="superscript"/>
        </w:rPr>
        <w:t>th</w:t>
      </w:r>
      <w:r w:rsidRPr="009A6030">
        <w:rPr>
          <w:rFonts w:ascii="Arial" w:hAnsi="Arial" w:cs="Arial"/>
          <w:sz w:val="24"/>
          <w:szCs w:val="24"/>
        </w:rPr>
        <w:t xml:space="preserve"> November 2021)</w:t>
      </w:r>
    </w:p>
    <w:p w14:paraId="407220B9" w14:textId="77777777" w:rsidR="002C42CB" w:rsidRPr="009A6030" w:rsidRDefault="002C42CB" w:rsidP="002F4C10">
      <w:pPr>
        <w:pStyle w:val="NoSpacing"/>
        <w:rPr>
          <w:rFonts w:ascii="Arial" w:hAnsi="Arial" w:cs="Arial"/>
          <w:sz w:val="24"/>
          <w:szCs w:val="24"/>
        </w:rPr>
      </w:pPr>
    </w:p>
    <w:p w14:paraId="39B98674" w14:textId="4D3F63A7" w:rsidR="002C42CB" w:rsidRPr="009A6030" w:rsidRDefault="0044562E" w:rsidP="002F4C10">
      <w:pPr>
        <w:pStyle w:val="NoSpacing"/>
        <w:rPr>
          <w:rFonts w:ascii="Arial" w:hAnsi="Arial" w:cs="Arial"/>
          <w:sz w:val="24"/>
          <w:szCs w:val="24"/>
        </w:rPr>
      </w:pPr>
      <w:hyperlink r:id="rId27" w:anchor="4-what-will-the-cost-of-quality-be" w:history="1">
        <w:r w:rsidR="00FA10C0" w:rsidRPr="009A6030">
          <w:rPr>
            <w:rFonts w:ascii="Arial" w:hAnsi="Arial" w:cs="Arial"/>
            <w:color w:val="0000FF"/>
            <w:sz w:val="24"/>
            <w:szCs w:val="24"/>
            <w:u w:val="single"/>
          </w:rPr>
          <w:t>14 Steps of Crosby: Putting the Bing in Your Quality Improvement Project - BrightHub Project Management (brighthubpm.com)</w:t>
        </w:r>
      </w:hyperlink>
    </w:p>
    <w:p w14:paraId="1B021713" w14:textId="6CD721D5" w:rsidR="009F24F0" w:rsidRPr="009A6030" w:rsidRDefault="00FA10C0" w:rsidP="002F4C10">
      <w:pPr>
        <w:pStyle w:val="NoSpacing"/>
        <w:rPr>
          <w:rFonts w:ascii="Arial" w:hAnsi="Arial" w:cs="Arial"/>
          <w:sz w:val="24"/>
          <w:szCs w:val="24"/>
        </w:rPr>
      </w:pPr>
      <w:r w:rsidRPr="009A6030">
        <w:rPr>
          <w:rFonts w:ascii="Arial" w:hAnsi="Arial" w:cs="Arial"/>
          <w:sz w:val="24"/>
          <w:szCs w:val="24"/>
        </w:rPr>
        <w:t>(Accessed 9</w:t>
      </w:r>
      <w:r w:rsidRPr="009A6030">
        <w:rPr>
          <w:rFonts w:ascii="Arial" w:hAnsi="Arial" w:cs="Arial"/>
          <w:sz w:val="24"/>
          <w:szCs w:val="24"/>
          <w:vertAlign w:val="superscript"/>
        </w:rPr>
        <w:t>th</w:t>
      </w:r>
      <w:r w:rsidRPr="009A6030">
        <w:rPr>
          <w:rFonts w:ascii="Arial" w:hAnsi="Arial" w:cs="Arial"/>
          <w:sz w:val="24"/>
          <w:szCs w:val="24"/>
        </w:rPr>
        <w:t xml:space="preserve"> November 2021)</w:t>
      </w:r>
    </w:p>
    <w:p w14:paraId="0C0F944B" w14:textId="77777777" w:rsidR="009F24F0" w:rsidRPr="009A6030" w:rsidRDefault="009F24F0" w:rsidP="002F4C10">
      <w:pPr>
        <w:pStyle w:val="NoSpacing"/>
        <w:rPr>
          <w:rFonts w:ascii="Arial" w:hAnsi="Arial" w:cs="Arial"/>
          <w:sz w:val="24"/>
          <w:szCs w:val="24"/>
        </w:rPr>
      </w:pPr>
    </w:p>
    <w:p w14:paraId="5E400C73" w14:textId="3ADB464B" w:rsidR="002C5127" w:rsidRPr="009A6030" w:rsidRDefault="0044562E" w:rsidP="002C5127">
      <w:pPr>
        <w:pStyle w:val="NoSpacing"/>
        <w:rPr>
          <w:rFonts w:ascii="Arial" w:hAnsi="Arial" w:cs="Arial"/>
          <w:sz w:val="24"/>
          <w:szCs w:val="24"/>
        </w:rPr>
      </w:pPr>
      <w:hyperlink r:id="rId28" w:history="1">
        <w:r w:rsidR="00F56C02" w:rsidRPr="009A6030">
          <w:rPr>
            <w:rFonts w:ascii="Arial" w:hAnsi="Arial" w:cs="Arial"/>
            <w:color w:val="0000FF"/>
            <w:sz w:val="24"/>
            <w:szCs w:val="24"/>
            <w:u w:val="single"/>
          </w:rPr>
          <w:t>Tesco fined £7.5m for selling out of date food | ITV News Central</w:t>
        </w:r>
      </w:hyperlink>
      <w:hyperlink r:id="rId29" w:history="1"/>
      <w:r w:rsidR="009F24F0" w:rsidRPr="009A6030">
        <w:rPr>
          <w:rFonts w:ascii="Arial" w:hAnsi="Arial" w:cs="Arial"/>
          <w:sz w:val="24"/>
          <w:szCs w:val="24"/>
        </w:rPr>
        <w:t xml:space="preserve"> , </w:t>
      </w:r>
      <w:r w:rsidR="002C5127" w:rsidRPr="009A6030">
        <w:rPr>
          <w:rFonts w:ascii="Arial" w:hAnsi="Arial" w:cs="Arial"/>
          <w:sz w:val="24"/>
          <w:szCs w:val="24"/>
        </w:rPr>
        <w:t>Tesco fined £7.5m for selling out of date food</w:t>
      </w:r>
    </w:p>
    <w:p w14:paraId="3C83D924" w14:textId="6B8EBEF1" w:rsidR="002C5127" w:rsidRPr="009A6030" w:rsidRDefault="002C5127" w:rsidP="002C5127">
      <w:pPr>
        <w:pStyle w:val="NoSpacing"/>
        <w:rPr>
          <w:rFonts w:ascii="Arial" w:hAnsi="Arial" w:cs="Arial"/>
          <w:sz w:val="24"/>
          <w:szCs w:val="24"/>
        </w:rPr>
      </w:pPr>
      <w:r w:rsidRPr="009A6030">
        <w:rPr>
          <w:rFonts w:ascii="Arial" w:hAnsi="Arial" w:cs="Arial"/>
          <w:sz w:val="24"/>
          <w:szCs w:val="24"/>
        </w:rPr>
        <w:t>(Accessed 16th November 2021)</w:t>
      </w:r>
    </w:p>
    <w:p w14:paraId="56498EBC" w14:textId="77777777" w:rsidR="00F56C02" w:rsidRPr="009A6030" w:rsidRDefault="00F56C02" w:rsidP="002C5127">
      <w:pPr>
        <w:pStyle w:val="NoSpacing"/>
        <w:rPr>
          <w:rFonts w:ascii="Arial" w:hAnsi="Arial" w:cs="Arial"/>
          <w:sz w:val="24"/>
          <w:szCs w:val="24"/>
        </w:rPr>
      </w:pPr>
    </w:p>
    <w:p w14:paraId="45650517" w14:textId="30B0CB04" w:rsidR="009A6030" w:rsidRPr="009A6030" w:rsidRDefault="0044562E" w:rsidP="002C5127">
      <w:pPr>
        <w:pStyle w:val="NoSpacing"/>
        <w:rPr>
          <w:rFonts w:ascii="Arial" w:hAnsi="Arial" w:cs="Arial"/>
          <w:sz w:val="24"/>
          <w:szCs w:val="24"/>
        </w:rPr>
      </w:pPr>
      <w:hyperlink r:id="rId30" w:anchor=":~:text=%20In%20Crosby%E2%80%99s%20theory%2C%20he%20cites%20four%20absolutes,companies%20need%20to%20focus%20on%20the...%20More%20" w:history="1">
        <w:r w:rsidR="009A6030" w:rsidRPr="009A6030">
          <w:rPr>
            <w:rFonts w:ascii="Arial" w:hAnsi="Arial" w:cs="Arial"/>
            <w:color w:val="0000FF"/>
            <w:sz w:val="24"/>
            <w:szCs w:val="24"/>
            <w:u w:val="single"/>
          </w:rPr>
          <w:t>14 Steps of Crosby: Putting the Bing in Your Quality Improvement Project - BrightHub Project Management (brighthubpm.com)</w:t>
        </w:r>
      </w:hyperlink>
      <w:r w:rsidR="009A6030" w:rsidRPr="009A6030">
        <w:rPr>
          <w:rFonts w:ascii="Arial" w:hAnsi="Arial" w:cs="Arial"/>
          <w:sz w:val="24"/>
          <w:szCs w:val="24"/>
        </w:rPr>
        <w:t xml:space="preserve"> </w:t>
      </w:r>
    </w:p>
    <w:p w14:paraId="22EF221A" w14:textId="276C3B3D" w:rsidR="009A6030" w:rsidRDefault="009A6030" w:rsidP="002C5127">
      <w:pPr>
        <w:pStyle w:val="NoSpacing"/>
        <w:rPr>
          <w:rFonts w:ascii="Arial" w:hAnsi="Arial" w:cs="Arial"/>
          <w:sz w:val="24"/>
          <w:szCs w:val="24"/>
        </w:rPr>
      </w:pPr>
      <w:r w:rsidRPr="009A6030">
        <w:rPr>
          <w:rFonts w:ascii="Arial" w:hAnsi="Arial" w:cs="Arial"/>
          <w:sz w:val="24"/>
          <w:szCs w:val="24"/>
        </w:rPr>
        <w:t>(Accessed 16</w:t>
      </w:r>
      <w:r w:rsidRPr="009A6030">
        <w:rPr>
          <w:rFonts w:ascii="Arial" w:hAnsi="Arial" w:cs="Arial"/>
          <w:sz w:val="24"/>
          <w:szCs w:val="24"/>
          <w:vertAlign w:val="superscript"/>
        </w:rPr>
        <w:t>th</w:t>
      </w:r>
      <w:r w:rsidRPr="009A6030">
        <w:rPr>
          <w:rFonts w:ascii="Arial" w:hAnsi="Arial" w:cs="Arial"/>
          <w:sz w:val="24"/>
          <w:szCs w:val="24"/>
        </w:rPr>
        <w:t xml:space="preserve"> November 20</w:t>
      </w:r>
      <w:r w:rsidR="002A5998">
        <w:rPr>
          <w:rFonts w:ascii="Arial" w:hAnsi="Arial" w:cs="Arial"/>
          <w:sz w:val="24"/>
          <w:szCs w:val="24"/>
        </w:rPr>
        <w:t>21</w:t>
      </w:r>
      <w:r w:rsidRPr="009A6030">
        <w:rPr>
          <w:rFonts w:ascii="Arial" w:hAnsi="Arial" w:cs="Arial"/>
          <w:sz w:val="24"/>
          <w:szCs w:val="24"/>
        </w:rPr>
        <w:t>)</w:t>
      </w:r>
    </w:p>
    <w:p w14:paraId="4EE6CE93" w14:textId="77777777" w:rsidR="00FF6C68" w:rsidRDefault="00FF6C68" w:rsidP="002C5127">
      <w:pPr>
        <w:pStyle w:val="NoSpacing"/>
        <w:rPr>
          <w:rFonts w:ascii="Arial" w:hAnsi="Arial" w:cs="Arial"/>
          <w:sz w:val="24"/>
          <w:szCs w:val="24"/>
        </w:rPr>
      </w:pPr>
    </w:p>
    <w:p w14:paraId="54F6232A" w14:textId="77777777" w:rsidR="00FF6C68" w:rsidRDefault="00FF6C68" w:rsidP="002C5127">
      <w:pPr>
        <w:pStyle w:val="NoSpacing"/>
        <w:rPr>
          <w:rFonts w:ascii="Arial" w:hAnsi="Arial" w:cs="Arial"/>
          <w:sz w:val="24"/>
          <w:szCs w:val="24"/>
        </w:rPr>
      </w:pPr>
    </w:p>
    <w:p w14:paraId="52BB1B55" w14:textId="487ECD08" w:rsidR="00FF6C68" w:rsidRPr="00FF6C68" w:rsidRDefault="0044562E" w:rsidP="002C5127">
      <w:pPr>
        <w:pStyle w:val="NoSpacing"/>
        <w:rPr>
          <w:rFonts w:ascii="Arial" w:hAnsi="Arial" w:cs="Arial"/>
          <w:sz w:val="24"/>
          <w:szCs w:val="24"/>
        </w:rPr>
      </w:pPr>
      <w:hyperlink r:id="rId31" w:history="1">
        <w:r w:rsidR="00FF6C68" w:rsidRPr="00FF6C68">
          <w:rPr>
            <w:rFonts w:ascii="Arial" w:hAnsi="Arial" w:cs="Arial"/>
            <w:color w:val="0000FF"/>
            <w:sz w:val="24"/>
            <w:szCs w:val="24"/>
            <w:u w:val="single"/>
          </w:rPr>
          <w:t>Tesco Mobile UK Reviews | Read Customer Service Reviews of tescomobile.com (trustpilot.com)</w:t>
        </w:r>
      </w:hyperlink>
    </w:p>
    <w:p w14:paraId="07B3FE88" w14:textId="73480DE7" w:rsidR="00FF6C68" w:rsidRDefault="002A5998" w:rsidP="002C5127">
      <w:pPr>
        <w:pStyle w:val="NoSpacing"/>
        <w:rPr>
          <w:rFonts w:ascii="Arial" w:hAnsi="Arial" w:cs="Arial"/>
          <w:sz w:val="24"/>
          <w:szCs w:val="24"/>
        </w:rPr>
      </w:pPr>
      <w:r>
        <w:rPr>
          <w:rFonts w:ascii="Arial" w:hAnsi="Arial" w:cs="Arial"/>
          <w:sz w:val="24"/>
          <w:szCs w:val="24"/>
        </w:rPr>
        <w:t>(Accessed 16</w:t>
      </w:r>
      <w:r w:rsidRPr="002A5998">
        <w:rPr>
          <w:rFonts w:ascii="Arial" w:hAnsi="Arial" w:cs="Arial"/>
          <w:sz w:val="24"/>
          <w:szCs w:val="24"/>
          <w:vertAlign w:val="superscript"/>
        </w:rPr>
        <w:t>th</w:t>
      </w:r>
      <w:r>
        <w:rPr>
          <w:rFonts w:ascii="Arial" w:hAnsi="Arial" w:cs="Arial"/>
          <w:sz w:val="24"/>
          <w:szCs w:val="24"/>
        </w:rPr>
        <w:t xml:space="preserve"> November 2021)</w:t>
      </w:r>
    </w:p>
    <w:p w14:paraId="10D54966" w14:textId="77777777" w:rsidR="002A5998" w:rsidRDefault="002A5998" w:rsidP="002C5127">
      <w:pPr>
        <w:pStyle w:val="NoSpacing"/>
        <w:rPr>
          <w:rFonts w:ascii="Arial" w:hAnsi="Arial" w:cs="Arial"/>
          <w:sz w:val="24"/>
          <w:szCs w:val="24"/>
        </w:rPr>
      </w:pPr>
    </w:p>
    <w:p w14:paraId="41934A21" w14:textId="55346A76" w:rsidR="002A5998" w:rsidRPr="005634B7" w:rsidRDefault="0044562E" w:rsidP="002C5127">
      <w:pPr>
        <w:pStyle w:val="NoSpacing"/>
        <w:rPr>
          <w:rFonts w:ascii="Arial" w:hAnsi="Arial" w:cs="Arial"/>
          <w:sz w:val="24"/>
          <w:szCs w:val="24"/>
        </w:rPr>
      </w:pPr>
      <w:hyperlink r:id="rId32" w:history="1">
        <w:r w:rsidR="006D5973" w:rsidRPr="005634B7">
          <w:rPr>
            <w:rFonts w:ascii="Arial" w:hAnsi="Arial" w:cs="Arial"/>
            <w:color w:val="0000FF"/>
            <w:sz w:val="24"/>
            <w:szCs w:val="24"/>
            <w:u w:val="single"/>
          </w:rPr>
          <w:t xml:space="preserve">Tesco Mobile Reviews &amp; Feedback </w:t>
        </w:r>
        <w:proofErr w:type="gramStart"/>
        <w:r w:rsidR="006D5973" w:rsidRPr="005634B7">
          <w:rPr>
            <w:rFonts w:ascii="Arial" w:hAnsi="Arial" w:cs="Arial"/>
            <w:color w:val="0000FF"/>
            <w:sz w:val="24"/>
            <w:szCs w:val="24"/>
            <w:u w:val="single"/>
          </w:rPr>
          <w:t>From</w:t>
        </w:r>
        <w:proofErr w:type="gramEnd"/>
        <w:r w:rsidR="006D5973" w:rsidRPr="005634B7">
          <w:rPr>
            <w:rFonts w:ascii="Arial" w:hAnsi="Arial" w:cs="Arial"/>
            <w:color w:val="0000FF"/>
            <w:sz w:val="24"/>
            <w:szCs w:val="24"/>
            <w:u w:val="single"/>
          </w:rPr>
          <w:t xml:space="preserve"> Real Members (topcashback.co.uk)</w:t>
        </w:r>
      </w:hyperlink>
    </w:p>
    <w:p w14:paraId="29E3CF67" w14:textId="764A621B" w:rsidR="006D5973" w:rsidRPr="005634B7" w:rsidRDefault="006D5973" w:rsidP="002C5127">
      <w:pPr>
        <w:pStyle w:val="NoSpacing"/>
        <w:rPr>
          <w:rFonts w:ascii="Arial" w:hAnsi="Arial" w:cs="Arial"/>
          <w:sz w:val="24"/>
          <w:szCs w:val="24"/>
        </w:rPr>
      </w:pPr>
      <w:r w:rsidRPr="005634B7">
        <w:rPr>
          <w:rFonts w:ascii="Arial" w:hAnsi="Arial" w:cs="Arial"/>
          <w:sz w:val="24"/>
          <w:szCs w:val="24"/>
        </w:rPr>
        <w:lastRenderedPageBreak/>
        <w:t>(Accessed 16</w:t>
      </w:r>
      <w:r w:rsidRPr="005634B7">
        <w:rPr>
          <w:rFonts w:ascii="Arial" w:hAnsi="Arial" w:cs="Arial"/>
          <w:sz w:val="24"/>
          <w:szCs w:val="24"/>
          <w:vertAlign w:val="superscript"/>
        </w:rPr>
        <w:t>th</w:t>
      </w:r>
      <w:r w:rsidRPr="005634B7">
        <w:rPr>
          <w:rFonts w:ascii="Arial" w:hAnsi="Arial" w:cs="Arial"/>
          <w:sz w:val="24"/>
          <w:szCs w:val="24"/>
        </w:rPr>
        <w:t xml:space="preserve"> November 2021)</w:t>
      </w:r>
    </w:p>
    <w:p w14:paraId="5D049E16" w14:textId="77777777" w:rsidR="006D5973" w:rsidRPr="005634B7" w:rsidRDefault="006D5973" w:rsidP="002C5127">
      <w:pPr>
        <w:pStyle w:val="NoSpacing"/>
        <w:rPr>
          <w:rFonts w:ascii="Arial" w:hAnsi="Arial" w:cs="Arial"/>
          <w:sz w:val="24"/>
          <w:szCs w:val="24"/>
        </w:rPr>
      </w:pPr>
    </w:p>
    <w:p w14:paraId="28A8DDBC" w14:textId="470C6D98" w:rsidR="006D5973" w:rsidRPr="005634B7" w:rsidRDefault="0044562E" w:rsidP="002C5127">
      <w:pPr>
        <w:pStyle w:val="NoSpacing"/>
        <w:rPr>
          <w:rFonts w:ascii="Arial" w:hAnsi="Arial" w:cs="Arial"/>
          <w:sz w:val="24"/>
          <w:szCs w:val="24"/>
        </w:rPr>
      </w:pPr>
      <w:hyperlink r:id="rId33" w:history="1">
        <w:r w:rsidR="006D5973" w:rsidRPr="005634B7">
          <w:rPr>
            <w:rFonts w:ascii="Arial" w:hAnsi="Arial" w:cs="Arial"/>
            <w:color w:val="0000FF"/>
            <w:sz w:val="24"/>
            <w:szCs w:val="24"/>
            <w:u w:val="single"/>
          </w:rPr>
          <w:t>Positive Reviews: Tesco Mobile - by Tesco Mobile UK - Productivity Category - 7 Similar Apps, 6 Review Highlights &amp; 34,324 Reviews - AppGrooves: Save Money on Android &amp; iPhone Apps</w:t>
        </w:r>
      </w:hyperlink>
    </w:p>
    <w:p w14:paraId="1AF8EA36" w14:textId="625E9641" w:rsidR="006D5973" w:rsidRPr="005634B7" w:rsidRDefault="006D5973" w:rsidP="002C5127">
      <w:pPr>
        <w:pStyle w:val="NoSpacing"/>
        <w:rPr>
          <w:rFonts w:ascii="Arial" w:hAnsi="Arial" w:cs="Arial"/>
          <w:sz w:val="24"/>
          <w:szCs w:val="24"/>
        </w:rPr>
      </w:pPr>
      <w:r w:rsidRPr="005634B7">
        <w:rPr>
          <w:rFonts w:ascii="Arial" w:hAnsi="Arial" w:cs="Arial"/>
          <w:sz w:val="24"/>
          <w:szCs w:val="24"/>
        </w:rPr>
        <w:t>(Accessed 16</w:t>
      </w:r>
      <w:r w:rsidRPr="005634B7">
        <w:rPr>
          <w:rFonts w:ascii="Arial" w:hAnsi="Arial" w:cs="Arial"/>
          <w:sz w:val="24"/>
          <w:szCs w:val="24"/>
          <w:vertAlign w:val="superscript"/>
        </w:rPr>
        <w:t>th</w:t>
      </w:r>
      <w:r w:rsidRPr="005634B7">
        <w:rPr>
          <w:rFonts w:ascii="Arial" w:hAnsi="Arial" w:cs="Arial"/>
          <w:sz w:val="24"/>
          <w:szCs w:val="24"/>
        </w:rPr>
        <w:t xml:space="preserve"> November 2021)</w:t>
      </w:r>
    </w:p>
    <w:p w14:paraId="00BB3065" w14:textId="77777777" w:rsidR="005634B7" w:rsidRPr="005634B7" w:rsidRDefault="005634B7" w:rsidP="002C5127">
      <w:pPr>
        <w:pStyle w:val="NoSpacing"/>
        <w:rPr>
          <w:rFonts w:ascii="Arial" w:hAnsi="Arial" w:cs="Arial"/>
          <w:sz w:val="24"/>
          <w:szCs w:val="24"/>
        </w:rPr>
      </w:pPr>
    </w:p>
    <w:p w14:paraId="287712A9" w14:textId="73BC3905" w:rsidR="005634B7" w:rsidRPr="005634B7" w:rsidRDefault="0044562E" w:rsidP="002C5127">
      <w:pPr>
        <w:pStyle w:val="NoSpacing"/>
        <w:rPr>
          <w:sz w:val="24"/>
          <w:szCs w:val="24"/>
        </w:rPr>
      </w:pPr>
      <w:hyperlink r:id="rId34" w:history="1">
        <w:r w:rsidR="005634B7" w:rsidRPr="005634B7">
          <w:rPr>
            <w:color w:val="0000FF"/>
            <w:sz w:val="24"/>
            <w:szCs w:val="24"/>
            <w:u w:val="single"/>
          </w:rPr>
          <w:t>Mobile Phones, Phone Contracts &amp; SIM Only Deals | Tesco Mobile</w:t>
        </w:r>
      </w:hyperlink>
    </w:p>
    <w:p w14:paraId="61CFB2A2" w14:textId="65A6E1CB" w:rsidR="005634B7" w:rsidRPr="005634B7" w:rsidRDefault="005634B7" w:rsidP="002C5127">
      <w:pPr>
        <w:pStyle w:val="NoSpacing"/>
        <w:rPr>
          <w:rFonts w:ascii="Arial" w:hAnsi="Arial" w:cs="Arial"/>
          <w:sz w:val="24"/>
          <w:szCs w:val="24"/>
        </w:rPr>
      </w:pPr>
      <w:r w:rsidRPr="005634B7">
        <w:rPr>
          <w:sz w:val="24"/>
          <w:szCs w:val="24"/>
        </w:rPr>
        <w:t>(Accessed 16</w:t>
      </w:r>
      <w:r w:rsidRPr="005634B7">
        <w:rPr>
          <w:sz w:val="24"/>
          <w:szCs w:val="24"/>
          <w:vertAlign w:val="superscript"/>
        </w:rPr>
        <w:t>th</w:t>
      </w:r>
      <w:r w:rsidRPr="005634B7">
        <w:rPr>
          <w:sz w:val="24"/>
          <w:szCs w:val="24"/>
        </w:rPr>
        <w:t xml:space="preserve"> November 2021)</w:t>
      </w:r>
    </w:p>
    <w:p w14:paraId="131152BF" w14:textId="77777777" w:rsidR="00F56C02" w:rsidRPr="002C5127" w:rsidRDefault="00F56C02" w:rsidP="002C5127">
      <w:pPr>
        <w:pStyle w:val="NoSpacing"/>
      </w:pPr>
    </w:p>
    <w:p w14:paraId="62C3A85B" w14:textId="6F40BED1" w:rsidR="009F24F0" w:rsidRPr="009F24F0" w:rsidRDefault="009F24F0" w:rsidP="002F4C10">
      <w:pPr>
        <w:pStyle w:val="NoSpacing"/>
        <w:rPr>
          <w:rFonts w:ascii="Arial" w:hAnsi="Arial" w:cs="Arial"/>
          <w:sz w:val="24"/>
          <w:szCs w:val="24"/>
        </w:rPr>
      </w:pPr>
    </w:p>
    <w:p w14:paraId="3F888185" w14:textId="77777777" w:rsidR="00E4686E" w:rsidRPr="00446985" w:rsidRDefault="00E4686E" w:rsidP="002F4C10">
      <w:pPr>
        <w:pStyle w:val="NoSpacing"/>
        <w:rPr>
          <w:sz w:val="24"/>
          <w:szCs w:val="24"/>
        </w:rPr>
      </w:pPr>
    </w:p>
    <w:p w14:paraId="65379E1D" w14:textId="77777777" w:rsidR="002F4C10" w:rsidRDefault="002F4C10" w:rsidP="000F2685">
      <w:pPr>
        <w:pStyle w:val="NoSpacing"/>
        <w:rPr>
          <w:sz w:val="24"/>
          <w:szCs w:val="24"/>
        </w:rPr>
      </w:pPr>
    </w:p>
    <w:p w14:paraId="4AF5AAF9" w14:textId="6C9D730D" w:rsidR="002F4C10" w:rsidRPr="00446985" w:rsidRDefault="002F4C10" w:rsidP="000F2685">
      <w:pPr>
        <w:pStyle w:val="NoSpacing"/>
        <w:rPr>
          <w:sz w:val="24"/>
          <w:szCs w:val="24"/>
        </w:rPr>
      </w:pPr>
    </w:p>
    <w:p w14:paraId="71042F68" w14:textId="489B9880" w:rsidR="00127836" w:rsidRPr="00446985" w:rsidRDefault="00127836" w:rsidP="000F2685">
      <w:pPr>
        <w:pStyle w:val="NoSpacing"/>
        <w:rPr>
          <w:sz w:val="24"/>
          <w:szCs w:val="24"/>
        </w:rPr>
      </w:pPr>
    </w:p>
    <w:p w14:paraId="2CE90A1F" w14:textId="77777777" w:rsidR="003A7CB4" w:rsidRDefault="003A7CB4" w:rsidP="000F2685">
      <w:pPr>
        <w:pStyle w:val="NoSpacing"/>
        <w:rPr>
          <w:sz w:val="24"/>
          <w:szCs w:val="24"/>
        </w:rPr>
      </w:pPr>
    </w:p>
    <w:p w14:paraId="5E69F0AA" w14:textId="60033839" w:rsidR="00862E3E" w:rsidRPr="00446985" w:rsidRDefault="00105528" w:rsidP="000F2685">
      <w:pPr>
        <w:pStyle w:val="NoSpacing"/>
        <w:rPr>
          <w:sz w:val="24"/>
          <w:szCs w:val="24"/>
        </w:rPr>
      </w:pPr>
      <w:r w:rsidRPr="00446985">
        <w:rPr>
          <w:sz w:val="24"/>
          <w:szCs w:val="24"/>
        </w:rPr>
        <w:t xml:space="preserve">Wordcount: </w:t>
      </w:r>
      <w:r w:rsidR="0061248E">
        <w:rPr>
          <w:sz w:val="24"/>
          <w:szCs w:val="24"/>
        </w:rPr>
        <w:t>2</w:t>
      </w:r>
      <w:r w:rsidR="005634B7">
        <w:rPr>
          <w:sz w:val="24"/>
          <w:szCs w:val="24"/>
        </w:rPr>
        <w:t>9</w:t>
      </w:r>
      <w:r w:rsidR="00DD026F">
        <w:rPr>
          <w:sz w:val="24"/>
          <w:szCs w:val="24"/>
        </w:rPr>
        <w:t>68</w:t>
      </w:r>
    </w:p>
    <w:sectPr w:rsidR="00862E3E" w:rsidRPr="00446985">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0F8E2" w14:textId="77777777" w:rsidR="001F4785" w:rsidRDefault="001F4785" w:rsidP="000F2685">
      <w:pPr>
        <w:spacing w:after="0" w:line="240" w:lineRule="auto"/>
      </w:pPr>
      <w:r>
        <w:separator/>
      </w:r>
    </w:p>
  </w:endnote>
  <w:endnote w:type="continuationSeparator" w:id="0">
    <w:p w14:paraId="4BB1E1CC" w14:textId="77777777" w:rsidR="001F4785" w:rsidRDefault="001F4785" w:rsidP="000F2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Roboto">
    <w:charset w:val="00"/>
    <w:family w:val="auto"/>
    <w:pitch w:val="variable"/>
    <w:sig w:usb0="E00002FF" w:usb1="5000205B" w:usb2="00000020" w:usb3="00000000" w:csb0="0000019F" w:csb1="00000000"/>
  </w:font>
  <w:font w:name="Hind Madurai">
    <w:charset w:val="00"/>
    <w:family w:val="auto"/>
    <w:pitch w:val="variable"/>
    <w:sig w:usb0="001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2720901"/>
      <w:docPartObj>
        <w:docPartGallery w:val="Page Numbers (Bottom of Page)"/>
        <w:docPartUnique/>
      </w:docPartObj>
    </w:sdtPr>
    <w:sdtEndPr>
      <w:rPr>
        <w:noProof/>
      </w:rPr>
    </w:sdtEndPr>
    <w:sdtContent>
      <w:p w14:paraId="6959BFC1" w14:textId="2AD5FF1F" w:rsidR="000F2685" w:rsidRDefault="000F26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30A4E6" w14:textId="77777777" w:rsidR="000F2685" w:rsidRDefault="000F26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5F946" w14:textId="77777777" w:rsidR="001F4785" w:rsidRDefault="001F4785" w:rsidP="000F2685">
      <w:pPr>
        <w:spacing w:after="0" w:line="240" w:lineRule="auto"/>
      </w:pPr>
      <w:r>
        <w:separator/>
      </w:r>
    </w:p>
  </w:footnote>
  <w:footnote w:type="continuationSeparator" w:id="0">
    <w:p w14:paraId="167A2F39" w14:textId="77777777" w:rsidR="001F4785" w:rsidRDefault="001F4785" w:rsidP="000F26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24B9C"/>
    <w:multiLevelType w:val="multilevel"/>
    <w:tmpl w:val="AFECA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550741"/>
    <w:multiLevelType w:val="multilevel"/>
    <w:tmpl w:val="F6F6D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D36EA9"/>
    <w:multiLevelType w:val="multilevel"/>
    <w:tmpl w:val="50A64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463C86"/>
    <w:multiLevelType w:val="multilevel"/>
    <w:tmpl w:val="5D748B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D9E7D4B"/>
    <w:multiLevelType w:val="hybridMultilevel"/>
    <w:tmpl w:val="BE881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685"/>
    <w:rsid w:val="00001007"/>
    <w:rsid w:val="00006528"/>
    <w:rsid w:val="00006DE5"/>
    <w:rsid w:val="00006F05"/>
    <w:rsid w:val="00006F1D"/>
    <w:rsid w:val="00012B56"/>
    <w:rsid w:val="00012F10"/>
    <w:rsid w:val="000176A3"/>
    <w:rsid w:val="00017CFE"/>
    <w:rsid w:val="0002159A"/>
    <w:rsid w:val="00031D13"/>
    <w:rsid w:val="000444A7"/>
    <w:rsid w:val="00057388"/>
    <w:rsid w:val="00061A50"/>
    <w:rsid w:val="00061F98"/>
    <w:rsid w:val="000666FE"/>
    <w:rsid w:val="000706A8"/>
    <w:rsid w:val="00070D59"/>
    <w:rsid w:val="000717CA"/>
    <w:rsid w:val="0007712D"/>
    <w:rsid w:val="00080722"/>
    <w:rsid w:val="00091E7C"/>
    <w:rsid w:val="000961CA"/>
    <w:rsid w:val="0009652D"/>
    <w:rsid w:val="000A08E2"/>
    <w:rsid w:val="000A3759"/>
    <w:rsid w:val="000A47EB"/>
    <w:rsid w:val="000A7AF0"/>
    <w:rsid w:val="000B44BA"/>
    <w:rsid w:val="000C1DAF"/>
    <w:rsid w:val="000C6F96"/>
    <w:rsid w:val="000D15CD"/>
    <w:rsid w:val="000D16E7"/>
    <w:rsid w:val="000D21F2"/>
    <w:rsid w:val="000D2847"/>
    <w:rsid w:val="000D42AB"/>
    <w:rsid w:val="000D76C1"/>
    <w:rsid w:val="000E3B36"/>
    <w:rsid w:val="000E6FB4"/>
    <w:rsid w:val="000F2685"/>
    <w:rsid w:val="0010430C"/>
    <w:rsid w:val="00105528"/>
    <w:rsid w:val="0010761E"/>
    <w:rsid w:val="0011557E"/>
    <w:rsid w:val="00116D07"/>
    <w:rsid w:val="00125271"/>
    <w:rsid w:val="00125A7B"/>
    <w:rsid w:val="00127836"/>
    <w:rsid w:val="00130D7E"/>
    <w:rsid w:val="0013331F"/>
    <w:rsid w:val="00150E1C"/>
    <w:rsid w:val="00152C1A"/>
    <w:rsid w:val="0015725A"/>
    <w:rsid w:val="0016671D"/>
    <w:rsid w:val="00170C45"/>
    <w:rsid w:val="00171073"/>
    <w:rsid w:val="00174D97"/>
    <w:rsid w:val="001805E8"/>
    <w:rsid w:val="00191761"/>
    <w:rsid w:val="001939B1"/>
    <w:rsid w:val="001956E8"/>
    <w:rsid w:val="001979BC"/>
    <w:rsid w:val="001A17C6"/>
    <w:rsid w:val="001A66CF"/>
    <w:rsid w:val="001A7703"/>
    <w:rsid w:val="001B79BC"/>
    <w:rsid w:val="001C046C"/>
    <w:rsid w:val="001C6729"/>
    <w:rsid w:val="001D54D3"/>
    <w:rsid w:val="001E079B"/>
    <w:rsid w:val="001E3A08"/>
    <w:rsid w:val="001E559D"/>
    <w:rsid w:val="001E69C9"/>
    <w:rsid w:val="001F4785"/>
    <w:rsid w:val="001F5FF6"/>
    <w:rsid w:val="00205625"/>
    <w:rsid w:val="00206DCF"/>
    <w:rsid w:val="00220338"/>
    <w:rsid w:val="00244451"/>
    <w:rsid w:val="00253FA4"/>
    <w:rsid w:val="00254C1B"/>
    <w:rsid w:val="002669A9"/>
    <w:rsid w:val="002719E4"/>
    <w:rsid w:val="002752C2"/>
    <w:rsid w:val="0029315C"/>
    <w:rsid w:val="002A3AA6"/>
    <w:rsid w:val="002A5998"/>
    <w:rsid w:val="002B153C"/>
    <w:rsid w:val="002C42CB"/>
    <w:rsid w:val="002C5127"/>
    <w:rsid w:val="002C66C3"/>
    <w:rsid w:val="002D4552"/>
    <w:rsid w:val="002D48FB"/>
    <w:rsid w:val="002F4C10"/>
    <w:rsid w:val="003037DF"/>
    <w:rsid w:val="00304933"/>
    <w:rsid w:val="0030653D"/>
    <w:rsid w:val="00307236"/>
    <w:rsid w:val="00315ECE"/>
    <w:rsid w:val="00320AFD"/>
    <w:rsid w:val="003349B1"/>
    <w:rsid w:val="00334D67"/>
    <w:rsid w:val="0033605F"/>
    <w:rsid w:val="00337FD1"/>
    <w:rsid w:val="0034679D"/>
    <w:rsid w:val="00350E3C"/>
    <w:rsid w:val="003542F3"/>
    <w:rsid w:val="00361C59"/>
    <w:rsid w:val="00364867"/>
    <w:rsid w:val="00385DE9"/>
    <w:rsid w:val="00386C50"/>
    <w:rsid w:val="00391A3E"/>
    <w:rsid w:val="00392026"/>
    <w:rsid w:val="003A381C"/>
    <w:rsid w:val="003A4BF3"/>
    <w:rsid w:val="003A591C"/>
    <w:rsid w:val="003A716A"/>
    <w:rsid w:val="003A7CB4"/>
    <w:rsid w:val="003B536D"/>
    <w:rsid w:val="003C5A92"/>
    <w:rsid w:val="003C67FF"/>
    <w:rsid w:val="003D0C45"/>
    <w:rsid w:val="003D2050"/>
    <w:rsid w:val="003D5C22"/>
    <w:rsid w:val="003D6223"/>
    <w:rsid w:val="003E08C2"/>
    <w:rsid w:val="003F088A"/>
    <w:rsid w:val="003F70E8"/>
    <w:rsid w:val="004110D5"/>
    <w:rsid w:val="00416534"/>
    <w:rsid w:val="004327EF"/>
    <w:rsid w:val="004360C2"/>
    <w:rsid w:val="004448BC"/>
    <w:rsid w:val="0044562E"/>
    <w:rsid w:val="004456E1"/>
    <w:rsid w:val="00446985"/>
    <w:rsid w:val="004605D4"/>
    <w:rsid w:val="00460EEE"/>
    <w:rsid w:val="0046750E"/>
    <w:rsid w:val="00473187"/>
    <w:rsid w:val="00482488"/>
    <w:rsid w:val="00482DB3"/>
    <w:rsid w:val="00487FF5"/>
    <w:rsid w:val="004921FE"/>
    <w:rsid w:val="00494ED4"/>
    <w:rsid w:val="00495363"/>
    <w:rsid w:val="004957F7"/>
    <w:rsid w:val="0049691D"/>
    <w:rsid w:val="00496BA2"/>
    <w:rsid w:val="00497324"/>
    <w:rsid w:val="004A362C"/>
    <w:rsid w:val="004B369A"/>
    <w:rsid w:val="004B44AC"/>
    <w:rsid w:val="004B5156"/>
    <w:rsid w:val="004C06A3"/>
    <w:rsid w:val="004D7A6D"/>
    <w:rsid w:val="004E1455"/>
    <w:rsid w:val="004F34E3"/>
    <w:rsid w:val="004F707A"/>
    <w:rsid w:val="00503B6F"/>
    <w:rsid w:val="005162D6"/>
    <w:rsid w:val="00516B1B"/>
    <w:rsid w:val="00524710"/>
    <w:rsid w:val="00524BAB"/>
    <w:rsid w:val="005251E7"/>
    <w:rsid w:val="00525A2E"/>
    <w:rsid w:val="0053053E"/>
    <w:rsid w:val="00535BA5"/>
    <w:rsid w:val="00546D40"/>
    <w:rsid w:val="00550D57"/>
    <w:rsid w:val="005558EA"/>
    <w:rsid w:val="00560D3E"/>
    <w:rsid w:val="005634B7"/>
    <w:rsid w:val="00591174"/>
    <w:rsid w:val="0059544E"/>
    <w:rsid w:val="005955D3"/>
    <w:rsid w:val="005B0E8A"/>
    <w:rsid w:val="005B241D"/>
    <w:rsid w:val="005B471C"/>
    <w:rsid w:val="005B4F8F"/>
    <w:rsid w:val="005B4FB6"/>
    <w:rsid w:val="005C5F41"/>
    <w:rsid w:val="005D499C"/>
    <w:rsid w:val="005E0DCC"/>
    <w:rsid w:val="005F07AB"/>
    <w:rsid w:val="005F3068"/>
    <w:rsid w:val="00602FDA"/>
    <w:rsid w:val="00605AC3"/>
    <w:rsid w:val="0060769E"/>
    <w:rsid w:val="00607CB3"/>
    <w:rsid w:val="006101C0"/>
    <w:rsid w:val="0061248E"/>
    <w:rsid w:val="00626F91"/>
    <w:rsid w:val="00631260"/>
    <w:rsid w:val="00634C55"/>
    <w:rsid w:val="00642538"/>
    <w:rsid w:val="0064581B"/>
    <w:rsid w:val="0064635D"/>
    <w:rsid w:val="006630D0"/>
    <w:rsid w:val="006661EE"/>
    <w:rsid w:val="006858D8"/>
    <w:rsid w:val="0069022A"/>
    <w:rsid w:val="00695345"/>
    <w:rsid w:val="006A45F6"/>
    <w:rsid w:val="006B7490"/>
    <w:rsid w:val="006C1D18"/>
    <w:rsid w:val="006C58DD"/>
    <w:rsid w:val="006C6712"/>
    <w:rsid w:val="006D22A2"/>
    <w:rsid w:val="006D5736"/>
    <w:rsid w:val="006D5973"/>
    <w:rsid w:val="006E68A3"/>
    <w:rsid w:val="006F09A7"/>
    <w:rsid w:val="006F687F"/>
    <w:rsid w:val="00700427"/>
    <w:rsid w:val="00702D26"/>
    <w:rsid w:val="00703715"/>
    <w:rsid w:val="00714D06"/>
    <w:rsid w:val="00727748"/>
    <w:rsid w:val="00733D50"/>
    <w:rsid w:val="007500E7"/>
    <w:rsid w:val="00752E56"/>
    <w:rsid w:val="00752EE9"/>
    <w:rsid w:val="00754208"/>
    <w:rsid w:val="007579EB"/>
    <w:rsid w:val="0076111D"/>
    <w:rsid w:val="007639D1"/>
    <w:rsid w:val="00785FC4"/>
    <w:rsid w:val="00786617"/>
    <w:rsid w:val="00792D2F"/>
    <w:rsid w:val="00794322"/>
    <w:rsid w:val="00795471"/>
    <w:rsid w:val="007A44EA"/>
    <w:rsid w:val="007A63C9"/>
    <w:rsid w:val="007C189B"/>
    <w:rsid w:val="007C1C92"/>
    <w:rsid w:val="007C392B"/>
    <w:rsid w:val="007D6EC3"/>
    <w:rsid w:val="007E55E7"/>
    <w:rsid w:val="00810DBF"/>
    <w:rsid w:val="00826B99"/>
    <w:rsid w:val="00826F59"/>
    <w:rsid w:val="008377FC"/>
    <w:rsid w:val="0084093A"/>
    <w:rsid w:val="0084134D"/>
    <w:rsid w:val="00846018"/>
    <w:rsid w:val="008542BF"/>
    <w:rsid w:val="00861F06"/>
    <w:rsid w:val="00862E3E"/>
    <w:rsid w:val="00863971"/>
    <w:rsid w:val="00875A3A"/>
    <w:rsid w:val="0088031B"/>
    <w:rsid w:val="0088468A"/>
    <w:rsid w:val="00887A99"/>
    <w:rsid w:val="0089084D"/>
    <w:rsid w:val="008911C0"/>
    <w:rsid w:val="00897FEF"/>
    <w:rsid w:val="008B04A2"/>
    <w:rsid w:val="008B3E08"/>
    <w:rsid w:val="008B5B5D"/>
    <w:rsid w:val="008C1384"/>
    <w:rsid w:val="008C3A74"/>
    <w:rsid w:val="008C4719"/>
    <w:rsid w:val="008C78D1"/>
    <w:rsid w:val="008D37BF"/>
    <w:rsid w:val="008D3E73"/>
    <w:rsid w:val="008D6EDA"/>
    <w:rsid w:val="008E479D"/>
    <w:rsid w:val="008E6349"/>
    <w:rsid w:val="008F0112"/>
    <w:rsid w:val="008F5508"/>
    <w:rsid w:val="00901D41"/>
    <w:rsid w:val="009132FF"/>
    <w:rsid w:val="00914050"/>
    <w:rsid w:val="00925EE9"/>
    <w:rsid w:val="00934758"/>
    <w:rsid w:val="00946BEC"/>
    <w:rsid w:val="0095027F"/>
    <w:rsid w:val="00953334"/>
    <w:rsid w:val="00960F2F"/>
    <w:rsid w:val="00961247"/>
    <w:rsid w:val="009637FF"/>
    <w:rsid w:val="00966D48"/>
    <w:rsid w:val="00972AD8"/>
    <w:rsid w:val="00973FA0"/>
    <w:rsid w:val="0097783E"/>
    <w:rsid w:val="00981C49"/>
    <w:rsid w:val="00981C9E"/>
    <w:rsid w:val="0098738F"/>
    <w:rsid w:val="0099244B"/>
    <w:rsid w:val="009946B9"/>
    <w:rsid w:val="00995064"/>
    <w:rsid w:val="009A6030"/>
    <w:rsid w:val="009C177E"/>
    <w:rsid w:val="009C4724"/>
    <w:rsid w:val="009D683F"/>
    <w:rsid w:val="009E47CE"/>
    <w:rsid w:val="009E7CDF"/>
    <w:rsid w:val="009F24F0"/>
    <w:rsid w:val="00A10C6C"/>
    <w:rsid w:val="00A17C68"/>
    <w:rsid w:val="00A17F68"/>
    <w:rsid w:val="00A24F9A"/>
    <w:rsid w:val="00A35B15"/>
    <w:rsid w:val="00A36B82"/>
    <w:rsid w:val="00A40A1F"/>
    <w:rsid w:val="00A40FF0"/>
    <w:rsid w:val="00A45065"/>
    <w:rsid w:val="00A5706A"/>
    <w:rsid w:val="00A57081"/>
    <w:rsid w:val="00A60AB4"/>
    <w:rsid w:val="00A61DDF"/>
    <w:rsid w:val="00A659B5"/>
    <w:rsid w:val="00A7146F"/>
    <w:rsid w:val="00A73D0B"/>
    <w:rsid w:val="00A82426"/>
    <w:rsid w:val="00A9161B"/>
    <w:rsid w:val="00A97167"/>
    <w:rsid w:val="00A9724F"/>
    <w:rsid w:val="00AA1BEE"/>
    <w:rsid w:val="00AA27D9"/>
    <w:rsid w:val="00AA5988"/>
    <w:rsid w:val="00AA5F4E"/>
    <w:rsid w:val="00AB16F5"/>
    <w:rsid w:val="00AB5036"/>
    <w:rsid w:val="00AB7184"/>
    <w:rsid w:val="00AC32A5"/>
    <w:rsid w:val="00AC4911"/>
    <w:rsid w:val="00AC6071"/>
    <w:rsid w:val="00AD27DB"/>
    <w:rsid w:val="00AD7D24"/>
    <w:rsid w:val="00AF7676"/>
    <w:rsid w:val="00B0206B"/>
    <w:rsid w:val="00B02E80"/>
    <w:rsid w:val="00B030E8"/>
    <w:rsid w:val="00B03DCE"/>
    <w:rsid w:val="00B10AA6"/>
    <w:rsid w:val="00B15E50"/>
    <w:rsid w:val="00B255AC"/>
    <w:rsid w:val="00B256CF"/>
    <w:rsid w:val="00B26C00"/>
    <w:rsid w:val="00B379F3"/>
    <w:rsid w:val="00B40C78"/>
    <w:rsid w:val="00B418B4"/>
    <w:rsid w:val="00B41E35"/>
    <w:rsid w:val="00B46DA7"/>
    <w:rsid w:val="00B62247"/>
    <w:rsid w:val="00B6579A"/>
    <w:rsid w:val="00B70381"/>
    <w:rsid w:val="00B71A21"/>
    <w:rsid w:val="00B7224E"/>
    <w:rsid w:val="00B74B93"/>
    <w:rsid w:val="00B775CF"/>
    <w:rsid w:val="00B807F5"/>
    <w:rsid w:val="00B80E17"/>
    <w:rsid w:val="00B83535"/>
    <w:rsid w:val="00B83644"/>
    <w:rsid w:val="00B9101A"/>
    <w:rsid w:val="00B91B40"/>
    <w:rsid w:val="00BA416F"/>
    <w:rsid w:val="00BA6E06"/>
    <w:rsid w:val="00BC0227"/>
    <w:rsid w:val="00BC23D8"/>
    <w:rsid w:val="00BC35DE"/>
    <w:rsid w:val="00BC7D03"/>
    <w:rsid w:val="00BD1266"/>
    <w:rsid w:val="00BD3898"/>
    <w:rsid w:val="00BD4BC1"/>
    <w:rsid w:val="00BD7A15"/>
    <w:rsid w:val="00BE3944"/>
    <w:rsid w:val="00BF1DFC"/>
    <w:rsid w:val="00C00BBB"/>
    <w:rsid w:val="00C21C9C"/>
    <w:rsid w:val="00C227EF"/>
    <w:rsid w:val="00C23CF5"/>
    <w:rsid w:val="00C24618"/>
    <w:rsid w:val="00C27FA9"/>
    <w:rsid w:val="00C32378"/>
    <w:rsid w:val="00C32A45"/>
    <w:rsid w:val="00C41A4A"/>
    <w:rsid w:val="00C5287C"/>
    <w:rsid w:val="00C54F99"/>
    <w:rsid w:val="00C61D67"/>
    <w:rsid w:val="00C63F05"/>
    <w:rsid w:val="00C71A9C"/>
    <w:rsid w:val="00C722F8"/>
    <w:rsid w:val="00C9436A"/>
    <w:rsid w:val="00CA0248"/>
    <w:rsid w:val="00CB04D4"/>
    <w:rsid w:val="00CB2835"/>
    <w:rsid w:val="00CB31E4"/>
    <w:rsid w:val="00CB3A6A"/>
    <w:rsid w:val="00CB563E"/>
    <w:rsid w:val="00CB6EEF"/>
    <w:rsid w:val="00CC6B01"/>
    <w:rsid w:val="00CC74A9"/>
    <w:rsid w:val="00CD430B"/>
    <w:rsid w:val="00CE6BD6"/>
    <w:rsid w:val="00CE77AE"/>
    <w:rsid w:val="00CF4198"/>
    <w:rsid w:val="00CF7ADD"/>
    <w:rsid w:val="00D00CBB"/>
    <w:rsid w:val="00D02F9D"/>
    <w:rsid w:val="00D03715"/>
    <w:rsid w:val="00D041A3"/>
    <w:rsid w:val="00D057DC"/>
    <w:rsid w:val="00D10F3A"/>
    <w:rsid w:val="00D12BD8"/>
    <w:rsid w:val="00D15CD8"/>
    <w:rsid w:val="00D21826"/>
    <w:rsid w:val="00D26818"/>
    <w:rsid w:val="00D31DEA"/>
    <w:rsid w:val="00D356E7"/>
    <w:rsid w:val="00D411EB"/>
    <w:rsid w:val="00D47C18"/>
    <w:rsid w:val="00D51D0B"/>
    <w:rsid w:val="00D5737C"/>
    <w:rsid w:val="00D64D4E"/>
    <w:rsid w:val="00D651CE"/>
    <w:rsid w:val="00D67ECC"/>
    <w:rsid w:val="00D864A9"/>
    <w:rsid w:val="00D92CB4"/>
    <w:rsid w:val="00D9332A"/>
    <w:rsid w:val="00DA00B0"/>
    <w:rsid w:val="00DA0F0F"/>
    <w:rsid w:val="00DA4DD7"/>
    <w:rsid w:val="00DB0196"/>
    <w:rsid w:val="00DB0478"/>
    <w:rsid w:val="00DB5B03"/>
    <w:rsid w:val="00DB5E5E"/>
    <w:rsid w:val="00DB69EE"/>
    <w:rsid w:val="00DC222C"/>
    <w:rsid w:val="00DD026F"/>
    <w:rsid w:val="00DD3C06"/>
    <w:rsid w:val="00DE4FF2"/>
    <w:rsid w:val="00DF06F5"/>
    <w:rsid w:val="00DF345A"/>
    <w:rsid w:val="00DF51EA"/>
    <w:rsid w:val="00DF56CD"/>
    <w:rsid w:val="00E02B69"/>
    <w:rsid w:val="00E0780A"/>
    <w:rsid w:val="00E104E3"/>
    <w:rsid w:val="00E20F0C"/>
    <w:rsid w:val="00E22FC6"/>
    <w:rsid w:val="00E26313"/>
    <w:rsid w:val="00E43656"/>
    <w:rsid w:val="00E463D7"/>
    <w:rsid w:val="00E4686E"/>
    <w:rsid w:val="00E50E54"/>
    <w:rsid w:val="00E55916"/>
    <w:rsid w:val="00E66BF1"/>
    <w:rsid w:val="00E66F5A"/>
    <w:rsid w:val="00E76071"/>
    <w:rsid w:val="00E827A7"/>
    <w:rsid w:val="00E86040"/>
    <w:rsid w:val="00E86620"/>
    <w:rsid w:val="00E911A8"/>
    <w:rsid w:val="00E94067"/>
    <w:rsid w:val="00E94A6F"/>
    <w:rsid w:val="00E96F2C"/>
    <w:rsid w:val="00EA493C"/>
    <w:rsid w:val="00EB0B77"/>
    <w:rsid w:val="00EB31F7"/>
    <w:rsid w:val="00EC26EC"/>
    <w:rsid w:val="00EC6476"/>
    <w:rsid w:val="00ED2263"/>
    <w:rsid w:val="00ED50FA"/>
    <w:rsid w:val="00ED7ED2"/>
    <w:rsid w:val="00EE4866"/>
    <w:rsid w:val="00EE7625"/>
    <w:rsid w:val="00F02F14"/>
    <w:rsid w:val="00F037F3"/>
    <w:rsid w:val="00F03D23"/>
    <w:rsid w:val="00F04673"/>
    <w:rsid w:val="00F05EF1"/>
    <w:rsid w:val="00F07A6C"/>
    <w:rsid w:val="00F109B8"/>
    <w:rsid w:val="00F13E80"/>
    <w:rsid w:val="00F14D70"/>
    <w:rsid w:val="00F21E21"/>
    <w:rsid w:val="00F23D0C"/>
    <w:rsid w:val="00F30026"/>
    <w:rsid w:val="00F31A76"/>
    <w:rsid w:val="00F44D11"/>
    <w:rsid w:val="00F47C68"/>
    <w:rsid w:val="00F50595"/>
    <w:rsid w:val="00F56C02"/>
    <w:rsid w:val="00F7133D"/>
    <w:rsid w:val="00F820E1"/>
    <w:rsid w:val="00F82346"/>
    <w:rsid w:val="00F82D3C"/>
    <w:rsid w:val="00F838ED"/>
    <w:rsid w:val="00F90701"/>
    <w:rsid w:val="00F9252F"/>
    <w:rsid w:val="00F94FEB"/>
    <w:rsid w:val="00FA0AE5"/>
    <w:rsid w:val="00FA10C0"/>
    <w:rsid w:val="00FB65C0"/>
    <w:rsid w:val="00FC18C6"/>
    <w:rsid w:val="00FC25F0"/>
    <w:rsid w:val="00FC2B3E"/>
    <w:rsid w:val="00FC3CA4"/>
    <w:rsid w:val="00FC5238"/>
    <w:rsid w:val="00FC5340"/>
    <w:rsid w:val="00FD585F"/>
    <w:rsid w:val="00FD7BBC"/>
    <w:rsid w:val="00FE4B2A"/>
    <w:rsid w:val="00FE4DB4"/>
    <w:rsid w:val="00FE694D"/>
    <w:rsid w:val="00FF16CA"/>
    <w:rsid w:val="00FF532E"/>
    <w:rsid w:val="00FF6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F904F"/>
  <w15:chartTrackingRefBased/>
  <w15:docId w15:val="{F70C7D28-D317-4CB8-A41C-697179EAE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685"/>
    <w:pPr>
      <w:spacing w:line="360" w:lineRule="auto"/>
    </w:pPr>
  </w:style>
  <w:style w:type="paragraph" w:styleId="Heading1">
    <w:name w:val="heading 1"/>
    <w:basedOn w:val="Normal"/>
    <w:next w:val="Normal"/>
    <w:link w:val="Heading1Char"/>
    <w:uiPriority w:val="9"/>
    <w:qFormat/>
    <w:rsid w:val="000F26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F2685"/>
    <w:pPr>
      <w:spacing w:after="0" w:line="240" w:lineRule="auto"/>
    </w:pPr>
  </w:style>
  <w:style w:type="paragraph" w:styleId="Header">
    <w:name w:val="header"/>
    <w:basedOn w:val="Normal"/>
    <w:link w:val="HeaderChar"/>
    <w:uiPriority w:val="99"/>
    <w:unhideWhenUsed/>
    <w:rsid w:val="000F26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685"/>
  </w:style>
  <w:style w:type="paragraph" w:styleId="Footer">
    <w:name w:val="footer"/>
    <w:basedOn w:val="Normal"/>
    <w:link w:val="FooterChar"/>
    <w:uiPriority w:val="99"/>
    <w:unhideWhenUsed/>
    <w:rsid w:val="000F26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685"/>
  </w:style>
  <w:style w:type="character" w:customStyle="1" w:styleId="normaltextrun">
    <w:name w:val="normaltextrun"/>
    <w:basedOn w:val="DefaultParagraphFont"/>
    <w:rsid w:val="000F2685"/>
  </w:style>
  <w:style w:type="character" w:customStyle="1" w:styleId="Heading1Char">
    <w:name w:val="Heading 1 Char"/>
    <w:basedOn w:val="DefaultParagraphFont"/>
    <w:link w:val="Heading1"/>
    <w:uiPriority w:val="9"/>
    <w:rsid w:val="000F26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2685"/>
    <w:pPr>
      <w:spacing w:line="259" w:lineRule="auto"/>
      <w:outlineLvl w:val="9"/>
    </w:pPr>
    <w:rPr>
      <w:lang w:val="en-US"/>
    </w:rPr>
  </w:style>
  <w:style w:type="paragraph" w:styleId="NormalWeb">
    <w:name w:val="Normal (Web)"/>
    <w:basedOn w:val="Normal"/>
    <w:uiPriority w:val="99"/>
    <w:unhideWhenUsed/>
    <w:rsid w:val="001278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62E3E"/>
    <w:rPr>
      <w:color w:val="0000FF"/>
      <w:u w:val="single"/>
    </w:rPr>
  </w:style>
  <w:style w:type="character" w:styleId="Emphasis">
    <w:name w:val="Emphasis"/>
    <w:basedOn w:val="DefaultParagraphFont"/>
    <w:uiPriority w:val="20"/>
    <w:qFormat/>
    <w:rsid w:val="00B775CF"/>
    <w:rPr>
      <w:i/>
      <w:iCs/>
    </w:rPr>
  </w:style>
  <w:style w:type="character" w:styleId="UnresolvedMention">
    <w:name w:val="Unresolved Mention"/>
    <w:basedOn w:val="DefaultParagraphFont"/>
    <w:uiPriority w:val="99"/>
    <w:semiHidden/>
    <w:unhideWhenUsed/>
    <w:rsid w:val="005E0DCC"/>
    <w:rPr>
      <w:color w:val="605E5C"/>
      <w:shd w:val="clear" w:color="auto" w:fill="E1DFDD"/>
    </w:rPr>
  </w:style>
  <w:style w:type="paragraph" w:styleId="ListParagraph">
    <w:name w:val="List Paragraph"/>
    <w:basedOn w:val="Normal"/>
    <w:uiPriority w:val="34"/>
    <w:qFormat/>
    <w:rsid w:val="009612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54707">
      <w:bodyDiv w:val="1"/>
      <w:marLeft w:val="0"/>
      <w:marRight w:val="0"/>
      <w:marTop w:val="0"/>
      <w:marBottom w:val="0"/>
      <w:divBdr>
        <w:top w:val="none" w:sz="0" w:space="0" w:color="auto"/>
        <w:left w:val="none" w:sz="0" w:space="0" w:color="auto"/>
        <w:bottom w:val="none" w:sz="0" w:space="0" w:color="auto"/>
        <w:right w:val="none" w:sz="0" w:space="0" w:color="auto"/>
      </w:divBdr>
    </w:div>
    <w:div w:id="358161167">
      <w:bodyDiv w:val="1"/>
      <w:marLeft w:val="0"/>
      <w:marRight w:val="0"/>
      <w:marTop w:val="0"/>
      <w:marBottom w:val="0"/>
      <w:divBdr>
        <w:top w:val="none" w:sz="0" w:space="0" w:color="auto"/>
        <w:left w:val="none" w:sz="0" w:space="0" w:color="auto"/>
        <w:bottom w:val="none" w:sz="0" w:space="0" w:color="auto"/>
        <w:right w:val="none" w:sz="0" w:space="0" w:color="auto"/>
      </w:divBdr>
      <w:divsChild>
        <w:div w:id="656228297">
          <w:marLeft w:val="0"/>
          <w:marRight w:val="0"/>
          <w:marTop w:val="0"/>
          <w:marBottom w:val="0"/>
          <w:divBdr>
            <w:top w:val="none" w:sz="0" w:space="0" w:color="auto"/>
            <w:left w:val="none" w:sz="0" w:space="0" w:color="auto"/>
            <w:bottom w:val="none" w:sz="0" w:space="0" w:color="auto"/>
            <w:right w:val="none" w:sz="0" w:space="0" w:color="auto"/>
          </w:divBdr>
          <w:divsChild>
            <w:div w:id="641736061">
              <w:marLeft w:val="0"/>
              <w:marRight w:val="0"/>
              <w:marTop w:val="0"/>
              <w:marBottom w:val="0"/>
              <w:divBdr>
                <w:top w:val="none" w:sz="0" w:space="0" w:color="auto"/>
                <w:left w:val="none" w:sz="0" w:space="0" w:color="auto"/>
                <w:bottom w:val="none" w:sz="0" w:space="0" w:color="auto"/>
                <w:right w:val="none" w:sz="0" w:space="0" w:color="auto"/>
              </w:divBdr>
            </w:div>
            <w:div w:id="1381248531">
              <w:marLeft w:val="0"/>
              <w:marRight w:val="0"/>
              <w:marTop w:val="0"/>
              <w:marBottom w:val="0"/>
              <w:divBdr>
                <w:top w:val="none" w:sz="0" w:space="0" w:color="auto"/>
                <w:left w:val="none" w:sz="0" w:space="0" w:color="auto"/>
                <w:bottom w:val="none" w:sz="0" w:space="0" w:color="auto"/>
                <w:right w:val="none" w:sz="0" w:space="0" w:color="auto"/>
              </w:divBdr>
            </w:div>
            <w:div w:id="389619925">
              <w:marLeft w:val="0"/>
              <w:marRight w:val="0"/>
              <w:marTop w:val="0"/>
              <w:marBottom w:val="0"/>
              <w:divBdr>
                <w:top w:val="none" w:sz="0" w:space="0" w:color="auto"/>
                <w:left w:val="none" w:sz="0" w:space="0" w:color="auto"/>
                <w:bottom w:val="none" w:sz="0" w:space="0" w:color="auto"/>
                <w:right w:val="none" w:sz="0" w:space="0" w:color="auto"/>
              </w:divBdr>
            </w:div>
            <w:div w:id="285893038">
              <w:marLeft w:val="0"/>
              <w:marRight w:val="0"/>
              <w:marTop w:val="0"/>
              <w:marBottom w:val="0"/>
              <w:divBdr>
                <w:top w:val="none" w:sz="0" w:space="0" w:color="auto"/>
                <w:left w:val="none" w:sz="0" w:space="0" w:color="auto"/>
                <w:bottom w:val="none" w:sz="0" w:space="0" w:color="auto"/>
                <w:right w:val="none" w:sz="0" w:space="0" w:color="auto"/>
              </w:divBdr>
            </w:div>
            <w:div w:id="17149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153680">
      <w:bodyDiv w:val="1"/>
      <w:marLeft w:val="0"/>
      <w:marRight w:val="0"/>
      <w:marTop w:val="0"/>
      <w:marBottom w:val="0"/>
      <w:divBdr>
        <w:top w:val="none" w:sz="0" w:space="0" w:color="auto"/>
        <w:left w:val="none" w:sz="0" w:space="0" w:color="auto"/>
        <w:bottom w:val="none" w:sz="0" w:space="0" w:color="auto"/>
        <w:right w:val="none" w:sz="0" w:space="0" w:color="auto"/>
      </w:divBdr>
    </w:div>
    <w:div w:id="858468969">
      <w:bodyDiv w:val="1"/>
      <w:marLeft w:val="0"/>
      <w:marRight w:val="0"/>
      <w:marTop w:val="0"/>
      <w:marBottom w:val="0"/>
      <w:divBdr>
        <w:top w:val="none" w:sz="0" w:space="0" w:color="auto"/>
        <w:left w:val="none" w:sz="0" w:space="0" w:color="auto"/>
        <w:bottom w:val="none" w:sz="0" w:space="0" w:color="auto"/>
        <w:right w:val="none" w:sz="0" w:space="0" w:color="auto"/>
      </w:divBdr>
    </w:div>
    <w:div w:id="120444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ontent/pdf/10.1057/palgrave.jt.5740116.pdf" TargetMode="External"/><Relationship Id="rId18" Type="http://schemas.openxmlformats.org/officeDocument/2006/relationships/hyperlink" Target="https://apps.dtic.mil/sti/pdfs/ADA256399" TargetMode="External"/><Relationship Id="rId26" Type="http://schemas.openxmlformats.org/officeDocument/2006/relationships/hyperlink" Target="https://www.warc.com/content/paywall/article/Tesco__How_Every_Little_helps_was_a_big_help_to_Tesco/27419" TargetMode="External"/><Relationship Id="rId21" Type="http://schemas.openxmlformats.org/officeDocument/2006/relationships/hyperlink" Target="https://www.tesco.com/groceries/en-GB/promotions" TargetMode="External"/><Relationship Id="rId34" Type="http://schemas.openxmlformats.org/officeDocument/2006/relationships/hyperlink" Target="https://www.tescomobile.com/" TargetMode="External"/><Relationship Id="rId7" Type="http://schemas.openxmlformats.org/officeDocument/2006/relationships/endnotes" Target="endnotes.xml"/><Relationship Id="rId12" Type="http://schemas.openxmlformats.org/officeDocument/2006/relationships/hyperlink" Target="https://link.springer.com/article/10.1057/palgrave.jt.5740116" TargetMode="External"/><Relationship Id="rId17" Type="http://schemas.openxmlformats.org/officeDocument/2006/relationships/hyperlink" Target="https://hksq.org/The-Quality-Philosophy-of-Philip-Crosby.pdf" TargetMode="External"/><Relationship Id="rId25" Type="http://schemas.openxmlformats.org/officeDocument/2006/relationships/hyperlink" Target="https://www.manchestereveningnews.co.uk/news/uk-news/tesco-hire-30000-extra-christmas-21806458" TargetMode="External"/><Relationship Id="rId33" Type="http://schemas.openxmlformats.org/officeDocument/2006/relationships/hyperlink" Target="https://appgrooves.com/app/tesco-mobile-by-tesco-mobile-limited/positive" TargetMode="External"/><Relationship Id="rId2" Type="http://schemas.openxmlformats.org/officeDocument/2006/relationships/numbering" Target="numbering.xml"/><Relationship Id="rId16" Type="http://schemas.openxmlformats.org/officeDocument/2006/relationships/hyperlink" Target="https://www.juran.com/blog/the-juran-trilogy-quality-planning/" TargetMode="External"/><Relationship Id="rId20" Type="http://schemas.openxmlformats.org/officeDocument/2006/relationships/hyperlink" Target="https://uk.trustpilot.com/review/www.tesco.com?stars=5&amp;aspects=customer%20service&amp;aspects=service" TargetMode="External"/><Relationship Id="rId29" Type="http://schemas.openxmlformats.org/officeDocument/2006/relationships/hyperlink" Target="https://www.itv.com/news/central/2021-04-19/tesco-fined-75m-for-selling-out-of-date-foo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gsuccess.com/strategies-for-making-high-touch-and-tech-touch-friends-not-enemies" TargetMode="External"/><Relationship Id="rId24" Type="http://schemas.openxmlformats.org/officeDocument/2006/relationships/hyperlink" Target="https://www.drapersonline.com/news/ff-poaches-bhs-managing-director" TargetMode="External"/><Relationship Id="rId32" Type="http://schemas.openxmlformats.org/officeDocument/2006/relationships/hyperlink" Target="https://www.topcashback.co.uk/tesco-mobile/reviews/1"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nversocial.com/blog/how-tesco-leads-the-way-in-social-customer-service" TargetMode="External"/><Relationship Id="rId23" Type="http://schemas.openxmlformats.org/officeDocument/2006/relationships/hyperlink" Target="https://www.drapers.online.com/news/ff-poaches" TargetMode="External"/><Relationship Id="rId28" Type="http://schemas.openxmlformats.org/officeDocument/2006/relationships/hyperlink" Target="https://www.itv.com/news/central/2021-04-19/tesco-fined-75m-for-selling-out-of-date-food"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apps.dtic.mil/sti/pdfs/ADA256399" TargetMode="External"/><Relationship Id="rId31" Type="http://schemas.openxmlformats.org/officeDocument/2006/relationships/hyperlink" Target="https://www.trustpilot.com/review/tescomobile.com?stars=5" TargetMode="External"/><Relationship Id="rId4" Type="http://schemas.openxmlformats.org/officeDocument/2006/relationships/settings" Target="settings.xml"/><Relationship Id="rId9" Type="http://schemas.openxmlformats.org/officeDocument/2006/relationships/hyperlink" Target="https://www.juran.com/about-us/dr-jurans-history/" TargetMode="External"/><Relationship Id="rId14" Type="http://schemas.openxmlformats.org/officeDocument/2006/relationships/hyperlink" Target="http://info.juran.com/hubfs/documents/App%20Files/TheQualityTrilogy%20by%20JM%20Juran.pdf" TargetMode="External"/><Relationship Id="rId22" Type="http://schemas.openxmlformats.org/officeDocument/2006/relationships/hyperlink" Target="https://kamagroup.org/2007/03/20/crospys-four-absolutes-of-quality/" TargetMode="External"/><Relationship Id="rId27" Type="http://schemas.openxmlformats.org/officeDocument/2006/relationships/hyperlink" Target="https://www.brighthubpm.com/methods-strategies/94048-fourteen-steps-of-crosby/" TargetMode="External"/><Relationship Id="rId30" Type="http://schemas.openxmlformats.org/officeDocument/2006/relationships/hyperlink" Target="https://www.brighthubpm.com/methods-strategies/94048-fourteen-steps-of-crosby/" TargetMode="Externa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0CA60-CB58-492E-87A1-FD7784F68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19</Pages>
  <Words>3868</Words>
  <Characters>22052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peolita douglas</dc:creator>
  <cp:keywords/>
  <dc:description/>
  <cp:lastModifiedBy>peolita douglas</cp:lastModifiedBy>
  <cp:revision>384</cp:revision>
  <dcterms:created xsi:type="dcterms:W3CDTF">2021-10-24T20:28:00Z</dcterms:created>
  <dcterms:modified xsi:type="dcterms:W3CDTF">2021-11-23T16:15:00Z</dcterms:modified>
</cp:coreProperties>
</file>