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115334147"/>
        <w:docPartObj>
          <w:docPartGallery w:val="Cover Pages"/>
          <w:docPartUnique/>
        </w:docPartObj>
      </w:sdtPr>
      <w:sdtEndPr/>
      <w:sdtContent>
        <w:p w14:paraId="69ABE4F3" w14:textId="1E1DE60C" w:rsidR="00F54983" w:rsidRDefault="004525B3" w:rsidP="00F54983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34688" behindDoc="0" locked="0" layoutInCell="1" allowOverlap="1" wp14:anchorId="0FABFC6A" wp14:editId="7D20EB62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51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8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475A66DA" id="Group 51" o:spid="_x0000_s1026" style="position:absolute;margin-left:0;margin-top:0;width:8in;height:95.7pt;z-index:251634688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9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28544" behindDoc="0" locked="0" layoutInCell="1" allowOverlap="1" wp14:anchorId="7C044685" wp14:editId="2BCE7650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54C2E77B" w14:textId="44455D8A" w:rsidR="004525B3" w:rsidRDefault="004525B3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Luke Hunt</w:t>
                                    </w:r>
                                  </w:p>
                                </w:sdtContent>
                              </w:sdt>
                              <w:p w14:paraId="543739D1" w14:textId="419C387A" w:rsidR="004525B3" w:rsidRDefault="002B5A36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showingPlcHdr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4525B3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7C044685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52" o:spid="_x0000_s1026" type="#_x0000_t202" style="position:absolute;margin-left:0;margin-top:0;width:8in;height:1in;z-index:251628544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54C2E77B" w14:textId="44455D8A" w:rsidR="004525B3" w:rsidRDefault="004525B3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Luke Hunt</w:t>
                              </w:r>
                            </w:p>
                          </w:sdtContent>
                        </w:sdt>
                        <w:p w14:paraId="543739D1" w14:textId="419C387A" w:rsidR="004525B3" w:rsidRDefault="002B5A36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showingPlcHdr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EndPr/>
                            <w:sdtContent>
                              <w:r w:rsidR="004525B3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31616" behindDoc="0" locked="0" layoutInCell="1" allowOverlap="1" wp14:anchorId="199C95B1" wp14:editId="2A9DA71E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7484110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Text Box 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44AADE6" w14:textId="73B67809" w:rsidR="004525B3" w:rsidRDefault="004525B3">
                                <w:pPr>
                                  <w:pStyle w:val="NoSpacing"/>
                                  <w:jc w:val="right"/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  <w:t>Prepared for:</w:t>
                                </w:r>
                              </w:p>
                              <w:p w14:paraId="3A27E03D" w14:textId="0F36219D" w:rsidR="004525B3" w:rsidRDefault="004525B3">
                                <w:pPr>
                                  <w:pStyle w:val="NoSpacing"/>
                                  <w:jc w:val="right"/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  <w:t xml:space="preserve">Alan </w:t>
                                </w:r>
                                <w:proofErr w:type="spellStart"/>
                                <w:r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  <w:t>Nantel</w:t>
                                </w:r>
                                <w:proofErr w:type="spellEnd"/>
                              </w:p>
                              <w:sdt>
                                <w:sdtPr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  <w:alias w:val="Abstract"/>
                                  <w:tag w:val=""/>
                                  <w:id w:val="1375273687"/>
                                  <w:showingPlcHdr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 w:multiLine="1"/>
                                </w:sdtPr>
                                <w:sdtEndPr/>
                                <w:sdtContent>
                                  <w:p w14:paraId="6FFE3E3F" w14:textId="33ADDCBE" w:rsidR="004525B3" w:rsidRDefault="004525B3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w14:anchorId="199C95B1" id="Text Box 53" o:spid="_x0000_s1027" type="#_x0000_t202" style="position:absolute;margin-left:0;margin-top:0;width:8in;height:79.5pt;z-index:251631616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" filled="f" stroked="f" strokeweight=".5pt">
                    <v:textbox style="mso-fit-shape-to-text:t" inset="126pt,0,54pt,0">
                      <w:txbxContent>
                        <w:p w14:paraId="744AADE6" w14:textId="73B67809" w:rsidR="004525B3" w:rsidRDefault="004525B3">
                          <w:pPr>
                            <w:pStyle w:val="NoSpacing"/>
                            <w:jc w:val="right"/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  <w:t>Prepared for:</w:t>
                          </w:r>
                        </w:p>
                        <w:p w14:paraId="3A27E03D" w14:textId="0F36219D" w:rsidR="004525B3" w:rsidRDefault="004525B3">
                          <w:pPr>
                            <w:pStyle w:val="NoSpacing"/>
                            <w:jc w:val="right"/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  <w:t xml:space="preserve">Alan </w:t>
                          </w:r>
                          <w:proofErr w:type="spellStart"/>
                          <w:r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  <w:t>Nantel</w:t>
                          </w:r>
                          <w:proofErr w:type="spellEnd"/>
                        </w:p>
                        <w:sdt>
                          <w:sdtPr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  <w:alias w:val="Abstract"/>
                            <w:tag w:val=""/>
                            <w:id w:val="1375273687"/>
                            <w:showingPlcHdr/>
                            <w:dataBinding w:prefixMappings="xmlns:ns0='http://schemas.microsoft.com/office/2006/coverPageProps' " w:xpath="/ns0:CoverPageProperties[1]/ns0:Abstract[1]" w:storeItemID="{55AF091B-3C7A-41E3-B477-F2FDAA23CFDA}"/>
                            <w:text w:multiLine="1"/>
                          </w:sdtPr>
                          <w:sdtEndPr/>
                          <w:sdtContent>
                            <w:p w14:paraId="6FFE3E3F" w14:textId="33ADDCBE" w:rsidR="004525B3" w:rsidRDefault="004525B3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25472" behindDoc="0" locked="0" layoutInCell="1" allowOverlap="1" wp14:anchorId="2C1472FE" wp14:editId="216E9ECA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AEF0447" w14:textId="415C8A1E" w:rsidR="004525B3" w:rsidRDefault="002B5A36">
                                <w:pPr>
                                  <w:jc w:val="right"/>
                                  <w:rPr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4525B3"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>Lighting LAyout and sound index calculation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2E83DD2E" w14:textId="1E4D80C1" w:rsidR="004525B3" w:rsidRDefault="004525B3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Date Completed:</w:t>
                                    </w:r>
                                    <w:r w:rsidR="00FE44CA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 xml:space="preserve"> 31/03/2023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2C1472FE" id="Text Box 54" o:spid="_x0000_s1028" type="#_x0000_t202" style="position:absolute;margin-left:0;margin-top:0;width:8in;height:286.5pt;z-index:251625472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" filled="f" stroked="f" strokeweight=".5pt">
                    <v:textbox inset="126pt,0,54pt,0">
                      <w:txbxContent>
                        <w:p w14:paraId="2AEF0447" w14:textId="415C8A1E" w:rsidR="004525B3" w:rsidRDefault="002B5A36">
                          <w:pPr>
                            <w:jc w:val="right"/>
                            <w:rPr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4525B3"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t>Lighting LAyout and sound index calculation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2E83DD2E" w14:textId="1E4D80C1" w:rsidR="004525B3" w:rsidRDefault="004525B3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Date Completed:</w:t>
                              </w:r>
                              <w:r w:rsidR="00FE44CA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 xml:space="preserve"> 31/03/2023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68C09A58" w14:textId="77777777" w:rsidR="00F54983" w:rsidRDefault="00F54983" w:rsidP="00F54983"/>
        <w:p w14:paraId="297473C4" w14:textId="77777777" w:rsidR="00F54983" w:rsidRDefault="00F54983" w:rsidP="00F54983"/>
        <w:p w14:paraId="0FE5BB09" w14:textId="77777777" w:rsidR="00F54983" w:rsidRDefault="00F54983" w:rsidP="00F54983"/>
        <w:p w14:paraId="1F38AE8C" w14:textId="77777777" w:rsidR="00F54983" w:rsidRDefault="00F54983" w:rsidP="00F54983"/>
        <w:p w14:paraId="2443075D" w14:textId="77777777" w:rsidR="00F54983" w:rsidRDefault="00F54983" w:rsidP="00F54983"/>
        <w:p w14:paraId="19C6A3B7" w14:textId="77777777" w:rsidR="00F54983" w:rsidRDefault="00F54983" w:rsidP="00F54983"/>
        <w:p w14:paraId="70B9A37F" w14:textId="77777777" w:rsidR="00F54983" w:rsidRDefault="00F54983" w:rsidP="00F54983"/>
        <w:p w14:paraId="61B74D5A" w14:textId="77777777" w:rsidR="00F54983" w:rsidRDefault="00F54983" w:rsidP="00F54983"/>
        <w:p w14:paraId="5FDB82AB" w14:textId="77777777" w:rsidR="00F54983" w:rsidRDefault="00F54983" w:rsidP="00F54983"/>
        <w:p w14:paraId="002102C6" w14:textId="59A64C29" w:rsidR="00F54983" w:rsidRDefault="00FE44CA" w:rsidP="00F54983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92032" behindDoc="0" locked="0" layoutInCell="1" allowOverlap="1" wp14:anchorId="5BC4A6DF" wp14:editId="3F668C24">
                    <wp:simplePos x="0" y="0"/>
                    <wp:positionH relativeFrom="column">
                      <wp:posOffset>4706924</wp:posOffset>
                    </wp:positionH>
                    <wp:positionV relativeFrom="paragraph">
                      <wp:posOffset>1398270</wp:posOffset>
                    </wp:positionV>
                    <wp:extent cx="1518699" cy="310101"/>
                    <wp:effectExtent l="0" t="0" r="24765" b="13970"/>
                    <wp:wrapNone/>
                    <wp:docPr id="854036901" name="Text Box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1518699" cy="310101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schemeClr val="bg1"/>
                              </a:solidFill>
                            </a:ln>
                          </wps:spPr>
                          <wps:txbx>
                            <w:txbxContent>
                              <w:p w14:paraId="2925E21F" w14:textId="5ACE87A7" w:rsidR="00FE44CA" w:rsidRPr="00FE44CA" w:rsidRDefault="00FE44CA">
                                <w:pPr>
                                  <w:rPr>
                                    <w:sz w:val="28"/>
                                    <w:szCs w:val="28"/>
                                  </w:rPr>
                                </w:pPr>
                                <w:r w:rsidRPr="00FE44CA">
                                  <w:rPr>
                                    <w:sz w:val="28"/>
                                    <w:szCs w:val="28"/>
                                  </w:rPr>
                                  <w:t>Word Count: 490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5BC4A6DF" id="Text Box 1" o:spid="_x0000_s1029" type="#_x0000_t202" style="position:absolute;margin-left:370.6pt;margin-top:110.1pt;width:119.6pt;height:24.4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" fillcolor="white [3201]" strokecolor="white [3212]" strokeweight=".5pt">
                    <v:textbox>
                      <w:txbxContent>
                        <w:p w14:paraId="2925E21F" w14:textId="5ACE87A7" w:rsidR="00FE44CA" w:rsidRPr="00FE44CA" w:rsidRDefault="00FE44CA">
                          <w:pPr>
                            <w:rPr>
                              <w:sz w:val="28"/>
                              <w:szCs w:val="28"/>
                            </w:rPr>
                          </w:pPr>
                          <w:r w:rsidRPr="00FE44CA">
                            <w:rPr>
                              <w:sz w:val="28"/>
                              <w:szCs w:val="28"/>
                            </w:rPr>
                            <w:t>Word Count: 490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</w:p>
        <w:sdt>
          <w:sdtPr>
            <w:id w:val="-1142881504"/>
            <w:docPartObj>
              <w:docPartGallery w:val="Table of Contents"/>
              <w:docPartUnique/>
            </w:docPartObj>
          </w:sdtPr>
          <w:sdtEndPr>
            <w:rPr>
              <w:rFonts w:asciiTheme="minorHAnsi" w:eastAsiaTheme="minorHAnsi" w:hAnsiTheme="minorHAnsi" w:cstheme="minorBidi"/>
              <w:b/>
              <w:bCs/>
              <w:noProof/>
              <w:color w:val="auto"/>
              <w:sz w:val="22"/>
              <w:szCs w:val="22"/>
              <w:lang w:val="en-GB"/>
            </w:rPr>
          </w:sdtEndPr>
          <w:sdtContent>
            <w:p w14:paraId="73A454FD" w14:textId="73995F7C" w:rsidR="00F54983" w:rsidRDefault="00F54983">
              <w:pPr>
                <w:pStyle w:val="TOCHeading"/>
              </w:pPr>
              <w:r>
                <w:t>Table of Contents</w:t>
              </w:r>
            </w:p>
            <w:p w14:paraId="5534822C" w14:textId="0705293D" w:rsidR="00FE44CA" w:rsidRDefault="00F54983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r>
                <w:fldChar w:fldCharType="begin"/>
              </w:r>
              <w:r>
                <w:instrText xml:space="preserve"> TOC \o "1-3" \h \z \u </w:instrText>
              </w:r>
              <w:r>
                <w:fldChar w:fldCharType="separate"/>
              </w:r>
              <w:hyperlink w:anchor="_Toc131196069" w:history="1">
                <w:r w:rsidR="00FE44CA" w:rsidRPr="00CA2508">
                  <w:rPr>
                    <w:rStyle w:val="Hyperlink"/>
                    <w:noProof/>
                  </w:rPr>
                  <w:t>Task A:</w:t>
                </w:r>
                <w:r w:rsidR="00FE44CA">
                  <w:rPr>
                    <w:noProof/>
                    <w:webHidden/>
                  </w:rPr>
                  <w:tab/>
                </w:r>
                <w:r w:rsidR="00FE44CA">
                  <w:rPr>
                    <w:noProof/>
                    <w:webHidden/>
                  </w:rPr>
                  <w:fldChar w:fldCharType="begin"/>
                </w:r>
                <w:r w:rsidR="00FE44CA">
                  <w:rPr>
                    <w:noProof/>
                    <w:webHidden/>
                  </w:rPr>
                  <w:instrText xml:space="preserve"> PAGEREF _Toc131196069 \h </w:instrText>
                </w:r>
                <w:r w:rsidR="00FE44CA">
                  <w:rPr>
                    <w:noProof/>
                    <w:webHidden/>
                  </w:rPr>
                </w:r>
                <w:r w:rsidR="00FE44CA">
                  <w:rPr>
                    <w:noProof/>
                    <w:webHidden/>
                  </w:rPr>
                  <w:fldChar w:fldCharType="separate"/>
                </w:r>
                <w:r w:rsidR="00FE44CA">
                  <w:rPr>
                    <w:noProof/>
                    <w:webHidden/>
                  </w:rPr>
                  <w:t>2</w:t>
                </w:r>
                <w:r w:rsidR="00FE44CA">
                  <w:rPr>
                    <w:noProof/>
                    <w:webHidden/>
                  </w:rPr>
                  <w:fldChar w:fldCharType="end"/>
                </w:r>
              </w:hyperlink>
            </w:p>
            <w:p w14:paraId="5A72C4B3" w14:textId="283A8252" w:rsidR="00FE44CA" w:rsidRDefault="00FE44CA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31196070" w:history="1">
                <w:r w:rsidRPr="00CA2508">
                  <w:rPr>
                    <w:rStyle w:val="Hyperlink"/>
                    <w:noProof/>
                  </w:rPr>
                  <w:t>1.0 – Calculations: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_Toc131196070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2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7FF0E462" w14:textId="57E98372" w:rsidR="00FE44CA" w:rsidRDefault="00FE44CA">
              <w:pPr>
                <w:pStyle w:val="TOC3"/>
                <w:tabs>
                  <w:tab w:val="left" w:pos="1100"/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31196071" w:history="1">
                <w:r w:rsidRPr="00CA2508">
                  <w:rPr>
                    <w:rStyle w:val="Hyperlink"/>
                    <w:noProof/>
                  </w:rPr>
                  <w:t>1.1</w:t>
                </w:r>
                <w:r>
                  <w:rPr>
                    <w:rFonts w:eastAsiaTheme="minorEastAsia"/>
                    <w:noProof/>
                    <w:lang w:eastAsia="en-GB"/>
                  </w:rPr>
                  <w:tab/>
                </w:r>
                <w:r w:rsidRPr="00CA2508">
                  <w:rPr>
                    <w:rStyle w:val="Hyperlink"/>
                    <w:noProof/>
                  </w:rPr>
                  <w:t>– The Room Index: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_Toc131196071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2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5776903E" w14:textId="03491CBC" w:rsidR="00FE44CA" w:rsidRDefault="00FE44CA">
              <w:pPr>
                <w:pStyle w:val="TOC3"/>
                <w:tabs>
                  <w:tab w:val="left" w:pos="1100"/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31196072" w:history="1">
                <w:r w:rsidRPr="00CA2508">
                  <w:rPr>
                    <w:rStyle w:val="Hyperlink"/>
                    <w:noProof/>
                  </w:rPr>
                  <w:t>1.2</w:t>
                </w:r>
                <w:r>
                  <w:rPr>
                    <w:rFonts w:eastAsiaTheme="minorEastAsia"/>
                    <w:noProof/>
                    <w:lang w:eastAsia="en-GB"/>
                  </w:rPr>
                  <w:tab/>
                </w:r>
                <w:r w:rsidRPr="00CA2508">
                  <w:rPr>
                    <w:rStyle w:val="Hyperlink"/>
                    <w:noProof/>
                  </w:rPr>
                  <w:t>– Utilisation Factor: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_Toc131196072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3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7A88721D" w14:textId="0072345E" w:rsidR="00FE44CA" w:rsidRDefault="00FE44CA">
              <w:pPr>
                <w:pStyle w:val="TOC3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31196073" w:history="1">
                <w:r w:rsidRPr="00CA2508">
                  <w:rPr>
                    <w:rStyle w:val="Hyperlink"/>
                    <w:noProof/>
                  </w:rPr>
                  <w:t>1.3 – The Number of Lamps required: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_Toc131196073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4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5F8EA956" w14:textId="65156F1B" w:rsidR="00FE44CA" w:rsidRDefault="00FE44CA">
              <w:pPr>
                <w:pStyle w:val="TOC3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31196074" w:history="1">
                <w:r w:rsidRPr="00CA2508">
                  <w:rPr>
                    <w:rStyle w:val="Hyperlink"/>
                    <w:noProof/>
                  </w:rPr>
                  <w:t>1.4 – A suitable layout (value of Smax) for the lamp fittings: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_Toc131196074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5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7F032A2C" w14:textId="788C4AA9" w:rsidR="00FE44CA" w:rsidRDefault="00FE44CA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31196075" w:history="1">
                <w:r w:rsidRPr="00CA2508">
                  <w:rPr>
                    <w:rStyle w:val="Hyperlink"/>
                    <w:noProof/>
                  </w:rPr>
                  <w:t>Task B: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_Toc131196075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6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3775C356" w14:textId="2270C16D" w:rsidR="00FE44CA" w:rsidRDefault="00FE44CA">
              <w:pPr>
                <w:pStyle w:val="TOC1"/>
                <w:tabs>
                  <w:tab w:val="left" w:pos="660"/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31196076" w:history="1">
                <w:r w:rsidRPr="00CA2508">
                  <w:rPr>
                    <w:rStyle w:val="Hyperlink"/>
                    <w:noProof/>
                  </w:rPr>
                  <w:t>2.0</w:t>
                </w:r>
                <w:r>
                  <w:rPr>
                    <w:rFonts w:eastAsiaTheme="minorEastAsia"/>
                    <w:noProof/>
                    <w:lang w:eastAsia="en-GB"/>
                  </w:rPr>
                  <w:tab/>
                </w:r>
                <w:r w:rsidRPr="00CA2508">
                  <w:rPr>
                    <w:rStyle w:val="Hyperlink"/>
                    <w:noProof/>
                  </w:rPr>
                  <w:t>– Calculations: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_Toc131196076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6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3BD37CB4" w14:textId="2C733096" w:rsidR="00FE44CA" w:rsidRDefault="00FE44CA">
              <w:pPr>
                <w:pStyle w:val="TOC3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31196077" w:history="1">
                <w:r w:rsidRPr="00CA2508">
                  <w:rPr>
                    <w:rStyle w:val="Hyperlink"/>
                    <w:noProof/>
                  </w:rPr>
                  <w:t>2.1 – Overall SRI for the brick wall: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_Toc131196077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6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3B63E3A7" w14:textId="7DB39674" w:rsidR="00FE44CA" w:rsidRDefault="00FE44CA">
              <w:pPr>
                <w:pStyle w:val="TOC3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31196078" w:history="1">
                <w:r w:rsidRPr="00CA2508">
                  <w:rPr>
                    <w:rStyle w:val="Hyperlink"/>
                    <w:noProof/>
                  </w:rPr>
                  <w:t>2.2 – Overall SRI for the Window: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_Toc131196078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7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0221447B" w14:textId="4BD93629" w:rsidR="00FE44CA" w:rsidRDefault="00FE44CA">
              <w:pPr>
                <w:pStyle w:val="TOC3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31196079" w:history="1">
                <w:r w:rsidRPr="00CA2508">
                  <w:rPr>
                    <w:rStyle w:val="Hyperlink"/>
                    <w:noProof/>
                  </w:rPr>
                  <w:t>2.3 – Average Transmission Coefficient: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_Toc131196079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7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514CC8BF" w14:textId="741F2885" w:rsidR="00FE44CA" w:rsidRDefault="00FE44CA">
              <w:pPr>
                <w:pStyle w:val="TOC3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31196080" w:history="1">
                <w:r w:rsidRPr="00CA2508">
                  <w:rPr>
                    <w:rStyle w:val="Hyperlink"/>
                    <w:noProof/>
                  </w:rPr>
                  <w:t>2.4 – Overall Sound Reduction Index for the entire wall: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_Toc131196080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8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09BE2BB9" w14:textId="08FBDF5D" w:rsidR="00FE44CA" w:rsidRDefault="00FE44CA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31196081" w:history="1">
                <w:r w:rsidRPr="00CA2508">
                  <w:rPr>
                    <w:rStyle w:val="Hyperlink"/>
                    <w:noProof/>
                  </w:rPr>
                  <w:t>3.0 – Frequency and Wavelength of a sound and their implications: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_Toc131196081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9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5FA004A3" w14:textId="7527B162" w:rsidR="00FE44CA" w:rsidRDefault="00FE44CA">
              <w:pPr>
                <w:pStyle w:val="TOC3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31196082" w:history="1">
                <w:r w:rsidRPr="00CA2508">
                  <w:rPr>
                    <w:rStyle w:val="Hyperlink"/>
                    <w:noProof/>
                  </w:rPr>
                  <w:t>3.1 – Definition of frequency and the wavelength of a sound: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_Toc131196082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9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18DED668" w14:textId="344171D7" w:rsidR="00FE44CA" w:rsidRDefault="00FE44CA">
              <w:pPr>
                <w:pStyle w:val="TOC3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31196083" w:history="1">
                <w:r w:rsidRPr="00CA2508">
                  <w:rPr>
                    <w:rStyle w:val="Hyperlink"/>
                    <w:noProof/>
                  </w:rPr>
                  <w:t>3.2 - A buildings’ internal design and services support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_Toc131196083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9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37D40A8E" w14:textId="181D8548" w:rsidR="00FE44CA" w:rsidRDefault="00FE44CA">
              <w:pPr>
                <w:pStyle w:val="TOC3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31196084" w:history="1">
                <w:r w:rsidRPr="00CA2508">
                  <w:rPr>
                    <w:rStyle w:val="Hyperlink"/>
                    <w:rFonts w:cstheme="majorHAnsi"/>
                    <w:noProof/>
                  </w:rPr>
                  <w:t>3.3 - A partition wall’s construction technique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_Toc131196084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10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5CA5BAF5" w14:textId="1FE6AB0E" w:rsidR="00FE44CA" w:rsidRDefault="00FE44CA">
              <w:pPr>
                <w:pStyle w:val="TOC3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31196085" w:history="1">
                <w:r w:rsidRPr="00CA2508">
                  <w:rPr>
                    <w:rStyle w:val="Hyperlink"/>
                    <w:noProof/>
                  </w:rPr>
                  <w:t>3.4 - The choice of Insulation types available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_Toc131196085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10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5D022CE2" w14:textId="1CD3DEFA" w:rsidR="00FE44CA" w:rsidRDefault="00FE44CA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31196086" w:history="1">
                <w:r w:rsidRPr="00CA2508">
                  <w:rPr>
                    <w:rStyle w:val="Hyperlink"/>
                    <w:noProof/>
                  </w:rPr>
                  <w:t>References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_Toc131196086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11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025D5DDB" w14:textId="3780B8D0" w:rsidR="00F54983" w:rsidRDefault="00F54983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  <w:p w14:paraId="39E5B49D" w14:textId="77777777" w:rsidR="00F54983" w:rsidRDefault="00F54983" w:rsidP="00F54983"/>
        <w:p w14:paraId="3695A385" w14:textId="77777777" w:rsidR="00F54983" w:rsidRDefault="00F54983" w:rsidP="00F54983"/>
        <w:p w14:paraId="44296298" w14:textId="77777777" w:rsidR="00F54983" w:rsidRDefault="00F54983" w:rsidP="00F54983"/>
        <w:p w14:paraId="6F6E2F40" w14:textId="77777777" w:rsidR="00F54983" w:rsidRDefault="00F54983" w:rsidP="00F54983"/>
        <w:p w14:paraId="31668A40" w14:textId="77777777" w:rsidR="00F54983" w:rsidRDefault="00F54983" w:rsidP="00F54983"/>
        <w:p w14:paraId="36795809" w14:textId="77777777" w:rsidR="00F54983" w:rsidRDefault="00F54983" w:rsidP="00F54983"/>
        <w:p w14:paraId="0A6C0C7E" w14:textId="77777777" w:rsidR="00F54983" w:rsidRDefault="00F54983" w:rsidP="00F54983"/>
        <w:p w14:paraId="0AF211DC" w14:textId="77777777" w:rsidR="00F54983" w:rsidRDefault="00F54983" w:rsidP="00F54983"/>
        <w:p w14:paraId="40D105CB" w14:textId="77777777" w:rsidR="00F54983" w:rsidRDefault="00F54983" w:rsidP="00F54983"/>
        <w:p w14:paraId="575179DE" w14:textId="77777777" w:rsidR="00F54983" w:rsidRDefault="00F54983" w:rsidP="00F54983"/>
        <w:p w14:paraId="523C5614" w14:textId="77777777" w:rsidR="00F54983" w:rsidRDefault="00F54983" w:rsidP="00F54983"/>
        <w:p w14:paraId="5D976EF7" w14:textId="77777777" w:rsidR="00F54983" w:rsidRDefault="00F54983" w:rsidP="00F54983"/>
        <w:p w14:paraId="1BA1A56B" w14:textId="37F52195" w:rsidR="00F54983" w:rsidRPr="00F54983" w:rsidRDefault="002B5A36" w:rsidP="004525B3">
          <w:pPr>
            <w:rPr>
              <w:rStyle w:val="Heading1Char"/>
            </w:rPr>
          </w:pPr>
        </w:p>
      </w:sdtContent>
    </w:sdt>
    <w:p w14:paraId="5566098D" w14:textId="5D34EA19" w:rsidR="00F54983" w:rsidRDefault="00F54983" w:rsidP="00F54983">
      <w:pPr>
        <w:pStyle w:val="Heading1"/>
      </w:pPr>
      <w:bookmarkStart w:id="0" w:name="_Toc131196069"/>
      <w:r>
        <w:t>Task A:</w:t>
      </w:r>
      <w:bookmarkEnd w:id="0"/>
    </w:p>
    <w:p w14:paraId="3F6B1FB7" w14:textId="77777777" w:rsidR="00F54983" w:rsidRPr="00F54983" w:rsidRDefault="00F54983" w:rsidP="004525B3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</w:p>
    <w:p w14:paraId="3925F701" w14:textId="18436B8D" w:rsidR="004525B3" w:rsidRPr="004525B3" w:rsidRDefault="004525B3" w:rsidP="004525B3">
      <w:pPr>
        <w:jc w:val="both"/>
        <w:rPr>
          <w:rFonts w:ascii="Arial" w:hAnsi="Arial" w:cs="Arial"/>
          <w:i/>
          <w:iCs/>
          <w:sz w:val="24"/>
          <w:szCs w:val="24"/>
        </w:rPr>
      </w:pPr>
      <w:r w:rsidRPr="004525B3">
        <w:rPr>
          <w:rFonts w:ascii="Arial" w:hAnsi="Arial" w:cs="Arial"/>
          <w:i/>
          <w:iCs/>
          <w:sz w:val="24"/>
          <w:szCs w:val="24"/>
        </w:rPr>
        <w:t>A room measures 20m by 6m by 3m in height requires a service illuminance of 600lux on the work surfaces which are set 1mabove the floor. The luminaire mounting height is 2m above working plane.</w:t>
      </w:r>
    </w:p>
    <w:p w14:paraId="6D81CE25" w14:textId="7CF005EA" w:rsidR="004525B3" w:rsidRPr="004525B3" w:rsidRDefault="004525B3" w:rsidP="004525B3">
      <w:pPr>
        <w:jc w:val="both"/>
        <w:rPr>
          <w:rFonts w:ascii="Arial" w:hAnsi="Arial" w:cs="Arial"/>
          <w:i/>
          <w:iCs/>
          <w:sz w:val="24"/>
          <w:szCs w:val="24"/>
        </w:rPr>
      </w:pPr>
      <w:r w:rsidRPr="004525B3">
        <w:rPr>
          <w:rFonts w:ascii="Arial" w:hAnsi="Arial" w:cs="Arial"/>
          <w:i/>
          <w:iCs/>
          <w:sz w:val="24"/>
          <w:szCs w:val="24"/>
        </w:rPr>
        <w:t xml:space="preserve">The 65W Aluminium Industrial reflector lamps (with incandescent bulb) chosen to have a luminous efficacy of 70 Lumens per W. </w:t>
      </w:r>
    </w:p>
    <w:p w14:paraId="554239BB" w14:textId="2F5E39BC" w:rsidR="004525B3" w:rsidRPr="004525B3" w:rsidRDefault="004525B3" w:rsidP="004525B3">
      <w:pPr>
        <w:jc w:val="both"/>
        <w:rPr>
          <w:rFonts w:ascii="Arial" w:hAnsi="Arial" w:cs="Arial"/>
          <w:i/>
          <w:iCs/>
          <w:sz w:val="24"/>
          <w:szCs w:val="24"/>
        </w:rPr>
      </w:pPr>
      <w:r w:rsidRPr="004525B3">
        <w:rPr>
          <w:rFonts w:ascii="Arial" w:hAnsi="Arial" w:cs="Arial"/>
          <w:i/>
          <w:iCs/>
          <w:sz w:val="24"/>
          <w:szCs w:val="24"/>
        </w:rPr>
        <w:t>They are to be mounted from the ceiling in luminaires which have a DLOR of 70%.</w:t>
      </w:r>
    </w:p>
    <w:p w14:paraId="4CD9AE3F" w14:textId="0DD3E9CC" w:rsidR="004525B3" w:rsidRPr="004525B3" w:rsidRDefault="004525B3" w:rsidP="004525B3">
      <w:pPr>
        <w:jc w:val="both"/>
        <w:rPr>
          <w:rFonts w:ascii="Arial" w:hAnsi="Arial" w:cs="Arial"/>
          <w:i/>
          <w:iCs/>
          <w:sz w:val="24"/>
          <w:szCs w:val="24"/>
        </w:rPr>
      </w:pPr>
      <w:r w:rsidRPr="004525B3">
        <w:rPr>
          <w:rFonts w:ascii="Arial" w:hAnsi="Arial" w:cs="Arial"/>
          <w:i/>
          <w:iCs/>
          <w:sz w:val="24"/>
          <w:szCs w:val="24"/>
        </w:rPr>
        <w:t>The room reflectance’s are 0.5 for the ceiling and 0.5 for the walls.</w:t>
      </w:r>
    </w:p>
    <w:p w14:paraId="01031529" w14:textId="7755212F" w:rsidR="004525B3" w:rsidRDefault="004525B3" w:rsidP="004525B3">
      <w:pPr>
        <w:jc w:val="both"/>
        <w:rPr>
          <w:rFonts w:ascii="Arial" w:hAnsi="Arial" w:cs="Arial"/>
          <w:i/>
          <w:iCs/>
          <w:sz w:val="24"/>
          <w:szCs w:val="24"/>
        </w:rPr>
      </w:pPr>
      <w:r w:rsidRPr="004525B3">
        <w:rPr>
          <w:rFonts w:ascii="Arial" w:hAnsi="Arial" w:cs="Arial"/>
          <w:i/>
          <w:iCs/>
          <w:sz w:val="24"/>
          <w:szCs w:val="24"/>
        </w:rPr>
        <w:t>The Light Loss Factor is 0.7.</w:t>
      </w:r>
    </w:p>
    <w:p w14:paraId="17E7105F" w14:textId="77777777" w:rsidR="004525B3" w:rsidRPr="004525B3" w:rsidRDefault="004525B3" w:rsidP="004525B3">
      <w:pPr>
        <w:jc w:val="both"/>
        <w:rPr>
          <w:rFonts w:ascii="Arial" w:hAnsi="Arial" w:cs="Arial"/>
          <w:i/>
          <w:iCs/>
          <w:sz w:val="24"/>
          <w:szCs w:val="24"/>
        </w:rPr>
      </w:pPr>
    </w:p>
    <w:p w14:paraId="75D64C4E" w14:textId="4D99A350" w:rsidR="004525B3" w:rsidRDefault="008372C0" w:rsidP="008A3BA4">
      <w:pPr>
        <w:pStyle w:val="Heading1"/>
      </w:pPr>
      <w:bookmarkStart w:id="1" w:name="_Toc131189956"/>
      <w:bookmarkStart w:id="2" w:name="_Toc131196070"/>
      <w:r>
        <w:t>1</w:t>
      </w:r>
      <w:r w:rsidR="004525B3">
        <w:t>.</w:t>
      </w:r>
      <w:r>
        <w:t>0</w:t>
      </w:r>
      <w:r w:rsidR="004525B3">
        <w:t xml:space="preserve"> – Calculations:</w:t>
      </w:r>
      <w:bookmarkEnd w:id="1"/>
      <w:bookmarkEnd w:id="2"/>
    </w:p>
    <w:p w14:paraId="7142802A" w14:textId="1A1B2296" w:rsidR="004525B3" w:rsidRDefault="004525B3" w:rsidP="004525B3"/>
    <w:p w14:paraId="1E0A84E6" w14:textId="0F88EE92" w:rsidR="008372C0" w:rsidRDefault="008372C0" w:rsidP="008372C0">
      <w:pPr>
        <w:pStyle w:val="Heading3"/>
        <w:numPr>
          <w:ilvl w:val="1"/>
          <w:numId w:val="4"/>
        </w:numPr>
      </w:pPr>
      <w:bookmarkStart w:id="3" w:name="_Toc131189957"/>
      <w:bookmarkStart w:id="4" w:name="_Toc131196071"/>
      <w:r>
        <w:t>– The Room Index:</w:t>
      </w:r>
      <w:bookmarkEnd w:id="3"/>
      <w:bookmarkEnd w:id="4"/>
    </w:p>
    <w:p w14:paraId="00529228" w14:textId="588A3F7C" w:rsidR="008372C0" w:rsidRDefault="006558ED" w:rsidP="008372C0">
      <w:r>
        <w:rPr>
          <w:noProof/>
        </w:rPr>
        <mc:AlternateContent>
          <mc:Choice Requires="wpg">
            <w:drawing>
              <wp:anchor distT="0" distB="0" distL="114300" distR="114300" simplePos="0" relativeHeight="251637760" behindDoc="0" locked="0" layoutInCell="1" allowOverlap="1" wp14:anchorId="4AB2564F" wp14:editId="72F3055C">
                <wp:simplePos x="0" y="0"/>
                <wp:positionH relativeFrom="column">
                  <wp:posOffset>0</wp:posOffset>
                </wp:positionH>
                <wp:positionV relativeFrom="paragraph">
                  <wp:posOffset>194669</wp:posOffset>
                </wp:positionV>
                <wp:extent cx="1812897" cy="3712983"/>
                <wp:effectExtent l="0" t="0" r="16510" b="20955"/>
                <wp:wrapNone/>
                <wp:docPr id="505951007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12897" cy="3712983"/>
                          <a:chOff x="0" y="0"/>
                          <a:chExt cx="1812897" cy="3712983"/>
                        </a:xfrm>
                      </wpg:grpSpPr>
                      <wps:wsp>
                        <wps:cNvPr id="1101218444" name="Text Box 1"/>
                        <wps:cNvSpPr txBox="1"/>
                        <wps:spPr>
                          <a:xfrm>
                            <a:off x="0" y="0"/>
                            <a:ext cx="1502797" cy="52451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schemeClr val="bg1"/>
                            </a:solidFill>
                          </a:ln>
                        </wps:spPr>
                        <wps:txbx>
                          <w:txbxContent>
                            <w:p w14:paraId="5F48457D" w14:textId="246622AC" w:rsidR="008372C0" w:rsidRPr="00206838" w:rsidRDefault="008372C0" w:rsidP="008372C0">
                              <w:pPr>
                                <w:contextualSpacing/>
                                <w:rPr>
                                  <w:rFonts w:ascii="Arial" w:hAnsi="Arial" w:cs="Arial"/>
                                  <w:sz w:val="24"/>
                                  <w:szCs w:val="24"/>
                                  <w:u w:val="single"/>
                                </w:rPr>
                              </w:pPr>
                              <w:r w:rsidRPr="00206838"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  <w:t xml:space="preserve">RI = </w:t>
                              </w:r>
                              <w:r w:rsidRPr="00206838"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  <w:tab/>
                              </w:r>
                              <w:r w:rsidRPr="00206838">
                                <w:rPr>
                                  <w:rFonts w:ascii="Arial" w:hAnsi="Arial" w:cs="Arial"/>
                                  <w:sz w:val="24"/>
                                  <w:szCs w:val="24"/>
                                  <w:u w:val="single"/>
                                </w:rPr>
                                <w:t>(L x W)</w:t>
                              </w:r>
                            </w:p>
                            <w:p w14:paraId="334B34BD" w14:textId="2915A84A" w:rsidR="008372C0" w:rsidRPr="00206838" w:rsidRDefault="008372C0" w:rsidP="008372C0">
                              <w:pPr>
                                <w:contextualSpacing/>
                                <w:jc w:val="center"/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</w:pPr>
                              <w:r w:rsidRPr="00206838"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  <w:t>(H x m (L+W))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73564836" name="Text Box 1"/>
                        <wps:cNvSpPr txBox="1"/>
                        <wps:spPr>
                          <a:xfrm>
                            <a:off x="0" y="667909"/>
                            <a:ext cx="1502797" cy="52451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schemeClr val="bg1"/>
                            </a:solidFill>
                          </a:ln>
                        </wps:spPr>
                        <wps:txbx>
                          <w:txbxContent>
                            <w:p w14:paraId="56E62E50" w14:textId="76393C0C" w:rsidR="008372C0" w:rsidRPr="00206838" w:rsidRDefault="008372C0" w:rsidP="008372C0">
                              <w:pPr>
                                <w:contextualSpacing/>
                                <w:rPr>
                                  <w:rFonts w:ascii="Arial" w:hAnsi="Arial" w:cs="Arial"/>
                                  <w:sz w:val="24"/>
                                  <w:szCs w:val="24"/>
                                  <w:u w:val="single"/>
                                </w:rPr>
                              </w:pPr>
                              <w:r w:rsidRPr="00206838"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  <w:t xml:space="preserve">RI = </w:t>
                              </w:r>
                              <w:r w:rsidRPr="00206838"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  <w:tab/>
                              </w:r>
                              <w:r w:rsidRPr="00206838">
                                <w:rPr>
                                  <w:rFonts w:ascii="Arial" w:hAnsi="Arial" w:cs="Arial"/>
                                  <w:sz w:val="24"/>
                                  <w:szCs w:val="24"/>
                                  <w:u w:val="single"/>
                                </w:rPr>
                                <w:t>(20 x 6)</w:t>
                              </w:r>
                            </w:p>
                            <w:p w14:paraId="578B8F86" w14:textId="7C02BCAE" w:rsidR="008372C0" w:rsidRPr="00206838" w:rsidRDefault="008372C0" w:rsidP="008372C0">
                              <w:pPr>
                                <w:contextualSpacing/>
                                <w:jc w:val="center"/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</w:pPr>
                              <w:r w:rsidRPr="00206838"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  <w:t>(2 (20+6))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4926185" name="Text Box 1"/>
                        <wps:cNvSpPr txBox="1"/>
                        <wps:spPr>
                          <a:xfrm>
                            <a:off x="0" y="1272209"/>
                            <a:ext cx="1502797" cy="52451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schemeClr val="bg1"/>
                            </a:solidFill>
                          </a:ln>
                        </wps:spPr>
                        <wps:txbx>
                          <w:txbxContent>
                            <w:p w14:paraId="4FEA9AEE" w14:textId="3D03EC69" w:rsidR="008372C0" w:rsidRPr="00206838" w:rsidRDefault="008372C0" w:rsidP="008372C0">
                              <w:pPr>
                                <w:contextualSpacing/>
                                <w:rPr>
                                  <w:rFonts w:ascii="Arial" w:hAnsi="Arial" w:cs="Arial"/>
                                  <w:sz w:val="24"/>
                                  <w:szCs w:val="24"/>
                                  <w:u w:val="single"/>
                                </w:rPr>
                              </w:pPr>
                              <w:r w:rsidRPr="00206838"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  <w:t xml:space="preserve">RI = </w:t>
                              </w:r>
                              <w:r w:rsidRPr="00206838"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  <w:tab/>
                                <w:t xml:space="preserve">   </w:t>
                              </w:r>
                              <w:r w:rsidRPr="00206838">
                                <w:rPr>
                                  <w:rFonts w:ascii="Arial" w:hAnsi="Arial" w:cs="Arial"/>
                                  <w:sz w:val="24"/>
                                  <w:szCs w:val="24"/>
                                  <w:u w:val="single"/>
                                </w:rPr>
                                <w:t>120</w:t>
                              </w:r>
                            </w:p>
                            <w:p w14:paraId="764671BA" w14:textId="46658384" w:rsidR="008372C0" w:rsidRPr="00206838" w:rsidRDefault="008372C0" w:rsidP="008372C0">
                              <w:pPr>
                                <w:contextualSpacing/>
                                <w:jc w:val="center"/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</w:pPr>
                              <w:r w:rsidRPr="00206838"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  <w:t>2 x 26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0793" name="Text Box 1"/>
                        <wps:cNvSpPr txBox="1"/>
                        <wps:spPr>
                          <a:xfrm>
                            <a:off x="0" y="1884459"/>
                            <a:ext cx="1502797" cy="52451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schemeClr val="bg1"/>
                            </a:solidFill>
                          </a:ln>
                        </wps:spPr>
                        <wps:txbx>
                          <w:txbxContent>
                            <w:p w14:paraId="1A3C7073" w14:textId="77777777" w:rsidR="008372C0" w:rsidRPr="00206838" w:rsidRDefault="008372C0" w:rsidP="008372C0">
                              <w:pPr>
                                <w:contextualSpacing/>
                                <w:rPr>
                                  <w:rFonts w:ascii="Arial" w:hAnsi="Arial" w:cs="Arial"/>
                                  <w:sz w:val="24"/>
                                  <w:szCs w:val="24"/>
                                  <w:u w:val="single"/>
                                </w:rPr>
                              </w:pPr>
                              <w:r w:rsidRPr="00206838"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  <w:t xml:space="preserve">RI = </w:t>
                              </w:r>
                              <w:r w:rsidRPr="00206838"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  <w:tab/>
                                <w:t xml:space="preserve">   </w:t>
                              </w:r>
                              <w:r w:rsidRPr="00206838">
                                <w:rPr>
                                  <w:rFonts w:ascii="Arial" w:hAnsi="Arial" w:cs="Arial"/>
                                  <w:sz w:val="24"/>
                                  <w:szCs w:val="24"/>
                                  <w:u w:val="single"/>
                                </w:rPr>
                                <w:t>120</w:t>
                              </w:r>
                            </w:p>
                            <w:p w14:paraId="1BB2A447" w14:textId="77777777" w:rsidR="008372C0" w:rsidRPr="00206838" w:rsidRDefault="008372C0" w:rsidP="008372C0">
                              <w:pPr>
                                <w:contextualSpacing/>
                                <w:jc w:val="center"/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</w:pPr>
                              <w:r w:rsidRPr="00206838"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  <w:t>2 x 26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9050367" name="Text Box 1"/>
                        <wps:cNvSpPr txBox="1"/>
                        <wps:spPr>
                          <a:xfrm>
                            <a:off x="0" y="2544417"/>
                            <a:ext cx="1502797" cy="52451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schemeClr val="bg1"/>
                            </a:solidFill>
                          </a:ln>
                        </wps:spPr>
                        <wps:txbx>
                          <w:txbxContent>
                            <w:p w14:paraId="4636E4B6" w14:textId="77777777" w:rsidR="008372C0" w:rsidRPr="00FA1BC2" w:rsidRDefault="008372C0" w:rsidP="008372C0">
                              <w:pPr>
                                <w:contextualSpacing/>
                                <w:rPr>
                                  <w:rFonts w:ascii="Arial" w:hAnsi="Arial" w:cs="Arial"/>
                                  <w:sz w:val="24"/>
                                  <w:szCs w:val="24"/>
                                  <w:u w:val="single"/>
                                </w:rPr>
                              </w:pPr>
                              <w:r w:rsidRPr="00FA1BC2"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  <w:t xml:space="preserve">RI = </w:t>
                              </w:r>
                              <w:r w:rsidRPr="00FA1BC2"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  <w:tab/>
                                <w:t xml:space="preserve">   </w:t>
                              </w:r>
                              <w:r w:rsidRPr="00FA1BC2">
                                <w:rPr>
                                  <w:rFonts w:ascii="Arial" w:hAnsi="Arial" w:cs="Arial"/>
                                  <w:sz w:val="24"/>
                                  <w:szCs w:val="24"/>
                                  <w:u w:val="single"/>
                                </w:rPr>
                                <w:t>120</w:t>
                              </w:r>
                            </w:p>
                            <w:p w14:paraId="42F0E14D" w14:textId="41D0198B" w:rsidR="008372C0" w:rsidRPr="00FA1BC2" w:rsidRDefault="008372C0" w:rsidP="008372C0">
                              <w:pPr>
                                <w:contextualSpacing/>
                                <w:jc w:val="center"/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</w:pPr>
                              <w:r w:rsidRPr="00FA1BC2"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  <w:t>52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95552271" name="Text Box 1"/>
                        <wps:cNvSpPr txBox="1"/>
                        <wps:spPr>
                          <a:xfrm>
                            <a:off x="0" y="3188473"/>
                            <a:ext cx="1812897" cy="52451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schemeClr val="bg1"/>
                            </a:solidFill>
                          </a:ln>
                        </wps:spPr>
                        <wps:txbx>
                          <w:txbxContent>
                            <w:p w14:paraId="5C5910EF" w14:textId="32864D23" w:rsidR="008372C0" w:rsidRPr="00FA1BC2" w:rsidRDefault="008372C0" w:rsidP="008372C0">
                              <w:pPr>
                                <w:contextualSpacing/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</w:pPr>
                              <w:r w:rsidRPr="00FA1BC2"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  <w:t xml:space="preserve">RI = </w:t>
                              </w:r>
                              <w:r w:rsidRPr="00FA1BC2"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  <w:tab/>
                                <w:t xml:space="preserve">   2.3076923077</w:t>
                              </w:r>
                            </w:p>
                            <w:p w14:paraId="654A0976" w14:textId="18404A08" w:rsidR="008372C0" w:rsidRPr="00FA1BC2" w:rsidRDefault="008372C0" w:rsidP="008372C0">
                              <w:pPr>
                                <w:contextualSpacing/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</w:pPr>
                              <w:r w:rsidRPr="00FA1BC2"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  <w:t xml:space="preserve">   </w:t>
                              </w:r>
                              <w:r w:rsidR="005D6BB2"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  <w:t xml:space="preserve">  </w:t>
                              </w:r>
                              <w:r w:rsidRPr="00FA1BC2"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  <w:t>=</w:t>
                              </w:r>
                              <w:r w:rsidRPr="00FA1BC2"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  <w:tab/>
                                <w:t xml:space="preserve">   2.31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AB2564F" id="Group 4" o:spid="_x0000_s1030" style="position:absolute;margin-left:0;margin-top:15.35pt;width:142.75pt;height:292.35pt;z-index:251637760" coordsize="18128,371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">
                <v:shape id="_x0000_s1031" type="#_x0000_t202" style="position:absolute;width:15027;height:52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" fillcolor="white [3201]" strokecolor="white [3212]" strokeweight=".5pt">
                  <v:textbox>
                    <w:txbxContent>
                      <w:p w14:paraId="5F48457D" w14:textId="246622AC" w:rsidR="008372C0" w:rsidRPr="00206838" w:rsidRDefault="008372C0" w:rsidP="008372C0">
                        <w:pPr>
                          <w:contextualSpacing/>
                          <w:rPr>
                            <w:rFonts w:ascii="Arial" w:hAnsi="Arial" w:cs="Arial"/>
                            <w:sz w:val="24"/>
                            <w:szCs w:val="24"/>
                            <w:u w:val="single"/>
                          </w:rPr>
                        </w:pPr>
                        <w:r w:rsidRPr="00206838"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 xml:space="preserve">RI = </w:t>
                        </w:r>
                        <w:r w:rsidRPr="00206838"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ab/>
                        </w:r>
                        <w:r w:rsidRPr="00206838">
                          <w:rPr>
                            <w:rFonts w:ascii="Arial" w:hAnsi="Arial" w:cs="Arial"/>
                            <w:sz w:val="24"/>
                            <w:szCs w:val="24"/>
                            <w:u w:val="single"/>
                          </w:rPr>
                          <w:t>(L x W)</w:t>
                        </w:r>
                      </w:p>
                      <w:p w14:paraId="334B34BD" w14:textId="2915A84A" w:rsidR="008372C0" w:rsidRPr="00206838" w:rsidRDefault="008372C0" w:rsidP="008372C0">
                        <w:pPr>
                          <w:contextualSpacing/>
                          <w:jc w:val="center"/>
                          <w:rPr>
                            <w:rFonts w:ascii="Arial" w:hAnsi="Arial" w:cs="Arial"/>
                            <w:sz w:val="24"/>
                            <w:szCs w:val="24"/>
                          </w:rPr>
                        </w:pPr>
                        <w:r w:rsidRPr="00206838"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>(H x m (L+W))</w:t>
                        </w:r>
                      </w:p>
                    </w:txbxContent>
                  </v:textbox>
                </v:shape>
                <v:shape id="_x0000_s1032" type="#_x0000_t202" style="position:absolute;top:6679;width:15027;height:52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" fillcolor="white [3201]" strokecolor="white [3212]" strokeweight=".5pt">
                  <v:textbox>
                    <w:txbxContent>
                      <w:p w14:paraId="56E62E50" w14:textId="76393C0C" w:rsidR="008372C0" w:rsidRPr="00206838" w:rsidRDefault="008372C0" w:rsidP="008372C0">
                        <w:pPr>
                          <w:contextualSpacing/>
                          <w:rPr>
                            <w:rFonts w:ascii="Arial" w:hAnsi="Arial" w:cs="Arial"/>
                            <w:sz w:val="24"/>
                            <w:szCs w:val="24"/>
                            <w:u w:val="single"/>
                          </w:rPr>
                        </w:pPr>
                        <w:r w:rsidRPr="00206838"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 xml:space="preserve">RI = </w:t>
                        </w:r>
                        <w:r w:rsidRPr="00206838"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ab/>
                        </w:r>
                        <w:r w:rsidRPr="00206838">
                          <w:rPr>
                            <w:rFonts w:ascii="Arial" w:hAnsi="Arial" w:cs="Arial"/>
                            <w:sz w:val="24"/>
                            <w:szCs w:val="24"/>
                            <w:u w:val="single"/>
                          </w:rPr>
                          <w:t>(20 x 6)</w:t>
                        </w:r>
                      </w:p>
                      <w:p w14:paraId="578B8F86" w14:textId="7C02BCAE" w:rsidR="008372C0" w:rsidRPr="00206838" w:rsidRDefault="008372C0" w:rsidP="008372C0">
                        <w:pPr>
                          <w:contextualSpacing/>
                          <w:jc w:val="center"/>
                          <w:rPr>
                            <w:rFonts w:ascii="Arial" w:hAnsi="Arial" w:cs="Arial"/>
                            <w:sz w:val="24"/>
                            <w:szCs w:val="24"/>
                          </w:rPr>
                        </w:pPr>
                        <w:r w:rsidRPr="00206838"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>(2 (20+6))</w:t>
                        </w:r>
                      </w:p>
                    </w:txbxContent>
                  </v:textbox>
                </v:shape>
                <v:shape id="_x0000_s1033" type="#_x0000_t202" style="position:absolute;top:12722;width:15027;height:52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" fillcolor="white [3201]" strokecolor="white [3212]" strokeweight=".5pt">
                  <v:textbox>
                    <w:txbxContent>
                      <w:p w14:paraId="4FEA9AEE" w14:textId="3D03EC69" w:rsidR="008372C0" w:rsidRPr="00206838" w:rsidRDefault="008372C0" w:rsidP="008372C0">
                        <w:pPr>
                          <w:contextualSpacing/>
                          <w:rPr>
                            <w:rFonts w:ascii="Arial" w:hAnsi="Arial" w:cs="Arial"/>
                            <w:sz w:val="24"/>
                            <w:szCs w:val="24"/>
                            <w:u w:val="single"/>
                          </w:rPr>
                        </w:pPr>
                        <w:r w:rsidRPr="00206838"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 xml:space="preserve">RI = </w:t>
                        </w:r>
                        <w:r w:rsidRPr="00206838"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ab/>
                          <w:t xml:space="preserve">   </w:t>
                        </w:r>
                        <w:r w:rsidRPr="00206838">
                          <w:rPr>
                            <w:rFonts w:ascii="Arial" w:hAnsi="Arial" w:cs="Arial"/>
                            <w:sz w:val="24"/>
                            <w:szCs w:val="24"/>
                            <w:u w:val="single"/>
                          </w:rPr>
                          <w:t>120</w:t>
                        </w:r>
                      </w:p>
                      <w:p w14:paraId="764671BA" w14:textId="46658384" w:rsidR="008372C0" w:rsidRPr="00206838" w:rsidRDefault="008372C0" w:rsidP="008372C0">
                        <w:pPr>
                          <w:contextualSpacing/>
                          <w:jc w:val="center"/>
                          <w:rPr>
                            <w:rFonts w:ascii="Arial" w:hAnsi="Arial" w:cs="Arial"/>
                            <w:sz w:val="24"/>
                            <w:szCs w:val="24"/>
                          </w:rPr>
                        </w:pPr>
                        <w:r w:rsidRPr="00206838"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>2 x 26</w:t>
                        </w:r>
                      </w:p>
                    </w:txbxContent>
                  </v:textbox>
                </v:shape>
                <v:shape id="_x0000_s1034" type="#_x0000_t202" style="position:absolute;top:18844;width:15027;height:52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" fillcolor="white [3201]" strokecolor="white [3212]" strokeweight=".5pt">
                  <v:textbox>
                    <w:txbxContent>
                      <w:p w14:paraId="1A3C7073" w14:textId="77777777" w:rsidR="008372C0" w:rsidRPr="00206838" w:rsidRDefault="008372C0" w:rsidP="008372C0">
                        <w:pPr>
                          <w:contextualSpacing/>
                          <w:rPr>
                            <w:rFonts w:ascii="Arial" w:hAnsi="Arial" w:cs="Arial"/>
                            <w:sz w:val="24"/>
                            <w:szCs w:val="24"/>
                            <w:u w:val="single"/>
                          </w:rPr>
                        </w:pPr>
                        <w:r w:rsidRPr="00206838"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 xml:space="preserve">RI = </w:t>
                        </w:r>
                        <w:r w:rsidRPr="00206838"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ab/>
                          <w:t xml:space="preserve">   </w:t>
                        </w:r>
                        <w:r w:rsidRPr="00206838">
                          <w:rPr>
                            <w:rFonts w:ascii="Arial" w:hAnsi="Arial" w:cs="Arial"/>
                            <w:sz w:val="24"/>
                            <w:szCs w:val="24"/>
                            <w:u w:val="single"/>
                          </w:rPr>
                          <w:t>120</w:t>
                        </w:r>
                      </w:p>
                      <w:p w14:paraId="1BB2A447" w14:textId="77777777" w:rsidR="008372C0" w:rsidRPr="00206838" w:rsidRDefault="008372C0" w:rsidP="008372C0">
                        <w:pPr>
                          <w:contextualSpacing/>
                          <w:jc w:val="center"/>
                          <w:rPr>
                            <w:rFonts w:ascii="Arial" w:hAnsi="Arial" w:cs="Arial"/>
                            <w:sz w:val="24"/>
                            <w:szCs w:val="24"/>
                          </w:rPr>
                        </w:pPr>
                        <w:r w:rsidRPr="00206838"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>2 x 26</w:t>
                        </w:r>
                      </w:p>
                    </w:txbxContent>
                  </v:textbox>
                </v:shape>
                <v:shape id="_x0000_s1035" type="#_x0000_t202" style="position:absolute;top:25444;width:15027;height:52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" fillcolor="white [3201]" strokecolor="white [3212]" strokeweight=".5pt">
                  <v:textbox>
                    <w:txbxContent>
                      <w:p w14:paraId="4636E4B6" w14:textId="77777777" w:rsidR="008372C0" w:rsidRPr="00FA1BC2" w:rsidRDefault="008372C0" w:rsidP="008372C0">
                        <w:pPr>
                          <w:contextualSpacing/>
                          <w:rPr>
                            <w:rFonts w:ascii="Arial" w:hAnsi="Arial" w:cs="Arial"/>
                            <w:sz w:val="24"/>
                            <w:szCs w:val="24"/>
                            <w:u w:val="single"/>
                          </w:rPr>
                        </w:pPr>
                        <w:r w:rsidRPr="00FA1BC2"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 xml:space="preserve">RI = </w:t>
                        </w:r>
                        <w:r w:rsidRPr="00FA1BC2"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ab/>
                          <w:t xml:space="preserve">   </w:t>
                        </w:r>
                        <w:r w:rsidRPr="00FA1BC2">
                          <w:rPr>
                            <w:rFonts w:ascii="Arial" w:hAnsi="Arial" w:cs="Arial"/>
                            <w:sz w:val="24"/>
                            <w:szCs w:val="24"/>
                            <w:u w:val="single"/>
                          </w:rPr>
                          <w:t>120</w:t>
                        </w:r>
                      </w:p>
                      <w:p w14:paraId="42F0E14D" w14:textId="41D0198B" w:rsidR="008372C0" w:rsidRPr="00FA1BC2" w:rsidRDefault="008372C0" w:rsidP="008372C0">
                        <w:pPr>
                          <w:contextualSpacing/>
                          <w:jc w:val="center"/>
                          <w:rPr>
                            <w:rFonts w:ascii="Arial" w:hAnsi="Arial" w:cs="Arial"/>
                            <w:sz w:val="24"/>
                            <w:szCs w:val="24"/>
                          </w:rPr>
                        </w:pPr>
                        <w:r w:rsidRPr="00FA1BC2"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>52</w:t>
                        </w:r>
                      </w:p>
                    </w:txbxContent>
                  </v:textbox>
                </v:shape>
                <v:shape id="_x0000_s1036" type="#_x0000_t202" style="position:absolute;top:31884;width:18128;height:52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" fillcolor="white [3201]" strokecolor="white [3212]" strokeweight=".5pt">
                  <v:textbox>
                    <w:txbxContent>
                      <w:p w14:paraId="5C5910EF" w14:textId="32864D23" w:rsidR="008372C0" w:rsidRPr="00FA1BC2" w:rsidRDefault="008372C0" w:rsidP="008372C0">
                        <w:pPr>
                          <w:contextualSpacing/>
                          <w:rPr>
                            <w:rFonts w:ascii="Arial" w:hAnsi="Arial" w:cs="Arial"/>
                            <w:sz w:val="24"/>
                            <w:szCs w:val="24"/>
                          </w:rPr>
                        </w:pPr>
                        <w:r w:rsidRPr="00FA1BC2"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 xml:space="preserve">RI = </w:t>
                        </w:r>
                        <w:r w:rsidRPr="00FA1BC2"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ab/>
                          <w:t xml:space="preserve">   2.3076923077</w:t>
                        </w:r>
                      </w:p>
                      <w:p w14:paraId="654A0976" w14:textId="18404A08" w:rsidR="008372C0" w:rsidRPr="00FA1BC2" w:rsidRDefault="008372C0" w:rsidP="008372C0">
                        <w:pPr>
                          <w:contextualSpacing/>
                          <w:rPr>
                            <w:rFonts w:ascii="Arial" w:hAnsi="Arial" w:cs="Arial"/>
                            <w:sz w:val="24"/>
                            <w:szCs w:val="24"/>
                          </w:rPr>
                        </w:pPr>
                        <w:r w:rsidRPr="00FA1BC2"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 xml:space="preserve">   </w:t>
                        </w:r>
                        <w:r w:rsidR="005D6BB2"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 xml:space="preserve">  </w:t>
                        </w:r>
                        <w:r w:rsidRPr="00FA1BC2"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>=</w:t>
                        </w:r>
                        <w:r w:rsidRPr="00FA1BC2"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ab/>
                          <w:t xml:space="preserve">   2.31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6F33A2CB" w14:textId="77777777" w:rsidR="00EE5F6D" w:rsidRPr="00EE5F6D" w:rsidRDefault="00EE5F6D" w:rsidP="00EE5F6D"/>
    <w:p w14:paraId="35F50482" w14:textId="77777777" w:rsidR="00EE5F6D" w:rsidRPr="00EE5F6D" w:rsidRDefault="00EE5F6D" w:rsidP="00EE5F6D"/>
    <w:p w14:paraId="7E92906C" w14:textId="77777777" w:rsidR="00EE5F6D" w:rsidRPr="00EE5F6D" w:rsidRDefault="00EE5F6D" w:rsidP="00EE5F6D"/>
    <w:p w14:paraId="509E8BA4" w14:textId="77777777" w:rsidR="00EE5F6D" w:rsidRPr="00EE5F6D" w:rsidRDefault="00EE5F6D" w:rsidP="00EE5F6D"/>
    <w:p w14:paraId="158D2492" w14:textId="77777777" w:rsidR="00EE5F6D" w:rsidRPr="00EE5F6D" w:rsidRDefault="00EE5F6D" w:rsidP="00EE5F6D"/>
    <w:p w14:paraId="1463DDC0" w14:textId="77777777" w:rsidR="00EE5F6D" w:rsidRPr="00EE5F6D" w:rsidRDefault="00EE5F6D" w:rsidP="00EE5F6D"/>
    <w:p w14:paraId="3F550C43" w14:textId="77777777" w:rsidR="00EE5F6D" w:rsidRPr="00EE5F6D" w:rsidRDefault="00EE5F6D" w:rsidP="00EE5F6D"/>
    <w:p w14:paraId="4F2CBE66" w14:textId="77777777" w:rsidR="00EE5F6D" w:rsidRPr="00EE5F6D" w:rsidRDefault="00EE5F6D" w:rsidP="00EE5F6D"/>
    <w:p w14:paraId="1994FFEE" w14:textId="77777777" w:rsidR="00EE5F6D" w:rsidRPr="00EE5F6D" w:rsidRDefault="00EE5F6D" w:rsidP="00EE5F6D"/>
    <w:p w14:paraId="02AD0A66" w14:textId="77777777" w:rsidR="00EE5F6D" w:rsidRPr="00EE5F6D" w:rsidRDefault="00EE5F6D" w:rsidP="00EE5F6D"/>
    <w:p w14:paraId="6B7CBE61" w14:textId="77777777" w:rsidR="00EE5F6D" w:rsidRPr="00EE5F6D" w:rsidRDefault="00EE5F6D" w:rsidP="00EE5F6D"/>
    <w:p w14:paraId="49A03451" w14:textId="77777777" w:rsidR="00EE5F6D" w:rsidRPr="00EE5F6D" w:rsidRDefault="00EE5F6D" w:rsidP="00EE5F6D"/>
    <w:p w14:paraId="079879E4" w14:textId="77777777" w:rsidR="00EE5F6D" w:rsidRDefault="00EE5F6D" w:rsidP="00EE5F6D"/>
    <w:p w14:paraId="3F2D885D" w14:textId="50D51CA5" w:rsidR="00EE5F6D" w:rsidRDefault="00EE5F6D">
      <w:r>
        <w:br w:type="page"/>
      </w:r>
    </w:p>
    <w:p w14:paraId="1AB8BD03" w14:textId="239DE0F3" w:rsidR="00EE5F6D" w:rsidRDefault="00E469A0" w:rsidP="00ED5C22">
      <w:pPr>
        <w:pStyle w:val="Heading3"/>
        <w:numPr>
          <w:ilvl w:val="1"/>
          <w:numId w:val="4"/>
        </w:numPr>
      </w:pPr>
      <w:bookmarkStart w:id="5" w:name="_Toc131189958"/>
      <w:bookmarkStart w:id="6" w:name="_Toc131196072"/>
      <w:r>
        <w:rPr>
          <w:noProof/>
        </w:rPr>
        <w:lastRenderedPageBreak/>
        <w:drawing>
          <wp:anchor distT="0" distB="0" distL="114300" distR="114300" simplePos="0" relativeHeight="251640832" behindDoc="0" locked="0" layoutInCell="1" allowOverlap="1" wp14:anchorId="6C42D44E" wp14:editId="2019B3F7">
            <wp:simplePos x="0" y="0"/>
            <wp:positionH relativeFrom="margin">
              <wp:align>left</wp:align>
            </wp:positionH>
            <wp:positionV relativeFrom="paragraph">
              <wp:posOffset>320675</wp:posOffset>
            </wp:positionV>
            <wp:extent cx="5731510" cy="4250690"/>
            <wp:effectExtent l="19050" t="19050" r="21590" b="16510"/>
            <wp:wrapSquare wrapText="bothSides"/>
            <wp:docPr id="564870439" name="Picture 1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4870439" name="Picture 1" descr="A picture containing diagram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149"/>
                    <a:stretch/>
                  </pic:blipFill>
                  <pic:spPr bwMode="auto">
                    <a:xfrm>
                      <a:off x="0" y="0"/>
                      <a:ext cx="5731510" cy="4250800"/>
                    </a:xfrm>
                    <a:prstGeom prst="rect">
                      <a:avLst/>
                    </a:prstGeom>
                    <a:noFill/>
                    <a:ln w="19050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E5F6D">
        <w:t>– Utilisation Factor</w:t>
      </w:r>
      <w:r w:rsidR="00ED5C22">
        <w:t>:</w:t>
      </w:r>
      <w:bookmarkEnd w:id="5"/>
      <w:bookmarkEnd w:id="6"/>
    </w:p>
    <w:p w14:paraId="1630D88F" w14:textId="42ABDB44" w:rsidR="00ED5C22" w:rsidRDefault="00ED5C22" w:rsidP="00ED5C22"/>
    <w:p w14:paraId="56FF8A00" w14:textId="7D0EC5BA" w:rsidR="00ED5C22" w:rsidRDefault="00E469A0" w:rsidP="00ED5C22">
      <w:r>
        <w:rPr>
          <w:noProof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3AC45F8A" wp14:editId="43356531">
                <wp:simplePos x="0" y="0"/>
                <wp:positionH relativeFrom="column">
                  <wp:posOffset>0</wp:posOffset>
                </wp:positionH>
                <wp:positionV relativeFrom="paragraph">
                  <wp:posOffset>6985</wp:posOffset>
                </wp:positionV>
                <wp:extent cx="3577590" cy="1208405"/>
                <wp:effectExtent l="0" t="0" r="22860" b="10795"/>
                <wp:wrapNone/>
                <wp:docPr id="560696647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77590" cy="1208405"/>
                          <a:chOff x="0" y="0"/>
                          <a:chExt cx="3577590" cy="1208405"/>
                        </a:xfrm>
                      </wpg:grpSpPr>
                      <wps:wsp>
                        <wps:cNvPr id="2118175082" name="Text Box 1"/>
                        <wps:cNvSpPr txBox="1"/>
                        <wps:spPr>
                          <a:xfrm>
                            <a:off x="0" y="0"/>
                            <a:ext cx="3577590" cy="120840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schemeClr val="bg1"/>
                            </a:solidFill>
                          </a:ln>
                        </wps:spPr>
                        <wps:txbx>
                          <w:txbxContent>
                            <w:p w14:paraId="53A77236" w14:textId="42454665" w:rsidR="00B82A94" w:rsidRPr="00FA1BC2" w:rsidRDefault="00ED1B58" w:rsidP="00B82A94">
                              <w:pPr>
                                <w:contextualSpacing/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</w:pPr>
                              <w:r w:rsidRPr="00FA1BC2"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  <w:t>Utilisation Factor = 0.65</w:t>
                              </w:r>
                            </w:p>
                            <w:p w14:paraId="03F66760" w14:textId="77777777" w:rsidR="00ED1B58" w:rsidRPr="00FA1BC2" w:rsidRDefault="00ED1B58" w:rsidP="00B82A94">
                              <w:pPr>
                                <w:contextualSpacing/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</w:pPr>
                            </w:p>
                            <w:p w14:paraId="566CC5C0" w14:textId="7DAFA53B" w:rsidR="00ED1B58" w:rsidRPr="00FA1BC2" w:rsidRDefault="00ED1B58" w:rsidP="00B82A94">
                              <w:pPr>
                                <w:contextualSpacing/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</w:pPr>
                              <w:r w:rsidRPr="00FA1BC2"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  <w:t>(</w:t>
                              </w:r>
                              <w:r w:rsidR="003C52F1" w:rsidRPr="00FA1BC2"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  <w:t>C</w:t>
                              </w:r>
                              <w:r w:rsidRPr="00FA1BC2"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  <w:t>eiling Reflectance</w:t>
                              </w:r>
                              <w:r w:rsidR="003C52F1" w:rsidRPr="00FA1BC2"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  <w:t xml:space="preserve"> = 0.5)</w:t>
                              </w:r>
                            </w:p>
                            <w:p w14:paraId="59D562B9" w14:textId="1376FF92" w:rsidR="00B82A94" w:rsidRPr="00FA1BC2" w:rsidRDefault="003C52F1" w:rsidP="00B82A94">
                              <w:pPr>
                                <w:contextualSpacing/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</w:pPr>
                              <w:r w:rsidRPr="00FA1BC2"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  <w:t>(Wall Reflectance = 0.5)</w:t>
                              </w:r>
                            </w:p>
                            <w:p w14:paraId="27E5B94F" w14:textId="45DB0E88" w:rsidR="003C52F1" w:rsidRDefault="00FA1BC2" w:rsidP="00B82A94">
                              <w:pPr>
                                <w:contextualSpacing/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</w:pPr>
                              <w:r w:rsidRPr="00FA1BC2"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  <w:t>(Aluminium Industrial Reflector)</w:t>
                              </w:r>
                            </w:p>
                            <w:p w14:paraId="4A1291F7" w14:textId="138C050E" w:rsidR="00337B90" w:rsidRPr="00FA1BC2" w:rsidRDefault="00337B90" w:rsidP="00B82A94">
                              <w:pPr>
                                <w:contextualSpacing/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  <w:t>(Room Index = 2.31</w:t>
                              </w:r>
                              <w:r w:rsidR="000932B6"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  <w:t xml:space="preserve">        </w:t>
                              </w:r>
                              <w:r w:rsidR="000932B6"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  <w:t>Therefore</w:t>
                              </w:r>
                              <w:r w:rsidR="000932B6"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  <w:t xml:space="preserve"> = 2.5)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2710033" name="Straight Arrow Connector 8"/>
                        <wps:cNvCnPr/>
                        <wps:spPr>
                          <a:xfrm>
                            <a:off x="1510748" y="1086016"/>
                            <a:ext cx="318052" cy="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AC45F8A" id="Group 9" o:spid="_x0000_s1037" style="position:absolute;margin-left:0;margin-top:.55pt;width:281.7pt;height:95.15pt;z-index:251665408" coordsize="35775,120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">
                <v:shape id="_x0000_s1038" type="#_x0000_t202" style="position:absolute;width:35775;height:120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" fillcolor="white [3201]" strokecolor="white [3212]" strokeweight=".5pt">
                  <v:textbox>
                    <w:txbxContent>
                      <w:p w14:paraId="53A77236" w14:textId="42454665" w:rsidR="00B82A94" w:rsidRPr="00FA1BC2" w:rsidRDefault="00ED1B58" w:rsidP="00B82A94">
                        <w:pPr>
                          <w:contextualSpacing/>
                          <w:rPr>
                            <w:rFonts w:ascii="Arial" w:hAnsi="Arial" w:cs="Arial"/>
                            <w:sz w:val="24"/>
                            <w:szCs w:val="24"/>
                          </w:rPr>
                        </w:pPr>
                        <w:r w:rsidRPr="00FA1BC2"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>Utilisation Factor = 0.65</w:t>
                        </w:r>
                      </w:p>
                      <w:p w14:paraId="03F66760" w14:textId="77777777" w:rsidR="00ED1B58" w:rsidRPr="00FA1BC2" w:rsidRDefault="00ED1B58" w:rsidP="00B82A94">
                        <w:pPr>
                          <w:contextualSpacing/>
                          <w:rPr>
                            <w:rFonts w:ascii="Arial" w:hAnsi="Arial" w:cs="Arial"/>
                            <w:sz w:val="24"/>
                            <w:szCs w:val="24"/>
                          </w:rPr>
                        </w:pPr>
                      </w:p>
                      <w:p w14:paraId="566CC5C0" w14:textId="7DAFA53B" w:rsidR="00ED1B58" w:rsidRPr="00FA1BC2" w:rsidRDefault="00ED1B58" w:rsidP="00B82A94">
                        <w:pPr>
                          <w:contextualSpacing/>
                          <w:rPr>
                            <w:rFonts w:ascii="Arial" w:hAnsi="Arial" w:cs="Arial"/>
                            <w:sz w:val="24"/>
                            <w:szCs w:val="24"/>
                          </w:rPr>
                        </w:pPr>
                        <w:r w:rsidRPr="00FA1BC2"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>(</w:t>
                        </w:r>
                        <w:r w:rsidR="003C52F1" w:rsidRPr="00FA1BC2"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>C</w:t>
                        </w:r>
                        <w:r w:rsidRPr="00FA1BC2"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>eiling Reflectance</w:t>
                        </w:r>
                        <w:r w:rsidR="003C52F1" w:rsidRPr="00FA1BC2"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 xml:space="preserve"> = 0.5)</w:t>
                        </w:r>
                      </w:p>
                      <w:p w14:paraId="59D562B9" w14:textId="1376FF92" w:rsidR="00B82A94" w:rsidRPr="00FA1BC2" w:rsidRDefault="003C52F1" w:rsidP="00B82A94">
                        <w:pPr>
                          <w:contextualSpacing/>
                          <w:rPr>
                            <w:rFonts w:ascii="Arial" w:hAnsi="Arial" w:cs="Arial"/>
                            <w:sz w:val="24"/>
                            <w:szCs w:val="24"/>
                          </w:rPr>
                        </w:pPr>
                        <w:r w:rsidRPr="00FA1BC2"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>(Wall Reflectance = 0.5)</w:t>
                        </w:r>
                      </w:p>
                      <w:p w14:paraId="27E5B94F" w14:textId="45DB0E88" w:rsidR="003C52F1" w:rsidRDefault="00FA1BC2" w:rsidP="00B82A94">
                        <w:pPr>
                          <w:contextualSpacing/>
                          <w:rPr>
                            <w:rFonts w:ascii="Arial" w:hAnsi="Arial" w:cs="Arial"/>
                            <w:sz w:val="24"/>
                            <w:szCs w:val="24"/>
                          </w:rPr>
                        </w:pPr>
                        <w:r w:rsidRPr="00FA1BC2"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>(Aluminium Industrial Reflector)</w:t>
                        </w:r>
                      </w:p>
                      <w:p w14:paraId="4A1291F7" w14:textId="138C050E" w:rsidR="00337B90" w:rsidRPr="00FA1BC2" w:rsidRDefault="00337B90" w:rsidP="00B82A94">
                        <w:pPr>
                          <w:contextualSpacing/>
                          <w:rPr>
                            <w:rFonts w:ascii="Arial" w:hAnsi="Arial" w:cs="Arial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>(Room Index = 2.31</w:t>
                        </w:r>
                        <w:r w:rsidR="000932B6"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 xml:space="preserve">        </w:t>
                        </w:r>
                        <w:r w:rsidR="000932B6"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>Therefore</w:t>
                        </w:r>
                        <w:r w:rsidR="000932B6"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 xml:space="preserve"> = 2.5)</w:t>
                        </w: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8" o:spid="_x0000_s1039" type="#_x0000_t32" style="position:absolute;left:15107;top:10860;width:3181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" strokecolor="#4472c4 [3204]" strokeweight=".5pt">
                  <v:stroke endarrow="block" joinstyle="miter"/>
                </v:shape>
              </v:group>
            </w:pict>
          </mc:Fallback>
        </mc:AlternateContent>
      </w:r>
    </w:p>
    <w:p w14:paraId="2C63C6F8" w14:textId="3525DE6A" w:rsidR="00B82A94" w:rsidRDefault="00B82A94" w:rsidP="00B82A94"/>
    <w:p w14:paraId="25BCB639" w14:textId="7DCBA343" w:rsidR="00B82A94" w:rsidRDefault="00B82A94" w:rsidP="00B82A94"/>
    <w:p w14:paraId="6F4693B3" w14:textId="0410C77B" w:rsidR="00206838" w:rsidRPr="00206838" w:rsidRDefault="00206838" w:rsidP="00206838"/>
    <w:p w14:paraId="045A6304" w14:textId="5AAC2AA4" w:rsidR="00206838" w:rsidRPr="00206838" w:rsidRDefault="00206838" w:rsidP="00206838"/>
    <w:p w14:paraId="6CD46DAF" w14:textId="66A342C2" w:rsidR="00206838" w:rsidRDefault="00206838" w:rsidP="00206838"/>
    <w:p w14:paraId="65B4CF7E" w14:textId="64890BE8" w:rsidR="00206838" w:rsidRDefault="00206838">
      <w:r>
        <w:br w:type="page"/>
      </w:r>
    </w:p>
    <w:p w14:paraId="789ABC23" w14:textId="252838AE" w:rsidR="00206838" w:rsidRDefault="00206838" w:rsidP="009F4F28">
      <w:pPr>
        <w:pStyle w:val="Heading3"/>
      </w:pPr>
      <w:bookmarkStart w:id="7" w:name="_Toc131189959"/>
      <w:bookmarkStart w:id="8" w:name="_Toc131196073"/>
      <w:r>
        <w:lastRenderedPageBreak/>
        <w:t xml:space="preserve">1.3 </w:t>
      </w:r>
      <w:r w:rsidR="009F4F28">
        <w:t>–</w:t>
      </w:r>
      <w:r>
        <w:t xml:space="preserve"> </w:t>
      </w:r>
      <w:r w:rsidR="009F4F28">
        <w:t>The Number of Lamps required:</w:t>
      </w:r>
      <w:bookmarkEnd w:id="7"/>
      <w:bookmarkEnd w:id="8"/>
    </w:p>
    <w:p w14:paraId="22154DC4" w14:textId="7A9C3173" w:rsidR="00623234" w:rsidRDefault="006558ED" w:rsidP="00623234">
      <w:pPr>
        <w:rPr>
          <w:rFonts w:asciiTheme="majorHAnsi" w:eastAsiaTheme="majorEastAsia" w:hAnsiTheme="majorHAnsi" w:cstheme="majorBidi"/>
          <w:color w:val="1F3763" w:themeColor="accent1" w:themeShade="7F"/>
          <w:sz w:val="24"/>
          <w:szCs w:val="24"/>
        </w:rPr>
      </w:pPr>
      <w:r>
        <w:rPr>
          <w:rFonts w:asciiTheme="majorHAnsi" w:eastAsiaTheme="majorEastAsia" w:hAnsiTheme="majorHAnsi" w:cstheme="majorBidi"/>
          <w:noProof/>
          <w:color w:val="1F3763" w:themeColor="accent1" w:themeShade="7F"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43904" behindDoc="0" locked="0" layoutInCell="1" allowOverlap="1" wp14:anchorId="552212DF" wp14:editId="53A60456">
                <wp:simplePos x="0" y="0"/>
                <wp:positionH relativeFrom="column">
                  <wp:posOffset>0</wp:posOffset>
                </wp:positionH>
                <wp:positionV relativeFrom="paragraph">
                  <wp:posOffset>300272</wp:posOffset>
                </wp:positionV>
                <wp:extent cx="3148717" cy="3681454"/>
                <wp:effectExtent l="0" t="0" r="13970" b="14605"/>
                <wp:wrapNone/>
                <wp:docPr id="587326430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48717" cy="3681454"/>
                          <a:chOff x="0" y="0"/>
                          <a:chExt cx="3148717" cy="3681454"/>
                        </a:xfrm>
                      </wpg:grpSpPr>
                      <wps:wsp>
                        <wps:cNvPr id="699476488" name="Text Box 1"/>
                        <wps:cNvSpPr txBox="1"/>
                        <wps:spPr>
                          <a:xfrm>
                            <a:off x="0" y="0"/>
                            <a:ext cx="1781092" cy="52451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schemeClr val="bg1"/>
                            </a:solidFill>
                          </a:ln>
                        </wps:spPr>
                        <wps:txbx>
                          <w:txbxContent>
                            <w:p w14:paraId="7FFBCDDB" w14:textId="060B92E3" w:rsidR="00623234" w:rsidRPr="00206838" w:rsidRDefault="007623F8" w:rsidP="00623234">
                              <w:pPr>
                                <w:contextualSpacing/>
                                <w:rPr>
                                  <w:rFonts w:ascii="Arial" w:hAnsi="Arial" w:cs="Arial"/>
                                  <w:sz w:val="24"/>
                                  <w:szCs w:val="24"/>
                                  <w:u w:val="single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  <w:t>N</w:t>
                              </w:r>
                              <w:r w:rsidR="00623234" w:rsidRPr="00206838"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  <w:t xml:space="preserve"> = </w:t>
                              </w:r>
                              <w:r w:rsidR="00623234" w:rsidRPr="00206838"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  <w:tab/>
                              </w:r>
                              <w:r w:rsidR="00B24333"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  <w:t xml:space="preserve">      </w:t>
                              </w:r>
                              <w:r w:rsidR="00623234" w:rsidRPr="00206838"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  <w:t xml:space="preserve">   </w:t>
                              </w:r>
                              <w:r>
                                <w:rPr>
                                  <w:rFonts w:ascii="Arial" w:hAnsi="Arial" w:cs="Arial"/>
                                  <w:sz w:val="24"/>
                                  <w:szCs w:val="24"/>
                                  <w:u w:val="single"/>
                                </w:rPr>
                                <w:t>E x A</w:t>
                              </w:r>
                            </w:p>
                            <w:p w14:paraId="7A153FF8" w14:textId="4DBC9643" w:rsidR="00623234" w:rsidRPr="00206838" w:rsidRDefault="007623F8" w:rsidP="00623234">
                              <w:pPr>
                                <w:contextualSpacing/>
                                <w:jc w:val="center"/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  <w:t xml:space="preserve">     </w:t>
                              </w:r>
                              <w:r w:rsidR="001A2C54"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="00B24333"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  <w:t xml:space="preserve">      </w:t>
                              </w:r>
                              <w:r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  <w:t>F x UF x LLF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22506368" name="Text Box 1"/>
                        <wps:cNvSpPr txBox="1"/>
                        <wps:spPr>
                          <a:xfrm>
                            <a:off x="0" y="667910"/>
                            <a:ext cx="2059388" cy="556591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schemeClr val="bg1"/>
                            </a:solidFill>
                          </a:ln>
                        </wps:spPr>
                        <wps:txbx>
                          <w:txbxContent>
                            <w:p w14:paraId="76F14C87" w14:textId="0EA88FDA" w:rsidR="001A2C54" w:rsidRPr="00206838" w:rsidRDefault="001A2C54" w:rsidP="001A2C54">
                              <w:pPr>
                                <w:contextualSpacing/>
                                <w:rPr>
                                  <w:rFonts w:ascii="Arial" w:hAnsi="Arial" w:cs="Arial"/>
                                  <w:sz w:val="24"/>
                                  <w:szCs w:val="24"/>
                                  <w:u w:val="single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  <w:t>N</w:t>
                              </w:r>
                              <w:r w:rsidRPr="00206838"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  <w:t xml:space="preserve"> = </w:t>
                              </w:r>
                              <w:r w:rsidRPr="00206838"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  <w:tab/>
                                <w:t xml:space="preserve">   </w:t>
                              </w:r>
                              <w:r>
                                <w:rPr>
                                  <w:rFonts w:ascii="Arial" w:hAnsi="Arial" w:cs="Arial"/>
                                  <w:sz w:val="24"/>
                                  <w:szCs w:val="24"/>
                                  <w:u w:val="single"/>
                                </w:rPr>
                                <w:t>600 x (20 x 6)</w:t>
                              </w:r>
                            </w:p>
                            <w:p w14:paraId="2211BC6C" w14:textId="756DAACA" w:rsidR="001A2C54" w:rsidRPr="00206838" w:rsidRDefault="001A2C54" w:rsidP="001A2C54">
                              <w:pPr>
                                <w:contextualSpacing/>
                                <w:jc w:val="center"/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  <w:t xml:space="preserve">      </w:t>
                              </w:r>
                              <w:r w:rsidR="00886F37"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  <w:t>(65 x 70) x 0.65 x 0.7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2145391" name="Text Box 1"/>
                        <wps:cNvSpPr txBox="1"/>
                        <wps:spPr>
                          <a:xfrm>
                            <a:off x="0" y="1343771"/>
                            <a:ext cx="2059388" cy="556591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schemeClr val="bg1"/>
                            </a:solidFill>
                          </a:ln>
                        </wps:spPr>
                        <wps:txbx>
                          <w:txbxContent>
                            <w:p w14:paraId="34E2E574" w14:textId="6882CE60" w:rsidR="00886F37" w:rsidRPr="00206838" w:rsidRDefault="00886F37" w:rsidP="00886F37">
                              <w:pPr>
                                <w:contextualSpacing/>
                                <w:rPr>
                                  <w:rFonts w:ascii="Arial" w:hAnsi="Arial" w:cs="Arial"/>
                                  <w:sz w:val="24"/>
                                  <w:szCs w:val="24"/>
                                  <w:u w:val="single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  <w:t>N</w:t>
                              </w:r>
                              <w:r w:rsidRPr="00206838"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  <w:t xml:space="preserve"> = </w:t>
                              </w:r>
                              <w:r w:rsidRPr="00206838"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  <w:tab/>
                                <w:t xml:space="preserve">   </w:t>
                              </w:r>
                              <w:r>
                                <w:rPr>
                                  <w:rFonts w:ascii="Arial" w:hAnsi="Arial" w:cs="Arial"/>
                                  <w:sz w:val="24"/>
                                  <w:szCs w:val="24"/>
                                  <w:u w:val="single"/>
                                </w:rPr>
                                <w:t>600 x 120</w:t>
                              </w:r>
                            </w:p>
                            <w:p w14:paraId="7F896EB3" w14:textId="24144C80" w:rsidR="00886F37" w:rsidRPr="00206838" w:rsidRDefault="00886F37" w:rsidP="00886F37">
                              <w:pPr>
                                <w:contextualSpacing/>
                                <w:jc w:val="center"/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  <w:t xml:space="preserve">      4</w:t>
                              </w:r>
                              <w:r w:rsidR="0063758E"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  <w:t>,</w:t>
                              </w:r>
                              <w:r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  <w:t>550 x 0.65 x 0.7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7029558" name="Text Box 1"/>
                        <wps:cNvSpPr txBox="1"/>
                        <wps:spPr>
                          <a:xfrm>
                            <a:off x="0" y="2027583"/>
                            <a:ext cx="2059388" cy="556591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schemeClr val="bg1"/>
                            </a:solidFill>
                          </a:ln>
                        </wps:spPr>
                        <wps:txbx>
                          <w:txbxContent>
                            <w:p w14:paraId="6E354B14" w14:textId="77777777" w:rsidR="0063758E" w:rsidRDefault="003E3D5E" w:rsidP="0063758E">
                              <w:pPr>
                                <w:contextualSpacing/>
                                <w:rPr>
                                  <w:rFonts w:ascii="Arial" w:hAnsi="Arial" w:cs="Arial"/>
                                  <w:sz w:val="24"/>
                                  <w:szCs w:val="24"/>
                                  <w:u w:val="single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  <w:t>N</w:t>
                              </w:r>
                              <w:r w:rsidRPr="00206838"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  <w:t xml:space="preserve"> = </w:t>
                              </w:r>
                              <w:r w:rsidRPr="00206838"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  <w:tab/>
                                <w:t xml:space="preserve">   </w:t>
                              </w:r>
                              <w:r w:rsidR="0063758E"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  <w:t xml:space="preserve">  </w:t>
                              </w:r>
                              <w:r>
                                <w:rPr>
                                  <w:rFonts w:ascii="Arial" w:hAnsi="Arial" w:cs="Arial"/>
                                  <w:sz w:val="24"/>
                                  <w:szCs w:val="24"/>
                                  <w:u w:val="single"/>
                                </w:rPr>
                                <w:t>72,000</w:t>
                              </w:r>
                            </w:p>
                            <w:p w14:paraId="78FFE355" w14:textId="4B8770C0" w:rsidR="003E3D5E" w:rsidRPr="0063758E" w:rsidRDefault="0063758E" w:rsidP="0063758E">
                              <w:pPr>
                                <w:contextualSpacing/>
                                <w:rPr>
                                  <w:rFonts w:ascii="Arial" w:hAnsi="Arial" w:cs="Arial"/>
                                  <w:sz w:val="24"/>
                                  <w:szCs w:val="24"/>
                                  <w:u w:val="single"/>
                                </w:rPr>
                              </w:pPr>
                              <w:r w:rsidRPr="0063758E"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63758E"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  <w:tab/>
                              </w:r>
                              <w:r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  <w:t xml:space="preserve">    2,070.25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42843067" name="Text Box 1"/>
                        <wps:cNvSpPr txBox="1"/>
                        <wps:spPr>
                          <a:xfrm>
                            <a:off x="0" y="2711395"/>
                            <a:ext cx="2059388" cy="36576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schemeClr val="bg1"/>
                            </a:solidFill>
                          </a:ln>
                        </wps:spPr>
                        <wps:txbx>
                          <w:txbxContent>
                            <w:p w14:paraId="5223E037" w14:textId="4E79384B" w:rsidR="0063758E" w:rsidRPr="00E73EA4" w:rsidRDefault="0063758E" w:rsidP="0063758E">
                              <w:pPr>
                                <w:contextualSpacing/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  <w:t>N</w:t>
                              </w:r>
                              <w:r w:rsidRPr="00206838"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  <w:t xml:space="preserve"> = </w:t>
                              </w:r>
                              <w:r w:rsidRPr="00206838"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  <w:tab/>
                              </w:r>
                              <w:r w:rsidR="00E73EA4"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  <w:t>34.7784084048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8099101" name="Text Box 1"/>
                        <wps:cNvSpPr txBox="1"/>
                        <wps:spPr>
                          <a:xfrm>
                            <a:off x="0" y="3260035"/>
                            <a:ext cx="3148717" cy="421419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schemeClr val="bg1"/>
                            </a:solidFill>
                          </a:ln>
                        </wps:spPr>
                        <wps:txbx>
                          <w:txbxContent>
                            <w:p w14:paraId="5CCAC264" w14:textId="2850345B" w:rsidR="006044CA" w:rsidRPr="00E73EA4" w:rsidRDefault="006044CA" w:rsidP="006044CA">
                              <w:pPr>
                                <w:contextualSpacing/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  <w:t>N</w:t>
                              </w:r>
                              <w:r w:rsidRPr="00206838"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  <w:t xml:space="preserve"> = </w:t>
                              </w:r>
                              <w:r w:rsidRPr="00206838"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  <w:tab/>
                              </w:r>
                              <w:r w:rsidR="002B1833"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  <w:t>36 lamps (</w:t>
                              </w:r>
                              <w:r w:rsidR="00FF3935"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  <w:t>given the extra 70%)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52212DF" id="Group 3" o:spid="_x0000_s1040" style="position:absolute;margin-left:0;margin-top:23.65pt;width:247.95pt;height:289.9pt;z-index:251643904" coordsize="31487,368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">
                <v:shape id="_x0000_s1041" type="#_x0000_t202" style="position:absolute;width:17810;height:52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" fillcolor="white [3201]" strokecolor="white [3212]" strokeweight=".5pt">
                  <v:textbox>
                    <w:txbxContent>
                      <w:p w14:paraId="7FFBCDDB" w14:textId="060B92E3" w:rsidR="00623234" w:rsidRPr="00206838" w:rsidRDefault="007623F8" w:rsidP="00623234">
                        <w:pPr>
                          <w:contextualSpacing/>
                          <w:rPr>
                            <w:rFonts w:ascii="Arial" w:hAnsi="Arial" w:cs="Arial"/>
                            <w:sz w:val="24"/>
                            <w:szCs w:val="24"/>
                            <w:u w:val="single"/>
                          </w:rPr>
                        </w:pPr>
                        <w:r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>N</w:t>
                        </w:r>
                        <w:r w:rsidR="00623234" w:rsidRPr="00206838"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 xml:space="preserve"> = </w:t>
                        </w:r>
                        <w:r w:rsidR="00623234" w:rsidRPr="00206838"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ab/>
                        </w:r>
                        <w:r w:rsidR="00B24333"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 xml:space="preserve">      </w:t>
                        </w:r>
                        <w:r w:rsidR="00623234" w:rsidRPr="00206838"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 xml:space="preserve">   </w:t>
                        </w:r>
                        <w:r>
                          <w:rPr>
                            <w:rFonts w:ascii="Arial" w:hAnsi="Arial" w:cs="Arial"/>
                            <w:sz w:val="24"/>
                            <w:szCs w:val="24"/>
                            <w:u w:val="single"/>
                          </w:rPr>
                          <w:t>E x A</w:t>
                        </w:r>
                      </w:p>
                      <w:p w14:paraId="7A153FF8" w14:textId="4DBC9643" w:rsidR="00623234" w:rsidRPr="00206838" w:rsidRDefault="007623F8" w:rsidP="00623234">
                        <w:pPr>
                          <w:contextualSpacing/>
                          <w:jc w:val="center"/>
                          <w:rPr>
                            <w:rFonts w:ascii="Arial" w:hAnsi="Arial" w:cs="Arial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 xml:space="preserve">     </w:t>
                        </w:r>
                        <w:r w:rsidR="001A2C54"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 xml:space="preserve"> </w:t>
                        </w:r>
                        <w:r w:rsidR="00B24333"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 xml:space="preserve">      </w:t>
                        </w:r>
                        <w:r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>F x UF x LLF</w:t>
                        </w:r>
                      </w:p>
                    </w:txbxContent>
                  </v:textbox>
                </v:shape>
                <v:shape id="_x0000_s1042" type="#_x0000_t202" style="position:absolute;top:6679;width:20593;height:55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" fillcolor="white [3201]" strokecolor="white [3212]" strokeweight=".5pt">
                  <v:textbox>
                    <w:txbxContent>
                      <w:p w14:paraId="76F14C87" w14:textId="0EA88FDA" w:rsidR="001A2C54" w:rsidRPr="00206838" w:rsidRDefault="001A2C54" w:rsidP="001A2C54">
                        <w:pPr>
                          <w:contextualSpacing/>
                          <w:rPr>
                            <w:rFonts w:ascii="Arial" w:hAnsi="Arial" w:cs="Arial"/>
                            <w:sz w:val="24"/>
                            <w:szCs w:val="24"/>
                            <w:u w:val="single"/>
                          </w:rPr>
                        </w:pPr>
                        <w:r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>N</w:t>
                        </w:r>
                        <w:r w:rsidRPr="00206838"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 xml:space="preserve"> = </w:t>
                        </w:r>
                        <w:r w:rsidRPr="00206838"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ab/>
                          <w:t xml:space="preserve">   </w:t>
                        </w:r>
                        <w:r>
                          <w:rPr>
                            <w:rFonts w:ascii="Arial" w:hAnsi="Arial" w:cs="Arial"/>
                            <w:sz w:val="24"/>
                            <w:szCs w:val="24"/>
                            <w:u w:val="single"/>
                          </w:rPr>
                          <w:t>600 x (20 x 6)</w:t>
                        </w:r>
                      </w:p>
                      <w:p w14:paraId="2211BC6C" w14:textId="756DAACA" w:rsidR="001A2C54" w:rsidRPr="00206838" w:rsidRDefault="001A2C54" w:rsidP="001A2C54">
                        <w:pPr>
                          <w:contextualSpacing/>
                          <w:jc w:val="center"/>
                          <w:rPr>
                            <w:rFonts w:ascii="Arial" w:hAnsi="Arial" w:cs="Arial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 xml:space="preserve">      </w:t>
                        </w:r>
                        <w:r w:rsidR="00886F37"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>(65 x 70) x 0.65 x 0.7</w:t>
                        </w:r>
                      </w:p>
                    </w:txbxContent>
                  </v:textbox>
                </v:shape>
                <v:shape id="_x0000_s1043" type="#_x0000_t202" style="position:absolute;top:13437;width:20593;height:55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" fillcolor="white [3201]" strokecolor="white [3212]" strokeweight=".5pt">
                  <v:textbox>
                    <w:txbxContent>
                      <w:p w14:paraId="34E2E574" w14:textId="6882CE60" w:rsidR="00886F37" w:rsidRPr="00206838" w:rsidRDefault="00886F37" w:rsidP="00886F37">
                        <w:pPr>
                          <w:contextualSpacing/>
                          <w:rPr>
                            <w:rFonts w:ascii="Arial" w:hAnsi="Arial" w:cs="Arial"/>
                            <w:sz w:val="24"/>
                            <w:szCs w:val="24"/>
                            <w:u w:val="single"/>
                          </w:rPr>
                        </w:pPr>
                        <w:r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>N</w:t>
                        </w:r>
                        <w:r w:rsidRPr="00206838"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 xml:space="preserve"> = </w:t>
                        </w:r>
                        <w:r w:rsidRPr="00206838"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ab/>
                          <w:t xml:space="preserve">   </w:t>
                        </w:r>
                        <w:r>
                          <w:rPr>
                            <w:rFonts w:ascii="Arial" w:hAnsi="Arial" w:cs="Arial"/>
                            <w:sz w:val="24"/>
                            <w:szCs w:val="24"/>
                            <w:u w:val="single"/>
                          </w:rPr>
                          <w:t>600 x 120</w:t>
                        </w:r>
                      </w:p>
                      <w:p w14:paraId="7F896EB3" w14:textId="24144C80" w:rsidR="00886F37" w:rsidRPr="00206838" w:rsidRDefault="00886F37" w:rsidP="00886F37">
                        <w:pPr>
                          <w:contextualSpacing/>
                          <w:jc w:val="center"/>
                          <w:rPr>
                            <w:rFonts w:ascii="Arial" w:hAnsi="Arial" w:cs="Arial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 xml:space="preserve">      4</w:t>
                        </w:r>
                        <w:r w:rsidR="0063758E"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>,</w:t>
                        </w:r>
                        <w:r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>550 x 0.65 x 0.7</w:t>
                        </w:r>
                      </w:p>
                    </w:txbxContent>
                  </v:textbox>
                </v:shape>
                <v:shape id="_x0000_s1044" type="#_x0000_t202" style="position:absolute;top:20275;width:20593;height:55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" fillcolor="white [3201]" strokecolor="white [3212]" strokeweight=".5pt">
                  <v:textbox>
                    <w:txbxContent>
                      <w:p w14:paraId="6E354B14" w14:textId="77777777" w:rsidR="0063758E" w:rsidRDefault="003E3D5E" w:rsidP="0063758E">
                        <w:pPr>
                          <w:contextualSpacing/>
                          <w:rPr>
                            <w:rFonts w:ascii="Arial" w:hAnsi="Arial" w:cs="Arial"/>
                            <w:sz w:val="24"/>
                            <w:szCs w:val="24"/>
                            <w:u w:val="single"/>
                          </w:rPr>
                        </w:pPr>
                        <w:r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>N</w:t>
                        </w:r>
                        <w:r w:rsidRPr="00206838"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 xml:space="preserve"> = </w:t>
                        </w:r>
                        <w:r w:rsidRPr="00206838"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ab/>
                          <w:t xml:space="preserve">   </w:t>
                        </w:r>
                        <w:r w:rsidR="0063758E"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 xml:space="preserve">  </w:t>
                        </w:r>
                        <w:r>
                          <w:rPr>
                            <w:rFonts w:ascii="Arial" w:hAnsi="Arial" w:cs="Arial"/>
                            <w:sz w:val="24"/>
                            <w:szCs w:val="24"/>
                            <w:u w:val="single"/>
                          </w:rPr>
                          <w:t>72,000</w:t>
                        </w:r>
                      </w:p>
                      <w:p w14:paraId="78FFE355" w14:textId="4B8770C0" w:rsidR="003E3D5E" w:rsidRPr="0063758E" w:rsidRDefault="0063758E" w:rsidP="0063758E">
                        <w:pPr>
                          <w:contextualSpacing/>
                          <w:rPr>
                            <w:rFonts w:ascii="Arial" w:hAnsi="Arial" w:cs="Arial"/>
                            <w:sz w:val="24"/>
                            <w:szCs w:val="24"/>
                            <w:u w:val="single"/>
                          </w:rPr>
                        </w:pPr>
                        <w:r w:rsidRPr="0063758E"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 xml:space="preserve"> </w:t>
                        </w:r>
                        <w:r w:rsidRPr="0063758E"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ab/>
                        </w:r>
                        <w:r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 xml:space="preserve">    2,070.25</w:t>
                        </w:r>
                      </w:p>
                    </w:txbxContent>
                  </v:textbox>
                </v:shape>
                <v:shape id="_x0000_s1045" type="#_x0000_t202" style="position:absolute;top:27113;width:20593;height:36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" fillcolor="white [3201]" strokecolor="white [3212]" strokeweight=".5pt">
                  <v:textbox>
                    <w:txbxContent>
                      <w:p w14:paraId="5223E037" w14:textId="4E79384B" w:rsidR="0063758E" w:rsidRPr="00E73EA4" w:rsidRDefault="0063758E" w:rsidP="0063758E">
                        <w:pPr>
                          <w:contextualSpacing/>
                          <w:rPr>
                            <w:rFonts w:ascii="Arial" w:hAnsi="Arial" w:cs="Arial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>N</w:t>
                        </w:r>
                        <w:r w:rsidRPr="00206838"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 xml:space="preserve"> = </w:t>
                        </w:r>
                        <w:r w:rsidRPr="00206838"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ab/>
                        </w:r>
                        <w:r w:rsidR="00E73EA4"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>34.7784084048</w:t>
                        </w:r>
                      </w:p>
                    </w:txbxContent>
                  </v:textbox>
                </v:shape>
                <v:shape id="_x0000_s1046" type="#_x0000_t202" style="position:absolute;top:32600;width:31487;height:42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" fillcolor="white [3201]" strokecolor="white [3212]" strokeweight=".5pt">
                  <v:textbox>
                    <w:txbxContent>
                      <w:p w14:paraId="5CCAC264" w14:textId="2850345B" w:rsidR="006044CA" w:rsidRPr="00E73EA4" w:rsidRDefault="006044CA" w:rsidP="006044CA">
                        <w:pPr>
                          <w:contextualSpacing/>
                          <w:rPr>
                            <w:rFonts w:ascii="Arial" w:hAnsi="Arial" w:cs="Arial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>N</w:t>
                        </w:r>
                        <w:r w:rsidRPr="00206838"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 xml:space="preserve"> = </w:t>
                        </w:r>
                        <w:r w:rsidRPr="00206838"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ab/>
                        </w:r>
                        <w:r w:rsidR="002B1833"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>36 lamps (</w:t>
                        </w:r>
                        <w:r w:rsidR="00FF3935"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>given the extra 70%)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2A00E91D" w14:textId="1D86F310" w:rsidR="00623234" w:rsidRDefault="00623234" w:rsidP="00623234">
      <w:pPr>
        <w:ind w:firstLine="720"/>
      </w:pPr>
    </w:p>
    <w:p w14:paraId="78D115ED" w14:textId="77777777" w:rsidR="00E5014C" w:rsidRPr="00E5014C" w:rsidRDefault="00E5014C" w:rsidP="00E5014C"/>
    <w:p w14:paraId="57C57456" w14:textId="77777777" w:rsidR="00E5014C" w:rsidRPr="00E5014C" w:rsidRDefault="00E5014C" w:rsidP="00E5014C"/>
    <w:p w14:paraId="03DE6063" w14:textId="77777777" w:rsidR="00E5014C" w:rsidRPr="00E5014C" w:rsidRDefault="00E5014C" w:rsidP="00E5014C"/>
    <w:p w14:paraId="637D483C" w14:textId="77777777" w:rsidR="00E5014C" w:rsidRPr="00E5014C" w:rsidRDefault="00E5014C" w:rsidP="00E5014C"/>
    <w:p w14:paraId="065E010B" w14:textId="77777777" w:rsidR="00E5014C" w:rsidRPr="00E5014C" w:rsidRDefault="00E5014C" w:rsidP="00E5014C"/>
    <w:p w14:paraId="3462254A" w14:textId="77777777" w:rsidR="00E5014C" w:rsidRPr="00E5014C" w:rsidRDefault="00E5014C" w:rsidP="00E5014C"/>
    <w:p w14:paraId="2DECB525" w14:textId="77777777" w:rsidR="00E5014C" w:rsidRPr="00E5014C" w:rsidRDefault="00E5014C" w:rsidP="00E5014C"/>
    <w:p w14:paraId="04DE0540" w14:textId="77777777" w:rsidR="00E5014C" w:rsidRPr="00E5014C" w:rsidRDefault="00E5014C" w:rsidP="00E5014C"/>
    <w:p w14:paraId="36E78FC3" w14:textId="77777777" w:rsidR="00E5014C" w:rsidRPr="00E5014C" w:rsidRDefault="00E5014C" w:rsidP="00E5014C"/>
    <w:p w14:paraId="78CB7DE6" w14:textId="77777777" w:rsidR="00E5014C" w:rsidRPr="00E5014C" w:rsidRDefault="00E5014C" w:rsidP="00E5014C"/>
    <w:p w14:paraId="5B1ADB80" w14:textId="77777777" w:rsidR="00E5014C" w:rsidRPr="00E5014C" w:rsidRDefault="00E5014C" w:rsidP="00E5014C"/>
    <w:p w14:paraId="7A9A34C7" w14:textId="77777777" w:rsidR="00E5014C" w:rsidRPr="00E5014C" w:rsidRDefault="00E5014C" w:rsidP="00E5014C"/>
    <w:p w14:paraId="01A3BA31" w14:textId="050D9F27" w:rsidR="00E5014C" w:rsidRDefault="00E5014C" w:rsidP="00FD1E11">
      <w:pPr>
        <w:tabs>
          <w:tab w:val="left" w:pos="1265"/>
        </w:tabs>
      </w:pPr>
    </w:p>
    <w:p w14:paraId="4F80B72E" w14:textId="77777777" w:rsidR="00FD1E11" w:rsidRDefault="00FD1E11" w:rsidP="00FD1E11">
      <w:pPr>
        <w:tabs>
          <w:tab w:val="left" w:pos="1265"/>
        </w:tabs>
      </w:pPr>
    </w:p>
    <w:p w14:paraId="4F7F6814" w14:textId="77777777" w:rsidR="00D22D43" w:rsidRDefault="00D22D43" w:rsidP="00FD1E11">
      <w:pPr>
        <w:tabs>
          <w:tab w:val="left" w:pos="1265"/>
        </w:tabs>
      </w:pPr>
    </w:p>
    <w:p w14:paraId="5B3B6D1A" w14:textId="77777777" w:rsidR="00D22D43" w:rsidRDefault="00D22D43" w:rsidP="00FD1E11">
      <w:pPr>
        <w:tabs>
          <w:tab w:val="left" w:pos="1265"/>
        </w:tabs>
      </w:pPr>
    </w:p>
    <w:p w14:paraId="43495BEE" w14:textId="77777777" w:rsidR="00D22D43" w:rsidRDefault="00D22D43" w:rsidP="00FD1E11">
      <w:pPr>
        <w:tabs>
          <w:tab w:val="left" w:pos="1265"/>
        </w:tabs>
      </w:pPr>
    </w:p>
    <w:p w14:paraId="103D4C7A" w14:textId="77777777" w:rsidR="00D22D43" w:rsidRDefault="00D22D43" w:rsidP="00FD1E11">
      <w:pPr>
        <w:tabs>
          <w:tab w:val="left" w:pos="1265"/>
        </w:tabs>
      </w:pPr>
    </w:p>
    <w:p w14:paraId="44D1346F" w14:textId="77777777" w:rsidR="00D22D43" w:rsidRDefault="00D22D43" w:rsidP="00FD1E11">
      <w:pPr>
        <w:tabs>
          <w:tab w:val="left" w:pos="1265"/>
        </w:tabs>
      </w:pPr>
    </w:p>
    <w:p w14:paraId="1F1BA2CF" w14:textId="77777777" w:rsidR="00D22D43" w:rsidRDefault="00D22D43" w:rsidP="00FD1E11">
      <w:pPr>
        <w:tabs>
          <w:tab w:val="left" w:pos="1265"/>
        </w:tabs>
      </w:pPr>
    </w:p>
    <w:p w14:paraId="2A4E3562" w14:textId="77777777" w:rsidR="00D22D43" w:rsidRDefault="00D22D43" w:rsidP="00FD1E11">
      <w:pPr>
        <w:tabs>
          <w:tab w:val="left" w:pos="1265"/>
        </w:tabs>
      </w:pPr>
    </w:p>
    <w:p w14:paraId="04C1B5FF" w14:textId="77777777" w:rsidR="00D22D43" w:rsidRDefault="00D22D43" w:rsidP="00FD1E11">
      <w:pPr>
        <w:tabs>
          <w:tab w:val="left" w:pos="1265"/>
        </w:tabs>
      </w:pPr>
    </w:p>
    <w:p w14:paraId="53ED75C0" w14:textId="77777777" w:rsidR="00D22D43" w:rsidRDefault="00D22D43" w:rsidP="00FD1E11">
      <w:pPr>
        <w:tabs>
          <w:tab w:val="left" w:pos="1265"/>
        </w:tabs>
      </w:pPr>
    </w:p>
    <w:p w14:paraId="2906D780" w14:textId="77777777" w:rsidR="00D22D43" w:rsidRDefault="00D22D43" w:rsidP="00FD1E11">
      <w:pPr>
        <w:tabs>
          <w:tab w:val="left" w:pos="1265"/>
        </w:tabs>
      </w:pPr>
    </w:p>
    <w:p w14:paraId="605D50ED" w14:textId="77777777" w:rsidR="00D22D43" w:rsidRDefault="00D22D43" w:rsidP="00FD1E11">
      <w:pPr>
        <w:tabs>
          <w:tab w:val="left" w:pos="1265"/>
        </w:tabs>
      </w:pPr>
    </w:p>
    <w:p w14:paraId="6976A43E" w14:textId="77777777" w:rsidR="00D22D43" w:rsidRDefault="00D22D43" w:rsidP="00FD1E11">
      <w:pPr>
        <w:tabs>
          <w:tab w:val="left" w:pos="1265"/>
        </w:tabs>
      </w:pPr>
    </w:p>
    <w:p w14:paraId="5BB267A2" w14:textId="77777777" w:rsidR="00FD1E11" w:rsidRDefault="00FD1E11" w:rsidP="00FD1E11">
      <w:pPr>
        <w:tabs>
          <w:tab w:val="left" w:pos="1265"/>
        </w:tabs>
      </w:pPr>
    </w:p>
    <w:p w14:paraId="4D354AC8" w14:textId="0D227D95" w:rsidR="00E5014C" w:rsidRDefault="00E5014C" w:rsidP="001117EF">
      <w:pPr>
        <w:pStyle w:val="Heading3"/>
      </w:pPr>
      <w:bookmarkStart w:id="9" w:name="_Toc131189960"/>
      <w:bookmarkStart w:id="10" w:name="_Toc131196074"/>
      <w:r>
        <w:lastRenderedPageBreak/>
        <w:t xml:space="preserve">1.4 </w:t>
      </w:r>
      <w:r w:rsidR="001117EF">
        <w:t>–</w:t>
      </w:r>
      <w:r>
        <w:t xml:space="preserve"> </w:t>
      </w:r>
      <w:r w:rsidR="001117EF">
        <w:t>A suitable layout (value of Smax) for the lamp fittings:</w:t>
      </w:r>
      <w:bookmarkEnd w:id="9"/>
      <w:bookmarkEnd w:id="10"/>
    </w:p>
    <w:p w14:paraId="694D0488" w14:textId="77777777" w:rsidR="001117EF" w:rsidRDefault="001117EF" w:rsidP="001117EF">
      <w:pPr>
        <w:rPr>
          <w:rFonts w:asciiTheme="majorHAnsi" w:eastAsiaTheme="majorEastAsia" w:hAnsiTheme="majorHAnsi" w:cstheme="majorBidi"/>
          <w:color w:val="1F3763" w:themeColor="accent1" w:themeShade="7F"/>
          <w:sz w:val="24"/>
          <w:szCs w:val="24"/>
        </w:rPr>
      </w:pPr>
    </w:p>
    <w:p w14:paraId="705010C1" w14:textId="7E66BED3" w:rsidR="001117EF" w:rsidRPr="007F65CC" w:rsidRDefault="008A4FAA" w:rsidP="001117EF">
      <w:pPr>
        <w:rPr>
          <w:rFonts w:ascii="Arial" w:hAnsi="Arial" w:cs="Arial"/>
          <w:sz w:val="24"/>
          <w:szCs w:val="24"/>
        </w:rPr>
      </w:pPr>
      <w:r w:rsidRPr="007F65CC">
        <w:rPr>
          <w:rFonts w:ascii="Arial" w:hAnsi="Arial" w:cs="Arial"/>
          <w:sz w:val="24"/>
          <w:szCs w:val="24"/>
        </w:rPr>
        <w:t>Smax</w:t>
      </w:r>
      <w:r w:rsidR="008C2EE3" w:rsidRPr="007F65CC">
        <w:rPr>
          <w:rFonts w:ascii="Arial" w:hAnsi="Arial" w:cs="Arial"/>
          <w:sz w:val="24"/>
          <w:szCs w:val="24"/>
        </w:rPr>
        <w:t xml:space="preserve"> </w:t>
      </w:r>
      <w:r w:rsidR="009F196E" w:rsidRPr="007F65CC">
        <w:rPr>
          <w:rFonts w:ascii="Arial" w:hAnsi="Arial" w:cs="Arial"/>
          <w:sz w:val="24"/>
          <w:szCs w:val="24"/>
        </w:rPr>
        <w:t>1.0 = Incande</w:t>
      </w:r>
      <w:r w:rsidR="000F22B6" w:rsidRPr="007F65CC">
        <w:rPr>
          <w:rFonts w:ascii="Arial" w:hAnsi="Arial" w:cs="Arial"/>
          <w:sz w:val="24"/>
          <w:szCs w:val="24"/>
        </w:rPr>
        <w:t>scent bulb</w:t>
      </w:r>
    </w:p>
    <w:p w14:paraId="759CEDBB" w14:textId="5D09E634" w:rsidR="000F22B6" w:rsidRPr="007F65CC" w:rsidRDefault="000F22B6" w:rsidP="001117EF">
      <w:pPr>
        <w:rPr>
          <w:rFonts w:ascii="Arial" w:hAnsi="Arial" w:cs="Arial"/>
          <w:sz w:val="24"/>
          <w:szCs w:val="24"/>
        </w:rPr>
      </w:pPr>
      <w:r w:rsidRPr="007F65CC">
        <w:rPr>
          <w:rFonts w:ascii="Arial" w:hAnsi="Arial" w:cs="Arial"/>
          <w:sz w:val="24"/>
          <w:szCs w:val="24"/>
        </w:rPr>
        <w:t>Smax 1.5 = F</w:t>
      </w:r>
      <w:r w:rsidR="00900CF6" w:rsidRPr="007F65CC">
        <w:rPr>
          <w:rFonts w:ascii="Arial" w:hAnsi="Arial" w:cs="Arial"/>
          <w:sz w:val="24"/>
          <w:szCs w:val="24"/>
        </w:rPr>
        <w:t>l</w:t>
      </w:r>
      <w:r w:rsidR="00626FC1" w:rsidRPr="007F65CC">
        <w:rPr>
          <w:rFonts w:ascii="Arial" w:hAnsi="Arial" w:cs="Arial"/>
          <w:sz w:val="24"/>
          <w:szCs w:val="24"/>
        </w:rPr>
        <w:t>u</w:t>
      </w:r>
      <w:r w:rsidR="00900CF6" w:rsidRPr="007F65CC">
        <w:rPr>
          <w:rFonts w:ascii="Arial" w:hAnsi="Arial" w:cs="Arial"/>
          <w:sz w:val="24"/>
          <w:szCs w:val="24"/>
        </w:rPr>
        <w:t xml:space="preserve">orescent </w:t>
      </w:r>
      <w:r w:rsidRPr="007F65CC">
        <w:rPr>
          <w:rFonts w:ascii="Arial" w:hAnsi="Arial" w:cs="Arial"/>
          <w:sz w:val="24"/>
          <w:szCs w:val="24"/>
        </w:rPr>
        <w:t>Bulb</w:t>
      </w:r>
    </w:p>
    <w:p w14:paraId="78183BA7" w14:textId="77777777" w:rsidR="00626FC1" w:rsidRDefault="00626FC1" w:rsidP="001117EF"/>
    <w:p w14:paraId="50BCBAA7" w14:textId="6C618A0B" w:rsidR="00626FC1" w:rsidRPr="007F65CC" w:rsidRDefault="0050410F" w:rsidP="001117EF">
      <w:pPr>
        <w:rPr>
          <w:rFonts w:ascii="Arial" w:hAnsi="Arial" w:cs="Arial"/>
          <w:sz w:val="24"/>
          <w:szCs w:val="24"/>
        </w:rPr>
      </w:pPr>
      <w:r w:rsidRPr="007F65CC">
        <w:rPr>
          <w:rFonts w:ascii="Arial" w:hAnsi="Arial" w:cs="Arial"/>
          <w:i/>
          <w:i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4D4DD4AD" wp14:editId="230145EA">
                <wp:simplePos x="0" y="0"/>
                <wp:positionH relativeFrom="margin">
                  <wp:align>left</wp:align>
                </wp:positionH>
                <wp:positionV relativeFrom="paragraph">
                  <wp:posOffset>285750</wp:posOffset>
                </wp:positionV>
                <wp:extent cx="2989690" cy="540689"/>
                <wp:effectExtent l="0" t="0" r="20320" b="12065"/>
                <wp:wrapNone/>
                <wp:docPr id="145952286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89690" cy="54068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42F38729" w14:textId="684682F0" w:rsidR="0050410F" w:rsidRDefault="007D3334" w:rsidP="0050410F">
                            <w:pPr>
                              <w:contextualSpacing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Smax = </w:t>
                            </w:r>
                            <w:r w:rsidR="0050410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1.0 x 2</w:t>
                            </w:r>
                          </w:p>
                          <w:p w14:paraId="7D4FAB70" w14:textId="36654B6E" w:rsidR="0050410F" w:rsidRPr="00206838" w:rsidRDefault="0050410F" w:rsidP="007D3334">
                            <w:pPr>
                              <w:contextualSpacing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   = 2.0m apart (Maximum length)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4DD4AD" id="_x0000_s1047" type="#_x0000_t202" style="position:absolute;margin-left:0;margin-top:22.5pt;width:235.4pt;height:42.55pt;z-index:25164697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" fillcolor="white [3201]" strokecolor="white [3212]" strokeweight=".5pt">
                <v:textbox>
                  <w:txbxContent>
                    <w:p w14:paraId="42F38729" w14:textId="684682F0" w:rsidR="0050410F" w:rsidRDefault="007D3334" w:rsidP="0050410F">
                      <w:pPr>
                        <w:contextualSpacing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Smax = </w:t>
                      </w:r>
                      <w:r w:rsidR="0050410F">
                        <w:rPr>
                          <w:rFonts w:ascii="Arial" w:hAnsi="Arial" w:cs="Arial"/>
                          <w:sz w:val="24"/>
                          <w:szCs w:val="24"/>
                        </w:rPr>
                        <w:t>1.0 x 2</w:t>
                      </w:r>
                    </w:p>
                    <w:p w14:paraId="7D4FAB70" w14:textId="36654B6E" w:rsidR="0050410F" w:rsidRPr="00206838" w:rsidRDefault="0050410F" w:rsidP="007D3334">
                      <w:pPr>
                        <w:contextualSpacing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   = 2.0m apart (Maximum length)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26FC1" w:rsidRPr="007F65CC">
        <w:rPr>
          <w:rFonts w:ascii="Arial" w:hAnsi="Arial" w:cs="Arial"/>
          <w:i/>
          <w:iCs/>
          <w:sz w:val="24"/>
          <w:szCs w:val="24"/>
        </w:rPr>
        <w:t>Therefore</w:t>
      </w:r>
      <w:r w:rsidR="00626FC1" w:rsidRPr="007F65CC">
        <w:rPr>
          <w:rFonts w:ascii="Arial" w:hAnsi="Arial" w:cs="Arial"/>
          <w:sz w:val="24"/>
          <w:szCs w:val="24"/>
        </w:rPr>
        <w:t>:</w:t>
      </w:r>
    </w:p>
    <w:p w14:paraId="115D47DA" w14:textId="74F9C520" w:rsidR="007D3334" w:rsidRDefault="00BF25C6" w:rsidP="001117EF">
      <w:r>
        <w:rPr>
          <w:noProof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1685AFDD" wp14:editId="02E3E05A">
                <wp:simplePos x="0" y="0"/>
                <wp:positionH relativeFrom="margin">
                  <wp:align>left</wp:align>
                </wp:positionH>
                <wp:positionV relativeFrom="paragraph">
                  <wp:posOffset>692730</wp:posOffset>
                </wp:positionV>
                <wp:extent cx="2989690" cy="540689"/>
                <wp:effectExtent l="0" t="0" r="20320" b="12065"/>
                <wp:wrapNone/>
                <wp:docPr id="197550415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89690" cy="54068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23451DB6" w14:textId="077D34C2" w:rsidR="00BF25C6" w:rsidRPr="00206838" w:rsidRDefault="00BF25C6" w:rsidP="00A95D27">
                            <w:pPr>
                              <w:contextualSpacing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½ Smax</w:t>
                            </w:r>
                            <w:r w:rsidR="00C97E34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= 1.0m (Light to Wall)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85AFDD" id="_x0000_s1048" type="#_x0000_t202" style="position:absolute;margin-left:0;margin-top:54.55pt;width:235.4pt;height:42.55pt;z-index:25165004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" fillcolor="white [3201]" strokecolor="white [3212]" strokeweight=".5pt">
                <v:textbox>
                  <w:txbxContent>
                    <w:p w14:paraId="23451DB6" w14:textId="077D34C2" w:rsidR="00BF25C6" w:rsidRPr="00206838" w:rsidRDefault="00BF25C6" w:rsidP="00A95D27">
                      <w:pPr>
                        <w:contextualSpacing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½ Smax</w:t>
                      </w:r>
                      <w:r w:rsidR="00C97E34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= 1.0m (Light to Wall)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0D537C9" w14:textId="77777777" w:rsidR="004F01AE" w:rsidRPr="004F01AE" w:rsidRDefault="004F01AE" w:rsidP="004F01AE"/>
    <w:p w14:paraId="0F2F12DA" w14:textId="7E4D0058" w:rsidR="004F01AE" w:rsidRDefault="004F01AE" w:rsidP="004F01AE">
      <w:pPr>
        <w:tabs>
          <w:tab w:val="left" w:pos="902"/>
        </w:tabs>
      </w:pPr>
    </w:p>
    <w:p w14:paraId="756A5ED5" w14:textId="115B58C2" w:rsidR="00B347A8" w:rsidRDefault="00B347A8" w:rsidP="004F01AE">
      <w:pPr>
        <w:tabs>
          <w:tab w:val="left" w:pos="902"/>
        </w:tabs>
      </w:pPr>
    </w:p>
    <w:p w14:paraId="2FD486B0" w14:textId="6B1324A1" w:rsidR="00D22D43" w:rsidRDefault="00D22D43" w:rsidP="004F01AE">
      <w:pPr>
        <w:tabs>
          <w:tab w:val="left" w:pos="902"/>
        </w:tabs>
      </w:pPr>
      <w:r>
        <w:rPr>
          <w:noProof/>
        </w:rPr>
        <w:drawing>
          <wp:anchor distT="0" distB="0" distL="114300" distR="114300" simplePos="0" relativeHeight="251689984" behindDoc="0" locked="0" layoutInCell="1" allowOverlap="1" wp14:anchorId="447595C8" wp14:editId="58712DA5">
            <wp:simplePos x="0" y="0"/>
            <wp:positionH relativeFrom="margin">
              <wp:align>center</wp:align>
            </wp:positionH>
            <wp:positionV relativeFrom="paragraph">
              <wp:posOffset>290692</wp:posOffset>
            </wp:positionV>
            <wp:extent cx="6585585" cy="2668270"/>
            <wp:effectExtent l="19050" t="19050" r="24765" b="17780"/>
            <wp:wrapSquare wrapText="bothSides"/>
            <wp:docPr id="1834863192" name="Picture 1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4863192" name="Picture 1" descr="A screenshot of a computer&#10;&#10;Description automatically generated with medium confidence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670" t="27130" r="11211" b="23782"/>
                    <a:stretch/>
                  </pic:blipFill>
                  <pic:spPr bwMode="auto">
                    <a:xfrm>
                      <a:off x="0" y="0"/>
                      <a:ext cx="6585585" cy="2668270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DF38D19" w14:textId="77777777" w:rsidR="00D22D43" w:rsidRDefault="00D22D43" w:rsidP="004F01AE">
      <w:pPr>
        <w:tabs>
          <w:tab w:val="left" w:pos="902"/>
        </w:tabs>
      </w:pPr>
    </w:p>
    <w:p w14:paraId="1CE65EBD" w14:textId="77777777" w:rsidR="00D22D43" w:rsidRDefault="00D22D43" w:rsidP="004F01AE">
      <w:pPr>
        <w:tabs>
          <w:tab w:val="left" w:pos="902"/>
        </w:tabs>
      </w:pPr>
    </w:p>
    <w:p w14:paraId="48252D53" w14:textId="5A0B9696" w:rsidR="00B347A8" w:rsidRPr="00D22D43" w:rsidRDefault="00336EB2" w:rsidP="00D22D43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 w:rsidRPr="00D22D43">
        <w:rPr>
          <w:rFonts w:ascii="Arial" w:hAnsi="Arial" w:cs="Arial"/>
          <w:sz w:val="24"/>
          <w:szCs w:val="24"/>
        </w:rPr>
        <w:t xml:space="preserve">Light to Wall = </w:t>
      </w:r>
      <w:r w:rsidR="00977EA8" w:rsidRPr="00D22D43">
        <w:rPr>
          <w:rFonts w:ascii="Arial" w:hAnsi="Arial" w:cs="Arial"/>
          <w:sz w:val="24"/>
          <w:szCs w:val="24"/>
        </w:rPr>
        <w:t>1</w:t>
      </w:r>
      <w:r w:rsidR="00A03474" w:rsidRPr="00D22D43">
        <w:rPr>
          <w:rFonts w:ascii="Arial" w:hAnsi="Arial" w:cs="Arial"/>
          <w:sz w:val="24"/>
          <w:szCs w:val="24"/>
        </w:rPr>
        <w:t>,</w:t>
      </w:r>
      <w:r w:rsidR="00977EA8" w:rsidRPr="00D22D43">
        <w:rPr>
          <w:rFonts w:ascii="Arial" w:hAnsi="Arial" w:cs="Arial"/>
          <w:sz w:val="24"/>
          <w:szCs w:val="24"/>
        </w:rPr>
        <w:t>000mm/1m</w:t>
      </w:r>
    </w:p>
    <w:p w14:paraId="487FEC4D" w14:textId="77F05576" w:rsidR="00977EA8" w:rsidRPr="00D22D43" w:rsidRDefault="00977EA8" w:rsidP="00D22D43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 w:rsidRPr="00D22D43">
        <w:rPr>
          <w:rFonts w:ascii="Arial" w:hAnsi="Arial" w:cs="Arial"/>
          <w:sz w:val="24"/>
          <w:szCs w:val="24"/>
        </w:rPr>
        <w:t xml:space="preserve">Distance between each light </w:t>
      </w:r>
      <w:r w:rsidR="00446D89" w:rsidRPr="00D22D43">
        <w:rPr>
          <w:rFonts w:ascii="Arial" w:hAnsi="Arial" w:cs="Arial"/>
          <w:sz w:val="24"/>
          <w:szCs w:val="24"/>
        </w:rPr>
        <w:t>= 1</w:t>
      </w:r>
      <w:r w:rsidR="00A03474" w:rsidRPr="00D22D43">
        <w:rPr>
          <w:rFonts w:ascii="Arial" w:hAnsi="Arial" w:cs="Arial"/>
          <w:sz w:val="24"/>
          <w:szCs w:val="24"/>
        </w:rPr>
        <w:t>,</w:t>
      </w:r>
      <w:r w:rsidR="00446D89" w:rsidRPr="00D22D43">
        <w:rPr>
          <w:rFonts w:ascii="Arial" w:hAnsi="Arial" w:cs="Arial"/>
          <w:sz w:val="24"/>
          <w:szCs w:val="24"/>
        </w:rPr>
        <w:t>636mm/1.6m (length)</w:t>
      </w:r>
    </w:p>
    <w:p w14:paraId="448E33DE" w14:textId="3B2AE718" w:rsidR="00446D89" w:rsidRPr="00D22D43" w:rsidRDefault="00446D89" w:rsidP="00D22D43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 w:rsidRPr="00D22D43">
        <w:rPr>
          <w:rFonts w:ascii="Arial" w:hAnsi="Arial" w:cs="Arial"/>
          <w:sz w:val="24"/>
          <w:szCs w:val="24"/>
        </w:rPr>
        <w:t xml:space="preserve">Distance between each light = </w:t>
      </w:r>
      <w:r w:rsidR="0005314E" w:rsidRPr="00D22D43">
        <w:rPr>
          <w:rFonts w:ascii="Arial" w:hAnsi="Arial" w:cs="Arial"/>
          <w:sz w:val="24"/>
          <w:szCs w:val="24"/>
        </w:rPr>
        <w:t>2</w:t>
      </w:r>
      <w:r w:rsidR="00A03474" w:rsidRPr="00D22D43">
        <w:rPr>
          <w:rFonts w:ascii="Arial" w:hAnsi="Arial" w:cs="Arial"/>
          <w:sz w:val="24"/>
          <w:szCs w:val="24"/>
        </w:rPr>
        <w:t>,</w:t>
      </w:r>
      <w:r w:rsidR="0005314E" w:rsidRPr="00D22D43">
        <w:rPr>
          <w:rFonts w:ascii="Arial" w:hAnsi="Arial" w:cs="Arial"/>
          <w:sz w:val="24"/>
          <w:szCs w:val="24"/>
        </w:rPr>
        <w:t>000mm/2m (width)</w:t>
      </w:r>
    </w:p>
    <w:p w14:paraId="360D70B8" w14:textId="0A7EBD25" w:rsidR="0005314E" w:rsidRPr="00D22D43" w:rsidRDefault="0005314E" w:rsidP="00D22D43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 w:rsidRPr="00D22D43">
        <w:rPr>
          <w:rFonts w:ascii="Arial" w:hAnsi="Arial" w:cs="Arial"/>
          <w:sz w:val="24"/>
          <w:szCs w:val="24"/>
        </w:rPr>
        <w:t xml:space="preserve">Total length </w:t>
      </w:r>
      <w:r w:rsidR="00A03474" w:rsidRPr="00D22D43">
        <w:rPr>
          <w:rFonts w:ascii="Arial" w:hAnsi="Arial" w:cs="Arial"/>
          <w:sz w:val="24"/>
          <w:szCs w:val="24"/>
        </w:rPr>
        <w:t>= 20,000mm/20m</w:t>
      </w:r>
    </w:p>
    <w:p w14:paraId="01E78AEF" w14:textId="2473A075" w:rsidR="00A03474" w:rsidRPr="00D22D43" w:rsidRDefault="00A03474" w:rsidP="00D22D43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 w:rsidRPr="00D22D43">
        <w:rPr>
          <w:rFonts w:ascii="Arial" w:hAnsi="Arial" w:cs="Arial"/>
          <w:sz w:val="24"/>
          <w:szCs w:val="24"/>
        </w:rPr>
        <w:t>Total width = 6,000mm/6m</w:t>
      </w:r>
    </w:p>
    <w:p w14:paraId="5C0F798F" w14:textId="659B048F" w:rsidR="00B347A8" w:rsidRPr="009A738B" w:rsidRDefault="00B347A8" w:rsidP="00B347A8">
      <w:pPr>
        <w:rPr>
          <w:color w:val="FF0000"/>
        </w:rPr>
      </w:pPr>
    </w:p>
    <w:p w14:paraId="4ED14007" w14:textId="12067522" w:rsidR="009830C5" w:rsidRDefault="009830C5" w:rsidP="00B347A8"/>
    <w:p w14:paraId="67194379" w14:textId="5A866C8F" w:rsidR="00513B3B" w:rsidRPr="00513B3B" w:rsidRDefault="00513B3B" w:rsidP="00513B3B"/>
    <w:p w14:paraId="25FB0246" w14:textId="5AA46FAC" w:rsidR="00513B3B" w:rsidRPr="00513B3B" w:rsidRDefault="00513B3B" w:rsidP="00513B3B"/>
    <w:p w14:paraId="37FF5091" w14:textId="77777777" w:rsidR="00D22D43" w:rsidRDefault="00D22D43"/>
    <w:p w14:paraId="4C483428" w14:textId="0D86D0AE" w:rsidR="00017A03" w:rsidRDefault="00513B3B" w:rsidP="00017A03">
      <w:pPr>
        <w:pStyle w:val="Heading1"/>
      </w:pPr>
      <w:bookmarkStart w:id="11" w:name="_Toc131189961"/>
      <w:bookmarkStart w:id="12" w:name="_Toc131196075"/>
      <w:r>
        <w:lastRenderedPageBreak/>
        <w:t>Task B:</w:t>
      </w:r>
      <w:bookmarkEnd w:id="11"/>
      <w:bookmarkEnd w:id="12"/>
    </w:p>
    <w:p w14:paraId="127FF34A" w14:textId="77777777" w:rsidR="00017A03" w:rsidRPr="00017A03" w:rsidRDefault="00017A03" w:rsidP="00017A03"/>
    <w:p w14:paraId="73E21144" w14:textId="3380C80A" w:rsidR="00B625C4" w:rsidRPr="0039204F" w:rsidRDefault="00F34DE5" w:rsidP="00A46D65">
      <w:pPr>
        <w:pStyle w:val="ListParagraph"/>
        <w:numPr>
          <w:ilvl w:val="0"/>
          <w:numId w:val="5"/>
        </w:numPr>
        <w:jc w:val="both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 xml:space="preserve">(2.0)  </w:t>
      </w:r>
      <w:r w:rsidR="002D51D5" w:rsidRPr="0039204F">
        <w:rPr>
          <w:rFonts w:ascii="Arial" w:hAnsi="Arial" w:cs="Arial"/>
          <w:i/>
          <w:iCs/>
          <w:sz w:val="24"/>
          <w:szCs w:val="24"/>
        </w:rPr>
        <w:t>A brick wall of area 20m</w:t>
      </w:r>
      <w:r w:rsidR="002D51D5" w:rsidRPr="0039204F">
        <w:rPr>
          <w:rFonts w:ascii="Arial" w:hAnsi="Arial" w:cs="Arial"/>
          <w:i/>
          <w:iCs/>
          <w:sz w:val="24"/>
          <w:szCs w:val="24"/>
          <w:vertAlign w:val="superscript"/>
        </w:rPr>
        <w:t xml:space="preserve">2 </w:t>
      </w:r>
      <w:r w:rsidR="002D51D5" w:rsidRPr="0039204F">
        <w:rPr>
          <w:rFonts w:ascii="Arial" w:hAnsi="Arial" w:cs="Arial"/>
          <w:i/>
          <w:iCs/>
          <w:sz w:val="24"/>
          <w:szCs w:val="24"/>
        </w:rPr>
        <w:t>contains a window of area 4m</w:t>
      </w:r>
      <w:r w:rsidR="002D51D5" w:rsidRPr="0039204F">
        <w:rPr>
          <w:rFonts w:ascii="Arial" w:hAnsi="Arial" w:cs="Arial"/>
          <w:i/>
          <w:iCs/>
          <w:sz w:val="24"/>
          <w:szCs w:val="24"/>
          <w:vertAlign w:val="superscript"/>
        </w:rPr>
        <w:t>2</w:t>
      </w:r>
      <w:r w:rsidR="001D123D" w:rsidRPr="0039204F">
        <w:rPr>
          <w:rFonts w:ascii="Arial" w:hAnsi="Arial" w:cs="Arial"/>
          <w:i/>
          <w:iCs/>
          <w:sz w:val="24"/>
          <w:szCs w:val="24"/>
        </w:rPr>
        <w:t>.</w:t>
      </w:r>
    </w:p>
    <w:p w14:paraId="79EEEEDA" w14:textId="7E4490FD" w:rsidR="002D51D5" w:rsidRPr="0039204F" w:rsidRDefault="00F0332F" w:rsidP="00A46D65">
      <w:pPr>
        <w:jc w:val="both"/>
        <w:rPr>
          <w:rFonts w:ascii="Arial" w:hAnsi="Arial" w:cs="Arial"/>
          <w:i/>
          <w:iCs/>
          <w:sz w:val="24"/>
          <w:szCs w:val="24"/>
        </w:rPr>
      </w:pPr>
      <w:r w:rsidRPr="0039204F">
        <w:rPr>
          <w:rFonts w:ascii="Arial" w:hAnsi="Arial" w:cs="Arial"/>
          <w:i/>
          <w:iCs/>
          <w:sz w:val="24"/>
          <w:szCs w:val="24"/>
        </w:rPr>
        <w:t>The values of sound reduction indexes are:</w:t>
      </w:r>
    </w:p>
    <w:p w14:paraId="3DECD6CC" w14:textId="09DA1D29" w:rsidR="00F0332F" w:rsidRPr="0039204F" w:rsidRDefault="00F0332F" w:rsidP="00A46D65">
      <w:pPr>
        <w:jc w:val="both"/>
        <w:rPr>
          <w:rFonts w:ascii="Arial" w:hAnsi="Arial" w:cs="Arial"/>
          <w:i/>
          <w:iCs/>
          <w:sz w:val="24"/>
          <w:szCs w:val="24"/>
        </w:rPr>
      </w:pPr>
      <w:r w:rsidRPr="0039204F">
        <w:rPr>
          <w:rFonts w:ascii="Arial" w:hAnsi="Arial" w:cs="Arial"/>
          <w:i/>
          <w:iCs/>
          <w:sz w:val="24"/>
          <w:szCs w:val="24"/>
        </w:rPr>
        <w:t xml:space="preserve">50dB </w:t>
      </w:r>
      <w:r w:rsidR="00017A03" w:rsidRPr="0039204F">
        <w:rPr>
          <w:rFonts w:ascii="Arial" w:hAnsi="Arial" w:cs="Arial"/>
          <w:i/>
          <w:iCs/>
          <w:sz w:val="24"/>
          <w:szCs w:val="24"/>
        </w:rPr>
        <w:t>for the brickwork and 10dB for the window.</w:t>
      </w:r>
    </w:p>
    <w:p w14:paraId="6CE9A835" w14:textId="77777777" w:rsidR="00B625C4" w:rsidRPr="00B625C4" w:rsidRDefault="00B625C4" w:rsidP="00B625C4"/>
    <w:p w14:paraId="1C42270B" w14:textId="5831B48C" w:rsidR="00986421" w:rsidRDefault="003A08A2" w:rsidP="00066588">
      <w:pPr>
        <w:pStyle w:val="Heading1"/>
        <w:numPr>
          <w:ilvl w:val="0"/>
          <w:numId w:val="8"/>
        </w:numPr>
      </w:pPr>
      <w:bookmarkStart w:id="13" w:name="_Toc131189962"/>
      <w:r>
        <w:t xml:space="preserve"> </w:t>
      </w:r>
      <w:bookmarkStart w:id="14" w:name="_Toc131196076"/>
      <w:r w:rsidR="00772167">
        <w:t>–</w:t>
      </w:r>
      <w:r w:rsidR="00986421">
        <w:t xml:space="preserve"> </w:t>
      </w:r>
      <w:r w:rsidR="00772167">
        <w:t>Calculations:</w:t>
      </w:r>
      <w:bookmarkEnd w:id="13"/>
      <w:bookmarkEnd w:id="14"/>
    </w:p>
    <w:p w14:paraId="54B5A4F2" w14:textId="77777777" w:rsidR="00D17FE7" w:rsidRPr="00D17FE7" w:rsidRDefault="00D17FE7" w:rsidP="00D17FE7"/>
    <w:p w14:paraId="741E6749" w14:textId="4AE5DE24" w:rsidR="00EC55A1" w:rsidRDefault="00066588" w:rsidP="00066588">
      <w:pPr>
        <w:pStyle w:val="Heading3"/>
        <w:ind w:left="360"/>
      </w:pPr>
      <w:bookmarkStart w:id="15" w:name="_Toc131189963"/>
      <w:bookmarkStart w:id="16" w:name="_Toc131196077"/>
      <w:r>
        <w:t xml:space="preserve">2.1 </w:t>
      </w:r>
      <w:r w:rsidR="009A738B">
        <w:t>–</w:t>
      </w:r>
      <w:r w:rsidR="001C4B79">
        <w:t xml:space="preserve"> </w:t>
      </w:r>
      <w:r w:rsidR="00963A71">
        <w:t xml:space="preserve">Overall </w:t>
      </w:r>
      <w:r w:rsidR="009A738B">
        <w:t xml:space="preserve">SRI for the </w:t>
      </w:r>
      <w:r w:rsidR="008F6F92">
        <w:t xml:space="preserve">brick </w:t>
      </w:r>
      <w:r w:rsidR="009A738B">
        <w:t>wall:</w:t>
      </w:r>
      <w:bookmarkEnd w:id="15"/>
      <w:bookmarkEnd w:id="16"/>
    </w:p>
    <w:p w14:paraId="6E2C4532" w14:textId="77777777" w:rsidR="00EC55A1" w:rsidRPr="00EC55A1" w:rsidRDefault="00EC55A1" w:rsidP="00EC55A1"/>
    <w:p w14:paraId="42F8FD1B" w14:textId="44FEE0E3" w:rsidR="00074AA9" w:rsidRPr="00640029" w:rsidRDefault="00B92F59" w:rsidP="00074AA9">
      <w:pPr>
        <w:contextualSpacing/>
        <w:rPr>
          <w:rFonts w:ascii="Arial" w:hAnsi="Arial" w:cs="Arial"/>
          <w:i/>
          <w:iCs/>
          <w:sz w:val="24"/>
          <w:szCs w:val="24"/>
        </w:rPr>
      </w:pPr>
      <w:r w:rsidRPr="00640029">
        <w:rPr>
          <w:rFonts w:ascii="Arial" w:hAnsi="Arial" w:cs="Arial"/>
          <w:i/>
          <w:iCs/>
          <w:sz w:val="24"/>
          <w:szCs w:val="24"/>
        </w:rPr>
        <w:t>Brick wall</w:t>
      </w:r>
      <w:r w:rsidR="00074AA9" w:rsidRPr="00640029">
        <w:rPr>
          <w:rFonts w:ascii="Arial" w:hAnsi="Arial" w:cs="Arial"/>
          <w:i/>
          <w:iCs/>
          <w:sz w:val="24"/>
          <w:szCs w:val="24"/>
        </w:rPr>
        <w:t xml:space="preserve"> area = 20m</w:t>
      </w:r>
      <w:r w:rsidR="00074AA9" w:rsidRPr="00640029">
        <w:rPr>
          <w:rFonts w:ascii="Arial" w:hAnsi="Arial" w:cs="Arial"/>
          <w:i/>
          <w:iCs/>
          <w:sz w:val="24"/>
          <w:szCs w:val="24"/>
          <w:vertAlign w:val="superscript"/>
        </w:rPr>
        <w:t>2</w:t>
      </w:r>
      <w:r w:rsidR="00074AA9" w:rsidRPr="00640029">
        <w:rPr>
          <w:rFonts w:ascii="Arial" w:hAnsi="Arial" w:cs="Arial"/>
          <w:i/>
          <w:iCs/>
          <w:sz w:val="24"/>
          <w:szCs w:val="24"/>
        </w:rPr>
        <w:t xml:space="preserve"> – 4m</w:t>
      </w:r>
      <w:r w:rsidR="00074AA9" w:rsidRPr="00640029">
        <w:rPr>
          <w:rFonts w:ascii="Arial" w:hAnsi="Arial" w:cs="Arial"/>
          <w:i/>
          <w:iCs/>
          <w:sz w:val="24"/>
          <w:szCs w:val="24"/>
          <w:vertAlign w:val="superscript"/>
        </w:rPr>
        <w:t>2</w:t>
      </w:r>
      <w:r w:rsidR="00074AA9" w:rsidRPr="00640029">
        <w:rPr>
          <w:rFonts w:ascii="Arial" w:hAnsi="Arial" w:cs="Arial"/>
          <w:i/>
          <w:iCs/>
          <w:sz w:val="24"/>
          <w:szCs w:val="24"/>
        </w:rPr>
        <w:t xml:space="preserve"> = 16m</w:t>
      </w:r>
      <w:r w:rsidR="00074AA9" w:rsidRPr="00640029">
        <w:rPr>
          <w:rFonts w:ascii="Arial" w:hAnsi="Arial" w:cs="Arial"/>
          <w:i/>
          <w:iCs/>
          <w:sz w:val="24"/>
          <w:szCs w:val="24"/>
          <w:vertAlign w:val="superscript"/>
        </w:rPr>
        <w:t>2</w:t>
      </w:r>
    </w:p>
    <w:p w14:paraId="33A9B78E" w14:textId="74272A21" w:rsidR="00074AA9" w:rsidRPr="00640029" w:rsidRDefault="00074AA9" w:rsidP="00074AA9">
      <w:pPr>
        <w:contextualSpacing/>
        <w:rPr>
          <w:rFonts w:ascii="Arial" w:hAnsi="Arial" w:cs="Arial"/>
          <w:i/>
          <w:iCs/>
          <w:sz w:val="24"/>
          <w:szCs w:val="24"/>
        </w:rPr>
      </w:pPr>
      <w:r w:rsidRPr="00640029">
        <w:rPr>
          <w:rFonts w:ascii="Arial" w:hAnsi="Arial" w:cs="Arial"/>
          <w:i/>
          <w:iCs/>
          <w:sz w:val="24"/>
          <w:szCs w:val="24"/>
        </w:rPr>
        <w:t xml:space="preserve">SRI = </w:t>
      </w:r>
      <w:r w:rsidR="00A51043" w:rsidRPr="00640029">
        <w:rPr>
          <w:rFonts w:ascii="Arial" w:hAnsi="Arial" w:cs="Arial"/>
          <w:i/>
          <w:iCs/>
          <w:sz w:val="24"/>
          <w:szCs w:val="24"/>
        </w:rPr>
        <w:t>50dB</w:t>
      </w:r>
    </w:p>
    <w:p w14:paraId="13E468B5" w14:textId="7108E33F" w:rsidR="0068304B" w:rsidRDefault="0068304B" w:rsidP="00074AA9">
      <w:pPr>
        <w:contextualSpacing/>
      </w:pPr>
    </w:p>
    <w:p w14:paraId="3C445258" w14:textId="6DFDF6FD" w:rsidR="0068304B" w:rsidRDefault="00E469A0" w:rsidP="00074AA9">
      <w:pPr>
        <w:contextualSpacing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3120" behindDoc="0" locked="0" layoutInCell="1" allowOverlap="1" wp14:anchorId="42F9408B" wp14:editId="7B2294F7">
                <wp:simplePos x="0" y="0"/>
                <wp:positionH relativeFrom="column">
                  <wp:posOffset>0</wp:posOffset>
                </wp:positionH>
                <wp:positionV relativeFrom="paragraph">
                  <wp:posOffset>39563</wp:posOffset>
                </wp:positionV>
                <wp:extent cx="4723075" cy="2536466"/>
                <wp:effectExtent l="0" t="0" r="20955" b="16510"/>
                <wp:wrapNone/>
                <wp:docPr id="1960390094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23075" cy="2536466"/>
                          <a:chOff x="0" y="0"/>
                          <a:chExt cx="4723075" cy="2536466"/>
                        </a:xfrm>
                      </wpg:grpSpPr>
                      <wpg:grpSp>
                        <wpg:cNvPr id="1490862216" name="Group 2"/>
                        <wpg:cNvGrpSpPr/>
                        <wpg:grpSpPr>
                          <a:xfrm>
                            <a:off x="0" y="0"/>
                            <a:ext cx="4723075" cy="2536466"/>
                            <a:chOff x="0" y="0"/>
                            <a:chExt cx="4723075" cy="2536466"/>
                          </a:xfrm>
                        </wpg:grpSpPr>
                        <wps:wsp>
                          <wps:cNvPr id="801955714" name="Text Box 1"/>
                          <wps:cNvSpPr txBox="1"/>
                          <wps:spPr>
                            <a:xfrm>
                              <a:off x="0" y="0"/>
                              <a:ext cx="1924216" cy="33395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schemeClr val="bg1"/>
                              </a:solidFill>
                            </a:ln>
                          </wps:spPr>
                          <wps:txbx>
                            <w:txbxContent>
                              <w:p w14:paraId="369998F7" w14:textId="3531868B" w:rsidR="00E46ACE" w:rsidRPr="00807B3E" w:rsidRDefault="00E46ACE" w:rsidP="00E46ACE">
                                <w:pPr>
                                  <w:contextualSpacing/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>SRI</w:t>
                                </w:r>
                                <w:r w:rsidRPr="00206838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 xml:space="preserve"> = </w:t>
                                </w:r>
                                <w:r w:rsidRPr="00206838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ab/>
                                  <w:t xml:space="preserve">   </w:t>
                                </w:r>
                                <w:r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>10</w:t>
                                </w:r>
                                <w:r w:rsidR="00807B3E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 xml:space="preserve"> x (log</w:t>
                                </w:r>
                                <w:r w:rsidR="00807B3E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  <w:vertAlign w:val="subscript"/>
                                  </w:rPr>
                                  <w:t>10</w:t>
                                </w:r>
                                <w:r w:rsidR="00807B3E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 xml:space="preserve"> (1/T))</w:t>
                                </w:r>
                              </w:p>
                              <w:p w14:paraId="3D8E1F50" w14:textId="591D3692" w:rsidR="00E46ACE" w:rsidRPr="00FA5AA8" w:rsidRDefault="00E46ACE" w:rsidP="00E46ACE">
                                <w:pPr>
                                  <w:contextualSpacing/>
                                  <w:jc w:val="center"/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  <w:vertAlign w:val="subscript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73874451" name="Text Box 1"/>
                          <wps:cNvSpPr txBox="1"/>
                          <wps:spPr>
                            <a:xfrm>
                              <a:off x="0" y="469127"/>
                              <a:ext cx="2011680" cy="33395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schemeClr val="bg1"/>
                              </a:solidFill>
                            </a:ln>
                          </wps:spPr>
                          <wps:txbx>
                            <w:txbxContent>
                              <w:p w14:paraId="1639F182" w14:textId="47CF2963" w:rsidR="00807B3E" w:rsidRPr="00807B3E" w:rsidRDefault="00963A71" w:rsidP="00807B3E">
                                <w:pPr>
                                  <w:contextualSpacing/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>50</w:t>
                                </w:r>
                                <w:r w:rsidR="00807B3E" w:rsidRPr="00206838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 xml:space="preserve"> = </w:t>
                                </w:r>
                                <w:r w:rsidR="00807B3E" w:rsidRPr="00206838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ab/>
                                  <w:t xml:space="preserve">   </w:t>
                                </w:r>
                                <w:r w:rsidR="00966088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 xml:space="preserve">10 x </w:t>
                                </w:r>
                                <w:r w:rsidR="00A24536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>(</w:t>
                                </w:r>
                                <w:r w:rsidR="00807B3E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>log</w:t>
                                </w:r>
                                <w:r w:rsidR="00807B3E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  <w:vertAlign w:val="subscript"/>
                                  </w:rPr>
                                  <w:t>10</w:t>
                                </w:r>
                                <w:r w:rsidR="00807B3E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 xml:space="preserve"> (1/T</w:t>
                                </w:r>
                                <w:r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  <w:vertAlign w:val="subscript"/>
                                  </w:rPr>
                                  <w:t>1</w:t>
                                </w:r>
                                <w:r w:rsidR="00807B3E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>))</w:t>
                                </w:r>
                              </w:p>
                              <w:p w14:paraId="47F2BFE6" w14:textId="77777777" w:rsidR="00807B3E" w:rsidRPr="00FA5AA8" w:rsidRDefault="00807B3E" w:rsidP="00807B3E">
                                <w:pPr>
                                  <w:contextualSpacing/>
                                  <w:jc w:val="center"/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  <w:vertAlign w:val="subscript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25776521" name="Text Box 1"/>
                          <wps:cNvSpPr txBox="1"/>
                          <wps:spPr>
                            <a:xfrm>
                              <a:off x="0" y="898497"/>
                              <a:ext cx="2011680" cy="33395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schemeClr val="bg1"/>
                              </a:solidFill>
                            </a:ln>
                          </wps:spPr>
                          <wps:txbx>
                            <w:txbxContent>
                              <w:p w14:paraId="689900B7" w14:textId="6E38133B" w:rsidR="00963A71" w:rsidRPr="00807B3E" w:rsidRDefault="00963A71" w:rsidP="00963A71">
                                <w:pPr>
                                  <w:contextualSpacing/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>5</w:t>
                                </w:r>
                                <w:r w:rsidR="007E4873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 xml:space="preserve">  </w:t>
                                </w:r>
                                <w:r w:rsidRPr="00206838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 xml:space="preserve"> = </w:t>
                                </w:r>
                                <w:r w:rsidRPr="00206838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ab/>
                                  <w:t xml:space="preserve">   </w:t>
                                </w:r>
                                <w:r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>log</w:t>
                                </w:r>
                                <w:r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  <w:vertAlign w:val="subscript"/>
                                  </w:rPr>
                                  <w:t>10</w:t>
                                </w:r>
                                <w:r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 xml:space="preserve"> (1/T</w:t>
                                </w:r>
                                <w:r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  <w:vertAlign w:val="subscript"/>
                                  </w:rPr>
                                  <w:t>1</w:t>
                                </w:r>
                                <w:r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>))</w:t>
                                </w:r>
                              </w:p>
                              <w:p w14:paraId="50BD5F45" w14:textId="77777777" w:rsidR="00963A71" w:rsidRPr="00FA5AA8" w:rsidRDefault="00963A71" w:rsidP="00963A71">
                                <w:pPr>
                                  <w:contextualSpacing/>
                                  <w:jc w:val="center"/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  <w:vertAlign w:val="subscript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25867933" name="Text Box 1"/>
                          <wps:cNvSpPr txBox="1"/>
                          <wps:spPr>
                            <a:xfrm>
                              <a:off x="0" y="1319916"/>
                              <a:ext cx="1995777" cy="33395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schemeClr val="bg1"/>
                              </a:solidFill>
                            </a:ln>
                          </wps:spPr>
                          <wps:txbx>
                            <w:txbxContent>
                              <w:p w14:paraId="404AF795" w14:textId="0374E376" w:rsidR="00966088" w:rsidRPr="00966088" w:rsidRDefault="00966088" w:rsidP="00966088">
                                <w:pPr>
                                  <w:contextualSpacing/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  <w:vertAlign w:val="superscript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>1/T</w:t>
                                </w:r>
                                <w:r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  <w:vertAlign w:val="subscript"/>
                                  </w:rPr>
                                  <w:t>1</w:t>
                                </w:r>
                                <w:r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r w:rsidRPr="00206838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 xml:space="preserve">= </w:t>
                                </w:r>
                                <w:r w:rsidRPr="00206838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ab/>
                                  <w:t xml:space="preserve">   </w:t>
                                </w:r>
                                <w:r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>10</w:t>
                                </w:r>
                                <w:r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  <w:vertAlign w:val="superscript"/>
                                  </w:rPr>
                                  <w:t>5</w:t>
                                </w:r>
                              </w:p>
                              <w:p w14:paraId="1708E633" w14:textId="77777777" w:rsidR="00966088" w:rsidRPr="00FA5AA8" w:rsidRDefault="00966088" w:rsidP="00966088">
                                <w:pPr>
                                  <w:contextualSpacing/>
                                  <w:jc w:val="center"/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  <w:vertAlign w:val="subscript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97300380" name="Text Box 1"/>
                          <wps:cNvSpPr txBox="1"/>
                          <wps:spPr>
                            <a:xfrm>
                              <a:off x="0" y="1765189"/>
                              <a:ext cx="1065475" cy="33395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schemeClr val="bg1"/>
                              </a:solidFill>
                            </a:ln>
                          </wps:spPr>
                          <wps:txbx>
                            <w:txbxContent>
                              <w:p w14:paraId="2279D060" w14:textId="15060881" w:rsidR="00966088" w:rsidRPr="00DD2B8D" w:rsidRDefault="00966088" w:rsidP="00966088">
                                <w:pPr>
                                  <w:contextualSpacing/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  <w:vertAlign w:val="superscript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>T</w:t>
                                </w:r>
                                <w:r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  <w:vertAlign w:val="subscript"/>
                                  </w:rPr>
                                  <w:t>1</w:t>
                                </w:r>
                                <w:r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r w:rsidRPr="00206838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 xml:space="preserve">= </w:t>
                                </w:r>
                                <w:r w:rsidRPr="00206838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ab/>
                                  <w:t xml:space="preserve">   </w:t>
                                </w:r>
                                <w:r w:rsidRPr="00DD2B8D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>10</w:t>
                                </w:r>
                                <w:r w:rsidR="00DD2B8D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  <w:vertAlign w:val="superscript"/>
                                  </w:rPr>
                                  <w:t>-5</w:t>
                                </w:r>
                              </w:p>
                              <w:p w14:paraId="363BB650" w14:textId="77777777" w:rsidR="00966088" w:rsidRPr="00FA5AA8" w:rsidRDefault="00966088" w:rsidP="00966088">
                                <w:pPr>
                                  <w:contextualSpacing/>
                                  <w:jc w:val="center"/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  <w:vertAlign w:val="subscript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66172699" name="Text Box 1"/>
                          <wps:cNvSpPr txBox="1"/>
                          <wps:spPr>
                            <a:xfrm>
                              <a:off x="0" y="2202511"/>
                              <a:ext cx="4723075" cy="33395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schemeClr val="bg1"/>
                              </a:solidFill>
                            </a:ln>
                          </wps:spPr>
                          <wps:txbx>
                            <w:txbxContent>
                              <w:p w14:paraId="5BA62985" w14:textId="007FB925" w:rsidR="00DD2B8D" w:rsidRPr="00DD2B8D" w:rsidRDefault="00DD2B8D" w:rsidP="00DD2B8D">
                                <w:pPr>
                                  <w:contextualSpacing/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  <w:vertAlign w:val="superscript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>T</w:t>
                                </w:r>
                                <w:r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  <w:vertAlign w:val="subscript"/>
                                  </w:rPr>
                                  <w:t>1</w:t>
                                </w:r>
                                <w:r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r w:rsidRPr="00206838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 xml:space="preserve">= </w:t>
                                </w:r>
                                <w:r w:rsidRPr="00206838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ab/>
                                  <w:t xml:space="preserve">   </w:t>
                                </w:r>
                                <w:r w:rsidR="009C3F5F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>0.000010</w:t>
                                </w:r>
                                <w:r w:rsidR="00FA0D31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ab/>
                                </w:r>
                                <w:r w:rsidR="00FA0D31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ab/>
                                  <w:t>Transmission coefficient for brick wall</w:t>
                                </w:r>
                              </w:p>
                              <w:p w14:paraId="1093BC38" w14:textId="77777777" w:rsidR="00DD2B8D" w:rsidRPr="00FA5AA8" w:rsidRDefault="00DD2B8D" w:rsidP="00DD2B8D">
                                <w:pPr>
                                  <w:contextualSpacing/>
                                  <w:jc w:val="center"/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  <w:vertAlign w:val="subscript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57438113" name="Straight Arrow Connector 1"/>
                        <wps:cNvCnPr/>
                        <wps:spPr>
                          <a:xfrm>
                            <a:off x="1399430" y="2334371"/>
                            <a:ext cx="445273" cy="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2F9408B" id="Group 10" o:spid="_x0000_s1049" style="position:absolute;margin-left:0;margin-top:3.1pt;width:371.9pt;height:199.7pt;z-index:251653120" coordsize="47230,253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">
                <v:group id="Group 2" o:spid="_x0000_s1050" style="position:absolute;width:47230;height:25364" coordsize="47230,253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">
                  <v:shape id="_x0000_s1051" type="#_x0000_t202" style="position:absolute;width:19242;height:33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" fillcolor="white [3201]" strokecolor="white [3212]" strokeweight=".5pt">
                    <v:textbox>
                      <w:txbxContent>
                        <w:p w14:paraId="369998F7" w14:textId="3531868B" w:rsidR="00E46ACE" w:rsidRPr="00807B3E" w:rsidRDefault="00E46ACE" w:rsidP="00E46ACE">
                          <w:pPr>
                            <w:contextualSpacing/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>SRI</w:t>
                          </w:r>
                          <w:r w:rsidRPr="00206838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 xml:space="preserve"> = </w:t>
                          </w:r>
                          <w:r w:rsidRPr="00206838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ab/>
                            <w:t xml:space="preserve">   </w:t>
                          </w:r>
                          <w:r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>10</w:t>
                          </w:r>
                          <w:r w:rsidR="00807B3E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 xml:space="preserve"> x (log</w:t>
                          </w:r>
                          <w:r w:rsidR="00807B3E">
                            <w:rPr>
                              <w:rFonts w:ascii="Arial" w:hAnsi="Arial" w:cs="Arial"/>
                              <w:sz w:val="24"/>
                              <w:szCs w:val="24"/>
                              <w:vertAlign w:val="subscript"/>
                            </w:rPr>
                            <w:t>10</w:t>
                          </w:r>
                          <w:r w:rsidR="00807B3E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 xml:space="preserve"> (1/T))</w:t>
                          </w:r>
                        </w:p>
                        <w:p w14:paraId="3D8E1F50" w14:textId="591D3692" w:rsidR="00E46ACE" w:rsidRPr="00FA5AA8" w:rsidRDefault="00E46ACE" w:rsidP="00E46ACE">
                          <w:pPr>
                            <w:contextualSpacing/>
                            <w:jc w:val="center"/>
                            <w:rPr>
                              <w:rFonts w:ascii="Arial" w:hAnsi="Arial" w:cs="Arial"/>
                              <w:sz w:val="24"/>
                              <w:szCs w:val="24"/>
                              <w:vertAlign w:val="subscript"/>
                            </w:rPr>
                          </w:pPr>
                        </w:p>
                      </w:txbxContent>
                    </v:textbox>
                  </v:shape>
                  <v:shape id="_x0000_s1052" type="#_x0000_t202" style="position:absolute;top:4691;width:20116;height:33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" fillcolor="white [3201]" strokecolor="white [3212]" strokeweight=".5pt">
                    <v:textbox>
                      <w:txbxContent>
                        <w:p w14:paraId="1639F182" w14:textId="47CF2963" w:rsidR="00807B3E" w:rsidRPr="00807B3E" w:rsidRDefault="00963A71" w:rsidP="00807B3E">
                          <w:pPr>
                            <w:contextualSpacing/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>50</w:t>
                          </w:r>
                          <w:r w:rsidR="00807B3E" w:rsidRPr="00206838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 xml:space="preserve"> = </w:t>
                          </w:r>
                          <w:r w:rsidR="00807B3E" w:rsidRPr="00206838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ab/>
                            <w:t xml:space="preserve">   </w:t>
                          </w:r>
                          <w:r w:rsidR="00966088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 xml:space="preserve">10 x </w:t>
                          </w:r>
                          <w:r w:rsidR="00A24536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>(</w:t>
                          </w:r>
                          <w:r w:rsidR="00807B3E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>log</w:t>
                          </w:r>
                          <w:r w:rsidR="00807B3E">
                            <w:rPr>
                              <w:rFonts w:ascii="Arial" w:hAnsi="Arial" w:cs="Arial"/>
                              <w:sz w:val="24"/>
                              <w:szCs w:val="24"/>
                              <w:vertAlign w:val="subscript"/>
                            </w:rPr>
                            <w:t>10</w:t>
                          </w:r>
                          <w:r w:rsidR="00807B3E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 xml:space="preserve"> (1/T</w:t>
                          </w:r>
                          <w:r>
                            <w:rPr>
                              <w:rFonts w:ascii="Arial" w:hAnsi="Arial" w:cs="Arial"/>
                              <w:sz w:val="24"/>
                              <w:szCs w:val="24"/>
                              <w:vertAlign w:val="subscript"/>
                            </w:rPr>
                            <w:t>1</w:t>
                          </w:r>
                          <w:r w:rsidR="00807B3E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>))</w:t>
                          </w:r>
                        </w:p>
                        <w:p w14:paraId="47F2BFE6" w14:textId="77777777" w:rsidR="00807B3E" w:rsidRPr="00FA5AA8" w:rsidRDefault="00807B3E" w:rsidP="00807B3E">
                          <w:pPr>
                            <w:contextualSpacing/>
                            <w:jc w:val="center"/>
                            <w:rPr>
                              <w:rFonts w:ascii="Arial" w:hAnsi="Arial" w:cs="Arial"/>
                              <w:sz w:val="24"/>
                              <w:szCs w:val="24"/>
                              <w:vertAlign w:val="subscript"/>
                            </w:rPr>
                          </w:pPr>
                        </w:p>
                      </w:txbxContent>
                    </v:textbox>
                  </v:shape>
                  <v:shape id="_x0000_s1053" type="#_x0000_t202" style="position:absolute;top:8984;width:20116;height:33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" fillcolor="white [3201]" strokecolor="white [3212]" strokeweight=".5pt">
                    <v:textbox>
                      <w:txbxContent>
                        <w:p w14:paraId="689900B7" w14:textId="6E38133B" w:rsidR="00963A71" w:rsidRPr="00807B3E" w:rsidRDefault="00963A71" w:rsidP="00963A71">
                          <w:pPr>
                            <w:contextualSpacing/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>5</w:t>
                          </w:r>
                          <w:r w:rsidR="007E4873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 xml:space="preserve">  </w:t>
                          </w:r>
                          <w:r w:rsidRPr="00206838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 xml:space="preserve"> = </w:t>
                          </w:r>
                          <w:r w:rsidRPr="00206838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ab/>
                            <w:t xml:space="preserve">   </w:t>
                          </w:r>
                          <w:r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>log</w:t>
                          </w:r>
                          <w:r>
                            <w:rPr>
                              <w:rFonts w:ascii="Arial" w:hAnsi="Arial" w:cs="Arial"/>
                              <w:sz w:val="24"/>
                              <w:szCs w:val="24"/>
                              <w:vertAlign w:val="subscript"/>
                            </w:rPr>
                            <w:t>10</w:t>
                          </w:r>
                          <w:r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 xml:space="preserve"> (1/T</w:t>
                          </w:r>
                          <w:r>
                            <w:rPr>
                              <w:rFonts w:ascii="Arial" w:hAnsi="Arial" w:cs="Arial"/>
                              <w:sz w:val="24"/>
                              <w:szCs w:val="24"/>
                              <w:vertAlign w:val="subscript"/>
                            </w:rPr>
                            <w:t>1</w:t>
                          </w:r>
                          <w:r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>))</w:t>
                          </w:r>
                        </w:p>
                        <w:p w14:paraId="50BD5F45" w14:textId="77777777" w:rsidR="00963A71" w:rsidRPr="00FA5AA8" w:rsidRDefault="00963A71" w:rsidP="00963A71">
                          <w:pPr>
                            <w:contextualSpacing/>
                            <w:jc w:val="center"/>
                            <w:rPr>
                              <w:rFonts w:ascii="Arial" w:hAnsi="Arial" w:cs="Arial"/>
                              <w:sz w:val="24"/>
                              <w:szCs w:val="24"/>
                              <w:vertAlign w:val="subscript"/>
                            </w:rPr>
                          </w:pPr>
                        </w:p>
                      </w:txbxContent>
                    </v:textbox>
                  </v:shape>
                  <v:shape id="_x0000_s1054" type="#_x0000_t202" style="position:absolute;top:13199;width:19957;height:33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" fillcolor="white [3201]" strokecolor="white [3212]" strokeweight=".5pt">
                    <v:textbox>
                      <w:txbxContent>
                        <w:p w14:paraId="404AF795" w14:textId="0374E376" w:rsidR="00966088" w:rsidRPr="00966088" w:rsidRDefault="00966088" w:rsidP="00966088">
                          <w:pPr>
                            <w:contextualSpacing/>
                            <w:rPr>
                              <w:rFonts w:ascii="Arial" w:hAnsi="Arial" w:cs="Arial"/>
                              <w:sz w:val="24"/>
                              <w:szCs w:val="24"/>
                              <w:vertAlign w:val="superscript"/>
                            </w:rPr>
                          </w:pPr>
                          <w:r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>1/T</w:t>
                          </w:r>
                          <w:r>
                            <w:rPr>
                              <w:rFonts w:ascii="Arial" w:hAnsi="Arial" w:cs="Arial"/>
                              <w:sz w:val="24"/>
                              <w:szCs w:val="24"/>
                              <w:vertAlign w:val="subscript"/>
                            </w:rPr>
                            <w:t>1</w:t>
                          </w:r>
                          <w:r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 xml:space="preserve"> </w:t>
                          </w:r>
                          <w:r w:rsidRPr="00206838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 xml:space="preserve">= </w:t>
                          </w:r>
                          <w:r w:rsidRPr="00206838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ab/>
                            <w:t xml:space="preserve">   </w:t>
                          </w:r>
                          <w:r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>10</w:t>
                          </w:r>
                          <w:r>
                            <w:rPr>
                              <w:rFonts w:ascii="Arial" w:hAnsi="Arial" w:cs="Arial"/>
                              <w:sz w:val="24"/>
                              <w:szCs w:val="24"/>
                              <w:vertAlign w:val="superscript"/>
                            </w:rPr>
                            <w:t>5</w:t>
                          </w:r>
                        </w:p>
                        <w:p w14:paraId="1708E633" w14:textId="77777777" w:rsidR="00966088" w:rsidRPr="00FA5AA8" w:rsidRDefault="00966088" w:rsidP="00966088">
                          <w:pPr>
                            <w:contextualSpacing/>
                            <w:jc w:val="center"/>
                            <w:rPr>
                              <w:rFonts w:ascii="Arial" w:hAnsi="Arial" w:cs="Arial"/>
                              <w:sz w:val="24"/>
                              <w:szCs w:val="24"/>
                              <w:vertAlign w:val="subscript"/>
                            </w:rPr>
                          </w:pPr>
                        </w:p>
                      </w:txbxContent>
                    </v:textbox>
                  </v:shape>
                  <v:shape id="_x0000_s1055" type="#_x0000_t202" style="position:absolute;top:17651;width:10654;height:33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" fillcolor="white [3201]" strokecolor="white [3212]" strokeweight=".5pt">
                    <v:textbox>
                      <w:txbxContent>
                        <w:p w14:paraId="2279D060" w14:textId="15060881" w:rsidR="00966088" w:rsidRPr="00DD2B8D" w:rsidRDefault="00966088" w:rsidP="00966088">
                          <w:pPr>
                            <w:contextualSpacing/>
                            <w:rPr>
                              <w:rFonts w:ascii="Arial" w:hAnsi="Arial" w:cs="Arial"/>
                              <w:sz w:val="24"/>
                              <w:szCs w:val="24"/>
                              <w:vertAlign w:val="superscript"/>
                            </w:rPr>
                          </w:pPr>
                          <w:r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>T</w:t>
                          </w:r>
                          <w:r>
                            <w:rPr>
                              <w:rFonts w:ascii="Arial" w:hAnsi="Arial" w:cs="Arial"/>
                              <w:sz w:val="24"/>
                              <w:szCs w:val="24"/>
                              <w:vertAlign w:val="subscript"/>
                            </w:rPr>
                            <w:t>1</w:t>
                          </w:r>
                          <w:r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 xml:space="preserve"> </w:t>
                          </w:r>
                          <w:r w:rsidRPr="00206838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 xml:space="preserve">= </w:t>
                          </w:r>
                          <w:r w:rsidRPr="00206838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ab/>
                            <w:t xml:space="preserve">   </w:t>
                          </w:r>
                          <w:r w:rsidRPr="00DD2B8D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>10</w:t>
                          </w:r>
                          <w:r w:rsidR="00DD2B8D">
                            <w:rPr>
                              <w:rFonts w:ascii="Arial" w:hAnsi="Arial" w:cs="Arial"/>
                              <w:sz w:val="24"/>
                              <w:szCs w:val="24"/>
                              <w:vertAlign w:val="superscript"/>
                            </w:rPr>
                            <w:t>-5</w:t>
                          </w:r>
                        </w:p>
                        <w:p w14:paraId="363BB650" w14:textId="77777777" w:rsidR="00966088" w:rsidRPr="00FA5AA8" w:rsidRDefault="00966088" w:rsidP="00966088">
                          <w:pPr>
                            <w:contextualSpacing/>
                            <w:jc w:val="center"/>
                            <w:rPr>
                              <w:rFonts w:ascii="Arial" w:hAnsi="Arial" w:cs="Arial"/>
                              <w:sz w:val="24"/>
                              <w:szCs w:val="24"/>
                              <w:vertAlign w:val="subscript"/>
                            </w:rPr>
                          </w:pPr>
                        </w:p>
                      </w:txbxContent>
                    </v:textbox>
                  </v:shape>
                  <v:shape id="_x0000_s1056" type="#_x0000_t202" style="position:absolute;top:22025;width:47230;height:33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" fillcolor="white [3201]" strokecolor="white [3212]" strokeweight=".5pt">
                    <v:textbox>
                      <w:txbxContent>
                        <w:p w14:paraId="5BA62985" w14:textId="007FB925" w:rsidR="00DD2B8D" w:rsidRPr="00DD2B8D" w:rsidRDefault="00DD2B8D" w:rsidP="00DD2B8D">
                          <w:pPr>
                            <w:contextualSpacing/>
                            <w:rPr>
                              <w:rFonts w:ascii="Arial" w:hAnsi="Arial" w:cs="Arial"/>
                              <w:sz w:val="24"/>
                              <w:szCs w:val="24"/>
                              <w:vertAlign w:val="superscript"/>
                            </w:rPr>
                          </w:pPr>
                          <w:r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>T</w:t>
                          </w:r>
                          <w:r>
                            <w:rPr>
                              <w:rFonts w:ascii="Arial" w:hAnsi="Arial" w:cs="Arial"/>
                              <w:sz w:val="24"/>
                              <w:szCs w:val="24"/>
                              <w:vertAlign w:val="subscript"/>
                            </w:rPr>
                            <w:t>1</w:t>
                          </w:r>
                          <w:r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 xml:space="preserve"> </w:t>
                          </w:r>
                          <w:r w:rsidRPr="00206838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 xml:space="preserve">= </w:t>
                          </w:r>
                          <w:r w:rsidRPr="00206838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ab/>
                            <w:t xml:space="preserve">   </w:t>
                          </w:r>
                          <w:r w:rsidR="009C3F5F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>0.000010</w:t>
                          </w:r>
                          <w:r w:rsidR="00FA0D31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ab/>
                          </w:r>
                          <w:r w:rsidR="00FA0D31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ab/>
                            <w:t>Transmission coefficient for brick wall</w:t>
                          </w:r>
                        </w:p>
                        <w:p w14:paraId="1093BC38" w14:textId="77777777" w:rsidR="00DD2B8D" w:rsidRPr="00FA5AA8" w:rsidRDefault="00DD2B8D" w:rsidP="00DD2B8D">
                          <w:pPr>
                            <w:contextualSpacing/>
                            <w:jc w:val="center"/>
                            <w:rPr>
                              <w:rFonts w:ascii="Arial" w:hAnsi="Arial" w:cs="Arial"/>
                              <w:sz w:val="24"/>
                              <w:szCs w:val="24"/>
                              <w:vertAlign w:val="subscript"/>
                            </w:rPr>
                          </w:pPr>
                        </w:p>
                      </w:txbxContent>
                    </v:textbox>
                  </v:shape>
                </v:group>
                <v:shape id="Straight Arrow Connector 1" o:spid="_x0000_s1057" type="#_x0000_t32" style="position:absolute;left:13994;top:23343;width:4453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" strokecolor="#4472c4 [3204]" strokeweight=".5pt">
                  <v:stroke endarrow="block" joinstyle="miter"/>
                </v:shape>
              </v:group>
            </w:pict>
          </mc:Fallback>
        </mc:AlternateContent>
      </w:r>
    </w:p>
    <w:p w14:paraId="3EF7D6F6" w14:textId="5F58A0D4" w:rsidR="0068304B" w:rsidRDefault="0068304B" w:rsidP="00074AA9">
      <w:pPr>
        <w:contextualSpacing/>
      </w:pPr>
    </w:p>
    <w:p w14:paraId="05D1B24E" w14:textId="3FC94131" w:rsidR="00C917B3" w:rsidRPr="00C917B3" w:rsidRDefault="00C917B3" w:rsidP="00C917B3"/>
    <w:p w14:paraId="599261D7" w14:textId="6C5970CD" w:rsidR="00C917B3" w:rsidRPr="00C917B3" w:rsidRDefault="00C917B3" w:rsidP="00C917B3"/>
    <w:p w14:paraId="72FFC4C9" w14:textId="156D63CB" w:rsidR="00C917B3" w:rsidRPr="00C917B3" w:rsidRDefault="00C917B3" w:rsidP="00C917B3"/>
    <w:p w14:paraId="397FD33B" w14:textId="3E964DE3" w:rsidR="00C917B3" w:rsidRPr="00C917B3" w:rsidRDefault="00C917B3" w:rsidP="00C917B3"/>
    <w:p w14:paraId="1CF794DE" w14:textId="5C0966B8" w:rsidR="00C917B3" w:rsidRDefault="00C917B3" w:rsidP="00C917B3"/>
    <w:p w14:paraId="4515B16E" w14:textId="7F147FA9" w:rsidR="00C917B3" w:rsidRDefault="00C917B3" w:rsidP="00C917B3"/>
    <w:p w14:paraId="1DBF3FD3" w14:textId="79CBDB71" w:rsidR="00C917B3" w:rsidRDefault="00C917B3">
      <w:r>
        <w:br w:type="page"/>
      </w:r>
    </w:p>
    <w:p w14:paraId="0F2D8435" w14:textId="3F9A269F" w:rsidR="008E014C" w:rsidRPr="008E014C" w:rsidRDefault="008E014C" w:rsidP="008E014C">
      <w:pPr>
        <w:pStyle w:val="Heading3"/>
      </w:pPr>
      <w:bookmarkStart w:id="17" w:name="_Toc131189964"/>
      <w:bookmarkStart w:id="18" w:name="_Toc131196078"/>
      <w:r>
        <w:lastRenderedPageBreak/>
        <w:t>2.2 –</w:t>
      </w:r>
      <w:r w:rsidRPr="008E014C">
        <w:t xml:space="preserve"> </w:t>
      </w:r>
      <w:r>
        <w:t>Overall SRI for the Window:</w:t>
      </w:r>
      <w:bookmarkEnd w:id="17"/>
      <w:bookmarkEnd w:id="18"/>
    </w:p>
    <w:p w14:paraId="0E1A7B9F" w14:textId="77777777" w:rsidR="008E014C" w:rsidRDefault="008E014C" w:rsidP="008E014C">
      <w:pPr>
        <w:contextualSpacing/>
        <w:rPr>
          <w:rFonts w:ascii="Arial" w:hAnsi="Arial" w:cs="Arial"/>
          <w:i/>
          <w:iCs/>
          <w:sz w:val="24"/>
          <w:szCs w:val="24"/>
        </w:rPr>
      </w:pPr>
    </w:p>
    <w:p w14:paraId="1FD87A69" w14:textId="007470DD" w:rsidR="008E014C" w:rsidRPr="00640029" w:rsidRDefault="008E014C" w:rsidP="008E014C">
      <w:pPr>
        <w:contextualSpacing/>
        <w:rPr>
          <w:rFonts w:ascii="Arial" w:hAnsi="Arial" w:cs="Arial"/>
          <w:i/>
          <w:iCs/>
          <w:sz w:val="24"/>
          <w:szCs w:val="24"/>
        </w:rPr>
      </w:pPr>
      <w:r w:rsidRPr="00640029">
        <w:rPr>
          <w:rFonts w:ascii="Arial" w:hAnsi="Arial" w:cs="Arial"/>
          <w:i/>
          <w:iCs/>
          <w:sz w:val="24"/>
          <w:szCs w:val="24"/>
        </w:rPr>
        <w:t>Window area = 4m</w:t>
      </w:r>
      <w:r w:rsidRPr="00640029">
        <w:rPr>
          <w:rFonts w:ascii="Arial" w:hAnsi="Arial" w:cs="Arial"/>
          <w:i/>
          <w:iCs/>
          <w:sz w:val="24"/>
          <w:szCs w:val="24"/>
          <w:vertAlign w:val="superscript"/>
        </w:rPr>
        <w:t>2</w:t>
      </w:r>
      <w:r w:rsidRPr="00640029">
        <w:rPr>
          <w:rFonts w:ascii="Arial" w:hAnsi="Arial" w:cs="Arial"/>
          <w:i/>
          <w:iCs/>
          <w:sz w:val="24"/>
          <w:szCs w:val="24"/>
        </w:rPr>
        <w:t xml:space="preserve"> </w:t>
      </w:r>
    </w:p>
    <w:p w14:paraId="4EDCC152" w14:textId="77777777" w:rsidR="008E014C" w:rsidRPr="00640029" w:rsidRDefault="008E014C" w:rsidP="008E014C">
      <w:pPr>
        <w:contextualSpacing/>
        <w:rPr>
          <w:rFonts w:ascii="Arial" w:hAnsi="Arial" w:cs="Arial"/>
          <w:i/>
          <w:iCs/>
          <w:sz w:val="24"/>
          <w:szCs w:val="24"/>
        </w:rPr>
      </w:pPr>
      <w:r w:rsidRPr="00640029">
        <w:rPr>
          <w:rFonts w:ascii="Arial" w:hAnsi="Arial" w:cs="Arial"/>
          <w:i/>
          <w:iCs/>
          <w:sz w:val="24"/>
          <w:szCs w:val="24"/>
        </w:rPr>
        <w:t>SRI = 10dB</w:t>
      </w:r>
    </w:p>
    <w:p w14:paraId="1BE08637" w14:textId="68606B59" w:rsidR="00C917B3" w:rsidRDefault="00C917B3" w:rsidP="00C917B3"/>
    <w:p w14:paraId="11C1C272" w14:textId="423FDB32" w:rsidR="008E014C" w:rsidRDefault="00E469A0" w:rsidP="008E014C">
      <w:r>
        <w:rPr>
          <w:noProof/>
        </w:rPr>
        <mc:AlternateContent>
          <mc:Choice Requires="wpg">
            <w:drawing>
              <wp:anchor distT="0" distB="0" distL="114300" distR="114300" simplePos="0" relativeHeight="251656192" behindDoc="0" locked="0" layoutInCell="1" allowOverlap="1" wp14:anchorId="26C8E582" wp14:editId="78B9B161">
                <wp:simplePos x="0" y="0"/>
                <wp:positionH relativeFrom="column">
                  <wp:posOffset>0</wp:posOffset>
                </wp:positionH>
                <wp:positionV relativeFrom="paragraph">
                  <wp:posOffset>75620</wp:posOffset>
                </wp:positionV>
                <wp:extent cx="4723075" cy="2536466"/>
                <wp:effectExtent l="0" t="0" r="20955" b="16510"/>
                <wp:wrapNone/>
                <wp:docPr id="256833570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23075" cy="2536466"/>
                          <a:chOff x="0" y="0"/>
                          <a:chExt cx="4723075" cy="2536466"/>
                        </a:xfrm>
                      </wpg:grpSpPr>
                      <wpg:grpSp>
                        <wpg:cNvPr id="1854409067" name="Group 2"/>
                        <wpg:cNvGrpSpPr/>
                        <wpg:grpSpPr>
                          <a:xfrm>
                            <a:off x="0" y="0"/>
                            <a:ext cx="4723075" cy="2536466"/>
                            <a:chOff x="0" y="0"/>
                            <a:chExt cx="4723075" cy="2536466"/>
                          </a:xfrm>
                        </wpg:grpSpPr>
                        <wps:wsp>
                          <wps:cNvPr id="1061811321" name="Text Box 1"/>
                          <wps:cNvSpPr txBox="1"/>
                          <wps:spPr>
                            <a:xfrm>
                              <a:off x="0" y="0"/>
                              <a:ext cx="1924216" cy="33395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schemeClr val="bg1"/>
                              </a:solidFill>
                            </a:ln>
                          </wps:spPr>
                          <wps:txbx>
                            <w:txbxContent>
                              <w:p w14:paraId="0654D34C" w14:textId="77777777" w:rsidR="008E014C" w:rsidRPr="00807B3E" w:rsidRDefault="008E014C" w:rsidP="008E014C">
                                <w:pPr>
                                  <w:contextualSpacing/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>SRI</w:t>
                                </w:r>
                                <w:r w:rsidRPr="00206838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 xml:space="preserve"> = </w:t>
                                </w:r>
                                <w:r w:rsidRPr="00206838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ab/>
                                  <w:t xml:space="preserve">   </w:t>
                                </w:r>
                                <w:r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>10 x (log</w:t>
                                </w:r>
                                <w:r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  <w:vertAlign w:val="subscript"/>
                                  </w:rPr>
                                  <w:t>10</w:t>
                                </w:r>
                                <w:r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 xml:space="preserve"> (1/T))</w:t>
                                </w:r>
                              </w:p>
                              <w:p w14:paraId="7F3AB89D" w14:textId="77777777" w:rsidR="008E014C" w:rsidRPr="00FA5AA8" w:rsidRDefault="008E014C" w:rsidP="008E014C">
                                <w:pPr>
                                  <w:contextualSpacing/>
                                  <w:jc w:val="center"/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  <w:vertAlign w:val="subscript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0651264" name="Text Box 1"/>
                          <wps:cNvSpPr txBox="1"/>
                          <wps:spPr>
                            <a:xfrm>
                              <a:off x="0" y="469127"/>
                              <a:ext cx="2011680" cy="33395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schemeClr val="bg1"/>
                              </a:solidFill>
                            </a:ln>
                          </wps:spPr>
                          <wps:txbx>
                            <w:txbxContent>
                              <w:p w14:paraId="679FD834" w14:textId="3C802D1E" w:rsidR="008E014C" w:rsidRPr="00807B3E" w:rsidRDefault="00006D3C" w:rsidP="008E014C">
                                <w:pPr>
                                  <w:contextualSpacing/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>10</w:t>
                                </w:r>
                                <w:r w:rsidR="008E014C" w:rsidRPr="00206838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 xml:space="preserve"> = </w:t>
                                </w:r>
                                <w:r w:rsidR="008E014C" w:rsidRPr="00206838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ab/>
                                  <w:t xml:space="preserve">   </w:t>
                                </w:r>
                                <w:r w:rsidR="008E014C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>10 x (log</w:t>
                                </w:r>
                                <w:r w:rsidR="008E014C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  <w:vertAlign w:val="subscript"/>
                                  </w:rPr>
                                  <w:t>10</w:t>
                                </w:r>
                                <w:r w:rsidR="008E014C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 xml:space="preserve"> (1/T</w:t>
                                </w:r>
                                <w:r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  <w:vertAlign w:val="subscript"/>
                                  </w:rPr>
                                  <w:t>2</w:t>
                                </w:r>
                                <w:r w:rsidR="008E014C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>))</w:t>
                                </w:r>
                              </w:p>
                              <w:p w14:paraId="7A362318" w14:textId="77777777" w:rsidR="008E014C" w:rsidRPr="00FA5AA8" w:rsidRDefault="008E014C" w:rsidP="008E014C">
                                <w:pPr>
                                  <w:contextualSpacing/>
                                  <w:jc w:val="center"/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  <w:vertAlign w:val="subscript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98952459" name="Text Box 1"/>
                          <wps:cNvSpPr txBox="1"/>
                          <wps:spPr>
                            <a:xfrm>
                              <a:off x="0" y="898497"/>
                              <a:ext cx="2011680" cy="33395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schemeClr val="bg1"/>
                              </a:solidFill>
                            </a:ln>
                          </wps:spPr>
                          <wps:txbx>
                            <w:txbxContent>
                              <w:p w14:paraId="716D537A" w14:textId="0F5B0DAD" w:rsidR="008E014C" w:rsidRPr="00807B3E" w:rsidRDefault="00006D3C" w:rsidP="008E014C">
                                <w:pPr>
                                  <w:contextualSpacing/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>1</w:t>
                                </w:r>
                                <w:r w:rsidR="008E014C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 xml:space="preserve">  </w:t>
                                </w:r>
                                <w:r w:rsidR="008E014C" w:rsidRPr="00206838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 xml:space="preserve"> = </w:t>
                                </w:r>
                                <w:r w:rsidR="008E014C" w:rsidRPr="00206838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ab/>
                                  <w:t xml:space="preserve">   </w:t>
                                </w:r>
                                <w:r w:rsidR="008E014C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>log</w:t>
                                </w:r>
                                <w:r w:rsidR="008E014C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  <w:vertAlign w:val="subscript"/>
                                  </w:rPr>
                                  <w:t>10</w:t>
                                </w:r>
                                <w:r w:rsidR="008E014C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 xml:space="preserve"> (1/T</w:t>
                                </w:r>
                                <w:r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  <w:vertAlign w:val="subscript"/>
                                  </w:rPr>
                                  <w:t>2</w:t>
                                </w:r>
                                <w:r w:rsidR="008E014C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>))</w:t>
                                </w:r>
                              </w:p>
                              <w:p w14:paraId="0A28645D" w14:textId="77777777" w:rsidR="008E014C" w:rsidRPr="00FA5AA8" w:rsidRDefault="008E014C" w:rsidP="008E014C">
                                <w:pPr>
                                  <w:contextualSpacing/>
                                  <w:jc w:val="center"/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  <w:vertAlign w:val="subscript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75002695" name="Text Box 1"/>
                          <wps:cNvSpPr txBox="1"/>
                          <wps:spPr>
                            <a:xfrm>
                              <a:off x="0" y="1319916"/>
                              <a:ext cx="1995777" cy="33395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schemeClr val="bg1"/>
                              </a:solidFill>
                            </a:ln>
                          </wps:spPr>
                          <wps:txbx>
                            <w:txbxContent>
                              <w:p w14:paraId="4DEE291E" w14:textId="31C9BA2D" w:rsidR="008E014C" w:rsidRPr="00966088" w:rsidRDefault="008E014C" w:rsidP="008E014C">
                                <w:pPr>
                                  <w:contextualSpacing/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  <w:vertAlign w:val="superscript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>1/T</w:t>
                                </w:r>
                                <w:r w:rsidR="00006D3C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  <w:vertAlign w:val="subscript"/>
                                  </w:rPr>
                                  <w:t>2</w:t>
                                </w:r>
                                <w:r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r w:rsidRPr="00206838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 xml:space="preserve">= </w:t>
                                </w:r>
                                <w:r w:rsidRPr="00206838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ab/>
                                  <w:t xml:space="preserve">   </w:t>
                                </w:r>
                                <w:r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>10</w:t>
                                </w:r>
                                <w:r w:rsidR="00006D3C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  <w:vertAlign w:val="superscript"/>
                                  </w:rPr>
                                  <w:t>1</w:t>
                                </w:r>
                              </w:p>
                              <w:p w14:paraId="44AC3EC9" w14:textId="77777777" w:rsidR="008E014C" w:rsidRPr="00FA5AA8" w:rsidRDefault="008E014C" w:rsidP="008E014C">
                                <w:pPr>
                                  <w:contextualSpacing/>
                                  <w:jc w:val="center"/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  <w:vertAlign w:val="subscript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25401388" name="Text Box 1"/>
                          <wps:cNvSpPr txBox="1"/>
                          <wps:spPr>
                            <a:xfrm>
                              <a:off x="0" y="1765189"/>
                              <a:ext cx="1065475" cy="33395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schemeClr val="bg1"/>
                              </a:solidFill>
                            </a:ln>
                          </wps:spPr>
                          <wps:txbx>
                            <w:txbxContent>
                              <w:p w14:paraId="338259BD" w14:textId="5DE54E7B" w:rsidR="008E014C" w:rsidRPr="00DD2B8D" w:rsidRDefault="008E014C" w:rsidP="008E014C">
                                <w:pPr>
                                  <w:contextualSpacing/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  <w:vertAlign w:val="superscript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>T</w:t>
                                </w:r>
                                <w:r w:rsidR="00006D3C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  <w:vertAlign w:val="subscript"/>
                                  </w:rPr>
                                  <w:t>2</w:t>
                                </w:r>
                                <w:r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r w:rsidRPr="00206838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 xml:space="preserve">= </w:t>
                                </w:r>
                                <w:r w:rsidRPr="00206838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ab/>
                                  <w:t xml:space="preserve">   </w:t>
                                </w:r>
                                <w:r w:rsidRPr="00DD2B8D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>10</w:t>
                                </w:r>
                                <w:r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  <w:vertAlign w:val="superscript"/>
                                  </w:rPr>
                                  <w:t>-</w:t>
                                </w:r>
                                <w:r w:rsidR="00006D3C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  <w:vertAlign w:val="superscript"/>
                                  </w:rPr>
                                  <w:t>1</w:t>
                                </w:r>
                              </w:p>
                              <w:p w14:paraId="2AB97B22" w14:textId="77777777" w:rsidR="008E014C" w:rsidRPr="00FA5AA8" w:rsidRDefault="008E014C" w:rsidP="008E014C">
                                <w:pPr>
                                  <w:contextualSpacing/>
                                  <w:jc w:val="center"/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  <w:vertAlign w:val="subscript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09019355" name="Text Box 1"/>
                          <wps:cNvSpPr txBox="1"/>
                          <wps:spPr>
                            <a:xfrm>
                              <a:off x="0" y="2202511"/>
                              <a:ext cx="4723075" cy="33395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schemeClr val="bg1"/>
                              </a:solidFill>
                            </a:ln>
                          </wps:spPr>
                          <wps:txbx>
                            <w:txbxContent>
                              <w:p w14:paraId="573591AB" w14:textId="08CCB1E1" w:rsidR="008E014C" w:rsidRPr="00DD2B8D" w:rsidRDefault="008E014C" w:rsidP="008E014C">
                                <w:pPr>
                                  <w:contextualSpacing/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  <w:vertAlign w:val="superscript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>T</w:t>
                                </w:r>
                                <w:r w:rsidR="00006D3C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  <w:vertAlign w:val="subscript"/>
                                  </w:rPr>
                                  <w:t>2</w:t>
                                </w:r>
                                <w:r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r w:rsidRPr="00206838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 xml:space="preserve">= </w:t>
                                </w:r>
                                <w:r w:rsidRPr="00206838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ab/>
                                  <w:t xml:space="preserve">   </w:t>
                                </w:r>
                                <w:r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>0.10</w:t>
                                </w:r>
                                <w:r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ab/>
                                </w:r>
                                <w:r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ab/>
                                </w:r>
                                <w:r w:rsidR="008D0216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 xml:space="preserve">    </w:t>
                                </w:r>
                                <w:r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 xml:space="preserve">Transmission coefficient for </w:t>
                                </w:r>
                                <w:r w:rsidR="00006D3C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>window</w:t>
                                </w:r>
                              </w:p>
                              <w:p w14:paraId="3D2221DE" w14:textId="77777777" w:rsidR="008E014C" w:rsidRPr="00FA5AA8" w:rsidRDefault="008E014C" w:rsidP="008E014C">
                                <w:pPr>
                                  <w:contextualSpacing/>
                                  <w:jc w:val="center"/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  <w:vertAlign w:val="subscript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61802031" name="Straight Arrow Connector 1"/>
                        <wps:cNvCnPr/>
                        <wps:spPr>
                          <a:xfrm>
                            <a:off x="1129085" y="2334371"/>
                            <a:ext cx="445273" cy="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6C8E582" id="Group 11" o:spid="_x0000_s1058" style="position:absolute;margin-left:0;margin-top:5.95pt;width:371.9pt;height:199.7pt;z-index:251656192" coordsize="47230,253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">
                <v:group id="Group 2" o:spid="_x0000_s1059" style="position:absolute;width:47230;height:25364" coordsize="47230,253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">
                  <v:shape id="_x0000_s1060" type="#_x0000_t202" style="position:absolute;width:19242;height:33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" fillcolor="white [3201]" strokecolor="white [3212]" strokeweight=".5pt">
                    <v:textbox>
                      <w:txbxContent>
                        <w:p w14:paraId="0654D34C" w14:textId="77777777" w:rsidR="008E014C" w:rsidRPr="00807B3E" w:rsidRDefault="008E014C" w:rsidP="008E014C">
                          <w:pPr>
                            <w:contextualSpacing/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>SRI</w:t>
                          </w:r>
                          <w:r w:rsidRPr="00206838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 xml:space="preserve"> = </w:t>
                          </w:r>
                          <w:r w:rsidRPr="00206838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ab/>
                            <w:t xml:space="preserve">   </w:t>
                          </w:r>
                          <w:r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>10 x (log</w:t>
                          </w:r>
                          <w:r>
                            <w:rPr>
                              <w:rFonts w:ascii="Arial" w:hAnsi="Arial" w:cs="Arial"/>
                              <w:sz w:val="24"/>
                              <w:szCs w:val="24"/>
                              <w:vertAlign w:val="subscript"/>
                            </w:rPr>
                            <w:t>10</w:t>
                          </w:r>
                          <w:r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 xml:space="preserve"> (1/T))</w:t>
                          </w:r>
                        </w:p>
                        <w:p w14:paraId="7F3AB89D" w14:textId="77777777" w:rsidR="008E014C" w:rsidRPr="00FA5AA8" w:rsidRDefault="008E014C" w:rsidP="008E014C">
                          <w:pPr>
                            <w:contextualSpacing/>
                            <w:jc w:val="center"/>
                            <w:rPr>
                              <w:rFonts w:ascii="Arial" w:hAnsi="Arial" w:cs="Arial"/>
                              <w:sz w:val="24"/>
                              <w:szCs w:val="24"/>
                              <w:vertAlign w:val="subscript"/>
                            </w:rPr>
                          </w:pPr>
                        </w:p>
                      </w:txbxContent>
                    </v:textbox>
                  </v:shape>
                  <v:shape id="_x0000_s1061" type="#_x0000_t202" style="position:absolute;top:4691;width:20116;height:33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" fillcolor="white [3201]" strokecolor="white [3212]" strokeweight=".5pt">
                    <v:textbox>
                      <w:txbxContent>
                        <w:p w14:paraId="679FD834" w14:textId="3C802D1E" w:rsidR="008E014C" w:rsidRPr="00807B3E" w:rsidRDefault="00006D3C" w:rsidP="008E014C">
                          <w:pPr>
                            <w:contextualSpacing/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>10</w:t>
                          </w:r>
                          <w:r w:rsidR="008E014C" w:rsidRPr="00206838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 xml:space="preserve"> = </w:t>
                          </w:r>
                          <w:r w:rsidR="008E014C" w:rsidRPr="00206838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ab/>
                            <w:t xml:space="preserve">   </w:t>
                          </w:r>
                          <w:r w:rsidR="008E014C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>10 x (log</w:t>
                          </w:r>
                          <w:r w:rsidR="008E014C">
                            <w:rPr>
                              <w:rFonts w:ascii="Arial" w:hAnsi="Arial" w:cs="Arial"/>
                              <w:sz w:val="24"/>
                              <w:szCs w:val="24"/>
                              <w:vertAlign w:val="subscript"/>
                            </w:rPr>
                            <w:t>10</w:t>
                          </w:r>
                          <w:r w:rsidR="008E014C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 xml:space="preserve"> (1/T</w:t>
                          </w:r>
                          <w:r>
                            <w:rPr>
                              <w:rFonts w:ascii="Arial" w:hAnsi="Arial" w:cs="Arial"/>
                              <w:sz w:val="24"/>
                              <w:szCs w:val="24"/>
                              <w:vertAlign w:val="subscript"/>
                            </w:rPr>
                            <w:t>2</w:t>
                          </w:r>
                          <w:r w:rsidR="008E014C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>))</w:t>
                          </w:r>
                        </w:p>
                        <w:p w14:paraId="7A362318" w14:textId="77777777" w:rsidR="008E014C" w:rsidRPr="00FA5AA8" w:rsidRDefault="008E014C" w:rsidP="008E014C">
                          <w:pPr>
                            <w:contextualSpacing/>
                            <w:jc w:val="center"/>
                            <w:rPr>
                              <w:rFonts w:ascii="Arial" w:hAnsi="Arial" w:cs="Arial"/>
                              <w:sz w:val="24"/>
                              <w:szCs w:val="24"/>
                              <w:vertAlign w:val="subscript"/>
                            </w:rPr>
                          </w:pPr>
                        </w:p>
                      </w:txbxContent>
                    </v:textbox>
                  </v:shape>
                  <v:shape id="_x0000_s1062" type="#_x0000_t202" style="position:absolute;top:8984;width:20116;height:33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" fillcolor="white [3201]" strokecolor="white [3212]" strokeweight=".5pt">
                    <v:textbox>
                      <w:txbxContent>
                        <w:p w14:paraId="716D537A" w14:textId="0F5B0DAD" w:rsidR="008E014C" w:rsidRPr="00807B3E" w:rsidRDefault="00006D3C" w:rsidP="008E014C">
                          <w:pPr>
                            <w:contextualSpacing/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>1</w:t>
                          </w:r>
                          <w:r w:rsidR="008E014C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 xml:space="preserve">  </w:t>
                          </w:r>
                          <w:r w:rsidR="008E014C" w:rsidRPr="00206838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 xml:space="preserve"> = </w:t>
                          </w:r>
                          <w:r w:rsidR="008E014C" w:rsidRPr="00206838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ab/>
                            <w:t xml:space="preserve">   </w:t>
                          </w:r>
                          <w:r w:rsidR="008E014C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>log</w:t>
                          </w:r>
                          <w:r w:rsidR="008E014C">
                            <w:rPr>
                              <w:rFonts w:ascii="Arial" w:hAnsi="Arial" w:cs="Arial"/>
                              <w:sz w:val="24"/>
                              <w:szCs w:val="24"/>
                              <w:vertAlign w:val="subscript"/>
                            </w:rPr>
                            <w:t>10</w:t>
                          </w:r>
                          <w:r w:rsidR="008E014C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 xml:space="preserve"> (1/T</w:t>
                          </w:r>
                          <w:r>
                            <w:rPr>
                              <w:rFonts w:ascii="Arial" w:hAnsi="Arial" w:cs="Arial"/>
                              <w:sz w:val="24"/>
                              <w:szCs w:val="24"/>
                              <w:vertAlign w:val="subscript"/>
                            </w:rPr>
                            <w:t>2</w:t>
                          </w:r>
                          <w:r w:rsidR="008E014C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>))</w:t>
                          </w:r>
                        </w:p>
                        <w:p w14:paraId="0A28645D" w14:textId="77777777" w:rsidR="008E014C" w:rsidRPr="00FA5AA8" w:rsidRDefault="008E014C" w:rsidP="008E014C">
                          <w:pPr>
                            <w:contextualSpacing/>
                            <w:jc w:val="center"/>
                            <w:rPr>
                              <w:rFonts w:ascii="Arial" w:hAnsi="Arial" w:cs="Arial"/>
                              <w:sz w:val="24"/>
                              <w:szCs w:val="24"/>
                              <w:vertAlign w:val="subscript"/>
                            </w:rPr>
                          </w:pPr>
                        </w:p>
                      </w:txbxContent>
                    </v:textbox>
                  </v:shape>
                  <v:shape id="_x0000_s1063" type="#_x0000_t202" style="position:absolute;top:13199;width:19957;height:33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" fillcolor="white [3201]" strokecolor="white [3212]" strokeweight=".5pt">
                    <v:textbox>
                      <w:txbxContent>
                        <w:p w14:paraId="4DEE291E" w14:textId="31C9BA2D" w:rsidR="008E014C" w:rsidRPr="00966088" w:rsidRDefault="008E014C" w:rsidP="008E014C">
                          <w:pPr>
                            <w:contextualSpacing/>
                            <w:rPr>
                              <w:rFonts w:ascii="Arial" w:hAnsi="Arial" w:cs="Arial"/>
                              <w:sz w:val="24"/>
                              <w:szCs w:val="24"/>
                              <w:vertAlign w:val="superscript"/>
                            </w:rPr>
                          </w:pPr>
                          <w:r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>1/T</w:t>
                          </w:r>
                          <w:r w:rsidR="00006D3C">
                            <w:rPr>
                              <w:rFonts w:ascii="Arial" w:hAnsi="Arial" w:cs="Arial"/>
                              <w:sz w:val="24"/>
                              <w:szCs w:val="24"/>
                              <w:vertAlign w:val="subscript"/>
                            </w:rPr>
                            <w:t>2</w:t>
                          </w:r>
                          <w:r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 xml:space="preserve"> </w:t>
                          </w:r>
                          <w:r w:rsidRPr="00206838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 xml:space="preserve">= </w:t>
                          </w:r>
                          <w:r w:rsidRPr="00206838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ab/>
                            <w:t xml:space="preserve">   </w:t>
                          </w:r>
                          <w:r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>10</w:t>
                          </w:r>
                          <w:r w:rsidR="00006D3C">
                            <w:rPr>
                              <w:rFonts w:ascii="Arial" w:hAnsi="Arial" w:cs="Arial"/>
                              <w:sz w:val="24"/>
                              <w:szCs w:val="24"/>
                              <w:vertAlign w:val="superscript"/>
                            </w:rPr>
                            <w:t>1</w:t>
                          </w:r>
                        </w:p>
                        <w:p w14:paraId="44AC3EC9" w14:textId="77777777" w:rsidR="008E014C" w:rsidRPr="00FA5AA8" w:rsidRDefault="008E014C" w:rsidP="008E014C">
                          <w:pPr>
                            <w:contextualSpacing/>
                            <w:jc w:val="center"/>
                            <w:rPr>
                              <w:rFonts w:ascii="Arial" w:hAnsi="Arial" w:cs="Arial"/>
                              <w:sz w:val="24"/>
                              <w:szCs w:val="24"/>
                              <w:vertAlign w:val="subscript"/>
                            </w:rPr>
                          </w:pPr>
                        </w:p>
                      </w:txbxContent>
                    </v:textbox>
                  </v:shape>
                  <v:shape id="_x0000_s1064" type="#_x0000_t202" style="position:absolute;top:17651;width:10654;height:33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" fillcolor="white [3201]" strokecolor="white [3212]" strokeweight=".5pt">
                    <v:textbox>
                      <w:txbxContent>
                        <w:p w14:paraId="338259BD" w14:textId="5DE54E7B" w:rsidR="008E014C" w:rsidRPr="00DD2B8D" w:rsidRDefault="008E014C" w:rsidP="008E014C">
                          <w:pPr>
                            <w:contextualSpacing/>
                            <w:rPr>
                              <w:rFonts w:ascii="Arial" w:hAnsi="Arial" w:cs="Arial"/>
                              <w:sz w:val="24"/>
                              <w:szCs w:val="24"/>
                              <w:vertAlign w:val="superscript"/>
                            </w:rPr>
                          </w:pPr>
                          <w:r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>T</w:t>
                          </w:r>
                          <w:r w:rsidR="00006D3C">
                            <w:rPr>
                              <w:rFonts w:ascii="Arial" w:hAnsi="Arial" w:cs="Arial"/>
                              <w:sz w:val="24"/>
                              <w:szCs w:val="24"/>
                              <w:vertAlign w:val="subscript"/>
                            </w:rPr>
                            <w:t>2</w:t>
                          </w:r>
                          <w:r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 xml:space="preserve"> </w:t>
                          </w:r>
                          <w:r w:rsidRPr="00206838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 xml:space="preserve">= </w:t>
                          </w:r>
                          <w:r w:rsidRPr="00206838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ab/>
                            <w:t xml:space="preserve">   </w:t>
                          </w:r>
                          <w:r w:rsidRPr="00DD2B8D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>10</w:t>
                          </w:r>
                          <w:r>
                            <w:rPr>
                              <w:rFonts w:ascii="Arial" w:hAnsi="Arial" w:cs="Arial"/>
                              <w:sz w:val="24"/>
                              <w:szCs w:val="24"/>
                              <w:vertAlign w:val="superscript"/>
                            </w:rPr>
                            <w:t>-</w:t>
                          </w:r>
                          <w:r w:rsidR="00006D3C">
                            <w:rPr>
                              <w:rFonts w:ascii="Arial" w:hAnsi="Arial" w:cs="Arial"/>
                              <w:sz w:val="24"/>
                              <w:szCs w:val="24"/>
                              <w:vertAlign w:val="superscript"/>
                            </w:rPr>
                            <w:t>1</w:t>
                          </w:r>
                        </w:p>
                        <w:p w14:paraId="2AB97B22" w14:textId="77777777" w:rsidR="008E014C" w:rsidRPr="00FA5AA8" w:rsidRDefault="008E014C" w:rsidP="008E014C">
                          <w:pPr>
                            <w:contextualSpacing/>
                            <w:jc w:val="center"/>
                            <w:rPr>
                              <w:rFonts w:ascii="Arial" w:hAnsi="Arial" w:cs="Arial"/>
                              <w:sz w:val="24"/>
                              <w:szCs w:val="24"/>
                              <w:vertAlign w:val="subscript"/>
                            </w:rPr>
                          </w:pPr>
                        </w:p>
                      </w:txbxContent>
                    </v:textbox>
                  </v:shape>
                  <v:shape id="_x0000_s1065" type="#_x0000_t202" style="position:absolute;top:22025;width:47230;height:33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" fillcolor="white [3201]" strokecolor="white [3212]" strokeweight=".5pt">
                    <v:textbox>
                      <w:txbxContent>
                        <w:p w14:paraId="573591AB" w14:textId="08CCB1E1" w:rsidR="008E014C" w:rsidRPr="00DD2B8D" w:rsidRDefault="008E014C" w:rsidP="008E014C">
                          <w:pPr>
                            <w:contextualSpacing/>
                            <w:rPr>
                              <w:rFonts w:ascii="Arial" w:hAnsi="Arial" w:cs="Arial"/>
                              <w:sz w:val="24"/>
                              <w:szCs w:val="24"/>
                              <w:vertAlign w:val="superscript"/>
                            </w:rPr>
                          </w:pPr>
                          <w:r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>T</w:t>
                          </w:r>
                          <w:r w:rsidR="00006D3C">
                            <w:rPr>
                              <w:rFonts w:ascii="Arial" w:hAnsi="Arial" w:cs="Arial"/>
                              <w:sz w:val="24"/>
                              <w:szCs w:val="24"/>
                              <w:vertAlign w:val="subscript"/>
                            </w:rPr>
                            <w:t>2</w:t>
                          </w:r>
                          <w:r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 xml:space="preserve"> </w:t>
                          </w:r>
                          <w:r w:rsidRPr="00206838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 xml:space="preserve">= </w:t>
                          </w:r>
                          <w:r w:rsidRPr="00206838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ab/>
                            <w:t xml:space="preserve">   </w:t>
                          </w:r>
                          <w:r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>0.10</w:t>
                          </w:r>
                          <w:r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ab/>
                          </w:r>
                          <w:r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ab/>
                          </w:r>
                          <w:r w:rsidR="008D0216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 xml:space="preserve">    </w:t>
                          </w:r>
                          <w:r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 xml:space="preserve">Transmission coefficient for </w:t>
                          </w:r>
                          <w:r w:rsidR="00006D3C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>window</w:t>
                          </w:r>
                        </w:p>
                        <w:p w14:paraId="3D2221DE" w14:textId="77777777" w:rsidR="008E014C" w:rsidRPr="00FA5AA8" w:rsidRDefault="008E014C" w:rsidP="008E014C">
                          <w:pPr>
                            <w:contextualSpacing/>
                            <w:jc w:val="center"/>
                            <w:rPr>
                              <w:rFonts w:ascii="Arial" w:hAnsi="Arial" w:cs="Arial"/>
                              <w:sz w:val="24"/>
                              <w:szCs w:val="24"/>
                              <w:vertAlign w:val="subscript"/>
                            </w:rPr>
                          </w:pPr>
                        </w:p>
                      </w:txbxContent>
                    </v:textbox>
                  </v:shape>
                </v:group>
                <v:shape id="Straight Arrow Connector 1" o:spid="_x0000_s1066" type="#_x0000_t32" style="position:absolute;left:11290;top:23343;width:4453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" strokecolor="#4472c4 [3204]" strokeweight=".5pt">
                  <v:stroke endarrow="block" joinstyle="miter"/>
                </v:shape>
              </v:group>
            </w:pict>
          </mc:Fallback>
        </mc:AlternateContent>
      </w:r>
    </w:p>
    <w:p w14:paraId="1B14C1A0" w14:textId="02148C17" w:rsidR="008E014C" w:rsidRDefault="008D0216" w:rsidP="008E014C">
      <w:pPr>
        <w:rPr>
          <w:noProof/>
        </w:rPr>
      </w:pPr>
      <w:r>
        <w:rPr>
          <w:noProof/>
        </w:rPr>
        <w:t xml:space="preserve"> </w:t>
      </w:r>
    </w:p>
    <w:p w14:paraId="500D3E88" w14:textId="77777777" w:rsidR="00D268A0" w:rsidRPr="00D268A0" w:rsidRDefault="00D268A0" w:rsidP="00D268A0"/>
    <w:p w14:paraId="1419494D" w14:textId="77777777" w:rsidR="00D268A0" w:rsidRPr="00D268A0" w:rsidRDefault="00D268A0" w:rsidP="00D268A0"/>
    <w:p w14:paraId="7529CDEA" w14:textId="77777777" w:rsidR="00D268A0" w:rsidRPr="00D268A0" w:rsidRDefault="00D268A0" w:rsidP="00D268A0"/>
    <w:p w14:paraId="678D35C8" w14:textId="77777777" w:rsidR="00D268A0" w:rsidRPr="00D268A0" w:rsidRDefault="00D268A0" w:rsidP="00D268A0"/>
    <w:p w14:paraId="702CC609" w14:textId="77777777" w:rsidR="00D268A0" w:rsidRPr="00D268A0" w:rsidRDefault="00D268A0" w:rsidP="00D268A0"/>
    <w:p w14:paraId="6A73AF0D" w14:textId="77777777" w:rsidR="00D268A0" w:rsidRPr="00D268A0" w:rsidRDefault="00D268A0" w:rsidP="00D268A0"/>
    <w:p w14:paraId="33726AAD" w14:textId="77777777" w:rsidR="00D268A0" w:rsidRPr="00D268A0" w:rsidRDefault="00D268A0" w:rsidP="00D268A0"/>
    <w:p w14:paraId="2D36D3EC" w14:textId="77777777" w:rsidR="00D268A0" w:rsidRDefault="00D268A0" w:rsidP="00D268A0">
      <w:pPr>
        <w:rPr>
          <w:noProof/>
        </w:rPr>
      </w:pPr>
    </w:p>
    <w:p w14:paraId="5323E500" w14:textId="77777777" w:rsidR="002B0078" w:rsidRDefault="002B0078" w:rsidP="00D268A0">
      <w:pPr>
        <w:rPr>
          <w:noProof/>
        </w:rPr>
      </w:pPr>
    </w:p>
    <w:p w14:paraId="0664EFF7" w14:textId="02A9D5F9" w:rsidR="00D268A0" w:rsidRDefault="00D268A0" w:rsidP="002B0078">
      <w:pPr>
        <w:pStyle w:val="Heading3"/>
      </w:pPr>
      <w:bookmarkStart w:id="19" w:name="_Toc131189965"/>
      <w:bookmarkStart w:id="20" w:name="_Toc131196079"/>
      <w:r>
        <w:t xml:space="preserve">2.3 </w:t>
      </w:r>
      <w:r w:rsidR="002B0078">
        <w:t>–</w:t>
      </w:r>
      <w:r>
        <w:t xml:space="preserve"> </w:t>
      </w:r>
      <w:r w:rsidR="002B0078">
        <w:t>Average Transmission Coefficient:</w:t>
      </w:r>
      <w:bookmarkEnd w:id="19"/>
      <w:bookmarkEnd w:id="20"/>
    </w:p>
    <w:p w14:paraId="7A927D29" w14:textId="7FD4F137" w:rsidR="002B0078" w:rsidRDefault="002B0078" w:rsidP="002B0078"/>
    <w:p w14:paraId="6DF2D0DC" w14:textId="355B7329" w:rsidR="002B0078" w:rsidRDefault="00E469A0" w:rsidP="002B0078"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105DBAB9" wp14:editId="06D6CB81">
                <wp:simplePos x="0" y="0"/>
                <wp:positionH relativeFrom="column">
                  <wp:posOffset>0</wp:posOffset>
                </wp:positionH>
                <wp:positionV relativeFrom="paragraph">
                  <wp:posOffset>17366</wp:posOffset>
                </wp:positionV>
                <wp:extent cx="4500438" cy="2337683"/>
                <wp:effectExtent l="0" t="0" r="14605" b="24765"/>
                <wp:wrapNone/>
                <wp:docPr id="1537583158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00438" cy="2337683"/>
                          <a:chOff x="0" y="0"/>
                          <a:chExt cx="4500438" cy="2337683"/>
                        </a:xfrm>
                      </wpg:grpSpPr>
                      <wpg:grpSp>
                        <wpg:cNvPr id="1160437724" name="Group 7"/>
                        <wpg:cNvGrpSpPr/>
                        <wpg:grpSpPr>
                          <a:xfrm>
                            <a:off x="0" y="0"/>
                            <a:ext cx="4500438" cy="2337683"/>
                            <a:chOff x="0" y="0"/>
                            <a:chExt cx="4500438" cy="2337683"/>
                          </a:xfrm>
                        </wpg:grpSpPr>
                        <wps:wsp>
                          <wps:cNvPr id="359352578" name="Text Box 1"/>
                          <wps:cNvSpPr txBox="1"/>
                          <wps:spPr>
                            <a:xfrm>
                              <a:off x="0" y="0"/>
                              <a:ext cx="2472690" cy="55626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schemeClr val="bg1"/>
                              </a:solidFill>
                            </a:ln>
                          </wps:spPr>
                          <wps:txbx>
                            <w:txbxContent>
                              <w:p w14:paraId="738B75B9" w14:textId="60B3CBFF" w:rsidR="00254526" w:rsidRPr="00654056" w:rsidRDefault="00654056" w:rsidP="00254526">
                                <w:pPr>
                                  <w:contextualSpacing/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  <w:u w:val="single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>T</w:t>
                                </w:r>
                                <w:r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  <w:vertAlign w:val="subscript"/>
                                  </w:rPr>
                                  <w:t>0</w:t>
                                </w:r>
                                <w:r w:rsidR="00254526" w:rsidRPr="00206838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 xml:space="preserve"> = </w:t>
                                </w:r>
                                <w:r w:rsidR="009D0164" w:rsidRPr="00206838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ab/>
                                </w:r>
                                <w:r w:rsidR="009D0164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r w:rsidR="009D0164" w:rsidRPr="00206838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>(</w:t>
                                </w:r>
                                <w:r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  <w:u w:val="single"/>
                                  </w:rPr>
                                  <w:t>T</w:t>
                                </w:r>
                                <w:r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  <w:u w:val="single"/>
                                    <w:vertAlign w:val="subscript"/>
                                  </w:rPr>
                                  <w:t>1</w:t>
                                </w:r>
                                <w:r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  <w:u w:val="single"/>
                                  </w:rPr>
                                  <w:t xml:space="preserve"> x A</w:t>
                                </w:r>
                                <w:r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  <w:u w:val="single"/>
                                    <w:vertAlign w:val="subscript"/>
                                  </w:rPr>
                                  <w:t>1</w:t>
                                </w:r>
                                <w:r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  <w:u w:val="single"/>
                                  </w:rPr>
                                  <w:t>) + (</w:t>
                                </w:r>
                                <w:r w:rsidR="00BC6060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  <w:u w:val="single"/>
                                  </w:rPr>
                                  <w:t>T</w:t>
                                </w:r>
                                <w:r w:rsidR="00BC6060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  <w:u w:val="single"/>
                                    <w:vertAlign w:val="subscript"/>
                                  </w:rPr>
                                  <w:t>2</w:t>
                                </w:r>
                                <w:r w:rsidR="00BC6060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  <w:u w:val="single"/>
                                  </w:rPr>
                                  <w:t xml:space="preserve"> x A</w:t>
                                </w:r>
                                <w:r w:rsidR="00BC6060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  <w:u w:val="single"/>
                                    <w:vertAlign w:val="subscript"/>
                                  </w:rPr>
                                  <w:t>2</w:t>
                                </w:r>
                                <w:r w:rsidR="00BC6060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  <w:u w:val="single"/>
                                  </w:rPr>
                                  <w:t>)</w:t>
                                </w:r>
                              </w:p>
                              <w:p w14:paraId="483036F6" w14:textId="09FF22AB" w:rsidR="00254526" w:rsidRPr="00FA5AA8" w:rsidRDefault="002B0078" w:rsidP="002B0078">
                                <w:pPr>
                                  <w:contextualSpacing/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  <w:vertAlign w:val="subscript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ab/>
                                  <w:t xml:space="preserve">          </w:t>
                                </w:r>
                                <w:r w:rsidR="00254526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r w:rsidR="00BC6060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>A</w:t>
                                </w:r>
                                <w:r w:rsidR="00FA5AA8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  <w:vertAlign w:val="subscript"/>
                                  </w:rPr>
                                  <w:t>1</w:t>
                                </w:r>
                                <w:r w:rsidR="00FA5AA8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 xml:space="preserve"> + A</w:t>
                                </w:r>
                                <w:r w:rsidR="00FA5AA8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  <w:vertAlign w:val="subscript"/>
                                  </w:rPr>
                                  <w:t>2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40631503" name="Text Box 1"/>
                          <wps:cNvSpPr txBox="1"/>
                          <wps:spPr>
                            <a:xfrm>
                              <a:off x="0" y="691763"/>
                              <a:ext cx="2472690" cy="55626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schemeClr val="bg1"/>
                              </a:solidFill>
                            </a:ln>
                          </wps:spPr>
                          <wps:txbx>
                            <w:txbxContent>
                              <w:p w14:paraId="45B416F3" w14:textId="7C0C40E2" w:rsidR="00A80F64" w:rsidRPr="00654056" w:rsidRDefault="00A80F64" w:rsidP="00A80F64">
                                <w:pPr>
                                  <w:contextualSpacing/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  <w:u w:val="single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>T</w:t>
                                </w:r>
                                <w:r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  <w:vertAlign w:val="subscript"/>
                                  </w:rPr>
                                  <w:t>0</w:t>
                                </w:r>
                                <w:r w:rsidRPr="00206838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 xml:space="preserve"> = </w:t>
                                </w:r>
                                <w:r w:rsidR="009D0164" w:rsidRPr="00206838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ab/>
                                </w:r>
                                <w:r w:rsidR="009D0164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r w:rsidR="009D0164" w:rsidRPr="00206838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>(</w:t>
                                </w:r>
                                <w:r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  <w:u w:val="single"/>
                                  </w:rPr>
                                  <w:t>10</w:t>
                                </w:r>
                                <w:r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  <w:u w:val="single"/>
                                    <w:vertAlign w:val="superscript"/>
                                  </w:rPr>
                                  <w:t>-5</w:t>
                                </w:r>
                                <w:r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  <w:u w:val="single"/>
                                  </w:rPr>
                                  <w:t xml:space="preserve"> x 16) + (10</w:t>
                                </w:r>
                                <w:r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  <w:u w:val="single"/>
                                    <w:vertAlign w:val="superscript"/>
                                  </w:rPr>
                                  <w:t>-1</w:t>
                                </w:r>
                                <w:r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  <w:u w:val="single"/>
                                  </w:rPr>
                                  <w:t xml:space="preserve"> x </w:t>
                                </w:r>
                                <w:r w:rsidR="000230A9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  <w:u w:val="single"/>
                                  </w:rPr>
                                  <w:t>4</w:t>
                                </w:r>
                                <w:r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  <w:u w:val="single"/>
                                  </w:rPr>
                                  <w:t>)</w:t>
                                </w:r>
                              </w:p>
                              <w:p w14:paraId="28E14FFB" w14:textId="716AB84A" w:rsidR="00A80F64" w:rsidRPr="00FA5AA8" w:rsidRDefault="00A80F64" w:rsidP="00A80F64">
                                <w:pPr>
                                  <w:contextualSpacing/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  <w:vertAlign w:val="subscript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ab/>
                                  <w:t xml:space="preserve">        </w:t>
                                </w:r>
                                <w:r w:rsidR="000230A9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 xml:space="preserve">   </w:t>
                                </w:r>
                                <w:r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 xml:space="preserve">   </w:t>
                                </w:r>
                                <w:r w:rsidR="000230A9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>16</w:t>
                                </w:r>
                                <w:r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 xml:space="preserve"> + </w:t>
                                </w:r>
                                <w:r w:rsidR="000230A9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>4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99014260" name="Text Box 1"/>
                          <wps:cNvSpPr txBox="1"/>
                          <wps:spPr>
                            <a:xfrm>
                              <a:off x="0" y="1359673"/>
                              <a:ext cx="2472690" cy="55626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schemeClr val="bg1"/>
                              </a:solidFill>
                            </a:ln>
                          </wps:spPr>
                          <wps:txbx>
                            <w:txbxContent>
                              <w:p w14:paraId="70CD5027" w14:textId="7D2C6991" w:rsidR="00684816" w:rsidRPr="00654056" w:rsidRDefault="00684816" w:rsidP="00684816">
                                <w:pPr>
                                  <w:contextualSpacing/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  <w:u w:val="single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>T</w:t>
                                </w:r>
                                <w:r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  <w:vertAlign w:val="subscript"/>
                                  </w:rPr>
                                  <w:t>0</w:t>
                                </w:r>
                                <w:r w:rsidRPr="00206838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 xml:space="preserve"> = </w:t>
                                </w:r>
                                <w:r w:rsidR="009232C1" w:rsidRPr="00206838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ab/>
                                </w:r>
                                <w:r w:rsidR="009232C1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r w:rsidR="009232C1" w:rsidRPr="009232C1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  <w:u w:val="single"/>
                                  </w:rPr>
                                  <w:t>0.00016</w:t>
                                </w:r>
                                <w:r w:rsidR="009D0164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  <w:u w:val="single"/>
                                  </w:rPr>
                                  <w:t xml:space="preserve"> + 0.4</w:t>
                                </w:r>
                              </w:p>
                              <w:p w14:paraId="0F88EBAC" w14:textId="6CA5F264" w:rsidR="00684816" w:rsidRPr="00FA5AA8" w:rsidRDefault="00684816" w:rsidP="00684816">
                                <w:pPr>
                                  <w:contextualSpacing/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  <w:vertAlign w:val="subscript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ab/>
                                  <w:t xml:space="preserve">           </w:t>
                                </w:r>
                                <w:r w:rsidR="009D0164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>20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5261737" name="Text Box 1"/>
                          <wps:cNvSpPr txBox="1"/>
                          <wps:spPr>
                            <a:xfrm>
                              <a:off x="0" y="1971923"/>
                              <a:ext cx="4500438" cy="36576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schemeClr val="bg1"/>
                              </a:solidFill>
                            </a:ln>
                          </wps:spPr>
                          <wps:txbx>
                            <w:txbxContent>
                              <w:p w14:paraId="6CE5BA59" w14:textId="08AB7274" w:rsidR="009232C1" w:rsidRPr="00654056" w:rsidRDefault="009232C1" w:rsidP="009232C1">
                                <w:pPr>
                                  <w:contextualSpacing/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  <w:u w:val="single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>T</w:t>
                                </w:r>
                                <w:r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  <w:vertAlign w:val="subscript"/>
                                  </w:rPr>
                                  <w:t>0</w:t>
                                </w:r>
                                <w:r w:rsidRPr="00206838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 xml:space="preserve"> = </w:t>
                                </w:r>
                                <w:r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 xml:space="preserve">  </w:t>
                                </w:r>
                                <w:r w:rsidRPr="009232C1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r w:rsidR="00E93227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>0.020008</w:t>
                                </w:r>
                                <w:r w:rsidR="003374DD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 xml:space="preserve">                  </w:t>
                                </w:r>
                                <w:r w:rsidR="004A2FCB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>Average Transmission Coefficient</w:t>
                                </w:r>
                              </w:p>
                              <w:p w14:paraId="442ACE16" w14:textId="382DF477" w:rsidR="009232C1" w:rsidRPr="00FA5AA8" w:rsidRDefault="009232C1" w:rsidP="009232C1">
                                <w:pPr>
                                  <w:contextualSpacing/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  <w:vertAlign w:val="subscript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ab/>
                                  <w:t xml:space="preserve">         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654418026" name="Straight Arrow Connector 1"/>
                        <wps:cNvCnPr/>
                        <wps:spPr>
                          <a:xfrm>
                            <a:off x="1335819" y="2095831"/>
                            <a:ext cx="445273" cy="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05DBAB9" id="Group 12" o:spid="_x0000_s1067" style="position:absolute;margin-left:0;margin-top:1.35pt;width:354.35pt;height:184.05pt;z-index:251659264" coordsize="45004,233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">
                <v:group id="Group 7" o:spid="_x0000_s1068" style="position:absolute;width:45004;height:23376" coordsize="45004,23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">
                  <v:shape id="_x0000_s1069" type="#_x0000_t202" style="position:absolute;width:24726;height:55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" fillcolor="white [3201]" strokecolor="white [3212]" strokeweight=".5pt">
                    <v:textbox>
                      <w:txbxContent>
                        <w:p w14:paraId="738B75B9" w14:textId="60B3CBFF" w:rsidR="00254526" w:rsidRPr="00654056" w:rsidRDefault="00654056" w:rsidP="00254526">
                          <w:pPr>
                            <w:contextualSpacing/>
                            <w:rPr>
                              <w:rFonts w:ascii="Arial" w:hAnsi="Arial" w:cs="Arial"/>
                              <w:sz w:val="24"/>
                              <w:szCs w:val="24"/>
                              <w:u w:val="single"/>
                            </w:rPr>
                          </w:pPr>
                          <w:r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>T</w:t>
                          </w:r>
                          <w:r>
                            <w:rPr>
                              <w:rFonts w:ascii="Arial" w:hAnsi="Arial" w:cs="Arial"/>
                              <w:sz w:val="24"/>
                              <w:szCs w:val="24"/>
                              <w:vertAlign w:val="subscript"/>
                            </w:rPr>
                            <w:t>0</w:t>
                          </w:r>
                          <w:r w:rsidR="00254526" w:rsidRPr="00206838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 xml:space="preserve"> = </w:t>
                          </w:r>
                          <w:r w:rsidR="009D0164" w:rsidRPr="00206838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ab/>
                          </w:r>
                          <w:r w:rsidR="009D0164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 xml:space="preserve"> </w:t>
                          </w:r>
                          <w:r w:rsidR="009D0164" w:rsidRPr="00206838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>(</w:t>
                          </w:r>
                          <w:r>
                            <w:rPr>
                              <w:rFonts w:ascii="Arial" w:hAnsi="Arial" w:cs="Arial"/>
                              <w:sz w:val="24"/>
                              <w:szCs w:val="24"/>
                              <w:u w:val="single"/>
                            </w:rPr>
                            <w:t>T</w:t>
                          </w:r>
                          <w:r>
                            <w:rPr>
                              <w:rFonts w:ascii="Arial" w:hAnsi="Arial" w:cs="Arial"/>
                              <w:sz w:val="24"/>
                              <w:szCs w:val="24"/>
                              <w:u w:val="single"/>
                              <w:vertAlign w:val="subscript"/>
                            </w:rPr>
                            <w:t>1</w:t>
                          </w:r>
                          <w:r>
                            <w:rPr>
                              <w:rFonts w:ascii="Arial" w:hAnsi="Arial" w:cs="Arial"/>
                              <w:sz w:val="24"/>
                              <w:szCs w:val="24"/>
                              <w:u w:val="single"/>
                            </w:rPr>
                            <w:t xml:space="preserve"> x A</w:t>
                          </w:r>
                          <w:r>
                            <w:rPr>
                              <w:rFonts w:ascii="Arial" w:hAnsi="Arial" w:cs="Arial"/>
                              <w:sz w:val="24"/>
                              <w:szCs w:val="24"/>
                              <w:u w:val="single"/>
                              <w:vertAlign w:val="subscript"/>
                            </w:rPr>
                            <w:t>1</w:t>
                          </w:r>
                          <w:r>
                            <w:rPr>
                              <w:rFonts w:ascii="Arial" w:hAnsi="Arial" w:cs="Arial"/>
                              <w:sz w:val="24"/>
                              <w:szCs w:val="24"/>
                              <w:u w:val="single"/>
                            </w:rPr>
                            <w:t>) + (</w:t>
                          </w:r>
                          <w:r w:rsidR="00BC6060">
                            <w:rPr>
                              <w:rFonts w:ascii="Arial" w:hAnsi="Arial" w:cs="Arial"/>
                              <w:sz w:val="24"/>
                              <w:szCs w:val="24"/>
                              <w:u w:val="single"/>
                            </w:rPr>
                            <w:t>T</w:t>
                          </w:r>
                          <w:r w:rsidR="00BC6060">
                            <w:rPr>
                              <w:rFonts w:ascii="Arial" w:hAnsi="Arial" w:cs="Arial"/>
                              <w:sz w:val="24"/>
                              <w:szCs w:val="24"/>
                              <w:u w:val="single"/>
                              <w:vertAlign w:val="subscript"/>
                            </w:rPr>
                            <w:t>2</w:t>
                          </w:r>
                          <w:r w:rsidR="00BC6060">
                            <w:rPr>
                              <w:rFonts w:ascii="Arial" w:hAnsi="Arial" w:cs="Arial"/>
                              <w:sz w:val="24"/>
                              <w:szCs w:val="24"/>
                              <w:u w:val="single"/>
                            </w:rPr>
                            <w:t xml:space="preserve"> x A</w:t>
                          </w:r>
                          <w:r w:rsidR="00BC6060">
                            <w:rPr>
                              <w:rFonts w:ascii="Arial" w:hAnsi="Arial" w:cs="Arial"/>
                              <w:sz w:val="24"/>
                              <w:szCs w:val="24"/>
                              <w:u w:val="single"/>
                              <w:vertAlign w:val="subscript"/>
                            </w:rPr>
                            <w:t>2</w:t>
                          </w:r>
                          <w:r w:rsidR="00BC6060">
                            <w:rPr>
                              <w:rFonts w:ascii="Arial" w:hAnsi="Arial" w:cs="Arial"/>
                              <w:sz w:val="24"/>
                              <w:szCs w:val="24"/>
                              <w:u w:val="single"/>
                            </w:rPr>
                            <w:t>)</w:t>
                          </w:r>
                        </w:p>
                        <w:p w14:paraId="483036F6" w14:textId="09FF22AB" w:rsidR="00254526" w:rsidRPr="00FA5AA8" w:rsidRDefault="002B0078" w:rsidP="002B0078">
                          <w:pPr>
                            <w:contextualSpacing/>
                            <w:rPr>
                              <w:rFonts w:ascii="Arial" w:hAnsi="Arial" w:cs="Arial"/>
                              <w:sz w:val="24"/>
                              <w:szCs w:val="24"/>
                              <w:vertAlign w:val="subscript"/>
                            </w:rPr>
                          </w:pPr>
                          <w:r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 xml:space="preserve"> </w:t>
                          </w:r>
                          <w:r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ab/>
                            <w:t xml:space="preserve">          </w:t>
                          </w:r>
                          <w:r w:rsidR="00254526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 xml:space="preserve"> </w:t>
                          </w:r>
                          <w:r w:rsidR="00BC6060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>A</w:t>
                          </w:r>
                          <w:r w:rsidR="00FA5AA8">
                            <w:rPr>
                              <w:rFonts w:ascii="Arial" w:hAnsi="Arial" w:cs="Arial"/>
                              <w:sz w:val="24"/>
                              <w:szCs w:val="24"/>
                              <w:vertAlign w:val="subscript"/>
                            </w:rPr>
                            <w:t>1</w:t>
                          </w:r>
                          <w:r w:rsidR="00FA5AA8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 xml:space="preserve"> + A</w:t>
                          </w:r>
                          <w:r w:rsidR="00FA5AA8">
                            <w:rPr>
                              <w:rFonts w:ascii="Arial" w:hAnsi="Arial" w:cs="Arial"/>
                              <w:sz w:val="24"/>
                              <w:szCs w:val="24"/>
                              <w:vertAlign w:val="subscript"/>
                            </w:rPr>
                            <w:t>2</w:t>
                          </w:r>
                        </w:p>
                      </w:txbxContent>
                    </v:textbox>
                  </v:shape>
                  <v:shape id="_x0000_s1070" type="#_x0000_t202" style="position:absolute;top:6917;width:24726;height:55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" fillcolor="white [3201]" strokecolor="white [3212]" strokeweight=".5pt">
                    <v:textbox>
                      <w:txbxContent>
                        <w:p w14:paraId="45B416F3" w14:textId="7C0C40E2" w:rsidR="00A80F64" w:rsidRPr="00654056" w:rsidRDefault="00A80F64" w:rsidP="00A80F64">
                          <w:pPr>
                            <w:contextualSpacing/>
                            <w:rPr>
                              <w:rFonts w:ascii="Arial" w:hAnsi="Arial" w:cs="Arial"/>
                              <w:sz w:val="24"/>
                              <w:szCs w:val="24"/>
                              <w:u w:val="single"/>
                            </w:rPr>
                          </w:pPr>
                          <w:r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>T</w:t>
                          </w:r>
                          <w:r>
                            <w:rPr>
                              <w:rFonts w:ascii="Arial" w:hAnsi="Arial" w:cs="Arial"/>
                              <w:sz w:val="24"/>
                              <w:szCs w:val="24"/>
                              <w:vertAlign w:val="subscript"/>
                            </w:rPr>
                            <w:t>0</w:t>
                          </w:r>
                          <w:r w:rsidRPr="00206838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 xml:space="preserve"> = </w:t>
                          </w:r>
                          <w:r w:rsidR="009D0164" w:rsidRPr="00206838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ab/>
                          </w:r>
                          <w:r w:rsidR="009D0164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 xml:space="preserve"> </w:t>
                          </w:r>
                          <w:r w:rsidR="009D0164" w:rsidRPr="00206838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>(</w:t>
                          </w:r>
                          <w:r>
                            <w:rPr>
                              <w:rFonts w:ascii="Arial" w:hAnsi="Arial" w:cs="Arial"/>
                              <w:sz w:val="24"/>
                              <w:szCs w:val="24"/>
                              <w:u w:val="single"/>
                            </w:rPr>
                            <w:t>10</w:t>
                          </w:r>
                          <w:r>
                            <w:rPr>
                              <w:rFonts w:ascii="Arial" w:hAnsi="Arial" w:cs="Arial"/>
                              <w:sz w:val="24"/>
                              <w:szCs w:val="24"/>
                              <w:u w:val="single"/>
                              <w:vertAlign w:val="superscript"/>
                            </w:rPr>
                            <w:t>-5</w:t>
                          </w:r>
                          <w:r>
                            <w:rPr>
                              <w:rFonts w:ascii="Arial" w:hAnsi="Arial" w:cs="Arial"/>
                              <w:sz w:val="24"/>
                              <w:szCs w:val="24"/>
                              <w:u w:val="single"/>
                            </w:rPr>
                            <w:t xml:space="preserve"> x 16) + (10</w:t>
                          </w:r>
                          <w:r>
                            <w:rPr>
                              <w:rFonts w:ascii="Arial" w:hAnsi="Arial" w:cs="Arial"/>
                              <w:sz w:val="24"/>
                              <w:szCs w:val="24"/>
                              <w:u w:val="single"/>
                              <w:vertAlign w:val="superscript"/>
                            </w:rPr>
                            <w:t>-1</w:t>
                          </w:r>
                          <w:r>
                            <w:rPr>
                              <w:rFonts w:ascii="Arial" w:hAnsi="Arial" w:cs="Arial"/>
                              <w:sz w:val="24"/>
                              <w:szCs w:val="24"/>
                              <w:u w:val="single"/>
                            </w:rPr>
                            <w:t xml:space="preserve"> x </w:t>
                          </w:r>
                          <w:r w:rsidR="000230A9">
                            <w:rPr>
                              <w:rFonts w:ascii="Arial" w:hAnsi="Arial" w:cs="Arial"/>
                              <w:sz w:val="24"/>
                              <w:szCs w:val="24"/>
                              <w:u w:val="single"/>
                            </w:rPr>
                            <w:t>4</w:t>
                          </w:r>
                          <w:r>
                            <w:rPr>
                              <w:rFonts w:ascii="Arial" w:hAnsi="Arial" w:cs="Arial"/>
                              <w:sz w:val="24"/>
                              <w:szCs w:val="24"/>
                              <w:u w:val="single"/>
                            </w:rPr>
                            <w:t>)</w:t>
                          </w:r>
                        </w:p>
                        <w:p w14:paraId="28E14FFB" w14:textId="716AB84A" w:rsidR="00A80F64" w:rsidRPr="00FA5AA8" w:rsidRDefault="00A80F64" w:rsidP="00A80F64">
                          <w:pPr>
                            <w:contextualSpacing/>
                            <w:rPr>
                              <w:rFonts w:ascii="Arial" w:hAnsi="Arial" w:cs="Arial"/>
                              <w:sz w:val="24"/>
                              <w:szCs w:val="24"/>
                              <w:vertAlign w:val="subscript"/>
                            </w:rPr>
                          </w:pPr>
                          <w:r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 xml:space="preserve"> </w:t>
                          </w:r>
                          <w:r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ab/>
                            <w:t xml:space="preserve">        </w:t>
                          </w:r>
                          <w:r w:rsidR="000230A9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 xml:space="preserve">   </w:t>
                          </w:r>
                          <w:r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 xml:space="preserve">   </w:t>
                          </w:r>
                          <w:r w:rsidR="000230A9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>16</w:t>
                          </w:r>
                          <w:r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 xml:space="preserve"> + </w:t>
                          </w:r>
                          <w:r w:rsidR="000230A9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>4</w:t>
                          </w:r>
                        </w:p>
                      </w:txbxContent>
                    </v:textbox>
                  </v:shape>
                  <v:shape id="_x0000_s1071" type="#_x0000_t202" style="position:absolute;top:13596;width:24726;height:55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" fillcolor="white [3201]" strokecolor="white [3212]" strokeweight=".5pt">
                    <v:textbox>
                      <w:txbxContent>
                        <w:p w14:paraId="70CD5027" w14:textId="7D2C6991" w:rsidR="00684816" w:rsidRPr="00654056" w:rsidRDefault="00684816" w:rsidP="00684816">
                          <w:pPr>
                            <w:contextualSpacing/>
                            <w:rPr>
                              <w:rFonts w:ascii="Arial" w:hAnsi="Arial" w:cs="Arial"/>
                              <w:sz w:val="24"/>
                              <w:szCs w:val="24"/>
                              <w:u w:val="single"/>
                            </w:rPr>
                          </w:pPr>
                          <w:r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>T</w:t>
                          </w:r>
                          <w:r>
                            <w:rPr>
                              <w:rFonts w:ascii="Arial" w:hAnsi="Arial" w:cs="Arial"/>
                              <w:sz w:val="24"/>
                              <w:szCs w:val="24"/>
                              <w:vertAlign w:val="subscript"/>
                            </w:rPr>
                            <w:t>0</w:t>
                          </w:r>
                          <w:r w:rsidRPr="00206838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 xml:space="preserve"> = </w:t>
                          </w:r>
                          <w:r w:rsidR="009232C1" w:rsidRPr="00206838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ab/>
                          </w:r>
                          <w:r w:rsidR="009232C1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 xml:space="preserve"> </w:t>
                          </w:r>
                          <w:r w:rsidR="009232C1" w:rsidRPr="009232C1">
                            <w:rPr>
                              <w:rFonts w:ascii="Arial" w:hAnsi="Arial" w:cs="Arial"/>
                              <w:sz w:val="24"/>
                              <w:szCs w:val="24"/>
                              <w:u w:val="single"/>
                            </w:rPr>
                            <w:t>0.00016</w:t>
                          </w:r>
                          <w:r w:rsidR="009D0164">
                            <w:rPr>
                              <w:rFonts w:ascii="Arial" w:hAnsi="Arial" w:cs="Arial"/>
                              <w:sz w:val="24"/>
                              <w:szCs w:val="24"/>
                              <w:u w:val="single"/>
                            </w:rPr>
                            <w:t xml:space="preserve"> + 0.4</w:t>
                          </w:r>
                        </w:p>
                        <w:p w14:paraId="0F88EBAC" w14:textId="6CA5F264" w:rsidR="00684816" w:rsidRPr="00FA5AA8" w:rsidRDefault="00684816" w:rsidP="00684816">
                          <w:pPr>
                            <w:contextualSpacing/>
                            <w:rPr>
                              <w:rFonts w:ascii="Arial" w:hAnsi="Arial" w:cs="Arial"/>
                              <w:sz w:val="24"/>
                              <w:szCs w:val="24"/>
                              <w:vertAlign w:val="subscript"/>
                            </w:rPr>
                          </w:pPr>
                          <w:r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 xml:space="preserve"> </w:t>
                          </w:r>
                          <w:r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ab/>
                            <w:t xml:space="preserve">           </w:t>
                          </w:r>
                          <w:r w:rsidR="009D0164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>20</w:t>
                          </w:r>
                        </w:p>
                      </w:txbxContent>
                    </v:textbox>
                  </v:shape>
                  <v:shape id="_x0000_s1072" type="#_x0000_t202" style="position:absolute;top:19719;width:45004;height:36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" fillcolor="white [3201]" strokecolor="white [3212]" strokeweight=".5pt">
                    <v:textbox>
                      <w:txbxContent>
                        <w:p w14:paraId="6CE5BA59" w14:textId="08AB7274" w:rsidR="009232C1" w:rsidRPr="00654056" w:rsidRDefault="009232C1" w:rsidP="009232C1">
                          <w:pPr>
                            <w:contextualSpacing/>
                            <w:rPr>
                              <w:rFonts w:ascii="Arial" w:hAnsi="Arial" w:cs="Arial"/>
                              <w:sz w:val="24"/>
                              <w:szCs w:val="24"/>
                              <w:u w:val="single"/>
                            </w:rPr>
                          </w:pPr>
                          <w:r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>T</w:t>
                          </w:r>
                          <w:r>
                            <w:rPr>
                              <w:rFonts w:ascii="Arial" w:hAnsi="Arial" w:cs="Arial"/>
                              <w:sz w:val="24"/>
                              <w:szCs w:val="24"/>
                              <w:vertAlign w:val="subscript"/>
                            </w:rPr>
                            <w:t>0</w:t>
                          </w:r>
                          <w:r w:rsidRPr="00206838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 xml:space="preserve"> = </w:t>
                          </w:r>
                          <w:r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 xml:space="preserve">  </w:t>
                          </w:r>
                          <w:r w:rsidRPr="009232C1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 xml:space="preserve"> </w:t>
                          </w:r>
                          <w:r w:rsidR="00E93227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>0.020008</w:t>
                          </w:r>
                          <w:r w:rsidR="003374DD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 xml:space="preserve">                  </w:t>
                          </w:r>
                          <w:r w:rsidR="004A2FCB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>Average Transmission Coefficient</w:t>
                          </w:r>
                        </w:p>
                        <w:p w14:paraId="442ACE16" w14:textId="382DF477" w:rsidR="009232C1" w:rsidRPr="00FA5AA8" w:rsidRDefault="009232C1" w:rsidP="009232C1">
                          <w:pPr>
                            <w:contextualSpacing/>
                            <w:rPr>
                              <w:rFonts w:ascii="Arial" w:hAnsi="Arial" w:cs="Arial"/>
                              <w:sz w:val="24"/>
                              <w:szCs w:val="24"/>
                              <w:vertAlign w:val="subscript"/>
                            </w:rPr>
                          </w:pPr>
                          <w:r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 xml:space="preserve"> </w:t>
                          </w:r>
                          <w:r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ab/>
                            <w:t xml:space="preserve">          </w:t>
                          </w:r>
                        </w:p>
                      </w:txbxContent>
                    </v:textbox>
                  </v:shape>
                </v:group>
                <v:shape id="Straight Arrow Connector 1" o:spid="_x0000_s1073" type="#_x0000_t32" style="position:absolute;left:13358;top:20958;width:4452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" strokecolor="#4472c4 [3204]" strokeweight=".5pt">
                  <v:stroke endarrow="block" joinstyle="miter"/>
                </v:shape>
              </v:group>
            </w:pict>
          </mc:Fallback>
        </mc:AlternateContent>
      </w:r>
    </w:p>
    <w:p w14:paraId="6EB4669B" w14:textId="77777777" w:rsidR="00B134E5" w:rsidRPr="00B134E5" w:rsidRDefault="00B134E5" w:rsidP="00B134E5"/>
    <w:p w14:paraId="17DEA734" w14:textId="77777777" w:rsidR="00B134E5" w:rsidRPr="00B134E5" w:rsidRDefault="00B134E5" w:rsidP="00B134E5"/>
    <w:p w14:paraId="3753AAAE" w14:textId="77777777" w:rsidR="00B134E5" w:rsidRPr="00B134E5" w:rsidRDefault="00B134E5" w:rsidP="00B134E5"/>
    <w:p w14:paraId="48712FF7" w14:textId="77777777" w:rsidR="00B134E5" w:rsidRPr="00B134E5" w:rsidRDefault="00B134E5" w:rsidP="00B134E5"/>
    <w:p w14:paraId="66E94854" w14:textId="77777777" w:rsidR="00B134E5" w:rsidRPr="00B134E5" w:rsidRDefault="00B134E5" w:rsidP="00B134E5"/>
    <w:p w14:paraId="79B6E7D0" w14:textId="77777777" w:rsidR="00B134E5" w:rsidRPr="00B134E5" w:rsidRDefault="00B134E5" w:rsidP="00B134E5"/>
    <w:p w14:paraId="7A343528" w14:textId="77777777" w:rsidR="00B134E5" w:rsidRPr="00B134E5" w:rsidRDefault="00B134E5" w:rsidP="00B134E5"/>
    <w:p w14:paraId="48050D88" w14:textId="77777777" w:rsidR="00B134E5" w:rsidRDefault="00B134E5" w:rsidP="00B134E5"/>
    <w:p w14:paraId="5F2FFE69" w14:textId="0E06778B" w:rsidR="00B134E5" w:rsidRDefault="00B134E5" w:rsidP="00B134E5"/>
    <w:p w14:paraId="612BF59A" w14:textId="26ABF2EB" w:rsidR="00B134E5" w:rsidRDefault="00B134E5">
      <w:r>
        <w:br w:type="page"/>
      </w:r>
    </w:p>
    <w:p w14:paraId="5BACCE6F" w14:textId="49989FED" w:rsidR="00B134E5" w:rsidRDefault="00B134E5" w:rsidP="003D2CED">
      <w:pPr>
        <w:pStyle w:val="Heading3"/>
      </w:pPr>
      <w:bookmarkStart w:id="21" w:name="_Toc131189966"/>
      <w:bookmarkStart w:id="22" w:name="_Toc131196080"/>
      <w:r>
        <w:lastRenderedPageBreak/>
        <w:t xml:space="preserve">2.4 </w:t>
      </w:r>
      <w:r w:rsidR="003D2CED">
        <w:t>–</w:t>
      </w:r>
      <w:r>
        <w:t xml:space="preserve"> Overall</w:t>
      </w:r>
      <w:r w:rsidR="003D2CED">
        <w:t xml:space="preserve"> Sound Reduction Index for the entire wall:</w:t>
      </w:r>
      <w:bookmarkEnd w:id="21"/>
      <w:bookmarkEnd w:id="22"/>
    </w:p>
    <w:p w14:paraId="1AD847B8" w14:textId="3CF59A41" w:rsidR="003D2CED" w:rsidRDefault="00E469A0" w:rsidP="003D2CED">
      <w:pPr>
        <w:rPr>
          <w:rFonts w:asciiTheme="majorHAnsi" w:eastAsiaTheme="majorEastAsia" w:hAnsiTheme="majorHAnsi" w:cstheme="majorBidi"/>
          <w:color w:val="1F3763" w:themeColor="accent1" w:themeShade="7F"/>
          <w:sz w:val="24"/>
          <w:szCs w:val="24"/>
        </w:rPr>
      </w:pPr>
      <w:r>
        <w:rPr>
          <w:rFonts w:asciiTheme="majorHAnsi" w:eastAsiaTheme="majorEastAsia" w:hAnsiTheme="majorHAnsi" w:cstheme="majorBidi"/>
          <w:noProof/>
          <w:color w:val="1F3763" w:themeColor="accent1" w:themeShade="7F"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352B723A" wp14:editId="704F75A3">
                <wp:simplePos x="0" y="0"/>
                <wp:positionH relativeFrom="column">
                  <wp:posOffset>-127221</wp:posOffset>
                </wp:positionH>
                <wp:positionV relativeFrom="paragraph">
                  <wp:posOffset>300272</wp:posOffset>
                </wp:positionV>
                <wp:extent cx="5772647" cy="2536190"/>
                <wp:effectExtent l="0" t="0" r="19050" b="16510"/>
                <wp:wrapNone/>
                <wp:docPr id="1554115480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72647" cy="2536190"/>
                          <a:chOff x="0" y="0"/>
                          <a:chExt cx="5772647" cy="2536190"/>
                        </a:xfrm>
                      </wpg:grpSpPr>
                      <wpg:grpSp>
                        <wpg:cNvPr id="1268022450" name="Group 2"/>
                        <wpg:cNvGrpSpPr/>
                        <wpg:grpSpPr>
                          <a:xfrm>
                            <a:off x="0" y="0"/>
                            <a:ext cx="5772647" cy="2536190"/>
                            <a:chOff x="-127237" y="0"/>
                            <a:chExt cx="4850312" cy="2536466"/>
                          </a:xfrm>
                        </wpg:grpSpPr>
                        <wps:wsp>
                          <wps:cNvPr id="340924274" name="Text Box 1"/>
                          <wps:cNvSpPr txBox="1"/>
                          <wps:spPr>
                            <a:xfrm>
                              <a:off x="0" y="0"/>
                              <a:ext cx="1924216" cy="33395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schemeClr val="bg1"/>
                              </a:solidFill>
                            </a:ln>
                          </wps:spPr>
                          <wps:txbx>
                            <w:txbxContent>
                              <w:p w14:paraId="316341D5" w14:textId="77777777" w:rsidR="00D31D57" w:rsidRPr="00807B3E" w:rsidRDefault="00D31D57" w:rsidP="00D31D57">
                                <w:pPr>
                                  <w:contextualSpacing/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>SRI</w:t>
                                </w:r>
                                <w:r w:rsidRPr="00206838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 xml:space="preserve"> = </w:t>
                                </w:r>
                                <w:r w:rsidRPr="00206838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ab/>
                                  <w:t xml:space="preserve">   </w:t>
                                </w:r>
                                <w:r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>10 x (log</w:t>
                                </w:r>
                                <w:r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  <w:vertAlign w:val="subscript"/>
                                  </w:rPr>
                                  <w:t>10</w:t>
                                </w:r>
                                <w:r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 xml:space="preserve"> (1/T))</w:t>
                                </w:r>
                              </w:p>
                              <w:p w14:paraId="47E14CB7" w14:textId="77777777" w:rsidR="00D31D57" w:rsidRPr="00FA5AA8" w:rsidRDefault="00D31D57" w:rsidP="00D31D57">
                                <w:pPr>
                                  <w:contextualSpacing/>
                                  <w:jc w:val="center"/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  <w:vertAlign w:val="subscript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69996332" name="Text Box 1"/>
                          <wps:cNvSpPr txBox="1"/>
                          <wps:spPr>
                            <a:xfrm>
                              <a:off x="0" y="469076"/>
                              <a:ext cx="2671638" cy="33395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schemeClr val="bg1"/>
                              </a:solidFill>
                            </a:ln>
                          </wps:spPr>
                          <wps:txbx>
                            <w:txbxContent>
                              <w:p w14:paraId="6A254C38" w14:textId="20916B46" w:rsidR="00D31D57" w:rsidRPr="00807B3E" w:rsidRDefault="00E9119F" w:rsidP="00D31D57">
                                <w:pPr>
                                  <w:contextualSpacing/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>SRI</w:t>
                                </w:r>
                                <w:r w:rsidR="00D31D57" w:rsidRPr="00206838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 xml:space="preserve"> = </w:t>
                                </w:r>
                                <w:r w:rsidR="00D31D57" w:rsidRPr="00206838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ab/>
                                  <w:t xml:space="preserve">   </w:t>
                                </w:r>
                                <w:r w:rsidR="00D31D57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>10 x (log</w:t>
                                </w:r>
                                <w:r w:rsidR="00D31D57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  <w:vertAlign w:val="subscript"/>
                                  </w:rPr>
                                  <w:t>10</w:t>
                                </w:r>
                                <w:r w:rsidR="00D31D57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 xml:space="preserve"> (1/0.0020008))</w:t>
                                </w:r>
                              </w:p>
                              <w:p w14:paraId="33E9FC80" w14:textId="77777777" w:rsidR="00D31D57" w:rsidRPr="00FA5AA8" w:rsidRDefault="00D31D57" w:rsidP="00D31D57">
                                <w:pPr>
                                  <w:contextualSpacing/>
                                  <w:jc w:val="center"/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  <w:vertAlign w:val="subscript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51840694" name="Text Box 1"/>
                          <wps:cNvSpPr txBox="1"/>
                          <wps:spPr>
                            <a:xfrm>
                              <a:off x="-127237" y="906449"/>
                              <a:ext cx="2687871" cy="33395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schemeClr val="bg1"/>
                              </a:solidFill>
                            </a:ln>
                          </wps:spPr>
                          <wps:txbx>
                            <w:txbxContent>
                              <w:p w14:paraId="3C9000B3" w14:textId="3C4F5B65" w:rsidR="00D31D57" w:rsidRPr="00807B3E" w:rsidRDefault="00E9119F" w:rsidP="00D31D57">
                                <w:pPr>
                                  <w:contextualSpacing/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 xml:space="preserve">  </w:t>
                                </w:r>
                                <w:r w:rsidR="00A8371C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 xml:space="preserve"> SRI </w:t>
                                </w:r>
                                <w:r w:rsidR="00A8371C" w:rsidRPr="00206838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>=</w:t>
                                </w:r>
                                <w:r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 xml:space="preserve">    </w:t>
                                </w:r>
                                <w:r w:rsidR="00F00289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 xml:space="preserve"> 10 x</w:t>
                                </w:r>
                                <w:r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r w:rsidR="00F00289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>(</w:t>
                                </w:r>
                                <w:r w:rsidR="00D31D57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>log</w:t>
                                </w:r>
                                <w:r w:rsidR="00D31D57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  <w:vertAlign w:val="subscript"/>
                                  </w:rPr>
                                  <w:t>10</w:t>
                                </w:r>
                                <w:r w:rsidR="00D31D57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 xml:space="preserve"> (</w:t>
                                </w:r>
                                <w:r w:rsidR="00F00289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>49.980008</w:t>
                                </w:r>
                                <w:r w:rsidR="00D31D57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>))</w:t>
                                </w:r>
                              </w:p>
                              <w:p w14:paraId="7B77B362" w14:textId="77777777" w:rsidR="00D31D57" w:rsidRPr="00FA5AA8" w:rsidRDefault="00D31D57" w:rsidP="00D31D57">
                                <w:pPr>
                                  <w:contextualSpacing/>
                                  <w:jc w:val="center"/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  <w:vertAlign w:val="subscript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80764642" name="Text Box 1"/>
                          <wps:cNvSpPr txBox="1"/>
                          <wps:spPr>
                            <a:xfrm>
                              <a:off x="0" y="1319916"/>
                              <a:ext cx="1995777" cy="33395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schemeClr val="bg1"/>
                              </a:solidFill>
                            </a:ln>
                          </wps:spPr>
                          <wps:txbx>
                            <w:txbxContent>
                              <w:p w14:paraId="6AFB29BD" w14:textId="131B1D52" w:rsidR="00D31D57" w:rsidRPr="00966088" w:rsidRDefault="009F7E40" w:rsidP="00D31D57">
                                <w:pPr>
                                  <w:contextualSpacing/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  <w:vertAlign w:val="superscript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>SRI</w:t>
                                </w:r>
                                <w:r w:rsidR="00D31D57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r w:rsidR="00D31D57" w:rsidRPr="00206838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 xml:space="preserve">= </w:t>
                                </w:r>
                                <w:r w:rsidR="00D31D57" w:rsidRPr="00206838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ab/>
                                  <w:t xml:space="preserve">   </w:t>
                                </w:r>
                                <w:r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>10 x 1.69</w:t>
                                </w:r>
                              </w:p>
                              <w:p w14:paraId="407D2D73" w14:textId="77777777" w:rsidR="00D31D57" w:rsidRPr="00FA5AA8" w:rsidRDefault="00D31D57" w:rsidP="00D31D57">
                                <w:pPr>
                                  <w:contextualSpacing/>
                                  <w:jc w:val="center"/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  <w:vertAlign w:val="subscript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47456407" name="Text Box 1"/>
                          <wps:cNvSpPr txBox="1"/>
                          <wps:spPr>
                            <a:xfrm>
                              <a:off x="-13" y="1765189"/>
                              <a:ext cx="1995692" cy="33395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schemeClr val="bg1"/>
                              </a:solidFill>
                            </a:ln>
                          </wps:spPr>
                          <wps:txbx>
                            <w:txbxContent>
                              <w:p w14:paraId="090B1398" w14:textId="79109DF1" w:rsidR="00D31D57" w:rsidRPr="00DD2B8D" w:rsidRDefault="00111898" w:rsidP="00D31D57">
                                <w:pPr>
                                  <w:contextualSpacing/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  <w:vertAlign w:val="superscript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>SRI</w:t>
                                </w:r>
                                <w:r w:rsidR="00D31D57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r w:rsidR="00D31D57" w:rsidRPr="00206838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 xml:space="preserve">= </w:t>
                                </w:r>
                                <w:r w:rsidR="00D31D57" w:rsidRPr="00206838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ab/>
                                  <w:t xml:space="preserve">   </w:t>
                                </w:r>
                                <w:r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>16.98796321</w:t>
                                </w:r>
                              </w:p>
                              <w:p w14:paraId="08FB6EBC" w14:textId="77777777" w:rsidR="00D31D57" w:rsidRPr="00FA5AA8" w:rsidRDefault="00D31D57" w:rsidP="00D31D57">
                                <w:pPr>
                                  <w:contextualSpacing/>
                                  <w:jc w:val="center"/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  <w:vertAlign w:val="subscript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32243678" name="Text Box 1"/>
                          <wps:cNvSpPr txBox="1"/>
                          <wps:spPr>
                            <a:xfrm>
                              <a:off x="0" y="2202511"/>
                              <a:ext cx="4723075" cy="33395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schemeClr val="bg1"/>
                              </a:solidFill>
                            </a:ln>
                          </wps:spPr>
                          <wps:txbx>
                            <w:txbxContent>
                              <w:p w14:paraId="4BFEA49B" w14:textId="11F1BCE2" w:rsidR="00D31D57" w:rsidRPr="00DD2B8D" w:rsidRDefault="00ED1C51" w:rsidP="00D31D57">
                                <w:pPr>
                                  <w:contextualSpacing/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  <w:vertAlign w:val="superscript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>SRI</w:t>
                                </w:r>
                                <w:r w:rsidR="00D31D57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r w:rsidR="00D31D57" w:rsidRPr="00206838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>=</w:t>
                                </w:r>
                                <w:r w:rsidR="00D31D57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ab/>
                                </w:r>
                                <w:r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 xml:space="preserve">   17dB</w:t>
                                </w:r>
                                <w:r w:rsidR="00D31D57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r w:rsidR="002C561D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ab/>
                                </w:r>
                                <w:r w:rsidR="002C561D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ab/>
                                  <w:t>Overall Sound Reduction Index</w:t>
                                </w:r>
                                <w:r w:rsidR="00E57F5D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 xml:space="preserve"> for the entire wall</w:t>
                                </w:r>
                              </w:p>
                              <w:p w14:paraId="02FDB75D" w14:textId="77777777" w:rsidR="00D31D57" w:rsidRPr="00FA5AA8" w:rsidRDefault="00D31D57" w:rsidP="00D31D57">
                                <w:pPr>
                                  <w:contextualSpacing/>
                                  <w:jc w:val="center"/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  <w:vertAlign w:val="subscript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863670984" name="Straight Arrow Connector 1"/>
                        <wps:cNvCnPr/>
                        <wps:spPr>
                          <a:xfrm>
                            <a:off x="1423284" y="2326419"/>
                            <a:ext cx="445273" cy="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52B723A" id="Group 13" o:spid="_x0000_s1074" style="position:absolute;margin-left:-10pt;margin-top:23.65pt;width:454.55pt;height:199.7pt;z-index:251662336" coordsize="57726,253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">
                <v:group id="Group 2" o:spid="_x0000_s1075" style="position:absolute;width:57726;height:25361" coordorigin="-1272" coordsize="48503,253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">
                  <v:shape id="_x0000_s1076" type="#_x0000_t202" style="position:absolute;width:19242;height:33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" fillcolor="white [3201]" strokecolor="white [3212]" strokeweight=".5pt">
                    <v:textbox>
                      <w:txbxContent>
                        <w:p w14:paraId="316341D5" w14:textId="77777777" w:rsidR="00D31D57" w:rsidRPr="00807B3E" w:rsidRDefault="00D31D57" w:rsidP="00D31D57">
                          <w:pPr>
                            <w:contextualSpacing/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>SRI</w:t>
                          </w:r>
                          <w:r w:rsidRPr="00206838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 xml:space="preserve"> = </w:t>
                          </w:r>
                          <w:r w:rsidRPr="00206838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ab/>
                            <w:t xml:space="preserve">   </w:t>
                          </w:r>
                          <w:r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>10 x (log</w:t>
                          </w:r>
                          <w:r>
                            <w:rPr>
                              <w:rFonts w:ascii="Arial" w:hAnsi="Arial" w:cs="Arial"/>
                              <w:sz w:val="24"/>
                              <w:szCs w:val="24"/>
                              <w:vertAlign w:val="subscript"/>
                            </w:rPr>
                            <w:t>10</w:t>
                          </w:r>
                          <w:r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 xml:space="preserve"> (1/T))</w:t>
                          </w:r>
                        </w:p>
                        <w:p w14:paraId="47E14CB7" w14:textId="77777777" w:rsidR="00D31D57" w:rsidRPr="00FA5AA8" w:rsidRDefault="00D31D57" w:rsidP="00D31D57">
                          <w:pPr>
                            <w:contextualSpacing/>
                            <w:jc w:val="center"/>
                            <w:rPr>
                              <w:rFonts w:ascii="Arial" w:hAnsi="Arial" w:cs="Arial"/>
                              <w:sz w:val="24"/>
                              <w:szCs w:val="24"/>
                              <w:vertAlign w:val="subscript"/>
                            </w:rPr>
                          </w:pPr>
                        </w:p>
                      </w:txbxContent>
                    </v:textbox>
                  </v:shape>
                  <v:shape id="_x0000_s1077" type="#_x0000_t202" style="position:absolute;top:4690;width:26716;height:33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" fillcolor="white [3201]" strokecolor="white [3212]" strokeweight=".5pt">
                    <v:textbox>
                      <w:txbxContent>
                        <w:p w14:paraId="6A254C38" w14:textId="20916B46" w:rsidR="00D31D57" w:rsidRPr="00807B3E" w:rsidRDefault="00E9119F" w:rsidP="00D31D57">
                          <w:pPr>
                            <w:contextualSpacing/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>SRI</w:t>
                          </w:r>
                          <w:r w:rsidR="00D31D57" w:rsidRPr="00206838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 xml:space="preserve"> = </w:t>
                          </w:r>
                          <w:r w:rsidR="00D31D57" w:rsidRPr="00206838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ab/>
                            <w:t xml:space="preserve">   </w:t>
                          </w:r>
                          <w:r w:rsidR="00D31D57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>10 x (log</w:t>
                          </w:r>
                          <w:r w:rsidR="00D31D57">
                            <w:rPr>
                              <w:rFonts w:ascii="Arial" w:hAnsi="Arial" w:cs="Arial"/>
                              <w:sz w:val="24"/>
                              <w:szCs w:val="24"/>
                              <w:vertAlign w:val="subscript"/>
                            </w:rPr>
                            <w:t>10</w:t>
                          </w:r>
                          <w:r w:rsidR="00D31D57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 xml:space="preserve"> (1/0.0020008))</w:t>
                          </w:r>
                        </w:p>
                        <w:p w14:paraId="33E9FC80" w14:textId="77777777" w:rsidR="00D31D57" w:rsidRPr="00FA5AA8" w:rsidRDefault="00D31D57" w:rsidP="00D31D57">
                          <w:pPr>
                            <w:contextualSpacing/>
                            <w:jc w:val="center"/>
                            <w:rPr>
                              <w:rFonts w:ascii="Arial" w:hAnsi="Arial" w:cs="Arial"/>
                              <w:sz w:val="24"/>
                              <w:szCs w:val="24"/>
                              <w:vertAlign w:val="subscript"/>
                            </w:rPr>
                          </w:pPr>
                        </w:p>
                      </w:txbxContent>
                    </v:textbox>
                  </v:shape>
                  <v:shape id="_x0000_s1078" type="#_x0000_t202" style="position:absolute;left:-1272;top:9064;width:26878;height:33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" fillcolor="white [3201]" strokecolor="white [3212]" strokeweight=".5pt">
                    <v:textbox>
                      <w:txbxContent>
                        <w:p w14:paraId="3C9000B3" w14:textId="3C4F5B65" w:rsidR="00D31D57" w:rsidRPr="00807B3E" w:rsidRDefault="00E9119F" w:rsidP="00D31D57">
                          <w:pPr>
                            <w:contextualSpacing/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 xml:space="preserve">  </w:t>
                          </w:r>
                          <w:r w:rsidR="00A8371C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 xml:space="preserve"> SRI </w:t>
                          </w:r>
                          <w:r w:rsidR="00A8371C" w:rsidRPr="00206838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>=</w:t>
                          </w:r>
                          <w:r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 xml:space="preserve">    </w:t>
                          </w:r>
                          <w:r w:rsidR="00F00289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 xml:space="preserve"> 10 x</w:t>
                          </w:r>
                          <w:r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 xml:space="preserve"> </w:t>
                          </w:r>
                          <w:r w:rsidR="00F00289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>(</w:t>
                          </w:r>
                          <w:r w:rsidR="00D31D57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>log</w:t>
                          </w:r>
                          <w:r w:rsidR="00D31D57">
                            <w:rPr>
                              <w:rFonts w:ascii="Arial" w:hAnsi="Arial" w:cs="Arial"/>
                              <w:sz w:val="24"/>
                              <w:szCs w:val="24"/>
                              <w:vertAlign w:val="subscript"/>
                            </w:rPr>
                            <w:t>10</w:t>
                          </w:r>
                          <w:r w:rsidR="00D31D57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 xml:space="preserve"> (</w:t>
                          </w:r>
                          <w:r w:rsidR="00F00289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>49.980008</w:t>
                          </w:r>
                          <w:r w:rsidR="00D31D57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>))</w:t>
                          </w:r>
                        </w:p>
                        <w:p w14:paraId="7B77B362" w14:textId="77777777" w:rsidR="00D31D57" w:rsidRPr="00FA5AA8" w:rsidRDefault="00D31D57" w:rsidP="00D31D57">
                          <w:pPr>
                            <w:contextualSpacing/>
                            <w:jc w:val="center"/>
                            <w:rPr>
                              <w:rFonts w:ascii="Arial" w:hAnsi="Arial" w:cs="Arial"/>
                              <w:sz w:val="24"/>
                              <w:szCs w:val="24"/>
                              <w:vertAlign w:val="subscript"/>
                            </w:rPr>
                          </w:pPr>
                        </w:p>
                      </w:txbxContent>
                    </v:textbox>
                  </v:shape>
                  <v:shape id="_x0000_s1079" type="#_x0000_t202" style="position:absolute;top:13199;width:19957;height:33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" fillcolor="white [3201]" strokecolor="white [3212]" strokeweight=".5pt">
                    <v:textbox>
                      <w:txbxContent>
                        <w:p w14:paraId="6AFB29BD" w14:textId="131B1D52" w:rsidR="00D31D57" w:rsidRPr="00966088" w:rsidRDefault="009F7E40" w:rsidP="00D31D57">
                          <w:pPr>
                            <w:contextualSpacing/>
                            <w:rPr>
                              <w:rFonts w:ascii="Arial" w:hAnsi="Arial" w:cs="Arial"/>
                              <w:sz w:val="24"/>
                              <w:szCs w:val="24"/>
                              <w:vertAlign w:val="superscript"/>
                            </w:rPr>
                          </w:pPr>
                          <w:r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>SRI</w:t>
                          </w:r>
                          <w:r w:rsidR="00D31D57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 xml:space="preserve"> </w:t>
                          </w:r>
                          <w:r w:rsidR="00D31D57" w:rsidRPr="00206838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 xml:space="preserve">= </w:t>
                          </w:r>
                          <w:r w:rsidR="00D31D57" w:rsidRPr="00206838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ab/>
                            <w:t xml:space="preserve">   </w:t>
                          </w:r>
                          <w:r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>10 x 1.69</w:t>
                          </w:r>
                        </w:p>
                        <w:p w14:paraId="407D2D73" w14:textId="77777777" w:rsidR="00D31D57" w:rsidRPr="00FA5AA8" w:rsidRDefault="00D31D57" w:rsidP="00D31D57">
                          <w:pPr>
                            <w:contextualSpacing/>
                            <w:jc w:val="center"/>
                            <w:rPr>
                              <w:rFonts w:ascii="Arial" w:hAnsi="Arial" w:cs="Arial"/>
                              <w:sz w:val="24"/>
                              <w:szCs w:val="24"/>
                              <w:vertAlign w:val="subscript"/>
                            </w:rPr>
                          </w:pPr>
                        </w:p>
                      </w:txbxContent>
                    </v:textbox>
                  </v:shape>
                  <v:shape id="_x0000_s1080" type="#_x0000_t202" style="position:absolute;top:17651;width:19956;height:33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" fillcolor="white [3201]" strokecolor="white [3212]" strokeweight=".5pt">
                    <v:textbox>
                      <w:txbxContent>
                        <w:p w14:paraId="090B1398" w14:textId="79109DF1" w:rsidR="00D31D57" w:rsidRPr="00DD2B8D" w:rsidRDefault="00111898" w:rsidP="00D31D57">
                          <w:pPr>
                            <w:contextualSpacing/>
                            <w:rPr>
                              <w:rFonts w:ascii="Arial" w:hAnsi="Arial" w:cs="Arial"/>
                              <w:sz w:val="24"/>
                              <w:szCs w:val="24"/>
                              <w:vertAlign w:val="superscript"/>
                            </w:rPr>
                          </w:pPr>
                          <w:r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>SRI</w:t>
                          </w:r>
                          <w:r w:rsidR="00D31D57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 xml:space="preserve"> </w:t>
                          </w:r>
                          <w:r w:rsidR="00D31D57" w:rsidRPr="00206838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 xml:space="preserve">= </w:t>
                          </w:r>
                          <w:r w:rsidR="00D31D57" w:rsidRPr="00206838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ab/>
                            <w:t xml:space="preserve">   </w:t>
                          </w:r>
                          <w:r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>16.98796321</w:t>
                          </w:r>
                        </w:p>
                        <w:p w14:paraId="08FB6EBC" w14:textId="77777777" w:rsidR="00D31D57" w:rsidRPr="00FA5AA8" w:rsidRDefault="00D31D57" w:rsidP="00D31D57">
                          <w:pPr>
                            <w:contextualSpacing/>
                            <w:jc w:val="center"/>
                            <w:rPr>
                              <w:rFonts w:ascii="Arial" w:hAnsi="Arial" w:cs="Arial"/>
                              <w:sz w:val="24"/>
                              <w:szCs w:val="24"/>
                              <w:vertAlign w:val="subscript"/>
                            </w:rPr>
                          </w:pPr>
                        </w:p>
                      </w:txbxContent>
                    </v:textbox>
                  </v:shape>
                  <v:shape id="_x0000_s1081" type="#_x0000_t202" style="position:absolute;top:22025;width:47230;height:33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" fillcolor="white [3201]" strokecolor="white [3212]" strokeweight=".5pt">
                    <v:textbox>
                      <w:txbxContent>
                        <w:p w14:paraId="4BFEA49B" w14:textId="11F1BCE2" w:rsidR="00D31D57" w:rsidRPr="00DD2B8D" w:rsidRDefault="00ED1C51" w:rsidP="00D31D57">
                          <w:pPr>
                            <w:contextualSpacing/>
                            <w:rPr>
                              <w:rFonts w:ascii="Arial" w:hAnsi="Arial" w:cs="Arial"/>
                              <w:sz w:val="24"/>
                              <w:szCs w:val="24"/>
                              <w:vertAlign w:val="superscript"/>
                            </w:rPr>
                          </w:pPr>
                          <w:r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>SRI</w:t>
                          </w:r>
                          <w:r w:rsidR="00D31D57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 xml:space="preserve"> </w:t>
                          </w:r>
                          <w:r w:rsidR="00D31D57" w:rsidRPr="00206838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>=</w:t>
                          </w:r>
                          <w:r w:rsidR="00D31D57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ab/>
                          </w:r>
                          <w:r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 xml:space="preserve">   17dB</w:t>
                          </w:r>
                          <w:r w:rsidR="00D31D57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 xml:space="preserve"> </w:t>
                          </w:r>
                          <w:r w:rsidR="002C561D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ab/>
                          </w:r>
                          <w:r w:rsidR="002C561D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ab/>
                            <w:t>Overall Sound Reduction Index</w:t>
                          </w:r>
                          <w:r w:rsidR="00E57F5D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 xml:space="preserve"> for the entire wall</w:t>
                          </w:r>
                        </w:p>
                        <w:p w14:paraId="02FDB75D" w14:textId="77777777" w:rsidR="00D31D57" w:rsidRPr="00FA5AA8" w:rsidRDefault="00D31D57" w:rsidP="00D31D57">
                          <w:pPr>
                            <w:contextualSpacing/>
                            <w:jc w:val="center"/>
                            <w:rPr>
                              <w:rFonts w:ascii="Arial" w:hAnsi="Arial" w:cs="Arial"/>
                              <w:sz w:val="24"/>
                              <w:szCs w:val="24"/>
                              <w:vertAlign w:val="subscript"/>
                            </w:rPr>
                          </w:pPr>
                        </w:p>
                      </w:txbxContent>
                    </v:textbox>
                  </v:shape>
                </v:group>
                <v:shape id="Straight Arrow Connector 1" o:spid="_x0000_s1082" type="#_x0000_t32" style="position:absolute;left:14232;top:23264;width:4453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" strokecolor="#4472c4 [3204]" strokeweight=".5pt">
                  <v:stroke endarrow="block" joinstyle="miter"/>
                </v:shape>
              </v:group>
            </w:pict>
          </mc:Fallback>
        </mc:AlternateContent>
      </w:r>
    </w:p>
    <w:p w14:paraId="2D929A5E" w14:textId="55620793" w:rsidR="003D2CED" w:rsidRDefault="003D2CED" w:rsidP="003D2CED"/>
    <w:p w14:paraId="4132120F" w14:textId="77777777" w:rsidR="00474BB6" w:rsidRPr="00474BB6" w:rsidRDefault="00474BB6" w:rsidP="00474BB6"/>
    <w:p w14:paraId="0D31DBA0" w14:textId="77777777" w:rsidR="00474BB6" w:rsidRPr="00474BB6" w:rsidRDefault="00474BB6" w:rsidP="00474BB6"/>
    <w:p w14:paraId="795D4D16" w14:textId="77777777" w:rsidR="00474BB6" w:rsidRPr="00474BB6" w:rsidRDefault="00474BB6" w:rsidP="00474BB6"/>
    <w:p w14:paraId="7BB2B1B4" w14:textId="77777777" w:rsidR="00474BB6" w:rsidRPr="00474BB6" w:rsidRDefault="00474BB6" w:rsidP="00474BB6"/>
    <w:p w14:paraId="7F434D72" w14:textId="77777777" w:rsidR="00474BB6" w:rsidRPr="00474BB6" w:rsidRDefault="00474BB6" w:rsidP="00474BB6"/>
    <w:p w14:paraId="7C592446" w14:textId="77777777" w:rsidR="00474BB6" w:rsidRPr="00474BB6" w:rsidRDefault="00474BB6" w:rsidP="00474BB6"/>
    <w:p w14:paraId="3E67D32E" w14:textId="77777777" w:rsidR="00474BB6" w:rsidRPr="00474BB6" w:rsidRDefault="00474BB6" w:rsidP="00474BB6"/>
    <w:p w14:paraId="72BF5B8B" w14:textId="77777777" w:rsidR="00474BB6" w:rsidRPr="00474BB6" w:rsidRDefault="00474BB6" w:rsidP="00474BB6"/>
    <w:p w14:paraId="3B40CAD9" w14:textId="77777777" w:rsidR="00474BB6" w:rsidRPr="00474BB6" w:rsidRDefault="00474BB6" w:rsidP="00474BB6"/>
    <w:p w14:paraId="4925E62E" w14:textId="77777777" w:rsidR="00474BB6" w:rsidRDefault="00474BB6" w:rsidP="00474BB6"/>
    <w:p w14:paraId="6364EB24" w14:textId="319DBF69" w:rsidR="00474BB6" w:rsidRDefault="00474BB6">
      <w:r>
        <w:br w:type="page"/>
      </w:r>
    </w:p>
    <w:p w14:paraId="2DEF46E3" w14:textId="017DE337" w:rsidR="00474BB6" w:rsidRPr="00066588" w:rsidRDefault="00474BB6" w:rsidP="00066588">
      <w:pPr>
        <w:pStyle w:val="ListParagraph"/>
        <w:numPr>
          <w:ilvl w:val="0"/>
          <w:numId w:val="5"/>
        </w:numPr>
        <w:jc w:val="both"/>
        <w:rPr>
          <w:rFonts w:ascii="Arial" w:hAnsi="Arial" w:cs="Arial"/>
          <w:i/>
          <w:iCs/>
          <w:sz w:val="24"/>
          <w:szCs w:val="24"/>
        </w:rPr>
      </w:pPr>
      <w:r w:rsidRPr="00066588">
        <w:rPr>
          <w:rFonts w:ascii="Arial" w:hAnsi="Arial" w:cs="Arial"/>
          <w:i/>
          <w:iCs/>
          <w:sz w:val="24"/>
          <w:szCs w:val="24"/>
        </w:rPr>
        <w:lastRenderedPageBreak/>
        <w:t>(3.0) Define frequency and the wavelength of a sound, and discuss the implication of dealing with these two parameters in:</w:t>
      </w:r>
    </w:p>
    <w:p w14:paraId="4F7F36B9" w14:textId="77777777" w:rsidR="00474BB6" w:rsidRPr="0039204F" w:rsidRDefault="00474BB6" w:rsidP="00474BB6">
      <w:pPr>
        <w:ind w:left="360"/>
        <w:jc w:val="both"/>
        <w:rPr>
          <w:rFonts w:ascii="Arial" w:hAnsi="Arial" w:cs="Arial"/>
          <w:i/>
          <w:iCs/>
          <w:sz w:val="24"/>
          <w:szCs w:val="24"/>
        </w:rPr>
      </w:pPr>
      <w:r w:rsidRPr="0039204F">
        <w:rPr>
          <w:rFonts w:ascii="Arial" w:hAnsi="Arial" w:cs="Arial"/>
          <w:i/>
          <w:iCs/>
          <w:sz w:val="24"/>
          <w:szCs w:val="24"/>
        </w:rPr>
        <w:t>2a. A buildings’ internal design and services support</w:t>
      </w:r>
    </w:p>
    <w:p w14:paraId="5E634341" w14:textId="77777777" w:rsidR="00474BB6" w:rsidRPr="0039204F" w:rsidRDefault="00474BB6" w:rsidP="00474BB6">
      <w:pPr>
        <w:ind w:left="360"/>
        <w:jc w:val="both"/>
        <w:rPr>
          <w:rFonts w:ascii="Arial" w:hAnsi="Arial" w:cs="Arial"/>
          <w:i/>
          <w:iCs/>
          <w:sz w:val="24"/>
          <w:szCs w:val="24"/>
        </w:rPr>
      </w:pPr>
      <w:r w:rsidRPr="0039204F">
        <w:rPr>
          <w:rFonts w:ascii="Arial" w:hAnsi="Arial" w:cs="Arial"/>
          <w:i/>
          <w:iCs/>
          <w:sz w:val="24"/>
          <w:szCs w:val="24"/>
        </w:rPr>
        <w:t>2b. A partition wall’s construction technique</w:t>
      </w:r>
    </w:p>
    <w:p w14:paraId="2117EB9B" w14:textId="77777777" w:rsidR="00474BB6" w:rsidRPr="0039204F" w:rsidRDefault="00474BB6" w:rsidP="00474BB6">
      <w:pPr>
        <w:ind w:left="360"/>
        <w:jc w:val="both"/>
        <w:rPr>
          <w:rFonts w:ascii="Arial" w:hAnsi="Arial" w:cs="Arial"/>
          <w:i/>
          <w:iCs/>
          <w:sz w:val="24"/>
          <w:szCs w:val="24"/>
        </w:rPr>
      </w:pPr>
      <w:r w:rsidRPr="0039204F">
        <w:rPr>
          <w:rFonts w:ascii="Arial" w:hAnsi="Arial" w:cs="Arial"/>
          <w:i/>
          <w:iCs/>
          <w:sz w:val="24"/>
          <w:szCs w:val="24"/>
        </w:rPr>
        <w:t>2c. The choice of Insulation types available</w:t>
      </w:r>
    </w:p>
    <w:p w14:paraId="0BC4F83D" w14:textId="77777777" w:rsidR="00474BB6" w:rsidRDefault="00474BB6" w:rsidP="00474BB6">
      <w:pPr>
        <w:ind w:firstLine="720"/>
      </w:pPr>
    </w:p>
    <w:p w14:paraId="741CF520" w14:textId="4CCDA8E5" w:rsidR="00A72EC3" w:rsidRDefault="00410F37" w:rsidP="00844746">
      <w:pPr>
        <w:pStyle w:val="Heading1"/>
      </w:pPr>
      <w:bookmarkStart w:id="23" w:name="_Toc131196081"/>
      <w:r>
        <w:t xml:space="preserve">3.0 </w:t>
      </w:r>
      <w:r w:rsidR="00844746">
        <w:t>–</w:t>
      </w:r>
      <w:r>
        <w:t xml:space="preserve"> </w:t>
      </w:r>
      <w:r w:rsidR="00844746">
        <w:t>Frequency and Wavelength of a sound and their implications:</w:t>
      </w:r>
      <w:bookmarkEnd w:id="23"/>
    </w:p>
    <w:p w14:paraId="0E400F46" w14:textId="77777777" w:rsidR="00844746" w:rsidRPr="00844746" w:rsidRDefault="00844746" w:rsidP="00844746"/>
    <w:p w14:paraId="6AD2F93A" w14:textId="46AB721E" w:rsidR="00A72EC3" w:rsidRDefault="00223138" w:rsidP="00223138">
      <w:pPr>
        <w:pStyle w:val="Heading3"/>
      </w:pPr>
      <w:bookmarkStart w:id="24" w:name="_Toc131189967"/>
      <w:bookmarkStart w:id="25" w:name="_Toc131196082"/>
      <w:r>
        <w:t>3.1 – Definition of frequency and the wavelength of a sound:</w:t>
      </w:r>
      <w:bookmarkEnd w:id="24"/>
      <w:bookmarkEnd w:id="25"/>
    </w:p>
    <w:p w14:paraId="161E3995" w14:textId="77777777" w:rsidR="004807D9" w:rsidRDefault="004807D9" w:rsidP="00A93578"/>
    <w:p w14:paraId="443AC773" w14:textId="4B6DC647" w:rsidR="00A93578" w:rsidRPr="001D0DEA" w:rsidRDefault="00C12DB3" w:rsidP="001D0DEA">
      <w:pPr>
        <w:jc w:val="both"/>
        <w:rPr>
          <w:rFonts w:ascii="Arial" w:hAnsi="Arial" w:cs="Arial"/>
          <w:sz w:val="24"/>
          <w:szCs w:val="24"/>
        </w:rPr>
      </w:pPr>
      <w:r w:rsidRPr="001D0DEA">
        <w:rPr>
          <w:rFonts w:ascii="Arial" w:hAnsi="Arial" w:cs="Arial"/>
          <w:sz w:val="24"/>
          <w:szCs w:val="24"/>
        </w:rPr>
        <w:t xml:space="preserve">The frequency of sound is </w:t>
      </w:r>
      <w:r w:rsidR="0071687A" w:rsidRPr="001D0DEA">
        <w:rPr>
          <w:rFonts w:ascii="Arial" w:hAnsi="Arial" w:cs="Arial"/>
          <w:sz w:val="24"/>
          <w:szCs w:val="24"/>
        </w:rPr>
        <w:t>described as the number of vibrations</w:t>
      </w:r>
      <w:r w:rsidR="0093465F" w:rsidRPr="001D0DEA">
        <w:rPr>
          <w:rFonts w:ascii="Arial" w:hAnsi="Arial" w:cs="Arial"/>
          <w:sz w:val="24"/>
          <w:szCs w:val="24"/>
        </w:rPr>
        <w:t xml:space="preserve"> or waves</w:t>
      </w:r>
      <w:r w:rsidR="0071687A" w:rsidRPr="001D0DEA">
        <w:rPr>
          <w:rFonts w:ascii="Arial" w:hAnsi="Arial" w:cs="Arial"/>
          <w:sz w:val="24"/>
          <w:szCs w:val="24"/>
        </w:rPr>
        <w:t xml:space="preserve"> </w:t>
      </w:r>
      <w:r w:rsidR="007B728F" w:rsidRPr="001D0DEA">
        <w:rPr>
          <w:rFonts w:ascii="Arial" w:hAnsi="Arial" w:cs="Arial"/>
          <w:sz w:val="24"/>
          <w:szCs w:val="24"/>
        </w:rPr>
        <w:t xml:space="preserve">per second </w:t>
      </w:r>
      <w:r w:rsidR="005B6FEC" w:rsidRPr="001D0DEA">
        <w:rPr>
          <w:rFonts w:ascii="Arial" w:hAnsi="Arial" w:cs="Arial"/>
          <w:sz w:val="24"/>
          <w:szCs w:val="24"/>
        </w:rPr>
        <w:t>through any given object or element</w:t>
      </w:r>
      <w:sdt>
        <w:sdtPr>
          <w:rPr>
            <w:rFonts w:ascii="Arial" w:hAnsi="Arial" w:cs="Arial"/>
            <w:sz w:val="24"/>
            <w:szCs w:val="24"/>
          </w:rPr>
          <w:id w:val="-198784592"/>
          <w:citation/>
        </w:sdtPr>
        <w:sdtContent>
          <w:r w:rsidR="00B06683">
            <w:rPr>
              <w:rFonts w:ascii="Arial" w:hAnsi="Arial" w:cs="Arial"/>
              <w:sz w:val="24"/>
              <w:szCs w:val="24"/>
            </w:rPr>
            <w:fldChar w:fldCharType="begin"/>
          </w:r>
          <w:r w:rsidR="00B06683">
            <w:rPr>
              <w:rFonts w:ascii="Arial" w:hAnsi="Arial" w:cs="Arial"/>
              <w:sz w:val="24"/>
              <w:szCs w:val="24"/>
            </w:rPr>
            <w:instrText xml:space="preserve"> CITATION Bri23 \l 2057 </w:instrText>
          </w:r>
          <w:r w:rsidR="00B06683">
            <w:rPr>
              <w:rFonts w:ascii="Arial" w:hAnsi="Arial" w:cs="Arial"/>
              <w:sz w:val="24"/>
              <w:szCs w:val="24"/>
            </w:rPr>
            <w:fldChar w:fldCharType="separate"/>
          </w:r>
          <w:r w:rsidR="00512143">
            <w:rPr>
              <w:rFonts w:ascii="Arial" w:hAnsi="Arial" w:cs="Arial"/>
              <w:noProof/>
              <w:sz w:val="24"/>
              <w:szCs w:val="24"/>
            </w:rPr>
            <w:t xml:space="preserve"> </w:t>
          </w:r>
          <w:r w:rsidR="00512143" w:rsidRPr="00512143">
            <w:rPr>
              <w:rFonts w:ascii="Arial" w:hAnsi="Arial" w:cs="Arial"/>
              <w:noProof/>
              <w:sz w:val="24"/>
              <w:szCs w:val="24"/>
            </w:rPr>
            <w:t>(Britannica, 2023)</w:t>
          </w:r>
          <w:r w:rsidR="00B06683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5B6FEC" w:rsidRPr="001D0DEA">
        <w:rPr>
          <w:rFonts w:ascii="Arial" w:hAnsi="Arial" w:cs="Arial"/>
          <w:sz w:val="24"/>
          <w:szCs w:val="24"/>
        </w:rPr>
        <w:t>.</w:t>
      </w:r>
    </w:p>
    <w:p w14:paraId="33A2422D" w14:textId="5DCC4353" w:rsidR="005B6FEC" w:rsidRPr="001D0DEA" w:rsidRDefault="005B6FEC" w:rsidP="001D0DEA">
      <w:pPr>
        <w:jc w:val="both"/>
        <w:rPr>
          <w:rFonts w:ascii="Arial" w:hAnsi="Arial" w:cs="Arial"/>
          <w:sz w:val="24"/>
          <w:szCs w:val="24"/>
        </w:rPr>
      </w:pPr>
      <w:r w:rsidRPr="001D0DEA">
        <w:rPr>
          <w:rFonts w:ascii="Arial" w:hAnsi="Arial" w:cs="Arial"/>
          <w:sz w:val="24"/>
          <w:szCs w:val="24"/>
        </w:rPr>
        <w:t xml:space="preserve">The wavelength is </w:t>
      </w:r>
      <w:r w:rsidR="00EE7BC1" w:rsidRPr="001D0DEA">
        <w:rPr>
          <w:rFonts w:ascii="Arial" w:hAnsi="Arial" w:cs="Arial"/>
          <w:sz w:val="24"/>
          <w:szCs w:val="24"/>
        </w:rPr>
        <w:t>the length of one complete wave</w:t>
      </w:r>
      <w:r w:rsidR="004807D9" w:rsidRPr="001D0DEA">
        <w:rPr>
          <w:rFonts w:ascii="Arial" w:hAnsi="Arial" w:cs="Arial"/>
          <w:sz w:val="24"/>
          <w:szCs w:val="24"/>
        </w:rPr>
        <w:t xml:space="preserve"> or cycle in a horizontal direction</w:t>
      </w:r>
      <w:sdt>
        <w:sdtPr>
          <w:rPr>
            <w:rFonts w:ascii="Arial" w:hAnsi="Arial" w:cs="Arial"/>
            <w:sz w:val="24"/>
            <w:szCs w:val="24"/>
          </w:rPr>
          <w:id w:val="-1725209471"/>
          <w:citation/>
        </w:sdtPr>
        <w:sdtContent>
          <w:r w:rsidR="008D7957" w:rsidRPr="001D0DEA">
            <w:rPr>
              <w:rFonts w:ascii="Arial" w:hAnsi="Arial" w:cs="Arial"/>
              <w:sz w:val="24"/>
              <w:szCs w:val="24"/>
            </w:rPr>
            <w:fldChar w:fldCharType="begin"/>
          </w:r>
          <w:r w:rsidR="008D7957" w:rsidRPr="001D0DEA">
            <w:rPr>
              <w:rFonts w:ascii="Arial" w:hAnsi="Arial" w:cs="Arial"/>
              <w:sz w:val="24"/>
              <w:szCs w:val="24"/>
            </w:rPr>
            <w:instrText xml:space="preserve">CITATION Ala23 \n  \l 2057 </w:instrText>
          </w:r>
          <w:r w:rsidR="008D7957" w:rsidRPr="001D0DEA">
            <w:rPr>
              <w:rFonts w:ascii="Arial" w:hAnsi="Arial" w:cs="Arial"/>
              <w:sz w:val="24"/>
              <w:szCs w:val="24"/>
            </w:rPr>
            <w:fldChar w:fldCharType="separate"/>
          </w:r>
          <w:r w:rsidR="00512143">
            <w:rPr>
              <w:rFonts w:ascii="Arial" w:hAnsi="Arial" w:cs="Arial"/>
              <w:noProof/>
              <w:sz w:val="24"/>
              <w:szCs w:val="24"/>
            </w:rPr>
            <w:t xml:space="preserve"> </w:t>
          </w:r>
          <w:r w:rsidR="00512143" w:rsidRPr="00512143">
            <w:rPr>
              <w:rFonts w:ascii="Arial" w:hAnsi="Arial" w:cs="Arial"/>
              <w:noProof/>
              <w:sz w:val="24"/>
              <w:szCs w:val="24"/>
            </w:rPr>
            <w:t>(2023)</w:t>
          </w:r>
          <w:r w:rsidR="008D7957" w:rsidRPr="001D0DEA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4807D9" w:rsidRPr="001D0DEA">
        <w:rPr>
          <w:rFonts w:ascii="Arial" w:hAnsi="Arial" w:cs="Arial"/>
          <w:sz w:val="24"/>
          <w:szCs w:val="24"/>
        </w:rPr>
        <w:t>.</w:t>
      </w:r>
    </w:p>
    <w:p w14:paraId="56BEB246" w14:textId="77777777" w:rsidR="00A93578" w:rsidRDefault="00A93578" w:rsidP="00474BB6">
      <w:pPr>
        <w:ind w:firstLine="720"/>
      </w:pPr>
    </w:p>
    <w:p w14:paraId="5BC53A1E" w14:textId="77777777" w:rsidR="00223138" w:rsidRPr="00066588" w:rsidRDefault="00223138" w:rsidP="00066588"/>
    <w:p w14:paraId="28DF4B70" w14:textId="0967415E" w:rsidR="00066588" w:rsidRPr="00071AB8" w:rsidRDefault="00066588" w:rsidP="00066588">
      <w:pPr>
        <w:pStyle w:val="Heading3"/>
      </w:pPr>
      <w:bookmarkStart w:id="26" w:name="_Toc131189968"/>
      <w:bookmarkStart w:id="27" w:name="_Toc131196083"/>
      <w:r>
        <w:t>3.</w:t>
      </w:r>
      <w:r w:rsidR="00223138">
        <w:t xml:space="preserve">2 </w:t>
      </w:r>
      <w:r>
        <w:t xml:space="preserve">- </w:t>
      </w:r>
      <w:r w:rsidRPr="00066588">
        <w:t>A buildings’ internal design and services support</w:t>
      </w:r>
      <w:bookmarkEnd w:id="26"/>
      <w:bookmarkEnd w:id="27"/>
    </w:p>
    <w:p w14:paraId="4FEF8038" w14:textId="77777777" w:rsidR="00071AB8" w:rsidRDefault="00071AB8" w:rsidP="00071AB8"/>
    <w:p w14:paraId="11353095" w14:textId="6EEE78C2" w:rsidR="00071AB8" w:rsidRPr="001D0DEA" w:rsidRDefault="00381A1E" w:rsidP="001D0DEA">
      <w:pPr>
        <w:jc w:val="both"/>
        <w:rPr>
          <w:rFonts w:ascii="Arial" w:hAnsi="Arial" w:cs="Arial"/>
          <w:sz w:val="24"/>
          <w:szCs w:val="24"/>
        </w:rPr>
      </w:pPr>
      <w:r w:rsidRPr="001D0DEA">
        <w:rPr>
          <w:rFonts w:ascii="Arial" w:hAnsi="Arial" w:cs="Arial"/>
          <w:sz w:val="24"/>
          <w:szCs w:val="24"/>
        </w:rPr>
        <w:t xml:space="preserve">The internal design of a building </w:t>
      </w:r>
      <w:r w:rsidR="002B410E" w:rsidRPr="001D0DEA">
        <w:rPr>
          <w:rFonts w:ascii="Arial" w:hAnsi="Arial" w:cs="Arial"/>
          <w:sz w:val="24"/>
          <w:szCs w:val="24"/>
        </w:rPr>
        <w:t xml:space="preserve">and its services support </w:t>
      </w:r>
      <w:r w:rsidR="00F326D5" w:rsidRPr="001D0DEA">
        <w:rPr>
          <w:rFonts w:ascii="Arial" w:hAnsi="Arial" w:cs="Arial"/>
          <w:sz w:val="24"/>
          <w:szCs w:val="24"/>
        </w:rPr>
        <w:t>are</w:t>
      </w:r>
      <w:r w:rsidRPr="001D0DEA">
        <w:rPr>
          <w:rFonts w:ascii="Arial" w:hAnsi="Arial" w:cs="Arial"/>
          <w:sz w:val="24"/>
          <w:szCs w:val="24"/>
        </w:rPr>
        <w:t xml:space="preserve"> crucial </w:t>
      </w:r>
      <w:r w:rsidR="002B410E" w:rsidRPr="001D0DEA">
        <w:rPr>
          <w:rFonts w:ascii="Arial" w:hAnsi="Arial" w:cs="Arial"/>
          <w:sz w:val="24"/>
          <w:szCs w:val="24"/>
        </w:rPr>
        <w:t>for human comfort</w:t>
      </w:r>
      <w:r w:rsidR="00F326D5" w:rsidRPr="001D0DEA">
        <w:rPr>
          <w:rFonts w:ascii="Arial" w:hAnsi="Arial" w:cs="Arial"/>
          <w:sz w:val="24"/>
          <w:szCs w:val="24"/>
        </w:rPr>
        <w:t xml:space="preserve">. </w:t>
      </w:r>
      <w:r w:rsidR="0078140E" w:rsidRPr="001D0DEA">
        <w:rPr>
          <w:rFonts w:ascii="Arial" w:hAnsi="Arial" w:cs="Arial"/>
          <w:sz w:val="24"/>
          <w:szCs w:val="24"/>
        </w:rPr>
        <w:t xml:space="preserve">Sound can permeate through </w:t>
      </w:r>
      <w:r w:rsidR="005E1D2F" w:rsidRPr="001D0DEA">
        <w:rPr>
          <w:rFonts w:ascii="Arial" w:hAnsi="Arial" w:cs="Arial"/>
          <w:sz w:val="24"/>
          <w:szCs w:val="24"/>
        </w:rPr>
        <w:t>most materials used to construct a building and so is important to design in</w:t>
      </w:r>
      <w:r w:rsidR="00E2664C" w:rsidRPr="001D0DEA">
        <w:rPr>
          <w:rFonts w:ascii="Arial" w:hAnsi="Arial" w:cs="Arial"/>
          <w:sz w:val="24"/>
          <w:szCs w:val="24"/>
        </w:rPr>
        <w:t xml:space="preserve"> </w:t>
      </w:r>
      <w:r w:rsidR="00F6677B">
        <w:rPr>
          <w:rFonts w:ascii="Arial" w:hAnsi="Arial" w:cs="Arial"/>
          <w:sz w:val="24"/>
          <w:szCs w:val="24"/>
        </w:rPr>
        <w:t xml:space="preserve">any </w:t>
      </w:r>
      <w:r w:rsidR="00AE7696" w:rsidRPr="001D0DEA">
        <w:rPr>
          <w:rFonts w:ascii="Arial" w:hAnsi="Arial" w:cs="Arial"/>
          <w:sz w:val="24"/>
          <w:szCs w:val="24"/>
        </w:rPr>
        <w:t xml:space="preserve">sound </w:t>
      </w:r>
      <w:r w:rsidR="00004971" w:rsidRPr="001D0DEA">
        <w:rPr>
          <w:rFonts w:ascii="Arial" w:hAnsi="Arial" w:cs="Arial"/>
          <w:sz w:val="24"/>
          <w:szCs w:val="24"/>
        </w:rPr>
        <w:t xml:space="preserve">energy movement resistance. </w:t>
      </w:r>
      <w:r w:rsidR="00022980">
        <w:rPr>
          <w:rFonts w:ascii="Arial" w:hAnsi="Arial" w:cs="Arial"/>
          <w:sz w:val="24"/>
          <w:szCs w:val="24"/>
        </w:rPr>
        <w:t xml:space="preserve">Sound </w:t>
      </w:r>
      <w:r w:rsidR="00ED62AD">
        <w:rPr>
          <w:rFonts w:ascii="Arial" w:hAnsi="Arial" w:cs="Arial"/>
          <w:sz w:val="24"/>
          <w:szCs w:val="24"/>
        </w:rPr>
        <w:t xml:space="preserve">finds </w:t>
      </w:r>
      <w:r w:rsidR="00942E1A">
        <w:rPr>
          <w:rFonts w:ascii="Arial" w:hAnsi="Arial" w:cs="Arial"/>
          <w:sz w:val="24"/>
          <w:szCs w:val="24"/>
        </w:rPr>
        <w:t>the</w:t>
      </w:r>
      <w:r w:rsidR="00ED62AD">
        <w:rPr>
          <w:rFonts w:ascii="Arial" w:hAnsi="Arial" w:cs="Arial"/>
          <w:sz w:val="24"/>
          <w:szCs w:val="24"/>
        </w:rPr>
        <w:t xml:space="preserve"> path of least resistance </w:t>
      </w:r>
      <w:r w:rsidR="00942E1A">
        <w:rPr>
          <w:rFonts w:ascii="Arial" w:hAnsi="Arial" w:cs="Arial"/>
          <w:sz w:val="24"/>
          <w:szCs w:val="24"/>
        </w:rPr>
        <w:t xml:space="preserve">within a building in order to pass through. If </w:t>
      </w:r>
      <w:r w:rsidR="004A116B">
        <w:rPr>
          <w:rFonts w:ascii="Arial" w:hAnsi="Arial" w:cs="Arial"/>
          <w:sz w:val="24"/>
          <w:szCs w:val="24"/>
        </w:rPr>
        <w:t>a buildings internal design i</w:t>
      </w:r>
      <w:r w:rsidR="00446B65">
        <w:rPr>
          <w:rFonts w:ascii="Arial" w:hAnsi="Arial" w:cs="Arial"/>
          <w:sz w:val="24"/>
          <w:szCs w:val="24"/>
        </w:rPr>
        <w:t xml:space="preserve">s ineffective </w:t>
      </w:r>
      <w:r w:rsidR="0038455E">
        <w:rPr>
          <w:rFonts w:ascii="Arial" w:hAnsi="Arial" w:cs="Arial"/>
          <w:sz w:val="24"/>
          <w:szCs w:val="24"/>
        </w:rPr>
        <w:t xml:space="preserve">due to poor </w:t>
      </w:r>
      <w:r w:rsidR="009046E9">
        <w:rPr>
          <w:rFonts w:ascii="Arial" w:hAnsi="Arial" w:cs="Arial"/>
          <w:sz w:val="24"/>
          <w:szCs w:val="24"/>
        </w:rPr>
        <w:t xml:space="preserve">workmanship, it then allows for the potential </w:t>
      </w:r>
      <w:r w:rsidR="00604D61">
        <w:rPr>
          <w:rFonts w:ascii="Arial" w:hAnsi="Arial" w:cs="Arial"/>
          <w:sz w:val="24"/>
          <w:szCs w:val="24"/>
        </w:rPr>
        <w:t>of sound to leak th</w:t>
      </w:r>
      <w:r w:rsidR="00822C89">
        <w:rPr>
          <w:rFonts w:ascii="Arial" w:hAnsi="Arial" w:cs="Arial"/>
          <w:sz w:val="24"/>
          <w:szCs w:val="24"/>
        </w:rPr>
        <w:t>rough gaps and holes in the structure</w:t>
      </w:r>
      <w:r w:rsidR="0002642E">
        <w:rPr>
          <w:rFonts w:ascii="Arial" w:hAnsi="Arial" w:cs="Arial"/>
          <w:sz w:val="24"/>
          <w:szCs w:val="24"/>
        </w:rPr>
        <w:t xml:space="preserve">; for </w:t>
      </w:r>
      <w:r w:rsidR="00F32474">
        <w:rPr>
          <w:rFonts w:ascii="Arial" w:hAnsi="Arial" w:cs="Arial"/>
          <w:sz w:val="24"/>
          <w:szCs w:val="24"/>
        </w:rPr>
        <w:t>example,</w:t>
      </w:r>
      <w:r w:rsidR="0002642E">
        <w:rPr>
          <w:rFonts w:ascii="Arial" w:hAnsi="Arial" w:cs="Arial"/>
          <w:sz w:val="24"/>
          <w:szCs w:val="24"/>
        </w:rPr>
        <w:t xml:space="preserve"> service entry points</w:t>
      </w:r>
      <w:r w:rsidR="00A923CD">
        <w:rPr>
          <w:rFonts w:ascii="Arial" w:hAnsi="Arial" w:cs="Arial"/>
          <w:sz w:val="24"/>
          <w:szCs w:val="24"/>
        </w:rPr>
        <w:t>,</w:t>
      </w:r>
      <w:r w:rsidR="00392A90">
        <w:rPr>
          <w:rFonts w:ascii="Arial" w:hAnsi="Arial" w:cs="Arial"/>
          <w:sz w:val="24"/>
          <w:szCs w:val="24"/>
        </w:rPr>
        <w:t xml:space="preserve"> plug </w:t>
      </w:r>
      <w:r w:rsidR="00EB1BF3">
        <w:rPr>
          <w:rFonts w:ascii="Arial" w:hAnsi="Arial" w:cs="Arial"/>
          <w:sz w:val="24"/>
          <w:szCs w:val="24"/>
        </w:rPr>
        <w:t>sockets</w:t>
      </w:r>
      <w:r w:rsidR="00B50ED3">
        <w:rPr>
          <w:rFonts w:ascii="Arial" w:hAnsi="Arial" w:cs="Arial"/>
          <w:sz w:val="24"/>
          <w:szCs w:val="24"/>
        </w:rPr>
        <w:t>,</w:t>
      </w:r>
      <w:r w:rsidR="00A923CD">
        <w:rPr>
          <w:rFonts w:ascii="Arial" w:hAnsi="Arial" w:cs="Arial"/>
          <w:sz w:val="24"/>
          <w:szCs w:val="24"/>
        </w:rPr>
        <w:t xml:space="preserve"> or vibrate through materials</w:t>
      </w:r>
      <w:r w:rsidR="00130D0F">
        <w:rPr>
          <w:rFonts w:ascii="Arial" w:hAnsi="Arial" w:cs="Arial"/>
          <w:sz w:val="24"/>
          <w:szCs w:val="24"/>
        </w:rPr>
        <w:t xml:space="preserve"> like</w:t>
      </w:r>
      <w:r w:rsidR="00392A90">
        <w:rPr>
          <w:rFonts w:ascii="Arial" w:hAnsi="Arial" w:cs="Arial"/>
          <w:sz w:val="24"/>
          <w:szCs w:val="24"/>
        </w:rPr>
        <w:t xml:space="preserve"> fixing</w:t>
      </w:r>
      <w:r w:rsidR="00130D0F">
        <w:rPr>
          <w:rFonts w:ascii="Arial" w:hAnsi="Arial" w:cs="Arial"/>
          <w:sz w:val="24"/>
          <w:szCs w:val="24"/>
        </w:rPr>
        <w:t xml:space="preserve"> screws and nails</w:t>
      </w:r>
      <w:sdt>
        <w:sdtPr>
          <w:rPr>
            <w:rFonts w:ascii="Arial" w:hAnsi="Arial" w:cs="Arial"/>
            <w:sz w:val="24"/>
            <w:szCs w:val="24"/>
          </w:rPr>
          <w:id w:val="-1633711528"/>
          <w:citation/>
        </w:sdtPr>
        <w:sdtContent>
          <w:r w:rsidR="00F32474">
            <w:rPr>
              <w:rFonts w:ascii="Arial" w:hAnsi="Arial" w:cs="Arial"/>
              <w:sz w:val="24"/>
              <w:szCs w:val="24"/>
            </w:rPr>
            <w:fldChar w:fldCharType="begin"/>
          </w:r>
          <w:r w:rsidR="00F32474">
            <w:rPr>
              <w:rFonts w:ascii="Arial" w:hAnsi="Arial" w:cs="Arial"/>
              <w:sz w:val="24"/>
              <w:szCs w:val="24"/>
            </w:rPr>
            <w:instrText xml:space="preserve"> CITATION Hom20 \l 2057 </w:instrText>
          </w:r>
          <w:r w:rsidR="00F32474">
            <w:rPr>
              <w:rFonts w:ascii="Arial" w:hAnsi="Arial" w:cs="Arial"/>
              <w:sz w:val="24"/>
              <w:szCs w:val="24"/>
            </w:rPr>
            <w:fldChar w:fldCharType="separate"/>
          </w:r>
          <w:r w:rsidR="00512143">
            <w:rPr>
              <w:rFonts w:ascii="Arial" w:hAnsi="Arial" w:cs="Arial"/>
              <w:noProof/>
              <w:sz w:val="24"/>
              <w:szCs w:val="24"/>
            </w:rPr>
            <w:t xml:space="preserve"> </w:t>
          </w:r>
          <w:r w:rsidR="00512143" w:rsidRPr="00512143">
            <w:rPr>
              <w:rFonts w:ascii="Arial" w:hAnsi="Arial" w:cs="Arial"/>
              <w:noProof/>
              <w:sz w:val="24"/>
              <w:szCs w:val="24"/>
            </w:rPr>
            <w:t>(Home Building &amp; Rennovating, 2020)</w:t>
          </w:r>
          <w:r w:rsidR="00F32474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392A90">
        <w:rPr>
          <w:rFonts w:ascii="Arial" w:hAnsi="Arial" w:cs="Arial"/>
          <w:sz w:val="24"/>
          <w:szCs w:val="24"/>
        </w:rPr>
        <w:t>.</w:t>
      </w:r>
      <w:r w:rsidR="00EB1BF3">
        <w:rPr>
          <w:rFonts w:ascii="Arial" w:hAnsi="Arial" w:cs="Arial"/>
          <w:sz w:val="24"/>
          <w:szCs w:val="24"/>
        </w:rPr>
        <w:t xml:space="preserve"> </w:t>
      </w:r>
      <w:r w:rsidR="0026746F">
        <w:rPr>
          <w:rFonts w:ascii="Arial" w:hAnsi="Arial" w:cs="Arial"/>
          <w:sz w:val="24"/>
          <w:szCs w:val="24"/>
        </w:rPr>
        <w:t xml:space="preserve">Insulation provides </w:t>
      </w:r>
      <w:r w:rsidR="00CA571D">
        <w:rPr>
          <w:rFonts w:ascii="Arial" w:hAnsi="Arial" w:cs="Arial"/>
          <w:sz w:val="24"/>
          <w:szCs w:val="24"/>
        </w:rPr>
        <w:t xml:space="preserve">a </w:t>
      </w:r>
      <w:r w:rsidR="00F634E2">
        <w:rPr>
          <w:rFonts w:ascii="Arial" w:hAnsi="Arial" w:cs="Arial"/>
          <w:sz w:val="24"/>
          <w:szCs w:val="24"/>
        </w:rPr>
        <w:t xml:space="preserve">dense and </w:t>
      </w:r>
      <w:r w:rsidR="00CA571D">
        <w:rPr>
          <w:rFonts w:ascii="Arial" w:hAnsi="Arial" w:cs="Arial"/>
          <w:sz w:val="24"/>
          <w:szCs w:val="24"/>
        </w:rPr>
        <w:t>tight barrier</w:t>
      </w:r>
      <w:r w:rsidR="00F634E2">
        <w:rPr>
          <w:rFonts w:ascii="Arial" w:hAnsi="Arial" w:cs="Arial"/>
          <w:sz w:val="24"/>
          <w:szCs w:val="24"/>
        </w:rPr>
        <w:t xml:space="preserve"> within the walls and around the services</w:t>
      </w:r>
      <w:r w:rsidR="00E41955">
        <w:rPr>
          <w:rFonts w:ascii="Arial" w:hAnsi="Arial" w:cs="Arial"/>
          <w:sz w:val="24"/>
          <w:szCs w:val="24"/>
        </w:rPr>
        <w:t xml:space="preserve">, </w:t>
      </w:r>
      <w:r w:rsidR="00A07637">
        <w:rPr>
          <w:rFonts w:ascii="Arial" w:hAnsi="Arial" w:cs="Arial"/>
          <w:sz w:val="24"/>
          <w:szCs w:val="24"/>
        </w:rPr>
        <w:t xml:space="preserve">making sound waves less effective at passing through any </w:t>
      </w:r>
      <w:r w:rsidR="00E41955">
        <w:rPr>
          <w:rFonts w:ascii="Arial" w:hAnsi="Arial" w:cs="Arial"/>
          <w:sz w:val="24"/>
          <w:szCs w:val="24"/>
        </w:rPr>
        <w:t xml:space="preserve">gaps </w:t>
      </w:r>
      <w:r w:rsidR="00E41955">
        <w:rPr>
          <w:rFonts w:ascii="Arial" w:hAnsi="Arial" w:cs="Arial"/>
          <w:sz w:val="24"/>
          <w:szCs w:val="24"/>
        </w:rPr>
        <w:t xml:space="preserve">within </w:t>
      </w:r>
      <w:r w:rsidR="00E41955">
        <w:rPr>
          <w:rFonts w:ascii="Arial" w:hAnsi="Arial" w:cs="Arial"/>
          <w:sz w:val="24"/>
          <w:szCs w:val="24"/>
        </w:rPr>
        <w:t>the</w:t>
      </w:r>
      <w:r w:rsidR="00E41955">
        <w:rPr>
          <w:rFonts w:ascii="Arial" w:hAnsi="Arial" w:cs="Arial"/>
          <w:sz w:val="24"/>
          <w:szCs w:val="24"/>
        </w:rPr>
        <w:t xml:space="preserve"> building</w:t>
      </w:r>
      <w:r w:rsidR="00C91EA0">
        <w:rPr>
          <w:rFonts w:ascii="Arial" w:hAnsi="Arial" w:cs="Arial"/>
          <w:sz w:val="24"/>
          <w:szCs w:val="24"/>
        </w:rPr>
        <w:t xml:space="preserve">. Additional layers surrounding any service or part of a structure </w:t>
      </w:r>
      <w:r w:rsidR="00A543F5">
        <w:rPr>
          <w:rFonts w:ascii="Arial" w:hAnsi="Arial" w:cs="Arial"/>
          <w:sz w:val="24"/>
          <w:szCs w:val="24"/>
        </w:rPr>
        <w:t>reduces the energy soundwaves</w:t>
      </w:r>
      <w:r w:rsidR="00662BDC">
        <w:rPr>
          <w:rFonts w:ascii="Arial" w:hAnsi="Arial" w:cs="Arial"/>
          <w:sz w:val="24"/>
          <w:szCs w:val="24"/>
        </w:rPr>
        <w:t xml:space="preserve"> thus, decreasing the level of noise</w:t>
      </w:r>
      <w:sdt>
        <w:sdtPr>
          <w:rPr>
            <w:rFonts w:ascii="Arial" w:hAnsi="Arial" w:cs="Arial"/>
            <w:sz w:val="24"/>
            <w:szCs w:val="24"/>
          </w:rPr>
          <w:id w:val="-1791892850"/>
          <w:citation/>
        </w:sdtPr>
        <w:sdtContent>
          <w:r w:rsidR="00101BAC">
            <w:rPr>
              <w:rFonts w:ascii="Arial" w:hAnsi="Arial" w:cs="Arial"/>
              <w:sz w:val="24"/>
              <w:szCs w:val="24"/>
            </w:rPr>
            <w:fldChar w:fldCharType="begin"/>
          </w:r>
          <w:r w:rsidR="00101BAC">
            <w:rPr>
              <w:rFonts w:ascii="Arial" w:hAnsi="Arial" w:cs="Arial"/>
              <w:sz w:val="24"/>
              <w:szCs w:val="24"/>
            </w:rPr>
            <w:instrText xml:space="preserve"> CITATION Sup21 \l 2057 </w:instrText>
          </w:r>
          <w:r w:rsidR="00101BAC">
            <w:rPr>
              <w:rFonts w:ascii="Arial" w:hAnsi="Arial" w:cs="Arial"/>
              <w:sz w:val="24"/>
              <w:szCs w:val="24"/>
            </w:rPr>
            <w:fldChar w:fldCharType="separate"/>
          </w:r>
          <w:r w:rsidR="00512143">
            <w:rPr>
              <w:rFonts w:ascii="Arial" w:hAnsi="Arial" w:cs="Arial"/>
              <w:noProof/>
              <w:sz w:val="24"/>
              <w:szCs w:val="24"/>
            </w:rPr>
            <w:t xml:space="preserve"> </w:t>
          </w:r>
          <w:r w:rsidR="00512143" w:rsidRPr="00512143">
            <w:rPr>
              <w:rFonts w:ascii="Arial" w:hAnsi="Arial" w:cs="Arial"/>
              <w:noProof/>
              <w:sz w:val="24"/>
              <w:szCs w:val="24"/>
            </w:rPr>
            <w:t>(Superfoil, 2021)</w:t>
          </w:r>
          <w:r w:rsidR="00101BAC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E41955">
        <w:rPr>
          <w:rFonts w:ascii="Arial" w:hAnsi="Arial" w:cs="Arial"/>
          <w:sz w:val="24"/>
          <w:szCs w:val="24"/>
        </w:rPr>
        <w:t>.</w:t>
      </w:r>
      <w:r w:rsidR="00982B02">
        <w:rPr>
          <w:rFonts w:ascii="Arial" w:hAnsi="Arial" w:cs="Arial"/>
          <w:sz w:val="24"/>
          <w:szCs w:val="24"/>
        </w:rPr>
        <w:t xml:space="preserve"> </w:t>
      </w:r>
    </w:p>
    <w:p w14:paraId="40766E5A" w14:textId="77777777" w:rsidR="00071AB8" w:rsidRDefault="00071AB8" w:rsidP="001D0DEA">
      <w:pPr>
        <w:jc w:val="both"/>
      </w:pPr>
    </w:p>
    <w:p w14:paraId="7B4CCE11" w14:textId="77777777" w:rsidR="00071AB8" w:rsidRDefault="00071AB8" w:rsidP="00071AB8"/>
    <w:p w14:paraId="73269DFB" w14:textId="77777777" w:rsidR="00071AB8" w:rsidRDefault="00071AB8" w:rsidP="00071AB8"/>
    <w:p w14:paraId="0CAB2570" w14:textId="77777777" w:rsidR="00071AB8" w:rsidRDefault="00071AB8" w:rsidP="00071AB8"/>
    <w:p w14:paraId="50AA2524" w14:textId="77777777" w:rsidR="00071AB8" w:rsidRDefault="00071AB8" w:rsidP="00071AB8"/>
    <w:p w14:paraId="58DF1A74" w14:textId="4F9075A9" w:rsidR="00662BDC" w:rsidRPr="00071AB8" w:rsidRDefault="00662BDC" w:rsidP="00071AB8">
      <w:r>
        <w:br w:type="page"/>
      </w:r>
    </w:p>
    <w:p w14:paraId="4145CDDA" w14:textId="06237AD7" w:rsidR="00066588" w:rsidRDefault="00066588" w:rsidP="00066588">
      <w:pPr>
        <w:pStyle w:val="Heading3"/>
        <w:rPr>
          <w:rFonts w:cstheme="majorHAnsi"/>
        </w:rPr>
      </w:pPr>
      <w:bookmarkStart w:id="28" w:name="_Toc131189969"/>
      <w:bookmarkStart w:id="29" w:name="_Toc131196084"/>
      <w:r w:rsidRPr="00066588">
        <w:rPr>
          <w:rFonts w:cstheme="majorHAnsi"/>
        </w:rPr>
        <w:t>3.</w:t>
      </w:r>
      <w:r w:rsidR="00223138">
        <w:rPr>
          <w:rFonts w:cstheme="majorHAnsi"/>
        </w:rPr>
        <w:t>3</w:t>
      </w:r>
      <w:r w:rsidRPr="00066588">
        <w:rPr>
          <w:rFonts w:cstheme="majorHAnsi"/>
        </w:rPr>
        <w:t xml:space="preserve"> - A partition wall’s construction technique</w:t>
      </w:r>
      <w:bookmarkEnd w:id="28"/>
      <w:bookmarkEnd w:id="29"/>
    </w:p>
    <w:p w14:paraId="777F44A8" w14:textId="77777777" w:rsidR="00066588" w:rsidRDefault="00066588" w:rsidP="00066588"/>
    <w:p w14:paraId="0A30F6D6" w14:textId="2C8117CF" w:rsidR="00066588" w:rsidRDefault="00BB2F5A" w:rsidP="001D0DEA">
      <w:pPr>
        <w:jc w:val="both"/>
        <w:rPr>
          <w:rFonts w:ascii="Arial" w:hAnsi="Arial" w:cs="Arial"/>
          <w:sz w:val="24"/>
          <w:szCs w:val="24"/>
        </w:rPr>
      </w:pPr>
      <w:r w:rsidRPr="001D0DEA">
        <w:rPr>
          <w:rFonts w:ascii="Arial" w:hAnsi="Arial" w:cs="Arial"/>
          <w:sz w:val="24"/>
          <w:szCs w:val="24"/>
        </w:rPr>
        <w:t xml:space="preserve">There are various </w:t>
      </w:r>
      <w:r w:rsidR="001B4F1B" w:rsidRPr="001D0DEA">
        <w:rPr>
          <w:rFonts w:ascii="Arial" w:hAnsi="Arial" w:cs="Arial"/>
          <w:sz w:val="24"/>
          <w:szCs w:val="24"/>
        </w:rPr>
        <w:t xml:space="preserve">ways in which to construct a </w:t>
      </w:r>
      <w:r w:rsidR="00FA36B5" w:rsidRPr="001D0DEA">
        <w:rPr>
          <w:rFonts w:ascii="Arial" w:hAnsi="Arial" w:cs="Arial"/>
          <w:sz w:val="24"/>
          <w:szCs w:val="24"/>
        </w:rPr>
        <w:t xml:space="preserve">partition wall, each with their own benefits </w:t>
      </w:r>
      <w:r w:rsidR="00422266">
        <w:rPr>
          <w:rFonts w:ascii="Arial" w:hAnsi="Arial" w:cs="Arial"/>
          <w:sz w:val="24"/>
          <w:szCs w:val="24"/>
        </w:rPr>
        <w:t>in</w:t>
      </w:r>
      <w:r w:rsidR="007F0E80" w:rsidRPr="001D0DEA">
        <w:rPr>
          <w:rFonts w:ascii="Arial" w:hAnsi="Arial" w:cs="Arial"/>
          <w:sz w:val="24"/>
          <w:szCs w:val="24"/>
        </w:rPr>
        <w:t xml:space="preserve"> construction. There are techniques that can be used to improve </w:t>
      </w:r>
      <w:r w:rsidR="00AB3723" w:rsidRPr="001D0DEA">
        <w:rPr>
          <w:rFonts w:ascii="Arial" w:hAnsi="Arial" w:cs="Arial"/>
          <w:sz w:val="24"/>
          <w:szCs w:val="24"/>
        </w:rPr>
        <w:t>its impact</w:t>
      </w:r>
      <w:r w:rsidR="008A3B65" w:rsidRPr="001D0DEA">
        <w:rPr>
          <w:rFonts w:ascii="Arial" w:hAnsi="Arial" w:cs="Arial"/>
          <w:sz w:val="24"/>
          <w:szCs w:val="24"/>
        </w:rPr>
        <w:t xml:space="preserve"> on and </w:t>
      </w:r>
      <w:r w:rsidR="00AB3723" w:rsidRPr="001D0DEA">
        <w:rPr>
          <w:rFonts w:ascii="Arial" w:hAnsi="Arial" w:cs="Arial"/>
          <w:sz w:val="24"/>
          <w:szCs w:val="24"/>
        </w:rPr>
        <w:t>resistance</w:t>
      </w:r>
      <w:r w:rsidR="00634D4A" w:rsidRPr="001D0DEA">
        <w:rPr>
          <w:rFonts w:ascii="Arial" w:hAnsi="Arial" w:cs="Arial"/>
          <w:sz w:val="24"/>
          <w:szCs w:val="24"/>
        </w:rPr>
        <w:t xml:space="preserve"> </w:t>
      </w:r>
      <w:r w:rsidR="008A3B65" w:rsidRPr="001D0DEA">
        <w:rPr>
          <w:rFonts w:ascii="Arial" w:hAnsi="Arial" w:cs="Arial"/>
          <w:sz w:val="24"/>
          <w:szCs w:val="24"/>
        </w:rPr>
        <w:t xml:space="preserve">to </w:t>
      </w:r>
      <w:r w:rsidR="001A0CA6" w:rsidRPr="001D0DEA">
        <w:rPr>
          <w:rFonts w:ascii="Arial" w:hAnsi="Arial" w:cs="Arial"/>
          <w:sz w:val="24"/>
          <w:szCs w:val="24"/>
        </w:rPr>
        <w:t xml:space="preserve">the frequency and wavelengths of sound. </w:t>
      </w:r>
      <w:r w:rsidR="00885E1D">
        <w:rPr>
          <w:rFonts w:ascii="Arial" w:hAnsi="Arial" w:cs="Arial"/>
          <w:sz w:val="24"/>
          <w:szCs w:val="24"/>
        </w:rPr>
        <w:t>Different soundproofing materials and methods of construction can provide a</w:t>
      </w:r>
      <w:r w:rsidR="00FC1A29">
        <w:rPr>
          <w:rFonts w:ascii="Arial" w:hAnsi="Arial" w:cs="Arial"/>
          <w:sz w:val="24"/>
          <w:szCs w:val="24"/>
        </w:rPr>
        <w:t>n efficient barrier to sound</w:t>
      </w:r>
      <w:r w:rsidR="00405509">
        <w:rPr>
          <w:rFonts w:ascii="Arial" w:hAnsi="Arial" w:cs="Arial"/>
          <w:sz w:val="24"/>
          <w:szCs w:val="24"/>
        </w:rPr>
        <w:t xml:space="preserve">, </w:t>
      </w:r>
      <w:r w:rsidR="00E10C51">
        <w:rPr>
          <w:rFonts w:ascii="Arial" w:hAnsi="Arial" w:cs="Arial"/>
          <w:sz w:val="24"/>
          <w:szCs w:val="24"/>
        </w:rPr>
        <w:t>using</w:t>
      </w:r>
      <w:r w:rsidR="00405509">
        <w:rPr>
          <w:rFonts w:ascii="Arial" w:hAnsi="Arial" w:cs="Arial"/>
          <w:sz w:val="24"/>
          <w:szCs w:val="24"/>
        </w:rPr>
        <w:t xml:space="preserve"> light weight</w:t>
      </w:r>
      <w:r w:rsidR="00E10C51">
        <w:rPr>
          <w:rFonts w:ascii="Arial" w:hAnsi="Arial" w:cs="Arial"/>
          <w:sz w:val="24"/>
          <w:szCs w:val="24"/>
        </w:rPr>
        <w:t>, durable</w:t>
      </w:r>
      <w:r w:rsidR="00960906">
        <w:rPr>
          <w:rFonts w:ascii="Arial" w:hAnsi="Arial" w:cs="Arial"/>
          <w:sz w:val="24"/>
          <w:szCs w:val="24"/>
        </w:rPr>
        <w:t xml:space="preserve"> partition</w:t>
      </w:r>
      <w:r w:rsidR="00405509">
        <w:rPr>
          <w:rFonts w:ascii="Arial" w:hAnsi="Arial" w:cs="Arial"/>
          <w:sz w:val="24"/>
          <w:szCs w:val="24"/>
        </w:rPr>
        <w:t xml:space="preserve"> </w:t>
      </w:r>
      <w:r w:rsidR="009417E1">
        <w:rPr>
          <w:rFonts w:ascii="Arial" w:hAnsi="Arial" w:cs="Arial"/>
          <w:sz w:val="24"/>
          <w:szCs w:val="24"/>
        </w:rPr>
        <w:t>walls, thus making savings on materials and cost</w:t>
      </w:r>
      <w:r w:rsidR="00960906">
        <w:rPr>
          <w:rFonts w:ascii="Arial" w:hAnsi="Arial" w:cs="Arial"/>
          <w:sz w:val="24"/>
          <w:szCs w:val="24"/>
        </w:rPr>
        <w:t>, yet providing maximum space</w:t>
      </w:r>
      <w:r w:rsidR="009C6E10">
        <w:rPr>
          <w:rFonts w:ascii="Arial" w:hAnsi="Arial" w:cs="Arial"/>
          <w:sz w:val="24"/>
          <w:szCs w:val="24"/>
        </w:rPr>
        <w:t>, and potential for flexibility</w:t>
      </w:r>
      <w:r w:rsidR="009417E1">
        <w:rPr>
          <w:rFonts w:ascii="Arial" w:hAnsi="Arial" w:cs="Arial"/>
          <w:sz w:val="24"/>
          <w:szCs w:val="24"/>
        </w:rPr>
        <w:t>.</w:t>
      </w:r>
      <w:r w:rsidR="002062F2">
        <w:rPr>
          <w:rFonts w:ascii="Arial" w:hAnsi="Arial" w:cs="Arial"/>
          <w:sz w:val="24"/>
          <w:szCs w:val="24"/>
        </w:rPr>
        <w:t xml:space="preserve"> </w:t>
      </w:r>
    </w:p>
    <w:p w14:paraId="63439C43" w14:textId="77EC6B6A" w:rsidR="002062F2" w:rsidRPr="001D0DEA" w:rsidRDefault="002062F2" w:rsidP="001D0DE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partition wall</w:t>
      </w:r>
      <w:r w:rsidR="0011571A">
        <w:rPr>
          <w:rFonts w:ascii="Arial" w:hAnsi="Arial" w:cs="Arial"/>
          <w:sz w:val="24"/>
          <w:szCs w:val="24"/>
        </w:rPr>
        <w:t xml:space="preserve"> is used within </w:t>
      </w:r>
      <w:r w:rsidR="00CD4449">
        <w:rPr>
          <w:rFonts w:ascii="Arial" w:hAnsi="Arial" w:cs="Arial"/>
          <w:sz w:val="24"/>
          <w:szCs w:val="24"/>
        </w:rPr>
        <w:t xml:space="preserve">buildings to divide up the internal space </w:t>
      </w:r>
      <w:r w:rsidR="008D121E">
        <w:rPr>
          <w:rFonts w:ascii="Arial" w:hAnsi="Arial" w:cs="Arial"/>
          <w:sz w:val="24"/>
          <w:szCs w:val="24"/>
        </w:rPr>
        <w:t xml:space="preserve">for privacy </w:t>
      </w:r>
      <w:r w:rsidR="001765DF">
        <w:rPr>
          <w:rFonts w:ascii="Arial" w:hAnsi="Arial" w:cs="Arial"/>
          <w:sz w:val="24"/>
          <w:szCs w:val="24"/>
        </w:rPr>
        <w:t xml:space="preserve">and flexibility. Partition walls are not </w:t>
      </w:r>
      <w:r w:rsidR="004A03C5">
        <w:rPr>
          <w:rFonts w:ascii="Arial" w:hAnsi="Arial" w:cs="Arial"/>
          <w:sz w:val="24"/>
          <w:szCs w:val="24"/>
        </w:rPr>
        <w:t>load bearing and so if not</w:t>
      </w:r>
      <w:r w:rsidR="003F5ADA">
        <w:rPr>
          <w:rFonts w:ascii="Arial" w:hAnsi="Arial" w:cs="Arial"/>
          <w:sz w:val="24"/>
          <w:szCs w:val="24"/>
        </w:rPr>
        <w:t xml:space="preserve"> well</w:t>
      </w:r>
      <w:r w:rsidR="004A03C5">
        <w:rPr>
          <w:rFonts w:ascii="Arial" w:hAnsi="Arial" w:cs="Arial"/>
          <w:sz w:val="24"/>
          <w:szCs w:val="24"/>
        </w:rPr>
        <w:t xml:space="preserve"> insulated, </w:t>
      </w:r>
      <w:r w:rsidR="003F5ADA">
        <w:rPr>
          <w:rFonts w:ascii="Arial" w:hAnsi="Arial" w:cs="Arial"/>
          <w:sz w:val="24"/>
          <w:szCs w:val="24"/>
        </w:rPr>
        <w:t xml:space="preserve">sound can pass through. The insulation must provide a </w:t>
      </w:r>
      <w:r w:rsidR="00F14D67">
        <w:rPr>
          <w:rFonts w:ascii="Arial" w:hAnsi="Arial" w:cs="Arial"/>
          <w:sz w:val="24"/>
          <w:szCs w:val="24"/>
        </w:rPr>
        <w:t xml:space="preserve">loosely dense barrier to </w:t>
      </w:r>
      <w:r w:rsidR="00A554C9">
        <w:rPr>
          <w:rFonts w:ascii="Arial" w:hAnsi="Arial" w:cs="Arial"/>
          <w:sz w:val="24"/>
          <w:szCs w:val="24"/>
        </w:rPr>
        <w:t>absorb any surrounding sound. With many types of partition walls</w:t>
      </w:r>
      <w:r w:rsidR="0027502B">
        <w:rPr>
          <w:rFonts w:ascii="Arial" w:hAnsi="Arial" w:cs="Arial"/>
          <w:sz w:val="24"/>
          <w:szCs w:val="24"/>
        </w:rPr>
        <w:t xml:space="preserve"> available, it is possible to diversify the internal design and give flexibility within it. Movable walls, for example, allow for </w:t>
      </w:r>
      <w:r w:rsidR="004156C6">
        <w:rPr>
          <w:rFonts w:ascii="Arial" w:hAnsi="Arial" w:cs="Arial"/>
          <w:sz w:val="24"/>
          <w:szCs w:val="24"/>
        </w:rPr>
        <w:t xml:space="preserve">one large room to be converted into smaller, more private spaces. In doing so, </w:t>
      </w:r>
      <w:r w:rsidR="00422A27">
        <w:rPr>
          <w:rFonts w:ascii="Arial" w:hAnsi="Arial" w:cs="Arial"/>
          <w:sz w:val="24"/>
          <w:szCs w:val="24"/>
        </w:rPr>
        <w:t>the soundproofing partition acts as sound barrier</w:t>
      </w:r>
      <w:r w:rsidR="00B870C6">
        <w:rPr>
          <w:rFonts w:ascii="Arial" w:hAnsi="Arial" w:cs="Arial"/>
          <w:sz w:val="24"/>
          <w:szCs w:val="24"/>
        </w:rPr>
        <w:t xml:space="preserve">, and reduces soundwave energy, whilst maintaining a </w:t>
      </w:r>
      <w:r w:rsidR="0018244B">
        <w:rPr>
          <w:rFonts w:ascii="Arial" w:hAnsi="Arial" w:cs="Arial"/>
          <w:sz w:val="24"/>
          <w:szCs w:val="24"/>
        </w:rPr>
        <w:t>level of comfort within a building</w:t>
      </w:r>
      <w:sdt>
        <w:sdtPr>
          <w:rPr>
            <w:rFonts w:ascii="Arial" w:hAnsi="Arial" w:cs="Arial"/>
            <w:sz w:val="24"/>
            <w:szCs w:val="24"/>
          </w:rPr>
          <w:id w:val="-1854327620"/>
          <w:citation/>
        </w:sdtPr>
        <w:sdtContent>
          <w:r w:rsidR="00512143">
            <w:rPr>
              <w:rFonts w:ascii="Arial" w:hAnsi="Arial" w:cs="Arial"/>
              <w:sz w:val="24"/>
              <w:szCs w:val="24"/>
            </w:rPr>
            <w:fldChar w:fldCharType="begin"/>
          </w:r>
          <w:r w:rsidR="00512143">
            <w:rPr>
              <w:rFonts w:ascii="Arial" w:hAnsi="Arial" w:cs="Arial"/>
              <w:sz w:val="24"/>
              <w:szCs w:val="24"/>
            </w:rPr>
            <w:instrText xml:space="preserve"> CITATION The21 \l 2057 </w:instrText>
          </w:r>
          <w:r w:rsidR="00512143">
            <w:rPr>
              <w:rFonts w:ascii="Arial" w:hAnsi="Arial" w:cs="Arial"/>
              <w:sz w:val="24"/>
              <w:szCs w:val="24"/>
            </w:rPr>
            <w:fldChar w:fldCharType="separate"/>
          </w:r>
          <w:r w:rsidR="00512143">
            <w:rPr>
              <w:rFonts w:ascii="Arial" w:hAnsi="Arial" w:cs="Arial"/>
              <w:noProof/>
              <w:sz w:val="24"/>
              <w:szCs w:val="24"/>
            </w:rPr>
            <w:t xml:space="preserve"> </w:t>
          </w:r>
          <w:r w:rsidR="00512143" w:rsidRPr="00512143">
            <w:rPr>
              <w:rFonts w:ascii="Arial" w:hAnsi="Arial" w:cs="Arial"/>
              <w:noProof/>
              <w:sz w:val="24"/>
              <w:szCs w:val="24"/>
            </w:rPr>
            <w:t>(The Constructor, 2021)</w:t>
          </w:r>
          <w:r w:rsidR="00512143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18244B">
        <w:rPr>
          <w:rFonts w:ascii="Arial" w:hAnsi="Arial" w:cs="Arial"/>
          <w:sz w:val="24"/>
          <w:szCs w:val="24"/>
        </w:rPr>
        <w:t xml:space="preserve">. </w:t>
      </w:r>
    </w:p>
    <w:p w14:paraId="27DC3FDF" w14:textId="77777777" w:rsidR="00066588" w:rsidRDefault="00066588" w:rsidP="00066588">
      <w:pPr>
        <w:rPr>
          <w:rFonts w:asciiTheme="majorHAnsi" w:eastAsiaTheme="majorEastAsia" w:hAnsiTheme="majorHAnsi" w:cstheme="majorHAnsi"/>
          <w:color w:val="1F3763" w:themeColor="accent1" w:themeShade="7F"/>
          <w:sz w:val="24"/>
          <w:szCs w:val="24"/>
        </w:rPr>
      </w:pPr>
    </w:p>
    <w:p w14:paraId="362165A8" w14:textId="77777777" w:rsidR="00071AB8" w:rsidRDefault="00071AB8" w:rsidP="00066588">
      <w:pPr>
        <w:rPr>
          <w:rFonts w:asciiTheme="majorHAnsi" w:eastAsiaTheme="majorEastAsia" w:hAnsiTheme="majorHAnsi" w:cstheme="majorHAnsi"/>
          <w:color w:val="1F3763" w:themeColor="accent1" w:themeShade="7F"/>
          <w:sz w:val="24"/>
          <w:szCs w:val="24"/>
        </w:rPr>
      </w:pPr>
    </w:p>
    <w:p w14:paraId="100DF8F9" w14:textId="07C69D2B" w:rsidR="004807D9" w:rsidRDefault="00066588" w:rsidP="004F7F72">
      <w:pPr>
        <w:pStyle w:val="Heading3"/>
      </w:pPr>
      <w:bookmarkStart w:id="30" w:name="_Toc131189970"/>
      <w:bookmarkStart w:id="31" w:name="_Toc131196085"/>
      <w:r>
        <w:lastRenderedPageBreak/>
        <w:t>3.</w:t>
      </w:r>
      <w:r w:rsidR="00223138">
        <w:t>4</w:t>
      </w:r>
      <w:r>
        <w:t xml:space="preserve"> - </w:t>
      </w:r>
      <w:r w:rsidRPr="00066588">
        <w:t>The choice of Insulation types available</w:t>
      </w:r>
      <w:bookmarkEnd w:id="30"/>
      <w:bookmarkEnd w:id="31"/>
    </w:p>
    <w:p w14:paraId="28B9429E" w14:textId="77777777" w:rsidR="00853391" w:rsidRDefault="00853391" w:rsidP="001D0DEA">
      <w:pPr>
        <w:jc w:val="both"/>
        <w:rPr>
          <w:rFonts w:ascii="Arial" w:hAnsi="Arial" w:cs="Arial"/>
          <w:sz w:val="24"/>
          <w:szCs w:val="24"/>
        </w:rPr>
      </w:pPr>
    </w:p>
    <w:p w14:paraId="536A91C5" w14:textId="33BF5924" w:rsidR="00AE14FF" w:rsidRDefault="00E314B9" w:rsidP="001D0DEA">
      <w:pPr>
        <w:jc w:val="both"/>
        <w:rPr>
          <w:rFonts w:ascii="Arial" w:hAnsi="Arial" w:cs="Arial"/>
          <w:sz w:val="24"/>
          <w:szCs w:val="24"/>
        </w:rPr>
      </w:pPr>
      <w:r w:rsidRPr="001D0DEA">
        <w:rPr>
          <w:rFonts w:ascii="Arial" w:hAnsi="Arial" w:cs="Arial"/>
          <w:sz w:val="24"/>
          <w:szCs w:val="24"/>
        </w:rPr>
        <w:t>T</w:t>
      </w:r>
      <w:r w:rsidR="00A158D6" w:rsidRPr="001D0DEA">
        <w:rPr>
          <w:rFonts w:ascii="Arial" w:hAnsi="Arial" w:cs="Arial"/>
          <w:sz w:val="24"/>
          <w:szCs w:val="24"/>
        </w:rPr>
        <w:t xml:space="preserve">he </w:t>
      </w:r>
      <w:r w:rsidR="0078054D">
        <w:rPr>
          <w:rFonts w:ascii="Arial" w:hAnsi="Arial" w:cs="Arial"/>
          <w:sz w:val="24"/>
          <w:szCs w:val="24"/>
        </w:rPr>
        <w:t xml:space="preserve">fundamental </w:t>
      </w:r>
      <w:r w:rsidR="00BF573C" w:rsidRPr="001D0DEA">
        <w:rPr>
          <w:rFonts w:ascii="Arial" w:hAnsi="Arial" w:cs="Arial"/>
          <w:sz w:val="24"/>
          <w:szCs w:val="24"/>
        </w:rPr>
        <w:t>properties of insulation</w:t>
      </w:r>
      <w:r w:rsidR="00C1799A" w:rsidRPr="001D0DEA">
        <w:rPr>
          <w:rFonts w:ascii="Arial" w:hAnsi="Arial" w:cs="Arial"/>
          <w:sz w:val="24"/>
          <w:szCs w:val="24"/>
        </w:rPr>
        <w:t xml:space="preserve"> </w:t>
      </w:r>
      <w:r w:rsidR="00A158D6" w:rsidRPr="001D0DEA">
        <w:rPr>
          <w:rFonts w:ascii="Arial" w:hAnsi="Arial" w:cs="Arial"/>
          <w:sz w:val="24"/>
          <w:szCs w:val="24"/>
        </w:rPr>
        <w:t>are</w:t>
      </w:r>
      <w:r w:rsidR="00C1799A" w:rsidRPr="001D0DEA">
        <w:rPr>
          <w:rFonts w:ascii="Arial" w:hAnsi="Arial" w:cs="Arial"/>
          <w:sz w:val="24"/>
          <w:szCs w:val="24"/>
        </w:rPr>
        <w:t xml:space="preserve"> keeping heat in and keeping cold out</w:t>
      </w:r>
      <w:r w:rsidR="00A158D6" w:rsidRPr="001D0DEA">
        <w:rPr>
          <w:rFonts w:ascii="Arial" w:hAnsi="Arial" w:cs="Arial"/>
          <w:sz w:val="24"/>
          <w:szCs w:val="24"/>
        </w:rPr>
        <w:t xml:space="preserve"> of a building</w:t>
      </w:r>
      <w:r w:rsidR="0078054D">
        <w:rPr>
          <w:rFonts w:ascii="Arial" w:hAnsi="Arial" w:cs="Arial"/>
          <w:sz w:val="24"/>
          <w:szCs w:val="24"/>
        </w:rPr>
        <w:t>. B</w:t>
      </w:r>
      <w:r w:rsidRPr="001D0DEA">
        <w:rPr>
          <w:rFonts w:ascii="Arial" w:hAnsi="Arial" w:cs="Arial"/>
          <w:sz w:val="24"/>
          <w:szCs w:val="24"/>
        </w:rPr>
        <w:t>ut it</w:t>
      </w:r>
      <w:r w:rsidR="00C1799A" w:rsidRPr="001D0DEA">
        <w:rPr>
          <w:rFonts w:ascii="Arial" w:hAnsi="Arial" w:cs="Arial"/>
          <w:sz w:val="24"/>
          <w:szCs w:val="24"/>
        </w:rPr>
        <w:t xml:space="preserve"> is also</w:t>
      </w:r>
      <w:r w:rsidR="00383C25" w:rsidRPr="001D0DEA">
        <w:rPr>
          <w:rFonts w:ascii="Arial" w:hAnsi="Arial" w:cs="Arial"/>
          <w:sz w:val="24"/>
          <w:szCs w:val="24"/>
        </w:rPr>
        <w:t xml:space="preserve"> fundamental </w:t>
      </w:r>
      <w:r w:rsidR="00D94251" w:rsidRPr="001D0DEA">
        <w:rPr>
          <w:rFonts w:ascii="Arial" w:hAnsi="Arial" w:cs="Arial"/>
          <w:sz w:val="24"/>
          <w:szCs w:val="24"/>
        </w:rPr>
        <w:t>for controlling sound</w:t>
      </w:r>
      <w:r w:rsidR="0078054D" w:rsidRPr="001D0DEA">
        <w:rPr>
          <w:rFonts w:ascii="Arial" w:hAnsi="Arial" w:cs="Arial"/>
          <w:sz w:val="24"/>
          <w:szCs w:val="24"/>
        </w:rPr>
        <w:t xml:space="preserve"> and</w:t>
      </w:r>
      <w:r w:rsidR="00D94251" w:rsidRPr="001D0DEA">
        <w:rPr>
          <w:rFonts w:ascii="Arial" w:hAnsi="Arial" w:cs="Arial"/>
          <w:sz w:val="24"/>
          <w:szCs w:val="24"/>
        </w:rPr>
        <w:t xml:space="preserve"> preventing</w:t>
      </w:r>
      <w:r w:rsidR="00295947" w:rsidRPr="001D0DEA">
        <w:rPr>
          <w:rFonts w:ascii="Arial" w:hAnsi="Arial" w:cs="Arial"/>
          <w:sz w:val="24"/>
          <w:szCs w:val="24"/>
        </w:rPr>
        <w:t>/dampening unwanted sound from external sources</w:t>
      </w:r>
      <w:r w:rsidR="00FE21F0">
        <w:rPr>
          <w:rFonts w:ascii="Arial" w:hAnsi="Arial" w:cs="Arial"/>
          <w:sz w:val="24"/>
          <w:szCs w:val="24"/>
        </w:rPr>
        <w:t xml:space="preserve"> – Impact and Airbourne sound</w:t>
      </w:r>
      <w:r w:rsidR="00295947" w:rsidRPr="001D0DEA">
        <w:rPr>
          <w:rFonts w:ascii="Arial" w:hAnsi="Arial" w:cs="Arial"/>
          <w:sz w:val="24"/>
          <w:szCs w:val="24"/>
        </w:rPr>
        <w:t xml:space="preserve">. </w:t>
      </w:r>
      <w:r w:rsidR="00F02239">
        <w:rPr>
          <w:rFonts w:ascii="Arial" w:hAnsi="Arial" w:cs="Arial"/>
          <w:sz w:val="24"/>
          <w:szCs w:val="24"/>
        </w:rPr>
        <w:t xml:space="preserve">There are </w:t>
      </w:r>
      <w:r w:rsidR="00E1390E">
        <w:rPr>
          <w:rFonts w:ascii="Arial" w:hAnsi="Arial" w:cs="Arial"/>
          <w:sz w:val="24"/>
          <w:szCs w:val="24"/>
        </w:rPr>
        <w:t>numerous</w:t>
      </w:r>
      <w:r w:rsidR="00F02239">
        <w:rPr>
          <w:rFonts w:ascii="Arial" w:hAnsi="Arial" w:cs="Arial"/>
          <w:sz w:val="24"/>
          <w:szCs w:val="24"/>
        </w:rPr>
        <w:t xml:space="preserve"> types of insulation used </w:t>
      </w:r>
      <w:r w:rsidR="003657E8">
        <w:rPr>
          <w:rFonts w:ascii="Arial" w:hAnsi="Arial" w:cs="Arial"/>
          <w:sz w:val="24"/>
          <w:szCs w:val="24"/>
        </w:rPr>
        <w:t xml:space="preserve">in construction, </w:t>
      </w:r>
      <w:r w:rsidR="00AB0705">
        <w:rPr>
          <w:rFonts w:ascii="Arial" w:hAnsi="Arial" w:cs="Arial"/>
          <w:sz w:val="24"/>
          <w:szCs w:val="24"/>
        </w:rPr>
        <w:t>but in particular are Mineral Wool, Fibreglass, Blown-in Cellulose</w:t>
      </w:r>
      <w:r w:rsidR="00883CFD">
        <w:rPr>
          <w:rFonts w:ascii="Arial" w:hAnsi="Arial" w:cs="Arial"/>
          <w:sz w:val="24"/>
          <w:szCs w:val="24"/>
        </w:rPr>
        <w:t>, Spray Foam Insulation and Foam board</w:t>
      </w:r>
      <w:sdt>
        <w:sdtPr>
          <w:rPr>
            <w:rFonts w:ascii="Arial" w:hAnsi="Arial" w:cs="Arial"/>
            <w:sz w:val="24"/>
            <w:szCs w:val="24"/>
          </w:rPr>
          <w:id w:val="1874189242"/>
          <w:citation/>
        </w:sdtPr>
        <w:sdtContent>
          <w:r w:rsidR="00BC6CBF">
            <w:rPr>
              <w:rFonts w:ascii="Arial" w:hAnsi="Arial" w:cs="Arial"/>
              <w:sz w:val="24"/>
              <w:szCs w:val="24"/>
            </w:rPr>
            <w:fldChar w:fldCharType="begin"/>
          </w:r>
          <w:r w:rsidR="00BC6CBF">
            <w:rPr>
              <w:rFonts w:ascii="Arial" w:hAnsi="Arial" w:cs="Arial"/>
              <w:sz w:val="24"/>
              <w:szCs w:val="24"/>
            </w:rPr>
            <w:instrText xml:space="preserve"> CITATION Bet221 \l 2057 </w:instrText>
          </w:r>
          <w:r w:rsidR="00BC6CBF">
            <w:rPr>
              <w:rFonts w:ascii="Arial" w:hAnsi="Arial" w:cs="Arial"/>
              <w:sz w:val="24"/>
              <w:szCs w:val="24"/>
            </w:rPr>
            <w:fldChar w:fldCharType="separate"/>
          </w:r>
          <w:r w:rsidR="00512143">
            <w:rPr>
              <w:rFonts w:ascii="Arial" w:hAnsi="Arial" w:cs="Arial"/>
              <w:noProof/>
              <w:sz w:val="24"/>
              <w:szCs w:val="24"/>
            </w:rPr>
            <w:t xml:space="preserve"> </w:t>
          </w:r>
          <w:r w:rsidR="00512143" w:rsidRPr="00512143">
            <w:rPr>
              <w:rFonts w:ascii="Arial" w:hAnsi="Arial" w:cs="Arial"/>
              <w:noProof/>
              <w:sz w:val="24"/>
              <w:szCs w:val="24"/>
            </w:rPr>
            <w:t>(Better Soundproofing, 2022)</w:t>
          </w:r>
          <w:r w:rsidR="00BC6CBF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BC6CBF">
        <w:rPr>
          <w:rFonts w:ascii="Arial" w:hAnsi="Arial" w:cs="Arial"/>
          <w:sz w:val="24"/>
          <w:szCs w:val="24"/>
        </w:rPr>
        <w:t>.</w:t>
      </w:r>
      <w:r w:rsidR="00883CFD">
        <w:rPr>
          <w:rFonts w:ascii="Arial" w:hAnsi="Arial" w:cs="Arial"/>
          <w:sz w:val="24"/>
          <w:szCs w:val="24"/>
        </w:rPr>
        <w:t xml:space="preserve"> </w:t>
      </w:r>
      <w:r w:rsidR="00582504">
        <w:rPr>
          <w:rFonts w:ascii="Arial" w:hAnsi="Arial" w:cs="Arial"/>
          <w:sz w:val="24"/>
          <w:szCs w:val="24"/>
        </w:rPr>
        <w:t>Each of these have their benefit</w:t>
      </w:r>
      <w:r w:rsidR="00882858">
        <w:rPr>
          <w:rFonts w:ascii="Arial" w:hAnsi="Arial" w:cs="Arial"/>
          <w:sz w:val="24"/>
          <w:szCs w:val="24"/>
        </w:rPr>
        <w:t xml:space="preserve">s, but </w:t>
      </w:r>
      <w:r w:rsidR="00EC7D4B">
        <w:rPr>
          <w:rFonts w:ascii="Arial" w:hAnsi="Arial" w:cs="Arial"/>
          <w:sz w:val="24"/>
          <w:szCs w:val="24"/>
        </w:rPr>
        <w:t xml:space="preserve">fundamentally achieve </w:t>
      </w:r>
      <w:r w:rsidR="00BE434A">
        <w:rPr>
          <w:rFonts w:ascii="Arial" w:hAnsi="Arial" w:cs="Arial"/>
          <w:sz w:val="24"/>
          <w:szCs w:val="24"/>
        </w:rPr>
        <w:t xml:space="preserve">the same goal; that is </w:t>
      </w:r>
      <w:r w:rsidR="005A40E1">
        <w:rPr>
          <w:rFonts w:ascii="Arial" w:hAnsi="Arial" w:cs="Arial"/>
          <w:sz w:val="24"/>
          <w:szCs w:val="24"/>
        </w:rPr>
        <w:t>to slow</w:t>
      </w:r>
      <w:r w:rsidR="00855AA9">
        <w:rPr>
          <w:rFonts w:ascii="Arial" w:hAnsi="Arial" w:cs="Arial"/>
          <w:sz w:val="24"/>
          <w:szCs w:val="24"/>
        </w:rPr>
        <w:t xml:space="preserve"> and trap</w:t>
      </w:r>
      <w:r w:rsidR="00126692">
        <w:rPr>
          <w:rFonts w:ascii="Arial" w:hAnsi="Arial" w:cs="Arial"/>
          <w:sz w:val="24"/>
          <w:szCs w:val="24"/>
        </w:rPr>
        <w:t xml:space="preserve"> the energy of the soundwave as it passes through the</w:t>
      </w:r>
      <w:r w:rsidR="00855AA9">
        <w:rPr>
          <w:rFonts w:ascii="Arial" w:hAnsi="Arial" w:cs="Arial"/>
          <w:sz w:val="24"/>
          <w:szCs w:val="24"/>
        </w:rPr>
        <w:t xml:space="preserve"> light and porous insu</w:t>
      </w:r>
      <w:r w:rsidR="00CC5C83">
        <w:rPr>
          <w:rFonts w:ascii="Arial" w:hAnsi="Arial" w:cs="Arial"/>
          <w:sz w:val="24"/>
          <w:szCs w:val="24"/>
        </w:rPr>
        <w:t>lation</w:t>
      </w:r>
      <w:r w:rsidR="00126692">
        <w:rPr>
          <w:rFonts w:ascii="Arial" w:hAnsi="Arial" w:cs="Arial"/>
          <w:sz w:val="24"/>
          <w:szCs w:val="24"/>
        </w:rPr>
        <w:t xml:space="preserve">, to an acceptable </w:t>
      </w:r>
      <w:r w:rsidR="00CC408B">
        <w:rPr>
          <w:rFonts w:ascii="Arial" w:hAnsi="Arial" w:cs="Arial"/>
          <w:sz w:val="24"/>
          <w:szCs w:val="24"/>
        </w:rPr>
        <w:t xml:space="preserve">decibel level. </w:t>
      </w:r>
    </w:p>
    <w:p w14:paraId="4AB00F9B" w14:textId="7A62408F" w:rsidR="00FA7C5B" w:rsidRPr="001D0DEA" w:rsidRDefault="00FA7C5B" w:rsidP="001D0DE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type of insulation used in a building </w:t>
      </w:r>
      <w:r w:rsidR="007F029D">
        <w:rPr>
          <w:rFonts w:ascii="Arial" w:hAnsi="Arial" w:cs="Arial"/>
          <w:sz w:val="24"/>
          <w:szCs w:val="24"/>
        </w:rPr>
        <w:t>can vary depending on factors such as the type of building,</w:t>
      </w:r>
      <w:r w:rsidR="00A36D08">
        <w:rPr>
          <w:rFonts w:ascii="Arial" w:hAnsi="Arial" w:cs="Arial"/>
          <w:sz w:val="24"/>
          <w:szCs w:val="24"/>
        </w:rPr>
        <w:t xml:space="preserve"> the structures</w:t>
      </w:r>
      <w:r w:rsidR="00DA7FB3">
        <w:rPr>
          <w:rFonts w:ascii="Arial" w:hAnsi="Arial" w:cs="Arial"/>
          <w:sz w:val="24"/>
          <w:szCs w:val="24"/>
        </w:rPr>
        <w:t>’</w:t>
      </w:r>
      <w:r w:rsidR="00A36D08">
        <w:rPr>
          <w:rFonts w:ascii="Arial" w:hAnsi="Arial" w:cs="Arial"/>
          <w:sz w:val="24"/>
          <w:szCs w:val="24"/>
        </w:rPr>
        <w:t xml:space="preserve"> materials, what the building is to be used for, the location of the building</w:t>
      </w:r>
      <w:r w:rsidR="00CE3A2A">
        <w:rPr>
          <w:rFonts w:ascii="Arial" w:hAnsi="Arial" w:cs="Arial"/>
          <w:sz w:val="24"/>
          <w:szCs w:val="24"/>
        </w:rPr>
        <w:t xml:space="preserve"> etc. </w:t>
      </w:r>
      <w:r w:rsidR="00EB6A6D">
        <w:rPr>
          <w:rFonts w:ascii="Arial" w:hAnsi="Arial" w:cs="Arial"/>
          <w:sz w:val="24"/>
          <w:szCs w:val="24"/>
        </w:rPr>
        <w:t xml:space="preserve">It is primarily down to the </w:t>
      </w:r>
      <w:r w:rsidR="00DA7FB3">
        <w:rPr>
          <w:rFonts w:ascii="Arial" w:hAnsi="Arial" w:cs="Arial"/>
          <w:sz w:val="24"/>
          <w:szCs w:val="24"/>
        </w:rPr>
        <w:t>purpose of the building and how much soundproofing</w:t>
      </w:r>
      <w:r w:rsidR="00CD6F33">
        <w:rPr>
          <w:rFonts w:ascii="Arial" w:hAnsi="Arial" w:cs="Arial"/>
          <w:sz w:val="24"/>
          <w:szCs w:val="24"/>
        </w:rPr>
        <w:t xml:space="preserve"> is needed to ensure the necessary </w:t>
      </w:r>
      <w:r w:rsidR="00D22D32">
        <w:rPr>
          <w:rFonts w:ascii="Arial" w:hAnsi="Arial" w:cs="Arial"/>
          <w:sz w:val="24"/>
          <w:szCs w:val="24"/>
        </w:rPr>
        <w:t xml:space="preserve">comfort levels are met. </w:t>
      </w:r>
    </w:p>
    <w:p w14:paraId="075BC0A3" w14:textId="77777777" w:rsidR="008D7957" w:rsidRPr="008D7957" w:rsidRDefault="008D7957" w:rsidP="008D7957"/>
    <w:p w14:paraId="3DE01B77" w14:textId="77777777" w:rsidR="008D7957" w:rsidRPr="008D7957" w:rsidRDefault="008D7957" w:rsidP="008D7957"/>
    <w:p w14:paraId="306F7195" w14:textId="77777777" w:rsidR="008D7957" w:rsidRPr="008D7957" w:rsidRDefault="008D7957" w:rsidP="008D7957"/>
    <w:p w14:paraId="4D37E665" w14:textId="77777777" w:rsidR="008D7957" w:rsidRPr="008D7957" w:rsidRDefault="008D7957" w:rsidP="008D7957"/>
    <w:p w14:paraId="233A5C92" w14:textId="77777777" w:rsidR="008D7957" w:rsidRPr="008D7957" w:rsidRDefault="008D7957" w:rsidP="008D7957"/>
    <w:p w14:paraId="79E73771" w14:textId="52399B5B" w:rsidR="008D7957" w:rsidRDefault="008D7957" w:rsidP="008D7957">
      <w:pPr>
        <w:tabs>
          <w:tab w:val="left" w:pos="1402"/>
        </w:tabs>
      </w:pPr>
    </w:p>
    <w:p w14:paraId="577EE96A" w14:textId="77777777" w:rsidR="008D7957" w:rsidRDefault="008D7957" w:rsidP="008D7957">
      <w:pPr>
        <w:tabs>
          <w:tab w:val="left" w:pos="1402"/>
        </w:tabs>
      </w:pPr>
    </w:p>
    <w:bookmarkStart w:id="32" w:name="_Toc131196086" w:displacedByCustomXml="next"/>
    <w:bookmarkStart w:id="33" w:name="_Toc131189971" w:displacedByCustomXml="next"/>
    <w:sdt>
      <w:sdtPr>
        <w:id w:val="-1871675464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2"/>
          <w:szCs w:val="22"/>
        </w:rPr>
      </w:sdtEndPr>
      <w:sdtContent>
        <w:p w14:paraId="0229DA4F" w14:textId="4016DD68" w:rsidR="008D7957" w:rsidRDefault="008D7957">
          <w:pPr>
            <w:pStyle w:val="Heading1"/>
          </w:pPr>
          <w:r>
            <w:t>References</w:t>
          </w:r>
          <w:bookmarkEnd w:id="33"/>
          <w:bookmarkEnd w:id="32"/>
        </w:p>
        <w:sdt>
          <w:sdtPr>
            <w:id w:val="-573587230"/>
            <w:bibliography/>
          </w:sdtPr>
          <w:sdtContent>
            <w:p w14:paraId="7B3650C9" w14:textId="77777777" w:rsidR="00512143" w:rsidRDefault="008D7957" w:rsidP="00512143">
              <w:pPr>
                <w:pStyle w:val="Bibliography"/>
                <w:rPr>
                  <w:noProof/>
                  <w:sz w:val="24"/>
                  <w:szCs w:val="24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 w:rsidR="00512143">
                <w:rPr>
                  <w:noProof/>
                </w:rPr>
                <w:t xml:space="preserve">Better Soundproofing, 2022. </w:t>
              </w:r>
              <w:r w:rsidR="00512143">
                <w:rPr>
                  <w:i/>
                  <w:iCs/>
                  <w:noProof/>
                </w:rPr>
                <w:t xml:space="preserve">Best Soundproofing Insulation for Noise Reduction. </w:t>
              </w:r>
              <w:r w:rsidR="00512143">
                <w:rPr>
                  <w:noProof/>
                </w:rPr>
                <w:t xml:space="preserve">[Online] </w:t>
              </w:r>
              <w:r w:rsidR="00512143">
                <w:rPr>
                  <w:noProof/>
                </w:rPr>
                <w:br/>
                <w:t xml:space="preserve">Available at: </w:t>
              </w:r>
              <w:r w:rsidR="00512143">
                <w:rPr>
                  <w:noProof/>
                  <w:u w:val="single"/>
                </w:rPr>
                <w:t>https://bettersoundproofing.com/best-soundproofing-insulation/</w:t>
              </w:r>
              <w:r w:rsidR="00512143">
                <w:rPr>
                  <w:noProof/>
                </w:rPr>
                <w:br/>
                <w:t>[Accessed 20th March 2023].</w:t>
              </w:r>
            </w:p>
            <w:p w14:paraId="6DC636F0" w14:textId="77777777" w:rsidR="00512143" w:rsidRDefault="00512143" w:rsidP="00512143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Britannica, 2023. </w:t>
              </w:r>
              <w:r>
                <w:rPr>
                  <w:i/>
                  <w:iCs/>
                  <w:noProof/>
                </w:rPr>
                <w:t xml:space="preserve">frequency.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https://www.britannica.com/science/frequency-physics</w:t>
              </w:r>
              <w:r>
                <w:rPr>
                  <w:noProof/>
                </w:rPr>
                <w:br/>
                <w:t>[Accessed 20th March 2023].</w:t>
              </w:r>
            </w:p>
            <w:p w14:paraId="68368235" w14:textId="77777777" w:rsidR="00512143" w:rsidRDefault="00512143" w:rsidP="00512143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Home Building &amp; Rennovating, 2020. </w:t>
              </w:r>
              <w:r>
                <w:rPr>
                  <w:i/>
                  <w:iCs/>
                  <w:noProof/>
                </w:rPr>
                <w:t xml:space="preserve">Soundproofing Regulations: Part E.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https://www.homebuilding.co.uk/advice/soundproofing-regulations-part-e</w:t>
              </w:r>
              <w:r>
                <w:rPr>
                  <w:noProof/>
                </w:rPr>
                <w:br/>
                <w:t>[Accessed 20th March 2023].</w:t>
              </w:r>
            </w:p>
            <w:p w14:paraId="0E2E1030" w14:textId="77777777" w:rsidR="00512143" w:rsidRDefault="00512143" w:rsidP="00512143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>Nantel, A., 2023. s.l.:s.n.</w:t>
              </w:r>
            </w:p>
            <w:p w14:paraId="182FA841" w14:textId="77777777" w:rsidR="00512143" w:rsidRDefault="00512143" w:rsidP="00512143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Superfoil, 2021. </w:t>
              </w:r>
              <w:r>
                <w:rPr>
                  <w:i/>
                  <w:iCs/>
                  <w:noProof/>
                </w:rPr>
                <w:t xml:space="preserve">Does Insulation Reduce Sound Pollution?.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https://www.superfoil.co.uk/does-insulation-reduce-sound-pollution/</w:t>
              </w:r>
              <w:r>
                <w:rPr>
                  <w:noProof/>
                </w:rPr>
                <w:br/>
                <w:t>[Accessed 20th March 2023].</w:t>
              </w:r>
            </w:p>
            <w:p w14:paraId="77567C88" w14:textId="77777777" w:rsidR="00512143" w:rsidRDefault="00512143" w:rsidP="00512143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The Constructor, 2021. </w:t>
              </w:r>
              <w:r>
                <w:rPr>
                  <w:i/>
                  <w:iCs/>
                  <w:noProof/>
                </w:rPr>
                <w:t xml:space="preserve">Partition Walls in Construction: Important features and specifications.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https://theconstructor.org/building/partition-walls-building-construction/217914/</w:t>
              </w:r>
              <w:r>
                <w:rPr>
                  <w:noProof/>
                </w:rPr>
                <w:br/>
                <w:t>[Accessed 20th March 2023].</w:t>
              </w:r>
            </w:p>
            <w:p w14:paraId="1AA8A82D" w14:textId="1044F27A" w:rsidR="008D7957" w:rsidRDefault="008D7957" w:rsidP="00512143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74F9BB0B" w14:textId="77777777" w:rsidR="008D7957" w:rsidRPr="008D7957" w:rsidRDefault="008D7957" w:rsidP="008D7957">
      <w:pPr>
        <w:tabs>
          <w:tab w:val="left" w:pos="1402"/>
        </w:tabs>
      </w:pPr>
    </w:p>
    <w:sectPr w:rsidR="008D7957" w:rsidRPr="008D7957" w:rsidSect="004525B3">
      <w:headerReference w:type="default" r:id="rId12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CCBEC2" w14:textId="77777777" w:rsidR="00DB6443" w:rsidRDefault="00DB6443" w:rsidP="00662462">
      <w:pPr>
        <w:spacing w:after="0" w:line="240" w:lineRule="auto"/>
      </w:pPr>
      <w:r>
        <w:separator/>
      </w:r>
    </w:p>
  </w:endnote>
  <w:endnote w:type="continuationSeparator" w:id="0">
    <w:p w14:paraId="48242479" w14:textId="77777777" w:rsidR="00DB6443" w:rsidRDefault="00DB6443" w:rsidP="006624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7A8561" w14:textId="77777777" w:rsidR="00DB6443" w:rsidRDefault="00DB6443" w:rsidP="00662462">
      <w:pPr>
        <w:spacing w:after="0" w:line="240" w:lineRule="auto"/>
      </w:pPr>
      <w:r>
        <w:separator/>
      </w:r>
    </w:p>
  </w:footnote>
  <w:footnote w:type="continuationSeparator" w:id="0">
    <w:p w14:paraId="4623DFEE" w14:textId="77777777" w:rsidR="00DB6443" w:rsidRDefault="00DB6443" w:rsidP="006624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7CF029" w14:textId="19F8AA32" w:rsidR="006F174A" w:rsidRPr="00A15265" w:rsidRDefault="00E06992" w:rsidP="006F174A">
    <w:pPr>
      <w:pStyle w:val="Head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Materials Science and Building Services </w:t>
    </w:r>
    <w:r w:rsidR="006F174A" w:rsidRPr="00A15265">
      <w:rPr>
        <w:rFonts w:ascii="Times New Roman" w:hAnsi="Times New Roman" w:cs="Times New Roman"/>
      </w:rPr>
      <w:t>ACBA</w:t>
    </w:r>
    <w:r w:rsidR="006F174A">
      <w:rPr>
        <w:rFonts w:ascii="Times New Roman" w:hAnsi="Times New Roman" w:cs="Times New Roman"/>
      </w:rPr>
      <w:t>400</w:t>
    </w:r>
    <w:r>
      <w:rPr>
        <w:rFonts w:ascii="Times New Roman" w:hAnsi="Times New Roman" w:cs="Times New Roman"/>
      </w:rPr>
      <w:t>6</w:t>
    </w:r>
    <w:r w:rsidR="006F174A" w:rsidRPr="00A15265">
      <w:rPr>
        <w:rFonts w:ascii="Times New Roman" w:hAnsi="Times New Roman" w:cs="Times New Roman"/>
      </w:rPr>
      <w:tab/>
      <w:t>L. Hunt - 2220977</w:t>
    </w:r>
  </w:p>
  <w:p w14:paraId="6261244F" w14:textId="77777777" w:rsidR="006F174A" w:rsidRDefault="006F17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7B4F12"/>
    <w:multiLevelType w:val="multilevel"/>
    <w:tmpl w:val="78AA6CD0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" w15:restartNumberingAfterBreak="0">
    <w:nsid w:val="132538B8"/>
    <w:multiLevelType w:val="hybridMultilevel"/>
    <w:tmpl w:val="60BEBAB6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867E03"/>
    <w:multiLevelType w:val="hybridMultilevel"/>
    <w:tmpl w:val="1AF46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7F21D5"/>
    <w:multiLevelType w:val="multilevel"/>
    <w:tmpl w:val="1B54AB8C"/>
    <w:lvl w:ilvl="0">
      <w:start w:val="3"/>
      <w:numFmt w:val="decimal"/>
      <w:lvlText w:val="%1"/>
      <w:lvlJc w:val="left"/>
      <w:pPr>
        <w:ind w:left="360" w:hanging="360"/>
      </w:pPr>
      <w:rPr>
        <w:rFonts w:ascii="Arial" w:hAnsi="Arial" w:cs="Arial" w:hint="default"/>
        <w:sz w:val="24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Arial" w:hAnsi="Arial" w:cs="Arial" w:hint="default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Arial" w:hAnsi="Arial" w:cs="Arial" w:hint="default"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Arial" w:hAnsi="Arial" w:cs="Arial" w:hint="default"/>
        <w:sz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Arial" w:hAnsi="Arial" w:cs="Arial" w:hint="default"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Arial" w:hAnsi="Arial" w:cs="Arial" w:hint="default"/>
        <w:sz w:val="24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Arial" w:hAnsi="Arial" w:cs="Arial" w:hint="default"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Arial" w:hAnsi="Arial" w:cs="Arial"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ascii="Arial" w:hAnsi="Arial" w:cs="Arial" w:hint="default"/>
        <w:sz w:val="24"/>
      </w:rPr>
    </w:lvl>
  </w:abstractNum>
  <w:abstractNum w:abstractNumId="4" w15:restartNumberingAfterBreak="0">
    <w:nsid w:val="2A803E06"/>
    <w:multiLevelType w:val="multilevel"/>
    <w:tmpl w:val="5D16672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2C9F7B1D"/>
    <w:multiLevelType w:val="multilevel"/>
    <w:tmpl w:val="D1EE4018"/>
    <w:lvl w:ilvl="0">
      <w:start w:val="1"/>
      <w:numFmt w:val="decimal"/>
      <w:lvlText w:val="%1.0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6" w15:restartNumberingAfterBreak="0">
    <w:nsid w:val="2F730B77"/>
    <w:multiLevelType w:val="multilevel"/>
    <w:tmpl w:val="3042B870"/>
    <w:lvl w:ilvl="0">
      <w:start w:val="1"/>
      <w:numFmt w:val="decimal"/>
      <w:lvlText w:val="%1.0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7" w15:restartNumberingAfterBreak="0">
    <w:nsid w:val="3C541D50"/>
    <w:multiLevelType w:val="multilevel"/>
    <w:tmpl w:val="5D16672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8" w15:restartNumberingAfterBreak="0">
    <w:nsid w:val="3EE2153D"/>
    <w:multiLevelType w:val="multilevel"/>
    <w:tmpl w:val="D3701B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607F3A27"/>
    <w:multiLevelType w:val="multilevel"/>
    <w:tmpl w:val="6AEEBF8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0" w15:restartNumberingAfterBreak="0">
    <w:nsid w:val="658F7A14"/>
    <w:multiLevelType w:val="multilevel"/>
    <w:tmpl w:val="4C06F4DE"/>
    <w:lvl w:ilvl="0">
      <w:start w:val="2"/>
      <w:numFmt w:val="decimal"/>
      <w:lvlText w:val="%1.0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 w16cid:durableId="464782431">
    <w:abstractNumId w:val="5"/>
  </w:num>
  <w:num w:numId="2" w16cid:durableId="514686018">
    <w:abstractNumId w:val="6"/>
  </w:num>
  <w:num w:numId="3" w16cid:durableId="1515069">
    <w:abstractNumId w:val="0"/>
  </w:num>
  <w:num w:numId="4" w16cid:durableId="1645239638">
    <w:abstractNumId w:val="9"/>
  </w:num>
  <w:num w:numId="5" w16cid:durableId="1034424536">
    <w:abstractNumId w:val="4"/>
  </w:num>
  <w:num w:numId="6" w16cid:durableId="245848574">
    <w:abstractNumId w:val="1"/>
  </w:num>
  <w:num w:numId="7" w16cid:durableId="1327978051">
    <w:abstractNumId w:val="7"/>
  </w:num>
  <w:num w:numId="8" w16cid:durableId="1496526679">
    <w:abstractNumId w:val="10"/>
  </w:num>
  <w:num w:numId="9" w16cid:durableId="1408723556">
    <w:abstractNumId w:val="3"/>
  </w:num>
  <w:num w:numId="10" w16cid:durableId="18052567">
    <w:abstractNumId w:val="2"/>
  </w:num>
  <w:num w:numId="11" w16cid:durableId="65090832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25B3"/>
    <w:rsid w:val="00004971"/>
    <w:rsid w:val="00006D3C"/>
    <w:rsid w:val="00017A03"/>
    <w:rsid w:val="00022980"/>
    <w:rsid w:val="000230A9"/>
    <w:rsid w:val="0002642E"/>
    <w:rsid w:val="00033699"/>
    <w:rsid w:val="0005314E"/>
    <w:rsid w:val="00066588"/>
    <w:rsid w:val="00071AB8"/>
    <w:rsid w:val="00074AA9"/>
    <w:rsid w:val="00086BD1"/>
    <w:rsid w:val="000932B6"/>
    <w:rsid w:val="000A6B18"/>
    <w:rsid w:val="000F22B6"/>
    <w:rsid w:val="00101BAC"/>
    <w:rsid w:val="001117EF"/>
    <w:rsid w:val="00111898"/>
    <w:rsid w:val="0011571A"/>
    <w:rsid w:val="00126692"/>
    <w:rsid w:val="00130D0F"/>
    <w:rsid w:val="001765DF"/>
    <w:rsid w:val="00180EB7"/>
    <w:rsid w:val="0018244B"/>
    <w:rsid w:val="00191F4B"/>
    <w:rsid w:val="00192893"/>
    <w:rsid w:val="001A0CA6"/>
    <w:rsid w:val="001A2C54"/>
    <w:rsid w:val="001B4F1B"/>
    <w:rsid w:val="001C11AE"/>
    <w:rsid w:val="001C4B79"/>
    <w:rsid w:val="001D0DEA"/>
    <w:rsid w:val="001D123D"/>
    <w:rsid w:val="002062F2"/>
    <w:rsid w:val="00206838"/>
    <w:rsid w:val="00223138"/>
    <w:rsid w:val="00254526"/>
    <w:rsid w:val="00256852"/>
    <w:rsid w:val="0026746F"/>
    <w:rsid w:val="0027502B"/>
    <w:rsid w:val="00295947"/>
    <w:rsid w:val="002B0078"/>
    <w:rsid w:val="002B1833"/>
    <w:rsid w:val="002B410E"/>
    <w:rsid w:val="002B5A0F"/>
    <w:rsid w:val="002B5A36"/>
    <w:rsid w:val="002C561D"/>
    <w:rsid w:val="002D51D5"/>
    <w:rsid w:val="003020D3"/>
    <w:rsid w:val="003232BD"/>
    <w:rsid w:val="00336EB2"/>
    <w:rsid w:val="003374DD"/>
    <w:rsid w:val="00337B90"/>
    <w:rsid w:val="00356CF9"/>
    <w:rsid w:val="003657E8"/>
    <w:rsid w:val="00381A1E"/>
    <w:rsid w:val="00383C25"/>
    <w:rsid w:val="0038455E"/>
    <w:rsid w:val="0039204F"/>
    <w:rsid w:val="00392A90"/>
    <w:rsid w:val="003A08A2"/>
    <w:rsid w:val="003C52F1"/>
    <w:rsid w:val="003D2CED"/>
    <w:rsid w:val="003E3D5E"/>
    <w:rsid w:val="003F5ADA"/>
    <w:rsid w:val="00405509"/>
    <w:rsid w:val="00410F37"/>
    <w:rsid w:val="004156C6"/>
    <w:rsid w:val="00422266"/>
    <w:rsid w:val="00422A27"/>
    <w:rsid w:val="00431685"/>
    <w:rsid w:val="00446B65"/>
    <w:rsid w:val="00446D89"/>
    <w:rsid w:val="004525B3"/>
    <w:rsid w:val="00474BB6"/>
    <w:rsid w:val="004807D9"/>
    <w:rsid w:val="004A03C5"/>
    <w:rsid w:val="004A116B"/>
    <w:rsid w:val="004A2FCB"/>
    <w:rsid w:val="004A3852"/>
    <w:rsid w:val="004F01AE"/>
    <w:rsid w:val="004F7F72"/>
    <w:rsid w:val="0050410F"/>
    <w:rsid w:val="00512143"/>
    <w:rsid w:val="00513B3B"/>
    <w:rsid w:val="005464C1"/>
    <w:rsid w:val="00571174"/>
    <w:rsid w:val="00582504"/>
    <w:rsid w:val="005A40E1"/>
    <w:rsid w:val="005B6FEC"/>
    <w:rsid w:val="005D6BB2"/>
    <w:rsid w:val="005E1D2F"/>
    <w:rsid w:val="005E788F"/>
    <w:rsid w:val="006044CA"/>
    <w:rsid w:val="00604D61"/>
    <w:rsid w:val="00623234"/>
    <w:rsid w:val="00626FC1"/>
    <w:rsid w:val="00634D4A"/>
    <w:rsid w:val="0063758E"/>
    <w:rsid w:val="00640029"/>
    <w:rsid w:val="00643BF7"/>
    <w:rsid w:val="00654056"/>
    <w:rsid w:val="006558ED"/>
    <w:rsid w:val="00662462"/>
    <w:rsid w:val="00662BDC"/>
    <w:rsid w:val="0068304B"/>
    <w:rsid w:val="00684816"/>
    <w:rsid w:val="006F174A"/>
    <w:rsid w:val="0071687A"/>
    <w:rsid w:val="007623F8"/>
    <w:rsid w:val="007662A0"/>
    <w:rsid w:val="00772167"/>
    <w:rsid w:val="00775FE5"/>
    <w:rsid w:val="0078054D"/>
    <w:rsid w:val="0078140E"/>
    <w:rsid w:val="007B728F"/>
    <w:rsid w:val="007C3872"/>
    <w:rsid w:val="007D3334"/>
    <w:rsid w:val="007D4804"/>
    <w:rsid w:val="007E4873"/>
    <w:rsid w:val="007F029D"/>
    <w:rsid w:val="007F0E80"/>
    <w:rsid w:val="007F65CC"/>
    <w:rsid w:val="00807B3E"/>
    <w:rsid w:val="00822C89"/>
    <w:rsid w:val="008372C0"/>
    <w:rsid w:val="00844746"/>
    <w:rsid w:val="00853391"/>
    <w:rsid w:val="00855AA9"/>
    <w:rsid w:val="00870C24"/>
    <w:rsid w:val="00882858"/>
    <w:rsid w:val="0088350A"/>
    <w:rsid w:val="00883CFD"/>
    <w:rsid w:val="00885E1D"/>
    <w:rsid w:val="00886F37"/>
    <w:rsid w:val="008A3B65"/>
    <w:rsid w:val="008A3BA4"/>
    <w:rsid w:val="008A4FAA"/>
    <w:rsid w:val="008C2EE3"/>
    <w:rsid w:val="008D0216"/>
    <w:rsid w:val="008D121E"/>
    <w:rsid w:val="008D7957"/>
    <w:rsid w:val="008E014C"/>
    <w:rsid w:val="008F6F92"/>
    <w:rsid w:val="00900CF6"/>
    <w:rsid w:val="009046E9"/>
    <w:rsid w:val="009232C1"/>
    <w:rsid w:val="0093465F"/>
    <w:rsid w:val="009417E1"/>
    <w:rsid w:val="00942E1A"/>
    <w:rsid w:val="00960906"/>
    <w:rsid w:val="00963A71"/>
    <w:rsid w:val="00966088"/>
    <w:rsid w:val="00977EA8"/>
    <w:rsid w:val="00982B02"/>
    <w:rsid w:val="009830C5"/>
    <w:rsid w:val="00986421"/>
    <w:rsid w:val="00994C4E"/>
    <w:rsid w:val="009A738B"/>
    <w:rsid w:val="009C3F5F"/>
    <w:rsid w:val="009C6E10"/>
    <w:rsid w:val="009D0164"/>
    <w:rsid w:val="009F196E"/>
    <w:rsid w:val="009F4F28"/>
    <w:rsid w:val="009F7E40"/>
    <w:rsid w:val="00A03474"/>
    <w:rsid w:val="00A07637"/>
    <w:rsid w:val="00A158D6"/>
    <w:rsid w:val="00A24536"/>
    <w:rsid w:val="00A36D08"/>
    <w:rsid w:val="00A46D65"/>
    <w:rsid w:val="00A51043"/>
    <w:rsid w:val="00A543F5"/>
    <w:rsid w:val="00A554C9"/>
    <w:rsid w:val="00A72EC3"/>
    <w:rsid w:val="00A80F64"/>
    <w:rsid w:val="00A8371C"/>
    <w:rsid w:val="00A923CD"/>
    <w:rsid w:val="00A93578"/>
    <w:rsid w:val="00A95D27"/>
    <w:rsid w:val="00AB0705"/>
    <w:rsid w:val="00AB3723"/>
    <w:rsid w:val="00AE1284"/>
    <w:rsid w:val="00AE14FF"/>
    <w:rsid w:val="00AE7696"/>
    <w:rsid w:val="00B06683"/>
    <w:rsid w:val="00B134E5"/>
    <w:rsid w:val="00B24333"/>
    <w:rsid w:val="00B347A8"/>
    <w:rsid w:val="00B50ED3"/>
    <w:rsid w:val="00B625C4"/>
    <w:rsid w:val="00B82A94"/>
    <w:rsid w:val="00B84E09"/>
    <w:rsid w:val="00B870C6"/>
    <w:rsid w:val="00B92F59"/>
    <w:rsid w:val="00BB2F5A"/>
    <w:rsid w:val="00BC6060"/>
    <w:rsid w:val="00BC6CBF"/>
    <w:rsid w:val="00BE434A"/>
    <w:rsid w:val="00BF25C6"/>
    <w:rsid w:val="00BF573C"/>
    <w:rsid w:val="00C12DB3"/>
    <w:rsid w:val="00C1799A"/>
    <w:rsid w:val="00C60F74"/>
    <w:rsid w:val="00C917B3"/>
    <w:rsid w:val="00C91EA0"/>
    <w:rsid w:val="00C97E34"/>
    <w:rsid w:val="00CA571D"/>
    <w:rsid w:val="00CC408B"/>
    <w:rsid w:val="00CC5675"/>
    <w:rsid w:val="00CC5C83"/>
    <w:rsid w:val="00CD4449"/>
    <w:rsid w:val="00CD6F33"/>
    <w:rsid w:val="00CE3A2A"/>
    <w:rsid w:val="00D17FE7"/>
    <w:rsid w:val="00D22D32"/>
    <w:rsid w:val="00D22D43"/>
    <w:rsid w:val="00D268A0"/>
    <w:rsid w:val="00D31D57"/>
    <w:rsid w:val="00D44D44"/>
    <w:rsid w:val="00D94251"/>
    <w:rsid w:val="00DA7FB3"/>
    <w:rsid w:val="00DB6443"/>
    <w:rsid w:val="00DD2B8D"/>
    <w:rsid w:val="00E06992"/>
    <w:rsid w:val="00E10C51"/>
    <w:rsid w:val="00E1390E"/>
    <w:rsid w:val="00E2464A"/>
    <w:rsid w:val="00E2664C"/>
    <w:rsid w:val="00E314B9"/>
    <w:rsid w:val="00E41955"/>
    <w:rsid w:val="00E44C9B"/>
    <w:rsid w:val="00E469A0"/>
    <w:rsid w:val="00E46ACE"/>
    <w:rsid w:val="00E5014C"/>
    <w:rsid w:val="00E57F5D"/>
    <w:rsid w:val="00E73EA4"/>
    <w:rsid w:val="00E90779"/>
    <w:rsid w:val="00E9119F"/>
    <w:rsid w:val="00E93227"/>
    <w:rsid w:val="00EB1BF3"/>
    <w:rsid w:val="00EB6A6D"/>
    <w:rsid w:val="00EC55A1"/>
    <w:rsid w:val="00EC7D4B"/>
    <w:rsid w:val="00ED1B58"/>
    <w:rsid w:val="00ED1C51"/>
    <w:rsid w:val="00ED5C22"/>
    <w:rsid w:val="00ED62AD"/>
    <w:rsid w:val="00EE5F6D"/>
    <w:rsid w:val="00EE7BC1"/>
    <w:rsid w:val="00F00289"/>
    <w:rsid w:val="00F02239"/>
    <w:rsid w:val="00F0332F"/>
    <w:rsid w:val="00F14D67"/>
    <w:rsid w:val="00F32474"/>
    <w:rsid w:val="00F326D5"/>
    <w:rsid w:val="00F34DE5"/>
    <w:rsid w:val="00F54983"/>
    <w:rsid w:val="00F634E2"/>
    <w:rsid w:val="00F6677B"/>
    <w:rsid w:val="00FA0D31"/>
    <w:rsid w:val="00FA1BC2"/>
    <w:rsid w:val="00FA36B5"/>
    <w:rsid w:val="00FA5AA8"/>
    <w:rsid w:val="00FA7C5B"/>
    <w:rsid w:val="00FC1A29"/>
    <w:rsid w:val="00FD1E11"/>
    <w:rsid w:val="00FE21F0"/>
    <w:rsid w:val="00FE44CA"/>
    <w:rsid w:val="00FF3935"/>
    <w:rsid w:val="00FF7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844A54"/>
  <w15:chartTrackingRefBased/>
  <w15:docId w15:val="{70C67356-210A-44EC-A967-EA74ADC95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525B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525B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525B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4525B3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4525B3"/>
    <w:rPr>
      <w:rFonts w:eastAsiaTheme="minorEastAsia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4525B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4525B3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4525B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4525B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624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2462"/>
  </w:style>
  <w:style w:type="paragraph" w:styleId="Footer">
    <w:name w:val="footer"/>
    <w:basedOn w:val="Normal"/>
    <w:link w:val="FooterChar"/>
    <w:uiPriority w:val="99"/>
    <w:unhideWhenUsed/>
    <w:rsid w:val="006624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2462"/>
  </w:style>
  <w:style w:type="paragraph" w:styleId="TOCHeading">
    <w:name w:val="TOC Heading"/>
    <w:basedOn w:val="Heading1"/>
    <w:next w:val="Normal"/>
    <w:uiPriority w:val="39"/>
    <w:unhideWhenUsed/>
    <w:qFormat/>
    <w:rsid w:val="008D7957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8D7957"/>
    <w:pPr>
      <w:spacing w:after="100"/>
    </w:pPr>
  </w:style>
  <w:style w:type="paragraph" w:styleId="TOC3">
    <w:name w:val="toc 3"/>
    <w:basedOn w:val="Normal"/>
    <w:next w:val="Normal"/>
    <w:autoRedefine/>
    <w:uiPriority w:val="39"/>
    <w:unhideWhenUsed/>
    <w:rsid w:val="008D7957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8D7957"/>
    <w:rPr>
      <w:color w:val="0563C1" w:themeColor="hyperlink"/>
      <w:u w:val="single"/>
    </w:rPr>
  </w:style>
  <w:style w:type="paragraph" w:styleId="Bibliography">
    <w:name w:val="Bibliography"/>
    <w:basedOn w:val="Normal"/>
    <w:next w:val="Normal"/>
    <w:uiPriority w:val="37"/>
    <w:unhideWhenUsed/>
    <w:rsid w:val="008D7957"/>
  </w:style>
  <w:style w:type="character" w:styleId="Strong">
    <w:name w:val="Strong"/>
    <w:basedOn w:val="DefaultParagraphFont"/>
    <w:uiPriority w:val="22"/>
    <w:qFormat/>
    <w:rsid w:val="008835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37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06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1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1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9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0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0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2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7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48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5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41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7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9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8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4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83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4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Ala23</b:Tag>
    <b:SourceType>Misc</b:SourceType>
    <b:Guid>{943E764B-5FB9-4944-96D4-0D3E6E8F9C4B}</b:Guid>
    <b:Author>
      <b:Author>
        <b:NameList>
          <b:Person>
            <b:Last>Nantel</b:Last>
            <b:First>Alan</b:First>
          </b:Person>
        </b:NameList>
      </b:Author>
    </b:Author>
    <b:Year>2023</b:Year>
    <b:RefOrder>2</b:RefOrder>
  </b:Source>
  <b:Source>
    <b:Tag>Hom20</b:Tag>
    <b:SourceType>InternetSite</b:SourceType>
    <b:Guid>{D95D06D0-B1BC-4F2B-893A-3D1FC0A5479D}</b:Guid>
    <b:Title>Soundproofing Regulations: Part E</b:Title>
    <b:Year>2020</b:Year>
    <b:Author>
      <b:Author>
        <b:Corporate>Home Building &amp; Rennovating</b:Corporate>
      </b:Author>
    </b:Author>
    <b:YearAccessed>2023</b:YearAccessed>
    <b:MonthAccessed>March</b:MonthAccessed>
    <b:DayAccessed>20th</b:DayAccessed>
    <b:URL>https://www.homebuilding.co.uk/advice/soundproofing-regulations-part-e</b:URL>
    <b:RefOrder>3</b:RefOrder>
  </b:Source>
  <b:Source>
    <b:Tag>Sup21</b:Tag>
    <b:SourceType>InternetSite</b:SourceType>
    <b:Guid>{6222E5CF-3A91-4D80-9060-0A24CF24E9D5}</b:Guid>
    <b:Author>
      <b:Author>
        <b:Corporate>Superfoil</b:Corporate>
      </b:Author>
    </b:Author>
    <b:Title>Does Insulation Reduce Sound Pollution?</b:Title>
    <b:Year>2021</b:Year>
    <b:YearAccessed>2023</b:YearAccessed>
    <b:MonthAccessed>March</b:MonthAccessed>
    <b:DayAccessed>20th</b:DayAccessed>
    <b:URL>https://www.superfoil.co.uk/does-insulation-reduce-sound-pollution/</b:URL>
    <b:RefOrder>4</b:RefOrder>
  </b:Source>
  <b:Source>
    <b:Tag>Bet221</b:Tag>
    <b:SourceType>InternetSite</b:SourceType>
    <b:Guid>{0A5E84CD-2B18-47D9-B28A-02B86C726C3C}</b:Guid>
    <b:Author>
      <b:Author>
        <b:Corporate>Better Soundproofing</b:Corporate>
      </b:Author>
    </b:Author>
    <b:Title>Best Soundproofing Insulation for Noise Reduction</b:Title>
    <b:Year>2022</b:Year>
    <b:YearAccessed>2023</b:YearAccessed>
    <b:MonthAccessed>March</b:MonthAccessed>
    <b:DayAccessed>20th</b:DayAccessed>
    <b:URL>https://bettersoundproofing.com/best-soundproofing-insulation/</b:URL>
    <b:RefOrder>6</b:RefOrder>
  </b:Source>
  <b:Source>
    <b:Tag>Bri23</b:Tag>
    <b:SourceType>InternetSite</b:SourceType>
    <b:Guid>{DBD9A6E4-B47E-4061-BE1C-D316A68679B5}</b:Guid>
    <b:Author>
      <b:Author>
        <b:Corporate>Britannica</b:Corporate>
      </b:Author>
    </b:Author>
    <b:Title>frequency</b:Title>
    <b:Year>2023</b:Year>
    <b:YearAccessed>2023</b:YearAccessed>
    <b:MonthAccessed>March</b:MonthAccessed>
    <b:DayAccessed>20th</b:DayAccessed>
    <b:URL>https://www.britannica.com/science/frequency-physics</b:URL>
    <b:RefOrder>1</b:RefOrder>
  </b:Source>
  <b:Source>
    <b:Tag>The21</b:Tag>
    <b:SourceType>InternetSite</b:SourceType>
    <b:Guid>{F66FA957-F514-417E-BDB0-38E3D8ECEB11}</b:Guid>
    <b:Author>
      <b:Author>
        <b:Corporate>The Constructor</b:Corporate>
      </b:Author>
    </b:Author>
    <b:Title>Partition Walls in Construction: Important features and specifications</b:Title>
    <b:Year>2021</b:Year>
    <b:YearAccessed>2023</b:YearAccessed>
    <b:MonthAccessed>March</b:MonthAccessed>
    <b:DayAccessed>20th</b:DayAccessed>
    <b:URL>https://theconstructor.org/building/partition-walls-building-construction/217914/</b:URL>
    <b:RefOrder>5</b:RefOrder>
  </b:Source>
</b:Sources>
</file>

<file path=customXml/itemProps1.xml><?xml version="1.0" encoding="utf-8"?>
<ds:datastoreItem xmlns:ds="http://schemas.openxmlformats.org/officeDocument/2006/customXml" ds:itemID="{A02C4934-488B-4130-9292-F5F5ABA294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1266</Words>
  <Characters>7217</Characters>
  <Application>Microsoft Office Word</Application>
  <DocSecurity>0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Lighting LAyout and sound index calculation</dc:title>
  <dc:subject>Date Completed: 31/03/2023</dc:subject>
  <dc:creator>Luke Hunt</dc:creator>
  <cp:keywords/>
  <dc:description/>
  <cp:lastModifiedBy>Luke Hunt</cp:lastModifiedBy>
  <cp:revision>2</cp:revision>
  <dcterms:created xsi:type="dcterms:W3CDTF">2023-03-31T22:05:00Z</dcterms:created>
  <dcterms:modified xsi:type="dcterms:W3CDTF">2023-03-31T22:05:00Z</dcterms:modified>
</cp:coreProperties>
</file>