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b/>
          <w:bCs/>
          <w:sz w:val="28"/>
          <w:szCs w:val="28"/>
          <w:u w:val="single"/>
        </w:rPr>
        <w:id w:val="1740212660"/>
        <w:docPartObj>
          <w:docPartGallery w:val="Cover Pages"/>
          <w:docPartUnique/>
        </w:docPartObj>
      </w:sdtPr>
      <w:sdtContent>
        <w:p w14:paraId="22BCC294" w14:textId="77777777" w:rsidR="007D6B04" w:rsidRDefault="00882655">
          <w:pPr>
            <w:rPr>
              <w:rFonts w:ascii="Times New Roman" w:hAnsi="Times New Roman" w:cs="Times New Roman"/>
              <w:b/>
              <w:bCs/>
              <w:sz w:val="28"/>
              <w:szCs w:val="28"/>
              <w:u w:val="single"/>
            </w:rPr>
          </w:pPr>
          <w:r w:rsidRPr="00882655">
            <w:rPr>
              <w:rFonts w:cs="Times New Roman"/>
              <w:b/>
              <w:bCs/>
              <w:noProof/>
              <w:color w:val="000000" w:themeColor="text1"/>
              <w:sz w:val="28"/>
              <w:szCs w:val="28"/>
              <w:u w:val="single"/>
              <w:lang w:eastAsia="en-GB"/>
            </w:rPr>
            <w:drawing>
              <wp:inline distT="0" distB="0" distL="0" distR="0" wp14:anchorId="44B70215" wp14:editId="3BD7AED4">
                <wp:extent cx="3313216" cy="1158644"/>
                <wp:effectExtent l="0" t="0" r="1905"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F7BFEAD" w14:textId="77777777" w:rsidR="008400E6" w:rsidRPr="008400E6" w:rsidRDefault="008400E6" w:rsidP="008400E6">
          <w:pPr>
            <w:spacing w:after="0" w:line="240" w:lineRule="auto"/>
            <w:jc w:val="both"/>
            <w:rPr>
              <w:rFonts w:ascii="Calibri" w:eastAsia="Times New Roman" w:hAnsi="Calibri" w:cs="Times New Roman"/>
              <w:color w:val="000000"/>
              <w:sz w:val="24"/>
              <w:szCs w:val="24"/>
            </w:rPr>
          </w:pPr>
        </w:p>
        <w:p w14:paraId="22E5F875" w14:textId="77777777" w:rsidR="008400E6" w:rsidRPr="008400E6" w:rsidRDefault="008400E6" w:rsidP="008400E6">
          <w:pPr>
            <w:spacing w:after="0" w:line="240" w:lineRule="auto"/>
            <w:jc w:val="center"/>
            <w:rPr>
              <w:rFonts w:ascii="Calibri" w:eastAsia="Times New Roman" w:hAnsi="Calibri" w:cs="Times New Roman"/>
              <w:b/>
              <w:color w:val="000000"/>
              <w:sz w:val="44"/>
              <w:szCs w:val="24"/>
            </w:rPr>
          </w:pPr>
          <w:r w:rsidRPr="008400E6">
            <w:rPr>
              <w:rFonts w:ascii="Calibri" w:eastAsia="Times New Roman" w:hAnsi="Calibri" w:cs="Times New Roman"/>
              <w:b/>
              <w:color w:val="000000"/>
              <w:sz w:val="44"/>
              <w:szCs w:val="24"/>
            </w:rPr>
            <w:t xml:space="preserve">Smart Home Network Security Optimised Requirements. </w:t>
          </w:r>
        </w:p>
        <w:p w14:paraId="6B797086"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2CDEC495"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r w:rsidRPr="008400E6">
            <w:rPr>
              <w:rFonts w:ascii="Calibri" w:eastAsia="Times New Roman" w:hAnsi="Calibri" w:cs="Times New Roman"/>
              <w:color w:val="000000"/>
              <w:sz w:val="40"/>
              <w:szCs w:val="24"/>
            </w:rPr>
            <w:t>by</w:t>
          </w:r>
        </w:p>
        <w:p w14:paraId="7928645D"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r w:rsidRPr="008400E6">
            <w:rPr>
              <w:rFonts w:ascii="Calibri" w:eastAsia="Times New Roman" w:hAnsi="Calibri" w:cs="Times New Roman"/>
              <w:color w:val="000000"/>
              <w:sz w:val="40"/>
              <w:szCs w:val="24"/>
            </w:rPr>
            <w:t>Bright Nyakamha</w:t>
          </w:r>
        </w:p>
        <w:p w14:paraId="1D9F34A1"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7FB2CD3D"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r w:rsidRPr="008400E6">
            <w:rPr>
              <w:rFonts w:ascii="Calibri" w:eastAsia="Times New Roman" w:hAnsi="Calibri" w:cs="Times New Roman"/>
              <w:color w:val="000000"/>
              <w:sz w:val="40"/>
              <w:szCs w:val="24"/>
            </w:rPr>
            <w:t xml:space="preserve">Supervisor: Dr </w:t>
          </w:r>
          <w:proofErr w:type="spellStart"/>
          <w:r w:rsidRPr="008400E6">
            <w:rPr>
              <w:rFonts w:ascii="Calibri" w:eastAsia="Times New Roman" w:hAnsi="Calibri" w:cs="Times New Roman"/>
              <w:color w:val="000000"/>
              <w:sz w:val="40"/>
              <w:szCs w:val="24"/>
            </w:rPr>
            <w:t>Kapilan</w:t>
          </w:r>
          <w:proofErr w:type="spellEnd"/>
          <w:r w:rsidRPr="008400E6">
            <w:rPr>
              <w:rFonts w:ascii="Calibri" w:eastAsia="Times New Roman" w:hAnsi="Calibri" w:cs="Times New Roman"/>
              <w:color w:val="000000"/>
              <w:sz w:val="40"/>
              <w:szCs w:val="24"/>
            </w:rPr>
            <w:t xml:space="preserve"> Radhakrishnan</w:t>
          </w:r>
        </w:p>
        <w:p w14:paraId="0978ABAD"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755ED1E7"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51A784C0"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229CA114"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r w:rsidRPr="008400E6">
            <w:rPr>
              <w:rFonts w:ascii="Calibri" w:eastAsia="Times New Roman" w:hAnsi="Calibri" w:cs="Times New Roman"/>
              <w:color w:val="000000"/>
              <w:sz w:val="40"/>
              <w:szCs w:val="24"/>
            </w:rPr>
            <w:t xml:space="preserve">Project submitted as part of the requirements for the award of </w:t>
          </w:r>
        </w:p>
        <w:p w14:paraId="6DDC423F" w14:textId="77777777" w:rsidR="008400E6" w:rsidRPr="008400E6" w:rsidRDefault="008400E6" w:rsidP="008400E6">
          <w:pPr>
            <w:spacing w:after="0" w:line="240" w:lineRule="auto"/>
            <w:jc w:val="center"/>
            <w:rPr>
              <w:rFonts w:ascii="Calibri" w:eastAsia="Times New Roman" w:hAnsi="Calibri" w:cs="Times New Roman"/>
              <w:i/>
              <w:color w:val="000000"/>
              <w:sz w:val="40"/>
              <w:szCs w:val="24"/>
            </w:rPr>
          </w:pPr>
          <w:r w:rsidRPr="008400E6">
            <w:rPr>
              <w:rFonts w:ascii="Calibri" w:eastAsia="Times New Roman" w:hAnsi="Calibri" w:cs="Times New Roman"/>
              <w:i/>
              <w:color w:val="000000"/>
              <w:sz w:val="40"/>
              <w:szCs w:val="24"/>
            </w:rPr>
            <w:t>BSc (Hons) Computing Networks &amp; Cyber Security</w:t>
          </w:r>
        </w:p>
        <w:p w14:paraId="35E65DC1"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61A77A1F"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7104DC43"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6282F0D9"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545E8E12" w14:textId="49ACF0F8" w:rsidR="00343BBE" w:rsidRDefault="008400E6" w:rsidP="008400E6">
          <w:pPr>
            <w:spacing w:after="0" w:line="240" w:lineRule="auto"/>
            <w:jc w:val="center"/>
            <w:rPr>
              <w:rFonts w:ascii="Calibri" w:eastAsia="Times New Roman" w:hAnsi="Calibri" w:cs="Times New Roman"/>
              <w:color w:val="000000"/>
              <w:sz w:val="40"/>
              <w:szCs w:val="24"/>
            </w:rPr>
          </w:pPr>
          <w:r w:rsidRPr="008400E6">
            <w:rPr>
              <w:rFonts w:ascii="Calibri" w:eastAsia="Times New Roman" w:hAnsi="Calibri" w:cs="Times New Roman"/>
              <w:color w:val="000000"/>
              <w:sz w:val="40"/>
              <w:szCs w:val="24"/>
            </w:rPr>
            <w:t>April 2021</w:t>
          </w:r>
        </w:p>
        <w:p w14:paraId="0AA534B0" w14:textId="77777777" w:rsidR="00343BBE" w:rsidRDefault="00343BBE">
          <w:pPr>
            <w:rPr>
              <w:rFonts w:ascii="Calibri" w:eastAsia="Times New Roman" w:hAnsi="Calibri" w:cs="Times New Roman"/>
              <w:color w:val="000000"/>
              <w:sz w:val="40"/>
              <w:szCs w:val="24"/>
            </w:rPr>
          </w:pPr>
          <w:r>
            <w:rPr>
              <w:rFonts w:ascii="Calibri" w:eastAsia="Times New Roman" w:hAnsi="Calibri" w:cs="Times New Roman"/>
              <w:color w:val="000000"/>
              <w:sz w:val="40"/>
              <w:szCs w:val="24"/>
            </w:rPr>
            <w:br w:type="page"/>
          </w:r>
        </w:p>
        <w:p w14:paraId="32AD9EAC" w14:textId="77777777" w:rsidR="008400E6" w:rsidRPr="008400E6" w:rsidRDefault="008400E6" w:rsidP="008400E6">
          <w:pPr>
            <w:spacing w:after="0" w:line="240" w:lineRule="auto"/>
            <w:jc w:val="center"/>
            <w:rPr>
              <w:rFonts w:ascii="Calibri" w:eastAsia="Times New Roman" w:hAnsi="Calibri" w:cs="Times New Roman"/>
              <w:color w:val="000000"/>
              <w:sz w:val="40"/>
              <w:szCs w:val="24"/>
            </w:rPr>
          </w:pPr>
        </w:p>
        <w:p w14:paraId="4A7D2F31" w14:textId="77777777" w:rsidR="008400E6" w:rsidRPr="008400E6" w:rsidRDefault="008400E6" w:rsidP="008400E6">
          <w:pPr>
            <w:spacing w:after="0" w:line="240" w:lineRule="auto"/>
            <w:rPr>
              <w:rFonts w:ascii="Times New Roman" w:eastAsia="Times New Roman" w:hAnsi="Times New Roman" w:cs="Times New Roman"/>
              <w:sz w:val="24"/>
              <w:szCs w:val="24"/>
            </w:rPr>
          </w:pPr>
        </w:p>
        <w:p w14:paraId="3F883ECC" w14:textId="77777777" w:rsidR="008400E6" w:rsidRPr="008400E6" w:rsidRDefault="008400E6" w:rsidP="008400E6">
          <w:pPr>
            <w:spacing w:after="0" w:line="240" w:lineRule="auto"/>
            <w:rPr>
              <w:rFonts w:ascii="Times New Roman" w:eastAsia="Times New Roman" w:hAnsi="Times New Roman" w:cs="Times New Roman"/>
              <w:sz w:val="24"/>
              <w:szCs w:val="24"/>
            </w:rPr>
          </w:pPr>
        </w:p>
        <w:p w14:paraId="079E2846" w14:textId="77777777" w:rsidR="007D6B04" w:rsidRDefault="007D6B04">
          <w:pPr>
            <w:rPr>
              <w:rFonts w:ascii="Times New Roman" w:hAnsi="Times New Roman" w:cs="Times New Roman"/>
              <w:b/>
              <w:bCs/>
              <w:sz w:val="28"/>
              <w:szCs w:val="28"/>
              <w:u w:val="single"/>
            </w:rPr>
          </w:pPr>
        </w:p>
        <w:p w14:paraId="4B858A03" w14:textId="3E817624" w:rsidR="00882655" w:rsidRDefault="00882655">
          <w:pPr>
            <w:rPr>
              <w:rFonts w:ascii="Times New Roman" w:hAnsi="Times New Roman" w:cs="Times New Roman"/>
              <w:b/>
              <w:bCs/>
              <w:sz w:val="28"/>
              <w:szCs w:val="28"/>
              <w:u w:val="single"/>
            </w:rPr>
          </w:pPr>
          <w:r>
            <w:rPr>
              <w:rFonts w:ascii="Times New Roman" w:hAnsi="Times New Roman" w:cs="Times New Roman"/>
              <w:b/>
              <w:bCs/>
              <w:sz w:val="28"/>
              <w:szCs w:val="28"/>
              <w:u w:val="single"/>
            </w:rPr>
            <w:br w:type="page"/>
          </w:r>
        </w:p>
      </w:sdtContent>
    </w:sdt>
    <w:p w14:paraId="0486710F" w14:textId="77777777" w:rsidR="00763AC0" w:rsidRDefault="00763AC0" w:rsidP="004A7456">
      <w:pPr>
        <w:spacing w:line="240" w:lineRule="auto"/>
      </w:pPr>
    </w:p>
    <w:tbl>
      <w:tblPr>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9"/>
        <w:gridCol w:w="6957"/>
      </w:tblGrid>
      <w:tr w:rsidR="00E4488B" w:rsidRPr="00C254A4" w14:paraId="7FC5FBA8" w14:textId="77777777" w:rsidTr="00EB35FB">
        <w:trPr>
          <w:trHeight w:val="558"/>
        </w:trPr>
        <w:tc>
          <w:tcPr>
            <w:tcW w:w="2059" w:type="dxa"/>
          </w:tcPr>
          <w:p w14:paraId="4E445BEE" w14:textId="77777777" w:rsidR="00E4488B" w:rsidRPr="00C254A4" w:rsidRDefault="00E4488B" w:rsidP="004A7456">
            <w:pPr>
              <w:pStyle w:val="TableParagraph"/>
              <w:spacing w:before="145"/>
              <w:rPr>
                <w:rFonts w:ascii="Times New Roman" w:hAnsi="Times New Roman" w:cs="Times New Roman"/>
                <w:sz w:val="24"/>
                <w:szCs w:val="24"/>
              </w:rPr>
            </w:pPr>
            <w:r w:rsidRPr="00C254A4">
              <w:rPr>
                <w:rFonts w:ascii="Times New Roman" w:hAnsi="Times New Roman" w:cs="Times New Roman"/>
                <w:sz w:val="24"/>
                <w:szCs w:val="24"/>
              </w:rPr>
              <w:t>Project title</w:t>
            </w:r>
          </w:p>
        </w:tc>
        <w:tc>
          <w:tcPr>
            <w:tcW w:w="6957" w:type="dxa"/>
          </w:tcPr>
          <w:p w14:paraId="2F879759" w14:textId="5C9D06B1" w:rsidR="00E4488B" w:rsidRPr="00C254A4" w:rsidRDefault="00E4488B" w:rsidP="004A7456">
            <w:pPr>
              <w:pStyle w:val="TableParagraph"/>
              <w:spacing w:before="133"/>
              <w:ind w:left="108"/>
              <w:rPr>
                <w:rFonts w:ascii="Times New Roman" w:hAnsi="Times New Roman" w:cs="Times New Roman"/>
                <w:b/>
                <w:sz w:val="24"/>
                <w:szCs w:val="24"/>
              </w:rPr>
            </w:pPr>
            <w:r w:rsidRPr="00C254A4">
              <w:rPr>
                <w:rFonts w:ascii="Times New Roman" w:hAnsi="Times New Roman" w:cs="Times New Roman"/>
                <w:b/>
                <w:sz w:val="24"/>
                <w:szCs w:val="24"/>
              </w:rPr>
              <w:t>Building a Secure</w:t>
            </w:r>
            <w:r w:rsidR="00A97F5E">
              <w:rPr>
                <w:rFonts w:ascii="Times New Roman" w:hAnsi="Times New Roman" w:cs="Times New Roman"/>
                <w:b/>
                <w:sz w:val="24"/>
                <w:szCs w:val="24"/>
              </w:rPr>
              <w:t xml:space="preserve"> Sm</w:t>
            </w:r>
            <w:r w:rsidR="001C2A35">
              <w:rPr>
                <w:rFonts w:ascii="Times New Roman" w:hAnsi="Times New Roman" w:cs="Times New Roman"/>
                <w:b/>
                <w:sz w:val="24"/>
                <w:szCs w:val="24"/>
              </w:rPr>
              <w:t>art</w:t>
            </w:r>
            <w:r w:rsidRPr="00C254A4">
              <w:rPr>
                <w:rFonts w:ascii="Times New Roman" w:hAnsi="Times New Roman" w:cs="Times New Roman"/>
                <w:b/>
                <w:sz w:val="24"/>
                <w:szCs w:val="24"/>
              </w:rPr>
              <w:t xml:space="preserve"> Home Network</w:t>
            </w:r>
          </w:p>
        </w:tc>
      </w:tr>
      <w:tr w:rsidR="00E4488B" w:rsidRPr="00C254A4" w14:paraId="4D3A6621" w14:textId="77777777" w:rsidTr="00EB35FB">
        <w:trPr>
          <w:trHeight w:val="465"/>
        </w:trPr>
        <w:tc>
          <w:tcPr>
            <w:tcW w:w="2059" w:type="dxa"/>
          </w:tcPr>
          <w:p w14:paraId="6954636D" w14:textId="77777777" w:rsidR="00E4488B" w:rsidRPr="00C254A4" w:rsidRDefault="00E4488B" w:rsidP="004A7456">
            <w:pPr>
              <w:pStyle w:val="TableParagraph"/>
              <w:rPr>
                <w:rFonts w:ascii="Times New Roman" w:hAnsi="Times New Roman" w:cs="Times New Roman"/>
                <w:sz w:val="24"/>
                <w:szCs w:val="24"/>
              </w:rPr>
            </w:pPr>
            <w:r w:rsidRPr="00C254A4">
              <w:rPr>
                <w:rFonts w:ascii="Times New Roman" w:hAnsi="Times New Roman" w:cs="Times New Roman"/>
                <w:sz w:val="24"/>
                <w:szCs w:val="24"/>
              </w:rPr>
              <w:t>Project type</w:t>
            </w:r>
          </w:p>
          <w:p w14:paraId="65772F20" w14:textId="77777777" w:rsidR="00E4488B" w:rsidRPr="00C254A4" w:rsidRDefault="00E4488B" w:rsidP="004A7456">
            <w:pPr>
              <w:pStyle w:val="TableParagraph"/>
              <w:rPr>
                <w:rFonts w:ascii="Times New Roman" w:hAnsi="Times New Roman" w:cs="Times New Roman"/>
                <w:sz w:val="24"/>
                <w:szCs w:val="24"/>
              </w:rPr>
            </w:pPr>
          </w:p>
        </w:tc>
        <w:tc>
          <w:tcPr>
            <w:tcW w:w="6957" w:type="dxa"/>
          </w:tcPr>
          <w:p w14:paraId="2857D95C" w14:textId="77777777" w:rsidR="00E4488B" w:rsidRPr="00C254A4" w:rsidRDefault="00E4488B" w:rsidP="004A7456">
            <w:pPr>
              <w:pStyle w:val="TableParagraph"/>
              <w:spacing w:before="97"/>
              <w:ind w:left="108"/>
              <w:rPr>
                <w:rFonts w:ascii="Times New Roman" w:hAnsi="Times New Roman" w:cs="Times New Roman"/>
                <w:sz w:val="24"/>
                <w:szCs w:val="24"/>
              </w:rPr>
            </w:pPr>
            <w:r w:rsidRPr="00C254A4">
              <w:rPr>
                <w:rFonts w:ascii="Times New Roman" w:hAnsi="Times New Roman" w:cs="Times New Roman"/>
                <w:sz w:val="24"/>
                <w:szCs w:val="24"/>
              </w:rPr>
              <w:t>Experiment</w:t>
            </w:r>
          </w:p>
        </w:tc>
      </w:tr>
      <w:tr w:rsidR="00E4488B" w:rsidRPr="00C254A4" w14:paraId="2B5B1BD7" w14:textId="77777777" w:rsidTr="00EB35FB">
        <w:trPr>
          <w:trHeight w:val="1343"/>
        </w:trPr>
        <w:tc>
          <w:tcPr>
            <w:tcW w:w="9016" w:type="dxa"/>
            <w:gridSpan w:val="2"/>
          </w:tcPr>
          <w:p w14:paraId="546CD34F" w14:textId="77777777" w:rsidR="00E4488B" w:rsidRPr="00C254A4" w:rsidRDefault="00E4488B" w:rsidP="00E1113E">
            <w:pPr>
              <w:pStyle w:val="TableParagraph"/>
              <w:spacing w:line="480" w:lineRule="auto"/>
              <w:jc w:val="both"/>
              <w:rPr>
                <w:rFonts w:ascii="Times New Roman" w:hAnsi="Times New Roman" w:cs="Times New Roman"/>
                <w:sz w:val="24"/>
                <w:szCs w:val="24"/>
              </w:rPr>
            </w:pPr>
            <w:r w:rsidRPr="00C254A4">
              <w:rPr>
                <w:rFonts w:ascii="Times New Roman" w:hAnsi="Times New Roman" w:cs="Times New Roman"/>
                <w:sz w:val="24"/>
                <w:szCs w:val="24"/>
              </w:rPr>
              <w:t>Description:</w:t>
            </w:r>
          </w:p>
          <w:p w14:paraId="6DF356F0" w14:textId="726A2D8B" w:rsidR="00E4488B" w:rsidRPr="00C254A4" w:rsidRDefault="00E4488B" w:rsidP="00E1113E">
            <w:pPr>
              <w:pStyle w:val="TableParagraph"/>
              <w:spacing w:line="480" w:lineRule="auto"/>
              <w:ind w:right="111"/>
              <w:jc w:val="both"/>
              <w:rPr>
                <w:rFonts w:ascii="Times New Roman" w:hAnsi="Times New Roman" w:cs="Times New Roman"/>
                <w:sz w:val="24"/>
                <w:szCs w:val="24"/>
              </w:rPr>
            </w:pPr>
            <w:r w:rsidRPr="00C254A4">
              <w:rPr>
                <w:rFonts w:ascii="Times New Roman" w:hAnsi="Times New Roman" w:cs="Times New Roman"/>
                <w:sz w:val="24"/>
                <w:szCs w:val="24"/>
              </w:rPr>
              <w:t>Most part of UK has broadband coverage and millions of home users are connected to Internet via ISPs. How secure are today’s home network? The main aim of this project is to analyse the existing security measures on Home network and recommend steps or new security measures</w:t>
            </w:r>
            <w:r w:rsidRPr="00C254A4">
              <w:rPr>
                <w:rFonts w:ascii="Times New Roman" w:hAnsi="Times New Roman" w:cs="Times New Roman"/>
                <w:spacing w:val="-26"/>
                <w:sz w:val="24"/>
                <w:szCs w:val="24"/>
              </w:rPr>
              <w:t xml:space="preserve"> </w:t>
            </w:r>
            <w:r w:rsidR="009056E9">
              <w:rPr>
                <w:rFonts w:ascii="Times New Roman" w:hAnsi="Times New Roman" w:cs="Times New Roman"/>
                <w:sz w:val="24"/>
                <w:szCs w:val="24"/>
              </w:rPr>
              <w:t>for Smart Home Network</w:t>
            </w:r>
            <w:r w:rsidR="0055417F">
              <w:rPr>
                <w:rFonts w:ascii="Times New Roman" w:hAnsi="Times New Roman" w:cs="Times New Roman"/>
                <w:sz w:val="24"/>
                <w:szCs w:val="24"/>
              </w:rPr>
              <w:t>.</w:t>
            </w:r>
          </w:p>
        </w:tc>
      </w:tr>
    </w:tbl>
    <w:p w14:paraId="40F3DD6E" w14:textId="42CD7E86" w:rsidR="000C09BD" w:rsidRPr="004A7456" w:rsidRDefault="000C09BD" w:rsidP="004A7456">
      <w:pPr>
        <w:pStyle w:val="NoSpacing"/>
      </w:pPr>
    </w:p>
    <w:p w14:paraId="37C69EB1" w14:textId="77777777" w:rsidR="001A36F3" w:rsidRDefault="001A36F3" w:rsidP="007F0CA6">
      <w:pPr>
        <w:spacing w:line="480" w:lineRule="auto"/>
        <w:jc w:val="both"/>
        <w:rPr>
          <w:rFonts w:ascii="Times New Roman" w:hAnsi="Times New Roman" w:cs="Times New Roman"/>
          <w:b/>
          <w:bCs/>
          <w:sz w:val="28"/>
          <w:szCs w:val="28"/>
          <w:u w:val="single"/>
        </w:rPr>
      </w:pPr>
    </w:p>
    <w:p w14:paraId="59C2B129" w14:textId="77777777" w:rsidR="001A36F3" w:rsidRPr="005A6CF3" w:rsidRDefault="001A36F3" w:rsidP="007F0CA6">
      <w:pPr>
        <w:spacing w:line="480" w:lineRule="auto"/>
        <w:jc w:val="both"/>
        <w:rPr>
          <w:rFonts w:ascii="Times New Roman" w:hAnsi="Times New Roman" w:cs="Times New Roman"/>
          <w:sz w:val="28"/>
          <w:szCs w:val="28"/>
        </w:rPr>
      </w:pPr>
      <w:r>
        <w:rPr>
          <w:rFonts w:ascii="Times New Roman" w:hAnsi="Times New Roman" w:cs="Times New Roman"/>
          <w:b/>
          <w:bCs/>
          <w:sz w:val="28"/>
          <w:szCs w:val="28"/>
          <w:u w:val="single"/>
        </w:rPr>
        <w:t xml:space="preserve">1.2 </w:t>
      </w:r>
      <w:r w:rsidRPr="005A6CF3">
        <w:rPr>
          <w:rFonts w:ascii="Times New Roman" w:hAnsi="Times New Roman" w:cs="Times New Roman"/>
          <w:b/>
          <w:bCs/>
          <w:sz w:val="28"/>
          <w:szCs w:val="28"/>
          <w:u w:val="single"/>
        </w:rPr>
        <w:t xml:space="preserve">Research Aims and Objectives </w:t>
      </w:r>
    </w:p>
    <w:p w14:paraId="1D1348F7" w14:textId="77777777" w:rsidR="001A36F3" w:rsidRPr="00C254A4" w:rsidRDefault="001A36F3" w:rsidP="007F0CA6">
      <w:pPr>
        <w:spacing w:line="480" w:lineRule="auto"/>
        <w:jc w:val="both"/>
        <w:rPr>
          <w:rFonts w:ascii="Times New Roman" w:hAnsi="Times New Roman" w:cs="Times New Roman"/>
          <w:sz w:val="24"/>
          <w:szCs w:val="24"/>
        </w:rPr>
      </w:pPr>
    </w:p>
    <w:p w14:paraId="07E2E1C2" w14:textId="77777777" w:rsidR="001A36F3" w:rsidRPr="00C254A4" w:rsidRDefault="001A36F3" w:rsidP="007F0CA6">
      <w:pPr>
        <w:spacing w:line="480" w:lineRule="auto"/>
        <w:jc w:val="both"/>
        <w:rPr>
          <w:rFonts w:ascii="Times New Roman" w:hAnsi="Times New Roman" w:cs="Times New Roman"/>
          <w:b/>
          <w:bCs/>
          <w:sz w:val="24"/>
          <w:szCs w:val="24"/>
          <w:u w:val="single"/>
        </w:rPr>
      </w:pPr>
      <w:r w:rsidRPr="00C254A4">
        <w:rPr>
          <w:rFonts w:ascii="Times New Roman" w:hAnsi="Times New Roman" w:cs="Times New Roman"/>
          <w:b/>
          <w:bCs/>
          <w:sz w:val="24"/>
          <w:szCs w:val="24"/>
          <w:u w:val="single"/>
        </w:rPr>
        <w:t>AIM</w:t>
      </w:r>
    </w:p>
    <w:p w14:paraId="25FB8188" w14:textId="77777777" w:rsidR="001A36F3" w:rsidRDefault="001A36F3" w:rsidP="007F0CA6">
      <w:pPr>
        <w:spacing w:line="480" w:lineRule="auto"/>
        <w:jc w:val="both"/>
        <w:rPr>
          <w:rFonts w:ascii="Times New Roman" w:hAnsi="Times New Roman" w:cs="Times New Roman"/>
          <w:sz w:val="24"/>
          <w:szCs w:val="24"/>
        </w:rPr>
      </w:pPr>
      <w:r w:rsidRPr="00C254A4">
        <w:rPr>
          <w:rFonts w:ascii="Times New Roman" w:hAnsi="Times New Roman" w:cs="Times New Roman"/>
          <w:sz w:val="24"/>
          <w:szCs w:val="24"/>
        </w:rPr>
        <w:t>To identify home/small office home office network security vulnerabilities and how to secure them to Enterprise standards</w:t>
      </w:r>
      <w:r>
        <w:rPr>
          <w:rFonts w:ascii="Times New Roman" w:hAnsi="Times New Roman" w:cs="Times New Roman"/>
          <w:sz w:val="24"/>
          <w:szCs w:val="24"/>
        </w:rPr>
        <w:t>.</w:t>
      </w:r>
    </w:p>
    <w:p w14:paraId="3CA4FEC5" w14:textId="77777777" w:rsidR="001A36F3" w:rsidRPr="00C254A4" w:rsidRDefault="001A36F3" w:rsidP="007F0CA6">
      <w:pPr>
        <w:spacing w:line="480" w:lineRule="auto"/>
        <w:jc w:val="both"/>
        <w:rPr>
          <w:rFonts w:ascii="Times New Roman" w:hAnsi="Times New Roman" w:cs="Times New Roman"/>
          <w:sz w:val="24"/>
          <w:szCs w:val="24"/>
        </w:rPr>
      </w:pPr>
    </w:p>
    <w:p w14:paraId="20CEA688" w14:textId="77777777" w:rsidR="001A36F3" w:rsidRPr="00E4488B" w:rsidRDefault="001A36F3" w:rsidP="007F0CA6">
      <w:pPr>
        <w:spacing w:line="480" w:lineRule="auto"/>
        <w:jc w:val="both"/>
        <w:rPr>
          <w:rFonts w:ascii="Times New Roman" w:hAnsi="Times New Roman" w:cs="Times New Roman"/>
          <w:b/>
          <w:bCs/>
          <w:sz w:val="24"/>
          <w:szCs w:val="24"/>
          <w:u w:val="single"/>
        </w:rPr>
      </w:pPr>
      <w:r w:rsidRPr="00E4488B">
        <w:rPr>
          <w:rFonts w:ascii="Times New Roman" w:hAnsi="Times New Roman" w:cs="Times New Roman"/>
          <w:b/>
          <w:bCs/>
          <w:sz w:val="24"/>
          <w:szCs w:val="24"/>
          <w:u w:val="single"/>
        </w:rPr>
        <w:t xml:space="preserve">Objectives </w:t>
      </w:r>
    </w:p>
    <w:p w14:paraId="32D77684" w14:textId="77777777" w:rsidR="001A36F3" w:rsidRPr="00A151BC" w:rsidRDefault="001A36F3" w:rsidP="007F0CA6">
      <w:pPr>
        <w:pStyle w:val="ListParagraph"/>
        <w:numPr>
          <w:ilvl w:val="0"/>
          <w:numId w:val="1"/>
        </w:numPr>
        <w:spacing w:line="480" w:lineRule="auto"/>
        <w:jc w:val="both"/>
        <w:rPr>
          <w:rFonts w:ascii="Times New Roman" w:hAnsi="Times New Roman" w:cs="Times New Roman"/>
          <w:sz w:val="24"/>
          <w:szCs w:val="24"/>
        </w:rPr>
      </w:pPr>
      <w:r w:rsidRPr="005A6CF3">
        <w:rPr>
          <w:rFonts w:ascii="Times New Roman" w:hAnsi="Times New Roman" w:cs="Times New Roman"/>
          <w:sz w:val="24"/>
          <w:szCs w:val="24"/>
        </w:rPr>
        <w:t xml:space="preserve">To </w:t>
      </w:r>
      <w:r>
        <w:rPr>
          <w:rFonts w:ascii="Times New Roman" w:hAnsi="Times New Roman" w:cs="Times New Roman"/>
          <w:sz w:val="24"/>
          <w:szCs w:val="24"/>
        </w:rPr>
        <w:t xml:space="preserve">gain and </w:t>
      </w:r>
      <w:r w:rsidRPr="005A6CF3">
        <w:rPr>
          <w:rFonts w:ascii="Times New Roman" w:hAnsi="Times New Roman" w:cs="Times New Roman"/>
          <w:sz w:val="24"/>
          <w:szCs w:val="24"/>
        </w:rPr>
        <w:t>develop understanding and knowledge in Network security</w:t>
      </w:r>
    </w:p>
    <w:p w14:paraId="0EEA67E5" w14:textId="77777777" w:rsidR="001A36F3" w:rsidRDefault="001A36F3" w:rsidP="007F0CA6">
      <w:pPr>
        <w:pStyle w:val="ListParagraph"/>
        <w:numPr>
          <w:ilvl w:val="0"/>
          <w:numId w:val="1"/>
        </w:numPr>
        <w:spacing w:line="480" w:lineRule="auto"/>
        <w:jc w:val="both"/>
        <w:rPr>
          <w:rFonts w:ascii="Times New Roman" w:hAnsi="Times New Roman" w:cs="Times New Roman"/>
          <w:sz w:val="24"/>
          <w:szCs w:val="24"/>
        </w:rPr>
      </w:pPr>
      <w:r w:rsidRPr="005A6CF3">
        <w:rPr>
          <w:rFonts w:ascii="Times New Roman" w:hAnsi="Times New Roman" w:cs="Times New Roman"/>
          <w:sz w:val="24"/>
          <w:szCs w:val="24"/>
        </w:rPr>
        <w:t>To gain insight and unde</w:t>
      </w:r>
      <w:r>
        <w:rPr>
          <w:rFonts w:ascii="Times New Roman" w:hAnsi="Times New Roman" w:cs="Times New Roman"/>
          <w:sz w:val="24"/>
          <w:szCs w:val="24"/>
        </w:rPr>
        <w:t xml:space="preserve">rstanding of securing network security and vulnerabilities </w:t>
      </w:r>
    </w:p>
    <w:p w14:paraId="51A069AC" w14:textId="77777777" w:rsidR="001A36F3" w:rsidRDefault="001A36F3" w:rsidP="007F0CA6">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To determine the best practise methods in securing Home Network</w:t>
      </w:r>
    </w:p>
    <w:p w14:paraId="1202CF24" w14:textId="77777777" w:rsidR="001A36F3" w:rsidRDefault="001A36F3" w:rsidP="007F0CA6">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To utilise implement information gained in to create a secure Home Network</w:t>
      </w:r>
    </w:p>
    <w:p w14:paraId="10D161E3" w14:textId="4700A7A1" w:rsidR="00343BBE" w:rsidRDefault="001A36F3" w:rsidP="00E7617B">
      <w:pPr>
        <w:spacing w:line="240" w:lineRule="auto"/>
        <w:ind w:left="360"/>
        <w:jc w:val="both"/>
        <w:rPr>
          <w:rFonts w:ascii="Times New Roman" w:hAnsi="Times New Roman" w:cs="Times New Roman"/>
          <w:sz w:val="24"/>
          <w:szCs w:val="24"/>
        </w:rPr>
      </w:pPr>
      <w:r w:rsidRPr="00E7617B">
        <w:rPr>
          <w:rFonts w:ascii="Times New Roman" w:hAnsi="Times New Roman" w:cs="Times New Roman"/>
          <w:sz w:val="24"/>
          <w:szCs w:val="24"/>
        </w:rPr>
        <w:t>.</w:t>
      </w:r>
    </w:p>
    <w:p w14:paraId="2B66761B" w14:textId="3E2CE460" w:rsidR="001A36F3" w:rsidRPr="00707318" w:rsidRDefault="001A36F3" w:rsidP="00707318">
      <w:pPr>
        <w:rPr>
          <w:rFonts w:ascii="Times New Roman" w:hAnsi="Times New Roman" w:cs="Times New Roman"/>
          <w:sz w:val="24"/>
          <w:szCs w:val="24"/>
        </w:rPr>
      </w:pPr>
    </w:p>
    <w:p w14:paraId="33B806F1" w14:textId="43C9AFB4" w:rsidR="00BC4962" w:rsidRPr="00D5280F" w:rsidRDefault="00BC4962" w:rsidP="004A143A">
      <w:pPr>
        <w:pStyle w:val="Heading1"/>
        <w:rPr>
          <w:rFonts w:ascii="Calibri" w:eastAsia="Times New Roman" w:hAnsi="Calibri" w:cs="Times New Roman"/>
          <w:b/>
          <w:bCs/>
          <w:color w:val="000000"/>
          <w:sz w:val="24"/>
          <w:szCs w:val="24"/>
          <w:u w:val="single"/>
        </w:rPr>
      </w:pPr>
      <w:bookmarkStart w:id="0" w:name="_Toc70081361"/>
      <w:r w:rsidRPr="00D5280F">
        <w:rPr>
          <w:rFonts w:ascii="Calibri" w:eastAsia="Times New Roman" w:hAnsi="Calibri" w:cs="Times New Roman"/>
          <w:b/>
          <w:bCs/>
          <w:color w:val="000000"/>
          <w:sz w:val="24"/>
          <w:szCs w:val="24"/>
          <w:u w:val="single"/>
        </w:rPr>
        <w:lastRenderedPageBreak/>
        <w:t>ABSTRACT</w:t>
      </w:r>
      <w:bookmarkEnd w:id="0"/>
    </w:p>
    <w:p w14:paraId="35EF2371" w14:textId="77777777" w:rsidR="00BC4962" w:rsidRPr="00DF71DB" w:rsidRDefault="00BC4962" w:rsidP="00E2340E">
      <w:pPr>
        <w:spacing w:after="0" w:line="480" w:lineRule="auto"/>
        <w:ind w:left="720"/>
        <w:jc w:val="both"/>
        <w:rPr>
          <w:rFonts w:ascii="Calibri" w:eastAsia="Times New Roman" w:hAnsi="Calibri" w:cs="Times New Roman"/>
          <w:color w:val="000000"/>
          <w:sz w:val="24"/>
          <w:szCs w:val="24"/>
        </w:rPr>
      </w:pPr>
    </w:p>
    <w:p w14:paraId="322F825D" w14:textId="77777777" w:rsidR="00BC4962" w:rsidRDefault="00BC4962" w:rsidP="00E2340E">
      <w:pPr>
        <w:spacing w:line="480" w:lineRule="auto"/>
        <w:jc w:val="both"/>
        <w:rPr>
          <w:rFonts w:ascii="Times New Roman" w:hAnsi="Times New Roman" w:cs="Times New Roman"/>
          <w:sz w:val="24"/>
          <w:szCs w:val="24"/>
        </w:rPr>
      </w:pPr>
      <w:r>
        <w:rPr>
          <w:rFonts w:ascii="Times New Roman" w:hAnsi="Times New Roman" w:cs="Times New Roman"/>
          <w:sz w:val="24"/>
          <w:szCs w:val="24"/>
        </w:rPr>
        <w:t>The advancement in technology of IoT and automation is pinned on the baseline technology of Internet connectivity that utilises different networking protocols. The impetus adoption of wireless communication protocols has been equalled with an increase data theft,  critical in maintenance of seamless connectivity and security is application of safeguarding standards that ensure security within in the Smart Home . In the operations of Smart homes therein lay security vulnerabilities that present attack surfaces for nefarious activities, through understanding, learning and identification the present existent vulnerabilities within hardware, wireless protocols, and encryption standards a baseline bench marking can be developed to determine solutions that make the Smart Home secure to mitigate against perceived threats. The use and application of Virtual machines provides a sandboxed lab environment to test that effectiveness of known protocols can be tested without compromise to the live environment. It is important and imperative for the Network supply chain of ISPs, Hardware manufacture and the end-user to endear themselves to threats that exist and apply a common  framework necessary in the provision of a safe operatable environment as the best solution is reliance on all partakers fulfilling part of their obligation.</w:t>
      </w:r>
    </w:p>
    <w:p w14:paraId="63A8FB3B" w14:textId="77777777" w:rsidR="00BC4962" w:rsidRPr="00815FDB" w:rsidRDefault="00BC4962" w:rsidP="00E2340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feasibility in the application of standardised security framework in a Smart Home faces challenges, due to a mixture of variables such as the choice of hardware, end-user knowledge ,application of security, patching schedule, and the number of devices within a network. All is not doom and gloom though, as mitigation steps can be implemented and applied that harden the Smart Home security infrastructure with the basic being implementation of SMNP on home networks that take stock of network nodes and can trigger intrusion detection and prevention. The market has available SNMPs software products that are capable of  patching deployment of attached nodes to a network. The hardware  inclusion in home networks  has security </w:t>
      </w:r>
      <w:r>
        <w:rPr>
          <w:rFonts w:ascii="Times New Roman" w:hAnsi="Times New Roman" w:cs="Times New Roman"/>
          <w:sz w:val="24"/>
          <w:szCs w:val="24"/>
        </w:rPr>
        <w:lastRenderedPageBreak/>
        <w:t>challenges that emanate from replica products that deliver service but undercut the consumer on security. The Smart Home network security is as good as the devices attached to it and protocols used . There need for the decommissioning from networks legacy devices  reliant on relegated Wireless encryption protocols.</w:t>
      </w:r>
    </w:p>
    <w:p w14:paraId="4AE16648" w14:textId="2754C25F" w:rsidR="00E57D4F" w:rsidRPr="00707318" w:rsidRDefault="00343BBE" w:rsidP="00707318">
      <w:pPr>
        <w:rPr>
          <w:rFonts w:ascii="Times New Roman" w:hAnsi="Times New Roman" w:cs="Times New Roman"/>
          <w:b/>
          <w:bCs/>
          <w:sz w:val="24"/>
          <w:szCs w:val="24"/>
        </w:rPr>
      </w:pPr>
      <w:r>
        <w:rPr>
          <w:rFonts w:ascii="Times New Roman" w:hAnsi="Times New Roman" w:cs="Times New Roman"/>
          <w:b/>
          <w:bCs/>
          <w:sz w:val="24"/>
          <w:szCs w:val="24"/>
        </w:rPr>
        <w:br w:type="page"/>
      </w:r>
    </w:p>
    <w:p w14:paraId="40CF85FE" w14:textId="77777777" w:rsidR="00E57D4F" w:rsidRDefault="00E57D4F" w:rsidP="004A7456">
      <w:pPr>
        <w:spacing w:line="240" w:lineRule="auto"/>
        <w:rPr>
          <w:rFonts w:ascii="Times New Roman" w:hAnsi="Times New Roman" w:cs="Times New Roman"/>
          <w:b/>
          <w:bCs/>
          <w:sz w:val="28"/>
          <w:szCs w:val="28"/>
        </w:rPr>
      </w:pPr>
    </w:p>
    <w:p w14:paraId="0C0A19CA" w14:textId="77777777" w:rsidR="008503CC" w:rsidRPr="008503CC" w:rsidRDefault="008503CC" w:rsidP="00E612CE">
      <w:pPr>
        <w:pStyle w:val="Heading1"/>
        <w:rPr>
          <w:rFonts w:ascii="Times New Roman" w:hAnsi="Times New Roman" w:cs="Times New Roman"/>
          <w:b/>
          <w:bCs/>
          <w:sz w:val="28"/>
          <w:szCs w:val="28"/>
          <w:u w:val="single"/>
        </w:rPr>
      </w:pPr>
      <w:bookmarkStart w:id="1" w:name="_Toc70081362"/>
      <w:r w:rsidRPr="008503CC">
        <w:rPr>
          <w:rFonts w:ascii="Times New Roman" w:hAnsi="Times New Roman" w:cs="Times New Roman"/>
          <w:b/>
          <w:bCs/>
          <w:sz w:val="28"/>
          <w:szCs w:val="28"/>
          <w:u w:val="single"/>
        </w:rPr>
        <w:t>Glossary</w:t>
      </w:r>
      <w:bookmarkEnd w:id="1"/>
    </w:p>
    <w:p w14:paraId="2079A81C" w14:textId="38A45833" w:rsidR="0011552B" w:rsidRDefault="0011552B" w:rsidP="004A7456">
      <w:pPr>
        <w:spacing w:line="240" w:lineRule="auto"/>
        <w:jc w:val="both"/>
        <w:rPr>
          <w:rFonts w:ascii="Times New Roman" w:hAnsi="Times New Roman" w:cs="Times New Roman"/>
          <w:sz w:val="24"/>
          <w:szCs w:val="24"/>
        </w:rPr>
      </w:pPr>
      <w:r w:rsidRPr="00864437">
        <w:rPr>
          <w:rFonts w:ascii="Times New Roman" w:hAnsi="Times New Roman" w:cs="Times New Roman"/>
          <w:sz w:val="24"/>
          <w:szCs w:val="24"/>
        </w:rPr>
        <w:t>AES</w:t>
      </w:r>
      <w:r>
        <w:rPr>
          <w:rFonts w:ascii="Times New Roman" w:hAnsi="Times New Roman" w:cs="Times New Roman"/>
          <w:sz w:val="24"/>
          <w:szCs w:val="24"/>
        </w:rPr>
        <w:t>-</w:t>
      </w:r>
      <w:r w:rsidR="00A0510D">
        <w:rPr>
          <w:rFonts w:ascii="Times New Roman" w:hAnsi="Times New Roman" w:cs="Times New Roman"/>
          <w:sz w:val="24"/>
          <w:szCs w:val="24"/>
        </w:rPr>
        <w:tab/>
      </w:r>
      <w:r w:rsidR="00A0510D">
        <w:rPr>
          <w:rFonts w:ascii="Times New Roman" w:hAnsi="Times New Roman" w:cs="Times New Roman"/>
          <w:sz w:val="24"/>
          <w:szCs w:val="24"/>
        </w:rPr>
        <w:tab/>
      </w:r>
      <w:r w:rsidR="00A0510D">
        <w:rPr>
          <w:rFonts w:ascii="Times New Roman" w:hAnsi="Times New Roman" w:cs="Times New Roman"/>
          <w:sz w:val="24"/>
          <w:szCs w:val="24"/>
        </w:rPr>
        <w:tab/>
      </w:r>
      <w:r>
        <w:rPr>
          <w:rFonts w:ascii="Times New Roman" w:hAnsi="Times New Roman" w:cs="Times New Roman"/>
          <w:sz w:val="24"/>
          <w:szCs w:val="24"/>
        </w:rPr>
        <w:t>Advanced Encryption Standard</w:t>
      </w:r>
    </w:p>
    <w:p w14:paraId="13D87DDD" w14:textId="602982EE" w:rsidR="00D3322A" w:rsidRDefault="00D3322A"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BSSID-  </w:t>
      </w:r>
      <w:r>
        <w:rPr>
          <w:rFonts w:ascii="Times New Roman" w:hAnsi="Times New Roman" w:cs="Times New Roman"/>
          <w:sz w:val="24"/>
          <w:szCs w:val="24"/>
        </w:rPr>
        <w:tab/>
      </w:r>
      <w:r>
        <w:rPr>
          <w:rFonts w:ascii="Times New Roman" w:hAnsi="Times New Roman" w:cs="Times New Roman"/>
          <w:sz w:val="24"/>
          <w:szCs w:val="24"/>
        </w:rPr>
        <w:tab/>
      </w:r>
      <w:r w:rsidR="00125258">
        <w:rPr>
          <w:rFonts w:ascii="Times New Roman" w:hAnsi="Times New Roman" w:cs="Times New Roman"/>
          <w:sz w:val="24"/>
          <w:szCs w:val="24"/>
        </w:rPr>
        <w:t>Basic Service Set Identifier</w:t>
      </w:r>
    </w:p>
    <w:p w14:paraId="763306D2" w14:textId="2FB5F852" w:rsidR="0011552B" w:rsidRDefault="0011552B" w:rsidP="004A7456">
      <w:pPr>
        <w:pStyle w:val="NormalWeb"/>
        <w:shd w:val="clear" w:color="auto" w:fill="FFFFFF"/>
        <w:spacing w:before="0" w:beforeAutospacing="0" w:after="0" w:afterAutospacing="0"/>
        <w:jc w:val="both"/>
      </w:pPr>
      <w:r>
        <w:t>CCMP-</w:t>
      </w:r>
      <w:r w:rsidRPr="004958A2">
        <w:t xml:space="preserve"> </w:t>
      </w:r>
      <w:r w:rsidR="00A0510D">
        <w:tab/>
      </w:r>
      <w:r w:rsidR="00A0510D">
        <w:tab/>
      </w:r>
      <w:r>
        <w:t>Counter Mode Block Chaining Message Authentication Code Protocol</w:t>
      </w:r>
    </w:p>
    <w:p w14:paraId="1E999F87" w14:textId="77777777" w:rsidR="0011552B" w:rsidRDefault="0011552B" w:rsidP="004A7456">
      <w:pPr>
        <w:pStyle w:val="NormalWeb"/>
        <w:shd w:val="clear" w:color="auto" w:fill="FFFFFF"/>
        <w:spacing w:before="0" w:beforeAutospacing="0" w:after="0" w:afterAutospacing="0"/>
        <w:jc w:val="both"/>
      </w:pPr>
    </w:p>
    <w:p w14:paraId="0689ADA0" w14:textId="1DFE36E4" w:rsidR="0011552B" w:rsidRDefault="0011552B" w:rsidP="004A7456">
      <w:pPr>
        <w:pStyle w:val="NormalWeb"/>
        <w:shd w:val="clear" w:color="auto" w:fill="FFFFFF"/>
        <w:spacing w:before="0" w:beforeAutospacing="0" w:after="0" w:afterAutospacing="0"/>
        <w:jc w:val="both"/>
      </w:pPr>
      <w:r>
        <w:t>E</w:t>
      </w:r>
      <w:r w:rsidR="009B2C00">
        <w:t>A</w:t>
      </w:r>
      <w:r>
        <w:t>P-</w:t>
      </w:r>
      <w:r w:rsidR="003A122B">
        <w:tab/>
      </w:r>
      <w:r w:rsidR="003A122B">
        <w:tab/>
      </w:r>
      <w:r w:rsidR="003A122B">
        <w:tab/>
      </w:r>
      <w:r>
        <w:t>Extensible Authentication Protocol</w:t>
      </w:r>
    </w:p>
    <w:p w14:paraId="09855C31" w14:textId="5C2E7DA5" w:rsidR="008B0924" w:rsidRDefault="008B0924" w:rsidP="004A7456">
      <w:pPr>
        <w:pStyle w:val="NormalWeb"/>
        <w:shd w:val="clear" w:color="auto" w:fill="FFFFFF"/>
        <w:spacing w:before="0" w:beforeAutospacing="0" w:after="0" w:afterAutospacing="0"/>
        <w:jc w:val="both"/>
      </w:pPr>
    </w:p>
    <w:p w14:paraId="7E970578" w14:textId="358077AC" w:rsidR="008B0924" w:rsidRDefault="008B0924" w:rsidP="004A7456">
      <w:pPr>
        <w:pStyle w:val="NormalWeb"/>
        <w:shd w:val="clear" w:color="auto" w:fill="FFFFFF"/>
        <w:spacing w:before="0" w:beforeAutospacing="0" w:after="0" w:afterAutospacing="0"/>
        <w:jc w:val="both"/>
      </w:pPr>
      <w:r>
        <w:t>GRE</w:t>
      </w:r>
      <w:r w:rsidR="004476B0">
        <w:t>-</w:t>
      </w:r>
      <w:r w:rsidR="004476B0">
        <w:tab/>
      </w:r>
      <w:r w:rsidR="004476B0">
        <w:tab/>
      </w:r>
      <w:r w:rsidR="004476B0">
        <w:tab/>
        <w:t xml:space="preserve">Generic Routing Encapsulation </w:t>
      </w:r>
    </w:p>
    <w:p w14:paraId="67B5B477" w14:textId="40D9383C" w:rsidR="00273EA2" w:rsidRDefault="00273EA2" w:rsidP="004A7456">
      <w:pPr>
        <w:pStyle w:val="NormalWeb"/>
        <w:shd w:val="clear" w:color="auto" w:fill="FFFFFF"/>
        <w:spacing w:before="0" w:beforeAutospacing="0" w:after="0" w:afterAutospacing="0"/>
        <w:jc w:val="both"/>
      </w:pPr>
    </w:p>
    <w:p w14:paraId="684F2B10" w14:textId="7E8A9ECD" w:rsidR="00273EA2" w:rsidRDefault="00273EA2" w:rsidP="004A7456">
      <w:pPr>
        <w:pStyle w:val="NormalWeb"/>
        <w:shd w:val="clear" w:color="auto" w:fill="FFFFFF"/>
        <w:spacing w:before="0" w:beforeAutospacing="0" w:after="0" w:afterAutospacing="0"/>
        <w:jc w:val="both"/>
      </w:pPr>
      <w:r>
        <w:t>ICV-</w:t>
      </w:r>
      <w:r>
        <w:tab/>
      </w:r>
      <w:r>
        <w:tab/>
      </w:r>
      <w:r>
        <w:tab/>
        <w:t>Integrity Chec</w:t>
      </w:r>
      <w:r w:rsidR="0024490D">
        <w:t xml:space="preserve">k Value </w:t>
      </w:r>
    </w:p>
    <w:p w14:paraId="26FB09FF" w14:textId="77777777" w:rsidR="004869FA" w:rsidRDefault="004869FA" w:rsidP="004A7456">
      <w:pPr>
        <w:pStyle w:val="NormalWeb"/>
        <w:shd w:val="clear" w:color="auto" w:fill="FFFFFF"/>
        <w:spacing w:before="0" w:beforeAutospacing="0" w:after="0" w:afterAutospacing="0"/>
        <w:jc w:val="both"/>
      </w:pPr>
    </w:p>
    <w:p w14:paraId="1E9E4AAB" w14:textId="0C218F7E" w:rsidR="009E03FF" w:rsidRDefault="004869FA" w:rsidP="004A7456">
      <w:pPr>
        <w:pStyle w:val="NormalWeb"/>
        <w:shd w:val="clear" w:color="auto" w:fill="FFFFFF"/>
        <w:spacing w:before="0" w:beforeAutospacing="0" w:after="0" w:afterAutospacing="0"/>
        <w:jc w:val="both"/>
      </w:pPr>
      <w:r>
        <w:t>IETF-</w:t>
      </w:r>
      <w:r>
        <w:tab/>
      </w:r>
      <w:r>
        <w:tab/>
      </w:r>
      <w:r>
        <w:tab/>
        <w:t xml:space="preserve">International Engineering Task Force </w:t>
      </w:r>
    </w:p>
    <w:p w14:paraId="3FB944A7" w14:textId="77777777" w:rsidR="00886A9B" w:rsidRDefault="00886A9B" w:rsidP="004A7456">
      <w:pPr>
        <w:pStyle w:val="NormalWeb"/>
        <w:shd w:val="clear" w:color="auto" w:fill="FFFFFF"/>
        <w:spacing w:before="0" w:beforeAutospacing="0" w:after="0" w:afterAutospacing="0"/>
        <w:jc w:val="both"/>
      </w:pPr>
    </w:p>
    <w:p w14:paraId="19629EF2" w14:textId="4AEE44A0" w:rsidR="008B166D" w:rsidRDefault="00715B9C" w:rsidP="004A7456">
      <w:pPr>
        <w:pStyle w:val="NormalWeb"/>
        <w:shd w:val="clear" w:color="auto" w:fill="FFFFFF"/>
        <w:spacing w:before="0" w:beforeAutospacing="0" w:after="0" w:afterAutospacing="0"/>
        <w:jc w:val="both"/>
      </w:pPr>
      <w:r>
        <w:t>IoT-</w:t>
      </w:r>
      <w:r>
        <w:tab/>
      </w:r>
      <w:r>
        <w:tab/>
      </w:r>
      <w:r>
        <w:tab/>
        <w:t>Intern</w:t>
      </w:r>
      <w:r w:rsidR="00886A9B">
        <w:t xml:space="preserve">et of Things </w:t>
      </w:r>
    </w:p>
    <w:p w14:paraId="31CB7A2E" w14:textId="77777777" w:rsidR="00297098" w:rsidRDefault="00297098" w:rsidP="004A7456">
      <w:pPr>
        <w:pStyle w:val="NormalWeb"/>
        <w:shd w:val="clear" w:color="auto" w:fill="FFFFFF"/>
        <w:spacing w:before="0" w:beforeAutospacing="0" w:after="0" w:afterAutospacing="0"/>
        <w:jc w:val="both"/>
      </w:pPr>
    </w:p>
    <w:p w14:paraId="53E5D0BA" w14:textId="244A215A" w:rsidR="00E52DE6" w:rsidRDefault="00E52DE6" w:rsidP="004A7456">
      <w:pPr>
        <w:pStyle w:val="NormalWeb"/>
        <w:shd w:val="clear" w:color="auto" w:fill="FFFFFF"/>
        <w:spacing w:before="0" w:beforeAutospacing="0" w:after="0" w:afterAutospacing="0"/>
        <w:jc w:val="both"/>
      </w:pPr>
      <w:r>
        <w:t>MUD</w:t>
      </w:r>
      <w:r w:rsidR="00297098">
        <w:t>-</w:t>
      </w:r>
      <w:r w:rsidR="00297098">
        <w:tab/>
      </w:r>
      <w:r w:rsidR="00297098">
        <w:tab/>
      </w:r>
      <w:r w:rsidR="00297098">
        <w:tab/>
      </w:r>
      <w:proofErr w:type="spellStart"/>
      <w:r w:rsidR="00297098">
        <w:t>Manufaturer</w:t>
      </w:r>
      <w:proofErr w:type="spellEnd"/>
      <w:r w:rsidR="00297098">
        <w:t xml:space="preserve"> Usage Description </w:t>
      </w:r>
    </w:p>
    <w:p w14:paraId="6AD693B6" w14:textId="77777777" w:rsidR="0011552B" w:rsidRDefault="0011552B" w:rsidP="004A7456">
      <w:pPr>
        <w:pStyle w:val="NormalWeb"/>
        <w:shd w:val="clear" w:color="auto" w:fill="FFFFFF"/>
        <w:spacing w:before="0" w:beforeAutospacing="0" w:after="0" w:afterAutospacing="0"/>
        <w:jc w:val="both"/>
      </w:pPr>
    </w:p>
    <w:p w14:paraId="44ED9CFC" w14:textId="27F03895" w:rsidR="0011552B" w:rsidRDefault="0011552B" w:rsidP="004A7456">
      <w:pPr>
        <w:pStyle w:val="NormalWeb"/>
        <w:shd w:val="clear" w:color="auto" w:fill="FFFFFF"/>
        <w:spacing w:before="0" w:beforeAutospacing="0" w:after="0" w:afterAutospacing="0"/>
        <w:jc w:val="both"/>
      </w:pPr>
      <w:r>
        <w:t>NIST-</w:t>
      </w:r>
      <w:r w:rsidR="003A122B">
        <w:tab/>
      </w:r>
      <w:r w:rsidR="003A122B">
        <w:tab/>
      </w:r>
      <w:r w:rsidR="003A122B">
        <w:tab/>
      </w:r>
      <w:r>
        <w:t xml:space="preserve">National Institute of Standards &amp; Technology </w:t>
      </w:r>
    </w:p>
    <w:p w14:paraId="3D90FCFB" w14:textId="7E45F96E" w:rsidR="006031A7" w:rsidRDefault="006031A7" w:rsidP="004A7456">
      <w:pPr>
        <w:pStyle w:val="NormalWeb"/>
        <w:shd w:val="clear" w:color="auto" w:fill="FFFFFF"/>
        <w:spacing w:before="0" w:beforeAutospacing="0" w:after="0" w:afterAutospacing="0"/>
        <w:jc w:val="both"/>
      </w:pPr>
    </w:p>
    <w:p w14:paraId="5D7EDF67" w14:textId="56F1CCFC" w:rsidR="006031A7" w:rsidRDefault="006031A7" w:rsidP="004A7456">
      <w:pPr>
        <w:pStyle w:val="NormalWeb"/>
        <w:shd w:val="clear" w:color="auto" w:fill="FFFFFF"/>
        <w:spacing w:before="0" w:beforeAutospacing="0" w:after="0" w:afterAutospacing="0"/>
        <w:jc w:val="both"/>
      </w:pPr>
      <w:r>
        <w:t>PNAC-</w:t>
      </w:r>
      <w:r w:rsidR="000E715B">
        <w:tab/>
      </w:r>
      <w:r w:rsidR="000E715B">
        <w:tab/>
      </w:r>
      <w:r w:rsidR="00D167A3">
        <w:t xml:space="preserve">Port Network Access Control </w:t>
      </w:r>
      <w:r>
        <w:tab/>
      </w:r>
      <w:r>
        <w:tab/>
      </w:r>
    </w:p>
    <w:p w14:paraId="6AAC50BA" w14:textId="77777777" w:rsidR="0011552B" w:rsidRDefault="0011552B" w:rsidP="004A7456">
      <w:pPr>
        <w:pStyle w:val="NormalWeb"/>
        <w:shd w:val="clear" w:color="auto" w:fill="FFFFFF"/>
        <w:spacing w:before="0" w:beforeAutospacing="0" w:after="0" w:afterAutospacing="0"/>
        <w:jc w:val="both"/>
      </w:pPr>
    </w:p>
    <w:p w14:paraId="3019CBE4" w14:textId="00BA1920" w:rsidR="0011552B" w:rsidRDefault="0011552B"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PSK-</w:t>
      </w:r>
      <w:r w:rsidR="003A122B">
        <w:rPr>
          <w:rFonts w:ascii="Times New Roman" w:hAnsi="Times New Roman" w:cs="Times New Roman"/>
          <w:sz w:val="24"/>
          <w:szCs w:val="24"/>
        </w:rPr>
        <w:tab/>
      </w:r>
      <w:r w:rsidR="003A122B">
        <w:rPr>
          <w:rFonts w:ascii="Times New Roman" w:hAnsi="Times New Roman" w:cs="Times New Roman"/>
          <w:sz w:val="24"/>
          <w:szCs w:val="24"/>
        </w:rPr>
        <w:tab/>
      </w:r>
      <w:r w:rsidR="003A122B">
        <w:rPr>
          <w:rFonts w:ascii="Times New Roman" w:hAnsi="Times New Roman" w:cs="Times New Roman"/>
          <w:sz w:val="24"/>
          <w:szCs w:val="24"/>
        </w:rPr>
        <w:tab/>
      </w:r>
      <w:r>
        <w:rPr>
          <w:rFonts w:ascii="Times New Roman" w:hAnsi="Times New Roman" w:cs="Times New Roman"/>
          <w:sz w:val="24"/>
          <w:szCs w:val="24"/>
        </w:rPr>
        <w:t>Pre-shared Key Protocol</w:t>
      </w:r>
    </w:p>
    <w:p w14:paraId="7E629A3E" w14:textId="786D3ADB" w:rsidR="00522F58" w:rsidRDefault="00210263"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RFMON-</w:t>
      </w:r>
      <w:r>
        <w:rPr>
          <w:rFonts w:ascii="Times New Roman" w:hAnsi="Times New Roman" w:cs="Times New Roman"/>
          <w:sz w:val="24"/>
          <w:szCs w:val="24"/>
        </w:rPr>
        <w:tab/>
      </w:r>
      <w:r>
        <w:rPr>
          <w:rFonts w:ascii="Times New Roman" w:hAnsi="Times New Roman" w:cs="Times New Roman"/>
          <w:sz w:val="24"/>
          <w:szCs w:val="24"/>
        </w:rPr>
        <w:tab/>
        <w:t>Radio Frequency Monitoring</w:t>
      </w:r>
    </w:p>
    <w:p w14:paraId="68AFB67A" w14:textId="6B15C48C" w:rsidR="0011552B" w:rsidRDefault="0011552B"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SAE-</w:t>
      </w:r>
      <w:r w:rsidR="003A122B">
        <w:rPr>
          <w:rFonts w:ascii="Times New Roman" w:hAnsi="Times New Roman" w:cs="Times New Roman"/>
          <w:sz w:val="24"/>
          <w:szCs w:val="24"/>
        </w:rPr>
        <w:tab/>
      </w:r>
      <w:r w:rsidR="003A122B">
        <w:rPr>
          <w:rFonts w:ascii="Times New Roman" w:hAnsi="Times New Roman" w:cs="Times New Roman"/>
          <w:sz w:val="24"/>
          <w:szCs w:val="24"/>
        </w:rPr>
        <w:tab/>
      </w:r>
      <w:r w:rsidR="003A122B">
        <w:rPr>
          <w:rFonts w:ascii="Times New Roman" w:hAnsi="Times New Roman" w:cs="Times New Roman"/>
          <w:sz w:val="24"/>
          <w:szCs w:val="24"/>
        </w:rPr>
        <w:tab/>
      </w:r>
      <w:r>
        <w:rPr>
          <w:rFonts w:ascii="Times New Roman" w:hAnsi="Times New Roman" w:cs="Times New Roman"/>
          <w:sz w:val="24"/>
          <w:szCs w:val="24"/>
        </w:rPr>
        <w:t xml:space="preserve">Simultaneous Authentication of Equals </w:t>
      </w:r>
    </w:p>
    <w:p w14:paraId="691141AF" w14:textId="46E1FA26" w:rsidR="006226FF" w:rsidRDefault="006226FF"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SSID- </w:t>
      </w:r>
      <w:r w:rsidR="003A122B">
        <w:rPr>
          <w:rFonts w:ascii="Times New Roman" w:hAnsi="Times New Roman" w:cs="Times New Roman"/>
          <w:sz w:val="24"/>
          <w:szCs w:val="24"/>
        </w:rPr>
        <w:tab/>
      </w:r>
      <w:r w:rsidR="003A122B">
        <w:rPr>
          <w:rFonts w:ascii="Times New Roman" w:hAnsi="Times New Roman" w:cs="Times New Roman"/>
          <w:sz w:val="24"/>
          <w:szCs w:val="24"/>
        </w:rPr>
        <w:tab/>
      </w:r>
      <w:r w:rsidR="003A122B">
        <w:rPr>
          <w:rFonts w:ascii="Times New Roman" w:hAnsi="Times New Roman" w:cs="Times New Roman"/>
          <w:sz w:val="24"/>
          <w:szCs w:val="24"/>
        </w:rPr>
        <w:tab/>
      </w:r>
      <w:r w:rsidR="00A0510D">
        <w:rPr>
          <w:rFonts w:ascii="Times New Roman" w:hAnsi="Times New Roman" w:cs="Times New Roman"/>
          <w:sz w:val="24"/>
          <w:szCs w:val="24"/>
        </w:rPr>
        <w:t xml:space="preserve">Service Set Identifier </w:t>
      </w:r>
    </w:p>
    <w:p w14:paraId="35987042" w14:textId="1F46F957" w:rsidR="00A0510D" w:rsidRDefault="00A0510D"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SSL- </w:t>
      </w:r>
      <w:r w:rsidR="003A122B">
        <w:rPr>
          <w:rFonts w:ascii="Times New Roman" w:hAnsi="Times New Roman" w:cs="Times New Roman"/>
          <w:sz w:val="24"/>
          <w:szCs w:val="24"/>
        </w:rPr>
        <w:tab/>
      </w:r>
      <w:r w:rsidR="003A122B">
        <w:rPr>
          <w:rFonts w:ascii="Times New Roman" w:hAnsi="Times New Roman" w:cs="Times New Roman"/>
          <w:sz w:val="24"/>
          <w:szCs w:val="24"/>
        </w:rPr>
        <w:tab/>
      </w:r>
      <w:r w:rsidR="003A122B">
        <w:rPr>
          <w:rFonts w:ascii="Times New Roman" w:hAnsi="Times New Roman" w:cs="Times New Roman"/>
          <w:sz w:val="24"/>
          <w:szCs w:val="24"/>
        </w:rPr>
        <w:tab/>
      </w:r>
      <w:r>
        <w:rPr>
          <w:rFonts w:ascii="Times New Roman" w:hAnsi="Times New Roman" w:cs="Times New Roman"/>
          <w:sz w:val="24"/>
          <w:szCs w:val="24"/>
        </w:rPr>
        <w:t xml:space="preserve">Secure Socket Layer </w:t>
      </w:r>
    </w:p>
    <w:p w14:paraId="37F85F8E" w14:textId="50B0DE2C" w:rsidR="0011552B" w:rsidRDefault="0011552B" w:rsidP="004A7456">
      <w:pPr>
        <w:pStyle w:val="NormalWeb"/>
        <w:shd w:val="clear" w:color="auto" w:fill="FFFFFF"/>
        <w:spacing w:before="0" w:beforeAutospacing="0" w:after="0" w:afterAutospacing="0"/>
        <w:jc w:val="both"/>
      </w:pPr>
      <w:r>
        <w:t xml:space="preserve">SOHO- </w:t>
      </w:r>
      <w:r w:rsidR="003A122B">
        <w:tab/>
      </w:r>
      <w:r w:rsidR="003A122B">
        <w:tab/>
      </w:r>
      <w:r>
        <w:t xml:space="preserve">Small Office Home Office </w:t>
      </w:r>
    </w:p>
    <w:p w14:paraId="6A6D3E25" w14:textId="2EC6E14A" w:rsidR="007C5EC8" w:rsidRDefault="007C5EC8" w:rsidP="004A7456">
      <w:pPr>
        <w:pStyle w:val="NormalWeb"/>
        <w:shd w:val="clear" w:color="auto" w:fill="FFFFFF"/>
        <w:spacing w:before="0" w:beforeAutospacing="0" w:after="0" w:afterAutospacing="0"/>
        <w:jc w:val="both"/>
      </w:pPr>
    </w:p>
    <w:p w14:paraId="6ACA65E4" w14:textId="08BA226B" w:rsidR="007C5EC8" w:rsidRDefault="007C5EC8"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TKIP-</w:t>
      </w:r>
      <w:r w:rsidR="003A122B">
        <w:rPr>
          <w:rFonts w:ascii="Times New Roman" w:hAnsi="Times New Roman" w:cs="Times New Roman"/>
          <w:sz w:val="24"/>
          <w:szCs w:val="24"/>
        </w:rPr>
        <w:tab/>
      </w:r>
      <w:r w:rsidR="003A122B">
        <w:rPr>
          <w:rFonts w:ascii="Times New Roman" w:hAnsi="Times New Roman" w:cs="Times New Roman"/>
          <w:sz w:val="24"/>
          <w:szCs w:val="24"/>
        </w:rPr>
        <w:tab/>
      </w:r>
      <w:r w:rsidR="003A122B">
        <w:rPr>
          <w:rFonts w:ascii="Times New Roman" w:hAnsi="Times New Roman" w:cs="Times New Roman"/>
          <w:sz w:val="24"/>
          <w:szCs w:val="24"/>
        </w:rPr>
        <w:tab/>
      </w:r>
      <w:r>
        <w:rPr>
          <w:rFonts w:ascii="Times New Roman" w:hAnsi="Times New Roman" w:cs="Times New Roman"/>
          <w:sz w:val="24"/>
          <w:szCs w:val="24"/>
        </w:rPr>
        <w:t>Temporary Key Integrity Protocol</w:t>
      </w:r>
    </w:p>
    <w:p w14:paraId="67C714FF" w14:textId="4C312151" w:rsidR="00A90098" w:rsidRDefault="00A90098"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VLAN-</w:t>
      </w:r>
      <w:r>
        <w:rPr>
          <w:rFonts w:ascii="Times New Roman" w:hAnsi="Times New Roman" w:cs="Times New Roman"/>
          <w:sz w:val="24"/>
          <w:szCs w:val="24"/>
        </w:rPr>
        <w:tab/>
      </w:r>
      <w:r>
        <w:rPr>
          <w:rFonts w:ascii="Times New Roman" w:hAnsi="Times New Roman" w:cs="Times New Roman"/>
          <w:sz w:val="24"/>
          <w:szCs w:val="24"/>
        </w:rPr>
        <w:tab/>
        <w:t xml:space="preserve">Virtual Local Area </w:t>
      </w:r>
      <w:r w:rsidR="00252BBC">
        <w:rPr>
          <w:rFonts w:ascii="Times New Roman" w:hAnsi="Times New Roman" w:cs="Times New Roman"/>
          <w:sz w:val="24"/>
          <w:szCs w:val="24"/>
        </w:rPr>
        <w:t xml:space="preserve">Network </w:t>
      </w:r>
    </w:p>
    <w:p w14:paraId="3176671A" w14:textId="2CAD7B74" w:rsidR="00E7632D" w:rsidRDefault="00056074" w:rsidP="004A7456">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QoE</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Quality of </w:t>
      </w:r>
      <w:r w:rsidR="00E7632D">
        <w:rPr>
          <w:rFonts w:ascii="Times New Roman" w:hAnsi="Times New Roman" w:cs="Times New Roman"/>
          <w:sz w:val="24"/>
          <w:szCs w:val="24"/>
        </w:rPr>
        <w:t>Experience</w:t>
      </w:r>
    </w:p>
    <w:p w14:paraId="7C182561" w14:textId="4A0568BF" w:rsidR="0074391C" w:rsidRDefault="00E7632D"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QoS-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Quality of Service</w:t>
      </w:r>
      <w:r w:rsidR="00056074">
        <w:rPr>
          <w:rFonts w:ascii="Times New Roman" w:hAnsi="Times New Roman" w:cs="Times New Roman"/>
          <w:sz w:val="24"/>
          <w:szCs w:val="24"/>
        </w:rPr>
        <w:t xml:space="preserve">         </w:t>
      </w:r>
    </w:p>
    <w:p w14:paraId="51D3682D" w14:textId="33E2C41C" w:rsidR="00833B0E" w:rsidRDefault="00833B0E"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VPN-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Virtual </w:t>
      </w:r>
      <w:r w:rsidR="00A62133">
        <w:rPr>
          <w:rFonts w:ascii="Times New Roman" w:hAnsi="Times New Roman" w:cs="Times New Roman"/>
          <w:sz w:val="24"/>
          <w:szCs w:val="24"/>
        </w:rPr>
        <w:t xml:space="preserve">Private Network </w:t>
      </w:r>
    </w:p>
    <w:p w14:paraId="37F38241" w14:textId="3053BCC0" w:rsidR="0011552B" w:rsidRDefault="0011552B" w:rsidP="004A7456">
      <w:pPr>
        <w:pStyle w:val="NormalWeb"/>
        <w:shd w:val="clear" w:color="auto" w:fill="FFFFFF"/>
        <w:spacing w:before="0" w:beforeAutospacing="0" w:after="0" w:afterAutospacing="0"/>
        <w:jc w:val="both"/>
      </w:pPr>
      <w:r>
        <w:t>WEP-</w:t>
      </w:r>
      <w:r w:rsidR="003A122B">
        <w:tab/>
      </w:r>
      <w:r w:rsidR="003A122B">
        <w:tab/>
      </w:r>
      <w:r w:rsidR="003A122B">
        <w:tab/>
      </w:r>
      <w:r>
        <w:t xml:space="preserve"> Wired Equivalent Protocol</w:t>
      </w:r>
    </w:p>
    <w:p w14:paraId="13D8C95D" w14:textId="77777777" w:rsidR="0011552B" w:rsidRDefault="0011552B" w:rsidP="004A7456">
      <w:pPr>
        <w:pStyle w:val="NormalWeb"/>
        <w:shd w:val="clear" w:color="auto" w:fill="FFFFFF"/>
        <w:spacing w:before="0" w:beforeAutospacing="0" w:after="0" w:afterAutospacing="0"/>
        <w:jc w:val="both"/>
      </w:pPr>
    </w:p>
    <w:p w14:paraId="7EB1AEC7" w14:textId="2D475E76" w:rsidR="0011552B" w:rsidRDefault="0011552B"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WLAN- </w:t>
      </w:r>
      <w:r w:rsidR="003A122B">
        <w:rPr>
          <w:rFonts w:ascii="Times New Roman" w:hAnsi="Times New Roman" w:cs="Times New Roman"/>
          <w:sz w:val="24"/>
          <w:szCs w:val="24"/>
        </w:rPr>
        <w:tab/>
      </w:r>
      <w:r w:rsidR="003A122B">
        <w:rPr>
          <w:rFonts w:ascii="Times New Roman" w:hAnsi="Times New Roman" w:cs="Times New Roman"/>
          <w:sz w:val="24"/>
          <w:szCs w:val="24"/>
        </w:rPr>
        <w:tab/>
      </w:r>
      <w:r>
        <w:rPr>
          <w:rFonts w:ascii="Times New Roman" w:hAnsi="Times New Roman" w:cs="Times New Roman"/>
          <w:sz w:val="24"/>
          <w:szCs w:val="24"/>
        </w:rPr>
        <w:t>Wireless Local Area Network</w:t>
      </w:r>
    </w:p>
    <w:p w14:paraId="60D25F2B" w14:textId="14E27504" w:rsidR="00343BBE" w:rsidRDefault="0011552B"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WPA-</w:t>
      </w:r>
      <w:r w:rsidR="00605FDF">
        <w:rPr>
          <w:rFonts w:ascii="Times New Roman" w:hAnsi="Times New Roman" w:cs="Times New Roman"/>
          <w:sz w:val="24"/>
          <w:szCs w:val="24"/>
        </w:rPr>
        <w:tab/>
      </w:r>
      <w:r w:rsidR="00605FDF">
        <w:rPr>
          <w:rFonts w:ascii="Times New Roman" w:hAnsi="Times New Roman" w:cs="Times New Roman"/>
          <w:sz w:val="24"/>
          <w:szCs w:val="24"/>
        </w:rPr>
        <w:tab/>
      </w:r>
      <w:r w:rsidR="00605FDF">
        <w:rPr>
          <w:rFonts w:ascii="Times New Roman" w:hAnsi="Times New Roman" w:cs="Times New Roman"/>
          <w:sz w:val="24"/>
          <w:szCs w:val="24"/>
        </w:rPr>
        <w:tab/>
      </w:r>
      <w:r>
        <w:rPr>
          <w:rFonts w:ascii="Times New Roman" w:hAnsi="Times New Roman" w:cs="Times New Roman"/>
          <w:sz w:val="24"/>
          <w:szCs w:val="24"/>
        </w:rPr>
        <w:t>Wi-Fi Protected Access Protocol</w:t>
      </w:r>
    </w:p>
    <w:p w14:paraId="6A9DF515" w14:textId="57462B4E" w:rsidR="00777BF6" w:rsidRPr="00707318" w:rsidRDefault="00343BBE" w:rsidP="00707318">
      <w:pPr>
        <w:rPr>
          <w:rFonts w:ascii="Times New Roman" w:hAnsi="Times New Roman" w:cs="Times New Roman"/>
          <w:sz w:val="24"/>
          <w:szCs w:val="24"/>
        </w:rPr>
      </w:pPr>
      <w:r>
        <w:rPr>
          <w:rFonts w:ascii="Times New Roman" w:hAnsi="Times New Roman" w:cs="Times New Roman"/>
          <w:sz w:val="24"/>
          <w:szCs w:val="24"/>
        </w:rPr>
        <w:br w:type="page"/>
      </w:r>
    </w:p>
    <w:p w14:paraId="71561DC2" w14:textId="551A0AE2" w:rsidR="00BF7CAF" w:rsidRDefault="00B730F5" w:rsidP="00E612CE">
      <w:pPr>
        <w:pStyle w:val="Heading1"/>
        <w:rPr>
          <w:rFonts w:ascii="Times New Roman" w:hAnsi="Times New Roman" w:cs="Times New Roman"/>
          <w:b/>
          <w:bCs/>
          <w:sz w:val="28"/>
          <w:szCs w:val="28"/>
          <w:u w:val="single"/>
        </w:rPr>
      </w:pPr>
      <w:bookmarkStart w:id="2" w:name="_Toc70081363"/>
      <w:r w:rsidRPr="00BF7CAF">
        <w:rPr>
          <w:rFonts w:ascii="Times New Roman" w:hAnsi="Times New Roman" w:cs="Times New Roman"/>
          <w:b/>
          <w:bCs/>
          <w:sz w:val="28"/>
          <w:szCs w:val="28"/>
          <w:u w:val="single"/>
        </w:rPr>
        <w:lastRenderedPageBreak/>
        <w:t>A</w:t>
      </w:r>
      <w:r w:rsidR="00BF7CAF" w:rsidRPr="00BF7CAF">
        <w:rPr>
          <w:rFonts w:ascii="Times New Roman" w:hAnsi="Times New Roman" w:cs="Times New Roman"/>
          <w:b/>
          <w:bCs/>
          <w:sz w:val="28"/>
          <w:szCs w:val="28"/>
          <w:u w:val="single"/>
        </w:rPr>
        <w:t>CKNOWLEGMENTS</w:t>
      </w:r>
      <w:bookmarkEnd w:id="2"/>
    </w:p>
    <w:p w14:paraId="4E5D9DB8" w14:textId="77777777" w:rsidR="00A603E2" w:rsidRPr="002A091B" w:rsidRDefault="00A603E2" w:rsidP="00E2340E">
      <w:pPr>
        <w:spacing w:line="480" w:lineRule="auto"/>
        <w:jc w:val="both"/>
        <w:rPr>
          <w:rFonts w:ascii="Times New Roman" w:hAnsi="Times New Roman" w:cs="Times New Roman"/>
          <w:sz w:val="24"/>
          <w:szCs w:val="24"/>
        </w:rPr>
      </w:pPr>
      <w:r w:rsidRPr="002A091B">
        <w:rPr>
          <w:rFonts w:ascii="Times New Roman" w:hAnsi="Times New Roman" w:cs="Times New Roman"/>
          <w:sz w:val="24"/>
          <w:szCs w:val="24"/>
        </w:rPr>
        <w:t xml:space="preserve">Learning is a continuous process and knowledge is a cumulative collective effort that is sustained through dedicated academics that thrive to foster and encourage critical thinking from their students. I would like to express my sincere gratitude to DR </w:t>
      </w:r>
      <w:proofErr w:type="spellStart"/>
      <w:r w:rsidRPr="002A091B">
        <w:rPr>
          <w:rFonts w:ascii="Times New Roman" w:hAnsi="Times New Roman" w:cs="Times New Roman"/>
          <w:sz w:val="24"/>
          <w:szCs w:val="24"/>
        </w:rPr>
        <w:t>Kapilan</w:t>
      </w:r>
      <w:proofErr w:type="spellEnd"/>
      <w:r w:rsidRPr="002A091B">
        <w:rPr>
          <w:rFonts w:ascii="Times New Roman" w:hAnsi="Times New Roman" w:cs="Times New Roman"/>
          <w:sz w:val="24"/>
          <w:szCs w:val="24"/>
        </w:rPr>
        <w:t xml:space="preserve"> Radhakrishnan, my academic supervisor for the guidance in compilation of my project, and his tremendous contribution in mentoring, academic guidance, and professional support through my academic journey at UWTSD from first year. I would</w:t>
      </w:r>
      <w:r>
        <w:rPr>
          <w:rFonts w:ascii="Times New Roman" w:hAnsi="Times New Roman" w:cs="Times New Roman"/>
          <w:sz w:val="24"/>
          <w:szCs w:val="24"/>
        </w:rPr>
        <w:t xml:space="preserve"> want</w:t>
      </w:r>
      <w:r w:rsidRPr="002A091B">
        <w:rPr>
          <w:rFonts w:ascii="Times New Roman" w:hAnsi="Times New Roman" w:cs="Times New Roman"/>
          <w:sz w:val="24"/>
          <w:szCs w:val="24"/>
        </w:rPr>
        <w:t xml:space="preserve"> to express utmost gratitude DR </w:t>
      </w:r>
      <w:proofErr w:type="spellStart"/>
      <w:r w:rsidRPr="002A091B">
        <w:rPr>
          <w:rFonts w:ascii="Times New Roman" w:hAnsi="Times New Roman" w:cs="Times New Roman"/>
          <w:sz w:val="24"/>
          <w:szCs w:val="24"/>
        </w:rPr>
        <w:t>Nitheesh</w:t>
      </w:r>
      <w:proofErr w:type="spellEnd"/>
      <w:r w:rsidRPr="002A091B">
        <w:rPr>
          <w:rFonts w:ascii="Times New Roman" w:hAnsi="Times New Roman" w:cs="Times New Roman"/>
          <w:sz w:val="24"/>
          <w:szCs w:val="24"/>
        </w:rPr>
        <w:t xml:space="preserve"> </w:t>
      </w:r>
      <w:proofErr w:type="spellStart"/>
      <w:r w:rsidRPr="002A091B">
        <w:rPr>
          <w:rFonts w:ascii="Times New Roman" w:hAnsi="Times New Roman" w:cs="Times New Roman"/>
          <w:sz w:val="24"/>
          <w:szCs w:val="24"/>
        </w:rPr>
        <w:t>Kaliyamurthy</w:t>
      </w:r>
      <w:proofErr w:type="spellEnd"/>
      <w:r w:rsidRPr="002A091B">
        <w:rPr>
          <w:rFonts w:ascii="Times New Roman" w:hAnsi="Times New Roman" w:cs="Times New Roman"/>
          <w:sz w:val="24"/>
          <w:szCs w:val="24"/>
        </w:rPr>
        <w:t xml:space="preserve"> who have equipped with necessary and knowledge and appreciat</w:t>
      </w:r>
      <w:r>
        <w:rPr>
          <w:rFonts w:ascii="Times New Roman" w:hAnsi="Times New Roman" w:cs="Times New Roman"/>
          <w:sz w:val="24"/>
          <w:szCs w:val="24"/>
        </w:rPr>
        <w:t xml:space="preserve">ion in virtualisation concept and operation environment </w:t>
      </w:r>
      <w:r w:rsidRPr="002A091B">
        <w:rPr>
          <w:rFonts w:ascii="Times New Roman" w:hAnsi="Times New Roman" w:cs="Times New Roman"/>
          <w:sz w:val="24"/>
          <w:szCs w:val="24"/>
        </w:rPr>
        <w:t>. Finally, I wish to thank my wife Anne for support, motivation, and encouragement through the many hours of working through my project</w:t>
      </w:r>
      <w:r>
        <w:rPr>
          <w:rFonts w:ascii="Times New Roman" w:hAnsi="Times New Roman" w:cs="Times New Roman"/>
          <w:sz w:val="24"/>
          <w:szCs w:val="24"/>
        </w:rPr>
        <w:t>, whilst she catered for the family.</w:t>
      </w:r>
    </w:p>
    <w:p w14:paraId="52E25322" w14:textId="4D072234" w:rsidR="00343BBE" w:rsidRDefault="00343BBE">
      <w:pPr>
        <w:rPr>
          <w:rFonts w:ascii="Times New Roman" w:hAnsi="Times New Roman" w:cs="Times New Roman"/>
          <w:sz w:val="28"/>
          <w:szCs w:val="28"/>
        </w:rPr>
      </w:pPr>
      <w:r>
        <w:rPr>
          <w:rFonts w:ascii="Times New Roman" w:hAnsi="Times New Roman" w:cs="Times New Roman"/>
          <w:sz w:val="28"/>
          <w:szCs w:val="28"/>
        </w:rPr>
        <w:br w:type="page"/>
      </w:r>
    </w:p>
    <w:sdt>
      <w:sdtPr>
        <w:id w:val="19254606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F1631AB" w14:textId="7F09E352" w:rsidR="00394946" w:rsidRDefault="00394946">
          <w:pPr>
            <w:pStyle w:val="TOCHeading"/>
          </w:pPr>
          <w:r>
            <w:t>Table of Contents</w:t>
          </w:r>
        </w:p>
        <w:p w14:paraId="645A1F22" w14:textId="39445EF4" w:rsidR="00394946" w:rsidRDefault="00394946">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70081361" w:history="1">
            <w:r w:rsidRPr="00BC046F">
              <w:rPr>
                <w:rStyle w:val="Hyperlink"/>
                <w:rFonts w:ascii="Calibri" w:eastAsia="Times New Roman" w:hAnsi="Calibri"/>
                <w:b/>
                <w:bCs/>
                <w:noProof/>
              </w:rPr>
              <w:t>ABSTRACT</w:t>
            </w:r>
            <w:r>
              <w:rPr>
                <w:noProof/>
                <w:webHidden/>
              </w:rPr>
              <w:tab/>
            </w:r>
            <w:r>
              <w:rPr>
                <w:noProof/>
                <w:webHidden/>
              </w:rPr>
              <w:fldChar w:fldCharType="begin"/>
            </w:r>
            <w:r>
              <w:rPr>
                <w:noProof/>
                <w:webHidden/>
              </w:rPr>
              <w:instrText xml:space="preserve"> PAGEREF _Toc70081361 \h </w:instrText>
            </w:r>
            <w:r>
              <w:rPr>
                <w:noProof/>
                <w:webHidden/>
              </w:rPr>
            </w:r>
            <w:r>
              <w:rPr>
                <w:noProof/>
                <w:webHidden/>
              </w:rPr>
              <w:fldChar w:fldCharType="separate"/>
            </w:r>
            <w:r>
              <w:rPr>
                <w:noProof/>
                <w:webHidden/>
              </w:rPr>
              <w:t>3</w:t>
            </w:r>
            <w:r>
              <w:rPr>
                <w:noProof/>
                <w:webHidden/>
              </w:rPr>
              <w:fldChar w:fldCharType="end"/>
            </w:r>
          </w:hyperlink>
        </w:p>
        <w:p w14:paraId="7069436D" w14:textId="60A51D58" w:rsidR="00394946" w:rsidRDefault="00394946">
          <w:pPr>
            <w:pStyle w:val="TOC1"/>
            <w:tabs>
              <w:tab w:val="right" w:leader="dot" w:pos="9016"/>
            </w:tabs>
            <w:rPr>
              <w:rFonts w:cstheme="minorBidi"/>
              <w:noProof/>
              <w:lang w:val="en-GB" w:eastAsia="en-GB"/>
            </w:rPr>
          </w:pPr>
          <w:hyperlink w:anchor="_Toc70081362" w:history="1">
            <w:r w:rsidRPr="00BC046F">
              <w:rPr>
                <w:rStyle w:val="Hyperlink"/>
                <w:rFonts w:ascii="Times New Roman" w:hAnsi="Times New Roman"/>
                <w:b/>
                <w:bCs/>
                <w:noProof/>
              </w:rPr>
              <w:t>Glossary</w:t>
            </w:r>
            <w:r>
              <w:rPr>
                <w:noProof/>
                <w:webHidden/>
              </w:rPr>
              <w:tab/>
            </w:r>
            <w:r>
              <w:rPr>
                <w:noProof/>
                <w:webHidden/>
              </w:rPr>
              <w:fldChar w:fldCharType="begin"/>
            </w:r>
            <w:r>
              <w:rPr>
                <w:noProof/>
                <w:webHidden/>
              </w:rPr>
              <w:instrText xml:space="preserve"> PAGEREF _Toc70081362 \h </w:instrText>
            </w:r>
            <w:r>
              <w:rPr>
                <w:noProof/>
                <w:webHidden/>
              </w:rPr>
            </w:r>
            <w:r>
              <w:rPr>
                <w:noProof/>
                <w:webHidden/>
              </w:rPr>
              <w:fldChar w:fldCharType="separate"/>
            </w:r>
            <w:r>
              <w:rPr>
                <w:noProof/>
                <w:webHidden/>
              </w:rPr>
              <w:t>5</w:t>
            </w:r>
            <w:r>
              <w:rPr>
                <w:noProof/>
                <w:webHidden/>
              </w:rPr>
              <w:fldChar w:fldCharType="end"/>
            </w:r>
          </w:hyperlink>
        </w:p>
        <w:p w14:paraId="114C91E7" w14:textId="0D9DC8B0" w:rsidR="00394946" w:rsidRDefault="00394946">
          <w:pPr>
            <w:pStyle w:val="TOC1"/>
            <w:tabs>
              <w:tab w:val="right" w:leader="dot" w:pos="9016"/>
            </w:tabs>
            <w:rPr>
              <w:rFonts w:cstheme="minorBidi"/>
              <w:noProof/>
              <w:lang w:val="en-GB" w:eastAsia="en-GB"/>
            </w:rPr>
          </w:pPr>
          <w:hyperlink w:anchor="_Toc70081363" w:history="1">
            <w:r w:rsidRPr="00BC046F">
              <w:rPr>
                <w:rStyle w:val="Hyperlink"/>
                <w:rFonts w:ascii="Times New Roman" w:hAnsi="Times New Roman"/>
                <w:b/>
                <w:bCs/>
                <w:noProof/>
              </w:rPr>
              <w:t>ACKNOWLEGMENTS</w:t>
            </w:r>
            <w:r>
              <w:rPr>
                <w:noProof/>
                <w:webHidden/>
              </w:rPr>
              <w:tab/>
            </w:r>
            <w:r>
              <w:rPr>
                <w:noProof/>
                <w:webHidden/>
              </w:rPr>
              <w:fldChar w:fldCharType="begin"/>
            </w:r>
            <w:r>
              <w:rPr>
                <w:noProof/>
                <w:webHidden/>
              </w:rPr>
              <w:instrText xml:space="preserve"> PAGEREF _Toc70081363 \h </w:instrText>
            </w:r>
            <w:r>
              <w:rPr>
                <w:noProof/>
                <w:webHidden/>
              </w:rPr>
            </w:r>
            <w:r>
              <w:rPr>
                <w:noProof/>
                <w:webHidden/>
              </w:rPr>
              <w:fldChar w:fldCharType="separate"/>
            </w:r>
            <w:r>
              <w:rPr>
                <w:noProof/>
                <w:webHidden/>
              </w:rPr>
              <w:t>6</w:t>
            </w:r>
            <w:r>
              <w:rPr>
                <w:noProof/>
                <w:webHidden/>
              </w:rPr>
              <w:fldChar w:fldCharType="end"/>
            </w:r>
          </w:hyperlink>
        </w:p>
        <w:p w14:paraId="41861493" w14:textId="4A918582" w:rsidR="00394946" w:rsidRDefault="00394946">
          <w:pPr>
            <w:pStyle w:val="TOC1"/>
            <w:tabs>
              <w:tab w:val="right" w:leader="dot" w:pos="9016"/>
            </w:tabs>
            <w:rPr>
              <w:rFonts w:cstheme="minorBidi"/>
              <w:noProof/>
              <w:lang w:val="en-GB" w:eastAsia="en-GB"/>
            </w:rPr>
          </w:pPr>
          <w:hyperlink w:anchor="_Toc70081364" w:history="1">
            <w:r w:rsidRPr="00BC046F">
              <w:rPr>
                <w:rStyle w:val="Hyperlink"/>
                <w:rFonts w:ascii="Times New Roman" w:hAnsi="Times New Roman"/>
                <w:b/>
                <w:bCs/>
                <w:noProof/>
              </w:rPr>
              <w:t>Chapter 1</w:t>
            </w:r>
            <w:r>
              <w:rPr>
                <w:noProof/>
                <w:webHidden/>
              </w:rPr>
              <w:tab/>
            </w:r>
            <w:r>
              <w:rPr>
                <w:noProof/>
                <w:webHidden/>
              </w:rPr>
              <w:fldChar w:fldCharType="begin"/>
            </w:r>
            <w:r>
              <w:rPr>
                <w:noProof/>
                <w:webHidden/>
              </w:rPr>
              <w:instrText xml:space="preserve"> PAGEREF _Toc70081364 \h </w:instrText>
            </w:r>
            <w:r>
              <w:rPr>
                <w:noProof/>
                <w:webHidden/>
              </w:rPr>
            </w:r>
            <w:r>
              <w:rPr>
                <w:noProof/>
                <w:webHidden/>
              </w:rPr>
              <w:fldChar w:fldCharType="separate"/>
            </w:r>
            <w:r>
              <w:rPr>
                <w:noProof/>
                <w:webHidden/>
              </w:rPr>
              <w:t>8</w:t>
            </w:r>
            <w:r>
              <w:rPr>
                <w:noProof/>
                <w:webHidden/>
              </w:rPr>
              <w:fldChar w:fldCharType="end"/>
            </w:r>
          </w:hyperlink>
        </w:p>
        <w:p w14:paraId="4FD01415" w14:textId="0720CAC5" w:rsidR="00394946" w:rsidRDefault="00394946">
          <w:pPr>
            <w:pStyle w:val="TOC1"/>
            <w:tabs>
              <w:tab w:val="right" w:leader="dot" w:pos="9016"/>
            </w:tabs>
            <w:rPr>
              <w:rFonts w:cstheme="minorBidi"/>
              <w:noProof/>
              <w:lang w:val="en-GB" w:eastAsia="en-GB"/>
            </w:rPr>
          </w:pPr>
          <w:hyperlink w:anchor="_Toc70081365" w:history="1">
            <w:r w:rsidRPr="00BC046F">
              <w:rPr>
                <w:rStyle w:val="Hyperlink"/>
                <w:rFonts w:ascii="Times New Roman" w:hAnsi="Times New Roman"/>
                <w:b/>
                <w:bCs/>
                <w:noProof/>
              </w:rPr>
              <w:t>1.0 Introduction and Background</w:t>
            </w:r>
            <w:r>
              <w:rPr>
                <w:noProof/>
                <w:webHidden/>
              </w:rPr>
              <w:tab/>
            </w:r>
            <w:r>
              <w:rPr>
                <w:noProof/>
                <w:webHidden/>
              </w:rPr>
              <w:fldChar w:fldCharType="begin"/>
            </w:r>
            <w:r>
              <w:rPr>
                <w:noProof/>
                <w:webHidden/>
              </w:rPr>
              <w:instrText xml:space="preserve"> PAGEREF _Toc70081365 \h </w:instrText>
            </w:r>
            <w:r>
              <w:rPr>
                <w:noProof/>
                <w:webHidden/>
              </w:rPr>
            </w:r>
            <w:r>
              <w:rPr>
                <w:noProof/>
                <w:webHidden/>
              </w:rPr>
              <w:fldChar w:fldCharType="separate"/>
            </w:r>
            <w:r>
              <w:rPr>
                <w:noProof/>
                <w:webHidden/>
              </w:rPr>
              <w:t>8</w:t>
            </w:r>
            <w:r>
              <w:rPr>
                <w:noProof/>
                <w:webHidden/>
              </w:rPr>
              <w:fldChar w:fldCharType="end"/>
            </w:r>
          </w:hyperlink>
        </w:p>
        <w:p w14:paraId="7C9F4ACF" w14:textId="0607689B" w:rsidR="00394946" w:rsidRDefault="00394946">
          <w:pPr>
            <w:pStyle w:val="TOC1"/>
            <w:tabs>
              <w:tab w:val="right" w:leader="dot" w:pos="9016"/>
            </w:tabs>
            <w:rPr>
              <w:rFonts w:cstheme="minorBidi"/>
              <w:noProof/>
              <w:lang w:val="en-GB" w:eastAsia="en-GB"/>
            </w:rPr>
          </w:pPr>
          <w:hyperlink w:anchor="_Toc70081366" w:history="1">
            <w:r w:rsidRPr="00BC046F">
              <w:rPr>
                <w:rStyle w:val="Hyperlink"/>
                <w:rFonts w:ascii="Times New Roman" w:hAnsi="Times New Roman"/>
                <w:b/>
                <w:bCs/>
                <w:noProof/>
              </w:rPr>
              <w:t>Chapter 2</w:t>
            </w:r>
            <w:r>
              <w:rPr>
                <w:noProof/>
                <w:webHidden/>
              </w:rPr>
              <w:tab/>
            </w:r>
            <w:r>
              <w:rPr>
                <w:noProof/>
                <w:webHidden/>
              </w:rPr>
              <w:fldChar w:fldCharType="begin"/>
            </w:r>
            <w:r>
              <w:rPr>
                <w:noProof/>
                <w:webHidden/>
              </w:rPr>
              <w:instrText xml:space="preserve"> PAGEREF _Toc70081366 \h </w:instrText>
            </w:r>
            <w:r>
              <w:rPr>
                <w:noProof/>
                <w:webHidden/>
              </w:rPr>
            </w:r>
            <w:r>
              <w:rPr>
                <w:noProof/>
                <w:webHidden/>
              </w:rPr>
              <w:fldChar w:fldCharType="separate"/>
            </w:r>
            <w:r>
              <w:rPr>
                <w:noProof/>
                <w:webHidden/>
              </w:rPr>
              <w:t>13</w:t>
            </w:r>
            <w:r>
              <w:rPr>
                <w:noProof/>
                <w:webHidden/>
              </w:rPr>
              <w:fldChar w:fldCharType="end"/>
            </w:r>
          </w:hyperlink>
        </w:p>
        <w:p w14:paraId="0605D798" w14:textId="09A1A207" w:rsidR="00394946" w:rsidRDefault="00394946">
          <w:pPr>
            <w:pStyle w:val="TOC1"/>
            <w:tabs>
              <w:tab w:val="right" w:leader="dot" w:pos="9016"/>
            </w:tabs>
            <w:rPr>
              <w:rFonts w:cstheme="minorBidi"/>
              <w:noProof/>
              <w:lang w:val="en-GB" w:eastAsia="en-GB"/>
            </w:rPr>
          </w:pPr>
          <w:hyperlink w:anchor="_Toc70081367" w:history="1">
            <w:r w:rsidRPr="00BC046F">
              <w:rPr>
                <w:rStyle w:val="Hyperlink"/>
                <w:rFonts w:ascii="Times New Roman" w:hAnsi="Times New Roman"/>
                <w:b/>
                <w:bCs/>
                <w:noProof/>
              </w:rPr>
              <w:t>Literature Review</w:t>
            </w:r>
            <w:r>
              <w:rPr>
                <w:noProof/>
                <w:webHidden/>
              </w:rPr>
              <w:tab/>
            </w:r>
            <w:r>
              <w:rPr>
                <w:noProof/>
                <w:webHidden/>
              </w:rPr>
              <w:fldChar w:fldCharType="begin"/>
            </w:r>
            <w:r>
              <w:rPr>
                <w:noProof/>
                <w:webHidden/>
              </w:rPr>
              <w:instrText xml:space="preserve"> PAGEREF _Toc70081367 \h </w:instrText>
            </w:r>
            <w:r>
              <w:rPr>
                <w:noProof/>
                <w:webHidden/>
              </w:rPr>
            </w:r>
            <w:r>
              <w:rPr>
                <w:noProof/>
                <w:webHidden/>
              </w:rPr>
              <w:fldChar w:fldCharType="separate"/>
            </w:r>
            <w:r>
              <w:rPr>
                <w:noProof/>
                <w:webHidden/>
              </w:rPr>
              <w:t>13</w:t>
            </w:r>
            <w:r>
              <w:rPr>
                <w:noProof/>
                <w:webHidden/>
              </w:rPr>
              <w:fldChar w:fldCharType="end"/>
            </w:r>
          </w:hyperlink>
        </w:p>
        <w:p w14:paraId="292CA761" w14:textId="5EC6F2DE" w:rsidR="00394946" w:rsidRDefault="00394946">
          <w:pPr>
            <w:pStyle w:val="TOC1"/>
            <w:tabs>
              <w:tab w:val="right" w:leader="dot" w:pos="9016"/>
            </w:tabs>
            <w:rPr>
              <w:rFonts w:cstheme="minorBidi"/>
              <w:noProof/>
              <w:lang w:val="en-GB" w:eastAsia="en-GB"/>
            </w:rPr>
          </w:pPr>
          <w:hyperlink w:anchor="_Toc70081368" w:history="1">
            <w:r w:rsidRPr="00BC046F">
              <w:rPr>
                <w:rStyle w:val="Hyperlink"/>
                <w:rFonts w:ascii="Times New Roman" w:hAnsi="Times New Roman"/>
                <w:b/>
                <w:bCs/>
                <w:noProof/>
              </w:rPr>
              <w:t>Introduction</w:t>
            </w:r>
            <w:r>
              <w:rPr>
                <w:noProof/>
                <w:webHidden/>
              </w:rPr>
              <w:tab/>
            </w:r>
            <w:r>
              <w:rPr>
                <w:noProof/>
                <w:webHidden/>
              </w:rPr>
              <w:fldChar w:fldCharType="begin"/>
            </w:r>
            <w:r>
              <w:rPr>
                <w:noProof/>
                <w:webHidden/>
              </w:rPr>
              <w:instrText xml:space="preserve"> PAGEREF _Toc70081368 \h </w:instrText>
            </w:r>
            <w:r>
              <w:rPr>
                <w:noProof/>
                <w:webHidden/>
              </w:rPr>
            </w:r>
            <w:r>
              <w:rPr>
                <w:noProof/>
                <w:webHidden/>
              </w:rPr>
              <w:fldChar w:fldCharType="separate"/>
            </w:r>
            <w:r>
              <w:rPr>
                <w:noProof/>
                <w:webHidden/>
              </w:rPr>
              <w:t>13</w:t>
            </w:r>
            <w:r>
              <w:rPr>
                <w:noProof/>
                <w:webHidden/>
              </w:rPr>
              <w:fldChar w:fldCharType="end"/>
            </w:r>
          </w:hyperlink>
        </w:p>
        <w:p w14:paraId="311E00D1" w14:textId="53B4748B" w:rsidR="00394946" w:rsidRDefault="00394946">
          <w:pPr>
            <w:pStyle w:val="TOC2"/>
            <w:tabs>
              <w:tab w:val="right" w:leader="dot" w:pos="9016"/>
            </w:tabs>
            <w:rPr>
              <w:rFonts w:cstheme="minorBidi"/>
              <w:noProof/>
              <w:lang w:val="en-GB" w:eastAsia="en-GB"/>
            </w:rPr>
          </w:pPr>
          <w:hyperlink w:anchor="_Toc70081369" w:history="1">
            <w:r w:rsidRPr="00BC046F">
              <w:rPr>
                <w:rStyle w:val="Hyperlink"/>
                <w:rFonts w:ascii="Times New Roman" w:hAnsi="Times New Roman"/>
                <w:b/>
                <w:bCs/>
                <w:noProof/>
              </w:rPr>
              <w:t>2.1Standard Security Structure</w:t>
            </w:r>
            <w:r>
              <w:rPr>
                <w:noProof/>
                <w:webHidden/>
              </w:rPr>
              <w:tab/>
            </w:r>
            <w:r>
              <w:rPr>
                <w:noProof/>
                <w:webHidden/>
              </w:rPr>
              <w:fldChar w:fldCharType="begin"/>
            </w:r>
            <w:r>
              <w:rPr>
                <w:noProof/>
                <w:webHidden/>
              </w:rPr>
              <w:instrText xml:space="preserve"> PAGEREF _Toc70081369 \h </w:instrText>
            </w:r>
            <w:r>
              <w:rPr>
                <w:noProof/>
                <w:webHidden/>
              </w:rPr>
            </w:r>
            <w:r>
              <w:rPr>
                <w:noProof/>
                <w:webHidden/>
              </w:rPr>
              <w:fldChar w:fldCharType="separate"/>
            </w:r>
            <w:r>
              <w:rPr>
                <w:noProof/>
                <w:webHidden/>
              </w:rPr>
              <w:t>15</w:t>
            </w:r>
            <w:r>
              <w:rPr>
                <w:noProof/>
                <w:webHidden/>
              </w:rPr>
              <w:fldChar w:fldCharType="end"/>
            </w:r>
          </w:hyperlink>
        </w:p>
        <w:p w14:paraId="67121DD3" w14:textId="070288CE" w:rsidR="00394946" w:rsidRDefault="00394946">
          <w:pPr>
            <w:pStyle w:val="TOC2"/>
            <w:tabs>
              <w:tab w:val="right" w:leader="dot" w:pos="9016"/>
            </w:tabs>
            <w:rPr>
              <w:rFonts w:cstheme="minorBidi"/>
              <w:noProof/>
              <w:lang w:val="en-GB" w:eastAsia="en-GB"/>
            </w:rPr>
          </w:pPr>
          <w:hyperlink w:anchor="_Toc70081370" w:history="1">
            <w:r w:rsidRPr="00BC046F">
              <w:rPr>
                <w:rStyle w:val="Hyperlink"/>
                <w:rFonts w:ascii="Times New Roman" w:hAnsi="Times New Roman"/>
                <w:b/>
                <w:bCs/>
                <w:noProof/>
              </w:rPr>
              <w:t>2.2 Hardware Patching and Firmware Update</w:t>
            </w:r>
            <w:r>
              <w:rPr>
                <w:noProof/>
                <w:webHidden/>
              </w:rPr>
              <w:tab/>
            </w:r>
            <w:r>
              <w:rPr>
                <w:noProof/>
                <w:webHidden/>
              </w:rPr>
              <w:fldChar w:fldCharType="begin"/>
            </w:r>
            <w:r>
              <w:rPr>
                <w:noProof/>
                <w:webHidden/>
              </w:rPr>
              <w:instrText xml:space="preserve"> PAGEREF _Toc70081370 \h </w:instrText>
            </w:r>
            <w:r>
              <w:rPr>
                <w:noProof/>
                <w:webHidden/>
              </w:rPr>
            </w:r>
            <w:r>
              <w:rPr>
                <w:noProof/>
                <w:webHidden/>
              </w:rPr>
              <w:fldChar w:fldCharType="separate"/>
            </w:r>
            <w:r>
              <w:rPr>
                <w:noProof/>
                <w:webHidden/>
              </w:rPr>
              <w:t>16</w:t>
            </w:r>
            <w:r>
              <w:rPr>
                <w:noProof/>
                <w:webHidden/>
              </w:rPr>
              <w:fldChar w:fldCharType="end"/>
            </w:r>
          </w:hyperlink>
        </w:p>
        <w:p w14:paraId="3D0F27EE" w14:textId="666810B5" w:rsidR="00394946" w:rsidRDefault="00394946">
          <w:pPr>
            <w:pStyle w:val="TOC2"/>
            <w:tabs>
              <w:tab w:val="right" w:leader="dot" w:pos="9016"/>
            </w:tabs>
            <w:rPr>
              <w:rFonts w:cstheme="minorBidi"/>
              <w:noProof/>
              <w:lang w:val="en-GB" w:eastAsia="en-GB"/>
            </w:rPr>
          </w:pPr>
          <w:hyperlink w:anchor="_Toc70081371" w:history="1">
            <w:r w:rsidRPr="00BC046F">
              <w:rPr>
                <w:rStyle w:val="Hyperlink"/>
                <w:rFonts w:ascii="Times New Roman" w:hAnsi="Times New Roman"/>
                <w:b/>
                <w:bCs/>
                <w:noProof/>
              </w:rPr>
              <w:t>2.2 Wireless Encryption and Ciphers</w:t>
            </w:r>
            <w:r>
              <w:rPr>
                <w:noProof/>
                <w:webHidden/>
              </w:rPr>
              <w:tab/>
            </w:r>
            <w:r>
              <w:rPr>
                <w:noProof/>
                <w:webHidden/>
              </w:rPr>
              <w:fldChar w:fldCharType="begin"/>
            </w:r>
            <w:r>
              <w:rPr>
                <w:noProof/>
                <w:webHidden/>
              </w:rPr>
              <w:instrText xml:space="preserve"> PAGEREF _Toc70081371 \h </w:instrText>
            </w:r>
            <w:r>
              <w:rPr>
                <w:noProof/>
                <w:webHidden/>
              </w:rPr>
            </w:r>
            <w:r>
              <w:rPr>
                <w:noProof/>
                <w:webHidden/>
              </w:rPr>
              <w:fldChar w:fldCharType="separate"/>
            </w:r>
            <w:r>
              <w:rPr>
                <w:noProof/>
                <w:webHidden/>
              </w:rPr>
              <w:t>17</w:t>
            </w:r>
            <w:r>
              <w:rPr>
                <w:noProof/>
                <w:webHidden/>
              </w:rPr>
              <w:fldChar w:fldCharType="end"/>
            </w:r>
          </w:hyperlink>
        </w:p>
        <w:p w14:paraId="097BAE1B" w14:textId="538225B3" w:rsidR="00394946" w:rsidRDefault="00394946">
          <w:pPr>
            <w:pStyle w:val="TOC3"/>
            <w:tabs>
              <w:tab w:val="right" w:leader="dot" w:pos="9016"/>
            </w:tabs>
            <w:rPr>
              <w:rFonts w:cstheme="minorBidi"/>
              <w:noProof/>
              <w:lang w:val="en-GB" w:eastAsia="en-GB"/>
            </w:rPr>
          </w:pPr>
          <w:hyperlink w:anchor="_Toc70081372" w:history="1">
            <w:r w:rsidRPr="00BC046F">
              <w:rPr>
                <w:rStyle w:val="Hyperlink"/>
                <w:rFonts w:ascii="Times New Roman" w:hAnsi="Times New Roman"/>
                <w:noProof/>
              </w:rPr>
              <w:t>WEP Protocol-</w:t>
            </w:r>
            <w:r>
              <w:rPr>
                <w:noProof/>
                <w:webHidden/>
              </w:rPr>
              <w:tab/>
            </w:r>
            <w:r>
              <w:rPr>
                <w:noProof/>
                <w:webHidden/>
              </w:rPr>
              <w:fldChar w:fldCharType="begin"/>
            </w:r>
            <w:r>
              <w:rPr>
                <w:noProof/>
                <w:webHidden/>
              </w:rPr>
              <w:instrText xml:space="preserve"> PAGEREF _Toc70081372 \h </w:instrText>
            </w:r>
            <w:r>
              <w:rPr>
                <w:noProof/>
                <w:webHidden/>
              </w:rPr>
            </w:r>
            <w:r>
              <w:rPr>
                <w:noProof/>
                <w:webHidden/>
              </w:rPr>
              <w:fldChar w:fldCharType="separate"/>
            </w:r>
            <w:r>
              <w:rPr>
                <w:noProof/>
                <w:webHidden/>
              </w:rPr>
              <w:t>19</w:t>
            </w:r>
            <w:r>
              <w:rPr>
                <w:noProof/>
                <w:webHidden/>
              </w:rPr>
              <w:fldChar w:fldCharType="end"/>
            </w:r>
          </w:hyperlink>
        </w:p>
        <w:p w14:paraId="68D2F0B6" w14:textId="5FB65CAC" w:rsidR="00394946" w:rsidRDefault="00394946">
          <w:pPr>
            <w:pStyle w:val="TOC3"/>
            <w:tabs>
              <w:tab w:val="right" w:leader="dot" w:pos="9016"/>
            </w:tabs>
            <w:rPr>
              <w:rFonts w:cstheme="minorBidi"/>
              <w:noProof/>
              <w:lang w:val="en-GB" w:eastAsia="en-GB"/>
            </w:rPr>
          </w:pPr>
          <w:hyperlink w:anchor="_Toc70081373" w:history="1">
            <w:r w:rsidRPr="00BC046F">
              <w:rPr>
                <w:rStyle w:val="Hyperlink"/>
                <w:rFonts w:ascii="Times New Roman" w:hAnsi="Times New Roman"/>
                <w:noProof/>
              </w:rPr>
              <w:t>WPA</w:t>
            </w:r>
            <w:r>
              <w:rPr>
                <w:noProof/>
                <w:webHidden/>
              </w:rPr>
              <w:tab/>
            </w:r>
            <w:r>
              <w:rPr>
                <w:noProof/>
                <w:webHidden/>
              </w:rPr>
              <w:fldChar w:fldCharType="begin"/>
            </w:r>
            <w:r>
              <w:rPr>
                <w:noProof/>
                <w:webHidden/>
              </w:rPr>
              <w:instrText xml:space="preserve"> PAGEREF _Toc70081373 \h </w:instrText>
            </w:r>
            <w:r>
              <w:rPr>
                <w:noProof/>
                <w:webHidden/>
              </w:rPr>
            </w:r>
            <w:r>
              <w:rPr>
                <w:noProof/>
                <w:webHidden/>
              </w:rPr>
              <w:fldChar w:fldCharType="separate"/>
            </w:r>
            <w:r>
              <w:rPr>
                <w:noProof/>
                <w:webHidden/>
              </w:rPr>
              <w:t>20</w:t>
            </w:r>
            <w:r>
              <w:rPr>
                <w:noProof/>
                <w:webHidden/>
              </w:rPr>
              <w:fldChar w:fldCharType="end"/>
            </w:r>
          </w:hyperlink>
        </w:p>
        <w:p w14:paraId="7F696B14" w14:textId="3CC8D4DA" w:rsidR="00394946" w:rsidRDefault="00394946">
          <w:pPr>
            <w:pStyle w:val="TOC3"/>
            <w:tabs>
              <w:tab w:val="right" w:leader="dot" w:pos="9016"/>
            </w:tabs>
            <w:rPr>
              <w:rFonts w:cstheme="minorBidi"/>
              <w:noProof/>
              <w:lang w:val="en-GB" w:eastAsia="en-GB"/>
            </w:rPr>
          </w:pPr>
          <w:hyperlink w:anchor="_Toc70081374" w:history="1">
            <w:r w:rsidRPr="00BC046F">
              <w:rPr>
                <w:rStyle w:val="Hyperlink"/>
                <w:noProof/>
              </w:rPr>
              <w:t>WPA 2</w:t>
            </w:r>
            <w:r>
              <w:rPr>
                <w:noProof/>
                <w:webHidden/>
              </w:rPr>
              <w:tab/>
            </w:r>
            <w:r>
              <w:rPr>
                <w:noProof/>
                <w:webHidden/>
              </w:rPr>
              <w:fldChar w:fldCharType="begin"/>
            </w:r>
            <w:r>
              <w:rPr>
                <w:noProof/>
                <w:webHidden/>
              </w:rPr>
              <w:instrText xml:space="preserve"> PAGEREF _Toc70081374 \h </w:instrText>
            </w:r>
            <w:r>
              <w:rPr>
                <w:noProof/>
                <w:webHidden/>
              </w:rPr>
            </w:r>
            <w:r>
              <w:rPr>
                <w:noProof/>
                <w:webHidden/>
              </w:rPr>
              <w:fldChar w:fldCharType="separate"/>
            </w:r>
            <w:r>
              <w:rPr>
                <w:noProof/>
                <w:webHidden/>
              </w:rPr>
              <w:t>20</w:t>
            </w:r>
            <w:r>
              <w:rPr>
                <w:noProof/>
                <w:webHidden/>
              </w:rPr>
              <w:fldChar w:fldCharType="end"/>
            </w:r>
          </w:hyperlink>
        </w:p>
        <w:p w14:paraId="0A3DCCDD" w14:textId="4410A109" w:rsidR="00394946" w:rsidRDefault="00394946">
          <w:pPr>
            <w:pStyle w:val="TOC3"/>
            <w:tabs>
              <w:tab w:val="right" w:leader="dot" w:pos="9016"/>
            </w:tabs>
            <w:rPr>
              <w:rFonts w:cstheme="minorBidi"/>
              <w:noProof/>
              <w:lang w:val="en-GB" w:eastAsia="en-GB"/>
            </w:rPr>
          </w:pPr>
          <w:hyperlink w:anchor="_Toc70081375" w:history="1">
            <w:r w:rsidRPr="00BC046F">
              <w:rPr>
                <w:rStyle w:val="Hyperlink"/>
                <w:rFonts w:ascii="Times New Roman" w:hAnsi="Times New Roman"/>
                <w:noProof/>
              </w:rPr>
              <w:t>WPA 3</w:t>
            </w:r>
            <w:r>
              <w:rPr>
                <w:noProof/>
                <w:webHidden/>
              </w:rPr>
              <w:tab/>
            </w:r>
            <w:r>
              <w:rPr>
                <w:noProof/>
                <w:webHidden/>
              </w:rPr>
              <w:fldChar w:fldCharType="begin"/>
            </w:r>
            <w:r>
              <w:rPr>
                <w:noProof/>
                <w:webHidden/>
              </w:rPr>
              <w:instrText xml:space="preserve"> PAGEREF _Toc70081375 \h </w:instrText>
            </w:r>
            <w:r>
              <w:rPr>
                <w:noProof/>
                <w:webHidden/>
              </w:rPr>
            </w:r>
            <w:r>
              <w:rPr>
                <w:noProof/>
                <w:webHidden/>
              </w:rPr>
              <w:fldChar w:fldCharType="separate"/>
            </w:r>
            <w:r>
              <w:rPr>
                <w:noProof/>
                <w:webHidden/>
              </w:rPr>
              <w:t>22</w:t>
            </w:r>
            <w:r>
              <w:rPr>
                <w:noProof/>
                <w:webHidden/>
              </w:rPr>
              <w:fldChar w:fldCharType="end"/>
            </w:r>
          </w:hyperlink>
        </w:p>
        <w:p w14:paraId="7FE8F1A7" w14:textId="323FCFB6" w:rsidR="00394946" w:rsidRDefault="00394946">
          <w:pPr>
            <w:pStyle w:val="TOC2"/>
            <w:tabs>
              <w:tab w:val="right" w:leader="dot" w:pos="9016"/>
            </w:tabs>
            <w:rPr>
              <w:rFonts w:cstheme="minorBidi"/>
              <w:noProof/>
              <w:lang w:val="en-GB" w:eastAsia="en-GB"/>
            </w:rPr>
          </w:pPr>
          <w:hyperlink w:anchor="_Toc70081376" w:history="1">
            <w:r w:rsidRPr="00BC046F">
              <w:rPr>
                <w:rStyle w:val="Hyperlink"/>
                <w:rFonts w:ascii="Times New Roman" w:hAnsi="Times New Roman"/>
                <w:b/>
                <w:bCs/>
                <w:noProof/>
              </w:rPr>
              <w:t>2.3 End-user Security Knowledge</w:t>
            </w:r>
            <w:r>
              <w:rPr>
                <w:noProof/>
                <w:webHidden/>
              </w:rPr>
              <w:tab/>
            </w:r>
            <w:r>
              <w:rPr>
                <w:noProof/>
                <w:webHidden/>
              </w:rPr>
              <w:fldChar w:fldCharType="begin"/>
            </w:r>
            <w:r>
              <w:rPr>
                <w:noProof/>
                <w:webHidden/>
              </w:rPr>
              <w:instrText xml:space="preserve"> PAGEREF _Toc70081376 \h </w:instrText>
            </w:r>
            <w:r>
              <w:rPr>
                <w:noProof/>
                <w:webHidden/>
              </w:rPr>
            </w:r>
            <w:r>
              <w:rPr>
                <w:noProof/>
                <w:webHidden/>
              </w:rPr>
              <w:fldChar w:fldCharType="separate"/>
            </w:r>
            <w:r>
              <w:rPr>
                <w:noProof/>
                <w:webHidden/>
              </w:rPr>
              <w:t>22</w:t>
            </w:r>
            <w:r>
              <w:rPr>
                <w:noProof/>
                <w:webHidden/>
              </w:rPr>
              <w:fldChar w:fldCharType="end"/>
            </w:r>
          </w:hyperlink>
        </w:p>
        <w:p w14:paraId="268B9CCA" w14:textId="72130C0D" w:rsidR="00394946" w:rsidRDefault="00394946">
          <w:pPr>
            <w:pStyle w:val="TOC2"/>
            <w:tabs>
              <w:tab w:val="right" w:leader="dot" w:pos="9016"/>
            </w:tabs>
            <w:rPr>
              <w:rFonts w:cstheme="minorBidi"/>
              <w:noProof/>
              <w:lang w:val="en-GB" w:eastAsia="en-GB"/>
            </w:rPr>
          </w:pPr>
          <w:hyperlink w:anchor="_Toc70081377" w:history="1">
            <w:r w:rsidRPr="00BC046F">
              <w:rPr>
                <w:rStyle w:val="Hyperlink"/>
                <w:rFonts w:ascii="Times New Roman" w:hAnsi="Times New Roman"/>
                <w:b/>
                <w:bCs/>
                <w:noProof/>
              </w:rPr>
              <w:t>Related Work Literature Review</w:t>
            </w:r>
            <w:r>
              <w:rPr>
                <w:noProof/>
                <w:webHidden/>
              </w:rPr>
              <w:tab/>
            </w:r>
            <w:r>
              <w:rPr>
                <w:noProof/>
                <w:webHidden/>
              </w:rPr>
              <w:fldChar w:fldCharType="begin"/>
            </w:r>
            <w:r>
              <w:rPr>
                <w:noProof/>
                <w:webHidden/>
              </w:rPr>
              <w:instrText xml:space="preserve"> PAGEREF _Toc70081377 \h </w:instrText>
            </w:r>
            <w:r>
              <w:rPr>
                <w:noProof/>
                <w:webHidden/>
              </w:rPr>
            </w:r>
            <w:r>
              <w:rPr>
                <w:noProof/>
                <w:webHidden/>
              </w:rPr>
              <w:fldChar w:fldCharType="separate"/>
            </w:r>
            <w:r>
              <w:rPr>
                <w:noProof/>
                <w:webHidden/>
              </w:rPr>
              <w:t>26</w:t>
            </w:r>
            <w:r>
              <w:rPr>
                <w:noProof/>
                <w:webHidden/>
              </w:rPr>
              <w:fldChar w:fldCharType="end"/>
            </w:r>
          </w:hyperlink>
        </w:p>
        <w:p w14:paraId="550AB471" w14:textId="766E2B81" w:rsidR="00394946" w:rsidRDefault="00394946">
          <w:pPr>
            <w:pStyle w:val="TOC2"/>
            <w:tabs>
              <w:tab w:val="right" w:leader="dot" w:pos="9016"/>
            </w:tabs>
            <w:rPr>
              <w:rFonts w:cstheme="minorBidi"/>
              <w:noProof/>
              <w:lang w:val="en-GB" w:eastAsia="en-GB"/>
            </w:rPr>
          </w:pPr>
          <w:hyperlink w:anchor="_Toc70081378" w:history="1">
            <w:r w:rsidRPr="00BC046F">
              <w:rPr>
                <w:rStyle w:val="Hyperlink"/>
                <w:rFonts w:ascii="Times New Roman" w:hAnsi="Times New Roman"/>
                <w:b/>
                <w:bCs/>
                <w:noProof/>
              </w:rPr>
              <w:t>Home Network Security</w:t>
            </w:r>
            <w:r>
              <w:rPr>
                <w:noProof/>
                <w:webHidden/>
              </w:rPr>
              <w:tab/>
            </w:r>
            <w:r>
              <w:rPr>
                <w:noProof/>
                <w:webHidden/>
              </w:rPr>
              <w:fldChar w:fldCharType="begin"/>
            </w:r>
            <w:r>
              <w:rPr>
                <w:noProof/>
                <w:webHidden/>
              </w:rPr>
              <w:instrText xml:space="preserve"> PAGEREF _Toc70081378 \h </w:instrText>
            </w:r>
            <w:r>
              <w:rPr>
                <w:noProof/>
                <w:webHidden/>
              </w:rPr>
            </w:r>
            <w:r>
              <w:rPr>
                <w:noProof/>
                <w:webHidden/>
              </w:rPr>
              <w:fldChar w:fldCharType="separate"/>
            </w:r>
            <w:r>
              <w:rPr>
                <w:noProof/>
                <w:webHidden/>
              </w:rPr>
              <w:t>26</w:t>
            </w:r>
            <w:r>
              <w:rPr>
                <w:noProof/>
                <w:webHidden/>
              </w:rPr>
              <w:fldChar w:fldCharType="end"/>
            </w:r>
          </w:hyperlink>
        </w:p>
        <w:p w14:paraId="16B942B2" w14:textId="332410BA" w:rsidR="00394946" w:rsidRDefault="00394946">
          <w:pPr>
            <w:pStyle w:val="TOC2"/>
            <w:tabs>
              <w:tab w:val="right" w:leader="dot" w:pos="9016"/>
            </w:tabs>
            <w:rPr>
              <w:rFonts w:cstheme="minorBidi"/>
              <w:noProof/>
              <w:lang w:val="en-GB" w:eastAsia="en-GB"/>
            </w:rPr>
          </w:pPr>
          <w:hyperlink w:anchor="_Toc70081379" w:history="1">
            <w:r w:rsidRPr="00BC046F">
              <w:rPr>
                <w:rStyle w:val="Hyperlink"/>
                <w:rFonts w:ascii="Times New Roman" w:hAnsi="Times New Roman"/>
                <w:b/>
                <w:bCs/>
                <w:noProof/>
              </w:rPr>
              <w:t>eMUD: Enhanced Manufacturer Usage Description for IoT  Botnets Prevention on Home  Wi-Fi routers</w:t>
            </w:r>
            <w:r>
              <w:rPr>
                <w:noProof/>
                <w:webHidden/>
              </w:rPr>
              <w:tab/>
            </w:r>
            <w:r>
              <w:rPr>
                <w:noProof/>
                <w:webHidden/>
              </w:rPr>
              <w:fldChar w:fldCharType="begin"/>
            </w:r>
            <w:r>
              <w:rPr>
                <w:noProof/>
                <w:webHidden/>
              </w:rPr>
              <w:instrText xml:space="preserve"> PAGEREF _Toc70081379 \h </w:instrText>
            </w:r>
            <w:r>
              <w:rPr>
                <w:noProof/>
                <w:webHidden/>
              </w:rPr>
            </w:r>
            <w:r>
              <w:rPr>
                <w:noProof/>
                <w:webHidden/>
              </w:rPr>
              <w:fldChar w:fldCharType="separate"/>
            </w:r>
            <w:r>
              <w:rPr>
                <w:noProof/>
                <w:webHidden/>
              </w:rPr>
              <w:t>27</w:t>
            </w:r>
            <w:r>
              <w:rPr>
                <w:noProof/>
                <w:webHidden/>
              </w:rPr>
              <w:fldChar w:fldCharType="end"/>
            </w:r>
          </w:hyperlink>
        </w:p>
        <w:p w14:paraId="5C4072DD" w14:textId="47359806" w:rsidR="00394946" w:rsidRDefault="00394946">
          <w:pPr>
            <w:pStyle w:val="TOC2"/>
            <w:tabs>
              <w:tab w:val="right" w:leader="dot" w:pos="9016"/>
            </w:tabs>
            <w:rPr>
              <w:rFonts w:cstheme="minorBidi"/>
              <w:noProof/>
              <w:lang w:val="en-GB" w:eastAsia="en-GB"/>
            </w:rPr>
          </w:pPr>
          <w:hyperlink w:anchor="_Toc70081380" w:history="1">
            <w:r w:rsidRPr="00BC046F">
              <w:rPr>
                <w:rStyle w:val="Hyperlink"/>
                <w:rFonts w:ascii="Times New Roman" w:hAnsi="Times New Roman"/>
                <w:b/>
                <w:bCs/>
                <w:noProof/>
                <w:kern w:val="24"/>
                <w:lang w:eastAsia="en-GB"/>
              </w:rPr>
              <w:t>Securing a Connected Home</w:t>
            </w:r>
            <w:r>
              <w:rPr>
                <w:noProof/>
                <w:webHidden/>
              </w:rPr>
              <w:tab/>
            </w:r>
            <w:r>
              <w:rPr>
                <w:noProof/>
                <w:webHidden/>
              </w:rPr>
              <w:fldChar w:fldCharType="begin"/>
            </w:r>
            <w:r>
              <w:rPr>
                <w:noProof/>
                <w:webHidden/>
              </w:rPr>
              <w:instrText xml:space="preserve"> PAGEREF _Toc70081380 \h </w:instrText>
            </w:r>
            <w:r>
              <w:rPr>
                <w:noProof/>
                <w:webHidden/>
              </w:rPr>
            </w:r>
            <w:r>
              <w:rPr>
                <w:noProof/>
                <w:webHidden/>
              </w:rPr>
              <w:fldChar w:fldCharType="separate"/>
            </w:r>
            <w:r>
              <w:rPr>
                <w:noProof/>
                <w:webHidden/>
              </w:rPr>
              <w:t>28</w:t>
            </w:r>
            <w:r>
              <w:rPr>
                <w:noProof/>
                <w:webHidden/>
              </w:rPr>
              <w:fldChar w:fldCharType="end"/>
            </w:r>
          </w:hyperlink>
        </w:p>
        <w:p w14:paraId="2F837E13" w14:textId="65848A1E" w:rsidR="00394946" w:rsidRDefault="00394946">
          <w:pPr>
            <w:pStyle w:val="TOC2"/>
            <w:tabs>
              <w:tab w:val="right" w:leader="dot" w:pos="9016"/>
            </w:tabs>
            <w:rPr>
              <w:rFonts w:cstheme="minorBidi"/>
              <w:noProof/>
              <w:lang w:val="en-GB" w:eastAsia="en-GB"/>
            </w:rPr>
          </w:pPr>
          <w:hyperlink w:anchor="_Toc70081381" w:history="1">
            <w:r w:rsidRPr="00BC046F">
              <w:rPr>
                <w:rStyle w:val="Hyperlink"/>
                <w:rFonts w:ascii="Times New Roman" w:hAnsi="Times New Roman"/>
                <w:b/>
                <w:bCs/>
                <w:noProof/>
              </w:rPr>
              <w:t>Authentication for wireless home network</w:t>
            </w:r>
            <w:r>
              <w:rPr>
                <w:noProof/>
                <w:webHidden/>
              </w:rPr>
              <w:tab/>
            </w:r>
            <w:r>
              <w:rPr>
                <w:noProof/>
                <w:webHidden/>
              </w:rPr>
              <w:fldChar w:fldCharType="begin"/>
            </w:r>
            <w:r>
              <w:rPr>
                <w:noProof/>
                <w:webHidden/>
              </w:rPr>
              <w:instrText xml:space="preserve"> PAGEREF _Toc70081381 \h </w:instrText>
            </w:r>
            <w:r>
              <w:rPr>
                <w:noProof/>
                <w:webHidden/>
              </w:rPr>
            </w:r>
            <w:r>
              <w:rPr>
                <w:noProof/>
                <w:webHidden/>
              </w:rPr>
              <w:fldChar w:fldCharType="separate"/>
            </w:r>
            <w:r>
              <w:rPr>
                <w:noProof/>
                <w:webHidden/>
              </w:rPr>
              <w:t>29</w:t>
            </w:r>
            <w:r>
              <w:rPr>
                <w:noProof/>
                <w:webHidden/>
              </w:rPr>
              <w:fldChar w:fldCharType="end"/>
            </w:r>
          </w:hyperlink>
        </w:p>
        <w:p w14:paraId="6288670E" w14:textId="7741730F" w:rsidR="00394946" w:rsidRDefault="00394946">
          <w:pPr>
            <w:pStyle w:val="TOC2"/>
            <w:tabs>
              <w:tab w:val="right" w:leader="dot" w:pos="9016"/>
            </w:tabs>
            <w:rPr>
              <w:rFonts w:cstheme="minorBidi"/>
              <w:noProof/>
              <w:lang w:val="en-GB" w:eastAsia="en-GB"/>
            </w:rPr>
          </w:pPr>
          <w:hyperlink w:anchor="_Toc70081382" w:history="1">
            <w:r w:rsidRPr="00BC046F">
              <w:rPr>
                <w:rStyle w:val="Hyperlink"/>
                <w:rFonts w:ascii="Times New Roman" w:hAnsi="Times New Roman"/>
                <w:b/>
                <w:bCs/>
                <w:noProof/>
              </w:rPr>
              <w:t>War Driving and WLAN security Issues-Attacks, Security Design and Remedies</w:t>
            </w:r>
            <w:r>
              <w:rPr>
                <w:noProof/>
                <w:webHidden/>
              </w:rPr>
              <w:tab/>
            </w:r>
            <w:r>
              <w:rPr>
                <w:noProof/>
                <w:webHidden/>
              </w:rPr>
              <w:fldChar w:fldCharType="begin"/>
            </w:r>
            <w:r>
              <w:rPr>
                <w:noProof/>
                <w:webHidden/>
              </w:rPr>
              <w:instrText xml:space="preserve"> PAGEREF _Toc70081382 \h </w:instrText>
            </w:r>
            <w:r>
              <w:rPr>
                <w:noProof/>
                <w:webHidden/>
              </w:rPr>
            </w:r>
            <w:r>
              <w:rPr>
                <w:noProof/>
                <w:webHidden/>
              </w:rPr>
              <w:fldChar w:fldCharType="separate"/>
            </w:r>
            <w:r>
              <w:rPr>
                <w:noProof/>
                <w:webHidden/>
              </w:rPr>
              <w:t>30</w:t>
            </w:r>
            <w:r>
              <w:rPr>
                <w:noProof/>
                <w:webHidden/>
              </w:rPr>
              <w:fldChar w:fldCharType="end"/>
            </w:r>
          </w:hyperlink>
        </w:p>
        <w:p w14:paraId="25E68138" w14:textId="78610DEF" w:rsidR="00394946" w:rsidRDefault="00394946">
          <w:pPr>
            <w:pStyle w:val="TOC1"/>
            <w:tabs>
              <w:tab w:val="right" w:leader="dot" w:pos="9016"/>
            </w:tabs>
            <w:rPr>
              <w:rFonts w:cstheme="minorBidi"/>
              <w:noProof/>
              <w:lang w:val="en-GB" w:eastAsia="en-GB"/>
            </w:rPr>
          </w:pPr>
          <w:hyperlink w:anchor="_Toc70081383" w:history="1">
            <w:r w:rsidRPr="00BC046F">
              <w:rPr>
                <w:rStyle w:val="Hyperlink"/>
                <w:rFonts w:ascii="Times New Roman" w:hAnsi="Times New Roman"/>
                <w:b/>
                <w:bCs/>
                <w:noProof/>
              </w:rPr>
              <w:t>Chapter 3</w:t>
            </w:r>
            <w:r>
              <w:rPr>
                <w:noProof/>
                <w:webHidden/>
              </w:rPr>
              <w:tab/>
            </w:r>
            <w:r>
              <w:rPr>
                <w:noProof/>
                <w:webHidden/>
              </w:rPr>
              <w:fldChar w:fldCharType="begin"/>
            </w:r>
            <w:r>
              <w:rPr>
                <w:noProof/>
                <w:webHidden/>
              </w:rPr>
              <w:instrText xml:space="preserve"> PAGEREF _Toc70081383 \h </w:instrText>
            </w:r>
            <w:r>
              <w:rPr>
                <w:noProof/>
                <w:webHidden/>
              </w:rPr>
            </w:r>
            <w:r>
              <w:rPr>
                <w:noProof/>
                <w:webHidden/>
              </w:rPr>
              <w:fldChar w:fldCharType="separate"/>
            </w:r>
            <w:r>
              <w:rPr>
                <w:noProof/>
                <w:webHidden/>
              </w:rPr>
              <w:t>33</w:t>
            </w:r>
            <w:r>
              <w:rPr>
                <w:noProof/>
                <w:webHidden/>
              </w:rPr>
              <w:fldChar w:fldCharType="end"/>
            </w:r>
          </w:hyperlink>
        </w:p>
        <w:p w14:paraId="16F801DC" w14:textId="595BBE65" w:rsidR="00394946" w:rsidRDefault="00394946">
          <w:pPr>
            <w:pStyle w:val="TOC1"/>
            <w:tabs>
              <w:tab w:val="right" w:leader="dot" w:pos="9016"/>
            </w:tabs>
            <w:rPr>
              <w:rFonts w:cstheme="minorBidi"/>
              <w:noProof/>
              <w:lang w:val="en-GB" w:eastAsia="en-GB"/>
            </w:rPr>
          </w:pPr>
          <w:hyperlink w:anchor="_Toc70081384" w:history="1">
            <w:r w:rsidRPr="00BC046F">
              <w:rPr>
                <w:rStyle w:val="Hyperlink"/>
                <w:rFonts w:ascii="Times New Roman" w:hAnsi="Times New Roman"/>
                <w:b/>
                <w:bCs/>
                <w:noProof/>
              </w:rPr>
              <w:t>3.1Research Methodology</w:t>
            </w:r>
            <w:r>
              <w:rPr>
                <w:noProof/>
                <w:webHidden/>
              </w:rPr>
              <w:tab/>
            </w:r>
            <w:r>
              <w:rPr>
                <w:noProof/>
                <w:webHidden/>
              </w:rPr>
              <w:fldChar w:fldCharType="begin"/>
            </w:r>
            <w:r>
              <w:rPr>
                <w:noProof/>
                <w:webHidden/>
              </w:rPr>
              <w:instrText xml:space="preserve"> PAGEREF _Toc70081384 \h </w:instrText>
            </w:r>
            <w:r>
              <w:rPr>
                <w:noProof/>
                <w:webHidden/>
              </w:rPr>
            </w:r>
            <w:r>
              <w:rPr>
                <w:noProof/>
                <w:webHidden/>
              </w:rPr>
              <w:fldChar w:fldCharType="separate"/>
            </w:r>
            <w:r>
              <w:rPr>
                <w:noProof/>
                <w:webHidden/>
              </w:rPr>
              <w:t>33</w:t>
            </w:r>
            <w:r>
              <w:rPr>
                <w:noProof/>
                <w:webHidden/>
              </w:rPr>
              <w:fldChar w:fldCharType="end"/>
            </w:r>
          </w:hyperlink>
        </w:p>
        <w:p w14:paraId="436C1775" w14:textId="75B403FE" w:rsidR="00394946" w:rsidRDefault="00394946">
          <w:pPr>
            <w:pStyle w:val="TOC2"/>
            <w:tabs>
              <w:tab w:val="right" w:leader="dot" w:pos="9016"/>
            </w:tabs>
            <w:rPr>
              <w:rFonts w:cstheme="minorBidi"/>
              <w:noProof/>
              <w:lang w:val="en-GB" w:eastAsia="en-GB"/>
            </w:rPr>
          </w:pPr>
          <w:hyperlink w:anchor="_Toc70081385" w:history="1">
            <w:r w:rsidRPr="00BC046F">
              <w:rPr>
                <w:rStyle w:val="Hyperlink"/>
                <w:rFonts w:ascii="Times New Roman" w:hAnsi="Times New Roman"/>
                <w:noProof/>
              </w:rPr>
              <w:t>3.2  Research Dissection</w:t>
            </w:r>
            <w:r>
              <w:rPr>
                <w:noProof/>
                <w:webHidden/>
              </w:rPr>
              <w:tab/>
            </w:r>
            <w:r>
              <w:rPr>
                <w:noProof/>
                <w:webHidden/>
              </w:rPr>
              <w:fldChar w:fldCharType="begin"/>
            </w:r>
            <w:r>
              <w:rPr>
                <w:noProof/>
                <w:webHidden/>
              </w:rPr>
              <w:instrText xml:space="preserve"> PAGEREF _Toc70081385 \h </w:instrText>
            </w:r>
            <w:r>
              <w:rPr>
                <w:noProof/>
                <w:webHidden/>
              </w:rPr>
            </w:r>
            <w:r>
              <w:rPr>
                <w:noProof/>
                <w:webHidden/>
              </w:rPr>
              <w:fldChar w:fldCharType="separate"/>
            </w:r>
            <w:r>
              <w:rPr>
                <w:noProof/>
                <w:webHidden/>
              </w:rPr>
              <w:t>33</w:t>
            </w:r>
            <w:r>
              <w:rPr>
                <w:noProof/>
                <w:webHidden/>
              </w:rPr>
              <w:fldChar w:fldCharType="end"/>
            </w:r>
          </w:hyperlink>
        </w:p>
        <w:p w14:paraId="24CCC8BC" w14:textId="7822BF23" w:rsidR="00394946" w:rsidRDefault="00394946">
          <w:pPr>
            <w:pStyle w:val="TOC2"/>
            <w:tabs>
              <w:tab w:val="right" w:leader="dot" w:pos="9016"/>
            </w:tabs>
            <w:rPr>
              <w:rFonts w:cstheme="minorBidi"/>
              <w:noProof/>
              <w:lang w:val="en-GB" w:eastAsia="en-GB"/>
            </w:rPr>
          </w:pPr>
          <w:hyperlink w:anchor="_Toc70081386" w:history="1">
            <w:r w:rsidRPr="00BC046F">
              <w:rPr>
                <w:rStyle w:val="Hyperlink"/>
                <w:rFonts w:ascii="Times New Roman" w:hAnsi="Times New Roman"/>
                <w:noProof/>
              </w:rPr>
              <w:t>3.3Research   Philosophy</w:t>
            </w:r>
            <w:r>
              <w:rPr>
                <w:noProof/>
                <w:webHidden/>
              </w:rPr>
              <w:tab/>
            </w:r>
            <w:r>
              <w:rPr>
                <w:noProof/>
                <w:webHidden/>
              </w:rPr>
              <w:fldChar w:fldCharType="begin"/>
            </w:r>
            <w:r>
              <w:rPr>
                <w:noProof/>
                <w:webHidden/>
              </w:rPr>
              <w:instrText xml:space="preserve"> PAGEREF _Toc70081386 \h </w:instrText>
            </w:r>
            <w:r>
              <w:rPr>
                <w:noProof/>
                <w:webHidden/>
              </w:rPr>
            </w:r>
            <w:r>
              <w:rPr>
                <w:noProof/>
                <w:webHidden/>
              </w:rPr>
              <w:fldChar w:fldCharType="separate"/>
            </w:r>
            <w:r>
              <w:rPr>
                <w:noProof/>
                <w:webHidden/>
              </w:rPr>
              <w:t>34</w:t>
            </w:r>
            <w:r>
              <w:rPr>
                <w:noProof/>
                <w:webHidden/>
              </w:rPr>
              <w:fldChar w:fldCharType="end"/>
            </w:r>
          </w:hyperlink>
        </w:p>
        <w:p w14:paraId="5F3D96FB" w14:textId="557EB9D0" w:rsidR="00394946" w:rsidRDefault="00394946">
          <w:pPr>
            <w:pStyle w:val="TOC2"/>
            <w:tabs>
              <w:tab w:val="right" w:leader="dot" w:pos="9016"/>
            </w:tabs>
            <w:rPr>
              <w:rFonts w:cstheme="minorBidi"/>
              <w:noProof/>
              <w:lang w:val="en-GB" w:eastAsia="en-GB"/>
            </w:rPr>
          </w:pPr>
          <w:hyperlink w:anchor="_Toc70081387" w:history="1">
            <w:r w:rsidRPr="00BC046F">
              <w:rPr>
                <w:rStyle w:val="Hyperlink"/>
                <w:rFonts w:ascii="Times New Roman" w:hAnsi="Times New Roman"/>
                <w:noProof/>
              </w:rPr>
              <w:t>3.4Research  approach</w:t>
            </w:r>
            <w:r>
              <w:rPr>
                <w:noProof/>
                <w:webHidden/>
              </w:rPr>
              <w:tab/>
            </w:r>
            <w:r>
              <w:rPr>
                <w:noProof/>
                <w:webHidden/>
              </w:rPr>
              <w:fldChar w:fldCharType="begin"/>
            </w:r>
            <w:r>
              <w:rPr>
                <w:noProof/>
                <w:webHidden/>
              </w:rPr>
              <w:instrText xml:space="preserve"> PAGEREF _Toc70081387 \h </w:instrText>
            </w:r>
            <w:r>
              <w:rPr>
                <w:noProof/>
                <w:webHidden/>
              </w:rPr>
            </w:r>
            <w:r>
              <w:rPr>
                <w:noProof/>
                <w:webHidden/>
              </w:rPr>
              <w:fldChar w:fldCharType="separate"/>
            </w:r>
            <w:r>
              <w:rPr>
                <w:noProof/>
                <w:webHidden/>
              </w:rPr>
              <w:t>34</w:t>
            </w:r>
            <w:r>
              <w:rPr>
                <w:noProof/>
                <w:webHidden/>
              </w:rPr>
              <w:fldChar w:fldCharType="end"/>
            </w:r>
          </w:hyperlink>
        </w:p>
        <w:p w14:paraId="58D60E59" w14:textId="54930D04" w:rsidR="00394946" w:rsidRDefault="00394946">
          <w:pPr>
            <w:pStyle w:val="TOC2"/>
            <w:tabs>
              <w:tab w:val="right" w:leader="dot" w:pos="9016"/>
            </w:tabs>
            <w:rPr>
              <w:rFonts w:cstheme="minorBidi"/>
              <w:noProof/>
              <w:lang w:val="en-GB" w:eastAsia="en-GB"/>
            </w:rPr>
          </w:pPr>
          <w:hyperlink w:anchor="_Toc70081388" w:history="1">
            <w:r w:rsidRPr="00BC046F">
              <w:rPr>
                <w:rStyle w:val="Hyperlink"/>
                <w:rFonts w:ascii="Times New Roman" w:hAnsi="Times New Roman"/>
                <w:noProof/>
              </w:rPr>
              <w:t>3.5 Research Strategy-</w:t>
            </w:r>
            <w:r>
              <w:rPr>
                <w:noProof/>
                <w:webHidden/>
              </w:rPr>
              <w:tab/>
            </w:r>
            <w:r>
              <w:rPr>
                <w:noProof/>
                <w:webHidden/>
              </w:rPr>
              <w:fldChar w:fldCharType="begin"/>
            </w:r>
            <w:r>
              <w:rPr>
                <w:noProof/>
                <w:webHidden/>
              </w:rPr>
              <w:instrText xml:space="preserve"> PAGEREF _Toc70081388 \h </w:instrText>
            </w:r>
            <w:r>
              <w:rPr>
                <w:noProof/>
                <w:webHidden/>
              </w:rPr>
            </w:r>
            <w:r>
              <w:rPr>
                <w:noProof/>
                <w:webHidden/>
              </w:rPr>
              <w:fldChar w:fldCharType="separate"/>
            </w:r>
            <w:r>
              <w:rPr>
                <w:noProof/>
                <w:webHidden/>
              </w:rPr>
              <w:t>35</w:t>
            </w:r>
            <w:r>
              <w:rPr>
                <w:noProof/>
                <w:webHidden/>
              </w:rPr>
              <w:fldChar w:fldCharType="end"/>
            </w:r>
          </w:hyperlink>
        </w:p>
        <w:p w14:paraId="26F14D24" w14:textId="249D502C" w:rsidR="00394946" w:rsidRDefault="00394946">
          <w:pPr>
            <w:pStyle w:val="TOC2"/>
            <w:tabs>
              <w:tab w:val="right" w:leader="dot" w:pos="9016"/>
            </w:tabs>
            <w:rPr>
              <w:rFonts w:cstheme="minorBidi"/>
              <w:noProof/>
              <w:lang w:val="en-GB" w:eastAsia="en-GB"/>
            </w:rPr>
          </w:pPr>
          <w:hyperlink w:anchor="_Toc70081389" w:history="1">
            <w:r w:rsidRPr="00BC046F">
              <w:rPr>
                <w:rStyle w:val="Hyperlink"/>
                <w:rFonts w:ascii="Times New Roman" w:hAnsi="Times New Roman"/>
                <w:noProof/>
              </w:rPr>
              <w:t>3.5.1Methods</w:t>
            </w:r>
            <w:r>
              <w:rPr>
                <w:noProof/>
                <w:webHidden/>
              </w:rPr>
              <w:tab/>
            </w:r>
            <w:r>
              <w:rPr>
                <w:noProof/>
                <w:webHidden/>
              </w:rPr>
              <w:fldChar w:fldCharType="begin"/>
            </w:r>
            <w:r>
              <w:rPr>
                <w:noProof/>
                <w:webHidden/>
              </w:rPr>
              <w:instrText xml:space="preserve"> PAGEREF _Toc70081389 \h </w:instrText>
            </w:r>
            <w:r>
              <w:rPr>
                <w:noProof/>
                <w:webHidden/>
              </w:rPr>
            </w:r>
            <w:r>
              <w:rPr>
                <w:noProof/>
                <w:webHidden/>
              </w:rPr>
              <w:fldChar w:fldCharType="separate"/>
            </w:r>
            <w:r>
              <w:rPr>
                <w:noProof/>
                <w:webHidden/>
              </w:rPr>
              <w:t>35</w:t>
            </w:r>
            <w:r>
              <w:rPr>
                <w:noProof/>
                <w:webHidden/>
              </w:rPr>
              <w:fldChar w:fldCharType="end"/>
            </w:r>
          </w:hyperlink>
        </w:p>
        <w:p w14:paraId="12292BA2" w14:textId="147AE72F" w:rsidR="00394946" w:rsidRDefault="00394946">
          <w:pPr>
            <w:pStyle w:val="TOC2"/>
            <w:tabs>
              <w:tab w:val="right" w:leader="dot" w:pos="9016"/>
            </w:tabs>
            <w:rPr>
              <w:rFonts w:cstheme="minorBidi"/>
              <w:noProof/>
              <w:lang w:val="en-GB" w:eastAsia="en-GB"/>
            </w:rPr>
          </w:pPr>
          <w:hyperlink w:anchor="_Toc70081390" w:history="1">
            <w:r w:rsidRPr="00BC046F">
              <w:rPr>
                <w:rStyle w:val="Hyperlink"/>
                <w:rFonts w:ascii="Times New Roman" w:hAnsi="Times New Roman"/>
                <w:noProof/>
              </w:rPr>
              <w:t>3.5.2Resources</w:t>
            </w:r>
            <w:r>
              <w:rPr>
                <w:noProof/>
                <w:webHidden/>
              </w:rPr>
              <w:tab/>
            </w:r>
            <w:r>
              <w:rPr>
                <w:noProof/>
                <w:webHidden/>
              </w:rPr>
              <w:fldChar w:fldCharType="begin"/>
            </w:r>
            <w:r>
              <w:rPr>
                <w:noProof/>
                <w:webHidden/>
              </w:rPr>
              <w:instrText xml:space="preserve"> PAGEREF _Toc70081390 \h </w:instrText>
            </w:r>
            <w:r>
              <w:rPr>
                <w:noProof/>
                <w:webHidden/>
              </w:rPr>
            </w:r>
            <w:r>
              <w:rPr>
                <w:noProof/>
                <w:webHidden/>
              </w:rPr>
              <w:fldChar w:fldCharType="separate"/>
            </w:r>
            <w:r>
              <w:rPr>
                <w:noProof/>
                <w:webHidden/>
              </w:rPr>
              <w:t>35</w:t>
            </w:r>
            <w:r>
              <w:rPr>
                <w:noProof/>
                <w:webHidden/>
              </w:rPr>
              <w:fldChar w:fldCharType="end"/>
            </w:r>
          </w:hyperlink>
        </w:p>
        <w:p w14:paraId="507B9940" w14:textId="55E19BB0" w:rsidR="00394946" w:rsidRDefault="00394946">
          <w:pPr>
            <w:pStyle w:val="TOC2"/>
            <w:tabs>
              <w:tab w:val="right" w:leader="dot" w:pos="9016"/>
            </w:tabs>
            <w:rPr>
              <w:rFonts w:cstheme="minorBidi"/>
              <w:noProof/>
              <w:lang w:val="en-GB" w:eastAsia="en-GB"/>
            </w:rPr>
          </w:pPr>
          <w:hyperlink w:anchor="_Toc70081391" w:history="1">
            <w:r w:rsidRPr="00BC046F">
              <w:rPr>
                <w:rStyle w:val="Hyperlink"/>
                <w:rFonts w:ascii="Times New Roman" w:hAnsi="Times New Roman"/>
                <w:noProof/>
              </w:rPr>
              <w:t>3.6 Research Choice</w:t>
            </w:r>
            <w:r>
              <w:rPr>
                <w:noProof/>
                <w:webHidden/>
              </w:rPr>
              <w:tab/>
            </w:r>
            <w:r>
              <w:rPr>
                <w:noProof/>
                <w:webHidden/>
              </w:rPr>
              <w:fldChar w:fldCharType="begin"/>
            </w:r>
            <w:r>
              <w:rPr>
                <w:noProof/>
                <w:webHidden/>
              </w:rPr>
              <w:instrText xml:space="preserve"> PAGEREF _Toc70081391 \h </w:instrText>
            </w:r>
            <w:r>
              <w:rPr>
                <w:noProof/>
                <w:webHidden/>
              </w:rPr>
            </w:r>
            <w:r>
              <w:rPr>
                <w:noProof/>
                <w:webHidden/>
              </w:rPr>
              <w:fldChar w:fldCharType="separate"/>
            </w:r>
            <w:r>
              <w:rPr>
                <w:noProof/>
                <w:webHidden/>
              </w:rPr>
              <w:t>36</w:t>
            </w:r>
            <w:r>
              <w:rPr>
                <w:noProof/>
                <w:webHidden/>
              </w:rPr>
              <w:fldChar w:fldCharType="end"/>
            </w:r>
          </w:hyperlink>
        </w:p>
        <w:p w14:paraId="30B31D51" w14:textId="7B4EB0B4" w:rsidR="00394946" w:rsidRDefault="00394946">
          <w:pPr>
            <w:pStyle w:val="TOC2"/>
            <w:tabs>
              <w:tab w:val="right" w:leader="dot" w:pos="9016"/>
            </w:tabs>
            <w:rPr>
              <w:rFonts w:cstheme="minorBidi"/>
              <w:noProof/>
              <w:lang w:val="en-GB" w:eastAsia="en-GB"/>
            </w:rPr>
          </w:pPr>
          <w:hyperlink w:anchor="_Toc70081392" w:history="1">
            <w:r w:rsidRPr="00BC046F">
              <w:rPr>
                <w:rStyle w:val="Hyperlink"/>
                <w:rFonts w:ascii="Times New Roman" w:hAnsi="Times New Roman"/>
                <w:noProof/>
              </w:rPr>
              <w:t>3.7 Time Horizon</w:t>
            </w:r>
            <w:r>
              <w:rPr>
                <w:noProof/>
                <w:webHidden/>
              </w:rPr>
              <w:tab/>
            </w:r>
            <w:r>
              <w:rPr>
                <w:noProof/>
                <w:webHidden/>
              </w:rPr>
              <w:fldChar w:fldCharType="begin"/>
            </w:r>
            <w:r>
              <w:rPr>
                <w:noProof/>
                <w:webHidden/>
              </w:rPr>
              <w:instrText xml:space="preserve"> PAGEREF _Toc70081392 \h </w:instrText>
            </w:r>
            <w:r>
              <w:rPr>
                <w:noProof/>
                <w:webHidden/>
              </w:rPr>
            </w:r>
            <w:r>
              <w:rPr>
                <w:noProof/>
                <w:webHidden/>
              </w:rPr>
              <w:fldChar w:fldCharType="separate"/>
            </w:r>
            <w:r>
              <w:rPr>
                <w:noProof/>
                <w:webHidden/>
              </w:rPr>
              <w:t>36</w:t>
            </w:r>
            <w:r>
              <w:rPr>
                <w:noProof/>
                <w:webHidden/>
              </w:rPr>
              <w:fldChar w:fldCharType="end"/>
            </w:r>
          </w:hyperlink>
        </w:p>
        <w:p w14:paraId="627889EF" w14:textId="1041E0F5" w:rsidR="00394946" w:rsidRDefault="00394946">
          <w:pPr>
            <w:pStyle w:val="TOC2"/>
            <w:tabs>
              <w:tab w:val="right" w:leader="dot" w:pos="9016"/>
            </w:tabs>
            <w:rPr>
              <w:rFonts w:cstheme="minorBidi"/>
              <w:noProof/>
              <w:lang w:val="en-GB" w:eastAsia="en-GB"/>
            </w:rPr>
          </w:pPr>
          <w:hyperlink w:anchor="_Toc70081393" w:history="1">
            <w:r w:rsidRPr="00BC046F">
              <w:rPr>
                <w:rStyle w:val="Hyperlink"/>
                <w:rFonts w:ascii="Times New Roman" w:hAnsi="Times New Roman"/>
                <w:noProof/>
              </w:rPr>
              <w:t>3.8 Data Collection and Analysis</w:t>
            </w:r>
            <w:r>
              <w:rPr>
                <w:noProof/>
                <w:webHidden/>
              </w:rPr>
              <w:tab/>
            </w:r>
            <w:r>
              <w:rPr>
                <w:noProof/>
                <w:webHidden/>
              </w:rPr>
              <w:fldChar w:fldCharType="begin"/>
            </w:r>
            <w:r>
              <w:rPr>
                <w:noProof/>
                <w:webHidden/>
              </w:rPr>
              <w:instrText xml:space="preserve"> PAGEREF _Toc70081393 \h </w:instrText>
            </w:r>
            <w:r>
              <w:rPr>
                <w:noProof/>
                <w:webHidden/>
              </w:rPr>
            </w:r>
            <w:r>
              <w:rPr>
                <w:noProof/>
                <w:webHidden/>
              </w:rPr>
              <w:fldChar w:fldCharType="separate"/>
            </w:r>
            <w:r>
              <w:rPr>
                <w:noProof/>
                <w:webHidden/>
              </w:rPr>
              <w:t>37</w:t>
            </w:r>
            <w:r>
              <w:rPr>
                <w:noProof/>
                <w:webHidden/>
              </w:rPr>
              <w:fldChar w:fldCharType="end"/>
            </w:r>
          </w:hyperlink>
        </w:p>
        <w:p w14:paraId="45508A0A" w14:textId="63B0BDA0" w:rsidR="00394946" w:rsidRDefault="00394946">
          <w:pPr>
            <w:pStyle w:val="TOC2"/>
            <w:tabs>
              <w:tab w:val="right" w:leader="dot" w:pos="9016"/>
            </w:tabs>
            <w:rPr>
              <w:rFonts w:cstheme="minorBidi"/>
              <w:noProof/>
              <w:lang w:val="en-GB" w:eastAsia="en-GB"/>
            </w:rPr>
          </w:pPr>
          <w:hyperlink w:anchor="_Toc70081394" w:history="1">
            <w:r w:rsidRPr="00BC046F">
              <w:rPr>
                <w:rStyle w:val="Hyperlink"/>
                <w:rFonts w:ascii="Times New Roman" w:hAnsi="Times New Roman"/>
                <w:noProof/>
              </w:rPr>
              <w:t>3.9 Limitations</w:t>
            </w:r>
            <w:r>
              <w:rPr>
                <w:noProof/>
                <w:webHidden/>
              </w:rPr>
              <w:tab/>
            </w:r>
            <w:r>
              <w:rPr>
                <w:noProof/>
                <w:webHidden/>
              </w:rPr>
              <w:fldChar w:fldCharType="begin"/>
            </w:r>
            <w:r>
              <w:rPr>
                <w:noProof/>
                <w:webHidden/>
              </w:rPr>
              <w:instrText xml:space="preserve"> PAGEREF _Toc70081394 \h </w:instrText>
            </w:r>
            <w:r>
              <w:rPr>
                <w:noProof/>
                <w:webHidden/>
              </w:rPr>
            </w:r>
            <w:r>
              <w:rPr>
                <w:noProof/>
                <w:webHidden/>
              </w:rPr>
              <w:fldChar w:fldCharType="separate"/>
            </w:r>
            <w:r>
              <w:rPr>
                <w:noProof/>
                <w:webHidden/>
              </w:rPr>
              <w:t>38</w:t>
            </w:r>
            <w:r>
              <w:rPr>
                <w:noProof/>
                <w:webHidden/>
              </w:rPr>
              <w:fldChar w:fldCharType="end"/>
            </w:r>
          </w:hyperlink>
        </w:p>
        <w:p w14:paraId="3DCC70E8" w14:textId="15352802" w:rsidR="00394946" w:rsidRDefault="00394946">
          <w:pPr>
            <w:pStyle w:val="TOC2"/>
            <w:tabs>
              <w:tab w:val="right" w:leader="dot" w:pos="9016"/>
            </w:tabs>
            <w:rPr>
              <w:rFonts w:cstheme="minorBidi"/>
              <w:noProof/>
              <w:lang w:val="en-GB" w:eastAsia="en-GB"/>
            </w:rPr>
          </w:pPr>
          <w:hyperlink w:anchor="_Toc70081395" w:history="1">
            <w:r w:rsidRPr="00BC046F">
              <w:rPr>
                <w:rStyle w:val="Hyperlink"/>
                <w:rFonts w:ascii="Times New Roman" w:hAnsi="Times New Roman"/>
                <w:noProof/>
              </w:rPr>
              <w:t>3.10 Risk</w:t>
            </w:r>
            <w:r>
              <w:rPr>
                <w:noProof/>
                <w:webHidden/>
              </w:rPr>
              <w:tab/>
            </w:r>
            <w:r>
              <w:rPr>
                <w:noProof/>
                <w:webHidden/>
              </w:rPr>
              <w:fldChar w:fldCharType="begin"/>
            </w:r>
            <w:r>
              <w:rPr>
                <w:noProof/>
                <w:webHidden/>
              </w:rPr>
              <w:instrText xml:space="preserve"> PAGEREF _Toc70081395 \h </w:instrText>
            </w:r>
            <w:r>
              <w:rPr>
                <w:noProof/>
                <w:webHidden/>
              </w:rPr>
            </w:r>
            <w:r>
              <w:rPr>
                <w:noProof/>
                <w:webHidden/>
              </w:rPr>
              <w:fldChar w:fldCharType="separate"/>
            </w:r>
            <w:r>
              <w:rPr>
                <w:noProof/>
                <w:webHidden/>
              </w:rPr>
              <w:t>38</w:t>
            </w:r>
            <w:r>
              <w:rPr>
                <w:noProof/>
                <w:webHidden/>
              </w:rPr>
              <w:fldChar w:fldCharType="end"/>
            </w:r>
          </w:hyperlink>
        </w:p>
        <w:p w14:paraId="671454DD" w14:textId="26A9C325" w:rsidR="00394946" w:rsidRDefault="00394946">
          <w:pPr>
            <w:pStyle w:val="TOC1"/>
            <w:tabs>
              <w:tab w:val="right" w:leader="dot" w:pos="9016"/>
            </w:tabs>
            <w:rPr>
              <w:rFonts w:cstheme="minorBidi"/>
              <w:noProof/>
              <w:lang w:val="en-GB" w:eastAsia="en-GB"/>
            </w:rPr>
          </w:pPr>
          <w:hyperlink w:anchor="_Toc70081396" w:history="1">
            <w:r w:rsidRPr="00BC046F">
              <w:rPr>
                <w:rStyle w:val="Hyperlink"/>
                <w:rFonts w:ascii="Times New Roman" w:hAnsi="Times New Roman"/>
                <w:b/>
                <w:bCs/>
                <w:noProof/>
              </w:rPr>
              <w:t>Chapter 4</w:t>
            </w:r>
            <w:r>
              <w:rPr>
                <w:noProof/>
                <w:webHidden/>
              </w:rPr>
              <w:tab/>
            </w:r>
            <w:r>
              <w:rPr>
                <w:noProof/>
                <w:webHidden/>
              </w:rPr>
              <w:fldChar w:fldCharType="begin"/>
            </w:r>
            <w:r>
              <w:rPr>
                <w:noProof/>
                <w:webHidden/>
              </w:rPr>
              <w:instrText xml:space="preserve"> PAGEREF _Toc70081396 \h </w:instrText>
            </w:r>
            <w:r>
              <w:rPr>
                <w:noProof/>
                <w:webHidden/>
              </w:rPr>
            </w:r>
            <w:r>
              <w:rPr>
                <w:noProof/>
                <w:webHidden/>
              </w:rPr>
              <w:fldChar w:fldCharType="separate"/>
            </w:r>
            <w:r>
              <w:rPr>
                <w:noProof/>
                <w:webHidden/>
              </w:rPr>
              <w:t>40</w:t>
            </w:r>
            <w:r>
              <w:rPr>
                <w:noProof/>
                <w:webHidden/>
              </w:rPr>
              <w:fldChar w:fldCharType="end"/>
            </w:r>
          </w:hyperlink>
        </w:p>
        <w:p w14:paraId="1208814C" w14:textId="4F76BD4E" w:rsidR="00394946" w:rsidRDefault="00394946">
          <w:pPr>
            <w:pStyle w:val="TOC1"/>
            <w:tabs>
              <w:tab w:val="right" w:leader="dot" w:pos="9016"/>
            </w:tabs>
            <w:rPr>
              <w:rFonts w:cstheme="minorBidi"/>
              <w:noProof/>
              <w:lang w:val="en-GB" w:eastAsia="en-GB"/>
            </w:rPr>
          </w:pPr>
          <w:hyperlink w:anchor="_Toc70081397" w:history="1">
            <w:r w:rsidRPr="00BC046F">
              <w:rPr>
                <w:rStyle w:val="Hyperlink"/>
                <w:rFonts w:ascii="Times New Roman" w:hAnsi="Times New Roman"/>
                <w:b/>
                <w:bCs/>
                <w:noProof/>
              </w:rPr>
              <w:t>Design and Implementation</w:t>
            </w:r>
            <w:r>
              <w:rPr>
                <w:noProof/>
                <w:webHidden/>
              </w:rPr>
              <w:tab/>
            </w:r>
            <w:r>
              <w:rPr>
                <w:noProof/>
                <w:webHidden/>
              </w:rPr>
              <w:fldChar w:fldCharType="begin"/>
            </w:r>
            <w:r>
              <w:rPr>
                <w:noProof/>
                <w:webHidden/>
              </w:rPr>
              <w:instrText xml:space="preserve"> PAGEREF _Toc70081397 \h </w:instrText>
            </w:r>
            <w:r>
              <w:rPr>
                <w:noProof/>
                <w:webHidden/>
              </w:rPr>
            </w:r>
            <w:r>
              <w:rPr>
                <w:noProof/>
                <w:webHidden/>
              </w:rPr>
              <w:fldChar w:fldCharType="separate"/>
            </w:r>
            <w:r>
              <w:rPr>
                <w:noProof/>
                <w:webHidden/>
              </w:rPr>
              <w:t>40</w:t>
            </w:r>
            <w:r>
              <w:rPr>
                <w:noProof/>
                <w:webHidden/>
              </w:rPr>
              <w:fldChar w:fldCharType="end"/>
            </w:r>
          </w:hyperlink>
        </w:p>
        <w:p w14:paraId="6B55005F" w14:textId="5D0BB34E" w:rsidR="00394946" w:rsidRDefault="00394946">
          <w:pPr>
            <w:pStyle w:val="TOC2"/>
            <w:tabs>
              <w:tab w:val="right" w:leader="dot" w:pos="9016"/>
            </w:tabs>
            <w:rPr>
              <w:rFonts w:cstheme="minorBidi"/>
              <w:noProof/>
              <w:lang w:val="en-GB" w:eastAsia="en-GB"/>
            </w:rPr>
          </w:pPr>
          <w:hyperlink w:anchor="_Toc70081398" w:history="1">
            <w:r w:rsidRPr="00BC046F">
              <w:rPr>
                <w:rStyle w:val="Hyperlink"/>
                <w:rFonts w:ascii="Times New Roman" w:hAnsi="Times New Roman"/>
                <w:b/>
                <w:bCs/>
                <w:noProof/>
              </w:rPr>
              <w:t>4.1 Introduction</w:t>
            </w:r>
            <w:r>
              <w:rPr>
                <w:noProof/>
                <w:webHidden/>
              </w:rPr>
              <w:tab/>
            </w:r>
            <w:r>
              <w:rPr>
                <w:noProof/>
                <w:webHidden/>
              </w:rPr>
              <w:fldChar w:fldCharType="begin"/>
            </w:r>
            <w:r>
              <w:rPr>
                <w:noProof/>
                <w:webHidden/>
              </w:rPr>
              <w:instrText xml:space="preserve"> PAGEREF _Toc70081398 \h </w:instrText>
            </w:r>
            <w:r>
              <w:rPr>
                <w:noProof/>
                <w:webHidden/>
              </w:rPr>
            </w:r>
            <w:r>
              <w:rPr>
                <w:noProof/>
                <w:webHidden/>
              </w:rPr>
              <w:fldChar w:fldCharType="separate"/>
            </w:r>
            <w:r>
              <w:rPr>
                <w:noProof/>
                <w:webHidden/>
              </w:rPr>
              <w:t>40</w:t>
            </w:r>
            <w:r>
              <w:rPr>
                <w:noProof/>
                <w:webHidden/>
              </w:rPr>
              <w:fldChar w:fldCharType="end"/>
            </w:r>
          </w:hyperlink>
        </w:p>
        <w:p w14:paraId="36FC2C75" w14:textId="58BA4A28" w:rsidR="00394946" w:rsidRDefault="00394946">
          <w:pPr>
            <w:pStyle w:val="TOC2"/>
            <w:tabs>
              <w:tab w:val="right" w:leader="dot" w:pos="9016"/>
            </w:tabs>
            <w:rPr>
              <w:rFonts w:cstheme="minorBidi"/>
              <w:noProof/>
              <w:lang w:val="en-GB" w:eastAsia="en-GB"/>
            </w:rPr>
          </w:pPr>
          <w:hyperlink w:anchor="_Toc70081399" w:history="1">
            <w:r w:rsidRPr="00BC046F">
              <w:rPr>
                <w:rStyle w:val="Hyperlink"/>
                <w:rFonts w:ascii="Times New Roman" w:hAnsi="Times New Roman"/>
                <w:b/>
                <w:bCs/>
                <w:noProof/>
              </w:rPr>
              <w:t>4.2 Problem formulation</w:t>
            </w:r>
            <w:r>
              <w:rPr>
                <w:noProof/>
                <w:webHidden/>
              </w:rPr>
              <w:tab/>
            </w:r>
            <w:r>
              <w:rPr>
                <w:noProof/>
                <w:webHidden/>
              </w:rPr>
              <w:fldChar w:fldCharType="begin"/>
            </w:r>
            <w:r>
              <w:rPr>
                <w:noProof/>
                <w:webHidden/>
              </w:rPr>
              <w:instrText xml:space="preserve"> PAGEREF _Toc70081399 \h </w:instrText>
            </w:r>
            <w:r>
              <w:rPr>
                <w:noProof/>
                <w:webHidden/>
              </w:rPr>
            </w:r>
            <w:r>
              <w:rPr>
                <w:noProof/>
                <w:webHidden/>
              </w:rPr>
              <w:fldChar w:fldCharType="separate"/>
            </w:r>
            <w:r>
              <w:rPr>
                <w:noProof/>
                <w:webHidden/>
              </w:rPr>
              <w:t>40</w:t>
            </w:r>
            <w:r>
              <w:rPr>
                <w:noProof/>
                <w:webHidden/>
              </w:rPr>
              <w:fldChar w:fldCharType="end"/>
            </w:r>
          </w:hyperlink>
        </w:p>
        <w:p w14:paraId="0342465F" w14:textId="7D5DBFB4" w:rsidR="00394946" w:rsidRDefault="00394946">
          <w:pPr>
            <w:pStyle w:val="TOC2"/>
            <w:tabs>
              <w:tab w:val="right" w:leader="dot" w:pos="9016"/>
            </w:tabs>
            <w:rPr>
              <w:rFonts w:cstheme="minorBidi"/>
              <w:noProof/>
              <w:lang w:val="en-GB" w:eastAsia="en-GB"/>
            </w:rPr>
          </w:pPr>
          <w:hyperlink w:anchor="_Toc70081400" w:history="1">
            <w:r w:rsidRPr="00BC046F">
              <w:rPr>
                <w:rStyle w:val="Hyperlink"/>
                <w:rFonts w:ascii="Times New Roman" w:hAnsi="Times New Roman"/>
                <w:b/>
                <w:bCs/>
                <w:noProof/>
              </w:rPr>
              <w:t>4.3Design</w:t>
            </w:r>
            <w:r>
              <w:rPr>
                <w:noProof/>
                <w:webHidden/>
              </w:rPr>
              <w:tab/>
            </w:r>
            <w:r>
              <w:rPr>
                <w:noProof/>
                <w:webHidden/>
              </w:rPr>
              <w:fldChar w:fldCharType="begin"/>
            </w:r>
            <w:r>
              <w:rPr>
                <w:noProof/>
                <w:webHidden/>
              </w:rPr>
              <w:instrText xml:space="preserve"> PAGEREF _Toc70081400 \h </w:instrText>
            </w:r>
            <w:r>
              <w:rPr>
                <w:noProof/>
                <w:webHidden/>
              </w:rPr>
            </w:r>
            <w:r>
              <w:rPr>
                <w:noProof/>
                <w:webHidden/>
              </w:rPr>
              <w:fldChar w:fldCharType="separate"/>
            </w:r>
            <w:r>
              <w:rPr>
                <w:noProof/>
                <w:webHidden/>
              </w:rPr>
              <w:t>41</w:t>
            </w:r>
            <w:r>
              <w:rPr>
                <w:noProof/>
                <w:webHidden/>
              </w:rPr>
              <w:fldChar w:fldCharType="end"/>
            </w:r>
          </w:hyperlink>
        </w:p>
        <w:p w14:paraId="20925107" w14:textId="7AB3ACD4" w:rsidR="00394946" w:rsidRDefault="00394946">
          <w:pPr>
            <w:pStyle w:val="TOC2"/>
            <w:tabs>
              <w:tab w:val="right" w:leader="dot" w:pos="9016"/>
            </w:tabs>
            <w:rPr>
              <w:rFonts w:cstheme="minorBidi"/>
              <w:noProof/>
              <w:lang w:val="en-GB" w:eastAsia="en-GB"/>
            </w:rPr>
          </w:pPr>
          <w:hyperlink w:anchor="_Toc70081401" w:history="1">
            <w:r w:rsidRPr="00BC046F">
              <w:rPr>
                <w:rStyle w:val="Hyperlink"/>
                <w:rFonts w:ascii="Times New Roman" w:hAnsi="Times New Roman"/>
                <w:b/>
                <w:bCs/>
                <w:noProof/>
              </w:rPr>
              <w:t>4.4 Implementation</w:t>
            </w:r>
            <w:r>
              <w:rPr>
                <w:noProof/>
                <w:webHidden/>
              </w:rPr>
              <w:tab/>
            </w:r>
            <w:r>
              <w:rPr>
                <w:noProof/>
                <w:webHidden/>
              </w:rPr>
              <w:fldChar w:fldCharType="begin"/>
            </w:r>
            <w:r>
              <w:rPr>
                <w:noProof/>
                <w:webHidden/>
              </w:rPr>
              <w:instrText xml:space="preserve"> PAGEREF _Toc70081401 \h </w:instrText>
            </w:r>
            <w:r>
              <w:rPr>
                <w:noProof/>
                <w:webHidden/>
              </w:rPr>
            </w:r>
            <w:r>
              <w:rPr>
                <w:noProof/>
                <w:webHidden/>
              </w:rPr>
              <w:fldChar w:fldCharType="separate"/>
            </w:r>
            <w:r>
              <w:rPr>
                <w:noProof/>
                <w:webHidden/>
              </w:rPr>
              <w:t>42</w:t>
            </w:r>
            <w:r>
              <w:rPr>
                <w:noProof/>
                <w:webHidden/>
              </w:rPr>
              <w:fldChar w:fldCharType="end"/>
            </w:r>
          </w:hyperlink>
        </w:p>
        <w:p w14:paraId="283B3AF6" w14:textId="37223212" w:rsidR="00394946" w:rsidRDefault="00394946">
          <w:pPr>
            <w:pStyle w:val="TOC1"/>
            <w:tabs>
              <w:tab w:val="right" w:leader="dot" w:pos="9016"/>
            </w:tabs>
            <w:rPr>
              <w:rFonts w:cstheme="minorBidi"/>
              <w:noProof/>
              <w:lang w:val="en-GB" w:eastAsia="en-GB"/>
            </w:rPr>
          </w:pPr>
          <w:hyperlink w:anchor="_Toc70081402" w:history="1">
            <w:r w:rsidRPr="00BC046F">
              <w:rPr>
                <w:rStyle w:val="Hyperlink"/>
                <w:rFonts w:ascii="Times New Roman" w:hAnsi="Times New Roman"/>
                <w:b/>
                <w:bCs/>
                <w:noProof/>
              </w:rPr>
              <w:t>Chapter 5 Results</w:t>
            </w:r>
            <w:r>
              <w:rPr>
                <w:noProof/>
                <w:webHidden/>
              </w:rPr>
              <w:tab/>
            </w:r>
            <w:r>
              <w:rPr>
                <w:noProof/>
                <w:webHidden/>
              </w:rPr>
              <w:fldChar w:fldCharType="begin"/>
            </w:r>
            <w:r>
              <w:rPr>
                <w:noProof/>
                <w:webHidden/>
              </w:rPr>
              <w:instrText xml:space="preserve"> PAGEREF _Toc70081402 \h </w:instrText>
            </w:r>
            <w:r>
              <w:rPr>
                <w:noProof/>
                <w:webHidden/>
              </w:rPr>
            </w:r>
            <w:r>
              <w:rPr>
                <w:noProof/>
                <w:webHidden/>
              </w:rPr>
              <w:fldChar w:fldCharType="separate"/>
            </w:r>
            <w:r>
              <w:rPr>
                <w:noProof/>
                <w:webHidden/>
              </w:rPr>
              <w:t>47</w:t>
            </w:r>
            <w:r>
              <w:rPr>
                <w:noProof/>
                <w:webHidden/>
              </w:rPr>
              <w:fldChar w:fldCharType="end"/>
            </w:r>
          </w:hyperlink>
        </w:p>
        <w:p w14:paraId="0351A971" w14:textId="6F4D41E1" w:rsidR="00394946" w:rsidRDefault="00394946">
          <w:pPr>
            <w:pStyle w:val="TOC2"/>
            <w:tabs>
              <w:tab w:val="right" w:leader="dot" w:pos="9016"/>
            </w:tabs>
            <w:rPr>
              <w:rFonts w:cstheme="minorBidi"/>
              <w:noProof/>
              <w:lang w:val="en-GB" w:eastAsia="en-GB"/>
            </w:rPr>
          </w:pPr>
          <w:hyperlink w:anchor="_Toc70081403" w:history="1">
            <w:r w:rsidRPr="00BC046F">
              <w:rPr>
                <w:rStyle w:val="Hyperlink"/>
                <w:rFonts w:ascii="Times New Roman" w:hAnsi="Times New Roman"/>
                <w:b/>
                <w:bCs/>
                <w:noProof/>
              </w:rPr>
              <w:t>5.1 Results</w:t>
            </w:r>
            <w:r>
              <w:rPr>
                <w:noProof/>
                <w:webHidden/>
              </w:rPr>
              <w:tab/>
            </w:r>
            <w:r>
              <w:rPr>
                <w:noProof/>
                <w:webHidden/>
              </w:rPr>
              <w:fldChar w:fldCharType="begin"/>
            </w:r>
            <w:r>
              <w:rPr>
                <w:noProof/>
                <w:webHidden/>
              </w:rPr>
              <w:instrText xml:space="preserve"> PAGEREF _Toc70081403 \h </w:instrText>
            </w:r>
            <w:r>
              <w:rPr>
                <w:noProof/>
                <w:webHidden/>
              </w:rPr>
            </w:r>
            <w:r>
              <w:rPr>
                <w:noProof/>
                <w:webHidden/>
              </w:rPr>
              <w:fldChar w:fldCharType="separate"/>
            </w:r>
            <w:r>
              <w:rPr>
                <w:noProof/>
                <w:webHidden/>
              </w:rPr>
              <w:t>47</w:t>
            </w:r>
            <w:r>
              <w:rPr>
                <w:noProof/>
                <w:webHidden/>
              </w:rPr>
              <w:fldChar w:fldCharType="end"/>
            </w:r>
          </w:hyperlink>
        </w:p>
        <w:p w14:paraId="6EDDFEC2" w14:textId="30EBD078" w:rsidR="00394946" w:rsidRDefault="00394946">
          <w:pPr>
            <w:pStyle w:val="TOC2"/>
            <w:tabs>
              <w:tab w:val="right" w:leader="dot" w:pos="9016"/>
            </w:tabs>
            <w:rPr>
              <w:rFonts w:cstheme="minorBidi"/>
              <w:noProof/>
              <w:lang w:val="en-GB" w:eastAsia="en-GB"/>
            </w:rPr>
          </w:pPr>
          <w:hyperlink w:anchor="_Toc70081404" w:history="1">
            <w:r w:rsidRPr="00BC046F">
              <w:rPr>
                <w:rStyle w:val="Hyperlink"/>
                <w:rFonts w:ascii="Times New Roman" w:hAnsi="Times New Roman"/>
                <w:b/>
                <w:bCs/>
                <w:noProof/>
              </w:rPr>
              <w:t>5.2 Evaluation</w:t>
            </w:r>
            <w:r>
              <w:rPr>
                <w:noProof/>
                <w:webHidden/>
              </w:rPr>
              <w:tab/>
            </w:r>
            <w:r>
              <w:rPr>
                <w:noProof/>
                <w:webHidden/>
              </w:rPr>
              <w:fldChar w:fldCharType="begin"/>
            </w:r>
            <w:r>
              <w:rPr>
                <w:noProof/>
                <w:webHidden/>
              </w:rPr>
              <w:instrText xml:space="preserve"> PAGEREF _Toc70081404 \h </w:instrText>
            </w:r>
            <w:r>
              <w:rPr>
                <w:noProof/>
                <w:webHidden/>
              </w:rPr>
            </w:r>
            <w:r>
              <w:rPr>
                <w:noProof/>
                <w:webHidden/>
              </w:rPr>
              <w:fldChar w:fldCharType="separate"/>
            </w:r>
            <w:r>
              <w:rPr>
                <w:noProof/>
                <w:webHidden/>
              </w:rPr>
              <w:t>47</w:t>
            </w:r>
            <w:r>
              <w:rPr>
                <w:noProof/>
                <w:webHidden/>
              </w:rPr>
              <w:fldChar w:fldCharType="end"/>
            </w:r>
          </w:hyperlink>
        </w:p>
        <w:p w14:paraId="558346D9" w14:textId="62EF1FD1" w:rsidR="00394946" w:rsidRDefault="00394946">
          <w:pPr>
            <w:pStyle w:val="TOC1"/>
            <w:tabs>
              <w:tab w:val="right" w:leader="dot" w:pos="9016"/>
            </w:tabs>
            <w:rPr>
              <w:rFonts w:cstheme="minorBidi"/>
              <w:noProof/>
              <w:lang w:val="en-GB" w:eastAsia="en-GB"/>
            </w:rPr>
          </w:pPr>
          <w:hyperlink w:anchor="_Toc70081405" w:history="1">
            <w:r w:rsidRPr="00BC046F">
              <w:rPr>
                <w:rStyle w:val="Hyperlink"/>
                <w:rFonts w:ascii="Times New Roman" w:hAnsi="Times New Roman"/>
                <w:b/>
                <w:bCs/>
                <w:noProof/>
              </w:rPr>
              <w:t>Chapter 6</w:t>
            </w:r>
            <w:r>
              <w:rPr>
                <w:noProof/>
                <w:webHidden/>
              </w:rPr>
              <w:tab/>
            </w:r>
            <w:r>
              <w:rPr>
                <w:noProof/>
                <w:webHidden/>
              </w:rPr>
              <w:fldChar w:fldCharType="begin"/>
            </w:r>
            <w:r>
              <w:rPr>
                <w:noProof/>
                <w:webHidden/>
              </w:rPr>
              <w:instrText xml:space="preserve"> PAGEREF _Toc70081405 \h </w:instrText>
            </w:r>
            <w:r>
              <w:rPr>
                <w:noProof/>
                <w:webHidden/>
              </w:rPr>
            </w:r>
            <w:r>
              <w:rPr>
                <w:noProof/>
                <w:webHidden/>
              </w:rPr>
              <w:fldChar w:fldCharType="separate"/>
            </w:r>
            <w:r>
              <w:rPr>
                <w:noProof/>
                <w:webHidden/>
              </w:rPr>
              <w:t>50</w:t>
            </w:r>
            <w:r>
              <w:rPr>
                <w:noProof/>
                <w:webHidden/>
              </w:rPr>
              <w:fldChar w:fldCharType="end"/>
            </w:r>
          </w:hyperlink>
        </w:p>
        <w:p w14:paraId="2841D2AB" w14:textId="11B789BF" w:rsidR="00394946" w:rsidRDefault="00394946">
          <w:pPr>
            <w:pStyle w:val="TOC2"/>
            <w:tabs>
              <w:tab w:val="right" w:leader="dot" w:pos="9016"/>
            </w:tabs>
            <w:rPr>
              <w:rFonts w:cstheme="minorBidi"/>
              <w:noProof/>
              <w:lang w:val="en-GB" w:eastAsia="en-GB"/>
            </w:rPr>
          </w:pPr>
          <w:hyperlink w:anchor="_Toc70081406" w:history="1">
            <w:r w:rsidRPr="00BC046F">
              <w:rPr>
                <w:rStyle w:val="Hyperlink"/>
                <w:rFonts w:ascii="Times New Roman" w:hAnsi="Times New Roman"/>
                <w:b/>
                <w:bCs/>
                <w:noProof/>
              </w:rPr>
              <w:t>6.1 Conclusion</w:t>
            </w:r>
            <w:r>
              <w:rPr>
                <w:noProof/>
                <w:webHidden/>
              </w:rPr>
              <w:tab/>
            </w:r>
            <w:r>
              <w:rPr>
                <w:noProof/>
                <w:webHidden/>
              </w:rPr>
              <w:fldChar w:fldCharType="begin"/>
            </w:r>
            <w:r>
              <w:rPr>
                <w:noProof/>
                <w:webHidden/>
              </w:rPr>
              <w:instrText xml:space="preserve"> PAGEREF _Toc70081406 \h </w:instrText>
            </w:r>
            <w:r>
              <w:rPr>
                <w:noProof/>
                <w:webHidden/>
              </w:rPr>
            </w:r>
            <w:r>
              <w:rPr>
                <w:noProof/>
                <w:webHidden/>
              </w:rPr>
              <w:fldChar w:fldCharType="separate"/>
            </w:r>
            <w:r>
              <w:rPr>
                <w:noProof/>
                <w:webHidden/>
              </w:rPr>
              <w:t>50</w:t>
            </w:r>
            <w:r>
              <w:rPr>
                <w:noProof/>
                <w:webHidden/>
              </w:rPr>
              <w:fldChar w:fldCharType="end"/>
            </w:r>
          </w:hyperlink>
        </w:p>
        <w:p w14:paraId="003BA9D0" w14:textId="6D36C650" w:rsidR="00394946" w:rsidRDefault="00394946">
          <w:pPr>
            <w:pStyle w:val="TOC2"/>
            <w:tabs>
              <w:tab w:val="right" w:leader="dot" w:pos="9016"/>
            </w:tabs>
            <w:rPr>
              <w:rFonts w:cstheme="minorBidi"/>
              <w:noProof/>
              <w:lang w:val="en-GB" w:eastAsia="en-GB"/>
            </w:rPr>
          </w:pPr>
          <w:hyperlink w:anchor="_Toc70081407" w:history="1">
            <w:r w:rsidRPr="00BC046F">
              <w:rPr>
                <w:rStyle w:val="Hyperlink"/>
                <w:rFonts w:ascii="Times New Roman" w:hAnsi="Times New Roman"/>
                <w:b/>
                <w:bCs/>
                <w:noProof/>
              </w:rPr>
              <w:t>6.2 Recommendations</w:t>
            </w:r>
            <w:r>
              <w:rPr>
                <w:noProof/>
                <w:webHidden/>
              </w:rPr>
              <w:tab/>
            </w:r>
            <w:r>
              <w:rPr>
                <w:noProof/>
                <w:webHidden/>
              </w:rPr>
              <w:fldChar w:fldCharType="begin"/>
            </w:r>
            <w:r>
              <w:rPr>
                <w:noProof/>
                <w:webHidden/>
              </w:rPr>
              <w:instrText xml:space="preserve"> PAGEREF _Toc70081407 \h </w:instrText>
            </w:r>
            <w:r>
              <w:rPr>
                <w:noProof/>
                <w:webHidden/>
              </w:rPr>
            </w:r>
            <w:r>
              <w:rPr>
                <w:noProof/>
                <w:webHidden/>
              </w:rPr>
              <w:fldChar w:fldCharType="separate"/>
            </w:r>
            <w:r>
              <w:rPr>
                <w:noProof/>
                <w:webHidden/>
              </w:rPr>
              <w:t>50</w:t>
            </w:r>
            <w:r>
              <w:rPr>
                <w:noProof/>
                <w:webHidden/>
              </w:rPr>
              <w:fldChar w:fldCharType="end"/>
            </w:r>
          </w:hyperlink>
        </w:p>
        <w:p w14:paraId="0BEE532D" w14:textId="3590696A" w:rsidR="00394946" w:rsidRDefault="00394946">
          <w:pPr>
            <w:pStyle w:val="TOC2"/>
            <w:tabs>
              <w:tab w:val="right" w:leader="dot" w:pos="9016"/>
            </w:tabs>
            <w:rPr>
              <w:rFonts w:cstheme="minorBidi"/>
              <w:noProof/>
              <w:lang w:val="en-GB" w:eastAsia="en-GB"/>
            </w:rPr>
          </w:pPr>
          <w:hyperlink w:anchor="_Toc70081408" w:history="1">
            <w:r w:rsidRPr="00BC046F">
              <w:rPr>
                <w:rStyle w:val="Hyperlink"/>
                <w:rFonts w:ascii="Times New Roman" w:hAnsi="Times New Roman"/>
                <w:b/>
                <w:bCs/>
                <w:noProof/>
              </w:rPr>
              <w:t>7.0 Introduction</w:t>
            </w:r>
            <w:r>
              <w:rPr>
                <w:noProof/>
                <w:webHidden/>
              </w:rPr>
              <w:tab/>
            </w:r>
            <w:r>
              <w:rPr>
                <w:noProof/>
                <w:webHidden/>
              </w:rPr>
              <w:fldChar w:fldCharType="begin"/>
            </w:r>
            <w:r>
              <w:rPr>
                <w:noProof/>
                <w:webHidden/>
              </w:rPr>
              <w:instrText xml:space="preserve"> PAGEREF _Toc70081408 \h </w:instrText>
            </w:r>
            <w:r>
              <w:rPr>
                <w:noProof/>
                <w:webHidden/>
              </w:rPr>
            </w:r>
            <w:r>
              <w:rPr>
                <w:noProof/>
                <w:webHidden/>
              </w:rPr>
              <w:fldChar w:fldCharType="separate"/>
            </w:r>
            <w:r>
              <w:rPr>
                <w:noProof/>
                <w:webHidden/>
              </w:rPr>
              <w:t>52</w:t>
            </w:r>
            <w:r>
              <w:rPr>
                <w:noProof/>
                <w:webHidden/>
              </w:rPr>
              <w:fldChar w:fldCharType="end"/>
            </w:r>
          </w:hyperlink>
        </w:p>
        <w:p w14:paraId="50F9AB2E" w14:textId="496FA80B" w:rsidR="00394946" w:rsidRDefault="00394946">
          <w:pPr>
            <w:pStyle w:val="TOC2"/>
            <w:tabs>
              <w:tab w:val="right" w:leader="dot" w:pos="9016"/>
            </w:tabs>
            <w:rPr>
              <w:rFonts w:cstheme="minorBidi"/>
              <w:noProof/>
              <w:lang w:val="en-GB" w:eastAsia="en-GB"/>
            </w:rPr>
          </w:pPr>
          <w:hyperlink w:anchor="_Toc70081409" w:history="1">
            <w:r w:rsidRPr="00BC046F">
              <w:rPr>
                <w:rStyle w:val="Hyperlink"/>
                <w:rFonts w:ascii="Times New Roman" w:hAnsi="Times New Roman"/>
                <w:b/>
                <w:bCs/>
                <w:noProof/>
              </w:rPr>
              <w:t>7.1 Barriers Encountered</w:t>
            </w:r>
            <w:r>
              <w:rPr>
                <w:noProof/>
                <w:webHidden/>
              </w:rPr>
              <w:tab/>
            </w:r>
            <w:r>
              <w:rPr>
                <w:noProof/>
                <w:webHidden/>
              </w:rPr>
              <w:fldChar w:fldCharType="begin"/>
            </w:r>
            <w:r>
              <w:rPr>
                <w:noProof/>
                <w:webHidden/>
              </w:rPr>
              <w:instrText xml:space="preserve"> PAGEREF _Toc70081409 \h </w:instrText>
            </w:r>
            <w:r>
              <w:rPr>
                <w:noProof/>
                <w:webHidden/>
              </w:rPr>
            </w:r>
            <w:r>
              <w:rPr>
                <w:noProof/>
                <w:webHidden/>
              </w:rPr>
              <w:fldChar w:fldCharType="separate"/>
            </w:r>
            <w:r>
              <w:rPr>
                <w:noProof/>
                <w:webHidden/>
              </w:rPr>
              <w:t>52</w:t>
            </w:r>
            <w:r>
              <w:rPr>
                <w:noProof/>
                <w:webHidden/>
              </w:rPr>
              <w:fldChar w:fldCharType="end"/>
            </w:r>
          </w:hyperlink>
        </w:p>
        <w:p w14:paraId="1528F705" w14:textId="2B977F05" w:rsidR="00394946" w:rsidRDefault="00394946">
          <w:pPr>
            <w:pStyle w:val="TOC2"/>
            <w:tabs>
              <w:tab w:val="right" w:leader="dot" w:pos="9016"/>
            </w:tabs>
            <w:rPr>
              <w:rFonts w:cstheme="minorBidi"/>
              <w:noProof/>
              <w:lang w:val="en-GB" w:eastAsia="en-GB"/>
            </w:rPr>
          </w:pPr>
          <w:hyperlink w:anchor="_Toc70081410" w:history="1">
            <w:r w:rsidRPr="00BC046F">
              <w:rPr>
                <w:rStyle w:val="Hyperlink"/>
                <w:rFonts w:ascii="Times New Roman" w:hAnsi="Times New Roman"/>
                <w:b/>
                <w:bCs/>
                <w:noProof/>
              </w:rPr>
              <w:t>7.2 Positives</w:t>
            </w:r>
            <w:r>
              <w:rPr>
                <w:noProof/>
                <w:webHidden/>
              </w:rPr>
              <w:tab/>
            </w:r>
            <w:r>
              <w:rPr>
                <w:noProof/>
                <w:webHidden/>
              </w:rPr>
              <w:fldChar w:fldCharType="begin"/>
            </w:r>
            <w:r>
              <w:rPr>
                <w:noProof/>
                <w:webHidden/>
              </w:rPr>
              <w:instrText xml:space="preserve"> PAGEREF _Toc70081410 \h </w:instrText>
            </w:r>
            <w:r>
              <w:rPr>
                <w:noProof/>
                <w:webHidden/>
              </w:rPr>
            </w:r>
            <w:r>
              <w:rPr>
                <w:noProof/>
                <w:webHidden/>
              </w:rPr>
              <w:fldChar w:fldCharType="separate"/>
            </w:r>
            <w:r>
              <w:rPr>
                <w:noProof/>
                <w:webHidden/>
              </w:rPr>
              <w:t>52</w:t>
            </w:r>
            <w:r>
              <w:rPr>
                <w:noProof/>
                <w:webHidden/>
              </w:rPr>
              <w:fldChar w:fldCharType="end"/>
            </w:r>
          </w:hyperlink>
        </w:p>
        <w:p w14:paraId="5F9933E9" w14:textId="46206569" w:rsidR="00394946" w:rsidRDefault="00394946">
          <w:pPr>
            <w:pStyle w:val="TOC2"/>
            <w:tabs>
              <w:tab w:val="right" w:leader="dot" w:pos="9016"/>
            </w:tabs>
            <w:rPr>
              <w:rFonts w:cstheme="minorBidi"/>
              <w:noProof/>
              <w:lang w:val="en-GB" w:eastAsia="en-GB"/>
            </w:rPr>
          </w:pPr>
          <w:hyperlink w:anchor="_Toc70081411" w:history="1">
            <w:r w:rsidRPr="00BC046F">
              <w:rPr>
                <w:rStyle w:val="Hyperlink"/>
                <w:rFonts w:ascii="Times New Roman" w:hAnsi="Times New Roman"/>
                <w:b/>
                <w:bCs/>
                <w:noProof/>
              </w:rPr>
              <w:t>7.3 Guidance to Future Students</w:t>
            </w:r>
            <w:r>
              <w:rPr>
                <w:noProof/>
                <w:webHidden/>
              </w:rPr>
              <w:tab/>
            </w:r>
            <w:r>
              <w:rPr>
                <w:noProof/>
                <w:webHidden/>
              </w:rPr>
              <w:fldChar w:fldCharType="begin"/>
            </w:r>
            <w:r>
              <w:rPr>
                <w:noProof/>
                <w:webHidden/>
              </w:rPr>
              <w:instrText xml:space="preserve"> PAGEREF _Toc70081411 \h </w:instrText>
            </w:r>
            <w:r>
              <w:rPr>
                <w:noProof/>
                <w:webHidden/>
              </w:rPr>
            </w:r>
            <w:r>
              <w:rPr>
                <w:noProof/>
                <w:webHidden/>
              </w:rPr>
              <w:fldChar w:fldCharType="separate"/>
            </w:r>
            <w:r>
              <w:rPr>
                <w:noProof/>
                <w:webHidden/>
              </w:rPr>
              <w:t>53</w:t>
            </w:r>
            <w:r>
              <w:rPr>
                <w:noProof/>
                <w:webHidden/>
              </w:rPr>
              <w:fldChar w:fldCharType="end"/>
            </w:r>
          </w:hyperlink>
        </w:p>
        <w:p w14:paraId="13695B39" w14:textId="320037C4" w:rsidR="00394946" w:rsidRDefault="00394946">
          <w:pPr>
            <w:pStyle w:val="TOC2"/>
            <w:tabs>
              <w:tab w:val="right" w:leader="dot" w:pos="9016"/>
            </w:tabs>
            <w:rPr>
              <w:rFonts w:cstheme="minorBidi"/>
              <w:noProof/>
              <w:lang w:val="en-GB" w:eastAsia="en-GB"/>
            </w:rPr>
          </w:pPr>
          <w:hyperlink w:anchor="_Toc70081412" w:history="1">
            <w:r w:rsidRPr="00BC046F">
              <w:rPr>
                <w:rStyle w:val="Hyperlink"/>
                <w:rFonts w:ascii="Times New Roman" w:hAnsi="Times New Roman"/>
                <w:b/>
                <w:bCs/>
                <w:noProof/>
              </w:rPr>
              <w:t>7.4 Summary</w:t>
            </w:r>
            <w:r>
              <w:rPr>
                <w:noProof/>
                <w:webHidden/>
              </w:rPr>
              <w:tab/>
            </w:r>
            <w:r>
              <w:rPr>
                <w:noProof/>
                <w:webHidden/>
              </w:rPr>
              <w:fldChar w:fldCharType="begin"/>
            </w:r>
            <w:r>
              <w:rPr>
                <w:noProof/>
                <w:webHidden/>
              </w:rPr>
              <w:instrText xml:space="preserve"> PAGEREF _Toc70081412 \h </w:instrText>
            </w:r>
            <w:r>
              <w:rPr>
                <w:noProof/>
                <w:webHidden/>
              </w:rPr>
            </w:r>
            <w:r>
              <w:rPr>
                <w:noProof/>
                <w:webHidden/>
              </w:rPr>
              <w:fldChar w:fldCharType="separate"/>
            </w:r>
            <w:r>
              <w:rPr>
                <w:noProof/>
                <w:webHidden/>
              </w:rPr>
              <w:t>53</w:t>
            </w:r>
            <w:r>
              <w:rPr>
                <w:noProof/>
                <w:webHidden/>
              </w:rPr>
              <w:fldChar w:fldCharType="end"/>
            </w:r>
          </w:hyperlink>
        </w:p>
        <w:p w14:paraId="4BDD4A8F" w14:textId="607A8632" w:rsidR="00394946" w:rsidRDefault="00394946">
          <w:pPr>
            <w:pStyle w:val="TOC2"/>
            <w:tabs>
              <w:tab w:val="right" w:leader="dot" w:pos="9016"/>
            </w:tabs>
            <w:rPr>
              <w:rFonts w:cstheme="minorBidi"/>
              <w:noProof/>
              <w:lang w:val="en-GB" w:eastAsia="en-GB"/>
            </w:rPr>
          </w:pPr>
          <w:hyperlink w:anchor="_Toc70081413" w:history="1">
            <w:r w:rsidRPr="00BC046F">
              <w:rPr>
                <w:rStyle w:val="Hyperlink"/>
                <w:rFonts w:ascii="Times New Roman" w:hAnsi="Times New Roman"/>
                <w:b/>
                <w:bCs/>
                <w:noProof/>
              </w:rPr>
              <w:t>Chapter 8 Reference</w:t>
            </w:r>
            <w:r>
              <w:rPr>
                <w:noProof/>
                <w:webHidden/>
              </w:rPr>
              <w:tab/>
            </w:r>
            <w:r>
              <w:rPr>
                <w:noProof/>
                <w:webHidden/>
              </w:rPr>
              <w:fldChar w:fldCharType="begin"/>
            </w:r>
            <w:r>
              <w:rPr>
                <w:noProof/>
                <w:webHidden/>
              </w:rPr>
              <w:instrText xml:space="preserve"> PAGEREF _Toc70081413 \h </w:instrText>
            </w:r>
            <w:r>
              <w:rPr>
                <w:noProof/>
                <w:webHidden/>
              </w:rPr>
            </w:r>
            <w:r>
              <w:rPr>
                <w:noProof/>
                <w:webHidden/>
              </w:rPr>
              <w:fldChar w:fldCharType="separate"/>
            </w:r>
            <w:r>
              <w:rPr>
                <w:noProof/>
                <w:webHidden/>
              </w:rPr>
              <w:t>54</w:t>
            </w:r>
            <w:r>
              <w:rPr>
                <w:noProof/>
                <w:webHidden/>
              </w:rPr>
              <w:fldChar w:fldCharType="end"/>
            </w:r>
          </w:hyperlink>
        </w:p>
        <w:p w14:paraId="03823A47" w14:textId="454F2C14" w:rsidR="00394946" w:rsidRDefault="00394946">
          <w:pPr>
            <w:pStyle w:val="TOC1"/>
            <w:tabs>
              <w:tab w:val="right" w:leader="dot" w:pos="9016"/>
            </w:tabs>
            <w:rPr>
              <w:rFonts w:cstheme="minorBidi"/>
              <w:noProof/>
              <w:lang w:val="en-GB" w:eastAsia="en-GB"/>
            </w:rPr>
          </w:pPr>
          <w:hyperlink w:anchor="_Toc70081414" w:history="1">
            <w:r w:rsidRPr="00BC046F">
              <w:rPr>
                <w:rStyle w:val="Hyperlink"/>
                <w:rFonts w:ascii="Times New Roman" w:hAnsi="Times New Roman"/>
                <w:b/>
                <w:bCs/>
                <w:noProof/>
              </w:rPr>
              <w:t>Chapter 9 Appendix</w:t>
            </w:r>
            <w:r>
              <w:rPr>
                <w:noProof/>
                <w:webHidden/>
              </w:rPr>
              <w:tab/>
            </w:r>
            <w:r>
              <w:rPr>
                <w:noProof/>
                <w:webHidden/>
              </w:rPr>
              <w:fldChar w:fldCharType="begin"/>
            </w:r>
            <w:r>
              <w:rPr>
                <w:noProof/>
                <w:webHidden/>
              </w:rPr>
              <w:instrText xml:space="preserve"> PAGEREF _Toc70081414 \h </w:instrText>
            </w:r>
            <w:r>
              <w:rPr>
                <w:noProof/>
                <w:webHidden/>
              </w:rPr>
            </w:r>
            <w:r>
              <w:rPr>
                <w:noProof/>
                <w:webHidden/>
              </w:rPr>
              <w:fldChar w:fldCharType="separate"/>
            </w:r>
            <w:r>
              <w:rPr>
                <w:noProof/>
                <w:webHidden/>
              </w:rPr>
              <w:t>57</w:t>
            </w:r>
            <w:r>
              <w:rPr>
                <w:noProof/>
                <w:webHidden/>
              </w:rPr>
              <w:fldChar w:fldCharType="end"/>
            </w:r>
          </w:hyperlink>
        </w:p>
        <w:p w14:paraId="217C5D11" w14:textId="095AE4D8" w:rsidR="00394946" w:rsidRDefault="00394946">
          <w:r>
            <w:rPr>
              <w:b/>
              <w:bCs/>
              <w:noProof/>
            </w:rPr>
            <w:fldChar w:fldCharType="end"/>
          </w:r>
        </w:p>
      </w:sdtContent>
    </w:sdt>
    <w:p w14:paraId="25B81356" w14:textId="77777777" w:rsidR="007B62AC" w:rsidRDefault="007B62AC" w:rsidP="004A7456">
      <w:pPr>
        <w:spacing w:line="240" w:lineRule="auto"/>
        <w:jc w:val="both"/>
        <w:rPr>
          <w:rFonts w:ascii="Times New Roman" w:hAnsi="Times New Roman" w:cs="Times New Roman"/>
          <w:sz w:val="28"/>
          <w:szCs w:val="28"/>
        </w:rPr>
      </w:pPr>
    </w:p>
    <w:p w14:paraId="32B2FC25" w14:textId="77777777" w:rsidR="007B62AC" w:rsidRDefault="007B62AC" w:rsidP="004A7456">
      <w:pPr>
        <w:spacing w:line="240" w:lineRule="auto"/>
        <w:jc w:val="both"/>
        <w:rPr>
          <w:rFonts w:ascii="Times New Roman" w:hAnsi="Times New Roman" w:cs="Times New Roman"/>
          <w:sz w:val="28"/>
          <w:szCs w:val="28"/>
        </w:rPr>
      </w:pPr>
    </w:p>
    <w:p w14:paraId="22A8A536" w14:textId="77777777" w:rsidR="007B62AC" w:rsidRDefault="007B62AC" w:rsidP="004A7456">
      <w:pPr>
        <w:spacing w:line="240" w:lineRule="auto"/>
        <w:jc w:val="both"/>
        <w:rPr>
          <w:rFonts w:ascii="Times New Roman" w:hAnsi="Times New Roman" w:cs="Times New Roman"/>
          <w:sz w:val="28"/>
          <w:szCs w:val="28"/>
        </w:rPr>
      </w:pPr>
    </w:p>
    <w:p w14:paraId="5ADDF7AF" w14:textId="77777777" w:rsidR="007B62AC" w:rsidRDefault="007B62AC" w:rsidP="004A7456">
      <w:pPr>
        <w:spacing w:line="240" w:lineRule="auto"/>
        <w:jc w:val="both"/>
        <w:rPr>
          <w:rFonts w:ascii="Times New Roman" w:hAnsi="Times New Roman" w:cs="Times New Roman"/>
          <w:sz w:val="28"/>
          <w:szCs w:val="28"/>
        </w:rPr>
      </w:pPr>
    </w:p>
    <w:p w14:paraId="461E860B" w14:textId="77777777" w:rsidR="007B62AC" w:rsidRDefault="007B62AC" w:rsidP="004A7456">
      <w:pPr>
        <w:spacing w:line="240" w:lineRule="auto"/>
        <w:jc w:val="both"/>
        <w:rPr>
          <w:rFonts w:ascii="Times New Roman" w:hAnsi="Times New Roman" w:cs="Times New Roman"/>
          <w:sz w:val="28"/>
          <w:szCs w:val="28"/>
        </w:rPr>
      </w:pPr>
    </w:p>
    <w:p w14:paraId="249B1A29" w14:textId="77777777" w:rsidR="007B62AC" w:rsidRDefault="007B62AC" w:rsidP="004A7456">
      <w:pPr>
        <w:spacing w:line="240" w:lineRule="auto"/>
        <w:jc w:val="both"/>
        <w:rPr>
          <w:rFonts w:ascii="Times New Roman" w:hAnsi="Times New Roman" w:cs="Times New Roman"/>
          <w:sz w:val="28"/>
          <w:szCs w:val="28"/>
        </w:rPr>
      </w:pPr>
    </w:p>
    <w:p w14:paraId="66FC4224" w14:textId="77777777" w:rsidR="007B62AC" w:rsidRDefault="007B62AC" w:rsidP="004A7456">
      <w:pPr>
        <w:spacing w:line="240" w:lineRule="auto"/>
        <w:jc w:val="both"/>
        <w:rPr>
          <w:rFonts w:ascii="Times New Roman" w:hAnsi="Times New Roman" w:cs="Times New Roman"/>
          <w:sz w:val="28"/>
          <w:szCs w:val="28"/>
        </w:rPr>
      </w:pPr>
    </w:p>
    <w:p w14:paraId="011E2F63" w14:textId="77777777" w:rsidR="007B62AC" w:rsidRDefault="007B62AC" w:rsidP="004A7456">
      <w:pPr>
        <w:spacing w:line="240" w:lineRule="auto"/>
        <w:jc w:val="both"/>
        <w:rPr>
          <w:rFonts w:ascii="Times New Roman" w:hAnsi="Times New Roman" w:cs="Times New Roman"/>
          <w:sz w:val="28"/>
          <w:szCs w:val="28"/>
        </w:rPr>
      </w:pPr>
    </w:p>
    <w:p w14:paraId="435EFDCC" w14:textId="77777777" w:rsidR="007B62AC" w:rsidRDefault="007B62AC" w:rsidP="004A7456">
      <w:pPr>
        <w:spacing w:line="240" w:lineRule="auto"/>
        <w:jc w:val="both"/>
        <w:rPr>
          <w:rFonts w:ascii="Times New Roman" w:hAnsi="Times New Roman" w:cs="Times New Roman"/>
          <w:sz w:val="28"/>
          <w:szCs w:val="28"/>
        </w:rPr>
      </w:pPr>
    </w:p>
    <w:p w14:paraId="7F822E77" w14:textId="77777777" w:rsidR="007F7721" w:rsidRDefault="007F7721" w:rsidP="00675C45">
      <w:pPr>
        <w:spacing w:line="240" w:lineRule="auto"/>
        <w:jc w:val="both"/>
        <w:rPr>
          <w:rFonts w:ascii="Times New Roman" w:hAnsi="Times New Roman" w:cs="Times New Roman"/>
          <w:sz w:val="28"/>
          <w:szCs w:val="28"/>
        </w:rPr>
      </w:pPr>
      <w:bookmarkStart w:id="3" w:name="_Toc70081364"/>
    </w:p>
    <w:p w14:paraId="2DF962BD" w14:textId="5F69F8FF" w:rsidR="00597CAB" w:rsidRPr="00675C45" w:rsidRDefault="007107C0" w:rsidP="00675C45">
      <w:pPr>
        <w:spacing w:line="240" w:lineRule="auto"/>
        <w:jc w:val="both"/>
        <w:rPr>
          <w:rFonts w:ascii="Times New Roman" w:hAnsi="Times New Roman" w:cs="Times New Roman"/>
          <w:sz w:val="28"/>
          <w:szCs w:val="28"/>
        </w:rPr>
      </w:pPr>
      <w:r w:rsidRPr="000A381E">
        <w:rPr>
          <w:rFonts w:ascii="Times New Roman" w:hAnsi="Times New Roman" w:cs="Times New Roman"/>
          <w:b/>
          <w:bCs/>
          <w:sz w:val="28"/>
          <w:szCs w:val="28"/>
        </w:rPr>
        <w:lastRenderedPageBreak/>
        <w:t>Chapter</w:t>
      </w:r>
      <w:r w:rsidR="00597CAB" w:rsidRPr="000A381E">
        <w:rPr>
          <w:rFonts w:ascii="Times New Roman" w:hAnsi="Times New Roman" w:cs="Times New Roman"/>
          <w:b/>
          <w:bCs/>
          <w:sz w:val="28"/>
          <w:szCs w:val="28"/>
        </w:rPr>
        <w:t xml:space="preserve"> 1</w:t>
      </w:r>
      <w:bookmarkEnd w:id="3"/>
    </w:p>
    <w:p w14:paraId="36D6D0B7" w14:textId="4877C55A" w:rsidR="00E4488B" w:rsidRPr="00597CAB" w:rsidRDefault="003622E1" w:rsidP="00251DAF">
      <w:pPr>
        <w:pStyle w:val="Heading1"/>
        <w:rPr>
          <w:rFonts w:ascii="Times New Roman" w:hAnsi="Times New Roman" w:cs="Times New Roman"/>
          <w:b/>
          <w:bCs/>
          <w:sz w:val="24"/>
          <w:szCs w:val="24"/>
          <w:u w:val="single"/>
        </w:rPr>
      </w:pPr>
      <w:bookmarkStart w:id="4" w:name="_Toc70081365"/>
      <w:r>
        <w:rPr>
          <w:rFonts w:ascii="Times New Roman" w:hAnsi="Times New Roman" w:cs="Times New Roman"/>
          <w:b/>
          <w:bCs/>
          <w:sz w:val="24"/>
          <w:szCs w:val="24"/>
          <w:u w:val="single"/>
        </w:rPr>
        <w:t>1</w:t>
      </w:r>
      <w:r w:rsidR="00917A9B">
        <w:rPr>
          <w:rFonts w:ascii="Times New Roman" w:hAnsi="Times New Roman" w:cs="Times New Roman"/>
          <w:b/>
          <w:bCs/>
          <w:sz w:val="24"/>
          <w:szCs w:val="24"/>
          <w:u w:val="single"/>
        </w:rPr>
        <w:t xml:space="preserve">.0 </w:t>
      </w:r>
      <w:r w:rsidR="00E4488B" w:rsidRPr="00597CAB">
        <w:rPr>
          <w:rFonts w:ascii="Times New Roman" w:hAnsi="Times New Roman" w:cs="Times New Roman"/>
          <w:b/>
          <w:bCs/>
          <w:sz w:val="24"/>
          <w:szCs w:val="24"/>
          <w:u w:val="single"/>
        </w:rPr>
        <w:t>Introduction and Background</w:t>
      </w:r>
      <w:bookmarkEnd w:id="4"/>
    </w:p>
    <w:p w14:paraId="0536BDE1" w14:textId="151CE4D7" w:rsidR="00AC714F" w:rsidRDefault="00E4488B" w:rsidP="00037858">
      <w:pPr>
        <w:spacing w:line="480" w:lineRule="auto"/>
        <w:jc w:val="both"/>
        <w:rPr>
          <w:rFonts w:ascii="Times New Roman" w:hAnsi="Times New Roman" w:cs="Times New Roman"/>
          <w:color w:val="000000"/>
          <w:sz w:val="24"/>
          <w:szCs w:val="24"/>
        </w:rPr>
      </w:pPr>
      <w:r w:rsidRPr="00C254A4">
        <w:rPr>
          <w:rFonts w:ascii="Times New Roman" w:hAnsi="Times New Roman" w:cs="Times New Roman"/>
          <w:sz w:val="24"/>
          <w:szCs w:val="24"/>
        </w:rPr>
        <w:t xml:space="preserve">The ubiquity in </w:t>
      </w:r>
      <w:r>
        <w:rPr>
          <w:rFonts w:ascii="Times New Roman" w:hAnsi="Times New Roman" w:cs="Times New Roman"/>
          <w:sz w:val="24"/>
          <w:szCs w:val="24"/>
        </w:rPr>
        <w:t xml:space="preserve">efficient </w:t>
      </w:r>
      <w:r w:rsidRPr="00C254A4">
        <w:rPr>
          <w:rFonts w:ascii="Times New Roman" w:hAnsi="Times New Roman" w:cs="Times New Roman"/>
          <w:sz w:val="24"/>
          <w:szCs w:val="24"/>
        </w:rPr>
        <w:t>home broadband</w:t>
      </w:r>
      <w:r>
        <w:rPr>
          <w:rFonts w:ascii="Times New Roman" w:hAnsi="Times New Roman" w:cs="Times New Roman"/>
          <w:sz w:val="24"/>
          <w:szCs w:val="24"/>
        </w:rPr>
        <w:t xml:space="preserve"> </w:t>
      </w:r>
      <w:r w:rsidR="007A2B0D">
        <w:rPr>
          <w:rFonts w:ascii="Times New Roman" w:hAnsi="Times New Roman" w:cs="Times New Roman"/>
          <w:sz w:val="24"/>
          <w:szCs w:val="24"/>
        </w:rPr>
        <w:t xml:space="preserve">delivery </w:t>
      </w:r>
      <w:r>
        <w:rPr>
          <w:rFonts w:ascii="Times New Roman" w:hAnsi="Times New Roman" w:cs="Times New Roman"/>
          <w:sz w:val="24"/>
          <w:szCs w:val="24"/>
        </w:rPr>
        <w:t xml:space="preserve">in the United Kingdom </w:t>
      </w:r>
      <w:r w:rsidR="00451718">
        <w:rPr>
          <w:rFonts w:ascii="Times New Roman" w:hAnsi="Times New Roman" w:cs="Times New Roman"/>
          <w:sz w:val="24"/>
          <w:szCs w:val="24"/>
        </w:rPr>
        <w:t xml:space="preserve">has </w:t>
      </w:r>
      <w:r w:rsidR="000D11C1">
        <w:rPr>
          <w:rFonts w:ascii="Times New Roman" w:hAnsi="Times New Roman" w:cs="Times New Roman"/>
          <w:sz w:val="24"/>
          <w:szCs w:val="24"/>
        </w:rPr>
        <w:t>accelerated through</w:t>
      </w:r>
      <w:r w:rsidR="00A97F5E">
        <w:rPr>
          <w:rFonts w:ascii="Times New Roman" w:hAnsi="Times New Roman" w:cs="Times New Roman"/>
          <w:sz w:val="24"/>
          <w:szCs w:val="24"/>
        </w:rPr>
        <w:t xml:space="preserve"> </w:t>
      </w:r>
      <w:r w:rsidR="003565BA">
        <w:rPr>
          <w:rFonts w:ascii="Times New Roman" w:hAnsi="Times New Roman" w:cs="Times New Roman"/>
          <w:sz w:val="24"/>
          <w:szCs w:val="24"/>
        </w:rPr>
        <w:t xml:space="preserve">the inception of </w:t>
      </w:r>
      <w:r w:rsidR="00E71865">
        <w:rPr>
          <w:rFonts w:ascii="Times New Roman" w:hAnsi="Times New Roman" w:cs="Times New Roman"/>
          <w:sz w:val="24"/>
          <w:szCs w:val="24"/>
        </w:rPr>
        <w:t xml:space="preserve">the </w:t>
      </w:r>
      <w:r w:rsidR="00A97F5E">
        <w:rPr>
          <w:rFonts w:ascii="Times New Roman" w:hAnsi="Times New Roman" w:cs="Times New Roman"/>
          <w:sz w:val="24"/>
          <w:szCs w:val="24"/>
        </w:rPr>
        <w:t>Government p</w:t>
      </w:r>
      <w:r w:rsidR="003565BA">
        <w:rPr>
          <w:rFonts w:ascii="Times New Roman" w:hAnsi="Times New Roman" w:cs="Times New Roman"/>
          <w:sz w:val="24"/>
          <w:szCs w:val="24"/>
        </w:rPr>
        <w:t>rogramme</w:t>
      </w:r>
      <w:r w:rsidR="00A97F5E">
        <w:rPr>
          <w:rFonts w:ascii="Times New Roman" w:hAnsi="Times New Roman" w:cs="Times New Roman"/>
          <w:sz w:val="24"/>
          <w:szCs w:val="24"/>
        </w:rPr>
        <w:t xml:space="preserve"> Build Digital UK (BDUK)</w:t>
      </w:r>
      <w:r w:rsidR="003565BA">
        <w:rPr>
          <w:rFonts w:ascii="Times New Roman" w:hAnsi="Times New Roman" w:cs="Times New Roman"/>
          <w:sz w:val="24"/>
          <w:szCs w:val="24"/>
        </w:rPr>
        <w:t xml:space="preserve"> in 2013</w:t>
      </w:r>
      <w:r w:rsidR="00534230">
        <w:rPr>
          <w:rFonts w:ascii="Times New Roman" w:hAnsi="Times New Roman" w:cs="Times New Roman"/>
          <w:sz w:val="24"/>
          <w:szCs w:val="24"/>
        </w:rPr>
        <w:t xml:space="preserve">. In 1998 </w:t>
      </w:r>
      <w:r w:rsidR="00F15FE0">
        <w:rPr>
          <w:rFonts w:ascii="Times New Roman" w:hAnsi="Times New Roman" w:cs="Times New Roman"/>
          <w:sz w:val="24"/>
          <w:szCs w:val="24"/>
        </w:rPr>
        <w:t>9% of household</w:t>
      </w:r>
      <w:r w:rsidR="00451718">
        <w:rPr>
          <w:rFonts w:ascii="Times New Roman" w:hAnsi="Times New Roman" w:cs="Times New Roman"/>
          <w:sz w:val="24"/>
          <w:szCs w:val="24"/>
        </w:rPr>
        <w:t>s</w:t>
      </w:r>
      <w:r w:rsidR="00F15FE0">
        <w:rPr>
          <w:rFonts w:ascii="Times New Roman" w:hAnsi="Times New Roman" w:cs="Times New Roman"/>
          <w:sz w:val="24"/>
          <w:szCs w:val="24"/>
        </w:rPr>
        <w:t xml:space="preserve"> </w:t>
      </w:r>
      <w:r w:rsidR="00534230">
        <w:rPr>
          <w:rFonts w:ascii="Times New Roman" w:hAnsi="Times New Roman" w:cs="Times New Roman"/>
          <w:sz w:val="24"/>
          <w:szCs w:val="24"/>
        </w:rPr>
        <w:t>had internet access</w:t>
      </w:r>
      <w:r w:rsidR="00451718">
        <w:rPr>
          <w:rFonts w:ascii="Times New Roman" w:hAnsi="Times New Roman" w:cs="Times New Roman"/>
          <w:sz w:val="24"/>
          <w:szCs w:val="24"/>
        </w:rPr>
        <w:t xml:space="preserve"> and</w:t>
      </w:r>
      <w:r w:rsidR="00534230">
        <w:rPr>
          <w:rFonts w:ascii="Times New Roman" w:hAnsi="Times New Roman" w:cs="Times New Roman"/>
          <w:sz w:val="24"/>
          <w:szCs w:val="24"/>
        </w:rPr>
        <w:t xml:space="preserve"> </w:t>
      </w:r>
      <w:r w:rsidR="00C32807">
        <w:rPr>
          <w:rFonts w:ascii="Times New Roman" w:hAnsi="Times New Roman" w:cs="Times New Roman"/>
          <w:sz w:val="24"/>
          <w:szCs w:val="24"/>
        </w:rPr>
        <w:t>by</w:t>
      </w:r>
      <w:r w:rsidR="00534230">
        <w:rPr>
          <w:rFonts w:ascii="Times New Roman" w:hAnsi="Times New Roman" w:cs="Times New Roman"/>
          <w:sz w:val="24"/>
          <w:szCs w:val="24"/>
        </w:rPr>
        <w:t xml:space="preserve"> 2017 the figure had increased to 90%</w:t>
      </w:r>
      <w:r w:rsidR="006D4EF0">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"/>
          <w:id w:val="-1627845109"/>
          <w:placeholder>
            <w:docPart w:val="DefaultPlaceholder_-1854013440"/>
          </w:placeholder>
        </w:sdtPr>
        <w:sdtContent>
          <w:r w:rsidR="00CD2354" w:rsidRPr="00CD2354">
            <w:rPr>
              <w:rFonts w:ascii="Times New Roman" w:hAnsi="Times New Roman" w:cs="Times New Roman"/>
              <w:color w:val="000000"/>
              <w:sz w:val="24"/>
              <w:szCs w:val="24"/>
            </w:rPr>
            <w:t>[1]</w:t>
          </w:r>
        </w:sdtContent>
      </w:sdt>
      <w:r w:rsidR="00E2036B">
        <w:rPr>
          <w:rFonts w:ascii="Times New Roman" w:hAnsi="Times New Roman" w:cs="Times New Roman"/>
          <w:sz w:val="24"/>
          <w:szCs w:val="24"/>
        </w:rPr>
        <w:t xml:space="preserve">The current market projection and indicators anticipate </w:t>
      </w:r>
      <w:r w:rsidR="00C32807">
        <w:rPr>
          <w:rFonts w:ascii="Times New Roman" w:hAnsi="Times New Roman" w:cs="Times New Roman"/>
          <w:sz w:val="24"/>
          <w:szCs w:val="24"/>
        </w:rPr>
        <w:t xml:space="preserve">that </w:t>
      </w:r>
      <w:r w:rsidR="00E2036B">
        <w:rPr>
          <w:rFonts w:ascii="Times New Roman" w:hAnsi="Times New Roman" w:cs="Times New Roman"/>
          <w:sz w:val="24"/>
          <w:szCs w:val="24"/>
        </w:rPr>
        <w:t xml:space="preserve">by 2040 each household to have at least 1 smart device. </w:t>
      </w:r>
      <w:r w:rsidR="00B67186" w:rsidRPr="00C254A4">
        <w:rPr>
          <w:rFonts w:ascii="Times New Roman" w:hAnsi="Times New Roman" w:cs="Times New Roman"/>
          <w:sz w:val="24"/>
          <w:szCs w:val="24"/>
        </w:rPr>
        <w:t xml:space="preserve">Cognisant of the transformation that </w:t>
      </w:r>
      <w:r w:rsidR="00F1542B">
        <w:rPr>
          <w:rFonts w:ascii="Times New Roman" w:hAnsi="Times New Roman" w:cs="Times New Roman"/>
          <w:sz w:val="24"/>
          <w:szCs w:val="24"/>
        </w:rPr>
        <w:t>has</w:t>
      </w:r>
      <w:r w:rsidR="00B67186" w:rsidRPr="00C254A4">
        <w:rPr>
          <w:rFonts w:ascii="Times New Roman" w:hAnsi="Times New Roman" w:cs="Times New Roman"/>
          <w:sz w:val="24"/>
          <w:szCs w:val="24"/>
        </w:rPr>
        <w:t xml:space="preserve"> already being registered in the broadband sector, the need for security in home network has increased more than ever. The UK Government has invested an estimated £200 million towards rural fibre connectivity with a target to achieve full fibre broadband network by 2033</w:t>
      </w:r>
      <w:sdt>
        <w:sdtPr>
          <w:rPr>
            <w:rFonts w:ascii="Times New Roman" w:hAnsi="Times New Roman" w:cs="Times New Roman"/>
            <w:color w:val="000000"/>
            <w:sz w:val="24"/>
            <w:szCs w:val="24"/>
          </w:rPr>
          <w:tag w:val="MENDELEY_CITATION_v3_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"/>
          <w:id w:val="95304898"/>
          <w:placeholder>
            <w:docPart w:val="DefaultPlaceholder_-1854013440"/>
          </w:placeholder>
        </w:sdtPr>
        <w:sdtContent>
          <w:r w:rsidR="00CD2354" w:rsidRPr="00CD2354">
            <w:rPr>
              <w:rFonts w:ascii="Times New Roman" w:hAnsi="Times New Roman" w:cs="Times New Roman"/>
              <w:color w:val="000000"/>
              <w:sz w:val="24"/>
              <w:szCs w:val="24"/>
            </w:rPr>
            <w:t>[2]</w:t>
          </w:r>
        </w:sdtContent>
      </w:sdt>
      <w:r w:rsidR="00B67186" w:rsidRPr="00C254A4">
        <w:rPr>
          <w:rFonts w:ascii="Times New Roman" w:hAnsi="Times New Roman" w:cs="Times New Roman"/>
          <w:sz w:val="24"/>
          <w:szCs w:val="24"/>
        </w:rPr>
        <w:t xml:space="preserve"> </w:t>
      </w:r>
      <w:r w:rsidR="000D11C1" w:rsidRPr="00C254A4">
        <w:rPr>
          <w:rFonts w:ascii="Times New Roman" w:hAnsi="Times New Roman" w:cs="Times New Roman"/>
          <w:sz w:val="24"/>
          <w:szCs w:val="24"/>
        </w:rPr>
        <w:t xml:space="preserve"> </w:t>
      </w:r>
      <w:r w:rsidR="00BA6CBE" w:rsidRPr="00BA6CBE">
        <w:rPr>
          <w:rFonts w:ascii="Times New Roman" w:hAnsi="Times New Roman" w:cs="Times New Roman"/>
          <w:sz w:val="24"/>
          <w:szCs w:val="24"/>
        </w:rPr>
        <w:t xml:space="preserve"> </w:t>
      </w:r>
      <w:r w:rsidR="00BA6CBE">
        <w:rPr>
          <w:rFonts w:ascii="Times New Roman" w:hAnsi="Times New Roman" w:cs="Times New Roman"/>
          <w:sz w:val="24"/>
          <w:szCs w:val="24"/>
        </w:rPr>
        <w:t xml:space="preserve">There are however noted barriers that may be a hinderance </w:t>
      </w:r>
      <w:r w:rsidR="0036327E">
        <w:rPr>
          <w:rFonts w:ascii="Times New Roman" w:hAnsi="Times New Roman" w:cs="Times New Roman"/>
          <w:sz w:val="24"/>
          <w:szCs w:val="24"/>
        </w:rPr>
        <w:t>t</w:t>
      </w:r>
      <w:r w:rsidR="00BA6CBE">
        <w:rPr>
          <w:rFonts w:ascii="Times New Roman" w:hAnsi="Times New Roman" w:cs="Times New Roman"/>
          <w:sz w:val="24"/>
          <w:szCs w:val="24"/>
        </w:rPr>
        <w:t>o Smart Home adoption</w:t>
      </w:r>
      <w:r w:rsidR="00C32807">
        <w:rPr>
          <w:rFonts w:ascii="Times New Roman" w:hAnsi="Times New Roman" w:cs="Times New Roman"/>
          <w:sz w:val="24"/>
          <w:szCs w:val="24"/>
        </w:rPr>
        <w:t>,</w:t>
      </w:r>
      <w:r w:rsidR="00BA6CBE">
        <w:rPr>
          <w:rFonts w:ascii="Times New Roman" w:hAnsi="Times New Roman" w:cs="Times New Roman"/>
          <w:sz w:val="24"/>
          <w:szCs w:val="24"/>
        </w:rPr>
        <w:t xml:space="preserve"> these include security and consumer data </w:t>
      </w:r>
      <w:r w:rsidR="000D11C1">
        <w:rPr>
          <w:rFonts w:ascii="Times New Roman" w:hAnsi="Times New Roman" w:cs="Times New Roman"/>
          <w:sz w:val="24"/>
          <w:szCs w:val="24"/>
        </w:rPr>
        <w:t>privacy.</w:t>
      </w:r>
      <w:r w:rsidR="00BA6CBE">
        <w:rPr>
          <w:rFonts w:ascii="Times New Roman" w:hAnsi="Times New Roman" w:cs="Times New Roman"/>
          <w:sz w:val="24"/>
          <w:szCs w:val="24"/>
        </w:rPr>
        <w:t xml:space="preserve"> The </w:t>
      </w:r>
      <w:r w:rsidR="001853A9">
        <w:rPr>
          <w:rFonts w:ascii="Times New Roman" w:hAnsi="Times New Roman" w:cs="Times New Roman"/>
          <w:sz w:val="24"/>
          <w:szCs w:val="24"/>
        </w:rPr>
        <w:t>incremented</w:t>
      </w:r>
      <w:r w:rsidR="005D6286">
        <w:rPr>
          <w:rFonts w:ascii="Times New Roman" w:hAnsi="Times New Roman" w:cs="Times New Roman"/>
          <w:sz w:val="24"/>
          <w:szCs w:val="24"/>
        </w:rPr>
        <w:t xml:space="preserve">  </w:t>
      </w:r>
      <w:r w:rsidR="00BA6CBE">
        <w:rPr>
          <w:rFonts w:ascii="Times New Roman" w:hAnsi="Times New Roman" w:cs="Times New Roman"/>
          <w:sz w:val="24"/>
          <w:szCs w:val="24"/>
        </w:rPr>
        <w:t xml:space="preserve">dependency on </w:t>
      </w:r>
      <w:r w:rsidR="000D11C1">
        <w:rPr>
          <w:rFonts w:ascii="Times New Roman" w:hAnsi="Times New Roman" w:cs="Times New Roman"/>
          <w:sz w:val="24"/>
          <w:szCs w:val="24"/>
        </w:rPr>
        <w:t>I</w:t>
      </w:r>
      <w:r w:rsidR="00F92816">
        <w:rPr>
          <w:rFonts w:ascii="Times New Roman" w:hAnsi="Times New Roman" w:cs="Times New Roman"/>
          <w:sz w:val="24"/>
          <w:szCs w:val="24"/>
        </w:rPr>
        <w:t>o</w:t>
      </w:r>
      <w:r w:rsidR="000D11C1">
        <w:rPr>
          <w:rFonts w:ascii="Times New Roman" w:hAnsi="Times New Roman" w:cs="Times New Roman"/>
          <w:sz w:val="24"/>
          <w:szCs w:val="24"/>
        </w:rPr>
        <w:t>T</w:t>
      </w:r>
      <w:r w:rsidR="00BA6CBE">
        <w:rPr>
          <w:rFonts w:ascii="Times New Roman" w:hAnsi="Times New Roman" w:cs="Times New Roman"/>
          <w:sz w:val="24"/>
          <w:szCs w:val="24"/>
        </w:rPr>
        <w:t xml:space="preserve"> needs </w:t>
      </w:r>
      <w:r w:rsidR="00C32807">
        <w:rPr>
          <w:rFonts w:ascii="Times New Roman" w:hAnsi="Times New Roman" w:cs="Times New Roman"/>
          <w:sz w:val="24"/>
          <w:szCs w:val="24"/>
        </w:rPr>
        <w:t xml:space="preserve">a </w:t>
      </w:r>
      <w:r w:rsidR="00BA6CBE">
        <w:rPr>
          <w:rFonts w:ascii="Times New Roman" w:hAnsi="Times New Roman" w:cs="Times New Roman"/>
          <w:sz w:val="24"/>
          <w:szCs w:val="24"/>
        </w:rPr>
        <w:t>matched growth in enhanced Smart home network security to counteract against breaches.</w:t>
      </w:r>
      <w:r w:rsidR="00AC714F">
        <w:rPr>
          <w:rFonts w:ascii="Times New Roman" w:hAnsi="Times New Roman" w:cs="Times New Roman"/>
          <w:color w:val="000000"/>
          <w:sz w:val="24"/>
          <w:szCs w:val="24"/>
        </w:rPr>
        <w:t xml:space="preserve"> </w:t>
      </w:r>
    </w:p>
    <w:p w14:paraId="01C2C14F" w14:textId="33348280" w:rsidR="00664D0B" w:rsidRPr="00664D0B" w:rsidRDefault="00664D0B" w:rsidP="00037858">
      <w:pPr>
        <w:spacing w:line="480" w:lineRule="auto"/>
        <w:jc w:val="both"/>
        <w:rPr>
          <w:rFonts w:ascii="Times New Roman" w:hAnsi="Times New Roman" w:cs="Times New Roman"/>
          <w:sz w:val="24"/>
          <w:szCs w:val="24"/>
        </w:rPr>
      </w:pPr>
      <w:r w:rsidRPr="00664D0B">
        <w:rPr>
          <w:rFonts w:ascii="Times New Roman" w:hAnsi="Times New Roman" w:cs="Times New Roman"/>
          <w:sz w:val="24"/>
          <w:szCs w:val="24"/>
        </w:rPr>
        <w:t>The security vulnerabilities the exist within the IoT devices has led the consented effort by the UK government to push for changes and promulgate into law certain security guarantee by suppliers at the point of sale</w:t>
      </w:r>
      <w:r w:rsidR="00234F25">
        <w:rPr>
          <w:rFonts w:ascii="Times New Roman" w:hAnsi="Times New Roman" w:cs="Times New Roman"/>
          <w:sz w:val="24"/>
          <w:szCs w:val="24"/>
        </w:rPr>
        <w:t xml:space="preserve"> thr</w:t>
      </w:r>
      <w:r w:rsidR="000D5B7B">
        <w:rPr>
          <w:rFonts w:ascii="Times New Roman" w:hAnsi="Times New Roman" w:cs="Times New Roman"/>
          <w:sz w:val="24"/>
          <w:szCs w:val="24"/>
        </w:rPr>
        <w:t xml:space="preserve">ough the Department for </w:t>
      </w:r>
      <w:r w:rsidR="00D60C09">
        <w:rPr>
          <w:rFonts w:ascii="Times New Roman" w:hAnsi="Times New Roman" w:cs="Times New Roman"/>
          <w:sz w:val="24"/>
          <w:szCs w:val="24"/>
        </w:rPr>
        <w:t xml:space="preserve">Digital, Culture, </w:t>
      </w:r>
      <w:proofErr w:type="gramStart"/>
      <w:r w:rsidR="00D60C09">
        <w:rPr>
          <w:rFonts w:ascii="Times New Roman" w:hAnsi="Times New Roman" w:cs="Times New Roman"/>
          <w:sz w:val="24"/>
          <w:szCs w:val="24"/>
        </w:rPr>
        <w:t>Media</w:t>
      </w:r>
      <w:proofErr w:type="gramEnd"/>
      <w:r w:rsidR="00AD1AF7">
        <w:rPr>
          <w:rFonts w:ascii="Times New Roman" w:hAnsi="Times New Roman" w:cs="Times New Roman"/>
          <w:sz w:val="24"/>
          <w:szCs w:val="24"/>
        </w:rPr>
        <w:t xml:space="preserve"> and Sport</w:t>
      </w:r>
      <w:sdt>
        <w:sdtPr>
          <w:rPr>
            <w:rFonts w:ascii="Times New Roman" w:hAnsi="Times New Roman" w:cs="Times New Roman"/>
            <w:color w:val="000000"/>
            <w:sz w:val="24"/>
            <w:szCs w:val="24"/>
          </w:rPr>
          <w:tag w:val="MENDELEY_CITATION_v3_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"/>
          <w:id w:val="1523741535"/>
          <w:placeholder>
            <w:docPart w:val="DefaultPlaceholder_-1854013440"/>
          </w:placeholder>
        </w:sdtPr>
        <w:sdtContent>
          <w:r w:rsidR="00CD2354" w:rsidRPr="00CD2354">
            <w:rPr>
              <w:rFonts w:ascii="Times New Roman" w:hAnsi="Times New Roman" w:cs="Times New Roman"/>
              <w:color w:val="000000"/>
              <w:sz w:val="24"/>
              <w:szCs w:val="24"/>
            </w:rPr>
            <w:t>[3]</w:t>
          </w:r>
        </w:sdtContent>
      </w:sdt>
      <w:r w:rsidRPr="00664D0B">
        <w:rPr>
          <w:rFonts w:ascii="Times New Roman" w:hAnsi="Times New Roman" w:cs="Times New Roman"/>
          <w:sz w:val="24"/>
          <w:szCs w:val="24"/>
        </w:rPr>
        <w:t xml:space="preserve">.  There has been a registered increment in ownership of smart and connected IoT devices amongst the UKs </w:t>
      </w:r>
      <w:r w:rsidR="002032FD" w:rsidRPr="00664D0B">
        <w:rPr>
          <w:rFonts w:ascii="Times New Roman" w:hAnsi="Times New Roman" w:cs="Times New Roman"/>
          <w:sz w:val="24"/>
          <w:szCs w:val="24"/>
        </w:rPr>
        <w:t>public</w:t>
      </w:r>
      <w:r w:rsidR="00A1421F">
        <w:rPr>
          <w:rFonts w:ascii="Times New Roman" w:hAnsi="Times New Roman" w:cs="Times New Roman"/>
          <w:sz w:val="24"/>
          <w:szCs w:val="24"/>
        </w:rPr>
        <w:t xml:space="preserve">, </w:t>
      </w:r>
      <w:r w:rsidRPr="00664D0B">
        <w:rPr>
          <w:rFonts w:ascii="Times New Roman" w:hAnsi="Times New Roman" w:cs="Times New Roman"/>
          <w:sz w:val="24"/>
          <w:szCs w:val="24"/>
        </w:rPr>
        <w:t xml:space="preserve">with 49 % of the UK consumers having purchased a smart device </w:t>
      </w:r>
      <w:r w:rsidR="00A1421F">
        <w:rPr>
          <w:rFonts w:ascii="Times New Roman" w:hAnsi="Times New Roman" w:cs="Times New Roman"/>
          <w:sz w:val="24"/>
          <w:szCs w:val="24"/>
        </w:rPr>
        <w:t>since</w:t>
      </w:r>
      <w:r w:rsidRPr="00664D0B">
        <w:rPr>
          <w:rFonts w:ascii="Times New Roman" w:hAnsi="Times New Roman" w:cs="Times New Roman"/>
          <w:sz w:val="24"/>
          <w:szCs w:val="24"/>
        </w:rPr>
        <w:t xml:space="preserve"> Covid pandemic </w:t>
      </w:r>
      <w:r w:rsidR="00F74C14">
        <w:rPr>
          <w:rFonts w:ascii="Times New Roman" w:hAnsi="Times New Roman" w:cs="Times New Roman"/>
          <w:sz w:val="24"/>
          <w:szCs w:val="24"/>
        </w:rPr>
        <w:t xml:space="preserve">outbreak </w:t>
      </w:r>
      <w:sdt>
        <w:sdtPr>
          <w:rPr>
            <w:rFonts w:ascii="Times New Roman" w:hAnsi="Times New Roman" w:cs="Times New Roman"/>
            <w:color w:val="000000"/>
            <w:sz w:val="24"/>
            <w:szCs w:val="24"/>
          </w:rPr>
          <w:tag w:val="MENDELEY_CITATION_v3_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"/>
          <w:id w:val="106472661"/>
          <w:placeholder>
            <w:docPart w:val="DefaultPlaceholder_-1854013440"/>
          </w:placeholder>
        </w:sdtPr>
        <w:sdtContent>
          <w:r w:rsidR="00CD2354" w:rsidRPr="00CD2354">
            <w:rPr>
              <w:rFonts w:ascii="Times New Roman" w:hAnsi="Times New Roman" w:cs="Times New Roman"/>
              <w:color w:val="000000"/>
              <w:sz w:val="24"/>
              <w:szCs w:val="24"/>
            </w:rPr>
            <w:t>[4]</w:t>
          </w:r>
        </w:sdtContent>
      </w:sdt>
      <w:r w:rsidR="00AD7ACD">
        <w:rPr>
          <w:rFonts w:ascii="Times New Roman" w:hAnsi="Times New Roman" w:cs="Times New Roman"/>
          <w:sz w:val="24"/>
          <w:szCs w:val="24"/>
        </w:rPr>
        <w:t>.P</w:t>
      </w:r>
      <w:r w:rsidRPr="00664D0B">
        <w:rPr>
          <w:rFonts w:ascii="Times New Roman" w:hAnsi="Times New Roman" w:cs="Times New Roman"/>
          <w:sz w:val="24"/>
          <w:szCs w:val="24"/>
        </w:rPr>
        <w:t xml:space="preserve">roposal of new cyber laws being put in motion to protect the public against </w:t>
      </w:r>
      <w:r w:rsidR="00496B51">
        <w:rPr>
          <w:rFonts w:ascii="Times New Roman" w:hAnsi="Times New Roman" w:cs="Times New Roman"/>
          <w:sz w:val="24"/>
          <w:szCs w:val="24"/>
        </w:rPr>
        <w:t>product</w:t>
      </w:r>
      <w:r w:rsidRPr="00664D0B">
        <w:rPr>
          <w:rFonts w:ascii="Times New Roman" w:hAnsi="Times New Roman" w:cs="Times New Roman"/>
          <w:sz w:val="24"/>
          <w:szCs w:val="24"/>
        </w:rPr>
        <w:t xml:space="preserve"> </w:t>
      </w:r>
      <w:r w:rsidR="00877E3C">
        <w:rPr>
          <w:rFonts w:ascii="Times New Roman" w:hAnsi="Times New Roman" w:cs="Times New Roman"/>
          <w:sz w:val="24"/>
          <w:szCs w:val="24"/>
        </w:rPr>
        <w:t xml:space="preserve">hardware </w:t>
      </w:r>
      <w:r w:rsidRPr="00664D0B">
        <w:rPr>
          <w:rFonts w:ascii="Times New Roman" w:hAnsi="Times New Roman" w:cs="Times New Roman"/>
          <w:sz w:val="24"/>
          <w:szCs w:val="24"/>
        </w:rPr>
        <w:t>security flaws</w:t>
      </w:r>
      <w:r w:rsidR="00877E3C">
        <w:rPr>
          <w:rFonts w:ascii="Times New Roman" w:hAnsi="Times New Roman" w:cs="Times New Roman"/>
          <w:sz w:val="24"/>
          <w:szCs w:val="24"/>
        </w:rPr>
        <w:t xml:space="preserve">. </w:t>
      </w:r>
      <w:r w:rsidRPr="00664D0B">
        <w:rPr>
          <w:rFonts w:ascii="Times New Roman" w:hAnsi="Times New Roman" w:cs="Times New Roman"/>
          <w:sz w:val="24"/>
          <w:szCs w:val="24"/>
        </w:rPr>
        <w:t xml:space="preserve"> </w:t>
      </w:r>
      <w:r w:rsidR="00A47B9A">
        <w:rPr>
          <w:rFonts w:ascii="Times New Roman" w:hAnsi="Times New Roman" w:cs="Times New Roman"/>
          <w:sz w:val="24"/>
          <w:szCs w:val="24"/>
        </w:rPr>
        <w:t xml:space="preserve">As a </w:t>
      </w:r>
      <w:r w:rsidR="00E27DB0">
        <w:rPr>
          <w:rFonts w:ascii="Times New Roman" w:hAnsi="Times New Roman" w:cs="Times New Roman"/>
          <w:sz w:val="24"/>
          <w:szCs w:val="24"/>
        </w:rPr>
        <w:t xml:space="preserve">requirement </w:t>
      </w:r>
      <w:r w:rsidR="00E27DB0" w:rsidRPr="00664D0B">
        <w:rPr>
          <w:rFonts w:ascii="Times New Roman" w:hAnsi="Times New Roman" w:cs="Times New Roman"/>
          <w:sz w:val="24"/>
          <w:szCs w:val="24"/>
        </w:rPr>
        <w:t>supplier</w:t>
      </w:r>
      <w:r w:rsidRPr="00664D0B">
        <w:rPr>
          <w:rFonts w:ascii="Times New Roman" w:hAnsi="Times New Roman" w:cs="Times New Roman"/>
          <w:sz w:val="24"/>
          <w:szCs w:val="24"/>
        </w:rPr>
        <w:t xml:space="preserve"> </w:t>
      </w:r>
      <w:r w:rsidR="00EC26FE">
        <w:rPr>
          <w:rFonts w:ascii="Times New Roman" w:hAnsi="Times New Roman" w:cs="Times New Roman"/>
          <w:sz w:val="24"/>
          <w:szCs w:val="24"/>
        </w:rPr>
        <w:t>need to</w:t>
      </w:r>
      <w:r w:rsidRPr="00664D0B">
        <w:rPr>
          <w:rFonts w:ascii="Times New Roman" w:hAnsi="Times New Roman" w:cs="Times New Roman"/>
          <w:sz w:val="24"/>
          <w:szCs w:val="24"/>
        </w:rPr>
        <w:t xml:space="preserve"> divulge information regards security patching and software update</w:t>
      </w:r>
      <w:r w:rsidR="00EC26FE">
        <w:rPr>
          <w:rFonts w:ascii="Times New Roman" w:hAnsi="Times New Roman" w:cs="Times New Roman"/>
          <w:sz w:val="24"/>
          <w:szCs w:val="24"/>
        </w:rPr>
        <w:t xml:space="preserve"> at </w:t>
      </w:r>
      <w:r w:rsidR="008F0941">
        <w:rPr>
          <w:rFonts w:ascii="Times New Roman" w:hAnsi="Times New Roman" w:cs="Times New Roman"/>
          <w:sz w:val="24"/>
          <w:szCs w:val="24"/>
        </w:rPr>
        <w:t>POS</w:t>
      </w:r>
      <w:r w:rsidRPr="00664D0B">
        <w:rPr>
          <w:rFonts w:ascii="Times New Roman" w:hAnsi="Times New Roman" w:cs="Times New Roman"/>
          <w:sz w:val="24"/>
          <w:szCs w:val="24"/>
        </w:rPr>
        <w:t xml:space="preserve">. To be included </w:t>
      </w:r>
      <w:r w:rsidR="00E27DB0">
        <w:rPr>
          <w:rFonts w:ascii="Times New Roman" w:hAnsi="Times New Roman" w:cs="Times New Roman"/>
          <w:sz w:val="24"/>
          <w:szCs w:val="24"/>
        </w:rPr>
        <w:t>are</w:t>
      </w:r>
      <w:r w:rsidRPr="00664D0B">
        <w:rPr>
          <w:rFonts w:ascii="Times New Roman" w:hAnsi="Times New Roman" w:cs="Times New Roman"/>
          <w:sz w:val="24"/>
          <w:szCs w:val="24"/>
        </w:rPr>
        <w:t xml:space="preserve"> mobile phones as a response to public input that established a 1/3 of consumers keep mobile phones for 4 years yet providers offer security updates </w:t>
      </w:r>
      <w:r w:rsidR="00E97087">
        <w:rPr>
          <w:rFonts w:ascii="Times New Roman" w:hAnsi="Times New Roman" w:cs="Times New Roman"/>
          <w:sz w:val="24"/>
          <w:szCs w:val="24"/>
        </w:rPr>
        <w:t>only over a period</w:t>
      </w:r>
      <w:r w:rsidRPr="00664D0B">
        <w:rPr>
          <w:rFonts w:ascii="Times New Roman" w:hAnsi="Times New Roman" w:cs="Times New Roman"/>
          <w:sz w:val="24"/>
          <w:szCs w:val="24"/>
        </w:rPr>
        <w:t xml:space="preserve"> 2 years.</w:t>
      </w:r>
      <w:sdt>
        <w:sdtPr>
          <w:rPr>
            <w:rFonts w:ascii="Times New Roman" w:hAnsi="Times New Roman" w:cs="Times New Roman"/>
            <w:color w:val="000000"/>
            <w:sz w:val="24"/>
            <w:szCs w:val="24"/>
          </w:rPr>
          <w:tag w:val="MENDELEY_CITATION_v3_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"/>
          <w:id w:val="-1541899160"/>
          <w:placeholder>
            <w:docPart w:val="DefaultPlaceholder_-1854013440"/>
          </w:placeholder>
        </w:sdtPr>
        <w:sdtContent>
          <w:r w:rsidR="00CD2354" w:rsidRPr="00CD2354">
            <w:rPr>
              <w:rFonts w:ascii="Times New Roman" w:hAnsi="Times New Roman" w:cs="Times New Roman"/>
              <w:color w:val="000000"/>
              <w:sz w:val="24"/>
              <w:szCs w:val="24"/>
            </w:rPr>
            <w:t>[4]</w:t>
          </w:r>
        </w:sdtContent>
      </w:sdt>
      <w:r w:rsidRPr="00664D0B">
        <w:rPr>
          <w:rFonts w:ascii="Times New Roman" w:hAnsi="Times New Roman" w:cs="Times New Roman"/>
          <w:sz w:val="24"/>
          <w:szCs w:val="24"/>
        </w:rPr>
        <w:t xml:space="preserve">     </w:t>
      </w:r>
    </w:p>
    <w:p w14:paraId="2A396C09" w14:textId="504499DB" w:rsidR="0029540C" w:rsidRDefault="000A0395" w:rsidP="0003785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BA6CBE">
        <w:rPr>
          <w:rFonts w:ascii="Times New Roman" w:hAnsi="Times New Roman" w:cs="Times New Roman"/>
          <w:sz w:val="24"/>
          <w:szCs w:val="24"/>
        </w:rPr>
        <w:t xml:space="preserve">2019 a major scandal that exposed vulnerabilities as Google and Amazon came under the spotlight for Alexa and Home devices that were able to record conversations and employees </w:t>
      </w:r>
      <w:r w:rsidR="00BA6CBE">
        <w:rPr>
          <w:rFonts w:ascii="Times New Roman" w:hAnsi="Times New Roman" w:cs="Times New Roman"/>
          <w:sz w:val="24"/>
          <w:szCs w:val="24"/>
        </w:rPr>
        <w:lastRenderedPageBreak/>
        <w:t>having access to listen in</w:t>
      </w:r>
      <w:r w:rsidR="002E227D">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"/>
          <w:id w:val="56290893"/>
          <w:placeholder>
            <w:docPart w:val="DefaultPlaceholder_-1854013440"/>
          </w:placeholder>
        </w:sdtPr>
        <w:sdtContent>
          <w:r w:rsidR="00CD2354" w:rsidRPr="00CD2354">
            <w:rPr>
              <w:rFonts w:ascii="Times New Roman" w:hAnsi="Times New Roman" w:cs="Times New Roman"/>
              <w:color w:val="000000"/>
              <w:sz w:val="24"/>
              <w:szCs w:val="24"/>
            </w:rPr>
            <w:t>[5]</w:t>
          </w:r>
        </w:sdtContent>
      </w:sdt>
      <w:r w:rsidR="007B3C80">
        <w:rPr>
          <w:rFonts w:ascii="Times New Roman" w:hAnsi="Times New Roman" w:cs="Times New Roman"/>
          <w:sz w:val="24"/>
          <w:szCs w:val="24"/>
        </w:rPr>
        <w:t xml:space="preserve">The adoption and progression towards </w:t>
      </w:r>
      <w:r w:rsidR="009E247A">
        <w:rPr>
          <w:rFonts w:ascii="Times New Roman" w:hAnsi="Times New Roman" w:cs="Times New Roman"/>
          <w:sz w:val="24"/>
          <w:szCs w:val="24"/>
        </w:rPr>
        <w:t>Smart homes</w:t>
      </w:r>
      <w:r w:rsidR="000C179A">
        <w:rPr>
          <w:rFonts w:ascii="Times New Roman" w:hAnsi="Times New Roman" w:cs="Times New Roman"/>
          <w:sz w:val="24"/>
          <w:szCs w:val="24"/>
        </w:rPr>
        <w:t xml:space="preserve"> requires matched security elasticity</w:t>
      </w:r>
      <w:r w:rsidR="001052CA">
        <w:rPr>
          <w:rFonts w:ascii="Times New Roman" w:hAnsi="Times New Roman" w:cs="Times New Roman"/>
          <w:sz w:val="24"/>
          <w:szCs w:val="24"/>
        </w:rPr>
        <w:t xml:space="preserve"> in the limitation to attack exposure.</w:t>
      </w:r>
      <w:r w:rsidR="000C179A">
        <w:rPr>
          <w:rFonts w:ascii="Times New Roman" w:hAnsi="Times New Roman" w:cs="Times New Roman"/>
          <w:sz w:val="24"/>
          <w:szCs w:val="24"/>
        </w:rPr>
        <w:t xml:space="preserve"> </w:t>
      </w:r>
      <w:r w:rsidR="009E247A">
        <w:rPr>
          <w:rFonts w:ascii="Times New Roman" w:hAnsi="Times New Roman" w:cs="Times New Roman"/>
          <w:sz w:val="24"/>
          <w:szCs w:val="24"/>
        </w:rPr>
        <w:t xml:space="preserve"> </w:t>
      </w:r>
      <w:r w:rsidR="00E4488B" w:rsidRPr="00C254A4">
        <w:rPr>
          <w:rFonts w:ascii="Times New Roman" w:hAnsi="Times New Roman" w:cs="Times New Roman"/>
          <w:sz w:val="24"/>
          <w:szCs w:val="24"/>
        </w:rPr>
        <w:t>The outbreak of Corona Virus (Covid-19) required improvised solutions to keep the Global economies and wheels of production in motion</w:t>
      </w:r>
      <w:r w:rsidR="009F1BC8">
        <w:rPr>
          <w:rFonts w:ascii="Times New Roman" w:hAnsi="Times New Roman" w:cs="Times New Roman"/>
          <w:sz w:val="24"/>
          <w:szCs w:val="24"/>
        </w:rPr>
        <w:t>.</w:t>
      </w:r>
      <w:r w:rsidR="00E4488B" w:rsidRPr="00C254A4">
        <w:rPr>
          <w:rFonts w:ascii="Times New Roman" w:hAnsi="Times New Roman" w:cs="Times New Roman"/>
          <w:sz w:val="24"/>
          <w:szCs w:val="24"/>
        </w:rPr>
        <w:t xml:space="preserve"> </w:t>
      </w:r>
      <w:r w:rsidR="00DA2947">
        <w:rPr>
          <w:rFonts w:ascii="Times New Roman" w:hAnsi="Times New Roman" w:cs="Times New Roman"/>
          <w:sz w:val="24"/>
          <w:szCs w:val="24"/>
        </w:rPr>
        <w:t xml:space="preserve">The paradigm </w:t>
      </w:r>
      <w:r w:rsidR="00E4488B" w:rsidRPr="00C254A4">
        <w:rPr>
          <w:rFonts w:ascii="Times New Roman" w:hAnsi="Times New Roman" w:cs="Times New Roman"/>
          <w:sz w:val="24"/>
          <w:szCs w:val="24"/>
        </w:rPr>
        <w:t xml:space="preserve">shift in the discharge of </w:t>
      </w:r>
      <w:r w:rsidR="00AF0B72">
        <w:rPr>
          <w:rFonts w:ascii="Times New Roman" w:hAnsi="Times New Roman" w:cs="Times New Roman"/>
          <w:sz w:val="24"/>
          <w:szCs w:val="24"/>
        </w:rPr>
        <w:t>C</w:t>
      </w:r>
      <w:r w:rsidR="00E4488B" w:rsidRPr="00C254A4">
        <w:rPr>
          <w:rFonts w:ascii="Times New Roman" w:hAnsi="Times New Roman" w:cs="Times New Roman"/>
          <w:sz w:val="24"/>
          <w:szCs w:val="24"/>
        </w:rPr>
        <w:t>ommercial and Enterprise business</w:t>
      </w:r>
      <w:r w:rsidR="00AF0B72">
        <w:rPr>
          <w:rFonts w:ascii="Times New Roman" w:hAnsi="Times New Roman" w:cs="Times New Roman"/>
          <w:sz w:val="24"/>
          <w:szCs w:val="24"/>
        </w:rPr>
        <w:t xml:space="preserve"> due </w:t>
      </w:r>
      <w:r w:rsidR="001372F6">
        <w:rPr>
          <w:rFonts w:ascii="Times New Roman" w:hAnsi="Times New Roman" w:cs="Times New Roman"/>
          <w:sz w:val="24"/>
          <w:szCs w:val="24"/>
        </w:rPr>
        <w:t>to Covid-19</w:t>
      </w:r>
      <w:r w:rsidR="00B67186">
        <w:rPr>
          <w:rFonts w:ascii="Times New Roman" w:hAnsi="Times New Roman" w:cs="Times New Roman"/>
          <w:sz w:val="24"/>
          <w:szCs w:val="24"/>
        </w:rPr>
        <w:t xml:space="preserve"> has turned homes into hub centres</w:t>
      </w:r>
      <w:r w:rsidR="00C32807">
        <w:rPr>
          <w:rFonts w:ascii="Times New Roman" w:hAnsi="Times New Roman" w:cs="Times New Roman"/>
          <w:sz w:val="24"/>
          <w:szCs w:val="24"/>
        </w:rPr>
        <w:t>,</w:t>
      </w:r>
      <w:r w:rsidR="00B67186">
        <w:rPr>
          <w:rFonts w:ascii="Times New Roman" w:hAnsi="Times New Roman" w:cs="Times New Roman"/>
          <w:sz w:val="24"/>
          <w:szCs w:val="24"/>
        </w:rPr>
        <w:t xml:space="preserve"> that require significant investment in security</w:t>
      </w:r>
      <w:r w:rsidR="00E4488B" w:rsidRPr="00C254A4">
        <w:rPr>
          <w:rFonts w:ascii="Times New Roman" w:hAnsi="Times New Roman" w:cs="Times New Roman"/>
          <w:sz w:val="24"/>
          <w:szCs w:val="24"/>
        </w:rPr>
        <w:t>.</w:t>
      </w:r>
      <w:r w:rsidR="00AB3AEF">
        <w:rPr>
          <w:rFonts w:ascii="Times New Roman" w:hAnsi="Times New Roman" w:cs="Times New Roman"/>
          <w:sz w:val="24"/>
          <w:szCs w:val="24"/>
        </w:rPr>
        <w:t xml:space="preserve"> </w:t>
      </w:r>
      <w:r w:rsidR="00E4488B" w:rsidRPr="00C254A4">
        <w:rPr>
          <w:rFonts w:ascii="Times New Roman" w:hAnsi="Times New Roman" w:cs="Times New Roman"/>
          <w:sz w:val="24"/>
          <w:szCs w:val="24"/>
        </w:rPr>
        <w:t xml:space="preserve">In matching the current and expected changes in home broadband </w:t>
      </w:r>
      <w:r w:rsidR="000D11C1" w:rsidRPr="00C254A4">
        <w:rPr>
          <w:rFonts w:ascii="Times New Roman" w:hAnsi="Times New Roman" w:cs="Times New Roman"/>
          <w:sz w:val="24"/>
          <w:szCs w:val="24"/>
        </w:rPr>
        <w:t>use, there</w:t>
      </w:r>
      <w:r w:rsidR="00E4488B" w:rsidRPr="00C254A4">
        <w:rPr>
          <w:rFonts w:ascii="Times New Roman" w:hAnsi="Times New Roman" w:cs="Times New Roman"/>
          <w:sz w:val="24"/>
          <w:szCs w:val="24"/>
        </w:rPr>
        <w:t xml:space="preserve"> is need to improve the </w:t>
      </w:r>
      <w:proofErr w:type="gramStart"/>
      <w:r w:rsidR="00A42502">
        <w:rPr>
          <w:rFonts w:ascii="Times New Roman" w:hAnsi="Times New Roman" w:cs="Times New Roman"/>
          <w:sz w:val="24"/>
          <w:szCs w:val="24"/>
        </w:rPr>
        <w:t>in</w:t>
      </w:r>
      <w:r w:rsidR="006B72AA">
        <w:rPr>
          <w:rFonts w:ascii="Times New Roman" w:hAnsi="Times New Roman" w:cs="Times New Roman"/>
          <w:sz w:val="24"/>
          <w:szCs w:val="24"/>
        </w:rPr>
        <w:t xml:space="preserve"> home</w:t>
      </w:r>
      <w:proofErr w:type="gramEnd"/>
      <w:r w:rsidR="006B72AA">
        <w:rPr>
          <w:rFonts w:ascii="Times New Roman" w:hAnsi="Times New Roman" w:cs="Times New Roman"/>
          <w:sz w:val="24"/>
          <w:szCs w:val="24"/>
        </w:rPr>
        <w:t xml:space="preserve"> </w:t>
      </w:r>
      <w:r w:rsidR="00E4488B" w:rsidRPr="00C254A4">
        <w:rPr>
          <w:rFonts w:ascii="Times New Roman" w:hAnsi="Times New Roman" w:cs="Times New Roman"/>
          <w:sz w:val="24"/>
          <w:szCs w:val="24"/>
        </w:rPr>
        <w:t xml:space="preserve">network security to the equivalence </w:t>
      </w:r>
      <w:r w:rsidR="000D11C1" w:rsidRPr="00C254A4">
        <w:rPr>
          <w:rFonts w:ascii="Times New Roman" w:hAnsi="Times New Roman" w:cs="Times New Roman"/>
          <w:sz w:val="24"/>
          <w:szCs w:val="24"/>
        </w:rPr>
        <w:t>of Enterprise</w:t>
      </w:r>
      <w:r w:rsidR="00E4488B" w:rsidRPr="00C254A4">
        <w:rPr>
          <w:rFonts w:ascii="Times New Roman" w:hAnsi="Times New Roman" w:cs="Times New Roman"/>
          <w:sz w:val="24"/>
          <w:szCs w:val="24"/>
        </w:rPr>
        <w:t xml:space="preserve"> security, to ensure Confidentiality, Integrity and Availability (C.I.A).</w:t>
      </w:r>
      <w:r w:rsidR="005C2CC1">
        <w:rPr>
          <w:rFonts w:ascii="Times New Roman" w:hAnsi="Times New Roman" w:cs="Times New Roman"/>
          <w:sz w:val="24"/>
          <w:szCs w:val="24"/>
        </w:rPr>
        <w:t xml:space="preserve"> </w:t>
      </w:r>
    </w:p>
    <w:p w14:paraId="40421AE3" w14:textId="3B060C47" w:rsidR="00AB3AEF" w:rsidRDefault="005C2CC1" w:rsidP="00037858">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91178E">
        <w:rPr>
          <w:rFonts w:ascii="Times New Roman" w:hAnsi="Times New Roman" w:cs="Times New Roman"/>
          <w:sz w:val="24"/>
          <w:szCs w:val="24"/>
        </w:rPr>
        <w:t>he</w:t>
      </w:r>
      <w:r w:rsidR="00E13A4F">
        <w:rPr>
          <w:rFonts w:ascii="Times New Roman" w:hAnsi="Times New Roman" w:cs="Times New Roman"/>
          <w:sz w:val="24"/>
          <w:szCs w:val="24"/>
        </w:rPr>
        <w:t xml:space="preserve"> pro</w:t>
      </w:r>
      <w:r w:rsidR="00123EFD">
        <w:rPr>
          <w:rFonts w:ascii="Times New Roman" w:hAnsi="Times New Roman" w:cs="Times New Roman"/>
          <w:sz w:val="24"/>
          <w:szCs w:val="24"/>
        </w:rPr>
        <w:t>gression in Wi-Fi generation</w:t>
      </w:r>
      <w:r w:rsidR="0077021B">
        <w:rPr>
          <w:rFonts w:ascii="Times New Roman" w:hAnsi="Times New Roman" w:cs="Times New Roman"/>
          <w:sz w:val="24"/>
          <w:szCs w:val="24"/>
        </w:rPr>
        <w:t>s</w:t>
      </w:r>
      <w:r w:rsidR="00123EFD">
        <w:rPr>
          <w:rFonts w:ascii="Times New Roman" w:hAnsi="Times New Roman" w:cs="Times New Roman"/>
          <w:sz w:val="24"/>
          <w:szCs w:val="24"/>
        </w:rPr>
        <w:t xml:space="preserve"> </w:t>
      </w:r>
      <w:r w:rsidR="00BB459C">
        <w:rPr>
          <w:rFonts w:ascii="Times New Roman" w:hAnsi="Times New Roman" w:cs="Times New Roman"/>
          <w:sz w:val="24"/>
          <w:szCs w:val="24"/>
        </w:rPr>
        <w:t xml:space="preserve">to the current </w:t>
      </w:r>
      <w:r w:rsidR="00062AD8">
        <w:rPr>
          <w:rFonts w:ascii="Times New Roman" w:hAnsi="Times New Roman" w:cs="Times New Roman"/>
          <w:sz w:val="24"/>
          <w:szCs w:val="24"/>
        </w:rPr>
        <w:t xml:space="preserve">Wi-Fi 6 </w:t>
      </w:r>
      <w:r w:rsidR="00C32454">
        <w:rPr>
          <w:rFonts w:ascii="Times New Roman" w:hAnsi="Times New Roman" w:cs="Times New Roman"/>
          <w:sz w:val="24"/>
          <w:szCs w:val="24"/>
        </w:rPr>
        <w:t>(</w:t>
      </w:r>
      <w:r w:rsidR="00062AD8">
        <w:rPr>
          <w:rFonts w:ascii="Times New Roman" w:hAnsi="Times New Roman" w:cs="Times New Roman"/>
          <w:sz w:val="24"/>
          <w:szCs w:val="24"/>
        </w:rPr>
        <w:t>802.11</w:t>
      </w:r>
      <w:r w:rsidR="00C32454">
        <w:rPr>
          <w:rFonts w:ascii="Times New Roman" w:hAnsi="Times New Roman" w:cs="Times New Roman"/>
          <w:sz w:val="24"/>
          <w:szCs w:val="24"/>
        </w:rPr>
        <w:t>ax)</w:t>
      </w:r>
      <w:r w:rsidR="00E95185">
        <w:rPr>
          <w:rFonts w:ascii="Times New Roman" w:hAnsi="Times New Roman" w:cs="Times New Roman"/>
          <w:sz w:val="24"/>
          <w:szCs w:val="24"/>
        </w:rPr>
        <w:t xml:space="preserve"> with </w:t>
      </w:r>
      <w:r w:rsidR="00A13843">
        <w:rPr>
          <w:rFonts w:ascii="Times New Roman" w:hAnsi="Times New Roman" w:cs="Times New Roman"/>
          <w:sz w:val="24"/>
          <w:szCs w:val="24"/>
        </w:rPr>
        <w:t xml:space="preserve">maximum link rates </w:t>
      </w:r>
      <w:r w:rsidR="007D5393">
        <w:rPr>
          <w:rFonts w:ascii="Times New Roman" w:hAnsi="Times New Roman" w:cs="Times New Roman"/>
          <w:sz w:val="24"/>
          <w:szCs w:val="24"/>
        </w:rPr>
        <w:t>of 600-9608 Mbit</w:t>
      </w:r>
      <w:r w:rsidR="00E20467">
        <w:rPr>
          <w:rFonts w:ascii="Times New Roman" w:hAnsi="Times New Roman" w:cs="Times New Roman"/>
          <w:sz w:val="24"/>
          <w:szCs w:val="24"/>
        </w:rPr>
        <w:t>/s</w:t>
      </w:r>
      <w:r w:rsidR="007A224E">
        <w:rPr>
          <w:rFonts w:ascii="Times New Roman" w:hAnsi="Times New Roman" w:cs="Times New Roman"/>
          <w:sz w:val="24"/>
          <w:szCs w:val="24"/>
        </w:rPr>
        <w:t xml:space="preserve">will increase </w:t>
      </w:r>
      <w:r w:rsidR="00660CDF">
        <w:rPr>
          <w:rFonts w:ascii="Times New Roman" w:hAnsi="Times New Roman" w:cs="Times New Roman"/>
          <w:sz w:val="24"/>
          <w:szCs w:val="24"/>
        </w:rPr>
        <w:t xml:space="preserve">the WLAN </w:t>
      </w:r>
      <w:r w:rsidR="008728C0">
        <w:rPr>
          <w:rFonts w:ascii="Times New Roman" w:hAnsi="Times New Roman" w:cs="Times New Roman"/>
          <w:sz w:val="24"/>
          <w:szCs w:val="24"/>
        </w:rPr>
        <w:t xml:space="preserve">operational efficiency </w:t>
      </w:r>
      <w:r w:rsidR="00660CDF">
        <w:rPr>
          <w:rFonts w:ascii="Times New Roman" w:hAnsi="Times New Roman" w:cs="Times New Roman"/>
          <w:sz w:val="24"/>
          <w:szCs w:val="24"/>
        </w:rPr>
        <w:t>and c</w:t>
      </w:r>
      <w:r w:rsidR="008201F8">
        <w:rPr>
          <w:rFonts w:ascii="Times New Roman" w:hAnsi="Times New Roman" w:cs="Times New Roman"/>
          <w:sz w:val="24"/>
          <w:szCs w:val="24"/>
        </w:rPr>
        <w:t xml:space="preserve">apability of handling </w:t>
      </w:r>
      <w:r w:rsidR="003C62BB">
        <w:rPr>
          <w:rFonts w:ascii="Times New Roman" w:hAnsi="Times New Roman" w:cs="Times New Roman"/>
          <w:sz w:val="24"/>
          <w:szCs w:val="24"/>
        </w:rPr>
        <w:t xml:space="preserve">and </w:t>
      </w:r>
      <w:r w:rsidR="005969DF">
        <w:rPr>
          <w:rFonts w:ascii="Times New Roman" w:hAnsi="Times New Roman" w:cs="Times New Roman"/>
          <w:sz w:val="24"/>
          <w:szCs w:val="24"/>
        </w:rPr>
        <w:t>incorporating</w:t>
      </w:r>
      <w:r w:rsidR="00C64181">
        <w:rPr>
          <w:rFonts w:ascii="Times New Roman" w:hAnsi="Times New Roman" w:cs="Times New Roman"/>
          <w:sz w:val="24"/>
          <w:szCs w:val="24"/>
        </w:rPr>
        <w:t xml:space="preserve"> IoT device pool</w:t>
      </w:r>
      <w:r w:rsidR="00274527">
        <w:rPr>
          <w:rFonts w:ascii="Times New Roman" w:hAnsi="Times New Roman" w:cs="Times New Roman"/>
          <w:sz w:val="24"/>
          <w:szCs w:val="24"/>
        </w:rPr>
        <w:t xml:space="preserve"> through data encoding </w:t>
      </w:r>
      <w:r w:rsidR="00C3519A">
        <w:rPr>
          <w:rFonts w:ascii="Times New Roman" w:hAnsi="Times New Roman" w:cs="Times New Roman"/>
          <w:sz w:val="24"/>
          <w:szCs w:val="24"/>
        </w:rPr>
        <w:t>and resultant higher throughput</w:t>
      </w:r>
      <w:r w:rsidR="00660CDF">
        <w:rPr>
          <w:rFonts w:ascii="Times New Roman" w:hAnsi="Times New Roman" w:cs="Times New Roman"/>
          <w:sz w:val="24"/>
          <w:szCs w:val="24"/>
        </w:rPr>
        <w:t>.</w:t>
      </w:r>
      <w:sdt>
        <w:sdtPr>
          <w:rPr>
            <w:rFonts w:ascii="Times New Roman" w:hAnsi="Times New Roman" w:cs="Times New Roman"/>
            <w:color w:val="000000"/>
            <w:sz w:val="24"/>
            <w:szCs w:val="24"/>
          </w:rPr>
          <w:tag w:val="MENDELEY_CITATION_v3_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"/>
          <w:id w:val="-622379258"/>
          <w:placeholder>
            <w:docPart w:val="DefaultPlaceholder_-1854013440"/>
          </w:placeholder>
        </w:sdtPr>
        <w:sdtContent>
          <w:r w:rsidR="00CD2354" w:rsidRPr="00CD2354">
            <w:rPr>
              <w:rFonts w:ascii="Times New Roman" w:hAnsi="Times New Roman" w:cs="Times New Roman"/>
              <w:color w:val="000000"/>
              <w:sz w:val="24"/>
              <w:szCs w:val="24"/>
            </w:rPr>
            <w:t>[6]</w:t>
          </w:r>
        </w:sdtContent>
      </w:sdt>
      <w:r w:rsidR="00B75A69">
        <w:rPr>
          <w:rFonts w:ascii="Times New Roman" w:hAnsi="Times New Roman" w:cs="Times New Roman"/>
          <w:sz w:val="24"/>
          <w:szCs w:val="24"/>
        </w:rPr>
        <w:t xml:space="preserve"> </w:t>
      </w:r>
      <w:r w:rsidR="00313AB6">
        <w:rPr>
          <w:rFonts w:ascii="Times New Roman" w:hAnsi="Times New Roman" w:cs="Times New Roman"/>
          <w:sz w:val="24"/>
          <w:szCs w:val="24"/>
        </w:rPr>
        <w:t>The</w:t>
      </w:r>
      <w:r w:rsidR="001F34CE">
        <w:rPr>
          <w:rFonts w:ascii="Times New Roman" w:hAnsi="Times New Roman" w:cs="Times New Roman"/>
          <w:sz w:val="24"/>
          <w:szCs w:val="24"/>
        </w:rPr>
        <w:t xml:space="preserve"> n</w:t>
      </w:r>
      <w:r w:rsidR="00D33478">
        <w:rPr>
          <w:rFonts w:ascii="Times New Roman" w:hAnsi="Times New Roman" w:cs="Times New Roman"/>
          <w:sz w:val="24"/>
          <w:szCs w:val="24"/>
        </w:rPr>
        <w:t xml:space="preserve">oted improvements </w:t>
      </w:r>
      <w:r w:rsidR="00672965">
        <w:rPr>
          <w:rFonts w:ascii="Times New Roman" w:hAnsi="Times New Roman" w:cs="Times New Roman"/>
          <w:sz w:val="24"/>
          <w:szCs w:val="24"/>
        </w:rPr>
        <w:t xml:space="preserve">will however increase </w:t>
      </w:r>
      <w:r w:rsidR="004361C8">
        <w:rPr>
          <w:rFonts w:ascii="Times New Roman" w:hAnsi="Times New Roman" w:cs="Times New Roman"/>
          <w:sz w:val="24"/>
          <w:szCs w:val="24"/>
        </w:rPr>
        <w:t xml:space="preserve">the network exposure </w:t>
      </w:r>
      <w:r w:rsidR="00C42FCA">
        <w:rPr>
          <w:rFonts w:ascii="Times New Roman" w:hAnsi="Times New Roman" w:cs="Times New Roman"/>
          <w:sz w:val="24"/>
          <w:szCs w:val="24"/>
        </w:rPr>
        <w:t xml:space="preserve">to breach in security </w:t>
      </w:r>
      <w:r w:rsidR="00770395">
        <w:rPr>
          <w:rFonts w:ascii="Times New Roman" w:hAnsi="Times New Roman" w:cs="Times New Roman"/>
          <w:sz w:val="24"/>
          <w:szCs w:val="24"/>
        </w:rPr>
        <w:t xml:space="preserve">through incrementing the possible attack </w:t>
      </w:r>
      <w:r w:rsidR="00A020ED">
        <w:rPr>
          <w:rFonts w:ascii="Times New Roman" w:hAnsi="Times New Roman" w:cs="Times New Roman"/>
          <w:sz w:val="24"/>
          <w:szCs w:val="24"/>
        </w:rPr>
        <w:t>vectors and platform.</w:t>
      </w:r>
      <w:r w:rsidR="00770395">
        <w:rPr>
          <w:rFonts w:ascii="Times New Roman" w:hAnsi="Times New Roman" w:cs="Times New Roman"/>
          <w:sz w:val="24"/>
          <w:szCs w:val="24"/>
        </w:rPr>
        <w:t xml:space="preserve"> </w:t>
      </w:r>
      <w:r w:rsidR="00B52F2B">
        <w:rPr>
          <w:rFonts w:ascii="Times New Roman" w:hAnsi="Times New Roman" w:cs="Times New Roman"/>
          <w:sz w:val="24"/>
          <w:szCs w:val="24"/>
        </w:rPr>
        <w:t xml:space="preserve">The </w:t>
      </w:r>
      <w:r w:rsidR="006B082E">
        <w:rPr>
          <w:rFonts w:ascii="Times New Roman" w:hAnsi="Times New Roman" w:cs="Times New Roman"/>
          <w:sz w:val="24"/>
          <w:szCs w:val="24"/>
        </w:rPr>
        <w:t xml:space="preserve">Covid pandemic </w:t>
      </w:r>
      <w:r w:rsidR="00343ABE">
        <w:rPr>
          <w:rFonts w:ascii="Times New Roman" w:hAnsi="Times New Roman" w:cs="Times New Roman"/>
          <w:sz w:val="24"/>
          <w:szCs w:val="24"/>
        </w:rPr>
        <w:t xml:space="preserve"> </w:t>
      </w:r>
      <w:r w:rsidR="00537205">
        <w:rPr>
          <w:rFonts w:ascii="Times New Roman" w:hAnsi="Times New Roman" w:cs="Times New Roman"/>
          <w:sz w:val="24"/>
          <w:szCs w:val="24"/>
        </w:rPr>
        <w:t xml:space="preserve">necessitated paradigm shift </w:t>
      </w:r>
      <w:r w:rsidR="007B4DA1">
        <w:rPr>
          <w:rFonts w:ascii="Times New Roman" w:hAnsi="Times New Roman" w:cs="Times New Roman"/>
          <w:sz w:val="24"/>
          <w:szCs w:val="24"/>
        </w:rPr>
        <w:t xml:space="preserve">in work patterns </w:t>
      </w:r>
      <w:r w:rsidR="004E079D">
        <w:rPr>
          <w:rFonts w:ascii="Times New Roman" w:hAnsi="Times New Roman" w:cs="Times New Roman"/>
          <w:sz w:val="24"/>
          <w:szCs w:val="24"/>
        </w:rPr>
        <w:t xml:space="preserve">to maintain and sustain productivity </w:t>
      </w:r>
      <w:r w:rsidR="006D24BB">
        <w:rPr>
          <w:rFonts w:ascii="Times New Roman" w:hAnsi="Times New Roman" w:cs="Times New Roman"/>
          <w:sz w:val="24"/>
          <w:szCs w:val="24"/>
        </w:rPr>
        <w:t>over lockdown periods.</w:t>
      </w:r>
      <w:r w:rsidR="00600D8C">
        <w:rPr>
          <w:rFonts w:ascii="Times New Roman" w:hAnsi="Times New Roman" w:cs="Times New Roman"/>
          <w:sz w:val="24"/>
          <w:szCs w:val="24"/>
        </w:rPr>
        <w:t xml:space="preserve"> The</w:t>
      </w:r>
      <w:r w:rsidR="0076203A">
        <w:rPr>
          <w:rFonts w:ascii="Times New Roman" w:hAnsi="Times New Roman" w:cs="Times New Roman"/>
          <w:sz w:val="24"/>
          <w:szCs w:val="24"/>
        </w:rPr>
        <w:t xml:space="preserve"> adaptation of working from home concept </w:t>
      </w:r>
      <w:r w:rsidR="009913A1">
        <w:rPr>
          <w:rFonts w:ascii="Times New Roman" w:hAnsi="Times New Roman" w:cs="Times New Roman"/>
          <w:sz w:val="24"/>
          <w:szCs w:val="24"/>
        </w:rPr>
        <w:t>operates efficiently with a secure home network</w:t>
      </w:r>
      <w:r w:rsidR="000C1F5D">
        <w:rPr>
          <w:rFonts w:ascii="Times New Roman" w:hAnsi="Times New Roman" w:cs="Times New Roman"/>
          <w:sz w:val="24"/>
          <w:szCs w:val="24"/>
        </w:rPr>
        <w:t xml:space="preserve"> there is therefore </w:t>
      </w:r>
      <w:r w:rsidR="00C73609">
        <w:rPr>
          <w:rFonts w:ascii="Times New Roman" w:hAnsi="Times New Roman" w:cs="Times New Roman"/>
          <w:sz w:val="24"/>
          <w:szCs w:val="24"/>
        </w:rPr>
        <w:t xml:space="preserve">for an assessment of the security challenges </w:t>
      </w:r>
      <w:r w:rsidR="004B0B12">
        <w:rPr>
          <w:rFonts w:ascii="Times New Roman" w:hAnsi="Times New Roman" w:cs="Times New Roman"/>
          <w:sz w:val="24"/>
          <w:szCs w:val="24"/>
        </w:rPr>
        <w:t>in the seamless delivery of w</w:t>
      </w:r>
      <w:r w:rsidR="0071720F">
        <w:rPr>
          <w:rFonts w:ascii="Times New Roman" w:hAnsi="Times New Roman" w:cs="Times New Roman"/>
          <w:sz w:val="24"/>
          <w:szCs w:val="24"/>
        </w:rPr>
        <w:t>orking from home concept against the back</w:t>
      </w:r>
      <w:r w:rsidR="002B15DA">
        <w:rPr>
          <w:rFonts w:ascii="Times New Roman" w:hAnsi="Times New Roman" w:cs="Times New Roman"/>
          <w:sz w:val="24"/>
          <w:szCs w:val="24"/>
        </w:rPr>
        <w:t xml:space="preserve">drop of  </w:t>
      </w:r>
      <w:r w:rsidR="006B33E0">
        <w:rPr>
          <w:rFonts w:ascii="Times New Roman" w:hAnsi="Times New Roman" w:cs="Times New Roman"/>
          <w:sz w:val="24"/>
          <w:szCs w:val="24"/>
        </w:rPr>
        <w:t xml:space="preserve">potential </w:t>
      </w:r>
      <w:r w:rsidR="002B15DA">
        <w:rPr>
          <w:rFonts w:ascii="Times New Roman" w:hAnsi="Times New Roman" w:cs="Times New Roman"/>
          <w:sz w:val="24"/>
          <w:szCs w:val="24"/>
        </w:rPr>
        <w:t xml:space="preserve">cybercrime activities </w:t>
      </w:r>
      <w:r w:rsidR="00343ABE">
        <w:rPr>
          <w:rFonts w:ascii="Times New Roman" w:hAnsi="Times New Roman" w:cs="Times New Roman"/>
          <w:sz w:val="24"/>
          <w:szCs w:val="24"/>
        </w:rPr>
        <w:t xml:space="preserve"> </w:t>
      </w:r>
    </w:p>
    <w:p w14:paraId="48F05E1E" w14:textId="113AE232" w:rsidR="00E4488B" w:rsidRPr="00C254A4" w:rsidRDefault="00E4488B" w:rsidP="00037858">
      <w:pPr>
        <w:spacing w:line="480" w:lineRule="auto"/>
        <w:jc w:val="both"/>
        <w:rPr>
          <w:rFonts w:ascii="Times New Roman" w:hAnsi="Times New Roman" w:cs="Times New Roman"/>
          <w:sz w:val="24"/>
          <w:szCs w:val="24"/>
        </w:rPr>
      </w:pPr>
      <w:r w:rsidRPr="00C254A4">
        <w:rPr>
          <w:rFonts w:ascii="Times New Roman" w:hAnsi="Times New Roman" w:cs="Times New Roman"/>
          <w:sz w:val="24"/>
          <w:szCs w:val="24"/>
        </w:rPr>
        <w:t>The changes brought about as a temporary scalability measures of allowing employees to work from home during Covid-19 lockdown has indication of changing the working culture of many Enterprise entities. The upsurge in remote working requires a holistic approach in ensuring compact home network security to match the growth of I</w:t>
      </w:r>
      <w:r w:rsidR="008318A0">
        <w:rPr>
          <w:rFonts w:ascii="Times New Roman" w:hAnsi="Times New Roman" w:cs="Times New Roman"/>
          <w:sz w:val="24"/>
          <w:szCs w:val="24"/>
        </w:rPr>
        <w:t>o</w:t>
      </w:r>
      <w:r w:rsidRPr="00C254A4">
        <w:rPr>
          <w:rFonts w:ascii="Times New Roman" w:hAnsi="Times New Roman" w:cs="Times New Roman"/>
          <w:sz w:val="24"/>
          <w:szCs w:val="24"/>
        </w:rPr>
        <w:t>T devices and remote employment against the unprecede</w:t>
      </w:r>
      <w:r w:rsidR="002330CC">
        <w:rPr>
          <w:rFonts w:ascii="Times New Roman" w:hAnsi="Times New Roman" w:cs="Times New Roman"/>
          <w:sz w:val="24"/>
          <w:szCs w:val="24"/>
        </w:rPr>
        <w:t>nted</w:t>
      </w:r>
      <w:r w:rsidRPr="00C254A4">
        <w:rPr>
          <w:rFonts w:ascii="Times New Roman" w:hAnsi="Times New Roman" w:cs="Times New Roman"/>
          <w:sz w:val="24"/>
          <w:szCs w:val="24"/>
        </w:rPr>
        <w:t xml:space="preserve"> rise in Cybercrime. Data is the biggest mine field for Cybercriminals and its manipulation can be detrimental to the continual operation of </w:t>
      </w:r>
      <w:r w:rsidR="00C32807">
        <w:rPr>
          <w:rFonts w:ascii="Times New Roman" w:hAnsi="Times New Roman" w:cs="Times New Roman"/>
          <w:sz w:val="24"/>
          <w:szCs w:val="24"/>
        </w:rPr>
        <w:t>e</w:t>
      </w:r>
      <w:r w:rsidRPr="00C254A4">
        <w:rPr>
          <w:rFonts w:ascii="Times New Roman" w:hAnsi="Times New Roman" w:cs="Times New Roman"/>
          <w:sz w:val="24"/>
          <w:szCs w:val="24"/>
        </w:rPr>
        <w:t xml:space="preserve">ntities and individuals. </w:t>
      </w:r>
      <w:r w:rsidRPr="00C254A4">
        <w:rPr>
          <w:rFonts w:ascii="Times New Roman" w:hAnsi="Times New Roman" w:cs="Times New Roman"/>
          <w:sz w:val="24"/>
          <w:szCs w:val="24"/>
        </w:rPr>
        <w:lastRenderedPageBreak/>
        <w:t>The identification of Home Network security weakness</w:t>
      </w:r>
      <w:r w:rsidR="000E2EBA">
        <w:rPr>
          <w:rFonts w:ascii="Times New Roman" w:hAnsi="Times New Roman" w:cs="Times New Roman"/>
          <w:sz w:val="24"/>
          <w:szCs w:val="24"/>
        </w:rPr>
        <w:t>es</w:t>
      </w:r>
      <w:r w:rsidRPr="00C254A4">
        <w:rPr>
          <w:rFonts w:ascii="Times New Roman" w:hAnsi="Times New Roman" w:cs="Times New Roman"/>
          <w:sz w:val="24"/>
          <w:szCs w:val="24"/>
        </w:rPr>
        <w:t xml:space="preserve"> and solution provision w</w:t>
      </w:r>
      <w:r w:rsidR="000E2EBA">
        <w:rPr>
          <w:rFonts w:ascii="Times New Roman" w:hAnsi="Times New Roman" w:cs="Times New Roman"/>
          <w:sz w:val="24"/>
          <w:szCs w:val="24"/>
        </w:rPr>
        <w:t>ould</w:t>
      </w:r>
      <w:r w:rsidRPr="00C254A4">
        <w:rPr>
          <w:rFonts w:ascii="Times New Roman" w:hAnsi="Times New Roman" w:cs="Times New Roman"/>
          <w:sz w:val="24"/>
          <w:szCs w:val="24"/>
        </w:rPr>
        <w:t xml:space="preserve"> have saved the British consumer from losses amounting to an estimated £4.6bn in 201</w:t>
      </w:r>
      <w:r w:rsidR="00575BBA">
        <w:rPr>
          <w:rFonts w:ascii="Times New Roman" w:hAnsi="Times New Roman" w:cs="Times New Roman"/>
          <w:sz w:val="24"/>
          <w:szCs w:val="24"/>
        </w:rPr>
        <w:t>8</w:t>
      </w:r>
      <w:sdt>
        <w:sdtPr>
          <w:rPr>
            <w:rFonts w:ascii="Times New Roman" w:hAnsi="Times New Roman" w:cs="Times New Roman"/>
            <w:color w:val="000000"/>
            <w:sz w:val="24"/>
            <w:szCs w:val="24"/>
          </w:rPr>
          <w:tag w:val="MENDELEY_CITATION_v3_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"/>
          <w:id w:val="-716125975"/>
          <w:placeholder>
            <w:docPart w:val="DefaultPlaceholder_-1854013440"/>
          </w:placeholder>
        </w:sdtPr>
        <w:sdtContent>
          <w:r w:rsidR="00CD2354" w:rsidRPr="00CD2354">
            <w:rPr>
              <w:rFonts w:ascii="Times New Roman" w:hAnsi="Times New Roman" w:cs="Times New Roman"/>
              <w:color w:val="000000"/>
              <w:sz w:val="24"/>
              <w:szCs w:val="24"/>
            </w:rPr>
            <w:t>[7], [8]</w:t>
          </w:r>
        </w:sdtContent>
      </w:sdt>
      <w:r w:rsidRPr="00C254A4">
        <w:rPr>
          <w:rFonts w:ascii="Times New Roman" w:hAnsi="Times New Roman" w:cs="Times New Roman"/>
          <w:sz w:val="24"/>
          <w:szCs w:val="24"/>
        </w:rPr>
        <w:t xml:space="preserve">The cumulative cost incurred from insecure home networks is more than just financial, as it can be traumatic with victims suffering emotional stress, relationship breakdowns that may need the involvement of institutes such as National Health </w:t>
      </w:r>
      <w:r w:rsidR="000D11C1" w:rsidRPr="00C254A4">
        <w:rPr>
          <w:rFonts w:ascii="Times New Roman" w:hAnsi="Times New Roman" w:cs="Times New Roman"/>
          <w:sz w:val="24"/>
          <w:szCs w:val="24"/>
        </w:rPr>
        <w:t>services (</w:t>
      </w:r>
      <w:r w:rsidRPr="00C254A4">
        <w:rPr>
          <w:rFonts w:ascii="Times New Roman" w:hAnsi="Times New Roman" w:cs="Times New Roman"/>
          <w:sz w:val="24"/>
          <w:szCs w:val="24"/>
        </w:rPr>
        <w:t xml:space="preserve">NHS) </w:t>
      </w:r>
      <w:r w:rsidR="000D11C1" w:rsidRPr="00C254A4">
        <w:rPr>
          <w:rFonts w:ascii="Times New Roman" w:hAnsi="Times New Roman" w:cs="Times New Roman"/>
          <w:sz w:val="24"/>
          <w:szCs w:val="24"/>
        </w:rPr>
        <w:t>in managing</w:t>
      </w:r>
      <w:r w:rsidRPr="00C254A4">
        <w:rPr>
          <w:rFonts w:ascii="Times New Roman" w:hAnsi="Times New Roman" w:cs="Times New Roman"/>
          <w:sz w:val="24"/>
          <w:szCs w:val="24"/>
        </w:rPr>
        <w:t xml:space="preserve"> </w:t>
      </w:r>
      <w:r w:rsidR="000116A4">
        <w:rPr>
          <w:rFonts w:ascii="Times New Roman" w:hAnsi="Times New Roman" w:cs="Times New Roman"/>
          <w:sz w:val="24"/>
          <w:szCs w:val="24"/>
        </w:rPr>
        <w:t xml:space="preserve"> patients</w:t>
      </w:r>
      <w:r w:rsidR="004C498E">
        <w:rPr>
          <w:rFonts w:ascii="Times New Roman" w:hAnsi="Times New Roman" w:cs="Times New Roman"/>
          <w:sz w:val="24"/>
          <w:szCs w:val="24"/>
        </w:rPr>
        <w:t xml:space="preserve"> </w:t>
      </w:r>
      <w:r w:rsidRPr="00C254A4">
        <w:rPr>
          <w:rFonts w:ascii="Times New Roman" w:hAnsi="Times New Roman" w:cs="Times New Roman"/>
          <w:sz w:val="24"/>
          <w:szCs w:val="24"/>
        </w:rPr>
        <w:t>mental</w:t>
      </w:r>
      <w:r w:rsidR="004C498E">
        <w:rPr>
          <w:rFonts w:ascii="Times New Roman" w:hAnsi="Times New Roman" w:cs="Times New Roman"/>
          <w:sz w:val="24"/>
          <w:szCs w:val="24"/>
        </w:rPr>
        <w:t xml:space="preserve"> challenges attributable to </w:t>
      </w:r>
      <w:r w:rsidR="00ED76E8">
        <w:rPr>
          <w:rFonts w:ascii="Times New Roman" w:hAnsi="Times New Roman" w:cs="Times New Roman"/>
          <w:sz w:val="24"/>
          <w:szCs w:val="24"/>
        </w:rPr>
        <w:t xml:space="preserve">security breach such as </w:t>
      </w:r>
      <w:r w:rsidR="00B22FA6">
        <w:rPr>
          <w:rFonts w:ascii="Times New Roman" w:hAnsi="Times New Roman" w:cs="Times New Roman"/>
          <w:sz w:val="24"/>
          <w:szCs w:val="24"/>
        </w:rPr>
        <w:t>identi</w:t>
      </w:r>
      <w:r w:rsidR="00256471">
        <w:rPr>
          <w:rFonts w:ascii="Times New Roman" w:hAnsi="Times New Roman" w:cs="Times New Roman"/>
          <w:sz w:val="24"/>
          <w:szCs w:val="24"/>
        </w:rPr>
        <w:t>ty fraud related activities</w:t>
      </w:r>
      <w:r w:rsidR="00496C15">
        <w:rPr>
          <w:rFonts w:ascii="Times New Roman" w:hAnsi="Times New Roman" w:cs="Times New Roman"/>
          <w:sz w:val="24"/>
          <w:szCs w:val="24"/>
        </w:rPr>
        <w:t>.</w:t>
      </w:r>
      <w:r w:rsidRPr="00C254A4">
        <w:rPr>
          <w:rFonts w:ascii="Times New Roman" w:hAnsi="Times New Roman" w:cs="Times New Roman"/>
          <w:sz w:val="24"/>
          <w:szCs w:val="24"/>
        </w:rPr>
        <w:t xml:space="preserve"> </w:t>
      </w:r>
    </w:p>
    <w:p w14:paraId="531DE71B" w14:textId="7E354E2E" w:rsidR="00CF6180" w:rsidRPr="00864437" w:rsidRDefault="00E4488B" w:rsidP="00037858">
      <w:pPr>
        <w:spacing w:line="480" w:lineRule="auto"/>
        <w:jc w:val="both"/>
        <w:rPr>
          <w:rFonts w:ascii="Times New Roman" w:hAnsi="Times New Roman" w:cs="Times New Roman"/>
          <w:sz w:val="24"/>
          <w:szCs w:val="24"/>
        </w:rPr>
      </w:pPr>
      <w:r w:rsidRPr="00C254A4">
        <w:rPr>
          <w:rFonts w:ascii="Times New Roman" w:hAnsi="Times New Roman" w:cs="Times New Roman"/>
          <w:sz w:val="24"/>
          <w:szCs w:val="24"/>
        </w:rPr>
        <w:t>The CIA Triad is a venerable model in security that is used in the policy formulation and the identification of any areas of weakness and the remediation procedures to such. Confidentiality operates on a need</w:t>
      </w:r>
      <w:r w:rsidR="00A8232C">
        <w:rPr>
          <w:rFonts w:ascii="Times New Roman" w:hAnsi="Times New Roman" w:cs="Times New Roman"/>
          <w:sz w:val="24"/>
          <w:szCs w:val="24"/>
        </w:rPr>
        <w:t>-</w:t>
      </w:r>
      <w:r w:rsidRPr="00C254A4">
        <w:rPr>
          <w:rFonts w:ascii="Times New Roman" w:hAnsi="Times New Roman" w:cs="Times New Roman"/>
          <w:sz w:val="24"/>
          <w:szCs w:val="24"/>
        </w:rPr>
        <w:t>to</w:t>
      </w:r>
      <w:r w:rsidR="00A8232C">
        <w:rPr>
          <w:rFonts w:ascii="Times New Roman" w:hAnsi="Times New Roman" w:cs="Times New Roman"/>
          <w:sz w:val="24"/>
          <w:szCs w:val="24"/>
        </w:rPr>
        <w:t>-</w:t>
      </w:r>
      <w:r w:rsidRPr="00C254A4">
        <w:rPr>
          <w:rFonts w:ascii="Times New Roman" w:hAnsi="Times New Roman" w:cs="Times New Roman"/>
          <w:sz w:val="24"/>
          <w:szCs w:val="24"/>
        </w:rPr>
        <w:t>know bases, thus the provision and defining clear access levels of information. Integrity is there to guarantee the non-alteration of data by any unauthorised party, as once alteration occurs the meaning and content of the application changes. Availability, it is availing data to the user as and when needed through ensuring system scalability.</w:t>
      </w:r>
      <w:sdt>
        <w:sdtPr>
          <w:rPr>
            <w:rFonts w:ascii="Times New Roman" w:hAnsi="Times New Roman" w:cs="Times New Roman"/>
            <w:color w:val="000000"/>
            <w:sz w:val="24"/>
            <w:szCs w:val="24"/>
          </w:rPr>
          <w:tag w:val="MENDELEY_CITATION_v3_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"/>
          <w:id w:val="-1160922145"/>
          <w:placeholder>
            <w:docPart w:val="DefaultPlaceholder_-1854013440"/>
          </w:placeholder>
        </w:sdtPr>
        <w:sdtContent>
          <w:r w:rsidR="00CD2354" w:rsidRPr="00CD2354">
            <w:rPr>
              <w:rFonts w:ascii="Times New Roman" w:hAnsi="Times New Roman" w:cs="Times New Roman"/>
              <w:color w:val="000000"/>
              <w:sz w:val="24"/>
              <w:szCs w:val="24"/>
            </w:rPr>
            <w:t>[9]</w:t>
          </w:r>
        </w:sdtContent>
      </w:sdt>
      <w:r w:rsidR="00A709C5">
        <w:rPr>
          <w:rFonts w:ascii="Times New Roman" w:hAnsi="Times New Roman" w:cs="Times New Roman"/>
          <w:sz w:val="24"/>
          <w:szCs w:val="24"/>
        </w:rPr>
        <w:t xml:space="preserve"> </w:t>
      </w:r>
      <w:r w:rsidRPr="00C254A4">
        <w:rPr>
          <w:rFonts w:ascii="Times New Roman" w:hAnsi="Times New Roman" w:cs="Times New Roman"/>
          <w:sz w:val="24"/>
          <w:szCs w:val="24"/>
        </w:rPr>
        <w:t>The major Global challenge is to scale up home broadband security to levels acceptable by Enterprises, so that</w:t>
      </w:r>
      <w:r w:rsidR="00C32807">
        <w:rPr>
          <w:rFonts w:ascii="Times New Roman" w:hAnsi="Times New Roman" w:cs="Times New Roman"/>
          <w:sz w:val="24"/>
          <w:szCs w:val="24"/>
        </w:rPr>
        <w:t xml:space="preserve"> </w:t>
      </w:r>
      <w:r w:rsidRPr="00C254A4">
        <w:rPr>
          <w:rFonts w:ascii="Times New Roman" w:hAnsi="Times New Roman" w:cs="Times New Roman"/>
          <w:sz w:val="24"/>
          <w:szCs w:val="24"/>
        </w:rPr>
        <w:t xml:space="preserve">systems and sensitive information is not compromised. Secure remote sites allow continuity and flexibility in formulation of work patterns. Enterprises can also reliably utilise </w:t>
      </w:r>
      <w:r w:rsidRPr="00864437">
        <w:rPr>
          <w:rFonts w:ascii="Times New Roman" w:hAnsi="Times New Roman" w:cs="Times New Roman"/>
          <w:sz w:val="24"/>
          <w:szCs w:val="24"/>
        </w:rPr>
        <w:t xml:space="preserve">remote networks with confidence, in </w:t>
      </w:r>
      <w:r w:rsidR="000D11C1" w:rsidRPr="00864437">
        <w:rPr>
          <w:rFonts w:ascii="Times New Roman" w:hAnsi="Times New Roman" w:cs="Times New Roman"/>
          <w:sz w:val="24"/>
          <w:szCs w:val="24"/>
        </w:rPr>
        <w:t>circumstances such</w:t>
      </w:r>
      <w:r w:rsidRPr="00864437">
        <w:rPr>
          <w:rFonts w:ascii="Times New Roman" w:hAnsi="Times New Roman" w:cs="Times New Roman"/>
          <w:sz w:val="24"/>
          <w:szCs w:val="24"/>
        </w:rPr>
        <w:t xml:space="preserve"> as phases of National lockdowns. </w:t>
      </w:r>
    </w:p>
    <w:p w14:paraId="5E74A571" w14:textId="6651A14D" w:rsidR="00343BBE" w:rsidRDefault="00465B4C" w:rsidP="00037858">
      <w:pPr>
        <w:spacing w:line="480" w:lineRule="auto"/>
        <w:jc w:val="both"/>
        <w:rPr>
          <w:rFonts w:ascii="Times New Roman" w:hAnsi="Times New Roman" w:cs="Times New Roman"/>
          <w:sz w:val="24"/>
          <w:szCs w:val="24"/>
        </w:rPr>
      </w:pPr>
      <w:r>
        <w:rPr>
          <w:rFonts w:ascii="Times New Roman" w:hAnsi="Times New Roman" w:cs="Times New Roman"/>
          <w:sz w:val="24"/>
          <w:szCs w:val="24"/>
        </w:rPr>
        <w:t>QoS</w:t>
      </w:r>
      <w:r w:rsidR="00FE6236">
        <w:rPr>
          <w:rFonts w:ascii="Times New Roman" w:hAnsi="Times New Roman" w:cs="Times New Roman"/>
          <w:sz w:val="24"/>
          <w:szCs w:val="24"/>
        </w:rPr>
        <w:t xml:space="preserve"> and </w:t>
      </w:r>
      <w:proofErr w:type="spellStart"/>
      <w:r w:rsidR="00FE6236">
        <w:rPr>
          <w:rFonts w:ascii="Times New Roman" w:hAnsi="Times New Roman" w:cs="Times New Roman"/>
          <w:sz w:val="24"/>
          <w:szCs w:val="24"/>
        </w:rPr>
        <w:t>QoE</w:t>
      </w:r>
      <w:proofErr w:type="spellEnd"/>
      <w:r w:rsidR="00FE6236">
        <w:rPr>
          <w:rFonts w:ascii="Times New Roman" w:hAnsi="Times New Roman" w:cs="Times New Roman"/>
          <w:sz w:val="24"/>
          <w:szCs w:val="24"/>
        </w:rPr>
        <w:t xml:space="preserve"> </w:t>
      </w:r>
      <w:r w:rsidR="002E44E1">
        <w:rPr>
          <w:rFonts w:ascii="Times New Roman" w:hAnsi="Times New Roman" w:cs="Times New Roman"/>
          <w:sz w:val="24"/>
          <w:szCs w:val="24"/>
        </w:rPr>
        <w:t>are the funda</w:t>
      </w:r>
      <w:r w:rsidR="00DA6173">
        <w:rPr>
          <w:rFonts w:ascii="Times New Roman" w:hAnsi="Times New Roman" w:cs="Times New Roman"/>
          <w:sz w:val="24"/>
          <w:szCs w:val="24"/>
        </w:rPr>
        <w:t xml:space="preserve">mental </w:t>
      </w:r>
      <w:r w:rsidR="00BC4AD6">
        <w:rPr>
          <w:rFonts w:ascii="Times New Roman" w:hAnsi="Times New Roman" w:cs="Times New Roman"/>
          <w:sz w:val="24"/>
          <w:szCs w:val="24"/>
        </w:rPr>
        <w:t>elements to a WLAN that can only be augmented</w:t>
      </w:r>
      <w:r w:rsidR="00BF4365">
        <w:rPr>
          <w:rFonts w:ascii="Times New Roman" w:hAnsi="Times New Roman" w:cs="Times New Roman"/>
          <w:sz w:val="24"/>
          <w:szCs w:val="24"/>
        </w:rPr>
        <w:t xml:space="preserve"> </w:t>
      </w:r>
      <w:r w:rsidR="002F7C65">
        <w:rPr>
          <w:rFonts w:ascii="Times New Roman" w:hAnsi="Times New Roman" w:cs="Times New Roman"/>
          <w:sz w:val="24"/>
          <w:szCs w:val="24"/>
        </w:rPr>
        <w:t xml:space="preserve">through </w:t>
      </w:r>
      <w:r w:rsidR="00A65D6B">
        <w:rPr>
          <w:rFonts w:ascii="Times New Roman" w:hAnsi="Times New Roman" w:cs="Times New Roman"/>
          <w:sz w:val="24"/>
          <w:szCs w:val="24"/>
        </w:rPr>
        <w:t xml:space="preserve">a reliant and secure network </w:t>
      </w:r>
      <w:r w:rsidR="0074391C">
        <w:rPr>
          <w:rFonts w:ascii="Times New Roman" w:hAnsi="Times New Roman" w:cs="Times New Roman"/>
          <w:sz w:val="24"/>
          <w:szCs w:val="24"/>
        </w:rPr>
        <w:t>.</w:t>
      </w:r>
      <w:r w:rsidR="00BC4AD6">
        <w:rPr>
          <w:rFonts w:ascii="Times New Roman" w:hAnsi="Times New Roman" w:cs="Times New Roman"/>
          <w:sz w:val="24"/>
          <w:szCs w:val="24"/>
        </w:rPr>
        <w:t xml:space="preserve"> </w:t>
      </w:r>
      <w:r w:rsidR="00FE6236">
        <w:rPr>
          <w:rFonts w:ascii="Times New Roman" w:hAnsi="Times New Roman" w:cs="Times New Roman"/>
          <w:sz w:val="24"/>
          <w:szCs w:val="24"/>
        </w:rPr>
        <w:t xml:space="preserve"> </w:t>
      </w:r>
      <w:r w:rsidR="00CF6180" w:rsidRPr="00864437">
        <w:rPr>
          <w:rFonts w:ascii="Times New Roman" w:hAnsi="Times New Roman" w:cs="Times New Roman"/>
          <w:sz w:val="24"/>
          <w:szCs w:val="24"/>
        </w:rPr>
        <w:t>It is there</w:t>
      </w:r>
      <w:r w:rsidR="00B61809">
        <w:rPr>
          <w:rFonts w:ascii="Times New Roman" w:hAnsi="Times New Roman" w:cs="Times New Roman"/>
          <w:sz w:val="24"/>
          <w:szCs w:val="24"/>
        </w:rPr>
        <w:t>fore</w:t>
      </w:r>
      <w:r w:rsidR="00CF6180" w:rsidRPr="00864437">
        <w:rPr>
          <w:rFonts w:ascii="Times New Roman" w:hAnsi="Times New Roman" w:cs="Times New Roman"/>
          <w:sz w:val="24"/>
          <w:szCs w:val="24"/>
        </w:rPr>
        <w:t xml:space="preserve"> imperative to have secure network that is designed to identify </w:t>
      </w:r>
      <w:r w:rsidR="005A1468">
        <w:rPr>
          <w:rFonts w:ascii="Times New Roman" w:hAnsi="Times New Roman" w:cs="Times New Roman"/>
          <w:sz w:val="24"/>
          <w:szCs w:val="24"/>
        </w:rPr>
        <w:t xml:space="preserve">and </w:t>
      </w:r>
      <w:r w:rsidR="002A1F2A">
        <w:rPr>
          <w:rFonts w:ascii="Times New Roman" w:hAnsi="Times New Roman" w:cs="Times New Roman"/>
          <w:sz w:val="24"/>
          <w:szCs w:val="24"/>
        </w:rPr>
        <w:t xml:space="preserve">prevent potential security breach </w:t>
      </w:r>
      <w:r w:rsidR="00CF6180" w:rsidRPr="00864437">
        <w:rPr>
          <w:rFonts w:ascii="Times New Roman" w:hAnsi="Times New Roman" w:cs="Times New Roman"/>
          <w:sz w:val="24"/>
          <w:szCs w:val="24"/>
        </w:rPr>
        <w:t>.</w:t>
      </w:r>
      <w:r w:rsidR="00E4488B" w:rsidRPr="00864437">
        <w:rPr>
          <w:rFonts w:ascii="Times New Roman" w:hAnsi="Times New Roman" w:cs="Times New Roman"/>
          <w:sz w:val="24"/>
          <w:szCs w:val="24"/>
        </w:rPr>
        <w:t xml:space="preserve"> </w:t>
      </w:r>
      <w:r w:rsidR="00B83CCD" w:rsidRPr="00864437">
        <w:rPr>
          <w:rFonts w:ascii="Times New Roman" w:hAnsi="Times New Roman" w:cs="Times New Roman"/>
          <w:sz w:val="24"/>
          <w:szCs w:val="24"/>
        </w:rPr>
        <w:t xml:space="preserve">The </w:t>
      </w:r>
      <w:r w:rsidR="005D071D" w:rsidRPr="00864437">
        <w:rPr>
          <w:rFonts w:ascii="Times New Roman" w:hAnsi="Times New Roman" w:cs="Times New Roman"/>
          <w:sz w:val="24"/>
          <w:szCs w:val="24"/>
        </w:rPr>
        <w:t xml:space="preserve">area of Home network </w:t>
      </w:r>
      <w:r w:rsidR="0095624A">
        <w:rPr>
          <w:rFonts w:ascii="Times New Roman" w:hAnsi="Times New Roman" w:cs="Times New Roman"/>
          <w:sz w:val="24"/>
          <w:szCs w:val="24"/>
        </w:rPr>
        <w:t xml:space="preserve">security </w:t>
      </w:r>
      <w:r w:rsidR="005D071D" w:rsidRPr="00864437">
        <w:rPr>
          <w:rFonts w:ascii="Times New Roman" w:hAnsi="Times New Roman" w:cs="Times New Roman"/>
          <w:sz w:val="24"/>
          <w:szCs w:val="24"/>
        </w:rPr>
        <w:t xml:space="preserve"> is </w:t>
      </w:r>
      <w:r w:rsidR="008702AA">
        <w:rPr>
          <w:rFonts w:ascii="Times New Roman" w:hAnsi="Times New Roman" w:cs="Times New Roman"/>
          <w:sz w:val="24"/>
          <w:szCs w:val="24"/>
        </w:rPr>
        <w:t xml:space="preserve">a </w:t>
      </w:r>
      <w:r w:rsidR="005D071D" w:rsidRPr="00864437">
        <w:rPr>
          <w:rFonts w:ascii="Times New Roman" w:hAnsi="Times New Roman" w:cs="Times New Roman"/>
          <w:sz w:val="24"/>
          <w:szCs w:val="24"/>
        </w:rPr>
        <w:t xml:space="preserve">wide </w:t>
      </w:r>
      <w:r w:rsidR="00DD1C81" w:rsidRPr="00864437">
        <w:rPr>
          <w:rFonts w:ascii="Times New Roman" w:hAnsi="Times New Roman" w:cs="Times New Roman"/>
          <w:sz w:val="24"/>
          <w:szCs w:val="24"/>
        </w:rPr>
        <w:t xml:space="preserve">topic </w:t>
      </w:r>
      <w:r w:rsidR="00DE39F6" w:rsidRPr="00864437">
        <w:rPr>
          <w:rFonts w:ascii="Times New Roman" w:hAnsi="Times New Roman" w:cs="Times New Roman"/>
          <w:sz w:val="24"/>
          <w:szCs w:val="24"/>
        </w:rPr>
        <w:t xml:space="preserve">and </w:t>
      </w:r>
      <w:r w:rsidR="00F77D3C" w:rsidRPr="00864437">
        <w:rPr>
          <w:rFonts w:ascii="Times New Roman" w:hAnsi="Times New Roman" w:cs="Times New Roman"/>
          <w:sz w:val="24"/>
          <w:szCs w:val="24"/>
        </w:rPr>
        <w:t>area where</w:t>
      </w:r>
      <w:r w:rsidR="00F77D3C">
        <w:rPr>
          <w:rFonts w:ascii="Times New Roman" w:hAnsi="Times New Roman" w:cs="Times New Roman"/>
          <w:sz w:val="24"/>
          <w:szCs w:val="24"/>
        </w:rPr>
        <w:t xml:space="preserve"> research has been</w:t>
      </w:r>
      <w:r w:rsidR="00005C21">
        <w:rPr>
          <w:rFonts w:ascii="Times New Roman" w:hAnsi="Times New Roman" w:cs="Times New Roman"/>
          <w:sz w:val="24"/>
          <w:szCs w:val="24"/>
        </w:rPr>
        <w:t xml:space="preserve"> and </w:t>
      </w:r>
      <w:r w:rsidR="00F44C47">
        <w:rPr>
          <w:rFonts w:ascii="Times New Roman" w:hAnsi="Times New Roman" w:cs="Times New Roman"/>
          <w:sz w:val="24"/>
          <w:szCs w:val="24"/>
        </w:rPr>
        <w:t>must</w:t>
      </w:r>
      <w:r w:rsidR="00005C21">
        <w:rPr>
          <w:rFonts w:ascii="Times New Roman" w:hAnsi="Times New Roman" w:cs="Times New Roman"/>
          <w:sz w:val="24"/>
          <w:szCs w:val="24"/>
        </w:rPr>
        <w:t xml:space="preserve"> </w:t>
      </w:r>
      <w:r w:rsidR="00F44C47">
        <w:rPr>
          <w:rFonts w:ascii="Times New Roman" w:hAnsi="Times New Roman" w:cs="Times New Roman"/>
          <w:sz w:val="24"/>
          <w:szCs w:val="24"/>
        </w:rPr>
        <w:t xml:space="preserve">be </w:t>
      </w:r>
      <w:r w:rsidR="00005C21">
        <w:rPr>
          <w:rFonts w:ascii="Times New Roman" w:hAnsi="Times New Roman" w:cs="Times New Roman"/>
          <w:sz w:val="24"/>
          <w:szCs w:val="24"/>
        </w:rPr>
        <w:t xml:space="preserve">undertaken </w:t>
      </w:r>
      <w:r w:rsidR="009334A7">
        <w:rPr>
          <w:rFonts w:ascii="Times New Roman" w:hAnsi="Times New Roman" w:cs="Times New Roman"/>
          <w:sz w:val="24"/>
          <w:szCs w:val="24"/>
        </w:rPr>
        <w:t xml:space="preserve">to identify the inexhaustive areas of security </w:t>
      </w:r>
      <w:r w:rsidR="005E47DD">
        <w:rPr>
          <w:rFonts w:ascii="Times New Roman" w:hAnsi="Times New Roman" w:cs="Times New Roman"/>
          <w:sz w:val="24"/>
          <w:szCs w:val="24"/>
        </w:rPr>
        <w:t>vulnerabilities</w:t>
      </w:r>
      <w:r w:rsidR="003C5842">
        <w:rPr>
          <w:rFonts w:ascii="Times New Roman" w:hAnsi="Times New Roman" w:cs="Times New Roman"/>
          <w:sz w:val="24"/>
          <w:szCs w:val="24"/>
        </w:rPr>
        <w:t xml:space="preserve"> to match</w:t>
      </w:r>
      <w:r w:rsidR="00F849EE">
        <w:rPr>
          <w:rFonts w:ascii="Times New Roman" w:hAnsi="Times New Roman" w:cs="Times New Roman"/>
          <w:sz w:val="24"/>
          <w:szCs w:val="24"/>
        </w:rPr>
        <w:t xml:space="preserve"> the</w:t>
      </w:r>
      <w:r w:rsidR="003C5842">
        <w:rPr>
          <w:rFonts w:ascii="Times New Roman" w:hAnsi="Times New Roman" w:cs="Times New Roman"/>
          <w:sz w:val="24"/>
          <w:szCs w:val="24"/>
        </w:rPr>
        <w:t xml:space="preserve"> </w:t>
      </w:r>
      <w:r w:rsidR="00DA3FEB">
        <w:rPr>
          <w:rFonts w:ascii="Times New Roman" w:hAnsi="Times New Roman" w:cs="Times New Roman"/>
          <w:sz w:val="24"/>
          <w:szCs w:val="24"/>
        </w:rPr>
        <w:t xml:space="preserve">continual growth and </w:t>
      </w:r>
      <w:r w:rsidR="00B111FC">
        <w:rPr>
          <w:rFonts w:ascii="Times New Roman" w:hAnsi="Times New Roman" w:cs="Times New Roman"/>
          <w:sz w:val="24"/>
          <w:szCs w:val="24"/>
        </w:rPr>
        <w:t xml:space="preserve">complexity </w:t>
      </w:r>
      <w:r w:rsidR="005E47DD">
        <w:rPr>
          <w:rFonts w:ascii="Times New Roman" w:hAnsi="Times New Roman" w:cs="Times New Roman"/>
          <w:sz w:val="24"/>
          <w:szCs w:val="24"/>
        </w:rPr>
        <w:t xml:space="preserve">. </w:t>
      </w:r>
    </w:p>
    <w:p w14:paraId="52D74F24" w14:textId="77777777" w:rsidR="00446E3C" w:rsidRDefault="00446E3C" w:rsidP="007F7721">
      <w:pPr>
        <w:rPr>
          <w:rFonts w:ascii="Times New Roman" w:hAnsi="Times New Roman" w:cs="Times New Roman"/>
          <w:sz w:val="24"/>
          <w:szCs w:val="24"/>
        </w:rPr>
      </w:pPr>
      <w:bookmarkStart w:id="5" w:name="_Toc70081366"/>
    </w:p>
    <w:p w14:paraId="1AFF4C88" w14:textId="77777777" w:rsidR="00446E3C" w:rsidRDefault="00446E3C" w:rsidP="007F7721">
      <w:pPr>
        <w:rPr>
          <w:rFonts w:ascii="Times New Roman" w:hAnsi="Times New Roman" w:cs="Times New Roman"/>
          <w:sz w:val="24"/>
          <w:szCs w:val="24"/>
        </w:rPr>
      </w:pPr>
    </w:p>
    <w:p w14:paraId="43A21E47" w14:textId="77777777" w:rsidR="00446E3C" w:rsidRDefault="00446E3C" w:rsidP="007F7721">
      <w:pPr>
        <w:rPr>
          <w:rFonts w:ascii="Times New Roman" w:hAnsi="Times New Roman" w:cs="Times New Roman"/>
          <w:sz w:val="24"/>
          <w:szCs w:val="24"/>
        </w:rPr>
      </w:pPr>
    </w:p>
    <w:p w14:paraId="31C54AE5" w14:textId="4F27C44A" w:rsidR="00E57D4F" w:rsidRPr="007F7721" w:rsidRDefault="00E54103" w:rsidP="007F7721">
      <w:pPr>
        <w:rPr>
          <w:rFonts w:ascii="Times New Roman" w:hAnsi="Times New Roman" w:cs="Times New Roman"/>
          <w:sz w:val="24"/>
          <w:szCs w:val="24"/>
        </w:rPr>
      </w:pPr>
      <w:r w:rsidRPr="00E54103">
        <w:rPr>
          <w:rFonts w:ascii="Times New Roman" w:hAnsi="Times New Roman" w:cs="Times New Roman"/>
          <w:b/>
          <w:bCs/>
          <w:sz w:val="28"/>
          <w:szCs w:val="28"/>
          <w:u w:val="single"/>
        </w:rPr>
        <w:lastRenderedPageBreak/>
        <w:t>Chapter 2</w:t>
      </w:r>
      <w:bookmarkEnd w:id="5"/>
    </w:p>
    <w:p w14:paraId="1DC7556C" w14:textId="4BB6B32A" w:rsidR="00782D04" w:rsidRDefault="006A5A99" w:rsidP="00251DAF">
      <w:pPr>
        <w:pStyle w:val="Heading1"/>
        <w:rPr>
          <w:rFonts w:ascii="Times New Roman" w:hAnsi="Times New Roman" w:cs="Times New Roman"/>
          <w:b/>
          <w:bCs/>
          <w:sz w:val="24"/>
          <w:szCs w:val="24"/>
          <w:u w:val="single"/>
        </w:rPr>
      </w:pPr>
      <w:bookmarkStart w:id="6" w:name="_Toc70081367"/>
      <w:r w:rsidRPr="00F5634B">
        <w:rPr>
          <w:rFonts w:ascii="Times New Roman" w:hAnsi="Times New Roman" w:cs="Times New Roman"/>
          <w:b/>
          <w:bCs/>
          <w:sz w:val="24"/>
          <w:szCs w:val="24"/>
          <w:u w:val="single"/>
        </w:rPr>
        <w:t>Li</w:t>
      </w:r>
      <w:r w:rsidR="00F5634B" w:rsidRPr="00F5634B">
        <w:rPr>
          <w:rFonts w:ascii="Times New Roman" w:hAnsi="Times New Roman" w:cs="Times New Roman"/>
          <w:b/>
          <w:bCs/>
          <w:sz w:val="24"/>
          <w:szCs w:val="24"/>
          <w:u w:val="single"/>
        </w:rPr>
        <w:t>terature Review</w:t>
      </w:r>
      <w:bookmarkEnd w:id="6"/>
    </w:p>
    <w:p w14:paraId="355AE472" w14:textId="419210F1" w:rsidR="00782D04" w:rsidRDefault="008B603A" w:rsidP="00BD1B06">
      <w:pPr>
        <w:pStyle w:val="Heading1"/>
        <w:rPr>
          <w:rFonts w:ascii="Times New Roman" w:hAnsi="Times New Roman" w:cs="Times New Roman"/>
          <w:sz w:val="24"/>
          <w:szCs w:val="24"/>
        </w:rPr>
      </w:pPr>
      <w:bookmarkStart w:id="7" w:name="_Toc70081368"/>
      <w:r>
        <w:rPr>
          <w:rFonts w:ascii="Times New Roman" w:hAnsi="Times New Roman" w:cs="Times New Roman"/>
          <w:b/>
          <w:bCs/>
          <w:sz w:val="24"/>
          <w:szCs w:val="24"/>
          <w:u w:val="single"/>
        </w:rPr>
        <w:t>Introduction</w:t>
      </w:r>
      <w:bookmarkEnd w:id="7"/>
    </w:p>
    <w:p w14:paraId="68A4C772" w14:textId="26949A75" w:rsidR="008259AE" w:rsidRPr="0025098A" w:rsidRDefault="00A1434C" w:rsidP="008421C9">
      <w:pPr>
        <w:spacing w:line="480" w:lineRule="auto"/>
        <w:jc w:val="both"/>
        <w:rPr>
          <w:rFonts w:ascii="Times New Roman" w:hAnsi="Times New Roman" w:cs="Times New Roman"/>
          <w:sz w:val="24"/>
          <w:szCs w:val="24"/>
        </w:rPr>
      </w:pPr>
      <w:r>
        <w:rPr>
          <w:rFonts w:ascii="Times New Roman" w:hAnsi="Times New Roman" w:cs="Times New Roman"/>
          <w:sz w:val="24"/>
          <w:szCs w:val="24"/>
        </w:rPr>
        <w:t>Network security</w:t>
      </w:r>
      <w:r w:rsidR="003141CB">
        <w:rPr>
          <w:rFonts w:ascii="Times New Roman" w:hAnsi="Times New Roman" w:cs="Times New Roman"/>
          <w:sz w:val="24"/>
          <w:szCs w:val="24"/>
        </w:rPr>
        <w:t xml:space="preserve"> is </w:t>
      </w:r>
      <w:r w:rsidR="001A4A5C">
        <w:rPr>
          <w:rFonts w:ascii="Times New Roman" w:hAnsi="Times New Roman" w:cs="Times New Roman"/>
          <w:sz w:val="24"/>
          <w:szCs w:val="24"/>
        </w:rPr>
        <w:t>a necessity in the protection of sensitive</w:t>
      </w:r>
      <w:r w:rsidR="00121CE5">
        <w:rPr>
          <w:rFonts w:ascii="Times New Roman" w:hAnsi="Times New Roman" w:cs="Times New Roman"/>
          <w:sz w:val="24"/>
          <w:szCs w:val="24"/>
        </w:rPr>
        <w:t xml:space="preserve"> and</w:t>
      </w:r>
      <w:r w:rsidR="00E9396E">
        <w:rPr>
          <w:rFonts w:ascii="Times New Roman" w:hAnsi="Times New Roman" w:cs="Times New Roman"/>
          <w:sz w:val="24"/>
          <w:szCs w:val="24"/>
        </w:rPr>
        <w:t xml:space="preserve"> </w:t>
      </w:r>
      <w:r w:rsidR="00D82B9B">
        <w:rPr>
          <w:rFonts w:ascii="Times New Roman" w:hAnsi="Times New Roman" w:cs="Times New Roman"/>
          <w:sz w:val="24"/>
          <w:szCs w:val="24"/>
        </w:rPr>
        <w:t>confidential</w:t>
      </w:r>
      <w:r w:rsidR="0075504E">
        <w:rPr>
          <w:rFonts w:ascii="Times New Roman" w:hAnsi="Times New Roman" w:cs="Times New Roman"/>
          <w:sz w:val="24"/>
          <w:szCs w:val="24"/>
        </w:rPr>
        <w:t xml:space="preserve"> </w:t>
      </w:r>
      <w:r w:rsidR="0009392A">
        <w:rPr>
          <w:rFonts w:ascii="Times New Roman" w:hAnsi="Times New Roman" w:cs="Times New Roman"/>
          <w:sz w:val="24"/>
          <w:szCs w:val="24"/>
        </w:rPr>
        <w:t xml:space="preserve">data from being accessed </w:t>
      </w:r>
      <w:r w:rsidR="00D97874">
        <w:rPr>
          <w:rFonts w:ascii="Times New Roman" w:hAnsi="Times New Roman" w:cs="Times New Roman"/>
          <w:sz w:val="24"/>
          <w:szCs w:val="24"/>
        </w:rPr>
        <w:t xml:space="preserve">by </w:t>
      </w:r>
      <w:r w:rsidR="00BA54A9">
        <w:rPr>
          <w:rFonts w:ascii="Times New Roman" w:hAnsi="Times New Roman" w:cs="Times New Roman"/>
          <w:sz w:val="24"/>
          <w:szCs w:val="24"/>
        </w:rPr>
        <w:t>any un</w:t>
      </w:r>
      <w:r w:rsidR="00243C8B">
        <w:rPr>
          <w:rFonts w:ascii="Times New Roman" w:hAnsi="Times New Roman" w:cs="Times New Roman"/>
          <w:sz w:val="24"/>
          <w:szCs w:val="24"/>
        </w:rPr>
        <w:t>authorised party</w:t>
      </w:r>
      <w:r w:rsidR="007B0F6E">
        <w:rPr>
          <w:rFonts w:ascii="Times New Roman" w:hAnsi="Times New Roman" w:cs="Times New Roman"/>
          <w:sz w:val="24"/>
          <w:szCs w:val="24"/>
        </w:rPr>
        <w:t>.</w:t>
      </w:r>
      <w:r w:rsidR="00811639" w:rsidRPr="00811639">
        <w:rPr>
          <w:rFonts w:ascii="Times New Roman" w:hAnsi="Times New Roman" w:cs="Times New Roman"/>
          <w:sz w:val="24"/>
          <w:szCs w:val="24"/>
        </w:rPr>
        <w:t xml:space="preserve"> </w:t>
      </w:r>
      <w:r w:rsidR="00811639">
        <w:rPr>
          <w:rFonts w:ascii="Times New Roman" w:hAnsi="Times New Roman" w:cs="Times New Roman"/>
          <w:sz w:val="24"/>
          <w:szCs w:val="24"/>
        </w:rPr>
        <w:t xml:space="preserve">Home network security entails the protection of the connected network devices that would include the router, computers, </w:t>
      </w:r>
      <w:r w:rsidR="00D7339B">
        <w:rPr>
          <w:rFonts w:ascii="Times New Roman" w:hAnsi="Times New Roman" w:cs="Times New Roman"/>
          <w:sz w:val="24"/>
          <w:szCs w:val="24"/>
        </w:rPr>
        <w:t>smartphones,</w:t>
      </w:r>
      <w:r w:rsidR="00811639">
        <w:rPr>
          <w:rFonts w:ascii="Times New Roman" w:hAnsi="Times New Roman" w:cs="Times New Roman"/>
          <w:sz w:val="24"/>
          <w:szCs w:val="24"/>
        </w:rPr>
        <w:t xml:space="preserve"> and other Wi-Fi enabled devices</w:t>
      </w:r>
      <w:sdt>
        <w:sdtPr>
          <w:rPr>
            <w:rFonts w:ascii="Times New Roman" w:hAnsi="Times New Roman" w:cs="Times New Roman"/>
            <w:color w:val="000000"/>
            <w:sz w:val="24"/>
            <w:szCs w:val="24"/>
          </w:rPr>
          <w:tag w:val="MENDELEY_CITATION_v3_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"/>
          <w:id w:val="1907947418"/>
          <w:placeholder>
            <w:docPart w:val="DefaultPlaceholder_-1854013440"/>
          </w:placeholder>
        </w:sdtPr>
        <w:sdtContent>
          <w:r w:rsidR="00CD2354" w:rsidRPr="00CD2354">
            <w:rPr>
              <w:rFonts w:ascii="Times New Roman" w:hAnsi="Times New Roman" w:cs="Times New Roman"/>
              <w:color w:val="000000"/>
              <w:sz w:val="24"/>
              <w:szCs w:val="24"/>
            </w:rPr>
            <w:t>[10]</w:t>
          </w:r>
        </w:sdtContent>
      </w:sdt>
      <w:r w:rsidR="003D071B">
        <w:rPr>
          <w:rFonts w:ascii="Times New Roman" w:hAnsi="Times New Roman" w:cs="Times New Roman"/>
          <w:sz w:val="24"/>
          <w:szCs w:val="24"/>
        </w:rPr>
        <w:t xml:space="preserve"> </w:t>
      </w:r>
      <w:r w:rsidR="00D82B9B">
        <w:rPr>
          <w:rFonts w:ascii="Times New Roman" w:hAnsi="Times New Roman" w:cs="Times New Roman"/>
          <w:sz w:val="24"/>
          <w:szCs w:val="24"/>
        </w:rPr>
        <w:t>There are however c</w:t>
      </w:r>
      <w:r w:rsidR="00FC4CDD">
        <w:rPr>
          <w:rFonts w:ascii="Times New Roman" w:hAnsi="Times New Roman" w:cs="Times New Roman"/>
          <w:sz w:val="24"/>
          <w:szCs w:val="24"/>
        </w:rPr>
        <w:t xml:space="preserve">hallenges </w:t>
      </w:r>
      <w:r w:rsidR="00926885">
        <w:rPr>
          <w:rFonts w:ascii="Times New Roman" w:hAnsi="Times New Roman" w:cs="Times New Roman"/>
          <w:sz w:val="24"/>
          <w:szCs w:val="24"/>
        </w:rPr>
        <w:t xml:space="preserve">in </w:t>
      </w:r>
      <w:r w:rsidR="006A41F4">
        <w:rPr>
          <w:rFonts w:ascii="Times New Roman" w:hAnsi="Times New Roman" w:cs="Times New Roman"/>
          <w:sz w:val="24"/>
          <w:szCs w:val="24"/>
        </w:rPr>
        <w:t xml:space="preserve">achieving </w:t>
      </w:r>
      <w:r w:rsidR="004573A0">
        <w:rPr>
          <w:rFonts w:ascii="Times New Roman" w:hAnsi="Times New Roman" w:cs="Times New Roman"/>
          <w:sz w:val="24"/>
          <w:szCs w:val="24"/>
        </w:rPr>
        <w:t xml:space="preserve">secure and </w:t>
      </w:r>
      <w:r w:rsidR="00D97874">
        <w:rPr>
          <w:rFonts w:ascii="Times New Roman" w:hAnsi="Times New Roman" w:cs="Times New Roman"/>
          <w:sz w:val="24"/>
          <w:szCs w:val="24"/>
        </w:rPr>
        <w:t>risk-free</w:t>
      </w:r>
      <w:r w:rsidR="001B1DFC">
        <w:rPr>
          <w:rFonts w:ascii="Times New Roman" w:hAnsi="Times New Roman" w:cs="Times New Roman"/>
          <w:sz w:val="24"/>
          <w:szCs w:val="24"/>
        </w:rPr>
        <w:t xml:space="preserve"> network</w:t>
      </w:r>
      <w:r w:rsidR="00895094">
        <w:rPr>
          <w:rFonts w:ascii="Times New Roman" w:hAnsi="Times New Roman" w:cs="Times New Roman"/>
          <w:sz w:val="24"/>
          <w:szCs w:val="24"/>
        </w:rPr>
        <w:t xml:space="preserve"> operating </w:t>
      </w:r>
      <w:r w:rsidR="001B1DFC">
        <w:rPr>
          <w:rFonts w:ascii="Times New Roman" w:hAnsi="Times New Roman" w:cs="Times New Roman"/>
          <w:sz w:val="24"/>
          <w:szCs w:val="24"/>
        </w:rPr>
        <w:t>environments</w:t>
      </w:r>
      <w:r w:rsidR="00135DEE">
        <w:rPr>
          <w:rFonts w:ascii="Times New Roman" w:hAnsi="Times New Roman" w:cs="Times New Roman"/>
          <w:sz w:val="24"/>
          <w:szCs w:val="24"/>
        </w:rPr>
        <w:t>,</w:t>
      </w:r>
      <w:r w:rsidR="00157413">
        <w:rPr>
          <w:rFonts w:ascii="Times New Roman" w:hAnsi="Times New Roman" w:cs="Times New Roman"/>
          <w:sz w:val="24"/>
          <w:szCs w:val="24"/>
        </w:rPr>
        <w:t xml:space="preserve"> </w:t>
      </w:r>
      <w:r w:rsidR="00153CD3">
        <w:rPr>
          <w:rFonts w:ascii="Times New Roman" w:hAnsi="Times New Roman" w:cs="Times New Roman"/>
          <w:sz w:val="24"/>
          <w:szCs w:val="24"/>
        </w:rPr>
        <w:t xml:space="preserve">as </w:t>
      </w:r>
      <w:r w:rsidR="00157413">
        <w:rPr>
          <w:rFonts w:ascii="Times New Roman" w:hAnsi="Times New Roman" w:cs="Times New Roman"/>
          <w:sz w:val="24"/>
          <w:szCs w:val="24"/>
        </w:rPr>
        <w:t>the</w:t>
      </w:r>
      <w:r w:rsidR="003D071B">
        <w:rPr>
          <w:rFonts w:ascii="Times New Roman" w:hAnsi="Times New Roman" w:cs="Times New Roman"/>
          <w:sz w:val="24"/>
          <w:szCs w:val="24"/>
        </w:rPr>
        <w:t xml:space="preserve">re </w:t>
      </w:r>
      <w:r w:rsidR="00881477">
        <w:rPr>
          <w:rFonts w:ascii="Times New Roman" w:hAnsi="Times New Roman" w:cs="Times New Roman"/>
          <w:sz w:val="24"/>
          <w:szCs w:val="24"/>
        </w:rPr>
        <w:t>exist</w:t>
      </w:r>
      <w:r w:rsidR="00AC1AD2">
        <w:rPr>
          <w:rFonts w:ascii="Times New Roman" w:hAnsi="Times New Roman" w:cs="Times New Roman"/>
          <w:sz w:val="24"/>
          <w:szCs w:val="24"/>
        </w:rPr>
        <w:t xml:space="preserve"> </w:t>
      </w:r>
      <w:r w:rsidR="00881477">
        <w:rPr>
          <w:rFonts w:ascii="Times New Roman" w:hAnsi="Times New Roman" w:cs="Times New Roman"/>
          <w:sz w:val="24"/>
          <w:szCs w:val="24"/>
        </w:rPr>
        <w:t>an</w:t>
      </w:r>
      <w:r w:rsidR="006F08D4">
        <w:rPr>
          <w:rFonts w:ascii="Times New Roman" w:hAnsi="Times New Roman" w:cs="Times New Roman"/>
          <w:sz w:val="24"/>
          <w:szCs w:val="24"/>
        </w:rPr>
        <w:t xml:space="preserve"> inexhaustive pool of </w:t>
      </w:r>
      <w:r w:rsidR="001B1DFC">
        <w:rPr>
          <w:rFonts w:ascii="Times New Roman" w:hAnsi="Times New Roman" w:cs="Times New Roman"/>
          <w:sz w:val="24"/>
          <w:szCs w:val="24"/>
        </w:rPr>
        <w:t xml:space="preserve"> </w:t>
      </w:r>
      <w:r w:rsidR="0025098A">
        <w:rPr>
          <w:rFonts w:ascii="Times New Roman" w:hAnsi="Times New Roman" w:cs="Times New Roman"/>
          <w:sz w:val="24"/>
          <w:szCs w:val="24"/>
        </w:rPr>
        <w:t>hurdles</w:t>
      </w:r>
      <w:r w:rsidR="002A6E69">
        <w:rPr>
          <w:rFonts w:ascii="Times New Roman" w:hAnsi="Times New Roman" w:cs="Times New Roman"/>
          <w:sz w:val="24"/>
          <w:szCs w:val="24"/>
        </w:rPr>
        <w:t xml:space="preserve"> </w:t>
      </w:r>
      <w:r w:rsidR="0025098A">
        <w:rPr>
          <w:rFonts w:ascii="Times New Roman" w:hAnsi="Times New Roman" w:cs="Times New Roman"/>
          <w:sz w:val="24"/>
          <w:szCs w:val="24"/>
        </w:rPr>
        <w:t xml:space="preserve">especially </w:t>
      </w:r>
      <w:r w:rsidR="00391F16">
        <w:rPr>
          <w:rFonts w:ascii="Times New Roman" w:hAnsi="Times New Roman" w:cs="Times New Roman"/>
          <w:sz w:val="24"/>
          <w:szCs w:val="24"/>
        </w:rPr>
        <w:t>in</w:t>
      </w:r>
      <w:r w:rsidR="004E6B0E">
        <w:rPr>
          <w:rFonts w:ascii="Times New Roman" w:hAnsi="Times New Roman" w:cs="Times New Roman"/>
          <w:sz w:val="24"/>
          <w:szCs w:val="24"/>
        </w:rPr>
        <w:t xml:space="preserve"> the securing of </w:t>
      </w:r>
      <w:r w:rsidR="00B42D40">
        <w:rPr>
          <w:rFonts w:ascii="Times New Roman" w:hAnsi="Times New Roman" w:cs="Times New Roman"/>
          <w:sz w:val="24"/>
          <w:szCs w:val="24"/>
        </w:rPr>
        <w:t>Home network</w:t>
      </w:r>
      <w:r w:rsidR="003D071B">
        <w:rPr>
          <w:rFonts w:ascii="Times New Roman" w:hAnsi="Times New Roman" w:cs="Times New Roman"/>
          <w:sz w:val="24"/>
          <w:szCs w:val="24"/>
        </w:rPr>
        <w:t xml:space="preserve">. </w:t>
      </w:r>
      <w:r w:rsidR="00A404B2">
        <w:rPr>
          <w:rFonts w:ascii="Times New Roman" w:hAnsi="Times New Roman" w:cs="Times New Roman"/>
          <w:sz w:val="24"/>
          <w:szCs w:val="24"/>
        </w:rPr>
        <w:t xml:space="preserve">The challenges </w:t>
      </w:r>
      <w:r w:rsidR="006A5EDA">
        <w:rPr>
          <w:rFonts w:ascii="Times New Roman" w:hAnsi="Times New Roman" w:cs="Times New Roman"/>
          <w:sz w:val="24"/>
          <w:szCs w:val="24"/>
        </w:rPr>
        <w:t xml:space="preserve"> include but </w:t>
      </w:r>
      <w:r w:rsidR="00F678FD">
        <w:rPr>
          <w:rFonts w:ascii="Times New Roman" w:hAnsi="Times New Roman" w:cs="Times New Roman"/>
          <w:sz w:val="24"/>
          <w:szCs w:val="24"/>
        </w:rPr>
        <w:t>not limited to cost, user know</w:t>
      </w:r>
      <w:r w:rsidR="00991FDC">
        <w:rPr>
          <w:rFonts w:ascii="Times New Roman" w:hAnsi="Times New Roman" w:cs="Times New Roman"/>
          <w:sz w:val="24"/>
          <w:szCs w:val="24"/>
        </w:rPr>
        <w:t xml:space="preserve">ledge, </w:t>
      </w:r>
      <w:r w:rsidR="003A39D5">
        <w:rPr>
          <w:rFonts w:ascii="Times New Roman" w:hAnsi="Times New Roman" w:cs="Times New Roman"/>
          <w:sz w:val="24"/>
          <w:szCs w:val="24"/>
        </w:rPr>
        <w:t xml:space="preserve">product firmware and wireless encryption </w:t>
      </w:r>
      <w:r w:rsidR="00451718">
        <w:rPr>
          <w:rFonts w:ascii="Times New Roman" w:hAnsi="Times New Roman" w:cs="Times New Roman"/>
          <w:sz w:val="24"/>
          <w:szCs w:val="24"/>
        </w:rPr>
        <w:t>standards</w:t>
      </w:r>
      <w:r w:rsidR="002E6AC0">
        <w:rPr>
          <w:rFonts w:ascii="Times New Roman" w:hAnsi="Times New Roman" w:cs="Times New Roman"/>
          <w:sz w:val="24"/>
          <w:szCs w:val="24"/>
        </w:rPr>
        <w:t>.</w:t>
      </w:r>
    </w:p>
    <w:p w14:paraId="13B0EBCC" w14:textId="65BF753E" w:rsidR="00782D04" w:rsidRDefault="00782D04" w:rsidP="008421C9">
      <w:pPr>
        <w:spacing w:line="480" w:lineRule="auto"/>
        <w:jc w:val="both"/>
        <w:rPr>
          <w:rFonts w:ascii="Times New Roman" w:hAnsi="Times New Roman" w:cs="Times New Roman"/>
          <w:sz w:val="24"/>
          <w:szCs w:val="24"/>
        </w:rPr>
      </w:pPr>
      <w:r>
        <w:rPr>
          <w:rFonts w:ascii="Times New Roman" w:hAnsi="Times New Roman" w:cs="Times New Roman"/>
          <w:sz w:val="24"/>
          <w:szCs w:val="24"/>
        </w:rPr>
        <w:t>The phenomenal dynamic transition that has been registered in the Internet service provision and availability, has seen a major transformation in the traditional Home setup</w:t>
      </w:r>
      <w:r w:rsidR="00C370AE">
        <w:rPr>
          <w:rFonts w:ascii="Times New Roman" w:hAnsi="Times New Roman" w:cs="Times New Roman"/>
          <w:sz w:val="24"/>
          <w:szCs w:val="24"/>
        </w:rPr>
        <w:t>,</w:t>
      </w:r>
      <w:r>
        <w:rPr>
          <w:rFonts w:ascii="Times New Roman" w:hAnsi="Times New Roman" w:cs="Times New Roman"/>
          <w:sz w:val="24"/>
          <w:szCs w:val="24"/>
        </w:rPr>
        <w:t xml:space="preserve"> with a more robust device and gadget interaction</w:t>
      </w:r>
      <w:r w:rsidR="00C370AE">
        <w:rPr>
          <w:rFonts w:ascii="Times New Roman" w:hAnsi="Times New Roman" w:cs="Times New Roman"/>
          <w:sz w:val="24"/>
          <w:szCs w:val="24"/>
        </w:rPr>
        <w:t xml:space="preserve"> being </w:t>
      </w:r>
      <w:r w:rsidR="00DC6408">
        <w:rPr>
          <w:rFonts w:ascii="Times New Roman" w:hAnsi="Times New Roman" w:cs="Times New Roman"/>
          <w:sz w:val="24"/>
          <w:szCs w:val="24"/>
        </w:rPr>
        <w:t xml:space="preserve">a </w:t>
      </w:r>
      <w:r w:rsidR="00C370AE">
        <w:rPr>
          <w:rFonts w:ascii="Times New Roman" w:hAnsi="Times New Roman" w:cs="Times New Roman"/>
          <w:sz w:val="24"/>
          <w:szCs w:val="24"/>
        </w:rPr>
        <w:t>notable</w:t>
      </w:r>
      <w:r w:rsidR="00DC6408">
        <w:rPr>
          <w:rFonts w:ascii="Times New Roman" w:hAnsi="Times New Roman" w:cs="Times New Roman"/>
          <w:sz w:val="24"/>
          <w:szCs w:val="24"/>
        </w:rPr>
        <w:t xml:space="preserve"> smart home feature</w:t>
      </w:r>
      <w:r w:rsidR="0070755D">
        <w:rPr>
          <w:rFonts w:ascii="Times New Roman" w:hAnsi="Times New Roman" w:cs="Times New Roman"/>
          <w:sz w:val="24"/>
          <w:szCs w:val="24"/>
        </w:rPr>
        <w:t>.</w:t>
      </w:r>
      <w:r>
        <w:rPr>
          <w:rFonts w:ascii="Times New Roman" w:hAnsi="Times New Roman" w:cs="Times New Roman"/>
          <w:sz w:val="24"/>
          <w:szCs w:val="24"/>
        </w:rPr>
        <w:t xml:space="preserve"> </w:t>
      </w:r>
      <w:r w:rsidR="0070755D">
        <w:rPr>
          <w:rFonts w:ascii="Times New Roman" w:hAnsi="Times New Roman" w:cs="Times New Roman"/>
          <w:sz w:val="24"/>
          <w:szCs w:val="24"/>
        </w:rPr>
        <w:t>T</w:t>
      </w:r>
      <w:r>
        <w:rPr>
          <w:rFonts w:ascii="Times New Roman" w:hAnsi="Times New Roman" w:cs="Times New Roman"/>
          <w:sz w:val="24"/>
          <w:szCs w:val="24"/>
        </w:rPr>
        <w:t>he major hinderance in the erection of secure systems in S</w:t>
      </w:r>
      <w:r w:rsidR="00CE647A">
        <w:rPr>
          <w:rFonts w:ascii="Times New Roman" w:hAnsi="Times New Roman" w:cs="Times New Roman"/>
          <w:sz w:val="24"/>
          <w:szCs w:val="24"/>
        </w:rPr>
        <w:t xml:space="preserve">mart home IoT </w:t>
      </w:r>
      <w:r>
        <w:rPr>
          <w:rFonts w:ascii="Times New Roman" w:hAnsi="Times New Roman" w:cs="Times New Roman"/>
          <w:sz w:val="24"/>
          <w:szCs w:val="24"/>
        </w:rPr>
        <w:t xml:space="preserve">networks is financial limitations as they operate on </w:t>
      </w:r>
      <w:r w:rsidR="0070755D">
        <w:rPr>
          <w:rFonts w:ascii="Times New Roman" w:hAnsi="Times New Roman" w:cs="Times New Roman"/>
          <w:sz w:val="24"/>
          <w:szCs w:val="24"/>
        </w:rPr>
        <w:t xml:space="preserve">a </w:t>
      </w:r>
      <w:r>
        <w:rPr>
          <w:rFonts w:ascii="Times New Roman" w:hAnsi="Times New Roman" w:cs="Times New Roman"/>
          <w:sz w:val="24"/>
          <w:szCs w:val="24"/>
        </w:rPr>
        <w:t>shoe</w:t>
      </w:r>
      <w:r w:rsidR="005806D8">
        <w:rPr>
          <w:rFonts w:ascii="Times New Roman" w:hAnsi="Times New Roman" w:cs="Times New Roman"/>
          <w:sz w:val="24"/>
          <w:szCs w:val="24"/>
        </w:rPr>
        <w:t>-</w:t>
      </w:r>
      <w:r>
        <w:rPr>
          <w:rFonts w:ascii="Times New Roman" w:hAnsi="Times New Roman" w:cs="Times New Roman"/>
          <w:sz w:val="24"/>
          <w:szCs w:val="24"/>
        </w:rPr>
        <w:t>string budgets</w:t>
      </w:r>
      <w:sdt>
        <w:sdtPr>
          <w:rPr>
            <w:rFonts w:ascii="Times New Roman" w:hAnsi="Times New Roman" w:cs="Times New Roman"/>
            <w:sz w:val="24"/>
            <w:szCs w:val="24"/>
          </w:rPr>
          <w:id w:val="311597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Sai17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E04E4">
            <w:rPr>
              <w:rFonts w:ascii="Times New Roman" w:hAnsi="Times New Roman" w:cs="Times New Roman"/>
              <w:noProof/>
              <w:sz w:val="24"/>
              <w:szCs w:val="24"/>
            </w:rPr>
            <w:t>[4]</w:t>
          </w:r>
          <w:r>
            <w:rPr>
              <w:rFonts w:ascii="Times New Roman" w:hAnsi="Times New Roman" w:cs="Times New Roman"/>
              <w:sz w:val="24"/>
              <w:szCs w:val="24"/>
            </w:rPr>
            <w:fldChar w:fldCharType="end"/>
          </w:r>
        </w:sdtContent>
      </w:sdt>
      <w:r>
        <w:rPr>
          <w:rFonts w:ascii="Times New Roman" w:hAnsi="Times New Roman" w:cs="Times New Roman"/>
          <w:sz w:val="24"/>
          <w:szCs w:val="24"/>
        </w:rPr>
        <w:t>. Security i</w:t>
      </w:r>
      <w:r w:rsidR="00C370AE">
        <w:rPr>
          <w:rFonts w:ascii="Times New Roman" w:hAnsi="Times New Roman" w:cs="Times New Roman"/>
          <w:sz w:val="24"/>
          <w:szCs w:val="24"/>
        </w:rPr>
        <w:t>s</w:t>
      </w:r>
      <w:r>
        <w:rPr>
          <w:rFonts w:ascii="Times New Roman" w:hAnsi="Times New Roman" w:cs="Times New Roman"/>
          <w:sz w:val="24"/>
          <w:szCs w:val="24"/>
        </w:rPr>
        <w:t xml:space="preserve"> an expensive investment</w:t>
      </w:r>
      <w:r w:rsidR="00C370AE">
        <w:rPr>
          <w:rFonts w:ascii="Times New Roman" w:hAnsi="Times New Roman" w:cs="Times New Roman"/>
          <w:sz w:val="24"/>
          <w:szCs w:val="24"/>
        </w:rPr>
        <w:t xml:space="preserve">, </w:t>
      </w:r>
      <w:r>
        <w:rPr>
          <w:rFonts w:ascii="Times New Roman" w:hAnsi="Times New Roman" w:cs="Times New Roman"/>
          <w:sz w:val="24"/>
          <w:szCs w:val="24"/>
        </w:rPr>
        <w:t xml:space="preserve">though the expenses that arise from </w:t>
      </w:r>
      <w:r w:rsidR="0070755D">
        <w:rPr>
          <w:rFonts w:ascii="Times New Roman" w:hAnsi="Times New Roman" w:cs="Times New Roman"/>
          <w:sz w:val="24"/>
          <w:szCs w:val="24"/>
        </w:rPr>
        <w:t xml:space="preserve">a </w:t>
      </w:r>
      <w:r>
        <w:rPr>
          <w:rFonts w:ascii="Times New Roman" w:hAnsi="Times New Roman" w:cs="Times New Roman"/>
          <w:sz w:val="24"/>
          <w:szCs w:val="24"/>
        </w:rPr>
        <w:t>breach</w:t>
      </w:r>
      <w:r w:rsidR="0070755D">
        <w:rPr>
          <w:rFonts w:ascii="Times New Roman" w:hAnsi="Times New Roman" w:cs="Times New Roman"/>
          <w:sz w:val="24"/>
          <w:szCs w:val="24"/>
        </w:rPr>
        <w:t xml:space="preserve"> occurrence </w:t>
      </w:r>
      <w:r>
        <w:rPr>
          <w:rFonts w:ascii="Times New Roman" w:hAnsi="Times New Roman" w:cs="Times New Roman"/>
          <w:sz w:val="24"/>
          <w:szCs w:val="24"/>
        </w:rPr>
        <w:t xml:space="preserve">may ultimately outweigh the investment. Whilst it is prudent to be proactive in securing </w:t>
      </w:r>
      <w:r w:rsidR="00C370AE">
        <w:rPr>
          <w:rFonts w:ascii="Times New Roman" w:hAnsi="Times New Roman" w:cs="Times New Roman"/>
          <w:sz w:val="24"/>
          <w:szCs w:val="24"/>
        </w:rPr>
        <w:t xml:space="preserve">home </w:t>
      </w:r>
      <w:r>
        <w:rPr>
          <w:rFonts w:ascii="Times New Roman" w:hAnsi="Times New Roman" w:cs="Times New Roman"/>
          <w:sz w:val="24"/>
          <w:szCs w:val="24"/>
        </w:rPr>
        <w:t>network</w:t>
      </w:r>
      <w:r w:rsidR="00DC69B2">
        <w:rPr>
          <w:rFonts w:ascii="Times New Roman" w:hAnsi="Times New Roman" w:cs="Times New Roman"/>
          <w:sz w:val="24"/>
          <w:szCs w:val="24"/>
        </w:rPr>
        <w:t>s,</w:t>
      </w:r>
      <w:r>
        <w:rPr>
          <w:rFonts w:ascii="Times New Roman" w:hAnsi="Times New Roman" w:cs="Times New Roman"/>
          <w:sz w:val="24"/>
          <w:szCs w:val="24"/>
        </w:rPr>
        <w:t xml:space="preserve">  most S</w:t>
      </w:r>
      <w:r w:rsidR="00CE647A">
        <w:rPr>
          <w:rFonts w:ascii="Times New Roman" w:hAnsi="Times New Roman" w:cs="Times New Roman"/>
          <w:sz w:val="24"/>
          <w:szCs w:val="24"/>
        </w:rPr>
        <w:t>mall</w:t>
      </w:r>
      <w:r w:rsidR="009D11D7">
        <w:rPr>
          <w:rFonts w:ascii="Times New Roman" w:hAnsi="Times New Roman" w:cs="Times New Roman"/>
          <w:sz w:val="24"/>
          <w:szCs w:val="24"/>
        </w:rPr>
        <w:t xml:space="preserve"> home</w:t>
      </w:r>
      <w:r>
        <w:rPr>
          <w:rFonts w:ascii="Times New Roman" w:hAnsi="Times New Roman" w:cs="Times New Roman"/>
          <w:sz w:val="24"/>
          <w:szCs w:val="24"/>
        </w:rPr>
        <w:t xml:space="preserve"> network principals tend to be </w:t>
      </w:r>
      <w:r w:rsidR="00515191">
        <w:rPr>
          <w:rFonts w:ascii="Times New Roman" w:hAnsi="Times New Roman" w:cs="Times New Roman"/>
          <w:sz w:val="24"/>
          <w:szCs w:val="24"/>
        </w:rPr>
        <w:t>reactive,</w:t>
      </w:r>
      <w:r>
        <w:rPr>
          <w:rFonts w:ascii="Times New Roman" w:hAnsi="Times New Roman" w:cs="Times New Roman"/>
          <w:sz w:val="24"/>
          <w:szCs w:val="24"/>
        </w:rPr>
        <w:t xml:space="preserve"> as </w:t>
      </w:r>
      <w:r w:rsidR="0070755D">
        <w:rPr>
          <w:rFonts w:ascii="Times New Roman" w:hAnsi="Times New Roman" w:cs="Times New Roman"/>
          <w:sz w:val="24"/>
          <w:szCs w:val="24"/>
        </w:rPr>
        <w:t xml:space="preserve">the </w:t>
      </w:r>
      <w:r>
        <w:rPr>
          <w:rFonts w:ascii="Times New Roman" w:hAnsi="Times New Roman" w:cs="Times New Roman"/>
          <w:sz w:val="24"/>
          <w:szCs w:val="24"/>
        </w:rPr>
        <w:t>cost</w:t>
      </w:r>
      <w:r w:rsidR="0070755D">
        <w:rPr>
          <w:rFonts w:ascii="Times New Roman" w:hAnsi="Times New Roman" w:cs="Times New Roman"/>
          <w:sz w:val="24"/>
          <w:szCs w:val="24"/>
        </w:rPr>
        <w:t xml:space="preserve"> and </w:t>
      </w:r>
      <w:r w:rsidR="00E00264">
        <w:rPr>
          <w:rFonts w:ascii="Times New Roman" w:hAnsi="Times New Roman" w:cs="Times New Roman"/>
          <w:sz w:val="24"/>
          <w:szCs w:val="24"/>
        </w:rPr>
        <w:t>knowledge</w:t>
      </w:r>
      <w:r>
        <w:rPr>
          <w:rFonts w:ascii="Times New Roman" w:hAnsi="Times New Roman" w:cs="Times New Roman"/>
          <w:sz w:val="24"/>
          <w:szCs w:val="24"/>
        </w:rPr>
        <w:t xml:space="preserve"> can be prohibitive</w:t>
      </w:r>
      <w:r w:rsidR="00F11153">
        <w:rPr>
          <w:rFonts w:ascii="Times New Roman" w:hAnsi="Times New Roman" w:cs="Times New Roman"/>
          <w:sz w:val="24"/>
          <w:szCs w:val="24"/>
        </w:rPr>
        <w:t xml:space="preserve"> factor</w:t>
      </w:r>
      <w:sdt>
        <w:sdtPr>
          <w:rPr>
            <w:rFonts w:ascii="Times New Roman" w:hAnsi="Times New Roman" w:cs="Times New Roman"/>
            <w:color w:val="000000"/>
            <w:sz w:val="24"/>
            <w:szCs w:val="24"/>
          </w:rPr>
          <w:tag w:val="MENDELEY_CITATION_v3_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"/>
          <w:id w:val="1097524193"/>
          <w:placeholder>
            <w:docPart w:val="DefaultPlaceholder_-1854013440"/>
          </w:placeholder>
        </w:sdtPr>
        <w:sdtContent>
          <w:r w:rsidR="00CD2354" w:rsidRPr="00CD2354">
            <w:rPr>
              <w:rFonts w:ascii="Times New Roman" w:hAnsi="Times New Roman" w:cs="Times New Roman"/>
              <w:color w:val="000000"/>
              <w:sz w:val="24"/>
              <w:szCs w:val="24"/>
            </w:rPr>
            <w:t>[11]</w:t>
          </w:r>
        </w:sdtContent>
      </w:sdt>
      <w:r>
        <w:rPr>
          <w:rFonts w:ascii="Times New Roman" w:hAnsi="Times New Roman" w:cs="Times New Roman"/>
          <w:sz w:val="24"/>
          <w:szCs w:val="24"/>
        </w:rPr>
        <w:t xml:space="preserve">. In their research </w:t>
      </w:r>
      <w:r w:rsidR="009D11D7">
        <w:rPr>
          <w:rFonts w:ascii="Times New Roman" w:hAnsi="Times New Roman" w:cs="Times New Roman"/>
          <w:sz w:val="24"/>
          <w:szCs w:val="24"/>
        </w:rPr>
        <w:t xml:space="preserve">in the </w:t>
      </w:r>
      <w:r>
        <w:rPr>
          <w:rFonts w:ascii="Times New Roman" w:hAnsi="Times New Roman" w:cs="Times New Roman"/>
          <w:sz w:val="24"/>
          <w:szCs w:val="24"/>
        </w:rPr>
        <w:t>Study of Wireless Network security Dr Yogesh Kumar</w:t>
      </w:r>
      <w:r w:rsidR="009D11D7">
        <w:rPr>
          <w:rFonts w:ascii="Times New Roman" w:hAnsi="Times New Roman" w:cs="Times New Roman"/>
          <w:sz w:val="24"/>
          <w:szCs w:val="24"/>
        </w:rPr>
        <w:t xml:space="preserve"> </w:t>
      </w:r>
      <w:proofErr w:type="spellStart"/>
      <w:r w:rsidR="009D11D7">
        <w:rPr>
          <w:rFonts w:ascii="Times New Roman" w:hAnsi="Times New Roman" w:cs="Times New Roman"/>
          <w:sz w:val="24"/>
          <w:szCs w:val="24"/>
        </w:rPr>
        <w:t>etal</w:t>
      </w:r>
      <w:proofErr w:type="spellEnd"/>
      <w:r>
        <w:rPr>
          <w:rFonts w:ascii="Times New Roman" w:hAnsi="Times New Roman" w:cs="Times New Roman"/>
          <w:sz w:val="24"/>
          <w:szCs w:val="24"/>
        </w:rPr>
        <w:t xml:space="preserve"> they highlight</w:t>
      </w:r>
      <w:r w:rsidR="00B01AD8">
        <w:rPr>
          <w:rFonts w:ascii="Times New Roman" w:hAnsi="Times New Roman" w:cs="Times New Roman"/>
          <w:sz w:val="24"/>
          <w:szCs w:val="24"/>
        </w:rPr>
        <w:t>ed</w:t>
      </w:r>
      <w:r>
        <w:rPr>
          <w:rFonts w:ascii="Times New Roman" w:hAnsi="Times New Roman" w:cs="Times New Roman"/>
          <w:sz w:val="24"/>
          <w:szCs w:val="24"/>
        </w:rPr>
        <w:t xml:space="preserve"> the </w:t>
      </w:r>
      <w:r w:rsidR="00A24D70">
        <w:rPr>
          <w:rFonts w:ascii="Times New Roman" w:hAnsi="Times New Roman" w:cs="Times New Roman"/>
          <w:sz w:val="24"/>
          <w:szCs w:val="24"/>
        </w:rPr>
        <w:t>v</w:t>
      </w:r>
      <w:r>
        <w:rPr>
          <w:rFonts w:ascii="Times New Roman" w:hAnsi="Times New Roman" w:cs="Times New Roman"/>
          <w:sz w:val="24"/>
          <w:szCs w:val="24"/>
        </w:rPr>
        <w:t xml:space="preserve">ulnerabilities associated with wireless security and how to mitigate 11 of the concerns and improve efficiency through addressing the known security issues. </w:t>
      </w:r>
    </w:p>
    <w:p w14:paraId="0AF6680E" w14:textId="64D37782" w:rsidR="00E15A1F" w:rsidRDefault="009F5758" w:rsidP="008421C9">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D114D2">
        <w:rPr>
          <w:rFonts w:ascii="Times New Roman" w:hAnsi="Times New Roman" w:cs="Times New Roman"/>
          <w:sz w:val="24"/>
          <w:szCs w:val="24"/>
        </w:rPr>
        <w:t>e intensity</w:t>
      </w:r>
      <w:r w:rsidR="00AF2480">
        <w:rPr>
          <w:rFonts w:ascii="Times New Roman" w:hAnsi="Times New Roman" w:cs="Times New Roman"/>
          <w:sz w:val="24"/>
          <w:szCs w:val="24"/>
        </w:rPr>
        <w:t xml:space="preserve"> </w:t>
      </w:r>
      <w:r w:rsidR="00DC51E2">
        <w:rPr>
          <w:rFonts w:ascii="Times New Roman" w:hAnsi="Times New Roman" w:cs="Times New Roman"/>
          <w:sz w:val="24"/>
          <w:szCs w:val="24"/>
        </w:rPr>
        <w:t xml:space="preserve">in </w:t>
      </w:r>
      <w:r w:rsidR="00DC69B2">
        <w:rPr>
          <w:rFonts w:ascii="Times New Roman" w:hAnsi="Times New Roman" w:cs="Times New Roman"/>
          <w:sz w:val="24"/>
          <w:szCs w:val="24"/>
        </w:rPr>
        <w:t xml:space="preserve">the </w:t>
      </w:r>
      <w:r w:rsidR="00DC51E2">
        <w:rPr>
          <w:rFonts w:ascii="Times New Roman" w:hAnsi="Times New Roman" w:cs="Times New Roman"/>
          <w:sz w:val="24"/>
          <w:szCs w:val="24"/>
        </w:rPr>
        <w:t xml:space="preserve">pace of emerging technology </w:t>
      </w:r>
      <w:r w:rsidR="00BC3CC9">
        <w:rPr>
          <w:rFonts w:ascii="Times New Roman" w:hAnsi="Times New Roman" w:cs="Times New Roman"/>
          <w:sz w:val="24"/>
          <w:szCs w:val="24"/>
        </w:rPr>
        <w:t xml:space="preserve">for the home </w:t>
      </w:r>
      <w:r w:rsidR="00733C85">
        <w:rPr>
          <w:rFonts w:ascii="Times New Roman" w:hAnsi="Times New Roman" w:cs="Times New Roman"/>
          <w:sz w:val="24"/>
          <w:szCs w:val="24"/>
        </w:rPr>
        <w:t>has seen</w:t>
      </w:r>
      <w:r w:rsidR="00DC69B2">
        <w:rPr>
          <w:rFonts w:ascii="Times New Roman" w:hAnsi="Times New Roman" w:cs="Times New Roman"/>
          <w:sz w:val="24"/>
          <w:szCs w:val="24"/>
        </w:rPr>
        <w:t xml:space="preserve"> it being</w:t>
      </w:r>
      <w:r w:rsidR="00733C85">
        <w:rPr>
          <w:rFonts w:ascii="Times New Roman" w:hAnsi="Times New Roman" w:cs="Times New Roman"/>
          <w:sz w:val="24"/>
          <w:szCs w:val="24"/>
        </w:rPr>
        <w:t xml:space="preserve"> ma</w:t>
      </w:r>
      <w:r w:rsidR="00502D17">
        <w:rPr>
          <w:rFonts w:ascii="Times New Roman" w:hAnsi="Times New Roman" w:cs="Times New Roman"/>
          <w:sz w:val="24"/>
          <w:szCs w:val="24"/>
        </w:rPr>
        <w:t>t</w:t>
      </w:r>
      <w:r w:rsidR="00733C85">
        <w:rPr>
          <w:rFonts w:ascii="Times New Roman" w:hAnsi="Times New Roman" w:cs="Times New Roman"/>
          <w:sz w:val="24"/>
          <w:szCs w:val="24"/>
        </w:rPr>
        <w:t>ched</w:t>
      </w:r>
      <w:r w:rsidR="00B3316A">
        <w:rPr>
          <w:rFonts w:ascii="Times New Roman" w:hAnsi="Times New Roman" w:cs="Times New Roman"/>
          <w:sz w:val="24"/>
          <w:szCs w:val="24"/>
        </w:rPr>
        <w:t xml:space="preserve"> with a</w:t>
      </w:r>
      <w:r w:rsidR="00733C85">
        <w:rPr>
          <w:rFonts w:ascii="Times New Roman" w:hAnsi="Times New Roman" w:cs="Times New Roman"/>
          <w:sz w:val="24"/>
          <w:szCs w:val="24"/>
        </w:rPr>
        <w:t xml:space="preserve"> delivery</w:t>
      </w:r>
      <w:r w:rsidR="00502D17">
        <w:rPr>
          <w:rFonts w:ascii="Times New Roman" w:hAnsi="Times New Roman" w:cs="Times New Roman"/>
          <w:sz w:val="24"/>
          <w:szCs w:val="24"/>
        </w:rPr>
        <w:t xml:space="preserve"> of </w:t>
      </w:r>
      <w:r w:rsidR="005D6490">
        <w:rPr>
          <w:rFonts w:ascii="Times New Roman" w:hAnsi="Times New Roman" w:cs="Times New Roman"/>
          <w:sz w:val="24"/>
          <w:szCs w:val="24"/>
        </w:rPr>
        <w:t>fa</w:t>
      </w:r>
      <w:r w:rsidR="006E4683">
        <w:rPr>
          <w:rFonts w:ascii="Times New Roman" w:hAnsi="Times New Roman" w:cs="Times New Roman"/>
          <w:sz w:val="24"/>
          <w:szCs w:val="24"/>
        </w:rPr>
        <w:t>ster broadband</w:t>
      </w:r>
      <w:r w:rsidR="0098324B">
        <w:rPr>
          <w:rFonts w:ascii="Times New Roman" w:hAnsi="Times New Roman" w:cs="Times New Roman"/>
          <w:sz w:val="24"/>
          <w:szCs w:val="24"/>
        </w:rPr>
        <w:t xml:space="preserve"> </w:t>
      </w:r>
      <w:r w:rsidR="006744AC">
        <w:rPr>
          <w:rFonts w:ascii="Times New Roman" w:hAnsi="Times New Roman" w:cs="Times New Roman"/>
          <w:sz w:val="24"/>
          <w:szCs w:val="24"/>
        </w:rPr>
        <w:t>in the UK</w:t>
      </w:r>
      <w:r w:rsidR="00542AB5">
        <w:rPr>
          <w:rFonts w:ascii="Times New Roman" w:hAnsi="Times New Roman" w:cs="Times New Roman"/>
          <w:sz w:val="24"/>
          <w:szCs w:val="24"/>
        </w:rPr>
        <w:t>,</w:t>
      </w:r>
      <w:r w:rsidR="006744AC">
        <w:rPr>
          <w:rFonts w:ascii="Times New Roman" w:hAnsi="Times New Roman" w:cs="Times New Roman"/>
          <w:sz w:val="24"/>
          <w:szCs w:val="24"/>
        </w:rPr>
        <w:t xml:space="preserve"> </w:t>
      </w:r>
      <w:r w:rsidR="0098324B">
        <w:rPr>
          <w:rFonts w:ascii="Times New Roman" w:hAnsi="Times New Roman" w:cs="Times New Roman"/>
          <w:sz w:val="24"/>
          <w:szCs w:val="24"/>
        </w:rPr>
        <w:t>with</w:t>
      </w:r>
      <w:r w:rsidR="000E4F3D">
        <w:rPr>
          <w:rFonts w:ascii="Times New Roman" w:hAnsi="Times New Roman" w:cs="Times New Roman"/>
          <w:sz w:val="24"/>
          <w:szCs w:val="24"/>
        </w:rPr>
        <w:t xml:space="preserve"> </w:t>
      </w:r>
      <w:r w:rsidR="00BE41D0">
        <w:rPr>
          <w:rFonts w:ascii="Times New Roman" w:hAnsi="Times New Roman" w:cs="Times New Roman"/>
          <w:sz w:val="24"/>
          <w:szCs w:val="24"/>
        </w:rPr>
        <w:t>delivery of Ultrafast broadband</w:t>
      </w:r>
      <w:r w:rsidR="00463D71">
        <w:rPr>
          <w:rFonts w:ascii="Times New Roman" w:hAnsi="Times New Roman" w:cs="Times New Roman"/>
          <w:sz w:val="24"/>
          <w:szCs w:val="24"/>
        </w:rPr>
        <w:t xml:space="preserve"> possible to</w:t>
      </w:r>
      <w:r w:rsidR="00BE41D0">
        <w:rPr>
          <w:rFonts w:ascii="Times New Roman" w:hAnsi="Times New Roman" w:cs="Times New Roman"/>
          <w:sz w:val="24"/>
          <w:szCs w:val="24"/>
        </w:rPr>
        <w:t xml:space="preserve"> </w:t>
      </w:r>
      <w:r w:rsidR="000E4F3D">
        <w:rPr>
          <w:rFonts w:ascii="Times New Roman" w:hAnsi="Times New Roman" w:cs="Times New Roman"/>
          <w:sz w:val="24"/>
          <w:szCs w:val="24"/>
        </w:rPr>
        <w:t xml:space="preserve">an estimated 53% </w:t>
      </w:r>
      <w:r w:rsidR="00542AB5">
        <w:rPr>
          <w:rFonts w:ascii="Times New Roman" w:hAnsi="Times New Roman" w:cs="Times New Roman"/>
          <w:sz w:val="24"/>
          <w:szCs w:val="24"/>
        </w:rPr>
        <w:t>of</w:t>
      </w:r>
      <w:r w:rsidR="005B627E">
        <w:rPr>
          <w:rFonts w:ascii="Times New Roman" w:hAnsi="Times New Roman" w:cs="Times New Roman"/>
          <w:sz w:val="24"/>
          <w:szCs w:val="24"/>
        </w:rPr>
        <w:t xml:space="preserve"> the</w:t>
      </w:r>
      <w:r w:rsidR="00542AB5">
        <w:rPr>
          <w:rFonts w:ascii="Times New Roman" w:hAnsi="Times New Roman" w:cs="Times New Roman"/>
          <w:sz w:val="24"/>
          <w:szCs w:val="24"/>
        </w:rPr>
        <w:t xml:space="preserve"> </w:t>
      </w:r>
      <w:r w:rsidR="005B627E">
        <w:rPr>
          <w:rFonts w:ascii="Times New Roman" w:hAnsi="Times New Roman" w:cs="Times New Roman"/>
          <w:sz w:val="24"/>
          <w:szCs w:val="24"/>
        </w:rPr>
        <w:t>UK</w:t>
      </w:r>
      <w:r w:rsidR="006744AC">
        <w:rPr>
          <w:rFonts w:ascii="Times New Roman" w:hAnsi="Times New Roman" w:cs="Times New Roman"/>
          <w:sz w:val="24"/>
          <w:szCs w:val="24"/>
        </w:rPr>
        <w:t xml:space="preserve"> homes </w:t>
      </w:r>
      <w:r w:rsidR="001C0C8F">
        <w:rPr>
          <w:rFonts w:ascii="Times New Roman" w:hAnsi="Times New Roman" w:cs="Times New Roman"/>
          <w:sz w:val="24"/>
          <w:szCs w:val="24"/>
        </w:rPr>
        <w:t xml:space="preserve">and </w:t>
      </w:r>
      <w:r w:rsidR="00D165A5">
        <w:rPr>
          <w:rFonts w:ascii="Times New Roman" w:hAnsi="Times New Roman" w:cs="Times New Roman"/>
          <w:sz w:val="24"/>
          <w:szCs w:val="24"/>
        </w:rPr>
        <w:t xml:space="preserve">full fibre broadband to </w:t>
      </w:r>
      <w:r w:rsidR="00BE198D">
        <w:rPr>
          <w:rFonts w:ascii="Times New Roman" w:hAnsi="Times New Roman" w:cs="Times New Roman"/>
          <w:sz w:val="24"/>
          <w:szCs w:val="24"/>
        </w:rPr>
        <w:t>10% of</w:t>
      </w:r>
      <w:r w:rsidR="005B627E">
        <w:rPr>
          <w:rFonts w:ascii="Times New Roman" w:hAnsi="Times New Roman" w:cs="Times New Roman"/>
          <w:sz w:val="24"/>
          <w:szCs w:val="24"/>
        </w:rPr>
        <w:t xml:space="preserve"> the</w:t>
      </w:r>
      <w:r w:rsidR="00BE198D">
        <w:rPr>
          <w:rFonts w:ascii="Times New Roman" w:hAnsi="Times New Roman" w:cs="Times New Roman"/>
          <w:sz w:val="24"/>
          <w:szCs w:val="24"/>
        </w:rPr>
        <w:t xml:space="preserve"> homes </w:t>
      </w:r>
      <w:r w:rsidR="003C6EF7">
        <w:rPr>
          <w:rFonts w:ascii="Times New Roman" w:hAnsi="Times New Roman" w:cs="Times New Roman"/>
          <w:sz w:val="24"/>
          <w:szCs w:val="24"/>
        </w:rPr>
        <w:t>as of  2019</w:t>
      </w:r>
      <w:r w:rsidR="000A673A">
        <w:rPr>
          <w:rFonts w:ascii="Times New Roman" w:hAnsi="Times New Roman" w:cs="Times New Roman"/>
          <w:sz w:val="24"/>
          <w:szCs w:val="24"/>
        </w:rPr>
        <w:t>.</w:t>
      </w:r>
      <w:sdt>
        <w:sdtPr>
          <w:rPr>
            <w:rFonts w:ascii="Times New Roman" w:hAnsi="Times New Roman" w:cs="Times New Roman"/>
            <w:color w:val="000000"/>
            <w:sz w:val="24"/>
            <w:szCs w:val="24"/>
          </w:rPr>
          <w:tag w:val="MENDELEY_CITATION_v3_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"/>
          <w:id w:val="-262081117"/>
          <w:placeholder>
            <w:docPart w:val="DefaultPlaceholder_-1854013440"/>
          </w:placeholder>
        </w:sdtPr>
        <w:sdtContent>
          <w:r w:rsidR="009A7BE9" w:rsidRPr="009A7BE9">
            <w:rPr>
              <w:rFonts w:ascii="Times New Roman" w:hAnsi="Times New Roman" w:cs="Times New Roman"/>
              <w:color w:val="000000"/>
              <w:sz w:val="24"/>
              <w:szCs w:val="24"/>
            </w:rPr>
            <w:t>[2]</w:t>
          </w:r>
        </w:sdtContent>
      </w:sdt>
      <w:r w:rsidR="00733C85">
        <w:rPr>
          <w:rFonts w:ascii="Times New Roman" w:hAnsi="Times New Roman" w:cs="Times New Roman"/>
          <w:sz w:val="24"/>
          <w:szCs w:val="24"/>
        </w:rPr>
        <w:t xml:space="preserve"> </w:t>
      </w:r>
      <w:r w:rsidR="00614F65">
        <w:rPr>
          <w:rFonts w:ascii="Times New Roman" w:hAnsi="Times New Roman" w:cs="Times New Roman"/>
          <w:sz w:val="24"/>
          <w:szCs w:val="24"/>
        </w:rPr>
        <w:t xml:space="preserve">The noted </w:t>
      </w:r>
      <w:r w:rsidR="003908E1">
        <w:rPr>
          <w:rFonts w:ascii="Times New Roman" w:hAnsi="Times New Roman" w:cs="Times New Roman"/>
          <w:sz w:val="24"/>
          <w:szCs w:val="24"/>
        </w:rPr>
        <w:t>omnipresence</w:t>
      </w:r>
      <w:r w:rsidR="00D9541E">
        <w:rPr>
          <w:rFonts w:ascii="Times New Roman" w:hAnsi="Times New Roman" w:cs="Times New Roman"/>
          <w:sz w:val="24"/>
          <w:szCs w:val="24"/>
        </w:rPr>
        <w:t xml:space="preserve"> of </w:t>
      </w:r>
      <w:r w:rsidR="006347F7">
        <w:rPr>
          <w:rFonts w:ascii="Times New Roman" w:hAnsi="Times New Roman" w:cs="Times New Roman"/>
          <w:sz w:val="24"/>
          <w:szCs w:val="24"/>
        </w:rPr>
        <w:t>higher</w:t>
      </w:r>
      <w:r w:rsidR="003908E1">
        <w:rPr>
          <w:rFonts w:ascii="Times New Roman" w:hAnsi="Times New Roman" w:cs="Times New Roman"/>
          <w:sz w:val="24"/>
          <w:szCs w:val="24"/>
        </w:rPr>
        <w:t xml:space="preserve"> </w:t>
      </w:r>
      <w:r w:rsidR="00614F65">
        <w:rPr>
          <w:rFonts w:ascii="Times New Roman" w:hAnsi="Times New Roman" w:cs="Times New Roman"/>
          <w:sz w:val="24"/>
          <w:szCs w:val="24"/>
        </w:rPr>
        <w:t xml:space="preserve">broadband </w:t>
      </w:r>
      <w:r w:rsidR="00914753">
        <w:rPr>
          <w:rFonts w:ascii="Times New Roman" w:hAnsi="Times New Roman" w:cs="Times New Roman"/>
          <w:sz w:val="24"/>
          <w:szCs w:val="24"/>
        </w:rPr>
        <w:t xml:space="preserve">download and upload speeds </w:t>
      </w:r>
      <w:r w:rsidR="00E65F3A">
        <w:rPr>
          <w:rFonts w:ascii="Times New Roman" w:hAnsi="Times New Roman" w:cs="Times New Roman"/>
          <w:sz w:val="24"/>
          <w:szCs w:val="24"/>
        </w:rPr>
        <w:t xml:space="preserve">has seen </w:t>
      </w:r>
      <w:r w:rsidR="00456D2D">
        <w:rPr>
          <w:rFonts w:ascii="Times New Roman" w:hAnsi="Times New Roman" w:cs="Times New Roman"/>
          <w:sz w:val="24"/>
          <w:szCs w:val="24"/>
        </w:rPr>
        <w:t xml:space="preserve">the </w:t>
      </w:r>
      <w:r w:rsidR="00456D2D">
        <w:rPr>
          <w:rFonts w:ascii="Times New Roman" w:hAnsi="Times New Roman" w:cs="Times New Roman"/>
          <w:sz w:val="24"/>
          <w:szCs w:val="24"/>
        </w:rPr>
        <w:lastRenderedPageBreak/>
        <w:t>emergence of more SOHO and Smart homes</w:t>
      </w:r>
      <w:r w:rsidR="00A36B0D">
        <w:rPr>
          <w:rFonts w:ascii="Times New Roman" w:hAnsi="Times New Roman" w:cs="Times New Roman"/>
          <w:sz w:val="24"/>
          <w:szCs w:val="24"/>
        </w:rPr>
        <w:t xml:space="preserve"> </w:t>
      </w:r>
      <w:r w:rsidR="00786A52">
        <w:rPr>
          <w:rFonts w:ascii="Times New Roman" w:hAnsi="Times New Roman" w:cs="Times New Roman"/>
          <w:sz w:val="24"/>
          <w:szCs w:val="24"/>
        </w:rPr>
        <w:t>due to availability of sustainable broad</w:t>
      </w:r>
      <w:r w:rsidR="0015662F">
        <w:rPr>
          <w:rFonts w:ascii="Times New Roman" w:hAnsi="Times New Roman" w:cs="Times New Roman"/>
          <w:sz w:val="24"/>
          <w:szCs w:val="24"/>
        </w:rPr>
        <w:t>band speeds.</w:t>
      </w:r>
      <w:r w:rsidR="00456D2D">
        <w:rPr>
          <w:rFonts w:ascii="Times New Roman" w:hAnsi="Times New Roman" w:cs="Times New Roman"/>
          <w:sz w:val="24"/>
          <w:szCs w:val="24"/>
        </w:rPr>
        <w:t xml:space="preserve"> </w:t>
      </w:r>
      <w:r w:rsidR="00614F65">
        <w:rPr>
          <w:rFonts w:ascii="Times New Roman" w:hAnsi="Times New Roman" w:cs="Times New Roman"/>
          <w:sz w:val="24"/>
          <w:szCs w:val="24"/>
        </w:rPr>
        <w:t xml:space="preserve"> </w:t>
      </w:r>
      <w:r w:rsidR="00522B90" w:rsidRPr="00522B90">
        <w:rPr>
          <w:rFonts w:ascii="Times New Roman" w:hAnsi="Times New Roman" w:cs="Times New Roman"/>
          <w:sz w:val="24"/>
          <w:szCs w:val="24"/>
        </w:rPr>
        <w:t>A</w:t>
      </w:r>
      <w:r w:rsidR="00522B90">
        <w:rPr>
          <w:rFonts w:ascii="Times New Roman" w:hAnsi="Times New Roman" w:cs="Times New Roman"/>
          <w:sz w:val="24"/>
          <w:szCs w:val="24"/>
        </w:rPr>
        <w:t xml:space="preserve"> Smart </w:t>
      </w:r>
      <w:r w:rsidR="00CF564F">
        <w:rPr>
          <w:rFonts w:ascii="Times New Roman" w:hAnsi="Times New Roman" w:cs="Times New Roman"/>
          <w:sz w:val="24"/>
          <w:szCs w:val="24"/>
        </w:rPr>
        <w:t xml:space="preserve">home is </w:t>
      </w:r>
      <w:r w:rsidR="0044139D">
        <w:rPr>
          <w:rFonts w:ascii="Times New Roman" w:hAnsi="Times New Roman" w:cs="Times New Roman"/>
          <w:sz w:val="24"/>
          <w:szCs w:val="24"/>
        </w:rPr>
        <w:t xml:space="preserve">a </w:t>
      </w:r>
      <w:r w:rsidR="00CF564F">
        <w:rPr>
          <w:rFonts w:ascii="Times New Roman" w:hAnsi="Times New Roman" w:cs="Times New Roman"/>
          <w:sz w:val="24"/>
          <w:szCs w:val="24"/>
        </w:rPr>
        <w:t>home that is equipped with</w:t>
      </w:r>
      <w:r w:rsidR="00DE48DC">
        <w:rPr>
          <w:rFonts w:ascii="Times New Roman" w:hAnsi="Times New Roman" w:cs="Times New Roman"/>
          <w:sz w:val="24"/>
          <w:szCs w:val="24"/>
        </w:rPr>
        <w:t xml:space="preserve"> interconnected </w:t>
      </w:r>
      <w:r w:rsidR="00CF564F">
        <w:rPr>
          <w:rFonts w:ascii="Times New Roman" w:hAnsi="Times New Roman" w:cs="Times New Roman"/>
          <w:sz w:val="24"/>
          <w:szCs w:val="24"/>
        </w:rPr>
        <w:t xml:space="preserve"> </w:t>
      </w:r>
      <w:r w:rsidR="008C7710">
        <w:rPr>
          <w:rFonts w:ascii="Times New Roman" w:hAnsi="Times New Roman" w:cs="Times New Roman"/>
          <w:sz w:val="24"/>
          <w:szCs w:val="24"/>
        </w:rPr>
        <w:t>devices and gadgets that can perform automated task</w:t>
      </w:r>
      <w:r w:rsidR="00786970">
        <w:rPr>
          <w:rFonts w:ascii="Times New Roman" w:hAnsi="Times New Roman" w:cs="Times New Roman"/>
          <w:sz w:val="24"/>
          <w:szCs w:val="24"/>
        </w:rPr>
        <w:t xml:space="preserve"> normall</w:t>
      </w:r>
      <w:r w:rsidR="00916DD7">
        <w:rPr>
          <w:rFonts w:ascii="Times New Roman" w:hAnsi="Times New Roman" w:cs="Times New Roman"/>
          <w:sz w:val="24"/>
          <w:szCs w:val="24"/>
        </w:rPr>
        <w:t>y done by humans</w:t>
      </w:r>
      <w:r w:rsidR="00845911">
        <w:rPr>
          <w:rFonts w:ascii="Times New Roman" w:hAnsi="Times New Roman" w:cs="Times New Roman"/>
          <w:sz w:val="24"/>
          <w:szCs w:val="24"/>
        </w:rPr>
        <w:t>. A</w:t>
      </w:r>
      <w:r w:rsidR="001274FC">
        <w:rPr>
          <w:rFonts w:ascii="Times New Roman" w:hAnsi="Times New Roman" w:cs="Times New Roman"/>
          <w:sz w:val="24"/>
          <w:szCs w:val="24"/>
        </w:rPr>
        <w:t xml:space="preserve"> </w:t>
      </w:r>
      <w:r w:rsidR="00CB44A2">
        <w:rPr>
          <w:rFonts w:ascii="Times New Roman" w:hAnsi="Times New Roman" w:cs="Times New Roman"/>
          <w:sz w:val="24"/>
          <w:szCs w:val="24"/>
        </w:rPr>
        <w:t xml:space="preserve">SOHO being </w:t>
      </w:r>
      <w:r w:rsidR="00AD2E60">
        <w:rPr>
          <w:rFonts w:ascii="Times New Roman" w:hAnsi="Times New Roman" w:cs="Times New Roman"/>
          <w:sz w:val="24"/>
          <w:szCs w:val="24"/>
        </w:rPr>
        <w:t>a</w:t>
      </w:r>
      <w:r w:rsidR="00B97219">
        <w:rPr>
          <w:rFonts w:ascii="Times New Roman" w:hAnsi="Times New Roman" w:cs="Times New Roman"/>
          <w:sz w:val="24"/>
          <w:szCs w:val="24"/>
        </w:rPr>
        <w:t xml:space="preserve"> small Local Area </w:t>
      </w:r>
      <w:r w:rsidR="003131B4">
        <w:rPr>
          <w:rFonts w:ascii="Times New Roman" w:hAnsi="Times New Roman" w:cs="Times New Roman"/>
          <w:sz w:val="24"/>
          <w:szCs w:val="24"/>
        </w:rPr>
        <w:t>Network(LAN)</w:t>
      </w:r>
      <w:r w:rsidR="00AC3F2A">
        <w:rPr>
          <w:rFonts w:ascii="Times New Roman" w:hAnsi="Times New Roman" w:cs="Times New Roman"/>
          <w:sz w:val="24"/>
          <w:szCs w:val="24"/>
        </w:rPr>
        <w:t>with a support</w:t>
      </w:r>
      <w:r w:rsidR="007A5CDD">
        <w:rPr>
          <w:rFonts w:ascii="Times New Roman" w:hAnsi="Times New Roman" w:cs="Times New Roman"/>
          <w:sz w:val="24"/>
          <w:szCs w:val="24"/>
        </w:rPr>
        <w:t xml:space="preserve"> capacity of between 1-10 people</w:t>
      </w:r>
      <w:r w:rsidR="00D95BB2">
        <w:rPr>
          <w:rFonts w:ascii="Times New Roman" w:hAnsi="Times New Roman" w:cs="Times New Roman"/>
          <w:sz w:val="24"/>
          <w:szCs w:val="24"/>
        </w:rPr>
        <w:t>[</w:t>
      </w:r>
      <w:sdt>
        <w:sdtPr>
          <w:rPr>
            <w:rFonts w:ascii="Times New Roman" w:hAnsi="Times New Roman" w:cs="Times New Roman"/>
            <w:color w:val="000000"/>
            <w:sz w:val="24"/>
            <w:szCs w:val="24"/>
          </w:rPr>
          <w:tag w:val="MENDELEY_CITATION_v3_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"/>
          <w:id w:val="-1874833003"/>
          <w:placeholder>
            <w:docPart w:val="DefaultPlaceholder_-1854013440"/>
          </w:placeholder>
        </w:sdtPr>
        <w:sdtContent>
          <w:r w:rsidR="00CD2354" w:rsidRPr="00CD2354">
            <w:rPr>
              <w:rFonts w:ascii="Times New Roman" w:hAnsi="Times New Roman" w:cs="Times New Roman"/>
              <w:color w:val="000000"/>
              <w:sz w:val="24"/>
              <w:szCs w:val="24"/>
            </w:rPr>
            <w:t>12]</w:t>
          </w:r>
          <w:r w:rsidR="006B04E5">
            <w:rPr>
              <w:rFonts w:ascii="Times New Roman" w:hAnsi="Times New Roman" w:cs="Times New Roman"/>
              <w:color w:val="000000"/>
              <w:sz w:val="24"/>
              <w:szCs w:val="24"/>
            </w:rPr>
            <w:t>.</w:t>
          </w:r>
        </w:sdtContent>
      </w:sdt>
      <w:r w:rsidR="00916DD7">
        <w:rPr>
          <w:rFonts w:ascii="Times New Roman" w:hAnsi="Times New Roman" w:cs="Times New Roman"/>
          <w:sz w:val="24"/>
          <w:szCs w:val="24"/>
        </w:rPr>
        <w:t xml:space="preserve"> </w:t>
      </w:r>
    </w:p>
    <w:p w14:paraId="52894DB0" w14:textId="29D35652" w:rsidR="009B6768" w:rsidRPr="00446E3C" w:rsidRDefault="00E15A1F" w:rsidP="00446E3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8F0383" w:rsidRPr="00DF08C5">
        <w:rPr>
          <w:rFonts w:ascii="Times New Roman" w:hAnsi="Times New Roman" w:cs="Times New Roman"/>
          <w:sz w:val="24"/>
          <w:szCs w:val="24"/>
        </w:rPr>
        <w:t xml:space="preserve">a quest to achieve </w:t>
      </w:r>
      <w:r w:rsidR="00B376FC">
        <w:rPr>
          <w:rFonts w:ascii="Times New Roman" w:hAnsi="Times New Roman" w:cs="Times New Roman"/>
          <w:sz w:val="24"/>
          <w:szCs w:val="24"/>
        </w:rPr>
        <w:t xml:space="preserve">and maintain efficiency and </w:t>
      </w:r>
      <w:r w:rsidR="008F0383" w:rsidRPr="00DF08C5">
        <w:rPr>
          <w:rFonts w:ascii="Times New Roman" w:hAnsi="Times New Roman" w:cs="Times New Roman"/>
          <w:sz w:val="24"/>
          <w:szCs w:val="24"/>
        </w:rPr>
        <w:t>excellency</w:t>
      </w:r>
      <w:r w:rsidR="00C024E2">
        <w:rPr>
          <w:rFonts w:ascii="Times New Roman" w:hAnsi="Times New Roman" w:cs="Times New Roman"/>
          <w:sz w:val="24"/>
          <w:szCs w:val="24"/>
        </w:rPr>
        <w:t>,</w:t>
      </w:r>
      <w:r w:rsidR="008F0383" w:rsidRPr="00DF08C5">
        <w:rPr>
          <w:rFonts w:ascii="Times New Roman" w:hAnsi="Times New Roman" w:cs="Times New Roman"/>
          <w:sz w:val="24"/>
          <w:szCs w:val="24"/>
        </w:rPr>
        <w:t xml:space="preserve"> </w:t>
      </w:r>
      <w:r w:rsidR="00197779" w:rsidRPr="00DF08C5">
        <w:rPr>
          <w:rFonts w:ascii="Times New Roman" w:hAnsi="Times New Roman" w:cs="Times New Roman"/>
          <w:sz w:val="24"/>
          <w:szCs w:val="24"/>
        </w:rPr>
        <w:t xml:space="preserve">a database </w:t>
      </w:r>
      <w:r w:rsidR="00C024E2">
        <w:rPr>
          <w:rFonts w:ascii="Times New Roman" w:hAnsi="Times New Roman" w:cs="Times New Roman"/>
          <w:sz w:val="24"/>
          <w:szCs w:val="24"/>
        </w:rPr>
        <w:t xml:space="preserve">is </w:t>
      </w:r>
      <w:r w:rsidR="00197779" w:rsidRPr="00DF08C5">
        <w:rPr>
          <w:rFonts w:ascii="Times New Roman" w:hAnsi="Times New Roman" w:cs="Times New Roman"/>
          <w:sz w:val="24"/>
          <w:szCs w:val="24"/>
        </w:rPr>
        <w:t xml:space="preserve">maintained </w:t>
      </w:r>
      <w:r w:rsidR="001750DC" w:rsidRPr="00DF08C5">
        <w:rPr>
          <w:rFonts w:ascii="Times New Roman" w:hAnsi="Times New Roman" w:cs="Times New Roman"/>
          <w:sz w:val="24"/>
          <w:szCs w:val="24"/>
        </w:rPr>
        <w:t xml:space="preserve">and catalogued for </w:t>
      </w:r>
      <w:r w:rsidR="00432AE0" w:rsidRPr="00DF08C5">
        <w:rPr>
          <w:rFonts w:ascii="Times New Roman" w:hAnsi="Times New Roman" w:cs="Times New Roman"/>
          <w:sz w:val="24"/>
          <w:szCs w:val="24"/>
        </w:rPr>
        <w:t>known vulnerabilities</w:t>
      </w:r>
      <w:r w:rsidR="00056761">
        <w:rPr>
          <w:rFonts w:ascii="Times New Roman" w:hAnsi="Times New Roman" w:cs="Times New Roman"/>
          <w:sz w:val="24"/>
          <w:szCs w:val="24"/>
        </w:rPr>
        <w:t xml:space="preserve"> </w:t>
      </w:r>
      <w:r w:rsidR="00157206">
        <w:rPr>
          <w:rFonts w:ascii="Times New Roman" w:hAnsi="Times New Roman" w:cs="Times New Roman"/>
          <w:sz w:val="24"/>
          <w:szCs w:val="24"/>
        </w:rPr>
        <w:t xml:space="preserve">which enhances </w:t>
      </w:r>
      <w:r w:rsidR="00033D30">
        <w:rPr>
          <w:rFonts w:ascii="Times New Roman" w:hAnsi="Times New Roman" w:cs="Times New Roman"/>
          <w:sz w:val="24"/>
          <w:szCs w:val="24"/>
        </w:rPr>
        <w:t>efficiency</w:t>
      </w:r>
      <w:r w:rsidR="00157206">
        <w:rPr>
          <w:rFonts w:ascii="Times New Roman" w:hAnsi="Times New Roman" w:cs="Times New Roman"/>
          <w:sz w:val="24"/>
          <w:szCs w:val="24"/>
        </w:rPr>
        <w:t xml:space="preserve"> in the remediation </w:t>
      </w:r>
      <w:r w:rsidR="00E03E9E">
        <w:rPr>
          <w:rFonts w:ascii="Times New Roman" w:hAnsi="Times New Roman" w:cs="Times New Roman"/>
          <w:sz w:val="24"/>
          <w:szCs w:val="24"/>
        </w:rPr>
        <w:t>of any known catalogued vulnerabilities</w:t>
      </w:r>
      <w:r w:rsidR="00E03E9E">
        <w:rPr>
          <w:rFonts w:ascii="Times New Roman" w:hAnsi="Times New Roman" w:cs="Times New Roman"/>
          <w:sz w:val="20"/>
          <w:szCs w:val="20"/>
        </w:rPr>
        <w:t xml:space="preserve">. </w:t>
      </w:r>
      <w:r w:rsidR="00685619">
        <w:rPr>
          <w:rFonts w:ascii="Times New Roman" w:hAnsi="Times New Roman" w:cs="Times New Roman"/>
          <w:sz w:val="20"/>
          <w:szCs w:val="20"/>
        </w:rPr>
        <w:t xml:space="preserve">Critical </w:t>
      </w:r>
      <w:r w:rsidR="00685619">
        <w:rPr>
          <w:rFonts w:ascii="Times New Roman" w:hAnsi="Times New Roman" w:cs="Times New Roman"/>
          <w:sz w:val="24"/>
          <w:szCs w:val="24"/>
        </w:rPr>
        <w:t xml:space="preserve">in the achieving </w:t>
      </w:r>
      <w:r w:rsidR="0049578B">
        <w:rPr>
          <w:rFonts w:ascii="Times New Roman" w:hAnsi="Times New Roman" w:cs="Times New Roman"/>
          <w:sz w:val="24"/>
          <w:szCs w:val="24"/>
        </w:rPr>
        <w:t>of</w:t>
      </w:r>
      <w:r w:rsidR="00685619">
        <w:rPr>
          <w:rFonts w:ascii="Times New Roman" w:hAnsi="Times New Roman" w:cs="Times New Roman"/>
          <w:sz w:val="24"/>
          <w:szCs w:val="24"/>
        </w:rPr>
        <w:t xml:space="preserve"> objectives of  secure home network</w:t>
      </w:r>
      <w:r w:rsidR="00E728E2">
        <w:rPr>
          <w:rFonts w:ascii="Times New Roman" w:hAnsi="Times New Roman" w:cs="Times New Roman"/>
          <w:sz w:val="24"/>
          <w:szCs w:val="24"/>
        </w:rPr>
        <w:t>,</w:t>
      </w:r>
      <w:r w:rsidR="00685619">
        <w:rPr>
          <w:rFonts w:ascii="Times New Roman" w:hAnsi="Times New Roman" w:cs="Times New Roman"/>
          <w:sz w:val="24"/>
          <w:szCs w:val="24"/>
        </w:rPr>
        <w:t xml:space="preserve"> is the utilisation of filter-based analytics framework that can be utilised in capturing persistent attacks on network </w:t>
      </w:r>
      <w:r w:rsidR="00DB1356">
        <w:rPr>
          <w:rFonts w:ascii="Times New Roman" w:hAnsi="Times New Roman" w:cs="Times New Roman"/>
          <w:sz w:val="24"/>
          <w:szCs w:val="24"/>
        </w:rPr>
        <w:t>setup and</w:t>
      </w:r>
      <w:r w:rsidR="00685619">
        <w:rPr>
          <w:rFonts w:ascii="Times New Roman" w:hAnsi="Times New Roman" w:cs="Times New Roman"/>
          <w:sz w:val="24"/>
          <w:szCs w:val="24"/>
        </w:rPr>
        <w:t xml:space="preserve"> establish a correlation with known CVEs  and distributed attacks on home network infrastructure</w:t>
      </w:r>
      <w:r w:rsidR="00BF610B">
        <w:rPr>
          <w:rFonts w:ascii="Times New Roman" w:hAnsi="Times New Roman" w:cs="Times New Roman"/>
          <w:sz w:val="24"/>
          <w:szCs w:val="24"/>
        </w:rPr>
        <w:t xml:space="preserve">. </w:t>
      </w:r>
      <w:r w:rsidR="00236E5E">
        <w:rPr>
          <w:rFonts w:ascii="Times New Roman" w:hAnsi="Times New Roman" w:cs="Times New Roman"/>
          <w:sz w:val="24"/>
          <w:szCs w:val="24"/>
        </w:rPr>
        <w:t xml:space="preserve">The network security resolutions tasks </w:t>
      </w:r>
      <w:r w:rsidR="00043533">
        <w:rPr>
          <w:rFonts w:ascii="Times New Roman" w:hAnsi="Times New Roman" w:cs="Times New Roman"/>
          <w:sz w:val="24"/>
          <w:szCs w:val="24"/>
        </w:rPr>
        <w:t>are</w:t>
      </w:r>
      <w:r w:rsidR="00C378A1">
        <w:rPr>
          <w:rFonts w:ascii="Times New Roman" w:hAnsi="Times New Roman" w:cs="Times New Roman"/>
          <w:sz w:val="24"/>
          <w:szCs w:val="24"/>
        </w:rPr>
        <w:t xml:space="preserve"> a continual process </w:t>
      </w:r>
      <w:r w:rsidR="00EE37EA">
        <w:rPr>
          <w:rFonts w:ascii="Times New Roman" w:hAnsi="Times New Roman" w:cs="Times New Roman"/>
          <w:sz w:val="24"/>
          <w:szCs w:val="24"/>
        </w:rPr>
        <w:t xml:space="preserve">as </w:t>
      </w:r>
      <w:r w:rsidR="004E73A4">
        <w:rPr>
          <w:rFonts w:ascii="Times New Roman" w:hAnsi="Times New Roman" w:cs="Times New Roman"/>
          <w:sz w:val="24"/>
          <w:szCs w:val="24"/>
        </w:rPr>
        <w:t xml:space="preserve">there is a sustained challenge to deal with the </w:t>
      </w:r>
      <w:r w:rsidR="00E728E2">
        <w:rPr>
          <w:rFonts w:ascii="Times New Roman" w:hAnsi="Times New Roman" w:cs="Times New Roman"/>
          <w:sz w:val="24"/>
          <w:szCs w:val="24"/>
        </w:rPr>
        <w:t>ever-emerging</w:t>
      </w:r>
      <w:r w:rsidR="004E73A4">
        <w:rPr>
          <w:rFonts w:ascii="Times New Roman" w:hAnsi="Times New Roman" w:cs="Times New Roman"/>
          <w:sz w:val="24"/>
          <w:szCs w:val="24"/>
        </w:rPr>
        <w:t xml:space="preserve"> </w:t>
      </w:r>
      <w:r w:rsidR="0063013B">
        <w:rPr>
          <w:rFonts w:ascii="Times New Roman" w:hAnsi="Times New Roman" w:cs="Times New Roman"/>
          <w:sz w:val="24"/>
          <w:szCs w:val="24"/>
        </w:rPr>
        <w:t xml:space="preserve">attack </w:t>
      </w:r>
      <w:r w:rsidR="00C50BC5">
        <w:rPr>
          <w:rFonts w:ascii="Times New Roman" w:hAnsi="Times New Roman" w:cs="Times New Roman"/>
          <w:sz w:val="24"/>
          <w:szCs w:val="24"/>
        </w:rPr>
        <w:t xml:space="preserve">vectors in the </w:t>
      </w:r>
      <w:r w:rsidR="005402FB">
        <w:rPr>
          <w:rFonts w:ascii="Times New Roman" w:hAnsi="Times New Roman" w:cs="Times New Roman"/>
          <w:sz w:val="24"/>
          <w:szCs w:val="24"/>
        </w:rPr>
        <w:t>network/systems.</w:t>
      </w:r>
      <w:r w:rsidR="00236E5E">
        <w:rPr>
          <w:rFonts w:ascii="Times New Roman" w:hAnsi="Times New Roman" w:cs="Times New Roman"/>
          <w:sz w:val="24"/>
          <w:szCs w:val="24"/>
        </w:rPr>
        <w:t xml:space="preserve"> </w:t>
      </w:r>
    </w:p>
    <w:p w14:paraId="561828E7" w14:textId="14A9D627" w:rsidR="003F1799" w:rsidRDefault="00C314F3" w:rsidP="00BD43FF">
      <w:pPr>
        <w:pStyle w:val="Heading2"/>
        <w:rPr>
          <w:rFonts w:ascii="Times New Roman" w:hAnsi="Times New Roman" w:cs="Times New Roman"/>
          <w:b/>
          <w:bCs/>
          <w:sz w:val="24"/>
          <w:szCs w:val="24"/>
          <w:u w:val="single"/>
        </w:rPr>
      </w:pPr>
      <w:bookmarkStart w:id="8" w:name="_Toc70081369"/>
      <w:r>
        <w:rPr>
          <w:rFonts w:ascii="Times New Roman" w:hAnsi="Times New Roman" w:cs="Times New Roman"/>
          <w:b/>
          <w:bCs/>
          <w:sz w:val="24"/>
          <w:szCs w:val="24"/>
          <w:u w:val="single"/>
        </w:rPr>
        <w:t>2.1</w:t>
      </w:r>
      <w:r w:rsidR="002D389F" w:rsidRPr="002D389F">
        <w:rPr>
          <w:rFonts w:ascii="Times New Roman" w:hAnsi="Times New Roman" w:cs="Times New Roman"/>
          <w:b/>
          <w:bCs/>
          <w:sz w:val="24"/>
          <w:szCs w:val="24"/>
          <w:u w:val="single"/>
        </w:rPr>
        <w:t>Standard Security Structure</w:t>
      </w:r>
      <w:bookmarkEnd w:id="8"/>
      <w:r w:rsidR="002D389F" w:rsidRPr="002D389F">
        <w:rPr>
          <w:rFonts w:ascii="Times New Roman" w:hAnsi="Times New Roman" w:cs="Times New Roman"/>
          <w:b/>
          <w:bCs/>
          <w:sz w:val="24"/>
          <w:szCs w:val="24"/>
          <w:u w:val="single"/>
        </w:rPr>
        <w:t xml:space="preserve"> </w:t>
      </w:r>
    </w:p>
    <w:p w14:paraId="285231FF" w14:textId="4F2D8556" w:rsidR="00E27B96" w:rsidRDefault="00B17C70" w:rsidP="008421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WLAN </w:t>
      </w:r>
      <w:r w:rsidR="00E032D8">
        <w:rPr>
          <w:rFonts w:ascii="Times New Roman" w:hAnsi="Times New Roman" w:cs="Times New Roman"/>
          <w:sz w:val="24"/>
          <w:szCs w:val="24"/>
        </w:rPr>
        <w:t xml:space="preserve">security structure </w:t>
      </w:r>
      <w:r w:rsidR="0088498A">
        <w:rPr>
          <w:rFonts w:ascii="Times New Roman" w:hAnsi="Times New Roman" w:cs="Times New Roman"/>
          <w:sz w:val="24"/>
          <w:szCs w:val="24"/>
        </w:rPr>
        <w:t xml:space="preserve">should be designed to support </w:t>
      </w:r>
      <w:r w:rsidR="001F2A46">
        <w:rPr>
          <w:rFonts w:ascii="Times New Roman" w:hAnsi="Times New Roman" w:cs="Times New Roman"/>
          <w:sz w:val="24"/>
          <w:szCs w:val="24"/>
        </w:rPr>
        <w:t xml:space="preserve">5 parts of an open and </w:t>
      </w:r>
      <w:r w:rsidR="007242E0">
        <w:rPr>
          <w:rFonts w:ascii="Times New Roman" w:hAnsi="Times New Roman" w:cs="Times New Roman"/>
          <w:sz w:val="24"/>
          <w:szCs w:val="24"/>
        </w:rPr>
        <w:t>full-scale</w:t>
      </w:r>
      <w:r w:rsidR="001F2A46">
        <w:rPr>
          <w:rFonts w:ascii="Times New Roman" w:hAnsi="Times New Roman" w:cs="Times New Roman"/>
          <w:sz w:val="24"/>
          <w:szCs w:val="24"/>
        </w:rPr>
        <w:t xml:space="preserve"> security model </w:t>
      </w:r>
      <w:r w:rsidR="00FB7DB0">
        <w:rPr>
          <w:rFonts w:ascii="Times New Roman" w:hAnsi="Times New Roman" w:cs="Times New Roman"/>
          <w:sz w:val="24"/>
          <w:szCs w:val="24"/>
        </w:rPr>
        <w:t>as a pre</w:t>
      </w:r>
      <w:r w:rsidR="003B35CB">
        <w:rPr>
          <w:rFonts w:ascii="Times New Roman" w:hAnsi="Times New Roman" w:cs="Times New Roman"/>
          <w:sz w:val="24"/>
          <w:szCs w:val="24"/>
        </w:rPr>
        <w:t xml:space="preserve">requisite to minimise </w:t>
      </w:r>
      <w:r w:rsidR="00E54978">
        <w:rPr>
          <w:rFonts w:ascii="Times New Roman" w:hAnsi="Times New Roman" w:cs="Times New Roman"/>
          <w:sz w:val="24"/>
          <w:szCs w:val="24"/>
        </w:rPr>
        <w:t xml:space="preserve">attack on a network. </w:t>
      </w:r>
      <w:r w:rsidR="007242E0">
        <w:rPr>
          <w:rFonts w:ascii="Times New Roman" w:hAnsi="Times New Roman" w:cs="Times New Roman"/>
          <w:sz w:val="24"/>
          <w:szCs w:val="24"/>
        </w:rPr>
        <w:t xml:space="preserve">As </w:t>
      </w:r>
      <w:r w:rsidR="000963A3">
        <w:rPr>
          <w:rFonts w:ascii="Times New Roman" w:hAnsi="Times New Roman" w:cs="Times New Roman"/>
          <w:sz w:val="24"/>
          <w:szCs w:val="24"/>
        </w:rPr>
        <w:t xml:space="preserve">a </w:t>
      </w:r>
      <w:r w:rsidR="007242E0">
        <w:rPr>
          <w:rFonts w:ascii="Times New Roman" w:hAnsi="Times New Roman" w:cs="Times New Roman"/>
          <w:sz w:val="24"/>
          <w:szCs w:val="24"/>
        </w:rPr>
        <w:t xml:space="preserve">basic requirement </w:t>
      </w:r>
      <w:r w:rsidR="000204E4">
        <w:rPr>
          <w:rFonts w:ascii="Times New Roman" w:hAnsi="Times New Roman" w:cs="Times New Roman"/>
          <w:sz w:val="24"/>
          <w:szCs w:val="24"/>
        </w:rPr>
        <w:t>the home network administrators</w:t>
      </w:r>
      <w:r w:rsidR="0046381D">
        <w:rPr>
          <w:rFonts w:ascii="Times New Roman" w:hAnsi="Times New Roman" w:cs="Times New Roman"/>
          <w:sz w:val="24"/>
          <w:szCs w:val="24"/>
        </w:rPr>
        <w:t xml:space="preserve"> should configure the 5 parts </w:t>
      </w:r>
      <w:r w:rsidR="00832E59">
        <w:rPr>
          <w:rFonts w:ascii="Times New Roman" w:hAnsi="Times New Roman" w:cs="Times New Roman"/>
          <w:sz w:val="24"/>
          <w:szCs w:val="24"/>
        </w:rPr>
        <w:t>to e</w:t>
      </w:r>
      <w:r w:rsidR="0000177A">
        <w:rPr>
          <w:rFonts w:ascii="Times New Roman" w:hAnsi="Times New Roman" w:cs="Times New Roman"/>
          <w:sz w:val="24"/>
          <w:szCs w:val="24"/>
        </w:rPr>
        <w:t xml:space="preserve">ncompass and meet the demand requirements </w:t>
      </w:r>
      <w:r w:rsidR="00432839">
        <w:rPr>
          <w:rFonts w:ascii="Times New Roman" w:hAnsi="Times New Roman" w:cs="Times New Roman"/>
          <w:sz w:val="24"/>
          <w:szCs w:val="24"/>
        </w:rPr>
        <w:t>of the clients re</w:t>
      </w:r>
      <w:r w:rsidR="00DF5C55">
        <w:rPr>
          <w:rFonts w:ascii="Times New Roman" w:hAnsi="Times New Roman" w:cs="Times New Roman"/>
          <w:sz w:val="24"/>
          <w:szCs w:val="24"/>
        </w:rPr>
        <w:t>gistered to the network.</w:t>
      </w:r>
      <w:r w:rsidR="006C1167">
        <w:rPr>
          <w:rFonts w:ascii="Times New Roman" w:hAnsi="Times New Roman" w:cs="Times New Roman"/>
          <w:sz w:val="24"/>
          <w:szCs w:val="24"/>
        </w:rPr>
        <w:t xml:space="preserve"> It</w:t>
      </w:r>
      <w:r w:rsidR="000963A3">
        <w:rPr>
          <w:rFonts w:ascii="Times New Roman" w:hAnsi="Times New Roman" w:cs="Times New Roman"/>
          <w:sz w:val="24"/>
          <w:szCs w:val="24"/>
        </w:rPr>
        <w:t xml:space="preserve"> is</w:t>
      </w:r>
      <w:r w:rsidR="006C1167">
        <w:rPr>
          <w:rFonts w:ascii="Times New Roman" w:hAnsi="Times New Roman" w:cs="Times New Roman"/>
          <w:sz w:val="24"/>
          <w:szCs w:val="24"/>
        </w:rPr>
        <w:t xml:space="preserve"> ideal to create a </w:t>
      </w:r>
      <w:r w:rsidR="0087674A">
        <w:rPr>
          <w:rFonts w:ascii="Times New Roman" w:hAnsi="Times New Roman" w:cs="Times New Roman"/>
          <w:sz w:val="24"/>
          <w:szCs w:val="24"/>
        </w:rPr>
        <w:t xml:space="preserve">facade of an indestructible network </w:t>
      </w:r>
      <w:r w:rsidR="00246DCA">
        <w:rPr>
          <w:rFonts w:ascii="Times New Roman" w:hAnsi="Times New Roman" w:cs="Times New Roman"/>
          <w:sz w:val="24"/>
          <w:szCs w:val="24"/>
        </w:rPr>
        <w:t>to deter cyber criminals.</w:t>
      </w:r>
    </w:p>
    <w:p w14:paraId="723B96F9" w14:textId="77777777" w:rsidR="00321D6B" w:rsidRDefault="00321D6B" w:rsidP="004A7456">
      <w:pPr>
        <w:spacing w:line="240" w:lineRule="auto"/>
        <w:jc w:val="both"/>
        <w:rPr>
          <w:rFonts w:ascii="Times New Roman" w:hAnsi="Times New Roman" w:cs="Times New Roman"/>
          <w:b/>
          <w:bCs/>
          <w:sz w:val="24"/>
          <w:szCs w:val="24"/>
        </w:rPr>
      </w:pPr>
    </w:p>
    <w:p w14:paraId="07D6D090" w14:textId="40B91050" w:rsidR="00D366D8" w:rsidRDefault="00D366D8" w:rsidP="004A7456">
      <w:pPr>
        <w:spacing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5B47BE1" wp14:editId="3EFFBD52">
            <wp:extent cx="3152775" cy="3638550"/>
            <wp:effectExtent l="0" t="0" r="952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52775" cy="3638550"/>
                    </a:xfrm>
                    <a:prstGeom prst="rect">
                      <a:avLst/>
                    </a:prstGeom>
                  </pic:spPr>
                </pic:pic>
              </a:graphicData>
            </a:graphic>
          </wp:inline>
        </w:drawing>
      </w:r>
    </w:p>
    <w:p w14:paraId="2C025E56" w14:textId="125BD714" w:rsidR="00FB0E46" w:rsidRPr="00FB0E46" w:rsidRDefault="000E17BE" w:rsidP="004A7456">
      <w:pPr>
        <w:spacing w:line="240" w:lineRule="auto"/>
        <w:jc w:val="both"/>
        <w:rPr>
          <w:rFonts w:ascii="Times New Roman" w:hAnsi="Times New Roman" w:cs="Times New Roman"/>
          <w:b/>
          <w:bCs/>
          <w:sz w:val="24"/>
          <w:szCs w:val="24"/>
          <w:u w:val="single"/>
        </w:rPr>
      </w:pPr>
      <w:r w:rsidRPr="00FB0E46">
        <w:rPr>
          <w:rFonts w:ascii="Times New Roman" w:hAnsi="Times New Roman" w:cs="Times New Roman"/>
          <w:b/>
          <w:bCs/>
          <w:i/>
          <w:iCs/>
          <w:sz w:val="24"/>
          <w:szCs w:val="24"/>
          <w:u w:val="single"/>
        </w:rPr>
        <w:t>Fig 1</w:t>
      </w:r>
      <w:r w:rsidR="00FB0E46" w:rsidRPr="00FB0E46">
        <w:rPr>
          <w:rFonts w:ascii="Times New Roman" w:hAnsi="Times New Roman" w:cs="Times New Roman"/>
          <w:b/>
          <w:bCs/>
          <w:i/>
          <w:iCs/>
          <w:sz w:val="24"/>
          <w:szCs w:val="24"/>
          <w:u w:val="single"/>
        </w:rPr>
        <w:t xml:space="preserve">: </w:t>
      </w:r>
      <w:r w:rsidR="00FB0E46" w:rsidRPr="00FB0E46">
        <w:rPr>
          <w:rFonts w:ascii="Times New Roman" w:hAnsi="Times New Roman" w:cs="Times New Roman"/>
          <w:b/>
          <w:bCs/>
          <w:sz w:val="24"/>
          <w:szCs w:val="24"/>
          <w:u w:val="single"/>
        </w:rPr>
        <w:t xml:space="preserve">5 Part </w:t>
      </w:r>
      <w:r w:rsidR="00EE6601">
        <w:rPr>
          <w:rFonts w:ascii="Times New Roman" w:hAnsi="Times New Roman" w:cs="Times New Roman"/>
          <w:b/>
          <w:bCs/>
          <w:sz w:val="24"/>
          <w:szCs w:val="24"/>
          <w:u w:val="single"/>
        </w:rPr>
        <w:t xml:space="preserve">WLAN </w:t>
      </w:r>
      <w:r w:rsidR="00FB0E46" w:rsidRPr="00FB0E46">
        <w:rPr>
          <w:rFonts w:ascii="Times New Roman" w:hAnsi="Times New Roman" w:cs="Times New Roman"/>
          <w:b/>
          <w:bCs/>
          <w:sz w:val="24"/>
          <w:szCs w:val="24"/>
          <w:u w:val="single"/>
        </w:rPr>
        <w:t xml:space="preserve">Support Security Structure </w:t>
      </w:r>
    </w:p>
    <w:p w14:paraId="16B39CF0" w14:textId="71E9E6FA" w:rsidR="00C60840" w:rsidRPr="000E17BE" w:rsidRDefault="00C60840" w:rsidP="004A7456">
      <w:pPr>
        <w:spacing w:line="240" w:lineRule="auto"/>
        <w:jc w:val="both"/>
        <w:rPr>
          <w:rFonts w:ascii="Times New Roman" w:hAnsi="Times New Roman" w:cs="Times New Roman"/>
          <w:i/>
          <w:iCs/>
          <w:sz w:val="24"/>
          <w:szCs w:val="24"/>
        </w:rPr>
      </w:pPr>
    </w:p>
    <w:p w14:paraId="4D310999" w14:textId="72237CBE" w:rsidR="000421AE" w:rsidRPr="00A44EE7" w:rsidRDefault="00CD6773" w:rsidP="008421C9">
      <w:pPr>
        <w:spacing w:line="480" w:lineRule="auto"/>
        <w:jc w:val="both"/>
        <w:rPr>
          <w:rFonts w:ascii="Times New Roman" w:hAnsi="Times New Roman" w:cs="Times New Roman"/>
          <w:sz w:val="24"/>
          <w:szCs w:val="24"/>
          <w:u w:val="single"/>
        </w:rPr>
      </w:pPr>
      <w:r w:rsidRPr="00B82DBC">
        <w:rPr>
          <w:rFonts w:ascii="Times New Roman" w:hAnsi="Times New Roman" w:cs="Times New Roman"/>
          <w:sz w:val="24"/>
          <w:szCs w:val="24"/>
          <w:u w:val="single"/>
        </w:rPr>
        <w:t>VPN</w:t>
      </w:r>
      <w:r w:rsidR="00757945" w:rsidRPr="00B82DBC">
        <w:rPr>
          <w:rFonts w:ascii="Times New Roman" w:hAnsi="Times New Roman" w:cs="Times New Roman"/>
          <w:sz w:val="24"/>
          <w:szCs w:val="24"/>
          <w:u w:val="single"/>
        </w:rPr>
        <w:t xml:space="preserve"> </w:t>
      </w:r>
      <w:r w:rsidR="00A44EE7">
        <w:rPr>
          <w:rFonts w:ascii="Times New Roman" w:hAnsi="Times New Roman" w:cs="Times New Roman"/>
          <w:sz w:val="24"/>
          <w:szCs w:val="24"/>
          <w:u w:val="single"/>
        </w:rPr>
        <w:t>-</w:t>
      </w:r>
      <w:r w:rsidR="00757945">
        <w:rPr>
          <w:rFonts w:ascii="Times New Roman" w:hAnsi="Times New Roman" w:cs="Times New Roman"/>
          <w:sz w:val="24"/>
          <w:szCs w:val="24"/>
        </w:rPr>
        <w:t xml:space="preserve">is an important aspect in security </w:t>
      </w:r>
      <w:r w:rsidR="008F1CE5">
        <w:rPr>
          <w:rFonts w:ascii="Times New Roman" w:hAnsi="Times New Roman" w:cs="Times New Roman"/>
          <w:sz w:val="24"/>
          <w:szCs w:val="24"/>
        </w:rPr>
        <w:t xml:space="preserve">as it secures the tunnelled data </w:t>
      </w:r>
      <w:r w:rsidR="00EF7B17">
        <w:rPr>
          <w:rFonts w:ascii="Times New Roman" w:hAnsi="Times New Roman" w:cs="Times New Roman"/>
          <w:sz w:val="24"/>
          <w:szCs w:val="24"/>
        </w:rPr>
        <w:t>through encryption</w:t>
      </w:r>
      <w:r w:rsidR="0088511E">
        <w:rPr>
          <w:rFonts w:ascii="Times New Roman" w:hAnsi="Times New Roman" w:cs="Times New Roman"/>
          <w:sz w:val="24"/>
          <w:szCs w:val="24"/>
        </w:rPr>
        <w:t xml:space="preserve">. The AES </w:t>
      </w:r>
      <w:r w:rsidR="00D848BD">
        <w:rPr>
          <w:rFonts w:ascii="Times New Roman" w:hAnsi="Times New Roman" w:cs="Times New Roman"/>
          <w:sz w:val="24"/>
          <w:szCs w:val="24"/>
        </w:rPr>
        <w:t>encryption protocol is the standard that is used in VPNs</w:t>
      </w:r>
      <w:r w:rsidR="007C3D63">
        <w:rPr>
          <w:rFonts w:ascii="Times New Roman" w:hAnsi="Times New Roman" w:cs="Times New Roman"/>
          <w:sz w:val="24"/>
          <w:szCs w:val="24"/>
        </w:rPr>
        <w:t>.</w:t>
      </w:r>
      <w:r w:rsidR="00C46927">
        <w:rPr>
          <w:rFonts w:ascii="Times New Roman" w:hAnsi="Times New Roman" w:cs="Times New Roman"/>
          <w:sz w:val="24"/>
          <w:szCs w:val="24"/>
        </w:rPr>
        <w:t xml:space="preserve">  </w:t>
      </w:r>
      <w:r w:rsidR="006453F0">
        <w:rPr>
          <w:rFonts w:ascii="Times New Roman" w:hAnsi="Times New Roman" w:cs="Times New Roman"/>
          <w:sz w:val="24"/>
          <w:szCs w:val="24"/>
        </w:rPr>
        <w:t xml:space="preserve"> Most </w:t>
      </w:r>
      <w:r w:rsidR="00B93505">
        <w:rPr>
          <w:rFonts w:ascii="Times New Roman" w:hAnsi="Times New Roman" w:cs="Times New Roman"/>
          <w:sz w:val="24"/>
          <w:szCs w:val="24"/>
        </w:rPr>
        <w:t xml:space="preserve">internet </w:t>
      </w:r>
      <w:r w:rsidR="006453F0">
        <w:rPr>
          <w:rFonts w:ascii="Times New Roman" w:hAnsi="Times New Roman" w:cs="Times New Roman"/>
          <w:sz w:val="24"/>
          <w:szCs w:val="24"/>
        </w:rPr>
        <w:t>protocol</w:t>
      </w:r>
      <w:r w:rsidR="00B93505">
        <w:rPr>
          <w:rFonts w:ascii="Times New Roman" w:hAnsi="Times New Roman" w:cs="Times New Roman"/>
          <w:sz w:val="24"/>
          <w:szCs w:val="24"/>
        </w:rPr>
        <w:t>s such as L</w:t>
      </w:r>
      <w:r w:rsidR="00636876">
        <w:rPr>
          <w:rFonts w:ascii="Times New Roman" w:hAnsi="Times New Roman" w:cs="Times New Roman"/>
          <w:sz w:val="24"/>
          <w:szCs w:val="24"/>
        </w:rPr>
        <w:t xml:space="preserve">DAPS and SSH </w:t>
      </w:r>
      <w:r w:rsidR="00222F8D">
        <w:rPr>
          <w:rFonts w:ascii="Times New Roman" w:hAnsi="Times New Roman" w:cs="Times New Roman"/>
          <w:sz w:val="24"/>
          <w:szCs w:val="24"/>
        </w:rPr>
        <w:t xml:space="preserve">would by default have in-built encryption </w:t>
      </w:r>
      <w:r w:rsidR="00163499">
        <w:rPr>
          <w:rFonts w:ascii="Times New Roman" w:hAnsi="Times New Roman" w:cs="Times New Roman"/>
          <w:sz w:val="24"/>
          <w:szCs w:val="24"/>
        </w:rPr>
        <w:t xml:space="preserve">and using them over VPN connection </w:t>
      </w:r>
      <w:r w:rsidR="00575EF1">
        <w:rPr>
          <w:rFonts w:ascii="Times New Roman" w:hAnsi="Times New Roman" w:cs="Times New Roman"/>
          <w:sz w:val="24"/>
          <w:szCs w:val="24"/>
        </w:rPr>
        <w:t>would be an incremental extra layer of security.</w:t>
      </w:r>
      <w:r w:rsidR="00222F8D">
        <w:rPr>
          <w:rFonts w:ascii="Times New Roman" w:hAnsi="Times New Roman" w:cs="Times New Roman"/>
          <w:sz w:val="24"/>
          <w:szCs w:val="24"/>
        </w:rPr>
        <w:t xml:space="preserve"> </w:t>
      </w:r>
      <w:r w:rsidR="00B93505">
        <w:rPr>
          <w:rFonts w:ascii="Times New Roman" w:hAnsi="Times New Roman" w:cs="Times New Roman"/>
          <w:sz w:val="24"/>
          <w:szCs w:val="24"/>
        </w:rPr>
        <w:t xml:space="preserve"> </w:t>
      </w:r>
      <w:r w:rsidR="006C339C">
        <w:rPr>
          <w:rFonts w:ascii="Times New Roman" w:hAnsi="Times New Roman" w:cs="Times New Roman"/>
          <w:sz w:val="24"/>
          <w:szCs w:val="24"/>
        </w:rPr>
        <w:t>To enable functionality of routing protocols</w:t>
      </w:r>
      <w:r w:rsidR="009A46B4">
        <w:rPr>
          <w:rFonts w:ascii="Times New Roman" w:hAnsi="Times New Roman" w:cs="Times New Roman"/>
          <w:sz w:val="24"/>
          <w:szCs w:val="24"/>
        </w:rPr>
        <w:t xml:space="preserve"> GRE are inbuilt in VPNs</w:t>
      </w:r>
      <w:sdt>
        <w:sdtPr>
          <w:rPr>
            <w:rFonts w:ascii="Times New Roman" w:hAnsi="Times New Roman" w:cs="Times New Roman"/>
            <w:color w:val="000000"/>
            <w:sz w:val="24"/>
            <w:szCs w:val="24"/>
          </w:rPr>
          <w:tag w:val="MENDELEY_CITATION_v3_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"/>
          <w:id w:val="-150604511"/>
          <w:placeholder>
            <w:docPart w:val="DefaultPlaceholder_-1854013440"/>
          </w:placeholder>
        </w:sdtPr>
        <w:sdtContent>
          <w:r w:rsidR="00CD2354" w:rsidRPr="00CD2354">
            <w:rPr>
              <w:rFonts w:ascii="Times New Roman" w:hAnsi="Times New Roman" w:cs="Times New Roman"/>
              <w:color w:val="000000"/>
              <w:sz w:val="24"/>
              <w:szCs w:val="24"/>
            </w:rPr>
            <w:t>[13]</w:t>
          </w:r>
        </w:sdtContent>
      </w:sdt>
    </w:p>
    <w:p w14:paraId="76BBFFEB" w14:textId="5B64B545" w:rsidR="00DE68F2" w:rsidRPr="00A44EE7" w:rsidRDefault="00C60840" w:rsidP="008421C9">
      <w:pPr>
        <w:spacing w:line="480" w:lineRule="auto"/>
        <w:jc w:val="both"/>
        <w:rPr>
          <w:rFonts w:ascii="Times New Roman" w:hAnsi="Times New Roman" w:cs="Times New Roman"/>
          <w:sz w:val="24"/>
          <w:szCs w:val="24"/>
          <w:u w:val="single"/>
        </w:rPr>
      </w:pPr>
      <w:r w:rsidRPr="00B82DBC">
        <w:rPr>
          <w:rFonts w:ascii="Times New Roman" w:hAnsi="Times New Roman" w:cs="Times New Roman"/>
          <w:sz w:val="24"/>
          <w:szCs w:val="24"/>
          <w:u w:val="single"/>
        </w:rPr>
        <w:t>Firewall</w:t>
      </w:r>
      <w:r w:rsidR="00A44EE7">
        <w:rPr>
          <w:rFonts w:ascii="Times New Roman" w:hAnsi="Times New Roman" w:cs="Times New Roman"/>
          <w:sz w:val="24"/>
          <w:szCs w:val="24"/>
          <w:u w:val="single"/>
        </w:rPr>
        <w:t>-</w:t>
      </w:r>
      <w:r w:rsidR="00DA142F">
        <w:rPr>
          <w:rFonts w:ascii="Times New Roman" w:hAnsi="Times New Roman" w:cs="Times New Roman"/>
          <w:sz w:val="24"/>
          <w:szCs w:val="24"/>
        </w:rPr>
        <w:t xml:space="preserve">A necessity in the monitoring </w:t>
      </w:r>
      <w:r w:rsidR="009E77EA">
        <w:rPr>
          <w:rFonts w:ascii="Times New Roman" w:hAnsi="Times New Roman" w:cs="Times New Roman"/>
          <w:sz w:val="24"/>
          <w:szCs w:val="24"/>
        </w:rPr>
        <w:t xml:space="preserve">and control </w:t>
      </w:r>
      <w:r w:rsidR="00DA142F">
        <w:rPr>
          <w:rFonts w:ascii="Times New Roman" w:hAnsi="Times New Roman" w:cs="Times New Roman"/>
          <w:sz w:val="24"/>
          <w:szCs w:val="24"/>
        </w:rPr>
        <w:t xml:space="preserve">of </w:t>
      </w:r>
      <w:r w:rsidR="004B6118">
        <w:rPr>
          <w:rFonts w:ascii="Times New Roman" w:hAnsi="Times New Roman" w:cs="Times New Roman"/>
          <w:sz w:val="24"/>
          <w:szCs w:val="24"/>
        </w:rPr>
        <w:t>incoming and outgoing traffic</w:t>
      </w:r>
      <w:r w:rsidR="00FB5524">
        <w:rPr>
          <w:rFonts w:ascii="Times New Roman" w:hAnsi="Times New Roman" w:cs="Times New Roman"/>
          <w:sz w:val="24"/>
          <w:szCs w:val="24"/>
        </w:rPr>
        <w:t xml:space="preserve"> and can be applied in both software and hardware form </w:t>
      </w:r>
      <w:r w:rsidR="006000B7">
        <w:rPr>
          <w:rFonts w:ascii="Times New Roman" w:hAnsi="Times New Roman" w:cs="Times New Roman"/>
          <w:sz w:val="24"/>
          <w:szCs w:val="24"/>
        </w:rPr>
        <w:t>or</w:t>
      </w:r>
      <w:r w:rsidR="002C6F84">
        <w:rPr>
          <w:rFonts w:ascii="Times New Roman" w:hAnsi="Times New Roman" w:cs="Times New Roman"/>
          <w:sz w:val="24"/>
          <w:szCs w:val="24"/>
        </w:rPr>
        <w:t xml:space="preserve"> as a combination of both</w:t>
      </w:r>
      <w:r w:rsidR="00B75DD3">
        <w:rPr>
          <w:rFonts w:ascii="Times New Roman" w:hAnsi="Times New Roman" w:cs="Times New Roman"/>
          <w:sz w:val="24"/>
          <w:szCs w:val="24"/>
        </w:rPr>
        <w:t xml:space="preserve">. </w:t>
      </w:r>
      <w:r w:rsidR="00246968">
        <w:rPr>
          <w:rFonts w:ascii="Times New Roman" w:hAnsi="Times New Roman" w:cs="Times New Roman"/>
          <w:sz w:val="24"/>
          <w:szCs w:val="24"/>
        </w:rPr>
        <w:t>The m</w:t>
      </w:r>
      <w:r w:rsidR="008924C5">
        <w:rPr>
          <w:rFonts w:ascii="Times New Roman" w:hAnsi="Times New Roman" w:cs="Times New Roman"/>
          <w:sz w:val="24"/>
          <w:szCs w:val="24"/>
        </w:rPr>
        <w:t>yriad</w:t>
      </w:r>
      <w:r w:rsidR="00246968">
        <w:rPr>
          <w:rFonts w:ascii="Times New Roman" w:hAnsi="Times New Roman" w:cs="Times New Roman"/>
          <w:sz w:val="24"/>
          <w:szCs w:val="24"/>
        </w:rPr>
        <w:t xml:space="preserve"> threats </w:t>
      </w:r>
      <w:r w:rsidR="004F62A8">
        <w:rPr>
          <w:rFonts w:ascii="Times New Roman" w:hAnsi="Times New Roman" w:cs="Times New Roman"/>
          <w:sz w:val="24"/>
          <w:szCs w:val="24"/>
        </w:rPr>
        <w:t xml:space="preserve">of hacking and malware </w:t>
      </w:r>
      <w:r w:rsidR="00713FFD">
        <w:rPr>
          <w:rFonts w:ascii="Times New Roman" w:hAnsi="Times New Roman" w:cs="Times New Roman"/>
          <w:sz w:val="24"/>
          <w:szCs w:val="24"/>
        </w:rPr>
        <w:t>emanate from</w:t>
      </w:r>
      <w:r w:rsidR="008924C5">
        <w:rPr>
          <w:rFonts w:ascii="Times New Roman" w:hAnsi="Times New Roman" w:cs="Times New Roman"/>
          <w:sz w:val="24"/>
          <w:szCs w:val="24"/>
        </w:rPr>
        <w:t xml:space="preserve"> </w:t>
      </w:r>
      <w:r w:rsidR="007E5228">
        <w:rPr>
          <w:rFonts w:ascii="Times New Roman" w:hAnsi="Times New Roman" w:cs="Times New Roman"/>
          <w:sz w:val="24"/>
          <w:szCs w:val="24"/>
        </w:rPr>
        <w:t xml:space="preserve">external </w:t>
      </w:r>
      <w:r w:rsidR="00E37A05">
        <w:rPr>
          <w:rFonts w:ascii="Times New Roman" w:hAnsi="Times New Roman" w:cs="Times New Roman"/>
          <w:sz w:val="24"/>
          <w:szCs w:val="24"/>
        </w:rPr>
        <w:t>network</w:t>
      </w:r>
      <w:r w:rsidR="00E56A40">
        <w:rPr>
          <w:rFonts w:ascii="Times New Roman" w:hAnsi="Times New Roman" w:cs="Times New Roman"/>
          <w:sz w:val="24"/>
          <w:szCs w:val="24"/>
        </w:rPr>
        <w:t xml:space="preserve"> and </w:t>
      </w:r>
      <w:r w:rsidR="00BB3595">
        <w:rPr>
          <w:rFonts w:ascii="Times New Roman" w:hAnsi="Times New Roman" w:cs="Times New Roman"/>
          <w:sz w:val="24"/>
          <w:szCs w:val="24"/>
        </w:rPr>
        <w:t>a Firewall can be a</w:t>
      </w:r>
      <w:r w:rsidR="004E51A5">
        <w:rPr>
          <w:rFonts w:ascii="Times New Roman" w:hAnsi="Times New Roman" w:cs="Times New Roman"/>
          <w:sz w:val="24"/>
          <w:szCs w:val="24"/>
        </w:rPr>
        <w:t xml:space="preserve">pplied and configured to </w:t>
      </w:r>
      <w:r w:rsidR="002467CB">
        <w:rPr>
          <w:rFonts w:ascii="Times New Roman" w:hAnsi="Times New Roman" w:cs="Times New Roman"/>
          <w:sz w:val="24"/>
          <w:szCs w:val="24"/>
        </w:rPr>
        <w:t xml:space="preserve">packet filter and </w:t>
      </w:r>
      <w:r w:rsidR="00C40B06">
        <w:rPr>
          <w:rFonts w:ascii="Times New Roman" w:hAnsi="Times New Roman" w:cs="Times New Roman"/>
          <w:sz w:val="24"/>
          <w:szCs w:val="24"/>
        </w:rPr>
        <w:t>blo</w:t>
      </w:r>
      <w:r w:rsidR="002658BB">
        <w:rPr>
          <w:rFonts w:ascii="Times New Roman" w:hAnsi="Times New Roman" w:cs="Times New Roman"/>
          <w:sz w:val="24"/>
          <w:szCs w:val="24"/>
        </w:rPr>
        <w:t xml:space="preserve">ck </w:t>
      </w:r>
      <w:r w:rsidR="006B2E84">
        <w:rPr>
          <w:rFonts w:ascii="Times New Roman" w:hAnsi="Times New Roman" w:cs="Times New Roman"/>
          <w:sz w:val="24"/>
          <w:szCs w:val="24"/>
        </w:rPr>
        <w:t>on  IP address chain</w:t>
      </w:r>
      <w:sdt>
        <w:sdtPr>
          <w:rPr>
            <w:rFonts w:ascii="Times New Roman" w:hAnsi="Times New Roman" w:cs="Times New Roman"/>
            <w:color w:val="000000"/>
            <w:sz w:val="24"/>
            <w:szCs w:val="24"/>
          </w:rPr>
          <w:tag w:val="MENDELEY_CITATION_v3_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"/>
          <w:id w:val="-580912226"/>
          <w:placeholder>
            <w:docPart w:val="DefaultPlaceholder_-1854013440"/>
          </w:placeholder>
        </w:sdtPr>
        <w:sdtContent>
          <w:r w:rsidR="00CD2354" w:rsidRPr="00CD2354">
            <w:rPr>
              <w:rFonts w:ascii="Times New Roman" w:hAnsi="Times New Roman" w:cs="Times New Roman"/>
              <w:color w:val="000000"/>
              <w:sz w:val="24"/>
              <w:szCs w:val="24"/>
            </w:rPr>
            <w:t>[14]</w:t>
          </w:r>
        </w:sdtContent>
      </w:sdt>
    </w:p>
    <w:p w14:paraId="4E04DDBB" w14:textId="277764BF" w:rsidR="00713D71" w:rsidRPr="00A44EE7" w:rsidRDefault="00C60840" w:rsidP="008421C9">
      <w:pPr>
        <w:spacing w:line="480" w:lineRule="auto"/>
        <w:jc w:val="both"/>
        <w:rPr>
          <w:rFonts w:ascii="Times New Roman" w:hAnsi="Times New Roman" w:cs="Times New Roman"/>
          <w:sz w:val="24"/>
          <w:szCs w:val="24"/>
          <w:u w:val="single"/>
        </w:rPr>
      </w:pPr>
      <w:r w:rsidRPr="00B82DBC">
        <w:rPr>
          <w:rFonts w:ascii="Times New Roman" w:hAnsi="Times New Roman" w:cs="Times New Roman"/>
          <w:sz w:val="24"/>
          <w:szCs w:val="24"/>
          <w:u w:val="single"/>
        </w:rPr>
        <w:t>Authentication</w:t>
      </w:r>
      <w:r w:rsidR="00A44EE7">
        <w:rPr>
          <w:rFonts w:ascii="Times New Roman" w:hAnsi="Times New Roman" w:cs="Times New Roman"/>
          <w:sz w:val="24"/>
          <w:szCs w:val="24"/>
          <w:u w:val="single"/>
        </w:rPr>
        <w:t>-</w:t>
      </w:r>
      <w:r w:rsidR="001733AE">
        <w:rPr>
          <w:rFonts w:ascii="Times New Roman" w:hAnsi="Times New Roman" w:cs="Times New Roman"/>
          <w:sz w:val="24"/>
          <w:szCs w:val="24"/>
        </w:rPr>
        <w:t>In a WLAN network setup</w:t>
      </w:r>
      <w:r w:rsidR="00285963">
        <w:rPr>
          <w:rFonts w:ascii="Times New Roman" w:hAnsi="Times New Roman" w:cs="Times New Roman"/>
          <w:sz w:val="24"/>
          <w:szCs w:val="24"/>
        </w:rPr>
        <w:t>,</w:t>
      </w:r>
      <w:r w:rsidR="001733AE">
        <w:rPr>
          <w:rFonts w:ascii="Times New Roman" w:hAnsi="Times New Roman" w:cs="Times New Roman"/>
          <w:sz w:val="24"/>
          <w:szCs w:val="24"/>
        </w:rPr>
        <w:t xml:space="preserve"> </w:t>
      </w:r>
      <w:r w:rsidR="009B2C00">
        <w:rPr>
          <w:rFonts w:ascii="Times New Roman" w:hAnsi="Times New Roman" w:cs="Times New Roman"/>
          <w:sz w:val="24"/>
          <w:szCs w:val="24"/>
        </w:rPr>
        <w:t>EAP</w:t>
      </w:r>
      <w:r w:rsidR="005A70B5">
        <w:rPr>
          <w:rFonts w:ascii="Times New Roman" w:hAnsi="Times New Roman" w:cs="Times New Roman"/>
          <w:sz w:val="24"/>
          <w:szCs w:val="24"/>
        </w:rPr>
        <w:t xml:space="preserve"> as </w:t>
      </w:r>
      <w:r w:rsidR="00285963">
        <w:rPr>
          <w:rFonts w:ascii="Times New Roman" w:hAnsi="Times New Roman" w:cs="Times New Roman"/>
          <w:sz w:val="24"/>
          <w:szCs w:val="24"/>
        </w:rPr>
        <w:t xml:space="preserve">a </w:t>
      </w:r>
      <w:r w:rsidR="005A70B5">
        <w:rPr>
          <w:rFonts w:ascii="Times New Roman" w:hAnsi="Times New Roman" w:cs="Times New Roman"/>
          <w:sz w:val="24"/>
          <w:szCs w:val="24"/>
        </w:rPr>
        <w:t xml:space="preserve">method of authentication </w:t>
      </w:r>
      <w:r w:rsidR="00E94929">
        <w:rPr>
          <w:rFonts w:ascii="Times New Roman" w:hAnsi="Times New Roman" w:cs="Times New Roman"/>
          <w:sz w:val="24"/>
          <w:szCs w:val="24"/>
        </w:rPr>
        <w:t xml:space="preserve">in connecting </w:t>
      </w:r>
      <w:r w:rsidR="003D52AF">
        <w:rPr>
          <w:rFonts w:ascii="Times New Roman" w:hAnsi="Times New Roman" w:cs="Times New Roman"/>
          <w:sz w:val="24"/>
          <w:szCs w:val="24"/>
        </w:rPr>
        <w:t>authenticated wireless clients</w:t>
      </w:r>
      <w:r w:rsidR="008853DD">
        <w:rPr>
          <w:rFonts w:ascii="Times New Roman" w:hAnsi="Times New Roman" w:cs="Times New Roman"/>
          <w:sz w:val="24"/>
          <w:szCs w:val="24"/>
        </w:rPr>
        <w:t xml:space="preserve"> </w:t>
      </w:r>
      <w:r w:rsidR="006B71F5">
        <w:rPr>
          <w:rFonts w:ascii="Times New Roman" w:hAnsi="Times New Roman" w:cs="Times New Roman"/>
          <w:sz w:val="24"/>
          <w:szCs w:val="24"/>
        </w:rPr>
        <w:t xml:space="preserve">involving WPA setup </w:t>
      </w:r>
      <w:r w:rsidR="00524AE5">
        <w:rPr>
          <w:rFonts w:ascii="Times New Roman" w:hAnsi="Times New Roman" w:cs="Times New Roman"/>
          <w:sz w:val="24"/>
          <w:szCs w:val="24"/>
        </w:rPr>
        <w:t>and WEP has primarily 2 methods of authentication</w:t>
      </w:r>
      <w:r w:rsidR="00285963">
        <w:rPr>
          <w:rFonts w:ascii="Times New Roman" w:hAnsi="Times New Roman" w:cs="Times New Roman"/>
          <w:sz w:val="24"/>
          <w:szCs w:val="24"/>
        </w:rPr>
        <w:t xml:space="preserve">, thus </w:t>
      </w:r>
      <w:r w:rsidR="00491B78">
        <w:rPr>
          <w:rFonts w:ascii="Times New Roman" w:hAnsi="Times New Roman" w:cs="Times New Roman"/>
          <w:sz w:val="24"/>
          <w:szCs w:val="24"/>
        </w:rPr>
        <w:t xml:space="preserve">Open System authentication </w:t>
      </w:r>
      <w:r w:rsidR="007D5EAE">
        <w:rPr>
          <w:rFonts w:ascii="Times New Roman" w:hAnsi="Times New Roman" w:cs="Times New Roman"/>
          <w:sz w:val="24"/>
          <w:szCs w:val="24"/>
        </w:rPr>
        <w:t xml:space="preserve">and the shared key Authentication </w:t>
      </w:r>
      <w:sdt>
        <w:sdtPr>
          <w:rPr>
            <w:rFonts w:ascii="Times New Roman" w:hAnsi="Times New Roman" w:cs="Times New Roman"/>
            <w:color w:val="000000"/>
            <w:sz w:val="24"/>
            <w:szCs w:val="24"/>
          </w:rPr>
          <w:tag w:val="MENDELEY_CITATION_v3_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"/>
          <w:id w:val="-1155606691"/>
          <w:placeholder>
            <w:docPart w:val="DefaultPlaceholder_-1854013440"/>
          </w:placeholder>
        </w:sdtPr>
        <w:sdtContent>
          <w:r w:rsidR="00CD2354" w:rsidRPr="00CD2354">
            <w:rPr>
              <w:rFonts w:ascii="Times New Roman" w:hAnsi="Times New Roman" w:cs="Times New Roman"/>
              <w:color w:val="000000"/>
              <w:sz w:val="24"/>
              <w:szCs w:val="24"/>
            </w:rPr>
            <w:t>[15]</w:t>
          </w:r>
        </w:sdtContent>
      </w:sdt>
    </w:p>
    <w:p w14:paraId="24751936" w14:textId="337E50A5" w:rsidR="00C16B54" w:rsidRPr="00A44EE7" w:rsidRDefault="00C03A68" w:rsidP="008421C9">
      <w:pPr>
        <w:spacing w:line="480" w:lineRule="auto"/>
        <w:jc w:val="both"/>
        <w:rPr>
          <w:rFonts w:ascii="Times New Roman" w:hAnsi="Times New Roman" w:cs="Times New Roman"/>
          <w:sz w:val="24"/>
          <w:szCs w:val="24"/>
          <w:u w:val="single"/>
        </w:rPr>
      </w:pPr>
      <w:r w:rsidRPr="00E60555">
        <w:rPr>
          <w:rFonts w:ascii="Times New Roman" w:hAnsi="Times New Roman" w:cs="Times New Roman"/>
          <w:sz w:val="24"/>
          <w:szCs w:val="24"/>
          <w:u w:val="single"/>
        </w:rPr>
        <w:lastRenderedPageBreak/>
        <w:t>Encryption</w:t>
      </w:r>
      <w:r w:rsidR="00A44EE7">
        <w:rPr>
          <w:rFonts w:ascii="Times New Roman" w:hAnsi="Times New Roman" w:cs="Times New Roman"/>
          <w:sz w:val="24"/>
          <w:szCs w:val="24"/>
          <w:u w:val="single"/>
        </w:rPr>
        <w:t>-</w:t>
      </w:r>
      <w:r w:rsidR="00261B60">
        <w:rPr>
          <w:rFonts w:ascii="Times New Roman" w:hAnsi="Times New Roman" w:cs="Times New Roman"/>
          <w:sz w:val="24"/>
          <w:szCs w:val="24"/>
        </w:rPr>
        <w:t xml:space="preserve">This </w:t>
      </w:r>
      <w:r w:rsidR="00285963">
        <w:rPr>
          <w:rFonts w:ascii="Times New Roman" w:hAnsi="Times New Roman" w:cs="Times New Roman"/>
          <w:sz w:val="24"/>
          <w:szCs w:val="24"/>
        </w:rPr>
        <w:t xml:space="preserve">is </w:t>
      </w:r>
      <w:r w:rsidR="003A5896">
        <w:rPr>
          <w:rFonts w:ascii="Times New Roman" w:hAnsi="Times New Roman" w:cs="Times New Roman"/>
          <w:sz w:val="24"/>
          <w:szCs w:val="24"/>
        </w:rPr>
        <w:t xml:space="preserve">a beneficial alteration of information </w:t>
      </w:r>
      <w:r w:rsidR="00BE6EBE">
        <w:rPr>
          <w:rFonts w:ascii="Times New Roman" w:hAnsi="Times New Roman" w:cs="Times New Roman"/>
          <w:sz w:val="24"/>
          <w:szCs w:val="24"/>
        </w:rPr>
        <w:t xml:space="preserve">that is </w:t>
      </w:r>
      <w:r w:rsidR="00112BB8">
        <w:rPr>
          <w:rFonts w:ascii="Times New Roman" w:hAnsi="Times New Roman" w:cs="Times New Roman"/>
          <w:sz w:val="24"/>
          <w:szCs w:val="24"/>
        </w:rPr>
        <w:t xml:space="preserve">broadcast </w:t>
      </w:r>
      <w:r w:rsidR="00C1783F">
        <w:rPr>
          <w:rFonts w:ascii="Times New Roman" w:hAnsi="Times New Roman" w:cs="Times New Roman"/>
          <w:sz w:val="24"/>
          <w:szCs w:val="24"/>
        </w:rPr>
        <w:t>through network communications</w:t>
      </w:r>
      <w:r w:rsidR="00C548A6">
        <w:rPr>
          <w:rFonts w:ascii="Times New Roman" w:hAnsi="Times New Roman" w:cs="Times New Roman"/>
          <w:sz w:val="24"/>
          <w:szCs w:val="24"/>
        </w:rPr>
        <w:t xml:space="preserve"> </w:t>
      </w:r>
      <w:r w:rsidR="00002F8A">
        <w:rPr>
          <w:rFonts w:ascii="Times New Roman" w:hAnsi="Times New Roman" w:cs="Times New Roman"/>
          <w:sz w:val="24"/>
          <w:szCs w:val="24"/>
        </w:rPr>
        <w:t xml:space="preserve">to make it complicated </w:t>
      </w:r>
      <w:r w:rsidR="0093555E">
        <w:rPr>
          <w:rFonts w:ascii="Times New Roman" w:hAnsi="Times New Roman" w:cs="Times New Roman"/>
          <w:sz w:val="24"/>
          <w:szCs w:val="24"/>
        </w:rPr>
        <w:t xml:space="preserve">and harden the task </w:t>
      </w:r>
      <w:r w:rsidR="00DD6ADE">
        <w:rPr>
          <w:rFonts w:ascii="Times New Roman" w:hAnsi="Times New Roman" w:cs="Times New Roman"/>
          <w:sz w:val="24"/>
          <w:szCs w:val="24"/>
        </w:rPr>
        <w:t xml:space="preserve">of cybercriminals </w:t>
      </w:r>
      <w:r w:rsidR="0017743B">
        <w:rPr>
          <w:rFonts w:ascii="Times New Roman" w:hAnsi="Times New Roman" w:cs="Times New Roman"/>
          <w:sz w:val="24"/>
          <w:szCs w:val="24"/>
        </w:rPr>
        <w:t xml:space="preserve">to understand </w:t>
      </w:r>
      <w:r w:rsidR="00176190">
        <w:rPr>
          <w:rFonts w:ascii="Times New Roman" w:hAnsi="Times New Roman" w:cs="Times New Roman"/>
          <w:sz w:val="24"/>
          <w:szCs w:val="24"/>
        </w:rPr>
        <w:t xml:space="preserve">and deduct any useful </w:t>
      </w:r>
      <w:r w:rsidR="00E60555">
        <w:rPr>
          <w:rFonts w:ascii="Times New Roman" w:hAnsi="Times New Roman" w:cs="Times New Roman"/>
          <w:sz w:val="24"/>
          <w:szCs w:val="24"/>
        </w:rPr>
        <w:t xml:space="preserve">information </w:t>
      </w:r>
      <w:r w:rsidR="00C548A6">
        <w:rPr>
          <w:rFonts w:ascii="Times New Roman" w:hAnsi="Times New Roman" w:cs="Times New Roman"/>
          <w:sz w:val="24"/>
          <w:szCs w:val="24"/>
        </w:rPr>
        <w:t xml:space="preserve"> </w:t>
      </w:r>
      <w:r w:rsidR="00E511FB">
        <w:rPr>
          <w:rFonts w:ascii="Times New Roman" w:hAnsi="Times New Roman" w:cs="Times New Roman"/>
          <w:sz w:val="24"/>
          <w:szCs w:val="24"/>
        </w:rPr>
        <w:t>through ea</w:t>
      </w:r>
      <w:r w:rsidR="00FE3ED9">
        <w:rPr>
          <w:rFonts w:ascii="Times New Roman" w:hAnsi="Times New Roman" w:cs="Times New Roman"/>
          <w:sz w:val="24"/>
          <w:szCs w:val="24"/>
        </w:rPr>
        <w:t>vesdropping.</w:t>
      </w:r>
      <w:sdt>
        <w:sdtPr>
          <w:rPr>
            <w:rFonts w:ascii="Times New Roman" w:hAnsi="Times New Roman" w:cs="Times New Roman"/>
            <w:color w:val="000000"/>
            <w:sz w:val="24"/>
            <w:szCs w:val="24"/>
          </w:rPr>
          <w:tag w:val="MENDELEY_CITATION_v3_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"/>
          <w:id w:val="571938079"/>
          <w:placeholder>
            <w:docPart w:val="DefaultPlaceholder_-1854013440"/>
          </w:placeholder>
        </w:sdtPr>
        <w:sdtContent>
          <w:r w:rsidR="00CD2354" w:rsidRPr="00CD2354">
            <w:rPr>
              <w:rFonts w:ascii="Times New Roman" w:hAnsi="Times New Roman" w:cs="Times New Roman"/>
              <w:color w:val="000000"/>
              <w:sz w:val="24"/>
              <w:szCs w:val="24"/>
            </w:rPr>
            <w:t>[16]</w:t>
          </w:r>
        </w:sdtContent>
      </w:sdt>
    </w:p>
    <w:p w14:paraId="034E94BE" w14:textId="432B9BA7" w:rsidR="006E7E22" w:rsidRPr="00471AB3" w:rsidRDefault="00C03A68" w:rsidP="008421C9">
      <w:pPr>
        <w:spacing w:line="480" w:lineRule="auto"/>
        <w:jc w:val="both"/>
        <w:rPr>
          <w:rFonts w:ascii="Times New Roman" w:hAnsi="Times New Roman" w:cs="Times New Roman"/>
          <w:sz w:val="24"/>
          <w:szCs w:val="24"/>
          <w:u w:val="single"/>
        </w:rPr>
      </w:pPr>
      <w:r w:rsidRPr="00E60555">
        <w:rPr>
          <w:rFonts w:ascii="Times New Roman" w:hAnsi="Times New Roman" w:cs="Times New Roman"/>
          <w:sz w:val="24"/>
          <w:szCs w:val="24"/>
          <w:u w:val="single"/>
        </w:rPr>
        <w:t xml:space="preserve">Device </w:t>
      </w:r>
      <w:r w:rsidR="00471AB3">
        <w:rPr>
          <w:rFonts w:ascii="Times New Roman" w:hAnsi="Times New Roman" w:cs="Times New Roman"/>
          <w:sz w:val="24"/>
          <w:szCs w:val="24"/>
          <w:u w:val="single"/>
        </w:rPr>
        <w:t>-</w:t>
      </w:r>
      <w:r w:rsidR="00994917">
        <w:rPr>
          <w:rFonts w:ascii="Times New Roman" w:hAnsi="Times New Roman" w:cs="Times New Roman"/>
          <w:sz w:val="24"/>
          <w:szCs w:val="24"/>
        </w:rPr>
        <w:t>The wireless clients can</w:t>
      </w:r>
      <w:r w:rsidR="00563D33">
        <w:rPr>
          <w:rFonts w:ascii="Times New Roman" w:hAnsi="Times New Roman" w:cs="Times New Roman"/>
          <w:sz w:val="24"/>
          <w:szCs w:val="24"/>
        </w:rPr>
        <w:t xml:space="preserve"> be </w:t>
      </w:r>
      <w:r w:rsidR="00994917">
        <w:rPr>
          <w:rFonts w:ascii="Times New Roman" w:hAnsi="Times New Roman" w:cs="Times New Roman"/>
          <w:sz w:val="24"/>
          <w:szCs w:val="24"/>
        </w:rPr>
        <w:t xml:space="preserve"> </w:t>
      </w:r>
      <w:r w:rsidR="007E01C2">
        <w:rPr>
          <w:rFonts w:ascii="Times New Roman" w:hAnsi="Times New Roman" w:cs="Times New Roman"/>
          <w:sz w:val="24"/>
          <w:szCs w:val="24"/>
        </w:rPr>
        <w:t>managed</w:t>
      </w:r>
      <w:r w:rsidR="00844720">
        <w:rPr>
          <w:rFonts w:ascii="Times New Roman" w:hAnsi="Times New Roman" w:cs="Times New Roman"/>
          <w:sz w:val="24"/>
          <w:szCs w:val="24"/>
        </w:rPr>
        <w:t xml:space="preserve"> and administered </w:t>
      </w:r>
      <w:r w:rsidR="001A6589">
        <w:rPr>
          <w:rFonts w:ascii="Times New Roman" w:hAnsi="Times New Roman" w:cs="Times New Roman"/>
          <w:sz w:val="24"/>
          <w:szCs w:val="24"/>
        </w:rPr>
        <w:t xml:space="preserve">through device </w:t>
      </w:r>
      <w:r w:rsidR="00B849B4">
        <w:rPr>
          <w:rFonts w:ascii="Times New Roman" w:hAnsi="Times New Roman" w:cs="Times New Roman"/>
          <w:sz w:val="24"/>
          <w:szCs w:val="24"/>
        </w:rPr>
        <w:t xml:space="preserve">MAC address </w:t>
      </w:r>
      <w:r w:rsidR="00593CDC">
        <w:rPr>
          <w:rFonts w:ascii="Times New Roman" w:hAnsi="Times New Roman" w:cs="Times New Roman"/>
          <w:sz w:val="24"/>
          <w:szCs w:val="24"/>
        </w:rPr>
        <w:t xml:space="preserve">data </w:t>
      </w:r>
      <w:r w:rsidR="007E01C2">
        <w:rPr>
          <w:rFonts w:ascii="Times New Roman" w:hAnsi="Times New Roman" w:cs="Times New Roman"/>
          <w:sz w:val="24"/>
          <w:szCs w:val="24"/>
        </w:rPr>
        <w:t xml:space="preserve"> that </w:t>
      </w:r>
      <w:r w:rsidR="00593CDC">
        <w:rPr>
          <w:rFonts w:ascii="Times New Roman" w:hAnsi="Times New Roman" w:cs="Times New Roman"/>
          <w:sz w:val="24"/>
          <w:szCs w:val="24"/>
        </w:rPr>
        <w:t xml:space="preserve"> is maintained </w:t>
      </w:r>
      <w:r w:rsidR="007E01C2">
        <w:rPr>
          <w:rFonts w:ascii="Times New Roman" w:hAnsi="Times New Roman" w:cs="Times New Roman"/>
          <w:sz w:val="24"/>
          <w:szCs w:val="24"/>
        </w:rPr>
        <w:t xml:space="preserve">with the </w:t>
      </w:r>
      <w:r w:rsidR="00E367EF">
        <w:rPr>
          <w:rFonts w:ascii="Times New Roman" w:hAnsi="Times New Roman" w:cs="Times New Roman"/>
          <w:sz w:val="24"/>
          <w:szCs w:val="24"/>
        </w:rPr>
        <w:t xml:space="preserve">router </w:t>
      </w:r>
      <w:r w:rsidR="007360C9">
        <w:rPr>
          <w:rFonts w:ascii="Times New Roman" w:hAnsi="Times New Roman" w:cs="Times New Roman"/>
          <w:sz w:val="24"/>
          <w:szCs w:val="24"/>
        </w:rPr>
        <w:t xml:space="preserve">such as an EAS </w:t>
      </w:r>
      <w:r w:rsidR="006E7E22">
        <w:rPr>
          <w:rFonts w:ascii="Times New Roman" w:hAnsi="Times New Roman" w:cs="Times New Roman"/>
          <w:sz w:val="24"/>
          <w:szCs w:val="24"/>
        </w:rPr>
        <w:t>for enterprise networks</w:t>
      </w:r>
      <w:r w:rsidR="00563D33">
        <w:rPr>
          <w:rFonts w:ascii="Times New Roman" w:hAnsi="Times New Roman" w:cs="Times New Roman"/>
          <w:sz w:val="24"/>
          <w:szCs w:val="24"/>
        </w:rPr>
        <w:t>.</w:t>
      </w:r>
      <w:sdt>
        <w:sdtPr>
          <w:rPr>
            <w:rFonts w:ascii="Times New Roman" w:hAnsi="Times New Roman" w:cs="Times New Roman"/>
            <w:color w:val="000000"/>
            <w:sz w:val="24"/>
            <w:szCs w:val="24"/>
          </w:rPr>
          <w:tag w:val="MENDELEY_CITATION_v3_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"/>
          <w:id w:val="1625735198"/>
          <w:placeholder>
            <w:docPart w:val="DefaultPlaceholder_-1854013440"/>
          </w:placeholder>
        </w:sdtPr>
        <w:sdtContent>
          <w:r w:rsidR="00CD2354" w:rsidRPr="00CD2354">
            <w:rPr>
              <w:rFonts w:ascii="Times New Roman" w:hAnsi="Times New Roman" w:cs="Times New Roman"/>
              <w:color w:val="000000"/>
              <w:sz w:val="24"/>
              <w:szCs w:val="24"/>
            </w:rPr>
            <w:t>[14]</w:t>
          </w:r>
        </w:sdtContent>
      </w:sdt>
      <w:r w:rsidR="006E7E22">
        <w:rPr>
          <w:rFonts w:ascii="Times New Roman" w:hAnsi="Times New Roman" w:cs="Times New Roman"/>
          <w:sz w:val="24"/>
          <w:szCs w:val="24"/>
        </w:rPr>
        <w:t xml:space="preserve"> </w:t>
      </w:r>
    </w:p>
    <w:p w14:paraId="1281F5B4" w14:textId="25CB4CD0" w:rsidR="006B2E84" w:rsidRPr="00134D7B" w:rsidRDefault="00844720" w:rsidP="00BD43FF">
      <w:pPr>
        <w:pStyle w:val="Heading2"/>
        <w:rPr>
          <w:rFonts w:ascii="Times New Roman" w:hAnsi="Times New Roman" w:cs="Times New Roman"/>
          <w:sz w:val="24"/>
          <w:szCs w:val="24"/>
        </w:rPr>
      </w:pPr>
      <w:r>
        <w:rPr>
          <w:rFonts w:ascii="Times New Roman" w:hAnsi="Times New Roman" w:cs="Times New Roman"/>
          <w:sz w:val="24"/>
          <w:szCs w:val="24"/>
        </w:rPr>
        <w:t xml:space="preserve"> </w:t>
      </w:r>
    </w:p>
    <w:p w14:paraId="592E79AC" w14:textId="27A61A24" w:rsidR="002D389F" w:rsidRDefault="002D389F" w:rsidP="00BD43FF">
      <w:pPr>
        <w:pStyle w:val="Heading2"/>
        <w:rPr>
          <w:rFonts w:ascii="Times New Roman" w:hAnsi="Times New Roman" w:cs="Times New Roman"/>
          <w:b/>
          <w:bCs/>
          <w:sz w:val="24"/>
          <w:szCs w:val="24"/>
        </w:rPr>
      </w:pPr>
      <w:bookmarkStart w:id="9" w:name="_Toc70081370"/>
      <w:r w:rsidRPr="003843DA">
        <w:rPr>
          <w:rFonts w:ascii="Times New Roman" w:hAnsi="Times New Roman" w:cs="Times New Roman"/>
          <w:b/>
          <w:bCs/>
          <w:sz w:val="24"/>
          <w:szCs w:val="24"/>
        </w:rPr>
        <w:t>2.</w:t>
      </w:r>
      <w:r w:rsidR="00C314F3">
        <w:rPr>
          <w:rFonts w:ascii="Times New Roman" w:hAnsi="Times New Roman" w:cs="Times New Roman"/>
          <w:b/>
          <w:bCs/>
          <w:sz w:val="24"/>
          <w:szCs w:val="24"/>
        </w:rPr>
        <w:t>2</w:t>
      </w:r>
      <w:r>
        <w:rPr>
          <w:rFonts w:ascii="Times New Roman" w:hAnsi="Times New Roman" w:cs="Times New Roman"/>
          <w:b/>
          <w:bCs/>
          <w:sz w:val="24"/>
          <w:szCs w:val="24"/>
        </w:rPr>
        <w:t xml:space="preserve"> Hardware Patching and Firmware Update</w:t>
      </w:r>
      <w:bookmarkEnd w:id="9"/>
    </w:p>
    <w:p w14:paraId="4AD4D671" w14:textId="1C789CF6" w:rsidR="001F00CE" w:rsidRDefault="00710100" w:rsidP="00A555D1">
      <w:pPr>
        <w:spacing w:line="480" w:lineRule="auto"/>
        <w:jc w:val="both"/>
        <w:rPr>
          <w:rFonts w:ascii="Times New Roman" w:hAnsi="Times New Roman" w:cs="Times New Roman"/>
          <w:sz w:val="24"/>
          <w:szCs w:val="24"/>
        </w:rPr>
      </w:pPr>
      <w:r>
        <w:rPr>
          <w:rFonts w:ascii="Times New Roman" w:hAnsi="Times New Roman" w:cs="Times New Roman"/>
          <w:sz w:val="24"/>
          <w:szCs w:val="24"/>
        </w:rPr>
        <w:t>Misconfigured device</w:t>
      </w:r>
      <w:r w:rsidR="00DD6870">
        <w:rPr>
          <w:rFonts w:ascii="Times New Roman" w:hAnsi="Times New Roman" w:cs="Times New Roman"/>
          <w:sz w:val="24"/>
          <w:szCs w:val="24"/>
        </w:rPr>
        <w:t xml:space="preserve">s and inbuilt apps can be </w:t>
      </w:r>
      <w:r w:rsidR="000A28BB">
        <w:rPr>
          <w:rFonts w:ascii="Times New Roman" w:hAnsi="Times New Roman" w:cs="Times New Roman"/>
          <w:sz w:val="24"/>
          <w:szCs w:val="24"/>
        </w:rPr>
        <w:t xml:space="preserve">manipulated and used as </w:t>
      </w:r>
      <w:r w:rsidR="006970E1">
        <w:rPr>
          <w:rFonts w:ascii="Times New Roman" w:hAnsi="Times New Roman" w:cs="Times New Roman"/>
          <w:sz w:val="24"/>
          <w:szCs w:val="24"/>
        </w:rPr>
        <w:t xml:space="preserve">an easy exploit in </w:t>
      </w:r>
      <w:r w:rsidR="00E728E2">
        <w:rPr>
          <w:rFonts w:ascii="Times New Roman" w:hAnsi="Times New Roman" w:cs="Times New Roman"/>
          <w:sz w:val="24"/>
          <w:szCs w:val="24"/>
        </w:rPr>
        <w:t xml:space="preserve">the </w:t>
      </w:r>
      <w:r w:rsidR="006970E1">
        <w:rPr>
          <w:rFonts w:ascii="Times New Roman" w:hAnsi="Times New Roman" w:cs="Times New Roman"/>
          <w:sz w:val="24"/>
          <w:szCs w:val="24"/>
        </w:rPr>
        <w:t>lau</w:t>
      </w:r>
      <w:r w:rsidR="0096308A">
        <w:rPr>
          <w:rFonts w:ascii="Times New Roman" w:hAnsi="Times New Roman" w:cs="Times New Roman"/>
          <w:sz w:val="24"/>
          <w:szCs w:val="24"/>
        </w:rPr>
        <w:t xml:space="preserve">nching </w:t>
      </w:r>
      <w:r w:rsidR="00E728E2">
        <w:rPr>
          <w:rFonts w:ascii="Times New Roman" w:hAnsi="Times New Roman" w:cs="Times New Roman"/>
          <w:sz w:val="24"/>
          <w:szCs w:val="24"/>
        </w:rPr>
        <w:t xml:space="preserve">of </w:t>
      </w:r>
      <w:r w:rsidR="0096308A">
        <w:rPr>
          <w:rFonts w:ascii="Times New Roman" w:hAnsi="Times New Roman" w:cs="Times New Roman"/>
          <w:sz w:val="24"/>
          <w:szCs w:val="24"/>
        </w:rPr>
        <w:t>an attack on a network</w:t>
      </w:r>
      <w:r w:rsidR="00E728E2">
        <w:rPr>
          <w:rFonts w:ascii="Times New Roman" w:hAnsi="Times New Roman" w:cs="Times New Roman"/>
          <w:sz w:val="24"/>
          <w:szCs w:val="24"/>
        </w:rPr>
        <w:t>.</w:t>
      </w:r>
      <w:r w:rsidR="0096308A">
        <w:rPr>
          <w:rFonts w:ascii="Times New Roman" w:hAnsi="Times New Roman" w:cs="Times New Roman"/>
          <w:sz w:val="24"/>
          <w:szCs w:val="24"/>
        </w:rPr>
        <w:t xml:space="preserve"> </w:t>
      </w:r>
      <w:r w:rsidR="00134D7B" w:rsidRPr="00134D7B">
        <w:rPr>
          <w:rFonts w:ascii="Times New Roman" w:hAnsi="Times New Roman" w:cs="Times New Roman"/>
          <w:sz w:val="24"/>
          <w:szCs w:val="24"/>
        </w:rPr>
        <w:t>Ne</w:t>
      </w:r>
      <w:r w:rsidR="00134D7B">
        <w:rPr>
          <w:rFonts w:ascii="Times New Roman" w:hAnsi="Times New Roman" w:cs="Times New Roman"/>
          <w:sz w:val="24"/>
          <w:szCs w:val="24"/>
        </w:rPr>
        <w:t xml:space="preserve">tworking </w:t>
      </w:r>
      <w:r w:rsidR="003B2F9B">
        <w:rPr>
          <w:rFonts w:ascii="Times New Roman" w:hAnsi="Times New Roman" w:cs="Times New Roman"/>
          <w:sz w:val="24"/>
          <w:szCs w:val="24"/>
        </w:rPr>
        <w:t>is the communication</w:t>
      </w:r>
      <w:r w:rsidR="00B42467">
        <w:rPr>
          <w:rFonts w:ascii="Times New Roman" w:hAnsi="Times New Roman" w:cs="Times New Roman"/>
          <w:sz w:val="24"/>
          <w:szCs w:val="24"/>
        </w:rPr>
        <w:t xml:space="preserve"> of inter-connected devices </w:t>
      </w:r>
      <w:r w:rsidR="00E728E2">
        <w:rPr>
          <w:rFonts w:ascii="Times New Roman" w:hAnsi="Times New Roman" w:cs="Times New Roman"/>
          <w:sz w:val="24"/>
          <w:szCs w:val="24"/>
        </w:rPr>
        <w:t xml:space="preserve">using </w:t>
      </w:r>
      <w:r w:rsidR="006A463E">
        <w:rPr>
          <w:rFonts w:ascii="Times New Roman" w:hAnsi="Times New Roman" w:cs="Times New Roman"/>
          <w:sz w:val="24"/>
          <w:szCs w:val="24"/>
        </w:rPr>
        <w:t>network</w:t>
      </w:r>
      <w:r w:rsidR="00F27CF9">
        <w:rPr>
          <w:rFonts w:ascii="Times New Roman" w:hAnsi="Times New Roman" w:cs="Times New Roman"/>
          <w:sz w:val="24"/>
          <w:szCs w:val="24"/>
        </w:rPr>
        <w:t xml:space="preserve"> protocol</w:t>
      </w:r>
      <w:r w:rsidR="00E728E2">
        <w:rPr>
          <w:rFonts w:ascii="Times New Roman" w:hAnsi="Times New Roman" w:cs="Times New Roman"/>
          <w:sz w:val="24"/>
          <w:szCs w:val="24"/>
        </w:rPr>
        <w:t>s</w:t>
      </w:r>
      <w:r w:rsidR="006A463E">
        <w:rPr>
          <w:rFonts w:ascii="Times New Roman" w:hAnsi="Times New Roman" w:cs="Times New Roman"/>
          <w:sz w:val="24"/>
          <w:szCs w:val="24"/>
        </w:rPr>
        <w:t xml:space="preserve"> that govern the </w:t>
      </w:r>
      <w:r w:rsidR="005D2121">
        <w:rPr>
          <w:rFonts w:ascii="Times New Roman" w:hAnsi="Times New Roman" w:cs="Times New Roman"/>
          <w:sz w:val="24"/>
          <w:szCs w:val="24"/>
        </w:rPr>
        <w:t xml:space="preserve">exchange of information </w:t>
      </w:r>
      <w:r w:rsidR="009F45D3">
        <w:rPr>
          <w:rFonts w:ascii="Times New Roman" w:hAnsi="Times New Roman" w:cs="Times New Roman"/>
          <w:sz w:val="24"/>
          <w:szCs w:val="24"/>
        </w:rPr>
        <w:t>securely</w:t>
      </w:r>
      <w:r w:rsidR="0049420B">
        <w:rPr>
          <w:rFonts w:ascii="Times New Roman" w:hAnsi="Times New Roman" w:cs="Times New Roman"/>
          <w:sz w:val="24"/>
          <w:szCs w:val="24"/>
        </w:rPr>
        <w:t xml:space="preserve">. </w:t>
      </w:r>
      <w:r w:rsidR="00A26766">
        <w:rPr>
          <w:rFonts w:ascii="Times New Roman" w:hAnsi="Times New Roman" w:cs="Times New Roman"/>
          <w:sz w:val="24"/>
          <w:szCs w:val="24"/>
        </w:rPr>
        <w:t xml:space="preserve">The </w:t>
      </w:r>
      <w:r w:rsidR="00B83412">
        <w:rPr>
          <w:rFonts w:ascii="Times New Roman" w:hAnsi="Times New Roman" w:cs="Times New Roman"/>
          <w:sz w:val="24"/>
          <w:szCs w:val="24"/>
        </w:rPr>
        <w:t xml:space="preserve">security of a network is reliant </w:t>
      </w:r>
      <w:r w:rsidR="00B5408A">
        <w:rPr>
          <w:rFonts w:ascii="Times New Roman" w:hAnsi="Times New Roman" w:cs="Times New Roman"/>
          <w:sz w:val="24"/>
          <w:szCs w:val="24"/>
        </w:rPr>
        <w:t xml:space="preserve">on </w:t>
      </w:r>
      <w:r w:rsidR="00E728E2">
        <w:rPr>
          <w:rFonts w:ascii="Times New Roman" w:hAnsi="Times New Roman" w:cs="Times New Roman"/>
          <w:sz w:val="24"/>
          <w:szCs w:val="24"/>
        </w:rPr>
        <w:t>the h</w:t>
      </w:r>
      <w:r w:rsidR="00B9746C">
        <w:rPr>
          <w:rFonts w:ascii="Times New Roman" w:hAnsi="Times New Roman" w:cs="Times New Roman"/>
          <w:sz w:val="24"/>
          <w:szCs w:val="24"/>
        </w:rPr>
        <w:t xml:space="preserve">ardware and </w:t>
      </w:r>
      <w:r w:rsidR="00E728E2">
        <w:rPr>
          <w:rFonts w:ascii="Times New Roman" w:hAnsi="Times New Roman" w:cs="Times New Roman"/>
          <w:sz w:val="24"/>
          <w:szCs w:val="24"/>
        </w:rPr>
        <w:t>s</w:t>
      </w:r>
      <w:r w:rsidR="00B9746C">
        <w:rPr>
          <w:rFonts w:ascii="Times New Roman" w:hAnsi="Times New Roman" w:cs="Times New Roman"/>
          <w:sz w:val="24"/>
          <w:szCs w:val="24"/>
        </w:rPr>
        <w:t>oftware</w:t>
      </w:r>
      <w:r w:rsidR="00B5408A">
        <w:rPr>
          <w:rFonts w:ascii="Times New Roman" w:hAnsi="Times New Roman" w:cs="Times New Roman"/>
          <w:sz w:val="24"/>
          <w:szCs w:val="24"/>
        </w:rPr>
        <w:t xml:space="preserve"> </w:t>
      </w:r>
      <w:r w:rsidR="00B83412">
        <w:rPr>
          <w:rFonts w:ascii="Times New Roman" w:hAnsi="Times New Roman" w:cs="Times New Roman"/>
          <w:sz w:val="24"/>
          <w:szCs w:val="24"/>
        </w:rPr>
        <w:t xml:space="preserve">rudimental </w:t>
      </w:r>
      <w:r w:rsidR="007E6129">
        <w:rPr>
          <w:rFonts w:ascii="Times New Roman" w:hAnsi="Times New Roman" w:cs="Times New Roman"/>
          <w:sz w:val="24"/>
          <w:szCs w:val="24"/>
        </w:rPr>
        <w:t>security updates and features</w:t>
      </w:r>
      <w:r w:rsidR="005924CE">
        <w:rPr>
          <w:rFonts w:ascii="Times New Roman" w:hAnsi="Times New Roman" w:cs="Times New Roman"/>
          <w:sz w:val="24"/>
          <w:szCs w:val="24"/>
        </w:rPr>
        <w:t xml:space="preserve">, that include </w:t>
      </w:r>
      <w:r w:rsidR="00954D9D">
        <w:rPr>
          <w:rFonts w:ascii="Times New Roman" w:hAnsi="Times New Roman" w:cs="Times New Roman"/>
          <w:sz w:val="24"/>
          <w:szCs w:val="24"/>
        </w:rPr>
        <w:t>the patching and firmware update</w:t>
      </w:r>
      <w:r w:rsidR="00D23BE2">
        <w:rPr>
          <w:rFonts w:ascii="Times New Roman" w:hAnsi="Times New Roman" w:cs="Times New Roman"/>
          <w:sz w:val="24"/>
          <w:szCs w:val="24"/>
        </w:rPr>
        <w:t>.</w:t>
      </w:r>
    </w:p>
    <w:p w14:paraId="26C1F21F" w14:textId="20CD2B18" w:rsidR="00211D8D" w:rsidRDefault="00211D8D" w:rsidP="00A555D1">
      <w:pPr>
        <w:spacing w:line="480" w:lineRule="auto"/>
        <w:jc w:val="both"/>
        <w:rPr>
          <w:rFonts w:ascii="Times New Roman" w:hAnsi="Times New Roman" w:cs="Times New Roman"/>
          <w:sz w:val="24"/>
          <w:szCs w:val="24"/>
        </w:rPr>
      </w:pPr>
      <w:r>
        <w:rPr>
          <w:rFonts w:ascii="Times New Roman" w:hAnsi="Times New Roman" w:cs="Times New Roman"/>
          <w:sz w:val="24"/>
          <w:szCs w:val="24"/>
        </w:rPr>
        <w:t>Fundamentally</w:t>
      </w:r>
      <w:r w:rsidR="00E728E2">
        <w:rPr>
          <w:rFonts w:ascii="Times New Roman" w:hAnsi="Times New Roman" w:cs="Times New Roman"/>
          <w:sz w:val="24"/>
          <w:szCs w:val="24"/>
        </w:rPr>
        <w:t>,</w:t>
      </w:r>
      <w:r>
        <w:rPr>
          <w:rFonts w:ascii="Times New Roman" w:hAnsi="Times New Roman" w:cs="Times New Roman"/>
          <w:sz w:val="24"/>
          <w:szCs w:val="24"/>
        </w:rPr>
        <w:t xml:space="preserve"> stability and security </w:t>
      </w:r>
      <w:r w:rsidR="004C6389">
        <w:rPr>
          <w:rFonts w:ascii="Times New Roman" w:hAnsi="Times New Roman" w:cs="Times New Roman"/>
          <w:sz w:val="24"/>
          <w:szCs w:val="24"/>
        </w:rPr>
        <w:t>of SOHO</w:t>
      </w:r>
      <w:r w:rsidR="00A24D70">
        <w:rPr>
          <w:rFonts w:ascii="Times New Roman" w:hAnsi="Times New Roman" w:cs="Times New Roman"/>
          <w:sz w:val="24"/>
          <w:szCs w:val="24"/>
        </w:rPr>
        <w:t>/</w:t>
      </w:r>
      <w:r w:rsidR="00AD0E8B">
        <w:rPr>
          <w:rFonts w:ascii="Times New Roman" w:hAnsi="Times New Roman" w:cs="Times New Roman"/>
          <w:sz w:val="24"/>
          <w:szCs w:val="24"/>
        </w:rPr>
        <w:t>Smart home</w:t>
      </w:r>
      <w:r w:rsidR="004C6389">
        <w:rPr>
          <w:rFonts w:ascii="Times New Roman" w:hAnsi="Times New Roman" w:cs="Times New Roman"/>
          <w:sz w:val="24"/>
          <w:szCs w:val="24"/>
        </w:rPr>
        <w:t xml:space="preserve"> network </w:t>
      </w:r>
      <w:r w:rsidR="00C439B6">
        <w:rPr>
          <w:rFonts w:ascii="Times New Roman" w:hAnsi="Times New Roman" w:cs="Times New Roman"/>
          <w:sz w:val="24"/>
          <w:szCs w:val="24"/>
        </w:rPr>
        <w:t xml:space="preserve">is heavily dependent on the quality and reliability </w:t>
      </w:r>
      <w:r w:rsidR="002D2575">
        <w:rPr>
          <w:rFonts w:ascii="Times New Roman" w:hAnsi="Times New Roman" w:cs="Times New Roman"/>
          <w:sz w:val="24"/>
          <w:szCs w:val="24"/>
        </w:rPr>
        <w:t xml:space="preserve">of the firmware release </w:t>
      </w:r>
      <w:r w:rsidR="00FB5E0A">
        <w:rPr>
          <w:rFonts w:ascii="Times New Roman" w:hAnsi="Times New Roman" w:cs="Times New Roman"/>
          <w:sz w:val="24"/>
          <w:szCs w:val="24"/>
        </w:rPr>
        <w:t>of devices contained within the network</w:t>
      </w:r>
      <w:r w:rsidR="00E677C8">
        <w:rPr>
          <w:rFonts w:ascii="Times New Roman" w:hAnsi="Times New Roman" w:cs="Times New Roman"/>
          <w:sz w:val="24"/>
          <w:szCs w:val="24"/>
        </w:rPr>
        <w:t xml:space="preserve">(Pappa, Ma, </w:t>
      </w:r>
      <w:proofErr w:type="spellStart"/>
      <w:r w:rsidR="00E677C8">
        <w:rPr>
          <w:rFonts w:ascii="Times New Roman" w:hAnsi="Times New Roman" w:cs="Times New Roman"/>
          <w:sz w:val="24"/>
          <w:szCs w:val="24"/>
        </w:rPr>
        <w:t>Butttyan</w:t>
      </w:r>
      <w:proofErr w:type="spellEnd"/>
      <w:r w:rsidR="00EE3A15">
        <w:rPr>
          <w:rFonts w:ascii="Times New Roman" w:hAnsi="Times New Roman" w:cs="Times New Roman"/>
          <w:sz w:val="24"/>
          <w:szCs w:val="24"/>
        </w:rPr>
        <w:t xml:space="preserve"> 2015</w:t>
      </w:r>
      <w:r w:rsidR="00E677C8">
        <w:rPr>
          <w:rFonts w:ascii="Times New Roman" w:hAnsi="Times New Roman" w:cs="Times New Roman"/>
          <w:sz w:val="24"/>
          <w:szCs w:val="24"/>
        </w:rPr>
        <w:t>)</w:t>
      </w:r>
      <w:r w:rsidR="009367EE">
        <w:rPr>
          <w:rFonts w:ascii="Times New Roman" w:hAnsi="Times New Roman" w:cs="Times New Roman"/>
          <w:sz w:val="24"/>
          <w:szCs w:val="24"/>
        </w:rPr>
        <w:t>. Technolog</w:t>
      </w:r>
      <w:r w:rsidR="00462EAB">
        <w:rPr>
          <w:rFonts w:ascii="Times New Roman" w:hAnsi="Times New Roman" w:cs="Times New Roman"/>
          <w:sz w:val="24"/>
          <w:szCs w:val="24"/>
        </w:rPr>
        <w:t>y is dynamic</w:t>
      </w:r>
      <w:r w:rsidR="003A7E18">
        <w:rPr>
          <w:rFonts w:ascii="Times New Roman" w:hAnsi="Times New Roman" w:cs="Times New Roman"/>
          <w:sz w:val="24"/>
          <w:szCs w:val="24"/>
        </w:rPr>
        <w:t xml:space="preserve"> and ever evolving,</w:t>
      </w:r>
      <w:r w:rsidR="003C21A6">
        <w:rPr>
          <w:rFonts w:ascii="Times New Roman" w:hAnsi="Times New Roman" w:cs="Times New Roman"/>
          <w:sz w:val="24"/>
          <w:szCs w:val="24"/>
        </w:rPr>
        <w:t xml:space="preserve"> hence new threats constantly emerge </w:t>
      </w:r>
      <w:r w:rsidR="00462EAB">
        <w:rPr>
          <w:rFonts w:ascii="Times New Roman" w:hAnsi="Times New Roman" w:cs="Times New Roman"/>
          <w:sz w:val="24"/>
          <w:szCs w:val="24"/>
        </w:rPr>
        <w:t xml:space="preserve"> </w:t>
      </w:r>
      <w:r w:rsidR="003D5895">
        <w:rPr>
          <w:rFonts w:ascii="Times New Roman" w:hAnsi="Times New Roman" w:cs="Times New Roman"/>
          <w:sz w:val="24"/>
          <w:szCs w:val="24"/>
        </w:rPr>
        <w:t xml:space="preserve">with new vulnerabilities </w:t>
      </w:r>
      <w:r w:rsidR="00B143DC">
        <w:rPr>
          <w:rFonts w:ascii="Times New Roman" w:hAnsi="Times New Roman" w:cs="Times New Roman"/>
          <w:sz w:val="24"/>
          <w:szCs w:val="24"/>
        </w:rPr>
        <w:t xml:space="preserve">being exposed </w:t>
      </w:r>
      <w:r w:rsidR="00A25B23">
        <w:rPr>
          <w:rFonts w:ascii="Times New Roman" w:hAnsi="Times New Roman" w:cs="Times New Roman"/>
          <w:sz w:val="24"/>
          <w:szCs w:val="24"/>
        </w:rPr>
        <w:t>by tech security experts</w:t>
      </w:r>
      <w:r w:rsidR="005816DF">
        <w:rPr>
          <w:rFonts w:ascii="Times New Roman" w:hAnsi="Times New Roman" w:cs="Times New Roman"/>
          <w:sz w:val="24"/>
          <w:szCs w:val="24"/>
        </w:rPr>
        <w:t xml:space="preserve">, cyber </w:t>
      </w:r>
      <w:r w:rsidR="00906EE6">
        <w:rPr>
          <w:rFonts w:ascii="Times New Roman" w:hAnsi="Times New Roman" w:cs="Times New Roman"/>
          <w:sz w:val="24"/>
          <w:szCs w:val="24"/>
        </w:rPr>
        <w:t>criminals,</w:t>
      </w:r>
      <w:r w:rsidR="005816DF">
        <w:rPr>
          <w:rFonts w:ascii="Times New Roman" w:hAnsi="Times New Roman" w:cs="Times New Roman"/>
          <w:sz w:val="24"/>
          <w:szCs w:val="24"/>
        </w:rPr>
        <w:t xml:space="preserve"> and ordinary enthusiast. </w:t>
      </w:r>
      <w:r w:rsidR="00D0792B">
        <w:rPr>
          <w:rFonts w:ascii="Times New Roman" w:hAnsi="Times New Roman" w:cs="Times New Roman"/>
          <w:sz w:val="24"/>
          <w:szCs w:val="24"/>
        </w:rPr>
        <w:t>Manufacture</w:t>
      </w:r>
      <w:r w:rsidR="000717D5">
        <w:rPr>
          <w:rFonts w:ascii="Times New Roman" w:hAnsi="Times New Roman" w:cs="Times New Roman"/>
          <w:sz w:val="24"/>
          <w:szCs w:val="24"/>
        </w:rPr>
        <w:t xml:space="preserve">rs have an obligation </w:t>
      </w:r>
      <w:r w:rsidR="00581DA9">
        <w:rPr>
          <w:rFonts w:ascii="Times New Roman" w:hAnsi="Times New Roman" w:cs="Times New Roman"/>
          <w:sz w:val="24"/>
          <w:szCs w:val="24"/>
        </w:rPr>
        <w:t xml:space="preserve">to ensure </w:t>
      </w:r>
      <w:r w:rsidR="003D24D8">
        <w:rPr>
          <w:rFonts w:ascii="Times New Roman" w:hAnsi="Times New Roman" w:cs="Times New Roman"/>
          <w:sz w:val="24"/>
          <w:szCs w:val="24"/>
        </w:rPr>
        <w:t xml:space="preserve">their network </w:t>
      </w:r>
      <w:r w:rsidR="00C5334E">
        <w:rPr>
          <w:rFonts w:ascii="Times New Roman" w:hAnsi="Times New Roman" w:cs="Times New Roman"/>
          <w:sz w:val="24"/>
          <w:szCs w:val="24"/>
        </w:rPr>
        <w:t xml:space="preserve">hardware and software </w:t>
      </w:r>
      <w:r w:rsidR="00522E7C">
        <w:rPr>
          <w:rFonts w:ascii="Times New Roman" w:hAnsi="Times New Roman" w:cs="Times New Roman"/>
          <w:sz w:val="24"/>
          <w:szCs w:val="24"/>
        </w:rPr>
        <w:t xml:space="preserve">duly operate </w:t>
      </w:r>
      <w:r w:rsidR="009E7C17">
        <w:rPr>
          <w:rFonts w:ascii="Times New Roman" w:hAnsi="Times New Roman" w:cs="Times New Roman"/>
          <w:sz w:val="24"/>
          <w:szCs w:val="24"/>
        </w:rPr>
        <w:t xml:space="preserve">updated </w:t>
      </w:r>
      <w:r w:rsidR="008D06BA">
        <w:rPr>
          <w:rFonts w:ascii="Times New Roman" w:hAnsi="Times New Roman" w:cs="Times New Roman"/>
          <w:sz w:val="24"/>
          <w:szCs w:val="24"/>
        </w:rPr>
        <w:t>firmware</w:t>
      </w:r>
      <w:r w:rsidR="000335D5">
        <w:rPr>
          <w:rFonts w:ascii="Times New Roman" w:hAnsi="Times New Roman" w:cs="Times New Roman"/>
          <w:sz w:val="24"/>
          <w:szCs w:val="24"/>
        </w:rPr>
        <w:t xml:space="preserve"> that is</w:t>
      </w:r>
      <w:r w:rsidR="008D06BA">
        <w:rPr>
          <w:rFonts w:ascii="Times New Roman" w:hAnsi="Times New Roman" w:cs="Times New Roman"/>
          <w:sz w:val="24"/>
          <w:szCs w:val="24"/>
        </w:rPr>
        <w:t xml:space="preserve"> not flawed with vulnerabilities</w:t>
      </w:r>
      <w:r w:rsidR="00985930">
        <w:rPr>
          <w:rFonts w:ascii="Times New Roman" w:hAnsi="Times New Roman" w:cs="Times New Roman"/>
          <w:sz w:val="24"/>
          <w:szCs w:val="24"/>
        </w:rPr>
        <w:t xml:space="preserve"> that </w:t>
      </w:r>
      <w:r w:rsidR="00CD44BF">
        <w:rPr>
          <w:rFonts w:ascii="Times New Roman" w:hAnsi="Times New Roman" w:cs="Times New Roman"/>
          <w:sz w:val="24"/>
          <w:szCs w:val="24"/>
        </w:rPr>
        <w:t>would duly expose end</w:t>
      </w:r>
      <w:r w:rsidR="002B2BAC">
        <w:rPr>
          <w:rFonts w:ascii="Times New Roman" w:hAnsi="Times New Roman" w:cs="Times New Roman"/>
          <w:sz w:val="24"/>
          <w:szCs w:val="24"/>
        </w:rPr>
        <w:t>-user to threat exploits</w:t>
      </w:r>
      <w:sdt>
        <w:sdtPr>
          <w:rPr>
            <w:rFonts w:ascii="Times New Roman" w:hAnsi="Times New Roman" w:cs="Times New Roman"/>
            <w:color w:val="000000"/>
            <w:sz w:val="24"/>
            <w:szCs w:val="24"/>
          </w:rPr>
          <w:tag w:val="MENDELEY_CITATION_v3_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"/>
          <w:id w:val="-1894951584"/>
          <w:placeholder>
            <w:docPart w:val="DefaultPlaceholder_-1854013440"/>
          </w:placeholder>
        </w:sdtPr>
        <w:sdtContent>
          <w:r w:rsidR="00CD2354" w:rsidRPr="00CD2354">
            <w:rPr>
              <w:rFonts w:ascii="Times New Roman" w:hAnsi="Times New Roman" w:cs="Times New Roman"/>
              <w:color w:val="000000"/>
              <w:sz w:val="24"/>
              <w:szCs w:val="24"/>
            </w:rPr>
            <w:t>[12]</w:t>
          </w:r>
        </w:sdtContent>
      </w:sdt>
      <w:r w:rsidR="00EA2942">
        <w:rPr>
          <w:rFonts w:ascii="Times New Roman" w:hAnsi="Times New Roman" w:cs="Times New Roman"/>
          <w:sz w:val="24"/>
          <w:szCs w:val="24"/>
        </w:rPr>
        <w:t>.</w:t>
      </w:r>
      <w:r w:rsidR="008D06BA">
        <w:rPr>
          <w:rFonts w:ascii="Times New Roman" w:hAnsi="Times New Roman" w:cs="Times New Roman"/>
          <w:sz w:val="24"/>
          <w:szCs w:val="24"/>
        </w:rPr>
        <w:t xml:space="preserve"> </w:t>
      </w:r>
      <w:r w:rsidR="00D0792B">
        <w:rPr>
          <w:rFonts w:ascii="Times New Roman" w:hAnsi="Times New Roman" w:cs="Times New Roman"/>
          <w:sz w:val="24"/>
          <w:szCs w:val="24"/>
        </w:rPr>
        <w:t xml:space="preserve"> </w:t>
      </w:r>
    </w:p>
    <w:p w14:paraId="6A80E7B0" w14:textId="15E50CA0" w:rsidR="001F00CE" w:rsidRDefault="001F00CE" w:rsidP="00A555D1">
      <w:pPr>
        <w:spacing w:line="480" w:lineRule="auto"/>
        <w:jc w:val="both"/>
        <w:rPr>
          <w:rFonts w:ascii="Times New Roman" w:hAnsi="Times New Roman" w:cs="Times New Roman"/>
          <w:sz w:val="24"/>
          <w:szCs w:val="24"/>
        </w:rPr>
      </w:pPr>
      <w:r w:rsidRPr="00364AB4">
        <w:rPr>
          <w:rFonts w:ascii="Times New Roman" w:hAnsi="Times New Roman" w:cs="Times New Roman"/>
          <w:sz w:val="24"/>
          <w:szCs w:val="24"/>
        </w:rPr>
        <w:t>The virgin media home broadband routers Super Hu</w:t>
      </w:r>
      <w:r w:rsidR="00CB36F3">
        <w:rPr>
          <w:rFonts w:ascii="Times New Roman" w:hAnsi="Times New Roman" w:cs="Times New Roman"/>
          <w:sz w:val="24"/>
          <w:szCs w:val="24"/>
        </w:rPr>
        <w:t xml:space="preserve">b </w:t>
      </w:r>
      <w:r w:rsidRPr="00364AB4">
        <w:rPr>
          <w:rFonts w:ascii="Times New Roman" w:hAnsi="Times New Roman" w:cs="Times New Roman"/>
          <w:sz w:val="24"/>
          <w:szCs w:val="24"/>
        </w:rPr>
        <w:t xml:space="preserve">2 and Super Hub 2AC both </w:t>
      </w:r>
      <w:proofErr w:type="spellStart"/>
      <w:r w:rsidRPr="00364AB4">
        <w:rPr>
          <w:rFonts w:ascii="Times New Roman" w:hAnsi="Times New Roman" w:cs="Times New Roman"/>
          <w:sz w:val="24"/>
          <w:szCs w:val="24"/>
        </w:rPr>
        <w:t>Netgear</w:t>
      </w:r>
      <w:proofErr w:type="spellEnd"/>
      <w:r w:rsidRPr="00364AB4">
        <w:rPr>
          <w:rFonts w:ascii="Times New Roman" w:hAnsi="Times New Roman" w:cs="Times New Roman"/>
          <w:sz w:val="24"/>
          <w:szCs w:val="24"/>
        </w:rPr>
        <w:t xml:space="preserve"> brands were discovered to have a major security flaw in 2017, the vulnerability</w:t>
      </w:r>
      <w:r w:rsidR="00CB36F3">
        <w:rPr>
          <w:rFonts w:ascii="Times New Roman" w:hAnsi="Times New Roman" w:cs="Times New Roman"/>
          <w:sz w:val="24"/>
          <w:szCs w:val="24"/>
        </w:rPr>
        <w:t xml:space="preserve"> la</w:t>
      </w:r>
      <w:r w:rsidR="009C5F4B">
        <w:rPr>
          <w:rFonts w:ascii="Times New Roman" w:hAnsi="Times New Roman" w:cs="Times New Roman"/>
          <w:sz w:val="24"/>
          <w:szCs w:val="24"/>
        </w:rPr>
        <w:t>id with</w:t>
      </w:r>
      <w:r w:rsidRPr="00364AB4">
        <w:rPr>
          <w:rFonts w:ascii="Times New Roman" w:hAnsi="Times New Roman" w:cs="Times New Roman"/>
          <w:sz w:val="24"/>
          <w:szCs w:val="24"/>
        </w:rPr>
        <w:t>in the backup configuration for port forwarding and dynamic DNS setting for any future restoration, though encryption was provisioned</w:t>
      </w:r>
      <w:r w:rsidR="00255F04">
        <w:rPr>
          <w:rFonts w:ascii="Times New Roman" w:hAnsi="Times New Roman" w:cs="Times New Roman"/>
          <w:sz w:val="24"/>
          <w:szCs w:val="24"/>
        </w:rPr>
        <w:t>,</w:t>
      </w:r>
      <w:r w:rsidRPr="00364AB4">
        <w:rPr>
          <w:rFonts w:ascii="Times New Roman" w:hAnsi="Times New Roman" w:cs="Times New Roman"/>
          <w:sz w:val="24"/>
          <w:szCs w:val="24"/>
        </w:rPr>
        <w:t xml:space="preserve"> but the key was discovered to be the same for all hubs</w:t>
      </w:r>
      <w:sdt>
        <w:sdtPr>
          <w:rPr>
            <w:rFonts w:ascii="Times New Roman" w:hAnsi="Times New Roman" w:cs="Times New Roman"/>
            <w:color w:val="000000"/>
            <w:sz w:val="24"/>
            <w:szCs w:val="24"/>
          </w:rPr>
          <w:tag w:val="MENDELEY_CITATION_v3_eyJjaXRhdGlvbklEIjoiTUVOREVMRVlfQ0lUQVRJT05fZjlhZjllZDgtMzNiMi00OWMxLTkwYTAtZmIyMDgxZWI1ZGM5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TddIiwibWFudWFsT3ZlcnJpZGVUZXh0IjoiIn19"/>
          <w:id w:val="1339818372"/>
          <w:placeholder>
            <w:docPart w:val="DefaultPlaceholder_-1854013440"/>
          </w:placeholder>
        </w:sdtPr>
        <w:sdtContent>
          <w:r w:rsidR="00CD2354" w:rsidRPr="00CD2354">
            <w:rPr>
              <w:rFonts w:ascii="Times New Roman" w:hAnsi="Times New Roman" w:cs="Times New Roman"/>
              <w:color w:val="000000"/>
              <w:sz w:val="24"/>
              <w:szCs w:val="24"/>
            </w:rPr>
            <w:t>[17]</w:t>
          </w:r>
        </w:sdtContent>
      </w:sdt>
      <w:r w:rsidRPr="00364AB4">
        <w:rPr>
          <w:rFonts w:ascii="Times New Roman" w:hAnsi="Times New Roman" w:cs="Times New Roman"/>
          <w:sz w:val="24"/>
          <w:szCs w:val="24"/>
        </w:rPr>
        <w:t>.</w:t>
      </w:r>
      <w:r w:rsidR="00A270EF">
        <w:rPr>
          <w:rFonts w:ascii="Times New Roman" w:hAnsi="Times New Roman" w:cs="Times New Roman"/>
          <w:sz w:val="24"/>
          <w:szCs w:val="24"/>
        </w:rPr>
        <w:t xml:space="preserve"> </w:t>
      </w:r>
      <w:r w:rsidRPr="00364AB4">
        <w:rPr>
          <w:rFonts w:ascii="Times New Roman" w:hAnsi="Times New Roman" w:cs="Times New Roman"/>
          <w:sz w:val="24"/>
          <w:szCs w:val="24"/>
        </w:rPr>
        <w:t>This loophole was identified as a potential exploitation point for attacker</w:t>
      </w:r>
      <w:r w:rsidR="00EA2942">
        <w:rPr>
          <w:rFonts w:ascii="Times New Roman" w:hAnsi="Times New Roman" w:cs="Times New Roman"/>
          <w:sz w:val="24"/>
          <w:szCs w:val="24"/>
        </w:rPr>
        <w:t>s</w:t>
      </w:r>
      <w:r w:rsidR="00A270EF">
        <w:rPr>
          <w:rFonts w:ascii="Times New Roman" w:hAnsi="Times New Roman" w:cs="Times New Roman"/>
          <w:sz w:val="24"/>
          <w:szCs w:val="24"/>
        </w:rPr>
        <w:t>,</w:t>
      </w:r>
      <w:r w:rsidR="001B6798">
        <w:rPr>
          <w:rFonts w:ascii="Times New Roman" w:hAnsi="Times New Roman" w:cs="Times New Roman"/>
          <w:sz w:val="24"/>
          <w:szCs w:val="24"/>
        </w:rPr>
        <w:t xml:space="preserve"> equipped </w:t>
      </w:r>
      <w:r w:rsidRPr="00364AB4">
        <w:rPr>
          <w:rFonts w:ascii="Times New Roman" w:hAnsi="Times New Roman" w:cs="Times New Roman"/>
          <w:sz w:val="24"/>
          <w:szCs w:val="24"/>
        </w:rPr>
        <w:t xml:space="preserve">with </w:t>
      </w:r>
      <w:r w:rsidR="001B6798">
        <w:rPr>
          <w:rFonts w:ascii="Times New Roman" w:hAnsi="Times New Roman" w:cs="Times New Roman"/>
          <w:sz w:val="24"/>
          <w:szCs w:val="24"/>
        </w:rPr>
        <w:t xml:space="preserve">an </w:t>
      </w:r>
      <w:r w:rsidRPr="00364AB4">
        <w:rPr>
          <w:rFonts w:ascii="Times New Roman" w:hAnsi="Times New Roman" w:cs="Times New Roman"/>
          <w:sz w:val="24"/>
          <w:szCs w:val="24"/>
        </w:rPr>
        <w:lastRenderedPageBreak/>
        <w:t>administrative access t</w:t>
      </w:r>
      <w:r w:rsidR="00A270EF">
        <w:rPr>
          <w:rFonts w:ascii="Times New Roman" w:hAnsi="Times New Roman" w:cs="Times New Roman"/>
          <w:sz w:val="24"/>
          <w:szCs w:val="24"/>
        </w:rPr>
        <w:t>hey could</w:t>
      </w:r>
      <w:r w:rsidRPr="00364AB4">
        <w:rPr>
          <w:rFonts w:ascii="Times New Roman" w:hAnsi="Times New Roman" w:cs="Times New Roman"/>
          <w:sz w:val="24"/>
          <w:szCs w:val="24"/>
        </w:rPr>
        <w:t xml:space="preserve"> manipulate the configuration file and allow remote access[6]</w:t>
      </w:r>
      <w:r w:rsidR="006533D5">
        <w:rPr>
          <w:rFonts w:ascii="Times New Roman" w:hAnsi="Times New Roman" w:cs="Times New Roman"/>
          <w:sz w:val="24"/>
          <w:szCs w:val="24"/>
        </w:rPr>
        <w:t>.</w:t>
      </w:r>
      <w:r w:rsidRPr="00364AB4">
        <w:rPr>
          <w:rFonts w:ascii="Times New Roman" w:hAnsi="Times New Roman" w:cs="Times New Roman"/>
          <w:sz w:val="24"/>
          <w:szCs w:val="24"/>
        </w:rPr>
        <w:t xml:space="preserve"> The broadband accessories and kit provisioned by Internet Service Providers(ISPs) at times just comes with bear minimum security that leaves the user compromised and very vulnerable to cyber-attacks.</w:t>
      </w:r>
    </w:p>
    <w:p w14:paraId="410399FF" w14:textId="5AFAF50C" w:rsidR="009F3929" w:rsidRDefault="009A328E" w:rsidP="00A555D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Inherently </w:t>
      </w:r>
      <w:r w:rsidR="00893573">
        <w:rPr>
          <w:rFonts w:ascii="Times New Roman" w:hAnsi="Times New Roman" w:cs="Times New Roman"/>
          <w:sz w:val="24"/>
          <w:szCs w:val="24"/>
        </w:rPr>
        <w:t>add on service</w:t>
      </w:r>
      <w:r w:rsidR="001A02E1">
        <w:rPr>
          <w:rFonts w:ascii="Times New Roman" w:hAnsi="Times New Roman" w:cs="Times New Roman"/>
          <w:sz w:val="24"/>
          <w:szCs w:val="24"/>
        </w:rPr>
        <w:t xml:space="preserve"> </w:t>
      </w:r>
      <w:r w:rsidR="00467A4B">
        <w:rPr>
          <w:rFonts w:ascii="Times New Roman" w:hAnsi="Times New Roman" w:cs="Times New Roman"/>
          <w:sz w:val="24"/>
          <w:szCs w:val="24"/>
        </w:rPr>
        <w:t xml:space="preserve">and </w:t>
      </w:r>
      <w:r w:rsidR="00893573">
        <w:rPr>
          <w:rFonts w:ascii="Times New Roman" w:hAnsi="Times New Roman" w:cs="Times New Roman"/>
          <w:sz w:val="24"/>
          <w:szCs w:val="24"/>
        </w:rPr>
        <w:t>feature</w:t>
      </w:r>
      <w:r w:rsidR="00467A4B">
        <w:rPr>
          <w:rFonts w:ascii="Times New Roman" w:hAnsi="Times New Roman" w:cs="Times New Roman"/>
          <w:sz w:val="24"/>
          <w:szCs w:val="24"/>
        </w:rPr>
        <w:t xml:space="preserve"> sets such as </w:t>
      </w:r>
      <w:r w:rsidR="007B12C7">
        <w:rPr>
          <w:rFonts w:ascii="Times New Roman" w:hAnsi="Times New Roman" w:cs="Times New Roman"/>
          <w:sz w:val="24"/>
          <w:szCs w:val="24"/>
        </w:rPr>
        <w:t>NetBIOS</w:t>
      </w:r>
      <w:r w:rsidR="00DF7F5B">
        <w:rPr>
          <w:rFonts w:ascii="Times New Roman" w:hAnsi="Times New Roman" w:cs="Times New Roman"/>
          <w:sz w:val="24"/>
          <w:szCs w:val="24"/>
        </w:rPr>
        <w:t>, FTP</w:t>
      </w:r>
      <w:r w:rsidR="008570EA">
        <w:rPr>
          <w:rFonts w:ascii="Times New Roman" w:hAnsi="Times New Roman" w:cs="Times New Roman"/>
          <w:sz w:val="24"/>
          <w:szCs w:val="24"/>
        </w:rPr>
        <w:t xml:space="preserve">, Universal Plug and play that </w:t>
      </w:r>
      <w:r w:rsidR="000B0A13">
        <w:rPr>
          <w:rFonts w:ascii="Times New Roman" w:hAnsi="Times New Roman" w:cs="Times New Roman"/>
          <w:sz w:val="24"/>
          <w:szCs w:val="24"/>
        </w:rPr>
        <w:t xml:space="preserve">are </w:t>
      </w:r>
      <w:r w:rsidR="00386FF3">
        <w:rPr>
          <w:rFonts w:ascii="Times New Roman" w:hAnsi="Times New Roman" w:cs="Times New Roman"/>
          <w:sz w:val="24"/>
          <w:szCs w:val="24"/>
        </w:rPr>
        <w:t xml:space="preserve">embedded within the </w:t>
      </w:r>
      <w:r w:rsidR="00D42D25">
        <w:rPr>
          <w:rFonts w:ascii="Times New Roman" w:hAnsi="Times New Roman" w:cs="Times New Roman"/>
          <w:sz w:val="24"/>
          <w:szCs w:val="24"/>
        </w:rPr>
        <w:t xml:space="preserve">routers </w:t>
      </w:r>
      <w:r w:rsidR="001D2DA9">
        <w:rPr>
          <w:rFonts w:ascii="Times New Roman" w:hAnsi="Times New Roman" w:cs="Times New Roman"/>
          <w:sz w:val="24"/>
          <w:szCs w:val="24"/>
        </w:rPr>
        <w:t>are gateway</w:t>
      </w:r>
      <w:r w:rsidR="00C34013">
        <w:rPr>
          <w:rFonts w:ascii="Times New Roman" w:hAnsi="Times New Roman" w:cs="Times New Roman"/>
          <w:sz w:val="24"/>
          <w:szCs w:val="24"/>
        </w:rPr>
        <w:t xml:space="preserve"> platform</w:t>
      </w:r>
      <w:r w:rsidR="001D2DA9">
        <w:rPr>
          <w:rFonts w:ascii="Times New Roman" w:hAnsi="Times New Roman" w:cs="Times New Roman"/>
          <w:sz w:val="24"/>
          <w:szCs w:val="24"/>
        </w:rPr>
        <w:t xml:space="preserve"> for attackers</w:t>
      </w:r>
      <w:r w:rsidR="00A53B55">
        <w:rPr>
          <w:rFonts w:ascii="Times New Roman" w:hAnsi="Times New Roman" w:cs="Times New Roman"/>
          <w:sz w:val="24"/>
          <w:szCs w:val="24"/>
        </w:rPr>
        <w:t xml:space="preserve"> to gain</w:t>
      </w:r>
      <w:r w:rsidR="000B0A13">
        <w:rPr>
          <w:rFonts w:ascii="Times New Roman" w:hAnsi="Times New Roman" w:cs="Times New Roman"/>
          <w:sz w:val="24"/>
          <w:szCs w:val="24"/>
        </w:rPr>
        <w:t xml:space="preserve"> a</w:t>
      </w:r>
      <w:r w:rsidR="00A319C1">
        <w:rPr>
          <w:rFonts w:ascii="Times New Roman" w:hAnsi="Times New Roman" w:cs="Times New Roman"/>
          <w:sz w:val="24"/>
          <w:szCs w:val="24"/>
        </w:rPr>
        <w:t xml:space="preserve"> foothold on </w:t>
      </w:r>
      <w:r w:rsidR="00C70ABA">
        <w:rPr>
          <w:rFonts w:ascii="Times New Roman" w:hAnsi="Times New Roman" w:cs="Times New Roman"/>
          <w:sz w:val="24"/>
          <w:szCs w:val="24"/>
        </w:rPr>
        <w:t>victim’s</w:t>
      </w:r>
      <w:r w:rsidR="00A319C1">
        <w:rPr>
          <w:rFonts w:ascii="Times New Roman" w:hAnsi="Times New Roman" w:cs="Times New Roman"/>
          <w:sz w:val="24"/>
          <w:szCs w:val="24"/>
        </w:rPr>
        <w:t xml:space="preserve"> network. As </w:t>
      </w:r>
      <w:r w:rsidR="005829B2">
        <w:rPr>
          <w:rFonts w:ascii="Times New Roman" w:hAnsi="Times New Roman" w:cs="Times New Roman"/>
          <w:sz w:val="24"/>
          <w:szCs w:val="24"/>
        </w:rPr>
        <w:t xml:space="preserve">home routers provide a dual service </w:t>
      </w:r>
      <w:r w:rsidR="00682EB1">
        <w:rPr>
          <w:rFonts w:ascii="Times New Roman" w:hAnsi="Times New Roman" w:cs="Times New Roman"/>
          <w:sz w:val="24"/>
          <w:szCs w:val="24"/>
        </w:rPr>
        <w:t xml:space="preserve">of firewall security and </w:t>
      </w:r>
      <w:r w:rsidR="00C70ABA">
        <w:rPr>
          <w:rFonts w:ascii="Times New Roman" w:hAnsi="Times New Roman" w:cs="Times New Roman"/>
          <w:sz w:val="24"/>
          <w:szCs w:val="24"/>
        </w:rPr>
        <w:t>routing,</w:t>
      </w:r>
      <w:r w:rsidR="00A12F43">
        <w:rPr>
          <w:rFonts w:ascii="Times New Roman" w:hAnsi="Times New Roman" w:cs="Times New Roman"/>
          <w:sz w:val="24"/>
          <w:szCs w:val="24"/>
        </w:rPr>
        <w:t xml:space="preserve"> they</w:t>
      </w:r>
      <w:r w:rsidR="006533D5">
        <w:rPr>
          <w:rFonts w:ascii="Times New Roman" w:hAnsi="Times New Roman" w:cs="Times New Roman"/>
          <w:sz w:val="24"/>
          <w:szCs w:val="24"/>
        </w:rPr>
        <w:t xml:space="preserve"> are</w:t>
      </w:r>
      <w:r w:rsidR="00A12F43">
        <w:rPr>
          <w:rFonts w:ascii="Times New Roman" w:hAnsi="Times New Roman" w:cs="Times New Roman"/>
          <w:sz w:val="24"/>
          <w:szCs w:val="24"/>
        </w:rPr>
        <w:t xml:space="preserve"> on average </w:t>
      </w:r>
      <w:r w:rsidR="00940688">
        <w:rPr>
          <w:rFonts w:ascii="Times New Roman" w:hAnsi="Times New Roman" w:cs="Times New Roman"/>
          <w:sz w:val="24"/>
          <w:szCs w:val="24"/>
        </w:rPr>
        <w:t>the first and last line of defence from attack</w:t>
      </w:r>
      <w:r w:rsidR="00B029AF">
        <w:rPr>
          <w:rFonts w:ascii="Times New Roman" w:hAnsi="Times New Roman" w:cs="Times New Roman"/>
          <w:sz w:val="24"/>
          <w:szCs w:val="24"/>
        </w:rPr>
        <w:t>[</w:t>
      </w:r>
      <w:r w:rsidR="00A93CD4">
        <w:rPr>
          <w:rFonts w:ascii="Times New Roman" w:hAnsi="Times New Roman" w:cs="Times New Roman"/>
          <w:sz w:val="24"/>
          <w:szCs w:val="24"/>
        </w:rPr>
        <w:t>8</w:t>
      </w:r>
      <w:r w:rsidR="002B0EE9">
        <w:rPr>
          <w:rFonts w:ascii="Times New Roman" w:hAnsi="Times New Roman" w:cs="Times New Roman"/>
          <w:sz w:val="24"/>
          <w:szCs w:val="24"/>
        </w:rPr>
        <w:t>]</w:t>
      </w:r>
      <w:r w:rsidR="00FF0C01">
        <w:rPr>
          <w:rFonts w:ascii="Times New Roman" w:hAnsi="Times New Roman" w:cs="Times New Roman"/>
          <w:sz w:val="24"/>
          <w:szCs w:val="24"/>
        </w:rPr>
        <w:t xml:space="preserve">The </w:t>
      </w:r>
      <w:r w:rsidR="008B4570">
        <w:rPr>
          <w:rFonts w:ascii="Times New Roman" w:hAnsi="Times New Roman" w:cs="Times New Roman"/>
          <w:sz w:val="24"/>
          <w:szCs w:val="24"/>
        </w:rPr>
        <w:t xml:space="preserve">feature sets are </w:t>
      </w:r>
      <w:r w:rsidR="00B7271E">
        <w:rPr>
          <w:rFonts w:ascii="Times New Roman" w:hAnsi="Times New Roman" w:cs="Times New Roman"/>
          <w:sz w:val="24"/>
          <w:szCs w:val="24"/>
        </w:rPr>
        <w:t xml:space="preserve">tribulations of an expanded attack surface </w:t>
      </w:r>
      <w:r w:rsidR="002666B9">
        <w:rPr>
          <w:rFonts w:ascii="Times New Roman" w:hAnsi="Times New Roman" w:cs="Times New Roman"/>
          <w:sz w:val="24"/>
          <w:szCs w:val="24"/>
        </w:rPr>
        <w:t xml:space="preserve">with mobile phones </w:t>
      </w:r>
      <w:r w:rsidR="0017671C">
        <w:rPr>
          <w:rFonts w:ascii="Times New Roman" w:hAnsi="Times New Roman" w:cs="Times New Roman"/>
          <w:sz w:val="24"/>
          <w:szCs w:val="24"/>
        </w:rPr>
        <w:t>rich feature set</w:t>
      </w:r>
      <w:r w:rsidR="00DB3DDC">
        <w:rPr>
          <w:rFonts w:ascii="Times New Roman" w:hAnsi="Times New Roman" w:cs="Times New Roman"/>
          <w:sz w:val="24"/>
          <w:szCs w:val="24"/>
        </w:rPr>
        <w:t>s</w:t>
      </w:r>
      <w:r w:rsidR="005D1C63">
        <w:rPr>
          <w:rFonts w:ascii="Times New Roman" w:hAnsi="Times New Roman" w:cs="Times New Roman"/>
          <w:sz w:val="24"/>
          <w:szCs w:val="24"/>
        </w:rPr>
        <w:t xml:space="preserve">, </w:t>
      </w:r>
      <w:r w:rsidR="001A2F48">
        <w:rPr>
          <w:rFonts w:ascii="Times New Roman" w:hAnsi="Times New Roman" w:cs="Times New Roman"/>
          <w:sz w:val="24"/>
          <w:szCs w:val="24"/>
        </w:rPr>
        <w:t xml:space="preserve">having a documented </w:t>
      </w:r>
      <w:r w:rsidR="00AE0B6A">
        <w:rPr>
          <w:rFonts w:ascii="Times New Roman" w:hAnsi="Times New Roman" w:cs="Times New Roman"/>
          <w:sz w:val="24"/>
          <w:szCs w:val="24"/>
        </w:rPr>
        <w:t>expansion on the attack surface</w:t>
      </w:r>
      <w:r w:rsidR="00077406">
        <w:rPr>
          <w:rFonts w:ascii="Times New Roman" w:hAnsi="Times New Roman" w:cs="Times New Roman"/>
          <w:sz w:val="24"/>
          <w:szCs w:val="24"/>
        </w:rPr>
        <w:t xml:space="preserve"> evident with Bluetooth</w:t>
      </w:r>
      <w:r w:rsidR="00AA0AC5">
        <w:rPr>
          <w:rFonts w:ascii="Times New Roman" w:hAnsi="Times New Roman" w:cs="Times New Roman"/>
          <w:sz w:val="24"/>
          <w:szCs w:val="24"/>
        </w:rPr>
        <w:t>8</w:t>
      </w:r>
      <w:r w:rsidR="00CF0C6B">
        <w:rPr>
          <w:rFonts w:ascii="Times New Roman" w:hAnsi="Times New Roman" w:cs="Times New Roman"/>
          <w:sz w:val="24"/>
          <w:szCs w:val="24"/>
        </w:rPr>
        <w:t>,</w:t>
      </w:r>
      <w:r w:rsidR="00077406">
        <w:rPr>
          <w:rFonts w:ascii="Times New Roman" w:hAnsi="Times New Roman" w:cs="Times New Roman"/>
          <w:sz w:val="24"/>
          <w:szCs w:val="24"/>
        </w:rPr>
        <w:t xml:space="preserve"> </w:t>
      </w:r>
      <w:r w:rsidR="009C19A8">
        <w:rPr>
          <w:rFonts w:ascii="Times New Roman" w:hAnsi="Times New Roman" w:cs="Times New Roman"/>
          <w:sz w:val="24"/>
          <w:szCs w:val="24"/>
        </w:rPr>
        <w:t>NFC</w:t>
      </w:r>
      <w:r w:rsidR="00AA0AC5">
        <w:rPr>
          <w:rFonts w:ascii="Times New Roman" w:hAnsi="Times New Roman" w:cs="Times New Roman"/>
          <w:sz w:val="24"/>
          <w:szCs w:val="24"/>
        </w:rPr>
        <w:t>7</w:t>
      </w:r>
      <w:r w:rsidR="00AE0B6A">
        <w:rPr>
          <w:rFonts w:ascii="Times New Roman" w:hAnsi="Times New Roman" w:cs="Times New Roman"/>
          <w:sz w:val="24"/>
          <w:szCs w:val="24"/>
        </w:rPr>
        <w:t xml:space="preserve"> </w:t>
      </w:r>
      <w:r w:rsidR="005B3635">
        <w:rPr>
          <w:rFonts w:ascii="Times New Roman" w:hAnsi="Times New Roman" w:cs="Times New Roman"/>
          <w:sz w:val="24"/>
          <w:szCs w:val="24"/>
        </w:rPr>
        <w:t>SMS</w:t>
      </w:r>
      <w:r w:rsidR="00FD150D">
        <w:rPr>
          <w:rFonts w:ascii="Times New Roman" w:hAnsi="Times New Roman" w:cs="Times New Roman"/>
          <w:sz w:val="24"/>
          <w:szCs w:val="24"/>
        </w:rPr>
        <w:t xml:space="preserve"> 6</w:t>
      </w:r>
      <w:r w:rsidR="00C52284">
        <w:rPr>
          <w:rFonts w:ascii="Times New Roman" w:hAnsi="Times New Roman" w:cs="Times New Roman"/>
          <w:sz w:val="24"/>
          <w:szCs w:val="24"/>
        </w:rPr>
        <w:t>.</w:t>
      </w:r>
      <w:sdt>
        <w:sdtPr>
          <w:rPr>
            <w:rFonts w:ascii="Times New Roman" w:hAnsi="Times New Roman" w:cs="Times New Roman"/>
            <w:color w:val="000000"/>
            <w:sz w:val="24"/>
            <w:szCs w:val="24"/>
          </w:rPr>
          <w:tag w:val="MENDELEY_CITATION_v3_eyJjaXRhdGlvbklEIjoiTUVOREVMRVlfQ0lUQVRJT05fNGIxM2E4MmItYjEzNy00NTllLTgzYTEtMjE3MWZkYzU1MTRh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TddIiwibWFudWFsT3ZlcnJpZGVUZXh0IjoiIn19"/>
          <w:id w:val="232598036"/>
          <w:placeholder>
            <w:docPart w:val="DefaultPlaceholder_-1854013440"/>
          </w:placeholder>
        </w:sdtPr>
        <w:sdtContent>
          <w:r w:rsidR="00CD2354" w:rsidRPr="00CD2354">
            <w:rPr>
              <w:rFonts w:ascii="Times New Roman" w:hAnsi="Times New Roman" w:cs="Times New Roman"/>
              <w:color w:val="000000"/>
              <w:sz w:val="24"/>
              <w:szCs w:val="24"/>
            </w:rPr>
            <w:t>[17]</w:t>
          </w:r>
        </w:sdtContent>
      </w:sdt>
    </w:p>
    <w:p w14:paraId="3481E08E" w14:textId="77777777" w:rsidR="009B6768" w:rsidRDefault="009B6768" w:rsidP="004A7456">
      <w:pPr>
        <w:spacing w:line="240" w:lineRule="auto"/>
        <w:jc w:val="both"/>
        <w:rPr>
          <w:rFonts w:ascii="Times New Roman" w:hAnsi="Times New Roman" w:cs="Times New Roman"/>
          <w:b/>
          <w:bCs/>
          <w:sz w:val="24"/>
          <w:szCs w:val="24"/>
          <w:u w:val="single"/>
        </w:rPr>
      </w:pPr>
    </w:p>
    <w:p w14:paraId="3DE56F8D" w14:textId="66AF9762" w:rsidR="003775F6" w:rsidRDefault="003775F6" w:rsidP="00BD43FF">
      <w:pPr>
        <w:pStyle w:val="Heading2"/>
        <w:rPr>
          <w:rFonts w:ascii="Times New Roman" w:hAnsi="Times New Roman" w:cs="Times New Roman"/>
          <w:b/>
          <w:bCs/>
          <w:sz w:val="24"/>
          <w:szCs w:val="24"/>
          <w:u w:val="single"/>
        </w:rPr>
      </w:pPr>
      <w:bookmarkStart w:id="10" w:name="_Toc70081371"/>
      <w:r w:rsidRPr="00250099">
        <w:rPr>
          <w:rFonts w:ascii="Times New Roman" w:hAnsi="Times New Roman" w:cs="Times New Roman"/>
          <w:b/>
          <w:bCs/>
          <w:sz w:val="24"/>
          <w:szCs w:val="24"/>
          <w:u w:val="single"/>
        </w:rPr>
        <w:t>2.2 Wireless Encry</w:t>
      </w:r>
      <w:r w:rsidR="00250099" w:rsidRPr="00250099">
        <w:rPr>
          <w:rFonts w:ascii="Times New Roman" w:hAnsi="Times New Roman" w:cs="Times New Roman"/>
          <w:b/>
          <w:bCs/>
          <w:sz w:val="24"/>
          <w:szCs w:val="24"/>
          <w:u w:val="single"/>
        </w:rPr>
        <w:t>ption</w:t>
      </w:r>
      <w:r w:rsidR="00DE21BA">
        <w:rPr>
          <w:rFonts w:ascii="Times New Roman" w:hAnsi="Times New Roman" w:cs="Times New Roman"/>
          <w:b/>
          <w:bCs/>
          <w:sz w:val="24"/>
          <w:szCs w:val="24"/>
          <w:u w:val="single"/>
        </w:rPr>
        <w:t xml:space="preserve"> and Ciphers</w:t>
      </w:r>
      <w:bookmarkEnd w:id="10"/>
      <w:r w:rsidR="00DE21BA">
        <w:rPr>
          <w:rFonts w:ascii="Times New Roman" w:hAnsi="Times New Roman" w:cs="Times New Roman"/>
          <w:b/>
          <w:bCs/>
          <w:sz w:val="24"/>
          <w:szCs w:val="24"/>
          <w:u w:val="single"/>
        </w:rPr>
        <w:t xml:space="preserve"> </w:t>
      </w:r>
    </w:p>
    <w:p w14:paraId="794F7C1D" w14:textId="77777777" w:rsidR="00022141" w:rsidRDefault="00022141" w:rsidP="00BD43FF">
      <w:pPr>
        <w:pStyle w:val="Heading2"/>
        <w:rPr>
          <w:rFonts w:ascii="Times New Roman" w:hAnsi="Times New Roman" w:cs="Times New Roman"/>
          <w:b/>
          <w:bCs/>
          <w:sz w:val="24"/>
          <w:szCs w:val="24"/>
          <w:u w:val="single"/>
        </w:rPr>
      </w:pPr>
    </w:p>
    <w:p w14:paraId="4BDAC5EA" w14:textId="00083D9D" w:rsidR="0041699F" w:rsidRPr="0073115E" w:rsidRDefault="00B12D47" w:rsidP="00A555D1">
      <w:pPr>
        <w:pStyle w:val="NormalWeb"/>
        <w:shd w:val="clear" w:color="auto" w:fill="FFFFFF"/>
        <w:spacing w:before="0" w:beforeAutospacing="0" w:after="0" w:afterAutospacing="0" w:line="480" w:lineRule="auto"/>
        <w:jc w:val="both"/>
        <w:rPr>
          <w:rFonts w:ascii="Lucida Sans" w:hAnsi="Lucida Sans"/>
          <w:color w:val="004D40"/>
          <w:sz w:val="27"/>
          <w:szCs w:val="27"/>
        </w:rPr>
      </w:pPr>
      <w:r w:rsidRPr="00B12D47">
        <w:t xml:space="preserve">A wireless connection can either </w:t>
      </w:r>
      <w:r>
        <w:t xml:space="preserve">be indoor out outdoors. Wireless network  is </w:t>
      </w:r>
      <w:r w:rsidR="00D4150E">
        <w:t xml:space="preserve">a </w:t>
      </w:r>
      <w:r>
        <w:t xml:space="preserve">network that comprises of </w:t>
      </w:r>
      <w:r w:rsidR="00FB4465">
        <w:t xml:space="preserve">an interconnection of devices </w:t>
      </w:r>
      <w:r>
        <w:t xml:space="preserve"> </w:t>
      </w:r>
      <w:r w:rsidR="00FB4465">
        <w:t xml:space="preserve">that </w:t>
      </w:r>
      <w:r w:rsidR="0041699F">
        <w:t>can communicate</w:t>
      </w:r>
      <w:r w:rsidR="00FB4465">
        <w:t xml:space="preserve"> and share information via a wireless connection (Wi-Fi)</w:t>
      </w:r>
      <w:r w:rsidR="00040CF1">
        <w:t xml:space="preserve"> </w:t>
      </w:r>
      <w:sdt>
        <w:sdtPr>
          <w:rPr>
            <w:color w:val="000000"/>
          </w:rPr>
          <w:tag w:val="MENDELEY_CITATION_v3_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"/>
          <w:id w:val="900877949"/>
          <w:placeholder>
            <w:docPart w:val="DefaultPlaceholder_-1854013440"/>
          </w:placeholder>
        </w:sdtPr>
        <w:sdtContent>
          <w:r w:rsidR="00CD2354" w:rsidRPr="00CD2354">
            <w:rPr>
              <w:color w:val="000000"/>
            </w:rPr>
            <w:t>[18]</w:t>
          </w:r>
        </w:sdtContent>
      </w:sdt>
      <w:r w:rsidR="00040CF1">
        <w:t>thus the network operates without the use</w:t>
      </w:r>
      <w:r w:rsidR="0041699F">
        <w:t xml:space="preserve"> </w:t>
      </w:r>
      <w:r w:rsidR="00040CF1">
        <w:t xml:space="preserve">and </w:t>
      </w:r>
      <w:r w:rsidR="0041699F">
        <w:t>utilisation of cables. Wireless network is the main thrust in the operation and implementation of smart technology</w:t>
      </w:r>
      <w:r w:rsidR="00934606">
        <w:t>,</w:t>
      </w:r>
      <w:r w:rsidR="0041699F">
        <w:t xml:space="preserve"> with its greatest unique selling point being user mobility </w:t>
      </w:r>
      <w:r w:rsidR="00934606">
        <w:t>and stable</w:t>
      </w:r>
      <w:r w:rsidR="006F2CE3">
        <w:t xml:space="preserve"> </w:t>
      </w:r>
      <w:r w:rsidR="00934606">
        <w:t>connectivity guarantee within a set network.</w:t>
      </w:r>
      <w:r w:rsidR="006F2CE3">
        <w:t xml:space="preserve"> The reliability of WLAN relies heavily on a secure operational platform </w:t>
      </w:r>
      <w:r w:rsidR="006D046F">
        <w:t>that encrypts the wireless connections</w:t>
      </w:r>
      <w:r w:rsidR="00EB72EA">
        <w:t>, since data is transmitted over radio waves</w:t>
      </w:r>
      <w:r w:rsidR="0073115E">
        <w:t xml:space="preserve"> it susceptible to interception and eavesdrop</w:t>
      </w:r>
      <w:r w:rsidR="00B075EC">
        <w:t xml:space="preserve">. </w:t>
      </w:r>
      <w:r w:rsidR="00C903A0">
        <w:t xml:space="preserve">The </w:t>
      </w:r>
      <w:r w:rsidR="00B4555F">
        <w:t xml:space="preserve">major fault line and </w:t>
      </w:r>
      <w:r w:rsidR="002B02B3">
        <w:t xml:space="preserve">deficiency with </w:t>
      </w:r>
      <w:r w:rsidR="00936C19">
        <w:t xml:space="preserve">Wi-Fi </w:t>
      </w:r>
      <w:r w:rsidR="002B02B3">
        <w:t xml:space="preserve">from inception </w:t>
      </w:r>
      <w:r w:rsidR="002123CC">
        <w:t xml:space="preserve">has been the lack of inbuilt </w:t>
      </w:r>
      <w:r w:rsidR="0087226A">
        <w:t xml:space="preserve">security </w:t>
      </w:r>
      <w:r w:rsidR="007410AC">
        <w:t>privacy on open public networks</w:t>
      </w:r>
      <w:r w:rsidR="00E408E8">
        <w:t xml:space="preserve"> and encryption</w:t>
      </w:r>
      <w:r w:rsidR="00D4150E">
        <w:t>,</w:t>
      </w:r>
      <w:r w:rsidR="00E408E8">
        <w:t xml:space="preserve"> </w:t>
      </w:r>
      <w:r w:rsidR="00576DC6">
        <w:t xml:space="preserve">making it susceptible to attack from different forms of vectors </w:t>
      </w:r>
      <w:r w:rsidR="0029740E">
        <w:t>by anyone with the right tools</w:t>
      </w:r>
      <w:r w:rsidR="006D2038">
        <w:t>.</w:t>
      </w:r>
      <w:r w:rsidR="007410AC">
        <w:t xml:space="preserve"> </w:t>
      </w:r>
    </w:p>
    <w:p w14:paraId="1F108E5D" w14:textId="77777777" w:rsidR="006D2038" w:rsidRDefault="006D2038" w:rsidP="004A7456">
      <w:pPr>
        <w:spacing w:line="240" w:lineRule="auto"/>
        <w:jc w:val="both"/>
        <w:rPr>
          <w:rFonts w:ascii="Times New Roman" w:hAnsi="Times New Roman" w:cs="Times New Roman"/>
          <w:sz w:val="24"/>
          <w:szCs w:val="24"/>
        </w:rPr>
      </w:pPr>
    </w:p>
    <w:p w14:paraId="1536716E" w14:textId="26453326" w:rsidR="00B12D47" w:rsidRDefault="0041699F" w:rsidP="004A7456">
      <w:pPr>
        <w:spacing w:line="240" w:lineRule="auto"/>
        <w:jc w:val="both"/>
        <w:rPr>
          <w:rFonts w:ascii="Times New Roman" w:hAnsi="Times New Roman" w:cs="Times New Roman"/>
          <w:sz w:val="24"/>
          <w:szCs w:val="24"/>
        </w:rPr>
      </w:pPr>
      <w:r w:rsidRPr="0041699F">
        <w:rPr>
          <w:rFonts w:ascii="Times New Roman" w:hAnsi="Times New Roman" w:cs="Times New Roman"/>
          <w:noProof/>
          <w:sz w:val="24"/>
          <w:szCs w:val="24"/>
        </w:rPr>
        <w:lastRenderedPageBreak/>
        <w:drawing>
          <wp:inline distT="0" distB="0" distL="0" distR="0" wp14:anchorId="560CA587" wp14:editId="3D7FF9F7">
            <wp:extent cx="4671060" cy="327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1000"/>
                              </a14:imgEffect>
                            </a14:imgLayer>
                          </a14:imgProps>
                        </a:ext>
                      </a:extLst>
                    </a:blip>
                    <a:stretch>
                      <a:fillRect/>
                    </a:stretch>
                  </pic:blipFill>
                  <pic:spPr>
                    <a:xfrm>
                      <a:off x="0" y="0"/>
                      <a:ext cx="4671510" cy="3276916"/>
                    </a:xfrm>
                    <a:prstGeom prst="rect">
                      <a:avLst/>
                    </a:prstGeom>
                  </pic:spPr>
                </pic:pic>
              </a:graphicData>
            </a:graphic>
          </wp:inline>
        </w:drawing>
      </w:r>
    </w:p>
    <w:p w14:paraId="18BD5346" w14:textId="1E8D0F32" w:rsidR="00FB0E46" w:rsidRPr="00F5412D" w:rsidRDefault="000E17BE" w:rsidP="004A7456">
      <w:pPr>
        <w:spacing w:line="240" w:lineRule="auto"/>
        <w:jc w:val="both"/>
        <w:rPr>
          <w:rFonts w:ascii="Times New Roman" w:hAnsi="Times New Roman" w:cs="Times New Roman"/>
          <w:b/>
          <w:bCs/>
          <w:sz w:val="24"/>
          <w:szCs w:val="24"/>
          <w:u w:val="single"/>
        </w:rPr>
      </w:pPr>
      <w:r w:rsidRPr="00F5412D">
        <w:rPr>
          <w:rFonts w:ascii="Times New Roman" w:hAnsi="Times New Roman" w:cs="Times New Roman"/>
          <w:b/>
          <w:bCs/>
          <w:i/>
          <w:iCs/>
          <w:sz w:val="24"/>
          <w:szCs w:val="24"/>
          <w:u w:val="single"/>
        </w:rPr>
        <w:t>Fig 2</w:t>
      </w:r>
      <w:r w:rsidR="00F5412D">
        <w:rPr>
          <w:rFonts w:ascii="Times New Roman" w:hAnsi="Times New Roman" w:cs="Times New Roman"/>
          <w:b/>
          <w:bCs/>
          <w:i/>
          <w:iCs/>
          <w:sz w:val="24"/>
          <w:szCs w:val="24"/>
          <w:u w:val="single"/>
        </w:rPr>
        <w:t>:</w:t>
      </w:r>
      <w:r w:rsidR="00FB0E46" w:rsidRPr="00F5412D">
        <w:rPr>
          <w:rFonts w:ascii="Times New Roman" w:hAnsi="Times New Roman" w:cs="Times New Roman"/>
          <w:b/>
          <w:bCs/>
          <w:sz w:val="24"/>
          <w:szCs w:val="24"/>
          <w:u w:val="single"/>
        </w:rPr>
        <w:t xml:space="preserve"> Indoor Wireless Router Connection </w:t>
      </w:r>
    </w:p>
    <w:p w14:paraId="6C87D6A3" w14:textId="5394217C" w:rsidR="003958D7" w:rsidRDefault="00CA0992" w:rsidP="00CD72B7">
      <w:pPr>
        <w:spacing w:line="480" w:lineRule="auto"/>
        <w:jc w:val="both"/>
        <w:rPr>
          <w:rFonts w:ascii="Times New Roman" w:hAnsi="Times New Roman" w:cs="Times New Roman"/>
          <w:sz w:val="24"/>
          <w:szCs w:val="24"/>
        </w:rPr>
      </w:pPr>
      <w:r>
        <w:rPr>
          <w:rFonts w:ascii="Times New Roman" w:hAnsi="Times New Roman" w:cs="Times New Roman"/>
          <w:sz w:val="24"/>
          <w:szCs w:val="24"/>
        </w:rPr>
        <w:t>Encryption is a method that transforms and converts plaintext or any kind of data from readable into ciphertext or an encoded version of that data (Wilkins 2011). The encryption of data is</w:t>
      </w:r>
      <w:r w:rsidR="00D21C33">
        <w:rPr>
          <w:rFonts w:ascii="Times New Roman" w:hAnsi="Times New Roman" w:cs="Times New Roman"/>
          <w:sz w:val="24"/>
          <w:szCs w:val="24"/>
        </w:rPr>
        <w:t xml:space="preserve"> for</w:t>
      </w:r>
      <w:r>
        <w:rPr>
          <w:rFonts w:ascii="Times New Roman" w:hAnsi="Times New Roman" w:cs="Times New Roman"/>
          <w:sz w:val="24"/>
          <w:szCs w:val="24"/>
        </w:rPr>
        <w:t xml:space="preserve"> </w:t>
      </w:r>
      <w:r w:rsidR="007F717C">
        <w:rPr>
          <w:rFonts w:ascii="Times New Roman" w:hAnsi="Times New Roman" w:cs="Times New Roman"/>
          <w:sz w:val="24"/>
          <w:szCs w:val="24"/>
        </w:rPr>
        <w:t>preventing</w:t>
      </w:r>
      <w:r>
        <w:rPr>
          <w:rFonts w:ascii="Times New Roman" w:hAnsi="Times New Roman" w:cs="Times New Roman"/>
          <w:sz w:val="24"/>
          <w:szCs w:val="24"/>
        </w:rPr>
        <w:t xml:space="preserve"> ea</w:t>
      </w:r>
      <w:r w:rsidR="007F717C">
        <w:rPr>
          <w:rFonts w:ascii="Times New Roman" w:hAnsi="Times New Roman" w:cs="Times New Roman"/>
          <w:sz w:val="24"/>
          <w:szCs w:val="24"/>
        </w:rPr>
        <w:t>vesdropping through ensuring the CIA tirade is upheld.</w:t>
      </w:r>
      <w:r w:rsidR="00477132">
        <w:rPr>
          <w:rFonts w:ascii="Times New Roman" w:hAnsi="Times New Roman" w:cs="Times New Roman"/>
          <w:sz w:val="24"/>
          <w:szCs w:val="24"/>
        </w:rPr>
        <w:t xml:space="preserve"> </w:t>
      </w:r>
      <w:r w:rsidR="001F00CE">
        <w:rPr>
          <w:rFonts w:ascii="Times New Roman" w:hAnsi="Times New Roman" w:cs="Times New Roman"/>
          <w:sz w:val="24"/>
          <w:szCs w:val="24"/>
        </w:rPr>
        <w:t>The smart</w:t>
      </w:r>
      <w:r w:rsidR="004E79F2">
        <w:rPr>
          <w:rFonts w:ascii="Times New Roman" w:hAnsi="Times New Roman" w:cs="Times New Roman"/>
          <w:sz w:val="24"/>
          <w:szCs w:val="24"/>
        </w:rPr>
        <w:t xml:space="preserve"> and IoT</w:t>
      </w:r>
      <w:r w:rsidR="001F00CE">
        <w:rPr>
          <w:rFonts w:ascii="Times New Roman" w:hAnsi="Times New Roman" w:cs="Times New Roman"/>
          <w:sz w:val="24"/>
          <w:szCs w:val="24"/>
        </w:rPr>
        <w:t xml:space="preserve"> technology in SOHO networks is heavily reliant on wireless technology and most ha</w:t>
      </w:r>
      <w:r w:rsidR="0014168D">
        <w:rPr>
          <w:rFonts w:ascii="Times New Roman" w:hAnsi="Times New Roman" w:cs="Times New Roman"/>
          <w:sz w:val="24"/>
          <w:szCs w:val="24"/>
        </w:rPr>
        <w:t>s</w:t>
      </w:r>
      <w:r w:rsidR="001F00CE">
        <w:rPr>
          <w:rFonts w:ascii="Times New Roman" w:hAnsi="Times New Roman" w:cs="Times New Roman"/>
          <w:sz w:val="24"/>
          <w:szCs w:val="24"/>
        </w:rPr>
        <w:t xml:space="preserve"> evolved to Wireless Local Area Networks(WLAN)</w:t>
      </w:r>
      <w:r w:rsidR="0014168D">
        <w:rPr>
          <w:rFonts w:ascii="Times New Roman" w:hAnsi="Times New Roman" w:cs="Times New Roman"/>
          <w:sz w:val="24"/>
          <w:szCs w:val="24"/>
        </w:rPr>
        <w:t xml:space="preserve"> utilising the 802.11 standard Wi-Fi specification standards protocol as opposed to IEEE 802.3 standard specification for Ethernet</w:t>
      </w:r>
      <w:sdt>
        <w:sdtPr>
          <w:rPr>
            <w:rFonts w:ascii="Times New Roman" w:hAnsi="Times New Roman" w:cs="Times New Roman"/>
            <w:color w:val="000000"/>
            <w:sz w:val="24"/>
            <w:szCs w:val="24"/>
          </w:rPr>
          <w:tag w:val="MENDELEY_CITATION_v3_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"/>
          <w:id w:val="-1775620257"/>
          <w:placeholder>
            <w:docPart w:val="DefaultPlaceholder_-1854013440"/>
          </w:placeholder>
        </w:sdtPr>
        <w:sdtContent>
          <w:r w:rsidR="002A7418" w:rsidRPr="002A7418">
            <w:rPr>
              <w:rFonts w:ascii="Times New Roman" w:hAnsi="Times New Roman" w:cs="Times New Roman"/>
              <w:color w:val="000000"/>
              <w:sz w:val="24"/>
              <w:szCs w:val="24"/>
            </w:rPr>
            <w:t>[19]</w:t>
          </w:r>
        </w:sdtContent>
      </w:sdt>
      <w:r w:rsidR="001F00CE">
        <w:rPr>
          <w:rFonts w:ascii="Times New Roman" w:hAnsi="Times New Roman" w:cs="Times New Roman"/>
          <w:sz w:val="24"/>
          <w:szCs w:val="24"/>
        </w:rPr>
        <w:t>.</w:t>
      </w:r>
      <w:r w:rsidR="0014168D">
        <w:rPr>
          <w:rFonts w:ascii="Times New Roman" w:hAnsi="Times New Roman" w:cs="Times New Roman"/>
          <w:sz w:val="24"/>
          <w:szCs w:val="24"/>
        </w:rPr>
        <w:t xml:space="preserve"> </w:t>
      </w:r>
      <w:r w:rsidR="00E7145C">
        <w:rPr>
          <w:rFonts w:ascii="Times New Roman" w:hAnsi="Times New Roman" w:cs="Times New Roman"/>
          <w:sz w:val="24"/>
          <w:szCs w:val="24"/>
        </w:rPr>
        <w:t>Wireless network security is a combination of authentication</w:t>
      </w:r>
      <w:r w:rsidR="00DE21BA">
        <w:rPr>
          <w:rFonts w:ascii="Times New Roman" w:hAnsi="Times New Roman" w:cs="Times New Roman"/>
          <w:sz w:val="24"/>
          <w:szCs w:val="24"/>
        </w:rPr>
        <w:t xml:space="preserve">, </w:t>
      </w:r>
      <w:r w:rsidR="003E48CC">
        <w:rPr>
          <w:rFonts w:ascii="Times New Roman" w:hAnsi="Times New Roman" w:cs="Times New Roman"/>
          <w:sz w:val="24"/>
          <w:szCs w:val="24"/>
        </w:rPr>
        <w:t>encryption,</w:t>
      </w:r>
      <w:r w:rsidR="00DE21BA">
        <w:rPr>
          <w:rFonts w:ascii="Times New Roman" w:hAnsi="Times New Roman" w:cs="Times New Roman"/>
          <w:sz w:val="24"/>
          <w:szCs w:val="24"/>
        </w:rPr>
        <w:t xml:space="preserve"> and authorisation.</w:t>
      </w:r>
      <w:r w:rsidR="003E48CC">
        <w:rPr>
          <w:rFonts w:ascii="Times New Roman" w:hAnsi="Times New Roman" w:cs="Times New Roman"/>
          <w:sz w:val="24"/>
          <w:szCs w:val="24"/>
        </w:rPr>
        <w:t xml:space="preserve"> Embedded in the </w:t>
      </w:r>
      <w:r w:rsidR="005E107A">
        <w:rPr>
          <w:rFonts w:ascii="Times New Roman" w:hAnsi="Times New Roman" w:cs="Times New Roman"/>
          <w:sz w:val="24"/>
          <w:szCs w:val="24"/>
        </w:rPr>
        <w:t>w</w:t>
      </w:r>
      <w:r w:rsidR="003E48CC">
        <w:rPr>
          <w:rFonts w:ascii="Times New Roman" w:hAnsi="Times New Roman" w:cs="Times New Roman"/>
          <w:sz w:val="24"/>
          <w:szCs w:val="24"/>
        </w:rPr>
        <w:t xml:space="preserve">ireless security are the standard ciphers </w:t>
      </w:r>
      <w:r w:rsidR="00647B2A">
        <w:rPr>
          <w:rFonts w:ascii="Times New Roman" w:hAnsi="Times New Roman" w:cs="Times New Roman"/>
          <w:sz w:val="24"/>
          <w:szCs w:val="24"/>
        </w:rPr>
        <w:t>that are</w:t>
      </w:r>
      <w:r w:rsidR="005E107A">
        <w:rPr>
          <w:rFonts w:ascii="Times New Roman" w:hAnsi="Times New Roman" w:cs="Times New Roman"/>
          <w:sz w:val="24"/>
          <w:szCs w:val="24"/>
        </w:rPr>
        <w:t xml:space="preserve"> </w:t>
      </w:r>
      <w:r w:rsidR="003E48CC">
        <w:rPr>
          <w:rFonts w:ascii="Times New Roman" w:hAnsi="Times New Roman" w:cs="Times New Roman"/>
          <w:sz w:val="24"/>
          <w:szCs w:val="24"/>
        </w:rPr>
        <w:t>code</w:t>
      </w:r>
      <w:r w:rsidR="00647B2A">
        <w:rPr>
          <w:rFonts w:ascii="Times New Roman" w:hAnsi="Times New Roman" w:cs="Times New Roman"/>
          <w:sz w:val="24"/>
          <w:szCs w:val="24"/>
        </w:rPr>
        <w:t>d</w:t>
      </w:r>
      <w:r w:rsidR="003E48CC">
        <w:rPr>
          <w:rFonts w:ascii="Times New Roman" w:hAnsi="Times New Roman" w:cs="Times New Roman"/>
          <w:sz w:val="24"/>
          <w:szCs w:val="24"/>
        </w:rPr>
        <w:t xml:space="preserve"> based on mathematical algorithms</w:t>
      </w:r>
      <w:r w:rsidR="00403E17">
        <w:rPr>
          <w:rFonts w:ascii="Times New Roman" w:hAnsi="Times New Roman" w:cs="Times New Roman"/>
          <w:sz w:val="24"/>
          <w:szCs w:val="24"/>
        </w:rPr>
        <w:t xml:space="preserve"> with </w:t>
      </w:r>
      <w:r w:rsidR="003E48CC">
        <w:rPr>
          <w:rFonts w:ascii="Times New Roman" w:hAnsi="Times New Roman" w:cs="Times New Roman"/>
          <w:sz w:val="24"/>
          <w:szCs w:val="24"/>
        </w:rPr>
        <w:t xml:space="preserve">set parameters for performing encryption and decryption. </w:t>
      </w:r>
      <w:r w:rsidR="003958D7">
        <w:rPr>
          <w:rFonts w:ascii="Times New Roman" w:hAnsi="Times New Roman" w:cs="Times New Roman"/>
          <w:sz w:val="24"/>
          <w:szCs w:val="24"/>
        </w:rPr>
        <w:t xml:space="preserve">There </w:t>
      </w:r>
      <w:r w:rsidR="00374B45">
        <w:rPr>
          <w:rFonts w:ascii="Times New Roman" w:hAnsi="Times New Roman" w:cs="Times New Roman"/>
          <w:sz w:val="24"/>
          <w:szCs w:val="24"/>
        </w:rPr>
        <w:t xml:space="preserve">has been a generational development </w:t>
      </w:r>
      <w:r w:rsidR="00403E17">
        <w:rPr>
          <w:rFonts w:ascii="Times New Roman" w:hAnsi="Times New Roman" w:cs="Times New Roman"/>
          <w:sz w:val="24"/>
          <w:szCs w:val="24"/>
        </w:rPr>
        <w:t xml:space="preserve">of </w:t>
      </w:r>
      <w:r w:rsidR="00D12A72">
        <w:rPr>
          <w:rFonts w:ascii="Times New Roman" w:hAnsi="Times New Roman" w:cs="Times New Roman"/>
          <w:sz w:val="24"/>
          <w:szCs w:val="24"/>
        </w:rPr>
        <w:t>Wi-Fi standard encryption protocols</w:t>
      </w:r>
      <w:r w:rsidR="004C1232">
        <w:rPr>
          <w:rFonts w:ascii="Times New Roman" w:hAnsi="Times New Roman" w:cs="Times New Roman"/>
          <w:sz w:val="24"/>
          <w:szCs w:val="24"/>
        </w:rPr>
        <w:t xml:space="preserve"> and </w:t>
      </w:r>
      <w:r w:rsidR="003D2704">
        <w:rPr>
          <w:rFonts w:ascii="Times New Roman" w:hAnsi="Times New Roman" w:cs="Times New Roman"/>
          <w:sz w:val="24"/>
          <w:szCs w:val="24"/>
        </w:rPr>
        <w:t xml:space="preserve">notably </w:t>
      </w:r>
      <w:r w:rsidR="004C1232">
        <w:rPr>
          <w:rFonts w:ascii="Times New Roman" w:hAnsi="Times New Roman" w:cs="Times New Roman"/>
          <w:sz w:val="24"/>
          <w:szCs w:val="24"/>
        </w:rPr>
        <w:t>t</w:t>
      </w:r>
      <w:r w:rsidR="00105FBA">
        <w:rPr>
          <w:rFonts w:ascii="Times New Roman" w:hAnsi="Times New Roman" w:cs="Times New Roman"/>
          <w:sz w:val="24"/>
          <w:szCs w:val="24"/>
        </w:rPr>
        <w:t>he Standard wireless encryption</w:t>
      </w:r>
      <w:r w:rsidR="004C1232">
        <w:rPr>
          <w:rFonts w:ascii="Times New Roman" w:hAnsi="Times New Roman" w:cs="Times New Roman"/>
          <w:sz w:val="24"/>
          <w:szCs w:val="24"/>
        </w:rPr>
        <w:t xml:space="preserve"> </w:t>
      </w:r>
      <w:r w:rsidR="00F17040">
        <w:rPr>
          <w:rFonts w:ascii="Times New Roman" w:hAnsi="Times New Roman" w:cs="Times New Roman"/>
          <w:sz w:val="24"/>
          <w:szCs w:val="24"/>
        </w:rPr>
        <w:t>protocols are</w:t>
      </w:r>
      <w:r w:rsidR="00105FBA">
        <w:rPr>
          <w:rFonts w:ascii="Times New Roman" w:hAnsi="Times New Roman" w:cs="Times New Roman"/>
          <w:sz w:val="24"/>
          <w:szCs w:val="24"/>
        </w:rPr>
        <w:t xml:space="preserve"> WEP, WPA, WPA </w:t>
      </w:r>
      <w:r w:rsidR="007819C0">
        <w:rPr>
          <w:rFonts w:ascii="Times New Roman" w:hAnsi="Times New Roman" w:cs="Times New Roman"/>
          <w:sz w:val="24"/>
          <w:szCs w:val="24"/>
        </w:rPr>
        <w:t>II</w:t>
      </w:r>
      <w:r w:rsidR="00105FBA">
        <w:rPr>
          <w:rFonts w:ascii="Times New Roman" w:hAnsi="Times New Roman" w:cs="Times New Roman"/>
          <w:sz w:val="24"/>
          <w:szCs w:val="24"/>
        </w:rPr>
        <w:t xml:space="preserve"> and WPA </w:t>
      </w:r>
      <w:r w:rsidR="007819C0">
        <w:rPr>
          <w:rFonts w:ascii="Times New Roman" w:hAnsi="Times New Roman" w:cs="Times New Roman"/>
          <w:sz w:val="24"/>
          <w:szCs w:val="24"/>
        </w:rPr>
        <w:t>III</w:t>
      </w:r>
      <w:sdt>
        <w:sdtPr>
          <w:rPr>
            <w:rFonts w:ascii="Times New Roman" w:hAnsi="Times New Roman" w:cs="Times New Roman"/>
            <w:color w:val="000000"/>
            <w:sz w:val="24"/>
            <w:szCs w:val="24"/>
          </w:rPr>
          <w:tag w:val="MENDELEY_CITATION_v3_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"/>
          <w:id w:val="1550958617"/>
          <w:placeholder>
            <w:docPart w:val="DefaultPlaceholder_-1854013440"/>
          </w:placeholder>
        </w:sdtPr>
        <w:sdtContent>
          <w:r w:rsidR="00C551EC" w:rsidRPr="00C551EC">
            <w:rPr>
              <w:rFonts w:ascii="Times New Roman" w:hAnsi="Times New Roman" w:cs="Times New Roman"/>
              <w:color w:val="000000"/>
              <w:sz w:val="24"/>
              <w:szCs w:val="24"/>
            </w:rPr>
            <w:t>[20]</w:t>
          </w:r>
        </w:sdtContent>
      </w:sdt>
      <w:r w:rsidR="00105FBA">
        <w:rPr>
          <w:rFonts w:ascii="Times New Roman" w:hAnsi="Times New Roman" w:cs="Times New Roman"/>
          <w:sz w:val="24"/>
          <w:szCs w:val="24"/>
        </w:rPr>
        <w:t>.</w:t>
      </w:r>
    </w:p>
    <w:p w14:paraId="16D2105A" w14:textId="28B46C89" w:rsidR="00DF420C" w:rsidRDefault="001C2077" w:rsidP="00CD72B7">
      <w:pPr>
        <w:spacing w:line="480" w:lineRule="auto"/>
        <w:jc w:val="both"/>
        <w:rPr>
          <w:rFonts w:ascii="Times New Roman" w:hAnsi="Times New Roman" w:cs="Times New Roman"/>
          <w:sz w:val="24"/>
          <w:szCs w:val="24"/>
        </w:rPr>
      </w:pPr>
      <w:r w:rsidRPr="00DF37DF">
        <w:rPr>
          <w:rFonts w:ascii="Times New Roman" w:hAnsi="Times New Roman" w:cs="Times New Roman"/>
          <w:sz w:val="24"/>
          <w:szCs w:val="24"/>
        </w:rPr>
        <w:t xml:space="preserve">There are generally three categories of Authentication that include </w:t>
      </w:r>
      <w:r w:rsidRPr="00DF37DF">
        <w:rPr>
          <w:rFonts w:ascii="Times New Roman" w:hAnsi="Times New Roman" w:cs="Times New Roman"/>
          <w:i/>
          <w:iCs/>
          <w:sz w:val="24"/>
          <w:szCs w:val="24"/>
        </w:rPr>
        <w:t>Password</w:t>
      </w:r>
      <w:r w:rsidRPr="00DF37DF">
        <w:rPr>
          <w:rFonts w:ascii="Times New Roman" w:hAnsi="Times New Roman" w:cs="Times New Roman"/>
          <w:sz w:val="24"/>
          <w:szCs w:val="24"/>
        </w:rPr>
        <w:t xml:space="preserve"> (what you know) </w:t>
      </w:r>
      <w:r w:rsidRPr="00DF37DF">
        <w:rPr>
          <w:rFonts w:ascii="Times New Roman" w:hAnsi="Times New Roman" w:cs="Times New Roman"/>
          <w:i/>
          <w:iCs/>
          <w:sz w:val="24"/>
          <w:szCs w:val="24"/>
        </w:rPr>
        <w:t>token or certificate</w:t>
      </w:r>
      <w:r w:rsidRPr="00DF37DF">
        <w:rPr>
          <w:rFonts w:ascii="Times New Roman" w:hAnsi="Times New Roman" w:cs="Times New Roman"/>
          <w:sz w:val="24"/>
          <w:szCs w:val="24"/>
        </w:rPr>
        <w:t xml:space="preserve">(what you have) and </w:t>
      </w:r>
      <w:r w:rsidRPr="00DF37DF">
        <w:rPr>
          <w:rFonts w:ascii="Times New Roman" w:hAnsi="Times New Roman" w:cs="Times New Roman"/>
          <w:i/>
          <w:iCs/>
          <w:sz w:val="24"/>
          <w:szCs w:val="24"/>
        </w:rPr>
        <w:t>biometrics</w:t>
      </w:r>
      <w:r w:rsidRPr="00DF37DF">
        <w:rPr>
          <w:rFonts w:ascii="Times New Roman" w:hAnsi="Times New Roman" w:cs="Times New Roman"/>
          <w:sz w:val="24"/>
          <w:szCs w:val="24"/>
        </w:rPr>
        <w:t xml:space="preserve">( what you are) </w:t>
      </w:r>
      <w:r w:rsidR="00B06B9E">
        <w:rPr>
          <w:rFonts w:ascii="Times New Roman" w:hAnsi="Times New Roman" w:cs="Times New Roman"/>
          <w:sz w:val="24"/>
          <w:szCs w:val="24"/>
        </w:rPr>
        <w:t xml:space="preserve">. In </w:t>
      </w:r>
      <w:r w:rsidRPr="00DF37DF">
        <w:rPr>
          <w:rFonts w:ascii="Times New Roman" w:hAnsi="Times New Roman" w:cs="Times New Roman"/>
          <w:sz w:val="24"/>
          <w:szCs w:val="24"/>
        </w:rPr>
        <w:t xml:space="preserve"> SOHO networks to have an authentication process that covers all the</w:t>
      </w:r>
      <w:r>
        <w:rPr>
          <w:rFonts w:ascii="Times New Roman" w:hAnsi="Times New Roman" w:cs="Times New Roman"/>
          <w:sz w:val="24"/>
          <w:szCs w:val="24"/>
        </w:rPr>
        <w:t>se</w:t>
      </w:r>
      <w:r w:rsidRPr="00DF37DF">
        <w:rPr>
          <w:rFonts w:ascii="Times New Roman" w:hAnsi="Times New Roman" w:cs="Times New Roman"/>
          <w:sz w:val="24"/>
          <w:szCs w:val="24"/>
        </w:rPr>
        <w:t xml:space="preserve"> categories is challenging</w:t>
      </w:r>
      <w:r w:rsidR="001C4FF8">
        <w:rPr>
          <w:rFonts w:ascii="Times New Roman" w:hAnsi="Times New Roman" w:cs="Times New Roman"/>
          <w:sz w:val="24"/>
          <w:szCs w:val="24"/>
        </w:rPr>
        <w:t xml:space="preserve"> </w:t>
      </w:r>
      <w:r w:rsidR="0016688E">
        <w:rPr>
          <w:rFonts w:ascii="Times New Roman" w:hAnsi="Times New Roman" w:cs="Times New Roman"/>
          <w:sz w:val="24"/>
          <w:szCs w:val="24"/>
        </w:rPr>
        <w:t xml:space="preserve">and </w:t>
      </w:r>
      <w:r w:rsidR="001D2EB0">
        <w:rPr>
          <w:rFonts w:ascii="Times New Roman" w:hAnsi="Times New Roman" w:cs="Times New Roman"/>
          <w:sz w:val="24"/>
          <w:szCs w:val="24"/>
        </w:rPr>
        <w:t>not</w:t>
      </w:r>
      <w:r w:rsidR="0016688E">
        <w:rPr>
          <w:rFonts w:ascii="Times New Roman" w:hAnsi="Times New Roman" w:cs="Times New Roman"/>
          <w:sz w:val="24"/>
          <w:szCs w:val="24"/>
        </w:rPr>
        <w:t xml:space="preserve"> </w:t>
      </w:r>
      <w:r w:rsidR="001D2EB0">
        <w:rPr>
          <w:rFonts w:ascii="Times New Roman" w:hAnsi="Times New Roman" w:cs="Times New Roman"/>
          <w:sz w:val="24"/>
          <w:szCs w:val="24"/>
        </w:rPr>
        <w:t xml:space="preserve">feasible due to </w:t>
      </w:r>
      <w:r w:rsidR="001D2EB0">
        <w:rPr>
          <w:rFonts w:ascii="Times New Roman" w:hAnsi="Times New Roman" w:cs="Times New Roman"/>
          <w:sz w:val="24"/>
          <w:szCs w:val="24"/>
        </w:rPr>
        <w:lastRenderedPageBreak/>
        <w:t>the nature</w:t>
      </w:r>
      <w:r w:rsidR="00AC792E">
        <w:rPr>
          <w:rFonts w:ascii="Times New Roman" w:hAnsi="Times New Roman" w:cs="Times New Roman"/>
          <w:sz w:val="24"/>
          <w:szCs w:val="24"/>
        </w:rPr>
        <w:t xml:space="preserve"> of network </w:t>
      </w:r>
      <w:r w:rsidR="00B2104D">
        <w:rPr>
          <w:rFonts w:ascii="Times New Roman" w:hAnsi="Times New Roman" w:cs="Times New Roman"/>
          <w:sz w:val="24"/>
          <w:szCs w:val="24"/>
        </w:rPr>
        <w:t xml:space="preserve">architecture </w:t>
      </w:r>
      <w:r w:rsidR="002C7D5C">
        <w:rPr>
          <w:rFonts w:ascii="Times New Roman" w:hAnsi="Times New Roman" w:cs="Times New Roman"/>
          <w:sz w:val="24"/>
          <w:szCs w:val="24"/>
        </w:rPr>
        <w:t>setup and</w:t>
      </w:r>
      <w:r w:rsidR="00C970E4">
        <w:rPr>
          <w:rFonts w:ascii="Times New Roman" w:hAnsi="Times New Roman" w:cs="Times New Roman"/>
          <w:sz w:val="24"/>
          <w:szCs w:val="24"/>
        </w:rPr>
        <w:t xml:space="preserve"> an</w:t>
      </w:r>
      <w:r w:rsidR="00AC792E">
        <w:rPr>
          <w:rFonts w:ascii="Times New Roman" w:hAnsi="Times New Roman" w:cs="Times New Roman"/>
          <w:sz w:val="24"/>
          <w:szCs w:val="24"/>
        </w:rPr>
        <w:t xml:space="preserve"> </w:t>
      </w:r>
      <w:r w:rsidR="00C970E4">
        <w:rPr>
          <w:rFonts w:ascii="Times New Roman" w:hAnsi="Times New Roman" w:cs="Times New Roman"/>
          <w:sz w:val="24"/>
          <w:szCs w:val="24"/>
        </w:rPr>
        <w:t>array of varied</w:t>
      </w:r>
      <w:r w:rsidR="000F6FD2">
        <w:rPr>
          <w:rFonts w:ascii="Times New Roman" w:hAnsi="Times New Roman" w:cs="Times New Roman"/>
          <w:sz w:val="24"/>
          <w:szCs w:val="24"/>
        </w:rPr>
        <w:t xml:space="preserve"> technical </w:t>
      </w:r>
      <w:r w:rsidR="00C970E4">
        <w:rPr>
          <w:rFonts w:ascii="Times New Roman" w:hAnsi="Times New Roman" w:cs="Times New Roman"/>
          <w:sz w:val="24"/>
          <w:szCs w:val="24"/>
        </w:rPr>
        <w:t xml:space="preserve"> reasons </w:t>
      </w:r>
      <w:r w:rsidR="00D97465">
        <w:rPr>
          <w:rFonts w:ascii="Times New Roman" w:hAnsi="Times New Roman" w:cs="Times New Roman"/>
          <w:sz w:val="24"/>
          <w:szCs w:val="24"/>
        </w:rPr>
        <w:t>th</w:t>
      </w:r>
      <w:r w:rsidR="002C7D5C">
        <w:rPr>
          <w:rFonts w:ascii="Times New Roman" w:hAnsi="Times New Roman" w:cs="Times New Roman"/>
          <w:sz w:val="24"/>
          <w:szCs w:val="24"/>
        </w:rPr>
        <w:t>at</w:t>
      </w:r>
      <w:r w:rsidR="000F6FD2">
        <w:rPr>
          <w:rFonts w:ascii="Times New Roman" w:hAnsi="Times New Roman" w:cs="Times New Roman"/>
          <w:sz w:val="24"/>
          <w:szCs w:val="24"/>
        </w:rPr>
        <w:t xml:space="preserve"> includes the</w:t>
      </w:r>
      <w:r w:rsidR="00D97465">
        <w:rPr>
          <w:rFonts w:ascii="Times New Roman" w:hAnsi="Times New Roman" w:cs="Times New Roman"/>
          <w:sz w:val="24"/>
          <w:szCs w:val="24"/>
        </w:rPr>
        <w:t xml:space="preserve"> lack of an appointed network administrators in </w:t>
      </w:r>
      <w:r w:rsidR="00A0521C">
        <w:rPr>
          <w:rFonts w:ascii="Times New Roman" w:hAnsi="Times New Roman" w:cs="Times New Roman"/>
          <w:sz w:val="24"/>
          <w:szCs w:val="24"/>
        </w:rPr>
        <w:t>Home Networks</w:t>
      </w:r>
      <w:r w:rsidR="000F6FD2">
        <w:rPr>
          <w:rFonts w:ascii="Times New Roman" w:hAnsi="Times New Roman" w:cs="Times New Roman"/>
          <w:sz w:val="24"/>
          <w:szCs w:val="24"/>
        </w:rPr>
        <w:t>.</w:t>
      </w:r>
      <w:r w:rsidRPr="00DF37DF">
        <w:rPr>
          <w:rFonts w:ascii="Times New Roman" w:hAnsi="Times New Roman" w:cs="Times New Roman"/>
          <w:sz w:val="24"/>
          <w:szCs w:val="24"/>
        </w:rPr>
        <w:t xml:space="preserve"> </w:t>
      </w:r>
      <w:r w:rsidR="000F6FD2">
        <w:rPr>
          <w:rFonts w:ascii="Times New Roman" w:hAnsi="Times New Roman" w:cs="Times New Roman"/>
          <w:sz w:val="24"/>
          <w:szCs w:val="24"/>
        </w:rPr>
        <w:t xml:space="preserve">These </w:t>
      </w:r>
      <w:r w:rsidR="00DF55ED">
        <w:rPr>
          <w:rFonts w:ascii="Times New Roman" w:hAnsi="Times New Roman" w:cs="Times New Roman"/>
          <w:sz w:val="24"/>
          <w:szCs w:val="24"/>
        </w:rPr>
        <w:t xml:space="preserve">challenges </w:t>
      </w:r>
      <w:r w:rsidR="00B60838">
        <w:rPr>
          <w:rFonts w:ascii="Times New Roman" w:hAnsi="Times New Roman" w:cs="Times New Roman"/>
          <w:sz w:val="24"/>
          <w:szCs w:val="24"/>
        </w:rPr>
        <w:t>leaves</w:t>
      </w:r>
      <w:r w:rsidRPr="00DF37DF">
        <w:rPr>
          <w:rFonts w:ascii="Times New Roman" w:hAnsi="Times New Roman" w:cs="Times New Roman"/>
          <w:sz w:val="24"/>
          <w:szCs w:val="24"/>
        </w:rPr>
        <w:t xml:space="preserve"> password being the</w:t>
      </w:r>
      <w:r w:rsidR="00116140">
        <w:rPr>
          <w:rFonts w:ascii="Times New Roman" w:hAnsi="Times New Roman" w:cs="Times New Roman"/>
          <w:sz w:val="24"/>
          <w:szCs w:val="24"/>
        </w:rPr>
        <w:t xml:space="preserve"> main</w:t>
      </w:r>
      <w:r w:rsidRPr="00DF37DF">
        <w:rPr>
          <w:rFonts w:ascii="Times New Roman" w:hAnsi="Times New Roman" w:cs="Times New Roman"/>
          <w:sz w:val="24"/>
          <w:szCs w:val="24"/>
        </w:rPr>
        <w:t xml:space="preserve"> choice of preference</w:t>
      </w:r>
      <w:r w:rsidR="00116140">
        <w:rPr>
          <w:rFonts w:ascii="Times New Roman" w:hAnsi="Times New Roman" w:cs="Times New Roman"/>
          <w:sz w:val="24"/>
          <w:szCs w:val="24"/>
        </w:rPr>
        <w:t xml:space="preserve"> in the accessing of netwo</w:t>
      </w:r>
      <w:r w:rsidR="00600ACE">
        <w:rPr>
          <w:rFonts w:ascii="Times New Roman" w:hAnsi="Times New Roman" w:cs="Times New Roman"/>
          <w:sz w:val="24"/>
          <w:szCs w:val="24"/>
        </w:rPr>
        <w:t>rk connectivity</w:t>
      </w:r>
      <w:r w:rsidRPr="00DF37DF">
        <w:rPr>
          <w:rFonts w:ascii="Times New Roman" w:hAnsi="Times New Roman" w:cs="Times New Roman"/>
          <w:sz w:val="24"/>
          <w:szCs w:val="24"/>
        </w:rPr>
        <w:t>.</w:t>
      </w:r>
      <w:r w:rsidR="00DF420C" w:rsidRPr="00DF420C">
        <w:rPr>
          <w:rFonts w:ascii="Times New Roman" w:hAnsi="Times New Roman" w:cs="Times New Roman"/>
          <w:sz w:val="24"/>
          <w:szCs w:val="24"/>
        </w:rPr>
        <w:t xml:space="preserve"> </w:t>
      </w:r>
      <w:r w:rsidR="00CD72B7">
        <w:rPr>
          <w:rFonts w:ascii="Times New Roman" w:hAnsi="Times New Roman" w:cs="Times New Roman"/>
          <w:sz w:val="24"/>
          <w:szCs w:val="24"/>
        </w:rPr>
        <w:t>Password’s</w:t>
      </w:r>
      <w:r w:rsidR="00DF420C">
        <w:rPr>
          <w:rFonts w:ascii="Times New Roman" w:hAnsi="Times New Roman" w:cs="Times New Roman"/>
          <w:sz w:val="24"/>
          <w:szCs w:val="24"/>
        </w:rPr>
        <w:t xml:space="preserve"> authentication to access the network is an important part in securing a SOHO network, it is prudent to have the right and correct level of  encryption[6] WEP encryption standard has/ had many security flaws as evident with the large-scale cyber-attack on </w:t>
      </w:r>
      <w:proofErr w:type="spellStart"/>
      <w:r w:rsidR="00DF420C">
        <w:rPr>
          <w:rFonts w:ascii="Times New Roman" w:hAnsi="Times New Roman" w:cs="Times New Roman"/>
          <w:sz w:val="24"/>
          <w:szCs w:val="24"/>
        </w:rPr>
        <w:t>T.J.Maxx</w:t>
      </w:r>
      <w:proofErr w:type="spellEnd"/>
      <w:r w:rsidR="00DF420C">
        <w:rPr>
          <w:rFonts w:ascii="Times New Roman" w:hAnsi="Times New Roman" w:cs="Times New Roman"/>
          <w:sz w:val="24"/>
          <w:szCs w:val="24"/>
        </w:rPr>
        <w:t xml:space="preserve"> in 2009 which brought to the fore vulnerabilities with the encryption standard.</w:t>
      </w:r>
    </w:p>
    <w:p w14:paraId="692C61C4" w14:textId="77777777" w:rsidR="00022141" w:rsidRDefault="008210E3" w:rsidP="00022141">
      <w:pPr>
        <w:pStyle w:val="Heading3"/>
        <w:rPr>
          <w:rFonts w:ascii="Times New Roman" w:hAnsi="Times New Roman" w:cs="Times New Roman"/>
          <w:u w:val="single"/>
        </w:rPr>
      </w:pPr>
      <w:bookmarkStart w:id="11" w:name="_Toc70081372"/>
      <w:r w:rsidRPr="006C4B4D">
        <w:rPr>
          <w:rFonts w:ascii="Times New Roman" w:hAnsi="Times New Roman" w:cs="Times New Roman"/>
          <w:u w:val="single"/>
        </w:rPr>
        <w:t>WEP Pr</w:t>
      </w:r>
      <w:r w:rsidR="000F03A4" w:rsidRPr="006C4B4D">
        <w:rPr>
          <w:rFonts w:ascii="Times New Roman" w:hAnsi="Times New Roman" w:cs="Times New Roman"/>
          <w:u w:val="single"/>
        </w:rPr>
        <w:t>o</w:t>
      </w:r>
      <w:r w:rsidR="00A21D2E" w:rsidRPr="006C4B4D">
        <w:rPr>
          <w:rFonts w:ascii="Times New Roman" w:hAnsi="Times New Roman" w:cs="Times New Roman"/>
          <w:u w:val="single"/>
        </w:rPr>
        <w:t>tocol</w:t>
      </w:r>
      <w:r w:rsidR="009E26F7">
        <w:rPr>
          <w:rFonts w:ascii="Times New Roman" w:hAnsi="Times New Roman" w:cs="Times New Roman"/>
          <w:u w:val="single"/>
        </w:rPr>
        <w:t>-</w:t>
      </w:r>
      <w:bookmarkEnd w:id="11"/>
      <w:r w:rsidR="009E26F7">
        <w:rPr>
          <w:rFonts w:ascii="Times New Roman" w:hAnsi="Times New Roman" w:cs="Times New Roman"/>
          <w:u w:val="single"/>
        </w:rPr>
        <w:t xml:space="preserve"> </w:t>
      </w:r>
    </w:p>
    <w:p w14:paraId="1236A841" w14:textId="639513FB" w:rsidR="009E26F7" w:rsidRDefault="009E26F7" w:rsidP="00CD72B7">
      <w:pPr>
        <w:spacing w:line="480" w:lineRule="auto"/>
        <w:jc w:val="both"/>
        <w:rPr>
          <w:rFonts w:ascii="Times New Roman" w:hAnsi="Times New Roman" w:cs="Times New Roman"/>
          <w:sz w:val="24"/>
          <w:szCs w:val="24"/>
        </w:rPr>
      </w:pPr>
      <w:r>
        <w:rPr>
          <w:rFonts w:ascii="Times New Roman" w:hAnsi="Times New Roman" w:cs="Times New Roman"/>
          <w:sz w:val="24"/>
          <w:szCs w:val="24"/>
        </w:rPr>
        <w:t>The primary goal is attaining a secure wireless network to the standards of Ethernet wired network</w:t>
      </w:r>
      <w:r w:rsidR="005B7F18">
        <w:rPr>
          <w:rFonts w:ascii="Times New Roman" w:hAnsi="Times New Roman" w:cs="Times New Roman"/>
          <w:sz w:val="24"/>
          <w:szCs w:val="24"/>
        </w:rPr>
        <w:t xml:space="preserve"> and protect and keep data integrity.</w:t>
      </w:r>
      <w:r w:rsidR="0073115E">
        <w:rPr>
          <w:rFonts w:ascii="Times New Roman" w:hAnsi="Times New Roman" w:cs="Times New Roman"/>
          <w:sz w:val="24"/>
          <w:szCs w:val="24"/>
        </w:rPr>
        <w:t xml:space="preserve"> W</w:t>
      </w:r>
      <w:r w:rsidR="005B7F18">
        <w:rPr>
          <w:rFonts w:ascii="Times New Roman" w:hAnsi="Times New Roman" w:cs="Times New Roman"/>
          <w:sz w:val="24"/>
          <w:szCs w:val="24"/>
        </w:rPr>
        <w:t xml:space="preserve">EP is part of the 802.11 standard with a privacy key of 40 to 104 bits. </w:t>
      </w:r>
      <w:r w:rsidR="00F13006">
        <w:rPr>
          <w:rFonts w:ascii="Times New Roman" w:hAnsi="Times New Roman" w:cs="Times New Roman"/>
          <w:sz w:val="24"/>
          <w:szCs w:val="24"/>
        </w:rPr>
        <w:t xml:space="preserve"> Predominantly WEP uses 2 shared keys that are </w:t>
      </w:r>
      <w:r w:rsidR="00F13006" w:rsidRPr="00F13006">
        <w:rPr>
          <w:rFonts w:ascii="Times New Roman" w:hAnsi="Times New Roman" w:cs="Times New Roman"/>
          <w:b/>
          <w:bCs/>
          <w:i/>
          <w:iCs/>
          <w:sz w:val="24"/>
          <w:szCs w:val="24"/>
        </w:rPr>
        <w:t xml:space="preserve">Unicast Session Key </w:t>
      </w:r>
      <w:r w:rsidR="00F13006">
        <w:rPr>
          <w:rFonts w:ascii="Times New Roman" w:hAnsi="Times New Roman" w:cs="Times New Roman"/>
          <w:sz w:val="24"/>
          <w:szCs w:val="24"/>
        </w:rPr>
        <w:t xml:space="preserve">an encryption key used to protect unicast traffic between a wireless AP and wireless client, there is a single sender and receiver. </w:t>
      </w:r>
      <w:r w:rsidR="00F13006" w:rsidRPr="00F13006">
        <w:rPr>
          <w:rFonts w:ascii="Times New Roman" w:hAnsi="Times New Roman" w:cs="Times New Roman"/>
          <w:b/>
          <w:bCs/>
          <w:i/>
          <w:iCs/>
          <w:sz w:val="24"/>
          <w:szCs w:val="24"/>
        </w:rPr>
        <w:t>Multicast Key</w:t>
      </w:r>
      <w:r w:rsidR="00F13006">
        <w:rPr>
          <w:rFonts w:ascii="Times New Roman" w:hAnsi="Times New Roman" w:cs="Times New Roman"/>
          <w:sz w:val="24"/>
          <w:szCs w:val="24"/>
        </w:rPr>
        <w:t xml:space="preserve"> – also referred to as global key, it is primarily designed to protect broadcast and multicast traffic from a single AP and all </w:t>
      </w:r>
      <w:r w:rsidR="002F615E">
        <w:rPr>
          <w:rFonts w:ascii="Times New Roman" w:hAnsi="Times New Roman" w:cs="Times New Roman"/>
          <w:sz w:val="24"/>
          <w:szCs w:val="24"/>
        </w:rPr>
        <w:t xml:space="preserve"> </w:t>
      </w:r>
      <w:r w:rsidR="00F13006">
        <w:rPr>
          <w:rFonts w:ascii="Times New Roman" w:hAnsi="Times New Roman" w:cs="Times New Roman"/>
          <w:sz w:val="24"/>
          <w:szCs w:val="24"/>
        </w:rPr>
        <w:t>the wireless clients connected in that network.</w:t>
      </w:r>
      <w:r w:rsidR="00D173E4">
        <w:rPr>
          <w:rFonts w:ascii="Times New Roman" w:hAnsi="Times New Roman" w:cs="Times New Roman"/>
          <w:sz w:val="24"/>
          <w:szCs w:val="24"/>
        </w:rPr>
        <w:t xml:space="preserve"> </w:t>
      </w:r>
      <w:r w:rsidR="00FD4B4C">
        <w:rPr>
          <w:rFonts w:ascii="Times New Roman" w:hAnsi="Times New Roman" w:cs="Times New Roman"/>
          <w:sz w:val="24"/>
          <w:szCs w:val="24"/>
        </w:rPr>
        <w:t>In active WLAN each 80</w:t>
      </w:r>
      <w:r w:rsidR="006223DF">
        <w:rPr>
          <w:rFonts w:ascii="Times New Roman" w:hAnsi="Times New Roman" w:cs="Times New Roman"/>
          <w:sz w:val="24"/>
          <w:szCs w:val="24"/>
        </w:rPr>
        <w:t xml:space="preserve">2.11 </w:t>
      </w:r>
      <w:r w:rsidR="008A1DE3">
        <w:rPr>
          <w:rFonts w:ascii="Times New Roman" w:hAnsi="Times New Roman" w:cs="Times New Roman"/>
          <w:sz w:val="24"/>
          <w:szCs w:val="24"/>
        </w:rPr>
        <w:t>packet</w:t>
      </w:r>
      <w:r w:rsidR="003B0BCD">
        <w:rPr>
          <w:rFonts w:ascii="Times New Roman" w:hAnsi="Times New Roman" w:cs="Times New Roman"/>
          <w:sz w:val="24"/>
          <w:szCs w:val="24"/>
        </w:rPr>
        <w:t xml:space="preserve"> </w:t>
      </w:r>
      <w:r w:rsidR="006223DF">
        <w:rPr>
          <w:rFonts w:ascii="Times New Roman" w:hAnsi="Times New Roman" w:cs="Times New Roman"/>
          <w:sz w:val="24"/>
          <w:szCs w:val="24"/>
        </w:rPr>
        <w:t xml:space="preserve">is </w:t>
      </w:r>
      <w:r w:rsidR="00DE325E">
        <w:rPr>
          <w:rFonts w:ascii="Times New Roman" w:hAnsi="Times New Roman" w:cs="Times New Roman"/>
          <w:sz w:val="24"/>
          <w:szCs w:val="24"/>
        </w:rPr>
        <w:t xml:space="preserve">separately </w:t>
      </w:r>
      <w:r w:rsidR="006223DF">
        <w:rPr>
          <w:rFonts w:ascii="Times New Roman" w:hAnsi="Times New Roman" w:cs="Times New Roman"/>
          <w:sz w:val="24"/>
          <w:szCs w:val="24"/>
        </w:rPr>
        <w:t>encrypted</w:t>
      </w:r>
      <w:r w:rsidR="00B81686">
        <w:rPr>
          <w:rFonts w:ascii="Times New Roman" w:hAnsi="Times New Roman" w:cs="Times New Roman"/>
          <w:sz w:val="24"/>
          <w:szCs w:val="24"/>
        </w:rPr>
        <w:t>,</w:t>
      </w:r>
      <w:r w:rsidR="003F1BBA">
        <w:rPr>
          <w:rFonts w:ascii="Times New Roman" w:hAnsi="Times New Roman" w:cs="Times New Roman"/>
          <w:sz w:val="24"/>
          <w:szCs w:val="24"/>
        </w:rPr>
        <w:t xml:space="preserve"> with RC4 cipher stream </w:t>
      </w:r>
      <w:r w:rsidR="008379A8">
        <w:rPr>
          <w:rFonts w:ascii="Times New Roman" w:hAnsi="Times New Roman" w:cs="Times New Roman"/>
          <w:sz w:val="24"/>
          <w:szCs w:val="24"/>
        </w:rPr>
        <w:t xml:space="preserve">being generated through </w:t>
      </w:r>
      <w:r w:rsidR="005B3C2E">
        <w:rPr>
          <w:rFonts w:ascii="Times New Roman" w:hAnsi="Times New Roman" w:cs="Times New Roman"/>
          <w:sz w:val="24"/>
          <w:szCs w:val="24"/>
        </w:rPr>
        <w:t xml:space="preserve">a </w:t>
      </w:r>
      <w:bookmarkStart w:id="12" w:name="_Hlk68060415"/>
      <w:r w:rsidR="00D76B34">
        <w:rPr>
          <w:rFonts w:ascii="Times New Roman" w:hAnsi="Times New Roman" w:cs="Times New Roman"/>
          <w:sz w:val="24"/>
          <w:szCs w:val="24"/>
        </w:rPr>
        <w:t>64-bit</w:t>
      </w:r>
      <w:r w:rsidR="005B3C2E">
        <w:rPr>
          <w:rFonts w:ascii="Times New Roman" w:hAnsi="Times New Roman" w:cs="Times New Roman"/>
          <w:sz w:val="24"/>
          <w:szCs w:val="24"/>
        </w:rPr>
        <w:t xml:space="preserve"> RC4 </w:t>
      </w:r>
      <w:bookmarkEnd w:id="12"/>
      <w:r w:rsidR="005B3C2E">
        <w:rPr>
          <w:rFonts w:ascii="Times New Roman" w:hAnsi="Times New Roman" w:cs="Times New Roman"/>
          <w:sz w:val="24"/>
          <w:szCs w:val="24"/>
        </w:rPr>
        <w:t>k</w:t>
      </w:r>
      <w:r w:rsidR="00B81686">
        <w:rPr>
          <w:rFonts w:ascii="Times New Roman" w:hAnsi="Times New Roman" w:cs="Times New Roman"/>
          <w:sz w:val="24"/>
          <w:szCs w:val="24"/>
        </w:rPr>
        <w:t>ey.</w:t>
      </w:r>
      <w:r w:rsidR="0036205A">
        <w:rPr>
          <w:rFonts w:ascii="Times New Roman" w:hAnsi="Times New Roman" w:cs="Times New Roman"/>
          <w:sz w:val="24"/>
          <w:szCs w:val="24"/>
        </w:rPr>
        <w:t xml:space="preserve"> The WEP key </w:t>
      </w:r>
      <w:r w:rsidR="005F4A42">
        <w:rPr>
          <w:rFonts w:ascii="Times New Roman" w:hAnsi="Times New Roman" w:cs="Times New Roman"/>
          <w:sz w:val="24"/>
          <w:szCs w:val="24"/>
        </w:rPr>
        <w:t xml:space="preserve">length </w:t>
      </w:r>
      <w:r w:rsidR="0036205A">
        <w:rPr>
          <w:rFonts w:ascii="Times New Roman" w:hAnsi="Times New Roman" w:cs="Times New Roman"/>
          <w:sz w:val="24"/>
          <w:szCs w:val="24"/>
        </w:rPr>
        <w:t xml:space="preserve">can </w:t>
      </w:r>
      <w:r w:rsidR="00C71B6B">
        <w:rPr>
          <w:rFonts w:ascii="Times New Roman" w:hAnsi="Times New Roman" w:cs="Times New Roman"/>
          <w:sz w:val="24"/>
          <w:szCs w:val="24"/>
        </w:rPr>
        <w:t xml:space="preserve">either </w:t>
      </w:r>
      <w:r w:rsidR="005F4A42">
        <w:rPr>
          <w:rFonts w:ascii="Times New Roman" w:hAnsi="Times New Roman" w:cs="Times New Roman"/>
          <w:sz w:val="24"/>
          <w:szCs w:val="24"/>
        </w:rPr>
        <w:t xml:space="preserve">be </w:t>
      </w:r>
      <w:r w:rsidR="00C71B6B">
        <w:rPr>
          <w:rFonts w:ascii="Times New Roman" w:hAnsi="Times New Roman" w:cs="Times New Roman"/>
          <w:sz w:val="24"/>
          <w:szCs w:val="24"/>
        </w:rPr>
        <w:t>a 64</w:t>
      </w:r>
      <w:r w:rsidR="005F4A42">
        <w:rPr>
          <w:rFonts w:ascii="Times New Roman" w:hAnsi="Times New Roman" w:cs="Times New Roman"/>
          <w:sz w:val="24"/>
          <w:szCs w:val="24"/>
        </w:rPr>
        <w:t xml:space="preserve"> bit</w:t>
      </w:r>
      <w:r w:rsidR="00C71B6B">
        <w:rPr>
          <w:rFonts w:ascii="Times New Roman" w:hAnsi="Times New Roman" w:cs="Times New Roman"/>
          <w:sz w:val="24"/>
          <w:szCs w:val="24"/>
        </w:rPr>
        <w:t xml:space="preserve"> or</w:t>
      </w:r>
      <w:r w:rsidR="00817F31">
        <w:rPr>
          <w:rFonts w:ascii="Times New Roman" w:hAnsi="Times New Roman" w:cs="Times New Roman"/>
          <w:sz w:val="24"/>
          <w:szCs w:val="24"/>
        </w:rPr>
        <w:t xml:space="preserve"> </w:t>
      </w:r>
      <w:r w:rsidR="00C71B6B">
        <w:rPr>
          <w:rFonts w:ascii="Times New Roman" w:hAnsi="Times New Roman" w:cs="Times New Roman"/>
          <w:sz w:val="24"/>
          <w:szCs w:val="24"/>
        </w:rPr>
        <w:t>128 bits</w:t>
      </w:r>
      <w:r w:rsidR="00033CF1">
        <w:rPr>
          <w:rFonts w:ascii="Times New Roman" w:hAnsi="Times New Roman" w:cs="Times New Roman"/>
          <w:sz w:val="24"/>
          <w:szCs w:val="24"/>
        </w:rPr>
        <w:t xml:space="preserve">, with the IV </w:t>
      </w:r>
      <w:r w:rsidR="003B3E40">
        <w:rPr>
          <w:rFonts w:ascii="Times New Roman" w:hAnsi="Times New Roman" w:cs="Times New Roman"/>
          <w:sz w:val="24"/>
          <w:szCs w:val="24"/>
        </w:rPr>
        <w:t xml:space="preserve">being part of the bit length </w:t>
      </w:r>
      <w:r w:rsidR="00817F31">
        <w:rPr>
          <w:rFonts w:ascii="Times New Roman" w:hAnsi="Times New Roman" w:cs="Times New Roman"/>
          <w:sz w:val="24"/>
          <w:szCs w:val="24"/>
        </w:rPr>
        <w:t xml:space="preserve">and </w:t>
      </w:r>
      <w:r w:rsidR="007457AF">
        <w:rPr>
          <w:rFonts w:ascii="Times New Roman" w:hAnsi="Times New Roman" w:cs="Times New Roman"/>
          <w:sz w:val="24"/>
          <w:szCs w:val="24"/>
        </w:rPr>
        <w:t xml:space="preserve">accounting for 24 bits </w:t>
      </w:r>
      <w:r w:rsidR="00E64EBB">
        <w:rPr>
          <w:rFonts w:ascii="Times New Roman" w:hAnsi="Times New Roman" w:cs="Times New Roman"/>
          <w:sz w:val="24"/>
          <w:szCs w:val="24"/>
        </w:rPr>
        <w:t xml:space="preserve">in either a 64 bit or </w:t>
      </w:r>
      <w:proofErr w:type="gramStart"/>
      <w:r w:rsidR="00E64EBB">
        <w:rPr>
          <w:rFonts w:ascii="Times New Roman" w:hAnsi="Times New Roman" w:cs="Times New Roman"/>
          <w:sz w:val="24"/>
          <w:szCs w:val="24"/>
        </w:rPr>
        <w:t>128 bit</w:t>
      </w:r>
      <w:proofErr w:type="gramEnd"/>
      <w:r w:rsidR="00E64EBB">
        <w:rPr>
          <w:rFonts w:ascii="Times New Roman" w:hAnsi="Times New Roman" w:cs="Times New Roman"/>
          <w:sz w:val="24"/>
          <w:szCs w:val="24"/>
        </w:rPr>
        <w:t xml:space="preserve"> </w:t>
      </w:r>
      <w:r w:rsidR="00817F31">
        <w:rPr>
          <w:rFonts w:ascii="Times New Roman" w:hAnsi="Times New Roman" w:cs="Times New Roman"/>
          <w:sz w:val="24"/>
          <w:szCs w:val="24"/>
        </w:rPr>
        <w:t xml:space="preserve">key length. </w:t>
      </w:r>
      <w:r w:rsidR="00943974">
        <w:rPr>
          <w:rFonts w:ascii="Times New Roman" w:hAnsi="Times New Roman" w:cs="Times New Roman"/>
          <w:sz w:val="24"/>
          <w:szCs w:val="24"/>
        </w:rPr>
        <w:t xml:space="preserve">The </w:t>
      </w:r>
      <w:r w:rsidR="0024187D">
        <w:rPr>
          <w:rFonts w:ascii="Times New Roman" w:hAnsi="Times New Roman" w:cs="Times New Roman"/>
          <w:sz w:val="24"/>
          <w:szCs w:val="24"/>
        </w:rPr>
        <w:t xml:space="preserve">IV is attached to the Cipher text as plain text </w:t>
      </w:r>
      <w:sdt>
        <w:sdtPr>
          <w:rPr>
            <w:rFonts w:ascii="Times New Roman" w:hAnsi="Times New Roman" w:cs="Times New Roman"/>
            <w:color w:val="000000"/>
            <w:sz w:val="24"/>
            <w:szCs w:val="24"/>
          </w:rPr>
          <w:tag w:val="MENDELEY_CITATION_v3_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"/>
          <w:id w:val="168381448"/>
          <w:placeholder>
            <w:docPart w:val="DefaultPlaceholder_-1854013440"/>
          </w:placeholder>
        </w:sdtPr>
        <w:sdtContent>
          <w:r w:rsidR="00CA504C" w:rsidRPr="00CA504C">
            <w:rPr>
              <w:rFonts w:ascii="Times New Roman" w:hAnsi="Times New Roman" w:cs="Times New Roman"/>
              <w:color w:val="000000"/>
              <w:sz w:val="24"/>
              <w:szCs w:val="24"/>
            </w:rPr>
            <w:t>[20]</w:t>
          </w:r>
        </w:sdtContent>
      </w:sdt>
    </w:p>
    <w:p w14:paraId="4C04E2DF" w14:textId="77777777" w:rsidR="00AF0CBE" w:rsidRDefault="00AF0CBE" w:rsidP="004A7456">
      <w:pPr>
        <w:spacing w:line="240" w:lineRule="auto"/>
        <w:jc w:val="both"/>
        <w:rPr>
          <w:rFonts w:ascii="Times New Roman" w:hAnsi="Times New Roman" w:cs="Times New Roman"/>
          <w:sz w:val="24"/>
          <w:szCs w:val="24"/>
        </w:rPr>
      </w:pPr>
    </w:p>
    <w:p w14:paraId="4F09DB22" w14:textId="6D8BE4DE" w:rsidR="009B55B4" w:rsidRDefault="004F40D4" w:rsidP="004A7456">
      <w:pPr>
        <w:spacing w:line="240" w:lineRule="auto"/>
        <w:jc w:val="both"/>
        <w:rPr>
          <w:rFonts w:ascii="Times New Roman" w:hAnsi="Times New Roman" w:cs="Times New Roman"/>
          <w:sz w:val="24"/>
          <w:szCs w:val="24"/>
        </w:rPr>
      </w:pPr>
      <w:r w:rsidRPr="00E46CCF">
        <w:rPr>
          <w:rFonts w:ascii="Times New Roman" w:hAnsi="Times New Roman" w:cs="Times New Roman"/>
          <w:noProof/>
          <w:sz w:val="24"/>
          <w:szCs w:val="24"/>
          <w:bdr w:val="single" w:sz="4" w:space="0" w:color="auto"/>
        </w:rPr>
        <w:lastRenderedPageBreak/>
        <w:drawing>
          <wp:inline distT="0" distB="0" distL="0" distR="0" wp14:anchorId="4621E51B" wp14:editId="538D3816">
            <wp:extent cx="5731510" cy="2165350"/>
            <wp:effectExtent l="0" t="0" r="2540" b="635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165350"/>
                    </a:xfrm>
                    <a:prstGeom prst="rect">
                      <a:avLst/>
                    </a:prstGeom>
                  </pic:spPr>
                </pic:pic>
              </a:graphicData>
            </a:graphic>
          </wp:inline>
        </w:drawing>
      </w:r>
    </w:p>
    <w:p w14:paraId="2AD80333" w14:textId="0590CB24" w:rsidR="00A440E1" w:rsidRPr="00F5412D" w:rsidRDefault="00FD5FB2" w:rsidP="004A7456">
      <w:pPr>
        <w:spacing w:line="240" w:lineRule="auto"/>
        <w:jc w:val="both"/>
        <w:rPr>
          <w:rFonts w:ascii="Times New Roman" w:hAnsi="Times New Roman" w:cs="Times New Roman"/>
          <w:b/>
          <w:bCs/>
          <w:sz w:val="24"/>
          <w:szCs w:val="24"/>
          <w:u w:val="single"/>
        </w:rPr>
      </w:pPr>
      <w:r w:rsidRPr="00F5412D">
        <w:rPr>
          <w:rFonts w:ascii="Times New Roman" w:hAnsi="Times New Roman" w:cs="Times New Roman"/>
          <w:b/>
          <w:bCs/>
          <w:sz w:val="24"/>
          <w:szCs w:val="24"/>
          <w:u w:val="single"/>
        </w:rPr>
        <w:t xml:space="preserve">Fig </w:t>
      </w:r>
      <w:r w:rsidR="00F5412D" w:rsidRPr="00F5412D">
        <w:rPr>
          <w:rFonts w:ascii="Times New Roman" w:hAnsi="Times New Roman" w:cs="Times New Roman"/>
          <w:b/>
          <w:bCs/>
          <w:sz w:val="24"/>
          <w:szCs w:val="24"/>
          <w:u w:val="single"/>
        </w:rPr>
        <w:t>3</w:t>
      </w:r>
      <w:r w:rsidR="006B1934" w:rsidRPr="00F5412D">
        <w:rPr>
          <w:rFonts w:ascii="Times New Roman" w:hAnsi="Times New Roman" w:cs="Times New Roman"/>
          <w:b/>
          <w:bCs/>
          <w:sz w:val="24"/>
          <w:szCs w:val="24"/>
          <w:u w:val="single"/>
        </w:rPr>
        <w:t>:</w:t>
      </w:r>
      <w:r w:rsidR="00A440E1" w:rsidRPr="00F5412D">
        <w:rPr>
          <w:rFonts w:ascii="Times New Roman" w:hAnsi="Times New Roman" w:cs="Times New Roman"/>
          <w:b/>
          <w:bCs/>
          <w:sz w:val="24"/>
          <w:szCs w:val="24"/>
          <w:u w:val="single"/>
        </w:rPr>
        <w:t>WEP</w:t>
      </w:r>
      <w:r w:rsidRPr="00F5412D">
        <w:rPr>
          <w:rFonts w:ascii="Times New Roman" w:hAnsi="Times New Roman" w:cs="Times New Roman"/>
          <w:b/>
          <w:bCs/>
          <w:sz w:val="24"/>
          <w:szCs w:val="24"/>
          <w:u w:val="single"/>
        </w:rPr>
        <w:t xml:space="preserve"> Process</w:t>
      </w:r>
    </w:p>
    <w:p w14:paraId="418A2574" w14:textId="77777777" w:rsidR="00AF0CBE" w:rsidRDefault="00AF0CBE" w:rsidP="004A7456">
      <w:pPr>
        <w:spacing w:line="240" w:lineRule="auto"/>
        <w:jc w:val="both"/>
        <w:rPr>
          <w:rFonts w:ascii="Times New Roman" w:hAnsi="Times New Roman" w:cs="Times New Roman"/>
          <w:sz w:val="24"/>
          <w:szCs w:val="24"/>
        </w:rPr>
      </w:pPr>
    </w:p>
    <w:p w14:paraId="1DCD1A3A" w14:textId="77777777" w:rsidR="00BB75DD" w:rsidRDefault="002F615E" w:rsidP="007537C8">
      <w:pPr>
        <w:pStyle w:val="Heading3"/>
        <w:rPr>
          <w:rFonts w:ascii="Times New Roman" w:hAnsi="Times New Roman" w:cs="Times New Roman"/>
          <w:u w:val="single"/>
        </w:rPr>
      </w:pPr>
      <w:bookmarkStart w:id="13" w:name="_Toc70081373"/>
      <w:r>
        <w:rPr>
          <w:rFonts w:ascii="Times New Roman" w:hAnsi="Times New Roman" w:cs="Times New Roman"/>
          <w:u w:val="single"/>
        </w:rPr>
        <w:t>WPA</w:t>
      </w:r>
      <w:bookmarkEnd w:id="13"/>
    </w:p>
    <w:p w14:paraId="29830F82" w14:textId="0B6A9567" w:rsidR="00823D24" w:rsidRPr="00BB75DD" w:rsidRDefault="00823D24" w:rsidP="004A7456">
      <w:pPr>
        <w:spacing w:line="240" w:lineRule="auto"/>
        <w:jc w:val="both"/>
        <w:rPr>
          <w:rFonts w:ascii="Times New Roman" w:hAnsi="Times New Roman" w:cs="Times New Roman"/>
          <w:sz w:val="24"/>
          <w:szCs w:val="24"/>
          <w:u w:val="single"/>
        </w:rPr>
      </w:pPr>
      <w:r>
        <w:rPr>
          <w:rFonts w:ascii="Times New Roman" w:hAnsi="Times New Roman" w:cs="Times New Roman"/>
          <w:sz w:val="24"/>
          <w:szCs w:val="24"/>
        </w:rPr>
        <w:t>Protocol-</w:t>
      </w:r>
      <w:r w:rsidR="00A13A27">
        <w:rPr>
          <w:rFonts w:ascii="Times New Roman" w:hAnsi="Times New Roman" w:cs="Times New Roman"/>
          <w:sz w:val="24"/>
          <w:szCs w:val="24"/>
        </w:rPr>
        <w:t>is a development of Wi-Fi alliance for better “authentication”</w:t>
      </w:r>
      <w:r w:rsidR="00AF2741">
        <w:rPr>
          <w:rFonts w:ascii="Times New Roman" w:hAnsi="Times New Roman" w:cs="Times New Roman"/>
          <w:sz w:val="24"/>
          <w:szCs w:val="24"/>
        </w:rPr>
        <w:t xml:space="preserve"> and</w:t>
      </w:r>
      <w:r w:rsidR="00B81686">
        <w:rPr>
          <w:rFonts w:ascii="Times New Roman" w:hAnsi="Times New Roman" w:cs="Times New Roman"/>
          <w:sz w:val="24"/>
          <w:szCs w:val="24"/>
        </w:rPr>
        <w:t xml:space="preserve"> was</w:t>
      </w:r>
      <w:r w:rsidR="00AF2741">
        <w:rPr>
          <w:rFonts w:ascii="Times New Roman" w:hAnsi="Times New Roman" w:cs="Times New Roman"/>
          <w:sz w:val="24"/>
          <w:szCs w:val="24"/>
        </w:rPr>
        <w:t xml:space="preserve"> </w:t>
      </w:r>
      <w:r w:rsidR="00BB4ADE">
        <w:rPr>
          <w:rFonts w:ascii="Times New Roman" w:hAnsi="Times New Roman" w:cs="Times New Roman"/>
          <w:sz w:val="24"/>
          <w:szCs w:val="24"/>
        </w:rPr>
        <w:t>ratified in 2004</w:t>
      </w:r>
      <w:r w:rsidR="002F615E">
        <w:rPr>
          <w:rFonts w:ascii="Times New Roman" w:hAnsi="Times New Roman" w:cs="Times New Roman"/>
          <w:sz w:val="24"/>
          <w:szCs w:val="24"/>
        </w:rPr>
        <w:t xml:space="preserve">. </w:t>
      </w:r>
      <w:r w:rsidR="00335A66">
        <w:rPr>
          <w:rFonts w:ascii="Times New Roman" w:hAnsi="Times New Roman" w:cs="Times New Roman"/>
          <w:sz w:val="24"/>
          <w:szCs w:val="24"/>
        </w:rPr>
        <w:t xml:space="preserve">The </w:t>
      </w:r>
      <w:r w:rsidR="0074760B">
        <w:rPr>
          <w:rFonts w:ascii="Times New Roman" w:hAnsi="Times New Roman" w:cs="Times New Roman"/>
          <w:sz w:val="24"/>
          <w:szCs w:val="24"/>
        </w:rPr>
        <w:t xml:space="preserve">evident security flaws with WEP </w:t>
      </w:r>
      <w:r w:rsidR="00706860">
        <w:rPr>
          <w:rFonts w:ascii="Times New Roman" w:hAnsi="Times New Roman" w:cs="Times New Roman"/>
          <w:sz w:val="24"/>
          <w:szCs w:val="24"/>
        </w:rPr>
        <w:t xml:space="preserve">required </w:t>
      </w:r>
      <w:r w:rsidR="00146777">
        <w:rPr>
          <w:rFonts w:ascii="Times New Roman" w:hAnsi="Times New Roman" w:cs="Times New Roman"/>
          <w:sz w:val="24"/>
          <w:szCs w:val="24"/>
        </w:rPr>
        <w:t>a</w:t>
      </w:r>
      <w:r w:rsidR="002B4860">
        <w:rPr>
          <w:rFonts w:ascii="Times New Roman" w:hAnsi="Times New Roman" w:cs="Times New Roman"/>
          <w:sz w:val="24"/>
          <w:szCs w:val="24"/>
        </w:rPr>
        <w:t xml:space="preserve"> secure alternate</w:t>
      </w:r>
      <w:r w:rsidR="00681709">
        <w:rPr>
          <w:rFonts w:ascii="Times New Roman" w:hAnsi="Times New Roman" w:cs="Times New Roman"/>
          <w:sz w:val="24"/>
          <w:szCs w:val="24"/>
        </w:rPr>
        <w:t xml:space="preserve">, with WPA </w:t>
      </w:r>
      <w:r w:rsidR="0007364F">
        <w:rPr>
          <w:rFonts w:ascii="Times New Roman" w:hAnsi="Times New Roman" w:cs="Times New Roman"/>
          <w:sz w:val="24"/>
          <w:szCs w:val="24"/>
        </w:rPr>
        <w:t>was the solution</w:t>
      </w:r>
      <w:r w:rsidR="00F4197B">
        <w:rPr>
          <w:rFonts w:ascii="Times New Roman" w:hAnsi="Times New Roman" w:cs="Times New Roman"/>
          <w:sz w:val="24"/>
          <w:szCs w:val="24"/>
        </w:rPr>
        <w:t xml:space="preserve"> a </w:t>
      </w:r>
      <w:proofErr w:type="spellStart"/>
      <w:r w:rsidR="00F4197B">
        <w:rPr>
          <w:rFonts w:ascii="Times New Roman" w:hAnsi="Times New Roman" w:cs="Times New Roman"/>
          <w:sz w:val="24"/>
          <w:szCs w:val="24"/>
        </w:rPr>
        <w:t>protocol</w:t>
      </w:r>
      <w:r w:rsidR="002F615E">
        <w:rPr>
          <w:rFonts w:ascii="Times New Roman" w:hAnsi="Times New Roman" w:cs="Times New Roman"/>
          <w:sz w:val="24"/>
          <w:szCs w:val="24"/>
        </w:rPr>
        <w:t>The</w:t>
      </w:r>
      <w:proofErr w:type="spellEnd"/>
      <w:r w:rsidR="002F615E">
        <w:rPr>
          <w:rFonts w:ascii="Times New Roman" w:hAnsi="Times New Roman" w:cs="Times New Roman"/>
          <w:sz w:val="24"/>
          <w:szCs w:val="24"/>
        </w:rPr>
        <w:t xml:space="preserve"> standard encryption method </w:t>
      </w:r>
      <w:r w:rsidR="008A6E41">
        <w:rPr>
          <w:rFonts w:ascii="Times New Roman" w:hAnsi="Times New Roman" w:cs="Times New Roman"/>
          <w:sz w:val="24"/>
          <w:szCs w:val="24"/>
        </w:rPr>
        <w:t xml:space="preserve">being </w:t>
      </w:r>
      <w:r w:rsidR="002F615E">
        <w:rPr>
          <w:rFonts w:ascii="Times New Roman" w:hAnsi="Times New Roman" w:cs="Times New Roman"/>
          <w:sz w:val="24"/>
          <w:szCs w:val="24"/>
        </w:rPr>
        <w:t>TKIP with validation parameters that encompass a re-keying mechanism, message integrity check , extended initialisation vector</w:t>
      </w:r>
      <w:r w:rsidR="00BE724B">
        <w:rPr>
          <w:rFonts w:ascii="Times New Roman" w:hAnsi="Times New Roman" w:cs="Times New Roman"/>
          <w:sz w:val="24"/>
          <w:szCs w:val="24"/>
        </w:rPr>
        <w:t xml:space="preserve"> and a per packet mixing function.</w:t>
      </w:r>
      <w:r w:rsidR="002F615E">
        <w:rPr>
          <w:rFonts w:ascii="Times New Roman" w:hAnsi="Times New Roman" w:cs="Times New Roman"/>
          <w:sz w:val="24"/>
          <w:szCs w:val="24"/>
        </w:rPr>
        <w:t xml:space="preserve">  </w:t>
      </w:r>
      <w:r w:rsidR="00A13A27">
        <w:rPr>
          <w:rFonts w:ascii="Times New Roman" w:hAnsi="Times New Roman" w:cs="Times New Roman"/>
          <w:sz w:val="24"/>
          <w:szCs w:val="24"/>
        </w:rPr>
        <w:t xml:space="preserve"> </w:t>
      </w:r>
      <w:r w:rsidR="00720B3B">
        <w:rPr>
          <w:rFonts w:ascii="Times New Roman" w:hAnsi="Times New Roman" w:cs="Times New Roman"/>
          <w:sz w:val="24"/>
          <w:szCs w:val="24"/>
        </w:rPr>
        <w:t>I</w:t>
      </w:r>
      <w:r w:rsidR="00885D28">
        <w:rPr>
          <w:rFonts w:ascii="Times New Roman" w:hAnsi="Times New Roman" w:cs="Times New Roman"/>
          <w:sz w:val="24"/>
          <w:szCs w:val="24"/>
        </w:rPr>
        <w:t>n</w:t>
      </w:r>
      <w:r w:rsidR="00720B3B">
        <w:rPr>
          <w:rFonts w:ascii="Times New Roman" w:hAnsi="Times New Roman" w:cs="Times New Roman"/>
          <w:sz w:val="24"/>
          <w:szCs w:val="24"/>
        </w:rPr>
        <w:t xml:space="preserve"> TKIP </w:t>
      </w:r>
      <w:r w:rsidR="00CD48BE">
        <w:rPr>
          <w:rFonts w:ascii="Times New Roman" w:hAnsi="Times New Roman" w:cs="Times New Roman"/>
          <w:sz w:val="24"/>
          <w:szCs w:val="24"/>
        </w:rPr>
        <w:t xml:space="preserve">an invalid </w:t>
      </w:r>
      <w:r w:rsidR="00EE3E54">
        <w:rPr>
          <w:rFonts w:ascii="Times New Roman" w:hAnsi="Times New Roman" w:cs="Times New Roman"/>
          <w:sz w:val="24"/>
          <w:szCs w:val="24"/>
        </w:rPr>
        <w:t xml:space="preserve">MAC </w:t>
      </w:r>
      <w:r w:rsidR="007047F5">
        <w:rPr>
          <w:rFonts w:ascii="Times New Roman" w:hAnsi="Times New Roman" w:cs="Times New Roman"/>
          <w:sz w:val="24"/>
          <w:szCs w:val="24"/>
        </w:rPr>
        <w:t>can be a trigger to a rekeying of the session</w:t>
      </w:r>
      <w:r w:rsidR="0041281A">
        <w:rPr>
          <w:rFonts w:ascii="Times New Roman" w:hAnsi="Times New Roman" w:cs="Times New Roman"/>
          <w:sz w:val="24"/>
          <w:szCs w:val="24"/>
        </w:rPr>
        <w:t xml:space="preserve">, with intrusion attempts </w:t>
      </w:r>
      <w:r w:rsidR="00E52BB0">
        <w:rPr>
          <w:rFonts w:ascii="Times New Roman" w:hAnsi="Times New Roman" w:cs="Times New Roman"/>
          <w:sz w:val="24"/>
          <w:szCs w:val="24"/>
        </w:rPr>
        <w:t xml:space="preserve">being countered through the invalidation of </w:t>
      </w:r>
      <w:r w:rsidR="00E34433">
        <w:rPr>
          <w:rFonts w:ascii="Times New Roman" w:hAnsi="Times New Roman" w:cs="Times New Roman"/>
          <w:sz w:val="24"/>
          <w:szCs w:val="24"/>
        </w:rPr>
        <w:t xml:space="preserve"> the  key the attacker will be attempting to crack </w:t>
      </w:r>
      <w:r w:rsidR="00A13A27">
        <w:rPr>
          <w:rFonts w:ascii="Times New Roman" w:hAnsi="Times New Roman" w:cs="Times New Roman"/>
          <w:sz w:val="24"/>
          <w:szCs w:val="24"/>
        </w:rPr>
        <w:t>with enterprise mode WAP-EAP using a stringent 802.1x authentication</w:t>
      </w:r>
      <w:r w:rsidR="00BE724B">
        <w:rPr>
          <w:rFonts w:ascii="Times New Roman" w:hAnsi="Times New Roman" w:cs="Times New Roman"/>
          <w:sz w:val="24"/>
          <w:szCs w:val="24"/>
        </w:rPr>
        <w:t xml:space="preserve"> that is dependent on central authentication sever for individual user authentication. </w:t>
      </w:r>
      <w:r w:rsidR="00A13A27">
        <w:rPr>
          <w:rFonts w:ascii="Times New Roman" w:hAnsi="Times New Roman" w:cs="Times New Roman"/>
          <w:sz w:val="24"/>
          <w:szCs w:val="24"/>
        </w:rPr>
        <w:t xml:space="preserve">The personal mode WPA-PSK </w:t>
      </w:r>
      <w:r w:rsidR="002F615E">
        <w:rPr>
          <w:rFonts w:ascii="Times New Roman" w:hAnsi="Times New Roman" w:cs="Times New Roman"/>
          <w:sz w:val="24"/>
          <w:szCs w:val="24"/>
        </w:rPr>
        <w:t xml:space="preserve"> </w:t>
      </w:r>
      <w:r w:rsidR="00DD37FE">
        <w:rPr>
          <w:rFonts w:ascii="Times New Roman" w:hAnsi="Times New Roman" w:cs="Times New Roman"/>
          <w:sz w:val="24"/>
          <w:szCs w:val="24"/>
        </w:rPr>
        <w:t xml:space="preserve">is </w:t>
      </w:r>
      <w:r w:rsidR="002F615E">
        <w:rPr>
          <w:rFonts w:ascii="Times New Roman" w:hAnsi="Times New Roman" w:cs="Times New Roman"/>
          <w:sz w:val="24"/>
          <w:szCs w:val="24"/>
        </w:rPr>
        <w:t xml:space="preserve">to enable the easy management and implementation </w:t>
      </w:r>
      <w:r w:rsidR="00DF70F0">
        <w:rPr>
          <w:rFonts w:ascii="Times New Roman" w:hAnsi="Times New Roman" w:cs="Times New Roman"/>
          <w:sz w:val="24"/>
          <w:szCs w:val="24"/>
        </w:rPr>
        <w:t xml:space="preserve">of </w:t>
      </w:r>
      <w:r w:rsidR="002F615E">
        <w:rPr>
          <w:rFonts w:ascii="Times New Roman" w:hAnsi="Times New Roman" w:cs="Times New Roman"/>
          <w:sz w:val="24"/>
          <w:szCs w:val="24"/>
        </w:rPr>
        <w:t>SOHO and home networks</w:t>
      </w:r>
      <w:r w:rsidR="00387918">
        <w:rPr>
          <w:rFonts w:ascii="Times New Roman" w:hAnsi="Times New Roman" w:cs="Times New Roman"/>
          <w:sz w:val="24"/>
          <w:szCs w:val="24"/>
        </w:rPr>
        <w:t>,</w:t>
      </w:r>
      <w:r w:rsidR="00BE724B">
        <w:rPr>
          <w:rFonts w:ascii="Times New Roman" w:hAnsi="Times New Roman" w:cs="Times New Roman"/>
          <w:sz w:val="24"/>
          <w:szCs w:val="24"/>
        </w:rPr>
        <w:t xml:space="preserve"> allowing users to enter password for AP connectivity which activates the authentication process and TKIP authentication. </w:t>
      </w:r>
      <w:r w:rsidR="00670501">
        <w:rPr>
          <w:rFonts w:ascii="Times New Roman" w:hAnsi="Times New Roman" w:cs="Times New Roman"/>
          <w:sz w:val="24"/>
          <w:szCs w:val="24"/>
        </w:rPr>
        <w:t>Users</w:t>
      </w:r>
      <w:r w:rsidR="00A74044">
        <w:rPr>
          <w:rFonts w:ascii="Times New Roman" w:hAnsi="Times New Roman" w:cs="Times New Roman"/>
          <w:sz w:val="24"/>
          <w:szCs w:val="24"/>
        </w:rPr>
        <w:t xml:space="preserve"> have an option of either utilising a maximum security and compatibility, but it requires user knowledge and hardware that is built to supports the full package of Temporal Key Integrity Protocol Standard</w:t>
      </w:r>
      <w:r w:rsidR="00BB75DD">
        <w:rPr>
          <w:rFonts w:ascii="Times New Roman" w:hAnsi="Times New Roman" w:cs="Times New Roman"/>
          <w:sz w:val="24"/>
          <w:szCs w:val="24"/>
        </w:rPr>
        <w:t>.</w:t>
      </w:r>
    </w:p>
    <w:p w14:paraId="5753A685" w14:textId="5DB27EB6" w:rsidR="00BB75DD" w:rsidRDefault="00C408D2" w:rsidP="007537C8">
      <w:pPr>
        <w:pStyle w:val="Heading3"/>
        <w:rPr>
          <w:u w:val="single"/>
        </w:rPr>
      </w:pPr>
      <w:bookmarkStart w:id="14" w:name="_Toc70081374"/>
      <w:r>
        <w:rPr>
          <w:u w:val="single"/>
        </w:rPr>
        <w:t xml:space="preserve">WPA </w:t>
      </w:r>
      <w:r w:rsidR="005F7260">
        <w:rPr>
          <w:u w:val="single"/>
        </w:rPr>
        <w:t>2</w:t>
      </w:r>
      <w:bookmarkEnd w:id="14"/>
    </w:p>
    <w:p w14:paraId="23B400C8" w14:textId="77777777" w:rsidR="00BB75DD" w:rsidRDefault="00BB75DD" w:rsidP="004A7456">
      <w:pPr>
        <w:pStyle w:val="NormalWeb"/>
        <w:shd w:val="clear" w:color="auto" w:fill="FFFFFF"/>
        <w:spacing w:before="0" w:beforeAutospacing="0" w:after="0" w:afterAutospacing="0"/>
        <w:jc w:val="both"/>
        <w:rPr>
          <w:u w:val="single"/>
        </w:rPr>
      </w:pPr>
    </w:p>
    <w:p w14:paraId="321C353D" w14:textId="063754C9" w:rsidR="00233AED" w:rsidRDefault="00EC023F" w:rsidP="004A7456">
      <w:pPr>
        <w:pStyle w:val="NormalWeb"/>
        <w:shd w:val="clear" w:color="auto" w:fill="FFFFFF"/>
        <w:spacing w:before="0" w:beforeAutospacing="0" w:after="0" w:afterAutospacing="0"/>
        <w:jc w:val="both"/>
      </w:pPr>
      <w:r>
        <w:t xml:space="preserve">It </w:t>
      </w:r>
      <w:r w:rsidR="004958A2">
        <w:t xml:space="preserve">uses CCMP as an authentication protocol </w:t>
      </w:r>
      <w:r w:rsidR="00864437">
        <w:t xml:space="preserve">based on AES algorithm </w:t>
      </w:r>
      <w:r w:rsidR="00E20C12">
        <w:t xml:space="preserve">as a </w:t>
      </w:r>
      <w:r w:rsidR="00864437">
        <w:t xml:space="preserve">provision </w:t>
      </w:r>
      <w:r w:rsidR="00E20C12">
        <w:t xml:space="preserve">of </w:t>
      </w:r>
      <w:r w:rsidR="00864437">
        <w:t>integrity and authentication</w:t>
      </w:r>
      <w:r w:rsidR="00E20C12">
        <w:t xml:space="preserve"> and</w:t>
      </w:r>
      <w:r w:rsidR="009F2849">
        <w:t xml:space="preserve"> with TKIP dormant</w:t>
      </w:r>
      <w:r w:rsidR="000E6218">
        <w:t xml:space="preserve"> and embedded in the protocol standard</w:t>
      </w:r>
      <w:r w:rsidR="00D50AFE">
        <w:t>.</w:t>
      </w:r>
      <w:r w:rsidR="009F2849">
        <w:t xml:space="preserve"> </w:t>
      </w:r>
      <w:r w:rsidR="00D50AFE">
        <w:t>Inclusion of TKIP</w:t>
      </w:r>
      <w:r w:rsidR="003C10F3">
        <w:t xml:space="preserve"> in WPA </w:t>
      </w:r>
      <w:r w:rsidR="00613786">
        <w:t>provides a</w:t>
      </w:r>
      <w:r w:rsidR="009F2849">
        <w:t xml:space="preserve"> fallback system and an allowance </w:t>
      </w:r>
      <w:r w:rsidR="00651655">
        <w:t xml:space="preserve">for </w:t>
      </w:r>
      <w:r w:rsidR="009F2849">
        <w:t xml:space="preserve">interoperability </w:t>
      </w:r>
      <w:r w:rsidR="00651655">
        <w:t xml:space="preserve">with </w:t>
      </w:r>
      <w:r w:rsidR="001B5809">
        <w:t>“</w:t>
      </w:r>
      <w:r w:rsidR="00651655">
        <w:t>legacy</w:t>
      </w:r>
      <w:r w:rsidR="001B5809">
        <w:t xml:space="preserve">” </w:t>
      </w:r>
      <w:r w:rsidR="00651655">
        <w:t xml:space="preserve"> devices </w:t>
      </w:r>
      <w:r w:rsidR="000E2893">
        <w:t>incompatible with WPA 2 authentication</w:t>
      </w:r>
      <w:r w:rsidR="00571A4F">
        <w:t xml:space="preserve"> protocol</w:t>
      </w:r>
      <w:r w:rsidR="009F2849">
        <w:t>.</w:t>
      </w:r>
      <w:r w:rsidR="00571A4F">
        <w:t xml:space="preserve"> </w:t>
      </w:r>
      <w:r w:rsidR="00282E6E">
        <w:t xml:space="preserve">AES </w:t>
      </w:r>
      <w:r w:rsidR="004530B0">
        <w:t>or R</w:t>
      </w:r>
      <w:r w:rsidR="00AF4F60">
        <w:t xml:space="preserve">ijndael </w:t>
      </w:r>
      <w:r w:rsidR="0053092A">
        <w:t xml:space="preserve">is an </w:t>
      </w:r>
      <w:r w:rsidR="008F5BFC">
        <w:t>encryption standard  that was formulated by</w:t>
      </w:r>
      <w:r w:rsidR="00C90DCE">
        <w:t xml:space="preserve"> NIST</w:t>
      </w:r>
      <w:r w:rsidR="00C418EB">
        <w:t xml:space="preserve"> for electronic data encryption </w:t>
      </w:r>
      <w:r w:rsidR="00F423E5">
        <w:t xml:space="preserve">with </w:t>
      </w:r>
      <w:r w:rsidR="00975600">
        <w:t xml:space="preserve">3 </w:t>
      </w:r>
      <w:r w:rsidR="00F423E5">
        <w:t>block ciphers</w:t>
      </w:r>
      <w:r w:rsidR="00975600">
        <w:t xml:space="preserve"> consisting </w:t>
      </w:r>
      <w:r w:rsidR="00A95C63">
        <w:t>of AES-</w:t>
      </w:r>
      <w:r w:rsidR="00F423E5">
        <w:t>128</w:t>
      </w:r>
      <w:r w:rsidR="00A95C63">
        <w:t xml:space="preserve">, </w:t>
      </w:r>
      <w:r w:rsidR="008F6340">
        <w:t>AES-192 and AE -256</w:t>
      </w:r>
      <w:r w:rsidR="00F423E5">
        <w:t xml:space="preserve"> b</w:t>
      </w:r>
      <w:r w:rsidR="00FF38E5">
        <w:t>it and key leng</w:t>
      </w:r>
      <w:r w:rsidR="007716C7">
        <w:t>ths of 128, 192 and</w:t>
      </w:r>
      <w:r w:rsidR="0029441B">
        <w:t xml:space="preserve"> </w:t>
      </w:r>
      <w:r w:rsidR="007716C7">
        <w:t>265</w:t>
      </w:r>
      <w:r w:rsidR="0029441B">
        <w:t xml:space="preserve"> bits</w:t>
      </w:r>
      <w:r w:rsidR="00814C48">
        <w:t xml:space="preserve">. AES is a symmetric clock cipher </w:t>
      </w:r>
      <w:r w:rsidR="00271AEB">
        <w:t xml:space="preserve">and therefore utilises the same key </w:t>
      </w:r>
      <w:r w:rsidR="008B6D3E">
        <w:t>to both encrypt and decrypt</w:t>
      </w:r>
      <w:sdt>
        <w:sdtPr>
          <w:rPr>
            <w:color w:val="000000"/>
          </w:rPr>
          <w:tag w:val="MENDELEY_CITATION_v3_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"/>
          <w:id w:val="467176786"/>
          <w:placeholder>
            <w:docPart w:val="DefaultPlaceholder_-1854013440"/>
          </w:placeholder>
        </w:sdtPr>
        <w:sdtContent>
          <w:r w:rsidR="00D77421" w:rsidRPr="00D77421">
            <w:rPr>
              <w:color w:val="000000"/>
            </w:rPr>
            <w:t>[20]</w:t>
          </w:r>
        </w:sdtContent>
      </w:sdt>
    </w:p>
    <w:p w14:paraId="35FCE45E" w14:textId="41D1A784" w:rsidR="00A406F6" w:rsidRDefault="00A406F6" w:rsidP="004A7456">
      <w:pPr>
        <w:pStyle w:val="NormalWeb"/>
        <w:shd w:val="clear" w:color="auto" w:fill="FFFFFF"/>
        <w:spacing w:before="0" w:beforeAutospacing="0" w:after="0" w:afterAutospacing="0"/>
        <w:jc w:val="both"/>
      </w:pPr>
    </w:p>
    <w:p w14:paraId="231443BA" w14:textId="0B9E5185" w:rsidR="00A406F6" w:rsidRDefault="00A406F6" w:rsidP="004A7456">
      <w:pPr>
        <w:pStyle w:val="NormalWeb"/>
        <w:shd w:val="clear" w:color="auto" w:fill="FFFFFF"/>
        <w:spacing w:before="0" w:beforeAutospacing="0" w:after="0" w:afterAutospacing="0"/>
        <w:jc w:val="both"/>
      </w:pPr>
    </w:p>
    <w:p w14:paraId="42012A73" w14:textId="41C66747" w:rsidR="00A406F6" w:rsidRDefault="00A406F6" w:rsidP="004A7456">
      <w:pPr>
        <w:pStyle w:val="NormalWeb"/>
        <w:shd w:val="clear" w:color="auto" w:fill="FFFFFF"/>
        <w:spacing w:before="0" w:beforeAutospacing="0" w:after="0" w:afterAutospacing="0"/>
        <w:jc w:val="both"/>
      </w:pPr>
    </w:p>
    <w:p w14:paraId="7374DF0A" w14:textId="12DA71F8" w:rsidR="00A406F6" w:rsidRDefault="00A406F6" w:rsidP="004A7456">
      <w:pPr>
        <w:pStyle w:val="NormalWeb"/>
        <w:shd w:val="clear" w:color="auto" w:fill="FFFFFF"/>
        <w:spacing w:before="0" w:beforeAutospacing="0" w:after="0" w:afterAutospacing="0"/>
        <w:jc w:val="both"/>
      </w:pPr>
      <w:r>
        <w:rPr>
          <w:noProof/>
        </w:rPr>
        <w:lastRenderedPageBreak/>
        <w:drawing>
          <wp:inline distT="0" distB="0" distL="0" distR="0" wp14:anchorId="7D27970B" wp14:editId="49F6F564">
            <wp:extent cx="5134690" cy="256222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42928" cy="2566336"/>
                    </a:xfrm>
                    <a:prstGeom prst="rect">
                      <a:avLst/>
                    </a:prstGeom>
                  </pic:spPr>
                </pic:pic>
              </a:graphicData>
            </a:graphic>
          </wp:inline>
        </w:drawing>
      </w:r>
    </w:p>
    <w:p w14:paraId="6152FB20" w14:textId="35C02F79" w:rsidR="0046336E" w:rsidRDefault="0046336E" w:rsidP="004A7456">
      <w:pPr>
        <w:pStyle w:val="NormalWeb"/>
        <w:shd w:val="clear" w:color="auto" w:fill="FFFFFF"/>
        <w:spacing w:before="0" w:beforeAutospacing="0" w:after="0" w:afterAutospacing="0"/>
        <w:jc w:val="both"/>
      </w:pPr>
    </w:p>
    <w:p w14:paraId="12561EB4" w14:textId="6DF95868" w:rsidR="00BB75DD" w:rsidRPr="00C07F10" w:rsidRDefault="001F107A" w:rsidP="004A7456">
      <w:pPr>
        <w:pStyle w:val="NormalWeb"/>
        <w:shd w:val="clear" w:color="auto" w:fill="FFFFFF"/>
        <w:spacing w:before="0" w:beforeAutospacing="0" w:after="0" w:afterAutospacing="0"/>
        <w:jc w:val="both"/>
        <w:rPr>
          <w:b/>
          <w:bCs/>
          <w:u w:val="single"/>
        </w:rPr>
      </w:pPr>
      <w:r w:rsidRPr="00C07F10">
        <w:rPr>
          <w:b/>
          <w:bCs/>
          <w:i/>
          <w:iCs/>
          <w:u w:val="single"/>
        </w:rPr>
        <w:t xml:space="preserve">Fig </w:t>
      </w:r>
      <w:r w:rsidR="00BB75DD" w:rsidRPr="00C07F10">
        <w:rPr>
          <w:b/>
          <w:bCs/>
          <w:i/>
          <w:iCs/>
          <w:u w:val="single"/>
        </w:rPr>
        <w:t>4</w:t>
      </w:r>
      <w:r w:rsidR="00C07F10" w:rsidRPr="00C07F10">
        <w:rPr>
          <w:b/>
          <w:bCs/>
          <w:i/>
          <w:iCs/>
          <w:u w:val="single"/>
        </w:rPr>
        <w:t>:</w:t>
      </w:r>
      <w:r w:rsidR="00BB75DD" w:rsidRPr="00C07F10">
        <w:rPr>
          <w:b/>
          <w:bCs/>
          <w:u w:val="single"/>
        </w:rPr>
        <w:t xml:space="preserve"> Symmetric Key Encryption illustration </w:t>
      </w:r>
    </w:p>
    <w:p w14:paraId="28E9F7DF" w14:textId="0CE496C4" w:rsidR="00D758A1" w:rsidRDefault="00D758A1" w:rsidP="004A7456">
      <w:pPr>
        <w:pStyle w:val="NormalWeb"/>
        <w:shd w:val="clear" w:color="auto" w:fill="FFFFFF"/>
        <w:spacing w:before="0" w:beforeAutospacing="0" w:after="0" w:afterAutospacing="0"/>
        <w:jc w:val="both"/>
        <w:rPr>
          <w:i/>
          <w:iCs/>
        </w:rPr>
      </w:pPr>
    </w:p>
    <w:p w14:paraId="1BFFA1C9" w14:textId="77777777" w:rsidR="001F107A" w:rsidRPr="001F107A" w:rsidRDefault="001F107A" w:rsidP="004A7456">
      <w:pPr>
        <w:pStyle w:val="NormalWeb"/>
        <w:shd w:val="clear" w:color="auto" w:fill="FFFFFF"/>
        <w:spacing w:before="0" w:beforeAutospacing="0" w:after="0" w:afterAutospacing="0"/>
        <w:jc w:val="both"/>
        <w:rPr>
          <w:i/>
          <w:iCs/>
        </w:rPr>
      </w:pPr>
    </w:p>
    <w:p w14:paraId="75807A70" w14:textId="0E55185C" w:rsidR="0046336E" w:rsidRDefault="00B20265" w:rsidP="004A7456">
      <w:pPr>
        <w:pStyle w:val="NormalWeb"/>
        <w:shd w:val="clear" w:color="auto" w:fill="FFFFFF"/>
        <w:spacing w:before="0" w:beforeAutospacing="0" w:after="0" w:afterAutospacing="0"/>
        <w:jc w:val="both"/>
      </w:pPr>
      <w:r>
        <w:t>The AES -256</w:t>
      </w:r>
      <w:r w:rsidR="00CB6F50">
        <w:t xml:space="preserve"> with a key length of 256 bit </w:t>
      </w:r>
      <w:r w:rsidR="001D6686">
        <w:t xml:space="preserve">is practically challenging to </w:t>
      </w:r>
      <w:r w:rsidR="003D79F1">
        <w:t xml:space="preserve">break and hack using brute force </w:t>
      </w:r>
      <w:r w:rsidR="00933479">
        <w:t xml:space="preserve">as it supports quite a large bit size </w:t>
      </w:r>
      <w:r w:rsidR="00696EEA">
        <w:t xml:space="preserve">that </w:t>
      </w:r>
      <w:r w:rsidR="00FB5099">
        <w:t>makes it a strong encryption standard.</w:t>
      </w:r>
    </w:p>
    <w:p w14:paraId="36F8481C" w14:textId="77777777" w:rsidR="007D5A62" w:rsidRDefault="007D5A62" w:rsidP="004A7456">
      <w:pPr>
        <w:pStyle w:val="NormalWeb"/>
        <w:shd w:val="clear" w:color="auto" w:fill="FFFFFF"/>
        <w:spacing w:before="0" w:beforeAutospacing="0" w:after="0" w:afterAutospacing="0"/>
        <w:jc w:val="both"/>
        <w:rPr>
          <w:b/>
          <w:bCs/>
          <w:u w:val="single"/>
        </w:rPr>
      </w:pPr>
    </w:p>
    <w:p w14:paraId="070FC699" w14:textId="03428492" w:rsidR="007672B6" w:rsidRDefault="007672B6" w:rsidP="004A7456">
      <w:pPr>
        <w:pStyle w:val="NormalWeb"/>
        <w:shd w:val="clear" w:color="auto" w:fill="FFFFFF"/>
        <w:spacing w:before="0" w:beforeAutospacing="0" w:after="0" w:afterAutospacing="0"/>
        <w:jc w:val="both"/>
      </w:pPr>
    </w:p>
    <w:p w14:paraId="29E4963A" w14:textId="77777777" w:rsidR="007672B6" w:rsidRDefault="007672B6" w:rsidP="004A7456">
      <w:pPr>
        <w:pStyle w:val="NormalWeb"/>
        <w:shd w:val="clear" w:color="auto" w:fill="FFFFFF"/>
        <w:spacing w:before="0" w:beforeAutospacing="0" w:after="0" w:afterAutospacing="0"/>
        <w:jc w:val="both"/>
      </w:pPr>
    </w:p>
    <w:tbl>
      <w:tblPr>
        <w:tblStyle w:val="TableGrid"/>
        <w:tblW w:w="0" w:type="auto"/>
        <w:tblLook w:val="04A0" w:firstRow="1" w:lastRow="0" w:firstColumn="1" w:lastColumn="0" w:noHBand="0" w:noVBand="1"/>
      </w:tblPr>
      <w:tblGrid>
        <w:gridCol w:w="4508"/>
        <w:gridCol w:w="4508"/>
      </w:tblGrid>
      <w:tr w:rsidR="007672B6" w14:paraId="13C43EFC" w14:textId="77777777" w:rsidTr="007672B6">
        <w:tc>
          <w:tcPr>
            <w:tcW w:w="4508" w:type="dxa"/>
          </w:tcPr>
          <w:p w14:paraId="31B88CB2" w14:textId="2F68B1B8" w:rsidR="007672B6" w:rsidRDefault="00847D5A" w:rsidP="004A7456">
            <w:pPr>
              <w:pStyle w:val="NormalWeb"/>
              <w:spacing w:before="0" w:beforeAutospacing="0" w:after="0" w:afterAutospacing="0"/>
              <w:jc w:val="both"/>
            </w:pPr>
            <w:r>
              <w:t xml:space="preserve">Key Size </w:t>
            </w:r>
          </w:p>
        </w:tc>
        <w:tc>
          <w:tcPr>
            <w:tcW w:w="4508" w:type="dxa"/>
          </w:tcPr>
          <w:p w14:paraId="0FFA6368" w14:textId="664E17D6" w:rsidR="007672B6" w:rsidRDefault="00847D5A" w:rsidP="004A7456">
            <w:pPr>
              <w:pStyle w:val="NormalWeb"/>
              <w:spacing w:before="0" w:beforeAutospacing="0" w:after="0" w:afterAutospacing="0"/>
              <w:jc w:val="both"/>
            </w:pPr>
            <w:r>
              <w:t xml:space="preserve">Possible Combination </w:t>
            </w:r>
          </w:p>
        </w:tc>
      </w:tr>
      <w:tr w:rsidR="007672B6" w14:paraId="618AB971" w14:textId="77777777" w:rsidTr="007672B6">
        <w:tc>
          <w:tcPr>
            <w:tcW w:w="4508" w:type="dxa"/>
          </w:tcPr>
          <w:p w14:paraId="6AB117D8" w14:textId="79F96C19" w:rsidR="007672B6" w:rsidRDefault="0049445F" w:rsidP="004A7456">
            <w:pPr>
              <w:pStyle w:val="NormalWeb"/>
              <w:spacing w:before="0" w:beforeAutospacing="0" w:after="0" w:afterAutospacing="0"/>
              <w:jc w:val="both"/>
            </w:pPr>
            <w:r>
              <w:t>1 bit</w:t>
            </w:r>
          </w:p>
        </w:tc>
        <w:tc>
          <w:tcPr>
            <w:tcW w:w="4508" w:type="dxa"/>
          </w:tcPr>
          <w:p w14:paraId="26ECB28E" w14:textId="168C0BCA" w:rsidR="007672B6" w:rsidRDefault="00DD2D28" w:rsidP="004A7456">
            <w:pPr>
              <w:pStyle w:val="NormalWeb"/>
              <w:spacing w:before="0" w:beforeAutospacing="0" w:after="0" w:afterAutospacing="0"/>
              <w:jc w:val="both"/>
            </w:pPr>
            <w:r>
              <w:t>2</w:t>
            </w:r>
          </w:p>
        </w:tc>
      </w:tr>
      <w:tr w:rsidR="007672B6" w14:paraId="5C1C2C10" w14:textId="77777777" w:rsidTr="007672B6">
        <w:tc>
          <w:tcPr>
            <w:tcW w:w="4508" w:type="dxa"/>
          </w:tcPr>
          <w:p w14:paraId="21F9054F" w14:textId="58B512F7" w:rsidR="007672B6" w:rsidRDefault="0049445F" w:rsidP="004A7456">
            <w:pPr>
              <w:pStyle w:val="NormalWeb"/>
              <w:spacing w:before="0" w:beforeAutospacing="0" w:after="0" w:afterAutospacing="0"/>
              <w:jc w:val="both"/>
            </w:pPr>
            <w:r>
              <w:t>2 bits</w:t>
            </w:r>
          </w:p>
        </w:tc>
        <w:tc>
          <w:tcPr>
            <w:tcW w:w="4508" w:type="dxa"/>
          </w:tcPr>
          <w:p w14:paraId="694D78B2" w14:textId="15AD0B6B" w:rsidR="007672B6" w:rsidRDefault="00DD2D28" w:rsidP="004A7456">
            <w:pPr>
              <w:pStyle w:val="NormalWeb"/>
              <w:spacing w:before="0" w:beforeAutospacing="0" w:after="0" w:afterAutospacing="0"/>
              <w:jc w:val="both"/>
            </w:pPr>
            <w:r>
              <w:t>4</w:t>
            </w:r>
          </w:p>
        </w:tc>
      </w:tr>
      <w:tr w:rsidR="007672B6" w14:paraId="1FD650D3" w14:textId="77777777" w:rsidTr="007672B6">
        <w:tc>
          <w:tcPr>
            <w:tcW w:w="4508" w:type="dxa"/>
          </w:tcPr>
          <w:p w14:paraId="3FD35521" w14:textId="4ECAD50A" w:rsidR="007672B6" w:rsidRDefault="0049445F" w:rsidP="004A7456">
            <w:pPr>
              <w:pStyle w:val="NormalWeb"/>
              <w:spacing w:before="0" w:beforeAutospacing="0" w:after="0" w:afterAutospacing="0"/>
              <w:jc w:val="both"/>
            </w:pPr>
            <w:r>
              <w:t>4 bits</w:t>
            </w:r>
          </w:p>
        </w:tc>
        <w:tc>
          <w:tcPr>
            <w:tcW w:w="4508" w:type="dxa"/>
          </w:tcPr>
          <w:p w14:paraId="29759B5F" w14:textId="348E8A13" w:rsidR="007672B6" w:rsidRDefault="00DD2D28" w:rsidP="004A7456">
            <w:pPr>
              <w:pStyle w:val="NormalWeb"/>
              <w:spacing w:before="0" w:beforeAutospacing="0" w:after="0" w:afterAutospacing="0"/>
              <w:jc w:val="both"/>
            </w:pPr>
            <w:r>
              <w:t>16</w:t>
            </w:r>
          </w:p>
        </w:tc>
      </w:tr>
      <w:tr w:rsidR="007672B6" w14:paraId="2E0BAEE0" w14:textId="77777777" w:rsidTr="007672B6">
        <w:tc>
          <w:tcPr>
            <w:tcW w:w="4508" w:type="dxa"/>
          </w:tcPr>
          <w:p w14:paraId="7BE762CD" w14:textId="1ECE3E1D" w:rsidR="007672B6" w:rsidRDefault="0049445F" w:rsidP="004A7456">
            <w:pPr>
              <w:pStyle w:val="NormalWeb"/>
              <w:spacing w:before="0" w:beforeAutospacing="0" w:after="0" w:afterAutospacing="0"/>
              <w:jc w:val="both"/>
            </w:pPr>
            <w:r>
              <w:t>8 bits</w:t>
            </w:r>
          </w:p>
        </w:tc>
        <w:tc>
          <w:tcPr>
            <w:tcW w:w="4508" w:type="dxa"/>
          </w:tcPr>
          <w:p w14:paraId="76C63C7E" w14:textId="184D3243" w:rsidR="007672B6" w:rsidRDefault="00DD2D28" w:rsidP="004A7456">
            <w:pPr>
              <w:pStyle w:val="NormalWeb"/>
              <w:spacing w:before="0" w:beforeAutospacing="0" w:after="0" w:afterAutospacing="0"/>
              <w:jc w:val="both"/>
            </w:pPr>
            <w:r>
              <w:t>256</w:t>
            </w:r>
          </w:p>
        </w:tc>
      </w:tr>
      <w:tr w:rsidR="007672B6" w14:paraId="0F3B1DCF" w14:textId="77777777" w:rsidTr="007672B6">
        <w:tc>
          <w:tcPr>
            <w:tcW w:w="4508" w:type="dxa"/>
          </w:tcPr>
          <w:p w14:paraId="1140A005" w14:textId="0851AD94" w:rsidR="007672B6" w:rsidRDefault="0049445F" w:rsidP="004A7456">
            <w:pPr>
              <w:pStyle w:val="NormalWeb"/>
              <w:spacing w:before="0" w:beforeAutospacing="0" w:after="0" w:afterAutospacing="0"/>
              <w:jc w:val="both"/>
            </w:pPr>
            <w:r>
              <w:t>16 bits</w:t>
            </w:r>
          </w:p>
        </w:tc>
        <w:tc>
          <w:tcPr>
            <w:tcW w:w="4508" w:type="dxa"/>
          </w:tcPr>
          <w:p w14:paraId="77478EB8" w14:textId="55D486AC" w:rsidR="007672B6" w:rsidRDefault="00DD2D28" w:rsidP="004A7456">
            <w:pPr>
              <w:pStyle w:val="NormalWeb"/>
              <w:spacing w:before="0" w:beforeAutospacing="0" w:after="0" w:afterAutospacing="0"/>
              <w:jc w:val="both"/>
            </w:pPr>
            <w:r>
              <w:t>65536</w:t>
            </w:r>
          </w:p>
        </w:tc>
      </w:tr>
      <w:tr w:rsidR="007672B6" w14:paraId="3ED9D450" w14:textId="77777777" w:rsidTr="007672B6">
        <w:tc>
          <w:tcPr>
            <w:tcW w:w="4508" w:type="dxa"/>
          </w:tcPr>
          <w:p w14:paraId="69F35681" w14:textId="0362F7DE" w:rsidR="007672B6" w:rsidRDefault="0049445F" w:rsidP="004A7456">
            <w:pPr>
              <w:pStyle w:val="NormalWeb"/>
              <w:spacing w:before="0" w:beforeAutospacing="0" w:after="0" w:afterAutospacing="0"/>
              <w:jc w:val="both"/>
            </w:pPr>
            <w:r>
              <w:t>32 bits</w:t>
            </w:r>
          </w:p>
        </w:tc>
        <w:tc>
          <w:tcPr>
            <w:tcW w:w="4508" w:type="dxa"/>
          </w:tcPr>
          <w:p w14:paraId="374A7791" w14:textId="59469C2F" w:rsidR="007672B6" w:rsidRDefault="00051CD7" w:rsidP="004A7456">
            <w:pPr>
              <w:pStyle w:val="NormalWeb"/>
              <w:spacing w:before="0" w:beforeAutospacing="0" w:after="0" w:afterAutospacing="0"/>
              <w:jc w:val="both"/>
            </w:pPr>
            <w:r>
              <w:t>4</w:t>
            </w:r>
            <w:r w:rsidR="00FF3F0B">
              <w:t>.</w:t>
            </w:r>
            <w:r>
              <w:t>2 *10</w:t>
            </w:r>
            <w:r w:rsidR="008E252F">
              <w:t>⁹</w:t>
            </w:r>
          </w:p>
        </w:tc>
      </w:tr>
      <w:tr w:rsidR="00425265" w14:paraId="781B9731" w14:textId="77777777" w:rsidTr="007672B6">
        <w:tc>
          <w:tcPr>
            <w:tcW w:w="4508" w:type="dxa"/>
          </w:tcPr>
          <w:p w14:paraId="7E17A493" w14:textId="4C7A9A18" w:rsidR="00425265" w:rsidRDefault="00425265" w:rsidP="004A7456">
            <w:pPr>
              <w:pStyle w:val="NormalWeb"/>
              <w:spacing w:before="0" w:beforeAutospacing="0" w:after="0" w:afterAutospacing="0"/>
              <w:jc w:val="both"/>
            </w:pPr>
            <w:r>
              <w:t xml:space="preserve">56 bits </w:t>
            </w:r>
            <w:r w:rsidR="00D1324D">
              <w:t>DES</w:t>
            </w:r>
          </w:p>
        </w:tc>
        <w:tc>
          <w:tcPr>
            <w:tcW w:w="4508" w:type="dxa"/>
          </w:tcPr>
          <w:p w14:paraId="6C118B58" w14:textId="7DC5B424" w:rsidR="00425265" w:rsidRDefault="00D1324D" w:rsidP="004A7456">
            <w:pPr>
              <w:pStyle w:val="NormalWeb"/>
              <w:spacing w:before="0" w:beforeAutospacing="0" w:after="0" w:afterAutospacing="0"/>
              <w:jc w:val="both"/>
            </w:pPr>
            <w:r>
              <w:t>7.2 *10</w:t>
            </w:r>
            <w:r>
              <w:rPr>
                <w:vertAlign w:val="superscript"/>
              </w:rPr>
              <w:t>16</w:t>
            </w:r>
          </w:p>
        </w:tc>
      </w:tr>
      <w:tr w:rsidR="00946AB8" w14:paraId="2B8E439B" w14:textId="77777777" w:rsidTr="007672B6">
        <w:tc>
          <w:tcPr>
            <w:tcW w:w="4508" w:type="dxa"/>
          </w:tcPr>
          <w:p w14:paraId="74F3B7E0" w14:textId="0F30AA09" w:rsidR="00946AB8" w:rsidRDefault="00946AB8" w:rsidP="004A7456">
            <w:pPr>
              <w:pStyle w:val="NormalWeb"/>
              <w:spacing w:before="0" w:beforeAutospacing="0" w:after="0" w:afterAutospacing="0"/>
              <w:jc w:val="both"/>
            </w:pPr>
            <w:r>
              <w:t>64 bits</w:t>
            </w:r>
          </w:p>
        </w:tc>
        <w:tc>
          <w:tcPr>
            <w:tcW w:w="4508" w:type="dxa"/>
          </w:tcPr>
          <w:p w14:paraId="44E1F559" w14:textId="085AC59E" w:rsidR="00946AB8" w:rsidRPr="00D1324D" w:rsidRDefault="00D1324D" w:rsidP="004A7456">
            <w:pPr>
              <w:pStyle w:val="NormalWeb"/>
              <w:spacing w:before="0" w:beforeAutospacing="0" w:after="0" w:afterAutospacing="0"/>
              <w:jc w:val="both"/>
              <w:rPr>
                <w:vertAlign w:val="superscript"/>
              </w:rPr>
            </w:pPr>
            <w:r>
              <w:t>1.8 *10</w:t>
            </w:r>
            <w:r>
              <w:rPr>
                <w:vertAlign w:val="superscript"/>
              </w:rPr>
              <w:t>19</w:t>
            </w:r>
          </w:p>
        </w:tc>
      </w:tr>
      <w:tr w:rsidR="00946AB8" w14:paraId="464815B9" w14:textId="77777777" w:rsidTr="007672B6">
        <w:tc>
          <w:tcPr>
            <w:tcW w:w="4508" w:type="dxa"/>
          </w:tcPr>
          <w:p w14:paraId="08F7A358" w14:textId="71DA0B0B" w:rsidR="00946AB8" w:rsidRDefault="0099695B" w:rsidP="004A7456">
            <w:pPr>
              <w:pStyle w:val="NormalWeb"/>
              <w:spacing w:before="0" w:beforeAutospacing="0" w:after="0" w:afterAutospacing="0"/>
              <w:jc w:val="both"/>
            </w:pPr>
            <w:r>
              <w:t xml:space="preserve">128 bits </w:t>
            </w:r>
            <w:r w:rsidR="001D0678">
              <w:t>AES</w:t>
            </w:r>
          </w:p>
        </w:tc>
        <w:tc>
          <w:tcPr>
            <w:tcW w:w="4508" w:type="dxa"/>
          </w:tcPr>
          <w:p w14:paraId="1F421C65" w14:textId="3543C917" w:rsidR="00946AB8" w:rsidRPr="00B33D56" w:rsidRDefault="001D0678" w:rsidP="004A7456">
            <w:pPr>
              <w:pStyle w:val="NormalWeb"/>
              <w:spacing w:before="0" w:beforeAutospacing="0" w:after="0" w:afterAutospacing="0"/>
              <w:jc w:val="both"/>
            </w:pPr>
            <w:r>
              <w:t xml:space="preserve">3.4 </w:t>
            </w:r>
            <w:r w:rsidR="00E46CA7">
              <w:t>*10</w:t>
            </w:r>
            <w:r w:rsidR="00B33D56">
              <w:rPr>
                <w:vertAlign w:val="superscript"/>
              </w:rPr>
              <w:t>38</w:t>
            </w:r>
          </w:p>
        </w:tc>
      </w:tr>
      <w:tr w:rsidR="00946AB8" w14:paraId="0419C166" w14:textId="77777777" w:rsidTr="007672B6">
        <w:tc>
          <w:tcPr>
            <w:tcW w:w="4508" w:type="dxa"/>
          </w:tcPr>
          <w:p w14:paraId="2185A35D" w14:textId="1ECE642D" w:rsidR="00946AB8" w:rsidRDefault="0099695B" w:rsidP="004A7456">
            <w:pPr>
              <w:pStyle w:val="NormalWeb"/>
              <w:spacing w:before="0" w:beforeAutospacing="0" w:after="0" w:afterAutospacing="0"/>
              <w:jc w:val="both"/>
            </w:pPr>
            <w:r>
              <w:t>192</w:t>
            </w:r>
            <w:r w:rsidR="001D0678">
              <w:t xml:space="preserve"> bits AES</w:t>
            </w:r>
          </w:p>
        </w:tc>
        <w:tc>
          <w:tcPr>
            <w:tcW w:w="4508" w:type="dxa"/>
          </w:tcPr>
          <w:p w14:paraId="1ED8F41D" w14:textId="2448FE34" w:rsidR="00946AB8" w:rsidRPr="00B33D56" w:rsidRDefault="00B33D56" w:rsidP="004A7456">
            <w:pPr>
              <w:pStyle w:val="NormalWeb"/>
              <w:spacing w:before="0" w:beforeAutospacing="0" w:after="0" w:afterAutospacing="0"/>
              <w:jc w:val="both"/>
              <w:rPr>
                <w:vertAlign w:val="superscript"/>
              </w:rPr>
            </w:pPr>
            <w:r>
              <w:t>6.2 *10</w:t>
            </w:r>
            <w:r>
              <w:rPr>
                <w:vertAlign w:val="superscript"/>
              </w:rPr>
              <w:t>57</w:t>
            </w:r>
          </w:p>
        </w:tc>
      </w:tr>
      <w:tr w:rsidR="00946AB8" w14:paraId="2AA334F6" w14:textId="77777777" w:rsidTr="007672B6">
        <w:tc>
          <w:tcPr>
            <w:tcW w:w="4508" w:type="dxa"/>
          </w:tcPr>
          <w:p w14:paraId="15163FAC" w14:textId="435ED367" w:rsidR="00946AB8" w:rsidRDefault="0099695B" w:rsidP="004A7456">
            <w:pPr>
              <w:pStyle w:val="NormalWeb"/>
              <w:spacing w:before="0" w:beforeAutospacing="0" w:after="0" w:afterAutospacing="0"/>
              <w:jc w:val="both"/>
            </w:pPr>
            <w:r>
              <w:t>256</w:t>
            </w:r>
            <w:r w:rsidR="001D0678">
              <w:t xml:space="preserve"> bits AES</w:t>
            </w:r>
          </w:p>
        </w:tc>
        <w:tc>
          <w:tcPr>
            <w:tcW w:w="4508" w:type="dxa"/>
          </w:tcPr>
          <w:p w14:paraId="1195607C" w14:textId="755D5A2F" w:rsidR="00946AB8" w:rsidRPr="0046336E" w:rsidRDefault="0046336E" w:rsidP="004A7456">
            <w:pPr>
              <w:pStyle w:val="NormalWeb"/>
              <w:spacing w:before="0" w:beforeAutospacing="0" w:after="0" w:afterAutospacing="0"/>
              <w:jc w:val="both"/>
              <w:rPr>
                <w:vertAlign w:val="superscript"/>
              </w:rPr>
            </w:pPr>
            <w:r>
              <w:t>1.1 *10</w:t>
            </w:r>
            <w:r>
              <w:rPr>
                <w:vertAlign w:val="superscript"/>
              </w:rPr>
              <w:t>77</w:t>
            </w:r>
          </w:p>
        </w:tc>
      </w:tr>
    </w:tbl>
    <w:p w14:paraId="330EB837" w14:textId="38EE62D4" w:rsidR="006C468E" w:rsidRDefault="006C468E" w:rsidP="004A7456">
      <w:pPr>
        <w:pStyle w:val="NormalWeb"/>
        <w:shd w:val="clear" w:color="auto" w:fill="FFFFFF"/>
        <w:spacing w:before="0" w:beforeAutospacing="0" w:after="0" w:afterAutospacing="0"/>
        <w:jc w:val="both"/>
      </w:pPr>
    </w:p>
    <w:p w14:paraId="41987C53" w14:textId="4A643B21" w:rsidR="00E31B4D" w:rsidRPr="00E31B4D" w:rsidRDefault="00716428" w:rsidP="004A7456">
      <w:pPr>
        <w:pStyle w:val="NormalWeb"/>
        <w:shd w:val="clear" w:color="auto" w:fill="FFFFFF"/>
        <w:spacing w:before="0" w:beforeAutospacing="0" w:after="0" w:afterAutospacing="0"/>
        <w:jc w:val="both"/>
        <w:rPr>
          <w:b/>
          <w:bCs/>
          <w:u w:val="single"/>
        </w:rPr>
      </w:pPr>
      <w:r w:rsidRPr="00E31B4D">
        <w:rPr>
          <w:b/>
          <w:bCs/>
          <w:i/>
          <w:iCs/>
          <w:u w:val="single"/>
        </w:rPr>
        <w:t xml:space="preserve">Fig </w:t>
      </w:r>
      <w:r w:rsidR="000E17BE" w:rsidRPr="00E31B4D">
        <w:rPr>
          <w:b/>
          <w:bCs/>
          <w:i/>
          <w:iCs/>
          <w:u w:val="single"/>
        </w:rPr>
        <w:t>4</w:t>
      </w:r>
      <w:r w:rsidR="00E31B4D" w:rsidRPr="00E31B4D">
        <w:rPr>
          <w:b/>
          <w:bCs/>
          <w:i/>
          <w:iCs/>
          <w:u w:val="single"/>
        </w:rPr>
        <w:t>:</w:t>
      </w:r>
      <w:r w:rsidR="00E31B4D" w:rsidRPr="00E31B4D">
        <w:rPr>
          <w:b/>
          <w:bCs/>
          <w:u w:val="single"/>
        </w:rPr>
        <w:t xml:space="preserve"> A table illustration of Key Size and Combinations </w:t>
      </w:r>
    </w:p>
    <w:p w14:paraId="2C522B72" w14:textId="11E647FC" w:rsidR="001F107A" w:rsidRPr="00716428" w:rsidRDefault="001F107A" w:rsidP="004A7456">
      <w:pPr>
        <w:pStyle w:val="NormalWeb"/>
        <w:shd w:val="clear" w:color="auto" w:fill="FFFFFF"/>
        <w:spacing w:before="0" w:beforeAutospacing="0" w:after="0" w:afterAutospacing="0"/>
        <w:jc w:val="both"/>
        <w:rPr>
          <w:i/>
          <w:iCs/>
        </w:rPr>
      </w:pPr>
    </w:p>
    <w:p w14:paraId="4A239B54" w14:textId="77777777" w:rsidR="00FC0531" w:rsidRDefault="00FC0531" w:rsidP="004A7456">
      <w:pPr>
        <w:pStyle w:val="NormalWeb"/>
        <w:shd w:val="clear" w:color="auto" w:fill="FFFFFF"/>
        <w:spacing w:before="0" w:beforeAutospacing="0" w:after="0" w:afterAutospacing="0"/>
        <w:jc w:val="center"/>
      </w:pPr>
    </w:p>
    <w:p w14:paraId="59FA197A" w14:textId="6AB03CED" w:rsidR="00792DC1" w:rsidRDefault="00792DC1" w:rsidP="004A7456">
      <w:pPr>
        <w:pStyle w:val="NormalWeb"/>
        <w:shd w:val="clear" w:color="auto" w:fill="FFFFFF"/>
        <w:spacing w:before="0" w:beforeAutospacing="0" w:after="0" w:afterAutospacing="0"/>
        <w:jc w:val="both"/>
      </w:pPr>
    </w:p>
    <w:p w14:paraId="061E479D" w14:textId="77777777" w:rsidR="00792DC1" w:rsidRDefault="00792DC1" w:rsidP="004A7456">
      <w:pPr>
        <w:pStyle w:val="NormalWeb"/>
        <w:shd w:val="clear" w:color="auto" w:fill="FFFFFF"/>
        <w:spacing w:before="0" w:beforeAutospacing="0" w:after="0" w:afterAutospacing="0"/>
        <w:jc w:val="both"/>
      </w:pPr>
    </w:p>
    <w:p w14:paraId="05247D75" w14:textId="03781DCF" w:rsidR="00282E6E" w:rsidRDefault="008B6D3E" w:rsidP="004A7456">
      <w:pPr>
        <w:pStyle w:val="NormalWeb"/>
        <w:shd w:val="clear" w:color="auto" w:fill="FFFFFF"/>
        <w:spacing w:before="0" w:beforeAutospacing="0" w:after="0" w:afterAutospacing="0"/>
        <w:jc w:val="both"/>
      </w:pPr>
      <w:r>
        <w:t xml:space="preserve"> </w:t>
      </w:r>
      <w:r w:rsidR="007716C7">
        <w:t xml:space="preserve"> </w:t>
      </w:r>
      <w:r w:rsidR="00C90DCE">
        <w:t xml:space="preserve"> </w:t>
      </w:r>
      <w:r w:rsidR="008F5BFC">
        <w:t xml:space="preserve"> </w:t>
      </w:r>
    </w:p>
    <w:p w14:paraId="5EE92976" w14:textId="77777777" w:rsidR="004958A2" w:rsidRPr="00EC023F" w:rsidRDefault="004958A2" w:rsidP="000B6A61">
      <w:pPr>
        <w:pStyle w:val="NormalWeb"/>
        <w:shd w:val="clear" w:color="auto" w:fill="FFFFFF"/>
        <w:spacing w:before="0" w:beforeAutospacing="0" w:after="0" w:afterAutospacing="0" w:line="480" w:lineRule="auto"/>
        <w:jc w:val="both"/>
        <w:rPr>
          <w:rFonts w:ascii="Lucida Sans" w:hAnsi="Lucida Sans"/>
          <w:color w:val="004D40"/>
          <w:sz w:val="27"/>
          <w:szCs w:val="27"/>
        </w:rPr>
      </w:pPr>
    </w:p>
    <w:p w14:paraId="455AAEA8" w14:textId="77777777" w:rsidR="00E31B4D" w:rsidRDefault="006417BE" w:rsidP="009B7D29">
      <w:pPr>
        <w:pStyle w:val="Heading3"/>
        <w:rPr>
          <w:rFonts w:ascii="Times New Roman" w:hAnsi="Times New Roman" w:cs="Times New Roman"/>
        </w:rPr>
      </w:pPr>
      <w:bookmarkStart w:id="15" w:name="_Toc70081375"/>
      <w:r>
        <w:rPr>
          <w:rFonts w:ascii="Times New Roman" w:hAnsi="Times New Roman" w:cs="Times New Roman"/>
          <w:u w:val="single"/>
        </w:rPr>
        <w:lastRenderedPageBreak/>
        <w:t xml:space="preserve">WPA </w:t>
      </w:r>
      <w:r w:rsidRPr="006417BE">
        <w:rPr>
          <w:rFonts w:ascii="Times New Roman" w:hAnsi="Times New Roman" w:cs="Times New Roman"/>
        </w:rPr>
        <w:t>3</w:t>
      </w:r>
      <w:bookmarkEnd w:id="15"/>
    </w:p>
    <w:p w14:paraId="3359A3B2" w14:textId="5F6054E6" w:rsidR="00C408D2" w:rsidRPr="00AA3569" w:rsidRDefault="00D91B0D"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A</w:t>
      </w:r>
      <w:r w:rsidR="00C81BCC">
        <w:rPr>
          <w:rFonts w:ascii="Times New Roman" w:hAnsi="Times New Roman" w:cs="Times New Roman"/>
          <w:sz w:val="24"/>
          <w:szCs w:val="24"/>
        </w:rPr>
        <w:t xml:space="preserve"> 2018</w:t>
      </w:r>
      <w:r w:rsidR="00A30ACB">
        <w:rPr>
          <w:rFonts w:ascii="Times New Roman" w:hAnsi="Times New Roman" w:cs="Times New Roman"/>
          <w:sz w:val="24"/>
          <w:szCs w:val="24"/>
        </w:rPr>
        <w:t xml:space="preserve"> inception</w:t>
      </w:r>
      <w:r w:rsidR="00BB52E2">
        <w:rPr>
          <w:rFonts w:ascii="Times New Roman" w:hAnsi="Times New Roman" w:cs="Times New Roman"/>
          <w:sz w:val="24"/>
          <w:szCs w:val="24"/>
        </w:rPr>
        <w:t xml:space="preserve"> </w:t>
      </w:r>
      <w:r w:rsidR="00A30ACB">
        <w:rPr>
          <w:rFonts w:ascii="Times New Roman" w:hAnsi="Times New Roman" w:cs="Times New Roman"/>
          <w:sz w:val="24"/>
          <w:szCs w:val="24"/>
        </w:rPr>
        <w:t xml:space="preserve">and </w:t>
      </w:r>
      <w:r w:rsidR="005F7260" w:rsidRPr="00A2245D">
        <w:rPr>
          <w:rFonts w:ascii="Times New Roman" w:hAnsi="Times New Roman" w:cs="Times New Roman"/>
          <w:sz w:val="24"/>
          <w:szCs w:val="24"/>
        </w:rPr>
        <w:t>improvement fr</w:t>
      </w:r>
      <w:r w:rsidR="00277AAE">
        <w:rPr>
          <w:rFonts w:ascii="Times New Roman" w:hAnsi="Times New Roman" w:cs="Times New Roman"/>
          <w:sz w:val="24"/>
          <w:szCs w:val="24"/>
        </w:rPr>
        <w:t xml:space="preserve">om </w:t>
      </w:r>
      <w:r w:rsidR="00947131">
        <w:rPr>
          <w:rFonts w:ascii="Times New Roman" w:hAnsi="Times New Roman" w:cs="Times New Roman"/>
          <w:sz w:val="24"/>
          <w:szCs w:val="24"/>
        </w:rPr>
        <w:t>WPA</w:t>
      </w:r>
      <w:r w:rsidR="00717BFA">
        <w:rPr>
          <w:rFonts w:ascii="Times New Roman" w:hAnsi="Times New Roman" w:cs="Times New Roman"/>
          <w:sz w:val="24"/>
          <w:szCs w:val="24"/>
        </w:rPr>
        <w:t xml:space="preserve">/WPA2 </w:t>
      </w:r>
      <w:r w:rsidR="004B49C7">
        <w:rPr>
          <w:rFonts w:ascii="Times New Roman" w:hAnsi="Times New Roman" w:cs="Times New Roman"/>
          <w:sz w:val="24"/>
          <w:szCs w:val="24"/>
        </w:rPr>
        <w:t xml:space="preserve">replacing the PSK </w:t>
      </w:r>
      <w:r w:rsidR="00655C58">
        <w:rPr>
          <w:rFonts w:ascii="Times New Roman" w:hAnsi="Times New Roman" w:cs="Times New Roman"/>
          <w:sz w:val="24"/>
          <w:szCs w:val="24"/>
        </w:rPr>
        <w:t>authentication method with SAE</w:t>
      </w:r>
      <w:r w:rsidR="007F1575">
        <w:rPr>
          <w:rFonts w:ascii="Times New Roman" w:hAnsi="Times New Roman" w:cs="Times New Roman"/>
          <w:sz w:val="24"/>
          <w:szCs w:val="24"/>
        </w:rPr>
        <w:t>. Still in it</w:t>
      </w:r>
      <w:r w:rsidR="00624B2A">
        <w:rPr>
          <w:rFonts w:ascii="Times New Roman" w:hAnsi="Times New Roman" w:cs="Times New Roman"/>
          <w:sz w:val="24"/>
          <w:szCs w:val="24"/>
        </w:rPr>
        <w:t>s</w:t>
      </w:r>
      <w:r w:rsidR="007F1575">
        <w:rPr>
          <w:rFonts w:ascii="Times New Roman" w:hAnsi="Times New Roman" w:cs="Times New Roman"/>
          <w:sz w:val="24"/>
          <w:szCs w:val="24"/>
        </w:rPr>
        <w:t xml:space="preserve"> infancy and </w:t>
      </w:r>
      <w:r w:rsidR="006D79CC">
        <w:rPr>
          <w:rFonts w:ascii="Times New Roman" w:hAnsi="Times New Roman" w:cs="Times New Roman"/>
          <w:sz w:val="24"/>
          <w:szCs w:val="24"/>
        </w:rPr>
        <w:t xml:space="preserve">not </w:t>
      </w:r>
      <w:r w:rsidR="0035197D">
        <w:rPr>
          <w:rFonts w:ascii="Times New Roman" w:hAnsi="Times New Roman" w:cs="Times New Roman"/>
          <w:sz w:val="24"/>
          <w:szCs w:val="24"/>
        </w:rPr>
        <w:t>yet a mandatory for Wi-Fi Alliance certification</w:t>
      </w:r>
      <w:r w:rsidR="006D79CC">
        <w:rPr>
          <w:rFonts w:ascii="Times New Roman" w:hAnsi="Times New Roman" w:cs="Times New Roman"/>
          <w:sz w:val="24"/>
          <w:szCs w:val="24"/>
        </w:rPr>
        <w:t xml:space="preserve"> </w:t>
      </w:r>
      <w:r w:rsidR="00B66302">
        <w:rPr>
          <w:rFonts w:ascii="Times New Roman" w:hAnsi="Times New Roman" w:cs="Times New Roman"/>
          <w:sz w:val="24"/>
          <w:szCs w:val="24"/>
        </w:rPr>
        <w:t xml:space="preserve">and </w:t>
      </w:r>
      <w:r w:rsidR="006D79CC">
        <w:rPr>
          <w:rFonts w:ascii="Times New Roman" w:hAnsi="Times New Roman" w:cs="Times New Roman"/>
          <w:sz w:val="24"/>
          <w:szCs w:val="24"/>
        </w:rPr>
        <w:t xml:space="preserve">as such </w:t>
      </w:r>
      <w:r w:rsidR="00323F0A">
        <w:rPr>
          <w:rFonts w:ascii="Times New Roman" w:hAnsi="Times New Roman" w:cs="Times New Roman"/>
          <w:sz w:val="24"/>
          <w:szCs w:val="24"/>
        </w:rPr>
        <w:t xml:space="preserve">there is limited device </w:t>
      </w:r>
      <w:r w:rsidR="005146AA">
        <w:rPr>
          <w:rFonts w:ascii="Times New Roman" w:hAnsi="Times New Roman" w:cs="Times New Roman"/>
          <w:sz w:val="24"/>
          <w:szCs w:val="24"/>
        </w:rPr>
        <w:t>compatibility with the WPA3 protocol.</w:t>
      </w:r>
      <w:r w:rsidR="0035197D">
        <w:rPr>
          <w:rFonts w:ascii="Times New Roman" w:hAnsi="Times New Roman" w:cs="Times New Roman"/>
          <w:sz w:val="24"/>
          <w:szCs w:val="24"/>
        </w:rPr>
        <w:t xml:space="preserve"> </w:t>
      </w:r>
    </w:p>
    <w:p w14:paraId="49911C8B" w14:textId="2B1E1651" w:rsidR="001F00CE" w:rsidRDefault="00E6576A"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Wireless signal strength should be configured not to propagate beyond the confines of the SOHO network service users, as </w:t>
      </w:r>
      <w:r w:rsidR="00FA5B88">
        <w:rPr>
          <w:rFonts w:ascii="Times New Roman" w:hAnsi="Times New Roman" w:cs="Times New Roman"/>
          <w:sz w:val="24"/>
          <w:szCs w:val="24"/>
        </w:rPr>
        <w:t xml:space="preserve">a </w:t>
      </w:r>
      <w:r>
        <w:rPr>
          <w:rFonts w:ascii="Times New Roman" w:hAnsi="Times New Roman" w:cs="Times New Roman"/>
          <w:sz w:val="24"/>
          <w:szCs w:val="24"/>
        </w:rPr>
        <w:t>preventative measure against eavesdropping</w:t>
      </w:r>
      <w:r w:rsidR="008E0332" w:rsidRPr="008E0332">
        <w:rPr>
          <w:rFonts w:ascii="Times New Roman" w:hAnsi="Times New Roman" w:cs="Times New Roman"/>
          <w:sz w:val="24"/>
          <w:szCs w:val="24"/>
        </w:rPr>
        <w:t xml:space="preserve"> </w:t>
      </w:r>
      <w:r w:rsidR="008E0332">
        <w:rPr>
          <w:rFonts w:ascii="Times New Roman" w:hAnsi="Times New Roman" w:cs="Times New Roman"/>
          <w:sz w:val="24"/>
          <w:szCs w:val="24"/>
        </w:rPr>
        <w:t>susceptibly</w:t>
      </w:r>
      <w:r>
        <w:rPr>
          <w:rFonts w:ascii="Times New Roman" w:hAnsi="Times New Roman" w:cs="Times New Roman"/>
          <w:sz w:val="24"/>
          <w:szCs w:val="24"/>
        </w:rPr>
        <w:t xml:space="preserve">. An effective method </w:t>
      </w:r>
      <w:r w:rsidR="00D8570A">
        <w:rPr>
          <w:rFonts w:ascii="Times New Roman" w:hAnsi="Times New Roman" w:cs="Times New Roman"/>
          <w:sz w:val="24"/>
          <w:szCs w:val="24"/>
        </w:rPr>
        <w:t xml:space="preserve">is </w:t>
      </w:r>
      <w:r>
        <w:rPr>
          <w:rFonts w:ascii="Times New Roman" w:hAnsi="Times New Roman" w:cs="Times New Roman"/>
          <w:sz w:val="24"/>
          <w:szCs w:val="24"/>
        </w:rPr>
        <w:t xml:space="preserve">dependent on </w:t>
      </w:r>
      <w:r w:rsidR="00D8570A">
        <w:rPr>
          <w:rFonts w:ascii="Times New Roman" w:hAnsi="Times New Roman" w:cs="Times New Roman"/>
          <w:sz w:val="24"/>
          <w:szCs w:val="24"/>
        </w:rPr>
        <w:t xml:space="preserve">the </w:t>
      </w:r>
      <w:r>
        <w:rPr>
          <w:rFonts w:ascii="Times New Roman" w:hAnsi="Times New Roman" w:cs="Times New Roman"/>
          <w:sz w:val="24"/>
          <w:szCs w:val="24"/>
        </w:rPr>
        <w:t xml:space="preserve">use </w:t>
      </w:r>
      <w:r w:rsidR="000331B4">
        <w:rPr>
          <w:rFonts w:ascii="Times New Roman" w:hAnsi="Times New Roman" w:cs="Times New Roman"/>
          <w:sz w:val="24"/>
          <w:szCs w:val="24"/>
        </w:rPr>
        <w:t xml:space="preserve">of </w:t>
      </w:r>
      <w:r>
        <w:rPr>
          <w:rFonts w:ascii="Times New Roman" w:hAnsi="Times New Roman" w:cs="Times New Roman"/>
          <w:sz w:val="24"/>
          <w:szCs w:val="24"/>
        </w:rPr>
        <w:t xml:space="preserve">ids </w:t>
      </w:r>
      <w:r w:rsidR="000331B4">
        <w:rPr>
          <w:rFonts w:ascii="Times New Roman" w:hAnsi="Times New Roman" w:cs="Times New Roman"/>
          <w:sz w:val="24"/>
          <w:szCs w:val="24"/>
        </w:rPr>
        <w:t xml:space="preserve">and </w:t>
      </w:r>
      <w:r>
        <w:rPr>
          <w:rFonts w:ascii="Times New Roman" w:hAnsi="Times New Roman" w:cs="Times New Roman"/>
          <w:sz w:val="24"/>
          <w:szCs w:val="24"/>
        </w:rPr>
        <w:t xml:space="preserve">the automatic disablement of Wi-fi in periods of idleness as </w:t>
      </w:r>
      <w:r w:rsidR="000869B9">
        <w:rPr>
          <w:rFonts w:ascii="Times New Roman" w:hAnsi="Times New Roman" w:cs="Times New Roman"/>
          <w:sz w:val="24"/>
          <w:szCs w:val="24"/>
        </w:rPr>
        <w:t>it</w:t>
      </w:r>
      <w:r>
        <w:rPr>
          <w:rFonts w:ascii="Times New Roman" w:hAnsi="Times New Roman" w:cs="Times New Roman"/>
          <w:sz w:val="24"/>
          <w:szCs w:val="24"/>
        </w:rPr>
        <w:t xml:space="preserve"> minimises the risk of attack</w:t>
      </w:r>
    </w:p>
    <w:p w14:paraId="4025D29F" w14:textId="37F74182" w:rsidR="001705B7" w:rsidRDefault="001705B7" w:rsidP="009B7D29">
      <w:pPr>
        <w:pStyle w:val="Heading2"/>
        <w:rPr>
          <w:rFonts w:ascii="Times New Roman" w:hAnsi="Times New Roman" w:cs="Times New Roman"/>
          <w:b/>
          <w:bCs/>
          <w:sz w:val="24"/>
          <w:szCs w:val="24"/>
        </w:rPr>
      </w:pPr>
      <w:bookmarkStart w:id="16" w:name="_Toc70081376"/>
      <w:r>
        <w:rPr>
          <w:rFonts w:ascii="Times New Roman" w:hAnsi="Times New Roman" w:cs="Times New Roman"/>
          <w:b/>
          <w:bCs/>
          <w:sz w:val="24"/>
          <w:szCs w:val="24"/>
        </w:rPr>
        <w:t>2</w:t>
      </w:r>
      <w:r w:rsidRPr="003F784E">
        <w:rPr>
          <w:rFonts w:ascii="Times New Roman" w:hAnsi="Times New Roman" w:cs="Times New Roman"/>
          <w:b/>
          <w:bCs/>
          <w:sz w:val="24"/>
          <w:szCs w:val="24"/>
        </w:rPr>
        <w:t>.3 End-user Security Knowledge</w:t>
      </w:r>
      <w:bookmarkEnd w:id="16"/>
      <w:r w:rsidRPr="003F784E">
        <w:rPr>
          <w:rFonts w:ascii="Times New Roman" w:hAnsi="Times New Roman" w:cs="Times New Roman"/>
          <w:b/>
          <w:bCs/>
          <w:sz w:val="24"/>
          <w:szCs w:val="24"/>
        </w:rPr>
        <w:t xml:space="preserve"> </w:t>
      </w:r>
    </w:p>
    <w:p w14:paraId="060DEB9E" w14:textId="2FDB3FA3" w:rsidR="001705B7" w:rsidRDefault="001705B7" w:rsidP="000B6A61">
      <w:pPr>
        <w:spacing w:line="480" w:lineRule="auto"/>
        <w:jc w:val="both"/>
        <w:rPr>
          <w:rFonts w:ascii="Times New Roman" w:hAnsi="Times New Roman" w:cs="Times New Roman"/>
          <w:sz w:val="24"/>
          <w:szCs w:val="24"/>
        </w:rPr>
      </w:pPr>
      <w:r w:rsidRPr="00364AB4">
        <w:rPr>
          <w:rFonts w:ascii="Times New Roman" w:hAnsi="Times New Roman" w:cs="Times New Roman"/>
          <w:sz w:val="24"/>
          <w:szCs w:val="24"/>
        </w:rPr>
        <w:t xml:space="preserve">The home broadband router is a considered cash cow for hackers, as once </w:t>
      </w:r>
      <w:r w:rsidR="00AE06B1" w:rsidRPr="00364AB4">
        <w:rPr>
          <w:rFonts w:ascii="Times New Roman" w:hAnsi="Times New Roman" w:cs="Times New Roman"/>
          <w:sz w:val="24"/>
          <w:szCs w:val="24"/>
        </w:rPr>
        <w:t>plugged-in</w:t>
      </w:r>
      <w:r w:rsidRPr="00364AB4">
        <w:rPr>
          <w:rFonts w:ascii="Times New Roman" w:hAnsi="Times New Roman" w:cs="Times New Roman"/>
          <w:sz w:val="24"/>
          <w:szCs w:val="24"/>
        </w:rPr>
        <w:t xml:space="preserve"> during connection by the ISP rarely do the consumers do an assessment of their home routers</w:t>
      </w:r>
      <w:r w:rsidR="007E4DBC">
        <w:rPr>
          <w:rFonts w:ascii="Times New Roman" w:hAnsi="Times New Roman" w:cs="Times New Roman"/>
          <w:sz w:val="24"/>
          <w:szCs w:val="24"/>
        </w:rPr>
        <w:t xml:space="preserve"> and overtime</w:t>
      </w:r>
      <w:r w:rsidRPr="00364AB4">
        <w:rPr>
          <w:rFonts w:ascii="Times New Roman" w:hAnsi="Times New Roman" w:cs="Times New Roman"/>
          <w:sz w:val="24"/>
          <w:szCs w:val="24"/>
        </w:rPr>
        <w:t xml:space="preserve"> they are left without </w:t>
      </w:r>
      <w:r w:rsidR="007E4DBC">
        <w:rPr>
          <w:rFonts w:ascii="Times New Roman" w:hAnsi="Times New Roman" w:cs="Times New Roman"/>
          <w:sz w:val="24"/>
          <w:szCs w:val="24"/>
        </w:rPr>
        <w:t xml:space="preserve">the </w:t>
      </w:r>
      <w:r w:rsidRPr="00364AB4">
        <w:rPr>
          <w:rFonts w:ascii="Times New Roman" w:hAnsi="Times New Roman" w:cs="Times New Roman"/>
          <w:sz w:val="24"/>
          <w:szCs w:val="24"/>
        </w:rPr>
        <w:t xml:space="preserve">necessary firmware </w:t>
      </w:r>
      <w:r w:rsidR="00084FAF">
        <w:rPr>
          <w:rFonts w:ascii="Times New Roman" w:hAnsi="Times New Roman" w:cs="Times New Roman"/>
          <w:sz w:val="24"/>
          <w:szCs w:val="24"/>
        </w:rPr>
        <w:t xml:space="preserve">and security </w:t>
      </w:r>
      <w:r w:rsidRPr="00364AB4">
        <w:rPr>
          <w:rFonts w:ascii="Times New Roman" w:hAnsi="Times New Roman" w:cs="Times New Roman"/>
          <w:sz w:val="24"/>
          <w:szCs w:val="24"/>
        </w:rPr>
        <w:t>updates and making them more susceptible to exploitation and malware. The</w:t>
      </w:r>
      <w:r w:rsidR="00236691">
        <w:rPr>
          <w:rFonts w:ascii="Times New Roman" w:hAnsi="Times New Roman" w:cs="Times New Roman"/>
          <w:sz w:val="24"/>
          <w:szCs w:val="24"/>
        </w:rPr>
        <w:t>re</w:t>
      </w:r>
      <w:r w:rsidRPr="00364AB4">
        <w:rPr>
          <w:rFonts w:ascii="Times New Roman" w:hAnsi="Times New Roman" w:cs="Times New Roman"/>
          <w:sz w:val="24"/>
          <w:szCs w:val="24"/>
        </w:rPr>
        <w:t xml:space="preserve"> </w:t>
      </w:r>
      <w:r w:rsidR="007E4DBC">
        <w:rPr>
          <w:rFonts w:ascii="Times New Roman" w:hAnsi="Times New Roman" w:cs="Times New Roman"/>
          <w:sz w:val="24"/>
          <w:szCs w:val="24"/>
        </w:rPr>
        <w:t xml:space="preserve">are </w:t>
      </w:r>
      <w:r w:rsidRPr="00364AB4">
        <w:rPr>
          <w:rFonts w:ascii="Times New Roman" w:hAnsi="Times New Roman" w:cs="Times New Roman"/>
          <w:sz w:val="24"/>
          <w:szCs w:val="24"/>
        </w:rPr>
        <w:t xml:space="preserve">extremities in security compromise ,besides identity theft, they can be used to generate fake traffic  as a decoy of illegal online activities happening on a different site.[7] It should be a matter of national interest for Government, </w:t>
      </w:r>
      <w:proofErr w:type="gramStart"/>
      <w:r w:rsidRPr="00364AB4">
        <w:rPr>
          <w:rFonts w:ascii="Times New Roman" w:hAnsi="Times New Roman" w:cs="Times New Roman"/>
          <w:sz w:val="24"/>
          <w:szCs w:val="24"/>
        </w:rPr>
        <w:t>ISPs</w:t>
      </w:r>
      <w:proofErr w:type="gramEnd"/>
      <w:r w:rsidRPr="00364AB4">
        <w:rPr>
          <w:rFonts w:ascii="Times New Roman" w:hAnsi="Times New Roman" w:cs="Times New Roman"/>
          <w:sz w:val="24"/>
          <w:szCs w:val="24"/>
        </w:rPr>
        <w:t xml:space="preserve"> and business Enterprise to raise awareness with the public on the importance of adhering to basic security protocols necessary in the protection of their home network.</w:t>
      </w:r>
    </w:p>
    <w:p w14:paraId="6AEDCEDD" w14:textId="76FEAC98" w:rsidR="001705B7" w:rsidRDefault="001F3C13"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Cyber hygiene is key in the maintenance of secure home broadband network , </w:t>
      </w:r>
      <w:r w:rsidR="00CD5EBB">
        <w:rPr>
          <w:rFonts w:ascii="Times New Roman" w:hAnsi="Times New Roman" w:cs="Times New Roman"/>
          <w:sz w:val="24"/>
          <w:szCs w:val="24"/>
        </w:rPr>
        <w:t xml:space="preserve">however the lack of security appreciation and knowledge leaves end user heavily exposed </w:t>
      </w:r>
      <w:r w:rsidR="00E11D4D">
        <w:rPr>
          <w:rFonts w:ascii="Times New Roman" w:hAnsi="Times New Roman" w:cs="Times New Roman"/>
          <w:sz w:val="24"/>
          <w:szCs w:val="24"/>
        </w:rPr>
        <w:t xml:space="preserve">and </w:t>
      </w:r>
      <w:r w:rsidR="00CD5EBB">
        <w:rPr>
          <w:rFonts w:ascii="Times New Roman" w:hAnsi="Times New Roman" w:cs="Times New Roman"/>
          <w:sz w:val="24"/>
          <w:szCs w:val="24"/>
        </w:rPr>
        <w:t xml:space="preserve">tilting </w:t>
      </w:r>
      <w:r w:rsidR="00E11D4D">
        <w:rPr>
          <w:rFonts w:ascii="Times New Roman" w:hAnsi="Times New Roman" w:cs="Times New Roman"/>
          <w:sz w:val="24"/>
          <w:szCs w:val="24"/>
        </w:rPr>
        <w:t xml:space="preserve">the </w:t>
      </w:r>
      <w:r w:rsidR="00CD5EBB">
        <w:rPr>
          <w:rFonts w:ascii="Times New Roman" w:hAnsi="Times New Roman" w:cs="Times New Roman"/>
          <w:sz w:val="24"/>
          <w:szCs w:val="24"/>
        </w:rPr>
        <w:t>odds in favour of threat actors</w:t>
      </w:r>
      <w:r w:rsidR="0004446D">
        <w:rPr>
          <w:rFonts w:ascii="Times New Roman" w:hAnsi="Times New Roman" w:cs="Times New Roman"/>
          <w:sz w:val="24"/>
          <w:szCs w:val="24"/>
        </w:rPr>
        <w:t>.</w:t>
      </w:r>
      <w:r w:rsidR="00CD5EBB">
        <w:rPr>
          <w:rFonts w:ascii="Times New Roman" w:hAnsi="Times New Roman" w:cs="Times New Roman"/>
          <w:sz w:val="24"/>
          <w:szCs w:val="24"/>
        </w:rPr>
        <w:t xml:space="preserve"> </w:t>
      </w:r>
      <w:r w:rsidR="007E3811">
        <w:rPr>
          <w:rFonts w:ascii="Times New Roman" w:hAnsi="Times New Roman" w:cs="Times New Roman"/>
          <w:sz w:val="24"/>
          <w:szCs w:val="24"/>
        </w:rPr>
        <w:t>The</w:t>
      </w:r>
      <w:r w:rsidR="008706CA">
        <w:rPr>
          <w:rFonts w:ascii="Times New Roman" w:hAnsi="Times New Roman" w:cs="Times New Roman"/>
          <w:sz w:val="24"/>
          <w:szCs w:val="24"/>
        </w:rPr>
        <w:t xml:space="preserve"> initial steps of security enhancement </w:t>
      </w:r>
      <w:r w:rsidR="00F3077A">
        <w:rPr>
          <w:rFonts w:ascii="Times New Roman" w:hAnsi="Times New Roman" w:cs="Times New Roman"/>
          <w:sz w:val="24"/>
          <w:szCs w:val="24"/>
        </w:rPr>
        <w:t xml:space="preserve">are </w:t>
      </w:r>
      <w:r w:rsidR="008706CA">
        <w:rPr>
          <w:rFonts w:ascii="Times New Roman" w:hAnsi="Times New Roman" w:cs="Times New Roman"/>
          <w:sz w:val="24"/>
          <w:szCs w:val="24"/>
        </w:rPr>
        <w:t>normall</w:t>
      </w:r>
      <w:r w:rsidR="00627E32">
        <w:rPr>
          <w:rFonts w:ascii="Times New Roman" w:hAnsi="Times New Roman" w:cs="Times New Roman"/>
          <w:sz w:val="24"/>
          <w:szCs w:val="24"/>
        </w:rPr>
        <w:t xml:space="preserve">y neglected by end user </w:t>
      </w:r>
      <w:r w:rsidR="004E5547">
        <w:rPr>
          <w:rFonts w:ascii="Times New Roman" w:hAnsi="Times New Roman" w:cs="Times New Roman"/>
          <w:sz w:val="24"/>
          <w:szCs w:val="24"/>
        </w:rPr>
        <w:t xml:space="preserve">which </w:t>
      </w:r>
      <w:r w:rsidR="00CC623F">
        <w:rPr>
          <w:rFonts w:ascii="Times New Roman" w:hAnsi="Times New Roman" w:cs="Times New Roman"/>
          <w:sz w:val="24"/>
          <w:szCs w:val="24"/>
        </w:rPr>
        <w:t>are</w:t>
      </w:r>
      <w:r w:rsidR="004E5547">
        <w:rPr>
          <w:rFonts w:ascii="Times New Roman" w:hAnsi="Times New Roman" w:cs="Times New Roman"/>
          <w:sz w:val="24"/>
          <w:szCs w:val="24"/>
        </w:rPr>
        <w:t xml:space="preserve"> necessary precautionary steps</w:t>
      </w:r>
      <w:r w:rsidR="00AA08CA">
        <w:rPr>
          <w:rFonts w:ascii="Times New Roman" w:hAnsi="Times New Roman" w:cs="Times New Roman"/>
          <w:sz w:val="24"/>
          <w:szCs w:val="24"/>
        </w:rPr>
        <w:t xml:space="preserve"> </w:t>
      </w:r>
      <w:r w:rsidR="00806C89">
        <w:rPr>
          <w:rFonts w:ascii="Times New Roman" w:hAnsi="Times New Roman" w:cs="Times New Roman"/>
          <w:sz w:val="24"/>
          <w:szCs w:val="24"/>
        </w:rPr>
        <w:t xml:space="preserve">against security </w:t>
      </w:r>
      <w:r w:rsidR="00636DA1">
        <w:rPr>
          <w:rFonts w:ascii="Times New Roman" w:hAnsi="Times New Roman" w:cs="Times New Roman"/>
          <w:sz w:val="24"/>
          <w:szCs w:val="24"/>
        </w:rPr>
        <w:t>threats</w:t>
      </w:r>
      <w:r w:rsidR="008F2705">
        <w:rPr>
          <w:rFonts w:ascii="Times New Roman" w:hAnsi="Times New Roman" w:cs="Times New Roman"/>
          <w:sz w:val="24"/>
          <w:szCs w:val="24"/>
        </w:rPr>
        <w:t>,</w:t>
      </w:r>
      <w:r w:rsidR="00842FF9">
        <w:rPr>
          <w:rFonts w:ascii="Times New Roman" w:hAnsi="Times New Roman" w:cs="Times New Roman"/>
          <w:sz w:val="24"/>
          <w:szCs w:val="24"/>
        </w:rPr>
        <w:t xml:space="preserve"> these include simple security sanity steps</w:t>
      </w:r>
      <w:r w:rsidR="008F2705">
        <w:rPr>
          <w:rFonts w:ascii="Times New Roman" w:hAnsi="Times New Roman" w:cs="Times New Roman"/>
          <w:sz w:val="24"/>
          <w:szCs w:val="24"/>
        </w:rPr>
        <w:t xml:space="preserve"> such as </w:t>
      </w:r>
      <w:r w:rsidR="00636DA1">
        <w:rPr>
          <w:rFonts w:ascii="Times New Roman" w:hAnsi="Times New Roman" w:cs="Times New Roman"/>
          <w:sz w:val="24"/>
          <w:szCs w:val="24"/>
        </w:rPr>
        <w:t>chang</w:t>
      </w:r>
      <w:r w:rsidR="005817FA">
        <w:rPr>
          <w:rFonts w:ascii="Times New Roman" w:hAnsi="Times New Roman" w:cs="Times New Roman"/>
          <w:sz w:val="24"/>
          <w:szCs w:val="24"/>
        </w:rPr>
        <w:t>ing of username and password</w:t>
      </w:r>
      <w:r w:rsidR="008E64EC">
        <w:rPr>
          <w:rFonts w:ascii="Times New Roman" w:hAnsi="Times New Roman" w:cs="Times New Roman"/>
          <w:color w:val="000000"/>
          <w:sz w:val="24"/>
          <w:szCs w:val="24"/>
        </w:rPr>
        <w:t xml:space="preserve">, </w:t>
      </w:r>
      <w:r w:rsidR="008E64EC">
        <w:rPr>
          <w:rFonts w:ascii="Times New Roman" w:hAnsi="Times New Roman" w:cs="Times New Roman"/>
          <w:sz w:val="24"/>
          <w:szCs w:val="24"/>
        </w:rPr>
        <w:t>t</w:t>
      </w:r>
      <w:r w:rsidR="008E595C">
        <w:rPr>
          <w:rFonts w:ascii="Times New Roman" w:hAnsi="Times New Roman" w:cs="Times New Roman"/>
          <w:sz w:val="24"/>
          <w:szCs w:val="24"/>
        </w:rPr>
        <w:t xml:space="preserve">he standard </w:t>
      </w:r>
      <w:r w:rsidR="0014454E">
        <w:rPr>
          <w:rFonts w:ascii="Times New Roman" w:hAnsi="Times New Roman" w:cs="Times New Roman"/>
          <w:sz w:val="24"/>
          <w:szCs w:val="24"/>
        </w:rPr>
        <w:t>secure password requirement</w:t>
      </w:r>
      <w:r w:rsidR="002373DB">
        <w:rPr>
          <w:rFonts w:ascii="Times New Roman" w:hAnsi="Times New Roman" w:cs="Times New Roman"/>
          <w:sz w:val="24"/>
          <w:szCs w:val="24"/>
        </w:rPr>
        <w:t xml:space="preserve"> </w:t>
      </w:r>
      <w:r w:rsidR="00CC623F">
        <w:rPr>
          <w:rFonts w:ascii="Times New Roman" w:hAnsi="Times New Roman" w:cs="Times New Roman"/>
          <w:sz w:val="24"/>
          <w:szCs w:val="24"/>
        </w:rPr>
        <w:t xml:space="preserve">of </w:t>
      </w:r>
      <w:r w:rsidR="002373DB">
        <w:rPr>
          <w:rFonts w:ascii="Times New Roman" w:hAnsi="Times New Roman" w:cs="Times New Roman"/>
          <w:sz w:val="24"/>
          <w:szCs w:val="24"/>
        </w:rPr>
        <w:t xml:space="preserve">a </w:t>
      </w:r>
      <w:r w:rsidR="00A656B2">
        <w:rPr>
          <w:rFonts w:ascii="Times New Roman" w:hAnsi="Times New Roman" w:cs="Times New Roman"/>
          <w:sz w:val="24"/>
          <w:szCs w:val="24"/>
        </w:rPr>
        <w:t>15-character</w:t>
      </w:r>
      <w:r w:rsidR="00295551">
        <w:rPr>
          <w:rFonts w:ascii="Times New Roman" w:hAnsi="Times New Roman" w:cs="Times New Roman"/>
          <w:sz w:val="24"/>
          <w:szCs w:val="24"/>
        </w:rPr>
        <w:t xml:space="preserve"> </w:t>
      </w:r>
      <w:r w:rsidR="002373DB">
        <w:rPr>
          <w:rFonts w:ascii="Times New Roman" w:hAnsi="Times New Roman" w:cs="Times New Roman"/>
          <w:sz w:val="24"/>
          <w:szCs w:val="24"/>
        </w:rPr>
        <w:t xml:space="preserve">password that is </w:t>
      </w:r>
      <w:r w:rsidR="00295551">
        <w:rPr>
          <w:rFonts w:ascii="Times New Roman" w:hAnsi="Times New Roman" w:cs="Times New Roman"/>
          <w:sz w:val="24"/>
          <w:szCs w:val="24"/>
        </w:rPr>
        <w:t xml:space="preserve"> inclusive of number and letter</w:t>
      </w:r>
      <w:r w:rsidR="002373DB">
        <w:rPr>
          <w:rFonts w:ascii="Times New Roman" w:hAnsi="Times New Roman" w:cs="Times New Roman"/>
          <w:sz w:val="24"/>
          <w:szCs w:val="24"/>
        </w:rPr>
        <w:t>s</w:t>
      </w:r>
      <w:r w:rsidR="00295551">
        <w:rPr>
          <w:rFonts w:ascii="Times New Roman" w:hAnsi="Times New Roman" w:cs="Times New Roman"/>
          <w:sz w:val="24"/>
          <w:szCs w:val="24"/>
        </w:rPr>
        <w:t xml:space="preserve"> </w:t>
      </w:r>
      <w:r w:rsidR="002C2B95">
        <w:rPr>
          <w:rFonts w:ascii="Times New Roman" w:hAnsi="Times New Roman" w:cs="Times New Roman"/>
          <w:sz w:val="24"/>
          <w:szCs w:val="24"/>
        </w:rPr>
        <w:t>and should neither be a dictionary name</w:t>
      </w:r>
    </w:p>
    <w:p w14:paraId="17CC70E5" w14:textId="4680AAB0" w:rsidR="00A656B2" w:rsidRDefault="00145E17"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CC6623">
        <w:rPr>
          <w:rFonts w:ascii="Times New Roman" w:hAnsi="Times New Roman" w:cs="Times New Roman"/>
          <w:sz w:val="24"/>
          <w:szCs w:val="24"/>
        </w:rPr>
        <w:t xml:space="preserve">literature and technical </w:t>
      </w:r>
      <w:r w:rsidR="001C4ED6">
        <w:rPr>
          <w:rFonts w:ascii="Times New Roman" w:hAnsi="Times New Roman" w:cs="Times New Roman"/>
          <w:sz w:val="24"/>
          <w:szCs w:val="24"/>
        </w:rPr>
        <w:t xml:space="preserve">jargon </w:t>
      </w:r>
      <w:r w:rsidR="00CC6623">
        <w:rPr>
          <w:rFonts w:ascii="Times New Roman" w:hAnsi="Times New Roman" w:cs="Times New Roman"/>
          <w:sz w:val="24"/>
          <w:szCs w:val="24"/>
        </w:rPr>
        <w:t>terms</w:t>
      </w:r>
      <w:r w:rsidR="00424D39">
        <w:rPr>
          <w:rFonts w:ascii="Times New Roman" w:hAnsi="Times New Roman" w:cs="Times New Roman"/>
          <w:sz w:val="24"/>
          <w:szCs w:val="24"/>
        </w:rPr>
        <w:t xml:space="preserve"> </w:t>
      </w:r>
      <w:r w:rsidR="00AE06B1">
        <w:rPr>
          <w:rFonts w:ascii="Times New Roman" w:hAnsi="Times New Roman" w:cs="Times New Roman"/>
          <w:sz w:val="24"/>
          <w:szCs w:val="24"/>
        </w:rPr>
        <w:t>contained</w:t>
      </w:r>
      <w:r w:rsidR="00424D39">
        <w:rPr>
          <w:rFonts w:ascii="Times New Roman" w:hAnsi="Times New Roman" w:cs="Times New Roman"/>
          <w:sz w:val="24"/>
          <w:szCs w:val="24"/>
        </w:rPr>
        <w:t xml:space="preserve"> within </w:t>
      </w:r>
      <w:r w:rsidR="00FD346D">
        <w:rPr>
          <w:rFonts w:ascii="Times New Roman" w:hAnsi="Times New Roman" w:cs="Times New Roman"/>
          <w:sz w:val="24"/>
          <w:szCs w:val="24"/>
        </w:rPr>
        <w:t xml:space="preserve">router product manual is tedious </w:t>
      </w:r>
      <w:r w:rsidR="00947AED">
        <w:rPr>
          <w:rFonts w:ascii="Times New Roman" w:hAnsi="Times New Roman" w:cs="Times New Roman"/>
          <w:sz w:val="24"/>
          <w:szCs w:val="24"/>
        </w:rPr>
        <w:t xml:space="preserve">and confusing to </w:t>
      </w:r>
      <w:r w:rsidR="00A20501">
        <w:rPr>
          <w:rFonts w:ascii="Times New Roman" w:hAnsi="Times New Roman" w:cs="Times New Roman"/>
          <w:sz w:val="24"/>
          <w:szCs w:val="24"/>
        </w:rPr>
        <w:t xml:space="preserve">most end-users </w:t>
      </w:r>
      <w:r w:rsidR="009722DD">
        <w:rPr>
          <w:rFonts w:ascii="Times New Roman" w:hAnsi="Times New Roman" w:cs="Times New Roman"/>
          <w:sz w:val="24"/>
          <w:szCs w:val="24"/>
        </w:rPr>
        <w:t>hence creating a</w:t>
      </w:r>
      <w:r w:rsidR="00AC09D0">
        <w:rPr>
          <w:rFonts w:ascii="Times New Roman" w:hAnsi="Times New Roman" w:cs="Times New Roman"/>
          <w:sz w:val="24"/>
          <w:szCs w:val="24"/>
        </w:rPr>
        <w:t xml:space="preserve"> significant burden in their quest for resolution </w:t>
      </w:r>
      <w:r w:rsidR="00B931A7">
        <w:rPr>
          <w:rFonts w:ascii="Times New Roman" w:hAnsi="Times New Roman" w:cs="Times New Roman"/>
          <w:sz w:val="24"/>
          <w:szCs w:val="24"/>
        </w:rPr>
        <w:t xml:space="preserve">and interpretation of </w:t>
      </w:r>
      <w:r w:rsidR="00DE07FA">
        <w:rPr>
          <w:rFonts w:ascii="Times New Roman" w:hAnsi="Times New Roman" w:cs="Times New Roman"/>
          <w:sz w:val="24"/>
          <w:szCs w:val="24"/>
        </w:rPr>
        <w:t xml:space="preserve">graphical tabulations and </w:t>
      </w:r>
      <w:r w:rsidR="00D34D48">
        <w:rPr>
          <w:rFonts w:ascii="Times New Roman" w:hAnsi="Times New Roman" w:cs="Times New Roman"/>
          <w:sz w:val="24"/>
          <w:szCs w:val="24"/>
        </w:rPr>
        <w:t>technical terms</w:t>
      </w:r>
      <w:sdt>
        <w:sdtPr>
          <w:rPr>
            <w:rFonts w:ascii="Times New Roman" w:hAnsi="Times New Roman" w:cs="Times New Roman"/>
            <w:color w:val="000000"/>
            <w:sz w:val="24"/>
            <w:szCs w:val="24"/>
          </w:rPr>
          <w:tag w:val="MENDELEY_CITATION_v3_eyJjaXRhdGlvbklEIjoiTUVOREVMRVlfQ0lUQVRJT05fMTNhZmJiYzMtZWViOS00ZjEzLTk3OTEtYjE0NzQwMDE0MDNl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TddIiwibWFudWFsT3ZlcnJpZGVUZXh0IjoiIn19"/>
          <w:id w:val="1521123545"/>
          <w:placeholder>
            <w:docPart w:val="DefaultPlaceholder_-1854013440"/>
          </w:placeholder>
        </w:sdtPr>
        <w:sdtContent>
          <w:r w:rsidR="00CD2354" w:rsidRPr="00CD2354">
            <w:rPr>
              <w:rFonts w:ascii="Times New Roman" w:hAnsi="Times New Roman" w:cs="Times New Roman"/>
              <w:color w:val="000000"/>
              <w:sz w:val="24"/>
              <w:szCs w:val="24"/>
            </w:rPr>
            <w:t>[17]</w:t>
          </w:r>
        </w:sdtContent>
      </w:sdt>
      <w:r w:rsidR="00166598">
        <w:rPr>
          <w:rFonts w:ascii="Times New Roman" w:hAnsi="Times New Roman" w:cs="Times New Roman"/>
          <w:sz w:val="24"/>
          <w:szCs w:val="24"/>
        </w:rPr>
        <w:t xml:space="preserve">. </w:t>
      </w:r>
      <w:r w:rsidR="002D5E20">
        <w:rPr>
          <w:rFonts w:ascii="Times New Roman" w:hAnsi="Times New Roman" w:cs="Times New Roman"/>
          <w:sz w:val="24"/>
          <w:szCs w:val="24"/>
        </w:rPr>
        <w:t xml:space="preserve">Due to </w:t>
      </w:r>
      <w:r w:rsidR="00D55E1A">
        <w:rPr>
          <w:rFonts w:ascii="Times New Roman" w:hAnsi="Times New Roman" w:cs="Times New Roman"/>
          <w:sz w:val="24"/>
          <w:szCs w:val="24"/>
        </w:rPr>
        <w:t>bureaucratic</w:t>
      </w:r>
      <w:r w:rsidR="00A76118">
        <w:rPr>
          <w:rFonts w:ascii="Times New Roman" w:hAnsi="Times New Roman" w:cs="Times New Roman"/>
          <w:sz w:val="24"/>
          <w:szCs w:val="24"/>
        </w:rPr>
        <w:t xml:space="preserve"> and </w:t>
      </w:r>
      <w:r w:rsidR="00FF0C9B">
        <w:rPr>
          <w:rFonts w:ascii="Times New Roman" w:hAnsi="Times New Roman" w:cs="Times New Roman"/>
          <w:sz w:val="24"/>
          <w:szCs w:val="24"/>
        </w:rPr>
        <w:t>penalty charges imposed on customer by service providers</w:t>
      </w:r>
      <w:r w:rsidR="00CC77EB">
        <w:rPr>
          <w:rFonts w:ascii="Times New Roman" w:hAnsi="Times New Roman" w:cs="Times New Roman"/>
          <w:sz w:val="24"/>
          <w:szCs w:val="24"/>
        </w:rPr>
        <w:t>, end-user</w:t>
      </w:r>
      <w:r w:rsidR="00E02B29">
        <w:rPr>
          <w:rFonts w:ascii="Times New Roman" w:hAnsi="Times New Roman" w:cs="Times New Roman"/>
          <w:sz w:val="24"/>
          <w:szCs w:val="24"/>
        </w:rPr>
        <w:t>s</w:t>
      </w:r>
      <w:r w:rsidR="00CC77EB">
        <w:rPr>
          <w:rFonts w:ascii="Times New Roman" w:hAnsi="Times New Roman" w:cs="Times New Roman"/>
          <w:sz w:val="24"/>
          <w:szCs w:val="24"/>
        </w:rPr>
        <w:t xml:space="preserve"> are force</w:t>
      </w:r>
      <w:r w:rsidR="000869B9">
        <w:rPr>
          <w:rFonts w:ascii="Times New Roman" w:hAnsi="Times New Roman" w:cs="Times New Roman"/>
          <w:sz w:val="24"/>
          <w:szCs w:val="24"/>
        </w:rPr>
        <w:t>d</w:t>
      </w:r>
      <w:r w:rsidR="00CC77EB">
        <w:rPr>
          <w:rFonts w:ascii="Times New Roman" w:hAnsi="Times New Roman" w:cs="Times New Roman"/>
          <w:sz w:val="24"/>
          <w:szCs w:val="24"/>
        </w:rPr>
        <w:t xml:space="preserve"> to solicit advise from non-bon</w:t>
      </w:r>
      <w:r w:rsidR="00E02B29">
        <w:rPr>
          <w:rFonts w:ascii="Times New Roman" w:hAnsi="Times New Roman" w:cs="Times New Roman"/>
          <w:sz w:val="24"/>
          <w:szCs w:val="24"/>
        </w:rPr>
        <w:t>a</w:t>
      </w:r>
      <w:r w:rsidR="00CC77EB">
        <w:rPr>
          <w:rFonts w:ascii="Times New Roman" w:hAnsi="Times New Roman" w:cs="Times New Roman"/>
          <w:sz w:val="24"/>
          <w:szCs w:val="24"/>
        </w:rPr>
        <w:t xml:space="preserve"> fide </w:t>
      </w:r>
      <w:r w:rsidR="00F20F25">
        <w:rPr>
          <w:rFonts w:ascii="Times New Roman" w:hAnsi="Times New Roman" w:cs="Times New Roman"/>
          <w:sz w:val="24"/>
          <w:szCs w:val="24"/>
        </w:rPr>
        <w:t xml:space="preserve">retail outlets and </w:t>
      </w:r>
      <w:r w:rsidR="00901741">
        <w:rPr>
          <w:rFonts w:ascii="Times New Roman" w:hAnsi="Times New Roman" w:cs="Times New Roman"/>
          <w:sz w:val="24"/>
          <w:szCs w:val="24"/>
        </w:rPr>
        <w:t>computer tech</w:t>
      </w:r>
      <w:r w:rsidR="00173553">
        <w:rPr>
          <w:rFonts w:ascii="Times New Roman" w:hAnsi="Times New Roman" w:cs="Times New Roman"/>
          <w:sz w:val="24"/>
          <w:szCs w:val="24"/>
        </w:rPr>
        <w:t>nicians to fill the knowledge gap.</w:t>
      </w:r>
    </w:p>
    <w:p w14:paraId="0427D857" w14:textId="5FFBEF1E" w:rsidR="00423056" w:rsidRDefault="000A785C"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recommendation and auxiliary security measure that requires end-user technical knowledge to implement is the allocation of static </w:t>
      </w:r>
      <w:r w:rsidR="00423056">
        <w:rPr>
          <w:rFonts w:ascii="Times New Roman" w:hAnsi="Times New Roman" w:cs="Times New Roman"/>
          <w:sz w:val="24"/>
          <w:szCs w:val="24"/>
        </w:rPr>
        <w:t>IP</w:t>
      </w:r>
      <w:r>
        <w:rPr>
          <w:rFonts w:ascii="Times New Roman" w:hAnsi="Times New Roman" w:cs="Times New Roman"/>
          <w:sz w:val="24"/>
          <w:szCs w:val="24"/>
        </w:rPr>
        <w:t xml:space="preserve"> address to devices on the network through disabling the DHCP . DHCP is prone to manipulation from hackers </w:t>
      </w:r>
      <w:r w:rsidR="002363CD">
        <w:rPr>
          <w:rFonts w:ascii="Times New Roman" w:hAnsi="Times New Roman" w:cs="Times New Roman"/>
          <w:sz w:val="24"/>
          <w:szCs w:val="24"/>
        </w:rPr>
        <w:t xml:space="preserve"> through </w:t>
      </w:r>
      <w:r w:rsidR="007D60FB">
        <w:rPr>
          <w:rFonts w:ascii="Times New Roman" w:hAnsi="Times New Roman" w:cs="Times New Roman"/>
          <w:sz w:val="24"/>
          <w:szCs w:val="24"/>
        </w:rPr>
        <w:t xml:space="preserve"> Sta</w:t>
      </w:r>
      <w:r w:rsidR="00ED04B3">
        <w:rPr>
          <w:rFonts w:ascii="Times New Roman" w:hAnsi="Times New Roman" w:cs="Times New Roman"/>
          <w:sz w:val="24"/>
          <w:szCs w:val="24"/>
        </w:rPr>
        <w:t>rvation and Spoofing attacks</w:t>
      </w:r>
      <w:r w:rsidR="00CB6058">
        <w:rPr>
          <w:rFonts w:ascii="Times New Roman" w:hAnsi="Times New Roman" w:cs="Times New Roman"/>
          <w:sz w:val="24"/>
          <w:szCs w:val="24"/>
        </w:rPr>
        <w:t xml:space="preserve">. </w:t>
      </w:r>
      <w:r>
        <w:rPr>
          <w:rFonts w:ascii="Times New Roman" w:hAnsi="Times New Roman" w:cs="Times New Roman"/>
          <w:sz w:val="24"/>
          <w:szCs w:val="24"/>
        </w:rPr>
        <w:t xml:space="preserve"> </w:t>
      </w:r>
      <w:r w:rsidR="009E4B5E">
        <w:rPr>
          <w:rFonts w:ascii="Times New Roman" w:hAnsi="Times New Roman" w:cs="Times New Roman"/>
          <w:sz w:val="24"/>
          <w:szCs w:val="24"/>
        </w:rPr>
        <w:t>P</w:t>
      </w:r>
      <w:r w:rsidR="00413E58">
        <w:rPr>
          <w:rFonts w:ascii="Times New Roman" w:hAnsi="Times New Roman" w:cs="Times New Roman"/>
          <w:sz w:val="24"/>
          <w:szCs w:val="24"/>
        </w:rPr>
        <w:t xml:space="preserve">hysical and Logical ports </w:t>
      </w:r>
      <w:r w:rsidR="004D5D88">
        <w:rPr>
          <w:rFonts w:ascii="Times New Roman" w:hAnsi="Times New Roman" w:cs="Times New Roman"/>
          <w:sz w:val="24"/>
          <w:szCs w:val="24"/>
        </w:rPr>
        <w:t xml:space="preserve">are </w:t>
      </w:r>
      <w:r w:rsidR="00713FA9">
        <w:rPr>
          <w:rFonts w:ascii="Times New Roman" w:hAnsi="Times New Roman" w:cs="Times New Roman"/>
          <w:sz w:val="24"/>
          <w:szCs w:val="24"/>
        </w:rPr>
        <w:t xml:space="preserve">an integral part </w:t>
      </w:r>
      <w:r w:rsidR="00A7363C">
        <w:rPr>
          <w:rFonts w:ascii="Times New Roman" w:hAnsi="Times New Roman" w:cs="Times New Roman"/>
          <w:sz w:val="24"/>
          <w:szCs w:val="24"/>
        </w:rPr>
        <w:t>in connectiv</w:t>
      </w:r>
      <w:r w:rsidR="00250C9E">
        <w:rPr>
          <w:rFonts w:ascii="Times New Roman" w:hAnsi="Times New Roman" w:cs="Times New Roman"/>
          <w:sz w:val="24"/>
          <w:szCs w:val="24"/>
        </w:rPr>
        <w:t>ity an</w:t>
      </w:r>
      <w:r w:rsidR="00B07E95">
        <w:rPr>
          <w:rFonts w:ascii="Times New Roman" w:hAnsi="Times New Roman" w:cs="Times New Roman"/>
          <w:sz w:val="24"/>
          <w:szCs w:val="24"/>
        </w:rPr>
        <w:t>d</w:t>
      </w:r>
      <w:r w:rsidR="00250C9E">
        <w:rPr>
          <w:rFonts w:ascii="Times New Roman" w:hAnsi="Times New Roman" w:cs="Times New Roman"/>
          <w:sz w:val="24"/>
          <w:szCs w:val="24"/>
        </w:rPr>
        <w:t xml:space="preserve"> protocol application </w:t>
      </w:r>
      <w:r w:rsidR="00B60183">
        <w:rPr>
          <w:rFonts w:ascii="Times New Roman" w:hAnsi="Times New Roman" w:cs="Times New Roman"/>
          <w:sz w:val="24"/>
          <w:szCs w:val="24"/>
        </w:rPr>
        <w:t>of</w:t>
      </w:r>
      <w:r w:rsidR="00250C9E">
        <w:rPr>
          <w:rFonts w:ascii="Times New Roman" w:hAnsi="Times New Roman" w:cs="Times New Roman"/>
          <w:sz w:val="24"/>
          <w:szCs w:val="24"/>
        </w:rPr>
        <w:t xml:space="preserve"> networking</w:t>
      </w:r>
      <w:r w:rsidR="00535D6D">
        <w:rPr>
          <w:rFonts w:ascii="Times New Roman" w:hAnsi="Times New Roman" w:cs="Times New Roman"/>
          <w:sz w:val="24"/>
          <w:szCs w:val="24"/>
        </w:rPr>
        <w:t xml:space="preserve">, but of importance is their disablement </w:t>
      </w:r>
      <w:r w:rsidR="00C03371">
        <w:rPr>
          <w:rFonts w:ascii="Times New Roman" w:hAnsi="Times New Roman" w:cs="Times New Roman"/>
          <w:sz w:val="24"/>
          <w:szCs w:val="24"/>
        </w:rPr>
        <w:t xml:space="preserve">when </w:t>
      </w:r>
      <w:r w:rsidR="00CD6127">
        <w:rPr>
          <w:rFonts w:ascii="Times New Roman" w:hAnsi="Times New Roman" w:cs="Times New Roman"/>
          <w:sz w:val="24"/>
          <w:szCs w:val="24"/>
        </w:rPr>
        <w:t>not in use</w:t>
      </w:r>
      <w:r w:rsidR="008A515F">
        <w:rPr>
          <w:rFonts w:ascii="Times New Roman" w:hAnsi="Times New Roman" w:cs="Times New Roman"/>
          <w:sz w:val="24"/>
          <w:szCs w:val="24"/>
        </w:rPr>
        <w:t xml:space="preserve"> t</w:t>
      </w:r>
      <w:r w:rsidR="00CD6127">
        <w:rPr>
          <w:rFonts w:ascii="Times New Roman" w:hAnsi="Times New Roman" w:cs="Times New Roman"/>
          <w:sz w:val="24"/>
          <w:szCs w:val="24"/>
        </w:rPr>
        <w:t>o minimise</w:t>
      </w:r>
      <w:r w:rsidR="008A515F">
        <w:rPr>
          <w:rFonts w:ascii="Times New Roman" w:hAnsi="Times New Roman" w:cs="Times New Roman"/>
          <w:sz w:val="24"/>
          <w:szCs w:val="24"/>
        </w:rPr>
        <w:t xml:space="preserve"> the </w:t>
      </w:r>
      <w:r w:rsidR="00F46B2A">
        <w:rPr>
          <w:rFonts w:ascii="Times New Roman" w:hAnsi="Times New Roman" w:cs="Times New Roman"/>
          <w:sz w:val="24"/>
          <w:szCs w:val="24"/>
        </w:rPr>
        <w:t>attack vectors.</w:t>
      </w:r>
      <w:r w:rsidR="00250C9E">
        <w:rPr>
          <w:rFonts w:ascii="Times New Roman" w:hAnsi="Times New Roman" w:cs="Times New Roman"/>
          <w:sz w:val="24"/>
          <w:szCs w:val="24"/>
        </w:rPr>
        <w:t xml:space="preserve"> </w:t>
      </w:r>
      <w:r w:rsidR="00D90C5B">
        <w:rPr>
          <w:rFonts w:ascii="Times New Roman" w:hAnsi="Times New Roman" w:cs="Times New Roman"/>
          <w:sz w:val="24"/>
          <w:szCs w:val="24"/>
        </w:rPr>
        <w:t xml:space="preserve"> </w:t>
      </w:r>
      <w:r w:rsidR="00F46B2A">
        <w:rPr>
          <w:rFonts w:ascii="Times New Roman" w:hAnsi="Times New Roman" w:cs="Times New Roman"/>
          <w:sz w:val="24"/>
          <w:szCs w:val="24"/>
        </w:rPr>
        <w:t>H</w:t>
      </w:r>
      <w:r w:rsidR="00423056">
        <w:rPr>
          <w:rFonts w:ascii="Times New Roman" w:hAnsi="Times New Roman" w:cs="Times New Roman"/>
          <w:sz w:val="24"/>
          <w:szCs w:val="24"/>
        </w:rPr>
        <w:t>ackers thrive on obscure listening programs to manipulate</w:t>
      </w:r>
      <w:r w:rsidR="007B6EF1">
        <w:rPr>
          <w:rFonts w:ascii="Times New Roman" w:hAnsi="Times New Roman" w:cs="Times New Roman"/>
          <w:sz w:val="24"/>
          <w:szCs w:val="24"/>
        </w:rPr>
        <w:t xml:space="preserve"> program</w:t>
      </w:r>
      <w:r w:rsidR="00DA4911">
        <w:rPr>
          <w:rFonts w:ascii="Times New Roman" w:hAnsi="Times New Roman" w:cs="Times New Roman"/>
          <w:sz w:val="24"/>
          <w:szCs w:val="24"/>
        </w:rPr>
        <w:t>s</w:t>
      </w:r>
      <w:r w:rsidR="007B6EF1">
        <w:rPr>
          <w:rFonts w:ascii="Times New Roman" w:hAnsi="Times New Roman" w:cs="Times New Roman"/>
          <w:sz w:val="24"/>
          <w:szCs w:val="24"/>
        </w:rPr>
        <w:t xml:space="preserve"> </w:t>
      </w:r>
      <w:r w:rsidR="00DA4911">
        <w:rPr>
          <w:rFonts w:ascii="Times New Roman" w:hAnsi="Times New Roman" w:cs="Times New Roman"/>
          <w:sz w:val="24"/>
          <w:szCs w:val="24"/>
        </w:rPr>
        <w:t>and</w:t>
      </w:r>
      <w:r w:rsidR="003C0E55">
        <w:rPr>
          <w:rFonts w:ascii="Times New Roman" w:hAnsi="Times New Roman" w:cs="Times New Roman"/>
          <w:sz w:val="24"/>
          <w:szCs w:val="24"/>
        </w:rPr>
        <w:t xml:space="preserve"> </w:t>
      </w:r>
      <w:r w:rsidR="00A73770">
        <w:rPr>
          <w:rFonts w:ascii="Times New Roman" w:hAnsi="Times New Roman" w:cs="Times New Roman"/>
          <w:sz w:val="24"/>
          <w:szCs w:val="24"/>
        </w:rPr>
        <w:t>bypass</w:t>
      </w:r>
      <w:r w:rsidR="00AA17FA">
        <w:rPr>
          <w:rFonts w:ascii="Times New Roman" w:hAnsi="Times New Roman" w:cs="Times New Roman"/>
          <w:sz w:val="24"/>
          <w:szCs w:val="24"/>
        </w:rPr>
        <w:t xml:space="preserve"> set security </w:t>
      </w:r>
      <w:r w:rsidR="00C44E8C">
        <w:rPr>
          <w:rFonts w:ascii="Times New Roman" w:hAnsi="Times New Roman" w:cs="Times New Roman"/>
          <w:sz w:val="24"/>
          <w:szCs w:val="24"/>
        </w:rPr>
        <w:t>to</w:t>
      </w:r>
      <w:r w:rsidR="00AA17FA">
        <w:rPr>
          <w:rFonts w:ascii="Times New Roman" w:hAnsi="Times New Roman" w:cs="Times New Roman"/>
          <w:sz w:val="24"/>
          <w:szCs w:val="24"/>
        </w:rPr>
        <w:t xml:space="preserve"> infiltrate </w:t>
      </w:r>
      <w:r w:rsidR="007664F2">
        <w:rPr>
          <w:rFonts w:ascii="Times New Roman" w:hAnsi="Times New Roman" w:cs="Times New Roman"/>
          <w:sz w:val="24"/>
          <w:szCs w:val="24"/>
        </w:rPr>
        <w:t xml:space="preserve">networks. </w:t>
      </w:r>
      <w:r w:rsidR="006D2036">
        <w:rPr>
          <w:rFonts w:ascii="Times New Roman" w:hAnsi="Times New Roman" w:cs="Times New Roman"/>
          <w:sz w:val="24"/>
          <w:szCs w:val="24"/>
        </w:rPr>
        <w:t xml:space="preserve">A discovery </w:t>
      </w:r>
      <w:r w:rsidR="00A73770">
        <w:rPr>
          <w:rFonts w:ascii="Times New Roman" w:hAnsi="Times New Roman" w:cs="Times New Roman"/>
          <w:sz w:val="24"/>
          <w:szCs w:val="24"/>
        </w:rPr>
        <w:t xml:space="preserve">of embedded </w:t>
      </w:r>
      <w:r w:rsidR="008C4658">
        <w:rPr>
          <w:rFonts w:ascii="Times New Roman" w:hAnsi="Times New Roman" w:cs="Times New Roman"/>
          <w:sz w:val="24"/>
          <w:szCs w:val="24"/>
        </w:rPr>
        <w:t xml:space="preserve">process within </w:t>
      </w:r>
      <w:r w:rsidR="002447A1">
        <w:rPr>
          <w:rFonts w:ascii="Times New Roman" w:hAnsi="Times New Roman" w:cs="Times New Roman"/>
          <w:sz w:val="24"/>
          <w:szCs w:val="24"/>
        </w:rPr>
        <w:t xml:space="preserve">firmware of certain router models </w:t>
      </w:r>
      <w:r w:rsidR="003B74DD">
        <w:rPr>
          <w:rFonts w:ascii="Times New Roman" w:hAnsi="Times New Roman" w:cs="Times New Roman"/>
          <w:sz w:val="24"/>
          <w:szCs w:val="24"/>
        </w:rPr>
        <w:t>is</w:t>
      </w:r>
      <w:r w:rsidR="00BA2A21">
        <w:rPr>
          <w:rFonts w:ascii="Times New Roman" w:hAnsi="Times New Roman" w:cs="Times New Roman"/>
          <w:sz w:val="24"/>
          <w:szCs w:val="24"/>
        </w:rPr>
        <w:t xml:space="preserve"> kept open to listen </w:t>
      </w:r>
      <w:r w:rsidR="000869B9">
        <w:rPr>
          <w:rFonts w:ascii="Times New Roman" w:hAnsi="Times New Roman" w:cs="Times New Roman"/>
          <w:sz w:val="24"/>
          <w:szCs w:val="24"/>
        </w:rPr>
        <w:t xml:space="preserve">to </w:t>
      </w:r>
      <w:r w:rsidR="0026414C">
        <w:rPr>
          <w:rFonts w:ascii="Times New Roman" w:hAnsi="Times New Roman" w:cs="Times New Roman"/>
          <w:sz w:val="24"/>
          <w:szCs w:val="24"/>
        </w:rPr>
        <w:t xml:space="preserve">Port </w:t>
      </w:r>
      <w:r w:rsidR="00A13610" w:rsidRPr="00A13610">
        <w:rPr>
          <w:rFonts w:ascii="Times New Roman" w:hAnsi="Times New Roman" w:cs="Times New Roman"/>
          <w:b/>
          <w:bCs/>
          <w:sz w:val="24"/>
          <w:szCs w:val="24"/>
        </w:rPr>
        <w:t>32764</w:t>
      </w:r>
      <w:sdt>
        <w:sdtPr>
          <w:rPr>
            <w:rFonts w:ascii="Times New Roman" w:hAnsi="Times New Roman" w:cs="Times New Roman"/>
            <w:bCs/>
            <w:color w:val="000000"/>
            <w:sz w:val="24"/>
            <w:szCs w:val="24"/>
          </w:rPr>
          <w:tag w:val="MENDELEY_CITATION_v3_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"/>
          <w:id w:val="486134063"/>
          <w:placeholder>
            <w:docPart w:val="DefaultPlaceholder_-1854013440"/>
          </w:placeholder>
        </w:sdtPr>
        <w:sdtContent>
          <w:r w:rsidR="007C589B" w:rsidRPr="007C589B">
            <w:rPr>
              <w:rFonts w:ascii="Times New Roman" w:hAnsi="Times New Roman" w:cs="Times New Roman"/>
              <w:bCs/>
              <w:color w:val="000000"/>
              <w:sz w:val="24"/>
              <w:szCs w:val="24"/>
            </w:rPr>
            <w:t>[21]</w:t>
          </w:r>
        </w:sdtContent>
      </w:sdt>
      <w:r w:rsidR="004B74A7">
        <w:rPr>
          <w:rFonts w:ascii="Times New Roman" w:hAnsi="Times New Roman" w:cs="Times New Roman"/>
          <w:b/>
          <w:bCs/>
          <w:sz w:val="24"/>
          <w:szCs w:val="24"/>
        </w:rPr>
        <w:t>.</w:t>
      </w:r>
      <w:r w:rsidR="009752EA">
        <w:rPr>
          <w:rFonts w:ascii="Times New Roman" w:hAnsi="Times New Roman" w:cs="Times New Roman"/>
          <w:b/>
          <w:bCs/>
          <w:sz w:val="24"/>
          <w:szCs w:val="24"/>
        </w:rPr>
        <w:t xml:space="preserve"> </w:t>
      </w:r>
      <w:r w:rsidR="00D83228">
        <w:rPr>
          <w:rFonts w:ascii="Times New Roman" w:hAnsi="Times New Roman" w:cs="Times New Roman"/>
          <w:b/>
          <w:bCs/>
          <w:sz w:val="24"/>
          <w:szCs w:val="24"/>
        </w:rPr>
        <w:t xml:space="preserve"> </w:t>
      </w:r>
      <w:proofErr w:type="spellStart"/>
      <w:r w:rsidR="00165926">
        <w:rPr>
          <w:rFonts w:ascii="Times New Roman" w:hAnsi="Times New Roman" w:cs="Times New Roman"/>
          <w:sz w:val="24"/>
          <w:szCs w:val="24"/>
        </w:rPr>
        <w:t>SerComm</w:t>
      </w:r>
      <w:proofErr w:type="spellEnd"/>
      <w:r w:rsidR="00165926">
        <w:rPr>
          <w:rFonts w:ascii="Times New Roman" w:hAnsi="Times New Roman" w:cs="Times New Roman"/>
          <w:sz w:val="24"/>
          <w:szCs w:val="24"/>
        </w:rPr>
        <w:t xml:space="preserve"> is a router manufacturer that  supplies </w:t>
      </w:r>
      <w:r w:rsidR="00D507DC">
        <w:rPr>
          <w:rFonts w:ascii="Times New Roman" w:hAnsi="Times New Roman" w:cs="Times New Roman"/>
          <w:sz w:val="24"/>
          <w:szCs w:val="24"/>
        </w:rPr>
        <w:t xml:space="preserve">hardware to </w:t>
      </w:r>
      <w:proofErr w:type="spellStart"/>
      <w:r w:rsidR="00D507DC">
        <w:rPr>
          <w:rFonts w:ascii="Times New Roman" w:hAnsi="Times New Roman" w:cs="Times New Roman"/>
          <w:sz w:val="24"/>
          <w:szCs w:val="24"/>
        </w:rPr>
        <w:t>Netgear</w:t>
      </w:r>
      <w:proofErr w:type="spellEnd"/>
      <w:r w:rsidR="00D507DC">
        <w:rPr>
          <w:rFonts w:ascii="Times New Roman" w:hAnsi="Times New Roman" w:cs="Times New Roman"/>
          <w:sz w:val="24"/>
          <w:szCs w:val="24"/>
        </w:rPr>
        <w:t>, Lin</w:t>
      </w:r>
      <w:r w:rsidR="00B7783F">
        <w:rPr>
          <w:rFonts w:ascii="Times New Roman" w:hAnsi="Times New Roman" w:cs="Times New Roman"/>
          <w:sz w:val="24"/>
          <w:szCs w:val="24"/>
        </w:rPr>
        <w:t xml:space="preserve">ksys Cisco and Diamond </w:t>
      </w:r>
      <w:r w:rsidR="007D2F22">
        <w:rPr>
          <w:rFonts w:ascii="Times New Roman" w:hAnsi="Times New Roman" w:cs="Times New Roman"/>
          <w:sz w:val="24"/>
          <w:szCs w:val="24"/>
        </w:rPr>
        <w:t xml:space="preserve">and deliberately </w:t>
      </w:r>
      <w:r w:rsidR="002E6E1E">
        <w:rPr>
          <w:rFonts w:ascii="Times New Roman" w:hAnsi="Times New Roman" w:cs="Times New Roman"/>
          <w:sz w:val="24"/>
          <w:szCs w:val="24"/>
        </w:rPr>
        <w:t>has 32764 port open for customer and product support purposes</w:t>
      </w:r>
      <w:r w:rsidR="00E607B2">
        <w:rPr>
          <w:rFonts w:ascii="Times New Roman" w:hAnsi="Times New Roman" w:cs="Times New Roman"/>
          <w:sz w:val="24"/>
          <w:szCs w:val="24"/>
        </w:rPr>
        <w:t xml:space="preserve">, however this </w:t>
      </w:r>
      <w:r w:rsidR="000869B9">
        <w:rPr>
          <w:rFonts w:ascii="Times New Roman" w:hAnsi="Times New Roman" w:cs="Times New Roman"/>
          <w:sz w:val="24"/>
          <w:szCs w:val="24"/>
        </w:rPr>
        <w:t>po</w:t>
      </w:r>
      <w:r w:rsidR="00703433">
        <w:rPr>
          <w:rFonts w:ascii="Times New Roman" w:hAnsi="Times New Roman" w:cs="Times New Roman"/>
          <w:sz w:val="24"/>
          <w:szCs w:val="24"/>
        </w:rPr>
        <w:t xml:space="preserve">rt can be used as an </w:t>
      </w:r>
      <w:r w:rsidR="005E3B55">
        <w:rPr>
          <w:rFonts w:ascii="Times New Roman" w:hAnsi="Times New Roman" w:cs="Times New Roman"/>
          <w:sz w:val="24"/>
          <w:szCs w:val="24"/>
        </w:rPr>
        <w:t xml:space="preserve"> /</w:t>
      </w:r>
    </w:p>
    <w:p w14:paraId="38037CBA" w14:textId="074769CB" w:rsidR="00530073" w:rsidRPr="00D83228" w:rsidRDefault="005C2F45"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Home network</w:t>
      </w:r>
      <w:r w:rsidR="00D94A30">
        <w:rPr>
          <w:rFonts w:ascii="Times New Roman" w:hAnsi="Times New Roman" w:cs="Times New Roman"/>
          <w:sz w:val="24"/>
          <w:szCs w:val="24"/>
        </w:rPr>
        <w:t xml:space="preserve"> end-users </w:t>
      </w:r>
      <w:r>
        <w:rPr>
          <w:rFonts w:ascii="Times New Roman" w:hAnsi="Times New Roman" w:cs="Times New Roman"/>
          <w:sz w:val="24"/>
          <w:szCs w:val="24"/>
        </w:rPr>
        <w:t xml:space="preserve">should </w:t>
      </w:r>
      <w:r w:rsidR="00FA659A">
        <w:rPr>
          <w:rFonts w:ascii="Times New Roman" w:hAnsi="Times New Roman" w:cs="Times New Roman"/>
          <w:sz w:val="24"/>
          <w:szCs w:val="24"/>
        </w:rPr>
        <w:t>practise</w:t>
      </w:r>
      <w:r w:rsidR="0005061D">
        <w:rPr>
          <w:rFonts w:ascii="Times New Roman" w:hAnsi="Times New Roman" w:cs="Times New Roman"/>
          <w:sz w:val="24"/>
          <w:szCs w:val="24"/>
        </w:rPr>
        <w:t xml:space="preserve"> safe surfing and be </w:t>
      </w:r>
      <w:r w:rsidR="0097448D">
        <w:rPr>
          <w:rFonts w:ascii="Times New Roman" w:hAnsi="Times New Roman" w:cs="Times New Roman"/>
          <w:sz w:val="24"/>
          <w:szCs w:val="24"/>
        </w:rPr>
        <w:t>conscious of program</w:t>
      </w:r>
      <w:r w:rsidR="0005061D">
        <w:rPr>
          <w:rFonts w:ascii="Times New Roman" w:hAnsi="Times New Roman" w:cs="Times New Roman"/>
          <w:sz w:val="24"/>
          <w:szCs w:val="24"/>
        </w:rPr>
        <w:t xml:space="preserve"> install</w:t>
      </w:r>
      <w:r w:rsidR="0097448D">
        <w:rPr>
          <w:rFonts w:ascii="Times New Roman" w:hAnsi="Times New Roman" w:cs="Times New Roman"/>
          <w:sz w:val="24"/>
          <w:szCs w:val="24"/>
        </w:rPr>
        <w:t>ations</w:t>
      </w:r>
      <w:r w:rsidR="0005061D">
        <w:rPr>
          <w:rFonts w:ascii="Times New Roman" w:hAnsi="Times New Roman" w:cs="Times New Roman"/>
          <w:sz w:val="24"/>
          <w:szCs w:val="24"/>
        </w:rPr>
        <w:t xml:space="preserve"> </w:t>
      </w:r>
      <w:r w:rsidR="00697BD3">
        <w:rPr>
          <w:rFonts w:ascii="Times New Roman" w:hAnsi="Times New Roman" w:cs="Times New Roman"/>
          <w:sz w:val="24"/>
          <w:szCs w:val="24"/>
        </w:rPr>
        <w:t xml:space="preserve">as </w:t>
      </w:r>
      <w:r w:rsidR="000068FC">
        <w:rPr>
          <w:rFonts w:ascii="Times New Roman" w:hAnsi="Times New Roman" w:cs="Times New Roman"/>
          <w:sz w:val="24"/>
          <w:szCs w:val="24"/>
        </w:rPr>
        <w:t xml:space="preserve">some </w:t>
      </w:r>
      <w:r w:rsidR="00E467F6">
        <w:rPr>
          <w:rFonts w:ascii="Times New Roman" w:hAnsi="Times New Roman" w:cs="Times New Roman"/>
          <w:sz w:val="24"/>
          <w:szCs w:val="24"/>
        </w:rPr>
        <w:t>webpages</w:t>
      </w:r>
      <w:r w:rsidR="00697BD3">
        <w:rPr>
          <w:rFonts w:ascii="Times New Roman" w:hAnsi="Times New Roman" w:cs="Times New Roman"/>
          <w:sz w:val="24"/>
          <w:szCs w:val="24"/>
        </w:rPr>
        <w:t xml:space="preserve"> are</w:t>
      </w:r>
      <w:r w:rsidR="00E467F6">
        <w:rPr>
          <w:rFonts w:ascii="Times New Roman" w:hAnsi="Times New Roman" w:cs="Times New Roman"/>
          <w:sz w:val="24"/>
          <w:szCs w:val="24"/>
        </w:rPr>
        <w:t xml:space="preserve"> bombarded</w:t>
      </w:r>
      <w:r w:rsidR="00496D48">
        <w:rPr>
          <w:rFonts w:ascii="Times New Roman" w:hAnsi="Times New Roman" w:cs="Times New Roman"/>
          <w:sz w:val="24"/>
          <w:szCs w:val="24"/>
        </w:rPr>
        <w:t xml:space="preserve"> with </w:t>
      </w:r>
      <w:r w:rsidR="004B6D45">
        <w:rPr>
          <w:rFonts w:ascii="Times New Roman" w:hAnsi="Times New Roman" w:cs="Times New Roman"/>
          <w:sz w:val="24"/>
          <w:szCs w:val="24"/>
        </w:rPr>
        <w:t>installation pop up prompts</w:t>
      </w:r>
      <w:r w:rsidR="0083567A">
        <w:rPr>
          <w:rFonts w:ascii="Times New Roman" w:hAnsi="Times New Roman" w:cs="Times New Roman"/>
          <w:sz w:val="24"/>
          <w:szCs w:val="24"/>
        </w:rPr>
        <w:t xml:space="preserve"> of</w:t>
      </w:r>
      <w:r w:rsidR="004B6D45">
        <w:rPr>
          <w:rFonts w:ascii="Times New Roman" w:hAnsi="Times New Roman" w:cs="Times New Roman"/>
          <w:sz w:val="24"/>
          <w:szCs w:val="24"/>
        </w:rPr>
        <w:t xml:space="preserve"> </w:t>
      </w:r>
      <w:r w:rsidR="009610C6">
        <w:rPr>
          <w:rFonts w:ascii="Times New Roman" w:hAnsi="Times New Roman" w:cs="Times New Roman"/>
          <w:sz w:val="24"/>
          <w:szCs w:val="24"/>
        </w:rPr>
        <w:t>better and efficient running of a program</w:t>
      </w:r>
      <w:r w:rsidR="009F5E93">
        <w:rPr>
          <w:rFonts w:ascii="Times New Roman" w:hAnsi="Times New Roman" w:cs="Times New Roman"/>
          <w:sz w:val="24"/>
          <w:szCs w:val="24"/>
        </w:rPr>
        <w:t>.</w:t>
      </w:r>
      <w:r w:rsidR="009610C6">
        <w:rPr>
          <w:rFonts w:ascii="Times New Roman" w:hAnsi="Times New Roman" w:cs="Times New Roman"/>
          <w:sz w:val="24"/>
          <w:szCs w:val="24"/>
        </w:rPr>
        <w:t xml:space="preserve"> </w:t>
      </w:r>
      <w:r w:rsidR="00BA009A">
        <w:rPr>
          <w:rFonts w:ascii="Times New Roman" w:hAnsi="Times New Roman" w:cs="Times New Roman"/>
          <w:sz w:val="24"/>
          <w:szCs w:val="24"/>
        </w:rPr>
        <w:t xml:space="preserve">Unless </w:t>
      </w:r>
      <w:r w:rsidR="00480659">
        <w:rPr>
          <w:rFonts w:ascii="Times New Roman" w:hAnsi="Times New Roman" w:cs="Times New Roman"/>
          <w:sz w:val="24"/>
          <w:szCs w:val="24"/>
        </w:rPr>
        <w:t>certain</w:t>
      </w:r>
      <w:r w:rsidR="00946EC3">
        <w:rPr>
          <w:rFonts w:ascii="Times New Roman" w:hAnsi="Times New Roman" w:cs="Times New Roman"/>
          <w:sz w:val="24"/>
          <w:szCs w:val="24"/>
        </w:rPr>
        <w:t>,</w:t>
      </w:r>
      <w:r w:rsidR="00480659">
        <w:rPr>
          <w:rFonts w:ascii="Times New Roman" w:hAnsi="Times New Roman" w:cs="Times New Roman"/>
          <w:sz w:val="24"/>
          <w:szCs w:val="24"/>
        </w:rPr>
        <w:t xml:space="preserve"> </w:t>
      </w:r>
      <w:r w:rsidR="003535E7">
        <w:rPr>
          <w:rFonts w:ascii="Times New Roman" w:hAnsi="Times New Roman" w:cs="Times New Roman"/>
          <w:sz w:val="24"/>
          <w:szCs w:val="24"/>
        </w:rPr>
        <w:t>installation of unsolicited</w:t>
      </w:r>
      <w:r w:rsidR="00AB4303">
        <w:rPr>
          <w:rFonts w:ascii="Times New Roman" w:hAnsi="Times New Roman" w:cs="Times New Roman"/>
          <w:sz w:val="24"/>
          <w:szCs w:val="24"/>
        </w:rPr>
        <w:t xml:space="preserve"> software </w:t>
      </w:r>
      <w:r w:rsidR="001476C0">
        <w:rPr>
          <w:rFonts w:ascii="Times New Roman" w:hAnsi="Times New Roman" w:cs="Times New Roman"/>
          <w:sz w:val="24"/>
          <w:szCs w:val="24"/>
        </w:rPr>
        <w:t xml:space="preserve">can be </w:t>
      </w:r>
      <w:r w:rsidR="00D672CC">
        <w:rPr>
          <w:rFonts w:ascii="Times New Roman" w:hAnsi="Times New Roman" w:cs="Times New Roman"/>
          <w:sz w:val="24"/>
          <w:szCs w:val="24"/>
        </w:rPr>
        <w:t xml:space="preserve">risky </w:t>
      </w:r>
      <w:r w:rsidR="00F62783">
        <w:rPr>
          <w:rFonts w:ascii="Times New Roman" w:hAnsi="Times New Roman" w:cs="Times New Roman"/>
          <w:sz w:val="24"/>
          <w:szCs w:val="24"/>
        </w:rPr>
        <w:t xml:space="preserve">with majority </w:t>
      </w:r>
      <w:r w:rsidR="00941D48">
        <w:rPr>
          <w:rFonts w:ascii="Times New Roman" w:hAnsi="Times New Roman" w:cs="Times New Roman"/>
          <w:sz w:val="24"/>
          <w:szCs w:val="24"/>
        </w:rPr>
        <w:t>embedded with malware</w:t>
      </w:r>
      <w:r w:rsidR="0060668D">
        <w:rPr>
          <w:rFonts w:ascii="Times New Roman" w:hAnsi="Times New Roman" w:cs="Times New Roman"/>
          <w:sz w:val="24"/>
          <w:szCs w:val="24"/>
        </w:rPr>
        <w:t xml:space="preserve">. </w:t>
      </w:r>
      <w:r w:rsidR="00C93095">
        <w:rPr>
          <w:rFonts w:ascii="Times New Roman" w:hAnsi="Times New Roman" w:cs="Times New Roman"/>
          <w:sz w:val="24"/>
          <w:szCs w:val="24"/>
        </w:rPr>
        <w:t xml:space="preserve">The malware </w:t>
      </w:r>
      <w:r w:rsidR="007E0D2C">
        <w:rPr>
          <w:rFonts w:ascii="Times New Roman" w:hAnsi="Times New Roman" w:cs="Times New Roman"/>
          <w:sz w:val="24"/>
          <w:szCs w:val="24"/>
        </w:rPr>
        <w:t xml:space="preserve">variants include </w:t>
      </w:r>
      <w:r w:rsidR="005807D5">
        <w:rPr>
          <w:rFonts w:ascii="Times New Roman" w:hAnsi="Times New Roman" w:cs="Times New Roman"/>
          <w:sz w:val="24"/>
          <w:szCs w:val="24"/>
        </w:rPr>
        <w:t>Rootkits</w:t>
      </w:r>
      <w:r w:rsidR="000E36DF">
        <w:rPr>
          <w:rFonts w:ascii="Times New Roman" w:hAnsi="Times New Roman" w:cs="Times New Roman"/>
          <w:sz w:val="24"/>
          <w:szCs w:val="24"/>
        </w:rPr>
        <w:t>, these</w:t>
      </w:r>
      <w:r w:rsidR="001643C5">
        <w:rPr>
          <w:rFonts w:ascii="Times New Roman" w:hAnsi="Times New Roman" w:cs="Times New Roman"/>
          <w:sz w:val="24"/>
          <w:szCs w:val="24"/>
        </w:rPr>
        <w:t xml:space="preserve"> seek admin</w:t>
      </w:r>
      <w:r w:rsidR="007B4EB3">
        <w:rPr>
          <w:rFonts w:ascii="Times New Roman" w:hAnsi="Times New Roman" w:cs="Times New Roman"/>
          <w:sz w:val="24"/>
          <w:szCs w:val="24"/>
        </w:rPr>
        <w:t>istrator access to a</w:t>
      </w:r>
      <w:r w:rsidR="0075118B">
        <w:rPr>
          <w:rFonts w:ascii="Times New Roman" w:hAnsi="Times New Roman" w:cs="Times New Roman"/>
          <w:sz w:val="24"/>
          <w:szCs w:val="24"/>
        </w:rPr>
        <w:t xml:space="preserve"> system </w:t>
      </w:r>
      <w:r w:rsidR="00754E55">
        <w:rPr>
          <w:rFonts w:ascii="Times New Roman" w:hAnsi="Times New Roman" w:cs="Times New Roman"/>
          <w:sz w:val="24"/>
          <w:szCs w:val="24"/>
        </w:rPr>
        <w:t xml:space="preserve">and </w:t>
      </w:r>
      <w:r w:rsidR="00C9485D">
        <w:rPr>
          <w:rFonts w:ascii="Times New Roman" w:hAnsi="Times New Roman" w:cs="Times New Roman"/>
          <w:sz w:val="24"/>
          <w:szCs w:val="24"/>
        </w:rPr>
        <w:t>gaining right</w:t>
      </w:r>
      <w:r w:rsidR="00754E55">
        <w:rPr>
          <w:rFonts w:ascii="Times New Roman" w:hAnsi="Times New Roman" w:cs="Times New Roman"/>
          <w:sz w:val="24"/>
          <w:szCs w:val="24"/>
        </w:rPr>
        <w:t>s</w:t>
      </w:r>
      <w:r w:rsidR="00C9485D">
        <w:rPr>
          <w:rFonts w:ascii="Times New Roman" w:hAnsi="Times New Roman" w:cs="Times New Roman"/>
          <w:sz w:val="24"/>
          <w:szCs w:val="24"/>
        </w:rPr>
        <w:t xml:space="preserve"> to </w:t>
      </w:r>
      <w:r w:rsidR="00B773BB">
        <w:rPr>
          <w:rFonts w:ascii="Times New Roman" w:hAnsi="Times New Roman" w:cs="Times New Roman"/>
          <w:sz w:val="24"/>
          <w:szCs w:val="24"/>
        </w:rPr>
        <w:t>editing, deletion and modification</w:t>
      </w:r>
      <w:sdt>
        <w:sdtPr>
          <w:rPr>
            <w:rFonts w:ascii="Times New Roman" w:hAnsi="Times New Roman" w:cs="Times New Roman"/>
            <w:color w:val="000000"/>
            <w:sz w:val="24"/>
            <w:szCs w:val="24"/>
          </w:rPr>
          <w:tag w:val="MENDELEY_CITATION_v3_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"/>
          <w:id w:val="-1756437356"/>
          <w:placeholder>
            <w:docPart w:val="DefaultPlaceholder_-1854013440"/>
          </w:placeholder>
        </w:sdtPr>
        <w:sdtContent>
          <w:r w:rsidR="00A1587C" w:rsidRPr="00A1587C">
            <w:rPr>
              <w:rFonts w:ascii="Times New Roman" w:hAnsi="Times New Roman" w:cs="Times New Roman"/>
              <w:color w:val="000000"/>
              <w:sz w:val="24"/>
              <w:szCs w:val="24"/>
            </w:rPr>
            <w:t>[22]</w:t>
          </w:r>
        </w:sdtContent>
      </w:sdt>
      <w:r w:rsidR="00A82FCA">
        <w:rPr>
          <w:rFonts w:ascii="Times New Roman" w:hAnsi="Times New Roman" w:cs="Times New Roman"/>
          <w:sz w:val="24"/>
          <w:szCs w:val="24"/>
        </w:rPr>
        <w:t xml:space="preserve">. </w:t>
      </w:r>
      <w:r w:rsidR="00E04497">
        <w:rPr>
          <w:rFonts w:ascii="Times New Roman" w:hAnsi="Times New Roman" w:cs="Times New Roman"/>
          <w:sz w:val="24"/>
          <w:szCs w:val="24"/>
        </w:rPr>
        <w:t xml:space="preserve">Ransomware denies user access </w:t>
      </w:r>
      <w:r w:rsidR="007877EA">
        <w:rPr>
          <w:rFonts w:ascii="Times New Roman" w:hAnsi="Times New Roman" w:cs="Times New Roman"/>
          <w:sz w:val="24"/>
          <w:szCs w:val="24"/>
        </w:rPr>
        <w:t>to critical system</w:t>
      </w:r>
      <w:r w:rsidR="00C837AE">
        <w:rPr>
          <w:rFonts w:ascii="Times New Roman" w:hAnsi="Times New Roman" w:cs="Times New Roman"/>
          <w:sz w:val="24"/>
          <w:szCs w:val="24"/>
        </w:rPr>
        <w:t>s</w:t>
      </w:r>
      <w:r w:rsidR="007877EA">
        <w:rPr>
          <w:rFonts w:ascii="Times New Roman" w:hAnsi="Times New Roman" w:cs="Times New Roman"/>
          <w:sz w:val="24"/>
          <w:szCs w:val="24"/>
        </w:rPr>
        <w:t xml:space="preserve"> and </w:t>
      </w:r>
      <w:r w:rsidR="00E161AD">
        <w:rPr>
          <w:rFonts w:ascii="Times New Roman" w:hAnsi="Times New Roman" w:cs="Times New Roman"/>
          <w:sz w:val="24"/>
          <w:szCs w:val="24"/>
        </w:rPr>
        <w:t>programs</w:t>
      </w:r>
      <w:r w:rsidR="005C5D73">
        <w:rPr>
          <w:rFonts w:ascii="Times New Roman" w:hAnsi="Times New Roman" w:cs="Times New Roman"/>
          <w:sz w:val="24"/>
          <w:szCs w:val="24"/>
        </w:rPr>
        <w:t xml:space="preserve"> and </w:t>
      </w:r>
      <w:r w:rsidR="00A75E48">
        <w:rPr>
          <w:rFonts w:ascii="Times New Roman" w:hAnsi="Times New Roman" w:cs="Times New Roman"/>
          <w:sz w:val="24"/>
          <w:szCs w:val="24"/>
        </w:rPr>
        <w:t xml:space="preserve">threaten </w:t>
      </w:r>
      <w:r w:rsidR="00103A15">
        <w:rPr>
          <w:rFonts w:ascii="Times New Roman" w:hAnsi="Times New Roman" w:cs="Times New Roman"/>
          <w:sz w:val="24"/>
          <w:szCs w:val="24"/>
        </w:rPr>
        <w:t xml:space="preserve">exposure or release of personal information </w:t>
      </w:r>
      <w:r w:rsidR="00DF6197">
        <w:rPr>
          <w:rFonts w:ascii="Times New Roman" w:hAnsi="Times New Roman" w:cs="Times New Roman"/>
          <w:sz w:val="24"/>
          <w:szCs w:val="24"/>
        </w:rPr>
        <w:t>unless payment is made</w:t>
      </w:r>
      <w:r w:rsidR="00166629">
        <w:rPr>
          <w:rFonts w:ascii="Times New Roman" w:hAnsi="Times New Roman" w:cs="Times New Roman"/>
          <w:sz w:val="24"/>
          <w:szCs w:val="24"/>
        </w:rPr>
        <w:t xml:space="preserve">. </w:t>
      </w:r>
      <w:r w:rsidR="004A6EA7">
        <w:rPr>
          <w:rFonts w:ascii="Times New Roman" w:hAnsi="Times New Roman" w:cs="Times New Roman"/>
          <w:sz w:val="24"/>
          <w:szCs w:val="24"/>
        </w:rPr>
        <w:t>Adware is</w:t>
      </w:r>
      <w:r w:rsidR="00C837AE">
        <w:rPr>
          <w:rFonts w:ascii="Times New Roman" w:hAnsi="Times New Roman" w:cs="Times New Roman"/>
          <w:sz w:val="24"/>
          <w:szCs w:val="24"/>
        </w:rPr>
        <w:t xml:space="preserve"> a</w:t>
      </w:r>
      <w:r w:rsidR="004A6EA7">
        <w:rPr>
          <w:rFonts w:ascii="Times New Roman" w:hAnsi="Times New Roman" w:cs="Times New Roman"/>
          <w:sz w:val="24"/>
          <w:szCs w:val="24"/>
        </w:rPr>
        <w:t xml:space="preserve"> malicious software </w:t>
      </w:r>
      <w:r w:rsidR="004C1B63">
        <w:rPr>
          <w:rFonts w:ascii="Times New Roman" w:hAnsi="Times New Roman" w:cs="Times New Roman"/>
          <w:sz w:val="24"/>
          <w:szCs w:val="24"/>
        </w:rPr>
        <w:t>that dis</w:t>
      </w:r>
      <w:r w:rsidR="009D622F">
        <w:rPr>
          <w:rFonts w:ascii="Times New Roman" w:hAnsi="Times New Roman" w:cs="Times New Roman"/>
          <w:sz w:val="24"/>
          <w:szCs w:val="24"/>
        </w:rPr>
        <w:t xml:space="preserve">plays ads on </w:t>
      </w:r>
      <w:r w:rsidR="00C837AE">
        <w:rPr>
          <w:rFonts w:ascii="Times New Roman" w:hAnsi="Times New Roman" w:cs="Times New Roman"/>
          <w:sz w:val="24"/>
          <w:szCs w:val="24"/>
        </w:rPr>
        <w:t xml:space="preserve">a </w:t>
      </w:r>
      <w:r w:rsidR="009D622F">
        <w:rPr>
          <w:rFonts w:ascii="Times New Roman" w:hAnsi="Times New Roman" w:cs="Times New Roman"/>
          <w:sz w:val="24"/>
          <w:szCs w:val="24"/>
        </w:rPr>
        <w:t xml:space="preserve">system </w:t>
      </w:r>
      <w:r w:rsidR="00345E9B">
        <w:rPr>
          <w:rFonts w:ascii="Times New Roman" w:hAnsi="Times New Roman" w:cs="Times New Roman"/>
          <w:sz w:val="24"/>
          <w:szCs w:val="24"/>
        </w:rPr>
        <w:t>which can put a strain</w:t>
      </w:r>
      <w:r w:rsidR="0062123A">
        <w:rPr>
          <w:rFonts w:ascii="Times New Roman" w:hAnsi="Times New Roman" w:cs="Times New Roman"/>
          <w:sz w:val="24"/>
          <w:szCs w:val="24"/>
        </w:rPr>
        <w:t xml:space="preserve"> on computer</w:t>
      </w:r>
      <w:r w:rsidR="002A7398">
        <w:rPr>
          <w:rFonts w:ascii="Times New Roman" w:hAnsi="Times New Roman" w:cs="Times New Roman"/>
          <w:sz w:val="24"/>
          <w:szCs w:val="24"/>
        </w:rPr>
        <w:t>`</w:t>
      </w:r>
      <w:r w:rsidR="00114205">
        <w:rPr>
          <w:rFonts w:ascii="Times New Roman" w:hAnsi="Times New Roman" w:cs="Times New Roman"/>
          <w:sz w:val="24"/>
          <w:szCs w:val="24"/>
        </w:rPr>
        <w:t>s resources</w:t>
      </w:r>
      <w:r w:rsidR="00844593">
        <w:rPr>
          <w:rFonts w:ascii="Times New Roman" w:hAnsi="Times New Roman" w:cs="Times New Roman"/>
          <w:sz w:val="24"/>
          <w:szCs w:val="24"/>
        </w:rPr>
        <w:t xml:space="preserve">. Spyware is a software that spies </w:t>
      </w:r>
      <w:r w:rsidR="001628FA">
        <w:rPr>
          <w:rFonts w:ascii="Times New Roman" w:hAnsi="Times New Roman" w:cs="Times New Roman"/>
          <w:sz w:val="24"/>
          <w:szCs w:val="24"/>
        </w:rPr>
        <w:t xml:space="preserve">on system or user </w:t>
      </w:r>
      <w:r w:rsidR="00A50C61">
        <w:rPr>
          <w:rFonts w:ascii="Times New Roman" w:hAnsi="Times New Roman" w:cs="Times New Roman"/>
          <w:sz w:val="24"/>
          <w:szCs w:val="24"/>
        </w:rPr>
        <w:t>with covert</w:t>
      </w:r>
      <w:r w:rsidR="00715C45">
        <w:rPr>
          <w:rFonts w:ascii="Times New Roman" w:hAnsi="Times New Roman" w:cs="Times New Roman"/>
          <w:sz w:val="24"/>
          <w:szCs w:val="24"/>
        </w:rPr>
        <w:t xml:space="preserve"> extraction of </w:t>
      </w:r>
      <w:r w:rsidR="00D2214F">
        <w:rPr>
          <w:rFonts w:ascii="Times New Roman" w:hAnsi="Times New Roman" w:cs="Times New Roman"/>
          <w:sz w:val="24"/>
          <w:szCs w:val="24"/>
        </w:rPr>
        <w:t>information from victim`s hard</w:t>
      </w:r>
      <w:r w:rsidR="00EC0C5B">
        <w:rPr>
          <w:rFonts w:ascii="Times New Roman" w:hAnsi="Times New Roman" w:cs="Times New Roman"/>
          <w:sz w:val="24"/>
          <w:szCs w:val="24"/>
        </w:rPr>
        <w:t xml:space="preserve"> drive</w:t>
      </w:r>
      <w:r w:rsidR="008D0501">
        <w:rPr>
          <w:rFonts w:ascii="Times New Roman" w:hAnsi="Times New Roman" w:cs="Times New Roman"/>
          <w:sz w:val="24"/>
          <w:szCs w:val="24"/>
        </w:rPr>
        <w:t>.</w:t>
      </w:r>
      <w:r w:rsidR="00A50C61">
        <w:rPr>
          <w:rFonts w:ascii="Times New Roman" w:hAnsi="Times New Roman" w:cs="Times New Roman"/>
          <w:sz w:val="24"/>
          <w:szCs w:val="24"/>
        </w:rPr>
        <w:t xml:space="preserve"> </w:t>
      </w:r>
      <w:r w:rsidR="00E161AD">
        <w:rPr>
          <w:rFonts w:ascii="Times New Roman" w:hAnsi="Times New Roman" w:cs="Times New Roman"/>
          <w:sz w:val="24"/>
          <w:szCs w:val="24"/>
        </w:rPr>
        <w:t xml:space="preserve"> </w:t>
      </w:r>
      <w:r w:rsidR="00E04497">
        <w:rPr>
          <w:rFonts w:ascii="Times New Roman" w:hAnsi="Times New Roman" w:cs="Times New Roman"/>
          <w:sz w:val="24"/>
          <w:szCs w:val="24"/>
        </w:rPr>
        <w:t xml:space="preserve"> </w:t>
      </w:r>
      <w:r w:rsidR="003535E7">
        <w:rPr>
          <w:rFonts w:ascii="Times New Roman" w:hAnsi="Times New Roman" w:cs="Times New Roman"/>
          <w:sz w:val="24"/>
          <w:szCs w:val="24"/>
        </w:rPr>
        <w:t xml:space="preserve"> </w:t>
      </w:r>
      <w:r w:rsidR="000C01E3">
        <w:rPr>
          <w:rFonts w:ascii="Times New Roman" w:hAnsi="Times New Roman" w:cs="Times New Roman"/>
          <w:sz w:val="24"/>
          <w:szCs w:val="24"/>
        </w:rPr>
        <w:t xml:space="preserve"> </w:t>
      </w:r>
    </w:p>
    <w:p w14:paraId="6422C884" w14:textId="105CDE55" w:rsidR="00E6576A" w:rsidRDefault="00C917CE"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security of a network </w:t>
      </w:r>
      <w:r w:rsidR="00F62AB6">
        <w:rPr>
          <w:rFonts w:ascii="Times New Roman" w:hAnsi="Times New Roman" w:cs="Times New Roman"/>
          <w:sz w:val="24"/>
          <w:szCs w:val="24"/>
        </w:rPr>
        <w:t>should be a</w:t>
      </w:r>
      <w:r>
        <w:rPr>
          <w:rFonts w:ascii="Times New Roman" w:hAnsi="Times New Roman" w:cs="Times New Roman"/>
          <w:sz w:val="24"/>
          <w:szCs w:val="24"/>
        </w:rPr>
        <w:t xml:space="preserve"> continuous process</w:t>
      </w:r>
      <w:r w:rsidR="00E6245C">
        <w:rPr>
          <w:rFonts w:ascii="Times New Roman" w:hAnsi="Times New Roman" w:cs="Times New Roman"/>
          <w:sz w:val="24"/>
          <w:szCs w:val="24"/>
        </w:rPr>
        <w:t>,</w:t>
      </w:r>
      <w:r w:rsidR="00702D5F">
        <w:rPr>
          <w:rFonts w:ascii="Times New Roman" w:hAnsi="Times New Roman" w:cs="Times New Roman"/>
          <w:sz w:val="24"/>
          <w:szCs w:val="24"/>
        </w:rPr>
        <w:t xml:space="preserve"> </w:t>
      </w:r>
      <w:r w:rsidR="003678DE">
        <w:rPr>
          <w:rFonts w:ascii="Times New Roman" w:hAnsi="Times New Roman" w:cs="Times New Roman"/>
          <w:sz w:val="24"/>
          <w:szCs w:val="24"/>
        </w:rPr>
        <w:t xml:space="preserve">feasible with a pragmatic approach  </w:t>
      </w:r>
      <w:r>
        <w:rPr>
          <w:rFonts w:ascii="Times New Roman" w:hAnsi="Times New Roman" w:cs="Times New Roman"/>
          <w:sz w:val="24"/>
          <w:szCs w:val="24"/>
        </w:rPr>
        <w:t xml:space="preserve"> </w:t>
      </w:r>
      <w:r w:rsidR="003678DE">
        <w:rPr>
          <w:rFonts w:ascii="Times New Roman" w:hAnsi="Times New Roman" w:cs="Times New Roman"/>
          <w:sz w:val="24"/>
          <w:szCs w:val="24"/>
        </w:rPr>
        <w:t>and the</w:t>
      </w:r>
      <w:r w:rsidR="009457DF">
        <w:rPr>
          <w:rFonts w:ascii="Times New Roman" w:hAnsi="Times New Roman" w:cs="Times New Roman"/>
          <w:sz w:val="24"/>
          <w:szCs w:val="24"/>
        </w:rPr>
        <w:t xml:space="preserve"> standard requirement </w:t>
      </w:r>
      <w:r w:rsidR="00267F2D">
        <w:rPr>
          <w:rFonts w:ascii="Times New Roman" w:hAnsi="Times New Roman" w:cs="Times New Roman"/>
          <w:sz w:val="24"/>
          <w:szCs w:val="24"/>
        </w:rPr>
        <w:t>being</w:t>
      </w:r>
      <w:r>
        <w:rPr>
          <w:rFonts w:ascii="Times New Roman" w:hAnsi="Times New Roman" w:cs="Times New Roman"/>
          <w:sz w:val="24"/>
          <w:szCs w:val="24"/>
        </w:rPr>
        <w:t xml:space="preserve"> </w:t>
      </w:r>
      <w:r w:rsidR="00267F2D">
        <w:rPr>
          <w:rFonts w:ascii="Times New Roman" w:hAnsi="Times New Roman" w:cs="Times New Roman"/>
          <w:sz w:val="24"/>
          <w:szCs w:val="24"/>
        </w:rPr>
        <w:t xml:space="preserve">use </w:t>
      </w:r>
      <w:r w:rsidR="002B4DF3">
        <w:rPr>
          <w:rFonts w:ascii="Times New Roman" w:hAnsi="Times New Roman" w:cs="Times New Roman"/>
          <w:sz w:val="24"/>
          <w:szCs w:val="24"/>
        </w:rPr>
        <w:t xml:space="preserve">of an </w:t>
      </w:r>
      <w:r>
        <w:rPr>
          <w:rFonts w:ascii="Times New Roman" w:hAnsi="Times New Roman" w:cs="Times New Roman"/>
          <w:sz w:val="24"/>
          <w:szCs w:val="24"/>
        </w:rPr>
        <w:t>antivirus</w:t>
      </w:r>
      <w:r w:rsidR="000A22ED">
        <w:rPr>
          <w:rFonts w:ascii="Times New Roman" w:hAnsi="Times New Roman" w:cs="Times New Roman"/>
          <w:sz w:val="24"/>
          <w:szCs w:val="24"/>
        </w:rPr>
        <w:t xml:space="preserve"> software</w:t>
      </w:r>
      <w:r w:rsidR="003678DE">
        <w:rPr>
          <w:rFonts w:ascii="Times New Roman" w:hAnsi="Times New Roman" w:cs="Times New Roman"/>
          <w:sz w:val="24"/>
          <w:szCs w:val="24"/>
        </w:rPr>
        <w:t xml:space="preserve">. </w:t>
      </w:r>
      <w:r w:rsidR="00FC7358">
        <w:rPr>
          <w:rFonts w:ascii="Times New Roman" w:hAnsi="Times New Roman" w:cs="Times New Roman"/>
          <w:sz w:val="24"/>
          <w:szCs w:val="24"/>
        </w:rPr>
        <w:t>Due to limited knowledge</w:t>
      </w:r>
      <w:r w:rsidR="00581887">
        <w:rPr>
          <w:rFonts w:ascii="Times New Roman" w:hAnsi="Times New Roman" w:cs="Times New Roman"/>
          <w:sz w:val="24"/>
          <w:szCs w:val="24"/>
        </w:rPr>
        <w:t xml:space="preserve"> and complexity</w:t>
      </w:r>
      <w:r w:rsidR="00E51B47">
        <w:rPr>
          <w:rFonts w:ascii="Times New Roman" w:hAnsi="Times New Roman" w:cs="Times New Roman"/>
          <w:sz w:val="24"/>
          <w:szCs w:val="24"/>
        </w:rPr>
        <w:t xml:space="preserve"> in administering systems</w:t>
      </w:r>
      <w:r w:rsidR="00766B1A">
        <w:rPr>
          <w:rFonts w:ascii="Times New Roman" w:hAnsi="Times New Roman" w:cs="Times New Roman"/>
          <w:sz w:val="24"/>
          <w:szCs w:val="24"/>
        </w:rPr>
        <w:t xml:space="preserve"> through implementation</w:t>
      </w:r>
      <w:r w:rsidR="00E51B47">
        <w:rPr>
          <w:rFonts w:ascii="Times New Roman" w:hAnsi="Times New Roman" w:cs="Times New Roman"/>
          <w:sz w:val="24"/>
          <w:szCs w:val="24"/>
        </w:rPr>
        <w:t xml:space="preserve"> </w:t>
      </w:r>
      <w:r w:rsidR="00766B1A">
        <w:rPr>
          <w:rFonts w:ascii="Times New Roman" w:hAnsi="Times New Roman" w:cs="Times New Roman"/>
          <w:sz w:val="24"/>
          <w:szCs w:val="24"/>
        </w:rPr>
        <w:t xml:space="preserve">of </w:t>
      </w:r>
      <w:r>
        <w:rPr>
          <w:rFonts w:ascii="Times New Roman" w:hAnsi="Times New Roman" w:cs="Times New Roman"/>
          <w:sz w:val="24"/>
          <w:szCs w:val="24"/>
        </w:rPr>
        <w:t>automatic detection, removal and quarantining of malware</w:t>
      </w:r>
      <w:r w:rsidR="00C03B5F">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00D83634">
        <w:rPr>
          <w:rFonts w:ascii="Times New Roman" w:hAnsi="Times New Roman" w:cs="Times New Roman"/>
          <w:sz w:val="24"/>
          <w:szCs w:val="24"/>
        </w:rPr>
        <w:t>smarthomes</w:t>
      </w:r>
      <w:proofErr w:type="spellEnd"/>
      <w:r w:rsidR="00D83634">
        <w:rPr>
          <w:rFonts w:ascii="Times New Roman" w:hAnsi="Times New Roman" w:cs="Times New Roman"/>
          <w:sz w:val="24"/>
          <w:szCs w:val="24"/>
        </w:rPr>
        <w:t xml:space="preserve"> end-user</w:t>
      </w:r>
      <w:r w:rsidR="00FB5705">
        <w:rPr>
          <w:rFonts w:ascii="Times New Roman" w:hAnsi="Times New Roman" w:cs="Times New Roman"/>
          <w:sz w:val="24"/>
          <w:szCs w:val="24"/>
        </w:rPr>
        <w:t>s</w:t>
      </w:r>
      <w:r w:rsidR="00D83634">
        <w:rPr>
          <w:rFonts w:ascii="Times New Roman" w:hAnsi="Times New Roman" w:cs="Times New Roman"/>
          <w:sz w:val="24"/>
          <w:szCs w:val="24"/>
        </w:rPr>
        <w:t xml:space="preserve"> have </w:t>
      </w:r>
      <w:r w:rsidR="00FB5705">
        <w:rPr>
          <w:rFonts w:ascii="Times New Roman" w:hAnsi="Times New Roman" w:cs="Times New Roman"/>
          <w:sz w:val="24"/>
          <w:szCs w:val="24"/>
        </w:rPr>
        <w:t xml:space="preserve">an </w:t>
      </w:r>
      <w:r w:rsidR="00D83634">
        <w:rPr>
          <w:rFonts w:ascii="Times New Roman" w:hAnsi="Times New Roman" w:cs="Times New Roman"/>
          <w:sz w:val="24"/>
          <w:szCs w:val="24"/>
        </w:rPr>
        <w:t>option</w:t>
      </w:r>
      <w:r w:rsidR="00FB5705">
        <w:rPr>
          <w:rFonts w:ascii="Times New Roman" w:hAnsi="Times New Roman" w:cs="Times New Roman"/>
          <w:sz w:val="24"/>
          <w:szCs w:val="24"/>
        </w:rPr>
        <w:t xml:space="preserve"> of</w:t>
      </w:r>
      <w:r w:rsidR="00D83634">
        <w:rPr>
          <w:rFonts w:ascii="Times New Roman" w:hAnsi="Times New Roman" w:cs="Times New Roman"/>
          <w:sz w:val="24"/>
          <w:szCs w:val="24"/>
        </w:rPr>
        <w:t xml:space="preserve"> </w:t>
      </w:r>
      <w:r w:rsidR="0036217A">
        <w:rPr>
          <w:rFonts w:ascii="Times New Roman" w:hAnsi="Times New Roman" w:cs="Times New Roman"/>
          <w:sz w:val="24"/>
          <w:szCs w:val="24"/>
        </w:rPr>
        <w:t xml:space="preserve">utilising and installation of a firewall on </w:t>
      </w:r>
      <w:r w:rsidR="002F2658">
        <w:rPr>
          <w:rFonts w:ascii="Times New Roman" w:hAnsi="Times New Roman" w:cs="Times New Roman"/>
          <w:sz w:val="24"/>
          <w:szCs w:val="24"/>
        </w:rPr>
        <w:t>the</w:t>
      </w:r>
      <w:r>
        <w:rPr>
          <w:rFonts w:ascii="Times New Roman" w:hAnsi="Times New Roman" w:cs="Times New Roman"/>
          <w:sz w:val="24"/>
          <w:szCs w:val="24"/>
        </w:rPr>
        <w:t xml:space="preserve"> network boundary</w:t>
      </w:r>
      <w:r w:rsidR="00FB5705">
        <w:rPr>
          <w:rFonts w:ascii="Times New Roman" w:hAnsi="Times New Roman" w:cs="Times New Roman"/>
          <w:sz w:val="24"/>
          <w:szCs w:val="24"/>
        </w:rPr>
        <w:t xml:space="preserve"> </w:t>
      </w:r>
      <w:r w:rsidR="005967E9">
        <w:rPr>
          <w:rFonts w:ascii="Times New Roman" w:hAnsi="Times New Roman" w:cs="Times New Roman"/>
          <w:sz w:val="24"/>
          <w:szCs w:val="24"/>
        </w:rPr>
        <w:t>that are</w:t>
      </w:r>
      <w:r>
        <w:rPr>
          <w:rFonts w:ascii="Times New Roman" w:hAnsi="Times New Roman" w:cs="Times New Roman"/>
          <w:sz w:val="24"/>
          <w:szCs w:val="24"/>
        </w:rPr>
        <w:t xml:space="preserve"> </w:t>
      </w:r>
      <w:r w:rsidR="002F2658">
        <w:rPr>
          <w:rFonts w:ascii="Times New Roman" w:hAnsi="Times New Roman" w:cs="Times New Roman"/>
          <w:sz w:val="24"/>
          <w:szCs w:val="24"/>
        </w:rPr>
        <w:t>purpose built</w:t>
      </w:r>
      <w:r w:rsidR="00E62D48">
        <w:rPr>
          <w:rFonts w:ascii="Times New Roman" w:hAnsi="Times New Roman" w:cs="Times New Roman"/>
          <w:sz w:val="24"/>
          <w:szCs w:val="24"/>
        </w:rPr>
        <w:t xml:space="preserve"> to do the </w:t>
      </w:r>
      <w:r>
        <w:rPr>
          <w:rFonts w:ascii="Times New Roman" w:hAnsi="Times New Roman" w:cs="Times New Roman"/>
          <w:sz w:val="24"/>
          <w:szCs w:val="24"/>
        </w:rPr>
        <w:t xml:space="preserve">undertaking. Firewall traffic validation is critical in the prevention and detection of malicious software filtering </w:t>
      </w:r>
      <w:r w:rsidR="000A72CA">
        <w:rPr>
          <w:rFonts w:ascii="Times New Roman" w:hAnsi="Times New Roman" w:cs="Times New Roman"/>
          <w:sz w:val="24"/>
          <w:szCs w:val="24"/>
        </w:rPr>
        <w:t>a</w:t>
      </w:r>
      <w:r>
        <w:rPr>
          <w:rFonts w:ascii="Times New Roman" w:hAnsi="Times New Roman" w:cs="Times New Roman"/>
          <w:sz w:val="24"/>
          <w:szCs w:val="24"/>
        </w:rPr>
        <w:t xml:space="preserve"> network</w:t>
      </w:r>
      <w:r w:rsidR="00A73D38">
        <w:rPr>
          <w:rFonts w:ascii="Times New Roman" w:hAnsi="Times New Roman" w:cs="Times New Roman"/>
          <w:sz w:val="24"/>
          <w:szCs w:val="24"/>
        </w:rPr>
        <w:t xml:space="preserve">, through utilisation </w:t>
      </w:r>
      <w:r w:rsidR="000A72CA">
        <w:rPr>
          <w:rFonts w:ascii="Times New Roman" w:hAnsi="Times New Roman" w:cs="Times New Roman"/>
          <w:sz w:val="24"/>
          <w:szCs w:val="24"/>
        </w:rPr>
        <w:t>of</w:t>
      </w:r>
      <w:r>
        <w:rPr>
          <w:rFonts w:ascii="Times New Roman" w:hAnsi="Times New Roman" w:cs="Times New Roman"/>
          <w:sz w:val="24"/>
          <w:szCs w:val="24"/>
        </w:rPr>
        <w:t xml:space="preserve"> </w:t>
      </w:r>
      <w:r w:rsidR="009D36BF">
        <w:rPr>
          <w:rFonts w:ascii="Times New Roman" w:hAnsi="Times New Roman" w:cs="Times New Roman"/>
          <w:sz w:val="24"/>
          <w:szCs w:val="24"/>
        </w:rPr>
        <w:t xml:space="preserve">security </w:t>
      </w:r>
      <w:r>
        <w:rPr>
          <w:rFonts w:ascii="Times New Roman" w:hAnsi="Times New Roman" w:cs="Times New Roman"/>
          <w:sz w:val="24"/>
          <w:szCs w:val="24"/>
        </w:rPr>
        <w:t xml:space="preserve">enhancement hardware and software application </w:t>
      </w:r>
      <w:r w:rsidR="00905C6F">
        <w:rPr>
          <w:rFonts w:ascii="Times New Roman" w:hAnsi="Times New Roman" w:cs="Times New Roman"/>
          <w:sz w:val="24"/>
          <w:szCs w:val="24"/>
        </w:rPr>
        <w:t>features</w:t>
      </w:r>
      <w:r>
        <w:rPr>
          <w:rFonts w:ascii="Times New Roman" w:hAnsi="Times New Roman" w:cs="Times New Roman"/>
          <w:sz w:val="24"/>
          <w:szCs w:val="24"/>
        </w:rPr>
        <w:t xml:space="preserve"> designed </w:t>
      </w:r>
      <w:r w:rsidR="00D42D1A">
        <w:rPr>
          <w:rFonts w:ascii="Times New Roman" w:hAnsi="Times New Roman" w:cs="Times New Roman"/>
          <w:sz w:val="24"/>
          <w:szCs w:val="24"/>
        </w:rPr>
        <w:t>against indexed and</w:t>
      </w:r>
      <w:r>
        <w:rPr>
          <w:rFonts w:ascii="Times New Roman" w:hAnsi="Times New Roman" w:cs="Times New Roman"/>
          <w:sz w:val="24"/>
          <w:szCs w:val="24"/>
        </w:rPr>
        <w:t xml:space="preserve"> catalogu</w:t>
      </w:r>
      <w:r w:rsidR="0054201C">
        <w:rPr>
          <w:rFonts w:ascii="Times New Roman" w:hAnsi="Times New Roman" w:cs="Times New Roman"/>
          <w:sz w:val="24"/>
          <w:szCs w:val="24"/>
        </w:rPr>
        <w:t>ed</w:t>
      </w:r>
      <w:r>
        <w:rPr>
          <w:rFonts w:ascii="Times New Roman" w:hAnsi="Times New Roman" w:cs="Times New Roman"/>
          <w:sz w:val="24"/>
          <w:szCs w:val="24"/>
        </w:rPr>
        <w:t xml:space="preserve"> CVEs</w:t>
      </w:r>
      <w:sdt>
        <w:sdtPr>
          <w:rPr>
            <w:rFonts w:ascii="Times New Roman" w:hAnsi="Times New Roman" w:cs="Times New Roman"/>
            <w:color w:val="000000"/>
            <w:sz w:val="24"/>
            <w:szCs w:val="24"/>
          </w:rPr>
          <w:tag w:val="MENDELEY_CITATION_v3_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"/>
          <w:id w:val="841899221"/>
          <w:placeholder>
            <w:docPart w:val="DefaultPlaceholder_-1854013440"/>
          </w:placeholder>
        </w:sdtPr>
        <w:sdtContent>
          <w:r w:rsidR="00621EAC" w:rsidRPr="00621EAC">
            <w:rPr>
              <w:rFonts w:ascii="Times New Roman" w:hAnsi="Times New Roman" w:cs="Times New Roman"/>
              <w:color w:val="000000"/>
              <w:sz w:val="24"/>
              <w:szCs w:val="24"/>
            </w:rPr>
            <w:t>[23]</w:t>
          </w:r>
        </w:sdtContent>
      </w:sdt>
      <w:r w:rsidR="00CB34D5">
        <w:rPr>
          <w:rFonts w:ascii="Times New Roman" w:hAnsi="Times New Roman" w:cs="Times New Roman"/>
          <w:sz w:val="24"/>
          <w:szCs w:val="24"/>
        </w:rPr>
        <w:t>.</w:t>
      </w:r>
      <w:r>
        <w:rPr>
          <w:rFonts w:ascii="Times New Roman" w:hAnsi="Times New Roman" w:cs="Times New Roman"/>
          <w:sz w:val="24"/>
          <w:szCs w:val="24"/>
        </w:rPr>
        <w:t xml:space="preserve"> </w:t>
      </w:r>
      <w:r w:rsidR="00CB34D5">
        <w:rPr>
          <w:rFonts w:ascii="Times New Roman" w:hAnsi="Times New Roman" w:cs="Times New Roman"/>
          <w:sz w:val="24"/>
          <w:szCs w:val="24"/>
        </w:rPr>
        <w:t>T</w:t>
      </w:r>
      <w:r>
        <w:rPr>
          <w:rFonts w:ascii="Times New Roman" w:hAnsi="Times New Roman" w:cs="Times New Roman"/>
          <w:sz w:val="24"/>
          <w:szCs w:val="24"/>
        </w:rPr>
        <w:t xml:space="preserve">he protection against any new threats such </w:t>
      </w:r>
      <w:r w:rsidR="0078388F">
        <w:rPr>
          <w:rFonts w:ascii="Times New Roman" w:hAnsi="Times New Roman" w:cs="Times New Roman"/>
          <w:sz w:val="24"/>
          <w:szCs w:val="24"/>
        </w:rPr>
        <w:t xml:space="preserve">as </w:t>
      </w:r>
      <w:r>
        <w:rPr>
          <w:rFonts w:ascii="Times New Roman" w:hAnsi="Times New Roman" w:cs="Times New Roman"/>
          <w:sz w:val="24"/>
          <w:szCs w:val="24"/>
        </w:rPr>
        <w:t xml:space="preserve">polymorphic viruses would need </w:t>
      </w:r>
      <w:r w:rsidR="008F7257">
        <w:rPr>
          <w:rFonts w:ascii="Times New Roman" w:hAnsi="Times New Roman" w:cs="Times New Roman"/>
          <w:sz w:val="24"/>
          <w:szCs w:val="24"/>
        </w:rPr>
        <w:t xml:space="preserve">pattern </w:t>
      </w:r>
      <w:r>
        <w:rPr>
          <w:rFonts w:ascii="Times New Roman" w:hAnsi="Times New Roman" w:cs="Times New Roman"/>
          <w:sz w:val="24"/>
          <w:szCs w:val="24"/>
        </w:rPr>
        <w:t xml:space="preserve">codes that </w:t>
      </w:r>
      <w:r w:rsidR="00EC0479">
        <w:rPr>
          <w:rFonts w:ascii="Times New Roman" w:hAnsi="Times New Roman" w:cs="Times New Roman"/>
          <w:sz w:val="24"/>
          <w:szCs w:val="24"/>
        </w:rPr>
        <w:t>are</w:t>
      </w:r>
      <w:r>
        <w:rPr>
          <w:rFonts w:ascii="Times New Roman" w:hAnsi="Times New Roman" w:cs="Times New Roman"/>
          <w:sz w:val="24"/>
          <w:szCs w:val="24"/>
        </w:rPr>
        <w:t xml:space="preserve"> able to flush those type of threats</w:t>
      </w:r>
      <w:r w:rsidR="009415EA">
        <w:rPr>
          <w:rFonts w:ascii="Times New Roman" w:hAnsi="Times New Roman" w:cs="Times New Roman"/>
          <w:sz w:val="24"/>
          <w:szCs w:val="24"/>
        </w:rPr>
        <w:t xml:space="preserve">, hence the importance and encouragement </w:t>
      </w:r>
      <w:r w:rsidR="00C05CEF">
        <w:rPr>
          <w:rFonts w:ascii="Times New Roman" w:hAnsi="Times New Roman" w:cs="Times New Roman"/>
          <w:sz w:val="24"/>
          <w:szCs w:val="24"/>
        </w:rPr>
        <w:t xml:space="preserve">of end-user with limited security knowledge to be reliant on </w:t>
      </w:r>
      <w:r w:rsidR="00FC1571">
        <w:rPr>
          <w:rFonts w:ascii="Times New Roman" w:hAnsi="Times New Roman" w:cs="Times New Roman"/>
          <w:sz w:val="24"/>
          <w:szCs w:val="24"/>
        </w:rPr>
        <w:t>routers and firewalls with less need for user configuration.</w:t>
      </w:r>
    </w:p>
    <w:p w14:paraId="22B31CE1" w14:textId="06C5FCEC" w:rsidR="00D8320E" w:rsidRDefault="00E6576A"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easiness of trouble shooting and problem prognosis, network connected devices such as routers and IoT devices </w:t>
      </w:r>
      <w:r w:rsidR="0078388F">
        <w:rPr>
          <w:rFonts w:ascii="Times New Roman" w:hAnsi="Times New Roman" w:cs="Times New Roman"/>
          <w:sz w:val="24"/>
          <w:szCs w:val="24"/>
        </w:rPr>
        <w:t>have</w:t>
      </w:r>
      <w:r>
        <w:rPr>
          <w:rFonts w:ascii="Times New Roman" w:hAnsi="Times New Roman" w:cs="Times New Roman"/>
          <w:sz w:val="24"/>
          <w:szCs w:val="24"/>
        </w:rPr>
        <w:t xml:space="preserve"> permissive default configurations. These configs are more customer service oriented tha</w:t>
      </w:r>
      <w:r w:rsidR="009D36BF">
        <w:rPr>
          <w:rFonts w:ascii="Times New Roman" w:hAnsi="Times New Roman" w:cs="Times New Roman"/>
          <w:sz w:val="24"/>
          <w:szCs w:val="24"/>
        </w:rPr>
        <w:t>n</w:t>
      </w:r>
      <w:r>
        <w:rPr>
          <w:rFonts w:ascii="Times New Roman" w:hAnsi="Times New Roman" w:cs="Times New Roman"/>
          <w:sz w:val="24"/>
          <w:szCs w:val="24"/>
        </w:rPr>
        <w:t xml:space="preserve"> </w:t>
      </w:r>
      <w:r w:rsidR="00621EAC">
        <w:rPr>
          <w:rFonts w:ascii="Times New Roman" w:hAnsi="Times New Roman" w:cs="Times New Roman"/>
          <w:sz w:val="24"/>
          <w:szCs w:val="24"/>
        </w:rPr>
        <w:t>security,</w:t>
      </w:r>
      <w:sdt>
        <w:sdtPr>
          <w:rPr>
            <w:rFonts w:ascii="Times New Roman" w:hAnsi="Times New Roman" w:cs="Times New Roman"/>
            <w:color w:val="000000"/>
            <w:sz w:val="24"/>
            <w:szCs w:val="24"/>
          </w:rPr>
          <w:tag w:val="MENDELEY_CITATION_v3_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"/>
          <w:id w:val="1444189888"/>
          <w:placeholder>
            <w:docPart w:val="DefaultPlaceholder_-1854013440"/>
          </w:placeholder>
        </w:sdtPr>
        <w:sdtContent>
          <w:r w:rsidR="00F13DD4" w:rsidRPr="00F13DD4">
            <w:rPr>
              <w:rFonts w:ascii="Times New Roman" w:hAnsi="Times New Roman" w:cs="Times New Roman"/>
              <w:color w:val="000000"/>
              <w:sz w:val="24"/>
              <w:szCs w:val="24"/>
            </w:rPr>
            <w:t>[24]</w:t>
          </w:r>
        </w:sdtContent>
      </w:sdt>
      <w:r>
        <w:rPr>
          <w:rFonts w:ascii="Times New Roman" w:hAnsi="Times New Roman" w:cs="Times New Roman"/>
          <w:sz w:val="24"/>
          <w:szCs w:val="24"/>
        </w:rPr>
        <w:t xml:space="preserve"> and this increase</w:t>
      </w:r>
      <w:r w:rsidR="009D36BF">
        <w:rPr>
          <w:rFonts w:ascii="Times New Roman" w:hAnsi="Times New Roman" w:cs="Times New Roman"/>
          <w:sz w:val="24"/>
          <w:szCs w:val="24"/>
        </w:rPr>
        <w:t>s</w:t>
      </w:r>
      <w:r>
        <w:rPr>
          <w:rFonts w:ascii="Times New Roman" w:hAnsi="Times New Roman" w:cs="Times New Roman"/>
          <w:sz w:val="24"/>
          <w:szCs w:val="24"/>
        </w:rPr>
        <w:t xml:space="preserve"> the avenues of network security exploitation. An imperative recommended security measure is the disablement of remote management tool on routers as a guard against rogue remote configurations</w:t>
      </w:r>
      <w:r w:rsidR="00D51AFB">
        <w:rPr>
          <w:rFonts w:ascii="Times New Roman" w:hAnsi="Times New Roman" w:cs="Times New Roman"/>
          <w:sz w:val="24"/>
          <w:szCs w:val="24"/>
        </w:rPr>
        <w:t xml:space="preserve">. </w:t>
      </w:r>
      <w:r w:rsidR="0035175D">
        <w:rPr>
          <w:rFonts w:ascii="Times New Roman" w:hAnsi="Times New Roman" w:cs="Times New Roman"/>
          <w:sz w:val="24"/>
          <w:szCs w:val="24"/>
        </w:rPr>
        <w:t>In mitigating the attack surface of a Home network, routers and other devices are host to  legacy software and services that create a security loopholes on the network environment. Considering emerging technology most devices are preinstalled with product life cycle software and applications “bloatware” and the standard recommend</w:t>
      </w:r>
      <w:r w:rsidR="009D36BF">
        <w:rPr>
          <w:rFonts w:ascii="Times New Roman" w:hAnsi="Times New Roman" w:cs="Times New Roman"/>
          <w:sz w:val="24"/>
          <w:szCs w:val="24"/>
        </w:rPr>
        <w:t>ed</w:t>
      </w:r>
      <w:r w:rsidR="0035175D">
        <w:rPr>
          <w:rFonts w:ascii="Times New Roman" w:hAnsi="Times New Roman" w:cs="Times New Roman"/>
          <w:sz w:val="24"/>
          <w:szCs w:val="24"/>
        </w:rPr>
        <w:t xml:space="preserve"> requirement is removal of dormant unutilised software and applications </w:t>
      </w:r>
      <w:sdt>
        <w:sdtPr>
          <w:rPr>
            <w:rFonts w:ascii="Times New Roman" w:hAnsi="Times New Roman" w:cs="Times New Roman"/>
            <w:color w:val="000000"/>
            <w:sz w:val="24"/>
            <w:szCs w:val="24"/>
          </w:rPr>
          <w:tag w:val="MENDELEY_CITATION_v3_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"/>
          <w:id w:val="1305743107"/>
          <w:placeholder>
            <w:docPart w:val="DefaultPlaceholder_-1854013440"/>
          </w:placeholder>
        </w:sdtPr>
        <w:sdtContent>
          <w:r w:rsidR="002B29CA" w:rsidRPr="002B29CA">
            <w:rPr>
              <w:rFonts w:ascii="Times New Roman" w:hAnsi="Times New Roman" w:cs="Times New Roman"/>
              <w:color w:val="000000"/>
              <w:sz w:val="24"/>
              <w:szCs w:val="24"/>
            </w:rPr>
            <w:t>[25]</w:t>
          </w:r>
        </w:sdtContent>
      </w:sdt>
    </w:p>
    <w:p w14:paraId="61F2E96E" w14:textId="77777777" w:rsidR="00343BBE" w:rsidRDefault="00D8320E" w:rsidP="000B6A61">
      <w:pPr>
        <w:spacing w:line="480" w:lineRule="auto"/>
        <w:jc w:val="both"/>
        <w:rPr>
          <w:rFonts w:ascii="Times New Roman" w:hAnsi="Times New Roman" w:cs="Times New Roman"/>
          <w:sz w:val="24"/>
          <w:szCs w:val="24"/>
        </w:rPr>
      </w:pPr>
      <w:r w:rsidRPr="001F5977">
        <w:rPr>
          <w:rFonts w:ascii="Times New Roman" w:hAnsi="Times New Roman" w:cs="Times New Roman"/>
          <w:sz w:val="24"/>
          <w:szCs w:val="24"/>
        </w:rPr>
        <w:t>The concept of “work is an activity not a location” can be enhanced through utilisation of</w:t>
      </w:r>
      <w:r>
        <w:rPr>
          <w:rFonts w:ascii="Times New Roman" w:hAnsi="Times New Roman" w:cs="Times New Roman"/>
          <w:sz w:val="24"/>
          <w:szCs w:val="24"/>
        </w:rPr>
        <w:t xml:space="preserve"> </w:t>
      </w:r>
      <w:r w:rsidRPr="001F5977">
        <w:rPr>
          <w:rFonts w:ascii="Times New Roman" w:hAnsi="Times New Roman" w:cs="Times New Roman"/>
          <w:sz w:val="24"/>
          <w:szCs w:val="24"/>
        </w:rPr>
        <w:t xml:space="preserve">using SSL Secure Sockets Layer , </w:t>
      </w:r>
      <w:proofErr w:type="gramStart"/>
      <w:r w:rsidRPr="001F5977">
        <w:rPr>
          <w:rFonts w:ascii="Times New Roman" w:hAnsi="Times New Roman" w:cs="Times New Roman"/>
          <w:sz w:val="24"/>
          <w:szCs w:val="24"/>
        </w:rPr>
        <w:t>IPsec</w:t>
      </w:r>
      <w:proofErr w:type="gramEnd"/>
      <w:r w:rsidRPr="001F5977">
        <w:rPr>
          <w:rFonts w:ascii="Times New Roman" w:hAnsi="Times New Roman" w:cs="Times New Roman"/>
          <w:sz w:val="24"/>
          <w:szCs w:val="24"/>
        </w:rPr>
        <w:t xml:space="preserve"> and Multiprotocol  Label Switching  (MPLS) that allows transfer of data between nodes using short path labels to speed traffic flow based on IP Virtual </w:t>
      </w:r>
      <w:r w:rsidRPr="001F5977">
        <w:rPr>
          <w:rFonts w:ascii="Times New Roman" w:hAnsi="Times New Roman" w:cs="Times New Roman"/>
          <w:sz w:val="24"/>
          <w:szCs w:val="24"/>
        </w:rPr>
        <w:lastRenderedPageBreak/>
        <w:t>Private Networks. Biometric authentication has increasingly become a recommended and trusted form of securing personal devices in a home network and other forms of security includes  personal firewalls, intrusion detection and anti-virus software</w:t>
      </w:r>
      <w:r w:rsidR="000D3CAE">
        <w:rPr>
          <w:rFonts w:ascii="Times New Roman" w:hAnsi="Times New Roman" w:cs="Times New Roman"/>
          <w:sz w:val="24"/>
          <w:szCs w:val="24"/>
        </w:rPr>
        <w:t>.</w:t>
      </w:r>
      <w:r w:rsidRPr="001F5977">
        <w:rPr>
          <w:rFonts w:ascii="Times New Roman" w:hAnsi="Times New Roman" w:cs="Times New Roman"/>
          <w:sz w:val="24"/>
          <w:szCs w:val="24"/>
        </w:rPr>
        <w:t xml:space="preserve"> </w:t>
      </w:r>
      <w:r w:rsidR="000D3CAE">
        <w:rPr>
          <w:rFonts w:ascii="Times New Roman" w:hAnsi="Times New Roman" w:cs="Times New Roman"/>
          <w:sz w:val="24"/>
          <w:szCs w:val="24"/>
        </w:rPr>
        <w:t>T</w:t>
      </w:r>
      <w:r w:rsidRPr="001F5977">
        <w:rPr>
          <w:rFonts w:ascii="Times New Roman" w:hAnsi="Times New Roman" w:cs="Times New Roman"/>
          <w:sz w:val="24"/>
          <w:szCs w:val="24"/>
        </w:rPr>
        <w:t>he amalgamation and integration of these security protocols and applications is a guaranteed way that Enterprises eliminate or minimise security breach within their extended infrastructure that includes remote and home working[</w:t>
      </w:r>
      <w:r>
        <w:rPr>
          <w:rFonts w:ascii="Times New Roman" w:hAnsi="Times New Roman" w:cs="Times New Roman"/>
          <w:sz w:val="24"/>
          <w:szCs w:val="24"/>
        </w:rPr>
        <w:t>6</w:t>
      </w:r>
      <w:r w:rsidRPr="001F5977">
        <w:rPr>
          <w:rFonts w:ascii="Times New Roman" w:hAnsi="Times New Roman" w:cs="Times New Roman"/>
          <w:sz w:val="24"/>
          <w:szCs w:val="24"/>
        </w:rPr>
        <w:t>].</w:t>
      </w:r>
    </w:p>
    <w:p w14:paraId="68C42761" w14:textId="77777777" w:rsidR="00343BBE" w:rsidRDefault="00343BBE">
      <w:pPr>
        <w:rPr>
          <w:rFonts w:ascii="Times New Roman" w:hAnsi="Times New Roman" w:cs="Times New Roman"/>
          <w:sz w:val="24"/>
          <w:szCs w:val="24"/>
        </w:rPr>
      </w:pPr>
      <w:r>
        <w:rPr>
          <w:rFonts w:ascii="Times New Roman" w:hAnsi="Times New Roman" w:cs="Times New Roman"/>
          <w:sz w:val="24"/>
          <w:szCs w:val="24"/>
        </w:rPr>
        <w:br w:type="page"/>
      </w:r>
    </w:p>
    <w:p w14:paraId="268FE125" w14:textId="3F9B9009" w:rsidR="009B6768" w:rsidRPr="00DE787A" w:rsidRDefault="00D8320E" w:rsidP="00DE787A">
      <w:pPr>
        <w:spacing w:line="480" w:lineRule="auto"/>
        <w:jc w:val="both"/>
        <w:rPr>
          <w:rFonts w:ascii="Times New Roman" w:hAnsi="Times New Roman" w:cs="Times New Roman"/>
          <w:sz w:val="24"/>
          <w:szCs w:val="24"/>
        </w:rPr>
      </w:pPr>
      <w:r w:rsidRPr="001F5977">
        <w:rPr>
          <w:rFonts w:ascii="Times New Roman" w:hAnsi="Times New Roman" w:cs="Times New Roman"/>
          <w:sz w:val="24"/>
          <w:szCs w:val="24"/>
        </w:rPr>
        <w:lastRenderedPageBreak/>
        <w:t xml:space="preserve"> </w:t>
      </w:r>
    </w:p>
    <w:p w14:paraId="57E27D55" w14:textId="7EA54AE7" w:rsidR="00ED34F7" w:rsidRDefault="00A859BE" w:rsidP="009B7D29">
      <w:pPr>
        <w:pStyle w:val="Heading2"/>
        <w:rPr>
          <w:rFonts w:ascii="Times New Roman" w:hAnsi="Times New Roman" w:cs="Times New Roman"/>
          <w:b/>
          <w:bCs/>
          <w:sz w:val="24"/>
          <w:szCs w:val="24"/>
          <w:u w:val="single"/>
        </w:rPr>
      </w:pPr>
      <w:bookmarkStart w:id="17" w:name="_Toc70081377"/>
      <w:r w:rsidRPr="00A242C3">
        <w:rPr>
          <w:rFonts w:ascii="Times New Roman" w:hAnsi="Times New Roman" w:cs="Times New Roman"/>
          <w:b/>
          <w:bCs/>
          <w:sz w:val="24"/>
          <w:szCs w:val="24"/>
          <w:u w:val="single"/>
        </w:rPr>
        <w:t>Related Work Literature Review</w:t>
      </w:r>
      <w:bookmarkEnd w:id="17"/>
    </w:p>
    <w:p w14:paraId="26378B96" w14:textId="77777777" w:rsidR="009E7C0D" w:rsidRDefault="009E7C0D" w:rsidP="009B7D29">
      <w:pPr>
        <w:pStyle w:val="Heading2"/>
        <w:rPr>
          <w:rFonts w:ascii="Times New Roman" w:hAnsi="Times New Roman" w:cs="Times New Roman"/>
          <w:b/>
          <w:bCs/>
          <w:sz w:val="24"/>
          <w:szCs w:val="24"/>
          <w:u w:val="single"/>
        </w:rPr>
      </w:pPr>
    </w:p>
    <w:p w14:paraId="0C3AFC9C" w14:textId="73457319" w:rsidR="00672ACC" w:rsidRDefault="003C3A78" w:rsidP="00BA7DA6">
      <w:pPr>
        <w:pStyle w:val="Heading2"/>
        <w:rPr>
          <w:rFonts w:ascii="Times New Roman" w:hAnsi="Times New Roman" w:cs="Times New Roman"/>
          <w:b/>
          <w:bCs/>
          <w:sz w:val="24"/>
          <w:szCs w:val="24"/>
          <w:u w:val="single"/>
        </w:rPr>
      </w:pPr>
      <w:bookmarkStart w:id="18" w:name="_Toc70081378"/>
      <w:r>
        <w:rPr>
          <w:rFonts w:ascii="Times New Roman" w:hAnsi="Times New Roman" w:cs="Times New Roman"/>
          <w:b/>
          <w:bCs/>
          <w:sz w:val="24"/>
          <w:szCs w:val="24"/>
          <w:u w:val="single"/>
        </w:rPr>
        <w:t>Home Network Security</w:t>
      </w:r>
      <w:bookmarkEnd w:id="18"/>
      <w:r>
        <w:rPr>
          <w:rFonts w:ascii="Times New Roman" w:hAnsi="Times New Roman" w:cs="Times New Roman"/>
          <w:b/>
          <w:bCs/>
          <w:sz w:val="24"/>
          <w:szCs w:val="24"/>
          <w:u w:val="single"/>
        </w:rPr>
        <w:t xml:space="preserve"> </w:t>
      </w:r>
    </w:p>
    <w:p w14:paraId="4A5D76D9" w14:textId="77777777" w:rsidR="009E7C0D" w:rsidRDefault="009E7C0D" w:rsidP="00BA7DA6">
      <w:pPr>
        <w:pStyle w:val="Heading2"/>
        <w:rPr>
          <w:rFonts w:ascii="Times New Roman" w:hAnsi="Times New Roman" w:cs="Times New Roman"/>
          <w:b/>
          <w:bCs/>
          <w:sz w:val="24"/>
          <w:szCs w:val="24"/>
          <w:u w:val="single"/>
        </w:rPr>
      </w:pPr>
    </w:p>
    <w:p w14:paraId="479B7157" w14:textId="0FF51ED6" w:rsidR="00211CD0" w:rsidRDefault="007C4733"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Hans Scholten </w:t>
      </w:r>
      <w:r w:rsidR="00605953">
        <w:rPr>
          <w:rFonts w:ascii="Times New Roman" w:hAnsi="Times New Roman" w:cs="Times New Roman"/>
          <w:sz w:val="24"/>
          <w:szCs w:val="24"/>
        </w:rPr>
        <w:t xml:space="preserve">, </w:t>
      </w:r>
      <w:proofErr w:type="spellStart"/>
      <w:r w:rsidR="00605953">
        <w:rPr>
          <w:rFonts w:ascii="Times New Roman" w:hAnsi="Times New Roman" w:cs="Times New Roman"/>
          <w:sz w:val="24"/>
          <w:szCs w:val="24"/>
        </w:rPr>
        <w:t>H</w:t>
      </w:r>
      <w:r w:rsidR="00EB594C">
        <w:rPr>
          <w:rFonts w:ascii="Times New Roman" w:hAnsi="Times New Roman" w:cs="Times New Roman"/>
          <w:sz w:val="24"/>
          <w:szCs w:val="24"/>
        </w:rPr>
        <w:t>ykle</w:t>
      </w:r>
      <w:proofErr w:type="spellEnd"/>
      <w:r w:rsidR="00EB594C">
        <w:rPr>
          <w:rFonts w:ascii="Times New Roman" w:hAnsi="Times New Roman" w:cs="Times New Roman"/>
          <w:sz w:val="24"/>
          <w:szCs w:val="24"/>
        </w:rPr>
        <w:t xml:space="preserve"> van Dijk </w:t>
      </w:r>
      <w:proofErr w:type="spellStart"/>
      <w:r w:rsidR="008656C9">
        <w:rPr>
          <w:rFonts w:ascii="Times New Roman" w:hAnsi="Times New Roman" w:cs="Times New Roman"/>
          <w:sz w:val="24"/>
          <w:szCs w:val="24"/>
        </w:rPr>
        <w:t>etal</w:t>
      </w:r>
      <w:proofErr w:type="spellEnd"/>
      <w:r w:rsidR="008656C9">
        <w:rPr>
          <w:rFonts w:ascii="Times New Roman" w:hAnsi="Times New Roman" w:cs="Times New Roman"/>
          <w:sz w:val="24"/>
          <w:szCs w:val="24"/>
        </w:rPr>
        <w:t>. Se</w:t>
      </w:r>
      <w:r w:rsidR="00167552">
        <w:rPr>
          <w:rFonts w:ascii="Times New Roman" w:hAnsi="Times New Roman" w:cs="Times New Roman"/>
          <w:sz w:val="24"/>
          <w:szCs w:val="24"/>
        </w:rPr>
        <w:t xml:space="preserve">cure and safe </w:t>
      </w:r>
      <w:r w:rsidR="00792160">
        <w:rPr>
          <w:rFonts w:ascii="Times New Roman" w:hAnsi="Times New Roman" w:cs="Times New Roman"/>
          <w:sz w:val="24"/>
          <w:szCs w:val="24"/>
        </w:rPr>
        <w:t xml:space="preserve">service usage are key elements in a </w:t>
      </w:r>
      <w:r w:rsidR="001F17AF">
        <w:rPr>
          <w:rFonts w:ascii="Times New Roman" w:hAnsi="Times New Roman" w:cs="Times New Roman"/>
          <w:sz w:val="24"/>
          <w:szCs w:val="24"/>
        </w:rPr>
        <w:t>Home and personal network</w:t>
      </w:r>
      <w:r w:rsidR="00821EEA">
        <w:rPr>
          <w:rFonts w:ascii="Times New Roman" w:hAnsi="Times New Roman" w:cs="Times New Roman"/>
          <w:sz w:val="24"/>
          <w:szCs w:val="24"/>
        </w:rPr>
        <w:t xml:space="preserve">. As there </w:t>
      </w:r>
      <w:r w:rsidR="001F17AF">
        <w:rPr>
          <w:rFonts w:ascii="Times New Roman" w:hAnsi="Times New Roman" w:cs="Times New Roman"/>
          <w:sz w:val="24"/>
          <w:szCs w:val="24"/>
        </w:rPr>
        <w:t>are</w:t>
      </w:r>
      <w:r w:rsidR="00821EEA">
        <w:rPr>
          <w:rFonts w:ascii="Times New Roman" w:hAnsi="Times New Roman" w:cs="Times New Roman"/>
          <w:sz w:val="24"/>
          <w:szCs w:val="24"/>
        </w:rPr>
        <w:t xml:space="preserve"> no dedicated </w:t>
      </w:r>
      <w:r w:rsidR="006A695C">
        <w:rPr>
          <w:rFonts w:ascii="Times New Roman" w:hAnsi="Times New Roman" w:cs="Times New Roman"/>
          <w:sz w:val="24"/>
          <w:szCs w:val="24"/>
        </w:rPr>
        <w:t xml:space="preserve">systems administrators to manage this networks </w:t>
      </w:r>
      <w:r w:rsidR="00E509CB">
        <w:rPr>
          <w:rFonts w:ascii="Times New Roman" w:hAnsi="Times New Roman" w:cs="Times New Roman"/>
          <w:sz w:val="24"/>
          <w:szCs w:val="24"/>
        </w:rPr>
        <w:t xml:space="preserve">admin and security </w:t>
      </w:r>
      <w:r w:rsidR="00CF6CB8">
        <w:rPr>
          <w:rFonts w:ascii="Times New Roman" w:hAnsi="Times New Roman" w:cs="Times New Roman"/>
          <w:sz w:val="24"/>
          <w:szCs w:val="24"/>
        </w:rPr>
        <w:t xml:space="preserve">and service </w:t>
      </w:r>
      <w:r w:rsidR="00E509CB">
        <w:rPr>
          <w:rFonts w:ascii="Times New Roman" w:hAnsi="Times New Roman" w:cs="Times New Roman"/>
          <w:sz w:val="24"/>
          <w:szCs w:val="24"/>
        </w:rPr>
        <w:t xml:space="preserve">is reliant on automated </w:t>
      </w:r>
      <w:r w:rsidR="00C818C8">
        <w:rPr>
          <w:rFonts w:ascii="Times New Roman" w:hAnsi="Times New Roman" w:cs="Times New Roman"/>
          <w:sz w:val="24"/>
          <w:szCs w:val="24"/>
        </w:rPr>
        <w:t xml:space="preserve">setup and applications. </w:t>
      </w:r>
      <w:r w:rsidR="00F7519D">
        <w:rPr>
          <w:rFonts w:ascii="Times New Roman" w:hAnsi="Times New Roman" w:cs="Times New Roman"/>
          <w:sz w:val="24"/>
          <w:szCs w:val="24"/>
        </w:rPr>
        <w:t xml:space="preserve">The use of automated service </w:t>
      </w:r>
      <w:r w:rsidR="002A412E">
        <w:rPr>
          <w:rFonts w:ascii="Times New Roman" w:hAnsi="Times New Roman" w:cs="Times New Roman"/>
          <w:sz w:val="24"/>
          <w:szCs w:val="24"/>
        </w:rPr>
        <w:t>sacrifices security</w:t>
      </w:r>
      <w:r w:rsidR="007B3D4A">
        <w:rPr>
          <w:rFonts w:ascii="Times New Roman" w:hAnsi="Times New Roman" w:cs="Times New Roman"/>
          <w:sz w:val="24"/>
          <w:szCs w:val="24"/>
        </w:rPr>
        <w:t xml:space="preserve"> and privacy requirements</w:t>
      </w:r>
      <w:sdt>
        <w:sdtPr>
          <w:rPr>
            <w:rFonts w:ascii="Times New Roman" w:hAnsi="Times New Roman" w:cs="Times New Roman"/>
            <w:color w:val="000000"/>
            <w:sz w:val="24"/>
            <w:szCs w:val="24"/>
          </w:rPr>
          <w:tag w:val="MENDELEY_CITATION_v3_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"/>
          <w:id w:val="1292087924"/>
          <w:placeholder>
            <w:docPart w:val="DefaultPlaceholder_-1854013440"/>
          </w:placeholder>
        </w:sdtPr>
        <w:sdtContent>
          <w:r w:rsidR="002B29CA" w:rsidRPr="002B29CA">
            <w:rPr>
              <w:rFonts w:ascii="Times New Roman" w:hAnsi="Times New Roman" w:cs="Times New Roman"/>
              <w:color w:val="000000"/>
              <w:sz w:val="24"/>
              <w:szCs w:val="24"/>
            </w:rPr>
            <w:t>[26]</w:t>
          </w:r>
        </w:sdtContent>
      </w:sdt>
      <w:r w:rsidR="00CA731E">
        <w:rPr>
          <w:rFonts w:ascii="Times New Roman" w:hAnsi="Times New Roman" w:cs="Times New Roman"/>
          <w:sz w:val="24"/>
          <w:szCs w:val="24"/>
        </w:rPr>
        <w:t xml:space="preserve">. The </w:t>
      </w:r>
      <w:r w:rsidR="006168FD">
        <w:rPr>
          <w:rFonts w:ascii="Times New Roman" w:hAnsi="Times New Roman" w:cs="Times New Roman"/>
          <w:sz w:val="24"/>
          <w:szCs w:val="24"/>
        </w:rPr>
        <w:t xml:space="preserve">enhancement </w:t>
      </w:r>
      <w:r w:rsidR="00C37DD4">
        <w:rPr>
          <w:rFonts w:ascii="Times New Roman" w:hAnsi="Times New Roman" w:cs="Times New Roman"/>
          <w:sz w:val="24"/>
          <w:szCs w:val="24"/>
        </w:rPr>
        <w:t xml:space="preserve">of </w:t>
      </w:r>
      <w:r w:rsidR="00B3518C">
        <w:rPr>
          <w:rFonts w:ascii="Times New Roman" w:hAnsi="Times New Roman" w:cs="Times New Roman"/>
          <w:sz w:val="24"/>
          <w:szCs w:val="24"/>
        </w:rPr>
        <w:t>h</w:t>
      </w:r>
      <w:r w:rsidR="00EB4844">
        <w:rPr>
          <w:rFonts w:ascii="Times New Roman" w:hAnsi="Times New Roman" w:cs="Times New Roman"/>
          <w:sz w:val="24"/>
          <w:szCs w:val="24"/>
        </w:rPr>
        <w:t xml:space="preserve">ome </w:t>
      </w:r>
      <w:r w:rsidR="00B3518C">
        <w:rPr>
          <w:rFonts w:ascii="Times New Roman" w:hAnsi="Times New Roman" w:cs="Times New Roman"/>
          <w:sz w:val="24"/>
          <w:szCs w:val="24"/>
        </w:rPr>
        <w:t>s</w:t>
      </w:r>
      <w:r w:rsidR="00EB4844">
        <w:rPr>
          <w:rFonts w:ascii="Times New Roman" w:hAnsi="Times New Roman" w:cs="Times New Roman"/>
          <w:sz w:val="24"/>
          <w:szCs w:val="24"/>
        </w:rPr>
        <w:t>ecurity</w:t>
      </w:r>
      <w:r w:rsidR="007B6CD8">
        <w:rPr>
          <w:rFonts w:ascii="Times New Roman" w:hAnsi="Times New Roman" w:cs="Times New Roman"/>
          <w:sz w:val="24"/>
          <w:szCs w:val="24"/>
        </w:rPr>
        <w:t xml:space="preserve"> through </w:t>
      </w:r>
      <w:r w:rsidR="00C11C49">
        <w:rPr>
          <w:rFonts w:ascii="Times New Roman" w:hAnsi="Times New Roman" w:cs="Times New Roman"/>
          <w:sz w:val="24"/>
          <w:szCs w:val="24"/>
        </w:rPr>
        <w:t xml:space="preserve">establishments of a mechanism that </w:t>
      </w:r>
      <w:r w:rsidR="00C6492B">
        <w:rPr>
          <w:rFonts w:ascii="Times New Roman" w:hAnsi="Times New Roman" w:cs="Times New Roman"/>
          <w:sz w:val="24"/>
          <w:szCs w:val="24"/>
        </w:rPr>
        <w:t>integrates service discovery and usage</w:t>
      </w:r>
      <w:r w:rsidR="0044529D">
        <w:rPr>
          <w:rFonts w:ascii="Times New Roman" w:hAnsi="Times New Roman" w:cs="Times New Roman"/>
          <w:sz w:val="24"/>
          <w:szCs w:val="24"/>
        </w:rPr>
        <w:t>.</w:t>
      </w:r>
      <w:r w:rsidR="00C6492B">
        <w:rPr>
          <w:rFonts w:ascii="Times New Roman" w:hAnsi="Times New Roman" w:cs="Times New Roman"/>
          <w:sz w:val="24"/>
          <w:szCs w:val="24"/>
        </w:rPr>
        <w:t xml:space="preserve"> </w:t>
      </w:r>
      <w:r w:rsidR="001D4B74">
        <w:rPr>
          <w:rFonts w:ascii="Times New Roman" w:hAnsi="Times New Roman" w:cs="Times New Roman"/>
          <w:sz w:val="24"/>
          <w:szCs w:val="24"/>
        </w:rPr>
        <w:t xml:space="preserve">The underlaying security concept being derived from </w:t>
      </w:r>
      <w:r w:rsidR="00C41A95">
        <w:rPr>
          <w:rFonts w:ascii="Times New Roman" w:hAnsi="Times New Roman" w:cs="Times New Roman"/>
          <w:sz w:val="24"/>
          <w:szCs w:val="24"/>
        </w:rPr>
        <w:t>the exchange of keys and certificate</w:t>
      </w:r>
      <w:r w:rsidR="00C342BE">
        <w:rPr>
          <w:rFonts w:ascii="Times New Roman" w:hAnsi="Times New Roman" w:cs="Times New Roman"/>
          <w:sz w:val="24"/>
          <w:szCs w:val="24"/>
        </w:rPr>
        <w:t xml:space="preserve"> that are aggregated </w:t>
      </w:r>
      <w:r w:rsidR="009C47C4">
        <w:rPr>
          <w:rFonts w:ascii="Times New Roman" w:hAnsi="Times New Roman" w:cs="Times New Roman"/>
          <w:sz w:val="24"/>
          <w:szCs w:val="24"/>
        </w:rPr>
        <w:t>with service discovery</w:t>
      </w:r>
      <w:r w:rsidR="0099330E">
        <w:rPr>
          <w:rFonts w:ascii="Times New Roman" w:hAnsi="Times New Roman" w:cs="Times New Roman"/>
          <w:sz w:val="24"/>
          <w:szCs w:val="24"/>
        </w:rPr>
        <w:t xml:space="preserve"> and the encryption </w:t>
      </w:r>
      <w:r w:rsidR="00AF353D">
        <w:rPr>
          <w:rFonts w:ascii="Times New Roman" w:hAnsi="Times New Roman" w:cs="Times New Roman"/>
          <w:sz w:val="24"/>
          <w:szCs w:val="24"/>
        </w:rPr>
        <w:t>and authentication of services message</w:t>
      </w:r>
    </w:p>
    <w:p w14:paraId="70336FDE" w14:textId="333C054D" w:rsidR="00326335" w:rsidRDefault="00C71418"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Security and protection privacy </w:t>
      </w:r>
      <w:r w:rsidR="0042432D">
        <w:rPr>
          <w:rFonts w:ascii="Times New Roman" w:hAnsi="Times New Roman" w:cs="Times New Roman"/>
          <w:sz w:val="24"/>
          <w:szCs w:val="24"/>
        </w:rPr>
        <w:t>should be</w:t>
      </w:r>
      <w:r>
        <w:rPr>
          <w:rFonts w:ascii="Times New Roman" w:hAnsi="Times New Roman" w:cs="Times New Roman"/>
          <w:sz w:val="24"/>
          <w:szCs w:val="24"/>
        </w:rPr>
        <w:t xml:space="preserve"> </w:t>
      </w:r>
      <w:r w:rsidR="00CF78D5">
        <w:rPr>
          <w:rFonts w:ascii="Times New Roman" w:hAnsi="Times New Roman" w:cs="Times New Roman"/>
          <w:sz w:val="24"/>
          <w:szCs w:val="24"/>
        </w:rPr>
        <w:t xml:space="preserve">fundamental elements </w:t>
      </w:r>
      <w:r w:rsidR="00353114">
        <w:rPr>
          <w:rFonts w:ascii="Times New Roman" w:hAnsi="Times New Roman" w:cs="Times New Roman"/>
          <w:sz w:val="24"/>
          <w:szCs w:val="24"/>
        </w:rPr>
        <w:t>in the operation of service discovery feature in devices</w:t>
      </w:r>
      <w:r w:rsidR="0042432D">
        <w:rPr>
          <w:rFonts w:ascii="Times New Roman" w:hAnsi="Times New Roman" w:cs="Times New Roman"/>
          <w:sz w:val="24"/>
          <w:szCs w:val="24"/>
        </w:rPr>
        <w:t xml:space="preserve">, </w:t>
      </w:r>
      <w:r w:rsidR="00BB3BF6">
        <w:rPr>
          <w:rFonts w:ascii="Times New Roman" w:hAnsi="Times New Roman" w:cs="Times New Roman"/>
          <w:sz w:val="24"/>
          <w:szCs w:val="24"/>
        </w:rPr>
        <w:t xml:space="preserve">but there is </w:t>
      </w:r>
      <w:r w:rsidR="008A458E">
        <w:rPr>
          <w:rFonts w:ascii="Times New Roman" w:hAnsi="Times New Roman" w:cs="Times New Roman"/>
          <w:sz w:val="24"/>
          <w:szCs w:val="24"/>
        </w:rPr>
        <w:t>an element of neg</w:t>
      </w:r>
      <w:r w:rsidR="00EA43EA">
        <w:rPr>
          <w:rFonts w:ascii="Times New Roman" w:hAnsi="Times New Roman" w:cs="Times New Roman"/>
          <w:sz w:val="24"/>
          <w:szCs w:val="24"/>
        </w:rPr>
        <w:t xml:space="preserve">lect </w:t>
      </w:r>
      <w:r w:rsidR="001266EA">
        <w:rPr>
          <w:rFonts w:ascii="Times New Roman" w:hAnsi="Times New Roman" w:cs="Times New Roman"/>
          <w:sz w:val="24"/>
          <w:szCs w:val="24"/>
        </w:rPr>
        <w:t xml:space="preserve">with </w:t>
      </w:r>
      <w:r w:rsidR="00192845">
        <w:rPr>
          <w:rFonts w:ascii="Times New Roman" w:hAnsi="Times New Roman" w:cs="Times New Roman"/>
          <w:sz w:val="24"/>
          <w:szCs w:val="24"/>
        </w:rPr>
        <w:t>embedded device protocols such U</w:t>
      </w:r>
      <w:r w:rsidR="005D2087">
        <w:rPr>
          <w:rFonts w:ascii="Times New Roman" w:hAnsi="Times New Roman" w:cs="Times New Roman"/>
          <w:sz w:val="24"/>
          <w:szCs w:val="24"/>
        </w:rPr>
        <w:t xml:space="preserve">PnP and </w:t>
      </w:r>
      <w:r w:rsidR="00DC280F">
        <w:rPr>
          <w:rFonts w:ascii="Times New Roman" w:hAnsi="Times New Roman" w:cs="Times New Roman"/>
          <w:sz w:val="24"/>
          <w:szCs w:val="24"/>
        </w:rPr>
        <w:t>Bluetooth</w:t>
      </w:r>
      <w:sdt>
        <w:sdtPr>
          <w:rPr>
            <w:rFonts w:ascii="Times New Roman" w:hAnsi="Times New Roman" w:cs="Times New Roman"/>
            <w:color w:val="000000"/>
            <w:sz w:val="24"/>
            <w:szCs w:val="24"/>
          </w:rPr>
          <w:tag w:val="MENDELEY_CITATION_v3_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"/>
          <w:id w:val="1073166058"/>
          <w:placeholder>
            <w:docPart w:val="DefaultPlaceholder_-1854013440"/>
          </w:placeholder>
        </w:sdtPr>
        <w:sdtContent>
          <w:r w:rsidR="002B29CA" w:rsidRPr="002B29CA">
            <w:rPr>
              <w:rFonts w:ascii="Times New Roman" w:hAnsi="Times New Roman" w:cs="Times New Roman"/>
              <w:color w:val="000000"/>
              <w:sz w:val="24"/>
              <w:szCs w:val="24"/>
            </w:rPr>
            <w:t>[27]</w:t>
          </w:r>
        </w:sdtContent>
      </w:sdt>
      <w:r w:rsidR="000F3137">
        <w:rPr>
          <w:rFonts w:ascii="Times New Roman" w:hAnsi="Times New Roman" w:cs="Times New Roman"/>
          <w:sz w:val="24"/>
          <w:szCs w:val="24"/>
        </w:rPr>
        <w:t>. The service</w:t>
      </w:r>
      <w:r w:rsidR="003A0228">
        <w:rPr>
          <w:rFonts w:ascii="Times New Roman" w:hAnsi="Times New Roman" w:cs="Times New Roman"/>
          <w:sz w:val="24"/>
          <w:szCs w:val="24"/>
        </w:rPr>
        <w:t xml:space="preserve"> discovery can be secured </w:t>
      </w:r>
      <w:r w:rsidR="000F3137">
        <w:rPr>
          <w:rFonts w:ascii="Times New Roman" w:hAnsi="Times New Roman" w:cs="Times New Roman"/>
          <w:sz w:val="24"/>
          <w:szCs w:val="24"/>
        </w:rPr>
        <w:t xml:space="preserve"> </w:t>
      </w:r>
      <w:r w:rsidR="003072C9">
        <w:rPr>
          <w:rFonts w:ascii="Times New Roman" w:hAnsi="Times New Roman" w:cs="Times New Roman"/>
          <w:sz w:val="24"/>
          <w:szCs w:val="24"/>
        </w:rPr>
        <w:t xml:space="preserve">protocols can be </w:t>
      </w:r>
      <w:r w:rsidR="00845C09">
        <w:rPr>
          <w:rFonts w:ascii="Times New Roman" w:hAnsi="Times New Roman" w:cs="Times New Roman"/>
          <w:sz w:val="24"/>
          <w:szCs w:val="24"/>
        </w:rPr>
        <w:t>through application of Dif</w:t>
      </w:r>
      <w:r w:rsidR="00D75FCB">
        <w:rPr>
          <w:rFonts w:ascii="Times New Roman" w:hAnsi="Times New Roman" w:cs="Times New Roman"/>
          <w:sz w:val="24"/>
          <w:szCs w:val="24"/>
        </w:rPr>
        <w:t xml:space="preserve">fie-Hellman key exchange </w:t>
      </w:r>
      <w:r w:rsidR="009E0848">
        <w:rPr>
          <w:rFonts w:ascii="Times New Roman" w:hAnsi="Times New Roman" w:cs="Times New Roman"/>
          <w:sz w:val="24"/>
          <w:szCs w:val="24"/>
        </w:rPr>
        <w:t xml:space="preserve">to encrypt </w:t>
      </w:r>
      <w:r w:rsidR="005F2F6C">
        <w:rPr>
          <w:rFonts w:ascii="Times New Roman" w:hAnsi="Times New Roman" w:cs="Times New Roman"/>
          <w:sz w:val="24"/>
          <w:szCs w:val="24"/>
        </w:rPr>
        <w:t>exchange between service and use</w:t>
      </w:r>
      <w:r w:rsidR="0087746A">
        <w:rPr>
          <w:rFonts w:ascii="Times New Roman" w:hAnsi="Times New Roman" w:cs="Times New Roman"/>
          <w:sz w:val="24"/>
          <w:szCs w:val="24"/>
        </w:rPr>
        <w:t>r</w:t>
      </w:r>
      <w:r w:rsidR="00F10E1F">
        <w:rPr>
          <w:rFonts w:ascii="Times New Roman" w:hAnsi="Times New Roman" w:cs="Times New Roman"/>
          <w:sz w:val="24"/>
          <w:szCs w:val="24"/>
        </w:rPr>
        <w:t xml:space="preserve">. The </w:t>
      </w:r>
      <w:r w:rsidR="00876FD8">
        <w:rPr>
          <w:rFonts w:ascii="Times New Roman" w:hAnsi="Times New Roman" w:cs="Times New Roman"/>
          <w:sz w:val="24"/>
          <w:szCs w:val="24"/>
        </w:rPr>
        <w:t xml:space="preserve">experiment </w:t>
      </w:r>
      <w:r w:rsidR="002D3014">
        <w:rPr>
          <w:rFonts w:ascii="Times New Roman" w:hAnsi="Times New Roman" w:cs="Times New Roman"/>
          <w:sz w:val="24"/>
          <w:szCs w:val="24"/>
        </w:rPr>
        <w:t>the researchers undertook highlighted</w:t>
      </w:r>
      <w:r w:rsidR="00F63A1E">
        <w:rPr>
          <w:rFonts w:ascii="Times New Roman" w:hAnsi="Times New Roman" w:cs="Times New Roman"/>
          <w:sz w:val="24"/>
          <w:szCs w:val="24"/>
        </w:rPr>
        <w:t xml:space="preserve"> </w:t>
      </w:r>
      <w:r w:rsidR="000806E0">
        <w:rPr>
          <w:rFonts w:ascii="Times New Roman" w:hAnsi="Times New Roman" w:cs="Times New Roman"/>
          <w:sz w:val="24"/>
          <w:szCs w:val="24"/>
        </w:rPr>
        <w:t xml:space="preserve">performance of </w:t>
      </w:r>
      <w:r w:rsidR="00F63A1E">
        <w:rPr>
          <w:rFonts w:ascii="Times New Roman" w:hAnsi="Times New Roman" w:cs="Times New Roman"/>
          <w:sz w:val="24"/>
          <w:szCs w:val="24"/>
        </w:rPr>
        <w:t xml:space="preserve">security engine as the determinant of </w:t>
      </w:r>
      <w:r w:rsidR="00B12510">
        <w:rPr>
          <w:rFonts w:ascii="Times New Roman" w:hAnsi="Times New Roman" w:cs="Times New Roman"/>
          <w:sz w:val="24"/>
          <w:szCs w:val="24"/>
        </w:rPr>
        <w:t xml:space="preserve">secure </w:t>
      </w:r>
      <w:r w:rsidR="006546BA">
        <w:rPr>
          <w:rFonts w:ascii="Times New Roman" w:hAnsi="Times New Roman" w:cs="Times New Roman"/>
          <w:sz w:val="24"/>
          <w:szCs w:val="24"/>
        </w:rPr>
        <w:t>service discovery</w:t>
      </w:r>
      <w:sdt>
        <w:sdtPr>
          <w:rPr>
            <w:rFonts w:ascii="Times New Roman" w:hAnsi="Times New Roman" w:cs="Times New Roman"/>
            <w:color w:val="000000"/>
            <w:sz w:val="24"/>
            <w:szCs w:val="24"/>
          </w:rPr>
          <w:tag w:val="MENDELEY_CITATION_v3_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"/>
          <w:id w:val="100453943"/>
          <w:placeholder>
            <w:docPart w:val="DefaultPlaceholder_-1854013440"/>
          </w:placeholder>
        </w:sdtPr>
        <w:sdtContent>
          <w:r w:rsidR="002B29CA" w:rsidRPr="002B29CA">
            <w:rPr>
              <w:rFonts w:ascii="Times New Roman" w:hAnsi="Times New Roman" w:cs="Times New Roman"/>
              <w:color w:val="000000"/>
              <w:sz w:val="24"/>
              <w:szCs w:val="24"/>
            </w:rPr>
            <w:t>[28]</w:t>
          </w:r>
        </w:sdtContent>
      </w:sdt>
    </w:p>
    <w:p w14:paraId="166A23A6" w14:textId="011050ED" w:rsidR="00EF0482" w:rsidRDefault="00524632"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 focused on the presentation of </w:t>
      </w:r>
      <w:r w:rsidR="00D039A3">
        <w:rPr>
          <w:rFonts w:ascii="Times New Roman" w:hAnsi="Times New Roman" w:cs="Times New Roman"/>
          <w:sz w:val="24"/>
          <w:szCs w:val="24"/>
        </w:rPr>
        <w:t xml:space="preserve">security mechanisms that seamlessly </w:t>
      </w:r>
      <w:r w:rsidR="00D766A6">
        <w:rPr>
          <w:rFonts w:ascii="Times New Roman" w:hAnsi="Times New Roman" w:cs="Times New Roman"/>
          <w:sz w:val="24"/>
          <w:szCs w:val="24"/>
        </w:rPr>
        <w:t>integrates  with the device service discovery.</w:t>
      </w:r>
      <w:r w:rsidR="009D7224">
        <w:rPr>
          <w:rFonts w:ascii="Times New Roman" w:hAnsi="Times New Roman" w:cs="Times New Roman"/>
          <w:sz w:val="24"/>
          <w:szCs w:val="24"/>
        </w:rPr>
        <w:t xml:space="preserve"> The researchers </w:t>
      </w:r>
      <w:r w:rsidR="00DA66A9">
        <w:rPr>
          <w:rFonts w:ascii="Times New Roman" w:hAnsi="Times New Roman" w:cs="Times New Roman"/>
          <w:sz w:val="24"/>
          <w:szCs w:val="24"/>
        </w:rPr>
        <w:t>concluded home network had become more vulnerable t</w:t>
      </w:r>
      <w:r w:rsidR="00BD7B04">
        <w:rPr>
          <w:rFonts w:ascii="Times New Roman" w:hAnsi="Times New Roman" w:cs="Times New Roman"/>
          <w:sz w:val="24"/>
          <w:szCs w:val="24"/>
        </w:rPr>
        <w:t xml:space="preserve">o external attacks </w:t>
      </w:r>
      <w:r w:rsidR="004D4C35">
        <w:rPr>
          <w:rFonts w:ascii="Times New Roman" w:hAnsi="Times New Roman" w:cs="Times New Roman"/>
          <w:sz w:val="24"/>
          <w:szCs w:val="24"/>
        </w:rPr>
        <w:t xml:space="preserve">because </w:t>
      </w:r>
      <w:r w:rsidR="00F3224E">
        <w:rPr>
          <w:rFonts w:ascii="Times New Roman" w:hAnsi="Times New Roman" w:cs="Times New Roman"/>
          <w:sz w:val="24"/>
          <w:szCs w:val="24"/>
        </w:rPr>
        <w:t>of weakness or none</w:t>
      </w:r>
      <w:r w:rsidR="000C372B">
        <w:rPr>
          <w:rFonts w:ascii="Times New Roman" w:hAnsi="Times New Roman" w:cs="Times New Roman"/>
          <w:sz w:val="24"/>
          <w:szCs w:val="24"/>
        </w:rPr>
        <w:t>-</w:t>
      </w:r>
      <w:r w:rsidR="00CA2442">
        <w:rPr>
          <w:rFonts w:ascii="Times New Roman" w:hAnsi="Times New Roman" w:cs="Times New Roman"/>
          <w:sz w:val="24"/>
          <w:szCs w:val="24"/>
        </w:rPr>
        <w:t>existence of encryption protocols</w:t>
      </w:r>
      <w:r w:rsidR="000059E2">
        <w:rPr>
          <w:rFonts w:ascii="Times New Roman" w:hAnsi="Times New Roman" w:cs="Times New Roman"/>
          <w:sz w:val="24"/>
          <w:szCs w:val="24"/>
        </w:rPr>
        <w:t xml:space="preserve">. </w:t>
      </w:r>
      <w:r w:rsidR="00C70738">
        <w:rPr>
          <w:rFonts w:ascii="Times New Roman" w:hAnsi="Times New Roman" w:cs="Times New Roman"/>
          <w:sz w:val="24"/>
          <w:szCs w:val="24"/>
        </w:rPr>
        <w:t xml:space="preserve">They however </w:t>
      </w:r>
      <w:r w:rsidR="00A57DB5">
        <w:rPr>
          <w:rFonts w:ascii="Times New Roman" w:hAnsi="Times New Roman" w:cs="Times New Roman"/>
          <w:sz w:val="24"/>
          <w:szCs w:val="24"/>
        </w:rPr>
        <w:t>recommended</w:t>
      </w:r>
      <w:r w:rsidR="00E87D6D">
        <w:rPr>
          <w:rFonts w:ascii="Times New Roman" w:hAnsi="Times New Roman" w:cs="Times New Roman"/>
          <w:sz w:val="24"/>
          <w:szCs w:val="24"/>
        </w:rPr>
        <w:t xml:space="preserve"> the us</w:t>
      </w:r>
      <w:r w:rsidR="00E41ADA">
        <w:rPr>
          <w:rFonts w:ascii="Times New Roman" w:hAnsi="Times New Roman" w:cs="Times New Roman"/>
          <w:sz w:val="24"/>
          <w:szCs w:val="24"/>
        </w:rPr>
        <w:t>e</w:t>
      </w:r>
      <w:r w:rsidR="00E87D6D">
        <w:rPr>
          <w:rFonts w:ascii="Times New Roman" w:hAnsi="Times New Roman" w:cs="Times New Roman"/>
          <w:sz w:val="24"/>
          <w:szCs w:val="24"/>
        </w:rPr>
        <w:t xml:space="preserve"> of D</w:t>
      </w:r>
      <w:r w:rsidR="00E41ADA">
        <w:rPr>
          <w:rFonts w:ascii="Times New Roman" w:hAnsi="Times New Roman" w:cs="Times New Roman"/>
          <w:sz w:val="24"/>
          <w:szCs w:val="24"/>
        </w:rPr>
        <w:t>i</w:t>
      </w:r>
      <w:r w:rsidR="00E87D6D">
        <w:rPr>
          <w:rFonts w:ascii="Times New Roman" w:hAnsi="Times New Roman" w:cs="Times New Roman"/>
          <w:sz w:val="24"/>
          <w:szCs w:val="24"/>
        </w:rPr>
        <w:t>ffie-Hellman key exchange</w:t>
      </w:r>
      <w:r w:rsidR="001E1379">
        <w:rPr>
          <w:rFonts w:ascii="Times New Roman" w:hAnsi="Times New Roman" w:cs="Times New Roman"/>
          <w:sz w:val="24"/>
          <w:szCs w:val="24"/>
        </w:rPr>
        <w:t xml:space="preserve">, security imprinting and </w:t>
      </w:r>
      <w:r w:rsidR="000C372B">
        <w:rPr>
          <w:rFonts w:ascii="Times New Roman" w:hAnsi="Times New Roman" w:cs="Times New Roman"/>
          <w:sz w:val="24"/>
          <w:szCs w:val="24"/>
        </w:rPr>
        <w:t>security modules as a method of security enhancement</w:t>
      </w:r>
      <w:r w:rsidR="00477D4D">
        <w:rPr>
          <w:rFonts w:ascii="Times New Roman" w:hAnsi="Times New Roman" w:cs="Times New Roman"/>
          <w:sz w:val="24"/>
          <w:szCs w:val="24"/>
        </w:rPr>
        <w:t xml:space="preserve"> through data authentication, device authentication and </w:t>
      </w:r>
      <w:r w:rsidR="00BD331C">
        <w:rPr>
          <w:rFonts w:ascii="Times New Roman" w:hAnsi="Times New Roman" w:cs="Times New Roman"/>
          <w:sz w:val="24"/>
          <w:szCs w:val="24"/>
        </w:rPr>
        <w:t xml:space="preserve">data </w:t>
      </w:r>
      <w:r w:rsidR="008F3C03">
        <w:rPr>
          <w:rFonts w:ascii="Times New Roman" w:hAnsi="Times New Roman" w:cs="Times New Roman"/>
          <w:sz w:val="24"/>
          <w:szCs w:val="24"/>
        </w:rPr>
        <w:t>confidentiality</w:t>
      </w:r>
      <w:sdt>
        <w:sdtPr>
          <w:rPr>
            <w:rFonts w:ascii="Times New Roman" w:hAnsi="Times New Roman" w:cs="Times New Roman"/>
            <w:color w:val="000000"/>
            <w:sz w:val="24"/>
            <w:szCs w:val="24"/>
          </w:rPr>
          <w:tag w:val="MENDELEY_CITATION_v3_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"/>
          <w:id w:val="1243673578"/>
          <w:placeholder>
            <w:docPart w:val="DefaultPlaceholder_-1854013440"/>
          </w:placeholder>
        </w:sdtPr>
        <w:sdtContent>
          <w:r w:rsidR="002B29CA" w:rsidRPr="002B29CA">
            <w:rPr>
              <w:rFonts w:ascii="Times New Roman" w:hAnsi="Times New Roman" w:cs="Times New Roman"/>
              <w:color w:val="000000"/>
              <w:sz w:val="24"/>
              <w:szCs w:val="24"/>
            </w:rPr>
            <w:t>[26]</w:t>
          </w:r>
        </w:sdtContent>
      </w:sdt>
      <w:r w:rsidR="008F3C03">
        <w:rPr>
          <w:rFonts w:ascii="Times New Roman" w:hAnsi="Times New Roman" w:cs="Times New Roman"/>
          <w:sz w:val="24"/>
          <w:szCs w:val="24"/>
        </w:rPr>
        <w:t>.</w:t>
      </w:r>
    </w:p>
    <w:p w14:paraId="79625B48" w14:textId="6C034443" w:rsidR="003C3A78" w:rsidRPr="003C3A78" w:rsidRDefault="00F3224E"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A412E">
        <w:rPr>
          <w:rFonts w:ascii="Times New Roman" w:hAnsi="Times New Roman" w:cs="Times New Roman"/>
          <w:sz w:val="24"/>
          <w:szCs w:val="24"/>
        </w:rPr>
        <w:t xml:space="preserve"> </w:t>
      </w:r>
    </w:p>
    <w:p w14:paraId="6B7C51A1" w14:textId="1AA91ADC" w:rsidR="008902D5" w:rsidRDefault="00B053A1" w:rsidP="00BA7DA6">
      <w:pPr>
        <w:pStyle w:val="Heading2"/>
        <w:rPr>
          <w:rFonts w:ascii="Times New Roman" w:hAnsi="Times New Roman" w:cs="Times New Roman"/>
          <w:b/>
          <w:bCs/>
          <w:sz w:val="24"/>
          <w:szCs w:val="24"/>
          <w:u w:val="single"/>
        </w:rPr>
      </w:pPr>
      <w:r>
        <w:rPr>
          <w:rFonts w:ascii="Times New Roman" w:hAnsi="Times New Roman" w:cs="Times New Roman"/>
          <w:sz w:val="24"/>
          <w:szCs w:val="24"/>
          <w:u w:val="single"/>
        </w:rPr>
        <w:br/>
      </w:r>
      <w:bookmarkStart w:id="19" w:name="_Toc70081379"/>
      <w:proofErr w:type="spellStart"/>
      <w:r w:rsidR="00A52EBD">
        <w:rPr>
          <w:rFonts w:ascii="Times New Roman" w:hAnsi="Times New Roman" w:cs="Times New Roman"/>
          <w:b/>
          <w:bCs/>
          <w:sz w:val="24"/>
          <w:szCs w:val="24"/>
          <w:u w:val="single"/>
        </w:rPr>
        <w:t>eMUD</w:t>
      </w:r>
      <w:proofErr w:type="spellEnd"/>
      <w:r w:rsidR="00F171B0">
        <w:rPr>
          <w:rFonts w:ascii="Times New Roman" w:hAnsi="Times New Roman" w:cs="Times New Roman"/>
          <w:b/>
          <w:bCs/>
          <w:sz w:val="24"/>
          <w:szCs w:val="24"/>
          <w:u w:val="single"/>
        </w:rPr>
        <w:t xml:space="preserve">: </w:t>
      </w:r>
      <w:r w:rsidR="00572660" w:rsidRPr="00572660">
        <w:rPr>
          <w:rFonts w:ascii="Times New Roman" w:hAnsi="Times New Roman" w:cs="Times New Roman"/>
          <w:b/>
          <w:bCs/>
          <w:sz w:val="24"/>
          <w:szCs w:val="24"/>
          <w:u w:val="single"/>
        </w:rPr>
        <w:t>Enhanced</w:t>
      </w:r>
      <w:r w:rsidR="00DC5F8F" w:rsidRPr="00ED34F7">
        <w:rPr>
          <w:rFonts w:ascii="Times New Roman" w:hAnsi="Times New Roman" w:cs="Times New Roman"/>
          <w:b/>
          <w:bCs/>
          <w:sz w:val="24"/>
          <w:szCs w:val="24"/>
          <w:u w:val="single"/>
        </w:rPr>
        <w:t xml:space="preserve"> Manufacturer Usage Description for Io</w:t>
      </w:r>
      <w:r w:rsidR="007A3421">
        <w:rPr>
          <w:rFonts w:ascii="Times New Roman" w:hAnsi="Times New Roman" w:cs="Times New Roman"/>
          <w:b/>
          <w:bCs/>
          <w:sz w:val="24"/>
          <w:szCs w:val="24"/>
          <w:u w:val="single"/>
        </w:rPr>
        <w:t>T</w:t>
      </w:r>
      <w:r w:rsidR="00DC5F8F" w:rsidRPr="00ED34F7">
        <w:rPr>
          <w:rFonts w:ascii="Times New Roman" w:hAnsi="Times New Roman" w:cs="Times New Roman"/>
          <w:b/>
          <w:bCs/>
          <w:sz w:val="24"/>
          <w:szCs w:val="24"/>
          <w:u w:val="single"/>
        </w:rPr>
        <w:t xml:space="preserve">  Botnets Prevention on Home  Wi</w:t>
      </w:r>
      <w:r w:rsidR="007A3421">
        <w:rPr>
          <w:rFonts w:ascii="Times New Roman" w:hAnsi="Times New Roman" w:cs="Times New Roman"/>
          <w:b/>
          <w:bCs/>
          <w:sz w:val="24"/>
          <w:szCs w:val="24"/>
          <w:u w:val="single"/>
        </w:rPr>
        <w:t>-</w:t>
      </w:r>
      <w:r w:rsidR="00DC5F8F" w:rsidRPr="00ED34F7">
        <w:rPr>
          <w:rFonts w:ascii="Times New Roman" w:hAnsi="Times New Roman" w:cs="Times New Roman"/>
          <w:b/>
          <w:bCs/>
          <w:sz w:val="24"/>
          <w:szCs w:val="24"/>
          <w:u w:val="single"/>
        </w:rPr>
        <w:t>Fi routers</w:t>
      </w:r>
      <w:bookmarkEnd w:id="19"/>
    </w:p>
    <w:p w14:paraId="64783992" w14:textId="77777777" w:rsidR="009E7C0D" w:rsidRPr="00ED34F7" w:rsidRDefault="009E7C0D" w:rsidP="00BA7DA6">
      <w:pPr>
        <w:pStyle w:val="Heading2"/>
        <w:rPr>
          <w:rFonts w:ascii="Times New Roman" w:hAnsi="Times New Roman" w:cs="Times New Roman"/>
          <w:b/>
          <w:bCs/>
          <w:sz w:val="24"/>
          <w:szCs w:val="24"/>
          <w:u w:val="single"/>
        </w:rPr>
      </w:pPr>
    </w:p>
    <w:p w14:paraId="6F94EBAD" w14:textId="77777777" w:rsidR="00BC6913" w:rsidRDefault="00DC5F8F" w:rsidP="000B6A61">
      <w:pPr>
        <w:spacing w:line="480" w:lineRule="auto"/>
        <w:jc w:val="both"/>
        <w:rPr>
          <w:rFonts w:ascii="Times New Roman" w:hAnsi="Times New Roman" w:cs="Times New Roman"/>
          <w:sz w:val="24"/>
          <w:szCs w:val="24"/>
        </w:rPr>
      </w:pPr>
      <w:r w:rsidRPr="00DC5F8F">
        <w:rPr>
          <w:rFonts w:ascii="Times New Roman" w:hAnsi="Times New Roman" w:cs="Times New Roman"/>
          <w:sz w:val="24"/>
          <w:szCs w:val="24"/>
        </w:rPr>
        <w:t xml:space="preserve">Syed Muhammad Sajjad </w:t>
      </w:r>
      <w:proofErr w:type="spellStart"/>
      <w:r w:rsidRPr="00DC5F8F">
        <w:rPr>
          <w:rFonts w:ascii="Times New Roman" w:hAnsi="Times New Roman" w:cs="Times New Roman"/>
          <w:sz w:val="24"/>
          <w:szCs w:val="24"/>
        </w:rPr>
        <w:t>etal</w:t>
      </w:r>
      <w:proofErr w:type="spellEnd"/>
      <w:r w:rsidRPr="00DC5F8F">
        <w:rPr>
          <w:rFonts w:ascii="Times New Roman" w:hAnsi="Times New Roman" w:cs="Times New Roman"/>
          <w:sz w:val="24"/>
          <w:szCs w:val="24"/>
        </w:rPr>
        <w:t xml:space="preserve"> 2020. </w:t>
      </w:r>
      <w:r w:rsidR="00ED34F7">
        <w:rPr>
          <w:rFonts w:ascii="Times New Roman" w:hAnsi="Times New Roman" w:cs="Times New Roman"/>
          <w:sz w:val="24"/>
          <w:szCs w:val="24"/>
        </w:rPr>
        <w:t>D</w:t>
      </w:r>
      <w:r w:rsidR="00F423D2">
        <w:rPr>
          <w:rFonts w:ascii="Times New Roman" w:hAnsi="Times New Roman" w:cs="Times New Roman"/>
          <w:sz w:val="24"/>
          <w:szCs w:val="24"/>
        </w:rPr>
        <w:t>DoS cause</w:t>
      </w:r>
      <w:r w:rsidR="00813A02">
        <w:rPr>
          <w:rFonts w:ascii="Times New Roman" w:hAnsi="Times New Roman" w:cs="Times New Roman"/>
          <w:sz w:val="24"/>
          <w:szCs w:val="24"/>
        </w:rPr>
        <w:t>s</w:t>
      </w:r>
      <w:r w:rsidR="00F423D2">
        <w:rPr>
          <w:rFonts w:ascii="Times New Roman" w:hAnsi="Times New Roman" w:cs="Times New Roman"/>
          <w:sz w:val="24"/>
          <w:szCs w:val="24"/>
        </w:rPr>
        <w:t xml:space="preserve"> </w:t>
      </w:r>
      <w:r w:rsidR="00A64860">
        <w:rPr>
          <w:rFonts w:ascii="Times New Roman" w:hAnsi="Times New Roman" w:cs="Times New Roman"/>
          <w:sz w:val="24"/>
          <w:szCs w:val="24"/>
        </w:rPr>
        <w:t>disruption on the Internet service provision</w:t>
      </w:r>
      <w:r w:rsidR="00813A02">
        <w:rPr>
          <w:rFonts w:ascii="Times New Roman" w:hAnsi="Times New Roman" w:cs="Times New Roman"/>
          <w:sz w:val="24"/>
          <w:szCs w:val="24"/>
        </w:rPr>
        <w:t xml:space="preserve"> and</w:t>
      </w:r>
      <w:r w:rsidR="00222C85">
        <w:rPr>
          <w:rFonts w:ascii="Times New Roman" w:hAnsi="Times New Roman" w:cs="Times New Roman"/>
          <w:sz w:val="24"/>
          <w:szCs w:val="24"/>
        </w:rPr>
        <w:t xml:space="preserve"> IoT devi</w:t>
      </w:r>
      <w:r w:rsidR="00D57823">
        <w:rPr>
          <w:rFonts w:ascii="Times New Roman" w:hAnsi="Times New Roman" w:cs="Times New Roman"/>
          <w:sz w:val="24"/>
          <w:szCs w:val="24"/>
        </w:rPr>
        <w:t>ces</w:t>
      </w:r>
      <w:r w:rsidR="00813A02">
        <w:rPr>
          <w:rFonts w:ascii="Times New Roman" w:hAnsi="Times New Roman" w:cs="Times New Roman"/>
          <w:sz w:val="24"/>
          <w:szCs w:val="24"/>
        </w:rPr>
        <w:t xml:space="preserve"> operability </w:t>
      </w:r>
      <w:r w:rsidR="000D6429">
        <w:rPr>
          <w:rFonts w:ascii="Times New Roman" w:hAnsi="Times New Roman" w:cs="Times New Roman"/>
          <w:sz w:val="24"/>
          <w:szCs w:val="24"/>
        </w:rPr>
        <w:t xml:space="preserve">. The increase of in home IoT devices has increased the attack </w:t>
      </w:r>
      <w:r w:rsidR="004A20E1">
        <w:rPr>
          <w:rFonts w:ascii="Times New Roman" w:hAnsi="Times New Roman" w:cs="Times New Roman"/>
          <w:sz w:val="24"/>
          <w:szCs w:val="24"/>
        </w:rPr>
        <w:t xml:space="preserve"> surfaces for attack</w:t>
      </w:r>
      <w:r w:rsidR="00140E16">
        <w:rPr>
          <w:rFonts w:ascii="Times New Roman" w:hAnsi="Times New Roman" w:cs="Times New Roman"/>
          <w:sz w:val="24"/>
          <w:szCs w:val="24"/>
        </w:rPr>
        <w:t xml:space="preserve"> vectors</w:t>
      </w:r>
      <w:r w:rsidR="00A15281">
        <w:rPr>
          <w:rFonts w:ascii="Times New Roman" w:hAnsi="Times New Roman" w:cs="Times New Roman"/>
          <w:sz w:val="24"/>
          <w:szCs w:val="24"/>
        </w:rPr>
        <w:t>,</w:t>
      </w:r>
      <w:r w:rsidR="002E08C4">
        <w:rPr>
          <w:rFonts w:ascii="Times New Roman" w:hAnsi="Times New Roman" w:cs="Times New Roman"/>
          <w:sz w:val="24"/>
          <w:szCs w:val="24"/>
        </w:rPr>
        <w:t xml:space="preserve"> as they are easy to exploit</w:t>
      </w:r>
      <w:r w:rsidR="004A7589">
        <w:rPr>
          <w:rFonts w:ascii="Times New Roman" w:hAnsi="Times New Roman" w:cs="Times New Roman"/>
          <w:sz w:val="24"/>
          <w:szCs w:val="24"/>
        </w:rPr>
        <w:t xml:space="preserve">. The advent of the </w:t>
      </w:r>
      <w:proofErr w:type="spellStart"/>
      <w:r w:rsidR="004A7589">
        <w:rPr>
          <w:rFonts w:ascii="Times New Roman" w:hAnsi="Times New Roman" w:cs="Times New Roman"/>
          <w:sz w:val="24"/>
          <w:szCs w:val="24"/>
        </w:rPr>
        <w:t>Mirai</w:t>
      </w:r>
      <w:proofErr w:type="spellEnd"/>
      <w:r w:rsidR="004A7589">
        <w:rPr>
          <w:rFonts w:ascii="Times New Roman" w:hAnsi="Times New Roman" w:cs="Times New Roman"/>
          <w:sz w:val="24"/>
          <w:szCs w:val="24"/>
        </w:rPr>
        <w:t xml:space="preserve"> </w:t>
      </w:r>
      <w:r w:rsidR="00754A32">
        <w:rPr>
          <w:rFonts w:ascii="Times New Roman" w:hAnsi="Times New Roman" w:cs="Times New Roman"/>
          <w:sz w:val="24"/>
          <w:szCs w:val="24"/>
        </w:rPr>
        <w:t xml:space="preserve">botnet source code </w:t>
      </w:r>
      <w:r w:rsidR="00A44214">
        <w:rPr>
          <w:rFonts w:ascii="Times New Roman" w:hAnsi="Times New Roman" w:cs="Times New Roman"/>
          <w:sz w:val="24"/>
          <w:szCs w:val="24"/>
        </w:rPr>
        <w:t xml:space="preserve">has given </w:t>
      </w:r>
      <w:r w:rsidR="008F44F7">
        <w:rPr>
          <w:rFonts w:ascii="Times New Roman" w:hAnsi="Times New Roman" w:cs="Times New Roman"/>
          <w:sz w:val="24"/>
          <w:szCs w:val="24"/>
        </w:rPr>
        <w:t>threat ac</w:t>
      </w:r>
      <w:r w:rsidR="00320CB3">
        <w:rPr>
          <w:rFonts w:ascii="Times New Roman" w:hAnsi="Times New Roman" w:cs="Times New Roman"/>
          <w:sz w:val="24"/>
          <w:szCs w:val="24"/>
        </w:rPr>
        <w:t>t</w:t>
      </w:r>
      <w:r w:rsidR="008F44F7">
        <w:rPr>
          <w:rFonts w:ascii="Times New Roman" w:hAnsi="Times New Roman" w:cs="Times New Roman"/>
          <w:sz w:val="24"/>
          <w:szCs w:val="24"/>
        </w:rPr>
        <w:t>ors an attack launch pad</w:t>
      </w:r>
      <w:r w:rsidR="00ED0BB2">
        <w:rPr>
          <w:rFonts w:ascii="Times New Roman" w:hAnsi="Times New Roman" w:cs="Times New Roman"/>
          <w:sz w:val="24"/>
          <w:szCs w:val="24"/>
        </w:rPr>
        <w:t>.</w:t>
      </w:r>
    </w:p>
    <w:p w14:paraId="0A07E625" w14:textId="28EDFAA0" w:rsidR="004929AC" w:rsidRDefault="00322C1E"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To standardise and maintain functionality</w:t>
      </w:r>
      <w:r w:rsidR="00CE568D">
        <w:rPr>
          <w:rFonts w:ascii="Times New Roman" w:hAnsi="Times New Roman" w:cs="Times New Roman"/>
          <w:sz w:val="24"/>
          <w:szCs w:val="24"/>
        </w:rPr>
        <w:t>,</w:t>
      </w:r>
      <w:r>
        <w:rPr>
          <w:rFonts w:ascii="Times New Roman" w:hAnsi="Times New Roman" w:cs="Times New Roman"/>
          <w:sz w:val="24"/>
          <w:szCs w:val="24"/>
        </w:rPr>
        <w:t xml:space="preserve"> </w:t>
      </w:r>
      <w:r w:rsidR="00D528CF">
        <w:rPr>
          <w:rFonts w:ascii="Times New Roman" w:hAnsi="Times New Roman" w:cs="Times New Roman"/>
          <w:sz w:val="24"/>
          <w:szCs w:val="24"/>
        </w:rPr>
        <w:t xml:space="preserve">the IETF proposed RFC </w:t>
      </w:r>
      <w:r w:rsidR="009E03FF">
        <w:rPr>
          <w:rFonts w:ascii="Times New Roman" w:hAnsi="Times New Roman" w:cs="Times New Roman"/>
          <w:sz w:val="24"/>
          <w:szCs w:val="24"/>
        </w:rPr>
        <w:t xml:space="preserve">8520 </w:t>
      </w:r>
      <w:r w:rsidR="00962DBB">
        <w:rPr>
          <w:rFonts w:ascii="Times New Roman" w:hAnsi="Times New Roman" w:cs="Times New Roman"/>
          <w:sz w:val="24"/>
          <w:szCs w:val="24"/>
        </w:rPr>
        <w:t>MU</w:t>
      </w:r>
      <w:r w:rsidR="00EF4EE5">
        <w:rPr>
          <w:rFonts w:ascii="Times New Roman" w:hAnsi="Times New Roman" w:cs="Times New Roman"/>
          <w:sz w:val="24"/>
          <w:szCs w:val="24"/>
        </w:rPr>
        <w:t>D</w:t>
      </w:r>
      <w:r w:rsidR="00962DBB">
        <w:rPr>
          <w:rFonts w:ascii="Times New Roman" w:hAnsi="Times New Roman" w:cs="Times New Roman"/>
          <w:sz w:val="24"/>
          <w:szCs w:val="24"/>
        </w:rPr>
        <w:t xml:space="preserve"> </w:t>
      </w:r>
      <w:r w:rsidR="00800B84">
        <w:rPr>
          <w:rFonts w:ascii="Times New Roman" w:hAnsi="Times New Roman" w:cs="Times New Roman"/>
          <w:sz w:val="24"/>
          <w:szCs w:val="24"/>
        </w:rPr>
        <w:t>with</w:t>
      </w:r>
      <w:r w:rsidR="00121EE0">
        <w:rPr>
          <w:rFonts w:ascii="Times New Roman" w:hAnsi="Times New Roman" w:cs="Times New Roman"/>
          <w:sz w:val="24"/>
          <w:szCs w:val="24"/>
        </w:rPr>
        <w:t xml:space="preserve"> a</w:t>
      </w:r>
      <w:r w:rsidR="00800B84">
        <w:rPr>
          <w:rFonts w:ascii="Times New Roman" w:hAnsi="Times New Roman" w:cs="Times New Roman"/>
          <w:sz w:val="24"/>
          <w:szCs w:val="24"/>
        </w:rPr>
        <w:t xml:space="preserve"> </w:t>
      </w:r>
      <w:r w:rsidR="003053FE">
        <w:rPr>
          <w:rFonts w:ascii="Times New Roman" w:hAnsi="Times New Roman" w:cs="Times New Roman"/>
          <w:sz w:val="24"/>
          <w:szCs w:val="24"/>
        </w:rPr>
        <w:t xml:space="preserve">goal to provide </w:t>
      </w:r>
      <w:r w:rsidR="00855D49">
        <w:rPr>
          <w:rFonts w:ascii="Times New Roman" w:hAnsi="Times New Roman" w:cs="Times New Roman"/>
          <w:sz w:val="24"/>
          <w:szCs w:val="24"/>
        </w:rPr>
        <w:t xml:space="preserve">a means </w:t>
      </w:r>
      <w:r w:rsidR="00FA4F6D">
        <w:rPr>
          <w:rFonts w:ascii="Times New Roman" w:hAnsi="Times New Roman" w:cs="Times New Roman"/>
          <w:sz w:val="24"/>
          <w:szCs w:val="24"/>
        </w:rPr>
        <w:t xml:space="preserve">for </w:t>
      </w:r>
      <w:r w:rsidR="00D13A19">
        <w:rPr>
          <w:rFonts w:ascii="Times New Roman" w:hAnsi="Times New Roman" w:cs="Times New Roman"/>
          <w:sz w:val="24"/>
          <w:szCs w:val="24"/>
        </w:rPr>
        <w:t>e</w:t>
      </w:r>
      <w:r w:rsidR="00FA4F6D">
        <w:rPr>
          <w:rFonts w:ascii="Times New Roman" w:hAnsi="Times New Roman" w:cs="Times New Roman"/>
          <w:sz w:val="24"/>
          <w:szCs w:val="24"/>
        </w:rPr>
        <w:t xml:space="preserve">nd devices to signal </w:t>
      </w:r>
      <w:r w:rsidR="001F6AF3">
        <w:rPr>
          <w:rFonts w:ascii="Times New Roman" w:hAnsi="Times New Roman" w:cs="Times New Roman"/>
          <w:sz w:val="24"/>
          <w:szCs w:val="24"/>
        </w:rPr>
        <w:t xml:space="preserve">to the </w:t>
      </w:r>
      <w:r w:rsidR="0042781F">
        <w:rPr>
          <w:rFonts w:ascii="Times New Roman" w:hAnsi="Times New Roman" w:cs="Times New Roman"/>
          <w:sz w:val="24"/>
          <w:szCs w:val="24"/>
        </w:rPr>
        <w:t>network</w:t>
      </w:r>
      <w:r w:rsidR="008F1B6F">
        <w:rPr>
          <w:rFonts w:ascii="Times New Roman" w:hAnsi="Times New Roman" w:cs="Times New Roman"/>
          <w:sz w:val="24"/>
          <w:szCs w:val="24"/>
        </w:rPr>
        <w:t xml:space="preserve"> the type of </w:t>
      </w:r>
      <w:r w:rsidR="006D5DD1">
        <w:rPr>
          <w:rFonts w:ascii="Times New Roman" w:hAnsi="Times New Roman" w:cs="Times New Roman"/>
          <w:sz w:val="24"/>
          <w:szCs w:val="24"/>
        </w:rPr>
        <w:t xml:space="preserve">access and network </w:t>
      </w:r>
      <w:r w:rsidR="002F5511">
        <w:rPr>
          <w:rFonts w:ascii="Times New Roman" w:hAnsi="Times New Roman" w:cs="Times New Roman"/>
          <w:sz w:val="24"/>
          <w:szCs w:val="24"/>
        </w:rPr>
        <w:t>functionality</w:t>
      </w:r>
      <w:r w:rsidR="0042781F">
        <w:rPr>
          <w:rFonts w:ascii="Times New Roman" w:hAnsi="Times New Roman" w:cs="Times New Roman"/>
          <w:sz w:val="24"/>
          <w:szCs w:val="24"/>
        </w:rPr>
        <w:t xml:space="preserve"> </w:t>
      </w:r>
      <w:r w:rsidR="00CB2689">
        <w:rPr>
          <w:rFonts w:ascii="Times New Roman" w:hAnsi="Times New Roman" w:cs="Times New Roman"/>
          <w:sz w:val="24"/>
          <w:szCs w:val="24"/>
        </w:rPr>
        <w:t>required</w:t>
      </w:r>
      <w:r w:rsidR="002F5511">
        <w:rPr>
          <w:rFonts w:ascii="Times New Roman" w:hAnsi="Times New Roman" w:cs="Times New Roman"/>
          <w:sz w:val="24"/>
          <w:szCs w:val="24"/>
        </w:rPr>
        <w:t xml:space="preserve"> for the</w:t>
      </w:r>
      <w:r w:rsidR="00EB0BEC">
        <w:rPr>
          <w:rFonts w:ascii="Times New Roman" w:hAnsi="Times New Roman" w:cs="Times New Roman"/>
          <w:sz w:val="24"/>
          <w:szCs w:val="24"/>
        </w:rPr>
        <w:t>m to function properly</w:t>
      </w:r>
      <w:sdt>
        <w:sdtPr>
          <w:rPr>
            <w:rFonts w:ascii="Times New Roman" w:hAnsi="Times New Roman" w:cs="Times New Roman"/>
            <w:color w:val="000000"/>
            <w:sz w:val="24"/>
            <w:szCs w:val="24"/>
          </w:rPr>
          <w:tag w:val="MENDELEY_CITATION_v3_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"/>
          <w:id w:val="-959414546"/>
          <w:placeholder>
            <w:docPart w:val="DefaultPlaceholder_-1854013440"/>
          </w:placeholder>
        </w:sdtPr>
        <w:sdtContent>
          <w:r w:rsidR="002B29CA" w:rsidRPr="002B29CA">
            <w:rPr>
              <w:rFonts w:ascii="Times New Roman" w:hAnsi="Times New Roman" w:cs="Times New Roman"/>
              <w:color w:val="000000"/>
              <w:sz w:val="24"/>
              <w:szCs w:val="24"/>
            </w:rPr>
            <w:t>[29]</w:t>
          </w:r>
        </w:sdtContent>
      </w:sdt>
      <w:r w:rsidR="00EB0BEC">
        <w:rPr>
          <w:rFonts w:ascii="Times New Roman" w:hAnsi="Times New Roman" w:cs="Times New Roman"/>
          <w:sz w:val="24"/>
          <w:szCs w:val="24"/>
        </w:rPr>
        <w:t>.</w:t>
      </w:r>
      <w:r w:rsidR="0042781F">
        <w:rPr>
          <w:rFonts w:ascii="Times New Roman" w:hAnsi="Times New Roman" w:cs="Times New Roman"/>
          <w:sz w:val="24"/>
          <w:szCs w:val="24"/>
        </w:rPr>
        <w:t xml:space="preserve"> </w:t>
      </w:r>
      <w:r w:rsidR="00320CB3">
        <w:rPr>
          <w:rFonts w:ascii="Times New Roman" w:hAnsi="Times New Roman" w:cs="Times New Roman"/>
          <w:sz w:val="24"/>
          <w:szCs w:val="24"/>
        </w:rPr>
        <w:t xml:space="preserve">The </w:t>
      </w:r>
      <w:r w:rsidR="001F17AF">
        <w:rPr>
          <w:rFonts w:ascii="Times New Roman" w:hAnsi="Times New Roman" w:cs="Times New Roman"/>
          <w:sz w:val="24"/>
          <w:szCs w:val="24"/>
        </w:rPr>
        <w:t>researcher’s</w:t>
      </w:r>
      <w:r w:rsidR="00320CB3">
        <w:rPr>
          <w:rFonts w:ascii="Times New Roman" w:hAnsi="Times New Roman" w:cs="Times New Roman"/>
          <w:sz w:val="24"/>
          <w:szCs w:val="24"/>
        </w:rPr>
        <w:t xml:space="preserve"> </w:t>
      </w:r>
      <w:r w:rsidR="00147E32">
        <w:rPr>
          <w:rFonts w:ascii="Times New Roman" w:hAnsi="Times New Roman" w:cs="Times New Roman"/>
          <w:sz w:val="24"/>
          <w:szCs w:val="24"/>
        </w:rPr>
        <w:t xml:space="preserve">focal point </w:t>
      </w:r>
      <w:r w:rsidR="009E534F">
        <w:rPr>
          <w:rFonts w:ascii="Times New Roman" w:hAnsi="Times New Roman" w:cs="Times New Roman"/>
          <w:sz w:val="24"/>
          <w:szCs w:val="24"/>
        </w:rPr>
        <w:t xml:space="preserve">was a study and evaluation of </w:t>
      </w:r>
      <w:r w:rsidR="00F64DDE">
        <w:rPr>
          <w:rFonts w:ascii="Times New Roman" w:hAnsi="Times New Roman" w:cs="Times New Roman"/>
          <w:sz w:val="24"/>
          <w:szCs w:val="24"/>
        </w:rPr>
        <w:t>MU</w:t>
      </w:r>
      <w:r w:rsidR="00EF4EE5">
        <w:rPr>
          <w:rFonts w:ascii="Times New Roman" w:hAnsi="Times New Roman" w:cs="Times New Roman"/>
          <w:sz w:val="24"/>
          <w:szCs w:val="24"/>
        </w:rPr>
        <w:t>D</w:t>
      </w:r>
      <w:r w:rsidR="00F64DDE">
        <w:rPr>
          <w:rFonts w:ascii="Times New Roman" w:hAnsi="Times New Roman" w:cs="Times New Roman"/>
          <w:sz w:val="24"/>
          <w:szCs w:val="24"/>
        </w:rPr>
        <w:t xml:space="preserve"> and its limitations and architectural enha</w:t>
      </w:r>
      <w:r w:rsidR="00A14713">
        <w:rPr>
          <w:rFonts w:ascii="Times New Roman" w:hAnsi="Times New Roman" w:cs="Times New Roman"/>
          <w:sz w:val="24"/>
          <w:szCs w:val="24"/>
        </w:rPr>
        <w:t>ncement</w:t>
      </w:r>
      <w:r w:rsidR="00D13971">
        <w:rPr>
          <w:rFonts w:ascii="Times New Roman" w:hAnsi="Times New Roman" w:cs="Times New Roman"/>
          <w:sz w:val="24"/>
          <w:szCs w:val="24"/>
        </w:rPr>
        <w:t>.</w:t>
      </w:r>
      <w:r w:rsidR="005D0F73">
        <w:rPr>
          <w:rFonts w:ascii="Times New Roman" w:hAnsi="Times New Roman" w:cs="Times New Roman"/>
          <w:sz w:val="24"/>
          <w:szCs w:val="24"/>
        </w:rPr>
        <w:t xml:space="preserve"> The</w:t>
      </w:r>
      <w:r w:rsidR="004C2582">
        <w:rPr>
          <w:rFonts w:ascii="Times New Roman" w:hAnsi="Times New Roman" w:cs="Times New Roman"/>
          <w:sz w:val="24"/>
          <w:szCs w:val="24"/>
        </w:rPr>
        <w:t>re</w:t>
      </w:r>
      <w:r w:rsidR="005D0F73">
        <w:rPr>
          <w:rFonts w:ascii="Times New Roman" w:hAnsi="Times New Roman" w:cs="Times New Roman"/>
          <w:sz w:val="24"/>
          <w:szCs w:val="24"/>
        </w:rPr>
        <w:t xml:space="preserve"> </w:t>
      </w:r>
      <w:r w:rsidR="004C2582">
        <w:rPr>
          <w:rFonts w:ascii="Times New Roman" w:hAnsi="Times New Roman" w:cs="Times New Roman"/>
          <w:sz w:val="24"/>
          <w:szCs w:val="24"/>
        </w:rPr>
        <w:t xml:space="preserve">are </w:t>
      </w:r>
      <w:r w:rsidR="005D0F73">
        <w:rPr>
          <w:rFonts w:ascii="Times New Roman" w:hAnsi="Times New Roman" w:cs="Times New Roman"/>
          <w:sz w:val="24"/>
          <w:szCs w:val="24"/>
        </w:rPr>
        <w:t xml:space="preserve">known vulnerabilities </w:t>
      </w:r>
      <w:r w:rsidR="004C2582">
        <w:rPr>
          <w:rFonts w:ascii="Times New Roman" w:hAnsi="Times New Roman" w:cs="Times New Roman"/>
          <w:sz w:val="24"/>
          <w:szCs w:val="24"/>
        </w:rPr>
        <w:t xml:space="preserve">that </w:t>
      </w:r>
      <w:r w:rsidR="00D175A7">
        <w:rPr>
          <w:rFonts w:ascii="Times New Roman" w:hAnsi="Times New Roman" w:cs="Times New Roman"/>
          <w:sz w:val="24"/>
          <w:szCs w:val="24"/>
        </w:rPr>
        <w:t>exis</w:t>
      </w:r>
      <w:r w:rsidR="004C2582">
        <w:rPr>
          <w:rFonts w:ascii="Times New Roman" w:hAnsi="Times New Roman" w:cs="Times New Roman"/>
          <w:sz w:val="24"/>
          <w:szCs w:val="24"/>
        </w:rPr>
        <w:t>t</w:t>
      </w:r>
      <w:r w:rsidR="00D175A7">
        <w:rPr>
          <w:rFonts w:ascii="Times New Roman" w:hAnsi="Times New Roman" w:cs="Times New Roman"/>
          <w:sz w:val="24"/>
          <w:szCs w:val="24"/>
        </w:rPr>
        <w:t xml:space="preserve"> with home wi</w:t>
      </w:r>
      <w:r w:rsidR="00D7633D">
        <w:rPr>
          <w:rFonts w:ascii="Times New Roman" w:hAnsi="Times New Roman" w:cs="Times New Roman"/>
          <w:sz w:val="24"/>
          <w:szCs w:val="24"/>
        </w:rPr>
        <w:t>-</w:t>
      </w:r>
      <w:r w:rsidR="00D175A7">
        <w:rPr>
          <w:rFonts w:ascii="Times New Roman" w:hAnsi="Times New Roman" w:cs="Times New Roman"/>
          <w:sz w:val="24"/>
          <w:szCs w:val="24"/>
        </w:rPr>
        <w:t>fi routers</w:t>
      </w:r>
      <w:r w:rsidR="00C814CA">
        <w:rPr>
          <w:rFonts w:ascii="Times New Roman" w:hAnsi="Times New Roman" w:cs="Times New Roman"/>
          <w:sz w:val="24"/>
          <w:szCs w:val="24"/>
        </w:rPr>
        <w:t>,</w:t>
      </w:r>
      <w:r w:rsidR="00D175A7">
        <w:rPr>
          <w:rFonts w:ascii="Times New Roman" w:hAnsi="Times New Roman" w:cs="Times New Roman"/>
          <w:sz w:val="24"/>
          <w:szCs w:val="24"/>
        </w:rPr>
        <w:t xml:space="preserve"> </w:t>
      </w:r>
      <w:r w:rsidR="003D1977">
        <w:rPr>
          <w:rFonts w:ascii="Times New Roman" w:hAnsi="Times New Roman" w:cs="Times New Roman"/>
          <w:sz w:val="24"/>
          <w:szCs w:val="24"/>
        </w:rPr>
        <w:t xml:space="preserve">with </w:t>
      </w:r>
      <w:r w:rsidR="00E31770">
        <w:rPr>
          <w:rFonts w:ascii="Times New Roman" w:hAnsi="Times New Roman" w:cs="Times New Roman"/>
          <w:sz w:val="24"/>
          <w:szCs w:val="24"/>
        </w:rPr>
        <w:t xml:space="preserve">open ports and weak passwords </w:t>
      </w:r>
      <w:r w:rsidR="00C82929">
        <w:rPr>
          <w:rFonts w:ascii="Times New Roman" w:hAnsi="Times New Roman" w:cs="Times New Roman"/>
          <w:sz w:val="24"/>
          <w:szCs w:val="24"/>
        </w:rPr>
        <w:t xml:space="preserve">and </w:t>
      </w:r>
      <w:r w:rsidR="004C2582">
        <w:rPr>
          <w:rFonts w:ascii="Times New Roman" w:hAnsi="Times New Roman" w:cs="Times New Roman"/>
          <w:sz w:val="24"/>
          <w:szCs w:val="24"/>
        </w:rPr>
        <w:t xml:space="preserve">inherent router firmware </w:t>
      </w:r>
      <w:r w:rsidR="00C82929">
        <w:rPr>
          <w:rFonts w:ascii="Times New Roman" w:hAnsi="Times New Roman" w:cs="Times New Roman"/>
          <w:sz w:val="24"/>
          <w:szCs w:val="24"/>
        </w:rPr>
        <w:t>vulnerabilities</w:t>
      </w:r>
      <w:r w:rsidR="00D256EF">
        <w:rPr>
          <w:rFonts w:ascii="Times New Roman" w:hAnsi="Times New Roman" w:cs="Times New Roman"/>
          <w:sz w:val="24"/>
          <w:szCs w:val="24"/>
        </w:rPr>
        <w:t xml:space="preserve"> and the home router is the inherent </w:t>
      </w:r>
      <w:r w:rsidR="00AF3AC5">
        <w:rPr>
          <w:rFonts w:ascii="Times New Roman" w:hAnsi="Times New Roman" w:cs="Times New Roman"/>
          <w:sz w:val="24"/>
          <w:szCs w:val="24"/>
        </w:rPr>
        <w:t xml:space="preserve">MUD controller and if </w:t>
      </w:r>
      <w:r w:rsidR="006D0993">
        <w:rPr>
          <w:rFonts w:ascii="Times New Roman" w:hAnsi="Times New Roman" w:cs="Times New Roman"/>
          <w:sz w:val="24"/>
          <w:szCs w:val="24"/>
        </w:rPr>
        <w:t>compromise</w:t>
      </w:r>
      <w:r w:rsidR="00A57B28">
        <w:rPr>
          <w:rFonts w:ascii="Times New Roman" w:hAnsi="Times New Roman" w:cs="Times New Roman"/>
          <w:sz w:val="24"/>
          <w:szCs w:val="24"/>
        </w:rPr>
        <w:t>d exposure of attached network devices becomes inevitable</w:t>
      </w:r>
      <w:r w:rsidR="004C2582">
        <w:rPr>
          <w:rFonts w:ascii="Times New Roman" w:hAnsi="Times New Roman" w:cs="Times New Roman"/>
          <w:sz w:val="24"/>
          <w:szCs w:val="24"/>
        </w:rPr>
        <w:t>.</w:t>
      </w:r>
      <w:r w:rsidR="00C82929">
        <w:rPr>
          <w:rFonts w:ascii="Times New Roman" w:hAnsi="Times New Roman" w:cs="Times New Roman"/>
          <w:sz w:val="24"/>
          <w:szCs w:val="24"/>
        </w:rPr>
        <w:t xml:space="preserve"> </w:t>
      </w:r>
    </w:p>
    <w:p w14:paraId="037FF09E" w14:textId="3EE3A276" w:rsidR="001205E5" w:rsidRDefault="004929AC"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The researchers p</w:t>
      </w:r>
      <w:r w:rsidR="009D4DAB">
        <w:rPr>
          <w:rFonts w:ascii="Times New Roman" w:hAnsi="Times New Roman" w:cs="Times New Roman"/>
          <w:sz w:val="24"/>
          <w:szCs w:val="24"/>
        </w:rPr>
        <w:t xml:space="preserve">roposed </w:t>
      </w:r>
      <w:r w:rsidR="0099652A">
        <w:rPr>
          <w:rFonts w:ascii="Times New Roman" w:hAnsi="Times New Roman" w:cs="Times New Roman"/>
          <w:sz w:val="24"/>
          <w:szCs w:val="24"/>
        </w:rPr>
        <w:t xml:space="preserve">a methodology </w:t>
      </w:r>
      <w:r w:rsidR="00CA096E">
        <w:rPr>
          <w:rFonts w:ascii="Times New Roman" w:hAnsi="Times New Roman" w:cs="Times New Roman"/>
          <w:sz w:val="24"/>
          <w:szCs w:val="24"/>
        </w:rPr>
        <w:t xml:space="preserve">application that adopts </w:t>
      </w:r>
      <w:r w:rsidR="00222535">
        <w:rPr>
          <w:rFonts w:ascii="Times New Roman" w:hAnsi="Times New Roman" w:cs="Times New Roman"/>
          <w:sz w:val="24"/>
          <w:szCs w:val="24"/>
        </w:rPr>
        <w:t xml:space="preserve">OWASP </w:t>
      </w:r>
      <w:r w:rsidR="00851719">
        <w:rPr>
          <w:rFonts w:ascii="Times New Roman" w:hAnsi="Times New Roman" w:cs="Times New Roman"/>
          <w:sz w:val="24"/>
          <w:szCs w:val="24"/>
        </w:rPr>
        <w:t xml:space="preserve">firmware testing technology </w:t>
      </w:r>
      <w:r w:rsidR="00AD4FF1">
        <w:rPr>
          <w:rFonts w:ascii="Times New Roman" w:hAnsi="Times New Roman" w:cs="Times New Roman"/>
          <w:sz w:val="24"/>
          <w:szCs w:val="24"/>
        </w:rPr>
        <w:t>for routers</w:t>
      </w:r>
      <w:r w:rsidR="00FF5539">
        <w:rPr>
          <w:rFonts w:ascii="Times New Roman" w:hAnsi="Times New Roman" w:cs="Times New Roman"/>
          <w:sz w:val="24"/>
          <w:szCs w:val="24"/>
        </w:rPr>
        <w:t>,</w:t>
      </w:r>
      <w:r w:rsidR="00AD4FF1">
        <w:rPr>
          <w:rFonts w:ascii="Times New Roman" w:hAnsi="Times New Roman" w:cs="Times New Roman"/>
          <w:sz w:val="24"/>
          <w:szCs w:val="24"/>
        </w:rPr>
        <w:t xml:space="preserve"> </w:t>
      </w:r>
      <w:r w:rsidR="00035F12">
        <w:rPr>
          <w:rFonts w:ascii="Times New Roman" w:hAnsi="Times New Roman" w:cs="Times New Roman"/>
          <w:sz w:val="24"/>
          <w:szCs w:val="24"/>
        </w:rPr>
        <w:t xml:space="preserve">with </w:t>
      </w:r>
      <w:r w:rsidR="008741F0">
        <w:rPr>
          <w:rFonts w:ascii="Times New Roman" w:hAnsi="Times New Roman" w:cs="Times New Roman"/>
          <w:sz w:val="24"/>
          <w:szCs w:val="24"/>
        </w:rPr>
        <w:t xml:space="preserve">the identification </w:t>
      </w:r>
      <w:r w:rsidR="00F93995">
        <w:rPr>
          <w:rFonts w:ascii="Times New Roman" w:hAnsi="Times New Roman" w:cs="Times New Roman"/>
          <w:sz w:val="24"/>
          <w:szCs w:val="24"/>
        </w:rPr>
        <w:t>and discovery of vulnerabilities</w:t>
      </w:r>
      <w:sdt>
        <w:sdtPr>
          <w:rPr>
            <w:rFonts w:ascii="Times New Roman" w:hAnsi="Times New Roman" w:cs="Times New Roman"/>
            <w:color w:val="000000"/>
            <w:sz w:val="24"/>
            <w:szCs w:val="24"/>
          </w:rPr>
          <w:tag w:val="MENDELEY_CITATION_v3_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"/>
          <w:id w:val="832570897"/>
          <w:placeholder>
            <w:docPart w:val="DefaultPlaceholder_-1854013440"/>
          </w:placeholder>
        </w:sdtPr>
        <w:sdtContent>
          <w:r w:rsidR="002B29CA" w:rsidRPr="002B29CA">
            <w:rPr>
              <w:rFonts w:ascii="Times New Roman" w:hAnsi="Times New Roman" w:cs="Times New Roman"/>
              <w:color w:val="000000"/>
              <w:sz w:val="24"/>
              <w:szCs w:val="24"/>
            </w:rPr>
            <w:t>[30]</w:t>
          </w:r>
        </w:sdtContent>
      </w:sdt>
      <w:r w:rsidR="001573DD">
        <w:rPr>
          <w:rFonts w:ascii="Times New Roman" w:hAnsi="Times New Roman" w:cs="Times New Roman"/>
          <w:sz w:val="24"/>
          <w:szCs w:val="24"/>
        </w:rPr>
        <w:t>. The propos</w:t>
      </w:r>
      <w:r w:rsidR="00A1500D">
        <w:rPr>
          <w:rFonts w:ascii="Times New Roman" w:hAnsi="Times New Roman" w:cs="Times New Roman"/>
          <w:sz w:val="24"/>
          <w:szCs w:val="24"/>
        </w:rPr>
        <w:t xml:space="preserve">ed mechanism </w:t>
      </w:r>
      <w:r w:rsidR="004416DE">
        <w:rPr>
          <w:rFonts w:ascii="Times New Roman" w:hAnsi="Times New Roman" w:cs="Times New Roman"/>
          <w:sz w:val="24"/>
          <w:szCs w:val="24"/>
        </w:rPr>
        <w:t xml:space="preserve">centred on the elimination of </w:t>
      </w:r>
      <w:r w:rsidR="00FF5539">
        <w:rPr>
          <w:rFonts w:ascii="Times New Roman" w:hAnsi="Times New Roman" w:cs="Times New Roman"/>
          <w:sz w:val="24"/>
          <w:szCs w:val="24"/>
        </w:rPr>
        <w:t>v</w:t>
      </w:r>
      <w:r w:rsidR="00554731">
        <w:rPr>
          <w:rFonts w:ascii="Times New Roman" w:hAnsi="Times New Roman" w:cs="Times New Roman"/>
          <w:sz w:val="24"/>
          <w:szCs w:val="24"/>
        </w:rPr>
        <w:t>ulnerabilities</w:t>
      </w:r>
      <w:r w:rsidR="004416DE">
        <w:rPr>
          <w:rFonts w:ascii="Times New Roman" w:hAnsi="Times New Roman" w:cs="Times New Roman"/>
          <w:sz w:val="24"/>
          <w:szCs w:val="24"/>
        </w:rPr>
        <w:t xml:space="preserve"> </w:t>
      </w:r>
      <w:r w:rsidR="00554731">
        <w:rPr>
          <w:rFonts w:ascii="Times New Roman" w:hAnsi="Times New Roman" w:cs="Times New Roman"/>
          <w:sz w:val="24"/>
          <w:szCs w:val="24"/>
        </w:rPr>
        <w:t>before creation of M</w:t>
      </w:r>
      <w:r w:rsidR="00EF4EE5">
        <w:rPr>
          <w:rFonts w:ascii="Times New Roman" w:hAnsi="Times New Roman" w:cs="Times New Roman"/>
          <w:sz w:val="24"/>
          <w:szCs w:val="24"/>
        </w:rPr>
        <w:t>U</w:t>
      </w:r>
      <w:r w:rsidR="00623182">
        <w:rPr>
          <w:rFonts w:ascii="Times New Roman" w:hAnsi="Times New Roman" w:cs="Times New Roman"/>
          <w:sz w:val="24"/>
          <w:szCs w:val="24"/>
        </w:rPr>
        <w:t>D</w:t>
      </w:r>
      <w:r w:rsidR="00554731">
        <w:rPr>
          <w:rFonts w:ascii="Times New Roman" w:hAnsi="Times New Roman" w:cs="Times New Roman"/>
          <w:sz w:val="24"/>
          <w:szCs w:val="24"/>
        </w:rPr>
        <w:t xml:space="preserve"> profile</w:t>
      </w:r>
      <w:r w:rsidR="007F671B">
        <w:rPr>
          <w:rFonts w:ascii="Times New Roman" w:hAnsi="Times New Roman" w:cs="Times New Roman"/>
          <w:sz w:val="24"/>
          <w:szCs w:val="24"/>
        </w:rPr>
        <w:t xml:space="preserve"> to minimise </w:t>
      </w:r>
      <w:r w:rsidR="00FE563F">
        <w:rPr>
          <w:rFonts w:ascii="Times New Roman" w:hAnsi="Times New Roman" w:cs="Times New Roman"/>
          <w:sz w:val="24"/>
          <w:szCs w:val="24"/>
        </w:rPr>
        <w:t>the attack surface</w:t>
      </w:r>
      <w:r w:rsidR="00A242C3">
        <w:rPr>
          <w:rFonts w:ascii="Times New Roman" w:hAnsi="Times New Roman" w:cs="Times New Roman"/>
          <w:sz w:val="24"/>
          <w:szCs w:val="24"/>
        </w:rPr>
        <w:t xml:space="preserve">. Identified </w:t>
      </w:r>
      <w:r w:rsidR="00D30188">
        <w:rPr>
          <w:rFonts w:ascii="Times New Roman" w:hAnsi="Times New Roman" w:cs="Times New Roman"/>
          <w:sz w:val="24"/>
          <w:szCs w:val="24"/>
        </w:rPr>
        <w:t xml:space="preserve">vulnerabilities </w:t>
      </w:r>
      <w:r w:rsidR="00847E96">
        <w:rPr>
          <w:rFonts w:ascii="Times New Roman" w:hAnsi="Times New Roman" w:cs="Times New Roman"/>
          <w:sz w:val="24"/>
          <w:szCs w:val="24"/>
        </w:rPr>
        <w:t xml:space="preserve">should be patched </w:t>
      </w:r>
      <w:r w:rsidR="00AF5A9E">
        <w:rPr>
          <w:rFonts w:ascii="Times New Roman" w:hAnsi="Times New Roman" w:cs="Times New Roman"/>
          <w:sz w:val="24"/>
          <w:szCs w:val="24"/>
        </w:rPr>
        <w:t xml:space="preserve">if given </w:t>
      </w:r>
      <w:r w:rsidR="00035F12">
        <w:rPr>
          <w:rFonts w:ascii="Times New Roman" w:hAnsi="Times New Roman" w:cs="Times New Roman"/>
          <w:sz w:val="24"/>
          <w:szCs w:val="24"/>
        </w:rPr>
        <w:t xml:space="preserve">a </w:t>
      </w:r>
      <w:r w:rsidR="00AF5A9E">
        <w:rPr>
          <w:rFonts w:ascii="Times New Roman" w:hAnsi="Times New Roman" w:cs="Times New Roman"/>
          <w:sz w:val="24"/>
          <w:szCs w:val="24"/>
        </w:rPr>
        <w:t>scor</w:t>
      </w:r>
      <w:r w:rsidR="00525788">
        <w:rPr>
          <w:rFonts w:ascii="Times New Roman" w:hAnsi="Times New Roman" w:cs="Times New Roman"/>
          <w:sz w:val="24"/>
          <w:szCs w:val="24"/>
        </w:rPr>
        <w:t xml:space="preserve">ing of </w:t>
      </w:r>
      <w:r w:rsidR="00474AD2">
        <w:rPr>
          <w:rFonts w:ascii="Times New Roman" w:hAnsi="Times New Roman" w:cs="Times New Roman"/>
          <w:sz w:val="24"/>
          <w:szCs w:val="24"/>
        </w:rPr>
        <w:t>h</w:t>
      </w:r>
      <w:r w:rsidR="00525788">
        <w:rPr>
          <w:rFonts w:ascii="Times New Roman" w:hAnsi="Times New Roman" w:cs="Times New Roman"/>
          <w:sz w:val="24"/>
          <w:szCs w:val="24"/>
        </w:rPr>
        <w:t xml:space="preserve">igh or medium </w:t>
      </w:r>
      <w:r w:rsidR="00011A70">
        <w:rPr>
          <w:rFonts w:ascii="Times New Roman" w:hAnsi="Times New Roman" w:cs="Times New Roman"/>
          <w:sz w:val="24"/>
          <w:szCs w:val="24"/>
        </w:rPr>
        <w:t xml:space="preserve">and </w:t>
      </w:r>
      <w:r w:rsidR="00474AD2">
        <w:rPr>
          <w:rFonts w:ascii="Times New Roman" w:hAnsi="Times New Roman" w:cs="Times New Roman"/>
          <w:sz w:val="24"/>
          <w:szCs w:val="24"/>
        </w:rPr>
        <w:t>with</w:t>
      </w:r>
      <w:r w:rsidR="00A665CC">
        <w:rPr>
          <w:rFonts w:ascii="Times New Roman" w:hAnsi="Times New Roman" w:cs="Times New Roman"/>
          <w:sz w:val="24"/>
          <w:szCs w:val="24"/>
        </w:rPr>
        <w:t xml:space="preserve"> </w:t>
      </w:r>
      <w:r w:rsidR="007F433C">
        <w:rPr>
          <w:rFonts w:ascii="Times New Roman" w:hAnsi="Times New Roman" w:cs="Times New Roman"/>
          <w:sz w:val="24"/>
          <w:szCs w:val="24"/>
        </w:rPr>
        <w:t xml:space="preserve">the identified </w:t>
      </w:r>
      <w:r w:rsidR="00011A70">
        <w:rPr>
          <w:rFonts w:ascii="Times New Roman" w:hAnsi="Times New Roman" w:cs="Times New Roman"/>
          <w:sz w:val="24"/>
          <w:szCs w:val="24"/>
        </w:rPr>
        <w:t xml:space="preserve">vulnerabilities </w:t>
      </w:r>
      <w:r w:rsidR="007F433C">
        <w:rPr>
          <w:rFonts w:ascii="Times New Roman" w:hAnsi="Times New Roman" w:cs="Times New Roman"/>
          <w:sz w:val="24"/>
          <w:szCs w:val="24"/>
        </w:rPr>
        <w:t xml:space="preserve">being </w:t>
      </w:r>
      <w:r w:rsidR="00011A70">
        <w:rPr>
          <w:rFonts w:ascii="Times New Roman" w:hAnsi="Times New Roman" w:cs="Times New Roman"/>
          <w:sz w:val="24"/>
          <w:szCs w:val="24"/>
        </w:rPr>
        <w:t>shared with p</w:t>
      </w:r>
      <w:r w:rsidR="0022048D">
        <w:rPr>
          <w:rFonts w:ascii="Times New Roman" w:hAnsi="Times New Roman" w:cs="Times New Roman"/>
          <w:sz w:val="24"/>
          <w:szCs w:val="24"/>
        </w:rPr>
        <w:t>eers through bloc</w:t>
      </w:r>
      <w:r w:rsidR="00981B2F">
        <w:rPr>
          <w:rFonts w:ascii="Times New Roman" w:hAnsi="Times New Roman" w:cs="Times New Roman"/>
          <w:sz w:val="24"/>
          <w:szCs w:val="24"/>
        </w:rPr>
        <w:t>kc</w:t>
      </w:r>
      <w:r w:rsidR="0022048D">
        <w:rPr>
          <w:rFonts w:ascii="Times New Roman" w:hAnsi="Times New Roman" w:cs="Times New Roman"/>
          <w:sz w:val="24"/>
          <w:szCs w:val="24"/>
        </w:rPr>
        <w:t xml:space="preserve">hain smart </w:t>
      </w:r>
      <w:r w:rsidR="00981B2F">
        <w:rPr>
          <w:rFonts w:ascii="Times New Roman" w:hAnsi="Times New Roman" w:cs="Times New Roman"/>
          <w:sz w:val="24"/>
          <w:szCs w:val="24"/>
        </w:rPr>
        <w:t>contracts</w:t>
      </w:r>
      <w:r w:rsidR="00A2782D">
        <w:rPr>
          <w:rFonts w:ascii="Times New Roman" w:hAnsi="Times New Roman" w:cs="Times New Roman"/>
          <w:sz w:val="24"/>
          <w:szCs w:val="24"/>
        </w:rPr>
        <w:t>.</w:t>
      </w:r>
      <w:r w:rsidR="00F90134">
        <w:rPr>
          <w:rFonts w:ascii="Times New Roman" w:hAnsi="Times New Roman" w:cs="Times New Roman"/>
          <w:sz w:val="24"/>
          <w:szCs w:val="24"/>
        </w:rPr>
        <w:t xml:space="preserve"> A proposed mechanism of authentication </w:t>
      </w:r>
      <w:r w:rsidR="00D87152">
        <w:rPr>
          <w:rFonts w:ascii="Times New Roman" w:hAnsi="Times New Roman" w:cs="Times New Roman"/>
          <w:sz w:val="24"/>
          <w:szCs w:val="24"/>
        </w:rPr>
        <w:t xml:space="preserve">for </w:t>
      </w:r>
      <w:r w:rsidR="00623182">
        <w:rPr>
          <w:rFonts w:ascii="Times New Roman" w:hAnsi="Times New Roman" w:cs="Times New Roman"/>
          <w:sz w:val="24"/>
          <w:szCs w:val="24"/>
        </w:rPr>
        <w:t>Device MUD</w:t>
      </w:r>
      <w:r w:rsidR="00554731">
        <w:rPr>
          <w:rFonts w:ascii="Times New Roman" w:hAnsi="Times New Roman" w:cs="Times New Roman"/>
          <w:sz w:val="24"/>
          <w:szCs w:val="24"/>
        </w:rPr>
        <w:t xml:space="preserve"> </w:t>
      </w:r>
      <w:r w:rsidR="00623182">
        <w:rPr>
          <w:rFonts w:ascii="Times New Roman" w:hAnsi="Times New Roman" w:cs="Times New Roman"/>
          <w:sz w:val="24"/>
          <w:szCs w:val="24"/>
        </w:rPr>
        <w:t xml:space="preserve">profile </w:t>
      </w:r>
      <w:r w:rsidR="007C7AE0">
        <w:rPr>
          <w:rFonts w:ascii="Times New Roman" w:hAnsi="Times New Roman" w:cs="Times New Roman"/>
          <w:sz w:val="24"/>
          <w:szCs w:val="24"/>
        </w:rPr>
        <w:t>and MDU server</w:t>
      </w:r>
      <w:sdt>
        <w:sdtPr>
          <w:rPr>
            <w:rFonts w:ascii="Times New Roman" w:hAnsi="Times New Roman" w:cs="Times New Roman"/>
            <w:color w:val="000000"/>
            <w:sz w:val="24"/>
            <w:szCs w:val="24"/>
          </w:rPr>
          <w:tag w:val="MENDELEY_CITATION_v3_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"/>
          <w:id w:val="-711646924"/>
          <w:placeholder>
            <w:docPart w:val="DefaultPlaceholder_-1854013440"/>
          </w:placeholder>
        </w:sdtPr>
        <w:sdtContent>
          <w:r w:rsidR="002B29CA" w:rsidRPr="002B29CA">
            <w:rPr>
              <w:rFonts w:ascii="Times New Roman" w:hAnsi="Times New Roman" w:cs="Times New Roman"/>
              <w:color w:val="000000"/>
              <w:sz w:val="24"/>
              <w:szCs w:val="24"/>
            </w:rPr>
            <w:t>[31]</w:t>
          </w:r>
        </w:sdtContent>
      </w:sdt>
    </w:p>
    <w:p w14:paraId="2CCB4104" w14:textId="77777777" w:rsidR="00A277A5" w:rsidRDefault="001205E5" w:rsidP="00446E3C">
      <w:pPr>
        <w:spacing w:line="480" w:lineRule="auto"/>
        <w:jc w:val="both"/>
        <w:rPr>
          <w:rFonts w:ascii="Times New Roman" w:hAnsi="Times New Roman" w:cs="Times New Roman"/>
          <w:sz w:val="24"/>
          <w:szCs w:val="24"/>
        </w:rPr>
      </w:pPr>
      <w:r>
        <w:rPr>
          <w:rFonts w:ascii="Times New Roman" w:hAnsi="Times New Roman" w:cs="Times New Roman"/>
          <w:sz w:val="24"/>
          <w:szCs w:val="24"/>
        </w:rPr>
        <w:t>The</w:t>
      </w:r>
      <w:r w:rsidR="000E569B">
        <w:rPr>
          <w:rFonts w:ascii="Times New Roman" w:hAnsi="Times New Roman" w:cs="Times New Roman"/>
          <w:sz w:val="24"/>
          <w:szCs w:val="24"/>
        </w:rPr>
        <w:t xml:space="preserve"> research concluded </w:t>
      </w:r>
      <w:r w:rsidR="0039576E">
        <w:rPr>
          <w:rFonts w:ascii="Times New Roman" w:hAnsi="Times New Roman" w:cs="Times New Roman"/>
          <w:sz w:val="24"/>
          <w:szCs w:val="24"/>
        </w:rPr>
        <w:t xml:space="preserve">IoT devices are compromised </w:t>
      </w:r>
      <w:r w:rsidR="004D7D7D">
        <w:rPr>
          <w:rFonts w:ascii="Times New Roman" w:hAnsi="Times New Roman" w:cs="Times New Roman"/>
          <w:sz w:val="24"/>
          <w:szCs w:val="24"/>
        </w:rPr>
        <w:t>through default credentials to make them bots</w:t>
      </w:r>
      <w:r w:rsidR="00CA587F">
        <w:rPr>
          <w:rFonts w:ascii="Times New Roman" w:hAnsi="Times New Roman" w:cs="Times New Roman"/>
          <w:sz w:val="24"/>
          <w:szCs w:val="24"/>
        </w:rPr>
        <w:t>,</w:t>
      </w:r>
      <w:r w:rsidR="00DF5490">
        <w:rPr>
          <w:rFonts w:ascii="Times New Roman" w:hAnsi="Times New Roman" w:cs="Times New Roman"/>
          <w:sz w:val="24"/>
          <w:szCs w:val="24"/>
        </w:rPr>
        <w:t xml:space="preserve"> with </w:t>
      </w:r>
      <w:r w:rsidR="002B34F2">
        <w:rPr>
          <w:rFonts w:ascii="Times New Roman" w:hAnsi="Times New Roman" w:cs="Times New Roman"/>
          <w:sz w:val="24"/>
          <w:szCs w:val="24"/>
        </w:rPr>
        <w:t xml:space="preserve">higher </w:t>
      </w:r>
      <w:r w:rsidR="007B349D">
        <w:rPr>
          <w:rFonts w:ascii="Times New Roman" w:hAnsi="Times New Roman" w:cs="Times New Roman"/>
          <w:sz w:val="24"/>
          <w:szCs w:val="24"/>
        </w:rPr>
        <w:t xml:space="preserve">compromise on MDUs </w:t>
      </w:r>
      <w:r w:rsidR="00265737">
        <w:rPr>
          <w:rFonts w:ascii="Times New Roman" w:hAnsi="Times New Roman" w:cs="Times New Roman"/>
          <w:sz w:val="24"/>
          <w:szCs w:val="24"/>
        </w:rPr>
        <w:t>that had no vulnerability assessment</w:t>
      </w:r>
      <w:r w:rsidR="00612804">
        <w:rPr>
          <w:rFonts w:ascii="Times New Roman" w:hAnsi="Times New Roman" w:cs="Times New Roman"/>
          <w:sz w:val="24"/>
          <w:szCs w:val="24"/>
        </w:rPr>
        <w:t>. The attac</w:t>
      </w:r>
      <w:r w:rsidR="00A51DEE">
        <w:rPr>
          <w:rFonts w:ascii="Times New Roman" w:hAnsi="Times New Roman" w:cs="Times New Roman"/>
          <w:sz w:val="24"/>
          <w:szCs w:val="24"/>
        </w:rPr>
        <w:t xml:space="preserve">ks were </w:t>
      </w:r>
      <w:r w:rsidR="00A51DEE">
        <w:rPr>
          <w:rFonts w:ascii="Times New Roman" w:hAnsi="Times New Roman" w:cs="Times New Roman"/>
          <w:sz w:val="24"/>
          <w:szCs w:val="24"/>
        </w:rPr>
        <w:lastRenderedPageBreak/>
        <w:t xml:space="preserve">80% success on devices </w:t>
      </w:r>
      <w:r w:rsidR="007E65A6">
        <w:rPr>
          <w:rFonts w:ascii="Times New Roman" w:hAnsi="Times New Roman" w:cs="Times New Roman"/>
          <w:sz w:val="24"/>
          <w:szCs w:val="24"/>
        </w:rPr>
        <w:t xml:space="preserve">with </w:t>
      </w:r>
      <w:proofErr w:type="spellStart"/>
      <w:r w:rsidR="000F4CA1">
        <w:rPr>
          <w:rFonts w:ascii="Times New Roman" w:hAnsi="Times New Roman" w:cs="Times New Roman"/>
          <w:sz w:val="24"/>
          <w:szCs w:val="24"/>
        </w:rPr>
        <w:t>unaugment</w:t>
      </w:r>
      <w:r w:rsidR="008267D5">
        <w:rPr>
          <w:rFonts w:ascii="Times New Roman" w:hAnsi="Times New Roman" w:cs="Times New Roman"/>
          <w:sz w:val="24"/>
          <w:szCs w:val="24"/>
        </w:rPr>
        <w:t>ed</w:t>
      </w:r>
      <w:proofErr w:type="spellEnd"/>
      <w:r w:rsidR="007E65A6">
        <w:rPr>
          <w:rFonts w:ascii="Times New Roman" w:hAnsi="Times New Roman" w:cs="Times New Roman"/>
          <w:sz w:val="24"/>
          <w:szCs w:val="24"/>
        </w:rPr>
        <w:t xml:space="preserve"> </w:t>
      </w:r>
      <w:r w:rsidR="00F46216">
        <w:rPr>
          <w:rFonts w:ascii="Times New Roman" w:hAnsi="Times New Roman" w:cs="Times New Roman"/>
          <w:sz w:val="24"/>
          <w:szCs w:val="24"/>
        </w:rPr>
        <w:t>MDU risk profile an</w:t>
      </w:r>
      <w:r w:rsidR="000F4CA1">
        <w:rPr>
          <w:rFonts w:ascii="Times New Roman" w:hAnsi="Times New Roman" w:cs="Times New Roman"/>
          <w:sz w:val="24"/>
          <w:szCs w:val="24"/>
        </w:rPr>
        <w:t xml:space="preserve">d 2 % </w:t>
      </w:r>
      <w:r w:rsidR="007E65A6">
        <w:rPr>
          <w:rFonts w:ascii="Times New Roman" w:hAnsi="Times New Roman" w:cs="Times New Roman"/>
          <w:sz w:val="24"/>
          <w:szCs w:val="24"/>
        </w:rPr>
        <w:t xml:space="preserve"> </w:t>
      </w:r>
      <w:r w:rsidR="000F4CA1">
        <w:rPr>
          <w:rFonts w:ascii="Times New Roman" w:hAnsi="Times New Roman" w:cs="Times New Roman"/>
          <w:sz w:val="24"/>
          <w:szCs w:val="24"/>
        </w:rPr>
        <w:t xml:space="preserve">in </w:t>
      </w:r>
      <w:r w:rsidR="00B83041">
        <w:rPr>
          <w:rFonts w:ascii="Times New Roman" w:hAnsi="Times New Roman" w:cs="Times New Roman"/>
          <w:sz w:val="24"/>
          <w:szCs w:val="24"/>
        </w:rPr>
        <w:t xml:space="preserve">devices with risk augmented </w:t>
      </w:r>
      <w:r w:rsidR="00B83041" w:rsidRPr="008835BA">
        <w:rPr>
          <w:rFonts w:ascii="Times New Roman" w:hAnsi="Times New Roman" w:cs="Times New Roman"/>
          <w:sz w:val="24"/>
          <w:szCs w:val="24"/>
        </w:rPr>
        <w:t>M</w:t>
      </w:r>
      <w:r w:rsidR="008835BA" w:rsidRPr="008835BA">
        <w:rPr>
          <w:rFonts w:ascii="Times New Roman" w:hAnsi="Times New Roman" w:cs="Times New Roman"/>
          <w:sz w:val="24"/>
          <w:szCs w:val="24"/>
        </w:rPr>
        <w:t>UD pr</w:t>
      </w:r>
      <w:r w:rsidR="008835BA">
        <w:rPr>
          <w:rFonts w:ascii="Times New Roman" w:hAnsi="Times New Roman" w:cs="Times New Roman"/>
          <w:sz w:val="24"/>
          <w:szCs w:val="24"/>
        </w:rPr>
        <w:t>ofiles</w:t>
      </w:r>
      <w:r w:rsidR="000277BE">
        <w:rPr>
          <w:rFonts w:ascii="Times New Roman" w:hAnsi="Times New Roman" w:cs="Times New Roman"/>
          <w:sz w:val="24"/>
          <w:szCs w:val="24"/>
        </w:rPr>
        <w:t>.</w:t>
      </w:r>
      <w:r w:rsidR="00602BFC">
        <w:rPr>
          <w:rFonts w:ascii="Times New Roman" w:hAnsi="Times New Roman" w:cs="Times New Roman"/>
          <w:sz w:val="24"/>
          <w:szCs w:val="24"/>
        </w:rPr>
        <w:t xml:space="preserve"> On </w:t>
      </w:r>
      <w:r w:rsidR="001D6D35">
        <w:rPr>
          <w:rFonts w:ascii="Times New Roman" w:hAnsi="Times New Roman" w:cs="Times New Roman"/>
          <w:sz w:val="24"/>
          <w:szCs w:val="24"/>
        </w:rPr>
        <w:t>enfor</w:t>
      </w:r>
      <w:r w:rsidR="007E4519">
        <w:rPr>
          <w:rFonts w:ascii="Times New Roman" w:hAnsi="Times New Roman" w:cs="Times New Roman"/>
          <w:sz w:val="24"/>
          <w:szCs w:val="24"/>
        </w:rPr>
        <w:t>ce</w:t>
      </w:r>
      <w:r w:rsidR="001D6D35">
        <w:rPr>
          <w:rFonts w:ascii="Times New Roman" w:hAnsi="Times New Roman" w:cs="Times New Roman"/>
          <w:sz w:val="24"/>
          <w:szCs w:val="24"/>
        </w:rPr>
        <w:t xml:space="preserve">ment of MUD </w:t>
      </w:r>
      <w:r w:rsidR="007E4519">
        <w:rPr>
          <w:rFonts w:ascii="Times New Roman" w:hAnsi="Times New Roman" w:cs="Times New Roman"/>
          <w:sz w:val="24"/>
          <w:szCs w:val="24"/>
        </w:rPr>
        <w:t xml:space="preserve">profile </w:t>
      </w:r>
      <w:r w:rsidR="0092566F">
        <w:rPr>
          <w:rFonts w:ascii="Times New Roman" w:hAnsi="Times New Roman" w:cs="Times New Roman"/>
          <w:sz w:val="24"/>
          <w:szCs w:val="24"/>
        </w:rPr>
        <w:t>an</w:t>
      </w:r>
      <w:r w:rsidR="007F00C6">
        <w:rPr>
          <w:rFonts w:ascii="Times New Roman" w:hAnsi="Times New Roman" w:cs="Times New Roman"/>
          <w:sz w:val="24"/>
          <w:szCs w:val="24"/>
        </w:rPr>
        <w:t xml:space="preserve"> attack rate of 3</w:t>
      </w:r>
      <w:r w:rsidR="00D57EC1">
        <w:rPr>
          <w:rFonts w:ascii="Times New Roman" w:hAnsi="Times New Roman" w:cs="Times New Roman"/>
          <w:sz w:val="24"/>
          <w:szCs w:val="24"/>
        </w:rPr>
        <w:t xml:space="preserve"> % was achieved and 97% </w:t>
      </w:r>
      <w:r w:rsidR="008F7C45">
        <w:rPr>
          <w:rFonts w:ascii="Times New Roman" w:hAnsi="Times New Roman" w:cs="Times New Roman"/>
          <w:sz w:val="24"/>
          <w:szCs w:val="24"/>
        </w:rPr>
        <w:t xml:space="preserve">attack </w:t>
      </w:r>
      <w:r w:rsidR="00D57EC1">
        <w:rPr>
          <w:rFonts w:ascii="Times New Roman" w:hAnsi="Times New Roman" w:cs="Times New Roman"/>
          <w:sz w:val="24"/>
          <w:szCs w:val="24"/>
        </w:rPr>
        <w:t xml:space="preserve">success </w:t>
      </w:r>
      <w:r w:rsidR="008F7C45">
        <w:rPr>
          <w:rFonts w:ascii="Times New Roman" w:hAnsi="Times New Roman" w:cs="Times New Roman"/>
          <w:sz w:val="24"/>
          <w:szCs w:val="24"/>
        </w:rPr>
        <w:t xml:space="preserve">rate </w:t>
      </w:r>
      <w:r w:rsidR="008267D5">
        <w:rPr>
          <w:rFonts w:ascii="Times New Roman" w:hAnsi="Times New Roman" w:cs="Times New Roman"/>
          <w:sz w:val="24"/>
          <w:szCs w:val="24"/>
        </w:rPr>
        <w:t xml:space="preserve">was </w:t>
      </w:r>
      <w:r w:rsidR="008F7C45">
        <w:rPr>
          <w:rFonts w:ascii="Times New Roman" w:hAnsi="Times New Roman" w:cs="Times New Roman"/>
          <w:sz w:val="24"/>
          <w:szCs w:val="24"/>
        </w:rPr>
        <w:t xml:space="preserve">achieved on </w:t>
      </w:r>
      <w:r w:rsidR="004B36A8">
        <w:rPr>
          <w:rFonts w:ascii="Times New Roman" w:hAnsi="Times New Roman" w:cs="Times New Roman"/>
          <w:sz w:val="24"/>
          <w:szCs w:val="24"/>
        </w:rPr>
        <w:t xml:space="preserve">IoT devices </w:t>
      </w:r>
      <w:r w:rsidR="00A74F47">
        <w:rPr>
          <w:rFonts w:ascii="Times New Roman" w:hAnsi="Times New Roman" w:cs="Times New Roman"/>
          <w:sz w:val="24"/>
          <w:szCs w:val="24"/>
        </w:rPr>
        <w:t xml:space="preserve">with </w:t>
      </w:r>
      <w:r w:rsidR="00E2242F">
        <w:rPr>
          <w:rFonts w:ascii="Times New Roman" w:hAnsi="Times New Roman" w:cs="Times New Roman"/>
          <w:sz w:val="24"/>
          <w:szCs w:val="24"/>
        </w:rPr>
        <w:t>profiles not enforced</w:t>
      </w:r>
      <w:r w:rsidR="007A26AE">
        <w:rPr>
          <w:rFonts w:ascii="Times New Roman" w:hAnsi="Times New Roman" w:cs="Times New Roman"/>
          <w:sz w:val="24"/>
          <w:szCs w:val="24"/>
        </w:rPr>
        <w:t>.</w:t>
      </w:r>
      <w:sdt>
        <w:sdtPr>
          <w:rPr>
            <w:rFonts w:ascii="Times New Roman" w:hAnsi="Times New Roman" w:cs="Times New Roman"/>
            <w:color w:val="000000"/>
            <w:sz w:val="24"/>
            <w:szCs w:val="24"/>
          </w:rPr>
          <w:tag w:val="MENDELEY_CITATION_v3_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"/>
          <w:id w:val="-921171873"/>
          <w:placeholder>
            <w:docPart w:val="DefaultPlaceholder_-1854013440"/>
          </w:placeholder>
        </w:sdtPr>
        <w:sdtContent>
          <w:r w:rsidR="002B29CA" w:rsidRPr="002B29CA">
            <w:rPr>
              <w:rFonts w:ascii="Times New Roman" w:hAnsi="Times New Roman" w:cs="Times New Roman"/>
              <w:color w:val="000000"/>
              <w:sz w:val="24"/>
              <w:szCs w:val="24"/>
            </w:rPr>
            <w:t>[30]</w:t>
          </w:r>
        </w:sdtContent>
      </w:sdt>
    </w:p>
    <w:p w14:paraId="1684F29C" w14:textId="3A821E25" w:rsidR="00446E3C" w:rsidRPr="00446E3C" w:rsidRDefault="008C0E9F" w:rsidP="00446E3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E308B">
        <w:rPr>
          <w:rFonts w:ascii="Times New Roman" w:hAnsi="Times New Roman" w:cs="Times New Roman"/>
          <w:sz w:val="24"/>
          <w:szCs w:val="24"/>
        </w:rPr>
        <w:t>researcher’s</w:t>
      </w:r>
      <w:r>
        <w:rPr>
          <w:rFonts w:ascii="Times New Roman" w:hAnsi="Times New Roman" w:cs="Times New Roman"/>
          <w:sz w:val="24"/>
          <w:szCs w:val="24"/>
        </w:rPr>
        <w:t xml:space="preserve"> advocacy </w:t>
      </w:r>
      <w:r w:rsidR="008C5C9F">
        <w:rPr>
          <w:rFonts w:ascii="Times New Roman" w:hAnsi="Times New Roman" w:cs="Times New Roman"/>
          <w:sz w:val="24"/>
          <w:szCs w:val="24"/>
        </w:rPr>
        <w:t xml:space="preserve">was under pinned on a collaborative mitigation </w:t>
      </w:r>
      <w:r w:rsidR="001A472C">
        <w:rPr>
          <w:rFonts w:ascii="Times New Roman" w:hAnsi="Times New Roman" w:cs="Times New Roman"/>
          <w:sz w:val="24"/>
          <w:szCs w:val="24"/>
        </w:rPr>
        <w:t>strategy formulated</w:t>
      </w:r>
      <w:r w:rsidR="007E308B">
        <w:rPr>
          <w:rFonts w:ascii="Times New Roman" w:hAnsi="Times New Roman" w:cs="Times New Roman"/>
          <w:sz w:val="24"/>
          <w:szCs w:val="24"/>
        </w:rPr>
        <w:t xml:space="preserve"> </w:t>
      </w:r>
      <w:r w:rsidR="0029102C">
        <w:rPr>
          <w:rFonts w:ascii="Times New Roman" w:hAnsi="Times New Roman" w:cs="Times New Roman"/>
          <w:sz w:val="24"/>
          <w:szCs w:val="24"/>
        </w:rPr>
        <w:t xml:space="preserve">The Research concluded </w:t>
      </w:r>
      <w:r w:rsidR="003E11BB">
        <w:rPr>
          <w:rFonts w:ascii="Times New Roman" w:hAnsi="Times New Roman" w:cs="Times New Roman"/>
          <w:sz w:val="24"/>
          <w:szCs w:val="24"/>
        </w:rPr>
        <w:t xml:space="preserve">security is compacted and enhanced in </w:t>
      </w:r>
      <w:r w:rsidR="00C139F8">
        <w:rPr>
          <w:rFonts w:ascii="Times New Roman" w:hAnsi="Times New Roman" w:cs="Times New Roman"/>
          <w:sz w:val="24"/>
          <w:szCs w:val="24"/>
        </w:rPr>
        <w:t>MUD</w:t>
      </w:r>
      <w:r w:rsidR="0040775C">
        <w:rPr>
          <w:rFonts w:ascii="Times New Roman" w:hAnsi="Times New Roman" w:cs="Times New Roman"/>
          <w:sz w:val="24"/>
          <w:szCs w:val="24"/>
        </w:rPr>
        <w:t xml:space="preserve"> profile</w:t>
      </w:r>
      <w:r w:rsidR="00C139F8">
        <w:rPr>
          <w:rFonts w:ascii="Times New Roman" w:hAnsi="Times New Roman" w:cs="Times New Roman"/>
          <w:sz w:val="24"/>
          <w:szCs w:val="24"/>
        </w:rPr>
        <w:t xml:space="preserve"> enforcement </w:t>
      </w:r>
      <w:r w:rsidR="006D4B89">
        <w:rPr>
          <w:rFonts w:ascii="Times New Roman" w:hAnsi="Times New Roman" w:cs="Times New Roman"/>
          <w:sz w:val="24"/>
          <w:szCs w:val="24"/>
        </w:rPr>
        <w:t xml:space="preserve"> through </w:t>
      </w:r>
      <w:r w:rsidR="0088525D">
        <w:rPr>
          <w:rFonts w:ascii="Times New Roman" w:hAnsi="Times New Roman" w:cs="Times New Roman"/>
          <w:sz w:val="24"/>
          <w:szCs w:val="24"/>
        </w:rPr>
        <w:t xml:space="preserve">the </w:t>
      </w:r>
      <w:r w:rsidR="006D4B89">
        <w:rPr>
          <w:rFonts w:ascii="Times New Roman" w:hAnsi="Times New Roman" w:cs="Times New Roman"/>
          <w:sz w:val="24"/>
          <w:szCs w:val="24"/>
        </w:rPr>
        <w:t>use of the home firewall</w:t>
      </w:r>
      <w:r w:rsidR="00C465CA">
        <w:rPr>
          <w:rFonts w:ascii="Times New Roman" w:hAnsi="Times New Roman" w:cs="Times New Roman"/>
          <w:sz w:val="24"/>
          <w:szCs w:val="24"/>
        </w:rPr>
        <w:t xml:space="preserve">, </w:t>
      </w:r>
      <w:r w:rsidR="00D94747">
        <w:rPr>
          <w:rFonts w:ascii="Times New Roman" w:hAnsi="Times New Roman" w:cs="Times New Roman"/>
          <w:sz w:val="24"/>
          <w:szCs w:val="24"/>
        </w:rPr>
        <w:t xml:space="preserve">and the proposed mechanism of </w:t>
      </w:r>
      <w:r w:rsidR="00FC251F">
        <w:rPr>
          <w:rFonts w:ascii="Times New Roman" w:hAnsi="Times New Roman" w:cs="Times New Roman"/>
          <w:sz w:val="24"/>
          <w:szCs w:val="24"/>
        </w:rPr>
        <w:t xml:space="preserve">authentication of </w:t>
      </w:r>
      <w:r w:rsidR="00B9269C">
        <w:rPr>
          <w:rFonts w:ascii="Times New Roman" w:hAnsi="Times New Roman" w:cs="Times New Roman"/>
          <w:sz w:val="24"/>
          <w:szCs w:val="24"/>
        </w:rPr>
        <w:t xml:space="preserve">device MUD </w:t>
      </w:r>
      <w:r w:rsidR="00672D93">
        <w:rPr>
          <w:rFonts w:ascii="Times New Roman" w:hAnsi="Times New Roman" w:cs="Times New Roman"/>
          <w:sz w:val="24"/>
          <w:szCs w:val="24"/>
        </w:rPr>
        <w:t xml:space="preserve">profile </w:t>
      </w:r>
      <w:r w:rsidR="007879DA">
        <w:rPr>
          <w:rFonts w:ascii="Times New Roman" w:hAnsi="Times New Roman" w:cs="Times New Roman"/>
          <w:sz w:val="24"/>
          <w:szCs w:val="24"/>
        </w:rPr>
        <w:t>and MUD file generator.</w:t>
      </w:r>
      <w:r w:rsidR="00E9124C">
        <w:rPr>
          <w:rFonts w:ascii="Times New Roman" w:hAnsi="Times New Roman" w:cs="Times New Roman"/>
          <w:sz w:val="24"/>
          <w:szCs w:val="24"/>
        </w:rPr>
        <w:t xml:space="preserve"> </w:t>
      </w:r>
      <w:r w:rsidR="008E42EB">
        <w:rPr>
          <w:rFonts w:ascii="Times New Roman" w:hAnsi="Times New Roman" w:cs="Times New Roman"/>
          <w:sz w:val="24"/>
          <w:szCs w:val="24"/>
        </w:rPr>
        <w:t>In further</w:t>
      </w:r>
      <w:r w:rsidR="00BE23A5">
        <w:rPr>
          <w:rFonts w:ascii="Times New Roman" w:hAnsi="Times New Roman" w:cs="Times New Roman"/>
          <w:sz w:val="24"/>
          <w:szCs w:val="24"/>
        </w:rPr>
        <w:t xml:space="preserve">ing the home network security hardening </w:t>
      </w:r>
      <w:r w:rsidR="00F16024">
        <w:rPr>
          <w:rFonts w:ascii="Times New Roman" w:hAnsi="Times New Roman" w:cs="Times New Roman"/>
          <w:sz w:val="24"/>
          <w:szCs w:val="24"/>
        </w:rPr>
        <w:t>the</w:t>
      </w:r>
      <w:r w:rsidR="004B36A8">
        <w:rPr>
          <w:rFonts w:ascii="Times New Roman" w:hAnsi="Times New Roman" w:cs="Times New Roman"/>
          <w:sz w:val="24"/>
          <w:szCs w:val="24"/>
        </w:rPr>
        <w:t>y</w:t>
      </w:r>
      <w:r w:rsidR="00F16024">
        <w:rPr>
          <w:rFonts w:ascii="Times New Roman" w:hAnsi="Times New Roman" w:cs="Times New Roman"/>
          <w:sz w:val="24"/>
          <w:szCs w:val="24"/>
        </w:rPr>
        <w:t xml:space="preserve"> </w:t>
      </w:r>
      <w:r w:rsidR="0057207A">
        <w:rPr>
          <w:rFonts w:ascii="Times New Roman" w:hAnsi="Times New Roman" w:cs="Times New Roman"/>
          <w:sz w:val="24"/>
          <w:szCs w:val="24"/>
        </w:rPr>
        <w:t xml:space="preserve">researchers recommended </w:t>
      </w:r>
      <w:r w:rsidR="00CD1A34">
        <w:rPr>
          <w:rFonts w:ascii="Times New Roman" w:hAnsi="Times New Roman" w:cs="Times New Roman"/>
          <w:sz w:val="24"/>
          <w:szCs w:val="24"/>
        </w:rPr>
        <w:t xml:space="preserve">blockchain </w:t>
      </w:r>
      <w:r w:rsidR="00475FB7">
        <w:rPr>
          <w:rFonts w:ascii="Times New Roman" w:hAnsi="Times New Roman" w:cs="Times New Roman"/>
          <w:sz w:val="24"/>
          <w:szCs w:val="24"/>
        </w:rPr>
        <w:t xml:space="preserve">patching </w:t>
      </w:r>
      <w:r w:rsidR="00CD1A34">
        <w:rPr>
          <w:rFonts w:ascii="Times New Roman" w:hAnsi="Times New Roman" w:cs="Times New Roman"/>
          <w:sz w:val="24"/>
          <w:szCs w:val="24"/>
        </w:rPr>
        <w:t xml:space="preserve">distribution </w:t>
      </w:r>
      <w:r w:rsidR="00475FB7">
        <w:rPr>
          <w:rFonts w:ascii="Times New Roman" w:hAnsi="Times New Roman" w:cs="Times New Roman"/>
          <w:sz w:val="24"/>
          <w:szCs w:val="24"/>
        </w:rPr>
        <w:t>to counter firmware vulnerabilities</w:t>
      </w:r>
      <w:sdt>
        <w:sdtPr>
          <w:rPr>
            <w:rFonts w:ascii="Times New Roman" w:hAnsi="Times New Roman" w:cs="Times New Roman"/>
            <w:color w:val="000000"/>
            <w:sz w:val="24"/>
            <w:szCs w:val="24"/>
          </w:rPr>
          <w:tag w:val="MENDELEY_CITATION_v3_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"/>
          <w:id w:val="1123429420"/>
          <w:placeholder>
            <w:docPart w:val="DefaultPlaceholder_-1854013440"/>
          </w:placeholder>
        </w:sdtPr>
        <w:sdtContent>
          <w:r w:rsidR="002B29CA" w:rsidRPr="002B29CA">
            <w:rPr>
              <w:rFonts w:ascii="Times New Roman" w:hAnsi="Times New Roman" w:cs="Times New Roman"/>
              <w:color w:val="000000"/>
              <w:sz w:val="24"/>
              <w:szCs w:val="24"/>
            </w:rPr>
            <w:t>[30]</w:t>
          </w:r>
        </w:sdtContent>
      </w:sdt>
    </w:p>
    <w:p w14:paraId="02502478" w14:textId="43F1CB11" w:rsidR="0034609B" w:rsidRDefault="0053316F" w:rsidP="00BA7DA6">
      <w:pPr>
        <w:pStyle w:val="Heading2"/>
        <w:rPr>
          <w:rFonts w:ascii="Times New Roman" w:eastAsiaTheme="minorEastAsia" w:hAnsi="Times New Roman" w:cs="Times New Roman"/>
          <w:b/>
          <w:bCs/>
          <w:color w:val="000000" w:themeColor="text1"/>
          <w:kern w:val="24"/>
          <w:sz w:val="24"/>
          <w:szCs w:val="24"/>
          <w:lang w:eastAsia="en-GB"/>
        </w:rPr>
      </w:pPr>
      <w:bookmarkStart w:id="20" w:name="_Toc70081380"/>
      <w:r w:rsidRPr="007E308B">
        <w:rPr>
          <w:rFonts w:ascii="Times New Roman" w:eastAsiaTheme="minorEastAsia" w:hAnsi="Times New Roman" w:cs="Times New Roman"/>
          <w:b/>
          <w:bCs/>
          <w:color w:val="000000" w:themeColor="text1"/>
          <w:kern w:val="24"/>
          <w:sz w:val="24"/>
          <w:szCs w:val="24"/>
          <w:u w:val="single"/>
          <w:lang w:eastAsia="en-GB"/>
        </w:rPr>
        <w:t>Securing a Connected Home</w:t>
      </w:r>
      <w:bookmarkEnd w:id="20"/>
      <w:r>
        <w:rPr>
          <w:rFonts w:ascii="Times New Roman" w:eastAsiaTheme="minorEastAsia" w:hAnsi="Times New Roman" w:cs="Times New Roman"/>
          <w:b/>
          <w:bCs/>
          <w:color w:val="000000" w:themeColor="text1"/>
          <w:kern w:val="24"/>
          <w:sz w:val="24"/>
          <w:szCs w:val="24"/>
          <w:lang w:eastAsia="en-GB"/>
        </w:rPr>
        <w:t xml:space="preserve"> </w:t>
      </w:r>
    </w:p>
    <w:p w14:paraId="4D0F31CF" w14:textId="77777777" w:rsidR="002E4B65" w:rsidRDefault="002E4B65" w:rsidP="000B6A61">
      <w:pPr>
        <w:spacing w:after="40" w:line="480" w:lineRule="auto"/>
        <w:contextualSpacing/>
        <w:jc w:val="both"/>
        <w:rPr>
          <w:rFonts w:ascii="Times New Roman" w:eastAsiaTheme="minorEastAsia" w:hAnsi="Times New Roman" w:cs="Times New Roman"/>
          <w:b/>
          <w:bCs/>
          <w:color w:val="000000" w:themeColor="text1"/>
          <w:kern w:val="24"/>
          <w:sz w:val="24"/>
          <w:szCs w:val="24"/>
          <w:lang w:eastAsia="en-GB"/>
        </w:rPr>
      </w:pPr>
    </w:p>
    <w:p w14:paraId="1B1D2250" w14:textId="0AD93999" w:rsidR="00B34985" w:rsidRDefault="008B2738" w:rsidP="000B6A61">
      <w:pPr>
        <w:spacing w:after="40" w:line="480" w:lineRule="auto"/>
        <w:contextualSpacing/>
        <w:jc w:val="both"/>
        <w:rPr>
          <w:rFonts w:ascii="Times New Roman" w:eastAsiaTheme="minorEastAsia" w:hAnsi="Times New Roman" w:cs="Times New Roman"/>
          <w:color w:val="000000" w:themeColor="text1"/>
          <w:kern w:val="24"/>
          <w:sz w:val="24"/>
          <w:szCs w:val="24"/>
          <w:lang w:eastAsia="en-GB"/>
        </w:rPr>
      </w:pPr>
      <w:r>
        <w:rPr>
          <w:rFonts w:ascii="Times New Roman" w:eastAsiaTheme="minorEastAsia" w:hAnsi="Times New Roman" w:cs="Times New Roman"/>
          <w:color w:val="000000" w:themeColor="text1"/>
          <w:kern w:val="24"/>
          <w:sz w:val="24"/>
          <w:szCs w:val="24"/>
          <w:lang w:eastAsia="en-GB"/>
        </w:rPr>
        <w:t xml:space="preserve"> </w:t>
      </w:r>
      <w:r w:rsidR="00775E0F">
        <w:rPr>
          <w:rFonts w:ascii="Times New Roman" w:eastAsiaTheme="minorEastAsia" w:hAnsi="Times New Roman" w:cs="Times New Roman"/>
          <w:color w:val="000000" w:themeColor="text1"/>
          <w:kern w:val="24"/>
          <w:sz w:val="24"/>
          <w:szCs w:val="24"/>
          <w:lang w:eastAsia="en-GB"/>
        </w:rPr>
        <w:t xml:space="preserve">A Campbell </w:t>
      </w:r>
      <w:proofErr w:type="spellStart"/>
      <w:r w:rsidR="00653718">
        <w:rPr>
          <w:rFonts w:ascii="Times New Roman" w:eastAsiaTheme="minorEastAsia" w:hAnsi="Times New Roman" w:cs="Times New Roman"/>
          <w:color w:val="000000" w:themeColor="text1"/>
          <w:kern w:val="24"/>
          <w:sz w:val="24"/>
          <w:szCs w:val="24"/>
          <w:lang w:eastAsia="en-GB"/>
        </w:rPr>
        <w:t>etal</w:t>
      </w:r>
      <w:proofErr w:type="spellEnd"/>
      <w:r w:rsidR="00832D1D">
        <w:rPr>
          <w:rFonts w:ascii="Times New Roman" w:eastAsiaTheme="minorEastAsia" w:hAnsi="Times New Roman" w:cs="Times New Roman"/>
          <w:color w:val="000000" w:themeColor="text1"/>
          <w:kern w:val="24"/>
          <w:sz w:val="24"/>
          <w:szCs w:val="24"/>
          <w:lang w:eastAsia="en-GB"/>
        </w:rPr>
        <w:t>.</w:t>
      </w:r>
      <w:r w:rsidR="00775E0F">
        <w:rPr>
          <w:rFonts w:ascii="Times New Roman" w:eastAsiaTheme="minorEastAsia" w:hAnsi="Times New Roman" w:cs="Times New Roman"/>
          <w:color w:val="000000" w:themeColor="text1"/>
          <w:kern w:val="24"/>
          <w:sz w:val="24"/>
          <w:szCs w:val="24"/>
          <w:lang w:eastAsia="en-GB"/>
        </w:rPr>
        <w:t xml:space="preserve"> </w:t>
      </w:r>
      <w:r w:rsidR="00391DCF">
        <w:rPr>
          <w:rFonts w:ascii="Times New Roman" w:eastAsiaTheme="minorEastAsia" w:hAnsi="Times New Roman" w:cs="Times New Roman"/>
          <w:color w:val="000000" w:themeColor="text1"/>
          <w:kern w:val="24"/>
          <w:sz w:val="24"/>
          <w:szCs w:val="24"/>
          <w:lang w:eastAsia="en-GB"/>
        </w:rPr>
        <w:t>T</w:t>
      </w:r>
      <w:r w:rsidR="00D77CCF">
        <w:rPr>
          <w:rFonts w:ascii="Times New Roman" w:eastAsiaTheme="minorEastAsia" w:hAnsi="Times New Roman" w:cs="Times New Roman"/>
          <w:color w:val="000000" w:themeColor="text1"/>
          <w:kern w:val="24"/>
          <w:sz w:val="24"/>
          <w:szCs w:val="24"/>
          <w:lang w:eastAsia="en-GB"/>
        </w:rPr>
        <w:t>he Smart home has become a device heter</w:t>
      </w:r>
      <w:r w:rsidR="00AB5152">
        <w:rPr>
          <w:rFonts w:ascii="Times New Roman" w:eastAsiaTheme="minorEastAsia" w:hAnsi="Times New Roman" w:cs="Times New Roman"/>
          <w:color w:val="000000" w:themeColor="text1"/>
          <w:kern w:val="24"/>
          <w:sz w:val="24"/>
          <w:szCs w:val="24"/>
          <w:lang w:eastAsia="en-GB"/>
        </w:rPr>
        <w:t>og</w:t>
      </w:r>
      <w:r w:rsidR="00EB3922">
        <w:rPr>
          <w:rFonts w:ascii="Times New Roman" w:eastAsiaTheme="minorEastAsia" w:hAnsi="Times New Roman" w:cs="Times New Roman"/>
          <w:color w:val="000000" w:themeColor="text1"/>
          <w:kern w:val="24"/>
          <w:sz w:val="24"/>
          <w:szCs w:val="24"/>
          <w:lang w:eastAsia="en-GB"/>
        </w:rPr>
        <w:t>e</w:t>
      </w:r>
      <w:r w:rsidR="00AB5152">
        <w:rPr>
          <w:rFonts w:ascii="Times New Roman" w:eastAsiaTheme="minorEastAsia" w:hAnsi="Times New Roman" w:cs="Times New Roman"/>
          <w:color w:val="000000" w:themeColor="text1"/>
          <w:kern w:val="24"/>
          <w:sz w:val="24"/>
          <w:szCs w:val="24"/>
          <w:lang w:eastAsia="en-GB"/>
        </w:rPr>
        <w:t>ny environment</w:t>
      </w:r>
      <w:r w:rsidR="00220665">
        <w:rPr>
          <w:rFonts w:ascii="Times New Roman" w:eastAsiaTheme="minorEastAsia" w:hAnsi="Times New Roman" w:cs="Times New Roman"/>
          <w:color w:val="000000" w:themeColor="text1"/>
          <w:kern w:val="24"/>
          <w:sz w:val="24"/>
          <w:szCs w:val="24"/>
          <w:lang w:eastAsia="en-GB"/>
        </w:rPr>
        <w:t xml:space="preserve"> </w:t>
      </w:r>
      <w:r w:rsidR="006806B6">
        <w:rPr>
          <w:rFonts w:ascii="Times New Roman" w:eastAsiaTheme="minorEastAsia" w:hAnsi="Times New Roman" w:cs="Times New Roman"/>
          <w:color w:val="000000" w:themeColor="text1"/>
          <w:kern w:val="24"/>
          <w:sz w:val="24"/>
          <w:szCs w:val="24"/>
          <w:lang w:eastAsia="en-GB"/>
        </w:rPr>
        <w:t xml:space="preserve">sustained through </w:t>
      </w:r>
      <w:r w:rsidR="00220665">
        <w:rPr>
          <w:rFonts w:ascii="Times New Roman" w:eastAsiaTheme="minorEastAsia" w:hAnsi="Times New Roman" w:cs="Times New Roman"/>
          <w:color w:val="000000" w:themeColor="text1"/>
          <w:kern w:val="24"/>
          <w:sz w:val="24"/>
          <w:szCs w:val="24"/>
          <w:lang w:eastAsia="en-GB"/>
        </w:rPr>
        <w:t>automat</w:t>
      </w:r>
      <w:r w:rsidR="006806B6">
        <w:rPr>
          <w:rFonts w:ascii="Times New Roman" w:eastAsiaTheme="minorEastAsia" w:hAnsi="Times New Roman" w:cs="Times New Roman"/>
          <w:color w:val="000000" w:themeColor="text1"/>
          <w:kern w:val="24"/>
          <w:sz w:val="24"/>
          <w:szCs w:val="24"/>
          <w:lang w:eastAsia="en-GB"/>
        </w:rPr>
        <w:t>ion</w:t>
      </w:r>
      <w:r w:rsidR="00220665">
        <w:rPr>
          <w:rFonts w:ascii="Times New Roman" w:eastAsiaTheme="minorEastAsia" w:hAnsi="Times New Roman" w:cs="Times New Roman"/>
          <w:color w:val="000000" w:themeColor="text1"/>
          <w:kern w:val="24"/>
          <w:sz w:val="24"/>
          <w:szCs w:val="24"/>
          <w:lang w:eastAsia="en-GB"/>
        </w:rPr>
        <w:t xml:space="preserve"> </w:t>
      </w:r>
      <w:r w:rsidR="00F44286">
        <w:rPr>
          <w:rFonts w:ascii="Times New Roman" w:eastAsiaTheme="minorEastAsia" w:hAnsi="Times New Roman" w:cs="Times New Roman"/>
          <w:color w:val="000000" w:themeColor="text1"/>
          <w:kern w:val="24"/>
          <w:sz w:val="24"/>
          <w:szCs w:val="24"/>
          <w:lang w:eastAsia="en-GB"/>
        </w:rPr>
        <w:t xml:space="preserve">and features </w:t>
      </w:r>
      <w:r w:rsidR="009B2153">
        <w:rPr>
          <w:rFonts w:ascii="Times New Roman" w:eastAsiaTheme="minorEastAsia" w:hAnsi="Times New Roman" w:cs="Times New Roman"/>
          <w:color w:val="000000" w:themeColor="text1"/>
          <w:kern w:val="24"/>
          <w:sz w:val="24"/>
          <w:szCs w:val="24"/>
          <w:lang w:eastAsia="en-GB"/>
        </w:rPr>
        <w:t>reliant on wireless connectivity</w:t>
      </w:r>
      <w:r w:rsidR="006F1209">
        <w:rPr>
          <w:rFonts w:ascii="Times New Roman" w:eastAsiaTheme="minorEastAsia" w:hAnsi="Times New Roman" w:cs="Times New Roman"/>
          <w:color w:val="000000" w:themeColor="text1"/>
          <w:kern w:val="24"/>
          <w:sz w:val="24"/>
          <w:szCs w:val="24"/>
          <w:lang w:eastAsia="en-GB"/>
        </w:rPr>
        <w:t>, voice recognition and machine learning</w:t>
      </w:r>
      <w:r w:rsidR="00FC0820">
        <w:rPr>
          <w:rFonts w:ascii="Times New Roman" w:eastAsiaTheme="minorEastAsia" w:hAnsi="Times New Roman" w:cs="Times New Roman"/>
          <w:color w:val="000000" w:themeColor="text1"/>
          <w:kern w:val="24"/>
          <w:sz w:val="24"/>
          <w:szCs w:val="24"/>
          <w:lang w:eastAsia="en-GB"/>
        </w:rPr>
        <w:t>. The</w:t>
      </w:r>
      <w:r w:rsidR="00CF6DD2">
        <w:rPr>
          <w:rFonts w:ascii="Times New Roman" w:eastAsiaTheme="minorEastAsia" w:hAnsi="Times New Roman" w:cs="Times New Roman"/>
          <w:color w:val="000000" w:themeColor="text1"/>
          <w:kern w:val="24"/>
          <w:sz w:val="24"/>
          <w:szCs w:val="24"/>
          <w:lang w:eastAsia="en-GB"/>
        </w:rPr>
        <w:t xml:space="preserve">re is need for </w:t>
      </w:r>
      <w:r w:rsidR="00102907">
        <w:rPr>
          <w:rFonts w:ascii="Times New Roman" w:eastAsiaTheme="minorEastAsia" w:hAnsi="Times New Roman" w:cs="Times New Roman"/>
          <w:color w:val="000000" w:themeColor="text1"/>
          <w:kern w:val="24"/>
          <w:sz w:val="24"/>
          <w:szCs w:val="24"/>
          <w:lang w:eastAsia="en-GB"/>
        </w:rPr>
        <w:t>scalability</w:t>
      </w:r>
      <w:r w:rsidR="00CF6DD2">
        <w:rPr>
          <w:rFonts w:ascii="Times New Roman" w:eastAsiaTheme="minorEastAsia" w:hAnsi="Times New Roman" w:cs="Times New Roman"/>
          <w:color w:val="000000" w:themeColor="text1"/>
          <w:kern w:val="24"/>
          <w:sz w:val="24"/>
          <w:szCs w:val="24"/>
          <w:lang w:eastAsia="en-GB"/>
        </w:rPr>
        <w:t xml:space="preserve"> </w:t>
      </w:r>
      <w:r w:rsidR="00D715B1">
        <w:rPr>
          <w:rFonts w:ascii="Times New Roman" w:eastAsiaTheme="minorEastAsia" w:hAnsi="Times New Roman" w:cs="Times New Roman"/>
          <w:color w:val="000000" w:themeColor="text1"/>
          <w:kern w:val="24"/>
          <w:sz w:val="24"/>
          <w:szCs w:val="24"/>
          <w:lang w:eastAsia="en-GB"/>
        </w:rPr>
        <w:t xml:space="preserve">in a </w:t>
      </w:r>
      <w:proofErr w:type="spellStart"/>
      <w:r w:rsidR="00D715B1">
        <w:rPr>
          <w:rFonts w:ascii="Times New Roman" w:eastAsiaTheme="minorEastAsia" w:hAnsi="Times New Roman" w:cs="Times New Roman"/>
          <w:color w:val="000000" w:themeColor="text1"/>
          <w:kern w:val="24"/>
          <w:sz w:val="24"/>
          <w:szCs w:val="24"/>
          <w:lang w:eastAsia="en-GB"/>
        </w:rPr>
        <w:t>smart</w:t>
      </w:r>
      <w:r w:rsidR="00CF6DD2">
        <w:rPr>
          <w:rFonts w:ascii="Times New Roman" w:eastAsiaTheme="minorEastAsia" w:hAnsi="Times New Roman" w:cs="Times New Roman"/>
          <w:color w:val="000000" w:themeColor="text1"/>
          <w:kern w:val="24"/>
          <w:sz w:val="24"/>
          <w:szCs w:val="24"/>
          <w:lang w:eastAsia="en-GB"/>
        </w:rPr>
        <w:t>home</w:t>
      </w:r>
      <w:proofErr w:type="spellEnd"/>
      <w:r w:rsidR="00CF6DD2">
        <w:rPr>
          <w:rFonts w:ascii="Times New Roman" w:eastAsiaTheme="minorEastAsia" w:hAnsi="Times New Roman" w:cs="Times New Roman"/>
          <w:color w:val="000000" w:themeColor="text1"/>
          <w:kern w:val="24"/>
          <w:sz w:val="24"/>
          <w:szCs w:val="24"/>
          <w:lang w:eastAsia="en-GB"/>
        </w:rPr>
        <w:t xml:space="preserve"> network as the </w:t>
      </w:r>
      <w:r w:rsidR="00984F6E">
        <w:rPr>
          <w:rFonts w:ascii="Times New Roman" w:eastAsiaTheme="minorEastAsia" w:hAnsi="Times New Roman" w:cs="Times New Roman"/>
          <w:color w:val="000000" w:themeColor="text1"/>
          <w:kern w:val="24"/>
          <w:sz w:val="24"/>
          <w:szCs w:val="24"/>
          <w:lang w:eastAsia="en-GB"/>
        </w:rPr>
        <w:t xml:space="preserve">network architecture </w:t>
      </w:r>
      <w:r w:rsidR="005B15AB">
        <w:rPr>
          <w:rFonts w:ascii="Times New Roman" w:eastAsiaTheme="minorEastAsia" w:hAnsi="Times New Roman" w:cs="Times New Roman"/>
          <w:color w:val="000000" w:themeColor="text1"/>
          <w:kern w:val="24"/>
          <w:sz w:val="24"/>
          <w:szCs w:val="24"/>
          <w:lang w:eastAsia="en-GB"/>
        </w:rPr>
        <w:t>must</w:t>
      </w:r>
      <w:r w:rsidR="00D04D50">
        <w:rPr>
          <w:rFonts w:ascii="Times New Roman" w:eastAsiaTheme="minorEastAsia" w:hAnsi="Times New Roman" w:cs="Times New Roman"/>
          <w:color w:val="000000" w:themeColor="text1"/>
          <w:kern w:val="24"/>
          <w:sz w:val="24"/>
          <w:szCs w:val="24"/>
          <w:lang w:eastAsia="en-GB"/>
        </w:rPr>
        <w:t xml:space="preserve"> continuously co</w:t>
      </w:r>
      <w:r w:rsidR="00D76853">
        <w:rPr>
          <w:rFonts w:ascii="Times New Roman" w:eastAsiaTheme="minorEastAsia" w:hAnsi="Times New Roman" w:cs="Times New Roman"/>
          <w:color w:val="000000" w:themeColor="text1"/>
          <w:kern w:val="24"/>
          <w:sz w:val="24"/>
          <w:szCs w:val="24"/>
          <w:lang w:eastAsia="en-GB"/>
        </w:rPr>
        <w:t>-</w:t>
      </w:r>
      <w:r w:rsidR="00D04D50">
        <w:rPr>
          <w:rFonts w:ascii="Times New Roman" w:eastAsiaTheme="minorEastAsia" w:hAnsi="Times New Roman" w:cs="Times New Roman"/>
          <w:color w:val="000000" w:themeColor="text1"/>
          <w:kern w:val="24"/>
          <w:sz w:val="24"/>
          <w:szCs w:val="24"/>
          <w:lang w:eastAsia="en-GB"/>
        </w:rPr>
        <w:t xml:space="preserve">opt </w:t>
      </w:r>
      <w:r w:rsidR="00A312A6">
        <w:rPr>
          <w:rFonts w:ascii="Times New Roman" w:eastAsiaTheme="minorEastAsia" w:hAnsi="Times New Roman" w:cs="Times New Roman"/>
          <w:color w:val="000000" w:themeColor="text1"/>
          <w:kern w:val="24"/>
          <w:sz w:val="24"/>
          <w:szCs w:val="24"/>
          <w:lang w:eastAsia="en-GB"/>
        </w:rPr>
        <w:t>smart device</w:t>
      </w:r>
      <w:r w:rsidR="00D715B1">
        <w:rPr>
          <w:rFonts w:ascii="Times New Roman" w:eastAsiaTheme="minorEastAsia" w:hAnsi="Times New Roman" w:cs="Times New Roman"/>
          <w:color w:val="000000" w:themeColor="text1"/>
          <w:kern w:val="24"/>
          <w:sz w:val="24"/>
          <w:szCs w:val="24"/>
          <w:lang w:eastAsia="en-GB"/>
        </w:rPr>
        <w:t>s</w:t>
      </w:r>
      <w:r w:rsidR="00A312A6">
        <w:rPr>
          <w:rFonts w:ascii="Times New Roman" w:eastAsiaTheme="minorEastAsia" w:hAnsi="Times New Roman" w:cs="Times New Roman"/>
          <w:color w:val="000000" w:themeColor="text1"/>
          <w:kern w:val="24"/>
          <w:sz w:val="24"/>
          <w:szCs w:val="24"/>
          <w:lang w:eastAsia="en-GB"/>
        </w:rPr>
        <w:t>.</w:t>
      </w:r>
      <w:r w:rsidR="00141DCD">
        <w:rPr>
          <w:rFonts w:ascii="Times New Roman" w:eastAsiaTheme="minorEastAsia" w:hAnsi="Times New Roman" w:cs="Times New Roman"/>
          <w:color w:val="000000" w:themeColor="text1"/>
          <w:kern w:val="24"/>
          <w:sz w:val="24"/>
          <w:szCs w:val="24"/>
          <w:lang w:eastAsia="en-GB"/>
        </w:rPr>
        <w:t xml:space="preserve"> </w:t>
      </w:r>
      <w:r w:rsidR="00376AD1">
        <w:rPr>
          <w:rFonts w:ascii="Times New Roman" w:eastAsiaTheme="minorEastAsia" w:hAnsi="Times New Roman" w:cs="Times New Roman"/>
          <w:color w:val="000000" w:themeColor="text1"/>
          <w:kern w:val="24"/>
          <w:sz w:val="24"/>
          <w:szCs w:val="24"/>
          <w:lang w:eastAsia="en-GB"/>
        </w:rPr>
        <w:t>Devices that were previously designed with a single functionality</w:t>
      </w:r>
      <w:r w:rsidR="00B811B7">
        <w:rPr>
          <w:rFonts w:ascii="Times New Roman" w:eastAsiaTheme="minorEastAsia" w:hAnsi="Times New Roman" w:cs="Times New Roman"/>
          <w:color w:val="000000" w:themeColor="text1"/>
          <w:kern w:val="24"/>
          <w:sz w:val="24"/>
          <w:szCs w:val="24"/>
          <w:lang w:eastAsia="en-GB"/>
        </w:rPr>
        <w:t xml:space="preserve"> </w:t>
      </w:r>
      <w:r w:rsidR="00262C45">
        <w:rPr>
          <w:rFonts w:ascii="Times New Roman" w:eastAsiaTheme="minorEastAsia" w:hAnsi="Times New Roman" w:cs="Times New Roman"/>
          <w:color w:val="000000" w:themeColor="text1"/>
          <w:kern w:val="24"/>
          <w:sz w:val="24"/>
          <w:szCs w:val="24"/>
          <w:lang w:eastAsia="en-GB"/>
        </w:rPr>
        <w:t xml:space="preserve">can </w:t>
      </w:r>
      <w:r w:rsidR="00D715B1">
        <w:rPr>
          <w:rFonts w:ascii="Times New Roman" w:eastAsiaTheme="minorEastAsia" w:hAnsi="Times New Roman" w:cs="Times New Roman"/>
          <w:color w:val="000000" w:themeColor="text1"/>
          <w:kern w:val="24"/>
          <w:sz w:val="24"/>
          <w:szCs w:val="24"/>
          <w:lang w:eastAsia="en-GB"/>
        </w:rPr>
        <w:t xml:space="preserve">now </w:t>
      </w:r>
      <w:r w:rsidR="00262C45">
        <w:rPr>
          <w:rFonts w:ascii="Times New Roman" w:eastAsiaTheme="minorEastAsia" w:hAnsi="Times New Roman" w:cs="Times New Roman"/>
          <w:color w:val="000000" w:themeColor="text1"/>
          <w:kern w:val="24"/>
          <w:sz w:val="24"/>
          <w:szCs w:val="24"/>
          <w:lang w:eastAsia="en-GB"/>
        </w:rPr>
        <w:t>perform</w:t>
      </w:r>
      <w:r w:rsidR="00B20D4A">
        <w:rPr>
          <w:rFonts w:ascii="Times New Roman" w:eastAsiaTheme="minorEastAsia" w:hAnsi="Times New Roman" w:cs="Times New Roman"/>
          <w:color w:val="000000" w:themeColor="text1"/>
          <w:kern w:val="24"/>
          <w:sz w:val="24"/>
          <w:szCs w:val="24"/>
          <w:lang w:eastAsia="en-GB"/>
        </w:rPr>
        <w:t xml:space="preserve"> the core </w:t>
      </w:r>
      <w:r w:rsidR="00E87C48">
        <w:rPr>
          <w:rFonts w:ascii="Times New Roman" w:eastAsiaTheme="minorEastAsia" w:hAnsi="Times New Roman" w:cs="Times New Roman"/>
          <w:color w:val="000000" w:themeColor="text1"/>
          <w:kern w:val="24"/>
          <w:sz w:val="24"/>
          <w:szCs w:val="24"/>
          <w:lang w:eastAsia="en-GB"/>
        </w:rPr>
        <w:t>function</w:t>
      </w:r>
      <w:r w:rsidR="008B2EF2">
        <w:rPr>
          <w:rFonts w:ascii="Times New Roman" w:eastAsiaTheme="minorEastAsia" w:hAnsi="Times New Roman" w:cs="Times New Roman"/>
          <w:color w:val="000000" w:themeColor="text1"/>
          <w:kern w:val="24"/>
          <w:sz w:val="24"/>
          <w:szCs w:val="24"/>
          <w:lang w:eastAsia="en-GB"/>
        </w:rPr>
        <w:t xml:space="preserve"> and the add on </w:t>
      </w:r>
      <w:r w:rsidR="009C3AB5">
        <w:rPr>
          <w:rFonts w:ascii="Times New Roman" w:eastAsiaTheme="minorEastAsia" w:hAnsi="Times New Roman" w:cs="Times New Roman"/>
          <w:color w:val="000000" w:themeColor="text1"/>
          <w:kern w:val="24"/>
          <w:sz w:val="24"/>
          <w:szCs w:val="24"/>
          <w:lang w:eastAsia="en-GB"/>
        </w:rPr>
        <w:t xml:space="preserve">functions </w:t>
      </w:r>
      <w:r w:rsidR="00E915A0">
        <w:rPr>
          <w:rFonts w:ascii="Times New Roman" w:eastAsiaTheme="minorEastAsia" w:hAnsi="Times New Roman" w:cs="Times New Roman"/>
          <w:color w:val="000000" w:themeColor="text1"/>
          <w:kern w:val="24"/>
          <w:sz w:val="24"/>
          <w:szCs w:val="24"/>
          <w:lang w:eastAsia="en-GB"/>
        </w:rPr>
        <w:t xml:space="preserve">through the advent </w:t>
      </w:r>
      <w:r w:rsidR="009C3AB5">
        <w:rPr>
          <w:rFonts w:ascii="Times New Roman" w:eastAsiaTheme="minorEastAsia" w:hAnsi="Times New Roman" w:cs="Times New Roman"/>
          <w:color w:val="000000" w:themeColor="text1"/>
          <w:kern w:val="24"/>
          <w:sz w:val="24"/>
          <w:szCs w:val="24"/>
          <w:lang w:eastAsia="en-GB"/>
        </w:rPr>
        <w:t xml:space="preserve">of </w:t>
      </w:r>
      <w:r w:rsidR="00E915A0">
        <w:rPr>
          <w:rFonts w:ascii="Times New Roman" w:eastAsiaTheme="minorEastAsia" w:hAnsi="Times New Roman" w:cs="Times New Roman"/>
          <w:color w:val="000000" w:themeColor="text1"/>
          <w:kern w:val="24"/>
          <w:sz w:val="24"/>
          <w:szCs w:val="24"/>
          <w:lang w:eastAsia="en-GB"/>
        </w:rPr>
        <w:t xml:space="preserve">virtual assistance </w:t>
      </w:r>
      <w:r w:rsidR="00027CD3">
        <w:rPr>
          <w:rFonts w:ascii="Times New Roman" w:eastAsiaTheme="minorEastAsia" w:hAnsi="Times New Roman" w:cs="Times New Roman"/>
          <w:color w:val="000000" w:themeColor="text1"/>
          <w:kern w:val="24"/>
          <w:sz w:val="24"/>
          <w:szCs w:val="24"/>
          <w:lang w:eastAsia="en-GB"/>
        </w:rPr>
        <w:t>designs of Tech giants such as Amazon and Google</w:t>
      </w:r>
      <w:r w:rsidR="00405181">
        <w:rPr>
          <w:rFonts w:ascii="Times New Roman" w:eastAsiaTheme="minorEastAsia" w:hAnsi="Times New Roman" w:cs="Times New Roman"/>
          <w:color w:val="000000" w:themeColor="text1"/>
          <w:kern w:val="24"/>
          <w:sz w:val="24"/>
          <w:szCs w:val="24"/>
          <w:lang w:eastAsia="en-GB"/>
        </w:rPr>
        <w:t>. A smart ho</w:t>
      </w:r>
      <w:r w:rsidR="00C96519">
        <w:rPr>
          <w:rFonts w:ascii="Times New Roman" w:eastAsiaTheme="minorEastAsia" w:hAnsi="Times New Roman" w:cs="Times New Roman"/>
          <w:color w:val="000000" w:themeColor="text1"/>
          <w:kern w:val="24"/>
          <w:sz w:val="24"/>
          <w:szCs w:val="24"/>
          <w:lang w:eastAsia="en-GB"/>
        </w:rPr>
        <w:t xml:space="preserve">me </w:t>
      </w:r>
      <w:r w:rsidR="00B82EEF">
        <w:rPr>
          <w:rFonts w:ascii="Times New Roman" w:eastAsiaTheme="minorEastAsia" w:hAnsi="Times New Roman" w:cs="Times New Roman"/>
          <w:color w:val="000000" w:themeColor="text1"/>
          <w:kern w:val="24"/>
          <w:sz w:val="24"/>
          <w:szCs w:val="24"/>
          <w:lang w:eastAsia="en-GB"/>
        </w:rPr>
        <w:t xml:space="preserve">appliance such as </w:t>
      </w:r>
      <w:r w:rsidR="009C3AB5">
        <w:rPr>
          <w:rFonts w:ascii="Times New Roman" w:eastAsiaTheme="minorEastAsia" w:hAnsi="Times New Roman" w:cs="Times New Roman"/>
          <w:color w:val="000000" w:themeColor="text1"/>
          <w:kern w:val="24"/>
          <w:sz w:val="24"/>
          <w:szCs w:val="24"/>
          <w:lang w:eastAsia="en-GB"/>
        </w:rPr>
        <w:t xml:space="preserve">a </w:t>
      </w:r>
      <w:r w:rsidR="00B82EEF">
        <w:rPr>
          <w:rFonts w:ascii="Times New Roman" w:eastAsiaTheme="minorEastAsia" w:hAnsi="Times New Roman" w:cs="Times New Roman"/>
          <w:color w:val="000000" w:themeColor="text1"/>
          <w:kern w:val="24"/>
          <w:sz w:val="24"/>
          <w:szCs w:val="24"/>
          <w:lang w:eastAsia="en-GB"/>
        </w:rPr>
        <w:t xml:space="preserve">refrigerator can </w:t>
      </w:r>
      <w:r w:rsidR="008E4EE6">
        <w:rPr>
          <w:rFonts w:ascii="Times New Roman" w:eastAsiaTheme="minorEastAsia" w:hAnsi="Times New Roman" w:cs="Times New Roman"/>
          <w:color w:val="000000" w:themeColor="text1"/>
          <w:kern w:val="24"/>
          <w:sz w:val="24"/>
          <w:szCs w:val="24"/>
          <w:lang w:eastAsia="en-GB"/>
        </w:rPr>
        <w:t xml:space="preserve">be used to set reminders of items that need </w:t>
      </w:r>
      <w:r w:rsidR="00262C45">
        <w:rPr>
          <w:rFonts w:ascii="Times New Roman" w:eastAsiaTheme="minorEastAsia" w:hAnsi="Times New Roman" w:cs="Times New Roman"/>
          <w:color w:val="000000" w:themeColor="text1"/>
          <w:kern w:val="24"/>
          <w:sz w:val="24"/>
          <w:szCs w:val="24"/>
          <w:lang w:eastAsia="en-GB"/>
        </w:rPr>
        <w:t>replenishments</w:t>
      </w:r>
      <w:r w:rsidR="008047CB">
        <w:rPr>
          <w:rFonts w:ascii="Times New Roman" w:eastAsiaTheme="minorEastAsia" w:hAnsi="Times New Roman" w:cs="Times New Roman"/>
          <w:color w:val="000000" w:themeColor="text1"/>
          <w:kern w:val="24"/>
          <w:sz w:val="24"/>
          <w:szCs w:val="24"/>
          <w:lang w:eastAsia="en-GB"/>
        </w:rPr>
        <w:t xml:space="preserve">, present the </w:t>
      </w:r>
      <w:r w:rsidR="004B17B8">
        <w:rPr>
          <w:rFonts w:ascii="Times New Roman" w:eastAsiaTheme="minorEastAsia" w:hAnsi="Times New Roman" w:cs="Times New Roman"/>
          <w:color w:val="000000" w:themeColor="text1"/>
          <w:kern w:val="24"/>
          <w:sz w:val="24"/>
          <w:szCs w:val="24"/>
          <w:lang w:eastAsia="en-GB"/>
        </w:rPr>
        <w:t xml:space="preserve">homeowner with </w:t>
      </w:r>
      <w:r w:rsidR="00FD63D3">
        <w:rPr>
          <w:rFonts w:ascii="Times New Roman" w:eastAsiaTheme="minorEastAsia" w:hAnsi="Times New Roman" w:cs="Times New Roman"/>
          <w:color w:val="000000" w:themeColor="text1"/>
          <w:kern w:val="24"/>
          <w:sz w:val="24"/>
          <w:szCs w:val="24"/>
          <w:lang w:eastAsia="en-GB"/>
        </w:rPr>
        <w:t>w</w:t>
      </w:r>
      <w:r w:rsidR="004B17B8">
        <w:rPr>
          <w:rFonts w:ascii="Times New Roman" w:eastAsiaTheme="minorEastAsia" w:hAnsi="Times New Roman" w:cs="Times New Roman"/>
          <w:color w:val="000000" w:themeColor="text1"/>
          <w:kern w:val="24"/>
          <w:sz w:val="24"/>
          <w:szCs w:val="24"/>
          <w:lang w:eastAsia="en-GB"/>
        </w:rPr>
        <w:t>eather forecast</w:t>
      </w:r>
      <w:r w:rsidR="00E87C48">
        <w:rPr>
          <w:rFonts w:ascii="Times New Roman" w:eastAsiaTheme="minorEastAsia" w:hAnsi="Times New Roman" w:cs="Times New Roman"/>
          <w:color w:val="000000" w:themeColor="text1"/>
          <w:kern w:val="24"/>
          <w:sz w:val="24"/>
          <w:szCs w:val="24"/>
          <w:lang w:eastAsia="en-GB"/>
        </w:rPr>
        <w:t xml:space="preserve"> as add on to core</w:t>
      </w:r>
      <w:r w:rsidR="00E45201">
        <w:rPr>
          <w:rFonts w:ascii="Times New Roman" w:eastAsiaTheme="minorEastAsia" w:hAnsi="Times New Roman" w:cs="Times New Roman"/>
          <w:color w:val="000000" w:themeColor="text1"/>
          <w:kern w:val="24"/>
          <w:sz w:val="24"/>
          <w:szCs w:val="24"/>
          <w:lang w:eastAsia="en-GB"/>
        </w:rPr>
        <w:t xml:space="preserve"> function of</w:t>
      </w:r>
      <w:r w:rsidR="00E87C48">
        <w:rPr>
          <w:rFonts w:ascii="Times New Roman" w:eastAsiaTheme="minorEastAsia" w:hAnsi="Times New Roman" w:cs="Times New Roman"/>
          <w:color w:val="000000" w:themeColor="text1"/>
          <w:kern w:val="24"/>
          <w:sz w:val="24"/>
          <w:szCs w:val="24"/>
          <w:lang w:eastAsia="en-GB"/>
        </w:rPr>
        <w:t xml:space="preserve"> food preservation</w:t>
      </w:r>
      <w:r w:rsidR="004B17B8">
        <w:rPr>
          <w:rFonts w:ascii="Times New Roman" w:eastAsiaTheme="minorEastAsia" w:hAnsi="Times New Roman" w:cs="Times New Roman"/>
          <w:color w:val="000000" w:themeColor="text1"/>
          <w:kern w:val="24"/>
          <w:sz w:val="24"/>
          <w:szCs w:val="24"/>
          <w:lang w:eastAsia="en-GB"/>
        </w:rPr>
        <w:t>.</w:t>
      </w:r>
    </w:p>
    <w:p w14:paraId="30B075A1" w14:textId="3A4AF0B9" w:rsidR="00C375B9" w:rsidRDefault="00EA26BD" w:rsidP="000B6A61">
      <w:pPr>
        <w:spacing w:after="40" w:line="480" w:lineRule="auto"/>
        <w:contextualSpacing/>
        <w:jc w:val="both"/>
        <w:rPr>
          <w:rFonts w:ascii="Times New Roman" w:eastAsiaTheme="minorEastAsia" w:hAnsi="Times New Roman" w:cs="Times New Roman"/>
          <w:color w:val="000000" w:themeColor="text1"/>
          <w:kern w:val="24"/>
          <w:sz w:val="24"/>
          <w:szCs w:val="24"/>
          <w:lang w:eastAsia="en-GB"/>
        </w:rPr>
      </w:pPr>
      <w:r>
        <w:rPr>
          <w:rFonts w:ascii="Times New Roman" w:eastAsiaTheme="minorEastAsia" w:hAnsi="Times New Roman" w:cs="Times New Roman"/>
          <w:color w:val="000000" w:themeColor="text1"/>
          <w:kern w:val="24"/>
          <w:sz w:val="24"/>
          <w:szCs w:val="24"/>
          <w:lang w:eastAsia="en-GB"/>
        </w:rPr>
        <w:t xml:space="preserve">The </w:t>
      </w:r>
      <w:r w:rsidR="00644A95">
        <w:rPr>
          <w:rFonts w:ascii="Times New Roman" w:eastAsiaTheme="minorEastAsia" w:hAnsi="Times New Roman" w:cs="Times New Roman"/>
          <w:color w:val="000000" w:themeColor="text1"/>
          <w:kern w:val="24"/>
          <w:sz w:val="24"/>
          <w:szCs w:val="24"/>
          <w:lang w:eastAsia="en-GB"/>
        </w:rPr>
        <w:t xml:space="preserve">pace and </w:t>
      </w:r>
      <w:r w:rsidR="003949A7">
        <w:rPr>
          <w:rFonts w:ascii="Times New Roman" w:eastAsiaTheme="minorEastAsia" w:hAnsi="Times New Roman" w:cs="Times New Roman"/>
          <w:color w:val="000000" w:themeColor="text1"/>
          <w:kern w:val="24"/>
          <w:sz w:val="24"/>
          <w:szCs w:val="24"/>
          <w:lang w:eastAsia="en-GB"/>
        </w:rPr>
        <w:t>incremented</w:t>
      </w:r>
      <w:r w:rsidR="00644A95">
        <w:rPr>
          <w:rFonts w:ascii="Times New Roman" w:eastAsiaTheme="minorEastAsia" w:hAnsi="Times New Roman" w:cs="Times New Roman"/>
          <w:color w:val="000000" w:themeColor="text1"/>
          <w:kern w:val="24"/>
          <w:sz w:val="24"/>
          <w:szCs w:val="24"/>
          <w:lang w:eastAsia="en-GB"/>
        </w:rPr>
        <w:t xml:space="preserve"> a</w:t>
      </w:r>
      <w:r w:rsidR="009720C6">
        <w:rPr>
          <w:rFonts w:ascii="Times New Roman" w:eastAsiaTheme="minorEastAsia" w:hAnsi="Times New Roman" w:cs="Times New Roman"/>
          <w:color w:val="000000" w:themeColor="text1"/>
          <w:kern w:val="24"/>
          <w:sz w:val="24"/>
          <w:szCs w:val="24"/>
          <w:lang w:eastAsia="en-GB"/>
        </w:rPr>
        <w:t xml:space="preserve">ddition of IoT devices in the smart home </w:t>
      </w:r>
      <w:r w:rsidR="0049100C">
        <w:rPr>
          <w:rFonts w:ascii="Times New Roman" w:eastAsiaTheme="minorEastAsia" w:hAnsi="Times New Roman" w:cs="Times New Roman"/>
          <w:color w:val="000000" w:themeColor="text1"/>
          <w:kern w:val="24"/>
          <w:sz w:val="24"/>
          <w:szCs w:val="24"/>
          <w:lang w:eastAsia="en-GB"/>
        </w:rPr>
        <w:t>has not been entirely matched</w:t>
      </w:r>
      <w:r w:rsidR="00E45201">
        <w:rPr>
          <w:rFonts w:ascii="Times New Roman" w:eastAsiaTheme="minorEastAsia" w:hAnsi="Times New Roman" w:cs="Times New Roman"/>
          <w:color w:val="000000" w:themeColor="text1"/>
          <w:kern w:val="24"/>
          <w:sz w:val="24"/>
          <w:szCs w:val="24"/>
          <w:lang w:eastAsia="en-GB"/>
        </w:rPr>
        <w:t>,</w:t>
      </w:r>
      <w:r w:rsidR="0049100C">
        <w:rPr>
          <w:rFonts w:ascii="Times New Roman" w:eastAsiaTheme="minorEastAsia" w:hAnsi="Times New Roman" w:cs="Times New Roman"/>
          <w:color w:val="000000" w:themeColor="text1"/>
          <w:kern w:val="24"/>
          <w:sz w:val="24"/>
          <w:szCs w:val="24"/>
          <w:lang w:eastAsia="en-GB"/>
        </w:rPr>
        <w:t xml:space="preserve"> with </w:t>
      </w:r>
      <w:r w:rsidR="00515BD2">
        <w:rPr>
          <w:rFonts w:ascii="Times New Roman" w:eastAsiaTheme="minorEastAsia" w:hAnsi="Times New Roman" w:cs="Times New Roman"/>
          <w:color w:val="000000" w:themeColor="text1"/>
          <w:kern w:val="24"/>
          <w:sz w:val="24"/>
          <w:szCs w:val="24"/>
          <w:lang w:eastAsia="en-GB"/>
        </w:rPr>
        <w:t>the security</w:t>
      </w:r>
      <w:r w:rsidR="00E013B0">
        <w:rPr>
          <w:rFonts w:ascii="Times New Roman" w:eastAsiaTheme="minorEastAsia" w:hAnsi="Times New Roman" w:cs="Times New Roman"/>
          <w:color w:val="000000" w:themeColor="text1"/>
          <w:kern w:val="24"/>
          <w:sz w:val="24"/>
          <w:szCs w:val="24"/>
          <w:lang w:eastAsia="en-GB"/>
        </w:rPr>
        <w:t xml:space="preserve"> </w:t>
      </w:r>
      <w:r w:rsidR="00D83B0B">
        <w:rPr>
          <w:rFonts w:ascii="Times New Roman" w:eastAsiaTheme="minorEastAsia" w:hAnsi="Times New Roman" w:cs="Times New Roman"/>
          <w:color w:val="000000" w:themeColor="text1"/>
          <w:kern w:val="24"/>
          <w:sz w:val="24"/>
          <w:szCs w:val="24"/>
          <w:lang w:eastAsia="en-GB"/>
        </w:rPr>
        <w:t xml:space="preserve">neglected to being an </w:t>
      </w:r>
      <w:r w:rsidR="00474FE9">
        <w:rPr>
          <w:rFonts w:ascii="Times New Roman" w:eastAsiaTheme="minorEastAsia" w:hAnsi="Times New Roman" w:cs="Times New Roman"/>
          <w:color w:val="000000" w:themeColor="text1"/>
          <w:kern w:val="24"/>
          <w:sz w:val="24"/>
          <w:szCs w:val="24"/>
          <w:lang w:eastAsia="en-GB"/>
        </w:rPr>
        <w:t>afterthought</w:t>
      </w:r>
      <w:r w:rsidR="00D83B0B">
        <w:rPr>
          <w:rFonts w:ascii="Times New Roman" w:eastAsiaTheme="minorEastAsia" w:hAnsi="Times New Roman" w:cs="Times New Roman"/>
          <w:color w:val="000000" w:themeColor="text1"/>
          <w:kern w:val="24"/>
          <w:sz w:val="24"/>
          <w:szCs w:val="24"/>
          <w:lang w:eastAsia="en-GB"/>
        </w:rPr>
        <w:t xml:space="preserve"> issue</w:t>
      </w:r>
      <w:r w:rsidR="00F230BE">
        <w:rPr>
          <w:rFonts w:ascii="Times New Roman" w:eastAsiaTheme="minorEastAsia" w:hAnsi="Times New Roman" w:cs="Times New Roman"/>
          <w:color w:val="000000" w:themeColor="text1"/>
          <w:kern w:val="24"/>
          <w:sz w:val="24"/>
          <w:szCs w:val="24"/>
          <w:lang w:eastAsia="en-GB"/>
        </w:rPr>
        <w:t xml:space="preserve"> and</w:t>
      </w:r>
      <w:r w:rsidR="001D4F7F">
        <w:rPr>
          <w:rFonts w:ascii="Times New Roman" w:eastAsiaTheme="minorEastAsia" w:hAnsi="Times New Roman" w:cs="Times New Roman"/>
          <w:color w:val="000000" w:themeColor="text1"/>
          <w:kern w:val="24"/>
          <w:sz w:val="24"/>
          <w:szCs w:val="24"/>
          <w:lang w:eastAsia="en-GB"/>
        </w:rPr>
        <w:t xml:space="preserve"> product functionality taking precedence</w:t>
      </w:r>
      <w:r w:rsidR="001607A1">
        <w:rPr>
          <w:rFonts w:ascii="Times New Roman" w:eastAsiaTheme="minorEastAsia" w:hAnsi="Times New Roman" w:cs="Times New Roman"/>
          <w:color w:val="000000" w:themeColor="text1"/>
          <w:kern w:val="24"/>
          <w:sz w:val="24"/>
          <w:szCs w:val="24"/>
          <w:lang w:eastAsia="en-GB"/>
        </w:rPr>
        <w:t xml:space="preserve">. </w:t>
      </w:r>
      <w:r w:rsidR="002745DC">
        <w:rPr>
          <w:rFonts w:ascii="Times New Roman" w:eastAsiaTheme="minorEastAsia" w:hAnsi="Times New Roman" w:cs="Times New Roman"/>
          <w:color w:val="000000" w:themeColor="text1"/>
          <w:kern w:val="24"/>
          <w:sz w:val="24"/>
          <w:szCs w:val="24"/>
          <w:lang w:eastAsia="en-GB"/>
        </w:rPr>
        <w:t xml:space="preserve">Remediation on the security flaws </w:t>
      </w:r>
      <w:r w:rsidR="00D82875">
        <w:rPr>
          <w:rFonts w:ascii="Times New Roman" w:eastAsiaTheme="minorEastAsia" w:hAnsi="Times New Roman" w:cs="Times New Roman"/>
          <w:color w:val="000000" w:themeColor="text1"/>
          <w:kern w:val="24"/>
          <w:sz w:val="24"/>
          <w:szCs w:val="24"/>
          <w:lang w:eastAsia="en-GB"/>
        </w:rPr>
        <w:t>becomes reliant on patching</w:t>
      </w:r>
      <w:r w:rsidR="003949A7">
        <w:rPr>
          <w:rFonts w:ascii="Times New Roman" w:eastAsiaTheme="minorEastAsia" w:hAnsi="Times New Roman" w:cs="Times New Roman"/>
          <w:color w:val="000000" w:themeColor="text1"/>
          <w:kern w:val="24"/>
          <w:sz w:val="24"/>
          <w:szCs w:val="24"/>
          <w:lang w:eastAsia="en-GB"/>
        </w:rPr>
        <w:t>,</w:t>
      </w:r>
      <w:r w:rsidR="00D82875">
        <w:rPr>
          <w:rFonts w:ascii="Times New Roman" w:eastAsiaTheme="minorEastAsia" w:hAnsi="Times New Roman" w:cs="Times New Roman"/>
          <w:color w:val="000000" w:themeColor="text1"/>
          <w:kern w:val="24"/>
          <w:sz w:val="24"/>
          <w:szCs w:val="24"/>
          <w:lang w:eastAsia="en-GB"/>
        </w:rPr>
        <w:t xml:space="preserve"> </w:t>
      </w:r>
      <w:r w:rsidR="0090603B">
        <w:rPr>
          <w:rFonts w:ascii="Times New Roman" w:eastAsiaTheme="minorEastAsia" w:hAnsi="Times New Roman" w:cs="Times New Roman"/>
          <w:color w:val="000000" w:themeColor="text1"/>
          <w:kern w:val="24"/>
          <w:sz w:val="24"/>
          <w:szCs w:val="24"/>
          <w:lang w:eastAsia="en-GB"/>
        </w:rPr>
        <w:t>which ma</w:t>
      </w:r>
      <w:r w:rsidR="00FF6F52">
        <w:rPr>
          <w:rFonts w:ascii="Times New Roman" w:eastAsiaTheme="minorEastAsia" w:hAnsi="Times New Roman" w:cs="Times New Roman"/>
          <w:color w:val="000000" w:themeColor="text1"/>
          <w:kern w:val="24"/>
          <w:sz w:val="24"/>
          <w:szCs w:val="24"/>
          <w:lang w:eastAsia="en-GB"/>
        </w:rPr>
        <w:t>y cause PII security breach</w:t>
      </w:r>
      <w:r w:rsidR="005936DA">
        <w:rPr>
          <w:rFonts w:ascii="Times New Roman" w:eastAsiaTheme="minorEastAsia" w:hAnsi="Times New Roman" w:cs="Times New Roman"/>
          <w:color w:val="000000" w:themeColor="text1"/>
          <w:kern w:val="24"/>
          <w:sz w:val="24"/>
          <w:szCs w:val="24"/>
          <w:lang w:eastAsia="en-GB"/>
        </w:rPr>
        <w:t>.</w:t>
      </w:r>
      <w:r w:rsidR="002B4966">
        <w:rPr>
          <w:rFonts w:ascii="Times New Roman" w:eastAsiaTheme="minorEastAsia" w:hAnsi="Times New Roman" w:cs="Times New Roman"/>
          <w:color w:val="000000" w:themeColor="text1"/>
          <w:kern w:val="24"/>
          <w:sz w:val="24"/>
          <w:szCs w:val="24"/>
          <w:lang w:eastAsia="en-GB"/>
        </w:rPr>
        <w:t xml:space="preserve"> P</w:t>
      </w:r>
      <w:r w:rsidR="00DB150F">
        <w:rPr>
          <w:rFonts w:ascii="Times New Roman" w:eastAsiaTheme="minorEastAsia" w:hAnsi="Times New Roman" w:cs="Times New Roman"/>
          <w:color w:val="000000" w:themeColor="text1"/>
          <w:kern w:val="24"/>
          <w:sz w:val="24"/>
          <w:szCs w:val="24"/>
          <w:lang w:eastAsia="en-GB"/>
        </w:rPr>
        <w:t>atching and update needs</w:t>
      </w:r>
      <w:r w:rsidR="001F75C3">
        <w:rPr>
          <w:rFonts w:ascii="Times New Roman" w:eastAsiaTheme="minorEastAsia" w:hAnsi="Times New Roman" w:cs="Times New Roman"/>
          <w:color w:val="000000" w:themeColor="text1"/>
          <w:kern w:val="24"/>
          <w:sz w:val="24"/>
          <w:szCs w:val="24"/>
          <w:lang w:eastAsia="en-GB"/>
        </w:rPr>
        <w:t xml:space="preserve"> device</w:t>
      </w:r>
      <w:r w:rsidR="00DB150F">
        <w:rPr>
          <w:rFonts w:ascii="Times New Roman" w:eastAsiaTheme="minorEastAsia" w:hAnsi="Times New Roman" w:cs="Times New Roman"/>
          <w:color w:val="000000" w:themeColor="text1"/>
          <w:kern w:val="24"/>
          <w:sz w:val="24"/>
          <w:szCs w:val="24"/>
          <w:lang w:eastAsia="en-GB"/>
        </w:rPr>
        <w:t xml:space="preserve"> owner approval and essential </w:t>
      </w:r>
      <w:r w:rsidR="00DB150F">
        <w:rPr>
          <w:rFonts w:ascii="Times New Roman" w:eastAsiaTheme="minorEastAsia" w:hAnsi="Times New Roman" w:cs="Times New Roman"/>
          <w:color w:val="000000" w:themeColor="text1"/>
          <w:kern w:val="24"/>
          <w:sz w:val="24"/>
          <w:szCs w:val="24"/>
          <w:lang w:eastAsia="en-GB"/>
        </w:rPr>
        <w:lastRenderedPageBreak/>
        <w:t>know</w:t>
      </w:r>
      <w:r w:rsidR="00B05F14">
        <w:rPr>
          <w:rFonts w:ascii="Times New Roman" w:eastAsiaTheme="minorEastAsia" w:hAnsi="Times New Roman" w:cs="Times New Roman"/>
          <w:color w:val="000000" w:themeColor="text1"/>
          <w:kern w:val="24"/>
          <w:sz w:val="24"/>
          <w:szCs w:val="24"/>
          <w:lang w:eastAsia="en-GB"/>
        </w:rPr>
        <w:t>ledge</w:t>
      </w:r>
      <w:r w:rsidR="008F00EF">
        <w:rPr>
          <w:rFonts w:ascii="Times New Roman" w:eastAsiaTheme="minorEastAsia" w:hAnsi="Times New Roman" w:cs="Times New Roman"/>
          <w:color w:val="000000" w:themeColor="text1"/>
          <w:kern w:val="24"/>
          <w:sz w:val="24"/>
          <w:szCs w:val="24"/>
          <w:lang w:eastAsia="en-GB"/>
        </w:rPr>
        <w:t xml:space="preserve"> to administer</w:t>
      </w:r>
      <w:r w:rsidR="0023294A">
        <w:rPr>
          <w:rFonts w:ascii="Times New Roman" w:eastAsiaTheme="minorEastAsia" w:hAnsi="Times New Roman" w:cs="Times New Roman"/>
          <w:color w:val="000000" w:themeColor="text1"/>
          <w:kern w:val="24"/>
          <w:sz w:val="24"/>
          <w:szCs w:val="24"/>
          <w:lang w:eastAsia="en-GB"/>
        </w:rPr>
        <w:t xml:space="preserve"> </w:t>
      </w:r>
      <w:r w:rsidR="00B25675">
        <w:rPr>
          <w:rFonts w:ascii="Times New Roman" w:eastAsiaTheme="minorEastAsia" w:hAnsi="Times New Roman" w:cs="Times New Roman"/>
          <w:color w:val="000000" w:themeColor="text1"/>
          <w:kern w:val="24"/>
          <w:sz w:val="24"/>
          <w:szCs w:val="24"/>
          <w:lang w:eastAsia="en-GB"/>
        </w:rPr>
        <w:t>,</w:t>
      </w:r>
      <w:r w:rsidR="0023294A">
        <w:rPr>
          <w:rFonts w:ascii="Times New Roman" w:eastAsiaTheme="minorEastAsia" w:hAnsi="Times New Roman" w:cs="Times New Roman"/>
          <w:color w:val="000000" w:themeColor="text1"/>
          <w:kern w:val="24"/>
          <w:sz w:val="24"/>
          <w:szCs w:val="24"/>
          <w:lang w:eastAsia="en-GB"/>
        </w:rPr>
        <w:t xml:space="preserve">and without </w:t>
      </w:r>
      <w:r w:rsidR="0026286D">
        <w:rPr>
          <w:rFonts w:ascii="Times New Roman" w:eastAsiaTheme="minorEastAsia" w:hAnsi="Times New Roman" w:cs="Times New Roman"/>
          <w:color w:val="000000" w:themeColor="text1"/>
          <w:kern w:val="24"/>
          <w:sz w:val="24"/>
          <w:szCs w:val="24"/>
          <w:lang w:eastAsia="en-GB"/>
        </w:rPr>
        <w:t>it leaves their home network exposed</w:t>
      </w:r>
      <w:r w:rsidR="00FF32EF">
        <w:rPr>
          <w:rFonts w:ascii="Times New Roman" w:eastAsiaTheme="minorEastAsia" w:hAnsi="Times New Roman" w:cs="Times New Roman"/>
          <w:color w:val="000000" w:themeColor="text1"/>
          <w:kern w:val="24"/>
          <w:sz w:val="24"/>
          <w:szCs w:val="24"/>
          <w:lang w:eastAsia="en-GB"/>
        </w:rPr>
        <w:t>.</w:t>
      </w:r>
      <w:r w:rsidR="00AB5152">
        <w:rPr>
          <w:rFonts w:ascii="Times New Roman" w:eastAsiaTheme="minorEastAsia" w:hAnsi="Times New Roman" w:cs="Times New Roman"/>
          <w:color w:val="000000" w:themeColor="text1"/>
          <w:kern w:val="24"/>
          <w:sz w:val="24"/>
          <w:szCs w:val="24"/>
          <w:lang w:eastAsia="en-GB"/>
        </w:rPr>
        <w:t xml:space="preserve"> </w:t>
      </w:r>
      <w:r w:rsidR="005F45A2">
        <w:rPr>
          <w:rFonts w:ascii="Times New Roman" w:eastAsiaTheme="minorEastAsia" w:hAnsi="Times New Roman" w:cs="Times New Roman"/>
          <w:color w:val="000000" w:themeColor="text1"/>
          <w:kern w:val="24"/>
          <w:sz w:val="24"/>
          <w:szCs w:val="24"/>
          <w:lang w:eastAsia="en-GB"/>
        </w:rPr>
        <w:t xml:space="preserve">A compromise </w:t>
      </w:r>
      <w:r w:rsidR="00C87725">
        <w:rPr>
          <w:rFonts w:ascii="Times New Roman" w:eastAsiaTheme="minorEastAsia" w:hAnsi="Times New Roman" w:cs="Times New Roman"/>
          <w:color w:val="000000" w:themeColor="text1"/>
          <w:kern w:val="24"/>
          <w:sz w:val="24"/>
          <w:szCs w:val="24"/>
          <w:lang w:eastAsia="en-GB"/>
        </w:rPr>
        <w:t xml:space="preserve">of an </w:t>
      </w:r>
      <w:r w:rsidR="005F45A2">
        <w:rPr>
          <w:rFonts w:ascii="Times New Roman" w:eastAsiaTheme="minorEastAsia" w:hAnsi="Times New Roman" w:cs="Times New Roman"/>
          <w:color w:val="000000" w:themeColor="text1"/>
          <w:kern w:val="24"/>
          <w:sz w:val="24"/>
          <w:szCs w:val="24"/>
          <w:lang w:eastAsia="en-GB"/>
        </w:rPr>
        <w:t>IoT device</w:t>
      </w:r>
      <w:r w:rsidR="007810B1">
        <w:rPr>
          <w:rFonts w:ascii="Times New Roman" w:eastAsiaTheme="minorEastAsia" w:hAnsi="Times New Roman" w:cs="Times New Roman"/>
          <w:color w:val="000000" w:themeColor="text1"/>
          <w:kern w:val="24"/>
          <w:sz w:val="24"/>
          <w:szCs w:val="24"/>
          <w:lang w:eastAsia="en-GB"/>
        </w:rPr>
        <w:t xml:space="preserve"> can be an </w:t>
      </w:r>
      <w:r w:rsidR="0074056E">
        <w:rPr>
          <w:rFonts w:ascii="Times New Roman" w:eastAsiaTheme="minorEastAsia" w:hAnsi="Times New Roman" w:cs="Times New Roman"/>
          <w:color w:val="000000" w:themeColor="text1"/>
          <w:kern w:val="24"/>
          <w:sz w:val="24"/>
          <w:szCs w:val="24"/>
          <w:lang w:eastAsia="en-GB"/>
        </w:rPr>
        <w:t>attacker’s</w:t>
      </w:r>
      <w:r w:rsidR="007810B1">
        <w:rPr>
          <w:rFonts w:ascii="Times New Roman" w:eastAsiaTheme="minorEastAsia" w:hAnsi="Times New Roman" w:cs="Times New Roman"/>
          <w:color w:val="000000" w:themeColor="text1"/>
          <w:kern w:val="24"/>
          <w:sz w:val="24"/>
          <w:szCs w:val="24"/>
          <w:lang w:eastAsia="en-GB"/>
        </w:rPr>
        <w:t xml:space="preserve"> backdoor en</w:t>
      </w:r>
      <w:r w:rsidR="005B481A">
        <w:rPr>
          <w:rFonts w:ascii="Times New Roman" w:eastAsiaTheme="minorEastAsia" w:hAnsi="Times New Roman" w:cs="Times New Roman"/>
          <w:color w:val="000000" w:themeColor="text1"/>
          <w:kern w:val="24"/>
          <w:sz w:val="24"/>
          <w:szCs w:val="24"/>
          <w:lang w:eastAsia="en-GB"/>
        </w:rPr>
        <w:t>trance to a home network</w:t>
      </w:r>
      <w:sdt>
        <w:sdtPr>
          <w:rPr>
            <w:rFonts w:ascii="Times New Roman" w:eastAsiaTheme="minorEastAsia" w:hAnsi="Times New Roman" w:cs="Times New Roman"/>
            <w:color w:val="000000"/>
            <w:kern w:val="24"/>
            <w:sz w:val="24"/>
            <w:szCs w:val="24"/>
            <w:lang w:eastAsia="en-GB"/>
          </w:rPr>
          <w:tag w:val="MENDELEY_CITATION_v3_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"/>
          <w:id w:val="1793788185"/>
          <w:placeholder>
            <w:docPart w:val="DefaultPlaceholder_-1854013440"/>
          </w:placeholder>
        </w:sdtPr>
        <w:sdtContent>
          <w:r w:rsidR="00CD72B7" w:rsidRPr="00CD72B7">
            <w:rPr>
              <w:rFonts w:ascii="Times New Roman" w:eastAsiaTheme="minorEastAsia" w:hAnsi="Times New Roman" w:cs="Times New Roman"/>
              <w:color w:val="000000"/>
              <w:kern w:val="24"/>
              <w:sz w:val="24"/>
              <w:szCs w:val="24"/>
              <w:lang w:eastAsia="en-GB"/>
            </w:rPr>
            <w:t>[23]</w:t>
          </w:r>
        </w:sdtContent>
      </w:sdt>
      <w:r w:rsidR="005B481A">
        <w:rPr>
          <w:rFonts w:ascii="Times New Roman" w:eastAsiaTheme="minorEastAsia" w:hAnsi="Times New Roman" w:cs="Times New Roman"/>
          <w:color w:val="000000" w:themeColor="text1"/>
          <w:kern w:val="24"/>
          <w:sz w:val="24"/>
          <w:szCs w:val="24"/>
          <w:lang w:eastAsia="en-GB"/>
        </w:rPr>
        <w:t xml:space="preserve"> </w:t>
      </w:r>
    </w:p>
    <w:p w14:paraId="599EF591" w14:textId="733222D6" w:rsidR="00E57213" w:rsidRDefault="00486836" w:rsidP="000B6A61">
      <w:pPr>
        <w:spacing w:after="40" w:line="480" w:lineRule="auto"/>
        <w:contextualSpacing/>
        <w:jc w:val="both"/>
        <w:rPr>
          <w:rFonts w:ascii="Times New Roman" w:eastAsiaTheme="minorEastAsia" w:hAnsi="Times New Roman" w:cs="Times New Roman"/>
          <w:color w:val="000000" w:themeColor="text1"/>
          <w:kern w:val="24"/>
          <w:sz w:val="24"/>
          <w:szCs w:val="24"/>
          <w:lang w:eastAsia="en-GB"/>
        </w:rPr>
      </w:pPr>
      <w:r>
        <w:rPr>
          <w:rFonts w:ascii="Times New Roman" w:eastAsiaTheme="minorEastAsia" w:hAnsi="Times New Roman" w:cs="Times New Roman"/>
          <w:color w:val="000000" w:themeColor="text1"/>
          <w:kern w:val="24"/>
          <w:sz w:val="24"/>
          <w:szCs w:val="24"/>
          <w:lang w:eastAsia="en-GB"/>
        </w:rPr>
        <w:t xml:space="preserve">The </w:t>
      </w:r>
      <w:r w:rsidR="00DA0837">
        <w:rPr>
          <w:rFonts w:ascii="Times New Roman" w:eastAsiaTheme="minorEastAsia" w:hAnsi="Times New Roman" w:cs="Times New Roman"/>
          <w:color w:val="000000" w:themeColor="text1"/>
          <w:kern w:val="24"/>
          <w:sz w:val="24"/>
          <w:szCs w:val="24"/>
          <w:lang w:eastAsia="en-GB"/>
        </w:rPr>
        <w:t>researcher proposed</w:t>
      </w:r>
      <w:r w:rsidR="007B0DF4">
        <w:rPr>
          <w:rFonts w:ascii="Times New Roman" w:eastAsiaTheme="minorEastAsia" w:hAnsi="Times New Roman" w:cs="Times New Roman"/>
          <w:color w:val="000000" w:themeColor="text1"/>
          <w:kern w:val="24"/>
          <w:sz w:val="24"/>
          <w:szCs w:val="24"/>
          <w:lang w:eastAsia="en-GB"/>
        </w:rPr>
        <w:t xml:space="preserve"> an</w:t>
      </w:r>
      <w:r w:rsidR="00DA0837">
        <w:rPr>
          <w:rFonts w:ascii="Times New Roman" w:eastAsiaTheme="minorEastAsia" w:hAnsi="Times New Roman" w:cs="Times New Roman"/>
          <w:color w:val="000000" w:themeColor="text1"/>
          <w:kern w:val="24"/>
          <w:sz w:val="24"/>
          <w:szCs w:val="24"/>
          <w:lang w:eastAsia="en-GB"/>
        </w:rPr>
        <w:t xml:space="preserve"> insertion of </w:t>
      </w:r>
      <w:r w:rsidR="007B0DF4">
        <w:rPr>
          <w:rFonts w:ascii="Times New Roman" w:eastAsiaTheme="minorEastAsia" w:hAnsi="Times New Roman" w:cs="Times New Roman"/>
          <w:color w:val="000000" w:themeColor="text1"/>
          <w:kern w:val="24"/>
          <w:sz w:val="24"/>
          <w:szCs w:val="24"/>
          <w:lang w:eastAsia="en-GB"/>
        </w:rPr>
        <w:t xml:space="preserve"> a </w:t>
      </w:r>
      <w:r w:rsidR="00A84E2E">
        <w:rPr>
          <w:rFonts w:ascii="Times New Roman" w:eastAsiaTheme="minorEastAsia" w:hAnsi="Times New Roman" w:cs="Times New Roman"/>
          <w:color w:val="000000" w:themeColor="text1"/>
          <w:kern w:val="24"/>
          <w:sz w:val="24"/>
          <w:szCs w:val="24"/>
          <w:lang w:eastAsia="en-GB"/>
        </w:rPr>
        <w:t>dual-purpose</w:t>
      </w:r>
      <w:r w:rsidR="00165BAA">
        <w:rPr>
          <w:rFonts w:ascii="Times New Roman" w:eastAsiaTheme="minorEastAsia" w:hAnsi="Times New Roman" w:cs="Times New Roman"/>
          <w:color w:val="000000" w:themeColor="text1"/>
          <w:kern w:val="24"/>
          <w:sz w:val="24"/>
          <w:szCs w:val="24"/>
          <w:lang w:eastAsia="en-GB"/>
        </w:rPr>
        <w:t xml:space="preserve"> </w:t>
      </w:r>
      <w:r w:rsidR="00DA0837">
        <w:rPr>
          <w:rFonts w:ascii="Times New Roman" w:eastAsiaTheme="minorEastAsia" w:hAnsi="Times New Roman" w:cs="Times New Roman"/>
          <w:color w:val="000000" w:themeColor="text1"/>
          <w:kern w:val="24"/>
          <w:sz w:val="24"/>
          <w:szCs w:val="24"/>
          <w:lang w:eastAsia="en-GB"/>
        </w:rPr>
        <w:t xml:space="preserve">device </w:t>
      </w:r>
      <w:r w:rsidR="00165BAA">
        <w:rPr>
          <w:rFonts w:ascii="Times New Roman" w:eastAsiaTheme="minorEastAsia" w:hAnsi="Times New Roman" w:cs="Times New Roman"/>
          <w:color w:val="000000" w:themeColor="text1"/>
          <w:kern w:val="24"/>
          <w:sz w:val="24"/>
          <w:szCs w:val="24"/>
          <w:lang w:eastAsia="en-GB"/>
        </w:rPr>
        <w:t xml:space="preserve">that has </w:t>
      </w:r>
      <w:r w:rsidR="00EE56B2">
        <w:rPr>
          <w:rFonts w:ascii="Times New Roman" w:eastAsiaTheme="minorEastAsia" w:hAnsi="Times New Roman" w:cs="Times New Roman"/>
          <w:color w:val="000000" w:themeColor="text1"/>
          <w:kern w:val="24"/>
          <w:sz w:val="24"/>
          <w:szCs w:val="24"/>
          <w:lang w:eastAsia="en-GB"/>
        </w:rPr>
        <w:t>IPS or IDS</w:t>
      </w:r>
      <w:r w:rsidR="00165BAA">
        <w:rPr>
          <w:rFonts w:ascii="Times New Roman" w:eastAsiaTheme="minorEastAsia" w:hAnsi="Times New Roman" w:cs="Times New Roman"/>
          <w:color w:val="000000" w:themeColor="text1"/>
          <w:kern w:val="24"/>
          <w:sz w:val="24"/>
          <w:szCs w:val="24"/>
          <w:lang w:eastAsia="en-GB"/>
        </w:rPr>
        <w:t xml:space="preserve"> capabilities</w:t>
      </w:r>
      <w:r w:rsidR="00A84E2E">
        <w:rPr>
          <w:rFonts w:ascii="Times New Roman" w:eastAsiaTheme="minorEastAsia" w:hAnsi="Times New Roman" w:cs="Times New Roman"/>
          <w:color w:val="000000" w:themeColor="text1"/>
          <w:kern w:val="24"/>
          <w:sz w:val="24"/>
          <w:szCs w:val="24"/>
          <w:lang w:eastAsia="en-GB"/>
        </w:rPr>
        <w:t xml:space="preserve"> with a discovery</w:t>
      </w:r>
      <w:r w:rsidR="00EE56B2">
        <w:rPr>
          <w:rFonts w:ascii="Times New Roman" w:eastAsiaTheme="minorEastAsia" w:hAnsi="Times New Roman" w:cs="Times New Roman"/>
          <w:color w:val="000000" w:themeColor="text1"/>
          <w:kern w:val="24"/>
          <w:sz w:val="24"/>
          <w:szCs w:val="24"/>
          <w:lang w:eastAsia="en-GB"/>
        </w:rPr>
        <w:t xml:space="preserve"> wireles</w:t>
      </w:r>
      <w:r w:rsidR="00A84E2E">
        <w:rPr>
          <w:rFonts w:ascii="Times New Roman" w:eastAsiaTheme="minorEastAsia" w:hAnsi="Times New Roman" w:cs="Times New Roman"/>
          <w:color w:val="000000" w:themeColor="text1"/>
          <w:kern w:val="24"/>
          <w:sz w:val="24"/>
          <w:szCs w:val="24"/>
          <w:lang w:eastAsia="en-GB"/>
        </w:rPr>
        <w:t>s</w:t>
      </w:r>
      <w:r w:rsidR="00EE56B2">
        <w:rPr>
          <w:rFonts w:ascii="Times New Roman" w:eastAsiaTheme="minorEastAsia" w:hAnsi="Times New Roman" w:cs="Times New Roman"/>
          <w:color w:val="000000" w:themeColor="text1"/>
          <w:kern w:val="24"/>
          <w:sz w:val="24"/>
          <w:szCs w:val="24"/>
          <w:lang w:eastAsia="en-GB"/>
        </w:rPr>
        <w:t xml:space="preserve"> radio communication setup</w:t>
      </w:r>
      <w:r w:rsidR="00B25393">
        <w:rPr>
          <w:rFonts w:ascii="Times New Roman" w:eastAsiaTheme="minorEastAsia" w:hAnsi="Times New Roman" w:cs="Times New Roman"/>
          <w:color w:val="000000" w:themeColor="text1"/>
          <w:kern w:val="24"/>
          <w:sz w:val="24"/>
          <w:szCs w:val="24"/>
          <w:lang w:eastAsia="en-GB"/>
        </w:rPr>
        <w:t xml:space="preserve">. The device </w:t>
      </w:r>
      <w:r w:rsidR="009E3616">
        <w:rPr>
          <w:rFonts w:ascii="Times New Roman" w:eastAsiaTheme="minorEastAsia" w:hAnsi="Times New Roman" w:cs="Times New Roman"/>
          <w:color w:val="000000" w:themeColor="text1"/>
          <w:kern w:val="24"/>
          <w:sz w:val="24"/>
          <w:szCs w:val="24"/>
          <w:lang w:eastAsia="en-GB"/>
        </w:rPr>
        <w:t xml:space="preserve">will </w:t>
      </w:r>
      <w:r w:rsidR="00B25393">
        <w:rPr>
          <w:rFonts w:ascii="Times New Roman" w:eastAsiaTheme="minorEastAsia" w:hAnsi="Times New Roman" w:cs="Times New Roman"/>
          <w:color w:val="000000" w:themeColor="text1"/>
          <w:kern w:val="24"/>
          <w:sz w:val="24"/>
          <w:szCs w:val="24"/>
          <w:lang w:eastAsia="en-GB"/>
        </w:rPr>
        <w:t>be controlled through a mobile app</w:t>
      </w:r>
      <w:r w:rsidR="00D241BD">
        <w:rPr>
          <w:rFonts w:ascii="Times New Roman" w:eastAsiaTheme="minorEastAsia" w:hAnsi="Times New Roman" w:cs="Times New Roman"/>
          <w:color w:val="000000" w:themeColor="text1"/>
          <w:kern w:val="24"/>
          <w:sz w:val="24"/>
          <w:szCs w:val="24"/>
          <w:lang w:eastAsia="en-GB"/>
        </w:rPr>
        <w:t xml:space="preserve"> </w:t>
      </w:r>
      <w:r w:rsidR="009E3616">
        <w:rPr>
          <w:rFonts w:ascii="Times New Roman" w:eastAsiaTheme="minorEastAsia" w:hAnsi="Times New Roman" w:cs="Times New Roman"/>
          <w:color w:val="000000" w:themeColor="text1"/>
          <w:kern w:val="24"/>
          <w:sz w:val="24"/>
          <w:szCs w:val="24"/>
          <w:lang w:eastAsia="en-GB"/>
        </w:rPr>
        <w:t xml:space="preserve">that </w:t>
      </w:r>
      <w:r w:rsidR="00021FCF">
        <w:rPr>
          <w:rFonts w:ascii="Times New Roman" w:eastAsiaTheme="minorEastAsia" w:hAnsi="Times New Roman" w:cs="Times New Roman"/>
          <w:color w:val="000000" w:themeColor="text1"/>
          <w:kern w:val="24"/>
          <w:sz w:val="24"/>
          <w:szCs w:val="24"/>
          <w:lang w:eastAsia="en-GB"/>
        </w:rPr>
        <w:t>show</w:t>
      </w:r>
      <w:r w:rsidR="009E3616">
        <w:rPr>
          <w:rFonts w:ascii="Times New Roman" w:eastAsiaTheme="minorEastAsia" w:hAnsi="Times New Roman" w:cs="Times New Roman"/>
          <w:color w:val="000000" w:themeColor="text1"/>
          <w:kern w:val="24"/>
          <w:sz w:val="24"/>
          <w:szCs w:val="24"/>
          <w:lang w:eastAsia="en-GB"/>
        </w:rPr>
        <w:t>s</w:t>
      </w:r>
      <w:r w:rsidR="00021FCF">
        <w:rPr>
          <w:rFonts w:ascii="Times New Roman" w:eastAsiaTheme="minorEastAsia" w:hAnsi="Times New Roman" w:cs="Times New Roman"/>
          <w:color w:val="000000" w:themeColor="text1"/>
          <w:kern w:val="24"/>
          <w:sz w:val="24"/>
          <w:szCs w:val="24"/>
          <w:lang w:eastAsia="en-GB"/>
        </w:rPr>
        <w:t xml:space="preserve"> device home network infrastructure</w:t>
      </w:r>
      <w:r w:rsidR="00317321">
        <w:rPr>
          <w:rFonts w:ascii="Times New Roman" w:eastAsiaTheme="minorEastAsia" w:hAnsi="Times New Roman" w:cs="Times New Roman"/>
          <w:color w:val="000000" w:themeColor="text1"/>
          <w:kern w:val="24"/>
          <w:sz w:val="24"/>
          <w:szCs w:val="24"/>
          <w:lang w:eastAsia="en-GB"/>
        </w:rPr>
        <w:t xml:space="preserve"> </w:t>
      </w:r>
      <w:r w:rsidR="00FD63D3">
        <w:rPr>
          <w:rFonts w:ascii="Times New Roman" w:eastAsiaTheme="minorEastAsia" w:hAnsi="Times New Roman" w:cs="Times New Roman"/>
          <w:color w:val="000000" w:themeColor="text1"/>
          <w:kern w:val="24"/>
          <w:sz w:val="24"/>
          <w:szCs w:val="24"/>
          <w:lang w:eastAsia="en-GB"/>
        </w:rPr>
        <w:t xml:space="preserve">and </w:t>
      </w:r>
      <w:r w:rsidR="00317321">
        <w:rPr>
          <w:rFonts w:ascii="Times New Roman" w:eastAsiaTheme="minorEastAsia" w:hAnsi="Times New Roman" w:cs="Times New Roman"/>
          <w:color w:val="000000" w:themeColor="text1"/>
          <w:kern w:val="24"/>
          <w:sz w:val="24"/>
          <w:szCs w:val="24"/>
          <w:lang w:eastAsia="en-GB"/>
        </w:rPr>
        <w:t xml:space="preserve">statistics of bandwidth </w:t>
      </w:r>
      <w:r w:rsidR="00DC0241">
        <w:rPr>
          <w:rFonts w:ascii="Times New Roman" w:eastAsiaTheme="minorEastAsia" w:hAnsi="Times New Roman" w:cs="Times New Roman"/>
          <w:color w:val="000000" w:themeColor="text1"/>
          <w:kern w:val="24"/>
          <w:sz w:val="24"/>
          <w:szCs w:val="24"/>
          <w:lang w:eastAsia="en-GB"/>
        </w:rPr>
        <w:t>usage</w:t>
      </w:r>
      <w:r w:rsidR="005757E1">
        <w:rPr>
          <w:rFonts w:ascii="Times New Roman" w:eastAsiaTheme="minorEastAsia" w:hAnsi="Times New Roman" w:cs="Times New Roman"/>
          <w:color w:val="000000" w:themeColor="text1"/>
          <w:kern w:val="24"/>
          <w:sz w:val="24"/>
          <w:szCs w:val="24"/>
          <w:lang w:eastAsia="en-GB"/>
        </w:rPr>
        <w:t>.</w:t>
      </w:r>
      <w:r w:rsidR="00C75F77">
        <w:rPr>
          <w:rFonts w:ascii="Times New Roman" w:eastAsiaTheme="minorEastAsia" w:hAnsi="Times New Roman" w:cs="Times New Roman"/>
          <w:color w:val="000000" w:themeColor="text1"/>
          <w:kern w:val="24"/>
          <w:sz w:val="24"/>
          <w:szCs w:val="24"/>
          <w:lang w:eastAsia="en-GB"/>
        </w:rPr>
        <w:t xml:space="preserve"> Notification of malicious activity</w:t>
      </w:r>
      <w:r w:rsidR="00160C66">
        <w:rPr>
          <w:rFonts w:ascii="Times New Roman" w:eastAsiaTheme="minorEastAsia" w:hAnsi="Times New Roman" w:cs="Times New Roman"/>
          <w:color w:val="000000" w:themeColor="text1"/>
          <w:kern w:val="24"/>
          <w:sz w:val="24"/>
          <w:szCs w:val="24"/>
          <w:lang w:eastAsia="en-GB"/>
        </w:rPr>
        <w:t xml:space="preserve"> can be flagged </w:t>
      </w:r>
      <w:r w:rsidR="002C2E34">
        <w:rPr>
          <w:rFonts w:ascii="Times New Roman" w:eastAsiaTheme="minorEastAsia" w:hAnsi="Times New Roman" w:cs="Times New Roman"/>
          <w:color w:val="000000" w:themeColor="text1"/>
          <w:kern w:val="24"/>
          <w:sz w:val="24"/>
          <w:szCs w:val="24"/>
          <w:lang w:eastAsia="en-GB"/>
        </w:rPr>
        <w:t>through the app</w:t>
      </w:r>
      <w:r w:rsidR="00921C01">
        <w:rPr>
          <w:rFonts w:ascii="Times New Roman" w:eastAsiaTheme="minorEastAsia" w:hAnsi="Times New Roman" w:cs="Times New Roman"/>
          <w:color w:val="000000" w:themeColor="text1"/>
          <w:kern w:val="24"/>
          <w:sz w:val="24"/>
          <w:szCs w:val="24"/>
          <w:lang w:eastAsia="en-GB"/>
        </w:rPr>
        <w:t xml:space="preserve"> and with access cont</w:t>
      </w:r>
      <w:r w:rsidR="00C10E52">
        <w:rPr>
          <w:rFonts w:ascii="Times New Roman" w:eastAsiaTheme="minorEastAsia" w:hAnsi="Times New Roman" w:cs="Times New Roman"/>
          <w:color w:val="000000" w:themeColor="text1"/>
          <w:kern w:val="24"/>
          <w:sz w:val="24"/>
          <w:szCs w:val="24"/>
          <w:lang w:eastAsia="en-GB"/>
        </w:rPr>
        <w:t>rol capabilities on IoT device</w:t>
      </w:r>
      <w:r w:rsidR="00A25FA5">
        <w:rPr>
          <w:rFonts w:ascii="Times New Roman" w:eastAsiaTheme="minorEastAsia" w:hAnsi="Times New Roman" w:cs="Times New Roman"/>
          <w:color w:val="000000" w:themeColor="text1"/>
          <w:kern w:val="24"/>
          <w:sz w:val="24"/>
          <w:szCs w:val="24"/>
          <w:lang w:eastAsia="en-GB"/>
        </w:rPr>
        <w:t>s</w:t>
      </w:r>
      <w:r w:rsidR="00C10E52">
        <w:rPr>
          <w:rFonts w:ascii="Times New Roman" w:eastAsiaTheme="minorEastAsia" w:hAnsi="Times New Roman" w:cs="Times New Roman"/>
          <w:color w:val="000000" w:themeColor="text1"/>
          <w:kern w:val="24"/>
          <w:sz w:val="24"/>
          <w:szCs w:val="24"/>
          <w:lang w:eastAsia="en-GB"/>
        </w:rPr>
        <w:t xml:space="preserve"> on the netw</w:t>
      </w:r>
      <w:r w:rsidR="007B5EE4">
        <w:rPr>
          <w:rFonts w:ascii="Times New Roman" w:eastAsiaTheme="minorEastAsia" w:hAnsi="Times New Roman" w:cs="Times New Roman"/>
          <w:color w:val="000000" w:themeColor="text1"/>
          <w:kern w:val="24"/>
          <w:sz w:val="24"/>
          <w:szCs w:val="24"/>
          <w:lang w:eastAsia="en-GB"/>
        </w:rPr>
        <w:t>ork</w:t>
      </w:r>
      <w:r w:rsidR="00C70963">
        <w:rPr>
          <w:rFonts w:ascii="Times New Roman" w:eastAsiaTheme="minorEastAsia" w:hAnsi="Times New Roman" w:cs="Times New Roman"/>
          <w:color w:val="000000" w:themeColor="text1"/>
          <w:kern w:val="24"/>
          <w:sz w:val="24"/>
          <w:szCs w:val="24"/>
          <w:lang w:eastAsia="en-GB"/>
        </w:rPr>
        <w:t xml:space="preserve">. </w:t>
      </w:r>
      <w:r w:rsidR="00D12BDB">
        <w:rPr>
          <w:rFonts w:ascii="Times New Roman" w:eastAsiaTheme="minorEastAsia" w:hAnsi="Times New Roman" w:cs="Times New Roman"/>
          <w:color w:val="000000" w:themeColor="text1"/>
          <w:kern w:val="24"/>
          <w:sz w:val="24"/>
          <w:szCs w:val="24"/>
          <w:lang w:eastAsia="en-GB"/>
        </w:rPr>
        <w:t>Rather tha</w:t>
      </w:r>
      <w:r w:rsidR="002A0BD5">
        <w:rPr>
          <w:rFonts w:ascii="Times New Roman" w:eastAsiaTheme="minorEastAsia" w:hAnsi="Times New Roman" w:cs="Times New Roman"/>
          <w:color w:val="000000" w:themeColor="text1"/>
          <w:kern w:val="24"/>
          <w:sz w:val="24"/>
          <w:szCs w:val="24"/>
          <w:lang w:eastAsia="en-GB"/>
        </w:rPr>
        <w:t>n</w:t>
      </w:r>
      <w:r w:rsidR="00D12BDB">
        <w:rPr>
          <w:rFonts w:ascii="Times New Roman" w:eastAsiaTheme="minorEastAsia" w:hAnsi="Times New Roman" w:cs="Times New Roman"/>
          <w:color w:val="000000" w:themeColor="text1"/>
          <w:kern w:val="24"/>
          <w:sz w:val="24"/>
          <w:szCs w:val="24"/>
          <w:lang w:eastAsia="en-GB"/>
        </w:rPr>
        <w:t xml:space="preserve"> use anomaly </w:t>
      </w:r>
      <w:r w:rsidR="00391AA8">
        <w:rPr>
          <w:rFonts w:ascii="Times New Roman" w:eastAsiaTheme="minorEastAsia" w:hAnsi="Times New Roman" w:cs="Times New Roman"/>
          <w:color w:val="000000" w:themeColor="text1"/>
          <w:kern w:val="24"/>
          <w:sz w:val="24"/>
          <w:szCs w:val="24"/>
          <w:lang w:eastAsia="en-GB"/>
        </w:rPr>
        <w:t xml:space="preserve">based and </w:t>
      </w:r>
      <w:r w:rsidR="00391DCF">
        <w:rPr>
          <w:rFonts w:ascii="Times New Roman" w:eastAsiaTheme="minorEastAsia" w:hAnsi="Times New Roman" w:cs="Times New Roman"/>
          <w:color w:val="000000" w:themeColor="text1"/>
          <w:kern w:val="24"/>
          <w:sz w:val="24"/>
          <w:szCs w:val="24"/>
          <w:lang w:eastAsia="en-GB"/>
        </w:rPr>
        <w:t>signature-based</w:t>
      </w:r>
      <w:r w:rsidR="00FA781B">
        <w:rPr>
          <w:rFonts w:ascii="Times New Roman" w:eastAsiaTheme="minorEastAsia" w:hAnsi="Times New Roman" w:cs="Times New Roman"/>
          <w:color w:val="000000" w:themeColor="text1"/>
          <w:kern w:val="24"/>
          <w:sz w:val="24"/>
          <w:szCs w:val="24"/>
          <w:lang w:eastAsia="en-GB"/>
        </w:rPr>
        <w:t xml:space="preserve">  IDS</w:t>
      </w:r>
      <w:r w:rsidR="00431B4B">
        <w:rPr>
          <w:rFonts w:ascii="Times New Roman" w:eastAsiaTheme="minorEastAsia" w:hAnsi="Times New Roman" w:cs="Times New Roman"/>
          <w:color w:val="000000" w:themeColor="text1"/>
          <w:kern w:val="24"/>
          <w:sz w:val="24"/>
          <w:szCs w:val="24"/>
          <w:lang w:eastAsia="en-GB"/>
        </w:rPr>
        <w:t xml:space="preserve"> as breach indicators</w:t>
      </w:r>
      <w:r w:rsidR="00220664">
        <w:rPr>
          <w:rFonts w:ascii="Times New Roman" w:eastAsiaTheme="minorEastAsia" w:hAnsi="Times New Roman" w:cs="Times New Roman"/>
          <w:color w:val="000000" w:themeColor="text1"/>
          <w:kern w:val="24"/>
          <w:sz w:val="24"/>
          <w:szCs w:val="24"/>
          <w:lang w:eastAsia="en-GB"/>
        </w:rPr>
        <w:t>,</w:t>
      </w:r>
      <w:r w:rsidR="00FA781B">
        <w:rPr>
          <w:rFonts w:ascii="Times New Roman" w:eastAsiaTheme="minorEastAsia" w:hAnsi="Times New Roman" w:cs="Times New Roman"/>
          <w:color w:val="000000" w:themeColor="text1"/>
          <w:kern w:val="24"/>
          <w:sz w:val="24"/>
          <w:szCs w:val="24"/>
          <w:lang w:eastAsia="en-GB"/>
        </w:rPr>
        <w:t xml:space="preserve"> </w:t>
      </w:r>
      <w:r w:rsidR="00733A17">
        <w:rPr>
          <w:rFonts w:ascii="Times New Roman" w:eastAsiaTheme="minorEastAsia" w:hAnsi="Times New Roman" w:cs="Times New Roman"/>
          <w:color w:val="000000" w:themeColor="text1"/>
          <w:kern w:val="24"/>
          <w:sz w:val="24"/>
          <w:szCs w:val="24"/>
          <w:lang w:eastAsia="en-GB"/>
        </w:rPr>
        <w:t>a combination of both would be required</w:t>
      </w:r>
      <w:r w:rsidR="00DA0837">
        <w:rPr>
          <w:rFonts w:ascii="Times New Roman" w:eastAsiaTheme="minorEastAsia" w:hAnsi="Times New Roman" w:cs="Times New Roman"/>
          <w:color w:val="000000" w:themeColor="text1"/>
          <w:kern w:val="24"/>
          <w:sz w:val="24"/>
          <w:szCs w:val="24"/>
          <w:lang w:eastAsia="en-GB"/>
        </w:rPr>
        <w:t xml:space="preserve"> </w:t>
      </w:r>
      <w:r w:rsidR="00CB4341">
        <w:rPr>
          <w:rFonts w:ascii="Times New Roman" w:eastAsiaTheme="minorEastAsia" w:hAnsi="Times New Roman" w:cs="Times New Roman"/>
          <w:color w:val="000000" w:themeColor="text1"/>
          <w:kern w:val="24"/>
          <w:sz w:val="24"/>
          <w:szCs w:val="24"/>
          <w:lang w:eastAsia="en-GB"/>
        </w:rPr>
        <w:t xml:space="preserve">and </w:t>
      </w:r>
      <w:r w:rsidR="003B2B33">
        <w:rPr>
          <w:rFonts w:ascii="Times New Roman" w:eastAsiaTheme="minorEastAsia" w:hAnsi="Times New Roman" w:cs="Times New Roman"/>
          <w:color w:val="000000" w:themeColor="text1"/>
          <w:kern w:val="24"/>
          <w:sz w:val="24"/>
          <w:szCs w:val="24"/>
          <w:lang w:eastAsia="en-GB"/>
        </w:rPr>
        <w:t xml:space="preserve">baseline </w:t>
      </w:r>
      <w:r w:rsidR="00A25FA5">
        <w:rPr>
          <w:rFonts w:ascii="Times New Roman" w:eastAsiaTheme="minorEastAsia" w:hAnsi="Times New Roman" w:cs="Times New Roman"/>
          <w:color w:val="000000" w:themeColor="text1"/>
          <w:kern w:val="24"/>
          <w:sz w:val="24"/>
          <w:szCs w:val="24"/>
          <w:lang w:eastAsia="en-GB"/>
        </w:rPr>
        <w:t>be</w:t>
      </w:r>
      <w:r w:rsidR="00316A9D">
        <w:rPr>
          <w:rFonts w:ascii="Times New Roman" w:eastAsiaTheme="minorEastAsia" w:hAnsi="Times New Roman" w:cs="Times New Roman"/>
          <w:color w:val="000000" w:themeColor="text1"/>
          <w:kern w:val="24"/>
          <w:sz w:val="24"/>
          <w:szCs w:val="24"/>
          <w:lang w:eastAsia="en-GB"/>
        </w:rPr>
        <w:t xml:space="preserve">nch marking </w:t>
      </w:r>
      <w:r w:rsidR="003B2B33">
        <w:rPr>
          <w:rFonts w:ascii="Times New Roman" w:eastAsiaTheme="minorEastAsia" w:hAnsi="Times New Roman" w:cs="Times New Roman"/>
          <w:color w:val="000000" w:themeColor="text1"/>
          <w:kern w:val="24"/>
          <w:sz w:val="24"/>
          <w:szCs w:val="24"/>
          <w:lang w:eastAsia="en-GB"/>
        </w:rPr>
        <w:t>created for major devices on the network.</w:t>
      </w:r>
    </w:p>
    <w:p w14:paraId="3D079FED" w14:textId="33BDCA3A" w:rsidR="00C375B9" w:rsidRPr="001830C7" w:rsidRDefault="004F2DDD" w:rsidP="000B6A61">
      <w:pPr>
        <w:spacing w:after="40" w:line="480" w:lineRule="auto"/>
        <w:contextualSpacing/>
        <w:jc w:val="both"/>
        <w:rPr>
          <w:rFonts w:ascii="Times New Roman" w:eastAsiaTheme="minorEastAsia" w:hAnsi="Times New Roman" w:cs="Times New Roman"/>
          <w:color w:val="000000" w:themeColor="text1"/>
          <w:kern w:val="24"/>
          <w:sz w:val="24"/>
          <w:szCs w:val="24"/>
          <w:lang w:eastAsia="en-GB"/>
        </w:rPr>
      </w:pPr>
      <w:r>
        <w:rPr>
          <w:rFonts w:ascii="Times New Roman" w:eastAsiaTheme="minorEastAsia" w:hAnsi="Times New Roman" w:cs="Times New Roman"/>
          <w:color w:val="000000" w:themeColor="text1"/>
          <w:kern w:val="24"/>
          <w:sz w:val="24"/>
          <w:szCs w:val="24"/>
          <w:lang w:eastAsia="en-GB"/>
        </w:rPr>
        <w:t xml:space="preserve">The hybrid application </w:t>
      </w:r>
      <w:r w:rsidR="00F37B3D">
        <w:rPr>
          <w:rFonts w:ascii="Times New Roman" w:eastAsiaTheme="minorEastAsia" w:hAnsi="Times New Roman" w:cs="Times New Roman"/>
          <w:color w:val="000000" w:themeColor="text1"/>
          <w:kern w:val="24"/>
          <w:sz w:val="24"/>
          <w:szCs w:val="24"/>
          <w:lang w:eastAsia="en-GB"/>
        </w:rPr>
        <w:t xml:space="preserve">of network monitoring </w:t>
      </w:r>
      <w:r w:rsidR="00FF3A69">
        <w:rPr>
          <w:rFonts w:ascii="Times New Roman" w:eastAsiaTheme="minorEastAsia" w:hAnsi="Times New Roman" w:cs="Times New Roman"/>
          <w:color w:val="000000" w:themeColor="text1"/>
          <w:kern w:val="24"/>
          <w:sz w:val="24"/>
          <w:szCs w:val="24"/>
          <w:lang w:eastAsia="en-GB"/>
        </w:rPr>
        <w:t xml:space="preserve">provides flexibility in the </w:t>
      </w:r>
      <w:r w:rsidR="003908A1">
        <w:rPr>
          <w:rFonts w:ascii="Times New Roman" w:eastAsiaTheme="minorEastAsia" w:hAnsi="Times New Roman" w:cs="Times New Roman"/>
          <w:color w:val="000000" w:themeColor="text1"/>
          <w:kern w:val="24"/>
          <w:sz w:val="24"/>
          <w:szCs w:val="24"/>
          <w:lang w:eastAsia="en-GB"/>
        </w:rPr>
        <w:t xml:space="preserve">management of </w:t>
      </w:r>
      <w:r w:rsidR="00AB7B33">
        <w:rPr>
          <w:rFonts w:ascii="Times New Roman" w:eastAsiaTheme="minorEastAsia" w:hAnsi="Times New Roman" w:cs="Times New Roman"/>
          <w:color w:val="000000" w:themeColor="text1"/>
          <w:kern w:val="24"/>
          <w:sz w:val="24"/>
          <w:szCs w:val="24"/>
          <w:lang w:eastAsia="en-GB"/>
        </w:rPr>
        <w:t>IoT devices on a network</w:t>
      </w:r>
      <w:r w:rsidR="00C12CD1">
        <w:rPr>
          <w:rFonts w:ascii="Times New Roman" w:eastAsiaTheme="minorEastAsia" w:hAnsi="Times New Roman" w:cs="Times New Roman"/>
          <w:color w:val="000000" w:themeColor="text1"/>
          <w:kern w:val="24"/>
          <w:sz w:val="24"/>
          <w:szCs w:val="24"/>
          <w:lang w:eastAsia="en-GB"/>
        </w:rPr>
        <w:t>,</w:t>
      </w:r>
      <w:r w:rsidR="00AB7B33">
        <w:rPr>
          <w:rFonts w:ascii="Times New Roman" w:eastAsiaTheme="minorEastAsia" w:hAnsi="Times New Roman" w:cs="Times New Roman"/>
          <w:color w:val="000000" w:themeColor="text1"/>
          <w:kern w:val="24"/>
          <w:sz w:val="24"/>
          <w:szCs w:val="24"/>
          <w:lang w:eastAsia="en-GB"/>
        </w:rPr>
        <w:t xml:space="preserve"> </w:t>
      </w:r>
      <w:r w:rsidR="0085393A">
        <w:rPr>
          <w:rFonts w:ascii="Times New Roman" w:eastAsiaTheme="minorEastAsia" w:hAnsi="Times New Roman" w:cs="Times New Roman"/>
          <w:color w:val="000000" w:themeColor="text1"/>
          <w:kern w:val="24"/>
          <w:sz w:val="24"/>
          <w:szCs w:val="24"/>
          <w:lang w:eastAsia="en-GB"/>
        </w:rPr>
        <w:t xml:space="preserve">but however the only limitation </w:t>
      </w:r>
      <w:r w:rsidR="00C12CD1">
        <w:rPr>
          <w:rFonts w:ascii="Times New Roman" w:eastAsiaTheme="minorEastAsia" w:hAnsi="Times New Roman" w:cs="Times New Roman"/>
          <w:color w:val="000000" w:themeColor="text1"/>
          <w:kern w:val="24"/>
          <w:sz w:val="24"/>
          <w:szCs w:val="24"/>
          <w:lang w:eastAsia="en-GB"/>
        </w:rPr>
        <w:t xml:space="preserve">is </w:t>
      </w:r>
      <w:r w:rsidR="0085393A">
        <w:rPr>
          <w:rFonts w:ascii="Times New Roman" w:eastAsiaTheme="minorEastAsia" w:hAnsi="Times New Roman" w:cs="Times New Roman"/>
          <w:color w:val="000000" w:themeColor="text1"/>
          <w:kern w:val="24"/>
          <w:sz w:val="24"/>
          <w:szCs w:val="24"/>
          <w:lang w:eastAsia="en-GB"/>
        </w:rPr>
        <w:t xml:space="preserve">the </w:t>
      </w:r>
      <w:r w:rsidR="00DC2311">
        <w:rPr>
          <w:rFonts w:ascii="Times New Roman" w:eastAsiaTheme="minorEastAsia" w:hAnsi="Times New Roman" w:cs="Times New Roman"/>
          <w:color w:val="000000" w:themeColor="text1"/>
          <w:kern w:val="24"/>
          <w:sz w:val="24"/>
          <w:szCs w:val="24"/>
          <w:lang w:eastAsia="en-GB"/>
        </w:rPr>
        <w:t>compatibility is</w:t>
      </w:r>
      <w:r w:rsidR="00FA5130">
        <w:rPr>
          <w:rFonts w:ascii="Times New Roman" w:eastAsiaTheme="minorEastAsia" w:hAnsi="Times New Roman" w:cs="Times New Roman"/>
          <w:color w:val="000000" w:themeColor="text1"/>
          <w:kern w:val="24"/>
          <w:sz w:val="24"/>
          <w:szCs w:val="24"/>
          <w:lang w:eastAsia="en-GB"/>
        </w:rPr>
        <w:t>sue</w:t>
      </w:r>
      <w:r w:rsidR="00FE2FE2">
        <w:rPr>
          <w:rFonts w:ascii="Times New Roman" w:eastAsiaTheme="minorEastAsia" w:hAnsi="Times New Roman" w:cs="Times New Roman"/>
          <w:color w:val="000000" w:themeColor="text1"/>
          <w:kern w:val="24"/>
          <w:sz w:val="24"/>
          <w:szCs w:val="24"/>
          <w:lang w:eastAsia="en-GB"/>
        </w:rPr>
        <w:t xml:space="preserve">, </w:t>
      </w:r>
      <w:r w:rsidR="00CF6E6E">
        <w:rPr>
          <w:rFonts w:ascii="Times New Roman" w:eastAsiaTheme="minorEastAsia" w:hAnsi="Times New Roman" w:cs="Times New Roman"/>
          <w:color w:val="000000" w:themeColor="text1"/>
          <w:kern w:val="24"/>
          <w:sz w:val="24"/>
          <w:szCs w:val="24"/>
          <w:lang w:eastAsia="en-GB"/>
        </w:rPr>
        <w:t>with</w:t>
      </w:r>
      <w:r w:rsidR="00DC2311">
        <w:rPr>
          <w:rFonts w:ascii="Times New Roman" w:eastAsiaTheme="minorEastAsia" w:hAnsi="Times New Roman" w:cs="Times New Roman"/>
          <w:color w:val="000000" w:themeColor="text1"/>
          <w:kern w:val="24"/>
          <w:sz w:val="24"/>
          <w:szCs w:val="24"/>
          <w:lang w:eastAsia="en-GB"/>
        </w:rPr>
        <w:t xml:space="preserve"> </w:t>
      </w:r>
      <w:r w:rsidR="000141EE">
        <w:rPr>
          <w:rFonts w:ascii="Times New Roman" w:eastAsiaTheme="minorEastAsia" w:hAnsi="Times New Roman" w:cs="Times New Roman"/>
          <w:color w:val="000000" w:themeColor="text1"/>
          <w:kern w:val="24"/>
          <w:sz w:val="24"/>
          <w:szCs w:val="24"/>
          <w:lang w:eastAsia="en-GB"/>
        </w:rPr>
        <w:t>limitations</w:t>
      </w:r>
      <w:r w:rsidR="00512AED">
        <w:rPr>
          <w:rFonts w:ascii="Times New Roman" w:eastAsiaTheme="minorEastAsia" w:hAnsi="Times New Roman" w:cs="Times New Roman"/>
          <w:color w:val="000000" w:themeColor="text1"/>
          <w:kern w:val="24"/>
          <w:sz w:val="24"/>
          <w:szCs w:val="24"/>
          <w:lang w:eastAsia="en-GB"/>
        </w:rPr>
        <w:t xml:space="preserve"> </w:t>
      </w:r>
      <w:r w:rsidR="002B7848">
        <w:rPr>
          <w:rFonts w:ascii="Times New Roman" w:eastAsiaTheme="minorEastAsia" w:hAnsi="Times New Roman" w:cs="Times New Roman"/>
          <w:color w:val="000000" w:themeColor="text1"/>
          <w:kern w:val="24"/>
          <w:sz w:val="24"/>
          <w:szCs w:val="24"/>
          <w:lang w:eastAsia="en-GB"/>
        </w:rPr>
        <w:t xml:space="preserve">to </w:t>
      </w:r>
      <w:r w:rsidR="00512AED">
        <w:rPr>
          <w:rFonts w:ascii="Times New Roman" w:eastAsiaTheme="minorEastAsia" w:hAnsi="Times New Roman" w:cs="Times New Roman"/>
          <w:color w:val="000000" w:themeColor="text1"/>
          <w:kern w:val="24"/>
          <w:sz w:val="24"/>
          <w:szCs w:val="24"/>
          <w:lang w:eastAsia="en-GB"/>
        </w:rPr>
        <w:t>application</w:t>
      </w:r>
      <w:r w:rsidR="00DC2311">
        <w:rPr>
          <w:rFonts w:ascii="Times New Roman" w:eastAsiaTheme="minorEastAsia" w:hAnsi="Times New Roman" w:cs="Times New Roman"/>
          <w:color w:val="000000" w:themeColor="text1"/>
          <w:kern w:val="24"/>
          <w:sz w:val="24"/>
          <w:szCs w:val="24"/>
          <w:lang w:eastAsia="en-GB"/>
        </w:rPr>
        <w:t xml:space="preserve"> </w:t>
      </w:r>
      <w:r w:rsidR="002B7848">
        <w:rPr>
          <w:rFonts w:ascii="Times New Roman" w:eastAsiaTheme="minorEastAsia" w:hAnsi="Times New Roman" w:cs="Times New Roman"/>
          <w:color w:val="000000" w:themeColor="text1"/>
          <w:kern w:val="24"/>
          <w:sz w:val="24"/>
          <w:szCs w:val="24"/>
          <w:lang w:eastAsia="en-GB"/>
        </w:rPr>
        <w:t xml:space="preserve">setup </w:t>
      </w:r>
      <w:r w:rsidR="00DC2311">
        <w:rPr>
          <w:rFonts w:ascii="Times New Roman" w:eastAsiaTheme="minorEastAsia" w:hAnsi="Times New Roman" w:cs="Times New Roman"/>
          <w:color w:val="000000" w:themeColor="text1"/>
          <w:kern w:val="24"/>
          <w:sz w:val="24"/>
          <w:szCs w:val="24"/>
          <w:lang w:eastAsia="en-GB"/>
        </w:rPr>
        <w:t>to a network with a</w:t>
      </w:r>
      <w:r w:rsidR="00436A2F">
        <w:rPr>
          <w:rFonts w:ascii="Times New Roman" w:eastAsiaTheme="minorEastAsia" w:hAnsi="Times New Roman" w:cs="Times New Roman"/>
          <w:color w:val="000000" w:themeColor="text1"/>
          <w:kern w:val="24"/>
          <w:sz w:val="24"/>
          <w:szCs w:val="24"/>
          <w:lang w:eastAsia="en-GB"/>
        </w:rPr>
        <w:t xml:space="preserve"> Router and Modem.</w:t>
      </w:r>
      <w:r w:rsidR="003B2B33">
        <w:rPr>
          <w:rFonts w:ascii="Times New Roman" w:eastAsiaTheme="minorEastAsia" w:hAnsi="Times New Roman" w:cs="Times New Roman"/>
          <w:color w:val="000000" w:themeColor="text1"/>
          <w:kern w:val="24"/>
          <w:sz w:val="24"/>
          <w:szCs w:val="24"/>
          <w:lang w:eastAsia="en-GB"/>
        </w:rPr>
        <w:t xml:space="preserve"> </w:t>
      </w:r>
      <w:r w:rsidR="00C5342C">
        <w:rPr>
          <w:rFonts w:ascii="Times New Roman" w:eastAsiaTheme="minorEastAsia" w:hAnsi="Times New Roman" w:cs="Times New Roman"/>
          <w:color w:val="000000" w:themeColor="text1"/>
          <w:kern w:val="24"/>
          <w:sz w:val="24"/>
          <w:szCs w:val="24"/>
          <w:lang w:eastAsia="en-GB"/>
        </w:rPr>
        <w:t xml:space="preserve"> </w:t>
      </w:r>
    </w:p>
    <w:p w14:paraId="028136A5" w14:textId="3BF2C326" w:rsidR="00576BBD" w:rsidRDefault="004F7D14" w:rsidP="00BA7DA6">
      <w:pPr>
        <w:pStyle w:val="Heading2"/>
        <w:rPr>
          <w:rFonts w:ascii="Times New Roman" w:hAnsi="Times New Roman" w:cs="Times New Roman"/>
          <w:b/>
          <w:bCs/>
          <w:sz w:val="24"/>
          <w:szCs w:val="24"/>
        </w:rPr>
      </w:pPr>
      <w:bookmarkStart w:id="21" w:name="_Toc70081381"/>
      <w:r w:rsidRPr="00D339BB">
        <w:rPr>
          <w:rFonts w:ascii="Times New Roman" w:hAnsi="Times New Roman" w:cs="Times New Roman"/>
          <w:b/>
          <w:bCs/>
          <w:sz w:val="24"/>
          <w:szCs w:val="24"/>
        </w:rPr>
        <w:t xml:space="preserve">Authentication for </w:t>
      </w:r>
      <w:r w:rsidR="00C30FCF" w:rsidRPr="00D339BB">
        <w:rPr>
          <w:rFonts w:ascii="Times New Roman" w:hAnsi="Times New Roman" w:cs="Times New Roman"/>
          <w:b/>
          <w:bCs/>
          <w:sz w:val="24"/>
          <w:szCs w:val="24"/>
        </w:rPr>
        <w:t>wireless home network</w:t>
      </w:r>
      <w:bookmarkEnd w:id="21"/>
    </w:p>
    <w:p w14:paraId="6B35517C" w14:textId="77777777" w:rsidR="009E7C0D" w:rsidRDefault="009E7C0D" w:rsidP="00BA7DA6">
      <w:pPr>
        <w:pStyle w:val="Heading2"/>
        <w:rPr>
          <w:rFonts w:ascii="Times New Roman" w:hAnsi="Times New Roman" w:cs="Times New Roman"/>
          <w:b/>
          <w:bCs/>
          <w:sz w:val="24"/>
          <w:szCs w:val="24"/>
        </w:rPr>
      </w:pPr>
    </w:p>
    <w:p w14:paraId="7D70DEBD" w14:textId="0E665F81" w:rsidR="002A1B1F" w:rsidRDefault="00C30FCF" w:rsidP="000B6A61">
      <w:pPr>
        <w:spacing w:line="480" w:lineRule="auto"/>
        <w:jc w:val="both"/>
        <w:rPr>
          <w:rFonts w:ascii="Times New Roman" w:hAnsi="Times New Roman" w:cs="Times New Roman"/>
          <w:sz w:val="24"/>
          <w:szCs w:val="24"/>
        </w:rPr>
      </w:pPr>
      <w:r w:rsidRPr="00576BBD">
        <w:rPr>
          <w:rFonts w:ascii="Times New Roman" w:hAnsi="Times New Roman" w:cs="Times New Roman"/>
          <w:sz w:val="24"/>
          <w:szCs w:val="24"/>
        </w:rPr>
        <w:t xml:space="preserve">Stéphane </w:t>
      </w:r>
      <w:r w:rsidR="00753737">
        <w:t xml:space="preserve"> </w:t>
      </w:r>
      <w:hyperlink r:id="rId17" w:history="1">
        <w:proofErr w:type="spellStart"/>
        <w:r w:rsidRPr="00753737">
          <w:rPr>
            <w:rStyle w:val="Hyperlink"/>
            <w:rFonts w:ascii="Times New Roman" w:hAnsi="Times New Roman" w:cs="Times New Roman"/>
            <w:color w:val="auto"/>
            <w:sz w:val="24"/>
            <w:szCs w:val="24"/>
            <w:u w:val="none"/>
          </w:rPr>
          <w:t>Onno</w:t>
        </w:r>
        <w:proofErr w:type="spellEnd"/>
      </w:hyperlink>
      <w:r w:rsidRPr="00753737">
        <w:rPr>
          <w:rFonts w:ascii="Times New Roman" w:hAnsi="Times New Roman" w:cs="Times New Roman"/>
          <w:sz w:val="24"/>
          <w:szCs w:val="24"/>
        </w:rPr>
        <w:t xml:space="preserve"> </w:t>
      </w:r>
      <w:proofErr w:type="spellStart"/>
      <w:r w:rsidRPr="00576BBD">
        <w:rPr>
          <w:rFonts w:ascii="Times New Roman" w:hAnsi="Times New Roman" w:cs="Times New Roman"/>
          <w:sz w:val="24"/>
          <w:szCs w:val="24"/>
        </w:rPr>
        <w:t>etal</w:t>
      </w:r>
      <w:proofErr w:type="spellEnd"/>
      <w:r w:rsidRPr="00576BBD">
        <w:rPr>
          <w:rFonts w:ascii="Times New Roman" w:hAnsi="Times New Roman" w:cs="Times New Roman"/>
          <w:sz w:val="24"/>
          <w:szCs w:val="24"/>
        </w:rPr>
        <w:t xml:space="preserve"> 2012</w:t>
      </w:r>
      <w:r w:rsidR="004B5A8D" w:rsidRPr="00576BBD">
        <w:rPr>
          <w:rFonts w:ascii="Times New Roman" w:hAnsi="Times New Roman" w:cs="Times New Roman"/>
          <w:sz w:val="24"/>
          <w:szCs w:val="24"/>
        </w:rPr>
        <w:t>,</w:t>
      </w:r>
      <w:r w:rsidR="004B5A8D" w:rsidRPr="00D339BB">
        <w:rPr>
          <w:rFonts w:ascii="Times New Roman" w:hAnsi="Times New Roman" w:cs="Times New Roman"/>
          <w:b/>
          <w:bCs/>
          <w:sz w:val="24"/>
          <w:szCs w:val="24"/>
        </w:rPr>
        <w:t xml:space="preserve"> </w:t>
      </w:r>
      <w:r w:rsidR="00C37221">
        <w:rPr>
          <w:rFonts w:ascii="Times New Roman" w:hAnsi="Times New Roman" w:cs="Times New Roman"/>
          <w:sz w:val="24"/>
          <w:szCs w:val="24"/>
        </w:rPr>
        <w:t>T</w:t>
      </w:r>
      <w:r w:rsidR="004B5A8D">
        <w:rPr>
          <w:rFonts w:ascii="Times New Roman" w:hAnsi="Times New Roman" w:cs="Times New Roman"/>
          <w:sz w:val="24"/>
          <w:szCs w:val="24"/>
        </w:rPr>
        <w:t xml:space="preserve">he </w:t>
      </w:r>
      <w:r w:rsidR="00FB48C3">
        <w:rPr>
          <w:rFonts w:ascii="Times New Roman" w:hAnsi="Times New Roman" w:cs="Times New Roman"/>
          <w:sz w:val="24"/>
          <w:szCs w:val="24"/>
        </w:rPr>
        <w:t xml:space="preserve">panacea </w:t>
      </w:r>
      <w:r w:rsidR="004B5A8D">
        <w:rPr>
          <w:rFonts w:ascii="Times New Roman" w:hAnsi="Times New Roman" w:cs="Times New Roman"/>
          <w:sz w:val="24"/>
          <w:szCs w:val="24"/>
        </w:rPr>
        <w:t>to enhancement of Home network security</w:t>
      </w:r>
      <w:r w:rsidR="00BC265A">
        <w:rPr>
          <w:rFonts w:ascii="Times New Roman" w:hAnsi="Times New Roman" w:cs="Times New Roman"/>
          <w:sz w:val="24"/>
          <w:szCs w:val="24"/>
        </w:rPr>
        <w:t xml:space="preserve"> l</w:t>
      </w:r>
      <w:r w:rsidR="00613CFF">
        <w:rPr>
          <w:rFonts w:ascii="Times New Roman" w:hAnsi="Times New Roman" w:cs="Times New Roman"/>
          <w:sz w:val="24"/>
          <w:szCs w:val="24"/>
        </w:rPr>
        <w:t>ies</w:t>
      </w:r>
      <w:r w:rsidR="00BC265A">
        <w:rPr>
          <w:rFonts w:ascii="Times New Roman" w:hAnsi="Times New Roman" w:cs="Times New Roman"/>
          <w:sz w:val="24"/>
          <w:szCs w:val="24"/>
        </w:rPr>
        <w:t xml:space="preserve"> within the application and </w:t>
      </w:r>
      <w:r w:rsidR="008B3722">
        <w:rPr>
          <w:rFonts w:ascii="Times New Roman" w:hAnsi="Times New Roman" w:cs="Times New Roman"/>
          <w:sz w:val="24"/>
          <w:szCs w:val="24"/>
        </w:rPr>
        <w:t>use of 802.1</w:t>
      </w:r>
      <w:r w:rsidR="00521054">
        <w:rPr>
          <w:rFonts w:ascii="Times New Roman" w:hAnsi="Times New Roman" w:cs="Times New Roman"/>
          <w:sz w:val="24"/>
          <w:szCs w:val="24"/>
        </w:rPr>
        <w:t>X network authentication protocol</w:t>
      </w:r>
      <w:r w:rsidR="00CB57ED">
        <w:rPr>
          <w:rFonts w:ascii="Times New Roman" w:hAnsi="Times New Roman" w:cs="Times New Roman"/>
          <w:sz w:val="24"/>
          <w:szCs w:val="24"/>
        </w:rPr>
        <w:t xml:space="preserve"> standard</w:t>
      </w:r>
      <w:r w:rsidR="00F81654">
        <w:rPr>
          <w:rFonts w:ascii="Times New Roman" w:hAnsi="Times New Roman" w:cs="Times New Roman"/>
          <w:sz w:val="24"/>
          <w:szCs w:val="24"/>
        </w:rPr>
        <w:t>. IEEE802.1X</w:t>
      </w:r>
      <w:r w:rsidR="00E70C15">
        <w:rPr>
          <w:rFonts w:ascii="Times New Roman" w:hAnsi="Times New Roman" w:cs="Times New Roman"/>
          <w:sz w:val="24"/>
          <w:szCs w:val="24"/>
        </w:rPr>
        <w:t xml:space="preserve"> is a P</w:t>
      </w:r>
      <w:r w:rsidR="00D167A3">
        <w:rPr>
          <w:rFonts w:ascii="Times New Roman" w:hAnsi="Times New Roman" w:cs="Times New Roman"/>
          <w:sz w:val="24"/>
          <w:szCs w:val="24"/>
        </w:rPr>
        <w:t>NAC</w:t>
      </w:r>
      <w:r w:rsidR="00180124">
        <w:rPr>
          <w:rFonts w:ascii="Times New Roman" w:hAnsi="Times New Roman" w:cs="Times New Roman"/>
          <w:sz w:val="24"/>
          <w:szCs w:val="24"/>
        </w:rPr>
        <w:t xml:space="preserve"> control standard </w:t>
      </w:r>
      <w:r w:rsidR="004B5A8D">
        <w:rPr>
          <w:rFonts w:ascii="Times New Roman" w:hAnsi="Times New Roman" w:cs="Times New Roman"/>
          <w:sz w:val="24"/>
          <w:szCs w:val="24"/>
        </w:rPr>
        <w:t xml:space="preserve"> </w:t>
      </w:r>
      <w:r w:rsidR="002D78FD">
        <w:rPr>
          <w:rFonts w:ascii="Times New Roman" w:hAnsi="Times New Roman" w:cs="Times New Roman"/>
          <w:sz w:val="24"/>
          <w:szCs w:val="24"/>
        </w:rPr>
        <w:t xml:space="preserve">that provisions for secure </w:t>
      </w:r>
      <w:r w:rsidR="004655B8">
        <w:rPr>
          <w:rFonts w:ascii="Times New Roman" w:hAnsi="Times New Roman" w:cs="Times New Roman"/>
          <w:sz w:val="24"/>
          <w:szCs w:val="24"/>
        </w:rPr>
        <w:t xml:space="preserve">network </w:t>
      </w:r>
      <w:r w:rsidR="002D78FD">
        <w:rPr>
          <w:rFonts w:ascii="Times New Roman" w:hAnsi="Times New Roman" w:cs="Times New Roman"/>
          <w:sz w:val="24"/>
          <w:szCs w:val="24"/>
        </w:rPr>
        <w:t>access</w:t>
      </w:r>
      <w:r w:rsidR="004655B8">
        <w:rPr>
          <w:rFonts w:ascii="Times New Roman" w:hAnsi="Times New Roman" w:cs="Times New Roman"/>
          <w:sz w:val="24"/>
          <w:szCs w:val="24"/>
        </w:rPr>
        <w:t xml:space="preserve">. </w:t>
      </w:r>
      <w:r w:rsidR="002D78FD">
        <w:rPr>
          <w:rFonts w:ascii="Times New Roman" w:hAnsi="Times New Roman" w:cs="Times New Roman"/>
          <w:sz w:val="24"/>
          <w:szCs w:val="24"/>
        </w:rPr>
        <w:t xml:space="preserve"> </w:t>
      </w:r>
      <w:r w:rsidR="009B2151">
        <w:rPr>
          <w:rFonts w:ascii="Times New Roman" w:hAnsi="Times New Roman" w:cs="Times New Roman"/>
          <w:sz w:val="24"/>
          <w:szCs w:val="24"/>
        </w:rPr>
        <w:t>80</w:t>
      </w:r>
      <w:r w:rsidR="00923B69">
        <w:rPr>
          <w:rFonts w:ascii="Times New Roman" w:hAnsi="Times New Roman" w:cs="Times New Roman"/>
          <w:sz w:val="24"/>
          <w:szCs w:val="24"/>
        </w:rPr>
        <w:t xml:space="preserve">2.1X is an Enterprise standard </w:t>
      </w:r>
      <w:r w:rsidR="00BD6381">
        <w:rPr>
          <w:rFonts w:ascii="Times New Roman" w:hAnsi="Times New Roman" w:cs="Times New Roman"/>
          <w:sz w:val="24"/>
          <w:szCs w:val="24"/>
        </w:rPr>
        <w:t xml:space="preserve">that </w:t>
      </w:r>
      <w:r w:rsidR="00844508">
        <w:rPr>
          <w:rFonts w:ascii="Times New Roman" w:hAnsi="Times New Roman" w:cs="Times New Roman"/>
          <w:sz w:val="24"/>
          <w:szCs w:val="24"/>
        </w:rPr>
        <w:t xml:space="preserve">utilises a RADIUS server </w:t>
      </w:r>
      <w:r w:rsidR="003E3C44">
        <w:rPr>
          <w:rFonts w:ascii="Times New Roman" w:hAnsi="Times New Roman" w:cs="Times New Roman"/>
          <w:sz w:val="24"/>
          <w:szCs w:val="24"/>
        </w:rPr>
        <w:t>of network user authentication</w:t>
      </w:r>
      <w:r w:rsidR="00AD4BB9">
        <w:rPr>
          <w:rFonts w:ascii="Times New Roman" w:hAnsi="Times New Roman" w:cs="Times New Roman"/>
          <w:sz w:val="24"/>
          <w:szCs w:val="24"/>
        </w:rPr>
        <w:t>,</w:t>
      </w:r>
      <w:r w:rsidR="00AD6F89">
        <w:rPr>
          <w:rFonts w:ascii="Times New Roman" w:hAnsi="Times New Roman" w:cs="Times New Roman"/>
          <w:sz w:val="24"/>
          <w:szCs w:val="24"/>
        </w:rPr>
        <w:t xml:space="preserve"> with an allowance </w:t>
      </w:r>
      <w:r w:rsidR="007A1C54">
        <w:rPr>
          <w:rFonts w:ascii="Times New Roman" w:hAnsi="Times New Roman" w:cs="Times New Roman"/>
          <w:sz w:val="24"/>
          <w:szCs w:val="24"/>
        </w:rPr>
        <w:t xml:space="preserve">of unique credentials </w:t>
      </w:r>
      <w:r w:rsidR="00504773">
        <w:rPr>
          <w:rFonts w:ascii="Times New Roman" w:hAnsi="Times New Roman" w:cs="Times New Roman"/>
          <w:sz w:val="24"/>
          <w:szCs w:val="24"/>
        </w:rPr>
        <w:t>per user</w:t>
      </w:r>
      <w:r w:rsidR="00613CFF">
        <w:rPr>
          <w:rFonts w:ascii="Times New Roman" w:hAnsi="Times New Roman" w:cs="Times New Roman"/>
          <w:sz w:val="24"/>
          <w:szCs w:val="24"/>
        </w:rPr>
        <w:t xml:space="preserve"> and</w:t>
      </w:r>
      <w:r w:rsidR="00504773">
        <w:rPr>
          <w:rFonts w:ascii="Times New Roman" w:hAnsi="Times New Roman" w:cs="Times New Roman"/>
          <w:sz w:val="24"/>
          <w:szCs w:val="24"/>
        </w:rPr>
        <w:t xml:space="preserve"> eliminating reliance on single network password that can be compromised</w:t>
      </w:r>
      <w:r w:rsidR="00F23782">
        <w:rPr>
          <w:rFonts w:ascii="Times New Roman" w:hAnsi="Times New Roman" w:cs="Times New Roman"/>
          <w:sz w:val="24"/>
          <w:szCs w:val="24"/>
        </w:rPr>
        <w:t>.</w:t>
      </w:r>
      <w:r w:rsidRPr="00C30FCF">
        <w:rPr>
          <w:rFonts w:ascii="Times New Roman" w:hAnsi="Times New Roman" w:cs="Times New Roman"/>
          <w:sz w:val="24"/>
          <w:szCs w:val="24"/>
        </w:rPr>
        <w:t> </w:t>
      </w:r>
      <w:r w:rsidR="00E72848" w:rsidRPr="00E72848">
        <w:rPr>
          <w:rFonts w:ascii="Times New Roman" w:hAnsi="Times New Roman" w:cs="Times New Roman"/>
          <w:sz w:val="24"/>
          <w:szCs w:val="24"/>
        </w:rPr>
        <w:t xml:space="preserve"> </w:t>
      </w:r>
      <w:r w:rsidR="00F23782">
        <w:rPr>
          <w:rFonts w:ascii="Times New Roman" w:hAnsi="Times New Roman" w:cs="Times New Roman"/>
          <w:sz w:val="24"/>
          <w:szCs w:val="24"/>
        </w:rPr>
        <w:t xml:space="preserve">The adoption of </w:t>
      </w:r>
      <w:r w:rsidRPr="00C30FCF">
        <w:rPr>
          <w:rFonts w:ascii="Times New Roman" w:hAnsi="Times New Roman" w:cs="Times New Roman"/>
          <w:sz w:val="24"/>
          <w:szCs w:val="24"/>
        </w:rPr>
        <w:t xml:space="preserve">WPA2–802.1X user-based authentication in home networks would </w:t>
      </w:r>
      <w:r w:rsidR="00493DC7">
        <w:rPr>
          <w:rFonts w:ascii="Times New Roman" w:hAnsi="Times New Roman" w:cs="Times New Roman"/>
          <w:sz w:val="24"/>
          <w:szCs w:val="24"/>
        </w:rPr>
        <w:t xml:space="preserve">mitigate </w:t>
      </w:r>
      <w:r w:rsidR="00722BA0">
        <w:rPr>
          <w:rFonts w:ascii="Times New Roman" w:hAnsi="Times New Roman" w:cs="Times New Roman"/>
          <w:sz w:val="24"/>
          <w:szCs w:val="24"/>
        </w:rPr>
        <w:t xml:space="preserve">the </w:t>
      </w:r>
      <w:r w:rsidR="00CC20CF">
        <w:rPr>
          <w:rFonts w:ascii="Times New Roman" w:hAnsi="Times New Roman" w:cs="Times New Roman"/>
          <w:sz w:val="24"/>
          <w:szCs w:val="24"/>
        </w:rPr>
        <w:t>authentication security</w:t>
      </w:r>
      <w:r w:rsidR="00C45D7C">
        <w:rPr>
          <w:rFonts w:ascii="Times New Roman" w:hAnsi="Times New Roman" w:cs="Times New Roman"/>
          <w:sz w:val="24"/>
          <w:szCs w:val="24"/>
        </w:rPr>
        <w:t xml:space="preserve"> inadequacies.</w:t>
      </w:r>
    </w:p>
    <w:p w14:paraId="59161218" w14:textId="66FD0E9A" w:rsidR="00C9095A" w:rsidRDefault="00F457A2"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user </w:t>
      </w:r>
      <w:r w:rsidR="003467E7">
        <w:rPr>
          <w:rFonts w:ascii="Times New Roman" w:hAnsi="Times New Roman" w:cs="Times New Roman"/>
          <w:sz w:val="24"/>
          <w:szCs w:val="24"/>
        </w:rPr>
        <w:t>behaviour</w:t>
      </w:r>
      <w:r w:rsidR="00DD051E">
        <w:rPr>
          <w:rFonts w:ascii="Times New Roman" w:hAnsi="Times New Roman" w:cs="Times New Roman"/>
          <w:sz w:val="24"/>
          <w:szCs w:val="24"/>
        </w:rPr>
        <w:t xml:space="preserve"> and </w:t>
      </w:r>
      <w:r w:rsidR="003B5513">
        <w:rPr>
          <w:rFonts w:ascii="Times New Roman" w:hAnsi="Times New Roman" w:cs="Times New Roman"/>
          <w:sz w:val="24"/>
          <w:szCs w:val="24"/>
        </w:rPr>
        <w:t>knowledge</w:t>
      </w:r>
      <w:r w:rsidR="00DD051E">
        <w:rPr>
          <w:rFonts w:ascii="Times New Roman" w:hAnsi="Times New Roman" w:cs="Times New Roman"/>
          <w:sz w:val="24"/>
          <w:szCs w:val="24"/>
        </w:rPr>
        <w:t xml:space="preserve"> </w:t>
      </w:r>
      <w:r w:rsidR="003B5513">
        <w:rPr>
          <w:rFonts w:ascii="Times New Roman" w:hAnsi="Times New Roman" w:cs="Times New Roman"/>
          <w:sz w:val="24"/>
          <w:szCs w:val="24"/>
        </w:rPr>
        <w:t>were</w:t>
      </w:r>
      <w:r w:rsidR="00613CFF">
        <w:rPr>
          <w:rFonts w:ascii="Times New Roman" w:hAnsi="Times New Roman" w:cs="Times New Roman"/>
          <w:sz w:val="24"/>
          <w:szCs w:val="24"/>
        </w:rPr>
        <w:t xml:space="preserve"> </w:t>
      </w:r>
      <w:r w:rsidR="003467E7">
        <w:rPr>
          <w:rFonts w:ascii="Times New Roman" w:hAnsi="Times New Roman" w:cs="Times New Roman"/>
          <w:sz w:val="24"/>
          <w:szCs w:val="24"/>
        </w:rPr>
        <w:t>identified</w:t>
      </w:r>
      <w:r w:rsidR="00613CFF">
        <w:rPr>
          <w:rFonts w:ascii="Times New Roman" w:hAnsi="Times New Roman" w:cs="Times New Roman"/>
          <w:sz w:val="24"/>
          <w:szCs w:val="24"/>
        </w:rPr>
        <w:t xml:space="preserve"> as</w:t>
      </w:r>
      <w:r w:rsidR="003467E7">
        <w:rPr>
          <w:rFonts w:ascii="Times New Roman" w:hAnsi="Times New Roman" w:cs="Times New Roman"/>
          <w:sz w:val="24"/>
          <w:szCs w:val="24"/>
        </w:rPr>
        <w:t xml:space="preserve"> </w:t>
      </w:r>
      <w:r w:rsidR="003B5513">
        <w:rPr>
          <w:rFonts w:ascii="Times New Roman" w:hAnsi="Times New Roman" w:cs="Times New Roman"/>
          <w:sz w:val="24"/>
          <w:szCs w:val="24"/>
        </w:rPr>
        <w:t xml:space="preserve">important </w:t>
      </w:r>
      <w:r w:rsidR="00FC2D87">
        <w:rPr>
          <w:rFonts w:ascii="Times New Roman" w:hAnsi="Times New Roman" w:cs="Times New Roman"/>
          <w:sz w:val="24"/>
          <w:szCs w:val="24"/>
        </w:rPr>
        <w:t xml:space="preserve">in the application </w:t>
      </w:r>
      <w:r w:rsidR="00E13D7B">
        <w:rPr>
          <w:rFonts w:ascii="Times New Roman" w:hAnsi="Times New Roman" w:cs="Times New Roman"/>
          <w:sz w:val="24"/>
          <w:szCs w:val="24"/>
        </w:rPr>
        <w:t xml:space="preserve">of </w:t>
      </w:r>
      <w:r w:rsidR="00C22718">
        <w:rPr>
          <w:rFonts w:ascii="Times New Roman" w:hAnsi="Times New Roman" w:cs="Times New Roman"/>
          <w:sz w:val="24"/>
          <w:szCs w:val="24"/>
        </w:rPr>
        <w:t>network security safeguarding standards.</w:t>
      </w:r>
      <w:r w:rsidR="00032E92">
        <w:rPr>
          <w:rFonts w:ascii="Times New Roman" w:hAnsi="Times New Roman" w:cs="Times New Roman"/>
          <w:sz w:val="24"/>
          <w:szCs w:val="24"/>
        </w:rPr>
        <w:t xml:space="preserve"> The PSK is shared </w:t>
      </w:r>
      <w:r w:rsidR="00E57581">
        <w:rPr>
          <w:rFonts w:ascii="Times New Roman" w:hAnsi="Times New Roman" w:cs="Times New Roman"/>
          <w:sz w:val="24"/>
          <w:szCs w:val="24"/>
        </w:rPr>
        <w:t xml:space="preserve">with </w:t>
      </w:r>
      <w:r w:rsidR="00E87EC9">
        <w:rPr>
          <w:rFonts w:ascii="Times New Roman" w:hAnsi="Times New Roman" w:cs="Times New Roman"/>
          <w:sz w:val="24"/>
          <w:szCs w:val="24"/>
        </w:rPr>
        <w:t xml:space="preserve">guest and family besides </w:t>
      </w:r>
      <w:r w:rsidR="005113D9">
        <w:rPr>
          <w:rFonts w:ascii="Times New Roman" w:hAnsi="Times New Roman" w:cs="Times New Roman"/>
          <w:sz w:val="24"/>
          <w:szCs w:val="24"/>
        </w:rPr>
        <w:t xml:space="preserve">being visible behind the network </w:t>
      </w:r>
      <w:r w:rsidR="00C11B1E">
        <w:rPr>
          <w:rFonts w:ascii="Times New Roman" w:hAnsi="Times New Roman" w:cs="Times New Roman"/>
          <w:sz w:val="24"/>
          <w:szCs w:val="24"/>
        </w:rPr>
        <w:t>gateway.</w:t>
      </w:r>
      <w:r w:rsidR="00C22718">
        <w:rPr>
          <w:rFonts w:ascii="Times New Roman" w:hAnsi="Times New Roman" w:cs="Times New Roman"/>
          <w:sz w:val="24"/>
          <w:szCs w:val="24"/>
        </w:rPr>
        <w:t xml:space="preserve"> </w:t>
      </w:r>
      <w:r w:rsidR="00D5081D">
        <w:rPr>
          <w:rFonts w:ascii="Times New Roman" w:hAnsi="Times New Roman" w:cs="Times New Roman"/>
          <w:sz w:val="24"/>
          <w:szCs w:val="24"/>
        </w:rPr>
        <w:t>The challenge l</w:t>
      </w:r>
      <w:r w:rsidR="003C3882">
        <w:rPr>
          <w:rFonts w:ascii="Times New Roman" w:hAnsi="Times New Roman" w:cs="Times New Roman"/>
          <w:sz w:val="24"/>
          <w:szCs w:val="24"/>
        </w:rPr>
        <w:t xml:space="preserve">ies in </w:t>
      </w:r>
      <w:r w:rsidR="00A752C4">
        <w:rPr>
          <w:rFonts w:ascii="Times New Roman" w:hAnsi="Times New Roman" w:cs="Times New Roman"/>
          <w:sz w:val="24"/>
          <w:szCs w:val="24"/>
        </w:rPr>
        <w:t xml:space="preserve">the PSK being registered </w:t>
      </w:r>
      <w:r w:rsidR="000D32BF">
        <w:rPr>
          <w:rFonts w:ascii="Times New Roman" w:hAnsi="Times New Roman" w:cs="Times New Roman"/>
          <w:sz w:val="24"/>
          <w:szCs w:val="24"/>
        </w:rPr>
        <w:t xml:space="preserve">on </w:t>
      </w:r>
      <w:proofErr w:type="gramStart"/>
      <w:r w:rsidR="00620184">
        <w:rPr>
          <w:rFonts w:ascii="Times New Roman" w:hAnsi="Times New Roman" w:cs="Times New Roman"/>
          <w:sz w:val="24"/>
          <w:szCs w:val="24"/>
        </w:rPr>
        <w:t xml:space="preserve">a </w:t>
      </w:r>
      <w:r w:rsidR="000D32BF">
        <w:rPr>
          <w:rFonts w:ascii="Times New Roman" w:hAnsi="Times New Roman" w:cs="Times New Roman"/>
          <w:sz w:val="24"/>
          <w:szCs w:val="24"/>
        </w:rPr>
        <w:t>number of</w:t>
      </w:r>
      <w:proofErr w:type="gramEnd"/>
      <w:r w:rsidR="000D32BF">
        <w:rPr>
          <w:rFonts w:ascii="Times New Roman" w:hAnsi="Times New Roman" w:cs="Times New Roman"/>
          <w:sz w:val="24"/>
          <w:szCs w:val="24"/>
        </w:rPr>
        <w:t xml:space="preserve"> </w:t>
      </w:r>
      <w:r w:rsidR="0051298D">
        <w:rPr>
          <w:rFonts w:ascii="Times New Roman" w:hAnsi="Times New Roman" w:cs="Times New Roman"/>
          <w:sz w:val="24"/>
          <w:szCs w:val="24"/>
        </w:rPr>
        <w:t xml:space="preserve">mobile </w:t>
      </w:r>
      <w:r w:rsidR="00356F45">
        <w:rPr>
          <w:rFonts w:ascii="Times New Roman" w:hAnsi="Times New Roman" w:cs="Times New Roman"/>
          <w:sz w:val="24"/>
          <w:szCs w:val="24"/>
        </w:rPr>
        <w:t>devices. WPA</w:t>
      </w:r>
      <w:r w:rsidR="006D4DE7">
        <w:rPr>
          <w:rFonts w:ascii="Times New Roman" w:hAnsi="Times New Roman" w:cs="Times New Roman"/>
          <w:sz w:val="24"/>
          <w:szCs w:val="24"/>
        </w:rPr>
        <w:t xml:space="preserve"> 2 is susceptible to </w:t>
      </w:r>
      <w:r w:rsidR="00F45835">
        <w:rPr>
          <w:rFonts w:ascii="Times New Roman" w:hAnsi="Times New Roman" w:cs="Times New Roman"/>
          <w:sz w:val="24"/>
          <w:szCs w:val="24"/>
        </w:rPr>
        <w:t xml:space="preserve">passive sniffing </w:t>
      </w:r>
      <w:r w:rsidR="00292455">
        <w:rPr>
          <w:rFonts w:ascii="Times New Roman" w:hAnsi="Times New Roman" w:cs="Times New Roman"/>
          <w:sz w:val="24"/>
          <w:szCs w:val="24"/>
        </w:rPr>
        <w:t xml:space="preserve">of traffic from another connected </w:t>
      </w:r>
      <w:r w:rsidR="00292455">
        <w:rPr>
          <w:rFonts w:ascii="Times New Roman" w:hAnsi="Times New Roman" w:cs="Times New Roman"/>
          <w:sz w:val="24"/>
          <w:szCs w:val="24"/>
        </w:rPr>
        <w:lastRenderedPageBreak/>
        <w:t>device and MAC-address spoofing</w:t>
      </w:r>
      <w:r w:rsidR="004D3A47">
        <w:rPr>
          <w:rFonts w:ascii="Times New Roman" w:hAnsi="Times New Roman" w:cs="Times New Roman"/>
          <w:sz w:val="24"/>
          <w:szCs w:val="24"/>
        </w:rPr>
        <w:t xml:space="preserve">. </w:t>
      </w:r>
      <w:r w:rsidR="00CD13E2">
        <w:rPr>
          <w:rFonts w:ascii="Times New Roman" w:hAnsi="Times New Roman" w:cs="Times New Roman"/>
          <w:sz w:val="24"/>
          <w:szCs w:val="24"/>
        </w:rPr>
        <w:t xml:space="preserve">Establishment of rogue access points </w:t>
      </w:r>
      <w:r w:rsidR="00801587">
        <w:rPr>
          <w:rFonts w:ascii="Times New Roman" w:hAnsi="Times New Roman" w:cs="Times New Roman"/>
          <w:sz w:val="24"/>
          <w:szCs w:val="24"/>
        </w:rPr>
        <w:t xml:space="preserve">through </w:t>
      </w:r>
      <w:r w:rsidR="00330576">
        <w:rPr>
          <w:rFonts w:ascii="Times New Roman" w:hAnsi="Times New Roman" w:cs="Times New Roman"/>
          <w:sz w:val="24"/>
          <w:szCs w:val="24"/>
        </w:rPr>
        <w:t xml:space="preserve">WSC </w:t>
      </w:r>
      <w:r w:rsidR="0049160E">
        <w:rPr>
          <w:rFonts w:ascii="Times New Roman" w:hAnsi="Times New Roman" w:cs="Times New Roman"/>
          <w:sz w:val="24"/>
          <w:szCs w:val="24"/>
        </w:rPr>
        <w:t xml:space="preserve">a feature </w:t>
      </w:r>
      <w:r w:rsidR="009A413D">
        <w:rPr>
          <w:rFonts w:ascii="Times New Roman" w:hAnsi="Times New Roman" w:cs="Times New Roman"/>
          <w:sz w:val="24"/>
          <w:szCs w:val="24"/>
        </w:rPr>
        <w:t>that increases security ris</w:t>
      </w:r>
      <w:r w:rsidR="005414A2">
        <w:rPr>
          <w:rFonts w:ascii="Times New Roman" w:hAnsi="Times New Roman" w:cs="Times New Roman"/>
          <w:sz w:val="24"/>
          <w:szCs w:val="24"/>
        </w:rPr>
        <w:t>ks</w:t>
      </w:r>
      <w:r w:rsidR="00CB74AB">
        <w:rPr>
          <w:rFonts w:ascii="Times New Roman" w:hAnsi="Times New Roman" w:cs="Times New Roman"/>
          <w:sz w:val="24"/>
          <w:szCs w:val="24"/>
        </w:rPr>
        <w:t>.</w:t>
      </w:r>
    </w:p>
    <w:p w14:paraId="64BFE199" w14:textId="77777777" w:rsidR="00A277A5" w:rsidRDefault="006D1094"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researchers proposed </w:t>
      </w:r>
      <w:r w:rsidR="00C50AA3">
        <w:rPr>
          <w:rFonts w:ascii="Times New Roman" w:hAnsi="Times New Roman" w:cs="Times New Roman"/>
          <w:sz w:val="24"/>
          <w:szCs w:val="24"/>
        </w:rPr>
        <w:t xml:space="preserve">a </w:t>
      </w:r>
      <w:r w:rsidR="00E02DE0">
        <w:rPr>
          <w:rFonts w:ascii="Times New Roman" w:hAnsi="Times New Roman" w:cs="Times New Roman"/>
          <w:sz w:val="24"/>
          <w:szCs w:val="24"/>
        </w:rPr>
        <w:t>user-based</w:t>
      </w:r>
      <w:r w:rsidR="00C50AA3">
        <w:rPr>
          <w:rFonts w:ascii="Times New Roman" w:hAnsi="Times New Roman" w:cs="Times New Roman"/>
          <w:sz w:val="24"/>
          <w:szCs w:val="24"/>
        </w:rPr>
        <w:t xml:space="preserve"> authentication</w:t>
      </w:r>
      <w:r w:rsidR="00B458F0">
        <w:rPr>
          <w:rFonts w:ascii="Times New Roman" w:hAnsi="Times New Roman" w:cs="Times New Roman"/>
          <w:sz w:val="24"/>
          <w:szCs w:val="24"/>
        </w:rPr>
        <w:t xml:space="preserve">, thus establishing secure authentication </w:t>
      </w:r>
      <w:r w:rsidR="0003454E">
        <w:rPr>
          <w:rFonts w:ascii="Times New Roman" w:hAnsi="Times New Roman" w:cs="Times New Roman"/>
          <w:sz w:val="24"/>
          <w:szCs w:val="24"/>
        </w:rPr>
        <w:t>on user basis</w:t>
      </w:r>
      <w:r w:rsidR="003A4F1C">
        <w:rPr>
          <w:rFonts w:ascii="Times New Roman" w:hAnsi="Times New Roman" w:cs="Times New Roman"/>
          <w:sz w:val="24"/>
          <w:szCs w:val="24"/>
        </w:rPr>
        <w:t xml:space="preserve"> </w:t>
      </w:r>
      <w:r w:rsidR="00D1170C">
        <w:rPr>
          <w:rFonts w:ascii="Times New Roman" w:hAnsi="Times New Roman" w:cs="Times New Roman"/>
          <w:sz w:val="24"/>
          <w:szCs w:val="24"/>
        </w:rPr>
        <w:t>derived from credentials strength and renewal</w:t>
      </w:r>
      <w:r w:rsidR="00E02DE0">
        <w:rPr>
          <w:rFonts w:ascii="Times New Roman" w:hAnsi="Times New Roman" w:cs="Times New Roman"/>
          <w:sz w:val="24"/>
          <w:szCs w:val="24"/>
        </w:rPr>
        <w:t xml:space="preserve">. Scalability and </w:t>
      </w:r>
      <w:r w:rsidR="00CB74AB">
        <w:rPr>
          <w:rFonts w:ascii="Times New Roman" w:hAnsi="Times New Roman" w:cs="Times New Roman"/>
          <w:sz w:val="24"/>
          <w:szCs w:val="24"/>
        </w:rPr>
        <w:t xml:space="preserve"> </w:t>
      </w:r>
      <w:r w:rsidR="00E02DE0">
        <w:rPr>
          <w:rFonts w:ascii="Times New Roman" w:hAnsi="Times New Roman" w:cs="Times New Roman"/>
          <w:sz w:val="24"/>
          <w:szCs w:val="24"/>
        </w:rPr>
        <w:t xml:space="preserve">robustness </w:t>
      </w:r>
      <w:r w:rsidR="00407AA2">
        <w:rPr>
          <w:rFonts w:ascii="Times New Roman" w:hAnsi="Times New Roman" w:cs="Times New Roman"/>
          <w:sz w:val="24"/>
          <w:szCs w:val="24"/>
        </w:rPr>
        <w:t xml:space="preserve">would be attained from </w:t>
      </w:r>
      <w:r w:rsidR="00FD6DFA">
        <w:rPr>
          <w:rFonts w:ascii="Times New Roman" w:hAnsi="Times New Roman" w:cs="Times New Roman"/>
          <w:sz w:val="24"/>
          <w:szCs w:val="24"/>
        </w:rPr>
        <w:t>implementation and use of WPA2-</w:t>
      </w:r>
      <w:r w:rsidR="00E47C53">
        <w:rPr>
          <w:rFonts w:ascii="Times New Roman" w:hAnsi="Times New Roman" w:cs="Times New Roman"/>
          <w:sz w:val="24"/>
          <w:szCs w:val="24"/>
        </w:rPr>
        <w:t xml:space="preserve">802.1X </w:t>
      </w:r>
      <w:r w:rsidR="005803C7">
        <w:rPr>
          <w:rFonts w:ascii="Times New Roman" w:hAnsi="Times New Roman" w:cs="Times New Roman"/>
          <w:sz w:val="24"/>
          <w:szCs w:val="24"/>
        </w:rPr>
        <w:t xml:space="preserve">that provide </w:t>
      </w:r>
      <w:r w:rsidR="000258AB">
        <w:rPr>
          <w:rFonts w:ascii="Times New Roman" w:hAnsi="Times New Roman" w:cs="Times New Roman"/>
          <w:sz w:val="24"/>
          <w:szCs w:val="24"/>
        </w:rPr>
        <w:t>self-registration to home users.</w:t>
      </w:r>
      <w:r w:rsidR="00D52FE1">
        <w:rPr>
          <w:rFonts w:ascii="Times New Roman" w:hAnsi="Times New Roman" w:cs="Times New Roman"/>
          <w:sz w:val="24"/>
          <w:szCs w:val="24"/>
        </w:rPr>
        <w:t xml:space="preserve"> The proposed </w:t>
      </w:r>
      <w:r w:rsidR="00CB01EE">
        <w:rPr>
          <w:rFonts w:ascii="Times New Roman" w:hAnsi="Times New Roman" w:cs="Times New Roman"/>
          <w:sz w:val="24"/>
          <w:szCs w:val="24"/>
        </w:rPr>
        <w:t>security operation flow</w:t>
      </w:r>
      <w:r w:rsidR="00534B59">
        <w:rPr>
          <w:rFonts w:ascii="Times New Roman" w:hAnsi="Times New Roman" w:cs="Times New Roman"/>
          <w:sz w:val="24"/>
          <w:szCs w:val="24"/>
        </w:rPr>
        <w:t xml:space="preserve"> is a deviation from </w:t>
      </w:r>
      <w:r w:rsidR="00F9031C">
        <w:rPr>
          <w:rFonts w:ascii="Times New Roman" w:hAnsi="Times New Roman" w:cs="Times New Roman"/>
          <w:sz w:val="24"/>
          <w:szCs w:val="24"/>
        </w:rPr>
        <w:t>WPA</w:t>
      </w:r>
      <w:r w:rsidR="00411041">
        <w:rPr>
          <w:rFonts w:ascii="Times New Roman" w:hAnsi="Times New Roman" w:cs="Times New Roman"/>
          <w:sz w:val="24"/>
          <w:szCs w:val="24"/>
        </w:rPr>
        <w:t xml:space="preserve">2-PSK </w:t>
      </w:r>
      <w:r w:rsidR="00C84046">
        <w:rPr>
          <w:rFonts w:ascii="Times New Roman" w:hAnsi="Times New Roman" w:cs="Times New Roman"/>
          <w:sz w:val="24"/>
          <w:szCs w:val="24"/>
        </w:rPr>
        <w:t>to WPA-802 per session key system</w:t>
      </w:r>
      <w:r w:rsidR="00A11114">
        <w:rPr>
          <w:rFonts w:ascii="Times New Roman" w:hAnsi="Times New Roman" w:cs="Times New Roman"/>
          <w:sz w:val="24"/>
          <w:szCs w:val="24"/>
        </w:rPr>
        <w:t>,</w:t>
      </w:r>
      <w:r w:rsidR="00C84046">
        <w:rPr>
          <w:rFonts w:ascii="Times New Roman" w:hAnsi="Times New Roman" w:cs="Times New Roman"/>
          <w:sz w:val="24"/>
          <w:szCs w:val="24"/>
        </w:rPr>
        <w:t xml:space="preserve"> </w:t>
      </w:r>
      <w:r w:rsidR="000F500C">
        <w:rPr>
          <w:rFonts w:ascii="Times New Roman" w:hAnsi="Times New Roman" w:cs="Times New Roman"/>
          <w:sz w:val="24"/>
          <w:szCs w:val="24"/>
        </w:rPr>
        <w:t xml:space="preserve">with admin </w:t>
      </w:r>
      <w:r w:rsidR="007147C0">
        <w:rPr>
          <w:rFonts w:ascii="Times New Roman" w:hAnsi="Times New Roman" w:cs="Times New Roman"/>
          <w:sz w:val="24"/>
          <w:szCs w:val="24"/>
        </w:rPr>
        <w:t>retaining a granular access allocation</w:t>
      </w:r>
      <w:r w:rsidR="0059284A">
        <w:rPr>
          <w:rFonts w:ascii="Times New Roman" w:hAnsi="Times New Roman" w:cs="Times New Roman"/>
          <w:sz w:val="24"/>
          <w:szCs w:val="24"/>
        </w:rPr>
        <w:t xml:space="preserve"> for </w:t>
      </w:r>
      <w:r w:rsidR="003E3BEE">
        <w:rPr>
          <w:rFonts w:ascii="Times New Roman" w:hAnsi="Times New Roman" w:cs="Times New Roman"/>
          <w:sz w:val="24"/>
          <w:szCs w:val="24"/>
        </w:rPr>
        <w:t xml:space="preserve">finer network monitoring. </w:t>
      </w:r>
      <w:r w:rsidR="003D608A">
        <w:rPr>
          <w:rFonts w:ascii="Times New Roman" w:hAnsi="Times New Roman" w:cs="Times New Roman"/>
          <w:sz w:val="24"/>
          <w:szCs w:val="24"/>
        </w:rPr>
        <w:t>WPA</w:t>
      </w:r>
      <w:r w:rsidR="009C6DBD">
        <w:rPr>
          <w:rFonts w:ascii="Times New Roman" w:hAnsi="Times New Roman" w:cs="Times New Roman"/>
          <w:sz w:val="24"/>
          <w:szCs w:val="24"/>
        </w:rPr>
        <w:t xml:space="preserve">2-802.1x </w:t>
      </w:r>
      <w:r w:rsidR="00FB3B1B">
        <w:rPr>
          <w:rFonts w:ascii="Times New Roman" w:hAnsi="Times New Roman" w:cs="Times New Roman"/>
          <w:sz w:val="24"/>
          <w:szCs w:val="24"/>
        </w:rPr>
        <w:t>authe</w:t>
      </w:r>
      <w:r w:rsidR="0026462E">
        <w:rPr>
          <w:rFonts w:ascii="Times New Roman" w:hAnsi="Times New Roman" w:cs="Times New Roman"/>
          <w:sz w:val="24"/>
          <w:szCs w:val="24"/>
        </w:rPr>
        <w:t xml:space="preserve">ntication </w:t>
      </w:r>
      <w:r w:rsidR="00B12779">
        <w:rPr>
          <w:rFonts w:ascii="Times New Roman" w:hAnsi="Times New Roman" w:cs="Times New Roman"/>
          <w:sz w:val="24"/>
          <w:szCs w:val="24"/>
        </w:rPr>
        <w:t xml:space="preserve">will </w:t>
      </w:r>
      <w:r w:rsidR="001A5128">
        <w:rPr>
          <w:rFonts w:ascii="Times New Roman" w:hAnsi="Times New Roman" w:cs="Times New Roman"/>
          <w:sz w:val="24"/>
          <w:szCs w:val="24"/>
        </w:rPr>
        <w:t>rel</w:t>
      </w:r>
      <w:r w:rsidR="003B43A5">
        <w:rPr>
          <w:rFonts w:ascii="Times New Roman" w:hAnsi="Times New Roman" w:cs="Times New Roman"/>
          <w:sz w:val="24"/>
          <w:szCs w:val="24"/>
        </w:rPr>
        <w:t>y</w:t>
      </w:r>
      <w:r w:rsidR="00B12779">
        <w:rPr>
          <w:rFonts w:ascii="Times New Roman" w:hAnsi="Times New Roman" w:cs="Times New Roman"/>
          <w:sz w:val="24"/>
          <w:szCs w:val="24"/>
        </w:rPr>
        <w:t xml:space="preserve"> on dedicated server </w:t>
      </w:r>
      <w:r w:rsidR="00B46477">
        <w:rPr>
          <w:rFonts w:ascii="Times New Roman" w:hAnsi="Times New Roman" w:cs="Times New Roman"/>
          <w:sz w:val="24"/>
          <w:szCs w:val="24"/>
        </w:rPr>
        <w:t>certificate.</w:t>
      </w:r>
      <w:r w:rsidR="003E3BEE">
        <w:rPr>
          <w:rFonts w:ascii="Times New Roman" w:hAnsi="Times New Roman" w:cs="Times New Roman"/>
          <w:sz w:val="24"/>
          <w:szCs w:val="24"/>
        </w:rPr>
        <w:t xml:space="preserve"> </w:t>
      </w:r>
      <w:r w:rsidR="004447E6">
        <w:rPr>
          <w:rFonts w:ascii="Times New Roman" w:hAnsi="Times New Roman" w:cs="Times New Roman"/>
          <w:sz w:val="24"/>
          <w:szCs w:val="24"/>
        </w:rPr>
        <w:t>To guard aga</w:t>
      </w:r>
      <w:r w:rsidR="00C75AAD">
        <w:rPr>
          <w:rFonts w:ascii="Times New Roman" w:hAnsi="Times New Roman" w:cs="Times New Roman"/>
          <w:sz w:val="24"/>
          <w:szCs w:val="24"/>
        </w:rPr>
        <w:t>ins</w:t>
      </w:r>
      <w:r w:rsidR="004447E6">
        <w:rPr>
          <w:rFonts w:ascii="Times New Roman" w:hAnsi="Times New Roman" w:cs="Times New Roman"/>
          <w:sz w:val="24"/>
          <w:szCs w:val="24"/>
        </w:rPr>
        <w:t xml:space="preserve">t ARP </w:t>
      </w:r>
      <w:r w:rsidR="00C75AAD">
        <w:rPr>
          <w:rFonts w:ascii="Times New Roman" w:hAnsi="Times New Roman" w:cs="Times New Roman"/>
          <w:sz w:val="24"/>
          <w:szCs w:val="24"/>
        </w:rPr>
        <w:t>cache poisoning</w:t>
      </w:r>
      <w:r w:rsidR="00422A9F">
        <w:rPr>
          <w:rFonts w:ascii="Times New Roman" w:hAnsi="Times New Roman" w:cs="Times New Roman"/>
          <w:sz w:val="24"/>
          <w:szCs w:val="24"/>
        </w:rPr>
        <w:t xml:space="preserve">, passive sniffing </w:t>
      </w:r>
      <w:r w:rsidR="00A20995">
        <w:rPr>
          <w:rFonts w:ascii="Times New Roman" w:hAnsi="Times New Roman" w:cs="Times New Roman"/>
          <w:sz w:val="24"/>
          <w:szCs w:val="24"/>
        </w:rPr>
        <w:t>WPA</w:t>
      </w:r>
      <w:r w:rsidR="00F51436">
        <w:rPr>
          <w:rFonts w:ascii="Times New Roman" w:hAnsi="Times New Roman" w:cs="Times New Roman"/>
          <w:sz w:val="24"/>
          <w:szCs w:val="24"/>
        </w:rPr>
        <w:t xml:space="preserve">2-802.1x tallies device MAC address </w:t>
      </w:r>
      <w:r w:rsidR="007C592A">
        <w:rPr>
          <w:rFonts w:ascii="Times New Roman" w:hAnsi="Times New Roman" w:cs="Times New Roman"/>
          <w:sz w:val="24"/>
          <w:szCs w:val="24"/>
        </w:rPr>
        <w:t>and user identity</w:t>
      </w:r>
      <w:r w:rsidR="009B68F5">
        <w:rPr>
          <w:rFonts w:ascii="Times New Roman" w:hAnsi="Times New Roman" w:cs="Times New Roman"/>
          <w:sz w:val="24"/>
          <w:szCs w:val="24"/>
        </w:rPr>
        <w:t xml:space="preserve"> </w:t>
      </w:r>
      <w:r w:rsidR="006F069E">
        <w:rPr>
          <w:rFonts w:ascii="Times New Roman" w:hAnsi="Times New Roman" w:cs="Times New Roman"/>
          <w:sz w:val="24"/>
          <w:szCs w:val="24"/>
        </w:rPr>
        <w:t>and apply device specific encryption</w:t>
      </w:r>
      <w:r w:rsidR="00ED1573">
        <w:rPr>
          <w:rFonts w:ascii="Times New Roman" w:hAnsi="Times New Roman" w:cs="Times New Roman"/>
          <w:sz w:val="24"/>
          <w:szCs w:val="24"/>
        </w:rPr>
        <w:t xml:space="preserve">. This </w:t>
      </w:r>
      <w:r w:rsidR="0002423D">
        <w:rPr>
          <w:rFonts w:ascii="Times New Roman" w:hAnsi="Times New Roman" w:cs="Times New Roman"/>
          <w:sz w:val="24"/>
          <w:szCs w:val="24"/>
        </w:rPr>
        <w:t xml:space="preserve">allows </w:t>
      </w:r>
      <w:r w:rsidR="00384E49">
        <w:rPr>
          <w:rFonts w:ascii="Times New Roman" w:hAnsi="Times New Roman" w:cs="Times New Roman"/>
          <w:sz w:val="24"/>
          <w:szCs w:val="24"/>
        </w:rPr>
        <w:t xml:space="preserve">easier detection </w:t>
      </w:r>
      <w:r w:rsidR="00EC0298">
        <w:rPr>
          <w:rFonts w:ascii="Times New Roman" w:hAnsi="Times New Roman" w:cs="Times New Roman"/>
          <w:sz w:val="24"/>
          <w:szCs w:val="24"/>
        </w:rPr>
        <w:t>and prevention</w:t>
      </w:r>
      <w:r w:rsidR="004D0324">
        <w:rPr>
          <w:rFonts w:ascii="Times New Roman" w:hAnsi="Times New Roman" w:cs="Times New Roman"/>
          <w:sz w:val="24"/>
          <w:szCs w:val="24"/>
        </w:rPr>
        <w:t xml:space="preserve"> of</w:t>
      </w:r>
      <w:r w:rsidR="0035548F">
        <w:rPr>
          <w:rFonts w:ascii="Times New Roman" w:hAnsi="Times New Roman" w:cs="Times New Roman"/>
          <w:sz w:val="24"/>
          <w:szCs w:val="24"/>
        </w:rPr>
        <w:t xml:space="preserve"> network anomalies</w:t>
      </w:r>
    </w:p>
    <w:p w14:paraId="71B85B9F" w14:textId="4B8C69B3" w:rsidR="00C30FCF" w:rsidRDefault="00771292" w:rsidP="000B6A61">
      <w:pPr>
        <w:spacing w:line="480" w:lineRule="auto"/>
        <w:jc w:val="both"/>
        <w:rPr>
          <w:rFonts w:ascii="Times New Roman" w:hAnsi="Times New Roman" w:cs="Times New Roman"/>
          <w:sz w:val="24"/>
          <w:szCs w:val="24"/>
        </w:rPr>
      </w:pPr>
      <w:r>
        <w:rPr>
          <w:rFonts w:ascii="Times New Roman" w:hAnsi="Times New Roman" w:cs="Times New Roman"/>
          <w:sz w:val="24"/>
          <w:szCs w:val="24"/>
        </w:rPr>
        <w:t>The solution involve</w:t>
      </w:r>
      <w:r w:rsidR="004D20BB">
        <w:rPr>
          <w:rFonts w:ascii="Times New Roman" w:hAnsi="Times New Roman" w:cs="Times New Roman"/>
          <w:sz w:val="24"/>
          <w:szCs w:val="24"/>
        </w:rPr>
        <w:t>s</w:t>
      </w:r>
      <w:r>
        <w:rPr>
          <w:rFonts w:ascii="Times New Roman" w:hAnsi="Times New Roman" w:cs="Times New Roman"/>
          <w:sz w:val="24"/>
          <w:szCs w:val="24"/>
        </w:rPr>
        <w:t xml:space="preserve"> embedding of a </w:t>
      </w:r>
      <w:proofErr w:type="spellStart"/>
      <w:r w:rsidR="00984FD0">
        <w:rPr>
          <w:rFonts w:ascii="Times New Roman" w:hAnsi="Times New Roman" w:cs="Times New Roman"/>
          <w:sz w:val="24"/>
          <w:szCs w:val="24"/>
        </w:rPr>
        <w:t>FreeRadius</w:t>
      </w:r>
      <w:proofErr w:type="spellEnd"/>
      <w:r w:rsidR="00984FD0">
        <w:rPr>
          <w:rFonts w:ascii="Times New Roman" w:hAnsi="Times New Roman" w:cs="Times New Roman"/>
          <w:sz w:val="24"/>
          <w:szCs w:val="24"/>
        </w:rPr>
        <w:t xml:space="preserve"> authentication server within the home router </w:t>
      </w:r>
      <w:r w:rsidR="008A0EDF">
        <w:rPr>
          <w:rFonts w:ascii="Times New Roman" w:hAnsi="Times New Roman" w:cs="Times New Roman"/>
          <w:sz w:val="24"/>
          <w:szCs w:val="24"/>
        </w:rPr>
        <w:t>that utilises PEAP authe</w:t>
      </w:r>
      <w:r w:rsidR="00EE7EFC">
        <w:rPr>
          <w:rFonts w:ascii="Times New Roman" w:hAnsi="Times New Roman" w:cs="Times New Roman"/>
          <w:sz w:val="24"/>
          <w:szCs w:val="24"/>
        </w:rPr>
        <w:t>ntication meth</w:t>
      </w:r>
      <w:r w:rsidR="001A06F2">
        <w:rPr>
          <w:rFonts w:ascii="Times New Roman" w:hAnsi="Times New Roman" w:cs="Times New Roman"/>
          <w:sz w:val="24"/>
          <w:szCs w:val="24"/>
        </w:rPr>
        <w:t>od</w:t>
      </w:r>
      <w:r w:rsidR="004D20BB">
        <w:rPr>
          <w:rFonts w:ascii="Times New Roman" w:hAnsi="Times New Roman" w:cs="Times New Roman"/>
          <w:sz w:val="24"/>
          <w:szCs w:val="24"/>
        </w:rPr>
        <w:t>,</w:t>
      </w:r>
      <w:r w:rsidR="001A06F2">
        <w:rPr>
          <w:rFonts w:ascii="Times New Roman" w:hAnsi="Times New Roman" w:cs="Times New Roman"/>
          <w:sz w:val="24"/>
          <w:szCs w:val="24"/>
        </w:rPr>
        <w:t xml:space="preserve"> to allow mutual authentication reliant on </w:t>
      </w:r>
      <w:r w:rsidR="00DE570C">
        <w:rPr>
          <w:rFonts w:ascii="Times New Roman" w:hAnsi="Times New Roman" w:cs="Times New Roman"/>
          <w:sz w:val="24"/>
          <w:szCs w:val="24"/>
        </w:rPr>
        <w:t>server certificate and client credentials</w:t>
      </w:r>
      <w:r w:rsidR="00D976DB">
        <w:rPr>
          <w:rFonts w:ascii="Times New Roman" w:hAnsi="Times New Roman" w:cs="Times New Roman"/>
          <w:sz w:val="24"/>
          <w:szCs w:val="24"/>
        </w:rPr>
        <w:t xml:space="preserve">. </w:t>
      </w:r>
      <w:r w:rsidR="004574DF">
        <w:rPr>
          <w:rFonts w:ascii="Times New Roman" w:hAnsi="Times New Roman" w:cs="Times New Roman"/>
          <w:sz w:val="24"/>
          <w:szCs w:val="24"/>
        </w:rPr>
        <w:t>Include</w:t>
      </w:r>
      <w:r w:rsidR="007341E3">
        <w:rPr>
          <w:rFonts w:ascii="Times New Roman" w:hAnsi="Times New Roman" w:cs="Times New Roman"/>
          <w:sz w:val="24"/>
          <w:szCs w:val="24"/>
        </w:rPr>
        <w:t xml:space="preserve">d is a web portal </w:t>
      </w:r>
      <w:r w:rsidR="00E23139">
        <w:rPr>
          <w:rFonts w:ascii="Times New Roman" w:hAnsi="Times New Roman" w:cs="Times New Roman"/>
          <w:sz w:val="24"/>
          <w:szCs w:val="24"/>
        </w:rPr>
        <w:t>to direct unregistered users</w:t>
      </w:r>
      <w:r w:rsidR="00AE0BA4">
        <w:rPr>
          <w:rFonts w:ascii="Times New Roman" w:hAnsi="Times New Roman" w:cs="Times New Roman"/>
          <w:sz w:val="24"/>
          <w:szCs w:val="24"/>
        </w:rPr>
        <w:t xml:space="preserve"> to an applet </w:t>
      </w:r>
      <w:r w:rsidR="0098741C">
        <w:rPr>
          <w:rFonts w:ascii="Times New Roman" w:hAnsi="Times New Roman" w:cs="Times New Roman"/>
          <w:sz w:val="24"/>
          <w:szCs w:val="24"/>
        </w:rPr>
        <w:t xml:space="preserve">powered by SUIX </w:t>
      </w:r>
      <w:r w:rsidR="007F4A0E">
        <w:rPr>
          <w:rFonts w:ascii="Times New Roman" w:hAnsi="Times New Roman" w:cs="Times New Roman"/>
          <w:sz w:val="24"/>
          <w:szCs w:val="24"/>
        </w:rPr>
        <w:t xml:space="preserve">for registration </w:t>
      </w:r>
      <w:r w:rsidR="00E23139">
        <w:rPr>
          <w:rFonts w:ascii="Times New Roman" w:hAnsi="Times New Roman" w:cs="Times New Roman"/>
          <w:sz w:val="24"/>
          <w:szCs w:val="24"/>
        </w:rPr>
        <w:t xml:space="preserve"> </w:t>
      </w:r>
    </w:p>
    <w:p w14:paraId="13D5E48A" w14:textId="3A7DA43B" w:rsidR="008E7B7A" w:rsidRPr="00BC5A95" w:rsidRDefault="00BC5A95" w:rsidP="00BA7DA6">
      <w:pPr>
        <w:pStyle w:val="Heading2"/>
        <w:rPr>
          <w:rFonts w:ascii="Times New Roman" w:hAnsi="Times New Roman" w:cs="Times New Roman"/>
          <w:b/>
          <w:bCs/>
          <w:sz w:val="24"/>
          <w:szCs w:val="24"/>
          <w:u w:val="single"/>
        </w:rPr>
      </w:pPr>
      <w:bookmarkStart w:id="22" w:name="_Toc70081382"/>
      <w:r>
        <w:rPr>
          <w:rFonts w:ascii="Times New Roman" w:hAnsi="Times New Roman" w:cs="Times New Roman"/>
          <w:b/>
          <w:bCs/>
          <w:sz w:val="24"/>
          <w:szCs w:val="24"/>
          <w:u w:val="single"/>
        </w:rPr>
        <w:t xml:space="preserve">War Driving </w:t>
      </w:r>
      <w:r w:rsidR="00ED5D29">
        <w:rPr>
          <w:rFonts w:ascii="Times New Roman" w:hAnsi="Times New Roman" w:cs="Times New Roman"/>
          <w:b/>
          <w:bCs/>
          <w:sz w:val="24"/>
          <w:szCs w:val="24"/>
          <w:u w:val="single"/>
        </w:rPr>
        <w:t>and WLAN security Issues-</w:t>
      </w:r>
      <w:r w:rsidR="005631C8" w:rsidRPr="00BC5A95">
        <w:rPr>
          <w:rFonts w:ascii="Times New Roman" w:hAnsi="Times New Roman" w:cs="Times New Roman"/>
          <w:b/>
          <w:bCs/>
          <w:sz w:val="24"/>
          <w:szCs w:val="24"/>
          <w:u w:val="single"/>
        </w:rPr>
        <w:t>Attacks, Security Design and Remedies</w:t>
      </w:r>
      <w:bookmarkEnd w:id="22"/>
      <w:r w:rsidR="005631C8" w:rsidRPr="00BC5A95">
        <w:rPr>
          <w:rFonts w:ascii="Times New Roman" w:hAnsi="Times New Roman" w:cs="Times New Roman"/>
          <w:b/>
          <w:bCs/>
          <w:sz w:val="24"/>
          <w:szCs w:val="24"/>
          <w:u w:val="single"/>
        </w:rPr>
        <w:t xml:space="preserve"> </w:t>
      </w:r>
    </w:p>
    <w:p w14:paraId="19FB2B33" w14:textId="77777777" w:rsidR="0016377E" w:rsidRPr="0016377E" w:rsidRDefault="0016377E" w:rsidP="000B6A61">
      <w:pPr>
        <w:spacing w:line="480" w:lineRule="auto"/>
        <w:jc w:val="both"/>
        <w:rPr>
          <w:rFonts w:ascii="Times New Roman" w:hAnsi="Times New Roman" w:cs="Times New Roman"/>
          <w:sz w:val="24"/>
          <w:szCs w:val="24"/>
        </w:rPr>
      </w:pPr>
      <w:r w:rsidRPr="0016377E">
        <w:rPr>
          <w:rFonts w:ascii="Times New Roman" w:hAnsi="Times New Roman" w:cs="Times New Roman"/>
          <w:sz w:val="24"/>
          <w:szCs w:val="24"/>
        </w:rPr>
        <w:t xml:space="preserve">Biju </w:t>
      </w:r>
      <w:proofErr w:type="spellStart"/>
      <w:r w:rsidRPr="0016377E">
        <w:rPr>
          <w:rFonts w:ascii="Times New Roman" w:hAnsi="Times New Roman" w:cs="Times New Roman"/>
          <w:sz w:val="24"/>
          <w:szCs w:val="24"/>
        </w:rPr>
        <w:t>Isssac</w:t>
      </w:r>
      <w:proofErr w:type="spellEnd"/>
      <w:r w:rsidRPr="0016377E">
        <w:rPr>
          <w:rFonts w:ascii="Times New Roman" w:hAnsi="Times New Roman" w:cs="Times New Roman"/>
          <w:sz w:val="24"/>
          <w:szCs w:val="24"/>
        </w:rPr>
        <w:t xml:space="preserve">  and </w:t>
      </w:r>
      <w:proofErr w:type="spellStart"/>
      <w:r w:rsidRPr="0016377E">
        <w:rPr>
          <w:rFonts w:ascii="Times New Roman" w:hAnsi="Times New Roman" w:cs="Times New Roman"/>
          <w:sz w:val="24"/>
          <w:szCs w:val="24"/>
        </w:rPr>
        <w:t>Lawan</w:t>
      </w:r>
      <w:proofErr w:type="spellEnd"/>
      <w:r w:rsidRPr="0016377E">
        <w:rPr>
          <w:rFonts w:ascii="Times New Roman" w:hAnsi="Times New Roman" w:cs="Times New Roman"/>
          <w:sz w:val="24"/>
          <w:szCs w:val="24"/>
        </w:rPr>
        <w:t xml:space="preserve"> A 04,2007 The rapid advancement of mobility computing reliant on WLAN  to sustain emerging technology created the need for robustness in security approach as the fuzzy boundaries made it easy for the interception of radio signals. The expansion of network coverage through utilisation of Wireless protocols such as WEP, that has been identified as having security flaws  embedded within the encryption algorithm RC4  </w:t>
      </w:r>
    </w:p>
    <w:p w14:paraId="53B50FBB" w14:textId="77777777" w:rsidR="0016377E" w:rsidRPr="0016377E" w:rsidRDefault="0016377E" w:rsidP="000B6A61">
      <w:pPr>
        <w:spacing w:line="480" w:lineRule="auto"/>
        <w:jc w:val="both"/>
        <w:rPr>
          <w:rFonts w:ascii="Times New Roman" w:hAnsi="Times New Roman" w:cs="Times New Roman"/>
          <w:sz w:val="24"/>
          <w:szCs w:val="24"/>
        </w:rPr>
      </w:pPr>
      <w:r w:rsidRPr="0016377E">
        <w:rPr>
          <w:rFonts w:ascii="Times New Roman" w:hAnsi="Times New Roman" w:cs="Times New Roman"/>
          <w:sz w:val="24"/>
          <w:szCs w:val="24"/>
        </w:rPr>
        <w:lastRenderedPageBreak/>
        <w:drawing>
          <wp:inline distT="0" distB="0" distL="0" distR="0" wp14:anchorId="2974AA51" wp14:editId="7BB6A81C">
            <wp:extent cx="3581400" cy="1981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81400" cy="1981200"/>
                    </a:xfrm>
                    <a:prstGeom prst="rect">
                      <a:avLst/>
                    </a:prstGeom>
                  </pic:spPr>
                </pic:pic>
              </a:graphicData>
            </a:graphic>
          </wp:inline>
        </w:drawing>
      </w:r>
    </w:p>
    <w:p w14:paraId="6429485B" w14:textId="4C88D201" w:rsidR="0016377E" w:rsidRPr="0016377E" w:rsidRDefault="0016377E" w:rsidP="000B6A61">
      <w:pPr>
        <w:spacing w:line="480" w:lineRule="auto"/>
        <w:jc w:val="both"/>
        <w:rPr>
          <w:rFonts w:ascii="Times New Roman" w:hAnsi="Times New Roman" w:cs="Times New Roman"/>
          <w:b/>
          <w:bCs/>
          <w:sz w:val="24"/>
          <w:szCs w:val="24"/>
          <w:u w:val="single"/>
        </w:rPr>
      </w:pPr>
      <w:r w:rsidRPr="0016377E">
        <w:rPr>
          <w:rFonts w:ascii="Times New Roman" w:hAnsi="Times New Roman" w:cs="Times New Roman"/>
          <w:b/>
          <w:bCs/>
          <w:sz w:val="24"/>
          <w:szCs w:val="24"/>
          <w:u w:val="single"/>
        </w:rPr>
        <w:t>Fig:</w:t>
      </w:r>
      <w:r w:rsidR="00BA44A6" w:rsidRPr="00BA44A6">
        <w:rPr>
          <w:rFonts w:ascii="Times New Roman" w:hAnsi="Times New Roman" w:cs="Times New Roman"/>
          <w:b/>
          <w:bCs/>
          <w:sz w:val="24"/>
          <w:szCs w:val="24"/>
          <w:u w:val="single"/>
        </w:rPr>
        <w:t>5</w:t>
      </w:r>
    </w:p>
    <w:p w14:paraId="1EC9B995" w14:textId="77777777" w:rsidR="0016377E" w:rsidRPr="0016377E" w:rsidRDefault="0016377E" w:rsidP="000B6A61">
      <w:pPr>
        <w:spacing w:line="480" w:lineRule="auto"/>
        <w:jc w:val="both"/>
        <w:rPr>
          <w:rFonts w:ascii="Times New Roman" w:hAnsi="Times New Roman" w:cs="Times New Roman"/>
          <w:sz w:val="24"/>
          <w:szCs w:val="24"/>
        </w:rPr>
      </w:pPr>
      <w:r w:rsidRPr="0016377E">
        <w:rPr>
          <w:rFonts w:ascii="Times New Roman" w:hAnsi="Times New Roman" w:cs="Times New Roman"/>
          <w:sz w:val="24"/>
          <w:szCs w:val="24"/>
        </w:rPr>
        <w:t xml:space="preserve">The researchers conducted a war drive experiment capturing packets using </w:t>
      </w:r>
      <w:proofErr w:type="spellStart"/>
      <w:r w:rsidRPr="0016377E">
        <w:rPr>
          <w:rFonts w:ascii="Times New Roman" w:hAnsi="Times New Roman" w:cs="Times New Roman"/>
          <w:sz w:val="24"/>
          <w:szCs w:val="24"/>
        </w:rPr>
        <w:t>Netstumbler</w:t>
      </w:r>
      <w:proofErr w:type="spellEnd"/>
      <w:r w:rsidRPr="0016377E">
        <w:rPr>
          <w:rFonts w:ascii="Times New Roman" w:hAnsi="Times New Roman" w:cs="Times New Roman"/>
          <w:sz w:val="24"/>
          <w:szCs w:val="24"/>
        </w:rPr>
        <w:t xml:space="preserve"> software for wireless network detection and Link Ferret. They identified networks  in operation without encryption that included enterprise institutes.  Critical information captured included BSSID, SSID, source and destination node of IP addresses, IV, checksum details and node open ports all that can be weaponised to launch a DoS attack. The researchers managed to crack the WEP key using </w:t>
      </w:r>
      <w:proofErr w:type="spellStart"/>
      <w:r w:rsidRPr="0016377E">
        <w:rPr>
          <w:rFonts w:ascii="Times New Roman" w:hAnsi="Times New Roman" w:cs="Times New Roman"/>
          <w:sz w:val="24"/>
          <w:szCs w:val="24"/>
        </w:rPr>
        <w:t>Aircrack</w:t>
      </w:r>
      <w:proofErr w:type="spellEnd"/>
      <w:r w:rsidRPr="0016377E">
        <w:rPr>
          <w:rFonts w:ascii="Times New Roman" w:hAnsi="Times New Roman" w:cs="Times New Roman"/>
          <w:sz w:val="24"/>
          <w:szCs w:val="24"/>
        </w:rPr>
        <w:t>.</w:t>
      </w:r>
    </w:p>
    <w:p w14:paraId="3BE13988" w14:textId="77777777" w:rsidR="0016377E" w:rsidRPr="0016377E" w:rsidRDefault="0016377E" w:rsidP="000B6A61">
      <w:pPr>
        <w:spacing w:line="480" w:lineRule="auto"/>
        <w:jc w:val="both"/>
        <w:rPr>
          <w:rFonts w:ascii="Times New Roman" w:hAnsi="Times New Roman" w:cs="Times New Roman"/>
          <w:sz w:val="24"/>
          <w:szCs w:val="24"/>
        </w:rPr>
      </w:pPr>
      <w:r w:rsidRPr="0016377E">
        <w:rPr>
          <w:rFonts w:ascii="Times New Roman" w:hAnsi="Times New Roman" w:cs="Times New Roman"/>
          <w:sz w:val="24"/>
          <w:szCs w:val="24"/>
        </w:rPr>
        <w:t xml:space="preserve">The researchers noted other flaws and vulnerabilities present in wireless networks that included APs with default admin passwords and protocol standards that were available on vendor user manuals. DoS attacks and  session hijacks manipulation of 802.11 MAC deigned for a shared channel for multiple networks through de-authentication request, rogue APs, repeated transmission of RTS/CTS frames to jam  the network. The other forms of susceptibilities identified within WLANs included ARP poisoning using Cain &amp; Abel software, OS weakness in SNMP protocol for remote management of device.  </w:t>
      </w:r>
    </w:p>
    <w:p w14:paraId="4A68FD48" w14:textId="77777777" w:rsidR="0016377E" w:rsidRPr="0016377E" w:rsidRDefault="0016377E" w:rsidP="000B6A61">
      <w:pPr>
        <w:spacing w:line="480" w:lineRule="auto"/>
        <w:jc w:val="both"/>
        <w:rPr>
          <w:rFonts w:ascii="Times New Roman" w:hAnsi="Times New Roman" w:cs="Times New Roman"/>
          <w:sz w:val="24"/>
          <w:szCs w:val="24"/>
        </w:rPr>
      </w:pPr>
      <w:r w:rsidRPr="0016377E">
        <w:rPr>
          <w:rFonts w:ascii="Times New Roman" w:hAnsi="Times New Roman" w:cs="Times New Roman"/>
          <w:sz w:val="24"/>
          <w:szCs w:val="24"/>
        </w:rPr>
        <w:t xml:space="preserve">The researchers identified weakness in WPA pre-shared key setup in 802.11g that can be could be compromised using a passive dictionary attack with </w:t>
      </w:r>
      <w:proofErr w:type="spellStart"/>
      <w:r w:rsidRPr="0016377E">
        <w:rPr>
          <w:rFonts w:ascii="Times New Roman" w:hAnsi="Times New Roman" w:cs="Times New Roman"/>
          <w:sz w:val="24"/>
          <w:szCs w:val="24"/>
        </w:rPr>
        <w:t>CoWPAtty</w:t>
      </w:r>
      <w:proofErr w:type="spellEnd"/>
      <w:r w:rsidRPr="0016377E">
        <w:rPr>
          <w:rFonts w:ascii="Times New Roman" w:hAnsi="Times New Roman" w:cs="Times New Roman"/>
          <w:sz w:val="24"/>
          <w:szCs w:val="24"/>
        </w:rPr>
        <w:t xml:space="preserve"> crack tool leveraging on the non-availability of 802.1x authentication, with an assortment of password cracking tools. WPA </w:t>
      </w:r>
      <w:r w:rsidRPr="0016377E">
        <w:rPr>
          <w:rFonts w:ascii="Times New Roman" w:hAnsi="Times New Roman" w:cs="Times New Roman"/>
          <w:sz w:val="24"/>
          <w:szCs w:val="24"/>
        </w:rPr>
        <w:lastRenderedPageBreak/>
        <w:t>utilises MIC tom prevent message modification  that works by disabling the AP after 2 consecutive MIC failures within a second and requiring user reauthentication after 1 minute. An attacker can utilise this security protocol to set up a rogues AP.</w:t>
      </w:r>
    </w:p>
    <w:p w14:paraId="38C99C0E" w14:textId="77777777" w:rsidR="0016377E" w:rsidRPr="0016377E" w:rsidRDefault="0016377E" w:rsidP="000B6A61">
      <w:pPr>
        <w:spacing w:line="480" w:lineRule="auto"/>
        <w:jc w:val="both"/>
        <w:rPr>
          <w:rFonts w:ascii="Times New Roman" w:hAnsi="Times New Roman" w:cs="Times New Roman"/>
          <w:b/>
          <w:bCs/>
          <w:sz w:val="24"/>
          <w:szCs w:val="24"/>
          <w:u w:val="single"/>
        </w:rPr>
      </w:pPr>
      <w:r w:rsidRPr="0016377E">
        <w:rPr>
          <w:rFonts w:ascii="Times New Roman" w:hAnsi="Times New Roman" w:cs="Times New Roman"/>
          <w:sz w:val="24"/>
          <w:szCs w:val="24"/>
        </w:rPr>
        <w:t>The researchers concluded that the impossibility of having security risk free  WLAN, but the on the application of  security measures that would minimise exposure to security compromise. The key bastion fortresses they recommended for defence included the use of strong encryption standards, mutual authentication, non-use of default security features such as vendor issued admin passwords, good detection intrusion detection software and VPN implementation amongst their host of measure.</w:t>
      </w:r>
    </w:p>
    <w:p w14:paraId="6CE9D159" w14:textId="54949A04" w:rsidR="00DE787A" w:rsidRDefault="00DE787A">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3E5630B" w14:textId="77777777" w:rsidR="00D96EE5" w:rsidRDefault="00D96EE5" w:rsidP="004A7456">
      <w:pPr>
        <w:spacing w:line="240" w:lineRule="auto"/>
        <w:jc w:val="both"/>
        <w:rPr>
          <w:rFonts w:ascii="Times New Roman" w:hAnsi="Times New Roman" w:cs="Times New Roman"/>
          <w:b/>
          <w:bCs/>
          <w:sz w:val="28"/>
          <w:szCs w:val="28"/>
          <w:u w:val="single"/>
        </w:rPr>
      </w:pPr>
    </w:p>
    <w:p w14:paraId="1A7AB472" w14:textId="42775BAA" w:rsidR="004B4B8D" w:rsidRPr="009270FB" w:rsidRDefault="00A35A55" w:rsidP="000932A1">
      <w:pPr>
        <w:pStyle w:val="Heading1"/>
        <w:rPr>
          <w:rFonts w:ascii="Times New Roman" w:hAnsi="Times New Roman" w:cs="Times New Roman"/>
          <w:sz w:val="24"/>
          <w:szCs w:val="24"/>
        </w:rPr>
      </w:pPr>
      <w:bookmarkStart w:id="23" w:name="_Toc70081383"/>
      <w:r w:rsidRPr="00243BE9">
        <w:rPr>
          <w:rFonts w:ascii="Times New Roman" w:hAnsi="Times New Roman" w:cs="Times New Roman"/>
          <w:b/>
          <w:bCs/>
          <w:sz w:val="28"/>
          <w:szCs w:val="28"/>
          <w:u w:val="single"/>
        </w:rPr>
        <w:t>Chapter</w:t>
      </w:r>
      <w:r w:rsidR="00265D8D" w:rsidRPr="00243BE9">
        <w:rPr>
          <w:rFonts w:ascii="Times New Roman" w:hAnsi="Times New Roman" w:cs="Times New Roman"/>
          <w:b/>
          <w:bCs/>
          <w:sz w:val="28"/>
          <w:szCs w:val="28"/>
          <w:u w:val="single"/>
        </w:rPr>
        <w:t xml:space="preserve"> 3</w:t>
      </w:r>
      <w:bookmarkEnd w:id="23"/>
      <w:r w:rsidR="00BA0755" w:rsidRPr="00243BE9">
        <w:rPr>
          <w:rFonts w:ascii="Times New Roman" w:hAnsi="Times New Roman" w:cs="Times New Roman"/>
          <w:b/>
          <w:bCs/>
          <w:sz w:val="28"/>
          <w:szCs w:val="28"/>
          <w:u w:val="single"/>
        </w:rPr>
        <w:t xml:space="preserve"> </w:t>
      </w:r>
      <w:r w:rsidR="004E76D2" w:rsidRPr="00243BE9">
        <w:rPr>
          <w:rFonts w:ascii="Times New Roman" w:hAnsi="Times New Roman" w:cs="Times New Roman"/>
          <w:b/>
          <w:bCs/>
          <w:sz w:val="28"/>
          <w:szCs w:val="28"/>
          <w:u w:val="single"/>
        </w:rPr>
        <w:t xml:space="preserve"> </w:t>
      </w:r>
    </w:p>
    <w:p w14:paraId="3B948A4C" w14:textId="2962571B" w:rsidR="00265D8D" w:rsidRDefault="00D5522B" w:rsidP="000932A1">
      <w:pPr>
        <w:pStyle w:val="Heading1"/>
        <w:rPr>
          <w:rFonts w:ascii="Times New Roman" w:hAnsi="Times New Roman" w:cs="Times New Roman"/>
          <w:b/>
          <w:bCs/>
          <w:sz w:val="24"/>
          <w:szCs w:val="24"/>
          <w:u w:val="single"/>
        </w:rPr>
      </w:pPr>
      <w:bookmarkStart w:id="24" w:name="_Toc70081384"/>
      <w:r>
        <w:rPr>
          <w:rFonts w:ascii="Times New Roman" w:hAnsi="Times New Roman" w:cs="Times New Roman"/>
          <w:b/>
          <w:bCs/>
          <w:sz w:val="24"/>
          <w:szCs w:val="24"/>
          <w:u w:val="single"/>
        </w:rPr>
        <w:t>3.1</w:t>
      </w:r>
      <w:r w:rsidR="00BD186F" w:rsidRPr="00BD186F">
        <w:rPr>
          <w:rFonts w:ascii="Times New Roman" w:hAnsi="Times New Roman" w:cs="Times New Roman"/>
          <w:b/>
          <w:bCs/>
          <w:sz w:val="24"/>
          <w:szCs w:val="24"/>
          <w:u w:val="single"/>
        </w:rPr>
        <w:t>Research Methodology</w:t>
      </w:r>
      <w:bookmarkEnd w:id="24"/>
    </w:p>
    <w:p w14:paraId="7ABDA10C" w14:textId="40758F84" w:rsidR="00CA20C7" w:rsidRPr="00A277A5" w:rsidRDefault="0086577E"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investigation will be carried on a soho network to investigate and establish vulnerabilities that are prevalent and underlaying at the detriment of Security. Whilst it is acknowledgeable that SOHO network security vulnerabilities are </w:t>
      </w:r>
      <w:r w:rsidR="00DF37DF">
        <w:rPr>
          <w:rFonts w:ascii="Times New Roman" w:hAnsi="Times New Roman" w:cs="Times New Roman"/>
          <w:sz w:val="24"/>
          <w:szCs w:val="24"/>
        </w:rPr>
        <w:t>colossal with IOT gro</w:t>
      </w:r>
      <w:r w:rsidR="00DC4DF7">
        <w:rPr>
          <w:rFonts w:ascii="Times New Roman" w:hAnsi="Times New Roman" w:cs="Times New Roman"/>
          <w:sz w:val="24"/>
          <w:szCs w:val="24"/>
        </w:rPr>
        <w:t>wth</w:t>
      </w:r>
      <w:r>
        <w:rPr>
          <w:rFonts w:ascii="Times New Roman" w:hAnsi="Times New Roman" w:cs="Times New Roman"/>
          <w:sz w:val="24"/>
          <w:szCs w:val="24"/>
        </w:rPr>
        <w:t xml:space="preserve"> and more research needs to be undertaken</w:t>
      </w:r>
      <w:r w:rsidR="00CA20C7">
        <w:rPr>
          <w:rFonts w:ascii="Times New Roman" w:hAnsi="Times New Roman" w:cs="Times New Roman"/>
          <w:sz w:val="24"/>
          <w:szCs w:val="24"/>
        </w:rPr>
        <w:t>.</w:t>
      </w:r>
      <w:r w:rsidR="004C6EE8">
        <w:rPr>
          <w:rFonts w:ascii="Times New Roman" w:hAnsi="Times New Roman" w:cs="Times New Roman"/>
          <w:sz w:val="24"/>
          <w:szCs w:val="24"/>
        </w:rPr>
        <w:t xml:space="preserve"> Contained within this chapter is a discussion on the quantitative strategy of the data collection and the associated tools that will be utilised for the analysis of the collected data. </w:t>
      </w:r>
    </w:p>
    <w:p w14:paraId="6FFFA21B" w14:textId="22EB57A3" w:rsidR="008D4F87" w:rsidRDefault="00D97F23" w:rsidP="000932A1">
      <w:pPr>
        <w:pStyle w:val="Heading2"/>
        <w:rPr>
          <w:rFonts w:ascii="Times New Roman" w:hAnsi="Times New Roman" w:cs="Times New Roman"/>
          <w:sz w:val="24"/>
          <w:szCs w:val="24"/>
          <w:u w:val="single"/>
        </w:rPr>
      </w:pPr>
      <w:bookmarkStart w:id="25" w:name="_Toc70081385"/>
      <w:r>
        <w:rPr>
          <w:rFonts w:ascii="Times New Roman" w:hAnsi="Times New Roman" w:cs="Times New Roman"/>
          <w:sz w:val="24"/>
          <w:szCs w:val="24"/>
          <w:u w:val="single"/>
        </w:rPr>
        <w:t xml:space="preserve">3.2 </w:t>
      </w:r>
      <w:r w:rsidRPr="00D97F23">
        <w:rPr>
          <w:rFonts w:ascii="Times New Roman" w:hAnsi="Times New Roman" w:cs="Times New Roman"/>
          <w:sz w:val="24"/>
          <w:szCs w:val="24"/>
          <w:u w:val="single"/>
        </w:rPr>
        <w:t xml:space="preserve"> Research</w:t>
      </w:r>
      <w:r w:rsidR="007670F7">
        <w:rPr>
          <w:rFonts w:ascii="Times New Roman" w:hAnsi="Times New Roman" w:cs="Times New Roman"/>
          <w:sz w:val="24"/>
          <w:szCs w:val="24"/>
          <w:u w:val="single"/>
        </w:rPr>
        <w:t xml:space="preserve"> Dissect</w:t>
      </w:r>
      <w:r w:rsidR="00CD4919">
        <w:rPr>
          <w:rFonts w:ascii="Times New Roman" w:hAnsi="Times New Roman" w:cs="Times New Roman"/>
          <w:sz w:val="24"/>
          <w:szCs w:val="24"/>
          <w:u w:val="single"/>
        </w:rPr>
        <w:t>ion</w:t>
      </w:r>
      <w:bookmarkEnd w:id="25"/>
      <w:r w:rsidR="00CD4919">
        <w:rPr>
          <w:rFonts w:ascii="Times New Roman" w:hAnsi="Times New Roman" w:cs="Times New Roman"/>
          <w:sz w:val="24"/>
          <w:szCs w:val="24"/>
          <w:u w:val="single"/>
        </w:rPr>
        <w:t xml:space="preserve"> </w:t>
      </w:r>
      <w:r w:rsidRPr="00D97F23">
        <w:rPr>
          <w:rFonts w:ascii="Times New Roman" w:hAnsi="Times New Roman" w:cs="Times New Roman"/>
          <w:sz w:val="24"/>
          <w:szCs w:val="24"/>
          <w:u w:val="single"/>
        </w:rPr>
        <w:t xml:space="preserve"> </w:t>
      </w:r>
    </w:p>
    <w:p w14:paraId="2B57539D" w14:textId="0A7B883A" w:rsidR="0086577E" w:rsidRDefault="0086577E" w:rsidP="00C92091">
      <w:pPr>
        <w:spacing w:line="480" w:lineRule="auto"/>
        <w:jc w:val="both"/>
        <w:rPr>
          <w:rFonts w:ascii="Times New Roman" w:hAnsi="Times New Roman" w:cs="Times New Roman"/>
          <w:sz w:val="24"/>
          <w:szCs w:val="24"/>
          <w:u w:val="single"/>
        </w:rPr>
      </w:pPr>
      <w:r w:rsidRPr="00D97F23">
        <w:rPr>
          <w:rFonts w:ascii="Times New Roman" w:hAnsi="Times New Roman" w:cs="Times New Roman"/>
          <w:sz w:val="24"/>
          <w:szCs w:val="24"/>
          <w:u w:val="single"/>
        </w:rPr>
        <w:t xml:space="preserve">  </w:t>
      </w:r>
      <w:r w:rsidR="00F72A5B" w:rsidRPr="00994658">
        <w:rPr>
          <w:rFonts w:ascii="Times New Roman" w:hAnsi="Times New Roman" w:cs="Times New Roman"/>
          <w:noProof/>
          <w:sz w:val="28"/>
          <w:szCs w:val="28"/>
        </w:rPr>
        <w:drawing>
          <wp:inline distT="0" distB="0" distL="0" distR="0" wp14:anchorId="25A89328" wp14:editId="0E5578C8">
            <wp:extent cx="2732314" cy="22355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4812" cy="2343965"/>
                    </a:xfrm>
                    <a:prstGeom prst="rect">
                      <a:avLst/>
                    </a:prstGeom>
                    <a:noFill/>
                    <a:ln>
                      <a:noFill/>
                    </a:ln>
                  </pic:spPr>
                </pic:pic>
              </a:graphicData>
            </a:graphic>
          </wp:inline>
        </w:drawing>
      </w:r>
    </w:p>
    <w:p w14:paraId="4025D131" w14:textId="1163895F" w:rsidR="00716428" w:rsidRPr="000E17BE" w:rsidRDefault="00716428" w:rsidP="00C92091">
      <w:pPr>
        <w:spacing w:line="480" w:lineRule="auto"/>
        <w:jc w:val="both"/>
        <w:rPr>
          <w:rFonts w:ascii="Times New Roman" w:hAnsi="Times New Roman" w:cs="Times New Roman"/>
          <w:i/>
          <w:iCs/>
          <w:sz w:val="24"/>
          <w:szCs w:val="24"/>
          <w:u w:val="single"/>
        </w:rPr>
      </w:pPr>
      <w:r w:rsidRPr="000E17BE">
        <w:rPr>
          <w:rFonts w:ascii="Times New Roman" w:hAnsi="Times New Roman" w:cs="Times New Roman"/>
          <w:i/>
          <w:iCs/>
          <w:sz w:val="24"/>
          <w:szCs w:val="24"/>
          <w:u w:val="single"/>
        </w:rPr>
        <w:t>Fi</w:t>
      </w:r>
      <w:r w:rsidR="000E17BE" w:rsidRPr="000E17BE">
        <w:rPr>
          <w:rFonts w:ascii="Times New Roman" w:hAnsi="Times New Roman" w:cs="Times New Roman"/>
          <w:i/>
          <w:iCs/>
          <w:sz w:val="24"/>
          <w:szCs w:val="24"/>
          <w:u w:val="single"/>
        </w:rPr>
        <w:t xml:space="preserve">g </w:t>
      </w:r>
      <w:r w:rsidR="000E17BE">
        <w:rPr>
          <w:rFonts w:ascii="Times New Roman" w:hAnsi="Times New Roman" w:cs="Times New Roman"/>
          <w:i/>
          <w:iCs/>
          <w:sz w:val="24"/>
          <w:szCs w:val="24"/>
          <w:u w:val="single"/>
        </w:rPr>
        <w:t>5</w:t>
      </w:r>
    </w:p>
    <w:p w14:paraId="15ED6A23" w14:textId="523D13D9" w:rsidR="00072270" w:rsidRDefault="008B6F7B"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In dissection of the methodology</w:t>
      </w:r>
      <w:r w:rsidR="00F17E4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8F612D">
        <w:rPr>
          <w:rFonts w:ascii="Times New Roman" w:hAnsi="Times New Roman" w:cs="Times New Roman"/>
          <w:sz w:val="24"/>
          <w:szCs w:val="24"/>
        </w:rPr>
        <w:t>researcher utilise</w:t>
      </w:r>
      <w:r w:rsidR="00250483">
        <w:rPr>
          <w:rFonts w:ascii="Times New Roman" w:hAnsi="Times New Roman" w:cs="Times New Roman"/>
          <w:sz w:val="24"/>
          <w:szCs w:val="24"/>
        </w:rPr>
        <w:t>d</w:t>
      </w:r>
      <w:r w:rsidR="008F612D">
        <w:rPr>
          <w:rFonts w:ascii="Times New Roman" w:hAnsi="Times New Roman" w:cs="Times New Roman"/>
          <w:sz w:val="24"/>
          <w:szCs w:val="24"/>
        </w:rPr>
        <w:t xml:space="preserve"> the </w:t>
      </w:r>
      <w:r w:rsidR="00792A13">
        <w:rPr>
          <w:rFonts w:ascii="Times New Roman" w:hAnsi="Times New Roman" w:cs="Times New Roman"/>
          <w:sz w:val="24"/>
          <w:szCs w:val="24"/>
        </w:rPr>
        <w:t xml:space="preserve">Saunders </w:t>
      </w:r>
      <w:r w:rsidR="00D34E9A">
        <w:rPr>
          <w:rFonts w:ascii="Times New Roman" w:hAnsi="Times New Roman" w:cs="Times New Roman"/>
          <w:sz w:val="24"/>
          <w:szCs w:val="24"/>
        </w:rPr>
        <w:t>Research Onion</w:t>
      </w:r>
      <w:r w:rsidR="00B44752">
        <w:rPr>
          <w:rFonts w:ascii="Times New Roman" w:hAnsi="Times New Roman" w:cs="Times New Roman"/>
          <w:sz w:val="24"/>
          <w:szCs w:val="24"/>
        </w:rPr>
        <w:t xml:space="preserve"> </w:t>
      </w:r>
      <w:r w:rsidR="00B44EF9">
        <w:rPr>
          <w:rFonts w:ascii="Times New Roman" w:hAnsi="Times New Roman" w:cs="Times New Roman"/>
          <w:sz w:val="24"/>
          <w:szCs w:val="24"/>
        </w:rPr>
        <w:t xml:space="preserve">in the establishment of </w:t>
      </w:r>
      <w:r w:rsidR="00667E61">
        <w:rPr>
          <w:rFonts w:ascii="Times New Roman" w:hAnsi="Times New Roman" w:cs="Times New Roman"/>
          <w:sz w:val="24"/>
          <w:szCs w:val="24"/>
        </w:rPr>
        <w:t xml:space="preserve">conduct </w:t>
      </w:r>
      <w:r w:rsidR="00FF52C2">
        <w:rPr>
          <w:rFonts w:ascii="Times New Roman" w:hAnsi="Times New Roman" w:cs="Times New Roman"/>
          <w:sz w:val="24"/>
          <w:szCs w:val="24"/>
        </w:rPr>
        <w:t>and approach.</w:t>
      </w:r>
      <w:r w:rsidR="00C537CD">
        <w:rPr>
          <w:rFonts w:ascii="Times New Roman" w:hAnsi="Times New Roman" w:cs="Times New Roman"/>
          <w:sz w:val="24"/>
          <w:szCs w:val="24"/>
        </w:rPr>
        <w:t xml:space="preserve"> The selection </w:t>
      </w:r>
      <w:r w:rsidR="00337314">
        <w:rPr>
          <w:rFonts w:ascii="Times New Roman" w:hAnsi="Times New Roman" w:cs="Times New Roman"/>
          <w:sz w:val="24"/>
          <w:szCs w:val="24"/>
        </w:rPr>
        <w:t>in use of the Research Onion was based on</w:t>
      </w:r>
      <w:r w:rsidR="000E0C31">
        <w:rPr>
          <w:rFonts w:ascii="Times New Roman" w:hAnsi="Times New Roman" w:cs="Times New Roman"/>
          <w:sz w:val="24"/>
          <w:szCs w:val="24"/>
        </w:rPr>
        <w:t xml:space="preserve"> the</w:t>
      </w:r>
      <w:r w:rsidR="00337314">
        <w:rPr>
          <w:rFonts w:ascii="Times New Roman" w:hAnsi="Times New Roman" w:cs="Times New Roman"/>
          <w:sz w:val="24"/>
          <w:szCs w:val="24"/>
        </w:rPr>
        <w:t xml:space="preserve"> a</w:t>
      </w:r>
      <w:r w:rsidR="008A17ED">
        <w:rPr>
          <w:rFonts w:ascii="Times New Roman" w:hAnsi="Times New Roman" w:cs="Times New Roman"/>
          <w:sz w:val="24"/>
          <w:szCs w:val="24"/>
        </w:rPr>
        <w:t>daptability aspect in the</w:t>
      </w:r>
      <w:r w:rsidR="00640629">
        <w:rPr>
          <w:rFonts w:ascii="Times New Roman" w:hAnsi="Times New Roman" w:cs="Times New Roman"/>
          <w:sz w:val="24"/>
          <w:szCs w:val="24"/>
        </w:rPr>
        <w:t xml:space="preserve"> onion</w:t>
      </w:r>
      <w:r w:rsidR="008A17ED">
        <w:rPr>
          <w:rFonts w:ascii="Times New Roman" w:hAnsi="Times New Roman" w:cs="Times New Roman"/>
          <w:sz w:val="24"/>
          <w:szCs w:val="24"/>
        </w:rPr>
        <w:t xml:space="preserve"> application</w:t>
      </w:r>
      <w:r w:rsidR="000E0C31">
        <w:rPr>
          <w:rFonts w:ascii="Times New Roman" w:hAnsi="Times New Roman" w:cs="Times New Roman"/>
          <w:sz w:val="24"/>
          <w:szCs w:val="24"/>
        </w:rPr>
        <w:t>,</w:t>
      </w:r>
      <w:r w:rsidR="008A17ED">
        <w:rPr>
          <w:rFonts w:ascii="Times New Roman" w:hAnsi="Times New Roman" w:cs="Times New Roman"/>
          <w:sz w:val="24"/>
          <w:szCs w:val="24"/>
        </w:rPr>
        <w:t xml:space="preserve"> </w:t>
      </w:r>
      <w:r w:rsidR="00CD2F31">
        <w:rPr>
          <w:rFonts w:ascii="Times New Roman" w:hAnsi="Times New Roman" w:cs="Times New Roman"/>
          <w:sz w:val="24"/>
          <w:szCs w:val="24"/>
        </w:rPr>
        <w:t xml:space="preserve">that can be tailor made to suit </w:t>
      </w:r>
      <w:r w:rsidR="00A6413C">
        <w:rPr>
          <w:rFonts w:ascii="Times New Roman" w:hAnsi="Times New Roman" w:cs="Times New Roman"/>
          <w:sz w:val="24"/>
          <w:szCs w:val="24"/>
        </w:rPr>
        <w:t xml:space="preserve">and </w:t>
      </w:r>
      <w:r w:rsidR="00D513D5">
        <w:rPr>
          <w:rFonts w:ascii="Times New Roman" w:hAnsi="Times New Roman" w:cs="Times New Roman"/>
          <w:sz w:val="24"/>
          <w:szCs w:val="24"/>
        </w:rPr>
        <w:t>align with the research objectives</w:t>
      </w:r>
      <w:r w:rsidR="00B11212">
        <w:rPr>
          <w:rFonts w:ascii="Times New Roman" w:hAnsi="Times New Roman" w:cs="Times New Roman"/>
          <w:sz w:val="24"/>
          <w:szCs w:val="24"/>
        </w:rPr>
        <w:t>. The rese</w:t>
      </w:r>
      <w:r w:rsidR="0058567B">
        <w:rPr>
          <w:rFonts w:ascii="Times New Roman" w:hAnsi="Times New Roman" w:cs="Times New Roman"/>
          <w:sz w:val="24"/>
          <w:szCs w:val="24"/>
        </w:rPr>
        <w:t xml:space="preserve">arch onion model </w:t>
      </w:r>
      <w:r w:rsidR="00DD5D92">
        <w:rPr>
          <w:rFonts w:ascii="Times New Roman" w:hAnsi="Times New Roman" w:cs="Times New Roman"/>
          <w:sz w:val="24"/>
          <w:szCs w:val="24"/>
        </w:rPr>
        <w:t>is an essential framework t</w:t>
      </w:r>
      <w:r w:rsidR="00BB4B79">
        <w:rPr>
          <w:rFonts w:ascii="Times New Roman" w:hAnsi="Times New Roman" w:cs="Times New Roman"/>
          <w:sz w:val="24"/>
          <w:szCs w:val="24"/>
        </w:rPr>
        <w:t xml:space="preserve">hat </w:t>
      </w:r>
      <w:r w:rsidR="00C316F4">
        <w:rPr>
          <w:rFonts w:ascii="Times New Roman" w:hAnsi="Times New Roman" w:cs="Times New Roman"/>
          <w:sz w:val="24"/>
          <w:szCs w:val="24"/>
        </w:rPr>
        <w:t>contains the basic elements necessary</w:t>
      </w:r>
      <w:r w:rsidR="00E545B5">
        <w:rPr>
          <w:rFonts w:ascii="Times New Roman" w:hAnsi="Times New Roman" w:cs="Times New Roman"/>
          <w:sz w:val="24"/>
          <w:szCs w:val="24"/>
        </w:rPr>
        <w:t xml:space="preserve"> in ai</w:t>
      </w:r>
      <w:r w:rsidR="00C63BCB">
        <w:rPr>
          <w:rFonts w:ascii="Times New Roman" w:hAnsi="Times New Roman" w:cs="Times New Roman"/>
          <w:sz w:val="24"/>
          <w:szCs w:val="24"/>
        </w:rPr>
        <w:t xml:space="preserve">ding and provision </w:t>
      </w:r>
      <w:r w:rsidR="00087BF0">
        <w:rPr>
          <w:rFonts w:ascii="Times New Roman" w:hAnsi="Times New Roman" w:cs="Times New Roman"/>
          <w:sz w:val="24"/>
          <w:szCs w:val="24"/>
        </w:rPr>
        <w:t>of a guid</w:t>
      </w:r>
      <w:r w:rsidR="00DB70BC">
        <w:rPr>
          <w:rFonts w:ascii="Times New Roman" w:hAnsi="Times New Roman" w:cs="Times New Roman"/>
          <w:sz w:val="24"/>
          <w:szCs w:val="24"/>
        </w:rPr>
        <w:t>ance</w:t>
      </w:r>
      <w:r w:rsidR="00087BF0">
        <w:rPr>
          <w:rFonts w:ascii="Times New Roman" w:hAnsi="Times New Roman" w:cs="Times New Roman"/>
          <w:sz w:val="24"/>
          <w:szCs w:val="24"/>
        </w:rPr>
        <w:t xml:space="preserve"> </w:t>
      </w:r>
      <w:r w:rsidR="00637B52">
        <w:rPr>
          <w:rFonts w:ascii="Times New Roman" w:hAnsi="Times New Roman" w:cs="Times New Roman"/>
          <w:sz w:val="24"/>
          <w:szCs w:val="24"/>
        </w:rPr>
        <w:t xml:space="preserve">important </w:t>
      </w:r>
      <w:r w:rsidR="00143911">
        <w:rPr>
          <w:rFonts w:ascii="Times New Roman" w:hAnsi="Times New Roman" w:cs="Times New Roman"/>
          <w:sz w:val="24"/>
          <w:szCs w:val="24"/>
        </w:rPr>
        <w:t>to the successful delivery of the research pro</w:t>
      </w:r>
      <w:r w:rsidR="00696D97">
        <w:rPr>
          <w:rFonts w:ascii="Times New Roman" w:hAnsi="Times New Roman" w:cs="Times New Roman"/>
          <w:sz w:val="24"/>
          <w:szCs w:val="24"/>
        </w:rPr>
        <w:t>ject.</w:t>
      </w:r>
      <w:r w:rsidR="00AE145D">
        <w:rPr>
          <w:rFonts w:ascii="Times New Roman" w:hAnsi="Times New Roman" w:cs="Times New Roman"/>
          <w:sz w:val="24"/>
          <w:szCs w:val="24"/>
        </w:rPr>
        <w:t xml:space="preserve"> The researcher adopted t</w:t>
      </w:r>
      <w:r w:rsidR="003E6F3B">
        <w:rPr>
          <w:rFonts w:ascii="Times New Roman" w:hAnsi="Times New Roman" w:cs="Times New Roman"/>
          <w:sz w:val="24"/>
          <w:szCs w:val="24"/>
        </w:rPr>
        <w:t xml:space="preserve">he model </w:t>
      </w:r>
      <w:r w:rsidR="00F14A55">
        <w:rPr>
          <w:rFonts w:ascii="Times New Roman" w:hAnsi="Times New Roman" w:cs="Times New Roman"/>
          <w:sz w:val="24"/>
          <w:szCs w:val="24"/>
        </w:rPr>
        <w:t xml:space="preserve">as a </w:t>
      </w:r>
      <w:r w:rsidR="002E32F3">
        <w:rPr>
          <w:rFonts w:ascii="Times New Roman" w:hAnsi="Times New Roman" w:cs="Times New Roman"/>
          <w:sz w:val="24"/>
          <w:szCs w:val="24"/>
        </w:rPr>
        <w:t xml:space="preserve">continual </w:t>
      </w:r>
      <w:r w:rsidR="00F14A55">
        <w:rPr>
          <w:rFonts w:ascii="Times New Roman" w:hAnsi="Times New Roman" w:cs="Times New Roman"/>
          <w:sz w:val="24"/>
          <w:szCs w:val="24"/>
        </w:rPr>
        <w:t xml:space="preserve">reference </w:t>
      </w:r>
      <w:r w:rsidR="00635226">
        <w:rPr>
          <w:rFonts w:ascii="Times New Roman" w:hAnsi="Times New Roman" w:cs="Times New Roman"/>
          <w:sz w:val="24"/>
          <w:szCs w:val="24"/>
        </w:rPr>
        <w:t>during</w:t>
      </w:r>
      <w:r w:rsidR="00640629">
        <w:rPr>
          <w:rFonts w:ascii="Times New Roman" w:hAnsi="Times New Roman" w:cs="Times New Roman"/>
          <w:sz w:val="24"/>
          <w:szCs w:val="24"/>
        </w:rPr>
        <w:t xml:space="preserve"> </w:t>
      </w:r>
      <w:r w:rsidR="00763D74">
        <w:rPr>
          <w:rFonts w:ascii="Times New Roman" w:hAnsi="Times New Roman" w:cs="Times New Roman"/>
          <w:sz w:val="24"/>
          <w:szCs w:val="24"/>
        </w:rPr>
        <w:t>undertaking the research.</w:t>
      </w:r>
      <w:r w:rsidR="008F612D">
        <w:rPr>
          <w:rFonts w:ascii="Times New Roman" w:hAnsi="Times New Roman" w:cs="Times New Roman"/>
          <w:sz w:val="24"/>
          <w:szCs w:val="24"/>
        </w:rPr>
        <w:t xml:space="preserve"> </w:t>
      </w:r>
    </w:p>
    <w:p w14:paraId="69A542B7" w14:textId="027420BA" w:rsidR="004E52B5" w:rsidRDefault="00D5522B" w:rsidP="000932A1">
      <w:pPr>
        <w:pStyle w:val="Heading2"/>
        <w:rPr>
          <w:rFonts w:ascii="Times New Roman" w:hAnsi="Times New Roman" w:cs="Times New Roman"/>
          <w:sz w:val="24"/>
          <w:szCs w:val="24"/>
          <w:u w:val="single"/>
        </w:rPr>
      </w:pPr>
      <w:bookmarkStart w:id="26" w:name="_Toc70081386"/>
      <w:r>
        <w:rPr>
          <w:rFonts w:ascii="Times New Roman" w:hAnsi="Times New Roman" w:cs="Times New Roman"/>
          <w:sz w:val="24"/>
          <w:szCs w:val="24"/>
          <w:u w:val="single"/>
        </w:rPr>
        <w:lastRenderedPageBreak/>
        <w:t>3.3</w:t>
      </w:r>
      <w:r w:rsidR="00AF2B85">
        <w:rPr>
          <w:rFonts w:ascii="Times New Roman" w:hAnsi="Times New Roman" w:cs="Times New Roman"/>
          <w:sz w:val="24"/>
          <w:szCs w:val="24"/>
          <w:u w:val="single"/>
        </w:rPr>
        <w:t xml:space="preserve">Research </w:t>
      </w:r>
      <w:r w:rsidR="0084770E">
        <w:rPr>
          <w:rFonts w:ascii="Times New Roman" w:hAnsi="Times New Roman" w:cs="Times New Roman"/>
          <w:sz w:val="24"/>
          <w:szCs w:val="24"/>
          <w:u w:val="single"/>
        </w:rPr>
        <w:t xml:space="preserve">  </w:t>
      </w:r>
      <w:r w:rsidR="00072270" w:rsidRPr="00374B9B">
        <w:rPr>
          <w:rFonts w:ascii="Times New Roman" w:hAnsi="Times New Roman" w:cs="Times New Roman"/>
          <w:sz w:val="24"/>
          <w:szCs w:val="24"/>
          <w:u w:val="single"/>
        </w:rPr>
        <w:t>Philosophy</w:t>
      </w:r>
      <w:bookmarkEnd w:id="26"/>
    </w:p>
    <w:p w14:paraId="2F5CD171" w14:textId="20FB5B4B" w:rsidR="003E5073" w:rsidRPr="00A277A5" w:rsidRDefault="00A6098B"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philosophy </w:t>
      </w:r>
      <w:r w:rsidR="00251541">
        <w:rPr>
          <w:rFonts w:ascii="Times New Roman" w:hAnsi="Times New Roman" w:cs="Times New Roman"/>
          <w:sz w:val="24"/>
          <w:szCs w:val="24"/>
        </w:rPr>
        <w:t xml:space="preserve">relates </w:t>
      </w:r>
      <w:r w:rsidR="00297AD5">
        <w:rPr>
          <w:rFonts w:ascii="Times New Roman" w:hAnsi="Times New Roman" w:cs="Times New Roman"/>
          <w:sz w:val="24"/>
          <w:szCs w:val="24"/>
        </w:rPr>
        <w:t>to the development of knowledge and nature of that know</w:t>
      </w:r>
      <w:r w:rsidR="00C112A1">
        <w:rPr>
          <w:rFonts w:ascii="Times New Roman" w:hAnsi="Times New Roman" w:cs="Times New Roman"/>
          <w:sz w:val="24"/>
          <w:szCs w:val="24"/>
        </w:rPr>
        <w:t>ledge</w:t>
      </w:r>
      <w:r w:rsidR="00B71571">
        <w:rPr>
          <w:rFonts w:ascii="Times New Roman" w:hAnsi="Times New Roman" w:cs="Times New Roman"/>
          <w:sz w:val="24"/>
          <w:szCs w:val="24"/>
        </w:rPr>
        <w:t>,</w:t>
      </w:r>
      <w:r w:rsidR="009D636D">
        <w:rPr>
          <w:rFonts w:ascii="Times New Roman" w:hAnsi="Times New Roman" w:cs="Times New Roman"/>
          <w:sz w:val="24"/>
          <w:szCs w:val="24"/>
        </w:rPr>
        <w:t xml:space="preserve"> </w:t>
      </w:r>
      <w:r w:rsidR="00C112A1">
        <w:rPr>
          <w:rFonts w:ascii="Times New Roman" w:hAnsi="Times New Roman" w:cs="Times New Roman"/>
          <w:sz w:val="24"/>
          <w:szCs w:val="24"/>
        </w:rPr>
        <w:t xml:space="preserve"> </w:t>
      </w:r>
      <w:r w:rsidR="002B378B">
        <w:rPr>
          <w:rFonts w:ascii="Times New Roman" w:hAnsi="Times New Roman" w:cs="Times New Roman"/>
          <w:sz w:val="24"/>
          <w:szCs w:val="24"/>
        </w:rPr>
        <w:t>Saunders et a</w:t>
      </w:r>
      <w:r w:rsidR="00D972F4">
        <w:rPr>
          <w:rFonts w:ascii="Times New Roman" w:hAnsi="Times New Roman" w:cs="Times New Roman"/>
          <w:sz w:val="24"/>
          <w:szCs w:val="24"/>
        </w:rPr>
        <w:t xml:space="preserve">l. </w:t>
      </w:r>
      <w:r w:rsidR="00EE3382">
        <w:rPr>
          <w:rFonts w:ascii="Times New Roman" w:hAnsi="Times New Roman" w:cs="Times New Roman"/>
          <w:sz w:val="24"/>
          <w:szCs w:val="24"/>
        </w:rPr>
        <w:t xml:space="preserve">There are </w:t>
      </w:r>
      <w:r w:rsidR="00F41D5F">
        <w:rPr>
          <w:rFonts w:ascii="Times New Roman" w:hAnsi="Times New Roman" w:cs="Times New Roman"/>
          <w:sz w:val="24"/>
          <w:szCs w:val="24"/>
        </w:rPr>
        <w:t xml:space="preserve">different philosophical approaches and </w:t>
      </w:r>
      <w:r w:rsidR="002074EB">
        <w:rPr>
          <w:rFonts w:ascii="Times New Roman" w:hAnsi="Times New Roman" w:cs="Times New Roman"/>
          <w:sz w:val="24"/>
          <w:szCs w:val="24"/>
        </w:rPr>
        <w:t>within them</w:t>
      </w:r>
      <w:r w:rsidR="0017001B">
        <w:rPr>
          <w:rFonts w:ascii="Times New Roman" w:hAnsi="Times New Roman" w:cs="Times New Roman"/>
          <w:sz w:val="24"/>
          <w:szCs w:val="24"/>
        </w:rPr>
        <w:t xml:space="preserve"> involves the refinement and </w:t>
      </w:r>
      <w:r w:rsidR="00DA1D27">
        <w:rPr>
          <w:rFonts w:ascii="Times New Roman" w:hAnsi="Times New Roman" w:cs="Times New Roman"/>
          <w:sz w:val="24"/>
          <w:szCs w:val="24"/>
        </w:rPr>
        <w:t xml:space="preserve"> developing of logical reasoning</w:t>
      </w:r>
      <w:r w:rsidR="00127A27">
        <w:rPr>
          <w:rFonts w:ascii="Times New Roman" w:hAnsi="Times New Roman" w:cs="Times New Roman"/>
          <w:sz w:val="24"/>
          <w:szCs w:val="24"/>
        </w:rPr>
        <w:t xml:space="preserve"> through reference and incorporation </w:t>
      </w:r>
      <w:r w:rsidR="0058240B">
        <w:rPr>
          <w:rFonts w:ascii="Times New Roman" w:hAnsi="Times New Roman" w:cs="Times New Roman"/>
          <w:sz w:val="24"/>
          <w:szCs w:val="24"/>
        </w:rPr>
        <w:t xml:space="preserve">of </w:t>
      </w:r>
      <w:r w:rsidR="00DC6C43">
        <w:rPr>
          <w:rFonts w:ascii="Times New Roman" w:hAnsi="Times New Roman" w:cs="Times New Roman"/>
          <w:sz w:val="24"/>
          <w:szCs w:val="24"/>
        </w:rPr>
        <w:t xml:space="preserve">established methods </w:t>
      </w:r>
      <w:r w:rsidR="00FE2881">
        <w:rPr>
          <w:rFonts w:ascii="Times New Roman" w:hAnsi="Times New Roman" w:cs="Times New Roman"/>
          <w:sz w:val="24"/>
          <w:szCs w:val="24"/>
        </w:rPr>
        <w:t xml:space="preserve">and ideas </w:t>
      </w:r>
      <w:r w:rsidR="00275744">
        <w:rPr>
          <w:rFonts w:ascii="Times New Roman" w:hAnsi="Times New Roman" w:cs="Times New Roman"/>
          <w:sz w:val="24"/>
          <w:szCs w:val="24"/>
        </w:rPr>
        <w:t xml:space="preserve">that </w:t>
      </w:r>
      <w:r w:rsidR="00426C27">
        <w:rPr>
          <w:rFonts w:ascii="Times New Roman" w:hAnsi="Times New Roman" w:cs="Times New Roman"/>
          <w:sz w:val="24"/>
          <w:szCs w:val="24"/>
        </w:rPr>
        <w:t>have been thought through structural phase</w:t>
      </w:r>
      <w:sdt>
        <w:sdtPr>
          <w:rPr>
            <w:rFonts w:ascii="Times New Roman" w:hAnsi="Times New Roman" w:cs="Times New Roman"/>
            <w:color w:val="000000"/>
            <w:sz w:val="24"/>
            <w:szCs w:val="24"/>
          </w:rPr>
          <w:tag w:val="MENDELEY_CITATION_v3_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"/>
          <w:id w:val="-431584781"/>
          <w:placeholder>
            <w:docPart w:val="DefaultPlaceholder_-1854013440"/>
          </w:placeholder>
        </w:sdtPr>
        <w:sdtContent>
          <w:r w:rsidR="002B29CA" w:rsidRPr="002B29CA">
            <w:rPr>
              <w:rFonts w:ascii="Times New Roman" w:hAnsi="Times New Roman" w:cs="Times New Roman"/>
              <w:color w:val="000000"/>
              <w:sz w:val="24"/>
              <w:szCs w:val="24"/>
            </w:rPr>
            <w:t>[32]</w:t>
          </w:r>
        </w:sdtContent>
      </w:sdt>
      <w:r w:rsidR="00426C27">
        <w:rPr>
          <w:rFonts w:ascii="Times New Roman" w:hAnsi="Times New Roman" w:cs="Times New Roman"/>
          <w:sz w:val="24"/>
          <w:szCs w:val="24"/>
        </w:rPr>
        <w:t>.</w:t>
      </w:r>
      <w:r w:rsidR="009566F1">
        <w:rPr>
          <w:rFonts w:ascii="Times New Roman" w:hAnsi="Times New Roman" w:cs="Times New Roman"/>
          <w:sz w:val="24"/>
          <w:szCs w:val="24"/>
        </w:rPr>
        <w:t xml:space="preserve"> The arms of </w:t>
      </w:r>
      <w:r w:rsidR="00A50A1E">
        <w:rPr>
          <w:rFonts w:ascii="Times New Roman" w:hAnsi="Times New Roman" w:cs="Times New Roman"/>
          <w:sz w:val="24"/>
          <w:szCs w:val="24"/>
        </w:rPr>
        <w:t>philosophy include Positivism</w:t>
      </w:r>
      <w:r w:rsidR="008F22EF">
        <w:rPr>
          <w:rFonts w:ascii="Times New Roman" w:hAnsi="Times New Roman" w:cs="Times New Roman"/>
          <w:sz w:val="24"/>
          <w:szCs w:val="24"/>
        </w:rPr>
        <w:t xml:space="preserve">- which relates to data of experience </w:t>
      </w:r>
      <w:r w:rsidR="00D1218C">
        <w:rPr>
          <w:rFonts w:ascii="Times New Roman" w:hAnsi="Times New Roman" w:cs="Times New Roman"/>
          <w:sz w:val="24"/>
          <w:szCs w:val="24"/>
        </w:rPr>
        <w:t xml:space="preserve">and their properties </w:t>
      </w:r>
      <w:r w:rsidR="006F2559">
        <w:rPr>
          <w:rFonts w:ascii="Times New Roman" w:hAnsi="Times New Roman" w:cs="Times New Roman"/>
          <w:sz w:val="24"/>
          <w:szCs w:val="24"/>
        </w:rPr>
        <w:t>and relations</w:t>
      </w:r>
      <w:r w:rsidR="001C51DA">
        <w:rPr>
          <w:rFonts w:ascii="Times New Roman" w:hAnsi="Times New Roman" w:cs="Times New Roman"/>
          <w:sz w:val="24"/>
          <w:szCs w:val="24"/>
        </w:rPr>
        <w:t>.</w:t>
      </w:r>
      <w:r w:rsidR="0041722E">
        <w:rPr>
          <w:rFonts w:ascii="Times New Roman" w:hAnsi="Times New Roman" w:cs="Times New Roman"/>
          <w:sz w:val="24"/>
          <w:szCs w:val="24"/>
        </w:rPr>
        <w:t xml:space="preserve"> Interpretivism</w:t>
      </w:r>
      <w:r w:rsidR="001C51DA">
        <w:rPr>
          <w:rFonts w:ascii="Times New Roman" w:hAnsi="Times New Roman" w:cs="Times New Roman"/>
          <w:sz w:val="24"/>
          <w:szCs w:val="24"/>
        </w:rPr>
        <w:t>-</w:t>
      </w:r>
      <w:r w:rsidR="00BE06EB">
        <w:rPr>
          <w:rFonts w:ascii="Times New Roman" w:hAnsi="Times New Roman" w:cs="Times New Roman"/>
          <w:sz w:val="24"/>
          <w:szCs w:val="24"/>
        </w:rPr>
        <w:t xml:space="preserve"> it</w:t>
      </w:r>
      <w:r w:rsidR="009D636D">
        <w:rPr>
          <w:rFonts w:ascii="Times New Roman" w:hAnsi="Times New Roman" w:cs="Times New Roman"/>
          <w:sz w:val="24"/>
          <w:szCs w:val="24"/>
        </w:rPr>
        <w:t xml:space="preserve"> is a</w:t>
      </w:r>
      <w:r w:rsidR="00BE06EB">
        <w:rPr>
          <w:rFonts w:ascii="Times New Roman" w:hAnsi="Times New Roman" w:cs="Times New Roman"/>
          <w:sz w:val="24"/>
          <w:szCs w:val="24"/>
        </w:rPr>
        <w:t xml:space="preserve"> </w:t>
      </w:r>
      <w:r w:rsidR="00EB44D7">
        <w:rPr>
          <w:rFonts w:ascii="Times New Roman" w:hAnsi="Times New Roman" w:cs="Times New Roman"/>
          <w:sz w:val="24"/>
          <w:szCs w:val="24"/>
        </w:rPr>
        <w:t xml:space="preserve">research approach that </w:t>
      </w:r>
      <w:r w:rsidR="00AC62E7">
        <w:rPr>
          <w:rFonts w:ascii="Times New Roman" w:hAnsi="Times New Roman" w:cs="Times New Roman"/>
          <w:sz w:val="24"/>
          <w:szCs w:val="24"/>
        </w:rPr>
        <w:t>deducts access to r</w:t>
      </w:r>
      <w:r w:rsidR="007076BA">
        <w:rPr>
          <w:rFonts w:ascii="Times New Roman" w:hAnsi="Times New Roman" w:cs="Times New Roman"/>
          <w:sz w:val="24"/>
          <w:szCs w:val="24"/>
        </w:rPr>
        <w:t xml:space="preserve">eality </w:t>
      </w:r>
      <w:r w:rsidR="009D636D">
        <w:rPr>
          <w:rFonts w:ascii="Times New Roman" w:hAnsi="Times New Roman" w:cs="Times New Roman"/>
          <w:sz w:val="24"/>
          <w:szCs w:val="24"/>
        </w:rPr>
        <w:t xml:space="preserve">and </w:t>
      </w:r>
      <w:r w:rsidR="008D59D1">
        <w:rPr>
          <w:rFonts w:ascii="Times New Roman" w:hAnsi="Times New Roman" w:cs="Times New Roman"/>
          <w:sz w:val="24"/>
          <w:szCs w:val="24"/>
        </w:rPr>
        <w:t>is derived through</w:t>
      </w:r>
      <w:r w:rsidR="00F61173">
        <w:rPr>
          <w:rFonts w:ascii="Times New Roman" w:hAnsi="Times New Roman" w:cs="Times New Roman"/>
          <w:sz w:val="24"/>
          <w:szCs w:val="24"/>
        </w:rPr>
        <w:t xml:space="preserve"> social construction</w:t>
      </w:r>
      <w:r w:rsidR="009D636D">
        <w:rPr>
          <w:rFonts w:ascii="Times New Roman" w:hAnsi="Times New Roman" w:cs="Times New Roman"/>
          <w:sz w:val="24"/>
          <w:szCs w:val="24"/>
        </w:rPr>
        <w:t>,</w:t>
      </w:r>
      <w:r w:rsidR="00F61173">
        <w:rPr>
          <w:rFonts w:ascii="Times New Roman" w:hAnsi="Times New Roman" w:cs="Times New Roman"/>
          <w:sz w:val="24"/>
          <w:szCs w:val="24"/>
        </w:rPr>
        <w:t xml:space="preserve"> through use of </w:t>
      </w:r>
      <w:r w:rsidR="00736E3E">
        <w:rPr>
          <w:rFonts w:ascii="Times New Roman" w:hAnsi="Times New Roman" w:cs="Times New Roman"/>
          <w:sz w:val="24"/>
          <w:szCs w:val="24"/>
        </w:rPr>
        <w:t>shared meanings and instruments</w:t>
      </w:r>
      <w:r w:rsidR="00773EF3">
        <w:rPr>
          <w:rFonts w:ascii="Times New Roman" w:hAnsi="Times New Roman" w:cs="Times New Roman"/>
          <w:sz w:val="24"/>
          <w:szCs w:val="24"/>
        </w:rPr>
        <w:t>[]</w:t>
      </w:r>
      <w:r w:rsidR="003C316C">
        <w:rPr>
          <w:rFonts w:ascii="Times New Roman" w:hAnsi="Times New Roman" w:cs="Times New Roman"/>
          <w:sz w:val="24"/>
          <w:szCs w:val="24"/>
        </w:rPr>
        <w:t>.</w:t>
      </w:r>
      <w:r w:rsidR="009D636D">
        <w:rPr>
          <w:rFonts w:ascii="Times New Roman" w:hAnsi="Times New Roman" w:cs="Times New Roman"/>
          <w:sz w:val="24"/>
          <w:szCs w:val="24"/>
        </w:rPr>
        <w:t xml:space="preserve"> </w:t>
      </w:r>
      <w:r w:rsidR="0041722E">
        <w:rPr>
          <w:rFonts w:ascii="Times New Roman" w:hAnsi="Times New Roman" w:cs="Times New Roman"/>
          <w:sz w:val="24"/>
          <w:szCs w:val="24"/>
        </w:rPr>
        <w:t>Pragmatism</w:t>
      </w:r>
      <w:r w:rsidR="00773EF3">
        <w:rPr>
          <w:rFonts w:ascii="Times New Roman" w:hAnsi="Times New Roman" w:cs="Times New Roman"/>
          <w:sz w:val="24"/>
          <w:szCs w:val="24"/>
        </w:rPr>
        <w:t xml:space="preserve"> </w:t>
      </w:r>
      <w:r w:rsidR="003C316C">
        <w:rPr>
          <w:rFonts w:ascii="Times New Roman" w:hAnsi="Times New Roman" w:cs="Times New Roman"/>
          <w:sz w:val="24"/>
          <w:szCs w:val="24"/>
        </w:rPr>
        <w:t xml:space="preserve">is </w:t>
      </w:r>
      <w:r w:rsidR="00775831">
        <w:rPr>
          <w:rFonts w:ascii="Times New Roman" w:hAnsi="Times New Roman" w:cs="Times New Roman"/>
          <w:sz w:val="24"/>
          <w:szCs w:val="24"/>
        </w:rPr>
        <w:t>a</w:t>
      </w:r>
      <w:r w:rsidR="00F56D4A">
        <w:rPr>
          <w:rFonts w:ascii="Times New Roman" w:hAnsi="Times New Roman" w:cs="Times New Roman"/>
          <w:sz w:val="24"/>
          <w:szCs w:val="24"/>
        </w:rPr>
        <w:t xml:space="preserve"> </w:t>
      </w:r>
      <w:r w:rsidR="002F292F">
        <w:rPr>
          <w:rFonts w:ascii="Times New Roman" w:hAnsi="Times New Roman" w:cs="Times New Roman"/>
          <w:sz w:val="24"/>
          <w:szCs w:val="24"/>
        </w:rPr>
        <w:t>philosophical concept</w:t>
      </w:r>
      <w:r w:rsidR="003C316C">
        <w:rPr>
          <w:rFonts w:ascii="Times New Roman" w:hAnsi="Times New Roman" w:cs="Times New Roman"/>
          <w:sz w:val="24"/>
          <w:szCs w:val="24"/>
        </w:rPr>
        <w:t xml:space="preserve"> </w:t>
      </w:r>
      <w:r w:rsidR="00FB7DF1">
        <w:rPr>
          <w:rFonts w:ascii="Times New Roman" w:hAnsi="Times New Roman" w:cs="Times New Roman"/>
          <w:sz w:val="24"/>
          <w:szCs w:val="24"/>
        </w:rPr>
        <w:t xml:space="preserve">that </w:t>
      </w:r>
      <w:r w:rsidR="00D41C8E">
        <w:rPr>
          <w:rFonts w:ascii="Times New Roman" w:hAnsi="Times New Roman" w:cs="Times New Roman"/>
          <w:sz w:val="24"/>
          <w:szCs w:val="24"/>
        </w:rPr>
        <w:t>alludes relevance if action supports it</w:t>
      </w:r>
      <w:r w:rsidR="0097118C">
        <w:rPr>
          <w:rFonts w:ascii="Times New Roman" w:hAnsi="Times New Roman" w:cs="Times New Roman"/>
          <w:sz w:val="24"/>
          <w:szCs w:val="24"/>
        </w:rPr>
        <w:t xml:space="preserve">, </w:t>
      </w:r>
      <w:r w:rsidR="00BB794C">
        <w:rPr>
          <w:rFonts w:ascii="Times New Roman" w:hAnsi="Times New Roman" w:cs="Times New Roman"/>
          <w:sz w:val="24"/>
          <w:szCs w:val="24"/>
        </w:rPr>
        <w:t>pragmatics,</w:t>
      </w:r>
      <w:r w:rsidR="003C316C">
        <w:rPr>
          <w:rFonts w:ascii="Times New Roman" w:hAnsi="Times New Roman" w:cs="Times New Roman"/>
          <w:sz w:val="24"/>
          <w:szCs w:val="24"/>
        </w:rPr>
        <w:t xml:space="preserve"> </w:t>
      </w:r>
      <w:r w:rsidR="0041722E">
        <w:rPr>
          <w:rFonts w:ascii="Times New Roman" w:hAnsi="Times New Roman" w:cs="Times New Roman"/>
          <w:sz w:val="24"/>
          <w:szCs w:val="24"/>
        </w:rPr>
        <w:t xml:space="preserve">and </w:t>
      </w:r>
      <w:r w:rsidR="009D636D">
        <w:rPr>
          <w:rFonts w:ascii="Times New Roman" w:hAnsi="Times New Roman" w:cs="Times New Roman"/>
          <w:sz w:val="24"/>
          <w:szCs w:val="24"/>
        </w:rPr>
        <w:t>r</w:t>
      </w:r>
      <w:r w:rsidR="0041722E">
        <w:rPr>
          <w:rFonts w:ascii="Times New Roman" w:hAnsi="Times New Roman" w:cs="Times New Roman"/>
          <w:sz w:val="24"/>
          <w:szCs w:val="24"/>
        </w:rPr>
        <w:t xml:space="preserve">ealism. </w:t>
      </w:r>
      <w:r w:rsidR="00426C27">
        <w:rPr>
          <w:rFonts w:ascii="Times New Roman" w:hAnsi="Times New Roman" w:cs="Times New Roman"/>
          <w:sz w:val="24"/>
          <w:szCs w:val="24"/>
        </w:rPr>
        <w:t xml:space="preserve"> </w:t>
      </w:r>
      <w:r w:rsidR="00DA1D27">
        <w:rPr>
          <w:rFonts w:ascii="Times New Roman" w:hAnsi="Times New Roman" w:cs="Times New Roman"/>
          <w:sz w:val="24"/>
          <w:szCs w:val="24"/>
        </w:rPr>
        <w:t xml:space="preserve"> </w:t>
      </w:r>
      <w:r w:rsidR="00481F6B">
        <w:rPr>
          <w:rFonts w:ascii="Times New Roman" w:hAnsi="Times New Roman" w:cs="Times New Roman"/>
          <w:sz w:val="24"/>
          <w:szCs w:val="24"/>
        </w:rPr>
        <w:t>The assumption</w:t>
      </w:r>
      <w:r w:rsidR="00FC1CFE">
        <w:rPr>
          <w:rFonts w:ascii="Times New Roman" w:hAnsi="Times New Roman" w:cs="Times New Roman"/>
          <w:sz w:val="24"/>
          <w:szCs w:val="24"/>
        </w:rPr>
        <w:t xml:space="preserve"> is that the knowledge that </w:t>
      </w:r>
      <w:r w:rsidR="0031467C">
        <w:rPr>
          <w:rFonts w:ascii="Times New Roman" w:hAnsi="Times New Roman" w:cs="Times New Roman"/>
          <w:sz w:val="24"/>
          <w:szCs w:val="24"/>
        </w:rPr>
        <w:t>the researcher ha</w:t>
      </w:r>
      <w:r w:rsidR="00433632">
        <w:rPr>
          <w:rFonts w:ascii="Times New Roman" w:hAnsi="Times New Roman" w:cs="Times New Roman"/>
          <w:sz w:val="24"/>
          <w:szCs w:val="24"/>
        </w:rPr>
        <w:t>d</w:t>
      </w:r>
      <w:r w:rsidR="000F7DD6">
        <w:rPr>
          <w:rFonts w:ascii="Times New Roman" w:hAnsi="Times New Roman" w:cs="Times New Roman"/>
          <w:sz w:val="24"/>
          <w:szCs w:val="24"/>
        </w:rPr>
        <w:t>,</w:t>
      </w:r>
      <w:r w:rsidR="0031467C">
        <w:rPr>
          <w:rFonts w:ascii="Times New Roman" w:hAnsi="Times New Roman" w:cs="Times New Roman"/>
          <w:sz w:val="24"/>
          <w:szCs w:val="24"/>
        </w:rPr>
        <w:t xml:space="preserve"> </w:t>
      </w:r>
      <w:r w:rsidR="00433632">
        <w:rPr>
          <w:rFonts w:ascii="Times New Roman" w:hAnsi="Times New Roman" w:cs="Times New Roman"/>
          <w:sz w:val="24"/>
          <w:szCs w:val="24"/>
        </w:rPr>
        <w:t>was</w:t>
      </w:r>
      <w:r w:rsidR="0031467C">
        <w:rPr>
          <w:rFonts w:ascii="Times New Roman" w:hAnsi="Times New Roman" w:cs="Times New Roman"/>
          <w:sz w:val="24"/>
          <w:szCs w:val="24"/>
        </w:rPr>
        <w:t xml:space="preserve"> independent of the study</w:t>
      </w:r>
      <w:r w:rsidR="000521EB">
        <w:rPr>
          <w:rFonts w:ascii="Times New Roman" w:hAnsi="Times New Roman" w:cs="Times New Roman"/>
          <w:sz w:val="24"/>
          <w:szCs w:val="24"/>
        </w:rPr>
        <w:t xml:space="preserve"> and therefore </w:t>
      </w:r>
      <w:r w:rsidR="00F03C5D">
        <w:rPr>
          <w:rFonts w:ascii="Times New Roman" w:hAnsi="Times New Roman" w:cs="Times New Roman"/>
          <w:sz w:val="24"/>
          <w:szCs w:val="24"/>
        </w:rPr>
        <w:t>the researcher need</w:t>
      </w:r>
      <w:r w:rsidR="00433632">
        <w:rPr>
          <w:rFonts w:ascii="Times New Roman" w:hAnsi="Times New Roman" w:cs="Times New Roman"/>
          <w:sz w:val="24"/>
          <w:szCs w:val="24"/>
        </w:rPr>
        <w:t>ed</w:t>
      </w:r>
      <w:r w:rsidR="00F03C5D">
        <w:rPr>
          <w:rFonts w:ascii="Times New Roman" w:hAnsi="Times New Roman" w:cs="Times New Roman"/>
          <w:sz w:val="24"/>
          <w:szCs w:val="24"/>
        </w:rPr>
        <w:t xml:space="preserve"> to establish knowledge and understanding </w:t>
      </w:r>
      <w:r w:rsidR="003F4FE4">
        <w:rPr>
          <w:rFonts w:ascii="Times New Roman" w:hAnsi="Times New Roman" w:cs="Times New Roman"/>
          <w:sz w:val="24"/>
          <w:szCs w:val="24"/>
        </w:rPr>
        <w:t xml:space="preserve">through </w:t>
      </w:r>
      <w:r w:rsidR="000B17BA">
        <w:rPr>
          <w:rFonts w:ascii="Times New Roman" w:hAnsi="Times New Roman" w:cs="Times New Roman"/>
          <w:sz w:val="24"/>
          <w:szCs w:val="24"/>
        </w:rPr>
        <w:t xml:space="preserve">utilising techniques </w:t>
      </w:r>
      <w:r w:rsidR="00385FC1">
        <w:rPr>
          <w:rFonts w:ascii="Times New Roman" w:hAnsi="Times New Roman" w:cs="Times New Roman"/>
          <w:sz w:val="24"/>
          <w:szCs w:val="24"/>
        </w:rPr>
        <w:t xml:space="preserve">of </w:t>
      </w:r>
      <w:r w:rsidR="00A07E57">
        <w:rPr>
          <w:rFonts w:ascii="Times New Roman" w:hAnsi="Times New Roman" w:cs="Times New Roman"/>
          <w:sz w:val="24"/>
          <w:szCs w:val="24"/>
        </w:rPr>
        <w:t>objective observation</w:t>
      </w:r>
      <w:r w:rsidR="009566F1">
        <w:rPr>
          <w:rFonts w:ascii="Times New Roman" w:hAnsi="Times New Roman" w:cs="Times New Roman"/>
          <w:sz w:val="24"/>
          <w:szCs w:val="24"/>
        </w:rPr>
        <w:t xml:space="preserve"> and experimentation</w:t>
      </w:r>
      <w:r w:rsidR="00A07E57">
        <w:rPr>
          <w:rFonts w:ascii="Times New Roman" w:hAnsi="Times New Roman" w:cs="Times New Roman"/>
          <w:sz w:val="24"/>
          <w:szCs w:val="24"/>
        </w:rPr>
        <w:t xml:space="preserve">. </w:t>
      </w:r>
      <w:r w:rsidR="0031467C">
        <w:rPr>
          <w:rFonts w:ascii="Times New Roman" w:hAnsi="Times New Roman" w:cs="Times New Roman"/>
          <w:sz w:val="24"/>
          <w:szCs w:val="24"/>
        </w:rPr>
        <w:t xml:space="preserve"> </w:t>
      </w:r>
      <w:r w:rsidR="00481F6B">
        <w:rPr>
          <w:rFonts w:ascii="Times New Roman" w:hAnsi="Times New Roman" w:cs="Times New Roman"/>
          <w:sz w:val="24"/>
          <w:szCs w:val="24"/>
        </w:rPr>
        <w:t xml:space="preserve"> </w:t>
      </w:r>
      <w:r w:rsidR="00072270">
        <w:rPr>
          <w:rFonts w:ascii="Times New Roman" w:hAnsi="Times New Roman" w:cs="Times New Roman"/>
          <w:sz w:val="24"/>
          <w:szCs w:val="24"/>
        </w:rPr>
        <w:t xml:space="preserve"> </w:t>
      </w:r>
    </w:p>
    <w:p w14:paraId="59FDE027" w14:textId="7791249B" w:rsidR="00DE142D" w:rsidRPr="00DE142D" w:rsidRDefault="00D5522B" w:rsidP="000932A1">
      <w:pPr>
        <w:pStyle w:val="Heading2"/>
        <w:rPr>
          <w:rFonts w:ascii="Times New Roman" w:hAnsi="Times New Roman" w:cs="Times New Roman"/>
          <w:sz w:val="24"/>
          <w:szCs w:val="24"/>
        </w:rPr>
      </w:pPr>
      <w:bookmarkStart w:id="27" w:name="_Toc70081387"/>
      <w:r>
        <w:rPr>
          <w:rFonts w:ascii="Times New Roman" w:hAnsi="Times New Roman" w:cs="Times New Roman"/>
          <w:sz w:val="24"/>
          <w:szCs w:val="24"/>
          <w:u w:val="single"/>
        </w:rPr>
        <w:t>3.4</w:t>
      </w:r>
      <w:r w:rsidR="00D43D24">
        <w:rPr>
          <w:rFonts w:ascii="Times New Roman" w:hAnsi="Times New Roman" w:cs="Times New Roman"/>
          <w:sz w:val="24"/>
          <w:szCs w:val="24"/>
          <w:u w:val="single"/>
        </w:rPr>
        <w:t xml:space="preserve">Research </w:t>
      </w:r>
      <w:r w:rsidR="00072270" w:rsidRPr="00374B9B">
        <w:rPr>
          <w:rFonts w:ascii="Times New Roman" w:hAnsi="Times New Roman" w:cs="Times New Roman"/>
          <w:sz w:val="24"/>
          <w:szCs w:val="24"/>
          <w:u w:val="single"/>
        </w:rPr>
        <w:t xml:space="preserve"> approach</w:t>
      </w:r>
      <w:bookmarkEnd w:id="27"/>
    </w:p>
    <w:p w14:paraId="6FACC1CB" w14:textId="1499090B" w:rsidR="00072270" w:rsidRPr="00DE142D" w:rsidRDefault="009B2BB0"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Saunders Research Onion model there 2 philosophical approaches, Deductive and Inductive. The generalised difference in these approaches </w:t>
      </w:r>
      <w:r w:rsidR="003316A3">
        <w:rPr>
          <w:rFonts w:ascii="Times New Roman" w:hAnsi="Times New Roman" w:cs="Times New Roman"/>
          <w:sz w:val="24"/>
          <w:szCs w:val="24"/>
        </w:rPr>
        <w:t>is</w:t>
      </w:r>
      <w:r>
        <w:rPr>
          <w:rFonts w:ascii="Times New Roman" w:hAnsi="Times New Roman" w:cs="Times New Roman"/>
          <w:sz w:val="24"/>
          <w:szCs w:val="24"/>
        </w:rPr>
        <w:t xml:space="preserve">, deductive approach has an expected pattern that stems from tested observation whilst inductive begins with observation in a quest of pattern identification </w:t>
      </w:r>
      <w:r w:rsidR="00582B7B" w:rsidRPr="00DE142D">
        <w:rPr>
          <w:rFonts w:ascii="Times New Roman" w:hAnsi="Times New Roman" w:cs="Times New Roman"/>
          <w:sz w:val="24"/>
          <w:szCs w:val="24"/>
        </w:rPr>
        <w:t>the</w:t>
      </w:r>
      <w:r w:rsidR="00DE142D">
        <w:rPr>
          <w:rFonts w:ascii="Times New Roman" w:hAnsi="Times New Roman" w:cs="Times New Roman"/>
          <w:sz w:val="24"/>
          <w:szCs w:val="24"/>
        </w:rPr>
        <w:t xml:space="preserve"> research will be conducted on the </w:t>
      </w:r>
      <w:r w:rsidR="005138C5">
        <w:rPr>
          <w:rFonts w:ascii="Times New Roman" w:hAnsi="Times New Roman" w:cs="Times New Roman"/>
          <w:sz w:val="24"/>
          <w:szCs w:val="24"/>
        </w:rPr>
        <w:t>pre</w:t>
      </w:r>
      <w:r w:rsidR="002337CD">
        <w:rPr>
          <w:rFonts w:ascii="Times New Roman" w:hAnsi="Times New Roman" w:cs="Times New Roman"/>
          <w:sz w:val="24"/>
          <w:szCs w:val="24"/>
        </w:rPr>
        <w:t xml:space="preserve">mise of previous and related work </w:t>
      </w:r>
      <w:r w:rsidR="005C067C">
        <w:rPr>
          <w:rFonts w:ascii="Times New Roman" w:hAnsi="Times New Roman" w:cs="Times New Roman"/>
          <w:sz w:val="24"/>
          <w:szCs w:val="24"/>
        </w:rPr>
        <w:t>to</w:t>
      </w:r>
      <w:r w:rsidR="00A92E73">
        <w:rPr>
          <w:rFonts w:ascii="Times New Roman" w:hAnsi="Times New Roman" w:cs="Times New Roman"/>
          <w:sz w:val="24"/>
          <w:szCs w:val="24"/>
        </w:rPr>
        <w:t xml:space="preserve"> the research </w:t>
      </w:r>
      <w:r w:rsidR="008161E4">
        <w:rPr>
          <w:rFonts w:ascii="Times New Roman" w:hAnsi="Times New Roman" w:cs="Times New Roman"/>
          <w:sz w:val="24"/>
          <w:szCs w:val="24"/>
        </w:rPr>
        <w:t>topic.</w:t>
      </w:r>
      <w:r w:rsidR="006D5159">
        <w:rPr>
          <w:rFonts w:ascii="Times New Roman" w:hAnsi="Times New Roman" w:cs="Times New Roman"/>
          <w:sz w:val="24"/>
          <w:szCs w:val="24"/>
        </w:rPr>
        <w:t xml:space="preserve"> The researcher </w:t>
      </w:r>
      <w:r w:rsidR="00EA3244">
        <w:rPr>
          <w:rFonts w:ascii="Times New Roman" w:hAnsi="Times New Roman" w:cs="Times New Roman"/>
          <w:sz w:val="24"/>
          <w:szCs w:val="24"/>
        </w:rPr>
        <w:t xml:space="preserve">during the course research conduct </w:t>
      </w:r>
      <w:r w:rsidR="00E45B3E">
        <w:rPr>
          <w:rFonts w:ascii="Times New Roman" w:hAnsi="Times New Roman" w:cs="Times New Roman"/>
          <w:sz w:val="24"/>
          <w:szCs w:val="24"/>
        </w:rPr>
        <w:t xml:space="preserve">will attempt to </w:t>
      </w:r>
      <w:r w:rsidR="00476842">
        <w:rPr>
          <w:rFonts w:ascii="Times New Roman" w:hAnsi="Times New Roman" w:cs="Times New Roman"/>
          <w:sz w:val="24"/>
          <w:szCs w:val="24"/>
        </w:rPr>
        <w:t xml:space="preserve">make </w:t>
      </w:r>
      <w:r w:rsidR="00557301">
        <w:rPr>
          <w:rFonts w:ascii="Times New Roman" w:hAnsi="Times New Roman" w:cs="Times New Roman"/>
          <w:sz w:val="24"/>
          <w:szCs w:val="24"/>
        </w:rPr>
        <w:t>deductive conclusion based</w:t>
      </w:r>
      <w:r w:rsidR="00934F16">
        <w:rPr>
          <w:rFonts w:ascii="Times New Roman" w:hAnsi="Times New Roman" w:cs="Times New Roman"/>
          <w:sz w:val="24"/>
          <w:szCs w:val="24"/>
        </w:rPr>
        <w:t xml:space="preserve"> the results </w:t>
      </w:r>
      <w:r w:rsidR="009C73AB">
        <w:rPr>
          <w:rFonts w:ascii="Times New Roman" w:hAnsi="Times New Roman" w:cs="Times New Roman"/>
          <w:sz w:val="24"/>
          <w:szCs w:val="24"/>
        </w:rPr>
        <w:t xml:space="preserve">in relation to the </w:t>
      </w:r>
      <w:r w:rsidR="00C72532">
        <w:rPr>
          <w:rFonts w:ascii="Times New Roman" w:hAnsi="Times New Roman" w:cs="Times New Roman"/>
          <w:sz w:val="24"/>
          <w:szCs w:val="24"/>
        </w:rPr>
        <w:t xml:space="preserve">premise of related </w:t>
      </w:r>
      <w:r w:rsidR="00C66A3E">
        <w:rPr>
          <w:rFonts w:ascii="Times New Roman" w:hAnsi="Times New Roman" w:cs="Times New Roman"/>
          <w:sz w:val="24"/>
          <w:szCs w:val="24"/>
        </w:rPr>
        <w:t xml:space="preserve">work and research </w:t>
      </w:r>
      <w:r w:rsidR="00204E4E">
        <w:rPr>
          <w:rFonts w:ascii="Times New Roman" w:hAnsi="Times New Roman" w:cs="Times New Roman"/>
          <w:sz w:val="24"/>
          <w:szCs w:val="24"/>
        </w:rPr>
        <w:t>undertaken on the research topic.</w:t>
      </w:r>
      <w:r w:rsidR="00620613">
        <w:rPr>
          <w:rFonts w:ascii="Times New Roman" w:hAnsi="Times New Roman" w:cs="Times New Roman"/>
          <w:sz w:val="24"/>
          <w:szCs w:val="24"/>
        </w:rPr>
        <w:t xml:space="preserve"> </w:t>
      </w:r>
      <w:r w:rsidR="00ED43BA">
        <w:rPr>
          <w:rFonts w:ascii="Times New Roman" w:hAnsi="Times New Roman" w:cs="Times New Roman"/>
          <w:sz w:val="24"/>
          <w:szCs w:val="24"/>
        </w:rPr>
        <w:t xml:space="preserve">The deductive approach </w:t>
      </w:r>
      <w:r w:rsidR="000D5D45">
        <w:rPr>
          <w:rFonts w:ascii="Times New Roman" w:hAnsi="Times New Roman" w:cs="Times New Roman"/>
          <w:sz w:val="24"/>
          <w:szCs w:val="24"/>
        </w:rPr>
        <w:t xml:space="preserve">was elected </w:t>
      </w:r>
      <w:r w:rsidR="000E42C0">
        <w:rPr>
          <w:rFonts w:ascii="Times New Roman" w:hAnsi="Times New Roman" w:cs="Times New Roman"/>
          <w:sz w:val="24"/>
          <w:szCs w:val="24"/>
        </w:rPr>
        <w:t xml:space="preserve">choice </w:t>
      </w:r>
      <w:r w:rsidR="0079397A">
        <w:rPr>
          <w:rFonts w:ascii="Times New Roman" w:hAnsi="Times New Roman" w:cs="Times New Roman"/>
          <w:sz w:val="24"/>
          <w:szCs w:val="24"/>
        </w:rPr>
        <w:t>on</w:t>
      </w:r>
      <w:r w:rsidR="004D68BF">
        <w:rPr>
          <w:rFonts w:ascii="Times New Roman" w:hAnsi="Times New Roman" w:cs="Times New Roman"/>
          <w:sz w:val="24"/>
          <w:szCs w:val="24"/>
        </w:rPr>
        <w:t xml:space="preserve"> the</w:t>
      </w:r>
      <w:r w:rsidR="0079397A">
        <w:rPr>
          <w:rFonts w:ascii="Times New Roman" w:hAnsi="Times New Roman" w:cs="Times New Roman"/>
          <w:sz w:val="24"/>
          <w:szCs w:val="24"/>
        </w:rPr>
        <w:t xml:space="preserve"> </w:t>
      </w:r>
      <w:r w:rsidR="004D68BF">
        <w:rPr>
          <w:rFonts w:ascii="Times New Roman" w:hAnsi="Times New Roman" w:cs="Times New Roman"/>
          <w:sz w:val="24"/>
          <w:szCs w:val="24"/>
        </w:rPr>
        <w:t>possibility</w:t>
      </w:r>
      <w:r w:rsidR="001A6B7B">
        <w:rPr>
          <w:rFonts w:ascii="Times New Roman" w:hAnsi="Times New Roman" w:cs="Times New Roman"/>
          <w:sz w:val="24"/>
          <w:szCs w:val="24"/>
        </w:rPr>
        <w:t xml:space="preserve"> to measure concepts quantitatively</w:t>
      </w:r>
      <w:r w:rsidR="0070017C">
        <w:rPr>
          <w:rFonts w:ascii="Times New Roman" w:hAnsi="Times New Roman" w:cs="Times New Roman"/>
          <w:sz w:val="24"/>
          <w:szCs w:val="24"/>
        </w:rPr>
        <w:t xml:space="preserve"> and the measurement </w:t>
      </w:r>
      <w:r w:rsidR="000142C0">
        <w:rPr>
          <w:rFonts w:ascii="Times New Roman" w:hAnsi="Times New Roman" w:cs="Times New Roman"/>
          <w:sz w:val="24"/>
          <w:szCs w:val="24"/>
        </w:rPr>
        <w:t xml:space="preserve">variables and concepts </w:t>
      </w:r>
      <w:r w:rsidR="00FB664D">
        <w:rPr>
          <w:rFonts w:ascii="Times New Roman" w:hAnsi="Times New Roman" w:cs="Times New Roman"/>
          <w:sz w:val="24"/>
          <w:szCs w:val="24"/>
        </w:rPr>
        <w:t>causal</w:t>
      </w:r>
      <w:r w:rsidR="000142C0">
        <w:rPr>
          <w:rFonts w:ascii="Times New Roman" w:hAnsi="Times New Roman" w:cs="Times New Roman"/>
          <w:sz w:val="24"/>
          <w:szCs w:val="24"/>
        </w:rPr>
        <w:t xml:space="preserve"> relationshi</w:t>
      </w:r>
      <w:r w:rsidR="00F812D6">
        <w:rPr>
          <w:rFonts w:ascii="Times New Roman" w:hAnsi="Times New Roman" w:cs="Times New Roman"/>
          <w:sz w:val="24"/>
          <w:szCs w:val="24"/>
        </w:rPr>
        <w:t>p</w:t>
      </w:r>
      <w:r w:rsidR="004D68BF">
        <w:rPr>
          <w:rFonts w:ascii="Times New Roman" w:hAnsi="Times New Roman" w:cs="Times New Roman"/>
          <w:sz w:val="24"/>
          <w:szCs w:val="24"/>
        </w:rPr>
        <w:t xml:space="preserve"> </w:t>
      </w:r>
      <w:r w:rsidR="00582B7B">
        <w:rPr>
          <w:rFonts w:ascii="Times New Roman" w:hAnsi="Times New Roman" w:cs="Times New Roman"/>
          <w:sz w:val="24"/>
          <w:szCs w:val="24"/>
        </w:rPr>
        <w:t>the</w:t>
      </w:r>
      <w:r w:rsidR="00620613">
        <w:rPr>
          <w:rFonts w:ascii="Times New Roman" w:hAnsi="Times New Roman" w:cs="Times New Roman"/>
          <w:sz w:val="24"/>
          <w:szCs w:val="24"/>
        </w:rPr>
        <w:t xml:space="preserve"> deductive approach </w:t>
      </w:r>
      <w:r w:rsidR="00E135D6">
        <w:rPr>
          <w:rFonts w:ascii="Times New Roman" w:hAnsi="Times New Roman" w:cs="Times New Roman"/>
          <w:sz w:val="24"/>
          <w:szCs w:val="24"/>
        </w:rPr>
        <w:t xml:space="preserve">as a preferred approach </w:t>
      </w:r>
      <w:r w:rsidR="009F0D3D">
        <w:rPr>
          <w:rFonts w:ascii="Times New Roman" w:hAnsi="Times New Roman" w:cs="Times New Roman"/>
          <w:sz w:val="24"/>
          <w:szCs w:val="24"/>
        </w:rPr>
        <w:t>offer</w:t>
      </w:r>
      <w:r w:rsidR="00E571CF">
        <w:rPr>
          <w:rFonts w:ascii="Times New Roman" w:hAnsi="Times New Roman" w:cs="Times New Roman"/>
          <w:sz w:val="24"/>
          <w:szCs w:val="24"/>
        </w:rPr>
        <w:t>ed</w:t>
      </w:r>
      <w:r w:rsidR="009F0D3D">
        <w:rPr>
          <w:rFonts w:ascii="Times New Roman" w:hAnsi="Times New Roman" w:cs="Times New Roman"/>
          <w:sz w:val="24"/>
          <w:szCs w:val="24"/>
        </w:rPr>
        <w:t xml:space="preserve"> elements suitable the resea</w:t>
      </w:r>
      <w:r w:rsidR="00E571CF">
        <w:rPr>
          <w:rFonts w:ascii="Times New Roman" w:hAnsi="Times New Roman" w:cs="Times New Roman"/>
          <w:sz w:val="24"/>
          <w:szCs w:val="24"/>
        </w:rPr>
        <w:t xml:space="preserve">rch needs, time </w:t>
      </w:r>
      <w:r w:rsidR="00DF6857">
        <w:rPr>
          <w:rFonts w:ascii="Times New Roman" w:hAnsi="Times New Roman" w:cs="Times New Roman"/>
          <w:sz w:val="24"/>
          <w:szCs w:val="24"/>
        </w:rPr>
        <w:t xml:space="preserve">availability as the research was undertaken </w:t>
      </w:r>
      <w:r w:rsidR="00A731AF">
        <w:rPr>
          <w:rFonts w:ascii="Times New Roman" w:hAnsi="Times New Roman" w:cs="Times New Roman"/>
          <w:sz w:val="24"/>
          <w:szCs w:val="24"/>
        </w:rPr>
        <w:t xml:space="preserve">and </w:t>
      </w:r>
      <w:r w:rsidR="00095A56">
        <w:rPr>
          <w:rFonts w:ascii="Times New Roman" w:hAnsi="Times New Roman" w:cs="Times New Roman"/>
          <w:sz w:val="24"/>
          <w:szCs w:val="24"/>
        </w:rPr>
        <w:t xml:space="preserve">had to be </w:t>
      </w:r>
      <w:r w:rsidR="00A731AF">
        <w:rPr>
          <w:rFonts w:ascii="Times New Roman" w:hAnsi="Times New Roman" w:cs="Times New Roman"/>
          <w:sz w:val="24"/>
          <w:szCs w:val="24"/>
        </w:rPr>
        <w:t xml:space="preserve">completed within </w:t>
      </w:r>
      <w:r w:rsidR="00051399">
        <w:rPr>
          <w:rFonts w:ascii="Times New Roman" w:hAnsi="Times New Roman" w:cs="Times New Roman"/>
          <w:sz w:val="24"/>
          <w:szCs w:val="24"/>
        </w:rPr>
        <w:t>sensitive time scale period</w:t>
      </w:r>
      <w:r w:rsidR="009E6B02">
        <w:rPr>
          <w:rFonts w:ascii="Times New Roman" w:hAnsi="Times New Roman" w:cs="Times New Roman"/>
          <w:sz w:val="24"/>
          <w:szCs w:val="24"/>
        </w:rPr>
        <w:t xml:space="preserve">, </w:t>
      </w:r>
      <w:r w:rsidR="00BA1F58">
        <w:rPr>
          <w:rFonts w:ascii="Times New Roman" w:hAnsi="Times New Roman" w:cs="Times New Roman"/>
          <w:sz w:val="24"/>
          <w:szCs w:val="24"/>
        </w:rPr>
        <w:t xml:space="preserve">the </w:t>
      </w:r>
      <w:r w:rsidR="009E6B02">
        <w:rPr>
          <w:rFonts w:ascii="Times New Roman" w:hAnsi="Times New Roman" w:cs="Times New Roman"/>
          <w:sz w:val="24"/>
          <w:szCs w:val="24"/>
        </w:rPr>
        <w:t xml:space="preserve">abundance </w:t>
      </w:r>
      <w:r w:rsidR="00BA1F58">
        <w:rPr>
          <w:rFonts w:ascii="Times New Roman" w:hAnsi="Times New Roman" w:cs="Times New Roman"/>
          <w:sz w:val="24"/>
          <w:szCs w:val="24"/>
        </w:rPr>
        <w:t xml:space="preserve">of sources from related studies </w:t>
      </w:r>
      <w:r w:rsidR="00E45142">
        <w:rPr>
          <w:rFonts w:ascii="Times New Roman" w:hAnsi="Times New Roman" w:cs="Times New Roman"/>
          <w:sz w:val="24"/>
          <w:szCs w:val="24"/>
        </w:rPr>
        <w:t xml:space="preserve">gave the researcher access to a wealth of literature </w:t>
      </w:r>
      <w:r w:rsidR="00BA1F58">
        <w:rPr>
          <w:rFonts w:ascii="Times New Roman" w:hAnsi="Times New Roman" w:cs="Times New Roman"/>
          <w:sz w:val="24"/>
          <w:szCs w:val="24"/>
        </w:rPr>
        <w:t xml:space="preserve"> </w:t>
      </w:r>
      <w:r w:rsidR="00B9279F">
        <w:rPr>
          <w:rFonts w:ascii="Times New Roman" w:hAnsi="Times New Roman" w:cs="Times New Roman"/>
          <w:sz w:val="24"/>
          <w:szCs w:val="24"/>
        </w:rPr>
        <w:t xml:space="preserve"> </w:t>
      </w:r>
      <w:r w:rsidR="000E29D3">
        <w:rPr>
          <w:rFonts w:ascii="Times New Roman" w:hAnsi="Times New Roman" w:cs="Times New Roman"/>
          <w:sz w:val="24"/>
          <w:szCs w:val="24"/>
        </w:rPr>
        <w:t xml:space="preserve"> </w:t>
      </w:r>
      <w:r w:rsidR="00204E4E">
        <w:rPr>
          <w:rFonts w:ascii="Times New Roman" w:hAnsi="Times New Roman" w:cs="Times New Roman"/>
          <w:sz w:val="24"/>
          <w:szCs w:val="24"/>
        </w:rPr>
        <w:t xml:space="preserve"> </w:t>
      </w:r>
    </w:p>
    <w:p w14:paraId="51937504" w14:textId="7538786C" w:rsidR="00072270" w:rsidRPr="000932A1" w:rsidRDefault="00D758A1" w:rsidP="000932A1">
      <w:pPr>
        <w:pStyle w:val="Heading2"/>
        <w:rPr>
          <w:rFonts w:ascii="Times New Roman" w:hAnsi="Times New Roman" w:cs="Times New Roman"/>
          <w:sz w:val="24"/>
          <w:szCs w:val="24"/>
          <w:u w:val="single"/>
        </w:rPr>
      </w:pPr>
      <w:bookmarkStart w:id="28" w:name="_Toc70081388"/>
      <w:r w:rsidRPr="000932A1">
        <w:rPr>
          <w:rFonts w:ascii="Times New Roman" w:hAnsi="Times New Roman" w:cs="Times New Roman"/>
          <w:sz w:val="24"/>
          <w:szCs w:val="24"/>
          <w:u w:val="single"/>
        </w:rPr>
        <w:lastRenderedPageBreak/>
        <w:t>3.5</w:t>
      </w:r>
      <w:r w:rsidR="000B6A61" w:rsidRPr="000932A1">
        <w:rPr>
          <w:rFonts w:ascii="Times New Roman" w:hAnsi="Times New Roman" w:cs="Times New Roman"/>
          <w:sz w:val="24"/>
          <w:szCs w:val="24"/>
          <w:u w:val="single"/>
        </w:rPr>
        <w:t xml:space="preserve"> </w:t>
      </w:r>
      <w:r w:rsidR="005F6F8C" w:rsidRPr="000932A1">
        <w:rPr>
          <w:rFonts w:ascii="Times New Roman" w:hAnsi="Times New Roman" w:cs="Times New Roman"/>
          <w:sz w:val="24"/>
          <w:szCs w:val="24"/>
          <w:u w:val="single"/>
        </w:rPr>
        <w:t>Research</w:t>
      </w:r>
      <w:r w:rsidR="00072270" w:rsidRPr="000932A1">
        <w:rPr>
          <w:rFonts w:ascii="Times New Roman" w:hAnsi="Times New Roman" w:cs="Times New Roman"/>
          <w:sz w:val="24"/>
          <w:szCs w:val="24"/>
          <w:u w:val="single"/>
        </w:rPr>
        <w:t xml:space="preserve"> Strategy</w:t>
      </w:r>
      <w:r w:rsidR="00787B8F" w:rsidRPr="000932A1">
        <w:rPr>
          <w:rFonts w:ascii="Times New Roman" w:hAnsi="Times New Roman" w:cs="Times New Roman"/>
          <w:sz w:val="24"/>
          <w:szCs w:val="24"/>
          <w:u w:val="single"/>
        </w:rPr>
        <w:t>-</w:t>
      </w:r>
      <w:bookmarkEnd w:id="28"/>
    </w:p>
    <w:p w14:paraId="696A3A60" w14:textId="2D1BF8BB" w:rsidR="00E82885" w:rsidRDefault="00787B8F"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The research w</w:t>
      </w:r>
      <w:r w:rsidR="00335DFE">
        <w:rPr>
          <w:rFonts w:ascii="Times New Roman" w:hAnsi="Times New Roman" w:cs="Times New Roman"/>
          <w:sz w:val="24"/>
          <w:szCs w:val="24"/>
        </w:rPr>
        <w:t xml:space="preserve">ill use the application of </w:t>
      </w:r>
      <w:r w:rsidR="00D809EC">
        <w:rPr>
          <w:rFonts w:ascii="Times New Roman" w:hAnsi="Times New Roman" w:cs="Times New Roman"/>
          <w:sz w:val="24"/>
          <w:szCs w:val="24"/>
        </w:rPr>
        <w:t xml:space="preserve">process that </w:t>
      </w:r>
      <w:r w:rsidR="006D4A57">
        <w:rPr>
          <w:rFonts w:ascii="Times New Roman" w:hAnsi="Times New Roman" w:cs="Times New Roman"/>
          <w:sz w:val="24"/>
          <w:szCs w:val="24"/>
        </w:rPr>
        <w:t>will</w:t>
      </w:r>
      <w:r w:rsidR="00FA0AFC">
        <w:rPr>
          <w:rFonts w:ascii="Times New Roman" w:hAnsi="Times New Roman" w:cs="Times New Roman"/>
          <w:sz w:val="24"/>
          <w:szCs w:val="24"/>
        </w:rPr>
        <w:t xml:space="preserve"> </w:t>
      </w:r>
      <w:r w:rsidR="006D4A57">
        <w:rPr>
          <w:rFonts w:ascii="Times New Roman" w:hAnsi="Times New Roman" w:cs="Times New Roman"/>
          <w:sz w:val="24"/>
          <w:szCs w:val="24"/>
        </w:rPr>
        <w:t xml:space="preserve">examine results against </w:t>
      </w:r>
      <w:r w:rsidR="00374B9B">
        <w:rPr>
          <w:rFonts w:ascii="Times New Roman" w:hAnsi="Times New Roman" w:cs="Times New Roman"/>
          <w:sz w:val="24"/>
          <w:szCs w:val="24"/>
        </w:rPr>
        <w:t xml:space="preserve">and in comparison, </w:t>
      </w:r>
      <w:r w:rsidR="00864B0B">
        <w:rPr>
          <w:rFonts w:ascii="Times New Roman" w:hAnsi="Times New Roman" w:cs="Times New Roman"/>
          <w:sz w:val="24"/>
          <w:szCs w:val="24"/>
        </w:rPr>
        <w:t>to expected results.</w:t>
      </w:r>
      <w:r w:rsidR="00A1455C">
        <w:rPr>
          <w:rFonts w:ascii="Times New Roman" w:hAnsi="Times New Roman" w:cs="Times New Roman"/>
          <w:sz w:val="24"/>
          <w:szCs w:val="24"/>
        </w:rPr>
        <w:t xml:space="preserve"> In </w:t>
      </w:r>
      <w:r w:rsidR="004C3FDA">
        <w:rPr>
          <w:rFonts w:ascii="Times New Roman" w:hAnsi="Times New Roman" w:cs="Times New Roman"/>
          <w:sz w:val="24"/>
          <w:szCs w:val="24"/>
        </w:rPr>
        <w:t>instances were not possible</w:t>
      </w:r>
      <w:r w:rsidR="002079BA">
        <w:rPr>
          <w:rFonts w:ascii="Times New Roman" w:hAnsi="Times New Roman" w:cs="Times New Roman"/>
          <w:sz w:val="24"/>
          <w:szCs w:val="24"/>
        </w:rPr>
        <w:t xml:space="preserve"> to utilise the appropriate tools</w:t>
      </w:r>
      <w:r w:rsidR="00FA0AFC">
        <w:rPr>
          <w:rFonts w:ascii="Times New Roman" w:hAnsi="Times New Roman" w:cs="Times New Roman"/>
          <w:sz w:val="24"/>
          <w:szCs w:val="24"/>
        </w:rPr>
        <w:t>,</w:t>
      </w:r>
      <w:r w:rsidR="002079BA">
        <w:rPr>
          <w:rFonts w:ascii="Times New Roman" w:hAnsi="Times New Roman" w:cs="Times New Roman"/>
          <w:sz w:val="24"/>
          <w:szCs w:val="24"/>
        </w:rPr>
        <w:t xml:space="preserve"> the experimentation will procced </w:t>
      </w:r>
      <w:r w:rsidR="00A126BF">
        <w:rPr>
          <w:rFonts w:ascii="Times New Roman" w:hAnsi="Times New Roman" w:cs="Times New Roman"/>
          <w:sz w:val="24"/>
          <w:szCs w:val="24"/>
        </w:rPr>
        <w:t xml:space="preserve">by way of simulation and emulation of the </w:t>
      </w:r>
      <w:r w:rsidR="00DC5DED">
        <w:rPr>
          <w:rFonts w:ascii="Times New Roman" w:hAnsi="Times New Roman" w:cs="Times New Roman"/>
          <w:sz w:val="24"/>
          <w:szCs w:val="24"/>
        </w:rPr>
        <w:t>real-life</w:t>
      </w:r>
      <w:r w:rsidR="00A126BF">
        <w:rPr>
          <w:rFonts w:ascii="Times New Roman" w:hAnsi="Times New Roman" w:cs="Times New Roman"/>
          <w:sz w:val="24"/>
          <w:szCs w:val="24"/>
        </w:rPr>
        <w:t xml:space="preserve"> scenarios </w:t>
      </w:r>
      <w:r w:rsidR="00562508">
        <w:rPr>
          <w:rFonts w:ascii="Times New Roman" w:hAnsi="Times New Roman" w:cs="Times New Roman"/>
          <w:sz w:val="24"/>
          <w:szCs w:val="24"/>
        </w:rPr>
        <w:t xml:space="preserve">using virtual environments. </w:t>
      </w:r>
      <w:r w:rsidR="00680BAA">
        <w:rPr>
          <w:rFonts w:ascii="Times New Roman" w:hAnsi="Times New Roman" w:cs="Times New Roman"/>
          <w:sz w:val="24"/>
          <w:szCs w:val="24"/>
        </w:rPr>
        <w:t xml:space="preserve">Simulation application </w:t>
      </w:r>
      <w:r w:rsidR="00FA0AFC">
        <w:rPr>
          <w:rFonts w:ascii="Times New Roman" w:hAnsi="Times New Roman" w:cs="Times New Roman"/>
          <w:sz w:val="24"/>
          <w:szCs w:val="24"/>
        </w:rPr>
        <w:t xml:space="preserve">are </w:t>
      </w:r>
      <w:r w:rsidR="007D21B1">
        <w:rPr>
          <w:rFonts w:ascii="Times New Roman" w:hAnsi="Times New Roman" w:cs="Times New Roman"/>
          <w:sz w:val="24"/>
          <w:szCs w:val="24"/>
        </w:rPr>
        <w:t xml:space="preserve">ideal in maintenance of validity </w:t>
      </w:r>
      <w:r w:rsidR="00EE3407">
        <w:rPr>
          <w:rFonts w:ascii="Times New Roman" w:hAnsi="Times New Roman" w:cs="Times New Roman"/>
          <w:sz w:val="24"/>
          <w:szCs w:val="24"/>
        </w:rPr>
        <w:t>by repeating test experiment</w:t>
      </w:r>
      <w:r w:rsidR="004B7D8A">
        <w:rPr>
          <w:rFonts w:ascii="Times New Roman" w:hAnsi="Times New Roman" w:cs="Times New Roman"/>
          <w:sz w:val="24"/>
          <w:szCs w:val="24"/>
        </w:rPr>
        <w:t>s</w:t>
      </w:r>
      <w:r w:rsidR="002650A3">
        <w:rPr>
          <w:rFonts w:ascii="Times New Roman" w:hAnsi="Times New Roman" w:cs="Times New Roman"/>
          <w:sz w:val="24"/>
          <w:szCs w:val="24"/>
        </w:rPr>
        <w:t>,</w:t>
      </w:r>
      <w:r w:rsidR="00EE3407">
        <w:rPr>
          <w:rFonts w:ascii="Times New Roman" w:hAnsi="Times New Roman" w:cs="Times New Roman"/>
          <w:sz w:val="24"/>
          <w:szCs w:val="24"/>
        </w:rPr>
        <w:t xml:space="preserve"> in set and exact </w:t>
      </w:r>
      <w:r w:rsidR="00DC5DED">
        <w:rPr>
          <w:rFonts w:ascii="Times New Roman" w:hAnsi="Times New Roman" w:cs="Times New Roman"/>
          <w:sz w:val="24"/>
          <w:szCs w:val="24"/>
        </w:rPr>
        <w:t>environment</w:t>
      </w:r>
      <w:r w:rsidR="00E00A0A">
        <w:rPr>
          <w:rFonts w:ascii="Times New Roman" w:hAnsi="Times New Roman" w:cs="Times New Roman"/>
          <w:sz w:val="24"/>
          <w:szCs w:val="24"/>
        </w:rPr>
        <w:t>. Through simulation</w:t>
      </w:r>
      <w:r w:rsidR="002650A3">
        <w:rPr>
          <w:rFonts w:ascii="Times New Roman" w:hAnsi="Times New Roman" w:cs="Times New Roman"/>
          <w:sz w:val="24"/>
          <w:szCs w:val="24"/>
        </w:rPr>
        <w:t>s,</w:t>
      </w:r>
      <w:r w:rsidR="00E00A0A">
        <w:rPr>
          <w:rFonts w:ascii="Times New Roman" w:hAnsi="Times New Roman" w:cs="Times New Roman"/>
          <w:sz w:val="24"/>
          <w:szCs w:val="24"/>
        </w:rPr>
        <w:t xml:space="preserve"> conditions can be </w:t>
      </w:r>
      <w:r w:rsidR="00582B7B">
        <w:rPr>
          <w:rFonts w:ascii="Times New Roman" w:hAnsi="Times New Roman" w:cs="Times New Roman"/>
          <w:sz w:val="24"/>
          <w:szCs w:val="24"/>
        </w:rPr>
        <w:t>varied,</w:t>
      </w:r>
      <w:r w:rsidR="00E00A0A">
        <w:rPr>
          <w:rFonts w:ascii="Times New Roman" w:hAnsi="Times New Roman" w:cs="Times New Roman"/>
          <w:sz w:val="24"/>
          <w:szCs w:val="24"/>
        </w:rPr>
        <w:t xml:space="preserve"> and outcome investigated without waiting for natural occurrence.</w:t>
      </w:r>
    </w:p>
    <w:p w14:paraId="052E7C54" w14:textId="3B4783D1" w:rsidR="00A46706" w:rsidRDefault="00D758A1" w:rsidP="000932A1">
      <w:pPr>
        <w:pStyle w:val="Heading2"/>
        <w:rPr>
          <w:rFonts w:ascii="Times New Roman" w:hAnsi="Times New Roman" w:cs="Times New Roman"/>
          <w:sz w:val="24"/>
          <w:szCs w:val="24"/>
          <w:u w:val="single"/>
        </w:rPr>
      </w:pPr>
      <w:bookmarkStart w:id="29" w:name="_Toc70081389"/>
      <w:r>
        <w:rPr>
          <w:rFonts w:ascii="Times New Roman" w:hAnsi="Times New Roman" w:cs="Times New Roman"/>
          <w:sz w:val="24"/>
          <w:szCs w:val="24"/>
          <w:u w:val="single"/>
        </w:rPr>
        <w:t>3.5.1</w:t>
      </w:r>
      <w:r w:rsidR="00367C18" w:rsidRPr="00367C18">
        <w:rPr>
          <w:rFonts w:ascii="Times New Roman" w:hAnsi="Times New Roman" w:cs="Times New Roman"/>
          <w:sz w:val="24"/>
          <w:szCs w:val="24"/>
          <w:u w:val="single"/>
        </w:rPr>
        <w:t>Methods</w:t>
      </w:r>
      <w:bookmarkEnd w:id="29"/>
    </w:p>
    <w:p w14:paraId="070485BA" w14:textId="0F66EE0B" w:rsidR="00367C18" w:rsidRPr="004C7484" w:rsidRDefault="00A46706" w:rsidP="00C92091">
      <w:pPr>
        <w:pStyle w:val="ListParagraph"/>
        <w:numPr>
          <w:ilvl w:val="0"/>
          <w:numId w:val="7"/>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Set up </w:t>
      </w:r>
      <w:r w:rsidR="00D764AB">
        <w:rPr>
          <w:rFonts w:ascii="Times New Roman" w:hAnsi="Times New Roman" w:cs="Times New Roman"/>
          <w:sz w:val="24"/>
          <w:szCs w:val="24"/>
        </w:rPr>
        <w:t xml:space="preserve">simulation virtual lab </w:t>
      </w:r>
      <w:r w:rsidR="00565A91">
        <w:rPr>
          <w:rFonts w:ascii="Times New Roman" w:hAnsi="Times New Roman" w:cs="Times New Roman"/>
          <w:sz w:val="24"/>
          <w:szCs w:val="24"/>
        </w:rPr>
        <w:t>environment,</w:t>
      </w:r>
      <w:r w:rsidR="00D764AB">
        <w:rPr>
          <w:rFonts w:ascii="Times New Roman" w:hAnsi="Times New Roman" w:cs="Times New Roman"/>
          <w:sz w:val="24"/>
          <w:szCs w:val="24"/>
        </w:rPr>
        <w:t xml:space="preserve"> </w:t>
      </w:r>
      <w:r w:rsidR="009C7BF0">
        <w:rPr>
          <w:rFonts w:ascii="Times New Roman" w:hAnsi="Times New Roman" w:cs="Times New Roman"/>
          <w:sz w:val="24"/>
          <w:szCs w:val="24"/>
        </w:rPr>
        <w:t>consist</w:t>
      </w:r>
      <w:r w:rsidR="00A82AE3">
        <w:rPr>
          <w:rFonts w:ascii="Times New Roman" w:hAnsi="Times New Roman" w:cs="Times New Roman"/>
          <w:sz w:val="24"/>
          <w:szCs w:val="24"/>
        </w:rPr>
        <w:t>ing of</w:t>
      </w:r>
      <w:r w:rsidR="002650A3">
        <w:rPr>
          <w:rFonts w:ascii="Times New Roman" w:hAnsi="Times New Roman" w:cs="Times New Roman"/>
          <w:sz w:val="24"/>
          <w:szCs w:val="24"/>
        </w:rPr>
        <w:t xml:space="preserve"> </w:t>
      </w:r>
      <w:r w:rsidR="001D42DE">
        <w:rPr>
          <w:rFonts w:ascii="Times New Roman" w:hAnsi="Times New Roman" w:cs="Times New Roman"/>
          <w:sz w:val="24"/>
          <w:szCs w:val="24"/>
        </w:rPr>
        <w:t>rogue</w:t>
      </w:r>
      <w:r w:rsidR="00A82AE3">
        <w:rPr>
          <w:rFonts w:ascii="Times New Roman" w:hAnsi="Times New Roman" w:cs="Times New Roman"/>
          <w:sz w:val="24"/>
          <w:szCs w:val="24"/>
        </w:rPr>
        <w:t xml:space="preserve"> </w:t>
      </w:r>
      <w:r w:rsidR="00565A91">
        <w:rPr>
          <w:rFonts w:ascii="Times New Roman" w:hAnsi="Times New Roman" w:cs="Times New Roman"/>
          <w:sz w:val="24"/>
          <w:szCs w:val="24"/>
        </w:rPr>
        <w:t>a</w:t>
      </w:r>
      <w:r w:rsidR="00A82AE3">
        <w:rPr>
          <w:rFonts w:ascii="Times New Roman" w:hAnsi="Times New Roman" w:cs="Times New Roman"/>
          <w:sz w:val="24"/>
          <w:szCs w:val="24"/>
        </w:rPr>
        <w:t>ccess point</w:t>
      </w:r>
      <w:r w:rsidR="000831C8">
        <w:rPr>
          <w:rFonts w:ascii="Times New Roman" w:hAnsi="Times New Roman" w:cs="Times New Roman"/>
          <w:sz w:val="24"/>
          <w:szCs w:val="24"/>
        </w:rPr>
        <w:t xml:space="preserve">, threat actor </w:t>
      </w:r>
      <w:r w:rsidR="00B9626A">
        <w:rPr>
          <w:rFonts w:ascii="Times New Roman" w:hAnsi="Times New Roman" w:cs="Times New Roman"/>
          <w:sz w:val="24"/>
          <w:szCs w:val="24"/>
        </w:rPr>
        <w:t>and valid client.</w:t>
      </w:r>
    </w:p>
    <w:p w14:paraId="316DD1F0" w14:textId="511FC6E3" w:rsidR="004C7484" w:rsidRPr="00B9626A" w:rsidRDefault="004C7484" w:rsidP="00C92091">
      <w:pPr>
        <w:pStyle w:val="ListParagraph"/>
        <w:numPr>
          <w:ilvl w:val="0"/>
          <w:numId w:val="7"/>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Set up a Smart Home network topology </w:t>
      </w:r>
    </w:p>
    <w:p w14:paraId="6C2B50B6" w14:textId="621DA00D" w:rsidR="00B9626A" w:rsidRPr="003C2F7C" w:rsidRDefault="00413789" w:rsidP="00C92091">
      <w:pPr>
        <w:pStyle w:val="ListParagraph"/>
        <w:numPr>
          <w:ilvl w:val="0"/>
          <w:numId w:val="7"/>
        </w:numPr>
        <w:spacing w:line="480" w:lineRule="auto"/>
        <w:jc w:val="both"/>
        <w:rPr>
          <w:rFonts w:ascii="Times New Roman" w:hAnsi="Times New Roman" w:cs="Times New Roman"/>
          <w:sz w:val="24"/>
          <w:szCs w:val="24"/>
          <w:u w:val="single"/>
        </w:rPr>
      </w:pPr>
      <w:r>
        <w:rPr>
          <w:rFonts w:ascii="Times New Roman" w:hAnsi="Times New Roman" w:cs="Times New Roman"/>
          <w:sz w:val="24"/>
          <w:szCs w:val="24"/>
        </w:rPr>
        <w:t>Simulate a wireless authentication protocol</w:t>
      </w:r>
    </w:p>
    <w:p w14:paraId="203722B2" w14:textId="0CCA126D" w:rsidR="003C2F7C" w:rsidRDefault="00D1046C" w:rsidP="00C92091">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Launch an </w:t>
      </w:r>
      <w:proofErr w:type="spellStart"/>
      <w:r>
        <w:rPr>
          <w:rFonts w:ascii="Times New Roman" w:hAnsi="Times New Roman" w:cs="Times New Roman"/>
          <w:sz w:val="24"/>
          <w:szCs w:val="24"/>
        </w:rPr>
        <w:t>M</w:t>
      </w:r>
      <w:r w:rsidR="00A33EAB">
        <w:rPr>
          <w:rFonts w:ascii="Times New Roman" w:hAnsi="Times New Roman" w:cs="Times New Roman"/>
          <w:sz w:val="24"/>
          <w:szCs w:val="24"/>
        </w:rPr>
        <w:t>iM</w:t>
      </w:r>
      <w:proofErr w:type="spellEnd"/>
      <w:r w:rsidR="00A33EAB">
        <w:rPr>
          <w:rFonts w:ascii="Times New Roman" w:hAnsi="Times New Roman" w:cs="Times New Roman"/>
          <w:sz w:val="24"/>
          <w:szCs w:val="24"/>
        </w:rPr>
        <w:t xml:space="preserve"> attack on the </w:t>
      </w:r>
      <w:r w:rsidR="00E3307E">
        <w:rPr>
          <w:rFonts w:ascii="Times New Roman" w:hAnsi="Times New Roman" w:cs="Times New Roman"/>
          <w:sz w:val="24"/>
          <w:szCs w:val="24"/>
        </w:rPr>
        <w:t xml:space="preserve">Control plane </w:t>
      </w:r>
    </w:p>
    <w:p w14:paraId="3F318583" w14:textId="125F615C" w:rsidR="00445A18" w:rsidRDefault="00445A18" w:rsidP="00C92091">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Launch a backdoor attack </w:t>
      </w:r>
      <w:r w:rsidR="000040CF">
        <w:rPr>
          <w:rFonts w:ascii="Times New Roman" w:hAnsi="Times New Roman" w:cs="Times New Roman"/>
          <w:sz w:val="24"/>
          <w:szCs w:val="24"/>
        </w:rPr>
        <w:t xml:space="preserve">on the data plane </w:t>
      </w:r>
    </w:p>
    <w:p w14:paraId="7026CE0D" w14:textId="09E119ED" w:rsidR="000040CF" w:rsidRDefault="00057224" w:rsidP="00C92091">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Assess the </w:t>
      </w:r>
      <w:r w:rsidR="00181067">
        <w:rPr>
          <w:rFonts w:ascii="Times New Roman" w:hAnsi="Times New Roman" w:cs="Times New Roman"/>
          <w:sz w:val="24"/>
          <w:szCs w:val="24"/>
        </w:rPr>
        <w:t xml:space="preserve">vulnerabilities </w:t>
      </w:r>
    </w:p>
    <w:p w14:paraId="12D66A54" w14:textId="1C7195AA" w:rsidR="004141E4" w:rsidRDefault="00D758A1" w:rsidP="000932A1">
      <w:pPr>
        <w:pStyle w:val="Heading2"/>
        <w:rPr>
          <w:rFonts w:ascii="Times New Roman" w:hAnsi="Times New Roman" w:cs="Times New Roman"/>
          <w:sz w:val="24"/>
          <w:szCs w:val="24"/>
          <w:u w:val="single"/>
        </w:rPr>
      </w:pPr>
      <w:bookmarkStart w:id="30" w:name="_Toc70081390"/>
      <w:r>
        <w:rPr>
          <w:rFonts w:ascii="Times New Roman" w:hAnsi="Times New Roman" w:cs="Times New Roman"/>
          <w:sz w:val="24"/>
          <w:szCs w:val="24"/>
          <w:u w:val="single"/>
        </w:rPr>
        <w:t>3.5.2</w:t>
      </w:r>
      <w:r w:rsidR="00C32165">
        <w:rPr>
          <w:rFonts w:ascii="Times New Roman" w:hAnsi="Times New Roman" w:cs="Times New Roman"/>
          <w:sz w:val="24"/>
          <w:szCs w:val="24"/>
          <w:u w:val="single"/>
        </w:rPr>
        <w:t>Resources</w:t>
      </w:r>
      <w:bookmarkEnd w:id="30"/>
    </w:p>
    <w:p w14:paraId="2631CB00" w14:textId="3936BBED" w:rsidR="006F717F" w:rsidRPr="007C1C5B" w:rsidRDefault="00717ADE" w:rsidP="00C92091">
      <w:pPr>
        <w:spacing w:line="480" w:lineRule="auto"/>
        <w:jc w:val="both"/>
        <w:rPr>
          <w:rFonts w:ascii="Times New Roman" w:hAnsi="Times New Roman" w:cs="Times New Roman"/>
          <w:sz w:val="24"/>
          <w:szCs w:val="24"/>
        </w:rPr>
      </w:pPr>
      <w:r w:rsidRPr="005421A2">
        <w:rPr>
          <w:rFonts w:ascii="Times New Roman" w:hAnsi="Times New Roman" w:cs="Times New Roman"/>
          <w:i/>
          <w:iCs/>
          <w:sz w:val="24"/>
          <w:szCs w:val="24"/>
          <w:u w:val="single"/>
        </w:rPr>
        <w:t xml:space="preserve">802.11n </w:t>
      </w:r>
      <w:r w:rsidR="00953839" w:rsidRPr="005421A2">
        <w:rPr>
          <w:rFonts w:ascii="Times New Roman" w:hAnsi="Times New Roman" w:cs="Times New Roman"/>
          <w:i/>
          <w:iCs/>
          <w:sz w:val="24"/>
          <w:szCs w:val="24"/>
          <w:u w:val="single"/>
        </w:rPr>
        <w:t>wireless Adapter</w:t>
      </w:r>
      <w:r w:rsidR="007C1C5B">
        <w:rPr>
          <w:rFonts w:ascii="Times New Roman" w:hAnsi="Times New Roman" w:cs="Times New Roman"/>
          <w:i/>
          <w:iCs/>
          <w:sz w:val="24"/>
          <w:szCs w:val="24"/>
        </w:rPr>
        <w:t>-</w:t>
      </w:r>
      <w:r w:rsidR="00953839">
        <w:rPr>
          <w:rFonts w:ascii="Times New Roman" w:hAnsi="Times New Roman" w:cs="Times New Roman"/>
          <w:i/>
          <w:iCs/>
          <w:sz w:val="24"/>
          <w:szCs w:val="24"/>
        </w:rPr>
        <w:t xml:space="preserve"> </w:t>
      </w:r>
      <w:r w:rsidR="007C1C5B">
        <w:rPr>
          <w:rFonts w:ascii="Times New Roman" w:hAnsi="Times New Roman" w:cs="Times New Roman"/>
          <w:sz w:val="24"/>
          <w:szCs w:val="24"/>
        </w:rPr>
        <w:t xml:space="preserve"> An adapter </w:t>
      </w:r>
      <w:r w:rsidR="00F66FA7">
        <w:rPr>
          <w:rFonts w:ascii="Times New Roman" w:hAnsi="Times New Roman" w:cs="Times New Roman"/>
          <w:sz w:val="24"/>
          <w:szCs w:val="24"/>
        </w:rPr>
        <w:t xml:space="preserve">with packet injection and monitoring </w:t>
      </w:r>
      <w:r w:rsidR="006411BF">
        <w:rPr>
          <w:rFonts w:ascii="Times New Roman" w:hAnsi="Times New Roman" w:cs="Times New Roman"/>
          <w:sz w:val="24"/>
          <w:szCs w:val="24"/>
        </w:rPr>
        <w:t xml:space="preserve">mode capabilities </w:t>
      </w:r>
      <w:r w:rsidR="00114A2A">
        <w:rPr>
          <w:rFonts w:ascii="Times New Roman" w:hAnsi="Times New Roman" w:cs="Times New Roman"/>
          <w:sz w:val="24"/>
          <w:szCs w:val="24"/>
        </w:rPr>
        <w:t xml:space="preserve">and operable in </w:t>
      </w:r>
      <w:r w:rsidR="00140637">
        <w:rPr>
          <w:rFonts w:ascii="Times New Roman" w:hAnsi="Times New Roman" w:cs="Times New Roman"/>
          <w:sz w:val="24"/>
          <w:szCs w:val="24"/>
        </w:rPr>
        <w:t>2.4GHZ and 5GHZ frequency range</w:t>
      </w:r>
      <w:r w:rsidR="00321409">
        <w:rPr>
          <w:rFonts w:ascii="Times New Roman" w:hAnsi="Times New Roman" w:cs="Times New Roman"/>
          <w:sz w:val="24"/>
          <w:szCs w:val="24"/>
        </w:rPr>
        <w:t xml:space="preserve">. </w:t>
      </w:r>
      <w:r w:rsidR="00B523BA">
        <w:rPr>
          <w:rFonts w:ascii="Times New Roman" w:hAnsi="Times New Roman" w:cs="Times New Roman"/>
          <w:sz w:val="24"/>
          <w:szCs w:val="24"/>
        </w:rPr>
        <w:t>Packet injection allows the sendin</w:t>
      </w:r>
      <w:r w:rsidR="00BF5FAC">
        <w:rPr>
          <w:rFonts w:ascii="Times New Roman" w:hAnsi="Times New Roman" w:cs="Times New Roman"/>
          <w:sz w:val="24"/>
          <w:szCs w:val="24"/>
        </w:rPr>
        <w:t>g</w:t>
      </w:r>
      <w:r w:rsidR="00C958F3">
        <w:rPr>
          <w:rFonts w:ascii="Times New Roman" w:hAnsi="Times New Roman" w:cs="Times New Roman"/>
          <w:sz w:val="24"/>
          <w:szCs w:val="24"/>
        </w:rPr>
        <w:t xml:space="preserve"> data packets to wirel</w:t>
      </w:r>
      <w:r w:rsidR="005421A2">
        <w:rPr>
          <w:rFonts w:ascii="Times New Roman" w:hAnsi="Times New Roman" w:cs="Times New Roman"/>
          <w:sz w:val="24"/>
          <w:szCs w:val="24"/>
        </w:rPr>
        <w:t>ess connected devices within range.</w:t>
      </w:r>
      <w:r w:rsidR="0093661D">
        <w:rPr>
          <w:rFonts w:ascii="Times New Roman" w:hAnsi="Times New Roman" w:cs="Times New Roman"/>
          <w:sz w:val="24"/>
          <w:szCs w:val="24"/>
        </w:rPr>
        <w:t xml:space="preserve"> The monitoring </w:t>
      </w:r>
      <w:r w:rsidR="005A6399">
        <w:rPr>
          <w:rFonts w:ascii="Times New Roman" w:hAnsi="Times New Roman" w:cs="Times New Roman"/>
          <w:sz w:val="24"/>
          <w:szCs w:val="24"/>
        </w:rPr>
        <w:t>aspect</w:t>
      </w:r>
      <w:r w:rsidR="0093661D">
        <w:rPr>
          <w:rFonts w:ascii="Times New Roman" w:hAnsi="Times New Roman" w:cs="Times New Roman"/>
          <w:sz w:val="24"/>
          <w:szCs w:val="24"/>
        </w:rPr>
        <w:t xml:space="preserve"> </w:t>
      </w:r>
      <w:r w:rsidR="005A6399">
        <w:rPr>
          <w:rFonts w:ascii="Times New Roman" w:hAnsi="Times New Roman" w:cs="Times New Roman"/>
          <w:sz w:val="24"/>
          <w:szCs w:val="24"/>
        </w:rPr>
        <w:t xml:space="preserve">allows the capturing of packets received by wireless connected services within range </w:t>
      </w:r>
      <w:r w:rsidR="005421A2">
        <w:rPr>
          <w:rFonts w:ascii="Times New Roman" w:hAnsi="Times New Roman" w:cs="Times New Roman"/>
          <w:sz w:val="24"/>
          <w:szCs w:val="24"/>
        </w:rPr>
        <w:t xml:space="preserve"> </w:t>
      </w:r>
    </w:p>
    <w:p w14:paraId="4A4C54CB" w14:textId="74ABF215" w:rsidR="00B55CEB" w:rsidRPr="000169F7" w:rsidRDefault="00B55CEB" w:rsidP="00C92091">
      <w:pPr>
        <w:spacing w:line="480" w:lineRule="auto"/>
        <w:jc w:val="both"/>
        <w:rPr>
          <w:rFonts w:ascii="Times New Roman" w:hAnsi="Times New Roman" w:cs="Times New Roman"/>
          <w:sz w:val="24"/>
          <w:szCs w:val="24"/>
          <w:u w:val="single"/>
        </w:rPr>
      </w:pPr>
      <w:r>
        <w:rPr>
          <w:rFonts w:ascii="Times New Roman" w:hAnsi="Times New Roman" w:cs="Times New Roman"/>
          <w:i/>
          <w:iCs/>
          <w:sz w:val="24"/>
          <w:szCs w:val="24"/>
          <w:u w:val="single"/>
        </w:rPr>
        <w:t>Nmap</w:t>
      </w:r>
      <w:r w:rsidR="000169F7">
        <w:rPr>
          <w:rFonts w:ascii="Times New Roman" w:hAnsi="Times New Roman" w:cs="Times New Roman"/>
          <w:i/>
          <w:iCs/>
          <w:sz w:val="24"/>
          <w:szCs w:val="24"/>
          <w:u w:val="single"/>
        </w:rPr>
        <w:t>-</w:t>
      </w:r>
      <w:r w:rsidR="005B47C8" w:rsidRPr="00B53BBB">
        <w:rPr>
          <w:rFonts w:ascii="Times New Roman" w:hAnsi="Times New Roman" w:cs="Times New Roman"/>
          <w:sz w:val="24"/>
          <w:szCs w:val="24"/>
        </w:rPr>
        <w:t>Netw</w:t>
      </w:r>
      <w:r w:rsidR="00B53BBB">
        <w:rPr>
          <w:rFonts w:ascii="Times New Roman" w:hAnsi="Times New Roman" w:cs="Times New Roman"/>
          <w:sz w:val="24"/>
          <w:szCs w:val="24"/>
        </w:rPr>
        <w:t xml:space="preserve">ork Mapper </w:t>
      </w:r>
      <w:r w:rsidR="00F414F1">
        <w:rPr>
          <w:rFonts w:ascii="Times New Roman" w:hAnsi="Times New Roman" w:cs="Times New Roman"/>
          <w:sz w:val="24"/>
          <w:szCs w:val="24"/>
        </w:rPr>
        <w:t xml:space="preserve">is an </w:t>
      </w:r>
      <w:r w:rsidR="005A6399">
        <w:rPr>
          <w:rFonts w:ascii="Times New Roman" w:hAnsi="Times New Roman" w:cs="Times New Roman"/>
          <w:sz w:val="24"/>
          <w:szCs w:val="24"/>
        </w:rPr>
        <w:t>open-source</w:t>
      </w:r>
      <w:r w:rsidR="00F414F1">
        <w:rPr>
          <w:rFonts w:ascii="Times New Roman" w:hAnsi="Times New Roman" w:cs="Times New Roman"/>
          <w:sz w:val="24"/>
          <w:szCs w:val="24"/>
        </w:rPr>
        <w:t xml:space="preserve"> vulnerability a</w:t>
      </w:r>
      <w:r w:rsidR="00A20535">
        <w:rPr>
          <w:rFonts w:ascii="Times New Roman" w:hAnsi="Times New Roman" w:cs="Times New Roman"/>
          <w:sz w:val="24"/>
          <w:szCs w:val="24"/>
        </w:rPr>
        <w:t>nd network discovery tool</w:t>
      </w:r>
      <w:r w:rsidR="003E78C0">
        <w:rPr>
          <w:rFonts w:ascii="Times New Roman" w:hAnsi="Times New Roman" w:cs="Times New Roman"/>
          <w:sz w:val="24"/>
          <w:szCs w:val="24"/>
        </w:rPr>
        <w:t xml:space="preserve"> critical </w:t>
      </w:r>
      <w:r w:rsidR="00B565B0">
        <w:rPr>
          <w:rFonts w:ascii="Times New Roman" w:hAnsi="Times New Roman" w:cs="Times New Roman"/>
          <w:sz w:val="24"/>
          <w:szCs w:val="24"/>
        </w:rPr>
        <w:t>in finding open ports and detection of security risks</w:t>
      </w:r>
      <w:r w:rsidR="00321F35">
        <w:rPr>
          <w:rFonts w:ascii="Times New Roman" w:hAnsi="Times New Roman" w:cs="Times New Roman"/>
          <w:sz w:val="24"/>
          <w:szCs w:val="24"/>
        </w:rPr>
        <w:t xml:space="preserve">. </w:t>
      </w:r>
      <w:r w:rsidR="00A20535">
        <w:rPr>
          <w:rFonts w:ascii="Times New Roman" w:hAnsi="Times New Roman" w:cs="Times New Roman"/>
          <w:sz w:val="24"/>
          <w:szCs w:val="24"/>
        </w:rPr>
        <w:t xml:space="preserve"> </w:t>
      </w:r>
      <w:r w:rsidR="004E30C4">
        <w:rPr>
          <w:rFonts w:ascii="Times New Roman" w:hAnsi="Times New Roman" w:cs="Times New Roman"/>
          <w:sz w:val="24"/>
          <w:szCs w:val="24"/>
        </w:rPr>
        <w:t xml:space="preserve">Ideal in the identification of </w:t>
      </w:r>
      <w:r w:rsidR="00D9742A">
        <w:rPr>
          <w:rFonts w:ascii="Times New Roman" w:hAnsi="Times New Roman" w:cs="Times New Roman"/>
          <w:sz w:val="24"/>
          <w:szCs w:val="24"/>
        </w:rPr>
        <w:t xml:space="preserve"> devices running on a system</w:t>
      </w:r>
      <w:r w:rsidR="00DD532A">
        <w:rPr>
          <w:rFonts w:ascii="Times New Roman" w:hAnsi="Times New Roman" w:cs="Times New Roman"/>
          <w:sz w:val="24"/>
          <w:szCs w:val="24"/>
        </w:rPr>
        <w:t xml:space="preserve"> and the discovery of host that are available </w:t>
      </w:r>
      <w:r w:rsidR="006A2581">
        <w:rPr>
          <w:rFonts w:ascii="Times New Roman" w:hAnsi="Times New Roman" w:cs="Times New Roman"/>
          <w:sz w:val="24"/>
          <w:szCs w:val="24"/>
        </w:rPr>
        <w:t xml:space="preserve">and services that they offer. </w:t>
      </w:r>
      <w:r w:rsidR="00C426CB">
        <w:rPr>
          <w:rFonts w:ascii="Times New Roman" w:hAnsi="Times New Roman" w:cs="Times New Roman"/>
          <w:sz w:val="24"/>
          <w:szCs w:val="24"/>
        </w:rPr>
        <w:t>The too</w:t>
      </w:r>
      <w:r w:rsidR="00321F35">
        <w:rPr>
          <w:rFonts w:ascii="Times New Roman" w:hAnsi="Times New Roman" w:cs="Times New Roman"/>
          <w:sz w:val="24"/>
          <w:szCs w:val="24"/>
        </w:rPr>
        <w:t>l</w:t>
      </w:r>
      <w:r w:rsidR="00C426CB">
        <w:rPr>
          <w:rFonts w:ascii="Times New Roman" w:hAnsi="Times New Roman" w:cs="Times New Roman"/>
          <w:sz w:val="24"/>
          <w:szCs w:val="24"/>
        </w:rPr>
        <w:t xml:space="preserve"> can be used in the </w:t>
      </w:r>
      <w:r w:rsidR="001A5029">
        <w:rPr>
          <w:rFonts w:ascii="Times New Roman" w:hAnsi="Times New Roman" w:cs="Times New Roman"/>
          <w:sz w:val="24"/>
          <w:szCs w:val="24"/>
        </w:rPr>
        <w:t xml:space="preserve">monitoring of single host </w:t>
      </w:r>
      <w:r w:rsidR="000A20B8">
        <w:rPr>
          <w:rFonts w:ascii="Times New Roman" w:hAnsi="Times New Roman" w:cs="Times New Roman"/>
          <w:sz w:val="24"/>
          <w:szCs w:val="24"/>
        </w:rPr>
        <w:t xml:space="preserve">to large networks </w:t>
      </w:r>
      <w:sdt>
        <w:sdtPr>
          <w:rPr>
            <w:rFonts w:ascii="Times New Roman" w:hAnsi="Times New Roman" w:cs="Times New Roman"/>
            <w:color w:val="000000"/>
            <w:sz w:val="24"/>
            <w:szCs w:val="24"/>
          </w:rPr>
          <w:tag w:val="MENDELEY_CITATION_v3_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"/>
          <w:id w:val="-285819155"/>
          <w:placeholder>
            <w:docPart w:val="DefaultPlaceholder_-1854013440"/>
          </w:placeholder>
        </w:sdtPr>
        <w:sdtContent>
          <w:r w:rsidR="002B29CA" w:rsidRPr="002B29CA">
            <w:rPr>
              <w:rFonts w:ascii="Times New Roman" w:hAnsi="Times New Roman" w:cs="Times New Roman"/>
              <w:color w:val="000000"/>
              <w:sz w:val="24"/>
              <w:szCs w:val="24"/>
            </w:rPr>
            <w:t>[33]</w:t>
          </w:r>
        </w:sdtContent>
      </w:sdt>
    </w:p>
    <w:p w14:paraId="6AA4E940" w14:textId="1B69E216" w:rsidR="00B55CEB" w:rsidRPr="00D770B8" w:rsidRDefault="00C74F2A" w:rsidP="00C92091">
      <w:pPr>
        <w:spacing w:line="480" w:lineRule="auto"/>
        <w:jc w:val="both"/>
        <w:rPr>
          <w:rFonts w:ascii="Times New Roman" w:hAnsi="Times New Roman" w:cs="Times New Roman"/>
          <w:sz w:val="24"/>
          <w:szCs w:val="24"/>
        </w:rPr>
      </w:pPr>
      <w:r>
        <w:rPr>
          <w:rFonts w:ascii="Times New Roman" w:hAnsi="Times New Roman" w:cs="Times New Roman"/>
          <w:i/>
          <w:iCs/>
          <w:sz w:val="24"/>
          <w:szCs w:val="24"/>
          <w:u w:val="single"/>
        </w:rPr>
        <w:lastRenderedPageBreak/>
        <w:t>Kismet</w:t>
      </w:r>
      <w:r w:rsidR="00D51863">
        <w:rPr>
          <w:rFonts w:ascii="Times New Roman" w:hAnsi="Times New Roman" w:cs="Times New Roman"/>
          <w:i/>
          <w:iCs/>
          <w:sz w:val="24"/>
          <w:szCs w:val="24"/>
          <w:u w:val="single"/>
        </w:rPr>
        <w:t>-</w:t>
      </w:r>
      <w:r w:rsidR="00D770B8">
        <w:rPr>
          <w:rFonts w:ascii="Times New Roman" w:hAnsi="Times New Roman" w:cs="Times New Roman"/>
          <w:sz w:val="24"/>
          <w:szCs w:val="24"/>
        </w:rPr>
        <w:t xml:space="preserve"> </w:t>
      </w:r>
      <w:r w:rsidR="00321F35">
        <w:rPr>
          <w:rFonts w:ascii="Times New Roman" w:hAnsi="Times New Roman" w:cs="Times New Roman"/>
          <w:sz w:val="24"/>
          <w:szCs w:val="24"/>
        </w:rPr>
        <w:t xml:space="preserve">is </w:t>
      </w:r>
      <w:r w:rsidR="00DA73DC">
        <w:rPr>
          <w:rFonts w:ascii="Times New Roman" w:hAnsi="Times New Roman" w:cs="Times New Roman"/>
          <w:sz w:val="24"/>
          <w:szCs w:val="24"/>
        </w:rPr>
        <w:t>part of the Kali linux distro</w:t>
      </w:r>
      <w:r w:rsidR="00036E0F">
        <w:rPr>
          <w:rFonts w:ascii="Times New Roman" w:hAnsi="Times New Roman" w:cs="Times New Roman"/>
          <w:sz w:val="24"/>
          <w:szCs w:val="24"/>
        </w:rPr>
        <w:t xml:space="preserve"> that </w:t>
      </w:r>
      <w:r w:rsidR="00B1093B">
        <w:rPr>
          <w:rFonts w:ascii="Times New Roman" w:hAnsi="Times New Roman" w:cs="Times New Roman"/>
          <w:sz w:val="24"/>
          <w:szCs w:val="24"/>
        </w:rPr>
        <w:t>is</w:t>
      </w:r>
      <w:r w:rsidR="00CA2B25">
        <w:rPr>
          <w:rFonts w:ascii="Times New Roman" w:hAnsi="Times New Roman" w:cs="Times New Roman"/>
          <w:sz w:val="24"/>
          <w:szCs w:val="24"/>
        </w:rPr>
        <w:t xml:space="preserve"> an </w:t>
      </w:r>
      <w:proofErr w:type="gramStart"/>
      <w:r w:rsidR="00CA2B25">
        <w:rPr>
          <w:rFonts w:ascii="Times New Roman" w:hAnsi="Times New Roman" w:cs="Times New Roman"/>
          <w:sz w:val="24"/>
          <w:szCs w:val="24"/>
        </w:rPr>
        <w:t>open source</w:t>
      </w:r>
      <w:proofErr w:type="gramEnd"/>
      <w:r w:rsidR="00CA2B25">
        <w:rPr>
          <w:rFonts w:ascii="Times New Roman" w:hAnsi="Times New Roman" w:cs="Times New Roman"/>
          <w:sz w:val="24"/>
          <w:szCs w:val="24"/>
        </w:rPr>
        <w:t xml:space="preserve"> tool</w:t>
      </w:r>
      <w:r w:rsidR="00B1093B">
        <w:rPr>
          <w:rFonts w:ascii="Times New Roman" w:hAnsi="Times New Roman" w:cs="Times New Roman"/>
          <w:sz w:val="24"/>
          <w:szCs w:val="24"/>
        </w:rPr>
        <w:t xml:space="preserve"> a</w:t>
      </w:r>
      <w:r w:rsidR="004937ED">
        <w:rPr>
          <w:rFonts w:ascii="Times New Roman" w:hAnsi="Times New Roman" w:cs="Times New Roman"/>
          <w:sz w:val="24"/>
          <w:szCs w:val="24"/>
        </w:rPr>
        <w:t>nd</w:t>
      </w:r>
      <w:r w:rsidR="00B1093B">
        <w:rPr>
          <w:rFonts w:ascii="Times New Roman" w:hAnsi="Times New Roman" w:cs="Times New Roman"/>
          <w:sz w:val="24"/>
          <w:szCs w:val="24"/>
        </w:rPr>
        <w:t xml:space="preserve"> wireless sniffing too</w:t>
      </w:r>
      <w:r w:rsidR="004356C7">
        <w:rPr>
          <w:rFonts w:ascii="Times New Roman" w:hAnsi="Times New Roman" w:cs="Times New Roman"/>
          <w:sz w:val="24"/>
          <w:szCs w:val="24"/>
        </w:rPr>
        <w:t>l</w:t>
      </w:r>
      <w:r w:rsidR="00B1093B">
        <w:rPr>
          <w:rFonts w:ascii="Times New Roman" w:hAnsi="Times New Roman" w:cs="Times New Roman"/>
          <w:sz w:val="24"/>
          <w:szCs w:val="24"/>
        </w:rPr>
        <w:t>.</w:t>
      </w:r>
      <w:r w:rsidR="004356C7">
        <w:rPr>
          <w:rFonts w:ascii="Times New Roman" w:hAnsi="Times New Roman" w:cs="Times New Roman"/>
          <w:sz w:val="24"/>
          <w:szCs w:val="24"/>
        </w:rPr>
        <w:t xml:space="preserve"> </w:t>
      </w:r>
      <w:r w:rsidR="00333983">
        <w:rPr>
          <w:rFonts w:ascii="Times New Roman" w:hAnsi="Times New Roman" w:cs="Times New Roman"/>
          <w:sz w:val="24"/>
          <w:szCs w:val="24"/>
        </w:rPr>
        <w:t xml:space="preserve">Compatible </w:t>
      </w:r>
      <w:r w:rsidR="00795E37">
        <w:rPr>
          <w:rFonts w:ascii="Times New Roman" w:hAnsi="Times New Roman" w:cs="Times New Roman"/>
          <w:sz w:val="24"/>
          <w:szCs w:val="24"/>
        </w:rPr>
        <w:t xml:space="preserve">with Windows OS, </w:t>
      </w:r>
      <w:proofErr w:type="spellStart"/>
      <w:r w:rsidR="00E7072A">
        <w:rPr>
          <w:rFonts w:ascii="Times New Roman" w:hAnsi="Times New Roman" w:cs="Times New Roman"/>
          <w:sz w:val="24"/>
          <w:szCs w:val="24"/>
        </w:rPr>
        <w:t>macOs</w:t>
      </w:r>
      <w:proofErr w:type="spellEnd"/>
      <w:r w:rsidR="00E7072A">
        <w:rPr>
          <w:rFonts w:ascii="Times New Roman" w:hAnsi="Times New Roman" w:cs="Times New Roman"/>
          <w:sz w:val="24"/>
          <w:szCs w:val="24"/>
        </w:rPr>
        <w:t xml:space="preserve"> a</w:t>
      </w:r>
      <w:r w:rsidR="001C3E25">
        <w:rPr>
          <w:rFonts w:ascii="Times New Roman" w:hAnsi="Times New Roman" w:cs="Times New Roman"/>
          <w:sz w:val="24"/>
          <w:szCs w:val="24"/>
        </w:rPr>
        <w:t xml:space="preserve">nd linux the Kismet </w:t>
      </w:r>
      <w:r w:rsidR="00C92091">
        <w:rPr>
          <w:rFonts w:ascii="Times New Roman" w:hAnsi="Times New Roman" w:cs="Times New Roman"/>
          <w:sz w:val="24"/>
          <w:szCs w:val="24"/>
        </w:rPr>
        <w:t>can</w:t>
      </w:r>
      <w:r w:rsidR="00861AC1">
        <w:rPr>
          <w:rFonts w:ascii="Times New Roman" w:hAnsi="Times New Roman" w:cs="Times New Roman"/>
          <w:sz w:val="24"/>
          <w:szCs w:val="24"/>
        </w:rPr>
        <w:t xml:space="preserve"> sniff 802.11a/b/g/n</w:t>
      </w:r>
      <w:r w:rsidR="00B1093B">
        <w:rPr>
          <w:rFonts w:ascii="Times New Roman" w:hAnsi="Times New Roman" w:cs="Times New Roman"/>
          <w:sz w:val="24"/>
          <w:szCs w:val="24"/>
        </w:rPr>
        <w:t xml:space="preserve"> </w:t>
      </w:r>
      <w:r w:rsidR="00861AC1">
        <w:rPr>
          <w:rFonts w:ascii="Times New Roman" w:hAnsi="Times New Roman" w:cs="Times New Roman"/>
          <w:sz w:val="24"/>
          <w:szCs w:val="24"/>
        </w:rPr>
        <w:t>traffic</w:t>
      </w:r>
      <w:r w:rsidR="00725ADF">
        <w:rPr>
          <w:rFonts w:ascii="Times New Roman" w:hAnsi="Times New Roman" w:cs="Times New Roman"/>
          <w:sz w:val="24"/>
          <w:szCs w:val="24"/>
        </w:rPr>
        <w:t>.</w:t>
      </w:r>
      <w:r w:rsidR="00A8326B">
        <w:rPr>
          <w:rFonts w:ascii="Times New Roman" w:hAnsi="Times New Roman" w:cs="Times New Roman"/>
          <w:sz w:val="24"/>
          <w:szCs w:val="24"/>
        </w:rPr>
        <w:t xml:space="preserve"> </w:t>
      </w:r>
      <w:r w:rsidR="002E4124">
        <w:rPr>
          <w:rFonts w:ascii="Times New Roman" w:hAnsi="Times New Roman" w:cs="Times New Roman"/>
          <w:sz w:val="24"/>
          <w:szCs w:val="24"/>
        </w:rPr>
        <w:t>A versatile utility tool that can be u</w:t>
      </w:r>
      <w:r w:rsidR="00573802">
        <w:rPr>
          <w:rFonts w:ascii="Times New Roman" w:hAnsi="Times New Roman" w:cs="Times New Roman"/>
          <w:sz w:val="24"/>
          <w:szCs w:val="24"/>
        </w:rPr>
        <w:t>sed for benign purposes such as intrusion detection  and wireless scanning</w:t>
      </w:r>
      <w:r w:rsidR="00522F58">
        <w:rPr>
          <w:rFonts w:ascii="Times New Roman" w:hAnsi="Times New Roman" w:cs="Times New Roman"/>
          <w:sz w:val="24"/>
          <w:szCs w:val="24"/>
        </w:rPr>
        <w:t>.</w:t>
      </w:r>
      <w:r w:rsidR="00D37469">
        <w:rPr>
          <w:rFonts w:ascii="Times New Roman" w:hAnsi="Times New Roman" w:cs="Times New Roman"/>
          <w:sz w:val="24"/>
          <w:szCs w:val="24"/>
        </w:rPr>
        <w:t xml:space="preserve"> </w:t>
      </w:r>
      <w:r w:rsidR="00D64AC5">
        <w:rPr>
          <w:rFonts w:ascii="Times New Roman" w:hAnsi="Times New Roman" w:cs="Times New Roman"/>
          <w:sz w:val="24"/>
          <w:szCs w:val="24"/>
        </w:rPr>
        <w:t xml:space="preserve">Kismet </w:t>
      </w:r>
      <w:r w:rsidR="00CD68B3">
        <w:rPr>
          <w:rFonts w:ascii="Times New Roman" w:hAnsi="Times New Roman" w:cs="Times New Roman"/>
          <w:sz w:val="24"/>
          <w:szCs w:val="24"/>
        </w:rPr>
        <w:t xml:space="preserve">packet sniffing and capture is not </w:t>
      </w:r>
      <w:r w:rsidR="002D35A6">
        <w:rPr>
          <w:rFonts w:ascii="Times New Roman" w:hAnsi="Times New Roman" w:cs="Times New Roman"/>
          <w:sz w:val="24"/>
          <w:szCs w:val="24"/>
        </w:rPr>
        <w:t xml:space="preserve">confined to a specific SSID </w:t>
      </w:r>
      <w:r w:rsidR="00330B35">
        <w:rPr>
          <w:rFonts w:ascii="Times New Roman" w:hAnsi="Times New Roman" w:cs="Times New Roman"/>
          <w:sz w:val="24"/>
          <w:szCs w:val="24"/>
        </w:rPr>
        <w:t>and access point.</w:t>
      </w:r>
      <w:sdt>
        <w:sdtPr>
          <w:rPr>
            <w:rFonts w:ascii="Times New Roman" w:hAnsi="Times New Roman" w:cs="Times New Roman"/>
            <w:color w:val="000000"/>
            <w:sz w:val="24"/>
            <w:szCs w:val="24"/>
          </w:rPr>
          <w:tag w:val="MENDELEY_CITATION_v3_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"/>
          <w:id w:val="1487213153"/>
          <w:placeholder>
            <w:docPart w:val="DefaultPlaceholder_-1854013440"/>
          </w:placeholder>
        </w:sdtPr>
        <w:sdtContent>
          <w:r w:rsidR="002B29CA" w:rsidRPr="002B29CA">
            <w:rPr>
              <w:rFonts w:ascii="Times New Roman" w:hAnsi="Times New Roman" w:cs="Times New Roman"/>
              <w:color w:val="000000"/>
              <w:sz w:val="24"/>
              <w:szCs w:val="24"/>
            </w:rPr>
            <w:t>[34]</w:t>
          </w:r>
        </w:sdtContent>
      </w:sdt>
    </w:p>
    <w:p w14:paraId="0CDCB520" w14:textId="065AF36D" w:rsidR="000338EB" w:rsidRDefault="00D758A1" w:rsidP="00BD2A99">
      <w:pPr>
        <w:pStyle w:val="Heading2"/>
        <w:rPr>
          <w:rFonts w:ascii="Times New Roman" w:hAnsi="Times New Roman" w:cs="Times New Roman"/>
          <w:sz w:val="24"/>
          <w:szCs w:val="24"/>
          <w:u w:val="single"/>
        </w:rPr>
      </w:pPr>
      <w:bookmarkStart w:id="31" w:name="_Toc70081391"/>
      <w:r>
        <w:rPr>
          <w:rFonts w:ascii="Times New Roman" w:hAnsi="Times New Roman" w:cs="Times New Roman"/>
          <w:sz w:val="24"/>
          <w:szCs w:val="24"/>
          <w:u w:val="single"/>
        </w:rPr>
        <w:t xml:space="preserve">3.6 </w:t>
      </w:r>
      <w:r w:rsidR="00917FEB" w:rsidRPr="00917FEB">
        <w:rPr>
          <w:rFonts w:ascii="Times New Roman" w:hAnsi="Times New Roman" w:cs="Times New Roman"/>
          <w:sz w:val="24"/>
          <w:szCs w:val="24"/>
          <w:u w:val="single"/>
        </w:rPr>
        <w:t>Research Choice</w:t>
      </w:r>
      <w:bookmarkEnd w:id="31"/>
      <w:r w:rsidR="000338EB">
        <w:rPr>
          <w:rFonts w:ascii="Times New Roman" w:hAnsi="Times New Roman" w:cs="Times New Roman"/>
          <w:sz w:val="24"/>
          <w:szCs w:val="24"/>
          <w:u w:val="single"/>
        </w:rPr>
        <w:t xml:space="preserve"> </w:t>
      </w:r>
    </w:p>
    <w:p w14:paraId="6A39529E" w14:textId="77777777" w:rsidR="009E7C0D" w:rsidRDefault="009E7C0D" w:rsidP="00BD2A99">
      <w:pPr>
        <w:pStyle w:val="Heading2"/>
        <w:rPr>
          <w:rFonts w:ascii="Times New Roman" w:hAnsi="Times New Roman" w:cs="Times New Roman"/>
          <w:sz w:val="24"/>
          <w:szCs w:val="24"/>
          <w:u w:val="single"/>
        </w:rPr>
      </w:pPr>
    </w:p>
    <w:p w14:paraId="4F798313" w14:textId="1F208022" w:rsidR="009E7C0D" w:rsidRPr="00A277A5" w:rsidRDefault="000338EB" w:rsidP="00C92091">
      <w:pPr>
        <w:spacing w:line="480" w:lineRule="auto"/>
        <w:jc w:val="both"/>
        <w:rPr>
          <w:rFonts w:ascii="Times New Roman" w:hAnsi="Times New Roman" w:cs="Times New Roman"/>
          <w:sz w:val="24"/>
          <w:szCs w:val="24"/>
        </w:rPr>
      </w:pPr>
      <w:r w:rsidRPr="004E7486">
        <w:rPr>
          <w:rFonts w:ascii="Times New Roman" w:hAnsi="Times New Roman" w:cs="Times New Roman"/>
          <w:sz w:val="24"/>
          <w:szCs w:val="24"/>
        </w:rPr>
        <w:t>T</w:t>
      </w:r>
      <w:r w:rsidR="00011C34">
        <w:rPr>
          <w:rFonts w:ascii="Times New Roman" w:hAnsi="Times New Roman" w:cs="Times New Roman"/>
          <w:sz w:val="24"/>
          <w:szCs w:val="24"/>
        </w:rPr>
        <w:t>here are</w:t>
      </w:r>
      <w:r w:rsidR="0047208C">
        <w:rPr>
          <w:rFonts w:ascii="Times New Roman" w:hAnsi="Times New Roman" w:cs="Times New Roman"/>
          <w:sz w:val="24"/>
          <w:szCs w:val="24"/>
        </w:rPr>
        <w:t xml:space="preserve"> </w:t>
      </w:r>
      <w:r w:rsidR="00DD53DC">
        <w:rPr>
          <w:rFonts w:ascii="Times New Roman" w:hAnsi="Times New Roman" w:cs="Times New Roman"/>
          <w:sz w:val="24"/>
          <w:szCs w:val="24"/>
        </w:rPr>
        <w:t xml:space="preserve">3  pathways </w:t>
      </w:r>
      <w:r w:rsidR="00644DCA">
        <w:rPr>
          <w:rFonts w:ascii="Times New Roman" w:hAnsi="Times New Roman" w:cs="Times New Roman"/>
          <w:sz w:val="24"/>
          <w:szCs w:val="24"/>
        </w:rPr>
        <w:t>with</w:t>
      </w:r>
      <w:r w:rsidR="004A430B">
        <w:rPr>
          <w:rFonts w:ascii="Times New Roman" w:hAnsi="Times New Roman" w:cs="Times New Roman"/>
          <w:sz w:val="24"/>
          <w:szCs w:val="24"/>
        </w:rPr>
        <w:t xml:space="preserve"> reference to the</w:t>
      </w:r>
      <w:r w:rsidR="00F8004E">
        <w:rPr>
          <w:rFonts w:ascii="Times New Roman" w:hAnsi="Times New Roman" w:cs="Times New Roman"/>
          <w:sz w:val="24"/>
          <w:szCs w:val="24"/>
        </w:rPr>
        <w:t xml:space="preserve"> Research</w:t>
      </w:r>
      <w:r w:rsidR="004A430B">
        <w:rPr>
          <w:rFonts w:ascii="Times New Roman" w:hAnsi="Times New Roman" w:cs="Times New Roman"/>
          <w:sz w:val="24"/>
          <w:szCs w:val="24"/>
        </w:rPr>
        <w:t xml:space="preserve"> onion </w:t>
      </w:r>
      <w:r w:rsidR="00644DCA">
        <w:rPr>
          <w:rFonts w:ascii="Times New Roman" w:hAnsi="Times New Roman" w:cs="Times New Roman"/>
          <w:sz w:val="24"/>
          <w:szCs w:val="24"/>
        </w:rPr>
        <w:t>and these</w:t>
      </w:r>
      <w:r w:rsidR="004A430B">
        <w:rPr>
          <w:rFonts w:ascii="Times New Roman" w:hAnsi="Times New Roman" w:cs="Times New Roman"/>
          <w:sz w:val="24"/>
          <w:szCs w:val="24"/>
        </w:rPr>
        <w:t xml:space="preserve"> i</w:t>
      </w:r>
      <w:r w:rsidR="00D61CB5">
        <w:rPr>
          <w:rFonts w:ascii="Times New Roman" w:hAnsi="Times New Roman" w:cs="Times New Roman"/>
          <w:sz w:val="24"/>
          <w:szCs w:val="24"/>
        </w:rPr>
        <w:t>ncludes M</w:t>
      </w:r>
      <w:r w:rsidR="00091609">
        <w:rPr>
          <w:rFonts w:ascii="Times New Roman" w:hAnsi="Times New Roman" w:cs="Times New Roman"/>
          <w:sz w:val="24"/>
          <w:szCs w:val="24"/>
        </w:rPr>
        <w:t>ulti, Mixed and Mono methods of approach</w:t>
      </w:r>
      <w:r w:rsidR="005C198C">
        <w:rPr>
          <w:rFonts w:ascii="Times New Roman" w:hAnsi="Times New Roman" w:cs="Times New Roman"/>
          <w:sz w:val="24"/>
          <w:szCs w:val="24"/>
        </w:rPr>
        <w:t>.</w:t>
      </w:r>
      <w:r w:rsidR="007958D2">
        <w:rPr>
          <w:rFonts w:ascii="Times New Roman" w:hAnsi="Times New Roman" w:cs="Times New Roman"/>
          <w:sz w:val="24"/>
          <w:szCs w:val="24"/>
        </w:rPr>
        <w:t xml:space="preserve"> </w:t>
      </w:r>
      <w:r w:rsidR="00481EA7">
        <w:rPr>
          <w:rFonts w:ascii="Times New Roman" w:hAnsi="Times New Roman" w:cs="Times New Roman"/>
          <w:sz w:val="24"/>
          <w:szCs w:val="24"/>
        </w:rPr>
        <w:t xml:space="preserve">The </w:t>
      </w:r>
      <w:r w:rsidR="004E05EC">
        <w:rPr>
          <w:rFonts w:ascii="Times New Roman" w:hAnsi="Times New Roman" w:cs="Times New Roman"/>
          <w:sz w:val="24"/>
          <w:szCs w:val="24"/>
        </w:rPr>
        <w:t xml:space="preserve">Multi method </w:t>
      </w:r>
      <w:r w:rsidR="00A971AA">
        <w:rPr>
          <w:rFonts w:ascii="Times New Roman" w:hAnsi="Times New Roman" w:cs="Times New Roman"/>
          <w:sz w:val="24"/>
          <w:szCs w:val="24"/>
        </w:rPr>
        <w:t>is based on the use of</w:t>
      </w:r>
      <w:r w:rsidR="005057DB">
        <w:rPr>
          <w:rFonts w:ascii="Times New Roman" w:hAnsi="Times New Roman" w:cs="Times New Roman"/>
          <w:sz w:val="24"/>
          <w:szCs w:val="24"/>
        </w:rPr>
        <w:t xml:space="preserve"> a wider methods selection</w:t>
      </w:r>
      <w:r w:rsidR="00E136A4">
        <w:rPr>
          <w:rFonts w:ascii="Times New Roman" w:hAnsi="Times New Roman" w:cs="Times New Roman"/>
          <w:sz w:val="24"/>
          <w:szCs w:val="24"/>
        </w:rPr>
        <w:t xml:space="preserve">, </w:t>
      </w:r>
      <w:r w:rsidR="00350144">
        <w:rPr>
          <w:rFonts w:ascii="Times New Roman" w:hAnsi="Times New Roman" w:cs="Times New Roman"/>
          <w:sz w:val="24"/>
          <w:szCs w:val="24"/>
        </w:rPr>
        <w:t>t</w:t>
      </w:r>
      <w:r w:rsidR="00E136A4">
        <w:rPr>
          <w:rFonts w:ascii="Times New Roman" w:hAnsi="Times New Roman" w:cs="Times New Roman"/>
          <w:sz w:val="24"/>
          <w:szCs w:val="24"/>
        </w:rPr>
        <w:t xml:space="preserve">he mixed method is </w:t>
      </w:r>
      <w:r w:rsidR="0031580F">
        <w:rPr>
          <w:rFonts w:ascii="Times New Roman" w:hAnsi="Times New Roman" w:cs="Times New Roman"/>
          <w:sz w:val="24"/>
          <w:szCs w:val="24"/>
        </w:rPr>
        <w:t xml:space="preserve">predominately </w:t>
      </w:r>
      <w:r w:rsidR="00E136A4">
        <w:rPr>
          <w:rFonts w:ascii="Times New Roman" w:hAnsi="Times New Roman" w:cs="Times New Roman"/>
          <w:sz w:val="24"/>
          <w:szCs w:val="24"/>
        </w:rPr>
        <w:t xml:space="preserve">pinned on the use of </w:t>
      </w:r>
      <w:r w:rsidR="00B02D0E">
        <w:rPr>
          <w:rFonts w:ascii="Times New Roman" w:hAnsi="Times New Roman" w:cs="Times New Roman"/>
          <w:sz w:val="24"/>
          <w:szCs w:val="24"/>
        </w:rPr>
        <w:t>2 or more methods of research</w:t>
      </w:r>
      <w:r w:rsidR="007A3FA9">
        <w:rPr>
          <w:rFonts w:ascii="Times New Roman" w:hAnsi="Times New Roman" w:cs="Times New Roman"/>
          <w:sz w:val="24"/>
          <w:szCs w:val="24"/>
        </w:rPr>
        <w:t>, qualitative and quantitative research</w:t>
      </w:r>
      <w:r w:rsidR="00CB7716">
        <w:rPr>
          <w:rFonts w:ascii="Times New Roman" w:hAnsi="Times New Roman" w:cs="Times New Roman"/>
          <w:sz w:val="24"/>
          <w:szCs w:val="24"/>
        </w:rPr>
        <w:t xml:space="preserve">. Mono </w:t>
      </w:r>
      <w:r w:rsidR="000648E5">
        <w:rPr>
          <w:rFonts w:ascii="Times New Roman" w:hAnsi="Times New Roman" w:cs="Times New Roman"/>
          <w:sz w:val="24"/>
          <w:szCs w:val="24"/>
        </w:rPr>
        <w:t>method compromises a</w:t>
      </w:r>
      <w:r w:rsidR="00390948">
        <w:rPr>
          <w:rFonts w:ascii="Times New Roman" w:hAnsi="Times New Roman" w:cs="Times New Roman"/>
          <w:sz w:val="24"/>
          <w:szCs w:val="24"/>
        </w:rPr>
        <w:t xml:space="preserve"> singular method </w:t>
      </w:r>
      <w:r w:rsidR="00C30E26">
        <w:rPr>
          <w:rFonts w:ascii="Times New Roman" w:hAnsi="Times New Roman" w:cs="Times New Roman"/>
          <w:sz w:val="24"/>
          <w:szCs w:val="24"/>
        </w:rPr>
        <w:t xml:space="preserve">of research </w:t>
      </w:r>
      <w:r w:rsidR="00350144">
        <w:rPr>
          <w:rFonts w:ascii="Times New Roman" w:hAnsi="Times New Roman" w:cs="Times New Roman"/>
          <w:sz w:val="24"/>
          <w:szCs w:val="24"/>
        </w:rPr>
        <w:t>approach</w:t>
      </w:r>
      <w:sdt>
        <w:sdtPr>
          <w:rPr>
            <w:rFonts w:ascii="Times New Roman" w:hAnsi="Times New Roman" w:cs="Times New Roman"/>
            <w:color w:val="000000"/>
            <w:sz w:val="24"/>
            <w:szCs w:val="24"/>
          </w:rPr>
          <w:tag w:val="MENDELEY_CITATION_v3_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"/>
          <w:id w:val="166536906"/>
          <w:placeholder>
            <w:docPart w:val="DefaultPlaceholder_-1854013440"/>
          </w:placeholder>
        </w:sdtPr>
        <w:sdtContent>
          <w:r w:rsidR="002B29CA" w:rsidRPr="002B29CA">
            <w:rPr>
              <w:rFonts w:ascii="Times New Roman" w:hAnsi="Times New Roman" w:cs="Times New Roman"/>
              <w:color w:val="000000"/>
              <w:sz w:val="24"/>
              <w:szCs w:val="24"/>
            </w:rPr>
            <w:t>[32]</w:t>
          </w:r>
        </w:sdtContent>
      </w:sdt>
      <w:r w:rsidR="00350144">
        <w:rPr>
          <w:rFonts w:ascii="Times New Roman" w:hAnsi="Times New Roman" w:cs="Times New Roman"/>
          <w:sz w:val="24"/>
          <w:szCs w:val="24"/>
        </w:rPr>
        <w:t xml:space="preserve">. </w:t>
      </w:r>
      <w:r w:rsidR="005C198C">
        <w:rPr>
          <w:rFonts w:ascii="Times New Roman" w:hAnsi="Times New Roman" w:cs="Times New Roman"/>
          <w:sz w:val="24"/>
          <w:szCs w:val="24"/>
        </w:rPr>
        <w:t xml:space="preserve"> </w:t>
      </w:r>
      <w:r w:rsidR="00350144">
        <w:rPr>
          <w:rFonts w:ascii="Times New Roman" w:hAnsi="Times New Roman" w:cs="Times New Roman"/>
          <w:sz w:val="24"/>
          <w:szCs w:val="24"/>
        </w:rPr>
        <w:t>T</w:t>
      </w:r>
      <w:r w:rsidR="005C198C">
        <w:rPr>
          <w:rFonts w:ascii="Times New Roman" w:hAnsi="Times New Roman" w:cs="Times New Roman"/>
          <w:sz w:val="24"/>
          <w:szCs w:val="24"/>
        </w:rPr>
        <w:t>he research</w:t>
      </w:r>
      <w:r w:rsidR="00350144">
        <w:rPr>
          <w:rFonts w:ascii="Times New Roman" w:hAnsi="Times New Roman" w:cs="Times New Roman"/>
          <w:sz w:val="24"/>
          <w:szCs w:val="24"/>
        </w:rPr>
        <w:t>er adopted</w:t>
      </w:r>
      <w:r w:rsidR="005C198C">
        <w:rPr>
          <w:rFonts w:ascii="Times New Roman" w:hAnsi="Times New Roman" w:cs="Times New Roman"/>
          <w:sz w:val="24"/>
          <w:szCs w:val="24"/>
        </w:rPr>
        <w:t xml:space="preserve"> </w:t>
      </w:r>
      <w:r w:rsidR="00FD1487">
        <w:rPr>
          <w:rFonts w:ascii="Times New Roman" w:hAnsi="Times New Roman" w:cs="Times New Roman"/>
          <w:sz w:val="24"/>
          <w:szCs w:val="24"/>
        </w:rPr>
        <w:t xml:space="preserve">a </w:t>
      </w:r>
      <w:r w:rsidR="00BE4F3A">
        <w:rPr>
          <w:rFonts w:ascii="Times New Roman" w:hAnsi="Times New Roman" w:cs="Times New Roman"/>
          <w:sz w:val="24"/>
          <w:szCs w:val="24"/>
        </w:rPr>
        <w:t>M</w:t>
      </w:r>
      <w:r w:rsidR="00FB214E">
        <w:rPr>
          <w:rFonts w:ascii="Times New Roman" w:hAnsi="Times New Roman" w:cs="Times New Roman"/>
          <w:sz w:val="24"/>
          <w:szCs w:val="24"/>
        </w:rPr>
        <w:t>ulti</w:t>
      </w:r>
      <w:r w:rsidR="00BE4F3A">
        <w:rPr>
          <w:rFonts w:ascii="Times New Roman" w:hAnsi="Times New Roman" w:cs="Times New Roman"/>
          <w:sz w:val="24"/>
          <w:szCs w:val="24"/>
        </w:rPr>
        <w:t xml:space="preserve"> </w:t>
      </w:r>
      <w:r w:rsidR="00F022AB">
        <w:rPr>
          <w:rFonts w:ascii="Times New Roman" w:hAnsi="Times New Roman" w:cs="Times New Roman"/>
          <w:sz w:val="24"/>
          <w:szCs w:val="24"/>
        </w:rPr>
        <w:t xml:space="preserve">approach </w:t>
      </w:r>
      <w:r w:rsidR="00780E0D">
        <w:rPr>
          <w:rFonts w:ascii="Times New Roman" w:hAnsi="Times New Roman" w:cs="Times New Roman"/>
          <w:sz w:val="24"/>
          <w:szCs w:val="24"/>
        </w:rPr>
        <w:t xml:space="preserve">method </w:t>
      </w:r>
      <w:r w:rsidR="007360BE">
        <w:rPr>
          <w:rFonts w:ascii="Times New Roman" w:hAnsi="Times New Roman" w:cs="Times New Roman"/>
          <w:sz w:val="24"/>
          <w:szCs w:val="24"/>
        </w:rPr>
        <w:t xml:space="preserve">as a choice </w:t>
      </w:r>
      <w:r w:rsidR="00780E0D">
        <w:rPr>
          <w:rFonts w:ascii="Times New Roman" w:hAnsi="Times New Roman" w:cs="Times New Roman"/>
          <w:sz w:val="24"/>
          <w:szCs w:val="24"/>
        </w:rPr>
        <w:t xml:space="preserve">of </w:t>
      </w:r>
      <w:r w:rsidR="007360BE">
        <w:rPr>
          <w:rFonts w:ascii="Times New Roman" w:hAnsi="Times New Roman" w:cs="Times New Roman"/>
          <w:sz w:val="24"/>
          <w:szCs w:val="24"/>
        </w:rPr>
        <w:t xml:space="preserve"> progression </w:t>
      </w:r>
      <w:r w:rsidR="001305D9">
        <w:rPr>
          <w:rFonts w:ascii="Times New Roman" w:hAnsi="Times New Roman" w:cs="Times New Roman"/>
          <w:sz w:val="24"/>
          <w:szCs w:val="24"/>
        </w:rPr>
        <w:t xml:space="preserve">and </w:t>
      </w:r>
      <w:r w:rsidR="00780E0D">
        <w:rPr>
          <w:rFonts w:ascii="Times New Roman" w:hAnsi="Times New Roman" w:cs="Times New Roman"/>
          <w:sz w:val="24"/>
          <w:szCs w:val="24"/>
        </w:rPr>
        <w:t>utilised</w:t>
      </w:r>
      <w:r w:rsidR="00D76435">
        <w:rPr>
          <w:rFonts w:ascii="Times New Roman" w:hAnsi="Times New Roman" w:cs="Times New Roman"/>
          <w:sz w:val="24"/>
          <w:szCs w:val="24"/>
        </w:rPr>
        <w:t xml:space="preserve"> </w:t>
      </w:r>
      <w:r w:rsidR="00FB214E">
        <w:rPr>
          <w:rFonts w:ascii="Times New Roman" w:hAnsi="Times New Roman" w:cs="Times New Roman"/>
          <w:sz w:val="24"/>
          <w:szCs w:val="24"/>
        </w:rPr>
        <w:t xml:space="preserve">qualitative </w:t>
      </w:r>
      <w:r w:rsidR="00127E4A">
        <w:rPr>
          <w:rFonts w:ascii="Times New Roman" w:hAnsi="Times New Roman" w:cs="Times New Roman"/>
          <w:sz w:val="24"/>
          <w:szCs w:val="24"/>
        </w:rPr>
        <w:t xml:space="preserve">and </w:t>
      </w:r>
      <w:r w:rsidR="00FB45BF">
        <w:rPr>
          <w:rFonts w:ascii="Times New Roman" w:hAnsi="Times New Roman" w:cs="Times New Roman"/>
          <w:sz w:val="24"/>
          <w:szCs w:val="24"/>
        </w:rPr>
        <w:t>quantitative</w:t>
      </w:r>
      <w:r w:rsidR="00FB4059">
        <w:rPr>
          <w:rFonts w:ascii="Times New Roman" w:hAnsi="Times New Roman" w:cs="Times New Roman"/>
          <w:sz w:val="24"/>
          <w:szCs w:val="24"/>
        </w:rPr>
        <w:t xml:space="preserve"> </w:t>
      </w:r>
      <w:r w:rsidR="0034688E">
        <w:rPr>
          <w:rFonts w:ascii="Times New Roman" w:hAnsi="Times New Roman" w:cs="Times New Roman"/>
          <w:sz w:val="24"/>
          <w:szCs w:val="24"/>
        </w:rPr>
        <w:t>methodology.</w:t>
      </w:r>
      <w:r w:rsidR="00757C71">
        <w:rPr>
          <w:rFonts w:ascii="Times New Roman" w:hAnsi="Times New Roman" w:cs="Times New Roman"/>
          <w:sz w:val="24"/>
          <w:szCs w:val="24"/>
        </w:rPr>
        <w:t xml:space="preserve"> </w:t>
      </w:r>
    </w:p>
    <w:p w14:paraId="4C95F969" w14:textId="15C6F877" w:rsidR="00917FEB" w:rsidRDefault="00D758A1" w:rsidP="00BD2A99">
      <w:pPr>
        <w:pStyle w:val="Heading2"/>
        <w:rPr>
          <w:rFonts w:ascii="Times New Roman" w:hAnsi="Times New Roman" w:cs="Times New Roman"/>
          <w:sz w:val="24"/>
          <w:szCs w:val="24"/>
          <w:u w:val="single"/>
        </w:rPr>
      </w:pPr>
      <w:bookmarkStart w:id="32" w:name="_Toc70081392"/>
      <w:r>
        <w:rPr>
          <w:rFonts w:ascii="Times New Roman" w:hAnsi="Times New Roman" w:cs="Times New Roman"/>
          <w:sz w:val="24"/>
          <w:szCs w:val="24"/>
          <w:u w:val="single"/>
        </w:rPr>
        <w:t>3.7</w:t>
      </w:r>
      <w:r w:rsidR="00801017">
        <w:rPr>
          <w:rFonts w:ascii="Times New Roman" w:hAnsi="Times New Roman" w:cs="Times New Roman"/>
          <w:sz w:val="24"/>
          <w:szCs w:val="24"/>
          <w:u w:val="single"/>
        </w:rPr>
        <w:t xml:space="preserve"> </w:t>
      </w:r>
      <w:r w:rsidR="00482F33" w:rsidRPr="00482F33">
        <w:rPr>
          <w:rFonts w:ascii="Times New Roman" w:hAnsi="Times New Roman" w:cs="Times New Roman"/>
          <w:sz w:val="24"/>
          <w:szCs w:val="24"/>
          <w:u w:val="single"/>
        </w:rPr>
        <w:t>Time Horizon</w:t>
      </w:r>
      <w:bookmarkEnd w:id="32"/>
      <w:r w:rsidR="00FB45BF" w:rsidRPr="00482F33">
        <w:rPr>
          <w:rFonts w:ascii="Times New Roman" w:hAnsi="Times New Roman" w:cs="Times New Roman"/>
          <w:sz w:val="24"/>
          <w:szCs w:val="24"/>
          <w:u w:val="single"/>
        </w:rPr>
        <w:t xml:space="preserve"> </w:t>
      </w:r>
    </w:p>
    <w:p w14:paraId="0D36B218" w14:textId="77777777" w:rsidR="009E7C0D" w:rsidRDefault="009E7C0D" w:rsidP="00BD2A99">
      <w:pPr>
        <w:pStyle w:val="Heading2"/>
        <w:rPr>
          <w:rFonts w:ascii="Times New Roman" w:hAnsi="Times New Roman" w:cs="Times New Roman"/>
          <w:sz w:val="24"/>
          <w:szCs w:val="24"/>
          <w:u w:val="single"/>
        </w:rPr>
      </w:pPr>
    </w:p>
    <w:p w14:paraId="2899EA6B" w14:textId="22049E15" w:rsidR="006A0879" w:rsidRDefault="00E81E50"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Saunders </w:t>
      </w:r>
      <w:r w:rsidR="00BA5B06">
        <w:rPr>
          <w:rFonts w:ascii="Times New Roman" w:hAnsi="Times New Roman" w:cs="Times New Roman"/>
          <w:sz w:val="24"/>
          <w:szCs w:val="24"/>
        </w:rPr>
        <w:t xml:space="preserve">time horizons are a necessity </w:t>
      </w:r>
      <w:r w:rsidR="00C167B5">
        <w:rPr>
          <w:rFonts w:ascii="Times New Roman" w:hAnsi="Times New Roman" w:cs="Times New Roman"/>
          <w:sz w:val="24"/>
          <w:szCs w:val="24"/>
        </w:rPr>
        <w:t xml:space="preserve">and of importance to research design </w:t>
      </w:r>
      <w:r w:rsidR="007C1113">
        <w:rPr>
          <w:rFonts w:ascii="Times New Roman" w:hAnsi="Times New Roman" w:cs="Times New Roman"/>
          <w:sz w:val="24"/>
          <w:szCs w:val="24"/>
        </w:rPr>
        <w:t xml:space="preserve">and </w:t>
      </w:r>
      <w:r w:rsidR="00204E2F">
        <w:rPr>
          <w:rFonts w:ascii="Times New Roman" w:hAnsi="Times New Roman" w:cs="Times New Roman"/>
          <w:sz w:val="24"/>
          <w:szCs w:val="24"/>
        </w:rPr>
        <w:t>articulates</w:t>
      </w:r>
      <w:r w:rsidR="005A405F">
        <w:rPr>
          <w:rFonts w:ascii="Times New Roman" w:hAnsi="Times New Roman" w:cs="Times New Roman"/>
          <w:sz w:val="24"/>
          <w:szCs w:val="24"/>
        </w:rPr>
        <w:t xml:space="preserve"> their need</w:t>
      </w:r>
      <w:r w:rsidR="005C54D2">
        <w:rPr>
          <w:rFonts w:ascii="Times New Roman" w:hAnsi="Times New Roman" w:cs="Times New Roman"/>
          <w:sz w:val="24"/>
          <w:szCs w:val="24"/>
        </w:rPr>
        <w:t xml:space="preserve"> for research design independent </w:t>
      </w:r>
      <w:r w:rsidR="003A5AE9">
        <w:rPr>
          <w:rFonts w:ascii="Times New Roman" w:hAnsi="Times New Roman" w:cs="Times New Roman"/>
          <w:sz w:val="24"/>
          <w:szCs w:val="24"/>
        </w:rPr>
        <w:t>of the research methodology used</w:t>
      </w:r>
      <w:r w:rsidR="00466EAA">
        <w:rPr>
          <w:rFonts w:ascii="Times New Roman" w:hAnsi="Times New Roman" w:cs="Times New Roman"/>
          <w:sz w:val="24"/>
          <w:szCs w:val="24"/>
        </w:rPr>
        <w:t xml:space="preserve">. </w:t>
      </w:r>
      <w:r w:rsidR="00721076">
        <w:rPr>
          <w:rFonts w:ascii="Times New Roman" w:hAnsi="Times New Roman" w:cs="Times New Roman"/>
          <w:sz w:val="24"/>
          <w:szCs w:val="24"/>
        </w:rPr>
        <w:t>Importantly there a 2</w:t>
      </w:r>
      <w:r w:rsidR="001166DA">
        <w:rPr>
          <w:rFonts w:ascii="Times New Roman" w:hAnsi="Times New Roman" w:cs="Times New Roman"/>
          <w:sz w:val="24"/>
          <w:szCs w:val="24"/>
        </w:rPr>
        <w:t xml:space="preserve"> types of time horizons</w:t>
      </w:r>
      <w:r w:rsidR="001C0B63">
        <w:rPr>
          <w:rFonts w:ascii="Times New Roman" w:hAnsi="Times New Roman" w:cs="Times New Roman"/>
          <w:sz w:val="24"/>
          <w:szCs w:val="24"/>
        </w:rPr>
        <w:t xml:space="preserve">, that are </w:t>
      </w:r>
      <w:r w:rsidR="0025480F">
        <w:rPr>
          <w:rFonts w:ascii="Times New Roman" w:hAnsi="Times New Roman" w:cs="Times New Roman"/>
          <w:sz w:val="24"/>
          <w:szCs w:val="24"/>
        </w:rPr>
        <w:t xml:space="preserve">Cross-sectional and </w:t>
      </w:r>
      <w:r w:rsidR="001C0B63">
        <w:rPr>
          <w:rFonts w:ascii="Times New Roman" w:hAnsi="Times New Roman" w:cs="Times New Roman"/>
          <w:sz w:val="24"/>
          <w:szCs w:val="24"/>
        </w:rPr>
        <w:t>Longitu</w:t>
      </w:r>
      <w:r w:rsidR="0025480F">
        <w:rPr>
          <w:rFonts w:ascii="Times New Roman" w:hAnsi="Times New Roman" w:cs="Times New Roman"/>
          <w:sz w:val="24"/>
          <w:szCs w:val="24"/>
        </w:rPr>
        <w:t>dinal</w:t>
      </w:r>
      <w:r w:rsidR="009933A0">
        <w:rPr>
          <w:rFonts w:ascii="Times New Roman" w:hAnsi="Times New Roman" w:cs="Times New Roman"/>
          <w:sz w:val="24"/>
          <w:szCs w:val="24"/>
        </w:rPr>
        <w:t>[</w:t>
      </w:r>
      <w:r w:rsidR="00466EAA">
        <w:rPr>
          <w:rFonts w:ascii="Times New Roman" w:hAnsi="Times New Roman" w:cs="Times New Roman"/>
          <w:sz w:val="24"/>
          <w:szCs w:val="24"/>
        </w:rPr>
        <w:t xml:space="preserve">…]. </w:t>
      </w:r>
      <w:r w:rsidR="00F41F58">
        <w:rPr>
          <w:rFonts w:ascii="Times New Roman" w:hAnsi="Times New Roman" w:cs="Times New Roman"/>
          <w:sz w:val="24"/>
          <w:szCs w:val="24"/>
        </w:rPr>
        <w:t>Cross-sectional</w:t>
      </w:r>
      <w:r w:rsidR="00666AFF">
        <w:rPr>
          <w:rFonts w:ascii="Times New Roman" w:hAnsi="Times New Roman" w:cs="Times New Roman"/>
          <w:sz w:val="24"/>
          <w:szCs w:val="24"/>
        </w:rPr>
        <w:t xml:space="preserve"> is a</w:t>
      </w:r>
      <w:r w:rsidR="004E0198">
        <w:rPr>
          <w:rFonts w:ascii="Times New Roman" w:hAnsi="Times New Roman" w:cs="Times New Roman"/>
          <w:sz w:val="24"/>
          <w:szCs w:val="24"/>
        </w:rPr>
        <w:t xml:space="preserve"> study that </w:t>
      </w:r>
      <w:r w:rsidR="00431842">
        <w:rPr>
          <w:rFonts w:ascii="Times New Roman" w:hAnsi="Times New Roman" w:cs="Times New Roman"/>
          <w:sz w:val="24"/>
          <w:szCs w:val="24"/>
        </w:rPr>
        <w:t>analys</w:t>
      </w:r>
      <w:r w:rsidR="00B92228">
        <w:rPr>
          <w:rFonts w:ascii="Times New Roman" w:hAnsi="Times New Roman" w:cs="Times New Roman"/>
          <w:sz w:val="24"/>
          <w:szCs w:val="24"/>
        </w:rPr>
        <w:t>es</w:t>
      </w:r>
      <w:r w:rsidR="00431842">
        <w:rPr>
          <w:rFonts w:ascii="Times New Roman" w:hAnsi="Times New Roman" w:cs="Times New Roman"/>
          <w:sz w:val="24"/>
          <w:szCs w:val="24"/>
        </w:rPr>
        <w:t xml:space="preserve"> data variables </w:t>
      </w:r>
      <w:r w:rsidR="00B92228">
        <w:rPr>
          <w:rFonts w:ascii="Times New Roman" w:hAnsi="Times New Roman" w:cs="Times New Roman"/>
          <w:sz w:val="24"/>
          <w:szCs w:val="24"/>
        </w:rPr>
        <w:t xml:space="preserve">collected </w:t>
      </w:r>
      <w:r w:rsidR="00B94884">
        <w:rPr>
          <w:rFonts w:ascii="Times New Roman" w:hAnsi="Times New Roman" w:cs="Times New Roman"/>
          <w:sz w:val="24"/>
          <w:szCs w:val="24"/>
        </w:rPr>
        <w:t xml:space="preserve">at specific given point and time </w:t>
      </w:r>
      <w:r w:rsidR="001839FB">
        <w:rPr>
          <w:rFonts w:ascii="Times New Roman" w:hAnsi="Times New Roman" w:cs="Times New Roman"/>
          <w:sz w:val="24"/>
          <w:szCs w:val="24"/>
        </w:rPr>
        <w:t xml:space="preserve">on a predefined set. </w:t>
      </w:r>
      <w:r w:rsidR="00D8339E">
        <w:rPr>
          <w:rFonts w:ascii="Times New Roman" w:hAnsi="Times New Roman" w:cs="Times New Roman"/>
          <w:sz w:val="24"/>
          <w:szCs w:val="24"/>
        </w:rPr>
        <w:t xml:space="preserve">Longitudinal </w:t>
      </w:r>
      <w:r w:rsidR="002513BC">
        <w:rPr>
          <w:rFonts w:ascii="Times New Roman" w:hAnsi="Times New Roman" w:cs="Times New Roman"/>
          <w:sz w:val="24"/>
          <w:szCs w:val="24"/>
        </w:rPr>
        <w:t xml:space="preserve">involves a study over </w:t>
      </w:r>
      <w:r w:rsidR="006F4F77">
        <w:rPr>
          <w:rFonts w:ascii="Times New Roman" w:hAnsi="Times New Roman" w:cs="Times New Roman"/>
          <w:sz w:val="24"/>
          <w:szCs w:val="24"/>
        </w:rPr>
        <w:t>a period</w:t>
      </w:r>
      <w:r w:rsidR="002513BC">
        <w:rPr>
          <w:rFonts w:ascii="Times New Roman" w:hAnsi="Times New Roman" w:cs="Times New Roman"/>
          <w:sz w:val="24"/>
          <w:szCs w:val="24"/>
        </w:rPr>
        <w:t xml:space="preserve"> </w:t>
      </w:r>
      <w:r w:rsidR="00652BE3">
        <w:rPr>
          <w:rFonts w:ascii="Times New Roman" w:hAnsi="Times New Roman" w:cs="Times New Roman"/>
          <w:sz w:val="24"/>
          <w:szCs w:val="24"/>
        </w:rPr>
        <w:t>o</w:t>
      </w:r>
      <w:r w:rsidR="00C37C1E">
        <w:rPr>
          <w:rFonts w:ascii="Times New Roman" w:hAnsi="Times New Roman" w:cs="Times New Roman"/>
          <w:sz w:val="24"/>
          <w:szCs w:val="24"/>
        </w:rPr>
        <w:t>n</w:t>
      </w:r>
      <w:r w:rsidR="00652BE3">
        <w:rPr>
          <w:rFonts w:ascii="Times New Roman" w:hAnsi="Times New Roman" w:cs="Times New Roman"/>
          <w:sz w:val="24"/>
          <w:szCs w:val="24"/>
        </w:rPr>
        <w:t xml:space="preserve"> a</w:t>
      </w:r>
      <w:r w:rsidR="009E5F11">
        <w:rPr>
          <w:rFonts w:ascii="Times New Roman" w:hAnsi="Times New Roman" w:cs="Times New Roman"/>
          <w:sz w:val="24"/>
          <w:szCs w:val="24"/>
        </w:rPr>
        <w:t xml:space="preserve"> variable or group of subjects </w:t>
      </w:r>
      <w:r w:rsidR="00450CB7">
        <w:rPr>
          <w:rFonts w:ascii="Times New Roman" w:hAnsi="Times New Roman" w:cs="Times New Roman"/>
          <w:sz w:val="24"/>
          <w:szCs w:val="24"/>
        </w:rPr>
        <w:t xml:space="preserve">[…]. The </w:t>
      </w:r>
      <w:r w:rsidR="004D484A">
        <w:rPr>
          <w:rFonts w:ascii="Times New Roman" w:hAnsi="Times New Roman" w:cs="Times New Roman"/>
          <w:sz w:val="24"/>
          <w:szCs w:val="24"/>
        </w:rPr>
        <w:t>researcher adopt</w:t>
      </w:r>
      <w:r w:rsidR="00136927">
        <w:rPr>
          <w:rFonts w:ascii="Times New Roman" w:hAnsi="Times New Roman" w:cs="Times New Roman"/>
          <w:sz w:val="24"/>
          <w:szCs w:val="24"/>
        </w:rPr>
        <w:t>ed</w:t>
      </w:r>
      <w:r w:rsidR="004D484A">
        <w:rPr>
          <w:rFonts w:ascii="Times New Roman" w:hAnsi="Times New Roman" w:cs="Times New Roman"/>
          <w:sz w:val="24"/>
          <w:szCs w:val="24"/>
        </w:rPr>
        <w:t xml:space="preserve"> a Cross-sectional dimension approach </w:t>
      </w:r>
      <w:r w:rsidR="00D4602C">
        <w:rPr>
          <w:rFonts w:ascii="Times New Roman" w:hAnsi="Times New Roman" w:cs="Times New Roman"/>
          <w:sz w:val="24"/>
          <w:szCs w:val="24"/>
        </w:rPr>
        <w:t>through running a series of experiments</w:t>
      </w:r>
      <w:r w:rsidR="00197E93">
        <w:rPr>
          <w:rFonts w:ascii="Times New Roman" w:hAnsi="Times New Roman" w:cs="Times New Roman"/>
          <w:sz w:val="24"/>
          <w:szCs w:val="24"/>
        </w:rPr>
        <w:t xml:space="preserve"> on predefined smart home network </w:t>
      </w:r>
      <w:r w:rsidR="001C4576">
        <w:rPr>
          <w:rFonts w:ascii="Times New Roman" w:hAnsi="Times New Roman" w:cs="Times New Roman"/>
          <w:sz w:val="24"/>
          <w:szCs w:val="24"/>
        </w:rPr>
        <w:t xml:space="preserve">and test using different set of variables </w:t>
      </w:r>
      <w:r w:rsidR="00162C79">
        <w:rPr>
          <w:rFonts w:ascii="Times New Roman" w:hAnsi="Times New Roman" w:cs="Times New Roman"/>
          <w:sz w:val="24"/>
          <w:szCs w:val="24"/>
        </w:rPr>
        <w:t xml:space="preserve">to determine the vulnerabilities that </w:t>
      </w:r>
      <w:r w:rsidR="004A058E">
        <w:rPr>
          <w:rFonts w:ascii="Times New Roman" w:hAnsi="Times New Roman" w:cs="Times New Roman"/>
          <w:sz w:val="24"/>
          <w:szCs w:val="24"/>
        </w:rPr>
        <w:t xml:space="preserve">lie </w:t>
      </w:r>
      <w:r w:rsidR="006F4F77">
        <w:rPr>
          <w:rFonts w:ascii="Times New Roman" w:hAnsi="Times New Roman" w:cs="Times New Roman"/>
          <w:sz w:val="24"/>
          <w:szCs w:val="24"/>
        </w:rPr>
        <w:t>therein.</w:t>
      </w:r>
      <w:r w:rsidR="00860A4E">
        <w:rPr>
          <w:rFonts w:ascii="Times New Roman" w:hAnsi="Times New Roman" w:cs="Times New Roman"/>
          <w:sz w:val="24"/>
          <w:szCs w:val="24"/>
        </w:rPr>
        <w:t xml:space="preserve"> In aligning </w:t>
      </w:r>
      <w:r w:rsidR="000D392D">
        <w:rPr>
          <w:rFonts w:ascii="Times New Roman" w:hAnsi="Times New Roman" w:cs="Times New Roman"/>
          <w:sz w:val="24"/>
          <w:szCs w:val="24"/>
        </w:rPr>
        <w:t xml:space="preserve">with </w:t>
      </w:r>
      <w:r w:rsidR="0059390B">
        <w:rPr>
          <w:rFonts w:ascii="Times New Roman" w:hAnsi="Times New Roman" w:cs="Times New Roman"/>
          <w:sz w:val="24"/>
          <w:szCs w:val="24"/>
        </w:rPr>
        <w:t xml:space="preserve">progression to the time scale the researcher used the </w:t>
      </w:r>
      <w:proofErr w:type="spellStart"/>
      <w:r w:rsidR="0059390B">
        <w:rPr>
          <w:rFonts w:ascii="Times New Roman" w:hAnsi="Times New Roman" w:cs="Times New Roman"/>
          <w:sz w:val="24"/>
          <w:szCs w:val="24"/>
        </w:rPr>
        <w:t>Gnatt</w:t>
      </w:r>
      <w:proofErr w:type="spellEnd"/>
      <w:r w:rsidR="0059390B">
        <w:rPr>
          <w:rFonts w:ascii="Times New Roman" w:hAnsi="Times New Roman" w:cs="Times New Roman"/>
          <w:sz w:val="24"/>
          <w:szCs w:val="24"/>
        </w:rPr>
        <w:t xml:space="preserve"> </w:t>
      </w:r>
      <w:r w:rsidR="00AE7DF1">
        <w:rPr>
          <w:rFonts w:ascii="Times New Roman" w:hAnsi="Times New Roman" w:cs="Times New Roman"/>
          <w:sz w:val="24"/>
          <w:szCs w:val="24"/>
        </w:rPr>
        <w:t xml:space="preserve">Chart as </w:t>
      </w:r>
      <w:r w:rsidR="000D392D">
        <w:rPr>
          <w:rFonts w:ascii="Times New Roman" w:hAnsi="Times New Roman" w:cs="Times New Roman"/>
          <w:sz w:val="24"/>
          <w:szCs w:val="24"/>
        </w:rPr>
        <w:t xml:space="preserve">a </w:t>
      </w:r>
      <w:r w:rsidR="00AE7DF1">
        <w:rPr>
          <w:rFonts w:ascii="Times New Roman" w:hAnsi="Times New Roman" w:cs="Times New Roman"/>
          <w:sz w:val="24"/>
          <w:szCs w:val="24"/>
        </w:rPr>
        <w:t>timel</w:t>
      </w:r>
      <w:r w:rsidR="00D57A03">
        <w:rPr>
          <w:rFonts w:ascii="Times New Roman" w:hAnsi="Times New Roman" w:cs="Times New Roman"/>
          <w:sz w:val="24"/>
          <w:szCs w:val="24"/>
        </w:rPr>
        <w:t xml:space="preserve">ine milestone achievement targets for </w:t>
      </w:r>
      <w:r w:rsidR="005D736C">
        <w:rPr>
          <w:rFonts w:ascii="Times New Roman" w:hAnsi="Times New Roman" w:cs="Times New Roman"/>
          <w:sz w:val="24"/>
          <w:szCs w:val="24"/>
        </w:rPr>
        <w:t xml:space="preserve">the </w:t>
      </w:r>
      <w:r w:rsidR="006A0879">
        <w:rPr>
          <w:rFonts w:ascii="Times New Roman" w:hAnsi="Times New Roman" w:cs="Times New Roman"/>
          <w:sz w:val="24"/>
          <w:szCs w:val="24"/>
        </w:rPr>
        <w:t>6 months allocated period.</w:t>
      </w:r>
    </w:p>
    <w:p w14:paraId="0F8BC18F" w14:textId="3527929B" w:rsidR="000E17BE" w:rsidRPr="003210CB" w:rsidRDefault="000E17BE" w:rsidP="003210CB">
      <w:pPr>
        <w:pStyle w:val="Heading2"/>
        <w:rPr>
          <w:rFonts w:ascii="Times New Roman" w:hAnsi="Times New Roman" w:cs="Times New Roman"/>
          <w:sz w:val="24"/>
          <w:szCs w:val="24"/>
          <w:u w:val="single"/>
        </w:rPr>
      </w:pPr>
    </w:p>
    <w:p w14:paraId="4B606490" w14:textId="26702D3D" w:rsidR="005703AD" w:rsidRDefault="003210CB" w:rsidP="003210CB">
      <w:pPr>
        <w:pStyle w:val="Heading2"/>
        <w:rPr>
          <w:rFonts w:ascii="Times New Roman" w:hAnsi="Times New Roman" w:cs="Times New Roman"/>
          <w:sz w:val="24"/>
          <w:szCs w:val="24"/>
          <w:u w:val="single"/>
        </w:rPr>
      </w:pPr>
      <w:bookmarkStart w:id="33" w:name="_Toc70081393"/>
      <w:r>
        <w:rPr>
          <w:rFonts w:ascii="Times New Roman" w:hAnsi="Times New Roman" w:cs="Times New Roman"/>
          <w:sz w:val="24"/>
          <w:szCs w:val="24"/>
          <w:u w:val="single"/>
        </w:rPr>
        <w:t xml:space="preserve">3.8 </w:t>
      </w:r>
      <w:r w:rsidR="00FA5E07" w:rsidRPr="00460BF7">
        <w:rPr>
          <w:rFonts w:ascii="Times New Roman" w:hAnsi="Times New Roman" w:cs="Times New Roman"/>
          <w:sz w:val="24"/>
          <w:szCs w:val="24"/>
          <w:u w:val="single"/>
        </w:rPr>
        <w:t>Data</w:t>
      </w:r>
      <w:r w:rsidR="00460BF7" w:rsidRPr="00460BF7">
        <w:rPr>
          <w:rFonts w:ascii="Times New Roman" w:hAnsi="Times New Roman" w:cs="Times New Roman"/>
          <w:sz w:val="24"/>
          <w:szCs w:val="24"/>
          <w:u w:val="single"/>
        </w:rPr>
        <w:t xml:space="preserve"> Collection</w:t>
      </w:r>
      <w:r w:rsidR="009347C5">
        <w:rPr>
          <w:rFonts w:ascii="Times New Roman" w:hAnsi="Times New Roman" w:cs="Times New Roman"/>
          <w:sz w:val="24"/>
          <w:szCs w:val="24"/>
          <w:u w:val="single"/>
        </w:rPr>
        <w:t xml:space="preserve"> and Analysis</w:t>
      </w:r>
      <w:bookmarkEnd w:id="33"/>
    </w:p>
    <w:p w14:paraId="735DF266" w14:textId="0227E6AB" w:rsidR="00F96056" w:rsidRDefault="00A52EBC" w:rsidP="00C92091">
      <w:pPr>
        <w:spacing w:line="480" w:lineRule="auto"/>
        <w:jc w:val="both"/>
        <w:rPr>
          <w:rFonts w:ascii="Times New Roman" w:hAnsi="Times New Roman" w:cs="Times New Roman"/>
          <w:sz w:val="24"/>
          <w:szCs w:val="24"/>
        </w:rPr>
      </w:pPr>
      <w:r w:rsidRPr="00051813">
        <w:rPr>
          <w:rFonts w:ascii="Times New Roman" w:hAnsi="Times New Roman" w:cs="Times New Roman"/>
          <w:sz w:val="24"/>
          <w:szCs w:val="24"/>
        </w:rPr>
        <w:t xml:space="preserve">An integral part </w:t>
      </w:r>
      <w:r w:rsidR="00EC79DC" w:rsidRPr="00051813">
        <w:rPr>
          <w:rFonts w:ascii="Times New Roman" w:hAnsi="Times New Roman" w:cs="Times New Roman"/>
          <w:sz w:val="24"/>
          <w:szCs w:val="24"/>
        </w:rPr>
        <w:t xml:space="preserve">that </w:t>
      </w:r>
      <w:r w:rsidR="000D392D">
        <w:rPr>
          <w:rFonts w:ascii="Times New Roman" w:hAnsi="Times New Roman" w:cs="Times New Roman"/>
          <w:sz w:val="24"/>
          <w:szCs w:val="24"/>
        </w:rPr>
        <w:t>has</w:t>
      </w:r>
      <w:r w:rsidR="00100AD1" w:rsidRPr="00051813">
        <w:rPr>
          <w:rFonts w:ascii="Times New Roman" w:hAnsi="Times New Roman" w:cs="Times New Roman"/>
          <w:sz w:val="24"/>
          <w:szCs w:val="24"/>
        </w:rPr>
        <w:t xml:space="preserve"> a significant bear</w:t>
      </w:r>
      <w:r w:rsidR="00051813">
        <w:rPr>
          <w:rFonts w:ascii="Times New Roman" w:hAnsi="Times New Roman" w:cs="Times New Roman"/>
          <w:sz w:val="24"/>
          <w:szCs w:val="24"/>
        </w:rPr>
        <w:t xml:space="preserve">ing </w:t>
      </w:r>
      <w:r w:rsidR="00393503">
        <w:rPr>
          <w:rFonts w:ascii="Times New Roman" w:hAnsi="Times New Roman" w:cs="Times New Roman"/>
          <w:sz w:val="24"/>
          <w:szCs w:val="24"/>
        </w:rPr>
        <w:t xml:space="preserve">in the </w:t>
      </w:r>
      <w:r w:rsidR="00335DDE">
        <w:rPr>
          <w:rFonts w:ascii="Times New Roman" w:hAnsi="Times New Roman" w:cs="Times New Roman"/>
          <w:sz w:val="24"/>
          <w:szCs w:val="24"/>
        </w:rPr>
        <w:t>validation and reliability of the research.</w:t>
      </w:r>
      <w:r w:rsidR="00FA03A7">
        <w:rPr>
          <w:rFonts w:ascii="Times New Roman" w:hAnsi="Times New Roman" w:cs="Times New Roman"/>
          <w:sz w:val="24"/>
          <w:szCs w:val="24"/>
        </w:rPr>
        <w:t xml:space="preserve">  The</w:t>
      </w:r>
      <w:r w:rsidR="00656321">
        <w:rPr>
          <w:rFonts w:ascii="Times New Roman" w:hAnsi="Times New Roman" w:cs="Times New Roman"/>
          <w:sz w:val="24"/>
          <w:szCs w:val="24"/>
        </w:rPr>
        <w:t xml:space="preserve"> </w:t>
      </w:r>
      <w:r w:rsidR="007E497E">
        <w:rPr>
          <w:rFonts w:ascii="Times New Roman" w:hAnsi="Times New Roman" w:cs="Times New Roman"/>
          <w:sz w:val="24"/>
          <w:szCs w:val="24"/>
        </w:rPr>
        <w:t xml:space="preserve">layer </w:t>
      </w:r>
      <w:r w:rsidR="00CE2F80">
        <w:rPr>
          <w:rFonts w:ascii="Times New Roman" w:hAnsi="Times New Roman" w:cs="Times New Roman"/>
          <w:sz w:val="24"/>
          <w:szCs w:val="24"/>
        </w:rPr>
        <w:t xml:space="preserve">is </w:t>
      </w:r>
      <w:r w:rsidR="007E497E">
        <w:rPr>
          <w:rFonts w:ascii="Times New Roman" w:hAnsi="Times New Roman" w:cs="Times New Roman"/>
          <w:sz w:val="24"/>
          <w:szCs w:val="24"/>
        </w:rPr>
        <w:t>primarily</w:t>
      </w:r>
      <w:r w:rsidR="00CE2F80">
        <w:rPr>
          <w:rFonts w:ascii="Times New Roman" w:hAnsi="Times New Roman" w:cs="Times New Roman"/>
          <w:sz w:val="24"/>
          <w:szCs w:val="24"/>
        </w:rPr>
        <w:t xml:space="preserve"> an elaboration</w:t>
      </w:r>
      <w:r w:rsidR="007E497E">
        <w:rPr>
          <w:rFonts w:ascii="Times New Roman" w:hAnsi="Times New Roman" w:cs="Times New Roman"/>
          <w:sz w:val="24"/>
          <w:szCs w:val="24"/>
        </w:rPr>
        <w:t xml:space="preserve"> </w:t>
      </w:r>
      <w:r w:rsidR="00C264AD">
        <w:rPr>
          <w:rFonts w:ascii="Times New Roman" w:hAnsi="Times New Roman" w:cs="Times New Roman"/>
          <w:sz w:val="24"/>
          <w:szCs w:val="24"/>
        </w:rPr>
        <w:t xml:space="preserve">on </w:t>
      </w:r>
      <w:r w:rsidR="0097740B">
        <w:rPr>
          <w:rFonts w:ascii="Times New Roman" w:hAnsi="Times New Roman" w:cs="Times New Roman"/>
          <w:sz w:val="24"/>
          <w:szCs w:val="24"/>
        </w:rPr>
        <w:t xml:space="preserve">the data </w:t>
      </w:r>
      <w:r w:rsidR="00D40227">
        <w:rPr>
          <w:rFonts w:ascii="Times New Roman" w:hAnsi="Times New Roman" w:cs="Times New Roman"/>
          <w:sz w:val="24"/>
          <w:szCs w:val="24"/>
        </w:rPr>
        <w:t xml:space="preserve">used </w:t>
      </w:r>
      <w:r w:rsidR="00F00250">
        <w:rPr>
          <w:rFonts w:ascii="Times New Roman" w:hAnsi="Times New Roman" w:cs="Times New Roman"/>
          <w:sz w:val="24"/>
          <w:szCs w:val="24"/>
        </w:rPr>
        <w:t xml:space="preserve">in the research regards </w:t>
      </w:r>
      <w:r w:rsidR="000D392D">
        <w:rPr>
          <w:rFonts w:ascii="Times New Roman" w:hAnsi="Times New Roman" w:cs="Times New Roman"/>
          <w:sz w:val="24"/>
          <w:szCs w:val="24"/>
        </w:rPr>
        <w:t xml:space="preserve">to </w:t>
      </w:r>
      <w:r w:rsidR="0097740B">
        <w:rPr>
          <w:rFonts w:ascii="Times New Roman" w:hAnsi="Times New Roman" w:cs="Times New Roman"/>
          <w:sz w:val="24"/>
          <w:szCs w:val="24"/>
        </w:rPr>
        <w:t xml:space="preserve">collection </w:t>
      </w:r>
      <w:r w:rsidR="00807D0B">
        <w:rPr>
          <w:rFonts w:ascii="Times New Roman" w:hAnsi="Times New Roman" w:cs="Times New Roman"/>
          <w:sz w:val="24"/>
          <w:szCs w:val="24"/>
        </w:rPr>
        <w:t xml:space="preserve">and analysis aspects. </w:t>
      </w:r>
      <w:r w:rsidR="00993387">
        <w:rPr>
          <w:rFonts w:ascii="Times New Roman" w:hAnsi="Times New Roman" w:cs="Times New Roman"/>
          <w:sz w:val="24"/>
          <w:szCs w:val="24"/>
        </w:rPr>
        <w:t xml:space="preserve">The </w:t>
      </w:r>
      <w:r w:rsidR="00C851C0">
        <w:rPr>
          <w:rFonts w:ascii="Times New Roman" w:hAnsi="Times New Roman" w:cs="Times New Roman"/>
          <w:sz w:val="24"/>
          <w:szCs w:val="24"/>
        </w:rPr>
        <w:t xml:space="preserve">2 significant types of data </w:t>
      </w:r>
      <w:r w:rsidR="00644388">
        <w:rPr>
          <w:rFonts w:ascii="Times New Roman" w:hAnsi="Times New Roman" w:cs="Times New Roman"/>
          <w:sz w:val="24"/>
          <w:szCs w:val="24"/>
        </w:rPr>
        <w:t>are Primary and Secondary data</w:t>
      </w:r>
      <w:r w:rsidR="00082D8F">
        <w:rPr>
          <w:rFonts w:ascii="Times New Roman" w:hAnsi="Times New Roman" w:cs="Times New Roman"/>
          <w:sz w:val="24"/>
          <w:szCs w:val="24"/>
        </w:rPr>
        <w:t>.</w:t>
      </w:r>
    </w:p>
    <w:p w14:paraId="66C68525" w14:textId="594FC6EE" w:rsidR="000A6BAD" w:rsidRPr="00051813" w:rsidRDefault="00082D8F"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6056">
        <w:rPr>
          <w:rFonts w:ascii="Times New Roman" w:hAnsi="Times New Roman" w:cs="Times New Roman"/>
          <w:i/>
          <w:iCs/>
          <w:sz w:val="24"/>
          <w:szCs w:val="24"/>
        </w:rPr>
        <w:t>Primary data</w:t>
      </w:r>
      <w:r w:rsidR="00F96056">
        <w:rPr>
          <w:rFonts w:ascii="Times New Roman" w:hAnsi="Times New Roman" w:cs="Times New Roman"/>
          <w:sz w:val="24"/>
          <w:szCs w:val="24"/>
        </w:rPr>
        <w:t>-</w:t>
      </w:r>
      <w:r>
        <w:rPr>
          <w:rFonts w:ascii="Times New Roman" w:hAnsi="Times New Roman" w:cs="Times New Roman"/>
          <w:sz w:val="24"/>
          <w:szCs w:val="24"/>
        </w:rPr>
        <w:t xml:space="preserve"> </w:t>
      </w:r>
      <w:r w:rsidR="00C33473">
        <w:rPr>
          <w:rFonts w:ascii="Times New Roman" w:hAnsi="Times New Roman" w:cs="Times New Roman"/>
          <w:sz w:val="24"/>
          <w:szCs w:val="24"/>
        </w:rPr>
        <w:t>is</w:t>
      </w:r>
      <w:r w:rsidR="001C309D">
        <w:rPr>
          <w:rFonts w:ascii="Times New Roman" w:hAnsi="Times New Roman" w:cs="Times New Roman"/>
          <w:sz w:val="24"/>
          <w:szCs w:val="24"/>
        </w:rPr>
        <w:t xml:space="preserve"> new data</w:t>
      </w:r>
      <w:r w:rsidR="00C33473">
        <w:rPr>
          <w:rFonts w:ascii="Times New Roman" w:hAnsi="Times New Roman" w:cs="Times New Roman"/>
          <w:sz w:val="24"/>
          <w:szCs w:val="24"/>
        </w:rPr>
        <w:t xml:space="preserve"> collected </w:t>
      </w:r>
      <w:r w:rsidR="00447399">
        <w:rPr>
          <w:rFonts w:ascii="Times New Roman" w:hAnsi="Times New Roman" w:cs="Times New Roman"/>
          <w:sz w:val="24"/>
          <w:szCs w:val="24"/>
        </w:rPr>
        <w:t>for</w:t>
      </w:r>
      <w:r w:rsidR="00865FC9">
        <w:rPr>
          <w:rFonts w:ascii="Times New Roman" w:hAnsi="Times New Roman" w:cs="Times New Roman"/>
          <w:sz w:val="24"/>
          <w:szCs w:val="24"/>
        </w:rPr>
        <w:t xml:space="preserve"> sole</w:t>
      </w:r>
      <w:r w:rsidR="00447399">
        <w:rPr>
          <w:rFonts w:ascii="Times New Roman" w:hAnsi="Times New Roman" w:cs="Times New Roman"/>
          <w:sz w:val="24"/>
          <w:szCs w:val="24"/>
        </w:rPr>
        <w:t xml:space="preserve"> purposes </w:t>
      </w:r>
      <w:r w:rsidR="00543231">
        <w:rPr>
          <w:rFonts w:ascii="Times New Roman" w:hAnsi="Times New Roman" w:cs="Times New Roman"/>
          <w:sz w:val="24"/>
          <w:szCs w:val="24"/>
        </w:rPr>
        <w:t xml:space="preserve">aligned with </w:t>
      </w:r>
      <w:r w:rsidR="00B13DB1">
        <w:rPr>
          <w:rFonts w:ascii="Times New Roman" w:hAnsi="Times New Roman" w:cs="Times New Roman"/>
          <w:sz w:val="24"/>
          <w:szCs w:val="24"/>
        </w:rPr>
        <w:t>r</w:t>
      </w:r>
      <w:r w:rsidR="002C18BF">
        <w:rPr>
          <w:rFonts w:ascii="Times New Roman" w:hAnsi="Times New Roman" w:cs="Times New Roman"/>
          <w:sz w:val="24"/>
          <w:szCs w:val="24"/>
        </w:rPr>
        <w:t xml:space="preserve">esolving </w:t>
      </w:r>
      <w:r w:rsidR="00000F1E">
        <w:rPr>
          <w:rFonts w:ascii="Times New Roman" w:hAnsi="Times New Roman" w:cs="Times New Roman"/>
          <w:sz w:val="24"/>
          <w:szCs w:val="24"/>
        </w:rPr>
        <w:t xml:space="preserve">the </w:t>
      </w:r>
      <w:r w:rsidR="006B2904">
        <w:rPr>
          <w:rFonts w:ascii="Times New Roman" w:hAnsi="Times New Roman" w:cs="Times New Roman"/>
          <w:sz w:val="24"/>
          <w:szCs w:val="24"/>
        </w:rPr>
        <w:t xml:space="preserve">issue that needs addressing </w:t>
      </w:r>
      <w:proofErr w:type="spellStart"/>
      <w:proofErr w:type="gramStart"/>
      <w:r w:rsidR="006B2904">
        <w:rPr>
          <w:rFonts w:ascii="Times New Roman" w:hAnsi="Times New Roman" w:cs="Times New Roman"/>
          <w:sz w:val="24"/>
          <w:szCs w:val="24"/>
        </w:rPr>
        <w:t>ie</w:t>
      </w:r>
      <w:proofErr w:type="spellEnd"/>
      <w:proofErr w:type="gramEnd"/>
      <w:r w:rsidR="006B2904">
        <w:rPr>
          <w:rFonts w:ascii="Times New Roman" w:hAnsi="Times New Roman" w:cs="Times New Roman"/>
          <w:sz w:val="24"/>
          <w:szCs w:val="24"/>
        </w:rPr>
        <w:t xml:space="preserve"> </w:t>
      </w:r>
      <w:r w:rsidR="00FE7A84">
        <w:rPr>
          <w:rFonts w:ascii="Times New Roman" w:hAnsi="Times New Roman" w:cs="Times New Roman"/>
          <w:sz w:val="24"/>
          <w:szCs w:val="24"/>
        </w:rPr>
        <w:t xml:space="preserve">Research </w:t>
      </w:r>
      <w:r w:rsidR="00FB27B0">
        <w:rPr>
          <w:rFonts w:ascii="Times New Roman" w:hAnsi="Times New Roman" w:cs="Times New Roman"/>
          <w:sz w:val="24"/>
          <w:szCs w:val="24"/>
        </w:rPr>
        <w:t>topic</w:t>
      </w:r>
      <w:r w:rsidR="00EE658C">
        <w:rPr>
          <w:rFonts w:ascii="Times New Roman" w:hAnsi="Times New Roman" w:cs="Times New Roman"/>
          <w:sz w:val="24"/>
          <w:szCs w:val="24"/>
        </w:rPr>
        <w:t>. The</w:t>
      </w:r>
      <w:r w:rsidR="008C69A2">
        <w:rPr>
          <w:rFonts w:ascii="Times New Roman" w:hAnsi="Times New Roman" w:cs="Times New Roman"/>
          <w:sz w:val="24"/>
          <w:szCs w:val="24"/>
        </w:rPr>
        <w:t xml:space="preserve">re are varied methods of primary data collection and these include </w:t>
      </w:r>
      <w:r w:rsidR="00D01022">
        <w:rPr>
          <w:rFonts w:ascii="Times New Roman" w:hAnsi="Times New Roman" w:cs="Times New Roman"/>
          <w:sz w:val="24"/>
          <w:szCs w:val="24"/>
        </w:rPr>
        <w:t xml:space="preserve">Interviews, </w:t>
      </w:r>
      <w:r w:rsidR="00DF7BB5">
        <w:rPr>
          <w:rFonts w:ascii="Times New Roman" w:hAnsi="Times New Roman" w:cs="Times New Roman"/>
          <w:sz w:val="24"/>
          <w:szCs w:val="24"/>
        </w:rPr>
        <w:t>Observations</w:t>
      </w:r>
      <w:r w:rsidR="001C4ADD">
        <w:rPr>
          <w:rFonts w:ascii="Times New Roman" w:hAnsi="Times New Roman" w:cs="Times New Roman"/>
          <w:sz w:val="24"/>
          <w:szCs w:val="24"/>
        </w:rPr>
        <w:t>, Surveys</w:t>
      </w:r>
      <w:r w:rsidR="004B6459">
        <w:rPr>
          <w:rFonts w:ascii="Times New Roman" w:hAnsi="Times New Roman" w:cs="Times New Roman"/>
          <w:sz w:val="24"/>
          <w:szCs w:val="24"/>
        </w:rPr>
        <w:t>, experiments</w:t>
      </w:r>
    </w:p>
    <w:p w14:paraId="1E6ED89A" w14:textId="1BD9CCFA" w:rsidR="00C87FAF" w:rsidRDefault="00413AD5" w:rsidP="00C92091">
      <w:pPr>
        <w:spacing w:line="480" w:lineRule="auto"/>
        <w:jc w:val="both"/>
        <w:rPr>
          <w:rFonts w:ascii="Times New Roman" w:hAnsi="Times New Roman" w:cs="Times New Roman"/>
          <w:sz w:val="24"/>
          <w:szCs w:val="24"/>
        </w:rPr>
      </w:pPr>
      <w:r w:rsidRPr="00F96056">
        <w:rPr>
          <w:rFonts w:ascii="Times New Roman" w:hAnsi="Times New Roman" w:cs="Times New Roman"/>
          <w:i/>
          <w:iCs/>
          <w:sz w:val="24"/>
          <w:szCs w:val="24"/>
        </w:rPr>
        <w:t>Secondary Data</w:t>
      </w:r>
      <w:r w:rsidR="00F96056" w:rsidRPr="00E94C16">
        <w:rPr>
          <w:rFonts w:ascii="Times New Roman" w:hAnsi="Times New Roman" w:cs="Times New Roman"/>
          <w:sz w:val="24"/>
          <w:szCs w:val="24"/>
        </w:rPr>
        <w:t>-</w:t>
      </w:r>
      <w:r w:rsidRPr="00E94C16">
        <w:rPr>
          <w:rFonts w:ascii="Times New Roman" w:hAnsi="Times New Roman" w:cs="Times New Roman"/>
          <w:sz w:val="24"/>
          <w:szCs w:val="24"/>
        </w:rPr>
        <w:t xml:space="preserve"> </w:t>
      </w:r>
      <w:r w:rsidR="00E94C16">
        <w:rPr>
          <w:rFonts w:ascii="Times New Roman" w:hAnsi="Times New Roman" w:cs="Times New Roman"/>
          <w:sz w:val="24"/>
          <w:szCs w:val="24"/>
        </w:rPr>
        <w:t xml:space="preserve">is data that has been collected </w:t>
      </w:r>
      <w:r w:rsidR="00CA7359">
        <w:rPr>
          <w:rFonts w:ascii="Times New Roman" w:hAnsi="Times New Roman" w:cs="Times New Roman"/>
          <w:sz w:val="24"/>
          <w:szCs w:val="24"/>
        </w:rPr>
        <w:t xml:space="preserve">by other </w:t>
      </w:r>
      <w:r w:rsidR="00E51B6E">
        <w:rPr>
          <w:rFonts w:ascii="Times New Roman" w:hAnsi="Times New Roman" w:cs="Times New Roman"/>
          <w:sz w:val="24"/>
          <w:szCs w:val="24"/>
        </w:rPr>
        <w:t>credible sources</w:t>
      </w:r>
      <w:r w:rsidR="006B1E88">
        <w:rPr>
          <w:rFonts w:ascii="Times New Roman" w:hAnsi="Times New Roman" w:cs="Times New Roman"/>
          <w:sz w:val="24"/>
          <w:szCs w:val="24"/>
        </w:rPr>
        <w:t xml:space="preserve"> </w:t>
      </w:r>
      <w:r w:rsidR="00F41561">
        <w:rPr>
          <w:rFonts w:ascii="Times New Roman" w:hAnsi="Times New Roman" w:cs="Times New Roman"/>
          <w:sz w:val="24"/>
          <w:szCs w:val="24"/>
        </w:rPr>
        <w:t xml:space="preserve"> that can be pu</w:t>
      </w:r>
      <w:r w:rsidR="006F566D">
        <w:rPr>
          <w:rFonts w:ascii="Times New Roman" w:hAnsi="Times New Roman" w:cs="Times New Roman"/>
          <w:sz w:val="24"/>
          <w:szCs w:val="24"/>
        </w:rPr>
        <w:t>blic or existing information.</w:t>
      </w:r>
      <w:r w:rsidR="00E51B6E">
        <w:rPr>
          <w:rFonts w:ascii="Times New Roman" w:hAnsi="Times New Roman" w:cs="Times New Roman"/>
          <w:sz w:val="24"/>
          <w:szCs w:val="24"/>
        </w:rPr>
        <w:t xml:space="preserve"> </w:t>
      </w:r>
      <w:r w:rsidR="00045D68">
        <w:rPr>
          <w:rFonts w:ascii="Times New Roman" w:hAnsi="Times New Roman" w:cs="Times New Roman"/>
          <w:sz w:val="24"/>
          <w:szCs w:val="24"/>
        </w:rPr>
        <w:t xml:space="preserve">and can be used </w:t>
      </w:r>
      <w:r w:rsidR="0000680E">
        <w:rPr>
          <w:rFonts w:ascii="Times New Roman" w:hAnsi="Times New Roman" w:cs="Times New Roman"/>
          <w:sz w:val="24"/>
          <w:szCs w:val="24"/>
        </w:rPr>
        <w:t xml:space="preserve">for analysis </w:t>
      </w:r>
      <w:r w:rsidR="008A063F">
        <w:rPr>
          <w:rFonts w:ascii="Times New Roman" w:hAnsi="Times New Roman" w:cs="Times New Roman"/>
          <w:sz w:val="24"/>
          <w:szCs w:val="24"/>
        </w:rPr>
        <w:t>and investigation of research questions</w:t>
      </w:r>
      <w:r w:rsidR="00974EBA">
        <w:rPr>
          <w:rFonts w:ascii="Times New Roman" w:hAnsi="Times New Roman" w:cs="Times New Roman"/>
          <w:sz w:val="24"/>
          <w:szCs w:val="24"/>
        </w:rPr>
        <w:t>.</w:t>
      </w:r>
      <w:r w:rsidR="00BB5612">
        <w:rPr>
          <w:rFonts w:ascii="Times New Roman" w:hAnsi="Times New Roman" w:cs="Times New Roman"/>
          <w:sz w:val="24"/>
          <w:szCs w:val="24"/>
        </w:rPr>
        <w:t xml:space="preserve"> The sources of data include </w:t>
      </w:r>
      <w:r w:rsidR="00AC7AD2">
        <w:rPr>
          <w:rFonts w:ascii="Times New Roman" w:hAnsi="Times New Roman" w:cs="Times New Roman"/>
          <w:sz w:val="24"/>
          <w:szCs w:val="24"/>
        </w:rPr>
        <w:t>but not limited t</w:t>
      </w:r>
      <w:r w:rsidR="009367D5">
        <w:rPr>
          <w:rFonts w:ascii="Times New Roman" w:hAnsi="Times New Roman" w:cs="Times New Roman"/>
          <w:sz w:val="24"/>
          <w:szCs w:val="24"/>
        </w:rPr>
        <w:t xml:space="preserve">o </w:t>
      </w:r>
      <w:r w:rsidR="00EA5E97">
        <w:rPr>
          <w:rFonts w:ascii="Times New Roman" w:hAnsi="Times New Roman" w:cs="Times New Roman"/>
          <w:sz w:val="24"/>
          <w:szCs w:val="24"/>
        </w:rPr>
        <w:t>Government statistics, Trade publications</w:t>
      </w:r>
      <w:r w:rsidR="009E286F">
        <w:rPr>
          <w:rFonts w:ascii="Times New Roman" w:hAnsi="Times New Roman" w:cs="Times New Roman"/>
          <w:sz w:val="24"/>
          <w:szCs w:val="24"/>
        </w:rPr>
        <w:t xml:space="preserve">, Market research reports </w:t>
      </w:r>
      <w:r w:rsidR="00AC7AD2">
        <w:rPr>
          <w:rFonts w:ascii="Times New Roman" w:hAnsi="Times New Roman" w:cs="Times New Roman"/>
          <w:sz w:val="24"/>
          <w:szCs w:val="24"/>
        </w:rPr>
        <w:t xml:space="preserve">and Company websites </w:t>
      </w:r>
      <w:r w:rsidR="00B6710A">
        <w:rPr>
          <w:rFonts w:ascii="Times New Roman" w:hAnsi="Times New Roman" w:cs="Times New Roman"/>
          <w:sz w:val="24"/>
          <w:szCs w:val="24"/>
        </w:rPr>
        <w:t xml:space="preserve"> </w:t>
      </w:r>
    </w:p>
    <w:p w14:paraId="3F662420" w14:textId="28B7ED6A" w:rsidR="007670F7" w:rsidRDefault="00C87FAF" w:rsidP="00C920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A68A8">
        <w:rPr>
          <w:rFonts w:ascii="Times New Roman" w:hAnsi="Times New Roman" w:cs="Times New Roman"/>
          <w:sz w:val="24"/>
          <w:szCs w:val="24"/>
        </w:rPr>
        <w:t>research was conducted via the application of both primary and secondary data</w:t>
      </w:r>
      <w:r w:rsidR="00B6710A">
        <w:rPr>
          <w:rFonts w:ascii="Times New Roman" w:hAnsi="Times New Roman" w:cs="Times New Roman"/>
          <w:sz w:val="24"/>
          <w:szCs w:val="24"/>
        </w:rPr>
        <w:t>.</w:t>
      </w:r>
      <w:r w:rsidR="004E36E1" w:rsidRPr="004E36E1">
        <w:rPr>
          <w:rFonts w:ascii="Times New Roman" w:hAnsi="Times New Roman" w:cs="Times New Roman"/>
          <w:sz w:val="24"/>
          <w:szCs w:val="24"/>
        </w:rPr>
        <w:t xml:space="preserve"> </w:t>
      </w:r>
      <w:r w:rsidR="004E36E1">
        <w:rPr>
          <w:rFonts w:ascii="Times New Roman" w:hAnsi="Times New Roman" w:cs="Times New Roman"/>
          <w:sz w:val="24"/>
          <w:szCs w:val="24"/>
        </w:rPr>
        <w:t xml:space="preserve">Primary data was obtained through deployment of the necessary experiments in establishment of  a better insight understanding and appreciation the network security of network security protocols and identification of security vulnerabilities.  </w:t>
      </w:r>
      <w:r w:rsidR="00B6710A">
        <w:rPr>
          <w:rFonts w:ascii="Times New Roman" w:hAnsi="Times New Roman" w:cs="Times New Roman"/>
          <w:sz w:val="24"/>
          <w:szCs w:val="24"/>
        </w:rPr>
        <w:t xml:space="preserve">Secondary data was </w:t>
      </w:r>
      <w:r w:rsidR="00BD61AC">
        <w:rPr>
          <w:rFonts w:ascii="Times New Roman" w:hAnsi="Times New Roman" w:cs="Times New Roman"/>
          <w:sz w:val="24"/>
          <w:szCs w:val="24"/>
        </w:rPr>
        <w:t xml:space="preserve">used and applied in the establishment of the research </w:t>
      </w:r>
      <w:r w:rsidR="009E17D7">
        <w:rPr>
          <w:rFonts w:ascii="Times New Roman" w:hAnsi="Times New Roman" w:cs="Times New Roman"/>
          <w:sz w:val="24"/>
          <w:szCs w:val="24"/>
        </w:rPr>
        <w:t>questions and objectives of the research</w:t>
      </w:r>
      <w:r w:rsidR="007670F7">
        <w:rPr>
          <w:rFonts w:ascii="Times New Roman" w:hAnsi="Times New Roman" w:cs="Times New Roman"/>
          <w:sz w:val="24"/>
          <w:szCs w:val="24"/>
        </w:rPr>
        <w:t>.</w:t>
      </w:r>
      <w:r w:rsidR="007670F7" w:rsidRPr="007670F7">
        <w:rPr>
          <w:rFonts w:ascii="Times New Roman" w:hAnsi="Times New Roman" w:cs="Times New Roman"/>
          <w:sz w:val="24"/>
          <w:szCs w:val="24"/>
        </w:rPr>
        <w:t xml:space="preserve"> </w:t>
      </w:r>
      <w:r w:rsidR="007670F7">
        <w:rPr>
          <w:rFonts w:ascii="Times New Roman" w:hAnsi="Times New Roman" w:cs="Times New Roman"/>
          <w:sz w:val="24"/>
          <w:szCs w:val="24"/>
        </w:rPr>
        <w:t xml:space="preserve">An array of sources was utilised in undertaking the literature review, these included electronic and non-electronic sources of journal, </w:t>
      </w:r>
      <w:proofErr w:type="gramStart"/>
      <w:r w:rsidR="007670F7">
        <w:rPr>
          <w:rFonts w:ascii="Times New Roman" w:hAnsi="Times New Roman" w:cs="Times New Roman"/>
          <w:sz w:val="24"/>
          <w:szCs w:val="24"/>
        </w:rPr>
        <w:t>books</w:t>
      </w:r>
      <w:proofErr w:type="gramEnd"/>
      <w:r w:rsidR="007670F7">
        <w:rPr>
          <w:rFonts w:ascii="Times New Roman" w:hAnsi="Times New Roman" w:cs="Times New Roman"/>
          <w:sz w:val="24"/>
          <w:szCs w:val="24"/>
        </w:rPr>
        <w:t xml:space="preserve"> and articles from but not limited to University of Trinity St David`s  online library. The basis of literature review had a major influence from research papers and material that has been carried in the research spheres of   SOHO and Home network security and direction of my Project Supervisor.</w:t>
      </w:r>
    </w:p>
    <w:p w14:paraId="331BCF5B" w14:textId="77777777" w:rsidR="009E7C0D" w:rsidRDefault="009E7C0D" w:rsidP="00C92091">
      <w:pPr>
        <w:spacing w:line="480" w:lineRule="auto"/>
        <w:jc w:val="both"/>
        <w:rPr>
          <w:rFonts w:ascii="Times New Roman" w:hAnsi="Times New Roman" w:cs="Times New Roman"/>
          <w:sz w:val="24"/>
          <w:szCs w:val="24"/>
        </w:rPr>
      </w:pPr>
    </w:p>
    <w:p w14:paraId="028DBF44" w14:textId="4CEE9359" w:rsidR="00891AED" w:rsidRDefault="003210CB" w:rsidP="003210CB">
      <w:pPr>
        <w:pStyle w:val="Heading2"/>
        <w:rPr>
          <w:rFonts w:ascii="Times New Roman" w:hAnsi="Times New Roman" w:cs="Times New Roman"/>
          <w:sz w:val="24"/>
          <w:szCs w:val="24"/>
          <w:u w:val="single"/>
        </w:rPr>
      </w:pPr>
      <w:bookmarkStart w:id="34" w:name="_Toc70081394"/>
      <w:r>
        <w:rPr>
          <w:rFonts w:ascii="Times New Roman" w:hAnsi="Times New Roman" w:cs="Times New Roman"/>
          <w:sz w:val="24"/>
          <w:szCs w:val="24"/>
          <w:u w:val="single"/>
        </w:rPr>
        <w:lastRenderedPageBreak/>
        <w:t xml:space="preserve">3.9 </w:t>
      </w:r>
      <w:r w:rsidR="00BF528B" w:rsidRPr="00BF528B">
        <w:rPr>
          <w:rFonts w:ascii="Times New Roman" w:hAnsi="Times New Roman" w:cs="Times New Roman"/>
          <w:sz w:val="24"/>
          <w:szCs w:val="24"/>
          <w:u w:val="single"/>
        </w:rPr>
        <w:t>Limitations</w:t>
      </w:r>
      <w:bookmarkEnd w:id="34"/>
    </w:p>
    <w:p w14:paraId="7797AD7F" w14:textId="77777777" w:rsidR="009E7C0D" w:rsidRDefault="009E7C0D" w:rsidP="003210CB">
      <w:pPr>
        <w:pStyle w:val="Heading2"/>
        <w:rPr>
          <w:rFonts w:ascii="Times New Roman" w:hAnsi="Times New Roman" w:cs="Times New Roman"/>
          <w:sz w:val="24"/>
          <w:szCs w:val="24"/>
          <w:u w:val="single"/>
        </w:rPr>
      </w:pPr>
    </w:p>
    <w:p w14:paraId="0F0009EE" w14:textId="60392493" w:rsidR="0071105E" w:rsidRDefault="00891AED" w:rsidP="00C92091">
      <w:pPr>
        <w:spacing w:line="480" w:lineRule="auto"/>
        <w:jc w:val="both"/>
        <w:rPr>
          <w:rFonts w:ascii="Times New Roman" w:hAnsi="Times New Roman" w:cs="Times New Roman"/>
          <w:sz w:val="24"/>
          <w:szCs w:val="24"/>
        </w:rPr>
      </w:pPr>
      <w:r w:rsidRPr="001774DF">
        <w:rPr>
          <w:rFonts w:ascii="Times New Roman" w:hAnsi="Times New Roman" w:cs="Times New Roman"/>
          <w:sz w:val="24"/>
          <w:szCs w:val="24"/>
        </w:rPr>
        <w:t>Limitatio</w:t>
      </w:r>
      <w:r w:rsidR="001774DF" w:rsidRPr="001774DF">
        <w:rPr>
          <w:rFonts w:ascii="Times New Roman" w:hAnsi="Times New Roman" w:cs="Times New Roman"/>
          <w:sz w:val="24"/>
          <w:szCs w:val="24"/>
        </w:rPr>
        <w:t>n</w:t>
      </w:r>
      <w:r w:rsidR="00BF528B" w:rsidRPr="001774DF">
        <w:rPr>
          <w:rFonts w:ascii="Times New Roman" w:hAnsi="Times New Roman" w:cs="Times New Roman"/>
          <w:sz w:val="24"/>
          <w:szCs w:val="24"/>
        </w:rPr>
        <w:t xml:space="preserve"> </w:t>
      </w:r>
      <w:r w:rsidR="00E56EB5">
        <w:rPr>
          <w:rFonts w:ascii="Times New Roman" w:hAnsi="Times New Roman" w:cs="Times New Roman"/>
          <w:sz w:val="24"/>
          <w:szCs w:val="24"/>
        </w:rPr>
        <w:t xml:space="preserve">are </w:t>
      </w:r>
      <w:r w:rsidR="009C5234">
        <w:rPr>
          <w:rFonts w:ascii="Times New Roman" w:hAnsi="Times New Roman" w:cs="Times New Roman"/>
          <w:sz w:val="24"/>
          <w:szCs w:val="24"/>
        </w:rPr>
        <w:t>the associated short</w:t>
      </w:r>
      <w:r w:rsidR="006F69F3">
        <w:rPr>
          <w:rFonts w:ascii="Times New Roman" w:hAnsi="Times New Roman" w:cs="Times New Roman"/>
          <w:sz w:val="24"/>
          <w:szCs w:val="24"/>
        </w:rPr>
        <w:t>comings</w:t>
      </w:r>
      <w:r w:rsidR="00EE0948">
        <w:rPr>
          <w:rFonts w:ascii="Times New Roman" w:hAnsi="Times New Roman" w:cs="Times New Roman"/>
          <w:sz w:val="24"/>
          <w:szCs w:val="24"/>
        </w:rPr>
        <w:t xml:space="preserve">, </w:t>
      </w:r>
      <w:r w:rsidR="006F69F3">
        <w:rPr>
          <w:rFonts w:ascii="Times New Roman" w:hAnsi="Times New Roman" w:cs="Times New Roman"/>
          <w:sz w:val="24"/>
          <w:szCs w:val="24"/>
        </w:rPr>
        <w:t xml:space="preserve">influences and conditions </w:t>
      </w:r>
      <w:r w:rsidR="00ED37B6">
        <w:rPr>
          <w:rFonts w:ascii="Times New Roman" w:hAnsi="Times New Roman" w:cs="Times New Roman"/>
          <w:sz w:val="24"/>
          <w:szCs w:val="24"/>
        </w:rPr>
        <w:t>that are beyond the researchers control that would</w:t>
      </w:r>
      <w:r w:rsidR="00E912E6">
        <w:rPr>
          <w:rFonts w:ascii="Times New Roman" w:hAnsi="Times New Roman" w:cs="Times New Roman"/>
          <w:sz w:val="24"/>
          <w:szCs w:val="24"/>
        </w:rPr>
        <w:t xml:space="preserve"> be res</w:t>
      </w:r>
      <w:r w:rsidR="00C01B59">
        <w:rPr>
          <w:rFonts w:ascii="Times New Roman" w:hAnsi="Times New Roman" w:cs="Times New Roman"/>
          <w:sz w:val="24"/>
          <w:szCs w:val="24"/>
        </w:rPr>
        <w:t>trictive to the methodology and conclusion</w:t>
      </w:r>
      <w:sdt>
        <w:sdtPr>
          <w:rPr>
            <w:rFonts w:ascii="Times New Roman" w:hAnsi="Times New Roman" w:cs="Times New Roman"/>
            <w:color w:val="000000"/>
            <w:sz w:val="24"/>
            <w:szCs w:val="24"/>
          </w:rPr>
          <w:tag w:val="MENDELEY_CITATION_v3_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"/>
          <w:id w:val="-844858499"/>
          <w:placeholder>
            <w:docPart w:val="DefaultPlaceholder_-1854013440"/>
          </w:placeholder>
        </w:sdtPr>
        <w:sdtContent>
          <w:r w:rsidR="002B29CA" w:rsidRPr="002B29CA">
            <w:rPr>
              <w:rFonts w:ascii="Times New Roman" w:hAnsi="Times New Roman" w:cs="Times New Roman"/>
              <w:color w:val="000000"/>
              <w:sz w:val="24"/>
              <w:szCs w:val="24"/>
            </w:rPr>
            <w:t>[35]</w:t>
          </w:r>
        </w:sdtContent>
      </w:sdt>
    </w:p>
    <w:p w14:paraId="75F865CA" w14:textId="3ED2A47C" w:rsidR="00733B1C" w:rsidRDefault="00733B1C" w:rsidP="00C92091">
      <w:pPr>
        <w:spacing w:line="480" w:lineRule="auto"/>
        <w:jc w:val="both"/>
        <w:rPr>
          <w:rFonts w:ascii="Times New Roman" w:hAnsi="Times New Roman" w:cs="Times New Roman"/>
          <w:sz w:val="24"/>
          <w:szCs w:val="24"/>
        </w:rPr>
      </w:pPr>
      <w:r w:rsidRPr="00412B91">
        <w:rPr>
          <w:rFonts w:ascii="Times New Roman" w:hAnsi="Times New Roman" w:cs="Times New Roman"/>
          <w:i/>
          <w:iCs/>
          <w:sz w:val="24"/>
          <w:szCs w:val="24"/>
        </w:rPr>
        <w:t>Sample Size</w:t>
      </w:r>
      <w:r w:rsidR="00E323C9">
        <w:rPr>
          <w:rFonts w:ascii="Times New Roman" w:hAnsi="Times New Roman" w:cs="Times New Roman"/>
          <w:sz w:val="24"/>
          <w:szCs w:val="24"/>
        </w:rPr>
        <w:t>-</w:t>
      </w:r>
      <w:r w:rsidR="00E64D30">
        <w:rPr>
          <w:rFonts w:ascii="Times New Roman" w:hAnsi="Times New Roman" w:cs="Times New Roman"/>
          <w:sz w:val="24"/>
          <w:szCs w:val="24"/>
        </w:rPr>
        <w:t xml:space="preserve"> The </w:t>
      </w:r>
      <w:r w:rsidR="004E1E04">
        <w:rPr>
          <w:rFonts w:ascii="Times New Roman" w:hAnsi="Times New Roman" w:cs="Times New Roman"/>
          <w:sz w:val="24"/>
          <w:szCs w:val="24"/>
        </w:rPr>
        <w:t xml:space="preserve">experimentation was carried on limited </w:t>
      </w:r>
      <w:r w:rsidR="009D784E">
        <w:rPr>
          <w:rFonts w:ascii="Times New Roman" w:hAnsi="Times New Roman" w:cs="Times New Roman"/>
          <w:sz w:val="24"/>
          <w:szCs w:val="24"/>
        </w:rPr>
        <w:t>resources</w:t>
      </w:r>
      <w:r w:rsidR="00D83A58">
        <w:rPr>
          <w:rFonts w:ascii="Times New Roman" w:hAnsi="Times New Roman" w:cs="Times New Roman"/>
          <w:sz w:val="24"/>
          <w:szCs w:val="24"/>
        </w:rPr>
        <w:t>, therefore limiting the sample size of the research</w:t>
      </w:r>
      <w:r w:rsidR="00816374">
        <w:rPr>
          <w:rFonts w:ascii="Times New Roman" w:hAnsi="Times New Roman" w:cs="Times New Roman"/>
          <w:sz w:val="24"/>
          <w:szCs w:val="24"/>
        </w:rPr>
        <w:t>.</w:t>
      </w:r>
    </w:p>
    <w:p w14:paraId="06DA9F2C" w14:textId="565D83F4" w:rsidR="00E323C9" w:rsidRPr="00C2482F" w:rsidRDefault="00E323C9" w:rsidP="00C92091">
      <w:pPr>
        <w:spacing w:line="480" w:lineRule="auto"/>
        <w:jc w:val="both"/>
        <w:rPr>
          <w:rFonts w:ascii="Times New Roman" w:hAnsi="Times New Roman" w:cs="Times New Roman"/>
          <w:sz w:val="24"/>
          <w:szCs w:val="24"/>
        </w:rPr>
      </w:pPr>
      <w:r w:rsidRPr="00C2482F">
        <w:rPr>
          <w:rFonts w:ascii="Times New Roman" w:hAnsi="Times New Roman" w:cs="Times New Roman"/>
          <w:i/>
          <w:iCs/>
          <w:sz w:val="24"/>
          <w:szCs w:val="24"/>
        </w:rPr>
        <w:t>Age of data</w:t>
      </w:r>
      <w:r w:rsidR="00C2482F">
        <w:rPr>
          <w:rFonts w:ascii="Times New Roman" w:hAnsi="Times New Roman" w:cs="Times New Roman"/>
          <w:i/>
          <w:iCs/>
          <w:sz w:val="24"/>
          <w:szCs w:val="24"/>
        </w:rPr>
        <w:t xml:space="preserve">- </w:t>
      </w:r>
      <w:r w:rsidR="00C2482F">
        <w:rPr>
          <w:rFonts w:ascii="Times New Roman" w:hAnsi="Times New Roman" w:cs="Times New Roman"/>
          <w:sz w:val="24"/>
          <w:szCs w:val="24"/>
        </w:rPr>
        <w:t xml:space="preserve">The technology </w:t>
      </w:r>
      <w:r w:rsidR="00F1402F">
        <w:rPr>
          <w:rFonts w:ascii="Times New Roman" w:hAnsi="Times New Roman" w:cs="Times New Roman"/>
          <w:sz w:val="24"/>
          <w:szCs w:val="24"/>
        </w:rPr>
        <w:t xml:space="preserve">sector is a dynamic </w:t>
      </w:r>
      <w:r w:rsidR="002A1C4B">
        <w:rPr>
          <w:rFonts w:ascii="Times New Roman" w:hAnsi="Times New Roman" w:cs="Times New Roman"/>
          <w:sz w:val="24"/>
          <w:szCs w:val="24"/>
        </w:rPr>
        <w:t xml:space="preserve">sector </w:t>
      </w:r>
      <w:r w:rsidR="00F1402F">
        <w:rPr>
          <w:rFonts w:ascii="Times New Roman" w:hAnsi="Times New Roman" w:cs="Times New Roman"/>
          <w:sz w:val="24"/>
          <w:szCs w:val="24"/>
        </w:rPr>
        <w:t xml:space="preserve">and </w:t>
      </w:r>
      <w:r w:rsidR="0027741B">
        <w:rPr>
          <w:rFonts w:ascii="Times New Roman" w:hAnsi="Times New Roman" w:cs="Times New Roman"/>
          <w:sz w:val="24"/>
          <w:szCs w:val="24"/>
        </w:rPr>
        <w:t xml:space="preserve">sustained on continuous </w:t>
      </w:r>
      <w:r w:rsidR="00FB7807">
        <w:rPr>
          <w:rFonts w:ascii="Times New Roman" w:hAnsi="Times New Roman" w:cs="Times New Roman"/>
          <w:sz w:val="24"/>
          <w:szCs w:val="24"/>
        </w:rPr>
        <w:t xml:space="preserve">evaluation and patching of identified </w:t>
      </w:r>
      <w:r w:rsidR="002E1783">
        <w:rPr>
          <w:rFonts w:ascii="Times New Roman" w:hAnsi="Times New Roman" w:cs="Times New Roman"/>
          <w:sz w:val="24"/>
          <w:szCs w:val="24"/>
        </w:rPr>
        <w:t xml:space="preserve">vulnerabilities. </w:t>
      </w:r>
      <w:r w:rsidR="00B32280">
        <w:rPr>
          <w:rFonts w:ascii="Times New Roman" w:hAnsi="Times New Roman" w:cs="Times New Roman"/>
          <w:sz w:val="24"/>
          <w:szCs w:val="24"/>
        </w:rPr>
        <w:t xml:space="preserve">Identified and known </w:t>
      </w:r>
      <w:r w:rsidR="003A6D6A">
        <w:rPr>
          <w:rFonts w:ascii="Times New Roman" w:hAnsi="Times New Roman" w:cs="Times New Roman"/>
          <w:sz w:val="24"/>
          <w:szCs w:val="24"/>
        </w:rPr>
        <w:t xml:space="preserve">vulnerabilities </w:t>
      </w:r>
      <w:r w:rsidR="00CC4FA0">
        <w:rPr>
          <w:rFonts w:ascii="Times New Roman" w:hAnsi="Times New Roman" w:cs="Times New Roman"/>
          <w:sz w:val="24"/>
          <w:szCs w:val="24"/>
        </w:rPr>
        <w:t xml:space="preserve">in </w:t>
      </w:r>
      <w:r w:rsidR="00B20CBC">
        <w:rPr>
          <w:rFonts w:ascii="Times New Roman" w:hAnsi="Times New Roman" w:cs="Times New Roman"/>
          <w:sz w:val="24"/>
          <w:szCs w:val="24"/>
        </w:rPr>
        <w:t xml:space="preserve">eras </w:t>
      </w:r>
      <w:r w:rsidR="009E169C">
        <w:rPr>
          <w:rFonts w:ascii="Times New Roman" w:hAnsi="Times New Roman" w:cs="Times New Roman"/>
          <w:sz w:val="24"/>
          <w:szCs w:val="24"/>
        </w:rPr>
        <w:t>of cert</w:t>
      </w:r>
      <w:r w:rsidR="0052009A">
        <w:rPr>
          <w:rFonts w:ascii="Times New Roman" w:hAnsi="Times New Roman" w:cs="Times New Roman"/>
          <w:sz w:val="24"/>
          <w:szCs w:val="24"/>
        </w:rPr>
        <w:t>ain</w:t>
      </w:r>
      <w:r w:rsidR="00B20CBC">
        <w:rPr>
          <w:rFonts w:ascii="Times New Roman" w:hAnsi="Times New Roman" w:cs="Times New Roman"/>
          <w:sz w:val="24"/>
          <w:szCs w:val="24"/>
        </w:rPr>
        <w:t xml:space="preserve"> </w:t>
      </w:r>
      <w:r w:rsidR="009E4B94">
        <w:rPr>
          <w:rFonts w:ascii="Times New Roman" w:hAnsi="Times New Roman" w:cs="Times New Roman"/>
          <w:sz w:val="24"/>
          <w:szCs w:val="24"/>
        </w:rPr>
        <w:t xml:space="preserve">sources </w:t>
      </w:r>
      <w:r w:rsidR="0052009A">
        <w:rPr>
          <w:rFonts w:ascii="Times New Roman" w:hAnsi="Times New Roman" w:cs="Times New Roman"/>
          <w:sz w:val="24"/>
          <w:szCs w:val="24"/>
        </w:rPr>
        <w:t xml:space="preserve">used in </w:t>
      </w:r>
      <w:r w:rsidR="009E4B94">
        <w:rPr>
          <w:rFonts w:ascii="Times New Roman" w:hAnsi="Times New Roman" w:cs="Times New Roman"/>
          <w:sz w:val="24"/>
          <w:szCs w:val="24"/>
        </w:rPr>
        <w:t>literature review</w:t>
      </w:r>
      <w:r w:rsidR="00125A9B">
        <w:rPr>
          <w:rFonts w:ascii="Times New Roman" w:hAnsi="Times New Roman" w:cs="Times New Roman"/>
          <w:sz w:val="24"/>
          <w:szCs w:val="24"/>
        </w:rPr>
        <w:t xml:space="preserve">, such as firmware </w:t>
      </w:r>
      <w:r w:rsidR="005174A4">
        <w:rPr>
          <w:rFonts w:ascii="Times New Roman" w:hAnsi="Times New Roman" w:cs="Times New Roman"/>
          <w:sz w:val="24"/>
          <w:szCs w:val="24"/>
        </w:rPr>
        <w:t xml:space="preserve">were no longer relevant due to remediations process and problem product decommissioning. </w:t>
      </w:r>
      <w:r w:rsidR="009E4B94">
        <w:rPr>
          <w:rFonts w:ascii="Times New Roman" w:hAnsi="Times New Roman" w:cs="Times New Roman"/>
          <w:sz w:val="24"/>
          <w:szCs w:val="24"/>
        </w:rPr>
        <w:t xml:space="preserve"> </w:t>
      </w:r>
      <w:r w:rsidR="00F1402F">
        <w:rPr>
          <w:rFonts w:ascii="Times New Roman" w:hAnsi="Times New Roman" w:cs="Times New Roman"/>
          <w:sz w:val="24"/>
          <w:szCs w:val="24"/>
        </w:rPr>
        <w:t xml:space="preserve"> </w:t>
      </w:r>
    </w:p>
    <w:p w14:paraId="5879B31B" w14:textId="0FFE3976" w:rsidR="00FB156E" w:rsidRDefault="0043160D" w:rsidP="00C92091">
      <w:pPr>
        <w:spacing w:line="480" w:lineRule="auto"/>
        <w:jc w:val="both"/>
        <w:rPr>
          <w:rFonts w:ascii="Times New Roman" w:hAnsi="Times New Roman" w:cs="Times New Roman"/>
          <w:sz w:val="24"/>
          <w:szCs w:val="24"/>
        </w:rPr>
      </w:pPr>
      <w:r w:rsidRPr="00816374">
        <w:rPr>
          <w:rFonts w:ascii="Times New Roman" w:hAnsi="Times New Roman" w:cs="Times New Roman"/>
          <w:i/>
          <w:iCs/>
          <w:sz w:val="24"/>
          <w:szCs w:val="24"/>
        </w:rPr>
        <w:t>T</w:t>
      </w:r>
      <w:r w:rsidR="00E7768A" w:rsidRPr="00816374">
        <w:rPr>
          <w:rFonts w:ascii="Times New Roman" w:hAnsi="Times New Roman" w:cs="Times New Roman"/>
          <w:i/>
          <w:iCs/>
          <w:sz w:val="24"/>
          <w:szCs w:val="24"/>
        </w:rPr>
        <w:t xml:space="preserve">ime </w:t>
      </w:r>
      <w:r w:rsidR="00017CDA" w:rsidRPr="00816374">
        <w:rPr>
          <w:rFonts w:ascii="Times New Roman" w:hAnsi="Times New Roman" w:cs="Times New Roman"/>
          <w:i/>
          <w:iCs/>
          <w:sz w:val="24"/>
          <w:szCs w:val="24"/>
        </w:rPr>
        <w:t>constraints</w:t>
      </w:r>
      <w:r w:rsidR="00017CDA">
        <w:rPr>
          <w:rFonts w:ascii="Times New Roman" w:hAnsi="Times New Roman" w:cs="Times New Roman"/>
          <w:sz w:val="24"/>
          <w:szCs w:val="24"/>
        </w:rPr>
        <w:t xml:space="preserve">- </w:t>
      </w:r>
      <w:r w:rsidR="00EE5717">
        <w:rPr>
          <w:rFonts w:ascii="Times New Roman" w:hAnsi="Times New Roman" w:cs="Times New Roman"/>
          <w:sz w:val="24"/>
          <w:szCs w:val="24"/>
        </w:rPr>
        <w:t>Longitud</w:t>
      </w:r>
      <w:r w:rsidR="003B4A29">
        <w:rPr>
          <w:rFonts w:ascii="Times New Roman" w:hAnsi="Times New Roman" w:cs="Times New Roman"/>
          <w:sz w:val="24"/>
          <w:szCs w:val="24"/>
        </w:rPr>
        <w:t>in</w:t>
      </w:r>
      <w:r w:rsidR="00EE5717">
        <w:rPr>
          <w:rFonts w:ascii="Times New Roman" w:hAnsi="Times New Roman" w:cs="Times New Roman"/>
          <w:sz w:val="24"/>
          <w:szCs w:val="24"/>
        </w:rPr>
        <w:t>al</w:t>
      </w:r>
      <w:r w:rsidR="003B4A29">
        <w:rPr>
          <w:rFonts w:ascii="Times New Roman" w:hAnsi="Times New Roman" w:cs="Times New Roman"/>
          <w:sz w:val="24"/>
          <w:szCs w:val="24"/>
        </w:rPr>
        <w:t xml:space="preserve"> </w:t>
      </w:r>
      <w:r w:rsidR="000D1A47">
        <w:rPr>
          <w:rFonts w:ascii="Times New Roman" w:hAnsi="Times New Roman" w:cs="Times New Roman"/>
          <w:sz w:val="24"/>
          <w:szCs w:val="24"/>
        </w:rPr>
        <w:t>challenges</w:t>
      </w:r>
      <w:r w:rsidR="00EE5717">
        <w:rPr>
          <w:rFonts w:ascii="Times New Roman" w:hAnsi="Times New Roman" w:cs="Times New Roman"/>
          <w:sz w:val="24"/>
          <w:szCs w:val="24"/>
        </w:rPr>
        <w:t xml:space="preserve"> </w:t>
      </w:r>
      <w:r w:rsidR="000D1A47">
        <w:rPr>
          <w:rFonts w:ascii="Times New Roman" w:hAnsi="Times New Roman" w:cs="Times New Roman"/>
          <w:sz w:val="24"/>
          <w:szCs w:val="24"/>
        </w:rPr>
        <w:t xml:space="preserve">as the </w:t>
      </w:r>
      <w:r w:rsidR="001E3FE7">
        <w:rPr>
          <w:rFonts w:ascii="Times New Roman" w:hAnsi="Times New Roman" w:cs="Times New Roman"/>
          <w:sz w:val="24"/>
          <w:szCs w:val="24"/>
        </w:rPr>
        <w:t>research</w:t>
      </w:r>
      <w:r w:rsidR="00076338">
        <w:rPr>
          <w:rFonts w:ascii="Times New Roman" w:hAnsi="Times New Roman" w:cs="Times New Roman"/>
          <w:sz w:val="24"/>
          <w:szCs w:val="24"/>
        </w:rPr>
        <w:t xml:space="preserve"> </w:t>
      </w:r>
      <w:r w:rsidR="00CE4743">
        <w:rPr>
          <w:rFonts w:ascii="Times New Roman" w:hAnsi="Times New Roman" w:cs="Times New Roman"/>
          <w:sz w:val="24"/>
          <w:szCs w:val="24"/>
        </w:rPr>
        <w:t xml:space="preserve">had to be completed within the time frame requirements </w:t>
      </w:r>
      <w:r w:rsidR="003A38FF">
        <w:rPr>
          <w:rFonts w:ascii="Times New Roman" w:hAnsi="Times New Roman" w:cs="Times New Roman"/>
          <w:sz w:val="24"/>
          <w:szCs w:val="24"/>
        </w:rPr>
        <w:t xml:space="preserve">in </w:t>
      </w:r>
      <w:r w:rsidR="007E5EC9">
        <w:rPr>
          <w:rFonts w:ascii="Times New Roman" w:hAnsi="Times New Roman" w:cs="Times New Roman"/>
          <w:sz w:val="24"/>
          <w:szCs w:val="24"/>
        </w:rPr>
        <w:t xml:space="preserve">line with </w:t>
      </w:r>
      <w:r w:rsidR="002970C8">
        <w:rPr>
          <w:rFonts w:ascii="Times New Roman" w:hAnsi="Times New Roman" w:cs="Times New Roman"/>
          <w:sz w:val="24"/>
          <w:szCs w:val="24"/>
        </w:rPr>
        <w:t xml:space="preserve">the prescribed </w:t>
      </w:r>
      <w:r w:rsidR="00380565">
        <w:rPr>
          <w:rFonts w:ascii="Times New Roman" w:hAnsi="Times New Roman" w:cs="Times New Roman"/>
          <w:sz w:val="24"/>
          <w:szCs w:val="24"/>
        </w:rPr>
        <w:t>submission dat</w:t>
      </w:r>
      <w:r w:rsidR="00645409">
        <w:rPr>
          <w:rFonts w:ascii="Times New Roman" w:hAnsi="Times New Roman" w:cs="Times New Roman"/>
          <w:sz w:val="24"/>
          <w:szCs w:val="24"/>
        </w:rPr>
        <w:t>es.</w:t>
      </w:r>
      <w:r w:rsidR="00380565">
        <w:rPr>
          <w:rFonts w:ascii="Times New Roman" w:hAnsi="Times New Roman" w:cs="Times New Roman"/>
          <w:sz w:val="24"/>
          <w:szCs w:val="24"/>
        </w:rPr>
        <w:t xml:space="preserve"> </w:t>
      </w:r>
      <w:r w:rsidR="006E50B2">
        <w:rPr>
          <w:rFonts w:ascii="Times New Roman" w:hAnsi="Times New Roman" w:cs="Times New Roman"/>
          <w:sz w:val="24"/>
          <w:szCs w:val="24"/>
        </w:rPr>
        <w:t xml:space="preserve"> </w:t>
      </w:r>
    </w:p>
    <w:p w14:paraId="42987588" w14:textId="78B6F492" w:rsidR="00BE34E0" w:rsidRDefault="001E3FE7" w:rsidP="00C92091">
      <w:pPr>
        <w:spacing w:line="480" w:lineRule="auto"/>
        <w:jc w:val="both"/>
        <w:rPr>
          <w:rFonts w:ascii="Times New Roman" w:hAnsi="Times New Roman" w:cs="Times New Roman"/>
          <w:sz w:val="24"/>
          <w:szCs w:val="24"/>
        </w:rPr>
      </w:pPr>
      <w:r w:rsidRPr="00816374">
        <w:rPr>
          <w:rFonts w:ascii="Times New Roman" w:hAnsi="Times New Roman" w:cs="Times New Roman"/>
          <w:i/>
          <w:iCs/>
          <w:sz w:val="24"/>
          <w:szCs w:val="24"/>
        </w:rPr>
        <w:t>Covid-19 pandemic</w:t>
      </w:r>
      <w:r w:rsidR="00E841E8">
        <w:rPr>
          <w:rFonts w:ascii="Times New Roman" w:hAnsi="Times New Roman" w:cs="Times New Roman"/>
          <w:sz w:val="24"/>
          <w:szCs w:val="24"/>
        </w:rPr>
        <w:t xml:space="preserve">- Due to the </w:t>
      </w:r>
      <w:r w:rsidR="00E6442C">
        <w:rPr>
          <w:rFonts w:ascii="Times New Roman" w:hAnsi="Times New Roman" w:cs="Times New Roman"/>
          <w:sz w:val="24"/>
          <w:szCs w:val="24"/>
        </w:rPr>
        <w:t>Covid pandemic outbreak</w:t>
      </w:r>
      <w:r w:rsidR="00D66C3E">
        <w:rPr>
          <w:rFonts w:ascii="Times New Roman" w:hAnsi="Times New Roman" w:cs="Times New Roman"/>
          <w:sz w:val="24"/>
          <w:szCs w:val="24"/>
        </w:rPr>
        <w:t xml:space="preserve"> the</w:t>
      </w:r>
      <w:r w:rsidR="003245F8">
        <w:rPr>
          <w:rFonts w:ascii="Times New Roman" w:hAnsi="Times New Roman" w:cs="Times New Roman"/>
          <w:sz w:val="24"/>
          <w:szCs w:val="24"/>
        </w:rPr>
        <w:t xml:space="preserve"> </w:t>
      </w:r>
      <w:r w:rsidR="006F5972">
        <w:rPr>
          <w:rFonts w:ascii="Times New Roman" w:hAnsi="Times New Roman" w:cs="Times New Roman"/>
          <w:sz w:val="24"/>
          <w:szCs w:val="24"/>
        </w:rPr>
        <w:t>researcher was unable to access and utilise</w:t>
      </w:r>
      <w:r w:rsidR="00A40F3F">
        <w:rPr>
          <w:rFonts w:ascii="Times New Roman" w:hAnsi="Times New Roman" w:cs="Times New Roman"/>
          <w:sz w:val="24"/>
          <w:szCs w:val="24"/>
        </w:rPr>
        <w:t xml:space="preserve"> the library facilities at </w:t>
      </w:r>
      <w:r w:rsidR="00761129">
        <w:rPr>
          <w:rFonts w:ascii="Times New Roman" w:hAnsi="Times New Roman" w:cs="Times New Roman"/>
          <w:sz w:val="24"/>
          <w:szCs w:val="24"/>
        </w:rPr>
        <w:t>UWTSD but</w:t>
      </w:r>
      <w:r w:rsidR="00A40F3F">
        <w:rPr>
          <w:rFonts w:ascii="Times New Roman" w:hAnsi="Times New Roman" w:cs="Times New Roman"/>
          <w:sz w:val="24"/>
          <w:szCs w:val="24"/>
        </w:rPr>
        <w:t xml:space="preserve"> had to rely only on online </w:t>
      </w:r>
      <w:r w:rsidR="007B185E">
        <w:rPr>
          <w:rFonts w:ascii="Times New Roman" w:hAnsi="Times New Roman" w:cs="Times New Roman"/>
          <w:sz w:val="24"/>
          <w:szCs w:val="24"/>
        </w:rPr>
        <w:t xml:space="preserve">library </w:t>
      </w:r>
      <w:r w:rsidR="00A40F3F">
        <w:rPr>
          <w:rFonts w:ascii="Times New Roman" w:hAnsi="Times New Roman" w:cs="Times New Roman"/>
          <w:sz w:val="24"/>
          <w:szCs w:val="24"/>
        </w:rPr>
        <w:t>services and facilities</w:t>
      </w:r>
      <w:r w:rsidR="006821FA">
        <w:rPr>
          <w:rFonts w:ascii="Times New Roman" w:hAnsi="Times New Roman" w:cs="Times New Roman"/>
          <w:sz w:val="24"/>
          <w:szCs w:val="24"/>
        </w:rPr>
        <w:t xml:space="preserve"> and Interviews as a data collection instrument </w:t>
      </w:r>
      <w:r w:rsidR="0067631A">
        <w:rPr>
          <w:rFonts w:ascii="Times New Roman" w:hAnsi="Times New Roman" w:cs="Times New Roman"/>
          <w:sz w:val="24"/>
          <w:szCs w:val="24"/>
        </w:rPr>
        <w:t>could not be applied in circumstances</w:t>
      </w:r>
      <w:r w:rsidR="00AB0FE3">
        <w:rPr>
          <w:rFonts w:ascii="Times New Roman" w:hAnsi="Times New Roman" w:cs="Times New Roman"/>
          <w:sz w:val="24"/>
          <w:szCs w:val="24"/>
        </w:rPr>
        <w:t xml:space="preserve"> to </w:t>
      </w:r>
      <w:r w:rsidR="00193BE4">
        <w:rPr>
          <w:rFonts w:ascii="Times New Roman" w:hAnsi="Times New Roman" w:cs="Times New Roman"/>
          <w:sz w:val="24"/>
          <w:szCs w:val="24"/>
        </w:rPr>
        <w:t xml:space="preserve">determine </w:t>
      </w:r>
      <w:r w:rsidR="002A4347">
        <w:rPr>
          <w:rFonts w:ascii="Times New Roman" w:hAnsi="Times New Roman" w:cs="Times New Roman"/>
          <w:sz w:val="24"/>
          <w:szCs w:val="24"/>
        </w:rPr>
        <w:t xml:space="preserve">end-user security knowledge </w:t>
      </w:r>
      <w:r w:rsidR="00BE34E0">
        <w:rPr>
          <w:rFonts w:ascii="Times New Roman" w:hAnsi="Times New Roman" w:cs="Times New Roman"/>
          <w:sz w:val="24"/>
          <w:szCs w:val="24"/>
        </w:rPr>
        <w:t>.</w:t>
      </w:r>
    </w:p>
    <w:p w14:paraId="05B9A29A" w14:textId="10E7DE1F" w:rsidR="00FA6C96" w:rsidRDefault="00BE34E0" w:rsidP="00C92091">
      <w:pPr>
        <w:spacing w:line="480" w:lineRule="auto"/>
        <w:jc w:val="both"/>
        <w:rPr>
          <w:rFonts w:ascii="Times New Roman" w:hAnsi="Times New Roman" w:cs="Times New Roman"/>
          <w:sz w:val="24"/>
          <w:szCs w:val="24"/>
        </w:rPr>
      </w:pPr>
      <w:r w:rsidRPr="00816374">
        <w:rPr>
          <w:rFonts w:ascii="Times New Roman" w:hAnsi="Times New Roman" w:cs="Times New Roman"/>
          <w:i/>
          <w:iCs/>
          <w:sz w:val="24"/>
          <w:szCs w:val="24"/>
        </w:rPr>
        <w:t xml:space="preserve">Funding and </w:t>
      </w:r>
      <w:r w:rsidR="00983853" w:rsidRPr="00816374">
        <w:rPr>
          <w:rFonts w:ascii="Times New Roman" w:hAnsi="Times New Roman" w:cs="Times New Roman"/>
          <w:i/>
          <w:iCs/>
          <w:sz w:val="24"/>
          <w:szCs w:val="24"/>
        </w:rPr>
        <w:t>Finance</w:t>
      </w:r>
      <w:r w:rsidR="00983853">
        <w:rPr>
          <w:rFonts w:ascii="Times New Roman" w:hAnsi="Times New Roman" w:cs="Times New Roman"/>
          <w:sz w:val="24"/>
          <w:szCs w:val="24"/>
        </w:rPr>
        <w:t xml:space="preserve">- Limited funding and finance </w:t>
      </w:r>
      <w:r w:rsidR="00323829">
        <w:rPr>
          <w:rFonts w:ascii="Times New Roman" w:hAnsi="Times New Roman" w:cs="Times New Roman"/>
          <w:sz w:val="24"/>
          <w:szCs w:val="24"/>
        </w:rPr>
        <w:t>had a bearing</w:t>
      </w:r>
      <w:r w:rsidR="00983853">
        <w:rPr>
          <w:rFonts w:ascii="Times New Roman" w:hAnsi="Times New Roman" w:cs="Times New Roman"/>
          <w:sz w:val="24"/>
          <w:szCs w:val="24"/>
        </w:rPr>
        <w:t xml:space="preserve"> </w:t>
      </w:r>
      <w:r w:rsidR="00357A74">
        <w:rPr>
          <w:rFonts w:ascii="Times New Roman" w:hAnsi="Times New Roman" w:cs="Times New Roman"/>
          <w:sz w:val="24"/>
          <w:szCs w:val="24"/>
        </w:rPr>
        <w:t>researchers’</w:t>
      </w:r>
      <w:r w:rsidR="00983853">
        <w:rPr>
          <w:rFonts w:ascii="Times New Roman" w:hAnsi="Times New Roman" w:cs="Times New Roman"/>
          <w:sz w:val="24"/>
          <w:szCs w:val="24"/>
        </w:rPr>
        <w:t xml:space="preserve"> sample </w:t>
      </w:r>
      <w:r w:rsidR="00AF34CE">
        <w:rPr>
          <w:rFonts w:ascii="Times New Roman" w:hAnsi="Times New Roman" w:cs="Times New Roman"/>
          <w:sz w:val="24"/>
          <w:szCs w:val="24"/>
        </w:rPr>
        <w:t xml:space="preserve">size </w:t>
      </w:r>
      <w:r w:rsidR="00573FE2">
        <w:rPr>
          <w:rFonts w:ascii="Times New Roman" w:hAnsi="Times New Roman" w:cs="Times New Roman"/>
          <w:sz w:val="24"/>
          <w:szCs w:val="24"/>
        </w:rPr>
        <w:t xml:space="preserve">and the apparatus in undertaking experimentation. </w:t>
      </w:r>
      <w:r w:rsidR="004D3023">
        <w:rPr>
          <w:rFonts w:ascii="Times New Roman" w:hAnsi="Times New Roman" w:cs="Times New Roman"/>
          <w:sz w:val="24"/>
          <w:szCs w:val="24"/>
        </w:rPr>
        <w:t xml:space="preserve">The researcher could not </w:t>
      </w:r>
      <w:r w:rsidR="00357A74">
        <w:rPr>
          <w:rFonts w:ascii="Times New Roman" w:hAnsi="Times New Roman" w:cs="Times New Roman"/>
          <w:sz w:val="24"/>
          <w:szCs w:val="24"/>
        </w:rPr>
        <w:t xml:space="preserve">invest in recommended industry recommended security hardware products and </w:t>
      </w:r>
      <w:r w:rsidR="00352ABD">
        <w:rPr>
          <w:rFonts w:ascii="Times New Roman" w:hAnsi="Times New Roman" w:cs="Times New Roman"/>
          <w:sz w:val="24"/>
          <w:szCs w:val="24"/>
        </w:rPr>
        <w:t xml:space="preserve">different high spec IoT devices </w:t>
      </w:r>
      <w:r w:rsidR="00A67943">
        <w:rPr>
          <w:rFonts w:ascii="Times New Roman" w:hAnsi="Times New Roman" w:cs="Times New Roman"/>
          <w:sz w:val="24"/>
          <w:szCs w:val="24"/>
        </w:rPr>
        <w:t>designed to withstand nefarious activities.</w:t>
      </w:r>
    </w:p>
    <w:p w14:paraId="2A40FDD7" w14:textId="77777777" w:rsidR="009E7C0D" w:rsidRDefault="009E7C0D" w:rsidP="00C92091">
      <w:pPr>
        <w:spacing w:line="480" w:lineRule="auto"/>
        <w:jc w:val="both"/>
        <w:rPr>
          <w:rFonts w:ascii="Times New Roman" w:hAnsi="Times New Roman" w:cs="Times New Roman"/>
          <w:sz w:val="24"/>
          <w:szCs w:val="24"/>
        </w:rPr>
      </w:pPr>
    </w:p>
    <w:p w14:paraId="7856EE27" w14:textId="1A56EBE3" w:rsidR="009A7B63" w:rsidRDefault="003210CB" w:rsidP="00F360F3">
      <w:pPr>
        <w:pStyle w:val="Heading2"/>
        <w:rPr>
          <w:rFonts w:ascii="Times New Roman" w:hAnsi="Times New Roman" w:cs="Times New Roman"/>
          <w:sz w:val="24"/>
          <w:szCs w:val="24"/>
          <w:u w:val="single"/>
        </w:rPr>
      </w:pPr>
      <w:bookmarkStart w:id="35" w:name="_Toc70081395"/>
      <w:r>
        <w:rPr>
          <w:rFonts w:ascii="Times New Roman" w:hAnsi="Times New Roman" w:cs="Times New Roman"/>
          <w:sz w:val="24"/>
          <w:szCs w:val="24"/>
          <w:u w:val="single"/>
        </w:rPr>
        <w:lastRenderedPageBreak/>
        <w:t>3.1</w:t>
      </w:r>
      <w:r w:rsidR="00F360F3">
        <w:rPr>
          <w:rFonts w:ascii="Times New Roman" w:hAnsi="Times New Roman" w:cs="Times New Roman"/>
          <w:sz w:val="24"/>
          <w:szCs w:val="24"/>
          <w:u w:val="single"/>
        </w:rPr>
        <w:t xml:space="preserve">0 </w:t>
      </w:r>
      <w:r w:rsidR="009A7B63" w:rsidRPr="009A7B63">
        <w:rPr>
          <w:rFonts w:ascii="Times New Roman" w:hAnsi="Times New Roman" w:cs="Times New Roman"/>
          <w:sz w:val="24"/>
          <w:szCs w:val="24"/>
          <w:u w:val="single"/>
        </w:rPr>
        <w:t>Risk</w:t>
      </w:r>
      <w:bookmarkEnd w:id="35"/>
    </w:p>
    <w:p w14:paraId="13A42195" w14:textId="77777777" w:rsidR="009E7C0D" w:rsidRDefault="009E7C0D" w:rsidP="00F360F3">
      <w:pPr>
        <w:pStyle w:val="Heading2"/>
        <w:rPr>
          <w:rFonts w:ascii="Times New Roman" w:hAnsi="Times New Roman" w:cs="Times New Roman"/>
          <w:sz w:val="24"/>
          <w:szCs w:val="24"/>
          <w:u w:val="single"/>
        </w:rPr>
      </w:pPr>
    </w:p>
    <w:p w14:paraId="678D2674" w14:textId="54DC10C0" w:rsidR="00774D14" w:rsidRPr="00C70E99" w:rsidRDefault="00A65532" w:rsidP="00C92091">
      <w:pPr>
        <w:spacing w:line="480" w:lineRule="auto"/>
        <w:jc w:val="both"/>
        <w:rPr>
          <w:rFonts w:ascii="Times New Roman" w:hAnsi="Times New Roman" w:cs="Times New Roman"/>
          <w:i/>
          <w:iCs/>
          <w:sz w:val="24"/>
          <w:szCs w:val="24"/>
        </w:rPr>
      </w:pPr>
      <w:r w:rsidRPr="00A65532">
        <w:rPr>
          <w:rFonts w:ascii="Times New Roman" w:hAnsi="Times New Roman" w:cs="Times New Roman"/>
          <w:sz w:val="24"/>
          <w:szCs w:val="24"/>
        </w:rPr>
        <w:t>Risk</w:t>
      </w:r>
      <w:r w:rsidRPr="00147628">
        <w:rPr>
          <w:rFonts w:ascii="Times New Roman" w:hAnsi="Times New Roman" w:cs="Times New Roman"/>
          <w:sz w:val="24"/>
          <w:szCs w:val="24"/>
        </w:rPr>
        <w:t xml:space="preserve"> if the </w:t>
      </w:r>
      <w:r w:rsidR="00147628">
        <w:rPr>
          <w:rFonts w:ascii="Times New Roman" w:hAnsi="Times New Roman" w:cs="Times New Roman"/>
          <w:sz w:val="24"/>
          <w:szCs w:val="24"/>
        </w:rPr>
        <w:t xml:space="preserve">possibility of </w:t>
      </w:r>
      <w:r w:rsidR="00161EE9">
        <w:rPr>
          <w:rFonts w:ascii="Times New Roman" w:hAnsi="Times New Roman" w:cs="Times New Roman"/>
          <w:sz w:val="24"/>
          <w:szCs w:val="24"/>
        </w:rPr>
        <w:t>a</w:t>
      </w:r>
      <w:r w:rsidR="00D36677">
        <w:rPr>
          <w:rFonts w:ascii="Times New Roman" w:hAnsi="Times New Roman" w:cs="Times New Roman"/>
          <w:sz w:val="24"/>
          <w:szCs w:val="24"/>
        </w:rPr>
        <w:t xml:space="preserve"> negative </w:t>
      </w:r>
      <w:r w:rsidR="00031BA2">
        <w:rPr>
          <w:rFonts w:ascii="Times New Roman" w:hAnsi="Times New Roman" w:cs="Times New Roman"/>
          <w:sz w:val="24"/>
          <w:szCs w:val="24"/>
        </w:rPr>
        <w:t xml:space="preserve">outcome occurring </w:t>
      </w:r>
      <w:r w:rsidR="00EB4377">
        <w:rPr>
          <w:rFonts w:ascii="Times New Roman" w:hAnsi="Times New Roman" w:cs="Times New Roman"/>
          <w:sz w:val="24"/>
          <w:szCs w:val="24"/>
        </w:rPr>
        <w:t>because of</w:t>
      </w:r>
      <w:r w:rsidR="00031BA2">
        <w:rPr>
          <w:rFonts w:ascii="Times New Roman" w:hAnsi="Times New Roman" w:cs="Times New Roman"/>
          <w:sz w:val="24"/>
          <w:szCs w:val="24"/>
        </w:rPr>
        <w:t xml:space="preserve"> an action or undertaking </w:t>
      </w:r>
      <w:r w:rsidR="00A241CE">
        <w:rPr>
          <w:rFonts w:ascii="Times New Roman" w:hAnsi="Times New Roman" w:cs="Times New Roman"/>
          <w:sz w:val="24"/>
          <w:szCs w:val="24"/>
        </w:rPr>
        <w:t>these include d</w:t>
      </w:r>
      <w:r w:rsidR="007B48ED">
        <w:rPr>
          <w:rFonts w:ascii="Times New Roman" w:hAnsi="Times New Roman" w:cs="Times New Roman"/>
          <w:sz w:val="24"/>
          <w:szCs w:val="24"/>
        </w:rPr>
        <w:t xml:space="preserve">amage, loss, </w:t>
      </w:r>
      <w:r w:rsidR="00A426DB">
        <w:rPr>
          <w:rFonts w:ascii="Times New Roman" w:hAnsi="Times New Roman" w:cs="Times New Roman"/>
          <w:sz w:val="24"/>
          <w:szCs w:val="24"/>
        </w:rPr>
        <w:t>injury,</w:t>
      </w:r>
      <w:r w:rsidR="007707CC">
        <w:rPr>
          <w:rFonts w:ascii="Times New Roman" w:hAnsi="Times New Roman" w:cs="Times New Roman"/>
          <w:sz w:val="24"/>
          <w:szCs w:val="24"/>
        </w:rPr>
        <w:t xml:space="preserve"> </w:t>
      </w:r>
      <w:r w:rsidR="0041624D">
        <w:rPr>
          <w:rFonts w:ascii="Times New Roman" w:hAnsi="Times New Roman" w:cs="Times New Roman"/>
          <w:sz w:val="24"/>
          <w:szCs w:val="24"/>
        </w:rPr>
        <w:t>or any other negative impact in the short or long</w:t>
      </w:r>
      <w:r w:rsidR="00EB4377">
        <w:rPr>
          <w:rFonts w:ascii="Times New Roman" w:hAnsi="Times New Roman" w:cs="Times New Roman"/>
          <w:sz w:val="24"/>
          <w:szCs w:val="24"/>
        </w:rPr>
        <w:t xml:space="preserve"> </w:t>
      </w:r>
      <w:r w:rsidR="0041624D">
        <w:rPr>
          <w:rFonts w:ascii="Times New Roman" w:hAnsi="Times New Roman" w:cs="Times New Roman"/>
          <w:sz w:val="24"/>
          <w:szCs w:val="24"/>
        </w:rPr>
        <w:t>term</w:t>
      </w:r>
      <w:sdt>
        <w:sdtPr>
          <w:rPr>
            <w:rFonts w:ascii="Times New Roman" w:hAnsi="Times New Roman" w:cs="Times New Roman"/>
            <w:color w:val="000000"/>
            <w:sz w:val="24"/>
            <w:szCs w:val="24"/>
          </w:rPr>
          <w:tag w:val="MENDELEY_CITATION_v3_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"/>
          <w:id w:val="-1218961739"/>
          <w:placeholder>
            <w:docPart w:val="DefaultPlaceholder_-1854013440"/>
          </w:placeholder>
        </w:sdtPr>
        <w:sdtContent>
          <w:r w:rsidR="002B29CA" w:rsidRPr="002B29CA">
            <w:rPr>
              <w:rFonts w:ascii="Times New Roman" w:hAnsi="Times New Roman" w:cs="Times New Roman"/>
              <w:color w:val="000000"/>
              <w:sz w:val="24"/>
              <w:szCs w:val="24"/>
            </w:rPr>
            <w:t>[36]</w:t>
          </w:r>
        </w:sdtContent>
      </w:sdt>
      <w:r w:rsidR="0041624D">
        <w:rPr>
          <w:rFonts w:ascii="Times New Roman" w:hAnsi="Times New Roman" w:cs="Times New Roman"/>
          <w:sz w:val="24"/>
          <w:szCs w:val="24"/>
        </w:rPr>
        <w:t>.</w:t>
      </w:r>
    </w:p>
    <w:p w14:paraId="30FAB83F" w14:textId="1D9F3489" w:rsidR="00246C9E" w:rsidRPr="00C70E99" w:rsidRDefault="00C70E99" w:rsidP="00C92091">
      <w:pPr>
        <w:spacing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Health and safety- </w:t>
      </w:r>
      <w:r w:rsidR="005F7885">
        <w:rPr>
          <w:rFonts w:ascii="Times New Roman" w:hAnsi="Times New Roman" w:cs="Times New Roman"/>
          <w:sz w:val="24"/>
          <w:szCs w:val="24"/>
        </w:rPr>
        <w:t xml:space="preserve">A </w:t>
      </w:r>
      <w:r w:rsidR="000634A4">
        <w:rPr>
          <w:rFonts w:ascii="Times New Roman" w:hAnsi="Times New Roman" w:cs="Times New Roman"/>
          <w:sz w:val="24"/>
          <w:szCs w:val="24"/>
        </w:rPr>
        <w:t>due diligence process of assessment and a careful examination of potential harm that could arise and identification of the mitigatory measures for damage limitation</w:t>
      </w:r>
      <w:r w:rsidR="005F7885">
        <w:rPr>
          <w:rFonts w:ascii="Times New Roman" w:hAnsi="Times New Roman" w:cs="Times New Roman"/>
          <w:sz w:val="24"/>
          <w:szCs w:val="24"/>
        </w:rPr>
        <w:t xml:space="preserve"> against potential risk </w:t>
      </w:r>
      <w:r w:rsidR="00CA016C">
        <w:rPr>
          <w:rFonts w:ascii="Times New Roman" w:hAnsi="Times New Roman" w:cs="Times New Roman"/>
          <w:sz w:val="24"/>
          <w:szCs w:val="24"/>
        </w:rPr>
        <w:t xml:space="preserve">in research undertaking </w:t>
      </w:r>
      <w:r w:rsidR="005E03DD">
        <w:rPr>
          <w:rFonts w:ascii="Times New Roman" w:hAnsi="Times New Roman" w:cs="Times New Roman"/>
          <w:sz w:val="24"/>
          <w:szCs w:val="24"/>
        </w:rPr>
        <w:t xml:space="preserve">was done. The possible risks </w:t>
      </w:r>
      <w:r w:rsidR="001472DF">
        <w:rPr>
          <w:rFonts w:ascii="Times New Roman" w:hAnsi="Times New Roman" w:cs="Times New Roman"/>
          <w:sz w:val="24"/>
          <w:szCs w:val="24"/>
        </w:rPr>
        <w:t xml:space="preserve">identified </w:t>
      </w:r>
      <w:r w:rsidR="007044CE">
        <w:rPr>
          <w:rFonts w:ascii="Times New Roman" w:hAnsi="Times New Roman" w:cs="Times New Roman"/>
          <w:sz w:val="24"/>
          <w:szCs w:val="24"/>
        </w:rPr>
        <w:t>were</w:t>
      </w:r>
      <w:r w:rsidR="001472DF">
        <w:rPr>
          <w:rFonts w:ascii="Times New Roman" w:hAnsi="Times New Roman" w:cs="Times New Roman"/>
          <w:sz w:val="24"/>
          <w:szCs w:val="24"/>
        </w:rPr>
        <w:t xml:space="preserve"> </w:t>
      </w:r>
      <w:r w:rsidR="009A4A0B">
        <w:rPr>
          <w:rFonts w:ascii="Times New Roman" w:hAnsi="Times New Roman" w:cs="Times New Roman"/>
          <w:sz w:val="24"/>
          <w:szCs w:val="24"/>
        </w:rPr>
        <w:t>eye strain</w:t>
      </w:r>
      <w:r w:rsidR="007044CE">
        <w:rPr>
          <w:rFonts w:ascii="Times New Roman" w:hAnsi="Times New Roman" w:cs="Times New Roman"/>
          <w:sz w:val="24"/>
          <w:szCs w:val="24"/>
        </w:rPr>
        <w:t xml:space="preserve"> and </w:t>
      </w:r>
      <w:r w:rsidR="00516BE6">
        <w:rPr>
          <w:rFonts w:ascii="Times New Roman" w:hAnsi="Times New Roman" w:cs="Times New Roman"/>
          <w:sz w:val="24"/>
          <w:szCs w:val="24"/>
        </w:rPr>
        <w:t>re</w:t>
      </w:r>
      <w:r w:rsidR="001F2BC9">
        <w:rPr>
          <w:rFonts w:ascii="Times New Roman" w:hAnsi="Times New Roman" w:cs="Times New Roman"/>
          <w:sz w:val="24"/>
          <w:szCs w:val="24"/>
        </w:rPr>
        <w:t>petitive strain injury</w:t>
      </w:r>
      <w:r w:rsidR="00435743">
        <w:rPr>
          <w:rFonts w:ascii="Times New Roman" w:hAnsi="Times New Roman" w:cs="Times New Roman"/>
          <w:sz w:val="24"/>
          <w:szCs w:val="24"/>
        </w:rPr>
        <w:t xml:space="preserve">. </w:t>
      </w:r>
      <w:r w:rsidR="00CE0348">
        <w:rPr>
          <w:rFonts w:ascii="Times New Roman" w:hAnsi="Times New Roman" w:cs="Times New Roman"/>
          <w:sz w:val="24"/>
          <w:szCs w:val="24"/>
        </w:rPr>
        <w:t>The rese</w:t>
      </w:r>
      <w:r w:rsidR="00BC4374">
        <w:rPr>
          <w:rFonts w:ascii="Times New Roman" w:hAnsi="Times New Roman" w:cs="Times New Roman"/>
          <w:sz w:val="24"/>
          <w:szCs w:val="24"/>
        </w:rPr>
        <w:t>archer followed the recommended precautionary measures of taking regular break</w:t>
      </w:r>
      <w:r w:rsidR="00F62E74">
        <w:rPr>
          <w:rFonts w:ascii="Times New Roman" w:hAnsi="Times New Roman" w:cs="Times New Roman"/>
          <w:sz w:val="24"/>
          <w:szCs w:val="24"/>
        </w:rPr>
        <w:t xml:space="preserve">s, working </w:t>
      </w:r>
      <w:r w:rsidR="006F4435">
        <w:rPr>
          <w:rFonts w:ascii="Times New Roman" w:hAnsi="Times New Roman" w:cs="Times New Roman"/>
          <w:sz w:val="24"/>
          <w:szCs w:val="24"/>
        </w:rPr>
        <w:t xml:space="preserve">in suitable environments with less strain </w:t>
      </w:r>
      <w:r w:rsidR="00BE3990">
        <w:rPr>
          <w:rFonts w:ascii="Times New Roman" w:hAnsi="Times New Roman" w:cs="Times New Roman"/>
          <w:sz w:val="24"/>
          <w:szCs w:val="24"/>
        </w:rPr>
        <w:t xml:space="preserve">on the body and application of the correct </w:t>
      </w:r>
      <w:r w:rsidR="00AA0562">
        <w:rPr>
          <w:rFonts w:ascii="Times New Roman" w:hAnsi="Times New Roman" w:cs="Times New Roman"/>
          <w:sz w:val="24"/>
          <w:szCs w:val="24"/>
        </w:rPr>
        <w:t>ergonomics in the use of computing equipment</w:t>
      </w:r>
      <w:r w:rsidR="003D51BB">
        <w:rPr>
          <w:rFonts w:ascii="Times New Roman" w:hAnsi="Times New Roman" w:cs="Times New Roman"/>
          <w:sz w:val="24"/>
          <w:szCs w:val="24"/>
        </w:rPr>
        <w:t xml:space="preserve"> and associated accessories</w:t>
      </w:r>
      <w:sdt>
        <w:sdtPr>
          <w:rPr>
            <w:rFonts w:ascii="Times New Roman" w:hAnsi="Times New Roman" w:cs="Times New Roman"/>
            <w:color w:val="000000"/>
            <w:sz w:val="24"/>
            <w:szCs w:val="24"/>
          </w:rPr>
          <w:tag w:val="MENDELEY_CITATION_v3_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"/>
          <w:id w:val="1812368984"/>
          <w:placeholder>
            <w:docPart w:val="DefaultPlaceholder_-1854013440"/>
          </w:placeholder>
        </w:sdtPr>
        <w:sdtContent>
          <w:r w:rsidR="002B29CA" w:rsidRPr="002B29CA">
            <w:rPr>
              <w:rFonts w:ascii="Times New Roman" w:hAnsi="Times New Roman" w:cs="Times New Roman"/>
              <w:color w:val="000000"/>
              <w:sz w:val="24"/>
              <w:szCs w:val="24"/>
            </w:rPr>
            <w:t>[37]</w:t>
          </w:r>
        </w:sdtContent>
      </w:sdt>
      <w:r w:rsidR="00AA0562">
        <w:rPr>
          <w:rFonts w:ascii="Times New Roman" w:hAnsi="Times New Roman" w:cs="Times New Roman"/>
          <w:sz w:val="24"/>
          <w:szCs w:val="24"/>
        </w:rPr>
        <w:t xml:space="preserve">. </w:t>
      </w:r>
    </w:p>
    <w:p w14:paraId="20C25906" w14:textId="73BB38DB" w:rsidR="001E5010" w:rsidRDefault="00C56590" w:rsidP="00C92091">
      <w:pPr>
        <w:spacing w:line="480" w:lineRule="auto"/>
        <w:jc w:val="both"/>
        <w:rPr>
          <w:rFonts w:ascii="Times New Roman" w:hAnsi="Times New Roman" w:cs="Times New Roman"/>
          <w:sz w:val="24"/>
          <w:szCs w:val="24"/>
        </w:rPr>
      </w:pPr>
      <w:r>
        <w:rPr>
          <w:rFonts w:ascii="Times New Roman" w:hAnsi="Times New Roman" w:cs="Times New Roman"/>
          <w:i/>
          <w:iCs/>
          <w:sz w:val="24"/>
          <w:szCs w:val="24"/>
        </w:rPr>
        <w:t xml:space="preserve">Invasion of </w:t>
      </w:r>
      <w:r w:rsidR="00A917CB" w:rsidRPr="00A917CB">
        <w:rPr>
          <w:rFonts w:ascii="Times New Roman" w:hAnsi="Times New Roman" w:cs="Times New Roman"/>
          <w:i/>
          <w:iCs/>
          <w:sz w:val="24"/>
          <w:szCs w:val="24"/>
        </w:rPr>
        <w:t>Privacy</w:t>
      </w:r>
      <w:r w:rsidR="00A917CB">
        <w:rPr>
          <w:rFonts w:ascii="Times New Roman" w:hAnsi="Times New Roman" w:cs="Times New Roman"/>
          <w:sz w:val="24"/>
          <w:szCs w:val="24"/>
        </w:rPr>
        <w:t xml:space="preserve"> </w:t>
      </w:r>
      <w:r w:rsidR="007E5343">
        <w:rPr>
          <w:rFonts w:ascii="Times New Roman" w:hAnsi="Times New Roman" w:cs="Times New Roman"/>
          <w:sz w:val="24"/>
          <w:szCs w:val="24"/>
        </w:rPr>
        <w:t>-</w:t>
      </w:r>
      <w:r w:rsidR="00AE44DB">
        <w:rPr>
          <w:rFonts w:ascii="Times New Roman" w:hAnsi="Times New Roman" w:cs="Times New Roman"/>
          <w:sz w:val="24"/>
          <w:szCs w:val="24"/>
        </w:rPr>
        <w:t xml:space="preserve">The </w:t>
      </w:r>
      <w:r w:rsidR="00E12F26">
        <w:rPr>
          <w:rFonts w:ascii="Times New Roman" w:hAnsi="Times New Roman" w:cs="Times New Roman"/>
          <w:sz w:val="24"/>
          <w:szCs w:val="24"/>
        </w:rPr>
        <w:t>researcher</w:t>
      </w:r>
      <w:r w:rsidR="00AE44DB">
        <w:rPr>
          <w:rFonts w:ascii="Times New Roman" w:hAnsi="Times New Roman" w:cs="Times New Roman"/>
          <w:sz w:val="24"/>
          <w:szCs w:val="24"/>
        </w:rPr>
        <w:t xml:space="preserve"> took all due care in ensuring the activities carried out with </w:t>
      </w:r>
      <w:r w:rsidR="00972B46">
        <w:rPr>
          <w:rFonts w:ascii="Times New Roman" w:hAnsi="Times New Roman" w:cs="Times New Roman"/>
          <w:sz w:val="24"/>
          <w:szCs w:val="24"/>
        </w:rPr>
        <w:t>the research will be solely used for academic purposes</w:t>
      </w:r>
      <w:r w:rsidR="00E12F26">
        <w:rPr>
          <w:rFonts w:ascii="Times New Roman" w:hAnsi="Times New Roman" w:cs="Times New Roman"/>
          <w:sz w:val="24"/>
          <w:szCs w:val="24"/>
        </w:rPr>
        <w:t>. To</w:t>
      </w:r>
      <w:r w:rsidR="002F06E2">
        <w:rPr>
          <w:rFonts w:ascii="Times New Roman" w:hAnsi="Times New Roman" w:cs="Times New Roman"/>
          <w:sz w:val="24"/>
          <w:szCs w:val="24"/>
        </w:rPr>
        <w:t xml:space="preserve"> guard </w:t>
      </w:r>
      <w:r w:rsidR="00A222AC">
        <w:rPr>
          <w:rFonts w:ascii="Times New Roman" w:hAnsi="Times New Roman" w:cs="Times New Roman"/>
          <w:sz w:val="24"/>
          <w:szCs w:val="24"/>
        </w:rPr>
        <w:t xml:space="preserve">adhere to </w:t>
      </w:r>
      <w:r w:rsidR="00437991">
        <w:rPr>
          <w:rFonts w:ascii="Times New Roman" w:hAnsi="Times New Roman" w:cs="Times New Roman"/>
          <w:sz w:val="24"/>
          <w:szCs w:val="24"/>
        </w:rPr>
        <w:t>safeguarding</w:t>
      </w:r>
      <w:r w:rsidR="00B406A0">
        <w:rPr>
          <w:rFonts w:ascii="Times New Roman" w:hAnsi="Times New Roman" w:cs="Times New Roman"/>
          <w:sz w:val="24"/>
          <w:szCs w:val="24"/>
        </w:rPr>
        <w:t xml:space="preserve"> and privacy </w:t>
      </w:r>
      <w:r w:rsidR="006358FD">
        <w:rPr>
          <w:rFonts w:ascii="Times New Roman" w:hAnsi="Times New Roman" w:cs="Times New Roman"/>
          <w:sz w:val="24"/>
          <w:szCs w:val="24"/>
        </w:rPr>
        <w:t>to data protection no personal information was</w:t>
      </w:r>
      <w:r w:rsidR="00A66389">
        <w:rPr>
          <w:rFonts w:ascii="Times New Roman" w:hAnsi="Times New Roman" w:cs="Times New Roman"/>
          <w:sz w:val="24"/>
          <w:szCs w:val="24"/>
        </w:rPr>
        <w:t xml:space="preserve"> deemed</w:t>
      </w:r>
      <w:r w:rsidR="006358FD">
        <w:rPr>
          <w:rFonts w:ascii="Times New Roman" w:hAnsi="Times New Roman" w:cs="Times New Roman"/>
          <w:sz w:val="24"/>
          <w:szCs w:val="24"/>
        </w:rPr>
        <w:t xml:space="preserve"> necessary in conducting the research </w:t>
      </w:r>
      <w:r w:rsidR="00A66389">
        <w:rPr>
          <w:rFonts w:ascii="Times New Roman" w:hAnsi="Times New Roman" w:cs="Times New Roman"/>
          <w:sz w:val="24"/>
          <w:szCs w:val="24"/>
        </w:rPr>
        <w:t xml:space="preserve">and all activities of </w:t>
      </w:r>
      <w:r w:rsidR="00080AAA">
        <w:rPr>
          <w:rFonts w:ascii="Times New Roman" w:hAnsi="Times New Roman" w:cs="Times New Roman"/>
          <w:sz w:val="24"/>
          <w:szCs w:val="24"/>
        </w:rPr>
        <w:t>penetration</w:t>
      </w:r>
      <w:r w:rsidR="00A66389">
        <w:rPr>
          <w:rFonts w:ascii="Times New Roman" w:hAnsi="Times New Roman" w:cs="Times New Roman"/>
          <w:sz w:val="24"/>
          <w:szCs w:val="24"/>
        </w:rPr>
        <w:t xml:space="preserve"> tes</w:t>
      </w:r>
      <w:r w:rsidR="00B04DC3">
        <w:rPr>
          <w:rFonts w:ascii="Times New Roman" w:hAnsi="Times New Roman" w:cs="Times New Roman"/>
          <w:sz w:val="24"/>
          <w:szCs w:val="24"/>
        </w:rPr>
        <w:t>t</w:t>
      </w:r>
      <w:r w:rsidR="008F6116">
        <w:rPr>
          <w:rFonts w:ascii="Times New Roman" w:hAnsi="Times New Roman" w:cs="Times New Roman"/>
          <w:sz w:val="24"/>
          <w:szCs w:val="24"/>
        </w:rPr>
        <w:t xml:space="preserve">ing were undertaken on the </w:t>
      </w:r>
      <w:r w:rsidR="00437991">
        <w:rPr>
          <w:rFonts w:ascii="Times New Roman" w:hAnsi="Times New Roman" w:cs="Times New Roman"/>
          <w:sz w:val="24"/>
          <w:szCs w:val="24"/>
        </w:rPr>
        <w:t>researcher’s</w:t>
      </w:r>
      <w:r w:rsidR="008F6116">
        <w:rPr>
          <w:rFonts w:ascii="Times New Roman" w:hAnsi="Times New Roman" w:cs="Times New Roman"/>
          <w:sz w:val="24"/>
          <w:szCs w:val="24"/>
        </w:rPr>
        <w:t xml:space="preserve"> private network </w:t>
      </w:r>
      <w:r w:rsidR="00B04DC3">
        <w:rPr>
          <w:rFonts w:ascii="Times New Roman" w:hAnsi="Times New Roman" w:cs="Times New Roman"/>
          <w:sz w:val="24"/>
          <w:szCs w:val="24"/>
        </w:rPr>
        <w:t>and virtual platform.</w:t>
      </w:r>
      <w:r w:rsidR="00E0754A">
        <w:rPr>
          <w:rFonts w:ascii="Times New Roman" w:hAnsi="Times New Roman" w:cs="Times New Roman"/>
          <w:sz w:val="24"/>
          <w:szCs w:val="24"/>
        </w:rPr>
        <w:t xml:space="preserve"> </w:t>
      </w:r>
      <w:r w:rsidR="00486DC9">
        <w:rPr>
          <w:rFonts w:ascii="Times New Roman" w:hAnsi="Times New Roman" w:cs="Times New Roman"/>
          <w:sz w:val="24"/>
          <w:szCs w:val="24"/>
        </w:rPr>
        <w:t xml:space="preserve"> The</w:t>
      </w:r>
      <w:r w:rsidR="003E05C6">
        <w:rPr>
          <w:rFonts w:ascii="Times New Roman" w:hAnsi="Times New Roman" w:cs="Times New Roman"/>
          <w:sz w:val="24"/>
          <w:szCs w:val="24"/>
        </w:rPr>
        <w:t xml:space="preserve"> research was undertaken </w:t>
      </w:r>
      <w:r w:rsidR="00E948B7">
        <w:rPr>
          <w:rFonts w:ascii="Times New Roman" w:hAnsi="Times New Roman" w:cs="Times New Roman"/>
          <w:sz w:val="24"/>
          <w:szCs w:val="24"/>
        </w:rPr>
        <w:t xml:space="preserve">with minimal requirement of hardware </w:t>
      </w:r>
      <w:r w:rsidR="00BB34DC">
        <w:rPr>
          <w:rFonts w:ascii="Times New Roman" w:hAnsi="Times New Roman" w:cs="Times New Roman"/>
          <w:sz w:val="24"/>
          <w:szCs w:val="24"/>
        </w:rPr>
        <w:t>equipment</w:t>
      </w:r>
      <w:r w:rsidR="004C2B1D">
        <w:rPr>
          <w:rFonts w:ascii="Times New Roman" w:hAnsi="Times New Roman" w:cs="Times New Roman"/>
          <w:sz w:val="24"/>
          <w:szCs w:val="24"/>
        </w:rPr>
        <w:t xml:space="preserve"> and the researcher ha</w:t>
      </w:r>
      <w:r w:rsidR="00EF18E7">
        <w:rPr>
          <w:rFonts w:ascii="Times New Roman" w:hAnsi="Times New Roman" w:cs="Times New Roman"/>
          <w:sz w:val="24"/>
          <w:szCs w:val="24"/>
        </w:rPr>
        <w:t>d it place health and safety</w:t>
      </w:r>
      <w:sdt>
        <w:sdtPr>
          <w:rPr>
            <w:rFonts w:ascii="Times New Roman" w:hAnsi="Times New Roman" w:cs="Times New Roman"/>
            <w:color w:val="000000"/>
            <w:sz w:val="24"/>
            <w:szCs w:val="24"/>
          </w:rPr>
          <w:tag w:val="MENDELEY_CITATION_v3_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"/>
          <w:id w:val="-1181121393"/>
          <w:placeholder>
            <w:docPart w:val="DefaultPlaceholder_-1854013440"/>
          </w:placeholder>
        </w:sdtPr>
        <w:sdtContent>
          <w:r w:rsidR="002B29CA" w:rsidRPr="002B29CA">
            <w:rPr>
              <w:rFonts w:ascii="Times New Roman" w:hAnsi="Times New Roman" w:cs="Times New Roman"/>
              <w:color w:val="000000"/>
              <w:sz w:val="24"/>
              <w:szCs w:val="24"/>
            </w:rPr>
            <w:t>[36]</w:t>
          </w:r>
        </w:sdtContent>
      </w:sdt>
    </w:p>
    <w:p w14:paraId="2CBEFABD" w14:textId="77777777" w:rsidR="00DE787A" w:rsidRDefault="00EF18E7"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824D415" w14:textId="77777777" w:rsidR="00DE787A" w:rsidRDefault="00DE787A">
      <w:pPr>
        <w:rPr>
          <w:rFonts w:ascii="Times New Roman" w:hAnsi="Times New Roman" w:cs="Times New Roman"/>
          <w:sz w:val="24"/>
          <w:szCs w:val="24"/>
        </w:rPr>
      </w:pPr>
      <w:r>
        <w:rPr>
          <w:rFonts w:ascii="Times New Roman" w:hAnsi="Times New Roman" w:cs="Times New Roman"/>
          <w:sz w:val="24"/>
          <w:szCs w:val="24"/>
        </w:rPr>
        <w:br w:type="page"/>
      </w:r>
    </w:p>
    <w:p w14:paraId="05CEE997" w14:textId="35A5E3E7" w:rsidR="00787EDF" w:rsidRPr="00DE787A" w:rsidRDefault="003756FD"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96855">
        <w:rPr>
          <w:rFonts w:ascii="Times New Roman" w:hAnsi="Times New Roman" w:cs="Times New Roman"/>
          <w:sz w:val="24"/>
          <w:szCs w:val="24"/>
        </w:rPr>
        <w:t xml:space="preserve"> </w:t>
      </w:r>
    </w:p>
    <w:p w14:paraId="7C396469" w14:textId="67D231D7" w:rsidR="007D2DA7" w:rsidRPr="00D673E2" w:rsidRDefault="00EF49BB" w:rsidP="00F360F3">
      <w:pPr>
        <w:pStyle w:val="Heading1"/>
        <w:rPr>
          <w:rFonts w:ascii="Times New Roman" w:hAnsi="Times New Roman" w:cs="Times New Roman"/>
          <w:sz w:val="24"/>
          <w:szCs w:val="24"/>
        </w:rPr>
      </w:pPr>
      <w:bookmarkStart w:id="36" w:name="_Toc70081396"/>
      <w:r>
        <w:rPr>
          <w:rFonts w:ascii="Times New Roman" w:hAnsi="Times New Roman" w:cs="Times New Roman"/>
          <w:b/>
          <w:bCs/>
          <w:sz w:val="28"/>
          <w:szCs w:val="28"/>
          <w:u w:val="single"/>
        </w:rPr>
        <w:t>Chapter 4</w:t>
      </w:r>
      <w:bookmarkEnd w:id="36"/>
    </w:p>
    <w:p w14:paraId="6941DD52" w14:textId="77777777" w:rsidR="004064BC" w:rsidRDefault="00E82D3F" w:rsidP="00F360F3">
      <w:pPr>
        <w:pStyle w:val="Heading1"/>
        <w:rPr>
          <w:rFonts w:ascii="Times New Roman" w:hAnsi="Times New Roman" w:cs="Times New Roman"/>
          <w:b/>
          <w:bCs/>
          <w:sz w:val="28"/>
          <w:szCs w:val="28"/>
          <w:u w:val="single"/>
        </w:rPr>
      </w:pPr>
      <w:bookmarkStart w:id="37" w:name="_Toc70081397"/>
      <w:r>
        <w:rPr>
          <w:rFonts w:ascii="Times New Roman" w:hAnsi="Times New Roman" w:cs="Times New Roman"/>
          <w:b/>
          <w:bCs/>
          <w:sz w:val="28"/>
          <w:szCs w:val="28"/>
          <w:u w:val="single"/>
        </w:rPr>
        <w:t>Design and Implementation</w:t>
      </w:r>
      <w:bookmarkEnd w:id="37"/>
    </w:p>
    <w:p w14:paraId="3FB143DD" w14:textId="532EF549" w:rsidR="004F6C37" w:rsidRDefault="004064BC" w:rsidP="00F360F3">
      <w:pPr>
        <w:pStyle w:val="Heading2"/>
        <w:rPr>
          <w:rFonts w:ascii="Times New Roman" w:hAnsi="Times New Roman" w:cs="Times New Roman"/>
          <w:b/>
          <w:bCs/>
          <w:sz w:val="28"/>
          <w:szCs w:val="28"/>
          <w:u w:val="single"/>
        </w:rPr>
      </w:pPr>
      <w:bookmarkStart w:id="38" w:name="_Toc70081398"/>
      <w:r>
        <w:rPr>
          <w:rFonts w:ascii="Times New Roman" w:hAnsi="Times New Roman" w:cs="Times New Roman"/>
          <w:b/>
          <w:bCs/>
          <w:sz w:val="28"/>
          <w:szCs w:val="28"/>
          <w:u w:val="single"/>
        </w:rPr>
        <w:t>4.1</w:t>
      </w:r>
      <w:r w:rsidR="00020BC5">
        <w:rPr>
          <w:rFonts w:ascii="Times New Roman" w:hAnsi="Times New Roman" w:cs="Times New Roman"/>
          <w:b/>
          <w:bCs/>
          <w:sz w:val="28"/>
          <w:szCs w:val="28"/>
          <w:u w:val="single"/>
        </w:rPr>
        <w:t xml:space="preserve"> Introduction</w:t>
      </w:r>
      <w:bookmarkEnd w:id="38"/>
    </w:p>
    <w:p w14:paraId="4B84C2AB" w14:textId="77777777" w:rsidR="00F360F3" w:rsidRPr="007E34B6" w:rsidRDefault="00F360F3" w:rsidP="00F360F3">
      <w:pPr>
        <w:pStyle w:val="Heading2"/>
        <w:rPr>
          <w:rFonts w:ascii="Times New Roman" w:hAnsi="Times New Roman" w:cs="Times New Roman"/>
          <w:b/>
          <w:bCs/>
          <w:sz w:val="28"/>
          <w:szCs w:val="28"/>
          <w:u w:val="single"/>
        </w:rPr>
      </w:pPr>
    </w:p>
    <w:p w14:paraId="33E3A393" w14:textId="07DC7A0A" w:rsidR="002F1BE6" w:rsidRDefault="00842B4D" w:rsidP="005072B0">
      <w:pPr>
        <w:spacing w:line="480" w:lineRule="auto"/>
        <w:jc w:val="both"/>
        <w:rPr>
          <w:rFonts w:ascii="Times New Roman" w:hAnsi="Times New Roman" w:cs="Times New Roman"/>
          <w:sz w:val="24"/>
          <w:szCs w:val="24"/>
        </w:rPr>
      </w:pPr>
      <w:r>
        <w:rPr>
          <w:rFonts w:ascii="Times New Roman" w:hAnsi="Times New Roman" w:cs="Times New Roman"/>
          <w:sz w:val="24"/>
          <w:szCs w:val="24"/>
        </w:rPr>
        <w:t>P</w:t>
      </w:r>
      <w:r w:rsidR="00DD2BFB">
        <w:rPr>
          <w:rFonts w:ascii="Times New Roman" w:hAnsi="Times New Roman" w:cs="Times New Roman"/>
          <w:sz w:val="24"/>
          <w:szCs w:val="24"/>
        </w:rPr>
        <w:t xml:space="preserve">roblem formulation </w:t>
      </w:r>
      <w:r w:rsidR="00CE1FB4">
        <w:rPr>
          <w:rFonts w:ascii="Times New Roman" w:hAnsi="Times New Roman" w:cs="Times New Roman"/>
          <w:sz w:val="24"/>
          <w:szCs w:val="24"/>
        </w:rPr>
        <w:t xml:space="preserve">is there for </w:t>
      </w:r>
      <w:r w:rsidR="005072B0">
        <w:rPr>
          <w:rFonts w:ascii="Times New Roman" w:hAnsi="Times New Roman" w:cs="Times New Roman"/>
          <w:sz w:val="24"/>
          <w:szCs w:val="24"/>
        </w:rPr>
        <w:t xml:space="preserve">the </w:t>
      </w:r>
      <w:r w:rsidR="00CE1FB4">
        <w:rPr>
          <w:rFonts w:ascii="Times New Roman" w:hAnsi="Times New Roman" w:cs="Times New Roman"/>
          <w:sz w:val="24"/>
          <w:szCs w:val="24"/>
        </w:rPr>
        <w:t>guidance and clarity purposes</w:t>
      </w:r>
      <w:r w:rsidR="0005776A">
        <w:rPr>
          <w:rFonts w:ascii="Times New Roman" w:hAnsi="Times New Roman" w:cs="Times New Roman"/>
          <w:sz w:val="24"/>
          <w:szCs w:val="24"/>
        </w:rPr>
        <w:t xml:space="preserve"> of the research</w:t>
      </w:r>
      <w:r w:rsidR="00302A92">
        <w:rPr>
          <w:rFonts w:ascii="Times New Roman" w:hAnsi="Times New Roman" w:cs="Times New Roman"/>
          <w:sz w:val="24"/>
          <w:szCs w:val="24"/>
        </w:rPr>
        <w:t xml:space="preserve"> p</w:t>
      </w:r>
      <w:r w:rsidR="00E86937">
        <w:rPr>
          <w:rFonts w:ascii="Times New Roman" w:hAnsi="Times New Roman" w:cs="Times New Roman"/>
          <w:sz w:val="24"/>
          <w:szCs w:val="24"/>
        </w:rPr>
        <w:t>roblem</w:t>
      </w:r>
      <w:r w:rsidR="00821042">
        <w:rPr>
          <w:rFonts w:ascii="Times New Roman" w:hAnsi="Times New Roman" w:cs="Times New Roman"/>
          <w:sz w:val="24"/>
          <w:szCs w:val="24"/>
        </w:rPr>
        <w:t>, that seeks</w:t>
      </w:r>
      <w:r w:rsidR="0005776A">
        <w:rPr>
          <w:rFonts w:ascii="Times New Roman" w:hAnsi="Times New Roman" w:cs="Times New Roman"/>
          <w:sz w:val="24"/>
          <w:szCs w:val="24"/>
        </w:rPr>
        <w:t xml:space="preserve"> to </w:t>
      </w:r>
      <w:r w:rsidR="00F059E1">
        <w:rPr>
          <w:rFonts w:ascii="Times New Roman" w:hAnsi="Times New Roman" w:cs="Times New Roman"/>
          <w:sz w:val="24"/>
          <w:szCs w:val="24"/>
        </w:rPr>
        <w:t xml:space="preserve">establish relevance </w:t>
      </w:r>
      <w:r w:rsidR="0088673D">
        <w:rPr>
          <w:rFonts w:ascii="Times New Roman" w:hAnsi="Times New Roman" w:cs="Times New Roman"/>
          <w:sz w:val="24"/>
          <w:szCs w:val="24"/>
        </w:rPr>
        <w:t>to the core issue that needs addressing.</w:t>
      </w:r>
      <w:r w:rsidR="00285B04">
        <w:rPr>
          <w:rFonts w:ascii="Times New Roman" w:hAnsi="Times New Roman" w:cs="Times New Roman"/>
          <w:sz w:val="24"/>
          <w:szCs w:val="24"/>
        </w:rPr>
        <w:t xml:space="preserve"> The author </w:t>
      </w:r>
      <w:r w:rsidR="00586FE5">
        <w:rPr>
          <w:rFonts w:ascii="Times New Roman" w:hAnsi="Times New Roman" w:cs="Times New Roman"/>
          <w:sz w:val="24"/>
          <w:szCs w:val="24"/>
        </w:rPr>
        <w:t xml:space="preserve">attempts </w:t>
      </w:r>
      <w:r w:rsidR="00412CFF">
        <w:rPr>
          <w:rFonts w:ascii="Times New Roman" w:hAnsi="Times New Roman" w:cs="Times New Roman"/>
          <w:sz w:val="24"/>
          <w:szCs w:val="24"/>
        </w:rPr>
        <w:t xml:space="preserve">a dissection </w:t>
      </w:r>
      <w:r w:rsidR="00551F6F">
        <w:rPr>
          <w:rFonts w:ascii="Times New Roman" w:hAnsi="Times New Roman" w:cs="Times New Roman"/>
          <w:sz w:val="24"/>
          <w:szCs w:val="24"/>
        </w:rPr>
        <w:t xml:space="preserve">of the </w:t>
      </w:r>
      <w:r w:rsidR="00FF3437">
        <w:rPr>
          <w:rFonts w:ascii="Times New Roman" w:hAnsi="Times New Roman" w:cs="Times New Roman"/>
          <w:sz w:val="24"/>
          <w:szCs w:val="24"/>
        </w:rPr>
        <w:t xml:space="preserve">problem through </w:t>
      </w:r>
      <w:r w:rsidR="00BA6836">
        <w:rPr>
          <w:rFonts w:ascii="Times New Roman" w:hAnsi="Times New Roman" w:cs="Times New Roman"/>
          <w:sz w:val="24"/>
          <w:szCs w:val="24"/>
        </w:rPr>
        <w:t>harnessing</w:t>
      </w:r>
      <w:r w:rsidR="008C785F">
        <w:rPr>
          <w:rFonts w:ascii="Times New Roman" w:hAnsi="Times New Roman" w:cs="Times New Roman"/>
          <w:sz w:val="24"/>
          <w:szCs w:val="24"/>
        </w:rPr>
        <w:t xml:space="preserve"> the</w:t>
      </w:r>
      <w:r w:rsidR="00BA6836">
        <w:rPr>
          <w:rFonts w:ascii="Times New Roman" w:hAnsi="Times New Roman" w:cs="Times New Roman"/>
          <w:sz w:val="24"/>
          <w:szCs w:val="24"/>
        </w:rPr>
        <w:t xml:space="preserve"> </w:t>
      </w:r>
      <w:r w:rsidR="00B12096">
        <w:rPr>
          <w:rFonts w:ascii="Times New Roman" w:hAnsi="Times New Roman" w:cs="Times New Roman"/>
          <w:sz w:val="24"/>
          <w:szCs w:val="24"/>
        </w:rPr>
        <w:t xml:space="preserve">aims and objectives elements </w:t>
      </w:r>
      <w:r w:rsidR="0088668A">
        <w:rPr>
          <w:rFonts w:ascii="Times New Roman" w:hAnsi="Times New Roman" w:cs="Times New Roman"/>
          <w:sz w:val="24"/>
          <w:szCs w:val="24"/>
        </w:rPr>
        <w:t>to develop</w:t>
      </w:r>
      <w:r w:rsidR="001153D0">
        <w:rPr>
          <w:rFonts w:ascii="Times New Roman" w:hAnsi="Times New Roman" w:cs="Times New Roman"/>
          <w:sz w:val="24"/>
          <w:szCs w:val="24"/>
        </w:rPr>
        <w:t xml:space="preserve">ing </w:t>
      </w:r>
      <w:r w:rsidR="0088668A">
        <w:rPr>
          <w:rFonts w:ascii="Times New Roman" w:hAnsi="Times New Roman" w:cs="Times New Roman"/>
          <w:sz w:val="24"/>
          <w:szCs w:val="24"/>
        </w:rPr>
        <w:t xml:space="preserve"> a</w:t>
      </w:r>
      <w:r w:rsidR="001153D0">
        <w:rPr>
          <w:rFonts w:ascii="Times New Roman" w:hAnsi="Times New Roman" w:cs="Times New Roman"/>
          <w:sz w:val="24"/>
          <w:szCs w:val="24"/>
        </w:rPr>
        <w:t xml:space="preserve">n analysis instrument course. </w:t>
      </w:r>
    </w:p>
    <w:p w14:paraId="32259C5C" w14:textId="3F2CE919" w:rsidR="002C4D4A" w:rsidRDefault="001153D0" w:rsidP="00F360F3">
      <w:pPr>
        <w:pStyle w:val="Heading2"/>
        <w:rPr>
          <w:rFonts w:ascii="Times New Roman" w:hAnsi="Times New Roman" w:cs="Times New Roman"/>
          <w:b/>
          <w:bCs/>
          <w:sz w:val="24"/>
          <w:szCs w:val="24"/>
          <w:u w:val="single"/>
        </w:rPr>
      </w:pPr>
      <w:bookmarkStart w:id="39" w:name="_Toc70081399"/>
      <w:r>
        <w:rPr>
          <w:rFonts w:ascii="Times New Roman" w:hAnsi="Times New Roman" w:cs="Times New Roman"/>
          <w:b/>
          <w:bCs/>
          <w:sz w:val="24"/>
          <w:szCs w:val="24"/>
          <w:u w:val="single"/>
        </w:rPr>
        <w:t xml:space="preserve">4.2 </w:t>
      </w:r>
      <w:r w:rsidR="002C4D4A" w:rsidRPr="00BD44E7">
        <w:rPr>
          <w:rFonts w:ascii="Times New Roman" w:hAnsi="Times New Roman" w:cs="Times New Roman"/>
          <w:b/>
          <w:bCs/>
          <w:sz w:val="24"/>
          <w:szCs w:val="24"/>
          <w:u w:val="single"/>
        </w:rPr>
        <w:t>Problem formulation</w:t>
      </w:r>
      <w:bookmarkEnd w:id="39"/>
    </w:p>
    <w:p w14:paraId="38F728CB" w14:textId="77777777" w:rsidR="00F360F3" w:rsidRPr="00BD44E7" w:rsidRDefault="00F360F3" w:rsidP="00F360F3">
      <w:pPr>
        <w:pStyle w:val="Heading2"/>
        <w:rPr>
          <w:rFonts w:ascii="Times New Roman" w:hAnsi="Times New Roman" w:cs="Times New Roman"/>
          <w:b/>
          <w:bCs/>
          <w:sz w:val="24"/>
          <w:szCs w:val="24"/>
          <w:u w:val="single"/>
        </w:rPr>
      </w:pPr>
    </w:p>
    <w:p w14:paraId="516801F7" w14:textId="54BE4609" w:rsidR="002E3B7D" w:rsidRDefault="00FE7F01" w:rsidP="0067181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10ED8">
        <w:rPr>
          <w:rFonts w:ascii="Times New Roman" w:hAnsi="Times New Roman" w:cs="Times New Roman"/>
          <w:sz w:val="24"/>
          <w:szCs w:val="24"/>
        </w:rPr>
        <w:t>SOHO</w:t>
      </w:r>
      <w:r w:rsidR="00DF358C">
        <w:rPr>
          <w:rFonts w:ascii="Times New Roman" w:hAnsi="Times New Roman" w:cs="Times New Roman"/>
          <w:sz w:val="24"/>
          <w:szCs w:val="24"/>
        </w:rPr>
        <w:t xml:space="preserve"> network has become an</w:t>
      </w:r>
      <w:r w:rsidR="00377A44">
        <w:rPr>
          <w:rFonts w:ascii="Times New Roman" w:hAnsi="Times New Roman" w:cs="Times New Roman"/>
          <w:sz w:val="24"/>
          <w:szCs w:val="24"/>
        </w:rPr>
        <w:t xml:space="preserve"> </w:t>
      </w:r>
      <w:r w:rsidR="00A622A8">
        <w:rPr>
          <w:rFonts w:ascii="Times New Roman" w:hAnsi="Times New Roman" w:cs="Times New Roman"/>
          <w:sz w:val="24"/>
          <w:szCs w:val="24"/>
        </w:rPr>
        <w:t xml:space="preserve">integral </w:t>
      </w:r>
      <w:r w:rsidR="00B24773">
        <w:rPr>
          <w:rFonts w:ascii="Times New Roman" w:hAnsi="Times New Roman" w:cs="Times New Roman"/>
          <w:sz w:val="24"/>
          <w:szCs w:val="24"/>
        </w:rPr>
        <w:t xml:space="preserve">and essential element in the </w:t>
      </w:r>
      <w:r w:rsidR="00744C54">
        <w:rPr>
          <w:rFonts w:ascii="Times New Roman" w:hAnsi="Times New Roman" w:cs="Times New Roman"/>
          <w:sz w:val="24"/>
          <w:szCs w:val="24"/>
        </w:rPr>
        <w:t xml:space="preserve">sustenance of </w:t>
      </w:r>
      <w:r w:rsidR="00172EB6">
        <w:rPr>
          <w:rFonts w:ascii="Times New Roman" w:hAnsi="Times New Roman" w:cs="Times New Roman"/>
          <w:sz w:val="24"/>
          <w:szCs w:val="24"/>
        </w:rPr>
        <w:t>the working from home concept</w:t>
      </w:r>
      <w:r w:rsidR="004C7972">
        <w:rPr>
          <w:rFonts w:ascii="Times New Roman" w:hAnsi="Times New Roman" w:cs="Times New Roman"/>
          <w:sz w:val="24"/>
          <w:szCs w:val="24"/>
        </w:rPr>
        <w:t xml:space="preserve">, an aide to automated utilities </w:t>
      </w:r>
      <w:r w:rsidR="00725E01">
        <w:rPr>
          <w:rFonts w:ascii="Times New Roman" w:hAnsi="Times New Roman" w:cs="Times New Roman"/>
          <w:sz w:val="24"/>
          <w:szCs w:val="24"/>
        </w:rPr>
        <w:t>an</w:t>
      </w:r>
      <w:r w:rsidR="00E5667F">
        <w:rPr>
          <w:rFonts w:ascii="Times New Roman" w:hAnsi="Times New Roman" w:cs="Times New Roman"/>
          <w:sz w:val="24"/>
          <w:szCs w:val="24"/>
        </w:rPr>
        <w:t xml:space="preserve">d a core </w:t>
      </w:r>
      <w:r w:rsidR="00D726A5">
        <w:rPr>
          <w:rFonts w:ascii="Times New Roman" w:hAnsi="Times New Roman" w:cs="Times New Roman"/>
          <w:sz w:val="24"/>
          <w:szCs w:val="24"/>
        </w:rPr>
        <w:t xml:space="preserve">driver of </w:t>
      </w:r>
      <w:r w:rsidR="00E5667F">
        <w:rPr>
          <w:rFonts w:ascii="Times New Roman" w:hAnsi="Times New Roman" w:cs="Times New Roman"/>
          <w:sz w:val="24"/>
          <w:szCs w:val="24"/>
        </w:rPr>
        <w:t xml:space="preserve">functionality </w:t>
      </w:r>
      <w:r w:rsidR="00D726A5">
        <w:rPr>
          <w:rFonts w:ascii="Times New Roman" w:hAnsi="Times New Roman" w:cs="Times New Roman"/>
          <w:sz w:val="24"/>
          <w:szCs w:val="24"/>
        </w:rPr>
        <w:t xml:space="preserve">in </w:t>
      </w:r>
      <w:r w:rsidR="001E7734">
        <w:rPr>
          <w:rFonts w:ascii="Times New Roman" w:hAnsi="Times New Roman" w:cs="Times New Roman"/>
          <w:sz w:val="24"/>
          <w:szCs w:val="24"/>
        </w:rPr>
        <w:t>modern</w:t>
      </w:r>
      <w:r w:rsidR="00671817">
        <w:rPr>
          <w:rFonts w:ascii="Times New Roman" w:hAnsi="Times New Roman" w:cs="Times New Roman"/>
          <w:sz w:val="24"/>
          <w:szCs w:val="24"/>
        </w:rPr>
        <w:t xml:space="preserve"> smart </w:t>
      </w:r>
      <w:r w:rsidR="001E7734">
        <w:rPr>
          <w:rFonts w:ascii="Times New Roman" w:hAnsi="Times New Roman" w:cs="Times New Roman"/>
          <w:sz w:val="24"/>
          <w:szCs w:val="24"/>
        </w:rPr>
        <w:t xml:space="preserve"> home</w:t>
      </w:r>
      <w:r w:rsidR="00671817">
        <w:rPr>
          <w:rFonts w:ascii="Times New Roman" w:hAnsi="Times New Roman" w:cs="Times New Roman"/>
          <w:sz w:val="24"/>
          <w:szCs w:val="24"/>
        </w:rPr>
        <w:t>s</w:t>
      </w:r>
      <w:r w:rsidR="00210C01">
        <w:rPr>
          <w:rFonts w:ascii="Times New Roman" w:hAnsi="Times New Roman" w:cs="Times New Roman"/>
          <w:sz w:val="24"/>
          <w:szCs w:val="24"/>
        </w:rPr>
        <w:t xml:space="preserve">. </w:t>
      </w:r>
      <w:r w:rsidR="00205743">
        <w:rPr>
          <w:rFonts w:ascii="Times New Roman" w:hAnsi="Times New Roman" w:cs="Times New Roman"/>
          <w:sz w:val="24"/>
          <w:szCs w:val="24"/>
        </w:rPr>
        <w:t xml:space="preserve">Are the home networks </w:t>
      </w:r>
      <w:r w:rsidR="00560B86">
        <w:rPr>
          <w:rFonts w:ascii="Times New Roman" w:hAnsi="Times New Roman" w:cs="Times New Roman"/>
          <w:sz w:val="24"/>
          <w:szCs w:val="24"/>
        </w:rPr>
        <w:t>secure to su</w:t>
      </w:r>
      <w:r w:rsidR="00922858">
        <w:rPr>
          <w:rFonts w:ascii="Times New Roman" w:hAnsi="Times New Roman" w:cs="Times New Roman"/>
          <w:sz w:val="24"/>
          <w:szCs w:val="24"/>
        </w:rPr>
        <w:t>stain the concept</w:t>
      </w:r>
      <w:r w:rsidR="00210C01">
        <w:rPr>
          <w:rFonts w:ascii="Times New Roman" w:hAnsi="Times New Roman" w:cs="Times New Roman"/>
          <w:sz w:val="24"/>
          <w:szCs w:val="24"/>
        </w:rPr>
        <w:t xml:space="preserve"> ?, </w:t>
      </w:r>
      <w:r w:rsidR="00922858">
        <w:rPr>
          <w:rFonts w:ascii="Times New Roman" w:hAnsi="Times New Roman" w:cs="Times New Roman"/>
          <w:sz w:val="24"/>
          <w:szCs w:val="24"/>
        </w:rPr>
        <w:t xml:space="preserve"> as there </w:t>
      </w:r>
      <w:r w:rsidR="00F815E1">
        <w:rPr>
          <w:rFonts w:ascii="Times New Roman" w:hAnsi="Times New Roman" w:cs="Times New Roman"/>
          <w:sz w:val="24"/>
          <w:szCs w:val="24"/>
        </w:rPr>
        <w:t>exist</w:t>
      </w:r>
      <w:r w:rsidR="00922858">
        <w:rPr>
          <w:rFonts w:ascii="Times New Roman" w:hAnsi="Times New Roman" w:cs="Times New Roman"/>
          <w:sz w:val="24"/>
          <w:szCs w:val="24"/>
        </w:rPr>
        <w:t xml:space="preserve"> </w:t>
      </w:r>
      <w:r w:rsidR="00BE21DA">
        <w:rPr>
          <w:rFonts w:ascii="Times New Roman" w:hAnsi="Times New Roman" w:cs="Times New Roman"/>
          <w:sz w:val="24"/>
          <w:szCs w:val="24"/>
        </w:rPr>
        <w:t>covert</w:t>
      </w:r>
      <w:r w:rsidR="001F4F61">
        <w:rPr>
          <w:rFonts w:ascii="Times New Roman" w:hAnsi="Times New Roman" w:cs="Times New Roman"/>
          <w:sz w:val="24"/>
          <w:szCs w:val="24"/>
        </w:rPr>
        <w:t xml:space="preserve"> and o</w:t>
      </w:r>
      <w:r w:rsidR="002E3B7D">
        <w:rPr>
          <w:rFonts w:ascii="Times New Roman" w:hAnsi="Times New Roman" w:cs="Times New Roman"/>
          <w:sz w:val="24"/>
          <w:szCs w:val="24"/>
        </w:rPr>
        <w:t xml:space="preserve">vert </w:t>
      </w:r>
      <w:r w:rsidR="00BE21DA">
        <w:rPr>
          <w:rFonts w:ascii="Times New Roman" w:hAnsi="Times New Roman" w:cs="Times New Roman"/>
          <w:sz w:val="24"/>
          <w:szCs w:val="24"/>
        </w:rPr>
        <w:t xml:space="preserve"> security </w:t>
      </w:r>
      <w:r w:rsidR="00152F94">
        <w:rPr>
          <w:rFonts w:ascii="Times New Roman" w:hAnsi="Times New Roman" w:cs="Times New Roman"/>
          <w:sz w:val="24"/>
          <w:szCs w:val="24"/>
        </w:rPr>
        <w:t>issues.</w:t>
      </w:r>
    </w:p>
    <w:p w14:paraId="30792429" w14:textId="333B3E03" w:rsidR="00152F94" w:rsidRDefault="003A2BB2" w:rsidP="00671817">
      <w:pPr>
        <w:spacing w:line="480" w:lineRule="auto"/>
        <w:jc w:val="both"/>
        <w:rPr>
          <w:rFonts w:ascii="Times New Roman" w:hAnsi="Times New Roman" w:cs="Times New Roman"/>
          <w:sz w:val="24"/>
          <w:szCs w:val="24"/>
        </w:rPr>
      </w:pPr>
      <w:r>
        <w:rPr>
          <w:rFonts w:ascii="Times New Roman" w:hAnsi="Times New Roman" w:cs="Times New Roman"/>
          <w:sz w:val="24"/>
          <w:szCs w:val="24"/>
        </w:rPr>
        <w:t>In an interrogation attempt t</w:t>
      </w:r>
      <w:r w:rsidR="00D10275">
        <w:rPr>
          <w:rFonts w:ascii="Times New Roman" w:hAnsi="Times New Roman" w:cs="Times New Roman"/>
          <w:sz w:val="24"/>
          <w:szCs w:val="24"/>
        </w:rPr>
        <w:t>o establish understanding</w:t>
      </w:r>
      <w:r w:rsidR="006E7C62">
        <w:rPr>
          <w:rFonts w:ascii="Times New Roman" w:hAnsi="Times New Roman" w:cs="Times New Roman"/>
          <w:sz w:val="24"/>
          <w:szCs w:val="24"/>
        </w:rPr>
        <w:t xml:space="preserve">, the researcher </w:t>
      </w:r>
      <w:r w:rsidR="007E2F8D">
        <w:rPr>
          <w:rFonts w:ascii="Times New Roman" w:hAnsi="Times New Roman" w:cs="Times New Roman"/>
          <w:sz w:val="24"/>
          <w:szCs w:val="24"/>
        </w:rPr>
        <w:t xml:space="preserve">uses a practical </w:t>
      </w:r>
      <w:r w:rsidR="002C1C16">
        <w:rPr>
          <w:rFonts w:ascii="Times New Roman" w:hAnsi="Times New Roman" w:cs="Times New Roman"/>
          <w:sz w:val="24"/>
          <w:szCs w:val="24"/>
        </w:rPr>
        <w:t xml:space="preserve">approach in the probing of </w:t>
      </w:r>
      <w:r w:rsidR="009A231E">
        <w:rPr>
          <w:rFonts w:ascii="Times New Roman" w:hAnsi="Times New Roman" w:cs="Times New Roman"/>
          <w:sz w:val="24"/>
          <w:szCs w:val="24"/>
        </w:rPr>
        <w:t xml:space="preserve">some elements of </w:t>
      </w:r>
      <w:r w:rsidR="009A3EE0">
        <w:rPr>
          <w:rFonts w:ascii="Times New Roman" w:hAnsi="Times New Roman" w:cs="Times New Roman"/>
          <w:sz w:val="24"/>
          <w:szCs w:val="24"/>
        </w:rPr>
        <w:t>their</w:t>
      </w:r>
      <w:r w:rsidR="002E11DD">
        <w:rPr>
          <w:rFonts w:ascii="Times New Roman" w:hAnsi="Times New Roman" w:cs="Times New Roman"/>
          <w:sz w:val="24"/>
          <w:szCs w:val="24"/>
        </w:rPr>
        <w:t xml:space="preserve"> </w:t>
      </w:r>
      <w:r w:rsidR="00FB5243">
        <w:rPr>
          <w:rFonts w:ascii="Times New Roman" w:hAnsi="Times New Roman" w:cs="Times New Roman"/>
          <w:sz w:val="24"/>
          <w:szCs w:val="24"/>
        </w:rPr>
        <w:t xml:space="preserve">set network through the application and utilisation of </w:t>
      </w:r>
      <w:r w:rsidR="00295DE5">
        <w:rPr>
          <w:rFonts w:ascii="Times New Roman" w:hAnsi="Times New Roman" w:cs="Times New Roman"/>
          <w:sz w:val="24"/>
          <w:szCs w:val="24"/>
        </w:rPr>
        <w:t>various tools</w:t>
      </w:r>
      <w:r w:rsidR="00E62E05">
        <w:rPr>
          <w:rFonts w:ascii="Times New Roman" w:hAnsi="Times New Roman" w:cs="Times New Roman"/>
          <w:sz w:val="24"/>
          <w:szCs w:val="24"/>
        </w:rPr>
        <w:t xml:space="preserve">. </w:t>
      </w:r>
      <w:r w:rsidR="00D65387">
        <w:rPr>
          <w:rFonts w:ascii="Times New Roman" w:hAnsi="Times New Roman" w:cs="Times New Roman"/>
          <w:sz w:val="24"/>
          <w:szCs w:val="24"/>
        </w:rPr>
        <w:t>The rese</w:t>
      </w:r>
      <w:r w:rsidR="00226141">
        <w:rPr>
          <w:rFonts w:ascii="Times New Roman" w:hAnsi="Times New Roman" w:cs="Times New Roman"/>
          <w:sz w:val="24"/>
          <w:szCs w:val="24"/>
        </w:rPr>
        <w:t xml:space="preserve">archer </w:t>
      </w:r>
      <w:r w:rsidR="009A3EE0">
        <w:rPr>
          <w:rFonts w:ascii="Times New Roman" w:hAnsi="Times New Roman" w:cs="Times New Roman"/>
          <w:sz w:val="24"/>
          <w:szCs w:val="24"/>
        </w:rPr>
        <w:t>using</w:t>
      </w:r>
      <w:r w:rsidR="00AA43F5">
        <w:rPr>
          <w:rFonts w:ascii="Times New Roman" w:hAnsi="Times New Roman" w:cs="Times New Roman"/>
          <w:sz w:val="24"/>
          <w:szCs w:val="24"/>
        </w:rPr>
        <w:t xml:space="preserve"> Virtual machine </w:t>
      </w:r>
      <w:r w:rsidR="00FB434D">
        <w:rPr>
          <w:rFonts w:ascii="Times New Roman" w:hAnsi="Times New Roman" w:cs="Times New Roman"/>
          <w:sz w:val="24"/>
          <w:szCs w:val="24"/>
        </w:rPr>
        <w:t xml:space="preserve">mounted with Kali </w:t>
      </w:r>
      <w:r w:rsidR="00077F96">
        <w:rPr>
          <w:rFonts w:ascii="Times New Roman" w:hAnsi="Times New Roman" w:cs="Times New Roman"/>
          <w:sz w:val="24"/>
          <w:szCs w:val="24"/>
        </w:rPr>
        <w:t xml:space="preserve">Linux distro </w:t>
      </w:r>
      <w:r w:rsidR="005D4003">
        <w:rPr>
          <w:rFonts w:ascii="Times New Roman" w:hAnsi="Times New Roman" w:cs="Times New Roman"/>
          <w:sz w:val="24"/>
          <w:szCs w:val="24"/>
        </w:rPr>
        <w:t>attempts</w:t>
      </w:r>
      <w:r w:rsidR="00D824A1">
        <w:rPr>
          <w:rFonts w:ascii="Times New Roman" w:hAnsi="Times New Roman" w:cs="Times New Roman"/>
          <w:sz w:val="24"/>
          <w:szCs w:val="24"/>
        </w:rPr>
        <w:t xml:space="preserve"> t</w:t>
      </w:r>
      <w:r w:rsidR="00144B42">
        <w:rPr>
          <w:rFonts w:ascii="Times New Roman" w:hAnsi="Times New Roman" w:cs="Times New Roman"/>
          <w:sz w:val="24"/>
          <w:szCs w:val="24"/>
        </w:rPr>
        <w:t>o</w:t>
      </w:r>
      <w:r w:rsidR="005D4003">
        <w:rPr>
          <w:rFonts w:ascii="Times New Roman" w:hAnsi="Times New Roman" w:cs="Times New Roman"/>
          <w:sz w:val="24"/>
          <w:szCs w:val="24"/>
        </w:rPr>
        <w:t xml:space="preserve"> </w:t>
      </w:r>
      <w:r w:rsidR="00ED4AFC">
        <w:rPr>
          <w:rFonts w:ascii="Times New Roman" w:hAnsi="Times New Roman" w:cs="Times New Roman"/>
          <w:sz w:val="24"/>
          <w:szCs w:val="24"/>
        </w:rPr>
        <w:t xml:space="preserve">target network </w:t>
      </w:r>
      <w:r w:rsidR="00D824A1">
        <w:rPr>
          <w:rFonts w:ascii="Times New Roman" w:hAnsi="Times New Roman" w:cs="Times New Roman"/>
          <w:sz w:val="24"/>
          <w:szCs w:val="24"/>
        </w:rPr>
        <w:t xml:space="preserve">client </w:t>
      </w:r>
      <w:r w:rsidR="00ED4AFC">
        <w:rPr>
          <w:rFonts w:ascii="Times New Roman" w:hAnsi="Times New Roman" w:cs="Times New Roman"/>
          <w:sz w:val="24"/>
          <w:szCs w:val="24"/>
        </w:rPr>
        <w:t xml:space="preserve">device </w:t>
      </w:r>
      <w:r w:rsidR="00144B42">
        <w:rPr>
          <w:rFonts w:ascii="Times New Roman" w:hAnsi="Times New Roman" w:cs="Times New Roman"/>
          <w:sz w:val="24"/>
          <w:szCs w:val="24"/>
        </w:rPr>
        <w:t xml:space="preserve">for </w:t>
      </w:r>
      <w:r w:rsidR="00ED4AFC">
        <w:rPr>
          <w:rFonts w:ascii="Times New Roman" w:hAnsi="Times New Roman" w:cs="Times New Roman"/>
          <w:sz w:val="24"/>
          <w:szCs w:val="24"/>
        </w:rPr>
        <w:t>de-authentication</w:t>
      </w:r>
      <w:r w:rsidR="009F6CB0">
        <w:rPr>
          <w:rFonts w:ascii="Times New Roman" w:hAnsi="Times New Roman" w:cs="Times New Roman"/>
          <w:sz w:val="24"/>
          <w:szCs w:val="24"/>
        </w:rPr>
        <w:t xml:space="preserve">. </w:t>
      </w:r>
      <w:r w:rsidR="007943CE">
        <w:rPr>
          <w:rFonts w:ascii="Times New Roman" w:hAnsi="Times New Roman" w:cs="Times New Roman"/>
          <w:sz w:val="24"/>
          <w:szCs w:val="24"/>
        </w:rPr>
        <w:t xml:space="preserve">A wireless adapter with monitoring and </w:t>
      </w:r>
      <w:r w:rsidR="00B2390C">
        <w:rPr>
          <w:rFonts w:ascii="Times New Roman" w:hAnsi="Times New Roman" w:cs="Times New Roman"/>
          <w:sz w:val="24"/>
          <w:szCs w:val="24"/>
        </w:rPr>
        <w:t xml:space="preserve">packet injection capabilities </w:t>
      </w:r>
      <w:r w:rsidR="00412533">
        <w:rPr>
          <w:rFonts w:ascii="Times New Roman" w:hAnsi="Times New Roman" w:cs="Times New Roman"/>
          <w:sz w:val="24"/>
          <w:szCs w:val="24"/>
        </w:rPr>
        <w:t>being utilised</w:t>
      </w:r>
      <w:r w:rsidR="00144B42">
        <w:rPr>
          <w:rFonts w:ascii="Times New Roman" w:hAnsi="Times New Roman" w:cs="Times New Roman"/>
          <w:sz w:val="24"/>
          <w:szCs w:val="24"/>
        </w:rPr>
        <w:t xml:space="preserve"> in undertaking the task</w:t>
      </w:r>
      <w:r w:rsidR="000F4B65">
        <w:rPr>
          <w:rFonts w:ascii="Times New Roman" w:hAnsi="Times New Roman" w:cs="Times New Roman"/>
          <w:sz w:val="24"/>
          <w:szCs w:val="24"/>
        </w:rPr>
        <w:t>.</w:t>
      </w:r>
    </w:p>
    <w:p w14:paraId="3E852A59" w14:textId="4950CB5D" w:rsidR="00574360" w:rsidRDefault="00574360" w:rsidP="0067181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269AB">
        <w:rPr>
          <w:rFonts w:ascii="Times New Roman" w:hAnsi="Times New Roman" w:cs="Times New Roman"/>
          <w:sz w:val="24"/>
          <w:szCs w:val="24"/>
        </w:rPr>
        <w:t>proposed</w:t>
      </w:r>
      <w:r w:rsidR="00FC7E73">
        <w:rPr>
          <w:rFonts w:ascii="Times New Roman" w:hAnsi="Times New Roman" w:cs="Times New Roman"/>
          <w:sz w:val="24"/>
          <w:szCs w:val="24"/>
        </w:rPr>
        <w:t xml:space="preserve"> problem</w:t>
      </w:r>
      <w:r w:rsidR="007269AB">
        <w:rPr>
          <w:rFonts w:ascii="Times New Roman" w:hAnsi="Times New Roman" w:cs="Times New Roman"/>
          <w:sz w:val="24"/>
          <w:szCs w:val="24"/>
        </w:rPr>
        <w:t xml:space="preserve"> formulation </w:t>
      </w:r>
      <w:r w:rsidR="000406F1">
        <w:rPr>
          <w:rFonts w:ascii="Times New Roman" w:hAnsi="Times New Roman" w:cs="Times New Roman"/>
          <w:sz w:val="24"/>
          <w:szCs w:val="24"/>
        </w:rPr>
        <w:t xml:space="preserve">by </w:t>
      </w:r>
      <w:r w:rsidR="00144B42">
        <w:rPr>
          <w:rFonts w:ascii="Times New Roman" w:hAnsi="Times New Roman" w:cs="Times New Roman"/>
          <w:sz w:val="24"/>
          <w:szCs w:val="24"/>
        </w:rPr>
        <w:t xml:space="preserve">the </w:t>
      </w:r>
      <w:r w:rsidR="00A70151">
        <w:rPr>
          <w:rFonts w:ascii="Times New Roman" w:hAnsi="Times New Roman" w:cs="Times New Roman"/>
          <w:sz w:val="24"/>
          <w:szCs w:val="24"/>
        </w:rPr>
        <w:t xml:space="preserve">researcher </w:t>
      </w:r>
      <w:r w:rsidR="00193722">
        <w:rPr>
          <w:rFonts w:ascii="Times New Roman" w:hAnsi="Times New Roman" w:cs="Times New Roman"/>
          <w:sz w:val="24"/>
          <w:szCs w:val="24"/>
        </w:rPr>
        <w:t>advance</w:t>
      </w:r>
      <w:r w:rsidR="001A367F">
        <w:rPr>
          <w:rFonts w:ascii="Times New Roman" w:hAnsi="Times New Roman" w:cs="Times New Roman"/>
          <w:sz w:val="24"/>
          <w:szCs w:val="24"/>
        </w:rPr>
        <w:t>s</w:t>
      </w:r>
      <w:r w:rsidR="00193722">
        <w:rPr>
          <w:rFonts w:ascii="Times New Roman" w:hAnsi="Times New Roman" w:cs="Times New Roman"/>
          <w:sz w:val="24"/>
          <w:szCs w:val="24"/>
        </w:rPr>
        <w:t xml:space="preserve"> the</w:t>
      </w:r>
      <w:r w:rsidR="00C95774">
        <w:rPr>
          <w:rFonts w:ascii="Times New Roman" w:hAnsi="Times New Roman" w:cs="Times New Roman"/>
          <w:sz w:val="24"/>
          <w:szCs w:val="24"/>
        </w:rPr>
        <w:t xml:space="preserve"> notion </w:t>
      </w:r>
      <w:r w:rsidR="006C368C">
        <w:rPr>
          <w:rFonts w:ascii="Times New Roman" w:hAnsi="Times New Roman" w:cs="Times New Roman"/>
          <w:sz w:val="24"/>
          <w:szCs w:val="24"/>
        </w:rPr>
        <w:t xml:space="preserve">on the need </w:t>
      </w:r>
      <w:r w:rsidR="00FF0C95">
        <w:rPr>
          <w:rFonts w:ascii="Times New Roman" w:hAnsi="Times New Roman" w:cs="Times New Roman"/>
          <w:sz w:val="24"/>
          <w:szCs w:val="24"/>
        </w:rPr>
        <w:t xml:space="preserve">for attentive remediation research </w:t>
      </w:r>
      <w:r w:rsidR="00A52B2A">
        <w:rPr>
          <w:rFonts w:ascii="Times New Roman" w:hAnsi="Times New Roman" w:cs="Times New Roman"/>
          <w:sz w:val="24"/>
          <w:szCs w:val="24"/>
        </w:rPr>
        <w:t xml:space="preserve">of neglected and relegated </w:t>
      </w:r>
      <w:r w:rsidR="00D12CC1">
        <w:rPr>
          <w:rFonts w:ascii="Times New Roman" w:hAnsi="Times New Roman" w:cs="Times New Roman"/>
          <w:sz w:val="24"/>
          <w:szCs w:val="24"/>
        </w:rPr>
        <w:t>flaws with</w:t>
      </w:r>
      <w:r w:rsidR="005B2FCF">
        <w:rPr>
          <w:rFonts w:ascii="Times New Roman" w:hAnsi="Times New Roman" w:cs="Times New Roman"/>
          <w:sz w:val="24"/>
          <w:szCs w:val="24"/>
        </w:rPr>
        <w:t>in</w:t>
      </w:r>
      <w:r w:rsidR="00D12CC1">
        <w:rPr>
          <w:rFonts w:ascii="Times New Roman" w:hAnsi="Times New Roman" w:cs="Times New Roman"/>
          <w:sz w:val="24"/>
          <w:szCs w:val="24"/>
        </w:rPr>
        <w:t xml:space="preserve"> home networks that are necessary to security</w:t>
      </w:r>
      <w:r w:rsidR="005B2FCF">
        <w:rPr>
          <w:rFonts w:ascii="Times New Roman" w:hAnsi="Times New Roman" w:cs="Times New Roman"/>
          <w:sz w:val="24"/>
          <w:szCs w:val="24"/>
        </w:rPr>
        <w:t xml:space="preserve">. </w:t>
      </w:r>
      <w:r w:rsidR="00AC4E25">
        <w:rPr>
          <w:rFonts w:ascii="Times New Roman" w:hAnsi="Times New Roman" w:cs="Times New Roman"/>
          <w:sz w:val="24"/>
          <w:szCs w:val="24"/>
        </w:rPr>
        <w:t xml:space="preserve">The </w:t>
      </w:r>
      <w:r w:rsidR="001B3958">
        <w:rPr>
          <w:rFonts w:ascii="Times New Roman" w:hAnsi="Times New Roman" w:cs="Times New Roman"/>
          <w:sz w:val="24"/>
          <w:szCs w:val="24"/>
        </w:rPr>
        <w:t xml:space="preserve">research </w:t>
      </w:r>
      <w:r w:rsidR="000B22A4">
        <w:rPr>
          <w:rFonts w:ascii="Times New Roman" w:hAnsi="Times New Roman" w:cs="Times New Roman"/>
          <w:sz w:val="24"/>
          <w:szCs w:val="24"/>
        </w:rPr>
        <w:t xml:space="preserve">can </w:t>
      </w:r>
      <w:r w:rsidR="00334C0B">
        <w:rPr>
          <w:rFonts w:ascii="Times New Roman" w:hAnsi="Times New Roman" w:cs="Times New Roman"/>
          <w:sz w:val="24"/>
          <w:szCs w:val="24"/>
        </w:rPr>
        <w:t xml:space="preserve">be a necessity for </w:t>
      </w:r>
      <w:r w:rsidR="00756AD4">
        <w:rPr>
          <w:rFonts w:ascii="Times New Roman" w:hAnsi="Times New Roman" w:cs="Times New Roman"/>
          <w:sz w:val="24"/>
          <w:szCs w:val="24"/>
        </w:rPr>
        <w:t>future researcher</w:t>
      </w:r>
      <w:r w:rsidR="00A11E87">
        <w:rPr>
          <w:rFonts w:ascii="Times New Roman" w:hAnsi="Times New Roman" w:cs="Times New Roman"/>
          <w:sz w:val="24"/>
          <w:szCs w:val="24"/>
        </w:rPr>
        <w:t>s</w:t>
      </w:r>
      <w:r w:rsidR="00EF7B19">
        <w:rPr>
          <w:rFonts w:ascii="Times New Roman" w:hAnsi="Times New Roman" w:cs="Times New Roman"/>
          <w:sz w:val="24"/>
          <w:szCs w:val="24"/>
        </w:rPr>
        <w:t xml:space="preserve"> in further probing </w:t>
      </w:r>
      <w:r w:rsidR="00720575">
        <w:rPr>
          <w:rFonts w:ascii="Times New Roman" w:hAnsi="Times New Roman" w:cs="Times New Roman"/>
          <w:sz w:val="24"/>
          <w:szCs w:val="24"/>
        </w:rPr>
        <w:t>of security vulnerabilities a</w:t>
      </w:r>
      <w:r w:rsidR="00DA7F29">
        <w:rPr>
          <w:rFonts w:ascii="Times New Roman" w:hAnsi="Times New Roman" w:cs="Times New Roman"/>
          <w:sz w:val="24"/>
          <w:szCs w:val="24"/>
        </w:rPr>
        <w:t xml:space="preserve">nd formulation of concerted </w:t>
      </w:r>
      <w:r w:rsidR="00720575">
        <w:rPr>
          <w:rFonts w:ascii="Times New Roman" w:hAnsi="Times New Roman" w:cs="Times New Roman"/>
          <w:sz w:val="24"/>
          <w:szCs w:val="24"/>
        </w:rPr>
        <w:t xml:space="preserve"> </w:t>
      </w:r>
      <w:r w:rsidR="00DA7F29">
        <w:rPr>
          <w:rFonts w:ascii="Times New Roman" w:hAnsi="Times New Roman" w:cs="Times New Roman"/>
          <w:sz w:val="24"/>
          <w:szCs w:val="24"/>
        </w:rPr>
        <w:t xml:space="preserve">resolution </w:t>
      </w:r>
      <w:r w:rsidR="00C140A7">
        <w:rPr>
          <w:rFonts w:ascii="Times New Roman" w:hAnsi="Times New Roman" w:cs="Times New Roman"/>
          <w:sz w:val="24"/>
          <w:szCs w:val="24"/>
        </w:rPr>
        <w:t xml:space="preserve">by ISPs, </w:t>
      </w:r>
      <w:r w:rsidR="00C24750">
        <w:rPr>
          <w:rFonts w:ascii="Times New Roman" w:hAnsi="Times New Roman" w:cs="Times New Roman"/>
          <w:sz w:val="24"/>
          <w:szCs w:val="24"/>
        </w:rPr>
        <w:t>Hardware manufacturers and end-users.</w:t>
      </w:r>
    </w:p>
    <w:p w14:paraId="5981B619" w14:textId="77777777" w:rsidR="00A11E87" w:rsidRDefault="00A11E87" w:rsidP="004A7456">
      <w:pPr>
        <w:spacing w:line="240" w:lineRule="auto"/>
        <w:jc w:val="both"/>
        <w:rPr>
          <w:rFonts w:ascii="Times New Roman" w:hAnsi="Times New Roman" w:cs="Times New Roman"/>
          <w:b/>
          <w:bCs/>
          <w:sz w:val="24"/>
          <w:szCs w:val="24"/>
          <w:u w:val="single"/>
        </w:rPr>
      </w:pPr>
    </w:p>
    <w:p w14:paraId="079CC843" w14:textId="7AACFD63" w:rsidR="00B03664" w:rsidRPr="00557A0D" w:rsidRDefault="00557A0D" w:rsidP="00F360F3">
      <w:pPr>
        <w:pStyle w:val="Heading2"/>
        <w:rPr>
          <w:rFonts w:ascii="Times New Roman" w:hAnsi="Times New Roman" w:cs="Times New Roman"/>
          <w:b/>
          <w:bCs/>
          <w:sz w:val="24"/>
          <w:szCs w:val="24"/>
          <w:u w:val="single"/>
        </w:rPr>
      </w:pPr>
      <w:bookmarkStart w:id="40" w:name="_Toc70081400"/>
      <w:r w:rsidRPr="00557A0D">
        <w:rPr>
          <w:rFonts w:ascii="Times New Roman" w:hAnsi="Times New Roman" w:cs="Times New Roman"/>
          <w:b/>
          <w:bCs/>
          <w:sz w:val="24"/>
          <w:szCs w:val="24"/>
          <w:u w:val="single"/>
        </w:rPr>
        <w:t>4.3</w:t>
      </w:r>
      <w:r w:rsidR="00A068A3" w:rsidRPr="00557A0D">
        <w:rPr>
          <w:rFonts w:ascii="Times New Roman" w:hAnsi="Times New Roman" w:cs="Times New Roman"/>
          <w:b/>
          <w:bCs/>
          <w:sz w:val="24"/>
          <w:szCs w:val="24"/>
          <w:u w:val="single"/>
        </w:rPr>
        <w:t>D</w:t>
      </w:r>
      <w:r w:rsidR="00B03664" w:rsidRPr="00557A0D">
        <w:rPr>
          <w:rFonts w:ascii="Times New Roman" w:hAnsi="Times New Roman" w:cs="Times New Roman"/>
          <w:b/>
          <w:bCs/>
          <w:sz w:val="24"/>
          <w:szCs w:val="24"/>
          <w:u w:val="single"/>
        </w:rPr>
        <w:t>esign</w:t>
      </w:r>
      <w:bookmarkEnd w:id="40"/>
    </w:p>
    <w:p w14:paraId="2314533A" w14:textId="77777777" w:rsidR="00231596" w:rsidRDefault="00231596" w:rsidP="004A7456">
      <w:pPr>
        <w:spacing w:line="240" w:lineRule="auto"/>
        <w:jc w:val="both"/>
        <w:rPr>
          <w:rFonts w:ascii="Times New Roman" w:hAnsi="Times New Roman" w:cs="Times New Roman"/>
          <w:b/>
          <w:bCs/>
          <w:sz w:val="28"/>
          <w:szCs w:val="28"/>
          <w:u w:val="single"/>
        </w:rPr>
      </w:pPr>
    </w:p>
    <w:p w14:paraId="53F0CE57" w14:textId="209348FE" w:rsidR="00EA08EA" w:rsidRDefault="00805A15" w:rsidP="004A7456">
      <w:pPr>
        <w:spacing w:line="240" w:lineRule="auto"/>
        <w:jc w:val="center"/>
        <w:rPr>
          <w:rFonts w:ascii="Times New Roman" w:hAnsi="Times New Roman" w:cs="Times New Roman"/>
          <w:b/>
          <w:bCs/>
          <w:sz w:val="28"/>
          <w:szCs w:val="28"/>
          <w:u w:val="single"/>
        </w:rPr>
      </w:pPr>
      <w:r>
        <w:rPr>
          <w:rFonts w:ascii="Times New Roman" w:hAnsi="Times New Roman" w:cs="Times New Roman"/>
          <w:noProof/>
          <w:sz w:val="28"/>
          <w:szCs w:val="28"/>
        </w:rPr>
        <w:drawing>
          <wp:inline distT="0" distB="0" distL="0" distR="0" wp14:anchorId="122889EA" wp14:editId="44B467F9">
            <wp:extent cx="3047365" cy="1584941"/>
            <wp:effectExtent l="0" t="0" r="635" b="0"/>
            <wp:docPr id="15" name="Picture 1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3171131" cy="1649312"/>
                    </a:xfrm>
                    <a:prstGeom prst="rect">
                      <a:avLst/>
                    </a:prstGeom>
                  </pic:spPr>
                </pic:pic>
              </a:graphicData>
            </a:graphic>
          </wp:inline>
        </w:drawing>
      </w:r>
    </w:p>
    <w:p w14:paraId="4842DFBC" w14:textId="5324A9D8" w:rsidR="002D5A8B" w:rsidRDefault="0006229E" w:rsidP="004A7456">
      <w:pPr>
        <w:spacing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Fig</w:t>
      </w:r>
      <w:r w:rsidR="007A3DCB">
        <w:rPr>
          <w:rFonts w:ascii="Times New Roman" w:hAnsi="Times New Roman" w:cs="Times New Roman"/>
          <w:b/>
          <w:bCs/>
          <w:sz w:val="24"/>
          <w:szCs w:val="24"/>
          <w:u w:val="single"/>
        </w:rPr>
        <w:t>:8</w:t>
      </w:r>
      <w:r w:rsidR="003A7962">
        <w:rPr>
          <w:rFonts w:ascii="Times New Roman" w:hAnsi="Times New Roman" w:cs="Times New Roman"/>
          <w:b/>
          <w:bCs/>
          <w:sz w:val="24"/>
          <w:szCs w:val="24"/>
          <w:u w:val="single"/>
        </w:rPr>
        <w:t xml:space="preserve"> </w:t>
      </w:r>
      <w:proofErr w:type="spellStart"/>
      <w:r w:rsidR="003A7962">
        <w:rPr>
          <w:rFonts w:ascii="Times New Roman" w:hAnsi="Times New Roman" w:cs="Times New Roman"/>
          <w:b/>
          <w:bCs/>
          <w:sz w:val="24"/>
          <w:szCs w:val="24"/>
          <w:u w:val="single"/>
        </w:rPr>
        <w:t>MiM</w:t>
      </w:r>
      <w:proofErr w:type="spellEnd"/>
      <w:r w:rsidR="003A7962">
        <w:rPr>
          <w:rFonts w:ascii="Times New Roman" w:hAnsi="Times New Roman" w:cs="Times New Roman"/>
          <w:b/>
          <w:bCs/>
          <w:sz w:val="24"/>
          <w:szCs w:val="24"/>
          <w:u w:val="single"/>
        </w:rPr>
        <w:t xml:space="preserve"> attack </w:t>
      </w:r>
      <w:r w:rsidR="0099789E">
        <w:rPr>
          <w:rFonts w:ascii="Times New Roman" w:hAnsi="Times New Roman" w:cs="Times New Roman"/>
          <w:b/>
          <w:bCs/>
          <w:sz w:val="24"/>
          <w:szCs w:val="24"/>
          <w:u w:val="single"/>
        </w:rPr>
        <w:t>representation</w:t>
      </w:r>
      <w:r w:rsidR="003A7962">
        <w:rPr>
          <w:rFonts w:ascii="Times New Roman" w:hAnsi="Times New Roman" w:cs="Times New Roman"/>
          <w:b/>
          <w:bCs/>
          <w:sz w:val="24"/>
          <w:szCs w:val="24"/>
          <w:u w:val="single"/>
        </w:rPr>
        <w:t>.</w:t>
      </w:r>
    </w:p>
    <w:p w14:paraId="4094AC38" w14:textId="77777777" w:rsidR="00C92091" w:rsidRDefault="00C92091" w:rsidP="004A7456">
      <w:pPr>
        <w:spacing w:line="240" w:lineRule="auto"/>
        <w:jc w:val="both"/>
        <w:rPr>
          <w:rFonts w:ascii="Times New Roman" w:hAnsi="Times New Roman" w:cs="Times New Roman"/>
          <w:b/>
          <w:bCs/>
          <w:sz w:val="24"/>
          <w:szCs w:val="24"/>
          <w:u w:val="single"/>
        </w:rPr>
      </w:pPr>
    </w:p>
    <w:p w14:paraId="2D21FE3C" w14:textId="2FB1CD7B" w:rsidR="0099789E" w:rsidRPr="00CC2ABA" w:rsidRDefault="00C92091" w:rsidP="004A7456">
      <w:pPr>
        <w:spacing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Resources</w:t>
      </w:r>
    </w:p>
    <w:p w14:paraId="27DAA31D" w14:textId="73348A1C" w:rsidR="007E195A" w:rsidRPr="009A3EE0" w:rsidRDefault="001A4296" w:rsidP="00A11E87">
      <w:pPr>
        <w:spacing w:line="480" w:lineRule="auto"/>
        <w:jc w:val="both"/>
        <w:rPr>
          <w:rFonts w:ascii="Times New Roman" w:hAnsi="Times New Roman" w:cs="Times New Roman"/>
          <w:sz w:val="24"/>
          <w:szCs w:val="24"/>
        </w:rPr>
      </w:pPr>
      <w:r w:rsidRPr="009A3EE0">
        <w:rPr>
          <w:rFonts w:ascii="Times New Roman" w:hAnsi="Times New Roman" w:cs="Times New Roman"/>
          <w:sz w:val="24"/>
          <w:szCs w:val="24"/>
        </w:rPr>
        <w:t>The</w:t>
      </w:r>
      <w:r w:rsidR="0027452A" w:rsidRPr="009A3EE0">
        <w:rPr>
          <w:rFonts w:ascii="Times New Roman" w:hAnsi="Times New Roman" w:cs="Times New Roman"/>
          <w:sz w:val="24"/>
          <w:szCs w:val="24"/>
        </w:rPr>
        <w:t xml:space="preserve"> researchers conceptualised </w:t>
      </w:r>
      <w:r w:rsidR="006D2974" w:rsidRPr="009A3EE0">
        <w:rPr>
          <w:rFonts w:ascii="Times New Roman" w:hAnsi="Times New Roman" w:cs="Times New Roman"/>
          <w:sz w:val="24"/>
          <w:szCs w:val="24"/>
        </w:rPr>
        <w:t xml:space="preserve">designed </w:t>
      </w:r>
      <w:r w:rsidR="004C32D1" w:rsidRPr="009A3EE0">
        <w:rPr>
          <w:rFonts w:ascii="Times New Roman" w:hAnsi="Times New Roman" w:cs="Times New Roman"/>
          <w:sz w:val="24"/>
          <w:szCs w:val="24"/>
        </w:rPr>
        <w:t xml:space="preserve">involved the </w:t>
      </w:r>
      <w:r w:rsidR="00CA6D68" w:rsidRPr="009A3EE0">
        <w:rPr>
          <w:rFonts w:ascii="Times New Roman" w:hAnsi="Times New Roman" w:cs="Times New Roman"/>
          <w:sz w:val="24"/>
          <w:szCs w:val="24"/>
        </w:rPr>
        <w:t xml:space="preserve">wardrive approach </w:t>
      </w:r>
      <w:r w:rsidR="00D23053" w:rsidRPr="009A3EE0">
        <w:rPr>
          <w:rFonts w:ascii="Times New Roman" w:hAnsi="Times New Roman" w:cs="Times New Roman"/>
          <w:sz w:val="24"/>
          <w:szCs w:val="24"/>
        </w:rPr>
        <w:t>in identification of the target</w:t>
      </w:r>
      <w:r w:rsidR="006E7EAE" w:rsidRPr="009A3EE0">
        <w:rPr>
          <w:rFonts w:ascii="Times New Roman" w:hAnsi="Times New Roman" w:cs="Times New Roman"/>
          <w:sz w:val="24"/>
          <w:szCs w:val="24"/>
        </w:rPr>
        <w:t xml:space="preserve"> by </w:t>
      </w:r>
      <w:r w:rsidR="003446F8" w:rsidRPr="009A3EE0">
        <w:rPr>
          <w:rFonts w:ascii="Times New Roman" w:hAnsi="Times New Roman" w:cs="Times New Roman"/>
          <w:sz w:val="24"/>
          <w:szCs w:val="24"/>
        </w:rPr>
        <w:t>administering</w:t>
      </w:r>
      <w:r w:rsidR="006E7EAE" w:rsidRPr="009A3EE0">
        <w:rPr>
          <w:rFonts w:ascii="Times New Roman" w:hAnsi="Times New Roman" w:cs="Times New Roman"/>
          <w:sz w:val="24"/>
          <w:szCs w:val="24"/>
        </w:rPr>
        <w:t xml:space="preserve"> a scan</w:t>
      </w:r>
      <w:r w:rsidR="003446F8" w:rsidRPr="009A3EE0">
        <w:rPr>
          <w:rFonts w:ascii="Times New Roman" w:hAnsi="Times New Roman" w:cs="Times New Roman"/>
          <w:sz w:val="24"/>
          <w:szCs w:val="24"/>
        </w:rPr>
        <w:t xml:space="preserve"> of available </w:t>
      </w:r>
      <w:r w:rsidR="009059F2" w:rsidRPr="009A3EE0">
        <w:rPr>
          <w:rFonts w:ascii="Times New Roman" w:hAnsi="Times New Roman" w:cs="Times New Roman"/>
          <w:sz w:val="24"/>
          <w:szCs w:val="24"/>
        </w:rPr>
        <w:t xml:space="preserve">BSSID </w:t>
      </w:r>
      <w:r w:rsidR="00B91874" w:rsidRPr="009A3EE0">
        <w:rPr>
          <w:rFonts w:ascii="Times New Roman" w:hAnsi="Times New Roman" w:cs="Times New Roman"/>
          <w:sz w:val="24"/>
          <w:szCs w:val="24"/>
        </w:rPr>
        <w:t xml:space="preserve">using wireless network adapter with </w:t>
      </w:r>
      <w:r w:rsidR="000B30A0" w:rsidRPr="009A3EE0">
        <w:rPr>
          <w:rFonts w:ascii="Times New Roman" w:hAnsi="Times New Roman" w:cs="Times New Roman"/>
          <w:sz w:val="24"/>
          <w:szCs w:val="24"/>
        </w:rPr>
        <w:t xml:space="preserve">a </w:t>
      </w:r>
      <w:r w:rsidR="006B120F" w:rsidRPr="009A3EE0">
        <w:rPr>
          <w:rFonts w:ascii="Times New Roman" w:hAnsi="Times New Roman" w:cs="Times New Roman"/>
          <w:sz w:val="24"/>
          <w:szCs w:val="24"/>
        </w:rPr>
        <w:t>chip set capability</w:t>
      </w:r>
      <w:r w:rsidR="000B30A0" w:rsidRPr="009A3EE0">
        <w:rPr>
          <w:rFonts w:ascii="Times New Roman" w:hAnsi="Times New Roman" w:cs="Times New Roman"/>
          <w:sz w:val="24"/>
          <w:szCs w:val="24"/>
        </w:rPr>
        <w:t xml:space="preserve"> of monitoring </w:t>
      </w:r>
      <w:r w:rsidR="000C6546" w:rsidRPr="009A3EE0">
        <w:rPr>
          <w:rFonts w:ascii="Times New Roman" w:hAnsi="Times New Roman" w:cs="Times New Roman"/>
          <w:sz w:val="24"/>
          <w:szCs w:val="24"/>
        </w:rPr>
        <w:t>and packet injection.</w:t>
      </w:r>
      <w:r w:rsidR="002362BA" w:rsidRPr="009A3EE0">
        <w:rPr>
          <w:rFonts w:ascii="Times New Roman" w:hAnsi="Times New Roman" w:cs="Times New Roman"/>
          <w:sz w:val="24"/>
          <w:szCs w:val="24"/>
        </w:rPr>
        <w:t xml:space="preserve"> The </w:t>
      </w:r>
      <w:r w:rsidR="006B120F" w:rsidRPr="009A3EE0">
        <w:rPr>
          <w:rFonts w:ascii="Times New Roman" w:hAnsi="Times New Roman" w:cs="Times New Roman"/>
          <w:sz w:val="24"/>
          <w:szCs w:val="24"/>
        </w:rPr>
        <w:t xml:space="preserve">researchers </w:t>
      </w:r>
      <w:r w:rsidR="007E195A" w:rsidRPr="009A3EE0">
        <w:rPr>
          <w:rFonts w:ascii="Times New Roman" w:hAnsi="Times New Roman" w:cs="Times New Roman"/>
          <w:sz w:val="24"/>
          <w:szCs w:val="24"/>
        </w:rPr>
        <w:t>exploit</w:t>
      </w:r>
      <w:r w:rsidR="0039579D" w:rsidRPr="009A3EE0">
        <w:rPr>
          <w:rFonts w:ascii="Times New Roman" w:hAnsi="Times New Roman" w:cs="Times New Roman"/>
          <w:sz w:val="24"/>
          <w:szCs w:val="24"/>
        </w:rPr>
        <w:t xml:space="preserve"> on </w:t>
      </w:r>
      <w:r w:rsidR="006B120F" w:rsidRPr="009A3EE0">
        <w:rPr>
          <w:rFonts w:ascii="Times New Roman" w:hAnsi="Times New Roman" w:cs="Times New Roman"/>
          <w:sz w:val="24"/>
          <w:szCs w:val="24"/>
        </w:rPr>
        <w:t xml:space="preserve"> the target </w:t>
      </w:r>
      <w:r w:rsidR="0039579D" w:rsidRPr="009A3EE0">
        <w:rPr>
          <w:rFonts w:ascii="Times New Roman" w:hAnsi="Times New Roman" w:cs="Times New Roman"/>
          <w:sz w:val="24"/>
          <w:szCs w:val="24"/>
        </w:rPr>
        <w:t xml:space="preserve">home network security </w:t>
      </w:r>
      <w:r w:rsidR="008953C9" w:rsidRPr="009A3EE0">
        <w:rPr>
          <w:rFonts w:ascii="Times New Roman" w:hAnsi="Times New Roman" w:cs="Times New Roman"/>
          <w:sz w:val="24"/>
          <w:szCs w:val="24"/>
        </w:rPr>
        <w:t xml:space="preserve">leverages on the </w:t>
      </w:r>
      <w:r w:rsidR="008C6145" w:rsidRPr="009A3EE0">
        <w:rPr>
          <w:rFonts w:ascii="Times New Roman" w:hAnsi="Times New Roman" w:cs="Times New Roman"/>
          <w:sz w:val="24"/>
          <w:szCs w:val="24"/>
        </w:rPr>
        <w:t>end user</w:t>
      </w:r>
      <w:r w:rsidR="002D5A8B" w:rsidRPr="009A3EE0">
        <w:rPr>
          <w:rFonts w:ascii="Times New Roman" w:hAnsi="Times New Roman" w:cs="Times New Roman"/>
          <w:sz w:val="24"/>
          <w:szCs w:val="24"/>
        </w:rPr>
        <w:t xml:space="preserve"> perceived </w:t>
      </w:r>
      <w:r w:rsidR="008C6145" w:rsidRPr="009A3EE0">
        <w:rPr>
          <w:rFonts w:ascii="Times New Roman" w:hAnsi="Times New Roman" w:cs="Times New Roman"/>
          <w:sz w:val="24"/>
          <w:szCs w:val="24"/>
        </w:rPr>
        <w:t>lack of basic tec</w:t>
      </w:r>
      <w:r w:rsidR="002D5A8B" w:rsidRPr="009A3EE0">
        <w:rPr>
          <w:rFonts w:ascii="Times New Roman" w:hAnsi="Times New Roman" w:cs="Times New Roman"/>
          <w:sz w:val="24"/>
          <w:szCs w:val="24"/>
        </w:rPr>
        <w:t xml:space="preserve">hnical </w:t>
      </w:r>
      <w:r w:rsidR="00110636" w:rsidRPr="009A3EE0">
        <w:rPr>
          <w:rFonts w:ascii="Times New Roman" w:hAnsi="Times New Roman" w:cs="Times New Roman"/>
          <w:sz w:val="24"/>
          <w:szCs w:val="24"/>
        </w:rPr>
        <w:t>security knowledge</w:t>
      </w:r>
      <w:r w:rsidR="00D0550E" w:rsidRPr="009A3EE0">
        <w:rPr>
          <w:rFonts w:ascii="Times New Roman" w:hAnsi="Times New Roman" w:cs="Times New Roman"/>
          <w:sz w:val="24"/>
          <w:szCs w:val="24"/>
        </w:rPr>
        <w:t xml:space="preserve"> and </w:t>
      </w:r>
      <w:r w:rsidR="00953DCA" w:rsidRPr="009A3EE0">
        <w:rPr>
          <w:rFonts w:ascii="Times New Roman" w:hAnsi="Times New Roman" w:cs="Times New Roman"/>
          <w:sz w:val="24"/>
          <w:szCs w:val="24"/>
        </w:rPr>
        <w:t>them maintaining a</w:t>
      </w:r>
      <w:r w:rsidR="00381433" w:rsidRPr="009A3EE0">
        <w:rPr>
          <w:rFonts w:ascii="Times New Roman" w:hAnsi="Times New Roman" w:cs="Times New Roman"/>
          <w:sz w:val="24"/>
          <w:szCs w:val="24"/>
        </w:rPr>
        <w:t xml:space="preserve"> default password provided by their ISP provider</w:t>
      </w:r>
      <w:sdt>
        <w:sdtPr>
          <w:rPr>
            <w:rFonts w:ascii="Times New Roman" w:hAnsi="Times New Roman" w:cs="Times New Roman"/>
            <w:color w:val="000000"/>
            <w:sz w:val="24"/>
            <w:szCs w:val="24"/>
          </w:rPr>
          <w:tag w:val="MENDELEY_CITATION_v3_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"/>
          <w:id w:val="1882137164"/>
          <w:placeholder>
            <w:docPart w:val="DefaultPlaceholder_-1854013440"/>
          </w:placeholder>
        </w:sdtPr>
        <w:sdtContent>
          <w:r w:rsidR="002B29CA" w:rsidRPr="002B29CA">
            <w:rPr>
              <w:rFonts w:ascii="Times New Roman" w:hAnsi="Times New Roman" w:cs="Times New Roman"/>
              <w:color w:val="000000"/>
              <w:sz w:val="24"/>
              <w:szCs w:val="24"/>
            </w:rPr>
            <w:t>[38]</w:t>
          </w:r>
        </w:sdtContent>
      </w:sdt>
    </w:p>
    <w:p w14:paraId="64CAB36C" w14:textId="3BEAD0A7" w:rsidR="006E7309" w:rsidRPr="009A3EE0" w:rsidRDefault="006E7309" w:rsidP="00A11E87">
      <w:pPr>
        <w:spacing w:line="480" w:lineRule="auto"/>
        <w:jc w:val="both"/>
        <w:rPr>
          <w:rFonts w:ascii="Times New Roman" w:hAnsi="Times New Roman" w:cs="Times New Roman"/>
          <w:sz w:val="24"/>
          <w:szCs w:val="24"/>
        </w:rPr>
      </w:pPr>
      <w:r w:rsidRPr="009A3EE0">
        <w:rPr>
          <w:rFonts w:ascii="Times New Roman" w:hAnsi="Times New Roman" w:cs="Times New Roman"/>
          <w:i/>
          <w:iCs/>
          <w:sz w:val="24"/>
          <w:szCs w:val="24"/>
          <w:u w:val="single"/>
        </w:rPr>
        <w:t>VMware</w:t>
      </w:r>
      <w:r w:rsidRPr="009A3EE0">
        <w:rPr>
          <w:rFonts w:ascii="Times New Roman" w:hAnsi="Times New Roman" w:cs="Times New Roman"/>
          <w:i/>
          <w:iCs/>
          <w:sz w:val="24"/>
          <w:szCs w:val="24"/>
        </w:rPr>
        <w:t xml:space="preserve"> -</w:t>
      </w:r>
      <w:r w:rsidRPr="009A3EE0">
        <w:rPr>
          <w:rFonts w:ascii="Times New Roman" w:hAnsi="Times New Roman" w:cs="Times New Roman"/>
          <w:sz w:val="24"/>
          <w:szCs w:val="24"/>
        </w:rPr>
        <w:t xml:space="preserve">A Virtual machine that is </w:t>
      </w:r>
      <w:r w:rsidR="009A3EE0" w:rsidRPr="009A3EE0">
        <w:rPr>
          <w:rFonts w:ascii="Times New Roman" w:hAnsi="Times New Roman" w:cs="Times New Roman"/>
          <w:sz w:val="24"/>
          <w:szCs w:val="24"/>
        </w:rPr>
        <w:t>software-based</w:t>
      </w:r>
      <w:r w:rsidRPr="009A3EE0">
        <w:rPr>
          <w:rFonts w:ascii="Times New Roman" w:hAnsi="Times New Roman" w:cs="Times New Roman"/>
          <w:sz w:val="24"/>
          <w:szCs w:val="24"/>
        </w:rPr>
        <w:t xml:space="preserve"> replica of a physical computer, that is necessary to carry out experimentation in a sandboxed environment. Necessary in the setting of a lab environment</w:t>
      </w:r>
      <w:sdt>
        <w:sdtPr>
          <w:rPr>
            <w:rFonts w:ascii="Times New Roman" w:hAnsi="Times New Roman" w:cs="Times New Roman"/>
            <w:color w:val="000000"/>
            <w:sz w:val="24"/>
            <w:szCs w:val="24"/>
          </w:rPr>
          <w:tag w:val="MENDELEY_CITATION_v3_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"/>
          <w:id w:val="-634640763"/>
          <w:placeholder>
            <w:docPart w:val="4768C8BBA08C42D3B6FF7E5B0D3688C4"/>
          </w:placeholder>
        </w:sdtPr>
        <w:sdtContent>
          <w:r w:rsidR="002B29CA" w:rsidRPr="002B29CA">
            <w:rPr>
              <w:rFonts w:ascii="Times New Roman" w:hAnsi="Times New Roman" w:cs="Times New Roman"/>
              <w:color w:val="000000"/>
              <w:sz w:val="24"/>
              <w:szCs w:val="24"/>
            </w:rPr>
            <w:t>[39]</w:t>
          </w:r>
        </w:sdtContent>
      </w:sdt>
      <w:r w:rsidRPr="009A3EE0">
        <w:rPr>
          <w:rFonts w:ascii="Times New Roman" w:hAnsi="Times New Roman" w:cs="Times New Roman"/>
          <w:sz w:val="24"/>
          <w:szCs w:val="24"/>
        </w:rPr>
        <w:t>, the virtual machine complete with Kali linux and the necessary tools required to undertake necessary experimentations</w:t>
      </w:r>
      <w:r w:rsidR="0099789E">
        <w:rPr>
          <w:rFonts w:ascii="Times New Roman" w:hAnsi="Times New Roman" w:cs="Times New Roman"/>
          <w:sz w:val="24"/>
          <w:szCs w:val="24"/>
        </w:rPr>
        <w:t>.</w:t>
      </w:r>
    </w:p>
    <w:p w14:paraId="6031606B" w14:textId="483BCAA6" w:rsidR="00573647" w:rsidRPr="009A3EE0" w:rsidRDefault="00573647" w:rsidP="00A11E87">
      <w:pPr>
        <w:spacing w:line="480" w:lineRule="auto"/>
        <w:jc w:val="both"/>
        <w:rPr>
          <w:rFonts w:ascii="Times New Roman" w:hAnsi="Times New Roman" w:cs="Times New Roman"/>
          <w:sz w:val="24"/>
          <w:szCs w:val="24"/>
        </w:rPr>
      </w:pPr>
      <w:r w:rsidRPr="00C92091">
        <w:rPr>
          <w:rFonts w:ascii="Times New Roman" w:hAnsi="Times New Roman" w:cs="Times New Roman"/>
          <w:i/>
          <w:iCs/>
          <w:sz w:val="24"/>
          <w:szCs w:val="24"/>
          <w:u w:val="single"/>
        </w:rPr>
        <w:t>Wireshark-</w:t>
      </w:r>
      <w:r w:rsidRPr="009A3EE0">
        <w:rPr>
          <w:rFonts w:ascii="Times New Roman" w:hAnsi="Times New Roman" w:cs="Times New Roman"/>
          <w:sz w:val="24"/>
          <w:szCs w:val="24"/>
        </w:rPr>
        <w:t xml:space="preserve"> is an open-source packet analyser that is operational on and runs on a multi-platform that runs on Linux, windows, macOS, Solaris, FreeBSD, NetBSD. The tool does live packet capture and offline analysis. It has a decryption support for a varied number of protocols such as WEP, WPA/WPA2, Kerberos, SNMP3 and to read/write on many captured file formats</w:t>
      </w:r>
      <w:sdt>
        <w:sdtPr>
          <w:rPr>
            <w:rFonts w:ascii="Times New Roman" w:hAnsi="Times New Roman" w:cs="Times New Roman"/>
            <w:color w:val="000000"/>
            <w:sz w:val="24"/>
            <w:szCs w:val="24"/>
          </w:rPr>
          <w:tag w:val="MENDELEY_CITATION_v3_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"/>
          <w:id w:val="-1744713630"/>
          <w:placeholder>
            <w:docPart w:val="8282C6B4F56049B189AB35C842A7102C"/>
          </w:placeholder>
        </w:sdtPr>
        <w:sdtContent>
          <w:r w:rsidR="002B29CA" w:rsidRPr="002B29CA">
            <w:rPr>
              <w:rFonts w:ascii="Times New Roman" w:hAnsi="Times New Roman" w:cs="Times New Roman"/>
              <w:color w:val="000000"/>
              <w:sz w:val="24"/>
              <w:szCs w:val="24"/>
            </w:rPr>
            <w:t>[40]</w:t>
          </w:r>
        </w:sdtContent>
      </w:sdt>
    </w:p>
    <w:p w14:paraId="69497DA2" w14:textId="77777777" w:rsidR="009A3EE0" w:rsidRDefault="009A3EE0" w:rsidP="00A11E87">
      <w:pPr>
        <w:spacing w:line="480" w:lineRule="auto"/>
        <w:jc w:val="both"/>
        <w:rPr>
          <w:rFonts w:ascii="Times New Roman" w:hAnsi="Times New Roman" w:cs="Times New Roman"/>
          <w:sz w:val="28"/>
          <w:szCs w:val="28"/>
        </w:rPr>
      </w:pPr>
      <w:r w:rsidRPr="009A3EE0">
        <w:rPr>
          <w:rFonts w:ascii="Times New Roman" w:hAnsi="Times New Roman" w:cs="Times New Roman"/>
          <w:i/>
          <w:iCs/>
          <w:sz w:val="24"/>
          <w:szCs w:val="24"/>
          <w:u w:val="single"/>
        </w:rPr>
        <w:lastRenderedPageBreak/>
        <w:t>HP laptop</w:t>
      </w:r>
      <w:r w:rsidRPr="009A3EE0">
        <w:rPr>
          <w:rFonts w:ascii="Times New Roman" w:hAnsi="Times New Roman" w:cs="Times New Roman"/>
          <w:i/>
          <w:iCs/>
          <w:sz w:val="24"/>
          <w:szCs w:val="24"/>
        </w:rPr>
        <w:t xml:space="preserve">- </w:t>
      </w:r>
      <w:r w:rsidRPr="009A3EE0">
        <w:rPr>
          <w:rFonts w:ascii="Times New Roman" w:hAnsi="Times New Roman" w:cs="Times New Roman"/>
          <w:sz w:val="24"/>
          <w:szCs w:val="24"/>
        </w:rPr>
        <w:t>16G ram, with core speed of 1.3GHz with a 64-bit windows operating</w:t>
      </w:r>
      <w:r w:rsidRPr="00D3541B">
        <w:rPr>
          <w:rFonts w:ascii="Times New Roman" w:hAnsi="Times New Roman" w:cs="Times New Roman"/>
          <w:sz w:val="28"/>
          <w:szCs w:val="28"/>
        </w:rPr>
        <w:t xml:space="preserve"> system </w:t>
      </w:r>
    </w:p>
    <w:p w14:paraId="580E7A8F" w14:textId="171F2163" w:rsidR="007335A6" w:rsidRDefault="007335A6" w:rsidP="004A7456">
      <w:pPr>
        <w:spacing w:line="240" w:lineRule="auto"/>
        <w:jc w:val="both"/>
        <w:rPr>
          <w:rFonts w:ascii="Times New Roman" w:hAnsi="Times New Roman" w:cs="Times New Roman"/>
          <w:sz w:val="28"/>
          <w:szCs w:val="28"/>
        </w:rPr>
      </w:pPr>
    </w:p>
    <w:p w14:paraId="20508AA4" w14:textId="4E5F4937" w:rsidR="007335A6" w:rsidRDefault="007335A6" w:rsidP="004A7456">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9EA92F3" wp14:editId="22B79B0B">
            <wp:extent cx="3712845" cy="2261870"/>
            <wp:effectExtent l="0" t="0" r="190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12845" cy="2261870"/>
                    </a:xfrm>
                    <a:prstGeom prst="rect">
                      <a:avLst/>
                    </a:prstGeom>
                    <a:noFill/>
                  </pic:spPr>
                </pic:pic>
              </a:graphicData>
            </a:graphic>
          </wp:inline>
        </w:drawing>
      </w:r>
    </w:p>
    <w:p w14:paraId="1ED3D6DE" w14:textId="4CAF011D" w:rsidR="00880C0C" w:rsidRDefault="00880C0C" w:rsidP="004A7456">
      <w:pPr>
        <w:spacing w:line="240" w:lineRule="auto"/>
        <w:jc w:val="both"/>
        <w:rPr>
          <w:rFonts w:ascii="Times New Roman" w:hAnsi="Times New Roman" w:cs="Times New Roman"/>
          <w:b/>
          <w:bCs/>
          <w:sz w:val="24"/>
          <w:szCs w:val="24"/>
          <w:u w:val="single"/>
        </w:rPr>
      </w:pPr>
      <w:r w:rsidRPr="00B32EB2">
        <w:rPr>
          <w:rFonts w:ascii="Times New Roman" w:hAnsi="Times New Roman" w:cs="Times New Roman"/>
          <w:b/>
          <w:bCs/>
          <w:sz w:val="24"/>
          <w:szCs w:val="24"/>
          <w:u w:val="single"/>
        </w:rPr>
        <w:t>Fig</w:t>
      </w:r>
      <w:r w:rsidR="007A3DCB">
        <w:rPr>
          <w:rFonts w:ascii="Times New Roman" w:hAnsi="Times New Roman" w:cs="Times New Roman"/>
          <w:b/>
          <w:bCs/>
          <w:sz w:val="24"/>
          <w:szCs w:val="24"/>
          <w:u w:val="single"/>
        </w:rPr>
        <w:t xml:space="preserve"> 9</w:t>
      </w:r>
      <w:r w:rsidRPr="00B32EB2">
        <w:rPr>
          <w:rFonts w:ascii="Times New Roman" w:hAnsi="Times New Roman" w:cs="Times New Roman"/>
          <w:b/>
          <w:bCs/>
          <w:sz w:val="24"/>
          <w:szCs w:val="24"/>
          <w:u w:val="single"/>
        </w:rPr>
        <w:t xml:space="preserve"> :Router Firmware Update Probe </w:t>
      </w:r>
    </w:p>
    <w:p w14:paraId="23EE5E71" w14:textId="77777777" w:rsidR="000C5B78" w:rsidRPr="009A3EE0" w:rsidRDefault="000C5B78" w:rsidP="000C5B78">
      <w:pPr>
        <w:spacing w:line="240" w:lineRule="auto"/>
        <w:jc w:val="both"/>
        <w:rPr>
          <w:rFonts w:ascii="Times New Roman" w:hAnsi="Times New Roman" w:cs="Times New Roman"/>
          <w:sz w:val="24"/>
          <w:szCs w:val="24"/>
        </w:rPr>
      </w:pPr>
      <w:r w:rsidRPr="009A3EE0">
        <w:rPr>
          <w:rFonts w:ascii="Times New Roman" w:hAnsi="Times New Roman" w:cs="Times New Roman"/>
          <w:sz w:val="24"/>
          <w:szCs w:val="24"/>
        </w:rPr>
        <w:t>Through utilising Kali linux Wi-</w:t>
      </w:r>
      <w:proofErr w:type="spellStart"/>
      <w:r w:rsidRPr="009A3EE0">
        <w:rPr>
          <w:rFonts w:ascii="Times New Roman" w:hAnsi="Times New Roman" w:cs="Times New Roman"/>
          <w:sz w:val="24"/>
          <w:szCs w:val="24"/>
        </w:rPr>
        <w:t>fiPhiser</w:t>
      </w:r>
      <w:proofErr w:type="spellEnd"/>
      <w:r w:rsidRPr="009A3EE0">
        <w:rPr>
          <w:rFonts w:ascii="Times New Roman" w:hAnsi="Times New Roman" w:cs="Times New Roman"/>
          <w:sz w:val="24"/>
          <w:szCs w:val="24"/>
        </w:rPr>
        <w:t xml:space="preserve"> tool is deployed as minimal server that would respond to target victim`s HTTP and HTTPs request and Hijack the 4 </w:t>
      </w:r>
      <w:proofErr w:type="gramStart"/>
      <w:r w:rsidRPr="009A3EE0">
        <w:rPr>
          <w:rFonts w:ascii="Times New Roman" w:hAnsi="Times New Roman" w:cs="Times New Roman"/>
          <w:sz w:val="24"/>
          <w:szCs w:val="24"/>
        </w:rPr>
        <w:t>handshake</w:t>
      </w:r>
      <w:proofErr w:type="gramEnd"/>
      <w:r w:rsidRPr="009A3EE0">
        <w:rPr>
          <w:rFonts w:ascii="Times New Roman" w:hAnsi="Times New Roman" w:cs="Times New Roman"/>
          <w:sz w:val="24"/>
          <w:szCs w:val="24"/>
        </w:rPr>
        <w:t>. On the target request to access internet the Wi-</w:t>
      </w:r>
      <w:proofErr w:type="spellStart"/>
      <w:r w:rsidRPr="009A3EE0">
        <w:rPr>
          <w:rFonts w:ascii="Times New Roman" w:hAnsi="Times New Roman" w:cs="Times New Roman"/>
          <w:sz w:val="24"/>
          <w:szCs w:val="24"/>
        </w:rPr>
        <w:t>fiphiser</w:t>
      </w:r>
      <w:proofErr w:type="spellEnd"/>
      <w:r w:rsidRPr="009A3EE0">
        <w:rPr>
          <w:rFonts w:ascii="Times New Roman" w:hAnsi="Times New Roman" w:cs="Times New Roman"/>
          <w:sz w:val="24"/>
          <w:szCs w:val="24"/>
        </w:rPr>
        <w:t xml:space="preserve"> will respond with a fake page that prompts the victims Wi-fi password to perform the necessary firmware upgrade. Once password submission is complete the password is known to the attacker.</w:t>
      </w:r>
    </w:p>
    <w:p w14:paraId="70CA821C" w14:textId="77777777" w:rsidR="000C5B78" w:rsidRDefault="000C5B78" w:rsidP="004A7456">
      <w:pPr>
        <w:spacing w:line="240" w:lineRule="auto"/>
        <w:jc w:val="both"/>
        <w:rPr>
          <w:rFonts w:ascii="Times New Roman" w:hAnsi="Times New Roman" w:cs="Times New Roman"/>
          <w:b/>
          <w:bCs/>
          <w:sz w:val="24"/>
          <w:szCs w:val="24"/>
          <w:u w:val="single"/>
        </w:rPr>
      </w:pPr>
    </w:p>
    <w:p w14:paraId="5A96BDE7" w14:textId="6400404D" w:rsidR="00E56D85" w:rsidRDefault="00E56D85" w:rsidP="004A7456">
      <w:pPr>
        <w:spacing w:line="240" w:lineRule="auto"/>
        <w:jc w:val="both"/>
        <w:rPr>
          <w:rFonts w:ascii="Times New Roman" w:hAnsi="Times New Roman" w:cs="Times New Roman"/>
          <w:b/>
          <w:bCs/>
          <w:sz w:val="24"/>
          <w:szCs w:val="24"/>
          <w:u w:val="single"/>
        </w:rPr>
      </w:pPr>
    </w:p>
    <w:p w14:paraId="16F67CA0" w14:textId="0917CAB0" w:rsidR="00E56D85" w:rsidRDefault="00E56D85" w:rsidP="007769B7">
      <w:pPr>
        <w:pStyle w:val="Heading2"/>
        <w:rPr>
          <w:rFonts w:ascii="Times New Roman" w:hAnsi="Times New Roman" w:cs="Times New Roman"/>
          <w:b/>
          <w:bCs/>
          <w:sz w:val="28"/>
          <w:szCs w:val="28"/>
          <w:u w:val="single"/>
        </w:rPr>
      </w:pPr>
      <w:bookmarkStart w:id="41" w:name="_Toc70081401"/>
      <w:r>
        <w:rPr>
          <w:rFonts w:ascii="Times New Roman" w:hAnsi="Times New Roman" w:cs="Times New Roman"/>
          <w:b/>
          <w:bCs/>
          <w:sz w:val="28"/>
          <w:szCs w:val="28"/>
          <w:u w:val="single"/>
        </w:rPr>
        <w:t>4.4 Implementation</w:t>
      </w:r>
      <w:bookmarkEnd w:id="41"/>
      <w:r>
        <w:rPr>
          <w:rFonts w:ascii="Times New Roman" w:hAnsi="Times New Roman" w:cs="Times New Roman"/>
          <w:b/>
          <w:bCs/>
          <w:sz w:val="28"/>
          <w:szCs w:val="28"/>
          <w:u w:val="single"/>
        </w:rPr>
        <w:t xml:space="preserve"> </w:t>
      </w:r>
    </w:p>
    <w:p w14:paraId="70C77D21" w14:textId="3136C798" w:rsidR="00E56D85" w:rsidRPr="009A3EE0" w:rsidRDefault="00FC1137" w:rsidP="004A7456">
      <w:pPr>
        <w:spacing w:line="240" w:lineRule="auto"/>
        <w:jc w:val="both"/>
        <w:rPr>
          <w:rFonts w:ascii="Times New Roman" w:hAnsi="Times New Roman" w:cs="Times New Roman"/>
          <w:sz w:val="24"/>
          <w:szCs w:val="24"/>
        </w:rPr>
      </w:pPr>
      <w:r w:rsidRPr="009A3EE0">
        <w:rPr>
          <w:rFonts w:ascii="Times New Roman" w:hAnsi="Times New Roman" w:cs="Times New Roman"/>
          <w:sz w:val="24"/>
          <w:szCs w:val="24"/>
        </w:rPr>
        <w:t xml:space="preserve">The </w:t>
      </w:r>
      <w:r w:rsidR="001C43B4" w:rsidRPr="009A3EE0">
        <w:rPr>
          <w:rFonts w:ascii="Times New Roman" w:hAnsi="Times New Roman" w:cs="Times New Roman"/>
          <w:sz w:val="24"/>
          <w:szCs w:val="24"/>
        </w:rPr>
        <w:t xml:space="preserve">key aspects </w:t>
      </w:r>
      <w:r w:rsidR="006D2973" w:rsidRPr="009A3EE0">
        <w:rPr>
          <w:rFonts w:ascii="Times New Roman" w:hAnsi="Times New Roman" w:cs="Times New Roman"/>
          <w:sz w:val="24"/>
          <w:szCs w:val="24"/>
        </w:rPr>
        <w:t>regard</w:t>
      </w:r>
      <w:r w:rsidR="005E07F0" w:rsidRPr="009A3EE0">
        <w:rPr>
          <w:rFonts w:ascii="Times New Roman" w:hAnsi="Times New Roman" w:cs="Times New Roman"/>
          <w:sz w:val="24"/>
          <w:szCs w:val="24"/>
        </w:rPr>
        <w:t xml:space="preserve"> </w:t>
      </w:r>
      <w:r w:rsidR="008C278D" w:rsidRPr="009A3EE0">
        <w:rPr>
          <w:rFonts w:ascii="Times New Roman" w:hAnsi="Times New Roman" w:cs="Times New Roman"/>
          <w:sz w:val="24"/>
          <w:szCs w:val="24"/>
        </w:rPr>
        <w:t xml:space="preserve">of </w:t>
      </w:r>
      <w:r w:rsidR="005E07F0" w:rsidRPr="009A3EE0">
        <w:rPr>
          <w:rFonts w:ascii="Times New Roman" w:hAnsi="Times New Roman" w:cs="Times New Roman"/>
          <w:sz w:val="24"/>
          <w:szCs w:val="24"/>
        </w:rPr>
        <w:t>the implementation</w:t>
      </w:r>
      <w:r w:rsidR="007828DC" w:rsidRPr="009A3EE0">
        <w:rPr>
          <w:rFonts w:ascii="Times New Roman" w:hAnsi="Times New Roman" w:cs="Times New Roman"/>
          <w:sz w:val="24"/>
          <w:szCs w:val="24"/>
        </w:rPr>
        <w:t xml:space="preserve"> relates </w:t>
      </w:r>
      <w:r w:rsidR="00145AC5" w:rsidRPr="009A3EE0">
        <w:rPr>
          <w:rFonts w:ascii="Times New Roman" w:hAnsi="Times New Roman" w:cs="Times New Roman"/>
          <w:sz w:val="24"/>
          <w:szCs w:val="24"/>
        </w:rPr>
        <w:t>to</w:t>
      </w:r>
      <w:r w:rsidR="00470FC1" w:rsidRPr="009A3EE0">
        <w:rPr>
          <w:rFonts w:ascii="Times New Roman" w:hAnsi="Times New Roman" w:cs="Times New Roman"/>
          <w:sz w:val="24"/>
          <w:szCs w:val="24"/>
        </w:rPr>
        <w:t xml:space="preserve"> </w:t>
      </w:r>
      <w:r w:rsidR="00FC3A0B" w:rsidRPr="009A3EE0">
        <w:rPr>
          <w:rFonts w:ascii="Times New Roman" w:hAnsi="Times New Roman" w:cs="Times New Roman"/>
          <w:sz w:val="24"/>
          <w:szCs w:val="24"/>
        </w:rPr>
        <w:t xml:space="preserve">an attack </w:t>
      </w:r>
      <w:r w:rsidR="00B33EAC" w:rsidRPr="009A3EE0">
        <w:rPr>
          <w:rFonts w:ascii="Times New Roman" w:hAnsi="Times New Roman" w:cs="Times New Roman"/>
          <w:sz w:val="24"/>
          <w:szCs w:val="24"/>
        </w:rPr>
        <w:t xml:space="preserve">aimed at </w:t>
      </w:r>
      <w:r w:rsidR="00241251" w:rsidRPr="009A3EE0">
        <w:rPr>
          <w:rFonts w:ascii="Times New Roman" w:hAnsi="Times New Roman" w:cs="Times New Roman"/>
          <w:sz w:val="24"/>
          <w:szCs w:val="24"/>
        </w:rPr>
        <w:t>compromising the</w:t>
      </w:r>
      <w:r w:rsidR="00FC3A0B" w:rsidRPr="009A3EE0">
        <w:rPr>
          <w:rFonts w:ascii="Times New Roman" w:hAnsi="Times New Roman" w:cs="Times New Roman"/>
          <w:sz w:val="24"/>
          <w:szCs w:val="24"/>
        </w:rPr>
        <w:t xml:space="preserve"> Control plane </w:t>
      </w:r>
      <w:r w:rsidR="00241251" w:rsidRPr="009A3EE0">
        <w:rPr>
          <w:rFonts w:ascii="Times New Roman" w:hAnsi="Times New Roman" w:cs="Times New Roman"/>
          <w:sz w:val="24"/>
          <w:szCs w:val="24"/>
        </w:rPr>
        <w:t xml:space="preserve">and Data plane </w:t>
      </w:r>
      <w:r w:rsidR="00913F1F" w:rsidRPr="009A3EE0">
        <w:rPr>
          <w:rFonts w:ascii="Times New Roman" w:hAnsi="Times New Roman" w:cs="Times New Roman"/>
          <w:sz w:val="24"/>
          <w:szCs w:val="24"/>
        </w:rPr>
        <w:t xml:space="preserve">through leveraging on </w:t>
      </w:r>
      <w:r w:rsidR="0033716B" w:rsidRPr="009A3EE0">
        <w:rPr>
          <w:rFonts w:ascii="Times New Roman" w:hAnsi="Times New Roman" w:cs="Times New Roman"/>
          <w:sz w:val="24"/>
          <w:szCs w:val="24"/>
        </w:rPr>
        <w:t xml:space="preserve">vulnerabilities that can be exploited </w:t>
      </w:r>
      <w:r w:rsidR="00EE671F" w:rsidRPr="009A3EE0">
        <w:rPr>
          <w:rFonts w:ascii="Times New Roman" w:hAnsi="Times New Roman" w:cs="Times New Roman"/>
          <w:sz w:val="24"/>
          <w:szCs w:val="24"/>
        </w:rPr>
        <w:t>within the</w:t>
      </w:r>
      <w:r w:rsidR="004D0F24" w:rsidRPr="009A3EE0">
        <w:rPr>
          <w:rFonts w:ascii="Times New Roman" w:hAnsi="Times New Roman" w:cs="Times New Roman"/>
          <w:sz w:val="24"/>
          <w:szCs w:val="24"/>
        </w:rPr>
        <w:t xml:space="preserve"> Wi-fi </w:t>
      </w:r>
      <w:r w:rsidR="00EE671F" w:rsidRPr="009A3EE0">
        <w:rPr>
          <w:rFonts w:ascii="Times New Roman" w:hAnsi="Times New Roman" w:cs="Times New Roman"/>
          <w:sz w:val="24"/>
          <w:szCs w:val="24"/>
        </w:rPr>
        <w:t xml:space="preserve"> </w:t>
      </w:r>
      <w:r w:rsidR="00687884" w:rsidRPr="009A3EE0">
        <w:rPr>
          <w:rFonts w:ascii="Times New Roman" w:hAnsi="Times New Roman" w:cs="Times New Roman"/>
          <w:sz w:val="24"/>
          <w:szCs w:val="24"/>
        </w:rPr>
        <w:t>protocols</w:t>
      </w:r>
      <w:r w:rsidR="00B93323" w:rsidRPr="009A3EE0">
        <w:rPr>
          <w:rFonts w:ascii="Times New Roman" w:hAnsi="Times New Roman" w:cs="Times New Roman"/>
          <w:sz w:val="24"/>
          <w:szCs w:val="24"/>
        </w:rPr>
        <w:t xml:space="preserve">. </w:t>
      </w:r>
      <w:r w:rsidR="00D820EA" w:rsidRPr="009A3EE0">
        <w:rPr>
          <w:rFonts w:ascii="Times New Roman" w:hAnsi="Times New Roman" w:cs="Times New Roman"/>
          <w:sz w:val="24"/>
          <w:szCs w:val="24"/>
        </w:rPr>
        <w:t xml:space="preserve">The researcher </w:t>
      </w:r>
      <w:r w:rsidR="00A7776A" w:rsidRPr="009A3EE0">
        <w:rPr>
          <w:rFonts w:ascii="Times New Roman" w:hAnsi="Times New Roman" w:cs="Times New Roman"/>
          <w:sz w:val="24"/>
          <w:szCs w:val="24"/>
        </w:rPr>
        <w:t xml:space="preserve">utilised </w:t>
      </w:r>
      <w:proofErr w:type="spellStart"/>
      <w:r w:rsidR="00CC4322" w:rsidRPr="009A3EE0">
        <w:rPr>
          <w:rFonts w:ascii="Times New Roman" w:hAnsi="Times New Roman" w:cs="Times New Roman"/>
          <w:sz w:val="24"/>
          <w:szCs w:val="24"/>
        </w:rPr>
        <w:t>aircr</w:t>
      </w:r>
      <w:r w:rsidR="00C235B3" w:rsidRPr="009A3EE0">
        <w:rPr>
          <w:rFonts w:ascii="Times New Roman" w:hAnsi="Times New Roman" w:cs="Times New Roman"/>
          <w:sz w:val="24"/>
          <w:szCs w:val="24"/>
        </w:rPr>
        <w:t>cak</w:t>
      </w:r>
      <w:proofErr w:type="spellEnd"/>
      <w:r w:rsidR="00C235B3" w:rsidRPr="009A3EE0">
        <w:rPr>
          <w:rFonts w:ascii="Times New Roman" w:hAnsi="Times New Roman" w:cs="Times New Roman"/>
          <w:sz w:val="24"/>
          <w:szCs w:val="24"/>
        </w:rPr>
        <w:t xml:space="preserve">-ng </w:t>
      </w:r>
      <w:r w:rsidR="00687884" w:rsidRPr="009A3EE0">
        <w:rPr>
          <w:rFonts w:ascii="Times New Roman" w:hAnsi="Times New Roman" w:cs="Times New Roman"/>
          <w:sz w:val="24"/>
          <w:szCs w:val="24"/>
        </w:rPr>
        <w:t xml:space="preserve"> </w:t>
      </w:r>
      <w:r w:rsidR="000463A5" w:rsidRPr="009A3EE0">
        <w:rPr>
          <w:rFonts w:ascii="Times New Roman" w:hAnsi="Times New Roman" w:cs="Times New Roman"/>
          <w:sz w:val="24"/>
          <w:szCs w:val="24"/>
        </w:rPr>
        <w:t>a preinstalled tool within the Kali Linux distro</w:t>
      </w:r>
      <w:r w:rsidR="00CD3AA3" w:rsidRPr="009A3EE0">
        <w:rPr>
          <w:rFonts w:ascii="Times New Roman" w:hAnsi="Times New Roman" w:cs="Times New Roman"/>
          <w:sz w:val="24"/>
          <w:szCs w:val="24"/>
        </w:rPr>
        <w:t xml:space="preserve"> and </w:t>
      </w:r>
      <w:proofErr w:type="spellStart"/>
      <w:r w:rsidR="001975FA" w:rsidRPr="009A3EE0">
        <w:rPr>
          <w:rFonts w:ascii="Times New Roman" w:hAnsi="Times New Roman" w:cs="Times New Roman"/>
          <w:sz w:val="24"/>
          <w:szCs w:val="24"/>
        </w:rPr>
        <w:t>tp</w:t>
      </w:r>
      <w:proofErr w:type="spellEnd"/>
      <w:r w:rsidR="001975FA" w:rsidRPr="009A3EE0">
        <w:rPr>
          <w:rFonts w:ascii="Times New Roman" w:hAnsi="Times New Roman" w:cs="Times New Roman"/>
          <w:sz w:val="24"/>
          <w:szCs w:val="24"/>
        </w:rPr>
        <w:t>-link AC</w:t>
      </w:r>
      <w:r w:rsidR="006D2973" w:rsidRPr="009A3EE0">
        <w:rPr>
          <w:rFonts w:ascii="Times New Roman" w:hAnsi="Times New Roman" w:cs="Times New Roman"/>
          <w:sz w:val="24"/>
          <w:szCs w:val="24"/>
        </w:rPr>
        <w:t>1900 wireless adopter</w:t>
      </w:r>
      <w:r w:rsidR="00BE1D7B" w:rsidRPr="009A3EE0">
        <w:rPr>
          <w:rFonts w:ascii="Times New Roman" w:hAnsi="Times New Roman" w:cs="Times New Roman"/>
          <w:sz w:val="24"/>
          <w:szCs w:val="24"/>
        </w:rPr>
        <w:t>.</w:t>
      </w:r>
    </w:p>
    <w:p w14:paraId="78AFADB3" w14:textId="77777777" w:rsidR="00E56D85" w:rsidRPr="00B32EB2" w:rsidRDefault="00E56D85" w:rsidP="004A7456">
      <w:pPr>
        <w:spacing w:line="240" w:lineRule="auto"/>
        <w:jc w:val="both"/>
        <w:rPr>
          <w:rFonts w:ascii="Times New Roman" w:hAnsi="Times New Roman" w:cs="Times New Roman"/>
          <w:b/>
          <w:bCs/>
          <w:sz w:val="24"/>
          <w:szCs w:val="24"/>
          <w:u w:val="single"/>
        </w:rPr>
      </w:pPr>
    </w:p>
    <w:p w14:paraId="1CB4693D" w14:textId="77777777" w:rsidR="00096EF5" w:rsidRDefault="00780D95" w:rsidP="004A7456">
      <w:pPr>
        <w:spacing w:line="240" w:lineRule="auto"/>
        <w:jc w:val="both"/>
        <w:rPr>
          <w:rFonts w:ascii="Times New Roman" w:hAnsi="Times New Roman" w:cs="Times New Roman"/>
          <w:sz w:val="28"/>
          <w:szCs w:val="28"/>
        </w:rPr>
      </w:pPr>
      <w:r>
        <w:rPr>
          <w:rFonts w:ascii="Arial" w:eastAsia="Times New Roman" w:hAnsi="Arial" w:cs="Times New Roman"/>
          <w:noProof/>
          <w:sz w:val="24"/>
          <w:szCs w:val="24"/>
          <w:lang w:eastAsia="en-GB"/>
        </w:rPr>
        <w:lastRenderedPageBreak/>
        <w:drawing>
          <wp:inline distT="0" distB="0" distL="0" distR="0" wp14:anchorId="14986622" wp14:editId="6FF3BAD7">
            <wp:extent cx="4344432" cy="3152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61327" cy="3165035"/>
                    </a:xfrm>
                    <a:prstGeom prst="rect">
                      <a:avLst/>
                    </a:prstGeom>
                    <a:noFill/>
                    <a:ln>
                      <a:noFill/>
                    </a:ln>
                  </pic:spPr>
                </pic:pic>
              </a:graphicData>
            </a:graphic>
          </wp:inline>
        </w:drawing>
      </w:r>
    </w:p>
    <w:p w14:paraId="673EB247" w14:textId="317CBFDE" w:rsidR="001F4D00" w:rsidRPr="00200149" w:rsidRDefault="00674767" w:rsidP="004A7456">
      <w:pPr>
        <w:spacing w:line="240" w:lineRule="auto"/>
        <w:jc w:val="both"/>
        <w:rPr>
          <w:rFonts w:ascii="Times New Roman" w:hAnsi="Times New Roman" w:cs="Times New Roman"/>
          <w:b/>
          <w:bCs/>
          <w:sz w:val="28"/>
          <w:szCs w:val="28"/>
          <w:u w:val="single"/>
        </w:rPr>
      </w:pPr>
      <w:r w:rsidRPr="00200149">
        <w:rPr>
          <w:rFonts w:ascii="Times New Roman" w:hAnsi="Times New Roman" w:cs="Times New Roman"/>
          <w:b/>
          <w:bCs/>
          <w:sz w:val="28"/>
          <w:szCs w:val="28"/>
          <w:u w:val="single"/>
        </w:rPr>
        <w:t>Fig</w:t>
      </w:r>
      <w:r w:rsidR="007F7D9F">
        <w:rPr>
          <w:rFonts w:ascii="Times New Roman" w:hAnsi="Times New Roman" w:cs="Times New Roman"/>
          <w:b/>
          <w:bCs/>
          <w:sz w:val="28"/>
          <w:szCs w:val="28"/>
          <w:u w:val="single"/>
        </w:rPr>
        <w:t>: 10</w:t>
      </w:r>
    </w:p>
    <w:p w14:paraId="2D10D6CE" w14:textId="26932B2B" w:rsidR="006828C3" w:rsidRPr="009A3EE0" w:rsidRDefault="00B44D67" w:rsidP="004A7456">
      <w:pPr>
        <w:spacing w:line="240" w:lineRule="auto"/>
        <w:jc w:val="both"/>
        <w:rPr>
          <w:rFonts w:ascii="Times New Roman" w:hAnsi="Times New Roman" w:cs="Times New Roman"/>
          <w:sz w:val="24"/>
          <w:szCs w:val="24"/>
        </w:rPr>
      </w:pPr>
      <w:r w:rsidRPr="009A3EE0">
        <w:rPr>
          <w:rFonts w:ascii="Times New Roman" w:hAnsi="Times New Roman" w:cs="Times New Roman"/>
          <w:sz w:val="24"/>
          <w:szCs w:val="24"/>
        </w:rPr>
        <w:t xml:space="preserve">The </w:t>
      </w:r>
      <w:r w:rsidR="00211036" w:rsidRPr="009A3EE0">
        <w:rPr>
          <w:rFonts w:ascii="Times New Roman" w:hAnsi="Times New Roman" w:cs="Times New Roman"/>
          <w:sz w:val="24"/>
          <w:szCs w:val="24"/>
        </w:rPr>
        <w:t xml:space="preserve">above interface </w:t>
      </w:r>
      <w:r w:rsidR="0030408C" w:rsidRPr="009A3EE0">
        <w:rPr>
          <w:rFonts w:ascii="Times New Roman" w:hAnsi="Times New Roman" w:cs="Times New Roman"/>
          <w:sz w:val="24"/>
          <w:szCs w:val="24"/>
        </w:rPr>
        <w:t xml:space="preserve">depicts the researcher logon to the Kali </w:t>
      </w:r>
      <w:r w:rsidR="00F64AEF" w:rsidRPr="009A3EE0">
        <w:rPr>
          <w:rFonts w:ascii="Times New Roman" w:hAnsi="Times New Roman" w:cs="Times New Roman"/>
          <w:sz w:val="24"/>
          <w:szCs w:val="24"/>
        </w:rPr>
        <w:t xml:space="preserve">environment with wlan0 </w:t>
      </w:r>
      <w:r w:rsidR="00E773E3" w:rsidRPr="009A3EE0">
        <w:rPr>
          <w:rFonts w:ascii="Times New Roman" w:hAnsi="Times New Roman" w:cs="Times New Roman"/>
          <w:sz w:val="24"/>
          <w:szCs w:val="24"/>
        </w:rPr>
        <w:t xml:space="preserve">signalling connection to the </w:t>
      </w:r>
      <w:r w:rsidR="007B6F91" w:rsidRPr="009A3EE0">
        <w:rPr>
          <w:rFonts w:ascii="Times New Roman" w:hAnsi="Times New Roman" w:cs="Times New Roman"/>
          <w:sz w:val="24"/>
          <w:szCs w:val="24"/>
        </w:rPr>
        <w:t xml:space="preserve">wireless </w:t>
      </w:r>
      <w:r w:rsidR="002F110E" w:rsidRPr="009A3EE0">
        <w:rPr>
          <w:rFonts w:ascii="Times New Roman" w:hAnsi="Times New Roman" w:cs="Times New Roman"/>
          <w:sz w:val="24"/>
          <w:szCs w:val="24"/>
        </w:rPr>
        <w:t>adapter</w:t>
      </w:r>
      <w:r w:rsidR="007B6F91" w:rsidRPr="009A3EE0">
        <w:rPr>
          <w:rFonts w:ascii="Times New Roman" w:hAnsi="Times New Roman" w:cs="Times New Roman"/>
          <w:sz w:val="24"/>
          <w:szCs w:val="24"/>
        </w:rPr>
        <w:t>.</w:t>
      </w:r>
    </w:p>
    <w:p w14:paraId="6BC5A1CF" w14:textId="03963050" w:rsidR="0008537D" w:rsidRDefault="00750301" w:rsidP="004A7456">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AB538C7" wp14:editId="354FEB1B">
            <wp:extent cx="4276725" cy="33432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76725" cy="3343275"/>
                    </a:xfrm>
                    <a:prstGeom prst="rect">
                      <a:avLst/>
                    </a:prstGeom>
                    <a:noFill/>
                    <a:ln>
                      <a:noFill/>
                    </a:ln>
                  </pic:spPr>
                </pic:pic>
              </a:graphicData>
            </a:graphic>
          </wp:inline>
        </w:drawing>
      </w:r>
    </w:p>
    <w:p w14:paraId="33C80DBC" w14:textId="35967826" w:rsidR="00200149" w:rsidRPr="00955BDC" w:rsidRDefault="00200149" w:rsidP="004A7456">
      <w:pPr>
        <w:spacing w:line="240" w:lineRule="auto"/>
        <w:jc w:val="both"/>
        <w:rPr>
          <w:rFonts w:ascii="Times New Roman" w:hAnsi="Times New Roman" w:cs="Times New Roman"/>
          <w:b/>
          <w:bCs/>
          <w:sz w:val="28"/>
          <w:szCs w:val="28"/>
          <w:u w:val="single"/>
        </w:rPr>
      </w:pPr>
      <w:r w:rsidRPr="00955BDC">
        <w:rPr>
          <w:rFonts w:ascii="Times New Roman" w:hAnsi="Times New Roman" w:cs="Times New Roman"/>
          <w:b/>
          <w:bCs/>
          <w:sz w:val="28"/>
          <w:szCs w:val="28"/>
          <w:u w:val="single"/>
        </w:rPr>
        <w:t>Fig</w:t>
      </w:r>
      <w:r w:rsidR="007F7D9F">
        <w:rPr>
          <w:rFonts w:ascii="Times New Roman" w:hAnsi="Times New Roman" w:cs="Times New Roman"/>
          <w:b/>
          <w:bCs/>
          <w:sz w:val="28"/>
          <w:szCs w:val="28"/>
          <w:u w:val="single"/>
        </w:rPr>
        <w:t>: 11</w:t>
      </w:r>
    </w:p>
    <w:p w14:paraId="230CC82A" w14:textId="11BD5487" w:rsidR="005F0316" w:rsidRPr="009A3EE0" w:rsidRDefault="0096375B" w:rsidP="004A7456">
      <w:pPr>
        <w:spacing w:line="240" w:lineRule="auto"/>
        <w:jc w:val="both"/>
        <w:rPr>
          <w:rFonts w:ascii="Times New Roman" w:hAnsi="Times New Roman" w:cs="Times New Roman"/>
          <w:sz w:val="24"/>
          <w:szCs w:val="24"/>
        </w:rPr>
      </w:pPr>
      <w:r w:rsidRPr="009A3EE0">
        <w:rPr>
          <w:rFonts w:ascii="Times New Roman" w:hAnsi="Times New Roman" w:cs="Times New Roman"/>
          <w:sz w:val="24"/>
          <w:szCs w:val="24"/>
        </w:rPr>
        <w:t xml:space="preserve">The above </w:t>
      </w:r>
      <w:r w:rsidR="00A61D6C" w:rsidRPr="009A3EE0">
        <w:rPr>
          <w:rFonts w:ascii="Times New Roman" w:hAnsi="Times New Roman" w:cs="Times New Roman"/>
          <w:sz w:val="24"/>
          <w:szCs w:val="24"/>
        </w:rPr>
        <w:t xml:space="preserve">depicts the researcher setting the </w:t>
      </w:r>
      <w:r w:rsidR="00F41637" w:rsidRPr="009A3EE0">
        <w:rPr>
          <w:rFonts w:ascii="Times New Roman" w:hAnsi="Times New Roman" w:cs="Times New Roman"/>
          <w:sz w:val="24"/>
          <w:szCs w:val="24"/>
        </w:rPr>
        <w:t>wireless adapter into mo</w:t>
      </w:r>
      <w:r w:rsidR="00F15C21" w:rsidRPr="009A3EE0">
        <w:rPr>
          <w:rFonts w:ascii="Times New Roman" w:hAnsi="Times New Roman" w:cs="Times New Roman"/>
          <w:sz w:val="24"/>
          <w:szCs w:val="24"/>
        </w:rPr>
        <w:t xml:space="preserve">nitoring </w:t>
      </w:r>
      <w:r w:rsidR="00D14B64" w:rsidRPr="009A3EE0">
        <w:rPr>
          <w:rFonts w:ascii="Times New Roman" w:hAnsi="Times New Roman" w:cs="Times New Roman"/>
          <w:sz w:val="24"/>
          <w:szCs w:val="24"/>
        </w:rPr>
        <w:t xml:space="preserve">to enable </w:t>
      </w:r>
      <w:r w:rsidR="007D1497" w:rsidRPr="009A3EE0">
        <w:rPr>
          <w:rFonts w:ascii="Times New Roman" w:hAnsi="Times New Roman" w:cs="Times New Roman"/>
          <w:sz w:val="24"/>
          <w:szCs w:val="24"/>
        </w:rPr>
        <w:t xml:space="preserve">the scanning of the </w:t>
      </w:r>
      <w:r w:rsidR="002D4545" w:rsidRPr="009A3EE0">
        <w:rPr>
          <w:rFonts w:ascii="Times New Roman" w:hAnsi="Times New Roman" w:cs="Times New Roman"/>
          <w:sz w:val="24"/>
          <w:szCs w:val="24"/>
        </w:rPr>
        <w:t xml:space="preserve">environment for </w:t>
      </w:r>
      <w:r w:rsidR="00421431" w:rsidRPr="009A3EE0">
        <w:rPr>
          <w:rFonts w:ascii="Times New Roman" w:hAnsi="Times New Roman" w:cs="Times New Roman"/>
          <w:sz w:val="24"/>
          <w:szCs w:val="24"/>
        </w:rPr>
        <w:t xml:space="preserve">Wi-Fi </w:t>
      </w:r>
      <w:r w:rsidR="00174FC8" w:rsidRPr="009A3EE0">
        <w:rPr>
          <w:rFonts w:ascii="Times New Roman" w:hAnsi="Times New Roman" w:cs="Times New Roman"/>
          <w:sz w:val="24"/>
          <w:szCs w:val="24"/>
        </w:rPr>
        <w:t>BSSIDS within range</w:t>
      </w:r>
      <w:r w:rsidR="00C96C8B" w:rsidRPr="009A3EE0">
        <w:rPr>
          <w:rFonts w:ascii="Times New Roman" w:hAnsi="Times New Roman" w:cs="Times New Roman"/>
          <w:sz w:val="24"/>
          <w:szCs w:val="24"/>
        </w:rPr>
        <w:t>.</w:t>
      </w:r>
    </w:p>
    <w:p w14:paraId="0AB310BF" w14:textId="7592AD9D" w:rsidR="00200149" w:rsidRDefault="00955BDC" w:rsidP="004A7456">
      <w:pPr>
        <w:spacing w:line="240" w:lineRule="auto"/>
        <w:jc w:val="both"/>
        <w:rPr>
          <w:rFonts w:ascii="Times New Roman" w:hAnsi="Times New Roman" w:cs="Times New Roman"/>
          <w:b/>
          <w:bCs/>
          <w:sz w:val="28"/>
          <w:szCs w:val="28"/>
        </w:rPr>
      </w:pPr>
      <w:r>
        <w:rPr>
          <w:rFonts w:ascii="Times New Roman" w:hAnsi="Times New Roman" w:cs="Times New Roman"/>
          <w:noProof/>
          <w:sz w:val="28"/>
          <w:szCs w:val="28"/>
        </w:rPr>
        <w:lastRenderedPageBreak/>
        <w:drawing>
          <wp:inline distT="0" distB="0" distL="0" distR="0" wp14:anchorId="0AC13CDC" wp14:editId="70FB5903">
            <wp:extent cx="4909105" cy="300990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18569" cy="3015703"/>
                    </a:xfrm>
                    <a:prstGeom prst="rect">
                      <a:avLst/>
                    </a:prstGeom>
                    <a:noFill/>
                    <a:ln>
                      <a:noFill/>
                    </a:ln>
                  </pic:spPr>
                </pic:pic>
              </a:graphicData>
            </a:graphic>
          </wp:inline>
        </w:drawing>
      </w:r>
    </w:p>
    <w:p w14:paraId="171B6509" w14:textId="49E003EC" w:rsidR="00955BDC" w:rsidRDefault="00D4218E" w:rsidP="004A7456">
      <w:pPr>
        <w:spacing w:line="24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Fig</w:t>
      </w:r>
      <w:r w:rsidR="007F7D9F">
        <w:rPr>
          <w:rFonts w:ascii="Times New Roman" w:hAnsi="Times New Roman" w:cs="Times New Roman"/>
          <w:b/>
          <w:bCs/>
          <w:sz w:val="28"/>
          <w:szCs w:val="28"/>
          <w:u w:val="single"/>
        </w:rPr>
        <w:t>: 12</w:t>
      </w:r>
    </w:p>
    <w:p w14:paraId="74D16DDE" w14:textId="2660BBD8" w:rsidR="00D4218E" w:rsidRPr="009A3EE0" w:rsidRDefault="00FE73C6" w:rsidP="004A7456">
      <w:pPr>
        <w:spacing w:line="240" w:lineRule="auto"/>
        <w:jc w:val="both"/>
        <w:rPr>
          <w:rFonts w:ascii="Times New Roman" w:hAnsi="Times New Roman" w:cs="Times New Roman"/>
          <w:sz w:val="24"/>
          <w:szCs w:val="24"/>
        </w:rPr>
      </w:pPr>
      <w:r w:rsidRPr="009A3EE0">
        <w:rPr>
          <w:rFonts w:ascii="Times New Roman" w:hAnsi="Times New Roman" w:cs="Times New Roman"/>
          <w:sz w:val="24"/>
          <w:szCs w:val="24"/>
        </w:rPr>
        <w:t xml:space="preserve">The search for </w:t>
      </w:r>
      <w:r w:rsidR="00E306A7" w:rsidRPr="009A3EE0">
        <w:rPr>
          <w:rFonts w:ascii="Times New Roman" w:hAnsi="Times New Roman" w:cs="Times New Roman"/>
          <w:sz w:val="24"/>
          <w:szCs w:val="24"/>
        </w:rPr>
        <w:t xml:space="preserve">target victims </w:t>
      </w:r>
      <w:r w:rsidR="000D1B3A" w:rsidRPr="009A3EE0">
        <w:rPr>
          <w:rFonts w:ascii="Times New Roman" w:hAnsi="Times New Roman" w:cs="Times New Roman"/>
          <w:sz w:val="24"/>
          <w:szCs w:val="24"/>
        </w:rPr>
        <w:t xml:space="preserve">is ran </w:t>
      </w:r>
      <w:r w:rsidR="001E715C" w:rsidRPr="009A3EE0">
        <w:rPr>
          <w:rFonts w:ascii="Times New Roman" w:hAnsi="Times New Roman" w:cs="Times New Roman"/>
          <w:sz w:val="24"/>
          <w:szCs w:val="24"/>
        </w:rPr>
        <w:t xml:space="preserve">in the terminal </w:t>
      </w:r>
      <w:proofErr w:type="spellStart"/>
      <w:r w:rsidR="001E715C" w:rsidRPr="009A3EE0">
        <w:rPr>
          <w:rFonts w:ascii="Times New Roman" w:hAnsi="Times New Roman" w:cs="Times New Roman"/>
          <w:sz w:val="24"/>
          <w:szCs w:val="24"/>
        </w:rPr>
        <w:t>airodump</w:t>
      </w:r>
      <w:proofErr w:type="spellEnd"/>
      <w:r w:rsidR="00C30B2C" w:rsidRPr="009A3EE0">
        <w:rPr>
          <w:rFonts w:ascii="Times New Roman" w:hAnsi="Times New Roman" w:cs="Times New Roman"/>
          <w:sz w:val="24"/>
          <w:szCs w:val="24"/>
        </w:rPr>
        <w:t>-ng wlan0mon</w:t>
      </w:r>
      <w:r w:rsidR="00B4123E" w:rsidRPr="009A3EE0">
        <w:rPr>
          <w:rFonts w:ascii="Times New Roman" w:hAnsi="Times New Roman" w:cs="Times New Roman"/>
          <w:sz w:val="24"/>
          <w:szCs w:val="24"/>
        </w:rPr>
        <w:t xml:space="preserve">, the target </w:t>
      </w:r>
      <w:r w:rsidR="00264B84" w:rsidRPr="009A3EE0">
        <w:rPr>
          <w:rFonts w:ascii="Times New Roman" w:hAnsi="Times New Roman" w:cs="Times New Roman"/>
          <w:sz w:val="24"/>
          <w:szCs w:val="24"/>
        </w:rPr>
        <w:t>victim</w:t>
      </w:r>
      <w:r w:rsidR="00504D0E" w:rsidRPr="009A3EE0">
        <w:rPr>
          <w:rFonts w:ascii="Times New Roman" w:hAnsi="Times New Roman" w:cs="Times New Roman"/>
          <w:sz w:val="24"/>
          <w:szCs w:val="24"/>
        </w:rPr>
        <w:t xml:space="preserve"> n</w:t>
      </w:r>
      <w:r w:rsidR="00331862" w:rsidRPr="009A3EE0">
        <w:rPr>
          <w:rFonts w:ascii="Times New Roman" w:hAnsi="Times New Roman" w:cs="Times New Roman"/>
          <w:sz w:val="24"/>
          <w:szCs w:val="24"/>
        </w:rPr>
        <w:t>e</w:t>
      </w:r>
      <w:r w:rsidR="00504D0E" w:rsidRPr="009A3EE0">
        <w:rPr>
          <w:rFonts w:ascii="Times New Roman" w:hAnsi="Times New Roman" w:cs="Times New Roman"/>
          <w:sz w:val="24"/>
          <w:szCs w:val="24"/>
        </w:rPr>
        <w:t>twork</w:t>
      </w:r>
      <w:r w:rsidR="00331862" w:rsidRPr="009A3EE0">
        <w:rPr>
          <w:rFonts w:ascii="Times New Roman" w:hAnsi="Times New Roman" w:cs="Times New Roman"/>
          <w:sz w:val="24"/>
          <w:szCs w:val="24"/>
        </w:rPr>
        <w:t xml:space="preserve"> is</w:t>
      </w:r>
      <w:r w:rsidR="00264B84" w:rsidRPr="009A3EE0">
        <w:rPr>
          <w:rFonts w:ascii="Times New Roman" w:hAnsi="Times New Roman" w:cs="Times New Roman"/>
          <w:sz w:val="24"/>
          <w:szCs w:val="24"/>
        </w:rPr>
        <w:t xml:space="preserve"> </w:t>
      </w:r>
      <w:r w:rsidR="00331862" w:rsidRPr="009A3EE0">
        <w:rPr>
          <w:rFonts w:ascii="Times New Roman" w:hAnsi="Times New Roman" w:cs="Times New Roman"/>
          <w:sz w:val="24"/>
          <w:szCs w:val="24"/>
        </w:rPr>
        <w:t>highlighted (Please note for ethical reason</w:t>
      </w:r>
      <w:r w:rsidR="00D76FDC" w:rsidRPr="009A3EE0">
        <w:rPr>
          <w:rFonts w:ascii="Times New Roman" w:hAnsi="Times New Roman" w:cs="Times New Roman"/>
          <w:sz w:val="24"/>
          <w:szCs w:val="24"/>
        </w:rPr>
        <w:t xml:space="preserve">s the researcher`s target is their own </w:t>
      </w:r>
      <w:r w:rsidR="0088609D" w:rsidRPr="009A3EE0">
        <w:rPr>
          <w:rFonts w:ascii="Times New Roman" w:hAnsi="Times New Roman" w:cs="Times New Roman"/>
          <w:sz w:val="24"/>
          <w:szCs w:val="24"/>
        </w:rPr>
        <w:t>network)</w:t>
      </w:r>
      <w:r w:rsidR="00B754C6" w:rsidRPr="009A3EE0">
        <w:rPr>
          <w:rFonts w:ascii="Times New Roman" w:hAnsi="Times New Roman" w:cs="Times New Roman"/>
          <w:sz w:val="24"/>
          <w:szCs w:val="24"/>
        </w:rPr>
        <w:t xml:space="preserve">. </w:t>
      </w:r>
      <w:r w:rsidR="006C4444" w:rsidRPr="009A3EE0">
        <w:rPr>
          <w:rFonts w:ascii="Times New Roman" w:hAnsi="Times New Roman" w:cs="Times New Roman"/>
          <w:i/>
          <w:iCs/>
          <w:sz w:val="24"/>
          <w:szCs w:val="24"/>
        </w:rPr>
        <w:t>B</w:t>
      </w:r>
      <w:r w:rsidR="006A03AF" w:rsidRPr="009A3EE0">
        <w:rPr>
          <w:rFonts w:ascii="Times New Roman" w:hAnsi="Times New Roman" w:cs="Times New Roman"/>
          <w:i/>
          <w:iCs/>
          <w:sz w:val="24"/>
          <w:szCs w:val="24"/>
        </w:rPr>
        <w:t>SSID</w:t>
      </w:r>
      <w:r w:rsidR="00687A3A" w:rsidRPr="009A3EE0">
        <w:rPr>
          <w:rFonts w:ascii="Times New Roman" w:hAnsi="Times New Roman" w:cs="Times New Roman"/>
          <w:sz w:val="24"/>
          <w:szCs w:val="24"/>
        </w:rPr>
        <w:t>-</w:t>
      </w:r>
      <w:r w:rsidR="006A03AF" w:rsidRPr="009A3EE0">
        <w:rPr>
          <w:rFonts w:ascii="Times New Roman" w:hAnsi="Times New Roman" w:cs="Times New Roman"/>
          <w:sz w:val="24"/>
          <w:szCs w:val="24"/>
        </w:rPr>
        <w:t xml:space="preserve"> </w:t>
      </w:r>
      <w:r w:rsidR="003E0DAF" w:rsidRPr="009A3EE0">
        <w:rPr>
          <w:rFonts w:ascii="Times New Roman" w:hAnsi="Times New Roman" w:cs="Times New Roman"/>
          <w:sz w:val="24"/>
          <w:szCs w:val="24"/>
        </w:rPr>
        <w:t>is the MAC addres</w:t>
      </w:r>
      <w:r w:rsidR="00DB4EAE" w:rsidRPr="009A3EE0">
        <w:rPr>
          <w:rFonts w:ascii="Times New Roman" w:hAnsi="Times New Roman" w:cs="Times New Roman"/>
          <w:sz w:val="24"/>
          <w:szCs w:val="24"/>
        </w:rPr>
        <w:t>s</w:t>
      </w:r>
      <w:r w:rsidR="003E0DAF" w:rsidRPr="009A3EE0">
        <w:rPr>
          <w:rFonts w:ascii="Times New Roman" w:hAnsi="Times New Roman" w:cs="Times New Roman"/>
          <w:sz w:val="24"/>
          <w:szCs w:val="24"/>
        </w:rPr>
        <w:t xml:space="preserve"> of the AP</w:t>
      </w:r>
      <w:r w:rsidR="00465BDB" w:rsidRPr="009A3EE0">
        <w:rPr>
          <w:rFonts w:ascii="Times New Roman" w:hAnsi="Times New Roman" w:cs="Times New Roman"/>
          <w:sz w:val="24"/>
          <w:szCs w:val="24"/>
        </w:rPr>
        <w:t xml:space="preserve">, </w:t>
      </w:r>
      <w:r w:rsidR="00465BDB" w:rsidRPr="009A3EE0">
        <w:rPr>
          <w:rFonts w:ascii="Times New Roman" w:hAnsi="Times New Roman" w:cs="Times New Roman"/>
          <w:i/>
          <w:iCs/>
          <w:sz w:val="24"/>
          <w:szCs w:val="24"/>
        </w:rPr>
        <w:t>PW</w:t>
      </w:r>
      <w:r w:rsidR="00785A3B" w:rsidRPr="009A3EE0">
        <w:rPr>
          <w:rFonts w:ascii="Times New Roman" w:hAnsi="Times New Roman" w:cs="Times New Roman"/>
          <w:i/>
          <w:iCs/>
          <w:sz w:val="24"/>
          <w:szCs w:val="24"/>
        </w:rPr>
        <w:t>R</w:t>
      </w:r>
      <w:r w:rsidR="00934744" w:rsidRPr="009A3EE0">
        <w:rPr>
          <w:rFonts w:ascii="Times New Roman" w:hAnsi="Times New Roman" w:cs="Times New Roman"/>
          <w:sz w:val="24"/>
          <w:szCs w:val="24"/>
        </w:rPr>
        <w:t>-</w:t>
      </w:r>
      <w:r w:rsidR="00785A3B" w:rsidRPr="009A3EE0">
        <w:rPr>
          <w:rFonts w:ascii="Times New Roman" w:hAnsi="Times New Roman" w:cs="Times New Roman"/>
          <w:sz w:val="24"/>
          <w:szCs w:val="24"/>
        </w:rPr>
        <w:t xml:space="preserve">signal level </w:t>
      </w:r>
      <w:r w:rsidR="009464BF" w:rsidRPr="009A3EE0">
        <w:rPr>
          <w:rFonts w:ascii="Times New Roman" w:hAnsi="Times New Roman" w:cs="Times New Roman"/>
          <w:sz w:val="24"/>
          <w:szCs w:val="24"/>
        </w:rPr>
        <w:t xml:space="preserve">with </w:t>
      </w:r>
      <w:r w:rsidR="008E2881" w:rsidRPr="009A3EE0">
        <w:rPr>
          <w:rFonts w:ascii="Times New Roman" w:hAnsi="Times New Roman" w:cs="Times New Roman"/>
          <w:sz w:val="24"/>
          <w:szCs w:val="24"/>
        </w:rPr>
        <w:t xml:space="preserve">higher indicating close proximity </w:t>
      </w:r>
      <w:r w:rsidR="00641EDA" w:rsidRPr="009A3EE0">
        <w:rPr>
          <w:rFonts w:ascii="Times New Roman" w:hAnsi="Times New Roman" w:cs="Times New Roman"/>
          <w:sz w:val="24"/>
          <w:szCs w:val="24"/>
        </w:rPr>
        <w:t>distance to the AP,</w:t>
      </w:r>
      <w:r w:rsidR="00FC6A88" w:rsidRPr="009A3EE0">
        <w:rPr>
          <w:rFonts w:ascii="Times New Roman" w:hAnsi="Times New Roman" w:cs="Times New Roman"/>
          <w:sz w:val="24"/>
          <w:szCs w:val="24"/>
        </w:rPr>
        <w:t xml:space="preserve"> </w:t>
      </w:r>
      <w:r w:rsidR="00641EDA" w:rsidRPr="009A3EE0">
        <w:rPr>
          <w:rFonts w:ascii="Times New Roman" w:hAnsi="Times New Roman" w:cs="Times New Roman"/>
          <w:i/>
          <w:iCs/>
          <w:sz w:val="24"/>
          <w:szCs w:val="24"/>
        </w:rPr>
        <w:t>Beacons</w:t>
      </w:r>
      <w:r w:rsidR="00934744" w:rsidRPr="009A3EE0">
        <w:rPr>
          <w:rFonts w:ascii="Times New Roman" w:hAnsi="Times New Roman" w:cs="Times New Roman"/>
          <w:sz w:val="24"/>
          <w:szCs w:val="24"/>
        </w:rPr>
        <w:t>-</w:t>
      </w:r>
      <w:r w:rsidR="00FC6A88" w:rsidRPr="009A3EE0">
        <w:rPr>
          <w:rFonts w:ascii="Times New Roman" w:hAnsi="Times New Roman" w:cs="Times New Roman"/>
          <w:sz w:val="24"/>
          <w:szCs w:val="24"/>
        </w:rPr>
        <w:t xml:space="preserve"> </w:t>
      </w:r>
      <w:r w:rsidR="00CD49F9" w:rsidRPr="009A3EE0">
        <w:rPr>
          <w:rFonts w:ascii="Times New Roman" w:hAnsi="Times New Roman" w:cs="Times New Roman"/>
          <w:sz w:val="24"/>
          <w:szCs w:val="24"/>
        </w:rPr>
        <w:t xml:space="preserve">are packet </w:t>
      </w:r>
      <w:r w:rsidR="006744A8" w:rsidRPr="009A3EE0">
        <w:rPr>
          <w:rFonts w:ascii="Times New Roman" w:hAnsi="Times New Roman" w:cs="Times New Roman"/>
          <w:sz w:val="24"/>
          <w:szCs w:val="24"/>
        </w:rPr>
        <w:t>announcements generated by the AP</w:t>
      </w:r>
      <w:r w:rsidR="00D82B0F" w:rsidRPr="009A3EE0">
        <w:rPr>
          <w:rFonts w:ascii="Times New Roman" w:hAnsi="Times New Roman" w:cs="Times New Roman"/>
          <w:i/>
          <w:iCs/>
          <w:sz w:val="24"/>
          <w:szCs w:val="24"/>
        </w:rPr>
        <w:t xml:space="preserve">, </w:t>
      </w:r>
      <w:r w:rsidR="0011646E" w:rsidRPr="009A3EE0">
        <w:rPr>
          <w:rFonts w:ascii="Times New Roman" w:hAnsi="Times New Roman" w:cs="Times New Roman"/>
          <w:i/>
          <w:iCs/>
          <w:sz w:val="24"/>
          <w:szCs w:val="24"/>
        </w:rPr>
        <w:t>#/s</w:t>
      </w:r>
      <w:r w:rsidR="00DE6282" w:rsidRPr="009A3EE0">
        <w:rPr>
          <w:rFonts w:ascii="Times New Roman" w:hAnsi="Times New Roman" w:cs="Times New Roman"/>
          <w:sz w:val="24"/>
          <w:szCs w:val="24"/>
        </w:rPr>
        <w:t xml:space="preserve">- </w:t>
      </w:r>
      <w:r w:rsidR="009B0436" w:rsidRPr="009A3EE0">
        <w:rPr>
          <w:rFonts w:ascii="Times New Roman" w:hAnsi="Times New Roman" w:cs="Times New Roman"/>
          <w:sz w:val="24"/>
          <w:szCs w:val="24"/>
        </w:rPr>
        <w:t xml:space="preserve">data packets being generated </w:t>
      </w:r>
      <w:r w:rsidR="008F1624" w:rsidRPr="009A3EE0">
        <w:rPr>
          <w:rFonts w:ascii="Times New Roman" w:hAnsi="Times New Roman" w:cs="Times New Roman"/>
          <w:sz w:val="24"/>
          <w:szCs w:val="24"/>
        </w:rPr>
        <w:t xml:space="preserve">over a 10 </w:t>
      </w:r>
      <w:r w:rsidR="002F79BD" w:rsidRPr="009A3EE0">
        <w:rPr>
          <w:rFonts w:ascii="Times New Roman" w:hAnsi="Times New Roman" w:cs="Times New Roman"/>
          <w:sz w:val="24"/>
          <w:szCs w:val="24"/>
        </w:rPr>
        <w:t>second</w:t>
      </w:r>
      <w:r w:rsidR="008F1624" w:rsidRPr="009A3EE0">
        <w:rPr>
          <w:rFonts w:ascii="Times New Roman" w:hAnsi="Times New Roman" w:cs="Times New Roman"/>
          <w:sz w:val="24"/>
          <w:szCs w:val="24"/>
        </w:rPr>
        <w:t xml:space="preserve"> period</w:t>
      </w:r>
      <w:r w:rsidR="00377EE9" w:rsidRPr="009A3EE0">
        <w:rPr>
          <w:rFonts w:ascii="Times New Roman" w:hAnsi="Times New Roman" w:cs="Times New Roman"/>
          <w:sz w:val="24"/>
          <w:szCs w:val="24"/>
        </w:rPr>
        <w:t xml:space="preserve">, </w:t>
      </w:r>
      <w:r w:rsidR="00377EE9" w:rsidRPr="009A3EE0">
        <w:rPr>
          <w:rFonts w:ascii="Times New Roman" w:hAnsi="Times New Roman" w:cs="Times New Roman"/>
          <w:i/>
          <w:iCs/>
          <w:sz w:val="24"/>
          <w:szCs w:val="24"/>
        </w:rPr>
        <w:t>CH</w:t>
      </w:r>
      <w:r w:rsidR="00DE6282" w:rsidRPr="009A3EE0">
        <w:rPr>
          <w:rFonts w:ascii="Times New Roman" w:hAnsi="Times New Roman" w:cs="Times New Roman"/>
          <w:sz w:val="24"/>
          <w:szCs w:val="24"/>
        </w:rPr>
        <w:t>-</w:t>
      </w:r>
      <w:r w:rsidR="003529D7" w:rsidRPr="009A3EE0">
        <w:rPr>
          <w:rFonts w:ascii="Times New Roman" w:hAnsi="Times New Roman" w:cs="Times New Roman"/>
          <w:sz w:val="24"/>
          <w:szCs w:val="24"/>
        </w:rPr>
        <w:t xml:space="preserve"> </w:t>
      </w:r>
      <w:r w:rsidR="00A85FAF" w:rsidRPr="009A3EE0">
        <w:rPr>
          <w:rFonts w:ascii="Times New Roman" w:hAnsi="Times New Roman" w:cs="Times New Roman"/>
          <w:sz w:val="24"/>
          <w:szCs w:val="24"/>
        </w:rPr>
        <w:t xml:space="preserve">is </w:t>
      </w:r>
      <w:r w:rsidR="003529D7" w:rsidRPr="009A3EE0">
        <w:rPr>
          <w:rFonts w:ascii="Times New Roman" w:hAnsi="Times New Roman" w:cs="Times New Roman"/>
          <w:sz w:val="24"/>
          <w:szCs w:val="24"/>
        </w:rPr>
        <w:t>the</w:t>
      </w:r>
      <w:r w:rsidR="006758B3" w:rsidRPr="009A3EE0">
        <w:rPr>
          <w:rFonts w:ascii="Times New Roman" w:hAnsi="Times New Roman" w:cs="Times New Roman"/>
          <w:sz w:val="24"/>
          <w:szCs w:val="24"/>
        </w:rPr>
        <w:t xml:space="preserve"> </w:t>
      </w:r>
      <w:r w:rsidR="003529D7" w:rsidRPr="009A3EE0">
        <w:rPr>
          <w:rFonts w:ascii="Times New Roman" w:hAnsi="Times New Roman" w:cs="Times New Roman"/>
          <w:sz w:val="24"/>
          <w:szCs w:val="24"/>
        </w:rPr>
        <w:t>channel</w:t>
      </w:r>
      <w:r w:rsidR="006758B3" w:rsidRPr="009A3EE0">
        <w:rPr>
          <w:rFonts w:ascii="Times New Roman" w:hAnsi="Times New Roman" w:cs="Times New Roman"/>
          <w:sz w:val="24"/>
          <w:szCs w:val="24"/>
        </w:rPr>
        <w:t xml:space="preserve"> </w:t>
      </w:r>
      <w:r w:rsidR="003529D7" w:rsidRPr="009A3EE0">
        <w:rPr>
          <w:rFonts w:ascii="Times New Roman" w:hAnsi="Times New Roman" w:cs="Times New Roman"/>
          <w:sz w:val="24"/>
          <w:szCs w:val="24"/>
        </w:rPr>
        <w:t>number the</w:t>
      </w:r>
      <w:r w:rsidR="00B06FF6" w:rsidRPr="009A3EE0">
        <w:rPr>
          <w:rFonts w:ascii="Times New Roman" w:hAnsi="Times New Roman" w:cs="Times New Roman"/>
          <w:sz w:val="24"/>
          <w:szCs w:val="24"/>
        </w:rPr>
        <w:t xml:space="preserve"> AP is</w:t>
      </w:r>
      <w:r w:rsidR="006337FB" w:rsidRPr="009A3EE0">
        <w:rPr>
          <w:rFonts w:ascii="Times New Roman" w:hAnsi="Times New Roman" w:cs="Times New Roman"/>
          <w:sz w:val="24"/>
          <w:szCs w:val="24"/>
        </w:rPr>
        <w:t xml:space="preserve"> transmitting from</w:t>
      </w:r>
      <w:r w:rsidR="00FC6A88" w:rsidRPr="009A3EE0">
        <w:rPr>
          <w:rFonts w:ascii="Times New Roman" w:hAnsi="Times New Roman" w:cs="Times New Roman"/>
          <w:sz w:val="24"/>
          <w:szCs w:val="24"/>
        </w:rPr>
        <w:t xml:space="preserve"> </w:t>
      </w:r>
      <w:r w:rsidR="00A85FAF" w:rsidRPr="009A3EE0">
        <w:rPr>
          <w:rFonts w:ascii="Times New Roman" w:hAnsi="Times New Roman" w:cs="Times New Roman"/>
          <w:sz w:val="24"/>
          <w:szCs w:val="24"/>
        </w:rPr>
        <w:t>derived from beacon packets,</w:t>
      </w:r>
      <w:r w:rsidR="00CD1682" w:rsidRPr="009A3EE0">
        <w:rPr>
          <w:rFonts w:ascii="Times New Roman" w:hAnsi="Times New Roman" w:cs="Times New Roman"/>
          <w:sz w:val="24"/>
          <w:szCs w:val="24"/>
        </w:rPr>
        <w:t xml:space="preserve"> </w:t>
      </w:r>
      <w:r w:rsidR="00CD1682" w:rsidRPr="009A3EE0">
        <w:rPr>
          <w:rFonts w:ascii="Times New Roman" w:hAnsi="Times New Roman" w:cs="Times New Roman"/>
          <w:i/>
          <w:iCs/>
          <w:sz w:val="24"/>
          <w:szCs w:val="24"/>
        </w:rPr>
        <w:t>ENC</w:t>
      </w:r>
      <w:r w:rsidR="00934744" w:rsidRPr="009A3EE0">
        <w:rPr>
          <w:rFonts w:ascii="Times New Roman" w:hAnsi="Times New Roman" w:cs="Times New Roman"/>
          <w:sz w:val="24"/>
          <w:szCs w:val="24"/>
        </w:rPr>
        <w:t>-</w:t>
      </w:r>
      <w:r w:rsidR="00CD1682" w:rsidRPr="009A3EE0">
        <w:rPr>
          <w:rFonts w:ascii="Times New Roman" w:hAnsi="Times New Roman" w:cs="Times New Roman"/>
          <w:sz w:val="24"/>
          <w:szCs w:val="24"/>
        </w:rPr>
        <w:t xml:space="preserve"> e</w:t>
      </w:r>
      <w:r w:rsidR="007216D2" w:rsidRPr="009A3EE0">
        <w:rPr>
          <w:rFonts w:ascii="Times New Roman" w:hAnsi="Times New Roman" w:cs="Times New Roman"/>
          <w:sz w:val="24"/>
          <w:szCs w:val="24"/>
        </w:rPr>
        <w:t>ncryption algorithm</w:t>
      </w:r>
      <w:r w:rsidR="003378D9" w:rsidRPr="009A3EE0">
        <w:rPr>
          <w:rFonts w:ascii="Times New Roman" w:hAnsi="Times New Roman" w:cs="Times New Roman"/>
          <w:sz w:val="24"/>
          <w:szCs w:val="24"/>
        </w:rPr>
        <w:t xml:space="preserve"> </w:t>
      </w:r>
      <w:proofErr w:type="spellStart"/>
      <w:proofErr w:type="gramStart"/>
      <w:r w:rsidR="003378D9" w:rsidRPr="009A3EE0">
        <w:rPr>
          <w:rFonts w:ascii="Times New Roman" w:hAnsi="Times New Roman" w:cs="Times New Roman"/>
          <w:sz w:val="24"/>
          <w:szCs w:val="24"/>
        </w:rPr>
        <w:t>ie</w:t>
      </w:r>
      <w:proofErr w:type="spellEnd"/>
      <w:proofErr w:type="gramEnd"/>
      <w:r w:rsidR="003378D9" w:rsidRPr="009A3EE0">
        <w:rPr>
          <w:rFonts w:ascii="Times New Roman" w:hAnsi="Times New Roman" w:cs="Times New Roman"/>
          <w:sz w:val="24"/>
          <w:szCs w:val="24"/>
        </w:rPr>
        <w:t xml:space="preserve"> WEP, WPA or WPA 2</w:t>
      </w:r>
      <w:r w:rsidR="006974EE" w:rsidRPr="009A3EE0">
        <w:rPr>
          <w:rFonts w:ascii="Times New Roman" w:hAnsi="Times New Roman" w:cs="Times New Roman"/>
          <w:sz w:val="24"/>
          <w:szCs w:val="24"/>
        </w:rPr>
        <w:t xml:space="preserve">, </w:t>
      </w:r>
      <w:r w:rsidR="006974EE" w:rsidRPr="009A3EE0">
        <w:rPr>
          <w:rFonts w:ascii="Times New Roman" w:hAnsi="Times New Roman" w:cs="Times New Roman"/>
          <w:i/>
          <w:iCs/>
          <w:sz w:val="24"/>
          <w:szCs w:val="24"/>
        </w:rPr>
        <w:t>Cipher</w:t>
      </w:r>
      <w:r w:rsidR="00934744" w:rsidRPr="009A3EE0">
        <w:rPr>
          <w:rFonts w:ascii="Times New Roman" w:hAnsi="Times New Roman" w:cs="Times New Roman"/>
          <w:sz w:val="24"/>
          <w:szCs w:val="24"/>
        </w:rPr>
        <w:t>-</w:t>
      </w:r>
      <w:r w:rsidR="00DE6282" w:rsidRPr="009A3EE0">
        <w:rPr>
          <w:rFonts w:ascii="Times New Roman" w:hAnsi="Times New Roman" w:cs="Times New Roman"/>
          <w:sz w:val="24"/>
          <w:szCs w:val="24"/>
        </w:rPr>
        <w:t xml:space="preserve"> </w:t>
      </w:r>
      <w:r w:rsidR="00B52F8F" w:rsidRPr="009A3EE0">
        <w:rPr>
          <w:rFonts w:ascii="Times New Roman" w:hAnsi="Times New Roman" w:cs="Times New Roman"/>
          <w:sz w:val="24"/>
          <w:szCs w:val="24"/>
        </w:rPr>
        <w:t>thus the detected cipher</w:t>
      </w:r>
      <w:r w:rsidR="00024F4E" w:rsidRPr="009A3EE0">
        <w:rPr>
          <w:rFonts w:ascii="Times New Roman" w:hAnsi="Times New Roman" w:cs="Times New Roman"/>
          <w:sz w:val="24"/>
          <w:szCs w:val="24"/>
        </w:rPr>
        <w:t xml:space="preserve">, Auth the authentication protocol </w:t>
      </w:r>
      <w:r w:rsidR="009E5433" w:rsidRPr="009A3EE0">
        <w:rPr>
          <w:rFonts w:ascii="Times New Roman" w:hAnsi="Times New Roman" w:cs="Times New Roman"/>
          <w:sz w:val="24"/>
          <w:szCs w:val="24"/>
        </w:rPr>
        <w:t xml:space="preserve">and </w:t>
      </w:r>
      <w:r w:rsidR="009E5433" w:rsidRPr="009A3EE0">
        <w:rPr>
          <w:rFonts w:ascii="Times New Roman" w:hAnsi="Times New Roman" w:cs="Times New Roman"/>
          <w:i/>
          <w:iCs/>
          <w:sz w:val="24"/>
          <w:szCs w:val="24"/>
        </w:rPr>
        <w:t>ESSID</w:t>
      </w:r>
      <w:r w:rsidR="00934744" w:rsidRPr="009A3EE0">
        <w:rPr>
          <w:rFonts w:ascii="Times New Roman" w:hAnsi="Times New Roman" w:cs="Times New Roman"/>
          <w:i/>
          <w:iCs/>
          <w:sz w:val="24"/>
          <w:szCs w:val="24"/>
        </w:rPr>
        <w:t xml:space="preserve">- </w:t>
      </w:r>
      <w:r w:rsidR="009E5433" w:rsidRPr="009A3EE0">
        <w:rPr>
          <w:rFonts w:ascii="Times New Roman" w:hAnsi="Times New Roman" w:cs="Times New Roman"/>
          <w:sz w:val="24"/>
          <w:szCs w:val="24"/>
        </w:rPr>
        <w:t xml:space="preserve">the wireless </w:t>
      </w:r>
      <w:r w:rsidR="00CA78A5" w:rsidRPr="009A3EE0">
        <w:rPr>
          <w:rFonts w:ascii="Times New Roman" w:hAnsi="Times New Roman" w:cs="Times New Roman"/>
          <w:sz w:val="24"/>
          <w:szCs w:val="24"/>
        </w:rPr>
        <w:t xml:space="preserve">display name. </w:t>
      </w:r>
    </w:p>
    <w:p w14:paraId="2C8DE776" w14:textId="77777777" w:rsidR="002F79BD" w:rsidRPr="00FE73C6" w:rsidRDefault="002F79BD" w:rsidP="004A7456">
      <w:pPr>
        <w:spacing w:line="240" w:lineRule="auto"/>
        <w:jc w:val="both"/>
        <w:rPr>
          <w:rFonts w:ascii="Times New Roman" w:hAnsi="Times New Roman" w:cs="Times New Roman"/>
          <w:sz w:val="28"/>
          <w:szCs w:val="28"/>
        </w:rPr>
      </w:pPr>
    </w:p>
    <w:p w14:paraId="06ECE3F6" w14:textId="6A9D2EF8" w:rsidR="0008537D" w:rsidRDefault="00084404" w:rsidP="004A7456">
      <w:pPr>
        <w:spacing w:line="24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B478197" wp14:editId="48573230">
            <wp:extent cx="4551654" cy="2647950"/>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1975" cy="2659772"/>
                    </a:xfrm>
                    <a:prstGeom prst="rect">
                      <a:avLst/>
                    </a:prstGeom>
                    <a:noFill/>
                    <a:ln>
                      <a:noFill/>
                    </a:ln>
                  </pic:spPr>
                </pic:pic>
              </a:graphicData>
            </a:graphic>
          </wp:inline>
        </w:drawing>
      </w:r>
    </w:p>
    <w:p w14:paraId="2B1FD4FC" w14:textId="7DD9A128" w:rsidR="0031529F" w:rsidRDefault="00821CDE" w:rsidP="004A7456">
      <w:pPr>
        <w:spacing w:line="240" w:lineRule="auto"/>
        <w:jc w:val="both"/>
        <w:rPr>
          <w:rFonts w:ascii="Times New Roman" w:hAnsi="Times New Roman" w:cs="Times New Roman"/>
          <w:b/>
          <w:bCs/>
          <w:sz w:val="28"/>
          <w:szCs w:val="28"/>
          <w:u w:val="single"/>
        </w:rPr>
      </w:pPr>
      <w:r w:rsidRPr="00AA0D90">
        <w:rPr>
          <w:rFonts w:ascii="Times New Roman" w:hAnsi="Times New Roman" w:cs="Times New Roman"/>
          <w:b/>
          <w:bCs/>
          <w:sz w:val="28"/>
          <w:szCs w:val="28"/>
          <w:u w:val="single"/>
        </w:rPr>
        <w:t>Fig</w:t>
      </w:r>
      <w:r w:rsidR="00AA0D90">
        <w:rPr>
          <w:rFonts w:ascii="Times New Roman" w:hAnsi="Times New Roman" w:cs="Times New Roman"/>
          <w:b/>
          <w:bCs/>
          <w:sz w:val="28"/>
          <w:szCs w:val="28"/>
          <w:u w:val="single"/>
        </w:rPr>
        <w:t>:</w:t>
      </w:r>
      <w:r w:rsidR="007F7D9F">
        <w:rPr>
          <w:rFonts w:ascii="Times New Roman" w:hAnsi="Times New Roman" w:cs="Times New Roman"/>
          <w:b/>
          <w:bCs/>
          <w:sz w:val="28"/>
          <w:szCs w:val="28"/>
          <w:u w:val="single"/>
        </w:rPr>
        <w:t xml:space="preserve"> 13</w:t>
      </w:r>
      <w:r w:rsidRPr="00AA0D90">
        <w:rPr>
          <w:rFonts w:ascii="Times New Roman" w:hAnsi="Times New Roman" w:cs="Times New Roman"/>
          <w:b/>
          <w:bCs/>
          <w:sz w:val="28"/>
          <w:szCs w:val="28"/>
          <w:u w:val="single"/>
        </w:rPr>
        <w:t xml:space="preserve"> Target Focus </w:t>
      </w:r>
    </w:p>
    <w:p w14:paraId="0598797F" w14:textId="5F80B052" w:rsidR="003D3CB9" w:rsidRPr="0038480E" w:rsidRDefault="0038480E" w:rsidP="004A7456">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On establishment of target </w:t>
      </w:r>
      <w:r w:rsidR="00960939">
        <w:rPr>
          <w:rFonts w:ascii="Times New Roman" w:hAnsi="Times New Roman" w:cs="Times New Roman"/>
          <w:sz w:val="28"/>
          <w:szCs w:val="28"/>
        </w:rPr>
        <w:t>network</w:t>
      </w:r>
      <w:r w:rsidR="008B11CE">
        <w:rPr>
          <w:rFonts w:ascii="Times New Roman" w:hAnsi="Times New Roman" w:cs="Times New Roman"/>
          <w:sz w:val="28"/>
          <w:szCs w:val="28"/>
        </w:rPr>
        <w:t xml:space="preserve">, there need to establish the </w:t>
      </w:r>
      <w:proofErr w:type="gramStart"/>
      <w:r w:rsidR="008B11CE">
        <w:rPr>
          <w:rFonts w:ascii="Times New Roman" w:hAnsi="Times New Roman" w:cs="Times New Roman"/>
          <w:sz w:val="28"/>
          <w:szCs w:val="28"/>
        </w:rPr>
        <w:t>device</w:t>
      </w:r>
      <w:proofErr w:type="gramEnd"/>
      <w:r w:rsidR="008B11CE">
        <w:rPr>
          <w:rFonts w:ascii="Times New Roman" w:hAnsi="Times New Roman" w:cs="Times New Roman"/>
          <w:sz w:val="28"/>
          <w:szCs w:val="28"/>
        </w:rPr>
        <w:t xml:space="preserve"> that are connected on the </w:t>
      </w:r>
      <w:r w:rsidR="002510BC">
        <w:rPr>
          <w:rFonts w:ascii="Times New Roman" w:hAnsi="Times New Roman" w:cs="Times New Roman"/>
          <w:sz w:val="28"/>
          <w:szCs w:val="28"/>
        </w:rPr>
        <w:t xml:space="preserve">target network </w:t>
      </w:r>
      <w:r>
        <w:rPr>
          <w:rFonts w:ascii="Times New Roman" w:hAnsi="Times New Roman" w:cs="Times New Roman"/>
          <w:sz w:val="28"/>
          <w:szCs w:val="28"/>
        </w:rPr>
        <w:t xml:space="preserve"> </w:t>
      </w:r>
    </w:p>
    <w:p w14:paraId="4FE04B83" w14:textId="5CE22F92" w:rsidR="00F96610" w:rsidRDefault="00F96610" w:rsidP="004A7456">
      <w:pPr>
        <w:spacing w:line="240" w:lineRule="auto"/>
        <w:jc w:val="both"/>
        <w:rPr>
          <w:rFonts w:ascii="Times New Roman" w:hAnsi="Times New Roman" w:cs="Times New Roman"/>
          <w:sz w:val="28"/>
          <w:szCs w:val="28"/>
        </w:rPr>
      </w:pPr>
      <w:r>
        <w:rPr>
          <w:noProof/>
        </w:rPr>
        <w:drawing>
          <wp:inline distT="0" distB="0" distL="0" distR="0" wp14:anchorId="65ABB08E" wp14:editId="25573E8E">
            <wp:extent cx="4286250" cy="26132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04225" cy="2624166"/>
                    </a:xfrm>
                    <a:prstGeom prst="rect">
                      <a:avLst/>
                    </a:prstGeom>
                    <a:noFill/>
                    <a:ln>
                      <a:noFill/>
                    </a:ln>
                  </pic:spPr>
                </pic:pic>
              </a:graphicData>
            </a:graphic>
          </wp:inline>
        </w:drawing>
      </w:r>
    </w:p>
    <w:p w14:paraId="10F37599" w14:textId="6A84FD9A" w:rsidR="00084404" w:rsidRPr="00AA0D90" w:rsidRDefault="002F79BD" w:rsidP="004A7456">
      <w:pPr>
        <w:spacing w:line="240" w:lineRule="auto"/>
        <w:jc w:val="both"/>
        <w:rPr>
          <w:rFonts w:ascii="Times New Roman" w:hAnsi="Times New Roman" w:cs="Times New Roman"/>
          <w:b/>
          <w:bCs/>
          <w:sz w:val="28"/>
          <w:szCs w:val="28"/>
          <w:u w:val="single"/>
        </w:rPr>
      </w:pPr>
      <w:r w:rsidRPr="00AA0D90">
        <w:rPr>
          <w:rFonts w:ascii="Times New Roman" w:hAnsi="Times New Roman" w:cs="Times New Roman"/>
          <w:b/>
          <w:bCs/>
          <w:sz w:val="28"/>
          <w:szCs w:val="28"/>
          <w:u w:val="single"/>
        </w:rPr>
        <w:t>Fig</w:t>
      </w:r>
      <w:r w:rsidR="00AA0D90">
        <w:rPr>
          <w:rFonts w:ascii="Times New Roman" w:hAnsi="Times New Roman" w:cs="Times New Roman"/>
          <w:b/>
          <w:bCs/>
          <w:sz w:val="28"/>
          <w:szCs w:val="28"/>
          <w:u w:val="single"/>
        </w:rPr>
        <w:t>:</w:t>
      </w:r>
      <w:r w:rsidR="007F7D9F">
        <w:rPr>
          <w:rFonts w:ascii="Times New Roman" w:hAnsi="Times New Roman" w:cs="Times New Roman"/>
          <w:b/>
          <w:bCs/>
          <w:sz w:val="28"/>
          <w:szCs w:val="28"/>
          <w:u w:val="single"/>
        </w:rPr>
        <w:t xml:space="preserve"> 14</w:t>
      </w:r>
      <w:r w:rsidRPr="00AA0D90">
        <w:rPr>
          <w:rFonts w:ascii="Times New Roman" w:hAnsi="Times New Roman" w:cs="Times New Roman"/>
          <w:b/>
          <w:bCs/>
          <w:sz w:val="28"/>
          <w:szCs w:val="28"/>
          <w:u w:val="single"/>
        </w:rPr>
        <w:t xml:space="preserve"> </w:t>
      </w:r>
      <w:r w:rsidR="00FA5882" w:rsidRPr="00AA0D90">
        <w:rPr>
          <w:rFonts w:ascii="Times New Roman" w:hAnsi="Times New Roman" w:cs="Times New Roman"/>
          <w:b/>
          <w:bCs/>
          <w:sz w:val="28"/>
          <w:szCs w:val="28"/>
          <w:u w:val="single"/>
        </w:rPr>
        <w:t>D</w:t>
      </w:r>
      <w:r w:rsidR="0057260A" w:rsidRPr="00AA0D90">
        <w:rPr>
          <w:rFonts w:ascii="Times New Roman" w:hAnsi="Times New Roman" w:cs="Times New Roman"/>
          <w:b/>
          <w:bCs/>
          <w:sz w:val="28"/>
          <w:szCs w:val="28"/>
          <w:u w:val="single"/>
        </w:rPr>
        <w:t>evice De-</w:t>
      </w:r>
      <w:proofErr w:type="gramStart"/>
      <w:r w:rsidR="0057260A" w:rsidRPr="00AA0D90">
        <w:rPr>
          <w:rFonts w:ascii="Times New Roman" w:hAnsi="Times New Roman" w:cs="Times New Roman"/>
          <w:b/>
          <w:bCs/>
          <w:sz w:val="28"/>
          <w:szCs w:val="28"/>
          <w:u w:val="single"/>
        </w:rPr>
        <w:t>authentication</w:t>
      </w:r>
      <w:proofErr w:type="gramEnd"/>
      <w:r w:rsidR="0057260A" w:rsidRPr="00AA0D90">
        <w:rPr>
          <w:rFonts w:ascii="Times New Roman" w:hAnsi="Times New Roman" w:cs="Times New Roman"/>
          <w:b/>
          <w:bCs/>
          <w:sz w:val="28"/>
          <w:szCs w:val="28"/>
          <w:u w:val="single"/>
        </w:rPr>
        <w:t xml:space="preserve"> </w:t>
      </w:r>
    </w:p>
    <w:p w14:paraId="0DC00A70" w14:textId="68ED8539" w:rsidR="00A94921" w:rsidRDefault="0000701F" w:rsidP="004A7456">
      <w:pPr>
        <w:spacing w:line="240" w:lineRule="auto"/>
        <w:jc w:val="both"/>
        <w:rPr>
          <w:rFonts w:ascii="Times New Roman" w:hAnsi="Times New Roman" w:cs="Times New Roman"/>
          <w:b/>
          <w:bCs/>
          <w:i/>
          <w:iCs/>
          <w:sz w:val="24"/>
          <w:szCs w:val="24"/>
          <w:u w:val="single"/>
        </w:rPr>
      </w:pPr>
      <w:r w:rsidRPr="000C5B78">
        <w:rPr>
          <w:rFonts w:ascii="Times New Roman" w:hAnsi="Times New Roman" w:cs="Times New Roman"/>
          <w:sz w:val="24"/>
          <w:szCs w:val="24"/>
        </w:rPr>
        <w:t xml:space="preserve">After </w:t>
      </w:r>
      <w:r w:rsidR="00041EBD" w:rsidRPr="000C5B78">
        <w:rPr>
          <w:rFonts w:ascii="Times New Roman" w:hAnsi="Times New Roman" w:cs="Times New Roman"/>
          <w:sz w:val="24"/>
          <w:szCs w:val="24"/>
        </w:rPr>
        <w:t>a selection of the target</w:t>
      </w:r>
      <w:r w:rsidR="003102C2" w:rsidRPr="000C5B78">
        <w:rPr>
          <w:rFonts w:ascii="Times New Roman" w:hAnsi="Times New Roman" w:cs="Times New Roman"/>
          <w:sz w:val="24"/>
          <w:szCs w:val="24"/>
        </w:rPr>
        <w:t xml:space="preserve"> network the de-</w:t>
      </w:r>
      <w:r w:rsidR="009D441C" w:rsidRPr="000C5B78">
        <w:rPr>
          <w:rFonts w:ascii="Times New Roman" w:hAnsi="Times New Roman" w:cs="Times New Roman"/>
          <w:sz w:val="24"/>
          <w:szCs w:val="24"/>
        </w:rPr>
        <w:t xml:space="preserve">authentication </w:t>
      </w:r>
      <w:r w:rsidR="00205497" w:rsidRPr="000C5B78">
        <w:rPr>
          <w:rFonts w:ascii="Times New Roman" w:hAnsi="Times New Roman" w:cs="Times New Roman"/>
          <w:sz w:val="24"/>
          <w:szCs w:val="24"/>
        </w:rPr>
        <w:t>process</w:t>
      </w:r>
      <w:r w:rsidR="00663E3F" w:rsidRPr="000C5B78">
        <w:rPr>
          <w:rFonts w:ascii="Times New Roman" w:hAnsi="Times New Roman" w:cs="Times New Roman"/>
          <w:sz w:val="24"/>
          <w:szCs w:val="24"/>
        </w:rPr>
        <w:t xml:space="preserve"> is </w:t>
      </w:r>
      <w:r w:rsidR="00A96C79" w:rsidRPr="000C5B78">
        <w:rPr>
          <w:rFonts w:ascii="Times New Roman" w:hAnsi="Times New Roman" w:cs="Times New Roman"/>
          <w:sz w:val="24"/>
          <w:szCs w:val="24"/>
        </w:rPr>
        <w:t xml:space="preserve">instigated </w:t>
      </w:r>
      <w:r w:rsidR="00F4758D" w:rsidRPr="000C5B78">
        <w:rPr>
          <w:rFonts w:ascii="Times New Roman" w:hAnsi="Times New Roman" w:cs="Times New Roman"/>
          <w:sz w:val="24"/>
          <w:szCs w:val="24"/>
        </w:rPr>
        <w:t>in the terminal through the</w:t>
      </w:r>
      <w:r w:rsidR="00B21214" w:rsidRPr="000C5B78">
        <w:rPr>
          <w:rFonts w:ascii="Times New Roman" w:hAnsi="Times New Roman" w:cs="Times New Roman"/>
          <w:sz w:val="24"/>
          <w:szCs w:val="24"/>
        </w:rPr>
        <w:t xml:space="preserve"> </w:t>
      </w:r>
      <w:r w:rsidR="00F4758D" w:rsidRPr="000C5B78">
        <w:rPr>
          <w:rFonts w:ascii="Times New Roman" w:hAnsi="Times New Roman" w:cs="Times New Roman"/>
          <w:sz w:val="24"/>
          <w:szCs w:val="24"/>
        </w:rPr>
        <w:t xml:space="preserve">command </w:t>
      </w:r>
      <w:proofErr w:type="spellStart"/>
      <w:r w:rsidR="00B21214" w:rsidRPr="000C5B78">
        <w:rPr>
          <w:rFonts w:ascii="Times New Roman" w:hAnsi="Times New Roman" w:cs="Times New Roman"/>
          <w:b/>
          <w:bCs/>
          <w:i/>
          <w:iCs/>
          <w:sz w:val="24"/>
          <w:szCs w:val="24"/>
          <w:u w:val="single"/>
        </w:rPr>
        <w:t>aireplay</w:t>
      </w:r>
      <w:proofErr w:type="spellEnd"/>
      <w:r w:rsidR="00B21214" w:rsidRPr="000C5B78">
        <w:rPr>
          <w:rFonts w:ascii="Times New Roman" w:hAnsi="Times New Roman" w:cs="Times New Roman"/>
          <w:b/>
          <w:bCs/>
          <w:i/>
          <w:iCs/>
          <w:sz w:val="24"/>
          <w:szCs w:val="24"/>
          <w:u w:val="single"/>
        </w:rPr>
        <w:t xml:space="preserve">-ng </w:t>
      </w:r>
      <w:r w:rsidR="005F3431" w:rsidRPr="000C5B78">
        <w:rPr>
          <w:rFonts w:ascii="Times New Roman" w:hAnsi="Times New Roman" w:cs="Times New Roman"/>
          <w:b/>
          <w:bCs/>
          <w:i/>
          <w:iCs/>
          <w:sz w:val="24"/>
          <w:szCs w:val="24"/>
          <w:u w:val="single"/>
        </w:rPr>
        <w:t>-0 0</w:t>
      </w:r>
      <w:r w:rsidR="003B30F7" w:rsidRPr="000C5B78">
        <w:rPr>
          <w:rFonts w:ascii="Times New Roman" w:hAnsi="Times New Roman" w:cs="Times New Roman"/>
          <w:b/>
          <w:bCs/>
          <w:i/>
          <w:iCs/>
          <w:sz w:val="24"/>
          <w:szCs w:val="24"/>
          <w:u w:val="single"/>
        </w:rPr>
        <w:t xml:space="preserve"> -a </w:t>
      </w:r>
      <w:r w:rsidR="0085788C" w:rsidRPr="000C5B78">
        <w:rPr>
          <w:rFonts w:ascii="Times New Roman" w:hAnsi="Times New Roman" w:cs="Times New Roman"/>
          <w:b/>
          <w:bCs/>
          <w:i/>
          <w:iCs/>
          <w:sz w:val="24"/>
          <w:szCs w:val="24"/>
          <w:u w:val="single"/>
        </w:rPr>
        <w:t>“mac address of AP</w:t>
      </w:r>
      <w:r w:rsidR="00230495" w:rsidRPr="000C5B78">
        <w:rPr>
          <w:rFonts w:ascii="Times New Roman" w:hAnsi="Times New Roman" w:cs="Times New Roman"/>
          <w:b/>
          <w:bCs/>
          <w:i/>
          <w:iCs/>
          <w:sz w:val="24"/>
          <w:szCs w:val="24"/>
          <w:u w:val="single"/>
        </w:rPr>
        <w:t>” -c</w:t>
      </w:r>
      <w:r w:rsidR="006A665D" w:rsidRPr="000C5B78">
        <w:rPr>
          <w:rFonts w:ascii="Times New Roman" w:hAnsi="Times New Roman" w:cs="Times New Roman"/>
          <w:b/>
          <w:bCs/>
          <w:i/>
          <w:iCs/>
          <w:sz w:val="24"/>
          <w:szCs w:val="24"/>
          <w:u w:val="single"/>
        </w:rPr>
        <w:t xml:space="preserve"> “mac address </w:t>
      </w:r>
      <w:r w:rsidR="0037539F" w:rsidRPr="000C5B78">
        <w:rPr>
          <w:rFonts w:ascii="Times New Roman" w:hAnsi="Times New Roman" w:cs="Times New Roman"/>
          <w:b/>
          <w:bCs/>
          <w:i/>
          <w:iCs/>
          <w:sz w:val="24"/>
          <w:szCs w:val="24"/>
          <w:u w:val="single"/>
        </w:rPr>
        <w:t xml:space="preserve">of </w:t>
      </w:r>
      <w:r w:rsidR="00952F2B" w:rsidRPr="000C5B78">
        <w:rPr>
          <w:rFonts w:ascii="Times New Roman" w:hAnsi="Times New Roman" w:cs="Times New Roman"/>
          <w:b/>
          <w:bCs/>
          <w:i/>
          <w:iCs/>
          <w:sz w:val="24"/>
          <w:szCs w:val="24"/>
          <w:u w:val="single"/>
        </w:rPr>
        <w:t>de-authentication client</w:t>
      </w:r>
      <w:r w:rsidR="00163591" w:rsidRPr="000C5B78">
        <w:rPr>
          <w:rFonts w:ascii="Times New Roman" w:hAnsi="Times New Roman" w:cs="Times New Roman"/>
          <w:b/>
          <w:bCs/>
          <w:i/>
          <w:iCs/>
          <w:sz w:val="24"/>
          <w:szCs w:val="24"/>
          <w:u w:val="single"/>
        </w:rPr>
        <w:t xml:space="preserve">” </w:t>
      </w:r>
      <w:r w:rsidR="00FE4B1F" w:rsidRPr="000C5B78">
        <w:rPr>
          <w:rFonts w:ascii="Times New Roman" w:hAnsi="Times New Roman" w:cs="Times New Roman"/>
          <w:b/>
          <w:bCs/>
          <w:i/>
          <w:iCs/>
          <w:sz w:val="24"/>
          <w:szCs w:val="24"/>
          <w:u w:val="single"/>
        </w:rPr>
        <w:t>wlan0m</w:t>
      </w:r>
    </w:p>
    <w:p w14:paraId="7B1CB9BD" w14:textId="77777777" w:rsidR="00D60D21" w:rsidRDefault="00D60D21" w:rsidP="004A7456">
      <w:pPr>
        <w:spacing w:line="240" w:lineRule="auto"/>
        <w:jc w:val="both"/>
        <w:rPr>
          <w:rFonts w:ascii="Times New Roman" w:hAnsi="Times New Roman" w:cs="Times New Roman"/>
          <w:b/>
          <w:bCs/>
          <w:i/>
          <w:iCs/>
          <w:sz w:val="24"/>
          <w:szCs w:val="24"/>
          <w:u w:val="single"/>
        </w:rPr>
      </w:pPr>
    </w:p>
    <w:p w14:paraId="5F9454D5" w14:textId="16AD726F" w:rsidR="00A94921" w:rsidRDefault="00476B09" w:rsidP="004A7456">
      <w:pPr>
        <w:spacing w:line="240" w:lineRule="auto"/>
        <w:jc w:val="both"/>
        <w:rPr>
          <w:rFonts w:ascii="Times New Roman" w:hAnsi="Times New Roman" w:cs="Times New Roman"/>
          <w:b/>
          <w:bCs/>
          <w:i/>
          <w:iCs/>
          <w:sz w:val="24"/>
          <w:szCs w:val="24"/>
          <w:u w:val="single"/>
        </w:rPr>
      </w:pPr>
      <w:r>
        <w:rPr>
          <w:rFonts w:ascii="Times New Roman" w:hAnsi="Times New Roman" w:cs="Times New Roman"/>
          <w:noProof/>
          <w:sz w:val="28"/>
          <w:szCs w:val="28"/>
        </w:rPr>
        <w:drawing>
          <wp:inline distT="0" distB="0" distL="0" distR="0" wp14:anchorId="0E001F91" wp14:editId="0D8060A9">
            <wp:extent cx="4105275" cy="251829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21228" cy="2528085"/>
                    </a:xfrm>
                    <a:prstGeom prst="rect">
                      <a:avLst/>
                    </a:prstGeom>
                    <a:noFill/>
                    <a:ln>
                      <a:noFill/>
                    </a:ln>
                  </pic:spPr>
                </pic:pic>
              </a:graphicData>
            </a:graphic>
          </wp:inline>
        </w:drawing>
      </w:r>
    </w:p>
    <w:p w14:paraId="170BCA72" w14:textId="1FF3422C" w:rsidR="00D60D21" w:rsidRDefault="00D60D21" w:rsidP="004A7456">
      <w:pPr>
        <w:spacing w:line="240" w:lineRule="auto"/>
        <w:jc w:val="both"/>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 xml:space="preserve">Fig 15: Starting Ettercap to </w:t>
      </w:r>
      <w:r w:rsidR="00783C18">
        <w:rPr>
          <w:rFonts w:ascii="Times New Roman" w:hAnsi="Times New Roman" w:cs="Times New Roman"/>
          <w:b/>
          <w:bCs/>
          <w:i/>
          <w:iCs/>
          <w:sz w:val="24"/>
          <w:szCs w:val="24"/>
          <w:u w:val="single"/>
        </w:rPr>
        <w:t>initiate</w:t>
      </w:r>
      <w:r>
        <w:rPr>
          <w:rFonts w:ascii="Times New Roman" w:hAnsi="Times New Roman" w:cs="Times New Roman"/>
          <w:b/>
          <w:bCs/>
          <w:i/>
          <w:iCs/>
          <w:sz w:val="24"/>
          <w:szCs w:val="24"/>
          <w:u w:val="single"/>
        </w:rPr>
        <w:t xml:space="preserve"> </w:t>
      </w:r>
      <w:proofErr w:type="spellStart"/>
      <w:r>
        <w:rPr>
          <w:rFonts w:ascii="Times New Roman" w:hAnsi="Times New Roman" w:cs="Times New Roman"/>
          <w:b/>
          <w:bCs/>
          <w:i/>
          <w:iCs/>
          <w:sz w:val="24"/>
          <w:szCs w:val="24"/>
          <w:u w:val="single"/>
        </w:rPr>
        <w:t>M</w:t>
      </w:r>
      <w:r w:rsidR="00783C18">
        <w:rPr>
          <w:rFonts w:ascii="Times New Roman" w:hAnsi="Times New Roman" w:cs="Times New Roman"/>
          <w:b/>
          <w:bCs/>
          <w:i/>
          <w:iCs/>
          <w:sz w:val="24"/>
          <w:szCs w:val="24"/>
          <w:u w:val="single"/>
        </w:rPr>
        <w:t>iM</w:t>
      </w:r>
      <w:proofErr w:type="spellEnd"/>
      <w:r w:rsidR="00783C18">
        <w:rPr>
          <w:rFonts w:ascii="Times New Roman" w:hAnsi="Times New Roman" w:cs="Times New Roman"/>
          <w:b/>
          <w:bCs/>
          <w:i/>
          <w:iCs/>
          <w:sz w:val="24"/>
          <w:szCs w:val="24"/>
          <w:u w:val="single"/>
        </w:rPr>
        <w:t xml:space="preserve"> </w:t>
      </w:r>
    </w:p>
    <w:p w14:paraId="08B9DE94" w14:textId="0CA96818" w:rsidR="00476B09" w:rsidRDefault="00543073" w:rsidP="004A7456">
      <w:pPr>
        <w:spacing w:line="240" w:lineRule="auto"/>
        <w:jc w:val="both"/>
        <w:rPr>
          <w:rFonts w:ascii="Times New Roman" w:hAnsi="Times New Roman" w:cs="Times New Roman"/>
          <w:sz w:val="24"/>
          <w:szCs w:val="24"/>
        </w:rPr>
      </w:pPr>
      <w:r>
        <w:rPr>
          <w:rFonts w:ascii="Times New Roman" w:hAnsi="Times New Roman" w:cs="Times New Roman"/>
          <w:b/>
          <w:bCs/>
          <w:i/>
          <w:iCs/>
          <w:noProof/>
          <w:sz w:val="24"/>
          <w:szCs w:val="24"/>
          <w:u w:val="single"/>
        </w:rPr>
        <w:lastRenderedPageBreak/>
        <w:drawing>
          <wp:inline distT="0" distB="0" distL="0" distR="0" wp14:anchorId="13CBEBAF" wp14:editId="50A608B8">
            <wp:extent cx="3800475" cy="29411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55327" cy="2983625"/>
                    </a:xfrm>
                    <a:prstGeom prst="rect">
                      <a:avLst/>
                    </a:prstGeom>
                    <a:noFill/>
                    <a:ln>
                      <a:noFill/>
                    </a:ln>
                  </pic:spPr>
                </pic:pic>
              </a:graphicData>
            </a:graphic>
          </wp:inline>
        </w:drawing>
      </w:r>
    </w:p>
    <w:p w14:paraId="5A0B0DC0" w14:textId="4E55F697" w:rsidR="00783C18" w:rsidRPr="005072B0" w:rsidRDefault="00D23690" w:rsidP="004A7456">
      <w:pPr>
        <w:spacing w:line="240" w:lineRule="auto"/>
        <w:jc w:val="both"/>
        <w:rPr>
          <w:rFonts w:ascii="Times New Roman" w:hAnsi="Times New Roman" w:cs="Times New Roman"/>
          <w:b/>
          <w:bCs/>
          <w:sz w:val="24"/>
          <w:szCs w:val="24"/>
          <w:u w:val="single"/>
        </w:rPr>
      </w:pPr>
      <w:r w:rsidRPr="005072B0">
        <w:rPr>
          <w:rFonts w:ascii="Times New Roman" w:hAnsi="Times New Roman" w:cs="Times New Roman"/>
          <w:b/>
          <w:bCs/>
          <w:sz w:val="24"/>
          <w:szCs w:val="24"/>
          <w:u w:val="single"/>
        </w:rPr>
        <w:t>Fig 16. Ettercap application to capt</w:t>
      </w:r>
      <w:r w:rsidR="005072B0" w:rsidRPr="005072B0">
        <w:rPr>
          <w:rFonts w:ascii="Times New Roman" w:hAnsi="Times New Roman" w:cs="Times New Roman"/>
          <w:b/>
          <w:bCs/>
          <w:sz w:val="24"/>
          <w:szCs w:val="24"/>
          <w:u w:val="single"/>
        </w:rPr>
        <w:t xml:space="preserve">ure target host </w:t>
      </w:r>
    </w:p>
    <w:p w14:paraId="3FFFF764" w14:textId="52E1CD4E" w:rsidR="006A0525" w:rsidRPr="006548BB" w:rsidRDefault="00543073" w:rsidP="004A7456">
      <w:pPr>
        <w:spacing w:line="240" w:lineRule="auto"/>
        <w:jc w:val="both"/>
        <w:rPr>
          <w:rFonts w:ascii="Times New Roman" w:hAnsi="Times New Roman" w:cs="Times New Roman"/>
          <w:sz w:val="24"/>
          <w:szCs w:val="24"/>
        </w:rPr>
      </w:pPr>
      <w:r w:rsidRPr="006548BB">
        <w:rPr>
          <w:rFonts w:ascii="Times New Roman" w:hAnsi="Times New Roman" w:cs="Times New Roman"/>
          <w:sz w:val="24"/>
          <w:szCs w:val="24"/>
        </w:rPr>
        <w:t xml:space="preserve"> </w:t>
      </w:r>
    </w:p>
    <w:p w14:paraId="5B5D4032" w14:textId="0F0BB730" w:rsidR="003167DA" w:rsidRDefault="003167DA" w:rsidP="004A7456">
      <w:pPr>
        <w:spacing w:line="240" w:lineRule="auto"/>
        <w:jc w:val="both"/>
        <w:rPr>
          <w:rFonts w:ascii="Times New Roman" w:hAnsi="Times New Roman" w:cs="Times New Roman"/>
          <w:sz w:val="28"/>
          <w:szCs w:val="28"/>
        </w:rPr>
      </w:pPr>
    </w:p>
    <w:p w14:paraId="637FD099" w14:textId="42FF1FC5" w:rsidR="006A0525" w:rsidRDefault="006A0525" w:rsidP="004A7456">
      <w:pPr>
        <w:spacing w:line="240" w:lineRule="auto"/>
        <w:jc w:val="both"/>
        <w:rPr>
          <w:rFonts w:ascii="Times New Roman" w:hAnsi="Times New Roman" w:cs="Times New Roman"/>
          <w:sz w:val="28"/>
          <w:szCs w:val="28"/>
        </w:rPr>
      </w:pPr>
    </w:p>
    <w:p w14:paraId="394D3092" w14:textId="77777777" w:rsidR="003167DA" w:rsidRPr="003167DA" w:rsidRDefault="003167DA" w:rsidP="004A7456">
      <w:pPr>
        <w:spacing w:line="240" w:lineRule="auto"/>
        <w:jc w:val="both"/>
        <w:rPr>
          <w:rFonts w:ascii="Times New Roman" w:hAnsi="Times New Roman" w:cs="Times New Roman"/>
          <w:sz w:val="28"/>
          <w:szCs w:val="28"/>
        </w:rPr>
      </w:pPr>
    </w:p>
    <w:p w14:paraId="60583576" w14:textId="41D55D6C" w:rsidR="00212CBA" w:rsidRPr="00496B91" w:rsidRDefault="00212CBA" w:rsidP="004A7456">
      <w:pPr>
        <w:spacing w:line="240" w:lineRule="auto"/>
        <w:jc w:val="both"/>
        <w:rPr>
          <w:rFonts w:ascii="Times New Roman" w:hAnsi="Times New Roman" w:cs="Times New Roman"/>
          <w:b/>
          <w:bCs/>
          <w:sz w:val="24"/>
          <w:szCs w:val="24"/>
          <w:u w:val="single"/>
        </w:rPr>
      </w:pPr>
    </w:p>
    <w:p w14:paraId="4C3687F7" w14:textId="77E9082F" w:rsidR="00DE787A" w:rsidRDefault="00DE787A">
      <w:pPr>
        <w:rPr>
          <w:rFonts w:ascii="Times New Roman" w:hAnsi="Times New Roman" w:cs="Times New Roman"/>
          <w:i/>
          <w:iCs/>
          <w:sz w:val="24"/>
          <w:szCs w:val="24"/>
          <w:u w:val="single"/>
        </w:rPr>
      </w:pPr>
      <w:r>
        <w:rPr>
          <w:rFonts w:ascii="Times New Roman" w:hAnsi="Times New Roman" w:cs="Times New Roman"/>
          <w:i/>
          <w:iCs/>
          <w:sz w:val="24"/>
          <w:szCs w:val="24"/>
          <w:u w:val="single"/>
        </w:rPr>
        <w:br w:type="page"/>
      </w:r>
    </w:p>
    <w:p w14:paraId="41EBFC1E" w14:textId="77777777" w:rsidR="00823156" w:rsidRPr="005A2861" w:rsidRDefault="00823156" w:rsidP="004A7456">
      <w:pPr>
        <w:spacing w:line="240" w:lineRule="auto"/>
        <w:jc w:val="both"/>
        <w:rPr>
          <w:rFonts w:ascii="Times New Roman" w:hAnsi="Times New Roman" w:cs="Times New Roman"/>
          <w:i/>
          <w:iCs/>
          <w:sz w:val="24"/>
          <w:szCs w:val="24"/>
          <w:u w:val="single"/>
        </w:rPr>
      </w:pPr>
    </w:p>
    <w:p w14:paraId="12381BFB" w14:textId="4D56820D" w:rsidR="00243BE9" w:rsidRDefault="00002611" w:rsidP="00A875DC">
      <w:pPr>
        <w:pStyle w:val="Heading1"/>
        <w:rPr>
          <w:rFonts w:ascii="Times New Roman" w:hAnsi="Times New Roman" w:cs="Times New Roman"/>
          <w:b/>
          <w:bCs/>
          <w:sz w:val="28"/>
          <w:szCs w:val="28"/>
          <w:u w:val="single"/>
        </w:rPr>
      </w:pPr>
      <w:bookmarkStart w:id="42" w:name="_Toc70081402"/>
      <w:r w:rsidRPr="00002611">
        <w:rPr>
          <w:rFonts w:ascii="Times New Roman" w:hAnsi="Times New Roman" w:cs="Times New Roman"/>
          <w:b/>
          <w:bCs/>
          <w:sz w:val="28"/>
          <w:szCs w:val="28"/>
          <w:u w:val="single"/>
        </w:rPr>
        <w:t>Chapter 5</w:t>
      </w:r>
      <w:r w:rsidR="00B9678B" w:rsidRPr="00002611">
        <w:rPr>
          <w:rFonts w:ascii="Times New Roman" w:hAnsi="Times New Roman" w:cs="Times New Roman"/>
          <w:b/>
          <w:bCs/>
          <w:sz w:val="28"/>
          <w:szCs w:val="28"/>
          <w:u w:val="single"/>
        </w:rPr>
        <w:t xml:space="preserve"> </w:t>
      </w:r>
      <w:r w:rsidR="006E062A">
        <w:rPr>
          <w:rFonts w:ascii="Times New Roman" w:hAnsi="Times New Roman" w:cs="Times New Roman"/>
          <w:b/>
          <w:bCs/>
          <w:sz w:val="28"/>
          <w:szCs w:val="28"/>
          <w:u w:val="single"/>
        </w:rPr>
        <w:t>Results</w:t>
      </w:r>
      <w:bookmarkEnd w:id="42"/>
    </w:p>
    <w:p w14:paraId="454FE289" w14:textId="77777777" w:rsidR="003532F2" w:rsidRDefault="00F24B04" w:rsidP="00CA07E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researcher </w:t>
      </w:r>
      <w:r w:rsidR="008F59D0">
        <w:rPr>
          <w:rFonts w:ascii="Times New Roman" w:hAnsi="Times New Roman" w:cs="Times New Roman"/>
          <w:sz w:val="24"/>
          <w:szCs w:val="24"/>
        </w:rPr>
        <w:t xml:space="preserve">in this chapter </w:t>
      </w:r>
      <w:r w:rsidR="004F785B">
        <w:rPr>
          <w:rFonts w:ascii="Times New Roman" w:hAnsi="Times New Roman" w:cs="Times New Roman"/>
          <w:sz w:val="24"/>
          <w:szCs w:val="24"/>
        </w:rPr>
        <w:t xml:space="preserve">collates </w:t>
      </w:r>
      <w:r>
        <w:rPr>
          <w:rFonts w:ascii="Times New Roman" w:hAnsi="Times New Roman" w:cs="Times New Roman"/>
          <w:sz w:val="24"/>
          <w:szCs w:val="24"/>
        </w:rPr>
        <w:t xml:space="preserve">collective summation of the findings </w:t>
      </w:r>
      <w:r w:rsidR="004F785B">
        <w:rPr>
          <w:rFonts w:ascii="Times New Roman" w:hAnsi="Times New Roman" w:cs="Times New Roman"/>
          <w:sz w:val="24"/>
          <w:szCs w:val="24"/>
        </w:rPr>
        <w:t xml:space="preserve">based on the </w:t>
      </w:r>
      <w:r w:rsidR="00015221">
        <w:rPr>
          <w:rFonts w:ascii="Times New Roman" w:hAnsi="Times New Roman" w:cs="Times New Roman"/>
          <w:sz w:val="24"/>
          <w:szCs w:val="24"/>
        </w:rPr>
        <w:t xml:space="preserve">experimentations undertaken. </w:t>
      </w:r>
    </w:p>
    <w:p w14:paraId="7D0631AD" w14:textId="69C1E57B" w:rsidR="00F24B04" w:rsidRDefault="00A875DC" w:rsidP="00094E97">
      <w:pPr>
        <w:pStyle w:val="Heading2"/>
        <w:rPr>
          <w:rFonts w:ascii="Times New Roman" w:hAnsi="Times New Roman" w:cs="Times New Roman"/>
          <w:b/>
          <w:bCs/>
          <w:sz w:val="24"/>
          <w:szCs w:val="24"/>
          <w:u w:val="single"/>
        </w:rPr>
      </w:pPr>
      <w:bookmarkStart w:id="43" w:name="_Toc70081403"/>
      <w:r>
        <w:rPr>
          <w:rFonts w:ascii="Times New Roman" w:hAnsi="Times New Roman" w:cs="Times New Roman"/>
          <w:b/>
          <w:bCs/>
          <w:sz w:val="24"/>
          <w:szCs w:val="24"/>
          <w:u w:val="single"/>
        </w:rPr>
        <w:t xml:space="preserve">5.1 </w:t>
      </w:r>
      <w:r w:rsidR="00B305EE" w:rsidRPr="00D218B6">
        <w:rPr>
          <w:rFonts w:ascii="Times New Roman" w:hAnsi="Times New Roman" w:cs="Times New Roman"/>
          <w:b/>
          <w:bCs/>
          <w:sz w:val="24"/>
          <w:szCs w:val="24"/>
          <w:u w:val="single"/>
        </w:rPr>
        <w:t>Results</w:t>
      </w:r>
      <w:bookmarkEnd w:id="43"/>
      <w:r w:rsidR="00015221" w:rsidRPr="00D218B6">
        <w:rPr>
          <w:rFonts w:ascii="Times New Roman" w:hAnsi="Times New Roman" w:cs="Times New Roman"/>
          <w:b/>
          <w:bCs/>
          <w:sz w:val="24"/>
          <w:szCs w:val="24"/>
          <w:u w:val="single"/>
        </w:rPr>
        <w:t xml:space="preserve"> </w:t>
      </w:r>
    </w:p>
    <w:p w14:paraId="2340F773" w14:textId="5E389E41" w:rsidR="00430CF8" w:rsidRDefault="00D218B6" w:rsidP="00CA07E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w:t>
      </w:r>
      <w:r w:rsidR="00843832">
        <w:rPr>
          <w:rFonts w:ascii="Times New Roman" w:hAnsi="Times New Roman" w:cs="Times New Roman"/>
          <w:sz w:val="24"/>
          <w:szCs w:val="24"/>
        </w:rPr>
        <w:t>with the use of Kali Linux dis</w:t>
      </w:r>
      <w:r w:rsidR="000F4BE2">
        <w:rPr>
          <w:rFonts w:ascii="Times New Roman" w:hAnsi="Times New Roman" w:cs="Times New Roman"/>
          <w:sz w:val="24"/>
          <w:szCs w:val="24"/>
        </w:rPr>
        <w:t xml:space="preserve">tro tools managed </w:t>
      </w:r>
      <w:r w:rsidR="00DE7D57">
        <w:rPr>
          <w:rFonts w:ascii="Times New Roman" w:hAnsi="Times New Roman" w:cs="Times New Roman"/>
          <w:sz w:val="24"/>
          <w:szCs w:val="24"/>
        </w:rPr>
        <w:t>to carry a wardrive</w:t>
      </w:r>
      <w:r w:rsidR="00410732">
        <w:rPr>
          <w:rFonts w:ascii="Times New Roman" w:hAnsi="Times New Roman" w:cs="Times New Roman"/>
          <w:sz w:val="24"/>
          <w:szCs w:val="24"/>
        </w:rPr>
        <w:t xml:space="preserve"> attack s</w:t>
      </w:r>
      <w:r w:rsidR="00D15122">
        <w:rPr>
          <w:rFonts w:ascii="Times New Roman" w:hAnsi="Times New Roman" w:cs="Times New Roman"/>
          <w:sz w:val="24"/>
          <w:szCs w:val="24"/>
        </w:rPr>
        <w:t xml:space="preserve">and carried out a scan </w:t>
      </w:r>
      <w:r w:rsidR="00697A14">
        <w:rPr>
          <w:rFonts w:ascii="Times New Roman" w:hAnsi="Times New Roman" w:cs="Times New Roman"/>
          <w:sz w:val="24"/>
          <w:szCs w:val="24"/>
        </w:rPr>
        <w:t xml:space="preserve"> on the Wi-Fi </w:t>
      </w:r>
      <w:r w:rsidR="001F3B8E">
        <w:rPr>
          <w:rFonts w:ascii="Times New Roman" w:hAnsi="Times New Roman" w:cs="Times New Roman"/>
          <w:sz w:val="24"/>
          <w:szCs w:val="24"/>
        </w:rPr>
        <w:t xml:space="preserve">signal emissions. </w:t>
      </w:r>
      <w:r w:rsidR="007D1131">
        <w:rPr>
          <w:rFonts w:ascii="Times New Roman" w:hAnsi="Times New Roman" w:cs="Times New Roman"/>
          <w:sz w:val="24"/>
          <w:szCs w:val="24"/>
        </w:rPr>
        <w:t xml:space="preserve">The guiding parameters to </w:t>
      </w:r>
      <w:r w:rsidR="005C789C">
        <w:rPr>
          <w:rFonts w:ascii="Times New Roman" w:hAnsi="Times New Roman" w:cs="Times New Roman"/>
          <w:sz w:val="24"/>
          <w:szCs w:val="24"/>
        </w:rPr>
        <w:t xml:space="preserve">the wardrive was the  determination </w:t>
      </w:r>
      <w:r w:rsidR="00954433">
        <w:rPr>
          <w:rFonts w:ascii="Times New Roman" w:hAnsi="Times New Roman" w:cs="Times New Roman"/>
          <w:sz w:val="24"/>
          <w:szCs w:val="24"/>
        </w:rPr>
        <w:t xml:space="preserve">and extraction of BSSID, SSID, </w:t>
      </w:r>
      <w:r w:rsidR="001C06F8">
        <w:rPr>
          <w:rFonts w:ascii="Times New Roman" w:hAnsi="Times New Roman" w:cs="Times New Roman"/>
          <w:sz w:val="24"/>
          <w:szCs w:val="24"/>
        </w:rPr>
        <w:t xml:space="preserve">Channels </w:t>
      </w:r>
      <w:r w:rsidR="002E1FF5">
        <w:rPr>
          <w:rFonts w:ascii="Times New Roman" w:hAnsi="Times New Roman" w:cs="Times New Roman"/>
          <w:sz w:val="24"/>
          <w:szCs w:val="24"/>
        </w:rPr>
        <w:t>,Wireless</w:t>
      </w:r>
      <w:r w:rsidR="00F70D88">
        <w:rPr>
          <w:rFonts w:ascii="Times New Roman" w:hAnsi="Times New Roman" w:cs="Times New Roman"/>
          <w:sz w:val="24"/>
          <w:szCs w:val="24"/>
        </w:rPr>
        <w:t xml:space="preserve"> </w:t>
      </w:r>
      <w:r w:rsidR="002E1FF5">
        <w:rPr>
          <w:rFonts w:ascii="Times New Roman" w:hAnsi="Times New Roman" w:cs="Times New Roman"/>
          <w:sz w:val="24"/>
          <w:szCs w:val="24"/>
        </w:rPr>
        <w:t>Encryption</w:t>
      </w:r>
      <w:r w:rsidR="001F415F">
        <w:rPr>
          <w:rFonts w:ascii="Times New Roman" w:hAnsi="Times New Roman" w:cs="Times New Roman"/>
          <w:sz w:val="24"/>
          <w:szCs w:val="24"/>
        </w:rPr>
        <w:t>,</w:t>
      </w:r>
      <w:r w:rsidR="001F415F" w:rsidRPr="001F415F">
        <w:rPr>
          <w:rFonts w:ascii="Times New Roman" w:hAnsi="Times New Roman" w:cs="Times New Roman"/>
          <w:sz w:val="24"/>
          <w:szCs w:val="24"/>
        </w:rPr>
        <w:t xml:space="preserve"> </w:t>
      </w:r>
      <w:r w:rsidR="001F415F">
        <w:rPr>
          <w:rFonts w:ascii="Times New Roman" w:hAnsi="Times New Roman" w:cs="Times New Roman"/>
          <w:sz w:val="24"/>
          <w:szCs w:val="24"/>
        </w:rPr>
        <w:t xml:space="preserve">Cipher </w:t>
      </w:r>
      <w:r w:rsidR="00FE6E21">
        <w:rPr>
          <w:rFonts w:ascii="Times New Roman" w:hAnsi="Times New Roman" w:cs="Times New Roman"/>
          <w:sz w:val="24"/>
          <w:szCs w:val="24"/>
        </w:rPr>
        <w:t>text within the reconnaissance phase</w:t>
      </w:r>
      <w:r w:rsidR="00FA3F2E">
        <w:rPr>
          <w:rFonts w:ascii="Times New Roman" w:hAnsi="Times New Roman" w:cs="Times New Roman"/>
          <w:sz w:val="24"/>
          <w:szCs w:val="24"/>
        </w:rPr>
        <w:t xml:space="preserve">. </w:t>
      </w:r>
      <w:r w:rsidR="00F106B6">
        <w:rPr>
          <w:rFonts w:ascii="Times New Roman" w:hAnsi="Times New Roman" w:cs="Times New Roman"/>
          <w:sz w:val="24"/>
          <w:szCs w:val="24"/>
        </w:rPr>
        <w:t>The result</w:t>
      </w:r>
      <w:r w:rsidR="00CA07EF">
        <w:rPr>
          <w:rFonts w:ascii="Times New Roman" w:hAnsi="Times New Roman" w:cs="Times New Roman"/>
          <w:sz w:val="24"/>
          <w:szCs w:val="24"/>
        </w:rPr>
        <w:t>s</w:t>
      </w:r>
      <w:r w:rsidR="00F106B6">
        <w:rPr>
          <w:rFonts w:ascii="Times New Roman" w:hAnsi="Times New Roman" w:cs="Times New Roman"/>
          <w:sz w:val="24"/>
          <w:szCs w:val="24"/>
        </w:rPr>
        <w:t xml:space="preserve"> obtained</w:t>
      </w:r>
      <w:r w:rsidR="00FD4904">
        <w:rPr>
          <w:rFonts w:ascii="Times New Roman" w:hAnsi="Times New Roman" w:cs="Times New Roman"/>
          <w:sz w:val="24"/>
          <w:szCs w:val="24"/>
        </w:rPr>
        <w:t xml:space="preserve"> by </w:t>
      </w:r>
      <w:r w:rsidR="00F106B6">
        <w:rPr>
          <w:rFonts w:ascii="Times New Roman" w:hAnsi="Times New Roman" w:cs="Times New Roman"/>
          <w:sz w:val="24"/>
          <w:szCs w:val="24"/>
        </w:rPr>
        <w:t xml:space="preserve"> the researcher w</w:t>
      </w:r>
      <w:r w:rsidR="00FD4904">
        <w:rPr>
          <w:rFonts w:ascii="Times New Roman" w:hAnsi="Times New Roman" w:cs="Times New Roman"/>
          <w:sz w:val="24"/>
          <w:szCs w:val="24"/>
        </w:rPr>
        <w:t>ere</w:t>
      </w:r>
      <w:r w:rsidR="00F106B6">
        <w:rPr>
          <w:rFonts w:ascii="Times New Roman" w:hAnsi="Times New Roman" w:cs="Times New Roman"/>
          <w:sz w:val="24"/>
          <w:szCs w:val="24"/>
        </w:rPr>
        <w:t xml:space="preserve"> critical </w:t>
      </w:r>
      <w:r w:rsidR="00C2134B">
        <w:rPr>
          <w:rFonts w:ascii="Times New Roman" w:hAnsi="Times New Roman" w:cs="Times New Roman"/>
          <w:sz w:val="24"/>
          <w:szCs w:val="24"/>
        </w:rPr>
        <w:t xml:space="preserve">in deployment on the next attack phase </w:t>
      </w:r>
      <w:r w:rsidR="00942831">
        <w:rPr>
          <w:rFonts w:ascii="Times New Roman" w:hAnsi="Times New Roman" w:cs="Times New Roman"/>
          <w:sz w:val="24"/>
          <w:szCs w:val="24"/>
        </w:rPr>
        <w:t xml:space="preserve">which was the </w:t>
      </w:r>
      <w:r w:rsidR="00227843">
        <w:rPr>
          <w:rFonts w:ascii="Times New Roman" w:hAnsi="Times New Roman" w:cs="Times New Roman"/>
          <w:sz w:val="24"/>
          <w:szCs w:val="24"/>
        </w:rPr>
        <w:t xml:space="preserve">target identification </w:t>
      </w:r>
      <w:r w:rsidR="00B12C44">
        <w:rPr>
          <w:rFonts w:ascii="Times New Roman" w:hAnsi="Times New Roman" w:cs="Times New Roman"/>
          <w:sz w:val="24"/>
          <w:szCs w:val="24"/>
        </w:rPr>
        <w:t xml:space="preserve">and de-authentication of </w:t>
      </w:r>
      <w:r w:rsidR="00FE6E21">
        <w:rPr>
          <w:rFonts w:ascii="Times New Roman" w:hAnsi="Times New Roman" w:cs="Times New Roman"/>
          <w:sz w:val="24"/>
          <w:szCs w:val="24"/>
        </w:rPr>
        <w:t xml:space="preserve"> </w:t>
      </w:r>
      <w:r w:rsidR="00B12C44">
        <w:rPr>
          <w:rFonts w:ascii="Times New Roman" w:hAnsi="Times New Roman" w:cs="Times New Roman"/>
          <w:sz w:val="24"/>
          <w:szCs w:val="24"/>
        </w:rPr>
        <w:t xml:space="preserve">client from the </w:t>
      </w:r>
      <w:r w:rsidR="00430CF8">
        <w:rPr>
          <w:rFonts w:ascii="Times New Roman" w:hAnsi="Times New Roman" w:cs="Times New Roman"/>
          <w:sz w:val="24"/>
          <w:szCs w:val="24"/>
        </w:rPr>
        <w:t>network</w:t>
      </w:r>
      <w:r w:rsidR="00FD4904">
        <w:rPr>
          <w:rFonts w:ascii="Times New Roman" w:hAnsi="Times New Roman" w:cs="Times New Roman"/>
          <w:sz w:val="24"/>
          <w:szCs w:val="24"/>
        </w:rPr>
        <w:t>.</w:t>
      </w:r>
      <w:r w:rsidR="00526C38">
        <w:rPr>
          <w:rFonts w:ascii="Times New Roman" w:hAnsi="Times New Roman" w:cs="Times New Roman"/>
          <w:sz w:val="24"/>
          <w:szCs w:val="24"/>
        </w:rPr>
        <w:t xml:space="preserve"> </w:t>
      </w:r>
      <w:r w:rsidR="00360DF5">
        <w:rPr>
          <w:rFonts w:ascii="Times New Roman" w:hAnsi="Times New Roman" w:cs="Times New Roman"/>
          <w:sz w:val="24"/>
          <w:szCs w:val="24"/>
        </w:rPr>
        <w:t>The researcher man</w:t>
      </w:r>
      <w:r w:rsidR="00526C38">
        <w:rPr>
          <w:rFonts w:ascii="Times New Roman" w:hAnsi="Times New Roman" w:cs="Times New Roman"/>
          <w:sz w:val="24"/>
          <w:szCs w:val="24"/>
        </w:rPr>
        <w:t>a</w:t>
      </w:r>
      <w:r w:rsidR="00360DF5">
        <w:rPr>
          <w:rFonts w:ascii="Times New Roman" w:hAnsi="Times New Roman" w:cs="Times New Roman"/>
          <w:sz w:val="24"/>
          <w:szCs w:val="24"/>
        </w:rPr>
        <w:t>ged to deplo</w:t>
      </w:r>
      <w:r w:rsidR="00E31216">
        <w:rPr>
          <w:rFonts w:ascii="Times New Roman" w:hAnsi="Times New Roman" w:cs="Times New Roman"/>
          <w:sz w:val="24"/>
          <w:szCs w:val="24"/>
        </w:rPr>
        <w:t xml:space="preserve">y the Ettercap tool </w:t>
      </w:r>
      <w:r w:rsidR="00473F1D">
        <w:rPr>
          <w:rFonts w:ascii="Times New Roman" w:hAnsi="Times New Roman" w:cs="Times New Roman"/>
          <w:sz w:val="24"/>
          <w:szCs w:val="24"/>
        </w:rPr>
        <w:t xml:space="preserve">to scan </w:t>
      </w:r>
      <w:r w:rsidR="00BA6ADC">
        <w:rPr>
          <w:rFonts w:ascii="Times New Roman" w:hAnsi="Times New Roman" w:cs="Times New Roman"/>
          <w:sz w:val="24"/>
          <w:szCs w:val="24"/>
        </w:rPr>
        <w:t xml:space="preserve">undertake </w:t>
      </w:r>
      <w:r w:rsidR="00E45259">
        <w:rPr>
          <w:rFonts w:ascii="Times New Roman" w:hAnsi="Times New Roman" w:cs="Times New Roman"/>
          <w:sz w:val="24"/>
          <w:szCs w:val="24"/>
        </w:rPr>
        <w:t>launch sniffing</w:t>
      </w:r>
      <w:r w:rsidR="002B42F2">
        <w:rPr>
          <w:rFonts w:ascii="Times New Roman" w:hAnsi="Times New Roman" w:cs="Times New Roman"/>
          <w:sz w:val="24"/>
          <w:szCs w:val="24"/>
        </w:rPr>
        <w:t>, scanning for host</w:t>
      </w:r>
      <w:r w:rsidR="000B178E">
        <w:rPr>
          <w:rFonts w:ascii="Times New Roman" w:hAnsi="Times New Roman" w:cs="Times New Roman"/>
          <w:sz w:val="24"/>
          <w:szCs w:val="24"/>
        </w:rPr>
        <w:t>, extraction of host list</w:t>
      </w:r>
      <w:r w:rsidR="00732E9D">
        <w:rPr>
          <w:rFonts w:ascii="Times New Roman" w:hAnsi="Times New Roman" w:cs="Times New Roman"/>
          <w:sz w:val="24"/>
          <w:szCs w:val="24"/>
        </w:rPr>
        <w:t xml:space="preserve"> with the options  and initiated </w:t>
      </w:r>
      <w:r w:rsidR="0024234F">
        <w:rPr>
          <w:rFonts w:ascii="Times New Roman" w:hAnsi="Times New Roman" w:cs="Times New Roman"/>
          <w:sz w:val="24"/>
          <w:szCs w:val="24"/>
        </w:rPr>
        <w:t>m</w:t>
      </w:r>
      <w:r w:rsidR="00823D38">
        <w:rPr>
          <w:rFonts w:ascii="Times New Roman" w:hAnsi="Times New Roman" w:cs="Times New Roman"/>
          <w:sz w:val="24"/>
          <w:szCs w:val="24"/>
        </w:rPr>
        <w:t xml:space="preserve">en in the middle attack </w:t>
      </w:r>
      <w:r w:rsidR="0024234F">
        <w:rPr>
          <w:rFonts w:ascii="Times New Roman" w:hAnsi="Times New Roman" w:cs="Times New Roman"/>
          <w:sz w:val="24"/>
          <w:szCs w:val="24"/>
        </w:rPr>
        <w:t>and cap</w:t>
      </w:r>
      <w:r w:rsidR="00F75C46">
        <w:rPr>
          <w:rFonts w:ascii="Times New Roman" w:hAnsi="Times New Roman" w:cs="Times New Roman"/>
          <w:sz w:val="24"/>
          <w:szCs w:val="24"/>
        </w:rPr>
        <w:t xml:space="preserve">ture of packets from the target network </w:t>
      </w:r>
      <w:r w:rsidR="00823D38">
        <w:rPr>
          <w:rFonts w:ascii="Times New Roman" w:hAnsi="Times New Roman" w:cs="Times New Roman"/>
          <w:sz w:val="24"/>
          <w:szCs w:val="24"/>
        </w:rPr>
        <w:t>.</w:t>
      </w:r>
      <w:r w:rsidR="00FD4904">
        <w:rPr>
          <w:rFonts w:ascii="Times New Roman" w:hAnsi="Times New Roman" w:cs="Times New Roman"/>
          <w:sz w:val="24"/>
          <w:szCs w:val="24"/>
        </w:rPr>
        <w:t xml:space="preserve"> Due to </w:t>
      </w:r>
      <w:r w:rsidR="00150F82">
        <w:rPr>
          <w:rFonts w:ascii="Times New Roman" w:hAnsi="Times New Roman" w:cs="Times New Roman"/>
          <w:sz w:val="24"/>
          <w:szCs w:val="24"/>
        </w:rPr>
        <w:t>lack of the relevant s</w:t>
      </w:r>
      <w:r w:rsidR="00526C38">
        <w:rPr>
          <w:rFonts w:ascii="Times New Roman" w:hAnsi="Times New Roman" w:cs="Times New Roman"/>
          <w:sz w:val="24"/>
          <w:szCs w:val="24"/>
        </w:rPr>
        <w:t>k</w:t>
      </w:r>
      <w:r w:rsidR="00150F82">
        <w:rPr>
          <w:rFonts w:ascii="Times New Roman" w:hAnsi="Times New Roman" w:cs="Times New Roman"/>
          <w:sz w:val="24"/>
          <w:szCs w:val="24"/>
        </w:rPr>
        <w:t>ill</w:t>
      </w:r>
      <w:r w:rsidR="00526C38">
        <w:rPr>
          <w:rFonts w:ascii="Times New Roman" w:hAnsi="Times New Roman" w:cs="Times New Roman"/>
          <w:sz w:val="24"/>
          <w:szCs w:val="24"/>
        </w:rPr>
        <w:t xml:space="preserve"> set </w:t>
      </w:r>
      <w:r w:rsidR="00150F82">
        <w:rPr>
          <w:rFonts w:ascii="Times New Roman" w:hAnsi="Times New Roman" w:cs="Times New Roman"/>
          <w:sz w:val="24"/>
          <w:szCs w:val="24"/>
        </w:rPr>
        <w:t xml:space="preserve">the researcher failed </w:t>
      </w:r>
      <w:r w:rsidR="00526C38">
        <w:rPr>
          <w:rFonts w:ascii="Times New Roman" w:hAnsi="Times New Roman" w:cs="Times New Roman"/>
          <w:sz w:val="24"/>
          <w:szCs w:val="24"/>
        </w:rPr>
        <w:t>in their</w:t>
      </w:r>
      <w:r w:rsidR="00150F82">
        <w:rPr>
          <w:rFonts w:ascii="Times New Roman" w:hAnsi="Times New Roman" w:cs="Times New Roman"/>
          <w:sz w:val="24"/>
          <w:szCs w:val="24"/>
        </w:rPr>
        <w:t xml:space="preserve"> attack </w:t>
      </w:r>
      <w:r w:rsidR="00526C38">
        <w:rPr>
          <w:rFonts w:ascii="Times New Roman" w:hAnsi="Times New Roman" w:cs="Times New Roman"/>
          <w:sz w:val="24"/>
          <w:szCs w:val="24"/>
        </w:rPr>
        <w:t xml:space="preserve">and attempt </w:t>
      </w:r>
      <w:r w:rsidR="00677E12">
        <w:rPr>
          <w:rFonts w:ascii="Times New Roman" w:hAnsi="Times New Roman" w:cs="Times New Roman"/>
          <w:sz w:val="24"/>
          <w:szCs w:val="24"/>
        </w:rPr>
        <w:t xml:space="preserve">to </w:t>
      </w:r>
      <w:r w:rsidR="00526C38">
        <w:rPr>
          <w:rFonts w:ascii="Times New Roman" w:hAnsi="Times New Roman" w:cs="Times New Roman"/>
          <w:sz w:val="24"/>
          <w:szCs w:val="24"/>
        </w:rPr>
        <w:t xml:space="preserve">break into the network connected IoT devices </w:t>
      </w:r>
    </w:p>
    <w:p w14:paraId="3D1C0B04" w14:textId="77777777" w:rsidR="00094E97" w:rsidRDefault="00094E97" w:rsidP="00CA07EF">
      <w:pPr>
        <w:spacing w:line="480" w:lineRule="auto"/>
        <w:jc w:val="both"/>
        <w:rPr>
          <w:rFonts w:ascii="Times New Roman" w:hAnsi="Times New Roman" w:cs="Times New Roman"/>
          <w:sz w:val="24"/>
          <w:szCs w:val="24"/>
        </w:rPr>
      </w:pPr>
    </w:p>
    <w:p w14:paraId="03805F07" w14:textId="77DF6567" w:rsidR="00536E3F" w:rsidRDefault="00094E97" w:rsidP="00094E97">
      <w:pPr>
        <w:pStyle w:val="Heading2"/>
        <w:rPr>
          <w:rFonts w:ascii="Times New Roman" w:hAnsi="Times New Roman" w:cs="Times New Roman"/>
          <w:b/>
          <w:bCs/>
          <w:sz w:val="24"/>
          <w:szCs w:val="24"/>
          <w:u w:val="single"/>
        </w:rPr>
      </w:pPr>
      <w:bookmarkStart w:id="44" w:name="_Toc70081404"/>
      <w:r>
        <w:rPr>
          <w:rFonts w:ascii="Times New Roman" w:hAnsi="Times New Roman" w:cs="Times New Roman"/>
          <w:b/>
          <w:bCs/>
          <w:sz w:val="24"/>
          <w:szCs w:val="24"/>
          <w:u w:val="single"/>
        </w:rPr>
        <w:t xml:space="preserve">5.2 </w:t>
      </w:r>
      <w:r w:rsidR="004176F5" w:rsidRPr="004176F5">
        <w:rPr>
          <w:rFonts w:ascii="Times New Roman" w:hAnsi="Times New Roman" w:cs="Times New Roman"/>
          <w:b/>
          <w:bCs/>
          <w:sz w:val="24"/>
          <w:szCs w:val="24"/>
          <w:u w:val="single"/>
        </w:rPr>
        <w:t>Evaluation</w:t>
      </w:r>
      <w:bookmarkEnd w:id="44"/>
    </w:p>
    <w:p w14:paraId="50420F29" w14:textId="77777777" w:rsidR="00094E97" w:rsidRDefault="00094E97" w:rsidP="004A7456">
      <w:pPr>
        <w:spacing w:line="240" w:lineRule="auto"/>
        <w:jc w:val="both"/>
        <w:rPr>
          <w:rFonts w:ascii="Times New Roman" w:hAnsi="Times New Roman" w:cs="Times New Roman"/>
          <w:b/>
          <w:bCs/>
          <w:sz w:val="24"/>
          <w:szCs w:val="24"/>
          <w:u w:val="single"/>
        </w:rPr>
      </w:pPr>
    </w:p>
    <w:p w14:paraId="76E57B4C" w14:textId="02273FCF" w:rsidR="00754FD6" w:rsidRDefault="004C00B2" w:rsidP="008B0EE6">
      <w:pPr>
        <w:spacing w:line="480" w:lineRule="auto"/>
        <w:jc w:val="both"/>
        <w:rPr>
          <w:rFonts w:ascii="Times New Roman" w:hAnsi="Times New Roman" w:cs="Times New Roman"/>
          <w:sz w:val="24"/>
          <w:szCs w:val="24"/>
        </w:rPr>
      </w:pPr>
      <w:r>
        <w:rPr>
          <w:rFonts w:ascii="Times New Roman" w:hAnsi="Times New Roman" w:cs="Times New Roman"/>
          <w:sz w:val="24"/>
          <w:szCs w:val="24"/>
        </w:rPr>
        <w:t>The success</w:t>
      </w:r>
      <w:r w:rsidR="00EF1038">
        <w:rPr>
          <w:rFonts w:ascii="Times New Roman" w:hAnsi="Times New Roman" w:cs="Times New Roman"/>
          <w:sz w:val="24"/>
          <w:szCs w:val="24"/>
        </w:rPr>
        <w:t xml:space="preserve"> of Smart Home concept is</w:t>
      </w:r>
      <w:r w:rsidR="00E23E88" w:rsidRPr="00E23E88">
        <w:rPr>
          <w:rFonts w:ascii="Times New Roman" w:hAnsi="Times New Roman" w:cs="Times New Roman"/>
          <w:sz w:val="24"/>
          <w:szCs w:val="24"/>
        </w:rPr>
        <w:t xml:space="preserve"> </w:t>
      </w:r>
      <w:r w:rsidR="00E23E88">
        <w:rPr>
          <w:rFonts w:ascii="Times New Roman" w:hAnsi="Times New Roman" w:cs="Times New Roman"/>
          <w:sz w:val="24"/>
          <w:szCs w:val="24"/>
        </w:rPr>
        <w:t>reliant</w:t>
      </w:r>
      <w:r w:rsidR="00EF1038">
        <w:rPr>
          <w:rFonts w:ascii="Times New Roman" w:hAnsi="Times New Roman" w:cs="Times New Roman"/>
          <w:sz w:val="24"/>
          <w:szCs w:val="24"/>
        </w:rPr>
        <w:t xml:space="preserve"> </w:t>
      </w:r>
      <w:r w:rsidR="00E23E88">
        <w:rPr>
          <w:rFonts w:ascii="Times New Roman" w:hAnsi="Times New Roman" w:cs="Times New Roman"/>
          <w:sz w:val="24"/>
          <w:szCs w:val="24"/>
        </w:rPr>
        <w:t>o</w:t>
      </w:r>
      <w:r w:rsidR="001816A5">
        <w:rPr>
          <w:rFonts w:ascii="Times New Roman" w:hAnsi="Times New Roman" w:cs="Times New Roman"/>
          <w:sz w:val="24"/>
          <w:szCs w:val="24"/>
        </w:rPr>
        <w:t>n wireless technology</w:t>
      </w:r>
      <w:r w:rsidR="00E23E88">
        <w:rPr>
          <w:rFonts w:ascii="Times New Roman" w:hAnsi="Times New Roman" w:cs="Times New Roman"/>
          <w:sz w:val="24"/>
          <w:szCs w:val="24"/>
        </w:rPr>
        <w:t xml:space="preserve"> and therein </w:t>
      </w:r>
      <w:r w:rsidR="009F5CEE">
        <w:rPr>
          <w:rFonts w:ascii="Times New Roman" w:hAnsi="Times New Roman" w:cs="Times New Roman"/>
          <w:sz w:val="24"/>
          <w:szCs w:val="24"/>
        </w:rPr>
        <w:t>contained some exploit</w:t>
      </w:r>
      <w:r w:rsidR="00546C1B">
        <w:rPr>
          <w:rFonts w:ascii="Times New Roman" w:hAnsi="Times New Roman" w:cs="Times New Roman"/>
          <w:sz w:val="24"/>
          <w:szCs w:val="24"/>
        </w:rPr>
        <w:t>able</w:t>
      </w:r>
      <w:r w:rsidR="009F5CEE">
        <w:rPr>
          <w:rFonts w:ascii="Times New Roman" w:hAnsi="Times New Roman" w:cs="Times New Roman"/>
          <w:sz w:val="24"/>
          <w:szCs w:val="24"/>
        </w:rPr>
        <w:t xml:space="preserve"> security vulnerabilities</w:t>
      </w:r>
      <w:r w:rsidR="00A55255">
        <w:rPr>
          <w:rFonts w:ascii="Times New Roman" w:hAnsi="Times New Roman" w:cs="Times New Roman"/>
          <w:sz w:val="24"/>
          <w:szCs w:val="24"/>
        </w:rPr>
        <w:t xml:space="preserve">. </w:t>
      </w:r>
      <w:r w:rsidR="001816A5">
        <w:rPr>
          <w:rFonts w:ascii="Times New Roman" w:hAnsi="Times New Roman" w:cs="Times New Roman"/>
          <w:sz w:val="24"/>
          <w:szCs w:val="24"/>
        </w:rPr>
        <w:t xml:space="preserve"> </w:t>
      </w:r>
      <w:r w:rsidR="00DF289E">
        <w:rPr>
          <w:rFonts w:ascii="Times New Roman" w:hAnsi="Times New Roman" w:cs="Times New Roman"/>
          <w:sz w:val="24"/>
          <w:szCs w:val="24"/>
        </w:rPr>
        <w:t xml:space="preserve">The </w:t>
      </w:r>
      <w:r w:rsidR="00AA7200">
        <w:rPr>
          <w:rFonts w:ascii="Times New Roman" w:hAnsi="Times New Roman" w:cs="Times New Roman"/>
          <w:sz w:val="24"/>
          <w:szCs w:val="24"/>
        </w:rPr>
        <w:t>experimentation</w:t>
      </w:r>
      <w:r w:rsidR="005B2B9D">
        <w:rPr>
          <w:rFonts w:ascii="Times New Roman" w:hAnsi="Times New Roman" w:cs="Times New Roman"/>
          <w:sz w:val="24"/>
          <w:szCs w:val="24"/>
        </w:rPr>
        <w:t xml:space="preserve"> and </w:t>
      </w:r>
      <w:r w:rsidR="00E0659D">
        <w:rPr>
          <w:rFonts w:ascii="Times New Roman" w:hAnsi="Times New Roman" w:cs="Times New Roman"/>
          <w:sz w:val="24"/>
          <w:szCs w:val="24"/>
        </w:rPr>
        <w:t>qualitative</w:t>
      </w:r>
      <w:r w:rsidR="008C6981">
        <w:rPr>
          <w:rFonts w:ascii="Times New Roman" w:hAnsi="Times New Roman" w:cs="Times New Roman"/>
          <w:sz w:val="24"/>
          <w:szCs w:val="24"/>
        </w:rPr>
        <w:t xml:space="preserve"> analysis</w:t>
      </w:r>
      <w:r w:rsidR="005B2B9D">
        <w:rPr>
          <w:rFonts w:ascii="Times New Roman" w:hAnsi="Times New Roman" w:cs="Times New Roman"/>
          <w:sz w:val="24"/>
          <w:szCs w:val="24"/>
        </w:rPr>
        <w:t xml:space="preserve"> of the </w:t>
      </w:r>
      <w:r w:rsidR="00186533">
        <w:rPr>
          <w:rFonts w:ascii="Times New Roman" w:hAnsi="Times New Roman" w:cs="Times New Roman"/>
          <w:sz w:val="24"/>
          <w:szCs w:val="24"/>
        </w:rPr>
        <w:t xml:space="preserve">home wireless encryption protocols </w:t>
      </w:r>
      <w:r w:rsidR="008C6981">
        <w:rPr>
          <w:rFonts w:ascii="Times New Roman" w:hAnsi="Times New Roman" w:cs="Times New Roman"/>
          <w:sz w:val="24"/>
          <w:szCs w:val="24"/>
        </w:rPr>
        <w:t xml:space="preserve">identified that </w:t>
      </w:r>
      <w:r w:rsidR="00F87A16">
        <w:rPr>
          <w:rFonts w:ascii="Times New Roman" w:hAnsi="Times New Roman" w:cs="Times New Roman"/>
          <w:sz w:val="24"/>
          <w:szCs w:val="24"/>
        </w:rPr>
        <w:t xml:space="preserve">vulnerabilities exist </w:t>
      </w:r>
      <w:r w:rsidR="00570443">
        <w:rPr>
          <w:rFonts w:ascii="Times New Roman" w:hAnsi="Times New Roman" w:cs="Times New Roman"/>
          <w:sz w:val="24"/>
          <w:szCs w:val="24"/>
        </w:rPr>
        <w:t xml:space="preserve">across the </w:t>
      </w:r>
      <w:r w:rsidR="007D7899">
        <w:rPr>
          <w:rFonts w:ascii="Times New Roman" w:hAnsi="Times New Roman" w:cs="Times New Roman"/>
          <w:sz w:val="24"/>
          <w:szCs w:val="24"/>
        </w:rPr>
        <w:t xml:space="preserve">adoption </w:t>
      </w:r>
      <w:r w:rsidR="003D2A9A">
        <w:rPr>
          <w:rFonts w:ascii="Times New Roman" w:hAnsi="Times New Roman" w:cs="Times New Roman"/>
          <w:sz w:val="24"/>
          <w:szCs w:val="24"/>
        </w:rPr>
        <w:t xml:space="preserve">of </w:t>
      </w:r>
      <w:r w:rsidR="00570443">
        <w:rPr>
          <w:rFonts w:ascii="Times New Roman" w:hAnsi="Times New Roman" w:cs="Times New Roman"/>
          <w:sz w:val="24"/>
          <w:szCs w:val="24"/>
        </w:rPr>
        <w:t>wireless</w:t>
      </w:r>
      <w:r w:rsidR="003D2A9A">
        <w:rPr>
          <w:rFonts w:ascii="Times New Roman" w:hAnsi="Times New Roman" w:cs="Times New Roman"/>
          <w:sz w:val="24"/>
          <w:szCs w:val="24"/>
        </w:rPr>
        <w:t xml:space="preserve"> connection protocol</w:t>
      </w:r>
      <w:r w:rsidR="008B0EE6">
        <w:rPr>
          <w:rFonts w:ascii="Times New Roman" w:hAnsi="Times New Roman" w:cs="Times New Roman"/>
          <w:sz w:val="24"/>
          <w:szCs w:val="24"/>
        </w:rPr>
        <w:t>s</w:t>
      </w:r>
      <w:r w:rsidR="003D2A9A">
        <w:rPr>
          <w:rFonts w:ascii="Times New Roman" w:hAnsi="Times New Roman" w:cs="Times New Roman"/>
          <w:sz w:val="24"/>
          <w:szCs w:val="24"/>
        </w:rPr>
        <w:t xml:space="preserve">, </w:t>
      </w:r>
      <w:r w:rsidR="00EA1EBE">
        <w:rPr>
          <w:rFonts w:ascii="Times New Roman" w:hAnsi="Times New Roman" w:cs="Times New Roman"/>
          <w:sz w:val="24"/>
          <w:szCs w:val="24"/>
        </w:rPr>
        <w:t>with the WEP</w:t>
      </w:r>
      <w:r w:rsidR="00D268C1">
        <w:rPr>
          <w:rFonts w:ascii="Times New Roman" w:hAnsi="Times New Roman" w:cs="Times New Roman"/>
          <w:sz w:val="24"/>
          <w:szCs w:val="24"/>
        </w:rPr>
        <w:t xml:space="preserve"> prot</w:t>
      </w:r>
      <w:r w:rsidR="005B3564">
        <w:rPr>
          <w:rFonts w:ascii="Times New Roman" w:hAnsi="Times New Roman" w:cs="Times New Roman"/>
          <w:sz w:val="24"/>
          <w:szCs w:val="24"/>
        </w:rPr>
        <w:t>ocol</w:t>
      </w:r>
      <w:r w:rsidR="00EA1EBE">
        <w:rPr>
          <w:rFonts w:ascii="Times New Roman" w:hAnsi="Times New Roman" w:cs="Times New Roman"/>
          <w:sz w:val="24"/>
          <w:szCs w:val="24"/>
        </w:rPr>
        <w:t xml:space="preserve"> 64-bit RC4</w:t>
      </w:r>
      <w:r w:rsidR="005B3564">
        <w:rPr>
          <w:rFonts w:ascii="Times New Roman" w:hAnsi="Times New Roman" w:cs="Times New Roman"/>
          <w:sz w:val="24"/>
          <w:szCs w:val="24"/>
        </w:rPr>
        <w:t xml:space="preserve"> ideal for archival </w:t>
      </w:r>
      <w:r w:rsidR="000A68A2">
        <w:rPr>
          <w:rFonts w:ascii="Times New Roman" w:hAnsi="Times New Roman" w:cs="Times New Roman"/>
          <w:sz w:val="24"/>
          <w:szCs w:val="24"/>
        </w:rPr>
        <w:t xml:space="preserve">and </w:t>
      </w:r>
      <w:r w:rsidR="005B3564">
        <w:rPr>
          <w:rFonts w:ascii="Times New Roman" w:hAnsi="Times New Roman" w:cs="Times New Roman"/>
          <w:sz w:val="24"/>
          <w:szCs w:val="24"/>
        </w:rPr>
        <w:t>relegation</w:t>
      </w:r>
      <w:r w:rsidR="009427DE">
        <w:rPr>
          <w:rFonts w:ascii="Times New Roman" w:hAnsi="Times New Roman" w:cs="Times New Roman"/>
          <w:sz w:val="24"/>
          <w:szCs w:val="24"/>
        </w:rPr>
        <w:t xml:space="preserve"> for learning </w:t>
      </w:r>
      <w:r w:rsidR="008B0EE6">
        <w:rPr>
          <w:rFonts w:ascii="Times New Roman" w:hAnsi="Times New Roman" w:cs="Times New Roman"/>
          <w:sz w:val="24"/>
          <w:szCs w:val="24"/>
        </w:rPr>
        <w:t xml:space="preserve">and </w:t>
      </w:r>
      <w:r w:rsidR="00001D21">
        <w:rPr>
          <w:rFonts w:ascii="Times New Roman" w:hAnsi="Times New Roman" w:cs="Times New Roman"/>
          <w:sz w:val="24"/>
          <w:szCs w:val="24"/>
        </w:rPr>
        <w:t>academic research purposes</w:t>
      </w:r>
      <w:r w:rsidR="005B3564">
        <w:rPr>
          <w:rFonts w:ascii="Times New Roman" w:hAnsi="Times New Roman" w:cs="Times New Roman"/>
          <w:sz w:val="24"/>
          <w:szCs w:val="24"/>
        </w:rPr>
        <w:t xml:space="preserve"> </w:t>
      </w:r>
      <w:r w:rsidR="00444818">
        <w:rPr>
          <w:rFonts w:ascii="Times New Roman" w:hAnsi="Times New Roman" w:cs="Times New Roman"/>
          <w:sz w:val="24"/>
          <w:szCs w:val="24"/>
        </w:rPr>
        <w:t>due to its susceptibility</w:t>
      </w:r>
      <w:r w:rsidR="00B43378">
        <w:rPr>
          <w:rFonts w:ascii="Times New Roman" w:hAnsi="Times New Roman" w:cs="Times New Roman"/>
          <w:sz w:val="24"/>
          <w:szCs w:val="24"/>
        </w:rPr>
        <w:t xml:space="preserve"> to </w:t>
      </w:r>
      <w:r w:rsidR="00343C97">
        <w:rPr>
          <w:rFonts w:ascii="Times New Roman" w:hAnsi="Times New Roman" w:cs="Times New Roman"/>
          <w:sz w:val="24"/>
          <w:szCs w:val="24"/>
        </w:rPr>
        <w:t>Cipher text decryption</w:t>
      </w:r>
      <w:r w:rsidR="006D162E">
        <w:rPr>
          <w:rFonts w:ascii="Times New Roman" w:hAnsi="Times New Roman" w:cs="Times New Roman"/>
          <w:sz w:val="24"/>
          <w:szCs w:val="24"/>
        </w:rPr>
        <w:t>.</w:t>
      </w:r>
      <w:r w:rsidR="005E76A5">
        <w:rPr>
          <w:rFonts w:ascii="Times New Roman" w:hAnsi="Times New Roman" w:cs="Times New Roman"/>
          <w:sz w:val="24"/>
          <w:szCs w:val="24"/>
        </w:rPr>
        <w:t xml:space="preserve"> The WEP </w:t>
      </w:r>
      <w:r w:rsidR="009F4197">
        <w:rPr>
          <w:rFonts w:ascii="Times New Roman" w:hAnsi="Times New Roman" w:cs="Times New Roman"/>
          <w:sz w:val="24"/>
          <w:szCs w:val="24"/>
        </w:rPr>
        <w:t>protocol can be easily brute</w:t>
      </w:r>
      <w:r w:rsidR="001F3158">
        <w:rPr>
          <w:rFonts w:ascii="Times New Roman" w:hAnsi="Times New Roman" w:cs="Times New Roman"/>
          <w:sz w:val="24"/>
          <w:szCs w:val="24"/>
        </w:rPr>
        <w:t xml:space="preserve"> </w:t>
      </w:r>
      <w:r w:rsidR="009F4197">
        <w:rPr>
          <w:rFonts w:ascii="Times New Roman" w:hAnsi="Times New Roman" w:cs="Times New Roman"/>
          <w:sz w:val="24"/>
          <w:szCs w:val="24"/>
        </w:rPr>
        <w:t>forced</w:t>
      </w:r>
      <w:r w:rsidR="001F3158">
        <w:rPr>
          <w:rFonts w:ascii="Times New Roman" w:hAnsi="Times New Roman" w:cs="Times New Roman"/>
          <w:sz w:val="24"/>
          <w:szCs w:val="24"/>
        </w:rPr>
        <w:t xml:space="preserve"> with the use of free available </w:t>
      </w:r>
      <w:r w:rsidR="001F3158">
        <w:rPr>
          <w:rFonts w:ascii="Times New Roman" w:hAnsi="Times New Roman" w:cs="Times New Roman"/>
          <w:sz w:val="24"/>
          <w:szCs w:val="24"/>
        </w:rPr>
        <w:lastRenderedPageBreak/>
        <w:t>software</w:t>
      </w:r>
      <w:r w:rsidR="004E75F0">
        <w:rPr>
          <w:rFonts w:ascii="Times New Roman" w:hAnsi="Times New Roman" w:cs="Times New Roman"/>
          <w:sz w:val="24"/>
          <w:szCs w:val="24"/>
        </w:rPr>
        <w:t xml:space="preserve">, there is easiness in forging of authentication </w:t>
      </w:r>
      <w:r w:rsidR="000019FD">
        <w:rPr>
          <w:rFonts w:ascii="Times New Roman" w:hAnsi="Times New Roman" w:cs="Times New Roman"/>
          <w:sz w:val="24"/>
          <w:szCs w:val="24"/>
        </w:rPr>
        <w:t>messages</w:t>
      </w:r>
      <w:r w:rsidR="00E71570">
        <w:rPr>
          <w:rFonts w:ascii="Times New Roman" w:hAnsi="Times New Roman" w:cs="Times New Roman"/>
          <w:sz w:val="24"/>
          <w:szCs w:val="24"/>
        </w:rPr>
        <w:t xml:space="preserve">. The WEP protocol </w:t>
      </w:r>
      <w:r w:rsidR="00C666C9">
        <w:rPr>
          <w:rFonts w:ascii="Times New Roman" w:hAnsi="Times New Roman" w:cs="Times New Roman"/>
          <w:sz w:val="24"/>
          <w:szCs w:val="24"/>
        </w:rPr>
        <w:t xml:space="preserve">does </w:t>
      </w:r>
      <w:r w:rsidR="00CE03D4">
        <w:rPr>
          <w:rFonts w:ascii="Times New Roman" w:hAnsi="Times New Roman" w:cs="Times New Roman"/>
          <w:sz w:val="24"/>
          <w:szCs w:val="24"/>
        </w:rPr>
        <w:t xml:space="preserve">not prevent replay attacks </w:t>
      </w:r>
      <w:r w:rsidR="00DB37EA">
        <w:rPr>
          <w:rFonts w:ascii="Times New Roman" w:hAnsi="Times New Roman" w:cs="Times New Roman"/>
          <w:sz w:val="24"/>
          <w:szCs w:val="24"/>
        </w:rPr>
        <w:t xml:space="preserve">as recorded attacks can be replayed and passed </w:t>
      </w:r>
      <w:r w:rsidR="00D37010">
        <w:rPr>
          <w:rFonts w:ascii="Times New Roman" w:hAnsi="Times New Roman" w:cs="Times New Roman"/>
          <w:sz w:val="24"/>
          <w:szCs w:val="24"/>
        </w:rPr>
        <w:t>as legitimate.</w:t>
      </w:r>
    </w:p>
    <w:p w14:paraId="3E0CF1ED" w14:textId="2B042EF8" w:rsidR="005800A1" w:rsidRDefault="00A25719" w:rsidP="008B0EE6">
      <w:pPr>
        <w:spacing w:line="48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WPA </w:t>
      </w:r>
      <w:r w:rsidR="00EC587E">
        <w:rPr>
          <w:rFonts w:ascii="Times New Roman" w:hAnsi="Times New Roman" w:cs="Times New Roman"/>
          <w:sz w:val="24"/>
          <w:szCs w:val="24"/>
        </w:rPr>
        <w:t>a</w:t>
      </w:r>
      <w:r w:rsidR="00712758">
        <w:rPr>
          <w:rFonts w:ascii="Times New Roman" w:hAnsi="Times New Roman" w:cs="Times New Roman"/>
          <w:sz w:val="24"/>
          <w:szCs w:val="24"/>
        </w:rPr>
        <w:t>s a</w:t>
      </w:r>
      <w:r w:rsidR="00EC587E">
        <w:rPr>
          <w:rFonts w:ascii="Times New Roman" w:hAnsi="Times New Roman" w:cs="Times New Roman"/>
          <w:sz w:val="24"/>
          <w:szCs w:val="24"/>
        </w:rPr>
        <w:t xml:space="preserve"> </w:t>
      </w:r>
      <w:r w:rsidR="00634652">
        <w:rPr>
          <w:rFonts w:ascii="Times New Roman" w:hAnsi="Times New Roman" w:cs="Times New Roman"/>
          <w:sz w:val="24"/>
          <w:szCs w:val="24"/>
        </w:rPr>
        <w:t xml:space="preserve">wireless </w:t>
      </w:r>
      <w:r w:rsidR="00EC587E">
        <w:rPr>
          <w:rFonts w:ascii="Times New Roman" w:hAnsi="Times New Roman" w:cs="Times New Roman"/>
          <w:sz w:val="24"/>
          <w:szCs w:val="24"/>
        </w:rPr>
        <w:t xml:space="preserve">security </w:t>
      </w:r>
      <w:r w:rsidR="00712758">
        <w:rPr>
          <w:rFonts w:ascii="Times New Roman" w:hAnsi="Times New Roman" w:cs="Times New Roman"/>
          <w:sz w:val="24"/>
          <w:szCs w:val="24"/>
        </w:rPr>
        <w:t xml:space="preserve">is equipped </w:t>
      </w:r>
      <w:r w:rsidR="00351F31">
        <w:rPr>
          <w:rFonts w:ascii="Times New Roman" w:hAnsi="Times New Roman" w:cs="Times New Roman"/>
          <w:sz w:val="24"/>
          <w:szCs w:val="24"/>
        </w:rPr>
        <w:t xml:space="preserve">with vital </w:t>
      </w:r>
      <w:r w:rsidR="00A6650D">
        <w:rPr>
          <w:rFonts w:ascii="Times New Roman" w:hAnsi="Times New Roman" w:cs="Times New Roman"/>
          <w:sz w:val="24"/>
          <w:szCs w:val="24"/>
        </w:rPr>
        <w:t xml:space="preserve">inception </w:t>
      </w:r>
      <w:r w:rsidR="003B1625">
        <w:rPr>
          <w:rFonts w:ascii="Times New Roman" w:hAnsi="Times New Roman" w:cs="Times New Roman"/>
          <w:sz w:val="24"/>
          <w:szCs w:val="24"/>
        </w:rPr>
        <w:t xml:space="preserve">design features </w:t>
      </w:r>
      <w:r w:rsidR="005634BA">
        <w:rPr>
          <w:rFonts w:ascii="Times New Roman" w:hAnsi="Times New Roman" w:cs="Times New Roman"/>
          <w:sz w:val="24"/>
          <w:szCs w:val="24"/>
        </w:rPr>
        <w:t xml:space="preserve">necessary in the resolution of </w:t>
      </w:r>
      <w:r w:rsidR="00C21630">
        <w:rPr>
          <w:rFonts w:ascii="Times New Roman" w:hAnsi="Times New Roman" w:cs="Times New Roman"/>
          <w:sz w:val="24"/>
          <w:szCs w:val="24"/>
        </w:rPr>
        <w:t xml:space="preserve"> WEP weakness</w:t>
      </w:r>
      <w:r w:rsidR="00712758">
        <w:rPr>
          <w:rFonts w:ascii="Times New Roman" w:hAnsi="Times New Roman" w:cs="Times New Roman"/>
          <w:sz w:val="24"/>
          <w:szCs w:val="24"/>
        </w:rPr>
        <w:t>es</w:t>
      </w:r>
      <w:r w:rsidR="00945FDC">
        <w:rPr>
          <w:rFonts w:ascii="Times New Roman" w:hAnsi="Times New Roman" w:cs="Times New Roman"/>
          <w:sz w:val="24"/>
          <w:szCs w:val="24"/>
        </w:rPr>
        <w:t xml:space="preserve">, but </w:t>
      </w:r>
      <w:r w:rsidR="007F664D">
        <w:rPr>
          <w:rFonts w:ascii="Times New Roman" w:hAnsi="Times New Roman" w:cs="Times New Roman"/>
          <w:sz w:val="24"/>
          <w:szCs w:val="24"/>
        </w:rPr>
        <w:t xml:space="preserve">still with use </w:t>
      </w:r>
      <w:r w:rsidR="004B5F24">
        <w:rPr>
          <w:rFonts w:ascii="Times New Roman" w:hAnsi="Times New Roman" w:cs="Times New Roman"/>
          <w:sz w:val="24"/>
          <w:szCs w:val="24"/>
        </w:rPr>
        <w:t>of exploits that lie with</w:t>
      </w:r>
      <w:r w:rsidR="009B137C">
        <w:rPr>
          <w:rFonts w:ascii="Times New Roman" w:hAnsi="Times New Roman" w:cs="Times New Roman"/>
          <w:sz w:val="24"/>
          <w:szCs w:val="24"/>
        </w:rPr>
        <w:t xml:space="preserve">in wireless </w:t>
      </w:r>
      <w:r w:rsidR="003C2750">
        <w:rPr>
          <w:rFonts w:ascii="Times New Roman" w:hAnsi="Times New Roman" w:cs="Times New Roman"/>
          <w:sz w:val="24"/>
          <w:szCs w:val="24"/>
        </w:rPr>
        <w:t xml:space="preserve">protocol features. </w:t>
      </w:r>
      <w:r w:rsidR="00BB4604">
        <w:rPr>
          <w:rFonts w:ascii="Times New Roman" w:hAnsi="Times New Roman" w:cs="Times New Roman"/>
          <w:sz w:val="24"/>
          <w:szCs w:val="24"/>
        </w:rPr>
        <w:t xml:space="preserve">As </w:t>
      </w:r>
      <w:r w:rsidR="00DE0BD7">
        <w:rPr>
          <w:rFonts w:ascii="Times New Roman" w:hAnsi="Times New Roman" w:cs="Times New Roman"/>
          <w:sz w:val="24"/>
          <w:szCs w:val="24"/>
        </w:rPr>
        <w:t>demonstrated with use o</w:t>
      </w:r>
      <w:r w:rsidR="00F0399E">
        <w:rPr>
          <w:rFonts w:ascii="Times New Roman" w:hAnsi="Times New Roman" w:cs="Times New Roman"/>
          <w:sz w:val="24"/>
          <w:szCs w:val="24"/>
        </w:rPr>
        <w:t>f Evil Twin attack</w:t>
      </w:r>
      <w:r w:rsidR="006C1613">
        <w:rPr>
          <w:rFonts w:ascii="Times New Roman" w:hAnsi="Times New Roman" w:cs="Times New Roman"/>
          <w:sz w:val="24"/>
          <w:szCs w:val="24"/>
        </w:rPr>
        <w:t xml:space="preserve">, leveraging on the </w:t>
      </w:r>
      <w:r w:rsidR="00A91584">
        <w:rPr>
          <w:rFonts w:ascii="Times New Roman" w:hAnsi="Times New Roman" w:cs="Times New Roman"/>
          <w:sz w:val="24"/>
          <w:szCs w:val="24"/>
        </w:rPr>
        <w:t>router handshake session hijack</w:t>
      </w:r>
      <w:r w:rsidR="00F675F2">
        <w:rPr>
          <w:rFonts w:ascii="Times New Roman" w:hAnsi="Times New Roman" w:cs="Times New Roman"/>
          <w:sz w:val="24"/>
          <w:szCs w:val="24"/>
        </w:rPr>
        <w:t>,</w:t>
      </w:r>
      <w:r w:rsidR="00A91584">
        <w:rPr>
          <w:rFonts w:ascii="Times New Roman" w:hAnsi="Times New Roman" w:cs="Times New Roman"/>
          <w:sz w:val="24"/>
          <w:szCs w:val="24"/>
        </w:rPr>
        <w:t xml:space="preserve"> </w:t>
      </w:r>
      <w:r w:rsidR="00F62FA4">
        <w:rPr>
          <w:rFonts w:ascii="Times New Roman" w:hAnsi="Times New Roman" w:cs="Times New Roman"/>
          <w:sz w:val="24"/>
          <w:szCs w:val="24"/>
        </w:rPr>
        <w:t>a</w:t>
      </w:r>
      <w:r w:rsidR="00441B06">
        <w:rPr>
          <w:rFonts w:ascii="Times New Roman" w:hAnsi="Times New Roman" w:cs="Times New Roman"/>
          <w:sz w:val="24"/>
          <w:szCs w:val="24"/>
        </w:rPr>
        <w:t xml:space="preserve"> de-authentication attack can be launched </w:t>
      </w:r>
      <w:r w:rsidR="009508A3">
        <w:rPr>
          <w:rFonts w:ascii="Times New Roman" w:hAnsi="Times New Roman" w:cs="Times New Roman"/>
          <w:sz w:val="24"/>
          <w:szCs w:val="24"/>
        </w:rPr>
        <w:t xml:space="preserve">that forces a </w:t>
      </w:r>
      <w:r w:rsidR="00EF4B26">
        <w:rPr>
          <w:rFonts w:ascii="Times New Roman" w:hAnsi="Times New Roman" w:cs="Times New Roman"/>
          <w:sz w:val="24"/>
          <w:szCs w:val="24"/>
        </w:rPr>
        <w:t>user</w:t>
      </w:r>
      <w:r w:rsidR="009508A3">
        <w:rPr>
          <w:rFonts w:ascii="Times New Roman" w:hAnsi="Times New Roman" w:cs="Times New Roman"/>
          <w:sz w:val="24"/>
          <w:szCs w:val="24"/>
        </w:rPr>
        <w:t xml:space="preserve"> </w:t>
      </w:r>
      <w:r w:rsidR="00F15DB1">
        <w:rPr>
          <w:rFonts w:ascii="Times New Roman" w:hAnsi="Times New Roman" w:cs="Times New Roman"/>
          <w:sz w:val="24"/>
          <w:szCs w:val="24"/>
        </w:rPr>
        <w:t xml:space="preserve">to disconnect from their legitimate Wi-fi </w:t>
      </w:r>
      <w:r w:rsidR="00DF4CC3">
        <w:rPr>
          <w:rFonts w:ascii="Times New Roman" w:hAnsi="Times New Roman" w:cs="Times New Roman"/>
          <w:sz w:val="24"/>
          <w:szCs w:val="24"/>
        </w:rPr>
        <w:t>AP</w:t>
      </w:r>
      <w:r w:rsidR="00F15DB1">
        <w:rPr>
          <w:rFonts w:ascii="Times New Roman" w:hAnsi="Times New Roman" w:cs="Times New Roman"/>
          <w:sz w:val="24"/>
          <w:szCs w:val="24"/>
        </w:rPr>
        <w:t xml:space="preserve"> </w:t>
      </w:r>
      <w:r w:rsidR="000329FE">
        <w:rPr>
          <w:rFonts w:ascii="Times New Roman" w:hAnsi="Times New Roman" w:cs="Times New Roman"/>
          <w:sz w:val="24"/>
          <w:szCs w:val="24"/>
        </w:rPr>
        <w:t>and directs the</w:t>
      </w:r>
      <w:r w:rsidR="00573EB8">
        <w:rPr>
          <w:rFonts w:ascii="Times New Roman" w:hAnsi="Times New Roman" w:cs="Times New Roman"/>
          <w:sz w:val="24"/>
          <w:szCs w:val="24"/>
        </w:rPr>
        <w:t>m</w:t>
      </w:r>
      <w:r w:rsidR="000329FE">
        <w:rPr>
          <w:rFonts w:ascii="Times New Roman" w:hAnsi="Times New Roman" w:cs="Times New Roman"/>
          <w:sz w:val="24"/>
          <w:szCs w:val="24"/>
        </w:rPr>
        <w:t xml:space="preserve"> to </w:t>
      </w:r>
      <w:r w:rsidR="00DF4CC3">
        <w:rPr>
          <w:rFonts w:ascii="Times New Roman" w:hAnsi="Times New Roman" w:cs="Times New Roman"/>
          <w:sz w:val="24"/>
          <w:szCs w:val="24"/>
        </w:rPr>
        <w:t xml:space="preserve">a </w:t>
      </w:r>
      <w:r w:rsidR="000329FE">
        <w:rPr>
          <w:rFonts w:ascii="Times New Roman" w:hAnsi="Times New Roman" w:cs="Times New Roman"/>
          <w:sz w:val="24"/>
          <w:szCs w:val="24"/>
        </w:rPr>
        <w:t>rogue A</w:t>
      </w:r>
      <w:r w:rsidR="00DF4CC3">
        <w:rPr>
          <w:rFonts w:ascii="Times New Roman" w:hAnsi="Times New Roman" w:cs="Times New Roman"/>
          <w:sz w:val="24"/>
          <w:szCs w:val="24"/>
        </w:rPr>
        <w:t xml:space="preserve">P that forces </w:t>
      </w:r>
      <w:r w:rsidR="0026557E">
        <w:rPr>
          <w:rFonts w:ascii="Times New Roman" w:hAnsi="Times New Roman" w:cs="Times New Roman"/>
          <w:sz w:val="24"/>
          <w:szCs w:val="24"/>
        </w:rPr>
        <w:t xml:space="preserve">the target victim to </w:t>
      </w:r>
      <w:r w:rsidR="003E34B7">
        <w:rPr>
          <w:rFonts w:ascii="Times New Roman" w:hAnsi="Times New Roman" w:cs="Times New Roman"/>
          <w:sz w:val="24"/>
          <w:szCs w:val="24"/>
        </w:rPr>
        <w:t xml:space="preserve">reveal their password </w:t>
      </w:r>
      <w:r w:rsidR="007076A3">
        <w:rPr>
          <w:rFonts w:ascii="Times New Roman" w:hAnsi="Times New Roman" w:cs="Times New Roman"/>
          <w:sz w:val="24"/>
          <w:szCs w:val="24"/>
        </w:rPr>
        <w:t xml:space="preserve">as they attempt to </w:t>
      </w:r>
      <w:r w:rsidR="00252EBE">
        <w:rPr>
          <w:rFonts w:ascii="Times New Roman" w:hAnsi="Times New Roman" w:cs="Times New Roman"/>
          <w:sz w:val="24"/>
          <w:szCs w:val="24"/>
        </w:rPr>
        <w:t>“reauthenticate”</w:t>
      </w:r>
      <w:r w:rsidR="001D0391">
        <w:rPr>
          <w:rFonts w:ascii="Times New Roman" w:hAnsi="Times New Roman" w:cs="Times New Roman"/>
          <w:sz w:val="24"/>
          <w:szCs w:val="24"/>
        </w:rPr>
        <w:t>.</w:t>
      </w:r>
      <w:r w:rsidR="0092253C">
        <w:rPr>
          <w:rFonts w:ascii="Times New Roman" w:hAnsi="Times New Roman" w:cs="Times New Roman"/>
          <w:sz w:val="24"/>
          <w:szCs w:val="24"/>
        </w:rPr>
        <w:t xml:space="preserve"> The </w:t>
      </w:r>
      <w:r w:rsidR="00EB4CFE">
        <w:rPr>
          <w:rFonts w:ascii="Times New Roman" w:hAnsi="Times New Roman" w:cs="Times New Roman"/>
          <w:sz w:val="24"/>
          <w:szCs w:val="24"/>
        </w:rPr>
        <w:t>WPA</w:t>
      </w:r>
      <w:r w:rsidR="00573EB8">
        <w:rPr>
          <w:rFonts w:ascii="Times New Roman" w:hAnsi="Times New Roman" w:cs="Times New Roman"/>
          <w:sz w:val="24"/>
          <w:szCs w:val="24"/>
        </w:rPr>
        <w:t xml:space="preserve"> </w:t>
      </w:r>
      <w:r w:rsidR="00EB4CFE">
        <w:rPr>
          <w:rFonts w:ascii="Times New Roman" w:hAnsi="Times New Roman" w:cs="Times New Roman"/>
          <w:sz w:val="24"/>
          <w:szCs w:val="24"/>
        </w:rPr>
        <w:t xml:space="preserve">PSK </w:t>
      </w:r>
      <w:r w:rsidR="00573EB8">
        <w:rPr>
          <w:rFonts w:ascii="Times New Roman" w:hAnsi="Times New Roman" w:cs="Times New Roman"/>
          <w:sz w:val="24"/>
          <w:szCs w:val="24"/>
        </w:rPr>
        <w:t xml:space="preserve">is </w:t>
      </w:r>
      <w:r w:rsidR="00EB4CFE">
        <w:rPr>
          <w:rFonts w:ascii="Times New Roman" w:hAnsi="Times New Roman" w:cs="Times New Roman"/>
          <w:sz w:val="24"/>
          <w:szCs w:val="24"/>
        </w:rPr>
        <w:t xml:space="preserve">for </w:t>
      </w:r>
      <w:r w:rsidR="00EF4B26">
        <w:rPr>
          <w:rFonts w:ascii="Times New Roman" w:hAnsi="Times New Roman" w:cs="Times New Roman"/>
          <w:sz w:val="24"/>
          <w:szCs w:val="24"/>
        </w:rPr>
        <w:t xml:space="preserve">ideal for SOHO networks </w:t>
      </w:r>
      <w:r w:rsidR="00573EB8">
        <w:rPr>
          <w:rFonts w:ascii="Times New Roman" w:hAnsi="Times New Roman" w:cs="Times New Roman"/>
          <w:sz w:val="24"/>
          <w:szCs w:val="24"/>
        </w:rPr>
        <w:t xml:space="preserve">and </w:t>
      </w:r>
      <w:r w:rsidR="003B41A5">
        <w:rPr>
          <w:rFonts w:ascii="Times New Roman" w:hAnsi="Times New Roman" w:cs="Times New Roman"/>
          <w:sz w:val="24"/>
          <w:szCs w:val="24"/>
        </w:rPr>
        <w:t xml:space="preserve">does not use an authentication sever </w:t>
      </w:r>
      <w:r w:rsidR="0037354D">
        <w:rPr>
          <w:rFonts w:ascii="Times New Roman" w:hAnsi="Times New Roman" w:cs="Times New Roman"/>
          <w:sz w:val="24"/>
          <w:szCs w:val="24"/>
        </w:rPr>
        <w:t xml:space="preserve">with </w:t>
      </w:r>
      <w:r w:rsidR="00FF09E5">
        <w:rPr>
          <w:rFonts w:ascii="Times New Roman" w:hAnsi="Times New Roman" w:cs="Times New Roman"/>
          <w:sz w:val="24"/>
          <w:szCs w:val="24"/>
        </w:rPr>
        <w:t xml:space="preserve">negotiation only occurring on initial </w:t>
      </w:r>
      <w:r w:rsidR="00266863">
        <w:rPr>
          <w:rFonts w:ascii="Times New Roman" w:hAnsi="Times New Roman" w:cs="Times New Roman"/>
          <w:sz w:val="24"/>
          <w:szCs w:val="24"/>
        </w:rPr>
        <w:t xml:space="preserve">session </w:t>
      </w:r>
      <w:r w:rsidR="0019283E">
        <w:rPr>
          <w:rFonts w:ascii="Times New Roman" w:hAnsi="Times New Roman" w:cs="Times New Roman"/>
          <w:sz w:val="24"/>
          <w:szCs w:val="24"/>
        </w:rPr>
        <w:t xml:space="preserve">and this never transmitted over the Air </w:t>
      </w:r>
      <w:r w:rsidR="00266863">
        <w:rPr>
          <w:rFonts w:ascii="Times New Roman" w:hAnsi="Times New Roman" w:cs="Times New Roman"/>
          <w:sz w:val="24"/>
          <w:szCs w:val="24"/>
        </w:rPr>
        <w:t xml:space="preserve">with the AP </w:t>
      </w:r>
      <w:r w:rsidR="003D563C">
        <w:rPr>
          <w:rFonts w:ascii="Times New Roman" w:hAnsi="Times New Roman" w:cs="Times New Roman"/>
          <w:sz w:val="24"/>
          <w:szCs w:val="24"/>
        </w:rPr>
        <w:t>as both client and AP possess the key</w:t>
      </w:r>
      <w:r w:rsidR="00D60CD1">
        <w:rPr>
          <w:rFonts w:ascii="Times New Roman" w:hAnsi="Times New Roman" w:cs="Times New Roman"/>
          <w:sz w:val="24"/>
          <w:szCs w:val="24"/>
        </w:rPr>
        <w:t>.</w:t>
      </w:r>
    </w:p>
    <w:p w14:paraId="0EAC012D" w14:textId="21264911" w:rsidR="00A25719" w:rsidRPr="00A25719" w:rsidRDefault="00A25719" w:rsidP="008B0EE6">
      <w:pPr>
        <w:spacing w:line="480" w:lineRule="auto"/>
        <w:jc w:val="both"/>
        <w:rPr>
          <w:rFonts w:ascii="Times New Roman" w:hAnsi="Times New Roman" w:cs="Times New Roman"/>
          <w:sz w:val="24"/>
          <w:szCs w:val="24"/>
        </w:rPr>
      </w:pPr>
      <w:r w:rsidRPr="00A25719">
        <w:rPr>
          <w:rFonts w:ascii="Times New Roman" w:hAnsi="Times New Roman" w:cs="Times New Roman"/>
          <w:sz w:val="24"/>
          <w:szCs w:val="24"/>
        </w:rPr>
        <w:t>WPA 2 protocols that are designed and reliant on TKIP and AES encryption are protocols difficult to crack and  requires a hacker’s ingenuity  in coercing the Victim to voluntarily provide their password or leads as a launch pad for a hacker’s attack and</w:t>
      </w:r>
      <w:r w:rsidR="00573EB8">
        <w:rPr>
          <w:rFonts w:ascii="Times New Roman" w:hAnsi="Times New Roman" w:cs="Times New Roman"/>
          <w:sz w:val="24"/>
          <w:szCs w:val="24"/>
        </w:rPr>
        <w:t xml:space="preserve"> to </w:t>
      </w:r>
      <w:r w:rsidRPr="00A25719">
        <w:rPr>
          <w:rFonts w:ascii="Times New Roman" w:hAnsi="Times New Roman" w:cs="Times New Roman"/>
          <w:sz w:val="24"/>
          <w:szCs w:val="24"/>
        </w:rPr>
        <w:t xml:space="preserve"> retrieve the password.</w:t>
      </w:r>
    </w:p>
    <w:p w14:paraId="6F116223" w14:textId="2B5A83EE" w:rsidR="00C25BB4" w:rsidRPr="00A25719" w:rsidRDefault="00A25719" w:rsidP="008B0EE6">
      <w:pPr>
        <w:spacing w:line="48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As demonstrated vulnerabilities of SOHO networks emanate </w:t>
      </w:r>
      <w:r w:rsidR="001C2D63">
        <w:rPr>
          <w:rFonts w:ascii="Times New Roman" w:hAnsi="Times New Roman" w:cs="Times New Roman"/>
          <w:sz w:val="24"/>
          <w:szCs w:val="24"/>
        </w:rPr>
        <w:t xml:space="preserve">from </w:t>
      </w:r>
      <w:r w:rsidRPr="00A25719">
        <w:rPr>
          <w:rFonts w:ascii="Times New Roman" w:hAnsi="Times New Roman" w:cs="Times New Roman"/>
          <w:sz w:val="24"/>
          <w:szCs w:val="24"/>
        </w:rPr>
        <w:t>reliance of end-user on default network security setup.</w:t>
      </w:r>
      <w:r w:rsidR="001C2D63">
        <w:rPr>
          <w:rFonts w:ascii="Times New Roman" w:hAnsi="Times New Roman" w:cs="Times New Roman"/>
          <w:sz w:val="24"/>
          <w:szCs w:val="24"/>
        </w:rPr>
        <w:t xml:space="preserve"> </w:t>
      </w:r>
      <w:r w:rsidR="00F011D9">
        <w:rPr>
          <w:rFonts w:ascii="Times New Roman" w:hAnsi="Times New Roman" w:cs="Times New Roman"/>
          <w:sz w:val="24"/>
          <w:szCs w:val="24"/>
        </w:rPr>
        <w:t>Router firm</w:t>
      </w:r>
      <w:r w:rsidR="00187019">
        <w:rPr>
          <w:rFonts w:ascii="Times New Roman" w:hAnsi="Times New Roman" w:cs="Times New Roman"/>
          <w:sz w:val="24"/>
          <w:szCs w:val="24"/>
        </w:rPr>
        <w:t>ware</w:t>
      </w:r>
      <w:r w:rsidR="00894E99">
        <w:rPr>
          <w:rFonts w:ascii="Times New Roman" w:hAnsi="Times New Roman" w:cs="Times New Roman"/>
          <w:sz w:val="24"/>
          <w:szCs w:val="24"/>
        </w:rPr>
        <w:t>.</w:t>
      </w:r>
      <w:r w:rsidR="00187019">
        <w:rPr>
          <w:rFonts w:ascii="Times New Roman" w:hAnsi="Times New Roman" w:cs="Times New Roman"/>
          <w:sz w:val="24"/>
          <w:szCs w:val="24"/>
        </w:rPr>
        <w:t xml:space="preserve"> </w:t>
      </w:r>
      <w:r w:rsidR="00AD50C7">
        <w:rPr>
          <w:rFonts w:ascii="Times New Roman" w:hAnsi="Times New Roman" w:cs="Times New Roman"/>
          <w:sz w:val="24"/>
          <w:szCs w:val="24"/>
        </w:rPr>
        <w:t xml:space="preserve">Conformity to standards association </w:t>
      </w:r>
      <w:r w:rsidR="007B5147">
        <w:rPr>
          <w:rFonts w:ascii="Times New Roman" w:hAnsi="Times New Roman" w:cs="Times New Roman"/>
          <w:sz w:val="24"/>
          <w:szCs w:val="24"/>
        </w:rPr>
        <w:t xml:space="preserve">ISPs </w:t>
      </w:r>
      <w:r w:rsidR="00EC222E">
        <w:rPr>
          <w:rFonts w:ascii="Times New Roman" w:hAnsi="Times New Roman" w:cs="Times New Roman"/>
          <w:sz w:val="24"/>
          <w:szCs w:val="24"/>
        </w:rPr>
        <w:t xml:space="preserve">have an obligation to maintain certain services </w:t>
      </w:r>
      <w:r w:rsidR="005E5ADD">
        <w:rPr>
          <w:rFonts w:ascii="Times New Roman" w:hAnsi="Times New Roman" w:cs="Times New Roman"/>
          <w:sz w:val="24"/>
          <w:szCs w:val="24"/>
        </w:rPr>
        <w:t xml:space="preserve">charters set within their deliverables. </w:t>
      </w:r>
    </w:p>
    <w:p w14:paraId="7D84E6D5" w14:textId="02F9E65E" w:rsidR="00734FDC" w:rsidRPr="00A25719" w:rsidRDefault="00A25719" w:rsidP="008B0EE6">
      <w:pPr>
        <w:spacing w:line="48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 </w:t>
      </w:r>
      <w:r w:rsidR="00734FDC" w:rsidRPr="00A25719">
        <w:rPr>
          <w:rFonts w:ascii="Times New Roman" w:hAnsi="Times New Roman" w:cs="Times New Roman"/>
          <w:sz w:val="24"/>
          <w:szCs w:val="24"/>
        </w:rPr>
        <w:t xml:space="preserve">Basic network security appreciation is of paramount importance in the attainment of a secure SOHO network, as some exploited vulnerabilities are a result of end user </w:t>
      </w:r>
      <w:r w:rsidR="00BA3426">
        <w:rPr>
          <w:rFonts w:ascii="Times New Roman" w:hAnsi="Times New Roman" w:cs="Times New Roman"/>
          <w:sz w:val="24"/>
          <w:szCs w:val="24"/>
        </w:rPr>
        <w:t>lack of knowledge</w:t>
      </w:r>
      <w:r w:rsidR="00734FDC" w:rsidRPr="00A25719">
        <w:rPr>
          <w:rFonts w:ascii="Times New Roman" w:hAnsi="Times New Roman" w:cs="Times New Roman"/>
          <w:sz w:val="24"/>
          <w:szCs w:val="24"/>
        </w:rPr>
        <w:t xml:space="preserve">. The increase in size of the SOHO data plane </w:t>
      </w:r>
      <w:r w:rsidR="00BA3426">
        <w:rPr>
          <w:rFonts w:ascii="Times New Roman" w:hAnsi="Times New Roman" w:cs="Times New Roman"/>
          <w:sz w:val="24"/>
          <w:szCs w:val="24"/>
        </w:rPr>
        <w:t xml:space="preserve">has seen </w:t>
      </w:r>
      <w:r w:rsidR="00B62386">
        <w:rPr>
          <w:rFonts w:ascii="Times New Roman" w:hAnsi="Times New Roman" w:cs="Times New Roman"/>
          <w:sz w:val="24"/>
          <w:szCs w:val="24"/>
        </w:rPr>
        <w:t xml:space="preserve">the </w:t>
      </w:r>
      <w:r w:rsidR="00734FDC" w:rsidRPr="00A25719">
        <w:rPr>
          <w:rFonts w:ascii="Times New Roman" w:hAnsi="Times New Roman" w:cs="Times New Roman"/>
          <w:sz w:val="24"/>
          <w:szCs w:val="24"/>
        </w:rPr>
        <w:t>need to harden the normal Control plane handling policies by utilising  market available SNMP products such as PRTG to monitor and give a live poll of nodes and devices. Essentially alarms are triggered on devices that need patching and with outdated firmware.</w:t>
      </w:r>
    </w:p>
    <w:p w14:paraId="14ACA7C0" w14:textId="6E98729C" w:rsidR="00A25719" w:rsidRPr="0087125D" w:rsidRDefault="00A25719" w:rsidP="004A7456">
      <w:pPr>
        <w:spacing w:line="240" w:lineRule="auto"/>
        <w:jc w:val="both"/>
        <w:rPr>
          <w:rFonts w:ascii="Times New Roman" w:hAnsi="Times New Roman" w:cs="Times New Roman"/>
          <w:sz w:val="24"/>
          <w:szCs w:val="24"/>
        </w:rPr>
      </w:pPr>
    </w:p>
    <w:p w14:paraId="2A41A63B" w14:textId="77777777" w:rsidR="00170E9E" w:rsidRDefault="00170E9E" w:rsidP="004A7456">
      <w:pPr>
        <w:spacing w:line="240" w:lineRule="auto"/>
        <w:jc w:val="both"/>
        <w:rPr>
          <w:rFonts w:ascii="Times New Roman" w:hAnsi="Times New Roman" w:cs="Times New Roman"/>
          <w:sz w:val="24"/>
          <w:szCs w:val="24"/>
          <w:u w:val="single"/>
        </w:rPr>
      </w:pPr>
    </w:p>
    <w:p w14:paraId="102C4A07" w14:textId="77777777" w:rsidR="00170E9E" w:rsidRPr="00170E9E" w:rsidRDefault="00170E9E" w:rsidP="004A7456">
      <w:pPr>
        <w:spacing w:line="240" w:lineRule="auto"/>
        <w:jc w:val="both"/>
        <w:rPr>
          <w:rFonts w:ascii="Times New Roman" w:hAnsi="Times New Roman" w:cs="Times New Roman"/>
          <w:sz w:val="24"/>
          <w:szCs w:val="24"/>
          <w:u w:val="single"/>
        </w:rPr>
      </w:pPr>
    </w:p>
    <w:p w14:paraId="45138946" w14:textId="6BB8BF85" w:rsidR="00B812D9" w:rsidRDefault="00347D13" w:rsidP="004A7456">
      <w:pPr>
        <w:spacing w:line="240" w:lineRule="auto"/>
        <w:jc w:val="both"/>
        <w:rPr>
          <w:rFonts w:ascii="Times New Roman" w:hAnsi="Times New Roman" w:cs="Times New Roman"/>
          <w:b/>
          <w:bCs/>
          <w:sz w:val="24"/>
          <w:szCs w:val="24"/>
          <w:u w:val="single"/>
        </w:rPr>
      </w:pPr>
      <w:r w:rsidRPr="00A25719">
        <w:rPr>
          <w:rFonts w:ascii="Times New Roman" w:hAnsi="Times New Roman" w:cs="Times New Roman"/>
          <w:noProof/>
          <w:sz w:val="24"/>
          <w:szCs w:val="24"/>
        </w:rPr>
        <w:drawing>
          <wp:inline distT="0" distB="0" distL="0" distR="0" wp14:anchorId="29983798" wp14:editId="4F9999CF">
            <wp:extent cx="4743401" cy="253619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88423" cy="2560262"/>
                    </a:xfrm>
                    <a:prstGeom prst="rect">
                      <a:avLst/>
                    </a:prstGeom>
                  </pic:spPr>
                </pic:pic>
              </a:graphicData>
            </a:graphic>
          </wp:inline>
        </w:drawing>
      </w:r>
    </w:p>
    <w:p w14:paraId="4902D439" w14:textId="6A2A9E70" w:rsidR="00B812D9" w:rsidRDefault="00A83C0F" w:rsidP="004A7456">
      <w:pPr>
        <w:spacing w:line="24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Fig 17</w:t>
      </w:r>
      <w:r w:rsidR="005A37C1">
        <w:rPr>
          <w:rFonts w:ascii="Times New Roman" w:hAnsi="Times New Roman" w:cs="Times New Roman"/>
          <w:b/>
          <w:bCs/>
          <w:sz w:val="24"/>
          <w:szCs w:val="24"/>
          <w:u w:val="single"/>
        </w:rPr>
        <w:t>:</w:t>
      </w:r>
      <w:r>
        <w:rPr>
          <w:rFonts w:ascii="Times New Roman" w:hAnsi="Times New Roman" w:cs="Times New Roman"/>
          <w:b/>
          <w:bCs/>
          <w:sz w:val="24"/>
          <w:szCs w:val="24"/>
          <w:u w:val="single"/>
        </w:rPr>
        <w:t xml:space="preserve"> PTRG </w:t>
      </w:r>
      <w:r w:rsidR="005A37C1">
        <w:rPr>
          <w:rFonts w:ascii="Times New Roman" w:hAnsi="Times New Roman" w:cs="Times New Roman"/>
          <w:b/>
          <w:bCs/>
          <w:sz w:val="24"/>
          <w:szCs w:val="24"/>
          <w:u w:val="single"/>
        </w:rPr>
        <w:t>SNMP monitor</w:t>
      </w:r>
    </w:p>
    <w:p w14:paraId="31F1F1C3" w14:textId="77777777" w:rsidR="00B812D9" w:rsidRDefault="00B812D9" w:rsidP="004A7456">
      <w:pPr>
        <w:spacing w:line="240" w:lineRule="auto"/>
        <w:jc w:val="both"/>
        <w:rPr>
          <w:rFonts w:ascii="Times New Roman" w:hAnsi="Times New Roman" w:cs="Times New Roman"/>
          <w:b/>
          <w:bCs/>
          <w:sz w:val="24"/>
          <w:szCs w:val="24"/>
          <w:u w:val="single"/>
        </w:rPr>
      </w:pPr>
    </w:p>
    <w:p w14:paraId="58C5D882" w14:textId="77777777" w:rsidR="00B812D9" w:rsidRDefault="00B812D9" w:rsidP="004A7456">
      <w:pPr>
        <w:spacing w:line="240" w:lineRule="auto"/>
        <w:jc w:val="both"/>
        <w:rPr>
          <w:rFonts w:ascii="Times New Roman" w:hAnsi="Times New Roman" w:cs="Times New Roman"/>
          <w:b/>
          <w:bCs/>
          <w:sz w:val="24"/>
          <w:szCs w:val="24"/>
          <w:u w:val="single"/>
        </w:rPr>
      </w:pPr>
    </w:p>
    <w:p w14:paraId="039C78E8" w14:textId="77777777" w:rsidR="005A37C1" w:rsidRDefault="00347D13">
      <w:pPr>
        <w:rPr>
          <w:rFonts w:ascii="Times New Roman" w:hAnsi="Times New Roman" w:cs="Times New Roman"/>
          <w:b/>
          <w:bCs/>
          <w:sz w:val="24"/>
          <w:szCs w:val="24"/>
          <w:u w:val="single"/>
        </w:rPr>
      </w:pPr>
      <w:r w:rsidRPr="00347D13">
        <w:rPr>
          <w:rFonts w:ascii="Times New Roman" w:eastAsia="Times New Roman" w:hAnsi="Times New Roman" w:cs="Times New Roman"/>
          <w:noProof/>
          <w:sz w:val="24"/>
          <w:szCs w:val="24"/>
        </w:rPr>
        <w:drawing>
          <wp:inline distT="0" distB="0" distL="0" distR="0" wp14:anchorId="7324EB0E" wp14:editId="158E6F54">
            <wp:extent cx="5731510" cy="24479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447925"/>
                    </a:xfrm>
                    <a:prstGeom prst="rect">
                      <a:avLst/>
                    </a:prstGeom>
                  </pic:spPr>
                </pic:pic>
              </a:graphicData>
            </a:graphic>
          </wp:inline>
        </w:drawing>
      </w:r>
    </w:p>
    <w:p w14:paraId="30687DC2" w14:textId="5EC0BE68" w:rsidR="00DE787A" w:rsidRDefault="005A37C1">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Fig 18: </w:t>
      </w:r>
      <w:r w:rsidR="000351EC">
        <w:rPr>
          <w:rFonts w:ascii="Times New Roman" w:hAnsi="Times New Roman" w:cs="Times New Roman"/>
          <w:b/>
          <w:bCs/>
          <w:sz w:val="24"/>
          <w:szCs w:val="24"/>
          <w:u w:val="single"/>
        </w:rPr>
        <w:t>PTRG Nodes</w:t>
      </w:r>
      <w:r w:rsidR="00DE787A">
        <w:rPr>
          <w:rFonts w:ascii="Times New Roman" w:hAnsi="Times New Roman" w:cs="Times New Roman"/>
          <w:b/>
          <w:bCs/>
          <w:sz w:val="24"/>
          <w:szCs w:val="24"/>
          <w:u w:val="single"/>
        </w:rPr>
        <w:br w:type="page"/>
      </w:r>
    </w:p>
    <w:p w14:paraId="0422A998" w14:textId="77777777" w:rsidR="00B812D9" w:rsidRDefault="00B812D9" w:rsidP="004A7456">
      <w:pPr>
        <w:spacing w:line="240" w:lineRule="auto"/>
        <w:jc w:val="both"/>
        <w:rPr>
          <w:rFonts w:ascii="Times New Roman" w:hAnsi="Times New Roman" w:cs="Times New Roman"/>
          <w:b/>
          <w:bCs/>
          <w:sz w:val="24"/>
          <w:szCs w:val="24"/>
          <w:u w:val="single"/>
        </w:rPr>
      </w:pPr>
    </w:p>
    <w:p w14:paraId="3123337C" w14:textId="77777777" w:rsidR="001A2C56" w:rsidRDefault="001A2C56" w:rsidP="00392670">
      <w:pPr>
        <w:pStyle w:val="Heading1"/>
        <w:rPr>
          <w:rFonts w:ascii="Times New Roman" w:hAnsi="Times New Roman" w:cs="Times New Roman"/>
          <w:b/>
          <w:bCs/>
          <w:sz w:val="24"/>
          <w:szCs w:val="24"/>
          <w:u w:val="single"/>
        </w:rPr>
      </w:pPr>
    </w:p>
    <w:p w14:paraId="3EAC2AD2" w14:textId="379D85CF" w:rsidR="00A25719" w:rsidRPr="00A25719" w:rsidRDefault="00A25719" w:rsidP="00392670">
      <w:pPr>
        <w:pStyle w:val="Heading1"/>
        <w:rPr>
          <w:rFonts w:ascii="Times New Roman" w:hAnsi="Times New Roman" w:cs="Times New Roman"/>
          <w:b/>
          <w:bCs/>
          <w:sz w:val="24"/>
          <w:szCs w:val="24"/>
          <w:u w:val="single"/>
        </w:rPr>
      </w:pPr>
      <w:bookmarkStart w:id="45" w:name="_Toc70081405"/>
      <w:r w:rsidRPr="00A25719">
        <w:rPr>
          <w:rFonts w:ascii="Times New Roman" w:hAnsi="Times New Roman" w:cs="Times New Roman"/>
          <w:b/>
          <w:bCs/>
          <w:sz w:val="24"/>
          <w:szCs w:val="24"/>
          <w:u w:val="single"/>
        </w:rPr>
        <w:t>Chapter 6</w:t>
      </w:r>
      <w:bookmarkEnd w:id="45"/>
      <w:r w:rsidRPr="00A25719">
        <w:rPr>
          <w:rFonts w:ascii="Times New Roman" w:hAnsi="Times New Roman" w:cs="Times New Roman"/>
          <w:b/>
          <w:bCs/>
          <w:sz w:val="24"/>
          <w:szCs w:val="24"/>
          <w:u w:val="single"/>
        </w:rPr>
        <w:t xml:space="preserve"> </w:t>
      </w:r>
    </w:p>
    <w:p w14:paraId="6DF38B5C" w14:textId="4952475B" w:rsidR="00A25719" w:rsidRDefault="00392670" w:rsidP="00392670">
      <w:pPr>
        <w:pStyle w:val="Heading2"/>
        <w:rPr>
          <w:rFonts w:ascii="Times New Roman" w:hAnsi="Times New Roman" w:cs="Times New Roman"/>
          <w:b/>
          <w:bCs/>
          <w:sz w:val="24"/>
          <w:szCs w:val="24"/>
          <w:u w:val="single"/>
        </w:rPr>
      </w:pPr>
      <w:bookmarkStart w:id="46" w:name="_Toc70081406"/>
      <w:r>
        <w:rPr>
          <w:rFonts w:ascii="Times New Roman" w:hAnsi="Times New Roman" w:cs="Times New Roman"/>
          <w:b/>
          <w:bCs/>
          <w:sz w:val="24"/>
          <w:szCs w:val="24"/>
          <w:u w:val="single"/>
        </w:rPr>
        <w:t>6.1</w:t>
      </w:r>
      <w:r w:rsidR="00EB28F5">
        <w:rPr>
          <w:rFonts w:ascii="Times New Roman" w:hAnsi="Times New Roman" w:cs="Times New Roman"/>
          <w:b/>
          <w:bCs/>
          <w:sz w:val="24"/>
          <w:szCs w:val="24"/>
          <w:u w:val="single"/>
        </w:rPr>
        <w:t xml:space="preserve"> </w:t>
      </w:r>
      <w:r w:rsidR="00A25719" w:rsidRPr="00A25719">
        <w:rPr>
          <w:rFonts w:ascii="Times New Roman" w:hAnsi="Times New Roman" w:cs="Times New Roman"/>
          <w:b/>
          <w:bCs/>
          <w:sz w:val="24"/>
          <w:szCs w:val="24"/>
          <w:u w:val="single"/>
        </w:rPr>
        <w:t>Conclusion</w:t>
      </w:r>
      <w:bookmarkEnd w:id="46"/>
    </w:p>
    <w:p w14:paraId="2C5FEB2C" w14:textId="1CD4EDEF" w:rsidR="00004F4A" w:rsidRDefault="008A4FD3" w:rsidP="003C5447">
      <w:pPr>
        <w:spacing w:line="360" w:lineRule="auto"/>
        <w:jc w:val="both"/>
        <w:rPr>
          <w:rFonts w:ascii="Times New Roman" w:hAnsi="Times New Roman" w:cs="Times New Roman"/>
          <w:sz w:val="24"/>
          <w:szCs w:val="24"/>
        </w:rPr>
      </w:pPr>
      <w:r w:rsidRPr="00C03B41">
        <w:rPr>
          <w:rFonts w:ascii="Times New Roman" w:hAnsi="Times New Roman" w:cs="Times New Roman"/>
          <w:sz w:val="24"/>
          <w:szCs w:val="24"/>
        </w:rPr>
        <w:t xml:space="preserve">The </w:t>
      </w:r>
      <w:r>
        <w:rPr>
          <w:rFonts w:ascii="Times New Roman" w:hAnsi="Times New Roman" w:cs="Times New Roman"/>
          <w:sz w:val="24"/>
          <w:szCs w:val="24"/>
        </w:rPr>
        <w:t>subject of</w:t>
      </w:r>
      <w:r w:rsidRPr="00C03B41">
        <w:rPr>
          <w:rFonts w:ascii="Times New Roman" w:hAnsi="Times New Roman" w:cs="Times New Roman"/>
          <w:sz w:val="24"/>
          <w:szCs w:val="24"/>
        </w:rPr>
        <w:t xml:space="preserve"> home </w:t>
      </w:r>
      <w:r>
        <w:rPr>
          <w:rFonts w:ascii="Times New Roman" w:hAnsi="Times New Roman" w:cs="Times New Roman"/>
          <w:sz w:val="24"/>
          <w:szCs w:val="24"/>
        </w:rPr>
        <w:t xml:space="preserve">network </w:t>
      </w:r>
      <w:r w:rsidRPr="00C03B41">
        <w:rPr>
          <w:rFonts w:ascii="Times New Roman" w:hAnsi="Times New Roman" w:cs="Times New Roman"/>
          <w:sz w:val="24"/>
          <w:szCs w:val="24"/>
        </w:rPr>
        <w:t>security i</w:t>
      </w:r>
      <w:r>
        <w:rPr>
          <w:rFonts w:ascii="Times New Roman" w:hAnsi="Times New Roman" w:cs="Times New Roman"/>
          <w:sz w:val="24"/>
          <w:szCs w:val="24"/>
        </w:rPr>
        <w:t>s a wide area that will benefit from continuous and further research studies. As part of the greater core element that sustains emerging technologies  and</w:t>
      </w:r>
      <w:r w:rsidR="00E40F73">
        <w:rPr>
          <w:rFonts w:ascii="Times New Roman" w:hAnsi="Times New Roman" w:cs="Times New Roman"/>
          <w:sz w:val="24"/>
          <w:szCs w:val="24"/>
        </w:rPr>
        <w:t xml:space="preserve"> </w:t>
      </w:r>
      <w:r>
        <w:rPr>
          <w:rFonts w:ascii="Times New Roman" w:hAnsi="Times New Roman" w:cs="Times New Roman"/>
          <w:sz w:val="24"/>
          <w:szCs w:val="24"/>
        </w:rPr>
        <w:t>thrust drive towards the Smart concept</w:t>
      </w:r>
      <w:r w:rsidR="00E40F73">
        <w:rPr>
          <w:rFonts w:ascii="Times New Roman" w:hAnsi="Times New Roman" w:cs="Times New Roman"/>
          <w:sz w:val="24"/>
          <w:szCs w:val="24"/>
        </w:rPr>
        <w:t>.</w:t>
      </w:r>
      <w:r>
        <w:rPr>
          <w:rFonts w:ascii="Times New Roman" w:hAnsi="Times New Roman" w:cs="Times New Roman"/>
          <w:sz w:val="24"/>
          <w:szCs w:val="24"/>
        </w:rPr>
        <w:t xml:space="preserve"> </w:t>
      </w:r>
      <w:r w:rsidR="00E40F73">
        <w:rPr>
          <w:rFonts w:ascii="Times New Roman" w:hAnsi="Times New Roman" w:cs="Times New Roman"/>
          <w:sz w:val="24"/>
          <w:szCs w:val="24"/>
        </w:rPr>
        <w:t>N</w:t>
      </w:r>
      <w:r>
        <w:rPr>
          <w:rFonts w:ascii="Times New Roman" w:hAnsi="Times New Roman" w:cs="Times New Roman"/>
          <w:sz w:val="24"/>
          <w:szCs w:val="24"/>
        </w:rPr>
        <w:t>etworks will continue to face incessant susceptibility challenges due to</w:t>
      </w:r>
      <w:r w:rsidR="00E40F73">
        <w:rPr>
          <w:rFonts w:ascii="Times New Roman" w:hAnsi="Times New Roman" w:cs="Times New Roman"/>
          <w:sz w:val="24"/>
          <w:szCs w:val="24"/>
        </w:rPr>
        <w:t xml:space="preserve"> </w:t>
      </w:r>
      <w:r w:rsidR="00612279">
        <w:rPr>
          <w:rFonts w:ascii="Times New Roman" w:hAnsi="Times New Roman" w:cs="Times New Roman"/>
          <w:sz w:val="24"/>
          <w:szCs w:val="24"/>
        </w:rPr>
        <w:t>non-</w:t>
      </w:r>
      <w:r>
        <w:rPr>
          <w:rFonts w:ascii="Times New Roman" w:hAnsi="Times New Roman" w:cs="Times New Roman"/>
          <w:sz w:val="24"/>
          <w:szCs w:val="24"/>
        </w:rPr>
        <w:t>compatibility</w:t>
      </w:r>
      <w:r w:rsidR="00612279">
        <w:rPr>
          <w:rFonts w:ascii="Times New Roman" w:hAnsi="Times New Roman" w:cs="Times New Roman"/>
          <w:sz w:val="24"/>
          <w:szCs w:val="24"/>
        </w:rPr>
        <w:t xml:space="preserve"> of diverse </w:t>
      </w:r>
      <w:r w:rsidR="003E1EE0">
        <w:rPr>
          <w:rFonts w:ascii="Times New Roman" w:hAnsi="Times New Roman" w:cs="Times New Roman"/>
          <w:sz w:val="24"/>
          <w:szCs w:val="24"/>
        </w:rPr>
        <w:t xml:space="preserve">elements </w:t>
      </w:r>
      <w:r w:rsidR="00CA0F3C">
        <w:rPr>
          <w:rFonts w:ascii="Times New Roman" w:hAnsi="Times New Roman" w:cs="Times New Roman"/>
          <w:sz w:val="24"/>
          <w:szCs w:val="24"/>
        </w:rPr>
        <w:t xml:space="preserve">necessary in driving </w:t>
      </w:r>
      <w:r w:rsidR="00700F8A">
        <w:rPr>
          <w:rFonts w:ascii="Times New Roman" w:hAnsi="Times New Roman" w:cs="Times New Roman"/>
          <w:sz w:val="24"/>
          <w:szCs w:val="24"/>
        </w:rPr>
        <w:t xml:space="preserve">sustainability. The </w:t>
      </w:r>
      <w:r w:rsidR="00FB3047">
        <w:rPr>
          <w:rFonts w:ascii="Times New Roman" w:hAnsi="Times New Roman" w:cs="Times New Roman"/>
          <w:sz w:val="24"/>
          <w:szCs w:val="24"/>
        </w:rPr>
        <w:t>researcher’s</w:t>
      </w:r>
      <w:r w:rsidR="00700F8A">
        <w:rPr>
          <w:rFonts w:ascii="Times New Roman" w:hAnsi="Times New Roman" w:cs="Times New Roman"/>
          <w:sz w:val="24"/>
          <w:szCs w:val="24"/>
        </w:rPr>
        <w:t xml:space="preserve"> literature </w:t>
      </w:r>
      <w:r w:rsidR="003C5447">
        <w:rPr>
          <w:rFonts w:ascii="Times New Roman" w:hAnsi="Times New Roman" w:cs="Times New Roman"/>
          <w:sz w:val="24"/>
          <w:szCs w:val="24"/>
        </w:rPr>
        <w:t xml:space="preserve">review </w:t>
      </w:r>
      <w:r w:rsidR="00700F8A">
        <w:rPr>
          <w:rFonts w:ascii="Times New Roman" w:hAnsi="Times New Roman" w:cs="Times New Roman"/>
          <w:sz w:val="24"/>
          <w:szCs w:val="24"/>
        </w:rPr>
        <w:t xml:space="preserve">identified </w:t>
      </w:r>
      <w:r w:rsidR="00D56256">
        <w:rPr>
          <w:rFonts w:ascii="Times New Roman" w:hAnsi="Times New Roman" w:cs="Times New Roman"/>
          <w:sz w:val="24"/>
          <w:szCs w:val="24"/>
        </w:rPr>
        <w:t xml:space="preserve">challenges that </w:t>
      </w:r>
      <w:r w:rsidR="00AF660B">
        <w:rPr>
          <w:rFonts w:ascii="Times New Roman" w:hAnsi="Times New Roman" w:cs="Times New Roman"/>
          <w:sz w:val="24"/>
          <w:szCs w:val="24"/>
        </w:rPr>
        <w:t xml:space="preserve">perpetuate </w:t>
      </w:r>
      <w:r w:rsidR="00FB3047">
        <w:rPr>
          <w:rFonts w:ascii="Times New Roman" w:hAnsi="Times New Roman" w:cs="Times New Roman"/>
          <w:sz w:val="24"/>
          <w:szCs w:val="24"/>
        </w:rPr>
        <w:t xml:space="preserve">the </w:t>
      </w:r>
      <w:r w:rsidR="004A45D0">
        <w:rPr>
          <w:rFonts w:ascii="Times New Roman" w:hAnsi="Times New Roman" w:cs="Times New Roman"/>
          <w:sz w:val="24"/>
          <w:szCs w:val="24"/>
        </w:rPr>
        <w:t xml:space="preserve">issues </w:t>
      </w:r>
      <w:r w:rsidR="00F840C0">
        <w:rPr>
          <w:rFonts w:ascii="Times New Roman" w:hAnsi="Times New Roman" w:cs="Times New Roman"/>
          <w:sz w:val="24"/>
          <w:szCs w:val="24"/>
        </w:rPr>
        <w:t xml:space="preserve">within home </w:t>
      </w:r>
      <w:r w:rsidR="00E04973">
        <w:rPr>
          <w:rFonts w:ascii="Times New Roman" w:hAnsi="Times New Roman" w:cs="Times New Roman"/>
          <w:sz w:val="24"/>
          <w:szCs w:val="24"/>
        </w:rPr>
        <w:t>security,</w:t>
      </w:r>
      <w:r w:rsidR="00156018">
        <w:rPr>
          <w:rFonts w:ascii="Times New Roman" w:hAnsi="Times New Roman" w:cs="Times New Roman"/>
          <w:sz w:val="24"/>
          <w:szCs w:val="24"/>
        </w:rPr>
        <w:t xml:space="preserve"> and these range from hardware</w:t>
      </w:r>
      <w:r w:rsidR="00093353">
        <w:rPr>
          <w:rFonts w:ascii="Times New Roman" w:hAnsi="Times New Roman" w:cs="Times New Roman"/>
          <w:sz w:val="24"/>
          <w:szCs w:val="24"/>
        </w:rPr>
        <w:t xml:space="preserve">, firmware, end-user </w:t>
      </w:r>
      <w:r w:rsidR="00F77D8D">
        <w:rPr>
          <w:rFonts w:ascii="Times New Roman" w:hAnsi="Times New Roman" w:cs="Times New Roman"/>
          <w:sz w:val="24"/>
          <w:szCs w:val="24"/>
        </w:rPr>
        <w:t xml:space="preserve">knowledge, application of wireless protocols and </w:t>
      </w:r>
      <w:r w:rsidR="00700F8A">
        <w:rPr>
          <w:rFonts w:ascii="Times New Roman" w:hAnsi="Times New Roman" w:cs="Times New Roman"/>
          <w:sz w:val="24"/>
          <w:szCs w:val="24"/>
        </w:rPr>
        <w:t xml:space="preserve"> </w:t>
      </w:r>
      <w:r w:rsidR="00F77D8D">
        <w:rPr>
          <w:rFonts w:ascii="Times New Roman" w:hAnsi="Times New Roman" w:cs="Times New Roman"/>
          <w:sz w:val="24"/>
          <w:szCs w:val="24"/>
        </w:rPr>
        <w:t>encryption.</w:t>
      </w:r>
      <w:r w:rsidR="00E04973">
        <w:rPr>
          <w:rFonts w:ascii="Times New Roman" w:hAnsi="Times New Roman" w:cs="Times New Roman"/>
          <w:sz w:val="24"/>
          <w:szCs w:val="24"/>
        </w:rPr>
        <w:t xml:space="preserve"> </w:t>
      </w:r>
      <w:r w:rsidR="0055345B">
        <w:rPr>
          <w:rFonts w:ascii="Times New Roman" w:hAnsi="Times New Roman" w:cs="Times New Roman"/>
          <w:sz w:val="24"/>
          <w:szCs w:val="24"/>
        </w:rPr>
        <w:t xml:space="preserve">The </w:t>
      </w:r>
      <w:r w:rsidR="002747A5">
        <w:rPr>
          <w:rFonts w:ascii="Times New Roman" w:hAnsi="Times New Roman" w:cs="Times New Roman"/>
          <w:sz w:val="24"/>
          <w:szCs w:val="24"/>
        </w:rPr>
        <w:t>di</w:t>
      </w:r>
      <w:r w:rsidR="00E54AA7">
        <w:rPr>
          <w:rFonts w:ascii="Times New Roman" w:hAnsi="Times New Roman" w:cs="Times New Roman"/>
          <w:sz w:val="24"/>
          <w:szCs w:val="24"/>
        </w:rPr>
        <w:t>versified ISP</w:t>
      </w:r>
      <w:r w:rsidR="00343F01">
        <w:rPr>
          <w:rFonts w:ascii="Times New Roman" w:hAnsi="Times New Roman" w:cs="Times New Roman"/>
          <w:sz w:val="24"/>
          <w:szCs w:val="24"/>
        </w:rPr>
        <w:t>s, Hardware products and end-user needs</w:t>
      </w:r>
      <w:r w:rsidR="003C5447">
        <w:rPr>
          <w:rFonts w:ascii="Times New Roman" w:hAnsi="Times New Roman" w:cs="Times New Roman"/>
          <w:sz w:val="24"/>
          <w:szCs w:val="24"/>
        </w:rPr>
        <w:t>,</w:t>
      </w:r>
      <w:r w:rsidR="00343F01">
        <w:rPr>
          <w:rFonts w:ascii="Times New Roman" w:hAnsi="Times New Roman" w:cs="Times New Roman"/>
          <w:sz w:val="24"/>
          <w:szCs w:val="24"/>
        </w:rPr>
        <w:t xml:space="preserve"> </w:t>
      </w:r>
      <w:r w:rsidR="00CC0278">
        <w:rPr>
          <w:rFonts w:ascii="Times New Roman" w:hAnsi="Times New Roman" w:cs="Times New Roman"/>
          <w:sz w:val="24"/>
          <w:szCs w:val="24"/>
        </w:rPr>
        <w:t xml:space="preserve">reduces the </w:t>
      </w:r>
      <w:r w:rsidR="00D66773">
        <w:rPr>
          <w:rFonts w:ascii="Times New Roman" w:hAnsi="Times New Roman" w:cs="Times New Roman"/>
          <w:sz w:val="24"/>
          <w:szCs w:val="24"/>
        </w:rPr>
        <w:t>feasibility</w:t>
      </w:r>
      <w:r>
        <w:rPr>
          <w:rFonts w:ascii="Times New Roman" w:hAnsi="Times New Roman" w:cs="Times New Roman"/>
          <w:sz w:val="24"/>
          <w:szCs w:val="24"/>
        </w:rPr>
        <w:t xml:space="preserve"> </w:t>
      </w:r>
      <w:r w:rsidR="00D66773">
        <w:rPr>
          <w:rFonts w:ascii="Times New Roman" w:hAnsi="Times New Roman" w:cs="Times New Roman"/>
          <w:sz w:val="24"/>
          <w:szCs w:val="24"/>
        </w:rPr>
        <w:t>of</w:t>
      </w:r>
      <w:r>
        <w:rPr>
          <w:rFonts w:ascii="Times New Roman" w:hAnsi="Times New Roman" w:cs="Times New Roman"/>
          <w:sz w:val="24"/>
          <w:szCs w:val="24"/>
        </w:rPr>
        <w:t xml:space="preserve"> standardised remediation</w:t>
      </w:r>
      <w:r w:rsidR="00AE5111">
        <w:rPr>
          <w:rFonts w:ascii="Times New Roman" w:hAnsi="Times New Roman" w:cs="Times New Roman"/>
          <w:sz w:val="24"/>
          <w:szCs w:val="24"/>
        </w:rPr>
        <w:t xml:space="preserve"> across the </w:t>
      </w:r>
      <w:r w:rsidR="00CC0278">
        <w:rPr>
          <w:rFonts w:ascii="Times New Roman" w:hAnsi="Times New Roman" w:cs="Times New Roman"/>
          <w:sz w:val="24"/>
          <w:szCs w:val="24"/>
        </w:rPr>
        <w:t>board.</w:t>
      </w:r>
      <w:r w:rsidR="00AC199E">
        <w:rPr>
          <w:rFonts w:ascii="Times New Roman" w:hAnsi="Times New Roman" w:cs="Times New Roman"/>
          <w:sz w:val="24"/>
          <w:szCs w:val="24"/>
        </w:rPr>
        <w:t xml:space="preserve"> </w:t>
      </w:r>
      <w:r>
        <w:rPr>
          <w:rFonts w:ascii="Times New Roman" w:hAnsi="Times New Roman" w:cs="Times New Roman"/>
          <w:sz w:val="24"/>
          <w:szCs w:val="24"/>
        </w:rPr>
        <w:t xml:space="preserve">There is </w:t>
      </w:r>
      <w:r w:rsidR="006F6011">
        <w:rPr>
          <w:rFonts w:ascii="Times New Roman" w:hAnsi="Times New Roman" w:cs="Times New Roman"/>
          <w:sz w:val="24"/>
          <w:szCs w:val="24"/>
        </w:rPr>
        <w:t xml:space="preserve">a </w:t>
      </w:r>
      <w:r>
        <w:rPr>
          <w:rFonts w:ascii="Times New Roman" w:hAnsi="Times New Roman" w:cs="Times New Roman"/>
          <w:sz w:val="24"/>
          <w:szCs w:val="24"/>
        </w:rPr>
        <w:t>greater need to address end-user mundane approach to basic network security challenges</w:t>
      </w:r>
      <w:r w:rsidR="006F6011">
        <w:rPr>
          <w:rFonts w:ascii="Times New Roman" w:hAnsi="Times New Roman" w:cs="Times New Roman"/>
          <w:sz w:val="24"/>
          <w:szCs w:val="24"/>
        </w:rPr>
        <w:t>,</w:t>
      </w:r>
      <w:r>
        <w:rPr>
          <w:rFonts w:ascii="Times New Roman" w:hAnsi="Times New Roman" w:cs="Times New Roman"/>
          <w:sz w:val="24"/>
          <w:szCs w:val="24"/>
        </w:rPr>
        <w:t xml:space="preserve"> identification</w:t>
      </w:r>
      <w:r w:rsidR="006F6011">
        <w:rPr>
          <w:rFonts w:ascii="Times New Roman" w:hAnsi="Times New Roman" w:cs="Times New Roman"/>
          <w:sz w:val="24"/>
          <w:szCs w:val="24"/>
        </w:rPr>
        <w:t>,</w:t>
      </w:r>
      <w:r>
        <w:rPr>
          <w:rFonts w:ascii="Times New Roman" w:hAnsi="Times New Roman" w:cs="Times New Roman"/>
          <w:sz w:val="24"/>
          <w:szCs w:val="24"/>
        </w:rPr>
        <w:t xml:space="preserve"> and prevention</w:t>
      </w:r>
      <w:r w:rsidR="00FE2150">
        <w:rPr>
          <w:rFonts w:ascii="Times New Roman" w:hAnsi="Times New Roman" w:cs="Times New Roman"/>
          <w:sz w:val="24"/>
          <w:szCs w:val="24"/>
        </w:rPr>
        <w:t xml:space="preserve"> as </w:t>
      </w:r>
      <w:r w:rsidR="00766537">
        <w:rPr>
          <w:rFonts w:ascii="Times New Roman" w:hAnsi="Times New Roman" w:cs="Times New Roman"/>
          <w:sz w:val="24"/>
          <w:szCs w:val="24"/>
        </w:rPr>
        <w:t>90%</w:t>
      </w:r>
      <w:r w:rsidR="00EC2CFE">
        <w:rPr>
          <w:rFonts w:ascii="Times New Roman" w:hAnsi="Times New Roman" w:cs="Times New Roman"/>
          <w:sz w:val="24"/>
          <w:szCs w:val="24"/>
        </w:rPr>
        <w:t xml:space="preserve"> acts of network security breach </w:t>
      </w:r>
      <w:r w:rsidR="003703C8">
        <w:rPr>
          <w:rFonts w:ascii="Times New Roman" w:hAnsi="Times New Roman" w:cs="Times New Roman"/>
          <w:sz w:val="24"/>
          <w:szCs w:val="24"/>
        </w:rPr>
        <w:t>are due to internal</w:t>
      </w:r>
      <w:sdt>
        <w:sdtPr>
          <w:rPr>
            <w:rFonts w:ascii="Times New Roman" w:hAnsi="Times New Roman" w:cs="Times New Roman"/>
            <w:color w:val="000000"/>
            <w:sz w:val="24"/>
            <w:szCs w:val="24"/>
          </w:rPr>
          <w:tag w:val="MENDELEY_CITATION_v3_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"/>
          <w:id w:val="-40521541"/>
          <w:placeholder>
            <w:docPart w:val="DefaultPlaceholder_-1854013440"/>
          </w:placeholder>
        </w:sdtPr>
        <w:sdtContent>
          <w:r w:rsidR="002B29CA" w:rsidRPr="002B29CA">
            <w:rPr>
              <w:rFonts w:ascii="Times New Roman" w:hAnsi="Times New Roman" w:cs="Times New Roman"/>
              <w:color w:val="000000"/>
              <w:sz w:val="24"/>
              <w:szCs w:val="24"/>
            </w:rPr>
            <w:t>[41]</w:t>
          </w:r>
        </w:sdtContent>
      </w:sdt>
      <w:r w:rsidR="00FE215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161463A" w14:textId="21ED9019" w:rsidR="00004F4A" w:rsidRDefault="008A4FD3" w:rsidP="003C54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4F4A">
        <w:rPr>
          <w:rFonts w:ascii="Times New Roman" w:hAnsi="Times New Roman" w:cs="Times New Roman"/>
          <w:sz w:val="24"/>
          <w:szCs w:val="24"/>
        </w:rPr>
        <w:t xml:space="preserve">The researcher </w:t>
      </w:r>
      <w:r w:rsidR="00121CC0">
        <w:rPr>
          <w:rFonts w:ascii="Times New Roman" w:hAnsi="Times New Roman" w:cs="Times New Roman"/>
          <w:sz w:val="24"/>
          <w:szCs w:val="24"/>
        </w:rPr>
        <w:t xml:space="preserve">initially </w:t>
      </w:r>
      <w:r w:rsidR="00004F4A">
        <w:rPr>
          <w:rFonts w:ascii="Times New Roman" w:hAnsi="Times New Roman" w:cs="Times New Roman"/>
          <w:sz w:val="24"/>
          <w:szCs w:val="24"/>
        </w:rPr>
        <w:t>set</w:t>
      </w:r>
      <w:r w:rsidR="00121CC0">
        <w:rPr>
          <w:rFonts w:ascii="Times New Roman" w:hAnsi="Times New Roman" w:cs="Times New Roman"/>
          <w:sz w:val="24"/>
          <w:szCs w:val="24"/>
        </w:rPr>
        <w:t xml:space="preserve"> out</w:t>
      </w:r>
      <w:r w:rsidR="00004F4A">
        <w:rPr>
          <w:rFonts w:ascii="Times New Roman" w:hAnsi="Times New Roman" w:cs="Times New Roman"/>
          <w:sz w:val="24"/>
          <w:szCs w:val="24"/>
        </w:rPr>
        <w:t xml:space="preserve"> </w:t>
      </w:r>
      <w:r w:rsidR="00DA620B">
        <w:rPr>
          <w:rFonts w:ascii="Times New Roman" w:hAnsi="Times New Roman" w:cs="Times New Roman"/>
          <w:sz w:val="24"/>
          <w:szCs w:val="24"/>
        </w:rPr>
        <w:t xml:space="preserve">to address and achieve project </w:t>
      </w:r>
      <w:r w:rsidR="00004F4A">
        <w:rPr>
          <w:rFonts w:ascii="Times New Roman" w:hAnsi="Times New Roman" w:cs="Times New Roman"/>
          <w:sz w:val="24"/>
          <w:szCs w:val="24"/>
        </w:rPr>
        <w:t>objectives</w:t>
      </w:r>
      <w:r w:rsidR="00DA620B">
        <w:rPr>
          <w:rFonts w:ascii="Times New Roman" w:hAnsi="Times New Roman" w:cs="Times New Roman"/>
          <w:sz w:val="24"/>
          <w:szCs w:val="24"/>
        </w:rPr>
        <w:t xml:space="preserve">, that </w:t>
      </w:r>
      <w:r w:rsidR="00580498">
        <w:rPr>
          <w:rFonts w:ascii="Times New Roman" w:hAnsi="Times New Roman" w:cs="Times New Roman"/>
          <w:sz w:val="24"/>
          <w:szCs w:val="24"/>
        </w:rPr>
        <w:t>were</w:t>
      </w:r>
      <w:r w:rsidR="00004F4A">
        <w:rPr>
          <w:rFonts w:ascii="Times New Roman" w:hAnsi="Times New Roman" w:cs="Times New Roman"/>
          <w:sz w:val="24"/>
          <w:szCs w:val="24"/>
        </w:rPr>
        <w:t xml:space="preserve"> knowledge and understanding on the issues preventative in establishing secure home networks</w:t>
      </w:r>
      <w:r w:rsidR="00580498">
        <w:rPr>
          <w:rFonts w:ascii="Times New Roman" w:hAnsi="Times New Roman" w:cs="Times New Roman"/>
          <w:sz w:val="24"/>
          <w:szCs w:val="24"/>
        </w:rPr>
        <w:t>.</w:t>
      </w:r>
      <w:r w:rsidR="00004F4A">
        <w:rPr>
          <w:rFonts w:ascii="Times New Roman" w:hAnsi="Times New Roman" w:cs="Times New Roman"/>
          <w:sz w:val="24"/>
          <w:szCs w:val="24"/>
        </w:rPr>
        <w:t xml:space="preserve"> </w:t>
      </w:r>
      <w:r w:rsidR="002B0266">
        <w:rPr>
          <w:rFonts w:ascii="Times New Roman" w:hAnsi="Times New Roman" w:cs="Times New Roman"/>
          <w:sz w:val="24"/>
          <w:szCs w:val="24"/>
        </w:rPr>
        <w:t xml:space="preserve">The researcher </w:t>
      </w:r>
      <w:r w:rsidR="00401EA8">
        <w:rPr>
          <w:rFonts w:ascii="Times New Roman" w:hAnsi="Times New Roman" w:cs="Times New Roman"/>
          <w:sz w:val="24"/>
          <w:szCs w:val="24"/>
        </w:rPr>
        <w:t xml:space="preserve">had set objective of increasing the </w:t>
      </w:r>
      <w:r w:rsidR="004D42FA">
        <w:rPr>
          <w:rFonts w:ascii="Times New Roman" w:hAnsi="Times New Roman" w:cs="Times New Roman"/>
          <w:sz w:val="24"/>
          <w:szCs w:val="24"/>
        </w:rPr>
        <w:t xml:space="preserve">academic knowledge and understanding </w:t>
      </w:r>
      <w:r w:rsidR="001F2F04">
        <w:rPr>
          <w:rFonts w:ascii="Times New Roman" w:hAnsi="Times New Roman" w:cs="Times New Roman"/>
          <w:sz w:val="24"/>
          <w:szCs w:val="24"/>
        </w:rPr>
        <w:t>and th</w:t>
      </w:r>
      <w:r w:rsidR="00625B77">
        <w:rPr>
          <w:rFonts w:ascii="Times New Roman" w:hAnsi="Times New Roman" w:cs="Times New Roman"/>
          <w:sz w:val="24"/>
          <w:szCs w:val="24"/>
        </w:rPr>
        <w:t>e</w:t>
      </w:r>
      <w:r w:rsidR="001F2F04">
        <w:rPr>
          <w:rFonts w:ascii="Times New Roman" w:hAnsi="Times New Roman" w:cs="Times New Roman"/>
          <w:sz w:val="24"/>
          <w:szCs w:val="24"/>
        </w:rPr>
        <w:t xml:space="preserve"> researcher undertook </w:t>
      </w:r>
      <w:r w:rsidR="000348F8">
        <w:rPr>
          <w:rFonts w:ascii="Times New Roman" w:hAnsi="Times New Roman" w:cs="Times New Roman"/>
          <w:sz w:val="24"/>
          <w:szCs w:val="24"/>
        </w:rPr>
        <w:t>independent experiments</w:t>
      </w:r>
      <w:r w:rsidR="00E7617B">
        <w:rPr>
          <w:rFonts w:ascii="Times New Roman" w:hAnsi="Times New Roman" w:cs="Times New Roman"/>
          <w:sz w:val="24"/>
          <w:szCs w:val="24"/>
        </w:rPr>
        <w:t xml:space="preserve"> in network security probing</w:t>
      </w:r>
      <w:r w:rsidR="008C102A">
        <w:rPr>
          <w:rFonts w:ascii="Times New Roman" w:hAnsi="Times New Roman" w:cs="Times New Roman"/>
          <w:sz w:val="24"/>
          <w:szCs w:val="24"/>
        </w:rPr>
        <w:t xml:space="preserve"> through gathering of independent tutorial</w:t>
      </w:r>
      <w:r w:rsidR="00AA37D4">
        <w:rPr>
          <w:rFonts w:ascii="Times New Roman" w:hAnsi="Times New Roman" w:cs="Times New Roman"/>
          <w:sz w:val="24"/>
          <w:szCs w:val="24"/>
        </w:rPr>
        <w:t xml:space="preserve"> YouTube </w:t>
      </w:r>
      <w:r w:rsidR="00CC5DC2">
        <w:rPr>
          <w:rFonts w:ascii="Times New Roman" w:hAnsi="Times New Roman" w:cs="Times New Roman"/>
          <w:sz w:val="24"/>
          <w:szCs w:val="24"/>
        </w:rPr>
        <w:t xml:space="preserve">and </w:t>
      </w:r>
      <w:proofErr w:type="spellStart"/>
      <w:r w:rsidR="00CC5DC2">
        <w:rPr>
          <w:rFonts w:ascii="Times New Roman" w:hAnsi="Times New Roman" w:cs="Times New Roman"/>
          <w:sz w:val="24"/>
          <w:szCs w:val="24"/>
        </w:rPr>
        <w:t>Netac</w:t>
      </w:r>
      <w:r w:rsidR="008D3490">
        <w:rPr>
          <w:rFonts w:ascii="Times New Roman" w:hAnsi="Times New Roman" w:cs="Times New Roman"/>
          <w:sz w:val="24"/>
          <w:szCs w:val="24"/>
        </w:rPr>
        <w:t>ad</w:t>
      </w:r>
      <w:proofErr w:type="spellEnd"/>
      <w:r w:rsidR="00CC5DC2">
        <w:rPr>
          <w:rFonts w:ascii="Times New Roman" w:hAnsi="Times New Roman" w:cs="Times New Roman"/>
          <w:sz w:val="24"/>
          <w:szCs w:val="24"/>
        </w:rPr>
        <w:t xml:space="preserve"> cyber ops platform.</w:t>
      </w:r>
      <w:r w:rsidR="00E7617B">
        <w:rPr>
          <w:rFonts w:ascii="Times New Roman" w:hAnsi="Times New Roman" w:cs="Times New Roman"/>
          <w:sz w:val="24"/>
          <w:szCs w:val="24"/>
        </w:rPr>
        <w:t xml:space="preserve"> The necessary </w:t>
      </w:r>
      <w:r w:rsidR="00147751">
        <w:rPr>
          <w:rFonts w:ascii="Times New Roman" w:hAnsi="Times New Roman" w:cs="Times New Roman"/>
          <w:sz w:val="24"/>
          <w:szCs w:val="24"/>
        </w:rPr>
        <w:t xml:space="preserve">explorations undertaken by researcher </w:t>
      </w:r>
      <w:r w:rsidR="002B2C7B">
        <w:rPr>
          <w:rFonts w:ascii="Times New Roman" w:hAnsi="Times New Roman" w:cs="Times New Roman"/>
          <w:sz w:val="24"/>
          <w:szCs w:val="24"/>
        </w:rPr>
        <w:t xml:space="preserve">will suffice </w:t>
      </w:r>
      <w:r w:rsidR="005E55A0">
        <w:rPr>
          <w:rFonts w:ascii="Times New Roman" w:hAnsi="Times New Roman" w:cs="Times New Roman"/>
          <w:sz w:val="24"/>
          <w:szCs w:val="24"/>
        </w:rPr>
        <w:t xml:space="preserve">in the setting up and implementation of secure </w:t>
      </w:r>
      <w:r w:rsidR="00B2587C">
        <w:rPr>
          <w:rFonts w:ascii="Times New Roman" w:hAnsi="Times New Roman" w:cs="Times New Roman"/>
          <w:sz w:val="24"/>
          <w:szCs w:val="24"/>
        </w:rPr>
        <w:t xml:space="preserve">home </w:t>
      </w:r>
      <w:r w:rsidR="005E55A0">
        <w:rPr>
          <w:rFonts w:ascii="Times New Roman" w:hAnsi="Times New Roman" w:cs="Times New Roman"/>
          <w:sz w:val="24"/>
          <w:szCs w:val="24"/>
        </w:rPr>
        <w:t>network</w:t>
      </w:r>
      <w:r w:rsidR="00F343F0">
        <w:rPr>
          <w:rFonts w:ascii="Times New Roman" w:hAnsi="Times New Roman" w:cs="Times New Roman"/>
          <w:sz w:val="24"/>
          <w:szCs w:val="24"/>
        </w:rPr>
        <w:t xml:space="preserve"> </w:t>
      </w:r>
      <w:r w:rsidR="00BB3261">
        <w:rPr>
          <w:rFonts w:ascii="Times New Roman" w:hAnsi="Times New Roman" w:cs="Times New Roman"/>
          <w:sz w:val="24"/>
          <w:szCs w:val="24"/>
        </w:rPr>
        <w:t>with reduced risk o</w:t>
      </w:r>
      <w:r w:rsidR="004F2934">
        <w:rPr>
          <w:rFonts w:ascii="Times New Roman" w:hAnsi="Times New Roman" w:cs="Times New Roman"/>
          <w:sz w:val="24"/>
          <w:szCs w:val="24"/>
        </w:rPr>
        <w:t>f attack</w:t>
      </w:r>
      <w:r w:rsidR="00D00985">
        <w:rPr>
          <w:rFonts w:ascii="Times New Roman" w:hAnsi="Times New Roman" w:cs="Times New Roman"/>
          <w:sz w:val="24"/>
          <w:szCs w:val="24"/>
        </w:rPr>
        <w:t xml:space="preserve">, however </w:t>
      </w:r>
      <w:r w:rsidR="00343C5C">
        <w:rPr>
          <w:rFonts w:ascii="Times New Roman" w:hAnsi="Times New Roman" w:cs="Times New Roman"/>
          <w:sz w:val="24"/>
          <w:szCs w:val="24"/>
        </w:rPr>
        <w:t xml:space="preserve">attainment of  a perfect </w:t>
      </w:r>
      <w:r w:rsidR="000348F8">
        <w:rPr>
          <w:rFonts w:ascii="Times New Roman" w:hAnsi="Times New Roman" w:cs="Times New Roman"/>
          <w:sz w:val="24"/>
          <w:szCs w:val="24"/>
        </w:rPr>
        <w:t xml:space="preserve"> </w:t>
      </w:r>
      <w:r w:rsidR="00343C5C">
        <w:rPr>
          <w:rFonts w:ascii="Times New Roman" w:hAnsi="Times New Roman" w:cs="Times New Roman"/>
          <w:sz w:val="24"/>
          <w:szCs w:val="24"/>
        </w:rPr>
        <w:t xml:space="preserve">solution will be impossible </w:t>
      </w:r>
      <w:r w:rsidR="00724F99">
        <w:rPr>
          <w:rFonts w:ascii="Times New Roman" w:hAnsi="Times New Roman" w:cs="Times New Roman"/>
          <w:sz w:val="24"/>
          <w:szCs w:val="24"/>
        </w:rPr>
        <w:t>a</w:t>
      </w:r>
      <w:r w:rsidR="008451A3">
        <w:rPr>
          <w:rFonts w:ascii="Times New Roman" w:hAnsi="Times New Roman" w:cs="Times New Roman"/>
          <w:sz w:val="24"/>
          <w:szCs w:val="24"/>
        </w:rPr>
        <w:t xml:space="preserve">s </w:t>
      </w:r>
      <w:r w:rsidR="00724F99">
        <w:rPr>
          <w:rFonts w:ascii="Times New Roman" w:hAnsi="Times New Roman" w:cs="Times New Roman"/>
          <w:sz w:val="24"/>
          <w:szCs w:val="24"/>
        </w:rPr>
        <w:t xml:space="preserve">there </w:t>
      </w:r>
      <w:r w:rsidR="008451A3">
        <w:rPr>
          <w:rFonts w:ascii="Times New Roman" w:hAnsi="Times New Roman" w:cs="Times New Roman"/>
          <w:sz w:val="24"/>
          <w:szCs w:val="24"/>
        </w:rPr>
        <w:t xml:space="preserve">are </w:t>
      </w:r>
      <w:r w:rsidR="00724F99">
        <w:rPr>
          <w:rFonts w:ascii="Times New Roman" w:hAnsi="Times New Roman" w:cs="Times New Roman"/>
          <w:sz w:val="24"/>
          <w:szCs w:val="24"/>
        </w:rPr>
        <w:t>various factors</w:t>
      </w:r>
      <w:r w:rsidR="008451A3">
        <w:rPr>
          <w:rFonts w:ascii="Times New Roman" w:hAnsi="Times New Roman" w:cs="Times New Roman"/>
          <w:sz w:val="24"/>
          <w:szCs w:val="24"/>
        </w:rPr>
        <w:t xml:space="preserve"> to consider.</w:t>
      </w:r>
    </w:p>
    <w:p w14:paraId="67AAAED2" w14:textId="581B0415" w:rsidR="008451A3" w:rsidRDefault="00F343F0" w:rsidP="003C54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w:t>
      </w:r>
      <w:r w:rsidR="00D055BD">
        <w:rPr>
          <w:rFonts w:ascii="Times New Roman" w:hAnsi="Times New Roman" w:cs="Times New Roman"/>
          <w:sz w:val="24"/>
          <w:szCs w:val="24"/>
        </w:rPr>
        <w:t xml:space="preserve"> therefore important </w:t>
      </w:r>
      <w:r w:rsidR="00C7604D">
        <w:rPr>
          <w:rFonts w:ascii="Times New Roman" w:hAnsi="Times New Roman" w:cs="Times New Roman"/>
          <w:sz w:val="24"/>
          <w:szCs w:val="24"/>
        </w:rPr>
        <w:t xml:space="preserve">to continuously focus on WLAN </w:t>
      </w:r>
      <w:r w:rsidR="00097880">
        <w:rPr>
          <w:rFonts w:ascii="Times New Roman" w:hAnsi="Times New Roman" w:cs="Times New Roman"/>
          <w:sz w:val="24"/>
          <w:szCs w:val="24"/>
        </w:rPr>
        <w:t xml:space="preserve">as they </w:t>
      </w:r>
      <w:r w:rsidR="00322752">
        <w:rPr>
          <w:rFonts w:ascii="Times New Roman" w:hAnsi="Times New Roman" w:cs="Times New Roman"/>
          <w:sz w:val="24"/>
          <w:szCs w:val="24"/>
        </w:rPr>
        <w:t>remain</w:t>
      </w:r>
      <w:r w:rsidR="00097880">
        <w:rPr>
          <w:rFonts w:ascii="Times New Roman" w:hAnsi="Times New Roman" w:cs="Times New Roman"/>
          <w:sz w:val="24"/>
          <w:szCs w:val="24"/>
        </w:rPr>
        <w:t xml:space="preserve"> </w:t>
      </w:r>
      <w:r w:rsidR="00872404">
        <w:rPr>
          <w:rFonts w:ascii="Times New Roman" w:hAnsi="Times New Roman" w:cs="Times New Roman"/>
          <w:sz w:val="24"/>
          <w:szCs w:val="24"/>
        </w:rPr>
        <w:t xml:space="preserve">an easy target for </w:t>
      </w:r>
      <w:r w:rsidR="00742FB2">
        <w:rPr>
          <w:rFonts w:ascii="Times New Roman" w:hAnsi="Times New Roman" w:cs="Times New Roman"/>
          <w:sz w:val="24"/>
          <w:szCs w:val="24"/>
        </w:rPr>
        <w:t>hackers to exploit.</w:t>
      </w:r>
      <w:r w:rsidR="00C26F92">
        <w:rPr>
          <w:rFonts w:ascii="Times New Roman" w:hAnsi="Times New Roman" w:cs="Times New Roman"/>
          <w:sz w:val="24"/>
          <w:szCs w:val="24"/>
        </w:rPr>
        <w:t xml:space="preserve"> I</w:t>
      </w:r>
      <w:r w:rsidR="00AD2FC6">
        <w:rPr>
          <w:rFonts w:ascii="Times New Roman" w:hAnsi="Times New Roman" w:cs="Times New Roman"/>
          <w:sz w:val="24"/>
          <w:szCs w:val="24"/>
        </w:rPr>
        <w:t xml:space="preserve">SPs and hardware </w:t>
      </w:r>
      <w:r w:rsidR="00CB6A33">
        <w:rPr>
          <w:rFonts w:ascii="Times New Roman" w:hAnsi="Times New Roman" w:cs="Times New Roman"/>
          <w:sz w:val="24"/>
          <w:szCs w:val="24"/>
        </w:rPr>
        <w:t xml:space="preserve">providers </w:t>
      </w:r>
      <w:r w:rsidR="006108B3">
        <w:rPr>
          <w:rFonts w:ascii="Times New Roman" w:hAnsi="Times New Roman" w:cs="Times New Roman"/>
          <w:sz w:val="24"/>
          <w:szCs w:val="24"/>
        </w:rPr>
        <w:t>have</w:t>
      </w:r>
      <w:r>
        <w:rPr>
          <w:rFonts w:ascii="Times New Roman" w:hAnsi="Times New Roman" w:cs="Times New Roman"/>
          <w:sz w:val="24"/>
          <w:szCs w:val="24"/>
        </w:rPr>
        <w:t xml:space="preserve"> a</w:t>
      </w:r>
      <w:r w:rsidR="006108B3">
        <w:rPr>
          <w:rFonts w:ascii="Times New Roman" w:hAnsi="Times New Roman" w:cs="Times New Roman"/>
          <w:sz w:val="24"/>
          <w:szCs w:val="24"/>
        </w:rPr>
        <w:t xml:space="preserve"> duty </w:t>
      </w:r>
      <w:r w:rsidR="002E7474">
        <w:rPr>
          <w:rFonts w:ascii="Times New Roman" w:hAnsi="Times New Roman" w:cs="Times New Roman"/>
          <w:sz w:val="24"/>
          <w:szCs w:val="24"/>
        </w:rPr>
        <w:t xml:space="preserve">of ensuring the end-user is equipped and continuously </w:t>
      </w:r>
      <w:r w:rsidR="008B0EE6">
        <w:rPr>
          <w:rFonts w:ascii="Times New Roman" w:hAnsi="Times New Roman" w:cs="Times New Roman"/>
          <w:sz w:val="24"/>
          <w:szCs w:val="24"/>
        </w:rPr>
        <w:t>educated on the importance of security</w:t>
      </w:r>
      <w:r w:rsidR="002579AC">
        <w:rPr>
          <w:rFonts w:ascii="Times New Roman" w:hAnsi="Times New Roman" w:cs="Times New Roman"/>
          <w:sz w:val="24"/>
          <w:szCs w:val="24"/>
        </w:rPr>
        <w:t>. WLA</w:t>
      </w:r>
      <w:r w:rsidR="00513C2C">
        <w:rPr>
          <w:rFonts w:ascii="Times New Roman" w:hAnsi="Times New Roman" w:cs="Times New Roman"/>
          <w:sz w:val="24"/>
          <w:szCs w:val="24"/>
        </w:rPr>
        <w:t xml:space="preserve">N technology is continual increasing </w:t>
      </w:r>
      <w:r w:rsidR="00A30885">
        <w:rPr>
          <w:rFonts w:ascii="Times New Roman" w:hAnsi="Times New Roman" w:cs="Times New Roman"/>
          <w:sz w:val="24"/>
          <w:szCs w:val="24"/>
        </w:rPr>
        <w:t xml:space="preserve">at a rapid </w:t>
      </w:r>
      <w:r w:rsidR="007C3FBC">
        <w:rPr>
          <w:rFonts w:ascii="Times New Roman" w:hAnsi="Times New Roman" w:cs="Times New Roman"/>
          <w:sz w:val="24"/>
          <w:szCs w:val="24"/>
        </w:rPr>
        <w:t>pace,</w:t>
      </w:r>
      <w:r w:rsidR="00A30885">
        <w:rPr>
          <w:rFonts w:ascii="Times New Roman" w:hAnsi="Times New Roman" w:cs="Times New Roman"/>
          <w:sz w:val="24"/>
          <w:szCs w:val="24"/>
        </w:rPr>
        <w:t xml:space="preserve"> and </w:t>
      </w:r>
      <w:r w:rsidR="00910458">
        <w:rPr>
          <w:rFonts w:ascii="Times New Roman" w:hAnsi="Times New Roman" w:cs="Times New Roman"/>
          <w:sz w:val="24"/>
          <w:szCs w:val="24"/>
        </w:rPr>
        <w:t xml:space="preserve">this </w:t>
      </w:r>
      <w:r w:rsidR="008B0EE6">
        <w:rPr>
          <w:rFonts w:ascii="Times New Roman" w:hAnsi="Times New Roman" w:cs="Times New Roman"/>
          <w:sz w:val="24"/>
          <w:szCs w:val="24"/>
        </w:rPr>
        <w:t xml:space="preserve">has </w:t>
      </w:r>
      <w:r w:rsidR="00910458">
        <w:rPr>
          <w:rFonts w:ascii="Times New Roman" w:hAnsi="Times New Roman" w:cs="Times New Roman"/>
          <w:sz w:val="24"/>
          <w:szCs w:val="24"/>
        </w:rPr>
        <w:t xml:space="preserve">been characterised by </w:t>
      </w:r>
      <w:r w:rsidR="007B5708">
        <w:rPr>
          <w:rFonts w:ascii="Times New Roman" w:hAnsi="Times New Roman" w:cs="Times New Roman"/>
          <w:sz w:val="24"/>
          <w:szCs w:val="24"/>
        </w:rPr>
        <w:t xml:space="preserve">more demands to support </w:t>
      </w:r>
      <w:r w:rsidR="00D83B07">
        <w:rPr>
          <w:rFonts w:ascii="Times New Roman" w:hAnsi="Times New Roman" w:cs="Times New Roman"/>
          <w:sz w:val="24"/>
          <w:szCs w:val="24"/>
        </w:rPr>
        <w:t xml:space="preserve">lager smart home networks </w:t>
      </w:r>
      <w:r w:rsidR="00AA2AC7">
        <w:rPr>
          <w:rFonts w:ascii="Times New Roman" w:hAnsi="Times New Roman" w:cs="Times New Roman"/>
          <w:sz w:val="24"/>
          <w:szCs w:val="24"/>
        </w:rPr>
        <w:t>and  technological installation</w:t>
      </w:r>
      <w:r w:rsidR="0013693C">
        <w:rPr>
          <w:rFonts w:ascii="Times New Roman" w:hAnsi="Times New Roman" w:cs="Times New Roman"/>
          <w:sz w:val="24"/>
          <w:szCs w:val="24"/>
        </w:rPr>
        <w:t xml:space="preserve">. </w:t>
      </w:r>
    </w:p>
    <w:p w14:paraId="333636CB" w14:textId="661A3709" w:rsidR="00A25719" w:rsidRPr="00A25719" w:rsidRDefault="00EB28F5" w:rsidP="00EB28F5">
      <w:pPr>
        <w:pStyle w:val="Heading2"/>
        <w:rPr>
          <w:rFonts w:ascii="Times New Roman" w:hAnsi="Times New Roman" w:cs="Times New Roman"/>
          <w:b/>
          <w:bCs/>
          <w:sz w:val="24"/>
          <w:szCs w:val="24"/>
          <w:u w:val="single"/>
        </w:rPr>
      </w:pPr>
      <w:bookmarkStart w:id="47" w:name="_Toc70081407"/>
      <w:r>
        <w:rPr>
          <w:rFonts w:ascii="Times New Roman" w:hAnsi="Times New Roman" w:cs="Times New Roman"/>
          <w:b/>
          <w:bCs/>
          <w:sz w:val="24"/>
          <w:szCs w:val="24"/>
          <w:u w:val="single"/>
        </w:rPr>
        <w:t xml:space="preserve">6.2 </w:t>
      </w:r>
      <w:r w:rsidR="00A25719" w:rsidRPr="00A25719">
        <w:rPr>
          <w:rFonts w:ascii="Times New Roman" w:hAnsi="Times New Roman" w:cs="Times New Roman"/>
          <w:b/>
          <w:bCs/>
          <w:sz w:val="24"/>
          <w:szCs w:val="24"/>
          <w:u w:val="single"/>
        </w:rPr>
        <w:t>Recommendations</w:t>
      </w:r>
      <w:bookmarkEnd w:id="47"/>
    </w:p>
    <w:p w14:paraId="41E0D2A7" w14:textId="253A8E08" w:rsidR="00A25719" w:rsidRDefault="00A25719" w:rsidP="003A6219">
      <w:pPr>
        <w:spacing w:line="480" w:lineRule="auto"/>
        <w:jc w:val="both"/>
        <w:rPr>
          <w:rFonts w:ascii="Times New Roman" w:hAnsi="Times New Roman" w:cs="Times New Roman"/>
          <w:sz w:val="24"/>
          <w:szCs w:val="24"/>
        </w:rPr>
      </w:pPr>
      <w:r w:rsidRPr="00A25719">
        <w:rPr>
          <w:rFonts w:ascii="Times New Roman" w:hAnsi="Times New Roman" w:cs="Times New Roman"/>
          <w:sz w:val="24"/>
          <w:szCs w:val="24"/>
        </w:rPr>
        <w:t>The</w:t>
      </w:r>
      <w:r w:rsidR="00785408">
        <w:rPr>
          <w:rFonts w:ascii="Times New Roman" w:hAnsi="Times New Roman" w:cs="Times New Roman"/>
          <w:sz w:val="24"/>
          <w:szCs w:val="24"/>
        </w:rPr>
        <w:t xml:space="preserve"> information obtained </w:t>
      </w:r>
      <w:r w:rsidR="006875E1">
        <w:rPr>
          <w:rFonts w:ascii="Times New Roman" w:hAnsi="Times New Roman" w:cs="Times New Roman"/>
          <w:sz w:val="24"/>
          <w:szCs w:val="24"/>
        </w:rPr>
        <w:t xml:space="preserve">by the researcher is not conclusive in the resolution </w:t>
      </w:r>
      <w:r w:rsidR="001D6CC4">
        <w:rPr>
          <w:rFonts w:ascii="Times New Roman" w:hAnsi="Times New Roman" w:cs="Times New Roman"/>
          <w:sz w:val="24"/>
          <w:szCs w:val="24"/>
        </w:rPr>
        <w:t>of home network security Challenges</w:t>
      </w:r>
      <w:r w:rsidR="00FE08A6">
        <w:rPr>
          <w:rFonts w:ascii="Times New Roman" w:hAnsi="Times New Roman" w:cs="Times New Roman"/>
          <w:sz w:val="24"/>
          <w:szCs w:val="24"/>
        </w:rPr>
        <w:t xml:space="preserve">, therefore there is still need for further research in the </w:t>
      </w:r>
      <w:r w:rsidR="00EF7C7B">
        <w:rPr>
          <w:rFonts w:ascii="Times New Roman" w:hAnsi="Times New Roman" w:cs="Times New Roman"/>
          <w:sz w:val="24"/>
          <w:szCs w:val="24"/>
        </w:rPr>
        <w:t xml:space="preserve">area. The </w:t>
      </w:r>
      <w:r w:rsidR="0059487A">
        <w:rPr>
          <w:rFonts w:ascii="Times New Roman" w:hAnsi="Times New Roman" w:cs="Times New Roman"/>
          <w:sz w:val="24"/>
          <w:szCs w:val="24"/>
        </w:rPr>
        <w:t>researcher’s</w:t>
      </w:r>
      <w:r w:rsidR="004B0D82">
        <w:rPr>
          <w:rFonts w:ascii="Times New Roman" w:hAnsi="Times New Roman" w:cs="Times New Roman"/>
          <w:sz w:val="24"/>
          <w:szCs w:val="24"/>
        </w:rPr>
        <w:t xml:space="preserve"> focus was </w:t>
      </w:r>
      <w:r w:rsidR="008511D5">
        <w:rPr>
          <w:rFonts w:ascii="Times New Roman" w:hAnsi="Times New Roman" w:cs="Times New Roman"/>
          <w:sz w:val="24"/>
          <w:szCs w:val="24"/>
        </w:rPr>
        <w:t xml:space="preserve">on segment of broader </w:t>
      </w:r>
      <w:r w:rsidR="002C092A">
        <w:rPr>
          <w:rFonts w:ascii="Times New Roman" w:hAnsi="Times New Roman" w:cs="Times New Roman"/>
          <w:sz w:val="24"/>
          <w:szCs w:val="24"/>
        </w:rPr>
        <w:t>plane</w:t>
      </w:r>
      <w:r w:rsidR="00A859D2">
        <w:rPr>
          <w:rFonts w:ascii="Times New Roman" w:hAnsi="Times New Roman" w:cs="Times New Roman"/>
          <w:sz w:val="24"/>
          <w:szCs w:val="24"/>
        </w:rPr>
        <w:t xml:space="preserve"> as the </w:t>
      </w:r>
      <w:r w:rsidR="00C47A89">
        <w:rPr>
          <w:rFonts w:ascii="Times New Roman" w:hAnsi="Times New Roman" w:cs="Times New Roman"/>
          <w:sz w:val="24"/>
          <w:szCs w:val="24"/>
        </w:rPr>
        <w:t xml:space="preserve">research did not cover </w:t>
      </w:r>
      <w:r w:rsidR="000F6114">
        <w:rPr>
          <w:rFonts w:ascii="Times New Roman" w:hAnsi="Times New Roman" w:cs="Times New Roman"/>
          <w:sz w:val="24"/>
          <w:szCs w:val="24"/>
        </w:rPr>
        <w:t>in-depth</w:t>
      </w:r>
      <w:r w:rsidR="00C47A89">
        <w:rPr>
          <w:rFonts w:ascii="Times New Roman" w:hAnsi="Times New Roman" w:cs="Times New Roman"/>
          <w:sz w:val="24"/>
          <w:szCs w:val="24"/>
        </w:rPr>
        <w:t xml:space="preserve"> </w:t>
      </w:r>
      <w:r w:rsidR="00C47A89">
        <w:rPr>
          <w:rFonts w:ascii="Times New Roman" w:hAnsi="Times New Roman" w:cs="Times New Roman"/>
          <w:sz w:val="24"/>
          <w:szCs w:val="24"/>
        </w:rPr>
        <w:lastRenderedPageBreak/>
        <w:t xml:space="preserve">guidance </w:t>
      </w:r>
      <w:r w:rsidR="000F6114">
        <w:rPr>
          <w:rFonts w:ascii="Times New Roman" w:hAnsi="Times New Roman" w:cs="Times New Roman"/>
          <w:sz w:val="24"/>
          <w:szCs w:val="24"/>
        </w:rPr>
        <w:t xml:space="preserve">on lager industrial scale settings </w:t>
      </w:r>
      <w:r w:rsidR="002C092A">
        <w:rPr>
          <w:rFonts w:ascii="Times New Roman" w:hAnsi="Times New Roman" w:cs="Times New Roman"/>
          <w:sz w:val="24"/>
          <w:szCs w:val="24"/>
        </w:rPr>
        <w:t xml:space="preserve">. </w:t>
      </w:r>
      <w:r w:rsidR="0059487A">
        <w:rPr>
          <w:rFonts w:ascii="Times New Roman" w:hAnsi="Times New Roman" w:cs="Times New Roman"/>
          <w:sz w:val="24"/>
          <w:szCs w:val="24"/>
        </w:rPr>
        <w:t>Fu</w:t>
      </w:r>
      <w:r w:rsidR="00416569">
        <w:rPr>
          <w:rFonts w:ascii="Times New Roman" w:hAnsi="Times New Roman" w:cs="Times New Roman"/>
          <w:sz w:val="24"/>
          <w:szCs w:val="24"/>
        </w:rPr>
        <w:t xml:space="preserve">ture and further studies </w:t>
      </w:r>
      <w:r w:rsidR="001A2C56">
        <w:rPr>
          <w:rFonts w:ascii="Times New Roman" w:hAnsi="Times New Roman" w:cs="Times New Roman"/>
          <w:sz w:val="24"/>
          <w:szCs w:val="24"/>
        </w:rPr>
        <w:t xml:space="preserve">need to still be undertaken on pillars of the security </w:t>
      </w:r>
      <w:r w:rsidR="000F6114">
        <w:rPr>
          <w:rFonts w:ascii="Times New Roman" w:hAnsi="Times New Roman" w:cs="Times New Roman"/>
          <w:sz w:val="24"/>
          <w:szCs w:val="24"/>
        </w:rPr>
        <w:t>5-part</w:t>
      </w:r>
      <w:r w:rsidR="00170213">
        <w:rPr>
          <w:rFonts w:ascii="Times New Roman" w:hAnsi="Times New Roman" w:cs="Times New Roman"/>
          <w:sz w:val="24"/>
          <w:szCs w:val="24"/>
        </w:rPr>
        <w:t xml:space="preserve"> structure of VPN, device, encryption, firewall and authentication</w:t>
      </w:r>
      <w:r w:rsidRPr="00A25719">
        <w:rPr>
          <w:rFonts w:ascii="Times New Roman" w:hAnsi="Times New Roman" w:cs="Times New Roman"/>
          <w:sz w:val="24"/>
          <w:szCs w:val="24"/>
        </w:rPr>
        <w:t>.</w:t>
      </w:r>
      <w:r w:rsidR="00D00581">
        <w:rPr>
          <w:rFonts w:ascii="Times New Roman" w:hAnsi="Times New Roman" w:cs="Times New Roman"/>
          <w:sz w:val="24"/>
          <w:szCs w:val="24"/>
        </w:rPr>
        <w:t xml:space="preserve"> There </w:t>
      </w:r>
      <w:r w:rsidR="00413F0C">
        <w:rPr>
          <w:rFonts w:ascii="Times New Roman" w:hAnsi="Times New Roman" w:cs="Times New Roman"/>
          <w:sz w:val="24"/>
          <w:szCs w:val="24"/>
        </w:rPr>
        <w:t xml:space="preserve">is still need for more investment </w:t>
      </w:r>
      <w:r w:rsidR="00463F86">
        <w:rPr>
          <w:rFonts w:ascii="Times New Roman" w:hAnsi="Times New Roman" w:cs="Times New Roman"/>
          <w:sz w:val="24"/>
          <w:szCs w:val="24"/>
        </w:rPr>
        <w:t xml:space="preserve">of finance and skills </w:t>
      </w:r>
      <w:r w:rsidR="00CE3A14">
        <w:rPr>
          <w:rFonts w:ascii="Times New Roman" w:hAnsi="Times New Roman" w:cs="Times New Roman"/>
          <w:sz w:val="24"/>
          <w:szCs w:val="24"/>
        </w:rPr>
        <w:t xml:space="preserve">to further studies on the security and </w:t>
      </w:r>
      <w:r w:rsidR="007D610E">
        <w:rPr>
          <w:rFonts w:ascii="Times New Roman" w:hAnsi="Times New Roman" w:cs="Times New Roman"/>
          <w:sz w:val="24"/>
          <w:szCs w:val="24"/>
        </w:rPr>
        <w:t>hardware  requirements.</w:t>
      </w:r>
      <w:r w:rsidR="00B74899">
        <w:rPr>
          <w:rFonts w:ascii="Times New Roman" w:hAnsi="Times New Roman" w:cs="Times New Roman"/>
          <w:sz w:val="24"/>
          <w:szCs w:val="24"/>
        </w:rPr>
        <w:t xml:space="preserve"> </w:t>
      </w:r>
      <w:r w:rsidR="004B788B">
        <w:rPr>
          <w:rFonts w:ascii="Times New Roman" w:hAnsi="Times New Roman" w:cs="Times New Roman"/>
          <w:sz w:val="24"/>
          <w:szCs w:val="24"/>
        </w:rPr>
        <w:t xml:space="preserve">The researcher </w:t>
      </w:r>
      <w:r w:rsidR="007820A9">
        <w:rPr>
          <w:rFonts w:ascii="Times New Roman" w:hAnsi="Times New Roman" w:cs="Times New Roman"/>
          <w:sz w:val="24"/>
          <w:szCs w:val="24"/>
        </w:rPr>
        <w:t xml:space="preserve">final suggestion is </w:t>
      </w:r>
      <w:r w:rsidR="00DC6402">
        <w:rPr>
          <w:rFonts w:ascii="Times New Roman" w:hAnsi="Times New Roman" w:cs="Times New Roman"/>
          <w:sz w:val="24"/>
          <w:szCs w:val="24"/>
        </w:rPr>
        <w:t>future student</w:t>
      </w:r>
      <w:r w:rsidR="00875784">
        <w:rPr>
          <w:rFonts w:ascii="Times New Roman" w:hAnsi="Times New Roman" w:cs="Times New Roman"/>
          <w:sz w:val="24"/>
          <w:szCs w:val="24"/>
        </w:rPr>
        <w:t>s to invest more on t</w:t>
      </w:r>
      <w:r w:rsidR="003A6219">
        <w:rPr>
          <w:rFonts w:ascii="Times New Roman" w:hAnsi="Times New Roman" w:cs="Times New Roman"/>
          <w:sz w:val="24"/>
          <w:szCs w:val="24"/>
        </w:rPr>
        <w:t>h</w:t>
      </w:r>
      <w:r w:rsidR="00875784">
        <w:rPr>
          <w:rFonts w:ascii="Times New Roman" w:hAnsi="Times New Roman" w:cs="Times New Roman"/>
          <w:sz w:val="24"/>
          <w:szCs w:val="24"/>
        </w:rPr>
        <w:t>e attainment of the necessary cyber security practical skil</w:t>
      </w:r>
      <w:r w:rsidR="008D591D">
        <w:rPr>
          <w:rFonts w:ascii="Times New Roman" w:hAnsi="Times New Roman" w:cs="Times New Roman"/>
          <w:sz w:val="24"/>
          <w:szCs w:val="24"/>
        </w:rPr>
        <w:t>ls to better understand the threats in the tech</w:t>
      </w:r>
      <w:r w:rsidR="003A6219">
        <w:rPr>
          <w:rFonts w:ascii="Times New Roman" w:hAnsi="Times New Roman" w:cs="Times New Roman"/>
          <w:sz w:val="24"/>
          <w:szCs w:val="24"/>
        </w:rPr>
        <w:t>nology</w:t>
      </w:r>
      <w:r w:rsidR="008D591D">
        <w:rPr>
          <w:rFonts w:ascii="Times New Roman" w:hAnsi="Times New Roman" w:cs="Times New Roman"/>
          <w:sz w:val="24"/>
          <w:szCs w:val="24"/>
        </w:rPr>
        <w:t xml:space="preserve"> indus</w:t>
      </w:r>
      <w:r w:rsidR="003A6219">
        <w:rPr>
          <w:rFonts w:ascii="Times New Roman" w:hAnsi="Times New Roman" w:cs="Times New Roman"/>
          <w:sz w:val="24"/>
          <w:szCs w:val="24"/>
        </w:rPr>
        <w:t>try.</w:t>
      </w:r>
    </w:p>
    <w:p w14:paraId="4C6F3E2A" w14:textId="77777777" w:rsidR="00CB4511" w:rsidRPr="00A25719" w:rsidRDefault="00CB4511" w:rsidP="004A7456">
      <w:pPr>
        <w:spacing w:line="240" w:lineRule="auto"/>
        <w:jc w:val="both"/>
        <w:rPr>
          <w:rFonts w:ascii="Times New Roman" w:hAnsi="Times New Roman" w:cs="Times New Roman"/>
          <w:sz w:val="24"/>
          <w:szCs w:val="24"/>
        </w:rPr>
      </w:pPr>
    </w:p>
    <w:p w14:paraId="782D805B" w14:textId="27AD0841" w:rsidR="00A25719" w:rsidRP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  </w:t>
      </w:r>
    </w:p>
    <w:p w14:paraId="04A20FB5" w14:textId="6B5C57F1" w:rsidR="00A25719" w:rsidRPr="00A25719" w:rsidRDefault="00A25719" w:rsidP="004A7456">
      <w:pPr>
        <w:spacing w:line="240" w:lineRule="auto"/>
        <w:jc w:val="both"/>
        <w:rPr>
          <w:rFonts w:ascii="Times New Roman" w:hAnsi="Times New Roman" w:cs="Times New Roman"/>
          <w:sz w:val="24"/>
          <w:szCs w:val="24"/>
        </w:rPr>
      </w:pPr>
    </w:p>
    <w:p w14:paraId="70E54630" w14:textId="0628CC0A" w:rsidR="00A25719" w:rsidRP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   </w:t>
      </w:r>
    </w:p>
    <w:p w14:paraId="26C2874A" w14:textId="450D88B0" w:rsidR="00A25719" w:rsidRDefault="00A25719" w:rsidP="00063D7E">
      <w:pPr>
        <w:tabs>
          <w:tab w:val="left" w:pos="7275"/>
        </w:tabs>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 </w:t>
      </w:r>
      <w:r w:rsidR="00063D7E">
        <w:rPr>
          <w:rFonts w:ascii="Times New Roman" w:hAnsi="Times New Roman" w:cs="Times New Roman"/>
          <w:sz w:val="24"/>
          <w:szCs w:val="24"/>
        </w:rPr>
        <w:tab/>
      </w:r>
    </w:p>
    <w:p w14:paraId="7DB96926" w14:textId="4D03C2A0" w:rsidR="00063D7E" w:rsidRDefault="00063D7E" w:rsidP="00063D7E">
      <w:pPr>
        <w:tabs>
          <w:tab w:val="left" w:pos="7275"/>
        </w:tabs>
        <w:spacing w:line="240" w:lineRule="auto"/>
        <w:jc w:val="both"/>
        <w:rPr>
          <w:rFonts w:ascii="Times New Roman" w:hAnsi="Times New Roman" w:cs="Times New Roman"/>
          <w:sz w:val="24"/>
          <w:szCs w:val="24"/>
        </w:rPr>
      </w:pPr>
    </w:p>
    <w:p w14:paraId="244E5CA7" w14:textId="1CE62C95" w:rsidR="00063D7E" w:rsidRDefault="00063D7E" w:rsidP="00063D7E">
      <w:pPr>
        <w:tabs>
          <w:tab w:val="left" w:pos="7275"/>
        </w:tabs>
        <w:spacing w:line="240" w:lineRule="auto"/>
        <w:jc w:val="both"/>
        <w:rPr>
          <w:rFonts w:ascii="Times New Roman" w:hAnsi="Times New Roman" w:cs="Times New Roman"/>
          <w:sz w:val="24"/>
          <w:szCs w:val="24"/>
        </w:rPr>
      </w:pPr>
    </w:p>
    <w:p w14:paraId="2D09950A" w14:textId="1451B053" w:rsidR="00475114" w:rsidRPr="00A25719" w:rsidRDefault="00475114" w:rsidP="00063D7E">
      <w:pPr>
        <w:tabs>
          <w:tab w:val="left" w:pos="7275"/>
        </w:tabs>
        <w:spacing w:line="240" w:lineRule="auto"/>
        <w:jc w:val="both"/>
        <w:rPr>
          <w:rFonts w:ascii="Times New Roman" w:hAnsi="Times New Roman" w:cs="Times New Roman"/>
          <w:sz w:val="24"/>
          <w:szCs w:val="24"/>
        </w:rPr>
      </w:pPr>
    </w:p>
    <w:p w14:paraId="0FCCF26F" w14:textId="77777777" w:rsidR="00A25719" w:rsidRPr="00A25719" w:rsidRDefault="00A25719" w:rsidP="004A7456">
      <w:pPr>
        <w:spacing w:line="240" w:lineRule="auto"/>
        <w:jc w:val="both"/>
        <w:rPr>
          <w:rFonts w:ascii="Times New Roman" w:hAnsi="Times New Roman" w:cs="Times New Roman"/>
          <w:sz w:val="24"/>
          <w:szCs w:val="24"/>
        </w:rPr>
      </w:pPr>
    </w:p>
    <w:p w14:paraId="17BCE799" w14:textId="334192F1" w:rsidR="00A83C0F" w:rsidRDefault="00A83C0F" w:rsidP="00347D13">
      <w:pPr>
        <w:rPr>
          <w:rFonts w:ascii="Times New Roman" w:hAnsi="Times New Roman" w:cs="Times New Roman"/>
          <w:b/>
          <w:bCs/>
          <w:sz w:val="24"/>
          <w:szCs w:val="24"/>
          <w:u w:val="single"/>
        </w:rPr>
      </w:pPr>
    </w:p>
    <w:p w14:paraId="75AEFA92" w14:textId="77777777" w:rsidR="00A83C0F" w:rsidRDefault="00A83C0F" w:rsidP="00347D13">
      <w:pPr>
        <w:rPr>
          <w:rFonts w:ascii="Times New Roman" w:hAnsi="Times New Roman" w:cs="Times New Roman"/>
          <w:b/>
          <w:bCs/>
          <w:sz w:val="24"/>
          <w:szCs w:val="24"/>
          <w:u w:val="single"/>
        </w:rPr>
      </w:pPr>
    </w:p>
    <w:p w14:paraId="6F5D88A6" w14:textId="77777777" w:rsidR="00A83C0F" w:rsidRDefault="00A83C0F" w:rsidP="00347D13">
      <w:pPr>
        <w:rPr>
          <w:rFonts w:ascii="Times New Roman" w:hAnsi="Times New Roman" w:cs="Times New Roman"/>
          <w:b/>
          <w:bCs/>
          <w:sz w:val="24"/>
          <w:szCs w:val="24"/>
          <w:u w:val="single"/>
        </w:rPr>
      </w:pPr>
    </w:p>
    <w:p w14:paraId="0A3FF454" w14:textId="77777777" w:rsidR="00A83C0F" w:rsidRDefault="00A83C0F" w:rsidP="00347D13">
      <w:pPr>
        <w:rPr>
          <w:rFonts w:ascii="Times New Roman" w:hAnsi="Times New Roman" w:cs="Times New Roman"/>
          <w:b/>
          <w:bCs/>
          <w:sz w:val="24"/>
          <w:szCs w:val="24"/>
          <w:u w:val="single"/>
        </w:rPr>
      </w:pPr>
    </w:p>
    <w:p w14:paraId="041CF4BE" w14:textId="77777777" w:rsidR="00A83C0F" w:rsidRDefault="00A83C0F" w:rsidP="00347D13">
      <w:pPr>
        <w:rPr>
          <w:rFonts w:ascii="Times New Roman" w:hAnsi="Times New Roman" w:cs="Times New Roman"/>
          <w:b/>
          <w:bCs/>
          <w:sz w:val="24"/>
          <w:szCs w:val="24"/>
          <w:u w:val="single"/>
        </w:rPr>
      </w:pPr>
    </w:p>
    <w:p w14:paraId="3B855B4B" w14:textId="77777777" w:rsidR="00A83C0F" w:rsidRDefault="00A83C0F" w:rsidP="00347D13">
      <w:pPr>
        <w:rPr>
          <w:rFonts w:ascii="Times New Roman" w:hAnsi="Times New Roman" w:cs="Times New Roman"/>
          <w:b/>
          <w:bCs/>
          <w:sz w:val="24"/>
          <w:szCs w:val="24"/>
          <w:u w:val="single"/>
        </w:rPr>
      </w:pPr>
    </w:p>
    <w:p w14:paraId="1C6B5CAA" w14:textId="77777777" w:rsidR="00A83C0F" w:rsidRDefault="00A83C0F" w:rsidP="00347D13">
      <w:pPr>
        <w:rPr>
          <w:rFonts w:ascii="Times New Roman" w:hAnsi="Times New Roman" w:cs="Times New Roman"/>
          <w:b/>
          <w:bCs/>
          <w:sz w:val="24"/>
          <w:szCs w:val="24"/>
          <w:u w:val="single"/>
        </w:rPr>
      </w:pPr>
    </w:p>
    <w:p w14:paraId="5CE1818D" w14:textId="77777777" w:rsidR="00A83C0F" w:rsidRDefault="00A83C0F" w:rsidP="00347D13">
      <w:pPr>
        <w:rPr>
          <w:rFonts w:ascii="Times New Roman" w:hAnsi="Times New Roman" w:cs="Times New Roman"/>
          <w:b/>
          <w:bCs/>
          <w:sz w:val="24"/>
          <w:szCs w:val="24"/>
          <w:u w:val="single"/>
        </w:rPr>
      </w:pPr>
    </w:p>
    <w:p w14:paraId="33B1D3DF" w14:textId="77777777" w:rsidR="00A83C0F" w:rsidRDefault="00A83C0F" w:rsidP="00347D13">
      <w:pPr>
        <w:rPr>
          <w:rFonts w:ascii="Times New Roman" w:hAnsi="Times New Roman" w:cs="Times New Roman"/>
          <w:b/>
          <w:bCs/>
          <w:sz w:val="24"/>
          <w:szCs w:val="24"/>
          <w:u w:val="single"/>
        </w:rPr>
      </w:pPr>
    </w:p>
    <w:p w14:paraId="22B3DBD0" w14:textId="77777777" w:rsidR="00A83C0F" w:rsidRDefault="00A83C0F" w:rsidP="00347D13">
      <w:pPr>
        <w:rPr>
          <w:rFonts w:ascii="Times New Roman" w:hAnsi="Times New Roman" w:cs="Times New Roman"/>
          <w:b/>
          <w:bCs/>
          <w:sz w:val="24"/>
          <w:szCs w:val="24"/>
          <w:u w:val="single"/>
        </w:rPr>
      </w:pPr>
    </w:p>
    <w:p w14:paraId="6CFDC4C6" w14:textId="77777777" w:rsidR="00A83C0F" w:rsidRDefault="00A83C0F" w:rsidP="00347D13">
      <w:pPr>
        <w:rPr>
          <w:rFonts w:ascii="Times New Roman" w:hAnsi="Times New Roman" w:cs="Times New Roman"/>
          <w:b/>
          <w:bCs/>
          <w:sz w:val="24"/>
          <w:szCs w:val="24"/>
          <w:u w:val="single"/>
        </w:rPr>
      </w:pPr>
    </w:p>
    <w:p w14:paraId="7410D7EE" w14:textId="77777777" w:rsidR="00A83C0F" w:rsidRDefault="00A83C0F" w:rsidP="00347D13">
      <w:pPr>
        <w:rPr>
          <w:rFonts w:ascii="Times New Roman" w:hAnsi="Times New Roman" w:cs="Times New Roman"/>
          <w:b/>
          <w:bCs/>
          <w:sz w:val="24"/>
          <w:szCs w:val="24"/>
          <w:u w:val="single"/>
        </w:rPr>
      </w:pPr>
    </w:p>
    <w:p w14:paraId="060BF13C" w14:textId="77777777" w:rsidR="00A83C0F" w:rsidRDefault="00A83C0F" w:rsidP="00347D13">
      <w:pPr>
        <w:rPr>
          <w:rFonts w:ascii="Times New Roman" w:hAnsi="Times New Roman" w:cs="Times New Roman"/>
          <w:b/>
          <w:bCs/>
          <w:sz w:val="24"/>
          <w:szCs w:val="24"/>
          <w:u w:val="single"/>
        </w:rPr>
      </w:pPr>
    </w:p>
    <w:p w14:paraId="6FFA39F9" w14:textId="1DA2B524" w:rsidR="00FC2D92" w:rsidRDefault="00A25719" w:rsidP="00347D13">
      <w:pPr>
        <w:rPr>
          <w:rFonts w:ascii="Times New Roman" w:hAnsi="Times New Roman" w:cs="Times New Roman"/>
          <w:b/>
          <w:bCs/>
          <w:sz w:val="24"/>
          <w:szCs w:val="24"/>
          <w:u w:val="single"/>
        </w:rPr>
      </w:pPr>
      <w:r w:rsidRPr="00A25719">
        <w:rPr>
          <w:rFonts w:ascii="Times New Roman" w:hAnsi="Times New Roman" w:cs="Times New Roman"/>
          <w:b/>
          <w:bCs/>
          <w:sz w:val="24"/>
          <w:szCs w:val="24"/>
          <w:u w:val="single"/>
        </w:rPr>
        <w:lastRenderedPageBreak/>
        <w:t xml:space="preserve">Chapter 7 </w:t>
      </w:r>
      <w:r w:rsidR="004008FA" w:rsidRPr="00A25719">
        <w:rPr>
          <w:rFonts w:ascii="Times New Roman" w:hAnsi="Times New Roman" w:cs="Times New Roman"/>
          <w:b/>
          <w:bCs/>
          <w:sz w:val="24"/>
          <w:szCs w:val="24"/>
          <w:u w:val="single"/>
        </w:rPr>
        <w:t>Reflection</w:t>
      </w:r>
    </w:p>
    <w:p w14:paraId="6043ADE7" w14:textId="1BA262CE" w:rsidR="004008FA" w:rsidRDefault="00682964" w:rsidP="00FC2D92">
      <w:pPr>
        <w:pStyle w:val="Heading2"/>
        <w:rPr>
          <w:rFonts w:ascii="Times New Roman" w:hAnsi="Times New Roman" w:cs="Times New Roman"/>
          <w:b/>
          <w:bCs/>
          <w:sz w:val="24"/>
          <w:szCs w:val="24"/>
          <w:u w:val="single"/>
        </w:rPr>
      </w:pPr>
      <w:bookmarkStart w:id="48" w:name="_Toc70081408"/>
      <w:r>
        <w:rPr>
          <w:rFonts w:ascii="Times New Roman" w:hAnsi="Times New Roman" w:cs="Times New Roman"/>
          <w:b/>
          <w:bCs/>
          <w:sz w:val="24"/>
          <w:szCs w:val="24"/>
          <w:u w:val="single"/>
        </w:rPr>
        <w:t xml:space="preserve">7.0 </w:t>
      </w:r>
      <w:r w:rsidR="00FC2D92">
        <w:rPr>
          <w:rFonts w:ascii="Times New Roman" w:hAnsi="Times New Roman" w:cs="Times New Roman"/>
          <w:b/>
          <w:bCs/>
          <w:sz w:val="24"/>
          <w:szCs w:val="24"/>
          <w:u w:val="single"/>
        </w:rPr>
        <w:t>Introduction</w:t>
      </w:r>
      <w:bookmarkEnd w:id="48"/>
      <w:r w:rsidR="004008FA" w:rsidRPr="00A25719">
        <w:rPr>
          <w:rFonts w:ascii="Times New Roman" w:hAnsi="Times New Roman" w:cs="Times New Roman"/>
          <w:b/>
          <w:bCs/>
          <w:sz w:val="24"/>
          <w:szCs w:val="24"/>
          <w:u w:val="single"/>
        </w:rPr>
        <w:t xml:space="preserve"> </w:t>
      </w:r>
    </w:p>
    <w:p w14:paraId="3FB54A0F" w14:textId="77777777" w:rsidR="00682964" w:rsidRPr="00FC2D92" w:rsidRDefault="00682964" w:rsidP="00FC2D92">
      <w:pPr>
        <w:pStyle w:val="Heading2"/>
        <w:rPr>
          <w:rFonts w:ascii="Times New Roman" w:hAnsi="Times New Roman" w:cs="Times New Roman"/>
          <w:b/>
          <w:bCs/>
          <w:sz w:val="24"/>
          <w:szCs w:val="24"/>
          <w:u w:val="single"/>
        </w:rPr>
      </w:pPr>
    </w:p>
    <w:p w14:paraId="0E2F737B" w14:textId="51292D46" w:rsidR="009D2CE0" w:rsidRPr="00076CD5" w:rsidRDefault="00C47EDC"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It a</w:t>
      </w:r>
      <w:r w:rsidR="00076CD5">
        <w:rPr>
          <w:rFonts w:ascii="Times New Roman" w:hAnsi="Times New Roman" w:cs="Times New Roman"/>
          <w:sz w:val="24"/>
          <w:szCs w:val="24"/>
        </w:rPr>
        <w:t xml:space="preserve"> </w:t>
      </w:r>
      <w:proofErr w:type="gramStart"/>
      <w:r w:rsidR="00076CD5">
        <w:rPr>
          <w:rFonts w:ascii="Times New Roman" w:hAnsi="Times New Roman" w:cs="Times New Roman"/>
          <w:sz w:val="24"/>
          <w:szCs w:val="24"/>
        </w:rPr>
        <w:t>birds</w:t>
      </w:r>
      <w:proofErr w:type="gramEnd"/>
      <w:r w:rsidR="00076CD5">
        <w:rPr>
          <w:rFonts w:ascii="Times New Roman" w:hAnsi="Times New Roman" w:cs="Times New Roman"/>
          <w:sz w:val="24"/>
          <w:szCs w:val="24"/>
        </w:rPr>
        <w:t xml:space="preserve"> eye view</w:t>
      </w:r>
      <w:r w:rsidR="00E15683">
        <w:rPr>
          <w:rFonts w:ascii="Times New Roman" w:hAnsi="Times New Roman" w:cs="Times New Roman"/>
          <w:sz w:val="24"/>
          <w:szCs w:val="24"/>
        </w:rPr>
        <w:t xml:space="preserve"> personal</w:t>
      </w:r>
      <w:r w:rsidR="00FB6625">
        <w:rPr>
          <w:rFonts w:ascii="Times New Roman" w:hAnsi="Times New Roman" w:cs="Times New Roman"/>
          <w:sz w:val="24"/>
          <w:szCs w:val="24"/>
        </w:rPr>
        <w:t xml:space="preserve"> </w:t>
      </w:r>
      <w:r w:rsidR="00076CD5">
        <w:rPr>
          <w:rFonts w:ascii="Times New Roman" w:hAnsi="Times New Roman" w:cs="Times New Roman"/>
          <w:sz w:val="24"/>
          <w:szCs w:val="24"/>
        </w:rPr>
        <w:t>summary</w:t>
      </w:r>
      <w:r w:rsidR="00B76C28">
        <w:rPr>
          <w:rFonts w:ascii="Times New Roman" w:hAnsi="Times New Roman" w:cs="Times New Roman"/>
          <w:sz w:val="24"/>
          <w:szCs w:val="24"/>
        </w:rPr>
        <w:t xml:space="preserve"> assessment</w:t>
      </w:r>
      <w:r w:rsidR="00076CD5">
        <w:rPr>
          <w:rFonts w:ascii="Times New Roman" w:hAnsi="Times New Roman" w:cs="Times New Roman"/>
          <w:sz w:val="24"/>
          <w:szCs w:val="24"/>
        </w:rPr>
        <w:t xml:space="preserve"> of the </w:t>
      </w:r>
      <w:r w:rsidR="00BF0D24">
        <w:rPr>
          <w:rFonts w:ascii="Times New Roman" w:hAnsi="Times New Roman" w:cs="Times New Roman"/>
          <w:sz w:val="24"/>
          <w:szCs w:val="24"/>
        </w:rPr>
        <w:t>proce</w:t>
      </w:r>
      <w:r w:rsidR="004008FA">
        <w:rPr>
          <w:rFonts w:ascii="Times New Roman" w:hAnsi="Times New Roman" w:cs="Times New Roman"/>
          <w:sz w:val="24"/>
          <w:szCs w:val="24"/>
        </w:rPr>
        <w:t xml:space="preserve">dural </w:t>
      </w:r>
      <w:r w:rsidR="00C247E4">
        <w:rPr>
          <w:rFonts w:ascii="Times New Roman" w:hAnsi="Times New Roman" w:cs="Times New Roman"/>
          <w:sz w:val="24"/>
          <w:szCs w:val="24"/>
        </w:rPr>
        <w:t xml:space="preserve">challenges </w:t>
      </w:r>
      <w:r w:rsidR="00E15683">
        <w:rPr>
          <w:rFonts w:ascii="Times New Roman" w:hAnsi="Times New Roman" w:cs="Times New Roman"/>
          <w:sz w:val="24"/>
          <w:szCs w:val="24"/>
        </w:rPr>
        <w:t xml:space="preserve">and </w:t>
      </w:r>
      <w:r w:rsidR="003B523C">
        <w:rPr>
          <w:rFonts w:ascii="Times New Roman" w:hAnsi="Times New Roman" w:cs="Times New Roman"/>
          <w:sz w:val="24"/>
          <w:szCs w:val="24"/>
        </w:rPr>
        <w:t xml:space="preserve">achievements realised in undertaking the research project journey </w:t>
      </w:r>
      <w:r w:rsidR="00E0014A">
        <w:rPr>
          <w:rFonts w:ascii="Times New Roman" w:hAnsi="Times New Roman" w:cs="Times New Roman"/>
          <w:sz w:val="24"/>
          <w:szCs w:val="24"/>
        </w:rPr>
        <w:t xml:space="preserve">and this include </w:t>
      </w:r>
      <w:r w:rsidR="00FA6F0B">
        <w:rPr>
          <w:rFonts w:ascii="Times New Roman" w:hAnsi="Times New Roman" w:cs="Times New Roman"/>
          <w:sz w:val="24"/>
          <w:szCs w:val="24"/>
        </w:rPr>
        <w:t>how certain aspects could have been done dif</w:t>
      </w:r>
      <w:r w:rsidR="0059748D">
        <w:rPr>
          <w:rFonts w:ascii="Times New Roman" w:hAnsi="Times New Roman" w:cs="Times New Roman"/>
          <w:sz w:val="24"/>
          <w:szCs w:val="24"/>
        </w:rPr>
        <w:t>ferently and advise to future students</w:t>
      </w:r>
      <w:r w:rsidR="002B485D">
        <w:rPr>
          <w:rFonts w:ascii="Times New Roman" w:hAnsi="Times New Roman" w:cs="Times New Roman"/>
          <w:sz w:val="24"/>
          <w:szCs w:val="24"/>
        </w:rPr>
        <w:t>.</w:t>
      </w:r>
      <w:r w:rsidR="00E15683">
        <w:rPr>
          <w:rFonts w:ascii="Times New Roman" w:hAnsi="Times New Roman" w:cs="Times New Roman"/>
          <w:sz w:val="24"/>
          <w:szCs w:val="24"/>
        </w:rPr>
        <w:t xml:space="preserve"> </w:t>
      </w:r>
    </w:p>
    <w:p w14:paraId="3FAD9E48" w14:textId="77777777" w:rsidR="00682964"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In undertaking the research, I developed an understanding and appreciation on the topic of study, as I had minimal skills in the securing of data plane and content plane. I gained and developed necessary personal skills that include communication, in attaining the required and expected project outcome there was engagement needs that required constant communication with my project supervisor.   Self-management and task prioritisation as during undertaking the research they were other module and study demands that required attention. Planning through the utilisation of Gantt chart made it possible to work within set time frame and attaining the deliverables.</w:t>
      </w:r>
    </w:p>
    <w:p w14:paraId="75ACEDF9" w14:textId="28E6F765" w:rsidR="00A25719" w:rsidRP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   </w:t>
      </w:r>
    </w:p>
    <w:p w14:paraId="063272E1" w14:textId="029DF9AA" w:rsidR="00A25719" w:rsidRDefault="002B485D" w:rsidP="00682964">
      <w:pPr>
        <w:pStyle w:val="Heading2"/>
        <w:rPr>
          <w:rFonts w:ascii="Times New Roman" w:hAnsi="Times New Roman" w:cs="Times New Roman"/>
          <w:b/>
          <w:bCs/>
          <w:sz w:val="24"/>
          <w:szCs w:val="24"/>
          <w:u w:val="single"/>
        </w:rPr>
      </w:pPr>
      <w:bookmarkStart w:id="49" w:name="_Toc70081409"/>
      <w:r w:rsidRPr="00064B91">
        <w:rPr>
          <w:rFonts w:ascii="Times New Roman" w:hAnsi="Times New Roman" w:cs="Times New Roman"/>
          <w:b/>
          <w:bCs/>
          <w:sz w:val="24"/>
          <w:szCs w:val="24"/>
          <w:u w:val="single"/>
        </w:rPr>
        <w:t>7.1</w:t>
      </w:r>
      <w:r w:rsidR="00682964">
        <w:rPr>
          <w:rFonts w:ascii="Times New Roman" w:hAnsi="Times New Roman" w:cs="Times New Roman"/>
          <w:b/>
          <w:bCs/>
          <w:sz w:val="24"/>
          <w:szCs w:val="24"/>
          <w:u w:val="single"/>
        </w:rPr>
        <w:t xml:space="preserve"> </w:t>
      </w:r>
      <w:r w:rsidR="00A25719" w:rsidRPr="00064B91">
        <w:rPr>
          <w:rFonts w:ascii="Times New Roman" w:hAnsi="Times New Roman" w:cs="Times New Roman"/>
          <w:b/>
          <w:bCs/>
          <w:sz w:val="24"/>
          <w:szCs w:val="24"/>
          <w:u w:val="single"/>
        </w:rPr>
        <w:t>Barriers Encountered</w:t>
      </w:r>
      <w:bookmarkEnd w:id="49"/>
      <w:r w:rsidR="00A25719" w:rsidRPr="00064B91">
        <w:rPr>
          <w:rFonts w:ascii="Times New Roman" w:hAnsi="Times New Roman" w:cs="Times New Roman"/>
          <w:b/>
          <w:bCs/>
          <w:sz w:val="24"/>
          <w:szCs w:val="24"/>
          <w:u w:val="single"/>
        </w:rPr>
        <w:t xml:space="preserve"> </w:t>
      </w:r>
    </w:p>
    <w:p w14:paraId="017FA981" w14:textId="77777777" w:rsidR="00682964" w:rsidRPr="00064B91" w:rsidRDefault="00682964" w:rsidP="00682964">
      <w:pPr>
        <w:pStyle w:val="Heading2"/>
        <w:rPr>
          <w:rFonts w:ascii="Times New Roman" w:hAnsi="Times New Roman" w:cs="Times New Roman"/>
          <w:b/>
          <w:bCs/>
          <w:sz w:val="24"/>
          <w:szCs w:val="24"/>
          <w:u w:val="single"/>
        </w:rPr>
      </w:pPr>
    </w:p>
    <w:p w14:paraId="586DDA4F" w14:textId="09F40076" w:rsid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Time </w:t>
      </w:r>
      <w:r w:rsidR="007B54B2">
        <w:rPr>
          <w:rFonts w:ascii="Times New Roman" w:hAnsi="Times New Roman" w:cs="Times New Roman"/>
          <w:sz w:val="24"/>
          <w:szCs w:val="24"/>
        </w:rPr>
        <w:t xml:space="preserve">management </w:t>
      </w:r>
      <w:r w:rsidR="00192A6E">
        <w:rPr>
          <w:rFonts w:ascii="Times New Roman" w:hAnsi="Times New Roman" w:cs="Times New Roman"/>
          <w:sz w:val="24"/>
          <w:szCs w:val="24"/>
        </w:rPr>
        <w:t xml:space="preserve">proved challenging </w:t>
      </w:r>
      <w:r w:rsidRPr="00A25719">
        <w:rPr>
          <w:rFonts w:ascii="Times New Roman" w:hAnsi="Times New Roman" w:cs="Times New Roman"/>
          <w:sz w:val="24"/>
          <w:szCs w:val="24"/>
        </w:rPr>
        <w:t>due to uncontrollable and controllable variables, the uncertainty due to outbreak of the covid pandemic required adjustments to deliverables and research methodology. The Project required intense and a good appreciation of elements of ethical hacking, hence it was imperative to undertake the necessary due diligence in establish permissible actions of hacking within confines of the law.</w:t>
      </w:r>
      <w:r w:rsidR="00621B8D">
        <w:rPr>
          <w:rFonts w:ascii="Times New Roman" w:hAnsi="Times New Roman" w:cs="Times New Roman"/>
          <w:sz w:val="24"/>
          <w:szCs w:val="24"/>
        </w:rPr>
        <w:t xml:space="preserve"> </w:t>
      </w:r>
      <w:r w:rsidR="00CF7C1E">
        <w:rPr>
          <w:rFonts w:ascii="Times New Roman" w:hAnsi="Times New Roman" w:cs="Times New Roman"/>
          <w:sz w:val="24"/>
          <w:szCs w:val="24"/>
        </w:rPr>
        <w:t xml:space="preserve">Disposable income to invest in an array </w:t>
      </w:r>
      <w:r w:rsidR="0005017C">
        <w:rPr>
          <w:rFonts w:ascii="Times New Roman" w:hAnsi="Times New Roman" w:cs="Times New Roman"/>
          <w:sz w:val="24"/>
          <w:szCs w:val="24"/>
        </w:rPr>
        <w:t xml:space="preserve">of resources necessary in the undertaking of the relevant </w:t>
      </w:r>
      <w:r w:rsidR="00A246A9">
        <w:rPr>
          <w:rFonts w:ascii="Times New Roman" w:hAnsi="Times New Roman" w:cs="Times New Roman"/>
          <w:sz w:val="24"/>
          <w:szCs w:val="24"/>
        </w:rPr>
        <w:t xml:space="preserve">project experiments. </w:t>
      </w:r>
    </w:p>
    <w:p w14:paraId="70C2603E" w14:textId="77777777" w:rsidR="00C74281" w:rsidRPr="00A25719" w:rsidRDefault="00C74281" w:rsidP="004A7456">
      <w:pPr>
        <w:spacing w:line="240" w:lineRule="auto"/>
        <w:jc w:val="both"/>
        <w:rPr>
          <w:rFonts w:ascii="Times New Roman" w:hAnsi="Times New Roman" w:cs="Times New Roman"/>
          <w:sz w:val="24"/>
          <w:szCs w:val="24"/>
        </w:rPr>
      </w:pPr>
    </w:p>
    <w:p w14:paraId="095CE7DD" w14:textId="6BF31F42" w:rsidR="00A25719" w:rsidRDefault="002B485D" w:rsidP="00C74281">
      <w:pPr>
        <w:pStyle w:val="Heading2"/>
        <w:rPr>
          <w:rFonts w:ascii="Times New Roman" w:hAnsi="Times New Roman" w:cs="Times New Roman"/>
          <w:b/>
          <w:bCs/>
          <w:sz w:val="24"/>
          <w:szCs w:val="24"/>
          <w:u w:val="single"/>
        </w:rPr>
      </w:pPr>
      <w:bookmarkStart w:id="50" w:name="_Toc70081410"/>
      <w:r w:rsidRPr="00064B91">
        <w:rPr>
          <w:rFonts w:ascii="Times New Roman" w:hAnsi="Times New Roman" w:cs="Times New Roman"/>
          <w:b/>
          <w:bCs/>
          <w:sz w:val="24"/>
          <w:szCs w:val="24"/>
          <w:u w:val="single"/>
        </w:rPr>
        <w:t>7.2</w:t>
      </w:r>
      <w:r w:rsidR="00C74281">
        <w:rPr>
          <w:rFonts w:ascii="Times New Roman" w:hAnsi="Times New Roman" w:cs="Times New Roman"/>
          <w:b/>
          <w:bCs/>
          <w:sz w:val="24"/>
          <w:szCs w:val="24"/>
          <w:u w:val="single"/>
        </w:rPr>
        <w:t xml:space="preserve"> </w:t>
      </w:r>
      <w:r w:rsidR="00A25719" w:rsidRPr="00064B91">
        <w:rPr>
          <w:rFonts w:ascii="Times New Roman" w:hAnsi="Times New Roman" w:cs="Times New Roman"/>
          <w:b/>
          <w:bCs/>
          <w:sz w:val="24"/>
          <w:szCs w:val="24"/>
          <w:u w:val="single"/>
        </w:rPr>
        <w:t>Positives</w:t>
      </w:r>
      <w:bookmarkEnd w:id="50"/>
      <w:r w:rsidR="00A25719" w:rsidRPr="00064B91">
        <w:rPr>
          <w:rFonts w:ascii="Times New Roman" w:hAnsi="Times New Roman" w:cs="Times New Roman"/>
          <w:b/>
          <w:bCs/>
          <w:sz w:val="24"/>
          <w:szCs w:val="24"/>
          <w:u w:val="single"/>
        </w:rPr>
        <w:t xml:space="preserve"> </w:t>
      </w:r>
    </w:p>
    <w:p w14:paraId="6903272D" w14:textId="77777777" w:rsidR="00C74281" w:rsidRPr="00064B91" w:rsidRDefault="00C74281" w:rsidP="00C74281">
      <w:pPr>
        <w:pStyle w:val="Heading2"/>
        <w:rPr>
          <w:rFonts w:ascii="Times New Roman" w:hAnsi="Times New Roman" w:cs="Times New Roman"/>
          <w:b/>
          <w:bCs/>
          <w:sz w:val="24"/>
          <w:szCs w:val="24"/>
          <w:u w:val="single"/>
        </w:rPr>
      </w:pPr>
    </w:p>
    <w:p w14:paraId="4C37B09F" w14:textId="3EDCF50C" w:rsid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There was professional and adequate guidance from the project supervisor that was extended over and above the confines of the allocated supervision slots</w:t>
      </w:r>
      <w:r w:rsidR="0044143C">
        <w:rPr>
          <w:rFonts w:ascii="Times New Roman" w:hAnsi="Times New Roman" w:cs="Times New Roman"/>
          <w:sz w:val="24"/>
          <w:szCs w:val="24"/>
        </w:rPr>
        <w:t xml:space="preserve"> </w:t>
      </w:r>
      <w:r w:rsidR="00D40D72">
        <w:rPr>
          <w:rFonts w:ascii="Times New Roman" w:hAnsi="Times New Roman" w:cs="Times New Roman"/>
          <w:sz w:val="24"/>
          <w:szCs w:val="24"/>
        </w:rPr>
        <w:t xml:space="preserve">to direct and aide in </w:t>
      </w:r>
      <w:r w:rsidR="00430DEB">
        <w:rPr>
          <w:rFonts w:ascii="Times New Roman" w:hAnsi="Times New Roman" w:cs="Times New Roman"/>
          <w:sz w:val="24"/>
          <w:szCs w:val="24"/>
        </w:rPr>
        <w:t xml:space="preserve">directing me to the important sources of relevant information necessary for project deliver. </w:t>
      </w:r>
    </w:p>
    <w:p w14:paraId="41588EAA" w14:textId="05E4F796" w:rsidR="003E0F46" w:rsidRDefault="002E73A2"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The</w:t>
      </w:r>
      <w:r w:rsidR="00E2678F">
        <w:rPr>
          <w:rFonts w:ascii="Times New Roman" w:hAnsi="Times New Roman" w:cs="Times New Roman"/>
          <w:sz w:val="24"/>
          <w:szCs w:val="24"/>
        </w:rPr>
        <w:t xml:space="preserve"> undertaking of the final year major project </w:t>
      </w:r>
      <w:r w:rsidR="006B2ABB">
        <w:rPr>
          <w:rFonts w:ascii="Times New Roman" w:hAnsi="Times New Roman" w:cs="Times New Roman"/>
          <w:sz w:val="24"/>
          <w:szCs w:val="24"/>
        </w:rPr>
        <w:t xml:space="preserve">has enabled </w:t>
      </w:r>
      <w:r w:rsidR="00E43E04">
        <w:rPr>
          <w:rFonts w:ascii="Times New Roman" w:hAnsi="Times New Roman" w:cs="Times New Roman"/>
          <w:sz w:val="24"/>
          <w:szCs w:val="24"/>
        </w:rPr>
        <w:t>a</w:t>
      </w:r>
      <w:r w:rsidR="006B2ABB">
        <w:rPr>
          <w:rFonts w:ascii="Times New Roman" w:hAnsi="Times New Roman" w:cs="Times New Roman"/>
          <w:sz w:val="24"/>
          <w:szCs w:val="24"/>
        </w:rPr>
        <w:t xml:space="preserve"> refinement </w:t>
      </w:r>
      <w:r w:rsidR="00E43E04">
        <w:rPr>
          <w:rFonts w:ascii="Times New Roman" w:hAnsi="Times New Roman" w:cs="Times New Roman"/>
          <w:sz w:val="24"/>
          <w:szCs w:val="24"/>
        </w:rPr>
        <w:t>in p</w:t>
      </w:r>
      <w:r w:rsidR="00B24F72">
        <w:rPr>
          <w:rFonts w:ascii="Times New Roman" w:hAnsi="Times New Roman" w:cs="Times New Roman"/>
          <w:sz w:val="24"/>
          <w:szCs w:val="24"/>
        </w:rPr>
        <w:t xml:space="preserve">ersonal </w:t>
      </w:r>
      <w:r w:rsidR="00D87909">
        <w:rPr>
          <w:rFonts w:ascii="Times New Roman" w:hAnsi="Times New Roman" w:cs="Times New Roman"/>
          <w:sz w:val="24"/>
          <w:szCs w:val="24"/>
        </w:rPr>
        <w:t>p</w:t>
      </w:r>
      <w:r w:rsidR="00E43E04">
        <w:rPr>
          <w:rFonts w:ascii="Times New Roman" w:hAnsi="Times New Roman" w:cs="Times New Roman"/>
          <w:sz w:val="24"/>
          <w:szCs w:val="24"/>
        </w:rPr>
        <w:t>l</w:t>
      </w:r>
      <w:r w:rsidR="00D87909">
        <w:rPr>
          <w:rFonts w:ascii="Times New Roman" w:hAnsi="Times New Roman" w:cs="Times New Roman"/>
          <w:sz w:val="24"/>
          <w:szCs w:val="24"/>
        </w:rPr>
        <w:t xml:space="preserve">anning and organisation </w:t>
      </w:r>
      <w:r w:rsidR="001E30E0">
        <w:rPr>
          <w:rFonts w:ascii="Times New Roman" w:hAnsi="Times New Roman" w:cs="Times New Roman"/>
          <w:sz w:val="24"/>
          <w:szCs w:val="24"/>
        </w:rPr>
        <w:t>through prioritising</w:t>
      </w:r>
      <w:r w:rsidR="006F47EF">
        <w:rPr>
          <w:rFonts w:ascii="Times New Roman" w:hAnsi="Times New Roman" w:cs="Times New Roman"/>
          <w:sz w:val="24"/>
          <w:szCs w:val="24"/>
        </w:rPr>
        <w:t xml:space="preserve"> necessary deliverables activities </w:t>
      </w:r>
      <w:r w:rsidR="00575258">
        <w:rPr>
          <w:rFonts w:ascii="Times New Roman" w:hAnsi="Times New Roman" w:cs="Times New Roman"/>
          <w:sz w:val="24"/>
          <w:szCs w:val="24"/>
        </w:rPr>
        <w:t xml:space="preserve">to evenly balance the load </w:t>
      </w:r>
      <w:r w:rsidR="003E0F46">
        <w:rPr>
          <w:rFonts w:ascii="Times New Roman" w:hAnsi="Times New Roman" w:cs="Times New Roman"/>
          <w:sz w:val="24"/>
          <w:szCs w:val="24"/>
        </w:rPr>
        <w:t>without neglecting other elements necessary to the course.</w:t>
      </w:r>
    </w:p>
    <w:p w14:paraId="2FE59E86" w14:textId="2B1233FE" w:rsidR="00F9495B" w:rsidRDefault="00773039"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 covid pandemic brought challenges </w:t>
      </w:r>
      <w:r w:rsidR="00714F4B">
        <w:rPr>
          <w:rFonts w:ascii="Times New Roman" w:hAnsi="Times New Roman" w:cs="Times New Roman"/>
          <w:sz w:val="24"/>
          <w:szCs w:val="24"/>
        </w:rPr>
        <w:t xml:space="preserve">in the limitation of the traditional face to face academic </w:t>
      </w:r>
      <w:r w:rsidR="0051147F">
        <w:rPr>
          <w:rFonts w:ascii="Times New Roman" w:hAnsi="Times New Roman" w:cs="Times New Roman"/>
          <w:sz w:val="24"/>
          <w:szCs w:val="24"/>
        </w:rPr>
        <w:t xml:space="preserve">delivery, but </w:t>
      </w:r>
      <w:r w:rsidR="00F9495B">
        <w:rPr>
          <w:rFonts w:ascii="Times New Roman" w:hAnsi="Times New Roman" w:cs="Times New Roman"/>
          <w:sz w:val="24"/>
          <w:szCs w:val="24"/>
        </w:rPr>
        <w:t>Teams’</w:t>
      </w:r>
      <w:r w:rsidR="000519E0">
        <w:rPr>
          <w:rFonts w:ascii="Times New Roman" w:hAnsi="Times New Roman" w:cs="Times New Roman"/>
          <w:sz w:val="24"/>
          <w:szCs w:val="24"/>
        </w:rPr>
        <w:t xml:space="preserve"> platform</w:t>
      </w:r>
      <w:r w:rsidR="00E96EC8">
        <w:rPr>
          <w:rFonts w:ascii="Times New Roman" w:hAnsi="Times New Roman" w:cs="Times New Roman"/>
          <w:sz w:val="24"/>
          <w:szCs w:val="24"/>
        </w:rPr>
        <w:t xml:space="preserve"> as backup platform proved to equally effective </w:t>
      </w:r>
      <w:r w:rsidR="001329B7">
        <w:rPr>
          <w:rFonts w:ascii="Times New Roman" w:hAnsi="Times New Roman" w:cs="Times New Roman"/>
          <w:sz w:val="24"/>
          <w:szCs w:val="24"/>
        </w:rPr>
        <w:t>and alternative approach towards</w:t>
      </w:r>
      <w:r w:rsidR="005218AC">
        <w:rPr>
          <w:rFonts w:ascii="Times New Roman" w:hAnsi="Times New Roman" w:cs="Times New Roman"/>
          <w:sz w:val="24"/>
          <w:szCs w:val="24"/>
        </w:rPr>
        <w:t xml:space="preserve"> attainment of</w:t>
      </w:r>
      <w:r w:rsidR="001329B7">
        <w:rPr>
          <w:rFonts w:ascii="Times New Roman" w:hAnsi="Times New Roman" w:cs="Times New Roman"/>
          <w:sz w:val="24"/>
          <w:szCs w:val="24"/>
        </w:rPr>
        <w:t xml:space="preserve"> </w:t>
      </w:r>
      <w:r w:rsidR="005218AC">
        <w:rPr>
          <w:rFonts w:ascii="Times New Roman" w:hAnsi="Times New Roman" w:cs="Times New Roman"/>
          <w:sz w:val="24"/>
          <w:szCs w:val="24"/>
        </w:rPr>
        <w:t xml:space="preserve">the Green environment as </w:t>
      </w:r>
      <w:r w:rsidR="004F7414">
        <w:rPr>
          <w:rFonts w:ascii="Times New Roman" w:hAnsi="Times New Roman" w:cs="Times New Roman"/>
          <w:sz w:val="24"/>
          <w:szCs w:val="24"/>
        </w:rPr>
        <w:t xml:space="preserve">carbon footprint was reduced </w:t>
      </w:r>
      <w:r w:rsidR="00F5243E">
        <w:rPr>
          <w:rFonts w:ascii="Times New Roman" w:hAnsi="Times New Roman" w:cs="Times New Roman"/>
          <w:sz w:val="24"/>
          <w:szCs w:val="24"/>
        </w:rPr>
        <w:t>due to limited travel</w:t>
      </w:r>
      <w:r w:rsidR="00264B85">
        <w:rPr>
          <w:rFonts w:ascii="Times New Roman" w:hAnsi="Times New Roman" w:cs="Times New Roman"/>
          <w:sz w:val="24"/>
          <w:szCs w:val="24"/>
        </w:rPr>
        <w:t>.</w:t>
      </w:r>
    </w:p>
    <w:p w14:paraId="3E9025DD" w14:textId="77777777" w:rsidR="00C74281"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Determination to succeeded stretched me beyond the limit, and it was positive to note self- motivation  plays an important part in delivering and overcoming of challenges</w:t>
      </w:r>
      <w:r w:rsidR="00430DEB">
        <w:rPr>
          <w:rFonts w:ascii="Times New Roman" w:hAnsi="Times New Roman" w:cs="Times New Roman"/>
          <w:sz w:val="24"/>
          <w:szCs w:val="24"/>
        </w:rPr>
        <w:t xml:space="preserve"> through application </w:t>
      </w:r>
      <w:r w:rsidR="00907E9F">
        <w:rPr>
          <w:rFonts w:ascii="Times New Roman" w:hAnsi="Times New Roman" w:cs="Times New Roman"/>
          <w:sz w:val="24"/>
          <w:szCs w:val="24"/>
        </w:rPr>
        <w:t xml:space="preserve">and utilisation of the </w:t>
      </w:r>
      <w:r w:rsidR="00252D2C">
        <w:rPr>
          <w:rFonts w:ascii="Times New Roman" w:hAnsi="Times New Roman" w:cs="Times New Roman"/>
          <w:sz w:val="24"/>
          <w:szCs w:val="24"/>
        </w:rPr>
        <w:t>varied module topics that have been learned at UWTSD</w:t>
      </w:r>
      <w:r w:rsidR="00907E9F">
        <w:rPr>
          <w:rFonts w:ascii="Times New Roman" w:hAnsi="Times New Roman" w:cs="Times New Roman"/>
          <w:sz w:val="24"/>
          <w:szCs w:val="24"/>
        </w:rPr>
        <w:t xml:space="preserve"> </w:t>
      </w:r>
    </w:p>
    <w:p w14:paraId="0F7FAB77" w14:textId="3902E175" w:rsidR="00A25719" w:rsidRPr="00A25719" w:rsidRDefault="00430DEB" w:rsidP="004A745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FE1B6B1" w14:textId="2CCCBB6A" w:rsidR="00A25719" w:rsidRDefault="00064B91" w:rsidP="003818C7">
      <w:pPr>
        <w:pStyle w:val="Heading2"/>
        <w:rPr>
          <w:rFonts w:ascii="Times New Roman" w:hAnsi="Times New Roman" w:cs="Times New Roman"/>
          <w:b/>
          <w:bCs/>
          <w:sz w:val="24"/>
          <w:szCs w:val="24"/>
          <w:u w:val="single"/>
        </w:rPr>
      </w:pPr>
      <w:bookmarkStart w:id="51" w:name="_Toc70081411"/>
      <w:r w:rsidRPr="00064B91">
        <w:rPr>
          <w:rFonts w:ascii="Times New Roman" w:hAnsi="Times New Roman" w:cs="Times New Roman"/>
          <w:b/>
          <w:bCs/>
          <w:sz w:val="24"/>
          <w:szCs w:val="24"/>
          <w:u w:val="single"/>
        </w:rPr>
        <w:lastRenderedPageBreak/>
        <w:t>7.3</w:t>
      </w:r>
      <w:r w:rsidR="00C74281">
        <w:rPr>
          <w:rFonts w:ascii="Times New Roman" w:hAnsi="Times New Roman" w:cs="Times New Roman"/>
          <w:b/>
          <w:bCs/>
          <w:sz w:val="24"/>
          <w:szCs w:val="24"/>
          <w:u w:val="single"/>
        </w:rPr>
        <w:t xml:space="preserve"> </w:t>
      </w:r>
      <w:r w:rsidR="00A25719" w:rsidRPr="00064B91">
        <w:rPr>
          <w:rFonts w:ascii="Times New Roman" w:hAnsi="Times New Roman" w:cs="Times New Roman"/>
          <w:b/>
          <w:bCs/>
          <w:sz w:val="24"/>
          <w:szCs w:val="24"/>
          <w:u w:val="single"/>
        </w:rPr>
        <w:t>Guidance to Future Students</w:t>
      </w:r>
      <w:bookmarkEnd w:id="51"/>
      <w:r w:rsidR="00A25719" w:rsidRPr="00064B91">
        <w:rPr>
          <w:rFonts w:ascii="Times New Roman" w:hAnsi="Times New Roman" w:cs="Times New Roman"/>
          <w:b/>
          <w:bCs/>
          <w:sz w:val="24"/>
          <w:szCs w:val="24"/>
          <w:u w:val="single"/>
        </w:rPr>
        <w:t xml:space="preserve">  </w:t>
      </w:r>
    </w:p>
    <w:p w14:paraId="453EA67A" w14:textId="77777777" w:rsidR="003818C7" w:rsidRPr="00064B91" w:rsidRDefault="003818C7" w:rsidP="003818C7">
      <w:pPr>
        <w:pStyle w:val="Heading2"/>
        <w:rPr>
          <w:rFonts w:ascii="Times New Roman" w:hAnsi="Times New Roman" w:cs="Times New Roman"/>
          <w:b/>
          <w:bCs/>
          <w:sz w:val="24"/>
          <w:szCs w:val="24"/>
          <w:u w:val="single"/>
        </w:rPr>
      </w:pPr>
    </w:p>
    <w:p w14:paraId="012A8291" w14:textId="0F856F6A" w:rsid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 xml:space="preserve">Time management is a critical as attention is/will be divided across modules that require same amount of commitment. Engagement and following the Supervisors guidance is a self- reassurance way of off coasting from the aims of the project deliverables. The key skills of self- management  that include discipline and focus are critical.  Crucial before embarking on any experimentation of data collection ethical considerations are to be done as there exist a thin line of permissible academic undertaking and crime.  </w:t>
      </w:r>
    </w:p>
    <w:p w14:paraId="0D0FE7DD" w14:textId="77777777" w:rsidR="003818C7" w:rsidRPr="00A25719" w:rsidRDefault="003818C7" w:rsidP="004A7456">
      <w:pPr>
        <w:spacing w:line="240" w:lineRule="auto"/>
        <w:jc w:val="both"/>
        <w:rPr>
          <w:rFonts w:ascii="Times New Roman" w:hAnsi="Times New Roman" w:cs="Times New Roman"/>
          <w:sz w:val="24"/>
          <w:szCs w:val="24"/>
        </w:rPr>
      </w:pPr>
    </w:p>
    <w:p w14:paraId="56DF951E" w14:textId="74616BA4" w:rsidR="00A25719" w:rsidRPr="00064B91" w:rsidRDefault="00064B91" w:rsidP="003818C7">
      <w:pPr>
        <w:pStyle w:val="Heading2"/>
        <w:rPr>
          <w:rFonts w:ascii="Times New Roman" w:hAnsi="Times New Roman" w:cs="Times New Roman"/>
          <w:b/>
          <w:bCs/>
          <w:sz w:val="24"/>
          <w:szCs w:val="24"/>
          <w:u w:val="single"/>
        </w:rPr>
      </w:pPr>
      <w:bookmarkStart w:id="52" w:name="_Toc70081412"/>
      <w:r w:rsidRPr="00064B91">
        <w:rPr>
          <w:rFonts w:ascii="Times New Roman" w:hAnsi="Times New Roman" w:cs="Times New Roman"/>
          <w:b/>
          <w:bCs/>
          <w:sz w:val="24"/>
          <w:szCs w:val="24"/>
          <w:u w:val="single"/>
        </w:rPr>
        <w:t>7.4</w:t>
      </w:r>
      <w:r w:rsidR="00F9495B">
        <w:rPr>
          <w:rFonts w:ascii="Times New Roman" w:hAnsi="Times New Roman" w:cs="Times New Roman"/>
          <w:b/>
          <w:bCs/>
          <w:sz w:val="24"/>
          <w:szCs w:val="24"/>
          <w:u w:val="single"/>
        </w:rPr>
        <w:t xml:space="preserve"> </w:t>
      </w:r>
      <w:r w:rsidR="00A25719" w:rsidRPr="00064B91">
        <w:rPr>
          <w:rFonts w:ascii="Times New Roman" w:hAnsi="Times New Roman" w:cs="Times New Roman"/>
          <w:b/>
          <w:bCs/>
          <w:sz w:val="24"/>
          <w:szCs w:val="24"/>
          <w:u w:val="single"/>
        </w:rPr>
        <w:t>Summary</w:t>
      </w:r>
      <w:bookmarkEnd w:id="52"/>
    </w:p>
    <w:p w14:paraId="5A6892B0" w14:textId="6181E395" w:rsidR="00A25719" w:rsidRPr="00A25719" w:rsidRDefault="00A25719" w:rsidP="004A7456">
      <w:pPr>
        <w:spacing w:line="240" w:lineRule="auto"/>
        <w:jc w:val="both"/>
        <w:rPr>
          <w:rFonts w:ascii="Times New Roman" w:hAnsi="Times New Roman" w:cs="Times New Roman"/>
          <w:sz w:val="24"/>
          <w:szCs w:val="24"/>
        </w:rPr>
      </w:pPr>
      <w:r w:rsidRPr="00A25719">
        <w:rPr>
          <w:rFonts w:ascii="Times New Roman" w:hAnsi="Times New Roman" w:cs="Times New Roman"/>
          <w:sz w:val="24"/>
          <w:szCs w:val="24"/>
        </w:rPr>
        <w:t>Learning is a continuous process that has advanced humanity through breaking down barriers in different academic fields and discipline</w:t>
      </w:r>
      <w:r w:rsidR="00AD54BB">
        <w:rPr>
          <w:rFonts w:ascii="Times New Roman" w:hAnsi="Times New Roman" w:cs="Times New Roman"/>
          <w:sz w:val="24"/>
          <w:szCs w:val="24"/>
        </w:rPr>
        <w:t>s</w:t>
      </w:r>
      <w:r w:rsidRPr="00A25719">
        <w:rPr>
          <w:rFonts w:ascii="Times New Roman" w:hAnsi="Times New Roman" w:cs="Times New Roman"/>
          <w:sz w:val="24"/>
          <w:szCs w:val="24"/>
        </w:rPr>
        <w:t xml:space="preserve">. The undertaking of the project presented challenges </w:t>
      </w:r>
      <w:r w:rsidR="00D036EB">
        <w:rPr>
          <w:rFonts w:ascii="Times New Roman" w:hAnsi="Times New Roman" w:cs="Times New Roman"/>
          <w:sz w:val="24"/>
          <w:szCs w:val="24"/>
        </w:rPr>
        <w:t xml:space="preserve">with </w:t>
      </w:r>
      <w:r w:rsidR="00865C0B">
        <w:rPr>
          <w:rFonts w:ascii="Times New Roman" w:hAnsi="Times New Roman" w:cs="Times New Roman"/>
          <w:sz w:val="24"/>
          <w:szCs w:val="24"/>
        </w:rPr>
        <w:t>re</w:t>
      </w:r>
      <w:r w:rsidRPr="00A25719">
        <w:rPr>
          <w:rFonts w:ascii="Times New Roman" w:hAnsi="Times New Roman" w:cs="Times New Roman"/>
          <w:sz w:val="24"/>
          <w:szCs w:val="24"/>
        </w:rPr>
        <w:t xml:space="preserve">solutions derived from 3 years of academic journey at UWTSD.   The key pinnacles of success in Project management lay within planning of resources such as time, cost as this do have a bearing on the outcome and validity of results.  </w:t>
      </w:r>
    </w:p>
    <w:p w14:paraId="4D614F50" w14:textId="08C96587" w:rsidR="00A25719" w:rsidRPr="00A25719" w:rsidRDefault="00DE787A" w:rsidP="00987AC3">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5527C9FC" w14:textId="2E153A3A" w:rsidR="00545917" w:rsidRDefault="00A25719" w:rsidP="00545917">
      <w:pPr>
        <w:pStyle w:val="Heading2"/>
        <w:rPr>
          <w:rFonts w:ascii="Times New Roman" w:hAnsi="Times New Roman" w:cs="Times New Roman"/>
          <w:b/>
          <w:bCs/>
          <w:sz w:val="24"/>
          <w:szCs w:val="24"/>
          <w:u w:val="single"/>
        </w:rPr>
      </w:pPr>
      <w:bookmarkStart w:id="53" w:name="_Toc70081413"/>
      <w:r w:rsidRPr="00A25719">
        <w:rPr>
          <w:rFonts w:ascii="Times New Roman" w:hAnsi="Times New Roman" w:cs="Times New Roman"/>
          <w:b/>
          <w:bCs/>
          <w:sz w:val="24"/>
          <w:szCs w:val="24"/>
          <w:u w:val="single"/>
        </w:rPr>
        <w:lastRenderedPageBreak/>
        <w:t>Chapter 8 Reference</w:t>
      </w:r>
      <w:bookmarkEnd w:id="53"/>
      <w:r w:rsidRPr="00A25719">
        <w:rPr>
          <w:rFonts w:ascii="Times New Roman" w:hAnsi="Times New Roman" w:cs="Times New Roman"/>
          <w:b/>
          <w:bCs/>
          <w:sz w:val="24"/>
          <w:szCs w:val="24"/>
          <w:u w:val="single"/>
        </w:rPr>
        <w:t xml:space="preserve"> </w:t>
      </w:r>
    </w:p>
    <w:p w14:paraId="7F678F92" w14:textId="77777777" w:rsidR="00545917" w:rsidRDefault="00545917" w:rsidP="004A7456">
      <w:pPr>
        <w:spacing w:line="240" w:lineRule="auto"/>
        <w:jc w:val="both"/>
        <w:rPr>
          <w:rFonts w:ascii="Times New Roman" w:hAnsi="Times New Roman" w:cs="Times New Roman"/>
          <w:b/>
          <w:bCs/>
          <w:sz w:val="24"/>
          <w:szCs w:val="24"/>
          <w:u w:val="single"/>
        </w:rPr>
      </w:pPr>
    </w:p>
    <w:sdt>
      <w:sdtPr>
        <w:rPr>
          <w:rFonts w:ascii="Times New Roman" w:hAnsi="Times New Roman" w:cs="Times New Roman"/>
          <w:b/>
          <w:bCs/>
          <w:sz w:val="24"/>
          <w:szCs w:val="24"/>
          <w:u w:val="single"/>
        </w:rPr>
        <w:tag w:val="MENDELEY_BIBLIOGRAPHY"/>
        <w:id w:val="158437084"/>
        <w:placeholder>
          <w:docPart w:val="DefaultPlaceholder_-1854013440"/>
        </w:placeholder>
      </w:sdtPr>
      <w:sdtContent>
        <w:p w14:paraId="3D41EBA1" w14:textId="77777777" w:rsidR="004B1BD3" w:rsidRDefault="004B1BD3">
          <w:pPr>
            <w:autoSpaceDE w:val="0"/>
            <w:autoSpaceDN w:val="0"/>
            <w:ind w:hanging="640"/>
            <w:divId w:val="634481769"/>
            <w:rPr>
              <w:rFonts w:eastAsia="Times New Roman"/>
              <w:sz w:val="24"/>
              <w:szCs w:val="24"/>
            </w:rPr>
          </w:pPr>
          <w:r>
            <w:rPr>
              <w:rFonts w:eastAsia="Times New Roman"/>
            </w:rPr>
            <w:t>[1]        “Be a part of the connected future of the UK - GOV.UK.” https://www.gov.uk/guidance/be-a-part-of-the-connected-future-of-the-uk (accessed Apr. 23, 2021).</w:t>
          </w:r>
        </w:p>
        <w:p w14:paraId="24F95C41" w14:textId="77777777" w:rsidR="004B1BD3" w:rsidRDefault="004B1BD3">
          <w:pPr>
            <w:autoSpaceDE w:val="0"/>
            <w:autoSpaceDN w:val="0"/>
            <w:ind w:hanging="640"/>
            <w:divId w:val="572592820"/>
            <w:rPr>
              <w:rFonts w:eastAsia="Times New Roman"/>
            </w:rPr>
          </w:pPr>
          <w:r>
            <w:rPr>
              <w:rFonts w:eastAsia="Times New Roman"/>
            </w:rPr>
            <w:t>[2]        “£200 million rollout of full fibre broadband begins - GOV.UK.” https://www.gov.uk/government/news/200-million-rollout-of-full-fibre-broadband-begins (accessed Apr. 23, 2021).</w:t>
          </w:r>
        </w:p>
        <w:p w14:paraId="0D54EF26" w14:textId="77777777" w:rsidR="004B1BD3" w:rsidRDefault="004B1BD3">
          <w:pPr>
            <w:autoSpaceDE w:val="0"/>
            <w:autoSpaceDN w:val="0"/>
            <w:ind w:hanging="640"/>
            <w:divId w:val="216821916"/>
            <w:rPr>
              <w:rFonts w:eastAsia="Times New Roman"/>
            </w:rPr>
          </w:pPr>
          <w:r>
            <w:rPr>
              <w:rFonts w:eastAsia="Times New Roman"/>
            </w:rPr>
            <w:t>[3]        “Government response to the call for views on consumer connected product cyber security legislation - GOV.UK.” https://www.gov.uk/government/publications/regulating-consumer-smart-product-cyber-security-government-response/government-response-to-the-call-for-views-on-consumer-connected-product-cyber-security-legislation (accessed Apr. 22, 2021).</w:t>
          </w:r>
        </w:p>
        <w:p w14:paraId="0E674DDD" w14:textId="77777777" w:rsidR="004B1BD3" w:rsidRDefault="004B1BD3">
          <w:pPr>
            <w:autoSpaceDE w:val="0"/>
            <w:autoSpaceDN w:val="0"/>
            <w:ind w:hanging="640"/>
            <w:divId w:val="1103569303"/>
            <w:rPr>
              <w:rFonts w:eastAsia="Times New Roman"/>
            </w:rPr>
          </w:pPr>
          <w:r>
            <w:rPr>
              <w:rFonts w:eastAsia="Times New Roman"/>
            </w:rPr>
            <w:t>[4]        “UK’s proposed IoT cyber security law gathers momentum.” https://www-computerweekly-com.cdn.ampproject.org/v/s/www.computerweekly.com/news/252499590/UKs-proposed-IoT-cyber-security-law-gathers-momentum?amp_js_v=a6&amp;amp_gsa=1&amp;amp=1&amp;usqp=mq331AQFKAGwASA%3D#aoh=16190609827702&amp;csi=0&amp;referrer=https%3A%2F%2Fwww.google.com&amp;amp_tf=From%20%251%24s&amp;ampshare=https%3A%2F%2Fwww.computerweekly.com%2Fnews%2F252499590%2FUKs-proposed-IoT-cyber-security-law-gathers-momentum (accessed Apr. 23, 2021).</w:t>
          </w:r>
        </w:p>
        <w:p w14:paraId="2C22CE95" w14:textId="77777777" w:rsidR="004B1BD3" w:rsidRDefault="004B1BD3">
          <w:pPr>
            <w:autoSpaceDE w:val="0"/>
            <w:autoSpaceDN w:val="0"/>
            <w:ind w:hanging="640"/>
            <w:divId w:val="615217749"/>
            <w:rPr>
              <w:rFonts w:eastAsia="Times New Roman"/>
            </w:rPr>
          </w:pPr>
          <w:r>
            <w:rPr>
              <w:rFonts w:eastAsia="Times New Roman"/>
            </w:rPr>
            <w:t xml:space="preserve">[5]        C. </w:t>
          </w:r>
          <w:proofErr w:type="spellStart"/>
          <w:r>
            <w:rPr>
              <w:rFonts w:eastAsia="Times New Roman"/>
            </w:rPr>
            <w:t>Fachkha</w:t>
          </w:r>
          <w:proofErr w:type="spellEnd"/>
          <w:r>
            <w:rPr>
              <w:rFonts w:eastAsia="Times New Roman"/>
            </w:rPr>
            <w:t xml:space="preserve">, “Security Monitoring of the Cyber Space,” </w:t>
          </w:r>
          <w:r>
            <w:rPr>
              <w:rFonts w:eastAsia="Times New Roman"/>
              <w:i/>
              <w:iCs/>
            </w:rPr>
            <w:t>Cybersecurity Policies and Strategies for Cyberwarfare Prevention</w:t>
          </w:r>
          <w:r>
            <w:rPr>
              <w:rFonts w:eastAsia="Times New Roman"/>
            </w:rPr>
            <w:t xml:space="preserve">, pp. 62–83, Aug. 2016, </w:t>
          </w:r>
          <w:proofErr w:type="spellStart"/>
          <w:r>
            <w:rPr>
              <w:rFonts w:eastAsia="Times New Roman"/>
            </w:rPr>
            <w:t>doi</w:t>
          </w:r>
          <w:proofErr w:type="spellEnd"/>
          <w:r>
            <w:rPr>
              <w:rFonts w:eastAsia="Times New Roman"/>
            </w:rPr>
            <w:t>: 10.4018/978-1-4666-8456-0.ch004.</w:t>
          </w:r>
        </w:p>
        <w:p w14:paraId="4E5C05EA" w14:textId="77777777" w:rsidR="004B1BD3" w:rsidRDefault="004B1BD3">
          <w:pPr>
            <w:autoSpaceDE w:val="0"/>
            <w:autoSpaceDN w:val="0"/>
            <w:ind w:hanging="640"/>
            <w:divId w:val="1139609572"/>
            <w:rPr>
              <w:rFonts w:eastAsia="Times New Roman"/>
            </w:rPr>
          </w:pPr>
          <w:r>
            <w:rPr>
              <w:rFonts w:eastAsia="Times New Roman"/>
            </w:rPr>
            <w:t xml:space="preserve">[6]        A. F. </w:t>
          </w:r>
          <w:proofErr w:type="spellStart"/>
          <w:r>
            <w:rPr>
              <w:rFonts w:eastAsia="Times New Roman"/>
            </w:rPr>
            <w:t>Rochim</w:t>
          </w:r>
          <w:proofErr w:type="spellEnd"/>
          <w:r>
            <w:rPr>
              <w:rFonts w:eastAsia="Times New Roman"/>
            </w:rPr>
            <w:t xml:space="preserve">, B. </w:t>
          </w:r>
          <w:proofErr w:type="spellStart"/>
          <w:r>
            <w:rPr>
              <w:rFonts w:eastAsia="Times New Roman"/>
            </w:rPr>
            <w:t>Harijadi</w:t>
          </w:r>
          <w:proofErr w:type="spellEnd"/>
          <w:r>
            <w:rPr>
              <w:rFonts w:eastAsia="Times New Roman"/>
            </w:rPr>
            <w:t xml:space="preserve">, Y. P. </w:t>
          </w:r>
          <w:proofErr w:type="spellStart"/>
          <w:r>
            <w:rPr>
              <w:rFonts w:eastAsia="Times New Roman"/>
            </w:rPr>
            <w:t>Purbanugraha</w:t>
          </w:r>
          <w:proofErr w:type="spellEnd"/>
          <w:r>
            <w:rPr>
              <w:rFonts w:eastAsia="Times New Roman"/>
            </w:rPr>
            <w:t xml:space="preserve">, S. Fuad, and K. A. Nugroho, “Performance comparison of wireless protocol IEEE 802.11ax vs 802.11ac,” Feb. 2020, </w:t>
          </w:r>
          <w:proofErr w:type="spellStart"/>
          <w:r>
            <w:rPr>
              <w:rFonts w:eastAsia="Times New Roman"/>
            </w:rPr>
            <w:t>doi</w:t>
          </w:r>
          <w:proofErr w:type="spellEnd"/>
          <w:r>
            <w:rPr>
              <w:rFonts w:eastAsia="Times New Roman"/>
            </w:rPr>
            <w:t>: 10.1109/ICoSTA48221.2020.1570609404.</w:t>
          </w:r>
        </w:p>
        <w:p w14:paraId="3B5BCF67" w14:textId="77777777" w:rsidR="004B1BD3" w:rsidRDefault="004B1BD3">
          <w:pPr>
            <w:autoSpaceDE w:val="0"/>
            <w:autoSpaceDN w:val="0"/>
            <w:ind w:hanging="640"/>
            <w:divId w:val="523639408"/>
            <w:rPr>
              <w:rFonts w:eastAsia="Times New Roman"/>
            </w:rPr>
          </w:pPr>
          <w:r>
            <w:rPr>
              <w:rFonts w:eastAsia="Times New Roman"/>
            </w:rPr>
            <w:t>[7]        “Why the UK is investing £1.9bn in cyber security.” https://www.newstatesman.com/spotlight/cyber/2018/05/why-uk-investing-19bn-cyber-security (accessed Jan. 14, 2021).</w:t>
          </w:r>
        </w:p>
        <w:p w14:paraId="4C3083C0" w14:textId="77777777" w:rsidR="004B1BD3" w:rsidRDefault="004B1BD3">
          <w:pPr>
            <w:autoSpaceDE w:val="0"/>
            <w:autoSpaceDN w:val="0"/>
            <w:ind w:hanging="640"/>
            <w:divId w:val="1180269718"/>
            <w:rPr>
              <w:rFonts w:eastAsia="Times New Roman"/>
            </w:rPr>
          </w:pPr>
          <w:r>
            <w:rPr>
              <w:rFonts w:eastAsia="Times New Roman"/>
            </w:rPr>
            <w:t xml:space="preserve">[8]        “Cybercrime </w:t>
          </w:r>
          <w:proofErr w:type="gramStart"/>
          <w:r>
            <w:rPr>
              <w:rFonts w:eastAsia="Times New Roman"/>
            </w:rPr>
            <w:t>To</w:t>
          </w:r>
          <w:proofErr w:type="gramEnd"/>
          <w:r>
            <w:rPr>
              <w:rFonts w:eastAsia="Times New Roman"/>
            </w:rPr>
            <w:t xml:space="preserve"> Cost The World $10.5 Trillion Annually By 2025.” https://cybersecurityventures.com/hackerpocalypse-cybercrime-report-2016/ (accessed Jan. 14, 2021).</w:t>
          </w:r>
        </w:p>
        <w:p w14:paraId="7C3B34B6" w14:textId="77777777" w:rsidR="004B1BD3" w:rsidRDefault="004B1BD3">
          <w:pPr>
            <w:autoSpaceDE w:val="0"/>
            <w:autoSpaceDN w:val="0"/>
            <w:ind w:hanging="640"/>
            <w:divId w:val="945965749"/>
            <w:rPr>
              <w:rFonts w:eastAsia="Times New Roman"/>
            </w:rPr>
          </w:pPr>
          <w:r>
            <w:rPr>
              <w:rFonts w:eastAsia="Times New Roman"/>
            </w:rPr>
            <w:t>[9]        “</w:t>
          </w:r>
          <w:proofErr w:type="spellStart"/>
          <w:r>
            <w:rPr>
              <w:rFonts w:eastAsia="Times New Roman"/>
            </w:rPr>
            <w:t>CyberOps</w:t>
          </w:r>
          <w:proofErr w:type="spellEnd"/>
          <w:r>
            <w:rPr>
              <w:rFonts w:eastAsia="Times New Roman"/>
            </w:rPr>
            <w:t xml:space="preserve"> Associate -War Stories.” https://contenthub.netacad.com/cyberops/1.1.2 (accessed Apr. 23, 2021).</w:t>
          </w:r>
        </w:p>
        <w:p w14:paraId="066233C4" w14:textId="77777777" w:rsidR="004B1BD3" w:rsidRDefault="004B1BD3">
          <w:pPr>
            <w:autoSpaceDE w:val="0"/>
            <w:autoSpaceDN w:val="0"/>
            <w:ind w:hanging="640"/>
            <w:divId w:val="831871927"/>
            <w:rPr>
              <w:rFonts w:eastAsia="Times New Roman"/>
            </w:rPr>
          </w:pPr>
          <w:r>
            <w:rPr>
              <w:rFonts w:eastAsia="Times New Roman"/>
            </w:rPr>
            <w:t xml:space="preserve">[10]       A. K. Simpson, F. </w:t>
          </w:r>
          <w:proofErr w:type="spellStart"/>
          <w:r>
            <w:rPr>
              <w:rFonts w:eastAsia="Times New Roman"/>
            </w:rPr>
            <w:t>Roesner</w:t>
          </w:r>
          <w:proofErr w:type="spellEnd"/>
          <w:r>
            <w:rPr>
              <w:rFonts w:eastAsia="Times New Roman"/>
            </w:rPr>
            <w:t xml:space="preserve">, and T. Kohno, “Securing vulnerable home IoT devices with an in-hub security manager,” in </w:t>
          </w:r>
          <w:r>
            <w:rPr>
              <w:rFonts w:eastAsia="Times New Roman"/>
              <w:i/>
              <w:iCs/>
            </w:rPr>
            <w:t xml:space="preserve">2017 IEEE International Conference on Pervasive Computing and Communications Workshops, </w:t>
          </w:r>
          <w:proofErr w:type="spellStart"/>
          <w:r>
            <w:rPr>
              <w:rFonts w:eastAsia="Times New Roman"/>
              <w:i/>
              <w:iCs/>
            </w:rPr>
            <w:t>PerCom</w:t>
          </w:r>
          <w:proofErr w:type="spellEnd"/>
          <w:r>
            <w:rPr>
              <w:rFonts w:eastAsia="Times New Roman"/>
              <w:i/>
              <w:iCs/>
            </w:rPr>
            <w:t xml:space="preserve"> Workshops 2017</w:t>
          </w:r>
          <w:r>
            <w:rPr>
              <w:rFonts w:eastAsia="Times New Roman"/>
            </w:rPr>
            <w:t xml:space="preserve">, May 2017, pp. 551–556, </w:t>
          </w:r>
          <w:proofErr w:type="spellStart"/>
          <w:r>
            <w:rPr>
              <w:rFonts w:eastAsia="Times New Roman"/>
            </w:rPr>
            <w:t>doi</w:t>
          </w:r>
          <w:proofErr w:type="spellEnd"/>
          <w:r>
            <w:rPr>
              <w:rFonts w:eastAsia="Times New Roman"/>
            </w:rPr>
            <w:t>: 10.1109/PERCOMW.2017.7917622.</w:t>
          </w:r>
        </w:p>
        <w:p w14:paraId="00688D3F" w14:textId="77777777" w:rsidR="004B1BD3" w:rsidRDefault="004B1BD3">
          <w:pPr>
            <w:autoSpaceDE w:val="0"/>
            <w:autoSpaceDN w:val="0"/>
            <w:ind w:hanging="640"/>
            <w:divId w:val="217129323"/>
            <w:rPr>
              <w:rFonts w:eastAsia="Times New Roman"/>
            </w:rPr>
          </w:pPr>
          <w:r>
            <w:rPr>
              <w:rFonts w:eastAsia="Times New Roman"/>
            </w:rPr>
            <w:t xml:space="preserve">[11]       “Chapter 9 -- Protecting Your System: Network (Internet) Security, NCES Publication 98-297 (National </w:t>
          </w:r>
          <w:proofErr w:type="spellStart"/>
          <w:r>
            <w:rPr>
              <w:rFonts w:eastAsia="Times New Roman"/>
            </w:rPr>
            <w:t>Center</w:t>
          </w:r>
          <w:proofErr w:type="spellEnd"/>
          <w:r>
            <w:rPr>
              <w:rFonts w:eastAsia="Times New Roman"/>
            </w:rPr>
            <w:t xml:space="preserve"> for Education Statistics).” https://nces.ed.gov/pubs98/safetech/chapter9.asp (accessed Jan. 15, 2021).</w:t>
          </w:r>
        </w:p>
        <w:p w14:paraId="45FF4F5A" w14:textId="77777777" w:rsidR="004B1BD3" w:rsidRDefault="004B1BD3">
          <w:pPr>
            <w:autoSpaceDE w:val="0"/>
            <w:autoSpaceDN w:val="0"/>
            <w:ind w:hanging="640"/>
            <w:divId w:val="700134658"/>
            <w:rPr>
              <w:rFonts w:eastAsia="Times New Roman"/>
            </w:rPr>
          </w:pPr>
          <w:r>
            <w:rPr>
              <w:rFonts w:eastAsia="Times New Roman"/>
            </w:rPr>
            <w:lastRenderedPageBreak/>
            <w:t xml:space="preserve">[12]       N. Hampton and P. </w:t>
          </w:r>
          <w:proofErr w:type="spellStart"/>
          <w:r>
            <w:rPr>
              <w:rFonts w:eastAsia="Times New Roman"/>
            </w:rPr>
            <w:t>Szewczyk</w:t>
          </w:r>
          <w:proofErr w:type="spellEnd"/>
          <w:r>
            <w:rPr>
              <w:rFonts w:eastAsia="Times New Roman"/>
            </w:rPr>
            <w:t xml:space="preserve">, “A survey and method for analysing soho router firmware currency,” in </w:t>
          </w:r>
          <w:r>
            <w:rPr>
              <w:rFonts w:eastAsia="Times New Roman"/>
              <w:i/>
              <w:iCs/>
            </w:rPr>
            <w:t>Australian Information Security Management Conference, AISM 2015</w:t>
          </w:r>
          <w:r>
            <w:rPr>
              <w:rFonts w:eastAsia="Times New Roman"/>
            </w:rPr>
            <w:t xml:space="preserve">, 2015, pp. 11–27, </w:t>
          </w:r>
          <w:proofErr w:type="spellStart"/>
          <w:r>
            <w:rPr>
              <w:rFonts w:eastAsia="Times New Roman"/>
            </w:rPr>
            <w:t>doi</w:t>
          </w:r>
          <w:proofErr w:type="spellEnd"/>
          <w:r>
            <w:rPr>
              <w:rFonts w:eastAsia="Times New Roman"/>
            </w:rPr>
            <w:t>: 10.4225/75/57b697e7d9388.</w:t>
          </w:r>
        </w:p>
        <w:p w14:paraId="6E9402A4" w14:textId="77777777" w:rsidR="004B1BD3" w:rsidRDefault="004B1BD3">
          <w:pPr>
            <w:autoSpaceDE w:val="0"/>
            <w:autoSpaceDN w:val="0"/>
            <w:ind w:hanging="640"/>
            <w:divId w:val="685908187"/>
            <w:rPr>
              <w:rFonts w:eastAsia="Times New Roman"/>
            </w:rPr>
          </w:pPr>
          <w:r>
            <w:rPr>
              <w:rFonts w:eastAsia="Times New Roman"/>
            </w:rPr>
            <w:t>[13]       “What is a VPN? | Virtual Private Networks Explained | Norton.” https://us.norton.com/internetsecurity-privacy-what-is-a-vpn.html (accessed Apr. 23, 2021).</w:t>
          </w:r>
        </w:p>
        <w:p w14:paraId="3F3638BA" w14:textId="77777777" w:rsidR="004B1BD3" w:rsidRDefault="004B1BD3">
          <w:pPr>
            <w:autoSpaceDE w:val="0"/>
            <w:autoSpaceDN w:val="0"/>
            <w:ind w:hanging="640"/>
            <w:divId w:val="185532426"/>
            <w:rPr>
              <w:rFonts w:eastAsia="Times New Roman"/>
            </w:rPr>
          </w:pPr>
          <w:r>
            <w:rPr>
              <w:rFonts w:eastAsia="Times New Roman"/>
            </w:rPr>
            <w:t>[14]       “Securing Wireless LANs - Google Books.” https://www.google.co.uk/books/edition/Securing_Wireless_LANs/QsIALlyDDtsC?hl=en&amp;gbpv=1&amp;dq=Held+G.+2003.+Securing+Wireless+Lans.+USA:+Wiley+Publishing.&amp;pg=PR7&amp;printsec=frontcover (accessed Apr. 23, 2021).</w:t>
          </w:r>
        </w:p>
        <w:p w14:paraId="1E2B07D2" w14:textId="77777777" w:rsidR="004B1BD3" w:rsidRDefault="004B1BD3">
          <w:pPr>
            <w:autoSpaceDE w:val="0"/>
            <w:autoSpaceDN w:val="0"/>
            <w:ind w:hanging="640"/>
            <w:divId w:val="2095782194"/>
            <w:rPr>
              <w:rFonts w:eastAsia="Times New Roman"/>
            </w:rPr>
          </w:pPr>
          <w:r>
            <w:rPr>
              <w:rFonts w:eastAsia="Times New Roman"/>
            </w:rPr>
            <w:t>[15]       “Scaling Networks.” https://contenthub.netacad.com/legacy/CCNA/ScN/6.0/en/index.html#1.1.1.2 (accessed Jan. 14, 2021).</w:t>
          </w:r>
        </w:p>
        <w:p w14:paraId="73D7CB5E" w14:textId="77777777" w:rsidR="004B1BD3" w:rsidRDefault="004B1BD3">
          <w:pPr>
            <w:autoSpaceDE w:val="0"/>
            <w:autoSpaceDN w:val="0"/>
            <w:ind w:hanging="640"/>
            <w:divId w:val="728958894"/>
            <w:rPr>
              <w:rFonts w:eastAsia="Times New Roman"/>
            </w:rPr>
          </w:pPr>
          <w:r>
            <w:rPr>
              <w:rFonts w:eastAsia="Times New Roman"/>
            </w:rPr>
            <w:t>[16]       “Strong wireless security for the SOHO network - ProQuest.” https://search-proquest-com.ezproxy.uwtsd.ac.uk/docview/215981672?accountid=130472&amp;rfr_id=info%3Axri%2Fsid%3Aprimo (accessed Nov. 15, 2020).</w:t>
          </w:r>
        </w:p>
        <w:p w14:paraId="38A1CB50" w14:textId="77777777" w:rsidR="004B1BD3" w:rsidRDefault="004B1BD3">
          <w:pPr>
            <w:autoSpaceDE w:val="0"/>
            <w:autoSpaceDN w:val="0"/>
            <w:ind w:hanging="640"/>
            <w:divId w:val="680355935"/>
            <w:rPr>
              <w:rFonts w:eastAsia="Times New Roman"/>
            </w:rPr>
          </w:pPr>
          <w:r>
            <w:rPr>
              <w:rFonts w:eastAsia="Times New Roman"/>
            </w:rPr>
            <w:t xml:space="preserve">[17]       P. </w:t>
          </w:r>
          <w:proofErr w:type="spellStart"/>
          <w:r>
            <w:rPr>
              <w:rFonts w:eastAsia="Times New Roman"/>
            </w:rPr>
            <w:t>Szewczyk</w:t>
          </w:r>
          <w:proofErr w:type="spellEnd"/>
          <w:r>
            <w:rPr>
              <w:rFonts w:eastAsia="Times New Roman"/>
            </w:rPr>
            <w:t xml:space="preserve"> and C. Valli, “Ignorant Experts: Computer and Network Security Support from Internet Service Providers,” Sep. 2010, </w:t>
          </w:r>
          <w:proofErr w:type="spellStart"/>
          <w:r>
            <w:rPr>
              <w:rFonts w:eastAsia="Times New Roman"/>
            </w:rPr>
            <w:t>doi</w:t>
          </w:r>
          <w:proofErr w:type="spellEnd"/>
          <w:r>
            <w:rPr>
              <w:rFonts w:eastAsia="Times New Roman"/>
            </w:rPr>
            <w:t>: 10.1109/NSS.2010.42.</w:t>
          </w:r>
        </w:p>
        <w:p w14:paraId="320180C6" w14:textId="77777777" w:rsidR="004B1BD3" w:rsidRDefault="004B1BD3">
          <w:pPr>
            <w:autoSpaceDE w:val="0"/>
            <w:autoSpaceDN w:val="0"/>
            <w:ind w:hanging="640"/>
            <w:divId w:val="720448663"/>
            <w:rPr>
              <w:rFonts w:eastAsia="Times New Roman"/>
            </w:rPr>
          </w:pPr>
          <w:r>
            <w:rPr>
              <w:rFonts w:eastAsia="Times New Roman"/>
            </w:rPr>
            <w:t>[18]       “LAN switching and wireless : CCNA exploration companion guide - University of Wales Trinity Saint David.” https://whel-primo.hosted.exlibrisgroup.com/primo-explore/fulldisplay?docid=44UWTSD_ALMA21166385640002421&amp;context=L&amp;vid=44WHELF_UWTSD_VU1&amp;lang=en_US&amp;search_scope=CSCOP_EVERYTHING&amp;adaptor=Local%20Search%20Engine&amp;tab=tab1&amp;query=any,contains,IEEE%20network%20infrastructure%20security&amp;facet=creator,include,Cisco%20Systems,%20Inc&amp;offset=0 (accessed Jan. 15, 2021).</w:t>
          </w:r>
        </w:p>
        <w:p w14:paraId="7EB5F50E" w14:textId="77777777" w:rsidR="004B1BD3" w:rsidRDefault="004B1BD3">
          <w:pPr>
            <w:autoSpaceDE w:val="0"/>
            <w:autoSpaceDN w:val="0"/>
            <w:ind w:hanging="640"/>
            <w:divId w:val="802432133"/>
            <w:rPr>
              <w:rFonts w:eastAsia="Times New Roman"/>
            </w:rPr>
          </w:pPr>
          <w:r>
            <w:rPr>
              <w:rFonts w:eastAsia="Times New Roman"/>
            </w:rPr>
            <w:t xml:space="preserve">[19]       S. </w:t>
          </w:r>
          <w:proofErr w:type="spellStart"/>
          <w:r>
            <w:rPr>
              <w:rFonts w:eastAsia="Times New Roman"/>
            </w:rPr>
            <w:t>Onno</w:t>
          </w:r>
          <w:proofErr w:type="spellEnd"/>
          <w:r>
            <w:rPr>
              <w:rFonts w:eastAsia="Times New Roman"/>
            </w:rPr>
            <w:t xml:space="preserve">, R. </w:t>
          </w:r>
          <w:proofErr w:type="spellStart"/>
          <w:r>
            <w:rPr>
              <w:rFonts w:eastAsia="Times New Roman"/>
            </w:rPr>
            <w:t>Gelloz</w:t>
          </w:r>
          <w:proofErr w:type="spellEnd"/>
          <w:r>
            <w:rPr>
              <w:rFonts w:eastAsia="Times New Roman"/>
            </w:rPr>
            <w:t xml:space="preserve">, O. </w:t>
          </w:r>
          <w:proofErr w:type="spellStart"/>
          <w:r>
            <w:rPr>
              <w:rFonts w:eastAsia="Times New Roman"/>
            </w:rPr>
            <w:t>Heen</w:t>
          </w:r>
          <w:proofErr w:type="spellEnd"/>
          <w:r>
            <w:rPr>
              <w:rFonts w:eastAsia="Times New Roman"/>
            </w:rPr>
            <w:t xml:space="preserve">, and C. Neumann, “User-based authentication for wireless home networks,” in </w:t>
          </w:r>
          <w:r>
            <w:rPr>
              <w:rFonts w:eastAsia="Times New Roman"/>
              <w:i/>
              <w:iCs/>
            </w:rPr>
            <w:t>IEEE International Conference on Consumer Electronics - Berlin, ICCE-Berlin</w:t>
          </w:r>
          <w:r>
            <w:rPr>
              <w:rFonts w:eastAsia="Times New Roman"/>
            </w:rPr>
            <w:t xml:space="preserve">, 2012, pp. 218–220, </w:t>
          </w:r>
          <w:proofErr w:type="spellStart"/>
          <w:r>
            <w:rPr>
              <w:rFonts w:eastAsia="Times New Roman"/>
            </w:rPr>
            <w:t>doi</w:t>
          </w:r>
          <w:proofErr w:type="spellEnd"/>
          <w:r>
            <w:rPr>
              <w:rFonts w:eastAsia="Times New Roman"/>
            </w:rPr>
            <w:t>: 10.1109/ICCE-Berlin.2012.6336530.</w:t>
          </w:r>
        </w:p>
        <w:p w14:paraId="25872514" w14:textId="77777777" w:rsidR="004B1BD3" w:rsidRDefault="004B1BD3">
          <w:pPr>
            <w:autoSpaceDE w:val="0"/>
            <w:autoSpaceDN w:val="0"/>
            <w:ind w:hanging="640"/>
            <w:divId w:val="329408246"/>
            <w:rPr>
              <w:rFonts w:eastAsia="Times New Roman"/>
            </w:rPr>
          </w:pPr>
          <w:r>
            <w:rPr>
              <w:rFonts w:eastAsia="Times New Roman"/>
            </w:rPr>
            <w:t>[20]       “Differences Among WEP, WPA, WPA2 and WPA3 Wireless Security Protocols.” https://searchnetworking.techtarget.com/feature/Wireless-encryption-basics-Understanding-WEP-WPA-and-WPA2 (accessed Apr. 23, 2021).</w:t>
          </w:r>
        </w:p>
        <w:p w14:paraId="4CA64802" w14:textId="77777777" w:rsidR="004B1BD3" w:rsidRDefault="004B1BD3">
          <w:pPr>
            <w:autoSpaceDE w:val="0"/>
            <w:autoSpaceDN w:val="0"/>
            <w:ind w:hanging="640"/>
            <w:divId w:val="864682922"/>
            <w:rPr>
              <w:rFonts w:eastAsia="Times New Roman"/>
            </w:rPr>
          </w:pPr>
          <w:r>
            <w:rPr>
              <w:rFonts w:eastAsia="Times New Roman"/>
            </w:rPr>
            <w:t xml:space="preserve">[21]       E. Lear, R. </w:t>
          </w:r>
          <w:proofErr w:type="spellStart"/>
          <w:r>
            <w:rPr>
              <w:rFonts w:eastAsia="Times New Roman"/>
            </w:rPr>
            <w:t>Droms</w:t>
          </w:r>
          <w:proofErr w:type="spellEnd"/>
          <w:r>
            <w:rPr>
              <w:rFonts w:eastAsia="Times New Roman"/>
            </w:rPr>
            <w:t xml:space="preserve">, and D. </w:t>
          </w:r>
          <w:proofErr w:type="spellStart"/>
          <w:r>
            <w:rPr>
              <w:rFonts w:eastAsia="Times New Roman"/>
            </w:rPr>
            <w:t>Romascanu</w:t>
          </w:r>
          <w:proofErr w:type="spellEnd"/>
          <w:r>
            <w:rPr>
              <w:rFonts w:eastAsia="Times New Roman"/>
            </w:rPr>
            <w:t xml:space="preserve">, “Manufacturer Usage Description Specification,” Mar. 2019. </w:t>
          </w:r>
          <w:proofErr w:type="spellStart"/>
          <w:r>
            <w:rPr>
              <w:rFonts w:eastAsia="Times New Roman"/>
            </w:rPr>
            <w:t>doi</w:t>
          </w:r>
          <w:proofErr w:type="spellEnd"/>
          <w:r>
            <w:rPr>
              <w:rFonts w:eastAsia="Times New Roman"/>
            </w:rPr>
            <w:t>: 10.17487/RFC8520.</w:t>
          </w:r>
        </w:p>
        <w:p w14:paraId="2225431B" w14:textId="77777777" w:rsidR="004B1BD3" w:rsidRDefault="004B1BD3">
          <w:pPr>
            <w:autoSpaceDE w:val="0"/>
            <w:autoSpaceDN w:val="0"/>
            <w:ind w:hanging="640"/>
            <w:divId w:val="310258839"/>
            <w:rPr>
              <w:rFonts w:eastAsia="Times New Roman"/>
            </w:rPr>
          </w:pPr>
          <w:r>
            <w:rPr>
              <w:rFonts w:eastAsia="Times New Roman"/>
            </w:rPr>
            <w:t xml:space="preserve">[22]       T. Denning, T. Kohno, and H. M. Levy, “Computer security and the modern home,” </w:t>
          </w:r>
          <w:r>
            <w:rPr>
              <w:rFonts w:eastAsia="Times New Roman"/>
              <w:i/>
              <w:iCs/>
            </w:rPr>
            <w:t>Communications of the ACM</w:t>
          </w:r>
          <w:r>
            <w:rPr>
              <w:rFonts w:eastAsia="Times New Roman"/>
            </w:rPr>
            <w:t xml:space="preserve">, vol. 56, no. 1. pp. 94–103, Jan. 2013, </w:t>
          </w:r>
          <w:proofErr w:type="spellStart"/>
          <w:r>
            <w:rPr>
              <w:rFonts w:eastAsia="Times New Roman"/>
            </w:rPr>
            <w:t>doi</w:t>
          </w:r>
          <w:proofErr w:type="spellEnd"/>
          <w:r>
            <w:rPr>
              <w:rFonts w:eastAsia="Times New Roman"/>
            </w:rPr>
            <w:t>: 10.1145/2398356.2398377.</w:t>
          </w:r>
        </w:p>
        <w:p w14:paraId="0A8C1623" w14:textId="77777777" w:rsidR="004B1BD3" w:rsidRDefault="004B1BD3">
          <w:pPr>
            <w:autoSpaceDE w:val="0"/>
            <w:autoSpaceDN w:val="0"/>
            <w:ind w:hanging="640"/>
            <w:divId w:val="1156338268"/>
            <w:rPr>
              <w:rFonts w:eastAsia="Times New Roman"/>
            </w:rPr>
          </w:pPr>
          <w:r>
            <w:rPr>
              <w:rFonts w:eastAsia="Times New Roman"/>
            </w:rPr>
            <w:t xml:space="preserve">[23]       S. Dave, B. Trivedi, and J. </w:t>
          </w:r>
          <w:proofErr w:type="spellStart"/>
          <w:r>
            <w:rPr>
              <w:rFonts w:eastAsia="Times New Roman"/>
            </w:rPr>
            <w:t>Mahadevia</w:t>
          </w:r>
          <w:proofErr w:type="spellEnd"/>
          <w:r>
            <w:rPr>
              <w:rFonts w:eastAsia="Times New Roman"/>
            </w:rPr>
            <w:t xml:space="preserve">, “Efficacy of Attack Detection Capability of IDPS Based on its Deployment in Wired and Wireless Environment,” </w:t>
          </w:r>
          <w:r>
            <w:rPr>
              <w:rFonts w:eastAsia="Times New Roman"/>
              <w:i/>
              <w:iCs/>
            </w:rPr>
            <w:t>International Journal of Network Security &amp; Its Applications</w:t>
          </w:r>
          <w:r>
            <w:rPr>
              <w:rFonts w:eastAsia="Times New Roman"/>
            </w:rPr>
            <w:t xml:space="preserve">, vol. 5, no. 2, pp. 103–115, Mar. 2013, </w:t>
          </w:r>
          <w:proofErr w:type="spellStart"/>
          <w:r>
            <w:rPr>
              <w:rFonts w:eastAsia="Times New Roman"/>
            </w:rPr>
            <w:t>doi</w:t>
          </w:r>
          <w:proofErr w:type="spellEnd"/>
          <w:r>
            <w:rPr>
              <w:rFonts w:eastAsia="Times New Roman"/>
            </w:rPr>
            <w:t>: 10.5121/ijnsa.2013.5208.</w:t>
          </w:r>
        </w:p>
        <w:p w14:paraId="3B3A0073" w14:textId="77777777" w:rsidR="004B1BD3" w:rsidRDefault="004B1BD3">
          <w:pPr>
            <w:autoSpaceDE w:val="0"/>
            <w:autoSpaceDN w:val="0"/>
            <w:ind w:hanging="640"/>
            <w:divId w:val="719135658"/>
            <w:rPr>
              <w:rFonts w:eastAsia="Times New Roman"/>
            </w:rPr>
          </w:pPr>
          <w:r>
            <w:rPr>
              <w:rFonts w:eastAsia="Times New Roman"/>
            </w:rPr>
            <w:t xml:space="preserve">[24]       “Being Prepared to be Unprepared: Meaning Making is Critical for the </w:t>
          </w:r>
          <w:proofErr w:type="spellStart"/>
          <w:r>
            <w:rPr>
              <w:rFonts w:eastAsia="Times New Roman"/>
            </w:rPr>
            <w:t>Resilie</w:t>
          </w:r>
          <w:proofErr w:type="spellEnd"/>
          <w:r>
            <w:rPr>
              <w:rFonts w:eastAsia="Times New Roman"/>
            </w:rPr>
            <w:t>...: EBSCOhost.” https://web-a-ebscohost-com.ezproxy.uwtsd.ac.uk/ehost/detail/detail?vid=0&amp;sid=021983cd-</w:t>
          </w:r>
          <w:r>
            <w:rPr>
              <w:rFonts w:eastAsia="Times New Roman"/>
            </w:rPr>
            <w:lastRenderedPageBreak/>
            <w:t>2290-48a1-96e5-6db11ce31ee3%40sdc-v-sessmgr01&amp;bdata=JnNpdGU9ZWhvc3QtbGl2ZQ%3d%3d#AN=145692427&amp;db=hus (accessed Jan. 15, 2021).</w:t>
          </w:r>
        </w:p>
        <w:p w14:paraId="3B301D69" w14:textId="77777777" w:rsidR="004B1BD3" w:rsidRDefault="004B1BD3">
          <w:pPr>
            <w:autoSpaceDE w:val="0"/>
            <w:autoSpaceDN w:val="0"/>
            <w:ind w:hanging="640"/>
            <w:divId w:val="865215928"/>
            <w:rPr>
              <w:rFonts w:eastAsia="Times New Roman"/>
            </w:rPr>
          </w:pPr>
          <w:r>
            <w:rPr>
              <w:rFonts w:eastAsia="Times New Roman"/>
            </w:rPr>
            <w:t>[25]       “5 Reasons Why Penetration Testing is Important?” https://www.testingxperts.com/blog/5-Reasons-Why-Penetration-Testing-is-Important (accessed Jan. 14, 2021).</w:t>
          </w:r>
        </w:p>
        <w:p w14:paraId="3FE5129F" w14:textId="77777777" w:rsidR="004B1BD3" w:rsidRDefault="004B1BD3">
          <w:pPr>
            <w:autoSpaceDE w:val="0"/>
            <w:autoSpaceDN w:val="0"/>
            <w:ind w:hanging="640"/>
            <w:divId w:val="103773873"/>
            <w:rPr>
              <w:rFonts w:eastAsia="Times New Roman"/>
            </w:rPr>
          </w:pPr>
          <w:r>
            <w:rPr>
              <w:rFonts w:eastAsia="Times New Roman"/>
            </w:rPr>
            <w:t xml:space="preserve">[26]       H. Scholten and H. van Dijk, “Home network security,” in </w:t>
          </w:r>
          <w:r>
            <w:rPr>
              <w:rFonts w:eastAsia="Times New Roman"/>
              <w:i/>
              <w:iCs/>
            </w:rPr>
            <w:t>Proceedings - 7th International Conference on Networking, ICN 2008</w:t>
          </w:r>
          <w:r>
            <w:rPr>
              <w:rFonts w:eastAsia="Times New Roman"/>
            </w:rPr>
            <w:t xml:space="preserve">, 2008, pp. 249–255, </w:t>
          </w:r>
          <w:proofErr w:type="spellStart"/>
          <w:r>
            <w:rPr>
              <w:rFonts w:eastAsia="Times New Roman"/>
            </w:rPr>
            <w:t>doi</w:t>
          </w:r>
          <w:proofErr w:type="spellEnd"/>
          <w:r>
            <w:rPr>
              <w:rFonts w:eastAsia="Times New Roman"/>
            </w:rPr>
            <w:t>: 10.1109/ICN.2008.80.</w:t>
          </w:r>
        </w:p>
        <w:p w14:paraId="5208308F" w14:textId="77777777" w:rsidR="004B1BD3" w:rsidRDefault="004B1BD3">
          <w:pPr>
            <w:autoSpaceDE w:val="0"/>
            <w:autoSpaceDN w:val="0"/>
            <w:ind w:hanging="640"/>
            <w:divId w:val="2106994152"/>
            <w:rPr>
              <w:rFonts w:eastAsia="Times New Roman"/>
            </w:rPr>
          </w:pPr>
          <w:r>
            <w:rPr>
              <w:rFonts w:eastAsia="Times New Roman"/>
            </w:rPr>
            <w:t>[27]       “Bluetooth® Technology Website.” https://www.bluetooth.com/ (accessed Apr. 23, 2021).</w:t>
          </w:r>
        </w:p>
        <w:p w14:paraId="1F3BACC7" w14:textId="77777777" w:rsidR="004B1BD3" w:rsidRDefault="004B1BD3">
          <w:pPr>
            <w:autoSpaceDE w:val="0"/>
            <w:autoSpaceDN w:val="0"/>
            <w:ind w:hanging="640"/>
            <w:divId w:val="708340187"/>
            <w:rPr>
              <w:rFonts w:eastAsia="Times New Roman"/>
            </w:rPr>
          </w:pPr>
          <w:r>
            <w:rPr>
              <w:rFonts w:eastAsia="Times New Roman"/>
            </w:rPr>
            <w:t xml:space="preserve">[28]       P. C. V. O. and M. J. W. W. Diffie, “Authentication and authenticated key exchanges,” </w:t>
          </w:r>
          <w:r>
            <w:rPr>
              <w:rFonts w:eastAsia="Times New Roman"/>
              <w:i/>
              <w:iCs/>
            </w:rPr>
            <w:t xml:space="preserve">Springer </w:t>
          </w:r>
          <w:proofErr w:type="spellStart"/>
          <w:r>
            <w:rPr>
              <w:rFonts w:eastAsia="Times New Roman"/>
              <w:i/>
              <w:iCs/>
            </w:rPr>
            <w:t>Science+Business</w:t>
          </w:r>
          <w:proofErr w:type="spellEnd"/>
          <w:r>
            <w:rPr>
              <w:rFonts w:eastAsia="Times New Roman"/>
              <w:i/>
              <w:iCs/>
            </w:rPr>
            <w:t xml:space="preserve"> Media B.V, vol. Volume 2, Number 2, 1992, pp. 107–125.</w:t>
          </w:r>
        </w:p>
        <w:p w14:paraId="4F600511" w14:textId="77777777" w:rsidR="004B1BD3" w:rsidRDefault="004B1BD3">
          <w:pPr>
            <w:autoSpaceDE w:val="0"/>
            <w:autoSpaceDN w:val="0"/>
            <w:ind w:hanging="640"/>
            <w:divId w:val="818961406"/>
            <w:rPr>
              <w:rFonts w:eastAsia="Times New Roman"/>
            </w:rPr>
          </w:pPr>
          <w:r>
            <w:rPr>
              <w:rFonts w:eastAsia="Times New Roman"/>
            </w:rPr>
            <w:t xml:space="preserve">[29]       J. </w:t>
          </w:r>
          <w:proofErr w:type="spellStart"/>
          <w:r>
            <w:rPr>
              <w:rFonts w:eastAsia="Times New Roman"/>
            </w:rPr>
            <w:t>Guth</w:t>
          </w:r>
          <w:proofErr w:type="spellEnd"/>
          <w:r>
            <w:rPr>
              <w:rFonts w:eastAsia="Times New Roman"/>
            </w:rPr>
            <w:t xml:space="preserve"> </w:t>
          </w:r>
          <w:r>
            <w:rPr>
              <w:rFonts w:eastAsia="Times New Roman"/>
              <w:i/>
              <w:iCs/>
            </w:rPr>
            <w:t>et al.</w:t>
          </w:r>
          <w:r>
            <w:rPr>
              <w:rFonts w:eastAsia="Times New Roman"/>
            </w:rPr>
            <w:t xml:space="preserve">, “A detailed analysis of </w:t>
          </w:r>
          <w:proofErr w:type="spellStart"/>
          <w:r>
            <w:rPr>
              <w:rFonts w:eastAsia="Times New Roman"/>
            </w:rPr>
            <w:t>iot</w:t>
          </w:r>
          <w:proofErr w:type="spellEnd"/>
          <w:r>
            <w:rPr>
              <w:rFonts w:eastAsia="Times New Roman"/>
            </w:rPr>
            <w:t xml:space="preserve"> platform architectures: Concepts, similarities, and differences,” in </w:t>
          </w:r>
          <w:r>
            <w:rPr>
              <w:rFonts w:eastAsia="Times New Roman"/>
              <w:i/>
              <w:iCs/>
            </w:rPr>
            <w:t>Internet of Things</w:t>
          </w:r>
          <w:r>
            <w:rPr>
              <w:rFonts w:eastAsia="Times New Roman"/>
            </w:rPr>
            <w:t>, vol. 0, no. 9789811058608, Springer International Publishing, 2018, pp. 81–101.</w:t>
          </w:r>
        </w:p>
        <w:p w14:paraId="31AF2E8D" w14:textId="77777777" w:rsidR="004B1BD3" w:rsidRDefault="004B1BD3">
          <w:pPr>
            <w:autoSpaceDE w:val="0"/>
            <w:autoSpaceDN w:val="0"/>
            <w:ind w:hanging="640"/>
            <w:divId w:val="1255554217"/>
            <w:rPr>
              <w:rFonts w:eastAsia="Times New Roman"/>
            </w:rPr>
          </w:pPr>
          <w:r>
            <w:rPr>
              <w:rFonts w:eastAsia="Times New Roman"/>
            </w:rPr>
            <w:t>[30]       “</w:t>
          </w:r>
          <w:proofErr w:type="spellStart"/>
          <w:r>
            <w:rPr>
              <w:rFonts w:eastAsia="Times New Roman"/>
            </w:rPr>
            <w:t>eMUD</w:t>
          </w:r>
          <w:proofErr w:type="spellEnd"/>
          <w:r>
            <w:rPr>
              <w:rFonts w:eastAsia="Times New Roman"/>
            </w:rPr>
            <w:t xml:space="preserve">: Enhanced Manufacturer Usage Description for IoT Botnets Prevention on Home </w:t>
          </w:r>
          <w:proofErr w:type="spellStart"/>
          <w:r>
            <w:rPr>
              <w:rFonts w:eastAsia="Times New Roman"/>
            </w:rPr>
            <w:t>WiFi</w:t>
          </w:r>
          <w:proofErr w:type="spellEnd"/>
          <w:r>
            <w:rPr>
              <w:rFonts w:eastAsia="Times New Roman"/>
            </w:rPr>
            <w:t xml:space="preserve"> Routers | IEEE Journals &amp; Magazine | IEEE Xplore.” https://ieeexplore-ieee-org.ezproxy.uwtsd.ac.uk/document/9187209 (accessed Apr. 23, 2021).</w:t>
          </w:r>
        </w:p>
        <w:p w14:paraId="289994BE" w14:textId="77777777" w:rsidR="004B1BD3" w:rsidRDefault="004B1BD3">
          <w:pPr>
            <w:autoSpaceDE w:val="0"/>
            <w:autoSpaceDN w:val="0"/>
            <w:ind w:hanging="640"/>
            <w:divId w:val="1152403338"/>
            <w:rPr>
              <w:rFonts w:eastAsia="Times New Roman"/>
            </w:rPr>
          </w:pPr>
          <w:r>
            <w:rPr>
              <w:rFonts w:eastAsia="Times New Roman"/>
            </w:rPr>
            <w:t xml:space="preserve">[31]       S. M. Sajjad, M. Yousaf, H. Afzal, and M. R. Mufti, “EMUD: Enhanced manufacturer usage description for </w:t>
          </w:r>
          <w:proofErr w:type="spellStart"/>
          <w:r>
            <w:rPr>
              <w:rFonts w:eastAsia="Times New Roman"/>
            </w:rPr>
            <w:t>iot</w:t>
          </w:r>
          <w:proofErr w:type="spellEnd"/>
          <w:r>
            <w:rPr>
              <w:rFonts w:eastAsia="Times New Roman"/>
            </w:rPr>
            <w:t xml:space="preserve"> botnets prevention on home </w:t>
          </w:r>
          <w:proofErr w:type="spellStart"/>
          <w:r>
            <w:rPr>
              <w:rFonts w:eastAsia="Times New Roman"/>
            </w:rPr>
            <w:t>wifi</w:t>
          </w:r>
          <w:proofErr w:type="spellEnd"/>
          <w:r>
            <w:rPr>
              <w:rFonts w:eastAsia="Times New Roman"/>
            </w:rPr>
            <w:t xml:space="preserve"> routers,” </w:t>
          </w:r>
          <w:r>
            <w:rPr>
              <w:rFonts w:eastAsia="Times New Roman"/>
              <w:i/>
              <w:iCs/>
            </w:rPr>
            <w:t>IEEE Access</w:t>
          </w:r>
          <w:r>
            <w:rPr>
              <w:rFonts w:eastAsia="Times New Roman"/>
            </w:rPr>
            <w:t xml:space="preserve">, vol. 8, pp. 164200–164213, 2020, </w:t>
          </w:r>
          <w:proofErr w:type="spellStart"/>
          <w:r>
            <w:rPr>
              <w:rFonts w:eastAsia="Times New Roman"/>
            </w:rPr>
            <w:t>doi</w:t>
          </w:r>
          <w:proofErr w:type="spellEnd"/>
          <w:r>
            <w:rPr>
              <w:rFonts w:eastAsia="Times New Roman"/>
            </w:rPr>
            <w:t>: 10.1109/ACCESS.2020.3022272.</w:t>
          </w:r>
        </w:p>
        <w:p w14:paraId="26EBF55F" w14:textId="77777777" w:rsidR="004B1BD3" w:rsidRDefault="004B1BD3">
          <w:pPr>
            <w:autoSpaceDE w:val="0"/>
            <w:autoSpaceDN w:val="0"/>
            <w:ind w:hanging="640"/>
            <w:divId w:val="466431149"/>
            <w:rPr>
              <w:rFonts w:eastAsia="Times New Roman"/>
            </w:rPr>
          </w:pPr>
          <w:r>
            <w:rPr>
              <w:rFonts w:eastAsia="Times New Roman"/>
            </w:rPr>
            <w:t>[32]       “Understanding the Research Onion | Writing Guides | 15 Writers.” https://15writers.com/research-onion/ (accessed Feb. 19, 2021).</w:t>
          </w:r>
        </w:p>
        <w:p w14:paraId="453107C4" w14:textId="77777777" w:rsidR="004B1BD3" w:rsidRDefault="004B1BD3">
          <w:pPr>
            <w:autoSpaceDE w:val="0"/>
            <w:autoSpaceDN w:val="0"/>
            <w:ind w:hanging="640"/>
            <w:divId w:val="1868713851"/>
            <w:rPr>
              <w:rFonts w:eastAsia="Times New Roman"/>
            </w:rPr>
          </w:pPr>
          <w:r>
            <w:rPr>
              <w:rFonts w:eastAsia="Times New Roman"/>
            </w:rPr>
            <w:t xml:space="preserve">[33]       “Nmap: </w:t>
          </w:r>
          <w:proofErr w:type="gramStart"/>
          <w:r>
            <w:rPr>
              <w:rFonts w:eastAsia="Times New Roman"/>
            </w:rPr>
            <w:t>the</w:t>
          </w:r>
          <w:proofErr w:type="gramEnd"/>
          <w:r>
            <w:rPr>
              <w:rFonts w:eastAsia="Times New Roman"/>
            </w:rPr>
            <w:t xml:space="preserve"> Network Mapper - Free Security Scanner.” https://nmap.org/ (accessed Feb. 28, 2021).</w:t>
          </w:r>
        </w:p>
        <w:p w14:paraId="0503C445" w14:textId="77777777" w:rsidR="004B1BD3" w:rsidRDefault="004B1BD3">
          <w:pPr>
            <w:autoSpaceDE w:val="0"/>
            <w:autoSpaceDN w:val="0"/>
            <w:ind w:hanging="640"/>
            <w:divId w:val="1050111081"/>
            <w:rPr>
              <w:rFonts w:eastAsia="Times New Roman"/>
            </w:rPr>
          </w:pPr>
          <w:r>
            <w:rPr>
              <w:rFonts w:eastAsia="Times New Roman"/>
            </w:rPr>
            <w:t>[34]       “Kismet - Kismet.” https://www.kismetwireless.net/ (accessed Feb. 28, 2021).</w:t>
          </w:r>
        </w:p>
        <w:p w14:paraId="7C8D4B47" w14:textId="77777777" w:rsidR="004B1BD3" w:rsidRDefault="004B1BD3">
          <w:pPr>
            <w:autoSpaceDE w:val="0"/>
            <w:autoSpaceDN w:val="0"/>
            <w:ind w:hanging="640"/>
            <w:divId w:val="549073060"/>
            <w:rPr>
              <w:rFonts w:eastAsia="Times New Roman"/>
            </w:rPr>
          </w:pPr>
          <w:r>
            <w:rPr>
              <w:rFonts w:eastAsia="Times New Roman"/>
            </w:rPr>
            <w:t>[35]       “Research Limitations - Research-Methodology.” https://research-methodology.net/research-methods/research-limitations/ (accessed Mar. 14, 2021).</w:t>
          </w:r>
        </w:p>
        <w:p w14:paraId="538DD62F" w14:textId="77777777" w:rsidR="004B1BD3" w:rsidRDefault="004B1BD3">
          <w:pPr>
            <w:autoSpaceDE w:val="0"/>
            <w:autoSpaceDN w:val="0"/>
            <w:ind w:hanging="640"/>
            <w:divId w:val="529729380"/>
            <w:rPr>
              <w:rFonts w:eastAsia="Times New Roman"/>
            </w:rPr>
          </w:pPr>
          <w:r>
            <w:rPr>
              <w:rFonts w:eastAsia="Times New Roman"/>
            </w:rPr>
            <w:t>[36]       “Assessing Risks and Benefits.” https://research.uci.edu/compliance/human-research-protections/irb-members/assessing-risks-and-benefits.html (accessed Mar. 14, 2021).</w:t>
          </w:r>
        </w:p>
        <w:p w14:paraId="035E986D" w14:textId="77777777" w:rsidR="004B1BD3" w:rsidRDefault="004B1BD3">
          <w:pPr>
            <w:autoSpaceDE w:val="0"/>
            <w:autoSpaceDN w:val="0"/>
            <w:ind w:hanging="640"/>
            <w:divId w:val="428820160"/>
            <w:rPr>
              <w:rFonts w:eastAsia="Times New Roman"/>
            </w:rPr>
          </w:pPr>
          <w:r>
            <w:rPr>
              <w:rFonts w:eastAsia="Times New Roman"/>
            </w:rPr>
            <w:t>[37]       “Computer health and safety | Department of Education.” https://www.education-ni.gov.uk/articles/computer-health-and-safety (accessed Mar. 14, 2021).</w:t>
          </w:r>
        </w:p>
        <w:p w14:paraId="5F0A4EC9" w14:textId="77777777" w:rsidR="004B1BD3" w:rsidRDefault="004B1BD3">
          <w:pPr>
            <w:autoSpaceDE w:val="0"/>
            <w:autoSpaceDN w:val="0"/>
            <w:ind w:hanging="640"/>
            <w:divId w:val="1451970886"/>
            <w:rPr>
              <w:rFonts w:eastAsia="Times New Roman"/>
            </w:rPr>
          </w:pPr>
          <w:r>
            <w:rPr>
              <w:rFonts w:eastAsia="Times New Roman"/>
            </w:rPr>
            <w:t xml:space="preserve">[38]       “How to Hack Wi-Fi: Stealing Wi-Fi Passwords with an Evil Twin Attack « Null Byte :: </w:t>
          </w:r>
          <w:proofErr w:type="spellStart"/>
          <w:r>
            <w:rPr>
              <w:rFonts w:eastAsia="Times New Roman"/>
            </w:rPr>
            <w:t>WonderHowTo</w:t>
          </w:r>
          <w:proofErr w:type="spellEnd"/>
          <w:r>
            <w:rPr>
              <w:rFonts w:eastAsia="Times New Roman"/>
            </w:rPr>
            <w:t>.” https://null-byte.wonderhowto.com/how-to/hack-wi-fi-stealing-wi-fi-passwords-with-evil-twin-attack-0183880/ (accessed Apr. 20, 2021).</w:t>
          </w:r>
        </w:p>
        <w:p w14:paraId="297D4FE9" w14:textId="77777777" w:rsidR="004B1BD3" w:rsidRDefault="004B1BD3">
          <w:pPr>
            <w:autoSpaceDE w:val="0"/>
            <w:autoSpaceDN w:val="0"/>
            <w:ind w:hanging="640"/>
            <w:divId w:val="64767507"/>
            <w:rPr>
              <w:rFonts w:eastAsia="Times New Roman"/>
            </w:rPr>
          </w:pPr>
          <w:r>
            <w:rPr>
              <w:rFonts w:eastAsia="Times New Roman"/>
            </w:rPr>
            <w:t>[39]       “VMware Workstation Player | VMware | UK.” https://www.vmware.com/uk/products/workstation-player.html (accessed Apr. 03, 2021).</w:t>
          </w:r>
        </w:p>
        <w:p w14:paraId="476F5DC8" w14:textId="77777777" w:rsidR="004B1BD3" w:rsidRDefault="004B1BD3">
          <w:pPr>
            <w:autoSpaceDE w:val="0"/>
            <w:autoSpaceDN w:val="0"/>
            <w:ind w:hanging="640"/>
            <w:divId w:val="1811703766"/>
            <w:rPr>
              <w:rFonts w:eastAsia="Times New Roman"/>
            </w:rPr>
          </w:pPr>
          <w:r>
            <w:rPr>
              <w:rFonts w:eastAsia="Times New Roman"/>
            </w:rPr>
            <w:t>[40]       “Wireshark · Go Deep.” https://www.wireshark.org/ (accessed Feb. 28, 2021).</w:t>
          </w:r>
        </w:p>
        <w:p w14:paraId="166DAE15" w14:textId="77777777" w:rsidR="004B1BD3" w:rsidRDefault="004B1BD3">
          <w:pPr>
            <w:autoSpaceDE w:val="0"/>
            <w:autoSpaceDN w:val="0"/>
            <w:ind w:hanging="640"/>
            <w:divId w:val="869951153"/>
            <w:rPr>
              <w:rFonts w:eastAsia="Times New Roman"/>
            </w:rPr>
          </w:pPr>
          <w:r>
            <w:rPr>
              <w:rFonts w:eastAsia="Times New Roman"/>
            </w:rPr>
            <w:lastRenderedPageBreak/>
            <w:t xml:space="preserve">[41]       “Guide to Cyber Threat Information Sharing,” </w:t>
          </w:r>
          <w:r>
            <w:rPr>
              <w:rFonts w:eastAsia="Times New Roman"/>
              <w:i/>
              <w:iCs/>
            </w:rPr>
            <w:t>Special Publication - Council for Agricultural Science and Technology</w:t>
          </w:r>
          <w:r>
            <w:rPr>
              <w:rFonts w:eastAsia="Times New Roman"/>
            </w:rPr>
            <w:t xml:space="preserve">, 2016, </w:t>
          </w:r>
          <w:proofErr w:type="spellStart"/>
          <w:r>
            <w:rPr>
              <w:rFonts w:eastAsia="Times New Roman"/>
            </w:rPr>
            <w:t>doi</w:t>
          </w:r>
          <w:proofErr w:type="spellEnd"/>
          <w:r>
            <w:rPr>
              <w:rFonts w:eastAsia="Times New Roman"/>
            </w:rPr>
            <w:t>: 10.6028/nist.sp.800-150.</w:t>
          </w:r>
        </w:p>
        <w:p w14:paraId="558282AF" w14:textId="77777777" w:rsidR="00C3391F" w:rsidRDefault="004B1BD3" w:rsidP="004A7456">
          <w:pPr>
            <w:spacing w:line="240" w:lineRule="auto"/>
            <w:jc w:val="both"/>
            <w:rPr>
              <w:rFonts w:eastAsia="Times New Roman"/>
            </w:rPr>
          </w:pPr>
          <w:r>
            <w:rPr>
              <w:rFonts w:eastAsia="Times New Roman"/>
            </w:rPr>
            <w:t> </w:t>
          </w:r>
        </w:p>
        <w:p w14:paraId="02EB5E88" w14:textId="5A7A54FC" w:rsidR="00857CBD" w:rsidRPr="00987AC3" w:rsidRDefault="00C3391F" w:rsidP="00987AC3">
          <w:pPr>
            <w:rPr>
              <w:rFonts w:eastAsia="Times New Roman"/>
            </w:rPr>
          </w:pPr>
          <w:r>
            <w:rPr>
              <w:rFonts w:eastAsia="Times New Roman"/>
            </w:rPr>
            <w:br w:type="page"/>
          </w:r>
        </w:p>
      </w:sdtContent>
    </w:sdt>
    <w:p w14:paraId="56BBD443" w14:textId="23557E9D" w:rsidR="00754FD6" w:rsidRDefault="00A25719" w:rsidP="009E7C0D">
      <w:pPr>
        <w:pStyle w:val="Heading1"/>
        <w:rPr>
          <w:rFonts w:ascii="Times New Roman" w:hAnsi="Times New Roman" w:cs="Times New Roman"/>
          <w:b/>
          <w:bCs/>
          <w:sz w:val="24"/>
          <w:szCs w:val="24"/>
          <w:u w:val="single"/>
        </w:rPr>
      </w:pPr>
      <w:bookmarkStart w:id="54" w:name="_Toc70081414"/>
      <w:r w:rsidRPr="00A25719">
        <w:rPr>
          <w:rFonts w:ascii="Times New Roman" w:hAnsi="Times New Roman" w:cs="Times New Roman"/>
          <w:b/>
          <w:bCs/>
          <w:sz w:val="24"/>
          <w:szCs w:val="24"/>
          <w:u w:val="single"/>
        </w:rPr>
        <w:lastRenderedPageBreak/>
        <w:t>Chapter 9</w:t>
      </w:r>
      <w:r w:rsidR="009E7C0D">
        <w:rPr>
          <w:rFonts w:ascii="Times New Roman" w:hAnsi="Times New Roman" w:cs="Times New Roman"/>
          <w:b/>
          <w:bCs/>
          <w:sz w:val="24"/>
          <w:szCs w:val="24"/>
          <w:u w:val="single"/>
        </w:rPr>
        <w:t xml:space="preserve"> </w:t>
      </w:r>
      <w:r w:rsidRPr="00A25719">
        <w:rPr>
          <w:rFonts w:ascii="Times New Roman" w:hAnsi="Times New Roman" w:cs="Times New Roman"/>
          <w:b/>
          <w:bCs/>
          <w:sz w:val="24"/>
          <w:szCs w:val="24"/>
          <w:u w:val="single"/>
        </w:rPr>
        <w:t>Append</w:t>
      </w:r>
      <w:r w:rsidR="00AD54BB">
        <w:rPr>
          <w:rFonts w:ascii="Times New Roman" w:hAnsi="Times New Roman" w:cs="Times New Roman"/>
          <w:b/>
          <w:bCs/>
          <w:sz w:val="24"/>
          <w:szCs w:val="24"/>
          <w:u w:val="single"/>
        </w:rPr>
        <w:t>ix</w:t>
      </w:r>
      <w:bookmarkEnd w:id="54"/>
    </w:p>
    <w:p w14:paraId="21E716EB" w14:textId="3966EC98" w:rsidR="000351EC" w:rsidRDefault="000351EC" w:rsidP="000351EC"/>
    <w:p w14:paraId="3C8F580A" w14:textId="4EBB6B43" w:rsidR="000351EC" w:rsidRPr="000351EC" w:rsidRDefault="000351EC" w:rsidP="000351EC">
      <w:pPr>
        <w:rPr>
          <w:u w:val="single"/>
        </w:rPr>
      </w:pPr>
      <w:proofErr w:type="spellStart"/>
      <w:r w:rsidRPr="000351EC">
        <w:rPr>
          <w:u w:val="single"/>
        </w:rPr>
        <w:t>Gnatt</w:t>
      </w:r>
      <w:proofErr w:type="spellEnd"/>
      <w:r w:rsidRPr="000351EC">
        <w:rPr>
          <w:u w:val="single"/>
        </w:rPr>
        <w:t xml:space="preserve"> chart</w:t>
      </w:r>
    </w:p>
    <w:p w14:paraId="0F8373CF" w14:textId="62DCD93C" w:rsidR="005C591D" w:rsidRPr="00AD54BB" w:rsidRDefault="005C591D" w:rsidP="004A7456">
      <w:pPr>
        <w:spacing w:line="240" w:lineRule="auto"/>
        <w:jc w:val="both"/>
        <w:rPr>
          <w:rFonts w:ascii="Times New Roman" w:hAnsi="Times New Roman" w:cs="Times New Roman"/>
          <w:b/>
          <w:bCs/>
          <w:sz w:val="24"/>
          <w:szCs w:val="24"/>
          <w:u w:val="single"/>
        </w:rPr>
      </w:pPr>
      <w:r>
        <w:rPr>
          <w:rFonts w:ascii="Times New Roman" w:hAnsi="Times New Roman" w:cs="Times New Roman"/>
          <w:noProof/>
          <w:sz w:val="24"/>
          <w:szCs w:val="24"/>
          <w:u w:val="single"/>
        </w:rPr>
        <w:drawing>
          <wp:inline distT="0" distB="0" distL="0" distR="0" wp14:anchorId="4D86CE81" wp14:editId="21567686">
            <wp:extent cx="5054854" cy="2552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80617" cy="2616210"/>
                    </a:xfrm>
                    <a:prstGeom prst="rect">
                      <a:avLst/>
                    </a:prstGeom>
                    <a:noFill/>
                  </pic:spPr>
                </pic:pic>
              </a:graphicData>
            </a:graphic>
          </wp:inline>
        </w:drawing>
      </w:r>
    </w:p>
    <w:p w14:paraId="4ADDAB80" w14:textId="77777777" w:rsidR="00754FD6" w:rsidRDefault="00754FD6" w:rsidP="004A7456">
      <w:pPr>
        <w:spacing w:line="240" w:lineRule="auto"/>
        <w:jc w:val="both"/>
        <w:rPr>
          <w:rFonts w:ascii="Times New Roman" w:hAnsi="Times New Roman" w:cs="Times New Roman"/>
          <w:sz w:val="24"/>
          <w:szCs w:val="24"/>
        </w:rPr>
      </w:pPr>
    </w:p>
    <w:p w14:paraId="3CF7721A" w14:textId="77777777" w:rsidR="00754FD6" w:rsidRDefault="00754FD6" w:rsidP="004A7456">
      <w:pPr>
        <w:spacing w:line="240" w:lineRule="auto"/>
        <w:jc w:val="both"/>
        <w:rPr>
          <w:rFonts w:ascii="Times New Roman" w:hAnsi="Times New Roman" w:cs="Times New Roman"/>
          <w:sz w:val="24"/>
          <w:szCs w:val="24"/>
        </w:rPr>
      </w:pPr>
    </w:p>
    <w:p w14:paraId="094CD7EF" w14:textId="77777777" w:rsidR="00754FD6" w:rsidRDefault="00754FD6" w:rsidP="004A7456">
      <w:pPr>
        <w:spacing w:line="240" w:lineRule="auto"/>
        <w:jc w:val="both"/>
        <w:rPr>
          <w:rFonts w:ascii="Times New Roman" w:hAnsi="Times New Roman" w:cs="Times New Roman"/>
          <w:sz w:val="24"/>
          <w:szCs w:val="24"/>
        </w:rPr>
      </w:pPr>
    </w:p>
    <w:p w14:paraId="222C09F4" w14:textId="77777777" w:rsidR="00754FD6" w:rsidRDefault="00754FD6" w:rsidP="004A7456">
      <w:pPr>
        <w:spacing w:line="240" w:lineRule="auto"/>
        <w:jc w:val="both"/>
        <w:rPr>
          <w:rFonts w:ascii="Times New Roman" w:hAnsi="Times New Roman" w:cs="Times New Roman"/>
          <w:sz w:val="24"/>
          <w:szCs w:val="24"/>
        </w:rPr>
      </w:pPr>
    </w:p>
    <w:p w14:paraId="5EE1A08C" w14:textId="77777777" w:rsidR="00754FD6" w:rsidRDefault="00754FD6" w:rsidP="004A7456">
      <w:pPr>
        <w:spacing w:line="240" w:lineRule="auto"/>
        <w:jc w:val="both"/>
        <w:rPr>
          <w:rFonts w:ascii="Times New Roman" w:hAnsi="Times New Roman" w:cs="Times New Roman"/>
          <w:sz w:val="24"/>
          <w:szCs w:val="24"/>
        </w:rPr>
      </w:pPr>
    </w:p>
    <w:p w14:paraId="6DDFCC51" w14:textId="77777777" w:rsidR="00754FD6" w:rsidRDefault="00754FD6" w:rsidP="004A7456">
      <w:pPr>
        <w:spacing w:line="240" w:lineRule="auto"/>
        <w:jc w:val="both"/>
        <w:rPr>
          <w:rFonts w:ascii="Times New Roman" w:hAnsi="Times New Roman" w:cs="Times New Roman"/>
          <w:sz w:val="24"/>
          <w:szCs w:val="24"/>
        </w:rPr>
      </w:pPr>
    </w:p>
    <w:p w14:paraId="60C6157E" w14:textId="77777777" w:rsidR="00754FD6" w:rsidRDefault="00754FD6" w:rsidP="004A7456">
      <w:pPr>
        <w:spacing w:line="240" w:lineRule="auto"/>
        <w:jc w:val="both"/>
        <w:rPr>
          <w:rFonts w:ascii="Times New Roman" w:hAnsi="Times New Roman" w:cs="Times New Roman"/>
          <w:sz w:val="24"/>
          <w:szCs w:val="24"/>
        </w:rPr>
      </w:pPr>
    </w:p>
    <w:p w14:paraId="11AB0B3C" w14:textId="77777777" w:rsidR="00754FD6" w:rsidRDefault="00754FD6" w:rsidP="004A7456">
      <w:pPr>
        <w:spacing w:line="240" w:lineRule="auto"/>
        <w:jc w:val="both"/>
        <w:rPr>
          <w:rFonts w:ascii="Times New Roman" w:hAnsi="Times New Roman" w:cs="Times New Roman"/>
          <w:sz w:val="24"/>
          <w:szCs w:val="24"/>
        </w:rPr>
      </w:pPr>
    </w:p>
    <w:p w14:paraId="04A96A9E" w14:textId="77777777" w:rsidR="00754FD6" w:rsidRDefault="00754FD6" w:rsidP="004A7456">
      <w:pPr>
        <w:spacing w:line="240" w:lineRule="auto"/>
        <w:jc w:val="both"/>
        <w:rPr>
          <w:rFonts w:ascii="Times New Roman" w:hAnsi="Times New Roman" w:cs="Times New Roman"/>
          <w:sz w:val="24"/>
          <w:szCs w:val="24"/>
        </w:rPr>
      </w:pPr>
    </w:p>
    <w:p w14:paraId="2D537AEC" w14:textId="77777777" w:rsidR="00754FD6" w:rsidRDefault="00754FD6" w:rsidP="004A7456">
      <w:pPr>
        <w:spacing w:line="240" w:lineRule="auto"/>
        <w:jc w:val="both"/>
        <w:rPr>
          <w:rFonts w:ascii="Times New Roman" w:hAnsi="Times New Roman" w:cs="Times New Roman"/>
          <w:sz w:val="24"/>
          <w:szCs w:val="24"/>
        </w:rPr>
      </w:pPr>
    </w:p>
    <w:p w14:paraId="604E2B01" w14:textId="77777777" w:rsidR="00754FD6" w:rsidRDefault="00754FD6" w:rsidP="004A7456">
      <w:pPr>
        <w:spacing w:line="240" w:lineRule="auto"/>
        <w:jc w:val="both"/>
        <w:rPr>
          <w:rFonts w:ascii="Times New Roman" w:hAnsi="Times New Roman" w:cs="Times New Roman"/>
          <w:sz w:val="24"/>
          <w:szCs w:val="24"/>
        </w:rPr>
      </w:pPr>
    </w:p>
    <w:p w14:paraId="49252EF0" w14:textId="77777777" w:rsidR="00754FD6" w:rsidRDefault="00754FD6" w:rsidP="004A7456">
      <w:pPr>
        <w:spacing w:line="240" w:lineRule="auto"/>
        <w:jc w:val="both"/>
        <w:rPr>
          <w:rFonts w:ascii="Times New Roman" w:hAnsi="Times New Roman" w:cs="Times New Roman"/>
          <w:sz w:val="24"/>
          <w:szCs w:val="24"/>
        </w:rPr>
      </w:pPr>
    </w:p>
    <w:p w14:paraId="6BA6C3DB" w14:textId="77777777" w:rsidR="00754FD6" w:rsidRDefault="00754FD6" w:rsidP="004A7456">
      <w:pPr>
        <w:spacing w:line="240" w:lineRule="auto"/>
        <w:jc w:val="both"/>
        <w:rPr>
          <w:rFonts w:ascii="Times New Roman" w:hAnsi="Times New Roman" w:cs="Times New Roman"/>
          <w:sz w:val="24"/>
          <w:szCs w:val="24"/>
        </w:rPr>
      </w:pPr>
    </w:p>
    <w:p w14:paraId="68E283F6" w14:textId="77777777" w:rsidR="00754FD6" w:rsidRDefault="00754FD6" w:rsidP="004A7456">
      <w:pPr>
        <w:spacing w:line="240" w:lineRule="auto"/>
        <w:jc w:val="both"/>
        <w:rPr>
          <w:rFonts w:ascii="Times New Roman" w:hAnsi="Times New Roman" w:cs="Times New Roman"/>
          <w:sz w:val="24"/>
          <w:szCs w:val="24"/>
        </w:rPr>
      </w:pPr>
    </w:p>
    <w:p w14:paraId="2F41446E" w14:textId="77777777" w:rsidR="00754FD6" w:rsidRDefault="00754FD6" w:rsidP="004A7456">
      <w:pPr>
        <w:spacing w:line="240" w:lineRule="auto"/>
        <w:jc w:val="both"/>
        <w:rPr>
          <w:rFonts w:ascii="Times New Roman" w:hAnsi="Times New Roman" w:cs="Times New Roman"/>
          <w:sz w:val="24"/>
          <w:szCs w:val="24"/>
        </w:rPr>
      </w:pPr>
    </w:p>
    <w:p w14:paraId="503DC4AF" w14:textId="77777777" w:rsidR="00754FD6" w:rsidRDefault="00754FD6" w:rsidP="004A7456">
      <w:pPr>
        <w:spacing w:line="240" w:lineRule="auto"/>
        <w:jc w:val="both"/>
        <w:rPr>
          <w:rFonts w:ascii="Times New Roman" w:hAnsi="Times New Roman" w:cs="Times New Roman"/>
          <w:sz w:val="24"/>
          <w:szCs w:val="24"/>
        </w:rPr>
      </w:pPr>
    </w:p>
    <w:p w14:paraId="1DF9E0A9" w14:textId="77777777" w:rsidR="00754FD6" w:rsidRDefault="00754FD6" w:rsidP="004A7456">
      <w:pPr>
        <w:spacing w:line="240" w:lineRule="auto"/>
        <w:jc w:val="both"/>
        <w:rPr>
          <w:rFonts w:ascii="Times New Roman" w:hAnsi="Times New Roman" w:cs="Times New Roman"/>
          <w:sz w:val="24"/>
          <w:szCs w:val="24"/>
        </w:rPr>
      </w:pPr>
    </w:p>
    <w:p w14:paraId="44222044" w14:textId="77777777" w:rsidR="00754FD6" w:rsidRDefault="00754FD6" w:rsidP="004A7456">
      <w:pPr>
        <w:spacing w:line="240" w:lineRule="auto"/>
        <w:jc w:val="both"/>
        <w:rPr>
          <w:rFonts w:ascii="Times New Roman" w:hAnsi="Times New Roman" w:cs="Times New Roman"/>
          <w:sz w:val="24"/>
          <w:szCs w:val="24"/>
        </w:rPr>
      </w:pPr>
    </w:p>
    <w:p w14:paraId="7CFCEE84" w14:textId="77777777" w:rsidR="00754FD6" w:rsidRDefault="00754FD6" w:rsidP="004A7456">
      <w:pPr>
        <w:spacing w:line="240" w:lineRule="auto"/>
        <w:jc w:val="both"/>
        <w:rPr>
          <w:rFonts w:ascii="Times New Roman" w:hAnsi="Times New Roman" w:cs="Times New Roman"/>
          <w:sz w:val="24"/>
          <w:szCs w:val="24"/>
        </w:rPr>
      </w:pPr>
    </w:p>
    <w:sectPr w:rsidR="00754FD6" w:rsidSect="00C472AC">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F6A46C" w14:textId="77777777" w:rsidR="00936F74" w:rsidRDefault="00936F74" w:rsidP="0011552B">
      <w:pPr>
        <w:spacing w:after="0" w:line="240" w:lineRule="auto"/>
      </w:pPr>
      <w:r>
        <w:separator/>
      </w:r>
    </w:p>
  </w:endnote>
  <w:endnote w:type="continuationSeparator" w:id="0">
    <w:p w14:paraId="5E67E230" w14:textId="77777777" w:rsidR="00936F74" w:rsidRDefault="00936F74" w:rsidP="00115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FC024" w14:textId="77777777" w:rsidR="003E40CC" w:rsidRDefault="003E40C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25D6211" w14:textId="77777777" w:rsidR="00814962" w:rsidRDefault="00814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7B361F" w14:textId="77777777" w:rsidR="00936F74" w:rsidRDefault="00936F74" w:rsidP="0011552B">
      <w:pPr>
        <w:spacing w:after="0" w:line="240" w:lineRule="auto"/>
      </w:pPr>
      <w:r>
        <w:separator/>
      </w:r>
    </w:p>
  </w:footnote>
  <w:footnote w:type="continuationSeparator" w:id="0">
    <w:p w14:paraId="7A0B84B3" w14:textId="77777777" w:rsidR="00936F74" w:rsidRDefault="00936F74" w:rsidP="00115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A1210" w14:textId="39FCDFB0" w:rsidR="004E7C37" w:rsidRDefault="004E7C37">
    <w:pPr>
      <w:pStyle w:val="Header"/>
    </w:pPr>
    <w:r>
      <w:t>Final Year Project 2021</w:t>
    </w:r>
  </w:p>
  <w:p w14:paraId="5DF1D590" w14:textId="77777777" w:rsidR="004E7C37" w:rsidRDefault="004E7C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8E38B9"/>
    <w:multiLevelType w:val="hybridMultilevel"/>
    <w:tmpl w:val="82F2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A3430"/>
    <w:multiLevelType w:val="multilevel"/>
    <w:tmpl w:val="C440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A833D1"/>
    <w:multiLevelType w:val="hybridMultilevel"/>
    <w:tmpl w:val="4C8027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E002A45"/>
    <w:multiLevelType w:val="hybridMultilevel"/>
    <w:tmpl w:val="981A8F82"/>
    <w:lvl w:ilvl="0" w:tplc="E4D0AA82">
      <w:start w:val="1"/>
      <w:numFmt w:val="bullet"/>
      <w:lvlText w:val=" "/>
      <w:lvlJc w:val="left"/>
      <w:pPr>
        <w:tabs>
          <w:tab w:val="num" w:pos="720"/>
        </w:tabs>
        <w:ind w:left="720" w:hanging="360"/>
      </w:pPr>
      <w:rPr>
        <w:rFonts w:ascii="Calibri" w:hAnsi="Calibri" w:hint="default"/>
      </w:rPr>
    </w:lvl>
    <w:lvl w:ilvl="1" w:tplc="C92C1218" w:tentative="1">
      <w:start w:val="1"/>
      <w:numFmt w:val="bullet"/>
      <w:lvlText w:val=" "/>
      <w:lvlJc w:val="left"/>
      <w:pPr>
        <w:tabs>
          <w:tab w:val="num" w:pos="1440"/>
        </w:tabs>
        <w:ind w:left="1440" w:hanging="360"/>
      </w:pPr>
      <w:rPr>
        <w:rFonts w:ascii="Calibri" w:hAnsi="Calibri" w:hint="default"/>
      </w:rPr>
    </w:lvl>
    <w:lvl w:ilvl="2" w:tplc="A260E0BE" w:tentative="1">
      <w:start w:val="1"/>
      <w:numFmt w:val="bullet"/>
      <w:lvlText w:val=" "/>
      <w:lvlJc w:val="left"/>
      <w:pPr>
        <w:tabs>
          <w:tab w:val="num" w:pos="2160"/>
        </w:tabs>
        <w:ind w:left="2160" w:hanging="360"/>
      </w:pPr>
      <w:rPr>
        <w:rFonts w:ascii="Calibri" w:hAnsi="Calibri" w:hint="default"/>
      </w:rPr>
    </w:lvl>
    <w:lvl w:ilvl="3" w:tplc="8D86C99A" w:tentative="1">
      <w:start w:val="1"/>
      <w:numFmt w:val="bullet"/>
      <w:lvlText w:val=" "/>
      <w:lvlJc w:val="left"/>
      <w:pPr>
        <w:tabs>
          <w:tab w:val="num" w:pos="2880"/>
        </w:tabs>
        <w:ind w:left="2880" w:hanging="360"/>
      </w:pPr>
      <w:rPr>
        <w:rFonts w:ascii="Calibri" w:hAnsi="Calibri" w:hint="default"/>
      </w:rPr>
    </w:lvl>
    <w:lvl w:ilvl="4" w:tplc="CEB6C6E2" w:tentative="1">
      <w:start w:val="1"/>
      <w:numFmt w:val="bullet"/>
      <w:lvlText w:val=" "/>
      <w:lvlJc w:val="left"/>
      <w:pPr>
        <w:tabs>
          <w:tab w:val="num" w:pos="3600"/>
        </w:tabs>
        <w:ind w:left="3600" w:hanging="360"/>
      </w:pPr>
      <w:rPr>
        <w:rFonts w:ascii="Calibri" w:hAnsi="Calibri" w:hint="default"/>
      </w:rPr>
    </w:lvl>
    <w:lvl w:ilvl="5" w:tplc="586CB46C" w:tentative="1">
      <w:start w:val="1"/>
      <w:numFmt w:val="bullet"/>
      <w:lvlText w:val=" "/>
      <w:lvlJc w:val="left"/>
      <w:pPr>
        <w:tabs>
          <w:tab w:val="num" w:pos="4320"/>
        </w:tabs>
        <w:ind w:left="4320" w:hanging="360"/>
      </w:pPr>
      <w:rPr>
        <w:rFonts w:ascii="Calibri" w:hAnsi="Calibri" w:hint="default"/>
      </w:rPr>
    </w:lvl>
    <w:lvl w:ilvl="6" w:tplc="11CAE6DC" w:tentative="1">
      <w:start w:val="1"/>
      <w:numFmt w:val="bullet"/>
      <w:lvlText w:val=" "/>
      <w:lvlJc w:val="left"/>
      <w:pPr>
        <w:tabs>
          <w:tab w:val="num" w:pos="5040"/>
        </w:tabs>
        <w:ind w:left="5040" w:hanging="360"/>
      </w:pPr>
      <w:rPr>
        <w:rFonts w:ascii="Calibri" w:hAnsi="Calibri" w:hint="default"/>
      </w:rPr>
    </w:lvl>
    <w:lvl w:ilvl="7" w:tplc="2B920362" w:tentative="1">
      <w:start w:val="1"/>
      <w:numFmt w:val="bullet"/>
      <w:lvlText w:val=" "/>
      <w:lvlJc w:val="left"/>
      <w:pPr>
        <w:tabs>
          <w:tab w:val="num" w:pos="5760"/>
        </w:tabs>
        <w:ind w:left="5760" w:hanging="360"/>
      </w:pPr>
      <w:rPr>
        <w:rFonts w:ascii="Calibri" w:hAnsi="Calibri" w:hint="default"/>
      </w:rPr>
    </w:lvl>
    <w:lvl w:ilvl="8" w:tplc="4894D7D4"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598477FD"/>
    <w:multiLevelType w:val="hybridMultilevel"/>
    <w:tmpl w:val="D140224E"/>
    <w:lvl w:ilvl="0" w:tplc="4CF85B1C">
      <w:start w:val="1"/>
      <w:numFmt w:val="bullet"/>
      <w:lvlText w:val=" "/>
      <w:lvlJc w:val="left"/>
      <w:pPr>
        <w:tabs>
          <w:tab w:val="num" w:pos="-7200"/>
        </w:tabs>
        <w:ind w:left="-7200" w:hanging="360"/>
      </w:pPr>
      <w:rPr>
        <w:rFonts w:ascii="Calibri" w:hAnsi="Calibri" w:hint="default"/>
      </w:rPr>
    </w:lvl>
    <w:lvl w:ilvl="1" w:tplc="A5C62F10" w:tentative="1">
      <w:start w:val="1"/>
      <w:numFmt w:val="bullet"/>
      <w:lvlText w:val=" "/>
      <w:lvlJc w:val="left"/>
      <w:pPr>
        <w:tabs>
          <w:tab w:val="num" w:pos="-6480"/>
        </w:tabs>
        <w:ind w:left="-6480" w:hanging="360"/>
      </w:pPr>
      <w:rPr>
        <w:rFonts w:ascii="Calibri" w:hAnsi="Calibri" w:hint="default"/>
      </w:rPr>
    </w:lvl>
    <w:lvl w:ilvl="2" w:tplc="EBC6B58C" w:tentative="1">
      <w:start w:val="1"/>
      <w:numFmt w:val="bullet"/>
      <w:lvlText w:val=" "/>
      <w:lvlJc w:val="left"/>
      <w:pPr>
        <w:tabs>
          <w:tab w:val="num" w:pos="-5760"/>
        </w:tabs>
        <w:ind w:left="-5760" w:hanging="360"/>
      </w:pPr>
      <w:rPr>
        <w:rFonts w:ascii="Calibri" w:hAnsi="Calibri" w:hint="default"/>
      </w:rPr>
    </w:lvl>
    <w:lvl w:ilvl="3" w:tplc="6DB88ED2" w:tentative="1">
      <w:start w:val="1"/>
      <w:numFmt w:val="bullet"/>
      <w:lvlText w:val=" "/>
      <w:lvlJc w:val="left"/>
      <w:pPr>
        <w:tabs>
          <w:tab w:val="num" w:pos="-5040"/>
        </w:tabs>
        <w:ind w:left="-5040" w:hanging="360"/>
      </w:pPr>
      <w:rPr>
        <w:rFonts w:ascii="Calibri" w:hAnsi="Calibri" w:hint="default"/>
      </w:rPr>
    </w:lvl>
    <w:lvl w:ilvl="4" w:tplc="867A9698" w:tentative="1">
      <w:start w:val="1"/>
      <w:numFmt w:val="bullet"/>
      <w:lvlText w:val=" "/>
      <w:lvlJc w:val="left"/>
      <w:pPr>
        <w:tabs>
          <w:tab w:val="num" w:pos="-4320"/>
        </w:tabs>
        <w:ind w:left="-4320" w:hanging="360"/>
      </w:pPr>
      <w:rPr>
        <w:rFonts w:ascii="Calibri" w:hAnsi="Calibri" w:hint="default"/>
      </w:rPr>
    </w:lvl>
    <w:lvl w:ilvl="5" w:tplc="F0B051C0" w:tentative="1">
      <w:start w:val="1"/>
      <w:numFmt w:val="bullet"/>
      <w:lvlText w:val=" "/>
      <w:lvlJc w:val="left"/>
      <w:pPr>
        <w:tabs>
          <w:tab w:val="num" w:pos="-3600"/>
        </w:tabs>
        <w:ind w:left="-3600" w:hanging="360"/>
      </w:pPr>
      <w:rPr>
        <w:rFonts w:ascii="Calibri" w:hAnsi="Calibri" w:hint="default"/>
      </w:rPr>
    </w:lvl>
    <w:lvl w:ilvl="6" w:tplc="BCA4929E" w:tentative="1">
      <w:start w:val="1"/>
      <w:numFmt w:val="bullet"/>
      <w:lvlText w:val=" "/>
      <w:lvlJc w:val="left"/>
      <w:pPr>
        <w:tabs>
          <w:tab w:val="num" w:pos="-2880"/>
        </w:tabs>
        <w:ind w:left="-2880" w:hanging="360"/>
      </w:pPr>
      <w:rPr>
        <w:rFonts w:ascii="Calibri" w:hAnsi="Calibri" w:hint="default"/>
      </w:rPr>
    </w:lvl>
    <w:lvl w:ilvl="7" w:tplc="60C49DCA" w:tentative="1">
      <w:start w:val="1"/>
      <w:numFmt w:val="bullet"/>
      <w:lvlText w:val=" "/>
      <w:lvlJc w:val="left"/>
      <w:pPr>
        <w:tabs>
          <w:tab w:val="num" w:pos="-2160"/>
        </w:tabs>
        <w:ind w:left="-2160" w:hanging="360"/>
      </w:pPr>
      <w:rPr>
        <w:rFonts w:ascii="Calibri" w:hAnsi="Calibri" w:hint="default"/>
      </w:rPr>
    </w:lvl>
    <w:lvl w:ilvl="8" w:tplc="DA30E294" w:tentative="1">
      <w:start w:val="1"/>
      <w:numFmt w:val="bullet"/>
      <w:lvlText w:val=" "/>
      <w:lvlJc w:val="left"/>
      <w:pPr>
        <w:tabs>
          <w:tab w:val="num" w:pos="-1440"/>
        </w:tabs>
        <w:ind w:left="-1440" w:hanging="360"/>
      </w:pPr>
      <w:rPr>
        <w:rFonts w:ascii="Calibri" w:hAnsi="Calibri" w:hint="default"/>
      </w:rPr>
    </w:lvl>
  </w:abstractNum>
  <w:abstractNum w:abstractNumId="5" w15:restartNumberingAfterBreak="0">
    <w:nsid w:val="5B2552E0"/>
    <w:multiLevelType w:val="hybridMultilevel"/>
    <w:tmpl w:val="6854FFE2"/>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6" w15:restartNumberingAfterBreak="0">
    <w:nsid w:val="5D0853B6"/>
    <w:multiLevelType w:val="multilevel"/>
    <w:tmpl w:val="617A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E7667"/>
    <w:multiLevelType w:val="hybridMultilevel"/>
    <w:tmpl w:val="478C5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0"/>
  </w:num>
  <w:num w:numId="4">
    <w:abstractNumId w:val="3"/>
  </w:num>
  <w:num w:numId="5">
    <w:abstractNumId w:val="4"/>
  </w:num>
  <w:num w:numId="6">
    <w:abstractNumId w:val="5"/>
  </w:num>
  <w:num w:numId="7">
    <w:abstractNumId w:val="2"/>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88B"/>
    <w:rsid w:val="00000284"/>
    <w:rsid w:val="00000698"/>
    <w:rsid w:val="00000F1E"/>
    <w:rsid w:val="000013C9"/>
    <w:rsid w:val="0000177A"/>
    <w:rsid w:val="000019FD"/>
    <w:rsid w:val="00001D21"/>
    <w:rsid w:val="00002611"/>
    <w:rsid w:val="0000271E"/>
    <w:rsid w:val="00002F8A"/>
    <w:rsid w:val="000035DA"/>
    <w:rsid w:val="000040CF"/>
    <w:rsid w:val="000044E5"/>
    <w:rsid w:val="00004EE3"/>
    <w:rsid w:val="00004F4A"/>
    <w:rsid w:val="000057B6"/>
    <w:rsid w:val="000059E2"/>
    <w:rsid w:val="00005C21"/>
    <w:rsid w:val="00006226"/>
    <w:rsid w:val="0000680E"/>
    <w:rsid w:val="0000682F"/>
    <w:rsid w:val="000068FC"/>
    <w:rsid w:val="00006E5C"/>
    <w:rsid w:val="0000701F"/>
    <w:rsid w:val="000072A9"/>
    <w:rsid w:val="000106C3"/>
    <w:rsid w:val="00010F72"/>
    <w:rsid w:val="000116A4"/>
    <w:rsid w:val="00011A70"/>
    <w:rsid w:val="00011C34"/>
    <w:rsid w:val="00012808"/>
    <w:rsid w:val="00012E4E"/>
    <w:rsid w:val="000132CC"/>
    <w:rsid w:val="00014112"/>
    <w:rsid w:val="000141EE"/>
    <w:rsid w:val="000142C0"/>
    <w:rsid w:val="00015221"/>
    <w:rsid w:val="000169F7"/>
    <w:rsid w:val="000171DF"/>
    <w:rsid w:val="0001759A"/>
    <w:rsid w:val="00017CDA"/>
    <w:rsid w:val="000204E4"/>
    <w:rsid w:val="00020823"/>
    <w:rsid w:val="00020BC5"/>
    <w:rsid w:val="000216FA"/>
    <w:rsid w:val="00021761"/>
    <w:rsid w:val="00021FCF"/>
    <w:rsid w:val="00022141"/>
    <w:rsid w:val="0002423D"/>
    <w:rsid w:val="00024F4E"/>
    <w:rsid w:val="000258AB"/>
    <w:rsid w:val="00025F18"/>
    <w:rsid w:val="000277BE"/>
    <w:rsid w:val="00027CD3"/>
    <w:rsid w:val="00030FA1"/>
    <w:rsid w:val="00031BA2"/>
    <w:rsid w:val="00032167"/>
    <w:rsid w:val="000329FE"/>
    <w:rsid w:val="00032C6E"/>
    <w:rsid w:val="00032E92"/>
    <w:rsid w:val="000331B4"/>
    <w:rsid w:val="000335D5"/>
    <w:rsid w:val="000338EB"/>
    <w:rsid w:val="00033CF1"/>
    <w:rsid w:val="00033D30"/>
    <w:rsid w:val="0003454E"/>
    <w:rsid w:val="000348F8"/>
    <w:rsid w:val="00034CF5"/>
    <w:rsid w:val="00035021"/>
    <w:rsid w:val="000351EC"/>
    <w:rsid w:val="00035725"/>
    <w:rsid w:val="00035F12"/>
    <w:rsid w:val="000361B8"/>
    <w:rsid w:val="00036E0F"/>
    <w:rsid w:val="00037858"/>
    <w:rsid w:val="000406F1"/>
    <w:rsid w:val="00040CF1"/>
    <w:rsid w:val="00041155"/>
    <w:rsid w:val="00041EBD"/>
    <w:rsid w:val="000421AE"/>
    <w:rsid w:val="000432EF"/>
    <w:rsid w:val="00043533"/>
    <w:rsid w:val="000436BA"/>
    <w:rsid w:val="0004446D"/>
    <w:rsid w:val="000444B2"/>
    <w:rsid w:val="000445EE"/>
    <w:rsid w:val="00045203"/>
    <w:rsid w:val="00045D68"/>
    <w:rsid w:val="000463A5"/>
    <w:rsid w:val="00046A0B"/>
    <w:rsid w:val="00050038"/>
    <w:rsid w:val="0005017C"/>
    <w:rsid w:val="0005061D"/>
    <w:rsid w:val="000510D4"/>
    <w:rsid w:val="00051399"/>
    <w:rsid w:val="00051813"/>
    <w:rsid w:val="000519E0"/>
    <w:rsid w:val="00051CD7"/>
    <w:rsid w:val="000521EB"/>
    <w:rsid w:val="000546B2"/>
    <w:rsid w:val="00055477"/>
    <w:rsid w:val="00056074"/>
    <w:rsid w:val="00056761"/>
    <w:rsid w:val="00057224"/>
    <w:rsid w:val="000573E3"/>
    <w:rsid w:val="0005776A"/>
    <w:rsid w:val="0006012B"/>
    <w:rsid w:val="000607CD"/>
    <w:rsid w:val="0006229E"/>
    <w:rsid w:val="000626C0"/>
    <w:rsid w:val="00062AD8"/>
    <w:rsid w:val="000634A4"/>
    <w:rsid w:val="00063D7E"/>
    <w:rsid w:val="000648E5"/>
    <w:rsid w:val="00064B91"/>
    <w:rsid w:val="000662C9"/>
    <w:rsid w:val="0006708E"/>
    <w:rsid w:val="00067C0F"/>
    <w:rsid w:val="00067EDA"/>
    <w:rsid w:val="000704C0"/>
    <w:rsid w:val="00070611"/>
    <w:rsid w:val="00071327"/>
    <w:rsid w:val="000717D5"/>
    <w:rsid w:val="00072270"/>
    <w:rsid w:val="00072DC4"/>
    <w:rsid w:val="00072E9D"/>
    <w:rsid w:val="0007347C"/>
    <w:rsid w:val="0007364F"/>
    <w:rsid w:val="0007480E"/>
    <w:rsid w:val="0007598F"/>
    <w:rsid w:val="00075C13"/>
    <w:rsid w:val="000761C1"/>
    <w:rsid w:val="00076338"/>
    <w:rsid w:val="00076CD5"/>
    <w:rsid w:val="00076DEE"/>
    <w:rsid w:val="00077406"/>
    <w:rsid w:val="00077F96"/>
    <w:rsid w:val="000806E0"/>
    <w:rsid w:val="00080AAA"/>
    <w:rsid w:val="00081893"/>
    <w:rsid w:val="00082D8F"/>
    <w:rsid w:val="00082DE9"/>
    <w:rsid w:val="000831C8"/>
    <w:rsid w:val="0008398B"/>
    <w:rsid w:val="000843DC"/>
    <w:rsid w:val="00084404"/>
    <w:rsid w:val="00084FAF"/>
    <w:rsid w:val="0008537D"/>
    <w:rsid w:val="00085983"/>
    <w:rsid w:val="000869B9"/>
    <w:rsid w:val="0008710A"/>
    <w:rsid w:val="0008768A"/>
    <w:rsid w:val="00087BF0"/>
    <w:rsid w:val="00090CA0"/>
    <w:rsid w:val="00091609"/>
    <w:rsid w:val="000932A1"/>
    <w:rsid w:val="00093353"/>
    <w:rsid w:val="0009392A"/>
    <w:rsid w:val="00094E97"/>
    <w:rsid w:val="00094F93"/>
    <w:rsid w:val="00095A56"/>
    <w:rsid w:val="000963A3"/>
    <w:rsid w:val="00096EF5"/>
    <w:rsid w:val="000971F0"/>
    <w:rsid w:val="00097880"/>
    <w:rsid w:val="000A0395"/>
    <w:rsid w:val="000A20B8"/>
    <w:rsid w:val="000A22ED"/>
    <w:rsid w:val="000A28BB"/>
    <w:rsid w:val="000A33F7"/>
    <w:rsid w:val="000A381E"/>
    <w:rsid w:val="000A3F9B"/>
    <w:rsid w:val="000A488C"/>
    <w:rsid w:val="000A5CE7"/>
    <w:rsid w:val="000A6150"/>
    <w:rsid w:val="000A673A"/>
    <w:rsid w:val="000A685D"/>
    <w:rsid w:val="000A68A2"/>
    <w:rsid w:val="000A68A8"/>
    <w:rsid w:val="000A6BAD"/>
    <w:rsid w:val="000A6DB6"/>
    <w:rsid w:val="000A72CA"/>
    <w:rsid w:val="000A785C"/>
    <w:rsid w:val="000B0A13"/>
    <w:rsid w:val="000B1524"/>
    <w:rsid w:val="000B178E"/>
    <w:rsid w:val="000B17BA"/>
    <w:rsid w:val="000B22A4"/>
    <w:rsid w:val="000B30A0"/>
    <w:rsid w:val="000B32BE"/>
    <w:rsid w:val="000B363C"/>
    <w:rsid w:val="000B4FD7"/>
    <w:rsid w:val="000B5B8C"/>
    <w:rsid w:val="000B5E58"/>
    <w:rsid w:val="000B5F57"/>
    <w:rsid w:val="000B645B"/>
    <w:rsid w:val="000B6A61"/>
    <w:rsid w:val="000B6D33"/>
    <w:rsid w:val="000C01E3"/>
    <w:rsid w:val="000C09BD"/>
    <w:rsid w:val="000C179A"/>
    <w:rsid w:val="000C1F5D"/>
    <w:rsid w:val="000C2563"/>
    <w:rsid w:val="000C372B"/>
    <w:rsid w:val="000C5B78"/>
    <w:rsid w:val="000C6546"/>
    <w:rsid w:val="000D11C1"/>
    <w:rsid w:val="000D170D"/>
    <w:rsid w:val="000D1A47"/>
    <w:rsid w:val="000D1B3A"/>
    <w:rsid w:val="000D2A8F"/>
    <w:rsid w:val="000D3299"/>
    <w:rsid w:val="000D32BF"/>
    <w:rsid w:val="000D392D"/>
    <w:rsid w:val="000D3CAE"/>
    <w:rsid w:val="000D5300"/>
    <w:rsid w:val="000D5B7B"/>
    <w:rsid w:val="000D5D45"/>
    <w:rsid w:val="000D6429"/>
    <w:rsid w:val="000D6831"/>
    <w:rsid w:val="000E0C31"/>
    <w:rsid w:val="000E0E66"/>
    <w:rsid w:val="000E17BE"/>
    <w:rsid w:val="000E24A5"/>
    <w:rsid w:val="000E2893"/>
    <w:rsid w:val="000E29D3"/>
    <w:rsid w:val="000E2EBA"/>
    <w:rsid w:val="000E36DF"/>
    <w:rsid w:val="000E42C0"/>
    <w:rsid w:val="000E4F3D"/>
    <w:rsid w:val="000E569B"/>
    <w:rsid w:val="000E6218"/>
    <w:rsid w:val="000E715B"/>
    <w:rsid w:val="000E749C"/>
    <w:rsid w:val="000F03A4"/>
    <w:rsid w:val="000F2C2B"/>
    <w:rsid w:val="000F3137"/>
    <w:rsid w:val="000F3608"/>
    <w:rsid w:val="000F3CC2"/>
    <w:rsid w:val="000F4344"/>
    <w:rsid w:val="000F4B65"/>
    <w:rsid w:val="000F4BE2"/>
    <w:rsid w:val="000F4CA1"/>
    <w:rsid w:val="000F4EAD"/>
    <w:rsid w:val="000F500C"/>
    <w:rsid w:val="000F5753"/>
    <w:rsid w:val="000F6114"/>
    <w:rsid w:val="000F6DD2"/>
    <w:rsid w:val="000F6FD2"/>
    <w:rsid w:val="000F7C75"/>
    <w:rsid w:val="000F7DD6"/>
    <w:rsid w:val="00100AD1"/>
    <w:rsid w:val="00101AA7"/>
    <w:rsid w:val="00101B7D"/>
    <w:rsid w:val="001028D4"/>
    <w:rsid w:val="00102907"/>
    <w:rsid w:val="00102F4F"/>
    <w:rsid w:val="001036DF"/>
    <w:rsid w:val="00103953"/>
    <w:rsid w:val="00103A15"/>
    <w:rsid w:val="00103B01"/>
    <w:rsid w:val="001044EC"/>
    <w:rsid w:val="001052CA"/>
    <w:rsid w:val="00105FBA"/>
    <w:rsid w:val="00107F98"/>
    <w:rsid w:val="00110636"/>
    <w:rsid w:val="00112B99"/>
    <w:rsid w:val="00112BB8"/>
    <w:rsid w:val="001137C8"/>
    <w:rsid w:val="00114205"/>
    <w:rsid w:val="00114A2A"/>
    <w:rsid w:val="001153D0"/>
    <w:rsid w:val="0011552B"/>
    <w:rsid w:val="00116140"/>
    <w:rsid w:val="0011646E"/>
    <w:rsid w:val="001166DA"/>
    <w:rsid w:val="00116A20"/>
    <w:rsid w:val="00116A6A"/>
    <w:rsid w:val="00117F16"/>
    <w:rsid w:val="001205E5"/>
    <w:rsid w:val="001209D5"/>
    <w:rsid w:val="00120BF7"/>
    <w:rsid w:val="001210CE"/>
    <w:rsid w:val="00121CC0"/>
    <w:rsid w:val="00121CE5"/>
    <w:rsid w:val="00121EE0"/>
    <w:rsid w:val="00122BAB"/>
    <w:rsid w:val="00123EFD"/>
    <w:rsid w:val="00125258"/>
    <w:rsid w:val="001256D2"/>
    <w:rsid w:val="00125A9B"/>
    <w:rsid w:val="0012632D"/>
    <w:rsid w:val="001266EA"/>
    <w:rsid w:val="00126A61"/>
    <w:rsid w:val="001274FC"/>
    <w:rsid w:val="00127A27"/>
    <w:rsid w:val="00127E4A"/>
    <w:rsid w:val="001305D9"/>
    <w:rsid w:val="001329B7"/>
    <w:rsid w:val="001331D0"/>
    <w:rsid w:val="00133CEC"/>
    <w:rsid w:val="00134983"/>
    <w:rsid w:val="00134D7B"/>
    <w:rsid w:val="00135045"/>
    <w:rsid w:val="001350DC"/>
    <w:rsid w:val="00135DEE"/>
    <w:rsid w:val="00136927"/>
    <w:rsid w:val="0013693C"/>
    <w:rsid w:val="001372F6"/>
    <w:rsid w:val="001373DA"/>
    <w:rsid w:val="00140411"/>
    <w:rsid w:val="00140637"/>
    <w:rsid w:val="00140E16"/>
    <w:rsid w:val="00140EC7"/>
    <w:rsid w:val="00141622"/>
    <w:rsid w:val="0014168D"/>
    <w:rsid w:val="0014188C"/>
    <w:rsid w:val="00141DCD"/>
    <w:rsid w:val="00143911"/>
    <w:rsid w:val="0014454E"/>
    <w:rsid w:val="00144B42"/>
    <w:rsid w:val="00144C86"/>
    <w:rsid w:val="00145719"/>
    <w:rsid w:val="00145AC5"/>
    <w:rsid w:val="00145E17"/>
    <w:rsid w:val="00146777"/>
    <w:rsid w:val="001472DF"/>
    <w:rsid w:val="00147628"/>
    <w:rsid w:val="001476C0"/>
    <w:rsid w:val="00147751"/>
    <w:rsid w:val="00147E32"/>
    <w:rsid w:val="00150F82"/>
    <w:rsid w:val="00151BD9"/>
    <w:rsid w:val="00151E2A"/>
    <w:rsid w:val="00152A31"/>
    <w:rsid w:val="00152F94"/>
    <w:rsid w:val="00153A1A"/>
    <w:rsid w:val="00153CD3"/>
    <w:rsid w:val="00154733"/>
    <w:rsid w:val="00156018"/>
    <w:rsid w:val="0015653F"/>
    <w:rsid w:val="0015662F"/>
    <w:rsid w:val="00157206"/>
    <w:rsid w:val="001573DD"/>
    <w:rsid w:val="00157413"/>
    <w:rsid w:val="001607A1"/>
    <w:rsid w:val="00160C66"/>
    <w:rsid w:val="00161EE9"/>
    <w:rsid w:val="001628FA"/>
    <w:rsid w:val="00162B33"/>
    <w:rsid w:val="00162C79"/>
    <w:rsid w:val="0016321F"/>
    <w:rsid w:val="00163499"/>
    <w:rsid w:val="00163591"/>
    <w:rsid w:val="0016377E"/>
    <w:rsid w:val="0016435F"/>
    <w:rsid w:val="001643C5"/>
    <w:rsid w:val="00164BE7"/>
    <w:rsid w:val="00164D05"/>
    <w:rsid w:val="00165926"/>
    <w:rsid w:val="00165BAA"/>
    <w:rsid w:val="00165EFF"/>
    <w:rsid w:val="00166598"/>
    <w:rsid w:val="00166629"/>
    <w:rsid w:val="0016688E"/>
    <w:rsid w:val="001669D7"/>
    <w:rsid w:val="00166C0B"/>
    <w:rsid w:val="00167552"/>
    <w:rsid w:val="0017001B"/>
    <w:rsid w:val="00170213"/>
    <w:rsid w:val="001705B7"/>
    <w:rsid w:val="00170AAB"/>
    <w:rsid w:val="00170AD2"/>
    <w:rsid w:val="00170E9E"/>
    <w:rsid w:val="00170F14"/>
    <w:rsid w:val="001712D4"/>
    <w:rsid w:val="001728FF"/>
    <w:rsid w:val="00172EB6"/>
    <w:rsid w:val="001733AE"/>
    <w:rsid w:val="00173553"/>
    <w:rsid w:val="00173BBF"/>
    <w:rsid w:val="00174FC8"/>
    <w:rsid w:val="001750DC"/>
    <w:rsid w:val="00176190"/>
    <w:rsid w:val="0017671C"/>
    <w:rsid w:val="00177300"/>
    <w:rsid w:val="001773DD"/>
    <w:rsid w:val="0017743B"/>
    <w:rsid w:val="001774DF"/>
    <w:rsid w:val="00180124"/>
    <w:rsid w:val="00180A86"/>
    <w:rsid w:val="00181067"/>
    <w:rsid w:val="001816A5"/>
    <w:rsid w:val="00181B0D"/>
    <w:rsid w:val="001830C7"/>
    <w:rsid w:val="001839FB"/>
    <w:rsid w:val="00184336"/>
    <w:rsid w:val="001847BB"/>
    <w:rsid w:val="001853A9"/>
    <w:rsid w:val="00186533"/>
    <w:rsid w:val="00187019"/>
    <w:rsid w:val="00187876"/>
    <w:rsid w:val="001902C8"/>
    <w:rsid w:val="00191AF8"/>
    <w:rsid w:val="00191ECF"/>
    <w:rsid w:val="00192589"/>
    <w:rsid w:val="0019283E"/>
    <w:rsid w:val="00192845"/>
    <w:rsid w:val="00192A6E"/>
    <w:rsid w:val="00193722"/>
    <w:rsid w:val="00193872"/>
    <w:rsid w:val="00193BE4"/>
    <w:rsid w:val="00194659"/>
    <w:rsid w:val="001975FA"/>
    <w:rsid w:val="00197779"/>
    <w:rsid w:val="00197E93"/>
    <w:rsid w:val="001A02E1"/>
    <w:rsid w:val="001A06F2"/>
    <w:rsid w:val="001A0EFF"/>
    <w:rsid w:val="001A2C56"/>
    <w:rsid w:val="001A2F48"/>
    <w:rsid w:val="001A367F"/>
    <w:rsid w:val="001A36F3"/>
    <w:rsid w:val="001A4296"/>
    <w:rsid w:val="001A472C"/>
    <w:rsid w:val="001A483B"/>
    <w:rsid w:val="001A4A5C"/>
    <w:rsid w:val="001A5029"/>
    <w:rsid w:val="001A5128"/>
    <w:rsid w:val="001A6589"/>
    <w:rsid w:val="001A6B7B"/>
    <w:rsid w:val="001A7B8C"/>
    <w:rsid w:val="001B08D2"/>
    <w:rsid w:val="001B1DFC"/>
    <w:rsid w:val="001B2F4B"/>
    <w:rsid w:val="001B3958"/>
    <w:rsid w:val="001B3C19"/>
    <w:rsid w:val="001B3C98"/>
    <w:rsid w:val="001B43D6"/>
    <w:rsid w:val="001B538B"/>
    <w:rsid w:val="001B5809"/>
    <w:rsid w:val="001B644E"/>
    <w:rsid w:val="001B6798"/>
    <w:rsid w:val="001C02EC"/>
    <w:rsid w:val="001C06F8"/>
    <w:rsid w:val="001C0769"/>
    <w:rsid w:val="001C0B63"/>
    <w:rsid w:val="001C0C8F"/>
    <w:rsid w:val="001C1501"/>
    <w:rsid w:val="001C18AE"/>
    <w:rsid w:val="001C2077"/>
    <w:rsid w:val="001C282D"/>
    <w:rsid w:val="001C2A35"/>
    <w:rsid w:val="001C2A47"/>
    <w:rsid w:val="001C2D63"/>
    <w:rsid w:val="001C309D"/>
    <w:rsid w:val="001C3E25"/>
    <w:rsid w:val="001C43B4"/>
    <w:rsid w:val="001C4576"/>
    <w:rsid w:val="001C4ADD"/>
    <w:rsid w:val="001C4E6E"/>
    <w:rsid w:val="001C4ED6"/>
    <w:rsid w:val="001C4FF8"/>
    <w:rsid w:val="001C51DA"/>
    <w:rsid w:val="001C5697"/>
    <w:rsid w:val="001C5D3C"/>
    <w:rsid w:val="001C5D97"/>
    <w:rsid w:val="001C6E96"/>
    <w:rsid w:val="001D0391"/>
    <w:rsid w:val="001D0678"/>
    <w:rsid w:val="001D1975"/>
    <w:rsid w:val="001D1BAD"/>
    <w:rsid w:val="001D1F17"/>
    <w:rsid w:val="001D26FC"/>
    <w:rsid w:val="001D2DA9"/>
    <w:rsid w:val="001D2EB0"/>
    <w:rsid w:val="001D3ECC"/>
    <w:rsid w:val="001D42DE"/>
    <w:rsid w:val="001D46B4"/>
    <w:rsid w:val="001D47CB"/>
    <w:rsid w:val="001D4B74"/>
    <w:rsid w:val="001D4F7F"/>
    <w:rsid w:val="001D6686"/>
    <w:rsid w:val="001D66C7"/>
    <w:rsid w:val="001D6CC4"/>
    <w:rsid w:val="001D6D35"/>
    <w:rsid w:val="001D7FE6"/>
    <w:rsid w:val="001E0291"/>
    <w:rsid w:val="001E0EE4"/>
    <w:rsid w:val="001E1379"/>
    <w:rsid w:val="001E30E0"/>
    <w:rsid w:val="001E3FE7"/>
    <w:rsid w:val="001E4233"/>
    <w:rsid w:val="001E5010"/>
    <w:rsid w:val="001E6619"/>
    <w:rsid w:val="001E715C"/>
    <w:rsid w:val="001E7734"/>
    <w:rsid w:val="001E7D89"/>
    <w:rsid w:val="001F00CE"/>
    <w:rsid w:val="001F107A"/>
    <w:rsid w:val="001F17AF"/>
    <w:rsid w:val="001F287F"/>
    <w:rsid w:val="001F2A46"/>
    <w:rsid w:val="001F2BC9"/>
    <w:rsid w:val="001F2F04"/>
    <w:rsid w:val="001F3158"/>
    <w:rsid w:val="001F34CE"/>
    <w:rsid w:val="001F3B61"/>
    <w:rsid w:val="001F3B8E"/>
    <w:rsid w:val="001F3C13"/>
    <w:rsid w:val="001F415F"/>
    <w:rsid w:val="001F4D00"/>
    <w:rsid w:val="001F4F61"/>
    <w:rsid w:val="001F5977"/>
    <w:rsid w:val="001F6AF3"/>
    <w:rsid w:val="001F75C3"/>
    <w:rsid w:val="001F7965"/>
    <w:rsid w:val="00200149"/>
    <w:rsid w:val="00200796"/>
    <w:rsid w:val="00200D50"/>
    <w:rsid w:val="002028CE"/>
    <w:rsid w:val="002028F7"/>
    <w:rsid w:val="002032FD"/>
    <w:rsid w:val="00204109"/>
    <w:rsid w:val="00204E2F"/>
    <w:rsid w:val="00204E4E"/>
    <w:rsid w:val="00205497"/>
    <w:rsid w:val="00205743"/>
    <w:rsid w:val="00205EAA"/>
    <w:rsid w:val="002074EB"/>
    <w:rsid w:val="002079BA"/>
    <w:rsid w:val="00210263"/>
    <w:rsid w:val="00210C01"/>
    <w:rsid w:val="00211036"/>
    <w:rsid w:val="00211CD0"/>
    <w:rsid w:val="00211CF8"/>
    <w:rsid w:val="00211D8D"/>
    <w:rsid w:val="002120B6"/>
    <w:rsid w:val="002123CC"/>
    <w:rsid w:val="00212CBA"/>
    <w:rsid w:val="00213E6B"/>
    <w:rsid w:val="002159BB"/>
    <w:rsid w:val="0021736A"/>
    <w:rsid w:val="0022011D"/>
    <w:rsid w:val="0022042E"/>
    <w:rsid w:val="0022048D"/>
    <w:rsid w:val="00220660"/>
    <w:rsid w:val="00220664"/>
    <w:rsid w:val="00220665"/>
    <w:rsid w:val="00222535"/>
    <w:rsid w:val="00222C85"/>
    <w:rsid w:val="00222F8D"/>
    <w:rsid w:val="00222FE9"/>
    <w:rsid w:val="00224DFD"/>
    <w:rsid w:val="00226141"/>
    <w:rsid w:val="00226A04"/>
    <w:rsid w:val="002272E8"/>
    <w:rsid w:val="00227843"/>
    <w:rsid w:val="00230495"/>
    <w:rsid w:val="00230835"/>
    <w:rsid w:val="00230F85"/>
    <w:rsid w:val="00231596"/>
    <w:rsid w:val="0023177F"/>
    <w:rsid w:val="00232057"/>
    <w:rsid w:val="00232663"/>
    <w:rsid w:val="0023294A"/>
    <w:rsid w:val="002330CC"/>
    <w:rsid w:val="0023331A"/>
    <w:rsid w:val="002337CD"/>
    <w:rsid w:val="00233AED"/>
    <w:rsid w:val="00234330"/>
    <w:rsid w:val="00234F25"/>
    <w:rsid w:val="002360C5"/>
    <w:rsid w:val="002362BA"/>
    <w:rsid w:val="002363CD"/>
    <w:rsid w:val="00236691"/>
    <w:rsid w:val="00236A53"/>
    <w:rsid w:val="00236E5E"/>
    <w:rsid w:val="002373DB"/>
    <w:rsid w:val="00241251"/>
    <w:rsid w:val="00241819"/>
    <w:rsid w:val="0024187D"/>
    <w:rsid w:val="0024234F"/>
    <w:rsid w:val="0024309B"/>
    <w:rsid w:val="00243BE9"/>
    <w:rsid w:val="00243C8B"/>
    <w:rsid w:val="002446A0"/>
    <w:rsid w:val="002447A1"/>
    <w:rsid w:val="0024490D"/>
    <w:rsid w:val="002467CB"/>
    <w:rsid w:val="00246968"/>
    <w:rsid w:val="00246C9E"/>
    <w:rsid w:val="00246DCA"/>
    <w:rsid w:val="00250099"/>
    <w:rsid w:val="00250483"/>
    <w:rsid w:val="0025098A"/>
    <w:rsid w:val="00250C9E"/>
    <w:rsid w:val="002510BC"/>
    <w:rsid w:val="00251179"/>
    <w:rsid w:val="002513BC"/>
    <w:rsid w:val="00251541"/>
    <w:rsid w:val="00251DAF"/>
    <w:rsid w:val="00252395"/>
    <w:rsid w:val="00252BBC"/>
    <w:rsid w:val="00252D2C"/>
    <w:rsid w:val="00252EBE"/>
    <w:rsid w:val="00252EF8"/>
    <w:rsid w:val="0025480F"/>
    <w:rsid w:val="00255F04"/>
    <w:rsid w:val="00256471"/>
    <w:rsid w:val="00256F71"/>
    <w:rsid w:val="002579AC"/>
    <w:rsid w:val="00261B60"/>
    <w:rsid w:val="0026239D"/>
    <w:rsid w:val="0026286D"/>
    <w:rsid w:val="00262B09"/>
    <w:rsid w:val="00262C45"/>
    <w:rsid w:val="00263E10"/>
    <w:rsid w:val="0026414C"/>
    <w:rsid w:val="0026462E"/>
    <w:rsid w:val="00264636"/>
    <w:rsid w:val="00264B84"/>
    <w:rsid w:val="00264B85"/>
    <w:rsid w:val="002650A3"/>
    <w:rsid w:val="0026557E"/>
    <w:rsid w:val="00265737"/>
    <w:rsid w:val="002658BB"/>
    <w:rsid w:val="00265D8D"/>
    <w:rsid w:val="002660A8"/>
    <w:rsid w:val="002666B9"/>
    <w:rsid w:val="002666D2"/>
    <w:rsid w:val="00266863"/>
    <w:rsid w:val="00267852"/>
    <w:rsid w:val="00267F2D"/>
    <w:rsid w:val="00271435"/>
    <w:rsid w:val="00271AEB"/>
    <w:rsid w:val="002724A1"/>
    <w:rsid w:val="00272C92"/>
    <w:rsid w:val="002736C0"/>
    <w:rsid w:val="00273EA2"/>
    <w:rsid w:val="00274527"/>
    <w:rsid w:val="0027452A"/>
    <w:rsid w:val="002745DC"/>
    <w:rsid w:val="0027478C"/>
    <w:rsid w:val="002747A5"/>
    <w:rsid w:val="00274B2B"/>
    <w:rsid w:val="00274BB7"/>
    <w:rsid w:val="00275744"/>
    <w:rsid w:val="002765F1"/>
    <w:rsid w:val="0027741B"/>
    <w:rsid w:val="00277AAE"/>
    <w:rsid w:val="00277EA3"/>
    <w:rsid w:val="002816EC"/>
    <w:rsid w:val="00282E6E"/>
    <w:rsid w:val="002839AC"/>
    <w:rsid w:val="00284B00"/>
    <w:rsid w:val="00284C97"/>
    <w:rsid w:val="00285963"/>
    <w:rsid w:val="002859D5"/>
    <w:rsid w:val="00285B04"/>
    <w:rsid w:val="0029102C"/>
    <w:rsid w:val="00291BD4"/>
    <w:rsid w:val="00291FB9"/>
    <w:rsid w:val="00292455"/>
    <w:rsid w:val="002929DF"/>
    <w:rsid w:val="0029353B"/>
    <w:rsid w:val="00293984"/>
    <w:rsid w:val="0029441B"/>
    <w:rsid w:val="0029540C"/>
    <w:rsid w:val="00295551"/>
    <w:rsid w:val="00295DE5"/>
    <w:rsid w:val="00296875"/>
    <w:rsid w:val="00297098"/>
    <w:rsid w:val="002970C8"/>
    <w:rsid w:val="0029740E"/>
    <w:rsid w:val="00297832"/>
    <w:rsid w:val="00297AD5"/>
    <w:rsid w:val="002A0BD5"/>
    <w:rsid w:val="002A1B1F"/>
    <w:rsid w:val="002A1C4B"/>
    <w:rsid w:val="002A1F2A"/>
    <w:rsid w:val="002A2476"/>
    <w:rsid w:val="002A27E7"/>
    <w:rsid w:val="002A2AAD"/>
    <w:rsid w:val="002A3372"/>
    <w:rsid w:val="002A3FC1"/>
    <w:rsid w:val="002A412E"/>
    <w:rsid w:val="002A4347"/>
    <w:rsid w:val="002A5853"/>
    <w:rsid w:val="002A5B40"/>
    <w:rsid w:val="002A6214"/>
    <w:rsid w:val="002A62C8"/>
    <w:rsid w:val="002A6388"/>
    <w:rsid w:val="002A657C"/>
    <w:rsid w:val="002A65F1"/>
    <w:rsid w:val="002A6E69"/>
    <w:rsid w:val="002A7014"/>
    <w:rsid w:val="002A7398"/>
    <w:rsid w:val="002A7418"/>
    <w:rsid w:val="002A7F81"/>
    <w:rsid w:val="002B0266"/>
    <w:rsid w:val="002B028D"/>
    <w:rsid w:val="002B02B3"/>
    <w:rsid w:val="002B0BF3"/>
    <w:rsid w:val="002B0EE9"/>
    <w:rsid w:val="002B15DA"/>
    <w:rsid w:val="002B1DE4"/>
    <w:rsid w:val="002B29CA"/>
    <w:rsid w:val="002B2A8D"/>
    <w:rsid w:val="002B2BAC"/>
    <w:rsid w:val="002B2C7B"/>
    <w:rsid w:val="002B322F"/>
    <w:rsid w:val="002B34F2"/>
    <w:rsid w:val="002B378B"/>
    <w:rsid w:val="002B42F2"/>
    <w:rsid w:val="002B485D"/>
    <w:rsid w:val="002B4860"/>
    <w:rsid w:val="002B490D"/>
    <w:rsid w:val="002B4966"/>
    <w:rsid w:val="002B4DF3"/>
    <w:rsid w:val="002B5E21"/>
    <w:rsid w:val="002B6C00"/>
    <w:rsid w:val="002B70F7"/>
    <w:rsid w:val="002B7848"/>
    <w:rsid w:val="002C0118"/>
    <w:rsid w:val="002C092A"/>
    <w:rsid w:val="002C0DFC"/>
    <w:rsid w:val="002C18BF"/>
    <w:rsid w:val="002C1C16"/>
    <w:rsid w:val="002C1C43"/>
    <w:rsid w:val="002C2A44"/>
    <w:rsid w:val="002C2B95"/>
    <w:rsid w:val="002C2E34"/>
    <w:rsid w:val="002C4D4A"/>
    <w:rsid w:val="002C69B2"/>
    <w:rsid w:val="002C6F84"/>
    <w:rsid w:val="002C7297"/>
    <w:rsid w:val="002C7D5C"/>
    <w:rsid w:val="002C7F40"/>
    <w:rsid w:val="002D134C"/>
    <w:rsid w:val="002D18C4"/>
    <w:rsid w:val="002D2575"/>
    <w:rsid w:val="002D3014"/>
    <w:rsid w:val="002D35A6"/>
    <w:rsid w:val="002D389F"/>
    <w:rsid w:val="002D4545"/>
    <w:rsid w:val="002D4DE1"/>
    <w:rsid w:val="002D5006"/>
    <w:rsid w:val="002D5012"/>
    <w:rsid w:val="002D5A8B"/>
    <w:rsid w:val="002D5E20"/>
    <w:rsid w:val="002D6393"/>
    <w:rsid w:val="002D78FD"/>
    <w:rsid w:val="002E08C4"/>
    <w:rsid w:val="002E0EB8"/>
    <w:rsid w:val="002E11DD"/>
    <w:rsid w:val="002E1783"/>
    <w:rsid w:val="002E1FF5"/>
    <w:rsid w:val="002E2254"/>
    <w:rsid w:val="002E227D"/>
    <w:rsid w:val="002E32F3"/>
    <w:rsid w:val="002E36E8"/>
    <w:rsid w:val="002E3B7D"/>
    <w:rsid w:val="002E4124"/>
    <w:rsid w:val="002E44E1"/>
    <w:rsid w:val="002E45F6"/>
    <w:rsid w:val="002E4B65"/>
    <w:rsid w:val="002E5FFB"/>
    <w:rsid w:val="002E6AC0"/>
    <w:rsid w:val="002E6B8B"/>
    <w:rsid w:val="002E6E1E"/>
    <w:rsid w:val="002E73A2"/>
    <w:rsid w:val="002E7474"/>
    <w:rsid w:val="002F06E2"/>
    <w:rsid w:val="002F110E"/>
    <w:rsid w:val="002F1BE6"/>
    <w:rsid w:val="002F2658"/>
    <w:rsid w:val="002F292F"/>
    <w:rsid w:val="002F310D"/>
    <w:rsid w:val="002F3140"/>
    <w:rsid w:val="002F3E21"/>
    <w:rsid w:val="002F3E8F"/>
    <w:rsid w:val="002F44F2"/>
    <w:rsid w:val="002F47D0"/>
    <w:rsid w:val="002F5511"/>
    <w:rsid w:val="002F615E"/>
    <w:rsid w:val="002F706F"/>
    <w:rsid w:val="002F79BD"/>
    <w:rsid w:val="002F7C65"/>
    <w:rsid w:val="0030073C"/>
    <w:rsid w:val="00301547"/>
    <w:rsid w:val="00301594"/>
    <w:rsid w:val="003026DF"/>
    <w:rsid w:val="00302A92"/>
    <w:rsid w:val="0030408C"/>
    <w:rsid w:val="00305104"/>
    <w:rsid w:val="003053FE"/>
    <w:rsid w:val="00305418"/>
    <w:rsid w:val="00306565"/>
    <w:rsid w:val="003072C9"/>
    <w:rsid w:val="003073C6"/>
    <w:rsid w:val="003102C2"/>
    <w:rsid w:val="00311A7A"/>
    <w:rsid w:val="00312D21"/>
    <w:rsid w:val="003131B4"/>
    <w:rsid w:val="00313AB6"/>
    <w:rsid w:val="00313FEB"/>
    <w:rsid w:val="003141CB"/>
    <w:rsid w:val="0031467C"/>
    <w:rsid w:val="00314BBA"/>
    <w:rsid w:val="0031529F"/>
    <w:rsid w:val="00315550"/>
    <w:rsid w:val="00315724"/>
    <w:rsid w:val="0031580F"/>
    <w:rsid w:val="00315B9C"/>
    <w:rsid w:val="00316131"/>
    <w:rsid w:val="003167DA"/>
    <w:rsid w:val="00316A9D"/>
    <w:rsid w:val="003171FE"/>
    <w:rsid w:val="00317321"/>
    <w:rsid w:val="00317557"/>
    <w:rsid w:val="003205FD"/>
    <w:rsid w:val="003209DB"/>
    <w:rsid w:val="00320CB3"/>
    <w:rsid w:val="003210CB"/>
    <w:rsid w:val="0032117A"/>
    <w:rsid w:val="00321409"/>
    <w:rsid w:val="00321D6B"/>
    <w:rsid w:val="00321F35"/>
    <w:rsid w:val="00322752"/>
    <w:rsid w:val="00322C1E"/>
    <w:rsid w:val="00323829"/>
    <w:rsid w:val="00323F0A"/>
    <w:rsid w:val="003245F8"/>
    <w:rsid w:val="00324E89"/>
    <w:rsid w:val="00325615"/>
    <w:rsid w:val="00326335"/>
    <w:rsid w:val="003268F5"/>
    <w:rsid w:val="003300DE"/>
    <w:rsid w:val="00330576"/>
    <w:rsid w:val="00330909"/>
    <w:rsid w:val="003309AA"/>
    <w:rsid w:val="00330B35"/>
    <w:rsid w:val="003316A3"/>
    <w:rsid w:val="00331862"/>
    <w:rsid w:val="00331D9C"/>
    <w:rsid w:val="00332473"/>
    <w:rsid w:val="00332AFC"/>
    <w:rsid w:val="00333983"/>
    <w:rsid w:val="00334C0B"/>
    <w:rsid w:val="00335A66"/>
    <w:rsid w:val="00335DDE"/>
    <w:rsid w:val="00335DFE"/>
    <w:rsid w:val="0033716B"/>
    <w:rsid w:val="00337314"/>
    <w:rsid w:val="003378D9"/>
    <w:rsid w:val="00340270"/>
    <w:rsid w:val="00341055"/>
    <w:rsid w:val="003411DC"/>
    <w:rsid w:val="00343937"/>
    <w:rsid w:val="00343ABE"/>
    <w:rsid w:val="00343BBE"/>
    <w:rsid w:val="00343C5C"/>
    <w:rsid w:val="00343C97"/>
    <w:rsid w:val="00343E18"/>
    <w:rsid w:val="00343F01"/>
    <w:rsid w:val="00344345"/>
    <w:rsid w:val="003446F8"/>
    <w:rsid w:val="00345E9B"/>
    <w:rsid w:val="0034609B"/>
    <w:rsid w:val="003467E7"/>
    <w:rsid w:val="0034688E"/>
    <w:rsid w:val="00346E0B"/>
    <w:rsid w:val="00347CDB"/>
    <w:rsid w:val="00347D13"/>
    <w:rsid w:val="00350144"/>
    <w:rsid w:val="00351389"/>
    <w:rsid w:val="0035175D"/>
    <w:rsid w:val="0035197D"/>
    <w:rsid w:val="00351F31"/>
    <w:rsid w:val="003529D7"/>
    <w:rsid w:val="00352ABD"/>
    <w:rsid w:val="00353114"/>
    <w:rsid w:val="003532F2"/>
    <w:rsid w:val="00353346"/>
    <w:rsid w:val="003535E7"/>
    <w:rsid w:val="003537E6"/>
    <w:rsid w:val="00353863"/>
    <w:rsid w:val="0035548F"/>
    <w:rsid w:val="0035558B"/>
    <w:rsid w:val="00355B67"/>
    <w:rsid w:val="0035617D"/>
    <w:rsid w:val="003565BA"/>
    <w:rsid w:val="003567DF"/>
    <w:rsid w:val="00356F45"/>
    <w:rsid w:val="00357A74"/>
    <w:rsid w:val="00360502"/>
    <w:rsid w:val="00360DF5"/>
    <w:rsid w:val="0036205A"/>
    <w:rsid w:val="0036217A"/>
    <w:rsid w:val="003622A4"/>
    <w:rsid w:val="003622E1"/>
    <w:rsid w:val="003629CF"/>
    <w:rsid w:val="0036327E"/>
    <w:rsid w:val="00364AB4"/>
    <w:rsid w:val="003656B5"/>
    <w:rsid w:val="003676F0"/>
    <w:rsid w:val="003678DE"/>
    <w:rsid w:val="00367C18"/>
    <w:rsid w:val="003703C8"/>
    <w:rsid w:val="00372927"/>
    <w:rsid w:val="00372CAB"/>
    <w:rsid w:val="0037354D"/>
    <w:rsid w:val="003738A1"/>
    <w:rsid w:val="00374242"/>
    <w:rsid w:val="003747F1"/>
    <w:rsid w:val="00374B45"/>
    <w:rsid w:val="00374B9B"/>
    <w:rsid w:val="0037539F"/>
    <w:rsid w:val="003756FD"/>
    <w:rsid w:val="003761D8"/>
    <w:rsid w:val="00376AD1"/>
    <w:rsid w:val="00377344"/>
    <w:rsid w:val="003775F6"/>
    <w:rsid w:val="00377A44"/>
    <w:rsid w:val="00377EE9"/>
    <w:rsid w:val="00380565"/>
    <w:rsid w:val="00381433"/>
    <w:rsid w:val="003818C7"/>
    <w:rsid w:val="00383077"/>
    <w:rsid w:val="00383896"/>
    <w:rsid w:val="00383D0B"/>
    <w:rsid w:val="003843DA"/>
    <w:rsid w:val="0038480E"/>
    <w:rsid w:val="00384E49"/>
    <w:rsid w:val="003853E2"/>
    <w:rsid w:val="00385FC1"/>
    <w:rsid w:val="00386264"/>
    <w:rsid w:val="00386FF3"/>
    <w:rsid w:val="00387260"/>
    <w:rsid w:val="00387918"/>
    <w:rsid w:val="00390230"/>
    <w:rsid w:val="003908A1"/>
    <w:rsid w:val="003908E1"/>
    <w:rsid w:val="00390948"/>
    <w:rsid w:val="00391AA8"/>
    <w:rsid w:val="00391DCF"/>
    <w:rsid w:val="00391F16"/>
    <w:rsid w:val="00392670"/>
    <w:rsid w:val="00393406"/>
    <w:rsid w:val="0039340C"/>
    <w:rsid w:val="00393503"/>
    <w:rsid w:val="00394946"/>
    <w:rsid w:val="003949A7"/>
    <w:rsid w:val="0039528B"/>
    <w:rsid w:val="0039576E"/>
    <w:rsid w:val="0039579D"/>
    <w:rsid w:val="003958D7"/>
    <w:rsid w:val="003962C6"/>
    <w:rsid w:val="003972E3"/>
    <w:rsid w:val="003A0228"/>
    <w:rsid w:val="003A122B"/>
    <w:rsid w:val="003A2BB2"/>
    <w:rsid w:val="003A38FF"/>
    <w:rsid w:val="003A39D5"/>
    <w:rsid w:val="003A3B28"/>
    <w:rsid w:val="003A4401"/>
    <w:rsid w:val="003A4F1C"/>
    <w:rsid w:val="003A5896"/>
    <w:rsid w:val="003A5AE9"/>
    <w:rsid w:val="003A6219"/>
    <w:rsid w:val="003A6D6A"/>
    <w:rsid w:val="003A7962"/>
    <w:rsid w:val="003A7D1E"/>
    <w:rsid w:val="003A7E18"/>
    <w:rsid w:val="003B0BCD"/>
    <w:rsid w:val="003B118B"/>
    <w:rsid w:val="003B1625"/>
    <w:rsid w:val="003B2B33"/>
    <w:rsid w:val="003B2F9B"/>
    <w:rsid w:val="003B30F7"/>
    <w:rsid w:val="003B35CB"/>
    <w:rsid w:val="003B3E40"/>
    <w:rsid w:val="003B3EB6"/>
    <w:rsid w:val="003B4186"/>
    <w:rsid w:val="003B41A5"/>
    <w:rsid w:val="003B43A5"/>
    <w:rsid w:val="003B45B7"/>
    <w:rsid w:val="003B4A29"/>
    <w:rsid w:val="003B523C"/>
    <w:rsid w:val="003B53AB"/>
    <w:rsid w:val="003B5513"/>
    <w:rsid w:val="003B5838"/>
    <w:rsid w:val="003B6978"/>
    <w:rsid w:val="003B74DD"/>
    <w:rsid w:val="003C00FE"/>
    <w:rsid w:val="003C0E55"/>
    <w:rsid w:val="003C10F3"/>
    <w:rsid w:val="003C18CF"/>
    <w:rsid w:val="003C21A6"/>
    <w:rsid w:val="003C2750"/>
    <w:rsid w:val="003C2F7C"/>
    <w:rsid w:val="003C316C"/>
    <w:rsid w:val="003C34B8"/>
    <w:rsid w:val="003C3882"/>
    <w:rsid w:val="003C3A78"/>
    <w:rsid w:val="003C5447"/>
    <w:rsid w:val="003C5842"/>
    <w:rsid w:val="003C62BB"/>
    <w:rsid w:val="003C6714"/>
    <w:rsid w:val="003C698E"/>
    <w:rsid w:val="003C6AC1"/>
    <w:rsid w:val="003C6E9B"/>
    <w:rsid w:val="003C6EF7"/>
    <w:rsid w:val="003C7392"/>
    <w:rsid w:val="003C7723"/>
    <w:rsid w:val="003D071B"/>
    <w:rsid w:val="003D1977"/>
    <w:rsid w:val="003D227F"/>
    <w:rsid w:val="003D24D8"/>
    <w:rsid w:val="003D2704"/>
    <w:rsid w:val="003D2A9A"/>
    <w:rsid w:val="003D3CB9"/>
    <w:rsid w:val="003D4649"/>
    <w:rsid w:val="003D4D86"/>
    <w:rsid w:val="003D51BB"/>
    <w:rsid w:val="003D52AF"/>
    <w:rsid w:val="003D5422"/>
    <w:rsid w:val="003D563C"/>
    <w:rsid w:val="003D5895"/>
    <w:rsid w:val="003D59E4"/>
    <w:rsid w:val="003D5BDF"/>
    <w:rsid w:val="003D608A"/>
    <w:rsid w:val="003D6C00"/>
    <w:rsid w:val="003D719C"/>
    <w:rsid w:val="003D7795"/>
    <w:rsid w:val="003D79F1"/>
    <w:rsid w:val="003D7DED"/>
    <w:rsid w:val="003D7F6B"/>
    <w:rsid w:val="003E05C6"/>
    <w:rsid w:val="003E0DAF"/>
    <w:rsid w:val="003E0F46"/>
    <w:rsid w:val="003E11BB"/>
    <w:rsid w:val="003E1B1B"/>
    <w:rsid w:val="003E1EE0"/>
    <w:rsid w:val="003E32F4"/>
    <w:rsid w:val="003E34B7"/>
    <w:rsid w:val="003E3BEE"/>
    <w:rsid w:val="003E3C44"/>
    <w:rsid w:val="003E40CC"/>
    <w:rsid w:val="003E48CC"/>
    <w:rsid w:val="003E4A96"/>
    <w:rsid w:val="003E5073"/>
    <w:rsid w:val="003E52D8"/>
    <w:rsid w:val="003E5658"/>
    <w:rsid w:val="003E6F3B"/>
    <w:rsid w:val="003E78C0"/>
    <w:rsid w:val="003F096C"/>
    <w:rsid w:val="003F1799"/>
    <w:rsid w:val="003F1BBA"/>
    <w:rsid w:val="003F323B"/>
    <w:rsid w:val="003F4C2A"/>
    <w:rsid w:val="003F4FE4"/>
    <w:rsid w:val="003F55E1"/>
    <w:rsid w:val="003F574F"/>
    <w:rsid w:val="003F634B"/>
    <w:rsid w:val="003F6FE0"/>
    <w:rsid w:val="003F75B3"/>
    <w:rsid w:val="003F784E"/>
    <w:rsid w:val="003F78CE"/>
    <w:rsid w:val="003F78EE"/>
    <w:rsid w:val="004008FA"/>
    <w:rsid w:val="004018EF"/>
    <w:rsid w:val="00401A49"/>
    <w:rsid w:val="00401EA8"/>
    <w:rsid w:val="00402CC8"/>
    <w:rsid w:val="00403E17"/>
    <w:rsid w:val="00405181"/>
    <w:rsid w:val="0040592B"/>
    <w:rsid w:val="004061D5"/>
    <w:rsid w:val="004064BC"/>
    <w:rsid w:val="00406E40"/>
    <w:rsid w:val="0040775C"/>
    <w:rsid w:val="00407AA2"/>
    <w:rsid w:val="00407F08"/>
    <w:rsid w:val="0041033C"/>
    <w:rsid w:val="00410732"/>
    <w:rsid w:val="00411041"/>
    <w:rsid w:val="0041180E"/>
    <w:rsid w:val="00412533"/>
    <w:rsid w:val="0041281A"/>
    <w:rsid w:val="0041297A"/>
    <w:rsid w:val="00412B91"/>
    <w:rsid w:val="00412CFF"/>
    <w:rsid w:val="00413414"/>
    <w:rsid w:val="00413789"/>
    <w:rsid w:val="00413AD5"/>
    <w:rsid w:val="00413E58"/>
    <w:rsid w:val="00413E9D"/>
    <w:rsid w:val="00413F0C"/>
    <w:rsid w:val="004141E4"/>
    <w:rsid w:val="004144CF"/>
    <w:rsid w:val="00414CFE"/>
    <w:rsid w:val="00416064"/>
    <w:rsid w:val="0041624D"/>
    <w:rsid w:val="00416569"/>
    <w:rsid w:val="0041699F"/>
    <w:rsid w:val="00416AC9"/>
    <w:rsid w:val="0041722E"/>
    <w:rsid w:val="00417279"/>
    <w:rsid w:val="004176F5"/>
    <w:rsid w:val="00420B9A"/>
    <w:rsid w:val="00421431"/>
    <w:rsid w:val="00422A9F"/>
    <w:rsid w:val="00422BCE"/>
    <w:rsid w:val="00423056"/>
    <w:rsid w:val="00423B02"/>
    <w:rsid w:val="00423D5F"/>
    <w:rsid w:val="0042432D"/>
    <w:rsid w:val="00424D39"/>
    <w:rsid w:val="00425265"/>
    <w:rsid w:val="004254ED"/>
    <w:rsid w:val="00425B52"/>
    <w:rsid w:val="004266DF"/>
    <w:rsid w:val="00426C27"/>
    <w:rsid w:val="00427318"/>
    <w:rsid w:val="0042781F"/>
    <w:rsid w:val="00427D39"/>
    <w:rsid w:val="00430CF8"/>
    <w:rsid w:val="00430DEB"/>
    <w:rsid w:val="0043160D"/>
    <w:rsid w:val="00431665"/>
    <w:rsid w:val="00431842"/>
    <w:rsid w:val="00431B4B"/>
    <w:rsid w:val="00432253"/>
    <w:rsid w:val="00432839"/>
    <w:rsid w:val="00432A23"/>
    <w:rsid w:val="00432AE0"/>
    <w:rsid w:val="00433632"/>
    <w:rsid w:val="00434842"/>
    <w:rsid w:val="004356C7"/>
    <w:rsid w:val="00435743"/>
    <w:rsid w:val="004361C8"/>
    <w:rsid w:val="00436A2F"/>
    <w:rsid w:val="004376B9"/>
    <w:rsid w:val="0043772D"/>
    <w:rsid w:val="004377B9"/>
    <w:rsid w:val="00437991"/>
    <w:rsid w:val="0044139D"/>
    <w:rsid w:val="0044143C"/>
    <w:rsid w:val="004416DE"/>
    <w:rsid w:val="00441B06"/>
    <w:rsid w:val="00441D3D"/>
    <w:rsid w:val="004447E6"/>
    <w:rsid w:val="00444818"/>
    <w:rsid w:val="0044481C"/>
    <w:rsid w:val="0044529D"/>
    <w:rsid w:val="004453BE"/>
    <w:rsid w:val="00445561"/>
    <w:rsid w:val="00445A18"/>
    <w:rsid w:val="00446E3C"/>
    <w:rsid w:val="00447399"/>
    <w:rsid w:val="00447494"/>
    <w:rsid w:val="004476B0"/>
    <w:rsid w:val="004477BC"/>
    <w:rsid w:val="00447C25"/>
    <w:rsid w:val="00450CB7"/>
    <w:rsid w:val="00450FFE"/>
    <w:rsid w:val="004514CA"/>
    <w:rsid w:val="00451718"/>
    <w:rsid w:val="004530B0"/>
    <w:rsid w:val="004566EE"/>
    <w:rsid w:val="00456D2D"/>
    <w:rsid w:val="004573A0"/>
    <w:rsid w:val="004574DF"/>
    <w:rsid w:val="004608CA"/>
    <w:rsid w:val="00460BF7"/>
    <w:rsid w:val="00461883"/>
    <w:rsid w:val="00462061"/>
    <w:rsid w:val="00462E7A"/>
    <w:rsid w:val="00462EAB"/>
    <w:rsid w:val="0046336E"/>
    <w:rsid w:val="0046381D"/>
    <w:rsid w:val="00463D71"/>
    <w:rsid w:val="00463F86"/>
    <w:rsid w:val="004649DA"/>
    <w:rsid w:val="004655B8"/>
    <w:rsid w:val="0046560C"/>
    <w:rsid w:val="00465B4C"/>
    <w:rsid w:val="00465BDB"/>
    <w:rsid w:val="00466EAA"/>
    <w:rsid w:val="00467A4B"/>
    <w:rsid w:val="00470FC1"/>
    <w:rsid w:val="00471361"/>
    <w:rsid w:val="00471A35"/>
    <w:rsid w:val="00471AB3"/>
    <w:rsid w:val="0047208C"/>
    <w:rsid w:val="00472745"/>
    <w:rsid w:val="0047301B"/>
    <w:rsid w:val="00473F1D"/>
    <w:rsid w:val="00474AD2"/>
    <w:rsid w:val="00474B81"/>
    <w:rsid w:val="00474FE9"/>
    <w:rsid w:val="00475114"/>
    <w:rsid w:val="004752FD"/>
    <w:rsid w:val="004755F9"/>
    <w:rsid w:val="00475FB7"/>
    <w:rsid w:val="00476842"/>
    <w:rsid w:val="00476B09"/>
    <w:rsid w:val="00476CA7"/>
    <w:rsid w:val="00477132"/>
    <w:rsid w:val="00477D4D"/>
    <w:rsid w:val="00480659"/>
    <w:rsid w:val="00481EA7"/>
    <w:rsid w:val="00481F6B"/>
    <w:rsid w:val="00482F33"/>
    <w:rsid w:val="00486836"/>
    <w:rsid w:val="004869FA"/>
    <w:rsid w:val="00486DC9"/>
    <w:rsid w:val="00487CA9"/>
    <w:rsid w:val="00490624"/>
    <w:rsid w:val="0049100C"/>
    <w:rsid w:val="0049160E"/>
    <w:rsid w:val="00491B78"/>
    <w:rsid w:val="004929AC"/>
    <w:rsid w:val="004937ED"/>
    <w:rsid w:val="00493DC7"/>
    <w:rsid w:val="0049420B"/>
    <w:rsid w:val="0049445F"/>
    <w:rsid w:val="004955E0"/>
    <w:rsid w:val="0049578B"/>
    <w:rsid w:val="004958A2"/>
    <w:rsid w:val="00495DF7"/>
    <w:rsid w:val="0049640F"/>
    <w:rsid w:val="004964B6"/>
    <w:rsid w:val="00496B51"/>
    <w:rsid w:val="00496B91"/>
    <w:rsid w:val="00496C15"/>
    <w:rsid w:val="00496D48"/>
    <w:rsid w:val="004A00AD"/>
    <w:rsid w:val="004A058E"/>
    <w:rsid w:val="004A0C7F"/>
    <w:rsid w:val="004A143A"/>
    <w:rsid w:val="004A149D"/>
    <w:rsid w:val="004A18FC"/>
    <w:rsid w:val="004A196D"/>
    <w:rsid w:val="004A2049"/>
    <w:rsid w:val="004A20E1"/>
    <w:rsid w:val="004A2D87"/>
    <w:rsid w:val="004A430B"/>
    <w:rsid w:val="004A45D0"/>
    <w:rsid w:val="004A46E6"/>
    <w:rsid w:val="004A54BE"/>
    <w:rsid w:val="004A6789"/>
    <w:rsid w:val="004A6EA7"/>
    <w:rsid w:val="004A7456"/>
    <w:rsid w:val="004A7589"/>
    <w:rsid w:val="004B0B12"/>
    <w:rsid w:val="004B0D82"/>
    <w:rsid w:val="004B0FED"/>
    <w:rsid w:val="004B164E"/>
    <w:rsid w:val="004B17B8"/>
    <w:rsid w:val="004B1BD3"/>
    <w:rsid w:val="004B200E"/>
    <w:rsid w:val="004B36A8"/>
    <w:rsid w:val="004B49C7"/>
    <w:rsid w:val="004B4B8D"/>
    <w:rsid w:val="004B5A8D"/>
    <w:rsid w:val="004B5F24"/>
    <w:rsid w:val="004B6118"/>
    <w:rsid w:val="004B6459"/>
    <w:rsid w:val="004B6706"/>
    <w:rsid w:val="004B6D45"/>
    <w:rsid w:val="004B74A7"/>
    <w:rsid w:val="004B788B"/>
    <w:rsid w:val="004B7D8A"/>
    <w:rsid w:val="004C00B2"/>
    <w:rsid w:val="004C1232"/>
    <w:rsid w:val="004C1B63"/>
    <w:rsid w:val="004C2582"/>
    <w:rsid w:val="004C2B1D"/>
    <w:rsid w:val="004C32D1"/>
    <w:rsid w:val="004C3FDA"/>
    <w:rsid w:val="004C498E"/>
    <w:rsid w:val="004C4C6D"/>
    <w:rsid w:val="004C6389"/>
    <w:rsid w:val="004C68FE"/>
    <w:rsid w:val="004C6EE8"/>
    <w:rsid w:val="004C7484"/>
    <w:rsid w:val="004C7715"/>
    <w:rsid w:val="004C7972"/>
    <w:rsid w:val="004D0324"/>
    <w:rsid w:val="004D0F24"/>
    <w:rsid w:val="004D20BB"/>
    <w:rsid w:val="004D3023"/>
    <w:rsid w:val="004D3A47"/>
    <w:rsid w:val="004D3EF5"/>
    <w:rsid w:val="004D4155"/>
    <w:rsid w:val="004D42FA"/>
    <w:rsid w:val="004D484A"/>
    <w:rsid w:val="004D4C35"/>
    <w:rsid w:val="004D4D53"/>
    <w:rsid w:val="004D5D88"/>
    <w:rsid w:val="004D61B3"/>
    <w:rsid w:val="004D68BF"/>
    <w:rsid w:val="004D74B4"/>
    <w:rsid w:val="004D773E"/>
    <w:rsid w:val="004D7D7D"/>
    <w:rsid w:val="004D7EEC"/>
    <w:rsid w:val="004E0198"/>
    <w:rsid w:val="004E05EC"/>
    <w:rsid w:val="004E079D"/>
    <w:rsid w:val="004E0D6D"/>
    <w:rsid w:val="004E1E04"/>
    <w:rsid w:val="004E30C4"/>
    <w:rsid w:val="004E36E1"/>
    <w:rsid w:val="004E51A5"/>
    <w:rsid w:val="004E52B5"/>
    <w:rsid w:val="004E5547"/>
    <w:rsid w:val="004E6B0E"/>
    <w:rsid w:val="004E73A4"/>
    <w:rsid w:val="004E7452"/>
    <w:rsid w:val="004E7486"/>
    <w:rsid w:val="004E75F0"/>
    <w:rsid w:val="004E76D2"/>
    <w:rsid w:val="004E79F2"/>
    <w:rsid w:val="004E7C37"/>
    <w:rsid w:val="004F09DF"/>
    <w:rsid w:val="004F09E4"/>
    <w:rsid w:val="004F2934"/>
    <w:rsid w:val="004F2DDD"/>
    <w:rsid w:val="004F2FC3"/>
    <w:rsid w:val="004F3423"/>
    <w:rsid w:val="004F3983"/>
    <w:rsid w:val="004F3C4B"/>
    <w:rsid w:val="004F40D4"/>
    <w:rsid w:val="004F4F79"/>
    <w:rsid w:val="004F5053"/>
    <w:rsid w:val="004F62A8"/>
    <w:rsid w:val="004F6C37"/>
    <w:rsid w:val="004F72CF"/>
    <w:rsid w:val="004F7414"/>
    <w:rsid w:val="004F77AF"/>
    <w:rsid w:val="004F785B"/>
    <w:rsid w:val="004F7B49"/>
    <w:rsid w:val="004F7D14"/>
    <w:rsid w:val="00500672"/>
    <w:rsid w:val="0050072A"/>
    <w:rsid w:val="0050073C"/>
    <w:rsid w:val="00501878"/>
    <w:rsid w:val="00502841"/>
    <w:rsid w:val="00502C6E"/>
    <w:rsid w:val="00502D17"/>
    <w:rsid w:val="00504773"/>
    <w:rsid w:val="00504D0E"/>
    <w:rsid w:val="005057DB"/>
    <w:rsid w:val="005059FF"/>
    <w:rsid w:val="00506577"/>
    <w:rsid w:val="00506826"/>
    <w:rsid w:val="005072B0"/>
    <w:rsid w:val="005105E0"/>
    <w:rsid w:val="005106E2"/>
    <w:rsid w:val="00511127"/>
    <w:rsid w:val="005113D9"/>
    <w:rsid w:val="0051147F"/>
    <w:rsid w:val="00511B9F"/>
    <w:rsid w:val="005122F0"/>
    <w:rsid w:val="0051298D"/>
    <w:rsid w:val="00512AED"/>
    <w:rsid w:val="005138C5"/>
    <w:rsid w:val="00513C2C"/>
    <w:rsid w:val="005141E1"/>
    <w:rsid w:val="005143DA"/>
    <w:rsid w:val="005146AA"/>
    <w:rsid w:val="00515191"/>
    <w:rsid w:val="005152F6"/>
    <w:rsid w:val="005158D4"/>
    <w:rsid w:val="00515BD2"/>
    <w:rsid w:val="00515D5C"/>
    <w:rsid w:val="005160C3"/>
    <w:rsid w:val="00516BE6"/>
    <w:rsid w:val="005174A4"/>
    <w:rsid w:val="0052009A"/>
    <w:rsid w:val="00520FD9"/>
    <w:rsid w:val="00521054"/>
    <w:rsid w:val="0052149B"/>
    <w:rsid w:val="005218AC"/>
    <w:rsid w:val="00521F45"/>
    <w:rsid w:val="00522B90"/>
    <w:rsid w:val="00522E7C"/>
    <w:rsid w:val="00522F58"/>
    <w:rsid w:val="00523683"/>
    <w:rsid w:val="00524632"/>
    <w:rsid w:val="00524AE5"/>
    <w:rsid w:val="00525788"/>
    <w:rsid w:val="00525B46"/>
    <w:rsid w:val="00526C38"/>
    <w:rsid w:val="00527522"/>
    <w:rsid w:val="00530073"/>
    <w:rsid w:val="00530541"/>
    <w:rsid w:val="0053092A"/>
    <w:rsid w:val="005317A6"/>
    <w:rsid w:val="005328B7"/>
    <w:rsid w:val="0053316F"/>
    <w:rsid w:val="00534226"/>
    <w:rsid w:val="00534230"/>
    <w:rsid w:val="00534B59"/>
    <w:rsid w:val="00534C89"/>
    <w:rsid w:val="00535D6D"/>
    <w:rsid w:val="005367AB"/>
    <w:rsid w:val="005368A5"/>
    <w:rsid w:val="00536BCC"/>
    <w:rsid w:val="00536E3F"/>
    <w:rsid w:val="00537205"/>
    <w:rsid w:val="005402FB"/>
    <w:rsid w:val="00541224"/>
    <w:rsid w:val="005414A2"/>
    <w:rsid w:val="0054201C"/>
    <w:rsid w:val="005421A2"/>
    <w:rsid w:val="00542AB5"/>
    <w:rsid w:val="00543073"/>
    <w:rsid w:val="005430F3"/>
    <w:rsid w:val="00543231"/>
    <w:rsid w:val="0054496A"/>
    <w:rsid w:val="00544D67"/>
    <w:rsid w:val="0054547E"/>
    <w:rsid w:val="00545635"/>
    <w:rsid w:val="00545917"/>
    <w:rsid w:val="00546C1B"/>
    <w:rsid w:val="0054710E"/>
    <w:rsid w:val="00547E43"/>
    <w:rsid w:val="00550213"/>
    <w:rsid w:val="00551F6F"/>
    <w:rsid w:val="0055345B"/>
    <w:rsid w:val="0055417F"/>
    <w:rsid w:val="00554731"/>
    <w:rsid w:val="00556470"/>
    <w:rsid w:val="00557301"/>
    <w:rsid w:val="00557A0D"/>
    <w:rsid w:val="00560B86"/>
    <w:rsid w:val="0056127E"/>
    <w:rsid w:val="00562508"/>
    <w:rsid w:val="00563101"/>
    <w:rsid w:val="005631C8"/>
    <w:rsid w:val="005634BA"/>
    <w:rsid w:val="00563D33"/>
    <w:rsid w:val="005655BD"/>
    <w:rsid w:val="00565A91"/>
    <w:rsid w:val="00565F3B"/>
    <w:rsid w:val="00566BC8"/>
    <w:rsid w:val="005672DB"/>
    <w:rsid w:val="005703AD"/>
    <w:rsid w:val="00570443"/>
    <w:rsid w:val="005718E8"/>
    <w:rsid w:val="00571A4F"/>
    <w:rsid w:val="0057207A"/>
    <w:rsid w:val="0057260A"/>
    <w:rsid w:val="00572660"/>
    <w:rsid w:val="00573647"/>
    <w:rsid w:val="00573802"/>
    <w:rsid w:val="00573EB8"/>
    <w:rsid w:val="00573FE2"/>
    <w:rsid w:val="00574360"/>
    <w:rsid w:val="00575258"/>
    <w:rsid w:val="005757E1"/>
    <w:rsid w:val="00575BBA"/>
    <w:rsid w:val="00575EF1"/>
    <w:rsid w:val="00576BBD"/>
    <w:rsid w:val="00576DC6"/>
    <w:rsid w:val="005800A1"/>
    <w:rsid w:val="005803C7"/>
    <w:rsid w:val="00580498"/>
    <w:rsid w:val="005806D8"/>
    <w:rsid w:val="005807D5"/>
    <w:rsid w:val="00580BF3"/>
    <w:rsid w:val="005816DF"/>
    <w:rsid w:val="005817FA"/>
    <w:rsid w:val="00581887"/>
    <w:rsid w:val="00581DA9"/>
    <w:rsid w:val="0058240B"/>
    <w:rsid w:val="0058247D"/>
    <w:rsid w:val="005829B2"/>
    <w:rsid w:val="00582B7B"/>
    <w:rsid w:val="00582FA6"/>
    <w:rsid w:val="00584E76"/>
    <w:rsid w:val="0058555D"/>
    <w:rsid w:val="0058567B"/>
    <w:rsid w:val="0058655E"/>
    <w:rsid w:val="00586FE5"/>
    <w:rsid w:val="0059145B"/>
    <w:rsid w:val="005918DA"/>
    <w:rsid w:val="005924CE"/>
    <w:rsid w:val="0059284A"/>
    <w:rsid w:val="005929F7"/>
    <w:rsid w:val="005936DA"/>
    <w:rsid w:val="0059390B"/>
    <w:rsid w:val="00593C71"/>
    <w:rsid w:val="00593CDC"/>
    <w:rsid w:val="00594711"/>
    <w:rsid w:val="0059487A"/>
    <w:rsid w:val="005955E2"/>
    <w:rsid w:val="005963E5"/>
    <w:rsid w:val="005967E9"/>
    <w:rsid w:val="005969DF"/>
    <w:rsid w:val="0059748D"/>
    <w:rsid w:val="00597A61"/>
    <w:rsid w:val="00597BA9"/>
    <w:rsid w:val="00597CAB"/>
    <w:rsid w:val="005A0606"/>
    <w:rsid w:val="005A0666"/>
    <w:rsid w:val="005A0C47"/>
    <w:rsid w:val="005A1468"/>
    <w:rsid w:val="005A14EC"/>
    <w:rsid w:val="005A2861"/>
    <w:rsid w:val="005A37C1"/>
    <w:rsid w:val="005A3AA7"/>
    <w:rsid w:val="005A3CB3"/>
    <w:rsid w:val="005A405F"/>
    <w:rsid w:val="005A5749"/>
    <w:rsid w:val="005A5DC1"/>
    <w:rsid w:val="005A6399"/>
    <w:rsid w:val="005A6CF3"/>
    <w:rsid w:val="005A70B5"/>
    <w:rsid w:val="005B1363"/>
    <w:rsid w:val="005B15AB"/>
    <w:rsid w:val="005B21A5"/>
    <w:rsid w:val="005B2B9D"/>
    <w:rsid w:val="005B2C65"/>
    <w:rsid w:val="005B2FCF"/>
    <w:rsid w:val="005B3564"/>
    <w:rsid w:val="005B3635"/>
    <w:rsid w:val="005B3C2E"/>
    <w:rsid w:val="005B47C8"/>
    <w:rsid w:val="005B481A"/>
    <w:rsid w:val="005B627E"/>
    <w:rsid w:val="005B6EED"/>
    <w:rsid w:val="005B7009"/>
    <w:rsid w:val="005B7865"/>
    <w:rsid w:val="005B7F18"/>
    <w:rsid w:val="005C067C"/>
    <w:rsid w:val="005C1840"/>
    <w:rsid w:val="005C198C"/>
    <w:rsid w:val="005C1C9C"/>
    <w:rsid w:val="005C1EBC"/>
    <w:rsid w:val="005C2CC1"/>
    <w:rsid w:val="005C2F45"/>
    <w:rsid w:val="005C5317"/>
    <w:rsid w:val="005C54D2"/>
    <w:rsid w:val="005C591D"/>
    <w:rsid w:val="005C5D73"/>
    <w:rsid w:val="005C6E43"/>
    <w:rsid w:val="005C7521"/>
    <w:rsid w:val="005C789C"/>
    <w:rsid w:val="005D071D"/>
    <w:rsid w:val="005D0755"/>
    <w:rsid w:val="005D0776"/>
    <w:rsid w:val="005D0F73"/>
    <w:rsid w:val="005D1C63"/>
    <w:rsid w:val="005D2087"/>
    <w:rsid w:val="005D2121"/>
    <w:rsid w:val="005D27D9"/>
    <w:rsid w:val="005D3236"/>
    <w:rsid w:val="005D4003"/>
    <w:rsid w:val="005D5913"/>
    <w:rsid w:val="005D6286"/>
    <w:rsid w:val="005D6490"/>
    <w:rsid w:val="005D736C"/>
    <w:rsid w:val="005E03DD"/>
    <w:rsid w:val="005E07F0"/>
    <w:rsid w:val="005E09F9"/>
    <w:rsid w:val="005E107A"/>
    <w:rsid w:val="005E3B55"/>
    <w:rsid w:val="005E44AE"/>
    <w:rsid w:val="005E47DD"/>
    <w:rsid w:val="005E528D"/>
    <w:rsid w:val="005E55A0"/>
    <w:rsid w:val="005E5ADD"/>
    <w:rsid w:val="005E5D94"/>
    <w:rsid w:val="005E76A5"/>
    <w:rsid w:val="005F0316"/>
    <w:rsid w:val="005F1037"/>
    <w:rsid w:val="005F2F6C"/>
    <w:rsid w:val="005F3431"/>
    <w:rsid w:val="005F3980"/>
    <w:rsid w:val="005F3F45"/>
    <w:rsid w:val="005F45A2"/>
    <w:rsid w:val="005F4A42"/>
    <w:rsid w:val="005F5B70"/>
    <w:rsid w:val="005F6F8C"/>
    <w:rsid w:val="005F7260"/>
    <w:rsid w:val="005F7885"/>
    <w:rsid w:val="005F7AC7"/>
    <w:rsid w:val="005F7E11"/>
    <w:rsid w:val="006000B7"/>
    <w:rsid w:val="00600ACE"/>
    <w:rsid w:val="00600D8C"/>
    <w:rsid w:val="00602BFC"/>
    <w:rsid w:val="006031A7"/>
    <w:rsid w:val="00603D0C"/>
    <w:rsid w:val="00605953"/>
    <w:rsid w:val="00605FDF"/>
    <w:rsid w:val="0060668D"/>
    <w:rsid w:val="00607B46"/>
    <w:rsid w:val="00610574"/>
    <w:rsid w:val="006108B3"/>
    <w:rsid w:val="00610F49"/>
    <w:rsid w:val="00611D21"/>
    <w:rsid w:val="00612279"/>
    <w:rsid w:val="00612804"/>
    <w:rsid w:val="006136C6"/>
    <w:rsid w:val="00613786"/>
    <w:rsid w:val="00613CFF"/>
    <w:rsid w:val="00613E84"/>
    <w:rsid w:val="0061461B"/>
    <w:rsid w:val="00614E70"/>
    <w:rsid w:val="00614F65"/>
    <w:rsid w:val="00615537"/>
    <w:rsid w:val="006168FD"/>
    <w:rsid w:val="00616F1D"/>
    <w:rsid w:val="00620184"/>
    <w:rsid w:val="006201EB"/>
    <w:rsid w:val="00620613"/>
    <w:rsid w:val="0062123A"/>
    <w:rsid w:val="00621B8D"/>
    <w:rsid w:val="00621BB0"/>
    <w:rsid w:val="00621EAC"/>
    <w:rsid w:val="006223DF"/>
    <w:rsid w:val="006226FF"/>
    <w:rsid w:val="00623182"/>
    <w:rsid w:val="00624549"/>
    <w:rsid w:val="00624B2A"/>
    <w:rsid w:val="006254A9"/>
    <w:rsid w:val="006256D4"/>
    <w:rsid w:val="00625812"/>
    <w:rsid w:val="00625B77"/>
    <w:rsid w:val="00626DC5"/>
    <w:rsid w:val="0062734C"/>
    <w:rsid w:val="006279AF"/>
    <w:rsid w:val="00627D54"/>
    <w:rsid w:val="00627E32"/>
    <w:rsid w:val="0063013B"/>
    <w:rsid w:val="00630B19"/>
    <w:rsid w:val="00632924"/>
    <w:rsid w:val="006337FB"/>
    <w:rsid w:val="00634652"/>
    <w:rsid w:val="006347F7"/>
    <w:rsid w:val="00634BB5"/>
    <w:rsid w:val="00635226"/>
    <w:rsid w:val="00635331"/>
    <w:rsid w:val="006358FD"/>
    <w:rsid w:val="00635AE2"/>
    <w:rsid w:val="006362B6"/>
    <w:rsid w:val="00636529"/>
    <w:rsid w:val="00636876"/>
    <w:rsid w:val="00636DA1"/>
    <w:rsid w:val="00637B52"/>
    <w:rsid w:val="00637F0C"/>
    <w:rsid w:val="00640629"/>
    <w:rsid w:val="00640953"/>
    <w:rsid w:val="00640B42"/>
    <w:rsid w:val="006411BF"/>
    <w:rsid w:val="006417BE"/>
    <w:rsid w:val="00641EDA"/>
    <w:rsid w:val="0064334F"/>
    <w:rsid w:val="00644388"/>
    <w:rsid w:val="00644A6A"/>
    <w:rsid w:val="00644A95"/>
    <w:rsid w:val="00644B00"/>
    <w:rsid w:val="00644DCA"/>
    <w:rsid w:val="006453F0"/>
    <w:rsid w:val="00645409"/>
    <w:rsid w:val="0064607E"/>
    <w:rsid w:val="00647B2A"/>
    <w:rsid w:val="006512A8"/>
    <w:rsid w:val="00651655"/>
    <w:rsid w:val="00651D42"/>
    <w:rsid w:val="00652BE3"/>
    <w:rsid w:val="00652BFF"/>
    <w:rsid w:val="006533D5"/>
    <w:rsid w:val="006534CD"/>
    <w:rsid w:val="00653718"/>
    <w:rsid w:val="006544F1"/>
    <w:rsid w:val="006546BA"/>
    <w:rsid w:val="006548BB"/>
    <w:rsid w:val="00654FCC"/>
    <w:rsid w:val="00655804"/>
    <w:rsid w:val="00655C58"/>
    <w:rsid w:val="00656321"/>
    <w:rsid w:val="006567B4"/>
    <w:rsid w:val="00656EC9"/>
    <w:rsid w:val="0065763F"/>
    <w:rsid w:val="00657A82"/>
    <w:rsid w:val="00660CDF"/>
    <w:rsid w:val="00660ED7"/>
    <w:rsid w:val="00663E3F"/>
    <w:rsid w:val="00664D0B"/>
    <w:rsid w:val="00666AFF"/>
    <w:rsid w:val="00667E61"/>
    <w:rsid w:val="00670501"/>
    <w:rsid w:val="00671281"/>
    <w:rsid w:val="00671817"/>
    <w:rsid w:val="00672965"/>
    <w:rsid w:val="00672ACC"/>
    <w:rsid w:val="00672D93"/>
    <w:rsid w:val="006744A8"/>
    <w:rsid w:val="006744AC"/>
    <w:rsid w:val="00674767"/>
    <w:rsid w:val="00675806"/>
    <w:rsid w:val="006758B3"/>
    <w:rsid w:val="00675C45"/>
    <w:rsid w:val="00675E98"/>
    <w:rsid w:val="0067631A"/>
    <w:rsid w:val="00676ED4"/>
    <w:rsid w:val="00677E12"/>
    <w:rsid w:val="006806B6"/>
    <w:rsid w:val="00680BAA"/>
    <w:rsid w:val="00680F75"/>
    <w:rsid w:val="00681587"/>
    <w:rsid w:val="00681709"/>
    <w:rsid w:val="006821FA"/>
    <w:rsid w:val="006828C3"/>
    <w:rsid w:val="00682964"/>
    <w:rsid w:val="00682EB1"/>
    <w:rsid w:val="006832E5"/>
    <w:rsid w:val="00683475"/>
    <w:rsid w:val="006834AD"/>
    <w:rsid w:val="00683DE8"/>
    <w:rsid w:val="00685619"/>
    <w:rsid w:val="006875E1"/>
    <w:rsid w:val="00687884"/>
    <w:rsid w:val="00687A3A"/>
    <w:rsid w:val="00687DD8"/>
    <w:rsid w:val="00690D46"/>
    <w:rsid w:val="006912F3"/>
    <w:rsid w:val="00692CA2"/>
    <w:rsid w:val="00693114"/>
    <w:rsid w:val="0069311D"/>
    <w:rsid w:val="00694DA7"/>
    <w:rsid w:val="006954D6"/>
    <w:rsid w:val="006962FC"/>
    <w:rsid w:val="00696D97"/>
    <w:rsid w:val="00696EEA"/>
    <w:rsid w:val="006970E1"/>
    <w:rsid w:val="006973C7"/>
    <w:rsid w:val="0069741E"/>
    <w:rsid w:val="006974EE"/>
    <w:rsid w:val="00697A14"/>
    <w:rsid w:val="00697BD3"/>
    <w:rsid w:val="006A03AF"/>
    <w:rsid w:val="006A0525"/>
    <w:rsid w:val="006A0879"/>
    <w:rsid w:val="006A2581"/>
    <w:rsid w:val="006A2B48"/>
    <w:rsid w:val="006A41F4"/>
    <w:rsid w:val="006A463E"/>
    <w:rsid w:val="006A5A99"/>
    <w:rsid w:val="006A5AC1"/>
    <w:rsid w:val="006A5C7A"/>
    <w:rsid w:val="006A5EDA"/>
    <w:rsid w:val="006A665D"/>
    <w:rsid w:val="006A695C"/>
    <w:rsid w:val="006A6BA1"/>
    <w:rsid w:val="006A6D7A"/>
    <w:rsid w:val="006A7F20"/>
    <w:rsid w:val="006B04E5"/>
    <w:rsid w:val="006B082E"/>
    <w:rsid w:val="006B120F"/>
    <w:rsid w:val="006B1934"/>
    <w:rsid w:val="006B1E88"/>
    <w:rsid w:val="006B2904"/>
    <w:rsid w:val="006B2ABB"/>
    <w:rsid w:val="006B2E84"/>
    <w:rsid w:val="006B33E0"/>
    <w:rsid w:val="006B3834"/>
    <w:rsid w:val="006B5785"/>
    <w:rsid w:val="006B658E"/>
    <w:rsid w:val="006B71F5"/>
    <w:rsid w:val="006B72AA"/>
    <w:rsid w:val="006C1167"/>
    <w:rsid w:val="006C1613"/>
    <w:rsid w:val="006C1B65"/>
    <w:rsid w:val="006C1B97"/>
    <w:rsid w:val="006C339C"/>
    <w:rsid w:val="006C367B"/>
    <w:rsid w:val="006C368C"/>
    <w:rsid w:val="006C4444"/>
    <w:rsid w:val="006C4492"/>
    <w:rsid w:val="006C468E"/>
    <w:rsid w:val="006C4B4D"/>
    <w:rsid w:val="006D046F"/>
    <w:rsid w:val="006D0993"/>
    <w:rsid w:val="006D1094"/>
    <w:rsid w:val="006D146A"/>
    <w:rsid w:val="006D162E"/>
    <w:rsid w:val="006D17FC"/>
    <w:rsid w:val="006D2036"/>
    <w:rsid w:val="006D2038"/>
    <w:rsid w:val="006D24BB"/>
    <w:rsid w:val="006D2827"/>
    <w:rsid w:val="006D2973"/>
    <w:rsid w:val="006D2974"/>
    <w:rsid w:val="006D3304"/>
    <w:rsid w:val="006D4516"/>
    <w:rsid w:val="006D4A57"/>
    <w:rsid w:val="006D4B89"/>
    <w:rsid w:val="006D4DE7"/>
    <w:rsid w:val="006D4EF0"/>
    <w:rsid w:val="006D5159"/>
    <w:rsid w:val="006D5A38"/>
    <w:rsid w:val="006D5DD1"/>
    <w:rsid w:val="006D639B"/>
    <w:rsid w:val="006D737B"/>
    <w:rsid w:val="006D7422"/>
    <w:rsid w:val="006D7622"/>
    <w:rsid w:val="006D79CC"/>
    <w:rsid w:val="006D7DF6"/>
    <w:rsid w:val="006D7F18"/>
    <w:rsid w:val="006E05B6"/>
    <w:rsid w:val="006E062A"/>
    <w:rsid w:val="006E06DE"/>
    <w:rsid w:val="006E21F6"/>
    <w:rsid w:val="006E3DC3"/>
    <w:rsid w:val="006E3E90"/>
    <w:rsid w:val="006E4683"/>
    <w:rsid w:val="006E50B2"/>
    <w:rsid w:val="006E597B"/>
    <w:rsid w:val="006E684E"/>
    <w:rsid w:val="006E6E5B"/>
    <w:rsid w:val="006E7309"/>
    <w:rsid w:val="006E7C62"/>
    <w:rsid w:val="006E7E22"/>
    <w:rsid w:val="006E7EAE"/>
    <w:rsid w:val="006F069E"/>
    <w:rsid w:val="006F08D4"/>
    <w:rsid w:val="006F1209"/>
    <w:rsid w:val="006F227D"/>
    <w:rsid w:val="006F2559"/>
    <w:rsid w:val="006F2CE3"/>
    <w:rsid w:val="006F2E73"/>
    <w:rsid w:val="006F3ABD"/>
    <w:rsid w:val="006F4435"/>
    <w:rsid w:val="006F47EF"/>
    <w:rsid w:val="006F4B75"/>
    <w:rsid w:val="006F4F77"/>
    <w:rsid w:val="006F566D"/>
    <w:rsid w:val="006F5972"/>
    <w:rsid w:val="006F6011"/>
    <w:rsid w:val="006F69F3"/>
    <w:rsid w:val="006F717F"/>
    <w:rsid w:val="0070017C"/>
    <w:rsid w:val="0070080E"/>
    <w:rsid w:val="00700F8A"/>
    <w:rsid w:val="00702D5F"/>
    <w:rsid w:val="00703433"/>
    <w:rsid w:val="007044CE"/>
    <w:rsid w:val="007047F5"/>
    <w:rsid w:val="00705AD7"/>
    <w:rsid w:val="00705DA1"/>
    <w:rsid w:val="00706860"/>
    <w:rsid w:val="00707318"/>
    <w:rsid w:val="0070755D"/>
    <w:rsid w:val="007076A3"/>
    <w:rsid w:val="007076BA"/>
    <w:rsid w:val="00710100"/>
    <w:rsid w:val="0071023F"/>
    <w:rsid w:val="00710354"/>
    <w:rsid w:val="007107C0"/>
    <w:rsid w:val="00710ED8"/>
    <w:rsid w:val="0071105E"/>
    <w:rsid w:val="007113B7"/>
    <w:rsid w:val="00712758"/>
    <w:rsid w:val="00713D71"/>
    <w:rsid w:val="00713F94"/>
    <w:rsid w:val="00713FA9"/>
    <w:rsid w:val="00713FFD"/>
    <w:rsid w:val="007147C0"/>
    <w:rsid w:val="00714F4B"/>
    <w:rsid w:val="00715B9C"/>
    <w:rsid w:val="00715C45"/>
    <w:rsid w:val="00716428"/>
    <w:rsid w:val="00716ED8"/>
    <w:rsid w:val="0071720F"/>
    <w:rsid w:val="00717ADE"/>
    <w:rsid w:val="00717B11"/>
    <w:rsid w:val="00717BFA"/>
    <w:rsid w:val="00720575"/>
    <w:rsid w:val="00720B3B"/>
    <w:rsid w:val="00721076"/>
    <w:rsid w:val="00721300"/>
    <w:rsid w:val="007216D2"/>
    <w:rsid w:val="007216FA"/>
    <w:rsid w:val="00722BA0"/>
    <w:rsid w:val="0072400D"/>
    <w:rsid w:val="0072428A"/>
    <w:rsid w:val="007242E0"/>
    <w:rsid w:val="00724F99"/>
    <w:rsid w:val="00725ADF"/>
    <w:rsid w:val="00725E01"/>
    <w:rsid w:val="007269AB"/>
    <w:rsid w:val="00727BFB"/>
    <w:rsid w:val="00730499"/>
    <w:rsid w:val="00730BE1"/>
    <w:rsid w:val="0073115E"/>
    <w:rsid w:val="00731D6E"/>
    <w:rsid w:val="00732E9D"/>
    <w:rsid w:val="00732ECD"/>
    <w:rsid w:val="007335A6"/>
    <w:rsid w:val="00733A17"/>
    <w:rsid w:val="00733B1C"/>
    <w:rsid w:val="00733C85"/>
    <w:rsid w:val="007341E3"/>
    <w:rsid w:val="00734797"/>
    <w:rsid w:val="00734FDC"/>
    <w:rsid w:val="007359E5"/>
    <w:rsid w:val="007360BE"/>
    <w:rsid w:val="007360C9"/>
    <w:rsid w:val="00736E3E"/>
    <w:rsid w:val="0074056E"/>
    <w:rsid w:val="00740904"/>
    <w:rsid w:val="007410AC"/>
    <w:rsid w:val="00741329"/>
    <w:rsid w:val="0074274A"/>
    <w:rsid w:val="00742FB2"/>
    <w:rsid w:val="00743691"/>
    <w:rsid w:val="0074391C"/>
    <w:rsid w:val="00744C54"/>
    <w:rsid w:val="007457AF"/>
    <w:rsid w:val="00747432"/>
    <w:rsid w:val="0074760B"/>
    <w:rsid w:val="007476D5"/>
    <w:rsid w:val="007478A7"/>
    <w:rsid w:val="00750301"/>
    <w:rsid w:val="00750556"/>
    <w:rsid w:val="0075118B"/>
    <w:rsid w:val="00751738"/>
    <w:rsid w:val="00752D7C"/>
    <w:rsid w:val="00753737"/>
    <w:rsid w:val="007537C8"/>
    <w:rsid w:val="00754510"/>
    <w:rsid w:val="00754A32"/>
    <w:rsid w:val="00754E55"/>
    <w:rsid w:val="00754FD6"/>
    <w:rsid w:val="0075504E"/>
    <w:rsid w:val="0075584A"/>
    <w:rsid w:val="00756AD4"/>
    <w:rsid w:val="00756DFE"/>
    <w:rsid w:val="0075777B"/>
    <w:rsid w:val="00757945"/>
    <w:rsid w:val="00757C71"/>
    <w:rsid w:val="00757F33"/>
    <w:rsid w:val="0076087F"/>
    <w:rsid w:val="00761129"/>
    <w:rsid w:val="00761294"/>
    <w:rsid w:val="0076203A"/>
    <w:rsid w:val="00762ADA"/>
    <w:rsid w:val="00763AC0"/>
    <w:rsid w:val="00763D74"/>
    <w:rsid w:val="00764B50"/>
    <w:rsid w:val="00764E3E"/>
    <w:rsid w:val="0076617D"/>
    <w:rsid w:val="007664F2"/>
    <w:rsid w:val="00766537"/>
    <w:rsid w:val="00766B1A"/>
    <w:rsid w:val="00766C31"/>
    <w:rsid w:val="00766E58"/>
    <w:rsid w:val="007670F7"/>
    <w:rsid w:val="007672B6"/>
    <w:rsid w:val="0077021B"/>
    <w:rsid w:val="00770395"/>
    <w:rsid w:val="007707CC"/>
    <w:rsid w:val="00770A2B"/>
    <w:rsid w:val="00770FBE"/>
    <w:rsid w:val="00771292"/>
    <w:rsid w:val="007716C7"/>
    <w:rsid w:val="0077190D"/>
    <w:rsid w:val="00773028"/>
    <w:rsid w:val="00773039"/>
    <w:rsid w:val="00773DF6"/>
    <w:rsid w:val="00773EF3"/>
    <w:rsid w:val="00774313"/>
    <w:rsid w:val="00774D14"/>
    <w:rsid w:val="00775831"/>
    <w:rsid w:val="00775E0F"/>
    <w:rsid w:val="007769B7"/>
    <w:rsid w:val="0077756E"/>
    <w:rsid w:val="00777BF6"/>
    <w:rsid w:val="00780382"/>
    <w:rsid w:val="00780D95"/>
    <w:rsid w:val="00780E0D"/>
    <w:rsid w:val="00780F33"/>
    <w:rsid w:val="007810B1"/>
    <w:rsid w:val="007819C0"/>
    <w:rsid w:val="00781BDC"/>
    <w:rsid w:val="00781E0B"/>
    <w:rsid w:val="007820A9"/>
    <w:rsid w:val="0078216F"/>
    <w:rsid w:val="007828DC"/>
    <w:rsid w:val="00782D04"/>
    <w:rsid w:val="0078388F"/>
    <w:rsid w:val="00783C18"/>
    <w:rsid w:val="00783D1C"/>
    <w:rsid w:val="00784E94"/>
    <w:rsid w:val="00785408"/>
    <w:rsid w:val="00785580"/>
    <w:rsid w:val="00785A3B"/>
    <w:rsid w:val="00786970"/>
    <w:rsid w:val="00786A52"/>
    <w:rsid w:val="00786C13"/>
    <w:rsid w:val="00787416"/>
    <w:rsid w:val="007877BB"/>
    <w:rsid w:val="007877EA"/>
    <w:rsid w:val="007879DA"/>
    <w:rsid w:val="00787B8F"/>
    <w:rsid w:val="00787EDF"/>
    <w:rsid w:val="007913CD"/>
    <w:rsid w:val="00791765"/>
    <w:rsid w:val="00792160"/>
    <w:rsid w:val="00792A13"/>
    <w:rsid w:val="00792DC1"/>
    <w:rsid w:val="00793251"/>
    <w:rsid w:val="0079378C"/>
    <w:rsid w:val="0079397A"/>
    <w:rsid w:val="00793B4B"/>
    <w:rsid w:val="007943CE"/>
    <w:rsid w:val="00795889"/>
    <w:rsid w:val="007958D2"/>
    <w:rsid w:val="00795E37"/>
    <w:rsid w:val="00795E70"/>
    <w:rsid w:val="00796F01"/>
    <w:rsid w:val="007A1C05"/>
    <w:rsid w:val="007A1C54"/>
    <w:rsid w:val="007A224E"/>
    <w:rsid w:val="007A26AE"/>
    <w:rsid w:val="007A2B0D"/>
    <w:rsid w:val="007A3421"/>
    <w:rsid w:val="007A3AC2"/>
    <w:rsid w:val="007A3DCB"/>
    <w:rsid w:val="007A3F01"/>
    <w:rsid w:val="007A3FA9"/>
    <w:rsid w:val="007A43FA"/>
    <w:rsid w:val="007A577F"/>
    <w:rsid w:val="007A5CDD"/>
    <w:rsid w:val="007A6532"/>
    <w:rsid w:val="007A6725"/>
    <w:rsid w:val="007B0A01"/>
    <w:rsid w:val="007B0DF4"/>
    <w:rsid w:val="007B0F6E"/>
    <w:rsid w:val="007B12C7"/>
    <w:rsid w:val="007B185E"/>
    <w:rsid w:val="007B2ADC"/>
    <w:rsid w:val="007B2FBC"/>
    <w:rsid w:val="007B349D"/>
    <w:rsid w:val="007B3C80"/>
    <w:rsid w:val="007B3D4A"/>
    <w:rsid w:val="007B466D"/>
    <w:rsid w:val="007B48ED"/>
    <w:rsid w:val="007B4DA1"/>
    <w:rsid w:val="007B4EB3"/>
    <w:rsid w:val="007B5147"/>
    <w:rsid w:val="007B54B2"/>
    <w:rsid w:val="007B5708"/>
    <w:rsid w:val="007B5D58"/>
    <w:rsid w:val="007B5EE4"/>
    <w:rsid w:val="007B62AC"/>
    <w:rsid w:val="007B6CD8"/>
    <w:rsid w:val="007B6EF1"/>
    <w:rsid w:val="007B6F91"/>
    <w:rsid w:val="007C0277"/>
    <w:rsid w:val="007C1113"/>
    <w:rsid w:val="007C1C5B"/>
    <w:rsid w:val="007C350A"/>
    <w:rsid w:val="007C39FB"/>
    <w:rsid w:val="007C3D63"/>
    <w:rsid w:val="007C3FBC"/>
    <w:rsid w:val="007C4733"/>
    <w:rsid w:val="007C4E8A"/>
    <w:rsid w:val="007C56A6"/>
    <w:rsid w:val="007C589B"/>
    <w:rsid w:val="007C592A"/>
    <w:rsid w:val="007C5BA4"/>
    <w:rsid w:val="007C5EC8"/>
    <w:rsid w:val="007C6082"/>
    <w:rsid w:val="007C7AE0"/>
    <w:rsid w:val="007D0A2C"/>
    <w:rsid w:val="007D1131"/>
    <w:rsid w:val="007D1497"/>
    <w:rsid w:val="007D2151"/>
    <w:rsid w:val="007D21B1"/>
    <w:rsid w:val="007D2DA7"/>
    <w:rsid w:val="007D2F22"/>
    <w:rsid w:val="007D4FF9"/>
    <w:rsid w:val="007D5393"/>
    <w:rsid w:val="007D5A62"/>
    <w:rsid w:val="007D5EAE"/>
    <w:rsid w:val="007D60FB"/>
    <w:rsid w:val="007D610E"/>
    <w:rsid w:val="007D6B04"/>
    <w:rsid w:val="007D6B27"/>
    <w:rsid w:val="007D6E61"/>
    <w:rsid w:val="007D7226"/>
    <w:rsid w:val="007D7899"/>
    <w:rsid w:val="007E01C2"/>
    <w:rsid w:val="007E0D2C"/>
    <w:rsid w:val="007E195A"/>
    <w:rsid w:val="007E1C29"/>
    <w:rsid w:val="007E29E2"/>
    <w:rsid w:val="007E2F62"/>
    <w:rsid w:val="007E2F8D"/>
    <w:rsid w:val="007E308B"/>
    <w:rsid w:val="007E34B6"/>
    <w:rsid w:val="007E3811"/>
    <w:rsid w:val="007E4519"/>
    <w:rsid w:val="007E497E"/>
    <w:rsid w:val="007E4DBC"/>
    <w:rsid w:val="007E4DD7"/>
    <w:rsid w:val="007E5228"/>
    <w:rsid w:val="007E5343"/>
    <w:rsid w:val="007E5533"/>
    <w:rsid w:val="007E5EC9"/>
    <w:rsid w:val="007E6129"/>
    <w:rsid w:val="007E65A6"/>
    <w:rsid w:val="007E6FEC"/>
    <w:rsid w:val="007F00C6"/>
    <w:rsid w:val="007F0AB7"/>
    <w:rsid w:val="007F0CA6"/>
    <w:rsid w:val="007F137C"/>
    <w:rsid w:val="007F147E"/>
    <w:rsid w:val="007F1575"/>
    <w:rsid w:val="007F1E75"/>
    <w:rsid w:val="007F22F3"/>
    <w:rsid w:val="007F260D"/>
    <w:rsid w:val="007F2944"/>
    <w:rsid w:val="007F3F05"/>
    <w:rsid w:val="007F433C"/>
    <w:rsid w:val="007F4A0E"/>
    <w:rsid w:val="007F5337"/>
    <w:rsid w:val="007F5AA6"/>
    <w:rsid w:val="007F5F11"/>
    <w:rsid w:val="007F664D"/>
    <w:rsid w:val="007F671B"/>
    <w:rsid w:val="007F717C"/>
    <w:rsid w:val="007F7721"/>
    <w:rsid w:val="007F7D9F"/>
    <w:rsid w:val="00800B84"/>
    <w:rsid w:val="00801017"/>
    <w:rsid w:val="00801587"/>
    <w:rsid w:val="008021D0"/>
    <w:rsid w:val="00803EDC"/>
    <w:rsid w:val="0080454F"/>
    <w:rsid w:val="008047CB"/>
    <w:rsid w:val="00804B26"/>
    <w:rsid w:val="00805A15"/>
    <w:rsid w:val="00805D80"/>
    <w:rsid w:val="00806C89"/>
    <w:rsid w:val="00807D0B"/>
    <w:rsid w:val="00811639"/>
    <w:rsid w:val="00811B72"/>
    <w:rsid w:val="00813A02"/>
    <w:rsid w:val="008147DA"/>
    <w:rsid w:val="00814962"/>
    <w:rsid w:val="00814C48"/>
    <w:rsid w:val="00815235"/>
    <w:rsid w:val="0081599F"/>
    <w:rsid w:val="00815FDB"/>
    <w:rsid w:val="008161E4"/>
    <w:rsid w:val="00816374"/>
    <w:rsid w:val="0081664B"/>
    <w:rsid w:val="00816E25"/>
    <w:rsid w:val="00817F31"/>
    <w:rsid w:val="008201F8"/>
    <w:rsid w:val="00821042"/>
    <w:rsid w:val="008210E3"/>
    <w:rsid w:val="0082128B"/>
    <w:rsid w:val="00821CDE"/>
    <w:rsid w:val="00821EEA"/>
    <w:rsid w:val="00821EFC"/>
    <w:rsid w:val="00822260"/>
    <w:rsid w:val="00823156"/>
    <w:rsid w:val="00823D24"/>
    <w:rsid w:val="00823D38"/>
    <w:rsid w:val="0082474D"/>
    <w:rsid w:val="00824F1A"/>
    <w:rsid w:val="008259AE"/>
    <w:rsid w:val="008266AC"/>
    <w:rsid w:val="008267D5"/>
    <w:rsid w:val="00827B2B"/>
    <w:rsid w:val="00830BCC"/>
    <w:rsid w:val="008318A0"/>
    <w:rsid w:val="008324F7"/>
    <w:rsid w:val="00832BB8"/>
    <w:rsid w:val="00832D1D"/>
    <w:rsid w:val="00832E59"/>
    <w:rsid w:val="00833608"/>
    <w:rsid w:val="00833B0E"/>
    <w:rsid w:val="0083567A"/>
    <w:rsid w:val="008357BF"/>
    <w:rsid w:val="00835DF0"/>
    <w:rsid w:val="00837396"/>
    <w:rsid w:val="00837648"/>
    <w:rsid w:val="008379A8"/>
    <w:rsid w:val="008400E6"/>
    <w:rsid w:val="008417E8"/>
    <w:rsid w:val="008421C9"/>
    <w:rsid w:val="008425AD"/>
    <w:rsid w:val="00842B4D"/>
    <w:rsid w:val="00842FF9"/>
    <w:rsid w:val="00843832"/>
    <w:rsid w:val="00844508"/>
    <w:rsid w:val="00844593"/>
    <w:rsid w:val="00844720"/>
    <w:rsid w:val="00845134"/>
    <w:rsid w:val="008451A3"/>
    <w:rsid w:val="00845911"/>
    <w:rsid w:val="00845C09"/>
    <w:rsid w:val="0084770E"/>
    <w:rsid w:val="00847D5A"/>
    <w:rsid w:val="00847E96"/>
    <w:rsid w:val="008503CC"/>
    <w:rsid w:val="008511D5"/>
    <w:rsid w:val="00851685"/>
    <w:rsid w:val="00851719"/>
    <w:rsid w:val="00851F49"/>
    <w:rsid w:val="0085361C"/>
    <w:rsid w:val="0085393A"/>
    <w:rsid w:val="00855D49"/>
    <w:rsid w:val="00855FEA"/>
    <w:rsid w:val="0085623A"/>
    <w:rsid w:val="008566E0"/>
    <w:rsid w:val="008570EA"/>
    <w:rsid w:val="0085788C"/>
    <w:rsid w:val="00857CBD"/>
    <w:rsid w:val="00857EB5"/>
    <w:rsid w:val="00860A4E"/>
    <w:rsid w:val="00860B5D"/>
    <w:rsid w:val="00861AC1"/>
    <w:rsid w:val="00861F04"/>
    <w:rsid w:val="0086358A"/>
    <w:rsid w:val="008638E6"/>
    <w:rsid w:val="00864049"/>
    <w:rsid w:val="00864437"/>
    <w:rsid w:val="00864B0B"/>
    <w:rsid w:val="008652A9"/>
    <w:rsid w:val="008656C9"/>
    <w:rsid w:val="0086577E"/>
    <w:rsid w:val="00865C0B"/>
    <w:rsid w:val="00865FC9"/>
    <w:rsid w:val="008702AA"/>
    <w:rsid w:val="008706CA"/>
    <w:rsid w:val="0087125D"/>
    <w:rsid w:val="0087226A"/>
    <w:rsid w:val="00872404"/>
    <w:rsid w:val="008728C0"/>
    <w:rsid w:val="008741F0"/>
    <w:rsid w:val="00875106"/>
    <w:rsid w:val="00875784"/>
    <w:rsid w:val="0087611D"/>
    <w:rsid w:val="0087674A"/>
    <w:rsid w:val="00876FD8"/>
    <w:rsid w:val="0087746A"/>
    <w:rsid w:val="00877587"/>
    <w:rsid w:val="00877E3C"/>
    <w:rsid w:val="008801BB"/>
    <w:rsid w:val="00880C0C"/>
    <w:rsid w:val="00881477"/>
    <w:rsid w:val="00882655"/>
    <w:rsid w:val="00882DAA"/>
    <w:rsid w:val="00882F87"/>
    <w:rsid w:val="008834BC"/>
    <w:rsid w:val="008835BA"/>
    <w:rsid w:val="0088498A"/>
    <w:rsid w:val="00884EBF"/>
    <w:rsid w:val="0088511E"/>
    <w:rsid w:val="00885187"/>
    <w:rsid w:val="00885229"/>
    <w:rsid w:val="0088525D"/>
    <w:rsid w:val="008853DD"/>
    <w:rsid w:val="0088587C"/>
    <w:rsid w:val="00885B4D"/>
    <w:rsid w:val="00885D28"/>
    <w:rsid w:val="0088604D"/>
    <w:rsid w:val="0088609D"/>
    <w:rsid w:val="0088668A"/>
    <w:rsid w:val="0088673D"/>
    <w:rsid w:val="00886A9B"/>
    <w:rsid w:val="008902D5"/>
    <w:rsid w:val="008902DF"/>
    <w:rsid w:val="00891AED"/>
    <w:rsid w:val="00891B19"/>
    <w:rsid w:val="00892242"/>
    <w:rsid w:val="008924C5"/>
    <w:rsid w:val="008927E2"/>
    <w:rsid w:val="00892E2A"/>
    <w:rsid w:val="0089315F"/>
    <w:rsid w:val="00893573"/>
    <w:rsid w:val="00893E1A"/>
    <w:rsid w:val="00894A2A"/>
    <w:rsid w:val="00894E99"/>
    <w:rsid w:val="00894F8E"/>
    <w:rsid w:val="00895094"/>
    <w:rsid w:val="008953C9"/>
    <w:rsid w:val="00897EAF"/>
    <w:rsid w:val="008A0275"/>
    <w:rsid w:val="008A063F"/>
    <w:rsid w:val="008A09D3"/>
    <w:rsid w:val="008A0EDF"/>
    <w:rsid w:val="008A12A8"/>
    <w:rsid w:val="008A17ED"/>
    <w:rsid w:val="008A1DE3"/>
    <w:rsid w:val="008A1FB1"/>
    <w:rsid w:val="008A218A"/>
    <w:rsid w:val="008A2A50"/>
    <w:rsid w:val="008A2EAA"/>
    <w:rsid w:val="008A425F"/>
    <w:rsid w:val="008A458E"/>
    <w:rsid w:val="008A4FD3"/>
    <w:rsid w:val="008A515F"/>
    <w:rsid w:val="008A6E41"/>
    <w:rsid w:val="008B0623"/>
    <w:rsid w:val="008B0924"/>
    <w:rsid w:val="008B0EE6"/>
    <w:rsid w:val="008B11CE"/>
    <w:rsid w:val="008B166D"/>
    <w:rsid w:val="008B245A"/>
    <w:rsid w:val="008B2738"/>
    <w:rsid w:val="008B2EF2"/>
    <w:rsid w:val="008B3722"/>
    <w:rsid w:val="008B4570"/>
    <w:rsid w:val="008B4AB2"/>
    <w:rsid w:val="008B5050"/>
    <w:rsid w:val="008B539B"/>
    <w:rsid w:val="008B5B28"/>
    <w:rsid w:val="008B603A"/>
    <w:rsid w:val="008B6371"/>
    <w:rsid w:val="008B6D3E"/>
    <w:rsid w:val="008B6F7B"/>
    <w:rsid w:val="008C04EC"/>
    <w:rsid w:val="008C04F5"/>
    <w:rsid w:val="008C0C67"/>
    <w:rsid w:val="008C0E9F"/>
    <w:rsid w:val="008C102A"/>
    <w:rsid w:val="008C2391"/>
    <w:rsid w:val="008C278D"/>
    <w:rsid w:val="008C4658"/>
    <w:rsid w:val="008C5B13"/>
    <w:rsid w:val="008C5C9F"/>
    <w:rsid w:val="008C6145"/>
    <w:rsid w:val="008C6328"/>
    <w:rsid w:val="008C6981"/>
    <w:rsid w:val="008C69A2"/>
    <w:rsid w:val="008C6E99"/>
    <w:rsid w:val="008C760C"/>
    <w:rsid w:val="008C7710"/>
    <w:rsid w:val="008C785F"/>
    <w:rsid w:val="008D0501"/>
    <w:rsid w:val="008D06BA"/>
    <w:rsid w:val="008D1968"/>
    <w:rsid w:val="008D28F0"/>
    <w:rsid w:val="008D2A67"/>
    <w:rsid w:val="008D3490"/>
    <w:rsid w:val="008D3D56"/>
    <w:rsid w:val="008D497B"/>
    <w:rsid w:val="008D4F87"/>
    <w:rsid w:val="008D5823"/>
    <w:rsid w:val="008D591D"/>
    <w:rsid w:val="008D59D1"/>
    <w:rsid w:val="008D63DE"/>
    <w:rsid w:val="008D663A"/>
    <w:rsid w:val="008D680D"/>
    <w:rsid w:val="008D69FB"/>
    <w:rsid w:val="008D6B3D"/>
    <w:rsid w:val="008D6D94"/>
    <w:rsid w:val="008D7146"/>
    <w:rsid w:val="008D747D"/>
    <w:rsid w:val="008E0332"/>
    <w:rsid w:val="008E14D3"/>
    <w:rsid w:val="008E252F"/>
    <w:rsid w:val="008E2881"/>
    <w:rsid w:val="008E30DE"/>
    <w:rsid w:val="008E3554"/>
    <w:rsid w:val="008E428D"/>
    <w:rsid w:val="008E42EB"/>
    <w:rsid w:val="008E4EE2"/>
    <w:rsid w:val="008E4EE6"/>
    <w:rsid w:val="008E5923"/>
    <w:rsid w:val="008E595C"/>
    <w:rsid w:val="008E64EC"/>
    <w:rsid w:val="008E6A32"/>
    <w:rsid w:val="008E7B7A"/>
    <w:rsid w:val="008F00EF"/>
    <w:rsid w:val="008F0383"/>
    <w:rsid w:val="008F0941"/>
    <w:rsid w:val="008F1624"/>
    <w:rsid w:val="008F1B6F"/>
    <w:rsid w:val="008F1CE5"/>
    <w:rsid w:val="008F22EF"/>
    <w:rsid w:val="008F2705"/>
    <w:rsid w:val="008F3C03"/>
    <w:rsid w:val="008F3C07"/>
    <w:rsid w:val="008F44F7"/>
    <w:rsid w:val="008F54C5"/>
    <w:rsid w:val="008F59D0"/>
    <w:rsid w:val="008F5BFC"/>
    <w:rsid w:val="008F6116"/>
    <w:rsid w:val="008F612D"/>
    <w:rsid w:val="008F6340"/>
    <w:rsid w:val="008F7257"/>
    <w:rsid w:val="008F7C45"/>
    <w:rsid w:val="00901741"/>
    <w:rsid w:val="00901E50"/>
    <w:rsid w:val="00902003"/>
    <w:rsid w:val="00904E86"/>
    <w:rsid w:val="009056E9"/>
    <w:rsid w:val="009059F2"/>
    <w:rsid w:val="00905C6F"/>
    <w:rsid w:val="0090603B"/>
    <w:rsid w:val="00906BB3"/>
    <w:rsid w:val="00906EE6"/>
    <w:rsid w:val="00907269"/>
    <w:rsid w:val="00907E9F"/>
    <w:rsid w:val="00907ED3"/>
    <w:rsid w:val="00910458"/>
    <w:rsid w:val="0091147C"/>
    <w:rsid w:val="0091178E"/>
    <w:rsid w:val="00911B81"/>
    <w:rsid w:val="00913708"/>
    <w:rsid w:val="00913F1F"/>
    <w:rsid w:val="00914753"/>
    <w:rsid w:val="00914E18"/>
    <w:rsid w:val="00914E2B"/>
    <w:rsid w:val="0091524C"/>
    <w:rsid w:val="00916DD7"/>
    <w:rsid w:val="00917A9B"/>
    <w:rsid w:val="00917FEB"/>
    <w:rsid w:val="009203BF"/>
    <w:rsid w:val="00921C01"/>
    <w:rsid w:val="0092253C"/>
    <w:rsid w:val="00922858"/>
    <w:rsid w:val="00923813"/>
    <w:rsid w:val="00923A32"/>
    <w:rsid w:val="00923B69"/>
    <w:rsid w:val="00925246"/>
    <w:rsid w:val="0092566F"/>
    <w:rsid w:val="0092661D"/>
    <w:rsid w:val="00926885"/>
    <w:rsid w:val="009270FB"/>
    <w:rsid w:val="0092735B"/>
    <w:rsid w:val="0092763F"/>
    <w:rsid w:val="00932075"/>
    <w:rsid w:val="00933067"/>
    <w:rsid w:val="00933479"/>
    <w:rsid w:val="009334A7"/>
    <w:rsid w:val="00934157"/>
    <w:rsid w:val="00934606"/>
    <w:rsid w:val="00934744"/>
    <w:rsid w:val="009347C5"/>
    <w:rsid w:val="00934F16"/>
    <w:rsid w:val="0093555E"/>
    <w:rsid w:val="0093661D"/>
    <w:rsid w:val="009367D5"/>
    <w:rsid w:val="009367EE"/>
    <w:rsid w:val="00936BE1"/>
    <w:rsid w:val="00936C19"/>
    <w:rsid w:val="00936F74"/>
    <w:rsid w:val="009378B3"/>
    <w:rsid w:val="0094058B"/>
    <w:rsid w:val="00940688"/>
    <w:rsid w:val="009415EA"/>
    <w:rsid w:val="00941D48"/>
    <w:rsid w:val="00942365"/>
    <w:rsid w:val="009427DE"/>
    <w:rsid w:val="009427FF"/>
    <w:rsid w:val="00942831"/>
    <w:rsid w:val="00943974"/>
    <w:rsid w:val="009454FF"/>
    <w:rsid w:val="009457DF"/>
    <w:rsid w:val="0094583C"/>
    <w:rsid w:val="00945FDC"/>
    <w:rsid w:val="009464BF"/>
    <w:rsid w:val="00946AB8"/>
    <w:rsid w:val="00946EC3"/>
    <w:rsid w:val="009470C3"/>
    <w:rsid w:val="00947131"/>
    <w:rsid w:val="00947AED"/>
    <w:rsid w:val="009508A3"/>
    <w:rsid w:val="009521D6"/>
    <w:rsid w:val="00952F2B"/>
    <w:rsid w:val="00952F50"/>
    <w:rsid w:val="00953839"/>
    <w:rsid w:val="00953AA6"/>
    <w:rsid w:val="00953DCA"/>
    <w:rsid w:val="00954433"/>
    <w:rsid w:val="00954D9D"/>
    <w:rsid w:val="00955BDC"/>
    <w:rsid w:val="0095624A"/>
    <w:rsid w:val="009566F1"/>
    <w:rsid w:val="009567B9"/>
    <w:rsid w:val="00956913"/>
    <w:rsid w:val="00957A05"/>
    <w:rsid w:val="00960076"/>
    <w:rsid w:val="00960939"/>
    <w:rsid w:val="009610C6"/>
    <w:rsid w:val="00962DBB"/>
    <w:rsid w:val="0096308A"/>
    <w:rsid w:val="0096375B"/>
    <w:rsid w:val="0096716D"/>
    <w:rsid w:val="00967291"/>
    <w:rsid w:val="0097118C"/>
    <w:rsid w:val="00971DCA"/>
    <w:rsid w:val="009720C6"/>
    <w:rsid w:val="009721DD"/>
    <w:rsid w:val="009722DD"/>
    <w:rsid w:val="00972602"/>
    <w:rsid w:val="00972B46"/>
    <w:rsid w:val="00973266"/>
    <w:rsid w:val="0097448D"/>
    <w:rsid w:val="00974803"/>
    <w:rsid w:val="0097499E"/>
    <w:rsid w:val="00974EBA"/>
    <w:rsid w:val="009752EA"/>
    <w:rsid w:val="00975600"/>
    <w:rsid w:val="0097740B"/>
    <w:rsid w:val="00977783"/>
    <w:rsid w:val="00977DD2"/>
    <w:rsid w:val="00980735"/>
    <w:rsid w:val="00980AC2"/>
    <w:rsid w:val="0098107D"/>
    <w:rsid w:val="00981B2F"/>
    <w:rsid w:val="0098324B"/>
    <w:rsid w:val="00983853"/>
    <w:rsid w:val="00984424"/>
    <w:rsid w:val="00984F6E"/>
    <w:rsid w:val="00984FD0"/>
    <w:rsid w:val="009852F7"/>
    <w:rsid w:val="00985930"/>
    <w:rsid w:val="0098694C"/>
    <w:rsid w:val="00986E6E"/>
    <w:rsid w:val="0098741C"/>
    <w:rsid w:val="00987AC3"/>
    <w:rsid w:val="009913A1"/>
    <w:rsid w:val="00991871"/>
    <w:rsid w:val="00991FDC"/>
    <w:rsid w:val="00992C80"/>
    <w:rsid w:val="0099330E"/>
    <w:rsid w:val="00993387"/>
    <w:rsid w:val="009933A0"/>
    <w:rsid w:val="00994658"/>
    <w:rsid w:val="00994917"/>
    <w:rsid w:val="0099652A"/>
    <w:rsid w:val="0099695B"/>
    <w:rsid w:val="0099789E"/>
    <w:rsid w:val="009A074B"/>
    <w:rsid w:val="009A0C92"/>
    <w:rsid w:val="009A1BF3"/>
    <w:rsid w:val="009A231E"/>
    <w:rsid w:val="009A2673"/>
    <w:rsid w:val="009A328E"/>
    <w:rsid w:val="009A3620"/>
    <w:rsid w:val="009A3EE0"/>
    <w:rsid w:val="009A413D"/>
    <w:rsid w:val="009A46B4"/>
    <w:rsid w:val="009A47CC"/>
    <w:rsid w:val="009A4A0B"/>
    <w:rsid w:val="009A5880"/>
    <w:rsid w:val="009A6A2A"/>
    <w:rsid w:val="009A7607"/>
    <w:rsid w:val="009A7B63"/>
    <w:rsid w:val="009A7BE9"/>
    <w:rsid w:val="009B0436"/>
    <w:rsid w:val="009B0A80"/>
    <w:rsid w:val="009B137C"/>
    <w:rsid w:val="009B2151"/>
    <w:rsid w:val="009B2153"/>
    <w:rsid w:val="009B21BC"/>
    <w:rsid w:val="009B2452"/>
    <w:rsid w:val="009B2BB0"/>
    <w:rsid w:val="009B2C00"/>
    <w:rsid w:val="009B4344"/>
    <w:rsid w:val="009B47EC"/>
    <w:rsid w:val="009B491A"/>
    <w:rsid w:val="009B55B4"/>
    <w:rsid w:val="009B642C"/>
    <w:rsid w:val="009B6768"/>
    <w:rsid w:val="009B68F5"/>
    <w:rsid w:val="009B750B"/>
    <w:rsid w:val="009B7D29"/>
    <w:rsid w:val="009C0301"/>
    <w:rsid w:val="009C19A8"/>
    <w:rsid w:val="009C2468"/>
    <w:rsid w:val="009C275A"/>
    <w:rsid w:val="009C30BD"/>
    <w:rsid w:val="009C3AB5"/>
    <w:rsid w:val="009C4069"/>
    <w:rsid w:val="009C47C4"/>
    <w:rsid w:val="009C4D45"/>
    <w:rsid w:val="009C5234"/>
    <w:rsid w:val="009C5F4B"/>
    <w:rsid w:val="009C6DBD"/>
    <w:rsid w:val="009C73AB"/>
    <w:rsid w:val="009C74A0"/>
    <w:rsid w:val="009C7540"/>
    <w:rsid w:val="009C79B7"/>
    <w:rsid w:val="009C7BF0"/>
    <w:rsid w:val="009D11D7"/>
    <w:rsid w:val="009D141E"/>
    <w:rsid w:val="009D199A"/>
    <w:rsid w:val="009D26D2"/>
    <w:rsid w:val="009D2CE0"/>
    <w:rsid w:val="009D36BF"/>
    <w:rsid w:val="009D4106"/>
    <w:rsid w:val="009D441C"/>
    <w:rsid w:val="009D4DAB"/>
    <w:rsid w:val="009D502B"/>
    <w:rsid w:val="009D575C"/>
    <w:rsid w:val="009D622F"/>
    <w:rsid w:val="009D636D"/>
    <w:rsid w:val="009D7224"/>
    <w:rsid w:val="009D784E"/>
    <w:rsid w:val="009D7FEF"/>
    <w:rsid w:val="009E0239"/>
    <w:rsid w:val="009E03FF"/>
    <w:rsid w:val="009E063C"/>
    <w:rsid w:val="009E0848"/>
    <w:rsid w:val="009E169C"/>
    <w:rsid w:val="009E17D7"/>
    <w:rsid w:val="009E1C7A"/>
    <w:rsid w:val="009E1C8A"/>
    <w:rsid w:val="009E2453"/>
    <w:rsid w:val="009E247A"/>
    <w:rsid w:val="009E26F7"/>
    <w:rsid w:val="009E286F"/>
    <w:rsid w:val="009E2A2D"/>
    <w:rsid w:val="009E3616"/>
    <w:rsid w:val="009E3F35"/>
    <w:rsid w:val="009E44AF"/>
    <w:rsid w:val="009E489A"/>
    <w:rsid w:val="009E4B5E"/>
    <w:rsid w:val="009E4B94"/>
    <w:rsid w:val="009E534F"/>
    <w:rsid w:val="009E5433"/>
    <w:rsid w:val="009E5D72"/>
    <w:rsid w:val="009E5F11"/>
    <w:rsid w:val="009E62A5"/>
    <w:rsid w:val="009E6B02"/>
    <w:rsid w:val="009E6E82"/>
    <w:rsid w:val="009E77EA"/>
    <w:rsid w:val="009E7C0D"/>
    <w:rsid w:val="009E7C17"/>
    <w:rsid w:val="009F0D3D"/>
    <w:rsid w:val="009F1BC8"/>
    <w:rsid w:val="009F218F"/>
    <w:rsid w:val="009F2849"/>
    <w:rsid w:val="009F2961"/>
    <w:rsid w:val="009F37DD"/>
    <w:rsid w:val="009F3929"/>
    <w:rsid w:val="009F394F"/>
    <w:rsid w:val="009F4197"/>
    <w:rsid w:val="009F4405"/>
    <w:rsid w:val="009F45D3"/>
    <w:rsid w:val="009F5758"/>
    <w:rsid w:val="009F5943"/>
    <w:rsid w:val="009F5CEE"/>
    <w:rsid w:val="009F5E93"/>
    <w:rsid w:val="009F6CB0"/>
    <w:rsid w:val="009F7E81"/>
    <w:rsid w:val="00A00B8C"/>
    <w:rsid w:val="00A00FE7"/>
    <w:rsid w:val="00A020ED"/>
    <w:rsid w:val="00A0341F"/>
    <w:rsid w:val="00A03CF3"/>
    <w:rsid w:val="00A0453E"/>
    <w:rsid w:val="00A0510D"/>
    <w:rsid w:val="00A0521C"/>
    <w:rsid w:val="00A056DE"/>
    <w:rsid w:val="00A068A3"/>
    <w:rsid w:val="00A06C3F"/>
    <w:rsid w:val="00A07E57"/>
    <w:rsid w:val="00A1098B"/>
    <w:rsid w:val="00A11114"/>
    <w:rsid w:val="00A113AC"/>
    <w:rsid w:val="00A1155D"/>
    <w:rsid w:val="00A11E87"/>
    <w:rsid w:val="00A126BF"/>
    <w:rsid w:val="00A12F43"/>
    <w:rsid w:val="00A13610"/>
    <w:rsid w:val="00A13843"/>
    <w:rsid w:val="00A1399C"/>
    <w:rsid w:val="00A13A27"/>
    <w:rsid w:val="00A1421F"/>
    <w:rsid w:val="00A1434C"/>
    <w:rsid w:val="00A1455C"/>
    <w:rsid w:val="00A14713"/>
    <w:rsid w:val="00A1500D"/>
    <w:rsid w:val="00A1518A"/>
    <w:rsid w:val="00A151BC"/>
    <w:rsid w:val="00A15281"/>
    <w:rsid w:val="00A1587C"/>
    <w:rsid w:val="00A17618"/>
    <w:rsid w:val="00A2009B"/>
    <w:rsid w:val="00A20501"/>
    <w:rsid w:val="00A20535"/>
    <w:rsid w:val="00A20995"/>
    <w:rsid w:val="00A21D2E"/>
    <w:rsid w:val="00A222AC"/>
    <w:rsid w:val="00A2245D"/>
    <w:rsid w:val="00A2267C"/>
    <w:rsid w:val="00A241CE"/>
    <w:rsid w:val="00A242C3"/>
    <w:rsid w:val="00A246A9"/>
    <w:rsid w:val="00A24D70"/>
    <w:rsid w:val="00A25719"/>
    <w:rsid w:val="00A25A62"/>
    <w:rsid w:val="00A25B23"/>
    <w:rsid w:val="00A25FA5"/>
    <w:rsid w:val="00A26529"/>
    <w:rsid w:val="00A26766"/>
    <w:rsid w:val="00A270EF"/>
    <w:rsid w:val="00A277A5"/>
    <w:rsid w:val="00A2782D"/>
    <w:rsid w:val="00A27BDD"/>
    <w:rsid w:val="00A27E6F"/>
    <w:rsid w:val="00A30885"/>
    <w:rsid w:val="00A30ACB"/>
    <w:rsid w:val="00A312A6"/>
    <w:rsid w:val="00A319C1"/>
    <w:rsid w:val="00A33EAB"/>
    <w:rsid w:val="00A3405B"/>
    <w:rsid w:val="00A35A55"/>
    <w:rsid w:val="00A36B0D"/>
    <w:rsid w:val="00A36EE1"/>
    <w:rsid w:val="00A404B2"/>
    <w:rsid w:val="00A406F6"/>
    <w:rsid w:val="00A40F3F"/>
    <w:rsid w:val="00A4190D"/>
    <w:rsid w:val="00A4202A"/>
    <w:rsid w:val="00A42502"/>
    <w:rsid w:val="00A426DB"/>
    <w:rsid w:val="00A42F89"/>
    <w:rsid w:val="00A43006"/>
    <w:rsid w:val="00A43DD1"/>
    <w:rsid w:val="00A440E1"/>
    <w:rsid w:val="00A44214"/>
    <w:rsid w:val="00A44EE7"/>
    <w:rsid w:val="00A460B6"/>
    <w:rsid w:val="00A46692"/>
    <w:rsid w:val="00A46706"/>
    <w:rsid w:val="00A47568"/>
    <w:rsid w:val="00A47B9A"/>
    <w:rsid w:val="00A47D09"/>
    <w:rsid w:val="00A5027A"/>
    <w:rsid w:val="00A50A1E"/>
    <w:rsid w:val="00A50C61"/>
    <w:rsid w:val="00A511C0"/>
    <w:rsid w:val="00A51DEE"/>
    <w:rsid w:val="00A524B1"/>
    <w:rsid w:val="00A52B2A"/>
    <w:rsid w:val="00A52EBC"/>
    <w:rsid w:val="00A52EBD"/>
    <w:rsid w:val="00A53B55"/>
    <w:rsid w:val="00A53E99"/>
    <w:rsid w:val="00A54C7D"/>
    <w:rsid w:val="00A55255"/>
    <w:rsid w:val="00A555D1"/>
    <w:rsid w:val="00A5656F"/>
    <w:rsid w:val="00A56593"/>
    <w:rsid w:val="00A578EA"/>
    <w:rsid w:val="00A57A07"/>
    <w:rsid w:val="00A57B28"/>
    <w:rsid w:val="00A57DB5"/>
    <w:rsid w:val="00A603E2"/>
    <w:rsid w:val="00A6098B"/>
    <w:rsid w:val="00A60B7F"/>
    <w:rsid w:val="00A61284"/>
    <w:rsid w:val="00A61D6C"/>
    <w:rsid w:val="00A620C2"/>
    <w:rsid w:val="00A62133"/>
    <w:rsid w:val="00A62167"/>
    <w:rsid w:val="00A622A8"/>
    <w:rsid w:val="00A62A4C"/>
    <w:rsid w:val="00A6413C"/>
    <w:rsid w:val="00A64860"/>
    <w:rsid w:val="00A6527E"/>
    <w:rsid w:val="00A65532"/>
    <w:rsid w:val="00A65602"/>
    <w:rsid w:val="00A656B2"/>
    <w:rsid w:val="00A65D6B"/>
    <w:rsid w:val="00A66293"/>
    <w:rsid w:val="00A66389"/>
    <w:rsid w:val="00A6650D"/>
    <w:rsid w:val="00A665CC"/>
    <w:rsid w:val="00A67943"/>
    <w:rsid w:val="00A679FE"/>
    <w:rsid w:val="00A70151"/>
    <w:rsid w:val="00A707C1"/>
    <w:rsid w:val="00A709C5"/>
    <w:rsid w:val="00A727FA"/>
    <w:rsid w:val="00A731AF"/>
    <w:rsid w:val="00A7363C"/>
    <w:rsid w:val="00A73770"/>
    <w:rsid w:val="00A73D38"/>
    <w:rsid w:val="00A74044"/>
    <w:rsid w:val="00A74F47"/>
    <w:rsid w:val="00A752C4"/>
    <w:rsid w:val="00A75E48"/>
    <w:rsid w:val="00A76118"/>
    <w:rsid w:val="00A767C1"/>
    <w:rsid w:val="00A7776A"/>
    <w:rsid w:val="00A77C25"/>
    <w:rsid w:val="00A8232C"/>
    <w:rsid w:val="00A82652"/>
    <w:rsid w:val="00A826D8"/>
    <w:rsid w:val="00A82AE3"/>
    <w:rsid w:val="00A82F26"/>
    <w:rsid w:val="00A82FCA"/>
    <w:rsid w:val="00A8326B"/>
    <w:rsid w:val="00A83C0F"/>
    <w:rsid w:val="00A84E2E"/>
    <w:rsid w:val="00A85801"/>
    <w:rsid w:val="00A859BE"/>
    <w:rsid w:val="00A859D2"/>
    <w:rsid w:val="00A85F8D"/>
    <w:rsid w:val="00A85FAF"/>
    <w:rsid w:val="00A86AC7"/>
    <w:rsid w:val="00A875DC"/>
    <w:rsid w:val="00A90098"/>
    <w:rsid w:val="00A90785"/>
    <w:rsid w:val="00A90D9C"/>
    <w:rsid w:val="00A91584"/>
    <w:rsid w:val="00A91709"/>
    <w:rsid w:val="00A917CB"/>
    <w:rsid w:val="00A91EFC"/>
    <w:rsid w:val="00A921B6"/>
    <w:rsid w:val="00A92E73"/>
    <w:rsid w:val="00A9313B"/>
    <w:rsid w:val="00A93CD4"/>
    <w:rsid w:val="00A94921"/>
    <w:rsid w:val="00A94F3B"/>
    <w:rsid w:val="00A95A23"/>
    <w:rsid w:val="00A95C63"/>
    <w:rsid w:val="00A96160"/>
    <w:rsid w:val="00A966CA"/>
    <w:rsid w:val="00A96855"/>
    <w:rsid w:val="00A96C79"/>
    <w:rsid w:val="00A971AA"/>
    <w:rsid w:val="00A977E4"/>
    <w:rsid w:val="00A97F5E"/>
    <w:rsid w:val="00AA0562"/>
    <w:rsid w:val="00AA08CA"/>
    <w:rsid w:val="00AA0AC5"/>
    <w:rsid w:val="00AA0D90"/>
    <w:rsid w:val="00AA0EEF"/>
    <w:rsid w:val="00AA17FA"/>
    <w:rsid w:val="00AA23F4"/>
    <w:rsid w:val="00AA2AC7"/>
    <w:rsid w:val="00AA3569"/>
    <w:rsid w:val="00AA37D4"/>
    <w:rsid w:val="00AA3871"/>
    <w:rsid w:val="00AA413D"/>
    <w:rsid w:val="00AA43F5"/>
    <w:rsid w:val="00AA46FF"/>
    <w:rsid w:val="00AA5AFC"/>
    <w:rsid w:val="00AA60FA"/>
    <w:rsid w:val="00AA64D7"/>
    <w:rsid w:val="00AA6841"/>
    <w:rsid w:val="00AA7200"/>
    <w:rsid w:val="00AB056E"/>
    <w:rsid w:val="00AB0E55"/>
    <w:rsid w:val="00AB0FE3"/>
    <w:rsid w:val="00AB1072"/>
    <w:rsid w:val="00AB3AEF"/>
    <w:rsid w:val="00AB4303"/>
    <w:rsid w:val="00AB4B7E"/>
    <w:rsid w:val="00AB5152"/>
    <w:rsid w:val="00AB7B33"/>
    <w:rsid w:val="00AC09D0"/>
    <w:rsid w:val="00AC199E"/>
    <w:rsid w:val="00AC1AD2"/>
    <w:rsid w:val="00AC2BBA"/>
    <w:rsid w:val="00AC39D8"/>
    <w:rsid w:val="00AC3F2A"/>
    <w:rsid w:val="00AC4E25"/>
    <w:rsid w:val="00AC62E7"/>
    <w:rsid w:val="00AC714F"/>
    <w:rsid w:val="00AC7287"/>
    <w:rsid w:val="00AC792E"/>
    <w:rsid w:val="00AC7AD2"/>
    <w:rsid w:val="00AC7B4A"/>
    <w:rsid w:val="00AD0E8B"/>
    <w:rsid w:val="00AD16FC"/>
    <w:rsid w:val="00AD1AF7"/>
    <w:rsid w:val="00AD2E60"/>
    <w:rsid w:val="00AD2FC6"/>
    <w:rsid w:val="00AD4BB9"/>
    <w:rsid w:val="00AD4FF1"/>
    <w:rsid w:val="00AD50C7"/>
    <w:rsid w:val="00AD54BB"/>
    <w:rsid w:val="00AD6122"/>
    <w:rsid w:val="00AD6A3D"/>
    <w:rsid w:val="00AD6F89"/>
    <w:rsid w:val="00AD7ACD"/>
    <w:rsid w:val="00AE06B1"/>
    <w:rsid w:val="00AE0B6A"/>
    <w:rsid w:val="00AE0BA4"/>
    <w:rsid w:val="00AE145D"/>
    <w:rsid w:val="00AE3A9E"/>
    <w:rsid w:val="00AE44DB"/>
    <w:rsid w:val="00AE4CC8"/>
    <w:rsid w:val="00AE4DD9"/>
    <w:rsid w:val="00AE5111"/>
    <w:rsid w:val="00AE52FB"/>
    <w:rsid w:val="00AE7DF1"/>
    <w:rsid w:val="00AF0B72"/>
    <w:rsid w:val="00AF0CBE"/>
    <w:rsid w:val="00AF2480"/>
    <w:rsid w:val="00AF256C"/>
    <w:rsid w:val="00AF2741"/>
    <w:rsid w:val="00AF2B85"/>
    <w:rsid w:val="00AF30B5"/>
    <w:rsid w:val="00AF34CE"/>
    <w:rsid w:val="00AF353D"/>
    <w:rsid w:val="00AF3AC5"/>
    <w:rsid w:val="00AF4EDB"/>
    <w:rsid w:val="00AF4F60"/>
    <w:rsid w:val="00AF5A9E"/>
    <w:rsid w:val="00AF660B"/>
    <w:rsid w:val="00B002DA"/>
    <w:rsid w:val="00B0040B"/>
    <w:rsid w:val="00B00525"/>
    <w:rsid w:val="00B01AD8"/>
    <w:rsid w:val="00B029AF"/>
    <w:rsid w:val="00B02D0E"/>
    <w:rsid w:val="00B03664"/>
    <w:rsid w:val="00B04DC3"/>
    <w:rsid w:val="00B05115"/>
    <w:rsid w:val="00B053A1"/>
    <w:rsid w:val="00B05F14"/>
    <w:rsid w:val="00B066DD"/>
    <w:rsid w:val="00B06AD4"/>
    <w:rsid w:val="00B06B9E"/>
    <w:rsid w:val="00B06FF6"/>
    <w:rsid w:val="00B075EC"/>
    <w:rsid w:val="00B07E95"/>
    <w:rsid w:val="00B1093B"/>
    <w:rsid w:val="00B111FC"/>
    <w:rsid w:val="00B11212"/>
    <w:rsid w:val="00B12096"/>
    <w:rsid w:val="00B12510"/>
    <w:rsid w:val="00B1275E"/>
    <w:rsid w:val="00B12779"/>
    <w:rsid w:val="00B12C44"/>
    <w:rsid w:val="00B12D47"/>
    <w:rsid w:val="00B13C96"/>
    <w:rsid w:val="00B13DB1"/>
    <w:rsid w:val="00B1408D"/>
    <w:rsid w:val="00B143DC"/>
    <w:rsid w:val="00B14A05"/>
    <w:rsid w:val="00B152F1"/>
    <w:rsid w:val="00B156FF"/>
    <w:rsid w:val="00B15ED0"/>
    <w:rsid w:val="00B16202"/>
    <w:rsid w:val="00B17C70"/>
    <w:rsid w:val="00B17D3E"/>
    <w:rsid w:val="00B20265"/>
    <w:rsid w:val="00B20CBC"/>
    <w:rsid w:val="00B20CD0"/>
    <w:rsid w:val="00B20D4A"/>
    <w:rsid w:val="00B20D60"/>
    <w:rsid w:val="00B2104D"/>
    <w:rsid w:val="00B210F2"/>
    <w:rsid w:val="00B21214"/>
    <w:rsid w:val="00B217BF"/>
    <w:rsid w:val="00B21911"/>
    <w:rsid w:val="00B21A4A"/>
    <w:rsid w:val="00B2250C"/>
    <w:rsid w:val="00B22EFC"/>
    <w:rsid w:val="00B22FA6"/>
    <w:rsid w:val="00B231E6"/>
    <w:rsid w:val="00B231FA"/>
    <w:rsid w:val="00B23399"/>
    <w:rsid w:val="00B2390C"/>
    <w:rsid w:val="00B23D49"/>
    <w:rsid w:val="00B2457B"/>
    <w:rsid w:val="00B24773"/>
    <w:rsid w:val="00B24F72"/>
    <w:rsid w:val="00B25393"/>
    <w:rsid w:val="00B25675"/>
    <w:rsid w:val="00B2587C"/>
    <w:rsid w:val="00B27E9D"/>
    <w:rsid w:val="00B305EE"/>
    <w:rsid w:val="00B31103"/>
    <w:rsid w:val="00B32280"/>
    <w:rsid w:val="00B32EB2"/>
    <w:rsid w:val="00B3316A"/>
    <w:rsid w:val="00B33D56"/>
    <w:rsid w:val="00B33EAC"/>
    <w:rsid w:val="00B348C3"/>
    <w:rsid w:val="00B34985"/>
    <w:rsid w:val="00B34F13"/>
    <w:rsid w:val="00B3518C"/>
    <w:rsid w:val="00B352BB"/>
    <w:rsid w:val="00B352D4"/>
    <w:rsid w:val="00B35DDA"/>
    <w:rsid w:val="00B36AF5"/>
    <w:rsid w:val="00B37081"/>
    <w:rsid w:val="00B376FC"/>
    <w:rsid w:val="00B406A0"/>
    <w:rsid w:val="00B4123E"/>
    <w:rsid w:val="00B42467"/>
    <w:rsid w:val="00B42B43"/>
    <w:rsid w:val="00B42D40"/>
    <w:rsid w:val="00B43378"/>
    <w:rsid w:val="00B43A8F"/>
    <w:rsid w:val="00B44752"/>
    <w:rsid w:val="00B44D67"/>
    <w:rsid w:val="00B44EF9"/>
    <w:rsid w:val="00B4555F"/>
    <w:rsid w:val="00B458F0"/>
    <w:rsid w:val="00B45C7B"/>
    <w:rsid w:val="00B46477"/>
    <w:rsid w:val="00B47677"/>
    <w:rsid w:val="00B51BC3"/>
    <w:rsid w:val="00B52131"/>
    <w:rsid w:val="00B523BA"/>
    <w:rsid w:val="00B52ED6"/>
    <w:rsid w:val="00B52F2B"/>
    <w:rsid w:val="00B52F8F"/>
    <w:rsid w:val="00B5362B"/>
    <w:rsid w:val="00B53BBB"/>
    <w:rsid w:val="00B5408A"/>
    <w:rsid w:val="00B545FB"/>
    <w:rsid w:val="00B54C93"/>
    <w:rsid w:val="00B54EA9"/>
    <w:rsid w:val="00B55CEB"/>
    <w:rsid w:val="00B562DA"/>
    <w:rsid w:val="00B565B0"/>
    <w:rsid w:val="00B56F16"/>
    <w:rsid w:val="00B60183"/>
    <w:rsid w:val="00B60838"/>
    <w:rsid w:val="00B60E97"/>
    <w:rsid w:val="00B61331"/>
    <w:rsid w:val="00B61809"/>
    <w:rsid w:val="00B62386"/>
    <w:rsid w:val="00B62AF6"/>
    <w:rsid w:val="00B65A12"/>
    <w:rsid w:val="00B66302"/>
    <w:rsid w:val="00B6710A"/>
    <w:rsid w:val="00B67186"/>
    <w:rsid w:val="00B71571"/>
    <w:rsid w:val="00B7182B"/>
    <w:rsid w:val="00B7271E"/>
    <w:rsid w:val="00B72EAA"/>
    <w:rsid w:val="00B730F5"/>
    <w:rsid w:val="00B73BEF"/>
    <w:rsid w:val="00B74899"/>
    <w:rsid w:val="00B754C6"/>
    <w:rsid w:val="00B75A69"/>
    <w:rsid w:val="00B75DD3"/>
    <w:rsid w:val="00B76C28"/>
    <w:rsid w:val="00B76F38"/>
    <w:rsid w:val="00B773BB"/>
    <w:rsid w:val="00B77448"/>
    <w:rsid w:val="00B7775F"/>
    <w:rsid w:val="00B7783F"/>
    <w:rsid w:val="00B803D5"/>
    <w:rsid w:val="00B811B7"/>
    <w:rsid w:val="00B812D9"/>
    <w:rsid w:val="00B81686"/>
    <w:rsid w:val="00B82DBC"/>
    <w:rsid w:val="00B82EEF"/>
    <w:rsid w:val="00B83041"/>
    <w:rsid w:val="00B83280"/>
    <w:rsid w:val="00B83412"/>
    <w:rsid w:val="00B839B8"/>
    <w:rsid w:val="00B839CC"/>
    <w:rsid w:val="00B83CCD"/>
    <w:rsid w:val="00B849B4"/>
    <w:rsid w:val="00B85C4C"/>
    <w:rsid w:val="00B86F82"/>
    <w:rsid w:val="00B874D2"/>
    <w:rsid w:val="00B87C48"/>
    <w:rsid w:val="00B9065D"/>
    <w:rsid w:val="00B91874"/>
    <w:rsid w:val="00B92228"/>
    <w:rsid w:val="00B9269C"/>
    <w:rsid w:val="00B9279F"/>
    <w:rsid w:val="00B931A7"/>
    <w:rsid w:val="00B93323"/>
    <w:rsid w:val="00B93505"/>
    <w:rsid w:val="00B94884"/>
    <w:rsid w:val="00B9626A"/>
    <w:rsid w:val="00B9678B"/>
    <w:rsid w:val="00B97219"/>
    <w:rsid w:val="00B9746C"/>
    <w:rsid w:val="00B97779"/>
    <w:rsid w:val="00BA009A"/>
    <w:rsid w:val="00BA0755"/>
    <w:rsid w:val="00BA19C5"/>
    <w:rsid w:val="00BA1F58"/>
    <w:rsid w:val="00BA2A05"/>
    <w:rsid w:val="00BA2A21"/>
    <w:rsid w:val="00BA3426"/>
    <w:rsid w:val="00BA44A6"/>
    <w:rsid w:val="00BA4D42"/>
    <w:rsid w:val="00BA54A9"/>
    <w:rsid w:val="00BA59AA"/>
    <w:rsid w:val="00BA5B06"/>
    <w:rsid w:val="00BA5D82"/>
    <w:rsid w:val="00BA6836"/>
    <w:rsid w:val="00BA6ADC"/>
    <w:rsid w:val="00BA6CBE"/>
    <w:rsid w:val="00BA7BC9"/>
    <w:rsid w:val="00BA7DA6"/>
    <w:rsid w:val="00BA7E69"/>
    <w:rsid w:val="00BB0762"/>
    <w:rsid w:val="00BB3261"/>
    <w:rsid w:val="00BB34DC"/>
    <w:rsid w:val="00BB3595"/>
    <w:rsid w:val="00BB3BF6"/>
    <w:rsid w:val="00BB459C"/>
    <w:rsid w:val="00BB4604"/>
    <w:rsid w:val="00BB4ADE"/>
    <w:rsid w:val="00BB4B79"/>
    <w:rsid w:val="00BB4BA3"/>
    <w:rsid w:val="00BB52E2"/>
    <w:rsid w:val="00BB5612"/>
    <w:rsid w:val="00BB5A55"/>
    <w:rsid w:val="00BB5F3C"/>
    <w:rsid w:val="00BB75DD"/>
    <w:rsid w:val="00BB794C"/>
    <w:rsid w:val="00BC020F"/>
    <w:rsid w:val="00BC0E13"/>
    <w:rsid w:val="00BC265A"/>
    <w:rsid w:val="00BC36F9"/>
    <w:rsid w:val="00BC39C6"/>
    <w:rsid w:val="00BC3C0F"/>
    <w:rsid w:val="00BC3CC9"/>
    <w:rsid w:val="00BC4002"/>
    <w:rsid w:val="00BC4374"/>
    <w:rsid w:val="00BC4849"/>
    <w:rsid w:val="00BC4962"/>
    <w:rsid w:val="00BC4AD6"/>
    <w:rsid w:val="00BC5821"/>
    <w:rsid w:val="00BC5A95"/>
    <w:rsid w:val="00BC6460"/>
    <w:rsid w:val="00BC6913"/>
    <w:rsid w:val="00BD0130"/>
    <w:rsid w:val="00BD0C68"/>
    <w:rsid w:val="00BD186F"/>
    <w:rsid w:val="00BD196D"/>
    <w:rsid w:val="00BD1B06"/>
    <w:rsid w:val="00BD2068"/>
    <w:rsid w:val="00BD2A99"/>
    <w:rsid w:val="00BD2CBB"/>
    <w:rsid w:val="00BD2EDB"/>
    <w:rsid w:val="00BD331C"/>
    <w:rsid w:val="00BD43FF"/>
    <w:rsid w:val="00BD44E7"/>
    <w:rsid w:val="00BD4E18"/>
    <w:rsid w:val="00BD52B3"/>
    <w:rsid w:val="00BD61AC"/>
    <w:rsid w:val="00BD6381"/>
    <w:rsid w:val="00BD74A7"/>
    <w:rsid w:val="00BD7B04"/>
    <w:rsid w:val="00BD7CD4"/>
    <w:rsid w:val="00BE06EB"/>
    <w:rsid w:val="00BE198D"/>
    <w:rsid w:val="00BE1D7B"/>
    <w:rsid w:val="00BE21DA"/>
    <w:rsid w:val="00BE23A5"/>
    <w:rsid w:val="00BE34E0"/>
    <w:rsid w:val="00BE3990"/>
    <w:rsid w:val="00BE41D0"/>
    <w:rsid w:val="00BE436C"/>
    <w:rsid w:val="00BE4F3A"/>
    <w:rsid w:val="00BE6EBE"/>
    <w:rsid w:val="00BE724B"/>
    <w:rsid w:val="00BF0D24"/>
    <w:rsid w:val="00BF10F5"/>
    <w:rsid w:val="00BF2081"/>
    <w:rsid w:val="00BF23C5"/>
    <w:rsid w:val="00BF31C3"/>
    <w:rsid w:val="00BF4365"/>
    <w:rsid w:val="00BF489B"/>
    <w:rsid w:val="00BF528B"/>
    <w:rsid w:val="00BF5FAC"/>
    <w:rsid w:val="00BF610B"/>
    <w:rsid w:val="00BF7CAF"/>
    <w:rsid w:val="00C01B59"/>
    <w:rsid w:val="00C01DED"/>
    <w:rsid w:val="00C024E2"/>
    <w:rsid w:val="00C03371"/>
    <w:rsid w:val="00C03A68"/>
    <w:rsid w:val="00C03B5F"/>
    <w:rsid w:val="00C05C64"/>
    <w:rsid w:val="00C05CEF"/>
    <w:rsid w:val="00C05FA0"/>
    <w:rsid w:val="00C06461"/>
    <w:rsid w:val="00C06C33"/>
    <w:rsid w:val="00C0717E"/>
    <w:rsid w:val="00C07F10"/>
    <w:rsid w:val="00C101F7"/>
    <w:rsid w:val="00C10E52"/>
    <w:rsid w:val="00C112A1"/>
    <w:rsid w:val="00C11B1E"/>
    <w:rsid w:val="00C11C49"/>
    <w:rsid w:val="00C11E53"/>
    <w:rsid w:val="00C12CD1"/>
    <w:rsid w:val="00C139F8"/>
    <w:rsid w:val="00C140A7"/>
    <w:rsid w:val="00C14283"/>
    <w:rsid w:val="00C167B5"/>
    <w:rsid w:val="00C16B54"/>
    <w:rsid w:val="00C1783F"/>
    <w:rsid w:val="00C17B43"/>
    <w:rsid w:val="00C20E52"/>
    <w:rsid w:val="00C20F37"/>
    <w:rsid w:val="00C2134B"/>
    <w:rsid w:val="00C21630"/>
    <w:rsid w:val="00C21B91"/>
    <w:rsid w:val="00C21B97"/>
    <w:rsid w:val="00C22718"/>
    <w:rsid w:val="00C22E69"/>
    <w:rsid w:val="00C235B3"/>
    <w:rsid w:val="00C24300"/>
    <w:rsid w:val="00C24750"/>
    <w:rsid w:val="00C247E4"/>
    <w:rsid w:val="00C2482F"/>
    <w:rsid w:val="00C24A1F"/>
    <w:rsid w:val="00C252E0"/>
    <w:rsid w:val="00C25556"/>
    <w:rsid w:val="00C25BA9"/>
    <w:rsid w:val="00C25BB4"/>
    <w:rsid w:val="00C264AD"/>
    <w:rsid w:val="00C26F92"/>
    <w:rsid w:val="00C275AE"/>
    <w:rsid w:val="00C27B57"/>
    <w:rsid w:val="00C305BD"/>
    <w:rsid w:val="00C30B2C"/>
    <w:rsid w:val="00C30E26"/>
    <w:rsid w:val="00C30FCF"/>
    <w:rsid w:val="00C314F3"/>
    <w:rsid w:val="00C31627"/>
    <w:rsid w:val="00C316F4"/>
    <w:rsid w:val="00C32165"/>
    <w:rsid w:val="00C32454"/>
    <w:rsid w:val="00C32807"/>
    <w:rsid w:val="00C32B5D"/>
    <w:rsid w:val="00C33473"/>
    <w:rsid w:val="00C3391F"/>
    <w:rsid w:val="00C34013"/>
    <w:rsid w:val="00C342BE"/>
    <w:rsid w:val="00C34741"/>
    <w:rsid w:val="00C3519A"/>
    <w:rsid w:val="00C35E94"/>
    <w:rsid w:val="00C36E19"/>
    <w:rsid w:val="00C370AE"/>
    <w:rsid w:val="00C37221"/>
    <w:rsid w:val="00C375B9"/>
    <w:rsid w:val="00C378A1"/>
    <w:rsid w:val="00C37C1E"/>
    <w:rsid w:val="00C37DD4"/>
    <w:rsid w:val="00C408D2"/>
    <w:rsid w:val="00C40B06"/>
    <w:rsid w:val="00C418EB"/>
    <w:rsid w:val="00C41A65"/>
    <w:rsid w:val="00C41A95"/>
    <w:rsid w:val="00C426CB"/>
    <w:rsid w:val="00C42FCA"/>
    <w:rsid w:val="00C439B6"/>
    <w:rsid w:val="00C44240"/>
    <w:rsid w:val="00C44BE3"/>
    <w:rsid w:val="00C44E8C"/>
    <w:rsid w:val="00C45D7C"/>
    <w:rsid w:val="00C465CA"/>
    <w:rsid w:val="00C46927"/>
    <w:rsid w:val="00C472AC"/>
    <w:rsid w:val="00C47341"/>
    <w:rsid w:val="00C47A89"/>
    <w:rsid w:val="00C47E90"/>
    <w:rsid w:val="00C47EDC"/>
    <w:rsid w:val="00C501FD"/>
    <w:rsid w:val="00C50698"/>
    <w:rsid w:val="00C50AA3"/>
    <w:rsid w:val="00C50BC5"/>
    <w:rsid w:val="00C5118C"/>
    <w:rsid w:val="00C51326"/>
    <w:rsid w:val="00C52284"/>
    <w:rsid w:val="00C5334E"/>
    <w:rsid w:val="00C5342C"/>
    <w:rsid w:val="00C537CD"/>
    <w:rsid w:val="00C548A6"/>
    <w:rsid w:val="00C54BBD"/>
    <w:rsid w:val="00C551EC"/>
    <w:rsid w:val="00C55333"/>
    <w:rsid w:val="00C56590"/>
    <w:rsid w:val="00C565FD"/>
    <w:rsid w:val="00C5675D"/>
    <w:rsid w:val="00C575F7"/>
    <w:rsid w:val="00C57E03"/>
    <w:rsid w:val="00C60840"/>
    <w:rsid w:val="00C62318"/>
    <w:rsid w:val="00C62644"/>
    <w:rsid w:val="00C63BCB"/>
    <w:rsid w:val="00C64181"/>
    <w:rsid w:val="00C6492B"/>
    <w:rsid w:val="00C658CE"/>
    <w:rsid w:val="00C666C9"/>
    <w:rsid w:val="00C66A3E"/>
    <w:rsid w:val="00C7053F"/>
    <w:rsid w:val="00C70738"/>
    <w:rsid w:val="00C70963"/>
    <w:rsid w:val="00C70ABA"/>
    <w:rsid w:val="00C70E99"/>
    <w:rsid w:val="00C70FAE"/>
    <w:rsid w:val="00C71418"/>
    <w:rsid w:val="00C71A2A"/>
    <w:rsid w:val="00C71B6B"/>
    <w:rsid w:val="00C72532"/>
    <w:rsid w:val="00C73609"/>
    <w:rsid w:val="00C74281"/>
    <w:rsid w:val="00C744C1"/>
    <w:rsid w:val="00C74F2A"/>
    <w:rsid w:val="00C75AAD"/>
    <w:rsid w:val="00C75F77"/>
    <w:rsid w:val="00C7604D"/>
    <w:rsid w:val="00C765E6"/>
    <w:rsid w:val="00C814CA"/>
    <w:rsid w:val="00C818C8"/>
    <w:rsid w:val="00C81BCC"/>
    <w:rsid w:val="00C82621"/>
    <w:rsid w:val="00C82929"/>
    <w:rsid w:val="00C82D5A"/>
    <w:rsid w:val="00C82FCD"/>
    <w:rsid w:val="00C837AE"/>
    <w:rsid w:val="00C84046"/>
    <w:rsid w:val="00C84B2F"/>
    <w:rsid w:val="00C851C0"/>
    <w:rsid w:val="00C8697D"/>
    <w:rsid w:val="00C86EE6"/>
    <w:rsid w:val="00C87725"/>
    <w:rsid w:val="00C87FAF"/>
    <w:rsid w:val="00C903A0"/>
    <w:rsid w:val="00C9095A"/>
    <w:rsid w:val="00C90DCE"/>
    <w:rsid w:val="00C917CE"/>
    <w:rsid w:val="00C92091"/>
    <w:rsid w:val="00C92487"/>
    <w:rsid w:val="00C9296C"/>
    <w:rsid w:val="00C9302A"/>
    <w:rsid w:val="00C93095"/>
    <w:rsid w:val="00C9485D"/>
    <w:rsid w:val="00C95774"/>
    <w:rsid w:val="00C958F3"/>
    <w:rsid w:val="00C96519"/>
    <w:rsid w:val="00C96C8B"/>
    <w:rsid w:val="00C970E4"/>
    <w:rsid w:val="00CA016C"/>
    <w:rsid w:val="00CA030A"/>
    <w:rsid w:val="00CA07EF"/>
    <w:rsid w:val="00CA096E"/>
    <w:rsid w:val="00CA0992"/>
    <w:rsid w:val="00CA0DD2"/>
    <w:rsid w:val="00CA0F3C"/>
    <w:rsid w:val="00CA20C7"/>
    <w:rsid w:val="00CA2442"/>
    <w:rsid w:val="00CA2B25"/>
    <w:rsid w:val="00CA44CA"/>
    <w:rsid w:val="00CA504C"/>
    <w:rsid w:val="00CA587F"/>
    <w:rsid w:val="00CA6D68"/>
    <w:rsid w:val="00CA731E"/>
    <w:rsid w:val="00CA7359"/>
    <w:rsid w:val="00CA75C3"/>
    <w:rsid w:val="00CA78A5"/>
    <w:rsid w:val="00CA7AA9"/>
    <w:rsid w:val="00CB01EE"/>
    <w:rsid w:val="00CB0752"/>
    <w:rsid w:val="00CB13EB"/>
    <w:rsid w:val="00CB2689"/>
    <w:rsid w:val="00CB34D5"/>
    <w:rsid w:val="00CB365B"/>
    <w:rsid w:val="00CB36F3"/>
    <w:rsid w:val="00CB4341"/>
    <w:rsid w:val="00CB44A2"/>
    <w:rsid w:val="00CB4511"/>
    <w:rsid w:val="00CB51FF"/>
    <w:rsid w:val="00CB57ED"/>
    <w:rsid w:val="00CB6058"/>
    <w:rsid w:val="00CB670F"/>
    <w:rsid w:val="00CB6A26"/>
    <w:rsid w:val="00CB6A33"/>
    <w:rsid w:val="00CB6F50"/>
    <w:rsid w:val="00CB74AB"/>
    <w:rsid w:val="00CB7716"/>
    <w:rsid w:val="00CB7862"/>
    <w:rsid w:val="00CB7FD2"/>
    <w:rsid w:val="00CC0278"/>
    <w:rsid w:val="00CC1CE8"/>
    <w:rsid w:val="00CC20CF"/>
    <w:rsid w:val="00CC25D1"/>
    <w:rsid w:val="00CC2ABA"/>
    <w:rsid w:val="00CC31FA"/>
    <w:rsid w:val="00CC35FF"/>
    <w:rsid w:val="00CC3AA8"/>
    <w:rsid w:val="00CC4271"/>
    <w:rsid w:val="00CC4322"/>
    <w:rsid w:val="00CC4F0B"/>
    <w:rsid w:val="00CC4FA0"/>
    <w:rsid w:val="00CC5DC2"/>
    <w:rsid w:val="00CC623F"/>
    <w:rsid w:val="00CC6623"/>
    <w:rsid w:val="00CC77EB"/>
    <w:rsid w:val="00CC7C65"/>
    <w:rsid w:val="00CD0A0C"/>
    <w:rsid w:val="00CD0AFF"/>
    <w:rsid w:val="00CD1022"/>
    <w:rsid w:val="00CD13E2"/>
    <w:rsid w:val="00CD1682"/>
    <w:rsid w:val="00CD1A34"/>
    <w:rsid w:val="00CD2354"/>
    <w:rsid w:val="00CD2401"/>
    <w:rsid w:val="00CD2F31"/>
    <w:rsid w:val="00CD3AA3"/>
    <w:rsid w:val="00CD44BF"/>
    <w:rsid w:val="00CD48BE"/>
    <w:rsid w:val="00CD4919"/>
    <w:rsid w:val="00CD49F9"/>
    <w:rsid w:val="00CD5EBB"/>
    <w:rsid w:val="00CD6127"/>
    <w:rsid w:val="00CD6773"/>
    <w:rsid w:val="00CD68B3"/>
    <w:rsid w:val="00CD72B7"/>
    <w:rsid w:val="00CE0348"/>
    <w:rsid w:val="00CE03D4"/>
    <w:rsid w:val="00CE15C4"/>
    <w:rsid w:val="00CE1F29"/>
    <w:rsid w:val="00CE1FB4"/>
    <w:rsid w:val="00CE25E6"/>
    <w:rsid w:val="00CE2F80"/>
    <w:rsid w:val="00CE3A14"/>
    <w:rsid w:val="00CE4743"/>
    <w:rsid w:val="00CE50F1"/>
    <w:rsid w:val="00CE568D"/>
    <w:rsid w:val="00CE58A5"/>
    <w:rsid w:val="00CE647A"/>
    <w:rsid w:val="00CE688C"/>
    <w:rsid w:val="00CE6BD5"/>
    <w:rsid w:val="00CF08FE"/>
    <w:rsid w:val="00CF0C6B"/>
    <w:rsid w:val="00CF0CE1"/>
    <w:rsid w:val="00CF17C6"/>
    <w:rsid w:val="00CF373F"/>
    <w:rsid w:val="00CF3C41"/>
    <w:rsid w:val="00CF3FF4"/>
    <w:rsid w:val="00CF4342"/>
    <w:rsid w:val="00CF564F"/>
    <w:rsid w:val="00CF5746"/>
    <w:rsid w:val="00CF6180"/>
    <w:rsid w:val="00CF6A1B"/>
    <w:rsid w:val="00CF6CB8"/>
    <w:rsid w:val="00CF6DD2"/>
    <w:rsid w:val="00CF6E6E"/>
    <w:rsid w:val="00CF7663"/>
    <w:rsid w:val="00CF78D5"/>
    <w:rsid w:val="00CF7C1E"/>
    <w:rsid w:val="00D00581"/>
    <w:rsid w:val="00D007A2"/>
    <w:rsid w:val="00D008A0"/>
    <w:rsid w:val="00D00985"/>
    <w:rsid w:val="00D00EAC"/>
    <w:rsid w:val="00D01022"/>
    <w:rsid w:val="00D013E6"/>
    <w:rsid w:val="00D0178C"/>
    <w:rsid w:val="00D024B0"/>
    <w:rsid w:val="00D029D2"/>
    <w:rsid w:val="00D036EB"/>
    <w:rsid w:val="00D039A3"/>
    <w:rsid w:val="00D040D9"/>
    <w:rsid w:val="00D046DF"/>
    <w:rsid w:val="00D04D50"/>
    <w:rsid w:val="00D04FAE"/>
    <w:rsid w:val="00D0550E"/>
    <w:rsid w:val="00D055BD"/>
    <w:rsid w:val="00D0792B"/>
    <w:rsid w:val="00D07BB8"/>
    <w:rsid w:val="00D10275"/>
    <w:rsid w:val="00D1046C"/>
    <w:rsid w:val="00D114D2"/>
    <w:rsid w:val="00D1170C"/>
    <w:rsid w:val="00D1216A"/>
    <w:rsid w:val="00D1218C"/>
    <w:rsid w:val="00D12A72"/>
    <w:rsid w:val="00D12BDB"/>
    <w:rsid w:val="00D12CC1"/>
    <w:rsid w:val="00D1324D"/>
    <w:rsid w:val="00D13971"/>
    <w:rsid w:val="00D13A19"/>
    <w:rsid w:val="00D13AE1"/>
    <w:rsid w:val="00D13EE1"/>
    <w:rsid w:val="00D14B64"/>
    <w:rsid w:val="00D15122"/>
    <w:rsid w:val="00D15301"/>
    <w:rsid w:val="00D165A5"/>
    <w:rsid w:val="00D167A3"/>
    <w:rsid w:val="00D16885"/>
    <w:rsid w:val="00D16A14"/>
    <w:rsid w:val="00D16E50"/>
    <w:rsid w:val="00D170B8"/>
    <w:rsid w:val="00D173E4"/>
    <w:rsid w:val="00D175A7"/>
    <w:rsid w:val="00D2056C"/>
    <w:rsid w:val="00D218B6"/>
    <w:rsid w:val="00D21C33"/>
    <w:rsid w:val="00D2214F"/>
    <w:rsid w:val="00D2225E"/>
    <w:rsid w:val="00D23053"/>
    <w:rsid w:val="00D23690"/>
    <w:rsid w:val="00D23BE2"/>
    <w:rsid w:val="00D241BD"/>
    <w:rsid w:val="00D256EF"/>
    <w:rsid w:val="00D257C1"/>
    <w:rsid w:val="00D268C1"/>
    <w:rsid w:val="00D26A8C"/>
    <w:rsid w:val="00D272F2"/>
    <w:rsid w:val="00D2741B"/>
    <w:rsid w:val="00D27684"/>
    <w:rsid w:val="00D30151"/>
    <w:rsid w:val="00D30188"/>
    <w:rsid w:val="00D301B1"/>
    <w:rsid w:val="00D32873"/>
    <w:rsid w:val="00D3322A"/>
    <w:rsid w:val="00D33478"/>
    <w:rsid w:val="00D339BB"/>
    <w:rsid w:val="00D346B4"/>
    <w:rsid w:val="00D3487B"/>
    <w:rsid w:val="00D34D48"/>
    <w:rsid w:val="00D34E9A"/>
    <w:rsid w:val="00D3541B"/>
    <w:rsid w:val="00D358FD"/>
    <w:rsid w:val="00D35EA8"/>
    <w:rsid w:val="00D36677"/>
    <w:rsid w:val="00D366D8"/>
    <w:rsid w:val="00D37010"/>
    <w:rsid w:val="00D37469"/>
    <w:rsid w:val="00D40227"/>
    <w:rsid w:val="00D40BC0"/>
    <w:rsid w:val="00D40D72"/>
    <w:rsid w:val="00D4150E"/>
    <w:rsid w:val="00D41C8E"/>
    <w:rsid w:val="00D41F3B"/>
    <w:rsid w:val="00D4218E"/>
    <w:rsid w:val="00D42D1A"/>
    <w:rsid w:val="00D42D25"/>
    <w:rsid w:val="00D43B83"/>
    <w:rsid w:val="00D43D24"/>
    <w:rsid w:val="00D442CD"/>
    <w:rsid w:val="00D44BCE"/>
    <w:rsid w:val="00D4602C"/>
    <w:rsid w:val="00D507DC"/>
    <w:rsid w:val="00D5081D"/>
    <w:rsid w:val="00D50AFE"/>
    <w:rsid w:val="00D50C04"/>
    <w:rsid w:val="00D513D5"/>
    <w:rsid w:val="00D51833"/>
    <w:rsid w:val="00D51863"/>
    <w:rsid w:val="00D51AFB"/>
    <w:rsid w:val="00D52270"/>
    <w:rsid w:val="00D5273E"/>
    <w:rsid w:val="00D5280F"/>
    <w:rsid w:val="00D528CF"/>
    <w:rsid w:val="00D52EAD"/>
    <w:rsid w:val="00D52FE1"/>
    <w:rsid w:val="00D5331B"/>
    <w:rsid w:val="00D5441D"/>
    <w:rsid w:val="00D5522B"/>
    <w:rsid w:val="00D55E1A"/>
    <w:rsid w:val="00D56256"/>
    <w:rsid w:val="00D57823"/>
    <w:rsid w:val="00D579DA"/>
    <w:rsid w:val="00D57A03"/>
    <w:rsid w:val="00D57EC1"/>
    <w:rsid w:val="00D60C09"/>
    <w:rsid w:val="00D60CD1"/>
    <w:rsid w:val="00D60D21"/>
    <w:rsid w:val="00D60FA1"/>
    <w:rsid w:val="00D61719"/>
    <w:rsid w:val="00D61CB5"/>
    <w:rsid w:val="00D61ED7"/>
    <w:rsid w:val="00D6329A"/>
    <w:rsid w:val="00D640B2"/>
    <w:rsid w:val="00D64AC5"/>
    <w:rsid w:val="00D65387"/>
    <w:rsid w:val="00D6599E"/>
    <w:rsid w:val="00D666C9"/>
    <w:rsid w:val="00D66773"/>
    <w:rsid w:val="00D66C3E"/>
    <w:rsid w:val="00D672CC"/>
    <w:rsid w:val="00D673E2"/>
    <w:rsid w:val="00D67A87"/>
    <w:rsid w:val="00D70FF6"/>
    <w:rsid w:val="00D715B1"/>
    <w:rsid w:val="00D72312"/>
    <w:rsid w:val="00D724F2"/>
    <w:rsid w:val="00D726A5"/>
    <w:rsid w:val="00D72887"/>
    <w:rsid w:val="00D7339B"/>
    <w:rsid w:val="00D758A1"/>
    <w:rsid w:val="00D75FCB"/>
    <w:rsid w:val="00D7603C"/>
    <w:rsid w:val="00D7633D"/>
    <w:rsid w:val="00D76435"/>
    <w:rsid w:val="00D764AB"/>
    <w:rsid w:val="00D7662F"/>
    <w:rsid w:val="00D766A6"/>
    <w:rsid w:val="00D76853"/>
    <w:rsid w:val="00D76B34"/>
    <w:rsid w:val="00D76FDC"/>
    <w:rsid w:val="00D770B8"/>
    <w:rsid w:val="00D773B0"/>
    <w:rsid w:val="00D77421"/>
    <w:rsid w:val="00D77CCF"/>
    <w:rsid w:val="00D809EC"/>
    <w:rsid w:val="00D81FA4"/>
    <w:rsid w:val="00D820EA"/>
    <w:rsid w:val="00D824A1"/>
    <w:rsid w:val="00D824D9"/>
    <w:rsid w:val="00D82875"/>
    <w:rsid w:val="00D82B0F"/>
    <w:rsid w:val="00D82B9B"/>
    <w:rsid w:val="00D8320E"/>
    <w:rsid w:val="00D83228"/>
    <w:rsid w:val="00D8339E"/>
    <w:rsid w:val="00D83634"/>
    <w:rsid w:val="00D83A58"/>
    <w:rsid w:val="00D83B07"/>
    <w:rsid w:val="00D83B0B"/>
    <w:rsid w:val="00D848BD"/>
    <w:rsid w:val="00D84B3D"/>
    <w:rsid w:val="00D85283"/>
    <w:rsid w:val="00D8570A"/>
    <w:rsid w:val="00D87152"/>
    <w:rsid w:val="00D872BA"/>
    <w:rsid w:val="00D87909"/>
    <w:rsid w:val="00D905A8"/>
    <w:rsid w:val="00D90C5B"/>
    <w:rsid w:val="00D91B0D"/>
    <w:rsid w:val="00D92147"/>
    <w:rsid w:val="00D922C4"/>
    <w:rsid w:val="00D92442"/>
    <w:rsid w:val="00D927B6"/>
    <w:rsid w:val="00D92B66"/>
    <w:rsid w:val="00D943DC"/>
    <w:rsid w:val="00D94501"/>
    <w:rsid w:val="00D94747"/>
    <w:rsid w:val="00D94A30"/>
    <w:rsid w:val="00D9541E"/>
    <w:rsid w:val="00D95A73"/>
    <w:rsid w:val="00D95BB2"/>
    <w:rsid w:val="00D96EE5"/>
    <w:rsid w:val="00D972F4"/>
    <w:rsid w:val="00D9742A"/>
    <w:rsid w:val="00D97465"/>
    <w:rsid w:val="00D976DB"/>
    <w:rsid w:val="00D97874"/>
    <w:rsid w:val="00D97F23"/>
    <w:rsid w:val="00DA0837"/>
    <w:rsid w:val="00DA142F"/>
    <w:rsid w:val="00DA1D27"/>
    <w:rsid w:val="00DA2947"/>
    <w:rsid w:val="00DA2B36"/>
    <w:rsid w:val="00DA36C9"/>
    <w:rsid w:val="00DA38EA"/>
    <w:rsid w:val="00DA3FEB"/>
    <w:rsid w:val="00DA4911"/>
    <w:rsid w:val="00DA4C53"/>
    <w:rsid w:val="00DA5081"/>
    <w:rsid w:val="00DA5C33"/>
    <w:rsid w:val="00DA6173"/>
    <w:rsid w:val="00DA620B"/>
    <w:rsid w:val="00DA66A9"/>
    <w:rsid w:val="00DA6D5C"/>
    <w:rsid w:val="00DA7159"/>
    <w:rsid w:val="00DA73DC"/>
    <w:rsid w:val="00DA7F29"/>
    <w:rsid w:val="00DB055E"/>
    <w:rsid w:val="00DB1356"/>
    <w:rsid w:val="00DB150F"/>
    <w:rsid w:val="00DB37EA"/>
    <w:rsid w:val="00DB3887"/>
    <w:rsid w:val="00DB3DDC"/>
    <w:rsid w:val="00DB3FF5"/>
    <w:rsid w:val="00DB4BFD"/>
    <w:rsid w:val="00DB4EAE"/>
    <w:rsid w:val="00DB5462"/>
    <w:rsid w:val="00DB5496"/>
    <w:rsid w:val="00DB59FF"/>
    <w:rsid w:val="00DB70BC"/>
    <w:rsid w:val="00DC0241"/>
    <w:rsid w:val="00DC15C6"/>
    <w:rsid w:val="00DC1AA9"/>
    <w:rsid w:val="00DC1BBA"/>
    <w:rsid w:val="00DC1D8B"/>
    <w:rsid w:val="00DC204A"/>
    <w:rsid w:val="00DC2311"/>
    <w:rsid w:val="00DC280F"/>
    <w:rsid w:val="00DC29EB"/>
    <w:rsid w:val="00DC4DF7"/>
    <w:rsid w:val="00DC51E2"/>
    <w:rsid w:val="00DC5DED"/>
    <w:rsid w:val="00DC5F8F"/>
    <w:rsid w:val="00DC6402"/>
    <w:rsid w:val="00DC6408"/>
    <w:rsid w:val="00DC69B2"/>
    <w:rsid w:val="00DC6C43"/>
    <w:rsid w:val="00DD051E"/>
    <w:rsid w:val="00DD09A1"/>
    <w:rsid w:val="00DD1AA5"/>
    <w:rsid w:val="00DD1C81"/>
    <w:rsid w:val="00DD2BFB"/>
    <w:rsid w:val="00DD2D28"/>
    <w:rsid w:val="00DD37B3"/>
    <w:rsid w:val="00DD37FE"/>
    <w:rsid w:val="00DD532A"/>
    <w:rsid w:val="00DD53DC"/>
    <w:rsid w:val="00DD5D92"/>
    <w:rsid w:val="00DD6870"/>
    <w:rsid w:val="00DD68F8"/>
    <w:rsid w:val="00DD69F4"/>
    <w:rsid w:val="00DD6ADE"/>
    <w:rsid w:val="00DD7029"/>
    <w:rsid w:val="00DE07FA"/>
    <w:rsid w:val="00DE0BD7"/>
    <w:rsid w:val="00DE10AC"/>
    <w:rsid w:val="00DE142D"/>
    <w:rsid w:val="00DE21BA"/>
    <w:rsid w:val="00DE2623"/>
    <w:rsid w:val="00DE325E"/>
    <w:rsid w:val="00DE35A4"/>
    <w:rsid w:val="00DE39F6"/>
    <w:rsid w:val="00DE45DD"/>
    <w:rsid w:val="00DE48DC"/>
    <w:rsid w:val="00DE570C"/>
    <w:rsid w:val="00DE6282"/>
    <w:rsid w:val="00DE68F2"/>
    <w:rsid w:val="00DE690B"/>
    <w:rsid w:val="00DE787A"/>
    <w:rsid w:val="00DE7D57"/>
    <w:rsid w:val="00DF08C5"/>
    <w:rsid w:val="00DF23A0"/>
    <w:rsid w:val="00DF289E"/>
    <w:rsid w:val="00DF358C"/>
    <w:rsid w:val="00DF37DF"/>
    <w:rsid w:val="00DF420C"/>
    <w:rsid w:val="00DF4CC3"/>
    <w:rsid w:val="00DF4CCC"/>
    <w:rsid w:val="00DF4CE5"/>
    <w:rsid w:val="00DF5212"/>
    <w:rsid w:val="00DF5490"/>
    <w:rsid w:val="00DF55ED"/>
    <w:rsid w:val="00DF5C55"/>
    <w:rsid w:val="00DF5E17"/>
    <w:rsid w:val="00DF6197"/>
    <w:rsid w:val="00DF63E7"/>
    <w:rsid w:val="00DF6857"/>
    <w:rsid w:val="00DF70F0"/>
    <w:rsid w:val="00DF71DB"/>
    <w:rsid w:val="00DF724D"/>
    <w:rsid w:val="00DF7BB5"/>
    <w:rsid w:val="00DF7F5B"/>
    <w:rsid w:val="00E0014A"/>
    <w:rsid w:val="00E00264"/>
    <w:rsid w:val="00E008F8"/>
    <w:rsid w:val="00E00A0A"/>
    <w:rsid w:val="00E013B0"/>
    <w:rsid w:val="00E02A81"/>
    <w:rsid w:val="00E02B29"/>
    <w:rsid w:val="00E02DD9"/>
    <w:rsid w:val="00E02DE0"/>
    <w:rsid w:val="00E02F8D"/>
    <w:rsid w:val="00E03017"/>
    <w:rsid w:val="00E032D8"/>
    <w:rsid w:val="00E03E9E"/>
    <w:rsid w:val="00E04497"/>
    <w:rsid w:val="00E04973"/>
    <w:rsid w:val="00E04A77"/>
    <w:rsid w:val="00E061A1"/>
    <w:rsid w:val="00E0659D"/>
    <w:rsid w:val="00E0697C"/>
    <w:rsid w:val="00E0754A"/>
    <w:rsid w:val="00E07779"/>
    <w:rsid w:val="00E1113E"/>
    <w:rsid w:val="00E11B53"/>
    <w:rsid w:val="00E11D4D"/>
    <w:rsid w:val="00E12600"/>
    <w:rsid w:val="00E12AA6"/>
    <w:rsid w:val="00E12F26"/>
    <w:rsid w:val="00E135D6"/>
    <w:rsid w:val="00E136A4"/>
    <w:rsid w:val="00E13A4F"/>
    <w:rsid w:val="00E13AB1"/>
    <w:rsid w:val="00E13D7B"/>
    <w:rsid w:val="00E147AC"/>
    <w:rsid w:val="00E1496E"/>
    <w:rsid w:val="00E15683"/>
    <w:rsid w:val="00E15A1F"/>
    <w:rsid w:val="00E161AD"/>
    <w:rsid w:val="00E2036B"/>
    <w:rsid w:val="00E20467"/>
    <w:rsid w:val="00E20C12"/>
    <w:rsid w:val="00E20EA1"/>
    <w:rsid w:val="00E2242F"/>
    <w:rsid w:val="00E2248B"/>
    <w:rsid w:val="00E23139"/>
    <w:rsid w:val="00E2340E"/>
    <w:rsid w:val="00E23731"/>
    <w:rsid w:val="00E23E62"/>
    <w:rsid w:val="00E23E88"/>
    <w:rsid w:val="00E249D6"/>
    <w:rsid w:val="00E24F4A"/>
    <w:rsid w:val="00E263AB"/>
    <w:rsid w:val="00E2678F"/>
    <w:rsid w:val="00E27B96"/>
    <w:rsid w:val="00E27DB0"/>
    <w:rsid w:val="00E3069A"/>
    <w:rsid w:val="00E306A7"/>
    <w:rsid w:val="00E31216"/>
    <w:rsid w:val="00E31770"/>
    <w:rsid w:val="00E31B4D"/>
    <w:rsid w:val="00E323C9"/>
    <w:rsid w:val="00E3307E"/>
    <w:rsid w:val="00E33E5A"/>
    <w:rsid w:val="00E34433"/>
    <w:rsid w:val="00E359A1"/>
    <w:rsid w:val="00E361AD"/>
    <w:rsid w:val="00E367D3"/>
    <w:rsid w:val="00E367EF"/>
    <w:rsid w:val="00E37616"/>
    <w:rsid w:val="00E37A05"/>
    <w:rsid w:val="00E402A3"/>
    <w:rsid w:val="00E408E8"/>
    <w:rsid w:val="00E40F73"/>
    <w:rsid w:val="00E41ADA"/>
    <w:rsid w:val="00E423BE"/>
    <w:rsid w:val="00E43E04"/>
    <w:rsid w:val="00E4488B"/>
    <w:rsid w:val="00E45142"/>
    <w:rsid w:val="00E45201"/>
    <w:rsid w:val="00E45259"/>
    <w:rsid w:val="00E4583E"/>
    <w:rsid w:val="00E45B3E"/>
    <w:rsid w:val="00E4614A"/>
    <w:rsid w:val="00E467F6"/>
    <w:rsid w:val="00E46CA7"/>
    <w:rsid w:val="00E46CCF"/>
    <w:rsid w:val="00E47354"/>
    <w:rsid w:val="00E47C53"/>
    <w:rsid w:val="00E47E72"/>
    <w:rsid w:val="00E509CB"/>
    <w:rsid w:val="00E50B17"/>
    <w:rsid w:val="00E511FB"/>
    <w:rsid w:val="00E51B47"/>
    <w:rsid w:val="00E51B6E"/>
    <w:rsid w:val="00E51DEF"/>
    <w:rsid w:val="00E51F63"/>
    <w:rsid w:val="00E5219D"/>
    <w:rsid w:val="00E5254E"/>
    <w:rsid w:val="00E52BB0"/>
    <w:rsid w:val="00E52DE6"/>
    <w:rsid w:val="00E54103"/>
    <w:rsid w:val="00E545B5"/>
    <w:rsid w:val="00E54978"/>
    <w:rsid w:val="00E54AA7"/>
    <w:rsid w:val="00E54DE7"/>
    <w:rsid w:val="00E5667F"/>
    <w:rsid w:val="00E56A40"/>
    <w:rsid w:val="00E56D85"/>
    <w:rsid w:val="00E56EB5"/>
    <w:rsid w:val="00E57051"/>
    <w:rsid w:val="00E571CF"/>
    <w:rsid w:val="00E57213"/>
    <w:rsid w:val="00E57581"/>
    <w:rsid w:val="00E57D4F"/>
    <w:rsid w:val="00E60555"/>
    <w:rsid w:val="00E607B2"/>
    <w:rsid w:val="00E612CE"/>
    <w:rsid w:val="00E6220C"/>
    <w:rsid w:val="00E6245C"/>
    <w:rsid w:val="00E62C78"/>
    <w:rsid w:val="00E62D48"/>
    <w:rsid w:val="00E62E05"/>
    <w:rsid w:val="00E63E5C"/>
    <w:rsid w:val="00E6442C"/>
    <w:rsid w:val="00E64D30"/>
    <w:rsid w:val="00E64EBB"/>
    <w:rsid w:val="00E6576A"/>
    <w:rsid w:val="00E65972"/>
    <w:rsid w:val="00E65F3A"/>
    <w:rsid w:val="00E66122"/>
    <w:rsid w:val="00E662EC"/>
    <w:rsid w:val="00E677C8"/>
    <w:rsid w:val="00E7033A"/>
    <w:rsid w:val="00E7072A"/>
    <w:rsid w:val="00E70C15"/>
    <w:rsid w:val="00E7145C"/>
    <w:rsid w:val="00E71570"/>
    <w:rsid w:val="00E71865"/>
    <w:rsid w:val="00E71B31"/>
    <w:rsid w:val="00E7209A"/>
    <w:rsid w:val="00E72103"/>
    <w:rsid w:val="00E72848"/>
    <w:rsid w:val="00E72860"/>
    <w:rsid w:val="00E728E2"/>
    <w:rsid w:val="00E74B26"/>
    <w:rsid w:val="00E7617B"/>
    <w:rsid w:val="00E7632D"/>
    <w:rsid w:val="00E769CC"/>
    <w:rsid w:val="00E773E3"/>
    <w:rsid w:val="00E7768A"/>
    <w:rsid w:val="00E80A03"/>
    <w:rsid w:val="00E81918"/>
    <w:rsid w:val="00E81E50"/>
    <w:rsid w:val="00E821F2"/>
    <w:rsid w:val="00E8220A"/>
    <w:rsid w:val="00E825A2"/>
    <w:rsid w:val="00E82885"/>
    <w:rsid w:val="00E82D3F"/>
    <w:rsid w:val="00E8355F"/>
    <w:rsid w:val="00E841E8"/>
    <w:rsid w:val="00E855E1"/>
    <w:rsid w:val="00E86937"/>
    <w:rsid w:val="00E86D5C"/>
    <w:rsid w:val="00E86F4C"/>
    <w:rsid w:val="00E87C48"/>
    <w:rsid w:val="00E87D6D"/>
    <w:rsid w:val="00E87EC9"/>
    <w:rsid w:val="00E9124C"/>
    <w:rsid w:val="00E912E6"/>
    <w:rsid w:val="00E915A0"/>
    <w:rsid w:val="00E91BDB"/>
    <w:rsid w:val="00E9396E"/>
    <w:rsid w:val="00E9462A"/>
    <w:rsid w:val="00E948B7"/>
    <w:rsid w:val="00E94929"/>
    <w:rsid w:val="00E94C16"/>
    <w:rsid w:val="00E94C2D"/>
    <w:rsid w:val="00E94FE0"/>
    <w:rsid w:val="00E95185"/>
    <w:rsid w:val="00E95F99"/>
    <w:rsid w:val="00E961EA"/>
    <w:rsid w:val="00E96EC8"/>
    <w:rsid w:val="00E97087"/>
    <w:rsid w:val="00E973D0"/>
    <w:rsid w:val="00EA08EA"/>
    <w:rsid w:val="00EA10E6"/>
    <w:rsid w:val="00EA18B5"/>
    <w:rsid w:val="00EA1EBE"/>
    <w:rsid w:val="00EA26BD"/>
    <w:rsid w:val="00EA2942"/>
    <w:rsid w:val="00EA2A42"/>
    <w:rsid w:val="00EA2E05"/>
    <w:rsid w:val="00EA3244"/>
    <w:rsid w:val="00EA43EA"/>
    <w:rsid w:val="00EA5E97"/>
    <w:rsid w:val="00EB0BEC"/>
    <w:rsid w:val="00EB28F5"/>
    <w:rsid w:val="00EB2F3E"/>
    <w:rsid w:val="00EB35FB"/>
    <w:rsid w:val="00EB3922"/>
    <w:rsid w:val="00EB3DCE"/>
    <w:rsid w:val="00EB4377"/>
    <w:rsid w:val="00EB44D7"/>
    <w:rsid w:val="00EB4844"/>
    <w:rsid w:val="00EB48D2"/>
    <w:rsid w:val="00EB4AEB"/>
    <w:rsid w:val="00EB4CFE"/>
    <w:rsid w:val="00EB594C"/>
    <w:rsid w:val="00EB6DEA"/>
    <w:rsid w:val="00EB72EA"/>
    <w:rsid w:val="00EC023F"/>
    <w:rsid w:val="00EC0298"/>
    <w:rsid w:val="00EC0479"/>
    <w:rsid w:val="00EC0763"/>
    <w:rsid w:val="00EC0C5B"/>
    <w:rsid w:val="00EC1896"/>
    <w:rsid w:val="00EC222E"/>
    <w:rsid w:val="00EC26FE"/>
    <w:rsid w:val="00EC2CFE"/>
    <w:rsid w:val="00EC2F9A"/>
    <w:rsid w:val="00EC4F4C"/>
    <w:rsid w:val="00EC587E"/>
    <w:rsid w:val="00EC79DC"/>
    <w:rsid w:val="00ED04B3"/>
    <w:rsid w:val="00ED0BB2"/>
    <w:rsid w:val="00ED0CA1"/>
    <w:rsid w:val="00ED1573"/>
    <w:rsid w:val="00ED29B9"/>
    <w:rsid w:val="00ED2B9B"/>
    <w:rsid w:val="00ED2EEF"/>
    <w:rsid w:val="00ED34F7"/>
    <w:rsid w:val="00ED37B6"/>
    <w:rsid w:val="00ED410F"/>
    <w:rsid w:val="00ED43BA"/>
    <w:rsid w:val="00ED4AFC"/>
    <w:rsid w:val="00ED5D29"/>
    <w:rsid w:val="00ED76E8"/>
    <w:rsid w:val="00ED7727"/>
    <w:rsid w:val="00EE0948"/>
    <w:rsid w:val="00EE1840"/>
    <w:rsid w:val="00EE28B2"/>
    <w:rsid w:val="00EE3267"/>
    <w:rsid w:val="00EE327E"/>
    <w:rsid w:val="00EE3382"/>
    <w:rsid w:val="00EE3407"/>
    <w:rsid w:val="00EE3603"/>
    <w:rsid w:val="00EE37EA"/>
    <w:rsid w:val="00EE3A15"/>
    <w:rsid w:val="00EE3E54"/>
    <w:rsid w:val="00EE56B2"/>
    <w:rsid w:val="00EE5717"/>
    <w:rsid w:val="00EE658C"/>
    <w:rsid w:val="00EE6601"/>
    <w:rsid w:val="00EE671F"/>
    <w:rsid w:val="00EE7EFC"/>
    <w:rsid w:val="00EF0482"/>
    <w:rsid w:val="00EF1038"/>
    <w:rsid w:val="00EF16C6"/>
    <w:rsid w:val="00EF18E7"/>
    <w:rsid w:val="00EF49BB"/>
    <w:rsid w:val="00EF4B26"/>
    <w:rsid w:val="00EF4EE5"/>
    <w:rsid w:val="00EF6F18"/>
    <w:rsid w:val="00EF7B17"/>
    <w:rsid w:val="00EF7B19"/>
    <w:rsid w:val="00EF7C7B"/>
    <w:rsid w:val="00F00250"/>
    <w:rsid w:val="00F0111C"/>
    <w:rsid w:val="00F011D9"/>
    <w:rsid w:val="00F022AB"/>
    <w:rsid w:val="00F023D4"/>
    <w:rsid w:val="00F0286D"/>
    <w:rsid w:val="00F030F1"/>
    <w:rsid w:val="00F0399E"/>
    <w:rsid w:val="00F03C5D"/>
    <w:rsid w:val="00F059E1"/>
    <w:rsid w:val="00F05DD2"/>
    <w:rsid w:val="00F06B1E"/>
    <w:rsid w:val="00F074B8"/>
    <w:rsid w:val="00F10591"/>
    <w:rsid w:val="00F106B6"/>
    <w:rsid w:val="00F10E1F"/>
    <w:rsid w:val="00F11153"/>
    <w:rsid w:val="00F13006"/>
    <w:rsid w:val="00F13160"/>
    <w:rsid w:val="00F13DD4"/>
    <w:rsid w:val="00F1402F"/>
    <w:rsid w:val="00F14A55"/>
    <w:rsid w:val="00F14CC3"/>
    <w:rsid w:val="00F1542B"/>
    <w:rsid w:val="00F155C5"/>
    <w:rsid w:val="00F15C21"/>
    <w:rsid w:val="00F15DB1"/>
    <w:rsid w:val="00F15FE0"/>
    <w:rsid w:val="00F16024"/>
    <w:rsid w:val="00F17040"/>
    <w:rsid w:val="00F171B0"/>
    <w:rsid w:val="00F17388"/>
    <w:rsid w:val="00F17E4F"/>
    <w:rsid w:val="00F20F25"/>
    <w:rsid w:val="00F22794"/>
    <w:rsid w:val="00F22D02"/>
    <w:rsid w:val="00F230BE"/>
    <w:rsid w:val="00F23782"/>
    <w:rsid w:val="00F24B04"/>
    <w:rsid w:val="00F24D2E"/>
    <w:rsid w:val="00F2775F"/>
    <w:rsid w:val="00F27C96"/>
    <w:rsid w:val="00F27CF9"/>
    <w:rsid w:val="00F3077A"/>
    <w:rsid w:val="00F30B28"/>
    <w:rsid w:val="00F318A5"/>
    <w:rsid w:val="00F31DA6"/>
    <w:rsid w:val="00F31F4B"/>
    <w:rsid w:val="00F3224E"/>
    <w:rsid w:val="00F33880"/>
    <w:rsid w:val="00F343F0"/>
    <w:rsid w:val="00F34C59"/>
    <w:rsid w:val="00F360F3"/>
    <w:rsid w:val="00F36740"/>
    <w:rsid w:val="00F37B3D"/>
    <w:rsid w:val="00F414F1"/>
    <w:rsid w:val="00F41561"/>
    <w:rsid w:val="00F41637"/>
    <w:rsid w:val="00F4197B"/>
    <w:rsid w:val="00F41A9F"/>
    <w:rsid w:val="00F41D5F"/>
    <w:rsid w:val="00F41F58"/>
    <w:rsid w:val="00F423D2"/>
    <w:rsid w:val="00F423E5"/>
    <w:rsid w:val="00F4245E"/>
    <w:rsid w:val="00F42F96"/>
    <w:rsid w:val="00F4385C"/>
    <w:rsid w:val="00F44286"/>
    <w:rsid w:val="00F442F9"/>
    <w:rsid w:val="00F44C47"/>
    <w:rsid w:val="00F4521E"/>
    <w:rsid w:val="00F457A2"/>
    <w:rsid w:val="00F45835"/>
    <w:rsid w:val="00F46216"/>
    <w:rsid w:val="00F46B2A"/>
    <w:rsid w:val="00F4758D"/>
    <w:rsid w:val="00F477F0"/>
    <w:rsid w:val="00F51255"/>
    <w:rsid w:val="00F51436"/>
    <w:rsid w:val="00F51858"/>
    <w:rsid w:val="00F5194D"/>
    <w:rsid w:val="00F522D5"/>
    <w:rsid w:val="00F5243E"/>
    <w:rsid w:val="00F5327C"/>
    <w:rsid w:val="00F5412D"/>
    <w:rsid w:val="00F545BF"/>
    <w:rsid w:val="00F54A5B"/>
    <w:rsid w:val="00F55A33"/>
    <w:rsid w:val="00F5634B"/>
    <w:rsid w:val="00F56D4A"/>
    <w:rsid w:val="00F57CAA"/>
    <w:rsid w:val="00F61173"/>
    <w:rsid w:val="00F61D06"/>
    <w:rsid w:val="00F626EF"/>
    <w:rsid w:val="00F62783"/>
    <w:rsid w:val="00F62AB6"/>
    <w:rsid w:val="00F62E74"/>
    <w:rsid w:val="00F62FA4"/>
    <w:rsid w:val="00F63A1E"/>
    <w:rsid w:val="00F64AEF"/>
    <w:rsid w:val="00F64DDE"/>
    <w:rsid w:val="00F66020"/>
    <w:rsid w:val="00F66F53"/>
    <w:rsid w:val="00F66FA7"/>
    <w:rsid w:val="00F675F2"/>
    <w:rsid w:val="00F678FD"/>
    <w:rsid w:val="00F70D88"/>
    <w:rsid w:val="00F723D7"/>
    <w:rsid w:val="00F724FA"/>
    <w:rsid w:val="00F727B1"/>
    <w:rsid w:val="00F72A5B"/>
    <w:rsid w:val="00F7307B"/>
    <w:rsid w:val="00F731D4"/>
    <w:rsid w:val="00F73424"/>
    <w:rsid w:val="00F74777"/>
    <w:rsid w:val="00F74C14"/>
    <w:rsid w:val="00F7519D"/>
    <w:rsid w:val="00F75395"/>
    <w:rsid w:val="00F75C46"/>
    <w:rsid w:val="00F76479"/>
    <w:rsid w:val="00F7699B"/>
    <w:rsid w:val="00F77BF9"/>
    <w:rsid w:val="00F77D3C"/>
    <w:rsid w:val="00F77D8D"/>
    <w:rsid w:val="00F8004E"/>
    <w:rsid w:val="00F812D6"/>
    <w:rsid w:val="00F815E1"/>
    <w:rsid w:val="00F81654"/>
    <w:rsid w:val="00F81D83"/>
    <w:rsid w:val="00F826BD"/>
    <w:rsid w:val="00F828B0"/>
    <w:rsid w:val="00F82ECF"/>
    <w:rsid w:val="00F82F3A"/>
    <w:rsid w:val="00F840C0"/>
    <w:rsid w:val="00F849EE"/>
    <w:rsid w:val="00F8503C"/>
    <w:rsid w:val="00F86152"/>
    <w:rsid w:val="00F87248"/>
    <w:rsid w:val="00F873AB"/>
    <w:rsid w:val="00F87A16"/>
    <w:rsid w:val="00F90134"/>
    <w:rsid w:val="00F9031C"/>
    <w:rsid w:val="00F91967"/>
    <w:rsid w:val="00F92183"/>
    <w:rsid w:val="00F92502"/>
    <w:rsid w:val="00F92816"/>
    <w:rsid w:val="00F9311C"/>
    <w:rsid w:val="00F9316A"/>
    <w:rsid w:val="00F93995"/>
    <w:rsid w:val="00F93AAB"/>
    <w:rsid w:val="00F9495B"/>
    <w:rsid w:val="00F96000"/>
    <w:rsid w:val="00F96056"/>
    <w:rsid w:val="00F96610"/>
    <w:rsid w:val="00FA03A7"/>
    <w:rsid w:val="00FA0753"/>
    <w:rsid w:val="00FA0AFC"/>
    <w:rsid w:val="00FA0FCF"/>
    <w:rsid w:val="00FA11D4"/>
    <w:rsid w:val="00FA1846"/>
    <w:rsid w:val="00FA3F2E"/>
    <w:rsid w:val="00FA42A9"/>
    <w:rsid w:val="00FA4F6D"/>
    <w:rsid w:val="00FA5130"/>
    <w:rsid w:val="00FA5882"/>
    <w:rsid w:val="00FA5B88"/>
    <w:rsid w:val="00FA5C86"/>
    <w:rsid w:val="00FA5E07"/>
    <w:rsid w:val="00FA61A7"/>
    <w:rsid w:val="00FA659A"/>
    <w:rsid w:val="00FA692B"/>
    <w:rsid w:val="00FA6C96"/>
    <w:rsid w:val="00FA6F0B"/>
    <w:rsid w:val="00FA781B"/>
    <w:rsid w:val="00FB0E46"/>
    <w:rsid w:val="00FB156E"/>
    <w:rsid w:val="00FB214E"/>
    <w:rsid w:val="00FB27B0"/>
    <w:rsid w:val="00FB2D9A"/>
    <w:rsid w:val="00FB3047"/>
    <w:rsid w:val="00FB33EC"/>
    <w:rsid w:val="00FB3758"/>
    <w:rsid w:val="00FB39D3"/>
    <w:rsid w:val="00FB3B1B"/>
    <w:rsid w:val="00FB4059"/>
    <w:rsid w:val="00FB434D"/>
    <w:rsid w:val="00FB4465"/>
    <w:rsid w:val="00FB45BF"/>
    <w:rsid w:val="00FB48C3"/>
    <w:rsid w:val="00FB4D7E"/>
    <w:rsid w:val="00FB4F62"/>
    <w:rsid w:val="00FB5099"/>
    <w:rsid w:val="00FB5243"/>
    <w:rsid w:val="00FB5524"/>
    <w:rsid w:val="00FB5705"/>
    <w:rsid w:val="00FB5E0A"/>
    <w:rsid w:val="00FB6625"/>
    <w:rsid w:val="00FB664D"/>
    <w:rsid w:val="00FB7807"/>
    <w:rsid w:val="00FB7DB0"/>
    <w:rsid w:val="00FB7DF1"/>
    <w:rsid w:val="00FC0531"/>
    <w:rsid w:val="00FC0820"/>
    <w:rsid w:val="00FC1137"/>
    <w:rsid w:val="00FC130C"/>
    <w:rsid w:val="00FC1571"/>
    <w:rsid w:val="00FC1BDC"/>
    <w:rsid w:val="00FC1CFE"/>
    <w:rsid w:val="00FC251F"/>
    <w:rsid w:val="00FC2520"/>
    <w:rsid w:val="00FC2D87"/>
    <w:rsid w:val="00FC2D92"/>
    <w:rsid w:val="00FC3A0B"/>
    <w:rsid w:val="00FC46B8"/>
    <w:rsid w:val="00FC4CDD"/>
    <w:rsid w:val="00FC5792"/>
    <w:rsid w:val="00FC5E30"/>
    <w:rsid w:val="00FC62DD"/>
    <w:rsid w:val="00FC6A88"/>
    <w:rsid w:val="00FC7358"/>
    <w:rsid w:val="00FC7E73"/>
    <w:rsid w:val="00FD09AE"/>
    <w:rsid w:val="00FD1487"/>
    <w:rsid w:val="00FD150D"/>
    <w:rsid w:val="00FD197A"/>
    <w:rsid w:val="00FD1E29"/>
    <w:rsid w:val="00FD1F00"/>
    <w:rsid w:val="00FD228E"/>
    <w:rsid w:val="00FD346D"/>
    <w:rsid w:val="00FD3695"/>
    <w:rsid w:val="00FD3AAC"/>
    <w:rsid w:val="00FD3E4F"/>
    <w:rsid w:val="00FD4904"/>
    <w:rsid w:val="00FD4B4C"/>
    <w:rsid w:val="00FD4E0E"/>
    <w:rsid w:val="00FD5FB2"/>
    <w:rsid w:val="00FD63D3"/>
    <w:rsid w:val="00FD6438"/>
    <w:rsid w:val="00FD6DFA"/>
    <w:rsid w:val="00FD752A"/>
    <w:rsid w:val="00FE04E4"/>
    <w:rsid w:val="00FE08A6"/>
    <w:rsid w:val="00FE105E"/>
    <w:rsid w:val="00FE2150"/>
    <w:rsid w:val="00FE2881"/>
    <w:rsid w:val="00FE2FE2"/>
    <w:rsid w:val="00FE3ED9"/>
    <w:rsid w:val="00FE4B1F"/>
    <w:rsid w:val="00FE521D"/>
    <w:rsid w:val="00FE563F"/>
    <w:rsid w:val="00FE5E09"/>
    <w:rsid w:val="00FE607E"/>
    <w:rsid w:val="00FE6236"/>
    <w:rsid w:val="00FE6E21"/>
    <w:rsid w:val="00FE73C6"/>
    <w:rsid w:val="00FE7A84"/>
    <w:rsid w:val="00FE7F01"/>
    <w:rsid w:val="00FF092E"/>
    <w:rsid w:val="00FF09E5"/>
    <w:rsid w:val="00FF0C01"/>
    <w:rsid w:val="00FF0C95"/>
    <w:rsid w:val="00FF0C9B"/>
    <w:rsid w:val="00FF32EF"/>
    <w:rsid w:val="00FF3437"/>
    <w:rsid w:val="00FF3733"/>
    <w:rsid w:val="00FF38E5"/>
    <w:rsid w:val="00FF3A69"/>
    <w:rsid w:val="00FF3F0B"/>
    <w:rsid w:val="00FF4583"/>
    <w:rsid w:val="00FF4D85"/>
    <w:rsid w:val="00FF52C2"/>
    <w:rsid w:val="00FF5478"/>
    <w:rsid w:val="00FF5539"/>
    <w:rsid w:val="00FF6F52"/>
    <w:rsid w:val="00FF7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D9300"/>
  <w15:chartTrackingRefBased/>
  <w15:docId w15:val="{F15DBB27-EB89-4861-848B-0CF65CC74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88B"/>
  </w:style>
  <w:style w:type="paragraph" w:styleId="Heading1">
    <w:name w:val="heading 1"/>
    <w:basedOn w:val="Normal"/>
    <w:next w:val="Normal"/>
    <w:link w:val="Heading1Char"/>
    <w:uiPriority w:val="9"/>
    <w:qFormat/>
    <w:rsid w:val="00A200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14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43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537C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E4488B"/>
    <w:pPr>
      <w:widowControl w:val="0"/>
      <w:autoSpaceDE w:val="0"/>
      <w:autoSpaceDN w:val="0"/>
      <w:spacing w:after="0" w:line="240" w:lineRule="auto"/>
      <w:ind w:left="107"/>
    </w:pPr>
    <w:rPr>
      <w:rFonts w:ascii="Calibri" w:eastAsia="Calibri" w:hAnsi="Calibri" w:cs="Calibri"/>
      <w:lang w:eastAsia="en-GB" w:bidi="en-GB"/>
    </w:rPr>
  </w:style>
  <w:style w:type="paragraph" w:styleId="NoSpacing">
    <w:name w:val="No Spacing"/>
    <w:link w:val="NoSpacingChar"/>
    <w:uiPriority w:val="1"/>
    <w:qFormat/>
    <w:rsid w:val="00C472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72AC"/>
    <w:rPr>
      <w:rFonts w:eastAsiaTheme="minorEastAsia"/>
      <w:lang w:val="en-US"/>
    </w:rPr>
  </w:style>
  <w:style w:type="table" w:styleId="TableGrid">
    <w:name w:val="Table Grid"/>
    <w:basedOn w:val="TableNormal"/>
    <w:uiPriority w:val="59"/>
    <w:rsid w:val="00FA5C8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6CF3"/>
    <w:pPr>
      <w:ind w:left="720"/>
      <w:contextualSpacing/>
    </w:pPr>
  </w:style>
  <w:style w:type="character" w:styleId="PlaceholderText">
    <w:name w:val="Placeholder Text"/>
    <w:basedOn w:val="DefaultParagraphFont"/>
    <w:uiPriority w:val="99"/>
    <w:semiHidden/>
    <w:rsid w:val="00CB7862"/>
    <w:rPr>
      <w:color w:val="808080"/>
    </w:rPr>
  </w:style>
  <w:style w:type="character" w:customStyle="1" w:styleId="Heading1Char">
    <w:name w:val="Heading 1 Char"/>
    <w:basedOn w:val="DefaultParagraphFont"/>
    <w:link w:val="Heading1"/>
    <w:uiPriority w:val="9"/>
    <w:rsid w:val="00A200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009B"/>
    <w:pPr>
      <w:outlineLvl w:val="9"/>
    </w:pPr>
    <w:rPr>
      <w:lang w:val="en-US"/>
    </w:rPr>
  </w:style>
  <w:style w:type="paragraph" w:styleId="TOC2">
    <w:name w:val="toc 2"/>
    <w:basedOn w:val="Normal"/>
    <w:next w:val="Normal"/>
    <w:autoRedefine/>
    <w:uiPriority w:val="39"/>
    <w:unhideWhenUsed/>
    <w:rsid w:val="00A2009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2009B"/>
    <w:pPr>
      <w:spacing w:after="100"/>
    </w:pPr>
    <w:rPr>
      <w:rFonts w:eastAsiaTheme="minorEastAsia" w:cs="Times New Roman"/>
      <w:lang w:val="en-US"/>
    </w:rPr>
  </w:style>
  <w:style w:type="paragraph" w:styleId="TOC3">
    <w:name w:val="toc 3"/>
    <w:basedOn w:val="Normal"/>
    <w:next w:val="Normal"/>
    <w:autoRedefine/>
    <w:uiPriority w:val="39"/>
    <w:unhideWhenUsed/>
    <w:rsid w:val="00A2009B"/>
    <w:pPr>
      <w:spacing w:after="100"/>
      <w:ind w:left="440"/>
    </w:pPr>
    <w:rPr>
      <w:rFonts w:eastAsiaTheme="minorEastAsia" w:cs="Times New Roman"/>
      <w:lang w:val="en-US"/>
    </w:rPr>
  </w:style>
  <w:style w:type="paragraph" w:styleId="NormalWeb">
    <w:name w:val="Normal (Web)"/>
    <w:basedOn w:val="Normal"/>
    <w:uiPriority w:val="99"/>
    <w:unhideWhenUsed/>
    <w:rsid w:val="006A6B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A6BA1"/>
    <w:rPr>
      <w:color w:val="0000FF"/>
      <w:u w:val="single"/>
    </w:rPr>
  </w:style>
  <w:style w:type="paragraph" w:styleId="Header">
    <w:name w:val="header"/>
    <w:basedOn w:val="Normal"/>
    <w:link w:val="HeaderChar"/>
    <w:uiPriority w:val="99"/>
    <w:unhideWhenUsed/>
    <w:rsid w:val="00115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52B"/>
  </w:style>
  <w:style w:type="paragraph" w:styleId="Footer">
    <w:name w:val="footer"/>
    <w:basedOn w:val="Normal"/>
    <w:link w:val="FooterChar"/>
    <w:uiPriority w:val="99"/>
    <w:unhideWhenUsed/>
    <w:qFormat/>
    <w:rsid w:val="00115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52B"/>
  </w:style>
  <w:style w:type="character" w:styleId="UnresolvedMention">
    <w:name w:val="Unresolved Mention"/>
    <w:basedOn w:val="DefaultParagraphFont"/>
    <w:uiPriority w:val="99"/>
    <w:semiHidden/>
    <w:unhideWhenUsed/>
    <w:rsid w:val="00C30FCF"/>
    <w:rPr>
      <w:color w:val="605E5C"/>
      <w:shd w:val="clear" w:color="auto" w:fill="E1DFDD"/>
    </w:rPr>
  </w:style>
  <w:style w:type="character" w:customStyle="1" w:styleId="Heading2Char">
    <w:name w:val="Heading 2 Char"/>
    <w:basedOn w:val="DefaultParagraphFont"/>
    <w:link w:val="Heading2"/>
    <w:uiPriority w:val="9"/>
    <w:rsid w:val="004A14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D43F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537C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4421">
      <w:bodyDiv w:val="1"/>
      <w:marLeft w:val="0"/>
      <w:marRight w:val="0"/>
      <w:marTop w:val="0"/>
      <w:marBottom w:val="0"/>
      <w:divBdr>
        <w:top w:val="none" w:sz="0" w:space="0" w:color="auto"/>
        <w:left w:val="none" w:sz="0" w:space="0" w:color="auto"/>
        <w:bottom w:val="none" w:sz="0" w:space="0" w:color="auto"/>
        <w:right w:val="none" w:sz="0" w:space="0" w:color="auto"/>
      </w:divBdr>
    </w:div>
    <w:div w:id="712853034">
      <w:bodyDiv w:val="1"/>
      <w:marLeft w:val="0"/>
      <w:marRight w:val="0"/>
      <w:marTop w:val="0"/>
      <w:marBottom w:val="0"/>
      <w:divBdr>
        <w:top w:val="none" w:sz="0" w:space="0" w:color="auto"/>
        <w:left w:val="none" w:sz="0" w:space="0" w:color="auto"/>
        <w:bottom w:val="none" w:sz="0" w:space="0" w:color="auto"/>
        <w:right w:val="none" w:sz="0" w:space="0" w:color="auto"/>
      </w:divBdr>
    </w:div>
    <w:div w:id="745153562">
      <w:bodyDiv w:val="1"/>
      <w:marLeft w:val="0"/>
      <w:marRight w:val="0"/>
      <w:marTop w:val="0"/>
      <w:marBottom w:val="0"/>
      <w:divBdr>
        <w:top w:val="none" w:sz="0" w:space="0" w:color="auto"/>
        <w:left w:val="none" w:sz="0" w:space="0" w:color="auto"/>
        <w:bottom w:val="none" w:sz="0" w:space="0" w:color="auto"/>
        <w:right w:val="none" w:sz="0" w:space="0" w:color="auto"/>
      </w:divBdr>
      <w:divsChild>
        <w:div w:id="1238435901">
          <w:marLeft w:val="144"/>
          <w:marRight w:val="0"/>
          <w:marTop w:val="240"/>
          <w:marBottom w:val="40"/>
          <w:divBdr>
            <w:top w:val="none" w:sz="0" w:space="0" w:color="auto"/>
            <w:left w:val="none" w:sz="0" w:space="0" w:color="auto"/>
            <w:bottom w:val="none" w:sz="0" w:space="0" w:color="auto"/>
            <w:right w:val="none" w:sz="0" w:space="0" w:color="auto"/>
          </w:divBdr>
        </w:div>
        <w:div w:id="1209881152">
          <w:marLeft w:val="144"/>
          <w:marRight w:val="0"/>
          <w:marTop w:val="240"/>
          <w:marBottom w:val="40"/>
          <w:divBdr>
            <w:top w:val="none" w:sz="0" w:space="0" w:color="auto"/>
            <w:left w:val="none" w:sz="0" w:space="0" w:color="auto"/>
            <w:bottom w:val="none" w:sz="0" w:space="0" w:color="auto"/>
            <w:right w:val="none" w:sz="0" w:space="0" w:color="auto"/>
          </w:divBdr>
        </w:div>
        <w:div w:id="558201370">
          <w:marLeft w:val="144"/>
          <w:marRight w:val="0"/>
          <w:marTop w:val="240"/>
          <w:marBottom w:val="40"/>
          <w:divBdr>
            <w:top w:val="none" w:sz="0" w:space="0" w:color="auto"/>
            <w:left w:val="none" w:sz="0" w:space="0" w:color="auto"/>
            <w:bottom w:val="none" w:sz="0" w:space="0" w:color="auto"/>
            <w:right w:val="none" w:sz="0" w:space="0" w:color="auto"/>
          </w:divBdr>
        </w:div>
        <w:div w:id="1926256367">
          <w:marLeft w:val="144"/>
          <w:marRight w:val="0"/>
          <w:marTop w:val="240"/>
          <w:marBottom w:val="40"/>
          <w:divBdr>
            <w:top w:val="none" w:sz="0" w:space="0" w:color="auto"/>
            <w:left w:val="none" w:sz="0" w:space="0" w:color="auto"/>
            <w:bottom w:val="none" w:sz="0" w:space="0" w:color="auto"/>
            <w:right w:val="none" w:sz="0" w:space="0" w:color="auto"/>
          </w:divBdr>
        </w:div>
        <w:div w:id="1040131029">
          <w:marLeft w:val="144"/>
          <w:marRight w:val="0"/>
          <w:marTop w:val="240"/>
          <w:marBottom w:val="40"/>
          <w:divBdr>
            <w:top w:val="none" w:sz="0" w:space="0" w:color="auto"/>
            <w:left w:val="none" w:sz="0" w:space="0" w:color="auto"/>
            <w:bottom w:val="none" w:sz="0" w:space="0" w:color="auto"/>
            <w:right w:val="none" w:sz="0" w:space="0" w:color="auto"/>
          </w:divBdr>
        </w:div>
        <w:div w:id="1287271095">
          <w:marLeft w:val="144"/>
          <w:marRight w:val="0"/>
          <w:marTop w:val="240"/>
          <w:marBottom w:val="40"/>
          <w:divBdr>
            <w:top w:val="none" w:sz="0" w:space="0" w:color="auto"/>
            <w:left w:val="none" w:sz="0" w:space="0" w:color="auto"/>
            <w:bottom w:val="none" w:sz="0" w:space="0" w:color="auto"/>
            <w:right w:val="none" w:sz="0" w:space="0" w:color="auto"/>
          </w:divBdr>
        </w:div>
        <w:div w:id="1204321383">
          <w:marLeft w:val="144"/>
          <w:marRight w:val="0"/>
          <w:marTop w:val="240"/>
          <w:marBottom w:val="40"/>
          <w:divBdr>
            <w:top w:val="none" w:sz="0" w:space="0" w:color="auto"/>
            <w:left w:val="none" w:sz="0" w:space="0" w:color="auto"/>
            <w:bottom w:val="none" w:sz="0" w:space="0" w:color="auto"/>
            <w:right w:val="none" w:sz="0" w:space="0" w:color="auto"/>
          </w:divBdr>
        </w:div>
      </w:divsChild>
    </w:div>
    <w:div w:id="755981410">
      <w:bodyDiv w:val="1"/>
      <w:marLeft w:val="0"/>
      <w:marRight w:val="0"/>
      <w:marTop w:val="0"/>
      <w:marBottom w:val="0"/>
      <w:divBdr>
        <w:top w:val="none" w:sz="0" w:space="0" w:color="auto"/>
        <w:left w:val="none" w:sz="0" w:space="0" w:color="auto"/>
        <w:bottom w:val="none" w:sz="0" w:space="0" w:color="auto"/>
        <w:right w:val="none" w:sz="0" w:space="0" w:color="auto"/>
      </w:divBdr>
    </w:div>
    <w:div w:id="933167997">
      <w:bodyDiv w:val="1"/>
      <w:marLeft w:val="0"/>
      <w:marRight w:val="0"/>
      <w:marTop w:val="0"/>
      <w:marBottom w:val="0"/>
      <w:divBdr>
        <w:top w:val="none" w:sz="0" w:space="0" w:color="auto"/>
        <w:left w:val="none" w:sz="0" w:space="0" w:color="auto"/>
        <w:bottom w:val="none" w:sz="0" w:space="0" w:color="auto"/>
        <w:right w:val="none" w:sz="0" w:space="0" w:color="auto"/>
      </w:divBdr>
    </w:div>
    <w:div w:id="951860889">
      <w:bodyDiv w:val="1"/>
      <w:marLeft w:val="0"/>
      <w:marRight w:val="0"/>
      <w:marTop w:val="0"/>
      <w:marBottom w:val="0"/>
      <w:divBdr>
        <w:top w:val="none" w:sz="0" w:space="0" w:color="auto"/>
        <w:left w:val="none" w:sz="0" w:space="0" w:color="auto"/>
        <w:bottom w:val="none" w:sz="0" w:space="0" w:color="auto"/>
        <w:right w:val="none" w:sz="0" w:space="0" w:color="auto"/>
      </w:divBdr>
    </w:div>
    <w:div w:id="956136268">
      <w:bodyDiv w:val="1"/>
      <w:marLeft w:val="0"/>
      <w:marRight w:val="0"/>
      <w:marTop w:val="0"/>
      <w:marBottom w:val="0"/>
      <w:divBdr>
        <w:top w:val="none" w:sz="0" w:space="0" w:color="auto"/>
        <w:left w:val="none" w:sz="0" w:space="0" w:color="auto"/>
        <w:bottom w:val="none" w:sz="0" w:space="0" w:color="auto"/>
        <w:right w:val="none" w:sz="0" w:space="0" w:color="auto"/>
      </w:divBdr>
    </w:div>
    <w:div w:id="978538109">
      <w:bodyDiv w:val="1"/>
      <w:marLeft w:val="0"/>
      <w:marRight w:val="0"/>
      <w:marTop w:val="0"/>
      <w:marBottom w:val="0"/>
      <w:divBdr>
        <w:top w:val="none" w:sz="0" w:space="0" w:color="auto"/>
        <w:left w:val="none" w:sz="0" w:space="0" w:color="auto"/>
        <w:bottom w:val="none" w:sz="0" w:space="0" w:color="auto"/>
        <w:right w:val="none" w:sz="0" w:space="0" w:color="auto"/>
      </w:divBdr>
      <w:divsChild>
        <w:div w:id="1028797353">
          <w:marLeft w:val="144"/>
          <w:marRight w:val="0"/>
          <w:marTop w:val="240"/>
          <w:marBottom w:val="40"/>
          <w:divBdr>
            <w:top w:val="none" w:sz="0" w:space="0" w:color="auto"/>
            <w:left w:val="none" w:sz="0" w:space="0" w:color="auto"/>
            <w:bottom w:val="none" w:sz="0" w:space="0" w:color="auto"/>
            <w:right w:val="none" w:sz="0" w:space="0" w:color="auto"/>
          </w:divBdr>
        </w:div>
        <w:div w:id="143358450">
          <w:marLeft w:val="144"/>
          <w:marRight w:val="0"/>
          <w:marTop w:val="240"/>
          <w:marBottom w:val="40"/>
          <w:divBdr>
            <w:top w:val="none" w:sz="0" w:space="0" w:color="auto"/>
            <w:left w:val="none" w:sz="0" w:space="0" w:color="auto"/>
            <w:bottom w:val="none" w:sz="0" w:space="0" w:color="auto"/>
            <w:right w:val="none" w:sz="0" w:space="0" w:color="auto"/>
          </w:divBdr>
        </w:div>
        <w:div w:id="921258324">
          <w:marLeft w:val="144"/>
          <w:marRight w:val="0"/>
          <w:marTop w:val="240"/>
          <w:marBottom w:val="40"/>
          <w:divBdr>
            <w:top w:val="none" w:sz="0" w:space="0" w:color="auto"/>
            <w:left w:val="none" w:sz="0" w:space="0" w:color="auto"/>
            <w:bottom w:val="none" w:sz="0" w:space="0" w:color="auto"/>
            <w:right w:val="none" w:sz="0" w:space="0" w:color="auto"/>
          </w:divBdr>
        </w:div>
        <w:div w:id="697042816">
          <w:marLeft w:val="144"/>
          <w:marRight w:val="0"/>
          <w:marTop w:val="240"/>
          <w:marBottom w:val="40"/>
          <w:divBdr>
            <w:top w:val="none" w:sz="0" w:space="0" w:color="auto"/>
            <w:left w:val="none" w:sz="0" w:space="0" w:color="auto"/>
            <w:bottom w:val="none" w:sz="0" w:space="0" w:color="auto"/>
            <w:right w:val="none" w:sz="0" w:space="0" w:color="auto"/>
          </w:divBdr>
        </w:div>
      </w:divsChild>
    </w:div>
    <w:div w:id="1208641740">
      <w:bodyDiv w:val="1"/>
      <w:marLeft w:val="0"/>
      <w:marRight w:val="0"/>
      <w:marTop w:val="0"/>
      <w:marBottom w:val="0"/>
      <w:divBdr>
        <w:top w:val="none" w:sz="0" w:space="0" w:color="auto"/>
        <w:left w:val="none" w:sz="0" w:space="0" w:color="auto"/>
        <w:bottom w:val="none" w:sz="0" w:space="0" w:color="auto"/>
        <w:right w:val="none" w:sz="0" w:space="0" w:color="auto"/>
      </w:divBdr>
      <w:divsChild>
        <w:div w:id="634481769">
          <w:marLeft w:val="640"/>
          <w:marRight w:val="0"/>
          <w:marTop w:val="0"/>
          <w:marBottom w:val="0"/>
          <w:divBdr>
            <w:top w:val="none" w:sz="0" w:space="0" w:color="auto"/>
            <w:left w:val="none" w:sz="0" w:space="0" w:color="auto"/>
            <w:bottom w:val="none" w:sz="0" w:space="0" w:color="auto"/>
            <w:right w:val="none" w:sz="0" w:space="0" w:color="auto"/>
          </w:divBdr>
        </w:div>
        <w:div w:id="572592820">
          <w:marLeft w:val="640"/>
          <w:marRight w:val="0"/>
          <w:marTop w:val="0"/>
          <w:marBottom w:val="0"/>
          <w:divBdr>
            <w:top w:val="none" w:sz="0" w:space="0" w:color="auto"/>
            <w:left w:val="none" w:sz="0" w:space="0" w:color="auto"/>
            <w:bottom w:val="none" w:sz="0" w:space="0" w:color="auto"/>
            <w:right w:val="none" w:sz="0" w:space="0" w:color="auto"/>
          </w:divBdr>
        </w:div>
        <w:div w:id="216821916">
          <w:marLeft w:val="640"/>
          <w:marRight w:val="0"/>
          <w:marTop w:val="0"/>
          <w:marBottom w:val="0"/>
          <w:divBdr>
            <w:top w:val="none" w:sz="0" w:space="0" w:color="auto"/>
            <w:left w:val="none" w:sz="0" w:space="0" w:color="auto"/>
            <w:bottom w:val="none" w:sz="0" w:space="0" w:color="auto"/>
            <w:right w:val="none" w:sz="0" w:space="0" w:color="auto"/>
          </w:divBdr>
        </w:div>
        <w:div w:id="1103569303">
          <w:marLeft w:val="640"/>
          <w:marRight w:val="0"/>
          <w:marTop w:val="0"/>
          <w:marBottom w:val="0"/>
          <w:divBdr>
            <w:top w:val="none" w:sz="0" w:space="0" w:color="auto"/>
            <w:left w:val="none" w:sz="0" w:space="0" w:color="auto"/>
            <w:bottom w:val="none" w:sz="0" w:space="0" w:color="auto"/>
            <w:right w:val="none" w:sz="0" w:space="0" w:color="auto"/>
          </w:divBdr>
        </w:div>
        <w:div w:id="615217749">
          <w:marLeft w:val="640"/>
          <w:marRight w:val="0"/>
          <w:marTop w:val="0"/>
          <w:marBottom w:val="0"/>
          <w:divBdr>
            <w:top w:val="none" w:sz="0" w:space="0" w:color="auto"/>
            <w:left w:val="none" w:sz="0" w:space="0" w:color="auto"/>
            <w:bottom w:val="none" w:sz="0" w:space="0" w:color="auto"/>
            <w:right w:val="none" w:sz="0" w:space="0" w:color="auto"/>
          </w:divBdr>
        </w:div>
        <w:div w:id="1139609572">
          <w:marLeft w:val="640"/>
          <w:marRight w:val="0"/>
          <w:marTop w:val="0"/>
          <w:marBottom w:val="0"/>
          <w:divBdr>
            <w:top w:val="none" w:sz="0" w:space="0" w:color="auto"/>
            <w:left w:val="none" w:sz="0" w:space="0" w:color="auto"/>
            <w:bottom w:val="none" w:sz="0" w:space="0" w:color="auto"/>
            <w:right w:val="none" w:sz="0" w:space="0" w:color="auto"/>
          </w:divBdr>
        </w:div>
        <w:div w:id="523639408">
          <w:marLeft w:val="640"/>
          <w:marRight w:val="0"/>
          <w:marTop w:val="0"/>
          <w:marBottom w:val="0"/>
          <w:divBdr>
            <w:top w:val="none" w:sz="0" w:space="0" w:color="auto"/>
            <w:left w:val="none" w:sz="0" w:space="0" w:color="auto"/>
            <w:bottom w:val="none" w:sz="0" w:space="0" w:color="auto"/>
            <w:right w:val="none" w:sz="0" w:space="0" w:color="auto"/>
          </w:divBdr>
        </w:div>
        <w:div w:id="1180269718">
          <w:marLeft w:val="640"/>
          <w:marRight w:val="0"/>
          <w:marTop w:val="0"/>
          <w:marBottom w:val="0"/>
          <w:divBdr>
            <w:top w:val="none" w:sz="0" w:space="0" w:color="auto"/>
            <w:left w:val="none" w:sz="0" w:space="0" w:color="auto"/>
            <w:bottom w:val="none" w:sz="0" w:space="0" w:color="auto"/>
            <w:right w:val="none" w:sz="0" w:space="0" w:color="auto"/>
          </w:divBdr>
        </w:div>
        <w:div w:id="945965749">
          <w:marLeft w:val="640"/>
          <w:marRight w:val="0"/>
          <w:marTop w:val="0"/>
          <w:marBottom w:val="0"/>
          <w:divBdr>
            <w:top w:val="none" w:sz="0" w:space="0" w:color="auto"/>
            <w:left w:val="none" w:sz="0" w:space="0" w:color="auto"/>
            <w:bottom w:val="none" w:sz="0" w:space="0" w:color="auto"/>
            <w:right w:val="none" w:sz="0" w:space="0" w:color="auto"/>
          </w:divBdr>
        </w:div>
        <w:div w:id="831871927">
          <w:marLeft w:val="640"/>
          <w:marRight w:val="0"/>
          <w:marTop w:val="0"/>
          <w:marBottom w:val="0"/>
          <w:divBdr>
            <w:top w:val="none" w:sz="0" w:space="0" w:color="auto"/>
            <w:left w:val="none" w:sz="0" w:space="0" w:color="auto"/>
            <w:bottom w:val="none" w:sz="0" w:space="0" w:color="auto"/>
            <w:right w:val="none" w:sz="0" w:space="0" w:color="auto"/>
          </w:divBdr>
        </w:div>
        <w:div w:id="217129323">
          <w:marLeft w:val="640"/>
          <w:marRight w:val="0"/>
          <w:marTop w:val="0"/>
          <w:marBottom w:val="0"/>
          <w:divBdr>
            <w:top w:val="none" w:sz="0" w:space="0" w:color="auto"/>
            <w:left w:val="none" w:sz="0" w:space="0" w:color="auto"/>
            <w:bottom w:val="none" w:sz="0" w:space="0" w:color="auto"/>
            <w:right w:val="none" w:sz="0" w:space="0" w:color="auto"/>
          </w:divBdr>
        </w:div>
        <w:div w:id="700134658">
          <w:marLeft w:val="640"/>
          <w:marRight w:val="0"/>
          <w:marTop w:val="0"/>
          <w:marBottom w:val="0"/>
          <w:divBdr>
            <w:top w:val="none" w:sz="0" w:space="0" w:color="auto"/>
            <w:left w:val="none" w:sz="0" w:space="0" w:color="auto"/>
            <w:bottom w:val="none" w:sz="0" w:space="0" w:color="auto"/>
            <w:right w:val="none" w:sz="0" w:space="0" w:color="auto"/>
          </w:divBdr>
        </w:div>
        <w:div w:id="685908187">
          <w:marLeft w:val="640"/>
          <w:marRight w:val="0"/>
          <w:marTop w:val="0"/>
          <w:marBottom w:val="0"/>
          <w:divBdr>
            <w:top w:val="none" w:sz="0" w:space="0" w:color="auto"/>
            <w:left w:val="none" w:sz="0" w:space="0" w:color="auto"/>
            <w:bottom w:val="none" w:sz="0" w:space="0" w:color="auto"/>
            <w:right w:val="none" w:sz="0" w:space="0" w:color="auto"/>
          </w:divBdr>
        </w:div>
        <w:div w:id="185532426">
          <w:marLeft w:val="640"/>
          <w:marRight w:val="0"/>
          <w:marTop w:val="0"/>
          <w:marBottom w:val="0"/>
          <w:divBdr>
            <w:top w:val="none" w:sz="0" w:space="0" w:color="auto"/>
            <w:left w:val="none" w:sz="0" w:space="0" w:color="auto"/>
            <w:bottom w:val="none" w:sz="0" w:space="0" w:color="auto"/>
            <w:right w:val="none" w:sz="0" w:space="0" w:color="auto"/>
          </w:divBdr>
        </w:div>
        <w:div w:id="2095782194">
          <w:marLeft w:val="640"/>
          <w:marRight w:val="0"/>
          <w:marTop w:val="0"/>
          <w:marBottom w:val="0"/>
          <w:divBdr>
            <w:top w:val="none" w:sz="0" w:space="0" w:color="auto"/>
            <w:left w:val="none" w:sz="0" w:space="0" w:color="auto"/>
            <w:bottom w:val="none" w:sz="0" w:space="0" w:color="auto"/>
            <w:right w:val="none" w:sz="0" w:space="0" w:color="auto"/>
          </w:divBdr>
        </w:div>
        <w:div w:id="728958894">
          <w:marLeft w:val="640"/>
          <w:marRight w:val="0"/>
          <w:marTop w:val="0"/>
          <w:marBottom w:val="0"/>
          <w:divBdr>
            <w:top w:val="none" w:sz="0" w:space="0" w:color="auto"/>
            <w:left w:val="none" w:sz="0" w:space="0" w:color="auto"/>
            <w:bottom w:val="none" w:sz="0" w:space="0" w:color="auto"/>
            <w:right w:val="none" w:sz="0" w:space="0" w:color="auto"/>
          </w:divBdr>
        </w:div>
        <w:div w:id="680355935">
          <w:marLeft w:val="640"/>
          <w:marRight w:val="0"/>
          <w:marTop w:val="0"/>
          <w:marBottom w:val="0"/>
          <w:divBdr>
            <w:top w:val="none" w:sz="0" w:space="0" w:color="auto"/>
            <w:left w:val="none" w:sz="0" w:space="0" w:color="auto"/>
            <w:bottom w:val="none" w:sz="0" w:space="0" w:color="auto"/>
            <w:right w:val="none" w:sz="0" w:space="0" w:color="auto"/>
          </w:divBdr>
        </w:div>
        <w:div w:id="720448663">
          <w:marLeft w:val="640"/>
          <w:marRight w:val="0"/>
          <w:marTop w:val="0"/>
          <w:marBottom w:val="0"/>
          <w:divBdr>
            <w:top w:val="none" w:sz="0" w:space="0" w:color="auto"/>
            <w:left w:val="none" w:sz="0" w:space="0" w:color="auto"/>
            <w:bottom w:val="none" w:sz="0" w:space="0" w:color="auto"/>
            <w:right w:val="none" w:sz="0" w:space="0" w:color="auto"/>
          </w:divBdr>
        </w:div>
        <w:div w:id="802432133">
          <w:marLeft w:val="640"/>
          <w:marRight w:val="0"/>
          <w:marTop w:val="0"/>
          <w:marBottom w:val="0"/>
          <w:divBdr>
            <w:top w:val="none" w:sz="0" w:space="0" w:color="auto"/>
            <w:left w:val="none" w:sz="0" w:space="0" w:color="auto"/>
            <w:bottom w:val="none" w:sz="0" w:space="0" w:color="auto"/>
            <w:right w:val="none" w:sz="0" w:space="0" w:color="auto"/>
          </w:divBdr>
        </w:div>
        <w:div w:id="329408246">
          <w:marLeft w:val="640"/>
          <w:marRight w:val="0"/>
          <w:marTop w:val="0"/>
          <w:marBottom w:val="0"/>
          <w:divBdr>
            <w:top w:val="none" w:sz="0" w:space="0" w:color="auto"/>
            <w:left w:val="none" w:sz="0" w:space="0" w:color="auto"/>
            <w:bottom w:val="none" w:sz="0" w:space="0" w:color="auto"/>
            <w:right w:val="none" w:sz="0" w:space="0" w:color="auto"/>
          </w:divBdr>
        </w:div>
        <w:div w:id="864682922">
          <w:marLeft w:val="640"/>
          <w:marRight w:val="0"/>
          <w:marTop w:val="0"/>
          <w:marBottom w:val="0"/>
          <w:divBdr>
            <w:top w:val="none" w:sz="0" w:space="0" w:color="auto"/>
            <w:left w:val="none" w:sz="0" w:space="0" w:color="auto"/>
            <w:bottom w:val="none" w:sz="0" w:space="0" w:color="auto"/>
            <w:right w:val="none" w:sz="0" w:space="0" w:color="auto"/>
          </w:divBdr>
        </w:div>
        <w:div w:id="310258839">
          <w:marLeft w:val="640"/>
          <w:marRight w:val="0"/>
          <w:marTop w:val="0"/>
          <w:marBottom w:val="0"/>
          <w:divBdr>
            <w:top w:val="none" w:sz="0" w:space="0" w:color="auto"/>
            <w:left w:val="none" w:sz="0" w:space="0" w:color="auto"/>
            <w:bottom w:val="none" w:sz="0" w:space="0" w:color="auto"/>
            <w:right w:val="none" w:sz="0" w:space="0" w:color="auto"/>
          </w:divBdr>
        </w:div>
        <w:div w:id="1156338268">
          <w:marLeft w:val="640"/>
          <w:marRight w:val="0"/>
          <w:marTop w:val="0"/>
          <w:marBottom w:val="0"/>
          <w:divBdr>
            <w:top w:val="none" w:sz="0" w:space="0" w:color="auto"/>
            <w:left w:val="none" w:sz="0" w:space="0" w:color="auto"/>
            <w:bottom w:val="none" w:sz="0" w:space="0" w:color="auto"/>
            <w:right w:val="none" w:sz="0" w:space="0" w:color="auto"/>
          </w:divBdr>
        </w:div>
        <w:div w:id="719135658">
          <w:marLeft w:val="640"/>
          <w:marRight w:val="0"/>
          <w:marTop w:val="0"/>
          <w:marBottom w:val="0"/>
          <w:divBdr>
            <w:top w:val="none" w:sz="0" w:space="0" w:color="auto"/>
            <w:left w:val="none" w:sz="0" w:space="0" w:color="auto"/>
            <w:bottom w:val="none" w:sz="0" w:space="0" w:color="auto"/>
            <w:right w:val="none" w:sz="0" w:space="0" w:color="auto"/>
          </w:divBdr>
        </w:div>
        <w:div w:id="865215928">
          <w:marLeft w:val="640"/>
          <w:marRight w:val="0"/>
          <w:marTop w:val="0"/>
          <w:marBottom w:val="0"/>
          <w:divBdr>
            <w:top w:val="none" w:sz="0" w:space="0" w:color="auto"/>
            <w:left w:val="none" w:sz="0" w:space="0" w:color="auto"/>
            <w:bottom w:val="none" w:sz="0" w:space="0" w:color="auto"/>
            <w:right w:val="none" w:sz="0" w:space="0" w:color="auto"/>
          </w:divBdr>
        </w:div>
        <w:div w:id="103773873">
          <w:marLeft w:val="640"/>
          <w:marRight w:val="0"/>
          <w:marTop w:val="0"/>
          <w:marBottom w:val="0"/>
          <w:divBdr>
            <w:top w:val="none" w:sz="0" w:space="0" w:color="auto"/>
            <w:left w:val="none" w:sz="0" w:space="0" w:color="auto"/>
            <w:bottom w:val="none" w:sz="0" w:space="0" w:color="auto"/>
            <w:right w:val="none" w:sz="0" w:space="0" w:color="auto"/>
          </w:divBdr>
        </w:div>
        <w:div w:id="2106994152">
          <w:marLeft w:val="640"/>
          <w:marRight w:val="0"/>
          <w:marTop w:val="0"/>
          <w:marBottom w:val="0"/>
          <w:divBdr>
            <w:top w:val="none" w:sz="0" w:space="0" w:color="auto"/>
            <w:left w:val="none" w:sz="0" w:space="0" w:color="auto"/>
            <w:bottom w:val="none" w:sz="0" w:space="0" w:color="auto"/>
            <w:right w:val="none" w:sz="0" w:space="0" w:color="auto"/>
          </w:divBdr>
        </w:div>
        <w:div w:id="708340187">
          <w:marLeft w:val="640"/>
          <w:marRight w:val="0"/>
          <w:marTop w:val="0"/>
          <w:marBottom w:val="0"/>
          <w:divBdr>
            <w:top w:val="none" w:sz="0" w:space="0" w:color="auto"/>
            <w:left w:val="none" w:sz="0" w:space="0" w:color="auto"/>
            <w:bottom w:val="none" w:sz="0" w:space="0" w:color="auto"/>
            <w:right w:val="none" w:sz="0" w:space="0" w:color="auto"/>
          </w:divBdr>
        </w:div>
        <w:div w:id="818961406">
          <w:marLeft w:val="640"/>
          <w:marRight w:val="0"/>
          <w:marTop w:val="0"/>
          <w:marBottom w:val="0"/>
          <w:divBdr>
            <w:top w:val="none" w:sz="0" w:space="0" w:color="auto"/>
            <w:left w:val="none" w:sz="0" w:space="0" w:color="auto"/>
            <w:bottom w:val="none" w:sz="0" w:space="0" w:color="auto"/>
            <w:right w:val="none" w:sz="0" w:space="0" w:color="auto"/>
          </w:divBdr>
        </w:div>
        <w:div w:id="1255554217">
          <w:marLeft w:val="640"/>
          <w:marRight w:val="0"/>
          <w:marTop w:val="0"/>
          <w:marBottom w:val="0"/>
          <w:divBdr>
            <w:top w:val="none" w:sz="0" w:space="0" w:color="auto"/>
            <w:left w:val="none" w:sz="0" w:space="0" w:color="auto"/>
            <w:bottom w:val="none" w:sz="0" w:space="0" w:color="auto"/>
            <w:right w:val="none" w:sz="0" w:space="0" w:color="auto"/>
          </w:divBdr>
        </w:div>
        <w:div w:id="1152403338">
          <w:marLeft w:val="640"/>
          <w:marRight w:val="0"/>
          <w:marTop w:val="0"/>
          <w:marBottom w:val="0"/>
          <w:divBdr>
            <w:top w:val="none" w:sz="0" w:space="0" w:color="auto"/>
            <w:left w:val="none" w:sz="0" w:space="0" w:color="auto"/>
            <w:bottom w:val="none" w:sz="0" w:space="0" w:color="auto"/>
            <w:right w:val="none" w:sz="0" w:space="0" w:color="auto"/>
          </w:divBdr>
        </w:div>
        <w:div w:id="466431149">
          <w:marLeft w:val="640"/>
          <w:marRight w:val="0"/>
          <w:marTop w:val="0"/>
          <w:marBottom w:val="0"/>
          <w:divBdr>
            <w:top w:val="none" w:sz="0" w:space="0" w:color="auto"/>
            <w:left w:val="none" w:sz="0" w:space="0" w:color="auto"/>
            <w:bottom w:val="none" w:sz="0" w:space="0" w:color="auto"/>
            <w:right w:val="none" w:sz="0" w:space="0" w:color="auto"/>
          </w:divBdr>
        </w:div>
        <w:div w:id="1868713851">
          <w:marLeft w:val="640"/>
          <w:marRight w:val="0"/>
          <w:marTop w:val="0"/>
          <w:marBottom w:val="0"/>
          <w:divBdr>
            <w:top w:val="none" w:sz="0" w:space="0" w:color="auto"/>
            <w:left w:val="none" w:sz="0" w:space="0" w:color="auto"/>
            <w:bottom w:val="none" w:sz="0" w:space="0" w:color="auto"/>
            <w:right w:val="none" w:sz="0" w:space="0" w:color="auto"/>
          </w:divBdr>
        </w:div>
        <w:div w:id="1050111081">
          <w:marLeft w:val="640"/>
          <w:marRight w:val="0"/>
          <w:marTop w:val="0"/>
          <w:marBottom w:val="0"/>
          <w:divBdr>
            <w:top w:val="none" w:sz="0" w:space="0" w:color="auto"/>
            <w:left w:val="none" w:sz="0" w:space="0" w:color="auto"/>
            <w:bottom w:val="none" w:sz="0" w:space="0" w:color="auto"/>
            <w:right w:val="none" w:sz="0" w:space="0" w:color="auto"/>
          </w:divBdr>
        </w:div>
        <w:div w:id="549073060">
          <w:marLeft w:val="640"/>
          <w:marRight w:val="0"/>
          <w:marTop w:val="0"/>
          <w:marBottom w:val="0"/>
          <w:divBdr>
            <w:top w:val="none" w:sz="0" w:space="0" w:color="auto"/>
            <w:left w:val="none" w:sz="0" w:space="0" w:color="auto"/>
            <w:bottom w:val="none" w:sz="0" w:space="0" w:color="auto"/>
            <w:right w:val="none" w:sz="0" w:space="0" w:color="auto"/>
          </w:divBdr>
        </w:div>
        <w:div w:id="529729380">
          <w:marLeft w:val="640"/>
          <w:marRight w:val="0"/>
          <w:marTop w:val="0"/>
          <w:marBottom w:val="0"/>
          <w:divBdr>
            <w:top w:val="none" w:sz="0" w:space="0" w:color="auto"/>
            <w:left w:val="none" w:sz="0" w:space="0" w:color="auto"/>
            <w:bottom w:val="none" w:sz="0" w:space="0" w:color="auto"/>
            <w:right w:val="none" w:sz="0" w:space="0" w:color="auto"/>
          </w:divBdr>
        </w:div>
        <w:div w:id="428820160">
          <w:marLeft w:val="640"/>
          <w:marRight w:val="0"/>
          <w:marTop w:val="0"/>
          <w:marBottom w:val="0"/>
          <w:divBdr>
            <w:top w:val="none" w:sz="0" w:space="0" w:color="auto"/>
            <w:left w:val="none" w:sz="0" w:space="0" w:color="auto"/>
            <w:bottom w:val="none" w:sz="0" w:space="0" w:color="auto"/>
            <w:right w:val="none" w:sz="0" w:space="0" w:color="auto"/>
          </w:divBdr>
        </w:div>
        <w:div w:id="1451970886">
          <w:marLeft w:val="640"/>
          <w:marRight w:val="0"/>
          <w:marTop w:val="0"/>
          <w:marBottom w:val="0"/>
          <w:divBdr>
            <w:top w:val="none" w:sz="0" w:space="0" w:color="auto"/>
            <w:left w:val="none" w:sz="0" w:space="0" w:color="auto"/>
            <w:bottom w:val="none" w:sz="0" w:space="0" w:color="auto"/>
            <w:right w:val="none" w:sz="0" w:space="0" w:color="auto"/>
          </w:divBdr>
        </w:div>
        <w:div w:id="64767507">
          <w:marLeft w:val="640"/>
          <w:marRight w:val="0"/>
          <w:marTop w:val="0"/>
          <w:marBottom w:val="0"/>
          <w:divBdr>
            <w:top w:val="none" w:sz="0" w:space="0" w:color="auto"/>
            <w:left w:val="none" w:sz="0" w:space="0" w:color="auto"/>
            <w:bottom w:val="none" w:sz="0" w:space="0" w:color="auto"/>
            <w:right w:val="none" w:sz="0" w:space="0" w:color="auto"/>
          </w:divBdr>
        </w:div>
        <w:div w:id="1811703766">
          <w:marLeft w:val="640"/>
          <w:marRight w:val="0"/>
          <w:marTop w:val="0"/>
          <w:marBottom w:val="0"/>
          <w:divBdr>
            <w:top w:val="none" w:sz="0" w:space="0" w:color="auto"/>
            <w:left w:val="none" w:sz="0" w:space="0" w:color="auto"/>
            <w:bottom w:val="none" w:sz="0" w:space="0" w:color="auto"/>
            <w:right w:val="none" w:sz="0" w:space="0" w:color="auto"/>
          </w:divBdr>
        </w:div>
        <w:div w:id="869951153">
          <w:marLeft w:val="640"/>
          <w:marRight w:val="0"/>
          <w:marTop w:val="0"/>
          <w:marBottom w:val="0"/>
          <w:divBdr>
            <w:top w:val="none" w:sz="0" w:space="0" w:color="auto"/>
            <w:left w:val="none" w:sz="0" w:space="0" w:color="auto"/>
            <w:bottom w:val="none" w:sz="0" w:space="0" w:color="auto"/>
            <w:right w:val="none" w:sz="0" w:space="0" w:color="auto"/>
          </w:divBdr>
        </w:div>
      </w:divsChild>
    </w:div>
    <w:div w:id="1493906837">
      <w:bodyDiv w:val="1"/>
      <w:marLeft w:val="0"/>
      <w:marRight w:val="0"/>
      <w:marTop w:val="0"/>
      <w:marBottom w:val="0"/>
      <w:divBdr>
        <w:top w:val="none" w:sz="0" w:space="0" w:color="auto"/>
        <w:left w:val="none" w:sz="0" w:space="0" w:color="auto"/>
        <w:bottom w:val="none" w:sz="0" w:space="0" w:color="auto"/>
        <w:right w:val="none" w:sz="0" w:space="0" w:color="auto"/>
      </w:divBdr>
    </w:div>
    <w:div w:id="1529023478">
      <w:bodyDiv w:val="1"/>
      <w:marLeft w:val="0"/>
      <w:marRight w:val="0"/>
      <w:marTop w:val="0"/>
      <w:marBottom w:val="0"/>
      <w:divBdr>
        <w:top w:val="none" w:sz="0" w:space="0" w:color="auto"/>
        <w:left w:val="none" w:sz="0" w:space="0" w:color="auto"/>
        <w:bottom w:val="none" w:sz="0" w:space="0" w:color="auto"/>
        <w:right w:val="none" w:sz="0" w:space="0" w:color="auto"/>
      </w:divBdr>
    </w:div>
    <w:div w:id="1821769952">
      <w:bodyDiv w:val="1"/>
      <w:marLeft w:val="0"/>
      <w:marRight w:val="0"/>
      <w:marTop w:val="0"/>
      <w:marBottom w:val="0"/>
      <w:divBdr>
        <w:top w:val="none" w:sz="0" w:space="0" w:color="auto"/>
        <w:left w:val="none" w:sz="0" w:space="0" w:color="auto"/>
        <w:bottom w:val="none" w:sz="0" w:space="0" w:color="auto"/>
        <w:right w:val="none" w:sz="0" w:space="0" w:color="auto"/>
      </w:divBdr>
    </w:div>
    <w:div w:id="1823355115">
      <w:bodyDiv w:val="1"/>
      <w:marLeft w:val="0"/>
      <w:marRight w:val="0"/>
      <w:marTop w:val="0"/>
      <w:marBottom w:val="0"/>
      <w:divBdr>
        <w:top w:val="none" w:sz="0" w:space="0" w:color="auto"/>
        <w:left w:val="none" w:sz="0" w:space="0" w:color="auto"/>
        <w:bottom w:val="none" w:sz="0" w:space="0" w:color="auto"/>
        <w:right w:val="none" w:sz="0" w:space="0" w:color="auto"/>
      </w:divBdr>
    </w:div>
    <w:div w:id="2058894896">
      <w:bodyDiv w:val="1"/>
      <w:marLeft w:val="0"/>
      <w:marRight w:val="0"/>
      <w:marTop w:val="0"/>
      <w:marBottom w:val="0"/>
      <w:divBdr>
        <w:top w:val="none" w:sz="0" w:space="0" w:color="auto"/>
        <w:left w:val="none" w:sz="0" w:space="0" w:color="auto"/>
        <w:bottom w:val="none" w:sz="0" w:space="0" w:color="auto"/>
        <w:right w:val="none" w:sz="0" w:space="0" w:color="auto"/>
      </w:divBdr>
    </w:div>
    <w:div w:id="2113356710">
      <w:bodyDiv w:val="1"/>
      <w:marLeft w:val="0"/>
      <w:marRight w:val="0"/>
      <w:marTop w:val="0"/>
      <w:marBottom w:val="0"/>
      <w:divBdr>
        <w:top w:val="none" w:sz="0" w:space="0" w:color="auto"/>
        <w:left w:val="none" w:sz="0" w:space="0" w:color="auto"/>
        <w:bottom w:val="none" w:sz="0" w:space="0" w:color="auto"/>
        <w:right w:val="none" w:sz="0" w:space="0" w:color="auto"/>
      </w:divBdr>
      <w:divsChild>
        <w:div w:id="1459033073">
          <w:marLeft w:val="144"/>
          <w:marRight w:val="0"/>
          <w:marTop w:val="240"/>
          <w:marBottom w:val="40"/>
          <w:divBdr>
            <w:top w:val="none" w:sz="0" w:space="0" w:color="auto"/>
            <w:left w:val="none" w:sz="0" w:space="0" w:color="auto"/>
            <w:bottom w:val="none" w:sz="0" w:space="0" w:color="auto"/>
            <w:right w:val="none" w:sz="0" w:space="0" w:color="auto"/>
          </w:divBdr>
        </w:div>
        <w:div w:id="196360374">
          <w:marLeft w:val="144"/>
          <w:marRight w:val="0"/>
          <w:marTop w:val="240"/>
          <w:marBottom w:val="40"/>
          <w:divBdr>
            <w:top w:val="none" w:sz="0" w:space="0" w:color="auto"/>
            <w:left w:val="none" w:sz="0" w:space="0" w:color="auto"/>
            <w:bottom w:val="none" w:sz="0" w:space="0" w:color="auto"/>
            <w:right w:val="none" w:sz="0" w:space="0" w:color="auto"/>
          </w:divBdr>
        </w:div>
        <w:div w:id="304899976">
          <w:marLeft w:val="144"/>
          <w:marRight w:val="0"/>
          <w:marTop w:val="240"/>
          <w:marBottom w:val="40"/>
          <w:divBdr>
            <w:top w:val="none" w:sz="0" w:space="0" w:color="auto"/>
            <w:left w:val="none" w:sz="0" w:space="0" w:color="auto"/>
            <w:bottom w:val="none" w:sz="0" w:space="0" w:color="auto"/>
            <w:right w:val="none" w:sz="0" w:space="0" w:color="auto"/>
          </w:divBdr>
        </w:div>
        <w:div w:id="1566640696">
          <w:marLeft w:val="144"/>
          <w:marRight w:val="0"/>
          <w:marTop w:val="240"/>
          <w:marBottom w:val="40"/>
          <w:divBdr>
            <w:top w:val="none" w:sz="0" w:space="0" w:color="auto"/>
            <w:left w:val="none" w:sz="0" w:space="0" w:color="auto"/>
            <w:bottom w:val="none" w:sz="0" w:space="0" w:color="auto"/>
            <w:right w:val="none" w:sz="0" w:space="0" w:color="auto"/>
          </w:divBdr>
        </w:div>
        <w:div w:id="325979883">
          <w:marLeft w:val="144"/>
          <w:marRight w:val="0"/>
          <w:marTop w:val="240"/>
          <w:marBottom w:val="40"/>
          <w:divBdr>
            <w:top w:val="none" w:sz="0" w:space="0" w:color="auto"/>
            <w:left w:val="none" w:sz="0" w:space="0" w:color="auto"/>
            <w:bottom w:val="none" w:sz="0" w:space="0" w:color="auto"/>
            <w:right w:val="none" w:sz="0" w:space="0" w:color="auto"/>
          </w:divBdr>
        </w:div>
        <w:div w:id="229116813">
          <w:marLeft w:val="144"/>
          <w:marRight w:val="0"/>
          <w:marTop w:val="240"/>
          <w:marBottom w:val="40"/>
          <w:divBdr>
            <w:top w:val="none" w:sz="0" w:space="0" w:color="auto"/>
            <w:left w:val="none" w:sz="0" w:space="0" w:color="auto"/>
            <w:bottom w:val="none" w:sz="0" w:space="0" w:color="auto"/>
            <w:right w:val="none" w:sz="0" w:space="0" w:color="auto"/>
          </w:divBdr>
        </w:div>
        <w:div w:id="127054684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ieeexplore-ieee-org.ezproxy.uwtsd.ac.uk/author/38094316800" TargetMode="External"/><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5112E4BC-08A7-47DE-8A91-3F62FAF8DC81}"/>
      </w:docPartPr>
      <w:docPartBody>
        <w:p w:rsidR="00866A3E" w:rsidRDefault="00253220">
          <w:r w:rsidRPr="00B42C71">
            <w:rPr>
              <w:rStyle w:val="PlaceholderText"/>
            </w:rPr>
            <w:t>Click or tap here to enter text.</w:t>
          </w:r>
        </w:p>
      </w:docPartBody>
    </w:docPart>
    <w:docPart>
      <w:docPartPr>
        <w:name w:val="4768C8BBA08C42D3B6FF7E5B0D3688C4"/>
        <w:category>
          <w:name w:val="General"/>
          <w:gallery w:val="placeholder"/>
        </w:category>
        <w:types>
          <w:type w:val="bbPlcHdr"/>
        </w:types>
        <w:behaviors>
          <w:behavior w:val="content"/>
        </w:behaviors>
        <w:guid w:val="{73D508E2-2DEA-40F3-9F42-F9B25D13C78A}"/>
      </w:docPartPr>
      <w:docPartBody>
        <w:p w:rsidR="008A7779" w:rsidRDefault="00FD4FA7" w:rsidP="00FD4FA7">
          <w:pPr>
            <w:pStyle w:val="4768C8BBA08C42D3B6FF7E5B0D3688C4"/>
          </w:pPr>
          <w:r w:rsidRPr="00B42C71">
            <w:rPr>
              <w:rStyle w:val="PlaceholderText"/>
            </w:rPr>
            <w:t>Click or tap here to enter text.</w:t>
          </w:r>
        </w:p>
      </w:docPartBody>
    </w:docPart>
    <w:docPart>
      <w:docPartPr>
        <w:name w:val="8282C6B4F56049B189AB35C842A7102C"/>
        <w:category>
          <w:name w:val="General"/>
          <w:gallery w:val="placeholder"/>
        </w:category>
        <w:types>
          <w:type w:val="bbPlcHdr"/>
        </w:types>
        <w:behaviors>
          <w:behavior w:val="content"/>
        </w:behaviors>
        <w:guid w:val="{499FDB1D-9370-4C03-950D-55487A1767C0}"/>
      </w:docPartPr>
      <w:docPartBody>
        <w:p w:rsidR="008A7779" w:rsidRDefault="00FD4FA7" w:rsidP="00FD4FA7">
          <w:pPr>
            <w:pStyle w:val="8282C6B4F56049B189AB35C842A7102C"/>
          </w:pPr>
          <w:r w:rsidRPr="00B42C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220"/>
    <w:rsid w:val="0006230D"/>
    <w:rsid w:val="000831F7"/>
    <w:rsid w:val="000D3116"/>
    <w:rsid w:val="000F34F6"/>
    <w:rsid w:val="00125E8A"/>
    <w:rsid w:val="001F5450"/>
    <w:rsid w:val="00253220"/>
    <w:rsid w:val="00290D09"/>
    <w:rsid w:val="00422435"/>
    <w:rsid w:val="00431790"/>
    <w:rsid w:val="00582624"/>
    <w:rsid w:val="00592C7F"/>
    <w:rsid w:val="00633B0F"/>
    <w:rsid w:val="006C4194"/>
    <w:rsid w:val="00786265"/>
    <w:rsid w:val="007909CF"/>
    <w:rsid w:val="007A6DBF"/>
    <w:rsid w:val="007F55ED"/>
    <w:rsid w:val="00866A3E"/>
    <w:rsid w:val="00890ABC"/>
    <w:rsid w:val="008A7779"/>
    <w:rsid w:val="0094111F"/>
    <w:rsid w:val="0098053A"/>
    <w:rsid w:val="009A7273"/>
    <w:rsid w:val="00AC0986"/>
    <w:rsid w:val="00B02469"/>
    <w:rsid w:val="00BC5ADD"/>
    <w:rsid w:val="00BE4EFE"/>
    <w:rsid w:val="00C44606"/>
    <w:rsid w:val="00C70EEA"/>
    <w:rsid w:val="00CA6992"/>
    <w:rsid w:val="00E02212"/>
    <w:rsid w:val="00E045C9"/>
    <w:rsid w:val="00E93576"/>
    <w:rsid w:val="00F73D94"/>
    <w:rsid w:val="00FD4FA7"/>
    <w:rsid w:val="00FD7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4FA7"/>
    <w:rPr>
      <w:color w:val="808080"/>
    </w:rPr>
  </w:style>
  <w:style w:type="paragraph" w:customStyle="1" w:styleId="E1E61C4E26314711B118AFDE3942D302">
    <w:name w:val="E1E61C4E26314711B118AFDE3942D302"/>
    <w:rsid w:val="007909CF"/>
  </w:style>
  <w:style w:type="paragraph" w:customStyle="1" w:styleId="4768C8BBA08C42D3B6FF7E5B0D3688C4">
    <w:name w:val="4768C8BBA08C42D3B6FF7E5B0D3688C4"/>
    <w:rsid w:val="00FD4FA7"/>
  </w:style>
  <w:style w:type="paragraph" w:customStyle="1" w:styleId="8282C6B4F56049B189AB35C842A7102C">
    <w:name w:val="8282C6B4F56049B189AB35C842A7102C"/>
    <w:rsid w:val="00FD4FA7"/>
  </w:style>
  <w:style w:type="paragraph" w:customStyle="1" w:styleId="A122B51EA69C4AA7880880F14D8F17FA">
    <w:name w:val="A122B51EA69C4AA7880880F14D8F17FA"/>
    <w:rsid w:val="006C41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4E9428B-DE68-4C8D-9366-991F15BD9C6A}">
  <we:reference id="f78a3046-9e99-4300-aa2b-5814002b01a2" version="1.16.0.0" store="EXCatalog" storeType="EXCatalog"/>
  <we:alternateReferences>
    <we:reference id="WA104382081" version="1.16.0.0" store="en-GB" storeType="OMEX"/>
  </we:alternateReferences>
  <we:properties>
    <we:property name="MENDELEY_CITATIONS" value="[{&quot;citationID&quot;:&quot;MENDELEY_CITATION_f20ee331-d25c-46a2-859e-5644e4049007&quot;,&quot;citationItems&quot;:[{&quot;id&quot;:&quot;804e32e1-f7e7-31ce-b404-de150e66bcf7&quot;,&quot;itemData&quot;:{&quot;type&quot;:&quot;webpage&quot;,&quot;id&quot;:&quot;804e32e1-f7e7-31ce-b404-de150e66bcf7&quot;,&quot;title&quot;:&quot;SO HOpelessly Broken » Linux Magazine&quot;,&quot;accessed&quot;:{&quot;date-parts&quot;:[[2020,11,15]]},&quot;URL&quot;:&quot;https://www.linux-magazine.com/Issues/2014/161/Security-and-SOHO-Routers&quot;},&quot;isTemporary&quot;:false}],&quot;properties&quot;:{&quot;noteIndex&quot;:0},&quot;isEdited&quot;:false,&quot;manualOverride&quot;:{&quot;isManuallyOverriden&quot;:false,&quot;citeprocText&quot;:&quot;[1]&quot;,&quot;manualOverrideText&quot;:&quot;&quot;},&quot;citationTag&quot;:&quot;MENDELEY_CITATION_v3_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&quot;},{&quot;citationID&quot;:&quot;MENDELEY_CITATION_13afbbc3-eeb9-4f13-9791-b1474001403e&quot;,&quot;citationItems&quot;:[{&quot;id&quot;:&quot;c392197b-3d26-3992-b0bd-32e2601f8a31&quot;,&quot;itemData&quot;:{&quot;type&quot;:&quot;paper-conference&quot;,&quot;id&quot;:&quot;c392197b-3d26-3992-b0bd-32e2601f8a31&quot;,&quot;title&quot;:&quot;Ignorant Experts: Computer and Network Security Support from Internet Service Providers&quot;,&quot;author&quot;:[{&quot;family&quot;:&quot;Szewczyk&quot;,&quot;given&quot;:&quot;Patryk&quot;,&quot;parse-names&quot;:false,&quot;dropping-particle&quot;:&quot;&quot;,&quot;non-dropping-particle&quot;:&quot;&quot;},{&quot;family&quot;:&quot;Valli&quot;,&quot;given&quot;:&quot;Craig&quot;,&quot;parse-names&quot;:false,&quot;dropping-particle&quot;:&quot;&quot;,&quot;non-dropping-particle&quot;:&quot;&quot;}],&quot;container-title&quot;:&quot;2010 Fourth International Conference on Network and System Security&quot;,&quot;DOI&quot;:&quot;10.1109/NSS.2010.42&quot;,&quot;ISBN&quot;:&quot;978-1-4244-8484-3&quot;,&quot;issued&quot;:{&quot;date-parts&quot;:[[2010,9]]},&quot;publisher&quot;:&quot;IEEE&quot;},&quot;isTemporary&quot;:false}],&quot;properties&quot;:{&quot;noteIndex&quot;:0},&quot;isEdited&quot;:false,&quot;manualOverride&quot;:{&quot;isManuallyOverriden&quot;:false,&quot;citeprocText&quot;:&quot;[2]&quot;,&quot;manualOverrideText&quot;:&quot;&quot;},&quot;citationTag&quot;:&quot;MENDELEY_CITATION_v3_eyJjaXRhdGlvbklEIjoiTUVOREVMRVlfQ0lUQVRJT05fMTNhZmJiYzMtZWViOS00ZjEzLTk3OTEtYjE0NzQwMDE0MDNl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l0iLCJtYW51YWxPdmVycmlkZVRleHQiOiIifX0=&quot;},{&quot;citationID&quot;:&quot;MENDELEY_CITATION_76e1be8c-eaea-499c-b53e-87efe85dd5bf&quot;,&quot;citationItems&quot;:[{&quot;id&quot;:&quot;cd15f188-a053-38df-bfac-02b7630ce288&quot;,&quot;itemData&quot;:{&quot;type&quot;:&quot;webpage&quot;,&quot;id&quot;:&quot;cd15f188-a053-38df-bfac-02b7630ce288&quot;,&quot;title&quot;:&quot;Understanding the Research Onion | Writing Guides | 15 Writers&quot;,&quot;accessed&quot;:{&quot;date-parts&quot;:[[2021,2,19]]},&quot;URL&quot;:&quot;https://15writers.com/research-onion/&quot;},&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&quot;},{&quot;citationID&quot;:&quot;MENDELEY_CITATION_7e9f7abc-6e2e-4f7c-80ad-223c98fd4405&quot;,&quot;citationItems&quot;:[{&quot;id&quot;:&quot;33120401-b440-33c3-9a72-0cbd69b1b6dc&quot;,&quot;itemData&quot;:{&quot;type&quot;:&quot;webpage&quot;,&quot;id&quot;:&quot;33120401-b440-33c3-9a72-0cbd69b1b6dc&quot;,&quot;title&quot;:&quot;Nmap: the Network Mapper - Free Security Scanner&quot;,&quot;accessed&quot;:{&quot;date-parts&quot;:[[2021,2,28]]},&quot;URL&quot;:&quot;https://nmap.org/&quot;},&quot;isTemporary&quot;:false}],&quot;properties&quot;:{&quot;noteIndex&quot;:0},&quot;isEdited&quot;:false,&quot;manualOverride&quot;:{&quot;isManuallyOverriden&quot;:false,&quot;citeprocText&quot;:&quot;[4]&quot;,&quot;manualOverrideText&quot;:&quot;&quot;},&quot;citationTag&quot;:&quot;MENDELEY_CITATION_v3_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&quot;},{&quot;citationID&quot;:&quot;MENDELEY_CITATION_921b5d40-8e8f-4967-abcf-3b4475849bc5&quot;,&quot;citationItems&quot;:[{&quot;id&quot;:&quot;a1e7b656-0313-30a2-972c-a672bd45b0be&quot;,&quot;itemData&quot;:{&quot;type&quot;:&quot;webpage&quot;,&quot;id&quot;:&quot;a1e7b656-0313-30a2-972c-a672bd45b0be&quot;,&quot;title&quot;:&quot;Kismet - Kismet&quot;,&quot;accessed&quot;:{&quot;date-parts&quot;:[[2021,2,28]]},&quot;URL&quot;:&quot;https://www.kismetwireless.net/&quot;},&quot;isTemporary&quot;:false}],&quot;properties&quot;:{&quot;noteIndex&quot;:0},&quot;isEdited&quot;:false,&quot;manualOverride&quot;:{&quot;isManuallyOverriden&quot;:false,&quot;citeprocText&quot;:&quot;[5]&quot;,&quot;manualOverrideText&quot;:&quot;&quot;},&quot;citationTag&quot;:&quot;MENDELEY_CITATION_v3_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&quot;},{&quot;citationID&quot;:&quot;MENDELEY_CITATION_35d2a2d0-cedb-438c-8d27-387f0bffc07f&quot;,&quot;citationItems&quot;:[{&quot;id&quot;:&quot;cd15f188-a053-38df-bfac-02b7630ce288&quot;,&quot;itemData&quot;:{&quot;type&quot;:&quot;webpage&quot;,&quot;id&quot;:&quot;cd15f188-a053-38df-bfac-02b7630ce288&quot;,&quot;title&quot;:&quot;Understanding the Research Onion | Writing Guides | 15 Writers&quot;,&quot;accessed&quot;:{&quot;date-parts&quot;:[[2021,2,19]]},&quot;URL&quot;:&quot;https://15writers.com/research-onion/&quot;},&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&quot;},{&quot;citationID&quot;:&quot;MENDELEY_CITATION_23653c05-90ee-432d-9e33-5647171dea2b&quot;,&quot;citationItems&quot;:[{&quot;id&quot;:&quot;a4101bae-a902-3016-9c82-1a6b4f3be843&quot;,&quot;itemData&quot;:{&quot;type&quot;:&quot;webpage&quot;,&quot;id&quot;:&quot;a4101bae-a902-3016-9c82-1a6b4f3be843&quot;,&quot;title&quot;:&quot;Research Limitations - Research-Methodology&quot;,&quot;accessed&quot;:{&quot;date-parts&quot;:[[2021,3,14]]},&quot;URL&quot;:&quot;https://research-methodology.net/research-methods/research-limitations/&quot;},&quot;isTemporary&quot;:false}],&quot;properties&quot;:{&quot;noteIndex&quot;:0},&quot;isEdited&quot;:false,&quot;manualOverride&quot;:{&quot;isManuallyOverriden&quot;:false,&quot;citeprocText&quot;:&quot;[6]&quot;,&quot;manualOverrideText&quot;:&quot;&quot;},&quot;citationTag&quot;:&quot;MENDELEY_CITATION_v3_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&quot;},{&quot;citationID&quot;:&quot;MENDELEY_CITATION_3a4cb2bd-8710-401f-9f05-c25815baf8dc&quot;,&quot;citationItems&quot;:[{&quot;id&quot;:&quot;11480dd1-1d81-354b-b348-e9c366b53343&quot;,&quot;itemData&quot;:{&quot;type&quot;:&quot;webpage&quot;,&quot;id&quot;:&quot;11480dd1-1d81-354b-b348-e9c366b53343&quot;,&quot;title&quot;:&quot;Assessing Risks and Benefits&quot;,&quot;accessed&quot;:{&quot;date-parts&quot;:[[2021,3,14]]},&quot;URL&quot;:&quot;https://research.uci.edu/compliance/human-research-protections/irb-members/assessing-risks-and-benefits.html&quot;},&quot;isTemporary&quot;:false}],&quot;properties&quot;:{&quot;noteIndex&quot;:0},&quot;isEdited&quot;:false,&quot;manualOverride&quot;:{&quot;isManuallyOverriden&quot;:false,&quot;citeprocText&quot;:&quot;[7]&quot;,&quot;manualOverrideText&quot;:&quot;&quot;},&quot;citationTag&quot;:&quot;MENDELEY_CITATION_v3_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&quot;},{&quot;citationID&quot;:&quot;MENDELEY_CITATION_c3ed8a27-dd5e-4759-b913-1b1e8c95add0&quot;,&quot;citationItems&quot;:[{&quot;id&quot;:&quot;6fb4c16b-285a-3e00-b713-a02d1a37ef29&quot;,&quot;itemData&quot;:{&quot;type&quot;:&quot;webpage&quot;,&quot;id&quot;:&quot;6fb4c16b-285a-3e00-b713-a02d1a37ef29&quot;,&quot;title&quot;:&quot;Computer health and safety | Department of Education&quot;,&quot;accessed&quot;:{&quot;date-parts&quot;:[[2021,3,14]]},&quot;URL&quot;:&quot;https://www.education-ni.gov.uk/articles/computer-health-and-safety&quot;},&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&quot;},{&quot;citationID&quot;:&quot;MENDELEY_CITATION_e47832df-bb81-4651-a0bc-dade0c5031e4&quot;,&quot;citationItems&quot;:[{&quot;id&quot;:&quot;11480dd1-1d81-354b-b348-e9c366b53343&quot;,&quot;itemData&quot;:{&quot;type&quot;:&quot;webpage&quot;,&quot;id&quot;:&quot;11480dd1-1d81-354b-b348-e9c366b53343&quot;,&quot;title&quot;:&quot;Assessing Risks and Benefits&quot;,&quot;accessed&quot;:{&quot;date-parts&quot;:[[2021,3,14]]},&quot;URL&quot;:&quot;https://research.uci.edu/compliance/human-research-protections/irb-members/assessing-risks-and-benefits.html&quot;},&quot;isTemporary&quot;:false}],&quot;properties&quot;:{&quot;noteIndex&quot;:0},&quot;isEdited&quot;:false,&quot;manualOverride&quot;:{&quot;isManuallyOverriden&quot;:false,&quot;citeprocText&quot;:&quot;[7]&quot;,&quot;manualOverrideText&quot;:&quot;&quot;},&quot;citationTag&quot;:&quot;MENDELEY_CITATION_v3_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&quot;},{&quot;citationID&quot;:&quot;MENDELEY_CITATION_be7d3eb5-1e29-44ae-b707-657de653aaa6&quot;,&quot;citationItems&quot;:[{&quot;id&quot;:&quot;553603eb-ae46-332f-b0ae-46e26b0a7299&quot;,&quot;itemData&quot;:{&quot;type&quot;:&quot;webpage&quot;,&quot;id&quot;:&quot;553603eb-ae46-332f-b0ae-46e26b0a7299&quot;,&quot;title&quot;:&quot;VMware Workstation Player | VMware | UK&quot;,&quot;accessed&quot;:{&quot;date-parts&quot;:[[2021,4,3]]},&quot;URL&quot;:&quot;https://www.vmware.com/uk/products/workstation-player.html&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&quot;},{&quot;citationID&quot;:&quot;MENDELEY_CITATION_ea8a3a91-b41a-4336-94ca-ac54a3f49575&quot;,&quot;citationItems&quot;:[{&quot;id&quot;:&quot;9d34b2d6-09a3-3965-b306-6e9f67820bdd&quot;,&quot;itemData&quot;:{&quot;type&quot;:&quot;webpage&quot;,&quot;id&quot;:&quot;9d34b2d6-09a3-3965-b306-6e9f67820bdd&quot;,&quot;title&quot;:&quot;Wireshark · Go Deep.&quot;,&quot;accessed&quot;:{&quot;date-parts&quot;:[[2021,2,28]]},&quot;URL&quot;:&quot;https://www.wireshark.org/&quot;},&quot;isTemporary&quot;:false}],&quot;properties&quot;:{&quot;noteIndex&quot;:0},&quot;isEdited&quot;:false,&quot;manualOverride&quot;:{&quot;isManuallyOverriden&quot;:false,&quot;citeprocText&quot;:&quot;[10]&quot;,&quot;manualOverrideText&quot;:&quot;&quot;},&quot;citationTag&quot;:&quot;MENDELEY_CITATION_v3_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&quot;}]"/>
    <we:property name="MENDELEY_CITATIONS_STYLE" value="&quot;https://www.zotero.org/styles/ieee&quot;"/>
    <we:property name="MENDELEY_PROFILE_ID" value="&quot;2203e058aceb417ccd8c89289594c5526b47f6e2&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6B7857D-54BC-462E-A243-44C6ECE1E5D5}">
  <we:reference id="wa104382081" version="1.26.0.0" store="en-001" storeType="OMEX"/>
  <we:alternateReferences>
    <we:reference id="WA104382081" version="1.26.0.0" store="" storeType="OMEX"/>
  </we:alternateReferences>
  <we:properties>
    <we:property name="MENDELEY_CITATIONS" value="[{&quot;citationID&quot;:&quot;MENDELEY_CITATION_b3812955-52ea-411c-93ea-2fae2818857c&quot;,&quot;citationItems&quot;:[{&quot;id&quot;:&quot;71ed890e-cfcc-3743-8d1a-b029ccb9630b&quot;,&quot;itemData&quot;:{&quot;type&quot;:&quot;webpage&quot;,&quot;id&quot;:&quot;71ed890e-cfcc-3743-8d1a-b029ccb9630b&quot;,&quot;title&quot;:&quot;Be a part of the connected future of the UK - GOV.UK&quot;,&quot;accessed&quot;:{&quot;date-parts&quot;:[[2021,4,23]]},&quot;URL&quot;:&quot;https://www.gov.uk/guidance/be-a-part-of-the-connected-future-of-the-uk&quot;},&quot;isTemporary&quot;:false}],&quot;properties&quot;:{&quot;noteIndex&quot;:0},&quot;isEdited&quot;:false,&quot;manualOverride&quot;:{&quot;isManuallyOverriden&quot;:false,&quot;citeprocText&quot;:&quot;[1]&quot;,&quot;manualOverrideText&quot;:&quot;&quot;},&quot;citationTag&quot;:&quot;MENDELEY_CITATION_v3_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&quot;},{&quot;citationID&quot;:&quot;MENDELEY_CITATION_17308251-c456-483c-b14e-fea375da5049&quot;,&quot;citationItems&quot;:[{&quot;id&quot;:&quot;2f10fb3d-31ae-3d2b-9926-2fbc45f49acc&quot;,&quot;itemData&quot;:{&quot;type&quot;:&quot;webpage&quot;,&quot;id&quot;:&quot;2f10fb3d-31ae-3d2b-9926-2fbc45f49acc&quot;,&quot;title&quot;:&quot;£200 million rollout of full fibre broadband begins - GOV.UK&quot;,&quot;accessed&quot;:{&quot;date-parts&quot;:[[2021,4,23]]},&quot;URL&quot;:&quot;https://www.gov.uk/government/news/200-million-rollout-of-full-fibre-broadband-begins&quot;},&quot;isTemporary&quot;:false}],&quot;properties&quot;:{&quot;noteIndex&quot;:0},&quot;isEdited&quot;:false,&quot;manualOverride&quot;:{&quot;isManuallyOverriden&quot;:false,&quot;citeprocText&quot;:&quot;[2]&quot;,&quot;manualOverrideText&quot;:&quot;&quot;},&quot;citationTag&quot;:&quot;MENDELEY_CITATION_v3_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&quot;},{&quot;citationID&quot;:&quot;MENDELEY_CITATION_f01cfc1e-6e48-4b97-bd67-5694b9f5187a&quot;,&quot;citationItems&quot;:[{&quot;id&quot;:&quot;a7ba25dc-0752-314a-a12a-2db638854c9d&quot;,&quot;itemData&quot;:{&quot;type&quot;:&quot;webpage&quot;,&quot;id&quot;:&quot;a7ba25dc-0752-314a-a12a-2db638854c9d&quot;,&quot;title&quot;:&quot;Government response to the call for views on consumer connected product cyber security legislation - GOV.UK&quot;,&quot;accessed&quot;:{&quot;date-parts&quot;:[[2021,4,22]]},&quot;URL&quot;:&quot;https://www.gov.uk/government/publications/regulating-consumer-smart-product-cyber-security-government-response/government-response-to-the-call-for-views-on-consumer-connected-product-cyber-security-legislation&quot;},&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&quot;},{&quot;citationID&quot;:&quot;MENDELEY_CITATION_66e778a7-dbc6-4f0a-9735-837cdf7129ad&quot;,&quot;citationItems&quot;:[{&quot;id&quot;:&quot;7ae7671b-640b-38cb-b2db-a633ff2270d6&quot;,&quot;itemData&quot;:{&quot;type&quot;:&quot;webpage&quot;,&quot;id&quot;:&quot;7ae7671b-640b-38cb-b2db-a633ff2270d6&quot;,&quot;title&quot;:&quot;UK’s proposed IoT cyber security law gathers momentum&quot;,&quot;accessed&quot;:{&quot;date-parts&quot;:[[2021,4,23]]},&quot;URL&quot;:&quot;https://www-computerweekly-com.cdn.ampproject.org/v/s/www.computerweekly.com/news/252499590/UKs-proposed-IoT-cyber-security-law-gathers-momentum?amp_js_v=a6&amp;amp_gsa=1&amp;amp=1&amp;usqp=mq331AQFKAGwASA%3D#aoh=16190609827702&amp;csi=0&amp;referrer=https%3A%2F%2Fwww.google.com&amp;amp_tf=From%20%251%24s&amp;ampshare=https%3A%2F%2Fwww.computerweekly.com%2Fnews%2F252499590%2FUKs-proposed-IoT-cyber-security-law-gathers-momentum&quot;},&quot;isTemporary&quot;:false}],&quot;properties&quot;:{&quot;noteIndex&quot;:0},&quot;isEdited&quot;:false,&quot;manualOverride&quot;:{&quot;isManuallyOverriden&quot;:false,&quot;citeprocText&quot;:&quot;[4]&quot;,&quot;manualOverrideText&quot;:&quot;&quot;},&quot;citationTag&quot;:&quot;MENDELEY_CITATION_v3_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&quot;},{&quot;citationID&quot;:&quot;MENDELEY_CITATION_59bc6e27-83c1-4e5e-a78a-92264b3731b6&quot;,&quot;citationItems&quot;:[{&quot;id&quot;:&quot;7ae7671b-640b-38cb-b2db-a633ff2270d6&quot;,&quot;itemData&quot;:{&quot;type&quot;:&quot;webpage&quot;,&quot;id&quot;:&quot;7ae7671b-640b-38cb-b2db-a633ff2270d6&quot;,&quot;title&quot;:&quot;UK’s proposed IoT cyber security law gathers momentum&quot;,&quot;accessed&quot;:{&quot;date-parts&quot;:[[2021,4,23]]},&quot;URL&quot;:&quot;https://www-computerweekly-com.cdn.ampproject.org/v/s/www.computerweekly.com/news/252499590/UKs-proposed-IoT-cyber-security-law-gathers-momentum?amp_js_v=a6&amp;amp_gsa=1&amp;amp=1&amp;usqp=mq331AQFKAGwASA%3D#aoh=16190609827702&amp;csi=0&amp;referrer=https%3A%2F%2Fwww.google.com&amp;amp_tf=From%20%251%24s&amp;ampshare=https%3A%2F%2Fwww.computerweekly.com%2Fnews%2F252499590%2FUKs-proposed-IoT-cyber-security-law-gathers-momentum&quot;},&quot;isTemporary&quot;:false}],&quot;properties&quot;:{&quot;noteIndex&quot;:0},&quot;isEdited&quot;:false,&quot;manualOverride&quot;:{&quot;isManuallyOverriden&quot;:false,&quot;citeprocText&quot;:&quot;[4]&quot;,&quot;manualOverrideText&quot;:&quot;&quot;},&quot;citationTag&quot;:&quot;MENDELEY_CITATION_v3_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&quot;},{&quot;citationID&quot;:&quot;MENDELEY_CITATION_5834db20-699d-4fe8-a82c-27f97b07ac01&quot;,&quot;citationItems&quot;:[{&quot;id&quot;:&quot;67062c7b-09fc-3901-9368-d1dccad8b561&quot;,&quot;itemData&quot;:{&quot;type&quot;:&quot;article-journal&quot;,&quot;id&quot;:&quot;67062c7b-09fc-3901-9368-d1dccad8b561&quot;,&quot;title&quot;:&quot;Security Monitoring of the Cyber Space&quot;,&quot;author&quot;:[{&quot;family&quot;:&quot;Fachkha&quot;,&quot;given&quot;:&quot;Claude&quot;,&quot;parse-names&quot;:false,&quot;dropping-particle&quot;:&quot;&quot;,&quot;non-dropping-particle&quot;:&quot;&quot;}],&quot;container-title&quot;:&quot;Cybersecurity Policies and Strategies for Cyberwarfare Prevention&quot;,&quot;accessed&quot;:{&quot;date-parts&quot;:[[2021,1,15]]},&quot;DOI&quot;:&quot;10.4018/978-1-4666-8456-0.ch004&quot;,&quot;URL&quot;:&quot;http://arxiv.org/abs/1608.01468&quot;,&quot;issued&quot;:{&quot;date-parts&quot;:[[2016,8,4]]},&quot;page&quot;:&quot;62-83&quot;,&quot;abstract&quot;:&quot;Adversaries are abusing Internet security and privacy services to execute cyber attacks. To cope with these threats, network operators utilize various security tools and techniques to monitor the cyber space. An efficient way to infer Internet threat activities is to collect information from trap-based monitoring sensors. As such, this chapter primarily defines the cyberspace trap-based monitoring systems and their taxonomies. Moreover, it presents the state-of-the-art in terms of research contributions and techniques, tools and technologies. Furthermore, it identifies gaps in terms of science and technology. Additionally, it presents some case studies and practical approaches corresponding to large-scale cyber monitoring systems such as Nicter. We further present some related security policies and legal issues for network monitoring. This chapter provides an overview on Internet monitoring and offers a guideline for readers to help them understand the concepts of observing, detecting and analyzing cyber attacks through computer network traps.&quot;,&quot;publisher&quot;:&quot;IGI Global&quot;},&quot;isTemporary&quot;:false}],&quot;properties&quot;:{&quot;noteIndex&quot;:0},&quot;isEdited&quot;:false,&quot;manualOverride&quot;:{&quot;isManuallyOverriden&quot;:false,&quot;citeprocText&quot;:&quot;[5]&quot;,&quot;manualOverrideText&quot;:&quot;&quot;},&quot;citationTag&quot;:&quot;MENDELEY_CITATION_v3_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&quot;},{&quot;citationID&quot;:&quot;MENDELEY_CITATION_34af2a1c-4e6e-4d52-a87c-ca73bc7c4a90&quot;,&quot;citationItems&quot;:[{&quot;id&quot;:&quot;11a29995-789e-3723-8dc9-96d909916fcd&quot;,&quot;itemData&quot;:{&quot;type&quot;:&quot;paper-conference&quot;,&quot;id&quot;:&quot;11a29995-789e-3723-8dc9-96d909916fcd&quot;,&quot;title&quot;:&quot;Performance comparison of wireless protocol IEEE 802.11ax vs 802.11ac&quot;,&quot;author&quot;:[{&quot;family&quot;:&quot;Rochim&quot;,&quot;given&quot;:&quot;Adian Fatchur&quot;,&quot;parse-names&quot;:false,&quot;dropping-particle&quot;:&quot;&quot;,&quot;non-dropping-particle&quot;:&quot;&quot;},{&quot;family&quot;:&quot;Harijadi&quot;,&quot;given&quot;:&quot;Burhanudin&quot;,&quot;parse-names&quot;:false,&quot;dropping-particle&quot;:&quot;&quot;,&quot;non-dropping-particle&quot;:&quot;&quot;},{&quot;family&quot;:&quot;Purbanugraha&quot;,&quot;given&quot;:&quot;Yosepin Petra&quot;,&quot;parse-names&quot;:false,&quot;dropping-particle&quot;:&quot;&quot;,&quot;non-dropping-particle&quot;:&quot;&quot;},{&quot;family&quot;:&quot;Fuad&quot;,&quot;given&quot;:&quot;Syamsul&quot;,&quot;parse-names&quot;:false,&quot;dropping-particle&quot;:&quot;&quot;,&quot;non-dropping-particle&quot;:&quot;&quot;},{&quot;family&quot;:&quot;Nugroho&quot;,&quot;given&quot;:&quot;Kuntoro Adi&quot;,&quot;parse-names&quot;:false,&quot;dropping-particle&quot;:&quot;&quot;,&quot;non-dropping-particle&quot;:&quot;&quot;}],&quot;container-title&quot;:&quot;Proceeding - ICoSTA 2020: 2020 International Conference on Smart Technology and Applications: Empowering Industrial IoT by Implementing Green Technology for Sustainable Development&quot;,&quot;accessed&quot;:{&quot;date-parts&quot;:[[2021,4,23]]},&quot;DOI&quot;:&quot;10.1109/ICoSTA48221.2020.1570609404&quot;,&quot;ISBN&quot;:&quot;9781728130835&quot;,&quot;issued&quot;:{&quot;date-parts&quot;:[[2020,2,1]]},&quot;abstract&quot;:&quot;The sixth generation of wireless protocol IEEE 802.11ax has been launched and offers better performance than the previous fifth-generation wireless protocol IEEE 802.11ac. This paper reviews the performance of both wireless protocols in the same operating frequency of 5 GHz. We used Network Simulator NS-3 as a simulation tool that offers flexibility, lesser time to set up and ease the experiment to any scenarios we need to perform. Furthermore, this paper focuses on analyzing and comparing the throughput of protocol IEEE 802.11ax Mcs-11 and 802.11ac Mcs-9 with a certain payload size and a various number of clients. The other parameters are set at certain values, such as a spatial stream, channel width, modulation and coding scheme, guard interval time and simulation time. The simulation result shows that the IEEE protocol 802.11ax Mcs-11 has better throughput performance than IEEE 802.11ac Mcs-9 with a large number of clients. In the simulation, a node of access point was accessed of 512 clients, IEEE 802.11ax Mcs-11 have more long delay response time than IEEE 802.11ac Mcs-9 at the beginning for a few milliseconds, but after 0.5 ms IEEE 802.11ax shown a stable and bigger throughput value than IEEE 802.11ac that its shown decrease.&quot;,&quot;publisher&quot;:&quot;Institute of Electrical and Electronics Engineers Inc.&quot;},&quot;isTemporary&quot;:false}],&quot;properties&quot;:{&quot;noteIndex&quot;:0},&quot;isEdited&quot;:false,&quot;manualOverride&quot;:{&quot;isManuallyOverriden&quot;:false,&quot;citeprocText&quot;:&quot;[6]&quot;,&quot;manualOverrideText&quot;:&quot;&quot;},&quot;citationTag&quot;:&quot;MENDELEY_CITATION_v3_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&quot;},{&quot;citationID&quot;:&quot;MENDELEY_CITATION_e6a4ce7b-719e-4c92-a05a-d24abfe9ccfd&quot;,&quot;citationItems&quot;:[{&quot;id&quot;:&quot;45d52b90-ad65-334e-bf3e-7e3df9ac5de5&quot;,&quot;itemData&quot;:{&quot;type&quot;:&quot;webpage&quot;,&quot;id&quot;:&quot;45d52b90-ad65-334e-bf3e-7e3df9ac5de5&quot;,&quot;title&quot;:&quot;Why the UK is investing £1.9bn in cyber security&quot;,&quot;accessed&quot;:{&quot;date-parts&quot;:[[2021,1,14]]},&quot;URL&quot;:&quot;https://www.newstatesman.com/spotlight/cyber/2018/05/why-uk-investing-19bn-cyber-security&quot;},&quot;isTemporary&quot;:false},{&quot;id&quot;:&quot;1b2001ef-5509-36ae-80e5-1a1505e1a94e&quot;,&quot;itemData&quot;:{&quot;type&quot;:&quot;webpage&quot;,&quot;id&quot;:&quot;1b2001ef-5509-36ae-80e5-1a1505e1a94e&quot;,&quot;title&quot;:&quot;Cybercrime To Cost The World $10.5 Trillion Annually By 2025&quot;,&quot;accessed&quot;:{&quot;date-parts&quot;:[[2021,1,14]]},&quot;URL&quot;:&quot;https://cybersecurityventures.com/hackerpocalypse-cybercrime-report-2016/&quot;},&quot;isTemporary&quot;:false}],&quot;properties&quot;:{&quot;noteIndex&quot;:0},&quot;isEdited&quot;:false,&quot;manualOverride&quot;:{&quot;isManuallyOverriden&quot;:false,&quot;citeprocText&quot;:&quot;[7], [8]&quot;,&quot;manualOverrideText&quot;:&quot;&quot;},&quot;citationTag&quot;:&quot;MENDELEY_CITATION_v3_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&quot;},{&quot;citationID&quot;:&quot;MENDELEY_CITATION_3d2b969b-419e-4445-9309-dce8471b98c7&quot;,&quot;citationItems&quot;:[{&quot;id&quot;:&quot;679df8a3-8a67-3cf5-b038-3b76f90e435b&quot;,&quot;itemData&quot;:{&quot;type&quot;:&quot;webpage&quot;,&quot;id&quot;:&quot;679df8a3-8a67-3cf5-b038-3b76f90e435b&quot;,&quot;title&quot;:&quot;CyberOps Associate -War Stories&quot;,&quot;accessed&quot;:{&quot;date-parts&quot;:[[2021,4,23]]},&quot;URL&quot;:&quot;https://contenthub.netacad.com/cyberops/1.1.2&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&quot;},{&quot;citationID&quot;:&quot;MENDELEY_CITATION_7e027d26-7ee3-4804-bf12-e701a91adb8d&quot;,&quot;citationItems&quot;:[{&quot;id&quot;:&quot;b86b8ca0-a8ed-3715-993f-8d6e4970eb2c&quot;,&quot;itemData&quot;:{&quot;type&quot;:&quot;paper-conference&quot;,&quot;id&quot;:&quot;b86b8ca0-a8ed-3715-993f-8d6e4970eb2c&quot;,&quot;title&quot;:&quot;Securing vulnerable home IoT devices with an in-hub security manager&quot;,&quot;author&quot;:[{&quot;family&quot;:&quot;Simpson&quot;,&quot;given&quot;:&quot;Anna Kornfeld&quot;,&quot;parse-names&quot;:false,&quot;dropping-particle&quot;:&quot;&quot;,&quot;non-dropping-particle&quot;:&quot;&quot;},{&quot;family&quot;:&quot;Roesner&quot;,&quot;given&quot;:&quot;Franziska&quot;,&quot;parse-names&quot;:false,&quot;dropping-particle&quot;:&quot;&quot;,&quot;non-dropping-particle&quot;:&quot;&quot;},{&quot;family&quot;:&quot;Kohno&quot;,&quot;given&quot;:&quot;Tadayoshi&quot;,&quot;parse-names&quot;:false,&quot;dropping-particle&quot;:&quot;&quot;,&quot;non-dropping-particle&quot;:&quot;&quot;}],&quot;container-title&quot;:&quot;2017 IEEE International Conference on Pervasive Computing and Communications Workshops, PerCom Workshops 2017&quot;,&quot;accessed&quot;:{&quot;date-parts&quot;:[[2021,4,23]]},&quot;DOI&quot;:&quot;10.1109/PERCOMW.2017.7917622&quot;,&quot;ISBN&quot;:&quot;9781509043385&quot;,&quot;issued&quot;:{&quot;date-parts&quot;:[[2017,5,2]]},&quot;page&quot;:&quot;551-556&quot;,&quot;abstract&quot;:&quot;The proliferation of consumer Internet of Things (IoT) devices offers as many convenient benefits as it poses significant vulnerabilities. Patching or otherwise mitigating these vulnerabilities will be difficult for the existing home security ecosystem. This paper proposes a central security manager that is built on top of the smarthome's hub or gateway router and positioned to intercept all traffic to and from devices. Aware of the status of all devices in the home and of reported vulnerabilities, the security manager could intervene as needed to deter or alleviate many types of security risks. Modules built atop this manager could offer convenient installation of software updates, filter traffic that might otherwise exploit devices, and strengthen authentication for both legacy and future devices. We believe that this design offers the potential to increase security for smarthome IoT devices, and we encourage other researchers and regulators to explore and extend our ideas.&quot;,&quot;publisher&quot;:&quot;Institute of Electrical and Electronics Engineers Inc.&quot;},&quot;isTemporary&quot;:false}],&quot;properties&quot;:{&quot;noteIndex&quot;:0},&quot;isEdited&quot;:false,&quot;manualOverride&quot;:{&quot;isManuallyOverriden&quot;:false,&quot;citeprocText&quot;:&quot;[10]&quot;,&quot;manualOverrideText&quot;:&quot;&quot;},&quot;citationTag&quot;:&quot;MENDELEY_CITATION_v3_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&quot;},{&quot;citationID&quot;:&quot;MENDELEY_CITATION_72f32c5c-6b8d-4095-a81e-7a1b0ed68227&quot;,&quot;citationItems&quot;:[{&quot;label&quot;:&quot;page&quot;,&quot;id&quot;:&quot;08b205e9-92bc-338b-970a-50b8300fa450&quot;,&quot;itemData&quot;:{&quot;type&quot;:&quot;webpage&quot;,&quot;id&quot;:&quot;08b205e9-92bc-338b-970a-50b8300fa450&quot;,&quot;title&quot;:&quot;Chapter 9 -- Protecting Your System: Network (Internet) Security, NCES Publication 98-297 (National Center for Education Statistics)&quot;,&quot;accessed&quot;:{&quot;date-parts&quot;:[[2021,1,15]]},&quot;URL&quot;:&quot;https://nces.ed.gov/pubs98/safetech/chapter9.asp&quot;},&quot;isTemporary&quot;:false,&quot;suppress-author&quot;:true}],&quot;properties&quot;:{&quot;noteIndex&quot;:0},&quot;isEdited&quot;:false,&quot;manualOverride&quot;:{&quot;isManuallyOverriden&quot;:false,&quot;citeprocText&quot;:&quot;[11]&quot;,&quot;manualOverrideText&quot;:&quot;&quot;},&quot;citationTag&quot;:&quot;MENDELEY_CITATION_v3_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&quot;},{&quot;citationID&quot;:&quot;MENDELEY_CITATION_0e49fadb-61ff-45e9-b0ee-b23e571104eb&quot;,&quot;citationItems&quot;:[{&quot;id&quot;:&quot;2f10fb3d-31ae-3d2b-9926-2fbc45f49acc&quot;,&quot;itemData&quot;:{&quot;type&quot;:&quot;webpage&quot;,&quot;id&quot;:&quot;2f10fb3d-31ae-3d2b-9926-2fbc45f49acc&quot;,&quot;title&quot;:&quot;£200 million rollout of full fibre broadband begins - GOV.UK&quot;,&quot;accessed&quot;:{&quot;date-parts&quot;:[[2021,4,23]]},&quot;URL&quot;:&quot;https://www.gov.uk/government/news/200-million-rollout-of-full-fibre-broadband-begins&quot;},&quot;isTemporary&quot;:false}],&quot;properties&quot;:{&quot;noteIndex&quot;:0},&quot;isEdited&quot;:false,&quot;manualOverride&quot;:{&quot;isManuallyOverriden&quot;:false,&quot;citeprocText&quot;:&quot;[2]&quot;,&quot;manualOverrideText&quot;:&quot;&quot;},&quot;citationTag&quot;:&quot;MENDELEY_CITATION_v3_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&quot;},{&quot;citationID&quot;:&quot;MENDELEY_CITATION_97df27d7-4538-4b7f-bf4c-ce0724145212&quot;,&quot;citationItems&quot;:[{&quot;id&quot;:&quot;3b356e64-f3ec-3410-a825-8e22078310ac&quot;,&quot;itemData&quot;:{&quot;type&quot;:&quot;paper-conference&quot;,&quot;id&quot;:&quot;3b356e64-f3ec-3410-a825-8e22078310ac&quot;,&quot;title&quot;:&quot;A survey and method for analysing soho router firmware currency&quot;,&quot;author&quot;:[{&quot;family&quot;:&quot;Hampton&quot;,&quot;given&quot;:&quot;Nikolai&quot;,&quot;parse-names&quot;:false,&quot;dropping-particle&quot;:&quot;&quot;,&quot;non-dropping-particle&quot;:&quot;&quot;},{&quot;family&quot;:&quot;Szewczyk&quot;,&quot;given&quot;:&quot;Patryk&quot;,&quot;parse-names&quot;:false,&quot;dropping-particle&quot;:&quot;&quot;,&quot;non-dropping-particle&quot;:&quot;&quot;}],&quot;container-title&quot;:&quot;Australian Information Security Management Conference, AISM 2015&quot;,&quot;DOI&quot;:&quot;10.4225/75/57b697e7d9388&quot;,&quot;issued&quot;:{&quot;date-parts&quot;:[[2015]]},&quot;page&quot;:&quot;11-27&quot;,&quot;abstract&quot;:&quot;Network routers are a core component of contemporary SoHo networks. The firmware within these devices provides routing, control and monitoring functionality coupled with mechanisms to ensure a secure and reliable network. End-users are typically reliant on manufacturers to provide timely firmware updates to mitigate known vulnerabilities. An investigation was undertaken to identify the underlying software components used in the firmware of currently available, SoHo network devices used in Australia. Firmware from 37 devices was deconstructed to identify potential security issues; in each instance, the firmware images were found to include vulnerabilities, obsolete software and out-of-date operating system components. 95% of the deconstructed firmware was based on Linux. The Linux kernels identified were typically discontinued and are no longer actively maintained. This paper demonstrates a method for undertaking the analysis and summaries the outcomes of the research.&quot;,&quot;publisher&quot;:&quot;SRI Security Research Institute, Edith Cowan University&quot;},&quot;isTemporary&quot;:false}],&quot;properties&quot;:{&quot;noteIndex&quot;:0},&quot;isEdited&quot;:false,&quot;manualOverride&quot;:{&quot;isManuallyOverriden&quot;:false,&quot;citeprocText&quot;:&quot;[12]&quot;,&quot;manualOverrideText&quot;:&quot;&quot;},&quot;citationTag&quot;:&quot;MENDELEY_CITATION_v3_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&quot;},{&quot;citationID&quot;:&quot;MENDELEY_CITATION_f8dd043a-3661-44e3-8b6d-3b73c2facefa&quot;,&quot;citationItems&quot;:[{&quot;id&quot;:&quot;cfe1b598-7728-30f4-87dc-c6184e8302cb&quot;,&quot;itemData&quot;:{&quot;type&quot;:&quot;webpage&quot;,&quot;id&quot;:&quot;cfe1b598-7728-30f4-87dc-c6184e8302cb&quot;,&quot;title&quot;:&quot;What is a VPN? | Virtual Private Networks Explained | Norton&quot;,&quot;accessed&quot;:{&quot;date-parts&quot;:[[2021,4,23]]},&quot;URL&quot;:&quot;https://us.norton.com/internetsecurity-privacy-what-is-a-vpn.html&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&quot;},{&quot;citationID&quot;:&quot;MENDELEY_CITATION_cfb38f52-b92b-489d-982d-b8311769175f&quot;,&quot;citationItems&quot;:[{&quot;id&quot;:&quot;396d6875-bc6c-3aee-bca8-cd167e779f03&quot;,&quot;itemData&quot;:{&quot;type&quot;:&quot;webpage&quot;,&quot;id&quot;:&quot;396d6875-bc6c-3aee-bca8-cd167e779f03&quot;,&quot;title&quot;:&quot;Securing Wireless LANs - Google Books&quot;,&quot;accessed&quot;:{&quot;date-parts&quot;:[[2021,4,23]]},&quot;URL&quot;:&quot;https://www.google.co.uk/books/edition/Securing_Wireless_LANs/QsIALlyDDtsC?hl=en&amp;gbpv=1&amp;dq=Held+G.+2003.+Securing+Wireless+Lans.+USA:+Wiley+Publishing.&amp;pg=PR7&amp;printsec=frontcover&quot;},&quot;isTemporary&quot;:false}],&quot;properties&quot;:{&quot;noteIndex&quot;:0},&quot;isEdited&quot;:false,&quot;manualOverride&quot;:{&quot;isManuallyOverriden&quot;:false,&quot;citeprocText&quot;:&quot;[14]&quot;,&quot;manualOverrideText&quot;:&quot;&quot;},&quot;citationTag&quot;:&quot;MENDELEY_CITATION_v3_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&quot;},{&quot;citationID&quot;:&quot;MENDELEY_CITATION_2c45b92a-3478-40bb-9a39-cf2ff18774a7&quot;,&quot;citationItems&quot;:[{&quot;id&quot;:&quot;71da141a-b3b5-3059-8fd6-1a5a978e37a8&quot;,&quot;itemData&quot;:{&quot;type&quot;:&quot;webpage&quot;,&quot;id&quot;:&quot;71da141a-b3b5-3059-8fd6-1a5a978e37a8&quot;,&quot;title&quot;:&quot;Scaling Networks&quot;,&quot;accessed&quot;:{&quot;date-parts&quot;:[[2021,1,14]]},&quot;URL&quot;:&quot;https://contenthub.netacad.com/legacy/CCNA/ScN/6.0/en/index.html#1.1.1.2&quot;},&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&quot;},{&quot;citationID&quot;:&quot;MENDELEY_CITATION_c24d708f-2d38-49d5-9905-4b2126aa812b&quot;,&quot;citationItems&quot;:[{&quot;id&quot;:&quot;901d2ed4-fd42-3ce5-8990-b6e61c447535&quot;,&quot;itemData&quot;:{&quot;type&quot;:&quot;webpage&quot;,&quot;id&quot;:&quot;901d2ed4-fd42-3ce5-8990-b6e61c447535&quot;,&quot;title&quot;:&quot;Strong wireless security for the SOHO network - ProQuest&quot;,&quot;accessed&quot;:{&quot;date-parts&quot;:[[2020,11,15]]},&quot;URL&quot;:&quot;https://search-proquest-com.ezproxy.uwtsd.ac.uk/docview/215981672?accountid=130472&amp;rfr_id=info%3Axri%2Fsid%3Aprimo&quot;},&quot;isTemporary&quot;:false}],&quot;properties&quot;:{&quot;noteIndex&quot;:0},&quot;isEdited&quot;:false,&quot;manualOverride&quot;:{&quot;isManuallyOverriden&quot;:false,&quot;citeprocText&quot;:&quot;[16]&quot;,&quot;manualOverrideText&quot;:&quot;&quot;},&quot;citationTag&quot;:&quot;MENDELEY_CITATION_v3_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&quot;},{&quot;citationID&quot;:&quot;MENDELEY_CITATION_61af7ecd-46d3-497b-a208-ca63688187fc&quot;,&quot;citationItems&quot;:[{&quot;id&quot;:&quot;396d6875-bc6c-3aee-bca8-cd167e779f03&quot;,&quot;itemData&quot;:{&quot;type&quot;:&quot;webpage&quot;,&quot;id&quot;:&quot;396d6875-bc6c-3aee-bca8-cd167e779f03&quot;,&quot;title&quot;:&quot;Securing Wireless LANs - Google Books&quot;,&quot;accessed&quot;:{&quot;date-parts&quot;:[[2021,4,23]]},&quot;URL&quot;:&quot;https://www.google.co.uk/books/edition/Securing_Wireless_LANs/QsIALlyDDtsC?hl=en&amp;gbpv=1&amp;dq=Held+G.+2003.+Securing+Wireless+Lans.+USA:+Wiley+Publishing.&amp;pg=PR7&amp;printsec=frontcover&quot;},&quot;isTemporary&quot;:false}],&quot;properties&quot;:{&quot;noteIndex&quot;:0},&quot;isEdited&quot;:false,&quot;manualOverride&quot;:{&quot;isManuallyOverriden&quot;:false,&quot;citeprocText&quot;:&quot;[14]&quot;,&quot;manualOverrideText&quot;:&quot;&quot;},&quot;citationTag&quot;:&quot;MENDELEY_CITATION_v3_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&quot;},{&quot;citationID&quot;:&quot;MENDELEY_CITATION_be8d0ca7-39f4-4272-81d5-a5c4b657a30b&quot;,&quot;citationItems&quot;:[{&quot;id&quot;:&quot;3b356e64-f3ec-3410-a825-8e22078310ac&quot;,&quot;itemData&quot;:{&quot;type&quot;:&quot;paper-conference&quot;,&quot;id&quot;:&quot;3b356e64-f3ec-3410-a825-8e22078310ac&quot;,&quot;title&quot;:&quot;A survey and method for analysing soho router firmware currency&quot;,&quot;author&quot;:[{&quot;family&quot;:&quot;Hampton&quot;,&quot;given&quot;:&quot;Nikolai&quot;,&quot;parse-names&quot;:false,&quot;dropping-particle&quot;:&quot;&quot;,&quot;non-dropping-particle&quot;:&quot;&quot;},{&quot;family&quot;:&quot;Szewczyk&quot;,&quot;given&quot;:&quot;Patryk&quot;,&quot;parse-names&quot;:false,&quot;dropping-particle&quot;:&quot;&quot;,&quot;non-dropping-particle&quot;:&quot;&quot;}],&quot;container-title&quot;:&quot;Australian Information Security Management Conference, AISM 2015&quot;,&quot;DOI&quot;:&quot;10.4225/75/57b697e7d9388&quot;,&quot;issued&quot;:{&quot;date-parts&quot;:[[2015]]},&quot;page&quot;:&quot;11-27&quot;,&quot;abstract&quot;:&quot;Network routers are a core component of contemporary SoHo networks. The firmware within these devices provides routing, control and monitoring functionality coupled with mechanisms to ensure a secure and reliable network. End-users are typically reliant on manufacturers to provide timely firmware updates to mitigate known vulnerabilities. An investigation was undertaken to identify the underlying software components used in the firmware of currently available, SoHo network devices used in Australia. Firmware from 37 devices was deconstructed to identify potential security issues; in each instance, the firmware images were found to include vulnerabilities, obsolete software and out-of-date operating system components. 95% of the deconstructed firmware was based on Linux. The Linux kernels identified were typically discontinued and are no longer actively maintained. This paper demonstrates a method for undertaking the analysis and summaries the outcomes of the research.&quot;,&quot;publisher&quot;:&quot;SRI Security Research Institute, Edith Cowan University&quot;},&quot;isTemporary&quot;:false}],&quot;properties&quot;:{&quot;noteIndex&quot;:0},&quot;isEdited&quot;:false,&quot;manualOverride&quot;:{&quot;isManuallyOverriden&quot;:false,&quot;citeprocText&quot;:&quot;[12]&quot;,&quot;manualOverrideText&quot;:&quot;&quot;},&quot;citationTag&quot;:&quot;MENDELEY_CITATION_v3_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&quot;},{&quot;citationID&quot;:&quot;MENDELEY_CITATION_f9af9ed8-33b2-49c1-90a0-fb2081eb5dc9&quot;,&quot;citationItems&quot;:[{&quot;id&quot;:&quot;c392197b-3d26-3992-b0bd-32e2601f8a31&quot;,&quot;itemData&quot;:{&quot;type&quot;:&quot;paper-conference&quot;,&quot;id&quot;:&quot;c392197b-3d26-3992-b0bd-32e2601f8a31&quot;,&quot;title&quot;:&quot;Ignorant Experts: Computer and Network Security Support from Internet Service Providers&quot;,&quot;author&quot;:[{&quot;family&quot;:&quot;Szewczyk&quot;,&quot;given&quot;:&quot;Patryk&quot;,&quot;parse-names&quot;:false,&quot;dropping-particle&quot;:&quot;&quot;,&quot;non-dropping-particle&quot;:&quot;&quot;},{&quot;family&quot;:&quot;Valli&quot;,&quot;given&quot;:&quot;Craig&quot;,&quot;parse-names&quot;:false,&quot;dropping-particle&quot;:&quot;&quot;,&quot;non-dropping-particle&quot;:&quot;&quot;}],&quot;container-title&quot;:&quot;2010 Fourth International Conference on Network and System Security&quot;,&quot;DOI&quot;:&quot;10.1109/NSS.2010.42&quot;,&quot;ISBN&quot;:&quot;978-1-4244-8484-3&quot;,&quot;issued&quot;:{&quot;date-parts&quot;:[[2010,9]]},&quot;publisher&quot;:&quot;IEEE&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ZjlhZjllZDgtMzNiMi00OWMxLTkwYTAtZmIyMDgxZWI1ZGM5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TddIiwibWFudWFsT3ZlcnJpZGVUZXh0IjoiIn19&quot;},{&quot;citationID&quot;:&quot;MENDELEY_CITATION_4b13a82b-b137-459e-83a1-2171fdc5514a&quot;,&quot;citationItems&quot;:[{&quot;id&quot;:&quot;c392197b-3d26-3992-b0bd-32e2601f8a31&quot;,&quot;itemData&quot;:{&quot;type&quot;:&quot;paper-conference&quot;,&quot;id&quot;:&quot;c392197b-3d26-3992-b0bd-32e2601f8a31&quot;,&quot;title&quot;:&quot;Ignorant Experts: Computer and Network Security Support from Internet Service Providers&quot;,&quot;author&quot;:[{&quot;family&quot;:&quot;Szewczyk&quot;,&quot;given&quot;:&quot;Patryk&quot;,&quot;parse-names&quot;:false,&quot;dropping-particle&quot;:&quot;&quot;,&quot;non-dropping-particle&quot;:&quot;&quot;},{&quot;family&quot;:&quot;Valli&quot;,&quot;given&quot;:&quot;Craig&quot;,&quot;parse-names&quot;:false,&quot;dropping-particle&quot;:&quot;&quot;,&quot;non-dropping-particle&quot;:&quot;&quot;}],&quot;container-title&quot;:&quot;2010 Fourth International Conference on Network and System Security&quot;,&quot;DOI&quot;:&quot;10.1109/NSS.2010.42&quot;,&quot;ISBN&quot;:&quot;978-1-4244-8484-3&quot;,&quot;issued&quot;:{&quot;date-parts&quot;:[[2010,9]]},&quot;publisher&quot;:&quot;IEEE&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NGIxM2E4MmItYjEzNy00NTllLTgzYTEtMjE3MWZkYzU1MTRh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TddIiwibWFudWFsT3ZlcnJpZGVUZXh0IjoiIn19&quot;},{&quot;citationID&quot;:&quot;MENDELEY_CITATION_2494cabc-30ad-4d62-a9ce-6c9ba942d9d8&quot;,&quot;citationItems&quot;:[{&quot;id&quot;:&quot;cab62649-10d2-3c14-bd27-76c0b83dfc1f&quot;,&quot;itemData&quot;:{&quot;type&quot;:&quot;webpage&quot;,&quot;id&quot;:&quot;cab62649-10d2-3c14-bd27-76c0b83dfc1f&quot;,&quot;title&quot;:&quot;LAN switching and wireless : CCNA exploration companion guide - University of Wales Trinity Saint David&quot;,&quot;accessed&quot;:{&quot;date-parts&quot;:[[2021,1,15]]},&quot;URL&quot;:&quot;https://whel-primo.hosted.exlibrisgroup.com/primo-explore/fulldisplay?docid=44UWTSD_ALMA21166385640002421&amp;context=L&amp;vid=44WHELF_UWTSD_VU1&amp;lang=en_US&amp;search_scope=CSCOP_EVERYTHING&amp;adaptor=Local%20Search%20Engine&amp;tab=tab1&amp;query=any,contains,IEEE%20network%20infrastructure%20security&amp;facet=creator,include,Cisco%20Systems,%20Inc&amp;offset=0&quot;},&quot;isTemporary&quot;:false}],&quot;properties&quot;:{&quot;noteIndex&quot;:0},&quot;isEdited&quot;:false,&quot;manualOverride&quot;:{&quot;isManuallyOverriden&quot;:false,&quot;citeprocText&quot;:&quot;[18]&quot;,&quot;manualOverrideText&quot;:&quot;&quot;},&quot;citationTag&quot;:&quot;MENDELEY_CITATION_v3_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&quot;},{&quot;citationID&quot;:&quot;MENDELEY_CITATION_5bd4ea8e-c531-4a8f-8310-c17443aaaca3&quot;,&quot;citationItems&quot;:[{&quot;id&quot;:&quot;cc6a3db3-d6b1-36d1-9696-6f7464080ebf&quot;,&quot;itemData&quot;:{&quot;type&quot;:&quot;paper-conference&quot;,&quot;id&quot;:&quot;cc6a3db3-d6b1-36d1-9696-6f7464080ebf&quot;,&quot;title&quot;:&quot;User-based authentication for wireless home networks&quot;,&quot;author&quot;:[{&quot;family&quot;:&quot;Onno&quot;,&quot;given&quot;:&quot;Stéphane&quot;,&quot;parse-names&quot;:false,&quot;dropping-particle&quot;:&quot;&quot;,&quot;non-dropping-particle&quot;:&quot;&quot;},{&quot;family&quot;:&quot;Gelloz&quot;,&quot;given&quot;:&quot;Raphael&quot;,&quot;parse-names&quot;:false,&quot;dropping-particle&quot;:&quot;&quot;,&quot;non-dropping-particle&quot;:&quot;&quot;},{&quot;family&quot;:&quot;Heen&quot;,&quot;given&quot;:&quot;Olivier&quot;,&quot;parse-names&quot;:false,&quot;dropping-particle&quot;:&quot;&quot;,&quot;non-dropping-particle&quot;:&quot;&quot;},{&quot;family&quot;:&quot;Neumann&quot;,&quot;given&quot;:&quot;Christoph&quot;,&quot;parse-names&quot;:false,&quot;dropping-particle&quot;:&quot;&quot;,&quot;non-dropping-particle&quot;:&quot;&quot;}],&quot;container-title&quot;:&quot;IEEE International Conference on Consumer Electronics - Berlin, ICCE-Berlin&quot;,&quot;accessed&quot;:{&quot;date-parts&quot;:[[2021,1,22]]},&quot;DOI&quot;:&quot;10.1109/ICCE-Berlin.2012.6336530&quot;,&quot;ISBN&quot;:&quot;9781467315470&quot;,&quot;ISSN&quot;:&quot;21666814&quot;,&quot;issued&quot;:{&quot;date-parts&quot;:[[2012]]},&quot;page&quot;:&quot;218-220&quot;,&quot;abstract&quot;:&quot;Most wireless home networks apply a shared key authentication model to authenticate devices. This results in security weaknesses due to the wireless protocol itself and the home environment conditions. Beyond the security aspects, there are some advantages to provide a user-based authentication for better controlling who accesses the network rather than which device accesses the network. User-based authentication schemes also facilitate user profiling, which is useful to leverage further recommendation services. This paper describes a WPA2-802.1X based solution for mitigating the weaknesses mentioned above while enabling a user-based authentication at home. It also discusses the appropriateness of the solution regarding the home environment. © 2012 IEEE.&quot;},&quot;isTemporary&quot;:false}],&quot;properties&quot;:{&quot;noteIndex&quot;:0},&quot;isEdited&quot;:false,&quot;manualOverride&quot;:{&quot;isManuallyOverriden&quot;:false,&quot;citeprocText&quot;:&quot;[19]&quot;,&quot;manualOverrideText&quot;:&quot;&quot;},&quot;citationTag&quot;:&quot;MENDELEY_CITATION_v3_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&quot;},{&quot;citationID&quot;:&quot;MENDELEY_CITATION_d051bedb-dcac-4450-8f01-10f9acf99f6e&quot;,&quot;citationItems&quot;:[{&quot;id&quot;:&quot;5890f180-b499-3993-add8-5fd91fb0450f&quot;,&quot;itemData&quot;:{&quot;type&quot;:&quot;webpage&quot;,&quot;id&quot;:&quot;5890f180-b499-3993-add8-5fd91fb0450f&quot;,&quot;title&quot;:&quot;Differences Among WEP, WPA, WPA2 and WPA3 Wireless Security Protocols&quot;,&quot;accessed&quot;:{&quot;date-parts&quot;:[[2021,4,23]]},&quot;URL&quot;:&quot;https://searchnetworking.techtarget.com/feature/Wireless-encryption-basics-Understanding-WEP-WPA-and-WPA2&quot;},&quot;isTemporary&quot;:false}],&quot;properties&quot;:{&quot;noteIndex&quot;:0},&quot;isEdited&quot;:false,&quot;manualOverride&quot;:{&quot;isManuallyOverriden&quot;:false,&quot;citeprocText&quot;:&quot;[20]&quot;,&quot;manualOverrideText&quot;:&quot;&quot;},&quot;citationTag&quot;:&quot;MENDELEY_CITATION_v3_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&quot;},{&quot;citationID&quot;:&quot;MENDELEY_CITATION_8efc6793-7a3e-437b-a61b-ae4f8222ddc9&quot;,&quot;citationItems&quot;:[{&quot;id&quot;:&quot;5890f180-b499-3993-add8-5fd91fb0450f&quot;,&quot;itemData&quot;:{&quot;type&quot;:&quot;webpage&quot;,&quot;id&quot;:&quot;5890f180-b499-3993-add8-5fd91fb0450f&quot;,&quot;title&quot;:&quot;Differences Among WEP, WPA, WPA2 and WPA3 Wireless Security Protocols&quot;,&quot;accessed&quot;:{&quot;date-parts&quot;:[[2021,4,23]]},&quot;URL&quot;:&quot;https://searchnetworking.techtarget.com/feature/Wireless-encryption-basics-Understanding-WEP-WPA-and-WPA2&quot;},&quot;isTemporary&quot;:false}],&quot;properties&quot;:{&quot;noteIndex&quot;:0},&quot;isEdited&quot;:false,&quot;manualOverride&quot;:{&quot;isManuallyOverriden&quot;:false,&quot;citeprocText&quot;:&quot;[20]&quot;,&quot;manualOverrideText&quot;:&quot;&quot;},&quot;citationTag&quot;:&quot;MENDELEY_CITATION_v3_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&quot;},{&quot;citationID&quot;:&quot;MENDELEY_CITATION_9fce1461-9b75-430a-8527-40ad476e3bcf&quot;,&quot;citationItems&quot;:[{&quot;id&quot;:&quot;5890f180-b499-3993-add8-5fd91fb0450f&quot;,&quot;itemData&quot;:{&quot;type&quot;:&quot;webpage&quot;,&quot;id&quot;:&quot;5890f180-b499-3993-add8-5fd91fb0450f&quot;,&quot;title&quot;:&quot;Differences Among WEP, WPA, WPA2 and WPA3 Wireless Security Protocols&quot;,&quot;accessed&quot;:{&quot;date-parts&quot;:[[2021,4,23]]},&quot;URL&quot;:&quot;https://searchnetworking.techtarget.com/feature/Wireless-encryption-basics-Understanding-WEP-WPA-and-WPA2&quot;},&quot;isTemporary&quot;:false}],&quot;properties&quot;:{&quot;noteIndex&quot;:0},&quot;isEdited&quot;:false,&quot;manualOverride&quot;:{&quot;isManuallyOverriden&quot;:false,&quot;citeprocText&quot;:&quot;[20]&quot;,&quot;manualOverrideText&quot;:&quot;&quot;},&quot;citationTag&quot;:&quot;MENDELEY_CITATION_v3_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&quot;},{&quot;citationID&quot;:&quot;MENDELEY_CITATION_13afbbc3-eeb9-4f13-9791-b1474001403e&quot;,&quot;citationItems&quot;:[{&quot;id&quot;:&quot;c392197b-3d26-3992-b0bd-32e2601f8a31&quot;,&quot;itemData&quot;:{&quot;type&quot;:&quot;paper-conference&quot;,&quot;id&quot;:&quot;c392197b-3d26-3992-b0bd-32e2601f8a31&quot;,&quot;title&quot;:&quot;Ignorant Experts: Computer and Network Security Support from Internet Service Providers&quot;,&quot;author&quot;:[{&quot;family&quot;:&quot;Szewczyk&quot;,&quot;given&quot;:&quot;Patryk&quot;,&quot;parse-names&quot;:false,&quot;dropping-particle&quot;:&quot;&quot;,&quot;non-dropping-particle&quot;:&quot;&quot;},{&quot;family&quot;:&quot;Valli&quot;,&quot;given&quot;:&quot;Craig&quot;,&quot;parse-names&quot;:false,&quot;dropping-particle&quot;:&quot;&quot;,&quot;non-dropping-particle&quot;:&quot;&quot;}],&quot;container-title&quot;:&quot;2010 Fourth International Conference on Network and System Security&quot;,&quot;DOI&quot;:&quot;10.1109/NSS.2010.42&quot;,&quot;ISBN&quot;:&quot;978-1-4244-8484-3&quot;,&quot;issued&quot;:{&quot;date-parts&quot;:[[2010,9]]},&quot;publisher&quot;:&quot;IEEE&quot;},&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&quot;},{&quot;citationID&quot;:&quot;MENDELEY_CITATION_aeb8b716-cf86-4567-a30d-4b76a80dfef5&quot;,&quot;citationItems&quot;:[{&quot;id&quot;:&quot;63226f7c-c570-3253-a2df-1cb478e20aaf&quot;,&quot;itemData&quot;:{&quot;type&quot;:&quot;report&quot;,&quot;id&quot;:&quot;63226f7c-c570-3253-a2df-1cb478e20aaf&quot;,&quot;title&quot;:&quot;Manufacturer Usage Description Specification&quot;,&quot;author&quot;:[{&quot;family&quot;:&quot;Lear&quot;,&quot;given&quot;:&quot;E.&quot;,&quot;parse-names&quot;:false,&quot;dropping-particle&quot;:&quot;&quot;,&quot;non-dropping-particle&quot;:&quot;&quot;},{&quot;family&quot;:&quot;Droms&quot;,&quot;given&quot;:&quot;R.&quot;,&quot;parse-names&quot;:false,&quot;dropping-particle&quot;:&quot;&quot;,&quot;non-dropping-particle&quot;:&quot;&quot;},{&quot;family&quot;:&quot;Romascanu&quot;,&quot;given&quot;:&quot;D.&quot;,&quot;parse-names&quot;:false,&quot;dropping-particle&quot;:&quot;&quot;,&quot;non-dropping-particle&quot;:&quot;&quot;}],&quot;accessed&quot;:{&quot;date-parts&quot;:[[2021,4,23]]},&quot;DOI&quot;:&quot;10.17487/RFC8520&quot;,&quot;URL&quot;:&quot;https://www.rfc-editor.org/info/rfc8520&quot;,&quot;issued&quot;:{&quot;date-parts&quot;:[[2019,3]]}},&quot;isTemporary&quot;:false}],&quot;properties&quot;:{&quot;noteIndex&quot;:0},&quot;isEdited&quot;:false,&quot;manualOverride&quot;:{&quot;isManuallyOverriden&quot;:false,&quot;citeprocText&quot;:&quot;[21]&quot;,&quot;manualOverrideText&quot;:&quot;&quot;},&quot;citationTag&quot;:&quot;MENDELEY_CITATION_v3_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&quot;},{&quot;citationID&quot;:&quot;MENDELEY_CITATION_2b9aa1e3-f0e5-4861-9c37-5e71fe85ea53&quot;,&quot;citationItems&quot;:[{&quot;id&quot;:&quot;01949c20-809c-332d-8243-73133d1d3dd2&quot;,&quot;itemData&quot;:{&quot;type&quot;:&quot;article&quot;,&quot;id&quot;:&quot;01949c20-809c-332d-8243-73133d1d3dd2&quot;,&quot;title&quot;:&quot;Computer security and the modern home&quot;,&quot;author&quot;:[{&quot;family&quot;:&quot;Denning&quot;,&quot;given&quot;:&quot;Tamara&quot;,&quot;parse-names&quot;:false,&quot;dropping-particle&quot;:&quot;&quot;,&quot;non-dropping-particle&quot;:&quot;&quot;},{&quot;family&quot;:&quot;Kohno&quot;,&quot;given&quot;:&quot;Tadayoshi&quot;,&quot;parse-names&quot;:false,&quot;dropping-particle&quot;:&quot;&quot;,&quot;non-dropping-particle&quot;:&quot;&quot;},{&quot;family&quot;:&quot;Levy&quot;,&quot;given&quot;:&quot;Henry M.&quot;,&quot;parse-names&quot;:false,&quot;dropping-particle&quot;:&quot;&quot;,&quot;non-dropping-particle&quot;:&quot;&quot;}],&quot;container-title&quot;:&quot;Communications of the ACM&quot;,&quot;accessed&quot;:{&quot;date-parts&quot;:[[2021,4,23]]},&quot;DOI&quot;:&quot;10.1145/2398356.2398377&quot;,&quot;ISSN&quot;:&quot;00010782&quot;,&quot;issued&quot;:{&quot;date-parts&quot;:[[2013,1]]},&quot;page&quot;:&quot;94-103&quot;,&quot;abstract&quot;:&quot;Computation is embedded throughout our homes. Some devices are obvious: desktops, laptops, wireless routers, televisions, and gaming consoles. Increasingly, however, computational capabilities are appearing in our appliances, healthcare devices, children's toys, and the home's infrastructure. These devices are incorporating new sensors, actuators, and network capabilities: a Barbie with a video camera1; a lock for your front door controlled by your cell phone; or a bathroom scale that reports readings over your wireless network. Many of these devices are also subject to control by servers external to the home, or are mobile technologies that regularly leave the home's perimeter and interact with other networks. These trends, which we expect to accelerate in the coming © 2013 ACM 0001-0782/13/01.&quot;,&quot;issue&quot;:&quot;1&quot;,&quot;volume&quot;:&quot;56&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&quot;},{&quot;citationID&quot;:&quot;MENDELEY_CITATION_7a097af3-d17f-4d1f-929b-4767ba1175e1&quot;,&quot;citationItems&quot;:[{&quot;id&quot;:&quot;e747a898-ee9f-3ff5-b2ea-2787377494cc&quot;,&quot;itemData&quot;:{&quot;type&quot;:&quot;article-journal&quot;,&quot;id&quot;:&quot;e747a898-ee9f-3ff5-b2ea-2787377494cc&quot;,&quot;title&quot;:&quot;Efficacy of Attack Detection Capability of IDPS Based on its Deployment in Wired and Wireless Environment&quot;,&quot;author&quot;:[{&quot;family&quot;:&quot;Dave&quot;,&quot;given&quot;:&quot;Shalvi&quot;,&quot;parse-names&quot;:false,&quot;dropping-particle&quot;:&quot;&quot;,&quot;non-dropping-particle&quot;:&quot;&quot;},{&quot;family&quot;:&quot;Trivedi&quot;,&quot;given&quot;:&quot;Bhushan&quot;,&quot;parse-names&quot;:false,&quot;dropping-particle&quot;:&quot;&quot;,&quot;non-dropping-particle&quot;:&quot;&quot;},{&quot;family&quot;:&quot;Mahadevia&quot;,&quot;given&quot;:&quot;Jimit&quot;,&quot;parse-names&quot;:false,&quot;dropping-particle&quot;:&quot;&quot;,&quot;non-dropping-particle&quot;:&quot;&quot;}],&quot;container-title&quot;:&quot;International Journal of Network Security &amp; Its Applications&quot;,&quot;accessed&quot;:{&quot;date-parts&quot;:[[2021,1,18]]},&quot;DOI&quot;:&quot;10.5121/ijnsa.2013.5208&quot;,&quot;ISSN&quot;:&quot;09752307&quot;,&quot;issued&quot;:{&quot;date-parts&quot;:[[2013,3,31]]},&quot;page&quot;:&quot;103-115&quot;,&quot;abstract&quot;:&quot;Intrusion Detection and/or Prevention Systems (IDPS) represent an important line of defence against a\nvariety of attacks that can compromise the security and proper functioning of an enterprise information\nsystem. Along with the widespread evolution of new emerging services, the quantity and impact of attacks\nhave continuously increased, attackers continuously find vulnerabilities at various levels, from the network\nitself to operating system and applications, exploit them to crack system and services. Network defence and\nnetwork monitoring has become an essential component of computer security to predict and prevent\nattacks. Unlike traditional Intrusion Detection System (IDS), Intrusion Detection and Prevention System\n(IDPS) have additional features to secure computer networks.\nIn this paper, we present a detailed study of how deployment of an IDPS plays a key role in its\nperformance and the ability to detect and prevent known as well as unknown attacks. We categorize IDPS\nbased on deployment as Network-based, host-based, and Perimeter-based and Hybrid. A detailed\ncomparison is shown in this paper and finally we justify our proposed solution, which deploys agents at\nhost-level to give better performance in terms of reduced rate of false positives and accurate detection and\nprevention.&quot;,&quot;publisher&quot;:&quot;Academy and Industry Research Collaboration Center (AIRCC)&quot;,&quot;issue&quot;:&quot;2&quot;,&quot;volume&quot;:&quot;5&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&quot;},{&quot;citationID&quot;:&quot;MENDELEY_CITATION_c7d4b1e9-045f-400d-85ba-d30c7b009962&quot;,&quot;citationItems&quot;:[{&quot;id&quot;:&quot;7c0da7fb-41d9-3ac7-a441-27e4b7396abe&quot;,&quot;itemData&quot;:{&quot;type&quot;:&quot;webpage&quot;,&quot;id&quot;:&quot;7c0da7fb-41d9-3ac7-a441-27e4b7396abe&quot;,&quot;title&quot;:&quot;Being Prepared to be Unprepared: Meaning Making is Critical for the Resilie...: EBSCOhost&quot;,&quot;accessed&quot;:{&quot;date-parts&quot;:[[2021,1,15]]},&quot;URL&quot;:&quot;https://web-a-ebscohost-com.ezproxy.uwtsd.ac.uk/ehost/detail/detail?vid=0&amp;sid=021983cd-2290-48a1-96e5-6db11ce31ee3%40sdc-v-sessmgr01&amp;bdata=JnNpdGU9ZWhvc3QtbGl2ZQ%3d%3d#AN=145692427&amp;db=hus&quot;},&quot;isTemporary&quot;:false}],&quot;properties&quot;:{&quot;noteIndex&quot;:0},&quot;isEdited&quot;:false,&quot;manualOverride&quot;:{&quot;isManuallyOverriden&quot;:false,&quot;citeprocText&quot;:&quot;[24]&quot;,&quot;manualOverrideText&quot;:&quot;&quot;},&quot;citationTag&quot;:&quot;MENDELEY_CITATION_v3_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&quot;},{&quot;citationID&quot;:&quot;MENDELEY_CITATION_1a59129e-c21e-4a20-bc05-d2142c951026&quot;,&quot;citationItems&quot;:[{&quot;id&quot;:&quot;d01ea04b-7d24-382b-b439-ccf50c59859a&quot;,&quot;itemData&quot;:{&quot;type&quot;:&quot;webpage&quot;,&quot;id&quot;:&quot;d01ea04b-7d24-382b-b439-ccf50c59859a&quot;,&quot;title&quot;:&quot;5 Reasons Why Penetration Testing is Important?&quot;,&quot;accessed&quot;:{&quot;date-parts&quot;:[[2021,1,14]]},&quot;URL&quot;:&quot;https://www.testingxperts.com/blog/5-Reasons-Why-Penetration-Testing-is-Important&quot;},&quot;isTemporary&quot;:false}],&quot;properties&quot;:{&quot;noteIndex&quot;:0},&quot;isEdited&quot;:false,&quot;manualOverride&quot;:{&quot;isManuallyOverriden&quot;:false,&quot;citeprocText&quot;:&quot;[25]&quot;,&quot;manualOverrideText&quot;:&quot;&quot;},&quot;citationTag&quot;:&quot;MENDELEY_CITATION_v3_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&quot;},{&quot;citationID&quot;:&quot;MENDELEY_CITATION_c3cbe305-d28a-4c88-af53-820125edf21b&quot;,&quot;citationItems&quot;:[{&quot;id&quot;:&quot;abd0fa69-cae6-3795-bfe3-62eeed598fdc&quot;,&quot;itemData&quot;:{&quot;type&quot;:&quot;paper-conference&quot;,&quot;id&quot;:&quot;abd0fa69-cae6-3795-bfe3-62eeed598fdc&quot;,&quot;title&quot;:&quot;Home network security&quot;,&quot;author&quot;:[{&quot;family&quot;:&quot;Scholten&quot;,&quot;given&quot;:&quot;Hans&quot;,&quot;parse-names&quot;:false,&quot;dropping-particle&quot;:&quot;&quot;,&quot;non-dropping-particle&quot;:&quot;&quot;},{&quot;family&quot;:&quot;Dijk&quot;,&quot;given&quot;:&quot;Hylke&quot;,&quot;parse-names&quot;:false,&quot;dropping-particle&quot;:&quot;&quot;,&quot;non-dropping-particle&quot;:&quot;van&quot;}],&quot;container-title&quot;:&quot;Proceedings - 7th International Conference on Networking, ICN 2008&quot;,&quot;accessed&quot;:{&quot;date-parts&quot;:[[2021,4,23]]},&quot;DOI&quot;:&quot;10.1109/ICN.2008.80&quot;,&quot;ISBN&quot;:&quot;9780769531069&quot;,&quot;issued&quot;:{&quot;date-parts&quot;:[[2008]]},&quot;page&quot;:&quot;249-255&quot;,&quot;abstract&quot;:&quot;Service discovery and secure and safe service usage are essential elements in the deployment of home and personal networks. Because no system administrator is present, setup and daily operation of such a network has to be automated as much as possible with a high degree of user friendliness. To achieve this goal many systems sacrifice security and privacy such, that services can be discovered and used unauthorized or a person's privacy may be breached. In this paper we present a security mechanism that seamlessly integrates with service discovery and usage. Exchange of keys and certificates is combined with messages used for service discovery. Services messages themselves are encrypted and authenticated, and casual receivers cannot read them. Although encryption and decryption of messages takes extra time, the combined protocol poses minimal communication overhead and hence can be used even in small devices. © 2008 IEEE.&quot;},&quot;isTemporary&quot;:false}],&quot;properties&quot;:{&quot;noteIndex&quot;:0},&quot;isEdited&quot;:false,&quot;manualOverride&quot;:{&quot;isManuallyOverriden&quot;:false,&quot;citeprocText&quot;:&quot;[19]&quot;,&quot;manualOverrideText&quot;:&quot;&quot;},&quot;citationTag&quot;:&quot;MENDELEY_CITATION_v3_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&quot;},{&quot;citationID&quot;:&quot;MENDELEY_CITATION_35500685-79e7-46f1-91ad-86297c8d9ee1&quot;,&quot;citationItems&quot;:[{&quot;id&quot;:&quot;1d5c1530-5612-3e66-bc97-51a762f32c49&quot;,&quot;itemData&quot;:{&quot;type&quot;:&quot;webpage&quot;,&quot;id&quot;:&quot;1d5c1530-5612-3e66-bc97-51a762f32c49&quot;,&quot;title&quot;:&quot;Bluetooth® Technology Website&quot;,&quot;accessed&quot;:{&quot;date-parts&quot;:[[2021,4,23]]},&quot;URL&quot;:&quot;https://www.bluetooth.com/&quot;},&quot;isTemporary&quot;:false}],&quot;properties&quot;:{&quot;noteIndex&quot;:0},&quot;isEdited&quot;:false,&quot;manualOverride&quot;:{&quot;isManuallyOverriden&quot;:false,&quot;citeprocText&quot;:&quot;[20]&quot;,&quot;manualOverrideText&quot;:&quot;&quot;},&quot;citationTag&quot;:&quot;MENDELEY_CITATION_v3_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&quot;},{&quot;citationID&quot;:&quot;MENDELEY_CITATION_2f80f84b-24a5-4482-bc2e-a990024d9f19&quot;,&quot;citationItems&quot;:[{&quot;id&quot;:&quot;f03eeac3-09d4-3d2f-8d04-622a9e1be185&quot;,&quot;itemData&quot;:{&quot;type&quot;:&quot;article-journal&quot;,&quot;id&quot;:&quot;f03eeac3-09d4-3d2f-8d04-622a9e1be185&quot;,&quot;title&quot;:&quot;Authentication and authenticated key exchanges&quot;,&quot;author&quot;:[{&quot;family&quot;:&quot;W. Diffie&quot;,&quot;given&quot;:&quot;P. C. V. Oorschot, and M. J. Wiener,&quot;,&quot;parse-names&quot;:false,&quot;dropping-particle&quot;:&quot;&quot;,&quot;non-dropping-particle&quot;:&quot;&quot;}],&quot;container-title&quot;:&quot;Springer Science+Business Media B.V, vol. Volume 2, Number 2, 1992, pp. 107–125.&quot;},&quot;isTemporary&quot;:false}],&quot;properties&quot;:{&quot;noteIndex&quot;:0},&quot;isEdited&quot;:false,&quot;manualOverride&quot;:{&quot;isManuallyOverriden&quot;:false,&quot;citeprocText&quot;:&quot;[21]&quot;,&quot;manualOverrideText&quot;:&quot;&quot;},&quot;citationTag&quot;:&quot;MENDELEY_CITATION_v3_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&quot;},{&quot;citationID&quot;:&quot;MENDELEY_CITATION_64dde212-b0df-44dc-acde-f161f1747e85&quot;,&quot;citationItems&quot;:[{&quot;id&quot;:&quot;abd0fa69-cae6-3795-bfe3-62eeed598fdc&quot;,&quot;itemData&quot;:{&quot;type&quot;:&quot;paper-conference&quot;,&quot;id&quot;:&quot;abd0fa69-cae6-3795-bfe3-62eeed598fdc&quot;,&quot;title&quot;:&quot;Home network security&quot;,&quot;author&quot;:[{&quot;family&quot;:&quot;Scholten&quot;,&quot;given&quot;:&quot;Hans&quot;,&quot;parse-names&quot;:false,&quot;dropping-particle&quot;:&quot;&quot;,&quot;non-dropping-particle&quot;:&quot;&quot;},{&quot;family&quot;:&quot;Dijk&quot;,&quot;given&quot;:&quot;Hylke&quot;,&quot;parse-names&quot;:false,&quot;dropping-particle&quot;:&quot;&quot;,&quot;non-dropping-particle&quot;:&quot;van&quot;}],&quot;container-title&quot;:&quot;Proceedings - 7th International Conference on Networking, ICN 2008&quot;,&quot;accessed&quot;:{&quot;date-parts&quot;:[[2021,4,23]]},&quot;DOI&quot;:&quot;10.1109/ICN.2008.80&quot;,&quot;ISBN&quot;:&quot;9780769531069&quot;,&quot;issued&quot;:{&quot;date-parts&quot;:[[2008]]},&quot;page&quot;:&quot;249-255&quot;,&quot;abstract&quot;:&quot;Service discovery and secure and safe service usage are essential elements in the deployment of home and personal networks. Because no system administrator is present, setup and daily operation of such a network has to be automated as much as possible with a high degree of user friendliness. To achieve this goal many systems sacrifice security and privacy such, that services can be discovered and used unauthorized or a person's privacy may be breached. In this paper we present a security mechanism that seamlessly integrates with service discovery and usage. Exchange of keys and certificates is combined with messages used for service discovery. Services messages themselves are encrypted and authenticated, and casual receivers cannot read them. Although encryption and decryption of messages takes extra time, the combined protocol poses minimal communication overhead and hence can be used even in small devices. © 2008 IEEE.&quot;},&quot;isTemporary&quot;:false}],&quot;properties&quot;:{&quot;noteIndex&quot;:0},&quot;isEdited&quot;:false,&quot;manualOverride&quot;:{&quot;isManuallyOverriden&quot;:false,&quot;citeprocText&quot;:&quot;[19]&quot;,&quot;manualOverrideText&quot;:&quot;&quot;},&quot;citationTag&quot;:&quot;MENDELEY_CITATION_v3_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&quot;},{&quot;citationID&quot;:&quot;MENDELEY_CITATION_b925a7de-c42d-472f-a438-542da6772d2a&quot;,&quot;citationItems&quot;:[{&quot;id&quot;:&quot;0a206d81-d417-3afa-bcd8-1518809d7a4e&quot;,&quot;itemData&quot;:{&quot;type&quot;:&quot;chapter&quot;,&quot;id&quot;:&quot;0a206d81-d417-3afa-bcd8-1518809d7a4e&quot;,&quot;title&quot;:&quot;A detailed analysis of iot platform architectures: Concepts, similarities, and differences&quot;,&quot;author&quot;:[{&quot;family&quot;:&quot;Guth&quot;,&quot;given&quot;:&quot;Jasmin&quot;,&quot;parse-names&quot;:false,&quot;dropping-particle&quot;:&quot;&quot;,&quot;non-dropping-particle&quot;:&quot;&quot;},{&quot;family&quot;:&quot;Breitenbücher&quot;,&quot;given&quot;:&quot;Uwe&quot;,&quot;parse-names&quot;:false,&quot;dropping-particle&quot;:&quot;&quot;,&quot;non-dropping-particle&quot;:&quot;&quot;},{&quot;family&quot;:&quot;Falkenthal&quot;,&quot;given&quot;:&quot;Michael&quot;,&quot;parse-names&quot;:false,&quot;dropping-particle&quot;:&quot;&quot;,&quot;non-dropping-particle&quot;:&quot;&quot;},{&quot;family&quot;:&quot;Fremantle&quot;,&quot;given&quot;:&quot;Paul&quot;,&quot;parse-names&quot;:false,&quot;dropping-particle&quot;:&quot;&quot;,&quot;non-dropping-particle&quot;:&quot;&quot;},{&quot;family&quot;:&quot;Kopp&quot;,&quot;given&quot;:&quot;Oliver&quot;,&quot;parse-names&quot;:false,&quot;dropping-particle&quot;:&quot;&quot;,&quot;non-dropping-particle&quot;:&quot;&quot;},{&quot;family&quot;:&quot;Leymann&quot;,&quot;given&quot;:&quot;Frank&quot;,&quot;parse-names&quot;:false,&quot;dropping-particle&quot;:&quot;&quot;,&quot;non-dropping-particle&quot;:&quot;&quot;},{&quot;family&quot;:&quot;Reinfurt&quot;,&quot;given&quot;:&quot;Lukas&quot;,&quot;parse-names&quot;:false,&quot;dropping-particle&quot;:&quot;&quot;,&quot;non-dropping-particle&quot;:&quot;&quot;}],&quot;container-title&quot;:&quot;Internet of Things&quot;,&quot;accessed&quot;:{&quot;date-parts&quot;:[[2021,4,23]]},&quot;DOI&quot;:&quot;10.1007/978-981-10-5861-5_4&quot;,&quot;ISSN&quot;:&quot;21991081&quot;,&quot;issued&quot;:{&quot;date-parts&quot;:[[2018]]},&quot;page&quot;:&quot;81-101&quot;,&quot;abstract&quot;:&quot;The IoT is gaining increasing attention. The overall aim is to interconnect the physical with the digital world. Therefore, the physical world is measured by sensors and translated into processible data, and data has to be translated into commands to be executed by actuators. Due to the growing interest in IoT, the number of platforms designed to support IoT has risen considerably. As a result of different approaches, standards, and use cases, there is a wide variety and heterogeneity of IoT platforms. This leads to difficulties in comprehending, selecting, and using appropriate platforms. In this work, we tackle these issues by conducting a detailed analysis of several state-of-the-art IoT platforms in order to foster the understanding of the (i) underlying concepts, (ii) similarities, and (iii) differences between them. We show that the various components of the different platforms can be mapped to an abstract reference architecture, and analyze the effectiveness of this mapping.&quot;,&quot;publisher&quot;:&quot;Springer International Publishing&quot;,&quot;issue&quot;:&quot;9789811058608&quot;,&quot;volume&quot;:&quot;0&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&quot;},{&quot;citationID&quot;:&quot;MENDELEY_CITATION_91a59092-b310-4989-a202-b5e8efaa5ef0&quot;,&quot;citationItems&quot;:[{&quot;id&quot;:&quot;4a598d48-d61a-35c2-81a2-813fb1168a36&quot;,&quot;itemData&quot;:{&quot;type&quot;:&quot;webpage&quot;,&quot;id&quot;:&quot;4a598d48-d61a-35c2-81a2-813fb1168a36&quot;,&quot;title&quot;:&quot;eMUD: Enhanced Manufacturer Usage Description for IoT Botnets Prevention on Home WiFi Routers | IEEE Journals &amp; Magazine | IEEE Xplore&quot;,&quot;accessed&quot;:{&quot;date-parts&quot;:[[2021,4,23]]},&quot;URL&quot;:&quot;https://ieeexplore-ieee-org.ezproxy.uwtsd.ac.uk/document/9187209&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&quot;},{&quot;citationID&quot;:&quot;MENDELEY_CITATION_88b87ee3-4f86-4312-9aca-92d51fe274a3&quot;,&quot;citationItems&quot;:[{&quot;id&quot;:&quot;87c306e9-1704-35c9-bdf8-a03ca9e61ed8&quot;,&quot;itemData&quot;:{&quot;type&quot;:&quot;article-journal&quot;,&quot;id&quot;:&quot;87c306e9-1704-35c9-bdf8-a03ca9e61ed8&quot;,&quot;title&quot;:&quot;EMUD: Enhanced manufacturer usage description for iot botnets prevention on home wifi routers&quot;,&quot;author&quot;:[{&quot;family&quot;:&quot;Sajjad&quot;,&quot;given&quot;:&quot;Syed Muhammad&quot;,&quot;parse-names&quot;:false,&quot;dropping-particle&quot;:&quot;&quot;,&quot;non-dropping-particle&quot;:&quot;&quot;},{&quot;family&quot;:&quot;Yousaf&quot;,&quot;given&quot;:&quot;Muhammad&quot;,&quot;parse-names&quot;:false,&quot;dropping-particle&quot;:&quot;&quot;,&quot;non-dropping-particle&quot;:&quot;&quot;},{&quot;family&quot;:&quot;Afzal&quot;,&quot;given&quot;:&quot;Humaira&quot;,&quot;parse-names&quot;:false,&quot;dropping-particle&quot;:&quot;&quot;,&quot;non-dropping-particle&quot;:&quot;&quot;},{&quot;family&quot;:&quot;Mufti&quot;,&quot;given&quot;:&quot;Muhammad Rafiq&quot;,&quot;parse-names&quot;:false,&quot;dropping-particle&quot;:&quot;&quot;,&quot;non-dropping-particle&quot;:&quot;&quot;}],&quot;container-title&quot;:&quot;IEEE Access&quot;,&quot;accessed&quot;:{&quot;date-parts&quot;:[[2021,4,23]]},&quot;DOI&quot;:&quot;10.1109/ACCESS.2020.3022272&quot;,&quot;ISSN&quot;:&quot;21693536&quot;,&quot;issued&quot;:{&quot;date-parts&quot;:[[2020]]},&quot;page&quot;:&quot;164200-164213&quot;,&quot;abstract&quot;:&quot;Distributed Denial of Service (DDoS) attacks have caused significant disruptions in the operations of Internet-based services. These DDoS attacks use large scale botnets, which often exploit millions of compromised Internet of Things (IoT) devices worldwide. IoT devices are traditionally less secure and are easy to be exploited. The extent of these exploitations has increased after the publication of the Mirai botnet source code on GitHub that provided a foundation for the attackers to develop and launch Mirai botnet variants. The Internet Engineering Task Force (IETF) proposed RFC 8520 Manufacturer Usage Description (MUD) so that an IoT device can convey to the network the level of network access it requires to accomplish its standard functionality. Though MUD is a promising effort, there is a need to evaluate its effectiveness, identify its limitations, and enhance its architecture to overcome its weakness and improve its effficiency. The latest Mirai variant malware is exploiting vulnerabilities of Internet of Things devices. As MUD does not consider identifying and patching vulnerabilities present in the device before the issuance of the MUD profile, a device can be compromised even in the presence of the Manufacturer Usage Description profile by exploiting either the configuration vulnerabilities or firmware vulnerabilities present in the device. This paper presents an evaluation study of the Manufacturer Usage Description (MUD), identifies its weaknesses, and proposed enhancements in its architecture. This research proposed a mechanism for identifying and eliminating the configuration vulnerabilities before creating the MUD profile for a device to minimize the attack surface. This research adopts the OWASP firmware testing methodology for discovering vulnerabilities in the firmware of WiFi home routers. The device is allowed to request the MUD profile only if the identified firmware vulnerabilities are low. The identified firmware vulnerabilities are patched in case the score of the identified firmware vulnerabilities is moderate or high. The device is allowed to request the MUD profile after the vulnerabilities are patched. The firmware vulnerabilities are shared with other peers using blockchain smart contracts. There is a possibility that the MUD URL might be pointing to a corrupted or malicious MUD profile hosted at the attacker file server due to the absence of an authentication mechanism in theMUDprocess. This research also proposed an authentication mechanism for device MUD profile, MUD file generator, and MUD file server. Implementation results show that proposed enhancements improve the security services provided by the Manufacturer Usage Description (MUD).&quot;,&quot;publisher&quot;:&quot;Institute of Electrical and Electronics Engineers Inc.&quot;,&quot;volume&quot;:&quot;8&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&quot;},{&quot;citationID&quot;:&quot;MENDELEY_CITATION_59b4bad6-2cf6-4b3b-b7da-d9c55e99bf72&quot;,&quot;citationItems&quot;:[{&quot;id&quot;:&quot;4a598d48-d61a-35c2-81a2-813fb1168a36&quot;,&quot;itemData&quot;:{&quot;type&quot;:&quot;webpage&quot;,&quot;id&quot;:&quot;4a598d48-d61a-35c2-81a2-813fb1168a36&quot;,&quot;title&quot;:&quot;eMUD: Enhanced Manufacturer Usage Description for IoT Botnets Prevention on Home WiFi Routers | IEEE Journals &amp; Magazine | IEEE Xplore&quot;,&quot;accessed&quot;:{&quot;date-parts&quot;:[[2021,4,23]]},&quot;URL&quot;:&quot;https://ieeexplore-ieee-org.ezproxy.uwtsd.ac.uk/document/9187209&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&quot;},{&quot;citationID&quot;:&quot;MENDELEY_CITATION_21e8b2f1-f2a7-445e-8930-4c3339adfdd0&quot;,&quot;citationItems&quot;:[{&quot;id&quot;:&quot;4a598d48-d61a-35c2-81a2-813fb1168a36&quot;,&quot;itemData&quot;:{&quot;type&quot;:&quot;webpage&quot;,&quot;id&quot;:&quot;4a598d48-d61a-35c2-81a2-813fb1168a36&quot;,&quot;title&quot;:&quot;eMUD: Enhanced Manufacturer Usage Description for IoT Botnets Prevention on Home WiFi Routers | IEEE Journals &amp; Magazine | IEEE Xplore&quot;,&quot;accessed&quot;:{&quot;date-parts&quot;:[[2021,4,23]]},&quot;URL&quot;:&quot;https://ieeexplore-ieee-org.ezproxy.uwtsd.ac.uk/document/9187209&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&quot;},{&quot;citationID&quot;:&quot;MENDELEY_CITATION_c2490d7b-caa7-4625-81ff-78fc8cbfb525&quot;,&quot;citationItems&quot;:[{&quot;id&quot;:&quot;e747a898-ee9f-3ff5-b2ea-2787377494cc&quot;,&quot;itemData&quot;:{&quot;type&quot;:&quot;article-journal&quot;,&quot;id&quot;:&quot;e747a898-ee9f-3ff5-b2ea-2787377494cc&quot;,&quot;title&quot;:&quot;Efficacy of Attack Detection Capability of IDPS Based on its Deployment in Wired and Wireless Environment&quot;,&quot;author&quot;:[{&quot;family&quot;:&quot;Dave&quot;,&quot;given&quot;:&quot;Shalvi&quot;,&quot;parse-names&quot;:false,&quot;dropping-particle&quot;:&quot;&quot;,&quot;non-dropping-particle&quot;:&quot;&quot;},{&quot;family&quot;:&quot;Trivedi&quot;,&quot;given&quot;:&quot;Bhushan&quot;,&quot;parse-names&quot;:false,&quot;dropping-particle&quot;:&quot;&quot;,&quot;non-dropping-particle&quot;:&quot;&quot;},{&quot;family&quot;:&quot;Mahadevia&quot;,&quot;given&quot;:&quot;Jimit&quot;,&quot;parse-names&quot;:false,&quot;dropping-particle&quot;:&quot;&quot;,&quot;non-dropping-particle&quot;:&quot;&quot;}],&quot;container-title&quot;:&quot;International Journal of Network Security &amp; Its Applications&quot;,&quot;accessed&quot;:{&quot;date-parts&quot;:[[2021,1,18]]},&quot;DOI&quot;:&quot;10.5121/ijnsa.2013.5208&quot;,&quot;ISSN&quot;:&quot;09752307&quot;,&quot;issued&quot;:{&quot;date-parts&quot;:[[2013,3,31]]},&quot;page&quot;:&quot;103-115&quot;,&quot;abstract&quot;:&quot;Intrusion Detection and/or Prevention Systems (IDPS) represent an important line of defence against a\nvariety of attacks that can compromise the security and proper functioning of an enterprise information\nsystem. Along with the widespread evolution of new emerging services, the quantity and impact of attacks\nhave continuously increased, attackers continuously find vulnerabilities at various levels, from the network\nitself to operating system and applications, exploit them to crack system and services. Network defence and\nnetwork monitoring has become an essential component of computer security to predict and prevent\nattacks. Unlike traditional Intrusion Detection System (IDS), Intrusion Detection and Prevention System\n(IDPS) have additional features to secure computer networks.\nIn this paper, we present a detailed study of how deployment of an IDPS plays a key role in its\nperformance and the ability to detect and prevent known as well as unknown attacks. We categorize IDPS\nbased on deployment as Network-based, host-based, and Perimeter-based and Hybrid. A detailed\ncomparison is shown in this paper and finally we justify our proposed solution, which deploys agents at\nhost-level to give better performance in terms of reduced rate of false positives and accurate detection and\nprevention.&quot;,&quot;publisher&quot;:&quot;Academy and Industry Research Collaboration Center (AIRCC)&quot;,&quot;issue&quot;:&quot;2&quot;,&quot;volume&quot;:&quot;5&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&quot;},{&quot;citationID&quot;:&quot;MENDELEY_CITATION_76e1be8c-eaea-499c-b53e-87efe85dd5bf&quot;,&quot;citationItems&quot;:[{&quot;id&quot;:&quot;cd15f188-a053-38df-bfac-02b7630ce288&quot;,&quot;itemData&quot;:{&quot;type&quot;:&quot;webpage&quot;,&quot;id&quot;:&quot;cd15f188-a053-38df-bfac-02b7630ce288&quot;,&quot;title&quot;:&quot;Understanding the Research Onion | Writing Guides | 15 Writers&quot;,&quot;accessed&quot;:{&quot;date-parts&quot;:[[2021,2,19]]},&quot;URL&quot;:&quot;https://15writers.com/research-onion/&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&quot;},{&quot;citationID&quot;:&quot;MENDELEY_CITATION_7e9f7abc-6e2e-4f7c-80ad-223c98fd4405&quot;,&quot;citationItems&quot;:[{&quot;id&quot;:&quot;33120401-b440-33c3-9a72-0cbd69b1b6dc&quot;,&quot;itemData&quot;:{&quot;type&quot;:&quot;webpage&quot;,&quot;id&quot;:&quot;33120401-b440-33c3-9a72-0cbd69b1b6dc&quot;,&quot;title&quot;:&quot;Nmap: the Network Mapper - Free Security Scanner&quot;,&quot;accessed&quot;:{&quot;date-parts&quot;:[[2021,2,28]]},&quot;URL&quot;:&quot;https://nmap.org/&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&quot;},{&quot;citationID&quot;:&quot;MENDELEY_CITATION_921b5d40-8e8f-4967-abcf-3b4475849bc5&quot;,&quot;citationItems&quot;:[{&quot;id&quot;:&quot;a1e7b656-0313-30a2-972c-a672bd45b0be&quot;,&quot;itemData&quot;:{&quot;type&quot;:&quot;webpage&quot;,&quot;id&quot;:&quot;a1e7b656-0313-30a2-972c-a672bd45b0be&quot;,&quot;title&quot;:&quot;Kismet - Kismet&quot;,&quot;accessed&quot;:{&quot;date-parts&quot;:[[2021,2,28]]},&quot;URL&quot;:&quot;https://www.kismetwireless.net/&quot;},&quot;isTemporary&quot;:false}],&quot;properties&quot;:{&quot;noteIndex&quot;:0},&quot;isEdited&quot;:false,&quot;manualOverride&quot;:{&quot;isManuallyOverriden&quot;:false,&quot;citeprocText&quot;:&quot;[24]&quot;,&quot;manualOverrideText&quot;:&quot;&quot;},&quot;citationTag&quot;:&quot;MENDELEY_CITATION_v3_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&quot;},{&quot;citationID&quot;:&quot;MENDELEY_CITATION_35d2a2d0-cedb-438c-8d27-387f0bffc07f&quot;,&quot;citationItems&quot;:[{&quot;id&quot;:&quot;cd15f188-a053-38df-bfac-02b7630ce288&quot;,&quot;itemData&quot;:{&quot;type&quot;:&quot;webpage&quot;,&quot;id&quot;:&quot;cd15f188-a053-38df-bfac-02b7630ce288&quot;,&quot;title&quot;:&quot;Understanding the Research Onion | Writing Guides | 15 Writers&quot;,&quot;accessed&quot;:{&quot;date-parts&quot;:[[2021,2,19]]},&quot;URL&quot;:&quot;https://15writers.com/research-onion/&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&quot;},{&quot;citationID&quot;:&quot;MENDELEY_CITATION_23653c05-90ee-432d-9e33-5647171dea2b&quot;,&quot;citationItems&quot;:[{&quot;id&quot;:&quot;a4101bae-a902-3016-9c82-1a6b4f3be843&quot;,&quot;itemData&quot;:{&quot;type&quot;:&quot;webpage&quot;,&quot;id&quot;:&quot;a4101bae-a902-3016-9c82-1a6b4f3be843&quot;,&quot;title&quot;:&quot;Research Limitations - Research-Methodology&quot;,&quot;accessed&quot;:{&quot;date-parts&quot;:[[2021,3,14]]},&quot;URL&quot;:&quot;https://research-methodology.net/research-methods/research-limitations/&quot;},&quot;isTemporary&quot;:false}],&quot;properties&quot;:{&quot;noteIndex&quot;:0},&quot;isEdited&quot;:false,&quot;manualOverride&quot;:{&quot;isManuallyOverriden&quot;:false,&quot;citeprocText&quot;:&quot;[25]&quot;,&quot;manualOverrideText&quot;:&quot;&quot;},&quot;citationTag&quot;:&quot;MENDELEY_CITATION_v3_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&quot;},{&quot;citationID&quot;:&quot;MENDELEY_CITATION_3a4cb2bd-8710-401f-9f05-c25815baf8dc&quot;,&quot;citationItems&quot;:[{&quot;id&quot;:&quot;11480dd1-1d81-354b-b348-e9c366b53343&quot;,&quot;itemData&quot;:{&quot;type&quot;:&quot;webpage&quot;,&quot;id&quot;:&quot;11480dd1-1d81-354b-b348-e9c366b53343&quot;,&quot;title&quot;:&quot;Assessing Risks and Benefits&quot;,&quot;accessed&quot;:{&quot;date-parts&quot;:[[2021,3,14]]},&quot;URL&quot;:&quot;https://research.uci.edu/compliance/human-research-protections/irb-members/assessing-risks-and-benefits.html&quot;},&quot;isTemporary&quot;:false}],&quot;properties&quot;:{&quot;noteIndex&quot;:0},&quot;isEdited&quot;:false,&quot;manualOverride&quot;:{&quot;isManuallyOverriden&quot;:false,&quot;citeprocText&quot;:&quot;[26]&quot;,&quot;manualOverrideText&quot;:&quot;&quot;},&quot;citationTag&quot;:&quot;MENDELEY_CITATION_v3_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&quot;},{&quot;citationID&quot;:&quot;MENDELEY_CITATION_c3ed8a27-dd5e-4759-b913-1b1e8c95add0&quot;,&quot;citationItems&quot;:[{&quot;id&quot;:&quot;6fb4c16b-285a-3e00-b713-a02d1a37ef29&quot;,&quot;itemData&quot;:{&quot;type&quot;:&quot;webpage&quot;,&quot;id&quot;:&quot;6fb4c16b-285a-3e00-b713-a02d1a37ef29&quot;,&quot;title&quot;:&quot;Computer health and safety | Department of Education&quot;,&quot;accessed&quot;:{&quot;date-parts&quot;:[[2021,3,14]]},&quot;URL&quot;:&quot;https://www.education-ni.gov.uk/articles/computer-health-and-safety&quot;},&quot;isTemporary&quot;:false}],&quot;properties&quot;:{&quot;noteIndex&quot;:0},&quot;isEdited&quot;:false,&quot;manualOverride&quot;:{&quot;isManuallyOverriden&quot;:false,&quot;citeprocText&quot;:&quot;[27]&quot;,&quot;manualOverrideText&quot;:&quot;&quot;},&quot;citationTag&quot;:&quot;MENDELEY_CITATION_v3_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&quot;},{&quot;citationID&quot;:&quot;MENDELEY_CITATION_e47832df-bb81-4651-a0bc-dade0c5031e4&quot;,&quot;citationItems&quot;:[{&quot;id&quot;:&quot;11480dd1-1d81-354b-b348-e9c366b53343&quot;,&quot;itemData&quot;:{&quot;type&quot;:&quot;webpage&quot;,&quot;id&quot;:&quot;11480dd1-1d81-354b-b348-e9c366b53343&quot;,&quot;title&quot;:&quot;Assessing Risks and Benefits&quot;,&quot;accessed&quot;:{&quot;date-parts&quot;:[[2021,3,14]]},&quot;URL&quot;:&quot;https://research.uci.edu/compliance/human-research-protections/irb-members/assessing-risks-and-benefits.html&quot;},&quot;isTemporary&quot;:false}],&quot;properties&quot;:{&quot;noteIndex&quot;:0},&quot;isEdited&quot;:false,&quot;manualOverride&quot;:{&quot;isManuallyOverriden&quot;:false,&quot;citeprocText&quot;:&quot;[26]&quot;,&quot;manualOverrideText&quot;:&quot;&quot;},&quot;citationTag&quot;:&quot;MENDELEY_CITATION_v3_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&quot;},{&quot;citationID&quot;:&quot;MENDELEY_CITATION_48a00902-1576-416a-bb17-8cc936de7edd&quot;,&quot;citationItems&quot;:[{&quot;id&quot;:&quot;07c4a01e-1b5d-3b2e-859d-bc8136954866&quot;,&quot;itemData&quot;:{&quot;type&quot;:&quot;webpage&quot;,&quot;id&quot;:&quot;07c4a01e-1b5d-3b2e-859d-bc8136954866&quot;,&quot;title&quot;:&quot;How to Hack Wi-Fi: Stealing Wi-Fi Passwords with an Evil Twin Attack « Null Byte :: WonderHowTo&quot;,&quot;accessed&quot;:{&quot;date-parts&quot;:[[2021,4,20]]},&quot;URL&quot;:&quot;https://null-byte.wonderhowto.com/how-to/hack-wi-fi-stealing-wi-fi-passwords-with-evil-twin-attack-0183880/&quot;},&quot;isTemporary&quot;:false}],&quot;properties&quot;:{&quot;noteIndex&quot;:0},&quot;isEdited&quot;:false,&quot;manualOverride&quot;:{&quot;isManuallyOverriden&quot;:false,&quot;citeprocText&quot;:&quot;[33]&quot;,&quot;manualOverrideText&quot;:&quot;&quot;},&quot;citationTag&quot;:&quot;MENDELEY_CITATION_v3_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&quot;},{&quot;citationID&quot;:&quot;MENDELEY_CITATION_be7d3eb5-1e29-44ae-b707-657de653aaa6&quot;,&quot;citationItems&quot;:[{&quot;id&quot;:&quot;553603eb-ae46-332f-b0ae-46e26b0a7299&quot;,&quot;itemData&quot;:{&quot;type&quot;:&quot;webpage&quot;,&quot;id&quot;:&quot;553603eb-ae46-332f-b0ae-46e26b0a7299&quot;,&quot;title&quot;:&quot;VMware Workstation Player | VMware | UK&quot;,&quot;accessed&quot;:{&quot;date-parts&quot;:[[2021,4,3]]},&quot;URL&quot;:&quot;https://www.vmware.com/uk/products/workstation-player.html&quot;},&quot;isTemporary&quot;:false}],&quot;properties&quot;:{&quot;noteIndex&quot;:0},&quot;isEdited&quot;:false,&quot;manualOverride&quot;:{&quot;isManuallyOverriden&quot;:false,&quot;citeprocText&quot;:&quot;[28]&quot;,&quot;manualOverrideText&quot;:&quot;&quot;},&quot;citationTag&quot;:&quot;MENDELEY_CITATION_v3_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&quot;},{&quot;citationID&quot;:&quot;MENDELEY_CITATION_ea8a3a91-b41a-4336-94ca-ac54a3f49575&quot;,&quot;citationItems&quot;:[{&quot;id&quot;:&quot;9d34b2d6-09a3-3965-b306-6e9f67820bdd&quot;,&quot;itemData&quot;:{&quot;type&quot;:&quot;webpage&quot;,&quot;id&quot;:&quot;9d34b2d6-09a3-3965-b306-6e9f67820bdd&quot;,&quot;title&quot;:&quot;Wireshark · Go Deep.&quot;,&quot;accessed&quot;:{&quot;date-parts&quot;:[[2021,2,28]]},&quot;URL&quot;:&quot;https://www.wireshark.org/&quot;},&quot;isTemporary&quot;:false}],&quot;properties&quot;:{&quot;noteIndex&quot;:0},&quot;isEdited&quot;:false,&quot;manualOverride&quot;:{&quot;isManuallyOverriden&quot;:false,&quot;citeprocText&quot;:&quot;[29]&quot;,&quot;manualOverrideText&quot;:&quot;&quot;},&quot;citationTag&quot;:&quot;MENDELEY_CITATION_v3_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&quot;},{&quot;citationID&quot;:&quot;MENDELEY_CITATION_852c91f8-794d-4880-b409-1948db63e2a2&quot;,&quot;citationItems&quot;:[{&quot;id&quot;:&quot;94bffbed-c9ad-3189-aa59-481ab68a2191&quot;,&quot;itemData&quot;:{&quot;type&quot;:&quot;article-journal&quot;,&quot;id&quot;:&quot;94bffbed-c9ad-3189-aa59-481ab68a2191&quot;,&quot;title&quot;:&quot;Guide to Cyber Threat Information Sharing&quot;,&quot;container-title&quot;:&quot;Special Publication - Council for Agricultural Science and Technology&quot;,&quot;accessed&quot;:{&quot;date-parts&quot;:[[2021,4,23]]},&quot;DOI&quot;:&quot;10.6028/nist.sp.800-150&quot;,&quot;ISSN&quot;:&quot;0194-407X&quot;,&quot;issued&quot;:{&quot;date-parts&quot;:[[2016]]},&quot;abstract&quot;:&quot;Authority This publication has been developed by NIST in accordance with its statutory responsibilities under the Federal Information Security Modernization Act (FISMA) of 2014, 44 U.S.C. 3551 et seq., Public Law (P.L.) 113-283. NIST is responsible for developing information security standards and guidelines, including minimum requirements for federal information systems, but such standards and guidelines shall not apply to national security systems without the express approval of appropriate federal officials exercising policy authority over such systems. This guideline is consistent with the requirements of the Office of Management and Budget (OMB) Circular A-130.&quot;},&quot;isTemporary&quot;:false}],&quot;properties&quot;:{&quot;noteIndex&quot;:0},&quot;isEdited&quot;:false,&quot;manualOverride&quot;:{&quot;isManuallyOverriden&quot;:false,&quot;citeprocText&quot;:&quot;[36]&quot;,&quot;manualOverrideText&quot;:&quot;&quot;},&quot;citationTag&quot;:&quot;MENDELEY_CITATION_v3_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&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CBR20</b:Tag>
    <b:SourceType>DocumentFromInternetSite</b:SourceType>
    <b:Guid>{5C3E8B1C-8CC1-42C3-A43E-D6D753A7E0DD}</b:Guid>
    <b:Title>Smart Homes</b:Title>
    <b:YearAccessed>2020</b:YearAccessed>
    <b:MonthAccessed>October</b:MonthAccessed>
    <b:DayAccessed>15</b:DayAccessed>
    <b:URL>https://www.cbre.co.uk/research-and-reports/our-cities/smart-homes</b:URL>
    <b:Author>
      <b:Author>
        <b:NameList>
          <b:Person>
            <b:Last>CBRE</b:Last>
          </b:Person>
        </b:NameList>
      </b:Author>
    </b:Author>
    <b:RefOrder>1</b:RefOrder>
  </b:Source>
  <b:Source>
    <b:Tag>cma19</b:Tag>
    <b:SourceType>DocumentFromInternetSite</b:SourceType>
    <b:Guid>{17BF5C30-2837-4AEA-BFF1-F7536AD8C8DB}</b:Guid>
    <b:Title>c. m. a. s. Department for Digital, “www.gov.uk,” Gov UK, 2019 May 19. [Online]</b:Title>
    <b:Year>2019</b:Year>
    <b:Month>May</b:Month>
    <b:Day>19</b:Day>
    <b:YearAccessed>2020</b:YearAccessed>
    <b:MonthAccessed>October</b:MonthAccessed>
    <b:DayAccessed>14</b:DayAccessed>
    <b:URL>https://www.gov.uk/government/news/200-million-rollout-of-full-fibre-broadband-begins.</b:URL>
    <b:RefOrder>3</b:RefOrder>
  </b:Source>
  <b:Source>
    <b:Tag>Hes19</b:Tag>
    <b:SourceType>InternetSite</b:SourceType>
    <b:Guid>{1B72BEAD-3B97-470B-BEA4-C4FFFF00483A}</b:Guid>
    <b:Title>Hestia</b:Title>
    <b:Year>2019</b:Year>
    <b:Month>November</b:Month>
    <b:Day>1</b:Day>
    <b:YearAccessed>2020</b:YearAccessed>
    <b:MonthAccessed>October</b:MonthAccessed>
    <b:DayAccessed>16</b:DayAccessed>
    <b:URL>https://www.hestiamagazine.eu/a-deep-dive-into-security-with-knx?gclid</b:URL>
    <b:RefOrder>2</b:RefOrder>
  </b:Source>
  <b:Source>
    <b:Tag>Sai17</b:Tag>
    <b:SourceType>DocumentFromInternetSite</b:SourceType>
    <b:Guid>{8C507115-1DC7-4EF4-9EB2-58A331F4D845}</b:Guid>
    <b:Title>SC Magazine, www.scmagazine.com</b:Title>
    <b:Year>2017</b:Year>
    <b:Month>March</b:Month>
    <b:Day>3</b:Day>
    <b:YearAccessed>2020</b:YearAccessed>
    <b:MonthAccessed>October</b:MonthAccessed>
    <b:DayAccessed>22</b:DayAccessed>
    <b:URL>https:www.ijarcsse.com</b:URL>
    <b:Author>
      <b:Author>
        <b:NameList>
          <b:Person>
            <b:Last>Saini</b:Last>
            <b:First>D.S.Sunita</b:First>
          </b:Person>
        </b:NameList>
      </b:Author>
    </b:Author>
    <b:JournalName>International Journal </b:JournalName>
    <b:RefOrder>4</b:RefOrder>
  </b:Source>
  <b:Source>
    <b:Tag>Ofc19</b:Tag>
    <b:SourceType>InternetSite</b:SourceType>
    <b:Guid>{29ED99E9-8AF3-47BF-AA97-860800D5B0DB}</b:Guid>
    <b:Title>Ofcom</b:Title>
    <b:ProductionCompany>Ofcom</b:ProductionCompany>
    <b:Year>2019</b:Year>
    <b:Month>December</b:Month>
    <b:Day>20</b:Day>
    <b:YearAccessed>2020</b:YearAccessed>
    <b:MonthAccessed>October</b:MonthAccessed>
    <b:DayAccessed>31 </b:DayAccessed>
    <b:URL>https://www.ofcom.org.uk/about-ofcom/latest/media/media-releases/2019/latest-uk-broadband-mobile-coverage-revealed.</b:URL>
    <b:RefOrder>5</b:RefOrder>
  </b:Source>
  <b:Source>
    <b:Tag>htt7</b:Tag>
    <b:SourceType>InternetSite</b:SourceType>
    <b:Guid>{B9533FAC-0ED1-4934-8A57-B804E8CC2E88}</b:Guid>
    <b:Title>https://searchnetworking.techtarget.com/feature/Wireless-encryption-basics-Understanding-WEP-WPA-and-WPA2</b:Title>
    <b:URL>https://searchnetworking.techtarget.com/feature/Wireless-encryption-basics-Understanding-WEP-WPA-and-WPA2</b:URL>
    <b:RefOrder>6</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1" ma:contentTypeDescription="Create a new document." ma:contentTypeScope="" ma:versionID="57c9e1ca618d4bde6d6b5c1c9d8d9793">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cdcc5b3fb977b5f9a8db591d88a2f79"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40D31E-2F66-4ADF-8304-86D5BC2BD7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AE3A92-32DD-4615-8322-2FD5954A7065}">
  <ds:schemaRefs>
    <ds:schemaRef ds:uri="http://schemas.openxmlformats.org/officeDocument/2006/bibliography"/>
  </ds:schemaRefs>
</ds:datastoreItem>
</file>

<file path=customXml/itemProps3.xml><?xml version="1.0" encoding="utf-8"?>
<ds:datastoreItem xmlns:ds="http://schemas.openxmlformats.org/officeDocument/2006/customXml" ds:itemID="{6BF4879D-4D43-41E1-A746-11F3ED6EE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ACA5F-3C22-4EC1-99F1-6D3872220C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25306</TotalTime>
  <Pages>58</Pages>
  <Words>12378</Words>
  <Characters>70557</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Nyakamha Bright (1804509)</dc:creator>
  <cp:keywords/>
  <dc:description/>
  <cp:lastModifiedBy>Bright Nyakamha (1804509)</cp:lastModifiedBy>
  <cp:revision>1562</cp:revision>
  <dcterms:created xsi:type="dcterms:W3CDTF">2021-03-19T02:58:00Z</dcterms:created>
  <dcterms:modified xsi:type="dcterms:W3CDTF">2021-04-23T13:47:00Z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