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6406D56C" wp14:paraId="2C078E63" wp14:textId="0194BF08">
      <w:pPr>
        <w:jc w:val="center"/>
        <w:rPr>
          <w:b w:val="1"/>
          <w:bCs w:val="1"/>
          <w:sz w:val="36"/>
          <w:szCs w:val="36"/>
        </w:rPr>
      </w:pPr>
      <w:r w:rsidRPr="6406D56C" w:rsidR="494DA822">
        <w:rPr>
          <w:b w:val="1"/>
          <w:bCs w:val="1"/>
          <w:sz w:val="36"/>
          <w:szCs w:val="36"/>
        </w:rPr>
        <w:t>Digital E-Portfolio</w:t>
      </w:r>
    </w:p>
    <w:p w:rsidR="6406D56C" w:rsidP="6406D56C" w:rsidRDefault="6406D56C" w14:paraId="6B4396F6" w14:textId="5F5D2EF6">
      <w:pPr>
        <w:jc w:val="center"/>
        <w:rPr>
          <w:b w:val="1"/>
          <w:bCs w:val="1"/>
          <w:sz w:val="36"/>
          <w:szCs w:val="36"/>
        </w:rPr>
      </w:pPr>
    </w:p>
    <w:p w:rsidR="494DA822" w:rsidP="6406D56C" w:rsidRDefault="494DA822" w14:paraId="79A59A14" w14:textId="6D56AD02">
      <w:pPr>
        <w:jc w:val="center"/>
        <w:rPr>
          <w:b w:val="1"/>
          <w:bCs w:val="1"/>
          <w:sz w:val="28"/>
          <w:szCs w:val="28"/>
        </w:rPr>
      </w:pPr>
      <w:r w:rsidRPr="6406D56C" w:rsidR="494DA822">
        <w:rPr>
          <w:b w:val="1"/>
          <w:bCs w:val="1"/>
          <w:sz w:val="28"/>
          <w:szCs w:val="28"/>
        </w:rPr>
        <w:t>Corey-Jay Valente McCreadie</w:t>
      </w:r>
    </w:p>
    <w:p w:rsidR="6406D56C" w:rsidP="6406D56C" w:rsidRDefault="6406D56C" w14:paraId="51A96CA1" w14:textId="4E80FBC8">
      <w:pPr>
        <w:jc w:val="center"/>
        <w:rPr>
          <w:b w:val="1"/>
          <w:bCs w:val="1"/>
          <w:sz w:val="28"/>
          <w:szCs w:val="28"/>
        </w:rPr>
      </w:pPr>
    </w:p>
    <w:p w:rsidR="6406D56C" w:rsidRDefault="6406D56C" w14:paraId="6A109289" w14:textId="2FE965AA"/>
    <w:p w:rsidR="6406D56C" w:rsidRDefault="6406D56C" w14:paraId="08EB2157" w14:textId="37A7CF14"/>
    <w:p w:rsidR="6406D56C" w:rsidRDefault="6406D56C" w14:paraId="224CB287" w14:textId="02D506F9"/>
    <w:p w:rsidR="6406D56C" w:rsidRDefault="6406D56C" w14:paraId="3A8DD6D0" w14:textId="1D332E9D"/>
    <w:p w:rsidR="6406D56C" w:rsidRDefault="6406D56C" w14:paraId="2488E02A" w14:textId="3C29FEC8"/>
    <w:p w:rsidR="6406D56C" w:rsidRDefault="6406D56C" w14:paraId="34B51209" w14:textId="0FBDB75A"/>
    <w:p w:rsidR="6406D56C" w:rsidRDefault="6406D56C" w14:paraId="6E8A6A93" w14:textId="214AAA6B"/>
    <w:p w:rsidR="6406D56C" w:rsidRDefault="6406D56C" w14:paraId="7FCA4A2A" w14:textId="0423D848"/>
    <w:p w:rsidR="6406D56C" w:rsidRDefault="6406D56C" w14:paraId="775F38FC" w14:textId="138324FD"/>
    <w:p w:rsidR="6406D56C" w:rsidRDefault="6406D56C" w14:paraId="4C5AD77F" w14:textId="4DEBA1C3"/>
    <w:p w:rsidR="6406D56C" w:rsidRDefault="6406D56C" w14:paraId="4189A962" w14:textId="59A76B3D"/>
    <w:p w:rsidR="6406D56C" w:rsidRDefault="6406D56C" w14:paraId="2322E77A" w14:textId="21B2E51D"/>
    <w:p w:rsidR="6406D56C" w:rsidRDefault="6406D56C" w14:paraId="108CD40E" w14:textId="106EC50A"/>
    <w:p w:rsidR="6406D56C" w:rsidRDefault="6406D56C" w14:paraId="6D9B4580" w14:textId="2D26B5A7"/>
    <w:p w:rsidR="6406D56C" w:rsidRDefault="6406D56C" w14:paraId="4F79AFB8" w14:textId="10E306E9"/>
    <w:p w:rsidR="6406D56C" w:rsidRDefault="6406D56C" w14:paraId="061C373A" w14:textId="680DDA4B"/>
    <w:p w:rsidR="6406D56C" w:rsidRDefault="6406D56C" w14:paraId="5F6FA137" w14:textId="62003FD3"/>
    <w:p w:rsidR="6406D56C" w:rsidRDefault="6406D56C" w14:paraId="2E81232E" w14:textId="5BF3C673"/>
    <w:p w:rsidR="6406D56C" w:rsidRDefault="6406D56C" w14:paraId="1118AA2F" w14:textId="2A64503E"/>
    <w:p w:rsidR="6406D56C" w:rsidRDefault="6406D56C" w14:paraId="3437E221" w14:textId="2EA2CC35"/>
    <w:p w:rsidR="6406D56C" w:rsidRDefault="6406D56C" w14:paraId="725DEF57" w14:textId="2C23F3BB"/>
    <w:p w:rsidR="6406D56C" w:rsidRDefault="6406D56C" w14:paraId="31773541" w14:textId="36A724D4"/>
    <w:p w:rsidR="6406D56C" w:rsidRDefault="6406D56C" w14:paraId="0749D02A" w14:textId="405BC2CF"/>
    <w:p w:rsidR="494DA822" w:rsidRDefault="494DA822" w14:paraId="5D362750" w14:textId="6508F860">
      <w:r w:rsidR="494DA822">
        <w:rPr/>
        <w:t>Contents Page</w:t>
      </w:r>
    </w:p>
    <w:p w:rsidR="494DA822" w:rsidP="6406D56C" w:rsidRDefault="494DA822" w14:paraId="175CEA78" w14:textId="6174DC4C">
      <w:pPr>
        <w:pStyle w:val="Normal"/>
        <w:rPr>
          <w:rFonts w:ascii="Aptos" w:hAnsi="Aptos" w:eastAsia="Aptos" w:cs="Aptos"/>
          <w:noProof w:val="0"/>
          <w:sz w:val="24"/>
          <w:szCs w:val="24"/>
          <w:lang w:val="en-US"/>
        </w:rPr>
      </w:pPr>
      <w:r w:rsidRPr="6406D56C" w:rsidR="494DA822">
        <w:rPr>
          <w:rFonts w:ascii="Aptos" w:hAnsi="Aptos" w:eastAsia="Aptos" w:cs="Aptos"/>
          <w:noProof w:val="0"/>
          <w:sz w:val="24"/>
          <w:szCs w:val="24"/>
          <w:lang w:val="en-US"/>
        </w:rPr>
        <w:t>Task 1 – Formulate a Research Question...................................................................2</w:t>
      </w:r>
      <w:r w:rsidRPr="6406D56C" w:rsidR="54B1F5CB">
        <w:rPr>
          <w:rFonts w:ascii="Aptos" w:hAnsi="Aptos" w:eastAsia="Aptos" w:cs="Aptos"/>
          <w:noProof w:val="0"/>
          <w:sz w:val="24"/>
          <w:szCs w:val="24"/>
          <w:lang w:val="en-US"/>
        </w:rPr>
        <w:t>,3</w:t>
      </w:r>
    </w:p>
    <w:p w:rsidR="494DA822" w:rsidP="6406D56C" w:rsidRDefault="494DA822" w14:paraId="3998DD72" w14:textId="1C3A5AA2">
      <w:pPr>
        <w:pStyle w:val="Normal"/>
        <w:rPr>
          <w:rFonts w:ascii="Aptos" w:hAnsi="Aptos" w:eastAsia="Aptos" w:cs="Aptos"/>
          <w:noProof w:val="0"/>
          <w:sz w:val="24"/>
          <w:szCs w:val="24"/>
          <w:lang w:val="en-US"/>
        </w:rPr>
      </w:pPr>
      <w:r w:rsidRPr="6406D56C" w:rsidR="494DA822">
        <w:rPr>
          <w:rFonts w:ascii="Aptos" w:hAnsi="Aptos" w:eastAsia="Aptos" w:cs="Aptos"/>
          <w:noProof w:val="0"/>
          <w:sz w:val="24"/>
          <w:szCs w:val="24"/>
          <w:lang w:val="en-US"/>
        </w:rPr>
        <w:t>Task 2 – Primary and Secondary Research Techniques</w:t>
      </w:r>
      <w:r w:rsidRPr="6406D56C" w:rsidR="0B4169BB">
        <w:rPr>
          <w:rFonts w:ascii="Aptos" w:hAnsi="Aptos" w:eastAsia="Aptos" w:cs="Aptos"/>
          <w:noProof w:val="0"/>
          <w:sz w:val="24"/>
          <w:szCs w:val="24"/>
          <w:lang w:val="en-US"/>
        </w:rPr>
        <w:t>...............................................4</w:t>
      </w:r>
      <w:r w:rsidRPr="6406D56C" w:rsidR="6F34041D">
        <w:rPr>
          <w:rFonts w:ascii="Aptos" w:hAnsi="Aptos" w:eastAsia="Aptos" w:cs="Aptos"/>
          <w:noProof w:val="0"/>
          <w:sz w:val="24"/>
          <w:szCs w:val="24"/>
          <w:lang w:val="en-US"/>
        </w:rPr>
        <w:t>,5</w:t>
      </w:r>
    </w:p>
    <w:p w:rsidR="494DA822" w:rsidP="6406D56C" w:rsidRDefault="494DA822" w14:paraId="3F7C5045" w14:textId="7A7D9DCA">
      <w:pPr>
        <w:pStyle w:val="Normal"/>
        <w:rPr>
          <w:rFonts w:ascii="Aptos" w:hAnsi="Aptos" w:eastAsia="Aptos" w:cs="Aptos"/>
          <w:noProof w:val="0"/>
          <w:sz w:val="24"/>
          <w:szCs w:val="24"/>
          <w:lang w:val="en-US"/>
        </w:rPr>
      </w:pPr>
      <w:r w:rsidRPr="6406D56C" w:rsidR="494DA822">
        <w:rPr>
          <w:rFonts w:ascii="Aptos" w:hAnsi="Aptos" w:eastAsia="Aptos" w:cs="Aptos"/>
          <w:noProof w:val="0"/>
          <w:sz w:val="24"/>
          <w:szCs w:val="24"/>
          <w:lang w:val="en-US"/>
        </w:rPr>
        <w:t>Task 3 – Present Your Ideas</w:t>
      </w:r>
      <w:r w:rsidRPr="6406D56C" w:rsidR="5A47C693">
        <w:rPr>
          <w:rFonts w:ascii="Aptos" w:hAnsi="Aptos" w:eastAsia="Aptos" w:cs="Aptos"/>
          <w:noProof w:val="0"/>
          <w:sz w:val="24"/>
          <w:szCs w:val="24"/>
          <w:lang w:val="en-US"/>
        </w:rPr>
        <w:t>.......................................................................................</w:t>
      </w:r>
      <w:r w:rsidRPr="6406D56C" w:rsidR="5F2A3635">
        <w:rPr>
          <w:rFonts w:ascii="Aptos" w:hAnsi="Aptos" w:eastAsia="Aptos" w:cs="Aptos"/>
          <w:noProof w:val="0"/>
          <w:sz w:val="24"/>
          <w:szCs w:val="24"/>
          <w:lang w:val="en-US"/>
        </w:rPr>
        <w:t>6</w:t>
      </w:r>
    </w:p>
    <w:p w:rsidR="494DA822" w:rsidP="6406D56C" w:rsidRDefault="494DA822" w14:paraId="255B27EF" w14:textId="481769C8">
      <w:pPr>
        <w:pStyle w:val="Normal"/>
        <w:rPr>
          <w:rFonts w:ascii="Aptos" w:hAnsi="Aptos" w:eastAsia="Aptos" w:cs="Aptos"/>
          <w:noProof w:val="0"/>
          <w:sz w:val="24"/>
          <w:szCs w:val="24"/>
          <w:lang w:val="en-US"/>
        </w:rPr>
      </w:pPr>
      <w:r w:rsidRPr="6406D56C" w:rsidR="494DA822">
        <w:rPr>
          <w:rFonts w:ascii="Aptos" w:hAnsi="Aptos" w:eastAsia="Aptos" w:cs="Aptos"/>
          <w:noProof w:val="0"/>
          <w:sz w:val="24"/>
          <w:szCs w:val="24"/>
          <w:lang w:val="en-US"/>
        </w:rPr>
        <w:t>Task 4 – Data Analysis</w:t>
      </w:r>
      <w:r w:rsidRPr="6406D56C" w:rsidR="182BDFD3">
        <w:rPr>
          <w:rFonts w:ascii="Aptos" w:hAnsi="Aptos" w:eastAsia="Aptos" w:cs="Aptos"/>
          <w:noProof w:val="0"/>
          <w:sz w:val="24"/>
          <w:szCs w:val="24"/>
          <w:lang w:val="en-US"/>
        </w:rPr>
        <w:t>...............................................................................................</w:t>
      </w:r>
      <w:r w:rsidRPr="6406D56C" w:rsidR="77E990AC">
        <w:rPr>
          <w:rFonts w:ascii="Aptos" w:hAnsi="Aptos" w:eastAsia="Aptos" w:cs="Aptos"/>
          <w:noProof w:val="0"/>
          <w:sz w:val="24"/>
          <w:szCs w:val="24"/>
          <w:lang w:val="en-US"/>
        </w:rPr>
        <w:t>7</w:t>
      </w:r>
    </w:p>
    <w:p w:rsidR="494DA822" w:rsidP="6406D56C" w:rsidRDefault="494DA822" w14:paraId="0247E919" w14:textId="62C210CA">
      <w:pPr>
        <w:pStyle w:val="Normal"/>
        <w:rPr>
          <w:rFonts w:ascii="Aptos" w:hAnsi="Aptos" w:eastAsia="Aptos" w:cs="Aptos"/>
          <w:noProof w:val="0"/>
          <w:sz w:val="24"/>
          <w:szCs w:val="24"/>
          <w:lang w:val="en-US"/>
        </w:rPr>
      </w:pPr>
      <w:r w:rsidRPr="6406D56C" w:rsidR="494DA822">
        <w:rPr>
          <w:rFonts w:ascii="Aptos" w:hAnsi="Aptos" w:eastAsia="Aptos" w:cs="Aptos"/>
          <w:noProof w:val="0"/>
          <w:sz w:val="24"/>
          <w:szCs w:val="24"/>
          <w:lang w:val="en-US"/>
        </w:rPr>
        <w:t>Reference List</w:t>
      </w:r>
      <w:r w:rsidRPr="6406D56C" w:rsidR="5E840365">
        <w:rPr>
          <w:rFonts w:ascii="Aptos" w:hAnsi="Aptos" w:eastAsia="Aptos" w:cs="Aptos"/>
          <w:noProof w:val="0"/>
          <w:sz w:val="24"/>
          <w:szCs w:val="24"/>
          <w:lang w:val="en-US"/>
        </w:rPr>
        <w:t>..........................................................................................................</w:t>
      </w:r>
      <w:r w:rsidRPr="6406D56C" w:rsidR="4FC89365">
        <w:rPr>
          <w:rFonts w:ascii="Aptos" w:hAnsi="Aptos" w:eastAsia="Aptos" w:cs="Aptos"/>
          <w:noProof w:val="0"/>
          <w:sz w:val="24"/>
          <w:szCs w:val="24"/>
          <w:lang w:val="en-US"/>
        </w:rPr>
        <w:t>8</w:t>
      </w:r>
    </w:p>
    <w:p w:rsidR="6406D56C" w:rsidP="6406D56C" w:rsidRDefault="6406D56C" w14:paraId="37E03415" w14:textId="111307C3">
      <w:pPr>
        <w:pStyle w:val="Normal"/>
        <w:rPr>
          <w:rFonts w:ascii="Aptos" w:hAnsi="Aptos" w:eastAsia="Aptos" w:cs="Aptos"/>
          <w:noProof w:val="0"/>
          <w:sz w:val="24"/>
          <w:szCs w:val="24"/>
          <w:lang w:val="en-US"/>
        </w:rPr>
      </w:pPr>
    </w:p>
    <w:p w:rsidR="6406D56C" w:rsidP="6406D56C" w:rsidRDefault="6406D56C" w14:paraId="556629B8" w14:textId="4D251E81">
      <w:pPr>
        <w:pStyle w:val="Normal"/>
        <w:rPr>
          <w:rFonts w:ascii="Aptos" w:hAnsi="Aptos" w:eastAsia="Aptos" w:cs="Aptos"/>
          <w:noProof w:val="0"/>
          <w:sz w:val="24"/>
          <w:szCs w:val="24"/>
          <w:lang w:val="en-US"/>
        </w:rPr>
      </w:pPr>
    </w:p>
    <w:p w:rsidR="6406D56C" w:rsidP="6406D56C" w:rsidRDefault="6406D56C" w14:paraId="5B587FEE" w14:textId="71F4E686">
      <w:pPr>
        <w:pStyle w:val="Normal"/>
        <w:rPr>
          <w:rFonts w:ascii="Aptos" w:hAnsi="Aptos" w:eastAsia="Aptos" w:cs="Aptos"/>
          <w:noProof w:val="0"/>
          <w:sz w:val="24"/>
          <w:szCs w:val="24"/>
          <w:lang w:val="en-US"/>
        </w:rPr>
      </w:pPr>
    </w:p>
    <w:p w:rsidR="6406D56C" w:rsidP="6406D56C" w:rsidRDefault="6406D56C" w14:paraId="12E8F23D" w14:textId="68F6BAF5">
      <w:pPr>
        <w:pStyle w:val="Normal"/>
        <w:rPr>
          <w:rFonts w:ascii="Aptos" w:hAnsi="Aptos" w:eastAsia="Aptos" w:cs="Aptos"/>
          <w:noProof w:val="0"/>
          <w:sz w:val="24"/>
          <w:szCs w:val="24"/>
          <w:lang w:val="en-US"/>
        </w:rPr>
      </w:pPr>
    </w:p>
    <w:p w:rsidR="6406D56C" w:rsidP="6406D56C" w:rsidRDefault="6406D56C" w14:paraId="35EA7E2F" w14:textId="6B10DA98">
      <w:pPr>
        <w:pStyle w:val="Normal"/>
        <w:rPr>
          <w:rFonts w:ascii="Aptos" w:hAnsi="Aptos" w:eastAsia="Aptos" w:cs="Aptos"/>
          <w:noProof w:val="0"/>
          <w:sz w:val="24"/>
          <w:szCs w:val="24"/>
          <w:lang w:val="en-US"/>
        </w:rPr>
      </w:pPr>
    </w:p>
    <w:p w:rsidR="6406D56C" w:rsidP="6406D56C" w:rsidRDefault="6406D56C" w14:paraId="3AD63C4E" w14:textId="1BE15AAE">
      <w:pPr>
        <w:pStyle w:val="Normal"/>
        <w:rPr>
          <w:rFonts w:ascii="Aptos" w:hAnsi="Aptos" w:eastAsia="Aptos" w:cs="Aptos"/>
          <w:noProof w:val="0"/>
          <w:sz w:val="24"/>
          <w:szCs w:val="24"/>
          <w:lang w:val="en-US"/>
        </w:rPr>
      </w:pPr>
    </w:p>
    <w:p w:rsidR="6406D56C" w:rsidP="6406D56C" w:rsidRDefault="6406D56C" w14:paraId="22B66984" w14:textId="214F663F">
      <w:pPr>
        <w:pStyle w:val="Normal"/>
        <w:rPr>
          <w:rFonts w:ascii="Aptos" w:hAnsi="Aptos" w:eastAsia="Aptos" w:cs="Aptos"/>
          <w:noProof w:val="0"/>
          <w:sz w:val="24"/>
          <w:szCs w:val="24"/>
          <w:lang w:val="en-US"/>
        </w:rPr>
      </w:pPr>
    </w:p>
    <w:p w:rsidR="6406D56C" w:rsidP="6406D56C" w:rsidRDefault="6406D56C" w14:paraId="23C66358" w14:textId="6800E2A9">
      <w:pPr>
        <w:pStyle w:val="Normal"/>
        <w:rPr>
          <w:rFonts w:ascii="Aptos" w:hAnsi="Aptos" w:eastAsia="Aptos" w:cs="Aptos"/>
          <w:noProof w:val="0"/>
          <w:sz w:val="24"/>
          <w:szCs w:val="24"/>
          <w:lang w:val="en-US"/>
        </w:rPr>
      </w:pPr>
    </w:p>
    <w:p w:rsidR="6406D56C" w:rsidP="6406D56C" w:rsidRDefault="6406D56C" w14:paraId="7946E8CF" w14:textId="67FA8EEB">
      <w:pPr>
        <w:pStyle w:val="Normal"/>
        <w:rPr>
          <w:rFonts w:ascii="Aptos" w:hAnsi="Aptos" w:eastAsia="Aptos" w:cs="Aptos"/>
          <w:noProof w:val="0"/>
          <w:sz w:val="24"/>
          <w:szCs w:val="24"/>
          <w:lang w:val="en-US"/>
        </w:rPr>
      </w:pPr>
    </w:p>
    <w:p w:rsidR="6406D56C" w:rsidP="6406D56C" w:rsidRDefault="6406D56C" w14:paraId="5C05F77D" w14:textId="1E57872F">
      <w:pPr>
        <w:pStyle w:val="Normal"/>
        <w:rPr>
          <w:rFonts w:ascii="Aptos" w:hAnsi="Aptos" w:eastAsia="Aptos" w:cs="Aptos"/>
          <w:noProof w:val="0"/>
          <w:sz w:val="24"/>
          <w:szCs w:val="24"/>
          <w:lang w:val="en-US"/>
        </w:rPr>
      </w:pPr>
    </w:p>
    <w:p w:rsidR="6406D56C" w:rsidP="6406D56C" w:rsidRDefault="6406D56C" w14:paraId="49978927" w14:textId="1A978F43">
      <w:pPr>
        <w:pStyle w:val="Normal"/>
        <w:rPr>
          <w:rFonts w:ascii="Aptos" w:hAnsi="Aptos" w:eastAsia="Aptos" w:cs="Aptos"/>
          <w:noProof w:val="0"/>
          <w:sz w:val="24"/>
          <w:szCs w:val="24"/>
          <w:lang w:val="en-US"/>
        </w:rPr>
      </w:pPr>
    </w:p>
    <w:p w:rsidR="6406D56C" w:rsidP="6406D56C" w:rsidRDefault="6406D56C" w14:paraId="0FDA1191" w14:textId="6D5FC9AF">
      <w:pPr>
        <w:pStyle w:val="Normal"/>
        <w:rPr>
          <w:rFonts w:ascii="Aptos" w:hAnsi="Aptos" w:eastAsia="Aptos" w:cs="Aptos"/>
          <w:noProof w:val="0"/>
          <w:sz w:val="24"/>
          <w:szCs w:val="24"/>
          <w:lang w:val="en-US"/>
        </w:rPr>
      </w:pPr>
    </w:p>
    <w:p w:rsidR="6406D56C" w:rsidP="6406D56C" w:rsidRDefault="6406D56C" w14:paraId="3BB2DC05" w14:textId="77C4EC98">
      <w:pPr>
        <w:pStyle w:val="Normal"/>
        <w:rPr>
          <w:rFonts w:ascii="Aptos" w:hAnsi="Aptos" w:eastAsia="Aptos" w:cs="Aptos"/>
          <w:noProof w:val="0"/>
          <w:sz w:val="24"/>
          <w:szCs w:val="24"/>
          <w:lang w:val="en-US"/>
        </w:rPr>
      </w:pPr>
    </w:p>
    <w:p w:rsidR="6406D56C" w:rsidP="6406D56C" w:rsidRDefault="6406D56C" w14:paraId="231ABD84" w14:textId="29F974ED">
      <w:pPr>
        <w:pStyle w:val="Normal"/>
        <w:rPr>
          <w:rFonts w:ascii="Aptos" w:hAnsi="Aptos" w:eastAsia="Aptos" w:cs="Aptos"/>
          <w:noProof w:val="0"/>
          <w:sz w:val="24"/>
          <w:szCs w:val="24"/>
          <w:lang w:val="en-US"/>
        </w:rPr>
      </w:pPr>
    </w:p>
    <w:p w:rsidR="6406D56C" w:rsidP="6406D56C" w:rsidRDefault="6406D56C" w14:paraId="1066E99A" w14:textId="14A2C770">
      <w:pPr>
        <w:pStyle w:val="Normal"/>
        <w:rPr>
          <w:rFonts w:ascii="Aptos" w:hAnsi="Aptos" w:eastAsia="Aptos" w:cs="Aptos"/>
          <w:noProof w:val="0"/>
          <w:sz w:val="24"/>
          <w:szCs w:val="24"/>
          <w:lang w:val="en-US"/>
        </w:rPr>
      </w:pPr>
    </w:p>
    <w:p w:rsidR="6406D56C" w:rsidP="6406D56C" w:rsidRDefault="6406D56C" w14:paraId="5CEDAD9C" w14:textId="6CA18FAE">
      <w:pPr>
        <w:pStyle w:val="Normal"/>
        <w:rPr>
          <w:rFonts w:ascii="Aptos" w:hAnsi="Aptos" w:eastAsia="Aptos" w:cs="Aptos"/>
          <w:noProof w:val="0"/>
          <w:sz w:val="24"/>
          <w:szCs w:val="24"/>
          <w:lang w:val="en-US"/>
        </w:rPr>
      </w:pPr>
    </w:p>
    <w:p w:rsidR="6406D56C" w:rsidP="6406D56C" w:rsidRDefault="6406D56C" w14:paraId="666D8FBE" w14:textId="1CAB5814">
      <w:pPr>
        <w:pStyle w:val="Normal"/>
        <w:rPr>
          <w:rFonts w:ascii="Aptos" w:hAnsi="Aptos" w:eastAsia="Aptos" w:cs="Aptos"/>
          <w:noProof w:val="0"/>
          <w:sz w:val="24"/>
          <w:szCs w:val="24"/>
          <w:lang w:val="en-US"/>
        </w:rPr>
      </w:pPr>
    </w:p>
    <w:p w:rsidR="6406D56C" w:rsidP="6406D56C" w:rsidRDefault="6406D56C" w14:paraId="188F3816" w14:textId="494E3523">
      <w:pPr>
        <w:pStyle w:val="Normal"/>
        <w:rPr>
          <w:rFonts w:ascii="Aptos" w:hAnsi="Aptos" w:eastAsia="Aptos" w:cs="Aptos"/>
          <w:noProof w:val="0"/>
          <w:sz w:val="24"/>
          <w:szCs w:val="24"/>
          <w:lang w:val="en-US"/>
        </w:rPr>
      </w:pPr>
    </w:p>
    <w:p w:rsidR="6406D56C" w:rsidP="6406D56C" w:rsidRDefault="6406D56C" w14:paraId="10F9D237" w14:textId="135D7C82">
      <w:pPr>
        <w:pStyle w:val="Normal"/>
        <w:rPr>
          <w:rFonts w:ascii="Aptos" w:hAnsi="Aptos" w:eastAsia="Aptos" w:cs="Aptos"/>
          <w:noProof w:val="0"/>
          <w:sz w:val="24"/>
          <w:szCs w:val="24"/>
          <w:lang w:val="en-US"/>
        </w:rPr>
      </w:pPr>
    </w:p>
    <w:p w:rsidR="6406D56C" w:rsidP="6406D56C" w:rsidRDefault="6406D56C" w14:paraId="7B2DF39E" w14:textId="5B38DA16">
      <w:pPr>
        <w:pStyle w:val="Normal"/>
        <w:rPr>
          <w:rFonts w:ascii="Aptos" w:hAnsi="Aptos" w:eastAsia="Aptos" w:cs="Aptos"/>
          <w:noProof w:val="0"/>
          <w:sz w:val="24"/>
          <w:szCs w:val="24"/>
          <w:lang w:val="en-US"/>
        </w:rPr>
      </w:pPr>
    </w:p>
    <w:p w:rsidR="6406D56C" w:rsidP="6406D56C" w:rsidRDefault="6406D56C" w14:paraId="0E65623E" w14:textId="7084372B">
      <w:pPr>
        <w:pStyle w:val="Normal"/>
        <w:rPr>
          <w:rFonts w:ascii="Aptos" w:hAnsi="Aptos" w:eastAsia="Aptos" w:cs="Aptos"/>
          <w:noProof w:val="0"/>
          <w:sz w:val="24"/>
          <w:szCs w:val="24"/>
          <w:lang w:val="en-US"/>
        </w:rPr>
      </w:pPr>
    </w:p>
    <w:p w:rsidR="6406D56C" w:rsidP="6406D56C" w:rsidRDefault="6406D56C" w14:paraId="3B8DA380" w14:textId="468CB11F">
      <w:pPr>
        <w:pStyle w:val="Normal"/>
        <w:rPr>
          <w:rFonts w:ascii="Aptos" w:hAnsi="Aptos" w:eastAsia="Aptos" w:cs="Aptos"/>
          <w:noProof w:val="0"/>
          <w:sz w:val="24"/>
          <w:szCs w:val="24"/>
          <w:lang w:val="en-US"/>
        </w:rPr>
      </w:pPr>
    </w:p>
    <w:p w:rsidR="4FC89365" w:rsidP="6406D56C" w:rsidRDefault="4FC89365" w14:paraId="04F1BF86" w14:textId="45301321">
      <w:pPr>
        <w:pStyle w:val="Normal"/>
        <w:rPr>
          <w:rFonts w:ascii="Aptos" w:hAnsi="Aptos" w:eastAsia="Aptos" w:cs="Aptos"/>
          <w:noProof w:val="0"/>
          <w:sz w:val="24"/>
          <w:szCs w:val="24"/>
          <w:lang w:val="en-US"/>
        </w:rPr>
      </w:pPr>
      <w:r w:rsidRPr="6406D56C" w:rsidR="4FC89365">
        <w:rPr>
          <w:rFonts w:ascii="Aptos" w:hAnsi="Aptos" w:eastAsia="Aptos" w:cs="Aptos"/>
          <w:noProof w:val="0"/>
          <w:sz w:val="24"/>
          <w:szCs w:val="24"/>
          <w:lang w:val="en-US"/>
        </w:rPr>
        <w:t>Task 1 – Formulate a Research Question</w:t>
      </w:r>
    </w:p>
    <w:p w:rsidR="7D68AC27" w:rsidP="6406D56C" w:rsidRDefault="7D68AC27" w14:paraId="31F29571" w14:textId="0D49D9D9">
      <w:pPr>
        <w:rPr>
          <w:rFonts w:ascii="Aptos" w:hAnsi="Aptos" w:eastAsia="Aptos" w:cs="Aptos"/>
          <w:b w:val="0"/>
          <w:bCs w:val="0"/>
          <w:i w:val="0"/>
          <w:iCs w:val="0"/>
          <w:caps w:val="0"/>
          <w:smallCaps w:val="0"/>
          <w:noProof w:val="0"/>
          <w:color w:val="000000" w:themeColor="text1" w:themeTint="FF" w:themeShade="FF"/>
          <w:sz w:val="36"/>
          <w:szCs w:val="36"/>
          <w:lang w:val="en-US"/>
        </w:rPr>
      </w:pPr>
      <w:r w:rsidRPr="6406D56C" w:rsidR="7D68AC27">
        <w:rPr>
          <w:rFonts w:ascii="Aptos" w:hAnsi="Aptos" w:eastAsia="Aptos" w:cs="Aptos"/>
          <w:b w:val="1"/>
          <w:bCs w:val="1"/>
          <w:i w:val="0"/>
          <w:iCs w:val="0"/>
          <w:caps w:val="0"/>
          <w:smallCaps w:val="0"/>
          <w:strike w:val="0"/>
          <w:dstrike w:val="0"/>
          <w:noProof w:val="0"/>
          <w:color w:val="000000" w:themeColor="text1" w:themeTint="FF" w:themeShade="FF"/>
          <w:sz w:val="36"/>
          <w:szCs w:val="36"/>
          <w:u w:val="single"/>
          <w:lang w:val="en-US"/>
        </w:rPr>
        <w:t>How does vaping affect social life?</w:t>
      </w:r>
    </w:p>
    <w:p w:rsidR="6406D56C" w:rsidP="6406D56C" w:rsidRDefault="6406D56C" w14:paraId="69B437FE" w14:textId="077E666A">
      <w:pPr>
        <w:rPr>
          <w:rFonts w:ascii="Aptos" w:hAnsi="Aptos" w:eastAsia="Aptos" w:cs="Aptos"/>
          <w:b w:val="0"/>
          <w:bCs w:val="0"/>
          <w:i w:val="0"/>
          <w:iCs w:val="0"/>
          <w:caps w:val="0"/>
          <w:smallCaps w:val="0"/>
          <w:noProof w:val="0"/>
          <w:color w:val="000000" w:themeColor="text1" w:themeTint="FF" w:themeShade="FF"/>
          <w:sz w:val="24"/>
          <w:szCs w:val="24"/>
          <w:lang w:val="en-US"/>
        </w:rPr>
      </w:pPr>
    </w:p>
    <w:p w:rsidR="7D68AC27" w:rsidP="6406D56C" w:rsidRDefault="7D68AC27" w14:paraId="50F99A95" w14:textId="001182EA">
      <w:pPr>
        <w:rPr>
          <w:rFonts w:ascii="Arial" w:hAnsi="Arial" w:eastAsia="Arial" w:cs="Arial"/>
          <w:b w:val="0"/>
          <w:bCs w:val="0"/>
          <w:i w:val="0"/>
          <w:iCs w:val="0"/>
          <w:caps w:val="0"/>
          <w:smallCaps w:val="0"/>
          <w:noProof w:val="0"/>
          <w:color w:val="222222"/>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“Vapes, </w:t>
      </w:r>
      <w:r w:rsidRPr="6406D56C" w:rsidR="7D68AC27">
        <w:rPr>
          <w:rFonts w:ascii="Arial" w:hAnsi="Arial" w:eastAsia="Arial" w:cs="Arial"/>
          <w:b w:val="0"/>
          <w:bCs w:val="0"/>
          <w:i w:val="0"/>
          <w:iCs w:val="0"/>
          <w:caps w:val="0"/>
          <w:smallCaps w:val="0"/>
          <w:noProof w:val="0"/>
          <w:color w:val="222222"/>
          <w:sz w:val="24"/>
          <w:szCs w:val="24"/>
          <w:lang w:val="en-US"/>
        </w:rPr>
        <w:t xml:space="preserve">they are increasingly seen as a </w:t>
      </w:r>
      <w:r w:rsidRPr="6406D56C" w:rsidR="7D68AC27">
        <w:rPr>
          <w:rFonts w:ascii="Arial" w:hAnsi="Arial" w:eastAsia="Arial" w:cs="Arial"/>
          <w:b w:val="0"/>
          <w:bCs w:val="0"/>
          <w:i w:val="0"/>
          <w:iCs w:val="0"/>
          <w:caps w:val="0"/>
          <w:smallCaps w:val="0"/>
          <w:noProof w:val="0"/>
          <w:color w:val="000000" w:themeColor="text1" w:themeTint="FF" w:themeShade="FF"/>
          <w:sz w:val="24"/>
          <w:szCs w:val="24"/>
          <w:lang w:val="en-US"/>
        </w:rPr>
        <w:t>life</w:t>
      </w:r>
      <w:r w:rsidRPr="6406D56C" w:rsidR="7D68AC27">
        <w:rPr>
          <w:rFonts w:ascii="Arial" w:hAnsi="Arial" w:eastAsia="Arial" w:cs="Arial"/>
          <w:b w:val="0"/>
          <w:bCs w:val="0"/>
          <w:i w:val="0"/>
          <w:iCs w:val="0"/>
          <w:caps w:val="0"/>
          <w:smallCaps w:val="0"/>
          <w:noProof w:val="0"/>
          <w:color w:val="222222"/>
          <w:sz w:val="24"/>
          <w:szCs w:val="24"/>
          <w:lang w:val="en-US"/>
        </w:rPr>
        <w:t>style product rather than a method to quit tobacco smoking” (Jackson, S.E., Squires, H., Shahab, L., Tattan-Birch, H., Buckley, C., Purshouse, R.C. and Brown, J., 2024)</w:t>
      </w:r>
    </w:p>
    <w:p w:rsidR="7D68AC27" w:rsidP="6406D56C" w:rsidRDefault="7D68AC27" w14:paraId="15E92306" w14:textId="3B7D82F8">
      <w:pPr>
        <w:rPr>
          <w:rFonts w:ascii="Arial" w:hAnsi="Arial" w:eastAsia="Arial" w:cs="Arial"/>
          <w:b w:val="0"/>
          <w:bCs w:val="0"/>
          <w:i w:val="0"/>
          <w:iCs w:val="0"/>
          <w:caps w:val="0"/>
          <w:smallCaps w:val="0"/>
          <w:noProof w:val="0"/>
          <w:color w:val="222222"/>
          <w:sz w:val="24"/>
          <w:szCs w:val="24"/>
          <w:lang w:val="en-US"/>
        </w:rPr>
      </w:pPr>
      <w:r w:rsidRPr="6406D56C" w:rsidR="7D68AC27">
        <w:rPr>
          <w:rFonts w:ascii="Arial" w:hAnsi="Arial" w:eastAsia="Arial" w:cs="Arial"/>
          <w:b w:val="0"/>
          <w:bCs w:val="0"/>
          <w:i w:val="0"/>
          <w:iCs w:val="0"/>
          <w:caps w:val="0"/>
          <w:smallCaps w:val="0"/>
          <w:noProof w:val="0"/>
          <w:color w:val="222222"/>
          <w:sz w:val="24"/>
          <w:szCs w:val="24"/>
          <w:lang w:val="en-US"/>
        </w:rPr>
        <w:t>Vapes can affect your social life in many ways, some positive and some negative. It depends on individual circumstances, who you go out with and how people around you think of it. Here are some examples of the positive and negative impacts vaping has on social life.</w:t>
      </w:r>
    </w:p>
    <w:p w:rsidR="7D68AC27" w:rsidP="6406D56C" w:rsidRDefault="7D68AC27" w14:paraId="0095CDF9" w14:textId="354FE023">
      <w:pPr>
        <w:rPr>
          <w:rFonts w:ascii="Arial" w:hAnsi="Arial" w:eastAsia="Arial" w:cs="Arial"/>
          <w:b w:val="0"/>
          <w:bCs w:val="0"/>
          <w:i w:val="0"/>
          <w:iCs w:val="0"/>
          <w:caps w:val="0"/>
          <w:smallCaps w:val="0"/>
          <w:noProof w:val="0"/>
          <w:color w:val="222222"/>
          <w:sz w:val="24"/>
          <w:szCs w:val="24"/>
          <w:lang w:val="en-US"/>
        </w:rPr>
      </w:pPr>
      <w:r w:rsidRPr="6406D56C" w:rsidR="7D68AC27">
        <w:rPr>
          <w:rFonts w:ascii="Arial" w:hAnsi="Arial" w:eastAsia="Arial" w:cs="Arial"/>
          <w:b w:val="1"/>
          <w:bCs w:val="1"/>
          <w:i w:val="0"/>
          <w:iCs w:val="0"/>
          <w:caps w:val="0"/>
          <w:smallCaps w:val="0"/>
          <w:strike w:val="0"/>
          <w:dstrike w:val="0"/>
          <w:noProof w:val="0"/>
          <w:color w:val="222222"/>
          <w:sz w:val="24"/>
          <w:szCs w:val="24"/>
          <w:u w:val="single"/>
          <w:lang w:val="en-US"/>
        </w:rPr>
        <w:t>Positive impacts</w:t>
      </w:r>
    </w:p>
    <w:p w:rsidR="7D68AC27" w:rsidP="6406D56C" w:rsidRDefault="7D68AC27" w14:paraId="3946A1E4" w14:textId="01263273">
      <w:pPr>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Vaping has created communities all around the world where people can talk about different devices, flavors, and techniques on how to vape, for example cloud chasing. “These involve the exhalation of e-cigarette aerosols to produce a large or artistic vape cloud from the users’ mouth or nose.” (Brett, E., Krissinger, R. and King, A., 2021)</w:t>
      </w:r>
    </w:p>
    <w:p w:rsidR="7D68AC27" w:rsidP="6406D56C" w:rsidRDefault="7D68AC27" w14:paraId="63E052B8" w14:textId="50FBE2B8">
      <w:pPr>
        <w:rPr>
          <w:rFonts w:ascii="Aptos" w:hAnsi="Aptos" w:eastAsia="Aptos" w:cs="Aptos"/>
          <w:b w:val="0"/>
          <w:bCs w:val="0"/>
          <w:i w:val="0"/>
          <w:iCs w:val="0"/>
          <w:caps w:val="0"/>
          <w:smallCaps w:val="0"/>
          <w:noProof w:val="0"/>
          <w:color w:val="222222"/>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Just like smokers sometimes bond over cigarette breaks, vapers can also gather to vape and chat on a lunch break which can lead to people creating friendships. If you are trying to quit smoking, vaping can be a healthier option and make it easier to hang out with people who smoke without feeling left out. For example, in some circles, vaping might be seen as trendy or interesting. This could help you fit in if vaping is common in that group. (</w:t>
      </w:r>
      <w:r w:rsidRPr="6406D56C" w:rsidR="7D68AC27">
        <w:rPr>
          <w:rFonts w:ascii="Aptos" w:hAnsi="Aptos" w:eastAsia="Aptos" w:cs="Aptos"/>
          <w:b w:val="0"/>
          <w:bCs w:val="0"/>
          <w:i w:val="0"/>
          <w:iCs w:val="0"/>
          <w:caps w:val="0"/>
          <w:smallCaps w:val="0"/>
          <w:noProof w:val="0"/>
          <w:color w:val="222222"/>
          <w:sz w:val="24"/>
          <w:szCs w:val="24"/>
          <w:lang w:val="en-US"/>
        </w:rPr>
        <w:t>Harrell, P.T., Brandon, T.H., England, K.J., Barnett, T.E., Brockenberry, L.O., Simmons, V.N. and Quinn, G.P., 2019)</w:t>
      </w:r>
    </w:p>
    <w:p w:rsidR="7D68AC27" w:rsidP="6406D56C" w:rsidRDefault="7D68AC27" w14:paraId="06A1311F" w14:textId="4EECAF91">
      <w:pPr>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Negative Impacts</w:t>
      </w:r>
    </w:p>
    <w:p w:rsidR="7D68AC27" w:rsidP="6406D56C" w:rsidRDefault="7D68AC27" w14:paraId="1CAED348" w14:textId="7F35FCC9">
      <w:pPr>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In environments where vaping is viewed negatively or as a health hazard, vapers may face judgment or exclusion. It may also affect professional or social relationships if others see vaping as unprofessional or irresponsible. </w:t>
      </w:r>
    </w:p>
    <w:p w:rsidR="7D68AC27" w:rsidP="6406D56C" w:rsidRDefault="7D68AC27" w14:paraId="26B8FED7" w14:textId="3413199A">
      <w:pPr>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Vaping habits can lead to dependency, which might create awkward moments, for example needing to step away to vape during events or going on more breaks in a day's work than a person who does not vape.</w:t>
      </w:r>
    </w:p>
    <w:p w:rsidR="7D68AC27" w:rsidP="6406D56C" w:rsidRDefault="7D68AC27" w14:paraId="291040D4" w14:textId="5FFF106A">
      <w:pPr>
        <w:rPr>
          <w:rFonts w:ascii="Aptos" w:hAnsi="Aptos" w:eastAsia="Aptos" w:cs="Aptos"/>
          <w:b w:val="0"/>
          <w:bCs w:val="0"/>
          <w:i w:val="0"/>
          <w:iCs w:val="0"/>
          <w:caps w:val="0"/>
          <w:smallCaps w:val="0"/>
          <w:noProof w:val="0"/>
          <w:color w:val="222222"/>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Another point is the fear of getting judged. Different generations of people or cultural gaps such as people from Thailand (where vaping isn't allowed) may have less understanding or acceptance of vaping, leading to more awkward interactions. If you’re around people who vape, you might worry they’ll judge you or think you’re boring if you don’t participate. This is especially true at parties or social gatherings where vaping might seem like a normal part of the event. (</w:t>
      </w:r>
      <w:r w:rsidRPr="6406D56C" w:rsidR="7D68AC27">
        <w:rPr>
          <w:rFonts w:ascii="Aptos" w:hAnsi="Aptos" w:eastAsia="Aptos" w:cs="Aptos"/>
          <w:b w:val="0"/>
          <w:bCs w:val="0"/>
          <w:i w:val="0"/>
          <w:iCs w:val="0"/>
          <w:caps w:val="0"/>
          <w:smallCaps w:val="0"/>
          <w:noProof w:val="0"/>
          <w:color w:val="222222"/>
          <w:sz w:val="24"/>
          <w:szCs w:val="24"/>
          <w:lang w:val="en-US"/>
        </w:rPr>
        <w:t>McKeganey, N. and Barnard, M., 2018)</w:t>
      </w:r>
    </w:p>
    <w:p w:rsidR="7D68AC27" w:rsidP="6406D56C" w:rsidRDefault="7D68AC27" w14:paraId="2CD4776B" w14:textId="4B50773F">
      <w:pPr>
        <w:rPr>
          <w:rFonts w:ascii="Aptos" w:hAnsi="Aptos" w:eastAsia="Aptos" w:cs="Aptos"/>
          <w:b w:val="0"/>
          <w:bCs w:val="0"/>
          <w:i w:val="0"/>
          <w:iCs w:val="0"/>
          <w:caps w:val="0"/>
          <w:smallCaps w:val="0"/>
          <w:noProof w:val="0"/>
          <w:color w:val="222222"/>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One of the main reasons young people get into vaping is by peer pressure.</w:t>
      </w:r>
      <w:r w:rsidRPr="6406D56C" w:rsidR="7D68AC27">
        <w:rPr>
          <w:rFonts w:ascii="Arial" w:hAnsi="Arial" w:eastAsia="Arial" w:cs="Arial"/>
          <w:b w:val="0"/>
          <w:bCs w:val="0"/>
          <w:i w:val="0"/>
          <w:iCs w:val="0"/>
          <w:caps w:val="0"/>
          <w:smallCaps w:val="0"/>
          <w:noProof w:val="0"/>
          <w:color w:val="222222"/>
          <w:sz w:val="19"/>
          <w:szCs w:val="19"/>
          <w:lang w:val="en-US"/>
        </w:rPr>
        <w:t xml:space="preserve"> </w:t>
      </w:r>
      <w:r w:rsidRPr="6406D56C" w:rsidR="7D68AC27">
        <w:rPr>
          <w:rFonts w:ascii="Arial" w:hAnsi="Arial" w:eastAsia="Arial" w:cs="Arial"/>
          <w:b w:val="0"/>
          <w:bCs w:val="0"/>
          <w:i w:val="0"/>
          <w:iCs w:val="0"/>
          <w:caps w:val="0"/>
          <w:smallCaps w:val="0"/>
          <w:noProof w:val="0"/>
          <w:color w:val="222222"/>
          <w:sz w:val="24"/>
          <w:szCs w:val="24"/>
          <w:lang w:val="en-US"/>
        </w:rPr>
        <w:t>(Wynn, L.L., Barron, C. and Lea, T., 2024)</w:t>
      </w: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 Peer pressure plays a significant role in why some people start vaping, especially teens and young adults. It is common to want to fit in with a group or feel accepted, and if your friends vape, you might feel pressured to try it too. People often want to feel like they belong, especially in social groups. If most of your friends vape, you might feel left out if you do not. Many people, especially younger ones, see influencers or peers vaping on social media. This can make vaping look trendy, fun, or harmless, increasing pressure to try it. (</w:t>
      </w:r>
      <w:r w:rsidRPr="6406D56C" w:rsidR="7D68AC27">
        <w:rPr>
          <w:rFonts w:ascii="Aptos" w:hAnsi="Aptos" w:eastAsia="Aptos" w:cs="Aptos"/>
          <w:b w:val="0"/>
          <w:bCs w:val="0"/>
          <w:i w:val="0"/>
          <w:iCs w:val="0"/>
          <w:caps w:val="0"/>
          <w:smallCaps w:val="0"/>
          <w:noProof w:val="0"/>
          <w:color w:val="222222"/>
          <w:sz w:val="24"/>
          <w:szCs w:val="24"/>
          <w:lang w:val="en-US"/>
        </w:rPr>
        <w:t xml:space="preserve">Wynn, L.L., Barron, C. and Lea, T., 2024) (Rohde, J.A., Vereen, R.N. and Noar, S.M., 2021) </w:t>
      </w:r>
    </w:p>
    <w:p w:rsidR="7D68AC27" w:rsidP="6406D56C" w:rsidRDefault="7D68AC27" w14:paraId="6BA509CC" w14:textId="7CD20465">
      <w:pPr>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Researching how vaping affects social life can make a significant difference in a few important ways. It is not just about the health risks of vaping it is about understanding the role it plays in people’s lives and relationships. “Vaping is more than a habit” (Katz</w:t>
      </w:r>
      <w:r w:rsidRPr="6406D56C" w:rsidR="7D68AC27">
        <w:rPr>
          <w:rFonts w:ascii="Aptos" w:hAnsi="Aptos" w:eastAsia="Aptos" w:cs="Aptos"/>
          <w:b w:val="0"/>
          <w:bCs w:val="0"/>
          <w:i w:val="0"/>
          <w:iCs w:val="0"/>
          <w:caps w:val="0"/>
          <w:smallCaps w:val="0"/>
          <w:noProof w:val="0"/>
          <w:color w:val="222222"/>
          <w:sz w:val="24"/>
          <w:szCs w:val="24"/>
          <w:lang w:val="en-US"/>
        </w:rPr>
        <w:t>, S.J., Cohen, E.L. and Kinzer, H.T., 2022).</w:t>
      </w: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 It is something that impacts how people interact. My research could show how vaping affects friendships, peer groups, and even family relationships. For example, does vaping help people fit in, or does it cause conflict with those who do not approve? A lot of health campaigns focus on the physical risks of vaping, but my research could bring attention to the social side of things. For example, if people vape because of peer pressure. My work could give policymakers real insights into how vaping affects public spaces and social norms. It could help decide where vaping should be allowed or what kind of education programs schools and workplaces need. There is already a lot of research about the health effects of vaping, but not much on how it shapes social lives. My research fills that gap by showing whether vaping brings people together, causes problems in people's social life, or changes how people see themselves in their social groups. This research could also be useful for mental health professionals looking at how habits like vaping affect well-being.</w:t>
      </w:r>
    </w:p>
    <w:p w:rsidR="7D68AC27" w:rsidP="6406D56C" w:rsidRDefault="7D68AC27" w14:paraId="45DCBCC2" w14:textId="38823B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The research method I will be using is to first use an inductive and quantitative approach. An inductive approach is appropriate as the goal is to explore a relatively under-researched area, generating new theories and insights based on collected data rather than testing pre-existing hypotheses. First as my primary research method I will be conducting a questionnaire surrounding people's opinions on vaping, if they vape or not, and what age they started. The questionnaire will collect data from a broad sample.</w:t>
      </w:r>
    </w:p>
    <w:p w:rsidR="7D68AC27" w:rsidP="6406D56C" w:rsidRDefault="7D68AC27" w14:paraId="07614E78" w14:textId="5560EA4C">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As my secondary method of research, I will be researching surveys already published by government organizations and health care organizations to get reliable and </w:t>
      </w: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accurate</w:t>
      </w:r>
      <w:r w:rsidRPr="6406D56C" w:rsidR="7D68AC27">
        <w:rPr>
          <w:rFonts w:ascii="Aptos" w:hAnsi="Aptos" w:eastAsia="Aptos" w:cs="Aptos"/>
          <w:b w:val="0"/>
          <w:bCs w:val="0"/>
          <w:i w:val="0"/>
          <w:iCs w:val="0"/>
          <w:caps w:val="0"/>
          <w:smallCaps w:val="0"/>
          <w:noProof w:val="0"/>
          <w:color w:val="000000" w:themeColor="text1" w:themeTint="FF" w:themeShade="FF"/>
          <w:sz w:val="24"/>
          <w:szCs w:val="24"/>
          <w:lang w:val="en-US"/>
        </w:rPr>
        <w:t xml:space="preserve"> findings to be able to make a full analysis of how vaping affects social life. Businesses, schools, and community leaders could use my research to make decisions about vaping rules in shared spaces that give people the social benefits of vaping without the risks.</w:t>
      </w:r>
    </w:p>
    <w:p w:rsidR="59E14FC7" w:rsidP="6406D56C" w:rsidRDefault="59E14FC7" w14:paraId="57AD89CC" w14:textId="122DE204">
      <w:pPr>
        <w:pStyle w:val="Normal"/>
        <w:keepNext w:val="1"/>
        <w:keepLines w:val="1"/>
        <w:rPr>
          <w:rFonts w:ascii="Aptos" w:hAnsi="Aptos" w:eastAsia="Aptos" w:cs="Aptos"/>
          <w:noProof w:val="0"/>
          <w:sz w:val="24"/>
          <w:szCs w:val="24"/>
          <w:lang w:val="en-US"/>
        </w:rPr>
      </w:pPr>
      <w:r w:rsidRPr="6406D56C" w:rsidR="59E14FC7">
        <w:rPr>
          <w:rFonts w:ascii="Aptos" w:hAnsi="Aptos" w:eastAsia="Aptos" w:cs="Aptos"/>
          <w:noProof w:val="0"/>
          <w:sz w:val="24"/>
          <w:szCs w:val="24"/>
          <w:lang w:val="en-US"/>
        </w:rPr>
        <w:t>Task 2 – Primary and Secondary Research Techniques</w:t>
      </w:r>
    </w:p>
    <w:p w:rsidR="41D458E6" w:rsidP="6406D56C" w:rsidRDefault="41D458E6" w14:paraId="17F89D2A" w14:textId="453F88B5">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1. What is your age?</w:t>
      </w:r>
    </w:p>
    <w:p w:rsidR="41D458E6" w:rsidP="6406D56C" w:rsidRDefault="41D458E6" w14:paraId="5238342D" w14:textId="186C7874">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Under 18: 12%</w:t>
      </w:r>
    </w:p>
    <w:p w:rsidR="41D458E6" w:rsidP="6406D56C" w:rsidRDefault="41D458E6" w14:paraId="13014A93" w14:textId="1E9AE0A2">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18-24: 38%</w:t>
      </w:r>
    </w:p>
    <w:p w:rsidR="41D458E6" w:rsidP="6406D56C" w:rsidRDefault="41D458E6" w14:paraId="00215570" w14:textId="30D7D9D0">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25-34: 24%</w:t>
      </w:r>
    </w:p>
    <w:p w:rsidR="41D458E6" w:rsidP="6406D56C" w:rsidRDefault="41D458E6" w14:paraId="4D6BEFA9" w14:textId="686B9797">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35-44: 14%</w:t>
      </w:r>
    </w:p>
    <w:p w:rsidR="41D458E6" w:rsidP="6406D56C" w:rsidRDefault="41D458E6" w14:paraId="37B7F5A2" w14:textId="34891DC6">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45-54: 8%</w:t>
      </w:r>
    </w:p>
    <w:p w:rsidR="41D458E6" w:rsidP="6406D56C" w:rsidRDefault="41D458E6" w14:paraId="22F1D92C" w14:textId="32844D71">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Older than 54: 3%</w:t>
      </w:r>
    </w:p>
    <w:p w:rsidR="41D458E6" w:rsidP="6406D56C" w:rsidRDefault="41D458E6" w14:paraId="71D93D5A" w14:textId="61390257">
      <w:pPr>
        <w:pStyle w:val="ListParagraph"/>
        <w:numPr>
          <w:ilvl w:val="0"/>
          <w:numId w:val="1"/>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Prefer not to say: 1%</w:t>
      </w:r>
    </w:p>
    <w:p w:rsidR="6406D56C" w:rsidP="6406D56C" w:rsidRDefault="6406D56C" w14:paraId="1A5E7618" w14:textId="32EF16C2">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341920B8" w14:textId="79A8D71A">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2. Have you ever smoked traditional cigarettes?</w:t>
      </w:r>
    </w:p>
    <w:p w:rsidR="41D458E6" w:rsidP="6406D56C" w:rsidRDefault="41D458E6" w14:paraId="31B12BE3" w14:textId="484654DD">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Yes: 58%</w:t>
      </w:r>
    </w:p>
    <w:p w:rsidR="41D458E6" w:rsidP="6406D56C" w:rsidRDefault="41D458E6" w14:paraId="78ECD199" w14:textId="492AF301">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No: 42%</w:t>
      </w:r>
    </w:p>
    <w:p w:rsidR="6406D56C" w:rsidP="6406D56C" w:rsidRDefault="6406D56C" w14:paraId="6AF9A4D3" w14:textId="3E5602E2">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580B47BD" w14:textId="2873E13D">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3. How often do you use a vape?</w:t>
      </w:r>
    </w:p>
    <w:p w:rsidR="41D458E6" w:rsidP="6406D56C" w:rsidRDefault="41D458E6" w14:paraId="3D5D27F5" w14:textId="5F61E5F2">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Every day: 28%</w:t>
      </w:r>
    </w:p>
    <w:p w:rsidR="41D458E6" w:rsidP="6406D56C" w:rsidRDefault="41D458E6" w14:paraId="25D1311E" w14:textId="30DB462B">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Couple days a week: 22%</w:t>
      </w:r>
    </w:p>
    <w:p w:rsidR="41D458E6" w:rsidP="6406D56C" w:rsidRDefault="41D458E6" w14:paraId="7AA00247" w14:textId="3B907143">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Only on a night out: 18%</w:t>
      </w:r>
    </w:p>
    <w:p w:rsidR="41D458E6" w:rsidP="6406D56C" w:rsidRDefault="41D458E6" w14:paraId="72B642CB" w14:textId="0836F54B">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Rarely: 14%</w:t>
      </w:r>
    </w:p>
    <w:p w:rsidR="41D458E6" w:rsidP="6406D56C" w:rsidRDefault="41D458E6" w14:paraId="1B328E84" w14:textId="23FE43D1">
      <w:pPr>
        <w:pStyle w:val="ListParagraph"/>
        <w:numPr>
          <w:ilvl w:val="0"/>
          <w:numId w:val="3"/>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Never: 18%</w:t>
      </w:r>
    </w:p>
    <w:p w:rsidR="6406D56C" w:rsidP="6406D56C" w:rsidRDefault="6406D56C" w14:paraId="5E2F96D9" w14:textId="1218FF91">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15F722E6" w14:textId="387400BC">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4. How old were you when you first started vaping?</w:t>
      </w:r>
    </w:p>
    <w:p w:rsidR="41D458E6" w:rsidP="6406D56C" w:rsidRDefault="41D458E6" w14:paraId="369BAEC6" w14:textId="6293636C">
      <w:pPr>
        <w:pStyle w:val="ListParagraph"/>
        <w:numPr>
          <w:ilvl w:val="0"/>
          <w:numId w:val="4"/>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Before 14: 5%</w:t>
      </w:r>
    </w:p>
    <w:p w:rsidR="41D458E6" w:rsidP="6406D56C" w:rsidRDefault="41D458E6" w14:paraId="30DB5B59" w14:textId="601580F8">
      <w:pPr>
        <w:pStyle w:val="ListParagraph"/>
        <w:numPr>
          <w:ilvl w:val="0"/>
          <w:numId w:val="4"/>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15-18: 47%</w:t>
      </w:r>
    </w:p>
    <w:p w:rsidR="41D458E6" w:rsidP="6406D56C" w:rsidRDefault="41D458E6" w14:paraId="4B6C532E" w14:textId="58D52C73">
      <w:pPr>
        <w:pStyle w:val="ListParagraph"/>
        <w:numPr>
          <w:ilvl w:val="0"/>
          <w:numId w:val="4"/>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19-25: 35%</w:t>
      </w:r>
    </w:p>
    <w:p w:rsidR="41D458E6" w:rsidP="6406D56C" w:rsidRDefault="41D458E6" w14:paraId="4312FCFD" w14:textId="2A371569">
      <w:pPr>
        <w:pStyle w:val="ListParagraph"/>
        <w:numPr>
          <w:ilvl w:val="0"/>
          <w:numId w:val="4"/>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25+: 9%</w:t>
      </w:r>
    </w:p>
    <w:p w:rsidR="41D458E6" w:rsidP="6406D56C" w:rsidRDefault="41D458E6" w14:paraId="3D6A5DFD" w14:textId="6E085B74">
      <w:pPr>
        <w:pStyle w:val="ListParagraph"/>
        <w:numPr>
          <w:ilvl w:val="0"/>
          <w:numId w:val="4"/>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No Answer: 4%</w:t>
      </w:r>
    </w:p>
    <w:p w:rsidR="6406D56C" w:rsidP="6406D56C" w:rsidRDefault="6406D56C" w14:paraId="7869255E" w14:textId="23EB153B">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413E268F" w14:textId="27EC7A20">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5. What is your opinion on vapes?</w:t>
      </w:r>
    </w:p>
    <w:p w:rsidR="41D458E6" w:rsidP="6406D56C" w:rsidRDefault="41D458E6" w14:paraId="35C90A6C" w14:textId="47D9F283">
      <w:pPr>
        <w:pStyle w:val="ListParagraph"/>
        <w:numPr>
          <w:ilvl w:val="0"/>
          <w:numId w:val="5"/>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"A better alternative to smoking but still not ideal."</w:t>
      </w:r>
    </w:p>
    <w:p w:rsidR="41D458E6" w:rsidP="6406D56C" w:rsidRDefault="41D458E6" w14:paraId="7C62356B" w14:textId="51DBABC6">
      <w:pPr>
        <w:pStyle w:val="ListParagraph"/>
        <w:numPr>
          <w:ilvl w:val="0"/>
          <w:numId w:val="5"/>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"I think they are overhyped and not as safe as people believe."</w:t>
      </w:r>
    </w:p>
    <w:p w:rsidR="41D458E6" w:rsidP="6406D56C" w:rsidRDefault="41D458E6" w14:paraId="02ACBCC5" w14:textId="43597F10">
      <w:pPr>
        <w:pStyle w:val="ListParagraph"/>
        <w:numPr>
          <w:ilvl w:val="0"/>
          <w:numId w:val="5"/>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"They’ve helped me quit smoking, so I view them positively."</w:t>
      </w:r>
    </w:p>
    <w:p w:rsidR="41D458E6" w:rsidP="6406D56C" w:rsidRDefault="41D458E6" w14:paraId="5F8AACDD" w14:textId="0D894435">
      <w:pPr>
        <w:pStyle w:val="ListParagraph"/>
        <w:numPr>
          <w:ilvl w:val="0"/>
          <w:numId w:val="5"/>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"They’re harmful but less so than cigarettes."</w:t>
      </w:r>
    </w:p>
    <w:p w:rsidR="41D458E6" w:rsidP="6406D56C" w:rsidRDefault="41D458E6" w14:paraId="2F5F168F" w14:textId="5FC731A2">
      <w:pPr>
        <w:pStyle w:val="ListParagraph"/>
        <w:numPr>
          <w:ilvl w:val="0"/>
          <w:numId w:val="5"/>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"Not sure; I’ve never used one."</w:t>
      </w:r>
    </w:p>
    <w:p w:rsidR="6406D56C" w:rsidP="6406D56C" w:rsidRDefault="6406D56C" w14:paraId="5FBEFDD0" w14:textId="1FFF4AE6">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48D88C5E" w14:textId="04138F12">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6. On a scale of 1-10, how harmful do you think a vape is for human lungs?</w:t>
      </w:r>
    </w:p>
    <w:p w:rsidR="41D458E6" w:rsidP="6406D56C" w:rsidRDefault="41D458E6" w14:paraId="2E97CCCF" w14:textId="633FA74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1"/>
          <w:iCs w:val="1"/>
          <w:caps w:val="0"/>
          <w:smallCaps w:val="0"/>
          <w:noProof w:val="0"/>
          <w:color w:val="000000" w:themeColor="text1" w:themeTint="FF" w:themeShade="FF"/>
          <w:sz w:val="24"/>
          <w:szCs w:val="24"/>
          <w:lang w:val="en-US"/>
        </w:rPr>
        <w:t>(1 being not harmful at all, 10 being extremely harmful)</w:t>
      </w:r>
    </w:p>
    <w:p w:rsidR="41D458E6" w:rsidP="6406D56C" w:rsidRDefault="41D458E6" w14:paraId="4ED7534D" w14:textId="00E5BA54">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1: 5%</w:t>
      </w:r>
    </w:p>
    <w:p w:rsidR="41D458E6" w:rsidP="6406D56C" w:rsidRDefault="41D458E6" w14:paraId="60600863" w14:textId="6939CCF5">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2: 7%</w:t>
      </w:r>
    </w:p>
    <w:p w:rsidR="41D458E6" w:rsidP="6406D56C" w:rsidRDefault="41D458E6" w14:paraId="677B1746" w14:textId="2890F075">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3: 8%</w:t>
      </w:r>
    </w:p>
    <w:p w:rsidR="41D458E6" w:rsidP="6406D56C" w:rsidRDefault="41D458E6" w14:paraId="26E7C625" w14:textId="0D8A8A94">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4: 10%</w:t>
      </w:r>
    </w:p>
    <w:p w:rsidR="41D458E6" w:rsidP="6406D56C" w:rsidRDefault="41D458E6" w14:paraId="7440CD49" w14:textId="00E6E816">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5: 18%</w:t>
      </w:r>
    </w:p>
    <w:p w:rsidR="41D458E6" w:rsidP="6406D56C" w:rsidRDefault="41D458E6" w14:paraId="2B5C0ACC" w14:textId="68637258">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6: 12%</w:t>
      </w:r>
    </w:p>
    <w:p w:rsidR="41D458E6" w:rsidP="6406D56C" w:rsidRDefault="41D458E6" w14:paraId="26972644" w14:textId="13F5D92C">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7: 15%</w:t>
      </w:r>
    </w:p>
    <w:p w:rsidR="41D458E6" w:rsidP="6406D56C" w:rsidRDefault="41D458E6" w14:paraId="72CEA054" w14:textId="4D0F807D">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8: 14%</w:t>
      </w:r>
    </w:p>
    <w:p w:rsidR="41D458E6" w:rsidP="6406D56C" w:rsidRDefault="41D458E6" w14:paraId="559734AC" w14:textId="491047BA">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9: 7%</w:t>
      </w:r>
    </w:p>
    <w:p w:rsidR="41D458E6" w:rsidP="6406D56C" w:rsidRDefault="41D458E6" w14:paraId="5FD542B0" w14:textId="0D583882">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10: 4%</w:t>
      </w:r>
    </w:p>
    <w:p w:rsidR="6406D56C" w:rsidP="6406D56C" w:rsidRDefault="6406D56C" w14:paraId="5F8B2E4C" w14:textId="3C08C357">
      <w:pPr>
        <w:rPr>
          <w:rFonts w:ascii="Aptos" w:hAnsi="Aptos" w:eastAsia="Aptos" w:cs="Aptos"/>
          <w:b w:val="0"/>
          <w:bCs w:val="0"/>
          <w:i w:val="0"/>
          <w:iCs w:val="0"/>
          <w:caps w:val="0"/>
          <w:smallCaps w:val="0"/>
          <w:noProof w:val="0"/>
          <w:color w:val="000000" w:themeColor="text1" w:themeTint="FF" w:themeShade="FF"/>
          <w:sz w:val="24"/>
          <w:szCs w:val="24"/>
          <w:lang w:val="en-US"/>
        </w:rPr>
      </w:pPr>
    </w:p>
    <w:p w:rsidR="41D458E6" w:rsidP="6406D56C" w:rsidRDefault="41D458E6" w14:paraId="06640493" w14:textId="6319D91B">
      <w:pPr>
        <w:pStyle w:val="Heading4"/>
        <w:keepNext w:val="1"/>
        <w:keepLines w:val="1"/>
        <w:spacing w:before="319" w:beforeAutospacing="off" w:after="319" w:afterAutospacing="off"/>
        <w:rPr>
          <w:rFonts w:ascii="Arial" w:hAnsi="Arial" w:eastAsia="Arial" w:cs="Arial"/>
          <w:b w:val="0"/>
          <w:bCs w:val="0"/>
          <w:i w:val="1"/>
          <w:iCs w:val="1"/>
          <w:caps w:val="0"/>
          <w:smallCaps w:val="0"/>
          <w:noProof w:val="0"/>
          <w:color w:val="0F4761" w:themeColor="accent1" w:themeTint="FF" w:themeShade="BF"/>
          <w:sz w:val="24"/>
          <w:szCs w:val="24"/>
          <w:lang w:val="en-US"/>
        </w:rPr>
      </w:pPr>
      <w:r w:rsidRPr="6406D56C" w:rsidR="41D458E6">
        <w:rPr>
          <w:rFonts w:ascii="Arial" w:hAnsi="Arial" w:eastAsia="Arial" w:cs="Arial"/>
          <w:b w:val="1"/>
          <w:bCs w:val="1"/>
          <w:i w:val="1"/>
          <w:iCs w:val="1"/>
          <w:caps w:val="0"/>
          <w:smallCaps w:val="0"/>
          <w:noProof w:val="0"/>
          <w:color w:val="0F4761" w:themeColor="accent1" w:themeTint="FF" w:themeShade="BF"/>
          <w:sz w:val="24"/>
          <w:szCs w:val="24"/>
          <w:lang w:val="en-US"/>
        </w:rPr>
        <w:t>7. Do you think vaping is more/less harmful than smoking cigarettes?</w:t>
      </w:r>
    </w:p>
    <w:p w:rsidR="41D458E6" w:rsidP="6406D56C" w:rsidRDefault="41D458E6" w14:paraId="00C2918D" w14:textId="33E05977">
      <w:pPr>
        <w:pStyle w:val="ListParagraph"/>
        <w:numPr>
          <w:ilvl w:val="0"/>
          <w:numId w:val="7"/>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More harmful: 18%</w:t>
      </w:r>
    </w:p>
    <w:p w:rsidR="41D458E6" w:rsidP="6406D56C" w:rsidRDefault="41D458E6" w14:paraId="6751E572" w14:textId="3E4BA0B6">
      <w:pPr>
        <w:pStyle w:val="ListParagraph"/>
        <w:numPr>
          <w:ilvl w:val="0"/>
          <w:numId w:val="7"/>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Less harmful: 66%</w:t>
      </w:r>
    </w:p>
    <w:p w:rsidR="41D458E6" w:rsidP="6406D56C" w:rsidRDefault="41D458E6" w14:paraId="46F1F4A4" w14:textId="705CCFCE">
      <w:pPr>
        <w:pStyle w:val="ListParagraph"/>
        <w:numPr>
          <w:ilvl w:val="0"/>
          <w:numId w:val="7"/>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6406D56C" w:rsidR="41D458E6">
        <w:rPr>
          <w:rFonts w:ascii="Arial" w:hAnsi="Arial" w:eastAsia="Arial" w:cs="Arial"/>
          <w:b w:val="0"/>
          <w:bCs w:val="0"/>
          <w:i w:val="0"/>
          <w:iCs w:val="0"/>
          <w:caps w:val="0"/>
          <w:smallCaps w:val="0"/>
          <w:noProof w:val="0"/>
          <w:color w:val="000000" w:themeColor="text1" w:themeTint="FF" w:themeShade="FF"/>
          <w:sz w:val="24"/>
          <w:szCs w:val="24"/>
          <w:lang w:val="en-US"/>
        </w:rPr>
        <w:t>Same amount: 16%</w:t>
      </w:r>
    </w:p>
    <w:p w:rsidR="6406D56C" w:rsidP="6406D56C" w:rsidRDefault="6406D56C" w14:paraId="2F60949E" w14:textId="354F07E3">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4928C98B" w14:textId="1235250A">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31B71A74" w14:textId="33B601E3">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53ECE163" w14:textId="412F3965">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24C5D115" w14:textId="300ACDFD">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1AFFCB77" w14:textId="371EBDFA">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6406D56C" w:rsidP="6406D56C" w:rsidRDefault="6406D56C" w14:paraId="1C7B7846" w14:textId="7D7491AE">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E1E26BA" w:rsidP="6406D56C" w:rsidRDefault="2E1E26BA" w14:paraId="72694005" w14:textId="632FBF6C">
      <w:pPr>
        <w:pStyle w:val="Normal"/>
        <w:spacing w:before="0" w:beforeAutospacing="off" w:after="0" w:afterAutospacing="off"/>
        <w:rPr>
          <w:rFonts w:ascii="Aptos" w:hAnsi="Aptos" w:eastAsia="Aptos" w:cs="Aptos"/>
          <w:noProof w:val="0"/>
          <w:sz w:val="24"/>
          <w:szCs w:val="24"/>
          <w:lang w:val="en-US"/>
        </w:rPr>
      </w:pPr>
      <w:r w:rsidRPr="6406D56C" w:rsidR="2E1E26BA">
        <w:rPr>
          <w:rFonts w:ascii="Aptos" w:hAnsi="Aptos" w:eastAsia="Aptos" w:cs="Aptos"/>
          <w:noProof w:val="0"/>
          <w:sz w:val="24"/>
          <w:szCs w:val="24"/>
          <w:lang w:val="en-US"/>
        </w:rPr>
        <w:t>Task 3 – Present Your Ideas</w:t>
      </w:r>
    </w:p>
    <w:p w:rsidR="6406D56C" w:rsidP="6406D56C" w:rsidRDefault="6406D56C" w14:paraId="423B9F40" w14:textId="697B4FB8">
      <w:pPr>
        <w:pStyle w:val="Normal"/>
        <w:spacing w:before="0" w:beforeAutospacing="off" w:after="0" w:afterAutospacing="off"/>
        <w:rPr>
          <w:rFonts w:ascii="Aptos" w:hAnsi="Aptos" w:eastAsia="Aptos" w:cs="Aptos"/>
          <w:noProof w:val="0"/>
          <w:sz w:val="24"/>
          <w:szCs w:val="24"/>
          <w:lang w:val="en-US"/>
        </w:rPr>
      </w:pPr>
    </w:p>
    <w:p w:rsidR="5AA80961" w:rsidP="6406D56C" w:rsidRDefault="5AA80961" w14:paraId="1C53957E" w14:textId="4EA6B0F5">
      <w:pPr>
        <w:pStyle w:val="Normal"/>
        <w:spacing w:before="0" w:beforeAutospacing="off" w:after="0" w:afterAutospacing="off"/>
        <w:rPr>
          <w:rFonts w:ascii="Aptos" w:hAnsi="Aptos" w:eastAsia="Aptos" w:cs="Aptos"/>
          <w:noProof w:val="0"/>
          <w:sz w:val="24"/>
          <w:szCs w:val="24"/>
          <w:lang w:val="en-US"/>
        </w:rPr>
      </w:pPr>
      <w:hyperlink r:id="R84e7f91c899a4d81">
        <w:r w:rsidRPr="6406D56C" w:rsidR="5AA80961">
          <w:rPr>
            <w:rStyle w:val="Hyperlink"/>
            <w:rFonts w:ascii="Roboto" w:hAnsi="Roboto" w:eastAsia="Roboto" w:cs="Roboto"/>
            <w:b w:val="0"/>
            <w:bCs w:val="0"/>
            <w:i w:val="0"/>
            <w:iCs w:val="0"/>
            <w:caps w:val="0"/>
            <w:smallCaps w:val="0"/>
            <w:strike w:val="0"/>
            <w:dstrike w:val="0"/>
            <w:noProof w:val="0"/>
            <w:sz w:val="22"/>
            <w:szCs w:val="22"/>
            <w:u w:val="none"/>
            <w:lang w:val="en-US"/>
          </w:rPr>
          <w:t>https://youtu.be/wQFE6L6rtEo</w:t>
        </w:r>
      </w:hyperlink>
    </w:p>
    <w:p w:rsidR="6406D56C" w:rsidRDefault="6406D56C" w14:paraId="6C1CF27D" w14:textId="3471302E">
      <w:r w:rsidR="6406D56C">
        <w:drawing>
          <wp:anchor distT="0" distB="0" distL="114300" distR="114300" simplePos="0" relativeHeight="251658240" behindDoc="0" locked="0" layoutInCell="1" allowOverlap="1" wp14:editId="3CF7D9CE" wp14:anchorId="661B61EE">
            <wp:simplePos x="0" y="0"/>
            <wp:positionH relativeFrom="column">
              <wp:align>left</wp:align>
            </wp:positionH>
            <wp:positionV relativeFrom="paragraph">
              <wp:posOffset>0</wp:posOffset>
            </wp:positionV>
            <wp:extent cx="5772150" cy="3343275"/>
            <wp:effectExtent l="0" t="0" r="0" b="0"/>
            <wp:wrapSquare wrapText="bothSides"/>
            <wp:docPr id="628877748" name="picture" descr="F,{e93ed30a-23c7-4ecc-a34d-c64f456dbf2e}{179},12.625,7.3125" title="Image download failed.">
              <a:hlinkClick r:id="R1894e041346b4dca"/>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4f88d09c97d340b0">
                      <a:extLst>
                        <a:ext xmlns:a="http://schemas.openxmlformats.org/drawingml/2006/main" uri="{28A0092B-C50C-407E-A947-70E740481C1C}">
                          <a14:useLocalDpi val="0"/>
                        </a:ext>
                        <a:ext uri="http://schemas.microsoft.com/office/word/2020/oembed">
                          <woe:oembed oEmbedUrl="https://youtu.be/wQFE6L6rtEo"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6406D56C" w:rsidP="6406D56C" w:rsidRDefault="6406D56C" w14:paraId="1FD242D5" w14:textId="284E2F14">
      <w:pPr>
        <w:pStyle w:val="Normal"/>
        <w:spacing w:before="0" w:beforeAutospacing="off" w:after="0" w:afterAutospacing="off"/>
        <w:rPr>
          <w:rFonts w:ascii="Roboto" w:hAnsi="Roboto" w:eastAsia="Roboto" w:cs="Roboto"/>
          <w:b w:val="0"/>
          <w:bCs w:val="0"/>
          <w:i w:val="0"/>
          <w:iCs w:val="0"/>
          <w:caps w:val="0"/>
          <w:smallCaps w:val="0"/>
          <w:strike w:val="0"/>
          <w:dstrike w:val="0"/>
          <w:noProof w:val="0"/>
          <w:sz w:val="22"/>
          <w:szCs w:val="22"/>
          <w:u w:val="none"/>
          <w:lang w:val="en-US"/>
        </w:rPr>
      </w:pPr>
    </w:p>
    <w:p w:rsidR="6406D56C" w:rsidP="6406D56C" w:rsidRDefault="6406D56C" w14:paraId="743174B2" w14:textId="13C4EAE5">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8A3C12F" w14:textId="38FBE950">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40F548D" w14:textId="5A94E920">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5BB00490" w14:textId="41E0AA8B">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63B13B3" w14:textId="5A6161CE">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CA4F166" w14:textId="68E38B74">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3748CA5E" w14:textId="59840289">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7C66E706" w14:textId="088BE120">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1AB5CE1" w14:textId="3F804D98">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BA2CF93" w14:textId="5B1563DC">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E30B319" w14:textId="4FD9B7CC">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66474DE" w14:textId="41DC152D">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F8C8362" w14:textId="23D14EC9">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50B61FD4" w14:textId="08876FE8">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57544F1" w14:textId="128332BF">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D369437" w14:textId="4301C84F">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1E1240E" w14:textId="2286F03E">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C61E728" w14:textId="4A89DB35">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6A7ED69" w14:textId="60475182">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4F43F68" w14:textId="0C1A03AA">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DE67C4C" w14:textId="7575CF1F">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8C97AAB" w14:textId="1B420E5E">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45B4A8A" w14:textId="56DE8991">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4F1BA130" w14:textId="39E898F9">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51C311F3" w14:textId="4C0ADAF1">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35CAEA63" w14:textId="5BA0DB5C">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086957E" w14:textId="47ABFA7D">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DAC3D02" w14:textId="1CEDECBD">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377A2EE" w14:textId="3607DC41">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681BCCA6" w14:textId="2C5E6930">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3E0CE6A4" w14:textId="3EA754D1">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2FE3CA28" w14:textId="750C73E8">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F3272F7" w14:textId="55E22F0A">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64C36E5" w14:textId="76890A61">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4972ECB" w14:textId="6CB8B623">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91F963B" w14:textId="20581DEA">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00759EE" w14:textId="0808C385">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D864D0E" w14:textId="7FB8CBE3">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185188D8" w14:textId="33681CD0">
      <w:pPr>
        <w:pStyle w:val="Normal"/>
        <w:spacing w:before="0" w:beforeAutospacing="off" w:after="0" w:afterAutospacing="off"/>
        <w:rPr>
          <w:rFonts w:ascii="Aptos" w:hAnsi="Aptos" w:eastAsia="Aptos" w:cs="Aptos"/>
          <w:noProof w:val="0"/>
          <w:sz w:val="24"/>
          <w:szCs w:val="24"/>
          <w:lang w:val="en-US"/>
        </w:rPr>
      </w:pPr>
    </w:p>
    <w:p w:rsidR="6406D56C" w:rsidP="6406D56C" w:rsidRDefault="6406D56C" w14:paraId="0A8B1B74" w14:textId="029A45AE">
      <w:pPr>
        <w:pStyle w:val="Normal"/>
        <w:spacing w:before="0" w:beforeAutospacing="off" w:after="0" w:afterAutospacing="off"/>
        <w:rPr>
          <w:rFonts w:ascii="Aptos" w:hAnsi="Aptos" w:eastAsia="Aptos" w:cs="Aptos"/>
          <w:noProof w:val="0"/>
          <w:sz w:val="24"/>
          <w:szCs w:val="24"/>
          <w:lang w:val="en-US"/>
        </w:rPr>
      </w:pPr>
    </w:p>
    <w:p w:rsidR="2E1E26BA" w:rsidP="6406D56C" w:rsidRDefault="2E1E26BA" w14:paraId="20BE504E" w14:textId="3D4F0CE5">
      <w:pPr>
        <w:pStyle w:val="Normal"/>
        <w:spacing w:before="0" w:beforeAutospacing="off" w:after="0" w:afterAutospacing="off"/>
        <w:rPr>
          <w:rFonts w:ascii="Aptos" w:hAnsi="Aptos" w:eastAsia="Aptos" w:cs="Aptos"/>
          <w:noProof w:val="0"/>
          <w:sz w:val="24"/>
          <w:szCs w:val="24"/>
          <w:lang w:val="en-US"/>
        </w:rPr>
      </w:pPr>
      <w:r w:rsidRPr="6406D56C" w:rsidR="2E1E26BA">
        <w:rPr>
          <w:rFonts w:ascii="Aptos" w:hAnsi="Aptos" w:eastAsia="Aptos" w:cs="Aptos"/>
          <w:noProof w:val="0"/>
          <w:sz w:val="24"/>
          <w:szCs w:val="24"/>
          <w:lang w:val="en-US"/>
        </w:rPr>
        <w:t>Task 4 – Data Analysis</w:t>
      </w:r>
    </w:p>
    <w:p w:rsidR="6B27A9B5" w:rsidP="6406D56C" w:rsidRDefault="6B27A9B5" w14:paraId="5C0CAC93" w14:textId="4CC0CCAB">
      <w:pPr>
        <w:pStyle w:val="Normal"/>
        <w:spacing w:before="0" w:beforeAutospacing="off" w:after="0" w:afterAutospacing="off"/>
      </w:pPr>
      <w:r w:rsidR="6B27A9B5">
        <w:drawing>
          <wp:inline wp14:editId="06D8DBE0" wp14:anchorId="307FCE84">
            <wp:extent cx="5943600" cy="4591052"/>
            <wp:effectExtent l="0" t="0" r="0" b="0"/>
            <wp:docPr id="1075676331" name="" title=""/>
            <wp:cNvGraphicFramePr>
              <a:graphicFrameLocks noChangeAspect="1"/>
            </wp:cNvGraphicFramePr>
            <a:graphic>
              <a:graphicData uri="http://schemas.openxmlformats.org/drawingml/2006/picture">
                <pic:pic>
                  <pic:nvPicPr>
                    <pic:cNvPr id="0" name=""/>
                    <pic:cNvPicPr/>
                  </pic:nvPicPr>
                  <pic:blipFill>
                    <a:blip r:embed="R6e0c264681834a7d">
                      <a:extLst>
                        <a:ext xmlns:a="http://schemas.openxmlformats.org/drawingml/2006/main" uri="{28A0092B-C50C-407E-A947-70E740481C1C}">
                          <a14:useLocalDpi val="0"/>
                        </a:ext>
                      </a:extLst>
                    </a:blip>
                    <a:stretch>
                      <a:fillRect/>
                    </a:stretch>
                  </pic:blipFill>
                  <pic:spPr>
                    <a:xfrm>
                      <a:off x="0" y="0"/>
                      <a:ext cx="5943600" cy="4591052"/>
                    </a:xfrm>
                    <a:prstGeom prst="rect">
                      <a:avLst/>
                    </a:prstGeom>
                  </pic:spPr>
                </pic:pic>
              </a:graphicData>
            </a:graphic>
          </wp:inline>
        </w:drawing>
      </w:r>
    </w:p>
    <w:p w:rsidR="6406D56C" w:rsidP="6406D56C" w:rsidRDefault="6406D56C" w14:paraId="1FAC90A9" w14:textId="48F3500C">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6406D56C" w:rsidP="6406D56C" w:rsidRDefault="6406D56C" w14:paraId="1CFCD2E1" w14:textId="6F02B230">
      <w:pPr>
        <w:pStyle w:val="Normal"/>
        <w:rPr>
          <w:rFonts w:ascii="Aptos" w:hAnsi="Aptos" w:eastAsia="Aptos" w:cs="Aptos"/>
          <w:noProof w:val="0"/>
          <w:sz w:val="24"/>
          <w:szCs w:val="24"/>
          <w:lang w:val="en-US"/>
        </w:rPr>
      </w:pPr>
    </w:p>
    <w:p w:rsidR="6406D56C" w:rsidP="6406D56C" w:rsidRDefault="6406D56C" w14:paraId="17383457" w14:textId="208A32C5">
      <w:pPr>
        <w:pStyle w:val="Normal"/>
        <w:rPr>
          <w:rFonts w:ascii="Aptos" w:hAnsi="Aptos" w:eastAsia="Aptos" w:cs="Aptos"/>
          <w:noProof w:val="0"/>
          <w:sz w:val="24"/>
          <w:szCs w:val="24"/>
          <w:lang w:val="en-US"/>
        </w:rPr>
      </w:pPr>
    </w:p>
    <w:p w:rsidR="6406D56C" w:rsidP="6406D56C" w:rsidRDefault="6406D56C" w14:paraId="52910E4B" w14:textId="185AC1D3">
      <w:pPr>
        <w:pStyle w:val="Normal"/>
        <w:rPr>
          <w:rFonts w:ascii="Aptos" w:hAnsi="Aptos" w:eastAsia="Aptos" w:cs="Aptos"/>
          <w:noProof w:val="0"/>
          <w:sz w:val="24"/>
          <w:szCs w:val="24"/>
          <w:lang w:val="en-US"/>
        </w:rPr>
      </w:pPr>
    </w:p>
    <w:p w:rsidR="6406D56C" w:rsidP="6406D56C" w:rsidRDefault="6406D56C" w14:paraId="53382C44" w14:textId="3BC3CC3D">
      <w:pPr>
        <w:pStyle w:val="Normal"/>
        <w:rPr>
          <w:rFonts w:ascii="Aptos" w:hAnsi="Aptos" w:eastAsia="Aptos" w:cs="Aptos"/>
          <w:noProof w:val="0"/>
          <w:sz w:val="24"/>
          <w:szCs w:val="24"/>
          <w:lang w:val="en-US"/>
        </w:rPr>
      </w:pPr>
    </w:p>
    <w:p w:rsidR="6406D56C" w:rsidP="6406D56C" w:rsidRDefault="6406D56C" w14:paraId="35FA7901" w14:textId="2EA11036">
      <w:pPr>
        <w:pStyle w:val="Normal"/>
        <w:rPr>
          <w:rFonts w:ascii="Aptos" w:hAnsi="Aptos" w:eastAsia="Aptos" w:cs="Aptos"/>
          <w:noProof w:val="0"/>
          <w:sz w:val="24"/>
          <w:szCs w:val="24"/>
          <w:lang w:val="en-US"/>
        </w:rPr>
      </w:pPr>
    </w:p>
    <w:p w:rsidR="6406D56C" w:rsidP="6406D56C" w:rsidRDefault="6406D56C" w14:paraId="750FF499" w14:textId="431AAEA6">
      <w:pPr>
        <w:pStyle w:val="Normal"/>
        <w:rPr>
          <w:rFonts w:ascii="Aptos" w:hAnsi="Aptos" w:eastAsia="Aptos" w:cs="Aptos"/>
          <w:noProof w:val="0"/>
          <w:sz w:val="24"/>
          <w:szCs w:val="24"/>
          <w:lang w:val="en-US"/>
        </w:rPr>
      </w:pPr>
    </w:p>
    <w:p w:rsidR="6406D56C" w:rsidP="6406D56C" w:rsidRDefault="6406D56C" w14:paraId="1E172522" w14:textId="4968EC1C">
      <w:pPr>
        <w:pStyle w:val="Normal"/>
        <w:rPr>
          <w:rFonts w:ascii="Aptos" w:hAnsi="Aptos" w:eastAsia="Aptos" w:cs="Aptos"/>
          <w:noProof w:val="0"/>
          <w:sz w:val="24"/>
          <w:szCs w:val="24"/>
          <w:lang w:val="en-US"/>
        </w:rPr>
      </w:pPr>
    </w:p>
    <w:p w:rsidR="6406D56C" w:rsidP="6406D56C" w:rsidRDefault="6406D56C" w14:paraId="5BB6EAA6" w14:textId="2C2B4E47">
      <w:pPr>
        <w:pStyle w:val="Normal"/>
        <w:rPr>
          <w:rFonts w:ascii="Aptos" w:hAnsi="Aptos" w:eastAsia="Aptos" w:cs="Aptos"/>
          <w:noProof w:val="0"/>
          <w:sz w:val="24"/>
          <w:szCs w:val="24"/>
          <w:lang w:val="en-US"/>
        </w:rPr>
      </w:pPr>
    </w:p>
    <w:p w:rsidR="6406D56C" w:rsidP="6406D56C" w:rsidRDefault="6406D56C" w14:paraId="1445343F" w14:textId="129F1050">
      <w:pPr>
        <w:pStyle w:val="Normal"/>
        <w:rPr>
          <w:rFonts w:ascii="Aptos" w:hAnsi="Aptos" w:eastAsia="Aptos" w:cs="Aptos"/>
          <w:noProof w:val="0"/>
          <w:sz w:val="24"/>
          <w:szCs w:val="24"/>
          <w:lang w:val="en-US"/>
        </w:rPr>
      </w:pPr>
    </w:p>
    <w:p w:rsidR="6406D56C" w:rsidP="6406D56C" w:rsidRDefault="6406D56C" w14:paraId="2138746B" w14:textId="35E8BE65">
      <w:pPr>
        <w:pStyle w:val="Normal"/>
        <w:rPr>
          <w:rFonts w:ascii="Aptos" w:hAnsi="Aptos" w:eastAsia="Aptos" w:cs="Aptos"/>
          <w:noProof w:val="0"/>
          <w:sz w:val="24"/>
          <w:szCs w:val="24"/>
          <w:lang w:val="en-US"/>
        </w:rPr>
      </w:pPr>
    </w:p>
    <w:p w:rsidR="6406D56C" w:rsidP="6406D56C" w:rsidRDefault="6406D56C" w14:paraId="1D8BC1BF" w14:textId="17DBE376">
      <w:pPr>
        <w:pStyle w:val="Normal"/>
        <w:rPr>
          <w:rFonts w:ascii="Aptos" w:hAnsi="Aptos" w:eastAsia="Aptos" w:cs="Aptos"/>
          <w:noProof w:val="0"/>
          <w:sz w:val="24"/>
          <w:szCs w:val="24"/>
          <w:lang w:val="en-US"/>
        </w:rPr>
      </w:pPr>
    </w:p>
    <w:p w:rsidR="6406D56C" w:rsidP="6406D56C" w:rsidRDefault="6406D56C" w14:paraId="394AF2E5" w14:textId="21B27B76">
      <w:pPr>
        <w:pStyle w:val="Normal"/>
        <w:rPr>
          <w:rFonts w:ascii="Aptos" w:hAnsi="Aptos" w:eastAsia="Aptos" w:cs="Aptos"/>
          <w:noProof w:val="0"/>
          <w:sz w:val="24"/>
          <w:szCs w:val="24"/>
          <w:lang w:val="en-US"/>
        </w:rPr>
      </w:pPr>
    </w:p>
    <w:p w:rsidR="6406D56C" w:rsidP="6406D56C" w:rsidRDefault="6406D56C" w14:paraId="31359DAB" w14:textId="04223742">
      <w:pPr>
        <w:pStyle w:val="Normal"/>
        <w:rPr>
          <w:rFonts w:ascii="Aptos" w:hAnsi="Aptos" w:eastAsia="Aptos" w:cs="Aptos"/>
          <w:noProof w:val="0"/>
          <w:sz w:val="24"/>
          <w:szCs w:val="24"/>
          <w:lang w:val="en-US"/>
        </w:rPr>
      </w:pPr>
    </w:p>
    <w:p w:rsidR="6406D56C" w:rsidP="6406D56C" w:rsidRDefault="6406D56C" w14:paraId="07C46140" w14:textId="2C1FB460">
      <w:pPr>
        <w:pStyle w:val="Normal"/>
        <w:rPr>
          <w:rFonts w:ascii="Aptos" w:hAnsi="Aptos" w:eastAsia="Aptos" w:cs="Aptos"/>
          <w:noProof w:val="0"/>
          <w:sz w:val="24"/>
          <w:szCs w:val="24"/>
          <w:lang w:val="en-US"/>
        </w:rPr>
      </w:pPr>
    </w:p>
    <w:p w:rsidR="6406D56C" w:rsidP="6406D56C" w:rsidRDefault="6406D56C" w14:paraId="4C5E0AA7" w14:textId="6F696CBD">
      <w:pPr>
        <w:pStyle w:val="Normal"/>
        <w:rPr>
          <w:rFonts w:ascii="Aptos" w:hAnsi="Aptos" w:eastAsia="Aptos" w:cs="Aptos"/>
          <w:noProof w:val="0"/>
          <w:sz w:val="24"/>
          <w:szCs w:val="24"/>
          <w:lang w:val="en-US"/>
        </w:rPr>
      </w:pPr>
    </w:p>
    <w:p w:rsidR="6406D56C" w:rsidP="6406D56C" w:rsidRDefault="6406D56C" w14:paraId="4F09850B" w14:textId="783C542E">
      <w:pPr>
        <w:pStyle w:val="Normal"/>
        <w:rPr>
          <w:rFonts w:ascii="Aptos" w:hAnsi="Aptos" w:eastAsia="Aptos" w:cs="Aptos"/>
          <w:noProof w:val="0"/>
          <w:sz w:val="24"/>
          <w:szCs w:val="24"/>
          <w:lang w:val="en-US"/>
        </w:rPr>
      </w:pPr>
    </w:p>
    <w:p w:rsidR="6406D56C" w:rsidP="6406D56C" w:rsidRDefault="6406D56C" w14:paraId="495E3CEC" w14:textId="158A1D7E">
      <w:pPr>
        <w:pStyle w:val="Normal"/>
        <w:rPr>
          <w:rFonts w:ascii="Aptos" w:hAnsi="Aptos" w:eastAsia="Aptos" w:cs="Aptos"/>
          <w:noProof w:val="0"/>
          <w:sz w:val="24"/>
          <w:szCs w:val="24"/>
          <w:lang w:val="en-US"/>
        </w:rPr>
      </w:pPr>
    </w:p>
    <w:p w:rsidR="6406D56C" w:rsidP="6406D56C" w:rsidRDefault="6406D56C" w14:paraId="1AB70371" w14:textId="790DACDF">
      <w:pPr>
        <w:pStyle w:val="Normal"/>
        <w:rPr>
          <w:rFonts w:ascii="Aptos" w:hAnsi="Aptos" w:eastAsia="Aptos" w:cs="Aptos"/>
          <w:noProof w:val="0"/>
          <w:sz w:val="24"/>
          <w:szCs w:val="24"/>
          <w:lang w:val="en-US"/>
        </w:rPr>
      </w:pPr>
    </w:p>
    <w:p w:rsidR="6406D56C" w:rsidP="6406D56C" w:rsidRDefault="6406D56C" w14:paraId="0CC88701" w14:textId="11120735">
      <w:pPr>
        <w:pStyle w:val="Normal"/>
        <w:rPr>
          <w:rFonts w:ascii="Aptos" w:hAnsi="Aptos" w:eastAsia="Aptos" w:cs="Aptos"/>
          <w:noProof w:val="0"/>
          <w:sz w:val="24"/>
          <w:szCs w:val="24"/>
          <w:lang w:val="en-US"/>
        </w:rPr>
      </w:pPr>
    </w:p>
    <w:p w:rsidR="6406D56C" w:rsidP="6406D56C" w:rsidRDefault="6406D56C" w14:paraId="40536881" w14:textId="7930270D">
      <w:pPr>
        <w:pStyle w:val="Normal"/>
        <w:rPr>
          <w:rFonts w:ascii="Aptos" w:hAnsi="Aptos" w:eastAsia="Aptos" w:cs="Aptos"/>
          <w:noProof w:val="0"/>
          <w:sz w:val="24"/>
          <w:szCs w:val="24"/>
          <w:lang w:val="en-US"/>
        </w:rPr>
      </w:pPr>
    </w:p>
    <w:p w:rsidR="6406D56C" w:rsidP="6406D56C" w:rsidRDefault="6406D56C" w14:paraId="498484C8" w14:textId="76A72EA2">
      <w:pPr>
        <w:pStyle w:val="Normal"/>
        <w:rPr>
          <w:rFonts w:ascii="Aptos" w:hAnsi="Aptos" w:eastAsia="Aptos" w:cs="Aptos"/>
          <w:noProof w:val="0"/>
          <w:sz w:val="24"/>
          <w:szCs w:val="24"/>
          <w:lang w:val="en-US"/>
        </w:rPr>
      </w:pPr>
    </w:p>
    <w:p w:rsidR="6406D56C" w:rsidP="6406D56C" w:rsidRDefault="6406D56C" w14:paraId="26E83326" w14:textId="2D84B851">
      <w:pPr>
        <w:pStyle w:val="Normal"/>
        <w:rPr>
          <w:rFonts w:ascii="Aptos" w:hAnsi="Aptos" w:eastAsia="Aptos" w:cs="Aptos"/>
          <w:noProof w:val="0"/>
          <w:sz w:val="24"/>
          <w:szCs w:val="24"/>
          <w:lang w:val="en-US"/>
        </w:rPr>
      </w:pPr>
    </w:p>
    <w:p w:rsidR="6406D56C" w:rsidP="6406D56C" w:rsidRDefault="6406D56C" w14:paraId="2F148A32" w14:textId="30C172AE">
      <w:pPr>
        <w:pStyle w:val="Normal"/>
        <w:rPr>
          <w:rFonts w:ascii="Aptos" w:hAnsi="Aptos" w:eastAsia="Aptos" w:cs="Aptos"/>
          <w:noProof w:val="0"/>
          <w:sz w:val="24"/>
          <w:szCs w:val="24"/>
          <w:lang w:val="en-US"/>
        </w:rPr>
      </w:pPr>
    </w:p>
    <w:p w:rsidR="6406D56C" w:rsidP="6406D56C" w:rsidRDefault="6406D56C" w14:paraId="04E3B65B" w14:textId="419B8647">
      <w:pPr>
        <w:pStyle w:val="Normal"/>
        <w:rPr>
          <w:rFonts w:ascii="Aptos" w:hAnsi="Aptos" w:eastAsia="Aptos" w:cs="Aptos"/>
          <w:noProof w:val="0"/>
          <w:sz w:val="24"/>
          <w:szCs w:val="24"/>
          <w:lang w:val="en-US"/>
        </w:rPr>
      </w:pPr>
    </w:p>
    <w:p w:rsidR="6406D56C" w:rsidP="6406D56C" w:rsidRDefault="6406D56C" w14:paraId="2B4DD519" w14:textId="31FF7EF8">
      <w:pPr>
        <w:pStyle w:val="Normal"/>
        <w:rPr>
          <w:rFonts w:ascii="Aptos" w:hAnsi="Aptos" w:eastAsia="Aptos" w:cs="Aptos"/>
          <w:noProof w:val="0"/>
          <w:sz w:val="24"/>
          <w:szCs w:val="24"/>
          <w:lang w:val="en-US"/>
        </w:rPr>
      </w:pPr>
    </w:p>
    <w:p w:rsidR="2E1E26BA" w:rsidP="6406D56C" w:rsidRDefault="2E1E26BA" w14:paraId="143D572A" w14:textId="4326CB70">
      <w:pPr>
        <w:pStyle w:val="Normal"/>
        <w:rPr>
          <w:rFonts w:ascii="Aptos" w:hAnsi="Aptos" w:eastAsia="Aptos" w:cs="Aptos"/>
          <w:noProof w:val="0"/>
          <w:sz w:val="24"/>
          <w:szCs w:val="24"/>
          <w:lang w:val="en-US"/>
        </w:rPr>
      </w:pPr>
      <w:r w:rsidRPr="6406D56C" w:rsidR="2E1E26BA">
        <w:rPr>
          <w:rFonts w:ascii="Aptos" w:hAnsi="Aptos" w:eastAsia="Aptos" w:cs="Aptos"/>
          <w:noProof w:val="0"/>
          <w:sz w:val="24"/>
          <w:szCs w:val="24"/>
          <w:lang w:val="en-US"/>
        </w:rPr>
        <w:t>Reference List</w:t>
      </w:r>
    </w:p>
    <w:p w:rsidR="2E1E26BA" w:rsidP="6406D56C" w:rsidRDefault="2E1E26BA" w14:paraId="2A4C686F" w14:textId="3069008B">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Brett, E., Krissinger, R. and King, A., 2021. The rise and fall of e-cigarette cloud chasing appealing to youth. </w:t>
      </w:r>
      <w:r w:rsidRPr="6406D56C" w:rsidR="2E1E26BA">
        <w:rPr>
          <w:rFonts w:ascii="Arial" w:hAnsi="Arial" w:eastAsia="Arial" w:cs="Arial"/>
          <w:b w:val="0"/>
          <w:bCs w:val="0"/>
          <w:i w:val="1"/>
          <w:iCs w:val="1"/>
          <w:caps w:val="0"/>
          <w:smallCaps w:val="0"/>
          <w:noProof w:val="0"/>
          <w:color w:val="222222"/>
          <w:sz w:val="19"/>
          <w:szCs w:val="19"/>
          <w:lang w:val="en-US"/>
        </w:rPr>
        <w:t>Preventive Medicine Reports</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24</w:t>
      </w:r>
      <w:r w:rsidRPr="6406D56C" w:rsidR="2E1E26BA">
        <w:rPr>
          <w:rFonts w:ascii="Arial" w:hAnsi="Arial" w:eastAsia="Arial" w:cs="Arial"/>
          <w:b w:val="0"/>
          <w:bCs w:val="0"/>
          <w:i w:val="0"/>
          <w:iCs w:val="0"/>
          <w:caps w:val="0"/>
          <w:smallCaps w:val="0"/>
          <w:noProof w:val="0"/>
          <w:color w:val="222222"/>
          <w:sz w:val="19"/>
          <w:szCs w:val="19"/>
          <w:lang w:val="en-US"/>
        </w:rPr>
        <w:t>, p.101644.</w:t>
      </w:r>
    </w:p>
    <w:p w:rsidR="2E1E26BA" w:rsidP="6406D56C" w:rsidRDefault="2E1E26BA" w14:paraId="58F41D1E" w14:textId="314FC0D7">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Harrell, P.T., Brandon, T.H., England, K.J., Barnett, T.E., Brockenberry, L.O., Simmons, V.N. and Quinn, G.P., 2019. Vaping expectancies: a qualitative study among young adult nonusers, smokers, vapers, and dual users. </w:t>
      </w:r>
      <w:r w:rsidRPr="6406D56C" w:rsidR="2E1E26BA">
        <w:rPr>
          <w:rFonts w:ascii="Arial" w:hAnsi="Arial" w:eastAsia="Arial" w:cs="Arial"/>
          <w:b w:val="0"/>
          <w:bCs w:val="0"/>
          <w:i w:val="1"/>
          <w:iCs w:val="1"/>
          <w:caps w:val="0"/>
          <w:smallCaps w:val="0"/>
          <w:noProof w:val="0"/>
          <w:color w:val="222222"/>
          <w:sz w:val="19"/>
          <w:szCs w:val="19"/>
          <w:lang w:val="en-US"/>
        </w:rPr>
        <w:t>Substance abuse: research and treatment</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13</w:t>
      </w:r>
      <w:r w:rsidRPr="6406D56C" w:rsidR="2E1E26BA">
        <w:rPr>
          <w:rFonts w:ascii="Arial" w:hAnsi="Arial" w:eastAsia="Arial" w:cs="Arial"/>
          <w:b w:val="0"/>
          <w:bCs w:val="0"/>
          <w:i w:val="0"/>
          <w:iCs w:val="0"/>
          <w:caps w:val="0"/>
          <w:smallCaps w:val="0"/>
          <w:noProof w:val="0"/>
          <w:color w:val="222222"/>
          <w:sz w:val="19"/>
          <w:szCs w:val="19"/>
          <w:lang w:val="en-US"/>
        </w:rPr>
        <w:t>, p.1178221819866210.</w:t>
      </w:r>
    </w:p>
    <w:p w:rsidR="2E1E26BA" w:rsidP="6406D56C" w:rsidRDefault="2E1E26BA" w14:paraId="21B1600C" w14:textId="55D184D3">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Jackson, S.E., Squires, H., Shahab, L., Tattan-Birch, H., Buckley, C., Purshouse, R.C. and Brown, J., 2024. Associations of close social connections with smoking and vaping: a population study in England. </w:t>
      </w:r>
      <w:r w:rsidRPr="6406D56C" w:rsidR="2E1E26BA">
        <w:rPr>
          <w:rFonts w:ascii="Arial" w:hAnsi="Arial" w:eastAsia="Arial" w:cs="Arial"/>
          <w:b w:val="0"/>
          <w:bCs w:val="0"/>
          <w:i w:val="1"/>
          <w:iCs w:val="1"/>
          <w:caps w:val="0"/>
          <w:smallCaps w:val="0"/>
          <w:noProof w:val="0"/>
          <w:color w:val="222222"/>
          <w:sz w:val="19"/>
          <w:szCs w:val="19"/>
          <w:lang w:val="en-US"/>
        </w:rPr>
        <w:t>Nicotine and Tobacco Research</w:t>
      </w:r>
      <w:r w:rsidRPr="6406D56C" w:rsidR="2E1E26BA">
        <w:rPr>
          <w:rFonts w:ascii="Arial" w:hAnsi="Arial" w:eastAsia="Arial" w:cs="Arial"/>
          <w:b w:val="0"/>
          <w:bCs w:val="0"/>
          <w:i w:val="0"/>
          <w:iCs w:val="0"/>
          <w:caps w:val="0"/>
          <w:smallCaps w:val="0"/>
          <w:noProof w:val="0"/>
          <w:color w:val="222222"/>
          <w:sz w:val="19"/>
          <w:szCs w:val="19"/>
          <w:lang w:val="en-US"/>
        </w:rPr>
        <w:t>, p.ntae225.</w:t>
      </w:r>
    </w:p>
    <w:p w:rsidR="2E1E26BA" w:rsidP="6406D56C" w:rsidRDefault="2E1E26BA" w14:paraId="4BDE3606" w14:textId="4F94D560">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Katz, S.J., Cohen, E.L. and Kinzer, H.T., 2022. “Can I hit that?” Vaping knowledge, attitudes and practices of college students. </w:t>
      </w:r>
      <w:r w:rsidRPr="6406D56C" w:rsidR="2E1E26BA">
        <w:rPr>
          <w:rFonts w:ascii="Arial" w:hAnsi="Arial" w:eastAsia="Arial" w:cs="Arial"/>
          <w:b w:val="0"/>
          <w:bCs w:val="0"/>
          <w:i w:val="1"/>
          <w:iCs w:val="1"/>
          <w:caps w:val="0"/>
          <w:smallCaps w:val="0"/>
          <w:noProof w:val="0"/>
          <w:color w:val="222222"/>
          <w:sz w:val="19"/>
          <w:szCs w:val="19"/>
          <w:lang w:val="en-US"/>
        </w:rPr>
        <w:t>Journal of American College Health</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70</w:t>
      </w:r>
      <w:r w:rsidRPr="6406D56C" w:rsidR="2E1E26BA">
        <w:rPr>
          <w:rFonts w:ascii="Arial" w:hAnsi="Arial" w:eastAsia="Arial" w:cs="Arial"/>
          <w:b w:val="0"/>
          <w:bCs w:val="0"/>
          <w:i w:val="0"/>
          <w:iCs w:val="0"/>
          <w:caps w:val="0"/>
          <w:smallCaps w:val="0"/>
          <w:noProof w:val="0"/>
          <w:color w:val="222222"/>
          <w:sz w:val="19"/>
          <w:szCs w:val="19"/>
          <w:lang w:val="en-US"/>
        </w:rPr>
        <w:t>(6), pp.1778-1787.</w:t>
      </w:r>
    </w:p>
    <w:p w:rsidR="2E1E26BA" w:rsidP="6406D56C" w:rsidRDefault="2E1E26BA" w14:paraId="24492C07" w14:textId="0B7E86C2">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Keane, H., Weier, M., Fraser, D. and Gartner, C., 2017. ‘Anytime, anywhere’: vaping as social practice. </w:t>
      </w:r>
      <w:r w:rsidRPr="6406D56C" w:rsidR="2E1E26BA">
        <w:rPr>
          <w:rFonts w:ascii="Arial" w:hAnsi="Arial" w:eastAsia="Arial" w:cs="Arial"/>
          <w:b w:val="0"/>
          <w:bCs w:val="0"/>
          <w:i w:val="1"/>
          <w:iCs w:val="1"/>
          <w:caps w:val="0"/>
          <w:smallCaps w:val="0"/>
          <w:noProof w:val="0"/>
          <w:color w:val="222222"/>
          <w:sz w:val="19"/>
          <w:szCs w:val="19"/>
          <w:lang w:val="en-US"/>
        </w:rPr>
        <w:t>Critical Public Health</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27</w:t>
      </w:r>
      <w:r w:rsidRPr="6406D56C" w:rsidR="2E1E26BA">
        <w:rPr>
          <w:rFonts w:ascii="Arial" w:hAnsi="Arial" w:eastAsia="Arial" w:cs="Arial"/>
          <w:b w:val="0"/>
          <w:bCs w:val="0"/>
          <w:i w:val="0"/>
          <w:iCs w:val="0"/>
          <w:caps w:val="0"/>
          <w:smallCaps w:val="0"/>
          <w:noProof w:val="0"/>
          <w:color w:val="222222"/>
          <w:sz w:val="19"/>
          <w:szCs w:val="19"/>
          <w:lang w:val="en-US"/>
        </w:rPr>
        <w:t>(4), pp.465-476.</w:t>
      </w:r>
    </w:p>
    <w:p w:rsidR="2E1E26BA" w:rsidP="6406D56C" w:rsidRDefault="2E1E26BA" w14:paraId="6494E244" w14:textId="520DAD4D">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Less, E.L., Mady, M., Beckman, K.J. and Kingsbury, J.H., 2022. “If someone has it, I’m gonna hit it”: Lessons learned from Minnesota teens about vaping. </w:t>
      </w:r>
      <w:r w:rsidRPr="6406D56C" w:rsidR="2E1E26BA">
        <w:rPr>
          <w:rFonts w:ascii="Arial" w:hAnsi="Arial" w:eastAsia="Arial" w:cs="Arial"/>
          <w:b w:val="0"/>
          <w:bCs w:val="0"/>
          <w:i w:val="1"/>
          <w:iCs w:val="1"/>
          <w:caps w:val="0"/>
          <w:smallCaps w:val="0"/>
          <w:noProof w:val="0"/>
          <w:color w:val="222222"/>
          <w:sz w:val="19"/>
          <w:szCs w:val="19"/>
          <w:lang w:val="en-US"/>
        </w:rPr>
        <w:t>Health Promotion Practice</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23</w:t>
      </w:r>
      <w:r w:rsidRPr="6406D56C" w:rsidR="2E1E26BA">
        <w:rPr>
          <w:rFonts w:ascii="Arial" w:hAnsi="Arial" w:eastAsia="Arial" w:cs="Arial"/>
          <w:b w:val="0"/>
          <w:bCs w:val="0"/>
          <w:i w:val="0"/>
          <w:iCs w:val="0"/>
          <w:caps w:val="0"/>
          <w:smallCaps w:val="0"/>
          <w:noProof w:val="0"/>
          <w:color w:val="222222"/>
          <w:sz w:val="19"/>
          <w:szCs w:val="19"/>
          <w:lang w:val="en-US"/>
        </w:rPr>
        <w:t>(6), pp.1028-1038.</w:t>
      </w:r>
    </w:p>
    <w:p w:rsidR="2E1E26BA" w:rsidP="6406D56C" w:rsidRDefault="2E1E26BA" w14:paraId="136520A7" w14:textId="559A601E">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McKeganey, N. and Barnard, M., 2018. Change and continuity in vaping and smoking by young people: a qualitative case study of a friendship group. </w:t>
      </w:r>
      <w:r w:rsidRPr="6406D56C" w:rsidR="2E1E26BA">
        <w:rPr>
          <w:rFonts w:ascii="Arial" w:hAnsi="Arial" w:eastAsia="Arial" w:cs="Arial"/>
          <w:b w:val="0"/>
          <w:bCs w:val="0"/>
          <w:i w:val="1"/>
          <w:iCs w:val="1"/>
          <w:caps w:val="0"/>
          <w:smallCaps w:val="0"/>
          <w:noProof w:val="0"/>
          <w:color w:val="222222"/>
          <w:sz w:val="19"/>
          <w:szCs w:val="19"/>
          <w:lang w:val="en-US"/>
        </w:rPr>
        <w:t>International journal of environmental research and public health</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15</w:t>
      </w:r>
      <w:r w:rsidRPr="6406D56C" w:rsidR="2E1E26BA">
        <w:rPr>
          <w:rFonts w:ascii="Arial" w:hAnsi="Arial" w:eastAsia="Arial" w:cs="Arial"/>
          <w:b w:val="0"/>
          <w:bCs w:val="0"/>
          <w:i w:val="0"/>
          <w:iCs w:val="0"/>
          <w:caps w:val="0"/>
          <w:smallCaps w:val="0"/>
          <w:noProof w:val="0"/>
          <w:color w:val="222222"/>
          <w:sz w:val="19"/>
          <w:szCs w:val="19"/>
          <w:lang w:val="en-US"/>
        </w:rPr>
        <w:t xml:space="preserve">(5), p.1008. </w:t>
      </w:r>
    </w:p>
    <w:p w:rsidR="2E1E26BA" w:rsidP="6406D56C" w:rsidRDefault="2E1E26BA" w14:paraId="2D1A3019" w14:textId="0FFE1419">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Rohde, J.A., Vereen, R.N. and Noar, S.M., 2021. Adolescents and young adults who vape or are susceptible to vaping: Characteristics, product preferences, and beliefs. </w:t>
      </w:r>
      <w:r w:rsidRPr="6406D56C" w:rsidR="2E1E26BA">
        <w:rPr>
          <w:rFonts w:ascii="Arial" w:hAnsi="Arial" w:eastAsia="Arial" w:cs="Arial"/>
          <w:b w:val="0"/>
          <w:bCs w:val="0"/>
          <w:i w:val="1"/>
          <w:iCs w:val="1"/>
          <w:caps w:val="0"/>
          <w:smallCaps w:val="0"/>
          <w:noProof w:val="0"/>
          <w:color w:val="222222"/>
          <w:sz w:val="19"/>
          <w:szCs w:val="19"/>
          <w:lang w:val="en-US"/>
        </w:rPr>
        <w:t>Substance Use &amp; Misuse</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56</w:t>
      </w:r>
      <w:r w:rsidRPr="6406D56C" w:rsidR="2E1E26BA">
        <w:rPr>
          <w:rFonts w:ascii="Arial" w:hAnsi="Arial" w:eastAsia="Arial" w:cs="Arial"/>
          <w:b w:val="0"/>
          <w:bCs w:val="0"/>
          <w:i w:val="0"/>
          <w:iCs w:val="0"/>
          <w:caps w:val="0"/>
          <w:smallCaps w:val="0"/>
          <w:noProof w:val="0"/>
          <w:color w:val="222222"/>
          <w:sz w:val="19"/>
          <w:szCs w:val="19"/>
          <w:lang w:val="en-US"/>
        </w:rPr>
        <w:t>(11), pp.1607-1615.</w:t>
      </w:r>
    </w:p>
    <w:p w:rsidR="2E1E26BA" w:rsidP="6406D56C" w:rsidRDefault="2E1E26BA" w14:paraId="5DF3DD5B" w14:textId="3CE846A2">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Wynn, L.L., Barron, C. and Lea, T., 2024. Beyond “Pressure”: Peer Influences on e-Cigarette Use in Young Australian Narratives of Vaping. </w:t>
      </w:r>
      <w:r w:rsidRPr="6406D56C" w:rsidR="2E1E26BA">
        <w:rPr>
          <w:rFonts w:ascii="Arial" w:hAnsi="Arial" w:eastAsia="Arial" w:cs="Arial"/>
          <w:b w:val="0"/>
          <w:bCs w:val="0"/>
          <w:i w:val="1"/>
          <w:iCs w:val="1"/>
          <w:caps w:val="0"/>
          <w:smallCaps w:val="0"/>
          <w:noProof w:val="0"/>
          <w:color w:val="222222"/>
          <w:sz w:val="19"/>
          <w:szCs w:val="19"/>
          <w:lang w:val="en-US"/>
        </w:rPr>
        <w:t>Contemporary Drug Problems</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51</w:t>
      </w:r>
      <w:r w:rsidRPr="6406D56C" w:rsidR="2E1E26BA">
        <w:rPr>
          <w:rFonts w:ascii="Arial" w:hAnsi="Arial" w:eastAsia="Arial" w:cs="Arial"/>
          <w:b w:val="0"/>
          <w:bCs w:val="0"/>
          <w:i w:val="0"/>
          <w:iCs w:val="0"/>
          <w:caps w:val="0"/>
          <w:smallCaps w:val="0"/>
          <w:noProof w:val="0"/>
          <w:color w:val="222222"/>
          <w:sz w:val="19"/>
          <w:szCs w:val="19"/>
          <w:lang w:val="en-US"/>
        </w:rPr>
        <w:t>(4), pp.280-298.</w:t>
      </w:r>
    </w:p>
    <w:p w:rsidR="2E1E26BA" w:rsidP="6406D56C" w:rsidRDefault="2E1E26BA" w14:paraId="12ECBF22" w14:textId="230E26AB">
      <w:pPr>
        <w:rPr>
          <w:rFonts w:ascii="Arial" w:hAnsi="Arial" w:eastAsia="Arial" w:cs="Arial"/>
          <w:b w:val="0"/>
          <w:bCs w:val="0"/>
          <w:i w:val="0"/>
          <w:iCs w:val="0"/>
          <w:caps w:val="0"/>
          <w:smallCaps w:val="0"/>
          <w:noProof w:val="0"/>
          <w:color w:val="222222"/>
          <w:sz w:val="19"/>
          <w:szCs w:val="19"/>
          <w:lang w:val="en-US"/>
        </w:rPr>
      </w:pPr>
      <w:r w:rsidRPr="6406D56C" w:rsidR="2E1E26BA">
        <w:rPr>
          <w:rFonts w:ascii="Arial" w:hAnsi="Arial" w:eastAsia="Arial" w:cs="Arial"/>
          <w:b w:val="0"/>
          <w:bCs w:val="0"/>
          <w:i w:val="0"/>
          <w:iCs w:val="0"/>
          <w:caps w:val="0"/>
          <w:smallCaps w:val="0"/>
          <w:noProof w:val="0"/>
          <w:color w:val="222222"/>
          <w:sz w:val="19"/>
          <w:szCs w:val="19"/>
          <w:lang w:val="en-US"/>
        </w:rPr>
        <w:t xml:space="preserve">Wynn, L.L., Barron, C. and Lea, T., 2024. Beyond “Pressure”: Peer Influences on e-Cigarette Use in Young Australian Narratives of Vaping. </w:t>
      </w:r>
      <w:r w:rsidRPr="6406D56C" w:rsidR="2E1E26BA">
        <w:rPr>
          <w:rFonts w:ascii="Arial" w:hAnsi="Arial" w:eastAsia="Arial" w:cs="Arial"/>
          <w:b w:val="0"/>
          <w:bCs w:val="0"/>
          <w:i w:val="1"/>
          <w:iCs w:val="1"/>
          <w:caps w:val="0"/>
          <w:smallCaps w:val="0"/>
          <w:noProof w:val="0"/>
          <w:color w:val="222222"/>
          <w:sz w:val="19"/>
          <w:szCs w:val="19"/>
          <w:lang w:val="en-US"/>
        </w:rPr>
        <w:t>Contemporary Drug Problems</w:t>
      </w:r>
      <w:r w:rsidRPr="6406D56C" w:rsidR="2E1E26BA">
        <w:rPr>
          <w:rFonts w:ascii="Arial" w:hAnsi="Arial" w:eastAsia="Arial" w:cs="Arial"/>
          <w:b w:val="0"/>
          <w:bCs w:val="0"/>
          <w:i w:val="0"/>
          <w:iCs w:val="0"/>
          <w:caps w:val="0"/>
          <w:smallCaps w:val="0"/>
          <w:noProof w:val="0"/>
          <w:color w:val="222222"/>
          <w:sz w:val="19"/>
          <w:szCs w:val="19"/>
          <w:lang w:val="en-US"/>
        </w:rPr>
        <w:t xml:space="preserve">, </w:t>
      </w:r>
      <w:r w:rsidRPr="6406D56C" w:rsidR="2E1E26BA">
        <w:rPr>
          <w:rFonts w:ascii="Arial" w:hAnsi="Arial" w:eastAsia="Arial" w:cs="Arial"/>
          <w:b w:val="0"/>
          <w:bCs w:val="0"/>
          <w:i w:val="1"/>
          <w:iCs w:val="1"/>
          <w:caps w:val="0"/>
          <w:smallCaps w:val="0"/>
          <w:noProof w:val="0"/>
          <w:color w:val="222222"/>
          <w:sz w:val="19"/>
          <w:szCs w:val="19"/>
          <w:lang w:val="en-US"/>
        </w:rPr>
        <w:t>51</w:t>
      </w:r>
      <w:r w:rsidRPr="6406D56C" w:rsidR="2E1E26BA">
        <w:rPr>
          <w:rFonts w:ascii="Arial" w:hAnsi="Arial" w:eastAsia="Arial" w:cs="Arial"/>
          <w:b w:val="0"/>
          <w:bCs w:val="0"/>
          <w:i w:val="0"/>
          <w:iCs w:val="0"/>
          <w:caps w:val="0"/>
          <w:smallCaps w:val="0"/>
          <w:noProof w:val="0"/>
          <w:color w:val="222222"/>
          <w:sz w:val="19"/>
          <w:szCs w:val="19"/>
          <w:lang w:val="en-US"/>
        </w:rPr>
        <w:t>(4), pp.280-298.</w:t>
      </w:r>
    </w:p>
    <w:p w:rsidR="6406D56C" w:rsidP="6406D56C" w:rsidRDefault="6406D56C" w14:paraId="59991C1A" w14:textId="690FC42E">
      <w:pPr>
        <w:pStyle w:val="Normal"/>
        <w:rPr>
          <w:rFonts w:ascii="Aptos" w:hAnsi="Aptos" w:eastAsia="Aptos" w:cs="Aptos"/>
          <w:noProof w:val="0"/>
          <w:sz w:val="24"/>
          <w:szCs w:val="24"/>
          <w:lang w:val="en-US"/>
        </w:rPr>
      </w:pPr>
    </w:p>
    <w:p w:rsidR="6406D56C" w:rsidP="6406D56C" w:rsidRDefault="6406D56C" w14:paraId="54C5E57B" w14:textId="57688F41">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65a21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e7e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291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0ae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c5e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89f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b336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A47FB"/>
    <w:rsid w:val="082AA34E"/>
    <w:rsid w:val="0B4169BB"/>
    <w:rsid w:val="10AB0F8B"/>
    <w:rsid w:val="143512DB"/>
    <w:rsid w:val="182BDFD3"/>
    <w:rsid w:val="19388B35"/>
    <w:rsid w:val="27982AE4"/>
    <w:rsid w:val="2E1E26BA"/>
    <w:rsid w:val="33DB2B88"/>
    <w:rsid w:val="40E1A9E5"/>
    <w:rsid w:val="41D458E6"/>
    <w:rsid w:val="494DA822"/>
    <w:rsid w:val="4FC89365"/>
    <w:rsid w:val="54B1F5CB"/>
    <w:rsid w:val="582AFC32"/>
    <w:rsid w:val="59E14FC7"/>
    <w:rsid w:val="5A47C693"/>
    <w:rsid w:val="5AA80961"/>
    <w:rsid w:val="5B89D370"/>
    <w:rsid w:val="5E1A47FB"/>
    <w:rsid w:val="5E840365"/>
    <w:rsid w:val="5F2A3635"/>
    <w:rsid w:val="5FF0FD6E"/>
    <w:rsid w:val="62048E1A"/>
    <w:rsid w:val="6406D56C"/>
    <w:rsid w:val="65231662"/>
    <w:rsid w:val="69E13ECC"/>
    <w:rsid w:val="6B27A9B5"/>
    <w:rsid w:val="6D483828"/>
    <w:rsid w:val="6F34041D"/>
    <w:rsid w:val="745010D3"/>
    <w:rsid w:val="75DA207A"/>
    <w:rsid w:val="77E990AC"/>
    <w:rsid w:val="7D68A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A47FB"/>
  <w15:chartTrackingRefBased/>
  <w15:docId w15:val="{B6D480F7-2680-4A85-BFA2-BB18AC15F3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youtu.be/wQFE6L6rtEo" TargetMode="External" Id="R84e7f91c899a4d81" /><Relationship Type="http://schemas.openxmlformats.org/officeDocument/2006/relationships/image" Target="/media/image.png" Id="R4f88d09c97d340b0" /><Relationship Type="http://schemas.openxmlformats.org/officeDocument/2006/relationships/hyperlink" Target="https://youtu.be/wQFE6L6rtEo" TargetMode="External" Id="R1894e041346b4dca" /><Relationship Type="http://schemas.openxmlformats.org/officeDocument/2006/relationships/image" Target="/media/image2.png" Id="R6e0c264681834a7d" /><Relationship Type="http://schemas.openxmlformats.org/officeDocument/2006/relationships/numbering" Target="numbering.xml" Id="Rc8065e9a86eb41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2024-12-13T19:25:36.6618825Z</dcterms:created>
  <dcterms:modified xsi:type="dcterms:W3CDTF">2024-12-13T19:50:01.4123299Z</dcterms:modified>
  <dc:creator>Corey Valente (2310254)</dc:creator>
  <lastModifiedBy>Corey Valente (2310254)</lastModifiedBy>
</coreProperties>
</file>