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4E2A93" w14:paraId="5E5787A5" wp14:textId="36016084">
      <w:pPr>
        <w:rPr>
          <w:sz w:val="28"/>
          <w:szCs w:val="28"/>
        </w:rPr>
      </w:pPr>
      <w:r w:rsidRPr="5E4E2A93" w:rsidR="102392D9">
        <w:rPr>
          <w:sz w:val="28"/>
          <w:szCs w:val="28"/>
        </w:rPr>
        <w:t>REFERENCES</w:t>
      </w:r>
      <w:r w:rsidRPr="5E4E2A93" w:rsidR="1D2C3BAC">
        <w:rPr>
          <w:sz w:val="28"/>
          <w:szCs w:val="28"/>
        </w:rPr>
        <w:t xml:space="preserve"> – Part 2</w:t>
      </w:r>
    </w:p>
    <w:p w:rsidR="3D9810FB" w:rsidP="5E4E2A93" w:rsidRDefault="3D9810FB" w14:paraId="6EC08881" w14:textId="3F3EDD04">
      <w:pPr>
        <w:pStyle w:val="Normal"/>
        <w:rPr>
          <w:sz w:val="28"/>
          <w:szCs w:val="28"/>
        </w:rPr>
      </w:pPr>
      <w:r w:rsidRPr="5E4E2A93" w:rsidR="3D9810FB">
        <w:rPr>
          <w:sz w:val="28"/>
          <w:szCs w:val="28"/>
        </w:rPr>
        <w:t>Sawhney, A. Pothier, D.</w:t>
      </w:r>
      <w:r w:rsidRPr="5E4E2A93" w:rsidR="12DABCC7">
        <w:rPr>
          <w:sz w:val="28"/>
          <w:szCs w:val="28"/>
        </w:rPr>
        <w:t xml:space="preserve"> </w:t>
      </w:r>
      <w:r w:rsidRPr="5E4E2A93" w:rsidR="3D9810FB">
        <w:rPr>
          <w:sz w:val="28"/>
          <w:szCs w:val="28"/>
        </w:rPr>
        <w:t>Muse,</w:t>
      </w:r>
      <w:r w:rsidRPr="5E4E2A93" w:rsidR="2B4A1CAE">
        <w:rPr>
          <w:sz w:val="28"/>
          <w:szCs w:val="28"/>
        </w:rPr>
        <w:t xml:space="preserve"> </w:t>
      </w:r>
      <w:r w:rsidRPr="5E4E2A93" w:rsidR="3D9810FB">
        <w:rPr>
          <w:sz w:val="28"/>
          <w:szCs w:val="28"/>
        </w:rPr>
        <w:t>A. Marks, A. (2020)</w:t>
      </w:r>
      <w:r w:rsidRPr="5E4E2A93" w:rsidR="722D2F5F">
        <w:rPr>
          <w:sz w:val="28"/>
          <w:szCs w:val="28"/>
        </w:rPr>
        <w:t xml:space="preserve"> Future of Work – In Construction: </w:t>
      </w:r>
      <w:hyperlink r:id="Red43272331824f47">
        <w:r w:rsidRPr="5E4E2A93" w:rsidR="722D2F5F">
          <w:rPr>
            <w:rStyle w:val="Hyperlink"/>
            <w:sz w:val="28"/>
            <w:szCs w:val="28"/>
          </w:rPr>
          <w:t>https://www.rics.org</w:t>
        </w:r>
      </w:hyperlink>
      <w:r w:rsidRPr="5E4E2A93" w:rsidR="722D2F5F">
        <w:rPr>
          <w:sz w:val="28"/>
          <w:szCs w:val="28"/>
        </w:rPr>
        <w:t>: 09.11.22</w:t>
      </w:r>
    </w:p>
    <w:p w:rsidR="5E4E2A93" w:rsidP="5E4E2A93" w:rsidRDefault="5E4E2A93" w14:paraId="263A6939" w14:textId="209B177E">
      <w:pPr>
        <w:pStyle w:val="Normal"/>
        <w:rPr>
          <w:sz w:val="28"/>
          <w:szCs w:val="28"/>
        </w:rPr>
      </w:pPr>
    </w:p>
    <w:p w:rsidR="72D2BF94" w:rsidP="5E4E2A93" w:rsidRDefault="72D2BF94" w14:paraId="6633FEEA" w14:textId="3E139AB8">
      <w:pPr>
        <w:pStyle w:val="Normal"/>
        <w:rPr>
          <w:sz w:val="28"/>
          <w:szCs w:val="28"/>
        </w:rPr>
      </w:pPr>
      <w:r w:rsidRPr="5E4E2A93" w:rsidR="72D2BF94">
        <w:rPr>
          <w:sz w:val="28"/>
          <w:szCs w:val="28"/>
        </w:rPr>
        <w:t xml:space="preserve">From the above reference I got </w:t>
      </w:r>
      <w:bookmarkStart w:name="_Int_rsTWDcSK" w:id="384074693"/>
      <w:r w:rsidRPr="5E4E2A93" w:rsidR="72D2BF94">
        <w:rPr>
          <w:sz w:val="28"/>
          <w:szCs w:val="28"/>
        </w:rPr>
        <w:t>useful</w:t>
      </w:r>
      <w:bookmarkEnd w:id="384074693"/>
      <w:r w:rsidRPr="5E4E2A93" w:rsidR="72D2BF94">
        <w:rPr>
          <w:sz w:val="28"/>
          <w:szCs w:val="28"/>
        </w:rPr>
        <w:t xml:space="preserve"> information on industr</w:t>
      </w:r>
      <w:r w:rsidRPr="5E4E2A93" w:rsidR="5E4CCEC0">
        <w:rPr>
          <w:sz w:val="28"/>
          <w:szCs w:val="28"/>
        </w:rPr>
        <w:t>ialized construction, for the future of work in construction</w:t>
      </w:r>
      <w:r w:rsidRPr="5E4E2A93" w:rsidR="69949580">
        <w:rPr>
          <w:sz w:val="28"/>
          <w:szCs w:val="28"/>
        </w:rPr>
        <w:t xml:space="preserve">.  Here they discussed new skills for </w:t>
      </w:r>
      <w:bookmarkStart w:name="_Int_xRimi4dv" w:id="401411656"/>
      <w:r w:rsidRPr="5E4E2A93" w:rsidR="69949580">
        <w:rPr>
          <w:sz w:val="28"/>
          <w:szCs w:val="28"/>
        </w:rPr>
        <w:t xml:space="preserve">existing roles and the use of </w:t>
      </w:r>
      <w:r w:rsidRPr="5E4E2A93" w:rsidR="28397AB2">
        <w:rPr>
          <w:sz w:val="28"/>
          <w:szCs w:val="28"/>
        </w:rPr>
        <w:t>new technology</w:t>
      </w:r>
      <w:r w:rsidRPr="5E4E2A93" w:rsidR="28397AB2">
        <w:rPr>
          <w:sz w:val="28"/>
          <w:szCs w:val="28"/>
        </w:rPr>
        <w:t xml:space="preserve"> in the construction industry. </w:t>
      </w:r>
      <w:bookmarkEnd w:id="401411656"/>
      <w:r w:rsidRPr="5E4E2A93" w:rsidR="69949580">
        <w:rPr>
          <w:sz w:val="28"/>
          <w:szCs w:val="28"/>
        </w:rPr>
        <w:t xml:space="preserve"> </w:t>
      </w:r>
    </w:p>
    <w:p w:rsidR="5E4E2A93" w:rsidP="5E4E2A93" w:rsidRDefault="5E4E2A93" w14:paraId="4AC0E908" w14:textId="3260E0CE">
      <w:pPr>
        <w:pStyle w:val="Normal"/>
        <w:rPr>
          <w:sz w:val="28"/>
          <w:szCs w:val="28"/>
        </w:rPr>
      </w:pPr>
    </w:p>
    <w:p w:rsidR="5E4E2A93" w:rsidP="5E4E2A93" w:rsidRDefault="5E4E2A93" w14:paraId="24B49916" w14:textId="12D9F8DE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Rimi4dv" int2:invalidationBookmarkName="" int2:hashCode="slQ2UXkfF9/PcS" int2:id="ioDptYUq"/>
    <int2:bookmark int2:bookmarkName="_Int_rsTWDcSK" int2:invalidationBookmarkName="" int2:hashCode="8obw0wwyny8kNo" int2:id="zz91cpCW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DADA1"/>
    <w:rsid w:val="069EE8D8"/>
    <w:rsid w:val="102392D9"/>
    <w:rsid w:val="12DABCC7"/>
    <w:rsid w:val="1858CA89"/>
    <w:rsid w:val="19F49AEA"/>
    <w:rsid w:val="1D2C3BAC"/>
    <w:rsid w:val="2063DC6E"/>
    <w:rsid w:val="28397AB2"/>
    <w:rsid w:val="28998DF5"/>
    <w:rsid w:val="2B4A1CAE"/>
    <w:rsid w:val="30D21491"/>
    <w:rsid w:val="32FCC403"/>
    <w:rsid w:val="3D9810FB"/>
    <w:rsid w:val="42ED669C"/>
    <w:rsid w:val="542DADA1"/>
    <w:rsid w:val="55E0C3EA"/>
    <w:rsid w:val="5B1689D1"/>
    <w:rsid w:val="5E4CCEC0"/>
    <w:rsid w:val="5E4E2A93"/>
    <w:rsid w:val="69949580"/>
    <w:rsid w:val="722D2F5F"/>
    <w:rsid w:val="72D2BF94"/>
    <w:rsid w:val="75AE2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DADA1"/>
  <w15:chartTrackingRefBased/>
  <w15:docId w15:val="{3946BEC6-F208-49E2-999F-F21E2C9B5E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rics.org" TargetMode="External" Id="Red43272331824f47" /><Relationship Type="http://schemas.microsoft.com/office/2020/10/relationships/intelligence" Target="/word/intelligence2.xml" Id="R6fda2c33e66b46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 Britton (2213451)</dc:creator>
  <keywords/>
  <dc:description/>
  <lastModifiedBy>Daniel Britton (2213451)</lastModifiedBy>
  <revision>2</revision>
  <dcterms:created xsi:type="dcterms:W3CDTF">2022-11-05T20:34:25.7233839Z</dcterms:created>
  <dcterms:modified xsi:type="dcterms:W3CDTF">2022-11-14T21:10:39.4694450Z</dcterms:modified>
</coreProperties>
</file>