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5914" w:rsidRPr="00D577B9" w:rsidRDefault="00D45914" w:rsidP="00D45914">
      <w:pPr>
        <w:pStyle w:val="Title"/>
        <w:rPr>
          <w:rFonts w:cs="Times New Roman"/>
          <w:u w:val="single"/>
          <w:lang w:val="en-IN"/>
        </w:rPr>
      </w:pPr>
      <w:bookmarkStart w:id="0" w:name="_GoBack"/>
      <w:bookmarkEnd w:id="0"/>
      <w:r w:rsidRPr="00D577B9">
        <w:rPr>
          <w:rFonts w:cs="Times New Roman"/>
          <w:u w:val="single"/>
          <w:lang w:val="en-IN"/>
        </w:rPr>
        <w:t>UNIVERSITY OF WALES TRINITY SAINT DAVID</w:t>
      </w:r>
    </w:p>
    <w:p w:rsidR="00D45914" w:rsidRPr="00D577B9" w:rsidRDefault="00D45914" w:rsidP="00D45914">
      <w:pPr>
        <w:pStyle w:val="Title"/>
        <w:rPr>
          <w:rFonts w:cs="Times New Roman"/>
          <w:u w:val="single"/>
          <w:lang w:val="en-IN"/>
        </w:rPr>
      </w:pPr>
    </w:p>
    <w:p w:rsidR="00D45914" w:rsidRPr="00D577B9" w:rsidRDefault="00D45914" w:rsidP="00D45914">
      <w:pPr>
        <w:pStyle w:val="Title"/>
        <w:rPr>
          <w:rFonts w:cs="Times New Roman"/>
          <w:u w:val="single"/>
          <w:lang w:val="en-IN"/>
        </w:rPr>
      </w:pPr>
    </w:p>
    <w:p w:rsidR="00D45914" w:rsidRPr="00D577B9" w:rsidRDefault="00D45914" w:rsidP="00D45914">
      <w:pPr>
        <w:pStyle w:val="Title"/>
        <w:rPr>
          <w:rFonts w:cs="Times New Roman"/>
          <w:u w:val="single"/>
          <w:lang w:val="en-IN"/>
        </w:rPr>
      </w:pPr>
    </w:p>
    <w:p w:rsidR="00D45914" w:rsidRPr="00D577B9" w:rsidRDefault="00A26150" w:rsidP="00A26150">
      <w:pPr>
        <w:pStyle w:val="Title"/>
        <w:rPr>
          <w:rFonts w:cs="Times New Roman"/>
          <w:u w:val="single"/>
          <w:lang w:val="en-IN"/>
        </w:rPr>
      </w:pPr>
      <w:r w:rsidRPr="00D577B9">
        <w:rPr>
          <w:rFonts w:cs="Times New Roman"/>
          <w:u w:val="single"/>
        </w:rPr>
        <w:t>Knowledge and Information Management</w:t>
      </w: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r w:rsidRPr="00D577B9">
        <w:rPr>
          <w:rFonts w:cs="Times New Roman"/>
          <w:bCs/>
          <w:u w:val="single"/>
          <w:lang w:val="en-IN"/>
        </w:rPr>
        <w:t>Programme:  BA (Hons) Management – Skills for the Workplace</w:t>
      </w:r>
    </w:p>
    <w:p w:rsidR="00D45914" w:rsidRPr="00D577B9" w:rsidRDefault="00A26150" w:rsidP="00D45914">
      <w:pPr>
        <w:pStyle w:val="Title"/>
        <w:rPr>
          <w:rFonts w:cs="Times New Roman"/>
          <w:bCs/>
          <w:u w:val="single"/>
          <w:lang w:val="en-IN"/>
        </w:rPr>
      </w:pPr>
      <w:r w:rsidRPr="00D577B9">
        <w:rPr>
          <w:rFonts w:cs="Times New Roman"/>
          <w:bCs/>
          <w:u w:val="single"/>
          <w:lang w:val="en-IN"/>
        </w:rPr>
        <w:t>Module code: BMSW5106</w:t>
      </w: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r w:rsidRPr="00D577B9">
        <w:rPr>
          <w:rFonts w:cs="Times New Roman"/>
          <w:bCs/>
          <w:u w:val="single"/>
          <w:lang w:val="en-IN"/>
        </w:rPr>
        <w:t>Student Name: Hristo Simion</w:t>
      </w:r>
    </w:p>
    <w:p w:rsidR="00D45914" w:rsidRPr="00D577B9" w:rsidRDefault="00D45914" w:rsidP="00D45914">
      <w:pPr>
        <w:pStyle w:val="Title"/>
        <w:rPr>
          <w:rFonts w:cs="Times New Roman"/>
          <w:bCs/>
          <w:u w:val="single"/>
          <w:lang w:val="en-IN"/>
        </w:rPr>
      </w:pPr>
      <w:r w:rsidRPr="00D577B9">
        <w:rPr>
          <w:rFonts w:cs="Times New Roman"/>
          <w:bCs/>
          <w:u w:val="single"/>
          <w:lang w:val="en-IN"/>
        </w:rPr>
        <w:t>Student ID: 1908801</w:t>
      </w: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p>
    <w:p w:rsidR="00D45914" w:rsidRPr="00D577B9" w:rsidRDefault="00D45914" w:rsidP="00D45914">
      <w:pPr>
        <w:pStyle w:val="Title"/>
        <w:rPr>
          <w:rFonts w:cs="Times New Roman"/>
          <w:bCs/>
          <w:u w:val="single"/>
          <w:lang w:val="en-IN"/>
        </w:rPr>
      </w:pPr>
      <w:r w:rsidRPr="00D577B9">
        <w:rPr>
          <w:rFonts w:cs="Times New Roman"/>
          <w:bCs/>
          <w:u w:val="single"/>
          <w:lang w:val="en-IN"/>
        </w:rPr>
        <w:t>2021</w:t>
      </w:r>
    </w:p>
    <w:p w:rsidR="008A12E7" w:rsidRPr="00D577B9" w:rsidRDefault="008A12E7" w:rsidP="008A12E7">
      <w:pPr>
        <w:pStyle w:val="Title"/>
        <w:rPr>
          <w:rFonts w:cs="Times New Roman"/>
        </w:rPr>
      </w:pPr>
    </w:p>
    <w:p w:rsidR="00A26150" w:rsidRPr="00D577B9" w:rsidRDefault="00A26150" w:rsidP="00A26150">
      <w:pPr>
        <w:pStyle w:val="TOCHeading"/>
        <w:rPr>
          <w:rFonts w:ascii="Times New Roman" w:hAnsi="Times New Roman" w:cs="Times New Roman"/>
          <w:b/>
          <w:color w:val="auto"/>
          <w:spacing w:val="-10"/>
          <w:kern w:val="28"/>
          <w:sz w:val="36"/>
          <w:szCs w:val="56"/>
          <w:lang w:val="en-GB"/>
        </w:rPr>
      </w:pPr>
    </w:p>
    <w:sdt>
      <w:sdtPr>
        <w:rPr>
          <w:rFonts w:ascii="Times New Roman" w:eastAsiaTheme="minorHAnsi" w:hAnsi="Times New Roman" w:cs="Times New Roman"/>
          <w:color w:val="auto"/>
          <w:sz w:val="24"/>
          <w:szCs w:val="22"/>
          <w:lang w:val="en-GB"/>
        </w:rPr>
        <w:id w:val="1361402865"/>
        <w:docPartObj>
          <w:docPartGallery w:val="Table of Contents"/>
          <w:docPartUnique/>
        </w:docPartObj>
      </w:sdtPr>
      <w:sdtEndPr>
        <w:rPr>
          <w:b/>
          <w:bCs/>
          <w:noProof/>
        </w:rPr>
      </w:sdtEndPr>
      <w:sdtContent>
        <w:p w:rsidR="00614BCF" w:rsidRPr="00D577B9" w:rsidRDefault="00614BCF" w:rsidP="00A26150">
          <w:pPr>
            <w:pStyle w:val="TOCHeading"/>
            <w:jc w:val="center"/>
            <w:rPr>
              <w:rFonts w:ascii="Times New Roman" w:hAnsi="Times New Roman" w:cs="Times New Roman"/>
              <w:b/>
              <w:color w:val="auto"/>
              <w:szCs w:val="24"/>
            </w:rPr>
          </w:pPr>
          <w:r w:rsidRPr="00D577B9">
            <w:rPr>
              <w:rFonts w:ascii="Times New Roman" w:hAnsi="Times New Roman" w:cs="Times New Roman"/>
              <w:b/>
              <w:color w:val="auto"/>
              <w:szCs w:val="24"/>
            </w:rPr>
            <w:t>Table of Contents</w:t>
          </w:r>
        </w:p>
        <w:p w:rsidR="00614BCF" w:rsidRPr="00D577B9" w:rsidRDefault="00614BCF">
          <w:pPr>
            <w:pStyle w:val="TOC1"/>
            <w:tabs>
              <w:tab w:val="right" w:leader="dot" w:pos="9016"/>
            </w:tabs>
            <w:rPr>
              <w:rFonts w:cs="Times New Roman"/>
              <w:noProof/>
            </w:rPr>
          </w:pPr>
          <w:r w:rsidRPr="00D577B9">
            <w:rPr>
              <w:rFonts w:cs="Times New Roman"/>
              <w:b/>
              <w:bCs/>
              <w:noProof/>
            </w:rPr>
            <w:fldChar w:fldCharType="begin"/>
          </w:r>
          <w:r w:rsidRPr="00D577B9">
            <w:rPr>
              <w:rFonts w:cs="Times New Roman"/>
              <w:b/>
              <w:bCs/>
              <w:noProof/>
            </w:rPr>
            <w:instrText xml:space="preserve"> TOC \o "1-3" \h \z \u </w:instrText>
          </w:r>
          <w:r w:rsidRPr="00D577B9">
            <w:rPr>
              <w:rFonts w:cs="Times New Roman"/>
              <w:b/>
              <w:bCs/>
              <w:noProof/>
            </w:rPr>
            <w:fldChar w:fldCharType="separate"/>
          </w:r>
          <w:hyperlink w:anchor="_Toc73533206" w:history="1">
            <w:r w:rsidRPr="00D577B9">
              <w:rPr>
                <w:rStyle w:val="Hyperlink"/>
                <w:rFonts w:cs="Times New Roman"/>
                <w:noProof/>
              </w:rPr>
              <w:t>Introduction</w:t>
            </w:r>
            <w:r w:rsidRPr="00D577B9">
              <w:rPr>
                <w:rFonts w:cs="Times New Roman"/>
                <w:noProof/>
                <w:webHidden/>
              </w:rPr>
              <w:tab/>
            </w:r>
            <w:r w:rsidRPr="00D577B9">
              <w:rPr>
                <w:rFonts w:cs="Times New Roman"/>
                <w:noProof/>
                <w:webHidden/>
              </w:rPr>
              <w:fldChar w:fldCharType="begin"/>
            </w:r>
            <w:r w:rsidRPr="00D577B9">
              <w:rPr>
                <w:rFonts w:cs="Times New Roman"/>
                <w:noProof/>
                <w:webHidden/>
              </w:rPr>
              <w:instrText xml:space="preserve"> PAGEREF _Toc73533206 \h </w:instrText>
            </w:r>
            <w:r w:rsidRPr="00D577B9">
              <w:rPr>
                <w:rFonts w:cs="Times New Roman"/>
                <w:noProof/>
                <w:webHidden/>
              </w:rPr>
            </w:r>
            <w:r w:rsidRPr="00D577B9">
              <w:rPr>
                <w:rFonts w:cs="Times New Roman"/>
                <w:noProof/>
                <w:webHidden/>
              </w:rPr>
              <w:fldChar w:fldCharType="separate"/>
            </w:r>
            <w:r w:rsidR="009C5EED">
              <w:rPr>
                <w:rFonts w:cs="Times New Roman"/>
                <w:noProof/>
                <w:webHidden/>
              </w:rPr>
              <w:t>3</w:t>
            </w:r>
            <w:r w:rsidRPr="00D577B9">
              <w:rPr>
                <w:rFonts w:cs="Times New Roman"/>
                <w:noProof/>
                <w:webHidden/>
              </w:rPr>
              <w:fldChar w:fldCharType="end"/>
            </w:r>
          </w:hyperlink>
        </w:p>
        <w:p w:rsidR="00614BCF" w:rsidRPr="00D577B9" w:rsidRDefault="00F945EF">
          <w:pPr>
            <w:pStyle w:val="TOC1"/>
            <w:tabs>
              <w:tab w:val="right" w:leader="dot" w:pos="9016"/>
            </w:tabs>
            <w:rPr>
              <w:rFonts w:cs="Times New Roman"/>
              <w:noProof/>
            </w:rPr>
          </w:pPr>
          <w:hyperlink w:anchor="_Toc73533207" w:history="1">
            <w:r w:rsidR="00614BCF" w:rsidRPr="00D577B9">
              <w:rPr>
                <w:rStyle w:val="Hyperlink"/>
                <w:rFonts w:cs="Times New Roman"/>
                <w:noProof/>
              </w:rPr>
              <w:t>Task 1: Organisational profile of Amazon</w:t>
            </w:r>
            <w:r w:rsidR="00614BCF" w:rsidRPr="00D577B9">
              <w:rPr>
                <w:rFonts w:cs="Times New Roman"/>
                <w:noProof/>
                <w:webHidden/>
              </w:rPr>
              <w:tab/>
            </w:r>
            <w:r w:rsidR="00614BCF" w:rsidRPr="00D577B9">
              <w:rPr>
                <w:rFonts w:cs="Times New Roman"/>
                <w:noProof/>
                <w:webHidden/>
              </w:rPr>
              <w:fldChar w:fldCharType="begin"/>
            </w:r>
            <w:r w:rsidR="00614BCF" w:rsidRPr="00D577B9">
              <w:rPr>
                <w:rFonts w:cs="Times New Roman"/>
                <w:noProof/>
                <w:webHidden/>
              </w:rPr>
              <w:instrText xml:space="preserve"> PAGEREF _Toc73533207 \h </w:instrText>
            </w:r>
            <w:r w:rsidR="00614BCF" w:rsidRPr="00D577B9">
              <w:rPr>
                <w:rFonts w:cs="Times New Roman"/>
                <w:noProof/>
                <w:webHidden/>
              </w:rPr>
            </w:r>
            <w:r w:rsidR="00614BCF" w:rsidRPr="00D577B9">
              <w:rPr>
                <w:rFonts w:cs="Times New Roman"/>
                <w:noProof/>
                <w:webHidden/>
              </w:rPr>
              <w:fldChar w:fldCharType="separate"/>
            </w:r>
            <w:r w:rsidR="009C5EED">
              <w:rPr>
                <w:rFonts w:cs="Times New Roman"/>
                <w:noProof/>
                <w:webHidden/>
              </w:rPr>
              <w:t>4</w:t>
            </w:r>
            <w:r w:rsidR="00614BCF" w:rsidRPr="00D577B9">
              <w:rPr>
                <w:rFonts w:cs="Times New Roman"/>
                <w:noProof/>
                <w:webHidden/>
              </w:rPr>
              <w:fldChar w:fldCharType="end"/>
            </w:r>
          </w:hyperlink>
        </w:p>
        <w:p w:rsidR="00614BCF" w:rsidRPr="00D577B9" w:rsidRDefault="00F945EF">
          <w:pPr>
            <w:pStyle w:val="TOC1"/>
            <w:tabs>
              <w:tab w:val="right" w:leader="dot" w:pos="9016"/>
            </w:tabs>
            <w:rPr>
              <w:rFonts w:cs="Times New Roman"/>
              <w:noProof/>
            </w:rPr>
          </w:pPr>
          <w:hyperlink w:anchor="_Toc73533208" w:history="1">
            <w:r w:rsidR="00614BCF" w:rsidRPr="00D577B9">
              <w:rPr>
                <w:rStyle w:val="Hyperlink"/>
                <w:rFonts w:cs="Times New Roman"/>
                <w:noProof/>
              </w:rPr>
              <w:t>Task 2: SWOT Analysis of Amazon’s Knowledge Management System</w:t>
            </w:r>
            <w:r w:rsidR="00614BCF" w:rsidRPr="00D577B9">
              <w:rPr>
                <w:rFonts w:cs="Times New Roman"/>
                <w:noProof/>
                <w:webHidden/>
              </w:rPr>
              <w:tab/>
            </w:r>
            <w:r w:rsidR="00614BCF" w:rsidRPr="00D577B9">
              <w:rPr>
                <w:rFonts w:cs="Times New Roman"/>
                <w:noProof/>
                <w:webHidden/>
              </w:rPr>
              <w:fldChar w:fldCharType="begin"/>
            </w:r>
            <w:r w:rsidR="00614BCF" w:rsidRPr="00D577B9">
              <w:rPr>
                <w:rFonts w:cs="Times New Roman"/>
                <w:noProof/>
                <w:webHidden/>
              </w:rPr>
              <w:instrText xml:space="preserve"> PAGEREF _Toc73533208 \h </w:instrText>
            </w:r>
            <w:r w:rsidR="00614BCF" w:rsidRPr="00D577B9">
              <w:rPr>
                <w:rFonts w:cs="Times New Roman"/>
                <w:noProof/>
                <w:webHidden/>
              </w:rPr>
            </w:r>
            <w:r w:rsidR="00614BCF" w:rsidRPr="00D577B9">
              <w:rPr>
                <w:rFonts w:cs="Times New Roman"/>
                <w:noProof/>
                <w:webHidden/>
              </w:rPr>
              <w:fldChar w:fldCharType="separate"/>
            </w:r>
            <w:r w:rsidR="009C5EED">
              <w:rPr>
                <w:rFonts w:cs="Times New Roman"/>
                <w:noProof/>
                <w:webHidden/>
              </w:rPr>
              <w:t>7</w:t>
            </w:r>
            <w:r w:rsidR="00614BCF" w:rsidRPr="00D577B9">
              <w:rPr>
                <w:rFonts w:cs="Times New Roman"/>
                <w:noProof/>
                <w:webHidden/>
              </w:rPr>
              <w:fldChar w:fldCharType="end"/>
            </w:r>
          </w:hyperlink>
        </w:p>
        <w:p w:rsidR="00614BCF" w:rsidRPr="00D577B9" w:rsidRDefault="00F945EF">
          <w:pPr>
            <w:pStyle w:val="TOC1"/>
            <w:tabs>
              <w:tab w:val="right" w:leader="dot" w:pos="9016"/>
            </w:tabs>
            <w:rPr>
              <w:rFonts w:cs="Times New Roman"/>
              <w:noProof/>
            </w:rPr>
          </w:pPr>
          <w:hyperlink w:anchor="_Toc73533209" w:history="1">
            <w:r w:rsidR="00614BCF" w:rsidRPr="00D577B9">
              <w:rPr>
                <w:rStyle w:val="Hyperlink"/>
                <w:rFonts w:cs="Times New Roman"/>
                <w:noProof/>
              </w:rPr>
              <w:t>Task 3: Critical Evaluation of Amazon’s Knowledge Management System</w:t>
            </w:r>
            <w:r w:rsidR="00614BCF" w:rsidRPr="00D577B9">
              <w:rPr>
                <w:rFonts w:cs="Times New Roman"/>
                <w:noProof/>
                <w:webHidden/>
              </w:rPr>
              <w:tab/>
            </w:r>
            <w:r w:rsidR="00614BCF" w:rsidRPr="00D577B9">
              <w:rPr>
                <w:rFonts w:cs="Times New Roman"/>
                <w:noProof/>
                <w:webHidden/>
              </w:rPr>
              <w:fldChar w:fldCharType="begin"/>
            </w:r>
            <w:r w:rsidR="00614BCF" w:rsidRPr="00D577B9">
              <w:rPr>
                <w:rFonts w:cs="Times New Roman"/>
                <w:noProof/>
                <w:webHidden/>
              </w:rPr>
              <w:instrText xml:space="preserve"> PAGEREF _Toc73533209 \h </w:instrText>
            </w:r>
            <w:r w:rsidR="00614BCF" w:rsidRPr="00D577B9">
              <w:rPr>
                <w:rFonts w:cs="Times New Roman"/>
                <w:noProof/>
                <w:webHidden/>
              </w:rPr>
            </w:r>
            <w:r w:rsidR="00614BCF" w:rsidRPr="00D577B9">
              <w:rPr>
                <w:rFonts w:cs="Times New Roman"/>
                <w:noProof/>
                <w:webHidden/>
              </w:rPr>
              <w:fldChar w:fldCharType="separate"/>
            </w:r>
            <w:r w:rsidR="009C5EED">
              <w:rPr>
                <w:rFonts w:cs="Times New Roman"/>
                <w:noProof/>
                <w:webHidden/>
              </w:rPr>
              <w:t>11</w:t>
            </w:r>
            <w:r w:rsidR="00614BCF" w:rsidRPr="00D577B9">
              <w:rPr>
                <w:rFonts w:cs="Times New Roman"/>
                <w:noProof/>
                <w:webHidden/>
              </w:rPr>
              <w:fldChar w:fldCharType="end"/>
            </w:r>
          </w:hyperlink>
        </w:p>
        <w:p w:rsidR="00614BCF" w:rsidRDefault="00F945EF">
          <w:pPr>
            <w:pStyle w:val="TOC1"/>
            <w:tabs>
              <w:tab w:val="right" w:leader="dot" w:pos="9016"/>
            </w:tabs>
            <w:rPr>
              <w:rFonts w:cs="Times New Roman"/>
              <w:noProof/>
            </w:rPr>
          </w:pPr>
          <w:hyperlink w:anchor="_Toc73533210" w:history="1">
            <w:r w:rsidR="00614BCF" w:rsidRPr="00D577B9">
              <w:rPr>
                <w:rStyle w:val="Hyperlink"/>
                <w:rFonts w:cs="Times New Roman"/>
                <w:noProof/>
              </w:rPr>
              <w:t>Task 4</w:t>
            </w:r>
            <w:r w:rsidR="009C5EED">
              <w:rPr>
                <w:rStyle w:val="Hyperlink"/>
                <w:rFonts w:cs="Times New Roman"/>
                <w:noProof/>
              </w:rPr>
              <w:t>: Conclusion and Recommendation………………………………………………..</w:t>
            </w:r>
            <w:r w:rsidR="00614BCF" w:rsidRPr="00D577B9">
              <w:rPr>
                <w:rFonts w:cs="Times New Roman"/>
                <w:noProof/>
                <w:webHidden/>
              </w:rPr>
              <w:fldChar w:fldCharType="begin"/>
            </w:r>
            <w:r w:rsidR="00614BCF" w:rsidRPr="00D577B9">
              <w:rPr>
                <w:rFonts w:cs="Times New Roman"/>
                <w:noProof/>
                <w:webHidden/>
              </w:rPr>
              <w:instrText xml:space="preserve"> PAGEREF _Toc73533210 \h </w:instrText>
            </w:r>
            <w:r w:rsidR="00614BCF" w:rsidRPr="00D577B9">
              <w:rPr>
                <w:rFonts w:cs="Times New Roman"/>
                <w:noProof/>
                <w:webHidden/>
              </w:rPr>
            </w:r>
            <w:r w:rsidR="00614BCF" w:rsidRPr="00D577B9">
              <w:rPr>
                <w:rFonts w:cs="Times New Roman"/>
                <w:noProof/>
                <w:webHidden/>
              </w:rPr>
              <w:fldChar w:fldCharType="separate"/>
            </w:r>
            <w:r w:rsidR="009C5EED">
              <w:rPr>
                <w:rFonts w:cs="Times New Roman"/>
                <w:noProof/>
                <w:webHidden/>
              </w:rPr>
              <w:t>15</w:t>
            </w:r>
            <w:r w:rsidR="00614BCF" w:rsidRPr="00D577B9">
              <w:rPr>
                <w:rFonts w:cs="Times New Roman"/>
                <w:noProof/>
                <w:webHidden/>
              </w:rPr>
              <w:fldChar w:fldCharType="end"/>
            </w:r>
          </w:hyperlink>
          <w:r w:rsidR="009C5EED">
            <w:rPr>
              <w:rFonts w:cs="Times New Roman"/>
              <w:noProof/>
            </w:rPr>
            <w:t>-16</w:t>
          </w:r>
        </w:p>
        <w:p w:rsidR="00614BCF" w:rsidRPr="00D577B9" w:rsidRDefault="00F945EF">
          <w:pPr>
            <w:pStyle w:val="TOC1"/>
            <w:tabs>
              <w:tab w:val="right" w:leader="dot" w:pos="9016"/>
            </w:tabs>
            <w:rPr>
              <w:rFonts w:cs="Times New Roman"/>
              <w:noProof/>
            </w:rPr>
          </w:pPr>
          <w:hyperlink w:anchor="_Toc73533211" w:history="1">
            <w:r w:rsidR="00614BCF" w:rsidRPr="00D577B9">
              <w:rPr>
                <w:rStyle w:val="Hyperlink"/>
                <w:rFonts w:cs="Times New Roman"/>
                <w:noProof/>
              </w:rPr>
              <w:t>Reference List</w:t>
            </w:r>
            <w:r w:rsidR="00614BCF" w:rsidRPr="00D577B9">
              <w:rPr>
                <w:rFonts w:cs="Times New Roman"/>
                <w:noProof/>
                <w:webHidden/>
              </w:rPr>
              <w:tab/>
            </w:r>
            <w:r w:rsidR="00614BCF" w:rsidRPr="00D577B9">
              <w:rPr>
                <w:rFonts w:cs="Times New Roman"/>
                <w:noProof/>
                <w:webHidden/>
              </w:rPr>
              <w:fldChar w:fldCharType="begin"/>
            </w:r>
            <w:r w:rsidR="00614BCF" w:rsidRPr="00D577B9">
              <w:rPr>
                <w:rFonts w:cs="Times New Roman"/>
                <w:noProof/>
                <w:webHidden/>
              </w:rPr>
              <w:instrText xml:space="preserve"> PAGEREF _Toc73533211 \h </w:instrText>
            </w:r>
            <w:r w:rsidR="00614BCF" w:rsidRPr="00D577B9">
              <w:rPr>
                <w:rFonts w:cs="Times New Roman"/>
                <w:noProof/>
                <w:webHidden/>
              </w:rPr>
            </w:r>
            <w:r w:rsidR="00614BCF" w:rsidRPr="00D577B9">
              <w:rPr>
                <w:rFonts w:cs="Times New Roman"/>
                <w:noProof/>
                <w:webHidden/>
              </w:rPr>
              <w:fldChar w:fldCharType="separate"/>
            </w:r>
            <w:r w:rsidR="009C5EED">
              <w:rPr>
                <w:rFonts w:cs="Times New Roman"/>
                <w:noProof/>
                <w:webHidden/>
              </w:rPr>
              <w:t>17</w:t>
            </w:r>
            <w:r w:rsidR="00614BCF" w:rsidRPr="00D577B9">
              <w:rPr>
                <w:rFonts w:cs="Times New Roman"/>
                <w:noProof/>
                <w:webHidden/>
              </w:rPr>
              <w:fldChar w:fldCharType="end"/>
            </w:r>
          </w:hyperlink>
        </w:p>
        <w:p w:rsidR="00614BCF" w:rsidRPr="00D577B9" w:rsidRDefault="00614BCF">
          <w:pPr>
            <w:rPr>
              <w:rFonts w:cs="Times New Roman"/>
            </w:rPr>
          </w:pPr>
          <w:r w:rsidRPr="00D577B9">
            <w:rPr>
              <w:rFonts w:cs="Times New Roman"/>
              <w:b/>
              <w:bCs/>
              <w:noProof/>
            </w:rPr>
            <w:fldChar w:fldCharType="end"/>
          </w:r>
        </w:p>
      </w:sdtContent>
    </w:sdt>
    <w:p w:rsidR="008A12E7" w:rsidRPr="00D577B9" w:rsidRDefault="00AC2F21" w:rsidP="008A12E7">
      <w:pPr>
        <w:rPr>
          <w:rFonts w:cs="Times New Roman"/>
        </w:rPr>
      </w:pPr>
      <w:r w:rsidRPr="00D577B9">
        <w:rPr>
          <w:rFonts w:cs="Times New Roman"/>
        </w:rPr>
        <w:br w:type="page"/>
      </w:r>
    </w:p>
    <w:p w:rsidR="00A26150" w:rsidRPr="00D577B9" w:rsidRDefault="00AC2F21" w:rsidP="00A26150">
      <w:pPr>
        <w:pStyle w:val="Heading1"/>
        <w:rPr>
          <w:rFonts w:cs="Times New Roman"/>
          <w:sz w:val="32"/>
        </w:rPr>
      </w:pPr>
      <w:bookmarkStart w:id="1" w:name="_Toc73533206"/>
      <w:r w:rsidRPr="00D577B9">
        <w:rPr>
          <w:rFonts w:cs="Times New Roman"/>
          <w:sz w:val="32"/>
        </w:rPr>
        <w:lastRenderedPageBreak/>
        <w:t>Introduction</w:t>
      </w:r>
      <w:bookmarkEnd w:id="1"/>
    </w:p>
    <w:p w:rsidR="003972F8" w:rsidRPr="00D577B9" w:rsidRDefault="00AC2F21" w:rsidP="00EB4E9B">
      <w:pPr>
        <w:rPr>
          <w:rFonts w:cs="Times New Roman"/>
        </w:rPr>
      </w:pPr>
      <w:r w:rsidRPr="00D577B9">
        <w:rPr>
          <w:rFonts w:cs="Times New Roman"/>
        </w:rPr>
        <w:t xml:space="preserve">This report will discuss the organisational profile of Amazon and the knowledge management system (KMS) used in the company. SWOT analysis and critical analysis of Amazon's KMS </w:t>
      </w:r>
      <w:proofErr w:type="gramStart"/>
      <w:r w:rsidRPr="00D577B9">
        <w:rPr>
          <w:rFonts w:cs="Times New Roman"/>
        </w:rPr>
        <w:t>will be shown</w:t>
      </w:r>
      <w:proofErr w:type="gramEnd"/>
      <w:r w:rsidRPr="00D577B9">
        <w:rPr>
          <w:rFonts w:cs="Times New Roman"/>
        </w:rPr>
        <w:t xml:space="preserve"> in the report. Recommendations based on weaknesses identified in th</w:t>
      </w:r>
      <w:r w:rsidR="00B94616" w:rsidRPr="00D577B9">
        <w:rPr>
          <w:rFonts w:cs="Times New Roman"/>
        </w:rPr>
        <w:t xml:space="preserve">e discussion </w:t>
      </w:r>
      <w:proofErr w:type="gramStart"/>
      <w:r w:rsidR="00B94616" w:rsidRPr="00D577B9">
        <w:rPr>
          <w:rFonts w:cs="Times New Roman"/>
        </w:rPr>
        <w:t>will be provided</w:t>
      </w:r>
      <w:proofErr w:type="gramEnd"/>
      <w:r w:rsidR="00B94616" w:rsidRPr="00D577B9">
        <w:rPr>
          <w:rFonts w:cs="Times New Roman"/>
        </w:rPr>
        <w:t xml:space="preserve">. </w:t>
      </w:r>
      <w:r w:rsidRPr="00D577B9">
        <w:rPr>
          <w:rFonts w:cs="Times New Roman"/>
        </w:rPr>
        <w:t xml:space="preserve">KMS </w:t>
      </w:r>
      <w:proofErr w:type="gramStart"/>
      <w:r w:rsidRPr="00D577B9">
        <w:rPr>
          <w:rFonts w:cs="Times New Roman"/>
        </w:rPr>
        <w:t>can be defined</w:t>
      </w:r>
      <w:proofErr w:type="gramEnd"/>
      <w:r w:rsidRPr="00D577B9">
        <w:rPr>
          <w:rFonts w:cs="Times New Roman"/>
        </w:rPr>
        <w:t xml:space="preserve"> as an information technology system that is used to gather, store and manage knowledge to enhance understanding, process alignment and collaborations in an organisation</w:t>
      </w:r>
      <w:r w:rsidR="00B859E1" w:rsidRPr="00D577B9">
        <w:rPr>
          <w:rFonts w:cs="Times New Roman"/>
        </w:rPr>
        <w:t xml:space="preserve"> (</w:t>
      </w:r>
      <w:proofErr w:type="spellStart"/>
      <w:r w:rsidR="00B859E1" w:rsidRPr="00D577B9">
        <w:rPr>
          <w:rFonts w:cs="Times New Roman"/>
        </w:rPr>
        <w:t>Hajric</w:t>
      </w:r>
      <w:proofErr w:type="spellEnd"/>
      <w:r w:rsidR="00B859E1" w:rsidRPr="00D577B9">
        <w:rPr>
          <w:rFonts w:cs="Times New Roman"/>
        </w:rPr>
        <w:t>, 2021)</w:t>
      </w:r>
      <w:r w:rsidRPr="00D577B9">
        <w:rPr>
          <w:rFonts w:cs="Times New Roman"/>
        </w:rPr>
        <w:t xml:space="preserve">. It is crucial to understand the difference between data, information and knowledge to understand the KMS. Data is raw facts, statistics, symbols and words collected for analysis. On the other hand, information is a set of data that is analysed and structured in useful ways. Knowledge is collected information related to a topic or person. It </w:t>
      </w:r>
      <w:proofErr w:type="gramStart"/>
      <w:r w:rsidRPr="00D577B9">
        <w:rPr>
          <w:rFonts w:cs="Times New Roman"/>
        </w:rPr>
        <w:t>can be seen</w:t>
      </w:r>
      <w:proofErr w:type="gramEnd"/>
      <w:r w:rsidRPr="00D577B9">
        <w:rPr>
          <w:rFonts w:cs="Times New Roman"/>
        </w:rPr>
        <w:t xml:space="preserve"> data is turned into information and information is gathered to enhance knowledge. </w:t>
      </w:r>
    </w:p>
    <w:p w:rsidR="00EB4E9B" w:rsidRPr="00D577B9" w:rsidRDefault="00B94616" w:rsidP="00EB4E9B">
      <w:pPr>
        <w:rPr>
          <w:rFonts w:cs="Times New Roman"/>
        </w:rPr>
      </w:pPr>
      <w:r w:rsidRPr="00D577B9">
        <w:rPr>
          <w:rFonts w:cs="Times New Roman"/>
        </w:rPr>
        <w:t>Peter Drucker and Paul Strassman developed the concept of knowledge management during the 1970s</w:t>
      </w:r>
      <w:r w:rsidR="00AC2F21" w:rsidRPr="00D577B9">
        <w:rPr>
          <w:rFonts w:cs="Times New Roman"/>
        </w:rPr>
        <w:t xml:space="preserve">. They observed during their research that information and knowledge are crucial assets of an organisation. Knowledge management is important for the organisation as it plays a crucial role in decision-making. It ensures that employees have accessibility to expertise and </w:t>
      </w:r>
      <w:r w:rsidR="000616A6" w:rsidRPr="00D577B9">
        <w:rPr>
          <w:rFonts w:cs="Times New Roman"/>
        </w:rPr>
        <w:t>knowledge for continuous growth.</w:t>
      </w:r>
      <w:r w:rsidR="00004EB3" w:rsidRPr="00D577B9">
        <w:rPr>
          <w:rFonts w:cs="Times New Roman"/>
        </w:rPr>
        <w:t xml:space="preserve"> There are many drivers of knowledge management (KM) such as culture, organisational structure, people and information system. Culture set common beliefs and values to encourage KM with the organisation. Similarly, an organisational structure is important in organising decision-making power at the workplace. The engagement of employee is important for successful knowledge transfer.</w:t>
      </w:r>
    </w:p>
    <w:p w:rsidR="003972F8" w:rsidRPr="00D577B9" w:rsidRDefault="00AC2F21">
      <w:pPr>
        <w:spacing w:line="259" w:lineRule="auto"/>
        <w:jc w:val="left"/>
        <w:rPr>
          <w:rFonts w:eastAsiaTheme="majorEastAsia" w:cs="Times New Roman"/>
          <w:b/>
          <w:color w:val="000000" w:themeColor="text1"/>
          <w:szCs w:val="32"/>
        </w:rPr>
      </w:pPr>
      <w:r w:rsidRPr="00D577B9">
        <w:rPr>
          <w:rFonts w:cs="Times New Roman"/>
        </w:rPr>
        <w:br w:type="page"/>
      </w:r>
    </w:p>
    <w:p w:rsidR="008A12E7" w:rsidRPr="00D577B9" w:rsidRDefault="00AC2F21" w:rsidP="008A12E7">
      <w:pPr>
        <w:pStyle w:val="Heading1"/>
        <w:rPr>
          <w:rFonts w:cs="Times New Roman"/>
          <w:sz w:val="32"/>
        </w:rPr>
      </w:pPr>
      <w:bookmarkStart w:id="2" w:name="_Toc73533207"/>
      <w:r w:rsidRPr="00D577B9">
        <w:rPr>
          <w:rFonts w:cs="Times New Roman"/>
          <w:sz w:val="32"/>
        </w:rPr>
        <w:lastRenderedPageBreak/>
        <w:t>Task 1: Organisational profile of Amazon</w:t>
      </w:r>
      <w:bookmarkEnd w:id="2"/>
    </w:p>
    <w:p w:rsidR="00BF38EC" w:rsidRPr="00D577B9" w:rsidRDefault="00AC2F21" w:rsidP="00BF38EC">
      <w:pPr>
        <w:rPr>
          <w:rFonts w:cs="Times New Roman"/>
          <w:b/>
          <w:sz w:val="32"/>
        </w:rPr>
      </w:pPr>
      <w:r w:rsidRPr="00D577B9">
        <w:rPr>
          <w:rFonts w:cs="Times New Roman"/>
          <w:b/>
          <w:sz w:val="32"/>
        </w:rPr>
        <w:t>Main Activities</w:t>
      </w:r>
    </w:p>
    <w:p w:rsidR="00A26150" w:rsidRPr="00D577B9" w:rsidRDefault="00AC2F21" w:rsidP="00004EB3">
      <w:pPr>
        <w:rPr>
          <w:rFonts w:cs="Times New Roman"/>
        </w:rPr>
      </w:pPr>
      <w:r w:rsidRPr="00D577B9">
        <w:rPr>
          <w:rFonts w:cs="Times New Roman"/>
        </w:rPr>
        <w:t xml:space="preserve">Amazon is a popular e-commerce business that sells household, grocery, clothes, books, music, movies, electronics and other products </w:t>
      </w:r>
      <w:r w:rsidR="00C717A1" w:rsidRPr="00D577B9">
        <w:rPr>
          <w:rFonts w:cs="Times New Roman"/>
        </w:rPr>
        <w:t>through its mobile application or website.</w:t>
      </w:r>
      <w:r w:rsidRPr="00D577B9">
        <w:rPr>
          <w:rFonts w:cs="Times New Roman"/>
        </w:rPr>
        <w:t xml:space="preserve"> </w:t>
      </w:r>
      <w:r w:rsidR="00C717A1" w:rsidRPr="00D577B9">
        <w:rPr>
          <w:rFonts w:cs="Times New Roman"/>
        </w:rPr>
        <w:t xml:space="preserve">It is involved in both direct and indirect sales that connects buyers and seller through a common platform. </w:t>
      </w:r>
      <w:r w:rsidR="00B94616" w:rsidRPr="00D577B9">
        <w:rPr>
          <w:rFonts w:cs="Times New Roman"/>
        </w:rPr>
        <w:t xml:space="preserve">Jeff </w:t>
      </w:r>
      <w:proofErr w:type="spellStart"/>
      <w:r w:rsidR="00B94616" w:rsidRPr="00D577B9">
        <w:rPr>
          <w:rFonts w:cs="Times New Roman"/>
        </w:rPr>
        <w:t>Bezons</w:t>
      </w:r>
      <w:proofErr w:type="spellEnd"/>
      <w:r w:rsidR="00B94616" w:rsidRPr="00D577B9">
        <w:rPr>
          <w:rFonts w:cs="Times New Roman"/>
        </w:rPr>
        <w:t xml:space="preserve"> launched Amazon</w:t>
      </w:r>
      <w:r w:rsidR="00C717A1" w:rsidRPr="00D577B9">
        <w:rPr>
          <w:rFonts w:cs="Times New Roman"/>
        </w:rPr>
        <w:t xml:space="preserve"> in 1994</w:t>
      </w:r>
      <w:r w:rsidRPr="00D577B9">
        <w:rPr>
          <w:rFonts w:cs="Times New Roman"/>
        </w:rPr>
        <w:t xml:space="preserve"> as a website to sell books</w:t>
      </w:r>
      <w:r w:rsidR="00C45FA3" w:rsidRPr="00D577B9">
        <w:rPr>
          <w:rFonts w:cs="Times New Roman"/>
        </w:rPr>
        <w:t xml:space="preserve"> (</w:t>
      </w:r>
      <w:r w:rsidR="00C45FA3" w:rsidRPr="00D577B9">
        <w:rPr>
          <w:rFonts w:cs="Times New Roman"/>
          <w:lang w:eastAsia="en-GB"/>
        </w:rPr>
        <w:t>businessinsider.in, 2021)</w:t>
      </w:r>
      <w:r w:rsidRPr="00D577B9">
        <w:rPr>
          <w:rFonts w:cs="Times New Roman"/>
        </w:rPr>
        <w:t>.</w:t>
      </w:r>
      <w:r w:rsidR="00C717A1" w:rsidRPr="00D577B9">
        <w:rPr>
          <w:rFonts w:cs="Times New Roman"/>
        </w:rPr>
        <w:t xml:space="preserve"> After achieving success as a bookselling website in 2000 company added new products to its portfolio to expand its reach.</w:t>
      </w:r>
      <w:r w:rsidR="00BF38EC" w:rsidRPr="00D577B9">
        <w:rPr>
          <w:rFonts w:cs="Times New Roman"/>
        </w:rPr>
        <w:t xml:space="preserve"> Amazon established itself as a technology company and introduced services to simplify online transactions for customers. </w:t>
      </w:r>
      <w:r w:rsidR="00296E03" w:rsidRPr="00D577B9">
        <w:rPr>
          <w:rFonts w:cs="Times New Roman"/>
        </w:rPr>
        <w:t xml:space="preserve">Multiple brands and new services </w:t>
      </w:r>
      <w:proofErr w:type="gramStart"/>
      <w:r w:rsidR="00296E03" w:rsidRPr="00D577B9">
        <w:rPr>
          <w:rFonts w:cs="Times New Roman"/>
        </w:rPr>
        <w:t>were introduced</w:t>
      </w:r>
      <w:proofErr w:type="gramEnd"/>
      <w:r w:rsidR="00296E03" w:rsidRPr="00D577B9">
        <w:rPr>
          <w:rFonts w:cs="Times New Roman"/>
        </w:rPr>
        <w:t xml:space="preserve"> with the growth of the business. </w:t>
      </w:r>
    </w:p>
    <w:p w:rsidR="00A26150" w:rsidRPr="00D577B9" w:rsidRDefault="00BF38EC" w:rsidP="00004EB3">
      <w:pPr>
        <w:rPr>
          <w:rFonts w:cs="Times New Roman"/>
        </w:rPr>
      </w:pPr>
      <w:r w:rsidRPr="00D577B9">
        <w:rPr>
          <w:rFonts w:cs="Times New Roman"/>
        </w:rPr>
        <w:t xml:space="preserve">The company operates in </w:t>
      </w:r>
      <w:r w:rsidRPr="00D577B9">
        <w:rPr>
          <w:rFonts w:cs="Times New Roman"/>
          <w:b/>
          <w:i/>
        </w:rPr>
        <w:t>the e-commerce industry</w:t>
      </w:r>
      <w:r w:rsidRPr="00D577B9">
        <w:rPr>
          <w:rFonts w:cs="Times New Roman"/>
        </w:rPr>
        <w:t xml:space="preserve"> and offers a wide range of online services such as shopping, entertainment and logistics</w:t>
      </w:r>
      <w:r w:rsidR="00296E03" w:rsidRPr="00D577B9">
        <w:rPr>
          <w:rFonts w:cs="Times New Roman"/>
        </w:rPr>
        <w:t xml:space="preserve"> to a large customer base</w:t>
      </w:r>
      <w:r w:rsidRPr="00D577B9">
        <w:rPr>
          <w:rFonts w:cs="Times New Roman"/>
        </w:rPr>
        <w:t xml:space="preserve">. Today Amazon has </w:t>
      </w:r>
      <w:r w:rsidR="00296E03" w:rsidRPr="00D577B9">
        <w:rPr>
          <w:rFonts w:cs="Times New Roman"/>
        </w:rPr>
        <w:t xml:space="preserve">more than one billion </w:t>
      </w:r>
      <w:r w:rsidRPr="00D577B9">
        <w:rPr>
          <w:rFonts w:cs="Times New Roman"/>
        </w:rPr>
        <w:t xml:space="preserve">customers from all over the world. </w:t>
      </w:r>
    </w:p>
    <w:p w:rsidR="00E3636A" w:rsidRPr="00D577B9" w:rsidRDefault="00BF38EC" w:rsidP="00004EB3">
      <w:pPr>
        <w:rPr>
          <w:rFonts w:cs="Times New Roman"/>
        </w:rPr>
      </w:pPr>
      <w:r w:rsidRPr="00D577B9">
        <w:rPr>
          <w:rFonts w:cs="Times New Roman"/>
          <w:b/>
          <w:i/>
        </w:rPr>
        <w:t>The primary activities</w:t>
      </w:r>
      <w:r w:rsidRPr="00D577B9">
        <w:rPr>
          <w:rFonts w:cs="Times New Roman"/>
        </w:rPr>
        <w:t xml:space="preserve"> of the company </w:t>
      </w:r>
      <w:proofErr w:type="gramStart"/>
      <w:r w:rsidRPr="00D577B9">
        <w:rPr>
          <w:rFonts w:cs="Times New Roman"/>
        </w:rPr>
        <w:t xml:space="preserve">are </w:t>
      </w:r>
      <w:r w:rsidR="00AC2F21" w:rsidRPr="00D577B9">
        <w:rPr>
          <w:rFonts w:cs="Times New Roman"/>
        </w:rPr>
        <w:t>mentioned</w:t>
      </w:r>
      <w:proofErr w:type="gramEnd"/>
      <w:r w:rsidR="00AC2F21" w:rsidRPr="00D577B9">
        <w:rPr>
          <w:rFonts w:cs="Times New Roman"/>
        </w:rPr>
        <w:t xml:space="preserve"> below:</w:t>
      </w:r>
    </w:p>
    <w:p w:rsidR="00E3636A" w:rsidRPr="00D577B9" w:rsidRDefault="00AC2F21" w:rsidP="00E3636A">
      <w:pPr>
        <w:pStyle w:val="ListParagraph"/>
        <w:numPr>
          <w:ilvl w:val="0"/>
          <w:numId w:val="1"/>
        </w:numPr>
        <w:rPr>
          <w:rFonts w:cs="Times New Roman"/>
        </w:rPr>
      </w:pPr>
      <w:r w:rsidRPr="00D577B9">
        <w:rPr>
          <w:rFonts w:cs="Times New Roman"/>
        </w:rPr>
        <w:t>Merchandising</w:t>
      </w:r>
      <w:r w:rsidR="00BF38EC" w:rsidRPr="00D577B9">
        <w:rPr>
          <w:rFonts w:cs="Times New Roman"/>
        </w:rPr>
        <w:t xml:space="preserve"> of digital and physical good</w:t>
      </w:r>
      <w:r w:rsidRPr="00D577B9">
        <w:rPr>
          <w:rFonts w:cs="Times New Roman"/>
        </w:rPr>
        <w:t xml:space="preserve"> </w:t>
      </w:r>
    </w:p>
    <w:p w:rsidR="00E3636A" w:rsidRPr="00D577B9" w:rsidRDefault="00AC2F21" w:rsidP="00E3636A">
      <w:pPr>
        <w:pStyle w:val="ListParagraph"/>
        <w:numPr>
          <w:ilvl w:val="0"/>
          <w:numId w:val="1"/>
        </w:numPr>
        <w:rPr>
          <w:rFonts w:cs="Times New Roman"/>
        </w:rPr>
      </w:pPr>
      <w:r w:rsidRPr="00D577B9">
        <w:rPr>
          <w:rFonts w:cs="Times New Roman"/>
        </w:rPr>
        <w:t xml:space="preserve">Development, design and optimisation of its websites and apps </w:t>
      </w:r>
    </w:p>
    <w:p w:rsidR="00E3636A" w:rsidRPr="00D577B9" w:rsidRDefault="00AC2F21" w:rsidP="00E3636A">
      <w:pPr>
        <w:pStyle w:val="ListParagraph"/>
        <w:numPr>
          <w:ilvl w:val="0"/>
          <w:numId w:val="1"/>
        </w:numPr>
        <w:rPr>
          <w:rFonts w:cs="Times New Roman"/>
        </w:rPr>
      </w:pPr>
      <w:r w:rsidRPr="00D577B9">
        <w:rPr>
          <w:rFonts w:cs="Times New Roman"/>
        </w:rPr>
        <w:t>Manage supply chain and logistics</w:t>
      </w:r>
    </w:p>
    <w:p w:rsidR="00E3636A" w:rsidRPr="00D577B9" w:rsidRDefault="00AC2F21" w:rsidP="00E3636A">
      <w:pPr>
        <w:pStyle w:val="ListParagraph"/>
        <w:numPr>
          <w:ilvl w:val="0"/>
          <w:numId w:val="1"/>
        </w:numPr>
        <w:rPr>
          <w:rFonts w:cs="Times New Roman"/>
        </w:rPr>
      </w:pPr>
      <w:r w:rsidRPr="00D577B9">
        <w:rPr>
          <w:rFonts w:cs="Times New Roman"/>
        </w:rPr>
        <w:t>Build and secure collaborations with suppliers and partners</w:t>
      </w:r>
    </w:p>
    <w:p w:rsidR="00E3636A" w:rsidRPr="00D577B9" w:rsidRDefault="00AC2F21" w:rsidP="00E3636A">
      <w:pPr>
        <w:pStyle w:val="ListParagraph"/>
        <w:numPr>
          <w:ilvl w:val="0"/>
          <w:numId w:val="1"/>
        </w:numPr>
        <w:rPr>
          <w:rFonts w:cs="Times New Roman"/>
        </w:rPr>
      </w:pPr>
      <w:r w:rsidRPr="00D577B9">
        <w:rPr>
          <w:rFonts w:cs="Times New Roman"/>
        </w:rPr>
        <w:t>Support movie production and promote them through the prime platform</w:t>
      </w:r>
    </w:p>
    <w:p w:rsidR="00DA53DE" w:rsidRPr="00D577B9" w:rsidRDefault="00AC2F21" w:rsidP="00DA53DE">
      <w:pPr>
        <w:pStyle w:val="ListParagraph"/>
        <w:numPr>
          <w:ilvl w:val="0"/>
          <w:numId w:val="1"/>
        </w:numPr>
        <w:rPr>
          <w:rFonts w:cs="Times New Roman"/>
        </w:rPr>
      </w:pPr>
      <w:r w:rsidRPr="00D577B9">
        <w:rPr>
          <w:rFonts w:cs="Times New Roman"/>
        </w:rPr>
        <w:t xml:space="preserve">Acquire new ventures for business growth </w:t>
      </w:r>
    </w:p>
    <w:p w:rsidR="00DA53DE" w:rsidRPr="00D577B9" w:rsidRDefault="00AC2F21" w:rsidP="00DA53DE">
      <w:pPr>
        <w:rPr>
          <w:rFonts w:cs="Times New Roman"/>
        </w:rPr>
      </w:pPr>
      <w:r w:rsidRPr="00D577B9">
        <w:rPr>
          <w:rFonts w:cs="Times New Roman"/>
        </w:rPr>
        <w:t xml:space="preserve">It </w:t>
      </w:r>
      <w:proofErr w:type="gramStart"/>
      <w:r w:rsidRPr="00D577B9">
        <w:rPr>
          <w:rFonts w:cs="Times New Roman"/>
        </w:rPr>
        <w:t>can be seen</w:t>
      </w:r>
      <w:proofErr w:type="gramEnd"/>
      <w:r w:rsidRPr="00D577B9">
        <w:rPr>
          <w:rFonts w:cs="Times New Roman"/>
        </w:rPr>
        <w:t xml:space="preserve"> that Amazon is involved in various activities due to wider reach and a large number of the brand associated with the company. The company is offering a wide range of digital and physical products for customers at affordable prices</w:t>
      </w:r>
      <w:r w:rsidR="00D47BB8" w:rsidRPr="00D577B9">
        <w:rPr>
          <w:rFonts w:cs="Times New Roman"/>
        </w:rPr>
        <w:t xml:space="preserve"> (aboutamazon.com, 2021)</w:t>
      </w:r>
      <w:r w:rsidRPr="00D577B9">
        <w:rPr>
          <w:rFonts w:cs="Times New Roman"/>
        </w:rPr>
        <w:t xml:space="preserve">. It is also involved in logistics operations as it works as an intermediary between buyers and sellers. The supply chain is an important part of business operation to ensure the timely availability of products and services in the market. Hence, </w:t>
      </w:r>
      <w:r w:rsidR="00B94616" w:rsidRPr="00D577B9">
        <w:rPr>
          <w:rFonts w:cs="Times New Roman"/>
        </w:rPr>
        <w:t>Amazon into different parts of the world as per demands distributes the products of a seller</w:t>
      </w:r>
      <w:r w:rsidRPr="00D577B9">
        <w:rPr>
          <w:rFonts w:cs="Times New Roman"/>
        </w:rPr>
        <w:t xml:space="preserve">. Collaboration with suppliers is important for business as the company is not a </w:t>
      </w:r>
      <w:r w:rsidR="00B94616" w:rsidRPr="00D577B9">
        <w:rPr>
          <w:rFonts w:cs="Times New Roman"/>
        </w:rPr>
        <w:t>manufacturer;</w:t>
      </w:r>
      <w:r w:rsidRPr="00D577B9">
        <w:rPr>
          <w:rFonts w:cs="Times New Roman"/>
        </w:rPr>
        <w:t xml:space="preserve"> it offers products manufactured by others by collaborating with local and international suppliers. The company is also involved in movie production and make it available on AWS prime platform for the audience</w:t>
      </w:r>
      <w:r w:rsidR="002E5B34" w:rsidRPr="00D577B9">
        <w:rPr>
          <w:rFonts w:cs="Times New Roman"/>
        </w:rPr>
        <w:t xml:space="preserve"> (</w:t>
      </w:r>
      <w:r w:rsidR="002E5B34" w:rsidRPr="00D577B9">
        <w:rPr>
          <w:rFonts w:cs="Times New Roman"/>
          <w:shd w:val="clear" w:color="auto" w:fill="FFFFFF"/>
        </w:rPr>
        <w:t xml:space="preserve">Lee </w:t>
      </w:r>
      <w:r w:rsidR="002E5B34" w:rsidRPr="00D577B9">
        <w:rPr>
          <w:rFonts w:cs="Times New Roman"/>
          <w:i/>
          <w:shd w:val="clear" w:color="auto" w:fill="FFFFFF"/>
        </w:rPr>
        <w:t xml:space="preserve">et </w:t>
      </w:r>
      <w:r w:rsidR="002E5B34" w:rsidRPr="00D577B9">
        <w:rPr>
          <w:rFonts w:cs="Times New Roman"/>
          <w:i/>
          <w:shd w:val="clear" w:color="auto" w:fill="FFFFFF"/>
        </w:rPr>
        <w:lastRenderedPageBreak/>
        <w:t>al.,</w:t>
      </w:r>
      <w:r w:rsidR="002E5B34" w:rsidRPr="00D577B9">
        <w:rPr>
          <w:rFonts w:cs="Times New Roman"/>
          <w:shd w:val="clear" w:color="auto" w:fill="FFFFFF"/>
        </w:rPr>
        <w:t xml:space="preserve"> 2018)</w:t>
      </w:r>
      <w:r w:rsidRPr="00D577B9">
        <w:rPr>
          <w:rFonts w:cs="Times New Roman"/>
        </w:rPr>
        <w:t>. The company is regularly working on new ventures to increase choices and convenience for customers on application.</w:t>
      </w:r>
    </w:p>
    <w:p w:rsidR="00A26150" w:rsidRPr="00D577B9" w:rsidRDefault="00A26150" w:rsidP="00DA53DE">
      <w:pPr>
        <w:rPr>
          <w:rFonts w:cs="Times New Roman"/>
        </w:rPr>
      </w:pPr>
    </w:p>
    <w:p w:rsidR="00BF38EC" w:rsidRPr="00D577B9" w:rsidRDefault="00AC2F21" w:rsidP="00004EB3">
      <w:pPr>
        <w:rPr>
          <w:rFonts w:cs="Times New Roman"/>
          <w:b/>
          <w:sz w:val="28"/>
        </w:rPr>
      </w:pPr>
      <w:r w:rsidRPr="00D577B9">
        <w:rPr>
          <w:rFonts w:cs="Times New Roman"/>
          <w:b/>
          <w:sz w:val="28"/>
        </w:rPr>
        <w:t>Locations of organisation</w:t>
      </w:r>
    </w:p>
    <w:p w:rsidR="00E3636A" w:rsidRPr="00D577B9" w:rsidRDefault="00AC2F21" w:rsidP="00E3636A">
      <w:pPr>
        <w:rPr>
          <w:rFonts w:cs="Times New Roman"/>
        </w:rPr>
      </w:pPr>
      <w:r w:rsidRPr="00D577B9">
        <w:rPr>
          <w:rFonts w:cs="Times New Roman"/>
        </w:rPr>
        <w:t xml:space="preserve">Amazon is </w:t>
      </w:r>
      <w:r w:rsidR="00C76520" w:rsidRPr="00D577B9">
        <w:rPr>
          <w:rFonts w:cs="Times New Roman"/>
        </w:rPr>
        <w:t xml:space="preserve">a multinational organisation and </w:t>
      </w:r>
      <w:r w:rsidRPr="00D577B9">
        <w:rPr>
          <w:rFonts w:cs="Times New Roman"/>
        </w:rPr>
        <w:t xml:space="preserve">headquartered in Seattle, US. It offers services </w:t>
      </w:r>
      <w:r w:rsidR="00E051A7" w:rsidRPr="00D577B9">
        <w:rPr>
          <w:rFonts w:cs="Times New Roman"/>
        </w:rPr>
        <w:t xml:space="preserve">in </w:t>
      </w:r>
      <w:r w:rsidRPr="00D577B9">
        <w:rPr>
          <w:rFonts w:cs="Times New Roman"/>
        </w:rPr>
        <w:t>58 countries</w:t>
      </w:r>
      <w:r w:rsidR="00E051A7" w:rsidRPr="00D577B9">
        <w:rPr>
          <w:rFonts w:cs="Times New Roman"/>
        </w:rPr>
        <w:t xml:space="preserve"> and serves 1.2 billion customers all across the world</w:t>
      </w:r>
      <w:r w:rsidR="00C45FA3" w:rsidRPr="00D577B9">
        <w:rPr>
          <w:rFonts w:cs="Times New Roman"/>
        </w:rPr>
        <w:t xml:space="preserve"> (</w:t>
      </w:r>
      <w:proofErr w:type="spellStart"/>
      <w:r w:rsidR="00C45FA3" w:rsidRPr="00D577B9">
        <w:rPr>
          <w:rFonts w:cs="Times New Roman"/>
        </w:rPr>
        <w:t>Alaimo</w:t>
      </w:r>
      <w:proofErr w:type="spellEnd"/>
      <w:r w:rsidR="00C45FA3" w:rsidRPr="00D577B9">
        <w:rPr>
          <w:rFonts w:cs="Times New Roman"/>
        </w:rPr>
        <w:t>, 2021)</w:t>
      </w:r>
      <w:r w:rsidR="00E051A7" w:rsidRPr="00D577B9">
        <w:rPr>
          <w:rFonts w:cs="Times New Roman"/>
        </w:rPr>
        <w:t>. It is a leading e-commerce business in North America, India and Western Europe. Currently, the company has 110 active fulfilment centres in the US and 185 fulfilment centres globally.</w:t>
      </w:r>
      <w:r w:rsidR="007D1310" w:rsidRPr="00D577B9">
        <w:rPr>
          <w:rFonts w:cs="Times New Roman"/>
        </w:rPr>
        <w:t xml:space="preserve"> The company has regional offices in all countries where it is offering services. The online presence of the company and strong distribution network is effectively managing international operations.</w:t>
      </w:r>
      <w:r w:rsidR="00B36CDE" w:rsidRPr="00D577B9">
        <w:rPr>
          <w:rFonts w:cs="Times New Roman"/>
        </w:rPr>
        <w:t xml:space="preserve"> All the geographic areas have the same focus on offering low-cost products and services to customers. </w:t>
      </w:r>
      <w:r w:rsidR="00296E03" w:rsidRPr="00D577B9">
        <w:rPr>
          <w:rFonts w:cs="Times New Roman"/>
        </w:rPr>
        <w:t xml:space="preserve">The company is offering low priced products for all the needs of people in all locations. </w:t>
      </w:r>
      <w:r w:rsidR="00B36CDE" w:rsidRPr="00D577B9">
        <w:rPr>
          <w:rFonts w:cs="Times New Roman"/>
        </w:rPr>
        <w:t>However, it has added products and services as per the local needs of customers to create demands in specific areas.</w:t>
      </w:r>
    </w:p>
    <w:p w:rsidR="00BF38EC" w:rsidRPr="00D577B9" w:rsidRDefault="00AC2F21" w:rsidP="00004EB3">
      <w:pPr>
        <w:rPr>
          <w:rFonts w:cs="Times New Roman"/>
          <w:b/>
          <w:sz w:val="28"/>
        </w:rPr>
      </w:pPr>
      <w:r w:rsidRPr="00D577B9">
        <w:rPr>
          <w:rFonts w:cs="Times New Roman"/>
          <w:b/>
          <w:sz w:val="28"/>
        </w:rPr>
        <w:t>Staff profile</w:t>
      </w:r>
    </w:p>
    <w:p w:rsidR="00B36CDE" w:rsidRPr="00D577B9" w:rsidRDefault="00AC2F21" w:rsidP="00B36CDE">
      <w:pPr>
        <w:rPr>
          <w:rFonts w:cs="Times New Roman"/>
        </w:rPr>
      </w:pPr>
      <w:r w:rsidRPr="00D577B9">
        <w:rPr>
          <w:rFonts w:cs="Times New Roman"/>
        </w:rPr>
        <w:t>Amazon employs over 1,298,000 full and part-time employees from all over the world</w:t>
      </w:r>
      <w:r w:rsidR="00C45FA3" w:rsidRPr="00D577B9">
        <w:rPr>
          <w:rFonts w:cs="Times New Roman"/>
        </w:rPr>
        <w:t xml:space="preserve"> (statista.com, 2021)</w:t>
      </w:r>
      <w:r w:rsidRPr="00D577B9">
        <w:rPr>
          <w:rFonts w:cs="Times New Roman"/>
        </w:rPr>
        <w:t>.</w:t>
      </w:r>
      <w:r w:rsidR="00062B8A" w:rsidRPr="00D577B9">
        <w:rPr>
          <w:rFonts w:cs="Times New Roman"/>
        </w:rPr>
        <w:t xml:space="preserve"> The workforce of the company has diversity in terms of age, race, gender and ethnicity. Diversity of thoughts is encouraged at Amazon hence, the company hires employees based on skill, qualification and experie</w:t>
      </w:r>
      <w:r w:rsidR="00C76520" w:rsidRPr="00D577B9">
        <w:rPr>
          <w:rFonts w:cs="Times New Roman"/>
        </w:rPr>
        <w:t>nce. The reason for encouraging diversity is to enhance understanding about different cultures and genders to improve product portfolio and services. It has started reporting diversity to show the composition of the workforce.</w:t>
      </w:r>
      <w:r w:rsidR="00062B8A" w:rsidRPr="00D577B9">
        <w:rPr>
          <w:rFonts w:cs="Times New Roman"/>
        </w:rPr>
        <w:t xml:space="preserve"> It </w:t>
      </w:r>
      <w:proofErr w:type="gramStart"/>
      <w:r w:rsidR="00062B8A" w:rsidRPr="00D577B9">
        <w:rPr>
          <w:rFonts w:cs="Times New Roman"/>
        </w:rPr>
        <w:t>is seen</w:t>
      </w:r>
      <w:proofErr w:type="gramEnd"/>
      <w:r w:rsidR="00062B8A" w:rsidRPr="00D577B9">
        <w:rPr>
          <w:rFonts w:cs="Times New Roman"/>
        </w:rPr>
        <w:t xml:space="preserve"> that on entry-level and mid-levels there were 31% female workers and 7%, black workers, during last year. 35% Asian and 47% white employees were working on these levels. On the executive level, 22% of employees were female and 71% of executives in the US were white. There were 20% Asian and only 8%</w:t>
      </w:r>
      <w:r w:rsidR="00C8616E" w:rsidRPr="00D577B9">
        <w:rPr>
          <w:rFonts w:cs="Times New Roman"/>
        </w:rPr>
        <w:t xml:space="preserve"> black employees at executive designations</w:t>
      </w:r>
      <w:r w:rsidR="00C45FA3" w:rsidRPr="00D577B9">
        <w:rPr>
          <w:rFonts w:cs="Times New Roman"/>
        </w:rPr>
        <w:t xml:space="preserve"> (</w:t>
      </w:r>
      <w:r w:rsidR="00C45FA3" w:rsidRPr="00D577B9">
        <w:rPr>
          <w:rFonts w:cs="Times New Roman"/>
          <w:shd w:val="clear" w:color="auto" w:fill="FFFFFF"/>
        </w:rPr>
        <w:t>The Seattle Times, 2021)</w:t>
      </w:r>
      <w:r w:rsidR="00C8616E" w:rsidRPr="00D577B9">
        <w:rPr>
          <w:rFonts w:cs="Times New Roman"/>
        </w:rPr>
        <w:t>.</w:t>
      </w:r>
    </w:p>
    <w:p w:rsidR="00062B8A" w:rsidRPr="00D577B9" w:rsidRDefault="00AC2F21" w:rsidP="00062B8A">
      <w:pPr>
        <w:jc w:val="center"/>
        <w:rPr>
          <w:rFonts w:cs="Times New Roman"/>
        </w:rPr>
      </w:pPr>
      <w:r w:rsidRPr="00D577B9">
        <w:rPr>
          <w:rFonts w:cs="Times New Roman"/>
          <w:noProof/>
          <w:lang w:eastAsia="en-GB"/>
        </w:rPr>
        <w:lastRenderedPageBreak/>
        <w:drawing>
          <wp:inline distT="0" distB="0" distL="0" distR="0">
            <wp:extent cx="4467225" cy="2267268"/>
            <wp:effectExtent l="76200" t="76200" r="12382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74603" cy="22710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F38EC" w:rsidRPr="00D577B9" w:rsidRDefault="00AC2F21" w:rsidP="00C8616E">
      <w:pPr>
        <w:spacing w:line="259" w:lineRule="auto"/>
        <w:jc w:val="center"/>
        <w:rPr>
          <w:rFonts w:cs="Times New Roman"/>
          <w:b/>
        </w:rPr>
      </w:pPr>
      <w:r w:rsidRPr="00D577B9">
        <w:rPr>
          <w:rFonts w:cs="Times New Roman"/>
          <w:b/>
        </w:rPr>
        <w:t>Figure 1: Workforce Data</w:t>
      </w:r>
    </w:p>
    <w:p w:rsidR="00C8616E" w:rsidRPr="00D577B9" w:rsidRDefault="00AC2F21" w:rsidP="00C8616E">
      <w:pPr>
        <w:jc w:val="center"/>
        <w:rPr>
          <w:rFonts w:cs="Times New Roman"/>
        </w:rPr>
      </w:pPr>
      <w:r w:rsidRPr="00D577B9">
        <w:rPr>
          <w:rFonts w:cs="Times New Roman"/>
        </w:rPr>
        <w:t>(Source: aboutamazon.com, 2019)</w:t>
      </w:r>
    </w:p>
    <w:p w:rsidR="00C8616E" w:rsidRPr="00D577B9" w:rsidRDefault="00AC2F21" w:rsidP="00C8616E">
      <w:pPr>
        <w:rPr>
          <w:rFonts w:cs="Times New Roman"/>
          <w:b/>
        </w:rPr>
      </w:pPr>
      <w:r w:rsidRPr="00D577B9">
        <w:rPr>
          <w:rFonts w:cs="Times New Roman"/>
        </w:rPr>
        <w:t xml:space="preserve">The above figure is showing male and female employees in US and global markets over the past three years. It </w:t>
      </w:r>
      <w:proofErr w:type="gramStart"/>
      <w:r w:rsidRPr="00D577B9">
        <w:rPr>
          <w:rFonts w:cs="Times New Roman"/>
        </w:rPr>
        <w:t>can be seen</w:t>
      </w:r>
      <w:proofErr w:type="gramEnd"/>
      <w:r w:rsidRPr="00D577B9">
        <w:rPr>
          <w:rFonts w:cs="Times New Roman"/>
        </w:rPr>
        <w:t xml:space="preserve"> that number of male employees has been greater than female in all locations. The organisational hierarchy of Amazon has more white employees at higher levels compared to other races. Similarly, there are more male employees on higher designations compared to female. </w:t>
      </w:r>
      <w:r w:rsidR="00C76520" w:rsidRPr="00D577B9">
        <w:rPr>
          <w:rFonts w:cs="Times New Roman"/>
        </w:rPr>
        <w:t xml:space="preserve">It shows the impact of diversity on the distribution of power. </w:t>
      </w:r>
      <w:r w:rsidRPr="00D577B9">
        <w:rPr>
          <w:rFonts w:cs="Times New Roman"/>
        </w:rPr>
        <w:t xml:space="preserve">However, the company has maintained diversity by offering jobs to people of all races and genders. </w:t>
      </w:r>
      <w:r w:rsidR="00296E03" w:rsidRPr="00D577B9">
        <w:rPr>
          <w:rFonts w:cs="Times New Roman"/>
        </w:rPr>
        <w:t xml:space="preserve">Issues in managing equality </w:t>
      </w:r>
      <w:proofErr w:type="gramStart"/>
      <w:r w:rsidR="00296E03" w:rsidRPr="00D577B9">
        <w:rPr>
          <w:rFonts w:cs="Times New Roman"/>
        </w:rPr>
        <w:t>can be identified</w:t>
      </w:r>
      <w:proofErr w:type="gramEnd"/>
      <w:r w:rsidR="00296E03" w:rsidRPr="00D577B9">
        <w:rPr>
          <w:rFonts w:cs="Times New Roman"/>
        </w:rPr>
        <w:t xml:space="preserve"> from the organisational hierarchy.</w:t>
      </w:r>
      <w:r w:rsidR="00DA53DE" w:rsidRPr="00D577B9">
        <w:rPr>
          <w:rFonts w:cs="Times New Roman"/>
        </w:rPr>
        <w:t xml:space="preserve"> Equal opportunities and treatment of all employees are required to harness the benefits of diversity in Amazon.</w:t>
      </w:r>
    </w:p>
    <w:p w:rsidR="00C8616E" w:rsidRPr="00D577B9" w:rsidRDefault="00AC2F21">
      <w:pPr>
        <w:spacing w:line="259" w:lineRule="auto"/>
        <w:jc w:val="left"/>
        <w:rPr>
          <w:rFonts w:eastAsiaTheme="majorEastAsia" w:cs="Times New Roman"/>
          <w:b/>
          <w:color w:val="000000" w:themeColor="text1"/>
          <w:szCs w:val="32"/>
        </w:rPr>
      </w:pPr>
      <w:r w:rsidRPr="00D577B9">
        <w:rPr>
          <w:rFonts w:cs="Times New Roman"/>
        </w:rPr>
        <w:br w:type="page"/>
      </w:r>
    </w:p>
    <w:p w:rsidR="008A12E7" w:rsidRPr="00D577B9" w:rsidRDefault="00AC2F21" w:rsidP="008A12E7">
      <w:pPr>
        <w:pStyle w:val="Heading1"/>
        <w:rPr>
          <w:rFonts w:cs="Times New Roman"/>
          <w:sz w:val="28"/>
        </w:rPr>
      </w:pPr>
      <w:bookmarkStart w:id="3" w:name="_Toc73533208"/>
      <w:r w:rsidRPr="00D577B9">
        <w:rPr>
          <w:rFonts w:cs="Times New Roman"/>
          <w:sz w:val="28"/>
        </w:rPr>
        <w:lastRenderedPageBreak/>
        <w:t>Task 2: SWOT Analysis of Amazon’s Knowledge Management System</w:t>
      </w:r>
      <w:bookmarkEnd w:id="3"/>
    </w:p>
    <w:p w:rsidR="00C76520" w:rsidRPr="00D577B9" w:rsidRDefault="00AC2F21" w:rsidP="00C76520">
      <w:pPr>
        <w:rPr>
          <w:rFonts w:cs="Times New Roman"/>
        </w:rPr>
      </w:pPr>
      <w:r w:rsidRPr="00D577B9">
        <w:rPr>
          <w:rFonts w:cs="Times New Roman"/>
        </w:rPr>
        <w:t>Amazon is a leading e-commerce business and it is utilising technology effectively to manage knowledge and information within the system. The company is using KMS principles to cater learning and growth needs of employees.</w:t>
      </w:r>
      <w:r w:rsidR="00033309" w:rsidRPr="00D577B9">
        <w:rPr>
          <w:rFonts w:cs="Times New Roman"/>
        </w:rPr>
        <w:t xml:space="preserve"> HR unit of the company uses KMS to transfer knowledge from higher levels to lower levels for preparing leaders and managers for the company.</w:t>
      </w:r>
      <w:r w:rsidRPr="00D577B9">
        <w:rPr>
          <w:rFonts w:cs="Times New Roman"/>
        </w:rPr>
        <w:t xml:space="preserve"> </w:t>
      </w:r>
      <w:r w:rsidR="00033309" w:rsidRPr="00D577B9">
        <w:rPr>
          <w:rFonts w:cs="Times New Roman"/>
        </w:rPr>
        <w:t>Similarly, the IT unit uses KMS for gathering</w:t>
      </w:r>
      <w:r w:rsidR="00BF3251" w:rsidRPr="00D577B9">
        <w:rPr>
          <w:rFonts w:cs="Times New Roman"/>
        </w:rPr>
        <w:t>,</w:t>
      </w:r>
      <w:r w:rsidR="00033309" w:rsidRPr="00D577B9">
        <w:rPr>
          <w:rFonts w:cs="Times New Roman"/>
        </w:rPr>
        <w:t xml:space="preserve"> storing and managing the </w:t>
      </w:r>
      <w:r w:rsidR="00BF3251" w:rsidRPr="00D577B9">
        <w:rPr>
          <w:rFonts w:cs="Times New Roman"/>
        </w:rPr>
        <w:t xml:space="preserve">bulk of </w:t>
      </w:r>
      <w:r w:rsidR="00033309" w:rsidRPr="00D577B9">
        <w:rPr>
          <w:rFonts w:cs="Times New Roman"/>
        </w:rPr>
        <w:t xml:space="preserve">data and information for </w:t>
      </w:r>
      <w:r w:rsidR="00BF3251" w:rsidRPr="00D577B9">
        <w:rPr>
          <w:rFonts w:cs="Times New Roman"/>
        </w:rPr>
        <w:t xml:space="preserve">future use. </w:t>
      </w:r>
      <w:r w:rsidRPr="00D577B9">
        <w:rPr>
          <w:rFonts w:cs="Times New Roman"/>
        </w:rPr>
        <w:t xml:space="preserve">For instance, it has created a single interface to meet all needs of its users. </w:t>
      </w:r>
      <w:r w:rsidR="00BF3251" w:rsidRPr="00D577B9">
        <w:rPr>
          <w:rFonts w:cs="Times New Roman"/>
        </w:rPr>
        <w:t>Employees can access required information about a task, product or skills by using KMS</w:t>
      </w:r>
      <w:r w:rsidR="00D47BB8" w:rsidRPr="00D577B9">
        <w:rPr>
          <w:rFonts w:cs="Times New Roman"/>
        </w:rPr>
        <w:t xml:space="preserve"> (</w:t>
      </w:r>
      <w:proofErr w:type="spellStart"/>
      <w:r w:rsidR="00D47BB8" w:rsidRPr="00D577B9">
        <w:rPr>
          <w:rFonts w:cs="Times New Roman"/>
        </w:rPr>
        <w:t>amazon.science</w:t>
      </w:r>
      <w:proofErr w:type="spellEnd"/>
      <w:r w:rsidR="00D47BB8" w:rsidRPr="00D577B9">
        <w:rPr>
          <w:rFonts w:cs="Times New Roman"/>
        </w:rPr>
        <w:t>, 2021)</w:t>
      </w:r>
      <w:r w:rsidR="00BF3251" w:rsidRPr="00D577B9">
        <w:rPr>
          <w:rFonts w:cs="Times New Roman"/>
        </w:rPr>
        <w:t xml:space="preserve">. </w:t>
      </w:r>
      <w:r w:rsidRPr="00D577B9">
        <w:rPr>
          <w:rFonts w:cs="Times New Roman"/>
        </w:rPr>
        <w:t xml:space="preserve">This system is useful in keeping a record of all items sold by business and access it whenever required. KMS of Amazon is capable of organising vast quantities of information properly for easy knowledge transfer. Hence, the SWOT of KMS of Amazon </w:t>
      </w:r>
      <w:proofErr w:type="gramStart"/>
      <w:r w:rsidRPr="00D577B9">
        <w:rPr>
          <w:rFonts w:cs="Times New Roman"/>
        </w:rPr>
        <w:t>has been shown</w:t>
      </w:r>
      <w:proofErr w:type="gramEnd"/>
      <w:r w:rsidRPr="00D577B9">
        <w:rPr>
          <w:rFonts w:cs="Times New Roman"/>
        </w:rPr>
        <w:t xml:space="preserve"> below:</w:t>
      </w:r>
    </w:p>
    <w:tbl>
      <w:tblPr>
        <w:tblStyle w:val="TableGrid"/>
        <w:tblW w:w="0" w:type="auto"/>
        <w:tblLook w:val="04A0" w:firstRow="1" w:lastRow="0" w:firstColumn="1" w:lastColumn="0" w:noHBand="0" w:noVBand="1"/>
      </w:tblPr>
      <w:tblGrid>
        <w:gridCol w:w="4508"/>
        <w:gridCol w:w="4508"/>
      </w:tblGrid>
      <w:tr w:rsidR="0077507F" w:rsidRPr="00D577B9" w:rsidTr="00D951C3">
        <w:tc>
          <w:tcPr>
            <w:tcW w:w="4508" w:type="dxa"/>
          </w:tcPr>
          <w:p w:rsidR="00D951C3" w:rsidRPr="00D577B9" w:rsidRDefault="00AC2F21" w:rsidP="00C76520">
            <w:pPr>
              <w:rPr>
                <w:rFonts w:cs="Times New Roman"/>
                <w:b/>
                <w:i/>
              </w:rPr>
            </w:pPr>
            <w:r w:rsidRPr="00D577B9">
              <w:rPr>
                <w:rFonts w:cs="Times New Roman"/>
                <w:b/>
                <w:i/>
              </w:rPr>
              <w:t>Strength</w:t>
            </w:r>
          </w:p>
          <w:p w:rsidR="000B7AEC" w:rsidRPr="00D577B9" w:rsidRDefault="00AC2F21" w:rsidP="000B7AEC">
            <w:pPr>
              <w:pStyle w:val="ListParagraph"/>
              <w:numPr>
                <w:ilvl w:val="0"/>
                <w:numId w:val="2"/>
              </w:numPr>
              <w:rPr>
                <w:rFonts w:cs="Times New Roman"/>
              </w:rPr>
            </w:pPr>
            <w:r w:rsidRPr="00D577B9">
              <w:rPr>
                <w:rFonts w:cs="Times New Roman"/>
              </w:rPr>
              <w:t>Availability of qualified human resources</w:t>
            </w:r>
          </w:p>
          <w:p w:rsidR="000B7AEC" w:rsidRPr="00D577B9" w:rsidRDefault="00AC2F21" w:rsidP="000B7AEC">
            <w:pPr>
              <w:pStyle w:val="ListParagraph"/>
              <w:numPr>
                <w:ilvl w:val="0"/>
                <w:numId w:val="2"/>
              </w:numPr>
              <w:rPr>
                <w:rFonts w:cs="Times New Roman"/>
              </w:rPr>
            </w:pPr>
            <w:r w:rsidRPr="00D577B9">
              <w:rPr>
                <w:rFonts w:cs="Times New Roman"/>
              </w:rPr>
              <w:t>Better decision-making</w:t>
            </w:r>
            <w:r w:rsidR="003B6A71" w:rsidRPr="00D577B9">
              <w:rPr>
                <w:rFonts w:cs="Times New Roman"/>
              </w:rPr>
              <w:t xml:space="preserve"> by utilising knowledge</w:t>
            </w:r>
            <w:r w:rsidR="00D47BB8" w:rsidRPr="00D577B9">
              <w:rPr>
                <w:rFonts w:cs="Times New Roman"/>
              </w:rPr>
              <w:t xml:space="preserve"> (</w:t>
            </w:r>
            <w:r w:rsidR="00D47BB8" w:rsidRPr="00D577B9">
              <w:rPr>
                <w:rFonts w:cs="Times New Roman"/>
                <w:shd w:val="clear" w:color="auto" w:fill="FFFFFF"/>
              </w:rPr>
              <w:t>Zhang, 2017)</w:t>
            </w:r>
          </w:p>
          <w:p w:rsidR="000B7AEC" w:rsidRPr="00D577B9" w:rsidRDefault="00AC2F21" w:rsidP="000B7AEC">
            <w:pPr>
              <w:pStyle w:val="ListParagraph"/>
              <w:numPr>
                <w:ilvl w:val="0"/>
                <w:numId w:val="2"/>
              </w:numPr>
              <w:rPr>
                <w:rFonts w:cs="Times New Roman"/>
              </w:rPr>
            </w:pPr>
            <w:r w:rsidRPr="00D577B9">
              <w:rPr>
                <w:rFonts w:cs="Times New Roman"/>
              </w:rPr>
              <w:t>Culture of sharing</w:t>
            </w:r>
            <w:r w:rsidR="003B6A71" w:rsidRPr="00D577B9">
              <w:rPr>
                <w:rFonts w:cs="Times New Roman"/>
              </w:rPr>
              <w:t xml:space="preserve"> to encourage knowledge transfer</w:t>
            </w:r>
          </w:p>
          <w:p w:rsidR="000B7AEC" w:rsidRPr="00D577B9" w:rsidRDefault="00AC2F21" w:rsidP="000B7AEC">
            <w:pPr>
              <w:pStyle w:val="ListParagraph"/>
              <w:numPr>
                <w:ilvl w:val="0"/>
                <w:numId w:val="2"/>
              </w:numPr>
              <w:rPr>
                <w:rFonts w:cs="Times New Roman"/>
              </w:rPr>
            </w:pPr>
            <w:r w:rsidRPr="00D577B9">
              <w:rPr>
                <w:rFonts w:cs="Times New Roman"/>
              </w:rPr>
              <w:t>Use of RBV</w:t>
            </w:r>
          </w:p>
        </w:tc>
        <w:tc>
          <w:tcPr>
            <w:tcW w:w="4508" w:type="dxa"/>
          </w:tcPr>
          <w:p w:rsidR="00D951C3" w:rsidRPr="00D577B9" w:rsidRDefault="00AC2F21" w:rsidP="00C76520">
            <w:pPr>
              <w:rPr>
                <w:rFonts w:cs="Times New Roman"/>
                <w:b/>
                <w:i/>
              </w:rPr>
            </w:pPr>
            <w:r w:rsidRPr="00D577B9">
              <w:rPr>
                <w:rFonts w:cs="Times New Roman"/>
                <w:b/>
                <w:i/>
              </w:rPr>
              <w:t>Weakness</w:t>
            </w:r>
          </w:p>
          <w:p w:rsidR="000B7AEC" w:rsidRPr="00D577B9" w:rsidRDefault="00AC2F21" w:rsidP="000B7AEC">
            <w:pPr>
              <w:pStyle w:val="ListParagraph"/>
              <w:numPr>
                <w:ilvl w:val="0"/>
                <w:numId w:val="3"/>
              </w:numPr>
              <w:rPr>
                <w:rFonts w:cs="Times New Roman"/>
                <w:b/>
                <w:i/>
              </w:rPr>
            </w:pPr>
            <w:r w:rsidRPr="00D577B9">
              <w:rPr>
                <w:rFonts w:cs="Times New Roman"/>
              </w:rPr>
              <w:t xml:space="preserve">It is difficult to assess </w:t>
            </w:r>
            <w:r w:rsidR="00B94616" w:rsidRPr="00D577B9">
              <w:rPr>
                <w:rFonts w:cs="Times New Roman"/>
              </w:rPr>
              <w:t>performance,</w:t>
            </w:r>
            <w:r w:rsidR="00F44108" w:rsidRPr="00D577B9">
              <w:rPr>
                <w:rFonts w:cs="Times New Roman"/>
              </w:rPr>
              <w:t xml:space="preserve"> </w:t>
            </w:r>
            <w:r w:rsidRPr="00D577B9">
              <w:rPr>
                <w:rFonts w:cs="Times New Roman"/>
              </w:rPr>
              <w:t xml:space="preserve">as knowledge </w:t>
            </w:r>
            <w:proofErr w:type="gramStart"/>
            <w:r w:rsidRPr="00D577B9">
              <w:rPr>
                <w:rFonts w:cs="Times New Roman"/>
              </w:rPr>
              <w:t>cannot be measured</w:t>
            </w:r>
            <w:proofErr w:type="gramEnd"/>
            <w:r w:rsidRPr="00D577B9">
              <w:rPr>
                <w:rFonts w:cs="Times New Roman"/>
              </w:rPr>
              <w:t>.</w:t>
            </w:r>
          </w:p>
          <w:p w:rsidR="000B7AEC" w:rsidRPr="00D577B9" w:rsidRDefault="00AC2F21" w:rsidP="000B7AEC">
            <w:pPr>
              <w:pStyle w:val="ListParagraph"/>
              <w:numPr>
                <w:ilvl w:val="0"/>
                <w:numId w:val="3"/>
              </w:numPr>
              <w:rPr>
                <w:rFonts w:cs="Times New Roman"/>
                <w:b/>
                <w:i/>
              </w:rPr>
            </w:pPr>
            <w:r w:rsidRPr="00D577B9">
              <w:rPr>
                <w:rFonts w:cs="Times New Roman"/>
              </w:rPr>
              <w:t xml:space="preserve">Security and privacy issues due to </w:t>
            </w:r>
            <w:r w:rsidR="00F44108" w:rsidRPr="00D577B9">
              <w:rPr>
                <w:rFonts w:cs="Times New Roman"/>
              </w:rPr>
              <w:t>easy access to information</w:t>
            </w:r>
            <w:r w:rsidRPr="00D577B9">
              <w:rPr>
                <w:rFonts w:cs="Times New Roman"/>
              </w:rPr>
              <w:t xml:space="preserve"> of KMS</w:t>
            </w:r>
          </w:p>
          <w:p w:rsidR="006A5F27" w:rsidRPr="00D577B9" w:rsidRDefault="00AC2F21" w:rsidP="000B7AEC">
            <w:pPr>
              <w:pStyle w:val="ListParagraph"/>
              <w:numPr>
                <w:ilvl w:val="0"/>
                <w:numId w:val="3"/>
              </w:numPr>
              <w:rPr>
                <w:rFonts w:cs="Times New Roman"/>
                <w:b/>
                <w:i/>
              </w:rPr>
            </w:pPr>
            <w:r w:rsidRPr="00D577B9">
              <w:rPr>
                <w:rFonts w:cs="Times New Roman"/>
              </w:rPr>
              <w:t>High cost of managing KMS</w:t>
            </w:r>
          </w:p>
        </w:tc>
      </w:tr>
      <w:tr w:rsidR="0077507F" w:rsidRPr="00D577B9" w:rsidTr="00D951C3">
        <w:tc>
          <w:tcPr>
            <w:tcW w:w="4508" w:type="dxa"/>
          </w:tcPr>
          <w:p w:rsidR="00D951C3" w:rsidRPr="00D577B9" w:rsidRDefault="00AC2F21" w:rsidP="00C76520">
            <w:pPr>
              <w:rPr>
                <w:rFonts w:cs="Times New Roman"/>
                <w:b/>
                <w:i/>
              </w:rPr>
            </w:pPr>
            <w:r w:rsidRPr="00D577B9">
              <w:rPr>
                <w:rFonts w:cs="Times New Roman"/>
                <w:b/>
                <w:i/>
              </w:rPr>
              <w:t>Opportunity</w:t>
            </w:r>
          </w:p>
          <w:p w:rsidR="006A5F27" w:rsidRPr="00D577B9" w:rsidRDefault="00AC2F21" w:rsidP="006A5F27">
            <w:pPr>
              <w:pStyle w:val="ListParagraph"/>
              <w:numPr>
                <w:ilvl w:val="0"/>
                <w:numId w:val="4"/>
              </w:numPr>
              <w:rPr>
                <w:rFonts w:cs="Times New Roman"/>
              </w:rPr>
            </w:pPr>
            <w:r w:rsidRPr="00D577B9">
              <w:rPr>
                <w:rFonts w:cs="Times New Roman"/>
              </w:rPr>
              <w:t>Technological development and innovation can be an opportunity for Amazon to improve KMS within the organisation</w:t>
            </w:r>
            <w:r w:rsidR="002E5B34" w:rsidRPr="00D577B9">
              <w:rPr>
                <w:rFonts w:cs="Times New Roman"/>
              </w:rPr>
              <w:t xml:space="preserve"> (</w:t>
            </w:r>
            <w:proofErr w:type="spellStart"/>
            <w:r w:rsidR="002E5B34" w:rsidRPr="00D577B9">
              <w:rPr>
                <w:rFonts w:cs="Times New Roman"/>
                <w:shd w:val="clear" w:color="auto" w:fill="FFFFFF"/>
              </w:rPr>
              <w:t>Sarka</w:t>
            </w:r>
            <w:proofErr w:type="spellEnd"/>
            <w:r w:rsidR="002E5B34" w:rsidRPr="00D577B9">
              <w:rPr>
                <w:rFonts w:cs="Times New Roman"/>
                <w:shd w:val="clear" w:color="auto" w:fill="FFFFFF"/>
              </w:rPr>
              <w:t xml:space="preserve"> </w:t>
            </w:r>
            <w:r w:rsidR="002E5B34" w:rsidRPr="00D577B9">
              <w:rPr>
                <w:rFonts w:cs="Times New Roman"/>
                <w:i/>
                <w:shd w:val="clear" w:color="auto" w:fill="FFFFFF"/>
              </w:rPr>
              <w:t>et al.,</w:t>
            </w:r>
            <w:r w:rsidR="002E5B34" w:rsidRPr="00D577B9">
              <w:rPr>
                <w:rFonts w:cs="Times New Roman"/>
                <w:shd w:val="clear" w:color="auto" w:fill="FFFFFF"/>
              </w:rPr>
              <w:t xml:space="preserve"> 2019)</w:t>
            </w:r>
            <w:r w:rsidRPr="00D577B9">
              <w:rPr>
                <w:rFonts w:cs="Times New Roman"/>
              </w:rPr>
              <w:t>.</w:t>
            </w:r>
          </w:p>
          <w:p w:rsidR="006A5F27" w:rsidRPr="00D577B9" w:rsidRDefault="00AC2F21" w:rsidP="006A5F27">
            <w:pPr>
              <w:pStyle w:val="ListParagraph"/>
              <w:numPr>
                <w:ilvl w:val="0"/>
                <w:numId w:val="4"/>
              </w:numPr>
              <w:rPr>
                <w:rFonts w:cs="Times New Roman"/>
              </w:rPr>
            </w:pPr>
            <w:r w:rsidRPr="00D577B9">
              <w:rPr>
                <w:rFonts w:cs="Times New Roman"/>
              </w:rPr>
              <w:t>Application of new and unique knowledge to gain competitive advantage.</w:t>
            </w:r>
          </w:p>
        </w:tc>
        <w:tc>
          <w:tcPr>
            <w:tcW w:w="4508" w:type="dxa"/>
          </w:tcPr>
          <w:p w:rsidR="00D951C3" w:rsidRPr="00D577B9" w:rsidRDefault="00AC2F21" w:rsidP="00C76520">
            <w:pPr>
              <w:rPr>
                <w:rFonts w:cs="Times New Roman"/>
                <w:b/>
                <w:i/>
              </w:rPr>
            </w:pPr>
            <w:r w:rsidRPr="00D577B9">
              <w:rPr>
                <w:rFonts w:cs="Times New Roman"/>
                <w:b/>
                <w:i/>
              </w:rPr>
              <w:t>Threat</w:t>
            </w:r>
          </w:p>
          <w:p w:rsidR="006A5F27" w:rsidRPr="00D577B9" w:rsidRDefault="00AC2F21" w:rsidP="006A5F27">
            <w:pPr>
              <w:pStyle w:val="ListParagraph"/>
              <w:numPr>
                <w:ilvl w:val="0"/>
                <w:numId w:val="5"/>
              </w:numPr>
              <w:rPr>
                <w:rFonts w:cs="Times New Roman"/>
              </w:rPr>
            </w:pPr>
            <w:r w:rsidRPr="00D577B9">
              <w:rPr>
                <w:rFonts w:cs="Times New Roman"/>
              </w:rPr>
              <w:t>Knowledge security can be a threat to maintaining the confidentiality of information</w:t>
            </w:r>
            <w:r w:rsidR="002E5B34" w:rsidRPr="00D577B9">
              <w:rPr>
                <w:rFonts w:cs="Times New Roman"/>
              </w:rPr>
              <w:t xml:space="preserve"> (</w:t>
            </w:r>
            <w:r w:rsidR="002E5B34" w:rsidRPr="00D577B9">
              <w:rPr>
                <w:rFonts w:cs="Times New Roman"/>
                <w:shd w:val="clear" w:color="auto" w:fill="FFFFFF"/>
              </w:rPr>
              <w:t xml:space="preserve">Durst and </w:t>
            </w:r>
            <w:proofErr w:type="spellStart"/>
            <w:r w:rsidR="002E5B34" w:rsidRPr="00D577B9">
              <w:rPr>
                <w:rFonts w:cs="Times New Roman"/>
                <w:shd w:val="clear" w:color="auto" w:fill="FFFFFF"/>
              </w:rPr>
              <w:t>Zieba</w:t>
            </w:r>
            <w:proofErr w:type="spellEnd"/>
            <w:r w:rsidR="002E5B34" w:rsidRPr="00D577B9">
              <w:rPr>
                <w:rFonts w:cs="Times New Roman"/>
                <w:shd w:val="clear" w:color="auto" w:fill="FFFFFF"/>
              </w:rPr>
              <w:t>, 2019)</w:t>
            </w:r>
            <w:r w:rsidRPr="00D577B9">
              <w:rPr>
                <w:rFonts w:cs="Times New Roman"/>
              </w:rPr>
              <w:t>.</w:t>
            </w:r>
          </w:p>
          <w:p w:rsidR="006A5F27" w:rsidRPr="00D577B9" w:rsidRDefault="00AC2F21" w:rsidP="006A5F27">
            <w:pPr>
              <w:pStyle w:val="ListParagraph"/>
              <w:numPr>
                <w:ilvl w:val="0"/>
                <w:numId w:val="5"/>
              </w:numPr>
              <w:rPr>
                <w:rFonts w:cs="Times New Roman"/>
              </w:rPr>
            </w:pPr>
            <w:r w:rsidRPr="00D577B9">
              <w:rPr>
                <w:rFonts w:cs="Times New Roman"/>
              </w:rPr>
              <w:t>Resignation and retirement of competent staff can affect the KM process in Amazon.</w:t>
            </w:r>
          </w:p>
        </w:tc>
      </w:tr>
    </w:tbl>
    <w:p w:rsidR="00D951C3" w:rsidRPr="00D577B9" w:rsidRDefault="00AC2F21" w:rsidP="006A5F27">
      <w:pPr>
        <w:jc w:val="center"/>
        <w:rPr>
          <w:rFonts w:cs="Times New Roman"/>
          <w:b/>
        </w:rPr>
      </w:pPr>
      <w:r w:rsidRPr="00D577B9">
        <w:rPr>
          <w:rFonts w:cs="Times New Roman"/>
          <w:b/>
        </w:rPr>
        <w:t>Table 1: SWOT Analysis</w:t>
      </w:r>
    </w:p>
    <w:p w:rsidR="00A26150" w:rsidRPr="00D577B9" w:rsidRDefault="00A26150" w:rsidP="006A5F27">
      <w:pPr>
        <w:jc w:val="center"/>
        <w:rPr>
          <w:rFonts w:cs="Times New Roman"/>
          <w:b/>
        </w:rPr>
      </w:pPr>
    </w:p>
    <w:p w:rsidR="00A26150" w:rsidRPr="00D577B9" w:rsidRDefault="00A26150" w:rsidP="006A5F27">
      <w:pPr>
        <w:jc w:val="center"/>
        <w:rPr>
          <w:rFonts w:cs="Times New Roman"/>
          <w:b/>
        </w:rPr>
      </w:pPr>
    </w:p>
    <w:p w:rsidR="00DD4A46" w:rsidRPr="00D577B9" w:rsidRDefault="00AC2F21" w:rsidP="00F44108">
      <w:pPr>
        <w:rPr>
          <w:rFonts w:cs="Times New Roman"/>
        </w:rPr>
      </w:pPr>
      <w:r w:rsidRPr="00D577B9">
        <w:rPr>
          <w:rFonts w:cs="Times New Roman"/>
        </w:rPr>
        <w:lastRenderedPageBreak/>
        <w:t xml:space="preserve">It </w:t>
      </w:r>
      <w:proofErr w:type="gramStart"/>
      <w:r w:rsidRPr="00D577B9">
        <w:rPr>
          <w:rFonts w:cs="Times New Roman"/>
        </w:rPr>
        <w:t>can be seen</w:t>
      </w:r>
      <w:proofErr w:type="gramEnd"/>
      <w:r w:rsidRPr="00D577B9">
        <w:rPr>
          <w:rFonts w:cs="Times New Roman"/>
        </w:rPr>
        <w:t xml:space="preserve"> from the above table that the KMS of Amazon is effective in creating qualified human capital for the long-term success of the business. Knowledge </w:t>
      </w:r>
      <w:proofErr w:type="gramStart"/>
      <w:r w:rsidRPr="00D577B9">
        <w:rPr>
          <w:rFonts w:cs="Times New Roman"/>
        </w:rPr>
        <w:t>is transferred</w:t>
      </w:r>
      <w:proofErr w:type="gramEnd"/>
      <w:r w:rsidRPr="00D577B9">
        <w:rPr>
          <w:rFonts w:cs="Times New Roman"/>
        </w:rPr>
        <w:t xml:space="preserve"> from one level to another using a common platform and leaders, experts and supervisors are prepared through regular knowledge sharing. It </w:t>
      </w:r>
      <w:proofErr w:type="gramStart"/>
      <w:r w:rsidRPr="00D577B9">
        <w:rPr>
          <w:rFonts w:cs="Times New Roman"/>
        </w:rPr>
        <w:t>is also used</w:t>
      </w:r>
      <w:proofErr w:type="gramEnd"/>
      <w:r w:rsidRPr="00D577B9">
        <w:rPr>
          <w:rFonts w:cs="Times New Roman"/>
        </w:rPr>
        <w:t xml:space="preserve"> for decision-making as effective use of knowledge helps in finding a solution for issues</w:t>
      </w:r>
      <w:r w:rsidR="00D47BB8" w:rsidRPr="00D577B9">
        <w:rPr>
          <w:rFonts w:cs="Times New Roman"/>
        </w:rPr>
        <w:t xml:space="preserve"> (</w:t>
      </w:r>
      <w:r w:rsidR="00D47BB8" w:rsidRPr="00D577B9">
        <w:rPr>
          <w:rFonts w:cs="Times New Roman"/>
          <w:shd w:val="clear" w:color="auto" w:fill="FFFFFF"/>
        </w:rPr>
        <w:t xml:space="preserve">Arnett </w:t>
      </w:r>
      <w:r w:rsidR="00D47BB8" w:rsidRPr="00D577B9">
        <w:rPr>
          <w:rFonts w:cs="Times New Roman"/>
          <w:i/>
          <w:shd w:val="clear" w:color="auto" w:fill="FFFFFF"/>
        </w:rPr>
        <w:t>et al.,</w:t>
      </w:r>
      <w:r w:rsidR="00D47BB8" w:rsidRPr="00D577B9">
        <w:rPr>
          <w:rFonts w:cs="Times New Roman"/>
          <w:shd w:val="clear" w:color="auto" w:fill="FFFFFF"/>
        </w:rPr>
        <w:t xml:space="preserve"> 2018)</w:t>
      </w:r>
      <w:r w:rsidRPr="00D577B9">
        <w:rPr>
          <w:rFonts w:cs="Times New Roman"/>
        </w:rPr>
        <w:t xml:space="preserve">. It helps in creating a culture of sharing. However, there are some weaknesses of using a KMS in an organisation such as high cost, security risks and difficulty to measure progress. </w:t>
      </w:r>
      <w:r w:rsidR="000B3DBC" w:rsidRPr="00D577B9">
        <w:rPr>
          <w:rFonts w:cs="Times New Roman"/>
        </w:rPr>
        <w:t>Technological developments and regular research can help Amazon in mitigating weaknesses. Similarly, innovative ideas and new knowledge can help in achieving a competitive edge in markets. However, the retirement and resignation of competent staff is a threat to Amazon's knowledge management process.</w:t>
      </w:r>
    </w:p>
    <w:p w:rsidR="00DD4A46" w:rsidRPr="00D577B9" w:rsidRDefault="00AC2F21" w:rsidP="00F44108">
      <w:pPr>
        <w:rPr>
          <w:rFonts w:cs="Times New Roman"/>
          <w:b/>
          <w:sz w:val="32"/>
        </w:rPr>
      </w:pPr>
      <w:r w:rsidRPr="00D577B9">
        <w:rPr>
          <w:rFonts w:cs="Times New Roman"/>
          <w:b/>
          <w:sz w:val="32"/>
        </w:rPr>
        <w:t>RBV Framework</w:t>
      </w:r>
    </w:p>
    <w:p w:rsidR="0055294A" w:rsidRPr="00D577B9" w:rsidRDefault="00B94616" w:rsidP="00F44108">
      <w:pPr>
        <w:rPr>
          <w:rFonts w:cs="Times New Roman"/>
        </w:rPr>
      </w:pPr>
      <w:r w:rsidRPr="00D577B9">
        <w:rPr>
          <w:rFonts w:cs="Times New Roman"/>
        </w:rPr>
        <w:t>This framework</w:t>
      </w:r>
      <w:r w:rsidR="00AC2F21" w:rsidRPr="00D577B9">
        <w:rPr>
          <w:rFonts w:cs="Times New Roman"/>
        </w:rPr>
        <w:t xml:space="preserve"> consider</w:t>
      </w:r>
      <w:r w:rsidR="00330B06" w:rsidRPr="00D577B9">
        <w:rPr>
          <w:rFonts w:cs="Times New Roman"/>
        </w:rPr>
        <w:t>s resources as a key requirement for superior performance. It is an approach to achieve competitive advantage by focusing on tangible and intangible resources</w:t>
      </w:r>
      <w:r w:rsidR="00D47BB8" w:rsidRPr="00D577B9">
        <w:rPr>
          <w:rFonts w:cs="Times New Roman"/>
        </w:rPr>
        <w:t xml:space="preserve"> (</w:t>
      </w:r>
      <w:r w:rsidR="00D47BB8" w:rsidRPr="00D577B9">
        <w:rPr>
          <w:rFonts w:cs="Times New Roman"/>
          <w:shd w:val="clear" w:color="auto" w:fill="FFFFFF"/>
        </w:rPr>
        <w:t xml:space="preserve">Yu </w:t>
      </w:r>
      <w:r w:rsidR="00D47BB8" w:rsidRPr="00D577B9">
        <w:rPr>
          <w:rFonts w:cs="Times New Roman"/>
          <w:i/>
          <w:shd w:val="clear" w:color="auto" w:fill="FFFFFF"/>
        </w:rPr>
        <w:t>et al.,</w:t>
      </w:r>
      <w:r w:rsidR="00D47BB8" w:rsidRPr="00D577B9">
        <w:rPr>
          <w:rFonts w:cs="Times New Roman"/>
          <w:shd w:val="clear" w:color="auto" w:fill="FFFFFF"/>
        </w:rPr>
        <w:t xml:space="preserve"> 2018)</w:t>
      </w:r>
      <w:r w:rsidR="00330B06" w:rsidRPr="00D577B9">
        <w:rPr>
          <w:rFonts w:cs="Times New Roman"/>
        </w:rPr>
        <w:t>. This approach is more feasible in utilising external resources in innovative ways compared to working on new skills for utilising new opportunities. As per the model, there are two types of resources: tangible and intangible.</w:t>
      </w:r>
      <w:r w:rsidR="00F30E6E" w:rsidRPr="00D577B9">
        <w:rPr>
          <w:rFonts w:cs="Times New Roman"/>
        </w:rPr>
        <w:t xml:space="preserve"> </w:t>
      </w:r>
      <w:r w:rsidR="00F30E6E" w:rsidRPr="00D577B9">
        <w:rPr>
          <w:rFonts w:cs="Times New Roman"/>
          <w:b/>
          <w:i/>
        </w:rPr>
        <w:t>Tangible resources</w:t>
      </w:r>
      <w:r w:rsidR="00F30E6E" w:rsidRPr="00D577B9">
        <w:rPr>
          <w:rFonts w:cs="Times New Roman"/>
        </w:rPr>
        <w:t xml:space="preserve"> of Amazon are machines, warehouses, offices, products and equipment. These resources </w:t>
      </w:r>
      <w:proofErr w:type="gramStart"/>
      <w:r w:rsidR="00F30E6E" w:rsidRPr="00D577B9">
        <w:rPr>
          <w:rFonts w:cs="Times New Roman"/>
        </w:rPr>
        <w:t>can be used</w:t>
      </w:r>
      <w:proofErr w:type="gramEnd"/>
      <w:r w:rsidR="00F30E6E" w:rsidRPr="00D577B9">
        <w:rPr>
          <w:rFonts w:cs="Times New Roman"/>
        </w:rPr>
        <w:t xml:space="preserve"> for a longer period to gain a competitive advantage.</w:t>
      </w:r>
      <w:r w:rsidR="00AC2F21" w:rsidRPr="00D577B9">
        <w:rPr>
          <w:rFonts w:cs="Times New Roman"/>
        </w:rPr>
        <w:t xml:space="preserve"> It also requires more investment and time to increase tangible resources in business. However, Amazon has invested in these resources to survive longer in markets. On the other hand, </w:t>
      </w:r>
      <w:r w:rsidR="00AC2F21" w:rsidRPr="00D577B9">
        <w:rPr>
          <w:rFonts w:cs="Times New Roman"/>
          <w:b/>
          <w:i/>
        </w:rPr>
        <w:t>intangible resources</w:t>
      </w:r>
      <w:r w:rsidR="00AC2F21" w:rsidRPr="00D577B9">
        <w:rPr>
          <w:rFonts w:cs="Times New Roman"/>
        </w:rPr>
        <w:t xml:space="preserve"> have no physical presence in business. Brand image, intellectual property, trademark and goodwill of the company are intangible resources</w:t>
      </w:r>
      <w:r w:rsidR="002B5BCF" w:rsidRPr="00D577B9">
        <w:rPr>
          <w:rFonts w:cs="Times New Roman"/>
        </w:rPr>
        <w:t xml:space="preserve"> (</w:t>
      </w:r>
      <w:proofErr w:type="spellStart"/>
      <w:r w:rsidR="002B5BCF" w:rsidRPr="00D577B9">
        <w:rPr>
          <w:rFonts w:cs="Times New Roman"/>
          <w:shd w:val="clear" w:color="auto" w:fill="FFFFFF"/>
        </w:rPr>
        <w:t>McGahan</w:t>
      </w:r>
      <w:proofErr w:type="spellEnd"/>
      <w:r w:rsidR="002B5BCF" w:rsidRPr="00D577B9">
        <w:rPr>
          <w:rFonts w:cs="Times New Roman"/>
          <w:shd w:val="clear" w:color="auto" w:fill="FFFFFF"/>
        </w:rPr>
        <w:t>, 2021)</w:t>
      </w:r>
      <w:r w:rsidR="00AC2F21" w:rsidRPr="00D577B9">
        <w:rPr>
          <w:rFonts w:cs="Times New Roman"/>
        </w:rPr>
        <w:t xml:space="preserve">. </w:t>
      </w:r>
      <w:r w:rsidR="008F6860" w:rsidRPr="00D577B9">
        <w:rPr>
          <w:rFonts w:cs="Times New Roman"/>
        </w:rPr>
        <w:t xml:space="preserve">Knowledge in Amazon is an intangible resource and it is difficult to identify and assess </w:t>
      </w:r>
      <w:r w:rsidRPr="00D577B9">
        <w:rPr>
          <w:rFonts w:cs="Times New Roman"/>
        </w:rPr>
        <w:t>knowledge,</w:t>
      </w:r>
      <w:r w:rsidR="008F6860" w:rsidRPr="00D577B9">
        <w:rPr>
          <w:rFonts w:cs="Times New Roman"/>
        </w:rPr>
        <w:t xml:space="preserve"> as it </w:t>
      </w:r>
      <w:proofErr w:type="gramStart"/>
      <w:r w:rsidR="008F6860" w:rsidRPr="00D577B9">
        <w:rPr>
          <w:rFonts w:cs="Times New Roman"/>
        </w:rPr>
        <w:t>cannot be measured</w:t>
      </w:r>
      <w:proofErr w:type="gramEnd"/>
      <w:r w:rsidR="008F6860" w:rsidRPr="00D577B9">
        <w:rPr>
          <w:rFonts w:cs="Times New Roman"/>
        </w:rPr>
        <w:t xml:space="preserve">. </w:t>
      </w:r>
      <w:r w:rsidR="00AC2F21" w:rsidRPr="00D577B9">
        <w:rPr>
          <w:rFonts w:cs="Times New Roman"/>
        </w:rPr>
        <w:t>These resources stay in business for a specific period and provide a sustainable competitive advantage.</w:t>
      </w:r>
    </w:p>
    <w:p w:rsidR="0073403F" w:rsidRPr="00D577B9" w:rsidRDefault="00AC2F21" w:rsidP="0073403F">
      <w:pPr>
        <w:jc w:val="center"/>
        <w:rPr>
          <w:rFonts w:cs="Times New Roman"/>
        </w:rPr>
      </w:pPr>
      <w:r w:rsidRPr="00D577B9">
        <w:rPr>
          <w:rFonts w:cs="Times New Roman"/>
          <w:noProof/>
          <w:lang w:eastAsia="en-GB"/>
        </w:rPr>
        <w:lastRenderedPageBreak/>
        <w:drawing>
          <wp:inline distT="0" distB="0" distL="0" distR="0">
            <wp:extent cx="3104309" cy="2861430"/>
            <wp:effectExtent l="76200" t="76200" r="134620" b="129540"/>
            <wp:docPr id="4" name="Picture 4" descr="All you need to know about a Resource-Based View - Strategic Management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All you need to know about a Resource-Based View - Strategic Management  Insigh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123566" cy="2879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403F" w:rsidRPr="00D577B9" w:rsidRDefault="00AC2F21" w:rsidP="0073403F">
      <w:pPr>
        <w:jc w:val="center"/>
        <w:rPr>
          <w:rFonts w:cs="Times New Roman"/>
          <w:b/>
        </w:rPr>
      </w:pPr>
      <w:r w:rsidRPr="00D577B9">
        <w:rPr>
          <w:rFonts w:cs="Times New Roman"/>
          <w:b/>
        </w:rPr>
        <w:t>Figure 1: RBV Framework</w:t>
      </w:r>
    </w:p>
    <w:p w:rsidR="0073403F" w:rsidRPr="00D577B9" w:rsidRDefault="00AC2F21" w:rsidP="0073403F">
      <w:pPr>
        <w:jc w:val="center"/>
        <w:rPr>
          <w:rFonts w:cs="Times New Roman"/>
        </w:rPr>
      </w:pPr>
      <w:r w:rsidRPr="00D577B9">
        <w:rPr>
          <w:rFonts w:cs="Times New Roman"/>
        </w:rPr>
        <w:t>(Source:</w:t>
      </w:r>
      <w:r w:rsidRPr="00D577B9">
        <w:rPr>
          <w:rFonts w:cs="Times New Roman"/>
          <w:shd w:val="clear" w:color="auto" w:fill="FFFFFF"/>
        </w:rPr>
        <w:t xml:space="preserve"> </w:t>
      </w:r>
      <w:proofErr w:type="spellStart"/>
      <w:r w:rsidRPr="00D577B9">
        <w:rPr>
          <w:rFonts w:cs="Times New Roman"/>
          <w:shd w:val="clear" w:color="auto" w:fill="FFFFFF"/>
        </w:rPr>
        <w:t>Jelavic</w:t>
      </w:r>
      <w:proofErr w:type="spellEnd"/>
      <w:r w:rsidRPr="00D577B9">
        <w:rPr>
          <w:rFonts w:cs="Times New Roman"/>
          <w:shd w:val="clear" w:color="auto" w:fill="FFFFFF"/>
        </w:rPr>
        <w:t>, 2017)</w:t>
      </w:r>
    </w:p>
    <w:p w:rsidR="008F6860" w:rsidRPr="00D577B9" w:rsidRDefault="00AC2F21" w:rsidP="00F44108">
      <w:pPr>
        <w:rPr>
          <w:rFonts w:cs="Times New Roman"/>
        </w:rPr>
      </w:pPr>
      <w:r w:rsidRPr="00D577B9">
        <w:rPr>
          <w:rFonts w:cs="Times New Roman"/>
        </w:rPr>
        <w:t xml:space="preserve">RBV framework works on two assumptions about resources: Heterogeneous and immobile. </w:t>
      </w:r>
      <w:r w:rsidRPr="00D577B9">
        <w:rPr>
          <w:rFonts w:cs="Times New Roman"/>
          <w:b/>
          <w:i/>
        </w:rPr>
        <w:t>First assumption</w:t>
      </w:r>
      <w:r w:rsidRPr="00D577B9">
        <w:rPr>
          <w:rFonts w:cs="Times New Roman"/>
        </w:rPr>
        <w:t xml:space="preserve"> state that the resources of organisations vary from one business to another. If two companies have similar skills and </w:t>
      </w:r>
      <w:r w:rsidR="00B94616" w:rsidRPr="00D577B9">
        <w:rPr>
          <w:rFonts w:cs="Times New Roman"/>
        </w:rPr>
        <w:t>capabilities,</w:t>
      </w:r>
      <w:r w:rsidRPr="00D577B9">
        <w:rPr>
          <w:rFonts w:cs="Times New Roman"/>
        </w:rPr>
        <w:t xml:space="preserve"> they cannot gain a competitive advantage in competing with each other. </w:t>
      </w:r>
      <w:r w:rsidR="00BF3251" w:rsidRPr="00D577B9">
        <w:rPr>
          <w:rFonts w:cs="Times New Roman"/>
        </w:rPr>
        <w:t xml:space="preserve">KMS of Amazon is different from other companies, as it </w:t>
      </w:r>
      <w:proofErr w:type="gramStart"/>
      <w:r w:rsidR="00BF3251" w:rsidRPr="00D577B9">
        <w:rPr>
          <w:rFonts w:cs="Times New Roman"/>
        </w:rPr>
        <w:t>is based</w:t>
      </w:r>
      <w:proofErr w:type="gramEnd"/>
      <w:r w:rsidR="00BF3251" w:rsidRPr="00D577B9">
        <w:rPr>
          <w:rFonts w:cs="Times New Roman"/>
        </w:rPr>
        <w:t xml:space="preserve"> on the internal requirements of the business. Skills and creativity in the workforce </w:t>
      </w:r>
      <w:proofErr w:type="gramStart"/>
      <w:r w:rsidR="00BF3251" w:rsidRPr="00D577B9">
        <w:rPr>
          <w:rFonts w:cs="Times New Roman"/>
        </w:rPr>
        <w:t>are transferred</w:t>
      </w:r>
      <w:proofErr w:type="gramEnd"/>
      <w:r w:rsidR="00BF3251" w:rsidRPr="00D577B9">
        <w:rPr>
          <w:rFonts w:cs="Times New Roman"/>
        </w:rPr>
        <w:t xml:space="preserve"> from existing to new employees using this system. </w:t>
      </w:r>
      <w:r w:rsidRPr="00D577B9">
        <w:rPr>
          <w:rFonts w:cs="Times New Roman"/>
          <w:b/>
          <w:i/>
        </w:rPr>
        <w:t>The second assumption</w:t>
      </w:r>
      <w:r w:rsidRPr="00D577B9">
        <w:rPr>
          <w:rFonts w:cs="Times New Roman"/>
        </w:rPr>
        <w:t xml:space="preserve"> states that resources are not mobile and they cannot move from one business to other. Hence, companies cannot replicate rivals and use the same strategies as competitors</w:t>
      </w:r>
      <w:r w:rsidR="00D47BB8" w:rsidRPr="00D577B9">
        <w:rPr>
          <w:rFonts w:cs="Times New Roman"/>
        </w:rPr>
        <w:t xml:space="preserve"> (</w:t>
      </w:r>
      <w:r w:rsidR="00D47BB8" w:rsidRPr="00D577B9">
        <w:rPr>
          <w:rFonts w:cs="Times New Roman"/>
          <w:shd w:val="clear" w:color="auto" w:fill="FFFFFF"/>
        </w:rPr>
        <w:t xml:space="preserve">Adnan </w:t>
      </w:r>
      <w:r w:rsidR="00D47BB8" w:rsidRPr="00D577B9">
        <w:rPr>
          <w:rFonts w:cs="Times New Roman"/>
          <w:i/>
          <w:shd w:val="clear" w:color="auto" w:fill="FFFFFF"/>
        </w:rPr>
        <w:t>et al.,</w:t>
      </w:r>
      <w:r w:rsidR="00D47BB8" w:rsidRPr="00D577B9">
        <w:rPr>
          <w:rFonts w:cs="Times New Roman"/>
          <w:shd w:val="clear" w:color="auto" w:fill="FFFFFF"/>
        </w:rPr>
        <w:t xml:space="preserve"> 2018)</w:t>
      </w:r>
      <w:r w:rsidRPr="00D577B9">
        <w:rPr>
          <w:rFonts w:cs="Times New Roman"/>
        </w:rPr>
        <w:t>.</w:t>
      </w:r>
      <w:r w:rsidR="00BF3251" w:rsidRPr="00D577B9">
        <w:rPr>
          <w:rFonts w:cs="Times New Roman"/>
        </w:rPr>
        <w:t xml:space="preserve"> Different businesses have different </w:t>
      </w:r>
      <w:r w:rsidR="00B94616" w:rsidRPr="00D577B9">
        <w:rPr>
          <w:rFonts w:cs="Times New Roman"/>
        </w:rPr>
        <w:t>needs;</w:t>
      </w:r>
      <w:r w:rsidR="00BF3251" w:rsidRPr="00D577B9">
        <w:rPr>
          <w:rFonts w:cs="Times New Roman"/>
        </w:rPr>
        <w:t xml:space="preserve"> </w:t>
      </w:r>
      <w:r w:rsidR="00B94616" w:rsidRPr="00D577B9">
        <w:rPr>
          <w:rFonts w:cs="Times New Roman"/>
        </w:rPr>
        <w:t>hence,</w:t>
      </w:r>
      <w:r w:rsidR="00BF3251" w:rsidRPr="00D577B9">
        <w:rPr>
          <w:rFonts w:cs="Times New Roman"/>
        </w:rPr>
        <w:t xml:space="preserve"> resources from one business might not be appropriate for meeting the goals of other business. Hence, it is difficult to move resources from one business to another.</w:t>
      </w:r>
      <w:r w:rsidR="004F5C7A" w:rsidRPr="00D577B9">
        <w:rPr>
          <w:rFonts w:cs="Times New Roman"/>
        </w:rPr>
        <w:t xml:space="preserve"> KMS of immobile as it is a complex system developed as per the needs of Amazon. It can require huge cost and time to move this system to other business.</w:t>
      </w:r>
    </w:p>
    <w:p w:rsidR="00A26150" w:rsidRPr="00D577B9" w:rsidRDefault="00A26150" w:rsidP="00F44108">
      <w:pPr>
        <w:rPr>
          <w:rFonts w:cs="Times New Roman"/>
        </w:rPr>
      </w:pPr>
    </w:p>
    <w:p w:rsidR="00A26150" w:rsidRPr="00D577B9" w:rsidRDefault="00A26150" w:rsidP="00F44108">
      <w:pPr>
        <w:rPr>
          <w:rFonts w:cs="Times New Roman"/>
        </w:rPr>
      </w:pPr>
    </w:p>
    <w:p w:rsidR="00A26150" w:rsidRPr="00D577B9" w:rsidRDefault="00A26150" w:rsidP="00F44108">
      <w:pPr>
        <w:rPr>
          <w:rFonts w:cs="Times New Roman"/>
        </w:rPr>
      </w:pPr>
    </w:p>
    <w:p w:rsidR="00A26150" w:rsidRPr="00D577B9" w:rsidRDefault="00A26150" w:rsidP="00F44108">
      <w:pPr>
        <w:rPr>
          <w:rFonts w:cs="Times New Roman"/>
        </w:rPr>
      </w:pPr>
    </w:p>
    <w:p w:rsidR="008F6860" w:rsidRPr="00D577B9" w:rsidRDefault="00AC2F21" w:rsidP="00F44108">
      <w:pPr>
        <w:rPr>
          <w:rFonts w:cs="Times New Roman"/>
          <w:b/>
          <w:sz w:val="32"/>
        </w:rPr>
      </w:pPr>
      <w:r w:rsidRPr="00D577B9">
        <w:rPr>
          <w:rFonts w:cs="Times New Roman"/>
          <w:b/>
          <w:sz w:val="32"/>
        </w:rPr>
        <w:lastRenderedPageBreak/>
        <w:t>VRIO Attributes</w:t>
      </w:r>
    </w:p>
    <w:p w:rsidR="00217DD3" w:rsidRPr="00D577B9" w:rsidRDefault="00AC2F21" w:rsidP="008F6860">
      <w:pPr>
        <w:rPr>
          <w:rFonts w:cs="Times New Roman"/>
        </w:rPr>
      </w:pPr>
      <w:r w:rsidRPr="00D577B9">
        <w:rPr>
          <w:rFonts w:cs="Times New Roman"/>
        </w:rPr>
        <w:t>VRIO attributes indicate valuable, rare, imitable and organised resource or capabilities of business that helps in achieving temporary or sustainable competitive advantage</w:t>
      </w:r>
      <w:r w:rsidR="00D47BB8" w:rsidRPr="00D577B9">
        <w:rPr>
          <w:rFonts w:cs="Times New Roman"/>
        </w:rPr>
        <w:t xml:space="preserve"> (</w:t>
      </w:r>
      <w:r w:rsidR="00D47BB8" w:rsidRPr="00D577B9">
        <w:rPr>
          <w:rFonts w:cs="Times New Roman"/>
          <w:shd w:val="clear" w:color="auto" w:fill="FFFFFF"/>
        </w:rPr>
        <w:t>Santos and Morris, 2017)</w:t>
      </w:r>
      <w:r w:rsidRPr="00D577B9">
        <w:rPr>
          <w:rFonts w:cs="Times New Roman"/>
        </w:rPr>
        <w:t>.</w:t>
      </w:r>
      <w:r w:rsidR="004F5C7A" w:rsidRPr="00D577B9">
        <w:rPr>
          <w:rFonts w:cs="Times New Roman"/>
        </w:rPr>
        <w:t xml:space="preserve"> KMS of Amazon has VRIO attributes as it contributes to a competitive advantage for the business. It is </w:t>
      </w:r>
      <w:r w:rsidR="004F5C7A" w:rsidRPr="00D577B9">
        <w:rPr>
          <w:rFonts w:cs="Times New Roman"/>
          <w:b/>
          <w:i/>
        </w:rPr>
        <w:t xml:space="preserve">valuable </w:t>
      </w:r>
      <w:r w:rsidR="004F5C7A" w:rsidRPr="00D577B9">
        <w:rPr>
          <w:rFonts w:cs="Times New Roman"/>
        </w:rPr>
        <w:t>for managing skills and knowledge in the workforce by consistent knowledge transfer through training, communication and support. The company is creating value for customers using utilising this knowledge for improving products and services</w:t>
      </w:r>
      <w:r w:rsidR="003B7EA2" w:rsidRPr="00D577B9">
        <w:rPr>
          <w:rFonts w:cs="Times New Roman"/>
        </w:rPr>
        <w:t xml:space="preserve"> (</w:t>
      </w:r>
      <w:r w:rsidR="003B7EA2" w:rsidRPr="00D577B9">
        <w:rPr>
          <w:rFonts w:cs="Times New Roman"/>
          <w:shd w:val="clear" w:color="auto" w:fill="FFFFFF"/>
        </w:rPr>
        <w:t>Hernández and Garcia, 2018)</w:t>
      </w:r>
      <w:r w:rsidR="004F5C7A" w:rsidRPr="00D577B9">
        <w:rPr>
          <w:rFonts w:cs="Times New Roman"/>
        </w:rPr>
        <w:t>.</w:t>
      </w:r>
      <w:r w:rsidR="007C582A" w:rsidRPr="00D577B9">
        <w:rPr>
          <w:rFonts w:cs="Times New Roman"/>
        </w:rPr>
        <w:t xml:space="preserve"> It is a </w:t>
      </w:r>
      <w:r w:rsidR="007C582A" w:rsidRPr="00D577B9">
        <w:rPr>
          <w:rFonts w:cs="Times New Roman"/>
          <w:b/>
          <w:i/>
        </w:rPr>
        <w:t>rare</w:t>
      </w:r>
      <w:r w:rsidR="007C582A" w:rsidRPr="00D577B9">
        <w:rPr>
          <w:rFonts w:cs="Times New Roman"/>
        </w:rPr>
        <w:t xml:space="preserve"> attribute as Amazon has developed its KMS based on its organisational visions and goals. It </w:t>
      </w:r>
      <w:proofErr w:type="gramStart"/>
      <w:r w:rsidR="007C582A" w:rsidRPr="00D577B9">
        <w:rPr>
          <w:rFonts w:cs="Times New Roman"/>
        </w:rPr>
        <w:t>is designed</w:t>
      </w:r>
      <w:proofErr w:type="gramEnd"/>
      <w:r w:rsidR="007C582A" w:rsidRPr="00D577B9">
        <w:rPr>
          <w:rFonts w:cs="Times New Roman"/>
        </w:rPr>
        <w:t xml:space="preserve"> to align with the internal process of the company and offer consistent knowledge transfer for the development of employees and employees.</w:t>
      </w:r>
      <w:r w:rsidRPr="00D577B9">
        <w:rPr>
          <w:rFonts w:cs="Times New Roman"/>
        </w:rPr>
        <w:t xml:space="preserve"> It is difficult to find similar KMS in other businesses as the company has invested in technology and the workplace for creating customised knowledge transfer process using the system.</w:t>
      </w:r>
    </w:p>
    <w:p w:rsidR="00157ED8" w:rsidRPr="00D577B9" w:rsidRDefault="00AC2F21" w:rsidP="008F6860">
      <w:pPr>
        <w:rPr>
          <w:rFonts w:eastAsiaTheme="majorEastAsia" w:cs="Times New Roman"/>
          <w:color w:val="000000" w:themeColor="text1"/>
          <w:szCs w:val="32"/>
        </w:rPr>
      </w:pPr>
      <w:r w:rsidRPr="00D577B9">
        <w:rPr>
          <w:rFonts w:cs="Times New Roman"/>
        </w:rPr>
        <w:t xml:space="preserve">It can be difficult for competitors to </w:t>
      </w:r>
      <w:r w:rsidRPr="00D577B9">
        <w:rPr>
          <w:rFonts w:cs="Times New Roman"/>
          <w:b/>
          <w:i/>
        </w:rPr>
        <w:t>imitate</w:t>
      </w:r>
      <w:r w:rsidRPr="00D577B9">
        <w:rPr>
          <w:rFonts w:cs="Times New Roman"/>
        </w:rPr>
        <w:t xml:space="preserve"> the KMS of Amazon due to huge capital and expertise requirements. The company has invested in research and development to design a KMS as per company culture and workforce requirements. Amazon also keeps improving the systems as per changes in markets to keep the workforce updated with the latest skills and knowledge.</w:t>
      </w:r>
      <w:r w:rsidR="00457BBB" w:rsidRPr="00D577B9">
        <w:rPr>
          <w:rFonts w:cs="Times New Roman"/>
        </w:rPr>
        <w:t xml:space="preserve"> KMS of Amazon is organised as per </w:t>
      </w:r>
      <w:r w:rsidR="00457BBB" w:rsidRPr="00D577B9">
        <w:rPr>
          <w:rFonts w:cs="Times New Roman"/>
          <w:b/>
          <w:i/>
        </w:rPr>
        <w:t>organisational structure</w:t>
      </w:r>
      <w:r w:rsidR="00457BBB" w:rsidRPr="00D577B9">
        <w:rPr>
          <w:rFonts w:cs="Times New Roman"/>
        </w:rPr>
        <w:t xml:space="preserve"> and culture to incorporate the system daily work operations Employees require knowledge of customers, market, technology and business to perform different tasks</w:t>
      </w:r>
      <w:r w:rsidR="003B7EA2" w:rsidRPr="00D577B9">
        <w:rPr>
          <w:rFonts w:cs="Times New Roman"/>
        </w:rPr>
        <w:t xml:space="preserve"> (</w:t>
      </w:r>
      <w:r w:rsidR="003B7EA2" w:rsidRPr="00D577B9">
        <w:rPr>
          <w:rFonts w:cs="Times New Roman"/>
          <w:shd w:val="clear" w:color="auto" w:fill="FFFFFF"/>
        </w:rPr>
        <w:t xml:space="preserve">Lopes </w:t>
      </w:r>
      <w:r w:rsidR="003B7EA2" w:rsidRPr="00D577B9">
        <w:rPr>
          <w:rFonts w:cs="Times New Roman"/>
          <w:i/>
          <w:shd w:val="clear" w:color="auto" w:fill="FFFFFF"/>
        </w:rPr>
        <w:t>et al.,</w:t>
      </w:r>
      <w:r w:rsidR="003B7EA2" w:rsidRPr="00D577B9">
        <w:rPr>
          <w:rFonts w:cs="Times New Roman"/>
          <w:shd w:val="clear" w:color="auto" w:fill="FFFFFF"/>
        </w:rPr>
        <w:t xml:space="preserve"> 2018)</w:t>
      </w:r>
      <w:r w:rsidR="00457BBB" w:rsidRPr="00D577B9">
        <w:rPr>
          <w:rFonts w:cs="Times New Roman"/>
        </w:rPr>
        <w:t xml:space="preserve">. Company acquire all types of </w:t>
      </w:r>
      <w:r w:rsidR="003B6A71" w:rsidRPr="00D577B9">
        <w:rPr>
          <w:rFonts w:cs="Times New Roman"/>
        </w:rPr>
        <w:t>knowledge</w:t>
      </w:r>
      <w:r w:rsidR="00457BBB" w:rsidRPr="00D577B9">
        <w:rPr>
          <w:rFonts w:cs="Times New Roman"/>
        </w:rPr>
        <w:t xml:space="preserve"> such as factual, conceptual, procedural and metacognitive </w:t>
      </w:r>
      <w:r w:rsidR="003B6A71" w:rsidRPr="00D577B9">
        <w:rPr>
          <w:rFonts w:cs="Times New Roman"/>
        </w:rPr>
        <w:t xml:space="preserve">knowledge for different usage. Hence, organising data and information for easy access to required information enhances the efficiency of the business. </w:t>
      </w:r>
      <w:r w:rsidRPr="00D577B9">
        <w:rPr>
          <w:rFonts w:cs="Times New Roman"/>
        </w:rPr>
        <w:br w:type="page"/>
      </w:r>
    </w:p>
    <w:p w:rsidR="008A12E7" w:rsidRPr="00D577B9" w:rsidRDefault="00AC2F21" w:rsidP="008A12E7">
      <w:pPr>
        <w:pStyle w:val="Heading1"/>
        <w:rPr>
          <w:rFonts w:cs="Times New Roman"/>
          <w:sz w:val="28"/>
        </w:rPr>
      </w:pPr>
      <w:bookmarkStart w:id="4" w:name="_Toc73533209"/>
      <w:r w:rsidRPr="00D577B9">
        <w:rPr>
          <w:rFonts w:cs="Times New Roman"/>
          <w:sz w:val="28"/>
        </w:rPr>
        <w:lastRenderedPageBreak/>
        <w:t>Task 3: Critical Evaluation of Amazon’s Knowledge Management System</w:t>
      </w:r>
      <w:bookmarkEnd w:id="4"/>
    </w:p>
    <w:p w:rsidR="003B6A71" w:rsidRPr="00D577B9" w:rsidRDefault="00AC2F21">
      <w:pPr>
        <w:spacing w:line="259" w:lineRule="auto"/>
        <w:jc w:val="left"/>
        <w:rPr>
          <w:rFonts w:cs="Times New Roman"/>
          <w:b/>
          <w:sz w:val="28"/>
        </w:rPr>
      </w:pPr>
      <w:r w:rsidRPr="00D577B9">
        <w:rPr>
          <w:rFonts w:cs="Times New Roman"/>
          <w:b/>
          <w:sz w:val="28"/>
        </w:rPr>
        <w:t>Knowledge management value chain (KMVC)</w:t>
      </w:r>
    </w:p>
    <w:p w:rsidR="008647BE" w:rsidRPr="00D577B9" w:rsidRDefault="00AC2F21" w:rsidP="003B6A71">
      <w:pPr>
        <w:rPr>
          <w:rFonts w:cs="Times New Roman"/>
        </w:rPr>
      </w:pPr>
      <w:r w:rsidRPr="00D577B9">
        <w:rPr>
          <w:rFonts w:cs="Times New Roman"/>
        </w:rPr>
        <w:t xml:space="preserve">KMVC is a series of steps that </w:t>
      </w:r>
      <w:proofErr w:type="gramStart"/>
      <w:r w:rsidRPr="00D577B9">
        <w:rPr>
          <w:rFonts w:cs="Times New Roman"/>
        </w:rPr>
        <w:t>are used</w:t>
      </w:r>
      <w:proofErr w:type="gramEnd"/>
      <w:r w:rsidRPr="00D577B9">
        <w:rPr>
          <w:rFonts w:cs="Times New Roman"/>
        </w:rPr>
        <w:t xml:space="preserve"> by knowledge workers to build a competitive advantage for their employers.</w:t>
      </w:r>
      <w:r w:rsidR="00A42373" w:rsidRPr="00D577B9">
        <w:rPr>
          <w:rFonts w:cs="Times New Roman"/>
        </w:rPr>
        <w:t xml:space="preserve"> </w:t>
      </w:r>
      <w:r w:rsidR="00F11292" w:rsidRPr="00D577B9">
        <w:rPr>
          <w:rFonts w:cs="Times New Roman"/>
        </w:rPr>
        <w:t xml:space="preserve">According to </w:t>
      </w:r>
      <w:proofErr w:type="spellStart"/>
      <w:r w:rsidR="00F11292" w:rsidRPr="00D577B9">
        <w:rPr>
          <w:rFonts w:cs="Times New Roman"/>
          <w:shd w:val="clear" w:color="auto" w:fill="FFFFFF"/>
        </w:rPr>
        <w:t>Mardani</w:t>
      </w:r>
      <w:proofErr w:type="spellEnd"/>
      <w:r w:rsidR="00F11292" w:rsidRPr="00D577B9">
        <w:rPr>
          <w:rFonts w:cs="Times New Roman"/>
          <w:shd w:val="clear" w:color="auto" w:fill="FFFFFF"/>
        </w:rPr>
        <w:t xml:space="preserve"> </w:t>
      </w:r>
      <w:r w:rsidR="00F11292" w:rsidRPr="00D577B9">
        <w:rPr>
          <w:rFonts w:cs="Times New Roman"/>
          <w:i/>
          <w:shd w:val="clear" w:color="auto" w:fill="FFFFFF"/>
        </w:rPr>
        <w:t>et al.</w:t>
      </w:r>
      <w:r w:rsidR="00F11292" w:rsidRPr="00D577B9">
        <w:rPr>
          <w:rFonts w:cs="Times New Roman"/>
          <w:shd w:val="clear" w:color="auto" w:fill="FFFFFF"/>
        </w:rPr>
        <w:t xml:space="preserve"> (2018), </w:t>
      </w:r>
      <w:r w:rsidR="00F11292" w:rsidRPr="00D577B9">
        <w:rPr>
          <w:rFonts w:cs="Times New Roman"/>
        </w:rPr>
        <w:t>i</w:t>
      </w:r>
      <w:r w:rsidR="00A42373" w:rsidRPr="00D577B9">
        <w:rPr>
          <w:rFonts w:cs="Times New Roman"/>
        </w:rPr>
        <w:t xml:space="preserve">t helps businesses in increasing their ability to learn from their environment and incorporate knowledge in the business process. Each stage of KMVC adds raw data and information in KMS to create valuable </w:t>
      </w:r>
      <w:r w:rsidRPr="00D577B9">
        <w:rPr>
          <w:rFonts w:cs="Times New Roman"/>
        </w:rPr>
        <w:t>knowledge</w:t>
      </w:r>
      <w:r w:rsidR="00A42373" w:rsidRPr="00D577B9">
        <w:rPr>
          <w:rFonts w:cs="Times New Roman"/>
        </w:rPr>
        <w:t>. There are four steps involved in the KMVC</w:t>
      </w:r>
      <w:r w:rsidRPr="00D577B9">
        <w:rPr>
          <w:rFonts w:cs="Times New Roman"/>
        </w:rPr>
        <w:t xml:space="preserve"> of Amazon</w:t>
      </w:r>
      <w:r w:rsidR="00A42373" w:rsidRPr="00D577B9">
        <w:rPr>
          <w:rFonts w:cs="Times New Roman"/>
        </w:rPr>
        <w:t>.</w:t>
      </w:r>
    </w:p>
    <w:p w:rsidR="00AD2A62" w:rsidRPr="00D577B9" w:rsidRDefault="00AC2F21" w:rsidP="0073403F">
      <w:pPr>
        <w:jc w:val="center"/>
        <w:rPr>
          <w:rFonts w:cs="Times New Roman"/>
        </w:rPr>
      </w:pPr>
      <w:r w:rsidRPr="00D577B9">
        <w:rPr>
          <w:rFonts w:cs="Times New Roman"/>
          <w:noProof/>
          <w:lang w:eastAsia="en-GB"/>
        </w:rPr>
        <w:drawing>
          <wp:inline distT="0" distB="0" distL="0" distR="0">
            <wp:extent cx="4000500" cy="2820063"/>
            <wp:effectExtent l="76200" t="76200" r="133350" b="132715"/>
            <wp:docPr id="3" name="Picture 3" descr="PPT - Knowledge Management PowerPoint Presentation, free download -  ID:635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PT - Knowledge Management PowerPoint Presentation, free download -  ID:635274"/>
                    <pic:cNvPicPr>
                      <a:picLocks noChangeAspect="1" noChangeArrowheads="1"/>
                    </pic:cNvPicPr>
                  </pic:nvPicPr>
                  <pic:blipFill>
                    <a:blip r:embed="rId10">
                      <a:extLst>
                        <a:ext uri="{28A0092B-C50C-407E-A947-70E740481C1C}">
                          <a14:useLocalDpi xmlns:a14="http://schemas.microsoft.com/office/drawing/2010/main" val="0"/>
                        </a:ext>
                      </a:extLst>
                    </a:blip>
                    <a:srcRect l="6846" t="20050" r="8801"/>
                    <a:stretch>
                      <a:fillRect/>
                    </a:stretch>
                  </pic:blipFill>
                  <pic:spPr bwMode="auto">
                    <a:xfrm>
                      <a:off x="0" y="0"/>
                      <a:ext cx="4008278" cy="2825546"/>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73403F" w:rsidRPr="00D577B9" w:rsidRDefault="00AC2F21" w:rsidP="0073403F">
      <w:pPr>
        <w:jc w:val="center"/>
        <w:rPr>
          <w:rFonts w:cs="Times New Roman"/>
          <w:b/>
        </w:rPr>
      </w:pPr>
      <w:r w:rsidRPr="00D577B9">
        <w:rPr>
          <w:rFonts w:cs="Times New Roman"/>
          <w:b/>
        </w:rPr>
        <w:t>Figure 2: KMVC</w:t>
      </w:r>
    </w:p>
    <w:p w:rsidR="0073403F" w:rsidRPr="00D577B9" w:rsidRDefault="00AC2F21" w:rsidP="0073403F">
      <w:pPr>
        <w:jc w:val="center"/>
        <w:rPr>
          <w:rFonts w:cs="Times New Roman"/>
        </w:rPr>
      </w:pPr>
      <w:r w:rsidRPr="00D577B9">
        <w:rPr>
          <w:rFonts w:cs="Times New Roman"/>
        </w:rPr>
        <w:t xml:space="preserve">(Source: </w:t>
      </w:r>
      <w:proofErr w:type="spellStart"/>
      <w:r w:rsidRPr="00D577B9">
        <w:rPr>
          <w:rFonts w:cs="Times New Roman"/>
          <w:shd w:val="clear" w:color="auto" w:fill="FFFFFF"/>
        </w:rPr>
        <w:t>Bloodgood</w:t>
      </w:r>
      <w:proofErr w:type="spellEnd"/>
      <w:r w:rsidRPr="00D577B9">
        <w:rPr>
          <w:rFonts w:cs="Times New Roman"/>
          <w:shd w:val="clear" w:color="auto" w:fill="FFFFFF"/>
        </w:rPr>
        <w:t>, 2019)</w:t>
      </w:r>
    </w:p>
    <w:p w:rsidR="008647BE" w:rsidRPr="00D577B9" w:rsidRDefault="00AC2F21" w:rsidP="003B6A71">
      <w:pPr>
        <w:rPr>
          <w:rFonts w:cs="Times New Roman"/>
        </w:rPr>
      </w:pPr>
      <w:r w:rsidRPr="00D577B9">
        <w:rPr>
          <w:rFonts w:cs="Times New Roman"/>
          <w:b/>
          <w:i/>
          <w:sz w:val="28"/>
        </w:rPr>
        <w:t>Knowledge Acquisition</w:t>
      </w:r>
      <w:r w:rsidRPr="00D577B9">
        <w:rPr>
          <w:rFonts w:cs="Times New Roman"/>
          <w:sz w:val="28"/>
        </w:rPr>
        <w:t xml:space="preserve">: </w:t>
      </w:r>
      <w:r w:rsidRPr="00D577B9">
        <w:rPr>
          <w:rFonts w:cs="Times New Roman"/>
        </w:rPr>
        <w:t>This stage involved the process of gathering data from different sources and techniques. It is a crucial step as knowledge accumulation initiates with this step and gathering relevant information for decision-making, policy-making and performance appraisals</w:t>
      </w:r>
      <w:r w:rsidR="003B7EA2" w:rsidRPr="00D577B9">
        <w:rPr>
          <w:rFonts w:cs="Times New Roman"/>
        </w:rPr>
        <w:t xml:space="preserve"> (</w:t>
      </w:r>
      <w:proofErr w:type="spellStart"/>
      <w:r w:rsidR="003B7EA2" w:rsidRPr="00D577B9">
        <w:rPr>
          <w:rFonts w:cs="Times New Roman"/>
          <w:shd w:val="clear" w:color="auto" w:fill="FFFFFF"/>
        </w:rPr>
        <w:t>Nisar</w:t>
      </w:r>
      <w:proofErr w:type="spellEnd"/>
      <w:r w:rsidR="003B7EA2" w:rsidRPr="00D577B9">
        <w:rPr>
          <w:rFonts w:cs="Times New Roman"/>
          <w:shd w:val="clear" w:color="auto" w:fill="FFFFFF"/>
        </w:rPr>
        <w:t xml:space="preserve"> </w:t>
      </w:r>
      <w:r w:rsidR="003B7EA2" w:rsidRPr="00D577B9">
        <w:rPr>
          <w:rFonts w:cs="Times New Roman"/>
          <w:i/>
          <w:shd w:val="clear" w:color="auto" w:fill="FFFFFF"/>
        </w:rPr>
        <w:t>et al.,</w:t>
      </w:r>
      <w:r w:rsidR="003B7EA2" w:rsidRPr="00D577B9">
        <w:rPr>
          <w:rFonts w:cs="Times New Roman"/>
          <w:shd w:val="clear" w:color="auto" w:fill="FFFFFF"/>
        </w:rPr>
        <w:t xml:space="preserve"> 2019)</w:t>
      </w:r>
      <w:r w:rsidRPr="00D577B9">
        <w:rPr>
          <w:rFonts w:cs="Times New Roman"/>
        </w:rPr>
        <w:t xml:space="preserve">. Knowledge </w:t>
      </w:r>
      <w:proofErr w:type="gramStart"/>
      <w:r w:rsidRPr="00D577B9">
        <w:rPr>
          <w:rFonts w:cs="Times New Roman"/>
        </w:rPr>
        <w:t>is acquired</w:t>
      </w:r>
      <w:proofErr w:type="gramEnd"/>
      <w:r w:rsidRPr="00D577B9">
        <w:rPr>
          <w:rFonts w:cs="Times New Roman"/>
        </w:rPr>
        <w:t xml:space="preserve"> in Amazon from documents, presentations, reports, customer feedback, review and market research. Emails and online networks </w:t>
      </w:r>
      <w:proofErr w:type="gramStart"/>
      <w:r w:rsidRPr="00D577B9">
        <w:rPr>
          <w:rFonts w:cs="Times New Roman"/>
        </w:rPr>
        <w:t>are also used</w:t>
      </w:r>
      <w:proofErr w:type="gramEnd"/>
      <w:r w:rsidRPr="00D577B9">
        <w:rPr>
          <w:rFonts w:cs="Times New Roman"/>
        </w:rPr>
        <w:t xml:space="preserve"> for gathering information. KMS of Amazon gathers information from different management systems such as transaction processing system, inventory management system, HR management system and suppliers' management systems. Hence, KMS </w:t>
      </w:r>
      <w:proofErr w:type="gramStart"/>
      <w:r w:rsidRPr="00D577B9">
        <w:rPr>
          <w:rFonts w:cs="Times New Roman"/>
        </w:rPr>
        <w:t>is aligned</w:t>
      </w:r>
      <w:proofErr w:type="gramEnd"/>
      <w:r w:rsidRPr="00D577B9">
        <w:rPr>
          <w:rFonts w:cs="Times New Roman"/>
        </w:rPr>
        <w:t xml:space="preserve"> with other processes used in business to collect factual and conceptual knowledge for further use in business.</w:t>
      </w:r>
    </w:p>
    <w:p w:rsidR="008647BE" w:rsidRPr="00D577B9" w:rsidRDefault="00AC2F21" w:rsidP="003B6A71">
      <w:pPr>
        <w:rPr>
          <w:rFonts w:cs="Times New Roman"/>
        </w:rPr>
      </w:pPr>
      <w:r w:rsidRPr="00D577B9">
        <w:rPr>
          <w:rFonts w:cs="Times New Roman"/>
          <w:b/>
          <w:i/>
          <w:sz w:val="28"/>
        </w:rPr>
        <w:lastRenderedPageBreak/>
        <w:t>Knowledge storage</w:t>
      </w:r>
      <w:r w:rsidRPr="00D577B9">
        <w:rPr>
          <w:rFonts w:cs="Times New Roman"/>
          <w:sz w:val="28"/>
        </w:rPr>
        <w:t xml:space="preserve">: </w:t>
      </w:r>
      <w:r w:rsidRPr="00D577B9">
        <w:rPr>
          <w:rFonts w:cs="Times New Roman"/>
        </w:rPr>
        <w:t>Next step is to store the knowledge gathered from different sources for future use.</w:t>
      </w:r>
      <w:r w:rsidR="00AD5CB7" w:rsidRPr="00D577B9">
        <w:rPr>
          <w:rFonts w:cs="Times New Roman"/>
        </w:rPr>
        <w:t xml:space="preserve"> </w:t>
      </w:r>
      <w:r w:rsidR="00F11292" w:rsidRPr="00D577B9">
        <w:rPr>
          <w:rFonts w:cs="Times New Roman"/>
        </w:rPr>
        <w:t xml:space="preserve">According to </w:t>
      </w:r>
      <w:proofErr w:type="spellStart"/>
      <w:r w:rsidR="00F11292" w:rsidRPr="00D577B9">
        <w:rPr>
          <w:rFonts w:cs="Times New Roman"/>
          <w:shd w:val="clear" w:color="auto" w:fill="FFFFFF"/>
        </w:rPr>
        <w:t>Taraszewski</w:t>
      </w:r>
      <w:proofErr w:type="spellEnd"/>
      <w:r w:rsidR="00F11292" w:rsidRPr="00D577B9">
        <w:rPr>
          <w:rFonts w:cs="Times New Roman"/>
        </w:rPr>
        <w:t xml:space="preserve"> (2017), i</w:t>
      </w:r>
      <w:r w:rsidR="00AD5CB7" w:rsidRPr="00D577B9">
        <w:rPr>
          <w:rFonts w:cs="Times New Roman"/>
        </w:rPr>
        <w:t>t is crucial to ensure easy access and security of information for the safe and effective use of knowledge in operations.</w:t>
      </w:r>
      <w:r w:rsidR="00F10444" w:rsidRPr="00D577B9">
        <w:rPr>
          <w:rFonts w:cs="Times New Roman"/>
        </w:rPr>
        <w:t xml:space="preserve"> Amazon is a large business and the bulk of the information is gathered and generated every day that is stored for long-term usage. Document management systems and database </w:t>
      </w:r>
      <w:proofErr w:type="gramStart"/>
      <w:r w:rsidR="00F10444" w:rsidRPr="00D577B9">
        <w:rPr>
          <w:rFonts w:cs="Times New Roman"/>
        </w:rPr>
        <w:t>are used</w:t>
      </w:r>
      <w:proofErr w:type="gramEnd"/>
      <w:r w:rsidR="00F10444" w:rsidRPr="00D577B9">
        <w:rPr>
          <w:rFonts w:cs="Times New Roman"/>
        </w:rPr>
        <w:t xml:space="preserve"> on Amazon to index, digitise and tag documents according to the framework used in business. Expert system </w:t>
      </w:r>
      <w:proofErr w:type="gramStart"/>
      <w:r w:rsidR="00F10444" w:rsidRPr="00D577B9">
        <w:rPr>
          <w:rFonts w:cs="Times New Roman"/>
        </w:rPr>
        <w:t>is used</w:t>
      </w:r>
      <w:proofErr w:type="gramEnd"/>
      <w:r w:rsidR="00F10444" w:rsidRPr="00D577B9">
        <w:rPr>
          <w:rFonts w:cs="Times New Roman"/>
        </w:rPr>
        <w:t xml:space="preserve"> for incorporating knowledge into operational process. Employees are encouraged to store</w:t>
      </w:r>
      <w:r w:rsidR="00B94616" w:rsidRPr="00D577B9">
        <w:rPr>
          <w:rFonts w:cs="Times New Roman"/>
        </w:rPr>
        <w:t xml:space="preserve">, </w:t>
      </w:r>
      <w:r w:rsidR="00F10444" w:rsidRPr="00D577B9">
        <w:rPr>
          <w:rFonts w:cs="Times New Roman"/>
        </w:rPr>
        <w:t xml:space="preserve">update knowledge properly for the long-term record-keeping process. Hence, updated knowledge </w:t>
      </w:r>
      <w:proofErr w:type="gramStart"/>
      <w:r w:rsidR="00F10444" w:rsidRPr="00D577B9">
        <w:rPr>
          <w:rFonts w:cs="Times New Roman"/>
        </w:rPr>
        <w:t>can be accessed</w:t>
      </w:r>
      <w:proofErr w:type="gramEnd"/>
      <w:r w:rsidR="00F10444" w:rsidRPr="00D577B9">
        <w:rPr>
          <w:rFonts w:cs="Times New Roman"/>
        </w:rPr>
        <w:t xml:space="preserve"> at the time of decision-making, performance analysis and introducing changes for consistent performance of the business.</w:t>
      </w:r>
    </w:p>
    <w:p w:rsidR="008647BE" w:rsidRPr="00D577B9" w:rsidRDefault="00AC2F21" w:rsidP="003B6A71">
      <w:pPr>
        <w:rPr>
          <w:rFonts w:cs="Times New Roman"/>
        </w:rPr>
      </w:pPr>
      <w:r w:rsidRPr="00D577B9">
        <w:rPr>
          <w:rFonts w:cs="Times New Roman"/>
          <w:b/>
          <w:i/>
          <w:sz w:val="28"/>
        </w:rPr>
        <w:t>Knowledge dissemination</w:t>
      </w:r>
      <w:r w:rsidRPr="00D577B9">
        <w:rPr>
          <w:rFonts w:cs="Times New Roman"/>
          <w:sz w:val="28"/>
        </w:rPr>
        <w:t>:</w:t>
      </w:r>
      <w:r w:rsidR="00F10444" w:rsidRPr="00D577B9">
        <w:rPr>
          <w:rFonts w:cs="Times New Roman"/>
          <w:sz w:val="28"/>
        </w:rPr>
        <w:t xml:space="preserve"> </w:t>
      </w:r>
      <w:r w:rsidR="00F10444" w:rsidRPr="00D577B9">
        <w:rPr>
          <w:rFonts w:cs="Times New Roman"/>
        </w:rPr>
        <w:t xml:space="preserve">It is a process of communicating knowledge with the target audience to utilise knowledge properly in the business process. Hence, </w:t>
      </w:r>
      <w:r w:rsidR="00B94616" w:rsidRPr="00D577B9">
        <w:rPr>
          <w:rFonts w:cs="Times New Roman"/>
        </w:rPr>
        <w:t>various channels such as emails, portals, search engines and social business tools</w:t>
      </w:r>
      <w:r w:rsidR="00F10444" w:rsidRPr="00D577B9">
        <w:rPr>
          <w:rFonts w:cs="Times New Roman"/>
        </w:rPr>
        <w:t xml:space="preserve"> </w:t>
      </w:r>
      <w:proofErr w:type="gramStart"/>
      <w:r w:rsidR="00F10444" w:rsidRPr="00D577B9">
        <w:rPr>
          <w:rFonts w:cs="Times New Roman"/>
        </w:rPr>
        <w:t>are used</w:t>
      </w:r>
      <w:proofErr w:type="gramEnd"/>
      <w:r w:rsidR="00F10444" w:rsidRPr="00D577B9">
        <w:rPr>
          <w:rFonts w:cs="Times New Roman"/>
        </w:rPr>
        <w:t xml:space="preserve"> to share knowledge with employees for consistent work practices</w:t>
      </w:r>
      <w:r w:rsidR="003B7EA2" w:rsidRPr="00D577B9">
        <w:rPr>
          <w:rFonts w:cs="Times New Roman"/>
        </w:rPr>
        <w:t xml:space="preserve"> (</w:t>
      </w:r>
      <w:proofErr w:type="spellStart"/>
      <w:r w:rsidR="003B7EA2" w:rsidRPr="00D577B9">
        <w:rPr>
          <w:rFonts w:cs="Times New Roman"/>
          <w:shd w:val="clear" w:color="auto" w:fill="FFFFFF"/>
        </w:rPr>
        <w:t>Escrivão</w:t>
      </w:r>
      <w:proofErr w:type="spellEnd"/>
      <w:r w:rsidR="003B7EA2" w:rsidRPr="00D577B9">
        <w:rPr>
          <w:rFonts w:cs="Times New Roman"/>
          <w:shd w:val="clear" w:color="auto" w:fill="FFFFFF"/>
        </w:rPr>
        <w:t xml:space="preserve"> and Silva, 2019)</w:t>
      </w:r>
      <w:r w:rsidR="00F10444" w:rsidRPr="00D577B9">
        <w:rPr>
          <w:rFonts w:cs="Times New Roman"/>
        </w:rPr>
        <w:t xml:space="preserve">. Amazon also uses collaborating tools such as emails, calendars and graphics to access and share knowledge between business units </w:t>
      </w:r>
      <w:r w:rsidR="00B85FBB" w:rsidRPr="00D577B9">
        <w:rPr>
          <w:rFonts w:cs="Times New Roman"/>
        </w:rPr>
        <w:t>for the smooth functioning of the business. Amazon has a centralised process to access information related to different functional areas to simplify the process of dissemination</w:t>
      </w:r>
      <w:r w:rsidR="00D47BB8" w:rsidRPr="00D577B9">
        <w:rPr>
          <w:rFonts w:cs="Times New Roman"/>
        </w:rPr>
        <w:t xml:space="preserve"> (</w:t>
      </w:r>
      <w:proofErr w:type="spellStart"/>
      <w:r w:rsidR="00D47BB8" w:rsidRPr="00D577B9">
        <w:rPr>
          <w:rFonts w:cs="Times New Roman"/>
        </w:rPr>
        <w:t>amazon.science</w:t>
      </w:r>
      <w:proofErr w:type="spellEnd"/>
      <w:r w:rsidR="00D47BB8" w:rsidRPr="00D577B9">
        <w:rPr>
          <w:rFonts w:cs="Times New Roman"/>
        </w:rPr>
        <w:t>, 2021)</w:t>
      </w:r>
      <w:r w:rsidR="00B85FBB" w:rsidRPr="00D577B9">
        <w:rPr>
          <w:rFonts w:cs="Times New Roman"/>
        </w:rPr>
        <w:t>.</w:t>
      </w:r>
      <w:r w:rsidR="009B0D34" w:rsidRPr="00D577B9">
        <w:rPr>
          <w:rFonts w:cs="Times New Roman"/>
        </w:rPr>
        <w:t xml:space="preserve"> Mainly procedural and metacognitive knowledge </w:t>
      </w:r>
      <w:proofErr w:type="gramStart"/>
      <w:r w:rsidR="009B0D34" w:rsidRPr="00D577B9">
        <w:rPr>
          <w:rFonts w:cs="Times New Roman"/>
        </w:rPr>
        <w:t>is disseminated</w:t>
      </w:r>
      <w:proofErr w:type="gramEnd"/>
      <w:r w:rsidR="009B0D34" w:rsidRPr="00D577B9">
        <w:rPr>
          <w:rFonts w:cs="Times New Roman"/>
        </w:rPr>
        <w:t xml:space="preserve"> at this stage for </w:t>
      </w:r>
      <w:r w:rsidR="007F457A" w:rsidRPr="00D577B9">
        <w:rPr>
          <w:rFonts w:cs="Times New Roman"/>
        </w:rPr>
        <w:t>decision-making.</w:t>
      </w:r>
      <w:r w:rsidR="00B85FBB" w:rsidRPr="00D577B9">
        <w:rPr>
          <w:rFonts w:cs="Times New Roman"/>
        </w:rPr>
        <w:t xml:space="preserve"> Hence, employees can access required information by using this tool</w:t>
      </w:r>
      <w:r w:rsidR="009B0D34" w:rsidRPr="00D577B9">
        <w:rPr>
          <w:rFonts w:cs="Times New Roman"/>
        </w:rPr>
        <w:t xml:space="preserve"> in real-time and the risk of errors, mistakes and communication gaps reduces.</w:t>
      </w:r>
      <w:r w:rsidR="0063014C" w:rsidRPr="00D577B9">
        <w:rPr>
          <w:rFonts w:cs="Times New Roman"/>
        </w:rPr>
        <w:t xml:space="preserve"> It is also a weakness of the company as confidential information are easily accessible to employees.</w:t>
      </w:r>
    </w:p>
    <w:p w:rsidR="00AD2A62" w:rsidRPr="00D577B9" w:rsidRDefault="00AC2F21" w:rsidP="003B6A71">
      <w:pPr>
        <w:rPr>
          <w:rFonts w:cs="Times New Roman"/>
        </w:rPr>
      </w:pPr>
      <w:r w:rsidRPr="00D577B9">
        <w:rPr>
          <w:rFonts w:cs="Times New Roman"/>
          <w:b/>
          <w:i/>
          <w:sz w:val="28"/>
        </w:rPr>
        <w:t>Knowledge application</w:t>
      </w:r>
      <w:r w:rsidRPr="00D577B9">
        <w:rPr>
          <w:rFonts w:cs="Times New Roman"/>
          <w:sz w:val="28"/>
        </w:rPr>
        <w:t>:</w:t>
      </w:r>
      <w:r w:rsidR="009B0D34" w:rsidRPr="00D577B9">
        <w:rPr>
          <w:rFonts w:cs="Times New Roman"/>
          <w:sz w:val="28"/>
        </w:rPr>
        <w:t xml:space="preserve"> </w:t>
      </w:r>
      <w:r w:rsidR="007F457A" w:rsidRPr="00D577B9">
        <w:rPr>
          <w:rFonts w:cs="Times New Roman"/>
        </w:rPr>
        <w:t xml:space="preserve">This stage is crucial as collected and shared knowledge </w:t>
      </w:r>
      <w:proofErr w:type="gramStart"/>
      <w:r w:rsidR="007F457A" w:rsidRPr="00D577B9">
        <w:rPr>
          <w:rFonts w:cs="Times New Roman"/>
        </w:rPr>
        <w:t>is applied</w:t>
      </w:r>
      <w:proofErr w:type="gramEnd"/>
      <w:r w:rsidR="007F457A" w:rsidRPr="00D577B9">
        <w:rPr>
          <w:rFonts w:cs="Times New Roman"/>
        </w:rPr>
        <w:t xml:space="preserve"> in the business process at this stage. The knowledge that </w:t>
      </w:r>
      <w:proofErr w:type="gramStart"/>
      <w:r w:rsidR="007F457A" w:rsidRPr="00D577B9">
        <w:rPr>
          <w:rFonts w:cs="Times New Roman"/>
        </w:rPr>
        <w:t>is not applied</w:t>
      </w:r>
      <w:proofErr w:type="gramEnd"/>
      <w:r w:rsidR="007F457A" w:rsidRPr="00D577B9">
        <w:rPr>
          <w:rFonts w:cs="Times New Roman"/>
        </w:rPr>
        <w:t xml:space="preserve"> in business cannot generate value for the business. Hence, it is crucial to use organisational knowledge properly in the decision-making and operational process. </w:t>
      </w:r>
      <w:r w:rsidR="00F11292" w:rsidRPr="00D577B9">
        <w:rPr>
          <w:rFonts w:cs="Times New Roman"/>
        </w:rPr>
        <w:t xml:space="preserve">As stated by </w:t>
      </w:r>
      <w:proofErr w:type="spellStart"/>
      <w:r w:rsidR="00F11292" w:rsidRPr="00D577B9">
        <w:rPr>
          <w:rFonts w:cs="Times New Roman"/>
          <w:shd w:val="clear" w:color="auto" w:fill="FFFFFF"/>
        </w:rPr>
        <w:t>Paschek</w:t>
      </w:r>
      <w:proofErr w:type="spellEnd"/>
      <w:r w:rsidR="00F11292" w:rsidRPr="00D577B9">
        <w:rPr>
          <w:rFonts w:cs="Times New Roman"/>
          <w:shd w:val="clear" w:color="auto" w:fill="FFFFFF"/>
        </w:rPr>
        <w:t xml:space="preserve"> </w:t>
      </w:r>
      <w:r w:rsidR="00F11292" w:rsidRPr="00D577B9">
        <w:rPr>
          <w:rFonts w:cs="Times New Roman"/>
          <w:i/>
          <w:shd w:val="clear" w:color="auto" w:fill="FFFFFF"/>
        </w:rPr>
        <w:t>et al</w:t>
      </w:r>
      <w:r w:rsidR="00F11292" w:rsidRPr="00D577B9">
        <w:rPr>
          <w:rFonts w:cs="Times New Roman"/>
          <w:shd w:val="clear" w:color="auto" w:fill="FFFFFF"/>
        </w:rPr>
        <w:t xml:space="preserve">. (2018), </w:t>
      </w:r>
      <w:r w:rsidR="00F11292" w:rsidRPr="00D577B9">
        <w:rPr>
          <w:rFonts w:cs="Times New Roman"/>
        </w:rPr>
        <w:t>n</w:t>
      </w:r>
      <w:r w:rsidR="007F457A" w:rsidRPr="00D577B9">
        <w:rPr>
          <w:rFonts w:cs="Times New Roman"/>
        </w:rPr>
        <w:t xml:space="preserve">ew knowledge </w:t>
      </w:r>
      <w:proofErr w:type="gramStart"/>
      <w:r w:rsidR="007F457A" w:rsidRPr="00D577B9">
        <w:rPr>
          <w:rFonts w:cs="Times New Roman"/>
        </w:rPr>
        <w:t>can be applied</w:t>
      </w:r>
      <w:proofErr w:type="gramEnd"/>
      <w:r w:rsidR="007F457A" w:rsidRPr="00D577B9">
        <w:rPr>
          <w:rFonts w:cs="Times New Roman"/>
        </w:rPr>
        <w:t xml:space="preserve"> in the process through key application systems such as HR system, finance, customer relationship and marketing.</w:t>
      </w:r>
      <w:r w:rsidR="00522E90" w:rsidRPr="00D577B9">
        <w:rPr>
          <w:rFonts w:cs="Times New Roman"/>
        </w:rPr>
        <w:t xml:space="preserve"> Amazon applies its knowledge in finding new ideas for business growth, increasing capabilities and reach in the market. Company apply knowledge in new product development, </w:t>
      </w:r>
      <w:r w:rsidR="00821E7C" w:rsidRPr="00D577B9">
        <w:rPr>
          <w:rFonts w:cs="Times New Roman"/>
        </w:rPr>
        <w:t>exploring new markets and customer segments for business growth. Amazon is also using knowledge for improving workforce performance by improving their skills and knowledge through effective KMVC.</w:t>
      </w:r>
    </w:p>
    <w:p w:rsidR="00AD2A62" w:rsidRPr="00D577B9" w:rsidRDefault="00AC2F21" w:rsidP="003B6A71">
      <w:pPr>
        <w:rPr>
          <w:rFonts w:cs="Times New Roman"/>
          <w:b/>
          <w:sz w:val="32"/>
        </w:rPr>
      </w:pPr>
      <w:r w:rsidRPr="00D577B9">
        <w:rPr>
          <w:rFonts w:cs="Times New Roman"/>
          <w:b/>
          <w:sz w:val="32"/>
        </w:rPr>
        <w:lastRenderedPageBreak/>
        <w:t>Application of SECI Model</w:t>
      </w:r>
    </w:p>
    <w:p w:rsidR="003B6A71" w:rsidRPr="00D577B9" w:rsidRDefault="00AC2F21" w:rsidP="00AD2A62">
      <w:pPr>
        <w:rPr>
          <w:rFonts w:cs="Times New Roman"/>
        </w:rPr>
      </w:pPr>
      <w:r w:rsidRPr="00D577B9">
        <w:rPr>
          <w:rFonts w:cs="Times New Roman"/>
        </w:rPr>
        <w:t xml:space="preserve">According to </w:t>
      </w:r>
      <w:r w:rsidRPr="00D577B9">
        <w:rPr>
          <w:rFonts w:cs="Times New Roman"/>
          <w:shd w:val="clear" w:color="auto" w:fill="FFFFFF"/>
        </w:rPr>
        <w:t xml:space="preserve">Farnese </w:t>
      </w:r>
      <w:r w:rsidRPr="00D577B9">
        <w:rPr>
          <w:rFonts w:cs="Times New Roman"/>
          <w:i/>
          <w:shd w:val="clear" w:color="auto" w:fill="FFFFFF"/>
        </w:rPr>
        <w:t>et al.</w:t>
      </w:r>
      <w:r w:rsidRPr="00D577B9">
        <w:rPr>
          <w:rFonts w:cs="Times New Roman"/>
          <w:shd w:val="clear" w:color="auto" w:fill="FFFFFF"/>
        </w:rPr>
        <w:t xml:space="preserve"> (2019), </w:t>
      </w:r>
      <w:r w:rsidR="00B94616" w:rsidRPr="00D577B9">
        <w:rPr>
          <w:rFonts w:cs="Times New Roman"/>
          <w:shd w:val="clear" w:color="auto" w:fill="FFFFFF"/>
        </w:rPr>
        <w:t>Nonaka and Takeuchi developed the SECI model</w:t>
      </w:r>
      <w:r w:rsidR="00AD2A62" w:rsidRPr="00D577B9">
        <w:rPr>
          <w:rFonts w:cs="Times New Roman"/>
        </w:rPr>
        <w:t xml:space="preserve"> and it states about conversion of explicit and tacit into organisational knowledge.</w:t>
      </w:r>
      <w:r w:rsidR="0073403F" w:rsidRPr="00D577B9">
        <w:rPr>
          <w:rFonts w:cs="Times New Roman"/>
        </w:rPr>
        <w:t xml:space="preserve"> It includes four modes of knowledge conversion in an organisation.</w:t>
      </w:r>
    </w:p>
    <w:p w:rsidR="00AD2A62" w:rsidRPr="00D577B9" w:rsidRDefault="00AC2F21" w:rsidP="00AD2A62">
      <w:pPr>
        <w:jc w:val="center"/>
        <w:rPr>
          <w:rFonts w:eastAsiaTheme="majorEastAsia" w:cs="Times New Roman"/>
          <w:color w:val="000000" w:themeColor="text1"/>
          <w:szCs w:val="32"/>
        </w:rPr>
      </w:pPr>
      <w:r w:rsidRPr="00D577B9">
        <w:rPr>
          <w:rFonts w:cs="Times New Roman"/>
          <w:noProof/>
          <w:lang w:eastAsia="en-GB"/>
        </w:rPr>
        <w:drawing>
          <wp:inline distT="0" distB="0" distL="0" distR="0">
            <wp:extent cx="3887529" cy="2228850"/>
            <wp:effectExtent l="76200" t="76200" r="132080" b="133350"/>
            <wp:docPr id="2" name="Picture 2" descr="SECI Model for Knowledge Creation - Teacher Knowledge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ECI Model for Knowledge Creation - Teacher Knowledge Exchang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889703" cy="22300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2A62" w:rsidRPr="00D577B9" w:rsidRDefault="00AC2F21" w:rsidP="00AD2A62">
      <w:pPr>
        <w:jc w:val="center"/>
        <w:rPr>
          <w:rFonts w:eastAsiaTheme="majorEastAsia" w:cs="Times New Roman"/>
          <w:b/>
          <w:color w:val="000000" w:themeColor="text1"/>
          <w:szCs w:val="32"/>
        </w:rPr>
      </w:pPr>
      <w:r w:rsidRPr="00D577B9">
        <w:rPr>
          <w:rFonts w:eastAsiaTheme="majorEastAsia" w:cs="Times New Roman"/>
          <w:b/>
          <w:color w:val="000000" w:themeColor="text1"/>
          <w:szCs w:val="32"/>
        </w:rPr>
        <w:t>Figure 3: SECI Model</w:t>
      </w:r>
    </w:p>
    <w:p w:rsidR="00AD2A62" w:rsidRPr="00D577B9" w:rsidRDefault="00AC2F21" w:rsidP="00AD2A62">
      <w:pPr>
        <w:jc w:val="center"/>
        <w:rPr>
          <w:rFonts w:eastAsiaTheme="majorEastAsia" w:cs="Times New Roman"/>
          <w:color w:val="000000" w:themeColor="text1"/>
          <w:szCs w:val="32"/>
        </w:rPr>
      </w:pPr>
      <w:r w:rsidRPr="00D577B9">
        <w:rPr>
          <w:rFonts w:eastAsiaTheme="majorEastAsia" w:cs="Times New Roman"/>
          <w:color w:val="000000" w:themeColor="text1"/>
          <w:szCs w:val="32"/>
        </w:rPr>
        <w:t>(Source:</w:t>
      </w:r>
      <w:r w:rsidRPr="00D577B9">
        <w:rPr>
          <w:rFonts w:cs="Times New Roman"/>
          <w:shd w:val="clear" w:color="auto" w:fill="FFFFFF"/>
        </w:rPr>
        <w:t xml:space="preserve"> </w:t>
      </w:r>
      <w:proofErr w:type="spellStart"/>
      <w:r w:rsidRPr="00D577B9">
        <w:rPr>
          <w:rFonts w:cs="Times New Roman"/>
          <w:shd w:val="clear" w:color="auto" w:fill="FFFFFF"/>
        </w:rPr>
        <w:t>Kahrens</w:t>
      </w:r>
      <w:proofErr w:type="spellEnd"/>
      <w:r w:rsidRPr="00D577B9">
        <w:rPr>
          <w:rFonts w:cs="Times New Roman"/>
          <w:shd w:val="clear" w:color="auto" w:fill="FFFFFF"/>
        </w:rPr>
        <w:t xml:space="preserve"> and </w:t>
      </w:r>
      <w:proofErr w:type="spellStart"/>
      <w:r w:rsidRPr="00D577B9">
        <w:rPr>
          <w:rFonts w:cs="Times New Roman"/>
          <w:shd w:val="clear" w:color="auto" w:fill="FFFFFF"/>
        </w:rPr>
        <w:t>Früauff</w:t>
      </w:r>
      <w:proofErr w:type="spellEnd"/>
      <w:r w:rsidRPr="00D577B9">
        <w:rPr>
          <w:rFonts w:cs="Times New Roman"/>
          <w:shd w:val="clear" w:color="auto" w:fill="FFFFFF"/>
        </w:rPr>
        <w:t>, 2018)</w:t>
      </w:r>
    </w:p>
    <w:p w:rsidR="0073403F" w:rsidRPr="00D577B9" w:rsidRDefault="00AC2F21" w:rsidP="0073403F">
      <w:pPr>
        <w:rPr>
          <w:rFonts w:eastAsiaTheme="majorEastAsia" w:cs="Times New Roman"/>
          <w:szCs w:val="32"/>
        </w:rPr>
      </w:pPr>
      <w:r w:rsidRPr="00D577B9">
        <w:rPr>
          <w:rFonts w:eastAsiaTheme="majorEastAsia" w:cs="Times New Roman"/>
          <w:b/>
          <w:i/>
          <w:color w:val="000000" w:themeColor="text1"/>
          <w:sz w:val="28"/>
          <w:szCs w:val="32"/>
        </w:rPr>
        <w:t>Socialisation</w:t>
      </w:r>
      <w:r w:rsidRPr="00D577B9">
        <w:rPr>
          <w:rFonts w:eastAsiaTheme="majorEastAsia" w:cs="Times New Roman"/>
          <w:color w:val="000000" w:themeColor="text1"/>
          <w:sz w:val="28"/>
          <w:szCs w:val="32"/>
        </w:rPr>
        <w:t>:</w:t>
      </w:r>
      <w:r w:rsidR="000E0F21" w:rsidRPr="00D577B9">
        <w:rPr>
          <w:rFonts w:eastAsiaTheme="majorEastAsia" w:cs="Times New Roman"/>
          <w:color w:val="000000" w:themeColor="text1"/>
          <w:sz w:val="28"/>
          <w:szCs w:val="32"/>
        </w:rPr>
        <w:t xml:space="preserve"> </w:t>
      </w:r>
      <w:r w:rsidR="000E0F21" w:rsidRPr="00D577B9">
        <w:rPr>
          <w:rFonts w:eastAsiaTheme="majorEastAsia" w:cs="Times New Roman"/>
          <w:color w:val="000000" w:themeColor="text1"/>
          <w:szCs w:val="32"/>
        </w:rPr>
        <w:t xml:space="preserve">First way of converting tacit knowledge through practice, participation, observation in formal and informal communities. </w:t>
      </w:r>
      <w:r w:rsidR="00641C9C" w:rsidRPr="00D577B9">
        <w:rPr>
          <w:rFonts w:eastAsiaTheme="majorEastAsia" w:cs="Times New Roman"/>
          <w:color w:val="000000" w:themeColor="text1"/>
          <w:szCs w:val="32"/>
        </w:rPr>
        <w:t>Amazon</w:t>
      </w:r>
      <w:r w:rsidR="000E0F21" w:rsidRPr="00D577B9">
        <w:rPr>
          <w:rFonts w:eastAsiaTheme="majorEastAsia" w:cs="Times New Roman"/>
          <w:color w:val="000000" w:themeColor="text1"/>
          <w:szCs w:val="32"/>
        </w:rPr>
        <w:t xml:space="preserve"> </w:t>
      </w:r>
      <w:r w:rsidR="000E0F21" w:rsidRPr="00D577B9">
        <w:rPr>
          <w:rFonts w:eastAsiaTheme="majorEastAsia" w:cs="Times New Roman"/>
          <w:szCs w:val="32"/>
        </w:rPr>
        <w:t>encourages socialisation at the workplace by organising events, meetings and training</w:t>
      </w:r>
      <w:r w:rsidR="00641C9C" w:rsidRPr="00D577B9">
        <w:rPr>
          <w:rFonts w:eastAsiaTheme="majorEastAsia" w:cs="Times New Roman"/>
          <w:szCs w:val="32"/>
        </w:rPr>
        <w:t xml:space="preserve"> in the organisation. It helps promote sharing and collaboration among employees to enhance their knowledge</w:t>
      </w:r>
      <w:r w:rsidR="003B7EA2" w:rsidRPr="00D577B9">
        <w:rPr>
          <w:rFonts w:eastAsiaTheme="majorEastAsia" w:cs="Times New Roman"/>
          <w:szCs w:val="32"/>
        </w:rPr>
        <w:t xml:space="preserve"> (</w:t>
      </w:r>
      <w:r w:rsidR="003B7EA2" w:rsidRPr="00D577B9">
        <w:rPr>
          <w:rFonts w:cs="Times New Roman"/>
          <w:shd w:val="clear" w:color="auto" w:fill="FFFFFF"/>
        </w:rPr>
        <w:t xml:space="preserve">Faith and </w:t>
      </w:r>
      <w:proofErr w:type="spellStart"/>
      <w:r w:rsidR="003B7EA2" w:rsidRPr="00D577B9">
        <w:rPr>
          <w:rFonts w:cs="Times New Roman"/>
          <w:shd w:val="clear" w:color="auto" w:fill="FFFFFF"/>
        </w:rPr>
        <w:t>Seeam</w:t>
      </w:r>
      <w:proofErr w:type="spellEnd"/>
      <w:r w:rsidR="003B7EA2" w:rsidRPr="00D577B9">
        <w:rPr>
          <w:rFonts w:cs="Times New Roman"/>
          <w:shd w:val="clear" w:color="auto" w:fill="FFFFFF"/>
        </w:rPr>
        <w:t>, 2018)</w:t>
      </w:r>
      <w:r w:rsidR="00641C9C" w:rsidRPr="00D577B9">
        <w:rPr>
          <w:rFonts w:eastAsiaTheme="majorEastAsia" w:cs="Times New Roman"/>
          <w:szCs w:val="32"/>
        </w:rPr>
        <w:t xml:space="preserve">. Factual and conceptual knowledge </w:t>
      </w:r>
      <w:proofErr w:type="gramStart"/>
      <w:r w:rsidR="00641C9C" w:rsidRPr="00D577B9">
        <w:rPr>
          <w:rFonts w:eastAsiaTheme="majorEastAsia" w:cs="Times New Roman"/>
          <w:szCs w:val="32"/>
        </w:rPr>
        <w:t>can be gathered</w:t>
      </w:r>
      <w:proofErr w:type="gramEnd"/>
      <w:r w:rsidR="00641C9C" w:rsidRPr="00D577B9">
        <w:rPr>
          <w:rFonts w:eastAsiaTheme="majorEastAsia" w:cs="Times New Roman"/>
          <w:szCs w:val="32"/>
        </w:rPr>
        <w:t xml:space="preserve"> through socialisation.</w:t>
      </w:r>
    </w:p>
    <w:p w:rsidR="0073403F" w:rsidRPr="00D577B9" w:rsidRDefault="00AC2F21" w:rsidP="0073403F">
      <w:pPr>
        <w:rPr>
          <w:rFonts w:eastAsiaTheme="majorEastAsia" w:cs="Times New Roman"/>
          <w:szCs w:val="32"/>
        </w:rPr>
      </w:pPr>
      <w:r w:rsidRPr="00D577B9">
        <w:rPr>
          <w:rFonts w:eastAsiaTheme="majorEastAsia" w:cs="Times New Roman"/>
          <w:b/>
          <w:i/>
          <w:sz w:val="28"/>
          <w:szCs w:val="32"/>
        </w:rPr>
        <w:t>Externalisation</w:t>
      </w:r>
      <w:r w:rsidRPr="00D577B9">
        <w:rPr>
          <w:rFonts w:eastAsiaTheme="majorEastAsia" w:cs="Times New Roman"/>
          <w:sz w:val="28"/>
          <w:szCs w:val="32"/>
        </w:rPr>
        <w:t>:</w:t>
      </w:r>
      <w:r w:rsidR="00641C9C" w:rsidRPr="00D577B9">
        <w:rPr>
          <w:rFonts w:eastAsiaTheme="majorEastAsia" w:cs="Times New Roman"/>
          <w:sz w:val="28"/>
          <w:szCs w:val="32"/>
        </w:rPr>
        <w:t xml:space="preserve"> </w:t>
      </w:r>
      <w:r w:rsidR="00641C9C" w:rsidRPr="00D577B9">
        <w:rPr>
          <w:rFonts w:eastAsiaTheme="majorEastAsia" w:cs="Times New Roman"/>
          <w:szCs w:val="32"/>
        </w:rPr>
        <w:t xml:space="preserve">In this process, tacit knowledge converted into explicit knowledge. Tacit knowledge </w:t>
      </w:r>
      <w:proofErr w:type="gramStart"/>
      <w:r w:rsidR="00641C9C" w:rsidRPr="00D577B9">
        <w:rPr>
          <w:rFonts w:eastAsiaTheme="majorEastAsia" w:cs="Times New Roman"/>
          <w:szCs w:val="32"/>
        </w:rPr>
        <w:t>is recorded</w:t>
      </w:r>
      <w:proofErr w:type="gramEnd"/>
      <w:r w:rsidR="00641C9C" w:rsidRPr="00D577B9">
        <w:rPr>
          <w:rFonts w:eastAsiaTheme="majorEastAsia" w:cs="Times New Roman"/>
          <w:szCs w:val="32"/>
        </w:rPr>
        <w:t xml:space="preserve"> into documents, reports and manuals for easy distribution of knowledge in an organisation</w:t>
      </w:r>
      <w:r w:rsidR="00F11292" w:rsidRPr="00D577B9">
        <w:rPr>
          <w:rFonts w:eastAsiaTheme="majorEastAsia" w:cs="Times New Roman"/>
          <w:szCs w:val="32"/>
        </w:rPr>
        <w:t xml:space="preserve"> (</w:t>
      </w:r>
      <w:r w:rsidR="00F11292" w:rsidRPr="00D577B9">
        <w:rPr>
          <w:rFonts w:cs="Times New Roman"/>
          <w:shd w:val="clear" w:color="auto" w:fill="FFFFFF"/>
        </w:rPr>
        <w:t xml:space="preserve">Mahmoud </w:t>
      </w:r>
      <w:r w:rsidR="00F11292" w:rsidRPr="00D577B9">
        <w:rPr>
          <w:rFonts w:cs="Times New Roman"/>
          <w:i/>
          <w:shd w:val="clear" w:color="auto" w:fill="FFFFFF"/>
        </w:rPr>
        <w:t>et al.,</w:t>
      </w:r>
      <w:r w:rsidR="00F11292" w:rsidRPr="00D577B9">
        <w:rPr>
          <w:rFonts w:cs="Times New Roman"/>
          <w:shd w:val="clear" w:color="auto" w:fill="FFFFFF"/>
        </w:rPr>
        <w:t xml:space="preserve"> 2018)</w:t>
      </w:r>
      <w:r w:rsidR="00641C9C" w:rsidRPr="00D577B9">
        <w:rPr>
          <w:rFonts w:eastAsiaTheme="majorEastAsia" w:cs="Times New Roman"/>
          <w:szCs w:val="32"/>
        </w:rPr>
        <w:t>.</w:t>
      </w:r>
      <w:r w:rsidR="00020EBA" w:rsidRPr="00D577B9">
        <w:rPr>
          <w:rFonts w:eastAsiaTheme="majorEastAsia" w:cs="Times New Roman"/>
          <w:szCs w:val="32"/>
        </w:rPr>
        <w:t xml:space="preserve"> This process is difficult to maintain a large volume of information and data is gathered and recorded every day in Amazon. Hence, codify all the knowledge for externalisation is a challenge.</w:t>
      </w:r>
    </w:p>
    <w:p w:rsidR="0073403F" w:rsidRPr="00D577B9" w:rsidRDefault="00AC2F21" w:rsidP="0073403F">
      <w:pPr>
        <w:rPr>
          <w:rFonts w:eastAsiaTheme="majorEastAsia" w:cs="Times New Roman"/>
          <w:color w:val="000000" w:themeColor="text1"/>
          <w:szCs w:val="32"/>
        </w:rPr>
      </w:pPr>
      <w:r w:rsidRPr="00D577B9">
        <w:rPr>
          <w:rFonts w:eastAsiaTheme="majorEastAsia" w:cs="Times New Roman"/>
          <w:b/>
          <w:i/>
          <w:sz w:val="28"/>
          <w:szCs w:val="32"/>
        </w:rPr>
        <w:t>Combination</w:t>
      </w:r>
      <w:r w:rsidRPr="00D577B9">
        <w:rPr>
          <w:rFonts w:eastAsiaTheme="majorEastAsia" w:cs="Times New Roman"/>
          <w:sz w:val="28"/>
          <w:szCs w:val="32"/>
        </w:rPr>
        <w:t>:</w:t>
      </w:r>
      <w:r w:rsidR="00020EBA" w:rsidRPr="00D577B9">
        <w:rPr>
          <w:rFonts w:eastAsiaTheme="majorEastAsia" w:cs="Times New Roman"/>
          <w:sz w:val="28"/>
          <w:szCs w:val="32"/>
        </w:rPr>
        <w:t xml:space="preserve"> </w:t>
      </w:r>
      <w:r w:rsidR="00020EBA" w:rsidRPr="00D577B9">
        <w:rPr>
          <w:rFonts w:eastAsiaTheme="majorEastAsia" w:cs="Times New Roman"/>
          <w:szCs w:val="32"/>
        </w:rPr>
        <w:t xml:space="preserve">In this process, explicit knowledge </w:t>
      </w:r>
      <w:proofErr w:type="gramStart"/>
      <w:r w:rsidR="00020EBA" w:rsidRPr="00D577B9">
        <w:rPr>
          <w:rFonts w:eastAsiaTheme="majorEastAsia" w:cs="Times New Roman"/>
          <w:szCs w:val="32"/>
        </w:rPr>
        <w:t>is integrated</w:t>
      </w:r>
      <w:proofErr w:type="gramEnd"/>
      <w:r w:rsidR="00020EBA" w:rsidRPr="00D577B9">
        <w:rPr>
          <w:rFonts w:eastAsiaTheme="majorEastAsia" w:cs="Times New Roman"/>
          <w:szCs w:val="32"/>
        </w:rPr>
        <w:t xml:space="preserve"> into a knowledge system for ease of access to knowledge.</w:t>
      </w:r>
      <w:r w:rsidR="00167B5C" w:rsidRPr="00D577B9">
        <w:rPr>
          <w:rFonts w:eastAsiaTheme="majorEastAsia" w:cs="Times New Roman"/>
          <w:szCs w:val="32"/>
        </w:rPr>
        <w:t xml:space="preserve"> It is a commonly used knowledge sharing process in organisations</w:t>
      </w:r>
      <w:r w:rsidR="003B7EA2" w:rsidRPr="00D577B9">
        <w:rPr>
          <w:rFonts w:eastAsiaTheme="majorEastAsia" w:cs="Times New Roman"/>
          <w:szCs w:val="32"/>
        </w:rPr>
        <w:t xml:space="preserve"> (</w:t>
      </w:r>
      <w:proofErr w:type="spellStart"/>
      <w:r w:rsidR="003B7EA2" w:rsidRPr="00D577B9">
        <w:rPr>
          <w:rFonts w:cs="Times New Roman"/>
          <w:shd w:val="clear" w:color="auto" w:fill="FFFFFF"/>
        </w:rPr>
        <w:t>Songkram</w:t>
      </w:r>
      <w:proofErr w:type="spellEnd"/>
      <w:r w:rsidR="003B7EA2" w:rsidRPr="00D577B9">
        <w:rPr>
          <w:rFonts w:cs="Times New Roman"/>
          <w:shd w:val="clear" w:color="auto" w:fill="FFFFFF"/>
        </w:rPr>
        <w:t xml:space="preserve"> and </w:t>
      </w:r>
      <w:proofErr w:type="spellStart"/>
      <w:r w:rsidR="003B7EA2" w:rsidRPr="00D577B9">
        <w:rPr>
          <w:rFonts w:cs="Times New Roman"/>
          <w:shd w:val="clear" w:color="auto" w:fill="FFFFFF"/>
        </w:rPr>
        <w:t>Chootongchai</w:t>
      </w:r>
      <w:proofErr w:type="spellEnd"/>
      <w:r w:rsidR="003B7EA2" w:rsidRPr="00D577B9">
        <w:rPr>
          <w:rFonts w:cs="Times New Roman"/>
          <w:shd w:val="clear" w:color="auto" w:fill="FFFFFF"/>
        </w:rPr>
        <w:t>, 2020)</w:t>
      </w:r>
      <w:r w:rsidR="00167B5C" w:rsidRPr="00D577B9">
        <w:rPr>
          <w:rFonts w:eastAsiaTheme="majorEastAsia" w:cs="Times New Roman"/>
          <w:szCs w:val="32"/>
        </w:rPr>
        <w:t>. Amazon has its KMS to provide explicit knowledge related to business operations for ease in knowledge transfer with the busine</w:t>
      </w:r>
      <w:r w:rsidR="00167B5C" w:rsidRPr="00D577B9">
        <w:rPr>
          <w:rFonts w:eastAsiaTheme="majorEastAsia" w:cs="Times New Roman"/>
          <w:color w:val="000000" w:themeColor="text1"/>
          <w:szCs w:val="32"/>
        </w:rPr>
        <w:t>ss.</w:t>
      </w:r>
    </w:p>
    <w:p w:rsidR="0073403F" w:rsidRPr="00D577B9" w:rsidRDefault="00AC2F21" w:rsidP="0073403F">
      <w:pPr>
        <w:rPr>
          <w:rFonts w:eastAsiaTheme="majorEastAsia" w:cs="Times New Roman"/>
          <w:color w:val="000000" w:themeColor="text1"/>
          <w:szCs w:val="32"/>
        </w:rPr>
      </w:pPr>
      <w:r w:rsidRPr="00D577B9">
        <w:rPr>
          <w:rFonts w:eastAsiaTheme="majorEastAsia" w:cs="Times New Roman"/>
          <w:b/>
          <w:i/>
          <w:color w:val="000000" w:themeColor="text1"/>
          <w:sz w:val="28"/>
          <w:szCs w:val="32"/>
        </w:rPr>
        <w:lastRenderedPageBreak/>
        <w:t>Internalisation</w:t>
      </w:r>
      <w:r w:rsidRPr="00D577B9">
        <w:rPr>
          <w:rFonts w:eastAsiaTheme="majorEastAsia" w:cs="Times New Roman"/>
          <w:color w:val="000000" w:themeColor="text1"/>
          <w:sz w:val="28"/>
          <w:szCs w:val="32"/>
        </w:rPr>
        <w:t>:</w:t>
      </w:r>
      <w:r w:rsidR="00167B5C" w:rsidRPr="00D577B9">
        <w:rPr>
          <w:rFonts w:eastAsiaTheme="majorEastAsia" w:cs="Times New Roman"/>
          <w:color w:val="000000" w:themeColor="text1"/>
          <w:sz w:val="28"/>
          <w:szCs w:val="32"/>
        </w:rPr>
        <w:t xml:space="preserve"> </w:t>
      </w:r>
      <w:r w:rsidR="00167B5C" w:rsidRPr="00D577B9">
        <w:rPr>
          <w:rFonts w:eastAsiaTheme="majorEastAsia" w:cs="Times New Roman"/>
          <w:color w:val="000000" w:themeColor="text1"/>
          <w:szCs w:val="32"/>
        </w:rPr>
        <w:t xml:space="preserve">In this process, the existing tacit knowledge of users </w:t>
      </w:r>
      <w:proofErr w:type="gramStart"/>
      <w:r w:rsidR="00167B5C" w:rsidRPr="00D577B9">
        <w:rPr>
          <w:rFonts w:eastAsiaTheme="majorEastAsia" w:cs="Times New Roman"/>
          <w:color w:val="000000" w:themeColor="text1"/>
          <w:szCs w:val="32"/>
        </w:rPr>
        <w:t>are modified</w:t>
      </w:r>
      <w:proofErr w:type="gramEnd"/>
      <w:r w:rsidR="00167B5C" w:rsidRPr="00D577B9">
        <w:rPr>
          <w:rFonts w:eastAsiaTheme="majorEastAsia" w:cs="Times New Roman"/>
          <w:color w:val="000000" w:themeColor="text1"/>
          <w:szCs w:val="32"/>
        </w:rPr>
        <w:t xml:space="preserve"> to internalise i</w:t>
      </w:r>
      <w:r w:rsidR="00B94616" w:rsidRPr="00D577B9">
        <w:rPr>
          <w:rFonts w:eastAsiaTheme="majorEastAsia" w:cs="Times New Roman"/>
          <w:color w:val="000000" w:themeColor="text1"/>
          <w:szCs w:val="32"/>
        </w:rPr>
        <w:t xml:space="preserve">t. Explicit sources </w:t>
      </w:r>
      <w:proofErr w:type="gramStart"/>
      <w:r w:rsidR="00B94616" w:rsidRPr="00D577B9">
        <w:rPr>
          <w:rFonts w:eastAsiaTheme="majorEastAsia" w:cs="Times New Roman"/>
          <w:color w:val="000000" w:themeColor="text1"/>
          <w:szCs w:val="32"/>
        </w:rPr>
        <w:t>are used</w:t>
      </w:r>
      <w:proofErr w:type="gramEnd"/>
      <w:r w:rsidR="00B94616" w:rsidRPr="00D577B9">
        <w:rPr>
          <w:rFonts w:eastAsiaTheme="majorEastAsia" w:cs="Times New Roman"/>
          <w:color w:val="000000" w:themeColor="text1"/>
          <w:szCs w:val="32"/>
        </w:rPr>
        <w:t>,</w:t>
      </w:r>
      <w:r w:rsidR="00167B5C" w:rsidRPr="00D577B9">
        <w:rPr>
          <w:rFonts w:eastAsiaTheme="majorEastAsia" w:cs="Times New Roman"/>
          <w:color w:val="000000" w:themeColor="text1"/>
          <w:szCs w:val="32"/>
        </w:rPr>
        <w:t xml:space="preserve"> learned to make them internal. For instance, KMS of Amazon performs the process of internalising explicit data by making it available for users. Online training and communication process help in learning and retaining this knowledge for future use.</w:t>
      </w:r>
    </w:p>
    <w:p w:rsidR="00167B5C" w:rsidRPr="00D577B9" w:rsidRDefault="00AC2F21" w:rsidP="0073403F">
      <w:pPr>
        <w:rPr>
          <w:rFonts w:eastAsiaTheme="majorEastAsia" w:cs="Times New Roman"/>
          <w:b/>
          <w:color w:val="000000" w:themeColor="text1"/>
          <w:sz w:val="32"/>
          <w:szCs w:val="32"/>
        </w:rPr>
      </w:pPr>
      <w:r w:rsidRPr="00D577B9">
        <w:rPr>
          <w:rFonts w:eastAsiaTheme="majorEastAsia" w:cs="Times New Roman"/>
          <w:b/>
          <w:color w:val="000000" w:themeColor="text1"/>
          <w:sz w:val="32"/>
          <w:szCs w:val="32"/>
        </w:rPr>
        <w:t>KMVC support systems</w:t>
      </w:r>
    </w:p>
    <w:p w:rsidR="00A26150" w:rsidRPr="00D577B9" w:rsidRDefault="00AC2F21" w:rsidP="0073403F">
      <w:pPr>
        <w:rPr>
          <w:rFonts w:eastAsiaTheme="majorEastAsia" w:cs="Times New Roman"/>
          <w:color w:val="000000" w:themeColor="text1"/>
          <w:szCs w:val="32"/>
        </w:rPr>
      </w:pPr>
      <w:r w:rsidRPr="00D577B9">
        <w:rPr>
          <w:rFonts w:eastAsiaTheme="majorEastAsia" w:cs="Times New Roman"/>
          <w:color w:val="000000" w:themeColor="text1"/>
          <w:szCs w:val="32"/>
        </w:rPr>
        <w:t xml:space="preserve">KMVC support activities in Amazon are HR, finance and IT operations. </w:t>
      </w:r>
    </w:p>
    <w:p w:rsidR="00A26150" w:rsidRPr="00D577B9" w:rsidRDefault="00AC2F21" w:rsidP="0073403F">
      <w:pPr>
        <w:rPr>
          <w:rFonts w:eastAsiaTheme="majorEastAsia" w:cs="Times New Roman"/>
          <w:color w:val="000000" w:themeColor="text1"/>
          <w:szCs w:val="32"/>
        </w:rPr>
      </w:pPr>
      <w:r w:rsidRPr="00D577B9">
        <w:rPr>
          <w:rFonts w:eastAsiaTheme="majorEastAsia" w:cs="Times New Roman"/>
          <w:b/>
          <w:i/>
          <w:color w:val="000000" w:themeColor="text1"/>
          <w:sz w:val="28"/>
          <w:szCs w:val="32"/>
        </w:rPr>
        <w:t>The HR function</w:t>
      </w:r>
      <w:r w:rsidRPr="00D577B9">
        <w:rPr>
          <w:rFonts w:eastAsiaTheme="majorEastAsia" w:cs="Times New Roman"/>
          <w:color w:val="000000" w:themeColor="text1"/>
          <w:sz w:val="28"/>
          <w:szCs w:val="32"/>
        </w:rPr>
        <w:t xml:space="preserve"> </w:t>
      </w:r>
      <w:proofErr w:type="gramStart"/>
      <w:r w:rsidRPr="00D577B9">
        <w:rPr>
          <w:rFonts w:eastAsiaTheme="majorEastAsia" w:cs="Times New Roman"/>
          <w:color w:val="000000" w:themeColor="text1"/>
          <w:szCs w:val="32"/>
        </w:rPr>
        <w:t>is considered</w:t>
      </w:r>
      <w:proofErr w:type="gramEnd"/>
      <w:r w:rsidRPr="00D577B9">
        <w:rPr>
          <w:rFonts w:eastAsiaTheme="majorEastAsia" w:cs="Times New Roman"/>
          <w:color w:val="000000" w:themeColor="text1"/>
          <w:szCs w:val="32"/>
        </w:rPr>
        <w:t xml:space="preserve"> important in maintaining the effectiveness of KMVC in the organisation as it provides free skills training, workforce programs and upskilling technique to help employees utilise the benefits of KMS in the organisation. HR professionals work strategically and tactically to maximise employee development and engagement</w:t>
      </w:r>
      <w:r w:rsidR="00D47BB8" w:rsidRPr="00D577B9">
        <w:rPr>
          <w:rFonts w:eastAsiaTheme="majorEastAsia" w:cs="Times New Roman"/>
          <w:color w:val="000000" w:themeColor="text1"/>
          <w:szCs w:val="32"/>
        </w:rPr>
        <w:t xml:space="preserve"> (</w:t>
      </w:r>
      <w:r w:rsidR="00D47BB8" w:rsidRPr="00D577B9">
        <w:rPr>
          <w:rFonts w:cs="Times New Roman"/>
        </w:rPr>
        <w:t>amazon.jobs, 2021)</w:t>
      </w:r>
      <w:r w:rsidR="00E71B1D" w:rsidRPr="00D577B9">
        <w:rPr>
          <w:rFonts w:eastAsiaTheme="majorEastAsia" w:cs="Times New Roman"/>
          <w:color w:val="000000" w:themeColor="text1"/>
          <w:szCs w:val="32"/>
        </w:rPr>
        <w:t>.</w:t>
      </w:r>
      <w:r w:rsidRPr="00D577B9">
        <w:rPr>
          <w:rFonts w:eastAsiaTheme="majorEastAsia" w:cs="Times New Roman"/>
          <w:color w:val="000000" w:themeColor="text1"/>
          <w:szCs w:val="32"/>
        </w:rPr>
        <w:t xml:space="preserve"> Hence, this unit can create awareness about the KMS among employees to encourage them for enhancing their knowledge for better performance. </w:t>
      </w:r>
    </w:p>
    <w:p w:rsidR="00167B5C" w:rsidRPr="00D577B9" w:rsidRDefault="00872C45" w:rsidP="0073403F">
      <w:pPr>
        <w:rPr>
          <w:rFonts w:eastAsiaTheme="majorEastAsia" w:cs="Times New Roman"/>
          <w:color w:val="000000" w:themeColor="text1"/>
          <w:szCs w:val="32"/>
        </w:rPr>
      </w:pPr>
      <w:r w:rsidRPr="00D577B9">
        <w:rPr>
          <w:rFonts w:eastAsiaTheme="majorEastAsia" w:cs="Times New Roman"/>
          <w:b/>
          <w:i/>
          <w:color w:val="000000" w:themeColor="text1"/>
          <w:sz w:val="28"/>
          <w:szCs w:val="32"/>
        </w:rPr>
        <w:t>The finance function</w:t>
      </w:r>
      <w:r w:rsidRPr="00D577B9">
        <w:rPr>
          <w:rFonts w:eastAsiaTheme="majorEastAsia" w:cs="Times New Roman"/>
          <w:color w:val="000000" w:themeColor="text1"/>
          <w:sz w:val="28"/>
          <w:szCs w:val="32"/>
        </w:rPr>
        <w:t xml:space="preserve"> </w:t>
      </w:r>
      <w:r w:rsidRPr="00D577B9">
        <w:rPr>
          <w:rFonts w:eastAsiaTheme="majorEastAsia" w:cs="Times New Roman"/>
          <w:color w:val="000000" w:themeColor="text1"/>
          <w:szCs w:val="32"/>
        </w:rPr>
        <w:t xml:space="preserve">is supporting the investment in research and development to improve the knowledge management process in Amazon. </w:t>
      </w:r>
      <w:r w:rsidR="00B94616" w:rsidRPr="00D577B9">
        <w:rPr>
          <w:rFonts w:eastAsiaTheme="majorEastAsia" w:cs="Times New Roman"/>
          <w:color w:val="000000" w:themeColor="text1"/>
          <w:szCs w:val="32"/>
        </w:rPr>
        <w:t>Employees to access information related to budgets, profits and costs also use KMS</w:t>
      </w:r>
      <w:r w:rsidRPr="00D577B9">
        <w:rPr>
          <w:rFonts w:eastAsiaTheme="majorEastAsia" w:cs="Times New Roman"/>
          <w:color w:val="000000" w:themeColor="text1"/>
          <w:szCs w:val="32"/>
        </w:rPr>
        <w:t xml:space="preserve">. Knowledge about accounting policies and assumptions used by the business </w:t>
      </w:r>
      <w:proofErr w:type="gramStart"/>
      <w:r w:rsidRPr="00D577B9">
        <w:rPr>
          <w:rFonts w:eastAsiaTheme="majorEastAsia" w:cs="Times New Roman"/>
          <w:color w:val="000000" w:themeColor="text1"/>
          <w:szCs w:val="32"/>
        </w:rPr>
        <w:t>can also be accessed</w:t>
      </w:r>
      <w:proofErr w:type="gramEnd"/>
      <w:r w:rsidRPr="00D577B9">
        <w:rPr>
          <w:rFonts w:eastAsiaTheme="majorEastAsia" w:cs="Times New Roman"/>
          <w:color w:val="000000" w:themeColor="text1"/>
          <w:szCs w:val="32"/>
        </w:rPr>
        <w:t xml:space="preserve"> through the KMS.</w:t>
      </w:r>
    </w:p>
    <w:p w:rsidR="00872C45" w:rsidRPr="00D577B9" w:rsidRDefault="00AC2F21" w:rsidP="0073403F">
      <w:pPr>
        <w:rPr>
          <w:rFonts w:eastAsiaTheme="majorEastAsia" w:cs="Times New Roman"/>
          <w:color w:val="000000" w:themeColor="text1"/>
          <w:szCs w:val="32"/>
        </w:rPr>
      </w:pPr>
      <w:r w:rsidRPr="00D577B9">
        <w:rPr>
          <w:rFonts w:eastAsiaTheme="majorEastAsia" w:cs="Times New Roman"/>
          <w:b/>
          <w:i/>
          <w:color w:val="000000" w:themeColor="text1"/>
          <w:sz w:val="28"/>
          <w:szCs w:val="32"/>
        </w:rPr>
        <w:t>IT function</w:t>
      </w:r>
      <w:r w:rsidRPr="00D577B9">
        <w:rPr>
          <w:rFonts w:eastAsiaTheme="majorEastAsia" w:cs="Times New Roman"/>
          <w:color w:val="000000" w:themeColor="text1"/>
          <w:sz w:val="28"/>
          <w:szCs w:val="32"/>
        </w:rPr>
        <w:t xml:space="preserve"> </w:t>
      </w:r>
      <w:r w:rsidRPr="00D577B9">
        <w:rPr>
          <w:rFonts w:eastAsiaTheme="majorEastAsia" w:cs="Times New Roman"/>
          <w:color w:val="000000" w:themeColor="text1"/>
          <w:szCs w:val="32"/>
        </w:rPr>
        <w:t>is important for managing KMS in Amazon as it based on technology. Integration of knowledge related to different business functions and market at one platform is the responsibility of the IT team</w:t>
      </w:r>
      <w:r w:rsidR="00F11292" w:rsidRPr="00D577B9">
        <w:rPr>
          <w:rFonts w:eastAsiaTheme="majorEastAsia" w:cs="Times New Roman"/>
          <w:color w:val="000000" w:themeColor="text1"/>
          <w:szCs w:val="32"/>
        </w:rPr>
        <w:t xml:space="preserve"> (</w:t>
      </w:r>
      <w:proofErr w:type="spellStart"/>
      <w:r w:rsidR="00F11292" w:rsidRPr="00D577B9">
        <w:rPr>
          <w:rFonts w:cs="Times New Roman"/>
          <w:shd w:val="clear" w:color="auto" w:fill="FFFFFF"/>
        </w:rPr>
        <w:t>Alassaf</w:t>
      </w:r>
      <w:proofErr w:type="spellEnd"/>
      <w:r w:rsidR="00F11292" w:rsidRPr="00D577B9">
        <w:rPr>
          <w:rFonts w:cs="Times New Roman"/>
          <w:shd w:val="clear" w:color="auto" w:fill="FFFFFF"/>
        </w:rPr>
        <w:t xml:space="preserve"> </w:t>
      </w:r>
      <w:r w:rsidR="00F11292" w:rsidRPr="00D577B9">
        <w:rPr>
          <w:rFonts w:cs="Times New Roman"/>
          <w:i/>
          <w:shd w:val="clear" w:color="auto" w:fill="FFFFFF"/>
        </w:rPr>
        <w:t>et al.,</w:t>
      </w:r>
      <w:r w:rsidR="00F11292" w:rsidRPr="00D577B9">
        <w:rPr>
          <w:rFonts w:cs="Times New Roman"/>
          <w:shd w:val="clear" w:color="auto" w:fill="FFFFFF"/>
        </w:rPr>
        <w:t xml:space="preserve"> 2020)</w:t>
      </w:r>
      <w:r w:rsidRPr="00D577B9">
        <w:rPr>
          <w:rFonts w:eastAsiaTheme="majorEastAsia" w:cs="Times New Roman"/>
          <w:color w:val="000000" w:themeColor="text1"/>
          <w:szCs w:val="32"/>
        </w:rPr>
        <w:t xml:space="preserve">. Regular monitoring and update in the system </w:t>
      </w:r>
      <w:proofErr w:type="gramStart"/>
      <w:r w:rsidRPr="00D577B9">
        <w:rPr>
          <w:rFonts w:eastAsiaTheme="majorEastAsia" w:cs="Times New Roman"/>
          <w:color w:val="000000" w:themeColor="text1"/>
          <w:szCs w:val="32"/>
        </w:rPr>
        <w:t>are also taken care of</w:t>
      </w:r>
      <w:proofErr w:type="gramEnd"/>
      <w:r w:rsidRPr="00D577B9">
        <w:rPr>
          <w:rFonts w:eastAsiaTheme="majorEastAsia" w:cs="Times New Roman"/>
          <w:color w:val="000000" w:themeColor="text1"/>
          <w:szCs w:val="32"/>
        </w:rPr>
        <w:t xml:space="preserve"> by this unit. KM is not operating in isolation in Amazon as it </w:t>
      </w:r>
      <w:proofErr w:type="gramStart"/>
      <w:r w:rsidRPr="00D577B9">
        <w:rPr>
          <w:rFonts w:eastAsiaTheme="majorEastAsia" w:cs="Times New Roman"/>
          <w:color w:val="000000" w:themeColor="text1"/>
          <w:szCs w:val="32"/>
        </w:rPr>
        <w:t>is integrated</w:t>
      </w:r>
      <w:proofErr w:type="gramEnd"/>
      <w:r w:rsidRPr="00D577B9">
        <w:rPr>
          <w:rFonts w:eastAsiaTheme="majorEastAsia" w:cs="Times New Roman"/>
          <w:color w:val="000000" w:themeColor="text1"/>
          <w:szCs w:val="32"/>
        </w:rPr>
        <w:t xml:space="preserve"> with other management systems to access, store and manage knowledge. However, </w:t>
      </w:r>
      <w:r w:rsidR="009C48E6" w:rsidRPr="00D577B9">
        <w:rPr>
          <w:rFonts w:eastAsiaTheme="majorEastAsia" w:cs="Times New Roman"/>
          <w:color w:val="000000" w:themeColor="text1"/>
          <w:szCs w:val="32"/>
        </w:rPr>
        <w:t xml:space="preserve">increasing work pressure and changing needs of skills and knowledge is an issue in the KMS of Amazon. Regular updates are required in the system to stay updated. Culture, structure and people of Amazon are enablers of KM in an organisation. Amazon requires </w:t>
      </w:r>
      <w:proofErr w:type="gramStart"/>
      <w:r w:rsidR="009C48E6" w:rsidRPr="00D577B9">
        <w:rPr>
          <w:rFonts w:eastAsiaTheme="majorEastAsia" w:cs="Times New Roman"/>
          <w:color w:val="000000" w:themeColor="text1"/>
          <w:szCs w:val="32"/>
        </w:rPr>
        <w:t>to create</w:t>
      </w:r>
      <w:proofErr w:type="gramEnd"/>
      <w:r w:rsidR="009C48E6" w:rsidRPr="00D577B9">
        <w:rPr>
          <w:rFonts w:eastAsiaTheme="majorEastAsia" w:cs="Times New Roman"/>
          <w:color w:val="000000" w:themeColor="text1"/>
          <w:szCs w:val="32"/>
        </w:rPr>
        <w:t xml:space="preserve"> a work culture that supports the easy transfer of knowledge and successful application for the success of KM. Similarly, </w:t>
      </w:r>
    </w:p>
    <w:p w:rsidR="00AD2A62" w:rsidRPr="00D577B9" w:rsidRDefault="00AC2F21">
      <w:pPr>
        <w:spacing w:line="259" w:lineRule="auto"/>
        <w:jc w:val="left"/>
        <w:rPr>
          <w:rFonts w:eastAsiaTheme="majorEastAsia" w:cs="Times New Roman"/>
          <w:b/>
          <w:color w:val="000000" w:themeColor="text1"/>
          <w:szCs w:val="32"/>
        </w:rPr>
      </w:pPr>
      <w:r w:rsidRPr="00D577B9">
        <w:rPr>
          <w:rFonts w:cs="Times New Roman"/>
        </w:rPr>
        <w:br w:type="page"/>
      </w:r>
    </w:p>
    <w:p w:rsidR="00AA221C" w:rsidRPr="00D577B9" w:rsidRDefault="00AC2F21" w:rsidP="008A12E7">
      <w:pPr>
        <w:pStyle w:val="Heading1"/>
        <w:rPr>
          <w:rFonts w:cs="Times New Roman"/>
          <w:sz w:val="32"/>
        </w:rPr>
      </w:pPr>
      <w:bookmarkStart w:id="5" w:name="_Toc73533210"/>
      <w:r w:rsidRPr="00D577B9">
        <w:rPr>
          <w:rFonts w:cs="Times New Roman"/>
          <w:sz w:val="32"/>
        </w:rPr>
        <w:lastRenderedPageBreak/>
        <w:t>Task 4: Conclusion and Recommendations</w:t>
      </w:r>
      <w:bookmarkEnd w:id="5"/>
    </w:p>
    <w:p w:rsidR="009C48E6" w:rsidRPr="00D577B9" w:rsidRDefault="00AC2F21" w:rsidP="00AA221C">
      <w:pPr>
        <w:rPr>
          <w:rFonts w:cs="Times New Roman"/>
          <w:b/>
          <w:sz w:val="32"/>
        </w:rPr>
      </w:pPr>
      <w:r w:rsidRPr="00D577B9">
        <w:rPr>
          <w:rFonts w:cs="Times New Roman"/>
          <w:b/>
          <w:sz w:val="32"/>
        </w:rPr>
        <w:t>Conclusion</w:t>
      </w:r>
    </w:p>
    <w:p w:rsidR="009C48E6" w:rsidRPr="00D577B9" w:rsidRDefault="00AC2F21" w:rsidP="001D50FF">
      <w:pPr>
        <w:rPr>
          <w:rFonts w:cs="Times New Roman"/>
        </w:rPr>
      </w:pPr>
      <w:r w:rsidRPr="00D577B9">
        <w:rPr>
          <w:rFonts w:cs="Times New Roman"/>
        </w:rPr>
        <w:t xml:space="preserve">Thus, it </w:t>
      </w:r>
      <w:proofErr w:type="gramStart"/>
      <w:r w:rsidRPr="00D577B9">
        <w:rPr>
          <w:rFonts w:cs="Times New Roman"/>
        </w:rPr>
        <w:t>can be concluded</w:t>
      </w:r>
      <w:proofErr w:type="gramEnd"/>
      <w:r w:rsidRPr="00D577B9">
        <w:rPr>
          <w:rFonts w:cs="Times New Roman"/>
        </w:rPr>
        <w:t xml:space="preserve"> from the report that Amazon is effectively managing knowledge within the organisation through its KMS. KM value chain of a company is helping in focusing on different areas of knowledge collection, storing and application in the work process. The company is doing well in knowledge acquisition and storing areas by using recent technologies for collecting and storing knowledge. However, the company can focus on developing areas of knowledge dissemination and application to improve the knowledge transfer process in the organisation. Simplifying the process dissemination can help in making knowledge easily accessible to all employees for learning and growth. It can also help in improving the knowledge of employees that have weak technical skills and struggling in improving their performance. Similarly, knowledge application areas </w:t>
      </w:r>
      <w:proofErr w:type="gramStart"/>
      <w:r w:rsidRPr="00D577B9">
        <w:rPr>
          <w:rFonts w:cs="Times New Roman"/>
        </w:rPr>
        <w:t>can be developed</w:t>
      </w:r>
      <w:proofErr w:type="gramEnd"/>
      <w:r w:rsidRPr="00D577B9">
        <w:rPr>
          <w:rFonts w:cs="Times New Roman"/>
        </w:rPr>
        <w:t xml:space="preserve"> properly to use all the knowledge available in business effectively in critical decision-making and change processes. Open and diverse work culture, flexible work structure can help in using new knowledge effectively in introducing new products and services for the success of the business.</w:t>
      </w: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A26150" w:rsidRPr="00D577B9" w:rsidRDefault="00A26150" w:rsidP="001D50FF">
      <w:pPr>
        <w:rPr>
          <w:rFonts w:cs="Times New Roman"/>
        </w:rPr>
      </w:pPr>
    </w:p>
    <w:p w:rsidR="009C48E6" w:rsidRPr="00D577B9" w:rsidRDefault="00AC2F21" w:rsidP="00AA221C">
      <w:pPr>
        <w:rPr>
          <w:rFonts w:cs="Times New Roman"/>
          <w:b/>
          <w:sz w:val="32"/>
        </w:rPr>
      </w:pPr>
      <w:r w:rsidRPr="00D577B9">
        <w:rPr>
          <w:rFonts w:cs="Times New Roman"/>
          <w:b/>
          <w:sz w:val="32"/>
        </w:rPr>
        <w:lastRenderedPageBreak/>
        <w:t>Recommendations</w:t>
      </w:r>
    </w:p>
    <w:p w:rsidR="001D50FF" w:rsidRPr="00D577B9" w:rsidRDefault="00AC2F21" w:rsidP="0014747E">
      <w:pPr>
        <w:pStyle w:val="ListParagraph"/>
        <w:numPr>
          <w:ilvl w:val="0"/>
          <w:numId w:val="6"/>
        </w:numPr>
        <w:rPr>
          <w:rFonts w:cs="Times New Roman"/>
        </w:rPr>
      </w:pPr>
      <w:r w:rsidRPr="00D577B9">
        <w:rPr>
          <w:rFonts w:cs="Times New Roman"/>
        </w:rPr>
        <w:t xml:space="preserve">The first way to improve the KMS of Amazon is </w:t>
      </w:r>
      <w:r w:rsidRPr="00D577B9">
        <w:rPr>
          <w:rFonts w:cs="Times New Roman"/>
          <w:b/>
          <w:i/>
        </w:rPr>
        <w:t>to encourage socialising activities</w:t>
      </w:r>
      <w:r w:rsidR="00011E95" w:rsidRPr="00D577B9">
        <w:rPr>
          <w:rFonts w:cs="Times New Roman"/>
        </w:rPr>
        <w:t xml:space="preserve"> within the organisation to offer employees an informal opportunity for observation and exchanging information about the work, technology and industry trends</w:t>
      </w:r>
      <w:r w:rsidR="003B7EA2" w:rsidRPr="00D577B9">
        <w:rPr>
          <w:rFonts w:cs="Times New Roman"/>
        </w:rPr>
        <w:t xml:space="preserve"> (</w:t>
      </w:r>
      <w:r w:rsidR="003B7EA2" w:rsidRPr="00D577B9">
        <w:rPr>
          <w:rFonts w:cs="Times New Roman"/>
          <w:shd w:val="clear" w:color="auto" w:fill="FFFFFF"/>
        </w:rPr>
        <w:t>Al-</w:t>
      </w:r>
      <w:proofErr w:type="spellStart"/>
      <w:r w:rsidR="003B7EA2" w:rsidRPr="00D577B9">
        <w:rPr>
          <w:rFonts w:cs="Times New Roman"/>
          <w:shd w:val="clear" w:color="auto" w:fill="FFFFFF"/>
        </w:rPr>
        <w:t>Emran</w:t>
      </w:r>
      <w:proofErr w:type="spellEnd"/>
      <w:r w:rsidR="003B7EA2" w:rsidRPr="00D577B9">
        <w:rPr>
          <w:rFonts w:cs="Times New Roman"/>
          <w:shd w:val="clear" w:color="auto" w:fill="FFFFFF"/>
        </w:rPr>
        <w:t xml:space="preserve"> </w:t>
      </w:r>
      <w:r w:rsidR="003B7EA2" w:rsidRPr="00D577B9">
        <w:rPr>
          <w:rFonts w:cs="Times New Roman"/>
          <w:i/>
          <w:shd w:val="clear" w:color="auto" w:fill="FFFFFF"/>
        </w:rPr>
        <w:t>et al.</w:t>
      </w:r>
      <w:r w:rsidR="003B7EA2" w:rsidRPr="00D577B9">
        <w:rPr>
          <w:rFonts w:cs="Times New Roman"/>
          <w:shd w:val="clear" w:color="auto" w:fill="FFFFFF"/>
        </w:rPr>
        <w:t>, 2018)</w:t>
      </w:r>
      <w:r w:rsidR="00011E95" w:rsidRPr="00D577B9">
        <w:rPr>
          <w:rFonts w:cs="Times New Roman"/>
        </w:rPr>
        <w:t xml:space="preserve">. Hence, events, games and interactive sessions </w:t>
      </w:r>
      <w:proofErr w:type="gramStart"/>
      <w:r w:rsidR="00011E95" w:rsidRPr="00D577B9">
        <w:rPr>
          <w:rFonts w:cs="Times New Roman"/>
        </w:rPr>
        <w:t>can be developed</w:t>
      </w:r>
      <w:proofErr w:type="gramEnd"/>
      <w:r w:rsidR="00011E95" w:rsidRPr="00D577B9">
        <w:rPr>
          <w:rFonts w:cs="Times New Roman"/>
        </w:rPr>
        <w:t xml:space="preserve"> to encourage socialising activities at the workplace.</w:t>
      </w:r>
    </w:p>
    <w:p w:rsidR="001D50FF" w:rsidRPr="00D577B9" w:rsidRDefault="00AC2F21" w:rsidP="0014747E">
      <w:pPr>
        <w:pStyle w:val="ListParagraph"/>
        <w:numPr>
          <w:ilvl w:val="0"/>
          <w:numId w:val="6"/>
        </w:numPr>
        <w:rPr>
          <w:rFonts w:cs="Times New Roman"/>
        </w:rPr>
      </w:pPr>
      <w:r w:rsidRPr="00D577B9">
        <w:rPr>
          <w:rFonts w:cs="Times New Roman"/>
        </w:rPr>
        <w:t xml:space="preserve">The next way to improve KMS in Amazon is </w:t>
      </w:r>
      <w:r w:rsidRPr="00D577B9">
        <w:rPr>
          <w:rFonts w:cs="Times New Roman"/>
          <w:b/>
          <w:i/>
        </w:rPr>
        <w:t>to ensure effective communication and collaboration</w:t>
      </w:r>
      <w:r w:rsidRPr="00D577B9">
        <w:rPr>
          <w:rFonts w:cs="Times New Roman"/>
        </w:rPr>
        <w:t xml:space="preserve"> among employees and functional units for successful knowledge transfer. The use of common communication channels and collaborative work practices help in learning new techniques and gaining information about the functions while working together as a team with common goals</w:t>
      </w:r>
      <w:r w:rsidR="00F11292" w:rsidRPr="00D577B9">
        <w:rPr>
          <w:rFonts w:cs="Times New Roman"/>
        </w:rPr>
        <w:t xml:space="preserve"> (</w:t>
      </w:r>
      <w:proofErr w:type="spellStart"/>
      <w:r w:rsidR="00F11292" w:rsidRPr="00D577B9">
        <w:rPr>
          <w:rFonts w:cs="Times New Roman"/>
          <w:shd w:val="clear" w:color="auto" w:fill="FFFFFF"/>
        </w:rPr>
        <w:t>Abusweilem</w:t>
      </w:r>
      <w:proofErr w:type="spellEnd"/>
      <w:r w:rsidR="00F11292" w:rsidRPr="00D577B9">
        <w:rPr>
          <w:rFonts w:cs="Times New Roman"/>
          <w:shd w:val="clear" w:color="auto" w:fill="FFFFFF"/>
        </w:rPr>
        <w:t xml:space="preserve"> and </w:t>
      </w:r>
      <w:proofErr w:type="spellStart"/>
      <w:r w:rsidR="00F11292" w:rsidRPr="00D577B9">
        <w:rPr>
          <w:rFonts w:cs="Times New Roman"/>
          <w:shd w:val="clear" w:color="auto" w:fill="FFFFFF"/>
        </w:rPr>
        <w:t>Abualoush</w:t>
      </w:r>
      <w:proofErr w:type="spellEnd"/>
      <w:r w:rsidR="00F11292" w:rsidRPr="00D577B9">
        <w:rPr>
          <w:rFonts w:cs="Times New Roman"/>
          <w:shd w:val="clear" w:color="auto" w:fill="FFFFFF"/>
        </w:rPr>
        <w:t>, 2019)</w:t>
      </w:r>
      <w:r w:rsidRPr="00D577B9">
        <w:rPr>
          <w:rFonts w:cs="Times New Roman"/>
        </w:rPr>
        <w:t>.</w:t>
      </w:r>
    </w:p>
    <w:p w:rsidR="001D50FF" w:rsidRPr="00D577B9" w:rsidRDefault="00AC2F21" w:rsidP="0014747E">
      <w:pPr>
        <w:pStyle w:val="ListParagraph"/>
        <w:numPr>
          <w:ilvl w:val="0"/>
          <w:numId w:val="6"/>
        </w:numPr>
        <w:rPr>
          <w:rFonts w:cs="Times New Roman"/>
        </w:rPr>
      </w:pPr>
      <w:r w:rsidRPr="00D577B9">
        <w:rPr>
          <w:rFonts w:cs="Times New Roman"/>
        </w:rPr>
        <w:t xml:space="preserve">Another way of improving KMS is to </w:t>
      </w:r>
      <w:r w:rsidRPr="00D577B9">
        <w:rPr>
          <w:rFonts w:cs="Times New Roman"/>
          <w:b/>
          <w:i/>
        </w:rPr>
        <w:t>centralise information</w:t>
      </w:r>
      <w:r w:rsidRPr="00D577B9">
        <w:rPr>
          <w:rFonts w:cs="Times New Roman"/>
        </w:rPr>
        <w:t xml:space="preserve"> for ease in access to required information.</w:t>
      </w:r>
      <w:r w:rsidR="0063014C" w:rsidRPr="00D577B9">
        <w:rPr>
          <w:rFonts w:cs="Times New Roman"/>
        </w:rPr>
        <w:t xml:space="preserve"> Amazon has a centralised system for knowledge management however, security issues </w:t>
      </w:r>
      <w:proofErr w:type="gramStart"/>
      <w:r w:rsidR="0063014C" w:rsidRPr="00D577B9">
        <w:rPr>
          <w:rFonts w:cs="Times New Roman"/>
        </w:rPr>
        <w:t>can be mitigated</w:t>
      </w:r>
      <w:proofErr w:type="gramEnd"/>
      <w:r w:rsidR="0063014C" w:rsidRPr="00D577B9">
        <w:rPr>
          <w:rFonts w:cs="Times New Roman"/>
        </w:rPr>
        <w:t xml:space="preserve"> by introducing authorised access and keeping track of the application of knowledge in the process.</w:t>
      </w:r>
      <w:r w:rsidR="0014747E" w:rsidRPr="00D577B9">
        <w:rPr>
          <w:rFonts w:cs="Times New Roman"/>
        </w:rPr>
        <w:t xml:space="preserve"> Only information that </w:t>
      </w:r>
      <w:proofErr w:type="gramStart"/>
      <w:r w:rsidR="0014747E" w:rsidRPr="00D577B9">
        <w:rPr>
          <w:rFonts w:cs="Times New Roman"/>
        </w:rPr>
        <w:t>can be shared</w:t>
      </w:r>
      <w:proofErr w:type="gramEnd"/>
      <w:r w:rsidR="0014747E" w:rsidRPr="00D577B9">
        <w:rPr>
          <w:rFonts w:cs="Times New Roman"/>
        </w:rPr>
        <w:t xml:space="preserve"> publically and have less risk of manipulation can be shared using KMS.</w:t>
      </w:r>
    </w:p>
    <w:p w:rsidR="001D50FF" w:rsidRPr="00D577B9" w:rsidRDefault="00AC2F21" w:rsidP="0014747E">
      <w:pPr>
        <w:pStyle w:val="ListParagraph"/>
        <w:numPr>
          <w:ilvl w:val="0"/>
          <w:numId w:val="6"/>
        </w:numPr>
        <w:rPr>
          <w:rFonts w:cs="Times New Roman"/>
        </w:rPr>
      </w:pPr>
      <w:r w:rsidRPr="00D577B9">
        <w:rPr>
          <w:rFonts w:cs="Times New Roman"/>
        </w:rPr>
        <w:t xml:space="preserve">Lastly, Amazon can </w:t>
      </w:r>
      <w:r w:rsidRPr="00D577B9">
        <w:rPr>
          <w:rFonts w:cs="Times New Roman"/>
          <w:b/>
          <w:i/>
        </w:rPr>
        <w:t xml:space="preserve">encourage creativity and innovation </w:t>
      </w:r>
      <w:r w:rsidRPr="00D577B9">
        <w:rPr>
          <w:rFonts w:cs="Times New Roman"/>
        </w:rPr>
        <w:t>to use new knowledge creatively in the process to gain a competitive advantage. New ideas and techniques can be encouraged to offer products and services that are unique and attractive for customers</w:t>
      </w:r>
      <w:r w:rsidR="00F11292" w:rsidRPr="00D577B9">
        <w:rPr>
          <w:rFonts w:cs="Times New Roman"/>
        </w:rPr>
        <w:t xml:space="preserve"> (</w:t>
      </w:r>
      <w:proofErr w:type="spellStart"/>
      <w:r w:rsidR="00F11292" w:rsidRPr="00D577B9">
        <w:rPr>
          <w:rFonts w:cs="Times New Roman"/>
          <w:shd w:val="clear" w:color="auto" w:fill="FFFFFF"/>
        </w:rPr>
        <w:t>Abubakar</w:t>
      </w:r>
      <w:proofErr w:type="spellEnd"/>
      <w:r w:rsidR="00F11292" w:rsidRPr="00D577B9">
        <w:rPr>
          <w:rFonts w:cs="Times New Roman"/>
          <w:shd w:val="clear" w:color="auto" w:fill="FFFFFF"/>
        </w:rPr>
        <w:t xml:space="preserve"> </w:t>
      </w:r>
      <w:r w:rsidR="00F11292" w:rsidRPr="00D577B9">
        <w:rPr>
          <w:rFonts w:cs="Times New Roman"/>
          <w:i/>
          <w:shd w:val="clear" w:color="auto" w:fill="FFFFFF"/>
        </w:rPr>
        <w:t>et al.,</w:t>
      </w:r>
      <w:r w:rsidR="00F11292" w:rsidRPr="00D577B9">
        <w:rPr>
          <w:rFonts w:cs="Times New Roman"/>
          <w:shd w:val="clear" w:color="auto" w:fill="FFFFFF"/>
        </w:rPr>
        <w:t xml:space="preserve"> 2019)</w:t>
      </w:r>
      <w:r w:rsidRPr="00D577B9">
        <w:rPr>
          <w:rFonts w:cs="Times New Roman"/>
        </w:rPr>
        <w:t xml:space="preserve">. Similarly, employee performance </w:t>
      </w:r>
      <w:proofErr w:type="gramStart"/>
      <w:r w:rsidRPr="00D577B9">
        <w:rPr>
          <w:rFonts w:cs="Times New Roman"/>
        </w:rPr>
        <w:t>can be improved</w:t>
      </w:r>
      <w:proofErr w:type="gramEnd"/>
      <w:r w:rsidRPr="00D577B9">
        <w:rPr>
          <w:rFonts w:cs="Times New Roman"/>
        </w:rPr>
        <w:t xml:space="preserve"> by creating a culture that supports creative ideas and offers flexibility to try new things.</w:t>
      </w:r>
    </w:p>
    <w:p w:rsidR="00AA221C" w:rsidRPr="00D577B9" w:rsidRDefault="00AC2F21" w:rsidP="00AA221C">
      <w:pPr>
        <w:rPr>
          <w:rFonts w:eastAsiaTheme="majorEastAsia" w:cs="Times New Roman"/>
          <w:color w:val="000000" w:themeColor="text1"/>
          <w:szCs w:val="32"/>
        </w:rPr>
      </w:pPr>
      <w:r w:rsidRPr="00D577B9">
        <w:rPr>
          <w:rFonts w:cs="Times New Roman"/>
        </w:rPr>
        <w:br w:type="page"/>
      </w:r>
    </w:p>
    <w:p w:rsidR="008A12E7" w:rsidRPr="00D577B9" w:rsidRDefault="00AC2F21" w:rsidP="00AA221C">
      <w:pPr>
        <w:pStyle w:val="Heading1"/>
        <w:rPr>
          <w:rFonts w:cs="Times New Roman"/>
          <w:sz w:val="32"/>
        </w:rPr>
      </w:pPr>
      <w:bookmarkStart w:id="6" w:name="_Toc73533211"/>
      <w:r w:rsidRPr="00D577B9">
        <w:rPr>
          <w:rFonts w:cs="Times New Roman"/>
          <w:sz w:val="32"/>
        </w:rPr>
        <w:lastRenderedPageBreak/>
        <w:t>Reference List</w:t>
      </w:r>
      <w:bookmarkEnd w:id="6"/>
    </w:p>
    <w:p w:rsidR="00A26150" w:rsidRPr="00D577B9" w:rsidRDefault="00A26150" w:rsidP="00A26150">
      <w:pPr>
        <w:rPr>
          <w:rFonts w:cs="Times New Roman"/>
        </w:rPr>
      </w:pPr>
    </w:p>
    <w:p w:rsidR="00B859E1" w:rsidRPr="00D577B9" w:rsidRDefault="00B859E1" w:rsidP="00B859E1">
      <w:pPr>
        <w:rPr>
          <w:rFonts w:cs="Times New Roman"/>
        </w:rPr>
      </w:pPr>
      <w:r w:rsidRPr="00D577B9">
        <w:rPr>
          <w:rFonts w:cs="Times New Roman"/>
        </w:rPr>
        <w:t>aboutamazon.com. 2019.</w:t>
      </w:r>
      <w:r w:rsidRPr="00D577B9">
        <w:rPr>
          <w:rFonts w:cs="Times New Roman"/>
          <w:i/>
          <w:iCs/>
        </w:rPr>
        <w:t xml:space="preserve"> Our workforce data</w:t>
      </w:r>
      <w:r w:rsidRPr="00D577B9">
        <w:rPr>
          <w:rFonts w:cs="Times New Roman"/>
        </w:rPr>
        <w:t>. Available at: https://www.aboutamazon.com/news/workplace/our-workforce-data (Accessed: 1 June 2021).</w:t>
      </w:r>
    </w:p>
    <w:p w:rsidR="00B859E1" w:rsidRPr="00D577B9" w:rsidRDefault="00B859E1" w:rsidP="00B859E1">
      <w:pPr>
        <w:rPr>
          <w:rFonts w:cs="Times New Roman"/>
        </w:rPr>
      </w:pPr>
      <w:r w:rsidRPr="00D577B9">
        <w:rPr>
          <w:rFonts w:cs="Times New Roman"/>
        </w:rPr>
        <w:t xml:space="preserve">aboutamazon.com. 2021. </w:t>
      </w:r>
      <w:r w:rsidRPr="00D577B9">
        <w:rPr>
          <w:rFonts w:cs="Times New Roman"/>
          <w:i/>
          <w:iCs/>
        </w:rPr>
        <w:t>What We Do.</w:t>
      </w:r>
      <w:r w:rsidRPr="00D577B9">
        <w:rPr>
          <w:rFonts w:cs="Times New Roman"/>
        </w:rPr>
        <w:t>  Available at: https://www.aboutamazon.com/what-we-do (Accessed: 2 June 2021).</w:t>
      </w:r>
    </w:p>
    <w:p w:rsidR="00B859E1" w:rsidRPr="00D577B9" w:rsidRDefault="00B859E1" w:rsidP="00B859E1">
      <w:pPr>
        <w:rPr>
          <w:rFonts w:cs="Times New Roman"/>
        </w:rPr>
      </w:pPr>
      <w:proofErr w:type="spellStart"/>
      <w:r w:rsidRPr="00D577B9">
        <w:rPr>
          <w:rFonts w:cs="Times New Roman"/>
          <w:shd w:val="clear" w:color="auto" w:fill="FFFFFF"/>
        </w:rPr>
        <w:t>Abubakar</w:t>
      </w:r>
      <w:proofErr w:type="spellEnd"/>
      <w:r w:rsidRPr="00D577B9">
        <w:rPr>
          <w:rFonts w:cs="Times New Roman"/>
          <w:shd w:val="clear" w:color="auto" w:fill="FFFFFF"/>
        </w:rPr>
        <w:t xml:space="preserve">, A.M., </w:t>
      </w:r>
      <w:proofErr w:type="spellStart"/>
      <w:r w:rsidRPr="00D577B9">
        <w:rPr>
          <w:rFonts w:cs="Times New Roman"/>
          <w:shd w:val="clear" w:color="auto" w:fill="FFFFFF"/>
        </w:rPr>
        <w:t>Elrehail</w:t>
      </w:r>
      <w:proofErr w:type="spellEnd"/>
      <w:r w:rsidRPr="00D577B9">
        <w:rPr>
          <w:rFonts w:cs="Times New Roman"/>
          <w:shd w:val="clear" w:color="auto" w:fill="FFFFFF"/>
        </w:rPr>
        <w:t xml:space="preserve">, H., </w:t>
      </w:r>
      <w:proofErr w:type="spellStart"/>
      <w:r w:rsidRPr="00D577B9">
        <w:rPr>
          <w:rFonts w:cs="Times New Roman"/>
          <w:shd w:val="clear" w:color="auto" w:fill="FFFFFF"/>
        </w:rPr>
        <w:t>Alatailat</w:t>
      </w:r>
      <w:proofErr w:type="spellEnd"/>
      <w:r w:rsidRPr="00D577B9">
        <w:rPr>
          <w:rFonts w:cs="Times New Roman"/>
          <w:shd w:val="clear" w:color="auto" w:fill="FFFFFF"/>
        </w:rPr>
        <w:t xml:space="preserve">, M.A. and </w:t>
      </w:r>
      <w:proofErr w:type="spellStart"/>
      <w:r w:rsidRPr="00D577B9">
        <w:rPr>
          <w:rFonts w:cs="Times New Roman"/>
          <w:shd w:val="clear" w:color="auto" w:fill="FFFFFF"/>
        </w:rPr>
        <w:t>Elçi</w:t>
      </w:r>
      <w:proofErr w:type="spellEnd"/>
      <w:r w:rsidRPr="00D577B9">
        <w:rPr>
          <w:rFonts w:cs="Times New Roman"/>
          <w:shd w:val="clear" w:color="auto" w:fill="FFFFFF"/>
        </w:rPr>
        <w:t>, A., 2019. Knowledge management, decision-making style and organizational performance. </w:t>
      </w:r>
      <w:r w:rsidRPr="00D577B9">
        <w:rPr>
          <w:rFonts w:cs="Times New Roman"/>
          <w:i/>
          <w:iCs/>
          <w:shd w:val="clear" w:color="auto" w:fill="FFFFFF"/>
        </w:rPr>
        <w:t>Journal of Innovation &amp; Knowledge</w:t>
      </w:r>
      <w:r w:rsidRPr="00D577B9">
        <w:rPr>
          <w:rFonts w:cs="Times New Roman"/>
          <w:shd w:val="clear" w:color="auto" w:fill="FFFFFF"/>
        </w:rPr>
        <w:t>, </w:t>
      </w:r>
      <w:r w:rsidRPr="00D577B9">
        <w:rPr>
          <w:rFonts w:cs="Times New Roman"/>
          <w:i/>
          <w:iCs/>
          <w:shd w:val="clear" w:color="auto" w:fill="FFFFFF"/>
        </w:rPr>
        <w:t>4</w:t>
      </w:r>
      <w:r w:rsidRPr="00D577B9">
        <w:rPr>
          <w:rFonts w:cs="Times New Roman"/>
          <w:shd w:val="clear" w:color="auto" w:fill="FFFFFF"/>
        </w:rPr>
        <w:t>(2), pp.104-114.</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Abusweilem</w:t>
      </w:r>
      <w:proofErr w:type="spellEnd"/>
      <w:r w:rsidRPr="00D577B9">
        <w:rPr>
          <w:rFonts w:cs="Times New Roman"/>
          <w:shd w:val="clear" w:color="auto" w:fill="FFFFFF"/>
        </w:rPr>
        <w:t xml:space="preserve">, M. and </w:t>
      </w:r>
      <w:proofErr w:type="spellStart"/>
      <w:r w:rsidRPr="00D577B9">
        <w:rPr>
          <w:rFonts w:cs="Times New Roman"/>
          <w:shd w:val="clear" w:color="auto" w:fill="FFFFFF"/>
        </w:rPr>
        <w:t>Abualoush</w:t>
      </w:r>
      <w:proofErr w:type="spellEnd"/>
      <w:r w:rsidRPr="00D577B9">
        <w:rPr>
          <w:rFonts w:cs="Times New Roman"/>
          <w:shd w:val="clear" w:color="auto" w:fill="FFFFFF"/>
        </w:rPr>
        <w:t>, S., 2019. The impact of knowledge management process and business intelligence on organizational performance. </w:t>
      </w:r>
      <w:r w:rsidRPr="00D577B9">
        <w:rPr>
          <w:rFonts w:cs="Times New Roman"/>
          <w:i/>
          <w:iCs/>
          <w:shd w:val="clear" w:color="auto" w:fill="FFFFFF"/>
        </w:rPr>
        <w:t>Management Science Letters</w:t>
      </w:r>
      <w:r w:rsidRPr="00D577B9">
        <w:rPr>
          <w:rFonts w:cs="Times New Roman"/>
          <w:shd w:val="clear" w:color="auto" w:fill="FFFFFF"/>
        </w:rPr>
        <w:t>, </w:t>
      </w:r>
      <w:r w:rsidRPr="00D577B9">
        <w:rPr>
          <w:rFonts w:cs="Times New Roman"/>
          <w:i/>
          <w:iCs/>
          <w:shd w:val="clear" w:color="auto" w:fill="FFFFFF"/>
        </w:rPr>
        <w:t>9</w:t>
      </w:r>
      <w:r w:rsidRPr="00D577B9">
        <w:rPr>
          <w:rFonts w:cs="Times New Roman"/>
          <w:shd w:val="clear" w:color="auto" w:fill="FFFFFF"/>
        </w:rPr>
        <w:t>(12), pp.2143-2156.</w:t>
      </w:r>
    </w:p>
    <w:p w:rsidR="00B859E1" w:rsidRPr="00D577B9" w:rsidRDefault="00B859E1" w:rsidP="00B859E1">
      <w:pPr>
        <w:rPr>
          <w:rFonts w:cs="Times New Roman"/>
          <w:shd w:val="clear" w:color="auto" w:fill="FFFFFF"/>
        </w:rPr>
      </w:pPr>
      <w:r w:rsidRPr="00D577B9">
        <w:rPr>
          <w:rFonts w:cs="Times New Roman"/>
          <w:shd w:val="clear" w:color="auto" w:fill="FFFFFF"/>
        </w:rPr>
        <w:t xml:space="preserve">Adnan, M., </w:t>
      </w:r>
      <w:proofErr w:type="spellStart"/>
      <w:r w:rsidRPr="00D577B9">
        <w:rPr>
          <w:rFonts w:cs="Times New Roman"/>
          <w:shd w:val="clear" w:color="auto" w:fill="FFFFFF"/>
        </w:rPr>
        <w:t>Abdulhamid</w:t>
      </w:r>
      <w:proofErr w:type="spellEnd"/>
      <w:r w:rsidRPr="00D577B9">
        <w:rPr>
          <w:rFonts w:cs="Times New Roman"/>
          <w:shd w:val="clear" w:color="auto" w:fill="FFFFFF"/>
        </w:rPr>
        <w:t xml:space="preserve">, T. and </w:t>
      </w:r>
      <w:proofErr w:type="spellStart"/>
      <w:r w:rsidRPr="00D577B9">
        <w:rPr>
          <w:rFonts w:cs="Times New Roman"/>
          <w:shd w:val="clear" w:color="auto" w:fill="FFFFFF"/>
        </w:rPr>
        <w:t>Sohail</w:t>
      </w:r>
      <w:proofErr w:type="spellEnd"/>
      <w:r w:rsidRPr="00D577B9">
        <w:rPr>
          <w:rFonts w:cs="Times New Roman"/>
          <w:shd w:val="clear" w:color="auto" w:fill="FFFFFF"/>
        </w:rPr>
        <w:t xml:space="preserve">, B., 2018. Predicting Firm Performance </w:t>
      </w:r>
      <w:proofErr w:type="gramStart"/>
      <w:r w:rsidRPr="00D577B9">
        <w:rPr>
          <w:rFonts w:cs="Times New Roman"/>
          <w:shd w:val="clear" w:color="auto" w:fill="FFFFFF"/>
        </w:rPr>
        <w:t>Through</w:t>
      </w:r>
      <w:proofErr w:type="gramEnd"/>
      <w:r w:rsidRPr="00D577B9">
        <w:rPr>
          <w:rFonts w:cs="Times New Roman"/>
          <w:shd w:val="clear" w:color="auto" w:fill="FFFFFF"/>
        </w:rPr>
        <w:t xml:space="preserve"> Resource-Based Framework. </w:t>
      </w:r>
      <w:r w:rsidRPr="00D577B9">
        <w:rPr>
          <w:rFonts w:cs="Times New Roman"/>
          <w:i/>
          <w:iCs/>
          <w:shd w:val="clear" w:color="auto" w:fill="FFFFFF"/>
        </w:rPr>
        <w:t>European Journal of Business &amp; Management</w:t>
      </w:r>
      <w:r w:rsidRPr="00D577B9">
        <w:rPr>
          <w:rFonts w:cs="Times New Roman"/>
          <w:shd w:val="clear" w:color="auto" w:fill="FFFFFF"/>
        </w:rPr>
        <w:t>, </w:t>
      </w:r>
      <w:r w:rsidRPr="00D577B9">
        <w:rPr>
          <w:rFonts w:cs="Times New Roman"/>
          <w:i/>
          <w:iCs/>
          <w:shd w:val="clear" w:color="auto" w:fill="FFFFFF"/>
        </w:rPr>
        <w:t>10</w:t>
      </w:r>
      <w:r w:rsidRPr="00D577B9">
        <w:rPr>
          <w:rFonts w:cs="Times New Roman"/>
          <w:shd w:val="clear" w:color="auto" w:fill="FFFFFF"/>
        </w:rPr>
        <w:t>(1), pp.31-36.</w:t>
      </w:r>
    </w:p>
    <w:p w:rsidR="00B859E1" w:rsidRPr="00D577B9" w:rsidRDefault="00B859E1" w:rsidP="00B859E1">
      <w:pPr>
        <w:rPr>
          <w:rFonts w:cs="Times New Roman"/>
        </w:rPr>
      </w:pPr>
      <w:proofErr w:type="spellStart"/>
      <w:r w:rsidRPr="00D577B9">
        <w:rPr>
          <w:rFonts w:cs="Times New Roman"/>
        </w:rPr>
        <w:t>Alaimo</w:t>
      </w:r>
      <w:proofErr w:type="spellEnd"/>
      <w:r w:rsidRPr="00D577B9">
        <w:rPr>
          <w:rFonts w:cs="Times New Roman"/>
        </w:rPr>
        <w:t>, D. 2021. </w:t>
      </w:r>
      <w:r w:rsidRPr="00D577B9">
        <w:rPr>
          <w:rFonts w:cs="Times New Roman"/>
          <w:i/>
          <w:iCs/>
        </w:rPr>
        <w:t>Amazon dominates international marketplace reach</w:t>
      </w:r>
      <w:r w:rsidRPr="00D577B9">
        <w:rPr>
          <w:rFonts w:cs="Times New Roman"/>
        </w:rPr>
        <w:t>, </w:t>
      </w:r>
      <w:r w:rsidRPr="00D577B9">
        <w:rPr>
          <w:rFonts w:cs="Times New Roman"/>
          <w:i/>
          <w:iCs/>
        </w:rPr>
        <w:t>Retail Dive</w:t>
      </w:r>
      <w:r w:rsidRPr="00D577B9">
        <w:rPr>
          <w:rFonts w:cs="Times New Roman"/>
        </w:rPr>
        <w:t>. Available at: https://www.retaildive.com/news/amazon-dominates-international-marketplace-reach/531926/ (Accessed: 1 June 2021).</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Alassaf</w:t>
      </w:r>
      <w:proofErr w:type="spellEnd"/>
      <w:r w:rsidRPr="00D577B9">
        <w:rPr>
          <w:rFonts w:cs="Times New Roman"/>
          <w:shd w:val="clear" w:color="auto" w:fill="FFFFFF"/>
        </w:rPr>
        <w:t xml:space="preserve">, D., </w:t>
      </w:r>
      <w:proofErr w:type="spellStart"/>
      <w:r w:rsidRPr="00D577B9">
        <w:rPr>
          <w:rFonts w:cs="Times New Roman"/>
          <w:shd w:val="clear" w:color="auto" w:fill="FFFFFF"/>
        </w:rPr>
        <w:t>Vrushabhendra</w:t>
      </w:r>
      <w:proofErr w:type="spellEnd"/>
      <w:r w:rsidRPr="00D577B9">
        <w:rPr>
          <w:rFonts w:cs="Times New Roman"/>
          <w:shd w:val="clear" w:color="auto" w:fill="FFFFFF"/>
        </w:rPr>
        <w:t xml:space="preserve">, L., </w:t>
      </w:r>
      <w:proofErr w:type="spellStart"/>
      <w:r w:rsidRPr="00D577B9">
        <w:rPr>
          <w:rFonts w:cs="Times New Roman"/>
          <w:shd w:val="clear" w:color="auto" w:fill="FFFFFF"/>
        </w:rPr>
        <w:t>Alswine</w:t>
      </w:r>
      <w:proofErr w:type="spellEnd"/>
      <w:r w:rsidRPr="00D577B9">
        <w:rPr>
          <w:rFonts w:cs="Times New Roman"/>
          <w:shd w:val="clear" w:color="auto" w:fill="FFFFFF"/>
        </w:rPr>
        <w:t xml:space="preserve">, N., </w:t>
      </w:r>
      <w:proofErr w:type="spellStart"/>
      <w:r w:rsidRPr="00D577B9">
        <w:rPr>
          <w:rFonts w:cs="Times New Roman"/>
          <w:shd w:val="clear" w:color="auto" w:fill="FFFFFF"/>
        </w:rPr>
        <w:t>Chokshi</w:t>
      </w:r>
      <w:proofErr w:type="spellEnd"/>
      <w:r w:rsidRPr="00D577B9">
        <w:rPr>
          <w:rFonts w:cs="Times New Roman"/>
          <w:shd w:val="clear" w:color="auto" w:fill="FFFFFF"/>
        </w:rPr>
        <w:t xml:space="preserve">, V., </w:t>
      </w:r>
      <w:proofErr w:type="spellStart"/>
      <w:r w:rsidRPr="00D577B9">
        <w:rPr>
          <w:rFonts w:cs="Times New Roman"/>
          <w:shd w:val="clear" w:color="auto" w:fill="FFFFFF"/>
        </w:rPr>
        <w:t>Daim</w:t>
      </w:r>
      <w:proofErr w:type="spellEnd"/>
      <w:r w:rsidRPr="00D577B9">
        <w:rPr>
          <w:rFonts w:cs="Times New Roman"/>
          <w:shd w:val="clear" w:color="auto" w:fill="FFFFFF"/>
        </w:rPr>
        <w:t>, T.U. and Meissner, D., 2020. Amazon: Industrial/International Corporation and Dynamics. In </w:t>
      </w:r>
      <w:r w:rsidRPr="00D577B9">
        <w:rPr>
          <w:rFonts w:cs="Times New Roman"/>
          <w:i/>
          <w:iCs/>
          <w:shd w:val="clear" w:color="auto" w:fill="FFFFFF"/>
        </w:rPr>
        <w:t>Innovation Management in the Intelligent World</w:t>
      </w:r>
      <w:r w:rsidRPr="00D577B9">
        <w:rPr>
          <w:rFonts w:cs="Times New Roman"/>
          <w:shd w:val="clear" w:color="auto" w:fill="FFFFFF"/>
        </w:rPr>
        <w:t> (pp. 67-80). Springer, Cham.</w:t>
      </w:r>
    </w:p>
    <w:p w:rsidR="00B859E1" w:rsidRPr="00D577B9" w:rsidRDefault="00B859E1" w:rsidP="00B859E1">
      <w:pPr>
        <w:rPr>
          <w:rFonts w:cs="Times New Roman"/>
        </w:rPr>
      </w:pPr>
      <w:r w:rsidRPr="00D577B9">
        <w:rPr>
          <w:rFonts w:cs="Times New Roman"/>
          <w:shd w:val="clear" w:color="auto" w:fill="FFFFFF"/>
        </w:rPr>
        <w:t>Al-</w:t>
      </w:r>
      <w:proofErr w:type="spellStart"/>
      <w:r w:rsidRPr="00D577B9">
        <w:rPr>
          <w:rFonts w:cs="Times New Roman"/>
          <w:shd w:val="clear" w:color="auto" w:fill="FFFFFF"/>
        </w:rPr>
        <w:t>Emran</w:t>
      </w:r>
      <w:proofErr w:type="spellEnd"/>
      <w:r w:rsidRPr="00D577B9">
        <w:rPr>
          <w:rFonts w:cs="Times New Roman"/>
          <w:shd w:val="clear" w:color="auto" w:fill="FFFFFF"/>
        </w:rPr>
        <w:t xml:space="preserve">, M., </w:t>
      </w:r>
      <w:proofErr w:type="spellStart"/>
      <w:r w:rsidRPr="00D577B9">
        <w:rPr>
          <w:rFonts w:cs="Times New Roman"/>
          <w:shd w:val="clear" w:color="auto" w:fill="FFFFFF"/>
        </w:rPr>
        <w:t>Mezhuyev</w:t>
      </w:r>
      <w:proofErr w:type="spellEnd"/>
      <w:r w:rsidRPr="00D577B9">
        <w:rPr>
          <w:rFonts w:cs="Times New Roman"/>
          <w:shd w:val="clear" w:color="auto" w:fill="FFFFFF"/>
        </w:rPr>
        <w:t xml:space="preserve">, V., </w:t>
      </w:r>
      <w:proofErr w:type="spellStart"/>
      <w:r w:rsidRPr="00D577B9">
        <w:rPr>
          <w:rFonts w:cs="Times New Roman"/>
          <w:shd w:val="clear" w:color="auto" w:fill="FFFFFF"/>
        </w:rPr>
        <w:t>Kamaludin</w:t>
      </w:r>
      <w:proofErr w:type="spellEnd"/>
      <w:r w:rsidRPr="00D577B9">
        <w:rPr>
          <w:rFonts w:cs="Times New Roman"/>
          <w:shd w:val="clear" w:color="auto" w:fill="FFFFFF"/>
        </w:rPr>
        <w:t xml:space="preserve">, A. and </w:t>
      </w:r>
      <w:proofErr w:type="spellStart"/>
      <w:r w:rsidRPr="00D577B9">
        <w:rPr>
          <w:rFonts w:cs="Times New Roman"/>
          <w:shd w:val="clear" w:color="auto" w:fill="FFFFFF"/>
        </w:rPr>
        <w:t>Shaalan</w:t>
      </w:r>
      <w:proofErr w:type="spellEnd"/>
      <w:r w:rsidRPr="00D577B9">
        <w:rPr>
          <w:rFonts w:cs="Times New Roman"/>
          <w:shd w:val="clear" w:color="auto" w:fill="FFFFFF"/>
        </w:rPr>
        <w:t>, K., 2018. The impact of knowledge management processes on information systems: A systematic review. </w:t>
      </w:r>
      <w:r w:rsidRPr="00D577B9">
        <w:rPr>
          <w:rFonts w:cs="Times New Roman"/>
          <w:i/>
          <w:iCs/>
          <w:shd w:val="clear" w:color="auto" w:fill="FFFFFF"/>
        </w:rPr>
        <w:t>International Journal of Information Management</w:t>
      </w:r>
      <w:r w:rsidRPr="00D577B9">
        <w:rPr>
          <w:rFonts w:cs="Times New Roman"/>
          <w:shd w:val="clear" w:color="auto" w:fill="FFFFFF"/>
        </w:rPr>
        <w:t>, </w:t>
      </w:r>
      <w:r w:rsidRPr="00D577B9">
        <w:rPr>
          <w:rFonts w:cs="Times New Roman"/>
          <w:i/>
          <w:iCs/>
          <w:shd w:val="clear" w:color="auto" w:fill="FFFFFF"/>
        </w:rPr>
        <w:t>43</w:t>
      </w:r>
      <w:r w:rsidRPr="00D577B9">
        <w:rPr>
          <w:rFonts w:cs="Times New Roman"/>
          <w:shd w:val="clear" w:color="auto" w:fill="FFFFFF"/>
        </w:rPr>
        <w:t>, pp.173-187.</w:t>
      </w:r>
    </w:p>
    <w:p w:rsidR="00B859E1" w:rsidRPr="00D577B9" w:rsidRDefault="00B859E1" w:rsidP="00B859E1">
      <w:pPr>
        <w:rPr>
          <w:rFonts w:cs="Times New Roman"/>
        </w:rPr>
      </w:pPr>
      <w:r w:rsidRPr="00D577B9">
        <w:rPr>
          <w:rFonts w:cs="Times New Roman"/>
        </w:rPr>
        <w:t>amazon.jobs. 2021.</w:t>
      </w:r>
      <w:r w:rsidRPr="00D577B9">
        <w:rPr>
          <w:rFonts w:cs="Times New Roman"/>
          <w:i/>
          <w:iCs/>
        </w:rPr>
        <w:t xml:space="preserve"> Human Resources - Fulfilment</w:t>
      </w:r>
      <w:proofErr w:type="gramStart"/>
      <w:r w:rsidRPr="00D577B9">
        <w:rPr>
          <w:rFonts w:cs="Times New Roman"/>
        </w:rPr>
        <w:t>  Available</w:t>
      </w:r>
      <w:proofErr w:type="gramEnd"/>
      <w:r w:rsidRPr="00D577B9">
        <w:rPr>
          <w:rFonts w:cs="Times New Roman"/>
        </w:rPr>
        <w:t xml:space="preserve"> at: https://www.amazon.jobs/en-gb/teams/human-resources-fulfillment#:~:text=Our%20HR%20generalists%20are%20experts,areas%20of%20the%20employee%20cycle. (Accessed: 2 June 2021).</w:t>
      </w:r>
    </w:p>
    <w:p w:rsidR="00B859E1" w:rsidRPr="00D577B9" w:rsidRDefault="00B859E1" w:rsidP="00B859E1">
      <w:pPr>
        <w:rPr>
          <w:rFonts w:cs="Times New Roman"/>
        </w:rPr>
      </w:pPr>
      <w:proofErr w:type="spellStart"/>
      <w:r w:rsidRPr="00D577B9">
        <w:rPr>
          <w:rFonts w:cs="Times New Roman"/>
        </w:rPr>
        <w:lastRenderedPageBreak/>
        <w:t>amazon.science</w:t>
      </w:r>
      <w:proofErr w:type="spellEnd"/>
      <w:r w:rsidRPr="00D577B9">
        <w:rPr>
          <w:rFonts w:cs="Times New Roman"/>
        </w:rPr>
        <w:t xml:space="preserve">. 2021. </w:t>
      </w:r>
      <w:r w:rsidRPr="00D577B9">
        <w:rPr>
          <w:rFonts w:cs="Times New Roman"/>
          <w:i/>
          <w:iCs/>
        </w:rPr>
        <w:t xml:space="preserve">Information &amp; Knowledge Management | Research Areas | Amazon </w:t>
      </w:r>
      <w:proofErr w:type="gramStart"/>
      <w:r w:rsidRPr="00D577B9">
        <w:rPr>
          <w:rFonts w:cs="Times New Roman"/>
          <w:i/>
          <w:iCs/>
        </w:rPr>
        <w:t>Science</w:t>
      </w:r>
      <w:r w:rsidRPr="00D577B9">
        <w:rPr>
          <w:rFonts w:cs="Times New Roman"/>
        </w:rPr>
        <w:t> .</w:t>
      </w:r>
      <w:proofErr w:type="gramEnd"/>
      <w:r w:rsidRPr="00D577B9">
        <w:rPr>
          <w:rFonts w:cs="Times New Roman"/>
        </w:rPr>
        <w:t xml:space="preserve"> Available at: https://www.amazon.science/knowledge-management-and-data-quality (Accessed: 1 June 2021).</w:t>
      </w:r>
    </w:p>
    <w:p w:rsidR="00B859E1" w:rsidRPr="00D577B9" w:rsidRDefault="00B859E1" w:rsidP="00B859E1">
      <w:pPr>
        <w:rPr>
          <w:rFonts w:cs="Times New Roman"/>
          <w:shd w:val="clear" w:color="auto" w:fill="FFFFFF"/>
        </w:rPr>
      </w:pPr>
      <w:r w:rsidRPr="00D577B9">
        <w:rPr>
          <w:rFonts w:cs="Times New Roman"/>
          <w:shd w:val="clear" w:color="auto" w:fill="FFFFFF"/>
        </w:rPr>
        <w:t xml:space="preserve">Arnett, J., Goldfinch, B. and </w:t>
      </w:r>
      <w:proofErr w:type="spellStart"/>
      <w:r w:rsidRPr="00D577B9">
        <w:rPr>
          <w:rFonts w:cs="Times New Roman"/>
          <w:shd w:val="clear" w:color="auto" w:fill="FFFFFF"/>
        </w:rPr>
        <w:t>Chinta</w:t>
      </w:r>
      <w:proofErr w:type="spellEnd"/>
      <w:r w:rsidRPr="00D577B9">
        <w:rPr>
          <w:rFonts w:cs="Times New Roman"/>
          <w:shd w:val="clear" w:color="auto" w:fill="FFFFFF"/>
        </w:rPr>
        <w:t>, R., 2018. Multi-dimensional nature of innovation at Amazon. </w:t>
      </w:r>
      <w:r w:rsidRPr="00D577B9">
        <w:rPr>
          <w:rFonts w:cs="Times New Roman"/>
          <w:i/>
          <w:iCs/>
          <w:shd w:val="clear" w:color="auto" w:fill="FFFFFF"/>
        </w:rPr>
        <w:t>International Journal of Business Innovation and Research</w:t>
      </w:r>
      <w:r w:rsidRPr="00D577B9">
        <w:rPr>
          <w:rFonts w:cs="Times New Roman"/>
          <w:shd w:val="clear" w:color="auto" w:fill="FFFFFF"/>
        </w:rPr>
        <w:t>, </w:t>
      </w:r>
      <w:r w:rsidRPr="00D577B9">
        <w:rPr>
          <w:rFonts w:cs="Times New Roman"/>
          <w:i/>
          <w:iCs/>
          <w:shd w:val="clear" w:color="auto" w:fill="FFFFFF"/>
        </w:rPr>
        <w:t>15</w:t>
      </w:r>
      <w:r w:rsidRPr="00D577B9">
        <w:rPr>
          <w:rFonts w:cs="Times New Roman"/>
          <w:shd w:val="clear" w:color="auto" w:fill="FFFFFF"/>
        </w:rPr>
        <w:t>(1), pp.1-13.</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Bloodgood</w:t>
      </w:r>
      <w:proofErr w:type="spellEnd"/>
      <w:r w:rsidRPr="00D577B9">
        <w:rPr>
          <w:rFonts w:cs="Times New Roman"/>
          <w:shd w:val="clear" w:color="auto" w:fill="FFFFFF"/>
        </w:rPr>
        <w:t>, J.M., 2019. Knowledge acquisition and firm competitiveness: the role of complements and knowledge source. </w:t>
      </w:r>
      <w:r w:rsidRPr="00D577B9">
        <w:rPr>
          <w:rFonts w:cs="Times New Roman"/>
          <w:i/>
          <w:iCs/>
          <w:shd w:val="clear" w:color="auto" w:fill="FFFFFF"/>
        </w:rPr>
        <w:t>Journal of Knowledge Management</w:t>
      </w:r>
      <w:r w:rsidRPr="00D577B9">
        <w:rPr>
          <w:rFonts w:cs="Times New Roman"/>
          <w:shd w:val="clear" w:color="auto" w:fill="FFFFFF"/>
        </w:rPr>
        <w:t>.</w:t>
      </w:r>
    </w:p>
    <w:p w:rsidR="00B859E1" w:rsidRPr="00D577B9" w:rsidRDefault="00B859E1" w:rsidP="00B859E1">
      <w:pPr>
        <w:rPr>
          <w:rFonts w:cs="Times New Roman"/>
          <w:lang w:eastAsia="en-GB"/>
        </w:rPr>
      </w:pPr>
      <w:r w:rsidRPr="00D577B9">
        <w:rPr>
          <w:rFonts w:cs="Times New Roman"/>
          <w:lang w:eastAsia="en-GB"/>
        </w:rPr>
        <w:t>businessinsider.in. 2021. </w:t>
      </w:r>
      <w:r w:rsidRPr="00D577B9">
        <w:rPr>
          <w:rFonts w:cs="Times New Roman"/>
          <w:i/>
          <w:iCs/>
          <w:lang w:eastAsia="en-GB"/>
        </w:rPr>
        <w:t xml:space="preserve">15 fascinating facts you probably </w:t>
      </w:r>
      <w:proofErr w:type="gramStart"/>
      <w:r w:rsidRPr="00D577B9">
        <w:rPr>
          <w:rFonts w:cs="Times New Roman"/>
          <w:i/>
          <w:iCs/>
          <w:lang w:eastAsia="en-GB"/>
        </w:rPr>
        <w:t>didn't</w:t>
      </w:r>
      <w:proofErr w:type="gramEnd"/>
      <w:r w:rsidRPr="00D577B9">
        <w:rPr>
          <w:rFonts w:cs="Times New Roman"/>
          <w:i/>
          <w:iCs/>
          <w:lang w:eastAsia="en-GB"/>
        </w:rPr>
        <w:t xml:space="preserve"> know about Amazon</w:t>
      </w:r>
      <w:r w:rsidRPr="00D577B9">
        <w:rPr>
          <w:rFonts w:cs="Times New Roman"/>
          <w:lang w:eastAsia="en-GB"/>
        </w:rPr>
        <w:t>, </w:t>
      </w:r>
      <w:r w:rsidRPr="00D577B9">
        <w:rPr>
          <w:rFonts w:cs="Times New Roman"/>
          <w:i/>
          <w:iCs/>
          <w:lang w:eastAsia="en-GB"/>
        </w:rPr>
        <w:t>Business Insider</w:t>
      </w:r>
      <w:r w:rsidRPr="00D577B9">
        <w:rPr>
          <w:rFonts w:cs="Times New Roman"/>
          <w:lang w:eastAsia="en-GB"/>
        </w:rPr>
        <w:t>. Available at: https://www.businessinsider.in/tech/15-fascinating-facts-you-probably-didnt-know-about-amazon/articleshow/58095178.cms (Accessed: 1 June 2021).</w:t>
      </w:r>
    </w:p>
    <w:p w:rsidR="00B859E1" w:rsidRPr="00D577B9" w:rsidRDefault="00B859E1" w:rsidP="00B859E1">
      <w:pPr>
        <w:rPr>
          <w:rFonts w:cs="Times New Roman"/>
          <w:shd w:val="clear" w:color="auto" w:fill="FFFFFF"/>
        </w:rPr>
      </w:pPr>
      <w:r w:rsidRPr="00D577B9">
        <w:rPr>
          <w:rFonts w:cs="Times New Roman"/>
          <w:shd w:val="clear" w:color="auto" w:fill="FFFFFF"/>
        </w:rPr>
        <w:t xml:space="preserve">Durst, S. and </w:t>
      </w:r>
      <w:proofErr w:type="spellStart"/>
      <w:r w:rsidRPr="00D577B9">
        <w:rPr>
          <w:rFonts w:cs="Times New Roman"/>
          <w:shd w:val="clear" w:color="auto" w:fill="FFFFFF"/>
        </w:rPr>
        <w:t>Zieba</w:t>
      </w:r>
      <w:proofErr w:type="spellEnd"/>
      <w:r w:rsidRPr="00D577B9">
        <w:rPr>
          <w:rFonts w:cs="Times New Roman"/>
          <w:shd w:val="clear" w:color="auto" w:fill="FFFFFF"/>
        </w:rPr>
        <w:t>, M., 2019. Mapping knowledge risks: towards a better understanding of knowledge management. </w:t>
      </w:r>
      <w:r w:rsidRPr="00D577B9">
        <w:rPr>
          <w:rFonts w:cs="Times New Roman"/>
          <w:i/>
          <w:iCs/>
          <w:shd w:val="clear" w:color="auto" w:fill="FFFFFF"/>
        </w:rPr>
        <w:t>Knowledge Management Research &amp; Practice</w:t>
      </w:r>
      <w:r w:rsidRPr="00D577B9">
        <w:rPr>
          <w:rFonts w:cs="Times New Roman"/>
          <w:shd w:val="clear" w:color="auto" w:fill="FFFFFF"/>
        </w:rPr>
        <w:t>, </w:t>
      </w:r>
      <w:r w:rsidRPr="00D577B9">
        <w:rPr>
          <w:rFonts w:cs="Times New Roman"/>
          <w:i/>
          <w:iCs/>
          <w:shd w:val="clear" w:color="auto" w:fill="FFFFFF"/>
        </w:rPr>
        <w:t>17</w:t>
      </w:r>
      <w:r w:rsidRPr="00D577B9">
        <w:rPr>
          <w:rFonts w:cs="Times New Roman"/>
          <w:shd w:val="clear" w:color="auto" w:fill="FFFFFF"/>
        </w:rPr>
        <w:t>(1), pp.1-13.</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Escrivão</w:t>
      </w:r>
      <w:proofErr w:type="spellEnd"/>
      <w:r w:rsidRPr="00D577B9">
        <w:rPr>
          <w:rFonts w:cs="Times New Roman"/>
          <w:shd w:val="clear" w:color="auto" w:fill="FFFFFF"/>
        </w:rPr>
        <w:t xml:space="preserve">, G. and Silva, S.L.D., 2019. </w:t>
      </w:r>
      <w:proofErr w:type="gramStart"/>
      <w:r w:rsidRPr="00D577B9">
        <w:rPr>
          <w:rFonts w:cs="Times New Roman"/>
          <w:shd w:val="clear" w:color="auto" w:fill="FFFFFF"/>
        </w:rPr>
        <w:t>Knowledge management maturity models</w:t>
      </w:r>
      <w:proofErr w:type="gramEnd"/>
      <w:r w:rsidRPr="00D577B9">
        <w:rPr>
          <w:rFonts w:cs="Times New Roman"/>
          <w:shd w:val="clear" w:color="auto" w:fill="FFFFFF"/>
        </w:rPr>
        <w:t>: Identification of gaps and improvement proposal. </w:t>
      </w:r>
      <w:proofErr w:type="spellStart"/>
      <w:r w:rsidRPr="00D577B9">
        <w:rPr>
          <w:rFonts w:cs="Times New Roman"/>
          <w:i/>
          <w:iCs/>
          <w:shd w:val="clear" w:color="auto" w:fill="FFFFFF"/>
        </w:rPr>
        <w:t>Gestão</w:t>
      </w:r>
      <w:proofErr w:type="spellEnd"/>
      <w:r w:rsidRPr="00D577B9">
        <w:rPr>
          <w:rFonts w:cs="Times New Roman"/>
          <w:i/>
          <w:iCs/>
          <w:shd w:val="clear" w:color="auto" w:fill="FFFFFF"/>
        </w:rPr>
        <w:t xml:space="preserve"> &amp; </w:t>
      </w:r>
      <w:proofErr w:type="spellStart"/>
      <w:r w:rsidRPr="00D577B9">
        <w:rPr>
          <w:rFonts w:cs="Times New Roman"/>
          <w:i/>
          <w:iCs/>
          <w:shd w:val="clear" w:color="auto" w:fill="FFFFFF"/>
        </w:rPr>
        <w:t>Produção</w:t>
      </w:r>
      <w:proofErr w:type="spellEnd"/>
      <w:r w:rsidRPr="00D577B9">
        <w:rPr>
          <w:rFonts w:cs="Times New Roman"/>
          <w:shd w:val="clear" w:color="auto" w:fill="FFFFFF"/>
        </w:rPr>
        <w:t>, </w:t>
      </w:r>
      <w:r w:rsidRPr="00D577B9">
        <w:rPr>
          <w:rFonts w:cs="Times New Roman"/>
          <w:i/>
          <w:iCs/>
          <w:shd w:val="clear" w:color="auto" w:fill="FFFFFF"/>
        </w:rPr>
        <w:t>26</w:t>
      </w:r>
      <w:r w:rsidRPr="00D577B9">
        <w:rPr>
          <w:rFonts w:cs="Times New Roman"/>
          <w:shd w:val="clear" w:color="auto" w:fill="FFFFFF"/>
        </w:rPr>
        <w:t>(3).</w:t>
      </w:r>
    </w:p>
    <w:p w:rsidR="00B859E1" w:rsidRPr="00D577B9" w:rsidRDefault="00B859E1" w:rsidP="00B859E1">
      <w:pPr>
        <w:rPr>
          <w:rFonts w:cs="Times New Roman"/>
          <w:shd w:val="clear" w:color="auto" w:fill="FFFFFF"/>
        </w:rPr>
      </w:pPr>
      <w:r w:rsidRPr="00D577B9">
        <w:rPr>
          <w:rFonts w:cs="Times New Roman"/>
          <w:shd w:val="clear" w:color="auto" w:fill="FFFFFF"/>
        </w:rPr>
        <w:t xml:space="preserve">Faith, C.K. and </w:t>
      </w:r>
      <w:proofErr w:type="spellStart"/>
      <w:r w:rsidRPr="00D577B9">
        <w:rPr>
          <w:rFonts w:cs="Times New Roman"/>
          <w:shd w:val="clear" w:color="auto" w:fill="FFFFFF"/>
        </w:rPr>
        <w:t>Seeam</w:t>
      </w:r>
      <w:proofErr w:type="spellEnd"/>
      <w:r w:rsidRPr="00D577B9">
        <w:rPr>
          <w:rFonts w:cs="Times New Roman"/>
          <w:shd w:val="clear" w:color="auto" w:fill="FFFFFF"/>
        </w:rPr>
        <w:t>, A.K., 2018. Knowledge sharing in academia: A case study using a SECI model approach. </w:t>
      </w:r>
      <w:r w:rsidRPr="00D577B9">
        <w:rPr>
          <w:rFonts w:cs="Times New Roman"/>
          <w:i/>
          <w:iCs/>
          <w:shd w:val="clear" w:color="auto" w:fill="FFFFFF"/>
        </w:rPr>
        <w:t xml:space="preserve">J. </w:t>
      </w:r>
      <w:proofErr w:type="spellStart"/>
      <w:r w:rsidRPr="00D577B9">
        <w:rPr>
          <w:rFonts w:cs="Times New Roman"/>
          <w:i/>
          <w:iCs/>
          <w:shd w:val="clear" w:color="auto" w:fill="FFFFFF"/>
        </w:rPr>
        <w:t>Educ</w:t>
      </w:r>
      <w:proofErr w:type="spellEnd"/>
      <w:r w:rsidRPr="00D577B9">
        <w:rPr>
          <w:rFonts w:cs="Times New Roman"/>
          <w:shd w:val="clear" w:color="auto" w:fill="FFFFFF"/>
        </w:rPr>
        <w:t>, </w:t>
      </w:r>
      <w:r w:rsidRPr="00D577B9">
        <w:rPr>
          <w:rFonts w:cs="Times New Roman"/>
          <w:i/>
          <w:iCs/>
          <w:shd w:val="clear" w:color="auto" w:fill="FFFFFF"/>
        </w:rPr>
        <w:t>9</w:t>
      </w:r>
      <w:r w:rsidRPr="00D577B9">
        <w:rPr>
          <w:rFonts w:cs="Times New Roman"/>
          <w:shd w:val="clear" w:color="auto" w:fill="FFFFFF"/>
        </w:rPr>
        <w:t>, pp.53-70.</w:t>
      </w:r>
    </w:p>
    <w:p w:rsidR="00B859E1" w:rsidRPr="00D577B9" w:rsidRDefault="00B859E1" w:rsidP="00B859E1">
      <w:pPr>
        <w:rPr>
          <w:rFonts w:cs="Times New Roman"/>
          <w:shd w:val="clear" w:color="auto" w:fill="FFFFFF"/>
        </w:rPr>
      </w:pPr>
      <w:r w:rsidRPr="00D577B9">
        <w:rPr>
          <w:rFonts w:cs="Times New Roman"/>
          <w:shd w:val="clear" w:color="auto" w:fill="FFFFFF"/>
        </w:rPr>
        <w:t xml:space="preserve">Farnese, M.L., Barbieri, B., Chirumbolo, A. and </w:t>
      </w:r>
      <w:proofErr w:type="spellStart"/>
      <w:r w:rsidRPr="00D577B9">
        <w:rPr>
          <w:rFonts w:cs="Times New Roman"/>
          <w:shd w:val="clear" w:color="auto" w:fill="FFFFFF"/>
        </w:rPr>
        <w:t>Patriotta</w:t>
      </w:r>
      <w:proofErr w:type="spellEnd"/>
      <w:r w:rsidRPr="00D577B9">
        <w:rPr>
          <w:rFonts w:cs="Times New Roman"/>
          <w:shd w:val="clear" w:color="auto" w:fill="FFFFFF"/>
        </w:rPr>
        <w:t>, G., 2019. Managing knowledge in organizations: A Nonaka’s SECI model operationalization. </w:t>
      </w:r>
      <w:r w:rsidRPr="00D577B9">
        <w:rPr>
          <w:rFonts w:cs="Times New Roman"/>
          <w:i/>
          <w:iCs/>
          <w:shd w:val="clear" w:color="auto" w:fill="FFFFFF"/>
        </w:rPr>
        <w:t>Frontiers in psychology</w:t>
      </w:r>
      <w:r w:rsidRPr="00D577B9">
        <w:rPr>
          <w:rFonts w:cs="Times New Roman"/>
          <w:shd w:val="clear" w:color="auto" w:fill="FFFFFF"/>
        </w:rPr>
        <w:t>, </w:t>
      </w:r>
      <w:r w:rsidRPr="00D577B9">
        <w:rPr>
          <w:rFonts w:cs="Times New Roman"/>
          <w:i/>
          <w:iCs/>
          <w:shd w:val="clear" w:color="auto" w:fill="FFFFFF"/>
        </w:rPr>
        <w:t>10</w:t>
      </w:r>
      <w:r w:rsidRPr="00D577B9">
        <w:rPr>
          <w:rFonts w:cs="Times New Roman"/>
          <w:shd w:val="clear" w:color="auto" w:fill="FFFFFF"/>
        </w:rPr>
        <w:t>, p.2730.</w:t>
      </w:r>
    </w:p>
    <w:p w:rsidR="00B859E1" w:rsidRPr="00D577B9" w:rsidRDefault="00B859E1" w:rsidP="00B859E1">
      <w:pPr>
        <w:rPr>
          <w:rFonts w:cs="Times New Roman"/>
        </w:rPr>
      </w:pPr>
      <w:proofErr w:type="spellStart"/>
      <w:r w:rsidRPr="00D577B9">
        <w:rPr>
          <w:rFonts w:cs="Times New Roman"/>
        </w:rPr>
        <w:t>Hajric</w:t>
      </w:r>
      <w:proofErr w:type="spellEnd"/>
      <w:r w:rsidRPr="00D577B9">
        <w:rPr>
          <w:rFonts w:cs="Times New Roman"/>
        </w:rPr>
        <w:t>, E. 2021. </w:t>
      </w:r>
      <w:r w:rsidRPr="00D577B9">
        <w:rPr>
          <w:rFonts w:cs="Times New Roman"/>
          <w:i/>
          <w:iCs/>
        </w:rPr>
        <w:t>Knowledge Management Systems</w:t>
      </w:r>
      <w:r w:rsidRPr="00D577B9">
        <w:rPr>
          <w:rFonts w:cs="Times New Roman"/>
        </w:rPr>
        <w:t>, </w:t>
      </w:r>
      <w:r w:rsidRPr="00D577B9">
        <w:rPr>
          <w:rFonts w:cs="Times New Roman"/>
          <w:i/>
          <w:iCs/>
        </w:rPr>
        <w:t>Knowledge-management-tools.net</w:t>
      </w:r>
      <w:r w:rsidRPr="00D577B9">
        <w:rPr>
          <w:rFonts w:cs="Times New Roman"/>
        </w:rPr>
        <w:t>. Available at: http://www.knowledge-management-tools.net/knowledge-management-systems.html (Accessed: 5 June 2021).</w:t>
      </w:r>
    </w:p>
    <w:p w:rsidR="00B859E1" w:rsidRPr="00D577B9" w:rsidRDefault="00B859E1" w:rsidP="00B859E1">
      <w:pPr>
        <w:rPr>
          <w:rFonts w:cs="Times New Roman"/>
          <w:shd w:val="clear" w:color="auto" w:fill="FFFFFF"/>
        </w:rPr>
      </w:pPr>
      <w:r w:rsidRPr="00D577B9">
        <w:rPr>
          <w:rFonts w:cs="Times New Roman"/>
          <w:shd w:val="clear" w:color="auto" w:fill="FFFFFF"/>
        </w:rPr>
        <w:t>Hernández, J.G.V. and Garcia, F.C., 2018. The link between a firm s internal characteristics and performance: GPTW &amp; VRIO dimension analysis. </w:t>
      </w:r>
      <w:proofErr w:type="spellStart"/>
      <w:r w:rsidRPr="00D577B9">
        <w:rPr>
          <w:rFonts w:cs="Times New Roman"/>
          <w:i/>
          <w:iCs/>
          <w:shd w:val="clear" w:color="auto" w:fill="FFFFFF"/>
        </w:rPr>
        <w:t>Revista</w:t>
      </w:r>
      <w:proofErr w:type="spellEnd"/>
      <w:r w:rsidRPr="00D577B9">
        <w:rPr>
          <w:rFonts w:cs="Times New Roman"/>
          <w:i/>
          <w:iCs/>
          <w:shd w:val="clear" w:color="auto" w:fill="FFFFFF"/>
        </w:rPr>
        <w:t xml:space="preserve"> de </w:t>
      </w:r>
      <w:proofErr w:type="spellStart"/>
      <w:r w:rsidRPr="00D577B9">
        <w:rPr>
          <w:rFonts w:cs="Times New Roman"/>
          <w:i/>
          <w:iCs/>
          <w:shd w:val="clear" w:color="auto" w:fill="FFFFFF"/>
        </w:rPr>
        <w:t>Administração</w:t>
      </w:r>
      <w:proofErr w:type="spellEnd"/>
      <w:r w:rsidRPr="00D577B9">
        <w:rPr>
          <w:rFonts w:cs="Times New Roman"/>
          <w:i/>
          <w:iCs/>
          <w:shd w:val="clear" w:color="auto" w:fill="FFFFFF"/>
        </w:rPr>
        <w:t xml:space="preserve"> IMED</w:t>
      </w:r>
      <w:r w:rsidRPr="00D577B9">
        <w:rPr>
          <w:rFonts w:cs="Times New Roman"/>
          <w:shd w:val="clear" w:color="auto" w:fill="FFFFFF"/>
        </w:rPr>
        <w:t>, </w:t>
      </w:r>
      <w:r w:rsidRPr="00D577B9">
        <w:rPr>
          <w:rFonts w:cs="Times New Roman"/>
          <w:i/>
          <w:iCs/>
          <w:shd w:val="clear" w:color="auto" w:fill="FFFFFF"/>
        </w:rPr>
        <w:t>8</w:t>
      </w:r>
      <w:r w:rsidRPr="00D577B9">
        <w:rPr>
          <w:rFonts w:cs="Times New Roman"/>
          <w:shd w:val="clear" w:color="auto" w:fill="FFFFFF"/>
        </w:rPr>
        <w:t>(2), pp.222-235.</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Jelavic</w:t>
      </w:r>
      <w:proofErr w:type="spellEnd"/>
      <w:r w:rsidRPr="00D577B9">
        <w:rPr>
          <w:rFonts w:cs="Times New Roman"/>
          <w:shd w:val="clear" w:color="auto" w:fill="FFFFFF"/>
        </w:rPr>
        <w:t>, S.R., 2017. A natural resource-based view of the firm: Resource-based analysis. </w:t>
      </w:r>
      <w:r w:rsidRPr="00D577B9">
        <w:rPr>
          <w:rFonts w:cs="Times New Roman"/>
          <w:i/>
          <w:iCs/>
          <w:shd w:val="clear" w:color="auto" w:fill="FFFFFF"/>
        </w:rPr>
        <w:t>Economic and Social Development: Book of Proceedings</w:t>
      </w:r>
      <w:r w:rsidRPr="00D577B9">
        <w:rPr>
          <w:rFonts w:cs="Times New Roman"/>
          <w:shd w:val="clear" w:color="auto" w:fill="FFFFFF"/>
        </w:rPr>
        <w:t>, pp.588-597.</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lastRenderedPageBreak/>
        <w:t>Kahrens</w:t>
      </w:r>
      <w:proofErr w:type="spellEnd"/>
      <w:r w:rsidRPr="00D577B9">
        <w:rPr>
          <w:rFonts w:cs="Times New Roman"/>
          <w:shd w:val="clear" w:color="auto" w:fill="FFFFFF"/>
        </w:rPr>
        <w:t xml:space="preserve">, M. and </w:t>
      </w:r>
      <w:proofErr w:type="spellStart"/>
      <w:r w:rsidRPr="00D577B9">
        <w:rPr>
          <w:rFonts w:cs="Times New Roman"/>
          <w:shd w:val="clear" w:color="auto" w:fill="FFFFFF"/>
        </w:rPr>
        <w:t>Früauff</w:t>
      </w:r>
      <w:proofErr w:type="spellEnd"/>
      <w:r w:rsidRPr="00D577B9">
        <w:rPr>
          <w:rFonts w:cs="Times New Roman"/>
          <w:shd w:val="clear" w:color="auto" w:fill="FFFFFF"/>
        </w:rPr>
        <w:t>, D.H., 2018. Critical Evaluation of Nonaka’s SECI Model. In </w:t>
      </w:r>
      <w:r w:rsidRPr="00D577B9">
        <w:rPr>
          <w:rFonts w:cs="Times New Roman"/>
          <w:i/>
          <w:iCs/>
          <w:shd w:val="clear" w:color="auto" w:fill="FFFFFF"/>
        </w:rPr>
        <w:t>The Palgrave Handbook of Knowledge Management</w:t>
      </w:r>
      <w:r w:rsidRPr="00D577B9">
        <w:rPr>
          <w:rFonts w:cs="Times New Roman"/>
          <w:shd w:val="clear" w:color="auto" w:fill="FFFFFF"/>
        </w:rPr>
        <w:t> (pp. 53-83). Palgrave Macmillan, Cham.</w:t>
      </w:r>
    </w:p>
    <w:p w:rsidR="00B859E1" w:rsidRPr="00D577B9" w:rsidRDefault="00B859E1" w:rsidP="00B859E1">
      <w:pPr>
        <w:rPr>
          <w:rFonts w:cs="Times New Roman"/>
        </w:rPr>
      </w:pPr>
      <w:r w:rsidRPr="00D577B9">
        <w:rPr>
          <w:rFonts w:cs="Times New Roman"/>
          <w:shd w:val="clear" w:color="auto" w:fill="FFFFFF"/>
        </w:rPr>
        <w:t xml:space="preserve">Lee, S.G., </w:t>
      </w:r>
      <w:proofErr w:type="spellStart"/>
      <w:r w:rsidRPr="00D577B9">
        <w:rPr>
          <w:rFonts w:cs="Times New Roman"/>
          <w:shd w:val="clear" w:color="auto" w:fill="FFFFFF"/>
        </w:rPr>
        <w:t>Trimi</w:t>
      </w:r>
      <w:proofErr w:type="spellEnd"/>
      <w:r w:rsidRPr="00D577B9">
        <w:rPr>
          <w:rFonts w:cs="Times New Roman"/>
          <w:shd w:val="clear" w:color="auto" w:fill="FFFFFF"/>
        </w:rPr>
        <w:t xml:space="preserve">, S. and Yang, C.G., 2018. Perceived usefulness factors of online reviews: a study of Amazon. </w:t>
      </w:r>
      <w:proofErr w:type="gramStart"/>
      <w:r w:rsidRPr="00D577B9">
        <w:rPr>
          <w:rFonts w:cs="Times New Roman"/>
          <w:shd w:val="clear" w:color="auto" w:fill="FFFFFF"/>
        </w:rPr>
        <w:t>com</w:t>
      </w:r>
      <w:proofErr w:type="gramEnd"/>
      <w:r w:rsidRPr="00D577B9">
        <w:rPr>
          <w:rFonts w:cs="Times New Roman"/>
          <w:shd w:val="clear" w:color="auto" w:fill="FFFFFF"/>
        </w:rPr>
        <w:t>. </w:t>
      </w:r>
      <w:r w:rsidRPr="00D577B9">
        <w:rPr>
          <w:rFonts w:cs="Times New Roman"/>
          <w:i/>
          <w:iCs/>
          <w:shd w:val="clear" w:color="auto" w:fill="FFFFFF"/>
        </w:rPr>
        <w:t>Journal of computer information systems</w:t>
      </w:r>
      <w:r w:rsidRPr="00D577B9">
        <w:rPr>
          <w:rFonts w:cs="Times New Roman"/>
          <w:shd w:val="clear" w:color="auto" w:fill="FFFFFF"/>
        </w:rPr>
        <w:t>, </w:t>
      </w:r>
      <w:r w:rsidRPr="00D577B9">
        <w:rPr>
          <w:rFonts w:cs="Times New Roman"/>
          <w:i/>
          <w:iCs/>
          <w:shd w:val="clear" w:color="auto" w:fill="FFFFFF"/>
        </w:rPr>
        <w:t>58</w:t>
      </w:r>
      <w:r w:rsidRPr="00D577B9">
        <w:rPr>
          <w:rFonts w:cs="Times New Roman"/>
          <w:shd w:val="clear" w:color="auto" w:fill="FFFFFF"/>
        </w:rPr>
        <w:t>(4), pp.344-352.</w:t>
      </w:r>
    </w:p>
    <w:p w:rsidR="00B859E1" w:rsidRPr="00D577B9" w:rsidRDefault="00B859E1" w:rsidP="00B859E1">
      <w:pPr>
        <w:rPr>
          <w:rFonts w:cs="Times New Roman"/>
          <w:shd w:val="clear" w:color="auto" w:fill="FFFFFF"/>
        </w:rPr>
      </w:pPr>
      <w:r w:rsidRPr="00D577B9">
        <w:rPr>
          <w:rFonts w:cs="Times New Roman"/>
          <w:shd w:val="clear" w:color="auto" w:fill="FFFFFF"/>
        </w:rPr>
        <w:t xml:space="preserve">Lopes, J., </w:t>
      </w:r>
      <w:proofErr w:type="spellStart"/>
      <w:r w:rsidRPr="00D577B9">
        <w:rPr>
          <w:rFonts w:cs="Times New Roman"/>
          <w:shd w:val="clear" w:color="auto" w:fill="FFFFFF"/>
        </w:rPr>
        <w:t>Farinha</w:t>
      </w:r>
      <w:proofErr w:type="spellEnd"/>
      <w:r w:rsidRPr="00D577B9">
        <w:rPr>
          <w:rFonts w:cs="Times New Roman"/>
          <w:shd w:val="clear" w:color="auto" w:fill="FFFFFF"/>
        </w:rPr>
        <w:t xml:space="preserve">, L., Ferreira, J.J. and </w:t>
      </w:r>
      <w:proofErr w:type="spellStart"/>
      <w:r w:rsidRPr="00D577B9">
        <w:rPr>
          <w:rFonts w:cs="Times New Roman"/>
          <w:shd w:val="clear" w:color="auto" w:fill="FFFFFF"/>
        </w:rPr>
        <w:t>Silveira</w:t>
      </w:r>
      <w:proofErr w:type="spellEnd"/>
      <w:r w:rsidRPr="00D577B9">
        <w:rPr>
          <w:rFonts w:cs="Times New Roman"/>
          <w:shd w:val="clear" w:color="auto" w:fill="FFFFFF"/>
        </w:rPr>
        <w:t>, P., 2018. Does regional VRIO model help policy-makers to assess the resources of a region? A stakeholder perception approach. </w:t>
      </w:r>
      <w:r w:rsidRPr="00D577B9">
        <w:rPr>
          <w:rFonts w:cs="Times New Roman"/>
          <w:i/>
          <w:iCs/>
          <w:shd w:val="clear" w:color="auto" w:fill="FFFFFF"/>
        </w:rPr>
        <w:t>Land Use Policy</w:t>
      </w:r>
      <w:r w:rsidRPr="00D577B9">
        <w:rPr>
          <w:rFonts w:cs="Times New Roman"/>
          <w:shd w:val="clear" w:color="auto" w:fill="FFFFFF"/>
        </w:rPr>
        <w:t>, </w:t>
      </w:r>
      <w:r w:rsidRPr="00D577B9">
        <w:rPr>
          <w:rFonts w:cs="Times New Roman"/>
          <w:i/>
          <w:iCs/>
          <w:shd w:val="clear" w:color="auto" w:fill="FFFFFF"/>
        </w:rPr>
        <w:t>79</w:t>
      </w:r>
      <w:r w:rsidRPr="00D577B9">
        <w:rPr>
          <w:rFonts w:cs="Times New Roman"/>
          <w:shd w:val="clear" w:color="auto" w:fill="FFFFFF"/>
        </w:rPr>
        <w:t>, pp.659-670.</w:t>
      </w:r>
    </w:p>
    <w:p w:rsidR="00B859E1" w:rsidRPr="00D577B9" w:rsidRDefault="00B859E1" w:rsidP="00B859E1">
      <w:pPr>
        <w:rPr>
          <w:rFonts w:cs="Times New Roman"/>
          <w:shd w:val="clear" w:color="auto" w:fill="FFFFFF"/>
        </w:rPr>
      </w:pPr>
      <w:r w:rsidRPr="00D577B9">
        <w:rPr>
          <w:rFonts w:cs="Times New Roman"/>
          <w:shd w:val="clear" w:color="auto" w:fill="FFFFFF"/>
        </w:rPr>
        <w:t xml:space="preserve">Mahmoud, A.B., Delrosario, K., </w:t>
      </w:r>
      <w:proofErr w:type="spellStart"/>
      <w:r w:rsidRPr="00D577B9">
        <w:rPr>
          <w:rFonts w:cs="Times New Roman"/>
          <w:shd w:val="clear" w:color="auto" w:fill="FFFFFF"/>
        </w:rPr>
        <w:t>Reisel</w:t>
      </w:r>
      <w:proofErr w:type="spellEnd"/>
      <w:r w:rsidRPr="00D577B9">
        <w:rPr>
          <w:rFonts w:cs="Times New Roman"/>
          <w:shd w:val="clear" w:color="auto" w:fill="FFFFFF"/>
        </w:rPr>
        <w:t xml:space="preserve">, W., </w:t>
      </w:r>
      <w:proofErr w:type="spellStart"/>
      <w:r w:rsidRPr="00D577B9">
        <w:rPr>
          <w:rFonts w:cs="Times New Roman"/>
          <w:shd w:val="clear" w:color="auto" w:fill="FFFFFF"/>
        </w:rPr>
        <w:t>Pantsios</w:t>
      </w:r>
      <w:proofErr w:type="spellEnd"/>
      <w:r w:rsidRPr="00D577B9">
        <w:rPr>
          <w:rFonts w:cs="Times New Roman"/>
          <w:shd w:val="clear" w:color="auto" w:fill="FFFFFF"/>
        </w:rPr>
        <w:t>, A.L. and Hack-</w:t>
      </w:r>
      <w:proofErr w:type="spellStart"/>
      <w:r w:rsidRPr="00D577B9">
        <w:rPr>
          <w:rFonts w:cs="Times New Roman"/>
          <w:shd w:val="clear" w:color="auto" w:fill="FFFFFF"/>
        </w:rPr>
        <w:t>polay</w:t>
      </w:r>
      <w:proofErr w:type="spellEnd"/>
      <w:r w:rsidRPr="00D577B9">
        <w:rPr>
          <w:rFonts w:cs="Times New Roman"/>
          <w:shd w:val="clear" w:color="auto" w:fill="FFFFFF"/>
        </w:rPr>
        <w:t>, D., 2018. Knowledge management in the public sector: The spilling effects on employee performance using the SECI model.</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Mardani</w:t>
      </w:r>
      <w:proofErr w:type="spellEnd"/>
      <w:r w:rsidRPr="00D577B9">
        <w:rPr>
          <w:rFonts w:cs="Times New Roman"/>
          <w:shd w:val="clear" w:color="auto" w:fill="FFFFFF"/>
        </w:rPr>
        <w:t xml:space="preserve">, A., </w:t>
      </w:r>
      <w:proofErr w:type="spellStart"/>
      <w:r w:rsidRPr="00D577B9">
        <w:rPr>
          <w:rFonts w:cs="Times New Roman"/>
          <w:shd w:val="clear" w:color="auto" w:fill="FFFFFF"/>
        </w:rPr>
        <w:t>Nikoosokhan</w:t>
      </w:r>
      <w:proofErr w:type="spellEnd"/>
      <w:r w:rsidRPr="00D577B9">
        <w:rPr>
          <w:rFonts w:cs="Times New Roman"/>
          <w:shd w:val="clear" w:color="auto" w:fill="FFFFFF"/>
        </w:rPr>
        <w:t xml:space="preserve">, S., </w:t>
      </w:r>
      <w:proofErr w:type="spellStart"/>
      <w:r w:rsidRPr="00D577B9">
        <w:rPr>
          <w:rFonts w:cs="Times New Roman"/>
          <w:shd w:val="clear" w:color="auto" w:fill="FFFFFF"/>
        </w:rPr>
        <w:t>Moradi</w:t>
      </w:r>
      <w:proofErr w:type="spellEnd"/>
      <w:r w:rsidRPr="00D577B9">
        <w:rPr>
          <w:rFonts w:cs="Times New Roman"/>
          <w:shd w:val="clear" w:color="auto" w:fill="FFFFFF"/>
        </w:rPr>
        <w:t xml:space="preserve">, M. and </w:t>
      </w:r>
      <w:proofErr w:type="spellStart"/>
      <w:r w:rsidRPr="00D577B9">
        <w:rPr>
          <w:rFonts w:cs="Times New Roman"/>
          <w:shd w:val="clear" w:color="auto" w:fill="FFFFFF"/>
        </w:rPr>
        <w:t>Doustar</w:t>
      </w:r>
      <w:proofErr w:type="spellEnd"/>
      <w:r w:rsidRPr="00D577B9">
        <w:rPr>
          <w:rFonts w:cs="Times New Roman"/>
          <w:shd w:val="clear" w:color="auto" w:fill="FFFFFF"/>
        </w:rPr>
        <w:t>, M., 2018. The relationship between knowledge management and innovation performance. </w:t>
      </w:r>
      <w:r w:rsidRPr="00D577B9">
        <w:rPr>
          <w:rFonts w:cs="Times New Roman"/>
          <w:i/>
          <w:iCs/>
          <w:shd w:val="clear" w:color="auto" w:fill="FFFFFF"/>
        </w:rPr>
        <w:t>The Journal of High Technology Management Research</w:t>
      </w:r>
      <w:r w:rsidRPr="00D577B9">
        <w:rPr>
          <w:rFonts w:cs="Times New Roman"/>
          <w:shd w:val="clear" w:color="auto" w:fill="FFFFFF"/>
        </w:rPr>
        <w:t>, </w:t>
      </w:r>
      <w:r w:rsidRPr="00D577B9">
        <w:rPr>
          <w:rFonts w:cs="Times New Roman"/>
          <w:i/>
          <w:iCs/>
          <w:shd w:val="clear" w:color="auto" w:fill="FFFFFF"/>
        </w:rPr>
        <w:t>29</w:t>
      </w:r>
      <w:r w:rsidRPr="00D577B9">
        <w:rPr>
          <w:rFonts w:cs="Times New Roman"/>
          <w:shd w:val="clear" w:color="auto" w:fill="FFFFFF"/>
        </w:rPr>
        <w:t>(1), pp.12-26.</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McGahan</w:t>
      </w:r>
      <w:proofErr w:type="spellEnd"/>
      <w:r w:rsidRPr="00D577B9">
        <w:rPr>
          <w:rFonts w:cs="Times New Roman"/>
          <w:shd w:val="clear" w:color="auto" w:fill="FFFFFF"/>
        </w:rPr>
        <w:t>, A.M., 2021. Integrating insights from the resource-based view of the firm into the new stakeholder theory. </w:t>
      </w:r>
      <w:r w:rsidRPr="00D577B9">
        <w:rPr>
          <w:rFonts w:cs="Times New Roman"/>
          <w:i/>
          <w:iCs/>
          <w:shd w:val="clear" w:color="auto" w:fill="FFFFFF"/>
        </w:rPr>
        <w:t>Journal of Management</w:t>
      </w:r>
      <w:r w:rsidRPr="00D577B9">
        <w:rPr>
          <w:rFonts w:cs="Times New Roman"/>
          <w:shd w:val="clear" w:color="auto" w:fill="FFFFFF"/>
        </w:rPr>
        <w:t>, p.0149206320987282.</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Nisar</w:t>
      </w:r>
      <w:proofErr w:type="spellEnd"/>
      <w:r w:rsidRPr="00D577B9">
        <w:rPr>
          <w:rFonts w:cs="Times New Roman"/>
          <w:shd w:val="clear" w:color="auto" w:fill="FFFFFF"/>
        </w:rPr>
        <w:t xml:space="preserve">, T.M., </w:t>
      </w:r>
      <w:proofErr w:type="spellStart"/>
      <w:r w:rsidRPr="00D577B9">
        <w:rPr>
          <w:rFonts w:cs="Times New Roman"/>
          <w:shd w:val="clear" w:color="auto" w:fill="FFFFFF"/>
        </w:rPr>
        <w:t>Prabhakar</w:t>
      </w:r>
      <w:proofErr w:type="spellEnd"/>
      <w:r w:rsidRPr="00D577B9">
        <w:rPr>
          <w:rFonts w:cs="Times New Roman"/>
          <w:shd w:val="clear" w:color="auto" w:fill="FFFFFF"/>
        </w:rPr>
        <w:t xml:space="preserve">, G. and </w:t>
      </w:r>
      <w:proofErr w:type="spellStart"/>
      <w:r w:rsidRPr="00D577B9">
        <w:rPr>
          <w:rFonts w:cs="Times New Roman"/>
          <w:shd w:val="clear" w:color="auto" w:fill="FFFFFF"/>
        </w:rPr>
        <w:t>Strakova</w:t>
      </w:r>
      <w:proofErr w:type="spellEnd"/>
      <w:r w:rsidRPr="00D577B9">
        <w:rPr>
          <w:rFonts w:cs="Times New Roman"/>
          <w:shd w:val="clear" w:color="auto" w:fill="FFFFFF"/>
        </w:rPr>
        <w:t>, L., 2019. Social media information benefits, knowledge management and smart organizations. </w:t>
      </w:r>
      <w:r w:rsidRPr="00D577B9">
        <w:rPr>
          <w:rFonts w:cs="Times New Roman"/>
          <w:i/>
          <w:iCs/>
          <w:shd w:val="clear" w:color="auto" w:fill="FFFFFF"/>
        </w:rPr>
        <w:t>Journal of Business Research</w:t>
      </w:r>
      <w:r w:rsidRPr="00D577B9">
        <w:rPr>
          <w:rFonts w:cs="Times New Roman"/>
          <w:shd w:val="clear" w:color="auto" w:fill="FFFFFF"/>
        </w:rPr>
        <w:t>, </w:t>
      </w:r>
      <w:r w:rsidRPr="00D577B9">
        <w:rPr>
          <w:rFonts w:cs="Times New Roman"/>
          <w:i/>
          <w:iCs/>
          <w:shd w:val="clear" w:color="auto" w:fill="FFFFFF"/>
        </w:rPr>
        <w:t>94</w:t>
      </w:r>
      <w:r w:rsidRPr="00D577B9">
        <w:rPr>
          <w:rFonts w:cs="Times New Roman"/>
          <w:shd w:val="clear" w:color="auto" w:fill="FFFFFF"/>
        </w:rPr>
        <w:t>, pp.264-272.</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Paschek</w:t>
      </w:r>
      <w:proofErr w:type="spellEnd"/>
      <w:r w:rsidRPr="00D577B9">
        <w:rPr>
          <w:rFonts w:cs="Times New Roman"/>
          <w:shd w:val="clear" w:color="auto" w:fill="FFFFFF"/>
        </w:rPr>
        <w:t xml:space="preserve">, D., </w:t>
      </w:r>
      <w:proofErr w:type="spellStart"/>
      <w:r w:rsidRPr="00D577B9">
        <w:rPr>
          <w:rFonts w:cs="Times New Roman"/>
          <w:shd w:val="clear" w:color="auto" w:fill="FFFFFF"/>
        </w:rPr>
        <w:t>Ivascu</w:t>
      </w:r>
      <w:proofErr w:type="spellEnd"/>
      <w:r w:rsidRPr="00D577B9">
        <w:rPr>
          <w:rFonts w:cs="Times New Roman"/>
          <w:shd w:val="clear" w:color="auto" w:fill="FFFFFF"/>
        </w:rPr>
        <w:t xml:space="preserve">, L. and </w:t>
      </w:r>
      <w:proofErr w:type="spellStart"/>
      <w:r w:rsidRPr="00D577B9">
        <w:rPr>
          <w:rFonts w:cs="Times New Roman"/>
          <w:shd w:val="clear" w:color="auto" w:fill="FFFFFF"/>
        </w:rPr>
        <w:t>Draghici</w:t>
      </w:r>
      <w:proofErr w:type="spellEnd"/>
      <w:r w:rsidRPr="00D577B9">
        <w:rPr>
          <w:rFonts w:cs="Times New Roman"/>
          <w:shd w:val="clear" w:color="auto" w:fill="FFFFFF"/>
        </w:rPr>
        <w:t>, A., 2018. Knowledge management–the foundation for a successful business process management. </w:t>
      </w:r>
      <w:r w:rsidRPr="00D577B9">
        <w:rPr>
          <w:rFonts w:cs="Times New Roman"/>
          <w:i/>
          <w:iCs/>
          <w:shd w:val="clear" w:color="auto" w:fill="FFFFFF"/>
        </w:rPr>
        <w:t xml:space="preserve">Procedia-Social and </w:t>
      </w:r>
      <w:proofErr w:type="spellStart"/>
      <w:r w:rsidRPr="00D577B9">
        <w:rPr>
          <w:rFonts w:cs="Times New Roman"/>
          <w:i/>
          <w:iCs/>
          <w:shd w:val="clear" w:color="auto" w:fill="FFFFFF"/>
        </w:rPr>
        <w:t>Behavioral</w:t>
      </w:r>
      <w:proofErr w:type="spellEnd"/>
      <w:r w:rsidRPr="00D577B9">
        <w:rPr>
          <w:rFonts w:cs="Times New Roman"/>
          <w:i/>
          <w:iCs/>
          <w:shd w:val="clear" w:color="auto" w:fill="FFFFFF"/>
        </w:rPr>
        <w:t xml:space="preserve"> Sciences</w:t>
      </w:r>
      <w:r w:rsidRPr="00D577B9">
        <w:rPr>
          <w:rFonts w:cs="Times New Roman"/>
          <w:shd w:val="clear" w:color="auto" w:fill="FFFFFF"/>
        </w:rPr>
        <w:t>, </w:t>
      </w:r>
      <w:r w:rsidRPr="00D577B9">
        <w:rPr>
          <w:rFonts w:cs="Times New Roman"/>
          <w:i/>
          <w:iCs/>
          <w:shd w:val="clear" w:color="auto" w:fill="FFFFFF"/>
        </w:rPr>
        <w:t>238</w:t>
      </w:r>
      <w:r w:rsidRPr="00D577B9">
        <w:rPr>
          <w:rFonts w:cs="Times New Roman"/>
          <w:shd w:val="clear" w:color="auto" w:fill="FFFFFF"/>
        </w:rPr>
        <w:t>, pp.182-191.</w:t>
      </w:r>
    </w:p>
    <w:p w:rsidR="00B859E1" w:rsidRPr="00D577B9" w:rsidRDefault="00B859E1" w:rsidP="00B859E1">
      <w:pPr>
        <w:rPr>
          <w:rFonts w:cs="Times New Roman"/>
          <w:shd w:val="clear" w:color="auto" w:fill="FFFFFF"/>
        </w:rPr>
      </w:pPr>
      <w:r w:rsidRPr="00D577B9">
        <w:rPr>
          <w:rFonts w:cs="Times New Roman"/>
          <w:shd w:val="clear" w:color="auto" w:fill="FFFFFF"/>
        </w:rPr>
        <w:t>Santos, S.C. and Morris, M.H., 2017. Resource-based theory and types of entrepreneurial firms. In </w:t>
      </w:r>
      <w:r w:rsidRPr="00D577B9">
        <w:rPr>
          <w:rFonts w:cs="Times New Roman"/>
          <w:i/>
          <w:iCs/>
          <w:shd w:val="clear" w:color="auto" w:fill="FFFFFF"/>
        </w:rPr>
        <w:t>Academy of Management Proceedings</w:t>
      </w:r>
      <w:r w:rsidRPr="00D577B9">
        <w:rPr>
          <w:rFonts w:cs="Times New Roman"/>
          <w:shd w:val="clear" w:color="auto" w:fill="FFFFFF"/>
        </w:rPr>
        <w:t> (Vol. 2017, No. 1, p. 17637). Briarcliff Manor, NY 10510: Academy of Management.</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Sarka</w:t>
      </w:r>
      <w:proofErr w:type="spellEnd"/>
      <w:r w:rsidRPr="00D577B9">
        <w:rPr>
          <w:rFonts w:cs="Times New Roman"/>
          <w:shd w:val="clear" w:color="auto" w:fill="FFFFFF"/>
        </w:rPr>
        <w:t xml:space="preserve">, P., </w:t>
      </w:r>
      <w:proofErr w:type="spellStart"/>
      <w:r w:rsidRPr="00D577B9">
        <w:rPr>
          <w:rFonts w:cs="Times New Roman"/>
          <w:shd w:val="clear" w:color="auto" w:fill="FFFFFF"/>
        </w:rPr>
        <w:t>Heisig</w:t>
      </w:r>
      <w:proofErr w:type="spellEnd"/>
      <w:r w:rsidRPr="00D577B9">
        <w:rPr>
          <w:rFonts w:cs="Times New Roman"/>
          <w:shd w:val="clear" w:color="auto" w:fill="FFFFFF"/>
        </w:rPr>
        <w:t xml:space="preserve">, P., Caldwell, N.H., Maier, A.M. and </w:t>
      </w:r>
      <w:proofErr w:type="spellStart"/>
      <w:r w:rsidRPr="00D577B9">
        <w:rPr>
          <w:rFonts w:cs="Times New Roman"/>
          <w:shd w:val="clear" w:color="auto" w:fill="FFFFFF"/>
        </w:rPr>
        <w:t>Ipsen</w:t>
      </w:r>
      <w:proofErr w:type="spellEnd"/>
      <w:r w:rsidRPr="00D577B9">
        <w:rPr>
          <w:rFonts w:cs="Times New Roman"/>
          <w:shd w:val="clear" w:color="auto" w:fill="FFFFFF"/>
        </w:rPr>
        <w:t>, C., 2019. Future research on information technology in knowledge management. </w:t>
      </w:r>
      <w:r w:rsidRPr="00D577B9">
        <w:rPr>
          <w:rFonts w:cs="Times New Roman"/>
          <w:i/>
          <w:iCs/>
          <w:shd w:val="clear" w:color="auto" w:fill="FFFFFF"/>
        </w:rPr>
        <w:t>Knowledge and Process Management</w:t>
      </w:r>
      <w:r w:rsidRPr="00D577B9">
        <w:rPr>
          <w:rFonts w:cs="Times New Roman"/>
          <w:shd w:val="clear" w:color="auto" w:fill="FFFFFF"/>
        </w:rPr>
        <w:t>, </w:t>
      </w:r>
      <w:r w:rsidRPr="00D577B9">
        <w:rPr>
          <w:rFonts w:cs="Times New Roman"/>
          <w:i/>
          <w:iCs/>
          <w:shd w:val="clear" w:color="auto" w:fill="FFFFFF"/>
        </w:rPr>
        <w:t>26</w:t>
      </w:r>
      <w:r w:rsidRPr="00D577B9">
        <w:rPr>
          <w:rFonts w:cs="Times New Roman"/>
          <w:shd w:val="clear" w:color="auto" w:fill="FFFFFF"/>
        </w:rPr>
        <w:t>(3), pp.277-296.</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Songkram</w:t>
      </w:r>
      <w:proofErr w:type="spellEnd"/>
      <w:r w:rsidRPr="00D577B9">
        <w:rPr>
          <w:rFonts w:cs="Times New Roman"/>
          <w:shd w:val="clear" w:color="auto" w:fill="FFFFFF"/>
        </w:rPr>
        <w:t xml:space="preserve">, N. and </w:t>
      </w:r>
      <w:proofErr w:type="spellStart"/>
      <w:r w:rsidRPr="00D577B9">
        <w:rPr>
          <w:rFonts w:cs="Times New Roman"/>
          <w:shd w:val="clear" w:color="auto" w:fill="FFFFFF"/>
        </w:rPr>
        <w:t>Chootongchai</w:t>
      </w:r>
      <w:proofErr w:type="spellEnd"/>
      <w:r w:rsidRPr="00D577B9">
        <w:rPr>
          <w:rFonts w:cs="Times New Roman"/>
          <w:shd w:val="clear" w:color="auto" w:fill="FFFFFF"/>
        </w:rPr>
        <w:t>, S., 2020. Effects of pedagogy and information technology utilization on innovation creation by SECI model. </w:t>
      </w:r>
      <w:r w:rsidRPr="00D577B9">
        <w:rPr>
          <w:rFonts w:cs="Times New Roman"/>
          <w:i/>
          <w:iCs/>
          <w:shd w:val="clear" w:color="auto" w:fill="FFFFFF"/>
        </w:rPr>
        <w:t>Education and Information Technologies</w:t>
      </w:r>
      <w:r w:rsidRPr="00D577B9">
        <w:rPr>
          <w:rFonts w:cs="Times New Roman"/>
          <w:shd w:val="clear" w:color="auto" w:fill="FFFFFF"/>
        </w:rPr>
        <w:t>, </w:t>
      </w:r>
      <w:r w:rsidRPr="00D577B9">
        <w:rPr>
          <w:rFonts w:cs="Times New Roman"/>
          <w:i/>
          <w:iCs/>
          <w:shd w:val="clear" w:color="auto" w:fill="FFFFFF"/>
        </w:rPr>
        <w:t>25</w:t>
      </w:r>
      <w:r w:rsidRPr="00D577B9">
        <w:rPr>
          <w:rFonts w:cs="Times New Roman"/>
          <w:shd w:val="clear" w:color="auto" w:fill="FFFFFF"/>
        </w:rPr>
        <w:t>(5), pp.4297-4315.</w:t>
      </w:r>
    </w:p>
    <w:p w:rsidR="00B859E1" w:rsidRPr="00D577B9" w:rsidRDefault="00B859E1" w:rsidP="00B859E1">
      <w:pPr>
        <w:rPr>
          <w:rFonts w:cs="Times New Roman"/>
        </w:rPr>
      </w:pPr>
      <w:r w:rsidRPr="00D577B9">
        <w:rPr>
          <w:rFonts w:cs="Times New Roman"/>
        </w:rPr>
        <w:lastRenderedPageBreak/>
        <w:t>statista.com. 2021.</w:t>
      </w:r>
      <w:r w:rsidRPr="00D577B9">
        <w:rPr>
          <w:rFonts w:cs="Times New Roman"/>
          <w:i/>
          <w:iCs/>
        </w:rPr>
        <w:t xml:space="preserve"> Amazon: number of employees 2018 | Statista</w:t>
      </w:r>
      <w:proofErr w:type="gramStart"/>
      <w:r w:rsidRPr="00D577B9">
        <w:rPr>
          <w:rFonts w:cs="Times New Roman"/>
        </w:rPr>
        <w:t>  Available</w:t>
      </w:r>
      <w:proofErr w:type="gramEnd"/>
      <w:r w:rsidRPr="00D577B9">
        <w:rPr>
          <w:rFonts w:cs="Times New Roman"/>
        </w:rPr>
        <w:t xml:space="preserve"> at: https://www.statista.com/statistics/234488/number-of-amazon-employees/ (Accessed: 1 June 2021).</w:t>
      </w:r>
    </w:p>
    <w:p w:rsidR="00B859E1" w:rsidRPr="00D577B9" w:rsidRDefault="00B859E1" w:rsidP="00B859E1">
      <w:pPr>
        <w:rPr>
          <w:rFonts w:cs="Times New Roman"/>
          <w:shd w:val="clear" w:color="auto" w:fill="FFFFFF"/>
        </w:rPr>
      </w:pPr>
      <w:proofErr w:type="spellStart"/>
      <w:r w:rsidRPr="00D577B9">
        <w:rPr>
          <w:rFonts w:cs="Times New Roman"/>
          <w:shd w:val="clear" w:color="auto" w:fill="FFFFFF"/>
        </w:rPr>
        <w:t>Taraszewski</w:t>
      </w:r>
      <w:proofErr w:type="spellEnd"/>
      <w:r w:rsidRPr="00D577B9">
        <w:rPr>
          <w:rFonts w:cs="Times New Roman"/>
          <w:shd w:val="clear" w:color="auto" w:fill="FFFFFF"/>
        </w:rPr>
        <w:t>, S.A., 2017. Understanding Knowledge Storage/Retrieval System Success: An Analytic Network Process Perspective (Doctoral dissertation, Cleveland State University).</w:t>
      </w:r>
    </w:p>
    <w:p w:rsidR="00B859E1" w:rsidRPr="00D577B9" w:rsidRDefault="00B859E1" w:rsidP="00B859E1">
      <w:pPr>
        <w:rPr>
          <w:rFonts w:cs="Times New Roman"/>
          <w:shd w:val="clear" w:color="auto" w:fill="FFFFFF"/>
        </w:rPr>
      </w:pPr>
      <w:r w:rsidRPr="00D577B9">
        <w:rPr>
          <w:rFonts w:cs="Times New Roman"/>
          <w:shd w:val="clear" w:color="auto" w:fill="FFFFFF"/>
        </w:rPr>
        <w:t>The Seattle Times. 2021. </w:t>
      </w:r>
      <w:r w:rsidRPr="00D577B9">
        <w:rPr>
          <w:rFonts w:cs="Times New Roman"/>
          <w:i/>
          <w:iCs/>
          <w:shd w:val="clear" w:color="auto" w:fill="FFFFFF"/>
        </w:rPr>
        <w:t xml:space="preserve">New Amazon data shows Black, Latino and female employees </w:t>
      </w:r>
      <w:proofErr w:type="gramStart"/>
      <w:r w:rsidRPr="00D577B9">
        <w:rPr>
          <w:rFonts w:cs="Times New Roman"/>
          <w:i/>
          <w:iCs/>
          <w:shd w:val="clear" w:color="auto" w:fill="FFFFFF"/>
        </w:rPr>
        <w:t>are underrepresented</w:t>
      </w:r>
      <w:proofErr w:type="gramEnd"/>
      <w:r w:rsidRPr="00D577B9">
        <w:rPr>
          <w:rFonts w:cs="Times New Roman"/>
          <w:i/>
          <w:iCs/>
          <w:shd w:val="clear" w:color="auto" w:fill="FFFFFF"/>
        </w:rPr>
        <w:t xml:space="preserve"> in best-paid jobs</w:t>
      </w:r>
      <w:r w:rsidRPr="00D577B9">
        <w:rPr>
          <w:rFonts w:cs="Times New Roman"/>
          <w:shd w:val="clear" w:color="auto" w:fill="FFFFFF"/>
        </w:rPr>
        <w:t>. [</w:t>
      </w:r>
      <w:proofErr w:type="gramStart"/>
      <w:r w:rsidRPr="00D577B9">
        <w:rPr>
          <w:rFonts w:cs="Times New Roman"/>
          <w:shd w:val="clear" w:color="auto" w:fill="FFFFFF"/>
        </w:rPr>
        <w:t>online</w:t>
      </w:r>
      <w:proofErr w:type="gramEnd"/>
      <w:r w:rsidRPr="00D577B9">
        <w:rPr>
          <w:rFonts w:cs="Times New Roman"/>
          <w:shd w:val="clear" w:color="auto" w:fill="FFFFFF"/>
        </w:rPr>
        <w:t>] Available at: &lt;https://www.seattletimes.com/business/amazon/new-amazon-data-shows-black-latino-and-female-employees-are-underrepresented-in-best-paid-jobs/#:~:text=Among%20Amazon's%20entry%2Dlevel%20and,white%20workers%20made%20up%2047%25.&gt; [Accessed 1 June 2021].</w:t>
      </w:r>
    </w:p>
    <w:p w:rsidR="00B859E1" w:rsidRPr="00D577B9" w:rsidRDefault="00B859E1" w:rsidP="00B859E1">
      <w:pPr>
        <w:rPr>
          <w:rFonts w:cs="Times New Roman"/>
          <w:shd w:val="clear" w:color="auto" w:fill="FFFFFF"/>
        </w:rPr>
      </w:pPr>
      <w:r w:rsidRPr="00D577B9">
        <w:rPr>
          <w:rFonts w:cs="Times New Roman"/>
          <w:shd w:val="clear" w:color="auto" w:fill="FFFFFF"/>
        </w:rPr>
        <w:t>Yu, W., Chavez, R., Jacobs, M.A. and Feng, M., 2018. Data-driven supply chain capabilities and performance: A resource-based view. </w:t>
      </w:r>
      <w:r w:rsidRPr="00D577B9">
        <w:rPr>
          <w:rFonts w:cs="Times New Roman"/>
          <w:i/>
          <w:iCs/>
          <w:shd w:val="clear" w:color="auto" w:fill="FFFFFF"/>
        </w:rPr>
        <w:t>Transportation Research Part E: logistics and transportation review</w:t>
      </w:r>
      <w:r w:rsidRPr="00D577B9">
        <w:rPr>
          <w:rFonts w:cs="Times New Roman"/>
          <w:shd w:val="clear" w:color="auto" w:fill="FFFFFF"/>
        </w:rPr>
        <w:t>, </w:t>
      </w:r>
      <w:r w:rsidRPr="00D577B9">
        <w:rPr>
          <w:rFonts w:cs="Times New Roman"/>
          <w:i/>
          <w:iCs/>
          <w:shd w:val="clear" w:color="auto" w:fill="FFFFFF"/>
        </w:rPr>
        <w:t>114</w:t>
      </w:r>
      <w:r w:rsidRPr="00D577B9">
        <w:rPr>
          <w:rFonts w:cs="Times New Roman"/>
          <w:shd w:val="clear" w:color="auto" w:fill="FFFFFF"/>
        </w:rPr>
        <w:t>, pp.371-385.</w:t>
      </w:r>
    </w:p>
    <w:p w:rsidR="00B859E1" w:rsidRPr="00D577B9" w:rsidRDefault="00B859E1" w:rsidP="00B859E1">
      <w:pPr>
        <w:rPr>
          <w:rFonts w:cs="Times New Roman"/>
          <w:shd w:val="clear" w:color="auto" w:fill="FFFFFF"/>
        </w:rPr>
      </w:pPr>
      <w:r w:rsidRPr="00D577B9">
        <w:rPr>
          <w:rFonts w:cs="Times New Roman"/>
          <w:shd w:val="clear" w:color="auto" w:fill="FFFFFF"/>
        </w:rPr>
        <w:t>Zhang, X., 2017. Knowledge Management System Use and Job Performance: A Multilevel Contingency Model. </w:t>
      </w:r>
      <w:r w:rsidRPr="00D577B9">
        <w:rPr>
          <w:rFonts w:cs="Times New Roman"/>
          <w:i/>
          <w:iCs/>
          <w:shd w:val="clear" w:color="auto" w:fill="FFFFFF"/>
        </w:rPr>
        <w:t>MIS Q.</w:t>
      </w:r>
      <w:r w:rsidRPr="00D577B9">
        <w:rPr>
          <w:rFonts w:cs="Times New Roman"/>
          <w:shd w:val="clear" w:color="auto" w:fill="FFFFFF"/>
        </w:rPr>
        <w:t>, </w:t>
      </w:r>
      <w:r w:rsidRPr="00D577B9">
        <w:rPr>
          <w:rFonts w:cs="Times New Roman"/>
          <w:i/>
          <w:iCs/>
          <w:shd w:val="clear" w:color="auto" w:fill="FFFFFF"/>
        </w:rPr>
        <w:t>41</w:t>
      </w:r>
      <w:r w:rsidRPr="00D577B9">
        <w:rPr>
          <w:rFonts w:cs="Times New Roman"/>
          <w:shd w:val="clear" w:color="auto" w:fill="FFFFFF"/>
        </w:rPr>
        <w:t>(3), pp.811-840.</w:t>
      </w:r>
    </w:p>
    <w:sectPr w:rsidR="00B859E1" w:rsidRPr="00D577B9">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45EF" w:rsidRDefault="00F945EF">
      <w:pPr>
        <w:spacing w:after="0" w:line="240" w:lineRule="auto"/>
      </w:pPr>
      <w:r>
        <w:separator/>
      </w:r>
    </w:p>
  </w:endnote>
  <w:endnote w:type="continuationSeparator" w:id="0">
    <w:p w:rsidR="00F945EF" w:rsidRDefault="00F94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746248"/>
      <w:docPartObj>
        <w:docPartGallery w:val="Page Numbers (Bottom of Page)"/>
        <w:docPartUnique/>
      </w:docPartObj>
    </w:sdtPr>
    <w:sdtEndPr>
      <w:rPr>
        <w:noProof/>
      </w:rPr>
    </w:sdtEndPr>
    <w:sdtContent>
      <w:p w:rsidR="00C45FA3" w:rsidRDefault="00AC2F21">
        <w:pPr>
          <w:pStyle w:val="Footer"/>
          <w:jc w:val="right"/>
        </w:pPr>
        <w:r>
          <w:fldChar w:fldCharType="begin"/>
        </w:r>
        <w:r>
          <w:instrText xml:space="preserve"> PAGE   \* MERGEFORMAT </w:instrText>
        </w:r>
        <w:r>
          <w:fldChar w:fldCharType="separate"/>
        </w:r>
        <w:r w:rsidR="00852A2B">
          <w:rPr>
            <w:noProof/>
          </w:rPr>
          <w:t>1</w:t>
        </w:r>
        <w:r>
          <w:rPr>
            <w:noProof/>
          </w:rPr>
          <w:fldChar w:fldCharType="end"/>
        </w:r>
      </w:p>
    </w:sdtContent>
  </w:sdt>
  <w:p w:rsidR="00C45FA3" w:rsidRDefault="00C45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45EF" w:rsidRDefault="00F945EF">
      <w:pPr>
        <w:spacing w:after="0" w:line="240" w:lineRule="auto"/>
      </w:pPr>
      <w:r>
        <w:separator/>
      </w:r>
    </w:p>
  </w:footnote>
  <w:footnote w:type="continuationSeparator" w:id="0">
    <w:p w:rsidR="00F945EF" w:rsidRDefault="00F945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B0B4A"/>
    <w:multiLevelType w:val="hybridMultilevel"/>
    <w:tmpl w:val="83C49B62"/>
    <w:lvl w:ilvl="0" w:tplc="444EBEBC">
      <w:start w:val="1"/>
      <w:numFmt w:val="bullet"/>
      <w:lvlText w:val=""/>
      <w:lvlJc w:val="left"/>
      <w:pPr>
        <w:ind w:left="720" w:hanging="360"/>
      </w:pPr>
      <w:rPr>
        <w:rFonts w:ascii="Symbol" w:hAnsi="Symbol" w:hint="default"/>
      </w:rPr>
    </w:lvl>
    <w:lvl w:ilvl="1" w:tplc="B2423564" w:tentative="1">
      <w:start w:val="1"/>
      <w:numFmt w:val="bullet"/>
      <w:lvlText w:val="o"/>
      <w:lvlJc w:val="left"/>
      <w:pPr>
        <w:ind w:left="1440" w:hanging="360"/>
      </w:pPr>
      <w:rPr>
        <w:rFonts w:ascii="Courier New" w:hAnsi="Courier New" w:cs="Courier New" w:hint="default"/>
      </w:rPr>
    </w:lvl>
    <w:lvl w:ilvl="2" w:tplc="A3B0153E" w:tentative="1">
      <w:start w:val="1"/>
      <w:numFmt w:val="bullet"/>
      <w:lvlText w:val=""/>
      <w:lvlJc w:val="left"/>
      <w:pPr>
        <w:ind w:left="2160" w:hanging="360"/>
      </w:pPr>
      <w:rPr>
        <w:rFonts w:ascii="Wingdings" w:hAnsi="Wingdings" w:hint="default"/>
      </w:rPr>
    </w:lvl>
    <w:lvl w:ilvl="3" w:tplc="3F96A9D8" w:tentative="1">
      <w:start w:val="1"/>
      <w:numFmt w:val="bullet"/>
      <w:lvlText w:val=""/>
      <w:lvlJc w:val="left"/>
      <w:pPr>
        <w:ind w:left="2880" w:hanging="360"/>
      </w:pPr>
      <w:rPr>
        <w:rFonts w:ascii="Symbol" w:hAnsi="Symbol" w:hint="default"/>
      </w:rPr>
    </w:lvl>
    <w:lvl w:ilvl="4" w:tplc="701C69B6" w:tentative="1">
      <w:start w:val="1"/>
      <w:numFmt w:val="bullet"/>
      <w:lvlText w:val="o"/>
      <w:lvlJc w:val="left"/>
      <w:pPr>
        <w:ind w:left="3600" w:hanging="360"/>
      </w:pPr>
      <w:rPr>
        <w:rFonts w:ascii="Courier New" w:hAnsi="Courier New" w:cs="Courier New" w:hint="default"/>
      </w:rPr>
    </w:lvl>
    <w:lvl w:ilvl="5" w:tplc="D176320C" w:tentative="1">
      <w:start w:val="1"/>
      <w:numFmt w:val="bullet"/>
      <w:lvlText w:val=""/>
      <w:lvlJc w:val="left"/>
      <w:pPr>
        <w:ind w:left="4320" w:hanging="360"/>
      </w:pPr>
      <w:rPr>
        <w:rFonts w:ascii="Wingdings" w:hAnsi="Wingdings" w:hint="default"/>
      </w:rPr>
    </w:lvl>
    <w:lvl w:ilvl="6" w:tplc="5712B2BC" w:tentative="1">
      <w:start w:val="1"/>
      <w:numFmt w:val="bullet"/>
      <w:lvlText w:val=""/>
      <w:lvlJc w:val="left"/>
      <w:pPr>
        <w:ind w:left="5040" w:hanging="360"/>
      </w:pPr>
      <w:rPr>
        <w:rFonts w:ascii="Symbol" w:hAnsi="Symbol" w:hint="default"/>
      </w:rPr>
    </w:lvl>
    <w:lvl w:ilvl="7" w:tplc="4D9A83F8" w:tentative="1">
      <w:start w:val="1"/>
      <w:numFmt w:val="bullet"/>
      <w:lvlText w:val="o"/>
      <w:lvlJc w:val="left"/>
      <w:pPr>
        <w:ind w:left="5760" w:hanging="360"/>
      </w:pPr>
      <w:rPr>
        <w:rFonts w:ascii="Courier New" w:hAnsi="Courier New" w:cs="Courier New" w:hint="default"/>
      </w:rPr>
    </w:lvl>
    <w:lvl w:ilvl="8" w:tplc="26CCAAFE" w:tentative="1">
      <w:start w:val="1"/>
      <w:numFmt w:val="bullet"/>
      <w:lvlText w:val=""/>
      <w:lvlJc w:val="left"/>
      <w:pPr>
        <w:ind w:left="6480" w:hanging="360"/>
      </w:pPr>
      <w:rPr>
        <w:rFonts w:ascii="Wingdings" w:hAnsi="Wingdings" w:hint="default"/>
      </w:rPr>
    </w:lvl>
  </w:abstractNum>
  <w:abstractNum w:abstractNumId="1" w15:restartNumberingAfterBreak="0">
    <w:nsid w:val="07766633"/>
    <w:multiLevelType w:val="hybridMultilevel"/>
    <w:tmpl w:val="F73C6110"/>
    <w:lvl w:ilvl="0" w:tplc="BCCA4C50">
      <w:start w:val="1"/>
      <w:numFmt w:val="bullet"/>
      <w:lvlText w:val=""/>
      <w:lvlJc w:val="left"/>
      <w:pPr>
        <w:ind w:left="720" w:hanging="360"/>
      </w:pPr>
      <w:rPr>
        <w:rFonts w:ascii="Symbol" w:hAnsi="Symbol" w:hint="default"/>
      </w:rPr>
    </w:lvl>
    <w:lvl w:ilvl="1" w:tplc="E696C20A" w:tentative="1">
      <w:start w:val="1"/>
      <w:numFmt w:val="bullet"/>
      <w:lvlText w:val="o"/>
      <w:lvlJc w:val="left"/>
      <w:pPr>
        <w:ind w:left="1440" w:hanging="360"/>
      </w:pPr>
      <w:rPr>
        <w:rFonts w:ascii="Courier New" w:hAnsi="Courier New" w:cs="Courier New" w:hint="default"/>
      </w:rPr>
    </w:lvl>
    <w:lvl w:ilvl="2" w:tplc="B5BEE174" w:tentative="1">
      <w:start w:val="1"/>
      <w:numFmt w:val="bullet"/>
      <w:lvlText w:val=""/>
      <w:lvlJc w:val="left"/>
      <w:pPr>
        <w:ind w:left="2160" w:hanging="360"/>
      </w:pPr>
      <w:rPr>
        <w:rFonts w:ascii="Wingdings" w:hAnsi="Wingdings" w:hint="default"/>
      </w:rPr>
    </w:lvl>
    <w:lvl w:ilvl="3" w:tplc="BA2EF416" w:tentative="1">
      <w:start w:val="1"/>
      <w:numFmt w:val="bullet"/>
      <w:lvlText w:val=""/>
      <w:lvlJc w:val="left"/>
      <w:pPr>
        <w:ind w:left="2880" w:hanging="360"/>
      </w:pPr>
      <w:rPr>
        <w:rFonts w:ascii="Symbol" w:hAnsi="Symbol" w:hint="default"/>
      </w:rPr>
    </w:lvl>
    <w:lvl w:ilvl="4" w:tplc="7E562246" w:tentative="1">
      <w:start w:val="1"/>
      <w:numFmt w:val="bullet"/>
      <w:lvlText w:val="o"/>
      <w:lvlJc w:val="left"/>
      <w:pPr>
        <w:ind w:left="3600" w:hanging="360"/>
      </w:pPr>
      <w:rPr>
        <w:rFonts w:ascii="Courier New" w:hAnsi="Courier New" w:cs="Courier New" w:hint="default"/>
      </w:rPr>
    </w:lvl>
    <w:lvl w:ilvl="5" w:tplc="631EFF48" w:tentative="1">
      <w:start w:val="1"/>
      <w:numFmt w:val="bullet"/>
      <w:lvlText w:val=""/>
      <w:lvlJc w:val="left"/>
      <w:pPr>
        <w:ind w:left="4320" w:hanging="360"/>
      </w:pPr>
      <w:rPr>
        <w:rFonts w:ascii="Wingdings" w:hAnsi="Wingdings" w:hint="default"/>
      </w:rPr>
    </w:lvl>
    <w:lvl w:ilvl="6" w:tplc="F68AAC0A" w:tentative="1">
      <w:start w:val="1"/>
      <w:numFmt w:val="bullet"/>
      <w:lvlText w:val=""/>
      <w:lvlJc w:val="left"/>
      <w:pPr>
        <w:ind w:left="5040" w:hanging="360"/>
      </w:pPr>
      <w:rPr>
        <w:rFonts w:ascii="Symbol" w:hAnsi="Symbol" w:hint="default"/>
      </w:rPr>
    </w:lvl>
    <w:lvl w:ilvl="7" w:tplc="A49EE0EA" w:tentative="1">
      <w:start w:val="1"/>
      <w:numFmt w:val="bullet"/>
      <w:lvlText w:val="o"/>
      <w:lvlJc w:val="left"/>
      <w:pPr>
        <w:ind w:left="5760" w:hanging="360"/>
      </w:pPr>
      <w:rPr>
        <w:rFonts w:ascii="Courier New" w:hAnsi="Courier New" w:cs="Courier New" w:hint="default"/>
      </w:rPr>
    </w:lvl>
    <w:lvl w:ilvl="8" w:tplc="18ACF420" w:tentative="1">
      <w:start w:val="1"/>
      <w:numFmt w:val="bullet"/>
      <w:lvlText w:val=""/>
      <w:lvlJc w:val="left"/>
      <w:pPr>
        <w:ind w:left="6480" w:hanging="360"/>
      </w:pPr>
      <w:rPr>
        <w:rFonts w:ascii="Wingdings" w:hAnsi="Wingdings" w:hint="default"/>
      </w:rPr>
    </w:lvl>
  </w:abstractNum>
  <w:abstractNum w:abstractNumId="2" w15:restartNumberingAfterBreak="0">
    <w:nsid w:val="1785106B"/>
    <w:multiLevelType w:val="hybridMultilevel"/>
    <w:tmpl w:val="1884E398"/>
    <w:lvl w:ilvl="0" w:tplc="100A9E36">
      <w:start w:val="1"/>
      <w:numFmt w:val="bullet"/>
      <w:lvlText w:val=""/>
      <w:lvlJc w:val="left"/>
      <w:pPr>
        <w:ind w:left="720" w:hanging="360"/>
      </w:pPr>
      <w:rPr>
        <w:rFonts w:ascii="Symbol" w:hAnsi="Symbol" w:hint="default"/>
      </w:rPr>
    </w:lvl>
    <w:lvl w:ilvl="1" w:tplc="F8C8A7DE" w:tentative="1">
      <w:start w:val="1"/>
      <w:numFmt w:val="bullet"/>
      <w:lvlText w:val="o"/>
      <w:lvlJc w:val="left"/>
      <w:pPr>
        <w:ind w:left="1440" w:hanging="360"/>
      </w:pPr>
      <w:rPr>
        <w:rFonts w:ascii="Courier New" w:hAnsi="Courier New" w:cs="Courier New" w:hint="default"/>
      </w:rPr>
    </w:lvl>
    <w:lvl w:ilvl="2" w:tplc="72D278DE" w:tentative="1">
      <w:start w:val="1"/>
      <w:numFmt w:val="bullet"/>
      <w:lvlText w:val=""/>
      <w:lvlJc w:val="left"/>
      <w:pPr>
        <w:ind w:left="2160" w:hanging="360"/>
      </w:pPr>
      <w:rPr>
        <w:rFonts w:ascii="Wingdings" w:hAnsi="Wingdings" w:hint="default"/>
      </w:rPr>
    </w:lvl>
    <w:lvl w:ilvl="3" w:tplc="39028938" w:tentative="1">
      <w:start w:val="1"/>
      <w:numFmt w:val="bullet"/>
      <w:lvlText w:val=""/>
      <w:lvlJc w:val="left"/>
      <w:pPr>
        <w:ind w:left="2880" w:hanging="360"/>
      </w:pPr>
      <w:rPr>
        <w:rFonts w:ascii="Symbol" w:hAnsi="Symbol" w:hint="default"/>
      </w:rPr>
    </w:lvl>
    <w:lvl w:ilvl="4" w:tplc="C5B0885C" w:tentative="1">
      <w:start w:val="1"/>
      <w:numFmt w:val="bullet"/>
      <w:lvlText w:val="o"/>
      <w:lvlJc w:val="left"/>
      <w:pPr>
        <w:ind w:left="3600" w:hanging="360"/>
      </w:pPr>
      <w:rPr>
        <w:rFonts w:ascii="Courier New" w:hAnsi="Courier New" w:cs="Courier New" w:hint="default"/>
      </w:rPr>
    </w:lvl>
    <w:lvl w:ilvl="5" w:tplc="A6A491FC" w:tentative="1">
      <w:start w:val="1"/>
      <w:numFmt w:val="bullet"/>
      <w:lvlText w:val=""/>
      <w:lvlJc w:val="left"/>
      <w:pPr>
        <w:ind w:left="4320" w:hanging="360"/>
      </w:pPr>
      <w:rPr>
        <w:rFonts w:ascii="Wingdings" w:hAnsi="Wingdings" w:hint="default"/>
      </w:rPr>
    </w:lvl>
    <w:lvl w:ilvl="6" w:tplc="E3A85962" w:tentative="1">
      <w:start w:val="1"/>
      <w:numFmt w:val="bullet"/>
      <w:lvlText w:val=""/>
      <w:lvlJc w:val="left"/>
      <w:pPr>
        <w:ind w:left="5040" w:hanging="360"/>
      </w:pPr>
      <w:rPr>
        <w:rFonts w:ascii="Symbol" w:hAnsi="Symbol" w:hint="default"/>
      </w:rPr>
    </w:lvl>
    <w:lvl w:ilvl="7" w:tplc="5D7236AA" w:tentative="1">
      <w:start w:val="1"/>
      <w:numFmt w:val="bullet"/>
      <w:lvlText w:val="o"/>
      <w:lvlJc w:val="left"/>
      <w:pPr>
        <w:ind w:left="5760" w:hanging="360"/>
      </w:pPr>
      <w:rPr>
        <w:rFonts w:ascii="Courier New" w:hAnsi="Courier New" w:cs="Courier New" w:hint="default"/>
      </w:rPr>
    </w:lvl>
    <w:lvl w:ilvl="8" w:tplc="8E90A9CE" w:tentative="1">
      <w:start w:val="1"/>
      <w:numFmt w:val="bullet"/>
      <w:lvlText w:val=""/>
      <w:lvlJc w:val="left"/>
      <w:pPr>
        <w:ind w:left="6480" w:hanging="360"/>
      </w:pPr>
      <w:rPr>
        <w:rFonts w:ascii="Wingdings" w:hAnsi="Wingdings" w:hint="default"/>
      </w:rPr>
    </w:lvl>
  </w:abstractNum>
  <w:abstractNum w:abstractNumId="3" w15:restartNumberingAfterBreak="0">
    <w:nsid w:val="1A12481F"/>
    <w:multiLevelType w:val="hybridMultilevel"/>
    <w:tmpl w:val="31166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D2146C"/>
    <w:multiLevelType w:val="hybridMultilevel"/>
    <w:tmpl w:val="3AA4005E"/>
    <w:lvl w:ilvl="0" w:tplc="B3DA48FC">
      <w:start w:val="1"/>
      <w:numFmt w:val="bullet"/>
      <w:lvlText w:val=""/>
      <w:lvlJc w:val="left"/>
      <w:pPr>
        <w:ind w:left="720" w:hanging="360"/>
      </w:pPr>
      <w:rPr>
        <w:rFonts w:ascii="Symbol" w:hAnsi="Symbol" w:hint="default"/>
      </w:rPr>
    </w:lvl>
    <w:lvl w:ilvl="1" w:tplc="415857FA" w:tentative="1">
      <w:start w:val="1"/>
      <w:numFmt w:val="bullet"/>
      <w:lvlText w:val="o"/>
      <w:lvlJc w:val="left"/>
      <w:pPr>
        <w:ind w:left="1440" w:hanging="360"/>
      </w:pPr>
      <w:rPr>
        <w:rFonts w:ascii="Courier New" w:hAnsi="Courier New" w:cs="Courier New" w:hint="default"/>
      </w:rPr>
    </w:lvl>
    <w:lvl w:ilvl="2" w:tplc="752A6A26" w:tentative="1">
      <w:start w:val="1"/>
      <w:numFmt w:val="bullet"/>
      <w:lvlText w:val=""/>
      <w:lvlJc w:val="left"/>
      <w:pPr>
        <w:ind w:left="2160" w:hanging="360"/>
      </w:pPr>
      <w:rPr>
        <w:rFonts w:ascii="Wingdings" w:hAnsi="Wingdings" w:hint="default"/>
      </w:rPr>
    </w:lvl>
    <w:lvl w:ilvl="3" w:tplc="B99E9300" w:tentative="1">
      <w:start w:val="1"/>
      <w:numFmt w:val="bullet"/>
      <w:lvlText w:val=""/>
      <w:lvlJc w:val="left"/>
      <w:pPr>
        <w:ind w:left="2880" w:hanging="360"/>
      </w:pPr>
      <w:rPr>
        <w:rFonts w:ascii="Symbol" w:hAnsi="Symbol" w:hint="default"/>
      </w:rPr>
    </w:lvl>
    <w:lvl w:ilvl="4" w:tplc="FF0E4C8A" w:tentative="1">
      <w:start w:val="1"/>
      <w:numFmt w:val="bullet"/>
      <w:lvlText w:val="o"/>
      <w:lvlJc w:val="left"/>
      <w:pPr>
        <w:ind w:left="3600" w:hanging="360"/>
      </w:pPr>
      <w:rPr>
        <w:rFonts w:ascii="Courier New" w:hAnsi="Courier New" w:cs="Courier New" w:hint="default"/>
      </w:rPr>
    </w:lvl>
    <w:lvl w:ilvl="5" w:tplc="AA80A550" w:tentative="1">
      <w:start w:val="1"/>
      <w:numFmt w:val="bullet"/>
      <w:lvlText w:val=""/>
      <w:lvlJc w:val="left"/>
      <w:pPr>
        <w:ind w:left="4320" w:hanging="360"/>
      </w:pPr>
      <w:rPr>
        <w:rFonts w:ascii="Wingdings" w:hAnsi="Wingdings" w:hint="default"/>
      </w:rPr>
    </w:lvl>
    <w:lvl w:ilvl="6" w:tplc="7AACB7F8" w:tentative="1">
      <w:start w:val="1"/>
      <w:numFmt w:val="bullet"/>
      <w:lvlText w:val=""/>
      <w:lvlJc w:val="left"/>
      <w:pPr>
        <w:ind w:left="5040" w:hanging="360"/>
      </w:pPr>
      <w:rPr>
        <w:rFonts w:ascii="Symbol" w:hAnsi="Symbol" w:hint="default"/>
      </w:rPr>
    </w:lvl>
    <w:lvl w:ilvl="7" w:tplc="2B72FC4A" w:tentative="1">
      <w:start w:val="1"/>
      <w:numFmt w:val="bullet"/>
      <w:lvlText w:val="o"/>
      <w:lvlJc w:val="left"/>
      <w:pPr>
        <w:ind w:left="5760" w:hanging="360"/>
      </w:pPr>
      <w:rPr>
        <w:rFonts w:ascii="Courier New" w:hAnsi="Courier New" w:cs="Courier New" w:hint="default"/>
      </w:rPr>
    </w:lvl>
    <w:lvl w:ilvl="8" w:tplc="3BE07984" w:tentative="1">
      <w:start w:val="1"/>
      <w:numFmt w:val="bullet"/>
      <w:lvlText w:val=""/>
      <w:lvlJc w:val="left"/>
      <w:pPr>
        <w:ind w:left="6480" w:hanging="360"/>
      </w:pPr>
      <w:rPr>
        <w:rFonts w:ascii="Wingdings" w:hAnsi="Wingdings" w:hint="default"/>
      </w:rPr>
    </w:lvl>
  </w:abstractNum>
  <w:abstractNum w:abstractNumId="5" w15:restartNumberingAfterBreak="0">
    <w:nsid w:val="26140FA1"/>
    <w:multiLevelType w:val="hybridMultilevel"/>
    <w:tmpl w:val="6C625972"/>
    <w:lvl w:ilvl="0" w:tplc="AA0C007E">
      <w:start w:val="1"/>
      <w:numFmt w:val="bullet"/>
      <w:lvlText w:val=""/>
      <w:lvlJc w:val="left"/>
      <w:pPr>
        <w:ind w:left="720" w:hanging="360"/>
      </w:pPr>
      <w:rPr>
        <w:rFonts w:ascii="Symbol" w:hAnsi="Symbol" w:hint="default"/>
      </w:rPr>
    </w:lvl>
    <w:lvl w:ilvl="1" w:tplc="500096D2" w:tentative="1">
      <w:start w:val="1"/>
      <w:numFmt w:val="bullet"/>
      <w:lvlText w:val="o"/>
      <w:lvlJc w:val="left"/>
      <w:pPr>
        <w:ind w:left="1440" w:hanging="360"/>
      </w:pPr>
      <w:rPr>
        <w:rFonts w:ascii="Courier New" w:hAnsi="Courier New" w:cs="Courier New" w:hint="default"/>
      </w:rPr>
    </w:lvl>
    <w:lvl w:ilvl="2" w:tplc="8270724E" w:tentative="1">
      <w:start w:val="1"/>
      <w:numFmt w:val="bullet"/>
      <w:lvlText w:val=""/>
      <w:lvlJc w:val="left"/>
      <w:pPr>
        <w:ind w:left="2160" w:hanging="360"/>
      </w:pPr>
      <w:rPr>
        <w:rFonts w:ascii="Wingdings" w:hAnsi="Wingdings" w:hint="default"/>
      </w:rPr>
    </w:lvl>
    <w:lvl w:ilvl="3" w:tplc="903A8F6A" w:tentative="1">
      <w:start w:val="1"/>
      <w:numFmt w:val="bullet"/>
      <w:lvlText w:val=""/>
      <w:lvlJc w:val="left"/>
      <w:pPr>
        <w:ind w:left="2880" w:hanging="360"/>
      </w:pPr>
      <w:rPr>
        <w:rFonts w:ascii="Symbol" w:hAnsi="Symbol" w:hint="default"/>
      </w:rPr>
    </w:lvl>
    <w:lvl w:ilvl="4" w:tplc="6B948310" w:tentative="1">
      <w:start w:val="1"/>
      <w:numFmt w:val="bullet"/>
      <w:lvlText w:val="o"/>
      <w:lvlJc w:val="left"/>
      <w:pPr>
        <w:ind w:left="3600" w:hanging="360"/>
      </w:pPr>
      <w:rPr>
        <w:rFonts w:ascii="Courier New" w:hAnsi="Courier New" w:cs="Courier New" w:hint="default"/>
      </w:rPr>
    </w:lvl>
    <w:lvl w:ilvl="5" w:tplc="8C74DB6C" w:tentative="1">
      <w:start w:val="1"/>
      <w:numFmt w:val="bullet"/>
      <w:lvlText w:val=""/>
      <w:lvlJc w:val="left"/>
      <w:pPr>
        <w:ind w:left="4320" w:hanging="360"/>
      </w:pPr>
      <w:rPr>
        <w:rFonts w:ascii="Wingdings" w:hAnsi="Wingdings" w:hint="default"/>
      </w:rPr>
    </w:lvl>
    <w:lvl w:ilvl="6" w:tplc="6A0CBD96" w:tentative="1">
      <w:start w:val="1"/>
      <w:numFmt w:val="bullet"/>
      <w:lvlText w:val=""/>
      <w:lvlJc w:val="left"/>
      <w:pPr>
        <w:ind w:left="5040" w:hanging="360"/>
      </w:pPr>
      <w:rPr>
        <w:rFonts w:ascii="Symbol" w:hAnsi="Symbol" w:hint="default"/>
      </w:rPr>
    </w:lvl>
    <w:lvl w:ilvl="7" w:tplc="C39A80F8" w:tentative="1">
      <w:start w:val="1"/>
      <w:numFmt w:val="bullet"/>
      <w:lvlText w:val="o"/>
      <w:lvlJc w:val="left"/>
      <w:pPr>
        <w:ind w:left="5760" w:hanging="360"/>
      </w:pPr>
      <w:rPr>
        <w:rFonts w:ascii="Courier New" w:hAnsi="Courier New" w:cs="Courier New" w:hint="default"/>
      </w:rPr>
    </w:lvl>
    <w:lvl w:ilvl="8" w:tplc="0A5CAC8E" w:tentative="1">
      <w:start w:val="1"/>
      <w:numFmt w:val="bullet"/>
      <w:lvlText w:val=""/>
      <w:lvlJc w:val="left"/>
      <w:pPr>
        <w:ind w:left="6480" w:hanging="360"/>
      </w:pPr>
      <w:rPr>
        <w:rFonts w:ascii="Wingdings" w:hAnsi="Wingdings" w:hint="default"/>
      </w:rPr>
    </w:lvl>
  </w:abstractNum>
  <w:abstractNum w:abstractNumId="6" w15:restartNumberingAfterBreak="0">
    <w:nsid w:val="2D87630A"/>
    <w:multiLevelType w:val="hybridMultilevel"/>
    <w:tmpl w:val="6C709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16008D"/>
    <w:multiLevelType w:val="hybridMultilevel"/>
    <w:tmpl w:val="9B162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896772"/>
    <w:multiLevelType w:val="hybridMultilevel"/>
    <w:tmpl w:val="96247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259C1"/>
    <w:multiLevelType w:val="hybridMultilevel"/>
    <w:tmpl w:val="228E297C"/>
    <w:lvl w:ilvl="0" w:tplc="BCBE5B20">
      <w:start w:val="1"/>
      <w:numFmt w:val="bullet"/>
      <w:lvlText w:val=""/>
      <w:lvlJc w:val="left"/>
      <w:pPr>
        <w:ind w:left="720" w:hanging="360"/>
      </w:pPr>
      <w:rPr>
        <w:rFonts w:ascii="Symbol" w:hAnsi="Symbol" w:hint="default"/>
      </w:rPr>
    </w:lvl>
    <w:lvl w:ilvl="1" w:tplc="4D64627C" w:tentative="1">
      <w:start w:val="1"/>
      <w:numFmt w:val="bullet"/>
      <w:lvlText w:val="o"/>
      <w:lvlJc w:val="left"/>
      <w:pPr>
        <w:ind w:left="1440" w:hanging="360"/>
      </w:pPr>
      <w:rPr>
        <w:rFonts w:ascii="Courier New" w:hAnsi="Courier New" w:cs="Courier New" w:hint="default"/>
      </w:rPr>
    </w:lvl>
    <w:lvl w:ilvl="2" w:tplc="BD0A9BDA" w:tentative="1">
      <w:start w:val="1"/>
      <w:numFmt w:val="bullet"/>
      <w:lvlText w:val=""/>
      <w:lvlJc w:val="left"/>
      <w:pPr>
        <w:ind w:left="2160" w:hanging="360"/>
      </w:pPr>
      <w:rPr>
        <w:rFonts w:ascii="Wingdings" w:hAnsi="Wingdings" w:hint="default"/>
      </w:rPr>
    </w:lvl>
    <w:lvl w:ilvl="3" w:tplc="635C4374" w:tentative="1">
      <w:start w:val="1"/>
      <w:numFmt w:val="bullet"/>
      <w:lvlText w:val=""/>
      <w:lvlJc w:val="left"/>
      <w:pPr>
        <w:ind w:left="2880" w:hanging="360"/>
      </w:pPr>
      <w:rPr>
        <w:rFonts w:ascii="Symbol" w:hAnsi="Symbol" w:hint="default"/>
      </w:rPr>
    </w:lvl>
    <w:lvl w:ilvl="4" w:tplc="0E123B82" w:tentative="1">
      <w:start w:val="1"/>
      <w:numFmt w:val="bullet"/>
      <w:lvlText w:val="o"/>
      <w:lvlJc w:val="left"/>
      <w:pPr>
        <w:ind w:left="3600" w:hanging="360"/>
      </w:pPr>
      <w:rPr>
        <w:rFonts w:ascii="Courier New" w:hAnsi="Courier New" w:cs="Courier New" w:hint="default"/>
      </w:rPr>
    </w:lvl>
    <w:lvl w:ilvl="5" w:tplc="60DAE26C" w:tentative="1">
      <w:start w:val="1"/>
      <w:numFmt w:val="bullet"/>
      <w:lvlText w:val=""/>
      <w:lvlJc w:val="left"/>
      <w:pPr>
        <w:ind w:left="4320" w:hanging="360"/>
      </w:pPr>
      <w:rPr>
        <w:rFonts w:ascii="Wingdings" w:hAnsi="Wingdings" w:hint="default"/>
      </w:rPr>
    </w:lvl>
    <w:lvl w:ilvl="6" w:tplc="CBD89A44" w:tentative="1">
      <w:start w:val="1"/>
      <w:numFmt w:val="bullet"/>
      <w:lvlText w:val=""/>
      <w:lvlJc w:val="left"/>
      <w:pPr>
        <w:ind w:left="5040" w:hanging="360"/>
      </w:pPr>
      <w:rPr>
        <w:rFonts w:ascii="Symbol" w:hAnsi="Symbol" w:hint="default"/>
      </w:rPr>
    </w:lvl>
    <w:lvl w:ilvl="7" w:tplc="B6CE7D16" w:tentative="1">
      <w:start w:val="1"/>
      <w:numFmt w:val="bullet"/>
      <w:lvlText w:val="o"/>
      <w:lvlJc w:val="left"/>
      <w:pPr>
        <w:ind w:left="5760" w:hanging="360"/>
      </w:pPr>
      <w:rPr>
        <w:rFonts w:ascii="Courier New" w:hAnsi="Courier New" w:cs="Courier New" w:hint="default"/>
      </w:rPr>
    </w:lvl>
    <w:lvl w:ilvl="8" w:tplc="560C6986" w:tentative="1">
      <w:start w:val="1"/>
      <w:numFmt w:val="bullet"/>
      <w:lvlText w:val=""/>
      <w:lvlJc w:val="left"/>
      <w:pPr>
        <w:ind w:left="6480" w:hanging="360"/>
      </w:pPr>
      <w:rPr>
        <w:rFonts w:ascii="Wingdings" w:hAnsi="Wingdings" w:hint="default"/>
      </w:rPr>
    </w:lvl>
  </w:abstractNum>
  <w:abstractNum w:abstractNumId="10" w15:restartNumberingAfterBreak="0">
    <w:nsid w:val="5AFA72B7"/>
    <w:multiLevelType w:val="hybridMultilevel"/>
    <w:tmpl w:val="47001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5"/>
  </w:num>
  <w:num w:numId="5">
    <w:abstractNumId w:val="2"/>
  </w:num>
  <w:num w:numId="6">
    <w:abstractNumId w:val="9"/>
  </w:num>
  <w:num w:numId="7">
    <w:abstractNumId w:val="8"/>
  </w:num>
  <w:num w:numId="8">
    <w:abstractNumId w:val="7"/>
  </w:num>
  <w:num w:numId="9">
    <w:abstractNumId w:val="3"/>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1"/>
  <w:activeWritingStyle w:appName="MSWord" w:lang="en-IN"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33F8"/>
    <w:rsid w:val="00004EB3"/>
    <w:rsid w:val="00011E95"/>
    <w:rsid w:val="00020EBA"/>
    <w:rsid w:val="00033309"/>
    <w:rsid w:val="000616A6"/>
    <w:rsid w:val="00062B8A"/>
    <w:rsid w:val="000B3DBC"/>
    <w:rsid w:val="000B7AEC"/>
    <w:rsid w:val="000E0F21"/>
    <w:rsid w:val="0014747E"/>
    <w:rsid w:val="00157ED8"/>
    <w:rsid w:val="00167B5C"/>
    <w:rsid w:val="001D50FF"/>
    <w:rsid w:val="001E49C3"/>
    <w:rsid w:val="00217DD3"/>
    <w:rsid w:val="00274AFA"/>
    <w:rsid w:val="00296E03"/>
    <w:rsid w:val="002B5BCF"/>
    <w:rsid w:val="002D0979"/>
    <w:rsid w:val="002E5B34"/>
    <w:rsid w:val="00330B06"/>
    <w:rsid w:val="003972F8"/>
    <w:rsid w:val="003B6A71"/>
    <w:rsid w:val="003B7EA2"/>
    <w:rsid w:val="00457BBB"/>
    <w:rsid w:val="004817E3"/>
    <w:rsid w:val="004F5C7A"/>
    <w:rsid w:val="00522E90"/>
    <w:rsid w:val="0055294A"/>
    <w:rsid w:val="005E5C54"/>
    <w:rsid w:val="00614BCF"/>
    <w:rsid w:val="0063014C"/>
    <w:rsid w:val="00641C9C"/>
    <w:rsid w:val="00655603"/>
    <w:rsid w:val="006A5F27"/>
    <w:rsid w:val="0073403F"/>
    <w:rsid w:val="0077507F"/>
    <w:rsid w:val="007C582A"/>
    <w:rsid w:val="007D1310"/>
    <w:rsid w:val="007F457A"/>
    <w:rsid w:val="00821E7C"/>
    <w:rsid w:val="00852A2B"/>
    <w:rsid w:val="008647BE"/>
    <w:rsid w:val="00872C45"/>
    <w:rsid w:val="008A12E7"/>
    <w:rsid w:val="008A629F"/>
    <w:rsid w:val="008F6860"/>
    <w:rsid w:val="009B0D34"/>
    <w:rsid w:val="009C48E6"/>
    <w:rsid w:val="009C5EED"/>
    <w:rsid w:val="00A05AEB"/>
    <w:rsid w:val="00A26150"/>
    <w:rsid w:val="00A42373"/>
    <w:rsid w:val="00AA221C"/>
    <w:rsid w:val="00AB272F"/>
    <w:rsid w:val="00AC2F21"/>
    <w:rsid w:val="00AD2A62"/>
    <w:rsid w:val="00AD5CB7"/>
    <w:rsid w:val="00B36CDE"/>
    <w:rsid w:val="00B859E1"/>
    <w:rsid w:val="00B85FBB"/>
    <w:rsid w:val="00B94616"/>
    <w:rsid w:val="00BF3251"/>
    <w:rsid w:val="00BF38EC"/>
    <w:rsid w:val="00BF447E"/>
    <w:rsid w:val="00C45FA3"/>
    <w:rsid w:val="00C717A1"/>
    <w:rsid w:val="00C76520"/>
    <w:rsid w:val="00C8616E"/>
    <w:rsid w:val="00CD24EC"/>
    <w:rsid w:val="00D45914"/>
    <w:rsid w:val="00D47BB8"/>
    <w:rsid w:val="00D577B9"/>
    <w:rsid w:val="00D90D7F"/>
    <w:rsid w:val="00D951C3"/>
    <w:rsid w:val="00DA53DE"/>
    <w:rsid w:val="00DD4A46"/>
    <w:rsid w:val="00E051A7"/>
    <w:rsid w:val="00E3636A"/>
    <w:rsid w:val="00E64E51"/>
    <w:rsid w:val="00E71B1D"/>
    <w:rsid w:val="00EB4E9B"/>
    <w:rsid w:val="00EB686C"/>
    <w:rsid w:val="00F10444"/>
    <w:rsid w:val="00F11292"/>
    <w:rsid w:val="00F30E6E"/>
    <w:rsid w:val="00F333F8"/>
    <w:rsid w:val="00F44108"/>
    <w:rsid w:val="00F905EF"/>
    <w:rsid w:val="00F94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E45020-F9F6-4D03-B240-BA6FCF118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12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A12E7"/>
    <w:pPr>
      <w:keepNext/>
      <w:keepLines/>
      <w:spacing w:before="240" w:after="0"/>
      <w:jc w:val="left"/>
      <w:outlineLvl w:val="0"/>
    </w:pPr>
    <w:rPr>
      <w:rFonts w:eastAsiaTheme="majorEastAsia" w:cstheme="majorBidi"/>
      <w:b/>
      <w:color w:val="000000" w:themeColor="text1"/>
      <w:szCs w:val="32"/>
    </w:rPr>
  </w:style>
  <w:style w:type="paragraph" w:styleId="Heading4">
    <w:name w:val="heading 4"/>
    <w:basedOn w:val="Normal"/>
    <w:next w:val="Normal"/>
    <w:link w:val="Heading4Char"/>
    <w:uiPriority w:val="9"/>
    <w:semiHidden/>
    <w:unhideWhenUsed/>
    <w:qFormat/>
    <w:rsid w:val="00B859E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A12E7"/>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8A12E7"/>
    <w:rPr>
      <w:rFonts w:ascii="Times New Roman" w:eastAsiaTheme="majorEastAsia" w:hAnsi="Times New Roman" w:cstheme="majorBidi"/>
      <w:b/>
      <w:spacing w:val="-10"/>
      <w:kern w:val="28"/>
      <w:sz w:val="36"/>
      <w:szCs w:val="56"/>
    </w:rPr>
  </w:style>
  <w:style w:type="paragraph" w:styleId="Header">
    <w:name w:val="header"/>
    <w:basedOn w:val="Normal"/>
    <w:link w:val="HeaderChar"/>
    <w:uiPriority w:val="99"/>
    <w:unhideWhenUsed/>
    <w:rsid w:val="008A1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2E7"/>
    <w:rPr>
      <w:rFonts w:ascii="Times New Roman" w:hAnsi="Times New Roman"/>
      <w:sz w:val="24"/>
    </w:rPr>
  </w:style>
  <w:style w:type="paragraph" w:styleId="Footer">
    <w:name w:val="footer"/>
    <w:basedOn w:val="Normal"/>
    <w:link w:val="FooterChar"/>
    <w:uiPriority w:val="99"/>
    <w:unhideWhenUsed/>
    <w:rsid w:val="008A1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2E7"/>
    <w:rPr>
      <w:rFonts w:ascii="Times New Roman" w:hAnsi="Times New Roman"/>
      <w:sz w:val="24"/>
    </w:rPr>
  </w:style>
  <w:style w:type="character" w:customStyle="1" w:styleId="Heading1Char">
    <w:name w:val="Heading 1 Char"/>
    <w:basedOn w:val="DefaultParagraphFont"/>
    <w:link w:val="Heading1"/>
    <w:uiPriority w:val="9"/>
    <w:rsid w:val="008A12E7"/>
    <w:rPr>
      <w:rFonts w:ascii="Times New Roman" w:eastAsiaTheme="majorEastAsia" w:hAnsi="Times New Roman" w:cstheme="majorBidi"/>
      <w:b/>
      <w:color w:val="000000" w:themeColor="text1"/>
      <w:sz w:val="24"/>
      <w:szCs w:val="32"/>
    </w:rPr>
  </w:style>
  <w:style w:type="paragraph" w:styleId="ListParagraph">
    <w:name w:val="List Paragraph"/>
    <w:basedOn w:val="Normal"/>
    <w:uiPriority w:val="34"/>
    <w:qFormat/>
    <w:rsid w:val="00E3636A"/>
    <w:pPr>
      <w:ind w:left="720"/>
      <w:contextualSpacing/>
    </w:pPr>
  </w:style>
  <w:style w:type="table" w:styleId="TableGrid">
    <w:name w:val="Table Grid"/>
    <w:basedOn w:val="TableNormal"/>
    <w:uiPriority w:val="39"/>
    <w:rsid w:val="00D951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14BCF"/>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14BCF"/>
    <w:pPr>
      <w:spacing w:after="100"/>
    </w:pPr>
  </w:style>
  <w:style w:type="character" w:styleId="Hyperlink">
    <w:name w:val="Hyperlink"/>
    <w:basedOn w:val="DefaultParagraphFont"/>
    <w:uiPriority w:val="99"/>
    <w:unhideWhenUsed/>
    <w:rsid w:val="00614BCF"/>
    <w:rPr>
      <w:color w:val="0563C1" w:themeColor="hyperlink"/>
      <w:u w:val="single"/>
    </w:rPr>
  </w:style>
  <w:style w:type="character" w:customStyle="1" w:styleId="Heading4Char">
    <w:name w:val="Heading 4 Char"/>
    <w:basedOn w:val="DefaultParagraphFont"/>
    <w:link w:val="Heading4"/>
    <w:uiPriority w:val="9"/>
    <w:semiHidden/>
    <w:rsid w:val="00B859E1"/>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7531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799A6-7A99-4816-A7E8-826D2914E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20</Pages>
  <Words>4805</Words>
  <Characters>27394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hristo</cp:lastModifiedBy>
  <cp:revision>39</cp:revision>
  <dcterms:created xsi:type="dcterms:W3CDTF">2021-06-01T03:26:00Z</dcterms:created>
  <dcterms:modified xsi:type="dcterms:W3CDTF">2021-06-15T14:07:00Z</dcterms:modified>
</cp:coreProperties>
</file>