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8D3265" w14:textId="77777777" w:rsidR="003B5DCF" w:rsidRDefault="003B5DCF" w:rsidP="003F0684">
      <w:pPr>
        <w:spacing w:line="360" w:lineRule="auto"/>
        <w:jc w:val="both"/>
        <w:rPr>
          <w:rFonts w:ascii="Arial" w:hAnsi="Arial" w:cs="Arial"/>
          <w:u w:val="single"/>
        </w:rPr>
      </w:pPr>
    </w:p>
    <w:p w14:paraId="561DD9B5" w14:textId="77777777" w:rsidR="003B5DCF" w:rsidRDefault="003B5DCF" w:rsidP="003F0684">
      <w:pPr>
        <w:spacing w:line="360" w:lineRule="auto"/>
        <w:jc w:val="both"/>
        <w:rPr>
          <w:rFonts w:ascii="Arial" w:hAnsi="Arial" w:cs="Arial"/>
          <w:u w:val="single"/>
        </w:rPr>
      </w:pPr>
    </w:p>
    <w:p w14:paraId="747D17D0" w14:textId="77777777" w:rsidR="003B5DCF" w:rsidRDefault="003B5DCF" w:rsidP="003F0684">
      <w:pPr>
        <w:spacing w:line="360" w:lineRule="auto"/>
        <w:jc w:val="both"/>
        <w:rPr>
          <w:rFonts w:ascii="Arial" w:hAnsi="Arial" w:cs="Arial"/>
          <w:u w:val="single"/>
        </w:rPr>
      </w:pPr>
    </w:p>
    <w:p w14:paraId="7E576693" w14:textId="6201F36C" w:rsidR="003B5DCF" w:rsidRPr="00C83467" w:rsidRDefault="00C83467" w:rsidP="00C83467">
      <w:pPr>
        <w:pStyle w:val="Heading1"/>
        <w:jc w:val="center"/>
        <w:rPr>
          <w:rFonts w:ascii="Arial" w:hAnsi="Arial" w:cs="Arial"/>
          <w:sz w:val="36"/>
          <w:szCs w:val="36"/>
          <w:u w:val="single"/>
        </w:rPr>
      </w:pPr>
      <w:r w:rsidRPr="00C83467">
        <w:rPr>
          <w:rFonts w:ascii="Arial" w:hAnsi="Arial" w:cs="Arial"/>
          <w:sz w:val="36"/>
          <w:szCs w:val="36"/>
        </w:rPr>
        <w:t>A critical evaluation and the identification of next teaching and learning steps focusing on a case study of an individual learner or a group of learners, based on an observed critical incident.</w:t>
      </w:r>
    </w:p>
    <w:p w14:paraId="7CA6AF1F" w14:textId="16DC6547" w:rsidR="003B5DCF" w:rsidRPr="00C83467" w:rsidRDefault="00C83467" w:rsidP="00C83467">
      <w:pPr>
        <w:spacing w:line="360" w:lineRule="auto"/>
        <w:jc w:val="center"/>
        <w:rPr>
          <w:rFonts w:ascii="Arial" w:hAnsi="Arial" w:cs="Arial"/>
        </w:rPr>
      </w:pPr>
      <w:r w:rsidRPr="00C83467">
        <w:rPr>
          <w:rFonts w:ascii="Arial" w:hAnsi="Arial" w:cs="Arial"/>
        </w:rPr>
        <w:t>Word count: 4319</w:t>
      </w:r>
    </w:p>
    <w:p w14:paraId="0D770639" w14:textId="77777777" w:rsidR="003B5DCF" w:rsidRDefault="003B5DCF" w:rsidP="003F0684">
      <w:pPr>
        <w:spacing w:line="360" w:lineRule="auto"/>
        <w:jc w:val="both"/>
        <w:rPr>
          <w:rFonts w:ascii="Arial" w:hAnsi="Arial" w:cs="Arial"/>
          <w:u w:val="single"/>
        </w:rPr>
      </w:pPr>
    </w:p>
    <w:p w14:paraId="05F22C77" w14:textId="77777777" w:rsidR="003B5DCF" w:rsidRDefault="003B5DCF" w:rsidP="003F0684">
      <w:pPr>
        <w:spacing w:line="360" w:lineRule="auto"/>
        <w:jc w:val="both"/>
        <w:rPr>
          <w:rFonts w:ascii="Arial" w:hAnsi="Arial" w:cs="Arial"/>
          <w:u w:val="single"/>
        </w:rPr>
      </w:pPr>
    </w:p>
    <w:p w14:paraId="45D0D3C8" w14:textId="77777777" w:rsidR="003B5DCF" w:rsidRDefault="003B5DCF" w:rsidP="003F0684">
      <w:pPr>
        <w:spacing w:line="360" w:lineRule="auto"/>
        <w:jc w:val="both"/>
        <w:rPr>
          <w:rFonts w:ascii="Arial" w:hAnsi="Arial" w:cs="Arial"/>
          <w:u w:val="single"/>
        </w:rPr>
      </w:pPr>
    </w:p>
    <w:p w14:paraId="3E1574A1" w14:textId="77777777" w:rsidR="003B5DCF" w:rsidRDefault="003B5DCF" w:rsidP="003F0684">
      <w:pPr>
        <w:spacing w:line="360" w:lineRule="auto"/>
        <w:jc w:val="both"/>
        <w:rPr>
          <w:rFonts w:ascii="Arial" w:hAnsi="Arial" w:cs="Arial"/>
          <w:u w:val="single"/>
        </w:rPr>
      </w:pPr>
    </w:p>
    <w:p w14:paraId="151D99D4" w14:textId="77777777" w:rsidR="003B5DCF" w:rsidRDefault="003B5DCF" w:rsidP="003F0684">
      <w:pPr>
        <w:spacing w:line="360" w:lineRule="auto"/>
        <w:jc w:val="both"/>
        <w:rPr>
          <w:rFonts w:ascii="Arial" w:hAnsi="Arial" w:cs="Arial"/>
          <w:u w:val="single"/>
        </w:rPr>
      </w:pPr>
    </w:p>
    <w:p w14:paraId="2D0F40FE" w14:textId="77777777" w:rsidR="003B5DCF" w:rsidRDefault="003B5DCF" w:rsidP="003F0684">
      <w:pPr>
        <w:spacing w:line="360" w:lineRule="auto"/>
        <w:jc w:val="both"/>
        <w:rPr>
          <w:rFonts w:ascii="Arial" w:hAnsi="Arial" w:cs="Arial"/>
          <w:u w:val="single"/>
        </w:rPr>
      </w:pPr>
    </w:p>
    <w:p w14:paraId="6DEA3330" w14:textId="77777777" w:rsidR="003B5DCF" w:rsidRDefault="003B5DCF" w:rsidP="003F0684">
      <w:pPr>
        <w:spacing w:line="360" w:lineRule="auto"/>
        <w:jc w:val="both"/>
        <w:rPr>
          <w:rFonts w:ascii="Arial" w:hAnsi="Arial" w:cs="Arial"/>
          <w:u w:val="single"/>
        </w:rPr>
      </w:pPr>
    </w:p>
    <w:p w14:paraId="3113CB4B" w14:textId="77777777" w:rsidR="003B5DCF" w:rsidRDefault="003B5DCF" w:rsidP="003F0684">
      <w:pPr>
        <w:spacing w:line="360" w:lineRule="auto"/>
        <w:jc w:val="both"/>
        <w:rPr>
          <w:rFonts w:ascii="Arial" w:hAnsi="Arial" w:cs="Arial"/>
          <w:u w:val="single"/>
        </w:rPr>
      </w:pPr>
    </w:p>
    <w:p w14:paraId="1F538ACC" w14:textId="77777777" w:rsidR="003B5DCF" w:rsidRDefault="003B5DCF" w:rsidP="003F0684">
      <w:pPr>
        <w:spacing w:line="360" w:lineRule="auto"/>
        <w:jc w:val="both"/>
        <w:rPr>
          <w:rFonts w:ascii="Arial" w:hAnsi="Arial" w:cs="Arial"/>
          <w:u w:val="single"/>
        </w:rPr>
      </w:pPr>
    </w:p>
    <w:p w14:paraId="24C5F24F" w14:textId="77777777" w:rsidR="003B5DCF" w:rsidRDefault="003B5DCF" w:rsidP="003F0684">
      <w:pPr>
        <w:spacing w:line="360" w:lineRule="auto"/>
        <w:jc w:val="both"/>
        <w:rPr>
          <w:rFonts w:ascii="Arial" w:hAnsi="Arial" w:cs="Arial"/>
          <w:u w:val="single"/>
        </w:rPr>
      </w:pPr>
    </w:p>
    <w:p w14:paraId="2AB3BB52" w14:textId="77777777" w:rsidR="003B5DCF" w:rsidRDefault="003B5DCF" w:rsidP="003F0684">
      <w:pPr>
        <w:spacing w:line="360" w:lineRule="auto"/>
        <w:jc w:val="both"/>
        <w:rPr>
          <w:rFonts w:ascii="Arial" w:hAnsi="Arial" w:cs="Arial"/>
          <w:u w:val="single"/>
        </w:rPr>
      </w:pPr>
    </w:p>
    <w:p w14:paraId="689A7F35" w14:textId="77777777" w:rsidR="003B5DCF" w:rsidRDefault="003B5DCF" w:rsidP="003F0684">
      <w:pPr>
        <w:spacing w:line="360" w:lineRule="auto"/>
        <w:jc w:val="both"/>
        <w:rPr>
          <w:rFonts w:ascii="Arial" w:hAnsi="Arial" w:cs="Arial"/>
          <w:u w:val="single"/>
        </w:rPr>
      </w:pPr>
    </w:p>
    <w:p w14:paraId="7A6379CB" w14:textId="77777777" w:rsidR="003B5DCF" w:rsidRDefault="003B5DCF" w:rsidP="003F0684">
      <w:pPr>
        <w:spacing w:line="360" w:lineRule="auto"/>
        <w:jc w:val="both"/>
        <w:rPr>
          <w:rFonts w:ascii="Arial" w:hAnsi="Arial" w:cs="Arial"/>
          <w:u w:val="single"/>
        </w:rPr>
      </w:pPr>
    </w:p>
    <w:p w14:paraId="38769C69" w14:textId="77777777" w:rsidR="003B5DCF" w:rsidRDefault="003B5DCF" w:rsidP="003F0684">
      <w:pPr>
        <w:spacing w:line="360" w:lineRule="auto"/>
        <w:jc w:val="both"/>
        <w:rPr>
          <w:rFonts w:ascii="Arial" w:hAnsi="Arial" w:cs="Arial"/>
          <w:u w:val="single"/>
        </w:rPr>
      </w:pPr>
    </w:p>
    <w:p w14:paraId="7CB75573" w14:textId="77777777" w:rsidR="003B5DCF" w:rsidRDefault="003B5DCF" w:rsidP="003F0684">
      <w:pPr>
        <w:spacing w:line="360" w:lineRule="auto"/>
        <w:jc w:val="both"/>
        <w:rPr>
          <w:rFonts w:ascii="Arial" w:hAnsi="Arial" w:cs="Arial"/>
          <w:u w:val="single"/>
        </w:rPr>
      </w:pPr>
    </w:p>
    <w:p w14:paraId="20C29075" w14:textId="77777777" w:rsidR="003B5DCF" w:rsidRDefault="003B5DCF" w:rsidP="003F0684">
      <w:pPr>
        <w:spacing w:line="360" w:lineRule="auto"/>
        <w:jc w:val="both"/>
        <w:rPr>
          <w:rFonts w:ascii="Arial" w:hAnsi="Arial" w:cs="Arial"/>
          <w:u w:val="single"/>
        </w:rPr>
      </w:pPr>
    </w:p>
    <w:p w14:paraId="3E9892A4" w14:textId="77777777" w:rsidR="003B5DCF" w:rsidRDefault="003B5DCF" w:rsidP="003F0684">
      <w:pPr>
        <w:spacing w:line="360" w:lineRule="auto"/>
        <w:jc w:val="both"/>
        <w:rPr>
          <w:rFonts w:ascii="Arial" w:hAnsi="Arial" w:cs="Arial"/>
          <w:u w:val="single"/>
        </w:rPr>
      </w:pPr>
    </w:p>
    <w:p w14:paraId="3D417800" w14:textId="77777777" w:rsidR="003B5DCF" w:rsidRDefault="003B5DCF" w:rsidP="003F0684">
      <w:pPr>
        <w:spacing w:line="360" w:lineRule="auto"/>
        <w:jc w:val="both"/>
        <w:rPr>
          <w:rFonts w:ascii="Arial" w:hAnsi="Arial" w:cs="Arial"/>
          <w:u w:val="single"/>
        </w:rPr>
      </w:pPr>
    </w:p>
    <w:p w14:paraId="2D3AC22B" w14:textId="73A13620" w:rsidR="00257776" w:rsidRPr="00C83467" w:rsidRDefault="00257776" w:rsidP="00C83467">
      <w:pPr>
        <w:spacing w:line="360" w:lineRule="auto"/>
        <w:jc w:val="center"/>
        <w:rPr>
          <w:rFonts w:ascii="Arial" w:hAnsi="Arial" w:cs="Arial"/>
          <w:b/>
          <w:bCs/>
        </w:rPr>
      </w:pPr>
      <w:r w:rsidRPr="00C83467">
        <w:rPr>
          <w:rFonts w:ascii="Arial" w:hAnsi="Arial" w:cs="Arial"/>
          <w:b/>
          <w:bCs/>
        </w:rPr>
        <w:lastRenderedPageBreak/>
        <w:t>ECAD6007 Assignment 2023/24</w:t>
      </w:r>
    </w:p>
    <w:p w14:paraId="6187808A" w14:textId="77777777" w:rsidR="00C83467" w:rsidRDefault="00C83467" w:rsidP="00C83467">
      <w:pPr>
        <w:spacing w:line="360" w:lineRule="auto"/>
        <w:jc w:val="center"/>
        <w:rPr>
          <w:rFonts w:ascii="Arial" w:hAnsi="Arial" w:cs="Arial"/>
          <w:b/>
          <w:bCs/>
        </w:rPr>
      </w:pPr>
    </w:p>
    <w:p w14:paraId="5036E24F" w14:textId="01B395D3" w:rsidR="00257776" w:rsidRPr="003F0684" w:rsidRDefault="00DD5D4F" w:rsidP="00C83467">
      <w:pPr>
        <w:spacing w:line="360" w:lineRule="auto"/>
        <w:jc w:val="center"/>
        <w:rPr>
          <w:rFonts w:ascii="Arial" w:hAnsi="Arial" w:cs="Arial"/>
          <w:b/>
          <w:bCs/>
        </w:rPr>
      </w:pPr>
      <w:r w:rsidRPr="003F0684">
        <w:rPr>
          <w:rFonts w:ascii="Arial" w:hAnsi="Arial" w:cs="Arial"/>
          <w:b/>
          <w:bCs/>
        </w:rPr>
        <w:t>Introduction</w:t>
      </w:r>
    </w:p>
    <w:p w14:paraId="4CF55685" w14:textId="4D346272" w:rsidR="00742379" w:rsidRPr="003F0684" w:rsidRDefault="00B554D3" w:rsidP="003F0684">
      <w:pPr>
        <w:spacing w:line="360" w:lineRule="auto"/>
        <w:jc w:val="both"/>
        <w:rPr>
          <w:rFonts w:ascii="Arial" w:hAnsi="Arial" w:cs="Arial"/>
        </w:rPr>
      </w:pPr>
      <w:r w:rsidRPr="003F0684">
        <w:rPr>
          <w:rFonts w:ascii="Arial" w:hAnsi="Arial" w:cs="Arial"/>
        </w:rPr>
        <w:t xml:space="preserve">The </w:t>
      </w:r>
      <w:r w:rsidR="00FA524F" w:rsidRPr="003F0684">
        <w:rPr>
          <w:rFonts w:ascii="Arial" w:hAnsi="Arial" w:cs="Arial"/>
        </w:rPr>
        <w:t>purpose</w:t>
      </w:r>
      <w:r w:rsidRPr="003F0684">
        <w:rPr>
          <w:rFonts w:ascii="Arial" w:hAnsi="Arial" w:cs="Arial"/>
        </w:rPr>
        <w:t xml:space="preserve"> of this study is to </w:t>
      </w:r>
      <w:r w:rsidR="00A605D3" w:rsidRPr="003F0684">
        <w:rPr>
          <w:rFonts w:ascii="Arial" w:hAnsi="Arial" w:cs="Arial"/>
        </w:rPr>
        <w:t>view</w:t>
      </w:r>
      <w:r w:rsidRPr="003F0684">
        <w:rPr>
          <w:rFonts w:ascii="Arial" w:hAnsi="Arial" w:cs="Arial"/>
        </w:rPr>
        <w:t xml:space="preserve"> </w:t>
      </w:r>
      <w:r w:rsidR="00313EBF" w:rsidRPr="003F0684">
        <w:rPr>
          <w:rFonts w:ascii="Arial" w:hAnsi="Arial" w:cs="Arial"/>
        </w:rPr>
        <w:t>a critical incident</w:t>
      </w:r>
      <w:r w:rsidR="004E6291" w:rsidRPr="003F0684">
        <w:rPr>
          <w:rFonts w:ascii="Arial" w:hAnsi="Arial" w:cs="Arial"/>
        </w:rPr>
        <w:t>, make</w:t>
      </w:r>
      <w:r w:rsidR="00A605D3" w:rsidRPr="003F0684">
        <w:rPr>
          <w:rFonts w:ascii="Arial" w:hAnsi="Arial" w:cs="Arial"/>
        </w:rPr>
        <w:t xml:space="preserve"> observations</w:t>
      </w:r>
      <w:r w:rsidR="00F601A0" w:rsidRPr="003F0684">
        <w:rPr>
          <w:rFonts w:ascii="Arial" w:hAnsi="Arial" w:cs="Arial"/>
        </w:rPr>
        <w:t>,</w:t>
      </w:r>
      <w:r w:rsidR="00A605D3" w:rsidRPr="003F0684">
        <w:rPr>
          <w:rFonts w:ascii="Arial" w:hAnsi="Arial" w:cs="Arial"/>
        </w:rPr>
        <w:t xml:space="preserve"> </w:t>
      </w:r>
      <w:r w:rsidR="00711B72" w:rsidRPr="003F0684">
        <w:rPr>
          <w:rFonts w:ascii="Arial" w:hAnsi="Arial" w:cs="Arial"/>
        </w:rPr>
        <w:t>provide</w:t>
      </w:r>
      <w:r w:rsidR="00F7120D" w:rsidRPr="003F0684">
        <w:rPr>
          <w:rFonts w:ascii="Arial" w:hAnsi="Arial" w:cs="Arial"/>
        </w:rPr>
        <w:t xml:space="preserve"> recommendations for </w:t>
      </w:r>
      <w:r w:rsidR="001962CC" w:rsidRPr="003F0684">
        <w:rPr>
          <w:rFonts w:ascii="Arial" w:hAnsi="Arial" w:cs="Arial"/>
        </w:rPr>
        <w:t>future practice</w:t>
      </w:r>
      <w:r w:rsidR="00D72B65" w:rsidRPr="003F0684">
        <w:rPr>
          <w:rFonts w:ascii="Arial" w:hAnsi="Arial" w:cs="Arial"/>
        </w:rPr>
        <w:t xml:space="preserve"> </w:t>
      </w:r>
      <w:r w:rsidR="00F601A0" w:rsidRPr="003F0684">
        <w:rPr>
          <w:rFonts w:ascii="Arial" w:hAnsi="Arial" w:cs="Arial"/>
        </w:rPr>
        <w:t xml:space="preserve">and to carry out </w:t>
      </w:r>
      <w:r w:rsidR="00621168" w:rsidRPr="003F0684">
        <w:rPr>
          <w:rFonts w:ascii="Arial" w:hAnsi="Arial" w:cs="Arial"/>
        </w:rPr>
        <w:t xml:space="preserve">critical analysis with links to relevant research literature. </w:t>
      </w:r>
      <w:r w:rsidR="00EA7BA1" w:rsidRPr="003F0684">
        <w:rPr>
          <w:rFonts w:ascii="Arial" w:hAnsi="Arial" w:cs="Arial"/>
        </w:rPr>
        <w:t xml:space="preserve">A critical incident is defined (Tripp, </w:t>
      </w:r>
      <w:r w:rsidR="00F83735">
        <w:rPr>
          <w:rFonts w:ascii="Arial" w:hAnsi="Arial" w:cs="Arial"/>
        </w:rPr>
        <w:t>2011</w:t>
      </w:r>
      <w:r w:rsidR="00EA7BA1" w:rsidRPr="003F0684">
        <w:rPr>
          <w:rFonts w:ascii="Arial" w:hAnsi="Arial" w:cs="Arial"/>
        </w:rPr>
        <w:t xml:space="preserve">) as an event that triggers an emotional or professional reaction. </w:t>
      </w:r>
      <w:r w:rsidR="003064FE" w:rsidRPr="003F0684">
        <w:rPr>
          <w:rFonts w:ascii="Arial" w:hAnsi="Arial" w:cs="Arial"/>
        </w:rPr>
        <w:t xml:space="preserve">It </w:t>
      </w:r>
      <w:r w:rsidR="00EA7BA1" w:rsidRPr="003F0684">
        <w:rPr>
          <w:rFonts w:ascii="Arial" w:hAnsi="Arial" w:cs="Arial"/>
        </w:rPr>
        <w:t xml:space="preserve">makes you stop and think. </w:t>
      </w:r>
      <w:r w:rsidR="003064FE" w:rsidRPr="003F0684">
        <w:rPr>
          <w:rFonts w:ascii="Arial" w:hAnsi="Arial" w:cs="Arial"/>
        </w:rPr>
        <w:t>In an education setting</w:t>
      </w:r>
      <w:r w:rsidR="00DB7CB8" w:rsidRPr="003F0684">
        <w:rPr>
          <w:rFonts w:ascii="Arial" w:hAnsi="Arial" w:cs="Arial"/>
        </w:rPr>
        <w:t xml:space="preserve"> it is </w:t>
      </w:r>
      <w:r w:rsidR="00EA7BA1" w:rsidRPr="003F0684">
        <w:rPr>
          <w:rFonts w:ascii="Arial" w:hAnsi="Arial" w:cs="Arial"/>
        </w:rPr>
        <w:t>interpreted as something that is of significance to both the observer</w:t>
      </w:r>
      <w:r w:rsidR="00561B7D" w:rsidRPr="003F0684">
        <w:rPr>
          <w:rFonts w:ascii="Arial" w:hAnsi="Arial" w:cs="Arial"/>
        </w:rPr>
        <w:t xml:space="preserve"> </w:t>
      </w:r>
      <w:r w:rsidR="00FD23F1" w:rsidRPr="003F0684">
        <w:rPr>
          <w:rFonts w:ascii="Arial" w:hAnsi="Arial" w:cs="Arial"/>
        </w:rPr>
        <w:t>and those directly involved</w:t>
      </w:r>
      <w:r w:rsidR="00EA7BA1" w:rsidRPr="003F0684">
        <w:rPr>
          <w:rFonts w:ascii="Arial" w:hAnsi="Arial" w:cs="Arial"/>
        </w:rPr>
        <w:t>. However, it is also stated that a critical incident can be both positive or negative in nature.</w:t>
      </w:r>
    </w:p>
    <w:p w14:paraId="0F0DD5F0" w14:textId="488EAB20" w:rsidR="00AF3A0A" w:rsidRDefault="00FB25EB" w:rsidP="00042DB7">
      <w:pPr>
        <w:spacing w:line="360" w:lineRule="auto"/>
        <w:jc w:val="both"/>
        <w:rPr>
          <w:rFonts w:ascii="Arial" w:hAnsi="Arial" w:cs="Arial"/>
          <w:color w:val="0070C0"/>
        </w:rPr>
      </w:pPr>
      <w:r w:rsidRPr="003F0684">
        <w:rPr>
          <w:rFonts w:ascii="Arial" w:hAnsi="Arial" w:cs="Arial"/>
        </w:rPr>
        <w:t xml:space="preserve">The critical incident was observed </w:t>
      </w:r>
      <w:r w:rsidR="001E1775" w:rsidRPr="003F0684">
        <w:rPr>
          <w:rFonts w:ascii="Arial" w:hAnsi="Arial" w:cs="Arial"/>
        </w:rPr>
        <w:t>from a v</w:t>
      </w:r>
      <w:r w:rsidR="00633936" w:rsidRPr="003F0684">
        <w:rPr>
          <w:rFonts w:ascii="Arial" w:hAnsi="Arial" w:cs="Arial"/>
        </w:rPr>
        <w:t xml:space="preserve">ideo </w:t>
      </w:r>
      <w:r w:rsidR="000E3929" w:rsidRPr="003F0684">
        <w:rPr>
          <w:rFonts w:ascii="Arial" w:hAnsi="Arial" w:cs="Arial"/>
        </w:rPr>
        <w:t>of a</w:t>
      </w:r>
      <w:r w:rsidR="001C4EA0" w:rsidRPr="003F0684">
        <w:rPr>
          <w:rFonts w:ascii="Arial" w:hAnsi="Arial" w:cs="Arial"/>
        </w:rPr>
        <w:t xml:space="preserve"> </w:t>
      </w:r>
      <w:r w:rsidR="000E3929" w:rsidRPr="003F0684">
        <w:rPr>
          <w:rFonts w:ascii="Arial" w:hAnsi="Arial" w:cs="Arial"/>
        </w:rPr>
        <w:t xml:space="preserve">lesson in a year 4 classroom </w:t>
      </w:r>
      <w:r w:rsidR="00AF7C10" w:rsidRPr="003F0684">
        <w:rPr>
          <w:rFonts w:ascii="Arial" w:hAnsi="Arial" w:cs="Arial"/>
        </w:rPr>
        <w:t xml:space="preserve">lasting </w:t>
      </w:r>
      <w:r w:rsidR="00BF3E13" w:rsidRPr="003F0684">
        <w:rPr>
          <w:rFonts w:ascii="Arial" w:hAnsi="Arial" w:cs="Arial"/>
        </w:rPr>
        <w:t xml:space="preserve">about </w:t>
      </w:r>
      <w:r w:rsidR="0085652E" w:rsidRPr="003F0684">
        <w:rPr>
          <w:rFonts w:ascii="Arial" w:hAnsi="Arial" w:cs="Arial"/>
        </w:rPr>
        <w:t>52</w:t>
      </w:r>
      <w:r w:rsidR="00BF3E13" w:rsidRPr="003F0684">
        <w:rPr>
          <w:rFonts w:ascii="Arial" w:hAnsi="Arial" w:cs="Arial"/>
        </w:rPr>
        <w:t xml:space="preserve"> minutes </w:t>
      </w:r>
      <w:r w:rsidR="000E3929" w:rsidRPr="003F0684">
        <w:rPr>
          <w:rFonts w:ascii="Arial" w:hAnsi="Arial" w:cs="Arial"/>
        </w:rPr>
        <w:t xml:space="preserve">(Immersive room, </w:t>
      </w:r>
      <w:r w:rsidR="006C539D" w:rsidRPr="003F0684">
        <w:rPr>
          <w:rFonts w:ascii="Arial" w:hAnsi="Arial" w:cs="Arial"/>
        </w:rPr>
        <w:t>16/10/23, 6pm)</w:t>
      </w:r>
      <w:r w:rsidR="006E279E" w:rsidRPr="003F0684">
        <w:rPr>
          <w:rFonts w:ascii="Arial" w:hAnsi="Arial" w:cs="Arial"/>
        </w:rPr>
        <w:t xml:space="preserve"> where </w:t>
      </w:r>
      <w:r w:rsidR="006E5E83" w:rsidRPr="003F0684">
        <w:rPr>
          <w:rFonts w:ascii="Arial" w:hAnsi="Arial" w:cs="Arial"/>
        </w:rPr>
        <w:t>the</w:t>
      </w:r>
      <w:r w:rsidR="006E279E" w:rsidRPr="003F0684">
        <w:rPr>
          <w:rFonts w:ascii="Arial" w:hAnsi="Arial" w:cs="Arial"/>
        </w:rPr>
        <w:t xml:space="preserve"> </w:t>
      </w:r>
      <w:r w:rsidR="00E226B3" w:rsidRPr="003F0684">
        <w:rPr>
          <w:rFonts w:ascii="Arial" w:hAnsi="Arial" w:cs="Arial"/>
        </w:rPr>
        <w:t>learner</w:t>
      </w:r>
      <w:r w:rsidR="00847A39" w:rsidRPr="003F0684">
        <w:rPr>
          <w:rFonts w:ascii="Arial" w:hAnsi="Arial" w:cs="Arial"/>
        </w:rPr>
        <w:t>,</w:t>
      </w:r>
      <w:r w:rsidR="00E226B3" w:rsidRPr="003F0684">
        <w:rPr>
          <w:rFonts w:ascii="Arial" w:hAnsi="Arial" w:cs="Arial"/>
        </w:rPr>
        <w:t xml:space="preserve"> </w:t>
      </w:r>
      <w:r w:rsidR="00847A39" w:rsidRPr="003F0684">
        <w:rPr>
          <w:rFonts w:ascii="Arial" w:hAnsi="Arial" w:cs="Arial"/>
        </w:rPr>
        <w:t xml:space="preserve">who appeared to be visually impaired, </w:t>
      </w:r>
      <w:r w:rsidR="00A557F8" w:rsidRPr="003F0684">
        <w:rPr>
          <w:rFonts w:ascii="Arial" w:hAnsi="Arial" w:cs="Arial"/>
        </w:rPr>
        <w:t xml:space="preserve">was </w:t>
      </w:r>
      <w:r w:rsidR="00E229D8" w:rsidRPr="003F0684">
        <w:rPr>
          <w:rFonts w:ascii="Arial" w:hAnsi="Arial" w:cs="Arial"/>
        </w:rPr>
        <w:t>removed</w:t>
      </w:r>
      <w:r w:rsidR="00A557F8" w:rsidRPr="003F0684">
        <w:rPr>
          <w:rFonts w:ascii="Arial" w:hAnsi="Arial" w:cs="Arial"/>
        </w:rPr>
        <w:t xml:space="preserve"> from </w:t>
      </w:r>
      <w:r w:rsidR="00E229D8" w:rsidRPr="003F0684">
        <w:rPr>
          <w:rFonts w:ascii="Arial" w:hAnsi="Arial" w:cs="Arial"/>
        </w:rPr>
        <w:t xml:space="preserve">the </w:t>
      </w:r>
      <w:r w:rsidR="009E4BCF" w:rsidRPr="003F0684">
        <w:rPr>
          <w:rFonts w:ascii="Arial" w:hAnsi="Arial" w:cs="Arial"/>
        </w:rPr>
        <w:t>classroom as part of a</w:t>
      </w:r>
      <w:r w:rsidR="00E93C9C" w:rsidRPr="003F0684">
        <w:rPr>
          <w:rFonts w:ascii="Arial" w:hAnsi="Arial" w:cs="Arial"/>
        </w:rPr>
        <w:t>n</w:t>
      </w:r>
      <w:r w:rsidR="009E4BCF" w:rsidRPr="003F0684">
        <w:rPr>
          <w:rFonts w:ascii="Arial" w:hAnsi="Arial" w:cs="Arial"/>
        </w:rPr>
        <w:t xml:space="preserve"> intervention</w:t>
      </w:r>
      <w:r w:rsidR="009B2D38" w:rsidRPr="003F0684">
        <w:rPr>
          <w:rFonts w:ascii="Arial" w:hAnsi="Arial" w:cs="Arial"/>
        </w:rPr>
        <w:t>. It is not ev</w:t>
      </w:r>
      <w:r w:rsidR="002F0896" w:rsidRPr="003F0684">
        <w:rPr>
          <w:rFonts w:ascii="Arial" w:hAnsi="Arial" w:cs="Arial"/>
        </w:rPr>
        <w:t>i</w:t>
      </w:r>
      <w:r w:rsidR="009B2D38" w:rsidRPr="003F0684">
        <w:rPr>
          <w:rFonts w:ascii="Arial" w:hAnsi="Arial" w:cs="Arial"/>
        </w:rPr>
        <w:t xml:space="preserve">dent from the video whether </w:t>
      </w:r>
      <w:r w:rsidR="002F0896" w:rsidRPr="003F0684">
        <w:rPr>
          <w:rFonts w:ascii="Arial" w:hAnsi="Arial" w:cs="Arial"/>
        </w:rPr>
        <w:t xml:space="preserve">the intervention was </w:t>
      </w:r>
      <w:r w:rsidR="00093EC9" w:rsidRPr="003F0684">
        <w:rPr>
          <w:rFonts w:ascii="Arial" w:hAnsi="Arial" w:cs="Arial"/>
        </w:rPr>
        <w:t xml:space="preserve">planned or </w:t>
      </w:r>
      <w:r w:rsidR="00305E7B" w:rsidRPr="003F0684">
        <w:rPr>
          <w:rFonts w:ascii="Arial" w:hAnsi="Arial" w:cs="Arial"/>
        </w:rPr>
        <w:t>spontaneous</w:t>
      </w:r>
      <w:r w:rsidR="00B64156" w:rsidRPr="003F0684">
        <w:rPr>
          <w:rFonts w:ascii="Arial" w:hAnsi="Arial" w:cs="Arial"/>
        </w:rPr>
        <w:t>. There is also n</w:t>
      </w:r>
      <w:r w:rsidR="009C6842" w:rsidRPr="003F0684">
        <w:rPr>
          <w:rFonts w:ascii="Arial" w:hAnsi="Arial" w:cs="Arial"/>
        </w:rPr>
        <w:t>o</w:t>
      </w:r>
      <w:r w:rsidR="00B64156" w:rsidRPr="003F0684">
        <w:rPr>
          <w:rFonts w:ascii="Arial" w:hAnsi="Arial" w:cs="Arial"/>
        </w:rPr>
        <w:t xml:space="preserve"> detail available as to the context or cont</w:t>
      </w:r>
      <w:r w:rsidR="00A662C3" w:rsidRPr="003F0684">
        <w:rPr>
          <w:rFonts w:ascii="Arial" w:hAnsi="Arial" w:cs="Arial"/>
        </w:rPr>
        <w:t>ent of the intervention.</w:t>
      </w:r>
      <w:r w:rsidR="00691AF8" w:rsidRPr="003F0684">
        <w:rPr>
          <w:rFonts w:ascii="Arial" w:hAnsi="Arial" w:cs="Arial"/>
        </w:rPr>
        <w:t xml:space="preserve"> General background </w:t>
      </w:r>
      <w:r w:rsidR="007F4ABE" w:rsidRPr="003F0684">
        <w:rPr>
          <w:rFonts w:ascii="Arial" w:hAnsi="Arial" w:cs="Arial"/>
        </w:rPr>
        <w:t xml:space="preserve">information regarding the school </w:t>
      </w:r>
      <w:r w:rsidR="00132C5A" w:rsidRPr="003F0684">
        <w:rPr>
          <w:rFonts w:ascii="Arial" w:hAnsi="Arial" w:cs="Arial"/>
        </w:rPr>
        <w:t xml:space="preserve">demographic </w:t>
      </w:r>
      <w:r w:rsidR="005D787D" w:rsidRPr="003F0684">
        <w:rPr>
          <w:rFonts w:ascii="Arial" w:hAnsi="Arial" w:cs="Arial"/>
        </w:rPr>
        <w:t xml:space="preserve">stated that </w:t>
      </w:r>
      <w:r w:rsidR="0038536E" w:rsidRPr="003F0684">
        <w:rPr>
          <w:rFonts w:ascii="Arial" w:hAnsi="Arial" w:cs="Arial"/>
        </w:rPr>
        <w:t xml:space="preserve">29.0% </w:t>
      </w:r>
      <w:r w:rsidR="005D787D" w:rsidRPr="003F0684">
        <w:rPr>
          <w:rFonts w:ascii="Arial" w:hAnsi="Arial" w:cs="Arial"/>
        </w:rPr>
        <w:t xml:space="preserve">of learners were eligible for </w:t>
      </w:r>
      <w:r w:rsidR="00F83735">
        <w:rPr>
          <w:rFonts w:ascii="Arial" w:hAnsi="Arial" w:cs="Arial"/>
        </w:rPr>
        <w:t>f</w:t>
      </w:r>
      <w:r w:rsidR="0038536E" w:rsidRPr="003F0684">
        <w:rPr>
          <w:rFonts w:ascii="Arial" w:hAnsi="Arial" w:cs="Arial"/>
        </w:rPr>
        <w:t>ree school meals</w:t>
      </w:r>
      <w:r w:rsidR="00FB7D5C" w:rsidRPr="003F0684">
        <w:rPr>
          <w:rFonts w:ascii="Arial" w:hAnsi="Arial" w:cs="Arial"/>
        </w:rPr>
        <w:t xml:space="preserve"> (FSM)</w:t>
      </w:r>
      <w:r w:rsidR="00FA437E" w:rsidRPr="003F0684">
        <w:rPr>
          <w:rFonts w:ascii="Arial" w:hAnsi="Arial" w:cs="Arial"/>
        </w:rPr>
        <w:t xml:space="preserve"> </w:t>
      </w:r>
      <w:r w:rsidR="005D787D" w:rsidRPr="003F0684">
        <w:rPr>
          <w:rFonts w:ascii="Arial" w:hAnsi="Arial" w:cs="Arial"/>
        </w:rPr>
        <w:t xml:space="preserve">against a </w:t>
      </w:r>
      <w:r w:rsidR="00FA437E" w:rsidRPr="003F0684">
        <w:rPr>
          <w:rFonts w:ascii="Arial" w:hAnsi="Arial" w:cs="Arial"/>
        </w:rPr>
        <w:t>national average of 23%</w:t>
      </w:r>
      <w:r w:rsidR="00132C5A" w:rsidRPr="003F0684">
        <w:rPr>
          <w:rFonts w:ascii="Arial" w:hAnsi="Arial" w:cs="Arial"/>
        </w:rPr>
        <w:t xml:space="preserve"> and </w:t>
      </w:r>
      <w:r w:rsidR="00FB7D5C" w:rsidRPr="003F0684">
        <w:rPr>
          <w:rFonts w:ascii="Arial" w:hAnsi="Arial" w:cs="Arial"/>
        </w:rPr>
        <w:t xml:space="preserve">12.4% </w:t>
      </w:r>
      <w:r w:rsidR="005D787D" w:rsidRPr="003F0684">
        <w:rPr>
          <w:rFonts w:ascii="Arial" w:hAnsi="Arial" w:cs="Arial"/>
        </w:rPr>
        <w:t xml:space="preserve">of learners </w:t>
      </w:r>
      <w:r w:rsidR="00C23E49" w:rsidRPr="003F0684">
        <w:rPr>
          <w:rFonts w:ascii="Arial" w:hAnsi="Arial" w:cs="Arial"/>
        </w:rPr>
        <w:t xml:space="preserve">have </w:t>
      </w:r>
      <w:r w:rsidR="00FA437E" w:rsidRPr="003F0684">
        <w:rPr>
          <w:rFonts w:ascii="Arial" w:hAnsi="Arial" w:cs="Arial"/>
        </w:rPr>
        <w:t xml:space="preserve">additional learning needs </w:t>
      </w:r>
      <w:r w:rsidR="00FB7D5C" w:rsidRPr="003F0684">
        <w:rPr>
          <w:rFonts w:ascii="Arial" w:hAnsi="Arial" w:cs="Arial"/>
        </w:rPr>
        <w:t>(ALN)</w:t>
      </w:r>
      <w:r w:rsidR="00FA437E" w:rsidRPr="003F0684">
        <w:rPr>
          <w:rFonts w:ascii="Arial" w:hAnsi="Arial" w:cs="Arial"/>
        </w:rPr>
        <w:t xml:space="preserve"> </w:t>
      </w:r>
      <w:r w:rsidR="00C23E49" w:rsidRPr="003F0684">
        <w:rPr>
          <w:rFonts w:ascii="Arial" w:hAnsi="Arial" w:cs="Arial"/>
        </w:rPr>
        <w:t xml:space="preserve">against a national average </w:t>
      </w:r>
      <w:r w:rsidR="00FE60E8" w:rsidRPr="003F0684">
        <w:rPr>
          <w:rFonts w:ascii="Arial" w:hAnsi="Arial" w:cs="Arial"/>
        </w:rPr>
        <w:t xml:space="preserve">of </w:t>
      </w:r>
      <w:r w:rsidR="00691AF8" w:rsidRPr="003F0684">
        <w:rPr>
          <w:rFonts w:ascii="Arial" w:hAnsi="Arial" w:cs="Arial"/>
        </w:rPr>
        <w:t>16.1%</w:t>
      </w:r>
      <w:r w:rsidR="00FE60E8" w:rsidRPr="003F0684">
        <w:rPr>
          <w:rFonts w:ascii="Arial" w:hAnsi="Arial" w:cs="Arial"/>
        </w:rPr>
        <w:t xml:space="preserve"> </w:t>
      </w:r>
      <w:r w:rsidR="00FE60E8" w:rsidRPr="0097608E">
        <w:rPr>
          <w:rFonts w:ascii="Arial" w:hAnsi="Arial" w:cs="Arial"/>
        </w:rPr>
        <w:t>(</w:t>
      </w:r>
      <w:r w:rsidR="008107A8" w:rsidRPr="0097608E">
        <w:rPr>
          <w:rFonts w:ascii="Arial" w:hAnsi="Arial" w:cs="Arial"/>
        </w:rPr>
        <w:t>Estyn</w:t>
      </w:r>
      <w:r w:rsidR="00B12F6E" w:rsidRPr="0097608E">
        <w:rPr>
          <w:rFonts w:ascii="Arial" w:hAnsi="Arial" w:cs="Arial"/>
        </w:rPr>
        <w:t xml:space="preserve"> inspection</w:t>
      </w:r>
      <w:r w:rsidR="008107A8" w:rsidRPr="0097608E">
        <w:rPr>
          <w:rFonts w:ascii="Arial" w:hAnsi="Arial" w:cs="Arial"/>
        </w:rPr>
        <w:t xml:space="preserve"> </w:t>
      </w:r>
      <w:r w:rsidR="00B12F6E" w:rsidRPr="0097608E">
        <w:rPr>
          <w:rFonts w:ascii="Arial" w:hAnsi="Arial" w:cs="Arial"/>
        </w:rPr>
        <w:t>report</w:t>
      </w:r>
      <w:r w:rsidR="00B02D5F" w:rsidRPr="0097608E">
        <w:rPr>
          <w:rFonts w:ascii="Arial" w:hAnsi="Arial" w:cs="Arial"/>
        </w:rPr>
        <w:t>,</w:t>
      </w:r>
      <w:r w:rsidR="00B12F6E" w:rsidRPr="0097608E">
        <w:rPr>
          <w:rFonts w:ascii="Arial" w:hAnsi="Arial" w:cs="Arial"/>
        </w:rPr>
        <w:t xml:space="preserve"> 2023)</w:t>
      </w:r>
      <w:r w:rsidR="0011023E" w:rsidRPr="0097608E">
        <w:rPr>
          <w:rFonts w:ascii="Arial" w:hAnsi="Arial" w:cs="Arial"/>
        </w:rPr>
        <w:t>.</w:t>
      </w:r>
    </w:p>
    <w:p w14:paraId="5E53687C" w14:textId="3A19E909" w:rsidR="00270EFB" w:rsidRPr="00AF3A0A" w:rsidRDefault="006B01C1" w:rsidP="00042DB7">
      <w:pPr>
        <w:spacing w:line="360" w:lineRule="auto"/>
        <w:jc w:val="both"/>
        <w:rPr>
          <w:rFonts w:ascii="Arial" w:hAnsi="Arial" w:cs="Arial"/>
          <w:color w:val="0070C0"/>
        </w:rPr>
      </w:pPr>
      <w:r w:rsidRPr="003F0684">
        <w:rPr>
          <w:rFonts w:ascii="Arial" w:hAnsi="Arial" w:cs="Arial"/>
        </w:rPr>
        <w:t xml:space="preserve">The central core </w:t>
      </w:r>
      <w:r w:rsidR="00C65D95" w:rsidRPr="003F0684">
        <w:rPr>
          <w:rFonts w:ascii="Arial" w:hAnsi="Arial" w:cs="Arial"/>
        </w:rPr>
        <w:t xml:space="preserve">of this study has determined to </w:t>
      </w:r>
      <w:r w:rsidR="002F25CE" w:rsidRPr="003F0684">
        <w:rPr>
          <w:rFonts w:ascii="Arial" w:hAnsi="Arial" w:cs="Arial"/>
        </w:rPr>
        <w:t>i</w:t>
      </w:r>
      <w:r w:rsidR="000B6E3F" w:rsidRPr="003F0684">
        <w:rPr>
          <w:rFonts w:ascii="Arial" w:hAnsi="Arial" w:cs="Arial"/>
        </w:rPr>
        <w:t>dentif</w:t>
      </w:r>
      <w:r w:rsidR="008E2357" w:rsidRPr="003F0684">
        <w:rPr>
          <w:rFonts w:ascii="Arial" w:hAnsi="Arial" w:cs="Arial"/>
        </w:rPr>
        <w:t>y</w:t>
      </w:r>
      <w:r w:rsidR="000B6E3F" w:rsidRPr="003F0684">
        <w:rPr>
          <w:rFonts w:ascii="Arial" w:hAnsi="Arial" w:cs="Arial"/>
        </w:rPr>
        <w:t xml:space="preserve"> important </w:t>
      </w:r>
      <w:r w:rsidR="009E13E6" w:rsidRPr="003F0684">
        <w:rPr>
          <w:rFonts w:ascii="Arial" w:hAnsi="Arial" w:cs="Arial"/>
        </w:rPr>
        <w:t xml:space="preserve">classroom </w:t>
      </w:r>
      <w:r w:rsidR="00B637CC" w:rsidRPr="003F0684">
        <w:rPr>
          <w:rFonts w:ascii="Arial" w:hAnsi="Arial" w:cs="Arial"/>
        </w:rPr>
        <w:t xml:space="preserve">dynamics and </w:t>
      </w:r>
      <w:r w:rsidR="002F25CE" w:rsidRPr="003F0684">
        <w:rPr>
          <w:rFonts w:ascii="Arial" w:hAnsi="Arial" w:cs="Arial"/>
        </w:rPr>
        <w:t xml:space="preserve">the </w:t>
      </w:r>
      <w:r w:rsidR="001F6842" w:rsidRPr="003F0684">
        <w:rPr>
          <w:rFonts w:ascii="Arial" w:hAnsi="Arial" w:cs="Arial"/>
        </w:rPr>
        <w:t>pedagogy</w:t>
      </w:r>
      <w:r w:rsidR="009E13E6" w:rsidRPr="003F0684">
        <w:rPr>
          <w:rFonts w:ascii="Arial" w:hAnsi="Arial" w:cs="Arial"/>
        </w:rPr>
        <w:t xml:space="preserve"> that underpin the rational</w:t>
      </w:r>
      <w:r w:rsidR="0046130F" w:rsidRPr="003F0684">
        <w:rPr>
          <w:rFonts w:ascii="Arial" w:hAnsi="Arial" w:cs="Arial"/>
        </w:rPr>
        <w:t>e</w:t>
      </w:r>
      <w:r w:rsidR="009E13E6" w:rsidRPr="003F0684">
        <w:rPr>
          <w:rFonts w:ascii="Arial" w:hAnsi="Arial" w:cs="Arial"/>
        </w:rPr>
        <w:t xml:space="preserve"> of the incident</w:t>
      </w:r>
      <w:r w:rsidR="00FC4FFB" w:rsidRPr="003F0684">
        <w:rPr>
          <w:rFonts w:ascii="Arial" w:hAnsi="Arial" w:cs="Arial"/>
        </w:rPr>
        <w:t>.</w:t>
      </w:r>
      <w:r w:rsidR="00870743" w:rsidRPr="003F0684">
        <w:rPr>
          <w:rFonts w:ascii="Arial" w:hAnsi="Arial" w:cs="Arial"/>
        </w:rPr>
        <w:t xml:space="preserve"> </w:t>
      </w:r>
      <w:r w:rsidR="002F25CE" w:rsidRPr="003F0684">
        <w:rPr>
          <w:rFonts w:ascii="Arial" w:hAnsi="Arial" w:cs="Arial"/>
        </w:rPr>
        <w:t>The connection to learning and behavioura</w:t>
      </w:r>
      <w:r w:rsidR="00BE2621" w:rsidRPr="003F0684">
        <w:rPr>
          <w:rFonts w:ascii="Arial" w:hAnsi="Arial" w:cs="Arial"/>
        </w:rPr>
        <w:t>l</w:t>
      </w:r>
      <w:r w:rsidR="002F25CE" w:rsidRPr="003F0684">
        <w:rPr>
          <w:rFonts w:ascii="Arial" w:hAnsi="Arial" w:cs="Arial"/>
        </w:rPr>
        <w:t xml:space="preserve"> theories </w:t>
      </w:r>
      <w:r w:rsidR="00A26219" w:rsidRPr="003F0684">
        <w:rPr>
          <w:rFonts w:ascii="Arial" w:hAnsi="Arial" w:cs="Arial"/>
        </w:rPr>
        <w:t>has</w:t>
      </w:r>
      <w:r w:rsidR="002F25CE" w:rsidRPr="003F0684">
        <w:rPr>
          <w:rFonts w:ascii="Arial" w:hAnsi="Arial" w:cs="Arial"/>
        </w:rPr>
        <w:t xml:space="preserve"> also be</w:t>
      </w:r>
      <w:r w:rsidR="00A26219" w:rsidRPr="003F0684">
        <w:rPr>
          <w:rFonts w:ascii="Arial" w:hAnsi="Arial" w:cs="Arial"/>
        </w:rPr>
        <w:t>en</w:t>
      </w:r>
      <w:r w:rsidR="002F25CE" w:rsidRPr="003F0684">
        <w:rPr>
          <w:rFonts w:ascii="Arial" w:hAnsi="Arial" w:cs="Arial"/>
        </w:rPr>
        <w:t xml:space="preserve"> considered in an effort to understand the reasons why the incident happened/was implemented to begin with</w:t>
      </w:r>
      <w:r w:rsidR="00086371" w:rsidRPr="003F0684">
        <w:rPr>
          <w:rFonts w:ascii="Arial" w:hAnsi="Arial" w:cs="Arial"/>
        </w:rPr>
        <w:t>,</w:t>
      </w:r>
      <w:r w:rsidR="00A26219" w:rsidRPr="003F0684">
        <w:rPr>
          <w:rFonts w:ascii="Arial" w:hAnsi="Arial" w:cs="Arial"/>
        </w:rPr>
        <w:t xml:space="preserve"> and any action plan needed to improve practice</w:t>
      </w:r>
      <w:r w:rsidR="002F25CE" w:rsidRPr="003F0684">
        <w:rPr>
          <w:rFonts w:ascii="Arial" w:hAnsi="Arial" w:cs="Arial"/>
        </w:rPr>
        <w:t>.</w:t>
      </w:r>
      <w:r w:rsidR="000D70E3" w:rsidRPr="003F0684">
        <w:rPr>
          <w:rFonts w:ascii="Arial" w:hAnsi="Arial" w:cs="Arial"/>
        </w:rPr>
        <w:t xml:space="preserve"> </w:t>
      </w:r>
      <w:r w:rsidR="002F25CE" w:rsidRPr="003F0684">
        <w:rPr>
          <w:rFonts w:ascii="Arial" w:hAnsi="Arial" w:cs="Arial"/>
        </w:rPr>
        <w:t>In order to do this effectively</w:t>
      </w:r>
      <w:r w:rsidR="00DA6441" w:rsidRPr="003F0684">
        <w:rPr>
          <w:rFonts w:ascii="Arial" w:hAnsi="Arial" w:cs="Arial"/>
        </w:rPr>
        <w:t>,</w:t>
      </w:r>
      <w:r w:rsidR="002F25CE" w:rsidRPr="003F0684">
        <w:rPr>
          <w:rFonts w:ascii="Arial" w:hAnsi="Arial" w:cs="Arial"/>
        </w:rPr>
        <w:t xml:space="preserve"> various reflective practices have been used to help promote th</w:t>
      </w:r>
      <w:r w:rsidR="00DA6441" w:rsidRPr="003F0684">
        <w:rPr>
          <w:rFonts w:ascii="Arial" w:hAnsi="Arial" w:cs="Arial"/>
        </w:rPr>
        <w:t>e</w:t>
      </w:r>
      <w:r w:rsidR="002F25CE" w:rsidRPr="003F0684">
        <w:rPr>
          <w:rFonts w:ascii="Arial" w:hAnsi="Arial" w:cs="Arial"/>
        </w:rPr>
        <w:t xml:space="preserve"> analysis</w:t>
      </w:r>
      <w:r w:rsidR="00DA6441" w:rsidRPr="003F0684">
        <w:rPr>
          <w:rFonts w:ascii="Arial" w:hAnsi="Arial" w:cs="Arial"/>
        </w:rPr>
        <w:t xml:space="preserve"> and </w:t>
      </w:r>
      <w:r w:rsidR="002F25CE" w:rsidRPr="003F0684">
        <w:rPr>
          <w:rFonts w:ascii="Arial" w:hAnsi="Arial" w:cs="Arial"/>
        </w:rPr>
        <w:t xml:space="preserve">evaluation process. </w:t>
      </w:r>
      <w:r w:rsidR="00701266" w:rsidRPr="003F0684">
        <w:rPr>
          <w:rFonts w:ascii="Arial" w:hAnsi="Arial" w:cs="Arial"/>
        </w:rPr>
        <w:t>I</w:t>
      </w:r>
      <w:r w:rsidR="00A26219" w:rsidRPr="003F0684">
        <w:rPr>
          <w:rFonts w:ascii="Arial" w:hAnsi="Arial" w:cs="Arial"/>
        </w:rPr>
        <w:t xml:space="preserve">t is important to understand exactly what a critical incident is and why it is crucial </w:t>
      </w:r>
      <w:r w:rsidR="00701266" w:rsidRPr="003F0684">
        <w:rPr>
          <w:rFonts w:ascii="Arial" w:hAnsi="Arial" w:cs="Arial"/>
        </w:rPr>
        <w:t>that they</w:t>
      </w:r>
      <w:r w:rsidR="00A26219" w:rsidRPr="003F0684">
        <w:rPr>
          <w:rFonts w:ascii="Arial" w:hAnsi="Arial" w:cs="Arial"/>
        </w:rPr>
        <w:t xml:space="preserve"> be identified as early as possible. The classroom dynamics observed within this study gives </w:t>
      </w:r>
      <w:r w:rsidR="00701266" w:rsidRPr="003F0684">
        <w:rPr>
          <w:rFonts w:ascii="Arial" w:hAnsi="Arial" w:cs="Arial"/>
        </w:rPr>
        <w:t xml:space="preserve">some </w:t>
      </w:r>
      <w:r w:rsidR="00A26219" w:rsidRPr="003F0684">
        <w:rPr>
          <w:rFonts w:ascii="Arial" w:hAnsi="Arial" w:cs="Arial"/>
        </w:rPr>
        <w:t xml:space="preserve">context to the critical </w:t>
      </w:r>
      <w:r w:rsidR="00D52530" w:rsidRPr="003F0684">
        <w:rPr>
          <w:rFonts w:ascii="Arial" w:hAnsi="Arial" w:cs="Arial"/>
        </w:rPr>
        <w:t xml:space="preserve">incident identified. </w:t>
      </w:r>
      <w:r w:rsidR="00035A07" w:rsidRPr="003F0684">
        <w:rPr>
          <w:rFonts w:ascii="Arial" w:hAnsi="Arial" w:cs="Arial"/>
        </w:rPr>
        <w:t xml:space="preserve">From information provided </w:t>
      </w:r>
      <w:r w:rsidR="006D7DAF" w:rsidRPr="003F0684">
        <w:rPr>
          <w:rFonts w:ascii="Arial" w:hAnsi="Arial" w:cs="Arial"/>
        </w:rPr>
        <w:t xml:space="preserve">it is known that in </w:t>
      </w:r>
      <w:r w:rsidR="00D52530" w:rsidRPr="003F0684">
        <w:rPr>
          <w:rFonts w:ascii="Arial" w:hAnsi="Arial" w:cs="Arial"/>
        </w:rPr>
        <w:t xml:space="preserve">this particular </w:t>
      </w:r>
      <w:r w:rsidR="006D7DAF" w:rsidRPr="003F0684">
        <w:rPr>
          <w:rFonts w:ascii="Arial" w:hAnsi="Arial" w:cs="Arial"/>
        </w:rPr>
        <w:t>y</w:t>
      </w:r>
      <w:r w:rsidR="00035A07" w:rsidRPr="003F0684">
        <w:rPr>
          <w:rFonts w:ascii="Arial" w:hAnsi="Arial" w:cs="Arial"/>
        </w:rPr>
        <w:t xml:space="preserve">ear 4 </w:t>
      </w:r>
      <w:r w:rsidR="00D52530" w:rsidRPr="003F0684">
        <w:rPr>
          <w:rFonts w:ascii="Arial" w:hAnsi="Arial" w:cs="Arial"/>
        </w:rPr>
        <w:t>classroom setting the children have been place</w:t>
      </w:r>
      <w:r w:rsidR="00701266" w:rsidRPr="003F0684">
        <w:rPr>
          <w:rFonts w:ascii="Arial" w:hAnsi="Arial" w:cs="Arial"/>
        </w:rPr>
        <w:t>d</w:t>
      </w:r>
      <w:r w:rsidR="00D52530" w:rsidRPr="003F0684">
        <w:rPr>
          <w:rFonts w:ascii="Arial" w:hAnsi="Arial" w:cs="Arial"/>
        </w:rPr>
        <w:t xml:space="preserve"> on tables determined by ability level.</w:t>
      </w:r>
      <w:r w:rsidR="008B2CAF" w:rsidRPr="003F0684">
        <w:rPr>
          <w:rFonts w:ascii="Arial" w:hAnsi="Arial" w:cs="Arial"/>
        </w:rPr>
        <w:t xml:space="preserve"> </w:t>
      </w:r>
      <w:r w:rsidR="00D2589C" w:rsidRPr="003F0684">
        <w:rPr>
          <w:rFonts w:ascii="Arial" w:hAnsi="Arial" w:cs="Arial"/>
        </w:rPr>
        <w:t xml:space="preserve">Information regarding the classroom layout has been provided and the </w:t>
      </w:r>
      <w:r w:rsidR="00596956" w:rsidRPr="003F0684">
        <w:rPr>
          <w:rFonts w:ascii="Arial" w:hAnsi="Arial" w:cs="Arial"/>
        </w:rPr>
        <w:t>class teacher was being assisted by a teaching assistant (TA)</w:t>
      </w:r>
      <w:r w:rsidR="008D07F8" w:rsidRPr="003F0684">
        <w:rPr>
          <w:rFonts w:ascii="Arial" w:hAnsi="Arial" w:cs="Arial"/>
        </w:rPr>
        <w:t>.</w:t>
      </w:r>
      <w:r w:rsidR="00D232FC" w:rsidRPr="003F0684">
        <w:rPr>
          <w:rFonts w:ascii="Arial" w:hAnsi="Arial" w:cs="Arial"/>
        </w:rPr>
        <w:t xml:space="preserve"> </w:t>
      </w:r>
      <w:r w:rsidR="00122AB9" w:rsidRPr="003F0684">
        <w:rPr>
          <w:rFonts w:ascii="Arial" w:hAnsi="Arial" w:cs="Arial"/>
        </w:rPr>
        <w:t xml:space="preserve">The learners </w:t>
      </w:r>
      <w:r w:rsidR="003D5481" w:rsidRPr="003F0684">
        <w:rPr>
          <w:rFonts w:ascii="Arial" w:hAnsi="Arial" w:cs="Arial"/>
        </w:rPr>
        <w:t xml:space="preserve">appeared to be engaged in a </w:t>
      </w:r>
      <w:r w:rsidR="00D41259" w:rsidRPr="003F0684">
        <w:rPr>
          <w:rFonts w:ascii="Arial" w:hAnsi="Arial" w:cs="Arial"/>
        </w:rPr>
        <w:t xml:space="preserve">lesson involving </w:t>
      </w:r>
      <w:r w:rsidR="00726FA5" w:rsidRPr="003F0684">
        <w:rPr>
          <w:rFonts w:ascii="Arial" w:hAnsi="Arial" w:cs="Arial"/>
        </w:rPr>
        <w:t xml:space="preserve">visual </w:t>
      </w:r>
      <w:r w:rsidR="00D41259" w:rsidRPr="003F0684">
        <w:rPr>
          <w:rFonts w:ascii="Arial" w:hAnsi="Arial" w:cs="Arial"/>
        </w:rPr>
        <w:t>inference</w:t>
      </w:r>
      <w:r w:rsidR="0032352F" w:rsidRPr="003F0684">
        <w:rPr>
          <w:rFonts w:ascii="Arial" w:hAnsi="Arial" w:cs="Arial"/>
        </w:rPr>
        <w:t xml:space="preserve"> </w:t>
      </w:r>
      <w:r w:rsidR="007D7234" w:rsidRPr="003F0684">
        <w:rPr>
          <w:rFonts w:ascii="Arial" w:hAnsi="Arial" w:cs="Arial"/>
        </w:rPr>
        <w:t>led by direct teaching</w:t>
      </w:r>
      <w:r w:rsidR="00726FA5" w:rsidRPr="003F0684">
        <w:rPr>
          <w:rFonts w:ascii="Arial" w:hAnsi="Arial" w:cs="Arial"/>
        </w:rPr>
        <w:t xml:space="preserve">. </w:t>
      </w:r>
      <w:r w:rsidR="00D52530" w:rsidRPr="003F0684">
        <w:rPr>
          <w:rFonts w:ascii="Arial" w:hAnsi="Arial" w:cs="Arial"/>
        </w:rPr>
        <w:t xml:space="preserve">The critical incident that </w:t>
      </w:r>
      <w:r w:rsidR="00DA3EDD" w:rsidRPr="003F0684">
        <w:rPr>
          <w:rFonts w:ascii="Arial" w:hAnsi="Arial" w:cs="Arial"/>
        </w:rPr>
        <w:t>was</w:t>
      </w:r>
      <w:r w:rsidR="00D52530" w:rsidRPr="003F0684">
        <w:rPr>
          <w:rFonts w:ascii="Arial" w:hAnsi="Arial" w:cs="Arial"/>
        </w:rPr>
        <w:t xml:space="preserve"> observed concerns a </w:t>
      </w:r>
      <w:r w:rsidR="004F08C2" w:rsidRPr="003F0684">
        <w:rPr>
          <w:rFonts w:ascii="Arial" w:hAnsi="Arial" w:cs="Arial"/>
        </w:rPr>
        <w:t xml:space="preserve">visually impaired </w:t>
      </w:r>
      <w:r w:rsidR="00E62DBF" w:rsidRPr="003F0684">
        <w:rPr>
          <w:rFonts w:ascii="Arial" w:hAnsi="Arial" w:cs="Arial"/>
        </w:rPr>
        <w:t>learner located</w:t>
      </w:r>
      <w:r w:rsidR="00D52530" w:rsidRPr="003F0684">
        <w:rPr>
          <w:rFonts w:ascii="Arial" w:hAnsi="Arial" w:cs="Arial"/>
        </w:rPr>
        <w:t xml:space="preserve"> </w:t>
      </w:r>
      <w:r w:rsidR="001219C7" w:rsidRPr="003F0684">
        <w:rPr>
          <w:rFonts w:ascii="Arial" w:hAnsi="Arial" w:cs="Arial"/>
        </w:rPr>
        <w:t>at the front of the classroom</w:t>
      </w:r>
      <w:r w:rsidR="005317E2" w:rsidRPr="003F0684">
        <w:rPr>
          <w:rFonts w:ascii="Arial" w:hAnsi="Arial" w:cs="Arial"/>
        </w:rPr>
        <w:t xml:space="preserve">. </w:t>
      </w:r>
      <w:r w:rsidR="00DC3251" w:rsidRPr="003F0684">
        <w:rPr>
          <w:rFonts w:ascii="Arial" w:hAnsi="Arial" w:cs="Arial"/>
        </w:rPr>
        <w:t xml:space="preserve">The learner </w:t>
      </w:r>
      <w:r w:rsidR="00F171BB" w:rsidRPr="003F0684">
        <w:rPr>
          <w:rFonts w:ascii="Arial" w:hAnsi="Arial" w:cs="Arial"/>
        </w:rPr>
        <w:t xml:space="preserve">also had additional aids put in place to cater for </w:t>
      </w:r>
      <w:r w:rsidR="00270EFB" w:rsidRPr="003F0684">
        <w:rPr>
          <w:rFonts w:ascii="Arial" w:hAnsi="Arial" w:cs="Arial"/>
        </w:rPr>
        <w:t xml:space="preserve">their individual needs. </w:t>
      </w:r>
    </w:p>
    <w:p w14:paraId="2C029862" w14:textId="77777777" w:rsidR="003F0684" w:rsidRDefault="003F0684" w:rsidP="003F0684">
      <w:pPr>
        <w:spacing w:line="360" w:lineRule="auto"/>
        <w:ind w:firstLine="720"/>
        <w:jc w:val="both"/>
        <w:rPr>
          <w:rFonts w:ascii="Arial" w:hAnsi="Arial" w:cs="Arial"/>
        </w:rPr>
      </w:pPr>
    </w:p>
    <w:p w14:paraId="0742BBB9" w14:textId="32F9962A" w:rsidR="00BB4944" w:rsidRPr="003F0684" w:rsidRDefault="00146634" w:rsidP="00042DB7">
      <w:pPr>
        <w:spacing w:line="360" w:lineRule="auto"/>
        <w:jc w:val="both"/>
        <w:rPr>
          <w:rFonts w:ascii="Arial" w:hAnsi="Arial" w:cs="Arial"/>
        </w:rPr>
      </w:pPr>
      <w:r w:rsidRPr="003F0684">
        <w:rPr>
          <w:rFonts w:ascii="Arial" w:hAnsi="Arial" w:cs="Arial"/>
        </w:rPr>
        <w:lastRenderedPageBreak/>
        <w:t>During the session the learner seemed to be engaged, however</w:t>
      </w:r>
      <w:r w:rsidR="00EE2961" w:rsidRPr="003F0684">
        <w:rPr>
          <w:rFonts w:ascii="Arial" w:hAnsi="Arial" w:cs="Arial"/>
        </w:rPr>
        <w:t>,</w:t>
      </w:r>
      <w:r w:rsidRPr="003F0684">
        <w:rPr>
          <w:rFonts w:ascii="Arial" w:hAnsi="Arial" w:cs="Arial"/>
        </w:rPr>
        <w:t xml:space="preserve"> </w:t>
      </w:r>
      <w:r w:rsidR="00B47755" w:rsidRPr="003F0684">
        <w:rPr>
          <w:rFonts w:ascii="Arial" w:hAnsi="Arial" w:cs="Arial"/>
        </w:rPr>
        <w:t>during the session</w:t>
      </w:r>
      <w:r w:rsidR="0056774B" w:rsidRPr="003F0684">
        <w:rPr>
          <w:rFonts w:ascii="Arial" w:hAnsi="Arial" w:cs="Arial"/>
        </w:rPr>
        <w:t>,</w:t>
      </w:r>
      <w:r w:rsidR="00B47755" w:rsidRPr="003F0684">
        <w:rPr>
          <w:rFonts w:ascii="Arial" w:hAnsi="Arial" w:cs="Arial"/>
        </w:rPr>
        <w:t xml:space="preserve"> the learner was informed by the teacher </w:t>
      </w:r>
      <w:r w:rsidR="00843B54" w:rsidRPr="003F0684">
        <w:rPr>
          <w:rFonts w:ascii="Arial" w:hAnsi="Arial" w:cs="Arial"/>
        </w:rPr>
        <w:t xml:space="preserve">that they would be leaving </w:t>
      </w:r>
      <w:r w:rsidR="00ED56B1" w:rsidRPr="003F0684">
        <w:rPr>
          <w:rFonts w:ascii="Arial" w:hAnsi="Arial" w:cs="Arial"/>
        </w:rPr>
        <w:t xml:space="preserve">the class in order </w:t>
      </w:r>
      <w:r w:rsidR="00843B54" w:rsidRPr="003F0684">
        <w:rPr>
          <w:rFonts w:ascii="Arial" w:hAnsi="Arial" w:cs="Arial"/>
        </w:rPr>
        <w:t>to participate in an intervention. After this information was passed</w:t>
      </w:r>
      <w:r w:rsidR="00ED56B1" w:rsidRPr="003F0684">
        <w:rPr>
          <w:rFonts w:ascii="Arial" w:hAnsi="Arial" w:cs="Arial"/>
        </w:rPr>
        <w:t xml:space="preserve"> </w:t>
      </w:r>
      <w:r w:rsidR="00843B54" w:rsidRPr="003F0684">
        <w:rPr>
          <w:rFonts w:ascii="Arial" w:hAnsi="Arial" w:cs="Arial"/>
        </w:rPr>
        <w:t>to the leaner</w:t>
      </w:r>
      <w:r w:rsidR="006A6292" w:rsidRPr="003F0684">
        <w:rPr>
          <w:rFonts w:ascii="Arial" w:hAnsi="Arial" w:cs="Arial"/>
        </w:rPr>
        <w:t xml:space="preserve">, an abrupt change in their </w:t>
      </w:r>
      <w:r w:rsidR="00FE690E" w:rsidRPr="003F0684">
        <w:rPr>
          <w:rFonts w:ascii="Arial" w:hAnsi="Arial" w:cs="Arial"/>
        </w:rPr>
        <w:t xml:space="preserve">behaviour </w:t>
      </w:r>
      <w:r w:rsidR="006A6292" w:rsidRPr="003F0684">
        <w:rPr>
          <w:rFonts w:ascii="Arial" w:hAnsi="Arial" w:cs="Arial"/>
        </w:rPr>
        <w:t>was observed</w:t>
      </w:r>
      <w:r w:rsidR="00CB4A19" w:rsidRPr="003F0684">
        <w:rPr>
          <w:rFonts w:ascii="Arial" w:hAnsi="Arial" w:cs="Arial"/>
        </w:rPr>
        <w:t xml:space="preserve"> which forms the basis for the </w:t>
      </w:r>
      <w:r w:rsidR="00767144" w:rsidRPr="003F0684">
        <w:rPr>
          <w:rFonts w:ascii="Arial" w:hAnsi="Arial" w:cs="Arial"/>
        </w:rPr>
        <w:t>evolving critical incident.</w:t>
      </w:r>
      <w:r w:rsidR="00FE690E" w:rsidRPr="003F0684">
        <w:rPr>
          <w:rFonts w:ascii="Arial" w:hAnsi="Arial" w:cs="Arial"/>
        </w:rPr>
        <w:t xml:space="preserve"> </w:t>
      </w:r>
    </w:p>
    <w:p w14:paraId="0F087038" w14:textId="77777777" w:rsidR="00C83467" w:rsidRDefault="00C83467" w:rsidP="00C83467">
      <w:pPr>
        <w:spacing w:line="360" w:lineRule="auto"/>
        <w:jc w:val="center"/>
        <w:rPr>
          <w:rFonts w:ascii="Arial" w:hAnsi="Arial" w:cs="Arial"/>
          <w:b/>
          <w:bCs/>
        </w:rPr>
      </w:pPr>
    </w:p>
    <w:p w14:paraId="2F87039D" w14:textId="265B1384" w:rsidR="00101F5A" w:rsidRPr="003F0684" w:rsidRDefault="005F6C48" w:rsidP="00C83467">
      <w:pPr>
        <w:spacing w:line="360" w:lineRule="auto"/>
        <w:jc w:val="center"/>
        <w:rPr>
          <w:rFonts w:ascii="Arial" w:hAnsi="Arial" w:cs="Arial"/>
          <w:b/>
          <w:bCs/>
        </w:rPr>
      </w:pPr>
      <w:r w:rsidRPr="003F0684">
        <w:rPr>
          <w:rFonts w:ascii="Arial" w:hAnsi="Arial" w:cs="Arial"/>
          <w:b/>
          <w:bCs/>
        </w:rPr>
        <w:t xml:space="preserve">Case </w:t>
      </w:r>
      <w:r w:rsidR="00C83467">
        <w:rPr>
          <w:rFonts w:ascii="Arial" w:hAnsi="Arial" w:cs="Arial"/>
          <w:b/>
          <w:bCs/>
        </w:rPr>
        <w:t>S</w:t>
      </w:r>
      <w:r w:rsidRPr="003F0684">
        <w:rPr>
          <w:rFonts w:ascii="Arial" w:hAnsi="Arial" w:cs="Arial"/>
          <w:b/>
          <w:bCs/>
        </w:rPr>
        <w:t>tudy</w:t>
      </w:r>
    </w:p>
    <w:p w14:paraId="18F2A36A" w14:textId="4871DAF7" w:rsidR="00E9172E" w:rsidRPr="003F0684" w:rsidRDefault="00831FA5" w:rsidP="003F0684">
      <w:pPr>
        <w:spacing w:line="360" w:lineRule="auto"/>
        <w:jc w:val="both"/>
        <w:rPr>
          <w:rFonts w:ascii="Arial" w:hAnsi="Arial" w:cs="Arial"/>
        </w:rPr>
      </w:pPr>
      <w:r w:rsidRPr="003F0684">
        <w:rPr>
          <w:rFonts w:ascii="Arial" w:hAnsi="Arial" w:cs="Arial"/>
        </w:rPr>
        <w:t xml:space="preserve">The critical </w:t>
      </w:r>
      <w:r w:rsidR="007C7AF5" w:rsidRPr="003F0684">
        <w:rPr>
          <w:rFonts w:ascii="Arial" w:hAnsi="Arial" w:cs="Arial"/>
        </w:rPr>
        <w:t>incident</w:t>
      </w:r>
      <w:r w:rsidRPr="003F0684">
        <w:rPr>
          <w:rFonts w:ascii="Arial" w:hAnsi="Arial" w:cs="Arial"/>
        </w:rPr>
        <w:t xml:space="preserve"> within this case study relates to the </w:t>
      </w:r>
      <w:r w:rsidR="00B755F3" w:rsidRPr="003F0684">
        <w:rPr>
          <w:rFonts w:ascii="Arial" w:hAnsi="Arial" w:cs="Arial"/>
        </w:rPr>
        <w:t>appropriate implementation of interventions and the difficulties s</w:t>
      </w:r>
      <w:r w:rsidR="005C189B" w:rsidRPr="003F0684">
        <w:rPr>
          <w:rFonts w:ascii="Arial" w:hAnsi="Arial" w:cs="Arial"/>
        </w:rPr>
        <w:t>urr</w:t>
      </w:r>
      <w:r w:rsidR="00B755F3" w:rsidRPr="003F0684">
        <w:rPr>
          <w:rFonts w:ascii="Arial" w:hAnsi="Arial" w:cs="Arial"/>
        </w:rPr>
        <w:t xml:space="preserve">ounding them. </w:t>
      </w:r>
      <w:r w:rsidR="00922114" w:rsidRPr="003F0684">
        <w:rPr>
          <w:rFonts w:ascii="Arial" w:hAnsi="Arial" w:cs="Arial"/>
        </w:rPr>
        <w:t>In this particular incident the leaner in question was informed that they would be leaving the classroom to</w:t>
      </w:r>
      <w:r w:rsidR="0047082D" w:rsidRPr="003F0684">
        <w:rPr>
          <w:rFonts w:ascii="Arial" w:hAnsi="Arial" w:cs="Arial"/>
        </w:rPr>
        <w:t xml:space="preserve"> participate in</w:t>
      </w:r>
      <w:r w:rsidR="00922114" w:rsidRPr="003F0684">
        <w:rPr>
          <w:rFonts w:ascii="Arial" w:hAnsi="Arial" w:cs="Arial"/>
        </w:rPr>
        <w:t xml:space="preserve"> </w:t>
      </w:r>
      <w:r w:rsidR="00EF1D96" w:rsidRPr="003F0684">
        <w:rPr>
          <w:rFonts w:ascii="Arial" w:hAnsi="Arial" w:cs="Arial"/>
        </w:rPr>
        <w:t xml:space="preserve">an intervention. It is important to mention that the </w:t>
      </w:r>
      <w:r w:rsidR="0047082D" w:rsidRPr="003F0684">
        <w:rPr>
          <w:rFonts w:ascii="Arial" w:hAnsi="Arial" w:cs="Arial"/>
        </w:rPr>
        <w:t>form and context</w:t>
      </w:r>
      <w:r w:rsidR="00084FA5" w:rsidRPr="003F0684">
        <w:rPr>
          <w:rFonts w:ascii="Arial" w:hAnsi="Arial" w:cs="Arial"/>
        </w:rPr>
        <w:t xml:space="preserve"> </w:t>
      </w:r>
      <w:r w:rsidR="00EF1D96" w:rsidRPr="003F0684">
        <w:rPr>
          <w:rFonts w:ascii="Arial" w:hAnsi="Arial" w:cs="Arial"/>
        </w:rPr>
        <w:t>of the intervention is not known</w:t>
      </w:r>
      <w:r w:rsidR="007C7AF5" w:rsidRPr="003F0684">
        <w:rPr>
          <w:rFonts w:ascii="Arial" w:hAnsi="Arial" w:cs="Arial"/>
        </w:rPr>
        <w:t xml:space="preserve">. </w:t>
      </w:r>
      <w:r w:rsidR="00DD77F6" w:rsidRPr="003F0684">
        <w:rPr>
          <w:rFonts w:ascii="Arial" w:hAnsi="Arial" w:cs="Arial"/>
        </w:rPr>
        <w:t xml:space="preserve">Even though the teacher informed the learner that they could finish their </w:t>
      </w:r>
      <w:r w:rsidR="00FB0020" w:rsidRPr="003F0684">
        <w:rPr>
          <w:rFonts w:ascii="Arial" w:hAnsi="Arial" w:cs="Arial"/>
        </w:rPr>
        <w:t xml:space="preserve">current </w:t>
      </w:r>
      <w:r w:rsidR="00DD77F6" w:rsidRPr="003F0684">
        <w:rPr>
          <w:rFonts w:ascii="Arial" w:hAnsi="Arial" w:cs="Arial"/>
        </w:rPr>
        <w:t>task</w:t>
      </w:r>
      <w:r w:rsidR="00594188" w:rsidRPr="003F0684">
        <w:rPr>
          <w:rFonts w:ascii="Arial" w:hAnsi="Arial" w:cs="Arial"/>
        </w:rPr>
        <w:t xml:space="preserve"> </w:t>
      </w:r>
      <w:r w:rsidR="002733A0" w:rsidRPr="003F0684">
        <w:rPr>
          <w:rFonts w:ascii="Arial" w:hAnsi="Arial" w:cs="Arial"/>
        </w:rPr>
        <w:t>at their own pace</w:t>
      </w:r>
      <w:r w:rsidR="00DD77F6" w:rsidRPr="003F0684">
        <w:rPr>
          <w:rFonts w:ascii="Arial" w:hAnsi="Arial" w:cs="Arial"/>
        </w:rPr>
        <w:t xml:space="preserve">, </w:t>
      </w:r>
      <w:r w:rsidR="00B86177" w:rsidRPr="003F0684">
        <w:rPr>
          <w:rFonts w:ascii="Arial" w:hAnsi="Arial" w:cs="Arial"/>
        </w:rPr>
        <w:t xml:space="preserve">the learner </w:t>
      </w:r>
      <w:r w:rsidR="00215D4E" w:rsidRPr="003F0684">
        <w:rPr>
          <w:rFonts w:ascii="Arial" w:hAnsi="Arial" w:cs="Arial"/>
        </w:rPr>
        <w:t>appeared</w:t>
      </w:r>
      <w:r w:rsidR="00933B9A" w:rsidRPr="003F0684">
        <w:rPr>
          <w:rFonts w:ascii="Arial" w:hAnsi="Arial" w:cs="Arial"/>
        </w:rPr>
        <w:t xml:space="preserve"> </w:t>
      </w:r>
      <w:r w:rsidR="00215D4E" w:rsidRPr="003F0684">
        <w:rPr>
          <w:rFonts w:ascii="Arial" w:hAnsi="Arial" w:cs="Arial"/>
        </w:rPr>
        <w:t>start</w:t>
      </w:r>
      <w:r w:rsidR="00933B9A" w:rsidRPr="003F0684">
        <w:rPr>
          <w:rFonts w:ascii="Arial" w:hAnsi="Arial" w:cs="Arial"/>
        </w:rPr>
        <w:t xml:space="preserve"> rushing </w:t>
      </w:r>
      <w:r w:rsidR="00F020C6" w:rsidRPr="003F0684">
        <w:rPr>
          <w:rFonts w:ascii="Arial" w:hAnsi="Arial" w:cs="Arial"/>
        </w:rPr>
        <w:t xml:space="preserve">the </w:t>
      </w:r>
      <w:r w:rsidR="001C56BB" w:rsidRPr="003F0684">
        <w:rPr>
          <w:rFonts w:ascii="Arial" w:hAnsi="Arial" w:cs="Arial"/>
        </w:rPr>
        <w:t xml:space="preserve">current </w:t>
      </w:r>
      <w:r w:rsidR="00F020C6" w:rsidRPr="003F0684">
        <w:rPr>
          <w:rFonts w:ascii="Arial" w:hAnsi="Arial" w:cs="Arial"/>
        </w:rPr>
        <w:t>task</w:t>
      </w:r>
      <w:r w:rsidR="001C56BB" w:rsidRPr="003F0684">
        <w:rPr>
          <w:rFonts w:ascii="Arial" w:hAnsi="Arial" w:cs="Arial"/>
        </w:rPr>
        <w:t>.</w:t>
      </w:r>
      <w:r w:rsidR="00F020C6" w:rsidRPr="003F0684">
        <w:rPr>
          <w:rFonts w:ascii="Arial" w:hAnsi="Arial" w:cs="Arial"/>
        </w:rPr>
        <w:t xml:space="preserve"> Their behaviour seemed to change </w:t>
      </w:r>
      <w:r w:rsidR="005A31A2" w:rsidRPr="003F0684">
        <w:rPr>
          <w:rFonts w:ascii="Arial" w:hAnsi="Arial" w:cs="Arial"/>
        </w:rPr>
        <w:t>abruptly</w:t>
      </w:r>
      <w:r w:rsidR="006A36AB" w:rsidRPr="003F0684">
        <w:rPr>
          <w:rFonts w:ascii="Arial" w:hAnsi="Arial" w:cs="Arial"/>
        </w:rPr>
        <w:t xml:space="preserve">. </w:t>
      </w:r>
      <w:r w:rsidR="00F65BA2" w:rsidRPr="003F0684">
        <w:rPr>
          <w:rFonts w:ascii="Arial" w:hAnsi="Arial" w:cs="Arial"/>
        </w:rPr>
        <w:t xml:space="preserve">The activity involved </w:t>
      </w:r>
      <w:r w:rsidR="006A36AB" w:rsidRPr="003F0684">
        <w:rPr>
          <w:rFonts w:ascii="Arial" w:hAnsi="Arial" w:cs="Arial"/>
        </w:rPr>
        <w:t>peer</w:t>
      </w:r>
      <w:r w:rsidR="00DA7DFD" w:rsidRPr="003F0684">
        <w:rPr>
          <w:rFonts w:ascii="Arial" w:hAnsi="Arial" w:cs="Arial"/>
        </w:rPr>
        <w:t xml:space="preserve"> collaboration and sharing</w:t>
      </w:r>
      <w:r w:rsidR="006A36AB" w:rsidRPr="003F0684">
        <w:rPr>
          <w:rFonts w:ascii="Arial" w:hAnsi="Arial" w:cs="Arial"/>
        </w:rPr>
        <w:t xml:space="preserve"> </w:t>
      </w:r>
      <w:r w:rsidR="003E416E" w:rsidRPr="003F0684">
        <w:rPr>
          <w:rFonts w:ascii="Arial" w:hAnsi="Arial" w:cs="Arial"/>
        </w:rPr>
        <w:t>with the other learners around the table</w:t>
      </w:r>
      <w:r w:rsidR="00DA7DFD" w:rsidRPr="003F0684">
        <w:rPr>
          <w:rFonts w:ascii="Arial" w:hAnsi="Arial" w:cs="Arial"/>
        </w:rPr>
        <w:t xml:space="preserve">, which the learner </w:t>
      </w:r>
      <w:r w:rsidR="00627611" w:rsidRPr="003F0684">
        <w:rPr>
          <w:rFonts w:ascii="Arial" w:hAnsi="Arial" w:cs="Arial"/>
        </w:rPr>
        <w:t xml:space="preserve">concerned </w:t>
      </w:r>
      <w:r w:rsidR="00DA7DFD" w:rsidRPr="003F0684">
        <w:rPr>
          <w:rFonts w:ascii="Arial" w:hAnsi="Arial" w:cs="Arial"/>
        </w:rPr>
        <w:t xml:space="preserve">was </w:t>
      </w:r>
      <w:r w:rsidR="00E33320" w:rsidRPr="003F0684">
        <w:rPr>
          <w:rFonts w:ascii="Arial" w:hAnsi="Arial" w:cs="Arial"/>
        </w:rPr>
        <w:t>participating positively</w:t>
      </w:r>
      <w:r w:rsidR="00DA7DFD" w:rsidRPr="003F0684">
        <w:rPr>
          <w:rFonts w:ascii="Arial" w:hAnsi="Arial" w:cs="Arial"/>
        </w:rPr>
        <w:t xml:space="preserve"> </w:t>
      </w:r>
      <w:r w:rsidR="000605FB" w:rsidRPr="003F0684">
        <w:rPr>
          <w:rFonts w:ascii="Arial" w:hAnsi="Arial" w:cs="Arial"/>
        </w:rPr>
        <w:t xml:space="preserve">in </w:t>
      </w:r>
      <w:r w:rsidR="00DA7DFD" w:rsidRPr="003F0684">
        <w:rPr>
          <w:rFonts w:ascii="Arial" w:hAnsi="Arial" w:cs="Arial"/>
        </w:rPr>
        <w:t xml:space="preserve">before </w:t>
      </w:r>
      <w:r w:rsidR="0058540E" w:rsidRPr="003F0684">
        <w:rPr>
          <w:rFonts w:ascii="Arial" w:hAnsi="Arial" w:cs="Arial"/>
        </w:rPr>
        <w:t>the news of the intervention. As soon as the</w:t>
      </w:r>
      <w:r w:rsidR="00DA15AB" w:rsidRPr="003F0684">
        <w:rPr>
          <w:rFonts w:ascii="Arial" w:hAnsi="Arial" w:cs="Arial"/>
        </w:rPr>
        <w:t xml:space="preserve"> learner </w:t>
      </w:r>
      <w:r w:rsidR="0058540E" w:rsidRPr="003F0684">
        <w:rPr>
          <w:rFonts w:ascii="Arial" w:hAnsi="Arial" w:cs="Arial"/>
        </w:rPr>
        <w:t xml:space="preserve">found out </w:t>
      </w:r>
      <w:r w:rsidR="00DA15AB" w:rsidRPr="003F0684">
        <w:rPr>
          <w:rFonts w:ascii="Arial" w:hAnsi="Arial" w:cs="Arial"/>
        </w:rPr>
        <w:t xml:space="preserve">that </w:t>
      </w:r>
      <w:r w:rsidR="0058540E" w:rsidRPr="003F0684">
        <w:rPr>
          <w:rFonts w:ascii="Arial" w:hAnsi="Arial" w:cs="Arial"/>
        </w:rPr>
        <w:t xml:space="preserve">they would be leaving </w:t>
      </w:r>
      <w:r w:rsidR="00DA15AB" w:rsidRPr="003F0684">
        <w:rPr>
          <w:rFonts w:ascii="Arial" w:hAnsi="Arial" w:cs="Arial"/>
        </w:rPr>
        <w:t xml:space="preserve">the group </w:t>
      </w:r>
      <w:r w:rsidR="0058540E" w:rsidRPr="003F0684">
        <w:rPr>
          <w:rFonts w:ascii="Arial" w:hAnsi="Arial" w:cs="Arial"/>
        </w:rPr>
        <w:t>they seemed to struggle and no longer want</w:t>
      </w:r>
      <w:r w:rsidR="00BB6081" w:rsidRPr="003F0684">
        <w:rPr>
          <w:rFonts w:ascii="Arial" w:hAnsi="Arial" w:cs="Arial"/>
        </w:rPr>
        <w:t>ed</w:t>
      </w:r>
      <w:r w:rsidR="0058540E" w:rsidRPr="003F0684">
        <w:rPr>
          <w:rFonts w:ascii="Arial" w:hAnsi="Arial" w:cs="Arial"/>
        </w:rPr>
        <w:t xml:space="preserve"> to share the </w:t>
      </w:r>
      <w:r w:rsidR="00A26E9A" w:rsidRPr="003F0684">
        <w:rPr>
          <w:rFonts w:ascii="Arial" w:hAnsi="Arial" w:cs="Arial"/>
        </w:rPr>
        <w:t xml:space="preserve">equipment needed for the task with </w:t>
      </w:r>
      <w:r w:rsidR="00BB6081" w:rsidRPr="003F0684">
        <w:rPr>
          <w:rFonts w:ascii="Arial" w:hAnsi="Arial" w:cs="Arial"/>
        </w:rPr>
        <w:t xml:space="preserve">the </w:t>
      </w:r>
      <w:r w:rsidR="00A26E9A" w:rsidRPr="003F0684">
        <w:rPr>
          <w:rFonts w:ascii="Arial" w:hAnsi="Arial" w:cs="Arial"/>
        </w:rPr>
        <w:t xml:space="preserve">other learners. This caused </w:t>
      </w:r>
      <w:r w:rsidR="00C9479D" w:rsidRPr="003F0684">
        <w:rPr>
          <w:rFonts w:ascii="Arial" w:hAnsi="Arial" w:cs="Arial"/>
        </w:rPr>
        <w:t>disengagement</w:t>
      </w:r>
      <w:r w:rsidR="00A26E9A" w:rsidRPr="003F0684">
        <w:rPr>
          <w:rFonts w:ascii="Arial" w:hAnsi="Arial" w:cs="Arial"/>
        </w:rPr>
        <w:t xml:space="preserve"> and </w:t>
      </w:r>
      <w:r w:rsidR="001F7BA7" w:rsidRPr="003F0684">
        <w:rPr>
          <w:rFonts w:ascii="Arial" w:hAnsi="Arial" w:cs="Arial"/>
        </w:rPr>
        <w:t>frustration</w:t>
      </w:r>
      <w:r w:rsidR="001B4A19" w:rsidRPr="003F0684">
        <w:rPr>
          <w:rFonts w:ascii="Arial" w:hAnsi="Arial" w:cs="Arial"/>
        </w:rPr>
        <w:t xml:space="preserve"> within the</w:t>
      </w:r>
      <w:r w:rsidR="00A3465E" w:rsidRPr="003F0684">
        <w:rPr>
          <w:rFonts w:ascii="Arial" w:hAnsi="Arial" w:cs="Arial"/>
        </w:rPr>
        <w:t xml:space="preserve"> </w:t>
      </w:r>
      <w:r w:rsidR="001B4A19" w:rsidRPr="003F0684">
        <w:rPr>
          <w:rFonts w:ascii="Arial" w:hAnsi="Arial" w:cs="Arial"/>
        </w:rPr>
        <w:t xml:space="preserve">group </w:t>
      </w:r>
      <w:r w:rsidR="00C9479D" w:rsidRPr="003F0684">
        <w:rPr>
          <w:rFonts w:ascii="Arial" w:hAnsi="Arial" w:cs="Arial"/>
        </w:rPr>
        <w:t>which led to</w:t>
      </w:r>
      <w:r w:rsidR="00713E91" w:rsidRPr="003F0684">
        <w:rPr>
          <w:rFonts w:ascii="Arial" w:hAnsi="Arial" w:cs="Arial"/>
        </w:rPr>
        <w:t xml:space="preserve"> </w:t>
      </w:r>
      <w:r w:rsidR="004F3D63" w:rsidRPr="003F0684">
        <w:rPr>
          <w:rFonts w:ascii="Arial" w:hAnsi="Arial" w:cs="Arial"/>
        </w:rPr>
        <w:t>a</w:t>
      </w:r>
      <w:r w:rsidR="00713E91" w:rsidRPr="003F0684">
        <w:rPr>
          <w:rFonts w:ascii="Arial" w:hAnsi="Arial" w:cs="Arial"/>
        </w:rPr>
        <w:t xml:space="preserve"> disruptive</w:t>
      </w:r>
      <w:r w:rsidR="004F3D63" w:rsidRPr="003F0684">
        <w:rPr>
          <w:rFonts w:ascii="Arial" w:hAnsi="Arial" w:cs="Arial"/>
        </w:rPr>
        <w:t xml:space="preserve"> situation</w:t>
      </w:r>
      <w:r w:rsidR="001F7BA7" w:rsidRPr="003F0684">
        <w:rPr>
          <w:rFonts w:ascii="Arial" w:hAnsi="Arial" w:cs="Arial"/>
        </w:rPr>
        <w:t>.</w:t>
      </w:r>
    </w:p>
    <w:p w14:paraId="67755D3F" w14:textId="1FFA454D" w:rsidR="00F20A3E" w:rsidRPr="003F0684" w:rsidRDefault="00DE1EEC" w:rsidP="003F0684">
      <w:pPr>
        <w:spacing w:line="360" w:lineRule="auto"/>
        <w:jc w:val="both"/>
        <w:rPr>
          <w:rFonts w:ascii="Arial" w:hAnsi="Arial" w:cs="Arial"/>
        </w:rPr>
      </w:pPr>
      <w:r w:rsidRPr="003F0684">
        <w:rPr>
          <w:rFonts w:ascii="Arial" w:hAnsi="Arial" w:cs="Arial"/>
        </w:rPr>
        <w:t xml:space="preserve">Using the video </w:t>
      </w:r>
      <w:r w:rsidR="005F2830" w:rsidRPr="003F0684">
        <w:rPr>
          <w:rFonts w:ascii="Arial" w:hAnsi="Arial" w:cs="Arial"/>
        </w:rPr>
        <w:t xml:space="preserve">time stamping, there is a chain of events that </w:t>
      </w:r>
      <w:r w:rsidR="00B81160" w:rsidRPr="003F0684">
        <w:rPr>
          <w:rFonts w:ascii="Arial" w:hAnsi="Arial" w:cs="Arial"/>
        </w:rPr>
        <w:t>can be observed</w:t>
      </w:r>
      <w:r w:rsidR="00F4348A" w:rsidRPr="003F0684">
        <w:rPr>
          <w:rFonts w:ascii="Arial" w:hAnsi="Arial" w:cs="Arial"/>
        </w:rPr>
        <w:t>. Initially the teacher carr</w:t>
      </w:r>
      <w:r w:rsidR="00160AEA" w:rsidRPr="003F0684">
        <w:rPr>
          <w:rFonts w:ascii="Arial" w:hAnsi="Arial" w:cs="Arial"/>
        </w:rPr>
        <w:t>ied</w:t>
      </w:r>
      <w:r w:rsidR="00F4348A" w:rsidRPr="003F0684">
        <w:rPr>
          <w:rFonts w:ascii="Arial" w:hAnsi="Arial" w:cs="Arial"/>
        </w:rPr>
        <w:t xml:space="preserve"> out a </w:t>
      </w:r>
      <w:r w:rsidR="007B7E0B" w:rsidRPr="003F0684">
        <w:rPr>
          <w:rFonts w:ascii="Arial" w:hAnsi="Arial" w:cs="Arial"/>
        </w:rPr>
        <w:t xml:space="preserve">short introductory direct teaching session directed at the </w:t>
      </w:r>
      <w:r w:rsidR="00E46EDF" w:rsidRPr="003F0684">
        <w:rPr>
          <w:rFonts w:ascii="Arial" w:hAnsi="Arial" w:cs="Arial"/>
        </w:rPr>
        <w:t>whole clas</w:t>
      </w:r>
      <w:r w:rsidR="002E100F" w:rsidRPr="003F0684">
        <w:rPr>
          <w:rFonts w:ascii="Arial" w:hAnsi="Arial" w:cs="Arial"/>
        </w:rPr>
        <w:t>s. T</w:t>
      </w:r>
      <w:r w:rsidR="00E46EDF" w:rsidRPr="003F0684">
        <w:rPr>
          <w:rFonts w:ascii="Arial" w:hAnsi="Arial" w:cs="Arial"/>
        </w:rPr>
        <w:t xml:space="preserve">he learner appeared to be paying </w:t>
      </w:r>
      <w:r w:rsidR="002E100F" w:rsidRPr="003F0684">
        <w:rPr>
          <w:rFonts w:ascii="Arial" w:hAnsi="Arial" w:cs="Arial"/>
        </w:rPr>
        <w:t xml:space="preserve">full </w:t>
      </w:r>
      <w:r w:rsidR="00E46EDF" w:rsidRPr="003F0684">
        <w:rPr>
          <w:rFonts w:ascii="Arial" w:hAnsi="Arial" w:cs="Arial"/>
        </w:rPr>
        <w:t>attention to the teacher</w:t>
      </w:r>
      <w:r w:rsidR="002E100F" w:rsidRPr="003F0684">
        <w:rPr>
          <w:rFonts w:ascii="Arial" w:hAnsi="Arial" w:cs="Arial"/>
        </w:rPr>
        <w:t xml:space="preserve"> at this point</w:t>
      </w:r>
      <w:r w:rsidR="00E46EDF" w:rsidRPr="003F0684">
        <w:rPr>
          <w:rFonts w:ascii="Arial" w:hAnsi="Arial" w:cs="Arial"/>
        </w:rPr>
        <w:t xml:space="preserve">. The </w:t>
      </w:r>
      <w:r w:rsidR="00643407" w:rsidRPr="003F0684">
        <w:rPr>
          <w:rFonts w:ascii="Arial" w:hAnsi="Arial" w:cs="Arial"/>
        </w:rPr>
        <w:t xml:space="preserve">TA was sat with </w:t>
      </w:r>
      <w:r w:rsidR="008436B4" w:rsidRPr="003F0684">
        <w:rPr>
          <w:rFonts w:ascii="Arial" w:hAnsi="Arial" w:cs="Arial"/>
        </w:rPr>
        <w:t xml:space="preserve">a group of low ability </w:t>
      </w:r>
      <w:r w:rsidR="00643407" w:rsidRPr="003F0684">
        <w:rPr>
          <w:rFonts w:ascii="Arial" w:hAnsi="Arial" w:cs="Arial"/>
        </w:rPr>
        <w:t xml:space="preserve">learners at a table to the side of the </w:t>
      </w:r>
      <w:r w:rsidR="00A44BC8" w:rsidRPr="003F0684">
        <w:rPr>
          <w:rFonts w:ascii="Arial" w:hAnsi="Arial" w:cs="Arial"/>
        </w:rPr>
        <w:t xml:space="preserve">teacher. The teacher then </w:t>
      </w:r>
      <w:r w:rsidR="008C4F95" w:rsidRPr="003F0684">
        <w:rPr>
          <w:rFonts w:ascii="Arial" w:hAnsi="Arial" w:cs="Arial"/>
        </w:rPr>
        <w:t>distributed tac</w:t>
      </w:r>
      <w:r w:rsidR="002D129D" w:rsidRPr="003F0684">
        <w:rPr>
          <w:rFonts w:ascii="Arial" w:hAnsi="Arial" w:cs="Arial"/>
        </w:rPr>
        <w:t>t</w:t>
      </w:r>
      <w:r w:rsidR="00CE5388" w:rsidRPr="003F0684">
        <w:rPr>
          <w:rFonts w:ascii="Arial" w:hAnsi="Arial" w:cs="Arial"/>
        </w:rPr>
        <w:t xml:space="preserve">ile items to each group table. These items were the objects for </w:t>
      </w:r>
      <w:r w:rsidR="002D129D" w:rsidRPr="003F0684">
        <w:rPr>
          <w:rFonts w:ascii="Arial" w:hAnsi="Arial" w:cs="Arial"/>
        </w:rPr>
        <w:t>the inference task.</w:t>
      </w:r>
      <w:r w:rsidR="006E0598" w:rsidRPr="003F0684">
        <w:rPr>
          <w:rFonts w:ascii="Arial" w:hAnsi="Arial" w:cs="Arial"/>
        </w:rPr>
        <w:t xml:space="preserve"> The teacher now informed the learner that </w:t>
      </w:r>
      <w:r w:rsidR="00A071FE" w:rsidRPr="003F0684">
        <w:rPr>
          <w:rFonts w:ascii="Arial" w:hAnsi="Arial" w:cs="Arial"/>
        </w:rPr>
        <w:t xml:space="preserve">they were to participate </w:t>
      </w:r>
      <w:r w:rsidR="00E36CDF" w:rsidRPr="003F0684">
        <w:rPr>
          <w:rFonts w:ascii="Arial" w:hAnsi="Arial" w:cs="Arial"/>
        </w:rPr>
        <w:t xml:space="preserve">in an </w:t>
      </w:r>
      <w:r w:rsidR="00A071FE" w:rsidRPr="003F0684">
        <w:rPr>
          <w:rFonts w:ascii="Arial" w:hAnsi="Arial" w:cs="Arial"/>
        </w:rPr>
        <w:t>in</w:t>
      </w:r>
      <w:r w:rsidR="00DC571D" w:rsidRPr="003F0684">
        <w:rPr>
          <w:rFonts w:ascii="Arial" w:hAnsi="Arial" w:cs="Arial"/>
        </w:rPr>
        <w:t>t</w:t>
      </w:r>
      <w:r w:rsidR="007E599C" w:rsidRPr="003F0684">
        <w:rPr>
          <w:rFonts w:ascii="Arial" w:hAnsi="Arial" w:cs="Arial"/>
        </w:rPr>
        <w:t>ervention.</w:t>
      </w:r>
      <w:r w:rsidR="00E36CDF" w:rsidRPr="003F0684">
        <w:rPr>
          <w:rFonts w:ascii="Arial" w:hAnsi="Arial" w:cs="Arial"/>
        </w:rPr>
        <w:t xml:space="preserve"> </w:t>
      </w:r>
      <w:r w:rsidR="007E599C" w:rsidRPr="003F0684">
        <w:rPr>
          <w:rFonts w:ascii="Arial" w:hAnsi="Arial" w:cs="Arial"/>
        </w:rPr>
        <w:t xml:space="preserve">Whilst passing this </w:t>
      </w:r>
      <w:r w:rsidR="000E0FC4" w:rsidRPr="003F0684">
        <w:rPr>
          <w:rFonts w:ascii="Arial" w:hAnsi="Arial" w:cs="Arial"/>
        </w:rPr>
        <w:t xml:space="preserve">information the teacher was also dealing with a request of some kind from another learner from the same </w:t>
      </w:r>
      <w:r w:rsidR="00743642" w:rsidRPr="003F0684">
        <w:rPr>
          <w:rFonts w:ascii="Arial" w:hAnsi="Arial" w:cs="Arial"/>
        </w:rPr>
        <w:t xml:space="preserve">table. </w:t>
      </w:r>
      <w:r w:rsidR="00DC571D" w:rsidRPr="003F0684">
        <w:rPr>
          <w:rFonts w:ascii="Arial" w:hAnsi="Arial" w:cs="Arial"/>
        </w:rPr>
        <w:t xml:space="preserve">The TA noticed that the </w:t>
      </w:r>
      <w:r w:rsidR="003577E3" w:rsidRPr="003F0684">
        <w:rPr>
          <w:rFonts w:ascii="Arial" w:hAnsi="Arial" w:cs="Arial"/>
        </w:rPr>
        <w:t xml:space="preserve">learner had got up </w:t>
      </w:r>
      <w:r w:rsidR="0028386A" w:rsidRPr="003F0684">
        <w:rPr>
          <w:rFonts w:ascii="Arial" w:hAnsi="Arial" w:cs="Arial"/>
        </w:rPr>
        <w:t xml:space="preserve">to take a closer look at the class whiteboard, so they </w:t>
      </w:r>
      <w:r w:rsidR="00156CC2" w:rsidRPr="003F0684">
        <w:rPr>
          <w:rFonts w:ascii="Arial" w:hAnsi="Arial" w:cs="Arial"/>
        </w:rPr>
        <w:t>set up a video device which linked to the assistance equip</w:t>
      </w:r>
      <w:r w:rsidR="007C3B0D" w:rsidRPr="003F0684">
        <w:rPr>
          <w:rFonts w:ascii="Arial" w:hAnsi="Arial" w:cs="Arial"/>
        </w:rPr>
        <w:t xml:space="preserve">ment. </w:t>
      </w:r>
      <w:r w:rsidR="005E4D8E" w:rsidRPr="003F0684">
        <w:rPr>
          <w:rFonts w:ascii="Arial" w:hAnsi="Arial" w:cs="Arial"/>
        </w:rPr>
        <w:t xml:space="preserve">The teacher </w:t>
      </w:r>
      <w:r w:rsidR="00F11ADE" w:rsidRPr="003F0684">
        <w:rPr>
          <w:rFonts w:ascii="Arial" w:hAnsi="Arial" w:cs="Arial"/>
        </w:rPr>
        <w:t>uses attention focussing strategies</w:t>
      </w:r>
      <w:r w:rsidR="007B44D8" w:rsidRPr="003F0684">
        <w:rPr>
          <w:rFonts w:ascii="Arial" w:hAnsi="Arial" w:cs="Arial"/>
        </w:rPr>
        <w:t xml:space="preserve"> with all the </w:t>
      </w:r>
      <w:r w:rsidR="009B78AC" w:rsidRPr="003F0684">
        <w:rPr>
          <w:rFonts w:ascii="Arial" w:hAnsi="Arial" w:cs="Arial"/>
        </w:rPr>
        <w:t xml:space="preserve">whole class </w:t>
      </w:r>
      <w:r w:rsidR="007B44D8" w:rsidRPr="003F0684">
        <w:rPr>
          <w:rFonts w:ascii="Arial" w:hAnsi="Arial" w:cs="Arial"/>
        </w:rPr>
        <w:t xml:space="preserve">from time to time </w:t>
      </w:r>
      <w:r w:rsidR="003F788D" w:rsidRPr="003F0684">
        <w:rPr>
          <w:rFonts w:ascii="Arial" w:hAnsi="Arial" w:cs="Arial"/>
        </w:rPr>
        <w:t xml:space="preserve">at which point </w:t>
      </w:r>
      <w:r w:rsidR="00AD3F8C" w:rsidRPr="003F0684">
        <w:rPr>
          <w:rFonts w:ascii="Arial" w:hAnsi="Arial" w:cs="Arial"/>
        </w:rPr>
        <w:t xml:space="preserve">their attention is pulled back to the task in hand. The </w:t>
      </w:r>
      <w:r w:rsidR="008359FD" w:rsidRPr="003F0684">
        <w:rPr>
          <w:rFonts w:ascii="Arial" w:hAnsi="Arial" w:cs="Arial"/>
        </w:rPr>
        <w:t>l</w:t>
      </w:r>
      <w:r w:rsidR="00DC12F7" w:rsidRPr="003F0684">
        <w:rPr>
          <w:rFonts w:ascii="Arial" w:hAnsi="Arial" w:cs="Arial"/>
        </w:rPr>
        <w:t xml:space="preserve">earner appears at this point to be as </w:t>
      </w:r>
      <w:r w:rsidR="00005A6A" w:rsidRPr="003F0684">
        <w:rPr>
          <w:rFonts w:ascii="Arial" w:hAnsi="Arial" w:cs="Arial"/>
        </w:rPr>
        <w:t>engaged</w:t>
      </w:r>
      <w:r w:rsidR="00DC12F7" w:rsidRPr="003F0684">
        <w:rPr>
          <w:rFonts w:ascii="Arial" w:hAnsi="Arial" w:cs="Arial"/>
        </w:rPr>
        <w:t xml:space="preserve"> as the </w:t>
      </w:r>
      <w:r w:rsidR="008359FD" w:rsidRPr="003F0684">
        <w:rPr>
          <w:rFonts w:ascii="Arial" w:hAnsi="Arial" w:cs="Arial"/>
        </w:rPr>
        <w:t xml:space="preserve">rest of the </w:t>
      </w:r>
      <w:r w:rsidR="00005A6A" w:rsidRPr="003F0684">
        <w:rPr>
          <w:rFonts w:ascii="Arial" w:hAnsi="Arial" w:cs="Arial"/>
        </w:rPr>
        <w:t>class</w:t>
      </w:r>
      <w:r w:rsidR="00DC12F7" w:rsidRPr="003F0684">
        <w:rPr>
          <w:rFonts w:ascii="Arial" w:hAnsi="Arial" w:cs="Arial"/>
        </w:rPr>
        <w:t>.</w:t>
      </w:r>
      <w:r w:rsidR="00F54B3E" w:rsidRPr="003F0684">
        <w:rPr>
          <w:rFonts w:ascii="Arial" w:hAnsi="Arial" w:cs="Arial"/>
        </w:rPr>
        <w:t xml:space="preserve"> </w:t>
      </w:r>
      <w:r w:rsidR="00344895" w:rsidRPr="003F0684">
        <w:rPr>
          <w:rFonts w:ascii="Arial" w:hAnsi="Arial" w:cs="Arial"/>
        </w:rPr>
        <w:t xml:space="preserve">As the given task progressed the learner </w:t>
      </w:r>
      <w:r w:rsidR="00D345F3" w:rsidRPr="003F0684">
        <w:rPr>
          <w:rFonts w:ascii="Arial" w:hAnsi="Arial" w:cs="Arial"/>
        </w:rPr>
        <w:t>seemed content to all</w:t>
      </w:r>
      <w:r w:rsidR="00B16273" w:rsidRPr="003F0684">
        <w:rPr>
          <w:rFonts w:ascii="Arial" w:hAnsi="Arial" w:cs="Arial"/>
        </w:rPr>
        <w:t>ow the other learners to investigate the tac</w:t>
      </w:r>
      <w:r w:rsidR="00F83E7D" w:rsidRPr="003F0684">
        <w:rPr>
          <w:rFonts w:ascii="Arial" w:hAnsi="Arial" w:cs="Arial"/>
        </w:rPr>
        <w:t>tile item, however this soon changed to frustration</w:t>
      </w:r>
      <w:r w:rsidR="0072531F" w:rsidRPr="003F0684">
        <w:rPr>
          <w:rFonts w:ascii="Arial" w:hAnsi="Arial" w:cs="Arial"/>
        </w:rPr>
        <w:t xml:space="preserve"> and arguments ensued. </w:t>
      </w:r>
      <w:r w:rsidR="00C8480A" w:rsidRPr="003F0684">
        <w:rPr>
          <w:rFonts w:ascii="Arial" w:hAnsi="Arial" w:cs="Arial"/>
        </w:rPr>
        <w:t xml:space="preserve">The </w:t>
      </w:r>
      <w:r w:rsidR="005867EF" w:rsidRPr="003F0684">
        <w:rPr>
          <w:rFonts w:ascii="Arial" w:hAnsi="Arial" w:cs="Arial"/>
        </w:rPr>
        <w:t xml:space="preserve">teacher </w:t>
      </w:r>
      <w:r w:rsidR="000044A4" w:rsidRPr="003F0684">
        <w:rPr>
          <w:rFonts w:ascii="Arial" w:hAnsi="Arial" w:cs="Arial"/>
        </w:rPr>
        <w:t>consoled the learner</w:t>
      </w:r>
      <w:r w:rsidR="004932CF" w:rsidRPr="003F0684">
        <w:rPr>
          <w:rFonts w:ascii="Arial" w:hAnsi="Arial" w:cs="Arial"/>
        </w:rPr>
        <w:t xml:space="preserve">, gave them the object and </w:t>
      </w:r>
      <w:r w:rsidR="00F86907" w:rsidRPr="003F0684">
        <w:rPr>
          <w:rFonts w:ascii="Arial" w:hAnsi="Arial" w:cs="Arial"/>
        </w:rPr>
        <w:t>stated that there was time to compl</w:t>
      </w:r>
      <w:r w:rsidR="008016FE" w:rsidRPr="003F0684">
        <w:rPr>
          <w:rFonts w:ascii="Arial" w:hAnsi="Arial" w:cs="Arial"/>
        </w:rPr>
        <w:t>e</w:t>
      </w:r>
      <w:r w:rsidR="00F86907" w:rsidRPr="003F0684">
        <w:rPr>
          <w:rFonts w:ascii="Arial" w:hAnsi="Arial" w:cs="Arial"/>
        </w:rPr>
        <w:t xml:space="preserve">te the task without rushing. </w:t>
      </w:r>
      <w:r w:rsidR="00DF6F5B" w:rsidRPr="003F0684">
        <w:rPr>
          <w:rFonts w:ascii="Arial" w:hAnsi="Arial" w:cs="Arial"/>
        </w:rPr>
        <w:t xml:space="preserve">When the learner finally received the </w:t>
      </w:r>
      <w:r w:rsidR="00042DB7" w:rsidRPr="003F0684">
        <w:rPr>
          <w:rFonts w:ascii="Arial" w:hAnsi="Arial" w:cs="Arial"/>
        </w:rPr>
        <w:t>object,</w:t>
      </w:r>
      <w:r w:rsidR="00DF6F5B" w:rsidRPr="003F0684">
        <w:rPr>
          <w:rFonts w:ascii="Arial" w:hAnsi="Arial" w:cs="Arial"/>
        </w:rPr>
        <w:t xml:space="preserve"> </w:t>
      </w:r>
      <w:r w:rsidR="006B6C7C" w:rsidRPr="003F0684">
        <w:rPr>
          <w:rFonts w:ascii="Arial" w:hAnsi="Arial" w:cs="Arial"/>
        </w:rPr>
        <w:t>they kept it for an extended period which in tur</w:t>
      </w:r>
      <w:r w:rsidR="00C579FE" w:rsidRPr="003F0684">
        <w:rPr>
          <w:rFonts w:ascii="Arial" w:hAnsi="Arial" w:cs="Arial"/>
        </w:rPr>
        <w:t>n led to similar frustration and disengagement from other members of the group.</w:t>
      </w:r>
      <w:r w:rsidR="00DF52AF" w:rsidRPr="003F0684">
        <w:rPr>
          <w:rFonts w:ascii="Arial" w:hAnsi="Arial" w:cs="Arial"/>
        </w:rPr>
        <w:t xml:space="preserve"> </w:t>
      </w:r>
      <w:r w:rsidR="00081173" w:rsidRPr="003F0684">
        <w:rPr>
          <w:rFonts w:ascii="Arial" w:hAnsi="Arial" w:cs="Arial"/>
        </w:rPr>
        <w:t>Once t</w:t>
      </w:r>
      <w:r w:rsidR="002B3FD4" w:rsidRPr="003F0684">
        <w:rPr>
          <w:rFonts w:ascii="Arial" w:hAnsi="Arial" w:cs="Arial"/>
        </w:rPr>
        <w:t xml:space="preserve">he </w:t>
      </w:r>
      <w:r w:rsidR="002B3FD4" w:rsidRPr="003F0684">
        <w:rPr>
          <w:rFonts w:ascii="Arial" w:hAnsi="Arial" w:cs="Arial"/>
        </w:rPr>
        <w:lastRenderedPageBreak/>
        <w:t>learner had completed the task</w:t>
      </w:r>
      <w:r w:rsidR="00950361" w:rsidRPr="003F0684">
        <w:rPr>
          <w:rFonts w:ascii="Arial" w:hAnsi="Arial" w:cs="Arial"/>
        </w:rPr>
        <w:t xml:space="preserve">, the TA called </w:t>
      </w:r>
      <w:r w:rsidR="006610A9" w:rsidRPr="003F0684">
        <w:rPr>
          <w:rFonts w:ascii="Arial" w:hAnsi="Arial" w:cs="Arial"/>
        </w:rPr>
        <w:t xml:space="preserve">for the learner to leave the class in order to participate in the </w:t>
      </w:r>
      <w:r w:rsidR="005C7FC0" w:rsidRPr="003F0684">
        <w:rPr>
          <w:rFonts w:ascii="Arial" w:hAnsi="Arial" w:cs="Arial"/>
        </w:rPr>
        <w:t>intervention. Once the lea</w:t>
      </w:r>
      <w:r w:rsidR="009419FA" w:rsidRPr="003F0684">
        <w:rPr>
          <w:rFonts w:ascii="Arial" w:hAnsi="Arial" w:cs="Arial"/>
        </w:rPr>
        <w:t>r</w:t>
      </w:r>
      <w:r w:rsidR="005C7FC0" w:rsidRPr="003F0684">
        <w:rPr>
          <w:rFonts w:ascii="Arial" w:hAnsi="Arial" w:cs="Arial"/>
        </w:rPr>
        <w:t>ner had left the group</w:t>
      </w:r>
      <w:r w:rsidR="003F2AA5" w:rsidRPr="003F0684">
        <w:rPr>
          <w:rFonts w:ascii="Arial" w:hAnsi="Arial" w:cs="Arial"/>
        </w:rPr>
        <w:t xml:space="preserve"> the frustration observed previously appeared to subside.</w:t>
      </w:r>
    </w:p>
    <w:p w14:paraId="5DEDA27C" w14:textId="3A3909F7" w:rsidR="00780965" w:rsidRPr="003F0684" w:rsidRDefault="008016FE" w:rsidP="003F0684">
      <w:pPr>
        <w:spacing w:line="360" w:lineRule="auto"/>
        <w:jc w:val="both"/>
        <w:rPr>
          <w:rFonts w:ascii="Arial" w:hAnsi="Arial" w:cs="Arial"/>
          <w:shd w:val="clear" w:color="auto" w:fill="FFFFFF"/>
        </w:rPr>
      </w:pPr>
      <w:r w:rsidRPr="003F0684">
        <w:rPr>
          <w:rFonts w:ascii="Arial" w:hAnsi="Arial" w:cs="Arial"/>
        </w:rPr>
        <w:t>T</w:t>
      </w:r>
      <w:r w:rsidR="00561446" w:rsidRPr="003F0684">
        <w:rPr>
          <w:rFonts w:ascii="Arial" w:hAnsi="Arial" w:cs="Arial"/>
        </w:rPr>
        <w:t xml:space="preserve">he definition of what an intervention actually is seems to be </w:t>
      </w:r>
      <w:r w:rsidR="00ED2A37" w:rsidRPr="003F0684">
        <w:rPr>
          <w:rFonts w:ascii="Arial" w:hAnsi="Arial" w:cs="Arial"/>
        </w:rPr>
        <w:t>vague</w:t>
      </w:r>
      <w:r w:rsidR="006B6927" w:rsidRPr="003F0684">
        <w:rPr>
          <w:rFonts w:ascii="Arial" w:hAnsi="Arial" w:cs="Arial"/>
        </w:rPr>
        <w:t xml:space="preserve"> within the </w:t>
      </w:r>
      <w:r w:rsidR="001557F3" w:rsidRPr="003F0684">
        <w:rPr>
          <w:rFonts w:ascii="Arial" w:hAnsi="Arial" w:cs="Arial"/>
        </w:rPr>
        <w:t>research</w:t>
      </w:r>
      <w:r w:rsidR="009C702A" w:rsidRPr="003F0684">
        <w:rPr>
          <w:rFonts w:ascii="Arial" w:hAnsi="Arial" w:cs="Arial"/>
        </w:rPr>
        <w:t xml:space="preserve"> </w:t>
      </w:r>
      <w:r w:rsidR="00E3131E" w:rsidRPr="003F0684">
        <w:rPr>
          <w:rFonts w:ascii="Arial" w:hAnsi="Arial" w:cs="Arial"/>
        </w:rPr>
        <w:t>which</w:t>
      </w:r>
      <w:r w:rsidR="00C546FF" w:rsidRPr="003F0684">
        <w:rPr>
          <w:rFonts w:ascii="Arial" w:hAnsi="Arial" w:cs="Arial"/>
        </w:rPr>
        <w:t xml:space="preserve"> tends to focus more on the implementation of interventions rather than interventions as a </w:t>
      </w:r>
      <w:r w:rsidR="001557F3" w:rsidRPr="003F0684">
        <w:rPr>
          <w:rFonts w:ascii="Arial" w:hAnsi="Arial" w:cs="Arial"/>
        </w:rPr>
        <w:t xml:space="preserve">singular entity. </w:t>
      </w:r>
      <w:r w:rsidR="00E91159" w:rsidRPr="003F0684">
        <w:rPr>
          <w:rFonts w:ascii="Arial" w:hAnsi="Arial" w:cs="Arial"/>
        </w:rPr>
        <w:t xml:space="preserve">It has been noted that since the </w:t>
      </w:r>
      <w:r w:rsidR="00A3162B" w:rsidRPr="003F0684">
        <w:rPr>
          <w:rFonts w:ascii="Arial" w:hAnsi="Arial" w:cs="Arial"/>
        </w:rPr>
        <w:t>COVID19 outbreak</w:t>
      </w:r>
      <w:r w:rsidR="00E3131E" w:rsidRPr="003F0684">
        <w:rPr>
          <w:rFonts w:ascii="Arial" w:hAnsi="Arial" w:cs="Arial"/>
        </w:rPr>
        <w:t>,</w:t>
      </w:r>
      <w:r w:rsidR="00E91159" w:rsidRPr="003F0684">
        <w:rPr>
          <w:rFonts w:ascii="Arial" w:hAnsi="Arial" w:cs="Arial"/>
        </w:rPr>
        <w:t xml:space="preserve"> </w:t>
      </w:r>
      <w:r w:rsidR="0075210D" w:rsidRPr="003F0684">
        <w:rPr>
          <w:rFonts w:ascii="Arial" w:hAnsi="Arial" w:cs="Arial"/>
        </w:rPr>
        <w:t xml:space="preserve">children’s </w:t>
      </w:r>
      <w:r w:rsidR="00E91159" w:rsidRPr="003F0684">
        <w:rPr>
          <w:rFonts w:ascii="Arial" w:hAnsi="Arial" w:cs="Arial"/>
        </w:rPr>
        <w:t>mental health</w:t>
      </w:r>
      <w:r w:rsidR="001209C3" w:rsidRPr="003F0684">
        <w:rPr>
          <w:rFonts w:ascii="Arial" w:hAnsi="Arial" w:cs="Arial"/>
        </w:rPr>
        <w:t>, which includes</w:t>
      </w:r>
      <w:r w:rsidR="0075210D" w:rsidRPr="003F0684">
        <w:rPr>
          <w:rFonts w:ascii="Arial" w:hAnsi="Arial" w:cs="Arial"/>
        </w:rPr>
        <w:t xml:space="preserve"> social difficulties</w:t>
      </w:r>
      <w:r w:rsidR="003C6386" w:rsidRPr="003F0684">
        <w:rPr>
          <w:rFonts w:ascii="Arial" w:hAnsi="Arial" w:cs="Arial"/>
        </w:rPr>
        <w:t>,</w:t>
      </w:r>
      <w:r w:rsidR="0075210D" w:rsidRPr="003F0684">
        <w:rPr>
          <w:rFonts w:ascii="Arial" w:hAnsi="Arial" w:cs="Arial"/>
        </w:rPr>
        <w:t xml:space="preserve"> have </w:t>
      </w:r>
      <w:r w:rsidR="00A3554E" w:rsidRPr="003F0684">
        <w:rPr>
          <w:rFonts w:ascii="Arial" w:hAnsi="Arial" w:cs="Arial"/>
        </w:rPr>
        <w:t xml:space="preserve">been significantly </w:t>
      </w:r>
      <w:r w:rsidR="00AE37A8" w:rsidRPr="003F0684">
        <w:rPr>
          <w:rFonts w:ascii="Arial" w:hAnsi="Arial" w:cs="Arial"/>
        </w:rPr>
        <w:t>affected</w:t>
      </w:r>
      <w:r w:rsidR="001209C3" w:rsidRPr="003F0684">
        <w:rPr>
          <w:rFonts w:ascii="Arial" w:hAnsi="Arial" w:cs="Arial"/>
        </w:rPr>
        <w:t xml:space="preserve"> </w:t>
      </w:r>
      <w:r w:rsidR="00A3554E" w:rsidRPr="003F0684">
        <w:rPr>
          <w:rFonts w:ascii="Arial" w:hAnsi="Arial" w:cs="Arial"/>
        </w:rPr>
        <w:t xml:space="preserve">and that mental health care systems </w:t>
      </w:r>
      <w:r w:rsidR="000534C6" w:rsidRPr="003F0684">
        <w:rPr>
          <w:rFonts w:ascii="Arial" w:hAnsi="Arial" w:cs="Arial"/>
        </w:rPr>
        <w:t xml:space="preserve">are treating a </w:t>
      </w:r>
      <w:r w:rsidR="00AE37A8" w:rsidRPr="003F0684">
        <w:rPr>
          <w:rFonts w:ascii="Arial" w:hAnsi="Arial" w:cs="Arial"/>
        </w:rPr>
        <w:t>m</w:t>
      </w:r>
      <w:r w:rsidR="000534C6" w:rsidRPr="003F0684">
        <w:rPr>
          <w:rFonts w:ascii="Arial" w:hAnsi="Arial" w:cs="Arial"/>
        </w:rPr>
        <w:t>u</w:t>
      </w:r>
      <w:r w:rsidR="00AE37A8" w:rsidRPr="003F0684">
        <w:rPr>
          <w:rFonts w:ascii="Arial" w:hAnsi="Arial" w:cs="Arial"/>
        </w:rPr>
        <w:t>ch</w:t>
      </w:r>
      <w:r w:rsidR="000534C6" w:rsidRPr="003F0684">
        <w:rPr>
          <w:rFonts w:ascii="Arial" w:hAnsi="Arial" w:cs="Arial"/>
        </w:rPr>
        <w:t xml:space="preserve"> higher </w:t>
      </w:r>
      <w:r w:rsidR="00AE37A8" w:rsidRPr="003F0684">
        <w:rPr>
          <w:rFonts w:ascii="Arial" w:hAnsi="Arial" w:cs="Arial"/>
        </w:rPr>
        <w:t>number</w:t>
      </w:r>
      <w:r w:rsidR="000534C6" w:rsidRPr="003F0684">
        <w:rPr>
          <w:rFonts w:ascii="Arial" w:hAnsi="Arial" w:cs="Arial"/>
        </w:rPr>
        <w:t xml:space="preserve"> of chi</w:t>
      </w:r>
      <w:r w:rsidR="00AE37A8" w:rsidRPr="003F0684">
        <w:rPr>
          <w:rFonts w:ascii="Arial" w:hAnsi="Arial" w:cs="Arial"/>
        </w:rPr>
        <w:t xml:space="preserve">ldren with these problems than before the pandemic </w:t>
      </w:r>
      <w:r w:rsidR="000C20BD" w:rsidRPr="003F0684">
        <w:rPr>
          <w:rFonts w:ascii="Arial" w:hAnsi="Arial" w:cs="Arial"/>
        </w:rPr>
        <w:t>(</w:t>
      </w:r>
      <w:r w:rsidR="000C20BD" w:rsidRPr="003F0684">
        <w:rPr>
          <w:rFonts w:ascii="Arial" w:hAnsi="Arial" w:cs="Arial"/>
          <w:shd w:val="clear" w:color="auto" w:fill="FFFFFF"/>
        </w:rPr>
        <w:t>Zijlmans, J. </w:t>
      </w:r>
      <w:r w:rsidR="000C20BD" w:rsidRPr="003F0684">
        <w:rPr>
          <w:rFonts w:ascii="Arial" w:hAnsi="Arial" w:cs="Arial"/>
          <w:i/>
          <w:iCs/>
          <w:shd w:val="clear" w:color="auto" w:fill="FFFFFF"/>
        </w:rPr>
        <w:t>et al.</w:t>
      </w:r>
      <w:r w:rsidR="000C20BD" w:rsidRPr="003F0684">
        <w:rPr>
          <w:rFonts w:ascii="Arial" w:hAnsi="Arial" w:cs="Arial"/>
          <w:shd w:val="clear" w:color="auto" w:fill="FFFFFF"/>
        </w:rPr>
        <w:t> 2023)</w:t>
      </w:r>
      <w:r w:rsidR="00AE37A8" w:rsidRPr="003F0684">
        <w:rPr>
          <w:rFonts w:ascii="Arial" w:hAnsi="Arial" w:cs="Arial"/>
          <w:shd w:val="clear" w:color="auto" w:fill="FFFFFF"/>
        </w:rPr>
        <w:t>.</w:t>
      </w:r>
      <w:r w:rsidR="00D66BC5" w:rsidRPr="003F0684">
        <w:rPr>
          <w:rFonts w:ascii="Arial" w:hAnsi="Arial" w:cs="Arial"/>
          <w:shd w:val="clear" w:color="auto" w:fill="FFFFFF"/>
        </w:rPr>
        <w:t xml:space="preserve"> </w:t>
      </w:r>
      <w:proofErr w:type="spellStart"/>
      <w:r w:rsidR="00C97C1F" w:rsidRPr="003F0684">
        <w:rPr>
          <w:rFonts w:ascii="Arial" w:hAnsi="Arial" w:cs="Arial"/>
          <w:shd w:val="clear" w:color="auto" w:fill="FFFFFF"/>
        </w:rPr>
        <w:t>Greshman</w:t>
      </w:r>
      <w:proofErr w:type="spellEnd"/>
      <w:r w:rsidR="00C97C1F" w:rsidRPr="003F0684">
        <w:rPr>
          <w:rFonts w:ascii="Arial" w:hAnsi="Arial" w:cs="Arial"/>
          <w:shd w:val="clear" w:color="auto" w:fill="FFFFFF"/>
        </w:rPr>
        <w:t xml:space="preserve"> (2004) states that schools </w:t>
      </w:r>
      <w:r w:rsidR="0011179B" w:rsidRPr="003F0684">
        <w:rPr>
          <w:rFonts w:ascii="Arial" w:hAnsi="Arial" w:cs="Arial"/>
          <w:shd w:val="clear" w:color="auto" w:fill="FFFFFF"/>
        </w:rPr>
        <w:t>have significant</w:t>
      </w:r>
      <w:r w:rsidR="008D4C2A" w:rsidRPr="003F0684">
        <w:rPr>
          <w:rFonts w:ascii="Arial" w:hAnsi="Arial" w:cs="Arial"/>
          <w:shd w:val="clear" w:color="auto" w:fill="FFFFFF"/>
        </w:rPr>
        <w:t xml:space="preserve"> opportunities to </w:t>
      </w:r>
      <w:r w:rsidR="00F27317" w:rsidRPr="003F0684">
        <w:rPr>
          <w:rFonts w:ascii="Arial" w:hAnsi="Arial" w:cs="Arial"/>
          <w:shd w:val="clear" w:color="auto" w:fill="FFFFFF"/>
        </w:rPr>
        <w:t>intervene with learners a</w:t>
      </w:r>
      <w:r w:rsidR="0060110A" w:rsidRPr="003F0684">
        <w:rPr>
          <w:rFonts w:ascii="Arial" w:hAnsi="Arial" w:cs="Arial"/>
          <w:shd w:val="clear" w:color="auto" w:fill="FFFFFF"/>
        </w:rPr>
        <w:t>cademic and social behaviours</w:t>
      </w:r>
      <w:r w:rsidR="00814E5F" w:rsidRPr="003F0684">
        <w:rPr>
          <w:rFonts w:ascii="Arial" w:hAnsi="Arial" w:cs="Arial"/>
          <w:shd w:val="clear" w:color="auto" w:fill="FFFFFF"/>
        </w:rPr>
        <w:t xml:space="preserve"> due to the fact that teachers</w:t>
      </w:r>
      <w:r w:rsidR="00BA3F57" w:rsidRPr="003F0684">
        <w:rPr>
          <w:rFonts w:ascii="Arial" w:hAnsi="Arial" w:cs="Arial"/>
          <w:shd w:val="clear" w:color="auto" w:fill="FFFFFF"/>
        </w:rPr>
        <w:t>,</w:t>
      </w:r>
      <w:r w:rsidR="00814E5F" w:rsidRPr="003F0684">
        <w:rPr>
          <w:rFonts w:ascii="Arial" w:hAnsi="Arial" w:cs="Arial"/>
          <w:shd w:val="clear" w:color="auto" w:fill="FFFFFF"/>
        </w:rPr>
        <w:t xml:space="preserve"> </w:t>
      </w:r>
      <w:r w:rsidR="00FA2681" w:rsidRPr="003F0684">
        <w:rPr>
          <w:rFonts w:ascii="Arial" w:hAnsi="Arial" w:cs="Arial"/>
          <w:shd w:val="clear" w:color="auto" w:fill="FFFFFF"/>
        </w:rPr>
        <w:t>other</w:t>
      </w:r>
      <w:r w:rsidR="00814E5F" w:rsidRPr="003F0684">
        <w:rPr>
          <w:rFonts w:ascii="Arial" w:hAnsi="Arial" w:cs="Arial"/>
          <w:shd w:val="clear" w:color="auto" w:fill="FFFFFF"/>
        </w:rPr>
        <w:t xml:space="preserve"> staff</w:t>
      </w:r>
      <w:r w:rsidR="00BA3F57" w:rsidRPr="003F0684">
        <w:rPr>
          <w:rFonts w:ascii="Arial" w:hAnsi="Arial" w:cs="Arial"/>
          <w:shd w:val="clear" w:color="auto" w:fill="FFFFFF"/>
        </w:rPr>
        <w:t xml:space="preserve"> and learners</w:t>
      </w:r>
      <w:r w:rsidR="00814E5F" w:rsidRPr="003F0684">
        <w:rPr>
          <w:rFonts w:ascii="Arial" w:hAnsi="Arial" w:cs="Arial"/>
          <w:shd w:val="clear" w:color="auto" w:fill="FFFFFF"/>
        </w:rPr>
        <w:t xml:space="preserve"> spend </w:t>
      </w:r>
      <w:r w:rsidR="00BA3F57" w:rsidRPr="003F0684">
        <w:rPr>
          <w:rFonts w:ascii="Arial" w:hAnsi="Arial" w:cs="Arial"/>
          <w:shd w:val="clear" w:color="auto" w:fill="FFFFFF"/>
        </w:rPr>
        <w:t xml:space="preserve">a great deal of time </w:t>
      </w:r>
      <w:r w:rsidR="00DB027A" w:rsidRPr="003F0684">
        <w:rPr>
          <w:rFonts w:ascii="Arial" w:hAnsi="Arial" w:cs="Arial"/>
          <w:shd w:val="clear" w:color="auto" w:fill="FFFFFF"/>
        </w:rPr>
        <w:t>together in both unstructured and structured contexts</w:t>
      </w:r>
      <w:r w:rsidR="0060110A" w:rsidRPr="003F0684">
        <w:rPr>
          <w:rFonts w:ascii="Arial" w:hAnsi="Arial" w:cs="Arial"/>
          <w:shd w:val="clear" w:color="auto" w:fill="FFFFFF"/>
        </w:rPr>
        <w:t>.</w:t>
      </w:r>
      <w:r w:rsidR="00EC5D06" w:rsidRPr="003F0684">
        <w:rPr>
          <w:rFonts w:ascii="Arial" w:hAnsi="Arial" w:cs="Arial"/>
          <w:shd w:val="clear" w:color="auto" w:fill="FFFFFF"/>
        </w:rPr>
        <w:t xml:space="preserve"> This suggests that </w:t>
      </w:r>
      <w:r w:rsidR="00F90A77" w:rsidRPr="003F0684">
        <w:rPr>
          <w:rFonts w:ascii="Arial" w:hAnsi="Arial" w:cs="Arial"/>
          <w:shd w:val="clear" w:color="auto" w:fill="FFFFFF"/>
        </w:rPr>
        <w:t>school</w:t>
      </w:r>
      <w:r w:rsidR="00FA0189" w:rsidRPr="003F0684">
        <w:rPr>
          <w:rFonts w:ascii="Arial" w:hAnsi="Arial" w:cs="Arial"/>
          <w:shd w:val="clear" w:color="auto" w:fill="FFFFFF"/>
        </w:rPr>
        <w:t>s</w:t>
      </w:r>
      <w:r w:rsidR="00F90A77" w:rsidRPr="003F0684">
        <w:rPr>
          <w:rFonts w:ascii="Arial" w:hAnsi="Arial" w:cs="Arial"/>
          <w:shd w:val="clear" w:color="auto" w:fill="FFFFFF"/>
        </w:rPr>
        <w:t xml:space="preserve"> are a unique setting </w:t>
      </w:r>
      <w:r w:rsidR="00FA0189" w:rsidRPr="003F0684">
        <w:rPr>
          <w:rFonts w:ascii="Arial" w:hAnsi="Arial" w:cs="Arial"/>
          <w:shd w:val="clear" w:color="auto" w:fill="FFFFFF"/>
        </w:rPr>
        <w:t>for</w:t>
      </w:r>
      <w:r w:rsidR="00F90A77" w:rsidRPr="003F0684">
        <w:rPr>
          <w:rFonts w:ascii="Arial" w:hAnsi="Arial" w:cs="Arial"/>
          <w:shd w:val="clear" w:color="auto" w:fill="FFFFFF"/>
        </w:rPr>
        <w:t xml:space="preserve"> implementation of </w:t>
      </w:r>
      <w:r w:rsidR="006A4614" w:rsidRPr="003F0684">
        <w:rPr>
          <w:rFonts w:ascii="Arial" w:hAnsi="Arial" w:cs="Arial"/>
          <w:shd w:val="clear" w:color="auto" w:fill="FFFFFF"/>
        </w:rPr>
        <w:t>behavioural</w:t>
      </w:r>
      <w:r w:rsidR="00D46203" w:rsidRPr="003F0684">
        <w:rPr>
          <w:rFonts w:ascii="Arial" w:hAnsi="Arial" w:cs="Arial"/>
          <w:shd w:val="clear" w:color="auto" w:fill="FFFFFF"/>
        </w:rPr>
        <w:t xml:space="preserve">, </w:t>
      </w:r>
      <w:r w:rsidR="009A4C31" w:rsidRPr="003F0684">
        <w:rPr>
          <w:rFonts w:ascii="Arial" w:hAnsi="Arial" w:cs="Arial"/>
          <w:shd w:val="clear" w:color="auto" w:fill="FFFFFF"/>
        </w:rPr>
        <w:t>physical</w:t>
      </w:r>
      <w:r w:rsidR="006A4614" w:rsidRPr="003F0684">
        <w:rPr>
          <w:rFonts w:ascii="Arial" w:hAnsi="Arial" w:cs="Arial"/>
          <w:shd w:val="clear" w:color="auto" w:fill="FFFFFF"/>
        </w:rPr>
        <w:t xml:space="preserve"> and academic</w:t>
      </w:r>
      <w:r w:rsidR="004C4C9C" w:rsidRPr="003F0684">
        <w:rPr>
          <w:rFonts w:ascii="Arial" w:hAnsi="Arial" w:cs="Arial"/>
          <w:shd w:val="clear" w:color="auto" w:fill="FFFFFF"/>
        </w:rPr>
        <w:t xml:space="preserve"> interventions</w:t>
      </w:r>
      <w:r w:rsidR="006A4614" w:rsidRPr="003F0684">
        <w:rPr>
          <w:rFonts w:ascii="Arial" w:hAnsi="Arial" w:cs="Arial"/>
          <w:shd w:val="clear" w:color="auto" w:fill="FFFFFF"/>
        </w:rPr>
        <w:t>.</w:t>
      </w:r>
      <w:r w:rsidR="008D4C2A" w:rsidRPr="003F0684">
        <w:rPr>
          <w:rFonts w:ascii="Arial" w:hAnsi="Arial" w:cs="Arial"/>
          <w:shd w:val="clear" w:color="auto" w:fill="FFFFFF"/>
        </w:rPr>
        <w:t xml:space="preserve"> </w:t>
      </w:r>
      <w:r w:rsidR="00C608EA" w:rsidRPr="003F0684">
        <w:rPr>
          <w:rFonts w:ascii="Arial" w:hAnsi="Arial" w:cs="Arial"/>
          <w:shd w:val="clear" w:color="auto" w:fill="FFFFFF"/>
        </w:rPr>
        <w:t xml:space="preserve">Following the evidence that mental and social issues are more </w:t>
      </w:r>
      <w:r w:rsidR="00A624BE" w:rsidRPr="003F0684">
        <w:rPr>
          <w:rFonts w:ascii="Arial" w:hAnsi="Arial" w:cs="Arial"/>
          <w:shd w:val="clear" w:color="auto" w:fill="FFFFFF"/>
        </w:rPr>
        <w:t>prevalent</w:t>
      </w:r>
      <w:r w:rsidR="00C608EA" w:rsidRPr="003F0684">
        <w:rPr>
          <w:rFonts w:ascii="Arial" w:hAnsi="Arial" w:cs="Arial"/>
          <w:shd w:val="clear" w:color="auto" w:fill="FFFFFF"/>
        </w:rPr>
        <w:t xml:space="preserve"> within children post pandemic </w:t>
      </w:r>
      <w:r w:rsidR="004C28E5" w:rsidRPr="003F0684">
        <w:rPr>
          <w:rFonts w:ascii="Arial" w:hAnsi="Arial" w:cs="Arial"/>
          <w:shd w:val="clear" w:color="auto" w:fill="FFFFFF"/>
        </w:rPr>
        <w:t>it is safe to say that school</w:t>
      </w:r>
      <w:r w:rsidR="005E137A" w:rsidRPr="003F0684">
        <w:rPr>
          <w:rFonts w:ascii="Arial" w:hAnsi="Arial" w:cs="Arial"/>
          <w:shd w:val="clear" w:color="auto" w:fill="FFFFFF"/>
        </w:rPr>
        <w:t xml:space="preserve">s have a </w:t>
      </w:r>
      <w:r w:rsidR="00A624BE" w:rsidRPr="003F0684">
        <w:rPr>
          <w:rFonts w:ascii="Arial" w:hAnsi="Arial" w:cs="Arial"/>
          <w:shd w:val="clear" w:color="auto" w:fill="FFFFFF"/>
        </w:rPr>
        <w:t>responsibly</w:t>
      </w:r>
      <w:r w:rsidR="005E137A" w:rsidRPr="003F0684">
        <w:rPr>
          <w:rFonts w:ascii="Arial" w:hAnsi="Arial" w:cs="Arial"/>
          <w:shd w:val="clear" w:color="auto" w:fill="FFFFFF"/>
        </w:rPr>
        <w:t xml:space="preserve"> to use the time with their learners to </w:t>
      </w:r>
      <w:r w:rsidR="00B959F0" w:rsidRPr="003F0684">
        <w:rPr>
          <w:rFonts w:ascii="Arial" w:hAnsi="Arial" w:cs="Arial"/>
          <w:shd w:val="clear" w:color="auto" w:fill="FFFFFF"/>
        </w:rPr>
        <w:t xml:space="preserve">put in place </w:t>
      </w:r>
      <w:r w:rsidR="00A624BE" w:rsidRPr="003F0684">
        <w:rPr>
          <w:rFonts w:ascii="Arial" w:hAnsi="Arial" w:cs="Arial"/>
          <w:shd w:val="clear" w:color="auto" w:fill="FFFFFF"/>
        </w:rPr>
        <w:t>appropriate</w:t>
      </w:r>
      <w:r w:rsidR="00B959F0" w:rsidRPr="003F0684">
        <w:rPr>
          <w:rFonts w:ascii="Arial" w:hAnsi="Arial" w:cs="Arial"/>
          <w:shd w:val="clear" w:color="auto" w:fill="FFFFFF"/>
        </w:rPr>
        <w:t xml:space="preserve"> interventions to counteract these rising issues as a way of preventing </w:t>
      </w:r>
      <w:r w:rsidR="00A624BE" w:rsidRPr="003F0684">
        <w:rPr>
          <w:rFonts w:ascii="Arial" w:hAnsi="Arial" w:cs="Arial"/>
          <w:shd w:val="clear" w:color="auto" w:fill="FFFFFF"/>
        </w:rPr>
        <w:t>any further damage.</w:t>
      </w:r>
      <w:r w:rsidR="00413A6D" w:rsidRPr="003F0684">
        <w:rPr>
          <w:rFonts w:ascii="Arial" w:hAnsi="Arial" w:cs="Arial"/>
          <w:shd w:val="clear" w:color="auto" w:fill="FFFFFF"/>
        </w:rPr>
        <w:t xml:space="preserve"> </w:t>
      </w:r>
    </w:p>
    <w:p w14:paraId="6AA17E76" w14:textId="77777777" w:rsidR="00042DB7" w:rsidRDefault="00E9765D" w:rsidP="003F0684">
      <w:pPr>
        <w:spacing w:line="360" w:lineRule="auto"/>
        <w:jc w:val="both"/>
        <w:rPr>
          <w:rFonts w:ascii="Arial" w:hAnsi="Arial" w:cs="Arial"/>
          <w:shd w:val="clear" w:color="auto" w:fill="FFFFFF"/>
        </w:rPr>
      </w:pPr>
      <w:r w:rsidRPr="003F0684">
        <w:rPr>
          <w:rFonts w:ascii="Arial" w:hAnsi="Arial" w:cs="Arial"/>
          <w:shd w:val="clear" w:color="auto" w:fill="FFFFFF"/>
        </w:rPr>
        <w:t>T</w:t>
      </w:r>
      <w:r w:rsidR="00413A6D" w:rsidRPr="003F0684">
        <w:rPr>
          <w:rFonts w:ascii="Arial" w:hAnsi="Arial" w:cs="Arial"/>
          <w:shd w:val="clear" w:color="auto" w:fill="FFFFFF"/>
        </w:rPr>
        <w:t>he</w:t>
      </w:r>
      <w:r w:rsidRPr="003F0684">
        <w:rPr>
          <w:rFonts w:ascii="Arial" w:hAnsi="Arial" w:cs="Arial"/>
          <w:shd w:val="clear" w:color="auto" w:fill="FFFFFF"/>
        </w:rPr>
        <w:t xml:space="preserve"> issue with th</w:t>
      </w:r>
      <w:r w:rsidR="00885702" w:rsidRPr="003F0684">
        <w:rPr>
          <w:rFonts w:ascii="Arial" w:hAnsi="Arial" w:cs="Arial"/>
          <w:shd w:val="clear" w:color="auto" w:fill="FFFFFF"/>
        </w:rPr>
        <w:t>e observed</w:t>
      </w:r>
      <w:r w:rsidRPr="003F0684">
        <w:rPr>
          <w:rFonts w:ascii="Arial" w:hAnsi="Arial" w:cs="Arial"/>
          <w:shd w:val="clear" w:color="auto" w:fill="FFFFFF"/>
        </w:rPr>
        <w:t xml:space="preserve"> situation is not </w:t>
      </w:r>
      <w:r w:rsidR="007E73CA" w:rsidRPr="003F0684">
        <w:rPr>
          <w:rFonts w:ascii="Arial" w:hAnsi="Arial" w:cs="Arial"/>
          <w:shd w:val="clear" w:color="auto" w:fill="FFFFFF"/>
        </w:rPr>
        <w:t>with t</w:t>
      </w:r>
      <w:r w:rsidRPr="003F0684">
        <w:rPr>
          <w:rFonts w:ascii="Arial" w:hAnsi="Arial" w:cs="Arial"/>
          <w:shd w:val="clear" w:color="auto" w:fill="FFFFFF"/>
        </w:rPr>
        <w:t xml:space="preserve">he intervention </w:t>
      </w:r>
      <w:r w:rsidR="007E73CA" w:rsidRPr="003F0684">
        <w:rPr>
          <w:rFonts w:ascii="Arial" w:hAnsi="Arial" w:cs="Arial"/>
          <w:shd w:val="clear" w:color="auto" w:fill="FFFFFF"/>
        </w:rPr>
        <w:t>itself</w:t>
      </w:r>
      <w:r w:rsidR="00805271" w:rsidRPr="003F0684">
        <w:rPr>
          <w:rFonts w:ascii="Arial" w:hAnsi="Arial" w:cs="Arial"/>
          <w:shd w:val="clear" w:color="auto" w:fill="FFFFFF"/>
        </w:rPr>
        <w:t xml:space="preserve">, but with </w:t>
      </w:r>
      <w:r w:rsidR="00ED31B9" w:rsidRPr="003F0684">
        <w:rPr>
          <w:rFonts w:ascii="Arial" w:hAnsi="Arial" w:cs="Arial"/>
          <w:shd w:val="clear" w:color="auto" w:fill="FFFFFF"/>
        </w:rPr>
        <w:t xml:space="preserve">the </w:t>
      </w:r>
      <w:r w:rsidR="009D544B" w:rsidRPr="003F0684">
        <w:rPr>
          <w:rFonts w:ascii="Arial" w:hAnsi="Arial" w:cs="Arial"/>
          <w:shd w:val="clear" w:color="auto" w:fill="FFFFFF"/>
        </w:rPr>
        <w:t>im</w:t>
      </w:r>
      <w:r w:rsidRPr="003F0684">
        <w:rPr>
          <w:rFonts w:ascii="Arial" w:hAnsi="Arial" w:cs="Arial"/>
          <w:shd w:val="clear" w:color="auto" w:fill="FFFFFF"/>
        </w:rPr>
        <w:t>plement</w:t>
      </w:r>
      <w:r w:rsidR="009D544B" w:rsidRPr="003F0684">
        <w:rPr>
          <w:rFonts w:ascii="Arial" w:hAnsi="Arial" w:cs="Arial"/>
          <w:shd w:val="clear" w:color="auto" w:fill="FFFFFF"/>
        </w:rPr>
        <w:t xml:space="preserve">ation </w:t>
      </w:r>
      <w:r w:rsidR="001B4E64" w:rsidRPr="003F0684">
        <w:rPr>
          <w:rFonts w:ascii="Arial" w:hAnsi="Arial" w:cs="Arial"/>
          <w:shd w:val="clear" w:color="auto" w:fill="FFFFFF"/>
        </w:rPr>
        <w:t xml:space="preserve">of the event within the context of class </w:t>
      </w:r>
      <w:r w:rsidR="00EA382A" w:rsidRPr="003F0684">
        <w:rPr>
          <w:rFonts w:ascii="Arial" w:hAnsi="Arial" w:cs="Arial"/>
          <w:shd w:val="clear" w:color="auto" w:fill="FFFFFF"/>
        </w:rPr>
        <w:t xml:space="preserve">peer </w:t>
      </w:r>
      <w:r w:rsidR="001B4E64" w:rsidRPr="003F0684">
        <w:rPr>
          <w:rFonts w:ascii="Arial" w:hAnsi="Arial" w:cs="Arial"/>
          <w:shd w:val="clear" w:color="auto" w:fill="FFFFFF"/>
        </w:rPr>
        <w:t>relationships.</w:t>
      </w:r>
      <w:r w:rsidR="00DE024A" w:rsidRPr="003F0684">
        <w:rPr>
          <w:rFonts w:ascii="Arial" w:hAnsi="Arial" w:cs="Arial"/>
          <w:shd w:val="clear" w:color="auto" w:fill="FFFFFF"/>
        </w:rPr>
        <w:t xml:space="preserve"> As observed</w:t>
      </w:r>
      <w:r w:rsidR="00EA382A" w:rsidRPr="003F0684">
        <w:rPr>
          <w:rFonts w:ascii="Arial" w:hAnsi="Arial" w:cs="Arial"/>
          <w:shd w:val="clear" w:color="auto" w:fill="FFFFFF"/>
        </w:rPr>
        <w:t>,</w:t>
      </w:r>
      <w:r w:rsidR="00DE024A" w:rsidRPr="003F0684">
        <w:rPr>
          <w:rFonts w:ascii="Arial" w:hAnsi="Arial" w:cs="Arial"/>
          <w:shd w:val="clear" w:color="auto" w:fill="FFFFFF"/>
        </w:rPr>
        <w:t xml:space="preserve"> the learner in question seemed to</w:t>
      </w:r>
      <w:r w:rsidR="00EA382A" w:rsidRPr="003F0684">
        <w:rPr>
          <w:rFonts w:ascii="Arial" w:hAnsi="Arial" w:cs="Arial"/>
          <w:shd w:val="clear" w:color="auto" w:fill="FFFFFF"/>
        </w:rPr>
        <w:t>,</w:t>
      </w:r>
      <w:r w:rsidR="00DE024A" w:rsidRPr="003F0684">
        <w:rPr>
          <w:rFonts w:ascii="Arial" w:hAnsi="Arial" w:cs="Arial"/>
          <w:shd w:val="clear" w:color="auto" w:fill="FFFFFF"/>
        </w:rPr>
        <w:t xml:space="preserve"> </w:t>
      </w:r>
      <w:r w:rsidR="00301462" w:rsidRPr="003F0684">
        <w:rPr>
          <w:rFonts w:ascii="Arial" w:hAnsi="Arial" w:cs="Arial"/>
          <w:shd w:val="clear" w:color="auto" w:fill="FFFFFF"/>
        </w:rPr>
        <w:t>at time</w:t>
      </w:r>
      <w:r w:rsidR="00EA382A" w:rsidRPr="003F0684">
        <w:rPr>
          <w:rFonts w:ascii="Arial" w:hAnsi="Arial" w:cs="Arial"/>
          <w:shd w:val="clear" w:color="auto" w:fill="FFFFFF"/>
        </w:rPr>
        <w:t>s,</w:t>
      </w:r>
      <w:r w:rsidR="00301462" w:rsidRPr="003F0684">
        <w:rPr>
          <w:rFonts w:ascii="Arial" w:hAnsi="Arial" w:cs="Arial"/>
          <w:shd w:val="clear" w:color="auto" w:fill="FFFFFF"/>
        </w:rPr>
        <w:t xml:space="preserve"> struggle with social concepts such as sharing and </w:t>
      </w:r>
      <w:r w:rsidR="0011268E" w:rsidRPr="003F0684">
        <w:rPr>
          <w:rFonts w:ascii="Arial" w:hAnsi="Arial" w:cs="Arial"/>
          <w:shd w:val="clear" w:color="auto" w:fill="FFFFFF"/>
        </w:rPr>
        <w:t xml:space="preserve">was taken away from a class </w:t>
      </w:r>
      <w:r w:rsidR="00711E07" w:rsidRPr="003F0684">
        <w:rPr>
          <w:rFonts w:ascii="Arial" w:hAnsi="Arial" w:cs="Arial"/>
          <w:shd w:val="clear" w:color="auto" w:fill="FFFFFF"/>
        </w:rPr>
        <w:t xml:space="preserve">situation </w:t>
      </w:r>
      <w:r w:rsidR="00F91014" w:rsidRPr="003F0684">
        <w:rPr>
          <w:rFonts w:ascii="Arial" w:hAnsi="Arial" w:cs="Arial"/>
          <w:shd w:val="clear" w:color="auto" w:fill="FFFFFF"/>
        </w:rPr>
        <w:t xml:space="preserve">at a critical moment </w:t>
      </w:r>
      <w:r w:rsidR="00711E07" w:rsidRPr="003F0684">
        <w:rPr>
          <w:rFonts w:ascii="Arial" w:hAnsi="Arial" w:cs="Arial"/>
          <w:shd w:val="clear" w:color="auto" w:fill="FFFFFF"/>
        </w:rPr>
        <w:t xml:space="preserve">that could potentially develop some of those skills. </w:t>
      </w:r>
      <w:r w:rsidR="00F51D2A" w:rsidRPr="003F0684">
        <w:rPr>
          <w:rFonts w:ascii="Arial" w:hAnsi="Arial" w:cs="Arial"/>
          <w:shd w:val="clear" w:color="auto" w:fill="FFFFFF"/>
        </w:rPr>
        <w:t xml:space="preserve">As such the question is, was the intervention </w:t>
      </w:r>
      <w:r w:rsidR="0022389B" w:rsidRPr="003F0684">
        <w:rPr>
          <w:rFonts w:ascii="Arial" w:hAnsi="Arial" w:cs="Arial"/>
          <w:shd w:val="clear" w:color="auto" w:fill="FFFFFF"/>
        </w:rPr>
        <w:t xml:space="preserve">in this situation </w:t>
      </w:r>
      <w:r w:rsidR="009A1867" w:rsidRPr="003F0684">
        <w:rPr>
          <w:rFonts w:ascii="Arial" w:hAnsi="Arial" w:cs="Arial"/>
          <w:shd w:val="clear" w:color="auto" w:fill="FFFFFF"/>
        </w:rPr>
        <w:t>necessary</w:t>
      </w:r>
      <w:r w:rsidR="0022389B" w:rsidRPr="003F0684">
        <w:rPr>
          <w:rFonts w:ascii="Arial" w:hAnsi="Arial" w:cs="Arial"/>
          <w:shd w:val="clear" w:color="auto" w:fill="FFFFFF"/>
        </w:rPr>
        <w:t xml:space="preserve"> and could this incident </w:t>
      </w:r>
      <w:r w:rsidR="00C30D9E" w:rsidRPr="003F0684">
        <w:rPr>
          <w:rFonts w:ascii="Arial" w:hAnsi="Arial" w:cs="Arial"/>
          <w:shd w:val="clear" w:color="auto" w:fill="FFFFFF"/>
        </w:rPr>
        <w:t>have been</w:t>
      </w:r>
      <w:r w:rsidR="00C04597" w:rsidRPr="003F0684">
        <w:rPr>
          <w:rFonts w:ascii="Arial" w:hAnsi="Arial" w:cs="Arial"/>
          <w:shd w:val="clear" w:color="auto" w:fill="FFFFFF"/>
        </w:rPr>
        <w:t xml:space="preserve"> avoided by timing the intervention during a lesson that </w:t>
      </w:r>
      <w:r w:rsidR="00850FA0" w:rsidRPr="003F0684">
        <w:rPr>
          <w:rFonts w:ascii="Arial" w:hAnsi="Arial" w:cs="Arial"/>
          <w:shd w:val="clear" w:color="auto" w:fill="FFFFFF"/>
        </w:rPr>
        <w:t>involved less social interaction.</w:t>
      </w:r>
      <w:r w:rsidR="004E7457" w:rsidRPr="003F0684">
        <w:rPr>
          <w:rFonts w:ascii="Arial" w:hAnsi="Arial" w:cs="Arial"/>
          <w:shd w:val="clear" w:color="auto" w:fill="FFFFFF"/>
        </w:rPr>
        <w:t xml:space="preserve"> </w:t>
      </w:r>
      <w:proofErr w:type="spellStart"/>
      <w:r w:rsidR="002A4B2D" w:rsidRPr="003F0684">
        <w:rPr>
          <w:rFonts w:ascii="Arial" w:hAnsi="Arial" w:cs="Arial"/>
          <w:shd w:val="clear" w:color="auto" w:fill="FFFFFF"/>
        </w:rPr>
        <w:t>Probine</w:t>
      </w:r>
      <w:proofErr w:type="spellEnd"/>
      <w:r w:rsidR="002A4B2D" w:rsidRPr="003F0684">
        <w:rPr>
          <w:rFonts w:ascii="Arial" w:hAnsi="Arial" w:cs="Arial"/>
          <w:shd w:val="clear" w:color="auto" w:fill="FFFFFF"/>
        </w:rPr>
        <w:t xml:space="preserve"> and Perry (2021) </w:t>
      </w:r>
      <w:r w:rsidR="00947F2B" w:rsidRPr="003F0684">
        <w:rPr>
          <w:rFonts w:ascii="Arial" w:hAnsi="Arial" w:cs="Arial"/>
          <w:shd w:val="clear" w:color="auto" w:fill="FFFFFF"/>
        </w:rPr>
        <w:t xml:space="preserve">mentions </w:t>
      </w:r>
      <w:r w:rsidR="007F2C59" w:rsidRPr="003F0684">
        <w:rPr>
          <w:rFonts w:ascii="Arial" w:hAnsi="Arial" w:cs="Arial"/>
          <w:shd w:val="clear" w:color="auto" w:fill="FFFFFF"/>
        </w:rPr>
        <w:t>in regards to early years</w:t>
      </w:r>
      <w:r w:rsidR="00DA3CF6" w:rsidRPr="003F0684">
        <w:rPr>
          <w:rFonts w:ascii="Arial" w:hAnsi="Arial" w:cs="Arial"/>
          <w:shd w:val="clear" w:color="auto" w:fill="FFFFFF"/>
        </w:rPr>
        <w:t xml:space="preserve"> educations that one approach to social learning is the </w:t>
      </w:r>
      <w:r w:rsidR="00E64B93" w:rsidRPr="003F0684">
        <w:rPr>
          <w:rFonts w:ascii="Arial" w:hAnsi="Arial" w:cs="Arial"/>
          <w:shd w:val="clear" w:color="auto" w:fill="FFFFFF"/>
        </w:rPr>
        <w:t>Zone of Proximal Dev</w:t>
      </w:r>
      <w:r w:rsidR="001400FC" w:rsidRPr="003F0684">
        <w:rPr>
          <w:rFonts w:ascii="Arial" w:hAnsi="Arial" w:cs="Arial"/>
          <w:shd w:val="clear" w:color="auto" w:fill="FFFFFF"/>
        </w:rPr>
        <w:t>elopment (ZPD)</w:t>
      </w:r>
      <w:r w:rsidR="002E503D" w:rsidRPr="003F0684">
        <w:rPr>
          <w:rFonts w:ascii="Arial" w:hAnsi="Arial" w:cs="Arial"/>
          <w:shd w:val="clear" w:color="auto" w:fill="FFFFFF"/>
        </w:rPr>
        <w:t xml:space="preserve"> or scaffolding as is more recently used</w:t>
      </w:r>
      <w:r w:rsidR="00D112F8" w:rsidRPr="003F0684">
        <w:rPr>
          <w:rFonts w:ascii="Arial" w:hAnsi="Arial" w:cs="Arial"/>
          <w:shd w:val="clear" w:color="auto" w:fill="FFFFFF"/>
        </w:rPr>
        <w:t>,</w:t>
      </w:r>
      <w:r w:rsidR="001400FC" w:rsidRPr="003F0684">
        <w:rPr>
          <w:rFonts w:ascii="Arial" w:hAnsi="Arial" w:cs="Arial"/>
          <w:shd w:val="clear" w:color="auto" w:fill="FFFFFF"/>
        </w:rPr>
        <w:t xml:space="preserve"> which relies on </w:t>
      </w:r>
      <w:r w:rsidR="002E503D" w:rsidRPr="003F0684">
        <w:rPr>
          <w:rFonts w:ascii="Arial" w:hAnsi="Arial" w:cs="Arial"/>
          <w:shd w:val="clear" w:color="auto" w:fill="FFFFFF"/>
        </w:rPr>
        <w:t xml:space="preserve">the notion of using </w:t>
      </w:r>
      <w:r w:rsidR="00D112F8" w:rsidRPr="003F0684">
        <w:rPr>
          <w:rFonts w:ascii="Arial" w:hAnsi="Arial" w:cs="Arial"/>
          <w:shd w:val="clear" w:color="auto" w:fill="FFFFFF"/>
        </w:rPr>
        <w:t>‘</w:t>
      </w:r>
      <w:r w:rsidR="002E503D" w:rsidRPr="003F0684">
        <w:rPr>
          <w:rFonts w:ascii="Arial" w:hAnsi="Arial" w:cs="Arial"/>
          <w:shd w:val="clear" w:color="auto" w:fill="FFFFFF"/>
        </w:rPr>
        <w:t>a</w:t>
      </w:r>
      <w:r w:rsidR="001400FC" w:rsidRPr="003F0684">
        <w:rPr>
          <w:rFonts w:ascii="Arial" w:hAnsi="Arial" w:cs="Arial"/>
          <w:shd w:val="clear" w:color="auto" w:fill="FFFFFF"/>
        </w:rPr>
        <w:t xml:space="preserve"> more knowledgeable other</w:t>
      </w:r>
      <w:r w:rsidR="00D112F8" w:rsidRPr="003F0684">
        <w:rPr>
          <w:rFonts w:ascii="Arial" w:hAnsi="Arial" w:cs="Arial"/>
          <w:shd w:val="clear" w:color="auto" w:fill="FFFFFF"/>
        </w:rPr>
        <w:t>’</w:t>
      </w:r>
      <w:r w:rsidR="00697508" w:rsidRPr="003F0684">
        <w:rPr>
          <w:rFonts w:ascii="Arial" w:hAnsi="Arial" w:cs="Arial"/>
          <w:shd w:val="clear" w:color="auto" w:fill="FFFFFF"/>
        </w:rPr>
        <w:t xml:space="preserve">, which in the case of this study would be </w:t>
      </w:r>
      <w:r w:rsidR="00D112F8" w:rsidRPr="003F0684">
        <w:rPr>
          <w:rFonts w:ascii="Arial" w:hAnsi="Arial" w:cs="Arial"/>
          <w:shd w:val="clear" w:color="auto" w:fill="FFFFFF"/>
        </w:rPr>
        <w:t>the administrator of</w:t>
      </w:r>
      <w:r w:rsidR="00AA4A87" w:rsidRPr="003F0684">
        <w:rPr>
          <w:rFonts w:ascii="Arial" w:hAnsi="Arial" w:cs="Arial"/>
          <w:shd w:val="clear" w:color="auto" w:fill="FFFFFF"/>
        </w:rPr>
        <w:t xml:space="preserve"> the intervention. </w:t>
      </w:r>
      <w:r w:rsidR="009F4B9C" w:rsidRPr="003F0684">
        <w:rPr>
          <w:rFonts w:ascii="Arial" w:hAnsi="Arial" w:cs="Arial"/>
          <w:shd w:val="clear" w:color="auto" w:fill="FFFFFF"/>
        </w:rPr>
        <w:t>However,</w:t>
      </w:r>
      <w:r w:rsidR="00AA4A87" w:rsidRPr="003F0684">
        <w:rPr>
          <w:rFonts w:ascii="Arial" w:hAnsi="Arial" w:cs="Arial"/>
          <w:shd w:val="clear" w:color="auto" w:fill="FFFFFF"/>
        </w:rPr>
        <w:t xml:space="preserve"> </w:t>
      </w:r>
      <w:r w:rsidR="005674D8" w:rsidRPr="003F0684">
        <w:rPr>
          <w:rFonts w:ascii="Arial" w:hAnsi="Arial" w:cs="Arial"/>
          <w:shd w:val="clear" w:color="auto" w:fill="FFFFFF"/>
        </w:rPr>
        <w:t xml:space="preserve">this has been challenged in research </w:t>
      </w:r>
      <w:r w:rsidR="00172230" w:rsidRPr="003F0684">
        <w:rPr>
          <w:rFonts w:ascii="Arial" w:hAnsi="Arial" w:cs="Arial"/>
          <w:shd w:val="clear" w:color="auto" w:fill="FFFFFF"/>
        </w:rPr>
        <w:t xml:space="preserve">suggesting that teacher and learner should both be seen as </w:t>
      </w:r>
      <w:r w:rsidR="00C848A4" w:rsidRPr="003F0684">
        <w:rPr>
          <w:rFonts w:ascii="Arial" w:hAnsi="Arial" w:cs="Arial"/>
          <w:shd w:val="clear" w:color="auto" w:fill="FFFFFF"/>
        </w:rPr>
        <w:t>knowledgeable</w:t>
      </w:r>
      <w:r w:rsidR="00172230" w:rsidRPr="003F0684">
        <w:rPr>
          <w:rFonts w:ascii="Arial" w:hAnsi="Arial" w:cs="Arial"/>
          <w:shd w:val="clear" w:color="auto" w:fill="FFFFFF"/>
        </w:rPr>
        <w:t xml:space="preserve">, thus leading to a more </w:t>
      </w:r>
      <w:r w:rsidR="00C848A4" w:rsidRPr="003F0684">
        <w:rPr>
          <w:rFonts w:ascii="Arial" w:hAnsi="Arial" w:cs="Arial"/>
          <w:shd w:val="clear" w:color="auto" w:fill="FFFFFF"/>
        </w:rPr>
        <w:t>collaborative learning environment</w:t>
      </w:r>
      <w:r w:rsidR="00F14FCC" w:rsidRPr="003F0684">
        <w:rPr>
          <w:rFonts w:ascii="Arial" w:hAnsi="Arial" w:cs="Arial"/>
          <w:shd w:val="clear" w:color="auto" w:fill="FFFFFF"/>
        </w:rPr>
        <w:t xml:space="preserve"> (Jordan, 2009)</w:t>
      </w:r>
      <w:r w:rsidR="00C848A4" w:rsidRPr="003F0684">
        <w:rPr>
          <w:rFonts w:ascii="Arial" w:hAnsi="Arial" w:cs="Arial"/>
          <w:shd w:val="clear" w:color="auto" w:fill="FFFFFF"/>
        </w:rPr>
        <w:t xml:space="preserve">. Suggesting that learners can </w:t>
      </w:r>
      <w:r w:rsidR="009F4B9C" w:rsidRPr="003F0684">
        <w:rPr>
          <w:rFonts w:ascii="Arial" w:hAnsi="Arial" w:cs="Arial"/>
          <w:shd w:val="clear" w:color="auto" w:fill="FFFFFF"/>
        </w:rPr>
        <w:t>learn from each other</w:t>
      </w:r>
      <w:r w:rsidR="006E78D9" w:rsidRPr="003F0684">
        <w:rPr>
          <w:rFonts w:ascii="Arial" w:hAnsi="Arial" w:cs="Arial"/>
          <w:shd w:val="clear" w:color="auto" w:fill="FFFFFF"/>
        </w:rPr>
        <w:t xml:space="preserve"> which leads to a more learner focused </w:t>
      </w:r>
      <w:r w:rsidR="00384CD4" w:rsidRPr="003F0684">
        <w:rPr>
          <w:rFonts w:ascii="Arial" w:hAnsi="Arial" w:cs="Arial"/>
          <w:shd w:val="clear" w:color="auto" w:fill="FFFFFF"/>
        </w:rPr>
        <w:t>pedogeological approach</w:t>
      </w:r>
      <w:r w:rsidR="009F4B9C" w:rsidRPr="003F0684">
        <w:rPr>
          <w:rFonts w:ascii="Arial" w:hAnsi="Arial" w:cs="Arial"/>
          <w:shd w:val="clear" w:color="auto" w:fill="FFFFFF"/>
        </w:rPr>
        <w:t>.</w:t>
      </w:r>
      <w:r w:rsidR="00C848A4" w:rsidRPr="003F0684">
        <w:rPr>
          <w:rFonts w:ascii="Arial" w:hAnsi="Arial" w:cs="Arial"/>
          <w:shd w:val="clear" w:color="auto" w:fill="FFFFFF"/>
        </w:rPr>
        <w:t xml:space="preserve"> </w:t>
      </w:r>
      <w:r w:rsidR="00876D7D" w:rsidRPr="003F0684">
        <w:rPr>
          <w:rFonts w:ascii="Arial" w:hAnsi="Arial" w:cs="Arial"/>
          <w:shd w:val="clear" w:color="auto" w:fill="FFFFFF"/>
        </w:rPr>
        <w:t xml:space="preserve">The </w:t>
      </w:r>
      <w:r w:rsidR="007669E2" w:rsidRPr="003F0684">
        <w:rPr>
          <w:rFonts w:ascii="Arial" w:hAnsi="Arial" w:cs="Arial"/>
          <w:shd w:val="clear" w:color="auto" w:fill="FFFFFF"/>
        </w:rPr>
        <w:t>self-efficacy</w:t>
      </w:r>
      <w:r w:rsidR="00876D7D" w:rsidRPr="003F0684">
        <w:rPr>
          <w:rFonts w:ascii="Arial" w:hAnsi="Arial" w:cs="Arial"/>
          <w:shd w:val="clear" w:color="auto" w:fill="FFFFFF"/>
        </w:rPr>
        <w:t xml:space="preserve"> model of learning (Bandura, 1977) suggests that behaviour can be influenced though modelling. As such shows the importance of </w:t>
      </w:r>
      <w:r w:rsidR="00D5502D" w:rsidRPr="003F0684">
        <w:rPr>
          <w:rFonts w:ascii="Arial" w:hAnsi="Arial" w:cs="Arial"/>
          <w:shd w:val="clear" w:color="auto" w:fill="FFFFFF"/>
        </w:rPr>
        <w:t xml:space="preserve">having </w:t>
      </w:r>
      <w:r w:rsidR="00474F9C" w:rsidRPr="003F0684">
        <w:rPr>
          <w:rFonts w:ascii="Arial" w:hAnsi="Arial" w:cs="Arial"/>
          <w:shd w:val="clear" w:color="auto" w:fill="FFFFFF"/>
        </w:rPr>
        <w:t xml:space="preserve">adequate </w:t>
      </w:r>
      <w:r w:rsidR="00E0487C" w:rsidRPr="003F0684">
        <w:rPr>
          <w:rFonts w:ascii="Arial" w:hAnsi="Arial" w:cs="Arial"/>
          <w:shd w:val="clear" w:color="auto" w:fill="FFFFFF"/>
        </w:rPr>
        <w:t xml:space="preserve">opportunities to </w:t>
      </w:r>
      <w:r w:rsidR="007669E2" w:rsidRPr="003F0684">
        <w:rPr>
          <w:rFonts w:ascii="Arial" w:hAnsi="Arial" w:cs="Arial"/>
          <w:shd w:val="clear" w:color="auto" w:fill="FFFFFF"/>
        </w:rPr>
        <w:t>model positive behaviours.</w:t>
      </w:r>
      <w:r w:rsidR="00876D7D" w:rsidRPr="003F0684">
        <w:rPr>
          <w:rFonts w:ascii="Arial" w:hAnsi="Arial" w:cs="Arial"/>
          <w:shd w:val="clear" w:color="auto" w:fill="FFFFFF"/>
        </w:rPr>
        <w:t xml:space="preserve"> </w:t>
      </w:r>
      <w:r w:rsidR="00FE5C66" w:rsidRPr="003F0684">
        <w:rPr>
          <w:rFonts w:ascii="Arial" w:hAnsi="Arial" w:cs="Arial"/>
          <w:shd w:val="clear" w:color="auto" w:fill="FFFFFF"/>
        </w:rPr>
        <w:t xml:space="preserve">This notion </w:t>
      </w:r>
      <w:r w:rsidR="00654135" w:rsidRPr="003F0684">
        <w:rPr>
          <w:rFonts w:ascii="Arial" w:hAnsi="Arial" w:cs="Arial"/>
          <w:shd w:val="clear" w:color="auto" w:fill="FFFFFF"/>
        </w:rPr>
        <w:t xml:space="preserve">is backed up by the </w:t>
      </w:r>
      <w:r w:rsidR="00C83835" w:rsidRPr="003F0684">
        <w:rPr>
          <w:rFonts w:ascii="Arial" w:hAnsi="Arial" w:cs="Arial"/>
          <w:shd w:val="clear" w:color="auto" w:fill="FFFFFF"/>
        </w:rPr>
        <w:t>concepts</w:t>
      </w:r>
      <w:r w:rsidR="00654135" w:rsidRPr="003F0684">
        <w:rPr>
          <w:rFonts w:ascii="Arial" w:hAnsi="Arial" w:cs="Arial"/>
          <w:shd w:val="clear" w:color="auto" w:fill="FFFFFF"/>
        </w:rPr>
        <w:t xml:space="preserve"> of </w:t>
      </w:r>
      <w:r w:rsidR="00CC273B" w:rsidRPr="003F0684">
        <w:rPr>
          <w:rFonts w:ascii="Arial" w:hAnsi="Arial" w:cs="Arial"/>
          <w:shd w:val="clear" w:color="auto" w:fill="FFFFFF"/>
        </w:rPr>
        <w:t>using ‘a more knowledgably other’</w:t>
      </w:r>
      <w:r w:rsidR="002A2EE1" w:rsidRPr="003F0684">
        <w:rPr>
          <w:rFonts w:ascii="Arial" w:hAnsi="Arial" w:cs="Arial"/>
          <w:shd w:val="clear" w:color="auto" w:fill="FFFFFF"/>
        </w:rPr>
        <w:t xml:space="preserve"> to model positive social behaviours</w:t>
      </w:r>
      <w:r w:rsidR="008660AD" w:rsidRPr="003F0684">
        <w:rPr>
          <w:rFonts w:ascii="Arial" w:hAnsi="Arial" w:cs="Arial"/>
          <w:shd w:val="clear" w:color="auto" w:fill="FFFFFF"/>
        </w:rPr>
        <w:t>.</w:t>
      </w:r>
      <w:r w:rsidR="00205747" w:rsidRPr="003F0684">
        <w:rPr>
          <w:rFonts w:ascii="Arial" w:hAnsi="Arial" w:cs="Arial"/>
          <w:shd w:val="clear" w:color="auto" w:fill="FFFFFF"/>
        </w:rPr>
        <w:t xml:space="preserve"> </w:t>
      </w:r>
      <w:r w:rsidR="008660AD" w:rsidRPr="003F0684">
        <w:rPr>
          <w:rFonts w:ascii="Arial" w:hAnsi="Arial" w:cs="Arial"/>
          <w:shd w:val="clear" w:color="auto" w:fill="FFFFFF"/>
        </w:rPr>
        <w:t>W</w:t>
      </w:r>
      <w:r w:rsidR="00073965" w:rsidRPr="003F0684">
        <w:rPr>
          <w:rFonts w:ascii="Arial" w:hAnsi="Arial" w:cs="Arial"/>
          <w:shd w:val="clear" w:color="auto" w:fill="FFFFFF"/>
        </w:rPr>
        <w:t xml:space="preserve">hether that should focus on peer or teacher modelling </w:t>
      </w:r>
      <w:r w:rsidR="00EC12FB" w:rsidRPr="003F0684">
        <w:rPr>
          <w:rFonts w:ascii="Arial" w:hAnsi="Arial" w:cs="Arial"/>
          <w:shd w:val="clear" w:color="auto" w:fill="FFFFFF"/>
        </w:rPr>
        <w:t>needs to be further</w:t>
      </w:r>
      <w:r w:rsidR="00073965" w:rsidRPr="003F0684">
        <w:rPr>
          <w:rFonts w:ascii="Arial" w:hAnsi="Arial" w:cs="Arial"/>
          <w:shd w:val="clear" w:color="auto" w:fill="FFFFFF"/>
        </w:rPr>
        <w:t xml:space="preserve"> </w:t>
      </w:r>
      <w:r w:rsidR="00EC12FB" w:rsidRPr="003F0684">
        <w:rPr>
          <w:rFonts w:ascii="Arial" w:hAnsi="Arial" w:cs="Arial"/>
          <w:shd w:val="clear" w:color="auto" w:fill="FFFFFF"/>
        </w:rPr>
        <w:t>discussed</w:t>
      </w:r>
      <w:r w:rsidR="002A2EE1" w:rsidRPr="003F0684">
        <w:rPr>
          <w:rFonts w:ascii="Arial" w:hAnsi="Arial" w:cs="Arial"/>
          <w:shd w:val="clear" w:color="auto" w:fill="FFFFFF"/>
        </w:rPr>
        <w:t xml:space="preserve">. </w:t>
      </w:r>
      <w:r w:rsidR="00807C7C" w:rsidRPr="003F0684">
        <w:rPr>
          <w:rFonts w:ascii="Arial" w:hAnsi="Arial" w:cs="Arial"/>
          <w:shd w:val="clear" w:color="auto" w:fill="FFFFFF"/>
        </w:rPr>
        <w:t>There is much research into the use of various intervention</w:t>
      </w:r>
      <w:r w:rsidR="00850FA0" w:rsidRPr="003F0684">
        <w:rPr>
          <w:rFonts w:ascii="Arial" w:hAnsi="Arial" w:cs="Arial"/>
          <w:shd w:val="clear" w:color="auto" w:fill="FFFFFF"/>
        </w:rPr>
        <w:t>s</w:t>
      </w:r>
      <w:r w:rsidR="003D3CE0" w:rsidRPr="003F0684">
        <w:rPr>
          <w:rFonts w:ascii="Arial" w:hAnsi="Arial" w:cs="Arial"/>
          <w:shd w:val="clear" w:color="auto" w:fill="FFFFFF"/>
        </w:rPr>
        <w:t xml:space="preserve">. </w:t>
      </w:r>
      <w:proofErr w:type="spellStart"/>
      <w:r w:rsidR="00B10A24" w:rsidRPr="003F0684">
        <w:rPr>
          <w:rFonts w:ascii="Arial" w:hAnsi="Arial" w:cs="Arial"/>
          <w:shd w:val="clear" w:color="auto" w:fill="FFFFFF"/>
        </w:rPr>
        <w:t>Its</w:t>
      </w:r>
      <w:proofErr w:type="spellEnd"/>
      <w:r w:rsidR="00B10A24" w:rsidRPr="003F0684">
        <w:rPr>
          <w:rFonts w:ascii="Arial" w:hAnsi="Arial" w:cs="Arial"/>
          <w:shd w:val="clear" w:color="auto" w:fill="FFFFFF"/>
        </w:rPr>
        <w:t xml:space="preserve"> is also important to consider what the concept of learning actually is. </w:t>
      </w:r>
      <w:r w:rsidR="00E06BC9" w:rsidRPr="003F0684">
        <w:rPr>
          <w:rFonts w:ascii="Arial" w:hAnsi="Arial" w:cs="Arial"/>
          <w:shd w:val="clear" w:color="auto" w:fill="FFFFFF"/>
        </w:rPr>
        <w:t xml:space="preserve">Schunk (2012) states that </w:t>
      </w:r>
      <w:r w:rsidR="00074F5E" w:rsidRPr="003F0684">
        <w:rPr>
          <w:rFonts w:ascii="Arial" w:hAnsi="Arial" w:cs="Arial"/>
          <w:shd w:val="clear" w:color="auto" w:fill="FFFFFF"/>
        </w:rPr>
        <w:t xml:space="preserve">the </w:t>
      </w:r>
      <w:r w:rsidR="004A3F4F" w:rsidRPr="003F0684">
        <w:rPr>
          <w:rFonts w:ascii="Arial" w:hAnsi="Arial" w:cs="Arial"/>
          <w:shd w:val="clear" w:color="auto" w:fill="FFFFFF"/>
        </w:rPr>
        <w:t>definition</w:t>
      </w:r>
      <w:r w:rsidR="00074F5E" w:rsidRPr="003F0684">
        <w:rPr>
          <w:rFonts w:ascii="Arial" w:hAnsi="Arial" w:cs="Arial"/>
          <w:shd w:val="clear" w:color="auto" w:fill="FFFFFF"/>
        </w:rPr>
        <w:t xml:space="preserve"> of learning </w:t>
      </w:r>
      <w:r w:rsidR="00FA60BF" w:rsidRPr="003F0684">
        <w:rPr>
          <w:rFonts w:ascii="Arial" w:hAnsi="Arial" w:cs="Arial"/>
          <w:shd w:val="clear" w:color="auto" w:fill="FFFFFF"/>
        </w:rPr>
        <w:t>varies</w:t>
      </w:r>
      <w:r w:rsidR="00846944" w:rsidRPr="003F0684">
        <w:rPr>
          <w:rFonts w:ascii="Arial" w:hAnsi="Arial" w:cs="Arial"/>
          <w:shd w:val="clear" w:color="auto" w:fill="FFFFFF"/>
        </w:rPr>
        <w:t xml:space="preserve"> across research</w:t>
      </w:r>
      <w:r w:rsidR="00D37291" w:rsidRPr="003F0684">
        <w:rPr>
          <w:rFonts w:ascii="Arial" w:hAnsi="Arial" w:cs="Arial"/>
          <w:shd w:val="clear" w:color="auto" w:fill="FFFFFF"/>
        </w:rPr>
        <w:t xml:space="preserve">. </w:t>
      </w:r>
      <w:r w:rsidR="00D37291" w:rsidRPr="003F0684">
        <w:rPr>
          <w:rFonts w:ascii="Arial" w:hAnsi="Arial" w:cs="Arial"/>
          <w:shd w:val="clear" w:color="auto" w:fill="FFFFFF"/>
        </w:rPr>
        <w:lastRenderedPageBreak/>
        <w:t xml:space="preserve">They </w:t>
      </w:r>
      <w:r w:rsidR="00114144" w:rsidRPr="003F0684">
        <w:rPr>
          <w:rFonts w:ascii="Arial" w:hAnsi="Arial" w:cs="Arial"/>
          <w:shd w:val="clear" w:color="auto" w:fill="FFFFFF"/>
        </w:rPr>
        <w:t xml:space="preserve">have suggested their own definition as </w:t>
      </w:r>
      <w:r w:rsidR="00A76BB7" w:rsidRPr="003F0684">
        <w:rPr>
          <w:rFonts w:ascii="Arial" w:hAnsi="Arial" w:cs="Arial"/>
          <w:shd w:val="clear" w:color="auto" w:fill="FFFFFF"/>
        </w:rPr>
        <w:t xml:space="preserve">changes in </w:t>
      </w:r>
      <w:r w:rsidR="000B1FD8" w:rsidRPr="003F0684">
        <w:rPr>
          <w:rFonts w:ascii="Arial" w:hAnsi="Arial" w:cs="Arial"/>
          <w:shd w:val="clear" w:color="auto" w:fill="FFFFFF"/>
        </w:rPr>
        <w:t>behaviour or the capacity</w:t>
      </w:r>
      <w:r w:rsidR="00E47A18" w:rsidRPr="003F0684">
        <w:rPr>
          <w:rFonts w:ascii="Arial" w:hAnsi="Arial" w:cs="Arial"/>
          <w:shd w:val="clear" w:color="auto" w:fill="FFFFFF"/>
        </w:rPr>
        <w:t xml:space="preserve"> </w:t>
      </w:r>
      <w:r w:rsidR="006A2243" w:rsidRPr="003F0684">
        <w:rPr>
          <w:rFonts w:ascii="Arial" w:hAnsi="Arial" w:cs="Arial"/>
          <w:shd w:val="clear" w:color="auto" w:fill="FFFFFF"/>
        </w:rPr>
        <w:t xml:space="preserve">to behave in a particular way as a result of practice or </w:t>
      </w:r>
      <w:r w:rsidR="00927982" w:rsidRPr="003F0684">
        <w:rPr>
          <w:rFonts w:ascii="Arial" w:hAnsi="Arial" w:cs="Arial"/>
          <w:shd w:val="clear" w:color="auto" w:fill="FFFFFF"/>
        </w:rPr>
        <w:t>expertise.</w:t>
      </w:r>
      <w:r w:rsidR="0016719F" w:rsidRPr="003F0684">
        <w:rPr>
          <w:rFonts w:ascii="Arial" w:hAnsi="Arial" w:cs="Arial"/>
          <w:shd w:val="clear" w:color="auto" w:fill="FFFFFF"/>
        </w:rPr>
        <w:t xml:space="preserve"> </w:t>
      </w:r>
    </w:p>
    <w:p w14:paraId="4F15C401" w14:textId="5F4163E0" w:rsidR="00814E9A" w:rsidRPr="003F0684" w:rsidRDefault="005D3889" w:rsidP="003F0684">
      <w:pPr>
        <w:spacing w:line="360" w:lineRule="auto"/>
        <w:jc w:val="both"/>
        <w:rPr>
          <w:rFonts w:ascii="Arial" w:hAnsi="Arial" w:cs="Arial"/>
          <w:shd w:val="clear" w:color="auto" w:fill="FFFFFF"/>
        </w:rPr>
      </w:pPr>
      <w:r w:rsidRPr="003F0684">
        <w:rPr>
          <w:rFonts w:ascii="Arial" w:hAnsi="Arial" w:cs="Arial"/>
          <w:shd w:val="clear" w:color="auto" w:fill="FFFFFF"/>
        </w:rPr>
        <w:t>Th</w:t>
      </w:r>
      <w:r w:rsidR="00487799" w:rsidRPr="003F0684">
        <w:rPr>
          <w:rFonts w:ascii="Arial" w:hAnsi="Arial" w:cs="Arial"/>
          <w:shd w:val="clear" w:color="auto" w:fill="FFFFFF"/>
        </w:rPr>
        <w:t xml:space="preserve">e critical incident within this case study </w:t>
      </w:r>
      <w:r w:rsidR="0078624B" w:rsidRPr="003F0684">
        <w:rPr>
          <w:rFonts w:ascii="Arial" w:hAnsi="Arial" w:cs="Arial"/>
          <w:shd w:val="clear" w:color="auto" w:fill="FFFFFF"/>
        </w:rPr>
        <w:t>focuses purely on the issues of implementation of interventions rather than the intervention itself</w:t>
      </w:r>
      <w:r w:rsidR="001C4648" w:rsidRPr="003F0684">
        <w:rPr>
          <w:rFonts w:ascii="Arial" w:hAnsi="Arial" w:cs="Arial"/>
          <w:shd w:val="clear" w:color="auto" w:fill="FFFFFF"/>
        </w:rPr>
        <w:t>, a</w:t>
      </w:r>
      <w:r w:rsidR="0078624B" w:rsidRPr="003F0684">
        <w:rPr>
          <w:rFonts w:ascii="Arial" w:hAnsi="Arial" w:cs="Arial"/>
          <w:shd w:val="clear" w:color="auto" w:fill="FFFFFF"/>
        </w:rPr>
        <w:t xml:space="preserve">s </w:t>
      </w:r>
      <w:r w:rsidR="001C7695" w:rsidRPr="003F0684">
        <w:rPr>
          <w:rFonts w:ascii="Arial" w:hAnsi="Arial" w:cs="Arial"/>
          <w:shd w:val="clear" w:color="auto" w:fill="FFFFFF"/>
        </w:rPr>
        <w:t xml:space="preserve">the type of intervention </w:t>
      </w:r>
      <w:r w:rsidR="000B2CA3" w:rsidRPr="003F0684">
        <w:rPr>
          <w:rFonts w:ascii="Arial" w:hAnsi="Arial" w:cs="Arial"/>
          <w:shd w:val="clear" w:color="auto" w:fill="FFFFFF"/>
        </w:rPr>
        <w:t xml:space="preserve">in this case </w:t>
      </w:r>
      <w:r w:rsidR="001C4648" w:rsidRPr="003F0684">
        <w:rPr>
          <w:rFonts w:ascii="Arial" w:hAnsi="Arial" w:cs="Arial"/>
          <w:shd w:val="clear" w:color="auto" w:fill="FFFFFF"/>
        </w:rPr>
        <w:t xml:space="preserve">is </w:t>
      </w:r>
      <w:r w:rsidR="000B2CA3" w:rsidRPr="003F0684">
        <w:rPr>
          <w:rFonts w:ascii="Arial" w:hAnsi="Arial" w:cs="Arial"/>
          <w:shd w:val="clear" w:color="auto" w:fill="FFFFFF"/>
        </w:rPr>
        <w:t>unk</w:t>
      </w:r>
      <w:r w:rsidR="001C7695" w:rsidRPr="003F0684">
        <w:rPr>
          <w:rFonts w:ascii="Arial" w:hAnsi="Arial" w:cs="Arial"/>
          <w:shd w:val="clear" w:color="auto" w:fill="FFFFFF"/>
        </w:rPr>
        <w:t>nown. As such</w:t>
      </w:r>
      <w:r w:rsidR="001C4648" w:rsidRPr="003F0684">
        <w:rPr>
          <w:rFonts w:ascii="Arial" w:hAnsi="Arial" w:cs="Arial"/>
          <w:shd w:val="clear" w:color="auto" w:fill="FFFFFF"/>
        </w:rPr>
        <w:t>,</w:t>
      </w:r>
      <w:r w:rsidR="001C7695" w:rsidRPr="003F0684">
        <w:rPr>
          <w:rFonts w:ascii="Arial" w:hAnsi="Arial" w:cs="Arial"/>
          <w:shd w:val="clear" w:color="auto" w:fill="FFFFFF"/>
        </w:rPr>
        <w:t xml:space="preserve"> it is important to </w:t>
      </w:r>
      <w:r w:rsidR="00DE7054" w:rsidRPr="003F0684">
        <w:rPr>
          <w:rFonts w:ascii="Arial" w:hAnsi="Arial" w:cs="Arial"/>
          <w:shd w:val="clear" w:color="auto" w:fill="FFFFFF"/>
        </w:rPr>
        <w:t>understand the difficulties of implementation</w:t>
      </w:r>
      <w:r w:rsidR="00E9543E" w:rsidRPr="003F0684">
        <w:rPr>
          <w:rFonts w:ascii="Arial" w:hAnsi="Arial" w:cs="Arial"/>
          <w:shd w:val="clear" w:color="auto" w:fill="FFFFFF"/>
        </w:rPr>
        <w:t xml:space="preserve"> of events where </w:t>
      </w:r>
      <w:r w:rsidR="009E3612" w:rsidRPr="003F0684">
        <w:rPr>
          <w:rFonts w:ascii="Arial" w:hAnsi="Arial" w:cs="Arial"/>
          <w:shd w:val="clear" w:color="auto" w:fill="FFFFFF"/>
        </w:rPr>
        <w:t>learners are to be removed from their usual environment</w:t>
      </w:r>
      <w:r w:rsidR="00DE7054" w:rsidRPr="003F0684">
        <w:rPr>
          <w:rFonts w:ascii="Arial" w:hAnsi="Arial" w:cs="Arial"/>
          <w:shd w:val="clear" w:color="auto" w:fill="FFFFFF"/>
        </w:rPr>
        <w:t>.</w:t>
      </w:r>
      <w:r w:rsidR="0078624B" w:rsidRPr="003F0684">
        <w:rPr>
          <w:rFonts w:ascii="Arial" w:hAnsi="Arial" w:cs="Arial"/>
          <w:shd w:val="clear" w:color="auto" w:fill="FFFFFF"/>
        </w:rPr>
        <w:t xml:space="preserve"> </w:t>
      </w:r>
      <w:r w:rsidR="00487799" w:rsidRPr="003F0684">
        <w:rPr>
          <w:rFonts w:ascii="Arial" w:hAnsi="Arial" w:cs="Arial"/>
          <w:shd w:val="clear" w:color="auto" w:fill="FFFFFF"/>
        </w:rPr>
        <w:t xml:space="preserve"> </w:t>
      </w:r>
      <w:r w:rsidR="0037455D" w:rsidRPr="003F0684">
        <w:rPr>
          <w:rFonts w:ascii="Arial" w:hAnsi="Arial" w:cs="Arial"/>
          <w:shd w:val="clear" w:color="auto" w:fill="FFFFFF"/>
        </w:rPr>
        <w:t>Lendrum and Hump</w:t>
      </w:r>
      <w:r w:rsidR="00C81A74" w:rsidRPr="003F0684">
        <w:rPr>
          <w:rFonts w:ascii="Arial" w:hAnsi="Arial" w:cs="Arial"/>
          <w:shd w:val="clear" w:color="auto" w:fill="FFFFFF"/>
        </w:rPr>
        <w:t xml:space="preserve">hrey (2012) </w:t>
      </w:r>
      <w:r w:rsidR="00A85F55" w:rsidRPr="003F0684">
        <w:rPr>
          <w:rFonts w:ascii="Arial" w:hAnsi="Arial" w:cs="Arial"/>
          <w:shd w:val="clear" w:color="auto" w:fill="FFFFFF"/>
        </w:rPr>
        <w:t xml:space="preserve">suggest that the way in which interventions are </w:t>
      </w:r>
      <w:r w:rsidR="00846DA6" w:rsidRPr="003F0684">
        <w:rPr>
          <w:rFonts w:ascii="Arial" w:hAnsi="Arial" w:cs="Arial"/>
          <w:shd w:val="clear" w:color="auto" w:fill="FFFFFF"/>
        </w:rPr>
        <w:t>implemented</w:t>
      </w:r>
      <w:r w:rsidR="00A85F55" w:rsidRPr="003F0684">
        <w:rPr>
          <w:rFonts w:ascii="Arial" w:hAnsi="Arial" w:cs="Arial"/>
          <w:shd w:val="clear" w:color="auto" w:fill="FFFFFF"/>
        </w:rPr>
        <w:t xml:space="preserve"> </w:t>
      </w:r>
      <w:r w:rsidR="007211FA" w:rsidRPr="003F0684">
        <w:rPr>
          <w:rFonts w:ascii="Arial" w:hAnsi="Arial" w:cs="Arial"/>
          <w:shd w:val="clear" w:color="auto" w:fill="FFFFFF"/>
        </w:rPr>
        <w:t xml:space="preserve">has an effect on the </w:t>
      </w:r>
      <w:r w:rsidR="00063DF8" w:rsidRPr="003F0684">
        <w:rPr>
          <w:rFonts w:ascii="Arial" w:hAnsi="Arial" w:cs="Arial"/>
          <w:shd w:val="clear" w:color="auto" w:fill="FFFFFF"/>
        </w:rPr>
        <w:t xml:space="preserve">achievement </w:t>
      </w:r>
      <w:r w:rsidR="003D2CF1" w:rsidRPr="003F0684">
        <w:rPr>
          <w:rFonts w:ascii="Arial" w:hAnsi="Arial" w:cs="Arial"/>
          <w:shd w:val="clear" w:color="auto" w:fill="FFFFFF"/>
        </w:rPr>
        <w:t xml:space="preserve">of envisioned </w:t>
      </w:r>
      <w:r w:rsidR="007211FA" w:rsidRPr="003F0684">
        <w:rPr>
          <w:rFonts w:ascii="Arial" w:hAnsi="Arial" w:cs="Arial"/>
          <w:shd w:val="clear" w:color="auto" w:fill="FFFFFF"/>
        </w:rPr>
        <w:t xml:space="preserve">outcomes of that intervention. They also suggest that interventions are rarely </w:t>
      </w:r>
      <w:r w:rsidR="001E7257" w:rsidRPr="003F0684">
        <w:rPr>
          <w:rFonts w:ascii="Arial" w:hAnsi="Arial" w:cs="Arial"/>
          <w:shd w:val="clear" w:color="auto" w:fill="FFFFFF"/>
        </w:rPr>
        <w:t>implem</w:t>
      </w:r>
      <w:r w:rsidR="000E2A8E" w:rsidRPr="003F0684">
        <w:rPr>
          <w:rFonts w:ascii="Arial" w:hAnsi="Arial" w:cs="Arial"/>
          <w:shd w:val="clear" w:color="auto" w:fill="FFFFFF"/>
        </w:rPr>
        <w:t xml:space="preserve">ented as planned. </w:t>
      </w:r>
      <w:r w:rsidR="003D2CF1" w:rsidRPr="003F0684">
        <w:rPr>
          <w:rFonts w:ascii="Arial" w:hAnsi="Arial" w:cs="Arial"/>
          <w:shd w:val="clear" w:color="auto" w:fill="FFFFFF"/>
        </w:rPr>
        <w:t>This suggests</w:t>
      </w:r>
      <w:r w:rsidR="00AA7E55" w:rsidRPr="003F0684">
        <w:rPr>
          <w:rFonts w:ascii="Arial" w:hAnsi="Arial" w:cs="Arial"/>
          <w:shd w:val="clear" w:color="auto" w:fill="FFFFFF"/>
        </w:rPr>
        <w:t xml:space="preserve"> that </w:t>
      </w:r>
      <w:r w:rsidR="00D848EA" w:rsidRPr="003F0684">
        <w:rPr>
          <w:rFonts w:ascii="Arial" w:hAnsi="Arial" w:cs="Arial"/>
          <w:shd w:val="clear" w:color="auto" w:fill="FFFFFF"/>
        </w:rPr>
        <w:t xml:space="preserve">the </w:t>
      </w:r>
      <w:r w:rsidR="00B303BB" w:rsidRPr="003F0684">
        <w:rPr>
          <w:rFonts w:ascii="Arial" w:hAnsi="Arial" w:cs="Arial"/>
          <w:shd w:val="clear" w:color="auto" w:fill="FFFFFF"/>
        </w:rPr>
        <w:t xml:space="preserve">methodologies employed with </w:t>
      </w:r>
      <w:r w:rsidR="009B2D46" w:rsidRPr="003F0684">
        <w:rPr>
          <w:rFonts w:ascii="Arial" w:hAnsi="Arial" w:cs="Arial"/>
          <w:shd w:val="clear" w:color="auto" w:fill="FFFFFF"/>
        </w:rPr>
        <w:t>implementation</w:t>
      </w:r>
      <w:r w:rsidR="00D848EA" w:rsidRPr="003F0684">
        <w:rPr>
          <w:rFonts w:ascii="Arial" w:hAnsi="Arial" w:cs="Arial"/>
          <w:shd w:val="clear" w:color="auto" w:fill="FFFFFF"/>
        </w:rPr>
        <w:t xml:space="preserve"> could be seen </w:t>
      </w:r>
      <w:r w:rsidR="00EA084D" w:rsidRPr="003F0684">
        <w:rPr>
          <w:rFonts w:ascii="Arial" w:hAnsi="Arial" w:cs="Arial"/>
          <w:shd w:val="clear" w:color="auto" w:fill="FFFFFF"/>
        </w:rPr>
        <w:t xml:space="preserve">as just as important as the intervention itself. </w:t>
      </w:r>
      <w:r w:rsidR="00AB6E29" w:rsidRPr="003F0684">
        <w:rPr>
          <w:rFonts w:ascii="Arial" w:hAnsi="Arial" w:cs="Arial"/>
          <w:shd w:val="clear" w:color="auto" w:fill="FFFFFF"/>
        </w:rPr>
        <w:t>Therefore</w:t>
      </w:r>
      <w:r w:rsidR="00C42964" w:rsidRPr="003F0684">
        <w:rPr>
          <w:rFonts w:ascii="Arial" w:hAnsi="Arial" w:cs="Arial"/>
          <w:shd w:val="clear" w:color="auto" w:fill="FFFFFF"/>
        </w:rPr>
        <w:t>,</w:t>
      </w:r>
      <w:r w:rsidR="00AB6E29" w:rsidRPr="003F0684">
        <w:rPr>
          <w:rFonts w:ascii="Arial" w:hAnsi="Arial" w:cs="Arial"/>
          <w:shd w:val="clear" w:color="auto" w:fill="FFFFFF"/>
        </w:rPr>
        <w:t xml:space="preserve"> it is an important factor to consider when arranging interventions within a school setting.</w:t>
      </w:r>
      <w:r w:rsidR="00014BD7" w:rsidRPr="003F0684">
        <w:rPr>
          <w:rFonts w:ascii="Arial" w:hAnsi="Arial" w:cs="Arial"/>
          <w:shd w:val="clear" w:color="auto" w:fill="FFFFFF"/>
        </w:rPr>
        <w:t xml:space="preserve"> There are many factors that </w:t>
      </w:r>
      <w:r w:rsidR="00245E50" w:rsidRPr="003F0684">
        <w:rPr>
          <w:rFonts w:ascii="Arial" w:hAnsi="Arial" w:cs="Arial"/>
          <w:shd w:val="clear" w:color="auto" w:fill="FFFFFF"/>
        </w:rPr>
        <w:t xml:space="preserve">have an effect on </w:t>
      </w:r>
      <w:r w:rsidR="00AC3258" w:rsidRPr="003F0684">
        <w:rPr>
          <w:rFonts w:ascii="Arial" w:hAnsi="Arial" w:cs="Arial"/>
          <w:shd w:val="clear" w:color="auto" w:fill="FFFFFF"/>
        </w:rPr>
        <w:t xml:space="preserve">the quality of interventions. </w:t>
      </w:r>
      <w:r w:rsidR="006E4438" w:rsidRPr="003F0684">
        <w:rPr>
          <w:rFonts w:ascii="Arial" w:hAnsi="Arial" w:cs="Arial"/>
        </w:rPr>
        <w:t xml:space="preserve">Durlak &amp; </w:t>
      </w:r>
      <w:proofErr w:type="spellStart"/>
      <w:r w:rsidR="006E4438" w:rsidRPr="003F0684">
        <w:rPr>
          <w:rFonts w:ascii="Arial" w:hAnsi="Arial" w:cs="Arial"/>
        </w:rPr>
        <w:t>DuPre</w:t>
      </w:r>
      <w:proofErr w:type="spellEnd"/>
      <w:r w:rsidR="006E4438" w:rsidRPr="003F0684">
        <w:rPr>
          <w:rFonts w:ascii="Arial" w:hAnsi="Arial" w:cs="Arial"/>
        </w:rPr>
        <w:t xml:space="preserve"> (2008)</w:t>
      </w:r>
      <w:r w:rsidR="003F283A" w:rsidRPr="003F0684">
        <w:rPr>
          <w:rFonts w:ascii="Arial" w:hAnsi="Arial" w:cs="Arial"/>
        </w:rPr>
        <w:t xml:space="preserve"> suggested that: funding, positive work climate, shared decision making, co-ordination with other agencies, formulation of tasks, leadership, programme champions, administrator support, providers’ skill and proficiency, and training and technical assistance</w:t>
      </w:r>
      <w:r w:rsidR="007E2D87" w:rsidRPr="003F0684">
        <w:rPr>
          <w:rFonts w:ascii="Arial" w:hAnsi="Arial" w:cs="Arial"/>
        </w:rPr>
        <w:t xml:space="preserve"> are</w:t>
      </w:r>
      <w:r w:rsidR="00EF4D3B" w:rsidRPr="003F0684">
        <w:rPr>
          <w:rFonts w:ascii="Arial" w:hAnsi="Arial" w:cs="Arial"/>
        </w:rPr>
        <w:t xml:space="preserve"> </w:t>
      </w:r>
      <w:r w:rsidR="00E80F65" w:rsidRPr="003F0684">
        <w:rPr>
          <w:rFonts w:ascii="Arial" w:hAnsi="Arial" w:cs="Arial"/>
        </w:rPr>
        <w:t xml:space="preserve">factors that </w:t>
      </w:r>
      <w:r w:rsidR="009940F8" w:rsidRPr="003F0684">
        <w:rPr>
          <w:rFonts w:ascii="Arial" w:hAnsi="Arial" w:cs="Arial"/>
        </w:rPr>
        <w:t xml:space="preserve">all studies within their research </w:t>
      </w:r>
      <w:r w:rsidR="00F84DD5" w:rsidRPr="003F0684">
        <w:rPr>
          <w:rFonts w:ascii="Arial" w:hAnsi="Arial" w:cs="Arial"/>
        </w:rPr>
        <w:t xml:space="preserve">agreed that </w:t>
      </w:r>
      <w:r w:rsidR="00E80F65" w:rsidRPr="003F0684">
        <w:rPr>
          <w:rFonts w:ascii="Arial" w:hAnsi="Arial" w:cs="Arial"/>
        </w:rPr>
        <w:t xml:space="preserve">influence </w:t>
      </w:r>
      <w:r w:rsidR="00162776" w:rsidRPr="003F0684">
        <w:rPr>
          <w:rFonts w:ascii="Arial" w:hAnsi="Arial" w:cs="Arial"/>
        </w:rPr>
        <w:t>implementation of intervention</w:t>
      </w:r>
      <w:r w:rsidR="00A2288E" w:rsidRPr="003F0684">
        <w:rPr>
          <w:rFonts w:ascii="Arial" w:hAnsi="Arial" w:cs="Arial"/>
        </w:rPr>
        <w:t>.</w:t>
      </w:r>
      <w:r w:rsidR="00162776" w:rsidRPr="003F0684">
        <w:rPr>
          <w:rFonts w:ascii="Arial" w:hAnsi="Arial" w:cs="Arial"/>
        </w:rPr>
        <w:t xml:space="preserve"> </w:t>
      </w:r>
      <w:r w:rsidR="00AF3EEA" w:rsidRPr="003F0684">
        <w:rPr>
          <w:rFonts w:ascii="Arial" w:hAnsi="Arial" w:cs="Arial"/>
        </w:rPr>
        <w:t xml:space="preserve">This particularly </w:t>
      </w:r>
      <w:r w:rsidR="00685516" w:rsidRPr="003F0684">
        <w:rPr>
          <w:rFonts w:ascii="Arial" w:hAnsi="Arial" w:cs="Arial"/>
        </w:rPr>
        <w:t>relates</w:t>
      </w:r>
      <w:r w:rsidR="00AF3EEA" w:rsidRPr="003F0684">
        <w:rPr>
          <w:rFonts w:ascii="Arial" w:hAnsi="Arial" w:cs="Arial"/>
        </w:rPr>
        <w:t xml:space="preserve"> to this study as </w:t>
      </w:r>
      <w:r w:rsidR="00AE50CC" w:rsidRPr="003F0684">
        <w:rPr>
          <w:rFonts w:ascii="Arial" w:hAnsi="Arial" w:cs="Arial"/>
        </w:rPr>
        <w:t xml:space="preserve">having more communication between the teacher and whoever </w:t>
      </w:r>
      <w:r w:rsidR="00D66F39" w:rsidRPr="003F0684">
        <w:rPr>
          <w:rFonts w:ascii="Arial" w:hAnsi="Arial" w:cs="Arial"/>
        </w:rPr>
        <w:t xml:space="preserve">implemented the intervention may have avoided the problems </w:t>
      </w:r>
      <w:r w:rsidR="00F01D64" w:rsidRPr="003F0684">
        <w:rPr>
          <w:rFonts w:ascii="Arial" w:hAnsi="Arial" w:cs="Arial"/>
        </w:rPr>
        <w:t>observed in the video</w:t>
      </w:r>
      <w:r w:rsidR="009D01F0" w:rsidRPr="003F0684">
        <w:rPr>
          <w:rFonts w:ascii="Arial" w:hAnsi="Arial" w:cs="Arial"/>
        </w:rPr>
        <w:t>.</w:t>
      </w:r>
      <w:r w:rsidR="00BF7AB2" w:rsidRPr="003F0684">
        <w:rPr>
          <w:rFonts w:ascii="Arial" w:hAnsi="Arial" w:cs="Arial"/>
        </w:rPr>
        <w:t xml:space="preserve"> </w:t>
      </w:r>
    </w:p>
    <w:p w14:paraId="0E5D334A" w14:textId="0E2B83FB" w:rsidR="00927662" w:rsidRPr="005A2972" w:rsidRDefault="00927662" w:rsidP="003F0684">
      <w:pPr>
        <w:spacing w:line="360" w:lineRule="auto"/>
        <w:jc w:val="both"/>
        <w:rPr>
          <w:rFonts w:ascii="Arial" w:hAnsi="Arial" w:cs="Arial"/>
          <w:b/>
          <w:bCs/>
        </w:rPr>
      </w:pPr>
    </w:p>
    <w:p w14:paraId="50476DC7" w14:textId="033D2EDD" w:rsidR="00257776" w:rsidRPr="003F0684" w:rsidRDefault="004C48F3" w:rsidP="00C83467">
      <w:pPr>
        <w:spacing w:line="360" w:lineRule="auto"/>
        <w:jc w:val="center"/>
        <w:rPr>
          <w:rFonts w:ascii="Arial" w:hAnsi="Arial" w:cs="Arial"/>
          <w:b/>
          <w:bCs/>
        </w:rPr>
      </w:pPr>
      <w:r w:rsidRPr="003F0684">
        <w:rPr>
          <w:rFonts w:ascii="Arial" w:hAnsi="Arial" w:cs="Arial"/>
          <w:b/>
          <w:bCs/>
        </w:rPr>
        <w:t>Literature</w:t>
      </w:r>
      <w:r w:rsidR="00F14FCC" w:rsidRPr="003F0684">
        <w:rPr>
          <w:rFonts w:ascii="Arial" w:hAnsi="Arial" w:cs="Arial"/>
          <w:b/>
          <w:bCs/>
        </w:rPr>
        <w:t xml:space="preserve"> </w:t>
      </w:r>
      <w:r w:rsidRPr="003F0684">
        <w:rPr>
          <w:rFonts w:ascii="Arial" w:hAnsi="Arial" w:cs="Arial"/>
          <w:b/>
          <w:bCs/>
        </w:rPr>
        <w:t>Review</w:t>
      </w:r>
    </w:p>
    <w:p w14:paraId="11A9E97F" w14:textId="558F1AF5" w:rsidR="009001D4" w:rsidRPr="003F0684" w:rsidRDefault="009D245D" w:rsidP="003F0684">
      <w:pPr>
        <w:spacing w:line="360" w:lineRule="auto"/>
        <w:jc w:val="both"/>
        <w:rPr>
          <w:rFonts w:ascii="Arial" w:hAnsi="Arial" w:cs="Arial"/>
        </w:rPr>
      </w:pPr>
      <w:r w:rsidRPr="003F0684">
        <w:rPr>
          <w:rFonts w:ascii="Arial" w:hAnsi="Arial" w:cs="Arial"/>
        </w:rPr>
        <w:t>The research has shown that the way in which intervention</w:t>
      </w:r>
      <w:r w:rsidR="00FE25F5" w:rsidRPr="003F0684">
        <w:rPr>
          <w:rFonts w:ascii="Arial" w:hAnsi="Arial" w:cs="Arial"/>
        </w:rPr>
        <w:t>s</w:t>
      </w:r>
      <w:r w:rsidRPr="003F0684">
        <w:rPr>
          <w:rFonts w:ascii="Arial" w:hAnsi="Arial" w:cs="Arial"/>
        </w:rPr>
        <w:t xml:space="preserve"> are </w:t>
      </w:r>
      <w:r w:rsidR="00FE25F5" w:rsidRPr="003F0684">
        <w:rPr>
          <w:rFonts w:ascii="Arial" w:hAnsi="Arial" w:cs="Arial"/>
        </w:rPr>
        <w:t>implemented</w:t>
      </w:r>
      <w:r w:rsidRPr="003F0684">
        <w:rPr>
          <w:rFonts w:ascii="Arial" w:hAnsi="Arial" w:cs="Arial"/>
        </w:rPr>
        <w:t xml:space="preserve"> are </w:t>
      </w:r>
      <w:r w:rsidR="001A4DDC" w:rsidRPr="003F0684">
        <w:rPr>
          <w:rFonts w:ascii="Arial" w:hAnsi="Arial" w:cs="Arial"/>
        </w:rPr>
        <w:t xml:space="preserve">of significant importance </w:t>
      </w:r>
      <w:r w:rsidR="00D6549F" w:rsidRPr="003F0684">
        <w:rPr>
          <w:rFonts w:ascii="Arial" w:hAnsi="Arial" w:cs="Arial"/>
        </w:rPr>
        <w:t>to</w:t>
      </w:r>
      <w:r w:rsidR="001A4DDC" w:rsidRPr="003F0684">
        <w:rPr>
          <w:rFonts w:ascii="Arial" w:hAnsi="Arial" w:cs="Arial"/>
        </w:rPr>
        <w:t xml:space="preserve"> reaching intended targets and outcomes. </w:t>
      </w:r>
      <w:r w:rsidR="00C043CF" w:rsidRPr="003F0684">
        <w:rPr>
          <w:rFonts w:ascii="Arial" w:hAnsi="Arial" w:cs="Arial"/>
        </w:rPr>
        <w:t xml:space="preserve">As previously </w:t>
      </w:r>
      <w:r w:rsidR="000D3307" w:rsidRPr="003F0684">
        <w:rPr>
          <w:rFonts w:ascii="Arial" w:hAnsi="Arial" w:cs="Arial"/>
        </w:rPr>
        <w:t>discussed,</w:t>
      </w:r>
      <w:r w:rsidR="00C043CF" w:rsidRPr="003F0684">
        <w:rPr>
          <w:rFonts w:ascii="Arial" w:hAnsi="Arial" w:cs="Arial"/>
        </w:rPr>
        <w:t xml:space="preserve"> </w:t>
      </w:r>
      <w:r w:rsidR="00823B03" w:rsidRPr="003F0684">
        <w:rPr>
          <w:rFonts w:ascii="Arial" w:hAnsi="Arial" w:cs="Arial"/>
        </w:rPr>
        <w:t xml:space="preserve">there are many factors that need to be considered when </w:t>
      </w:r>
      <w:r w:rsidR="00685516" w:rsidRPr="003F0684">
        <w:rPr>
          <w:rFonts w:ascii="Arial" w:hAnsi="Arial" w:cs="Arial"/>
        </w:rPr>
        <w:t>designing</w:t>
      </w:r>
      <w:r w:rsidR="00823B03" w:rsidRPr="003F0684">
        <w:rPr>
          <w:rFonts w:ascii="Arial" w:hAnsi="Arial" w:cs="Arial"/>
        </w:rPr>
        <w:t xml:space="preserve"> and impl</w:t>
      </w:r>
      <w:r w:rsidR="00685516" w:rsidRPr="003F0684">
        <w:rPr>
          <w:rFonts w:ascii="Arial" w:hAnsi="Arial" w:cs="Arial"/>
        </w:rPr>
        <w:t>ementing interventions</w:t>
      </w:r>
      <w:r w:rsidR="00685516" w:rsidRPr="003F0684">
        <w:rPr>
          <w:rFonts w:ascii="Arial" w:hAnsi="Arial" w:cs="Arial"/>
          <w:b/>
          <w:bCs/>
        </w:rPr>
        <w:t xml:space="preserve"> </w:t>
      </w:r>
      <w:r w:rsidR="00685516" w:rsidRPr="003F0684">
        <w:rPr>
          <w:rFonts w:ascii="Arial" w:hAnsi="Arial" w:cs="Arial"/>
        </w:rPr>
        <w:t xml:space="preserve">(Durlak &amp; </w:t>
      </w:r>
      <w:proofErr w:type="spellStart"/>
      <w:r w:rsidR="00685516" w:rsidRPr="003F0684">
        <w:rPr>
          <w:rFonts w:ascii="Arial" w:hAnsi="Arial" w:cs="Arial"/>
        </w:rPr>
        <w:t>DuPre</w:t>
      </w:r>
      <w:proofErr w:type="spellEnd"/>
      <w:r w:rsidR="00685516" w:rsidRPr="003F0684">
        <w:rPr>
          <w:rFonts w:ascii="Arial" w:hAnsi="Arial" w:cs="Arial"/>
        </w:rPr>
        <w:t xml:space="preserve"> 2008). </w:t>
      </w:r>
      <w:r w:rsidR="00744D81" w:rsidRPr="003F0684">
        <w:rPr>
          <w:rFonts w:ascii="Arial" w:hAnsi="Arial" w:cs="Arial"/>
        </w:rPr>
        <w:t>Le</w:t>
      </w:r>
      <w:r w:rsidR="00855627" w:rsidRPr="003F0684">
        <w:rPr>
          <w:rFonts w:ascii="Arial" w:hAnsi="Arial" w:cs="Arial"/>
        </w:rPr>
        <w:t>n</w:t>
      </w:r>
      <w:r w:rsidR="00744D81" w:rsidRPr="003F0684">
        <w:rPr>
          <w:rFonts w:ascii="Arial" w:hAnsi="Arial" w:cs="Arial"/>
        </w:rPr>
        <w:t>d</w:t>
      </w:r>
      <w:r w:rsidR="00C16E4E" w:rsidRPr="003F0684">
        <w:rPr>
          <w:rFonts w:ascii="Arial" w:hAnsi="Arial" w:cs="Arial"/>
        </w:rPr>
        <w:t xml:space="preserve">rum and Humphreys (2012) stated that it is important for interventions to be flexible and </w:t>
      </w:r>
      <w:r w:rsidR="000772FE" w:rsidRPr="003F0684">
        <w:rPr>
          <w:rFonts w:ascii="Arial" w:hAnsi="Arial" w:cs="Arial"/>
        </w:rPr>
        <w:t>that from review of literature</w:t>
      </w:r>
      <w:r w:rsidR="00D6549F" w:rsidRPr="003F0684">
        <w:rPr>
          <w:rFonts w:ascii="Arial" w:hAnsi="Arial" w:cs="Arial"/>
        </w:rPr>
        <w:t>,</w:t>
      </w:r>
      <w:r w:rsidR="000772FE" w:rsidRPr="003F0684">
        <w:rPr>
          <w:rFonts w:ascii="Arial" w:hAnsi="Arial" w:cs="Arial"/>
        </w:rPr>
        <w:t xml:space="preserve"> </w:t>
      </w:r>
      <w:r w:rsidR="00242346" w:rsidRPr="003F0684">
        <w:rPr>
          <w:rFonts w:ascii="Arial" w:hAnsi="Arial" w:cs="Arial"/>
        </w:rPr>
        <w:t xml:space="preserve">practitioners have </w:t>
      </w:r>
      <w:r w:rsidR="00007CF5" w:rsidRPr="003F0684">
        <w:rPr>
          <w:rFonts w:ascii="Arial" w:hAnsi="Arial" w:cs="Arial"/>
        </w:rPr>
        <w:t xml:space="preserve">been seen to have adapted interventions to suit their environment and learners. </w:t>
      </w:r>
      <w:r w:rsidR="003603AB" w:rsidRPr="003F0684">
        <w:rPr>
          <w:rFonts w:ascii="Arial" w:hAnsi="Arial" w:cs="Arial"/>
        </w:rPr>
        <w:t xml:space="preserve">This further supports the notion that implementation is key. </w:t>
      </w:r>
      <w:r w:rsidR="00AA3AEB" w:rsidRPr="003F0684">
        <w:rPr>
          <w:rFonts w:ascii="Arial" w:hAnsi="Arial" w:cs="Arial"/>
        </w:rPr>
        <w:t xml:space="preserve">Durlak and Dupre (2008) </w:t>
      </w:r>
      <w:r w:rsidR="0099495E" w:rsidRPr="003F0684">
        <w:rPr>
          <w:rFonts w:ascii="Arial" w:hAnsi="Arial" w:cs="Arial"/>
        </w:rPr>
        <w:t xml:space="preserve">suggested that from their findings </w:t>
      </w:r>
      <w:r w:rsidR="009A0D61" w:rsidRPr="003F0684">
        <w:rPr>
          <w:rFonts w:ascii="Arial" w:hAnsi="Arial" w:cs="Arial"/>
        </w:rPr>
        <w:t xml:space="preserve">that when designing </w:t>
      </w:r>
      <w:r w:rsidR="00C71854" w:rsidRPr="003F0684">
        <w:rPr>
          <w:rFonts w:ascii="Arial" w:hAnsi="Arial" w:cs="Arial"/>
        </w:rPr>
        <w:t>interventions,</w:t>
      </w:r>
      <w:r w:rsidR="009A0D61" w:rsidRPr="003F0684">
        <w:rPr>
          <w:rFonts w:ascii="Arial" w:hAnsi="Arial" w:cs="Arial"/>
        </w:rPr>
        <w:t xml:space="preserve"> a fram</w:t>
      </w:r>
      <w:r w:rsidR="00220668" w:rsidRPr="003F0684">
        <w:rPr>
          <w:rFonts w:ascii="Arial" w:hAnsi="Arial" w:cs="Arial"/>
        </w:rPr>
        <w:t>e</w:t>
      </w:r>
      <w:r w:rsidR="009A0D61" w:rsidRPr="003F0684">
        <w:rPr>
          <w:rFonts w:ascii="Arial" w:hAnsi="Arial" w:cs="Arial"/>
        </w:rPr>
        <w:t xml:space="preserve">work </w:t>
      </w:r>
      <w:r w:rsidR="00220668" w:rsidRPr="003F0684">
        <w:rPr>
          <w:rFonts w:ascii="Arial" w:hAnsi="Arial" w:cs="Arial"/>
        </w:rPr>
        <w:t xml:space="preserve">should consider </w:t>
      </w:r>
      <w:r w:rsidR="00745361" w:rsidRPr="003F0684">
        <w:rPr>
          <w:rFonts w:ascii="Arial" w:hAnsi="Arial" w:cs="Arial"/>
        </w:rPr>
        <w:t xml:space="preserve">these previously stated factors and </w:t>
      </w:r>
      <w:r w:rsidR="00E84550" w:rsidRPr="003F0684">
        <w:rPr>
          <w:rFonts w:ascii="Arial" w:hAnsi="Arial" w:cs="Arial"/>
        </w:rPr>
        <w:t xml:space="preserve">should </w:t>
      </w:r>
      <w:r w:rsidR="00745361" w:rsidRPr="003F0684">
        <w:rPr>
          <w:rFonts w:ascii="Arial" w:hAnsi="Arial" w:cs="Arial"/>
        </w:rPr>
        <w:t>also be adaptable for the individual and ins</w:t>
      </w:r>
      <w:r w:rsidR="00C71854" w:rsidRPr="003F0684">
        <w:rPr>
          <w:rFonts w:ascii="Arial" w:hAnsi="Arial" w:cs="Arial"/>
        </w:rPr>
        <w:t>titution.</w:t>
      </w:r>
      <w:r w:rsidR="00220668" w:rsidRPr="003F0684">
        <w:rPr>
          <w:rFonts w:ascii="Arial" w:hAnsi="Arial" w:cs="Arial"/>
        </w:rPr>
        <w:t xml:space="preserve"> </w:t>
      </w:r>
      <w:r w:rsidR="000D3307" w:rsidRPr="003F0684">
        <w:rPr>
          <w:rFonts w:ascii="Arial" w:hAnsi="Arial" w:cs="Arial"/>
        </w:rPr>
        <w:t>However,</w:t>
      </w:r>
      <w:r w:rsidR="003603AB" w:rsidRPr="003F0684">
        <w:rPr>
          <w:rFonts w:ascii="Arial" w:hAnsi="Arial" w:cs="Arial"/>
        </w:rPr>
        <w:t xml:space="preserve"> </w:t>
      </w:r>
      <w:r w:rsidR="00BF7AB2" w:rsidRPr="003F0684">
        <w:rPr>
          <w:rFonts w:ascii="Arial" w:hAnsi="Arial" w:cs="Arial"/>
        </w:rPr>
        <w:t>it</w:t>
      </w:r>
      <w:r w:rsidR="00441B37" w:rsidRPr="003F0684">
        <w:rPr>
          <w:rFonts w:ascii="Arial" w:hAnsi="Arial" w:cs="Arial"/>
        </w:rPr>
        <w:t xml:space="preserve"> has</w:t>
      </w:r>
      <w:r w:rsidR="00BF7AB2" w:rsidRPr="003F0684">
        <w:rPr>
          <w:rFonts w:ascii="Arial" w:hAnsi="Arial" w:cs="Arial"/>
        </w:rPr>
        <w:t xml:space="preserve"> been s</w:t>
      </w:r>
      <w:r w:rsidR="002B2780" w:rsidRPr="003F0684">
        <w:rPr>
          <w:rFonts w:ascii="Arial" w:hAnsi="Arial" w:cs="Arial"/>
        </w:rPr>
        <w:t>uggested</w:t>
      </w:r>
      <w:r w:rsidR="00BF7AB2" w:rsidRPr="003F0684">
        <w:rPr>
          <w:rFonts w:ascii="Arial" w:hAnsi="Arial" w:cs="Arial"/>
        </w:rPr>
        <w:t xml:space="preserve"> that </w:t>
      </w:r>
      <w:r w:rsidR="00A57341" w:rsidRPr="003F0684">
        <w:rPr>
          <w:rFonts w:ascii="Arial" w:hAnsi="Arial" w:cs="Arial"/>
        </w:rPr>
        <w:t xml:space="preserve">there are significant gaps in the </w:t>
      </w:r>
      <w:r w:rsidR="009D5FAC" w:rsidRPr="003F0684">
        <w:rPr>
          <w:rFonts w:ascii="Arial" w:hAnsi="Arial" w:cs="Arial"/>
        </w:rPr>
        <w:t xml:space="preserve">research between </w:t>
      </w:r>
      <w:r w:rsidR="00CC0D51" w:rsidRPr="003F0684">
        <w:rPr>
          <w:rFonts w:ascii="Arial" w:hAnsi="Arial" w:cs="Arial"/>
        </w:rPr>
        <w:t>theory and practice (Bramlett et al. 2010</w:t>
      </w:r>
      <w:r w:rsidR="00855627" w:rsidRPr="003F0684">
        <w:rPr>
          <w:rFonts w:ascii="Arial" w:hAnsi="Arial" w:cs="Arial"/>
        </w:rPr>
        <w:t>, Lend</w:t>
      </w:r>
      <w:r w:rsidR="000D3307" w:rsidRPr="003F0684">
        <w:rPr>
          <w:rFonts w:ascii="Arial" w:hAnsi="Arial" w:cs="Arial"/>
        </w:rPr>
        <w:t>rum and Humphreys, 2012</w:t>
      </w:r>
      <w:r w:rsidR="00CC0D51" w:rsidRPr="003F0684">
        <w:rPr>
          <w:rFonts w:ascii="Arial" w:hAnsi="Arial" w:cs="Arial"/>
        </w:rPr>
        <w:t>)</w:t>
      </w:r>
      <w:r w:rsidR="00855627" w:rsidRPr="003F0684">
        <w:rPr>
          <w:rFonts w:ascii="Arial" w:hAnsi="Arial" w:cs="Arial"/>
        </w:rPr>
        <w:t>.</w:t>
      </w:r>
      <w:r w:rsidR="009D5FAC" w:rsidRPr="003F0684">
        <w:rPr>
          <w:rFonts w:ascii="Arial" w:hAnsi="Arial" w:cs="Arial"/>
        </w:rPr>
        <w:t xml:space="preserve"> </w:t>
      </w:r>
      <w:r w:rsidR="00D839DE" w:rsidRPr="003F0684">
        <w:rPr>
          <w:rFonts w:ascii="Arial" w:hAnsi="Arial" w:cs="Arial"/>
        </w:rPr>
        <w:t xml:space="preserve">Alibali &amp; Nathan (2010) </w:t>
      </w:r>
      <w:r w:rsidR="001F7DCE" w:rsidRPr="003F0684">
        <w:rPr>
          <w:rFonts w:ascii="Arial" w:hAnsi="Arial" w:cs="Arial"/>
        </w:rPr>
        <w:t>mentions</w:t>
      </w:r>
      <w:r w:rsidR="00D839DE" w:rsidRPr="003F0684">
        <w:rPr>
          <w:rFonts w:ascii="Arial" w:hAnsi="Arial" w:cs="Arial"/>
        </w:rPr>
        <w:t xml:space="preserve"> that </w:t>
      </w:r>
      <w:r w:rsidR="002B7D27" w:rsidRPr="003F0684">
        <w:rPr>
          <w:rFonts w:ascii="Arial" w:hAnsi="Arial" w:cs="Arial"/>
        </w:rPr>
        <w:t xml:space="preserve">conducting studies relating to interventions within a school </w:t>
      </w:r>
      <w:r w:rsidR="00484785" w:rsidRPr="003F0684">
        <w:rPr>
          <w:rFonts w:ascii="Arial" w:hAnsi="Arial" w:cs="Arial"/>
        </w:rPr>
        <w:t>setting</w:t>
      </w:r>
      <w:r w:rsidR="002B7D27" w:rsidRPr="003F0684">
        <w:rPr>
          <w:rFonts w:ascii="Arial" w:hAnsi="Arial" w:cs="Arial"/>
        </w:rPr>
        <w:t xml:space="preserve"> can be difficult as you have to </w:t>
      </w:r>
      <w:r w:rsidR="001E7BBC" w:rsidRPr="003F0684">
        <w:rPr>
          <w:rFonts w:ascii="Arial" w:hAnsi="Arial" w:cs="Arial"/>
        </w:rPr>
        <w:t>consider multiple factors</w:t>
      </w:r>
      <w:r w:rsidR="003D7744" w:rsidRPr="003F0684">
        <w:rPr>
          <w:rFonts w:ascii="Arial" w:hAnsi="Arial" w:cs="Arial"/>
        </w:rPr>
        <w:t xml:space="preserve">. </w:t>
      </w:r>
      <w:r w:rsidR="00B55DEE" w:rsidRPr="003F0684">
        <w:rPr>
          <w:rFonts w:ascii="Arial" w:hAnsi="Arial" w:cs="Arial"/>
        </w:rPr>
        <w:t>That</w:t>
      </w:r>
      <w:r w:rsidR="003D7744" w:rsidRPr="003F0684">
        <w:rPr>
          <w:rFonts w:ascii="Arial" w:hAnsi="Arial" w:cs="Arial"/>
        </w:rPr>
        <w:t xml:space="preserve"> research </w:t>
      </w:r>
      <w:r w:rsidR="00B55DEE" w:rsidRPr="003F0684">
        <w:rPr>
          <w:rFonts w:ascii="Arial" w:hAnsi="Arial" w:cs="Arial"/>
        </w:rPr>
        <w:t>appears va</w:t>
      </w:r>
      <w:r w:rsidR="00584529" w:rsidRPr="003F0684">
        <w:rPr>
          <w:rFonts w:ascii="Arial" w:hAnsi="Arial" w:cs="Arial"/>
        </w:rPr>
        <w:t xml:space="preserve">gue </w:t>
      </w:r>
      <w:r w:rsidR="003D7744" w:rsidRPr="003F0684">
        <w:rPr>
          <w:rFonts w:ascii="Arial" w:hAnsi="Arial" w:cs="Arial"/>
        </w:rPr>
        <w:t>and limited purely to theory rather than practice</w:t>
      </w:r>
      <w:r w:rsidR="00584529" w:rsidRPr="003F0684">
        <w:rPr>
          <w:rFonts w:ascii="Arial" w:hAnsi="Arial" w:cs="Arial"/>
        </w:rPr>
        <w:t xml:space="preserve"> may be attributed to th</w:t>
      </w:r>
      <w:r w:rsidR="00D53E46" w:rsidRPr="003F0684">
        <w:rPr>
          <w:rFonts w:ascii="Arial" w:hAnsi="Arial" w:cs="Arial"/>
        </w:rPr>
        <w:t>ese</w:t>
      </w:r>
      <w:r w:rsidR="00584529" w:rsidRPr="003F0684">
        <w:rPr>
          <w:rFonts w:ascii="Arial" w:hAnsi="Arial" w:cs="Arial"/>
        </w:rPr>
        <w:t xml:space="preserve"> </w:t>
      </w:r>
      <w:r w:rsidR="00D53E46" w:rsidRPr="003F0684">
        <w:rPr>
          <w:rFonts w:ascii="Arial" w:hAnsi="Arial" w:cs="Arial"/>
        </w:rPr>
        <w:t xml:space="preserve">complex practical </w:t>
      </w:r>
      <w:r w:rsidR="00584529" w:rsidRPr="003F0684">
        <w:rPr>
          <w:rFonts w:ascii="Arial" w:hAnsi="Arial" w:cs="Arial"/>
        </w:rPr>
        <w:t>issue</w:t>
      </w:r>
      <w:r w:rsidR="00D53E46" w:rsidRPr="003F0684">
        <w:rPr>
          <w:rFonts w:ascii="Arial" w:hAnsi="Arial" w:cs="Arial"/>
        </w:rPr>
        <w:t>s</w:t>
      </w:r>
      <w:r w:rsidR="003D7744" w:rsidRPr="003F0684">
        <w:rPr>
          <w:rFonts w:ascii="Arial" w:hAnsi="Arial" w:cs="Arial"/>
        </w:rPr>
        <w:t xml:space="preserve">. </w:t>
      </w:r>
      <w:r w:rsidR="00484785" w:rsidRPr="003F0684">
        <w:rPr>
          <w:rFonts w:ascii="Arial" w:hAnsi="Arial" w:cs="Arial"/>
        </w:rPr>
        <w:t>Also,</w:t>
      </w:r>
      <w:r w:rsidR="009E3680" w:rsidRPr="003F0684">
        <w:rPr>
          <w:rFonts w:ascii="Arial" w:hAnsi="Arial" w:cs="Arial"/>
        </w:rPr>
        <w:t xml:space="preserve"> </w:t>
      </w:r>
      <w:r w:rsidR="00581855" w:rsidRPr="003F0684">
        <w:rPr>
          <w:rFonts w:ascii="Arial" w:hAnsi="Arial" w:cs="Arial"/>
        </w:rPr>
        <w:t>most of</w:t>
      </w:r>
      <w:r w:rsidR="009E3680" w:rsidRPr="003F0684">
        <w:rPr>
          <w:rFonts w:ascii="Arial" w:hAnsi="Arial" w:cs="Arial"/>
        </w:rPr>
        <w:t xml:space="preserve"> the studies mention</w:t>
      </w:r>
      <w:r w:rsidR="00484785" w:rsidRPr="003F0684">
        <w:rPr>
          <w:rFonts w:ascii="Arial" w:hAnsi="Arial" w:cs="Arial"/>
        </w:rPr>
        <w:t>ed</w:t>
      </w:r>
      <w:r w:rsidR="009E3680" w:rsidRPr="003F0684">
        <w:rPr>
          <w:rFonts w:ascii="Arial" w:hAnsi="Arial" w:cs="Arial"/>
        </w:rPr>
        <w:t xml:space="preserve"> here have been </w:t>
      </w:r>
      <w:r w:rsidR="00484785" w:rsidRPr="003F0684">
        <w:rPr>
          <w:rFonts w:ascii="Arial" w:hAnsi="Arial" w:cs="Arial"/>
        </w:rPr>
        <w:t>completed over a long period of time which</w:t>
      </w:r>
      <w:r w:rsidR="0056708E" w:rsidRPr="003F0684">
        <w:rPr>
          <w:rFonts w:ascii="Arial" w:hAnsi="Arial" w:cs="Arial"/>
        </w:rPr>
        <w:t>,</w:t>
      </w:r>
      <w:r w:rsidR="00484785" w:rsidRPr="003F0684">
        <w:rPr>
          <w:rFonts w:ascii="Arial" w:hAnsi="Arial" w:cs="Arial"/>
        </w:rPr>
        <w:t xml:space="preserve"> could </w:t>
      </w:r>
      <w:r w:rsidR="001F3FE5" w:rsidRPr="003F0684">
        <w:rPr>
          <w:rFonts w:ascii="Arial" w:hAnsi="Arial" w:cs="Arial"/>
        </w:rPr>
        <w:t xml:space="preserve">contribute to the </w:t>
      </w:r>
      <w:r w:rsidR="001F3FE5" w:rsidRPr="003F0684">
        <w:rPr>
          <w:rFonts w:ascii="Arial" w:hAnsi="Arial" w:cs="Arial"/>
        </w:rPr>
        <w:lastRenderedPageBreak/>
        <w:t xml:space="preserve">lack of practical research. </w:t>
      </w:r>
      <w:r w:rsidR="00264677" w:rsidRPr="003F0684">
        <w:rPr>
          <w:rFonts w:ascii="Arial" w:hAnsi="Arial" w:cs="Arial"/>
        </w:rPr>
        <w:t>Ma</w:t>
      </w:r>
      <w:r w:rsidR="0074164D" w:rsidRPr="003F0684">
        <w:rPr>
          <w:rFonts w:ascii="Arial" w:hAnsi="Arial" w:cs="Arial"/>
        </w:rPr>
        <w:t>ng</w:t>
      </w:r>
      <w:r w:rsidR="00264677" w:rsidRPr="003F0684">
        <w:rPr>
          <w:rFonts w:ascii="Arial" w:hAnsi="Arial" w:cs="Arial"/>
        </w:rPr>
        <w:t>an et al (20</w:t>
      </w:r>
      <w:r w:rsidR="008231EB" w:rsidRPr="003F0684">
        <w:rPr>
          <w:rFonts w:ascii="Arial" w:hAnsi="Arial" w:cs="Arial"/>
        </w:rPr>
        <w:t>20) suggested that timing o</w:t>
      </w:r>
      <w:r w:rsidR="006743C2" w:rsidRPr="003F0684">
        <w:rPr>
          <w:rFonts w:ascii="Arial" w:hAnsi="Arial" w:cs="Arial"/>
        </w:rPr>
        <w:t>f</w:t>
      </w:r>
      <w:r w:rsidR="008231EB" w:rsidRPr="003F0684">
        <w:rPr>
          <w:rFonts w:ascii="Arial" w:hAnsi="Arial" w:cs="Arial"/>
        </w:rPr>
        <w:t xml:space="preserve"> the intervention </w:t>
      </w:r>
      <w:r w:rsidR="0005574E" w:rsidRPr="003F0684">
        <w:rPr>
          <w:rFonts w:ascii="Arial" w:hAnsi="Arial" w:cs="Arial"/>
        </w:rPr>
        <w:t xml:space="preserve">was a significant factor that could influence the effectiveness </w:t>
      </w:r>
      <w:r w:rsidR="00434059" w:rsidRPr="003F0684">
        <w:rPr>
          <w:rFonts w:ascii="Arial" w:hAnsi="Arial" w:cs="Arial"/>
        </w:rPr>
        <w:t xml:space="preserve">of an intervention. </w:t>
      </w:r>
      <w:r w:rsidR="006743C2" w:rsidRPr="003F0684">
        <w:rPr>
          <w:rFonts w:ascii="Arial" w:hAnsi="Arial" w:cs="Arial"/>
        </w:rPr>
        <w:t xml:space="preserve">Within their </w:t>
      </w:r>
      <w:r w:rsidR="004C1AA5" w:rsidRPr="003F0684">
        <w:rPr>
          <w:rFonts w:ascii="Arial" w:hAnsi="Arial" w:cs="Arial"/>
        </w:rPr>
        <w:t xml:space="preserve">review of studies into intervention in school settings, one study </w:t>
      </w:r>
      <w:r w:rsidR="00615585" w:rsidRPr="003F0684">
        <w:rPr>
          <w:rFonts w:ascii="Arial" w:hAnsi="Arial" w:cs="Arial"/>
        </w:rPr>
        <w:t xml:space="preserve">within the research of Mangan et al (2020) </w:t>
      </w:r>
      <w:r w:rsidR="00E30436" w:rsidRPr="003F0684">
        <w:rPr>
          <w:rFonts w:ascii="Arial" w:hAnsi="Arial" w:cs="Arial"/>
        </w:rPr>
        <w:t xml:space="preserve">stated that some interventions were implemented during </w:t>
      </w:r>
      <w:r w:rsidR="00B266C2" w:rsidRPr="003F0684">
        <w:rPr>
          <w:rFonts w:ascii="Arial" w:hAnsi="Arial" w:cs="Arial"/>
        </w:rPr>
        <w:t>lunch time periods. They stated that even though the learners enjoyed the activities</w:t>
      </w:r>
      <w:r w:rsidR="00354739" w:rsidRPr="003F0684">
        <w:rPr>
          <w:rFonts w:ascii="Arial" w:hAnsi="Arial" w:cs="Arial"/>
        </w:rPr>
        <w:t>,</w:t>
      </w:r>
      <w:r w:rsidR="00B266C2" w:rsidRPr="003F0684">
        <w:rPr>
          <w:rFonts w:ascii="Arial" w:hAnsi="Arial" w:cs="Arial"/>
        </w:rPr>
        <w:t xml:space="preserve"> </w:t>
      </w:r>
      <w:r w:rsidR="006A75A1" w:rsidRPr="003F0684">
        <w:rPr>
          <w:rFonts w:ascii="Arial" w:hAnsi="Arial" w:cs="Arial"/>
        </w:rPr>
        <w:t xml:space="preserve">they </w:t>
      </w:r>
      <w:r w:rsidR="00656B43" w:rsidRPr="003F0684">
        <w:rPr>
          <w:rFonts w:ascii="Arial" w:hAnsi="Arial" w:cs="Arial"/>
        </w:rPr>
        <w:t xml:space="preserve">reported having negative feelings towards the intervention. This relates to </w:t>
      </w:r>
      <w:r w:rsidR="00D02466" w:rsidRPr="003F0684">
        <w:rPr>
          <w:rFonts w:ascii="Arial" w:hAnsi="Arial" w:cs="Arial"/>
        </w:rPr>
        <w:t xml:space="preserve">the critical incident within this study as the learners was taken from a lesson that they were </w:t>
      </w:r>
      <w:r w:rsidR="00C45435" w:rsidRPr="003F0684">
        <w:rPr>
          <w:rFonts w:ascii="Arial" w:hAnsi="Arial" w:cs="Arial"/>
        </w:rPr>
        <w:t>observed as being very engaged in</w:t>
      </w:r>
      <w:r w:rsidR="0040567A" w:rsidRPr="003F0684">
        <w:rPr>
          <w:rFonts w:ascii="Arial" w:hAnsi="Arial" w:cs="Arial"/>
        </w:rPr>
        <w:t xml:space="preserve">, even though they were observed as </w:t>
      </w:r>
      <w:r w:rsidR="00DB71BE" w:rsidRPr="003F0684">
        <w:rPr>
          <w:rFonts w:ascii="Arial" w:hAnsi="Arial" w:cs="Arial"/>
        </w:rPr>
        <w:t xml:space="preserve">being happy when leaving, </w:t>
      </w:r>
      <w:r w:rsidR="002D6676" w:rsidRPr="003F0684">
        <w:rPr>
          <w:rFonts w:ascii="Arial" w:hAnsi="Arial" w:cs="Arial"/>
        </w:rPr>
        <w:t xml:space="preserve">as </w:t>
      </w:r>
      <w:r w:rsidR="00DB71BE" w:rsidRPr="003F0684">
        <w:rPr>
          <w:rFonts w:ascii="Arial" w:hAnsi="Arial" w:cs="Arial"/>
        </w:rPr>
        <w:t xml:space="preserve">this could still cause complications if </w:t>
      </w:r>
      <w:r w:rsidR="00402F8C" w:rsidRPr="003F0684">
        <w:rPr>
          <w:rFonts w:ascii="Arial" w:hAnsi="Arial" w:cs="Arial"/>
        </w:rPr>
        <w:t xml:space="preserve">the situation </w:t>
      </w:r>
      <w:r w:rsidR="00BE34AB" w:rsidRPr="003F0684">
        <w:rPr>
          <w:rFonts w:ascii="Arial" w:hAnsi="Arial" w:cs="Arial"/>
        </w:rPr>
        <w:t>c</w:t>
      </w:r>
      <w:r w:rsidR="00402F8C" w:rsidRPr="003F0684">
        <w:rPr>
          <w:rFonts w:ascii="Arial" w:hAnsi="Arial" w:cs="Arial"/>
        </w:rPr>
        <w:t>ontinues</w:t>
      </w:r>
      <w:r w:rsidR="00C45435" w:rsidRPr="003F0684">
        <w:rPr>
          <w:rFonts w:ascii="Arial" w:hAnsi="Arial" w:cs="Arial"/>
        </w:rPr>
        <w:t>.</w:t>
      </w:r>
    </w:p>
    <w:p w14:paraId="72EE9245" w14:textId="1920538E" w:rsidR="00816ECB" w:rsidRPr="003F0684" w:rsidRDefault="00415C65" w:rsidP="003F0684">
      <w:pPr>
        <w:spacing w:line="360" w:lineRule="auto"/>
        <w:jc w:val="both"/>
        <w:rPr>
          <w:rFonts w:ascii="Arial" w:hAnsi="Arial" w:cs="Arial"/>
        </w:rPr>
      </w:pPr>
      <w:r w:rsidRPr="003F0684">
        <w:rPr>
          <w:rFonts w:ascii="Arial" w:hAnsi="Arial" w:cs="Arial"/>
        </w:rPr>
        <w:t>I</w:t>
      </w:r>
      <w:r w:rsidR="004040E8" w:rsidRPr="003F0684">
        <w:rPr>
          <w:rFonts w:ascii="Arial" w:hAnsi="Arial" w:cs="Arial"/>
        </w:rPr>
        <w:t>n recent years s</w:t>
      </w:r>
      <w:r w:rsidR="0044109F" w:rsidRPr="003F0684">
        <w:rPr>
          <w:rFonts w:ascii="Arial" w:hAnsi="Arial" w:cs="Arial"/>
        </w:rPr>
        <w:t xml:space="preserve">chool staff have been </w:t>
      </w:r>
      <w:r w:rsidR="004B6508" w:rsidRPr="003F0684">
        <w:rPr>
          <w:rFonts w:ascii="Arial" w:hAnsi="Arial" w:cs="Arial"/>
        </w:rPr>
        <w:t>faced with e</w:t>
      </w:r>
      <w:r w:rsidR="0044109F" w:rsidRPr="003F0684">
        <w:rPr>
          <w:rFonts w:ascii="Arial" w:hAnsi="Arial" w:cs="Arial"/>
        </w:rPr>
        <w:t>ver-increasing numbers of new interventions. This has resulted in ‘initiative overload’ (</w:t>
      </w:r>
      <w:r w:rsidR="00C37393" w:rsidRPr="003F0684">
        <w:rPr>
          <w:rFonts w:ascii="Arial" w:hAnsi="Arial" w:cs="Arial"/>
        </w:rPr>
        <w:t xml:space="preserve">Office for Standards in Education </w:t>
      </w:r>
      <w:r w:rsidR="0044109F" w:rsidRPr="003F0684">
        <w:rPr>
          <w:rFonts w:ascii="Arial" w:hAnsi="Arial" w:cs="Arial"/>
        </w:rPr>
        <w:t>OFSTED, 2010)</w:t>
      </w:r>
      <w:r w:rsidR="00853DD2" w:rsidRPr="003F0684">
        <w:rPr>
          <w:rFonts w:ascii="Arial" w:hAnsi="Arial" w:cs="Arial"/>
        </w:rPr>
        <w:t>.</w:t>
      </w:r>
      <w:r w:rsidR="0044109F" w:rsidRPr="003F0684">
        <w:rPr>
          <w:rFonts w:ascii="Arial" w:hAnsi="Arial" w:cs="Arial"/>
        </w:rPr>
        <w:t xml:space="preserve"> </w:t>
      </w:r>
      <w:r w:rsidR="00853DD2" w:rsidRPr="003F0684">
        <w:rPr>
          <w:rFonts w:ascii="Arial" w:hAnsi="Arial" w:cs="Arial"/>
        </w:rPr>
        <w:t xml:space="preserve">There </w:t>
      </w:r>
      <w:r w:rsidR="004B6508" w:rsidRPr="003F0684">
        <w:rPr>
          <w:rFonts w:ascii="Arial" w:hAnsi="Arial" w:cs="Arial"/>
        </w:rPr>
        <w:t xml:space="preserve">is </w:t>
      </w:r>
      <w:r w:rsidR="00F62AC8" w:rsidRPr="003F0684">
        <w:rPr>
          <w:rFonts w:ascii="Arial" w:hAnsi="Arial" w:cs="Arial"/>
        </w:rPr>
        <w:t>empirical evidence</w:t>
      </w:r>
      <w:r w:rsidR="00853DD2" w:rsidRPr="003F0684">
        <w:rPr>
          <w:rFonts w:ascii="Arial" w:hAnsi="Arial" w:cs="Arial"/>
        </w:rPr>
        <w:t xml:space="preserve"> of </w:t>
      </w:r>
      <w:r w:rsidR="00F62AC8" w:rsidRPr="003F0684">
        <w:rPr>
          <w:rFonts w:ascii="Arial" w:hAnsi="Arial" w:cs="Arial"/>
        </w:rPr>
        <w:t xml:space="preserve">growing </w:t>
      </w:r>
      <w:r w:rsidR="0044109F" w:rsidRPr="003F0684">
        <w:rPr>
          <w:rFonts w:ascii="Arial" w:hAnsi="Arial" w:cs="Arial"/>
        </w:rPr>
        <w:t xml:space="preserve">cynicism </w:t>
      </w:r>
      <w:r w:rsidR="00AA7338" w:rsidRPr="003F0684">
        <w:rPr>
          <w:rFonts w:ascii="Arial" w:hAnsi="Arial" w:cs="Arial"/>
        </w:rPr>
        <w:t xml:space="preserve">within the education system </w:t>
      </w:r>
      <w:r w:rsidR="00F62AC8" w:rsidRPr="003F0684">
        <w:rPr>
          <w:rFonts w:ascii="Arial" w:hAnsi="Arial" w:cs="Arial"/>
        </w:rPr>
        <w:t>regarding</w:t>
      </w:r>
      <w:r w:rsidR="0044109F" w:rsidRPr="003F0684">
        <w:rPr>
          <w:rFonts w:ascii="Arial" w:hAnsi="Arial" w:cs="Arial"/>
        </w:rPr>
        <w:t xml:space="preserve"> the sustainability of interventions and a reluctance to invest time, resources and effort into new initiatives that are </w:t>
      </w:r>
      <w:r w:rsidR="003D5842" w:rsidRPr="003F0684">
        <w:rPr>
          <w:rFonts w:ascii="Arial" w:hAnsi="Arial" w:cs="Arial"/>
        </w:rPr>
        <w:t xml:space="preserve">seen as </w:t>
      </w:r>
      <w:r w:rsidR="0044109F" w:rsidRPr="003F0684">
        <w:rPr>
          <w:rFonts w:ascii="Arial" w:hAnsi="Arial" w:cs="Arial"/>
        </w:rPr>
        <w:t xml:space="preserve">likely to be short-lived and quickly replaced (Lendrum, 2010). </w:t>
      </w:r>
    </w:p>
    <w:p w14:paraId="5297F02C" w14:textId="754232DB" w:rsidR="009001D4" w:rsidRPr="003F0684" w:rsidRDefault="0044109F" w:rsidP="003F0684">
      <w:pPr>
        <w:spacing w:line="360" w:lineRule="auto"/>
        <w:jc w:val="both"/>
        <w:rPr>
          <w:rFonts w:ascii="Arial" w:hAnsi="Arial" w:cs="Arial"/>
        </w:rPr>
      </w:pPr>
      <w:r w:rsidRPr="003F0684">
        <w:rPr>
          <w:rFonts w:ascii="Arial" w:hAnsi="Arial" w:cs="Arial"/>
        </w:rPr>
        <w:t xml:space="preserve">Furthermore, in response to practitioner demands for greater flexibility </w:t>
      </w:r>
      <w:r w:rsidR="00726CBF" w:rsidRPr="003F0684">
        <w:rPr>
          <w:rFonts w:ascii="Arial" w:hAnsi="Arial" w:cs="Arial"/>
        </w:rPr>
        <w:t>(</w:t>
      </w:r>
      <w:r w:rsidRPr="003F0684">
        <w:rPr>
          <w:rFonts w:ascii="Arial" w:hAnsi="Arial" w:cs="Arial"/>
        </w:rPr>
        <w:t>Smith et al., 2007; Keating et al. 2009; Lendrum, 2010; OFSTED, 2010)</w:t>
      </w:r>
      <w:r w:rsidR="009C7504" w:rsidRPr="003F0684">
        <w:rPr>
          <w:rFonts w:ascii="Arial" w:hAnsi="Arial" w:cs="Arial"/>
        </w:rPr>
        <w:t>.</w:t>
      </w:r>
      <w:r w:rsidRPr="003F0684">
        <w:rPr>
          <w:rFonts w:ascii="Arial" w:hAnsi="Arial" w:cs="Arial"/>
        </w:rPr>
        <w:t xml:space="preserve"> </w:t>
      </w:r>
      <w:r w:rsidR="00966EA2" w:rsidRPr="003F0684">
        <w:rPr>
          <w:rFonts w:ascii="Arial" w:hAnsi="Arial" w:cs="Arial"/>
        </w:rPr>
        <w:t>T</w:t>
      </w:r>
      <w:r w:rsidRPr="003F0684">
        <w:rPr>
          <w:rFonts w:ascii="Arial" w:hAnsi="Arial" w:cs="Arial"/>
        </w:rPr>
        <w:t>he social and emotional aspects of learning (SEAL) programme, ha</w:t>
      </w:r>
      <w:r w:rsidR="008C0466" w:rsidRPr="003F0684">
        <w:rPr>
          <w:rFonts w:ascii="Arial" w:hAnsi="Arial" w:cs="Arial"/>
        </w:rPr>
        <w:t>s su</w:t>
      </w:r>
      <w:r w:rsidR="00520DF0" w:rsidRPr="003F0684">
        <w:rPr>
          <w:rFonts w:ascii="Arial" w:hAnsi="Arial" w:cs="Arial"/>
        </w:rPr>
        <w:t>g</w:t>
      </w:r>
      <w:r w:rsidR="008C0466" w:rsidRPr="003F0684">
        <w:rPr>
          <w:rFonts w:ascii="Arial" w:hAnsi="Arial" w:cs="Arial"/>
        </w:rPr>
        <w:t>gested</w:t>
      </w:r>
      <w:r w:rsidRPr="003F0684">
        <w:rPr>
          <w:rFonts w:ascii="Arial" w:hAnsi="Arial" w:cs="Arial"/>
        </w:rPr>
        <w:t xml:space="preserve"> a ‘bottom-up’ approach to implementation that encourages flexibility, experimentation and local ownership</w:t>
      </w:r>
      <w:r w:rsidR="004032C8" w:rsidRPr="003F0684">
        <w:rPr>
          <w:rFonts w:ascii="Arial" w:hAnsi="Arial" w:cs="Arial"/>
        </w:rPr>
        <w:t>.</w:t>
      </w:r>
      <w:r w:rsidRPr="003F0684">
        <w:rPr>
          <w:rFonts w:ascii="Arial" w:hAnsi="Arial" w:cs="Arial"/>
        </w:rPr>
        <w:t xml:space="preserve"> </w:t>
      </w:r>
      <w:r w:rsidR="004032C8" w:rsidRPr="003F0684">
        <w:rPr>
          <w:rFonts w:ascii="Arial" w:hAnsi="Arial" w:cs="Arial"/>
        </w:rPr>
        <w:t xml:space="preserve">Many systems follow </w:t>
      </w:r>
      <w:r w:rsidR="009D4936" w:rsidRPr="003F0684">
        <w:rPr>
          <w:rFonts w:ascii="Arial" w:hAnsi="Arial" w:cs="Arial"/>
        </w:rPr>
        <w:t>a more</w:t>
      </w:r>
      <w:r w:rsidRPr="003F0684">
        <w:rPr>
          <w:rFonts w:ascii="Arial" w:hAnsi="Arial" w:cs="Arial"/>
        </w:rPr>
        <w:t xml:space="preserve"> prescribed, ‘top-down’ approach </w:t>
      </w:r>
      <w:r w:rsidR="0051732A" w:rsidRPr="003F0684">
        <w:rPr>
          <w:rFonts w:ascii="Arial" w:hAnsi="Arial" w:cs="Arial"/>
        </w:rPr>
        <w:t>to interventions</w:t>
      </w:r>
      <w:r w:rsidRPr="003F0684">
        <w:rPr>
          <w:rFonts w:ascii="Arial" w:hAnsi="Arial" w:cs="Arial"/>
        </w:rPr>
        <w:t xml:space="preserve"> (Weare, 2010).</w:t>
      </w:r>
    </w:p>
    <w:p w14:paraId="350DDFAB" w14:textId="1631BCAA" w:rsidR="00D202E0" w:rsidRPr="003F0684" w:rsidRDefault="00C54E62" w:rsidP="003F0684">
      <w:pPr>
        <w:spacing w:line="360" w:lineRule="auto"/>
        <w:jc w:val="both"/>
        <w:rPr>
          <w:rFonts w:ascii="Arial" w:hAnsi="Arial" w:cs="Arial"/>
        </w:rPr>
      </w:pPr>
      <w:r w:rsidRPr="003F0684">
        <w:rPr>
          <w:rFonts w:ascii="Arial" w:hAnsi="Arial" w:cs="Arial"/>
        </w:rPr>
        <w:t xml:space="preserve">If </w:t>
      </w:r>
      <w:r w:rsidR="00797D02" w:rsidRPr="003F0684">
        <w:rPr>
          <w:rFonts w:ascii="Arial" w:hAnsi="Arial" w:cs="Arial"/>
        </w:rPr>
        <w:t xml:space="preserve">the situation within this study </w:t>
      </w:r>
      <w:r w:rsidR="00737315" w:rsidRPr="003F0684">
        <w:rPr>
          <w:rFonts w:ascii="Arial" w:hAnsi="Arial" w:cs="Arial"/>
        </w:rPr>
        <w:t>continues repetitively</w:t>
      </w:r>
      <w:r w:rsidR="00495898" w:rsidRPr="003F0684">
        <w:rPr>
          <w:rFonts w:ascii="Arial" w:hAnsi="Arial" w:cs="Arial"/>
        </w:rPr>
        <w:t>,</w:t>
      </w:r>
      <w:r w:rsidR="00797D02" w:rsidRPr="003F0684">
        <w:rPr>
          <w:rFonts w:ascii="Arial" w:hAnsi="Arial" w:cs="Arial"/>
        </w:rPr>
        <w:t xml:space="preserve"> </w:t>
      </w:r>
      <w:r w:rsidR="00C45435" w:rsidRPr="003F0684">
        <w:rPr>
          <w:rFonts w:ascii="Arial" w:hAnsi="Arial" w:cs="Arial"/>
        </w:rPr>
        <w:t xml:space="preserve">the learner </w:t>
      </w:r>
      <w:r w:rsidR="00FB1891" w:rsidRPr="003F0684">
        <w:rPr>
          <w:rFonts w:ascii="Arial" w:hAnsi="Arial" w:cs="Arial"/>
        </w:rPr>
        <w:t xml:space="preserve">may start to emotionally link </w:t>
      </w:r>
      <w:r w:rsidR="00C45435" w:rsidRPr="003F0684">
        <w:rPr>
          <w:rFonts w:ascii="Arial" w:hAnsi="Arial" w:cs="Arial"/>
        </w:rPr>
        <w:t>negative feelings towards that intervention</w:t>
      </w:r>
      <w:r w:rsidR="006839C8" w:rsidRPr="003F0684">
        <w:rPr>
          <w:rFonts w:ascii="Arial" w:hAnsi="Arial" w:cs="Arial"/>
        </w:rPr>
        <w:t xml:space="preserve"> which could lead to a reduction in efficacy </w:t>
      </w:r>
      <w:r w:rsidR="00FD5C2A" w:rsidRPr="003F0684">
        <w:rPr>
          <w:rFonts w:ascii="Arial" w:hAnsi="Arial" w:cs="Arial"/>
        </w:rPr>
        <w:t>of the positive effects of the intervention itself</w:t>
      </w:r>
      <w:r w:rsidR="00552420" w:rsidRPr="003F0684">
        <w:rPr>
          <w:rFonts w:ascii="Arial" w:hAnsi="Arial" w:cs="Arial"/>
        </w:rPr>
        <w:t>.</w:t>
      </w:r>
      <w:r w:rsidR="00C45435" w:rsidRPr="003F0684">
        <w:rPr>
          <w:rFonts w:ascii="Arial" w:hAnsi="Arial" w:cs="Arial"/>
        </w:rPr>
        <w:t xml:space="preserve"> </w:t>
      </w:r>
      <w:r w:rsidR="00552420" w:rsidRPr="003F0684">
        <w:rPr>
          <w:rFonts w:ascii="Arial" w:hAnsi="Arial" w:cs="Arial"/>
        </w:rPr>
        <w:t>From research</w:t>
      </w:r>
      <w:r w:rsidR="003E4F83" w:rsidRPr="003F0684">
        <w:rPr>
          <w:rFonts w:ascii="Arial" w:hAnsi="Arial" w:cs="Arial"/>
        </w:rPr>
        <w:t>,</w:t>
      </w:r>
      <w:r w:rsidR="00552420" w:rsidRPr="003F0684">
        <w:rPr>
          <w:rFonts w:ascii="Arial" w:hAnsi="Arial" w:cs="Arial"/>
        </w:rPr>
        <w:t xml:space="preserve"> it is suggested that positive emotions foster a multitude of benefits</w:t>
      </w:r>
      <w:r w:rsidR="003E4F83" w:rsidRPr="003F0684">
        <w:rPr>
          <w:rFonts w:ascii="Arial" w:hAnsi="Arial" w:cs="Arial"/>
        </w:rPr>
        <w:t>,</w:t>
      </w:r>
      <w:r w:rsidR="00552420" w:rsidRPr="003F0684">
        <w:rPr>
          <w:rFonts w:ascii="Arial" w:hAnsi="Arial" w:cs="Arial"/>
        </w:rPr>
        <w:t xml:space="preserve"> physically, socially and intellectually (Fredrickson, 2001; Lyubomirsky, King, &amp; Diener, 2005). U</w:t>
      </w:r>
      <w:r w:rsidR="00847F7A" w:rsidRPr="003F0684">
        <w:rPr>
          <w:rFonts w:ascii="Arial" w:hAnsi="Arial" w:cs="Arial"/>
        </w:rPr>
        <w:t>ltimately</w:t>
      </w:r>
      <w:r w:rsidR="00A33CE0" w:rsidRPr="003F0684">
        <w:rPr>
          <w:rFonts w:ascii="Arial" w:hAnsi="Arial" w:cs="Arial"/>
        </w:rPr>
        <w:t>,</w:t>
      </w:r>
      <w:r w:rsidR="00847F7A" w:rsidRPr="003F0684">
        <w:rPr>
          <w:rFonts w:ascii="Arial" w:hAnsi="Arial" w:cs="Arial"/>
        </w:rPr>
        <w:t xml:space="preserve"> </w:t>
      </w:r>
      <w:r w:rsidR="008363A2" w:rsidRPr="003F0684">
        <w:rPr>
          <w:rFonts w:ascii="Arial" w:hAnsi="Arial" w:cs="Arial"/>
        </w:rPr>
        <w:t>un</w:t>
      </w:r>
      <w:r w:rsidR="00BC75B8" w:rsidRPr="003F0684">
        <w:rPr>
          <w:rFonts w:ascii="Arial" w:hAnsi="Arial" w:cs="Arial"/>
        </w:rPr>
        <w:t xml:space="preserve">intentionally </w:t>
      </w:r>
      <w:r w:rsidR="00847F7A" w:rsidRPr="003F0684">
        <w:rPr>
          <w:rFonts w:ascii="Arial" w:hAnsi="Arial" w:cs="Arial"/>
        </w:rPr>
        <w:t>creating barriers for l</w:t>
      </w:r>
      <w:r w:rsidR="005A0632" w:rsidRPr="003F0684">
        <w:rPr>
          <w:rFonts w:ascii="Arial" w:hAnsi="Arial" w:cs="Arial"/>
        </w:rPr>
        <w:t>earning</w:t>
      </w:r>
      <w:r w:rsidR="00BC75B8" w:rsidRPr="003F0684">
        <w:rPr>
          <w:rFonts w:ascii="Arial" w:hAnsi="Arial" w:cs="Arial"/>
        </w:rPr>
        <w:t xml:space="preserve"> may</w:t>
      </w:r>
      <w:r w:rsidR="00B42648" w:rsidRPr="003F0684">
        <w:rPr>
          <w:rFonts w:ascii="Arial" w:hAnsi="Arial" w:cs="Arial"/>
        </w:rPr>
        <w:t xml:space="preserve"> lead</w:t>
      </w:r>
      <w:r w:rsidR="00B60226" w:rsidRPr="003F0684">
        <w:rPr>
          <w:rFonts w:ascii="Arial" w:hAnsi="Arial" w:cs="Arial"/>
        </w:rPr>
        <w:t xml:space="preserve"> to</w:t>
      </w:r>
      <w:r w:rsidR="00B42648" w:rsidRPr="003F0684">
        <w:rPr>
          <w:rFonts w:ascii="Arial" w:hAnsi="Arial" w:cs="Arial"/>
        </w:rPr>
        <w:t xml:space="preserve"> the </w:t>
      </w:r>
      <w:r w:rsidR="00B60226" w:rsidRPr="003F0684">
        <w:rPr>
          <w:rFonts w:ascii="Arial" w:hAnsi="Arial" w:cs="Arial"/>
        </w:rPr>
        <w:t>potential failure to achiev</w:t>
      </w:r>
      <w:r w:rsidR="00DF40E4" w:rsidRPr="003F0684">
        <w:rPr>
          <w:rFonts w:ascii="Arial" w:hAnsi="Arial" w:cs="Arial"/>
        </w:rPr>
        <w:t>e</w:t>
      </w:r>
      <w:r w:rsidR="004561B4" w:rsidRPr="003F0684">
        <w:rPr>
          <w:rFonts w:ascii="Arial" w:hAnsi="Arial" w:cs="Arial"/>
        </w:rPr>
        <w:t xml:space="preserve"> </w:t>
      </w:r>
      <w:r w:rsidR="00B60226" w:rsidRPr="003F0684">
        <w:rPr>
          <w:rFonts w:ascii="Arial" w:hAnsi="Arial" w:cs="Arial"/>
        </w:rPr>
        <w:t>envisioned</w:t>
      </w:r>
      <w:r w:rsidR="004561B4" w:rsidRPr="003F0684">
        <w:rPr>
          <w:rFonts w:ascii="Arial" w:hAnsi="Arial" w:cs="Arial"/>
        </w:rPr>
        <w:t xml:space="preserve"> outcomes</w:t>
      </w:r>
      <w:r w:rsidR="00DF40E4" w:rsidRPr="003F0684">
        <w:rPr>
          <w:rFonts w:ascii="Arial" w:hAnsi="Arial" w:cs="Arial"/>
        </w:rPr>
        <w:t xml:space="preserve"> </w:t>
      </w:r>
      <w:r w:rsidR="00084ABB" w:rsidRPr="003F0684">
        <w:rPr>
          <w:rFonts w:ascii="Arial" w:hAnsi="Arial" w:cs="Arial"/>
        </w:rPr>
        <w:t>from interventions</w:t>
      </w:r>
      <w:r w:rsidR="00BC75B8" w:rsidRPr="003F0684">
        <w:rPr>
          <w:rFonts w:ascii="Arial" w:hAnsi="Arial" w:cs="Arial"/>
        </w:rPr>
        <w:t>.</w:t>
      </w:r>
      <w:r w:rsidR="00084ABB" w:rsidRPr="003F0684">
        <w:rPr>
          <w:rFonts w:ascii="Arial" w:hAnsi="Arial" w:cs="Arial"/>
        </w:rPr>
        <w:t xml:space="preserve"> </w:t>
      </w:r>
      <w:r w:rsidR="00F01D7D" w:rsidRPr="003F0684">
        <w:rPr>
          <w:rFonts w:ascii="Arial" w:hAnsi="Arial" w:cs="Arial"/>
        </w:rPr>
        <w:t xml:space="preserve">This situation </w:t>
      </w:r>
      <w:r w:rsidR="00084ABB" w:rsidRPr="003F0684">
        <w:rPr>
          <w:rFonts w:ascii="Arial" w:hAnsi="Arial" w:cs="Arial"/>
        </w:rPr>
        <w:t>may lead to incorrect assumptions as to the root cause of the perceived failure</w:t>
      </w:r>
      <w:r w:rsidR="00335432" w:rsidRPr="003F0684">
        <w:rPr>
          <w:rFonts w:ascii="Arial" w:hAnsi="Arial" w:cs="Arial"/>
        </w:rPr>
        <w:t xml:space="preserve">. </w:t>
      </w:r>
      <w:r w:rsidR="00B21485" w:rsidRPr="003F0684">
        <w:rPr>
          <w:rFonts w:ascii="Arial" w:hAnsi="Arial" w:cs="Arial"/>
        </w:rPr>
        <w:t xml:space="preserve">Communication between the teacher and </w:t>
      </w:r>
      <w:r w:rsidR="00610A68" w:rsidRPr="003F0684">
        <w:rPr>
          <w:rFonts w:ascii="Arial" w:hAnsi="Arial" w:cs="Arial"/>
        </w:rPr>
        <w:t xml:space="preserve">intervention administrator </w:t>
      </w:r>
      <w:r w:rsidR="009665F2" w:rsidRPr="003F0684">
        <w:rPr>
          <w:rFonts w:ascii="Arial" w:hAnsi="Arial" w:cs="Arial"/>
        </w:rPr>
        <w:t>could</w:t>
      </w:r>
      <w:r w:rsidR="00610A68" w:rsidRPr="003F0684">
        <w:rPr>
          <w:rFonts w:ascii="Arial" w:hAnsi="Arial" w:cs="Arial"/>
        </w:rPr>
        <w:t xml:space="preserve"> help avoid </w:t>
      </w:r>
      <w:r w:rsidR="009665F2" w:rsidRPr="003F0684">
        <w:rPr>
          <w:rFonts w:ascii="Arial" w:hAnsi="Arial" w:cs="Arial"/>
        </w:rPr>
        <w:t xml:space="preserve">some of </w:t>
      </w:r>
      <w:r w:rsidR="00610A68" w:rsidRPr="003F0684">
        <w:rPr>
          <w:rFonts w:ascii="Arial" w:hAnsi="Arial" w:cs="Arial"/>
        </w:rPr>
        <w:t xml:space="preserve">these </w:t>
      </w:r>
      <w:r w:rsidR="00172E01" w:rsidRPr="003F0684">
        <w:rPr>
          <w:rFonts w:ascii="Arial" w:hAnsi="Arial" w:cs="Arial"/>
        </w:rPr>
        <w:t>issue</w:t>
      </w:r>
      <w:r w:rsidR="000218A9" w:rsidRPr="003F0684">
        <w:rPr>
          <w:rFonts w:ascii="Arial" w:hAnsi="Arial" w:cs="Arial"/>
        </w:rPr>
        <w:t xml:space="preserve">s </w:t>
      </w:r>
      <w:r w:rsidR="00172E01" w:rsidRPr="003F0684">
        <w:rPr>
          <w:rFonts w:ascii="Arial" w:hAnsi="Arial" w:cs="Arial"/>
        </w:rPr>
        <w:t>by</w:t>
      </w:r>
      <w:r w:rsidR="000218A9" w:rsidRPr="003F0684">
        <w:rPr>
          <w:rFonts w:ascii="Arial" w:hAnsi="Arial" w:cs="Arial"/>
        </w:rPr>
        <w:t xml:space="preserve"> select</w:t>
      </w:r>
      <w:r w:rsidR="00172E01" w:rsidRPr="003F0684">
        <w:rPr>
          <w:rFonts w:ascii="Arial" w:hAnsi="Arial" w:cs="Arial"/>
        </w:rPr>
        <w:t>ing</w:t>
      </w:r>
      <w:r w:rsidR="000218A9" w:rsidRPr="003F0684">
        <w:rPr>
          <w:rFonts w:ascii="Arial" w:hAnsi="Arial" w:cs="Arial"/>
        </w:rPr>
        <w:t xml:space="preserve"> optimal timings for future interventions (</w:t>
      </w:r>
      <w:proofErr w:type="spellStart"/>
      <w:r w:rsidR="000218A9" w:rsidRPr="003F0684">
        <w:rPr>
          <w:rFonts w:ascii="Arial" w:hAnsi="Arial" w:cs="Arial"/>
        </w:rPr>
        <w:t>Marhan</w:t>
      </w:r>
      <w:proofErr w:type="spellEnd"/>
      <w:r w:rsidR="000218A9" w:rsidRPr="003F0684">
        <w:rPr>
          <w:rFonts w:ascii="Arial" w:hAnsi="Arial" w:cs="Arial"/>
        </w:rPr>
        <w:t xml:space="preserve"> et al, 2010)</w:t>
      </w:r>
      <w:r w:rsidR="009D45E9" w:rsidRPr="003F0684">
        <w:rPr>
          <w:rFonts w:ascii="Arial" w:hAnsi="Arial" w:cs="Arial"/>
        </w:rPr>
        <w:t xml:space="preserve">, however this is only possible when using a </w:t>
      </w:r>
      <w:r w:rsidR="00C107E0" w:rsidRPr="003F0684">
        <w:rPr>
          <w:rFonts w:ascii="Arial" w:hAnsi="Arial" w:cs="Arial"/>
        </w:rPr>
        <w:t>‘bottom-up</w:t>
      </w:r>
      <w:r w:rsidR="001A58C7" w:rsidRPr="003F0684">
        <w:rPr>
          <w:rFonts w:ascii="Arial" w:hAnsi="Arial" w:cs="Arial"/>
        </w:rPr>
        <w:t>’ (</w:t>
      </w:r>
      <w:r w:rsidR="00C107E0" w:rsidRPr="003F0684">
        <w:rPr>
          <w:rFonts w:ascii="Arial" w:hAnsi="Arial" w:cs="Arial"/>
        </w:rPr>
        <w:t xml:space="preserve">Weare, 2010) approach to intervention </w:t>
      </w:r>
      <w:r w:rsidR="00012C7D" w:rsidRPr="003F0684">
        <w:rPr>
          <w:rFonts w:ascii="Arial" w:hAnsi="Arial" w:cs="Arial"/>
        </w:rPr>
        <w:t xml:space="preserve">process </w:t>
      </w:r>
      <w:r w:rsidR="00C107E0" w:rsidRPr="003F0684">
        <w:rPr>
          <w:rFonts w:ascii="Arial" w:hAnsi="Arial" w:cs="Arial"/>
        </w:rPr>
        <w:t>design</w:t>
      </w:r>
      <w:r w:rsidR="000218A9" w:rsidRPr="003F0684">
        <w:rPr>
          <w:rFonts w:ascii="Arial" w:hAnsi="Arial" w:cs="Arial"/>
        </w:rPr>
        <w:t>.</w:t>
      </w:r>
      <w:r w:rsidR="00275457" w:rsidRPr="003F0684">
        <w:rPr>
          <w:rFonts w:ascii="Arial" w:hAnsi="Arial" w:cs="Arial"/>
        </w:rPr>
        <w:t xml:space="preserve"> </w:t>
      </w:r>
      <w:r w:rsidR="005752F1" w:rsidRPr="003F0684">
        <w:rPr>
          <w:rFonts w:ascii="Arial" w:hAnsi="Arial" w:cs="Arial"/>
        </w:rPr>
        <w:t>Sheldon and Ly</w:t>
      </w:r>
      <w:r w:rsidR="00A314A5" w:rsidRPr="003F0684">
        <w:rPr>
          <w:rFonts w:ascii="Arial" w:hAnsi="Arial" w:cs="Arial"/>
        </w:rPr>
        <w:t xml:space="preserve">ubomirsky (2006) states that </w:t>
      </w:r>
      <w:r w:rsidR="00B478C9" w:rsidRPr="003F0684">
        <w:rPr>
          <w:rFonts w:ascii="Arial" w:hAnsi="Arial" w:cs="Arial"/>
        </w:rPr>
        <w:t>l</w:t>
      </w:r>
      <w:r w:rsidR="00A314A5" w:rsidRPr="003F0684">
        <w:rPr>
          <w:rFonts w:ascii="Arial" w:hAnsi="Arial" w:cs="Arial"/>
        </w:rPr>
        <w:t>earners that are</w:t>
      </w:r>
      <w:r w:rsidR="00A67325" w:rsidRPr="003F0684">
        <w:rPr>
          <w:rFonts w:ascii="Arial" w:hAnsi="Arial" w:cs="Arial"/>
        </w:rPr>
        <w:t xml:space="preserve"> </w:t>
      </w:r>
      <w:r w:rsidR="00DE5E3E" w:rsidRPr="003F0684">
        <w:rPr>
          <w:rFonts w:ascii="Arial" w:hAnsi="Arial" w:cs="Arial"/>
        </w:rPr>
        <w:t xml:space="preserve">intrinsically </w:t>
      </w:r>
      <w:r w:rsidR="00A67325" w:rsidRPr="003F0684">
        <w:rPr>
          <w:rFonts w:ascii="Arial" w:hAnsi="Arial" w:cs="Arial"/>
        </w:rPr>
        <w:t>motivated</w:t>
      </w:r>
      <w:r w:rsidR="00A150A2" w:rsidRPr="003F0684">
        <w:rPr>
          <w:rFonts w:ascii="Arial" w:hAnsi="Arial" w:cs="Arial"/>
        </w:rPr>
        <w:t xml:space="preserve"> to </w:t>
      </w:r>
      <w:r w:rsidR="00CD1CFD" w:rsidRPr="003F0684">
        <w:rPr>
          <w:rFonts w:ascii="Arial" w:hAnsi="Arial" w:cs="Arial"/>
        </w:rPr>
        <w:t xml:space="preserve">participate </w:t>
      </w:r>
      <w:r w:rsidR="004B1584" w:rsidRPr="003F0684">
        <w:rPr>
          <w:rFonts w:ascii="Arial" w:hAnsi="Arial" w:cs="Arial"/>
        </w:rPr>
        <w:t>are more likely</w:t>
      </w:r>
      <w:r w:rsidR="00534A2C" w:rsidRPr="003F0684">
        <w:rPr>
          <w:rFonts w:ascii="Arial" w:hAnsi="Arial" w:cs="Arial"/>
        </w:rPr>
        <w:t xml:space="preserve"> </w:t>
      </w:r>
      <w:r w:rsidR="004B1584" w:rsidRPr="003F0684">
        <w:rPr>
          <w:rFonts w:ascii="Arial" w:hAnsi="Arial" w:cs="Arial"/>
        </w:rPr>
        <w:t xml:space="preserve">to </w:t>
      </w:r>
      <w:r w:rsidR="00637213" w:rsidRPr="003F0684">
        <w:rPr>
          <w:rFonts w:ascii="Arial" w:hAnsi="Arial" w:cs="Arial"/>
        </w:rPr>
        <w:t>achieve the desired outcome of the intervention</w:t>
      </w:r>
      <w:r w:rsidR="00412B6D" w:rsidRPr="003F0684">
        <w:rPr>
          <w:rFonts w:ascii="Arial" w:hAnsi="Arial" w:cs="Arial"/>
        </w:rPr>
        <w:t>.</w:t>
      </w:r>
      <w:r w:rsidR="00E978B2" w:rsidRPr="003F0684">
        <w:rPr>
          <w:rFonts w:ascii="Arial" w:hAnsi="Arial" w:cs="Arial"/>
        </w:rPr>
        <w:t xml:space="preserve"> Additionally, </w:t>
      </w:r>
      <w:r w:rsidR="00F60121" w:rsidRPr="003F0684">
        <w:rPr>
          <w:rFonts w:ascii="Arial" w:hAnsi="Arial" w:cs="Arial"/>
        </w:rPr>
        <w:t xml:space="preserve">they will also </w:t>
      </w:r>
      <w:r w:rsidR="00412B6D" w:rsidRPr="003F0684">
        <w:rPr>
          <w:rFonts w:ascii="Arial" w:hAnsi="Arial" w:cs="Arial"/>
        </w:rPr>
        <w:t xml:space="preserve">be </w:t>
      </w:r>
      <w:r w:rsidR="00C4067E" w:rsidRPr="003F0684">
        <w:rPr>
          <w:rFonts w:ascii="Arial" w:hAnsi="Arial" w:cs="Arial"/>
        </w:rPr>
        <w:t xml:space="preserve">likely to achieve a </w:t>
      </w:r>
      <w:r w:rsidR="00F60121" w:rsidRPr="003F0684">
        <w:rPr>
          <w:rFonts w:ascii="Arial" w:hAnsi="Arial" w:cs="Arial"/>
        </w:rPr>
        <w:t xml:space="preserve">more </w:t>
      </w:r>
      <w:r w:rsidR="00012CAD" w:rsidRPr="003F0684">
        <w:rPr>
          <w:rFonts w:ascii="Arial" w:hAnsi="Arial" w:cs="Arial"/>
        </w:rPr>
        <w:t xml:space="preserve">positive </w:t>
      </w:r>
      <w:r w:rsidR="006345EC" w:rsidRPr="003F0684">
        <w:rPr>
          <w:rFonts w:ascii="Arial" w:hAnsi="Arial" w:cs="Arial"/>
        </w:rPr>
        <w:t xml:space="preserve">state of </w:t>
      </w:r>
      <w:r w:rsidR="00012CAD" w:rsidRPr="003F0684">
        <w:rPr>
          <w:rFonts w:ascii="Arial" w:hAnsi="Arial" w:cs="Arial"/>
        </w:rPr>
        <w:t>emotional well-being</w:t>
      </w:r>
      <w:r w:rsidR="00E5099C" w:rsidRPr="003F0684">
        <w:rPr>
          <w:rFonts w:ascii="Arial" w:hAnsi="Arial" w:cs="Arial"/>
        </w:rPr>
        <w:t xml:space="preserve">, pay attention </w:t>
      </w:r>
      <w:r w:rsidR="0041481A" w:rsidRPr="003F0684">
        <w:rPr>
          <w:rFonts w:ascii="Arial" w:hAnsi="Arial" w:cs="Arial"/>
        </w:rPr>
        <w:t>to lesson materials</w:t>
      </w:r>
      <w:r w:rsidR="007E6D6A" w:rsidRPr="003F0684">
        <w:rPr>
          <w:rFonts w:ascii="Arial" w:hAnsi="Arial" w:cs="Arial"/>
        </w:rPr>
        <w:t xml:space="preserve">, and play a greater overall role within the </w:t>
      </w:r>
      <w:r w:rsidR="002C6CC1" w:rsidRPr="003F0684">
        <w:rPr>
          <w:rFonts w:ascii="Arial" w:hAnsi="Arial" w:cs="Arial"/>
        </w:rPr>
        <w:t>intervention.</w:t>
      </w:r>
      <w:r w:rsidR="009B589E" w:rsidRPr="003F0684">
        <w:rPr>
          <w:rFonts w:ascii="Arial" w:hAnsi="Arial" w:cs="Arial"/>
        </w:rPr>
        <w:t xml:space="preserve"> </w:t>
      </w:r>
      <w:r w:rsidR="00713627" w:rsidRPr="003F0684">
        <w:rPr>
          <w:rFonts w:ascii="Arial" w:hAnsi="Arial" w:cs="Arial"/>
        </w:rPr>
        <w:t>This would s</w:t>
      </w:r>
      <w:r w:rsidR="00F1295E" w:rsidRPr="003F0684">
        <w:rPr>
          <w:rFonts w:ascii="Arial" w:hAnsi="Arial" w:cs="Arial"/>
        </w:rPr>
        <w:t>uggest that the happier they are</w:t>
      </w:r>
      <w:r w:rsidR="00E64CC7" w:rsidRPr="003F0684">
        <w:rPr>
          <w:rFonts w:ascii="Arial" w:hAnsi="Arial" w:cs="Arial"/>
        </w:rPr>
        <w:t xml:space="preserve">, the more motivated they will be to complete the task. </w:t>
      </w:r>
      <w:r w:rsidR="00783970" w:rsidRPr="003F0684">
        <w:rPr>
          <w:rFonts w:ascii="Arial" w:hAnsi="Arial" w:cs="Arial"/>
        </w:rPr>
        <w:t>Therefore,</w:t>
      </w:r>
      <w:r w:rsidR="00E64CC7" w:rsidRPr="003F0684">
        <w:rPr>
          <w:rFonts w:ascii="Arial" w:hAnsi="Arial" w:cs="Arial"/>
        </w:rPr>
        <w:t xml:space="preserve"> in </w:t>
      </w:r>
      <w:r w:rsidR="00E64CC7" w:rsidRPr="003F0684">
        <w:rPr>
          <w:rFonts w:ascii="Arial" w:hAnsi="Arial" w:cs="Arial"/>
        </w:rPr>
        <w:lastRenderedPageBreak/>
        <w:t>this case</w:t>
      </w:r>
      <w:r w:rsidR="00713627" w:rsidRPr="003F0684">
        <w:rPr>
          <w:rFonts w:ascii="Arial" w:hAnsi="Arial" w:cs="Arial"/>
        </w:rPr>
        <w:t>,</w:t>
      </w:r>
      <w:r w:rsidR="00E64CC7" w:rsidRPr="003F0684">
        <w:rPr>
          <w:rFonts w:ascii="Arial" w:hAnsi="Arial" w:cs="Arial"/>
        </w:rPr>
        <w:t xml:space="preserve"> </w:t>
      </w:r>
      <w:r w:rsidR="00783970" w:rsidRPr="003F0684">
        <w:rPr>
          <w:rFonts w:ascii="Arial" w:hAnsi="Arial" w:cs="Arial"/>
        </w:rPr>
        <w:t xml:space="preserve">they </w:t>
      </w:r>
      <w:r w:rsidR="00E64CC7" w:rsidRPr="003F0684">
        <w:rPr>
          <w:rFonts w:ascii="Arial" w:hAnsi="Arial" w:cs="Arial"/>
        </w:rPr>
        <w:t xml:space="preserve">may have </w:t>
      </w:r>
      <w:r w:rsidR="001466F4" w:rsidRPr="003F0684">
        <w:rPr>
          <w:rFonts w:ascii="Arial" w:hAnsi="Arial" w:cs="Arial"/>
        </w:rPr>
        <w:t>formed</w:t>
      </w:r>
      <w:r w:rsidR="00783970" w:rsidRPr="003F0684">
        <w:rPr>
          <w:rFonts w:ascii="Arial" w:hAnsi="Arial" w:cs="Arial"/>
        </w:rPr>
        <w:t xml:space="preserve"> </w:t>
      </w:r>
      <w:r w:rsidR="00E64CC7" w:rsidRPr="003F0684">
        <w:rPr>
          <w:rFonts w:ascii="Arial" w:hAnsi="Arial" w:cs="Arial"/>
        </w:rPr>
        <w:t>the opposite effect</w:t>
      </w:r>
      <w:r w:rsidR="00783970" w:rsidRPr="003F0684">
        <w:rPr>
          <w:rFonts w:ascii="Arial" w:hAnsi="Arial" w:cs="Arial"/>
        </w:rPr>
        <w:t xml:space="preserve"> </w:t>
      </w:r>
      <w:r w:rsidR="004F581A" w:rsidRPr="003F0684">
        <w:rPr>
          <w:rFonts w:ascii="Arial" w:hAnsi="Arial" w:cs="Arial"/>
        </w:rPr>
        <w:t xml:space="preserve">and </w:t>
      </w:r>
      <w:r w:rsidR="00903C07" w:rsidRPr="003F0684">
        <w:rPr>
          <w:rFonts w:ascii="Arial" w:hAnsi="Arial" w:cs="Arial"/>
        </w:rPr>
        <w:t xml:space="preserve">that may develop into a negative teaching environment </w:t>
      </w:r>
      <w:r w:rsidR="006F1AF2" w:rsidRPr="003F0684">
        <w:rPr>
          <w:rFonts w:ascii="Arial" w:hAnsi="Arial" w:cs="Arial"/>
        </w:rPr>
        <w:t xml:space="preserve">both </w:t>
      </w:r>
      <w:r w:rsidR="00903C07" w:rsidRPr="003F0684">
        <w:rPr>
          <w:rFonts w:ascii="Arial" w:hAnsi="Arial" w:cs="Arial"/>
        </w:rPr>
        <w:t>during the intervention</w:t>
      </w:r>
      <w:r w:rsidR="006F1AF2" w:rsidRPr="003F0684">
        <w:rPr>
          <w:rFonts w:ascii="Arial" w:hAnsi="Arial" w:cs="Arial"/>
        </w:rPr>
        <w:t xml:space="preserve"> and in the classroom</w:t>
      </w:r>
      <w:r w:rsidR="00DA3E1B" w:rsidRPr="003F0684">
        <w:rPr>
          <w:rFonts w:ascii="Arial" w:hAnsi="Arial" w:cs="Arial"/>
        </w:rPr>
        <w:t xml:space="preserve"> setting</w:t>
      </w:r>
      <w:r w:rsidR="00903C07" w:rsidRPr="003F0684">
        <w:rPr>
          <w:rFonts w:ascii="Arial" w:hAnsi="Arial" w:cs="Arial"/>
        </w:rPr>
        <w:t xml:space="preserve">. </w:t>
      </w:r>
      <w:r w:rsidR="00D202E0" w:rsidRPr="003F0684">
        <w:rPr>
          <w:rFonts w:ascii="Arial" w:hAnsi="Arial" w:cs="Arial"/>
        </w:rPr>
        <w:t xml:space="preserve">Further development is needed into the ways that the whole school community as a setting can promote positive social and emotional development. This would also include staff development, school organisation, management, leadership, family and community relations, and school ethos (Banerjee et al, 2014). This further shows the importance of the design and implementation of extra-curricular activities such as interventions in an effort to manage, develop and even prevent these issues from creating barriers to learning. This is particularly prevalent within this study as the observed learner showed SEAL type behavioural issues. </w:t>
      </w:r>
    </w:p>
    <w:p w14:paraId="039101AE" w14:textId="5881A318" w:rsidR="00D202E0" w:rsidRPr="003F0684" w:rsidRDefault="00D202E0" w:rsidP="003F0684">
      <w:pPr>
        <w:spacing w:line="360" w:lineRule="auto"/>
        <w:jc w:val="both"/>
        <w:rPr>
          <w:rFonts w:ascii="Arial" w:hAnsi="Arial" w:cs="Arial"/>
        </w:rPr>
      </w:pPr>
      <w:r w:rsidRPr="003F0684">
        <w:rPr>
          <w:rFonts w:ascii="Arial" w:hAnsi="Arial" w:cs="Arial"/>
        </w:rPr>
        <w:t xml:space="preserve">The reasoning behind </w:t>
      </w:r>
      <w:r w:rsidR="00371957" w:rsidRPr="003F0684">
        <w:rPr>
          <w:rFonts w:ascii="Arial" w:hAnsi="Arial" w:cs="Arial"/>
        </w:rPr>
        <w:t>the use of</w:t>
      </w:r>
      <w:r w:rsidRPr="003F0684">
        <w:rPr>
          <w:rFonts w:ascii="Arial" w:hAnsi="Arial" w:cs="Arial"/>
        </w:rPr>
        <w:t xml:space="preserve"> interventions in the first instance is to employ strategies to prevent negative outcomes (Gresham, 2004). However, in the case of the learner within this study, the implementation of the intervention appeared to have caused the observed behaviour. If the intervention was behavioural orientated then the inadequate implementation of the intervention may have undermined the desired outcome of the entire process. In this case, the </w:t>
      </w:r>
      <w:r w:rsidR="006300D0" w:rsidRPr="003F0684">
        <w:rPr>
          <w:rFonts w:ascii="Arial" w:hAnsi="Arial" w:cs="Arial"/>
        </w:rPr>
        <w:t>use</w:t>
      </w:r>
      <w:r w:rsidRPr="003F0684">
        <w:rPr>
          <w:rFonts w:ascii="Arial" w:hAnsi="Arial" w:cs="Arial"/>
        </w:rPr>
        <w:t xml:space="preserve"> of the intervention </w:t>
      </w:r>
      <w:r w:rsidR="006300D0" w:rsidRPr="003F0684">
        <w:rPr>
          <w:rFonts w:ascii="Arial" w:hAnsi="Arial" w:cs="Arial"/>
        </w:rPr>
        <w:t xml:space="preserve">appeared to have </w:t>
      </w:r>
      <w:r w:rsidRPr="003F0684">
        <w:rPr>
          <w:rFonts w:ascii="Arial" w:hAnsi="Arial" w:cs="Arial"/>
        </w:rPr>
        <w:t>the opposite effect and as such</w:t>
      </w:r>
      <w:r w:rsidR="006300D0" w:rsidRPr="003F0684">
        <w:rPr>
          <w:rFonts w:ascii="Arial" w:hAnsi="Arial" w:cs="Arial"/>
        </w:rPr>
        <w:t xml:space="preserve">, the implementation of the intervention may have </w:t>
      </w:r>
      <w:r w:rsidRPr="003F0684">
        <w:rPr>
          <w:rFonts w:ascii="Arial" w:hAnsi="Arial" w:cs="Arial"/>
        </w:rPr>
        <w:t xml:space="preserve">become a problem </w:t>
      </w:r>
      <w:r w:rsidR="006300D0" w:rsidRPr="003F0684">
        <w:rPr>
          <w:rFonts w:ascii="Arial" w:hAnsi="Arial" w:cs="Arial"/>
        </w:rPr>
        <w:t>rather than</w:t>
      </w:r>
      <w:r w:rsidRPr="003F0684">
        <w:rPr>
          <w:rFonts w:ascii="Arial" w:hAnsi="Arial" w:cs="Arial"/>
        </w:rPr>
        <w:t xml:space="preserve"> a solution</w:t>
      </w:r>
      <w:r w:rsidR="006300D0" w:rsidRPr="003F0684">
        <w:rPr>
          <w:rFonts w:ascii="Arial" w:hAnsi="Arial" w:cs="Arial"/>
        </w:rPr>
        <w:t xml:space="preserve"> to an identified need</w:t>
      </w:r>
      <w:r w:rsidRPr="003F0684">
        <w:rPr>
          <w:rFonts w:ascii="Arial" w:hAnsi="Arial" w:cs="Arial"/>
        </w:rPr>
        <w:t xml:space="preserve">.   </w:t>
      </w:r>
    </w:p>
    <w:p w14:paraId="70199C69" w14:textId="5D2AB1A9" w:rsidR="00A0336C" w:rsidRPr="003F0684" w:rsidRDefault="00DA59A9" w:rsidP="003F0684">
      <w:pPr>
        <w:spacing w:line="360" w:lineRule="auto"/>
        <w:jc w:val="both"/>
        <w:rPr>
          <w:rFonts w:ascii="Arial" w:hAnsi="Arial" w:cs="Arial"/>
        </w:rPr>
      </w:pPr>
      <w:r w:rsidRPr="003F0684">
        <w:rPr>
          <w:rFonts w:ascii="Arial" w:hAnsi="Arial" w:cs="Arial"/>
        </w:rPr>
        <w:t xml:space="preserve">There are various types of interventions and as the type of intervention that would have been used within this study is unknown, a </w:t>
      </w:r>
      <w:r w:rsidR="00C52313" w:rsidRPr="003F0684">
        <w:rPr>
          <w:rFonts w:ascii="Arial" w:hAnsi="Arial" w:cs="Arial"/>
        </w:rPr>
        <w:t xml:space="preserve">broad outline of interventions </w:t>
      </w:r>
      <w:proofErr w:type="gramStart"/>
      <w:r w:rsidR="00262090" w:rsidRPr="003F0684">
        <w:rPr>
          <w:rFonts w:ascii="Arial" w:hAnsi="Arial" w:cs="Arial"/>
        </w:rPr>
        <w:t>have</w:t>
      </w:r>
      <w:proofErr w:type="gramEnd"/>
      <w:r w:rsidR="00262090" w:rsidRPr="003F0684">
        <w:rPr>
          <w:rFonts w:ascii="Arial" w:hAnsi="Arial" w:cs="Arial"/>
        </w:rPr>
        <w:t xml:space="preserve"> been</w:t>
      </w:r>
      <w:r w:rsidR="00C52313" w:rsidRPr="003F0684">
        <w:rPr>
          <w:rFonts w:ascii="Arial" w:hAnsi="Arial" w:cs="Arial"/>
        </w:rPr>
        <w:t xml:space="preserve"> used within this study</w:t>
      </w:r>
      <w:r w:rsidR="007B1563" w:rsidRPr="003F0684">
        <w:rPr>
          <w:rFonts w:ascii="Arial" w:hAnsi="Arial" w:cs="Arial"/>
        </w:rPr>
        <w:t xml:space="preserve"> such as</w:t>
      </w:r>
      <w:r w:rsidR="0015740E" w:rsidRPr="003F0684">
        <w:rPr>
          <w:rFonts w:ascii="Arial" w:hAnsi="Arial" w:cs="Arial"/>
        </w:rPr>
        <w:t xml:space="preserve"> social </w:t>
      </w:r>
      <w:r w:rsidR="00751D67" w:rsidRPr="003F0684">
        <w:rPr>
          <w:rFonts w:ascii="Arial" w:hAnsi="Arial" w:cs="Arial"/>
        </w:rPr>
        <w:t xml:space="preserve">learning theory and applied behaviour </w:t>
      </w:r>
      <w:r w:rsidR="00C64223" w:rsidRPr="003F0684">
        <w:rPr>
          <w:rFonts w:ascii="Arial" w:hAnsi="Arial" w:cs="Arial"/>
        </w:rPr>
        <w:t>analysis (</w:t>
      </w:r>
      <w:r w:rsidR="00923D05" w:rsidRPr="003F0684">
        <w:rPr>
          <w:rFonts w:ascii="Arial" w:hAnsi="Arial" w:cs="Arial"/>
        </w:rPr>
        <w:t>Powers and Franks, 1988)</w:t>
      </w:r>
      <w:r w:rsidR="00C64223" w:rsidRPr="003F0684">
        <w:rPr>
          <w:rFonts w:ascii="Arial" w:hAnsi="Arial" w:cs="Arial"/>
        </w:rPr>
        <w:t>.</w:t>
      </w:r>
      <w:r w:rsidR="009C4FE5" w:rsidRPr="003F0684">
        <w:rPr>
          <w:rFonts w:ascii="Arial" w:hAnsi="Arial" w:cs="Arial"/>
        </w:rPr>
        <w:t xml:space="preserve"> </w:t>
      </w:r>
      <w:r w:rsidR="00134DB9" w:rsidRPr="003F0684">
        <w:rPr>
          <w:rFonts w:ascii="Arial" w:hAnsi="Arial" w:cs="Arial"/>
        </w:rPr>
        <w:t>As can be seen from research</w:t>
      </w:r>
      <w:r w:rsidR="00923D05" w:rsidRPr="003F0684">
        <w:rPr>
          <w:rFonts w:ascii="Arial" w:hAnsi="Arial" w:cs="Arial"/>
        </w:rPr>
        <w:t>,</w:t>
      </w:r>
      <w:r w:rsidR="00134DB9" w:rsidRPr="003F0684">
        <w:rPr>
          <w:rFonts w:ascii="Arial" w:hAnsi="Arial" w:cs="Arial"/>
        </w:rPr>
        <w:t xml:space="preserve"> interventions are significantly underpinned by learning behavioural research. This shows that the use of interventions has been highly researched adding a validity to the application of th</w:t>
      </w:r>
      <w:r w:rsidR="00626BEC" w:rsidRPr="003F0684">
        <w:rPr>
          <w:rFonts w:ascii="Arial" w:hAnsi="Arial" w:cs="Arial"/>
        </w:rPr>
        <w:t>e</w:t>
      </w:r>
      <w:r w:rsidR="00134DB9" w:rsidRPr="003F0684">
        <w:rPr>
          <w:rFonts w:ascii="Arial" w:hAnsi="Arial" w:cs="Arial"/>
        </w:rPr>
        <w:t>s</w:t>
      </w:r>
      <w:r w:rsidR="00626BEC" w:rsidRPr="003F0684">
        <w:rPr>
          <w:rFonts w:ascii="Arial" w:hAnsi="Arial" w:cs="Arial"/>
        </w:rPr>
        <w:t>e</w:t>
      </w:r>
      <w:r w:rsidR="00134DB9" w:rsidRPr="003F0684">
        <w:rPr>
          <w:rFonts w:ascii="Arial" w:hAnsi="Arial" w:cs="Arial"/>
        </w:rPr>
        <w:t xml:space="preserve"> procedure</w:t>
      </w:r>
      <w:r w:rsidR="002D4B15" w:rsidRPr="003F0684">
        <w:rPr>
          <w:rFonts w:ascii="Arial" w:hAnsi="Arial" w:cs="Arial"/>
        </w:rPr>
        <w:t>s</w:t>
      </w:r>
      <w:r w:rsidR="00134DB9" w:rsidRPr="003F0684">
        <w:rPr>
          <w:rFonts w:ascii="Arial" w:hAnsi="Arial" w:cs="Arial"/>
        </w:rPr>
        <w:t xml:space="preserve">. </w:t>
      </w:r>
    </w:p>
    <w:p w14:paraId="0715A672" w14:textId="62C63B1E" w:rsidR="00AC1C8F" w:rsidRPr="00042DB7" w:rsidRDefault="00A90FFB" w:rsidP="003F0684">
      <w:pPr>
        <w:spacing w:line="360" w:lineRule="auto"/>
        <w:jc w:val="both"/>
        <w:rPr>
          <w:rFonts w:ascii="Arial" w:hAnsi="Arial" w:cs="Arial"/>
        </w:rPr>
      </w:pPr>
      <w:bookmarkStart w:id="0" w:name="_Hlk149752515"/>
      <w:r w:rsidRPr="003F0684">
        <w:rPr>
          <w:rFonts w:ascii="Arial" w:hAnsi="Arial" w:cs="Arial"/>
        </w:rPr>
        <w:t xml:space="preserve">Using </w:t>
      </w:r>
      <w:r w:rsidR="00791B8A" w:rsidRPr="003F0684">
        <w:rPr>
          <w:rFonts w:ascii="Arial" w:hAnsi="Arial" w:cs="Arial"/>
        </w:rPr>
        <w:t>theoretical</w:t>
      </w:r>
      <w:r w:rsidR="00EE4CCF" w:rsidRPr="003F0684">
        <w:rPr>
          <w:rFonts w:ascii="Arial" w:hAnsi="Arial" w:cs="Arial"/>
        </w:rPr>
        <w:t xml:space="preserve"> research into learning may help </w:t>
      </w:r>
      <w:r w:rsidR="00154F50" w:rsidRPr="003F0684">
        <w:rPr>
          <w:rFonts w:ascii="Arial" w:hAnsi="Arial" w:cs="Arial"/>
        </w:rPr>
        <w:t>to</w:t>
      </w:r>
      <w:r w:rsidR="001A58C7" w:rsidRPr="003F0684">
        <w:rPr>
          <w:rFonts w:ascii="Arial" w:hAnsi="Arial" w:cs="Arial"/>
        </w:rPr>
        <w:t xml:space="preserve"> develop </w:t>
      </w:r>
      <w:r w:rsidR="00154F50" w:rsidRPr="003F0684">
        <w:rPr>
          <w:rFonts w:ascii="Arial" w:hAnsi="Arial" w:cs="Arial"/>
        </w:rPr>
        <w:t xml:space="preserve">strategies to </w:t>
      </w:r>
      <w:r w:rsidR="009A40F4" w:rsidRPr="003F0684">
        <w:rPr>
          <w:rFonts w:ascii="Arial" w:hAnsi="Arial" w:cs="Arial"/>
        </w:rPr>
        <w:t xml:space="preserve">mitigate </w:t>
      </w:r>
      <w:r w:rsidR="001A58C7" w:rsidRPr="003F0684">
        <w:rPr>
          <w:rFonts w:ascii="Arial" w:hAnsi="Arial" w:cs="Arial"/>
        </w:rPr>
        <w:t>the issue of ‘initiative overload’ (OFSTED)</w:t>
      </w:r>
      <w:r w:rsidR="00961028" w:rsidRPr="003F0684">
        <w:rPr>
          <w:rFonts w:ascii="Arial" w:hAnsi="Arial" w:cs="Arial"/>
        </w:rPr>
        <w:t xml:space="preserve"> by </w:t>
      </w:r>
      <w:r w:rsidR="00623B02" w:rsidRPr="003F0684">
        <w:rPr>
          <w:rFonts w:ascii="Arial" w:hAnsi="Arial" w:cs="Arial"/>
        </w:rPr>
        <w:t xml:space="preserve">incorporating aspects of interventions within the classroom setting. </w:t>
      </w:r>
      <w:r w:rsidR="00383181" w:rsidRPr="003F0684">
        <w:rPr>
          <w:rFonts w:ascii="Arial" w:hAnsi="Arial" w:cs="Arial"/>
        </w:rPr>
        <w:t xml:space="preserve">Social learning theory has been used to underpin the reasoning behind </w:t>
      </w:r>
      <w:r w:rsidR="00EE2DF1" w:rsidRPr="003F0684">
        <w:rPr>
          <w:rFonts w:ascii="Arial" w:hAnsi="Arial" w:cs="Arial"/>
        </w:rPr>
        <w:t>interventions</w:t>
      </w:r>
      <w:r w:rsidR="00296FC5" w:rsidRPr="003F0684">
        <w:rPr>
          <w:rFonts w:ascii="Arial" w:hAnsi="Arial" w:cs="Arial"/>
        </w:rPr>
        <w:t xml:space="preserve"> (McCl</w:t>
      </w:r>
      <w:r w:rsidR="00463543" w:rsidRPr="003F0684">
        <w:rPr>
          <w:rFonts w:ascii="Arial" w:hAnsi="Arial" w:cs="Arial"/>
        </w:rPr>
        <w:t>elland et al</w:t>
      </w:r>
      <w:r w:rsidR="00EE2DF1" w:rsidRPr="003F0684">
        <w:rPr>
          <w:rFonts w:ascii="Arial" w:hAnsi="Arial" w:cs="Arial"/>
        </w:rPr>
        <w:t>,</w:t>
      </w:r>
      <w:r w:rsidR="00835F69" w:rsidRPr="003F0684">
        <w:rPr>
          <w:rFonts w:ascii="Arial" w:hAnsi="Arial" w:cs="Arial"/>
        </w:rPr>
        <w:t xml:space="preserve"> 2017),</w:t>
      </w:r>
      <w:r w:rsidR="00EE2DF1" w:rsidRPr="003F0684">
        <w:rPr>
          <w:rFonts w:ascii="Arial" w:hAnsi="Arial" w:cs="Arial"/>
        </w:rPr>
        <w:t xml:space="preserve"> </w:t>
      </w:r>
      <w:r w:rsidR="00B536A5" w:rsidRPr="003F0684">
        <w:rPr>
          <w:rFonts w:ascii="Arial" w:hAnsi="Arial" w:cs="Arial"/>
        </w:rPr>
        <w:t>especially</w:t>
      </w:r>
      <w:r w:rsidR="00EE2DF1" w:rsidRPr="003F0684">
        <w:rPr>
          <w:rFonts w:ascii="Arial" w:hAnsi="Arial" w:cs="Arial"/>
        </w:rPr>
        <w:t xml:space="preserve"> in regards to the notion of ‘a</w:t>
      </w:r>
      <w:r w:rsidR="00B536A5" w:rsidRPr="003F0684">
        <w:rPr>
          <w:rFonts w:ascii="Arial" w:hAnsi="Arial" w:cs="Arial"/>
        </w:rPr>
        <w:t xml:space="preserve"> </w:t>
      </w:r>
      <w:r w:rsidR="00EE2DF1" w:rsidRPr="003F0684">
        <w:rPr>
          <w:rFonts w:ascii="Arial" w:hAnsi="Arial" w:cs="Arial"/>
        </w:rPr>
        <w:t xml:space="preserve">more </w:t>
      </w:r>
      <w:r w:rsidR="00B536A5" w:rsidRPr="003F0684">
        <w:rPr>
          <w:rFonts w:ascii="Arial" w:hAnsi="Arial" w:cs="Arial"/>
        </w:rPr>
        <w:t>knowledgeable</w:t>
      </w:r>
      <w:r w:rsidR="00EE2DF1" w:rsidRPr="003F0684">
        <w:rPr>
          <w:rFonts w:ascii="Arial" w:hAnsi="Arial" w:cs="Arial"/>
        </w:rPr>
        <w:t xml:space="preserve"> other’ (</w:t>
      </w:r>
      <w:proofErr w:type="spellStart"/>
      <w:r w:rsidR="009A40F4" w:rsidRPr="003F0684">
        <w:rPr>
          <w:rFonts w:ascii="Arial" w:hAnsi="Arial" w:cs="Arial"/>
        </w:rPr>
        <w:t>P</w:t>
      </w:r>
      <w:r w:rsidR="00FE46EE" w:rsidRPr="003F0684">
        <w:rPr>
          <w:rFonts w:ascii="Arial" w:hAnsi="Arial" w:cs="Arial"/>
        </w:rPr>
        <w:t>robine</w:t>
      </w:r>
      <w:proofErr w:type="spellEnd"/>
      <w:r w:rsidR="00FE46EE" w:rsidRPr="003F0684">
        <w:rPr>
          <w:rFonts w:ascii="Arial" w:hAnsi="Arial" w:cs="Arial"/>
        </w:rPr>
        <w:t xml:space="preserve"> and Perry, 2021)</w:t>
      </w:r>
      <w:r w:rsidR="00757586" w:rsidRPr="003F0684">
        <w:rPr>
          <w:rFonts w:ascii="Arial" w:hAnsi="Arial" w:cs="Arial"/>
        </w:rPr>
        <w:t>, which in the case of interventions is the administrator of the intervention</w:t>
      </w:r>
      <w:r w:rsidR="00B37DC6" w:rsidRPr="003F0684">
        <w:rPr>
          <w:rFonts w:ascii="Arial" w:hAnsi="Arial" w:cs="Arial"/>
        </w:rPr>
        <w:t xml:space="preserve">. </w:t>
      </w:r>
      <w:r w:rsidR="00B536A5" w:rsidRPr="003F0684">
        <w:rPr>
          <w:rFonts w:ascii="Arial" w:hAnsi="Arial" w:cs="Arial"/>
        </w:rPr>
        <w:t>However,</w:t>
      </w:r>
      <w:r w:rsidR="00B37DC6" w:rsidRPr="003F0684">
        <w:rPr>
          <w:rFonts w:ascii="Arial" w:hAnsi="Arial" w:cs="Arial"/>
        </w:rPr>
        <w:t xml:space="preserve"> </w:t>
      </w:r>
      <w:r w:rsidR="00E93A3A" w:rsidRPr="003F0684">
        <w:rPr>
          <w:rFonts w:ascii="Arial" w:hAnsi="Arial" w:cs="Arial"/>
        </w:rPr>
        <w:t xml:space="preserve">when relating the </w:t>
      </w:r>
      <w:r w:rsidR="00AD0025" w:rsidRPr="003F0684">
        <w:rPr>
          <w:rFonts w:ascii="Arial" w:hAnsi="Arial" w:cs="Arial"/>
        </w:rPr>
        <w:t>four</w:t>
      </w:r>
      <w:r w:rsidR="00E93A3A" w:rsidRPr="003F0684">
        <w:rPr>
          <w:rFonts w:ascii="Arial" w:hAnsi="Arial" w:cs="Arial"/>
        </w:rPr>
        <w:t xml:space="preserve"> purposes </w:t>
      </w:r>
      <w:r w:rsidR="00A80A98" w:rsidRPr="003F0684">
        <w:rPr>
          <w:rFonts w:ascii="Arial" w:hAnsi="Arial" w:cs="Arial"/>
        </w:rPr>
        <w:t>of curriculum (</w:t>
      </w:r>
      <w:r w:rsidR="00346378" w:rsidRPr="003F0684">
        <w:rPr>
          <w:rFonts w:ascii="Arial" w:hAnsi="Arial" w:cs="Arial"/>
        </w:rPr>
        <w:t>Donaldson, 2016</w:t>
      </w:r>
      <w:r w:rsidR="00A80A98" w:rsidRPr="003F0684">
        <w:rPr>
          <w:rFonts w:ascii="Arial" w:hAnsi="Arial" w:cs="Arial"/>
        </w:rPr>
        <w:t xml:space="preserve">), the Welsh curriculum </w:t>
      </w:r>
      <w:r w:rsidR="00190174" w:rsidRPr="003F0684">
        <w:rPr>
          <w:rFonts w:ascii="Arial" w:hAnsi="Arial" w:cs="Arial"/>
        </w:rPr>
        <w:t xml:space="preserve">is </w:t>
      </w:r>
      <w:r w:rsidR="00AD0025" w:rsidRPr="003F0684">
        <w:rPr>
          <w:rFonts w:ascii="Arial" w:hAnsi="Arial" w:cs="Arial"/>
        </w:rPr>
        <w:t xml:space="preserve">currently </w:t>
      </w:r>
      <w:r w:rsidR="00190174" w:rsidRPr="003F0684">
        <w:rPr>
          <w:rFonts w:ascii="Arial" w:hAnsi="Arial" w:cs="Arial"/>
        </w:rPr>
        <w:t>lea</w:t>
      </w:r>
      <w:r w:rsidR="00AD0025" w:rsidRPr="003F0684">
        <w:rPr>
          <w:rFonts w:ascii="Arial" w:hAnsi="Arial" w:cs="Arial"/>
        </w:rPr>
        <w:t>n</w:t>
      </w:r>
      <w:r w:rsidR="00190174" w:rsidRPr="003F0684">
        <w:rPr>
          <w:rFonts w:ascii="Arial" w:hAnsi="Arial" w:cs="Arial"/>
        </w:rPr>
        <w:t>ing towards a more learner centred focus</w:t>
      </w:r>
      <w:r w:rsidR="00325D9E" w:rsidRPr="003F0684">
        <w:rPr>
          <w:rFonts w:ascii="Arial" w:hAnsi="Arial" w:cs="Arial"/>
        </w:rPr>
        <w:t>.</w:t>
      </w:r>
      <w:r w:rsidR="00190174" w:rsidRPr="003F0684">
        <w:rPr>
          <w:rFonts w:ascii="Arial" w:hAnsi="Arial" w:cs="Arial"/>
        </w:rPr>
        <w:t xml:space="preserve"> </w:t>
      </w:r>
      <w:r w:rsidR="009C15E5" w:rsidRPr="003F0684">
        <w:rPr>
          <w:rFonts w:ascii="Arial" w:hAnsi="Arial" w:cs="Arial"/>
        </w:rPr>
        <w:t>This</w:t>
      </w:r>
      <w:r w:rsidR="00325D9E" w:rsidRPr="003F0684">
        <w:rPr>
          <w:rFonts w:ascii="Arial" w:hAnsi="Arial" w:cs="Arial"/>
        </w:rPr>
        <w:t xml:space="preserve"> appro</w:t>
      </w:r>
      <w:r w:rsidR="009C15E5" w:rsidRPr="003F0684">
        <w:rPr>
          <w:rFonts w:ascii="Arial" w:hAnsi="Arial" w:cs="Arial"/>
        </w:rPr>
        <w:t>ach favours</w:t>
      </w:r>
      <w:r w:rsidR="00190174" w:rsidRPr="003F0684">
        <w:rPr>
          <w:rFonts w:ascii="Arial" w:hAnsi="Arial" w:cs="Arial"/>
        </w:rPr>
        <w:t xml:space="preserve"> </w:t>
      </w:r>
      <w:r w:rsidR="004C1E2F" w:rsidRPr="003F0684">
        <w:rPr>
          <w:rFonts w:ascii="Arial" w:hAnsi="Arial" w:cs="Arial"/>
        </w:rPr>
        <w:t xml:space="preserve">more collaboration </w:t>
      </w:r>
      <w:r w:rsidR="00D26684" w:rsidRPr="003F0684">
        <w:rPr>
          <w:rFonts w:ascii="Arial" w:hAnsi="Arial" w:cs="Arial"/>
        </w:rPr>
        <w:t xml:space="preserve">between the </w:t>
      </w:r>
      <w:r w:rsidR="001F3E1D" w:rsidRPr="003F0684">
        <w:rPr>
          <w:rFonts w:ascii="Arial" w:hAnsi="Arial" w:cs="Arial"/>
        </w:rPr>
        <w:t>learners</w:t>
      </w:r>
      <w:r w:rsidR="004C1E2F" w:rsidRPr="003F0684">
        <w:rPr>
          <w:rFonts w:ascii="Arial" w:hAnsi="Arial" w:cs="Arial"/>
        </w:rPr>
        <w:t xml:space="preserve"> being implemented within lessons. </w:t>
      </w:r>
      <w:r w:rsidR="00B4290D" w:rsidRPr="003F0684">
        <w:rPr>
          <w:rFonts w:ascii="Arial" w:hAnsi="Arial" w:cs="Arial"/>
        </w:rPr>
        <w:t>As such</w:t>
      </w:r>
      <w:r w:rsidR="00C833F6" w:rsidRPr="003F0684">
        <w:rPr>
          <w:rFonts w:ascii="Arial" w:hAnsi="Arial" w:cs="Arial"/>
        </w:rPr>
        <w:t>,</w:t>
      </w:r>
      <w:r w:rsidR="00B4290D" w:rsidRPr="003F0684">
        <w:rPr>
          <w:rFonts w:ascii="Arial" w:hAnsi="Arial" w:cs="Arial"/>
        </w:rPr>
        <w:t xml:space="preserve"> Jordan (2019) suggests </w:t>
      </w:r>
      <w:r w:rsidR="006F1929" w:rsidRPr="003F0684">
        <w:rPr>
          <w:rFonts w:ascii="Arial" w:hAnsi="Arial" w:cs="Arial"/>
        </w:rPr>
        <w:t xml:space="preserve">that learners should also be considered as ‘a more </w:t>
      </w:r>
      <w:r w:rsidR="000806D7" w:rsidRPr="003F0684">
        <w:rPr>
          <w:rFonts w:ascii="Arial" w:hAnsi="Arial" w:cs="Arial"/>
        </w:rPr>
        <w:t>knowledgeable</w:t>
      </w:r>
      <w:r w:rsidR="006F1929" w:rsidRPr="003F0684">
        <w:rPr>
          <w:rFonts w:ascii="Arial" w:hAnsi="Arial" w:cs="Arial"/>
        </w:rPr>
        <w:t xml:space="preserve"> other’ and </w:t>
      </w:r>
      <w:r w:rsidR="000806D7" w:rsidRPr="003F0684">
        <w:rPr>
          <w:rFonts w:ascii="Arial" w:hAnsi="Arial" w:cs="Arial"/>
        </w:rPr>
        <w:t xml:space="preserve">could help model positive actions and behaviours </w:t>
      </w:r>
      <w:r w:rsidR="00F25686" w:rsidRPr="003F0684">
        <w:rPr>
          <w:rFonts w:ascii="Arial" w:hAnsi="Arial" w:cs="Arial"/>
        </w:rPr>
        <w:t xml:space="preserve">for each other. This could then decrease the pressures of having additional interventions as </w:t>
      </w:r>
      <w:r w:rsidR="00B536A5" w:rsidRPr="003F0684">
        <w:rPr>
          <w:rFonts w:ascii="Arial" w:hAnsi="Arial" w:cs="Arial"/>
        </w:rPr>
        <w:t>some of the outcomes are being implemented within the classroom.</w:t>
      </w:r>
      <w:bookmarkEnd w:id="0"/>
    </w:p>
    <w:p w14:paraId="3968C55B" w14:textId="56425C18" w:rsidR="009D0436" w:rsidRPr="003F0684" w:rsidRDefault="00DB60F6" w:rsidP="00C83467">
      <w:pPr>
        <w:spacing w:line="360" w:lineRule="auto"/>
        <w:jc w:val="center"/>
        <w:rPr>
          <w:rFonts w:ascii="Arial" w:hAnsi="Arial" w:cs="Arial"/>
          <w:b/>
          <w:bCs/>
        </w:rPr>
      </w:pPr>
      <w:r w:rsidRPr="003F0684">
        <w:rPr>
          <w:rFonts w:ascii="Arial" w:hAnsi="Arial" w:cs="Arial"/>
          <w:b/>
          <w:bCs/>
        </w:rPr>
        <w:lastRenderedPageBreak/>
        <w:t xml:space="preserve">Teaching and Learning </w:t>
      </w:r>
      <w:r w:rsidR="00C83467">
        <w:rPr>
          <w:rFonts w:ascii="Arial" w:hAnsi="Arial" w:cs="Arial"/>
          <w:b/>
          <w:bCs/>
        </w:rPr>
        <w:t>M</w:t>
      </w:r>
      <w:r w:rsidRPr="003F0684">
        <w:rPr>
          <w:rFonts w:ascii="Arial" w:hAnsi="Arial" w:cs="Arial"/>
          <w:b/>
          <w:bCs/>
        </w:rPr>
        <w:t>ethods</w:t>
      </w:r>
      <w:r w:rsidR="00C83467">
        <w:rPr>
          <w:rFonts w:ascii="Arial" w:hAnsi="Arial" w:cs="Arial"/>
          <w:b/>
          <w:bCs/>
        </w:rPr>
        <w:t xml:space="preserve"> Linking to Literature</w:t>
      </w:r>
    </w:p>
    <w:p w14:paraId="441A8174" w14:textId="212216BA" w:rsidR="007024A6" w:rsidRPr="003F0684" w:rsidRDefault="00BE74C4" w:rsidP="003F0684">
      <w:pPr>
        <w:spacing w:line="360" w:lineRule="auto"/>
        <w:jc w:val="both"/>
        <w:rPr>
          <w:rFonts w:ascii="Arial" w:hAnsi="Arial" w:cs="Arial"/>
        </w:rPr>
      </w:pPr>
      <w:r w:rsidRPr="003F0684">
        <w:rPr>
          <w:rFonts w:ascii="Arial" w:hAnsi="Arial" w:cs="Arial"/>
        </w:rPr>
        <w:t>The</w:t>
      </w:r>
      <w:r w:rsidR="00604CA6" w:rsidRPr="003F0684">
        <w:rPr>
          <w:rFonts w:ascii="Arial" w:hAnsi="Arial" w:cs="Arial"/>
        </w:rPr>
        <w:t xml:space="preserve"> pivotal element with regard to the imple</w:t>
      </w:r>
      <w:r w:rsidR="00E375E3" w:rsidRPr="003F0684">
        <w:rPr>
          <w:rFonts w:ascii="Arial" w:hAnsi="Arial" w:cs="Arial"/>
        </w:rPr>
        <w:t xml:space="preserve">mentation of </w:t>
      </w:r>
      <w:r w:rsidR="008A3D80" w:rsidRPr="003F0684">
        <w:rPr>
          <w:rFonts w:ascii="Arial" w:hAnsi="Arial" w:cs="Arial"/>
        </w:rPr>
        <w:t xml:space="preserve">the </w:t>
      </w:r>
      <w:r w:rsidR="00E375E3" w:rsidRPr="003F0684">
        <w:rPr>
          <w:rFonts w:ascii="Arial" w:hAnsi="Arial" w:cs="Arial"/>
        </w:rPr>
        <w:t>intervention pro</w:t>
      </w:r>
      <w:r w:rsidR="008A3D80" w:rsidRPr="003F0684">
        <w:rPr>
          <w:rFonts w:ascii="Arial" w:hAnsi="Arial" w:cs="Arial"/>
        </w:rPr>
        <w:t xml:space="preserve">cess is communication. </w:t>
      </w:r>
      <w:r w:rsidR="00276B5A" w:rsidRPr="003F0684">
        <w:rPr>
          <w:rFonts w:ascii="Arial" w:hAnsi="Arial" w:cs="Arial"/>
        </w:rPr>
        <w:t>I would initia</w:t>
      </w:r>
      <w:r w:rsidR="0024501D" w:rsidRPr="003F0684">
        <w:rPr>
          <w:rFonts w:ascii="Arial" w:hAnsi="Arial" w:cs="Arial"/>
        </w:rPr>
        <w:t>te a pre-program discussion between myself</w:t>
      </w:r>
      <w:r w:rsidR="00C8162D" w:rsidRPr="003F0684">
        <w:rPr>
          <w:rFonts w:ascii="Arial" w:hAnsi="Arial" w:cs="Arial"/>
        </w:rPr>
        <w:t>,</w:t>
      </w:r>
      <w:r w:rsidR="0024501D" w:rsidRPr="003F0684">
        <w:rPr>
          <w:rFonts w:ascii="Arial" w:hAnsi="Arial" w:cs="Arial"/>
        </w:rPr>
        <w:t xml:space="preserve"> as class teacher</w:t>
      </w:r>
      <w:r w:rsidR="006E6750" w:rsidRPr="003F0684">
        <w:rPr>
          <w:rFonts w:ascii="Arial" w:hAnsi="Arial" w:cs="Arial"/>
        </w:rPr>
        <w:t xml:space="preserve">, and </w:t>
      </w:r>
      <w:r w:rsidR="006D1E07" w:rsidRPr="003F0684">
        <w:rPr>
          <w:rFonts w:ascii="Arial" w:hAnsi="Arial" w:cs="Arial"/>
        </w:rPr>
        <w:t>eve</w:t>
      </w:r>
      <w:r w:rsidR="006E6750" w:rsidRPr="003F0684">
        <w:rPr>
          <w:rFonts w:ascii="Arial" w:hAnsi="Arial" w:cs="Arial"/>
        </w:rPr>
        <w:t>ry</w:t>
      </w:r>
      <w:r w:rsidR="006D1E07" w:rsidRPr="003F0684">
        <w:rPr>
          <w:rFonts w:ascii="Arial" w:hAnsi="Arial" w:cs="Arial"/>
        </w:rPr>
        <w:t>one</w:t>
      </w:r>
      <w:r w:rsidR="006E6750" w:rsidRPr="003F0684">
        <w:rPr>
          <w:rFonts w:ascii="Arial" w:hAnsi="Arial" w:cs="Arial"/>
        </w:rPr>
        <w:t xml:space="preserve"> involved in the process. </w:t>
      </w:r>
      <w:r w:rsidR="006D1E07" w:rsidRPr="003F0684">
        <w:rPr>
          <w:rFonts w:ascii="Arial" w:hAnsi="Arial" w:cs="Arial"/>
        </w:rPr>
        <w:t xml:space="preserve">The group should include </w:t>
      </w:r>
      <w:r w:rsidR="00AD208B" w:rsidRPr="003F0684">
        <w:rPr>
          <w:rFonts w:ascii="Arial" w:hAnsi="Arial" w:cs="Arial"/>
        </w:rPr>
        <w:t xml:space="preserve">the </w:t>
      </w:r>
      <w:r w:rsidR="001B10FB" w:rsidRPr="003F0684">
        <w:rPr>
          <w:rFonts w:ascii="Arial" w:hAnsi="Arial" w:cs="Arial"/>
        </w:rPr>
        <w:t>administrator</w:t>
      </w:r>
      <w:r w:rsidR="00391F71" w:rsidRPr="003F0684">
        <w:rPr>
          <w:rFonts w:ascii="Arial" w:hAnsi="Arial" w:cs="Arial"/>
        </w:rPr>
        <w:t xml:space="preserve"> o</w:t>
      </w:r>
      <w:r w:rsidR="00E90636" w:rsidRPr="003F0684">
        <w:rPr>
          <w:rFonts w:ascii="Arial" w:hAnsi="Arial" w:cs="Arial"/>
        </w:rPr>
        <w:t>f</w:t>
      </w:r>
      <w:r w:rsidR="00391F71" w:rsidRPr="003F0684">
        <w:rPr>
          <w:rFonts w:ascii="Arial" w:hAnsi="Arial" w:cs="Arial"/>
        </w:rPr>
        <w:t xml:space="preserve"> the </w:t>
      </w:r>
      <w:r w:rsidR="00E90636" w:rsidRPr="003F0684">
        <w:rPr>
          <w:rFonts w:ascii="Arial" w:hAnsi="Arial" w:cs="Arial"/>
        </w:rPr>
        <w:t xml:space="preserve">proposed </w:t>
      </w:r>
      <w:r w:rsidR="00391F71" w:rsidRPr="003F0684">
        <w:rPr>
          <w:rFonts w:ascii="Arial" w:hAnsi="Arial" w:cs="Arial"/>
        </w:rPr>
        <w:t>inter</w:t>
      </w:r>
      <w:r w:rsidR="00941E77" w:rsidRPr="003F0684">
        <w:rPr>
          <w:rFonts w:ascii="Arial" w:hAnsi="Arial" w:cs="Arial"/>
        </w:rPr>
        <w:t>vention, management</w:t>
      </w:r>
      <w:r w:rsidR="00F37734" w:rsidRPr="003F0684">
        <w:rPr>
          <w:rFonts w:ascii="Arial" w:hAnsi="Arial" w:cs="Arial"/>
        </w:rPr>
        <w:t xml:space="preserve"> staff</w:t>
      </w:r>
      <w:r w:rsidR="00941E77" w:rsidRPr="003F0684">
        <w:rPr>
          <w:rFonts w:ascii="Arial" w:hAnsi="Arial" w:cs="Arial"/>
        </w:rPr>
        <w:t xml:space="preserve"> and </w:t>
      </w:r>
      <w:r w:rsidR="00E90636" w:rsidRPr="003F0684">
        <w:rPr>
          <w:rFonts w:ascii="Arial" w:hAnsi="Arial" w:cs="Arial"/>
        </w:rPr>
        <w:t>p</w:t>
      </w:r>
      <w:r w:rsidR="00F37734" w:rsidRPr="003F0684">
        <w:rPr>
          <w:rFonts w:ascii="Arial" w:hAnsi="Arial" w:cs="Arial"/>
        </w:rPr>
        <w:t xml:space="preserve">ossibly, in some cases, even </w:t>
      </w:r>
      <w:r w:rsidR="00941E77" w:rsidRPr="003F0684">
        <w:rPr>
          <w:rFonts w:ascii="Arial" w:hAnsi="Arial" w:cs="Arial"/>
        </w:rPr>
        <w:t xml:space="preserve">the learner </w:t>
      </w:r>
      <w:r w:rsidR="00D02D47" w:rsidRPr="003F0684">
        <w:rPr>
          <w:rFonts w:ascii="Arial" w:hAnsi="Arial" w:cs="Arial"/>
        </w:rPr>
        <w:t xml:space="preserve">themselves. The purpose of this discussion is to better understand the </w:t>
      </w:r>
      <w:r w:rsidR="004B3D92" w:rsidRPr="003F0684">
        <w:rPr>
          <w:rFonts w:ascii="Arial" w:hAnsi="Arial" w:cs="Arial"/>
        </w:rPr>
        <w:t xml:space="preserve">intervention context and content </w:t>
      </w:r>
      <w:r w:rsidR="000D4131" w:rsidRPr="003F0684">
        <w:rPr>
          <w:rFonts w:ascii="Arial" w:hAnsi="Arial" w:cs="Arial"/>
        </w:rPr>
        <w:t xml:space="preserve">to </w:t>
      </w:r>
      <w:r w:rsidR="00A10F5A" w:rsidRPr="003F0684">
        <w:rPr>
          <w:rFonts w:ascii="Arial" w:hAnsi="Arial" w:cs="Arial"/>
        </w:rPr>
        <w:t xml:space="preserve">enable the development of allied classroom </w:t>
      </w:r>
      <w:r w:rsidR="000D4131" w:rsidRPr="003F0684">
        <w:rPr>
          <w:rFonts w:ascii="Arial" w:hAnsi="Arial" w:cs="Arial"/>
        </w:rPr>
        <w:t xml:space="preserve">processes which will complement </w:t>
      </w:r>
      <w:r w:rsidR="003F28CF" w:rsidRPr="003F0684">
        <w:rPr>
          <w:rFonts w:ascii="Arial" w:hAnsi="Arial" w:cs="Arial"/>
        </w:rPr>
        <w:t>it. A</w:t>
      </w:r>
      <w:r w:rsidR="0019039E" w:rsidRPr="003F0684">
        <w:rPr>
          <w:rFonts w:ascii="Arial" w:hAnsi="Arial" w:cs="Arial"/>
        </w:rPr>
        <w:t>djust</w:t>
      </w:r>
      <w:r w:rsidR="004C5D50" w:rsidRPr="003F0684">
        <w:rPr>
          <w:rFonts w:ascii="Arial" w:hAnsi="Arial" w:cs="Arial"/>
        </w:rPr>
        <w:t xml:space="preserve">ments to </w:t>
      </w:r>
      <w:r w:rsidR="0019039E" w:rsidRPr="003F0684">
        <w:rPr>
          <w:rFonts w:ascii="Arial" w:hAnsi="Arial" w:cs="Arial"/>
        </w:rPr>
        <w:t>teaching</w:t>
      </w:r>
      <w:r w:rsidR="004C5D50" w:rsidRPr="003F0684">
        <w:rPr>
          <w:rFonts w:ascii="Arial" w:hAnsi="Arial" w:cs="Arial"/>
        </w:rPr>
        <w:t xml:space="preserve"> practices</w:t>
      </w:r>
      <w:r w:rsidR="0019039E" w:rsidRPr="003F0684">
        <w:rPr>
          <w:rFonts w:ascii="Arial" w:hAnsi="Arial" w:cs="Arial"/>
        </w:rPr>
        <w:t xml:space="preserve"> and timings </w:t>
      </w:r>
      <w:r w:rsidR="004C5D50" w:rsidRPr="003F0684">
        <w:rPr>
          <w:rFonts w:ascii="Arial" w:hAnsi="Arial" w:cs="Arial"/>
        </w:rPr>
        <w:t xml:space="preserve">could then be tailored </w:t>
      </w:r>
      <w:r w:rsidR="0019039E" w:rsidRPr="003F0684">
        <w:rPr>
          <w:rFonts w:ascii="Arial" w:hAnsi="Arial" w:cs="Arial"/>
        </w:rPr>
        <w:t>to suit the individual</w:t>
      </w:r>
      <w:r w:rsidR="004C5D50" w:rsidRPr="003F0684">
        <w:rPr>
          <w:rFonts w:ascii="Arial" w:hAnsi="Arial" w:cs="Arial"/>
        </w:rPr>
        <w:t xml:space="preserve"> t</w:t>
      </w:r>
      <w:r w:rsidR="00026153" w:rsidRPr="003F0684">
        <w:rPr>
          <w:rFonts w:ascii="Arial" w:hAnsi="Arial" w:cs="Arial"/>
        </w:rPr>
        <w:t>ogether with their relationship with the class environment as a whole</w:t>
      </w:r>
      <w:r w:rsidR="00F6189C" w:rsidRPr="003F0684">
        <w:rPr>
          <w:rFonts w:ascii="Arial" w:hAnsi="Arial" w:cs="Arial"/>
        </w:rPr>
        <w:t xml:space="preserve">. </w:t>
      </w:r>
      <w:r w:rsidR="00C3623A" w:rsidRPr="003F0684">
        <w:rPr>
          <w:rFonts w:ascii="Arial" w:hAnsi="Arial" w:cs="Arial"/>
        </w:rPr>
        <w:t>This process</w:t>
      </w:r>
      <w:r w:rsidR="00F6189C" w:rsidRPr="003F0684">
        <w:rPr>
          <w:rFonts w:ascii="Arial" w:hAnsi="Arial" w:cs="Arial"/>
        </w:rPr>
        <w:t xml:space="preserve"> corr</w:t>
      </w:r>
      <w:r w:rsidR="000B03AA" w:rsidRPr="003F0684">
        <w:rPr>
          <w:rFonts w:ascii="Arial" w:hAnsi="Arial" w:cs="Arial"/>
        </w:rPr>
        <w:t>elates</w:t>
      </w:r>
      <w:r w:rsidR="00F6189C" w:rsidRPr="003F0684">
        <w:rPr>
          <w:rFonts w:ascii="Arial" w:hAnsi="Arial" w:cs="Arial"/>
        </w:rPr>
        <w:t xml:space="preserve"> with the </w:t>
      </w:r>
      <w:r w:rsidR="00BE21D8" w:rsidRPr="003F0684">
        <w:rPr>
          <w:rFonts w:ascii="Arial" w:hAnsi="Arial" w:cs="Arial"/>
        </w:rPr>
        <w:t>research finding</w:t>
      </w:r>
      <w:r w:rsidR="00C3623A" w:rsidRPr="003F0684">
        <w:rPr>
          <w:rFonts w:ascii="Arial" w:hAnsi="Arial" w:cs="Arial"/>
        </w:rPr>
        <w:t>s</w:t>
      </w:r>
      <w:r w:rsidR="00BE21D8" w:rsidRPr="003F0684">
        <w:rPr>
          <w:rFonts w:ascii="Arial" w:hAnsi="Arial" w:cs="Arial"/>
        </w:rPr>
        <w:t xml:space="preserve"> of Weaver (2017), suggesting that we need to a</w:t>
      </w:r>
      <w:r w:rsidR="000B03AA" w:rsidRPr="003F0684">
        <w:rPr>
          <w:rFonts w:ascii="Arial" w:hAnsi="Arial" w:cs="Arial"/>
        </w:rPr>
        <w:t>dopt a more ‘bottom-up’ approach to designing interventions</w:t>
      </w:r>
      <w:r w:rsidR="0019039E" w:rsidRPr="003F0684">
        <w:rPr>
          <w:rFonts w:ascii="Arial" w:hAnsi="Arial" w:cs="Arial"/>
        </w:rPr>
        <w:t>.</w:t>
      </w:r>
      <w:r w:rsidR="002C34D2" w:rsidRPr="003F0684">
        <w:rPr>
          <w:rFonts w:ascii="Arial" w:hAnsi="Arial" w:cs="Arial"/>
        </w:rPr>
        <w:t xml:space="preserve"> </w:t>
      </w:r>
      <w:r w:rsidR="000A1554" w:rsidRPr="003F0684">
        <w:rPr>
          <w:rFonts w:ascii="Arial" w:hAnsi="Arial" w:cs="Arial"/>
        </w:rPr>
        <w:t xml:space="preserve">This </w:t>
      </w:r>
      <w:r w:rsidR="00F02C44" w:rsidRPr="003F0684">
        <w:rPr>
          <w:rFonts w:ascii="Arial" w:hAnsi="Arial" w:cs="Arial"/>
        </w:rPr>
        <w:t xml:space="preserve">also </w:t>
      </w:r>
      <w:r w:rsidR="000A1554" w:rsidRPr="003F0684">
        <w:rPr>
          <w:rFonts w:ascii="Arial" w:hAnsi="Arial" w:cs="Arial"/>
        </w:rPr>
        <w:t xml:space="preserve">relates </w:t>
      </w:r>
      <w:r w:rsidR="00F02C44" w:rsidRPr="003F0684">
        <w:rPr>
          <w:rFonts w:ascii="Arial" w:hAnsi="Arial" w:cs="Arial"/>
        </w:rPr>
        <w:t xml:space="preserve">to </w:t>
      </w:r>
      <w:r w:rsidR="000A1554" w:rsidRPr="003F0684">
        <w:rPr>
          <w:rFonts w:ascii="Arial" w:hAnsi="Arial" w:cs="Arial"/>
        </w:rPr>
        <w:t xml:space="preserve">the new </w:t>
      </w:r>
      <w:r w:rsidR="00F02C44" w:rsidRPr="003F0684">
        <w:rPr>
          <w:rFonts w:ascii="Arial" w:hAnsi="Arial" w:cs="Arial"/>
        </w:rPr>
        <w:t>C</w:t>
      </w:r>
      <w:r w:rsidR="000A1554" w:rsidRPr="003F0684">
        <w:rPr>
          <w:rFonts w:ascii="Arial" w:hAnsi="Arial" w:cs="Arial"/>
        </w:rPr>
        <w:t xml:space="preserve">urriculum for Wales program, </w:t>
      </w:r>
      <w:r w:rsidR="0091589A" w:rsidRPr="003F0684">
        <w:rPr>
          <w:rFonts w:ascii="Arial" w:hAnsi="Arial" w:cs="Arial"/>
        </w:rPr>
        <w:t>with</w:t>
      </w:r>
      <w:r w:rsidR="000A1554" w:rsidRPr="003F0684">
        <w:rPr>
          <w:rFonts w:ascii="Arial" w:hAnsi="Arial" w:cs="Arial"/>
        </w:rPr>
        <w:t xml:space="preserve"> </w:t>
      </w:r>
      <w:r w:rsidR="001667B4" w:rsidRPr="003F0684">
        <w:rPr>
          <w:rFonts w:ascii="Arial" w:hAnsi="Arial" w:cs="Arial"/>
        </w:rPr>
        <w:t xml:space="preserve">a </w:t>
      </w:r>
      <w:r w:rsidR="000A1554" w:rsidRPr="003F0684">
        <w:rPr>
          <w:rFonts w:ascii="Arial" w:hAnsi="Arial" w:cs="Arial"/>
        </w:rPr>
        <w:t>lea</w:t>
      </w:r>
      <w:r w:rsidR="007E7E25" w:rsidRPr="003F0684">
        <w:rPr>
          <w:rFonts w:ascii="Arial" w:hAnsi="Arial" w:cs="Arial"/>
        </w:rPr>
        <w:t xml:space="preserve">rner </w:t>
      </w:r>
      <w:r w:rsidR="001667B4" w:rsidRPr="003F0684">
        <w:rPr>
          <w:rFonts w:ascii="Arial" w:hAnsi="Arial" w:cs="Arial"/>
        </w:rPr>
        <w:t>centred approach bei</w:t>
      </w:r>
      <w:r w:rsidR="007E7E25" w:rsidRPr="003F0684">
        <w:rPr>
          <w:rFonts w:ascii="Arial" w:hAnsi="Arial" w:cs="Arial"/>
        </w:rPr>
        <w:t xml:space="preserve">ng </w:t>
      </w:r>
      <w:r w:rsidR="0091589A" w:rsidRPr="003F0684">
        <w:rPr>
          <w:rFonts w:ascii="Arial" w:hAnsi="Arial" w:cs="Arial"/>
        </w:rPr>
        <w:t>applied</w:t>
      </w:r>
      <w:r w:rsidR="007E7E25" w:rsidRPr="003F0684">
        <w:rPr>
          <w:rFonts w:ascii="Arial" w:hAnsi="Arial" w:cs="Arial"/>
        </w:rPr>
        <w:t xml:space="preserve"> within all aspect</w:t>
      </w:r>
      <w:r w:rsidR="0091589A" w:rsidRPr="003F0684">
        <w:rPr>
          <w:rFonts w:ascii="Arial" w:hAnsi="Arial" w:cs="Arial"/>
        </w:rPr>
        <w:t>s</w:t>
      </w:r>
      <w:r w:rsidR="007E7E25" w:rsidRPr="003F0684">
        <w:rPr>
          <w:rFonts w:ascii="Arial" w:hAnsi="Arial" w:cs="Arial"/>
        </w:rPr>
        <w:t xml:space="preserve"> of their learning (</w:t>
      </w:r>
      <w:r w:rsidR="00760B75" w:rsidRPr="003F0684">
        <w:rPr>
          <w:rFonts w:ascii="Arial" w:hAnsi="Arial" w:cs="Arial"/>
        </w:rPr>
        <w:t>Curriculum for Wales</w:t>
      </w:r>
      <w:r w:rsidR="0007366B" w:rsidRPr="003F0684">
        <w:rPr>
          <w:rFonts w:ascii="Arial" w:hAnsi="Arial" w:cs="Arial"/>
        </w:rPr>
        <w:t xml:space="preserve">, </w:t>
      </w:r>
      <w:r w:rsidR="00B448F9" w:rsidRPr="003F0684">
        <w:rPr>
          <w:rFonts w:ascii="Arial" w:hAnsi="Arial" w:cs="Arial"/>
        </w:rPr>
        <w:t>CFW</w:t>
      </w:r>
      <w:r w:rsidR="00857009" w:rsidRPr="003F0684">
        <w:rPr>
          <w:rFonts w:ascii="Arial" w:hAnsi="Arial" w:cs="Arial"/>
        </w:rPr>
        <w:t>, 2020</w:t>
      </w:r>
      <w:r w:rsidR="007E7E25" w:rsidRPr="003F0684">
        <w:rPr>
          <w:rFonts w:ascii="Arial" w:hAnsi="Arial" w:cs="Arial"/>
        </w:rPr>
        <w:t xml:space="preserve">). </w:t>
      </w:r>
      <w:r w:rsidR="00C62D70" w:rsidRPr="003F0684">
        <w:rPr>
          <w:rFonts w:ascii="Arial" w:hAnsi="Arial" w:cs="Arial"/>
        </w:rPr>
        <w:t xml:space="preserve">Assessment for learning </w:t>
      </w:r>
      <w:r w:rsidR="003801AE" w:rsidRPr="003F0684">
        <w:rPr>
          <w:rFonts w:ascii="Arial" w:hAnsi="Arial" w:cs="Arial"/>
        </w:rPr>
        <w:t xml:space="preserve">(AFL) </w:t>
      </w:r>
      <w:r w:rsidR="00C62D70" w:rsidRPr="003F0684">
        <w:rPr>
          <w:rFonts w:ascii="Arial" w:hAnsi="Arial" w:cs="Arial"/>
        </w:rPr>
        <w:t>must be carried out on a regular bas</w:t>
      </w:r>
      <w:r w:rsidR="00B21AC9" w:rsidRPr="003F0684">
        <w:rPr>
          <w:rFonts w:ascii="Arial" w:hAnsi="Arial" w:cs="Arial"/>
        </w:rPr>
        <w:t>is</w:t>
      </w:r>
      <w:r w:rsidR="00C62D70" w:rsidRPr="003F0684">
        <w:rPr>
          <w:rFonts w:ascii="Arial" w:hAnsi="Arial" w:cs="Arial"/>
        </w:rPr>
        <w:t xml:space="preserve"> </w:t>
      </w:r>
      <w:r w:rsidR="00B21AC9" w:rsidRPr="003F0684">
        <w:rPr>
          <w:rFonts w:ascii="Arial" w:hAnsi="Arial" w:cs="Arial"/>
        </w:rPr>
        <w:t>covering</w:t>
      </w:r>
      <w:r w:rsidR="00C62D70" w:rsidRPr="003F0684">
        <w:rPr>
          <w:rFonts w:ascii="Arial" w:hAnsi="Arial" w:cs="Arial"/>
        </w:rPr>
        <w:t xml:space="preserve"> all </w:t>
      </w:r>
      <w:r w:rsidR="00E12AFB" w:rsidRPr="003F0684">
        <w:rPr>
          <w:rFonts w:ascii="Arial" w:hAnsi="Arial" w:cs="Arial"/>
        </w:rPr>
        <w:t xml:space="preserve">aspects of the process, to ensure </w:t>
      </w:r>
      <w:r w:rsidR="00C11C7C" w:rsidRPr="003F0684">
        <w:rPr>
          <w:rFonts w:ascii="Arial" w:hAnsi="Arial" w:cs="Arial"/>
        </w:rPr>
        <w:t xml:space="preserve">that the planned intervention </w:t>
      </w:r>
      <w:r w:rsidR="00F030A5" w:rsidRPr="003F0684">
        <w:rPr>
          <w:rFonts w:ascii="Arial" w:hAnsi="Arial" w:cs="Arial"/>
        </w:rPr>
        <w:t>effectively achieves all envisioned outcomes.</w:t>
      </w:r>
      <w:r w:rsidR="003801AE" w:rsidRPr="003F0684">
        <w:rPr>
          <w:rFonts w:ascii="Arial" w:hAnsi="Arial" w:cs="Arial"/>
        </w:rPr>
        <w:t xml:space="preserve"> </w:t>
      </w:r>
      <w:r w:rsidR="00E47C7E" w:rsidRPr="003F0684">
        <w:rPr>
          <w:rFonts w:ascii="Arial" w:hAnsi="Arial" w:cs="Arial"/>
        </w:rPr>
        <w:t xml:space="preserve">It is important to </w:t>
      </w:r>
      <w:r w:rsidR="0007366B" w:rsidRPr="003F0684">
        <w:rPr>
          <w:rFonts w:ascii="Arial" w:hAnsi="Arial" w:cs="Arial"/>
        </w:rPr>
        <w:t xml:space="preserve">view the </w:t>
      </w:r>
      <w:r w:rsidR="00BC0BA3" w:rsidRPr="003F0684">
        <w:rPr>
          <w:rFonts w:ascii="Arial" w:hAnsi="Arial" w:cs="Arial"/>
        </w:rPr>
        <w:t>learner’s</w:t>
      </w:r>
      <w:r w:rsidR="0007366B" w:rsidRPr="003F0684">
        <w:rPr>
          <w:rFonts w:ascii="Arial" w:hAnsi="Arial" w:cs="Arial"/>
        </w:rPr>
        <w:t xml:space="preserve"> development holistically, the</w:t>
      </w:r>
      <w:r w:rsidR="00327459" w:rsidRPr="003F0684">
        <w:rPr>
          <w:rFonts w:ascii="Arial" w:hAnsi="Arial" w:cs="Arial"/>
        </w:rPr>
        <w:t xml:space="preserve"> </w:t>
      </w:r>
      <w:r w:rsidR="00760B75" w:rsidRPr="003F0684">
        <w:rPr>
          <w:rFonts w:ascii="Arial" w:hAnsi="Arial" w:cs="Arial"/>
        </w:rPr>
        <w:t>C</w:t>
      </w:r>
      <w:r w:rsidR="00B448F9" w:rsidRPr="003F0684">
        <w:rPr>
          <w:rFonts w:ascii="Arial" w:hAnsi="Arial" w:cs="Arial"/>
        </w:rPr>
        <w:t>FW</w:t>
      </w:r>
      <w:r w:rsidR="00327459" w:rsidRPr="003F0684">
        <w:rPr>
          <w:rFonts w:ascii="Arial" w:hAnsi="Arial" w:cs="Arial"/>
        </w:rPr>
        <w:t xml:space="preserve"> document </w:t>
      </w:r>
      <w:r w:rsidR="009627CE" w:rsidRPr="003F0684">
        <w:rPr>
          <w:rFonts w:ascii="Arial" w:hAnsi="Arial" w:cs="Arial"/>
        </w:rPr>
        <w:t xml:space="preserve">states that both </w:t>
      </w:r>
      <w:r w:rsidR="00B1422E" w:rsidRPr="003F0684">
        <w:rPr>
          <w:rFonts w:ascii="Arial" w:hAnsi="Arial" w:cs="Arial"/>
        </w:rPr>
        <w:t xml:space="preserve">practitioner and learner need to develop an understanding of how </w:t>
      </w:r>
      <w:r w:rsidR="00541127" w:rsidRPr="003F0684">
        <w:rPr>
          <w:rFonts w:ascii="Arial" w:hAnsi="Arial" w:cs="Arial"/>
        </w:rPr>
        <w:t xml:space="preserve">the learner learns and their </w:t>
      </w:r>
      <w:r w:rsidR="00BC0BA3" w:rsidRPr="003F0684">
        <w:rPr>
          <w:rFonts w:ascii="Arial" w:hAnsi="Arial" w:cs="Arial"/>
        </w:rPr>
        <w:t>attitude</w:t>
      </w:r>
      <w:r w:rsidR="00541127" w:rsidRPr="003F0684">
        <w:rPr>
          <w:rFonts w:ascii="Arial" w:hAnsi="Arial" w:cs="Arial"/>
        </w:rPr>
        <w:t xml:space="preserve"> and approach to learning, in order to support </w:t>
      </w:r>
      <w:r w:rsidR="00BC0BA3" w:rsidRPr="003F0684">
        <w:rPr>
          <w:rFonts w:ascii="Arial" w:hAnsi="Arial" w:cs="Arial"/>
        </w:rPr>
        <w:t>and foster their development.</w:t>
      </w:r>
      <w:r w:rsidR="00B1422E" w:rsidRPr="003F0684">
        <w:rPr>
          <w:rFonts w:ascii="Arial" w:hAnsi="Arial" w:cs="Arial"/>
        </w:rPr>
        <w:t xml:space="preserve"> </w:t>
      </w:r>
      <w:r w:rsidR="00D02CFB" w:rsidRPr="003F0684">
        <w:rPr>
          <w:rFonts w:ascii="Arial" w:hAnsi="Arial" w:cs="Arial"/>
        </w:rPr>
        <w:t xml:space="preserve">It is imperative that </w:t>
      </w:r>
      <w:r w:rsidR="00010F55" w:rsidRPr="003F0684">
        <w:rPr>
          <w:rFonts w:ascii="Arial" w:hAnsi="Arial" w:cs="Arial"/>
        </w:rPr>
        <w:t>‘m</w:t>
      </w:r>
      <w:r w:rsidR="00E84BA6" w:rsidRPr="003F0684">
        <w:rPr>
          <w:rFonts w:ascii="Arial" w:hAnsi="Arial" w:cs="Arial"/>
        </w:rPr>
        <w:t xml:space="preserve">ore knowledgeable </w:t>
      </w:r>
      <w:r w:rsidR="002B6B89" w:rsidRPr="003F0684">
        <w:rPr>
          <w:rFonts w:ascii="Arial" w:hAnsi="Arial" w:cs="Arial"/>
        </w:rPr>
        <w:t>others</w:t>
      </w:r>
      <w:r w:rsidR="00010F55" w:rsidRPr="003F0684">
        <w:rPr>
          <w:rFonts w:ascii="Arial" w:hAnsi="Arial" w:cs="Arial"/>
        </w:rPr>
        <w:t>’</w:t>
      </w:r>
      <w:r w:rsidR="002B6B89" w:rsidRPr="003F0684">
        <w:rPr>
          <w:rFonts w:ascii="Arial" w:hAnsi="Arial" w:cs="Arial"/>
        </w:rPr>
        <w:t xml:space="preserve"> </w:t>
      </w:r>
      <w:r w:rsidR="00760B75" w:rsidRPr="003F0684">
        <w:rPr>
          <w:rFonts w:ascii="Arial" w:hAnsi="Arial" w:cs="Arial"/>
        </w:rPr>
        <w:t>(</w:t>
      </w:r>
      <w:proofErr w:type="spellStart"/>
      <w:r w:rsidR="00760B75" w:rsidRPr="003F0684">
        <w:rPr>
          <w:rFonts w:ascii="Arial" w:hAnsi="Arial" w:cs="Arial"/>
        </w:rPr>
        <w:t>Probine</w:t>
      </w:r>
      <w:proofErr w:type="spellEnd"/>
      <w:r w:rsidR="00760B75" w:rsidRPr="003F0684">
        <w:rPr>
          <w:rFonts w:ascii="Arial" w:hAnsi="Arial" w:cs="Arial"/>
        </w:rPr>
        <w:t xml:space="preserve"> and Perry, 2021) </w:t>
      </w:r>
      <w:r w:rsidR="002B6B89" w:rsidRPr="003F0684">
        <w:rPr>
          <w:rFonts w:ascii="Arial" w:hAnsi="Arial" w:cs="Arial"/>
        </w:rPr>
        <w:t xml:space="preserve">make an effort </w:t>
      </w:r>
      <w:r w:rsidR="00E84BA6" w:rsidRPr="003F0684">
        <w:rPr>
          <w:rFonts w:ascii="Arial" w:hAnsi="Arial" w:cs="Arial"/>
        </w:rPr>
        <w:t>to m</w:t>
      </w:r>
      <w:r w:rsidR="00C21C04" w:rsidRPr="003F0684">
        <w:rPr>
          <w:rFonts w:ascii="Arial" w:hAnsi="Arial" w:cs="Arial"/>
        </w:rPr>
        <w:t>odel behaviours for all the learners in the group in question</w:t>
      </w:r>
      <w:r w:rsidR="00685EAD" w:rsidRPr="003F0684">
        <w:rPr>
          <w:rFonts w:ascii="Arial" w:hAnsi="Arial" w:cs="Arial"/>
        </w:rPr>
        <w:t xml:space="preserve">. This </w:t>
      </w:r>
      <w:r w:rsidR="00A52012" w:rsidRPr="003F0684">
        <w:rPr>
          <w:rFonts w:ascii="Arial" w:hAnsi="Arial" w:cs="Arial"/>
        </w:rPr>
        <w:t>would</w:t>
      </w:r>
      <w:r w:rsidR="00685EAD" w:rsidRPr="003F0684">
        <w:rPr>
          <w:rFonts w:ascii="Arial" w:hAnsi="Arial" w:cs="Arial"/>
        </w:rPr>
        <w:t xml:space="preserve"> be used in </w:t>
      </w:r>
      <w:r w:rsidR="00D95AA3" w:rsidRPr="003F0684">
        <w:rPr>
          <w:rFonts w:ascii="Arial" w:hAnsi="Arial" w:cs="Arial"/>
        </w:rPr>
        <w:t xml:space="preserve">conjunction with the </w:t>
      </w:r>
      <w:r w:rsidR="007024A6" w:rsidRPr="003F0684">
        <w:rPr>
          <w:rFonts w:ascii="Arial" w:hAnsi="Arial" w:cs="Arial"/>
        </w:rPr>
        <w:t xml:space="preserve">pedagogical approach of managing the learning environment. </w:t>
      </w:r>
      <w:r w:rsidR="000201EA" w:rsidRPr="003F0684">
        <w:rPr>
          <w:rFonts w:ascii="Arial" w:hAnsi="Arial" w:cs="Arial"/>
        </w:rPr>
        <w:t xml:space="preserve">Another aspect of the </w:t>
      </w:r>
      <w:r w:rsidR="0058240C" w:rsidRPr="003F0684">
        <w:rPr>
          <w:rFonts w:ascii="Arial" w:hAnsi="Arial" w:cs="Arial"/>
        </w:rPr>
        <w:t xml:space="preserve">intervention process </w:t>
      </w:r>
      <w:r w:rsidR="00866B3B" w:rsidRPr="003F0684">
        <w:rPr>
          <w:rFonts w:ascii="Arial" w:hAnsi="Arial" w:cs="Arial"/>
        </w:rPr>
        <w:t xml:space="preserve">which </w:t>
      </w:r>
      <w:r w:rsidR="0058240C" w:rsidRPr="003F0684">
        <w:rPr>
          <w:rFonts w:ascii="Arial" w:hAnsi="Arial" w:cs="Arial"/>
        </w:rPr>
        <w:t xml:space="preserve">appears to be largely ignored </w:t>
      </w:r>
      <w:r w:rsidR="003B51E4" w:rsidRPr="003F0684">
        <w:rPr>
          <w:rFonts w:ascii="Arial" w:hAnsi="Arial" w:cs="Arial"/>
        </w:rPr>
        <w:t xml:space="preserve">is the effect that having an individual learner within the classroom </w:t>
      </w:r>
      <w:r w:rsidR="00D12A45" w:rsidRPr="003F0684">
        <w:rPr>
          <w:rFonts w:ascii="Arial" w:hAnsi="Arial" w:cs="Arial"/>
        </w:rPr>
        <w:t xml:space="preserve">environment </w:t>
      </w:r>
      <w:r w:rsidR="0046570F" w:rsidRPr="003F0684">
        <w:rPr>
          <w:rFonts w:ascii="Arial" w:hAnsi="Arial" w:cs="Arial"/>
        </w:rPr>
        <w:t xml:space="preserve">who is </w:t>
      </w:r>
      <w:r w:rsidR="0039434C" w:rsidRPr="003F0684">
        <w:rPr>
          <w:rFonts w:ascii="Arial" w:hAnsi="Arial" w:cs="Arial"/>
        </w:rPr>
        <w:t xml:space="preserve">effectively seen as ‘different’ </w:t>
      </w:r>
      <w:r w:rsidR="00D12A45" w:rsidRPr="003F0684">
        <w:rPr>
          <w:rFonts w:ascii="Arial" w:hAnsi="Arial" w:cs="Arial"/>
        </w:rPr>
        <w:t xml:space="preserve">has on the rest of the class. Where the needs of </w:t>
      </w:r>
      <w:r w:rsidR="00796B16" w:rsidRPr="003F0684">
        <w:rPr>
          <w:rFonts w:ascii="Arial" w:hAnsi="Arial" w:cs="Arial"/>
        </w:rPr>
        <w:t>an individual lead to disruptive events</w:t>
      </w:r>
      <w:r w:rsidR="006456DD" w:rsidRPr="003F0684">
        <w:rPr>
          <w:rFonts w:ascii="Arial" w:hAnsi="Arial" w:cs="Arial"/>
        </w:rPr>
        <w:t>, th</w:t>
      </w:r>
      <w:r w:rsidR="00354784" w:rsidRPr="003F0684">
        <w:rPr>
          <w:rFonts w:ascii="Arial" w:hAnsi="Arial" w:cs="Arial"/>
        </w:rPr>
        <w:t xml:space="preserve">ere is a </w:t>
      </w:r>
      <w:r w:rsidR="008167C9" w:rsidRPr="003F0684">
        <w:rPr>
          <w:rFonts w:ascii="Arial" w:hAnsi="Arial" w:cs="Arial"/>
        </w:rPr>
        <w:t xml:space="preserve">tendency to focus attention on that </w:t>
      </w:r>
      <w:r w:rsidR="006456DD" w:rsidRPr="003F0684">
        <w:rPr>
          <w:rFonts w:ascii="Arial" w:hAnsi="Arial" w:cs="Arial"/>
        </w:rPr>
        <w:t xml:space="preserve">at individual </w:t>
      </w:r>
      <w:r w:rsidR="008167C9" w:rsidRPr="003F0684">
        <w:rPr>
          <w:rFonts w:ascii="Arial" w:hAnsi="Arial" w:cs="Arial"/>
        </w:rPr>
        <w:t xml:space="preserve">while inadvertently </w:t>
      </w:r>
      <w:r w:rsidR="000A70B3" w:rsidRPr="003F0684">
        <w:rPr>
          <w:rFonts w:ascii="Arial" w:hAnsi="Arial" w:cs="Arial"/>
        </w:rPr>
        <w:t xml:space="preserve">neglecting the needs of other learners </w:t>
      </w:r>
      <w:r w:rsidR="00C47CA8" w:rsidRPr="003F0684">
        <w:rPr>
          <w:rFonts w:ascii="Arial" w:hAnsi="Arial" w:cs="Arial"/>
        </w:rPr>
        <w:t xml:space="preserve">that have been affected by that event. </w:t>
      </w:r>
      <w:r w:rsidR="00B80EE2" w:rsidRPr="003F0684">
        <w:rPr>
          <w:rFonts w:ascii="Arial" w:hAnsi="Arial" w:cs="Arial"/>
        </w:rPr>
        <w:t xml:space="preserve">It should be pointed out that this action is essentially just human nature and that </w:t>
      </w:r>
      <w:r w:rsidR="003E3CCD" w:rsidRPr="003F0684">
        <w:rPr>
          <w:rFonts w:ascii="Arial" w:hAnsi="Arial" w:cs="Arial"/>
        </w:rPr>
        <w:t xml:space="preserve">addition awareness and training may be required to </w:t>
      </w:r>
      <w:r w:rsidR="00C53F0B" w:rsidRPr="003F0684">
        <w:rPr>
          <w:rFonts w:ascii="Arial" w:hAnsi="Arial" w:cs="Arial"/>
        </w:rPr>
        <w:t>counter this natural reaction to</w:t>
      </w:r>
      <w:r w:rsidR="005C2B35" w:rsidRPr="003F0684">
        <w:rPr>
          <w:rFonts w:ascii="Arial" w:hAnsi="Arial" w:cs="Arial"/>
        </w:rPr>
        <w:t xml:space="preserve"> unplanned event</w:t>
      </w:r>
      <w:r w:rsidR="00C35901" w:rsidRPr="003F0684">
        <w:rPr>
          <w:rFonts w:ascii="Arial" w:hAnsi="Arial" w:cs="Arial"/>
        </w:rPr>
        <w:t>s</w:t>
      </w:r>
      <w:r w:rsidR="005C2B35" w:rsidRPr="003F0684">
        <w:rPr>
          <w:rFonts w:ascii="Arial" w:hAnsi="Arial" w:cs="Arial"/>
        </w:rPr>
        <w:t>.</w:t>
      </w:r>
      <w:r w:rsidR="00B43ABA" w:rsidRPr="003F0684">
        <w:rPr>
          <w:rFonts w:ascii="Arial" w:hAnsi="Arial" w:cs="Arial"/>
        </w:rPr>
        <w:t xml:space="preserve"> </w:t>
      </w:r>
    </w:p>
    <w:p w14:paraId="45D936A4" w14:textId="21752065" w:rsidR="0055042A" w:rsidRPr="003F0684" w:rsidRDefault="00130DB1" w:rsidP="003F0684">
      <w:pPr>
        <w:spacing w:line="360" w:lineRule="auto"/>
        <w:jc w:val="both"/>
        <w:rPr>
          <w:rFonts w:ascii="Arial" w:hAnsi="Arial" w:cs="Arial"/>
        </w:rPr>
      </w:pPr>
      <w:r w:rsidRPr="003F0684">
        <w:rPr>
          <w:rFonts w:ascii="Arial" w:hAnsi="Arial" w:cs="Arial"/>
        </w:rPr>
        <w:t>The limitations that may apply are mainly restricted to tim</w:t>
      </w:r>
      <w:r w:rsidR="00C04940" w:rsidRPr="003F0684">
        <w:rPr>
          <w:rFonts w:ascii="Arial" w:hAnsi="Arial" w:cs="Arial"/>
        </w:rPr>
        <w:t>ing</w:t>
      </w:r>
      <w:r w:rsidRPr="003F0684">
        <w:rPr>
          <w:rFonts w:ascii="Arial" w:hAnsi="Arial" w:cs="Arial"/>
        </w:rPr>
        <w:t xml:space="preserve">. </w:t>
      </w:r>
      <w:r w:rsidR="00572D32" w:rsidRPr="003F0684">
        <w:rPr>
          <w:rFonts w:ascii="Arial" w:hAnsi="Arial" w:cs="Arial"/>
        </w:rPr>
        <w:t xml:space="preserve">In some circumstances the timing of implementation of the intervention is out of your control. For </w:t>
      </w:r>
      <w:r w:rsidR="003144B8" w:rsidRPr="003F0684">
        <w:rPr>
          <w:rFonts w:ascii="Arial" w:hAnsi="Arial" w:cs="Arial"/>
        </w:rPr>
        <w:t>example,</w:t>
      </w:r>
      <w:r w:rsidR="00572D32" w:rsidRPr="003F0684">
        <w:rPr>
          <w:rFonts w:ascii="Arial" w:hAnsi="Arial" w:cs="Arial"/>
        </w:rPr>
        <w:t xml:space="preserve"> if it was reliant on external s</w:t>
      </w:r>
      <w:r w:rsidR="0047007E" w:rsidRPr="003F0684">
        <w:rPr>
          <w:rFonts w:ascii="Arial" w:hAnsi="Arial" w:cs="Arial"/>
        </w:rPr>
        <w:t xml:space="preserve">ources, they would be restricted to the times they were available. </w:t>
      </w:r>
      <w:r w:rsidR="007C4B6C" w:rsidRPr="003F0684">
        <w:rPr>
          <w:rFonts w:ascii="Arial" w:hAnsi="Arial" w:cs="Arial"/>
        </w:rPr>
        <w:t xml:space="preserve">This could </w:t>
      </w:r>
      <w:r w:rsidR="00E022A0" w:rsidRPr="003F0684">
        <w:rPr>
          <w:rFonts w:ascii="Arial" w:hAnsi="Arial" w:cs="Arial"/>
        </w:rPr>
        <w:t>unfortunately</w:t>
      </w:r>
      <w:r w:rsidR="007C4B6C" w:rsidRPr="003F0684">
        <w:rPr>
          <w:rFonts w:ascii="Arial" w:hAnsi="Arial" w:cs="Arial"/>
        </w:rPr>
        <w:t xml:space="preserve"> negatively impact the </w:t>
      </w:r>
      <w:r w:rsidR="003144B8" w:rsidRPr="003F0684">
        <w:rPr>
          <w:rFonts w:ascii="Arial" w:hAnsi="Arial" w:cs="Arial"/>
        </w:rPr>
        <w:t>learner’s</w:t>
      </w:r>
      <w:r w:rsidR="00C118FE" w:rsidRPr="003F0684">
        <w:rPr>
          <w:rFonts w:ascii="Arial" w:hAnsi="Arial" w:cs="Arial"/>
        </w:rPr>
        <w:t xml:space="preserve"> development and you would have to</w:t>
      </w:r>
      <w:r w:rsidR="00E022A0" w:rsidRPr="003F0684">
        <w:rPr>
          <w:rFonts w:ascii="Arial" w:hAnsi="Arial" w:cs="Arial"/>
        </w:rPr>
        <w:t xml:space="preserve"> ju</w:t>
      </w:r>
      <w:r w:rsidR="000C37DA" w:rsidRPr="003F0684">
        <w:rPr>
          <w:rFonts w:ascii="Arial" w:hAnsi="Arial" w:cs="Arial"/>
        </w:rPr>
        <w:t>stify</w:t>
      </w:r>
      <w:r w:rsidR="00E022A0" w:rsidRPr="003F0684">
        <w:rPr>
          <w:rFonts w:ascii="Arial" w:hAnsi="Arial" w:cs="Arial"/>
        </w:rPr>
        <w:t xml:space="preserve"> whether or not that </w:t>
      </w:r>
      <w:r w:rsidR="000C37DA" w:rsidRPr="003F0684">
        <w:rPr>
          <w:rFonts w:ascii="Arial" w:hAnsi="Arial" w:cs="Arial"/>
        </w:rPr>
        <w:t xml:space="preserve">intervention was really </w:t>
      </w:r>
      <w:r w:rsidR="008F317F" w:rsidRPr="003F0684">
        <w:rPr>
          <w:rFonts w:ascii="Arial" w:hAnsi="Arial" w:cs="Arial"/>
        </w:rPr>
        <w:t>being effective</w:t>
      </w:r>
      <w:r w:rsidR="000C37DA" w:rsidRPr="003F0684">
        <w:rPr>
          <w:rFonts w:ascii="Arial" w:hAnsi="Arial" w:cs="Arial"/>
        </w:rPr>
        <w:t>, or if they could be supported by other means.</w:t>
      </w:r>
      <w:r w:rsidR="00C118FE" w:rsidRPr="003F0684">
        <w:rPr>
          <w:rFonts w:ascii="Arial" w:hAnsi="Arial" w:cs="Arial"/>
        </w:rPr>
        <w:t xml:space="preserve"> </w:t>
      </w:r>
      <w:r w:rsidR="00572D32" w:rsidRPr="003F0684">
        <w:rPr>
          <w:rFonts w:ascii="Arial" w:hAnsi="Arial" w:cs="Arial"/>
        </w:rPr>
        <w:t xml:space="preserve"> </w:t>
      </w:r>
      <w:r w:rsidR="00020069" w:rsidRPr="003F0684">
        <w:rPr>
          <w:rFonts w:ascii="Arial" w:hAnsi="Arial" w:cs="Arial"/>
        </w:rPr>
        <w:t xml:space="preserve">School schedules need to become more relaxed (Weare, 2010) </w:t>
      </w:r>
      <w:r w:rsidR="00725A67" w:rsidRPr="003F0684">
        <w:rPr>
          <w:rFonts w:ascii="Arial" w:hAnsi="Arial" w:cs="Arial"/>
        </w:rPr>
        <w:t>more pr</w:t>
      </w:r>
      <w:r w:rsidR="003501A1" w:rsidRPr="003F0684">
        <w:rPr>
          <w:rFonts w:ascii="Arial" w:hAnsi="Arial" w:cs="Arial"/>
        </w:rPr>
        <w:t>ograms of learning</w:t>
      </w:r>
      <w:r w:rsidR="00020069" w:rsidRPr="003F0684">
        <w:rPr>
          <w:rFonts w:ascii="Arial" w:hAnsi="Arial" w:cs="Arial"/>
        </w:rPr>
        <w:t xml:space="preserve"> </w:t>
      </w:r>
      <w:r w:rsidR="003501A1" w:rsidRPr="003F0684">
        <w:rPr>
          <w:rFonts w:ascii="Arial" w:hAnsi="Arial" w:cs="Arial"/>
        </w:rPr>
        <w:t xml:space="preserve">to limit this notion of ‘initiative overload’ </w:t>
      </w:r>
      <w:r w:rsidR="00020069" w:rsidRPr="003F0684">
        <w:rPr>
          <w:rFonts w:ascii="Arial" w:hAnsi="Arial" w:cs="Arial"/>
        </w:rPr>
        <w:t>(OFSTED, 2010).</w:t>
      </w:r>
    </w:p>
    <w:p w14:paraId="5AA40D59" w14:textId="77777777" w:rsidR="009B16BD" w:rsidRPr="003F0684" w:rsidRDefault="00ED4D87" w:rsidP="003F0684">
      <w:pPr>
        <w:spacing w:line="360" w:lineRule="auto"/>
        <w:jc w:val="both"/>
        <w:rPr>
          <w:rFonts w:ascii="Arial" w:hAnsi="Arial" w:cs="Arial"/>
        </w:rPr>
      </w:pPr>
      <w:r w:rsidRPr="003F0684">
        <w:rPr>
          <w:rFonts w:ascii="Arial" w:hAnsi="Arial" w:cs="Arial"/>
        </w:rPr>
        <w:lastRenderedPageBreak/>
        <w:t xml:space="preserve">The use of blended learning experiences as a pedagogy </w:t>
      </w:r>
      <w:r w:rsidR="00AB4BA1" w:rsidRPr="003F0684">
        <w:rPr>
          <w:rFonts w:ascii="Arial" w:hAnsi="Arial" w:cs="Arial"/>
        </w:rPr>
        <w:t xml:space="preserve">practice should be considered. I would </w:t>
      </w:r>
      <w:r w:rsidR="00267DB3" w:rsidRPr="003F0684">
        <w:rPr>
          <w:rFonts w:ascii="Arial" w:hAnsi="Arial" w:cs="Arial"/>
        </w:rPr>
        <w:t xml:space="preserve">incorporate </w:t>
      </w:r>
      <w:r w:rsidR="00404AD5" w:rsidRPr="003F0684">
        <w:rPr>
          <w:rFonts w:ascii="Arial" w:hAnsi="Arial" w:cs="Arial"/>
        </w:rPr>
        <w:t>a</w:t>
      </w:r>
      <w:r w:rsidR="00267DB3" w:rsidRPr="003F0684">
        <w:rPr>
          <w:rFonts w:ascii="Arial" w:hAnsi="Arial" w:cs="Arial"/>
        </w:rPr>
        <w:t xml:space="preserve"> </w:t>
      </w:r>
      <w:r w:rsidR="00B67479" w:rsidRPr="003F0684">
        <w:rPr>
          <w:rFonts w:ascii="Arial" w:hAnsi="Arial" w:cs="Arial"/>
        </w:rPr>
        <w:t xml:space="preserve">varied </w:t>
      </w:r>
      <w:r w:rsidR="000515CB" w:rsidRPr="003F0684">
        <w:rPr>
          <w:rFonts w:ascii="Arial" w:hAnsi="Arial" w:cs="Arial"/>
        </w:rPr>
        <w:t xml:space="preserve">use </w:t>
      </w:r>
      <w:r w:rsidR="00432525" w:rsidRPr="003F0684">
        <w:rPr>
          <w:rFonts w:ascii="Arial" w:hAnsi="Arial" w:cs="Arial"/>
        </w:rPr>
        <w:t xml:space="preserve">of lessons that involve </w:t>
      </w:r>
      <w:r w:rsidR="00722B63" w:rsidRPr="003F0684">
        <w:rPr>
          <w:rFonts w:ascii="Arial" w:hAnsi="Arial" w:cs="Arial"/>
        </w:rPr>
        <w:t xml:space="preserve">a more </w:t>
      </w:r>
      <w:r w:rsidR="00A155C7" w:rsidRPr="003F0684">
        <w:rPr>
          <w:rFonts w:ascii="Arial" w:hAnsi="Arial" w:cs="Arial"/>
        </w:rPr>
        <w:t>collaborative</w:t>
      </w:r>
      <w:r w:rsidR="00722B63" w:rsidRPr="003F0684">
        <w:rPr>
          <w:rFonts w:ascii="Arial" w:hAnsi="Arial" w:cs="Arial"/>
        </w:rPr>
        <w:t xml:space="preserve"> and social aspect to learning. Similar to the activity observed </w:t>
      </w:r>
      <w:r w:rsidR="00A155C7" w:rsidRPr="003F0684">
        <w:rPr>
          <w:rFonts w:ascii="Arial" w:hAnsi="Arial" w:cs="Arial"/>
        </w:rPr>
        <w:t>during this study</w:t>
      </w:r>
      <w:r w:rsidR="00501EED" w:rsidRPr="003F0684">
        <w:rPr>
          <w:rFonts w:ascii="Arial" w:hAnsi="Arial" w:cs="Arial"/>
        </w:rPr>
        <w:t>,</w:t>
      </w:r>
      <w:r w:rsidR="00404AD5" w:rsidRPr="003F0684">
        <w:rPr>
          <w:rFonts w:ascii="Arial" w:hAnsi="Arial" w:cs="Arial"/>
        </w:rPr>
        <w:t xml:space="preserve"> where </w:t>
      </w:r>
      <w:r w:rsidR="00715DBD" w:rsidRPr="003F0684">
        <w:rPr>
          <w:rFonts w:ascii="Arial" w:hAnsi="Arial" w:cs="Arial"/>
        </w:rPr>
        <w:t xml:space="preserve">the learners were set into groups of similar ability and </w:t>
      </w:r>
      <w:r w:rsidR="00501EED" w:rsidRPr="003F0684">
        <w:rPr>
          <w:rFonts w:ascii="Arial" w:hAnsi="Arial" w:cs="Arial"/>
        </w:rPr>
        <w:t xml:space="preserve">tactile objects were employed with a task designed to promote </w:t>
      </w:r>
      <w:r w:rsidR="000D2852" w:rsidRPr="003F0684">
        <w:rPr>
          <w:rFonts w:ascii="Arial" w:hAnsi="Arial" w:cs="Arial"/>
        </w:rPr>
        <w:t xml:space="preserve">conversation </w:t>
      </w:r>
      <w:r w:rsidR="00D03FE0" w:rsidRPr="003F0684">
        <w:rPr>
          <w:rFonts w:ascii="Arial" w:hAnsi="Arial" w:cs="Arial"/>
        </w:rPr>
        <w:t>and joint involvement</w:t>
      </w:r>
      <w:r w:rsidR="00A155C7" w:rsidRPr="003F0684">
        <w:rPr>
          <w:rFonts w:ascii="Arial" w:hAnsi="Arial" w:cs="Arial"/>
        </w:rPr>
        <w:t xml:space="preserve">. This could be </w:t>
      </w:r>
      <w:r w:rsidR="0024799B" w:rsidRPr="003F0684">
        <w:rPr>
          <w:rFonts w:ascii="Arial" w:hAnsi="Arial" w:cs="Arial"/>
        </w:rPr>
        <w:t xml:space="preserve">used as a method of developing some of the social constructs that were evident during this observation. It could also lead to learners being more engaged </w:t>
      </w:r>
      <w:r w:rsidR="00675192" w:rsidRPr="003F0684">
        <w:rPr>
          <w:rFonts w:ascii="Arial" w:hAnsi="Arial" w:cs="Arial"/>
        </w:rPr>
        <w:t>and motivated to learn.</w:t>
      </w:r>
      <w:r w:rsidR="001F3CE4" w:rsidRPr="003F0684">
        <w:rPr>
          <w:rFonts w:ascii="Arial" w:hAnsi="Arial" w:cs="Arial"/>
        </w:rPr>
        <w:t xml:space="preserve"> This</w:t>
      </w:r>
      <w:r w:rsidR="007F51CB" w:rsidRPr="003F0684">
        <w:rPr>
          <w:rFonts w:ascii="Arial" w:hAnsi="Arial" w:cs="Arial"/>
        </w:rPr>
        <w:t xml:space="preserve"> correlates with research into the effect</w:t>
      </w:r>
      <w:r w:rsidR="005122BF" w:rsidRPr="003F0684">
        <w:rPr>
          <w:rFonts w:ascii="Arial" w:hAnsi="Arial" w:cs="Arial"/>
        </w:rPr>
        <w:t>s</w:t>
      </w:r>
      <w:r w:rsidR="007F51CB" w:rsidRPr="003F0684">
        <w:rPr>
          <w:rFonts w:ascii="Arial" w:hAnsi="Arial" w:cs="Arial"/>
        </w:rPr>
        <w:t xml:space="preserve"> of motivation on learning (</w:t>
      </w:r>
      <w:r w:rsidR="00451817" w:rsidRPr="003F0684">
        <w:rPr>
          <w:rFonts w:ascii="Arial" w:hAnsi="Arial" w:cs="Arial"/>
        </w:rPr>
        <w:t>Sheldon and Lyubomirsky</w:t>
      </w:r>
      <w:r w:rsidR="007F51CB" w:rsidRPr="003F0684">
        <w:rPr>
          <w:rFonts w:ascii="Arial" w:hAnsi="Arial" w:cs="Arial"/>
        </w:rPr>
        <w:t xml:space="preserve">, </w:t>
      </w:r>
      <w:r w:rsidR="00451817" w:rsidRPr="003F0684">
        <w:rPr>
          <w:rFonts w:ascii="Arial" w:hAnsi="Arial" w:cs="Arial"/>
        </w:rPr>
        <w:t>2006)</w:t>
      </w:r>
      <w:r w:rsidR="007F51CB" w:rsidRPr="003F0684">
        <w:rPr>
          <w:rFonts w:ascii="Arial" w:hAnsi="Arial" w:cs="Arial"/>
        </w:rPr>
        <w:t xml:space="preserve">. </w:t>
      </w:r>
    </w:p>
    <w:p w14:paraId="5514EC83" w14:textId="1B9B68AB" w:rsidR="009B16BD" w:rsidRPr="003F0684" w:rsidRDefault="008572FF" w:rsidP="003F0684">
      <w:pPr>
        <w:spacing w:line="360" w:lineRule="auto"/>
        <w:jc w:val="both"/>
        <w:rPr>
          <w:rFonts w:ascii="Arial" w:hAnsi="Arial" w:cs="Arial"/>
        </w:rPr>
      </w:pPr>
      <w:r w:rsidRPr="003F0684">
        <w:rPr>
          <w:rFonts w:ascii="Arial" w:hAnsi="Arial" w:cs="Arial"/>
        </w:rPr>
        <w:t>Some lessons and skill</w:t>
      </w:r>
      <w:r w:rsidR="008F317F" w:rsidRPr="003F0684">
        <w:rPr>
          <w:rFonts w:ascii="Arial" w:hAnsi="Arial" w:cs="Arial"/>
        </w:rPr>
        <w:t>s</w:t>
      </w:r>
      <w:r w:rsidRPr="003F0684">
        <w:rPr>
          <w:rFonts w:ascii="Arial" w:hAnsi="Arial" w:cs="Arial"/>
        </w:rPr>
        <w:t xml:space="preserve"> have to be taught in a particular way so there are still limitations on </w:t>
      </w:r>
      <w:r w:rsidR="0040549C" w:rsidRPr="003F0684">
        <w:rPr>
          <w:rFonts w:ascii="Arial" w:hAnsi="Arial" w:cs="Arial"/>
        </w:rPr>
        <w:t xml:space="preserve">how much of this type of learning can take place. This means that you have to </w:t>
      </w:r>
      <w:r w:rsidR="00C866BC" w:rsidRPr="003F0684">
        <w:rPr>
          <w:rFonts w:ascii="Arial" w:hAnsi="Arial" w:cs="Arial"/>
        </w:rPr>
        <w:t xml:space="preserve">consider these limitations and plan </w:t>
      </w:r>
      <w:r w:rsidR="00337662" w:rsidRPr="003F0684">
        <w:rPr>
          <w:rFonts w:ascii="Arial" w:hAnsi="Arial" w:cs="Arial"/>
        </w:rPr>
        <w:t>for as much social interaction and collaboration as possible.</w:t>
      </w:r>
      <w:r w:rsidR="00C866BC" w:rsidRPr="003F0684">
        <w:rPr>
          <w:rFonts w:ascii="Arial" w:hAnsi="Arial" w:cs="Arial"/>
        </w:rPr>
        <w:t xml:space="preserve"> </w:t>
      </w:r>
      <w:r w:rsidR="00D17B5B" w:rsidRPr="003F0684">
        <w:rPr>
          <w:rFonts w:ascii="Arial" w:hAnsi="Arial" w:cs="Arial"/>
        </w:rPr>
        <w:t xml:space="preserve">AFL also needs to be considered as more practical lessons have less </w:t>
      </w:r>
      <w:r w:rsidR="00CB06EA" w:rsidRPr="003F0684">
        <w:rPr>
          <w:rFonts w:ascii="Arial" w:hAnsi="Arial" w:cs="Arial"/>
        </w:rPr>
        <w:t>opportunities for recorded assessments.</w:t>
      </w:r>
    </w:p>
    <w:p w14:paraId="0B72DB1A" w14:textId="61BEC449" w:rsidR="00CB06EA" w:rsidRPr="005A2972" w:rsidRDefault="009A023E" w:rsidP="003F0684">
      <w:pPr>
        <w:spacing w:line="360" w:lineRule="auto"/>
        <w:jc w:val="both"/>
        <w:rPr>
          <w:rFonts w:ascii="Arial" w:hAnsi="Arial" w:cs="Arial"/>
        </w:rPr>
      </w:pPr>
      <w:r w:rsidRPr="003F0684">
        <w:rPr>
          <w:rFonts w:ascii="Arial" w:hAnsi="Arial" w:cs="Arial"/>
        </w:rPr>
        <w:t xml:space="preserve">As the Welsh curriculum has </w:t>
      </w:r>
      <w:r w:rsidR="004422DB" w:rsidRPr="003F0684">
        <w:rPr>
          <w:rFonts w:ascii="Arial" w:hAnsi="Arial" w:cs="Arial"/>
        </w:rPr>
        <w:t xml:space="preserve">more flexibility (CFW, 2020), I would </w:t>
      </w:r>
      <w:r w:rsidR="00A9620A" w:rsidRPr="003F0684">
        <w:rPr>
          <w:rFonts w:ascii="Arial" w:hAnsi="Arial" w:cs="Arial"/>
        </w:rPr>
        <w:t xml:space="preserve">aim to </w:t>
      </w:r>
      <w:r w:rsidR="00D77B90" w:rsidRPr="003F0684">
        <w:rPr>
          <w:rFonts w:ascii="Arial" w:hAnsi="Arial" w:cs="Arial"/>
        </w:rPr>
        <w:t xml:space="preserve">incorporate lessons </w:t>
      </w:r>
      <w:r w:rsidR="00D91F25" w:rsidRPr="003F0684">
        <w:rPr>
          <w:rFonts w:ascii="Arial" w:hAnsi="Arial" w:cs="Arial"/>
        </w:rPr>
        <w:t>concentrated</w:t>
      </w:r>
      <w:r w:rsidR="00692455" w:rsidRPr="003F0684">
        <w:rPr>
          <w:rFonts w:ascii="Arial" w:hAnsi="Arial" w:cs="Arial"/>
        </w:rPr>
        <w:t xml:space="preserve"> on modelling social constructs</w:t>
      </w:r>
      <w:r w:rsidR="002C03EE" w:rsidRPr="003F0684">
        <w:rPr>
          <w:rFonts w:ascii="Arial" w:hAnsi="Arial" w:cs="Arial"/>
        </w:rPr>
        <w:t xml:space="preserve"> and health and wellbeing</w:t>
      </w:r>
      <w:r w:rsidR="00692455" w:rsidRPr="003F0684">
        <w:rPr>
          <w:rFonts w:ascii="Arial" w:hAnsi="Arial" w:cs="Arial"/>
        </w:rPr>
        <w:t xml:space="preserve">. </w:t>
      </w:r>
      <w:r w:rsidR="004626A6" w:rsidRPr="003F0684">
        <w:rPr>
          <w:rFonts w:ascii="Arial" w:hAnsi="Arial" w:cs="Arial"/>
        </w:rPr>
        <w:t xml:space="preserve">Developing </w:t>
      </w:r>
      <w:r w:rsidR="00692455" w:rsidRPr="003F0684">
        <w:rPr>
          <w:rFonts w:ascii="Arial" w:hAnsi="Arial" w:cs="Arial"/>
        </w:rPr>
        <w:t>emotion regulation (managing emotions and controlling how and when we express them)</w:t>
      </w:r>
      <w:r w:rsidR="00A45697" w:rsidRPr="003F0684">
        <w:rPr>
          <w:rFonts w:ascii="Arial" w:hAnsi="Arial" w:cs="Arial"/>
        </w:rPr>
        <w:t xml:space="preserve"> can </w:t>
      </w:r>
      <w:r w:rsidR="00692455" w:rsidRPr="003F0684">
        <w:rPr>
          <w:rFonts w:ascii="Arial" w:hAnsi="Arial" w:cs="Arial"/>
        </w:rPr>
        <w:t>help children and adults interact positively and effectively with others. (McClelland et al, 2017</w:t>
      </w:r>
      <w:r w:rsidR="00090D86" w:rsidRPr="003F0684">
        <w:rPr>
          <w:rFonts w:ascii="Arial" w:hAnsi="Arial" w:cs="Arial"/>
        </w:rPr>
        <w:t xml:space="preserve">; </w:t>
      </w:r>
      <w:r w:rsidR="00340079" w:rsidRPr="003F0684">
        <w:rPr>
          <w:rFonts w:ascii="Arial" w:hAnsi="Arial" w:cs="Arial"/>
        </w:rPr>
        <w:t>Blewitt et al, 2021</w:t>
      </w:r>
      <w:r w:rsidR="00692455" w:rsidRPr="003F0684">
        <w:rPr>
          <w:rFonts w:ascii="Arial" w:hAnsi="Arial" w:cs="Arial"/>
        </w:rPr>
        <w:t>)</w:t>
      </w:r>
      <w:r w:rsidR="004E5953" w:rsidRPr="003F0684">
        <w:rPr>
          <w:rFonts w:ascii="Arial" w:hAnsi="Arial" w:cs="Arial"/>
        </w:rPr>
        <w:t xml:space="preserve">. </w:t>
      </w:r>
      <w:r w:rsidR="004A15E4" w:rsidRPr="003F0684">
        <w:rPr>
          <w:rFonts w:ascii="Arial" w:hAnsi="Arial" w:cs="Arial"/>
        </w:rPr>
        <w:t xml:space="preserve">Banerjee </w:t>
      </w:r>
      <w:r w:rsidR="00B51D68" w:rsidRPr="003F0684">
        <w:rPr>
          <w:rFonts w:ascii="Arial" w:hAnsi="Arial" w:cs="Arial"/>
        </w:rPr>
        <w:t xml:space="preserve">et al (2014) suggests that </w:t>
      </w:r>
      <w:r w:rsidR="009A41A6" w:rsidRPr="003F0684">
        <w:rPr>
          <w:rFonts w:ascii="Arial" w:hAnsi="Arial" w:cs="Arial"/>
        </w:rPr>
        <w:t xml:space="preserve">it is possible to </w:t>
      </w:r>
      <w:r w:rsidR="00B26E58" w:rsidRPr="003F0684">
        <w:rPr>
          <w:rFonts w:ascii="Arial" w:hAnsi="Arial" w:cs="Arial"/>
        </w:rPr>
        <w:t>includ</w:t>
      </w:r>
      <w:r w:rsidR="006C5878" w:rsidRPr="003F0684">
        <w:rPr>
          <w:rFonts w:ascii="Arial" w:hAnsi="Arial" w:cs="Arial"/>
        </w:rPr>
        <w:t>e</w:t>
      </w:r>
      <w:r w:rsidR="00B26E58" w:rsidRPr="003F0684">
        <w:rPr>
          <w:rFonts w:ascii="Arial" w:hAnsi="Arial" w:cs="Arial"/>
        </w:rPr>
        <w:t xml:space="preserve"> SEAL resources </w:t>
      </w:r>
      <w:r w:rsidR="006C5878" w:rsidRPr="003F0684">
        <w:rPr>
          <w:rFonts w:ascii="Arial" w:hAnsi="Arial" w:cs="Arial"/>
        </w:rPr>
        <w:t xml:space="preserve">in class activities </w:t>
      </w:r>
      <w:r w:rsidR="00B26E58" w:rsidRPr="003F0684">
        <w:rPr>
          <w:rFonts w:ascii="Arial" w:hAnsi="Arial" w:cs="Arial"/>
        </w:rPr>
        <w:t xml:space="preserve">into the curriculum </w:t>
      </w:r>
      <w:r w:rsidR="006C5878" w:rsidRPr="003F0684">
        <w:rPr>
          <w:rFonts w:ascii="Arial" w:hAnsi="Arial" w:cs="Arial"/>
        </w:rPr>
        <w:t xml:space="preserve">and that it </w:t>
      </w:r>
      <w:r w:rsidR="00B26E58" w:rsidRPr="003F0684">
        <w:rPr>
          <w:rFonts w:ascii="Arial" w:hAnsi="Arial" w:cs="Arial"/>
        </w:rPr>
        <w:t xml:space="preserve">can </w:t>
      </w:r>
      <w:r w:rsidR="005A66A2" w:rsidRPr="003F0684">
        <w:rPr>
          <w:rFonts w:ascii="Arial" w:hAnsi="Arial" w:cs="Arial"/>
        </w:rPr>
        <w:t xml:space="preserve">help support </w:t>
      </w:r>
      <w:r w:rsidR="00B51D68" w:rsidRPr="003F0684">
        <w:rPr>
          <w:rFonts w:ascii="Arial" w:hAnsi="Arial" w:cs="Arial"/>
        </w:rPr>
        <w:t>self-awareness, motivation, empathy, and conflict resolution</w:t>
      </w:r>
      <w:r w:rsidR="005A66A2" w:rsidRPr="003F0684">
        <w:rPr>
          <w:rFonts w:ascii="Arial" w:hAnsi="Arial" w:cs="Arial"/>
        </w:rPr>
        <w:t>.</w:t>
      </w:r>
      <w:r w:rsidR="007B2075" w:rsidRPr="003F0684">
        <w:rPr>
          <w:rFonts w:ascii="Arial" w:hAnsi="Arial" w:cs="Arial"/>
        </w:rPr>
        <w:t xml:space="preserve"> </w:t>
      </w:r>
      <w:r w:rsidR="007B2075" w:rsidRPr="003F0684">
        <w:rPr>
          <w:rFonts w:ascii="Arial" w:hAnsi="Arial" w:cs="Arial"/>
          <w:shd w:val="clear" w:color="auto" w:fill="FFFFFF"/>
        </w:rPr>
        <w:t>McClelland et al (2017)</w:t>
      </w:r>
      <w:r w:rsidR="005A66A2" w:rsidRPr="003F0684">
        <w:rPr>
          <w:rFonts w:ascii="Arial" w:hAnsi="Arial" w:cs="Arial"/>
        </w:rPr>
        <w:t xml:space="preserve"> </w:t>
      </w:r>
      <w:r w:rsidR="007B2075" w:rsidRPr="003F0684">
        <w:rPr>
          <w:rFonts w:ascii="Arial" w:hAnsi="Arial" w:cs="Arial"/>
        </w:rPr>
        <w:t>states that from research</w:t>
      </w:r>
      <w:r w:rsidR="006871E6" w:rsidRPr="003F0684">
        <w:rPr>
          <w:rFonts w:ascii="Arial" w:hAnsi="Arial" w:cs="Arial"/>
        </w:rPr>
        <w:t>,</w:t>
      </w:r>
      <w:r w:rsidR="007B2075" w:rsidRPr="003F0684">
        <w:rPr>
          <w:rFonts w:ascii="Arial" w:hAnsi="Arial" w:cs="Arial"/>
        </w:rPr>
        <w:t xml:space="preserve"> young children need social and emotional learning skills such as getting along with others, paying attention, following directions, and managing emotions</w:t>
      </w:r>
      <w:r w:rsidR="002E6128" w:rsidRPr="003F0684">
        <w:rPr>
          <w:rFonts w:ascii="Arial" w:hAnsi="Arial" w:cs="Arial"/>
        </w:rPr>
        <w:t xml:space="preserve"> to help with everyday interactions</w:t>
      </w:r>
      <w:r w:rsidR="007B412D" w:rsidRPr="003F0684">
        <w:rPr>
          <w:rFonts w:ascii="Arial" w:hAnsi="Arial" w:cs="Arial"/>
        </w:rPr>
        <w:t>,</w:t>
      </w:r>
      <w:r w:rsidR="007B2075" w:rsidRPr="003F0684">
        <w:rPr>
          <w:rFonts w:ascii="Arial" w:hAnsi="Arial" w:cs="Arial"/>
        </w:rPr>
        <w:t xml:space="preserve"> </w:t>
      </w:r>
      <w:r w:rsidR="009A41A6" w:rsidRPr="003F0684">
        <w:rPr>
          <w:rFonts w:ascii="Arial" w:hAnsi="Arial" w:cs="Arial"/>
        </w:rPr>
        <w:t>however</w:t>
      </w:r>
      <w:r w:rsidR="007B2075" w:rsidRPr="003F0684">
        <w:rPr>
          <w:rFonts w:ascii="Arial" w:hAnsi="Arial" w:cs="Arial"/>
        </w:rPr>
        <w:t xml:space="preserve"> teachers report that many children enter school </w:t>
      </w:r>
      <w:r w:rsidR="007B412D" w:rsidRPr="003F0684">
        <w:rPr>
          <w:rFonts w:ascii="Arial" w:hAnsi="Arial" w:cs="Arial"/>
        </w:rPr>
        <w:t>lacking</w:t>
      </w:r>
      <w:r w:rsidR="007B2075" w:rsidRPr="003F0684">
        <w:rPr>
          <w:rFonts w:ascii="Arial" w:hAnsi="Arial" w:cs="Arial"/>
        </w:rPr>
        <w:t xml:space="preserve"> these skills</w:t>
      </w:r>
      <w:r w:rsidR="009A41A6" w:rsidRPr="003F0684">
        <w:rPr>
          <w:rFonts w:ascii="Arial" w:hAnsi="Arial" w:cs="Arial"/>
        </w:rPr>
        <w:t>.</w:t>
      </w:r>
      <w:r w:rsidR="007B2075" w:rsidRPr="003F0684">
        <w:rPr>
          <w:rFonts w:ascii="Arial" w:hAnsi="Arial" w:cs="Arial"/>
        </w:rPr>
        <w:t xml:space="preserve"> </w:t>
      </w:r>
      <w:r w:rsidR="00E76447" w:rsidRPr="003F0684">
        <w:rPr>
          <w:rFonts w:ascii="Arial" w:hAnsi="Arial" w:cs="Arial"/>
        </w:rPr>
        <w:t>I would suggest</w:t>
      </w:r>
      <w:r w:rsidR="005A66A2" w:rsidRPr="003F0684">
        <w:rPr>
          <w:rFonts w:ascii="Arial" w:hAnsi="Arial" w:cs="Arial"/>
        </w:rPr>
        <w:t xml:space="preserve"> that </w:t>
      </w:r>
      <w:r w:rsidR="00723674" w:rsidRPr="003F0684">
        <w:rPr>
          <w:rFonts w:ascii="Arial" w:hAnsi="Arial" w:cs="Arial"/>
        </w:rPr>
        <w:t>there is a</w:t>
      </w:r>
      <w:r w:rsidR="00E76447" w:rsidRPr="003F0684">
        <w:rPr>
          <w:rFonts w:ascii="Arial" w:hAnsi="Arial" w:cs="Arial"/>
        </w:rPr>
        <w:t>n</w:t>
      </w:r>
      <w:r w:rsidR="00723674" w:rsidRPr="003F0684">
        <w:rPr>
          <w:rFonts w:ascii="Arial" w:hAnsi="Arial" w:cs="Arial"/>
        </w:rPr>
        <w:t xml:space="preserve"> </w:t>
      </w:r>
      <w:r w:rsidR="00E76447" w:rsidRPr="003F0684">
        <w:rPr>
          <w:rFonts w:ascii="Arial" w:hAnsi="Arial" w:cs="Arial"/>
        </w:rPr>
        <w:t>opportunity</w:t>
      </w:r>
      <w:r w:rsidR="00723674" w:rsidRPr="003F0684">
        <w:rPr>
          <w:rFonts w:ascii="Arial" w:hAnsi="Arial" w:cs="Arial"/>
        </w:rPr>
        <w:t xml:space="preserve"> to develop these social constructs with class activities</w:t>
      </w:r>
      <w:r w:rsidR="00DD701A" w:rsidRPr="003F0684">
        <w:rPr>
          <w:rFonts w:ascii="Arial" w:hAnsi="Arial" w:cs="Arial"/>
        </w:rPr>
        <w:t xml:space="preserve">, which in turn could lead to increased </w:t>
      </w:r>
      <w:r w:rsidR="005E3A26" w:rsidRPr="003F0684">
        <w:rPr>
          <w:rFonts w:ascii="Arial" w:hAnsi="Arial" w:cs="Arial"/>
        </w:rPr>
        <w:t xml:space="preserve">emotional regulation. This could be achieved </w:t>
      </w:r>
      <w:r w:rsidR="00307289" w:rsidRPr="003F0684">
        <w:rPr>
          <w:rFonts w:ascii="Arial" w:hAnsi="Arial" w:cs="Arial"/>
        </w:rPr>
        <w:t>using the theoretic underpinning of the social learning theory (Bandura, 1977)</w:t>
      </w:r>
      <w:r w:rsidR="003C1ED3" w:rsidRPr="003F0684">
        <w:rPr>
          <w:rFonts w:ascii="Arial" w:hAnsi="Arial" w:cs="Arial"/>
        </w:rPr>
        <w:t xml:space="preserve"> to positively model behaviours. This may then lead to </w:t>
      </w:r>
      <w:r w:rsidR="003F51CB" w:rsidRPr="003F0684">
        <w:rPr>
          <w:rFonts w:ascii="Arial" w:hAnsi="Arial" w:cs="Arial"/>
        </w:rPr>
        <w:t>the learn</w:t>
      </w:r>
      <w:r w:rsidR="00B06E62" w:rsidRPr="003F0684">
        <w:rPr>
          <w:rFonts w:ascii="Arial" w:hAnsi="Arial" w:cs="Arial"/>
        </w:rPr>
        <w:t>ers</w:t>
      </w:r>
      <w:r w:rsidR="003F51CB" w:rsidRPr="003F0684">
        <w:rPr>
          <w:rFonts w:ascii="Arial" w:hAnsi="Arial" w:cs="Arial"/>
        </w:rPr>
        <w:t xml:space="preserve"> having the ability to model these behaviours for each other</w:t>
      </w:r>
      <w:r w:rsidR="00051B96" w:rsidRPr="003F0684">
        <w:rPr>
          <w:rFonts w:ascii="Arial" w:hAnsi="Arial" w:cs="Arial"/>
        </w:rPr>
        <w:t>, thus leading to a more co-</w:t>
      </w:r>
      <w:r w:rsidR="00837349" w:rsidRPr="003F0684">
        <w:rPr>
          <w:rFonts w:ascii="Arial" w:hAnsi="Arial" w:cs="Arial"/>
        </w:rPr>
        <w:t>construct</w:t>
      </w:r>
      <w:r w:rsidR="00EC512D" w:rsidRPr="003F0684">
        <w:rPr>
          <w:rFonts w:ascii="Arial" w:hAnsi="Arial" w:cs="Arial"/>
        </w:rPr>
        <w:t>ion</w:t>
      </w:r>
      <w:r w:rsidR="00133066" w:rsidRPr="003F0684">
        <w:rPr>
          <w:rFonts w:ascii="Arial" w:hAnsi="Arial" w:cs="Arial"/>
        </w:rPr>
        <w:t>al</w:t>
      </w:r>
      <w:r w:rsidR="00EC512D" w:rsidRPr="003F0684">
        <w:rPr>
          <w:rFonts w:ascii="Arial" w:hAnsi="Arial" w:cs="Arial"/>
        </w:rPr>
        <w:t xml:space="preserve"> approach (Jordan, 2019)</w:t>
      </w:r>
      <w:r w:rsidR="00FC2A16" w:rsidRPr="003F0684">
        <w:rPr>
          <w:rFonts w:ascii="Arial" w:hAnsi="Arial" w:cs="Arial"/>
        </w:rPr>
        <w:t xml:space="preserve">, seeing the learners </w:t>
      </w:r>
      <w:r w:rsidR="00133066" w:rsidRPr="003F0684">
        <w:rPr>
          <w:rFonts w:ascii="Arial" w:hAnsi="Arial" w:cs="Arial"/>
        </w:rPr>
        <w:t xml:space="preserve">collectively </w:t>
      </w:r>
      <w:r w:rsidR="00FC2A16" w:rsidRPr="003F0684">
        <w:rPr>
          <w:rFonts w:ascii="Arial" w:hAnsi="Arial" w:cs="Arial"/>
        </w:rPr>
        <w:t>as ‘a more knowledgeable other’.</w:t>
      </w:r>
      <w:r w:rsidR="00723674" w:rsidRPr="003F0684">
        <w:rPr>
          <w:rFonts w:ascii="Arial" w:hAnsi="Arial" w:cs="Arial"/>
        </w:rPr>
        <w:t xml:space="preserve"> </w:t>
      </w:r>
      <w:r w:rsidR="00844AF3" w:rsidRPr="005A2972">
        <w:rPr>
          <w:rFonts w:ascii="Arial" w:hAnsi="Arial" w:cs="Arial"/>
        </w:rPr>
        <w:t xml:space="preserve">This relies on the teacher as the ‘more knowledgeable other’ to have the appropriate understanding </w:t>
      </w:r>
      <w:r w:rsidR="00C46CC8" w:rsidRPr="005A2972">
        <w:rPr>
          <w:rFonts w:ascii="Arial" w:hAnsi="Arial" w:cs="Arial"/>
        </w:rPr>
        <w:t xml:space="preserve">of behaviour. </w:t>
      </w:r>
      <w:r w:rsidR="00EB43C1" w:rsidRPr="005A2972">
        <w:rPr>
          <w:rFonts w:ascii="Arial" w:hAnsi="Arial" w:cs="Arial"/>
        </w:rPr>
        <w:t xml:space="preserve">The teachers also need to </w:t>
      </w:r>
      <w:r w:rsidR="00424A45" w:rsidRPr="005A2972">
        <w:rPr>
          <w:rFonts w:ascii="Arial" w:hAnsi="Arial" w:cs="Arial"/>
        </w:rPr>
        <w:t xml:space="preserve">have in-depth understanding of the </w:t>
      </w:r>
      <w:r w:rsidR="00EB43C1" w:rsidRPr="005A2972">
        <w:rPr>
          <w:rFonts w:ascii="Arial" w:hAnsi="Arial" w:cs="Arial"/>
        </w:rPr>
        <w:t>learner</w:t>
      </w:r>
      <w:r w:rsidR="0078538C" w:rsidRPr="005A2972">
        <w:rPr>
          <w:rFonts w:ascii="Arial" w:hAnsi="Arial" w:cs="Arial"/>
        </w:rPr>
        <w:t>’</w:t>
      </w:r>
      <w:r w:rsidR="00EB43C1" w:rsidRPr="005A2972">
        <w:rPr>
          <w:rFonts w:ascii="Arial" w:hAnsi="Arial" w:cs="Arial"/>
        </w:rPr>
        <w:t>s</w:t>
      </w:r>
      <w:r w:rsidR="00424A45" w:rsidRPr="005A2972">
        <w:rPr>
          <w:rFonts w:ascii="Arial" w:hAnsi="Arial" w:cs="Arial"/>
        </w:rPr>
        <w:t xml:space="preserve"> prior knowledge, cultur</w:t>
      </w:r>
      <w:r w:rsidR="00EB43C1" w:rsidRPr="005A2972">
        <w:rPr>
          <w:rFonts w:ascii="Arial" w:hAnsi="Arial" w:cs="Arial"/>
        </w:rPr>
        <w:t>al background</w:t>
      </w:r>
      <w:r w:rsidR="00424A45" w:rsidRPr="005A2972">
        <w:rPr>
          <w:rFonts w:ascii="Arial" w:hAnsi="Arial" w:cs="Arial"/>
        </w:rPr>
        <w:t xml:space="preserve">, and their </w:t>
      </w:r>
      <w:r w:rsidR="00497E92" w:rsidRPr="005A2972">
        <w:rPr>
          <w:rFonts w:ascii="Arial" w:hAnsi="Arial" w:cs="Arial"/>
        </w:rPr>
        <w:t>opinions and preferences</w:t>
      </w:r>
      <w:r w:rsidR="00424A45" w:rsidRPr="005A2972">
        <w:rPr>
          <w:rFonts w:ascii="Arial" w:hAnsi="Arial" w:cs="Arial"/>
        </w:rPr>
        <w:t xml:space="preserve"> for learning in order to </w:t>
      </w:r>
      <w:r w:rsidR="00497E92" w:rsidRPr="005A2972">
        <w:rPr>
          <w:rFonts w:ascii="Arial" w:hAnsi="Arial" w:cs="Arial"/>
        </w:rPr>
        <w:t xml:space="preserve">effectively </w:t>
      </w:r>
      <w:r w:rsidR="001A7E1F" w:rsidRPr="005A2972">
        <w:rPr>
          <w:rFonts w:ascii="Arial" w:hAnsi="Arial" w:cs="Arial"/>
        </w:rPr>
        <w:t>carry out this</w:t>
      </w:r>
      <w:r w:rsidR="00424A45" w:rsidRPr="005A2972">
        <w:rPr>
          <w:rFonts w:ascii="Arial" w:hAnsi="Arial" w:cs="Arial"/>
        </w:rPr>
        <w:t xml:space="preserve"> learning process</w:t>
      </w:r>
      <w:r w:rsidR="001A7E1F" w:rsidRPr="005A2972">
        <w:rPr>
          <w:rFonts w:ascii="Arial" w:hAnsi="Arial" w:cs="Arial"/>
        </w:rPr>
        <w:t xml:space="preserve"> </w:t>
      </w:r>
      <w:r w:rsidR="009C43E4" w:rsidRPr="005A2972">
        <w:rPr>
          <w:rFonts w:ascii="Arial" w:hAnsi="Arial" w:cs="Arial"/>
        </w:rPr>
        <w:t>(</w:t>
      </w:r>
      <w:proofErr w:type="spellStart"/>
      <w:r w:rsidR="009C43E4" w:rsidRPr="005A2972">
        <w:rPr>
          <w:rFonts w:ascii="Arial" w:hAnsi="Arial" w:cs="Arial"/>
        </w:rPr>
        <w:t>Probine</w:t>
      </w:r>
      <w:proofErr w:type="spellEnd"/>
      <w:r w:rsidR="009C43E4" w:rsidRPr="005A2972">
        <w:rPr>
          <w:rFonts w:ascii="Arial" w:hAnsi="Arial" w:cs="Arial"/>
        </w:rPr>
        <w:t xml:space="preserve"> and Perry, 2021)</w:t>
      </w:r>
      <w:r w:rsidR="009E5454" w:rsidRPr="005A2972">
        <w:rPr>
          <w:rFonts w:ascii="Arial" w:hAnsi="Arial" w:cs="Arial"/>
        </w:rPr>
        <w:t xml:space="preserve">. </w:t>
      </w:r>
      <w:r w:rsidR="00C74734" w:rsidRPr="005A2972">
        <w:rPr>
          <w:rFonts w:ascii="Arial" w:hAnsi="Arial" w:cs="Arial"/>
        </w:rPr>
        <w:t>McClell</w:t>
      </w:r>
      <w:r w:rsidR="00ED778C" w:rsidRPr="005A2972">
        <w:rPr>
          <w:rFonts w:ascii="Arial" w:hAnsi="Arial" w:cs="Arial"/>
        </w:rPr>
        <w:t>and et al (2017) s</w:t>
      </w:r>
      <w:r w:rsidR="002111BB" w:rsidRPr="005A2972">
        <w:rPr>
          <w:rFonts w:ascii="Arial" w:hAnsi="Arial" w:cs="Arial"/>
        </w:rPr>
        <w:t xml:space="preserve">tates that from their study </w:t>
      </w:r>
      <w:r w:rsidR="00067B93" w:rsidRPr="005A2972">
        <w:rPr>
          <w:rFonts w:ascii="Arial" w:hAnsi="Arial" w:cs="Arial"/>
        </w:rPr>
        <w:t xml:space="preserve">that </w:t>
      </w:r>
      <w:r w:rsidR="003D1C25" w:rsidRPr="005A2972">
        <w:rPr>
          <w:rFonts w:ascii="Arial" w:hAnsi="Arial" w:cs="Arial"/>
        </w:rPr>
        <w:t xml:space="preserve">educators </w:t>
      </w:r>
      <w:r w:rsidR="00D36455" w:rsidRPr="005A2972">
        <w:rPr>
          <w:rFonts w:ascii="Arial" w:hAnsi="Arial" w:cs="Arial"/>
        </w:rPr>
        <w:t>often</w:t>
      </w:r>
      <w:r w:rsidR="003D1C25" w:rsidRPr="005A2972">
        <w:rPr>
          <w:rFonts w:ascii="Arial" w:hAnsi="Arial" w:cs="Arial"/>
        </w:rPr>
        <w:t xml:space="preserve"> felt that they did not receive adequate training to </w:t>
      </w:r>
      <w:r w:rsidR="000F5927" w:rsidRPr="005A2972">
        <w:rPr>
          <w:rFonts w:ascii="Arial" w:hAnsi="Arial" w:cs="Arial"/>
        </w:rPr>
        <w:t xml:space="preserve">effectively develop SEL skills for children. </w:t>
      </w:r>
      <w:r w:rsidR="00801D32" w:rsidRPr="005A2972">
        <w:rPr>
          <w:rFonts w:ascii="Arial" w:hAnsi="Arial" w:cs="Arial"/>
        </w:rPr>
        <w:t xml:space="preserve">They also suggested that </w:t>
      </w:r>
      <w:r w:rsidR="00EB1AA4" w:rsidRPr="005A2972">
        <w:rPr>
          <w:rFonts w:ascii="Arial" w:hAnsi="Arial" w:cs="Arial"/>
        </w:rPr>
        <w:t xml:space="preserve">interventions regarding SEL were very complex and that </w:t>
      </w:r>
      <w:r w:rsidR="00D941BD" w:rsidRPr="005A2972">
        <w:rPr>
          <w:rFonts w:ascii="Arial" w:hAnsi="Arial" w:cs="Arial"/>
        </w:rPr>
        <w:t xml:space="preserve">it is difficult to determine what components or approaches </w:t>
      </w:r>
      <w:r w:rsidR="00D23037" w:rsidRPr="005A2972">
        <w:rPr>
          <w:rFonts w:ascii="Arial" w:hAnsi="Arial" w:cs="Arial"/>
        </w:rPr>
        <w:t xml:space="preserve">are more suitable. This </w:t>
      </w:r>
      <w:r w:rsidR="00C927E7" w:rsidRPr="005A2972">
        <w:rPr>
          <w:rFonts w:ascii="Arial" w:hAnsi="Arial" w:cs="Arial"/>
        </w:rPr>
        <w:t xml:space="preserve">raises </w:t>
      </w:r>
      <w:r w:rsidR="00C927E7" w:rsidRPr="005A2972">
        <w:rPr>
          <w:rFonts w:ascii="Arial" w:hAnsi="Arial" w:cs="Arial"/>
        </w:rPr>
        <w:lastRenderedPageBreak/>
        <w:t xml:space="preserve">the issue that without the proper training </w:t>
      </w:r>
      <w:r w:rsidR="00747A9D" w:rsidRPr="005A2972">
        <w:rPr>
          <w:rFonts w:ascii="Arial" w:hAnsi="Arial" w:cs="Arial"/>
        </w:rPr>
        <w:t xml:space="preserve">my modelling of what I perceive as positive behaviour could be </w:t>
      </w:r>
      <w:r w:rsidR="00793774" w:rsidRPr="005A2972">
        <w:rPr>
          <w:rFonts w:ascii="Arial" w:hAnsi="Arial" w:cs="Arial"/>
        </w:rPr>
        <w:t>negative</w:t>
      </w:r>
      <w:r w:rsidR="00747A9D" w:rsidRPr="005A2972">
        <w:rPr>
          <w:rFonts w:ascii="Arial" w:hAnsi="Arial" w:cs="Arial"/>
        </w:rPr>
        <w:t xml:space="preserve"> </w:t>
      </w:r>
      <w:r w:rsidR="00793774" w:rsidRPr="005A2972">
        <w:rPr>
          <w:rFonts w:ascii="Arial" w:hAnsi="Arial" w:cs="Arial"/>
        </w:rPr>
        <w:t>rather than positive</w:t>
      </w:r>
      <w:r w:rsidR="00747A9D" w:rsidRPr="005A2972">
        <w:rPr>
          <w:rFonts w:ascii="Arial" w:hAnsi="Arial" w:cs="Arial"/>
        </w:rPr>
        <w:t>.</w:t>
      </w:r>
      <w:r w:rsidR="00463DD7" w:rsidRPr="005A2972">
        <w:rPr>
          <w:rFonts w:ascii="Arial" w:hAnsi="Arial" w:cs="Arial"/>
        </w:rPr>
        <w:t xml:space="preserve"> </w:t>
      </w:r>
      <w:r w:rsidR="00961489" w:rsidRPr="005A2972">
        <w:rPr>
          <w:rFonts w:ascii="Arial" w:hAnsi="Arial" w:cs="Arial"/>
        </w:rPr>
        <w:t xml:space="preserve">The fact that I may not even realise that </w:t>
      </w:r>
      <w:r w:rsidR="00452BDB" w:rsidRPr="005A2972">
        <w:rPr>
          <w:rFonts w:ascii="Arial" w:hAnsi="Arial" w:cs="Arial"/>
        </w:rPr>
        <w:t xml:space="preserve">may further compound the evolving effects experienced by the learner. </w:t>
      </w:r>
      <w:r w:rsidR="00463DD7" w:rsidRPr="005A2972">
        <w:rPr>
          <w:rFonts w:ascii="Arial" w:hAnsi="Arial" w:cs="Arial"/>
        </w:rPr>
        <w:t xml:space="preserve">It is also suggested that these programs of </w:t>
      </w:r>
      <w:r w:rsidR="00003A95" w:rsidRPr="005A2972">
        <w:rPr>
          <w:rFonts w:ascii="Arial" w:hAnsi="Arial" w:cs="Arial"/>
        </w:rPr>
        <w:t>learning are designed for the majority populations (McClelland et al, 20</w:t>
      </w:r>
      <w:r w:rsidR="001214EE" w:rsidRPr="005A2972">
        <w:rPr>
          <w:rFonts w:ascii="Arial" w:hAnsi="Arial" w:cs="Arial"/>
        </w:rPr>
        <w:t xml:space="preserve">17). </w:t>
      </w:r>
      <w:r w:rsidR="00C46745" w:rsidRPr="005A2972">
        <w:rPr>
          <w:rFonts w:ascii="Arial" w:hAnsi="Arial" w:cs="Arial"/>
        </w:rPr>
        <w:t>This</w:t>
      </w:r>
      <w:r w:rsidR="001214EE" w:rsidRPr="005A2972">
        <w:rPr>
          <w:rFonts w:ascii="Arial" w:hAnsi="Arial" w:cs="Arial"/>
        </w:rPr>
        <w:t xml:space="preserve"> could cause certain </w:t>
      </w:r>
      <w:r w:rsidR="002A2AD9" w:rsidRPr="005A2972">
        <w:rPr>
          <w:rFonts w:ascii="Arial" w:hAnsi="Arial" w:cs="Arial"/>
        </w:rPr>
        <w:t>ind</w:t>
      </w:r>
      <w:r w:rsidR="004B43F3" w:rsidRPr="005A2972">
        <w:rPr>
          <w:rFonts w:ascii="Arial" w:hAnsi="Arial" w:cs="Arial"/>
        </w:rPr>
        <w:t>ividual</w:t>
      </w:r>
      <w:r w:rsidR="003A4633" w:rsidRPr="005A2972">
        <w:rPr>
          <w:rFonts w:ascii="Arial" w:hAnsi="Arial" w:cs="Arial"/>
        </w:rPr>
        <w:t>s</w:t>
      </w:r>
      <w:r w:rsidR="001214EE" w:rsidRPr="005A2972">
        <w:rPr>
          <w:rFonts w:ascii="Arial" w:hAnsi="Arial" w:cs="Arial"/>
        </w:rPr>
        <w:t xml:space="preserve"> to</w:t>
      </w:r>
      <w:r w:rsidR="002A2AD9" w:rsidRPr="005A2972">
        <w:rPr>
          <w:rFonts w:ascii="Arial" w:hAnsi="Arial" w:cs="Arial"/>
        </w:rPr>
        <w:t xml:space="preserve"> </w:t>
      </w:r>
      <w:r w:rsidR="00286159" w:rsidRPr="005A2972">
        <w:rPr>
          <w:rFonts w:ascii="Arial" w:hAnsi="Arial" w:cs="Arial"/>
        </w:rPr>
        <w:t xml:space="preserve">be overlooked, meaning that much care needs to be taken before </w:t>
      </w:r>
      <w:r w:rsidR="00D36455" w:rsidRPr="005A2972">
        <w:rPr>
          <w:rFonts w:ascii="Arial" w:hAnsi="Arial" w:cs="Arial"/>
        </w:rPr>
        <w:t>implementing any program of this nature.</w:t>
      </w:r>
      <w:r w:rsidR="001214EE" w:rsidRPr="005A2972">
        <w:rPr>
          <w:rFonts w:ascii="Arial" w:hAnsi="Arial" w:cs="Arial"/>
        </w:rPr>
        <w:t xml:space="preserve"> </w:t>
      </w:r>
    </w:p>
    <w:p w14:paraId="095EE4C7" w14:textId="77777777" w:rsidR="003F0684" w:rsidRDefault="003F0684" w:rsidP="003F0684">
      <w:pPr>
        <w:spacing w:line="360" w:lineRule="auto"/>
        <w:jc w:val="both"/>
        <w:rPr>
          <w:rFonts w:ascii="Arial" w:hAnsi="Arial" w:cs="Arial"/>
          <w:b/>
          <w:bCs/>
        </w:rPr>
      </w:pPr>
    </w:p>
    <w:p w14:paraId="0E200A0E" w14:textId="1032D696" w:rsidR="00CF1F0C" w:rsidRPr="005A2972" w:rsidRDefault="00CF1F0C" w:rsidP="00C83467">
      <w:pPr>
        <w:spacing w:line="360" w:lineRule="auto"/>
        <w:jc w:val="center"/>
        <w:rPr>
          <w:rFonts w:ascii="Arial" w:hAnsi="Arial" w:cs="Arial"/>
        </w:rPr>
      </w:pPr>
      <w:r w:rsidRPr="005A2972">
        <w:rPr>
          <w:rFonts w:ascii="Arial" w:hAnsi="Arial" w:cs="Arial"/>
          <w:b/>
          <w:bCs/>
        </w:rPr>
        <w:t>Conclusion</w:t>
      </w:r>
    </w:p>
    <w:p w14:paraId="33106C32" w14:textId="1FF4E1DB" w:rsidR="005D69AA" w:rsidRPr="005A2972" w:rsidRDefault="00FB36AC" w:rsidP="003F0684">
      <w:pPr>
        <w:spacing w:line="360" w:lineRule="auto"/>
        <w:jc w:val="both"/>
        <w:rPr>
          <w:rFonts w:ascii="Arial" w:hAnsi="Arial" w:cs="Arial"/>
        </w:rPr>
      </w:pPr>
      <w:r w:rsidRPr="005A2972">
        <w:rPr>
          <w:rFonts w:ascii="Arial" w:hAnsi="Arial" w:cs="Arial"/>
        </w:rPr>
        <w:t>In conclusion</w:t>
      </w:r>
      <w:r w:rsidR="000865B9" w:rsidRPr="005A2972">
        <w:rPr>
          <w:rFonts w:ascii="Arial" w:hAnsi="Arial" w:cs="Arial"/>
        </w:rPr>
        <w:t>,</w:t>
      </w:r>
      <w:r w:rsidRPr="005A2972">
        <w:rPr>
          <w:rFonts w:ascii="Arial" w:hAnsi="Arial" w:cs="Arial"/>
        </w:rPr>
        <w:t xml:space="preserve"> from the </w:t>
      </w:r>
      <w:r w:rsidR="003934CA" w:rsidRPr="005A2972">
        <w:rPr>
          <w:rFonts w:ascii="Arial" w:hAnsi="Arial" w:cs="Arial"/>
        </w:rPr>
        <w:t>research</w:t>
      </w:r>
      <w:r w:rsidRPr="005A2972">
        <w:rPr>
          <w:rFonts w:ascii="Arial" w:hAnsi="Arial" w:cs="Arial"/>
        </w:rPr>
        <w:t xml:space="preserve"> gathered within this study </w:t>
      </w:r>
      <w:r w:rsidR="003934CA" w:rsidRPr="005A2972">
        <w:rPr>
          <w:rFonts w:ascii="Arial" w:hAnsi="Arial" w:cs="Arial"/>
        </w:rPr>
        <w:t xml:space="preserve">it is evident that the use of interventions to </w:t>
      </w:r>
      <w:r w:rsidR="00BA0FD1" w:rsidRPr="005A2972">
        <w:rPr>
          <w:rFonts w:ascii="Arial" w:hAnsi="Arial" w:cs="Arial"/>
        </w:rPr>
        <w:t xml:space="preserve">learners that need various forms of support </w:t>
      </w:r>
      <w:r w:rsidR="00B841D3" w:rsidRPr="005A2972">
        <w:rPr>
          <w:rFonts w:ascii="Arial" w:hAnsi="Arial" w:cs="Arial"/>
        </w:rPr>
        <w:t xml:space="preserve">is valid. </w:t>
      </w:r>
      <w:r w:rsidR="00FA5713" w:rsidRPr="005A2972">
        <w:rPr>
          <w:rFonts w:ascii="Arial" w:hAnsi="Arial" w:cs="Arial"/>
        </w:rPr>
        <w:t>However,</w:t>
      </w:r>
      <w:r w:rsidR="00B841D3" w:rsidRPr="005A2972">
        <w:rPr>
          <w:rFonts w:ascii="Arial" w:hAnsi="Arial" w:cs="Arial"/>
        </w:rPr>
        <w:t xml:space="preserve"> there are a multitude of factors that need to be considered when designing </w:t>
      </w:r>
      <w:r w:rsidR="00ED65B7" w:rsidRPr="005A2972">
        <w:rPr>
          <w:rFonts w:ascii="Arial" w:hAnsi="Arial" w:cs="Arial"/>
        </w:rPr>
        <w:t xml:space="preserve">the implementation of </w:t>
      </w:r>
      <w:r w:rsidR="00B841D3" w:rsidRPr="005A2972">
        <w:rPr>
          <w:rFonts w:ascii="Arial" w:hAnsi="Arial" w:cs="Arial"/>
        </w:rPr>
        <w:t>such programs</w:t>
      </w:r>
      <w:r w:rsidR="00F17EF9" w:rsidRPr="005A2972">
        <w:rPr>
          <w:rFonts w:ascii="Arial" w:hAnsi="Arial" w:cs="Arial"/>
        </w:rPr>
        <w:t xml:space="preserve"> (Durlak &amp; </w:t>
      </w:r>
      <w:proofErr w:type="spellStart"/>
      <w:r w:rsidR="00F17EF9" w:rsidRPr="005A2972">
        <w:rPr>
          <w:rFonts w:ascii="Arial" w:hAnsi="Arial" w:cs="Arial"/>
        </w:rPr>
        <w:t>DuPre</w:t>
      </w:r>
      <w:proofErr w:type="spellEnd"/>
      <w:r w:rsidR="00F17EF9" w:rsidRPr="005A2972">
        <w:rPr>
          <w:rFonts w:ascii="Arial" w:hAnsi="Arial" w:cs="Arial"/>
        </w:rPr>
        <w:t xml:space="preserve"> 2008)</w:t>
      </w:r>
      <w:r w:rsidR="00B841D3" w:rsidRPr="005A2972">
        <w:rPr>
          <w:rFonts w:ascii="Arial" w:hAnsi="Arial" w:cs="Arial"/>
        </w:rPr>
        <w:t xml:space="preserve">. </w:t>
      </w:r>
      <w:r w:rsidR="00FA5713" w:rsidRPr="005A2972">
        <w:rPr>
          <w:rFonts w:ascii="Arial" w:hAnsi="Arial" w:cs="Arial"/>
        </w:rPr>
        <w:t>Otherwise,</w:t>
      </w:r>
      <w:r w:rsidR="004D3A1C" w:rsidRPr="005A2972">
        <w:rPr>
          <w:rFonts w:ascii="Arial" w:hAnsi="Arial" w:cs="Arial"/>
        </w:rPr>
        <w:t xml:space="preserve"> they can be potentially detrimental to the learner. </w:t>
      </w:r>
      <w:r w:rsidR="009078BA" w:rsidRPr="005A2972">
        <w:rPr>
          <w:rFonts w:ascii="Arial" w:hAnsi="Arial" w:cs="Arial"/>
        </w:rPr>
        <w:t>Weaver (2017) s</w:t>
      </w:r>
      <w:r w:rsidR="007701DE" w:rsidRPr="005A2972">
        <w:rPr>
          <w:rFonts w:ascii="Arial" w:hAnsi="Arial" w:cs="Arial"/>
        </w:rPr>
        <w:t>tates</w:t>
      </w:r>
      <w:r w:rsidR="009078BA" w:rsidRPr="005A2972">
        <w:rPr>
          <w:rFonts w:ascii="Arial" w:hAnsi="Arial" w:cs="Arial"/>
        </w:rPr>
        <w:t xml:space="preserve"> that a more ‘bottom-up’ approach to designing intervention is needed</w:t>
      </w:r>
      <w:r w:rsidR="003A74D5" w:rsidRPr="005A2972">
        <w:rPr>
          <w:rFonts w:ascii="Arial" w:hAnsi="Arial" w:cs="Arial"/>
        </w:rPr>
        <w:t>, s</w:t>
      </w:r>
      <w:r w:rsidR="007701DE" w:rsidRPr="005A2972">
        <w:rPr>
          <w:rFonts w:ascii="Arial" w:hAnsi="Arial" w:cs="Arial"/>
        </w:rPr>
        <w:t xml:space="preserve">uggesting that </w:t>
      </w:r>
      <w:r w:rsidR="00934B0A" w:rsidRPr="005A2972">
        <w:rPr>
          <w:rFonts w:ascii="Arial" w:hAnsi="Arial" w:cs="Arial"/>
        </w:rPr>
        <w:t xml:space="preserve">this could lead to interventions becoming more </w:t>
      </w:r>
      <w:r w:rsidR="00ED7525" w:rsidRPr="005A2972">
        <w:rPr>
          <w:rFonts w:ascii="Arial" w:hAnsi="Arial" w:cs="Arial"/>
        </w:rPr>
        <w:t xml:space="preserve">suited to the individual learners rather than </w:t>
      </w:r>
      <w:r w:rsidR="004753D9" w:rsidRPr="005A2972">
        <w:rPr>
          <w:rFonts w:ascii="Arial" w:hAnsi="Arial" w:cs="Arial"/>
        </w:rPr>
        <w:t>a stand</w:t>
      </w:r>
      <w:r w:rsidR="00976A4F" w:rsidRPr="005A2972">
        <w:rPr>
          <w:rFonts w:ascii="Arial" w:hAnsi="Arial" w:cs="Arial"/>
        </w:rPr>
        <w:t>ardised approach.</w:t>
      </w:r>
      <w:r w:rsidR="00ED7525" w:rsidRPr="005A2972">
        <w:rPr>
          <w:rFonts w:ascii="Arial" w:hAnsi="Arial" w:cs="Arial"/>
        </w:rPr>
        <w:t xml:space="preserve"> </w:t>
      </w:r>
      <w:r w:rsidR="004D3A1C" w:rsidRPr="005A2972">
        <w:rPr>
          <w:rFonts w:ascii="Arial" w:hAnsi="Arial" w:cs="Arial"/>
        </w:rPr>
        <w:t xml:space="preserve">Within this study the </w:t>
      </w:r>
      <w:r w:rsidR="00FA5713" w:rsidRPr="005A2972">
        <w:rPr>
          <w:rFonts w:ascii="Arial" w:hAnsi="Arial" w:cs="Arial"/>
        </w:rPr>
        <w:t>factor of timing within the implementation of the intervention seemed to be the root cause of the critical incident</w:t>
      </w:r>
      <w:r w:rsidR="00944CFE" w:rsidRPr="005A2972">
        <w:rPr>
          <w:rFonts w:ascii="Arial" w:hAnsi="Arial" w:cs="Arial"/>
        </w:rPr>
        <w:t xml:space="preserve"> in question. </w:t>
      </w:r>
      <w:r w:rsidR="00ED1817" w:rsidRPr="005A2972">
        <w:rPr>
          <w:rFonts w:ascii="Arial" w:hAnsi="Arial" w:cs="Arial"/>
        </w:rPr>
        <w:t>This could have been av</w:t>
      </w:r>
      <w:r w:rsidR="00EE5AD5" w:rsidRPr="005A2972">
        <w:rPr>
          <w:rFonts w:ascii="Arial" w:hAnsi="Arial" w:cs="Arial"/>
        </w:rPr>
        <w:t>oided by better planning and more communication between all concerned.</w:t>
      </w:r>
      <w:r w:rsidR="00222BCA" w:rsidRPr="005A2972">
        <w:rPr>
          <w:rFonts w:ascii="Arial" w:hAnsi="Arial" w:cs="Arial"/>
        </w:rPr>
        <w:t xml:space="preserve"> This also relates to </w:t>
      </w:r>
      <w:r w:rsidR="003410AE" w:rsidRPr="005A2972">
        <w:rPr>
          <w:rFonts w:ascii="Arial" w:hAnsi="Arial" w:cs="Arial"/>
        </w:rPr>
        <w:t>potential need for developing</w:t>
      </w:r>
      <w:r w:rsidR="00222BCA" w:rsidRPr="005A2972">
        <w:rPr>
          <w:rFonts w:ascii="Arial" w:hAnsi="Arial" w:cs="Arial"/>
        </w:rPr>
        <w:t xml:space="preserve"> a bet</w:t>
      </w:r>
      <w:r w:rsidR="0089617D" w:rsidRPr="005A2972">
        <w:rPr>
          <w:rFonts w:ascii="Arial" w:hAnsi="Arial" w:cs="Arial"/>
        </w:rPr>
        <w:t>ter understanding of the pedago</w:t>
      </w:r>
      <w:r w:rsidR="005A7691" w:rsidRPr="005A2972">
        <w:rPr>
          <w:rFonts w:ascii="Arial" w:hAnsi="Arial" w:cs="Arial"/>
        </w:rPr>
        <w:t>gical descriptor</w:t>
      </w:r>
      <w:r w:rsidR="003213DF" w:rsidRPr="005A2972">
        <w:rPr>
          <w:rFonts w:ascii="Arial" w:hAnsi="Arial" w:cs="Arial"/>
        </w:rPr>
        <w:t>s</w:t>
      </w:r>
      <w:r w:rsidR="005A7691" w:rsidRPr="005A2972">
        <w:rPr>
          <w:rFonts w:ascii="Arial" w:hAnsi="Arial" w:cs="Arial"/>
        </w:rPr>
        <w:t xml:space="preserve"> of managing the learning environment</w:t>
      </w:r>
      <w:r w:rsidR="00895CC9" w:rsidRPr="005A2972">
        <w:rPr>
          <w:rFonts w:ascii="Arial" w:hAnsi="Arial" w:cs="Arial"/>
        </w:rPr>
        <w:t xml:space="preserve"> and </w:t>
      </w:r>
      <w:r w:rsidR="000558FC" w:rsidRPr="005A2972">
        <w:rPr>
          <w:rFonts w:ascii="Arial" w:hAnsi="Arial" w:cs="Arial"/>
        </w:rPr>
        <w:t>involving partners in the learning</w:t>
      </w:r>
      <w:r w:rsidR="005A7691" w:rsidRPr="005A2972">
        <w:rPr>
          <w:rFonts w:ascii="Arial" w:hAnsi="Arial" w:cs="Arial"/>
        </w:rPr>
        <w:t>.</w:t>
      </w:r>
      <w:r w:rsidR="00EE5AD5" w:rsidRPr="005A2972">
        <w:rPr>
          <w:rFonts w:ascii="Arial" w:hAnsi="Arial" w:cs="Arial"/>
        </w:rPr>
        <w:t xml:space="preserve"> Banerjee et al</w:t>
      </w:r>
      <w:r w:rsidR="004154E1" w:rsidRPr="005A2972">
        <w:rPr>
          <w:rFonts w:ascii="Arial" w:hAnsi="Arial" w:cs="Arial"/>
        </w:rPr>
        <w:t xml:space="preserve"> (</w:t>
      </w:r>
      <w:r w:rsidR="00EE5AD5" w:rsidRPr="005A2972">
        <w:rPr>
          <w:rFonts w:ascii="Arial" w:hAnsi="Arial" w:cs="Arial"/>
        </w:rPr>
        <w:t>2014)</w:t>
      </w:r>
      <w:r w:rsidR="004154E1" w:rsidRPr="005A2972">
        <w:rPr>
          <w:rFonts w:ascii="Arial" w:hAnsi="Arial" w:cs="Arial"/>
        </w:rPr>
        <w:t xml:space="preserve"> </w:t>
      </w:r>
      <w:r w:rsidR="00B87430" w:rsidRPr="005A2972">
        <w:rPr>
          <w:rFonts w:ascii="Arial" w:hAnsi="Arial" w:cs="Arial"/>
        </w:rPr>
        <w:t>correlates</w:t>
      </w:r>
      <w:r w:rsidR="004154E1" w:rsidRPr="005A2972">
        <w:rPr>
          <w:rFonts w:ascii="Arial" w:hAnsi="Arial" w:cs="Arial"/>
        </w:rPr>
        <w:t xml:space="preserve"> this suggesting that communication between key parties is key to </w:t>
      </w:r>
      <w:r w:rsidR="00B87430" w:rsidRPr="005A2972">
        <w:rPr>
          <w:rFonts w:ascii="Arial" w:hAnsi="Arial" w:cs="Arial"/>
        </w:rPr>
        <w:t>developing an effective program of learning</w:t>
      </w:r>
      <w:r w:rsidR="00EE5AD5" w:rsidRPr="005A2972">
        <w:rPr>
          <w:rFonts w:ascii="Arial" w:hAnsi="Arial" w:cs="Arial"/>
        </w:rPr>
        <w:t>.</w:t>
      </w:r>
      <w:r w:rsidR="00833CC1" w:rsidRPr="005A2972">
        <w:rPr>
          <w:rFonts w:ascii="Arial" w:hAnsi="Arial" w:cs="Arial"/>
        </w:rPr>
        <w:t xml:space="preserve"> </w:t>
      </w:r>
    </w:p>
    <w:p w14:paraId="52A6D4E5" w14:textId="4DA722F5" w:rsidR="00944CFE" w:rsidRPr="005A2972" w:rsidRDefault="00314A8A" w:rsidP="00042DB7">
      <w:pPr>
        <w:spacing w:line="360" w:lineRule="auto"/>
        <w:jc w:val="both"/>
        <w:rPr>
          <w:rFonts w:ascii="Arial" w:hAnsi="Arial" w:cs="Arial"/>
        </w:rPr>
      </w:pPr>
      <w:r w:rsidRPr="005A2972">
        <w:rPr>
          <w:rFonts w:ascii="Arial" w:hAnsi="Arial" w:cs="Arial"/>
        </w:rPr>
        <w:t xml:space="preserve">The general </w:t>
      </w:r>
      <w:r w:rsidR="00081320" w:rsidRPr="005A2972">
        <w:rPr>
          <w:rFonts w:ascii="Arial" w:hAnsi="Arial" w:cs="Arial"/>
        </w:rPr>
        <w:t xml:space="preserve">consensus from research is that </w:t>
      </w:r>
      <w:r w:rsidR="007F56BC" w:rsidRPr="005A2972">
        <w:rPr>
          <w:rFonts w:ascii="Arial" w:hAnsi="Arial" w:cs="Arial"/>
        </w:rPr>
        <w:t xml:space="preserve">a fundamental </w:t>
      </w:r>
      <w:r w:rsidR="002B6A80" w:rsidRPr="005A2972">
        <w:rPr>
          <w:rFonts w:ascii="Arial" w:hAnsi="Arial" w:cs="Arial"/>
        </w:rPr>
        <w:t xml:space="preserve">feature of the </w:t>
      </w:r>
      <w:r w:rsidR="00805E46" w:rsidRPr="005A2972">
        <w:rPr>
          <w:rFonts w:ascii="Arial" w:hAnsi="Arial" w:cs="Arial"/>
        </w:rPr>
        <w:t>theoretical</w:t>
      </w:r>
      <w:r w:rsidR="002B6A80" w:rsidRPr="005A2972">
        <w:rPr>
          <w:rFonts w:ascii="Arial" w:hAnsi="Arial" w:cs="Arial"/>
        </w:rPr>
        <w:t xml:space="preserve"> </w:t>
      </w:r>
      <w:r w:rsidR="00805E46" w:rsidRPr="005A2972">
        <w:rPr>
          <w:rFonts w:ascii="Arial" w:hAnsi="Arial" w:cs="Arial"/>
        </w:rPr>
        <w:t>underpinning of interventions is that of the social learning theory (</w:t>
      </w:r>
      <w:proofErr w:type="spellStart"/>
      <w:r w:rsidR="0078538C" w:rsidRPr="005A2972">
        <w:rPr>
          <w:rFonts w:ascii="Arial" w:hAnsi="Arial" w:cs="Arial"/>
        </w:rPr>
        <w:t>Probine</w:t>
      </w:r>
      <w:proofErr w:type="spellEnd"/>
      <w:r w:rsidR="0078538C" w:rsidRPr="005A2972">
        <w:rPr>
          <w:rFonts w:ascii="Arial" w:hAnsi="Arial" w:cs="Arial"/>
        </w:rPr>
        <w:t xml:space="preserve"> and Perry, 2021</w:t>
      </w:r>
      <w:r w:rsidR="00805E46" w:rsidRPr="005A2972">
        <w:rPr>
          <w:rFonts w:ascii="Arial" w:hAnsi="Arial" w:cs="Arial"/>
        </w:rPr>
        <w:t xml:space="preserve">). </w:t>
      </w:r>
      <w:r w:rsidR="00585BCF" w:rsidRPr="005A2972">
        <w:rPr>
          <w:rFonts w:ascii="Arial" w:hAnsi="Arial" w:cs="Arial"/>
        </w:rPr>
        <w:t xml:space="preserve">This </w:t>
      </w:r>
      <w:r w:rsidR="00276042" w:rsidRPr="005A2972">
        <w:rPr>
          <w:rFonts w:ascii="Arial" w:hAnsi="Arial" w:cs="Arial"/>
        </w:rPr>
        <w:t>follows</w:t>
      </w:r>
      <w:r w:rsidR="00805E46" w:rsidRPr="005A2972">
        <w:rPr>
          <w:rFonts w:ascii="Arial" w:hAnsi="Arial" w:cs="Arial"/>
        </w:rPr>
        <w:t xml:space="preserve"> </w:t>
      </w:r>
      <w:r w:rsidR="004E7558" w:rsidRPr="005A2972">
        <w:rPr>
          <w:rFonts w:ascii="Arial" w:hAnsi="Arial" w:cs="Arial"/>
        </w:rPr>
        <w:t xml:space="preserve">the notion of modelling to adapt the behaviours of the learners to suit </w:t>
      </w:r>
      <w:r w:rsidR="00EA1A31" w:rsidRPr="005A2972">
        <w:rPr>
          <w:rFonts w:ascii="Arial" w:hAnsi="Arial" w:cs="Arial"/>
        </w:rPr>
        <w:t xml:space="preserve">envisioned </w:t>
      </w:r>
      <w:r w:rsidR="004E7558" w:rsidRPr="005A2972">
        <w:rPr>
          <w:rFonts w:ascii="Arial" w:hAnsi="Arial" w:cs="Arial"/>
        </w:rPr>
        <w:t>outcomes</w:t>
      </w:r>
      <w:r w:rsidR="00D25665" w:rsidRPr="005A2972">
        <w:rPr>
          <w:rFonts w:ascii="Arial" w:hAnsi="Arial" w:cs="Arial"/>
        </w:rPr>
        <w:t xml:space="preserve"> (Bandura, 1977)</w:t>
      </w:r>
      <w:r w:rsidR="00EA1A31" w:rsidRPr="005A2972">
        <w:rPr>
          <w:rFonts w:ascii="Arial" w:hAnsi="Arial" w:cs="Arial"/>
        </w:rPr>
        <w:t>. However</w:t>
      </w:r>
      <w:r w:rsidR="0078538C" w:rsidRPr="005A2972">
        <w:rPr>
          <w:rFonts w:ascii="Arial" w:hAnsi="Arial" w:cs="Arial"/>
        </w:rPr>
        <w:t>,</w:t>
      </w:r>
      <w:r w:rsidR="00EA1A31" w:rsidRPr="005A2972">
        <w:rPr>
          <w:rFonts w:ascii="Arial" w:hAnsi="Arial" w:cs="Arial"/>
        </w:rPr>
        <w:t xml:space="preserve"> the research of Jordan </w:t>
      </w:r>
      <w:r w:rsidR="0078538C" w:rsidRPr="005A2972">
        <w:rPr>
          <w:rFonts w:ascii="Arial" w:hAnsi="Arial" w:cs="Arial"/>
        </w:rPr>
        <w:t>(2019</w:t>
      </w:r>
      <w:r w:rsidR="00EA1A31" w:rsidRPr="005A2972">
        <w:rPr>
          <w:rFonts w:ascii="Arial" w:hAnsi="Arial" w:cs="Arial"/>
        </w:rPr>
        <w:t xml:space="preserve">) </w:t>
      </w:r>
      <w:r w:rsidR="0062097A" w:rsidRPr="005A2972">
        <w:rPr>
          <w:rFonts w:ascii="Arial" w:hAnsi="Arial" w:cs="Arial"/>
        </w:rPr>
        <w:t xml:space="preserve">suggests that </w:t>
      </w:r>
      <w:r w:rsidR="004100A6" w:rsidRPr="005A2972">
        <w:rPr>
          <w:rFonts w:ascii="Arial" w:hAnsi="Arial" w:cs="Arial"/>
        </w:rPr>
        <w:t xml:space="preserve">the original </w:t>
      </w:r>
      <w:r w:rsidR="009D07F3" w:rsidRPr="005A2972">
        <w:rPr>
          <w:rFonts w:ascii="Arial" w:hAnsi="Arial" w:cs="Arial"/>
        </w:rPr>
        <w:t xml:space="preserve">constructional notion of </w:t>
      </w:r>
      <w:r w:rsidR="00696CD2" w:rsidRPr="005A2972">
        <w:rPr>
          <w:rFonts w:ascii="Arial" w:hAnsi="Arial" w:cs="Arial"/>
        </w:rPr>
        <w:t>using ‘a more knowledgeable other’</w:t>
      </w:r>
      <w:r w:rsidRPr="005A2972">
        <w:rPr>
          <w:rFonts w:ascii="Arial" w:hAnsi="Arial" w:cs="Arial"/>
        </w:rPr>
        <w:t xml:space="preserve"> </w:t>
      </w:r>
      <w:r w:rsidR="00696CD2" w:rsidRPr="005A2972">
        <w:rPr>
          <w:rFonts w:ascii="Arial" w:hAnsi="Arial" w:cs="Arial"/>
        </w:rPr>
        <w:t xml:space="preserve">should be adapted </w:t>
      </w:r>
      <w:r w:rsidR="006F12C0" w:rsidRPr="005A2972">
        <w:rPr>
          <w:rFonts w:ascii="Arial" w:hAnsi="Arial" w:cs="Arial"/>
        </w:rPr>
        <w:t xml:space="preserve">to a co-constructional </w:t>
      </w:r>
      <w:r w:rsidR="003E14A2" w:rsidRPr="005A2972">
        <w:rPr>
          <w:rFonts w:ascii="Arial" w:hAnsi="Arial" w:cs="Arial"/>
        </w:rPr>
        <w:t xml:space="preserve">practice whereby </w:t>
      </w:r>
      <w:r w:rsidR="00261C1B" w:rsidRPr="005A2972">
        <w:rPr>
          <w:rFonts w:ascii="Arial" w:hAnsi="Arial" w:cs="Arial"/>
        </w:rPr>
        <w:t xml:space="preserve">the learners become the ‘more </w:t>
      </w:r>
      <w:r w:rsidR="008F3EA8" w:rsidRPr="005A2972">
        <w:rPr>
          <w:rFonts w:ascii="Arial" w:hAnsi="Arial" w:cs="Arial"/>
        </w:rPr>
        <w:t>knowledgeable</w:t>
      </w:r>
      <w:r w:rsidR="00261C1B" w:rsidRPr="005A2972">
        <w:rPr>
          <w:rFonts w:ascii="Arial" w:hAnsi="Arial" w:cs="Arial"/>
        </w:rPr>
        <w:t xml:space="preserve"> other’ rather than the </w:t>
      </w:r>
      <w:r w:rsidR="008F3EA8" w:rsidRPr="005A2972">
        <w:rPr>
          <w:rFonts w:ascii="Arial" w:hAnsi="Arial" w:cs="Arial"/>
        </w:rPr>
        <w:t>teacher.</w:t>
      </w:r>
      <w:r w:rsidR="00A57273" w:rsidRPr="005A2972">
        <w:rPr>
          <w:rFonts w:ascii="Arial" w:hAnsi="Arial" w:cs="Arial"/>
        </w:rPr>
        <w:t xml:space="preserve"> </w:t>
      </w:r>
      <w:r w:rsidR="006F12C0" w:rsidRPr="005A2972">
        <w:rPr>
          <w:rFonts w:ascii="Arial" w:hAnsi="Arial" w:cs="Arial"/>
        </w:rPr>
        <w:t xml:space="preserve">This relates to the new </w:t>
      </w:r>
      <w:r w:rsidR="008F3EA8" w:rsidRPr="005A2972">
        <w:rPr>
          <w:rFonts w:ascii="Arial" w:hAnsi="Arial" w:cs="Arial"/>
        </w:rPr>
        <w:t>constructed Welsh curriculum (</w:t>
      </w:r>
      <w:r w:rsidR="00F37486" w:rsidRPr="005A2972">
        <w:rPr>
          <w:rFonts w:ascii="Arial" w:hAnsi="Arial" w:cs="Arial"/>
        </w:rPr>
        <w:t>CFW, 2020)</w:t>
      </w:r>
      <w:r w:rsidR="008857F2" w:rsidRPr="005A2972">
        <w:rPr>
          <w:rFonts w:ascii="Arial" w:hAnsi="Arial" w:cs="Arial"/>
        </w:rPr>
        <w:t>, which is leading towards a child centred approach to learning</w:t>
      </w:r>
      <w:r w:rsidR="00D27016" w:rsidRPr="005A2972">
        <w:rPr>
          <w:rFonts w:ascii="Arial" w:hAnsi="Arial" w:cs="Arial"/>
        </w:rPr>
        <w:t>, which relates to the pedagogical descrip</w:t>
      </w:r>
      <w:r w:rsidR="003C266B" w:rsidRPr="005A2972">
        <w:rPr>
          <w:rFonts w:ascii="Arial" w:hAnsi="Arial" w:cs="Arial"/>
        </w:rPr>
        <w:t xml:space="preserve">tors of listening to the learners and </w:t>
      </w:r>
      <w:r w:rsidR="003213DF" w:rsidRPr="005A2972">
        <w:rPr>
          <w:rFonts w:ascii="Arial" w:hAnsi="Arial" w:cs="Arial"/>
        </w:rPr>
        <w:t>learners leading the learning</w:t>
      </w:r>
      <w:r w:rsidR="008857F2" w:rsidRPr="005A2972">
        <w:rPr>
          <w:rFonts w:ascii="Arial" w:hAnsi="Arial" w:cs="Arial"/>
        </w:rPr>
        <w:t xml:space="preserve">. Meaning the learner </w:t>
      </w:r>
      <w:r w:rsidR="00094558" w:rsidRPr="005A2972">
        <w:rPr>
          <w:rFonts w:ascii="Arial" w:hAnsi="Arial" w:cs="Arial"/>
        </w:rPr>
        <w:t xml:space="preserve">takes more responsibility for their own learning. </w:t>
      </w:r>
      <w:r w:rsidR="00CC67F4" w:rsidRPr="005A2972">
        <w:rPr>
          <w:rFonts w:ascii="Arial" w:hAnsi="Arial" w:cs="Arial"/>
        </w:rPr>
        <w:t xml:space="preserve">The added flexibility </w:t>
      </w:r>
      <w:r w:rsidR="006304D3" w:rsidRPr="005A2972">
        <w:rPr>
          <w:rFonts w:ascii="Arial" w:hAnsi="Arial" w:cs="Arial"/>
        </w:rPr>
        <w:t xml:space="preserve">of this curriculum means that there are opportunities to foster </w:t>
      </w:r>
      <w:r w:rsidR="009C3BCD" w:rsidRPr="005A2972">
        <w:rPr>
          <w:rFonts w:ascii="Arial" w:hAnsi="Arial" w:cs="Arial"/>
        </w:rPr>
        <w:t xml:space="preserve">the learning of additional skills such as SEL and SEAL </w:t>
      </w:r>
      <w:r w:rsidR="00D25665" w:rsidRPr="005A2972">
        <w:rPr>
          <w:rFonts w:ascii="Arial" w:hAnsi="Arial" w:cs="Arial"/>
        </w:rPr>
        <w:t>within the classroom</w:t>
      </w:r>
      <w:r w:rsidR="006F12C0" w:rsidRPr="005A2972">
        <w:rPr>
          <w:rFonts w:ascii="Arial" w:hAnsi="Arial" w:cs="Arial"/>
        </w:rPr>
        <w:t xml:space="preserve"> </w:t>
      </w:r>
      <w:r w:rsidR="00AD22F5" w:rsidRPr="005A2972">
        <w:rPr>
          <w:rFonts w:ascii="Arial" w:hAnsi="Arial" w:cs="Arial"/>
        </w:rPr>
        <w:t>(</w:t>
      </w:r>
      <w:r w:rsidR="00914BCF" w:rsidRPr="005A2972">
        <w:rPr>
          <w:rFonts w:ascii="Arial" w:hAnsi="Arial" w:cs="Arial"/>
        </w:rPr>
        <w:t>Banerjee et al</w:t>
      </w:r>
      <w:r w:rsidR="00AD22F5" w:rsidRPr="005A2972">
        <w:rPr>
          <w:rFonts w:ascii="Arial" w:hAnsi="Arial" w:cs="Arial"/>
        </w:rPr>
        <w:t xml:space="preserve">, </w:t>
      </w:r>
      <w:r w:rsidR="00914BCF" w:rsidRPr="005A2972">
        <w:rPr>
          <w:rFonts w:ascii="Arial" w:hAnsi="Arial" w:cs="Arial"/>
        </w:rPr>
        <w:t>2014).</w:t>
      </w:r>
    </w:p>
    <w:p w14:paraId="33972F9A" w14:textId="77777777" w:rsidR="00B02D5F" w:rsidRPr="005A2972" w:rsidRDefault="00B02D5F" w:rsidP="003F0684">
      <w:pPr>
        <w:spacing w:line="360" w:lineRule="auto"/>
        <w:jc w:val="both"/>
        <w:rPr>
          <w:rFonts w:ascii="Arial" w:hAnsi="Arial" w:cs="Arial"/>
          <w:b/>
          <w:bCs/>
        </w:rPr>
      </w:pPr>
    </w:p>
    <w:p w14:paraId="62760E82" w14:textId="5D3B9925" w:rsidR="00CF1F0C" w:rsidRPr="005A2972" w:rsidRDefault="00CF1F0C" w:rsidP="00C83467">
      <w:pPr>
        <w:spacing w:line="360" w:lineRule="auto"/>
        <w:jc w:val="center"/>
        <w:rPr>
          <w:rFonts w:ascii="Arial" w:hAnsi="Arial" w:cs="Arial"/>
          <w:b/>
          <w:bCs/>
        </w:rPr>
      </w:pPr>
      <w:r w:rsidRPr="005A2972">
        <w:rPr>
          <w:rFonts w:ascii="Arial" w:hAnsi="Arial" w:cs="Arial"/>
          <w:b/>
          <w:bCs/>
        </w:rPr>
        <w:lastRenderedPageBreak/>
        <w:t>Recommendations</w:t>
      </w:r>
    </w:p>
    <w:p w14:paraId="1C744A84" w14:textId="6C597F7C" w:rsidR="004B5FB5" w:rsidRPr="005A2972" w:rsidRDefault="004B5FB5" w:rsidP="003F0684">
      <w:pPr>
        <w:spacing w:line="360" w:lineRule="auto"/>
        <w:jc w:val="both"/>
        <w:rPr>
          <w:rFonts w:ascii="Arial" w:hAnsi="Arial" w:cs="Arial"/>
        </w:rPr>
      </w:pPr>
      <w:r w:rsidRPr="005A2972">
        <w:rPr>
          <w:rFonts w:ascii="Arial" w:hAnsi="Arial" w:cs="Arial"/>
        </w:rPr>
        <w:t xml:space="preserve">Recommendations moving forwards would be to consider all the possible factors that can influence interventions and take as many opportunities as possible for AFL and communication with all parties involved. Within my own practice I would use less direct teaching and focus more on collaborative activities where possible so that the learners have ample opportunities to develop positive interactions. I would focus more on modelling and rewarding positive behaviour to foster a good basis for the learners to draw upon. This can then lead to the learners having all the tools available for them to positively model behaviours with their peers. I would aim to foster an environment in which the learners can take a more active role in their learning. I would also use a more blended learning approach to teaching, using various methods such as use of tactile objects to change the way learning is taking place with the classroom.  </w:t>
      </w:r>
    </w:p>
    <w:p w14:paraId="6EAA23F8" w14:textId="77777777" w:rsidR="003F0684" w:rsidRDefault="003F0684" w:rsidP="003F0684">
      <w:pPr>
        <w:spacing w:line="360" w:lineRule="auto"/>
        <w:jc w:val="both"/>
        <w:rPr>
          <w:rFonts w:ascii="Arial" w:hAnsi="Arial" w:cs="Arial"/>
          <w:b/>
          <w:bCs/>
        </w:rPr>
      </w:pPr>
    </w:p>
    <w:p w14:paraId="2074C497" w14:textId="48DDA1E8" w:rsidR="001855EE" w:rsidRPr="001855EE" w:rsidRDefault="009C50A9" w:rsidP="00C83467">
      <w:pPr>
        <w:spacing w:line="360" w:lineRule="auto"/>
        <w:jc w:val="center"/>
        <w:rPr>
          <w:rFonts w:ascii="Arial" w:hAnsi="Arial" w:cs="Arial"/>
          <w:b/>
          <w:bCs/>
        </w:rPr>
      </w:pPr>
      <w:r w:rsidRPr="003F0684">
        <w:rPr>
          <w:rFonts w:ascii="Arial" w:hAnsi="Arial" w:cs="Arial"/>
          <w:b/>
          <w:bCs/>
        </w:rPr>
        <w:t>References</w:t>
      </w:r>
    </w:p>
    <w:p w14:paraId="40C3E776" w14:textId="77777777" w:rsidR="00C05E20" w:rsidRPr="001855EE" w:rsidRDefault="00C05E20" w:rsidP="001855EE">
      <w:pPr>
        <w:spacing w:line="360" w:lineRule="auto"/>
        <w:jc w:val="both"/>
        <w:rPr>
          <w:rFonts w:ascii="Arial" w:hAnsi="Arial" w:cs="Arial"/>
          <w:shd w:val="clear" w:color="auto" w:fill="FFFFFF"/>
        </w:rPr>
      </w:pPr>
      <w:r w:rsidRPr="001855EE">
        <w:rPr>
          <w:rFonts w:ascii="Arial" w:hAnsi="Arial" w:cs="Arial"/>
          <w:shd w:val="clear" w:color="auto" w:fill="FFFFFF"/>
        </w:rPr>
        <w:t>Alibali, M.W. and Nathan, M.J., 2010. Conducting research in schools: A practical guide. </w:t>
      </w:r>
      <w:r w:rsidRPr="001855EE">
        <w:rPr>
          <w:rFonts w:ascii="Arial" w:hAnsi="Arial" w:cs="Arial"/>
          <w:i/>
          <w:iCs/>
          <w:shd w:val="clear" w:color="auto" w:fill="FFFFFF"/>
        </w:rPr>
        <w:t>Journal of Cognition and Development</w:t>
      </w:r>
      <w:r w:rsidRPr="001855EE">
        <w:rPr>
          <w:rFonts w:ascii="Arial" w:hAnsi="Arial" w:cs="Arial"/>
          <w:shd w:val="clear" w:color="auto" w:fill="FFFFFF"/>
        </w:rPr>
        <w:t>, </w:t>
      </w:r>
      <w:r w:rsidRPr="001855EE">
        <w:rPr>
          <w:rFonts w:ascii="Arial" w:hAnsi="Arial" w:cs="Arial"/>
          <w:i/>
          <w:iCs/>
          <w:shd w:val="clear" w:color="auto" w:fill="FFFFFF"/>
        </w:rPr>
        <w:t>11</w:t>
      </w:r>
      <w:r w:rsidRPr="001855EE">
        <w:rPr>
          <w:rFonts w:ascii="Arial" w:hAnsi="Arial" w:cs="Arial"/>
          <w:shd w:val="clear" w:color="auto" w:fill="FFFFFF"/>
        </w:rPr>
        <w:t>(4), pp.397-407.</w:t>
      </w:r>
    </w:p>
    <w:p w14:paraId="369382B1" w14:textId="77777777" w:rsidR="00C05E20" w:rsidRPr="001855EE" w:rsidRDefault="00C05E20" w:rsidP="001855EE">
      <w:pPr>
        <w:spacing w:line="360" w:lineRule="auto"/>
        <w:jc w:val="both"/>
        <w:rPr>
          <w:rFonts w:ascii="Arial" w:hAnsi="Arial" w:cs="Arial"/>
        </w:rPr>
      </w:pPr>
      <w:r w:rsidRPr="001855EE">
        <w:rPr>
          <w:rFonts w:ascii="Arial" w:hAnsi="Arial" w:cs="Arial"/>
        </w:rPr>
        <w:t>Bandura, A., 1977. Self-efficacy: toward a unifying theory of behavioural change. Psychological review, 84(2), p.191.</w:t>
      </w:r>
    </w:p>
    <w:p w14:paraId="54099E8F" w14:textId="77777777" w:rsidR="00C05E20" w:rsidRPr="001855EE" w:rsidRDefault="00C05E20" w:rsidP="001855EE">
      <w:pPr>
        <w:shd w:val="clear" w:color="auto" w:fill="FFFFFF"/>
        <w:spacing w:after="0" w:line="360" w:lineRule="auto"/>
        <w:jc w:val="both"/>
        <w:textAlignment w:val="baseline"/>
        <w:outlineLvl w:val="0"/>
        <w:rPr>
          <w:rFonts w:ascii="Arial" w:eastAsia="Times New Roman" w:hAnsi="Arial" w:cs="Arial"/>
          <w:spacing w:val="-5"/>
          <w:kern w:val="36"/>
          <w:lang w:eastAsia="en-GB"/>
          <w14:ligatures w14:val="none"/>
        </w:rPr>
      </w:pPr>
      <w:r w:rsidRPr="001855EE">
        <w:rPr>
          <w:rFonts w:ascii="Arial" w:hAnsi="Arial" w:cs="Arial"/>
          <w:shd w:val="clear" w:color="auto" w:fill="FFFFFF"/>
        </w:rPr>
        <w:t>Banerjee, R., Weare, K. and Farr, W., 2014. Working with ‘Social and Emotional Aspects of Learning’(SEAL): Associations with school ethos, pupil social experiences, attendance, and attainment. </w:t>
      </w:r>
      <w:r w:rsidRPr="001855EE">
        <w:rPr>
          <w:rFonts w:ascii="Arial" w:hAnsi="Arial" w:cs="Arial"/>
          <w:i/>
          <w:iCs/>
          <w:shd w:val="clear" w:color="auto" w:fill="FFFFFF"/>
        </w:rPr>
        <w:t>British educational research journal</w:t>
      </w:r>
      <w:r w:rsidRPr="001855EE">
        <w:rPr>
          <w:rFonts w:ascii="Arial" w:hAnsi="Arial" w:cs="Arial"/>
          <w:shd w:val="clear" w:color="auto" w:fill="FFFFFF"/>
        </w:rPr>
        <w:t>, </w:t>
      </w:r>
      <w:r w:rsidRPr="001855EE">
        <w:rPr>
          <w:rFonts w:ascii="Arial" w:hAnsi="Arial" w:cs="Arial"/>
          <w:i/>
          <w:iCs/>
          <w:shd w:val="clear" w:color="auto" w:fill="FFFFFF"/>
        </w:rPr>
        <w:t>40</w:t>
      </w:r>
      <w:r w:rsidRPr="001855EE">
        <w:rPr>
          <w:rFonts w:ascii="Arial" w:hAnsi="Arial" w:cs="Arial"/>
          <w:shd w:val="clear" w:color="auto" w:fill="FFFFFF"/>
        </w:rPr>
        <w:t>(4), pp.718-742.</w:t>
      </w:r>
    </w:p>
    <w:p w14:paraId="1014C11F" w14:textId="77777777" w:rsidR="00C05E20" w:rsidRPr="001855EE" w:rsidRDefault="00C05E20" w:rsidP="001855EE">
      <w:pPr>
        <w:shd w:val="clear" w:color="auto" w:fill="FFFFFF"/>
        <w:spacing w:after="0" w:line="360" w:lineRule="auto"/>
        <w:jc w:val="both"/>
        <w:textAlignment w:val="baseline"/>
        <w:outlineLvl w:val="0"/>
        <w:rPr>
          <w:rFonts w:ascii="Arial" w:hAnsi="Arial" w:cs="Arial"/>
          <w:shd w:val="clear" w:color="auto" w:fill="FFFFFF"/>
        </w:rPr>
      </w:pPr>
      <w:r w:rsidRPr="001855EE">
        <w:rPr>
          <w:rFonts w:ascii="Arial" w:hAnsi="Arial" w:cs="Arial"/>
          <w:shd w:val="clear" w:color="auto" w:fill="FFFFFF"/>
        </w:rPr>
        <w:t xml:space="preserve">Blewitt, C., O’Connor, A., Morris, H., May, T., Mousa, A., Bergmeier, H., Nolan, A., Jackson, K., Barrett, H. and </w:t>
      </w:r>
      <w:proofErr w:type="spellStart"/>
      <w:r w:rsidRPr="001855EE">
        <w:rPr>
          <w:rFonts w:ascii="Arial" w:hAnsi="Arial" w:cs="Arial"/>
          <w:shd w:val="clear" w:color="auto" w:fill="FFFFFF"/>
        </w:rPr>
        <w:t>Skouteris</w:t>
      </w:r>
      <w:proofErr w:type="spellEnd"/>
      <w:r w:rsidRPr="001855EE">
        <w:rPr>
          <w:rFonts w:ascii="Arial" w:hAnsi="Arial" w:cs="Arial"/>
          <w:shd w:val="clear" w:color="auto" w:fill="FFFFFF"/>
        </w:rPr>
        <w:t>, H., 2021. A systematic review of targeted social and emotional learning interventions in early childhood education and care settings. </w:t>
      </w:r>
      <w:r w:rsidRPr="001855EE">
        <w:rPr>
          <w:rFonts w:ascii="Arial" w:hAnsi="Arial" w:cs="Arial"/>
          <w:i/>
          <w:iCs/>
          <w:shd w:val="clear" w:color="auto" w:fill="FFFFFF"/>
        </w:rPr>
        <w:t>Early Child Development and Care</w:t>
      </w:r>
      <w:r w:rsidRPr="001855EE">
        <w:rPr>
          <w:rFonts w:ascii="Arial" w:hAnsi="Arial" w:cs="Arial"/>
          <w:shd w:val="clear" w:color="auto" w:fill="FFFFFF"/>
        </w:rPr>
        <w:t>, </w:t>
      </w:r>
      <w:r w:rsidRPr="001855EE">
        <w:rPr>
          <w:rFonts w:ascii="Arial" w:hAnsi="Arial" w:cs="Arial"/>
          <w:i/>
          <w:iCs/>
          <w:shd w:val="clear" w:color="auto" w:fill="FFFFFF"/>
        </w:rPr>
        <w:t>191</w:t>
      </w:r>
      <w:r w:rsidRPr="001855EE">
        <w:rPr>
          <w:rFonts w:ascii="Arial" w:hAnsi="Arial" w:cs="Arial"/>
          <w:shd w:val="clear" w:color="auto" w:fill="FFFFFF"/>
        </w:rPr>
        <w:t>(14), pp.2159-2187.</w:t>
      </w:r>
    </w:p>
    <w:p w14:paraId="07418EB1" w14:textId="77777777" w:rsidR="00C05E20" w:rsidRPr="001855EE" w:rsidRDefault="00C05E20" w:rsidP="001855EE">
      <w:pPr>
        <w:spacing w:line="360" w:lineRule="auto"/>
        <w:jc w:val="both"/>
        <w:rPr>
          <w:rFonts w:ascii="Arial" w:hAnsi="Arial" w:cs="Arial"/>
          <w:shd w:val="clear" w:color="auto" w:fill="FFFFFF"/>
        </w:rPr>
      </w:pPr>
      <w:r w:rsidRPr="001855EE">
        <w:rPr>
          <w:rFonts w:ascii="Arial" w:hAnsi="Arial" w:cs="Arial"/>
          <w:shd w:val="clear" w:color="auto" w:fill="FFFFFF"/>
        </w:rPr>
        <w:t>Bramlett, R., Cates, G.L., Savina, E. and Lauinger, B., 2010. Assessing effectiveness and efficiency of academic interventions in school psychology journals: 1995–2005. </w:t>
      </w:r>
      <w:r w:rsidRPr="001855EE">
        <w:rPr>
          <w:rFonts w:ascii="Arial" w:hAnsi="Arial" w:cs="Arial"/>
          <w:i/>
          <w:iCs/>
          <w:shd w:val="clear" w:color="auto" w:fill="FFFFFF"/>
        </w:rPr>
        <w:t>Psychology in the Schools</w:t>
      </w:r>
      <w:r w:rsidRPr="001855EE">
        <w:rPr>
          <w:rFonts w:ascii="Arial" w:hAnsi="Arial" w:cs="Arial"/>
          <w:shd w:val="clear" w:color="auto" w:fill="FFFFFF"/>
        </w:rPr>
        <w:t>, </w:t>
      </w:r>
      <w:r w:rsidRPr="001855EE">
        <w:rPr>
          <w:rFonts w:ascii="Arial" w:hAnsi="Arial" w:cs="Arial"/>
          <w:i/>
          <w:iCs/>
          <w:shd w:val="clear" w:color="auto" w:fill="FFFFFF"/>
        </w:rPr>
        <w:t>47</w:t>
      </w:r>
      <w:r w:rsidRPr="001855EE">
        <w:rPr>
          <w:rFonts w:ascii="Arial" w:hAnsi="Arial" w:cs="Arial"/>
          <w:shd w:val="clear" w:color="auto" w:fill="FFFFFF"/>
        </w:rPr>
        <w:t>(2), pp.114-125.</w:t>
      </w:r>
    </w:p>
    <w:p w14:paraId="790BDA43" w14:textId="77777777" w:rsidR="00C05E20" w:rsidRPr="001855EE" w:rsidRDefault="00C05E20" w:rsidP="001855EE">
      <w:pPr>
        <w:spacing w:line="360" w:lineRule="auto"/>
        <w:jc w:val="both"/>
        <w:rPr>
          <w:rFonts w:ascii="Arial" w:hAnsi="Arial" w:cs="Arial"/>
        </w:rPr>
      </w:pPr>
      <w:r w:rsidRPr="001855EE">
        <w:rPr>
          <w:rFonts w:ascii="Arial" w:hAnsi="Arial" w:cs="Arial"/>
          <w:shd w:val="clear" w:color="auto" w:fill="FFFFFF"/>
        </w:rPr>
        <w:t>Cook, L.A., 1994. Critical incidents in teaching: Developing professional judgement</w:t>
      </w:r>
      <w:r w:rsidRPr="001855EE">
        <w:rPr>
          <w:rFonts w:ascii="Arial" w:hAnsi="Arial" w:cs="Arial"/>
        </w:rPr>
        <w:t>.</w:t>
      </w:r>
    </w:p>
    <w:p w14:paraId="56C144DC" w14:textId="77777777" w:rsidR="00C05E20" w:rsidRPr="001855EE" w:rsidRDefault="00C05E20" w:rsidP="001855EE">
      <w:pPr>
        <w:shd w:val="clear" w:color="auto" w:fill="FFFFFF"/>
        <w:spacing w:after="0" w:line="360" w:lineRule="auto"/>
        <w:jc w:val="both"/>
        <w:textAlignment w:val="baseline"/>
        <w:outlineLvl w:val="0"/>
        <w:rPr>
          <w:rFonts w:ascii="Arial" w:hAnsi="Arial" w:cs="Arial"/>
          <w:u w:val="single"/>
        </w:rPr>
      </w:pPr>
      <w:r w:rsidRPr="001855EE">
        <w:rPr>
          <w:rFonts w:ascii="Arial" w:eastAsia="Times New Roman" w:hAnsi="Arial" w:cs="Arial"/>
          <w:spacing w:val="-5"/>
          <w:kern w:val="36"/>
          <w:lang w:eastAsia="en-GB"/>
          <w14:ligatures w14:val="none"/>
        </w:rPr>
        <w:t xml:space="preserve">Curriculum for Wales. 2020. </w:t>
      </w:r>
      <w:r w:rsidRPr="001855EE">
        <w:rPr>
          <w:rFonts w:ascii="Arial" w:hAnsi="Arial" w:cs="Arial"/>
          <w:shd w:val="clear" w:color="auto" w:fill="FFFFFF"/>
        </w:rPr>
        <w:t>Available at:</w:t>
      </w:r>
      <w:r w:rsidRPr="001855EE">
        <w:rPr>
          <w:rFonts w:ascii="Arial" w:hAnsi="Arial" w:cs="Arial"/>
          <w:shd w:val="clear" w:color="auto" w:fill="FFFFFF"/>
        </w:rPr>
        <w:t xml:space="preserve"> </w:t>
      </w:r>
      <w:hyperlink r:id="rId6" w:history="1">
        <w:r w:rsidRPr="001855EE">
          <w:rPr>
            <w:rStyle w:val="Hyperlink"/>
            <w:rFonts w:ascii="Arial" w:hAnsi="Arial" w:cs="Arial"/>
            <w:color w:val="auto"/>
            <w:u w:val="none"/>
          </w:rPr>
          <w:t>https://hwb.gov.wales/curriculum-for-wales/introduction/</w:t>
        </w:r>
      </w:hyperlink>
      <w:r w:rsidRPr="001855EE">
        <w:rPr>
          <w:rFonts w:ascii="Arial" w:hAnsi="Arial" w:cs="Arial"/>
        </w:rPr>
        <w:t>. Accessed: 1 November 2023 17:00.</w:t>
      </w:r>
      <w:r w:rsidRPr="001855EE">
        <w:rPr>
          <w:rFonts w:ascii="Arial" w:hAnsi="Arial" w:cs="Arial"/>
          <w:u w:val="single"/>
        </w:rPr>
        <w:t xml:space="preserve"> </w:t>
      </w:r>
    </w:p>
    <w:p w14:paraId="4F7B83F6" w14:textId="77777777" w:rsidR="00C05E20" w:rsidRPr="001855EE" w:rsidRDefault="00C05E20" w:rsidP="001855EE">
      <w:pPr>
        <w:spacing w:line="360" w:lineRule="auto"/>
        <w:jc w:val="both"/>
        <w:rPr>
          <w:rFonts w:ascii="Arial" w:hAnsi="Arial" w:cs="Arial"/>
          <w:shd w:val="clear" w:color="auto" w:fill="FFFFFF"/>
        </w:rPr>
      </w:pPr>
      <w:r w:rsidRPr="001855EE">
        <w:rPr>
          <w:rFonts w:ascii="Arial" w:hAnsi="Arial" w:cs="Arial"/>
          <w:shd w:val="clear" w:color="auto" w:fill="FFFFFF"/>
        </w:rPr>
        <w:t>Donaldson, G., 2016. A systematic approach to curriculum reform in Wales. </w:t>
      </w:r>
      <w:r w:rsidRPr="001855EE">
        <w:rPr>
          <w:rFonts w:ascii="Arial" w:hAnsi="Arial" w:cs="Arial"/>
          <w:i/>
          <w:iCs/>
          <w:shd w:val="clear" w:color="auto" w:fill="FFFFFF"/>
        </w:rPr>
        <w:t>Wales Journal of Education</w:t>
      </w:r>
      <w:r w:rsidRPr="001855EE">
        <w:rPr>
          <w:rFonts w:ascii="Arial" w:hAnsi="Arial" w:cs="Arial"/>
          <w:shd w:val="clear" w:color="auto" w:fill="FFFFFF"/>
        </w:rPr>
        <w:t>, </w:t>
      </w:r>
      <w:r w:rsidRPr="001855EE">
        <w:rPr>
          <w:rFonts w:ascii="Arial" w:hAnsi="Arial" w:cs="Arial"/>
          <w:i/>
          <w:iCs/>
          <w:shd w:val="clear" w:color="auto" w:fill="FFFFFF"/>
        </w:rPr>
        <w:t>18</w:t>
      </w:r>
      <w:r w:rsidRPr="001855EE">
        <w:rPr>
          <w:rFonts w:ascii="Arial" w:hAnsi="Arial" w:cs="Arial"/>
          <w:shd w:val="clear" w:color="auto" w:fill="FFFFFF"/>
        </w:rPr>
        <w:t>(1).</w:t>
      </w:r>
    </w:p>
    <w:p w14:paraId="50825E9D" w14:textId="77777777" w:rsidR="00C05E20" w:rsidRPr="001855EE" w:rsidRDefault="00C05E20" w:rsidP="001855EE">
      <w:pPr>
        <w:spacing w:line="360" w:lineRule="auto"/>
        <w:jc w:val="both"/>
        <w:rPr>
          <w:rFonts w:ascii="Arial" w:hAnsi="Arial" w:cs="Arial"/>
        </w:rPr>
      </w:pPr>
      <w:r w:rsidRPr="001855EE">
        <w:rPr>
          <w:rFonts w:ascii="Arial" w:hAnsi="Arial" w:cs="Arial"/>
        </w:rPr>
        <w:lastRenderedPageBreak/>
        <w:t xml:space="preserve">Donnellan, M.B., </w:t>
      </w:r>
      <w:proofErr w:type="spellStart"/>
      <w:r w:rsidRPr="001855EE">
        <w:rPr>
          <w:rFonts w:ascii="Arial" w:hAnsi="Arial" w:cs="Arial"/>
        </w:rPr>
        <w:t>Trzesniewski</w:t>
      </w:r>
      <w:proofErr w:type="spellEnd"/>
      <w:r w:rsidRPr="001855EE">
        <w:rPr>
          <w:rFonts w:ascii="Arial" w:hAnsi="Arial" w:cs="Arial"/>
        </w:rPr>
        <w:t>, K.H., Robins, R.W., Moffitt, T.E. and Caspi, A., 2005. Low self-esteem is related to aggression, antisocial behaviour, and delinquency. Psychological science, 16(4), pp.328-335.</w:t>
      </w:r>
    </w:p>
    <w:p w14:paraId="34749C9B" w14:textId="77777777" w:rsidR="00C05E20" w:rsidRPr="001855EE" w:rsidRDefault="00C05E20" w:rsidP="001855EE">
      <w:pPr>
        <w:spacing w:line="360" w:lineRule="auto"/>
        <w:jc w:val="both"/>
        <w:rPr>
          <w:rFonts w:ascii="Arial" w:hAnsi="Arial" w:cs="Arial"/>
        </w:rPr>
      </w:pPr>
      <w:r w:rsidRPr="001855EE">
        <w:rPr>
          <w:rFonts w:ascii="Arial" w:hAnsi="Arial" w:cs="Arial"/>
        </w:rPr>
        <w:t xml:space="preserve">Durlak, J.A. &amp; </w:t>
      </w:r>
      <w:proofErr w:type="spellStart"/>
      <w:r w:rsidRPr="001855EE">
        <w:rPr>
          <w:rFonts w:ascii="Arial" w:hAnsi="Arial" w:cs="Arial"/>
        </w:rPr>
        <w:t>DuPre</w:t>
      </w:r>
      <w:proofErr w:type="spellEnd"/>
      <w:r w:rsidRPr="001855EE">
        <w:rPr>
          <w:rFonts w:ascii="Arial" w:hAnsi="Arial" w:cs="Arial"/>
        </w:rPr>
        <w:t>, E.P. (2008) Implementation matters: a review of research on the influence of implementation on program outcomes and the factors affecting implementation, American Journal of Community Psychology, 41, 327–350.</w:t>
      </w:r>
    </w:p>
    <w:p w14:paraId="78A8AB8A" w14:textId="77777777" w:rsidR="00C05E20" w:rsidRPr="001855EE" w:rsidRDefault="00C05E20" w:rsidP="001855EE">
      <w:pPr>
        <w:spacing w:line="360" w:lineRule="auto"/>
        <w:jc w:val="both"/>
        <w:rPr>
          <w:rFonts w:ascii="Arial" w:hAnsi="Arial" w:cs="Arial"/>
        </w:rPr>
      </w:pPr>
      <w:r w:rsidRPr="001855EE">
        <w:rPr>
          <w:rFonts w:ascii="Arial" w:hAnsi="Arial" w:cs="Arial"/>
        </w:rPr>
        <w:t>Frank M. Gresham (2004) Current Status and Future Directions of School-Based Behavioural Interventions, School Psychology Review, 33:3, 326-343, DOI: 10.1080/02796015.2004.12086252</w:t>
      </w:r>
    </w:p>
    <w:p w14:paraId="79C9C70A" w14:textId="77777777" w:rsidR="00C05E20" w:rsidRPr="001855EE" w:rsidRDefault="00C05E20" w:rsidP="001855EE">
      <w:pPr>
        <w:spacing w:line="360" w:lineRule="auto"/>
        <w:jc w:val="both"/>
        <w:rPr>
          <w:rFonts w:ascii="Arial" w:hAnsi="Arial" w:cs="Arial"/>
        </w:rPr>
      </w:pPr>
      <w:r w:rsidRPr="001855EE">
        <w:rPr>
          <w:rFonts w:ascii="Arial" w:hAnsi="Arial" w:cs="Arial"/>
        </w:rPr>
        <w:t>Fredrickson, B. L. (2001). The role of positive emotions in positive psychology: The broaden-and-build theory of positive emotions. American Psychologist, 56, 218–226.</w:t>
      </w:r>
    </w:p>
    <w:p w14:paraId="4CE5B8DA" w14:textId="77777777" w:rsidR="00C05E20" w:rsidRPr="001855EE" w:rsidRDefault="00C05E20" w:rsidP="001855EE">
      <w:pPr>
        <w:spacing w:line="360" w:lineRule="auto"/>
        <w:jc w:val="both"/>
        <w:rPr>
          <w:rFonts w:ascii="Arial" w:hAnsi="Arial" w:cs="Arial"/>
          <w:shd w:val="clear" w:color="auto" w:fill="FFFFFF"/>
        </w:rPr>
      </w:pPr>
      <w:r w:rsidRPr="001855EE">
        <w:rPr>
          <w:rFonts w:ascii="Arial" w:hAnsi="Arial" w:cs="Arial"/>
          <w:shd w:val="clear" w:color="auto" w:fill="FFFFFF"/>
        </w:rPr>
        <w:t xml:space="preserve">Gresham, F.M., 2004. Current status and future directions of school-based </w:t>
      </w:r>
      <w:r w:rsidRPr="001855EE">
        <w:rPr>
          <w:rFonts w:ascii="Arial" w:hAnsi="Arial" w:cs="Arial"/>
          <w:shd w:val="clear" w:color="auto" w:fill="FFFFFF"/>
        </w:rPr>
        <w:t>behavioural</w:t>
      </w:r>
      <w:r w:rsidRPr="001855EE">
        <w:rPr>
          <w:rFonts w:ascii="Arial" w:hAnsi="Arial" w:cs="Arial"/>
          <w:shd w:val="clear" w:color="auto" w:fill="FFFFFF"/>
        </w:rPr>
        <w:t xml:space="preserve"> interventions. </w:t>
      </w:r>
      <w:r w:rsidRPr="001855EE">
        <w:rPr>
          <w:rFonts w:ascii="Arial" w:hAnsi="Arial" w:cs="Arial"/>
          <w:i/>
          <w:iCs/>
          <w:shd w:val="clear" w:color="auto" w:fill="FFFFFF"/>
        </w:rPr>
        <w:t>School Psychology Review</w:t>
      </w:r>
      <w:r w:rsidRPr="001855EE">
        <w:rPr>
          <w:rFonts w:ascii="Arial" w:hAnsi="Arial" w:cs="Arial"/>
          <w:shd w:val="clear" w:color="auto" w:fill="FFFFFF"/>
        </w:rPr>
        <w:t>, </w:t>
      </w:r>
      <w:r w:rsidRPr="001855EE">
        <w:rPr>
          <w:rFonts w:ascii="Arial" w:hAnsi="Arial" w:cs="Arial"/>
          <w:i/>
          <w:iCs/>
          <w:shd w:val="clear" w:color="auto" w:fill="FFFFFF"/>
        </w:rPr>
        <w:t>33</w:t>
      </w:r>
      <w:r w:rsidRPr="001855EE">
        <w:rPr>
          <w:rFonts w:ascii="Arial" w:hAnsi="Arial" w:cs="Arial"/>
          <w:shd w:val="clear" w:color="auto" w:fill="FFFFFF"/>
        </w:rPr>
        <w:t>(3), pp.326-343.</w:t>
      </w:r>
    </w:p>
    <w:p w14:paraId="23F16487" w14:textId="77777777" w:rsidR="00C05E20" w:rsidRPr="001855EE" w:rsidRDefault="00C05E20" w:rsidP="001855EE">
      <w:pPr>
        <w:spacing w:line="360" w:lineRule="auto"/>
        <w:jc w:val="both"/>
        <w:rPr>
          <w:rFonts w:ascii="Arial" w:hAnsi="Arial" w:cs="Arial"/>
        </w:rPr>
      </w:pPr>
      <w:r w:rsidRPr="001855EE">
        <w:rPr>
          <w:rFonts w:ascii="Arial" w:hAnsi="Arial" w:cs="Arial"/>
        </w:rPr>
        <w:t>Jordan, B. (2009). Scaffolding learning and constructing understandings. In A. Anning, J. Cullen, &amp; M. Fleer (Eds.), Early childhood education: Society and culture (2nd ed., pp. 39–52). Sage.</w:t>
      </w:r>
    </w:p>
    <w:p w14:paraId="7EAA6701" w14:textId="77777777" w:rsidR="00C05E20" w:rsidRPr="001855EE" w:rsidRDefault="00C05E20" w:rsidP="001855EE">
      <w:pPr>
        <w:spacing w:line="360" w:lineRule="auto"/>
        <w:jc w:val="both"/>
        <w:rPr>
          <w:rFonts w:ascii="Arial" w:hAnsi="Arial" w:cs="Arial"/>
        </w:rPr>
      </w:pPr>
      <w:r w:rsidRPr="001855EE">
        <w:rPr>
          <w:rFonts w:ascii="Arial" w:hAnsi="Arial" w:cs="Arial"/>
        </w:rPr>
        <w:t>Keating, A., Kerr, D., Lopes, J., Featherstone, G. &amp; Benton, T. (2009) Embedding citizenship education in secondary schools in England (2002–08): citizenship education longitudinal study seventh annual report (London, Department for Children, Schools and Families).</w:t>
      </w:r>
    </w:p>
    <w:p w14:paraId="6A3E9B01" w14:textId="77777777" w:rsidR="00C05E20" w:rsidRPr="001855EE" w:rsidRDefault="00C05E20" w:rsidP="001855EE">
      <w:pPr>
        <w:spacing w:line="360" w:lineRule="auto"/>
        <w:jc w:val="both"/>
        <w:rPr>
          <w:rFonts w:ascii="Arial" w:hAnsi="Arial" w:cs="Arial"/>
        </w:rPr>
      </w:pPr>
      <w:r w:rsidRPr="001855EE">
        <w:rPr>
          <w:rFonts w:ascii="Arial" w:hAnsi="Arial" w:cs="Arial"/>
        </w:rPr>
        <w:t>Lendrum, A. (2010) Implementing Social and Emotional Aspects of Learning (SEAL) in secondary schools in England: issues and implications. Unpublished Doctoral Thesis (School of Education, University of Manchester).</w:t>
      </w:r>
    </w:p>
    <w:p w14:paraId="7ECD6920" w14:textId="77777777" w:rsidR="00C05E20" w:rsidRPr="001855EE" w:rsidRDefault="00C05E20" w:rsidP="001855EE">
      <w:pPr>
        <w:spacing w:line="360" w:lineRule="auto"/>
        <w:jc w:val="both"/>
        <w:rPr>
          <w:rFonts w:ascii="Arial" w:hAnsi="Arial" w:cs="Arial"/>
          <w:shd w:val="clear" w:color="auto" w:fill="FFFFFF"/>
        </w:rPr>
      </w:pPr>
      <w:r w:rsidRPr="001855EE">
        <w:rPr>
          <w:rFonts w:ascii="Arial" w:hAnsi="Arial" w:cs="Arial"/>
          <w:shd w:val="clear" w:color="auto" w:fill="FFFFFF"/>
        </w:rPr>
        <w:t>Lendrum, A. and Humphrey, N., 2012. The importance of studying the implementation of interventions in school settings. </w:t>
      </w:r>
      <w:r w:rsidRPr="001855EE">
        <w:rPr>
          <w:rFonts w:ascii="Arial" w:hAnsi="Arial" w:cs="Arial"/>
          <w:i/>
          <w:iCs/>
          <w:shd w:val="clear" w:color="auto" w:fill="FFFFFF"/>
        </w:rPr>
        <w:t>Oxford Review of Education</w:t>
      </w:r>
      <w:r w:rsidRPr="001855EE">
        <w:rPr>
          <w:rFonts w:ascii="Arial" w:hAnsi="Arial" w:cs="Arial"/>
          <w:shd w:val="clear" w:color="auto" w:fill="FFFFFF"/>
        </w:rPr>
        <w:t>, </w:t>
      </w:r>
      <w:r w:rsidRPr="001855EE">
        <w:rPr>
          <w:rFonts w:ascii="Arial" w:hAnsi="Arial" w:cs="Arial"/>
          <w:i/>
          <w:iCs/>
          <w:shd w:val="clear" w:color="auto" w:fill="FFFFFF"/>
        </w:rPr>
        <w:t>38</w:t>
      </w:r>
      <w:r w:rsidRPr="001855EE">
        <w:rPr>
          <w:rFonts w:ascii="Arial" w:hAnsi="Arial" w:cs="Arial"/>
          <w:shd w:val="clear" w:color="auto" w:fill="FFFFFF"/>
        </w:rPr>
        <w:t>(5), pp.635-652.</w:t>
      </w:r>
    </w:p>
    <w:p w14:paraId="2946E2D1" w14:textId="77777777" w:rsidR="00C05E20" w:rsidRPr="001855EE" w:rsidRDefault="00C05E20" w:rsidP="001855EE">
      <w:pPr>
        <w:spacing w:line="360" w:lineRule="auto"/>
        <w:jc w:val="both"/>
        <w:rPr>
          <w:rFonts w:ascii="Arial" w:hAnsi="Arial" w:cs="Arial"/>
        </w:rPr>
      </w:pPr>
      <w:r w:rsidRPr="001855EE">
        <w:rPr>
          <w:rFonts w:ascii="Arial" w:hAnsi="Arial" w:cs="Arial"/>
        </w:rPr>
        <w:t>Lyubomirsky, S., King, L. A., &amp; Diener, E. (2005). The benefits of frequent positive affect: Does happiness lead to success? Psychological Bulletin, 131(6), 803–851.</w:t>
      </w:r>
    </w:p>
    <w:p w14:paraId="1F783EE0" w14:textId="77777777" w:rsidR="00C05E20" w:rsidRPr="001855EE" w:rsidRDefault="00C05E20" w:rsidP="001855EE">
      <w:pPr>
        <w:spacing w:line="360" w:lineRule="auto"/>
        <w:jc w:val="both"/>
        <w:rPr>
          <w:rFonts w:ascii="Arial" w:hAnsi="Arial" w:cs="Arial"/>
          <w:shd w:val="clear" w:color="auto" w:fill="FFFFFF"/>
        </w:rPr>
      </w:pPr>
      <w:r w:rsidRPr="001855EE">
        <w:rPr>
          <w:rFonts w:ascii="Arial" w:hAnsi="Arial" w:cs="Arial"/>
          <w:shd w:val="clear" w:color="auto" w:fill="FFFFFF"/>
        </w:rPr>
        <w:t xml:space="preserve">Mangan, S., </w:t>
      </w:r>
      <w:proofErr w:type="spellStart"/>
      <w:r w:rsidRPr="001855EE">
        <w:rPr>
          <w:rFonts w:ascii="Arial" w:hAnsi="Arial" w:cs="Arial"/>
          <w:shd w:val="clear" w:color="auto" w:fill="FFFFFF"/>
        </w:rPr>
        <w:t>Baumsteiger</w:t>
      </w:r>
      <w:proofErr w:type="spellEnd"/>
      <w:r w:rsidRPr="001855EE">
        <w:rPr>
          <w:rFonts w:ascii="Arial" w:hAnsi="Arial" w:cs="Arial"/>
          <w:shd w:val="clear" w:color="auto" w:fill="FFFFFF"/>
        </w:rPr>
        <w:t>, R. and Bronk, K.C., 2020. Recommendations for positive psychology interventions in school settings. </w:t>
      </w:r>
      <w:r w:rsidRPr="001855EE">
        <w:rPr>
          <w:rFonts w:ascii="Arial" w:hAnsi="Arial" w:cs="Arial"/>
          <w:i/>
          <w:iCs/>
          <w:shd w:val="clear" w:color="auto" w:fill="FFFFFF"/>
        </w:rPr>
        <w:t>The journal of positive psychology</w:t>
      </w:r>
      <w:r w:rsidRPr="001855EE">
        <w:rPr>
          <w:rFonts w:ascii="Arial" w:hAnsi="Arial" w:cs="Arial"/>
          <w:shd w:val="clear" w:color="auto" w:fill="FFFFFF"/>
        </w:rPr>
        <w:t>, </w:t>
      </w:r>
      <w:r w:rsidRPr="001855EE">
        <w:rPr>
          <w:rFonts w:ascii="Arial" w:hAnsi="Arial" w:cs="Arial"/>
          <w:i/>
          <w:iCs/>
          <w:shd w:val="clear" w:color="auto" w:fill="FFFFFF"/>
        </w:rPr>
        <w:t>15</w:t>
      </w:r>
      <w:r w:rsidRPr="001855EE">
        <w:rPr>
          <w:rFonts w:ascii="Arial" w:hAnsi="Arial" w:cs="Arial"/>
          <w:shd w:val="clear" w:color="auto" w:fill="FFFFFF"/>
        </w:rPr>
        <w:t>(5), pp.653-656.</w:t>
      </w:r>
    </w:p>
    <w:p w14:paraId="6310CDC5" w14:textId="77777777" w:rsidR="00C05E20" w:rsidRPr="001855EE" w:rsidRDefault="00C05E20" w:rsidP="001855EE">
      <w:pPr>
        <w:spacing w:line="360" w:lineRule="auto"/>
        <w:jc w:val="both"/>
        <w:rPr>
          <w:rFonts w:ascii="Arial" w:hAnsi="Arial" w:cs="Arial"/>
          <w:shd w:val="clear" w:color="auto" w:fill="FFFFFF"/>
        </w:rPr>
      </w:pPr>
      <w:r w:rsidRPr="001855EE">
        <w:rPr>
          <w:rFonts w:ascii="Arial" w:hAnsi="Arial" w:cs="Arial"/>
          <w:shd w:val="clear" w:color="auto" w:fill="FFFFFF"/>
        </w:rPr>
        <w:t xml:space="preserve">McClelland, M.M., </w:t>
      </w:r>
      <w:proofErr w:type="spellStart"/>
      <w:r w:rsidRPr="001855EE">
        <w:rPr>
          <w:rFonts w:ascii="Arial" w:hAnsi="Arial" w:cs="Arial"/>
          <w:shd w:val="clear" w:color="auto" w:fill="FFFFFF"/>
        </w:rPr>
        <w:t>Tominey</w:t>
      </w:r>
      <w:proofErr w:type="spellEnd"/>
      <w:r w:rsidRPr="001855EE">
        <w:rPr>
          <w:rFonts w:ascii="Arial" w:hAnsi="Arial" w:cs="Arial"/>
          <w:shd w:val="clear" w:color="auto" w:fill="FFFFFF"/>
        </w:rPr>
        <w:t>, S.L., Schmitt, S.A. and Duncan, R., 2017. SEL interventions in early childhood. </w:t>
      </w:r>
      <w:r w:rsidRPr="001855EE">
        <w:rPr>
          <w:rFonts w:ascii="Arial" w:hAnsi="Arial" w:cs="Arial"/>
          <w:i/>
          <w:iCs/>
          <w:shd w:val="clear" w:color="auto" w:fill="FFFFFF"/>
        </w:rPr>
        <w:t>The Future of Children</w:t>
      </w:r>
      <w:r w:rsidRPr="001855EE">
        <w:rPr>
          <w:rFonts w:ascii="Arial" w:hAnsi="Arial" w:cs="Arial"/>
          <w:shd w:val="clear" w:color="auto" w:fill="FFFFFF"/>
        </w:rPr>
        <w:t>, pp.33-47.</w:t>
      </w:r>
    </w:p>
    <w:p w14:paraId="16B2F9D4" w14:textId="77777777" w:rsidR="00C05E20" w:rsidRPr="001855EE" w:rsidRDefault="00C05E20" w:rsidP="001855EE">
      <w:pPr>
        <w:spacing w:line="360" w:lineRule="auto"/>
        <w:jc w:val="both"/>
        <w:rPr>
          <w:rFonts w:ascii="Arial" w:hAnsi="Arial" w:cs="Arial"/>
          <w:shd w:val="clear" w:color="auto" w:fill="FFFFFF"/>
        </w:rPr>
      </w:pPr>
      <w:r w:rsidRPr="001855EE">
        <w:rPr>
          <w:rFonts w:ascii="Arial" w:hAnsi="Arial" w:cs="Arial"/>
        </w:rPr>
        <w:lastRenderedPageBreak/>
        <w:t xml:space="preserve">Office for Standards in Education (2010) The national strategies: a review of impact (Manchester, OFSTED). Cited in: </w:t>
      </w:r>
      <w:r w:rsidRPr="001855EE">
        <w:rPr>
          <w:rFonts w:ascii="Arial" w:hAnsi="Arial" w:cs="Arial"/>
          <w:shd w:val="clear" w:color="auto" w:fill="FFFFFF"/>
        </w:rPr>
        <w:t>Lendrum, A. and Humphrey, N., 2012. The importance of studying the implementation of interventions in school settings. </w:t>
      </w:r>
      <w:r w:rsidRPr="001855EE">
        <w:rPr>
          <w:rFonts w:ascii="Arial" w:hAnsi="Arial" w:cs="Arial"/>
          <w:i/>
          <w:iCs/>
          <w:shd w:val="clear" w:color="auto" w:fill="FFFFFF"/>
        </w:rPr>
        <w:t>Oxford Review of Education</w:t>
      </w:r>
      <w:r w:rsidRPr="001855EE">
        <w:rPr>
          <w:rFonts w:ascii="Arial" w:hAnsi="Arial" w:cs="Arial"/>
          <w:shd w:val="clear" w:color="auto" w:fill="FFFFFF"/>
        </w:rPr>
        <w:t>, </w:t>
      </w:r>
      <w:r w:rsidRPr="001855EE">
        <w:rPr>
          <w:rFonts w:ascii="Arial" w:hAnsi="Arial" w:cs="Arial"/>
          <w:i/>
          <w:iCs/>
          <w:shd w:val="clear" w:color="auto" w:fill="FFFFFF"/>
        </w:rPr>
        <w:t>38</w:t>
      </w:r>
      <w:r w:rsidRPr="001855EE">
        <w:rPr>
          <w:rFonts w:ascii="Arial" w:hAnsi="Arial" w:cs="Arial"/>
          <w:shd w:val="clear" w:color="auto" w:fill="FFFFFF"/>
        </w:rPr>
        <w:t>(5), pp.635-652.</w:t>
      </w:r>
    </w:p>
    <w:p w14:paraId="6B26E5C5" w14:textId="77777777" w:rsidR="00C05E20" w:rsidRPr="001855EE" w:rsidRDefault="00C05E20" w:rsidP="001855EE">
      <w:pPr>
        <w:spacing w:line="360" w:lineRule="auto"/>
        <w:jc w:val="both"/>
        <w:rPr>
          <w:rFonts w:ascii="Arial" w:hAnsi="Arial" w:cs="Arial"/>
          <w:shd w:val="clear" w:color="auto" w:fill="FFFFFF"/>
        </w:rPr>
      </w:pPr>
      <w:r w:rsidRPr="001855EE">
        <w:rPr>
          <w:rFonts w:ascii="Arial" w:hAnsi="Arial" w:cs="Arial"/>
          <w:shd w:val="clear" w:color="auto" w:fill="FFFFFF"/>
        </w:rPr>
        <w:t xml:space="preserve">Powers, M.D. and Franks, C.M., 1988. </w:t>
      </w:r>
      <w:r w:rsidRPr="001855EE">
        <w:rPr>
          <w:rFonts w:ascii="Arial" w:hAnsi="Arial" w:cs="Arial"/>
          <w:shd w:val="clear" w:color="auto" w:fill="FFFFFF"/>
        </w:rPr>
        <w:t>Behaviour</w:t>
      </w:r>
      <w:r w:rsidRPr="001855EE">
        <w:rPr>
          <w:rFonts w:ascii="Arial" w:hAnsi="Arial" w:cs="Arial"/>
          <w:shd w:val="clear" w:color="auto" w:fill="FFFFFF"/>
        </w:rPr>
        <w:t xml:space="preserve"> therapy and the educative process. In </w:t>
      </w:r>
      <w:r w:rsidRPr="001855EE">
        <w:rPr>
          <w:rFonts w:ascii="Arial" w:hAnsi="Arial" w:cs="Arial"/>
          <w:i/>
          <w:iCs/>
          <w:shd w:val="clear" w:color="auto" w:fill="FFFFFF"/>
        </w:rPr>
        <w:t xml:space="preserve">Handbook of </w:t>
      </w:r>
      <w:r w:rsidRPr="001855EE">
        <w:rPr>
          <w:rFonts w:ascii="Arial" w:hAnsi="Arial" w:cs="Arial"/>
          <w:i/>
          <w:iCs/>
          <w:shd w:val="clear" w:color="auto" w:fill="FFFFFF"/>
        </w:rPr>
        <w:t>behaviour</w:t>
      </w:r>
      <w:r w:rsidRPr="001855EE">
        <w:rPr>
          <w:rFonts w:ascii="Arial" w:hAnsi="Arial" w:cs="Arial"/>
          <w:i/>
          <w:iCs/>
          <w:shd w:val="clear" w:color="auto" w:fill="FFFFFF"/>
        </w:rPr>
        <w:t xml:space="preserve"> therapy in education</w:t>
      </w:r>
      <w:r w:rsidRPr="001855EE">
        <w:rPr>
          <w:rFonts w:ascii="Arial" w:hAnsi="Arial" w:cs="Arial"/>
          <w:shd w:val="clear" w:color="auto" w:fill="FFFFFF"/>
        </w:rPr>
        <w:t> (pp. 3-36). Boston, MA: Springer US.</w:t>
      </w:r>
    </w:p>
    <w:p w14:paraId="4E49B9C4" w14:textId="77777777" w:rsidR="00C05E20" w:rsidRPr="001855EE" w:rsidRDefault="00C05E20" w:rsidP="001855EE">
      <w:pPr>
        <w:spacing w:line="360" w:lineRule="auto"/>
        <w:jc w:val="both"/>
        <w:rPr>
          <w:rFonts w:ascii="Arial" w:hAnsi="Arial" w:cs="Arial"/>
          <w:shd w:val="clear" w:color="auto" w:fill="FFFFFF"/>
        </w:rPr>
      </w:pPr>
      <w:proofErr w:type="spellStart"/>
      <w:r w:rsidRPr="001855EE">
        <w:rPr>
          <w:rFonts w:ascii="Arial" w:hAnsi="Arial" w:cs="Arial"/>
          <w:shd w:val="clear" w:color="auto" w:fill="FFFFFF"/>
        </w:rPr>
        <w:t>Probine</w:t>
      </w:r>
      <w:proofErr w:type="spellEnd"/>
      <w:r w:rsidRPr="001855EE">
        <w:rPr>
          <w:rFonts w:ascii="Arial" w:hAnsi="Arial" w:cs="Arial"/>
          <w:shd w:val="clear" w:color="auto" w:fill="FFFFFF"/>
        </w:rPr>
        <w:t xml:space="preserve">, S. and Perry, J., 2021. Does the 'more knowledgeable other and the established discourses that accompany it have a place in EC </w:t>
      </w:r>
      <w:proofErr w:type="gramStart"/>
      <w:r w:rsidRPr="001855EE">
        <w:rPr>
          <w:rFonts w:ascii="Arial" w:hAnsi="Arial" w:cs="Arial"/>
          <w:shd w:val="clear" w:color="auto" w:fill="FFFFFF"/>
        </w:rPr>
        <w:t>today?:</w:t>
      </w:r>
      <w:proofErr w:type="gramEnd"/>
      <w:r w:rsidRPr="001855EE">
        <w:rPr>
          <w:rFonts w:ascii="Arial" w:hAnsi="Arial" w:cs="Arial"/>
          <w:shd w:val="clear" w:color="auto" w:fill="FFFFFF"/>
        </w:rPr>
        <w:t xml:space="preserve"> Rethinking and re-casting Vygotsky for the twenty-first century. </w:t>
      </w:r>
      <w:r w:rsidRPr="001855EE">
        <w:rPr>
          <w:rFonts w:ascii="Arial" w:hAnsi="Arial" w:cs="Arial"/>
          <w:i/>
          <w:iCs/>
          <w:shd w:val="clear" w:color="auto" w:fill="FFFFFF"/>
        </w:rPr>
        <w:t>Early Education</w:t>
      </w:r>
      <w:r w:rsidRPr="001855EE">
        <w:rPr>
          <w:rFonts w:ascii="Arial" w:hAnsi="Arial" w:cs="Arial"/>
          <w:shd w:val="clear" w:color="auto" w:fill="FFFFFF"/>
        </w:rPr>
        <w:t>, </w:t>
      </w:r>
      <w:r w:rsidRPr="001855EE">
        <w:rPr>
          <w:rFonts w:ascii="Arial" w:hAnsi="Arial" w:cs="Arial"/>
          <w:i/>
          <w:iCs/>
          <w:shd w:val="clear" w:color="auto" w:fill="FFFFFF"/>
        </w:rPr>
        <w:t>67</w:t>
      </w:r>
      <w:r w:rsidRPr="001855EE">
        <w:rPr>
          <w:rFonts w:ascii="Arial" w:hAnsi="Arial" w:cs="Arial"/>
          <w:shd w:val="clear" w:color="auto" w:fill="FFFFFF"/>
        </w:rPr>
        <w:t>, pp.5-13.</w:t>
      </w:r>
    </w:p>
    <w:p w14:paraId="7D687023" w14:textId="77777777" w:rsidR="00C05E20" w:rsidRPr="001855EE" w:rsidRDefault="00C05E20" w:rsidP="001855EE">
      <w:pPr>
        <w:spacing w:line="360" w:lineRule="auto"/>
        <w:jc w:val="both"/>
        <w:rPr>
          <w:rFonts w:ascii="Arial" w:hAnsi="Arial" w:cs="Arial"/>
          <w:shd w:val="clear" w:color="auto" w:fill="FFFFFF"/>
        </w:rPr>
      </w:pPr>
      <w:r w:rsidRPr="001855EE">
        <w:rPr>
          <w:rFonts w:ascii="Arial" w:hAnsi="Arial" w:cs="Arial"/>
          <w:shd w:val="clear" w:color="auto" w:fill="FFFFFF"/>
        </w:rPr>
        <w:t>Schunk, D.H., 2012. </w:t>
      </w:r>
      <w:r w:rsidRPr="001855EE">
        <w:rPr>
          <w:rFonts w:ascii="Arial" w:hAnsi="Arial" w:cs="Arial"/>
          <w:i/>
          <w:iCs/>
          <w:shd w:val="clear" w:color="auto" w:fill="FFFFFF"/>
        </w:rPr>
        <w:t>Learning theories an educational perspective</w:t>
      </w:r>
      <w:r w:rsidRPr="001855EE">
        <w:rPr>
          <w:rFonts w:ascii="Arial" w:hAnsi="Arial" w:cs="Arial"/>
          <w:shd w:val="clear" w:color="auto" w:fill="FFFFFF"/>
        </w:rPr>
        <w:t>. Pearson Education, Inc.</w:t>
      </w:r>
    </w:p>
    <w:p w14:paraId="2AA2EA0C" w14:textId="77777777" w:rsidR="00C05E20" w:rsidRPr="001855EE" w:rsidRDefault="00C05E20" w:rsidP="001855EE">
      <w:pPr>
        <w:spacing w:line="360" w:lineRule="auto"/>
        <w:jc w:val="both"/>
        <w:rPr>
          <w:rFonts w:ascii="Arial" w:hAnsi="Arial" w:cs="Arial"/>
          <w:shd w:val="clear" w:color="auto" w:fill="FFFFFF"/>
        </w:rPr>
      </w:pPr>
      <w:r w:rsidRPr="001855EE">
        <w:rPr>
          <w:rFonts w:ascii="Arial" w:hAnsi="Arial" w:cs="Arial"/>
          <w:shd w:val="clear" w:color="auto" w:fill="FFFFFF"/>
        </w:rPr>
        <w:t>Sheldon, K.M. and Lyubomirsky, S., 2006. How to increase and sustain positive emotion: The effects of expressing gratitude and visualizing best possible selves. </w:t>
      </w:r>
      <w:r w:rsidRPr="001855EE">
        <w:rPr>
          <w:rFonts w:ascii="Arial" w:hAnsi="Arial" w:cs="Arial"/>
          <w:i/>
          <w:iCs/>
          <w:shd w:val="clear" w:color="auto" w:fill="FFFFFF"/>
        </w:rPr>
        <w:t>The journal of positive psychology</w:t>
      </w:r>
      <w:r w:rsidRPr="001855EE">
        <w:rPr>
          <w:rFonts w:ascii="Arial" w:hAnsi="Arial" w:cs="Arial"/>
          <w:shd w:val="clear" w:color="auto" w:fill="FFFFFF"/>
        </w:rPr>
        <w:t>, </w:t>
      </w:r>
      <w:r w:rsidRPr="001855EE">
        <w:rPr>
          <w:rFonts w:ascii="Arial" w:hAnsi="Arial" w:cs="Arial"/>
          <w:i/>
          <w:iCs/>
          <w:shd w:val="clear" w:color="auto" w:fill="FFFFFF"/>
        </w:rPr>
        <w:t>1</w:t>
      </w:r>
      <w:r w:rsidRPr="001855EE">
        <w:rPr>
          <w:rFonts w:ascii="Arial" w:hAnsi="Arial" w:cs="Arial"/>
          <w:shd w:val="clear" w:color="auto" w:fill="FFFFFF"/>
        </w:rPr>
        <w:t>(2), pp.73-82.</w:t>
      </w:r>
    </w:p>
    <w:p w14:paraId="46F9A799" w14:textId="77777777" w:rsidR="00C05E20" w:rsidRPr="001855EE" w:rsidRDefault="00C05E20" w:rsidP="001855EE">
      <w:pPr>
        <w:spacing w:line="360" w:lineRule="auto"/>
        <w:jc w:val="both"/>
        <w:rPr>
          <w:rFonts w:ascii="Arial" w:hAnsi="Arial" w:cs="Arial"/>
        </w:rPr>
      </w:pPr>
      <w:r w:rsidRPr="001855EE">
        <w:rPr>
          <w:rFonts w:ascii="Arial" w:hAnsi="Arial" w:cs="Arial"/>
        </w:rPr>
        <w:t>Smith, P., O’Donnell, L., Easton, C. &amp; Rudd, P. (2007) Secondary Social, Emotional and Behavioural Skills (SEBS) pilot evaluation (DCSF Research Report RR- 003) (London, Department for Children, Schools and Families).</w:t>
      </w:r>
    </w:p>
    <w:p w14:paraId="729F7F3B" w14:textId="77777777" w:rsidR="00C05E20" w:rsidRPr="001855EE" w:rsidRDefault="00C05E20" w:rsidP="001855EE">
      <w:pPr>
        <w:spacing w:line="360" w:lineRule="auto"/>
        <w:jc w:val="both"/>
        <w:rPr>
          <w:rFonts w:ascii="Arial" w:hAnsi="Arial" w:cs="Arial"/>
          <w:shd w:val="clear" w:color="auto" w:fill="FFFFFF"/>
        </w:rPr>
      </w:pPr>
      <w:r w:rsidRPr="001855EE">
        <w:rPr>
          <w:rFonts w:ascii="Arial" w:hAnsi="Arial" w:cs="Arial"/>
          <w:shd w:val="clear" w:color="auto" w:fill="FFFFFF"/>
        </w:rPr>
        <w:t xml:space="preserve">St Thomas Estyn Inspection Report, 2023. Available at: </w:t>
      </w:r>
      <w:hyperlink r:id="rId7" w:history="1">
        <w:r w:rsidRPr="001855EE">
          <w:rPr>
            <w:rStyle w:val="Hyperlink"/>
            <w:rFonts w:ascii="Arial" w:hAnsi="Arial" w:cs="Arial"/>
            <w:color w:val="auto"/>
            <w:u w:val="none"/>
          </w:rPr>
          <w:t>Inspection report St Thomas Community Primary School 2023 (</w:t>
        </w:r>
        <w:proofErr w:type="spellStart"/>
        <w:r w:rsidRPr="001855EE">
          <w:rPr>
            <w:rStyle w:val="Hyperlink"/>
            <w:rFonts w:ascii="Arial" w:hAnsi="Arial" w:cs="Arial"/>
            <w:color w:val="auto"/>
            <w:u w:val="none"/>
          </w:rPr>
          <w:t>gov.wales</w:t>
        </w:r>
        <w:proofErr w:type="spellEnd"/>
        <w:r w:rsidRPr="001855EE">
          <w:rPr>
            <w:rStyle w:val="Hyperlink"/>
            <w:rFonts w:ascii="Arial" w:hAnsi="Arial" w:cs="Arial"/>
            <w:color w:val="auto"/>
            <w:u w:val="none"/>
          </w:rPr>
          <w:t>)</w:t>
        </w:r>
      </w:hyperlink>
      <w:r w:rsidRPr="001855EE">
        <w:rPr>
          <w:rFonts w:ascii="Arial" w:hAnsi="Arial" w:cs="Arial"/>
        </w:rPr>
        <w:t>, Accessed: 2 November 2023  19:00.</w:t>
      </w:r>
    </w:p>
    <w:p w14:paraId="6BE0F4CA" w14:textId="77777777" w:rsidR="00C05E20" w:rsidRPr="00F83735" w:rsidRDefault="00C05E20" w:rsidP="00F83735">
      <w:pPr>
        <w:spacing w:line="360" w:lineRule="auto"/>
        <w:jc w:val="both"/>
        <w:rPr>
          <w:rFonts w:ascii="Arial" w:hAnsi="Arial" w:cs="Arial"/>
          <w:shd w:val="clear" w:color="auto" w:fill="FFFFFF"/>
        </w:rPr>
      </w:pPr>
      <w:r w:rsidRPr="00F83735">
        <w:rPr>
          <w:rFonts w:ascii="Arial" w:hAnsi="Arial" w:cs="Arial"/>
        </w:rPr>
        <w:t>Tripp, D., 2011. Critical incidents in teaching (classic edition): Developing professional judgement. Routledge.</w:t>
      </w:r>
    </w:p>
    <w:p w14:paraId="301BDB0D" w14:textId="77777777" w:rsidR="00C05E20" w:rsidRPr="001855EE" w:rsidRDefault="00C05E20" w:rsidP="001855EE">
      <w:pPr>
        <w:spacing w:line="360" w:lineRule="auto"/>
        <w:jc w:val="both"/>
        <w:rPr>
          <w:rFonts w:ascii="Arial" w:hAnsi="Arial" w:cs="Arial"/>
        </w:rPr>
      </w:pPr>
      <w:r w:rsidRPr="001855EE">
        <w:rPr>
          <w:rFonts w:ascii="Arial" w:hAnsi="Arial" w:cs="Arial"/>
        </w:rPr>
        <w:t>Weare, K. (2010) Mental health and social and emotional learning: evidence, principles, tensions, balances, Advances in School Mental Health Promotion, 3, 15–17.</w:t>
      </w:r>
    </w:p>
    <w:p w14:paraId="37AF4A54" w14:textId="77777777" w:rsidR="00C05E20" w:rsidRDefault="00C05E20" w:rsidP="001855EE">
      <w:pPr>
        <w:spacing w:line="360" w:lineRule="auto"/>
        <w:jc w:val="both"/>
        <w:rPr>
          <w:rFonts w:ascii="Arial" w:hAnsi="Arial" w:cs="Arial"/>
          <w:shd w:val="clear" w:color="auto" w:fill="FFFFFF"/>
        </w:rPr>
      </w:pPr>
      <w:r w:rsidRPr="001855EE">
        <w:rPr>
          <w:rFonts w:ascii="Arial" w:hAnsi="Arial" w:cs="Arial"/>
          <w:shd w:val="clear" w:color="auto" w:fill="FFFFFF"/>
        </w:rPr>
        <w:t xml:space="preserve">Zijlmans, J., </w:t>
      </w:r>
      <w:proofErr w:type="spellStart"/>
      <w:r w:rsidRPr="001855EE">
        <w:rPr>
          <w:rFonts w:ascii="Arial" w:hAnsi="Arial" w:cs="Arial"/>
          <w:shd w:val="clear" w:color="auto" w:fill="FFFFFF"/>
        </w:rPr>
        <w:t>Tieskens</w:t>
      </w:r>
      <w:proofErr w:type="spellEnd"/>
      <w:r w:rsidRPr="001855EE">
        <w:rPr>
          <w:rFonts w:ascii="Arial" w:hAnsi="Arial" w:cs="Arial"/>
          <w:shd w:val="clear" w:color="auto" w:fill="FFFFFF"/>
        </w:rPr>
        <w:t xml:space="preserve">, J.M., van </w:t>
      </w:r>
      <w:proofErr w:type="spellStart"/>
      <w:r w:rsidRPr="001855EE">
        <w:rPr>
          <w:rFonts w:ascii="Arial" w:hAnsi="Arial" w:cs="Arial"/>
          <w:shd w:val="clear" w:color="auto" w:fill="FFFFFF"/>
        </w:rPr>
        <w:t>Oers</w:t>
      </w:r>
      <w:proofErr w:type="spellEnd"/>
      <w:r w:rsidRPr="001855EE">
        <w:rPr>
          <w:rFonts w:ascii="Arial" w:hAnsi="Arial" w:cs="Arial"/>
          <w:shd w:val="clear" w:color="auto" w:fill="FFFFFF"/>
        </w:rPr>
        <w:t xml:space="preserve">, H.A., </w:t>
      </w:r>
      <w:proofErr w:type="spellStart"/>
      <w:r w:rsidRPr="001855EE">
        <w:rPr>
          <w:rFonts w:ascii="Arial" w:hAnsi="Arial" w:cs="Arial"/>
          <w:shd w:val="clear" w:color="auto" w:fill="FFFFFF"/>
        </w:rPr>
        <w:t>Alrouh</w:t>
      </w:r>
      <w:proofErr w:type="spellEnd"/>
      <w:r w:rsidRPr="001855EE">
        <w:rPr>
          <w:rFonts w:ascii="Arial" w:hAnsi="Arial" w:cs="Arial"/>
          <w:shd w:val="clear" w:color="auto" w:fill="FFFFFF"/>
        </w:rPr>
        <w:t xml:space="preserve">, H., </w:t>
      </w:r>
      <w:proofErr w:type="spellStart"/>
      <w:r w:rsidRPr="001855EE">
        <w:rPr>
          <w:rFonts w:ascii="Arial" w:hAnsi="Arial" w:cs="Arial"/>
          <w:shd w:val="clear" w:color="auto" w:fill="FFFFFF"/>
        </w:rPr>
        <w:t>Luijten</w:t>
      </w:r>
      <w:proofErr w:type="spellEnd"/>
      <w:r w:rsidRPr="001855EE">
        <w:rPr>
          <w:rFonts w:ascii="Arial" w:hAnsi="Arial" w:cs="Arial"/>
          <w:shd w:val="clear" w:color="auto" w:fill="FFFFFF"/>
        </w:rPr>
        <w:t xml:space="preserve">, M.A., de Groot, R., van der </w:t>
      </w:r>
      <w:proofErr w:type="spellStart"/>
      <w:r w:rsidRPr="001855EE">
        <w:rPr>
          <w:rFonts w:ascii="Arial" w:hAnsi="Arial" w:cs="Arial"/>
          <w:shd w:val="clear" w:color="auto" w:fill="FFFFFF"/>
        </w:rPr>
        <w:t>Doelen</w:t>
      </w:r>
      <w:proofErr w:type="spellEnd"/>
      <w:r w:rsidRPr="001855EE">
        <w:rPr>
          <w:rFonts w:ascii="Arial" w:hAnsi="Arial" w:cs="Arial"/>
          <w:shd w:val="clear" w:color="auto" w:fill="FFFFFF"/>
        </w:rPr>
        <w:t xml:space="preserve">, D., </w:t>
      </w:r>
      <w:proofErr w:type="spellStart"/>
      <w:r w:rsidRPr="001855EE">
        <w:rPr>
          <w:rFonts w:ascii="Arial" w:hAnsi="Arial" w:cs="Arial"/>
          <w:shd w:val="clear" w:color="auto" w:fill="FFFFFF"/>
        </w:rPr>
        <w:t>Klip</w:t>
      </w:r>
      <w:proofErr w:type="spellEnd"/>
      <w:r w:rsidRPr="001855EE">
        <w:rPr>
          <w:rFonts w:ascii="Arial" w:hAnsi="Arial" w:cs="Arial"/>
          <w:shd w:val="clear" w:color="auto" w:fill="FFFFFF"/>
        </w:rPr>
        <w:t xml:space="preserve">, H., van der Lans, R.M., de Meyer, R. and van der </w:t>
      </w:r>
      <w:proofErr w:type="spellStart"/>
      <w:r w:rsidRPr="001855EE">
        <w:rPr>
          <w:rFonts w:ascii="Arial" w:hAnsi="Arial" w:cs="Arial"/>
          <w:shd w:val="clear" w:color="auto" w:fill="FFFFFF"/>
        </w:rPr>
        <w:t>Mheen</w:t>
      </w:r>
      <w:proofErr w:type="spellEnd"/>
      <w:r w:rsidRPr="001855EE">
        <w:rPr>
          <w:rFonts w:ascii="Arial" w:hAnsi="Arial" w:cs="Arial"/>
          <w:shd w:val="clear" w:color="auto" w:fill="FFFFFF"/>
        </w:rPr>
        <w:t>, M., 2023. The effects of COVID</w:t>
      </w:r>
      <w:r w:rsidRPr="001855EE">
        <w:rPr>
          <w:rFonts w:ascii="Cambria Math" w:hAnsi="Cambria Math" w:cs="Cambria Math"/>
          <w:shd w:val="clear" w:color="auto" w:fill="FFFFFF"/>
        </w:rPr>
        <w:t>‐</w:t>
      </w:r>
      <w:r w:rsidRPr="001855EE">
        <w:rPr>
          <w:rFonts w:ascii="Arial" w:hAnsi="Arial" w:cs="Arial"/>
          <w:shd w:val="clear" w:color="auto" w:fill="FFFFFF"/>
        </w:rPr>
        <w:t>19 on child mental health: Biannual assessments up to April 2022 in a clinical and two general population samples. </w:t>
      </w:r>
      <w:r w:rsidRPr="001855EE">
        <w:rPr>
          <w:rFonts w:ascii="Arial" w:hAnsi="Arial" w:cs="Arial"/>
          <w:i/>
          <w:iCs/>
          <w:shd w:val="clear" w:color="auto" w:fill="FFFFFF"/>
        </w:rPr>
        <w:t>JCPP Advances</w:t>
      </w:r>
      <w:r w:rsidRPr="001855EE">
        <w:rPr>
          <w:rFonts w:ascii="Arial" w:hAnsi="Arial" w:cs="Arial"/>
          <w:shd w:val="clear" w:color="auto" w:fill="FFFFFF"/>
        </w:rPr>
        <w:t>, </w:t>
      </w:r>
      <w:r w:rsidRPr="001855EE">
        <w:rPr>
          <w:rFonts w:ascii="Arial" w:hAnsi="Arial" w:cs="Arial"/>
          <w:i/>
          <w:iCs/>
          <w:shd w:val="clear" w:color="auto" w:fill="FFFFFF"/>
        </w:rPr>
        <w:t>3</w:t>
      </w:r>
      <w:r w:rsidRPr="001855EE">
        <w:rPr>
          <w:rFonts w:ascii="Arial" w:hAnsi="Arial" w:cs="Arial"/>
          <w:shd w:val="clear" w:color="auto" w:fill="FFFFFF"/>
        </w:rPr>
        <w:t>(2), p.e12150.</w:t>
      </w:r>
    </w:p>
    <w:sectPr w:rsidR="00C05E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11D60"/>
    <w:multiLevelType w:val="hybridMultilevel"/>
    <w:tmpl w:val="6832A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D500AE"/>
    <w:multiLevelType w:val="hybridMultilevel"/>
    <w:tmpl w:val="A7504D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2E2C85"/>
    <w:multiLevelType w:val="hybridMultilevel"/>
    <w:tmpl w:val="6B180DE2"/>
    <w:lvl w:ilvl="0" w:tplc="1BE2137E">
      <w:start w:val="1"/>
      <w:numFmt w:val="bullet"/>
      <w:lvlText w:val="•"/>
      <w:lvlJc w:val="left"/>
      <w:pPr>
        <w:tabs>
          <w:tab w:val="num" w:pos="720"/>
        </w:tabs>
        <w:ind w:left="720" w:hanging="360"/>
      </w:pPr>
      <w:rPr>
        <w:rFonts w:ascii="Arial" w:hAnsi="Arial" w:hint="default"/>
      </w:rPr>
    </w:lvl>
    <w:lvl w:ilvl="1" w:tplc="3A8A0AD8" w:tentative="1">
      <w:start w:val="1"/>
      <w:numFmt w:val="bullet"/>
      <w:lvlText w:val="•"/>
      <w:lvlJc w:val="left"/>
      <w:pPr>
        <w:tabs>
          <w:tab w:val="num" w:pos="1440"/>
        </w:tabs>
        <w:ind w:left="1440" w:hanging="360"/>
      </w:pPr>
      <w:rPr>
        <w:rFonts w:ascii="Arial" w:hAnsi="Arial" w:hint="default"/>
      </w:rPr>
    </w:lvl>
    <w:lvl w:ilvl="2" w:tplc="47AC21EA" w:tentative="1">
      <w:start w:val="1"/>
      <w:numFmt w:val="bullet"/>
      <w:lvlText w:val="•"/>
      <w:lvlJc w:val="left"/>
      <w:pPr>
        <w:tabs>
          <w:tab w:val="num" w:pos="2160"/>
        </w:tabs>
        <w:ind w:left="2160" w:hanging="360"/>
      </w:pPr>
      <w:rPr>
        <w:rFonts w:ascii="Arial" w:hAnsi="Arial" w:hint="default"/>
      </w:rPr>
    </w:lvl>
    <w:lvl w:ilvl="3" w:tplc="7436E0CA" w:tentative="1">
      <w:start w:val="1"/>
      <w:numFmt w:val="bullet"/>
      <w:lvlText w:val="•"/>
      <w:lvlJc w:val="left"/>
      <w:pPr>
        <w:tabs>
          <w:tab w:val="num" w:pos="2880"/>
        </w:tabs>
        <w:ind w:left="2880" w:hanging="360"/>
      </w:pPr>
      <w:rPr>
        <w:rFonts w:ascii="Arial" w:hAnsi="Arial" w:hint="default"/>
      </w:rPr>
    </w:lvl>
    <w:lvl w:ilvl="4" w:tplc="348E9BE4" w:tentative="1">
      <w:start w:val="1"/>
      <w:numFmt w:val="bullet"/>
      <w:lvlText w:val="•"/>
      <w:lvlJc w:val="left"/>
      <w:pPr>
        <w:tabs>
          <w:tab w:val="num" w:pos="3600"/>
        </w:tabs>
        <w:ind w:left="3600" w:hanging="360"/>
      </w:pPr>
      <w:rPr>
        <w:rFonts w:ascii="Arial" w:hAnsi="Arial" w:hint="default"/>
      </w:rPr>
    </w:lvl>
    <w:lvl w:ilvl="5" w:tplc="FB3256B0" w:tentative="1">
      <w:start w:val="1"/>
      <w:numFmt w:val="bullet"/>
      <w:lvlText w:val="•"/>
      <w:lvlJc w:val="left"/>
      <w:pPr>
        <w:tabs>
          <w:tab w:val="num" w:pos="4320"/>
        </w:tabs>
        <w:ind w:left="4320" w:hanging="360"/>
      </w:pPr>
      <w:rPr>
        <w:rFonts w:ascii="Arial" w:hAnsi="Arial" w:hint="default"/>
      </w:rPr>
    </w:lvl>
    <w:lvl w:ilvl="6" w:tplc="06182D54" w:tentative="1">
      <w:start w:val="1"/>
      <w:numFmt w:val="bullet"/>
      <w:lvlText w:val="•"/>
      <w:lvlJc w:val="left"/>
      <w:pPr>
        <w:tabs>
          <w:tab w:val="num" w:pos="5040"/>
        </w:tabs>
        <w:ind w:left="5040" w:hanging="360"/>
      </w:pPr>
      <w:rPr>
        <w:rFonts w:ascii="Arial" w:hAnsi="Arial" w:hint="default"/>
      </w:rPr>
    </w:lvl>
    <w:lvl w:ilvl="7" w:tplc="5150F0B4" w:tentative="1">
      <w:start w:val="1"/>
      <w:numFmt w:val="bullet"/>
      <w:lvlText w:val="•"/>
      <w:lvlJc w:val="left"/>
      <w:pPr>
        <w:tabs>
          <w:tab w:val="num" w:pos="5760"/>
        </w:tabs>
        <w:ind w:left="5760" w:hanging="360"/>
      </w:pPr>
      <w:rPr>
        <w:rFonts w:ascii="Arial" w:hAnsi="Arial" w:hint="default"/>
      </w:rPr>
    </w:lvl>
    <w:lvl w:ilvl="8" w:tplc="DE00276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CBA4287"/>
    <w:multiLevelType w:val="hybridMultilevel"/>
    <w:tmpl w:val="0E1CBC9E"/>
    <w:lvl w:ilvl="0" w:tplc="08090001">
      <w:start w:val="1"/>
      <w:numFmt w:val="bullet"/>
      <w:lvlText w:val=""/>
      <w:lvlJc w:val="left"/>
      <w:pPr>
        <w:ind w:left="643" w:hanging="360"/>
      </w:pPr>
      <w:rPr>
        <w:rFonts w:ascii="Symbol" w:hAnsi="Symbol" w:hint="default"/>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num w:numId="1" w16cid:durableId="888497125">
    <w:abstractNumId w:val="2"/>
  </w:num>
  <w:num w:numId="2" w16cid:durableId="552697834">
    <w:abstractNumId w:val="0"/>
  </w:num>
  <w:num w:numId="3" w16cid:durableId="1312558594">
    <w:abstractNumId w:val="1"/>
  </w:num>
  <w:num w:numId="4" w16cid:durableId="20398898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776"/>
    <w:rsid w:val="00002C7D"/>
    <w:rsid w:val="00003A95"/>
    <w:rsid w:val="000044A4"/>
    <w:rsid w:val="0000573F"/>
    <w:rsid w:val="00005A6A"/>
    <w:rsid w:val="00007CF5"/>
    <w:rsid w:val="00010F55"/>
    <w:rsid w:val="00012C7D"/>
    <w:rsid w:val="00012CAD"/>
    <w:rsid w:val="00014BD7"/>
    <w:rsid w:val="00020069"/>
    <w:rsid w:val="000201EA"/>
    <w:rsid w:val="000218A9"/>
    <w:rsid w:val="000238F9"/>
    <w:rsid w:val="000244D1"/>
    <w:rsid w:val="000257E5"/>
    <w:rsid w:val="00026153"/>
    <w:rsid w:val="000266D4"/>
    <w:rsid w:val="00026C10"/>
    <w:rsid w:val="00027F7E"/>
    <w:rsid w:val="00031710"/>
    <w:rsid w:val="00034DE5"/>
    <w:rsid w:val="00035A07"/>
    <w:rsid w:val="00042DB7"/>
    <w:rsid w:val="000515CB"/>
    <w:rsid w:val="00051B96"/>
    <w:rsid w:val="00052535"/>
    <w:rsid w:val="000534C6"/>
    <w:rsid w:val="0005574E"/>
    <w:rsid w:val="000558FC"/>
    <w:rsid w:val="000605FB"/>
    <w:rsid w:val="00061FA4"/>
    <w:rsid w:val="00063DF8"/>
    <w:rsid w:val="00064F96"/>
    <w:rsid w:val="00067B93"/>
    <w:rsid w:val="0007366B"/>
    <w:rsid w:val="00073965"/>
    <w:rsid w:val="00074F5E"/>
    <w:rsid w:val="000772FE"/>
    <w:rsid w:val="000806D7"/>
    <w:rsid w:val="00081173"/>
    <w:rsid w:val="00081320"/>
    <w:rsid w:val="00084ABB"/>
    <w:rsid w:val="00084FA5"/>
    <w:rsid w:val="00086371"/>
    <w:rsid w:val="000865B9"/>
    <w:rsid w:val="00090D86"/>
    <w:rsid w:val="00091297"/>
    <w:rsid w:val="00093EC9"/>
    <w:rsid w:val="00094558"/>
    <w:rsid w:val="000A1554"/>
    <w:rsid w:val="000A35EC"/>
    <w:rsid w:val="000A4780"/>
    <w:rsid w:val="000A70B3"/>
    <w:rsid w:val="000B03AA"/>
    <w:rsid w:val="000B09D9"/>
    <w:rsid w:val="000B1FD8"/>
    <w:rsid w:val="000B2CA3"/>
    <w:rsid w:val="000B2FD0"/>
    <w:rsid w:val="000B6E3F"/>
    <w:rsid w:val="000C20BD"/>
    <w:rsid w:val="000C37DA"/>
    <w:rsid w:val="000C5BC9"/>
    <w:rsid w:val="000D2852"/>
    <w:rsid w:val="000D3307"/>
    <w:rsid w:val="000D4131"/>
    <w:rsid w:val="000D70E3"/>
    <w:rsid w:val="000E0FC4"/>
    <w:rsid w:val="000E2A8E"/>
    <w:rsid w:val="000E3929"/>
    <w:rsid w:val="000E4C4F"/>
    <w:rsid w:val="000F48E3"/>
    <w:rsid w:val="000F5927"/>
    <w:rsid w:val="00101F5A"/>
    <w:rsid w:val="001022E0"/>
    <w:rsid w:val="00103C7F"/>
    <w:rsid w:val="00105B75"/>
    <w:rsid w:val="00106701"/>
    <w:rsid w:val="0011023E"/>
    <w:rsid w:val="0011179B"/>
    <w:rsid w:val="0011268E"/>
    <w:rsid w:val="0011277A"/>
    <w:rsid w:val="00114144"/>
    <w:rsid w:val="00114948"/>
    <w:rsid w:val="001209C3"/>
    <w:rsid w:val="001214EE"/>
    <w:rsid w:val="001219C7"/>
    <w:rsid w:val="00122AB9"/>
    <w:rsid w:val="0012303C"/>
    <w:rsid w:val="0012342F"/>
    <w:rsid w:val="00124C0D"/>
    <w:rsid w:val="00125072"/>
    <w:rsid w:val="00130DB1"/>
    <w:rsid w:val="00132C5A"/>
    <w:rsid w:val="00133066"/>
    <w:rsid w:val="00134DB9"/>
    <w:rsid w:val="001400FC"/>
    <w:rsid w:val="001421A5"/>
    <w:rsid w:val="00146634"/>
    <w:rsid w:val="001466F4"/>
    <w:rsid w:val="00154F50"/>
    <w:rsid w:val="001557F3"/>
    <w:rsid w:val="00156CC2"/>
    <w:rsid w:val="0015740E"/>
    <w:rsid w:val="00160AEA"/>
    <w:rsid w:val="00161417"/>
    <w:rsid w:val="00162776"/>
    <w:rsid w:val="001667B4"/>
    <w:rsid w:val="0016719F"/>
    <w:rsid w:val="001671F1"/>
    <w:rsid w:val="00167590"/>
    <w:rsid w:val="001705A1"/>
    <w:rsid w:val="001716FF"/>
    <w:rsid w:val="00171E0F"/>
    <w:rsid w:val="00172230"/>
    <w:rsid w:val="00172E01"/>
    <w:rsid w:val="001772EC"/>
    <w:rsid w:val="001855C8"/>
    <w:rsid w:val="001855EE"/>
    <w:rsid w:val="00186174"/>
    <w:rsid w:val="00190174"/>
    <w:rsid w:val="0019039E"/>
    <w:rsid w:val="001962CC"/>
    <w:rsid w:val="001962FE"/>
    <w:rsid w:val="001A4C5F"/>
    <w:rsid w:val="001A4DDC"/>
    <w:rsid w:val="001A58C7"/>
    <w:rsid w:val="001A7E1F"/>
    <w:rsid w:val="001B10FB"/>
    <w:rsid w:val="001B4A19"/>
    <w:rsid w:val="001B4E64"/>
    <w:rsid w:val="001C1DBA"/>
    <w:rsid w:val="001C256D"/>
    <w:rsid w:val="001C4648"/>
    <w:rsid w:val="001C4EA0"/>
    <w:rsid w:val="001C56BB"/>
    <w:rsid w:val="001C7695"/>
    <w:rsid w:val="001D6614"/>
    <w:rsid w:val="001E0B35"/>
    <w:rsid w:val="001E1775"/>
    <w:rsid w:val="001E3F7D"/>
    <w:rsid w:val="001E68D3"/>
    <w:rsid w:val="001E7257"/>
    <w:rsid w:val="001E7BBC"/>
    <w:rsid w:val="001F3CE4"/>
    <w:rsid w:val="001F3E1D"/>
    <w:rsid w:val="001F3FE5"/>
    <w:rsid w:val="001F6842"/>
    <w:rsid w:val="001F69B6"/>
    <w:rsid w:val="001F7BA7"/>
    <w:rsid w:val="001F7DCE"/>
    <w:rsid w:val="00205747"/>
    <w:rsid w:val="002111BB"/>
    <w:rsid w:val="00215D4E"/>
    <w:rsid w:val="00215FE7"/>
    <w:rsid w:val="002176F6"/>
    <w:rsid w:val="00220668"/>
    <w:rsid w:val="00222BCA"/>
    <w:rsid w:val="0022389B"/>
    <w:rsid w:val="002311BE"/>
    <w:rsid w:val="00242346"/>
    <w:rsid w:val="0024501D"/>
    <w:rsid w:val="00245E50"/>
    <w:rsid w:val="00245E6E"/>
    <w:rsid w:val="00246797"/>
    <w:rsid w:val="0024799B"/>
    <w:rsid w:val="00247E12"/>
    <w:rsid w:val="002564E6"/>
    <w:rsid w:val="00257776"/>
    <w:rsid w:val="00261C1B"/>
    <w:rsid w:val="00262090"/>
    <w:rsid w:val="00264677"/>
    <w:rsid w:val="00264CA6"/>
    <w:rsid w:val="002662FE"/>
    <w:rsid w:val="00267DB3"/>
    <w:rsid w:val="00270EFB"/>
    <w:rsid w:val="002733A0"/>
    <w:rsid w:val="00275457"/>
    <w:rsid w:val="00276042"/>
    <w:rsid w:val="00276B5A"/>
    <w:rsid w:val="00280A05"/>
    <w:rsid w:val="0028386A"/>
    <w:rsid w:val="00286159"/>
    <w:rsid w:val="00296FC5"/>
    <w:rsid w:val="00297ABB"/>
    <w:rsid w:val="002A2AD9"/>
    <w:rsid w:val="002A2EE1"/>
    <w:rsid w:val="002A4B2D"/>
    <w:rsid w:val="002B2780"/>
    <w:rsid w:val="002B3FD4"/>
    <w:rsid w:val="002B6A80"/>
    <w:rsid w:val="002B6B89"/>
    <w:rsid w:val="002B7D27"/>
    <w:rsid w:val="002C03EE"/>
    <w:rsid w:val="002C34D2"/>
    <w:rsid w:val="002C6CC1"/>
    <w:rsid w:val="002D129D"/>
    <w:rsid w:val="002D4B15"/>
    <w:rsid w:val="002D6676"/>
    <w:rsid w:val="002D7F45"/>
    <w:rsid w:val="002E100F"/>
    <w:rsid w:val="002E503D"/>
    <w:rsid w:val="002E6128"/>
    <w:rsid w:val="002F0896"/>
    <w:rsid w:val="002F1C3D"/>
    <w:rsid w:val="002F25CE"/>
    <w:rsid w:val="002F5784"/>
    <w:rsid w:val="00301462"/>
    <w:rsid w:val="0030259B"/>
    <w:rsid w:val="0030537F"/>
    <w:rsid w:val="00305E7B"/>
    <w:rsid w:val="003064FE"/>
    <w:rsid w:val="003069F0"/>
    <w:rsid w:val="00307289"/>
    <w:rsid w:val="00312237"/>
    <w:rsid w:val="00313EBF"/>
    <w:rsid w:val="003144B8"/>
    <w:rsid w:val="00314A8A"/>
    <w:rsid w:val="003213DF"/>
    <w:rsid w:val="0032352F"/>
    <w:rsid w:val="003237F6"/>
    <w:rsid w:val="00323E7F"/>
    <w:rsid w:val="00325D9E"/>
    <w:rsid w:val="00327153"/>
    <w:rsid w:val="00327459"/>
    <w:rsid w:val="00335144"/>
    <w:rsid w:val="00335432"/>
    <w:rsid w:val="003363B0"/>
    <w:rsid w:val="00337662"/>
    <w:rsid w:val="00340079"/>
    <w:rsid w:val="003410AE"/>
    <w:rsid w:val="00344895"/>
    <w:rsid w:val="00346378"/>
    <w:rsid w:val="003501A1"/>
    <w:rsid w:val="00352F53"/>
    <w:rsid w:val="00354739"/>
    <w:rsid w:val="00354784"/>
    <w:rsid w:val="00356446"/>
    <w:rsid w:val="00356AC9"/>
    <w:rsid w:val="003577E3"/>
    <w:rsid w:val="003603AB"/>
    <w:rsid w:val="0036276E"/>
    <w:rsid w:val="00371957"/>
    <w:rsid w:val="00371E1F"/>
    <w:rsid w:val="00374108"/>
    <w:rsid w:val="0037455D"/>
    <w:rsid w:val="003801AE"/>
    <w:rsid w:val="0038306E"/>
    <w:rsid w:val="00383181"/>
    <w:rsid w:val="00384B71"/>
    <w:rsid w:val="00384CD4"/>
    <w:rsid w:val="0038536E"/>
    <w:rsid w:val="003855D4"/>
    <w:rsid w:val="00391F71"/>
    <w:rsid w:val="003934CA"/>
    <w:rsid w:val="0039434C"/>
    <w:rsid w:val="00397D2E"/>
    <w:rsid w:val="003A32C0"/>
    <w:rsid w:val="003A37FC"/>
    <w:rsid w:val="003A4633"/>
    <w:rsid w:val="003A74D5"/>
    <w:rsid w:val="003B2839"/>
    <w:rsid w:val="003B37EB"/>
    <w:rsid w:val="003B41C9"/>
    <w:rsid w:val="003B51E4"/>
    <w:rsid w:val="003B57B3"/>
    <w:rsid w:val="003B5DCF"/>
    <w:rsid w:val="003C1ED3"/>
    <w:rsid w:val="003C266B"/>
    <w:rsid w:val="003C3FAC"/>
    <w:rsid w:val="003C4C69"/>
    <w:rsid w:val="003C6386"/>
    <w:rsid w:val="003D186A"/>
    <w:rsid w:val="003D1C25"/>
    <w:rsid w:val="003D2CF1"/>
    <w:rsid w:val="003D3CE0"/>
    <w:rsid w:val="003D5481"/>
    <w:rsid w:val="003D5842"/>
    <w:rsid w:val="003D7744"/>
    <w:rsid w:val="003E14A2"/>
    <w:rsid w:val="003E3CCD"/>
    <w:rsid w:val="003E416E"/>
    <w:rsid w:val="003E4F83"/>
    <w:rsid w:val="003F0684"/>
    <w:rsid w:val="003F283A"/>
    <w:rsid w:val="003F28CF"/>
    <w:rsid w:val="003F2AA5"/>
    <w:rsid w:val="003F3F2E"/>
    <w:rsid w:val="003F51CB"/>
    <w:rsid w:val="003F788D"/>
    <w:rsid w:val="00401425"/>
    <w:rsid w:val="00402F8C"/>
    <w:rsid w:val="004032C8"/>
    <w:rsid w:val="004040E8"/>
    <w:rsid w:val="00404AD5"/>
    <w:rsid w:val="0040549C"/>
    <w:rsid w:val="0040567A"/>
    <w:rsid w:val="004100A6"/>
    <w:rsid w:val="00412B6D"/>
    <w:rsid w:val="00413A6D"/>
    <w:rsid w:val="00414083"/>
    <w:rsid w:val="0041481A"/>
    <w:rsid w:val="004154E1"/>
    <w:rsid w:val="00415C65"/>
    <w:rsid w:val="00416DD1"/>
    <w:rsid w:val="004231F2"/>
    <w:rsid w:val="00424A45"/>
    <w:rsid w:val="00432525"/>
    <w:rsid w:val="00434059"/>
    <w:rsid w:val="0044109F"/>
    <w:rsid w:val="00441B37"/>
    <w:rsid w:val="004422DB"/>
    <w:rsid w:val="0044411E"/>
    <w:rsid w:val="00451817"/>
    <w:rsid w:val="00452BDB"/>
    <w:rsid w:val="004561B4"/>
    <w:rsid w:val="00456F35"/>
    <w:rsid w:val="0046130F"/>
    <w:rsid w:val="004626A6"/>
    <w:rsid w:val="00462847"/>
    <w:rsid w:val="00463543"/>
    <w:rsid w:val="00463DD7"/>
    <w:rsid w:val="00464BC8"/>
    <w:rsid w:val="0046570F"/>
    <w:rsid w:val="0047007E"/>
    <w:rsid w:val="0047082D"/>
    <w:rsid w:val="00474F9C"/>
    <w:rsid w:val="004753D9"/>
    <w:rsid w:val="00484785"/>
    <w:rsid w:val="00487799"/>
    <w:rsid w:val="0049145E"/>
    <w:rsid w:val="004932CF"/>
    <w:rsid w:val="00495898"/>
    <w:rsid w:val="00497E92"/>
    <w:rsid w:val="004A15E4"/>
    <w:rsid w:val="004A364B"/>
    <w:rsid w:val="004A3F4F"/>
    <w:rsid w:val="004B1584"/>
    <w:rsid w:val="004B3D92"/>
    <w:rsid w:val="004B43F3"/>
    <w:rsid w:val="004B5B28"/>
    <w:rsid w:val="004B5FB5"/>
    <w:rsid w:val="004B6375"/>
    <w:rsid w:val="004B6508"/>
    <w:rsid w:val="004C1AA5"/>
    <w:rsid w:val="004C1E2F"/>
    <w:rsid w:val="004C28E5"/>
    <w:rsid w:val="004C48F3"/>
    <w:rsid w:val="004C4C9C"/>
    <w:rsid w:val="004C5D50"/>
    <w:rsid w:val="004D11AF"/>
    <w:rsid w:val="004D3A1C"/>
    <w:rsid w:val="004E5953"/>
    <w:rsid w:val="004E6291"/>
    <w:rsid w:val="004E6A3A"/>
    <w:rsid w:val="004E7457"/>
    <w:rsid w:val="004E7558"/>
    <w:rsid w:val="004F08C2"/>
    <w:rsid w:val="004F3D63"/>
    <w:rsid w:val="004F458D"/>
    <w:rsid w:val="004F581A"/>
    <w:rsid w:val="004F60A1"/>
    <w:rsid w:val="00501EED"/>
    <w:rsid w:val="005042DE"/>
    <w:rsid w:val="005116F1"/>
    <w:rsid w:val="005122BF"/>
    <w:rsid w:val="0051732A"/>
    <w:rsid w:val="00520DF0"/>
    <w:rsid w:val="005317E2"/>
    <w:rsid w:val="00534A2C"/>
    <w:rsid w:val="00541127"/>
    <w:rsid w:val="005433D1"/>
    <w:rsid w:val="005468CF"/>
    <w:rsid w:val="00547407"/>
    <w:rsid w:val="0055042A"/>
    <w:rsid w:val="0055143B"/>
    <w:rsid w:val="00552420"/>
    <w:rsid w:val="00552F44"/>
    <w:rsid w:val="00555330"/>
    <w:rsid w:val="00561446"/>
    <w:rsid w:val="00561B7D"/>
    <w:rsid w:val="00561DC4"/>
    <w:rsid w:val="0056708E"/>
    <w:rsid w:val="005674D8"/>
    <w:rsid w:val="0056774B"/>
    <w:rsid w:val="00572D32"/>
    <w:rsid w:val="005752F1"/>
    <w:rsid w:val="00576CCF"/>
    <w:rsid w:val="00581855"/>
    <w:rsid w:val="0058240C"/>
    <w:rsid w:val="00582F82"/>
    <w:rsid w:val="005831A9"/>
    <w:rsid w:val="00584529"/>
    <w:rsid w:val="0058540E"/>
    <w:rsid w:val="00585BCF"/>
    <w:rsid w:val="005867EF"/>
    <w:rsid w:val="00594188"/>
    <w:rsid w:val="00596956"/>
    <w:rsid w:val="005A0632"/>
    <w:rsid w:val="005A2972"/>
    <w:rsid w:val="005A31A2"/>
    <w:rsid w:val="005A66A2"/>
    <w:rsid w:val="005A7691"/>
    <w:rsid w:val="005B3013"/>
    <w:rsid w:val="005C189B"/>
    <w:rsid w:val="005C2B35"/>
    <w:rsid w:val="005C3188"/>
    <w:rsid w:val="005C4584"/>
    <w:rsid w:val="005C7FC0"/>
    <w:rsid w:val="005D3889"/>
    <w:rsid w:val="005D69AA"/>
    <w:rsid w:val="005D787D"/>
    <w:rsid w:val="005E0E5E"/>
    <w:rsid w:val="005E137A"/>
    <w:rsid w:val="005E3A26"/>
    <w:rsid w:val="005E4D8E"/>
    <w:rsid w:val="005F2830"/>
    <w:rsid w:val="005F6A37"/>
    <w:rsid w:val="005F6C48"/>
    <w:rsid w:val="00600D37"/>
    <w:rsid w:val="0060110A"/>
    <w:rsid w:val="00603190"/>
    <w:rsid w:val="00604CA6"/>
    <w:rsid w:val="006063F5"/>
    <w:rsid w:val="006103A4"/>
    <w:rsid w:val="00610A68"/>
    <w:rsid w:val="006122BF"/>
    <w:rsid w:val="00614645"/>
    <w:rsid w:val="00614EA2"/>
    <w:rsid w:val="00615585"/>
    <w:rsid w:val="0062097A"/>
    <w:rsid w:val="00621168"/>
    <w:rsid w:val="00623B02"/>
    <w:rsid w:val="00626A45"/>
    <w:rsid w:val="00626BEC"/>
    <w:rsid w:val="00627611"/>
    <w:rsid w:val="006300D0"/>
    <w:rsid w:val="006304D3"/>
    <w:rsid w:val="00633936"/>
    <w:rsid w:val="006345EC"/>
    <w:rsid w:val="00634707"/>
    <w:rsid w:val="00637213"/>
    <w:rsid w:val="00637F0A"/>
    <w:rsid w:val="00643407"/>
    <w:rsid w:val="006456DD"/>
    <w:rsid w:val="006465E8"/>
    <w:rsid w:val="00654135"/>
    <w:rsid w:val="00656B43"/>
    <w:rsid w:val="006610A9"/>
    <w:rsid w:val="00667DBD"/>
    <w:rsid w:val="006743C2"/>
    <w:rsid w:val="00674C51"/>
    <w:rsid w:val="00675192"/>
    <w:rsid w:val="006752A7"/>
    <w:rsid w:val="00680F69"/>
    <w:rsid w:val="006839C8"/>
    <w:rsid w:val="00685516"/>
    <w:rsid w:val="00685EAD"/>
    <w:rsid w:val="006871E6"/>
    <w:rsid w:val="00691225"/>
    <w:rsid w:val="00691AF8"/>
    <w:rsid w:val="00692455"/>
    <w:rsid w:val="00696CD2"/>
    <w:rsid w:val="00697508"/>
    <w:rsid w:val="006A10F6"/>
    <w:rsid w:val="006A2243"/>
    <w:rsid w:val="006A36AB"/>
    <w:rsid w:val="006A3F22"/>
    <w:rsid w:val="006A4614"/>
    <w:rsid w:val="006A6292"/>
    <w:rsid w:val="006A75A1"/>
    <w:rsid w:val="006B01C1"/>
    <w:rsid w:val="006B6927"/>
    <w:rsid w:val="006B6C7C"/>
    <w:rsid w:val="006C539D"/>
    <w:rsid w:val="006C5878"/>
    <w:rsid w:val="006C79E6"/>
    <w:rsid w:val="006D1E07"/>
    <w:rsid w:val="006D4BC2"/>
    <w:rsid w:val="006D7DAF"/>
    <w:rsid w:val="006E0598"/>
    <w:rsid w:val="006E279E"/>
    <w:rsid w:val="006E3A91"/>
    <w:rsid w:val="006E4438"/>
    <w:rsid w:val="006E4554"/>
    <w:rsid w:val="006E5E83"/>
    <w:rsid w:val="006E6750"/>
    <w:rsid w:val="006E6A73"/>
    <w:rsid w:val="006E78D9"/>
    <w:rsid w:val="006F12C0"/>
    <w:rsid w:val="006F1929"/>
    <w:rsid w:val="006F1AF2"/>
    <w:rsid w:val="006F3A1F"/>
    <w:rsid w:val="006F719C"/>
    <w:rsid w:val="006F72C8"/>
    <w:rsid w:val="00701266"/>
    <w:rsid w:val="007024A6"/>
    <w:rsid w:val="007065D2"/>
    <w:rsid w:val="00706A2C"/>
    <w:rsid w:val="00711B72"/>
    <w:rsid w:val="00711E07"/>
    <w:rsid w:val="00713627"/>
    <w:rsid w:val="00713E91"/>
    <w:rsid w:val="00715DBD"/>
    <w:rsid w:val="007208CD"/>
    <w:rsid w:val="007211FA"/>
    <w:rsid w:val="00722B63"/>
    <w:rsid w:val="00723674"/>
    <w:rsid w:val="0072531F"/>
    <w:rsid w:val="00725A67"/>
    <w:rsid w:val="00726CBF"/>
    <w:rsid w:val="00726FA5"/>
    <w:rsid w:val="0072700F"/>
    <w:rsid w:val="00737315"/>
    <w:rsid w:val="00741258"/>
    <w:rsid w:val="0074164D"/>
    <w:rsid w:val="00742379"/>
    <w:rsid w:val="00743642"/>
    <w:rsid w:val="00744D81"/>
    <w:rsid w:val="00745361"/>
    <w:rsid w:val="00746ECF"/>
    <w:rsid w:val="00747A9D"/>
    <w:rsid w:val="007509B2"/>
    <w:rsid w:val="00751D67"/>
    <w:rsid w:val="0075210D"/>
    <w:rsid w:val="00752A40"/>
    <w:rsid w:val="00752C7C"/>
    <w:rsid w:val="0075368F"/>
    <w:rsid w:val="00755C3A"/>
    <w:rsid w:val="00757586"/>
    <w:rsid w:val="00760B75"/>
    <w:rsid w:val="007635DB"/>
    <w:rsid w:val="007669E2"/>
    <w:rsid w:val="00767144"/>
    <w:rsid w:val="007701DE"/>
    <w:rsid w:val="007702E6"/>
    <w:rsid w:val="00775DB6"/>
    <w:rsid w:val="00776659"/>
    <w:rsid w:val="00780965"/>
    <w:rsid w:val="00783970"/>
    <w:rsid w:val="0078538C"/>
    <w:rsid w:val="0078624B"/>
    <w:rsid w:val="0079065F"/>
    <w:rsid w:val="00791B8A"/>
    <w:rsid w:val="007926C8"/>
    <w:rsid w:val="00792FFD"/>
    <w:rsid w:val="00793774"/>
    <w:rsid w:val="00796B16"/>
    <w:rsid w:val="00797D02"/>
    <w:rsid w:val="007A0543"/>
    <w:rsid w:val="007A49DE"/>
    <w:rsid w:val="007A66D8"/>
    <w:rsid w:val="007A700C"/>
    <w:rsid w:val="007B04CE"/>
    <w:rsid w:val="007B1563"/>
    <w:rsid w:val="007B186C"/>
    <w:rsid w:val="007B2075"/>
    <w:rsid w:val="007B412D"/>
    <w:rsid w:val="007B44D8"/>
    <w:rsid w:val="007B7E0B"/>
    <w:rsid w:val="007C3B0D"/>
    <w:rsid w:val="007C4B6C"/>
    <w:rsid w:val="007C7AF5"/>
    <w:rsid w:val="007D33C0"/>
    <w:rsid w:val="007D7234"/>
    <w:rsid w:val="007D7DBC"/>
    <w:rsid w:val="007E2D87"/>
    <w:rsid w:val="007E40C5"/>
    <w:rsid w:val="007E599C"/>
    <w:rsid w:val="007E634F"/>
    <w:rsid w:val="007E6D6A"/>
    <w:rsid w:val="007E6DD2"/>
    <w:rsid w:val="007E73CA"/>
    <w:rsid w:val="007E7E25"/>
    <w:rsid w:val="007F2C59"/>
    <w:rsid w:val="007F4ABE"/>
    <w:rsid w:val="007F51CB"/>
    <w:rsid w:val="007F56BC"/>
    <w:rsid w:val="007F7DD4"/>
    <w:rsid w:val="008016FE"/>
    <w:rsid w:val="00801D32"/>
    <w:rsid w:val="00805271"/>
    <w:rsid w:val="00805E46"/>
    <w:rsid w:val="00807C7C"/>
    <w:rsid w:val="008107A8"/>
    <w:rsid w:val="00814E5F"/>
    <w:rsid w:val="00814E9A"/>
    <w:rsid w:val="008167C9"/>
    <w:rsid w:val="00816ECB"/>
    <w:rsid w:val="008206A4"/>
    <w:rsid w:val="00820C95"/>
    <w:rsid w:val="0082107C"/>
    <w:rsid w:val="008231EB"/>
    <w:rsid w:val="00823B03"/>
    <w:rsid w:val="008247AC"/>
    <w:rsid w:val="00831FA5"/>
    <w:rsid w:val="00833298"/>
    <w:rsid w:val="00833CC1"/>
    <w:rsid w:val="008359FD"/>
    <w:rsid w:val="00835F69"/>
    <w:rsid w:val="008363A2"/>
    <w:rsid w:val="00837349"/>
    <w:rsid w:val="00837649"/>
    <w:rsid w:val="008436B4"/>
    <w:rsid w:val="00843B54"/>
    <w:rsid w:val="00844AF3"/>
    <w:rsid w:val="00846022"/>
    <w:rsid w:val="00846944"/>
    <w:rsid w:val="00846DA6"/>
    <w:rsid w:val="00847A39"/>
    <w:rsid w:val="00847B01"/>
    <w:rsid w:val="00847F7A"/>
    <w:rsid w:val="00850FA0"/>
    <w:rsid w:val="00853DD2"/>
    <w:rsid w:val="00855627"/>
    <w:rsid w:val="0085652E"/>
    <w:rsid w:val="00857009"/>
    <w:rsid w:val="008572FF"/>
    <w:rsid w:val="00864EFE"/>
    <w:rsid w:val="008660AD"/>
    <w:rsid w:val="00866B3B"/>
    <w:rsid w:val="0086706C"/>
    <w:rsid w:val="00870743"/>
    <w:rsid w:val="00871A71"/>
    <w:rsid w:val="00876D7D"/>
    <w:rsid w:val="00882109"/>
    <w:rsid w:val="008836DF"/>
    <w:rsid w:val="00884B68"/>
    <w:rsid w:val="00884C77"/>
    <w:rsid w:val="00885702"/>
    <w:rsid w:val="008857F2"/>
    <w:rsid w:val="00895CC9"/>
    <w:rsid w:val="0089617D"/>
    <w:rsid w:val="008A3D80"/>
    <w:rsid w:val="008A7125"/>
    <w:rsid w:val="008B2CAF"/>
    <w:rsid w:val="008C0466"/>
    <w:rsid w:val="008C33D7"/>
    <w:rsid w:val="008C4F95"/>
    <w:rsid w:val="008D07F8"/>
    <w:rsid w:val="008D1220"/>
    <w:rsid w:val="008D4C2A"/>
    <w:rsid w:val="008D6DAC"/>
    <w:rsid w:val="008E2357"/>
    <w:rsid w:val="008F249A"/>
    <w:rsid w:val="008F317F"/>
    <w:rsid w:val="008F3EA8"/>
    <w:rsid w:val="009001D4"/>
    <w:rsid w:val="00903C07"/>
    <w:rsid w:val="00904CAE"/>
    <w:rsid w:val="009078BA"/>
    <w:rsid w:val="00913C64"/>
    <w:rsid w:val="00914BCF"/>
    <w:rsid w:val="0091589A"/>
    <w:rsid w:val="00922114"/>
    <w:rsid w:val="00922CE4"/>
    <w:rsid w:val="00923D05"/>
    <w:rsid w:val="009266E4"/>
    <w:rsid w:val="00927662"/>
    <w:rsid w:val="00927982"/>
    <w:rsid w:val="00933B9A"/>
    <w:rsid w:val="00934B0A"/>
    <w:rsid w:val="00935D4F"/>
    <w:rsid w:val="009419FA"/>
    <w:rsid w:val="00941E77"/>
    <w:rsid w:val="00944CFE"/>
    <w:rsid w:val="00945E54"/>
    <w:rsid w:val="00947F2B"/>
    <w:rsid w:val="00950361"/>
    <w:rsid w:val="00957554"/>
    <w:rsid w:val="00957BAC"/>
    <w:rsid w:val="009608FA"/>
    <w:rsid w:val="00961028"/>
    <w:rsid w:val="00961489"/>
    <w:rsid w:val="009627CE"/>
    <w:rsid w:val="00966165"/>
    <w:rsid w:val="009665F2"/>
    <w:rsid w:val="00966EA2"/>
    <w:rsid w:val="0097478C"/>
    <w:rsid w:val="0097608E"/>
    <w:rsid w:val="00976A4F"/>
    <w:rsid w:val="00982C2E"/>
    <w:rsid w:val="00986B76"/>
    <w:rsid w:val="00992972"/>
    <w:rsid w:val="009940F8"/>
    <w:rsid w:val="00994677"/>
    <w:rsid w:val="0099495E"/>
    <w:rsid w:val="009A023E"/>
    <w:rsid w:val="009A0D61"/>
    <w:rsid w:val="009A1867"/>
    <w:rsid w:val="009A40F4"/>
    <w:rsid w:val="009A41A6"/>
    <w:rsid w:val="009A4C31"/>
    <w:rsid w:val="009A69BC"/>
    <w:rsid w:val="009B16BD"/>
    <w:rsid w:val="009B2D38"/>
    <w:rsid w:val="009B2D46"/>
    <w:rsid w:val="009B589E"/>
    <w:rsid w:val="009B78AC"/>
    <w:rsid w:val="009C15E5"/>
    <w:rsid w:val="009C3BCD"/>
    <w:rsid w:val="009C43E4"/>
    <w:rsid w:val="009C4FE5"/>
    <w:rsid w:val="009C50A9"/>
    <w:rsid w:val="009C6842"/>
    <w:rsid w:val="009C69DC"/>
    <w:rsid w:val="009C702A"/>
    <w:rsid w:val="009C7504"/>
    <w:rsid w:val="009C750C"/>
    <w:rsid w:val="009D01F0"/>
    <w:rsid w:val="009D0436"/>
    <w:rsid w:val="009D07F3"/>
    <w:rsid w:val="009D245D"/>
    <w:rsid w:val="009D3BA4"/>
    <w:rsid w:val="009D45E9"/>
    <w:rsid w:val="009D4936"/>
    <w:rsid w:val="009D544B"/>
    <w:rsid w:val="009D5FAC"/>
    <w:rsid w:val="009E13E6"/>
    <w:rsid w:val="009E3612"/>
    <w:rsid w:val="009E3680"/>
    <w:rsid w:val="009E4B04"/>
    <w:rsid w:val="009E4BCF"/>
    <w:rsid w:val="009E5454"/>
    <w:rsid w:val="009E5B3E"/>
    <w:rsid w:val="009F4B9C"/>
    <w:rsid w:val="009F570B"/>
    <w:rsid w:val="009F596B"/>
    <w:rsid w:val="00A0336C"/>
    <w:rsid w:val="00A071FE"/>
    <w:rsid w:val="00A10F5A"/>
    <w:rsid w:val="00A150A2"/>
    <w:rsid w:val="00A155C7"/>
    <w:rsid w:val="00A20807"/>
    <w:rsid w:val="00A2288E"/>
    <w:rsid w:val="00A24A1E"/>
    <w:rsid w:val="00A26219"/>
    <w:rsid w:val="00A26E9A"/>
    <w:rsid w:val="00A314A5"/>
    <w:rsid w:val="00A3162B"/>
    <w:rsid w:val="00A3204E"/>
    <w:rsid w:val="00A33CE0"/>
    <w:rsid w:val="00A3465E"/>
    <w:rsid w:val="00A3554E"/>
    <w:rsid w:val="00A41BED"/>
    <w:rsid w:val="00A4338A"/>
    <w:rsid w:val="00A44BC8"/>
    <w:rsid w:val="00A4509E"/>
    <w:rsid w:val="00A45697"/>
    <w:rsid w:val="00A50FC0"/>
    <w:rsid w:val="00A52012"/>
    <w:rsid w:val="00A557F8"/>
    <w:rsid w:val="00A57273"/>
    <w:rsid w:val="00A57341"/>
    <w:rsid w:val="00A605D3"/>
    <w:rsid w:val="00A624BE"/>
    <w:rsid w:val="00A662C3"/>
    <w:rsid w:val="00A67325"/>
    <w:rsid w:val="00A67E10"/>
    <w:rsid w:val="00A70027"/>
    <w:rsid w:val="00A72B10"/>
    <w:rsid w:val="00A76BB7"/>
    <w:rsid w:val="00A80A98"/>
    <w:rsid w:val="00A85F55"/>
    <w:rsid w:val="00A862EF"/>
    <w:rsid w:val="00A90FFB"/>
    <w:rsid w:val="00A9620A"/>
    <w:rsid w:val="00AA3AEB"/>
    <w:rsid w:val="00AA4A87"/>
    <w:rsid w:val="00AA7338"/>
    <w:rsid w:val="00AA7E55"/>
    <w:rsid w:val="00AB2FEA"/>
    <w:rsid w:val="00AB4B12"/>
    <w:rsid w:val="00AB4BA1"/>
    <w:rsid w:val="00AB6E29"/>
    <w:rsid w:val="00AB6ED2"/>
    <w:rsid w:val="00AC1C8F"/>
    <w:rsid w:val="00AC3258"/>
    <w:rsid w:val="00AD0025"/>
    <w:rsid w:val="00AD1512"/>
    <w:rsid w:val="00AD208B"/>
    <w:rsid w:val="00AD22F5"/>
    <w:rsid w:val="00AD3F8C"/>
    <w:rsid w:val="00AE37A8"/>
    <w:rsid w:val="00AE4895"/>
    <w:rsid w:val="00AE50CC"/>
    <w:rsid w:val="00AE68C3"/>
    <w:rsid w:val="00AF3A0A"/>
    <w:rsid w:val="00AF3EEA"/>
    <w:rsid w:val="00AF4D93"/>
    <w:rsid w:val="00AF7C10"/>
    <w:rsid w:val="00B02286"/>
    <w:rsid w:val="00B02D5F"/>
    <w:rsid w:val="00B06E62"/>
    <w:rsid w:val="00B10A24"/>
    <w:rsid w:val="00B12F6E"/>
    <w:rsid w:val="00B1367B"/>
    <w:rsid w:val="00B1422E"/>
    <w:rsid w:val="00B16273"/>
    <w:rsid w:val="00B21485"/>
    <w:rsid w:val="00B21AC9"/>
    <w:rsid w:val="00B266C2"/>
    <w:rsid w:val="00B26E58"/>
    <w:rsid w:val="00B303BB"/>
    <w:rsid w:val="00B338CD"/>
    <w:rsid w:val="00B371EC"/>
    <w:rsid w:val="00B37276"/>
    <w:rsid w:val="00B377BF"/>
    <w:rsid w:val="00B37DC6"/>
    <w:rsid w:val="00B42648"/>
    <w:rsid w:val="00B4290D"/>
    <w:rsid w:val="00B43ABA"/>
    <w:rsid w:val="00B43E73"/>
    <w:rsid w:val="00B448F9"/>
    <w:rsid w:val="00B47755"/>
    <w:rsid w:val="00B478C9"/>
    <w:rsid w:val="00B51D68"/>
    <w:rsid w:val="00B536A5"/>
    <w:rsid w:val="00B53DE3"/>
    <w:rsid w:val="00B554D3"/>
    <w:rsid w:val="00B55DEE"/>
    <w:rsid w:val="00B60226"/>
    <w:rsid w:val="00B616E5"/>
    <w:rsid w:val="00B620C2"/>
    <w:rsid w:val="00B637CC"/>
    <w:rsid w:val="00B64156"/>
    <w:rsid w:val="00B67479"/>
    <w:rsid w:val="00B730B2"/>
    <w:rsid w:val="00B755F3"/>
    <w:rsid w:val="00B761DE"/>
    <w:rsid w:val="00B80EE2"/>
    <w:rsid w:val="00B81160"/>
    <w:rsid w:val="00B841D3"/>
    <w:rsid w:val="00B86177"/>
    <w:rsid w:val="00B86705"/>
    <w:rsid w:val="00B87430"/>
    <w:rsid w:val="00B959F0"/>
    <w:rsid w:val="00B95FC6"/>
    <w:rsid w:val="00B96319"/>
    <w:rsid w:val="00BA0FD1"/>
    <w:rsid w:val="00BA3F57"/>
    <w:rsid w:val="00BA41A7"/>
    <w:rsid w:val="00BB4944"/>
    <w:rsid w:val="00BB6081"/>
    <w:rsid w:val="00BC02C3"/>
    <w:rsid w:val="00BC0BA3"/>
    <w:rsid w:val="00BC75B8"/>
    <w:rsid w:val="00BD2858"/>
    <w:rsid w:val="00BD3A50"/>
    <w:rsid w:val="00BD7B65"/>
    <w:rsid w:val="00BE21D8"/>
    <w:rsid w:val="00BE2621"/>
    <w:rsid w:val="00BE34AB"/>
    <w:rsid w:val="00BE3E86"/>
    <w:rsid w:val="00BE74C4"/>
    <w:rsid w:val="00BF326F"/>
    <w:rsid w:val="00BF3E13"/>
    <w:rsid w:val="00BF4A9E"/>
    <w:rsid w:val="00BF7AB2"/>
    <w:rsid w:val="00C03124"/>
    <w:rsid w:val="00C043CF"/>
    <w:rsid w:val="00C04597"/>
    <w:rsid w:val="00C04940"/>
    <w:rsid w:val="00C05E20"/>
    <w:rsid w:val="00C06253"/>
    <w:rsid w:val="00C107E0"/>
    <w:rsid w:val="00C118FE"/>
    <w:rsid w:val="00C11C7C"/>
    <w:rsid w:val="00C16E4E"/>
    <w:rsid w:val="00C21C04"/>
    <w:rsid w:val="00C23DE0"/>
    <w:rsid w:val="00C23E49"/>
    <w:rsid w:val="00C30D9E"/>
    <w:rsid w:val="00C35901"/>
    <w:rsid w:val="00C3623A"/>
    <w:rsid w:val="00C37393"/>
    <w:rsid w:val="00C4067E"/>
    <w:rsid w:val="00C42964"/>
    <w:rsid w:val="00C433A9"/>
    <w:rsid w:val="00C45435"/>
    <w:rsid w:val="00C46745"/>
    <w:rsid w:val="00C46CC8"/>
    <w:rsid w:val="00C4751C"/>
    <w:rsid w:val="00C47CA8"/>
    <w:rsid w:val="00C52313"/>
    <w:rsid w:val="00C53F0B"/>
    <w:rsid w:val="00C546FF"/>
    <w:rsid w:val="00C54E62"/>
    <w:rsid w:val="00C55AFA"/>
    <w:rsid w:val="00C5689A"/>
    <w:rsid w:val="00C579FE"/>
    <w:rsid w:val="00C608EA"/>
    <w:rsid w:val="00C60CE1"/>
    <w:rsid w:val="00C62D70"/>
    <w:rsid w:val="00C64223"/>
    <w:rsid w:val="00C65D95"/>
    <w:rsid w:val="00C70B88"/>
    <w:rsid w:val="00C71854"/>
    <w:rsid w:val="00C74734"/>
    <w:rsid w:val="00C8162D"/>
    <w:rsid w:val="00C81A74"/>
    <w:rsid w:val="00C833F6"/>
    <w:rsid w:val="00C83467"/>
    <w:rsid w:val="00C83835"/>
    <w:rsid w:val="00C8480A"/>
    <w:rsid w:val="00C848A4"/>
    <w:rsid w:val="00C866BC"/>
    <w:rsid w:val="00C927E7"/>
    <w:rsid w:val="00C9479D"/>
    <w:rsid w:val="00C97C1F"/>
    <w:rsid w:val="00CB06EA"/>
    <w:rsid w:val="00CB3D39"/>
    <w:rsid w:val="00CB3DB9"/>
    <w:rsid w:val="00CB4A19"/>
    <w:rsid w:val="00CC0218"/>
    <w:rsid w:val="00CC0D51"/>
    <w:rsid w:val="00CC1DA8"/>
    <w:rsid w:val="00CC273B"/>
    <w:rsid w:val="00CC4415"/>
    <w:rsid w:val="00CC4C2E"/>
    <w:rsid w:val="00CC5664"/>
    <w:rsid w:val="00CC67F4"/>
    <w:rsid w:val="00CD1CFD"/>
    <w:rsid w:val="00CE5388"/>
    <w:rsid w:val="00CE7605"/>
    <w:rsid w:val="00CF1F0C"/>
    <w:rsid w:val="00D02466"/>
    <w:rsid w:val="00D02CFB"/>
    <w:rsid w:val="00D02D47"/>
    <w:rsid w:val="00D03FE0"/>
    <w:rsid w:val="00D05D82"/>
    <w:rsid w:val="00D112F8"/>
    <w:rsid w:val="00D12A45"/>
    <w:rsid w:val="00D17B5B"/>
    <w:rsid w:val="00D202E0"/>
    <w:rsid w:val="00D23037"/>
    <w:rsid w:val="00D232FC"/>
    <w:rsid w:val="00D249A0"/>
    <w:rsid w:val="00D25665"/>
    <w:rsid w:val="00D2589C"/>
    <w:rsid w:val="00D259C6"/>
    <w:rsid w:val="00D26684"/>
    <w:rsid w:val="00D27016"/>
    <w:rsid w:val="00D2760A"/>
    <w:rsid w:val="00D34406"/>
    <w:rsid w:val="00D345F3"/>
    <w:rsid w:val="00D36455"/>
    <w:rsid w:val="00D37291"/>
    <w:rsid w:val="00D41259"/>
    <w:rsid w:val="00D46203"/>
    <w:rsid w:val="00D50461"/>
    <w:rsid w:val="00D52530"/>
    <w:rsid w:val="00D53E46"/>
    <w:rsid w:val="00D5502D"/>
    <w:rsid w:val="00D61D22"/>
    <w:rsid w:val="00D6549F"/>
    <w:rsid w:val="00D66BC5"/>
    <w:rsid w:val="00D66F39"/>
    <w:rsid w:val="00D7228F"/>
    <w:rsid w:val="00D72B65"/>
    <w:rsid w:val="00D751E3"/>
    <w:rsid w:val="00D7678D"/>
    <w:rsid w:val="00D77B90"/>
    <w:rsid w:val="00D81C44"/>
    <w:rsid w:val="00D8206D"/>
    <w:rsid w:val="00D839DE"/>
    <w:rsid w:val="00D848EA"/>
    <w:rsid w:val="00D90CF1"/>
    <w:rsid w:val="00D91F25"/>
    <w:rsid w:val="00D93012"/>
    <w:rsid w:val="00D941BD"/>
    <w:rsid w:val="00D95AA3"/>
    <w:rsid w:val="00DA126C"/>
    <w:rsid w:val="00DA15AB"/>
    <w:rsid w:val="00DA1C90"/>
    <w:rsid w:val="00DA3CF6"/>
    <w:rsid w:val="00DA3E1B"/>
    <w:rsid w:val="00DA3EDD"/>
    <w:rsid w:val="00DA58BB"/>
    <w:rsid w:val="00DA59A9"/>
    <w:rsid w:val="00DA6441"/>
    <w:rsid w:val="00DA7DFD"/>
    <w:rsid w:val="00DB027A"/>
    <w:rsid w:val="00DB0DF5"/>
    <w:rsid w:val="00DB54C3"/>
    <w:rsid w:val="00DB591F"/>
    <w:rsid w:val="00DB60F6"/>
    <w:rsid w:val="00DB71BE"/>
    <w:rsid w:val="00DB7CB8"/>
    <w:rsid w:val="00DC12F7"/>
    <w:rsid w:val="00DC12FC"/>
    <w:rsid w:val="00DC3251"/>
    <w:rsid w:val="00DC571D"/>
    <w:rsid w:val="00DC7B51"/>
    <w:rsid w:val="00DD5D4F"/>
    <w:rsid w:val="00DD6899"/>
    <w:rsid w:val="00DD701A"/>
    <w:rsid w:val="00DD77F6"/>
    <w:rsid w:val="00DD7A0C"/>
    <w:rsid w:val="00DE0190"/>
    <w:rsid w:val="00DE024A"/>
    <w:rsid w:val="00DE1EEC"/>
    <w:rsid w:val="00DE4556"/>
    <w:rsid w:val="00DE5E3E"/>
    <w:rsid w:val="00DE6401"/>
    <w:rsid w:val="00DE7054"/>
    <w:rsid w:val="00DF244F"/>
    <w:rsid w:val="00DF40E4"/>
    <w:rsid w:val="00DF52AF"/>
    <w:rsid w:val="00DF6F5B"/>
    <w:rsid w:val="00E022A0"/>
    <w:rsid w:val="00E02C95"/>
    <w:rsid w:val="00E0308F"/>
    <w:rsid w:val="00E03482"/>
    <w:rsid w:val="00E0487C"/>
    <w:rsid w:val="00E066F6"/>
    <w:rsid w:val="00E06BC9"/>
    <w:rsid w:val="00E12AFB"/>
    <w:rsid w:val="00E12F77"/>
    <w:rsid w:val="00E1641B"/>
    <w:rsid w:val="00E179BD"/>
    <w:rsid w:val="00E226B3"/>
    <w:rsid w:val="00E229D8"/>
    <w:rsid w:val="00E231AF"/>
    <w:rsid w:val="00E30436"/>
    <w:rsid w:val="00E3131E"/>
    <w:rsid w:val="00E3299B"/>
    <w:rsid w:val="00E33320"/>
    <w:rsid w:val="00E36CDF"/>
    <w:rsid w:val="00E375E3"/>
    <w:rsid w:val="00E404ED"/>
    <w:rsid w:val="00E41D8D"/>
    <w:rsid w:val="00E41DDD"/>
    <w:rsid w:val="00E457B6"/>
    <w:rsid w:val="00E46EDF"/>
    <w:rsid w:val="00E479B9"/>
    <w:rsid w:val="00E47A18"/>
    <w:rsid w:val="00E47C7E"/>
    <w:rsid w:val="00E5099C"/>
    <w:rsid w:val="00E62DBF"/>
    <w:rsid w:val="00E64B93"/>
    <w:rsid w:val="00E64CC7"/>
    <w:rsid w:val="00E656CF"/>
    <w:rsid w:val="00E76447"/>
    <w:rsid w:val="00E77DC2"/>
    <w:rsid w:val="00E80BF8"/>
    <w:rsid w:val="00E80F65"/>
    <w:rsid w:val="00E81FDB"/>
    <w:rsid w:val="00E84550"/>
    <w:rsid w:val="00E84BA6"/>
    <w:rsid w:val="00E90636"/>
    <w:rsid w:val="00E908B2"/>
    <w:rsid w:val="00E91159"/>
    <w:rsid w:val="00E9172E"/>
    <w:rsid w:val="00E93A3A"/>
    <w:rsid w:val="00E93C9C"/>
    <w:rsid w:val="00E9543E"/>
    <w:rsid w:val="00E9765D"/>
    <w:rsid w:val="00E978B2"/>
    <w:rsid w:val="00EA084D"/>
    <w:rsid w:val="00EA1A31"/>
    <w:rsid w:val="00EA2E5E"/>
    <w:rsid w:val="00EA382A"/>
    <w:rsid w:val="00EA5C0E"/>
    <w:rsid w:val="00EA7BA1"/>
    <w:rsid w:val="00EA7DAD"/>
    <w:rsid w:val="00EB1AA4"/>
    <w:rsid w:val="00EB2C9C"/>
    <w:rsid w:val="00EB43C1"/>
    <w:rsid w:val="00EB50D0"/>
    <w:rsid w:val="00EC0338"/>
    <w:rsid w:val="00EC12FB"/>
    <w:rsid w:val="00EC512D"/>
    <w:rsid w:val="00EC58AC"/>
    <w:rsid w:val="00EC5D06"/>
    <w:rsid w:val="00EC6B68"/>
    <w:rsid w:val="00ED1817"/>
    <w:rsid w:val="00ED2A37"/>
    <w:rsid w:val="00ED31B9"/>
    <w:rsid w:val="00ED332E"/>
    <w:rsid w:val="00ED4D87"/>
    <w:rsid w:val="00ED56B1"/>
    <w:rsid w:val="00ED65B7"/>
    <w:rsid w:val="00ED7525"/>
    <w:rsid w:val="00ED778C"/>
    <w:rsid w:val="00EE2961"/>
    <w:rsid w:val="00EE2DF1"/>
    <w:rsid w:val="00EE4CCF"/>
    <w:rsid w:val="00EE4EB5"/>
    <w:rsid w:val="00EE5AD5"/>
    <w:rsid w:val="00EF1D96"/>
    <w:rsid w:val="00EF2885"/>
    <w:rsid w:val="00EF4D3B"/>
    <w:rsid w:val="00EF525C"/>
    <w:rsid w:val="00F01D64"/>
    <w:rsid w:val="00F01D7D"/>
    <w:rsid w:val="00F020C6"/>
    <w:rsid w:val="00F02C44"/>
    <w:rsid w:val="00F030A5"/>
    <w:rsid w:val="00F11ADE"/>
    <w:rsid w:val="00F121AA"/>
    <w:rsid w:val="00F1295E"/>
    <w:rsid w:val="00F134A2"/>
    <w:rsid w:val="00F14FCC"/>
    <w:rsid w:val="00F171BB"/>
    <w:rsid w:val="00F17EF9"/>
    <w:rsid w:val="00F17F95"/>
    <w:rsid w:val="00F20A3E"/>
    <w:rsid w:val="00F25686"/>
    <w:rsid w:val="00F27317"/>
    <w:rsid w:val="00F3709D"/>
    <w:rsid w:val="00F37486"/>
    <w:rsid w:val="00F37734"/>
    <w:rsid w:val="00F37F71"/>
    <w:rsid w:val="00F4080C"/>
    <w:rsid w:val="00F43284"/>
    <w:rsid w:val="00F4348A"/>
    <w:rsid w:val="00F51D2A"/>
    <w:rsid w:val="00F545DA"/>
    <w:rsid w:val="00F54B3E"/>
    <w:rsid w:val="00F60121"/>
    <w:rsid w:val="00F601A0"/>
    <w:rsid w:val="00F6189C"/>
    <w:rsid w:val="00F62AC8"/>
    <w:rsid w:val="00F646D6"/>
    <w:rsid w:val="00F65BA2"/>
    <w:rsid w:val="00F7120D"/>
    <w:rsid w:val="00F74CFC"/>
    <w:rsid w:val="00F83735"/>
    <w:rsid w:val="00F83E7D"/>
    <w:rsid w:val="00F84DD5"/>
    <w:rsid w:val="00F86907"/>
    <w:rsid w:val="00F90A77"/>
    <w:rsid w:val="00F91014"/>
    <w:rsid w:val="00F915FA"/>
    <w:rsid w:val="00F9225F"/>
    <w:rsid w:val="00FA0189"/>
    <w:rsid w:val="00FA2681"/>
    <w:rsid w:val="00FA437E"/>
    <w:rsid w:val="00FA4F6B"/>
    <w:rsid w:val="00FA524F"/>
    <w:rsid w:val="00FA5713"/>
    <w:rsid w:val="00FA60BF"/>
    <w:rsid w:val="00FB0020"/>
    <w:rsid w:val="00FB1891"/>
    <w:rsid w:val="00FB25EB"/>
    <w:rsid w:val="00FB36AC"/>
    <w:rsid w:val="00FB7D5C"/>
    <w:rsid w:val="00FC0ADA"/>
    <w:rsid w:val="00FC2A16"/>
    <w:rsid w:val="00FC4FFB"/>
    <w:rsid w:val="00FC6AF4"/>
    <w:rsid w:val="00FD23F1"/>
    <w:rsid w:val="00FD301B"/>
    <w:rsid w:val="00FD5C2A"/>
    <w:rsid w:val="00FE25F5"/>
    <w:rsid w:val="00FE46EE"/>
    <w:rsid w:val="00FE5C66"/>
    <w:rsid w:val="00FE60E8"/>
    <w:rsid w:val="00FE690E"/>
    <w:rsid w:val="00FF0041"/>
    <w:rsid w:val="00FF5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2F9BE"/>
  <w15:chartTrackingRefBased/>
  <w15:docId w15:val="{BEFBDECB-3480-4CFB-94B1-5BD713DCC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433D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21A5"/>
    <w:rPr>
      <w:color w:val="0563C1" w:themeColor="hyperlink"/>
      <w:u w:val="single"/>
    </w:rPr>
  </w:style>
  <w:style w:type="character" w:styleId="UnresolvedMention">
    <w:name w:val="Unresolved Mention"/>
    <w:basedOn w:val="DefaultParagraphFont"/>
    <w:uiPriority w:val="99"/>
    <w:semiHidden/>
    <w:unhideWhenUsed/>
    <w:rsid w:val="001421A5"/>
    <w:rPr>
      <w:color w:val="605E5C"/>
      <w:shd w:val="clear" w:color="auto" w:fill="E1DFDD"/>
    </w:rPr>
  </w:style>
  <w:style w:type="paragraph" w:styleId="ListParagraph">
    <w:name w:val="List Paragraph"/>
    <w:basedOn w:val="Normal"/>
    <w:uiPriority w:val="34"/>
    <w:qFormat/>
    <w:rsid w:val="0044411E"/>
    <w:pPr>
      <w:ind w:left="720"/>
      <w:contextualSpacing/>
    </w:pPr>
  </w:style>
  <w:style w:type="character" w:customStyle="1" w:styleId="Heading1Char">
    <w:name w:val="Heading 1 Char"/>
    <w:basedOn w:val="DefaultParagraphFont"/>
    <w:link w:val="Heading1"/>
    <w:uiPriority w:val="9"/>
    <w:rsid w:val="005433D1"/>
    <w:rPr>
      <w:rFonts w:ascii="Times New Roman" w:eastAsia="Times New Roman" w:hAnsi="Times New Roman" w:cs="Times New Roman"/>
      <w:b/>
      <w:bCs/>
      <w:kern w:val="36"/>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3670538">
      <w:bodyDiv w:val="1"/>
      <w:marLeft w:val="0"/>
      <w:marRight w:val="0"/>
      <w:marTop w:val="0"/>
      <w:marBottom w:val="0"/>
      <w:divBdr>
        <w:top w:val="none" w:sz="0" w:space="0" w:color="auto"/>
        <w:left w:val="none" w:sz="0" w:space="0" w:color="auto"/>
        <w:bottom w:val="none" w:sz="0" w:space="0" w:color="auto"/>
        <w:right w:val="none" w:sz="0" w:space="0" w:color="auto"/>
      </w:divBdr>
      <w:divsChild>
        <w:div w:id="2088990467">
          <w:marLeft w:val="360"/>
          <w:marRight w:val="0"/>
          <w:marTop w:val="200"/>
          <w:marBottom w:val="0"/>
          <w:divBdr>
            <w:top w:val="none" w:sz="0" w:space="0" w:color="auto"/>
            <w:left w:val="none" w:sz="0" w:space="0" w:color="auto"/>
            <w:bottom w:val="none" w:sz="0" w:space="0" w:color="auto"/>
            <w:right w:val="none" w:sz="0" w:space="0" w:color="auto"/>
          </w:divBdr>
        </w:div>
      </w:divsChild>
    </w:div>
    <w:div w:id="195115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estyn.gov.wales/system/files/2023-04/Inspection%20report%20St%20Thomas%20Community%20Primary%20School%202023.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hwb.gov.wales/curriculum-for-wales/introductio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 dockstate="right" visibility="0" width="350" row="4">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765B294E-E3D1-45BD-BD52-4373FC003516}">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6D92BEE5-E049-4B99-A144-66CB371A8A94}">
  <we:reference id="wa104382081" version="1.55.1.0" store="en-US" storeType="OMEX"/>
  <we:alternateReferences>
    <we:reference id="wa104382081" version="1.55.1.0" store="wa104382081"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D0A2B24-35E7-4910-9159-29CD3B260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13</Pages>
  <Words>5087</Words>
  <Characters>28998</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Aslet</dc:creator>
  <cp:keywords/>
  <dc:description/>
  <cp:lastModifiedBy>Michael Aslet</cp:lastModifiedBy>
  <cp:revision>7</cp:revision>
  <dcterms:created xsi:type="dcterms:W3CDTF">2023-11-01T23:56:00Z</dcterms:created>
  <dcterms:modified xsi:type="dcterms:W3CDTF">2023-11-02T00:49:00Z</dcterms:modified>
</cp:coreProperties>
</file>