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5BE" w:rsidRPr="00915C2E" w:rsidRDefault="0014783C" w:rsidP="0014783C">
      <w:pPr>
        <w:spacing w:line="360" w:lineRule="auto"/>
        <w:rPr>
          <w:rFonts w:ascii="Times New Roman" w:hAnsi="Times New Roman" w:cs="Times New Roman"/>
          <w:sz w:val="24"/>
          <w:szCs w:val="24"/>
          <w:u w:val="single"/>
        </w:rPr>
      </w:pPr>
      <w:r w:rsidRPr="00915C2E">
        <w:rPr>
          <w:rFonts w:ascii="Times New Roman" w:hAnsi="Times New Roman" w:cs="Times New Roman"/>
          <w:sz w:val="24"/>
          <w:szCs w:val="24"/>
          <w:u w:val="single"/>
        </w:rPr>
        <w:t>Using theory, critically discuss the behavioural challenges posed by internal and external factors on the learning environment.</w:t>
      </w:r>
    </w:p>
    <w:p w:rsidR="00693BEC" w:rsidRPr="00915C2E" w:rsidRDefault="0079556D"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According to </w:t>
      </w:r>
      <w:r w:rsidR="00693BEC" w:rsidRPr="00915C2E">
        <w:rPr>
          <w:rFonts w:ascii="Times New Roman" w:hAnsi="Times New Roman" w:cs="Times New Roman"/>
          <w:sz w:val="24"/>
          <w:szCs w:val="24"/>
        </w:rPr>
        <w:t>The Elton Report</w:t>
      </w:r>
      <w:r w:rsidRPr="00915C2E">
        <w:rPr>
          <w:rFonts w:ascii="Times New Roman" w:hAnsi="Times New Roman" w:cs="Times New Roman"/>
          <w:sz w:val="24"/>
          <w:szCs w:val="24"/>
        </w:rPr>
        <w:t xml:space="preserve"> cited in DFES (2006) "</w:t>
      </w:r>
      <w:r w:rsidR="00693BEC" w:rsidRPr="00915C2E">
        <w:rPr>
          <w:rFonts w:ascii="Times New Roman" w:hAnsi="Times New Roman" w:cs="Times New Roman"/>
          <w:sz w:val="24"/>
          <w:szCs w:val="24"/>
        </w:rPr>
        <w:t>bad behaviour in schools is a complex problem which does not le</w:t>
      </w:r>
      <w:r w:rsidRPr="00915C2E">
        <w:rPr>
          <w:rFonts w:ascii="Times New Roman" w:hAnsi="Times New Roman" w:cs="Times New Roman"/>
          <w:sz w:val="24"/>
          <w:szCs w:val="24"/>
        </w:rPr>
        <w:t>nd itself to simple solution</w:t>
      </w:r>
      <w:r w:rsidR="00943AB7" w:rsidRPr="00915C2E">
        <w:rPr>
          <w:rFonts w:ascii="Times New Roman" w:hAnsi="Times New Roman" w:cs="Times New Roman"/>
          <w:sz w:val="24"/>
          <w:szCs w:val="24"/>
        </w:rPr>
        <w:t>.</w:t>
      </w:r>
      <w:r w:rsidR="00693BEC" w:rsidRPr="00915C2E">
        <w:rPr>
          <w:rFonts w:ascii="Times New Roman" w:hAnsi="Times New Roman" w:cs="Times New Roman"/>
          <w:sz w:val="24"/>
          <w:szCs w:val="24"/>
        </w:rPr>
        <w:t xml:space="preserve"> As practitioners, we believe that remains as true and relevant today as it was in 1989. However, there are strategies and practices that if applied consistently will do much to raise standards of behaviour</w:t>
      </w:r>
      <w:r w:rsidRPr="00915C2E">
        <w:rPr>
          <w:rFonts w:ascii="Times New Roman" w:hAnsi="Times New Roman" w:cs="Times New Roman"/>
          <w:sz w:val="24"/>
          <w:szCs w:val="24"/>
        </w:rPr>
        <w:t>"</w:t>
      </w:r>
      <w:r w:rsidR="00693BEC" w:rsidRPr="00915C2E">
        <w:rPr>
          <w:rFonts w:ascii="Times New Roman" w:hAnsi="Times New Roman" w:cs="Times New Roman"/>
          <w:sz w:val="24"/>
          <w:szCs w:val="24"/>
        </w:rPr>
        <w:t>.</w:t>
      </w:r>
      <w:r w:rsidRPr="00915C2E">
        <w:rPr>
          <w:rFonts w:ascii="Times New Roman" w:hAnsi="Times New Roman" w:cs="Times New Roman"/>
          <w:sz w:val="24"/>
          <w:szCs w:val="24"/>
        </w:rPr>
        <w:t xml:space="preserve"> </w:t>
      </w:r>
    </w:p>
    <w:p w:rsidR="0014783C" w:rsidRPr="00915C2E" w:rsidRDefault="000A5A64"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To allow the standards of behaviour to be raised it needs to be understood why challenging or bad behaviour is such an issue.</w:t>
      </w:r>
    </w:p>
    <w:p w:rsidR="0014783C" w:rsidRPr="00915C2E" w:rsidRDefault="003D0067"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There are many </w:t>
      </w:r>
      <w:r w:rsidR="000A5A64" w:rsidRPr="00915C2E">
        <w:rPr>
          <w:rFonts w:ascii="Times New Roman" w:hAnsi="Times New Roman" w:cs="Times New Roman"/>
          <w:sz w:val="24"/>
          <w:szCs w:val="24"/>
        </w:rPr>
        <w:t xml:space="preserve">internal and </w:t>
      </w:r>
      <w:r w:rsidRPr="00915C2E">
        <w:rPr>
          <w:rFonts w:ascii="Times New Roman" w:hAnsi="Times New Roman" w:cs="Times New Roman"/>
          <w:sz w:val="24"/>
          <w:szCs w:val="24"/>
        </w:rPr>
        <w:t xml:space="preserve">external factors </w:t>
      </w:r>
      <w:r w:rsidR="00D305BE" w:rsidRPr="00915C2E">
        <w:rPr>
          <w:rFonts w:ascii="Times New Roman" w:hAnsi="Times New Roman" w:cs="Times New Roman"/>
          <w:sz w:val="24"/>
          <w:szCs w:val="24"/>
        </w:rPr>
        <w:t>that can have a influence on behaviour, set out below will be a discussion on a selection of these.</w:t>
      </w:r>
      <w:r w:rsidR="006B60E3">
        <w:rPr>
          <w:rFonts w:ascii="Times New Roman" w:hAnsi="Times New Roman" w:cs="Times New Roman"/>
          <w:sz w:val="24"/>
          <w:szCs w:val="24"/>
        </w:rPr>
        <w:t xml:space="preserve"> This assignment will also discuss theories, policies and procedures that have an relate to a variety of  behaviours. </w:t>
      </w:r>
    </w:p>
    <w:p w:rsidR="00B141D4" w:rsidRPr="00915C2E" w:rsidRDefault="00B141D4"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Internal factors that could affect a child's behaviour would include, how they develop cognitively and </w:t>
      </w:r>
      <w:r w:rsidR="009A1775" w:rsidRPr="00915C2E">
        <w:rPr>
          <w:rFonts w:ascii="Times New Roman" w:hAnsi="Times New Roman" w:cs="Times New Roman"/>
          <w:sz w:val="24"/>
          <w:szCs w:val="24"/>
        </w:rPr>
        <w:t>intellectually</w:t>
      </w:r>
      <w:r w:rsidRPr="00915C2E">
        <w:rPr>
          <w:rFonts w:ascii="Times New Roman" w:hAnsi="Times New Roman" w:cs="Times New Roman"/>
          <w:sz w:val="24"/>
          <w:szCs w:val="24"/>
        </w:rPr>
        <w:t xml:space="preserve">. From  a young age how they begin to understand and learn sounds, words, numbers. As they get older they will learn the meaning </w:t>
      </w:r>
      <w:r w:rsidR="009A1775" w:rsidRPr="00915C2E">
        <w:rPr>
          <w:rFonts w:ascii="Times New Roman" w:hAnsi="Times New Roman" w:cs="Times New Roman"/>
          <w:sz w:val="24"/>
          <w:szCs w:val="24"/>
        </w:rPr>
        <w:t>of words, understand more complex ideas and will develop a variety of emotions and feelings.</w:t>
      </w:r>
      <w:r w:rsidR="00176DD0" w:rsidRPr="00915C2E">
        <w:rPr>
          <w:rFonts w:ascii="Times New Roman" w:hAnsi="Times New Roman" w:cs="Times New Roman"/>
          <w:sz w:val="24"/>
          <w:szCs w:val="24"/>
        </w:rPr>
        <w:t xml:space="preserve"> </w:t>
      </w:r>
    </w:p>
    <w:p w:rsidR="00176DD0" w:rsidRPr="00915C2E" w:rsidRDefault="00176DD0"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A child's health is </w:t>
      </w:r>
      <w:r w:rsidR="00400A13" w:rsidRPr="00915C2E">
        <w:rPr>
          <w:rFonts w:ascii="Times New Roman" w:hAnsi="Times New Roman" w:cs="Times New Roman"/>
          <w:sz w:val="24"/>
          <w:szCs w:val="24"/>
        </w:rPr>
        <w:t>extremely</w:t>
      </w:r>
      <w:r w:rsidRPr="00915C2E">
        <w:rPr>
          <w:rFonts w:ascii="Times New Roman" w:hAnsi="Times New Roman" w:cs="Times New Roman"/>
          <w:sz w:val="24"/>
          <w:szCs w:val="24"/>
        </w:rPr>
        <w:t xml:space="preserve"> important and could on their development both physically and psychologically. Correct nutrition is related to functional outcomes for children as they develop. Unhealthy eating can lead to weight gain and other negative effects. </w:t>
      </w:r>
      <w:r w:rsidR="00400A13" w:rsidRPr="00915C2E">
        <w:rPr>
          <w:rFonts w:ascii="Times New Roman" w:hAnsi="Times New Roman" w:cs="Times New Roman"/>
          <w:sz w:val="24"/>
          <w:szCs w:val="24"/>
        </w:rPr>
        <w:t>According</w:t>
      </w:r>
      <w:r w:rsidRPr="00915C2E">
        <w:rPr>
          <w:rFonts w:ascii="Times New Roman" w:hAnsi="Times New Roman" w:cs="Times New Roman"/>
          <w:sz w:val="24"/>
          <w:szCs w:val="24"/>
        </w:rPr>
        <w:t xml:space="preserve"> to a study "children with a higher soda consumption had higher aggression subscales scores and were more likely to destroy other peoples belongings, get into fights and physically attack people".</w:t>
      </w:r>
    </w:p>
    <w:p w:rsidR="0015116F" w:rsidRPr="00915C2E" w:rsidRDefault="0015116F"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Firstly it needs to be established what behaviours are acceptable within schools. One of the first thoughts that would come to mind if a professional was asked, would be that of what was not acceptable. An example of these would be, punching, bullying, swearing, hitting, biting and any other forms of violence. More acceptable behaviours would include, kindness, helpful, manners, respect for others, kind hands, and listening skills, however this behaviour is not one that can be observed a child might appear to be listening however the information </w:t>
      </w:r>
      <w:r w:rsidR="003D1968" w:rsidRPr="00915C2E">
        <w:rPr>
          <w:rFonts w:ascii="Times New Roman" w:hAnsi="Times New Roman" w:cs="Times New Roman"/>
          <w:sz w:val="24"/>
          <w:szCs w:val="24"/>
        </w:rPr>
        <w:t>might not stick as the child may not be fully concentrating on what is being said.</w:t>
      </w:r>
    </w:p>
    <w:p w:rsidR="00906B77" w:rsidRPr="00915C2E" w:rsidRDefault="00906B77"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lastRenderedPageBreak/>
        <w:t>It is important to remember that the tolerance level between individuals and schools will differ. For instance if a child has special educational needs it may be expected that they will hit out in frustration or to simply communicate.</w:t>
      </w:r>
    </w:p>
    <w:p w:rsidR="00020BDE" w:rsidRPr="00915C2E" w:rsidRDefault="00020BDE"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"As a professional it is your responsibility to cater for children with all different types of needs, from the most able to the least, from the best behaved to the worst". (Cowley 2003 p100)</w:t>
      </w:r>
    </w:p>
    <w:p w:rsidR="0056585C" w:rsidRPr="00915C2E" w:rsidRDefault="0056585C"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Teaching approaches and the general class environment  is an important  external factor, as Jill Morgan states "The most important proactive measure that teachers and TAs can take towards managing behaviour is to set clear expectations, so that pupils know exactly which behaviours are acceptable. This helps to establish patterns of good behaviour, which is the primary purpose of behaviour management." (Morgan. 2007, p55)</w:t>
      </w:r>
      <w:r w:rsidR="006E5BDA" w:rsidRPr="00915C2E">
        <w:rPr>
          <w:rFonts w:ascii="Times New Roman" w:hAnsi="Times New Roman" w:cs="Times New Roman"/>
          <w:sz w:val="24"/>
          <w:szCs w:val="24"/>
        </w:rPr>
        <w:t xml:space="preserve"> </w:t>
      </w:r>
      <w:r w:rsidR="00F133B6" w:rsidRPr="00915C2E">
        <w:rPr>
          <w:rFonts w:ascii="Times New Roman" w:hAnsi="Times New Roman" w:cs="Times New Roman"/>
          <w:sz w:val="24"/>
          <w:szCs w:val="24"/>
        </w:rPr>
        <w:t>If this is put into practice then it will have a positive effect on behaviour, however if the teacher does not show their authority from the start of the school year or is inconsistent with their approaches to behaviour management, then this will cause confusion with the children and could possibly cause further behaviour problems.</w:t>
      </w:r>
    </w:p>
    <w:p w:rsidR="00F133B6" w:rsidRPr="00915C2E" w:rsidRDefault="00396B9B"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The general class environment should ideally be set out in a organised, child friendly way and a layout that the children can be seen at all times.</w:t>
      </w:r>
      <w:r w:rsidR="006B60E3">
        <w:rPr>
          <w:rFonts w:ascii="Times New Roman" w:hAnsi="Times New Roman" w:cs="Times New Roman"/>
          <w:sz w:val="24"/>
          <w:szCs w:val="24"/>
        </w:rPr>
        <w:t xml:space="preserve"> There should be a variety of learning areas to promote continuous and enhanced provisions.</w:t>
      </w:r>
      <w:r w:rsidRPr="00915C2E">
        <w:rPr>
          <w:rFonts w:ascii="Times New Roman" w:hAnsi="Times New Roman" w:cs="Times New Roman"/>
          <w:sz w:val="24"/>
          <w:szCs w:val="24"/>
        </w:rPr>
        <w:t xml:space="preserve"> If a </w:t>
      </w:r>
      <w:r w:rsidR="001005DD" w:rsidRPr="00915C2E">
        <w:rPr>
          <w:rFonts w:ascii="Times New Roman" w:hAnsi="Times New Roman" w:cs="Times New Roman"/>
          <w:sz w:val="24"/>
          <w:szCs w:val="24"/>
        </w:rPr>
        <w:t>classroom</w:t>
      </w:r>
      <w:r w:rsidRPr="00915C2E">
        <w:rPr>
          <w:rFonts w:ascii="Times New Roman" w:hAnsi="Times New Roman" w:cs="Times New Roman"/>
          <w:sz w:val="24"/>
          <w:szCs w:val="24"/>
        </w:rPr>
        <w:t xml:space="preserve"> is well </w:t>
      </w:r>
      <w:r w:rsidR="001005DD" w:rsidRPr="00915C2E">
        <w:rPr>
          <w:rFonts w:ascii="Times New Roman" w:hAnsi="Times New Roman" w:cs="Times New Roman"/>
          <w:sz w:val="24"/>
          <w:szCs w:val="24"/>
        </w:rPr>
        <w:t>structured</w:t>
      </w:r>
      <w:r w:rsidRPr="00915C2E">
        <w:rPr>
          <w:rFonts w:ascii="Times New Roman" w:hAnsi="Times New Roman" w:cs="Times New Roman"/>
          <w:sz w:val="24"/>
          <w:szCs w:val="24"/>
        </w:rPr>
        <w:t xml:space="preserve"> and is kept in an </w:t>
      </w:r>
      <w:r w:rsidR="001005DD" w:rsidRPr="00915C2E">
        <w:rPr>
          <w:rFonts w:ascii="Times New Roman" w:hAnsi="Times New Roman" w:cs="Times New Roman"/>
          <w:sz w:val="24"/>
          <w:szCs w:val="24"/>
        </w:rPr>
        <w:t>orderly</w:t>
      </w:r>
      <w:r w:rsidRPr="00915C2E">
        <w:rPr>
          <w:rFonts w:ascii="Times New Roman" w:hAnsi="Times New Roman" w:cs="Times New Roman"/>
          <w:sz w:val="24"/>
          <w:szCs w:val="24"/>
        </w:rPr>
        <w:t xml:space="preserve"> fashion this will encourage the children to keep it this way, giving them the responsibility to </w:t>
      </w:r>
      <w:r w:rsidR="001005DD" w:rsidRPr="00915C2E">
        <w:rPr>
          <w:rFonts w:ascii="Times New Roman" w:hAnsi="Times New Roman" w:cs="Times New Roman"/>
          <w:sz w:val="24"/>
          <w:szCs w:val="24"/>
        </w:rPr>
        <w:t>participate</w:t>
      </w:r>
      <w:r w:rsidRPr="00915C2E">
        <w:rPr>
          <w:rFonts w:ascii="Times New Roman" w:hAnsi="Times New Roman" w:cs="Times New Roman"/>
          <w:sz w:val="24"/>
          <w:szCs w:val="24"/>
        </w:rPr>
        <w:t xml:space="preserve"> at 'tidy up time' and to </w:t>
      </w:r>
      <w:r w:rsidR="001005DD" w:rsidRPr="00915C2E">
        <w:rPr>
          <w:rFonts w:ascii="Times New Roman" w:hAnsi="Times New Roman" w:cs="Times New Roman"/>
          <w:sz w:val="24"/>
          <w:szCs w:val="24"/>
        </w:rPr>
        <w:t>actively</w:t>
      </w:r>
      <w:r w:rsidRPr="00915C2E">
        <w:rPr>
          <w:rFonts w:ascii="Times New Roman" w:hAnsi="Times New Roman" w:cs="Times New Roman"/>
          <w:sz w:val="24"/>
          <w:szCs w:val="24"/>
        </w:rPr>
        <w:t xml:space="preserve"> respect the property of others. On the other hand if the </w:t>
      </w:r>
      <w:r w:rsidR="001005DD" w:rsidRPr="00915C2E">
        <w:rPr>
          <w:rFonts w:ascii="Times New Roman" w:hAnsi="Times New Roman" w:cs="Times New Roman"/>
          <w:sz w:val="24"/>
          <w:szCs w:val="24"/>
        </w:rPr>
        <w:t xml:space="preserve">teaching staff do not model a well maintained </w:t>
      </w:r>
      <w:r w:rsidRPr="00915C2E">
        <w:rPr>
          <w:rFonts w:ascii="Times New Roman" w:hAnsi="Times New Roman" w:cs="Times New Roman"/>
          <w:sz w:val="24"/>
          <w:szCs w:val="24"/>
        </w:rPr>
        <w:t xml:space="preserve">classroom </w:t>
      </w:r>
      <w:r w:rsidR="001005DD" w:rsidRPr="00915C2E">
        <w:rPr>
          <w:rFonts w:ascii="Times New Roman" w:hAnsi="Times New Roman" w:cs="Times New Roman"/>
          <w:sz w:val="24"/>
          <w:szCs w:val="24"/>
        </w:rPr>
        <w:t>then the children will do the same, inevitably not teaching them vital skills such as respect and discipline which can then have an impact on negative behaviour.</w:t>
      </w:r>
    </w:p>
    <w:p w:rsidR="00203616" w:rsidRPr="00915C2E" w:rsidRDefault="00203616" w:rsidP="00142D57">
      <w:pPr>
        <w:spacing w:line="360" w:lineRule="auto"/>
        <w:ind w:left="283"/>
        <w:rPr>
          <w:rFonts w:ascii="Times New Roman" w:hAnsi="Times New Roman" w:cs="Times New Roman"/>
          <w:sz w:val="24"/>
          <w:szCs w:val="24"/>
        </w:rPr>
      </w:pPr>
      <w:r w:rsidRPr="00915C2E">
        <w:rPr>
          <w:rFonts w:ascii="Times New Roman" w:hAnsi="Times New Roman" w:cs="Times New Roman"/>
          <w:color w:val="000000"/>
          <w:sz w:val="24"/>
          <w:szCs w:val="24"/>
        </w:rPr>
        <w:t>"Understanding and implementing Maslow’s Hierarchy is in the best interest of both the teacher and the students. A teacher should use her knowledge of the hierarchy to structure the classroom lesson and the environment. Preferably, the classroom (or learning environment) should meet as many of the needs of students as possible, especially the safety, belonging, and esteem needs."</w:t>
      </w:r>
      <w:r w:rsidR="00142D57" w:rsidRPr="00915C2E">
        <w:rPr>
          <w:rFonts w:ascii="Times New Roman" w:hAnsi="Times New Roman" w:cs="Times New Roman"/>
          <w:color w:val="000000"/>
          <w:sz w:val="24"/>
          <w:szCs w:val="24"/>
        </w:rPr>
        <w:t xml:space="preserve"> (</w:t>
      </w:r>
      <w:r w:rsidR="004B6F8E" w:rsidRPr="00915C2E">
        <w:rPr>
          <w:rFonts w:ascii="Times New Roman" w:hAnsi="Times New Roman" w:cs="Times New Roman"/>
          <w:color w:val="000000"/>
          <w:sz w:val="24"/>
          <w:szCs w:val="24"/>
        </w:rPr>
        <w:t>Maslow, 1943</w:t>
      </w:r>
      <w:r w:rsidR="00B65C28" w:rsidRPr="00915C2E">
        <w:rPr>
          <w:rFonts w:ascii="Times New Roman" w:hAnsi="Times New Roman" w:cs="Times New Roman"/>
          <w:color w:val="000000"/>
          <w:sz w:val="24"/>
          <w:szCs w:val="24"/>
        </w:rPr>
        <w:t xml:space="preserve"> cited in</w:t>
      </w:r>
      <w:r w:rsidR="004B6F8E" w:rsidRPr="00915C2E">
        <w:rPr>
          <w:rFonts w:ascii="Times New Roman" w:hAnsi="Times New Roman" w:cs="Times New Roman"/>
          <w:color w:val="000000"/>
          <w:sz w:val="24"/>
          <w:szCs w:val="24"/>
        </w:rPr>
        <w:t xml:space="preserve"> </w:t>
      </w:r>
      <w:r w:rsidR="00142D57" w:rsidRPr="00915C2E">
        <w:rPr>
          <w:rFonts w:ascii="Times New Roman" w:hAnsi="Times New Roman" w:cs="Times New Roman"/>
          <w:color w:val="000000"/>
          <w:sz w:val="24"/>
          <w:szCs w:val="24"/>
        </w:rPr>
        <w:t>eln 2016)</w:t>
      </w:r>
    </w:p>
    <w:p w:rsidR="001005DD" w:rsidRPr="00915C2E" w:rsidRDefault="00A573CB"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A further important factor within the classroom is to ensure that it is a comfortable working environment, ensuring the temperature of the classroom is not too hot or too cold. If a classroom is too warm it will become uncomfortable and could make the children become </w:t>
      </w:r>
      <w:r w:rsidRPr="00915C2E">
        <w:rPr>
          <w:rFonts w:ascii="Times New Roman" w:hAnsi="Times New Roman" w:cs="Times New Roman"/>
          <w:sz w:val="24"/>
          <w:szCs w:val="24"/>
        </w:rPr>
        <w:lastRenderedPageBreak/>
        <w:t>irritable. This might prove to be a little difficult in some schools as there is limited space and often the classrooms are too small for the amount of children attending.</w:t>
      </w:r>
    </w:p>
    <w:p w:rsidR="00A461F7" w:rsidRPr="00915C2E" w:rsidRDefault="00F169CE"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Skinner developed a theory called Operant Conditioning, he believed that reinforcement and punishment moulds behaviour and that children can be conditioned by their experiences. Learning environments adopt this theory within their setting by using rewards and sanctions. Rewarding a child for positive behaviour can give them a great sense of achievement and a sense of ownership for what they have done. An example of rewards could be stickers, certificates, star of the week and so on.</w:t>
      </w:r>
    </w:p>
    <w:p w:rsidR="00A461F7" w:rsidRPr="00915C2E" w:rsidRDefault="00F169CE"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 Negative behaviour should in turn warrant a sanction. Children should have class rules which would be part of a whole school approach , it is </w:t>
      </w:r>
      <w:r w:rsidR="00A461F7" w:rsidRPr="00915C2E">
        <w:rPr>
          <w:rFonts w:ascii="Times New Roman" w:hAnsi="Times New Roman" w:cs="Times New Roman"/>
          <w:sz w:val="24"/>
          <w:szCs w:val="24"/>
        </w:rPr>
        <w:t>advisable</w:t>
      </w:r>
      <w:r w:rsidRPr="00915C2E">
        <w:rPr>
          <w:rFonts w:ascii="Times New Roman" w:hAnsi="Times New Roman" w:cs="Times New Roman"/>
          <w:sz w:val="24"/>
          <w:szCs w:val="24"/>
        </w:rPr>
        <w:t xml:space="preserve"> for them to take part in what the rules should be and what the sanctions should be for breaking them. This would give them clarity </w:t>
      </w:r>
      <w:r w:rsidR="00A461F7" w:rsidRPr="00915C2E">
        <w:rPr>
          <w:rFonts w:ascii="Times New Roman" w:hAnsi="Times New Roman" w:cs="Times New Roman"/>
          <w:sz w:val="24"/>
          <w:szCs w:val="24"/>
        </w:rPr>
        <w:t>and a clear view of their consequences. Depending of the severity of the behaviour, the sanctions could be, sad step, time out, fast track to missing play and so on.</w:t>
      </w:r>
    </w:p>
    <w:p w:rsidR="00A573CB" w:rsidRPr="00915C2E" w:rsidRDefault="00D93D43"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Maslow's Hierarchy of needs </w:t>
      </w:r>
      <w:r w:rsidR="007C3906" w:rsidRPr="00915C2E">
        <w:rPr>
          <w:rFonts w:ascii="Times New Roman" w:hAnsi="Times New Roman" w:cs="Times New Roman"/>
          <w:sz w:val="24"/>
          <w:szCs w:val="24"/>
        </w:rPr>
        <w:t xml:space="preserve">theory describes the process of the need for basic needs to be met. His theory </w:t>
      </w:r>
      <w:r w:rsidRPr="00915C2E">
        <w:rPr>
          <w:rFonts w:ascii="Times New Roman" w:hAnsi="Times New Roman" w:cs="Times New Roman"/>
          <w:sz w:val="24"/>
          <w:szCs w:val="24"/>
        </w:rPr>
        <w:t xml:space="preserve">which he set out in a five stage </w:t>
      </w:r>
      <w:r w:rsidR="007C3906" w:rsidRPr="00915C2E">
        <w:rPr>
          <w:rFonts w:ascii="Times New Roman" w:hAnsi="Times New Roman" w:cs="Times New Roman"/>
          <w:sz w:val="24"/>
          <w:szCs w:val="24"/>
        </w:rPr>
        <w:t>pyramid</w:t>
      </w:r>
      <w:r w:rsidRPr="00915C2E">
        <w:rPr>
          <w:rFonts w:ascii="Times New Roman" w:hAnsi="Times New Roman" w:cs="Times New Roman"/>
          <w:sz w:val="24"/>
          <w:szCs w:val="24"/>
        </w:rPr>
        <w:t xml:space="preserve">, </w:t>
      </w:r>
      <w:r w:rsidR="007C3906" w:rsidRPr="00915C2E">
        <w:rPr>
          <w:rFonts w:ascii="Times New Roman" w:hAnsi="Times New Roman" w:cs="Times New Roman"/>
          <w:sz w:val="24"/>
          <w:szCs w:val="24"/>
        </w:rPr>
        <w:t>explained that the lower four stages were basic needs</w:t>
      </w:r>
      <w:r w:rsidR="000878CF" w:rsidRPr="00915C2E">
        <w:rPr>
          <w:rFonts w:ascii="Times New Roman" w:hAnsi="Times New Roman" w:cs="Times New Roman"/>
          <w:sz w:val="24"/>
          <w:szCs w:val="24"/>
        </w:rPr>
        <w:t xml:space="preserve"> and that these would need to be met to continue on to the fifth stage. T</w:t>
      </w:r>
      <w:r w:rsidR="007C3906" w:rsidRPr="00915C2E">
        <w:rPr>
          <w:rFonts w:ascii="Times New Roman" w:hAnsi="Times New Roman" w:cs="Times New Roman"/>
          <w:sz w:val="24"/>
          <w:szCs w:val="24"/>
        </w:rPr>
        <w:t xml:space="preserve">hese included </w:t>
      </w:r>
      <w:r w:rsidR="000878CF" w:rsidRPr="00915C2E">
        <w:rPr>
          <w:rFonts w:ascii="Times New Roman" w:hAnsi="Times New Roman" w:cs="Times New Roman"/>
          <w:sz w:val="24"/>
          <w:szCs w:val="24"/>
        </w:rPr>
        <w:t>physiological</w:t>
      </w:r>
      <w:r w:rsidRPr="00915C2E">
        <w:rPr>
          <w:rFonts w:ascii="Times New Roman" w:hAnsi="Times New Roman" w:cs="Times New Roman"/>
          <w:sz w:val="24"/>
          <w:szCs w:val="24"/>
        </w:rPr>
        <w:t xml:space="preserve"> </w:t>
      </w:r>
      <w:r w:rsidR="000878CF" w:rsidRPr="00915C2E">
        <w:rPr>
          <w:rFonts w:ascii="Times New Roman" w:hAnsi="Times New Roman" w:cs="Times New Roman"/>
          <w:sz w:val="24"/>
          <w:szCs w:val="24"/>
        </w:rPr>
        <w:t xml:space="preserve">needs such as food, water and shelter. Safety needs such as health, safety and security. Love and belonging needs to include family and relationships. The fourth need being esteem, which covered self-esteem, confidence, achievement and respect. Maslow believed that once all the four basic needs were met only then would a person attempt to </w:t>
      </w:r>
      <w:r w:rsidR="0034299A" w:rsidRPr="00915C2E">
        <w:rPr>
          <w:rFonts w:ascii="Times New Roman" w:hAnsi="Times New Roman" w:cs="Times New Roman"/>
          <w:sz w:val="24"/>
          <w:szCs w:val="24"/>
        </w:rPr>
        <w:t>satisfy</w:t>
      </w:r>
      <w:r w:rsidR="000878CF" w:rsidRPr="00915C2E">
        <w:rPr>
          <w:rFonts w:ascii="Times New Roman" w:hAnsi="Times New Roman" w:cs="Times New Roman"/>
          <w:sz w:val="24"/>
          <w:szCs w:val="24"/>
        </w:rPr>
        <w:t xml:space="preserve"> the fifth final need of self-actualization whic</w:t>
      </w:r>
      <w:r w:rsidR="0034299A" w:rsidRPr="00915C2E">
        <w:rPr>
          <w:rFonts w:ascii="Times New Roman" w:hAnsi="Times New Roman" w:cs="Times New Roman"/>
          <w:sz w:val="24"/>
          <w:szCs w:val="24"/>
        </w:rPr>
        <w:t>h he described as a growth need. This would be the need to allow a person to reach their full potential.</w:t>
      </w:r>
      <w:r w:rsidR="00FD1E6B" w:rsidRPr="00915C2E">
        <w:rPr>
          <w:rFonts w:ascii="Times New Roman" w:hAnsi="Times New Roman" w:cs="Times New Roman"/>
          <w:sz w:val="24"/>
          <w:szCs w:val="24"/>
        </w:rPr>
        <w:t xml:space="preserve"> (eln, 2016)</w:t>
      </w:r>
    </w:p>
    <w:p w:rsidR="00203616" w:rsidRPr="00915C2E" w:rsidRDefault="00203616"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This theory is easily </w:t>
      </w:r>
      <w:r w:rsidR="00142D57" w:rsidRPr="00915C2E">
        <w:rPr>
          <w:rFonts w:ascii="Times New Roman" w:hAnsi="Times New Roman" w:cs="Times New Roman"/>
          <w:sz w:val="24"/>
          <w:szCs w:val="24"/>
        </w:rPr>
        <w:t>relatable</w:t>
      </w:r>
      <w:r w:rsidRPr="00915C2E">
        <w:rPr>
          <w:rFonts w:ascii="Times New Roman" w:hAnsi="Times New Roman" w:cs="Times New Roman"/>
          <w:sz w:val="24"/>
          <w:szCs w:val="24"/>
        </w:rPr>
        <w:t xml:space="preserve"> to many</w:t>
      </w:r>
      <w:r w:rsidR="000E66D6" w:rsidRPr="00915C2E">
        <w:rPr>
          <w:rFonts w:ascii="Times New Roman" w:hAnsi="Times New Roman" w:cs="Times New Roman"/>
          <w:sz w:val="24"/>
          <w:szCs w:val="24"/>
        </w:rPr>
        <w:t xml:space="preserve"> internal and</w:t>
      </w:r>
      <w:r w:rsidRPr="00915C2E">
        <w:rPr>
          <w:rFonts w:ascii="Times New Roman" w:hAnsi="Times New Roman" w:cs="Times New Roman"/>
          <w:sz w:val="24"/>
          <w:szCs w:val="24"/>
        </w:rPr>
        <w:t xml:space="preserve"> external factors </w:t>
      </w:r>
      <w:r w:rsidR="00142D57" w:rsidRPr="00915C2E">
        <w:rPr>
          <w:rFonts w:ascii="Times New Roman" w:hAnsi="Times New Roman" w:cs="Times New Roman"/>
          <w:sz w:val="24"/>
          <w:szCs w:val="24"/>
        </w:rPr>
        <w:t xml:space="preserve">including the classroom environment as mentioned above. </w:t>
      </w:r>
    </w:p>
    <w:p w:rsidR="000E66D6" w:rsidRPr="00915C2E" w:rsidRDefault="000E66D6"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School's support the Maslow theory by ensuring that relevant policies and procedures are in place such as the child protection policy, behaviour policy, safeguarding policy, anti-bullying policy and so on. If these policies are enforced as part of a whole school approach then this will allow the child to feel safe and have a sense of belonging.</w:t>
      </w:r>
    </w:p>
    <w:p w:rsidR="00D53CBC" w:rsidRPr="00915C2E" w:rsidRDefault="00D53CBC" w:rsidP="0014783C">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One of the main external factors that has a large influence on a </w:t>
      </w:r>
      <w:r w:rsidR="00E160D6" w:rsidRPr="00915C2E">
        <w:rPr>
          <w:rFonts w:ascii="Times New Roman" w:hAnsi="Times New Roman" w:cs="Times New Roman"/>
          <w:sz w:val="24"/>
          <w:szCs w:val="24"/>
        </w:rPr>
        <w:t>child's</w:t>
      </w:r>
      <w:r w:rsidRPr="00915C2E">
        <w:rPr>
          <w:rFonts w:ascii="Times New Roman" w:hAnsi="Times New Roman" w:cs="Times New Roman"/>
          <w:sz w:val="24"/>
          <w:szCs w:val="24"/>
        </w:rPr>
        <w:t xml:space="preserve"> behaviour </w:t>
      </w:r>
      <w:r w:rsidR="00CC596D" w:rsidRPr="00915C2E">
        <w:rPr>
          <w:rFonts w:ascii="Times New Roman" w:hAnsi="Times New Roman" w:cs="Times New Roman"/>
          <w:sz w:val="24"/>
          <w:szCs w:val="24"/>
        </w:rPr>
        <w:t>within the learning environment</w:t>
      </w:r>
      <w:r w:rsidRPr="00915C2E">
        <w:rPr>
          <w:rFonts w:ascii="Times New Roman" w:hAnsi="Times New Roman" w:cs="Times New Roman"/>
          <w:sz w:val="24"/>
          <w:szCs w:val="24"/>
        </w:rPr>
        <w:t xml:space="preserve"> is their home life</w:t>
      </w:r>
      <w:r w:rsidR="004968D1" w:rsidRPr="00915C2E">
        <w:rPr>
          <w:rFonts w:ascii="Times New Roman" w:hAnsi="Times New Roman" w:cs="Times New Roman"/>
          <w:sz w:val="24"/>
          <w:szCs w:val="24"/>
        </w:rPr>
        <w:t xml:space="preserve">. A child's home life can be a very happy and positive place to be, however for many it can be upsetting, confusing, unsafe and a </w:t>
      </w:r>
      <w:r w:rsidR="00E160D6" w:rsidRPr="00915C2E">
        <w:rPr>
          <w:rFonts w:ascii="Times New Roman" w:hAnsi="Times New Roman" w:cs="Times New Roman"/>
          <w:sz w:val="24"/>
          <w:szCs w:val="24"/>
        </w:rPr>
        <w:t>lonely</w:t>
      </w:r>
      <w:r w:rsidR="004968D1" w:rsidRPr="00915C2E">
        <w:rPr>
          <w:rFonts w:ascii="Times New Roman" w:hAnsi="Times New Roman" w:cs="Times New Roman"/>
          <w:sz w:val="24"/>
          <w:szCs w:val="24"/>
        </w:rPr>
        <w:t xml:space="preserve"> place to be. </w:t>
      </w:r>
      <w:r w:rsidR="00E85CAB" w:rsidRPr="00915C2E">
        <w:rPr>
          <w:rFonts w:ascii="Times New Roman" w:hAnsi="Times New Roman" w:cs="Times New Roman"/>
          <w:sz w:val="24"/>
          <w:szCs w:val="24"/>
        </w:rPr>
        <w:lastRenderedPageBreak/>
        <w:t>According to NSPCC during 2016/17 they provided over 295,000 counselling session to children. The main three conc</w:t>
      </w:r>
      <w:r w:rsidR="00CC596D" w:rsidRPr="00915C2E">
        <w:rPr>
          <w:rFonts w:ascii="Times New Roman" w:hAnsi="Times New Roman" w:cs="Times New Roman"/>
          <w:sz w:val="24"/>
          <w:szCs w:val="24"/>
        </w:rPr>
        <w:t>erns were relating to mental,</w:t>
      </w:r>
      <w:r w:rsidR="00E85CAB" w:rsidRPr="00915C2E">
        <w:rPr>
          <w:rFonts w:ascii="Times New Roman" w:hAnsi="Times New Roman" w:cs="Times New Roman"/>
          <w:sz w:val="24"/>
          <w:szCs w:val="24"/>
        </w:rPr>
        <w:t xml:space="preserve"> emotional health and wellbeing, family relationships and bullying. </w:t>
      </w:r>
      <w:r w:rsidR="003715C1" w:rsidRPr="00915C2E">
        <w:rPr>
          <w:rFonts w:ascii="Times New Roman" w:hAnsi="Times New Roman" w:cs="Times New Roman"/>
          <w:sz w:val="24"/>
          <w:szCs w:val="24"/>
        </w:rPr>
        <w:t>The figures have increased</w:t>
      </w:r>
      <w:r w:rsidR="00E85CAB" w:rsidRPr="00915C2E">
        <w:rPr>
          <w:rFonts w:ascii="Times New Roman" w:hAnsi="Times New Roman" w:cs="Times New Roman"/>
          <w:sz w:val="24"/>
          <w:szCs w:val="24"/>
        </w:rPr>
        <w:t xml:space="preserve"> for the most recent year. However it is difficult to prove if the situation has been </w:t>
      </w:r>
      <w:r w:rsidR="00E160D6" w:rsidRPr="00915C2E">
        <w:rPr>
          <w:rFonts w:ascii="Times New Roman" w:hAnsi="Times New Roman" w:cs="Times New Roman"/>
          <w:sz w:val="24"/>
          <w:szCs w:val="24"/>
        </w:rPr>
        <w:t>continuously</w:t>
      </w:r>
      <w:r w:rsidR="00E85CAB" w:rsidRPr="00915C2E">
        <w:rPr>
          <w:rFonts w:ascii="Times New Roman" w:hAnsi="Times New Roman" w:cs="Times New Roman"/>
          <w:sz w:val="24"/>
          <w:szCs w:val="24"/>
        </w:rPr>
        <w:t xml:space="preserve"> been getting worse over the past few years, it could be argued that more children are only now willing to speak up due to increased media coverage</w:t>
      </w:r>
      <w:r w:rsidR="00E160D6" w:rsidRPr="00915C2E">
        <w:rPr>
          <w:rFonts w:ascii="Times New Roman" w:hAnsi="Times New Roman" w:cs="Times New Roman"/>
          <w:sz w:val="24"/>
          <w:szCs w:val="24"/>
        </w:rPr>
        <w:t>.</w:t>
      </w:r>
    </w:p>
    <w:p w:rsidR="003860E6" w:rsidRPr="00915C2E" w:rsidRDefault="00C30815"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Parents and carers act as the main</w:t>
      </w:r>
      <w:r w:rsidR="000D3416" w:rsidRPr="00915C2E">
        <w:rPr>
          <w:rFonts w:ascii="Times New Roman" w:hAnsi="Times New Roman" w:cs="Times New Roman"/>
          <w:sz w:val="24"/>
          <w:szCs w:val="24"/>
        </w:rPr>
        <w:t xml:space="preserve"> role models, however the responsibility on teachers and support staff is significantly increasing, especially if there are known problems </w:t>
      </w:r>
      <w:r w:rsidR="008D4E38" w:rsidRPr="00915C2E">
        <w:rPr>
          <w:rFonts w:ascii="Times New Roman" w:hAnsi="Times New Roman" w:cs="Times New Roman"/>
          <w:sz w:val="24"/>
          <w:szCs w:val="24"/>
        </w:rPr>
        <w:t>within the home. It is assumed</w:t>
      </w:r>
      <w:r w:rsidR="000D3416" w:rsidRPr="00915C2E">
        <w:rPr>
          <w:rFonts w:ascii="Times New Roman" w:hAnsi="Times New Roman" w:cs="Times New Roman"/>
          <w:sz w:val="24"/>
          <w:szCs w:val="24"/>
        </w:rPr>
        <w:t xml:space="preserve"> that teaching staff are more than willing to take on this role but on the other hand the responsibilities and pressures on the staff are becoming much more involved, they are expected to not only be teachers but social workers,</w:t>
      </w:r>
      <w:r w:rsidR="008D4E38" w:rsidRPr="00915C2E">
        <w:rPr>
          <w:rFonts w:ascii="Times New Roman" w:hAnsi="Times New Roman" w:cs="Times New Roman"/>
          <w:sz w:val="24"/>
          <w:szCs w:val="24"/>
        </w:rPr>
        <w:t xml:space="preserve"> first aiders, behavioural therapists, additional learning needs support workers and so on. </w:t>
      </w:r>
    </w:p>
    <w:p w:rsidR="003860E6" w:rsidRPr="00915C2E" w:rsidRDefault="003860E6"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Professor Charles Desforges and Alberto Abouchaar (2003</w:t>
      </w:r>
      <w:r w:rsidR="00937D4A" w:rsidRPr="00915C2E">
        <w:rPr>
          <w:rFonts w:ascii="Times New Roman" w:hAnsi="Times New Roman" w:cs="Times New Roman"/>
          <w:sz w:val="24"/>
          <w:szCs w:val="24"/>
        </w:rPr>
        <w:t xml:space="preserve"> p4</w:t>
      </w:r>
      <w:r w:rsidRPr="00915C2E">
        <w:rPr>
          <w:rFonts w:ascii="Times New Roman" w:hAnsi="Times New Roman" w:cs="Times New Roman"/>
          <w:sz w:val="24"/>
          <w:szCs w:val="24"/>
        </w:rPr>
        <w:t>) suggested that  "Parental involvement takes many forms including good parenting in the home, including the provision of a secure and stable environment, intellectual stimulation, parent-child discussion, good models of constructive social and educational values</w:t>
      </w:r>
      <w:r w:rsidR="00937D4A" w:rsidRPr="00915C2E">
        <w:rPr>
          <w:rFonts w:ascii="Times New Roman" w:hAnsi="Times New Roman" w:cs="Times New Roman"/>
          <w:sz w:val="24"/>
          <w:szCs w:val="24"/>
        </w:rPr>
        <w:t>..."</w:t>
      </w:r>
      <w:r w:rsidR="000E66D6" w:rsidRPr="00915C2E">
        <w:rPr>
          <w:rFonts w:ascii="Times New Roman" w:hAnsi="Times New Roman" w:cs="Times New Roman"/>
          <w:sz w:val="24"/>
          <w:szCs w:val="24"/>
        </w:rPr>
        <w:t xml:space="preserve"> </w:t>
      </w:r>
      <w:r w:rsidR="000B5D52" w:rsidRPr="00915C2E">
        <w:rPr>
          <w:rFonts w:ascii="Times New Roman" w:hAnsi="Times New Roman" w:cs="Times New Roman"/>
          <w:sz w:val="24"/>
          <w:szCs w:val="24"/>
        </w:rPr>
        <w:t>Unfortunately</w:t>
      </w:r>
      <w:r w:rsidR="000E66D6" w:rsidRPr="00915C2E">
        <w:rPr>
          <w:rFonts w:ascii="Times New Roman" w:hAnsi="Times New Roman" w:cs="Times New Roman"/>
          <w:sz w:val="24"/>
          <w:szCs w:val="24"/>
        </w:rPr>
        <w:t xml:space="preserve"> not all parents are actively involved in their </w:t>
      </w:r>
      <w:r w:rsidR="000B5D52" w:rsidRPr="00915C2E">
        <w:rPr>
          <w:rFonts w:ascii="Times New Roman" w:hAnsi="Times New Roman" w:cs="Times New Roman"/>
          <w:sz w:val="24"/>
          <w:szCs w:val="24"/>
        </w:rPr>
        <w:t>children's</w:t>
      </w:r>
      <w:r w:rsidR="000E66D6" w:rsidRPr="00915C2E">
        <w:rPr>
          <w:rFonts w:ascii="Times New Roman" w:hAnsi="Times New Roman" w:cs="Times New Roman"/>
          <w:sz w:val="24"/>
          <w:szCs w:val="24"/>
        </w:rPr>
        <w:t xml:space="preserve"> lives</w:t>
      </w:r>
      <w:r w:rsidR="00EA0106" w:rsidRPr="00915C2E">
        <w:rPr>
          <w:rFonts w:ascii="Times New Roman" w:hAnsi="Times New Roman" w:cs="Times New Roman"/>
          <w:sz w:val="24"/>
          <w:szCs w:val="24"/>
        </w:rPr>
        <w:t xml:space="preserve">, there are many reasons why this may be. </w:t>
      </w:r>
    </w:p>
    <w:p w:rsidR="00EA0106" w:rsidRPr="00915C2E" w:rsidRDefault="00EA0106"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As previously mentioned some children have  a very negative hom</w:t>
      </w:r>
      <w:r w:rsidR="00EF0F11" w:rsidRPr="00915C2E">
        <w:rPr>
          <w:rFonts w:ascii="Times New Roman" w:hAnsi="Times New Roman" w:cs="Times New Roman"/>
          <w:sz w:val="24"/>
          <w:szCs w:val="24"/>
        </w:rPr>
        <w:t xml:space="preserve">e </w:t>
      </w:r>
      <w:r w:rsidRPr="00915C2E">
        <w:rPr>
          <w:rFonts w:ascii="Times New Roman" w:hAnsi="Times New Roman" w:cs="Times New Roman"/>
          <w:sz w:val="24"/>
          <w:szCs w:val="24"/>
        </w:rPr>
        <w:t xml:space="preserve">life and this can have a major impact on their behaviour. They could possibly witness verbal, physical, emotional or sexual abuse either to themselves or a member of their family. This can have </w:t>
      </w:r>
      <w:r w:rsidR="00EF0F11" w:rsidRPr="00915C2E">
        <w:rPr>
          <w:rFonts w:ascii="Times New Roman" w:hAnsi="Times New Roman" w:cs="Times New Roman"/>
          <w:sz w:val="24"/>
          <w:szCs w:val="24"/>
        </w:rPr>
        <w:t>devastating</w:t>
      </w:r>
      <w:r w:rsidRPr="00915C2E">
        <w:rPr>
          <w:rFonts w:ascii="Times New Roman" w:hAnsi="Times New Roman" w:cs="Times New Roman"/>
          <w:sz w:val="24"/>
          <w:szCs w:val="24"/>
        </w:rPr>
        <w:t xml:space="preserve">, </w:t>
      </w:r>
      <w:r w:rsidR="002D644E" w:rsidRPr="00915C2E">
        <w:rPr>
          <w:rFonts w:ascii="Times New Roman" w:hAnsi="Times New Roman" w:cs="Times New Roman"/>
          <w:sz w:val="24"/>
          <w:szCs w:val="24"/>
        </w:rPr>
        <w:t>psychologica</w:t>
      </w:r>
      <w:r w:rsidR="00EF0F11" w:rsidRPr="00915C2E">
        <w:rPr>
          <w:rFonts w:ascii="Times New Roman" w:hAnsi="Times New Roman" w:cs="Times New Roman"/>
          <w:sz w:val="24"/>
          <w:szCs w:val="24"/>
        </w:rPr>
        <w:t>l</w:t>
      </w:r>
      <w:r w:rsidRPr="00915C2E">
        <w:rPr>
          <w:rFonts w:ascii="Times New Roman" w:hAnsi="Times New Roman" w:cs="Times New Roman"/>
          <w:sz w:val="24"/>
          <w:szCs w:val="24"/>
        </w:rPr>
        <w:t xml:space="preserve"> </w:t>
      </w:r>
      <w:r w:rsidR="00EF0F11" w:rsidRPr="00915C2E">
        <w:rPr>
          <w:rFonts w:ascii="Times New Roman" w:hAnsi="Times New Roman" w:cs="Times New Roman"/>
          <w:sz w:val="24"/>
          <w:szCs w:val="24"/>
        </w:rPr>
        <w:t>long-term</w:t>
      </w:r>
      <w:r w:rsidRPr="00915C2E">
        <w:rPr>
          <w:rFonts w:ascii="Times New Roman" w:hAnsi="Times New Roman" w:cs="Times New Roman"/>
          <w:sz w:val="24"/>
          <w:szCs w:val="24"/>
        </w:rPr>
        <w:t xml:space="preserve"> effects</w:t>
      </w:r>
      <w:r w:rsidR="00EF0F11" w:rsidRPr="00915C2E">
        <w:rPr>
          <w:rFonts w:ascii="Times New Roman" w:hAnsi="Times New Roman" w:cs="Times New Roman"/>
          <w:sz w:val="24"/>
          <w:szCs w:val="24"/>
        </w:rPr>
        <w:t>.</w:t>
      </w:r>
      <w:r w:rsidR="002D644E" w:rsidRPr="00915C2E">
        <w:rPr>
          <w:rFonts w:ascii="Times New Roman" w:hAnsi="Times New Roman" w:cs="Times New Roman"/>
          <w:sz w:val="24"/>
          <w:szCs w:val="24"/>
        </w:rPr>
        <w:t xml:space="preserve"> A child could model certain behaviours such as swearing, punching, bullying and feel it is normal behaviour. If a child is unloved and does not receive the attention at home that they deserve, it could be possible for them to 'act out' in school to gain attention even though it is in a negative way. </w:t>
      </w:r>
    </w:p>
    <w:p w:rsidR="00612835" w:rsidRPr="00915C2E" w:rsidRDefault="00612835"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To tackle this the school should already have proactive measures in place, such as daily routines, policies and procedures, staff training, restorative practice and so on. However if the above measures are not having a positive effect then reactive measures should then be carried out such as, behaviour plans, nurture groups, forest schools.</w:t>
      </w:r>
      <w:r w:rsidR="00F97189" w:rsidRPr="00915C2E">
        <w:rPr>
          <w:rFonts w:ascii="Times New Roman" w:hAnsi="Times New Roman" w:cs="Times New Roman"/>
          <w:sz w:val="24"/>
          <w:szCs w:val="24"/>
        </w:rPr>
        <w:t xml:space="preserve"> On the other hand if a teacher has to go down the route of reactive measures does that mean they are not controlling their classroom behaviour effectively enough ? According to Chris Watkins (2011) this is the case. The emphasis should be on the management of the classroom and learning.</w:t>
      </w:r>
      <w:r w:rsidR="002516D1" w:rsidRPr="00915C2E">
        <w:rPr>
          <w:rFonts w:ascii="Times New Roman" w:hAnsi="Times New Roman" w:cs="Times New Roman"/>
          <w:sz w:val="24"/>
          <w:szCs w:val="24"/>
        </w:rPr>
        <w:t xml:space="preserve"> </w:t>
      </w:r>
      <w:bookmarkStart w:id="0" w:name="04"/>
      <w:r w:rsidR="002516D1" w:rsidRPr="00915C2E">
        <w:rPr>
          <w:rFonts w:ascii="Times New Roman" w:hAnsi="Times New Roman" w:cs="Times New Roman"/>
          <w:sz w:val="24"/>
          <w:szCs w:val="24"/>
        </w:rPr>
        <w:t xml:space="preserve">"To ignore bad </w:t>
      </w:r>
      <w:r w:rsidR="002516D1" w:rsidRPr="00915C2E">
        <w:rPr>
          <w:rFonts w:ascii="Times New Roman" w:hAnsi="Times New Roman" w:cs="Times New Roman"/>
          <w:sz w:val="24"/>
          <w:szCs w:val="24"/>
        </w:rPr>
        <w:lastRenderedPageBreak/>
        <w:t>behaviour in these circumstances is to condone it, and to encourage its spread to the classroom</w:t>
      </w:r>
      <w:bookmarkEnd w:id="0"/>
      <w:r w:rsidR="002516D1" w:rsidRPr="00915C2E">
        <w:rPr>
          <w:sz w:val="24"/>
          <w:szCs w:val="24"/>
        </w:rPr>
        <w:t xml:space="preserve">" </w:t>
      </w:r>
      <w:r w:rsidR="002516D1" w:rsidRPr="00915C2E">
        <w:rPr>
          <w:rFonts w:ascii="Times New Roman" w:hAnsi="Times New Roman" w:cs="Times New Roman"/>
          <w:sz w:val="24"/>
          <w:szCs w:val="24"/>
        </w:rPr>
        <w:t xml:space="preserve"> Elton report (1989 p122)</w:t>
      </w:r>
    </w:p>
    <w:p w:rsidR="000029FD" w:rsidRPr="00915C2E" w:rsidRDefault="000029FD"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Additional factors include poverty and deprivation. A family struggling to </w:t>
      </w:r>
      <w:r w:rsidR="007A06C3" w:rsidRPr="00915C2E">
        <w:rPr>
          <w:rFonts w:ascii="Times New Roman" w:hAnsi="Times New Roman" w:cs="Times New Roman"/>
          <w:sz w:val="24"/>
          <w:szCs w:val="24"/>
        </w:rPr>
        <w:t xml:space="preserve">keep a roof over their head or food on the table can be a very worrying and stressful time for the parents. A parent might be ill or </w:t>
      </w:r>
      <w:r w:rsidR="00221FCC" w:rsidRPr="00915C2E">
        <w:rPr>
          <w:rFonts w:ascii="Times New Roman" w:hAnsi="Times New Roman" w:cs="Times New Roman"/>
          <w:sz w:val="24"/>
          <w:szCs w:val="24"/>
        </w:rPr>
        <w:t>cannot</w:t>
      </w:r>
      <w:r w:rsidR="007A06C3" w:rsidRPr="00915C2E">
        <w:rPr>
          <w:rFonts w:ascii="Times New Roman" w:hAnsi="Times New Roman" w:cs="Times New Roman"/>
          <w:sz w:val="24"/>
          <w:szCs w:val="24"/>
        </w:rPr>
        <w:t xml:space="preserve"> work and have very little money coming in. They might feel that they </w:t>
      </w:r>
      <w:r w:rsidR="00221FCC" w:rsidRPr="00915C2E">
        <w:rPr>
          <w:rFonts w:ascii="Times New Roman" w:hAnsi="Times New Roman" w:cs="Times New Roman"/>
          <w:sz w:val="24"/>
          <w:szCs w:val="24"/>
        </w:rPr>
        <w:t>cannot</w:t>
      </w:r>
      <w:r w:rsidR="007A06C3" w:rsidRPr="00915C2E">
        <w:rPr>
          <w:rFonts w:ascii="Times New Roman" w:hAnsi="Times New Roman" w:cs="Times New Roman"/>
          <w:sz w:val="24"/>
          <w:szCs w:val="24"/>
        </w:rPr>
        <w:t xml:space="preserve"> cope and end up suffering from depression, and shut themselves off from day to day life. This in turn has a drastic effect on the children. They </w:t>
      </w:r>
      <w:r w:rsidR="00221FCC" w:rsidRPr="00915C2E">
        <w:rPr>
          <w:rFonts w:ascii="Times New Roman" w:hAnsi="Times New Roman" w:cs="Times New Roman"/>
          <w:sz w:val="24"/>
          <w:szCs w:val="24"/>
        </w:rPr>
        <w:t>too</w:t>
      </w:r>
      <w:r w:rsidR="007A06C3" w:rsidRPr="00915C2E">
        <w:rPr>
          <w:rFonts w:ascii="Times New Roman" w:hAnsi="Times New Roman" w:cs="Times New Roman"/>
          <w:sz w:val="24"/>
          <w:szCs w:val="24"/>
        </w:rPr>
        <w:t xml:space="preserve"> could</w:t>
      </w:r>
      <w:r w:rsidR="0084618B" w:rsidRPr="00915C2E">
        <w:rPr>
          <w:rFonts w:ascii="Times New Roman" w:hAnsi="Times New Roman" w:cs="Times New Roman"/>
          <w:sz w:val="24"/>
          <w:szCs w:val="24"/>
        </w:rPr>
        <w:t xml:space="preserve"> become withdrawn. For older children they might feel embarrassed of their situation and could possibly end up being bullied for not having the same material items as their peers, for example the latest computer games or highly expensive trainers. </w:t>
      </w:r>
    </w:p>
    <w:p w:rsidR="0084618B" w:rsidRPr="00915C2E" w:rsidRDefault="00D44909"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Bullying can </w:t>
      </w:r>
      <w:r w:rsidR="006010C7" w:rsidRPr="00915C2E">
        <w:rPr>
          <w:rFonts w:ascii="Times New Roman" w:hAnsi="Times New Roman" w:cs="Times New Roman"/>
          <w:sz w:val="24"/>
          <w:szCs w:val="24"/>
        </w:rPr>
        <w:t>cause a variety behavioural issues. A child will not want to attend school leading to a lack of educational achievement. It can cause a lack of confidence, self-esteem and self-value. On the other hand a child could become angry and aggressive which in turn will exclude them from various activities. Teachers and support staff should be trained to identify if a child is being bullied. Interventions should then be put in place following the school bullying policy.</w:t>
      </w:r>
    </w:p>
    <w:p w:rsidR="00847309" w:rsidRPr="00915C2E" w:rsidRDefault="00274B6D"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All of the abov</w:t>
      </w:r>
      <w:r w:rsidR="008C08D8" w:rsidRPr="00915C2E">
        <w:rPr>
          <w:rFonts w:ascii="Times New Roman" w:hAnsi="Times New Roman" w:cs="Times New Roman"/>
          <w:sz w:val="24"/>
          <w:szCs w:val="24"/>
        </w:rPr>
        <w:t xml:space="preserve">e </w:t>
      </w:r>
      <w:r w:rsidR="00A62897" w:rsidRPr="00915C2E">
        <w:rPr>
          <w:rFonts w:ascii="Times New Roman" w:hAnsi="Times New Roman" w:cs="Times New Roman"/>
          <w:sz w:val="24"/>
          <w:szCs w:val="24"/>
        </w:rPr>
        <w:t>link to</w:t>
      </w:r>
      <w:r w:rsidR="008C08D8" w:rsidRPr="00915C2E">
        <w:rPr>
          <w:rFonts w:ascii="Times New Roman" w:hAnsi="Times New Roman" w:cs="Times New Roman"/>
          <w:sz w:val="24"/>
          <w:szCs w:val="24"/>
        </w:rPr>
        <w:t xml:space="preserve"> </w:t>
      </w:r>
      <w:r w:rsidR="00FC052F" w:rsidRPr="00915C2E">
        <w:rPr>
          <w:rFonts w:ascii="Times New Roman" w:hAnsi="Times New Roman" w:cs="Times New Roman"/>
          <w:sz w:val="24"/>
          <w:szCs w:val="24"/>
        </w:rPr>
        <w:t>Bronfenbrenner's Ecological Theory</w:t>
      </w:r>
      <w:r w:rsidR="008C08D8" w:rsidRPr="00915C2E">
        <w:rPr>
          <w:rFonts w:ascii="Times New Roman" w:hAnsi="Times New Roman" w:cs="Times New Roman"/>
          <w:sz w:val="24"/>
          <w:szCs w:val="24"/>
        </w:rPr>
        <w:t xml:space="preserve">. </w:t>
      </w:r>
      <w:r w:rsidR="00A62897" w:rsidRPr="00915C2E">
        <w:rPr>
          <w:rFonts w:ascii="Times New Roman" w:hAnsi="Times New Roman" w:cs="Times New Roman"/>
          <w:sz w:val="24"/>
          <w:szCs w:val="24"/>
        </w:rPr>
        <w:t>Bronfrenbrenner created a five stage ecological model, it explains how each of the five stages work and link together and for example the importance of the</w:t>
      </w:r>
      <w:r w:rsidR="009F37C7" w:rsidRPr="00915C2E">
        <w:rPr>
          <w:rFonts w:ascii="Times New Roman" w:hAnsi="Times New Roman" w:cs="Times New Roman"/>
          <w:sz w:val="24"/>
          <w:szCs w:val="24"/>
        </w:rPr>
        <w:t xml:space="preserve"> individual, home,</w:t>
      </w:r>
      <w:r w:rsidR="00A62897" w:rsidRPr="00915C2E">
        <w:rPr>
          <w:rFonts w:ascii="Times New Roman" w:hAnsi="Times New Roman" w:cs="Times New Roman"/>
          <w:sz w:val="24"/>
          <w:szCs w:val="24"/>
        </w:rPr>
        <w:t xml:space="preserve"> school systems</w:t>
      </w:r>
      <w:r w:rsidR="009F37C7" w:rsidRPr="00915C2E">
        <w:rPr>
          <w:rFonts w:ascii="Times New Roman" w:hAnsi="Times New Roman" w:cs="Times New Roman"/>
          <w:sz w:val="24"/>
          <w:szCs w:val="24"/>
        </w:rPr>
        <w:t xml:space="preserve"> and environment (Bronfenbrenner, Morris 2006)</w:t>
      </w:r>
      <w:r w:rsidR="00A62897" w:rsidRPr="00915C2E">
        <w:rPr>
          <w:rFonts w:ascii="Times New Roman" w:hAnsi="Times New Roman" w:cs="Times New Roman"/>
          <w:sz w:val="24"/>
          <w:szCs w:val="24"/>
        </w:rPr>
        <w:t>. The closest link to the individual is the microsystem</w:t>
      </w:r>
      <w:r w:rsidR="00847309" w:rsidRPr="00915C2E">
        <w:rPr>
          <w:rFonts w:ascii="Times New Roman" w:hAnsi="Times New Roman" w:cs="Times New Roman"/>
          <w:sz w:val="24"/>
          <w:szCs w:val="24"/>
        </w:rPr>
        <w:t xml:space="preserve">, this is the stage that has the greatest impact on the child, this is the </w:t>
      </w:r>
      <w:r w:rsidR="008B4BBA" w:rsidRPr="00915C2E">
        <w:rPr>
          <w:rFonts w:ascii="Times New Roman" w:hAnsi="Times New Roman" w:cs="Times New Roman"/>
          <w:sz w:val="24"/>
          <w:szCs w:val="24"/>
        </w:rPr>
        <w:t>child's</w:t>
      </w:r>
      <w:r w:rsidR="00847309" w:rsidRPr="00915C2E">
        <w:rPr>
          <w:rFonts w:ascii="Times New Roman" w:hAnsi="Times New Roman" w:cs="Times New Roman"/>
          <w:sz w:val="24"/>
          <w:szCs w:val="24"/>
        </w:rPr>
        <w:t xml:space="preserve"> emotional and cognitive systems. This also known as internal factors, who they are, age, gender. </w:t>
      </w:r>
    </w:p>
    <w:p w:rsidR="00847309" w:rsidRPr="00915C2E" w:rsidRDefault="00847309"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Next important is the Mesosystem, this is </w:t>
      </w:r>
      <w:r w:rsidR="008B4BBA" w:rsidRPr="00915C2E">
        <w:rPr>
          <w:rFonts w:ascii="Times New Roman" w:hAnsi="Times New Roman" w:cs="Times New Roman"/>
          <w:sz w:val="24"/>
          <w:szCs w:val="24"/>
        </w:rPr>
        <w:t>closely</w:t>
      </w:r>
      <w:r w:rsidRPr="00915C2E">
        <w:rPr>
          <w:rFonts w:ascii="Times New Roman" w:hAnsi="Times New Roman" w:cs="Times New Roman"/>
          <w:sz w:val="24"/>
          <w:szCs w:val="24"/>
        </w:rPr>
        <w:t xml:space="preserve"> linked to the Microsystem. It describes the importance of interactions between family, school, peers and religion.</w:t>
      </w:r>
    </w:p>
    <w:p w:rsidR="007926A2" w:rsidRPr="00915C2E" w:rsidRDefault="00847309"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The next </w:t>
      </w:r>
      <w:r w:rsidR="008B4BBA" w:rsidRPr="00915C2E">
        <w:rPr>
          <w:rFonts w:ascii="Times New Roman" w:hAnsi="Times New Roman" w:cs="Times New Roman"/>
          <w:sz w:val="24"/>
          <w:szCs w:val="24"/>
        </w:rPr>
        <w:t>system is the Exosystem, this system may not directly involve the child but does surround them. It includes the community, society and culture.</w:t>
      </w:r>
      <w:r w:rsidR="007926A2" w:rsidRPr="00915C2E">
        <w:rPr>
          <w:rFonts w:ascii="Times New Roman" w:hAnsi="Times New Roman" w:cs="Times New Roman"/>
          <w:sz w:val="24"/>
          <w:szCs w:val="24"/>
        </w:rPr>
        <w:t xml:space="preserve"> A child could be living in a community that is deprived or is part of a religion where for example women are not treated equally to men. This could cause a problem within school as the child and parents may not </w:t>
      </w:r>
      <w:r w:rsidR="00F44CAE" w:rsidRPr="00915C2E">
        <w:rPr>
          <w:rFonts w:ascii="Times New Roman" w:hAnsi="Times New Roman" w:cs="Times New Roman"/>
          <w:sz w:val="24"/>
          <w:szCs w:val="24"/>
        </w:rPr>
        <w:t>respect</w:t>
      </w:r>
      <w:r w:rsidR="007926A2" w:rsidRPr="00915C2E">
        <w:rPr>
          <w:rFonts w:ascii="Times New Roman" w:hAnsi="Times New Roman" w:cs="Times New Roman"/>
          <w:sz w:val="24"/>
          <w:szCs w:val="24"/>
        </w:rPr>
        <w:t xml:space="preserve"> a female teacher.</w:t>
      </w:r>
    </w:p>
    <w:p w:rsidR="006010C7" w:rsidRPr="00915C2E" w:rsidRDefault="007926A2"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The</w:t>
      </w:r>
      <w:r w:rsidR="009F37C7" w:rsidRPr="00915C2E">
        <w:rPr>
          <w:rFonts w:ascii="Times New Roman" w:hAnsi="Times New Roman" w:cs="Times New Roman"/>
          <w:sz w:val="24"/>
          <w:szCs w:val="24"/>
        </w:rPr>
        <w:t xml:space="preserve"> next</w:t>
      </w:r>
      <w:r w:rsidRPr="00915C2E">
        <w:rPr>
          <w:rFonts w:ascii="Times New Roman" w:hAnsi="Times New Roman" w:cs="Times New Roman"/>
          <w:sz w:val="24"/>
          <w:szCs w:val="24"/>
        </w:rPr>
        <w:t xml:space="preserve"> layer is called the macrosystem, this covers global values and laws. Even though these are not directly involving the child, they will influence the development.</w:t>
      </w:r>
      <w:r w:rsidR="00FC052F" w:rsidRPr="00915C2E">
        <w:rPr>
          <w:rFonts w:ascii="Times New Roman" w:hAnsi="Times New Roman" w:cs="Times New Roman"/>
          <w:sz w:val="24"/>
          <w:szCs w:val="24"/>
        </w:rPr>
        <w:t xml:space="preserve"> </w:t>
      </w:r>
    </w:p>
    <w:p w:rsidR="00656CB5" w:rsidRPr="00915C2E" w:rsidRDefault="009F37C7"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lastRenderedPageBreak/>
        <w:t xml:space="preserve">The most outer layer is called the Chronosystem, this describes the importance of changes in the individuals and the </w:t>
      </w:r>
      <w:r w:rsidR="00F44CAE" w:rsidRPr="00915C2E">
        <w:rPr>
          <w:rFonts w:ascii="Times New Roman" w:hAnsi="Times New Roman" w:cs="Times New Roman"/>
          <w:sz w:val="24"/>
          <w:szCs w:val="24"/>
        </w:rPr>
        <w:t>environment</w:t>
      </w:r>
      <w:r w:rsidRPr="00915C2E">
        <w:rPr>
          <w:rFonts w:ascii="Times New Roman" w:hAnsi="Times New Roman" w:cs="Times New Roman"/>
          <w:sz w:val="24"/>
          <w:szCs w:val="24"/>
        </w:rPr>
        <w:t xml:space="preserve"> over time. (Madeline 2017)</w:t>
      </w:r>
    </w:p>
    <w:p w:rsidR="00915C2E" w:rsidRPr="00915C2E" w:rsidRDefault="005939B9" w:rsidP="00915C2E">
      <w:pPr>
        <w:spacing w:line="360" w:lineRule="auto"/>
        <w:rPr>
          <w:rFonts w:ascii="Times New Roman" w:hAnsi="Times New Roman" w:cs="Times New Roman"/>
          <w:sz w:val="24"/>
          <w:szCs w:val="24"/>
        </w:rPr>
      </w:pPr>
      <w:r>
        <w:rPr>
          <w:rFonts w:ascii="Times New Roman" w:hAnsi="Times New Roman" w:cs="Times New Roman"/>
          <w:sz w:val="24"/>
          <w:szCs w:val="24"/>
        </w:rPr>
        <w:t xml:space="preserve">If life was simple then the Bronfenbrenner theory would work, as the child develops they would progress from each system learning important values and skills along the way, however, </w:t>
      </w:r>
      <w:r w:rsidR="00915C2E" w:rsidRPr="00915C2E">
        <w:rPr>
          <w:rFonts w:ascii="Times New Roman" w:hAnsi="Times New Roman" w:cs="Times New Roman"/>
          <w:sz w:val="24"/>
          <w:szCs w:val="24"/>
        </w:rPr>
        <w:t xml:space="preserve"> it is very apparent that if there is a breakdown in external and internal factors then the system will not work.</w:t>
      </w:r>
    </w:p>
    <w:p w:rsidR="00656CB5" w:rsidRPr="00915C2E" w:rsidRDefault="00656CB5"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In conclusion, the impact of internal and external factors on behaviour within the learning environment is excessive. From what may appear to be something small could actually trigger a variety of negative or challenging behaviours.</w:t>
      </w:r>
      <w:r w:rsidR="005B7657" w:rsidRPr="00915C2E">
        <w:rPr>
          <w:rFonts w:ascii="Times New Roman" w:hAnsi="Times New Roman" w:cs="Times New Roman"/>
          <w:sz w:val="24"/>
          <w:szCs w:val="24"/>
        </w:rPr>
        <w:t xml:space="preserve"> Policies and procedures should be reviewed regularly and staff should be fully trained to deal with these situations.</w:t>
      </w:r>
      <w:r w:rsidRPr="00915C2E">
        <w:rPr>
          <w:rFonts w:ascii="Times New Roman" w:hAnsi="Times New Roman" w:cs="Times New Roman"/>
          <w:sz w:val="24"/>
          <w:szCs w:val="24"/>
        </w:rPr>
        <w:t xml:space="preserve"> It is vital that all teaching and support staff </w:t>
      </w:r>
      <w:r w:rsidR="005B7657" w:rsidRPr="00915C2E">
        <w:rPr>
          <w:rFonts w:ascii="Times New Roman" w:hAnsi="Times New Roman" w:cs="Times New Roman"/>
          <w:sz w:val="24"/>
          <w:szCs w:val="24"/>
        </w:rPr>
        <w:t>closely</w:t>
      </w:r>
      <w:r w:rsidRPr="00915C2E">
        <w:rPr>
          <w:rFonts w:ascii="Times New Roman" w:hAnsi="Times New Roman" w:cs="Times New Roman"/>
          <w:sz w:val="24"/>
          <w:szCs w:val="24"/>
        </w:rPr>
        <w:t xml:space="preserve"> monitor individuals </w:t>
      </w:r>
      <w:r w:rsidR="005B7657" w:rsidRPr="00915C2E">
        <w:rPr>
          <w:rFonts w:ascii="Times New Roman" w:hAnsi="Times New Roman" w:cs="Times New Roman"/>
          <w:sz w:val="24"/>
          <w:szCs w:val="24"/>
        </w:rPr>
        <w:t>behaviours</w:t>
      </w:r>
      <w:r w:rsidRPr="00915C2E">
        <w:rPr>
          <w:rFonts w:ascii="Times New Roman" w:hAnsi="Times New Roman" w:cs="Times New Roman"/>
          <w:sz w:val="24"/>
          <w:szCs w:val="24"/>
        </w:rPr>
        <w:t xml:space="preserve"> and understand how certain factors could affect a </w:t>
      </w:r>
      <w:r w:rsidR="005B7657" w:rsidRPr="00915C2E">
        <w:rPr>
          <w:rFonts w:ascii="Times New Roman" w:hAnsi="Times New Roman" w:cs="Times New Roman"/>
          <w:sz w:val="24"/>
          <w:szCs w:val="24"/>
        </w:rPr>
        <w:t>child's</w:t>
      </w:r>
      <w:r w:rsidRPr="00915C2E">
        <w:rPr>
          <w:rFonts w:ascii="Times New Roman" w:hAnsi="Times New Roman" w:cs="Times New Roman"/>
          <w:sz w:val="24"/>
          <w:szCs w:val="24"/>
        </w:rPr>
        <w:t xml:space="preserve"> </w:t>
      </w:r>
      <w:r w:rsidR="005B7657" w:rsidRPr="00915C2E">
        <w:rPr>
          <w:rFonts w:ascii="Times New Roman" w:hAnsi="Times New Roman" w:cs="Times New Roman"/>
          <w:sz w:val="24"/>
          <w:szCs w:val="24"/>
        </w:rPr>
        <w:t>long-term</w:t>
      </w:r>
      <w:r w:rsidRPr="00915C2E">
        <w:rPr>
          <w:rFonts w:ascii="Times New Roman" w:hAnsi="Times New Roman" w:cs="Times New Roman"/>
          <w:sz w:val="24"/>
          <w:szCs w:val="24"/>
        </w:rPr>
        <w:t xml:space="preserve"> learning environment.</w:t>
      </w:r>
      <w:r w:rsidR="005B7657" w:rsidRPr="00915C2E">
        <w:rPr>
          <w:rFonts w:ascii="Times New Roman" w:hAnsi="Times New Roman" w:cs="Times New Roman"/>
          <w:sz w:val="24"/>
          <w:szCs w:val="24"/>
        </w:rPr>
        <w:t xml:space="preserve"> </w:t>
      </w:r>
    </w:p>
    <w:p w:rsidR="003860E6" w:rsidRPr="00915C2E" w:rsidRDefault="003860E6" w:rsidP="003860E6">
      <w:pPr>
        <w:spacing w:line="360" w:lineRule="auto"/>
        <w:rPr>
          <w:rFonts w:ascii="Times New Roman" w:hAnsi="Times New Roman" w:cs="Times New Roman"/>
          <w:sz w:val="24"/>
          <w:szCs w:val="24"/>
        </w:rPr>
      </w:pPr>
      <w:r w:rsidRPr="00915C2E">
        <w:rPr>
          <w:rFonts w:ascii="Times New Roman" w:hAnsi="Times New Roman" w:cs="Times New Roman"/>
          <w:sz w:val="24"/>
          <w:szCs w:val="24"/>
        </w:rPr>
        <w:t xml:space="preserve"> </w:t>
      </w: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Default="004B4A64" w:rsidP="004B4A64">
      <w:pPr>
        <w:rPr>
          <w:rFonts w:ascii="Times New Roman" w:hAnsi="Times New Roman" w:cs="Times New Roman"/>
          <w:sz w:val="24"/>
          <w:szCs w:val="24"/>
          <w:u w:val="single"/>
          <w:lang w:val="en-US"/>
        </w:rPr>
      </w:pPr>
    </w:p>
    <w:p w:rsidR="004B4A64" w:rsidRPr="00917741" w:rsidRDefault="004B4A64" w:rsidP="004B4A64">
      <w:pPr>
        <w:rPr>
          <w:rFonts w:ascii="Times New Roman" w:hAnsi="Times New Roman" w:cs="Times New Roman"/>
          <w:sz w:val="24"/>
          <w:szCs w:val="24"/>
          <w:u w:val="single"/>
          <w:lang w:val="en-US"/>
        </w:rPr>
      </w:pPr>
      <w:r w:rsidRPr="00917741">
        <w:rPr>
          <w:rFonts w:ascii="Times New Roman" w:hAnsi="Times New Roman" w:cs="Times New Roman"/>
          <w:sz w:val="24"/>
          <w:szCs w:val="24"/>
          <w:u w:val="single"/>
          <w:lang w:val="en-US"/>
        </w:rPr>
        <w:lastRenderedPageBreak/>
        <w:t>Reference List</w:t>
      </w:r>
    </w:p>
    <w:p w:rsidR="004B4A64" w:rsidRPr="00354BAF" w:rsidRDefault="004B4A64" w:rsidP="004B4A64">
      <w:pPr>
        <w:rPr>
          <w:rFonts w:ascii="Times New Roman" w:hAnsi="Times New Roman" w:cs="Times New Roman"/>
          <w:sz w:val="24"/>
          <w:szCs w:val="24"/>
          <w:lang w:val="en-US"/>
        </w:rPr>
      </w:pPr>
      <w:r w:rsidRPr="00354BAF">
        <w:rPr>
          <w:rFonts w:ascii="Times New Roman" w:hAnsi="Times New Roman" w:cs="Times New Roman"/>
          <w:sz w:val="24"/>
          <w:szCs w:val="24"/>
          <w:lang w:val="en-US"/>
        </w:rPr>
        <w:t xml:space="preserve">Bronfenbrenner, U, and Morris, P. The </w:t>
      </w:r>
      <w:r w:rsidRPr="00354BAF">
        <w:rPr>
          <w:rFonts w:ascii="Times New Roman" w:hAnsi="Times New Roman" w:cs="Times New Roman"/>
          <w:i/>
          <w:sz w:val="24"/>
          <w:szCs w:val="24"/>
          <w:lang w:val="en-US"/>
        </w:rPr>
        <w:t>bioecological model of human development.</w:t>
      </w:r>
      <w:r w:rsidRPr="00354BAF">
        <w:rPr>
          <w:rFonts w:ascii="Times New Roman" w:hAnsi="Times New Roman" w:cs="Times New Roman"/>
          <w:sz w:val="24"/>
          <w:szCs w:val="24"/>
          <w:lang w:val="en-US"/>
        </w:rPr>
        <w:t xml:space="preserve"> </w:t>
      </w:r>
      <w:r w:rsidRPr="00354BAF">
        <w:rPr>
          <w:rStyle w:val="Emphasis"/>
          <w:rFonts w:ascii="Times New Roman" w:hAnsi="Times New Roman" w:cs="Times New Roman"/>
          <w:sz w:val="24"/>
          <w:szCs w:val="24"/>
          <w:lang w:val="en-US"/>
        </w:rPr>
        <w:t>Handbook of Child Psychology</w:t>
      </w:r>
      <w:r w:rsidRPr="00354BAF">
        <w:rPr>
          <w:rFonts w:ascii="Times New Roman" w:hAnsi="Times New Roman" w:cs="Times New Roman"/>
          <w:sz w:val="24"/>
          <w:szCs w:val="24"/>
          <w:lang w:val="en-US"/>
        </w:rPr>
        <w:t xml:space="preserve"> (2006) US: John Wiley and Sons</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 xml:space="preserve">Cowley, S (2003) </w:t>
      </w:r>
      <w:r w:rsidRPr="00354BAF">
        <w:rPr>
          <w:rFonts w:ascii="Times New Roman" w:hAnsi="Times New Roman" w:cs="Times New Roman"/>
          <w:i/>
          <w:sz w:val="24"/>
          <w:szCs w:val="24"/>
        </w:rPr>
        <w:t>Getting the buggers to behave 2.</w:t>
      </w:r>
      <w:r w:rsidRPr="00354BAF">
        <w:rPr>
          <w:rFonts w:ascii="Times New Roman" w:hAnsi="Times New Roman" w:cs="Times New Roman"/>
          <w:sz w:val="24"/>
          <w:szCs w:val="24"/>
        </w:rPr>
        <w:t xml:space="preserve"> London: Continuum</w:t>
      </w:r>
    </w:p>
    <w:p w:rsidR="004B4A64" w:rsidRPr="00354BAF" w:rsidRDefault="004B4A64" w:rsidP="004B4A64">
      <w:pPr>
        <w:rPr>
          <w:rFonts w:ascii="Times New Roman" w:hAnsi="Times New Roman" w:cs="Times New Roman"/>
          <w:sz w:val="24"/>
          <w:szCs w:val="24"/>
          <w:lang w:val="en-US"/>
        </w:rPr>
      </w:pPr>
      <w:r w:rsidRPr="00354BAF">
        <w:rPr>
          <w:rFonts w:ascii="Times New Roman" w:hAnsi="Times New Roman" w:cs="Times New Roman"/>
          <w:sz w:val="24"/>
          <w:szCs w:val="24"/>
          <w:lang w:val="en-US"/>
        </w:rPr>
        <w:t xml:space="preserve">Department for Education: The Elton Report, Discipline in schools (1989) Available at  http://www.educationengland.org.uk/documents/elton/elton1989.html (Accessed on </w:t>
      </w:r>
      <w:r>
        <w:rPr>
          <w:rFonts w:ascii="Times New Roman" w:hAnsi="Times New Roman" w:cs="Times New Roman"/>
          <w:sz w:val="24"/>
          <w:szCs w:val="24"/>
          <w:lang w:val="en-US"/>
        </w:rPr>
        <w:t xml:space="preserve">04.01.18)              </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Learning behaviour principles and practice - What works in schools (2006) Available at http://webarchive.nationalarchives.gov.uk/20130320213746/https://www.education.gov.uk/publications/eOrderingDownload/DFES-0281-200MIG2811.pdf</w:t>
      </w:r>
      <w:r>
        <w:rPr>
          <w:rFonts w:ascii="Times New Roman" w:hAnsi="Times New Roman" w:cs="Times New Roman"/>
          <w:sz w:val="24"/>
          <w:szCs w:val="24"/>
        </w:rPr>
        <w:t xml:space="preserve"> (Accessed on 02.01.18)                   </w:t>
      </w:r>
    </w:p>
    <w:p w:rsidR="004B4A64" w:rsidRPr="00354BAF" w:rsidRDefault="004B4A64" w:rsidP="004B4A64">
      <w:pPr>
        <w:rPr>
          <w:rFonts w:ascii="Times New Roman" w:hAnsi="Times New Roman" w:cs="Times New Roman"/>
          <w:sz w:val="24"/>
          <w:szCs w:val="24"/>
          <w:lang w:val="en-US"/>
        </w:rPr>
      </w:pPr>
      <w:r w:rsidRPr="00354BAF">
        <w:rPr>
          <w:rFonts w:ascii="Times New Roman" w:hAnsi="Times New Roman" w:cs="Times New Roman"/>
          <w:sz w:val="24"/>
          <w:szCs w:val="24"/>
          <w:lang w:val="en-US"/>
        </w:rPr>
        <w:t xml:space="preserve">Madeline, "Bronfenbrenner’s Bioecological Model of Development (Bronfenbrenner)," in </w:t>
      </w:r>
      <w:r w:rsidRPr="00354BAF">
        <w:rPr>
          <w:rStyle w:val="Emphasis"/>
          <w:rFonts w:ascii="Times New Roman" w:hAnsi="Times New Roman" w:cs="Times New Roman"/>
          <w:sz w:val="24"/>
          <w:szCs w:val="24"/>
          <w:lang w:val="en-US"/>
        </w:rPr>
        <w:t>Learning Theories</w:t>
      </w:r>
      <w:r w:rsidRPr="00354BAF">
        <w:rPr>
          <w:rFonts w:ascii="Times New Roman" w:hAnsi="Times New Roman" w:cs="Times New Roman"/>
          <w:sz w:val="24"/>
          <w:szCs w:val="24"/>
          <w:lang w:val="en-US"/>
        </w:rPr>
        <w:t xml:space="preserve"> ( 2017) Available at https://www.learning-theories.com/bronfenbrenners-bioecological-model-bronfenbrenner. (Accessed on </w:t>
      </w:r>
      <w:r>
        <w:rPr>
          <w:rFonts w:ascii="Times New Roman" w:hAnsi="Times New Roman" w:cs="Times New Roman"/>
          <w:sz w:val="24"/>
          <w:szCs w:val="24"/>
          <w:lang w:val="en-US"/>
        </w:rPr>
        <w:t xml:space="preserve">04.01.18)        </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Managing classroom behaviour. A publication commissioned by ATL by Chris Watkins (2011) Available at https://neu.org.uk/advice-and-resources/publications/managing-classroom-behaviour-atl-section (Accessed on</w:t>
      </w:r>
      <w:r>
        <w:rPr>
          <w:rFonts w:ascii="Times New Roman" w:hAnsi="Times New Roman" w:cs="Times New Roman"/>
          <w:sz w:val="24"/>
          <w:szCs w:val="24"/>
        </w:rPr>
        <w:t xml:space="preserve"> 04.01.18)         </w:t>
      </w:r>
    </w:p>
    <w:p w:rsidR="004B4A64"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 xml:space="preserve">Morgan J, (2007) </w:t>
      </w:r>
      <w:r w:rsidRPr="00354BAF">
        <w:rPr>
          <w:rFonts w:ascii="Times New Roman" w:hAnsi="Times New Roman" w:cs="Times New Roman"/>
          <w:i/>
          <w:sz w:val="24"/>
          <w:szCs w:val="24"/>
        </w:rPr>
        <w:t xml:space="preserve">The Teaching Assistants Guide to Managing Behaviour. </w:t>
      </w:r>
      <w:r w:rsidRPr="00354BAF">
        <w:rPr>
          <w:rFonts w:ascii="Times New Roman" w:hAnsi="Times New Roman" w:cs="Times New Roman"/>
          <w:sz w:val="24"/>
          <w:szCs w:val="24"/>
        </w:rPr>
        <w:t>London: Continuum</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NSPCC: Childline annual review 2016/17: Not alone anymore (2017) Available at https://www.nspcc.org.uk/services-and-resources/research-and-resources/2017/not-alone-anymore-childline-annual-review-2016-2017/ (Accessed on</w:t>
      </w:r>
      <w:r>
        <w:rPr>
          <w:rFonts w:ascii="Times New Roman" w:hAnsi="Times New Roman" w:cs="Times New Roman"/>
          <w:sz w:val="24"/>
          <w:szCs w:val="24"/>
        </w:rPr>
        <w:t xml:space="preserve"> 02.01.18)      </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The e-learning network: Maslow's Hierarchy of needs for learners (2016). Available at https://resources.eln.io/maslows-hierarchy-needs-learners/ (Accessed on</w:t>
      </w:r>
      <w:r>
        <w:rPr>
          <w:rFonts w:ascii="Times New Roman" w:hAnsi="Times New Roman" w:cs="Times New Roman"/>
          <w:sz w:val="24"/>
          <w:szCs w:val="24"/>
        </w:rPr>
        <w:t xml:space="preserve"> 02.01.18)                  </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The Impact of parental involvement, parental support and family education on pupils achievements and adjustments (2003)  Available at http://webarchive.nationalarchives.gov.uk/search/result/?q=the+impact+of+parental+support+&amp;include=&amp;exclude=&amp;site=&amp;site_exclude=&amp;year=2003&amp;amount=25 (Accessed on</w:t>
      </w:r>
      <w:r>
        <w:rPr>
          <w:rFonts w:ascii="Times New Roman" w:hAnsi="Times New Roman" w:cs="Times New Roman"/>
          <w:sz w:val="24"/>
          <w:szCs w:val="24"/>
        </w:rPr>
        <w:t xml:space="preserve"> 02.01.18)   </w:t>
      </w:r>
    </w:p>
    <w:p w:rsidR="004B4A64" w:rsidRPr="00354BAF" w:rsidRDefault="004B4A64" w:rsidP="004B4A64">
      <w:pPr>
        <w:rPr>
          <w:rFonts w:ascii="Times New Roman" w:hAnsi="Times New Roman" w:cs="Times New Roman"/>
          <w:sz w:val="24"/>
          <w:szCs w:val="24"/>
        </w:rPr>
      </w:pPr>
      <w:r w:rsidRPr="00354BAF">
        <w:rPr>
          <w:rFonts w:ascii="Times New Roman" w:hAnsi="Times New Roman" w:cs="Times New Roman"/>
          <w:sz w:val="24"/>
          <w:szCs w:val="24"/>
        </w:rPr>
        <w:t xml:space="preserve">The Journal of Paediatrics: </w:t>
      </w:r>
      <w:r w:rsidRPr="00354BAF">
        <w:rPr>
          <w:rFonts w:ascii="Times New Roman" w:hAnsi="Times New Roman" w:cs="Times New Roman"/>
          <w:i/>
          <w:sz w:val="24"/>
          <w:szCs w:val="24"/>
        </w:rPr>
        <w:t xml:space="preserve">Soft drinks consumption is associated with behaviour problems in under 5 year olds.(2013) </w:t>
      </w:r>
      <w:proofErr w:type="spellStart"/>
      <w:r w:rsidRPr="00354BAF">
        <w:rPr>
          <w:rFonts w:ascii="Times New Roman" w:hAnsi="Times New Roman" w:cs="Times New Roman"/>
          <w:i/>
          <w:sz w:val="24"/>
          <w:szCs w:val="24"/>
        </w:rPr>
        <w:t>Vol</w:t>
      </w:r>
      <w:proofErr w:type="spellEnd"/>
      <w:r w:rsidRPr="00354BAF">
        <w:rPr>
          <w:rFonts w:ascii="Times New Roman" w:hAnsi="Times New Roman" w:cs="Times New Roman"/>
          <w:i/>
          <w:sz w:val="24"/>
          <w:szCs w:val="24"/>
        </w:rPr>
        <w:t xml:space="preserve"> 163 </w:t>
      </w:r>
      <w:r w:rsidRPr="00354BAF">
        <w:rPr>
          <w:rFonts w:ascii="Times New Roman" w:hAnsi="Times New Roman" w:cs="Times New Roman"/>
          <w:sz w:val="24"/>
          <w:szCs w:val="24"/>
        </w:rPr>
        <w:t>[online] Available at http://www.sciencedirect.com.ezproxy.uwtsd.ac.uk/science/article/pii/S0022347613007361?via%3Dihub (Accessed on</w:t>
      </w:r>
      <w:r>
        <w:rPr>
          <w:rFonts w:ascii="Times New Roman" w:hAnsi="Times New Roman" w:cs="Times New Roman"/>
          <w:sz w:val="24"/>
          <w:szCs w:val="24"/>
        </w:rPr>
        <w:t xml:space="preserve"> 02.01.18)          </w:t>
      </w:r>
    </w:p>
    <w:p w:rsidR="003860E6" w:rsidRPr="00915C2E" w:rsidRDefault="003860E6" w:rsidP="0014783C">
      <w:pPr>
        <w:spacing w:line="360" w:lineRule="auto"/>
        <w:rPr>
          <w:rFonts w:ascii="Times New Roman" w:hAnsi="Times New Roman" w:cs="Times New Roman"/>
          <w:sz w:val="24"/>
          <w:szCs w:val="24"/>
        </w:rPr>
      </w:pPr>
    </w:p>
    <w:p w:rsidR="005A4FC8" w:rsidRPr="00915C2E" w:rsidRDefault="005A4FC8" w:rsidP="0014783C">
      <w:pPr>
        <w:spacing w:line="360" w:lineRule="auto"/>
        <w:rPr>
          <w:rFonts w:ascii="Times New Roman" w:hAnsi="Times New Roman" w:cs="Times New Roman"/>
          <w:sz w:val="24"/>
          <w:szCs w:val="24"/>
        </w:rPr>
      </w:pPr>
    </w:p>
    <w:p w:rsidR="00D305BE" w:rsidRPr="0014783C" w:rsidRDefault="00D305BE" w:rsidP="0014783C">
      <w:pPr>
        <w:spacing w:line="360" w:lineRule="auto"/>
        <w:rPr>
          <w:rFonts w:ascii="Times New Roman" w:hAnsi="Times New Roman" w:cs="Times New Roman"/>
          <w:sz w:val="28"/>
          <w:szCs w:val="28"/>
        </w:rPr>
      </w:pPr>
    </w:p>
    <w:sectPr w:rsidR="00D305BE" w:rsidRPr="0014783C" w:rsidSect="008E1DB1">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116" w:rsidRDefault="00677116" w:rsidP="00915C2E">
      <w:pPr>
        <w:spacing w:after="0" w:line="240" w:lineRule="auto"/>
      </w:pPr>
      <w:r>
        <w:separator/>
      </w:r>
    </w:p>
  </w:endnote>
  <w:endnote w:type="continuationSeparator" w:id="0">
    <w:p w:rsidR="00677116" w:rsidRDefault="00677116" w:rsidP="00915C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C2E" w:rsidRDefault="00915C2E">
    <w:pPr>
      <w:pStyle w:val="Footer"/>
    </w:pPr>
    <w:r>
      <w:t>1503100</w:t>
    </w:r>
  </w:p>
  <w:p w:rsidR="00915C2E" w:rsidRDefault="00915C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116" w:rsidRDefault="00677116" w:rsidP="00915C2E">
      <w:pPr>
        <w:spacing w:after="0" w:line="240" w:lineRule="auto"/>
      </w:pPr>
      <w:r>
        <w:separator/>
      </w:r>
    </w:p>
  </w:footnote>
  <w:footnote w:type="continuationSeparator" w:id="0">
    <w:p w:rsidR="00677116" w:rsidRDefault="00677116" w:rsidP="00915C2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D66319"/>
    <w:rsid w:val="000029FD"/>
    <w:rsid w:val="00020BDE"/>
    <w:rsid w:val="000878CF"/>
    <w:rsid w:val="000A5A64"/>
    <w:rsid w:val="000A6013"/>
    <w:rsid w:val="000B5D52"/>
    <w:rsid w:val="000D3416"/>
    <w:rsid w:val="000E66D6"/>
    <w:rsid w:val="001005DD"/>
    <w:rsid w:val="00142D57"/>
    <w:rsid w:val="0014783C"/>
    <w:rsid w:val="0015116F"/>
    <w:rsid w:val="00176DD0"/>
    <w:rsid w:val="00203616"/>
    <w:rsid w:val="00221FCC"/>
    <w:rsid w:val="002516D1"/>
    <w:rsid w:val="00274B6D"/>
    <w:rsid w:val="002D644E"/>
    <w:rsid w:val="0034299A"/>
    <w:rsid w:val="003715C1"/>
    <w:rsid w:val="003860E6"/>
    <w:rsid w:val="00396B9B"/>
    <w:rsid w:val="003D0067"/>
    <w:rsid w:val="003D1968"/>
    <w:rsid w:val="00400A13"/>
    <w:rsid w:val="004968D1"/>
    <w:rsid w:val="004B4A64"/>
    <w:rsid w:val="004B6F8E"/>
    <w:rsid w:val="00523184"/>
    <w:rsid w:val="0056585C"/>
    <w:rsid w:val="005939B9"/>
    <w:rsid w:val="005A4FC8"/>
    <w:rsid w:val="005B7657"/>
    <w:rsid w:val="006010C7"/>
    <w:rsid w:val="00612835"/>
    <w:rsid w:val="00656CB5"/>
    <w:rsid w:val="00677116"/>
    <w:rsid w:val="00693BEC"/>
    <w:rsid w:val="006B60E3"/>
    <w:rsid w:val="006E5BDA"/>
    <w:rsid w:val="007926A2"/>
    <w:rsid w:val="0079556D"/>
    <w:rsid w:val="007A06C3"/>
    <w:rsid w:val="007C3906"/>
    <w:rsid w:val="0084618B"/>
    <w:rsid w:val="00847309"/>
    <w:rsid w:val="008B4BBA"/>
    <w:rsid w:val="008C08D8"/>
    <w:rsid w:val="008D4E38"/>
    <w:rsid w:val="008E1DB1"/>
    <w:rsid w:val="00906B77"/>
    <w:rsid w:val="00915C2E"/>
    <w:rsid w:val="009361EA"/>
    <w:rsid w:val="00937D4A"/>
    <w:rsid w:val="00943AB7"/>
    <w:rsid w:val="009A1775"/>
    <w:rsid w:val="009F37C7"/>
    <w:rsid w:val="00A461F7"/>
    <w:rsid w:val="00A573CB"/>
    <w:rsid w:val="00A62897"/>
    <w:rsid w:val="00A6345D"/>
    <w:rsid w:val="00A65554"/>
    <w:rsid w:val="00B141D4"/>
    <w:rsid w:val="00B65C28"/>
    <w:rsid w:val="00BC303F"/>
    <w:rsid w:val="00C30815"/>
    <w:rsid w:val="00CC596D"/>
    <w:rsid w:val="00D305BE"/>
    <w:rsid w:val="00D44909"/>
    <w:rsid w:val="00D522E4"/>
    <w:rsid w:val="00D53CBC"/>
    <w:rsid w:val="00D66319"/>
    <w:rsid w:val="00D93D43"/>
    <w:rsid w:val="00E160D6"/>
    <w:rsid w:val="00E85CAB"/>
    <w:rsid w:val="00EA0106"/>
    <w:rsid w:val="00EB54C3"/>
    <w:rsid w:val="00EF0F11"/>
    <w:rsid w:val="00F133B6"/>
    <w:rsid w:val="00F169CE"/>
    <w:rsid w:val="00F44CAE"/>
    <w:rsid w:val="00F97189"/>
    <w:rsid w:val="00FC052F"/>
    <w:rsid w:val="00FD1E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D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15C2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5C2E"/>
  </w:style>
  <w:style w:type="paragraph" w:styleId="Footer">
    <w:name w:val="footer"/>
    <w:basedOn w:val="Normal"/>
    <w:link w:val="FooterChar"/>
    <w:uiPriority w:val="99"/>
    <w:unhideWhenUsed/>
    <w:rsid w:val="00915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C2E"/>
  </w:style>
  <w:style w:type="paragraph" w:styleId="BalloonText">
    <w:name w:val="Balloon Text"/>
    <w:basedOn w:val="Normal"/>
    <w:link w:val="BalloonTextChar"/>
    <w:uiPriority w:val="99"/>
    <w:semiHidden/>
    <w:unhideWhenUsed/>
    <w:rsid w:val="00915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C2E"/>
    <w:rPr>
      <w:rFonts w:ascii="Tahoma" w:hAnsi="Tahoma" w:cs="Tahoma"/>
      <w:sz w:val="16"/>
      <w:szCs w:val="16"/>
    </w:rPr>
  </w:style>
  <w:style w:type="character" w:styleId="Emphasis">
    <w:name w:val="Emphasis"/>
    <w:basedOn w:val="DefaultParagraphFont"/>
    <w:uiPriority w:val="20"/>
    <w:qFormat/>
    <w:rsid w:val="004B4A64"/>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1293</TotalTime>
  <Pages>8</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merriman</dc:creator>
  <cp:lastModifiedBy>kelly merriman</cp:lastModifiedBy>
  <cp:revision>29</cp:revision>
  <dcterms:created xsi:type="dcterms:W3CDTF">2018-01-12T19:43:00Z</dcterms:created>
  <dcterms:modified xsi:type="dcterms:W3CDTF">2018-01-20T21:58:00Z</dcterms:modified>
</cp:coreProperties>
</file>