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12A8CE7C" w:rsidR="005F66F2" w:rsidRDefault="23AB04A1" w:rsidP="20B5A892">
      <w:pPr>
        <w:jc w:val="center"/>
        <w:rPr>
          <w:rFonts w:ascii="Arial Nova" w:eastAsia="Arial Nova" w:hAnsi="Arial Nova" w:cs="Arial Nova"/>
          <w:i/>
          <w:iCs/>
          <w:sz w:val="22"/>
          <w:szCs w:val="22"/>
          <w:u w:val="single"/>
        </w:rPr>
      </w:pPr>
      <w:r w:rsidRPr="20B5A892">
        <w:rPr>
          <w:rFonts w:ascii="Arial Nova" w:eastAsia="Arial Nova" w:hAnsi="Arial Nova" w:cs="Arial Nova"/>
          <w:i/>
          <w:iCs/>
          <w:sz w:val="22"/>
          <w:szCs w:val="22"/>
        </w:rPr>
        <w:t>S</w:t>
      </w:r>
      <w:r w:rsidRPr="20B5A892">
        <w:rPr>
          <w:rFonts w:ascii="Arial Nova" w:eastAsia="Arial Nova" w:hAnsi="Arial Nova" w:cs="Arial Nova"/>
          <w:i/>
          <w:iCs/>
          <w:sz w:val="22"/>
          <w:szCs w:val="22"/>
          <w:u w:val="single"/>
        </w:rPr>
        <w:t xml:space="preserve">alman </w:t>
      </w:r>
      <w:r w:rsidR="40F3E66C" w:rsidRPr="20B5A892">
        <w:rPr>
          <w:rFonts w:ascii="Arial Nova" w:eastAsia="Arial Nova" w:hAnsi="Arial Nova" w:cs="Arial Nova"/>
          <w:i/>
          <w:iCs/>
          <w:sz w:val="22"/>
          <w:szCs w:val="22"/>
          <w:u w:val="single"/>
        </w:rPr>
        <w:t>E</w:t>
      </w:r>
      <w:r w:rsidRPr="20B5A892">
        <w:rPr>
          <w:rFonts w:ascii="Arial Nova" w:eastAsia="Arial Nova" w:hAnsi="Arial Nova" w:cs="Arial Nova"/>
          <w:i/>
          <w:iCs/>
          <w:sz w:val="22"/>
          <w:szCs w:val="22"/>
          <w:u w:val="single"/>
        </w:rPr>
        <w:t xml:space="preserve">llahi </w:t>
      </w:r>
    </w:p>
    <w:p w14:paraId="00D8FE03" w14:textId="72A63B93" w:rsidR="1B7BCA4D" w:rsidRDefault="23AB04A1" w:rsidP="20B5A892">
      <w:pPr>
        <w:jc w:val="center"/>
        <w:rPr>
          <w:rFonts w:ascii="Arial Nova" w:eastAsia="Arial Nova" w:hAnsi="Arial Nova" w:cs="Arial Nova"/>
          <w:i/>
          <w:iCs/>
          <w:sz w:val="22"/>
          <w:szCs w:val="22"/>
          <w:u w:val="single"/>
        </w:rPr>
      </w:pPr>
      <w:r w:rsidRPr="20B5A892">
        <w:rPr>
          <w:rFonts w:ascii="Arial Nova" w:eastAsia="Arial Nova" w:hAnsi="Arial Nova" w:cs="Arial Nova"/>
          <w:i/>
          <w:iCs/>
          <w:sz w:val="22"/>
          <w:szCs w:val="22"/>
          <w:u w:val="single"/>
        </w:rPr>
        <w:t xml:space="preserve">Student ID: 2419309 </w:t>
      </w:r>
    </w:p>
    <w:p w14:paraId="166D2EE0" w14:textId="03ACC4B8" w:rsidR="1B7BCA4D" w:rsidRDefault="23AB04A1" w:rsidP="20B5A892">
      <w:pPr>
        <w:jc w:val="center"/>
        <w:rPr>
          <w:rFonts w:ascii="Arial Nova" w:eastAsia="Arial Nova" w:hAnsi="Arial Nova" w:cs="Arial Nova"/>
          <w:i/>
          <w:iCs/>
          <w:sz w:val="22"/>
          <w:szCs w:val="22"/>
          <w:u w:val="single"/>
        </w:rPr>
      </w:pPr>
      <w:r w:rsidRPr="20B5A892">
        <w:rPr>
          <w:rFonts w:ascii="Arial Nova" w:eastAsia="Arial Nova" w:hAnsi="Arial Nova" w:cs="Arial Nova"/>
          <w:i/>
          <w:iCs/>
          <w:sz w:val="22"/>
          <w:szCs w:val="22"/>
          <w:u w:val="single"/>
        </w:rPr>
        <w:t xml:space="preserve">Tomy assignment </w:t>
      </w:r>
      <w:r w:rsidR="2B94FBBE" w:rsidRPr="20B5A892">
        <w:rPr>
          <w:rFonts w:ascii="Arial Nova" w:eastAsia="Arial Nova" w:hAnsi="Arial Nova" w:cs="Arial Nova"/>
          <w:i/>
          <w:iCs/>
          <w:sz w:val="22"/>
          <w:szCs w:val="22"/>
          <w:u w:val="single"/>
        </w:rPr>
        <w:t xml:space="preserve">- component 1 </w:t>
      </w:r>
    </w:p>
    <w:p w14:paraId="269D4FD4" w14:textId="11A1A22E" w:rsidR="1BDE3370" w:rsidRDefault="1BDE3370" w:rsidP="77696D97">
      <w:pPr>
        <w:jc w:val="center"/>
        <w:rPr>
          <w:rFonts w:ascii="Arial Nova" w:eastAsia="Arial Nova" w:hAnsi="Arial Nova" w:cs="Arial Nova"/>
          <w:sz w:val="22"/>
          <w:szCs w:val="22"/>
        </w:rPr>
      </w:pPr>
    </w:p>
    <w:p w14:paraId="3AF5FFFC" w14:textId="0C8964FD" w:rsidR="76D612F0" w:rsidRDefault="6A803356"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Creativity: electronic</w:t>
      </w:r>
      <w:r w:rsidR="22B67A08" w:rsidRPr="77696D97">
        <w:rPr>
          <w:rFonts w:ascii="Arial Nova" w:eastAsia="Arial Nova" w:hAnsi="Arial Nova" w:cs="Arial Nova"/>
          <w:b/>
          <w:bCs/>
          <w:i/>
          <w:iCs/>
          <w:sz w:val="22"/>
          <w:szCs w:val="22"/>
        </w:rPr>
        <w:t>al</w:t>
      </w:r>
      <w:r w:rsidRPr="77696D97">
        <w:rPr>
          <w:rFonts w:ascii="Arial Nova" w:eastAsia="Arial Nova" w:hAnsi="Arial Nova" w:cs="Arial Nova"/>
          <w:b/>
          <w:bCs/>
          <w:i/>
          <w:iCs/>
          <w:sz w:val="22"/>
          <w:szCs w:val="22"/>
        </w:rPr>
        <w:t xml:space="preserve"> patients records</w:t>
      </w:r>
      <w:r w:rsidR="6DCD3941" w:rsidRPr="77696D97">
        <w:rPr>
          <w:rFonts w:ascii="Arial Nova" w:eastAsia="Arial Nova" w:hAnsi="Arial Nova" w:cs="Arial Nova"/>
          <w:b/>
          <w:bCs/>
          <w:i/>
          <w:iCs/>
          <w:sz w:val="22"/>
          <w:szCs w:val="22"/>
        </w:rPr>
        <w:t>:</w:t>
      </w:r>
    </w:p>
    <w:p w14:paraId="58C16C91" w14:textId="706BE0D3" w:rsidR="76D612F0" w:rsidRDefault="34792535"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 xml:space="preserve"> Life timeline </w:t>
      </w:r>
    </w:p>
    <w:p w14:paraId="5EB8EDAC" w14:textId="4DCC434D" w:rsidR="76D612F0" w:rsidRDefault="34792535"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 xml:space="preserve"> Body maps </w:t>
      </w:r>
    </w:p>
    <w:p w14:paraId="6913827F" w14:textId="69AAF965" w:rsidR="76D612F0" w:rsidRDefault="34792535"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 xml:space="preserve">Voice to text </w:t>
      </w:r>
    </w:p>
    <w:p w14:paraId="6B90B60C" w14:textId="0C36BA94" w:rsidR="76D612F0" w:rsidRDefault="34792535"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 xml:space="preserve"> Photo uploads </w:t>
      </w:r>
    </w:p>
    <w:p w14:paraId="0ED26A1D" w14:textId="333E0C0D" w:rsidR="76D612F0" w:rsidRDefault="76D612F0" w:rsidP="77696D97">
      <w:pPr>
        <w:rPr>
          <w:rFonts w:ascii="Arial Nova" w:eastAsia="Arial Nova" w:hAnsi="Arial Nova" w:cs="Arial Nova"/>
          <w:b/>
          <w:bCs/>
          <w:i/>
          <w:iCs/>
          <w:sz w:val="22"/>
          <w:szCs w:val="22"/>
        </w:rPr>
      </w:pPr>
    </w:p>
    <w:p w14:paraId="2437B0BA" w14:textId="384572E7" w:rsidR="76D612F0" w:rsidRDefault="6A803356"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Four values of electronic</w:t>
      </w:r>
      <w:r w:rsidR="7858CF4A" w:rsidRPr="77696D97">
        <w:rPr>
          <w:rFonts w:ascii="Arial Nova" w:eastAsia="Arial Nova" w:hAnsi="Arial Nova" w:cs="Arial Nova"/>
          <w:b/>
          <w:bCs/>
          <w:i/>
          <w:iCs/>
          <w:sz w:val="22"/>
          <w:szCs w:val="22"/>
        </w:rPr>
        <w:t>al</w:t>
      </w:r>
      <w:r w:rsidRPr="77696D97">
        <w:rPr>
          <w:rFonts w:ascii="Arial Nova" w:eastAsia="Arial Nova" w:hAnsi="Arial Nova" w:cs="Arial Nova"/>
          <w:b/>
          <w:bCs/>
          <w:i/>
          <w:iCs/>
          <w:sz w:val="22"/>
          <w:szCs w:val="22"/>
        </w:rPr>
        <w:t xml:space="preserve"> patient's records: </w:t>
      </w:r>
    </w:p>
    <w:p w14:paraId="7979DC26" w14:textId="68238166" w:rsidR="76D612F0" w:rsidRDefault="6A803356"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Time saving</w:t>
      </w:r>
    </w:p>
    <w:p w14:paraId="4FC40F46" w14:textId="25E3B2F0" w:rsidR="76D612F0" w:rsidRDefault="6A803356"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 xml:space="preserve">Cost effective </w:t>
      </w:r>
    </w:p>
    <w:p w14:paraId="02708121" w14:textId="7CFCC929" w:rsidR="76D612F0" w:rsidRDefault="6A803356"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Easy to take</w:t>
      </w:r>
    </w:p>
    <w:p w14:paraId="475DE56F" w14:textId="2F88349F" w:rsidR="6A803356" w:rsidRDefault="6A803356"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Less service</w:t>
      </w:r>
    </w:p>
    <w:p w14:paraId="4A62D21D" w14:textId="07DED005" w:rsidR="77696D97" w:rsidRDefault="77696D97" w:rsidP="77696D97">
      <w:pPr>
        <w:rPr>
          <w:rFonts w:ascii="Arial Nova" w:eastAsia="Arial Nova" w:hAnsi="Arial Nova" w:cs="Arial Nova"/>
          <w:b/>
          <w:bCs/>
          <w:i/>
          <w:iCs/>
          <w:sz w:val="22"/>
          <w:szCs w:val="22"/>
        </w:rPr>
      </w:pPr>
    </w:p>
    <w:p w14:paraId="7840BD29" w14:textId="3CDAB182" w:rsidR="4F4604E2" w:rsidRDefault="4F4604E2"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 xml:space="preserve">Health and social care improvements: </w:t>
      </w:r>
    </w:p>
    <w:p w14:paraId="6FE9A345" w14:textId="3F5E435A" w:rsidR="4F4604E2" w:rsidRDefault="4F4604E2"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Neighbourhood teams</w:t>
      </w:r>
    </w:p>
    <w:p w14:paraId="37E359EE" w14:textId="6C75C85C" w:rsidR="69A865C6" w:rsidRDefault="69A865C6"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 xml:space="preserve">Supporting the workforce – admin free day </w:t>
      </w:r>
    </w:p>
    <w:p w14:paraId="285A8CAF" w14:textId="0181F971" w:rsidR="69A865C6" w:rsidRDefault="69A865C6"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 xml:space="preserve">Mobile hubs </w:t>
      </w:r>
    </w:p>
    <w:p w14:paraId="0D506744" w14:textId="27044D64" w:rsidR="69A865C6" w:rsidRDefault="69A865C6" w:rsidP="77696D97">
      <w:pPr>
        <w:rPr>
          <w:rFonts w:ascii="Arial Nova" w:eastAsia="Arial Nova" w:hAnsi="Arial Nova" w:cs="Arial Nova"/>
          <w:b/>
          <w:bCs/>
          <w:i/>
          <w:iCs/>
          <w:sz w:val="22"/>
          <w:szCs w:val="22"/>
        </w:rPr>
      </w:pPr>
      <w:r w:rsidRPr="77696D97">
        <w:rPr>
          <w:rFonts w:ascii="Arial Nova" w:eastAsia="Arial Nova" w:hAnsi="Arial Nova" w:cs="Arial Nova"/>
          <w:b/>
          <w:bCs/>
          <w:i/>
          <w:iCs/>
          <w:sz w:val="22"/>
          <w:szCs w:val="22"/>
        </w:rPr>
        <w:t>Family portal access</w:t>
      </w:r>
    </w:p>
    <w:p w14:paraId="48C4BDD3" w14:textId="0507007C" w:rsidR="77696D97" w:rsidRDefault="77696D97" w:rsidP="77696D97">
      <w:pPr>
        <w:rPr>
          <w:rFonts w:ascii="Arial Nova" w:eastAsia="Arial Nova" w:hAnsi="Arial Nova" w:cs="Arial Nova"/>
          <w:b/>
          <w:bCs/>
          <w:i/>
          <w:iCs/>
          <w:sz w:val="22"/>
          <w:szCs w:val="22"/>
        </w:rPr>
      </w:pPr>
    </w:p>
    <w:p w14:paraId="5928F335" w14:textId="540D23BC" w:rsidR="154CDA80" w:rsidRDefault="154CDA80" w:rsidP="77696D97">
      <w:pPr>
        <w:rPr>
          <w:rFonts w:ascii="Arial Nova" w:eastAsia="Arial Nova" w:hAnsi="Arial Nova" w:cs="Arial Nova"/>
          <w:i/>
          <w:iCs/>
          <w:sz w:val="22"/>
          <w:szCs w:val="22"/>
          <w:u w:val="single"/>
        </w:rPr>
      </w:pPr>
      <w:r w:rsidRPr="77696D97">
        <w:rPr>
          <w:rFonts w:ascii="Arial Nova" w:eastAsia="Arial Nova" w:hAnsi="Arial Nova" w:cs="Arial Nova"/>
          <w:i/>
          <w:iCs/>
          <w:sz w:val="22"/>
          <w:szCs w:val="22"/>
          <w:u w:val="single"/>
        </w:rPr>
        <w:t>Explanation:</w:t>
      </w:r>
    </w:p>
    <w:p w14:paraId="312E6412" w14:textId="318D006F" w:rsidR="5BFDB685" w:rsidRDefault="29D57B3A" w:rsidP="77696D97">
      <w:r w:rsidRPr="46194800">
        <w:rPr>
          <w:rFonts w:ascii="Arial Nova" w:eastAsia="Arial Nova" w:hAnsi="Arial Nova" w:cs="Arial Nova"/>
          <w:sz w:val="22"/>
          <w:szCs w:val="22"/>
        </w:rPr>
        <w:t xml:space="preserve">The creativity for Electronical patients' records is </w:t>
      </w:r>
      <w:r w:rsidR="347DAAFF" w:rsidRPr="46194800">
        <w:rPr>
          <w:rFonts w:ascii="Arial Nova" w:eastAsia="Arial Nova" w:hAnsi="Arial Nova" w:cs="Arial Nova"/>
          <w:sz w:val="22"/>
          <w:szCs w:val="22"/>
        </w:rPr>
        <w:t>designed</w:t>
      </w:r>
      <w:r w:rsidRPr="46194800">
        <w:rPr>
          <w:rFonts w:ascii="Arial Nova" w:eastAsia="Arial Nova" w:hAnsi="Arial Nova" w:cs="Arial Nova"/>
          <w:sz w:val="22"/>
          <w:szCs w:val="22"/>
        </w:rPr>
        <w:t xml:space="preserve"> </w:t>
      </w:r>
      <w:r w:rsidR="2FD6B418" w:rsidRPr="46194800">
        <w:rPr>
          <w:rFonts w:ascii="Arial Nova" w:eastAsia="Arial Nova" w:hAnsi="Arial Nova" w:cs="Arial Nova"/>
          <w:sz w:val="22"/>
          <w:szCs w:val="22"/>
        </w:rPr>
        <w:t xml:space="preserve">towards the elderly or any form of a </w:t>
      </w:r>
      <w:r w:rsidR="3E18F515" w:rsidRPr="46194800">
        <w:rPr>
          <w:rFonts w:ascii="Arial Nova" w:eastAsia="Arial Nova" w:hAnsi="Arial Nova" w:cs="Arial Nova"/>
          <w:sz w:val="22"/>
          <w:szCs w:val="22"/>
        </w:rPr>
        <w:t>patient</w:t>
      </w:r>
      <w:r w:rsidR="2FD6B418" w:rsidRPr="46194800">
        <w:rPr>
          <w:rFonts w:ascii="Arial Nova" w:eastAsia="Arial Nova" w:hAnsi="Arial Nova" w:cs="Arial Nova"/>
          <w:sz w:val="22"/>
          <w:szCs w:val="22"/>
        </w:rPr>
        <w:t xml:space="preserve"> in the </w:t>
      </w:r>
      <w:r w:rsidR="5ABE029B" w:rsidRPr="46194800">
        <w:rPr>
          <w:rFonts w:ascii="Arial Nova" w:eastAsia="Arial Nova" w:hAnsi="Arial Nova" w:cs="Arial Nova"/>
          <w:sz w:val="22"/>
          <w:szCs w:val="22"/>
        </w:rPr>
        <w:t>United Kingdom</w:t>
      </w:r>
      <w:r w:rsidR="2FD6B418" w:rsidRPr="46194800">
        <w:rPr>
          <w:rFonts w:ascii="Arial Nova" w:eastAsia="Arial Nova" w:hAnsi="Arial Nova" w:cs="Arial Nova"/>
          <w:sz w:val="22"/>
          <w:szCs w:val="22"/>
        </w:rPr>
        <w:t xml:space="preserve">. </w:t>
      </w:r>
      <w:r w:rsidR="33CF9164" w:rsidRPr="46194800">
        <w:rPr>
          <w:rFonts w:ascii="Arial Nova" w:eastAsia="Arial Nova" w:hAnsi="Arial Nova" w:cs="Arial Nova"/>
          <w:sz w:val="22"/>
          <w:szCs w:val="22"/>
        </w:rPr>
        <w:t xml:space="preserve">In the healthcare this will be a very strong ideal force because electronical </w:t>
      </w:r>
      <w:r w:rsidR="5C5122B7" w:rsidRPr="46194800">
        <w:rPr>
          <w:rFonts w:ascii="Arial Nova" w:eastAsia="Arial Nova" w:hAnsi="Arial Nova" w:cs="Arial Nova"/>
          <w:sz w:val="22"/>
          <w:szCs w:val="22"/>
        </w:rPr>
        <w:t>patient</w:t>
      </w:r>
      <w:r w:rsidR="33CF9164" w:rsidRPr="46194800">
        <w:rPr>
          <w:rFonts w:ascii="Arial Nova" w:eastAsia="Arial Nova" w:hAnsi="Arial Nova" w:cs="Arial Nova"/>
          <w:sz w:val="22"/>
          <w:szCs w:val="22"/>
        </w:rPr>
        <w:t xml:space="preserve"> records </w:t>
      </w:r>
      <w:r w:rsidR="146945AC" w:rsidRPr="46194800">
        <w:rPr>
          <w:rFonts w:ascii="Arial Nova" w:eastAsia="Arial Nova" w:hAnsi="Arial Nova" w:cs="Arial Nova"/>
          <w:sz w:val="22"/>
          <w:szCs w:val="22"/>
        </w:rPr>
        <w:t>are</w:t>
      </w:r>
      <w:r w:rsidR="33CF9164" w:rsidRPr="46194800">
        <w:rPr>
          <w:rFonts w:ascii="Arial Nova" w:eastAsia="Arial Nova" w:hAnsi="Arial Nova" w:cs="Arial Nova"/>
          <w:sz w:val="22"/>
          <w:szCs w:val="22"/>
        </w:rPr>
        <w:t xml:space="preserve"> there to show you </w:t>
      </w:r>
      <w:r w:rsidR="260E86E1" w:rsidRPr="46194800">
        <w:rPr>
          <w:rFonts w:ascii="Arial Nova" w:eastAsia="Arial Nova" w:hAnsi="Arial Nova" w:cs="Arial Nova"/>
          <w:sz w:val="22"/>
          <w:szCs w:val="22"/>
        </w:rPr>
        <w:t>patient</w:t>
      </w:r>
      <w:r w:rsidR="33CF9164" w:rsidRPr="46194800">
        <w:rPr>
          <w:rFonts w:ascii="Arial Nova" w:eastAsia="Arial Nova" w:hAnsi="Arial Nova" w:cs="Arial Nova"/>
          <w:sz w:val="22"/>
          <w:szCs w:val="22"/>
        </w:rPr>
        <w:t xml:space="preserve"> chart and cl</w:t>
      </w:r>
      <w:r w:rsidR="59151C2C" w:rsidRPr="46194800">
        <w:rPr>
          <w:rFonts w:ascii="Arial Nova" w:eastAsia="Arial Nova" w:hAnsi="Arial Nova" w:cs="Arial Nova"/>
          <w:sz w:val="22"/>
          <w:szCs w:val="22"/>
        </w:rPr>
        <w:t>inical information</w:t>
      </w:r>
      <w:r w:rsidR="2AC9E42E" w:rsidRPr="46194800">
        <w:rPr>
          <w:rFonts w:ascii="Arial Nova" w:eastAsia="Arial Nova" w:hAnsi="Arial Nova" w:cs="Arial Nova"/>
          <w:sz w:val="22"/>
          <w:szCs w:val="22"/>
        </w:rPr>
        <w:t xml:space="preserve">, in </w:t>
      </w:r>
      <w:r w:rsidR="51761260" w:rsidRPr="46194800">
        <w:rPr>
          <w:rFonts w:ascii="Arial Nova" w:eastAsia="Arial Nova" w:hAnsi="Arial Nova" w:cs="Arial Nova"/>
          <w:sz w:val="22"/>
          <w:szCs w:val="22"/>
        </w:rPr>
        <w:t>addition</w:t>
      </w:r>
      <w:r w:rsidR="2AC9E42E" w:rsidRPr="46194800">
        <w:rPr>
          <w:rFonts w:ascii="Arial Nova" w:eastAsia="Arial Nova" w:hAnsi="Arial Nova" w:cs="Arial Nova"/>
          <w:sz w:val="22"/>
          <w:szCs w:val="22"/>
        </w:rPr>
        <w:t xml:space="preserve"> this </w:t>
      </w:r>
      <w:r w:rsidR="7DE44D1A" w:rsidRPr="46194800">
        <w:rPr>
          <w:rFonts w:ascii="Arial Nova" w:eastAsia="Arial Nova" w:hAnsi="Arial Nova" w:cs="Arial Nova"/>
          <w:sz w:val="22"/>
          <w:szCs w:val="22"/>
        </w:rPr>
        <w:t xml:space="preserve">has a </w:t>
      </w:r>
      <w:r w:rsidR="2AC9E42E" w:rsidRPr="46194800">
        <w:rPr>
          <w:rFonts w:ascii="Arial Nova" w:eastAsia="Arial Nova" w:hAnsi="Arial Nova" w:cs="Arial Nova"/>
          <w:sz w:val="22"/>
          <w:szCs w:val="22"/>
        </w:rPr>
        <w:t xml:space="preserve">strong </w:t>
      </w:r>
      <w:r w:rsidR="2033F2E9" w:rsidRPr="46194800">
        <w:rPr>
          <w:rFonts w:ascii="Arial Nova" w:eastAsia="Arial Nova" w:hAnsi="Arial Nova" w:cs="Arial Nova"/>
          <w:sz w:val="22"/>
          <w:szCs w:val="22"/>
        </w:rPr>
        <w:t xml:space="preserve">verbal </w:t>
      </w:r>
      <w:r w:rsidR="2AC9E42E" w:rsidRPr="46194800">
        <w:rPr>
          <w:rFonts w:ascii="Arial Nova" w:eastAsia="Arial Nova" w:hAnsi="Arial Nova" w:cs="Arial Nova"/>
          <w:sz w:val="22"/>
          <w:szCs w:val="22"/>
        </w:rPr>
        <w:t xml:space="preserve">connection with the [nurses, social workers, </w:t>
      </w:r>
      <w:r w:rsidR="6953CCC7" w:rsidRPr="46194800">
        <w:rPr>
          <w:rFonts w:ascii="Arial Nova" w:eastAsia="Arial Nova" w:hAnsi="Arial Nova" w:cs="Arial Nova"/>
          <w:sz w:val="22"/>
          <w:szCs w:val="22"/>
        </w:rPr>
        <w:t>doctors, and etc]</w:t>
      </w:r>
      <w:r w:rsidR="6D3C01DC" w:rsidRPr="46194800">
        <w:rPr>
          <w:rFonts w:ascii="Arial Nova" w:eastAsia="Arial Nova" w:hAnsi="Arial Nova" w:cs="Arial Nova"/>
          <w:sz w:val="22"/>
          <w:szCs w:val="22"/>
        </w:rPr>
        <w:t xml:space="preserve">. </w:t>
      </w:r>
      <w:r w:rsidR="50E5BE21" w:rsidRPr="46194800">
        <w:rPr>
          <w:rFonts w:ascii="Arial Nova" w:eastAsia="Arial Nova" w:hAnsi="Arial Nova" w:cs="Arial Nova"/>
          <w:b/>
          <w:bCs/>
          <w:i/>
          <w:iCs/>
          <w:sz w:val="22"/>
          <w:szCs w:val="22"/>
          <w:u w:val="single"/>
        </w:rPr>
        <w:t>‘</w:t>
      </w:r>
      <w:r w:rsidR="77963F89" w:rsidRPr="46194800">
        <w:rPr>
          <w:rFonts w:ascii="Arial Nova" w:eastAsia="Arial Nova" w:hAnsi="Arial Nova" w:cs="Arial Nova"/>
          <w:b/>
          <w:bCs/>
          <w:i/>
          <w:iCs/>
          <w:sz w:val="22"/>
          <w:szCs w:val="22"/>
          <w:u w:val="single"/>
        </w:rPr>
        <w:t>Using</w:t>
      </w:r>
      <w:r w:rsidR="50E5BE21" w:rsidRPr="46194800">
        <w:rPr>
          <w:rFonts w:ascii="Arial Nova" w:eastAsia="Arial Nova" w:hAnsi="Arial Nova" w:cs="Arial Nova"/>
          <w:b/>
          <w:bCs/>
          <w:i/>
          <w:iCs/>
          <w:sz w:val="22"/>
          <w:szCs w:val="22"/>
          <w:u w:val="single"/>
        </w:rPr>
        <w:t xml:space="preserve"> computer technology to support </w:t>
      </w:r>
      <w:r w:rsidR="2A919A42" w:rsidRPr="46194800">
        <w:rPr>
          <w:rFonts w:ascii="Arial Nova" w:eastAsia="Arial Nova" w:hAnsi="Arial Nova" w:cs="Arial Nova"/>
          <w:b/>
          <w:bCs/>
          <w:i/>
          <w:iCs/>
          <w:sz w:val="22"/>
          <w:szCs w:val="22"/>
          <w:u w:val="single"/>
        </w:rPr>
        <w:t>clinicians'</w:t>
      </w:r>
      <w:r w:rsidR="50E5BE21" w:rsidRPr="46194800">
        <w:rPr>
          <w:rFonts w:ascii="Arial Nova" w:eastAsia="Arial Nova" w:hAnsi="Arial Nova" w:cs="Arial Nova"/>
          <w:b/>
          <w:bCs/>
          <w:i/>
          <w:iCs/>
          <w:sz w:val="22"/>
          <w:szCs w:val="22"/>
          <w:u w:val="single"/>
        </w:rPr>
        <w:t xml:space="preserve"> </w:t>
      </w:r>
      <w:r w:rsidR="1F9DFB9B" w:rsidRPr="46194800">
        <w:rPr>
          <w:rFonts w:ascii="Arial Nova" w:eastAsia="Arial Nova" w:hAnsi="Arial Nova" w:cs="Arial Nova"/>
          <w:b/>
          <w:bCs/>
          <w:i/>
          <w:iCs/>
          <w:sz w:val="22"/>
          <w:szCs w:val="22"/>
          <w:u w:val="single"/>
        </w:rPr>
        <w:t>decision making</w:t>
      </w:r>
      <w:r w:rsidR="50E5BE21" w:rsidRPr="46194800">
        <w:rPr>
          <w:rFonts w:ascii="Arial Nova" w:eastAsia="Arial Nova" w:hAnsi="Arial Nova" w:cs="Arial Nova"/>
          <w:b/>
          <w:bCs/>
          <w:i/>
          <w:iCs/>
          <w:sz w:val="22"/>
          <w:szCs w:val="22"/>
          <w:u w:val="single"/>
        </w:rPr>
        <w:t xml:space="preserve"> may provide high qual</w:t>
      </w:r>
      <w:r w:rsidR="7A9A7A05" w:rsidRPr="46194800">
        <w:rPr>
          <w:rFonts w:ascii="Arial Nova" w:eastAsia="Arial Nova" w:hAnsi="Arial Nova" w:cs="Arial Nova"/>
          <w:b/>
          <w:bCs/>
          <w:i/>
          <w:iCs/>
          <w:sz w:val="22"/>
          <w:szCs w:val="22"/>
          <w:u w:val="single"/>
        </w:rPr>
        <w:t xml:space="preserve">ity of patient – </w:t>
      </w:r>
      <w:r w:rsidR="5B27A10F" w:rsidRPr="46194800">
        <w:rPr>
          <w:rFonts w:ascii="Arial Nova" w:eastAsia="Arial Nova" w:hAnsi="Arial Nova" w:cs="Arial Nova"/>
          <w:b/>
          <w:bCs/>
          <w:i/>
          <w:iCs/>
          <w:sz w:val="22"/>
          <w:szCs w:val="22"/>
          <w:u w:val="single"/>
        </w:rPr>
        <w:t>centred,</w:t>
      </w:r>
      <w:r w:rsidR="7A9A7A05" w:rsidRPr="46194800">
        <w:rPr>
          <w:rFonts w:ascii="Arial Nova" w:eastAsia="Arial Nova" w:hAnsi="Arial Nova" w:cs="Arial Nova"/>
          <w:b/>
          <w:bCs/>
          <w:i/>
          <w:iCs/>
          <w:sz w:val="22"/>
          <w:szCs w:val="22"/>
          <w:u w:val="single"/>
        </w:rPr>
        <w:t xml:space="preserve"> </w:t>
      </w:r>
      <w:r w:rsidR="51B816F3" w:rsidRPr="46194800">
        <w:rPr>
          <w:rFonts w:ascii="Arial Nova" w:eastAsia="Arial Nova" w:hAnsi="Arial Nova" w:cs="Arial Nova"/>
          <w:b/>
          <w:bCs/>
          <w:i/>
          <w:iCs/>
          <w:sz w:val="22"/>
          <w:szCs w:val="22"/>
          <w:u w:val="single"/>
        </w:rPr>
        <w:t xml:space="preserve">and </w:t>
      </w:r>
      <w:r w:rsidR="135CDBB4" w:rsidRPr="46194800">
        <w:rPr>
          <w:rFonts w:ascii="Arial Nova" w:eastAsia="Arial Nova" w:hAnsi="Arial Nova" w:cs="Arial Nova"/>
          <w:b/>
          <w:bCs/>
          <w:i/>
          <w:iCs/>
          <w:sz w:val="22"/>
          <w:szCs w:val="22"/>
          <w:u w:val="single"/>
        </w:rPr>
        <w:t>efficient</w:t>
      </w:r>
      <w:r w:rsidR="51B816F3" w:rsidRPr="46194800">
        <w:rPr>
          <w:rFonts w:ascii="Arial Nova" w:eastAsia="Arial Nova" w:hAnsi="Arial Nova" w:cs="Arial Nova"/>
          <w:b/>
          <w:bCs/>
          <w:i/>
          <w:iCs/>
          <w:sz w:val="22"/>
          <w:szCs w:val="22"/>
          <w:u w:val="single"/>
        </w:rPr>
        <w:t xml:space="preserve"> healthcare’</w:t>
      </w:r>
      <w:r w:rsidR="7FFCC3BB" w:rsidRPr="46194800">
        <w:rPr>
          <w:rFonts w:ascii="Arial Nova" w:eastAsia="Arial Nova" w:hAnsi="Arial Nova" w:cs="Arial Nova"/>
          <w:b/>
          <w:bCs/>
          <w:i/>
          <w:iCs/>
          <w:sz w:val="22"/>
          <w:szCs w:val="22"/>
          <w:u w:val="single"/>
        </w:rPr>
        <w:t xml:space="preserve"> [</w:t>
      </w:r>
      <w:r w:rsidR="50E42C7B" w:rsidRPr="46194800">
        <w:rPr>
          <w:rFonts w:ascii="Arial Nova" w:eastAsia="Arial Nova" w:hAnsi="Arial Nova" w:cs="Arial Nova"/>
          <w:b/>
          <w:bCs/>
          <w:i/>
          <w:iCs/>
          <w:color w:val="222222"/>
          <w:sz w:val="22"/>
          <w:szCs w:val="22"/>
          <w:u w:val="single"/>
        </w:rPr>
        <w:t>HAOª, A.T.H., Hsu, C.Y., Li-Fang, H., Jian, W.S., Wud, L.B., Kaod, C.C., Lu, M.S. and Changa, H.K., 2006. Apply creative thinking of decision support in electrical nursing record. In Ubiquity: Technologies for Better Health in Aging Societies: Proceedings of MIE2006]</w:t>
      </w:r>
      <w:r w:rsidR="15908D03" w:rsidRPr="46194800">
        <w:rPr>
          <w:rFonts w:ascii="Arial Nova" w:eastAsia="Arial Nova" w:hAnsi="Arial Nova" w:cs="Arial Nova"/>
          <w:b/>
          <w:bCs/>
          <w:i/>
          <w:iCs/>
          <w:color w:val="222222"/>
          <w:sz w:val="22"/>
          <w:szCs w:val="22"/>
          <w:u w:val="single"/>
        </w:rPr>
        <w:t xml:space="preserve">. </w:t>
      </w:r>
      <w:r w:rsidR="15908D03" w:rsidRPr="46194800">
        <w:rPr>
          <w:rFonts w:ascii="Arial Nova" w:eastAsia="Arial Nova" w:hAnsi="Arial Nova" w:cs="Arial Nova"/>
          <w:color w:val="222222"/>
          <w:sz w:val="22"/>
          <w:szCs w:val="22"/>
        </w:rPr>
        <w:t>However, the value shows that it delivers meaningful results such as patients getting there results back thr</w:t>
      </w:r>
      <w:r w:rsidR="4238B2F3" w:rsidRPr="46194800">
        <w:rPr>
          <w:rFonts w:ascii="Arial Nova" w:eastAsia="Arial Nova" w:hAnsi="Arial Nova" w:cs="Arial Nova"/>
          <w:color w:val="222222"/>
          <w:sz w:val="22"/>
          <w:szCs w:val="22"/>
        </w:rPr>
        <w:t xml:space="preserve">ough mobile phones/technology. If you allow this method in a care facility </w:t>
      </w:r>
      <w:r w:rsidR="6D86D7DF" w:rsidRPr="46194800">
        <w:rPr>
          <w:rFonts w:ascii="Arial Nova" w:eastAsia="Arial Nova" w:hAnsi="Arial Nova" w:cs="Arial Nova"/>
          <w:color w:val="222222"/>
          <w:sz w:val="22"/>
          <w:szCs w:val="22"/>
        </w:rPr>
        <w:t xml:space="preserve">it shows a better outcome of an induvial and higher efficiency towards the system, </w:t>
      </w:r>
      <w:r w:rsidR="6ED58200" w:rsidRPr="46194800">
        <w:rPr>
          <w:rFonts w:ascii="Arial Nova" w:eastAsia="Arial Nova" w:hAnsi="Arial Nova" w:cs="Arial Nova"/>
          <w:color w:val="222222"/>
          <w:sz w:val="22"/>
          <w:szCs w:val="22"/>
        </w:rPr>
        <w:t xml:space="preserve">it's </w:t>
      </w:r>
      <w:r w:rsidR="6D86D7DF" w:rsidRPr="46194800">
        <w:rPr>
          <w:rFonts w:ascii="Arial Nova" w:eastAsia="Arial Nova" w:hAnsi="Arial Nova" w:cs="Arial Nova"/>
          <w:color w:val="222222"/>
          <w:sz w:val="22"/>
          <w:szCs w:val="22"/>
        </w:rPr>
        <w:t xml:space="preserve">a creative idea </w:t>
      </w:r>
      <w:r w:rsidR="5ED13C8B" w:rsidRPr="46194800">
        <w:rPr>
          <w:rFonts w:ascii="Arial Nova" w:eastAsia="Arial Nova" w:hAnsi="Arial Nova" w:cs="Arial Nova"/>
          <w:color w:val="222222"/>
          <w:sz w:val="22"/>
          <w:szCs w:val="22"/>
        </w:rPr>
        <w:t xml:space="preserve">that </w:t>
      </w:r>
      <w:r w:rsidR="6D86D7DF" w:rsidRPr="46194800">
        <w:rPr>
          <w:rFonts w:ascii="Arial Nova" w:eastAsia="Arial Nova" w:hAnsi="Arial Nova" w:cs="Arial Nova"/>
          <w:color w:val="222222"/>
          <w:sz w:val="22"/>
          <w:szCs w:val="22"/>
        </w:rPr>
        <w:t xml:space="preserve">turns out </w:t>
      </w:r>
      <w:r w:rsidR="4CA03057" w:rsidRPr="46194800">
        <w:rPr>
          <w:rFonts w:ascii="Arial Nova" w:eastAsia="Arial Nova" w:hAnsi="Arial Nova" w:cs="Arial Nova"/>
          <w:color w:val="222222"/>
          <w:sz w:val="22"/>
          <w:szCs w:val="22"/>
        </w:rPr>
        <w:t>successful when it may</w:t>
      </w:r>
      <w:r w:rsidR="7322B740" w:rsidRPr="46194800">
        <w:rPr>
          <w:rFonts w:ascii="Arial Nova" w:eastAsia="Arial Nova" w:hAnsi="Arial Nova" w:cs="Arial Nova"/>
          <w:color w:val="222222"/>
          <w:sz w:val="22"/>
          <w:szCs w:val="22"/>
        </w:rPr>
        <w:t xml:space="preserve"> cause staff</w:t>
      </w:r>
      <w:r w:rsidR="4CA03057" w:rsidRPr="46194800">
        <w:rPr>
          <w:rFonts w:ascii="Arial Nova" w:eastAsia="Arial Nova" w:hAnsi="Arial Nova" w:cs="Arial Nova"/>
          <w:color w:val="222222"/>
          <w:sz w:val="22"/>
          <w:szCs w:val="22"/>
        </w:rPr>
        <w:t xml:space="preserve"> burnout</w:t>
      </w:r>
      <w:r w:rsidR="375949D3" w:rsidRPr="46194800">
        <w:rPr>
          <w:rFonts w:ascii="Arial Nova" w:eastAsia="Arial Nova" w:hAnsi="Arial Nova" w:cs="Arial Nova"/>
          <w:color w:val="222222"/>
          <w:sz w:val="22"/>
          <w:szCs w:val="22"/>
        </w:rPr>
        <w:t>s</w:t>
      </w:r>
      <w:r w:rsidR="4CA03057" w:rsidRPr="46194800">
        <w:rPr>
          <w:rFonts w:ascii="Arial Nova" w:eastAsia="Arial Nova" w:hAnsi="Arial Nova" w:cs="Arial Nova"/>
          <w:color w:val="222222"/>
          <w:sz w:val="22"/>
          <w:szCs w:val="22"/>
        </w:rPr>
        <w:t xml:space="preserve">, lowers hospital appointments, or allows the </w:t>
      </w:r>
      <w:r w:rsidR="4FA264CE" w:rsidRPr="46194800">
        <w:rPr>
          <w:rFonts w:ascii="Arial Nova" w:eastAsia="Arial Nova" w:hAnsi="Arial Nova" w:cs="Arial Nova"/>
          <w:color w:val="222222"/>
          <w:sz w:val="22"/>
          <w:szCs w:val="22"/>
        </w:rPr>
        <w:t>patient</w:t>
      </w:r>
      <w:r w:rsidR="4CA03057" w:rsidRPr="46194800">
        <w:rPr>
          <w:rFonts w:ascii="Arial Nova" w:eastAsia="Arial Nova" w:hAnsi="Arial Nova" w:cs="Arial Nova"/>
          <w:color w:val="222222"/>
          <w:sz w:val="22"/>
          <w:szCs w:val="22"/>
        </w:rPr>
        <w:t xml:space="preserve"> of more quality life at their own home or care-home. </w:t>
      </w:r>
      <w:r w:rsidR="3FFB0540" w:rsidRPr="46194800">
        <w:rPr>
          <w:rFonts w:ascii="Arial Nova" w:eastAsia="Arial Nova" w:hAnsi="Arial Nova" w:cs="Arial Nova"/>
          <w:color w:val="222222"/>
          <w:sz w:val="22"/>
          <w:szCs w:val="22"/>
        </w:rPr>
        <w:t xml:space="preserve">This will </w:t>
      </w:r>
      <w:r w:rsidR="00BD8B53" w:rsidRPr="46194800">
        <w:rPr>
          <w:rFonts w:ascii="Arial Nova" w:eastAsia="Arial Nova" w:hAnsi="Arial Nova" w:cs="Arial Nova"/>
          <w:color w:val="222222"/>
          <w:sz w:val="22"/>
          <w:szCs w:val="22"/>
        </w:rPr>
        <w:t>benefit</w:t>
      </w:r>
      <w:r w:rsidR="3FFB0540" w:rsidRPr="46194800">
        <w:rPr>
          <w:rFonts w:ascii="Arial Nova" w:eastAsia="Arial Nova" w:hAnsi="Arial Nova" w:cs="Arial Nova"/>
          <w:color w:val="222222"/>
          <w:sz w:val="22"/>
          <w:szCs w:val="22"/>
        </w:rPr>
        <w:t xml:space="preserve"> and invest into the health and social care departments as </w:t>
      </w:r>
      <w:r w:rsidR="7ECBCBEB" w:rsidRPr="46194800">
        <w:rPr>
          <w:rFonts w:ascii="Arial Nova" w:eastAsia="Arial Nova" w:hAnsi="Arial Nova" w:cs="Arial Nova"/>
          <w:color w:val="222222"/>
          <w:sz w:val="22"/>
          <w:szCs w:val="22"/>
        </w:rPr>
        <w:t xml:space="preserve">it allows staff or workforce to assess patient clinical records or examine their records by </w:t>
      </w:r>
      <w:r w:rsidR="0667215D" w:rsidRPr="46194800">
        <w:rPr>
          <w:rFonts w:ascii="Arial Nova" w:eastAsia="Arial Nova" w:hAnsi="Arial Nova" w:cs="Arial Nova"/>
          <w:color w:val="222222"/>
          <w:sz w:val="22"/>
          <w:szCs w:val="22"/>
        </w:rPr>
        <w:t>monitoring</w:t>
      </w:r>
      <w:r w:rsidR="7ECBCBEB" w:rsidRPr="46194800">
        <w:rPr>
          <w:rFonts w:ascii="Arial Nova" w:eastAsia="Arial Nova" w:hAnsi="Arial Nova" w:cs="Arial Nova"/>
          <w:color w:val="222222"/>
          <w:sz w:val="22"/>
          <w:szCs w:val="22"/>
        </w:rPr>
        <w:t xml:space="preserve"> their sensors. </w:t>
      </w:r>
      <w:r w:rsidR="0B22FAA0" w:rsidRPr="46194800">
        <w:rPr>
          <w:rFonts w:ascii="Arial Nova" w:eastAsia="Arial Nova" w:hAnsi="Arial Nova" w:cs="Arial Nova"/>
          <w:color w:val="222222"/>
          <w:sz w:val="22"/>
          <w:szCs w:val="22"/>
        </w:rPr>
        <w:t>Overall, this</w:t>
      </w:r>
      <w:r w:rsidR="2C1CB298" w:rsidRPr="46194800">
        <w:rPr>
          <w:rFonts w:ascii="Arial Nova" w:eastAsia="Arial Nova" w:hAnsi="Arial Nova" w:cs="Arial Nova"/>
          <w:color w:val="222222"/>
          <w:sz w:val="22"/>
          <w:szCs w:val="22"/>
        </w:rPr>
        <w:t xml:space="preserve"> </w:t>
      </w:r>
      <w:r w:rsidR="4C7F6105" w:rsidRPr="46194800">
        <w:rPr>
          <w:rFonts w:ascii="Arial Nova" w:eastAsia="Arial Nova" w:hAnsi="Arial Nova" w:cs="Arial Nova"/>
          <w:color w:val="222222"/>
          <w:sz w:val="22"/>
          <w:szCs w:val="22"/>
        </w:rPr>
        <w:t>achieves</w:t>
      </w:r>
      <w:r w:rsidR="2C1CB298" w:rsidRPr="46194800">
        <w:rPr>
          <w:rFonts w:ascii="Arial Nova" w:eastAsia="Arial Nova" w:hAnsi="Arial Nova" w:cs="Arial Nova"/>
          <w:color w:val="222222"/>
          <w:sz w:val="22"/>
          <w:szCs w:val="22"/>
        </w:rPr>
        <w:t xml:space="preserve"> more </w:t>
      </w:r>
      <w:r w:rsidR="3300C236" w:rsidRPr="46194800">
        <w:rPr>
          <w:rFonts w:ascii="Arial Nova" w:eastAsia="Arial Nova" w:hAnsi="Arial Nova" w:cs="Arial Nova"/>
          <w:color w:val="222222"/>
          <w:sz w:val="22"/>
          <w:szCs w:val="22"/>
        </w:rPr>
        <w:t>independence</w:t>
      </w:r>
      <w:r w:rsidR="2C1CB298" w:rsidRPr="46194800">
        <w:rPr>
          <w:rFonts w:ascii="Arial Nova" w:eastAsia="Arial Nova" w:hAnsi="Arial Nova" w:cs="Arial Nova"/>
          <w:color w:val="222222"/>
          <w:sz w:val="22"/>
          <w:szCs w:val="22"/>
        </w:rPr>
        <w:t xml:space="preserve"> for the elderly to communicate back </w:t>
      </w:r>
      <w:r w:rsidR="3E94E7D1" w:rsidRPr="46194800">
        <w:rPr>
          <w:rFonts w:ascii="Arial Nova" w:eastAsia="Arial Nova" w:hAnsi="Arial Nova" w:cs="Arial Nova"/>
          <w:color w:val="222222"/>
          <w:sz w:val="22"/>
          <w:szCs w:val="22"/>
        </w:rPr>
        <w:t xml:space="preserve">to educate of what they need to understand about their records. </w:t>
      </w:r>
    </w:p>
    <w:p w14:paraId="33C85832" w14:textId="23A25F20" w:rsidR="77696D97" w:rsidRDefault="77696D97" w:rsidP="1076EF8E">
      <w:pPr>
        <w:rPr>
          <w:rFonts w:ascii="Arial Nova" w:eastAsia="Arial Nova" w:hAnsi="Arial Nova" w:cs="Arial Nova"/>
          <w:color w:val="222222"/>
          <w:sz w:val="22"/>
          <w:szCs w:val="22"/>
        </w:rPr>
      </w:pPr>
    </w:p>
    <w:p w14:paraId="4057ADC2" w14:textId="19264C69" w:rsidR="77696D97" w:rsidRDefault="1DD17923" w:rsidP="20B5A892">
      <w:pPr>
        <w:rPr>
          <w:rFonts w:ascii="Arial Nova" w:eastAsia="Arial Nova" w:hAnsi="Arial Nova" w:cs="Arial Nova"/>
          <w:i/>
          <w:iCs/>
          <w:color w:val="222222"/>
          <w:sz w:val="22"/>
          <w:szCs w:val="22"/>
          <w:u w:val="single"/>
        </w:rPr>
      </w:pPr>
      <w:r w:rsidRPr="20B5A892">
        <w:rPr>
          <w:rFonts w:ascii="Arial Nova" w:eastAsia="Arial Nova" w:hAnsi="Arial Nova" w:cs="Arial Nova"/>
          <w:i/>
          <w:iCs/>
          <w:color w:val="222222"/>
          <w:sz w:val="22"/>
          <w:szCs w:val="22"/>
          <w:u w:val="single"/>
        </w:rPr>
        <w:t xml:space="preserve">ERA – self-reflection – </w:t>
      </w:r>
      <w:r w:rsidR="3AC5CE81" w:rsidRPr="20B5A892">
        <w:rPr>
          <w:rFonts w:ascii="Arial Nova" w:eastAsia="Arial Nova" w:hAnsi="Arial Nova" w:cs="Arial Nova"/>
          <w:i/>
          <w:iCs/>
          <w:color w:val="222222"/>
          <w:sz w:val="22"/>
          <w:szCs w:val="22"/>
          <w:u w:val="single"/>
        </w:rPr>
        <w:t>paper clips</w:t>
      </w:r>
      <w:r w:rsidRPr="20B5A892">
        <w:rPr>
          <w:rFonts w:ascii="Arial Nova" w:eastAsia="Arial Nova" w:hAnsi="Arial Nova" w:cs="Arial Nova"/>
          <w:i/>
          <w:iCs/>
          <w:color w:val="222222"/>
          <w:sz w:val="22"/>
          <w:szCs w:val="22"/>
          <w:u w:val="single"/>
        </w:rPr>
        <w:t xml:space="preserve"> group work</w:t>
      </w:r>
    </w:p>
    <w:p w14:paraId="21CA2DC3" w14:textId="5735CA72" w:rsidR="1076EF8E" w:rsidRDefault="76A82F3A" w:rsidP="46194800">
      <w:pPr>
        <w:rPr>
          <w:rFonts w:ascii="Arial Nova" w:eastAsia="Arial Nova" w:hAnsi="Arial Nova" w:cs="Arial Nova"/>
          <w:sz w:val="22"/>
          <w:szCs w:val="22"/>
        </w:rPr>
      </w:pPr>
      <w:r w:rsidRPr="46194800">
        <w:rPr>
          <w:rFonts w:ascii="Arial Nova" w:eastAsia="Arial Nova" w:hAnsi="Arial Nova" w:cs="Arial Nova"/>
          <w:sz w:val="22"/>
          <w:szCs w:val="22"/>
        </w:rPr>
        <w:t>This section of the assignment it will discuss about my personal self-reflection on the group paperclip work we have done, and to u</w:t>
      </w:r>
      <w:r w:rsidR="2ECB3FAA" w:rsidRPr="46194800">
        <w:rPr>
          <w:rFonts w:ascii="Arial Nova" w:eastAsia="Arial Nova" w:hAnsi="Arial Nova" w:cs="Arial Nova"/>
          <w:sz w:val="22"/>
          <w:szCs w:val="22"/>
        </w:rPr>
        <w:t xml:space="preserve">nderstand what the paperclip holds as a benefit and what does it not hold as a purpose, while i discuss about </w:t>
      </w:r>
      <w:r w:rsidR="5D290D16" w:rsidRPr="46194800">
        <w:rPr>
          <w:rFonts w:ascii="Arial Nova" w:eastAsia="Arial Nova" w:hAnsi="Arial Nova" w:cs="Arial Nova"/>
          <w:sz w:val="22"/>
          <w:szCs w:val="22"/>
        </w:rPr>
        <w:t>myself</w:t>
      </w:r>
      <w:r w:rsidR="2ECB3FAA" w:rsidRPr="46194800">
        <w:rPr>
          <w:rFonts w:ascii="Arial Nova" w:eastAsia="Arial Nova" w:hAnsi="Arial Nova" w:cs="Arial Nova"/>
          <w:sz w:val="22"/>
          <w:szCs w:val="22"/>
        </w:rPr>
        <w:t xml:space="preserve"> reflection </w:t>
      </w:r>
      <w:r w:rsidR="15155435" w:rsidRPr="46194800">
        <w:rPr>
          <w:rFonts w:ascii="Arial Nova" w:eastAsia="Arial Nova" w:hAnsi="Arial Nova" w:cs="Arial Nova"/>
          <w:sz w:val="22"/>
          <w:szCs w:val="22"/>
        </w:rPr>
        <w:t>I</w:t>
      </w:r>
      <w:r w:rsidR="2ECB3FAA" w:rsidRPr="46194800">
        <w:rPr>
          <w:rFonts w:ascii="Arial Nova" w:eastAsia="Arial Nova" w:hAnsi="Arial Nova" w:cs="Arial Nova"/>
          <w:sz w:val="22"/>
          <w:szCs w:val="22"/>
        </w:rPr>
        <w:t xml:space="preserve"> will discuss my group work as a ERA mo</w:t>
      </w:r>
      <w:r w:rsidR="34D8A173" w:rsidRPr="46194800">
        <w:rPr>
          <w:rFonts w:ascii="Arial Nova" w:eastAsia="Arial Nova" w:hAnsi="Arial Nova" w:cs="Arial Nova"/>
          <w:sz w:val="22"/>
          <w:szCs w:val="22"/>
        </w:rPr>
        <w:t xml:space="preserve">del which stands for [ </w:t>
      </w:r>
      <w:r w:rsidR="4C72FA36" w:rsidRPr="46194800">
        <w:rPr>
          <w:rFonts w:ascii="Arial Nova" w:eastAsia="Arial Nova" w:hAnsi="Arial Nova" w:cs="Arial Nova"/>
          <w:sz w:val="22"/>
          <w:szCs w:val="22"/>
        </w:rPr>
        <w:t>experience</w:t>
      </w:r>
      <w:r w:rsidR="34D8A173" w:rsidRPr="46194800">
        <w:rPr>
          <w:rFonts w:ascii="Arial Nova" w:eastAsia="Arial Nova" w:hAnsi="Arial Nova" w:cs="Arial Nova"/>
          <w:sz w:val="22"/>
          <w:szCs w:val="22"/>
        </w:rPr>
        <w:t>, reflection, action].</w:t>
      </w:r>
      <w:r w:rsidR="36B86B52" w:rsidRPr="46194800">
        <w:rPr>
          <w:rFonts w:ascii="Arial Nova" w:eastAsia="Arial Nova" w:hAnsi="Arial Nova" w:cs="Arial Nova"/>
          <w:sz w:val="22"/>
          <w:szCs w:val="22"/>
        </w:rPr>
        <w:t xml:space="preserve"> With my experience on how my group work has come across, at the start i was very confused about the paper clip, as </w:t>
      </w:r>
      <w:r w:rsidR="5CE4E7DB" w:rsidRPr="46194800">
        <w:rPr>
          <w:rFonts w:ascii="Arial Nova" w:eastAsia="Arial Nova" w:hAnsi="Arial Nova" w:cs="Arial Nova"/>
          <w:sz w:val="22"/>
          <w:szCs w:val="22"/>
        </w:rPr>
        <w:t>I</w:t>
      </w:r>
      <w:r w:rsidR="36B86B52" w:rsidRPr="46194800">
        <w:rPr>
          <w:rFonts w:ascii="Arial Nova" w:eastAsia="Arial Nova" w:hAnsi="Arial Nova" w:cs="Arial Nova"/>
          <w:sz w:val="22"/>
          <w:szCs w:val="22"/>
        </w:rPr>
        <w:t xml:space="preserve"> </w:t>
      </w:r>
      <w:r w:rsidR="0BF9BE5F" w:rsidRPr="46194800">
        <w:rPr>
          <w:rFonts w:ascii="Arial Nova" w:eastAsia="Arial Nova" w:hAnsi="Arial Nova" w:cs="Arial Nova"/>
          <w:sz w:val="22"/>
          <w:szCs w:val="22"/>
        </w:rPr>
        <w:t xml:space="preserve">thought it can only be held for paper to secure them. However, I have realised by my support of my classmates I have understand there so many purposes with a paperclip. </w:t>
      </w:r>
      <w:r w:rsidR="0B4733A4" w:rsidRPr="46194800">
        <w:rPr>
          <w:rFonts w:ascii="Arial Nova" w:eastAsia="Arial Nova" w:hAnsi="Arial Nova" w:cs="Arial Nova"/>
          <w:sz w:val="22"/>
          <w:szCs w:val="22"/>
        </w:rPr>
        <w:t>I have discovered</w:t>
      </w:r>
      <w:r w:rsidR="5CCAF01F" w:rsidRPr="46194800">
        <w:rPr>
          <w:rFonts w:ascii="Arial Nova" w:eastAsia="Arial Nova" w:hAnsi="Arial Nova" w:cs="Arial Nova"/>
          <w:sz w:val="22"/>
          <w:szCs w:val="22"/>
        </w:rPr>
        <w:t xml:space="preserve"> that a paperclip can be used for many reasons and techniques for a day-to-day task such as [</w:t>
      </w:r>
      <w:r w:rsidR="54350928" w:rsidRPr="46194800">
        <w:rPr>
          <w:rFonts w:ascii="Arial Nova" w:eastAsia="Arial Nova" w:hAnsi="Arial Nova" w:cs="Arial Nova"/>
          <w:sz w:val="22"/>
          <w:szCs w:val="22"/>
        </w:rPr>
        <w:t xml:space="preserve"> sim card ejector, hairbrush cleaner, food bag sealer] this shows to me that </w:t>
      </w:r>
      <w:r w:rsidR="0F4D9792" w:rsidRPr="46194800">
        <w:rPr>
          <w:rFonts w:ascii="Arial Nova" w:eastAsia="Arial Nova" w:hAnsi="Arial Nova" w:cs="Arial Nova"/>
          <w:sz w:val="22"/>
          <w:szCs w:val="22"/>
        </w:rPr>
        <w:t>it's</w:t>
      </w:r>
      <w:r w:rsidR="54350928" w:rsidRPr="46194800">
        <w:rPr>
          <w:rFonts w:ascii="Arial Nova" w:eastAsia="Arial Nova" w:hAnsi="Arial Nova" w:cs="Arial Nova"/>
          <w:sz w:val="22"/>
          <w:szCs w:val="22"/>
        </w:rPr>
        <w:t xml:space="preserve"> not only about a paperclip holding a paper it co</w:t>
      </w:r>
      <w:r w:rsidR="0523CBB8" w:rsidRPr="46194800">
        <w:rPr>
          <w:rFonts w:ascii="Arial Nova" w:eastAsia="Arial Nova" w:hAnsi="Arial Nova" w:cs="Arial Nova"/>
          <w:sz w:val="22"/>
          <w:szCs w:val="22"/>
        </w:rPr>
        <w:t xml:space="preserve">uld be used for foods shopping and mobile technology </w:t>
      </w:r>
      <w:r w:rsidR="7FFB6F7F" w:rsidRPr="46194800">
        <w:rPr>
          <w:rFonts w:ascii="Arial Nova" w:eastAsia="Arial Nova" w:hAnsi="Arial Nova" w:cs="Arial Nova"/>
          <w:sz w:val="22"/>
          <w:szCs w:val="22"/>
        </w:rPr>
        <w:t>devices.</w:t>
      </w:r>
      <w:r w:rsidR="030C1457" w:rsidRPr="46194800">
        <w:rPr>
          <w:rFonts w:ascii="Arial Nova" w:eastAsia="Arial Nova" w:hAnsi="Arial Nova" w:cs="Arial Nova"/>
          <w:sz w:val="22"/>
          <w:szCs w:val="22"/>
        </w:rPr>
        <w:t xml:space="preserve"> </w:t>
      </w:r>
      <w:r w:rsidR="0C461AF4" w:rsidRPr="46194800">
        <w:rPr>
          <w:rFonts w:ascii="Arial Nova" w:eastAsia="Arial Nova" w:hAnsi="Arial Nova" w:cs="Arial Nova"/>
          <w:sz w:val="22"/>
          <w:szCs w:val="22"/>
        </w:rPr>
        <w:t xml:space="preserve">My reflection towards the group presentation was to write the meanings of small notes regarding about our paperclips, </w:t>
      </w:r>
      <w:r w:rsidR="4D3A29B8" w:rsidRPr="46194800">
        <w:rPr>
          <w:rFonts w:ascii="Arial Nova" w:eastAsia="Arial Nova" w:hAnsi="Arial Nova" w:cs="Arial Nova"/>
          <w:sz w:val="22"/>
          <w:szCs w:val="22"/>
        </w:rPr>
        <w:t xml:space="preserve">however </w:t>
      </w:r>
      <w:r w:rsidR="0E781697" w:rsidRPr="46194800">
        <w:rPr>
          <w:rFonts w:ascii="Arial Nova" w:eastAsia="Arial Nova" w:hAnsi="Arial Nova" w:cs="Arial Nova"/>
          <w:sz w:val="22"/>
          <w:szCs w:val="22"/>
        </w:rPr>
        <w:t>I</w:t>
      </w:r>
      <w:r w:rsidR="4D3A29B8" w:rsidRPr="46194800">
        <w:rPr>
          <w:rFonts w:ascii="Arial Nova" w:eastAsia="Arial Nova" w:hAnsi="Arial Nova" w:cs="Arial Nova"/>
          <w:sz w:val="22"/>
          <w:szCs w:val="22"/>
        </w:rPr>
        <w:t xml:space="preserve"> did feel quite nervous at the start due to the fact we had to think of convergent and divergent </w:t>
      </w:r>
      <w:r w:rsidR="4B2506CF" w:rsidRPr="46194800">
        <w:rPr>
          <w:rFonts w:ascii="Arial Nova" w:eastAsia="Arial Nova" w:hAnsi="Arial Nova" w:cs="Arial Nova"/>
          <w:sz w:val="22"/>
          <w:szCs w:val="22"/>
        </w:rPr>
        <w:t>methods</w:t>
      </w:r>
      <w:r w:rsidR="4D3A29B8" w:rsidRPr="46194800">
        <w:rPr>
          <w:rFonts w:ascii="Arial Nova" w:eastAsia="Arial Nova" w:hAnsi="Arial Nova" w:cs="Arial Nova"/>
          <w:sz w:val="22"/>
          <w:szCs w:val="22"/>
        </w:rPr>
        <w:t xml:space="preserve"> of applying towards the paper clips</w:t>
      </w:r>
      <w:r w:rsidR="1F8397D2" w:rsidRPr="46194800">
        <w:rPr>
          <w:rFonts w:ascii="Arial Nova" w:eastAsia="Arial Nova" w:hAnsi="Arial Nova" w:cs="Arial Nova"/>
          <w:sz w:val="22"/>
          <w:szCs w:val="22"/>
        </w:rPr>
        <w:t>.</w:t>
      </w:r>
      <w:r w:rsidR="4C9F9A49" w:rsidRPr="46194800">
        <w:rPr>
          <w:rFonts w:ascii="Arial Nova" w:eastAsia="Arial Nova" w:hAnsi="Arial Nova" w:cs="Arial Nova"/>
          <w:sz w:val="22"/>
          <w:szCs w:val="22"/>
        </w:rPr>
        <w:t xml:space="preserve"> My</w:t>
      </w:r>
      <w:r w:rsidR="6E4A12CF" w:rsidRPr="46194800">
        <w:rPr>
          <w:rFonts w:ascii="Arial Nova" w:eastAsia="Arial Nova" w:hAnsi="Arial Nova" w:cs="Arial Nova"/>
          <w:sz w:val="22"/>
          <w:szCs w:val="22"/>
        </w:rPr>
        <w:t xml:space="preserve"> action was to understand the meaning of divergent/convergent definitions and how we can apply that </w:t>
      </w:r>
      <w:r w:rsidR="118DA71A" w:rsidRPr="46194800">
        <w:rPr>
          <w:rFonts w:ascii="Arial Nova" w:eastAsia="Arial Nova" w:hAnsi="Arial Nova" w:cs="Arial Nova"/>
          <w:sz w:val="22"/>
          <w:szCs w:val="22"/>
        </w:rPr>
        <w:t>in our group pr</w:t>
      </w:r>
      <w:r w:rsidR="03AB8F3B" w:rsidRPr="46194800">
        <w:rPr>
          <w:rFonts w:ascii="Arial Nova" w:eastAsia="Arial Nova" w:hAnsi="Arial Nova" w:cs="Arial Nova"/>
          <w:sz w:val="22"/>
          <w:szCs w:val="22"/>
        </w:rPr>
        <w:t xml:space="preserve">esentations, if </w:t>
      </w:r>
      <w:r w:rsidR="5907993A" w:rsidRPr="46194800">
        <w:rPr>
          <w:rFonts w:ascii="Arial Nova" w:eastAsia="Arial Nova" w:hAnsi="Arial Nova" w:cs="Arial Nova"/>
          <w:sz w:val="22"/>
          <w:szCs w:val="22"/>
        </w:rPr>
        <w:t>I</w:t>
      </w:r>
      <w:r w:rsidR="1C3DFDC6" w:rsidRPr="46194800">
        <w:rPr>
          <w:rFonts w:ascii="Arial Nova" w:eastAsia="Arial Nova" w:hAnsi="Arial Nova" w:cs="Arial Nova"/>
          <w:sz w:val="22"/>
          <w:szCs w:val="22"/>
        </w:rPr>
        <w:t xml:space="preserve"> </w:t>
      </w:r>
      <w:r w:rsidR="4874AC48" w:rsidRPr="46194800">
        <w:rPr>
          <w:rFonts w:ascii="Arial Nova" w:eastAsia="Arial Nova" w:hAnsi="Arial Nova" w:cs="Arial Nova"/>
          <w:sz w:val="22"/>
          <w:szCs w:val="22"/>
        </w:rPr>
        <w:t>have looked</w:t>
      </w:r>
      <w:r w:rsidR="03AB8F3B" w:rsidRPr="46194800">
        <w:rPr>
          <w:rFonts w:ascii="Arial Nova" w:eastAsia="Arial Nova" w:hAnsi="Arial Nova" w:cs="Arial Nova"/>
          <w:sz w:val="22"/>
          <w:szCs w:val="22"/>
        </w:rPr>
        <w:t xml:space="preserve"> on the definitions </w:t>
      </w:r>
      <w:r w:rsidR="7E560891" w:rsidRPr="46194800">
        <w:rPr>
          <w:rFonts w:ascii="Arial Nova" w:eastAsia="Arial Nova" w:hAnsi="Arial Nova" w:cs="Arial Nova"/>
          <w:sz w:val="22"/>
          <w:szCs w:val="22"/>
        </w:rPr>
        <w:t>beforehand,</w:t>
      </w:r>
      <w:r w:rsidR="03AB8F3B" w:rsidRPr="46194800">
        <w:rPr>
          <w:rFonts w:ascii="Arial Nova" w:eastAsia="Arial Nova" w:hAnsi="Arial Nova" w:cs="Arial Nova"/>
          <w:sz w:val="22"/>
          <w:szCs w:val="22"/>
        </w:rPr>
        <w:t xml:space="preserve"> </w:t>
      </w:r>
      <w:r w:rsidR="4262DB48" w:rsidRPr="46194800">
        <w:rPr>
          <w:rFonts w:ascii="Arial Nova" w:eastAsia="Arial Nova" w:hAnsi="Arial Nova" w:cs="Arial Nova"/>
          <w:sz w:val="22"/>
          <w:szCs w:val="22"/>
        </w:rPr>
        <w:t>I</w:t>
      </w:r>
      <w:r w:rsidR="03AB8F3B" w:rsidRPr="46194800">
        <w:rPr>
          <w:rFonts w:ascii="Arial Nova" w:eastAsia="Arial Nova" w:hAnsi="Arial Nova" w:cs="Arial Nova"/>
          <w:sz w:val="22"/>
          <w:szCs w:val="22"/>
        </w:rPr>
        <w:t xml:space="preserve"> would have understood </w:t>
      </w:r>
      <w:r w:rsidR="35FA887E" w:rsidRPr="46194800">
        <w:rPr>
          <w:rFonts w:ascii="Arial Nova" w:eastAsia="Arial Nova" w:hAnsi="Arial Nova" w:cs="Arial Nova"/>
          <w:sz w:val="22"/>
          <w:szCs w:val="22"/>
        </w:rPr>
        <w:t>the topic much more confidently</w:t>
      </w:r>
      <w:r w:rsidR="7EC3FC38" w:rsidRPr="46194800">
        <w:rPr>
          <w:rFonts w:ascii="Arial Nova" w:eastAsia="Arial Nova" w:hAnsi="Arial Nova" w:cs="Arial Nova"/>
          <w:sz w:val="22"/>
          <w:szCs w:val="22"/>
        </w:rPr>
        <w:t xml:space="preserve"> and could have been more supportive. </w:t>
      </w:r>
    </w:p>
    <w:p w14:paraId="373DD3AD" w14:textId="0BD18B3D" w:rsidR="77696D97" w:rsidRDefault="5B89534D" w:rsidP="1076EF8E">
      <w:r w:rsidRPr="25F79CBA">
        <w:rPr>
          <w:rFonts w:ascii="Arial Nova" w:eastAsia="Arial Nova" w:hAnsi="Arial Nova" w:cs="Arial Nova"/>
          <w:i/>
          <w:iCs/>
          <w:sz w:val="22"/>
          <w:szCs w:val="22"/>
          <w:u w:val="single"/>
        </w:rPr>
        <w:t>Case study of UK innovation – NHS</w:t>
      </w:r>
    </w:p>
    <w:p w14:paraId="2FB537FA" w14:textId="58B2AB2D" w:rsidR="77696D97" w:rsidRDefault="5B89534D" w:rsidP="25F79CBA">
      <w:pPr>
        <w:rPr>
          <w:rFonts w:ascii="Arial" w:eastAsia="Arial" w:hAnsi="Arial" w:cs="Arial"/>
          <w:color w:val="222222"/>
          <w:sz w:val="22"/>
          <w:szCs w:val="22"/>
        </w:rPr>
      </w:pPr>
      <w:r w:rsidRPr="25F79CBA">
        <w:rPr>
          <w:rFonts w:ascii="Arial Nova" w:eastAsia="Arial Nova" w:hAnsi="Arial Nova" w:cs="Arial Nova"/>
          <w:sz w:val="22"/>
          <w:szCs w:val="22"/>
        </w:rPr>
        <w:t xml:space="preserve">This section of the report will discuss about </w:t>
      </w:r>
      <w:r w:rsidR="6307B53C" w:rsidRPr="25F79CBA">
        <w:rPr>
          <w:rFonts w:ascii="Arial Nova" w:eastAsia="Arial Nova" w:hAnsi="Arial Nova" w:cs="Arial Nova"/>
          <w:sz w:val="22"/>
          <w:szCs w:val="22"/>
        </w:rPr>
        <w:t xml:space="preserve">the </w:t>
      </w:r>
      <w:r w:rsidRPr="25F79CBA">
        <w:rPr>
          <w:rFonts w:ascii="Arial Nova" w:eastAsia="Arial Nova" w:hAnsi="Arial Nova" w:cs="Arial Nova"/>
          <w:sz w:val="22"/>
          <w:szCs w:val="22"/>
        </w:rPr>
        <w:t xml:space="preserve">innovative project of the nhs, in </w:t>
      </w:r>
      <w:r w:rsidR="25D176DE" w:rsidRPr="25F79CBA">
        <w:rPr>
          <w:rFonts w:ascii="Arial Nova" w:eastAsia="Arial Nova" w:hAnsi="Arial Nova" w:cs="Arial Nova"/>
          <w:sz w:val="22"/>
          <w:szCs w:val="22"/>
        </w:rPr>
        <w:t>addition</w:t>
      </w:r>
      <w:r w:rsidRPr="25F79CBA">
        <w:rPr>
          <w:rFonts w:ascii="Arial Nova" w:eastAsia="Arial Nova" w:hAnsi="Arial Nova" w:cs="Arial Nova"/>
          <w:sz w:val="22"/>
          <w:szCs w:val="22"/>
        </w:rPr>
        <w:t xml:space="preserve"> it will mentions of how the </w:t>
      </w:r>
      <w:r w:rsidR="21EAFA87" w:rsidRPr="25F79CBA">
        <w:rPr>
          <w:rFonts w:ascii="Arial Nova" w:eastAsia="Arial Nova" w:hAnsi="Arial Nova" w:cs="Arial Nova"/>
          <w:sz w:val="22"/>
          <w:szCs w:val="22"/>
        </w:rPr>
        <w:t>creativity</w:t>
      </w:r>
      <w:r w:rsidRPr="25F79CBA">
        <w:rPr>
          <w:rFonts w:ascii="Arial Nova" w:eastAsia="Arial Nova" w:hAnsi="Arial Nova" w:cs="Arial Nova"/>
          <w:sz w:val="22"/>
          <w:szCs w:val="22"/>
        </w:rPr>
        <w:t xml:space="preserve"> </w:t>
      </w:r>
      <w:r w:rsidR="30810010" w:rsidRPr="25F79CBA">
        <w:rPr>
          <w:rFonts w:ascii="Arial Nova" w:eastAsia="Arial Nova" w:hAnsi="Arial Nova" w:cs="Arial Nova"/>
          <w:sz w:val="22"/>
          <w:szCs w:val="22"/>
        </w:rPr>
        <w:t>is used to drive change and the val</w:t>
      </w:r>
      <w:r w:rsidR="34246D8C" w:rsidRPr="25F79CBA">
        <w:rPr>
          <w:rFonts w:ascii="Arial Nova" w:eastAsia="Arial Nova" w:hAnsi="Arial Nova" w:cs="Arial Nova"/>
          <w:sz w:val="22"/>
          <w:szCs w:val="22"/>
        </w:rPr>
        <w:t>u</w:t>
      </w:r>
      <w:r w:rsidR="30810010" w:rsidRPr="25F79CBA">
        <w:rPr>
          <w:rFonts w:ascii="Arial Nova" w:eastAsia="Arial Nova" w:hAnsi="Arial Nova" w:cs="Arial Nova"/>
          <w:sz w:val="22"/>
          <w:szCs w:val="22"/>
        </w:rPr>
        <w:t xml:space="preserve">e it holds for the </w:t>
      </w:r>
      <w:r w:rsidR="2C72FE7D" w:rsidRPr="25F79CBA">
        <w:rPr>
          <w:rFonts w:ascii="Arial Nova" w:eastAsia="Arial Nova" w:hAnsi="Arial Nova" w:cs="Arial Nova"/>
          <w:sz w:val="22"/>
          <w:szCs w:val="22"/>
        </w:rPr>
        <w:t xml:space="preserve">patients. </w:t>
      </w:r>
      <w:r w:rsidR="1726CD67" w:rsidRPr="25F79CBA">
        <w:rPr>
          <w:rFonts w:ascii="Arial Nova" w:eastAsia="Arial Nova" w:hAnsi="Arial Nova" w:cs="Arial Nova"/>
          <w:sz w:val="22"/>
          <w:szCs w:val="22"/>
        </w:rPr>
        <w:t xml:space="preserve">In the nhs it holds a strong value </w:t>
      </w:r>
      <w:r w:rsidR="2B1ADEB2" w:rsidRPr="25F79CBA">
        <w:rPr>
          <w:rFonts w:ascii="Arial Nova" w:eastAsia="Arial Nova" w:hAnsi="Arial Nova" w:cs="Arial Nova"/>
          <w:sz w:val="22"/>
          <w:szCs w:val="22"/>
        </w:rPr>
        <w:t>towards the patient as the nhs give all their</w:t>
      </w:r>
      <w:r w:rsidR="6F44B3D7" w:rsidRPr="25F79CBA">
        <w:rPr>
          <w:rFonts w:ascii="Arial Nova" w:eastAsia="Arial Nova" w:hAnsi="Arial Nova" w:cs="Arial Nova"/>
          <w:sz w:val="22"/>
          <w:szCs w:val="22"/>
        </w:rPr>
        <w:t xml:space="preserve"> </w:t>
      </w:r>
      <w:r w:rsidR="31C138B3" w:rsidRPr="25F79CBA">
        <w:rPr>
          <w:rFonts w:ascii="Arial Nova" w:eastAsia="Arial Nova" w:hAnsi="Arial Nova" w:cs="Arial Nova"/>
          <w:sz w:val="22"/>
          <w:szCs w:val="22"/>
        </w:rPr>
        <w:t>professional</w:t>
      </w:r>
      <w:r w:rsidR="2B1ADEB2" w:rsidRPr="25F79CBA">
        <w:rPr>
          <w:rFonts w:ascii="Arial Nova" w:eastAsia="Arial Nova" w:hAnsi="Arial Nova" w:cs="Arial Nova"/>
          <w:sz w:val="22"/>
          <w:szCs w:val="22"/>
        </w:rPr>
        <w:t xml:space="preserve"> best to provide the </w:t>
      </w:r>
      <w:r w:rsidR="45A587D2" w:rsidRPr="25F79CBA">
        <w:rPr>
          <w:rFonts w:ascii="Arial Nova" w:eastAsia="Arial Nova" w:hAnsi="Arial Nova" w:cs="Arial Nova"/>
          <w:sz w:val="22"/>
          <w:szCs w:val="22"/>
        </w:rPr>
        <w:t>greater</w:t>
      </w:r>
      <w:r w:rsidR="2B1ADEB2" w:rsidRPr="25F79CBA">
        <w:rPr>
          <w:rFonts w:ascii="Arial Nova" w:eastAsia="Arial Nova" w:hAnsi="Arial Nova" w:cs="Arial Nova"/>
          <w:sz w:val="22"/>
          <w:szCs w:val="22"/>
        </w:rPr>
        <w:t xml:space="preserve"> health outcomes for everyone. </w:t>
      </w:r>
      <w:r w:rsidR="1CD7148D" w:rsidRPr="25F79CBA">
        <w:rPr>
          <w:rFonts w:ascii="Arial Nova" w:eastAsia="Arial Nova" w:hAnsi="Arial Nova" w:cs="Arial Nova"/>
          <w:sz w:val="22"/>
          <w:szCs w:val="22"/>
        </w:rPr>
        <w:t>There are many reason on why the nhs is a strong value but the main reasons for the UK population is that the nhs do not charge a humungous bill after a surgery or childbirth and a visit to the emergency room as it is</w:t>
      </w:r>
      <w:r w:rsidR="628890A2" w:rsidRPr="25F79CBA">
        <w:rPr>
          <w:rFonts w:ascii="Arial Nova" w:eastAsia="Arial Nova" w:hAnsi="Arial Nova" w:cs="Arial Nova"/>
          <w:sz w:val="22"/>
          <w:szCs w:val="22"/>
        </w:rPr>
        <w:t xml:space="preserve"> completely free by the government to make sure that the patients are well and healthy and ready for their day-to-day work.</w:t>
      </w:r>
      <w:r w:rsidR="628890A2" w:rsidRPr="25F79CBA">
        <w:rPr>
          <w:rFonts w:ascii="Arial Nova" w:eastAsia="Arial Nova" w:hAnsi="Arial Nova" w:cs="Arial Nova"/>
          <w:b/>
          <w:bCs/>
          <w:i/>
          <w:iCs/>
          <w:sz w:val="22"/>
          <w:szCs w:val="22"/>
          <w:u w:val="single"/>
        </w:rPr>
        <w:t xml:space="preserve"> </w:t>
      </w:r>
      <w:r w:rsidR="2538D259" w:rsidRPr="25F79CBA">
        <w:rPr>
          <w:rFonts w:ascii="Arial Nova" w:eastAsia="Arial Nova" w:hAnsi="Arial Nova" w:cs="Arial Nova"/>
          <w:b/>
          <w:bCs/>
          <w:i/>
          <w:iCs/>
          <w:sz w:val="22"/>
          <w:szCs w:val="22"/>
          <w:u w:val="single"/>
        </w:rPr>
        <w:t>‘</w:t>
      </w:r>
      <w:r w:rsidR="7DD61571" w:rsidRPr="25F79CBA">
        <w:rPr>
          <w:rFonts w:ascii="Arial Nova" w:eastAsia="Arial Nova" w:hAnsi="Arial Nova" w:cs="Arial Nova"/>
          <w:b/>
          <w:bCs/>
          <w:i/>
          <w:iCs/>
          <w:sz w:val="22"/>
          <w:szCs w:val="22"/>
          <w:u w:val="single"/>
        </w:rPr>
        <w:t>It</w:t>
      </w:r>
      <w:r w:rsidR="2538D259" w:rsidRPr="25F79CBA">
        <w:rPr>
          <w:rFonts w:ascii="Arial Nova" w:eastAsia="Arial Nova" w:hAnsi="Arial Nova" w:cs="Arial Nova"/>
          <w:b/>
          <w:bCs/>
          <w:i/>
          <w:iCs/>
          <w:sz w:val="22"/>
          <w:szCs w:val="22"/>
          <w:u w:val="single"/>
        </w:rPr>
        <w:t xml:space="preserve"> now faces the even greater </w:t>
      </w:r>
      <w:r w:rsidR="6AB64F19" w:rsidRPr="25F79CBA">
        <w:rPr>
          <w:rFonts w:ascii="Arial Nova" w:eastAsia="Arial Nova" w:hAnsi="Arial Nova" w:cs="Arial Nova"/>
          <w:b/>
          <w:bCs/>
          <w:i/>
          <w:iCs/>
          <w:sz w:val="22"/>
          <w:szCs w:val="22"/>
          <w:u w:val="single"/>
        </w:rPr>
        <w:t>Steven's</w:t>
      </w:r>
      <w:r w:rsidR="2538D259" w:rsidRPr="25F79CBA">
        <w:rPr>
          <w:rFonts w:ascii="Arial Nova" w:eastAsia="Arial Nova" w:hAnsi="Arial Nova" w:cs="Arial Nova"/>
          <w:b/>
          <w:bCs/>
          <w:i/>
          <w:iCs/>
          <w:sz w:val="22"/>
          <w:szCs w:val="22"/>
          <w:u w:val="single"/>
        </w:rPr>
        <w:t xml:space="preserve"> challenge of delivering an estimated £22 </w:t>
      </w:r>
      <w:r w:rsidR="2E94A9DD" w:rsidRPr="25F79CBA">
        <w:rPr>
          <w:rFonts w:ascii="Arial Nova" w:eastAsia="Arial Nova" w:hAnsi="Arial Nova" w:cs="Arial Nova"/>
          <w:b/>
          <w:bCs/>
          <w:i/>
          <w:iCs/>
          <w:sz w:val="22"/>
          <w:szCs w:val="22"/>
          <w:u w:val="single"/>
        </w:rPr>
        <w:t>billions</w:t>
      </w:r>
      <w:r w:rsidR="2538D259" w:rsidRPr="25F79CBA">
        <w:rPr>
          <w:rFonts w:ascii="Arial Nova" w:eastAsia="Arial Nova" w:hAnsi="Arial Nova" w:cs="Arial Nova"/>
          <w:b/>
          <w:bCs/>
          <w:i/>
          <w:iCs/>
          <w:sz w:val="22"/>
          <w:szCs w:val="22"/>
          <w:u w:val="single"/>
        </w:rPr>
        <w:t xml:space="preserve"> of productivity improvements by 2020/21. This report shows that there are significant opportunities for the NHS to get better value from its budget through changes in clinical practice by drawing on </w:t>
      </w:r>
      <w:r w:rsidR="602BD2AC" w:rsidRPr="25F79CBA">
        <w:rPr>
          <w:rFonts w:ascii="Arial Nova" w:eastAsia="Arial Nova" w:hAnsi="Arial Nova" w:cs="Arial Nova"/>
          <w:b/>
          <w:bCs/>
          <w:i/>
          <w:iCs/>
          <w:sz w:val="22"/>
          <w:szCs w:val="22"/>
          <w:u w:val="single"/>
        </w:rPr>
        <w:t>experience</w:t>
      </w:r>
      <w:r w:rsidR="2538D259" w:rsidRPr="25F79CBA">
        <w:rPr>
          <w:rFonts w:ascii="Arial Nova" w:eastAsia="Arial Nova" w:hAnsi="Arial Nova" w:cs="Arial Nova"/>
          <w:b/>
          <w:bCs/>
          <w:i/>
          <w:iCs/>
          <w:sz w:val="22"/>
          <w:szCs w:val="22"/>
          <w:u w:val="single"/>
        </w:rPr>
        <w:t xml:space="preserve"> and evidence on how better care might be delivered</w:t>
      </w:r>
      <w:r w:rsidR="424CCCF5" w:rsidRPr="25F79CBA">
        <w:rPr>
          <w:rFonts w:ascii="Arial Nova" w:eastAsia="Arial Nova" w:hAnsi="Arial Nova" w:cs="Arial Nova"/>
          <w:b/>
          <w:bCs/>
          <w:i/>
          <w:iCs/>
          <w:sz w:val="22"/>
          <w:szCs w:val="22"/>
          <w:u w:val="single"/>
        </w:rPr>
        <w:t xml:space="preserve">’. </w:t>
      </w:r>
      <w:r w:rsidR="1632A63E" w:rsidRPr="25F79CBA">
        <w:rPr>
          <w:rFonts w:ascii="Arial Nova" w:eastAsia="Arial Nova" w:hAnsi="Arial Nova" w:cs="Arial Nova"/>
          <w:b/>
          <w:bCs/>
          <w:i/>
          <w:iCs/>
          <w:sz w:val="22"/>
          <w:szCs w:val="22"/>
          <w:u w:val="single"/>
        </w:rPr>
        <w:t>[</w:t>
      </w:r>
      <w:hyperlink r:id="rId5">
        <w:r w:rsidR="1632A63E" w:rsidRPr="25F79CBA">
          <w:rPr>
            <w:rStyle w:val="Hyperlink"/>
            <w:b/>
            <w:bCs/>
            <w:i/>
            <w:iCs/>
            <w:color w:val="auto"/>
            <w:sz w:val="22"/>
            <w:szCs w:val="22"/>
          </w:rPr>
          <w:t>H Alderwick</w:t>
        </w:r>
      </w:hyperlink>
      <w:r w:rsidR="1632A63E" w:rsidRPr="25F79CBA">
        <w:rPr>
          <w:rFonts w:ascii="Arial" w:eastAsia="Arial" w:hAnsi="Arial" w:cs="Arial"/>
          <w:b/>
          <w:bCs/>
          <w:i/>
          <w:iCs/>
          <w:sz w:val="22"/>
          <w:szCs w:val="22"/>
          <w:u w:val="single"/>
        </w:rPr>
        <w:t xml:space="preserve">, R Robertson, J Appleby, </w:t>
      </w:r>
      <w:hyperlink r:id="rId6">
        <w:r w:rsidR="1632A63E" w:rsidRPr="25F79CBA">
          <w:rPr>
            <w:rStyle w:val="Hyperlink"/>
            <w:b/>
            <w:bCs/>
            <w:i/>
            <w:iCs/>
            <w:color w:val="auto"/>
            <w:sz w:val="22"/>
            <w:szCs w:val="22"/>
          </w:rPr>
          <w:t>P Dunn]</w:t>
        </w:r>
      </w:hyperlink>
      <w:r w:rsidR="1632A63E" w:rsidRPr="25F79CBA">
        <w:rPr>
          <w:rFonts w:ascii="Arial" w:eastAsia="Arial" w:hAnsi="Arial" w:cs="Arial"/>
          <w:b/>
          <w:bCs/>
          <w:i/>
          <w:iCs/>
          <w:sz w:val="22"/>
          <w:szCs w:val="22"/>
          <w:u w:val="single"/>
        </w:rPr>
        <w:t xml:space="preserve"> - [the role of changes in the NHS, 2015]</w:t>
      </w:r>
      <w:r w:rsidR="06E4C002" w:rsidRPr="25F79CBA">
        <w:rPr>
          <w:rFonts w:ascii="Arial" w:eastAsia="Arial" w:hAnsi="Arial" w:cs="Arial"/>
          <w:b/>
          <w:bCs/>
          <w:i/>
          <w:iCs/>
          <w:sz w:val="22"/>
          <w:szCs w:val="22"/>
          <w:u w:val="single"/>
        </w:rPr>
        <w:t xml:space="preserve">. </w:t>
      </w:r>
      <w:r w:rsidR="0A55D00D" w:rsidRPr="25F79CBA">
        <w:rPr>
          <w:rFonts w:ascii="Arial" w:eastAsia="Arial" w:hAnsi="Arial" w:cs="Arial"/>
          <w:sz w:val="22"/>
          <w:szCs w:val="22"/>
        </w:rPr>
        <w:t xml:space="preserve">Creativity is used to drive change for the Nhs </w:t>
      </w:r>
      <w:r w:rsidR="159C9255" w:rsidRPr="25F79CBA">
        <w:rPr>
          <w:rFonts w:ascii="Arial" w:eastAsia="Arial" w:hAnsi="Arial" w:cs="Arial"/>
          <w:sz w:val="22"/>
          <w:szCs w:val="22"/>
        </w:rPr>
        <w:t>by specific job roles and requirement</w:t>
      </w:r>
      <w:r w:rsidR="68C1A2B2" w:rsidRPr="25F79CBA">
        <w:rPr>
          <w:rFonts w:ascii="Arial" w:eastAsia="Arial" w:hAnsi="Arial" w:cs="Arial"/>
          <w:sz w:val="22"/>
          <w:szCs w:val="22"/>
        </w:rPr>
        <w:t>s</w:t>
      </w:r>
      <w:r w:rsidR="159C9255" w:rsidRPr="25F79CBA">
        <w:rPr>
          <w:rFonts w:ascii="Arial" w:eastAsia="Arial" w:hAnsi="Arial" w:cs="Arial"/>
          <w:sz w:val="22"/>
          <w:szCs w:val="22"/>
        </w:rPr>
        <w:t xml:space="preserve"> such as [ dentist, doctors, carers, etc.] </w:t>
      </w:r>
      <w:r w:rsidR="452114AC" w:rsidRPr="25F79CBA">
        <w:rPr>
          <w:rFonts w:ascii="Arial" w:eastAsia="Arial" w:hAnsi="Arial" w:cs="Arial"/>
          <w:sz w:val="22"/>
          <w:szCs w:val="22"/>
        </w:rPr>
        <w:t>a</w:t>
      </w:r>
      <w:r w:rsidR="034E7974" w:rsidRPr="25F79CBA">
        <w:rPr>
          <w:rFonts w:ascii="Arial" w:eastAsia="Arial" w:hAnsi="Arial" w:cs="Arial"/>
          <w:sz w:val="22"/>
          <w:szCs w:val="22"/>
        </w:rPr>
        <w:t>s</w:t>
      </w:r>
      <w:r w:rsidR="452114AC" w:rsidRPr="25F79CBA">
        <w:rPr>
          <w:rFonts w:ascii="Arial" w:eastAsia="Arial" w:hAnsi="Arial" w:cs="Arial"/>
          <w:sz w:val="22"/>
          <w:szCs w:val="22"/>
        </w:rPr>
        <w:t xml:space="preserve"> they have different levels of qualifications in their work of degree, this shows that creativity </w:t>
      </w:r>
      <w:r w:rsidR="6412EA5D" w:rsidRPr="25F79CBA">
        <w:rPr>
          <w:rFonts w:ascii="Arial" w:eastAsia="Arial" w:hAnsi="Arial" w:cs="Arial"/>
          <w:sz w:val="22"/>
          <w:szCs w:val="22"/>
        </w:rPr>
        <w:t xml:space="preserve">is driven to success in the nhs for the patients </w:t>
      </w:r>
      <w:r w:rsidR="0CC54170" w:rsidRPr="25F79CBA">
        <w:rPr>
          <w:rFonts w:ascii="Arial" w:eastAsia="Arial" w:hAnsi="Arial" w:cs="Arial"/>
          <w:sz w:val="22"/>
          <w:szCs w:val="22"/>
        </w:rPr>
        <w:t xml:space="preserve">that knowing they can be treated by different specialists for their un-wellbeing. </w:t>
      </w:r>
      <w:r w:rsidR="4636A886" w:rsidRPr="25F79CBA">
        <w:rPr>
          <w:rFonts w:ascii="Arial" w:eastAsia="Arial" w:hAnsi="Arial" w:cs="Arial"/>
          <w:sz w:val="22"/>
          <w:szCs w:val="22"/>
        </w:rPr>
        <w:t>‘</w:t>
      </w:r>
      <w:r w:rsidR="4636A886" w:rsidRPr="25F79CBA">
        <w:rPr>
          <w:rFonts w:ascii="Arial" w:eastAsia="Arial" w:hAnsi="Arial" w:cs="Arial"/>
          <w:b/>
          <w:bCs/>
          <w:i/>
          <w:iCs/>
          <w:color w:val="222222"/>
          <w:sz w:val="22"/>
          <w:szCs w:val="22"/>
          <w:u w:val="single"/>
        </w:rPr>
        <w:t>More about delivering centrally driven, specific and detailed targets for improvement, such as reduction of waiting times, than promoting a culture that speaks of experimentation’. [</w:t>
      </w:r>
      <w:r w:rsidR="3D8A5956" w:rsidRPr="25F79CBA">
        <w:rPr>
          <w:rFonts w:ascii="Arial" w:eastAsia="Arial" w:hAnsi="Arial" w:cs="Arial"/>
          <w:b/>
          <w:bCs/>
          <w:i/>
          <w:iCs/>
          <w:color w:val="222222"/>
          <w:sz w:val="22"/>
          <w:szCs w:val="22"/>
          <w:u w:val="single"/>
        </w:rPr>
        <w:t>Darzi and lord of kenham, 2008].</w:t>
      </w:r>
      <w:r w:rsidR="3D8A5956" w:rsidRPr="25F79CBA">
        <w:rPr>
          <w:rFonts w:ascii="Arial" w:eastAsia="Arial" w:hAnsi="Arial" w:cs="Arial"/>
          <w:b/>
          <w:bCs/>
          <w:i/>
          <w:iCs/>
          <w:color w:val="222222"/>
          <w:sz w:val="22"/>
          <w:szCs w:val="22"/>
        </w:rPr>
        <w:t xml:space="preserve"> </w:t>
      </w:r>
      <w:r w:rsidR="4047EC3C" w:rsidRPr="25F79CBA">
        <w:rPr>
          <w:rFonts w:ascii="Arial" w:eastAsia="Arial" w:hAnsi="Arial" w:cs="Arial"/>
          <w:color w:val="222222"/>
          <w:sz w:val="22"/>
          <w:szCs w:val="22"/>
        </w:rPr>
        <w:t xml:space="preserve">In the </w:t>
      </w:r>
      <w:r w:rsidR="0A0341EA" w:rsidRPr="25F79CBA">
        <w:rPr>
          <w:rFonts w:ascii="Arial" w:eastAsia="Arial" w:hAnsi="Arial" w:cs="Arial"/>
          <w:color w:val="222222"/>
          <w:sz w:val="22"/>
          <w:szCs w:val="22"/>
        </w:rPr>
        <w:t>U</w:t>
      </w:r>
      <w:r w:rsidR="4047EC3C" w:rsidRPr="25F79CBA">
        <w:rPr>
          <w:rFonts w:ascii="Arial" w:eastAsia="Arial" w:hAnsi="Arial" w:cs="Arial"/>
          <w:color w:val="222222"/>
          <w:sz w:val="22"/>
          <w:szCs w:val="22"/>
        </w:rPr>
        <w:t>k, the national healthcare system is undergoing and new and more of a modern change</w:t>
      </w:r>
      <w:r w:rsidR="3384C6FA" w:rsidRPr="25F79CBA">
        <w:rPr>
          <w:rFonts w:ascii="Arial" w:eastAsia="Arial" w:hAnsi="Arial" w:cs="Arial"/>
          <w:color w:val="222222"/>
          <w:sz w:val="22"/>
          <w:szCs w:val="22"/>
        </w:rPr>
        <w:t xml:space="preserve"> of upgrade</w:t>
      </w:r>
      <w:r w:rsidR="4047EC3C" w:rsidRPr="25F79CBA">
        <w:rPr>
          <w:rFonts w:ascii="Arial" w:eastAsia="Arial" w:hAnsi="Arial" w:cs="Arial"/>
          <w:color w:val="222222"/>
          <w:sz w:val="22"/>
          <w:szCs w:val="22"/>
        </w:rPr>
        <w:t>, it is guide</w:t>
      </w:r>
      <w:r w:rsidR="2C0090E7" w:rsidRPr="25F79CBA">
        <w:rPr>
          <w:rFonts w:ascii="Arial" w:eastAsia="Arial" w:hAnsi="Arial" w:cs="Arial"/>
          <w:color w:val="222222"/>
          <w:sz w:val="22"/>
          <w:szCs w:val="22"/>
        </w:rPr>
        <w:t xml:space="preserve">d by the legal government for a long-term health plan. </w:t>
      </w:r>
      <w:r w:rsidR="4E700628" w:rsidRPr="25F79CBA">
        <w:rPr>
          <w:rFonts w:ascii="Arial" w:eastAsia="Arial" w:hAnsi="Arial" w:cs="Arial"/>
          <w:color w:val="222222"/>
          <w:sz w:val="22"/>
          <w:szCs w:val="22"/>
        </w:rPr>
        <w:t xml:space="preserve">From moving away from the normal </w:t>
      </w:r>
      <w:r w:rsidR="4C3319C6" w:rsidRPr="25F79CBA">
        <w:rPr>
          <w:rFonts w:ascii="Arial" w:eastAsia="Arial" w:hAnsi="Arial" w:cs="Arial"/>
          <w:color w:val="222222"/>
          <w:sz w:val="22"/>
          <w:szCs w:val="22"/>
        </w:rPr>
        <w:t>hospital-based</w:t>
      </w:r>
      <w:r w:rsidR="4E700628" w:rsidRPr="25F79CBA">
        <w:rPr>
          <w:rFonts w:ascii="Arial" w:eastAsia="Arial" w:hAnsi="Arial" w:cs="Arial"/>
          <w:color w:val="222222"/>
          <w:sz w:val="22"/>
          <w:szCs w:val="22"/>
        </w:rPr>
        <w:t xml:space="preserve"> care and focus </w:t>
      </w:r>
      <w:r w:rsidR="76DF5A07" w:rsidRPr="25F79CBA">
        <w:rPr>
          <w:rFonts w:ascii="Arial" w:eastAsia="Arial" w:hAnsi="Arial" w:cs="Arial"/>
          <w:color w:val="222222"/>
          <w:sz w:val="22"/>
          <w:szCs w:val="22"/>
        </w:rPr>
        <w:t>primarily</w:t>
      </w:r>
      <w:r w:rsidR="4E700628" w:rsidRPr="25F79CBA">
        <w:rPr>
          <w:rFonts w:ascii="Arial" w:eastAsia="Arial" w:hAnsi="Arial" w:cs="Arial"/>
          <w:color w:val="222222"/>
          <w:sz w:val="22"/>
          <w:szCs w:val="22"/>
        </w:rPr>
        <w:t xml:space="preserve"> on the digital healthcare [technology] and early </w:t>
      </w:r>
      <w:r w:rsidR="336C3E09" w:rsidRPr="25F79CBA">
        <w:rPr>
          <w:rFonts w:ascii="Arial" w:eastAsia="Arial" w:hAnsi="Arial" w:cs="Arial"/>
          <w:color w:val="222222"/>
          <w:sz w:val="22"/>
          <w:szCs w:val="22"/>
        </w:rPr>
        <w:t xml:space="preserve">intervention. </w:t>
      </w:r>
      <w:r w:rsidR="500BC8EF" w:rsidRPr="25F79CBA">
        <w:rPr>
          <w:rFonts w:ascii="Arial" w:eastAsia="Arial" w:hAnsi="Arial" w:cs="Arial"/>
          <w:color w:val="222222"/>
          <w:sz w:val="22"/>
          <w:szCs w:val="22"/>
        </w:rPr>
        <w:t>One of the examples shown, digital healthcare is a massive factor towards the nhs as it shows that it will primarily focus their shift onto technology</w:t>
      </w:r>
      <w:r w:rsidR="7E11C905" w:rsidRPr="25F79CBA">
        <w:rPr>
          <w:rFonts w:ascii="Arial" w:eastAsia="Arial" w:hAnsi="Arial" w:cs="Arial"/>
          <w:color w:val="222222"/>
          <w:sz w:val="22"/>
          <w:szCs w:val="22"/>
        </w:rPr>
        <w:t xml:space="preserve"> for scan</w:t>
      </w:r>
      <w:r w:rsidR="4B5FF1DE" w:rsidRPr="25F79CBA">
        <w:rPr>
          <w:rFonts w:ascii="Arial" w:eastAsia="Arial" w:hAnsi="Arial" w:cs="Arial"/>
          <w:color w:val="222222"/>
          <w:sz w:val="22"/>
          <w:szCs w:val="22"/>
        </w:rPr>
        <w:t>ning</w:t>
      </w:r>
      <w:r w:rsidR="7E11C905" w:rsidRPr="25F79CBA">
        <w:rPr>
          <w:rFonts w:ascii="Arial" w:eastAsia="Arial" w:hAnsi="Arial" w:cs="Arial"/>
          <w:color w:val="222222"/>
          <w:sz w:val="22"/>
          <w:szCs w:val="22"/>
        </w:rPr>
        <w:t xml:space="preserve"> x rays </w:t>
      </w:r>
      <w:r w:rsidR="366B563D" w:rsidRPr="25F79CBA">
        <w:rPr>
          <w:rFonts w:ascii="Arial" w:eastAsia="Arial" w:hAnsi="Arial" w:cs="Arial"/>
          <w:color w:val="222222"/>
          <w:sz w:val="22"/>
          <w:szCs w:val="22"/>
        </w:rPr>
        <w:t>to detect</w:t>
      </w:r>
      <w:r w:rsidR="7E11C905" w:rsidRPr="25F79CBA">
        <w:rPr>
          <w:rFonts w:ascii="Arial" w:eastAsia="Arial" w:hAnsi="Arial" w:cs="Arial"/>
          <w:color w:val="222222"/>
          <w:sz w:val="22"/>
          <w:szCs w:val="22"/>
        </w:rPr>
        <w:t xml:space="preserve"> early sign of cancers or fractured bones</w:t>
      </w:r>
      <w:r w:rsidR="42CD61A5" w:rsidRPr="25F79CBA">
        <w:rPr>
          <w:rFonts w:ascii="Arial" w:eastAsia="Arial" w:hAnsi="Arial" w:cs="Arial"/>
          <w:color w:val="222222"/>
          <w:sz w:val="22"/>
          <w:szCs w:val="22"/>
        </w:rPr>
        <w:t xml:space="preserve"> to alert </w:t>
      </w:r>
      <w:r w:rsidR="5E2635F8" w:rsidRPr="25F79CBA">
        <w:rPr>
          <w:rFonts w:ascii="Arial" w:eastAsia="Arial" w:hAnsi="Arial" w:cs="Arial"/>
          <w:color w:val="222222"/>
          <w:sz w:val="22"/>
          <w:szCs w:val="22"/>
        </w:rPr>
        <w:t>patients'</w:t>
      </w:r>
      <w:r w:rsidR="42CD61A5" w:rsidRPr="25F79CBA">
        <w:rPr>
          <w:rFonts w:ascii="Arial" w:eastAsia="Arial" w:hAnsi="Arial" w:cs="Arial"/>
          <w:color w:val="222222"/>
          <w:sz w:val="22"/>
          <w:szCs w:val="22"/>
        </w:rPr>
        <w:t xml:space="preserve"> way in hand to treat the cancer illness off very soon than later. </w:t>
      </w:r>
    </w:p>
    <w:p w14:paraId="3C2957D2" w14:textId="23493A0C" w:rsidR="77696D97" w:rsidRDefault="75BBFCB0" w:rsidP="25F79CBA">
      <w:r w:rsidRPr="20B5A892">
        <w:rPr>
          <w:rFonts w:ascii="Arial Nova" w:eastAsia="Arial Nova" w:hAnsi="Arial Nova" w:cs="Arial Nova"/>
          <w:b/>
          <w:bCs/>
          <w:i/>
          <w:iCs/>
          <w:sz w:val="22"/>
          <w:szCs w:val="22"/>
          <w:u w:val="single"/>
        </w:rPr>
        <w:t xml:space="preserve"> </w:t>
      </w:r>
    </w:p>
    <w:p w14:paraId="35CA83E3" w14:textId="71665E81" w:rsidR="7302E41F" w:rsidRDefault="7302E41F" w:rsidP="20B5A892">
      <w:r w:rsidRPr="20B5A892">
        <w:rPr>
          <w:rFonts w:ascii="Arial Nova" w:eastAsia="Arial Nova" w:hAnsi="Arial Nova" w:cs="Arial Nova"/>
          <w:i/>
          <w:iCs/>
          <w:sz w:val="22"/>
          <w:szCs w:val="22"/>
          <w:u w:val="single"/>
        </w:rPr>
        <w:t>Research task – mental health:</w:t>
      </w:r>
    </w:p>
    <w:p w14:paraId="5B17468E" w14:textId="6F3EB806" w:rsidR="0D361A7E" w:rsidRDefault="3857036D" w:rsidP="20B5A892">
      <w:pPr>
        <w:shd w:val="clear" w:color="auto" w:fill="FFFFFF" w:themeFill="background1"/>
      </w:pPr>
      <w:r w:rsidRPr="46194800">
        <w:rPr>
          <w:rFonts w:ascii="Arial Nova" w:eastAsia="Arial Nova" w:hAnsi="Arial Nova" w:cs="Arial Nova"/>
          <w:sz w:val="22"/>
          <w:szCs w:val="22"/>
        </w:rPr>
        <w:t>Mental health</w:t>
      </w:r>
      <w:r w:rsidR="3BF2A1D3" w:rsidRPr="46194800">
        <w:rPr>
          <w:rFonts w:ascii="Arial Nova" w:eastAsia="Arial Nova" w:hAnsi="Arial Nova" w:cs="Arial Nova"/>
          <w:sz w:val="22"/>
          <w:szCs w:val="22"/>
        </w:rPr>
        <w:t xml:space="preserve"> </w:t>
      </w:r>
      <w:r w:rsidR="26ED0C38" w:rsidRPr="46194800">
        <w:rPr>
          <w:rFonts w:ascii="Arial Nova" w:eastAsia="Arial Nova" w:hAnsi="Arial Nova" w:cs="Arial Nova"/>
          <w:sz w:val="22"/>
          <w:szCs w:val="22"/>
        </w:rPr>
        <w:t>stigma</w:t>
      </w:r>
      <w:r w:rsidRPr="46194800">
        <w:rPr>
          <w:rFonts w:ascii="Arial Nova" w:eastAsia="Arial Nova" w:hAnsi="Arial Nova" w:cs="Arial Nova"/>
          <w:sz w:val="22"/>
          <w:szCs w:val="22"/>
        </w:rPr>
        <w:t xml:space="preserve"> is one of the biggest concerns all over uk, </w:t>
      </w:r>
      <w:r w:rsidR="2D0E39D1" w:rsidRPr="46194800">
        <w:rPr>
          <w:rFonts w:ascii="Arial Nova" w:eastAsia="Arial Nova" w:hAnsi="Arial Nova" w:cs="Arial Nova"/>
          <w:sz w:val="22"/>
          <w:szCs w:val="22"/>
        </w:rPr>
        <w:t>there are many people who suffer from this illness and find it very difficult to recover</w:t>
      </w:r>
      <w:r w:rsidR="04EC42D5" w:rsidRPr="46194800">
        <w:rPr>
          <w:rFonts w:ascii="Arial Nova" w:eastAsia="Arial Nova" w:hAnsi="Arial Nova" w:cs="Arial Nova"/>
          <w:sz w:val="22"/>
          <w:szCs w:val="22"/>
        </w:rPr>
        <w:t xml:space="preserve"> from, it could be for many reasons</w:t>
      </w:r>
      <w:r w:rsidR="055B5DAA" w:rsidRPr="46194800">
        <w:rPr>
          <w:rFonts w:ascii="Arial Nova" w:eastAsia="Arial Nova" w:hAnsi="Arial Nova" w:cs="Arial Nova"/>
          <w:sz w:val="22"/>
          <w:szCs w:val="22"/>
        </w:rPr>
        <w:t xml:space="preserve"> </w:t>
      </w:r>
      <w:r w:rsidR="641D17AF" w:rsidRPr="46194800">
        <w:rPr>
          <w:rFonts w:ascii="Arial Nova" w:eastAsia="Arial Nova" w:hAnsi="Arial Nova" w:cs="Arial Nova"/>
          <w:sz w:val="22"/>
          <w:szCs w:val="22"/>
        </w:rPr>
        <w:t xml:space="preserve">such as e.g. [ marriage divorce, financial issues, abuse and etc]. </w:t>
      </w:r>
      <w:r w:rsidR="74466596" w:rsidRPr="46194800">
        <w:rPr>
          <w:rFonts w:ascii="Arial Nova" w:eastAsia="Arial Nova" w:hAnsi="Arial Nova" w:cs="Arial Nova"/>
          <w:sz w:val="22"/>
          <w:szCs w:val="22"/>
        </w:rPr>
        <w:t xml:space="preserve">In the health and social care </w:t>
      </w:r>
      <w:r w:rsidR="5FB836B3" w:rsidRPr="46194800">
        <w:rPr>
          <w:rFonts w:ascii="Arial Nova" w:eastAsia="Arial Nova" w:hAnsi="Arial Nova" w:cs="Arial Nova"/>
          <w:sz w:val="22"/>
          <w:szCs w:val="22"/>
        </w:rPr>
        <w:t>world, many people who do suffer from mental health can lead up to diabetes, cardiovascular disease, etc</w:t>
      </w:r>
      <w:r w:rsidR="1177D657" w:rsidRPr="46194800">
        <w:rPr>
          <w:rFonts w:ascii="Arial Nova" w:eastAsia="Arial Nova" w:hAnsi="Arial Nova" w:cs="Arial Nova"/>
          <w:sz w:val="22"/>
          <w:szCs w:val="22"/>
        </w:rPr>
        <w:t xml:space="preserve"> this does not only mean the adults but also the children too at a very young human age. </w:t>
      </w:r>
      <w:r w:rsidR="1177D657" w:rsidRPr="46194800">
        <w:rPr>
          <w:rFonts w:ascii="Arial Nova" w:eastAsia="Arial Nova" w:hAnsi="Arial Nova" w:cs="Arial Nova"/>
          <w:b/>
          <w:bCs/>
          <w:i/>
          <w:iCs/>
          <w:sz w:val="22"/>
          <w:szCs w:val="22"/>
          <w:u w:val="single"/>
        </w:rPr>
        <w:t>‘</w:t>
      </w:r>
      <w:r w:rsidR="1177D657" w:rsidRPr="46194800">
        <w:rPr>
          <w:rFonts w:ascii="Source Sans Pro" w:eastAsia="Source Sans Pro" w:hAnsi="Source Sans Pro" w:cs="Source Sans Pro"/>
          <w:b/>
          <w:bCs/>
          <w:i/>
          <w:iCs/>
          <w:color w:val="2E2E2E"/>
          <w:sz w:val="22"/>
          <w:szCs w:val="22"/>
          <w:u w:val="single"/>
        </w:rPr>
        <w:t>Mental ill-health is more widespread than many realise, with 16% of adults in the UK having a common mental disorder, such as depression, at any one time.</w:t>
      </w:r>
      <w:hyperlink r:id="rId7">
        <w:r w:rsidR="1177D657" w:rsidRPr="46194800">
          <w:rPr>
            <w:rStyle w:val="Hyperlink"/>
            <w:b/>
            <w:bCs/>
            <w:i/>
            <w:iCs/>
            <w:color w:val="00549E"/>
            <w:sz w:val="22"/>
            <w:szCs w:val="22"/>
            <w:vertAlign w:val="superscript"/>
          </w:rPr>
          <w:t>1</w:t>
        </w:r>
      </w:hyperlink>
      <w:r w:rsidR="1177D657" w:rsidRPr="46194800">
        <w:rPr>
          <w:rFonts w:ascii="Source Sans Pro" w:eastAsia="Source Sans Pro" w:hAnsi="Source Sans Pro" w:cs="Source Sans Pro"/>
          <w:b/>
          <w:bCs/>
          <w:i/>
          <w:iCs/>
          <w:color w:val="2E2E2E"/>
          <w:sz w:val="22"/>
          <w:szCs w:val="22"/>
          <w:u w:val="single"/>
        </w:rPr>
        <w:t xml:space="preserve"> Nearly 10% of children aged 5–16 years have a clinically diagnosable mental health problem which can often persist into adult life’. [A uk startergy</w:t>
      </w:r>
      <w:r w:rsidR="10A7415A" w:rsidRPr="46194800">
        <w:rPr>
          <w:rFonts w:ascii="Source Sans Pro" w:eastAsia="Source Sans Pro" w:hAnsi="Source Sans Pro" w:cs="Source Sans Pro"/>
          <w:b/>
          <w:bCs/>
          <w:i/>
          <w:iCs/>
          <w:color w:val="2E2E2E"/>
          <w:sz w:val="22"/>
          <w:szCs w:val="22"/>
          <w:u w:val="single"/>
        </w:rPr>
        <w:t xml:space="preserve"> for mental health and wellbeing, 2010]. </w:t>
      </w:r>
      <w:r w:rsidR="07BF3D7A" w:rsidRPr="46194800">
        <w:rPr>
          <w:rFonts w:ascii="Arial Nova" w:eastAsia="Arial Nova" w:hAnsi="Arial Nova" w:cs="Arial Nova"/>
          <w:color w:val="2E2E2E"/>
          <w:sz w:val="22"/>
          <w:szCs w:val="22"/>
        </w:rPr>
        <w:t xml:space="preserve">This a huge Effect for human beings as it can cause a stressful lifestyle by not </w:t>
      </w:r>
      <w:r w:rsidR="52C9E32F" w:rsidRPr="46194800">
        <w:rPr>
          <w:rFonts w:ascii="Arial Nova" w:eastAsia="Arial Nova" w:hAnsi="Arial Nova" w:cs="Arial Nova"/>
          <w:color w:val="2E2E2E"/>
          <w:sz w:val="22"/>
          <w:szCs w:val="22"/>
        </w:rPr>
        <w:t>maintain</w:t>
      </w:r>
      <w:r w:rsidR="07BF3D7A" w:rsidRPr="46194800">
        <w:rPr>
          <w:rFonts w:ascii="Arial Nova" w:eastAsia="Arial Nova" w:hAnsi="Arial Nova" w:cs="Arial Nova"/>
          <w:color w:val="2E2E2E"/>
          <w:sz w:val="22"/>
          <w:szCs w:val="22"/>
        </w:rPr>
        <w:t xml:space="preserve"> their jobs and are in a huge financial crisis</w:t>
      </w:r>
      <w:r w:rsidR="19D851CE" w:rsidRPr="46194800">
        <w:rPr>
          <w:rFonts w:ascii="Arial Nova" w:eastAsia="Arial Nova" w:hAnsi="Arial Nova" w:cs="Arial Nova"/>
          <w:color w:val="2E2E2E"/>
          <w:sz w:val="22"/>
          <w:szCs w:val="22"/>
        </w:rPr>
        <w:t>, which isolates them from talking or contributing to their personal lives, this will drive poverty and social exclusion</w:t>
      </w:r>
      <w:r w:rsidR="7AD41E80" w:rsidRPr="46194800">
        <w:rPr>
          <w:rFonts w:ascii="Arial Nova" w:eastAsia="Arial Nova" w:hAnsi="Arial Nova" w:cs="Arial Nova"/>
          <w:color w:val="2E2E2E"/>
          <w:sz w:val="22"/>
          <w:szCs w:val="22"/>
        </w:rPr>
        <w:t xml:space="preserve">. </w:t>
      </w:r>
      <w:r w:rsidR="2FF3877C" w:rsidRPr="46194800">
        <w:rPr>
          <w:rFonts w:ascii="Arial Nova" w:eastAsia="Arial Nova" w:hAnsi="Arial Nova" w:cs="Arial Nova"/>
          <w:color w:val="2E2E2E"/>
          <w:sz w:val="22"/>
          <w:szCs w:val="22"/>
        </w:rPr>
        <w:t>Another mental stigma crisis in the health and social care</w:t>
      </w:r>
      <w:r w:rsidR="26BB0B24" w:rsidRPr="46194800">
        <w:rPr>
          <w:rFonts w:ascii="Arial Nova" w:eastAsia="Arial Nova" w:hAnsi="Arial Nova" w:cs="Arial Nova"/>
          <w:color w:val="2E2E2E"/>
          <w:sz w:val="22"/>
          <w:szCs w:val="22"/>
        </w:rPr>
        <w:t xml:space="preserve"> is </w:t>
      </w:r>
      <w:r w:rsidR="73BAAD8E" w:rsidRPr="46194800">
        <w:rPr>
          <w:rFonts w:ascii="Arial Nova" w:eastAsia="Arial Nova" w:hAnsi="Arial Nova" w:cs="Arial Nova"/>
          <w:color w:val="2E2E2E"/>
          <w:sz w:val="22"/>
          <w:szCs w:val="22"/>
        </w:rPr>
        <w:t xml:space="preserve">the workforce in the healthcare. </w:t>
      </w:r>
      <w:r w:rsidR="4555D43B" w:rsidRPr="46194800">
        <w:rPr>
          <w:rFonts w:ascii="Arial Nova" w:eastAsia="Arial Nova" w:hAnsi="Arial Nova" w:cs="Arial Nova"/>
          <w:color w:val="2E2E2E"/>
          <w:sz w:val="22"/>
          <w:szCs w:val="22"/>
        </w:rPr>
        <w:t>In the workforce this can create a mental health stigma because it creates in</w:t>
      </w:r>
      <w:r w:rsidR="53566374" w:rsidRPr="46194800">
        <w:rPr>
          <w:rFonts w:ascii="Arial Nova" w:eastAsia="Arial Nova" w:hAnsi="Arial Nova" w:cs="Arial Nova"/>
          <w:color w:val="2E2E2E"/>
          <w:sz w:val="22"/>
          <w:szCs w:val="22"/>
        </w:rPr>
        <w:t xml:space="preserve">vulnerability culture, </w:t>
      </w:r>
      <w:r w:rsidR="609B59FA" w:rsidRPr="46194800">
        <w:rPr>
          <w:rFonts w:ascii="Arial Nova" w:eastAsia="Arial Nova" w:hAnsi="Arial Nova" w:cs="Arial Nova"/>
          <w:color w:val="2E2E2E"/>
          <w:sz w:val="22"/>
          <w:szCs w:val="22"/>
        </w:rPr>
        <w:t xml:space="preserve">because the frontline support [ doctors, nurses, paramedic, and carers] is heavily relied on looking after the patients and to deal with their problems </w:t>
      </w:r>
      <w:r w:rsidR="0EE261FB" w:rsidRPr="46194800">
        <w:rPr>
          <w:rFonts w:ascii="Arial Nova" w:eastAsia="Arial Nova" w:hAnsi="Arial Nova" w:cs="Arial Nova"/>
          <w:color w:val="2E2E2E"/>
          <w:sz w:val="22"/>
          <w:szCs w:val="22"/>
        </w:rPr>
        <w:t xml:space="preserve">onto a day-to-day basis. </w:t>
      </w:r>
      <w:r w:rsidR="30098621" w:rsidRPr="46194800">
        <w:rPr>
          <w:rFonts w:ascii="Arial Nova" w:eastAsia="Arial Nova" w:hAnsi="Arial Nova" w:cs="Arial Nova"/>
          <w:color w:val="2E2E2E"/>
          <w:sz w:val="22"/>
          <w:szCs w:val="22"/>
        </w:rPr>
        <w:t>‘</w:t>
      </w:r>
      <w:r w:rsidR="30098621" w:rsidRPr="46194800">
        <w:rPr>
          <w:rFonts w:ascii="Arial Nova" w:eastAsia="Arial Nova" w:hAnsi="Arial Nova" w:cs="Arial Nova"/>
          <w:b/>
          <w:bCs/>
          <w:i/>
          <w:iCs/>
          <w:color w:val="222222"/>
          <w:sz w:val="22"/>
          <w:szCs w:val="22"/>
          <w:u w:val="single"/>
        </w:rPr>
        <w:t>The global mental health workforce is experiencing a severe crisis marked by widespread burnout, secondary trauma, and compassion fatigue, alongside critical workforce shortages and entrenched health inequities [</w:t>
      </w:r>
      <w:hyperlink r:id="rId8" w:anchor="B1-ijerph-22-00620">
        <w:r w:rsidR="30098621" w:rsidRPr="46194800">
          <w:rPr>
            <w:rStyle w:val="Hyperlink"/>
            <w:rFonts w:ascii="Arial Nova" w:eastAsia="Arial Nova" w:hAnsi="Arial Nova" w:cs="Arial Nova"/>
            <w:b/>
            <w:bCs/>
            <w:i/>
            <w:iCs/>
            <w:color w:val="4F5671"/>
            <w:sz w:val="22"/>
            <w:szCs w:val="22"/>
          </w:rPr>
          <w:t>1</w:t>
        </w:r>
      </w:hyperlink>
      <w:r w:rsidR="30098621" w:rsidRPr="46194800">
        <w:rPr>
          <w:rFonts w:ascii="Arial Nova" w:eastAsia="Arial Nova" w:hAnsi="Arial Nova" w:cs="Arial Nova"/>
          <w:b/>
          <w:bCs/>
          <w:i/>
          <w:iCs/>
          <w:color w:val="222222"/>
          <w:sz w:val="22"/>
          <w:szCs w:val="22"/>
          <w:u w:val="single"/>
        </w:rPr>
        <w:t>,</w:t>
      </w:r>
      <w:hyperlink r:id="rId9" w:anchor="B2-ijerph-22-00620">
        <w:r w:rsidR="30098621" w:rsidRPr="46194800">
          <w:rPr>
            <w:rStyle w:val="Hyperlink"/>
            <w:rFonts w:ascii="Arial Nova" w:eastAsia="Arial Nova" w:hAnsi="Arial Nova" w:cs="Arial Nova"/>
            <w:b/>
            <w:bCs/>
            <w:i/>
            <w:iCs/>
            <w:color w:val="4F5671"/>
            <w:sz w:val="22"/>
            <w:szCs w:val="22"/>
          </w:rPr>
          <w:t>2</w:t>
        </w:r>
      </w:hyperlink>
      <w:r w:rsidR="30098621" w:rsidRPr="46194800">
        <w:rPr>
          <w:rFonts w:ascii="Arial Nova" w:eastAsia="Arial Nova" w:hAnsi="Arial Nova" w:cs="Arial Nova"/>
          <w:b/>
          <w:bCs/>
          <w:i/>
          <w:iCs/>
          <w:color w:val="222222"/>
          <w:sz w:val="22"/>
          <w:szCs w:val="22"/>
          <w:u w:val="single"/>
        </w:rPr>
        <w:t>,</w:t>
      </w:r>
      <w:hyperlink r:id="rId10" w:anchor="B3-ijerph-22-00620">
        <w:r w:rsidR="30098621" w:rsidRPr="46194800">
          <w:rPr>
            <w:rStyle w:val="Hyperlink"/>
            <w:rFonts w:ascii="Arial Nova" w:eastAsia="Arial Nova" w:hAnsi="Arial Nova" w:cs="Arial Nova"/>
            <w:b/>
            <w:bCs/>
            <w:i/>
            <w:iCs/>
            <w:color w:val="4F5671"/>
            <w:sz w:val="22"/>
            <w:szCs w:val="22"/>
          </w:rPr>
          <w:t>3</w:t>
        </w:r>
      </w:hyperlink>
      <w:r w:rsidR="30098621" w:rsidRPr="46194800">
        <w:rPr>
          <w:rFonts w:ascii="Arial Nova" w:eastAsia="Arial Nova" w:hAnsi="Arial Nova" w:cs="Arial Nova"/>
          <w:b/>
          <w:bCs/>
          <w:i/>
          <w:iCs/>
          <w:color w:val="222222"/>
          <w:sz w:val="22"/>
          <w:szCs w:val="22"/>
          <w:u w:val="single"/>
        </w:rPr>
        <w:t>]. Between 21% and 67% of mental health professionals, including social workers, therapists, and psychiatric nurses, report burnout, often driven by high emotional demands. [</w:t>
      </w:r>
      <w:r w:rsidR="6ECC11C7" w:rsidRPr="46194800">
        <w:rPr>
          <w:rFonts w:ascii="Arial Nova" w:eastAsia="Arial Nova" w:hAnsi="Arial Nova" w:cs="Arial Nova"/>
          <w:b/>
          <w:bCs/>
          <w:i/>
          <w:iCs/>
          <w:color w:val="222222"/>
          <w:sz w:val="22"/>
          <w:szCs w:val="22"/>
          <w:u w:val="single"/>
        </w:rPr>
        <w:t xml:space="preserve"> </w:t>
      </w:r>
      <w:r w:rsidR="470CF600" w:rsidRPr="46194800">
        <w:rPr>
          <w:rFonts w:ascii="Arial Nova" w:eastAsia="Arial Nova" w:hAnsi="Arial Nova" w:cs="Arial Nova"/>
          <w:b/>
          <w:bCs/>
          <w:i/>
          <w:iCs/>
          <w:color w:val="000000" w:themeColor="text1"/>
          <w:sz w:val="22"/>
          <w:szCs w:val="22"/>
          <w:u w:val="single"/>
        </w:rPr>
        <w:t xml:space="preserve">Trauma, Mental Health Workforce Shortages, and Health Equity: A Crisis in Public Health, 2025]. </w:t>
      </w:r>
    </w:p>
    <w:p w14:paraId="118E5F06" w14:textId="5F8469DB" w:rsidR="46194800" w:rsidRDefault="46194800" w:rsidP="46194800">
      <w:pPr>
        <w:shd w:val="clear" w:color="auto" w:fill="FFFFFF" w:themeFill="background1"/>
        <w:rPr>
          <w:rFonts w:ascii="Arial Nova" w:eastAsia="Arial Nova" w:hAnsi="Arial Nova" w:cs="Arial Nova"/>
          <w:b/>
          <w:bCs/>
          <w:i/>
          <w:iCs/>
          <w:color w:val="000000" w:themeColor="text1"/>
          <w:sz w:val="22"/>
          <w:szCs w:val="22"/>
          <w:u w:val="single"/>
        </w:rPr>
      </w:pPr>
    </w:p>
    <w:p w14:paraId="27D2BA58" w14:textId="5E11AFC5" w:rsidR="76C79A51" w:rsidRDefault="76C79A51" w:rsidP="46194800">
      <w:pPr>
        <w:shd w:val="clear" w:color="auto" w:fill="FFFFFF" w:themeFill="background1"/>
      </w:pPr>
      <w:r w:rsidRPr="46194800">
        <w:rPr>
          <w:rFonts w:ascii="Arial Nova" w:eastAsia="Arial Nova" w:hAnsi="Arial Nova" w:cs="Arial Nova"/>
          <w:i/>
          <w:iCs/>
          <w:color w:val="000000" w:themeColor="text1"/>
          <w:sz w:val="22"/>
          <w:szCs w:val="22"/>
          <w:u w:val="single"/>
        </w:rPr>
        <w:t xml:space="preserve">Self-reflection journal entry: </w:t>
      </w:r>
    </w:p>
    <w:p w14:paraId="209B751B" w14:textId="31E76F70" w:rsidR="76C79A51" w:rsidRDefault="76C79A51" w:rsidP="46194800">
      <w:pPr>
        <w:shd w:val="clear" w:color="auto" w:fill="FFFFFF" w:themeFill="background1"/>
        <w:rPr>
          <w:rFonts w:ascii="Arial Nova" w:eastAsia="Arial Nova" w:hAnsi="Arial Nova" w:cs="Arial Nova"/>
          <w:b/>
          <w:bCs/>
          <w:i/>
          <w:iCs/>
          <w:color w:val="000000" w:themeColor="text1"/>
          <w:sz w:val="22"/>
          <w:szCs w:val="22"/>
          <w:u w:val="single"/>
        </w:rPr>
      </w:pPr>
      <w:r w:rsidRPr="46194800">
        <w:rPr>
          <w:rFonts w:ascii="Arial Nova" w:eastAsia="Arial Nova" w:hAnsi="Arial Nova" w:cs="Arial Nova"/>
          <w:color w:val="000000" w:themeColor="text1"/>
          <w:sz w:val="22"/>
          <w:szCs w:val="22"/>
        </w:rPr>
        <w:t>This will explain about what i have personally learnt from this module, and my focus of understanding creativt</w:t>
      </w:r>
      <w:r w:rsidR="47C65D4A" w:rsidRPr="46194800">
        <w:rPr>
          <w:rFonts w:ascii="Arial Nova" w:eastAsia="Arial Nova" w:hAnsi="Arial Nova" w:cs="Arial Nova"/>
          <w:color w:val="000000" w:themeColor="text1"/>
          <w:sz w:val="22"/>
          <w:szCs w:val="22"/>
        </w:rPr>
        <w:t xml:space="preserve">y </w:t>
      </w:r>
      <w:r w:rsidRPr="46194800">
        <w:rPr>
          <w:rFonts w:ascii="Arial Nova" w:eastAsia="Arial Nova" w:hAnsi="Arial Nova" w:cs="Arial Nova"/>
          <w:color w:val="000000" w:themeColor="text1"/>
          <w:sz w:val="22"/>
          <w:szCs w:val="22"/>
        </w:rPr>
        <w:t>and value creation within the health and social care</w:t>
      </w:r>
      <w:r w:rsidR="46C84B5E" w:rsidRPr="46194800">
        <w:rPr>
          <w:rFonts w:ascii="Arial Nova" w:eastAsia="Arial Nova" w:hAnsi="Arial Nova" w:cs="Arial Nova"/>
          <w:color w:val="000000" w:themeColor="text1"/>
          <w:sz w:val="22"/>
          <w:szCs w:val="22"/>
        </w:rPr>
        <w:t xml:space="preserve">. In this </w:t>
      </w:r>
      <w:r w:rsidR="28720939" w:rsidRPr="46194800">
        <w:rPr>
          <w:rFonts w:ascii="Arial Nova" w:eastAsia="Arial Nova" w:hAnsi="Arial Nova" w:cs="Arial Nova"/>
          <w:color w:val="000000" w:themeColor="text1"/>
          <w:sz w:val="22"/>
          <w:szCs w:val="22"/>
        </w:rPr>
        <w:t xml:space="preserve">specific </w:t>
      </w:r>
      <w:r w:rsidR="46C84B5E" w:rsidRPr="46194800">
        <w:rPr>
          <w:rFonts w:ascii="Arial Nova" w:eastAsia="Arial Nova" w:hAnsi="Arial Nova" w:cs="Arial Nova"/>
          <w:color w:val="000000" w:themeColor="text1"/>
          <w:sz w:val="22"/>
          <w:szCs w:val="22"/>
        </w:rPr>
        <w:t xml:space="preserve">module i have learnt my depth education on technology and how technology can be supported by </w:t>
      </w:r>
      <w:r w:rsidR="26FED611" w:rsidRPr="46194800">
        <w:rPr>
          <w:rFonts w:ascii="Arial Nova" w:eastAsia="Arial Nova" w:hAnsi="Arial Nova" w:cs="Arial Nova"/>
          <w:color w:val="000000" w:themeColor="text1"/>
          <w:sz w:val="22"/>
          <w:szCs w:val="22"/>
        </w:rPr>
        <w:t>creativity</w:t>
      </w:r>
      <w:r w:rsidR="46C84B5E" w:rsidRPr="46194800">
        <w:rPr>
          <w:rFonts w:ascii="Arial Nova" w:eastAsia="Arial Nova" w:hAnsi="Arial Nova" w:cs="Arial Nova"/>
          <w:color w:val="000000" w:themeColor="text1"/>
          <w:sz w:val="22"/>
          <w:szCs w:val="22"/>
        </w:rPr>
        <w:t xml:space="preserve"> and value creation. </w:t>
      </w:r>
      <w:r w:rsidR="44C50C72" w:rsidRPr="46194800">
        <w:rPr>
          <w:rFonts w:ascii="Arial Nova" w:eastAsia="Arial Nova" w:hAnsi="Arial Nova" w:cs="Arial Nova"/>
          <w:color w:val="000000" w:themeColor="text1"/>
          <w:sz w:val="22"/>
          <w:szCs w:val="22"/>
        </w:rPr>
        <w:t xml:space="preserve">I have realised that </w:t>
      </w:r>
      <w:r w:rsidR="3396FA49" w:rsidRPr="46194800">
        <w:rPr>
          <w:rFonts w:ascii="Arial Nova" w:eastAsia="Arial Nova" w:hAnsi="Arial Nova" w:cs="Arial Nova"/>
          <w:color w:val="000000" w:themeColor="text1"/>
          <w:sz w:val="22"/>
          <w:szCs w:val="22"/>
        </w:rPr>
        <w:t>creativity</w:t>
      </w:r>
      <w:r w:rsidR="44C50C72" w:rsidRPr="46194800">
        <w:rPr>
          <w:rFonts w:ascii="Arial Nova" w:eastAsia="Arial Nova" w:hAnsi="Arial Nova" w:cs="Arial Nova"/>
          <w:color w:val="000000" w:themeColor="text1"/>
          <w:sz w:val="22"/>
          <w:szCs w:val="22"/>
        </w:rPr>
        <w:t xml:space="preserve"> </w:t>
      </w:r>
      <w:r w:rsidR="42F30CFA" w:rsidRPr="46194800">
        <w:rPr>
          <w:rFonts w:ascii="Arial Nova" w:eastAsia="Arial Nova" w:hAnsi="Arial Nova" w:cs="Arial Nova"/>
          <w:color w:val="000000" w:themeColor="text1"/>
          <w:sz w:val="22"/>
          <w:szCs w:val="22"/>
        </w:rPr>
        <w:t xml:space="preserve">is a life-time lesson into our future jobs in the health and social care and as it reduces [staff burnouts, overcoming </w:t>
      </w:r>
      <w:r w:rsidR="74B3B1F5" w:rsidRPr="46194800">
        <w:rPr>
          <w:rFonts w:ascii="Arial Nova" w:eastAsia="Arial Nova" w:hAnsi="Arial Nova" w:cs="Arial Nova"/>
          <w:color w:val="000000" w:themeColor="text1"/>
          <w:sz w:val="22"/>
          <w:szCs w:val="22"/>
        </w:rPr>
        <w:t xml:space="preserve">functional fixness, etc]. In the other hand i have realised that value creation has helped me to understand </w:t>
      </w:r>
      <w:r w:rsidR="0E926424" w:rsidRPr="46194800">
        <w:rPr>
          <w:rFonts w:ascii="Arial Nova" w:eastAsia="Arial Nova" w:hAnsi="Arial Nova" w:cs="Arial Nova"/>
          <w:color w:val="000000" w:themeColor="text1"/>
          <w:sz w:val="22"/>
          <w:szCs w:val="22"/>
        </w:rPr>
        <w:t xml:space="preserve">my purposes i can deliver such as cost vs quality of care this will help me to perform better as i now understand the </w:t>
      </w:r>
      <w:r w:rsidR="2EC3817F" w:rsidRPr="46194800">
        <w:rPr>
          <w:rFonts w:ascii="Arial Nova" w:eastAsia="Arial Nova" w:hAnsi="Arial Nova" w:cs="Arial Nova"/>
          <w:color w:val="000000" w:themeColor="text1"/>
          <w:sz w:val="22"/>
          <w:szCs w:val="22"/>
        </w:rPr>
        <w:t>fundamentals</w:t>
      </w:r>
      <w:r w:rsidR="0E926424" w:rsidRPr="46194800">
        <w:rPr>
          <w:rFonts w:ascii="Arial Nova" w:eastAsia="Arial Nova" w:hAnsi="Arial Nova" w:cs="Arial Nova"/>
          <w:color w:val="000000" w:themeColor="text1"/>
          <w:sz w:val="22"/>
          <w:szCs w:val="22"/>
        </w:rPr>
        <w:t xml:space="preserve"> of this modu</w:t>
      </w:r>
      <w:r w:rsidR="747E8361" w:rsidRPr="46194800">
        <w:rPr>
          <w:rFonts w:ascii="Arial Nova" w:eastAsia="Arial Nova" w:hAnsi="Arial Nova" w:cs="Arial Nova"/>
          <w:color w:val="000000" w:themeColor="text1"/>
          <w:sz w:val="22"/>
          <w:szCs w:val="22"/>
        </w:rPr>
        <w:t xml:space="preserve">le. </w:t>
      </w:r>
      <w:r w:rsidR="5F6A91BC" w:rsidRPr="46194800">
        <w:rPr>
          <w:rFonts w:ascii="Arial Nova" w:eastAsia="Arial Nova" w:hAnsi="Arial Nova" w:cs="Arial Nova"/>
          <w:color w:val="000000" w:themeColor="text1"/>
          <w:sz w:val="22"/>
          <w:szCs w:val="22"/>
        </w:rPr>
        <w:t>[</w:t>
      </w:r>
      <w:r w:rsidR="5F6A91BC" w:rsidRPr="46194800">
        <w:rPr>
          <w:rFonts w:ascii="Arial Nova" w:eastAsia="Arial Nova" w:hAnsi="Arial Nova" w:cs="Arial Nova"/>
          <w:b/>
          <w:bCs/>
          <w:i/>
          <w:iCs/>
          <w:color w:val="000000" w:themeColor="text1"/>
          <w:sz w:val="22"/>
          <w:szCs w:val="22"/>
          <w:u w:val="single"/>
        </w:rPr>
        <w:t xml:space="preserve">the work of healthcare services invites an expanded module of value creation, one that better matches at work], [ </w:t>
      </w:r>
      <w:r w:rsidR="30BC2335" w:rsidRPr="46194800">
        <w:rPr>
          <w:rFonts w:ascii="Arial Nova" w:eastAsia="Arial Nova" w:hAnsi="Arial Nova" w:cs="Arial Nova"/>
          <w:b/>
          <w:bCs/>
          <w:i/>
          <w:iCs/>
          <w:color w:val="000000" w:themeColor="text1"/>
          <w:sz w:val="22"/>
          <w:szCs w:val="22"/>
          <w:u w:val="single"/>
        </w:rPr>
        <w:t>rethinking</w:t>
      </w:r>
      <w:r w:rsidR="5F6A91BC" w:rsidRPr="46194800">
        <w:rPr>
          <w:rFonts w:ascii="Arial Nova" w:eastAsia="Arial Nova" w:hAnsi="Arial Nova" w:cs="Arial Nova"/>
          <w:b/>
          <w:bCs/>
          <w:i/>
          <w:iCs/>
          <w:color w:val="000000" w:themeColor="text1"/>
          <w:sz w:val="22"/>
          <w:szCs w:val="22"/>
          <w:u w:val="single"/>
        </w:rPr>
        <w:t xml:space="preserve"> </w:t>
      </w:r>
      <w:r w:rsidR="7DFE1B8F" w:rsidRPr="46194800">
        <w:rPr>
          <w:rFonts w:ascii="Arial Nova" w:eastAsia="Arial Nova" w:hAnsi="Arial Nova" w:cs="Arial Nova"/>
          <w:b/>
          <w:bCs/>
          <w:i/>
          <w:iCs/>
          <w:color w:val="000000" w:themeColor="text1"/>
          <w:sz w:val="22"/>
          <w:szCs w:val="22"/>
          <w:u w:val="single"/>
        </w:rPr>
        <w:t>value</w:t>
      </w:r>
      <w:r w:rsidR="59FD8CFB" w:rsidRPr="46194800">
        <w:rPr>
          <w:rFonts w:ascii="Arial Nova" w:eastAsia="Arial Nova" w:hAnsi="Arial Nova" w:cs="Arial Nova"/>
          <w:b/>
          <w:bCs/>
          <w:i/>
          <w:iCs/>
          <w:color w:val="000000" w:themeColor="text1"/>
          <w:sz w:val="22"/>
          <w:szCs w:val="22"/>
          <w:u w:val="single"/>
        </w:rPr>
        <w:t xml:space="preserve"> creations </w:t>
      </w:r>
      <w:r w:rsidR="531E74A3" w:rsidRPr="46194800">
        <w:rPr>
          <w:rFonts w:ascii="Arial Nova" w:eastAsia="Arial Nova" w:hAnsi="Arial Nova" w:cs="Arial Nova"/>
          <w:b/>
          <w:bCs/>
          <w:i/>
          <w:iCs/>
          <w:color w:val="000000" w:themeColor="text1"/>
          <w:sz w:val="22"/>
          <w:szCs w:val="22"/>
          <w:u w:val="single"/>
        </w:rPr>
        <w:t>in learning healthcare systems, 2019]</w:t>
      </w:r>
    </w:p>
    <w:p w14:paraId="1C2C6311" w14:textId="4B1B3494" w:rsidR="6D55D53E" w:rsidRDefault="6D55D53E" w:rsidP="6D55D53E">
      <w:pPr>
        <w:shd w:val="clear" w:color="auto" w:fill="FFFFFF" w:themeFill="background1"/>
        <w:rPr>
          <w:rFonts w:ascii="Arial Nova" w:eastAsia="Arial Nova" w:hAnsi="Arial Nova" w:cs="Arial Nova"/>
          <w:b/>
          <w:bCs/>
          <w:i/>
          <w:iCs/>
          <w:color w:val="000000" w:themeColor="text1"/>
          <w:sz w:val="22"/>
          <w:szCs w:val="22"/>
          <w:u w:val="single"/>
        </w:rPr>
      </w:pPr>
    </w:p>
    <w:p w14:paraId="3B084610" w14:textId="29BB90FB" w:rsidR="46194800" w:rsidRDefault="09CFD867" w:rsidP="46194800">
      <w:pPr>
        <w:shd w:val="clear" w:color="auto" w:fill="FFFFFF" w:themeFill="background1"/>
        <w:rPr>
          <w:rFonts w:ascii="Arial Nova" w:eastAsia="Arial Nova" w:hAnsi="Arial Nova" w:cs="Arial Nova"/>
          <w:i/>
          <w:iCs/>
          <w:color w:val="000000" w:themeColor="text1"/>
          <w:sz w:val="22"/>
          <w:szCs w:val="22"/>
          <w:u w:val="single"/>
        </w:rPr>
      </w:pPr>
      <w:r w:rsidRPr="46194800">
        <w:rPr>
          <w:rFonts w:ascii="Arial Nova" w:eastAsia="Arial Nova" w:hAnsi="Arial Nova" w:cs="Arial Nova"/>
          <w:i/>
          <w:iCs/>
          <w:color w:val="000000" w:themeColor="text1"/>
          <w:sz w:val="22"/>
          <w:szCs w:val="22"/>
          <w:u w:val="single"/>
        </w:rPr>
        <w:t xml:space="preserve">Podcast: </w:t>
      </w:r>
      <w:hyperlink r:id="rId11" w:history="1">
        <w:r w:rsidR="004E0896" w:rsidRPr="000D493C">
          <w:rPr>
            <w:rStyle w:val="Hyperlink"/>
            <w:rFonts w:ascii="Arial Nova" w:eastAsia="Arial Nova" w:hAnsi="Arial Nova" w:cs="Arial Nova"/>
            <w:i/>
            <w:iCs/>
            <w:sz w:val="22"/>
            <w:szCs w:val="22"/>
          </w:rPr>
          <w:t>https://www.rev.com/app/file/NmE0YjlhNmE5YjU2NzcyOTA4NDhiYjE1Uno2T0RoX1VxTVBC</w:t>
        </w:r>
      </w:hyperlink>
      <w:r w:rsidR="004E0896">
        <w:rPr>
          <w:rFonts w:ascii="Arial Nova" w:eastAsia="Arial Nova" w:hAnsi="Arial Nova" w:cs="Arial Nova"/>
          <w:i/>
          <w:iCs/>
          <w:color w:val="000000" w:themeColor="text1"/>
          <w:sz w:val="22"/>
          <w:szCs w:val="22"/>
          <w:u w:val="single"/>
        </w:rPr>
        <w:t xml:space="preserve"> </w:t>
      </w:r>
    </w:p>
    <w:p w14:paraId="37DC7FC5" w14:textId="77777777" w:rsidR="004E0896" w:rsidRDefault="004E0896" w:rsidP="46194800">
      <w:pPr>
        <w:shd w:val="clear" w:color="auto" w:fill="FFFFFF" w:themeFill="background1"/>
        <w:rPr>
          <w:rFonts w:ascii="Arial Nova" w:eastAsia="Arial Nova" w:hAnsi="Arial Nova" w:cs="Arial Nova"/>
          <w:i/>
          <w:iCs/>
          <w:color w:val="000000" w:themeColor="text1"/>
          <w:sz w:val="22"/>
          <w:szCs w:val="22"/>
          <w:u w:val="single"/>
        </w:rPr>
      </w:pPr>
    </w:p>
    <w:p w14:paraId="6E945EC1" w14:textId="414072F0" w:rsidR="6D55D53E" w:rsidRDefault="6D55D53E" w:rsidP="6D55D53E">
      <w:pPr>
        <w:shd w:val="clear" w:color="auto" w:fill="FFFFFF" w:themeFill="background1"/>
        <w:rPr>
          <w:rFonts w:ascii="Arial Nova" w:eastAsia="Arial Nova" w:hAnsi="Arial Nova" w:cs="Arial Nova"/>
          <w:i/>
          <w:iCs/>
          <w:color w:val="000000" w:themeColor="text1"/>
          <w:sz w:val="22"/>
          <w:szCs w:val="22"/>
          <w:u w:val="single"/>
        </w:rPr>
      </w:pPr>
    </w:p>
    <w:p w14:paraId="3179ED51" w14:textId="4B49CA80" w:rsidR="6D55D53E" w:rsidRDefault="6D55D53E" w:rsidP="6D55D53E">
      <w:pPr>
        <w:shd w:val="clear" w:color="auto" w:fill="FFFFFF" w:themeFill="background1"/>
        <w:rPr>
          <w:rFonts w:ascii="Arial Nova" w:eastAsia="Arial Nova" w:hAnsi="Arial Nova" w:cs="Arial Nova"/>
          <w:i/>
          <w:iCs/>
          <w:color w:val="000000" w:themeColor="text1"/>
          <w:sz w:val="22"/>
          <w:szCs w:val="22"/>
          <w:u w:val="single"/>
        </w:rPr>
      </w:pPr>
    </w:p>
    <w:p w14:paraId="4585A167" w14:textId="229A7463" w:rsidR="6D55D53E" w:rsidRDefault="6D55D53E" w:rsidP="6D55D53E">
      <w:pPr>
        <w:shd w:val="clear" w:color="auto" w:fill="FFFFFF" w:themeFill="background1"/>
        <w:rPr>
          <w:rFonts w:ascii="Arial Nova" w:eastAsia="Arial Nova" w:hAnsi="Arial Nova" w:cs="Arial Nova"/>
          <w:i/>
          <w:iCs/>
          <w:color w:val="000000" w:themeColor="text1"/>
          <w:sz w:val="22"/>
          <w:szCs w:val="22"/>
          <w:u w:val="single"/>
        </w:rPr>
      </w:pPr>
    </w:p>
    <w:p w14:paraId="13DFC17B" w14:textId="53004014" w:rsidR="7FC9A6E7" w:rsidRDefault="7FC9A6E7" w:rsidP="6D55D53E">
      <w:pPr>
        <w:shd w:val="clear" w:color="auto" w:fill="FFFFFF" w:themeFill="background1"/>
      </w:pPr>
      <w:r w:rsidRPr="6D55D53E">
        <w:rPr>
          <w:rFonts w:ascii="Arial Nova" w:eastAsia="Arial Nova" w:hAnsi="Arial Nova" w:cs="Arial Nova"/>
          <w:i/>
          <w:iCs/>
          <w:color w:val="000000" w:themeColor="text1"/>
          <w:sz w:val="22"/>
          <w:szCs w:val="22"/>
          <w:u w:val="single"/>
        </w:rPr>
        <w:t>NHS LEADERSHIP FRAMEWORK ANALYSIS:</w:t>
      </w:r>
    </w:p>
    <w:p w14:paraId="7BDE556B" w14:textId="5B653849" w:rsidR="6B95AC70" w:rsidRDefault="6B95AC70" w:rsidP="6D55D53E">
      <w:pPr>
        <w:shd w:val="clear" w:color="auto" w:fill="FFFFFF" w:themeFill="background1"/>
        <w:spacing w:after="0"/>
        <w:rPr>
          <w:rFonts w:ascii="Arial Nova" w:eastAsia="Arial Nova" w:hAnsi="Arial Nova" w:cs="Arial Nova"/>
          <w:sz w:val="22"/>
          <w:szCs w:val="22"/>
        </w:rPr>
      </w:pPr>
      <w:r w:rsidRPr="6D55D53E">
        <w:rPr>
          <w:rFonts w:ascii="Arial Nova" w:eastAsia="Arial Nova" w:hAnsi="Arial Nova" w:cs="Arial Nova"/>
          <w:color w:val="000000" w:themeColor="text1"/>
          <w:sz w:val="22"/>
          <w:szCs w:val="22"/>
        </w:rPr>
        <w:t>On this section of the report, it will discuss the key components of nhs leadership framewor</w:t>
      </w:r>
      <w:r w:rsidR="16E86525" w:rsidRPr="6D55D53E">
        <w:rPr>
          <w:rFonts w:ascii="Arial Nova" w:eastAsia="Arial Nova" w:hAnsi="Arial Nova" w:cs="Arial Nova"/>
          <w:color w:val="000000" w:themeColor="text1"/>
          <w:sz w:val="22"/>
          <w:szCs w:val="22"/>
        </w:rPr>
        <w:t xml:space="preserve">k. It will </w:t>
      </w:r>
      <w:r w:rsidR="3CFCB17F" w:rsidRPr="6D55D53E">
        <w:rPr>
          <w:rFonts w:ascii="Arial Nova" w:eastAsia="Arial Nova" w:hAnsi="Arial Nova" w:cs="Arial Nova"/>
          <w:color w:val="000000" w:themeColor="text1"/>
          <w:sz w:val="22"/>
          <w:szCs w:val="22"/>
        </w:rPr>
        <w:t xml:space="preserve">later </w:t>
      </w:r>
      <w:r w:rsidR="16E86525" w:rsidRPr="6D55D53E">
        <w:rPr>
          <w:rFonts w:ascii="Arial Nova" w:eastAsia="Arial Nova" w:hAnsi="Arial Nova" w:cs="Arial Nova"/>
          <w:color w:val="000000" w:themeColor="text1"/>
          <w:sz w:val="22"/>
          <w:szCs w:val="22"/>
        </w:rPr>
        <w:t xml:space="preserve">discuss one </w:t>
      </w:r>
      <w:r w:rsidR="7F25B926" w:rsidRPr="6D55D53E">
        <w:rPr>
          <w:rFonts w:ascii="Arial Nova" w:eastAsia="Arial Nova" w:hAnsi="Arial Nova" w:cs="Arial Nova"/>
          <w:color w:val="000000" w:themeColor="text1"/>
          <w:sz w:val="22"/>
          <w:szCs w:val="22"/>
        </w:rPr>
        <w:t xml:space="preserve">of </w:t>
      </w:r>
      <w:r w:rsidR="16E86525" w:rsidRPr="6D55D53E">
        <w:rPr>
          <w:rFonts w:ascii="Arial Nova" w:eastAsia="Arial Nova" w:hAnsi="Arial Nova" w:cs="Arial Nova"/>
          <w:color w:val="000000" w:themeColor="text1"/>
          <w:sz w:val="22"/>
          <w:szCs w:val="22"/>
        </w:rPr>
        <w:t xml:space="preserve">the components that is </w:t>
      </w:r>
      <w:r w:rsidR="5F2438FD" w:rsidRPr="6D55D53E">
        <w:rPr>
          <w:rFonts w:ascii="Arial Nova" w:eastAsia="Arial Nova" w:hAnsi="Arial Nova" w:cs="Arial Nova"/>
          <w:color w:val="000000" w:themeColor="text1"/>
          <w:sz w:val="22"/>
          <w:szCs w:val="22"/>
        </w:rPr>
        <w:t>chosen and</w:t>
      </w:r>
      <w:r w:rsidR="16E86525" w:rsidRPr="6D55D53E">
        <w:rPr>
          <w:rFonts w:ascii="Arial Nova" w:eastAsia="Arial Nova" w:hAnsi="Arial Nova" w:cs="Arial Nova"/>
          <w:color w:val="000000" w:themeColor="text1"/>
          <w:sz w:val="22"/>
          <w:szCs w:val="22"/>
        </w:rPr>
        <w:t xml:space="preserve"> will describe how a leadership will use </w:t>
      </w:r>
      <w:r w:rsidR="5108BE54" w:rsidRPr="6D55D53E">
        <w:rPr>
          <w:rFonts w:ascii="Arial Nova" w:eastAsia="Arial Nova" w:hAnsi="Arial Nova" w:cs="Arial Nova"/>
          <w:color w:val="000000" w:themeColor="text1"/>
          <w:sz w:val="22"/>
          <w:szCs w:val="22"/>
        </w:rPr>
        <w:t>this component</w:t>
      </w:r>
      <w:r w:rsidR="16E86525" w:rsidRPr="6D55D53E">
        <w:rPr>
          <w:rFonts w:ascii="Arial Nova" w:eastAsia="Arial Nova" w:hAnsi="Arial Nova" w:cs="Arial Nova"/>
          <w:color w:val="000000" w:themeColor="text1"/>
          <w:sz w:val="22"/>
          <w:szCs w:val="22"/>
        </w:rPr>
        <w:t xml:space="preserve"> in an encourage cr</w:t>
      </w:r>
      <w:r w:rsidR="3745B99C" w:rsidRPr="6D55D53E">
        <w:rPr>
          <w:rFonts w:ascii="Arial Nova" w:eastAsia="Arial Nova" w:hAnsi="Arial Nova" w:cs="Arial Nova"/>
          <w:color w:val="000000" w:themeColor="text1"/>
          <w:sz w:val="22"/>
          <w:szCs w:val="22"/>
        </w:rPr>
        <w:t xml:space="preserve">eativity </w:t>
      </w:r>
      <w:r w:rsidR="43066957" w:rsidRPr="6D55D53E">
        <w:rPr>
          <w:rFonts w:ascii="Arial Nova" w:eastAsia="Arial Nova" w:hAnsi="Arial Nova" w:cs="Arial Nova"/>
          <w:color w:val="000000" w:themeColor="text1"/>
          <w:sz w:val="22"/>
          <w:szCs w:val="22"/>
        </w:rPr>
        <w:t>way and</w:t>
      </w:r>
      <w:r w:rsidR="3745B99C" w:rsidRPr="6D55D53E">
        <w:rPr>
          <w:rFonts w:ascii="Arial Nova" w:eastAsia="Arial Nova" w:hAnsi="Arial Nova" w:cs="Arial Nova"/>
          <w:color w:val="000000" w:themeColor="text1"/>
          <w:sz w:val="22"/>
          <w:szCs w:val="22"/>
        </w:rPr>
        <w:t xml:space="preserve"> improve the care in the nhs. </w:t>
      </w:r>
      <w:r w:rsidR="19F9A33E" w:rsidRPr="6D55D53E">
        <w:rPr>
          <w:rFonts w:ascii="Arial Nova" w:eastAsia="Arial Nova" w:hAnsi="Arial Nova" w:cs="Arial Nova"/>
          <w:color w:val="000000" w:themeColor="text1"/>
          <w:sz w:val="22"/>
          <w:szCs w:val="22"/>
        </w:rPr>
        <w:t xml:space="preserve">The key components of the Nhs leadership are such like [toughness and </w:t>
      </w:r>
      <w:r w:rsidR="001F9B03" w:rsidRPr="6D55D53E">
        <w:rPr>
          <w:rFonts w:ascii="Arial Nova" w:eastAsia="Arial Nova" w:hAnsi="Arial Nova" w:cs="Arial Nova"/>
          <w:color w:val="000000" w:themeColor="text1"/>
          <w:sz w:val="22"/>
          <w:szCs w:val="22"/>
        </w:rPr>
        <w:t>inspiration</w:t>
      </w:r>
      <w:r w:rsidR="19F9A33E" w:rsidRPr="6D55D53E">
        <w:rPr>
          <w:rFonts w:ascii="Arial Nova" w:eastAsia="Arial Nova" w:hAnsi="Arial Nova" w:cs="Arial Nova"/>
          <w:color w:val="000000" w:themeColor="text1"/>
          <w:sz w:val="22"/>
          <w:szCs w:val="22"/>
        </w:rPr>
        <w:t xml:space="preserve">, ability to communicate, honest and integrity, </w:t>
      </w:r>
      <w:r w:rsidR="1092D79D" w:rsidRPr="6D55D53E">
        <w:rPr>
          <w:rFonts w:ascii="Arial Nova" w:eastAsia="Arial Nova" w:hAnsi="Arial Nova" w:cs="Arial Nova"/>
          <w:color w:val="000000" w:themeColor="text1"/>
          <w:sz w:val="22"/>
          <w:szCs w:val="22"/>
        </w:rPr>
        <w:t xml:space="preserve">and etc]. By having these key components of </w:t>
      </w:r>
      <w:r w:rsidR="49F8DAF9" w:rsidRPr="6D55D53E">
        <w:rPr>
          <w:rFonts w:ascii="Arial Nova" w:eastAsia="Arial Nova" w:hAnsi="Arial Nova" w:cs="Arial Nova"/>
          <w:color w:val="000000" w:themeColor="text1"/>
          <w:sz w:val="22"/>
          <w:szCs w:val="22"/>
        </w:rPr>
        <w:t>abilities</w:t>
      </w:r>
      <w:r w:rsidR="1092D79D" w:rsidRPr="6D55D53E">
        <w:rPr>
          <w:rFonts w:ascii="Arial Nova" w:eastAsia="Arial Nova" w:hAnsi="Arial Nova" w:cs="Arial Nova"/>
          <w:color w:val="000000" w:themeColor="text1"/>
          <w:sz w:val="22"/>
          <w:szCs w:val="22"/>
        </w:rPr>
        <w:t xml:space="preserve"> </w:t>
      </w:r>
      <w:r w:rsidR="7AEF18AB" w:rsidRPr="6D55D53E">
        <w:rPr>
          <w:rFonts w:ascii="Arial Nova" w:eastAsia="Arial Nova" w:hAnsi="Arial Nova" w:cs="Arial Nova"/>
          <w:color w:val="000000" w:themeColor="text1"/>
          <w:sz w:val="22"/>
          <w:szCs w:val="22"/>
        </w:rPr>
        <w:t>towards</w:t>
      </w:r>
      <w:r w:rsidR="1092D79D" w:rsidRPr="6D55D53E">
        <w:rPr>
          <w:rFonts w:ascii="Arial Nova" w:eastAsia="Arial Nova" w:hAnsi="Arial Nova" w:cs="Arial Nova"/>
          <w:color w:val="000000" w:themeColor="text1"/>
          <w:sz w:val="22"/>
          <w:szCs w:val="22"/>
        </w:rPr>
        <w:t xml:space="preserve"> a leadership</w:t>
      </w:r>
      <w:r w:rsidR="3F2063EC" w:rsidRPr="6D55D53E">
        <w:rPr>
          <w:rFonts w:ascii="Arial Nova" w:eastAsia="Arial Nova" w:hAnsi="Arial Nova" w:cs="Arial Nova"/>
          <w:color w:val="000000" w:themeColor="text1"/>
          <w:sz w:val="22"/>
          <w:szCs w:val="22"/>
        </w:rPr>
        <w:t xml:space="preserve"> value</w:t>
      </w:r>
      <w:r w:rsidR="1092D79D" w:rsidRPr="6D55D53E">
        <w:rPr>
          <w:rFonts w:ascii="Arial Nova" w:eastAsia="Arial Nova" w:hAnsi="Arial Nova" w:cs="Arial Nova"/>
          <w:color w:val="000000" w:themeColor="text1"/>
          <w:sz w:val="22"/>
          <w:szCs w:val="22"/>
        </w:rPr>
        <w:t xml:space="preserve">, this shows </w:t>
      </w:r>
      <w:r w:rsidR="3F30701D" w:rsidRPr="6D55D53E">
        <w:rPr>
          <w:rFonts w:ascii="Arial Nova" w:eastAsia="Arial Nova" w:hAnsi="Arial Nova" w:cs="Arial Nova"/>
          <w:color w:val="000000" w:themeColor="text1"/>
          <w:sz w:val="22"/>
          <w:szCs w:val="22"/>
        </w:rPr>
        <w:t xml:space="preserve">that the workforce is driven to success by communicating clearly to one and another shows the chemistry of a strong work team. </w:t>
      </w:r>
      <w:r w:rsidR="735BCC13" w:rsidRPr="6D55D53E">
        <w:rPr>
          <w:rFonts w:ascii="Arial Nova" w:eastAsia="Arial Nova" w:hAnsi="Arial Nova" w:cs="Arial Nova"/>
          <w:b/>
          <w:bCs/>
          <w:i/>
          <w:iCs/>
          <w:color w:val="000000" w:themeColor="text1"/>
          <w:sz w:val="22"/>
          <w:szCs w:val="22"/>
          <w:u w:val="single"/>
        </w:rPr>
        <w:t xml:space="preserve">‘In healthcare, leadership is decisive in influencing the quality of care and the performance of </w:t>
      </w:r>
      <w:r w:rsidR="21C3B16B" w:rsidRPr="6D55D53E">
        <w:rPr>
          <w:rFonts w:ascii="Arial Nova" w:eastAsia="Arial Nova" w:hAnsi="Arial Nova" w:cs="Arial Nova"/>
          <w:b/>
          <w:bCs/>
          <w:i/>
          <w:iCs/>
          <w:color w:val="000000" w:themeColor="text1"/>
          <w:sz w:val="22"/>
          <w:szCs w:val="22"/>
          <w:u w:val="single"/>
        </w:rPr>
        <w:t>hospitals</w:t>
      </w:r>
      <w:r w:rsidR="735BCC13" w:rsidRPr="6D55D53E">
        <w:rPr>
          <w:rFonts w:ascii="Arial Nova" w:eastAsia="Arial Nova" w:hAnsi="Arial Nova" w:cs="Arial Nova"/>
          <w:b/>
          <w:bCs/>
          <w:i/>
          <w:iCs/>
          <w:color w:val="000000" w:themeColor="text1"/>
          <w:sz w:val="22"/>
          <w:szCs w:val="22"/>
          <w:u w:val="single"/>
        </w:rPr>
        <w:t>. [</w:t>
      </w:r>
      <w:r w:rsidR="5955CF4F" w:rsidRPr="6D55D53E">
        <w:rPr>
          <w:rFonts w:ascii="Arial Nova" w:eastAsia="Arial Nova" w:hAnsi="Arial Nova" w:cs="Arial Nova"/>
          <w:b/>
          <w:bCs/>
          <w:i/>
          <w:iCs/>
          <w:color w:val="000000" w:themeColor="text1"/>
          <w:sz w:val="22"/>
          <w:szCs w:val="22"/>
          <w:u w:val="single"/>
        </w:rPr>
        <w:t>Kline, leadership in the nhs, 2019].</w:t>
      </w:r>
      <w:r w:rsidR="526507F4" w:rsidRPr="6D55D53E">
        <w:rPr>
          <w:rFonts w:ascii="Arial Nova" w:eastAsia="Arial Nova" w:hAnsi="Arial Nova" w:cs="Arial Nova"/>
          <w:b/>
          <w:bCs/>
          <w:i/>
          <w:iCs/>
          <w:color w:val="000000" w:themeColor="text1"/>
          <w:sz w:val="22"/>
          <w:szCs w:val="22"/>
          <w:u w:val="single"/>
        </w:rPr>
        <w:t xml:space="preserve"> </w:t>
      </w:r>
      <w:r w:rsidR="526507F4" w:rsidRPr="6D55D53E">
        <w:rPr>
          <w:rFonts w:ascii="Arial Nova" w:eastAsia="Arial Nova" w:hAnsi="Arial Nova" w:cs="Arial Nova"/>
          <w:color w:val="000000" w:themeColor="text1"/>
          <w:sz w:val="22"/>
          <w:szCs w:val="22"/>
        </w:rPr>
        <w:t xml:space="preserve">In </w:t>
      </w:r>
      <w:r w:rsidR="25F4F718" w:rsidRPr="6D55D53E">
        <w:rPr>
          <w:rFonts w:ascii="Arial Nova" w:eastAsia="Arial Nova" w:hAnsi="Arial Nova" w:cs="Arial Nova"/>
          <w:color w:val="000000" w:themeColor="text1"/>
          <w:sz w:val="22"/>
          <w:szCs w:val="22"/>
        </w:rPr>
        <w:t>addition</w:t>
      </w:r>
      <w:r w:rsidR="526507F4" w:rsidRPr="6D55D53E">
        <w:rPr>
          <w:rFonts w:ascii="Arial Nova" w:eastAsia="Arial Nova" w:hAnsi="Arial Nova" w:cs="Arial Nova"/>
          <w:color w:val="000000" w:themeColor="text1"/>
          <w:sz w:val="22"/>
          <w:szCs w:val="22"/>
        </w:rPr>
        <w:t xml:space="preserve">, by </w:t>
      </w:r>
      <w:r w:rsidR="6B6B4578" w:rsidRPr="6D55D53E">
        <w:rPr>
          <w:rFonts w:ascii="Arial Nova" w:eastAsia="Arial Nova" w:hAnsi="Arial Nova" w:cs="Arial Nova"/>
          <w:color w:val="000000" w:themeColor="text1"/>
          <w:sz w:val="22"/>
          <w:szCs w:val="22"/>
        </w:rPr>
        <w:t>having</w:t>
      </w:r>
      <w:r w:rsidR="526507F4" w:rsidRPr="6D55D53E">
        <w:rPr>
          <w:rFonts w:ascii="Arial Nova" w:eastAsia="Arial Nova" w:hAnsi="Arial Nova" w:cs="Arial Nova"/>
          <w:color w:val="000000" w:themeColor="text1"/>
          <w:sz w:val="22"/>
          <w:szCs w:val="22"/>
        </w:rPr>
        <w:t xml:space="preserve"> strong components skills in the nhs as a leader y</w:t>
      </w:r>
      <w:r w:rsidR="61F93862" w:rsidRPr="6D55D53E">
        <w:rPr>
          <w:rFonts w:ascii="Arial Nova" w:eastAsia="Arial Nova" w:hAnsi="Arial Nova" w:cs="Arial Nova"/>
          <w:color w:val="000000" w:themeColor="text1"/>
          <w:sz w:val="22"/>
          <w:szCs w:val="22"/>
        </w:rPr>
        <w:t xml:space="preserve">ou are </w:t>
      </w:r>
      <w:r w:rsidR="3D658FBC" w:rsidRPr="6D55D53E">
        <w:rPr>
          <w:rFonts w:ascii="Arial Nova" w:eastAsia="Arial Nova" w:hAnsi="Arial Nova" w:cs="Arial Nova"/>
          <w:color w:val="000000" w:themeColor="text1"/>
          <w:sz w:val="22"/>
          <w:szCs w:val="22"/>
        </w:rPr>
        <w:t>building</w:t>
      </w:r>
      <w:r w:rsidR="61F93862" w:rsidRPr="6D55D53E">
        <w:rPr>
          <w:rFonts w:ascii="Arial Nova" w:eastAsia="Arial Nova" w:hAnsi="Arial Nova" w:cs="Arial Nova"/>
          <w:color w:val="000000" w:themeColor="text1"/>
          <w:sz w:val="22"/>
          <w:szCs w:val="22"/>
        </w:rPr>
        <w:t xml:space="preserve"> strong and honest trust withing the managers and staff</w:t>
      </w:r>
      <w:r w:rsidR="00917FC4">
        <w:rPr>
          <w:rFonts w:ascii="Arial Nova" w:eastAsia="Arial Nova" w:hAnsi="Arial Nova" w:cs="Arial Nova"/>
          <w:color w:val="000000" w:themeColor="text1"/>
          <w:sz w:val="22"/>
          <w:szCs w:val="22"/>
        </w:rPr>
        <w:t xml:space="preserve"> </w:t>
      </w:r>
      <w:r w:rsidR="61F93862" w:rsidRPr="6D55D53E">
        <w:rPr>
          <w:rFonts w:ascii="Arial Nova" w:eastAsia="Arial Nova" w:hAnsi="Arial Nova" w:cs="Arial Nova"/>
          <w:color w:val="000000" w:themeColor="text1"/>
          <w:sz w:val="22"/>
          <w:szCs w:val="22"/>
        </w:rPr>
        <w:t xml:space="preserve">members also alongside with the </w:t>
      </w:r>
      <w:r w:rsidR="179D65D3" w:rsidRPr="6D55D53E">
        <w:rPr>
          <w:rFonts w:ascii="Arial Nova" w:eastAsia="Arial Nova" w:hAnsi="Arial Nova" w:cs="Arial Nova"/>
          <w:color w:val="000000" w:themeColor="text1"/>
          <w:sz w:val="22"/>
          <w:szCs w:val="22"/>
        </w:rPr>
        <w:t>patients</w:t>
      </w:r>
      <w:r w:rsidR="372A8E45" w:rsidRPr="6D55D53E">
        <w:rPr>
          <w:rFonts w:ascii="Arial Nova" w:eastAsia="Arial Nova" w:hAnsi="Arial Nova" w:cs="Arial Nova"/>
          <w:color w:val="000000" w:themeColor="text1"/>
          <w:sz w:val="22"/>
          <w:szCs w:val="22"/>
        </w:rPr>
        <w:t xml:space="preserve"> as you can be trusted to do </w:t>
      </w:r>
      <w:r w:rsidR="51F385FA" w:rsidRPr="6D55D53E">
        <w:rPr>
          <w:rFonts w:ascii="Arial Nova" w:eastAsia="Arial Nova" w:hAnsi="Arial Nova" w:cs="Arial Nova"/>
          <w:color w:val="000000" w:themeColor="text1"/>
          <w:sz w:val="22"/>
          <w:szCs w:val="22"/>
        </w:rPr>
        <w:t xml:space="preserve">the work independently </w:t>
      </w:r>
      <w:r w:rsidR="78523163" w:rsidRPr="6D55D53E">
        <w:rPr>
          <w:rFonts w:ascii="Arial Nova" w:eastAsia="Arial Nova" w:hAnsi="Arial Nova" w:cs="Arial Nova"/>
          <w:color w:val="000000" w:themeColor="text1"/>
          <w:sz w:val="22"/>
          <w:szCs w:val="22"/>
        </w:rPr>
        <w:t>throughout</w:t>
      </w:r>
      <w:r w:rsidR="51F385FA" w:rsidRPr="6D55D53E">
        <w:rPr>
          <w:rFonts w:ascii="Arial Nova" w:eastAsia="Arial Nova" w:hAnsi="Arial Nova" w:cs="Arial Nova"/>
          <w:color w:val="000000" w:themeColor="text1"/>
          <w:sz w:val="22"/>
          <w:szCs w:val="22"/>
        </w:rPr>
        <w:t xml:space="preserve"> the day as</w:t>
      </w:r>
      <w:r w:rsidR="3272F738" w:rsidRPr="6D55D53E">
        <w:rPr>
          <w:rFonts w:ascii="Arial Nova" w:eastAsia="Arial Nova" w:hAnsi="Arial Nova" w:cs="Arial Nova"/>
          <w:color w:val="000000" w:themeColor="text1"/>
          <w:sz w:val="22"/>
          <w:szCs w:val="22"/>
        </w:rPr>
        <w:t xml:space="preserve"> the leader has gain the honest trust by everyone</w:t>
      </w:r>
      <w:r w:rsidR="0F76A79B" w:rsidRPr="6D55D53E">
        <w:rPr>
          <w:rFonts w:ascii="Arial Nova" w:eastAsia="Arial Nova" w:hAnsi="Arial Nova" w:cs="Arial Nova"/>
          <w:color w:val="000000" w:themeColor="text1"/>
          <w:sz w:val="22"/>
          <w:szCs w:val="22"/>
        </w:rPr>
        <w:t xml:space="preserve">, </w:t>
      </w:r>
      <w:r w:rsidR="72642C2D" w:rsidRPr="6D55D53E">
        <w:rPr>
          <w:rFonts w:ascii="Arial Nova" w:eastAsia="Arial Nova" w:hAnsi="Arial Nova" w:cs="Arial Nova"/>
          <w:color w:val="000000" w:themeColor="text1"/>
          <w:sz w:val="22"/>
          <w:szCs w:val="22"/>
        </w:rPr>
        <w:t>When staff members</w:t>
      </w:r>
      <w:r w:rsidR="2E661548" w:rsidRPr="6D55D53E">
        <w:rPr>
          <w:rFonts w:ascii="Arial Nova" w:eastAsia="Arial Nova" w:hAnsi="Arial Nova" w:cs="Arial Nova"/>
          <w:color w:val="000000" w:themeColor="text1"/>
          <w:sz w:val="22"/>
          <w:szCs w:val="22"/>
        </w:rPr>
        <w:t xml:space="preserve"> are</w:t>
      </w:r>
      <w:r w:rsidR="72642C2D" w:rsidRPr="6D55D53E">
        <w:rPr>
          <w:rFonts w:ascii="Arial Nova" w:eastAsia="Arial Nova" w:hAnsi="Arial Nova" w:cs="Arial Nova"/>
          <w:color w:val="000000" w:themeColor="text1"/>
          <w:sz w:val="22"/>
          <w:szCs w:val="22"/>
        </w:rPr>
        <w:t xml:space="preserve"> </w:t>
      </w:r>
      <w:r w:rsidR="7AC6E947" w:rsidRPr="6D55D53E">
        <w:rPr>
          <w:rFonts w:ascii="Arial Nova" w:eastAsia="Arial Nova" w:hAnsi="Arial Nova" w:cs="Arial Nova"/>
          <w:color w:val="000000" w:themeColor="text1"/>
          <w:sz w:val="22"/>
          <w:szCs w:val="22"/>
        </w:rPr>
        <w:t>fatigued</w:t>
      </w:r>
      <w:r w:rsidR="72642C2D" w:rsidRPr="6D55D53E">
        <w:rPr>
          <w:rFonts w:ascii="Arial Nova" w:eastAsia="Arial Nova" w:hAnsi="Arial Nova" w:cs="Arial Nova"/>
          <w:color w:val="000000" w:themeColor="text1"/>
          <w:sz w:val="22"/>
          <w:szCs w:val="22"/>
        </w:rPr>
        <w:t xml:space="preserve"> throughout the day and are not motivated to work further, as a leader having these components skills </w:t>
      </w:r>
      <w:r w:rsidR="27812915" w:rsidRPr="6D55D53E">
        <w:rPr>
          <w:rFonts w:ascii="Arial Nova" w:eastAsia="Arial Nova" w:hAnsi="Arial Nova" w:cs="Arial Nova"/>
          <w:color w:val="000000" w:themeColor="text1"/>
          <w:sz w:val="22"/>
          <w:szCs w:val="22"/>
        </w:rPr>
        <w:t xml:space="preserve">can build the fire of wanting the staff to push more to success and shows a positive outcome. </w:t>
      </w:r>
      <w:r w:rsidR="33C36788" w:rsidRPr="6D55D53E">
        <w:rPr>
          <w:rFonts w:ascii="Arial Nova" w:eastAsia="Arial Nova" w:hAnsi="Arial Nova" w:cs="Arial Nova"/>
          <w:color w:val="000000" w:themeColor="text1"/>
          <w:sz w:val="22"/>
          <w:szCs w:val="22"/>
        </w:rPr>
        <w:t xml:space="preserve">Out of the one component skills that has been shown in this section, the word honest and integrity stands </w:t>
      </w:r>
      <w:r w:rsidR="211EE96E" w:rsidRPr="6D55D53E">
        <w:rPr>
          <w:rFonts w:ascii="Arial Nova" w:eastAsia="Arial Nova" w:hAnsi="Arial Nova" w:cs="Arial Nova"/>
          <w:color w:val="000000" w:themeColor="text1"/>
          <w:sz w:val="22"/>
          <w:szCs w:val="22"/>
        </w:rPr>
        <w:t>out</w:t>
      </w:r>
      <w:r w:rsidR="33C36788" w:rsidRPr="6D55D53E">
        <w:rPr>
          <w:rFonts w:ascii="Arial Nova" w:eastAsia="Arial Nova" w:hAnsi="Arial Nova" w:cs="Arial Nova"/>
          <w:color w:val="000000" w:themeColor="text1"/>
          <w:sz w:val="22"/>
          <w:szCs w:val="22"/>
        </w:rPr>
        <w:t xml:space="preserve"> to a </w:t>
      </w:r>
      <w:r w:rsidR="682C9201" w:rsidRPr="6D55D53E">
        <w:rPr>
          <w:rFonts w:ascii="Arial Nova" w:eastAsia="Arial Nova" w:hAnsi="Arial Nova" w:cs="Arial Nova"/>
          <w:color w:val="000000" w:themeColor="text1"/>
          <w:sz w:val="22"/>
          <w:szCs w:val="22"/>
        </w:rPr>
        <w:t>leadership</w:t>
      </w:r>
      <w:r w:rsidR="33C36788" w:rsidRPr="6D55D53E">
        <w:rPr>
          <w:rFonts w:ascii="Arial Nova" w:eastAsia="Arial Nova" w:hAnsi="Arial Nova" w:cs="Arial Nova"/>
          <w:color w:val="000000" w:themeColor="text1"/>
          <w:sz w:val="22"/>
          <w:szCs w:val="22"/>
        </w:rPr>
        <w:t xml:space="preserve"> </w:t>
      </w:r>
      <w:r w:rsidR="61C8EA75" w:rsidRPr="6D55D53E">
        <w:rPr>
          <w:rFonts w:ascii="Arial Nova" w:eastAsia="Arial Nova" w:hAnsi="Arial Nova" w:cs="Arial Nova"/>
          <w:color w:val="000000" w:themeColor="text1"/>
          <w:sz w:val="22"/>
          <w:szCs w:val="22"/>
        </w:rPr>
        <w:t xml:space="preserve">on </w:t>
      </w:r>
      <w:r w:rsidR="4449D433" w:rsidRPr="6D55D53E">
        <w:rPr>
          <w:rFonts w:ascii="Arial Nova" w:eastAsia="Arial Nova" w:hAnsi="Arial Nova" w:cs="Arial Nova"/>
          <w:color w:val="000000" w:themeColor="text1"/>
          <w:sz w:val="22"/>
          <w:szCs w:val="22"/>
        </w:rPr>
        <w:t>improv</w:t>
      </w:r>
      <w:r w:rsidR="207AA762" w:rsidRPr="6D55D53E">
        <w:rPr>
          <w:rFonts w:ascii="Arial Nova" w:eastAsia="Arial Nova" w:hAnsi="Arial Nova" w:cs="Arial Nova"/>
          <w:color w:val="000000" w:themeColor="text1"/>
          <w:sz w:val="22"/>
          <w:szCs w:val="22"/>
        </w:rPr>
        <w:t xml:space="preserve">ing </w:t>
      </w:r>
      <w:r w:rsidR="33C36788" w:rsidRPr="6D55D53E">
        <w:rPr>
          <w:rFonts w:ascii="Arial Nova" w:eastAsia="Arial Nova" w:hAnsi="Arial Nova" w:cs="Arial Nova"/>
          <w:color w:val="000000" w:themeColor="text1"/>
          <w:sz w:val="22"/>
          <w:szCs w:val="22"/>
        </w:rPr>
        <w:t>the nhs and c</w:t>
      </w:r>
      <w:r w:rsidR="2504E028" w:rsidRPr="6D55D53E">
        <w:rPr>
          <w:rFonts w:ascii="Arial Nova" w:eastAsia="Arial Nova" w:hAnsi="Arial Nova" w:cs="Arial Nova"/>
          <w:color w:val="000000" w:themeColor="text1"/>
          <w:sz w:val="22"/>
          <w:szCs w:val="22"/>
        </w:rPr>
        <w:t xml:space="preserve">are. </w:t>
      </w:r>
      <w:r w:rsidR="6E2D671B" w:rsidRPr="6D55D53E">
        <w:rPr>
          <w:rFonts w:ascii="Arial Nova" w:eastAsia="Arial Nova" w:hAnsi="Arial Nova" w:cs="Arial Nova"/>
          <w:color w:val="000000" w:themeColor="text1"/>
          <w:sz w:val="22"/>
          <w:szCs w:val="22"/>
        </w:rPr>
        <w:t xml:space="preserve">This is because it shows </w:t>
      </w:r>
      <w:r w:rsidR="708EB167" w:rsidRPr="6D55D53E">
        <w:rPr>
          <w:rFonts w:ascii="Arial Nova" w:eastAsia="Arial Nova" w:hAnsi="Arial Nova" w:cs="Arial Nova"/>
          <w:color w:val="000000" w:themeColor="text1"/>
          <w:sz w:val="22"/>
          <w:szCs w:val="22"/>
        </w:rPr>
        <w:t>safety</w:t>
      </w:r>
      <w:r w:rsidR="6E2D671B" w:rsidRPr="6D55D53E">
        <w:rPr>
          <w:rFonts w:ascii="Arial Nova" w:eastAsia="Arial Nova" w:hAnsi="Arial Nova" w:cs="Arial Nova"/>
          <w:color w:val="000000" w:themeColor="text1"/>
          <w:sz w:val="22"/>
          <w:szCs w:val="22"/>
        </w:rPr>
        <w:t xml:space="preserve"> in a secure workplac</w:t>
      </w:r>
      <w:r w:rsidR="05C8F0B4" w:rsidRPr="6D55D53E">
        <w:rPr>
          <w:rFonts w:ascii="Arial Nova" w:eastAsia="Arial Nova" w:hAnsi="Arial Nova" w:cs="Arial Nova"/>
          <w:color w:val="000000" w:themeColor="text1"/>
          <w:sz w:val="22"/>
          <w:szCs w:val="22"/>
        </w:rPr>
        <w:t xml:space="preserve">e, by respecting staff members privacy to right to work and shows </w:t>
      </w:r>
      <w:r w:rsidR="0FC7F3BC" w:rsidRPr="6D55D53E">
        <w:rPr>
          <w:rFonts w:ascii="Arial Nova" w:eastAsia="Arial Nova" w:hAnsi="Arial Nova" w:cs="Arial Nova"/>
          <w:color w:val="000000" w:themeColor="text1"/>
          <w:sz w:val="22"/>
          <w:szCs w:val="22"/>
        </w:rPr>
        <w:t xml:space="preserve">a great role model towards the patients. </w:t>
      </w:r>
      <w:r w:rsidR="39A812CC" w:rsidRPr="6D55D53E">
        <w:rPr>
          <w:rFonts w:ascii="Arial Nova" w:eastAsia="Arial Nova" w:hAnsi="Arial Nova" w:cs="Arial Nova"/>
          <w:color w:val="000000" w:themeColor="text1"/>
          <w:sz w:val="22"/>
          <w:szCs w:val="22"/>
        </w:rPr>
        <w:t>This will impact toward</w:t>
      </w:r>
      <w:r w:rsidR="32CB74CD" w:rsidRPr="6D55D53E">
        <w:rPr>
          <w:rFonts w:ascii="Arial Nova" w:eastAsia="Arial Nova" w:hAnsi="Arial Nova" w:cs="Arial Nova"/>
          <w:color w:val="000000" w:themeColor="text1"/>
          <w:sz w:val="22"/>
          <w:szCs w:val="22"/>
        </w:rPr>
        <w:t>s</w:t>
      </w:r>
      <w:r w:rsidR="39A812CC" w:rsidRPr="6D55D53E">
        <w:rPr>
          <w:rFonts w:ascii="Arial Nova" w:eastAsia="Arial Nova" w:hAnsi="Arial Nova" w:cs="Arial Nova"/>
          <w:color w:val="000000" w:themeColor="text1"/>
          <w:sz w:val="22"/>
          <w:szCs w:val="22"/>
        </w:rPr>
        <w:t xml:space="preserve"> a leader on encouraging creativity </w:t>
      </w:r>
      <w:r w:rsidR="7190341B" w:rsidRPr="6D55D53E">
        <w:rPr>
          <w:rFonts w:ascii="Arial Nova" w:eastAsia="Arial Nova" w:hAnsi="Arial Nova" w:cs="Arial Nova"/>
          <w:color w:val="000000" w:themeColor="text1"/>
          <w:sz w:val="22"/>
          <w:szCs w:val="22"/>
        </w:rPr>
        <w:t>by introducing phycological safety</w:t>
      </w:r>
      <w:r w:rsidR="0B600662" w:rsidRPr="6D55D53E">
        <w:rPr>
          <w:rFonts w:ascii="Arial Nova" w:eastAsia="Arial Nova" w:hAnsi="Arial Nova" w:cs="Arial Nova"/>
          <w:color w:val="000000" w:themeColor="text1"/>
          <w:sz w:val="22"/>
          <w:szCs w:val="22"/>
        </w:rPr>
        <w:t xml:space="preserve">, as it shows where a leader does not consistently blame staff members </w:t>
      </w:r>
      <w:r w:rsidR="4D8395E1" w:rsidRPr="6D55D53E">
        <w:rPr>
          <w:rFonts w:ascii="Arial Nova" w:eastAsia="Arial Nova" w:hAnsi="Arial Nova" w:cs="Arial Nova"/>
          <w:color w:val="000000" w:themeColor="text1"/>
          <w:sz w:val="22"/>
          <w:szCs w:val="22"/>
        </w:rPr>
        <w:t>for the</w:t>
      </w:r>
      <w:r w:rsidR="7F5713FC" w:rsidRPr="6D55D53E">
        <w:rPr>
          <w:rFonts w:ascii="Arial Nova" w:eastAsia="Arial Nova" w:hAnsi="Arial Nova" w:cs="Arial Nova"/>
          <w:color w:val="000000" w:themeColor="text1"/>
          <w:sz w:val="22"/>
          <w:szCs w:val="22"/>
        </w:rPr>
        <w:t xml:space="preserve"> mistakes and put their confidence down</w:t>
      </w:r>
      <w:r w:rsidR="388F0344" w:rsidRPr="6D55D53E">
        <w:rPr>
          <w:rFonts w:ascii="Arial Nova" w:eastAsia="Arial Nova" w:hAnsi="Arial Nova" w:cs="Arial Nova"/>
          <w:color w:val="000000" w:themeColor="text1"/>
          <w:sz w:val="22"/>
          <w:szCs w:val="22"/>
        </w:rPr>
        <w:t xml:space="preserve">, instead by phycological method the leader creates a safe friendly environment where staff members can create bold ideas. </w:t>
      </w:r>
      <w:r w:rsidR="449AF553" w:rsidRPr="6D55D53E">
        <w:rPr>
          <w:rFonts w:ascii="Arial Nova" w:eastAsia="Arial Nova" w:hAnsi="Arial Nova" w:cs="Arial Nova"/>
          <w:color w:val="000000" w:themeColor="text1"/>
          <w:sz w:val="22"/>
          <w:szCs w:val="22"/>
        </w:rPr>
        <w:t>‘</w:t>
      </w:r>
      <w:r w:rsidR="04157CFA" w:rsidRPr="6D55D53E">
        <w:rPr>
          <w:rFonts w:ascii="Arial Nova" w:eastAsia="Arial Nova" w:hAnsi="Arial Nova" w:cs="Arial Nova"/>
          <w:b/>
          <w:bCs/>
          <w:i/>
          <w:iCs/>
          <w:sz w:val="22"/>
          <w:szCs w:val="22"/>
          <w:u w:val="single"/>
        </w:rPr>
        <w:t>Honesty</w:t>
      </w:r>
      <w:r w:rsidR="449AF553" w:rsidRPr="6D55D53E">
        <w:rPr>
          <w:rFonts w:ascii="Arial Nova" w:eastAsia="Arial Nova" w:hAnsi="Arial Nova" w:cs="Arial Nova"/>
          <w:b/>
          <w:bCs/>
          <w:i/>
          <w:iCs/>
          <w:sz w:val="22"/>
          <w:szCs w:val="22"/>
          <w:u w:val="single"/>
        </w:rPr>
        <w:t xml:space="preserve"> and integrity. Furthermore, it explains the various perspectives on honesty and integrity and their connection to leadership, how the two qualities shape both the leader as the moral agent and the people or the organization as the extension of the given leader’. </w:t>
      </w:r>
      <w:r w:rsidR="449AF553" w:rsidRPr="6D55D53E">
        <w:rPr>
          <w:rFonts w:ascii="Arial Nova" w:eastAsia="Arial Nova" w:hAnsi="Arial Nova" w:cs="Arial Nova"/>
          <w:b/>
          <w:bCs/>
          <w:i/>
          <w:iCs/>
          <w:sz w:val="22"/>
          <w:szCs w:val="22"/>
        </w:rPr>
        <w:t>[Ethics and Leadership: Examining the Roles of Honesty and Integrity, 2025]</w:t>
      </w:r>
      <w:r w:rsidR="5C4B39FE" w:rsidRPr="6D55D53E">
        <w:rPr>
          <w:rFonts w:ascii="Arial Nova" w:eastAsia="Arial Nova" w:hAnsi="Arial Nova" w:cs="Arial Nova"/>
          <w:b/>
          <w:bCs/>
          <w:i/>
          <w:iCs/>
          <w:sz w:val="22"/>
          <w:szCs w:val="22"/>
        </w:rPr>
        <w:t xml:space="preserve">. </w:t>
      </w:r>
      <w:r w:rsidR="5C4B39FE" w:rsidRPr="6D55D53E">
        <w:rPr>
          <w:rFonts w:ascii="Arial Nova" w:eastAsia="Arial Nova" w:hAnsi="Arial Nova" w:cs="Arial Nova"/>
          <w:sz w:val="22"/>
          <w:szCs w:val="22"/>
        </w:rPr>
        <w:t xml:space="preserve">By having strong traits of honesty and integrity this has huge </w:t>
      </w:r>
      <w:r w:rsidR="44D6375B" w:rsidRPr="6D55D53E">
        <w:rPr>
          <w:rFonts w:ascii="Arial Nova" w:eastAsia="Arial Nova" w:hAnsi="Arial Nova" w:cs="Arial Nova"/>
          <w:sz w:val="22"/>
          <w:szCs w:val="22"/>
        </w:rPr>
        <w:t>impact</w:t>
      </w:r>
      <w:r w:rsidR="5C4B39FE" w:rsidRPr="6D55D53E">
        <w:rPr>
          <w:rFonts w:ascii="Arial Nova" w:eastAsia="Arial Nova" w:hAnsi="Arial Nova" w:cs="Arial Nova"/>
          <w:sz w:val="22"/>
          <w:szCs w:val="22"/>
        </w:rPr>
        <w:t xml:space="preserve"> of improving the care</w:t>
      </w:r>
      <w:r w:rsidR="408C352E" w:rsidRPr="6D55D53E">
        <w:rPr>
          <w:rFonts w:ascii="Arial Nova" w:eastAsia="Arial Nova" w:hAnsi="Arial Nova" w:cs="Arial Nova"/>
          <w:sz w:val="22"/>
          <w:szCs w:val="22"/>
        </w:rPr>
        <w:t xml:space="preserve"> too, this is because </w:t>
      </w:r>
      <w:r w:rsidR="38FFD140" w:rsidRPr="6D55D53E">
        <w:rPr>
          <w:rFonts w:ascii="Arial Nova" w:eastAsia="Arial Nova" w:hAnsi="Arial Nova" w:cs="Arial Nova"/>
          <w:sz w:val="22"/>
          <w:szCs w:val="22"/>
        </w:rPr>
        <w:t xml:space="preserve">it can create a strong person-centred care with the service users of a close strong relationship with leader due to his/her honesty and integrity. </w:t>
      </w:r>
      <w:r w:rsidR="4B7266A2" w:rsidRPr="6D55D53E">
        <w:rPr>
          <w:rFonts w:ascii="Arial Nova" w:eastAsia="Arial Nova" w:hAnsi="Arial Nova" w:cs="Arial Nova"/>
          <w:sz w:val="22"/>
          <w:szCs w:val="22"/>
        </w:rPr>
        <w:t>Alongside with person centred care it can help the leader to build a long life-time care packages for the service users</w:t>
      </w:r>
      <w:r w:rsidR="4C45055F" w:rsidRPr="6D55D53E">
        <w:rPr>
          <w:rFonts w:ascii="Arial Nova" w:eastAsia="Arial Nova" w:hAnsi="Arial Nova" w:cs="Arial Nova"/>
          <w:sz w:val="22"/>
          <w:szCs w:val="22"/>
        </w:rPr>
        <w:t>, to help maintain their bond with the staff members and the leader too.</w:t>
      </w:r>
    </w:p>
    <w:p w14:paraId="71BEBC45" w14:textId="5324A390" w:rsidR="6D55D53E" w:rsidRDefault="6D55D53E" w:rsidP="6D55D53E">
      <w:pPr>
        <w:shd w:val="clear" w:color="auto" w:fill="FFFFFF" w:themeFill="background1"/>
        <w:rPr>
          <w:rFonts w:ascii="Arial Nova" w:eastAsia="Arial Nova" w:hAnsi="Arial Nova" w:cs="Arial Nova"/>
          <w:b/>
          <w:bCs/>
          <w:i/>
          <w:iCs/>
          <w:sz w:val="22"/>
          <w:szCs w:val="22"/>
          <w:u w:val="single"/>
        </w:rPr>
      </w:pPr>
    </w:p>
    <w:p w14:paraId="6E5B5ADF" w14:textId="15A249BC" w:rsidR="20B5A892" w:rsidRDefault="20B5A892" w:rsidP="6D55D53E">
      <w:pPr>
        <w:pStyle w:val="ListParagraph"/>
        <w:rPr>
          <w:rFonts w:ascii="Arial" w:eastAsia="Arial" w:hAnsi="Arial" w:cs="Arial"/>
          <w:b/>
          <w:bCs/>
          <w:i/>
          <w:iCs/>
          <w:color w:val="222222"/>
          <w:sz w:val="22"/>
          <w:szCs w:val="22"/>
          <w:u w:val="single"/>
        </w:rPr>
      </w:pPr>
    </w:p>
    <w:p w14:paraId="4B6497D6" w14:textId="6201B248" w:rsidR="77696D97" w:rsidRDefault="77696D97" w:rsidP="20B5A892">
      <w:pPr>
        <w:rPr>
          <w:rFonts w:ascii="Arial Nova" w:eastAsia="Arial Nova" w:hAnsi="Arial Nova" w:cs="Arial Nova"/>
          <w:b/>
          <w:bCs/>
          <w:i/>
          <w:iCs/>
          <w:sz w:val="22"/>
          <w:szCs w:val="22"/>
          <w:u w:val="single"/>
        </w:rPr>
      </w:pPr>
    </w:p>
    <w:p w14:paraId="124310FD" w14:textId="0EA3385D" w:rsidR="1BDE3370" w:rsidRDefault="1BDE3370" w:rsidP="77696D97">
      <w:pPr>
        <w:jc w:val="center"/>
        <w:rPr>
          <w:rFonts w:ascii="Arial Nova" w:eastAsia="Arial Nova" w:hAnsi="Arial Nova" w:cs="Arial Nova"/>
          <w:b/>
          <w:bCs/>
          <w:i/>
          <w:iCs/>
          <w:sz w:val="22"/>
          <w:szCs w:val="22"/>
        </w:rPr>
      </w:pPr>
    </w:p>
    <w:p w14:paraId="71192D28" w14:textId="39B01C84" w:rsidR="1BDE3370" w:rsidRDefault="1BDE3370" w:rsidP="77696D97">
      <w:pPr>
        <w:jc w:val="center"/>
        <w:rPr>
          <w:rFonts w:ascii="Arial Nova" w:eastAsia="Arial Nova" w:hAnsi="Arial Nova" w:cs="Arial Nova"/>
          <w:b/>
          <w:bCs/>
          <w:i/>
          <w:iCs/>
          <w:sz w:val="22"/>
          <w:szCs w:val="22"/>
        </w:rPr>
      </w:pPr>
    </w:p>
    <w:p w14:paraId="4132C570" w14:textId="4E9D1D20" w:rsidR="1BDE3370" w:rsidRDefault="1BDE3370" w:rsidP="77696D97">
      <w:pPr>
        <w:jc w:val="center"/>
        <w:rPr>
          <w:rFonts w:ascii="Arial Nova" w:eastAsia="Arial Nova" w:hAnsi="Arial Nova" w:cs="Arial Nova"/>
          <w:b/>
          <w:bCs/>
          <w:i/>
          <w:iCs/>
          <w:sz w:val="22"/>
          <w:szCs w:val="22"/>
        </w:rPr>
      </w:pPr>
    </w:p>
    <w:p w14:paraId="2D9FB676" w14:textId="22B29D49" w:rsidR="1BDE3370" w:rsidRDefault="1BDE3370" w:rsidP="77696D97">
      <w:pPr>
        <w:jc w:val="center"/>
        <w:rPr>
          <w:rFonts w:ascii="Arial Nova" w:eastAsia="Arial Nova" w:hAnsi="Arial Nova" w:cs="Arial Nova"/>
          <w:b/>
          <w:bCs/>
          <w:i/>
          <w:iCs/>
          <w:sz w:val="22"/>
          <w:szCs w:val="22"/>
        </w:rPr>
      </w:pPr>
    </w:p>
    <w:p w14:paraId="3CBB8A47" w14:textId="7B1EB89C" w:rsidR="1BDE3370" w:rsidRDefault="38982CB5" w:rsidP="77696D97">
      <w:pPr>
        <w:rPr>
          <w:rFonts w:ascii="Arial Nova" w:eastAsia="Arial Nova" w:hAnsi="Arial Nova" w:cs="Arial Nova"/>
        </w:rPr>
      </w:pPr>
      <w:r w:rsidRPr="77696D97">
        <w:rPr>
          <w:rFonts w:ascii="Arial Nova" w:eastAsia="Arial Nova" w:hAnsi="Arial Nova" w:cs="Arial Nova"/>
        </w:rPr>
        <w:t>Links for references:</w:t>
      </w:r>
    </w:p>
    <w:p w14:paraId="35D3225C" w14:textId="519DFBB2" w:rsidR="38982CB5" w:rsidRDefault="3B468F9A" w:rsidP="20B5A892">
      <w:pPr>
        <w:rPr>
          <w:rFonts w:ascii="Arial Nova" w:eastAsia="Arial Nova" w:hAnsi="Arial Nova" w:cs="Arial Nova"/>
          <w:i/>
          <w:iCs/>
          <w:color w:val="222222"/>
          <w:sz w:val="18"/>
          <w:szCs w:val="18"/>
          <w:u w:val="single"/>
        </w:rPr>
      </w:pPr>
      <w:r w:rsidRPr="20B5A892">
        <w:rPr>
          <w:rFonts w:ascii="Arial Nova" w:eastAsia="Arial Nova" w:hAnsi="Arial Nova" w:cs="Arial Nova"/>
        </w:rPr>
        <w:t>1,</w:t>
      </w:r>
      <w:r w:rsidRPr="20B5A892">
        <w:rPr>
          <w:rFonts w:ascii="Arial Nova" w:eastAsia="Arial Nova" w:hAnsi="Arial Nova" w:cs="Arial Nova"/>
          <w:i/>
          <w:iCs/>
        </w:rPr>
        <w:t xml:space="preserve"> </w:t>
      </w:r>
      <w:hyperlink r:id="rId12" w:anchor="d=gs_cit&amp;t=1782822964975&amp;u=%2Fscholar%3Fq%3Dinfo%3A_ttwcgmVUhsJ%3Ascholar.google.com%2F%26output%3Dcite%26scirp%3D0%26hl%3Den">
        <w:r w:rsidRPr="20B5A892">
          <w:rPr>
            <w:rStyle w:val="Hyperlink"/>
            <w:rFonts w:ascii="Arial Nova" w:eastAsia="Arial Nova" w:hAnsi="Arial Nova" w:cs="Arial Nova"/>
            <w:i/>
            <w:iCs/>
            <w:sz w:val="18"/>
            <w:szCs w:val="18"/>
          </w:rPr>
          <w:t>https://scholar.google.com/scholar?hl=en&amp;as_sdt=0%2C5&amp;q=creativty+electronical+paiteints+records+healthcare+&amp;btnG=#d=gs_cit&amp;t=1782822964975&amp;u=%2Fscholar%3Fq%3Dinfo%3A_ttwcgmVUhsJ%3Ascholar.google.com%2F%26output%3Dcite%26scirp%3D0%26hl%3Den</w:t>
        </w:r>
      </w:hyperlink>
      <w:r w:rsidRPr="20B5A892">
        <w:rPr>
          <w:rFonts w:ascii="Arial Nova" w:eastAsia="Arial Nova" w:hAnsi="Arial Nova" w:cs="Arial Nova"/>
          <w:i/>
          <w:iCs/>
          <w:sz w:val="18"/>
          <w:szCs w:val="18"/>
        </w:rPr>
        <w:t xml:space="preserve"> - </w:t>
      </w:r>
      <w:r w:rsidRPr="20B5A892">
        <w:rPr>
          <w:rFonts w:ascii="Arial Nova" w:eastAsia="Arial Nova" w:hAnsi="Arial Nova" w:cs="Arial Nova"/>
          <w:i/>
          <w:iCs/>
          <w:color w:val="222222"/>
          <w:sz w:val="18"/>
          <w:szCs w:val="18"/>
          <w:u w:val="single"/>
        </w:rPr>
        <w:t xml:space="preserve">HAOª, A.T.H., Hsu, C.Y., Li-Fang, H., Jian, W.S., Wud, L.B., Kaod, C.C., Lu, M.S. and Changa, H.K., 2006. Apply creative thinking of decision support in electrical nursing record. In Ubiquity: Technologies for Better Health in Aging Societies: Proceedings of MIE2006 (Vol. 124, p. 313). IOS Press. </w:t>
      </w:r>
    </w:p>
    <w:p w14:paraId="295D4382" w14:textId="17CE330F" w:rsidR="303D324D" w:rsidRDefault="7B6C8AD2" w:rsidP="20B5A892">
      <w:pPr>
        <w:spacing w:after="0"/>
        <w:rPr>
          <w:rFonts w:ascii="Merriweather Sans" w:eastAsia="Merriweather Sans" w:hAnsi="Merriweather Sans" w:cs="Merriweather Sans"/>
          <w:color w:val="222222"/>
          <w:sz w:val="18"/>
          <w:szCs w:val="18"/>
        </w:rPr>
      </w:pPr>
      <w:r w:rsidRPr="20B5A892">
        <w:rPr>
          <w:rFonts w:ascii="Arial Nova" w:eastAsia="Arial Nova" w:hAnsi="Arial Nova" w:cs="Arial Nova"/>
          <w:i/>
          <w:iCs/>
          <w:color w:val="222222"/>
          <w:sz w:val="18"/>
          <w:szCs w:val="18"/>
        </w:rPr>
        <w:t>2,</w:t>
      </w:r>
      <w:r w:rsidRPr="20B5A892">
        <w:rPr>
          <w:rFonts w:ascii="Arial Nova" w:eastAsia="Arial Nova" w:hAnsi="Arial Nova" w:cs="Arial Nova"/>
          <w:color w:val="222222"/>
          <w:sz w:val="18"/>
          <w:szCs w:val="18"/>
        </w:rPr>
        <w:t xml:space="preserve"> </w:t>
      </w:r>
      <w:hyperlink r:id="rId13">
        <w:r w:rsidR="68646491" w:rsidRPr="20B5A892">
          <w:rPr>
            <w:rStyle w:val="Hyperlink"/>
            <w:sz w:val="18"/>
            <w:szCs w:val="18"/>
          </w:rPr>
          <w:t>https://link.springer.com/article/10.2165/00115677-200008020-00001</w:t>
        </w:r>
      </w:hyperlink>
      <w:r w:rsidR="68646491" w:rsidRPr="20B5A892">
        <w:rPr>
          <w:rFonts w:ascii="Arial Nova" w:eastAsia="Arial Nova" w:hAnsi="Arial Nova" w:cs="Arial Nova"/>
          <w:color w:val="222222"/>
          <w:sz w:val="18"/>
          <w:szCs w:val="18"/>
        </w:rPr>
        <w:t xml:space="preserve"> - </w:t>
      </w:r>
      <w:hyperlink r:id="rId14" w:anchor="auth-Joseph-Finkelstein-Aff1">
        <w:r w:rsidR="68646491" w:rsidRPr="20B5A892">
          <w:rPr>
            <w:rStyle w:val="Hyperlink"/>
            <w:color w:val="000000" w:themeColor="text1"/>
            <w:sz w:val="18"/>
            <w:szCs w:val="18"/>
          </w:rPr>
          <w:t>Joseph Finkelstein M.D., Ph.D.</w:t>
        </w:r>
      </w:hyperlink>
      <w:r w:rsidR="68646491" w:rsidRPr="20B5A892">
        <w:rPr>
          <w:rFonts w:ascii="Merriweather Sans" w:eastAsia="Merriweather Sans" w:hAnsi="Merriweather Sans" w:cs="Merriweather Sans"/>
          <w:color w:val="222222"/>
          <w:sz w:val="18"/>
          <w:szCs w:val="18"/>
        </w:rPr>
        <w:t xml:space="preserve"> &amp; </w:t>
      </w:r>
    </w:p>
    <w:p w14:paraId="751038ED" w14:textId="0F9B96F9" w:rsidR="303D324D" w:rsidRDefault="68646491" w:rsidP="20B5A892">
      <w:pPr>
        <w:spacing w:after="0"/>
        <w:rPr>
          <w:rFonts w:ascii="Merriweather Sans" w:eastAsia="Merriweather Sans" w:hAnsi="Merriweather Sans" w:cs="Merriweather Sans"/>
          <w:color w:val="222222"/>
          <w:sz w:val="18"/>
          <w:szCs w:val="18"/>
        </w:rPr>
      </w:pPr>
      <w:hyperlink r:id="rId15" w:anchor="auth-Robert_H_-Friedman-Aff1">
        <w:r w:rsidRPr="20B5A892">
          <w:rPr>
            <w:rStyle w:val="Hyperlink"/>
            <w:color w:val="000000" w:themeColor="text1"/>
            <w:sz w:val="18"/>
            <w:szCs w:val="18"/>
          </w:rPr>
          <w:t>Robert H. Friedman</w:t>
        </w:r>
      </w:hyperlink>
    </w:p>
    <w:p w14:paraId="26A5010C" w14:textId="44859926" w:rsidR="303D324D" w:rsidRDefault="0517BED7" w:rsidP="20B5A892">
      <w:r w:rsidRPr="46194800">
        <w:rPr>
          <w:rFonts w:ascii="Arial Nova" w:eastAsia="Arial Nova" w:hAnsi="Arial Nova" w:cs="Arial Nova"/>
          <w:i/>
          <w:iCs/>
          <w:color w:val="222222"/>
          <w:sz w:val="18"/>
          <w:szCs w:val="18"/>
        </w:rPr>
        <w:t xml:space="preserve"> </w:t>
      </w:r>
      <w:r w:rsidR="54DCBE05" w:rsidRPr="46194800">
        <w:rPr>
          <w:rFonts w:ascii="Arial Nova" w:eastAsia="Arial Nova" w:hAnsi="Arial Nova" w:cs="Arial Nova"/>
          <w:i/>
          <w:iCs/>
          <w:color w:val="222222"/>
          <w:sz w:val="18"/>
          <w:szCs w:val="18"/>
        </w:rPr>
        <w:t>3,</w:t>
      </w:r>
      <w:r w:rsidR="54DCBE05" w:rsidRPr="46194800">
        <w:rPr>
          <w:rFonts w:ascii="Arial Nova" w:eastAsia="Arial Nova" w:hAnsi="Arial Nova" w:cs="Arial Nova"/>
          <w:i/>
          <w:iCs/>
          <w:color w:val="222222"/>
          <w:sz w:val="18"/>
          <w:szCs w:val="18"/>
          <w:u w:val="single"/>
        </w:rPr>
        <w:t xml:space="preserve"> </w:t>
      </w:r>
      <w:r w:rsidR="1126F46F" w:rsidRPr="46194800">
        <w:rPr>
          <w:rFonts w:ascii="Arial Nova" w:eastAsia="Arial Nova" w:hAnsi="Arial Nova" w:cs="Arial Nova"/>
          <w:i/>
          <w:iCs/>
          <w:color w:val="222222"/>
          <w:sz w:val="18"/>
          <w:szCs w:val="18"/>
          <w:u w:val="single"/>
        </w:rPr>
        <w:t xml:space="preserve"> </w:t>
      </w:r>
      <w:r w:rsidR="465F3B66" w:rsidRPr="46194800">
        <w:rPr>
          <w:rFonts w:ascii="Arial Nova" w:eastAsia="Arial Nova" w:hAnsi="Arial Nova" w:cs="Arial Nova"/>
          <w:i/>
          <w:iCs/>
          <w:color w:val="222222"/>
          <w:sz w:val="18"/>
          <w:szCs w:val="18"/>
          <w:u w:val="single"/>
        </w:rPr>
        <w:t xml:space="preserve"> </w:t>
      </w:r>
      <w:hyperlink r:id="rId16">
        <w:r w:rsidR="465F3B66" w:rsidRPr="46194800">
          <w:rPr>
            <w:rStyle w:val="Hyperlink"/>
            <w:i/>
            <w:iCs/>
            <w:sz w:val="18"/>
            <w:szCs w:val="18"/>
          </w:rPr>
          <w:t>https://onlinelibrary.wiley.com/doi/full/10.1002/lrh2.10212</w:t>
        </w:r>
      </w:hyperlink>
      <w:r w:rsidR="465F3B66" w:rsidRPr="46194800">
        <w:rPr>
          <w:rFonts w:ascii="Arial Nova" w:eastAsia="Arial Nova" w:hAnsi="Arial Nova" w:cs="Arial Nova"/>
          <w:i/>
          <w:iCs/>
          <w:color w:val="222222"/>
          <w:sz w:val="18"/>
          <w:szCs w:val="18"/>
          <w:u w:val="single"/>
        </w:rPr>
        <w:t xml:space="preserve"> - [</w:t>
      </w:r>
      <w:hyperlink r:id="rId17">
        <w:r w:rsidR="465F3B66" w:rsidRPr="46194800">
          <w:rPr>
            <w:rStyle w:val="Hyperlink"/>
            <w:i/>
            <w:iCs/>
            <w:color w:val="123D80"/>
            <w:sz w:val="18"/>
            <w:szCs w:val="18"/>
          </w:rPr>
          <w:t>Øystein D. Fjeldstad</w:t>
        </w:r>
      </w:hyperlink>
      <w:r w:rsidR="465F3B66" w:rsidRPr="46194800">
        <w:rPr>
          <w:rFonts w:ascii="Open Sans" w:eastAsia="Open Sans" w:hAnsi="Open Sans" w:cs="Open Sans"/>
          <w:i/>
          <w:iCs/>
          <w:color w:val="8B8B8B"/>
          <w:sz w:val="18"/>
          <w:szCs w:val="18"/>
          <w:u w:val="single"/>
        </w:rPr>
        <w:t xml:space="preserve">, </w:t>
      </w:r>
      <w:hyperlink r:id="rId18">
        <w:r w:rsidR="465F3B66" w:rsidRPr="46194800">
          <w:rPr>
            <w:rStyle w:val="Hyperlink"/>
            <w:i/>
            <w:iCs/>
            <w:color w:val="123D80"/>
            <w:sz w:val="18"/>
            <w:szCs w:val="18"/>
          </w:rPr>
          <w:t>Julie K. Johnson</w:t>
        </w:r>
      </w:hyperlink>
      <w:r w:rsidR="465F3B66" w:rsidRPr="46194800">
        <w:rPr>
          <w:rFonts w:ascii="Open Sans" w:eastAsia="Open Sans" w:hAnsi="Open Sans" w:cs="Open Sans"/>
          <w:i/>
          <w:iCs/>
          <w:color w:val="8B8B8B"/>
          <w:sz w:val="18"/>
          <w:szCs w:val="18"/>
          <w:u w:val="single"/>
        </w:rPr>
        <w:t xml:space="preserve">, </w:t>
      </w:r>
      <w:hyperlink r:id="rId19">
        <w:r w:rsidR="465F3B66" w:rsidRPr="46194800">
          <w:rPr>
            <w:rStyle w:val="Hyperlink"/>
            <w:i/>
            <w:iCs/>
            <w:color w:val="123D80"/>
            <w:sz w:val="18"/>
            <w:szCs w:val="18"/>
          </w:rPr>
          <w:t>Peter A. Margolis</w:t>
        </w:r>
      </w:hyperlink>
      <w:r w:rsidR="465F3B66" w:rsidRPr="46194800">
        <w:rPr>
          <w:rFonts w:ascii="Open Sans" w:eastAsia="Open Sans" w:hAnsi="Open Sans" w:cs="Open Sans"/>
          <w:i/>
          <w:iCs/>
          <w:color w:val="8B8B8B"/>
          <w:sz w:val="18"/>
          <w:szCs w:val="18"/>
          <w:u w:val="single"/>
        </w:rPr>
        <w:t xml:space="preserve">, </w:t>
      </w:r>
      <w:hyperlink r:id="rId20">
        <w:r w:rsidR="465F3B66" w:rsidRPr="46194800">
          <w:rPr>
            <w:rStyle w:val="Hyperlink"/>
            <w:i/>
            <w:iCs/>
            <w:color w:val="123D80"/>
            <w:sz w:val="18"/>
            <w:szCs w:val="18"/>
          </w:rPr>
          <w:t>Michael Seid</w:t>
        </w:r>
      </w:hyperlink>
      <w:r w:rsidR="465F3B66" w:rsidRPr="46194800">
        <w:rPr>
          <w:rFonts w:ascii="Open Sans" w:eastAsia="Open Sans" w:hAnsi="Open Sans" w:cs="Open Sans"/>
          <w:i/>
          <w:iCs/>
          <w:color w:val="8B8B8B"/>
          <w:sz w:val="18"/>
          <w:szCs w:val="18"/>
          <w:u w:val="single"/>
        </w:rPr>
        <w:t xml:space="preserve">, </w:t>
      </w:r>
      <w:hyperlink r:id="rId21">
        <w:r w:rsidR="465F3B66" w:rsidRPr="46194800">
          <w:rPr>
            <w:rStyle w:val="Hyperlink"/>
            <w:i/>
            <w:iCs/>
            <w:color w:val="123D80"/>
            <w:sz w:val="18"/>
            <w:szCs w:val="18"/>
          </w:rPr>
          <w:t>Pär Höglund</w:t>
        </w:r>
      </w:hyperlink>
      <w:r w:rsidR="465F3B66" w:rsidRPr="46194800">
        <w:rPr>
          <w:rFonts w:ascii="Open Sans" w:eastAsia="Open Sans" w:hAnsi="Open Sans" w:cs="Open Sans"/>
          <w:i/>
          <w:iCs/>
          <w:color w:val="8B8B8B"/>
          <w:sz w:val="18"/>
          <w:szCs w:val="18"/>
          <w:u w:val="single"/>
        </w:rPr>
        <w:t xml:space="preserve">, </w:t>
      </w:r>
      <w:hyperlink r:id="rId22">
        <w:r w:rsidR="465F3B66" w:rsidRPr="46194800">
          <w:rPr>
            <w:rStyle w:val="Hyperlink"/>
            <w:i/>
            <w:iCs/>
            <w:color w:val="123D80"/>
            <w:sz w:val="18"/>
            <w:szCs w:val="18"/>
          </w:rPr>
          <w:t>Paul B. Batalden,</w:t>
        </w:r>
      </w:hyperlink>
      <w:r w:rsidR="465F3B66" w:rsidRPr="46194800">
        <w:rPr>
          <w:i/>
          <w:iCs/>
          <w:color w:val="123D80"/>
          <w:sz w:val="18"/>
          <w:szCs w:val="18"/>
          <w:u w:val="single"/>
        </w:rPr>
        <w:t xml:space="preserve"> 2019]</w:t>
      </w:r>
    </w:p>
    <w:p w14:paraId="4B0C81F9" w14:textId="0F7632CF" w:rsidR="120D39E0" w:rsidRDefault="54DCBE05" w:rsidP="46194800">
      <w:pPr>
        <w:rPr>
          <w:rFonts w:ascii="Arial" w:eastAsia="Arial" w:hAnsi="Arial" w:cs="Arial"/>
          <w:i/>
          <w:iCs/>
          <w:color w:val="222222"/>
          <w:sz w:val="18"/>
          <w:szCs w:val="18"/>
          <w:u w:val="single"/>
        </w:rPr>
      </w:pPr>
      <w:r w:rsidRPr="46194800">
        <w:rPr>
          <w:rFonts w:ascii="Arial Nova" w:eastAsia="Arial Nova" w:hAnsi="Arial Nova" w:cs="Arial Nova"/>
          <w:i/>
          <w:iCs/>
          <w:color w:val="222222"/>
          <w:sz w:val="18"/>
          <w:szCs w:val="18"/>
        </w:rPr>
        <w:t>4,</w:t>
      </w:r>
      <w:r w:rsidR="39AA5082" w:rsidRPr="46194800">
        <w:rPr>
          <w:rFonts w:ascii="Arial Nova" w:eastAsia="Arial Nova" w:hAnsi="Arial Nova" w:cs="Arial Nova"/>
          <w:i/>
          <w:iCs/>
          <w:color w:val="222222"/>
          <w:sz w:val="18"/>
          <w:szCs w:val="18"/>
        </w:rPr>
        <w:t xml:space="preserve"> </w:t>
      </w:r>
      <w:r w:rsidR="39AA5082" w:rsidRPr="46194800">
        <w:rPr>
          <w:rFonts w:ascii="Arial" w:eastAsia="Arial" w:hAnsi="Arial" w:cs="Arial"/>
          <w:i/>
          <w:iCs/>
          <w:color w:val="222222"/>
          <w:sz w:val="18"/>
          <w:szCs w:val="18"/>
          <w:u w:val="single"/>
        </w:rPr>
        <w:t xml:space="preserve">Darzi, L., &amp; Lord of Kenham, K. B. E. (2008). High-quality care for all: NHS next stage review, final report. London: Crown Publications. </w:t>
      </w:r>
    </w:p>
    <w:p w14:paraId="14D60C1F" w14:textId="74373221" w:rsidR="303D324D" w:rsidRDefault="06F0FA24" w:rsidP="46194800">
      <w:pPr>
        <w:rPr>
          <w:rFonts w:ascii="Arial" w:eastAsia="Arial" w:hAnsi="Arial" w:cs="Arial"/>
          <w:b/>
          <w:bCs/>
          <w:i/>
          <w:iCs/>
          <w:color w:val="000000" w:themeColor="text1"/>
          <w:sz w:val="22"/>
          <w:szCs w:val="22"/>
          <w:u w:val="single"/>
        </w:rPr>
      </w:pPr>
      <w:r w:rsidRPr="46194800">
        <w:rPr>
          <w:rFonts w:ascii="Arial Nova" w:eastAsia="Arial Nova" w:hAnsi="Arial Nova" w:cs="Arial Nova"/>
          <w:i/>
          <w:iCs/>
          <w:color w:val="222222"/>
          <w:sz w:val="18"/>
          <w:szCs w:val="18"/>
        </w:rPr>
        <w:t xml:space="preserve">5, </w:t>
      </w:r>
      <w:hyperlink r:id="rId23">
        <w:r w:rsidR="2F54611F" w:rsidRPr="46194800">
          <w:rPr>
            <w:rStyle w:val="Hyperlink"/>
            <w:i/>
            <w:iCs/>
            <w:sz w:val="18"/>
            <w:szCs w:val="18"/>
          </w:rPr>
          <w:t>https://www.thelancet.com/journals/lancet/article/PIIS0140673610608173/abstract</w:t>
        </w:r>
      </w:hyperlink>
      <w:r w:rsidR="2F54611F" w:rsidRPr="46194800">
        <w:rPr>
          <w:rFonts w:ascii="Arial Nova" w:eastAsia="Arial Nova" w:hAnsi="Arial Nova" w:cs="Arial Nova"/>
          <w:i/>
          <w:iCs/>
          <w:color w:val="222222"/>
          <w:sz w:val="18"/>
          <w:szCs w:val="18"/>
        </w:rPr>
        <w:t xml:space="preserve"> </w:t>
      </w:r>
      <w:r w:rsidR="63C1E698" w:rsidRPr="46194800">
        <w:rPr>
          <w:rFonts w:ascii="Arial Nova" w:eastAsia="Arial Nova" w:hAnsi="Arial Nova" w:cs="Arial Nova"/>
          <w:i/>
          <w:iCs/>
          <w:color w:val="222222"/>
          <w:sz w:val="18"/>
          <w:szCs w:val="18"/>
        </w:rPr>
        <w:t>-</w:t>
      </w:r>
      <w:r w:rsidR="6795486C" w:rsidRPr="46194800">
        <w:rPr>
          <w:rFonts w:ascii="Arial Nova" w:eastAsia="Arial Nova" w:hAnsi="Arial Nova" w:cs="Arial Nova"/>
          <w:i/>
          <w:iCs/>
          <w:color w:val="222222"/>
          <w:sz w:val="18"/>
          <w:szCs w:val="18"/>
        </w:rPr>
        <w:t xml:space="preserve">  </w:t>
      </w:r>
      <w:r w:rsidR="6795486C" w:rsidRPr="46194800">
        <w:rPr>
          <w:rFonts w:ascii="Source Sans Pro" w:eastAsia="Source Sans Pro" w:hAnsi="Source Sans Pro" w:cs="Source Sans Pro"/>
          <w:b/>
          <w:bCs/>
          <w:i/>
          <w:iCs/>
          <w:color w:val="2E2E2E"/>
          <w:sz w:val="22"/>
          <w:szCs w:val="22"/>
          <w:u w:val="single"/>
        </w:rPr>
        <w:t>A uk strategy for mental health and wellbeing, 2010]</w:t>
      </w:r>
    </w:p>
    <w:p w14:paraId="7EFB2425" w14:textId="607444E9" w:rsidR="303D324D" w:rsidRDefault="06F0FA24" w:rsidP="77696D97">
      <w:r w:rsidRPr="46194800">
        <w:rPr>
          <w:rFonts w:ascii="Arial Nova" w:eastAsia="Arial Nova" w:hAnsi="Arial Nova" w:cs="Arial Nova"/>
          <w:i/>
          <w:iCs/>
          <w:color w:val="222222"/>
          <w:sz w:val="18"/>
          <w:szCs w:val="18"/>
        </w:rPr>
        <w:t xml:space="preserve">6, </w:t>
      </w:r>
      <w:hyperlink r:id="rId24">
        <w:r w:rsidR="70B39E41" w:rsidRPr="46194800">
          <w:rPr>
            <w:rStyle w:val="Hyperlink"/>
            <w:i/>
            <w:iCs/>
            <w:sz w:val="18"/>
            <w:szCs w:val="18"/>
          </w:rPr>
          <w:t>https://www.mdpi.com/1660-4601/22/4/620</w:t>
        </w:r>
      </w:hyperlink>
      <w:r w:rsidR="70B39E41" w:rsidRPr="46194800">
        <w:rPr>
          <w:rFonts w:ascii="Arial Nova" w:eastAsia="Arial Nova" w:hAnsi="Arial Nova" w:cs="Arial Nova"/>
          <w:i/>
          <w:iCs/>
          <w:color w:val="222222"/>
          <w:sz w:val="22"/>
          <w:szCs w:val="22"/>
        </w:rPr>
        <w:t xml:space="preserve"> </w:t>
      </w:r>
      <w:r w:rsidR="04FC7966" w:rsidRPr="46194800">
        <w:rPr>
          <w:rFonts w:ascii="Arial Nova" w:eastAsia="Arial Nova" w:hAnsi="Arial Nova" w:cs="Arial Nova"/>
          <w:i/>
          <w:iCs/>
          <w:color w:val="222222"/>
          <w:sz w:val="22"/>
          <w:szCs w:val="22"/>
        </w:rPr>
        <w:t xml:space="preserve">- </w:t>
      </w:r>
      <w:r w:rsidR="5912619E" w:rsidRPr="46194800">
        <w:rPr>
          <w:rFonts w:ascii="Arial" w:eastAsia="Arial" w:hAnsi="Arial" w:cs="Arial"/>
          <w:b/>
          <w:bCs/>
          <w:i/>
          <w:iCs/>
          <w:color w:val="000000" w:themeColor="text1"/>
          <w:sz w:val="18"/>
          <w:szCs w:val="18"/>
          <w:u w:val="single"/>
        </w:rPr>
        <w:t>Trauma, Mental Health Workforce Shortages, and Health Equity: A Crisis in Public Health, 2025</w:t>
      </w:r>
    </w:p>
    <w:p w14:paraId="2331CB26" w14:textId="4F133B7E" w:rsidR="303D324D" w:rsidRDefault="65CC1494" w:rsidP="77696D97">
      <w:r w:rsidRPr="46194800">
        <w:rPr>
          <w:rFonts w:ascii="Arial Nova" w:eastAsia="Arial Nova" w:hAnsi="Arial Nova" w:cs="Arial Nova"/>
          <w:i/>
          <w:iCs/>
          <w:color w:val="222222"/>
          <w:sz w:val="22"/>
          <w:szCs w:val="22"/>
        </w:rPr>
        <w:t xml:space="preserve">7, </w:t>
      </w:r>
      <w:r w:rsidR="553EB592" w:rsidRPr="46194800">
        <w:rPr>
          <w:rFonts w:ascii="Arial Nova" w:eastAsia="Arial Nova" w:hAnsi="Arial Nova" w:cs="Arial Nova"/>
          <w:i/>
          <w:iCs/>
          <w:color w:val="222222"/>
          <w:sz w:val="22"/>
          <w:szCs w:val="22"/>
        </w:rPr>
        <w:t>chrome-</w:t>
      </w:r>
      <w:r w:rsidR="553EB592" w:rsidRPr="46194800">
        <w:rPr>
          <w:rFonts w:ascii="Arial Nova" w:eastAsia="Arial Nova" w:hAnsi="Arial Nova" w:cs="Arial Nova"/>
          <w:b/>
          <w:bCs/>
          <w:color w:val="222222"/>
          <w:sz w:val="18"/>
          <w:szCs w:val="18"/>
          <w:u w:val="single"/>
        </w:rPr>
        <w:t>extension://efaidnbmnnnibpcajpcglclefindmkaj/https://bmjleader.bmj.com/content/leader/early/2019/12/05/leader-2019-000159.full.pdf - [Kline,2019]</w:t>
      </w:r>
    </w:p>
    <w:p w14:paraId="14AA7456" w14:textId="23E4F61A" w:rsidR="303D324D" w:rsidRDefault="65CC1494" w:rsidP="46194800">
      <w:pPr>
        <w:spacing w:after="0"/>
        <w:rPr>
          <w:rFonts w:ascii="Montserrat" w:eastAsia="Montserrat" w:hAnsi="Montserrat" w:cs="Montserrat"/>
          <w:b/>
          <w:bCs/>
          <w:i/>
          <w:iCs/>
          <w:sz w:val="18"/>
          <w:szCs w:val="18"/>
          <w:u w:val="single"/>
        </w:rPr>
      </w:pPr>
      <w:r w:rsidRPr="46194800">
        <w:rPr>
          <w:rFonts w:ascii="Arial Nova" w:eastAsia="Arial Nova" w:hAnsi="Arial Nova" w:cs="Arial Nova"/>
          <w:i/>
          <w:iCs/>
          <w:color w:val="222222"/>
          <w:sz w:val="18"/>
          <w:szCs w:val="18"/>
        </w:rPr>
        <w:t>8</w:t>
      </w:r>
      <w:r w:rsidRPr="46194800">
        <w:rPr>
          <w:rFonts w:ascii="Arial Nova" w:eastAsia="Arial Nova" w:hAnsi="Arial Nova" w:cs="Arial Nova"/>
          <w:b/>
          <w:bCs/>
          <w:i/>
          <w:iCs/>
          <w:color w:val="222222"/>
          <w:sz w:val="18"/>
          <w:szCs w:val="18"/>
        </w:rPr>
        <w:t>,</w:t>
      </w:r>
      <w:r w:rsidR="6B66B695" w:rsidRPr="46194800">
        <w:rPr>
          <w:rFonts w:ascii="Arial Nova" w:eastAsia="Arial Nova" w:hAnsi="Arial Nova" w:cs="Arial Nova"/>
          <w:b/>
          <w:bCs/>
          <w:i/>
          <w:iCs/>
          <w:color w:val="222222"/>
          <w:sz w:val="18"/>
          <w:szCs w:val="18"/>
        </w:rPr>
        <w:t xml:space="preserve"> </w:t>
      </w:r>
      <w:r w:rsidR="6B66B695" w:rsidRPr="46194800">
        <w:rPr>
          <w:rFonts w:ascii="Montserrat" w:eastAsia="Montserrat" w:hAnsi="Montserrat" w:cs="Montserrat"/>
          <w:b/>
          <w:bCs/>
          <w:i/>
          <w:iCs/>
          <w:sz w:val="18"/>
          <w:szCs w:val="18"/>
          <w:u w:val="single"/>
        </w:rPr>
        <w:t>Muhammad Nabil Aditama, Ratih Purbasari, Sam'un Jaja Raharja,</w:t>
      </w:r>
    </w:p>
    <w:p w14:paraId="60877354" w14:textId="541D0708" w:rsidR="303D324D" w:rsidRDefault="675E8313" w:rsidP="6D55D53E">
      <w:pPr>
        <w:shd w:val="clear" w:color="auto" w:fill="FFFFFF" w:themeFill="background1"/>
        <w:spacing w:after="0"/>
        <w:rPr>
          <w:rFonts w:ascii="Montserrat" w:eastAsia="Montserrat" w:hAnsi="Montserrat" w:cs="Montserrat"/>
          <w:b/>
          <w:bCs/>
          <w:i/>
          <w:iCs/>
          <w:sz w:val="18"/>
          <w:szCs w:val="18"/>
          <w:u w:val="single"/>
        </w:rPr>
      </w:pPr>
      <w:r w:rsidRPr="6D55D53E">
        <w:rPr>
          <w:rFonts w:ascii="Montserrat" w:eastAsia="Montserrat" w:hAnsi="Montserrat" w:cs="Montserrat"/>
          <w:b/>
          <w:bCs/>
          <w:i/>
          <w:iCs/>
          <w:sz w:val="18"/>
          <w:szCs w:val="18"/>
          <w:u w:val="single"/>
        </w:rPr>
        <w:t xml:space="preserve">Herwan Abdul Muhyi – 2025 - </w:t>
      </w:r>
      <w:hyperlink r:id="rId25">
        <w:r w:rsidRPr="6D55D53E">
          <w:rPr>
            <w:rStyle w:val="Hyperlink"/>
            <w:b/>
            <w:bCs/>
            <w:i/>
            <w:iCs/>
          </w:rPr>
          <w:t>https://e-journal.upr.ac.id/index.php/jmso/article/view/18138</w:t>
        </w:r>
      </w:hyperlink>
      <w:r w:rsidRPr="6D55D53E">
        <w:rPr>
          <w:rFonts w:ascii="Montserrat" w:eastAsia="Montserrat" w:hAnsi="Montserrat" w:cs="Montserrat"/>
          <w:b/>
          <w:bCs/>
          <w:i/>
          <w:iCs/>
          <w:sz w:val="18"/>
          <w:szCs w:val="18"/>
          <w:u w:val="single"/>
        </w:rPr>
        <w:t xml:space="preserve"> </w:t>
      </w:r>
    </w:p>
    <w:p w14:paraId="258BE05B" w14:textId="44A1D537" w:rsidR="303D324D" w:rsidRDefault="303D324D" w:rsidP="6D55D53E">
      <w:pPr>
        <w:rPr>
          <w:rFonts w:ascii="Arial Nova" w:eastAsia="Arial Nova" w:hAnsi="Arial Nova" w:cs="Arial Nova"/>
          <w:b/>
          <w:bCs/>
          <w:i/>
          <w:iCs/>
          <w:color w:val="222222"/>
          <w:sz w:val="22"/>
          <w:szCs w:val="22"/>
        </w:rPr>
      </w:pPr>
    </w:p>
    <w:p w14:paraId="05BF53C5" w14:textId="0A5C394C" w:rsidR="303D324D" w:rsidRDefault="303D324D" w:rsidP="6D55D53E">
      <w:pPr>
        <w:shd w:val="clear" w:color="auto" w:fill="FFFFFF" w:themeFill="background1"/>
        <w:spacing w:after="0"/>
        <w:rPr>
          <w:rFonts w:ascii="Montserrat" w:eastAsia="Montserrat" w:hAnsi="Montserrat" w:cs="Montserrat"/>
          <w:b/>
          <w:bCs/>
          <w:sz w:val="21"/>
          <w:szCs w:val="21"/>
        </w:rPr>
      </w:pPr>
    </w:p>
    <w:p w14:paraId="177EE9CF" w14:textId="192EAE77" w:rsidR="303D324D" w:rsidRDefault="303D324D" w:rsidP="6D55D53E">
      <w:pPr>
        <w:shd w:val="clear" w:color="auto" w:fill="FFFFFF" w:themeFill="background1"/>
        <w:spacing w:after="0"/>
        <w:rPr>
          <w:rFonts w:ascii="Montserrat" w:eastAsia="Montserrat" w:hAnsi="Montserrat" w:cs="Montserrat"/>
          <w:b/>
          <w:bCs/>
          <w:sz w:val="21"/>
          <w:szCs w:val="21"/>
        </w:rPr>
      </w:pPr>
    </w:p>
    <w:p w14:paraId="1CC42D44" w14:textId="44A1D537" w:rsidR="303D324D" w:rsidRDefault="303D324D" w:rsidP="6D55D53E">
      <w:pPr>
        <w:rPr>
          <w:rFonts w:ascii="Arial Nova" w:eastAsia="Arial Nova" w:hAnsi="Arial Nova" w:cs="Arial Nova"/>
          <w:i/>
          <w:iCs/>
          <w:color w:val="222222"/>
          <w:sz w:val="22"/>
          <w:szCs w:val="22"/>
        </w:rPr>
      </w:pPr>
    </w:p>
    <w:sectPr w:rsidR="303D324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Merriweather Sans">
    <w:charset w:val="4D"/>
    <w:family w:val="auto"/>
    <w:pitch w:val="variable"/>
    <w:sig w:usb0="A00004FF" w:usb1="4000207B" w:usb2="00000000" w:usb3="00000000" w:csb0="00000193" w:csb1="00000000"/>
  </w:font>
  <w:font w:name="Open Sans">
    <w:charset w:val="00"/>
    <w:family w:val="swiss"/>
    <w:pitch w:val="variable"/>
    <w:sig w:usb0="E00002EF" w:usb1="4000205B" w:usb2="00000028" w:usb3="00000000" w:csb0="0000019F" w:csb1="00000000"/>
  </w:font>
  <w:font w:name="Montserrat">
    <w:charset w:val="4D"/>
    <w:family w:val="auto"/>
    <w:pitch w:val="variable"/>
    <w:sig w:usb0="2000020F" w:usb1="00000003" w:usb2="00000000" w:usb3="00000000" w:csb0="00000197"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aMQqMhlppqvxzx" int2:id="3rwzsVxT">
      <int2:state int2:value="Rejected" int2:type="spell"/>
    </int2:textHash>
    <int2:textHash int2:hashCode="osDt+Ody+4G+Lw" int2:id="H6ICVFq8">
      <int2:state int2:value="Rejected" int2:type="spell"/>
    </int2:textHash>
    <int2:textHash int2:hashCode="9JYldS0E9RFipr" int2:id="MuUWfwsj">
      <int2:state int2:value="Rejected" int2:type="spell"/>
    </int2:textHash>
    <int2:textHash int2:hashCode="rmwizvbAAH3t4w" int2:id="preI0oD4">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54E3E"/>
    <w:multiLevelType w:val="hybridMultilevel"/>
    <w:tmpl w:val="FFFFFFFF"/>
    <w:lvl w:ilvl="0" w:tplc="6BCAA78A">
      <w:start w:val="1"/>
      <w:numFmt w:val="bullet"/>
      <w:lvlText w:val=""/>
      <w:lvlJc w:val="left"/>
      <w:pPr>
        <w:ind w:left="1080" w:hanging="360"/>
      </w:pPr>
      <w:rPr>
        <w:rFonts w:ascii="Symbol" w:hAnsi="Symbol" w:hint="default"/>
      </w:rPr>
    </w:lvl>
    <w:lvl w:ilvl="1" w:tplc="DA9ACCA4">
      <w:start w:val="1"/>
      <w:numFmt w:val="bullet"/>
      <w:lvlText w:val="o"/>
      <w:lvlJc w:val="left"/>
      <w:pPr>
        <w:ind w:left="1800" w:hanging="360"/>
      </w:pPr>
      <w:rPr>
        <w:rFonts w:ascii="Courier New" w:hAnsi="Courier New" w:hint="default"/>
      </w:rPr>
    </w:lvl>
    <w:lvl w:ilvl="2" w:tplc="28A6F3D6">
      <w:start w:val="1"/>
      <w:numFmt w:val="bullet"/>
      <w:lvlText w:val=""/>
      <w:lvlJc w:val="left"/>
      <w:pPr>
        <w:ind w:left="2520" w:hanging="360"/>
      </w:pPr>
      <w:rPr>
        <w:rFonts w:ascii="Wingdings" w:hAnsi="Wingdings" w:hint="default"/>
      </w:rPr>
    </w:lvl>
    <w:lvl w:ilvl="3" w:tplc="D86C42E4">
      <w:start w:val="1"/>
      <w:numFmt w:val="bullet"/>
      <w:lvlText w:val=""/>
      <w:lvlJc w:val="left"/>
      <w:pPr>
        <w:ind w:left="3240" w:hanging="360"/>
      </w:pPr>
      <w:rPr>
        <w:rFonts w:ascii="Symbol" w:hAnsi="Symbol" w:hint="default"/>
      </w:rPr>
    </w:lvl>
    <w:lvl w:ilvl="4" w:tplc="B382111E">
      <w:start w:val="1"/>
      <w:numFmt w:val="bullet"/>
      <w:lvlText w:val="o"/>
      <w:lvlJc w:val="left"/>
      <w:pPr>
        <w:ind w:left="3960" w:hanging="360"/>
      </w:pPr>
      <w:rPr>
        <w:rFonts w:ascii="Courier New" w:hAnsi="Courier New" w:hint="default"/>
      </w:rPr>
    </w:lvl>
    <w:lvl w:ilvl="5" w:tplc="0AB4023E">
      <w:start w:val="1"/>
      <w:numFmt w:val="bullet"/>
      <w:lvlText w:val=""/>
      <w:lvlJc w:val="left"/>
      <w:pPr>
        <w:ind w:left="4680" w:hanging="360"/>
      </w:pPr>
      <w:rPr>
        <w:rFonts w:ascii="Wingdings" w:hAnsi="Wingdings" w:hint="default"/>
      </w:rPr>
    </w:lvl>
    <w:lvl w:ilvl="6" w:tplc="40CE990E">
      <w:start w:val="1"/>
      <w:numFmt w:val="bullet"/>
      <w:lvlText w:val=""/>
      <w:lvlJc w:val="left"/>
      <w:pPr>
        <w:ind w:left="5400" w:hanging="360"/>
      </w:pPr>
      <w:rPr>
        <w:rFonts w:ascii="Symbol" w:hAnsi="Symbol" w:hint="default"/>
      </w:rPr>
    </w:lvl>
    <w:lvl w:ilvl="7" w:tplc="5C7EA082">
      <w:start w:val="1"/>
      <w:numFmt w:val="bullet"/>
      <w:lvlText w:val="o"/>
      <w:lvlJc w:val="left"/>
      <w:pPr>
        <w:ind w:left="6120" w:hanging="360"/>
      </w:pPr>
      <w:rPr>
        <w:rFonts w:ascii="Courier New" w:hAnsi="Courier New" w:hint="default"/>
      </w:rPr>
    </w:lvl>
    <w:lvl w:ilvl="8" w:tplc="2BD0219E">
      <w:start w:val="1"/>
      <w:numFmt w:val="bullet"/>
      <w:lvlText w:val=""/>
      <w:lvlJc w:val="left"/>
      <w:pPr>
        <w:ind w:left="6840" w:hanging="360"/>
      </w:pPr>
      <w:rPr>
        <w:rFonts w:ascii="Wingdings" w:hAnsi="Wingdings" w:hint="default"/>
      </w:rPr>
    </w:lvl>
  </w:abstractNum>
  <w:abstractNum w:abstractNumId="1" w15:restartNumberingAfterBreak="0">
    <w:nsid w:val="44FC2FB2"/>
    <w:multiLevelType w:val="hybridMultilevel"/>
    <w:tmpl w:val="FFFFFFFF"/>
    <w:lvl w:ilvl="0" w:tplc="EEF2585E">
      <w:start w:val="1"/>
      <w:numFmt w:val="bullet"/>
      <w:lvlText w:val=""/>
      <w:lvlJc w:val="left"/>
      <w:pPr>
        <w:ind w:left="720" w:hanging="360"/>
      </w:pPr>
      <w:rPr>
        <w:rFonts w:ascii="Symbol" w:hAnsi="Symbol" w:hint="default"/>
      </w:rPr>
    </w:lvl>
    <w:lvl w:ilvl="1" w:tplc="81C6EDCC">
      <w:start w:val="1"/>
      <w:numFmt w:val="bullet"/>
      <w:lvlText w:val="o"/>
      <w:lvlJc w:val="left"/>
      <w:pPr>
        <w:ind w:left="1440" w:hanging="360"/>
      </w:pPr>
      <w:rPr>
        <w:rFonts w:ascii="Courier New" w:hAnsi="Courier New" w:hint="default"/>
      </w:rPr>
    </w:lvl>
    <w:lvl w:ilvl="2" w:tplc="48987A06">
      <w:start w:val="1"/>
      <w:numFmt w:val="bullet"/>
      <w:lvlText w:val=""/>
      <w:lvlJc w:val="left"/>
      <w:pPr>
        <w:ind w:left="2160" w:hanging="360"/>
      </w:pPr>
      <w:rPr>
        <w:rFonts w:ascii="Wingdings" w:hAnsi="Wingdings" w:hint="default"/>
      </w:rPr>
    </w:lvl>
    <w:lvl w:ilvl="3" w:tplc="D6BC81F8">
      <w:start w:val="1"/>
      <w:numFmt w:val="bullet"/>
      <w:lvlText w:val=""/>
      <w:lvlJc w:val="left"/>
      <w:pPr>
        <w:ind w:left="2880" w:hanging="360"/>
      </w:pPr>
      <w:rPr>
        <w:rFonts w:ascii="Symbol" w:hAnsi="Symbol" w:hint="default"/>
      </w:rPr>
    </w:lvl>
    <w:lvl w:ilvl="4" w:tplc="759ECF00">
      <w:start w:val="1"/>
      <w:numFmt w:val="bullet"/>
      <w:lvlText w:val="o"/>
      <w:lvlJc w:val="left"/>
      <w:pPr>
        <w:ind w:left="3600" w:hanging="360"/>
      </w:pPr>
      <w:rPr>
        <w:rFonts w:ascii="Courier New" w:hAnsi="Courier New" w:hint="default"/>
      </w:rPr>
    </w:lvl>
    <w:lvl w:ilvl="5" w:tplc="E23813F6">
      <w:start w:val="1"/>
      <w:numFmt w:val="bullet"/>
      <w:lvlText w:val=""/>
      <w:lvlJc w:val="left"/>
      <w:pPr>
        <w:ind w:left="4320" w:hanging="360"/>
      </w:pPr>
      <w:rPr>
        <w:rFonts w:ascii="Wingdings" w:hAnsi="Wingdings" w:hint="default"/>
      </w:rPr>
    </w:lvl>
    <w:lvl w:ilvl="6" w:tplc="292CD330">
      <w:start w:val="1"/>
      <w:numFmt w:val="bullet"/>
      <w:lvlText w:val=""/>
      <w:lvlJc w:val="left"/>
      <w:pPr>
        <w:ind w:left="5040" w:hanging="360"/>
      </w:pPr>
      <w:rPr>
        <w:rFonts w:ascii="Symbol" w:hAnsi="Symbol" w:hint="default"/>
      </w:rPr>
    </w:lvl>
    <w:lvl w:ilvl="7" w:tplc="52DE71B4">
      <w:start w:val="1"/>
      <w:numFmt w:val="bullet"/>
      <w:lvlText w:val="o"/>
      <w:lvlJc w:val="left"/>
      <w:pPr>
        <w:ind w:left="5760" w:hanging="360"/>
      </w:pPr>
      <w:rPr>
        <w:rFonts w:ascii="Courier New" w:hAnsi="Courier New" w:hint="default"/>
      </w:rPr>
    </w:lvl>
    <w:lvl w:ilvl="8" w:tplc="79985128">
      <w:start w:val="1"/>
      <w:numFmt w:val="bullet"/>
      <w:lvlText w:val=""/>
      <w:lvlJc w:val="left"/>
      <w:pPr>
        <w:ind w:left="6480" w:hanging="360"/>
      </w:pPr>
      <w:rPr>
        <w:rFonts w:ascii="Wingdings" w:hAnsi="Wingdings" w:hint="default"/>
      </w:rPr>
    </w:lvl>
  </w:abstractNum>
  <w:num w:numId="1" w16cid:durableId="1123573298">
    <w:abstractNumId w:val="1"/>
  </w:num>
  <w:num w:numId="2" w16cid:durableId="129834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77E858"/>
    <w:rsid w:val="0001992C"/>
    <w:rsid w:val="001F9B03"/>
    <w:rsid w:val="002640E4"/>
    <w:rsid w:val="0034FDF3"/>
    <w:rsid w:val="003D667F"/>
    <w:rsid w:val="0044EB62"/>
    <w:rsid w:val="004E0896"/>
    <w:rsid w:val="005D6D68"/>
    <w:rsid w:val="005F66F2"/>
    <w:rsid w:val="007F4619"/>
    <w:rsid w:val="00917FC4"/>
    <w:rsid w:val="009D5B70"/>
    <w:rsid w:val="00A475F7"/>
    <w:rsid w:val="00AC6EB2"/>
    <w:rsid w:val="00BD8B53"/>
    <w:rsid w:val="00C314C9"/>
    <w:rsid w:val="00C84579"/>
    <w:rsid w:val="00CC01CD"/>
    <w:rsid w:val="014F7D01"/>
    <w:rsid w:val="0157BD9F"/>
    <w:rsid w:val="015A841E"/>
    <w:rsid w:val="017D7C8F"/>
    <w:rsid w:val="018939E3"/>
    <w:rsid w:val="01FBB2A2"/>
    <w:rsid w:val="0201B71B"/>
    <w:rsid w:val="02197500"/>
    <w:rsid w:val="021F8F0E"/>
    <w:rsid w:val="02AD3CB9"/>
    <w:rsid w:val="02BB8548"/>
    <w:rsid w:val="02D27D79"/>
    <w:rsid w:val="02E4B01E"/>
    <w:rsid w:val="030C1457"/>
    <w:rsid w:val="032D6F7B"/>
    <w:rsid w:val="034E7974"/>
    <w:rsid w:val="038320DB"/>
    <w:rsid w:val="03AB8F3B"/>
    <w:rsid w:val="03DA671E"/>
    <w:rsid w:val="03F57A9F"/>
    <w:rsid w:val="04157CFA"/>
    <w:rsid w:val="04A702F1"/>
    <w:rsid w:val="04DC8FBA"/>
    <w:rsid w:val="04E115E1"/>
    <w:rsid w:val="04EC42D5"/>
    <w:rsid w:val="04FC7966"/>
    <w:rsid w:val="0517BED7"/>
    <w:rsid w:val="0523CBB8"/>
    <w:rsid w:val="0534C20B"/>
    <w:rsid w:val="055B5DAA"/>
    <w:rsid w:val="0569667A"/>
    <w:rsid w:val="0574D712"/>
    <w:rsid w:val="05C8F0B4"/>
    <w:rsid w:val="05D5B610"/>
    <w:rsid w:val="05E988F4"/>
    <w:rsid w:val="0654B6EC"/>
    <w:rsid w:val="0667215D"/>
    <w:rsid w:val="06766F86"/>
    <w:rsid w:val="067F75A0"/>
    <w:rsid w:val="06AFE502"/>
    <w:rsid w:val="06BD3B86"/>
    <w:rsid w:val="06BFCC23"/>
    <w:rsid w:val="06C073E2"/>
    <w:rsid w:val="06E4C002"/>
    <w:rsid w:val="06E92BEC"/>
    <w:rsid w:val="06F0FA24"/>
    <w:rsid w:val="07B6EDFF"/>
    <w:rsid w:val="07BF3D7A"/>
    <w:rsid w:val="07CF80A8"/>
    <w:rsid w:val="07D4182C"/>
    <w:rsid w:val="08594C22"/>
    <w:rsid w:val="0860B24B"/>
    <w:rsid w:val="08C4B46F"/>
    <w:rsid w:val="09053F21"/>
    <w:rsid w:val="096D9B3F"/>
    <w:rsid w:val="099AE8FC"/>
    <w:rsid w:val="099BAC3E"/>
    <w:rsid w:val="09CFD867"/>
    <w:rsid w:val="09DC7795"/>
    <w:rsid w:val="09DED172"/>
    <w:rsid w:val="0A0341EA"/>
    <w:rsid w:val="0A1291CA"/>
    <w:rsid w:val="0A3E89B8"/>
    <w:rsid w:val="0A55D00D"/>
    <w:rsid w:val="0A5769AE"/>
    <w:rsid w:val="0A88E949"/>
    <w:rsid w:val="0A9B9D42"/>
    <w:rsid w:val="0AA3EFDC"/>
    <w:rsid w:val="0AB25F61"/>
    <w:rsid w:val="0B22FAA0"/>
    <w:rsid w:val="0B28A7FF"/>
    <w:rsid w:val="0B4733A4"/>
    <w:rsid w:val="0B476C3F"/>
    <w:rsid w:val="0B57028B"/>
    <w:rsid w:val="0B600662"/>
    <w:rsid w:val="0B7C858D"/>
    <w:rsid w:val="0B8E026E"/>
    <w:rsid w:val="0BA52719"/>
    <w:rsid w:val="0BB9DF8D"/>
    <w:rsid w:val="0BF9BE5F"/>
    <w:rsid w:val="0C352183"/>
    <w:rsid w:val="0C461AF4"/>
    <w:rsid w:val="0C64B23F"/>
    <w:rsid w:val="0C90CD6A"/>
    <w:rsid w:val="0C97EC9D"/>
    <w:rsid w:val="0CC54170"/>
    <w:rsid w:val="0D13F3FE"/>
    <w:rsid w:val="0D18EBE0"/>
    <w:rsid w:val="0D271D75"/>
    <w:rsid w:val="0D2C3C63"/>
    <w:rsid w:val="0D320B1D"/>
    <w:rsid w:val="0D361A7E"/>
    <w:rsid w:val="0D573790"/>
    <w:rsid w:val="0D7A6F17"/>
    <w:rsid w:val="0D7D49C5"/>
    <w:rsid w:val="0DAA65FC"/>
    <w:rsid w:val="0DD4A7C1"/>
    <w:rsid w:val="0E0EDAA7"/>
    <w:rsid w:val="0E193D26"/>
    <w:rsid w:val="0E29EBEE"/>
    <w:rsid w:val="0E61FB62"/>
    <w:rsid w:val="0E69CE33"/>
    <w:rsid w:val="0E781697"/>
    <w:rsid w:val="0E926424"/>
    <w:rsid w:val="0ECEBBBE"/>
    <w:rsid w:val="0EE261FB"/>
    <w:rsid w:val="0EFF97C6"/>
    <w:rsid w:val="0F37CEEE"/>
    <w:rsid w:val="0F417C10"/>
    <w:rsid w:val="0F4D9792"/>
    <w:rsid w:val="0F76A79B"/>
    <w:rsid w:val="0FB4471C"/>
    <w:rsid w:val="0FC7F3BC"/>
    <w:rsid w:val="0FE6304C"/>
    <w:rsid w:val="0FEC1FF8"/>
    <w:rsid w:val="1030FFD3"/>
    <w:rsid w:val="1076EF8E"/>
    <w:rsid w:val="108CFA7E"/>
    <w:rsid w:val="1092D79D"/>
    <w:rsid w:val="10A7415A"/>
    <w:rsid w:val="10DB8C2F"/>
    <w:rsid w:val="10FAC9E3"/>
    <w:rsid w:val="1126F46F"/>
    <w:rsid w:val="1177D657"/>
    <w:rsid w:val="118DA71A"/>
    <w:rsid w:val="11C4B89B"/>
    <w:rsid w:val="120D39E0"/>
    <w:rsid w:val="1297FE38"/>
    <w:rsid w:val="1307CAFE"/>
    <w:rsid w:val="131783B7"/>
    <w:rsid w:val="135CDBB4"/>
    <w:rsid w:val="13650EA8"/>
    <w:rsid w:val="139D339D"/>
    <w:rsid w:val="13A83437"/>
    <w:rsid w:val="14577CF8"/>
    <w:rsid w:val="146945AC"/>
    <w:rsid w:val="14FE234B"/>
    <w:rsid w:val="15155435"/>
    <w:rsid w:val="151699FF"/>
    <w:rsid w:val="154CDA80"/>
    <w:rsid w:val="15908D03"/>
    <w:rsid w:val="159C9255"/>
    <w:rsid w:val="15C6F317"/>
    <w:rsid w:val="15E087FA"/>
    <w:rsid w:val="161D9C1F"/>
    <w:rsid w:val="161F7588"/>
    <w:rsid w:val="162ED3DE"/>
    <w:rsid w:val="1632A63E"/>
    <w:rsid w:val="165FFFF7"/>
    <w:rsid w:val="16E86525"/>
    <w:rsid w:val="16EE8A87"/>
    <w:rsid w:val="1726CD67"/>
    <w:rsid w:val="176B324F"/>
    <w:rsid w:val="1772DFBA"/>
    <w:rsid w:val="177692F7"/>
    <w:rsid w:val="17910E3A"/>
    <w:rsid w:val="179D65D3"/>
    <w:rsid w:val="17A7F1AB"/>
    <w:rsid w:val="18058E5B"/>
    <w:rsid w:val="180D9445"/>
    <w:rsid w:val="184674D6"/>
    <w:rsid w:val="18588D17"/>
    <w:rsid w:val="1868D64E"/>
    <w:rsid w:val="1882B868"/>
    <w:rsid w:val="188FA39D"/>
    <w:rsid w:val="189C82BA"/>
    <w:rsid w:val="18E385C0"/>
    <w:rsid w:val="18E43AB4"/>
    <w:rsid w:val="18EB0D4F"/>
    <w:rsid w:val="18FA713D"/>
    <w:rsid w:val="19308CE1"/>
    <w:rsid w:val="1957B9AE"/>
    <w:rsid w:val="19640FDE"/>
    <w:rsid w:val="197FE711"/>
    <w:rsid w:val="19920A2B"/>
    <w:rsid w:val="199E8EF5"/>
    <w:rsid w:val="19A0C8D4"/>
    <w:rsid w:val="19A65394"/>
    <w:rsid w:val="19C2C5F7"/>
    <w:rsid w:val="19D851CE"/>
    <w:rsid w:val="19F9A33E"/>
    <w:rsid w:val="1A456BAB"/>
    <w:rsid w:val="1A5A52D6"/>
    <w:rsid w:val="1A611225"/>
    <w:rsid w:val="1A8632D1"/>
    <w:rsid w:val="1A95F2E7"/>
    <w:rsid w:val="1AAC83E4"/>
    <w:rsid w:val="1AC9FF82"/>
    <w:rsid w:val="1AFC9B00"/>
    <w:rsid w:val="1B1BF1DC"/>
    <w:rsid w:val="1B2E609B"/>
    <w:rsid w:val="1B484243"/>
    <w:rsid w:val="1B7BCA4D"/>
    <w:rsid w:val="1B843A54"/>
    <w:rsid w:val="1BDE3370"/>
    <w:rsid w:val="1C073221"/>
    <w:rsid w:val="1C274AFC"/>
    <w:rsid w:val="1C3DFDC6"/>
    <w:rsid w:val="1C6E55D0"/>
    <w:rsid w:val="1C76079D"/>
    <w:rsid w:val="1CD7148D"/>
    <w:rsid w:val="1CEC2F60"/>
    <w:rsid w:val="1D2B3166"/>
    <w:rsid w:val="1D54CEC2"/>
    <w:rsid w:val="1D7929AB"/>
    <w:rsid w:val="1DD17923"/>
    <w:rsid w:val="1E325360"/>
    <w:rsid w:val="1E35B772"/>
    <w:rsid w:val="1E4047C2"/>
    <w:rsid w:val="1E41B9F9"/>
    <w:rsid w:val="1EAA75D5"/>
    <w:rsid w:val="1EB10CED"/>
    <w:rsid w:val="1ED07675"/>
    <w:rsid w:val="1ED2CE0C"/>
    <w:rsid w:val="1EF927B3"/>
    <w:rsid w:val="1F1BA360"/>
    <w:rsid w:val="1F4136F1"/>
    <w:rsid w:val="1F463BBB"/>
    <w:rsid w:val="1F6726EF"/>
    <w:rsid w:val="1F702BAC"/>
    <w:rsid w:val="1F8397D2"/>
    <w:rsid w:val="1F9DFB9B"/>
    <w:rsid w:val="1FF6B4AA"/>
    <w:rsid w:val="200F41B0"/>
    <w:rsid w:val="2033F2E9"/>
    <w:rsid w:val="204533F0"/>
    <w:rsid w:val="20538A2A"/>
    <w:rsid w:val="2074D707"/>
    <w:rsid w:val="207AA762"/>
    <w:rsid w:val="20B5A892"/>
    <w:rsid w:val="20BAB14E"/>
    <w:rsid w:val="20EA21EE"/>
    <w:rsid w:val="211BA082"/>
    <w:rsid w:val="211EE96E"/>
    <w:rsid w:val="21213E5C"/>
    <w:rsid w:val="21938959"/>
    <w:rsid w:val="21B6B31A"/>
    <w:rsid w:val="21C3B16B"/>
    <w:rsid w:val="21E3878F"/>
    <w:rsid w:val="21EAFA87"/>
    <w:rsid w:val="21FE50E9"/>
    <w:rsid w:val="2263C475"/>
    <w:rsid w:val="226CE38E"/>
    <w:rsid w:val="22B67A08"/>
    <w:rsid w:val="22D99E00"/>
    <w:rsid w:val="22DD834E"/>
    <w:rsid w:val="232394AE"/>
    <w:rsid w:val="23486103"/>
    <w:rsid w:val="2371D771"/>
    <w:rsid w:val="23AB04A1"/>
    <w:rsid w:val="23DFD57F"/>
    <w:rsid w:val="2428FB7F"/>
    <w:rsid w:val="243FD36E"/>
    <w:rsid w:val="247446A0"/>
    <w:rsid w:val="249B40E8"/>
    <w:rsid w:val="24AEAB15"/>
    <w:rsid w:val="24C06254"/>
    <w:rsid w:val="24F0F00F"/>
    <w:rsid w:val="25039FCD"/>
    <w:rsid w:val="2504E028"/>
    <w:rsid w:val="2538D259"/>
    <w:rsid w:val="2550FA7C"/>
    <w:rsid w:val="2554DE34"/>
    <w:rsid w:val="2588F6C5"/>
    <w:rsid w:val="25D176DE"/>
    <w:rsid w:val="25F4F718"/>
    <w:rsid w:val="25F79CBA"/>
    <w:rsid w:val="260E86E1"/>
    <w:rsid w:val="261C0E51"/>
    <w:rsid w:val="267B3EC0"/>
    <w:rsid w:val="26BB0B24"/>
    <w:rsid w:val="26E139E7"/>
    <w:rsid w:val="26ED0C38"/>
    <w:rsid w:val="26FED611"/>
    <w:rsid w:val="26FF91E5"/>
    <w:rsid w:val="277555F1"/>
    <w:rsid w:val="2775E1E7"/>
    <w:rsid w:val="27812915"/>
    <w:rsid w:val="2798111D"/>
    <w:rsid w:val="285D2836"/>
    <w:rsid w:val="28720939"/>
    <w:rsid w:val="28A4B5CC"/>
    <w:rsid w:val="29253DE0"/>
    <w:rsid w:val="2945F4DF"/>
    <w:rsid w:val="294C50F6"/>
    <w:rsid w:val="295150E8"/>
    <w:rsid w:val="29841865"/>
    <w:rsid w:val="29901A71"/>
    <w:rsid w:val="29D57B3A"/>
    <w:rsid w:val="29FBD238"/>
    <w:rsid w:val="2A4C4306"/>
    <w:rsid w:val="2A919A42"/>
    <w:rsid w:val="2AA7B309"/>
    <w:rsid w:val="2AC9E42E"/>
    <w:rsid w:val="2AF200A1"/>
    <w:rsid w:val="2B1ADEB2"/>
    <w:rsid w:val="2B4037F5"/>
    <w:rsid w:val="2B94FBBE"/>
    <w:rsid w:val="2BAA098C"/>
    <w:rsid w:val="2BD0A1DC"/>
    <w:rsid w:val="2BD1D580"/>
    <w:rsid w:val="2C0090E7"/>
    <w:rsid w:val="2C0176FD"/>
    <w:rsid w:val="2C1CB298"/>
    <w:rsid w:val="2C72FE7D"/>
    <w:rsid w:val="2CB14D96"/>
    <w:rsid w:val="2CB7E781"/>
    <w:rsid w:val="2CED823B"/>
    <w:rsid w:val="2D0E39D1"/>
    <w:rsid w:val="2D5A62C4"/>
    <w:rsid w:val="2DB2A30B"/>
    <w:rsid w:val="2DFAA17F"/>
    <w:rsid w:val="2E5EF124"/>
    <w:rsid w:val="2E661548"/>
    <w:rsid w:val="2E7DC857"/>
    <w:rsid w:val="2E94A9DD"/>
    <w:rsid w:val="2EC3817F"/>
    <w:rsid w:val="2ECB3FAA"/>
    <w:rsid w:val="2EFE0271"/>
    <w:rsid w:val="2F119C98"/>
    <w:rsid w:val="2F146FB9"/>
    <w:rsid w:val="2F1681A1"/>
    <w:rsid w:val="2F178BBE"/>
    <w:rsid w:val="2F54611F"/>
    <w:rsid w:val="2FB4CF3F"/>
    <w:rsid w:val="2FC71F68"/>
    <w:rsid w:val="2FD6B418"/>
    <w:rsid w:val="2FEAA0D9"/>
    <w:rsid w:val="2FF3877C"/>
    <w:rsid w:val="3000332C"/>
    <w:rsid w:val="30082501"/>
    <w:rsid w:val="30098621"/>
    <w:rsid w:val="3013855C"/>
    <w:rsid w:val="30247009"/>
    <w:rsid w:val="303D324D"/>
    <w:rsid w:val="30810010"/>
    <w:rsid w:val="30BC2335"/>
    <w:rsid w:val="30E45976"/>
    <w:rsid w:val="30EE99D0"/>
    <w:rsid w:val="30F1D9A6"/>
    <w:rsid w:val="30FD1720"/>
    <w:rsid w:val="31037286"/>
    <w:rsid w:val="3158275C"/>
    <w:rsid w:val="317CCCDF"/>
    <w:rsid w:val="31B2B587"/>
    <w:rsid w:val="31C138B3"/>
    <w:rsid w:val="323215B8"/>
    <w:rsid w:val="3262D66B"/>
    <w:rsid w:val="3272F738"/>
    <w:rsid w:val="32CB74CD"/>
    <w:rsid w:val="32DCF4A1"/>
    <w:rsid w:val="3300C236"/>
    <w:rsid w:val="33121E83"/>
    <w:rsid w:val="336C3E09"/>
    <w:rsid w:val="336F22FA"/>
    <w:rsid w:val="338353A6"/>
    <w:rsid w:val="3384C6FA"/>
    <w:rsid w:val="3392579D"/>
    <w:rsid w:val="3394B7C3"/>
    <w:rsid w:val="33962730"/>
    <w:rsid w:val="3396FA49"/>
    <w:rsid w:val="33C36788"/>
    <w:rsid w:val="33C826F6"/>
    <w:rsid w:val="33CF9164"/>
    <w:rsid w:val="33D440FB"/>
    <w:rsid w:val="3408FE80"/>
    <w:rsid w:val="34246D8C"/>
    <w:rsid w:val="34792535"/>
    <w:rsid w:val="347DAAFF"/>
    <w:rsid w:val="3484AF52"/>
    <w:rsid w:val="349993A2"/>
    <w:rsid w:val="34C3FAC6"/>
    <w:rsid w:val="34D8A173"/>
    <w:rsid w:val="34DF0F46"/>
    <w:rsid w:val="3519E034"/>
    <w:rsid w:val="355BC6D7"/>
    <w:rsid w:val="357AF67A"/>
    <w:rsid w:val="35BE73FD"/>
    <w:rsid w:val="35FA887E"/>
    <w:rsid w:val="3603686C"/>
    <w:rsid w:val="366B563D"/>
    <w:rsid w:val="369F9134"/>
    <w:rsid w:val="36B86B52"/>
    <w:rsid w:val="372A8E45"/>
    <w:rsid w:val="373988FF"/>
    <w:rsid w:val="373EF815"/>
    <w:rsid w:val="3745B99C"/>
    <w:rsid w:val="375949D3"/>
    <w:rsid w:val="377D6A09"/>
    <w:rsid w:val="378625B2"/>
    <w:rsid w:val="37E139BB"/>
    <w:rsid w:val="3809AB33"/>
    <w:rsid w:val="3857036D"/>
    <w:rsid w:val="386A59F3"/>
    <w:rsid w:val="388F0344"/>
    <w:rsid w:val="38982CB5"/>
    <w:rsid w:val="38A42206"/>
    <w:rsid w:val="38D002E7"/>
    <w:rsid w:val="38E6B950"/>
    <w:rsid w:val="38FFD140"/>
    <w:rsid w:val="391AF5F7"/>
    <w:rsid w:val="3921065D"/>
    <w:rsid w:val="393B2358"/>
    <w:rsid w:val="39A4AAF5"/>
    <w:rsid w:val="39A812CC"/>
    <w:rsid w:val="39AA5082"/>
    <w:rsid w:val="39B8CEA8"/>
    <w:rsid w:val="3A0EE417"/>
    <w:rsid w:val="3A1E048D"/>
    <w:rsid w:val="3A31B39C"/>
    <w:rsid w:val="3A333645"/>
    <w:rsid w:val="3A3C22AE"/>
    <w:rsid w:val="3A684539"/>
    <w:rsid w:val="3A908F4F"/>
    <w:rsid w:val="3AC5CE81"/>
    <w:rsid w:val="3B28AA8C"/>
    <w:rsid w:val="3B468F9A"/>
    <w:rsid w:val="3B7671A3"/>
    <w:rsid w:val="3BA0820B"/>
    <w:rsid w:val="3BC4B0D3"/>
    <w:rsid w:val="3BDD94DF"/>
    <w:rsid w:val="3BE7277A"/>
    <w:rsid w:val="3BF2A1D3"/>
    <w:rsid w:val="3BFE22E6"/>
    <w:rsid w:val="3C8EB5FF"/>
    <w:rsid w:val="3C9883EA"/>
    <w:rsid w:val="3CCA858C"/>
    <w:rsid w:val="3CF92A55"/>
    <w:rsid w:val="3CFCB17F"/>
    <w:rsid w:val="3D236C21"/>
    <w:rsid w:val="3D298C2F"/>
    <w:rsid w:val="3D394CC7"/>
    <w:rsid w:val="3D658FBC"/>
    <w:rsid w:val="3D81C1ED"/>
    <w:rsid w:val="3D8682C9"/>
    <w:rsid w:val="3D8A5956"/>
    <w:rsid w:val="3D8D9E24"/>
    <w:rsid w:val="3DABBC61"/>
    <w:rsid w:val="3DB51DA5"/>
    <w:rsid w:val="3DEEEA4E"/>
    <w:rsid w:val="3E18F515"/>
    <w:rsid w:val="3E3520A5"/>
    <w:rsid w:val="3E448C2B"/>
    <w:rsid w:val="3E8AEDE2"/>
    <w:rsid w:val="3E94E7D1"/>
    <w:rsid w:val="3E9B1CB2"/>
    <w:rsid w:val="3ECFB5E3"/>
    <w:rsid w:val="3ED4F55D"/>
    <w:rsid w:val="3F2063EC"/>
    <w:rsid w:val="3F30701D"/>
    <w:rsid w:val="3FA3694C"/>
    <w:rsid w:val="3FB497FE"/>
    <w:rsid w:val="3FFB0540"/>
    <w:rsid w:val="401A87CA"/>
    <w:rsid w:val="403A5678"/>
    <w:rsid w:val="403D7B46"/>
    <w:rsid w:val="4047EC3C"/>
    <w:rsid w:val="408055DE"/>
    <w:rsid w:val="408C352E"/>
    <w:rsid w:val="40A2FC9E"/>
    <w:rsid w:val="40B30FFB"/>
    <w:rsid w:val="40E023BC"/>
    <w:rsid w:val="40F3E66C"/>
    <w:rsid w:val="412D1A01"/>
    <w:rsid w:val="412EC747"/>
    <w:rsid w:val="41A26181"/>
    <w:rsid w:val="41C6A6A5"/>
    <w:rsid w:val="422F762F"/>
    <w:rsid w:val="4238B2F3"/>
    <w:rsid w:val="424CCCF5"/>
    <w:rsid w:val="4262DB48"/>
    <w:rsid w:val="426BF560"/>
    <w:rsid w:val="427E0299"/>
    <w:rsid w:val="42A6D992"/>
    <w:rsid w:val="42CD61A5"/>
    <w:rsid w:val="42F30CFA"/>
    <w:rsid w:val="42FA6003"/>
    <w:rsid w:val="43066957"/>
    <w:rsid w:val="43222000"/>
    <w:rsid w:val="432CA22A"/>
    <w:rsid w:val="434E3CC1"/>
    <w:rsid w:val="43A65A95"/>
    <w:rsid w:val="4449D433"/>
    <w:rsid w:val="44946E08"/>
    <w:rsid w:val="449AF553"/>
    <w:rsid w:val="44A29D0C"/>
    <w:rsid w:val="44C50C72"/>
    <w:rsid w:val="44D6375B"/>
    <w:rsid w:val="44DD1891"/>
    <w:rsid w:val="451B69F8"/>
    <w:rsid w:val="452114AC"/>
    <w:rsid w:val="4555D43B"/>
    <w:rsid w:val="45A587D2"/>
    <w:rsid w:val="45B0B389"/>
    <w:rsid w:val="45D3A37D"/>
    <w:rsid w:val="45D538CF"/>
    <w:rsid w:val="460C2DF4"/>
    <w:rsid w:val="46179053"/>
    <w:rsid w:val="46194800"/>
    <w:rsid w:val="4636A886"/>
    <w:rsid w:val="465AF860"/>
    <w:rsid w:val="465F3B66"/>
    <w:rsid w:val="468279B9"/>
    <w:rsid w:val="46C84B5E"/>
    <w:rsid w:val="46CAAE53"/>
    <w:rsid w:val="46F50ADB"/>
    <w:rsid w:val="470CF600"/>
    <w:rsid w:val="4731DA25"/>
    <w:rsid w:val="4747B39C"/>
    <w:rsid w:val="476B11B0"/>
    <w:rsid w:val="477CF0A8"/>
    <w:rsid w:val="47C65D4A"/>
    <w:rsid w:val="483E6692"/>
    <w:rsid w:val="485AAE6A"/>
    <w:rsid w:val="485F3AC7"/>
    <w:rsid w:val="4874AC48"/>
    <w:rsid w:val="488DEB21"/>
    <w:rsid w:val="48B0D2A0"/>
    <w:rsid w:val="48D7C54F"/>
    <w:rsid w:val="497421FB"/>
    <w:rsid w:val="49B74A06"/>
    <w:rsid w:val="49BF3BD3"/>
    <w:rsid w:val="49EC276C"/>
    <w:rsid w:val="49F8DAF9"/>
    <w:rsid w:val="4A49ECB9"/>
    <w:rsid w:val="4A8D2129"/>
    <w:rsid w:val="4B0A75A5"/>
    <w:rsid w:val="4B2506CF"/>
    <w:rsid w:val="4B5FF1DE"/>
    <w:rsid w:val="4B7266A2"/>
    <w:rsid w:val="4B7FBB64"/>
    <w:rsid w:val="4C0FD37A"/>
    <w:rsid w:val="4C3319C6"/>
    <w:rsid w:val="4C45055F"/>
    <w:rsid w:val="4C4B965B"/>
    <w:rsid w:val="4C532BEB"/>
    <w:rsid w:val="4C72FA36"/>
    <w:rsid w:val="4C7708CD"/>
    <w:rsid w:val="4C7F6105"/>
    <w:rsid w:val="4C9F9A49"/>
    <w:rsid w:val="4CA03057"/>
    <w:rsid w:val="4D26FF8E"/>
    <w:rsid w:val="4D3A29B8"/>
    <w:rsid w:val="4D58E1DF"/>
    <w:rsid w:val="4D8395E1"/>
    <w:rsid w:val="4DAB18C3"/>
    <w:rsid w:val="4DEFF62F"/>
    <w:rsid w:val="4DF10031"/>
    <w:rsid w:val="4E24EB8A"/>
    <w:rsid w:val="4E2FA66B"/>
    <w:rsid w:val="4E35538E"/>
    <w:rsid w:val="4E700628"/>
    <w:rsid w:val="4E7A1630"/>
    <w:rsid w:val="4F2BA09E"/>
    <w:rsid w:val="4F4604E2"/>
    <w:rsid w:val="4F5701EC"/>
    <w:rsid w:val="4F770F89"/>
    <w:rsid w:val="4FA264CE"/>
    <w:rsid w:val="4FA41335"/>
    <w:rsid w:val="4FC08794"/>
    <w:rsid w:val="4FE1FB4F"/>
    <w:rsid w:val="500BC8EF"/>
    <w:rsid w:val="502F08EE"/>
    <w:rsid w:val="5050C1DA"/>
    <w:rsid w:val="505DE70F"/>
    <w:rsid w:val="5065BBB9"/>
    <w:rsid w:val="508BA80A"/>
    <w:rsid w:val="50E42C7B"/>
    <w:rsid w:val="50E5BE21"/>
    <w:rsid w:val="5108593E"/>
    <w:rsid w:val="5108BE54"/>
    <w:rsid w:val="51485F67"/>
    <w:rsid w:val="51704794"/>
    <w:rsid w:val="51761260"/>
    <w:rsid w:val="519C4259"/>
    <w:rsid w:val="51B816F3"/>
    <w:rsid w:val="51BA471E"/>
    <w:rsid w:val="51E11891"/>
    <w:rsid w:val="51F385FA"/>
    <w:rsid w:val="520357C6"/>
    <w:rsid w:val="5218731C"/>
    <w:rsid w:val="52538F19"/>
    <w:rsid w:val="526507F4"/>
    <w:rsid w:val="529209F4"/>
    <w:rsid w:val="52BEE93E"/>
    <w:rsid w:val="52C9E32F"/>
    <w:rsid w:val="52D491FC"/>
    <w:rsid w:val="530DB7FA"/>
    <w:rsid w:val="530F4E0C"/>
    <w:rsid w:val="531312E5"/>
    <w:rsid w:val="531E74A3"/>
    <w:rsid w:val="533F6D13"/>
    <w:rsid w:val="53566374"/>
    <w:rsid w:val="53577C75"/>
    <w:rsid w:val="536716F7"/>
    <w:rsid w:val="5380DBFD"/>
    <w:rsid w:val="53ADA1F5"/>
    <w:rsid w:val="53DEDD16"/>
    <w:rsid w:val="54350928"/>
    <w:rsid w:val="5477EEF0"/>
    <w:rsid w:val="54AFC24E"/>
    <w:rsid w:val="54BD126F"/>
    <w:rsid w:val="54D2CEC7"/>
    <w:rsid w:val="54DCBE05"/>
    <w:rsid w:val="550645BA"/>
    <w:rsid w:val="55074C33"/>
    <w:rsid w:val="550A2310"/>
    <w:rsid w:val="55220D73"/>
    <w:rsid w:val="55252DC6"/>
    <w:rsid w:val="55270534"/>
    <w:rsid w:val="553EB592"/>
    <w:rsid w:val="55E918D5"/>
    <w:rsid w:val="55F73F45"/>
    <w:rsid w:val="560C9A33"/>
    <w:rsid w:val="567CA4A0"/>
    <w:rsid w:val="567D0EBE"/>
    <w:rsid w:val="56927E56"/>
    <w:rsid w:val="56A50467"/>
    <w:rsid w:val="56BCFCD8"/>
    <w:rsid w:val="5712FB23"/>
    <w:rsid w:val="571AA2BC"/>
    <w:rsid w:val="57217ADB"/>
    <w:rsid w:val="57C833A2"/>
    <w:rsid w:val="58095E41"/>
    <w:rsid w:val="580C32F8"/>
    <w:rsid w:val="5880643E"/>
    <w:rsid w:val="58E63B4D"/>
    <w:rsid w:val="59014BB5"/>
    <w:rsid w:val="5907993A"/>
    <w:rsid w:val="5912619E"/>
    <w:rsid w:val="59151C2C"/>
    <w:rsid w:val="5916E700"/>
    <w:rsid w:val="5955CF4F"/>
    <w:rsid w:val="59606055"/>
    <w:rsid w:val="59B97C52"/>
    <w:rsid w:val="59EFF2CF"/>
    <w:rsid w:val="59FD8CFB"/>
    <w:rsid w:val="59FECB7B"/>
    <w:rsid w:val="5A1BA04E"/>
    <w:rsid w:val="5A464C18"/>
    <w:rsid w:val="5A4A5841"/>
    <w:rsid w:val="5A5CC821"/>
    <w:rsid w:val="5A6EE0AE"/>
    <w:rsid w:val="5A808B0E"/>
    <w:rsid w:val="5A908475"/>
    <w:rsid w:val="5ABE029B"/>
    <w:rsid w:val="5ADEF081"/>
    <w:rsid w:val="5B27A10F"/>
    <w:rsid w:val="5B2CA20F"/>
    <w:rsid w:val="5B604DC7"/>
    <w:rsid w:val="5B655719"/>
    <w:rsid w:val="5B7AB586"/>
    <w:rsid w:val="5B89534D"/>
    <w:rsid w:val="5BA9BA89"/>
    <w:rsid w:val="5BCC6F9A"/>
    <w:rsid w:val="5BE2BC8C"/>
    <w:rsid w:val="5BE4D298"/>
    <w:rsid w:val="5BFDB685"/>
    <w:rsid w:val="5C3896ED"/>
    <w:rsid w:val="5C4B39FE"/>
    <w:rsid w:val="5C5122B7"/>
    <w:rsid w:val="5C732445"/>
    <w:rsid w:val="5C8A4279"/>
    <w:rsid w:val="5C901DAB"/>
    <w:rsid w:val="5CBB374D"/>
    <w:rsid w:val="5CCAF01F"/>
    <w:rsid w:val="5CE4E7DB"/>
    <w:rsid w:val="5D290D16"/>
    <w:rsid w:val="5D8CDD77"/>
    <w:rsid w:val="5DA8C988"/>
    <w:rsid w:val="5DA8DB76"/>
    <w:rsid w:val="5DFAF1DC"/>
    <w:rsid w:val="5E2635F8"/>
    <w:rsid w:val="5E498831"/>
    <w:rsid w:val="5E4AC399"/>
    <w:rsid w:val="5E859F7C"/>
    <w:rsid w:val="5E89EB2C"/>
    <w:rsid w:val="5E9AC2C4"/>
    <w:rsid w:val="5EB76916"/>
    <w:rsid w:val="5ED13C8B"/>
    <w:rsid w:val="5EE6D571"/>
    <w:rsid w:val="5F1CF731"/>
    <w:rsid w:val="5F2438FD"/>
    <w:rsid w:val="5F568691"/>
    <w:rsid w:val="5F6A91BC"/>
    <w:rsid w:val="5FB836B3"/>
    <w:rsid w:val="5FC08210"/>
    <w:rsid w:val="5FF4F82B"/>
    <w:rsid w:val="602BD2AC"/>
    <w:rsid w:val="603EB8B7"/>
    <w:rsid w:val="6088E672"/>
    <w:rsid w:val="609B59FA"/>
    <w:rsid w:val="60B67FA6"/>
    <w:rsid w:val="60E42214"/>
    <w:rsid w:val="6125C7AE"/>
    <w:rsid w:val="617EC632"/>
    <w:rsid w:val="61C8EA75"/>
    <w:rsid w:val="61F93862"/>
    <w:rsid w:val="620808C3"/>
    <w:rsid w:val="622F4AA9"/>
    <w:rsid w:val="628890A2"/>
    <w:rsid w:val="62F9326E"/>
    <w:rsid w:val="6307B53C"/>
    <w:rsid w:val="6313B4FA"/>
    <w:rsid w:val="6332C9D7"/>
    <w:rsid w:val="633F3567"/>
    <w:rsid w:val="634AF52F"/>
    <w:rsid w:val="6393AF93"/>
    <w:rsid w:val="63B3B049"/>
    <w:rsid w:val="63C1E698"/>
    <w:rsid w:val="640FF717"/>
    <w:rsid w:val="6412EA5D"/>
    <w:rsid w:val="64131295"/>
    <w:rsid w:val="641D17AF"/>
    <w:rsid w:val="64899139"/>
    <w:rsid w:val="6489A9F4"/>
    <w:rsid w:val="64AA9E52"/>
    <w:rsid w:val="651FB05C"/>
    <w:rsid w:val="6552FCC4"/>
    <w:rsid w:val="656C3963"/>
    <w:rsid w:val="656F7532"/>
    <w:rsid w:val="6570A22F"/>
    <w:rsid w:val="657BDB78"/>
    <w:rsid w:val="65C66D10"/>
    <w:rsid w:val="65CC1494"/>
    <w:rsid w:val="65F46479"/>
    <w:rsid w:val="6600E0BD"/>
    <w:rsid w:val="661D8669"/>
    <w:rsid w:val="662B06DB"/>
    <w:rsid w:val="669471E5"/>
    <w:rsid w:val="669D4668"/>
    <w:rsid w:val="66D22057"/>
    <w:rsid w:val="6741623E"/>
    <w:rsid w:val="675E8313"/>
    <w:rsid w:val="6795486C"/>
    <w:rsid w:val="67BD14F0"/>
    <w:rsid w:val="67E441BC"/>
    <w:rsid w:val="682C9201"/>
    <w:rsid w:val="68646491"/>
    <w:rsid w:val="6868696E"/>
    <w:rsid w:val="68902CC8"/>
    <w:rsid w:val="68C1A2B2"/>
    <w:rsid w:val="691BF53F"/>
    <w:rsid w:val="6953CCC7"/>
    <w:rsid w:val="698FCA25"/>
    <w:rsid w:val="699216DF"/>
    <w:rsid w:val="69A23E25"/>
    <w:rsid w:val="69A865C6"/>
    <w:rsid w:val="69D2D4FC"/>
    <w:rsid w:val="6A17E7F5"/>
    <w:rsid w:val="6A2E971A"/>
    <w:rsid w:val="6A803356"/>
    <w:rsid w:val="6A98A4D6"/>
    <w:rsid w:val="6AB64F19"/>
    <w:rsid w:val="6ACF817F"/>
    <w:rsid w:val="6B03DCA5"/>
    <w:rsid w:val="6B66B695"/>
    <w:rsid w:val="6B6B4578"/>
    <w:rsid w:val="6B754005"/>
    <w:rsid w:val="6B86EA8D"/>
    <w:rsid w:val="6B86F55E"/>
    <w:rsid w:val="6B95AC70"/>
    <w:rsid w:val="6BEA2E11"/>
    <w:rsid w:val="6C13CB91"/>
    <w:rsid w:val="6C2A92D9"/>
    <w:rsid w:val="6C75A9A1"/>
    <w:rsid w:val="6CAEAAB4"/>
    <w:rsid w:val="6CC3B680"/>
    <w:rsid w:val="6CDC6235"/>
    <w:rsid w:val="6CE4FBCA"/>
    <w:rsid w:val="6D0C1C62"/>
    <w:rsid w:val="6D0E9F5C"/>
    <w:rsid w:val="6D178379"/>
    <w:rsid w:val="6D2E4676"/>
    <w:rsid w:val="6D3C01DC"/>
    <w:rsid w:val="6D55D53E"/>
    <w:rsid w:val="6D86D7DF"/>
    <w:rsid w:val="6DCD3941"/>
    <w:rsid w:val="6E109F05"/>
    <w:rsid w:val="6E2D671B"/>
    <w:rsid w:val="6E4A12CF"/>
    <w:rsid w:val="6E9EF0BA"/>
    <w:rsid w:val="6EA8440C"/>
    <w:rsid w:val="6ECC11C7"/>
    <w:rsid w:val="6ED3B8C9"/>
    <w:rsid w:val="6ED58200"/>
    <w:rsid w:val="6F44B3D7"/>
    <w:rsid w:val="6F4DEB42"/>
    <w:rsid w:val="6F888933"/>
    <w:rsid w:val="6F8A1E50"/>
    <w:rsid w:val="6F92001E"/>
    <w:rsid w:val="6FB4BA52"/>
    <w:rsid w:val="6FC56336"/>
    <w:rsid w:val="6FDD7585"/>
    <w:rsid w:val="6FF56823"/>
    <w:rsid w:val="6FFA3ABC"/>
    <w:rsid w:val="700DE8DA"/>
    <w:rsid w:val="703AB7BA"/>
    <w:rsid w:val="706B9EC0"/>
    <w:rsid w:val="7077E858"/>
    <w:rsid w:val="708EB167"/>
    <w:rsid w:val="70B39E41"/>
    <w:rsid w:val="70BC9C7B"/>
    <w:rsid w:val="70F31954"/>
    <w:rsid w:val="7190341B"/>
    <w:rsid w:val="7194025E"/>
    <w:rsid w:val="71C2C843"/>
    <w:rsid w:val="71D5F7FE"/>
    <w:rsid w:val="71F8DD6A"/>
    <w:rsid w:val="72295DCA"/>
    <w:rsid w:val="722F4237"/>
    <w:rsid w:val="7251745A"/>
    <w:rsid w:val="72642C2D"/>
    <w:rsid w:val="726CEAA8"/>
    <w:rsid w:val="7272FAD2"/>
    <w:rsid w:val="728DD5F1"/>
    <w:rsid w:val="72FB36DD"/>
    <w:rsid w:val="7302E41F"/>
    <w:rsid w:val="7322B740"/>
    <w:rsid w:val="73245D39"/>
    <w:rsid w:val="733544F5"/>
    <w:rsid w:val="733B661B"/>
    <w:rsid w:val="735BCC13"/>
    <w:rsid w:val="737FAD5B"/>
    <w:rsid w:val="73BAAD8E"/>
    <w:rsid w:val="73BAB5EC"/>
    <w:rsid w:val="73CF939E"/>
    <w:rsid w:val="740D3B52"/>
    <w:rsid w:val="74331918"/>
    <w:rsid w:val="74466596"/>
    <w:rsid w:val="747E8361"/>
    <w:rsid w:val="74B3B1F5"/>
    <w:rsid w:val="74E5CD8D"/>
    <w:rsid w:val="75017B4C"/>
    <w:rsid w:val="750294BB"/>
    <w:rsid w:val="75BBFCB0"/>
    <w:rsid w:val="75C2B027"/>
    <w:rsid w:val="75E41507"/>
    <w:rsid w:val="75EFC288"/>
    <w:rsid w:val="75F7F424"/>
    <w:rsid w:val="7611A461"/>
    <w:rsid w:val="764A5419"/>
    <w:rsid w:val="765C649A"/>
    <w:rsid w:val="76A82F3A"/>
    <w:rsid w:val="76ACB16A"/>
    <w:rsid w:val="76B623F2"/>
    <w:rsid w:val="76C79A51"/>
    <w:rsid w:val="76D612F0"/>
    <w:rsid w:val="76DF5A07"/>
    <w:rsid w:val="771A3E10"/>
    <w:rsid w:val="77696D97"/>
    <w:rsid w:val="77963F89"/>
    <w:rsid w:val="77C61E6E"/>
    <w:rsid w:val="77DB058D"/>
    <w:rsid w:val="78147C9B"/>
    <w:rsid w:val="78523163"/>
    <w:rsid w:val="7858CF4A"/>
    <w:rsid w:val="7867B099"/>
    <w:rsid w:val="7875366C"/>
    <w:rsid w:val="78765BC6"/>
    <w:rsid w:val="79089F33"/>
    <w:rsid w:val="79384654"/>
    <w:rsid w:val="79AD2155"/>
    <w:rsid w:val="79BA1132"/>
    <w:rsid w:val="7A563387"/>
    <w:rsid w:val="7A786EA9"/>
    <w:rsid w:val="7A9A7A05"/>
    <w:rsid w:val="7ABB5A12"/>
    <w:rsid w:val="7AC6E947"/>
    <w:rsid w:val="7AD41E80"/>
    <w:rsid w:val="7ADFF6BB"/>
    <w:rsid w:val="7AEF18AB"/>
    <w:rsid w:val="7B08AC67"/>
    <w:rsid w:val="7B145261"/>
    <w:rsid w:val="7B49F452"/>
    <w:rsid w:val="7B5CFC2E"/>
    <w:rsid w:val="7B6C8AD2"/>
    <w:rsid w:val="7B7F4387"/>
    <w:rsid w:val="7BBF8948"/>
    <w:rsid w:val="7BEB35B3"/>
    <w:rsid w:val="7C92BE24"/>
    <w:rsid w:val="7CA19AED"/>
    <w:rsid w:val="7CC13542"/>
    <w:rsid w:val="7D5863C6"/>
    <w:rsid w:val="7D87EB35"/>
    <w:rsid w:val="7DC46019"/>
    <w:rsid w:val="7DD61571"/>
    <w:rsid w:val="7DE44D1A"/>
    <w:rsid w:val="7DF94CD7"/>
    <w:rsid w:val="7DFE1B8F"/>
    <w:rsid w:val="7E11C905"/>
    <w:rsid w:val="7E410BC1"/>
    <w:rsid w:val="7E515D73"/>
    <w:rsid w:val="7E560891"/>
    <w:rsid w:val="7E6922CD"/>
    <w:rsid w:val="7E6AFC99"/>
    <w:rsid w:val="7E8E49B9"/>
    <w:rsid w:val="7E990CB5"/>
    <w:rsid w:val="7EC3FC38"/>
    <w:rsid w:val="7ECBCBEB"/>
    <w:rsid w:val="7ED39811"/>
    <w:rsid w:val="7EF5BC36"/>
    <w:rsid w:val="7F0ADDED"/>
    <w:rsid w:val="7F11DB95"/>
    <w:rsid w:val="7F135368"/>
    <w:rsid w:val="7F25B926"/>
    <w:rsid w:val="7F360E40"/>
    <w:rsid w:val="7F435B5E"/>
    <w:rsid w:val="7F5713FC"/>
    <w:rsid w:val="7F7975D5"/>
    <w:rsid w:val="7F845A3B"/>
    <w:rsid w:val="7FC78DED"/>
    <w:rsid w:val="7FC9A6E7"/>
    <w:rsid w:val="7FFB6F7F"/>
    <w:rsid w:val="7FFCC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6177B"/>
  <w15:chartTrackingRefBased/>
  <w15:docId w15:val="{4F37F0A7-FC39-4CB2-A125-1C18D8FA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BDE3370"/>
    <w:pPr>
      <w:ind w:left="720"/>
      <w:contextualSpacing/>
    </w:pPr>
  </w:style>
  <w:style w:type="character" w:styleId="Hyperlink">
    <w:name w:val="Hyperlink"/>
    <w:basedOn w:val="DefaultParagraphFont"/>
    <w:uiPriority w:val="99"/>
    <w:unhideWhenUsed/>
    <w:rsid w:val="77696D97"/>
    <w:rPr>
      <w:color w:val="467886"/>
      <w:u w:val="single"/>
    </w:rPr>
  </w:style>
  <w:style w:type="character" w:styleId="UnresolvedMention">
    <w:name w:val="Unresolved Mention"/>
    <w:basedOn w:val="DefaultParagraphFont"/>
    <w:uiPriority w:val="99"/>
    <w:semiHidden/>
    <w:unhideWhenUsed/>
    <w:rsid w:val="002640E4"/>
    <w:rPr>
      <w:color w:val="605E5C"/>
      <w:shd w:val="clear" w:color="auto" w:fill="E1DFDD"/>
    </w:rPr>
  </w:style>
  <w:style w:type="character" w:styleId="FollowedHyperlink">
    <w:name w:val="FollowedHyperlink"/>
    <w:basedOn w:val="DefaultParagraphFont"/>
    <w:uiPriority w:val="99"/>
    <w:semiHidden/>
    <w:unhideWhenUsed/>
    <w:rsid w:val="00917F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1660-4601/22/4/620" TargetMode="External"/><Relationship Id="rId13" Type="http://schemas.openxmlformats.org/officeDocument/2006/relationships/hyperlink" Target="https://link.springer.com/article/10.2165/00115677-200008020-00001" TargetMode="External"/><Relationship Id="rId18" Type="http://schemas.openxmlformats.org/officeDocument/2006/relationships/hyperlink" Target="https://onlinelibrary.wiley.com/authored-by/Johnson/Julie+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onlinelibrary.wiley.com/authored-by/H%C3%B6glund/P%C3%A4r" TargetMode="External"/><Relationship Id="rId7" Type="http://schemas.openxmlformats.org/officeDocument/2006/relationships/hyperlink" Target="https://www.thelancet.com/journals/lancet/article/PIIS0140673610608173/abstract" TargetMode="External"/><Relationship Id="rId12" Type="http://schemas.openxmlformats.org/officeDocument/2006/relationships/hyperlink" Target="https://scholar.google.com/scholar?hl=en&amp;as_sdt=0%2C5&amp;q=creativty+electronical+paiteints+records+healthcare+&amp;btnG=" TargetMode="External"/><Relationship Id="rId17" Type="http://schemas.openxmlformats.org/officeDocument/2006/relationships/hyperlink" Target="https://onlinelibrary.wiley.com/authored-by/Fjeldstad/%C3%98ystein+D." TargetMode="External"/><Relationship Id="rId25" Type="http://schemas.openxmlformats.org/officeDocument/2006/relationships/hyperlink" Target="https://e-journal.upr.ac.id/index.php/jmso/article/view/18138" TargetMode="External"/><Relationship Id="rId2" Type="http://schemas.openxmlformats.org/officeDocument/2006/relationships/styles" Target="styles.xml"/><Relationship Id="rId16" Type="http://schemas.openxmlformats.org/officeDocument/2006/relationships/hyperlink" Target="https://onlinelibrary.wiley.com/doi/full/10.1002/lrh2.10212" TargetMode="External"/><Relationship Id="rId20" Type="http://schemas.openxmlformats.org/officeDocument/2006/relationships/hyperlink" Target="https://onlinelibrary.wiley.com/authored-by/Seid/Michael" TargetMode="External"/><Relationship Id="rId1" Type="http://schemas.openxmlformats.org/officeDocument/2006/relationships/numbering" Target="numbering.xml"/><Relationship Id="rId6" Type="http://schemas.openxmlformats.org/officeDocument/2006/relationships/hyperlink" Target="https://scholar.google.com/citations?user=XGvtS58AAAAJ&amp;hl=en&amp;oi=sra" TargetMode="External"/><Relationship Id="rId11" Type="http://schemas.openxmlformats.org/officeDocument/2006/relationships/hyperlink" Target="https://www.rev.com/app/file/NmE0YjlhNmE5YjU2NzcyOTA4NDhiYjE1Uno2T0RoX1VxTVBC" TargetMode="External"/><Relationship Id="rId24" Type="http://schemas.openxmlformats.org/officeDocument/2006/relationships/hyperlink" Target="https://www.mdpi.com/1660-4601/22/4/620" TargetMode="External"/><Relationship Id="rId5" Type="http://schemas.openxmlformats.org/officeDocument/2006/relationships/hyperlink" Target="https://scholar.google.com/citations?user=OvqXKw0AAAAJ&amp;hl=en&amp;oi=sra" TargetMode="External"/><Relationship Id="rId15" Type="http://schemas.openxmlformats.org/officeDocument/2006/relationships/hyperlink" Target="https://link.springer.com/article/10.2165/00115677-200008020-00001" TargetMode="External"/><Relationship Id="rId23" Type="http://schemas.openxmlformats.org/officeDocument/2006/relationships/hyperlink" Target="https://www.thelancet.com/journals/lancet/article/PIIS0140673610608173/abstract" TargetMode="External"/><Relationship Id="rId28" Type="http://schemas.microsoft.com/office/2020/10/relationships/intelligence" Target="intelligence2.xml"/><Relationship Id="rId10" Type="http://schemas.openxmlformats.org/officeDocument/2006/relationships/hyperlink" Target="https://www.mdpi.com/1660-4601/22/4/620" TargetMode="External"/><Relationship Id="rId19" Type="http://schemas.openxmlformats.org/officeDocument/2006/relationships/hyperlink" Target="https://onlinelibrary.wiley.com/authored-by/Margolis/Peter+A." TargetMode="External"/><Relationship Id="rId4" Type="http://schemas.openxmlformats.org/officeDocument/2006/relationships/webSettings" Target="webSettings.xml"/><Relationship Id="rId9" Type="http://schemas.openxmlformats.org/officeDocument/2006/relationships/hyperlink" Target="https://www.mdpi.com/1660-4601/22/4/620" TargetMode="External"/><Relationship Id="rId14" Type="http://schemas.openxmlformats.org/officeDocument/2006/relationships/hyperlink" Target="https://link.springer.com/article/10.2165/00115677-200008020-00001" TargetMode="External"/><Relationship Id="rId22" Type="http://schemas.openxmlformats.org/officeDocument/2006/relationships/hyperlink" Target="https://onlinelibrary.wiley.com/authored-by/Batalden/Paul+B."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2281</Words>
  <Characters>13008</Characters>
  <Application>Microsoft Office Word</Application>
  <DocSecurity>4</DocSecurity>
  <Lines>108</Lines>
  <Paragraphs>30</Paragraphs>
  <ScaleCrop>false</ScaleCrop>
  <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Salman Ellahi (2419309)</dc:creator>
  <cp:keywords/>
  <dc:description/>
  <cp:lastModifiedBy>Salman Ellahi (2419309)</cp:lastModifiedBy>
  <cp:revision>13</cp:revision>
  <dcterms:created xsi:type="dcterms:W3CDTF">2026-06-30T02:20:00Z</dcterms:created>
  <dcterms:modified xsi:type="dcterms:W3CDTF">2026-07-06T12:25:00Z</dcterms:modified>
</cp:coreProperties>
</file>