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5D580"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673C5CAD" w14:textId="77777777" w:rsidR="004D5A61" w:rsidRPr="00FA314F" w:rsidRDefault="004D5A61" w:rsidP="004D5A61">
      <w:pPr>
        <w:jc w:val="center"/>
        <w:rPr>
          <w:b/>
          <w:color w:val="000000"/>
        </w:rPr>
      </w:pPr>
    </w:p>
    <w:p w14:paraId="11BC3623" w14:textId="77777777" w:rsidR="004D5A61" w:rsidRPr="00FA314F" w:rsidRDefault="004D5A61" w:rsidP="004D5A61">
      <w:pPr>
        <w:jc w:val="center"/>
        <w:rPr>
          <w:b/>
          <w:color w:val="000000"/>
        </w:rPr>
      </w:pPr>
    </w:p>
    <w:p w14:paraId="7C7595A8"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45FB5008" w14:textId="77777777" w:rsidR="00CE62E8" w:rsidRPr="00FA314F" w:rsidRDefault="00CE62E8" w:rsidP="00CE62E8">
      <w:pPr>
        <w:jc w:val="center"/>
        <w:rPr>
          <w:b/>
          <w:color w:val="000000"/>
        </w:rPr>
      </w:pPr>
      <w:r w:rsidRPr="00FA314F">
        <w:rPr>
          <w:b/>
          <w:color w:val="000000"/>
        </w:rPr>
        <w:t>Investigating a Business Issue from a HR Perspective</w:t>
      </w:r>
    </w:p>
    <w:p w14:paraId="553A2270" w14:textId="77777777" w:rsidR="003E08F3" w:rsidRPr="00FA314F" w:rsidRDefault="003E08F3" w:rsidP="004D5A61">
      <w:pPr>
        <w:pStyle w:val="Heading2"/>
        <w:jc w:val="center"/>
        <w:rPr>
          <w:rFonts w:cs="Arial"/>
          <w:color w:val="000000"/>
          <w:szCs w:val="22"/>
        </w:rPr>
      </w:pPr>
    </w:p>
    <w:p w14:paraId="3248133B" w14:textId="5DDA2481" w:rsidR="003E08F3" w:rsidRPr="00FA314F" w:rsidRDefault="003E08F3" w:rsidP="004D5A61">
      <w:pPr>
        <w:rPr>
          <w:b/>
          <w:bCs/>
          <w:color w:val="000000"/>
        </w:rPr>
      </w:pPr>
      <w:bookmarkStart w:id="5" w:name="_Toc323736699"/>
      <w:bookmarkStart w:id="6" w:name="_Toc323737257"/>
      <w:r w:rsidRPr="00FA314F">
        <w:rPr>
          <w:b/>
          <w:color w:val="000000"/>
        </w:rPr>
        <w:t>Students Name:</w:t>
      </w:r>
      <w:bookmarkEnd w:id="5"/>
      <w:bookmarkEnd w:id="6"/>
      <w:r w:rsidR="00EC099E">
        <w:rPr>
          <w:b/>
          <w:color w:val="000000"/>
        </w:rPr>
        <w:t xml:space="preserve">  Amberlea Knowles</w:t>
      </w:r>
    </w:p>
    <w:p w14:paraId="12169188" w14:textId="77777777" w:rsidR="003E08F3" w:rsidRPr="00FA314F" w:rsidRDefault="003E08F3" w:rsidP="004D5A61">
      <w:pPr>
        <w:rPr>
          <w:color w:val="000000"/>
        </w:rPr>
      </w:pPr>
    </w:p>
    <w:p w14:paraId="06D9D2BF" w14:textId="77777777" w:rsidR="003E08F3" w:rsidRPr="00FA314F" w:rsidRDefault="003E08F3" w:rsidP="004D5A61">
      <w:pPr>
        <w:rPr>
          <w:color w:val="000000"/>
        </w:rPr>
      </w:pPr>
    </w:p>
    <w:p w14:paraId="6D768FAC" w14:textId="77777777" w:rsidR="003E08F3" w:rsidRPr="00FA314F" w:rsidRDefault="003E08F3" w:rsidP="004D5A61">
      <w:pPr>
        <w:rPr>
          <w:color w:val="000000"/>
        </w:rPr>
      </w:pPr>
    </w:p>
    <w:p w14:paraId="7872B2B7" w14:textId="77777777" w:rsidR="003E08F3" w:rsidRPr="00FA314F" w:rsidRDefault="003E08F3" w:rsidP="004D5A61">
      <w:pPr>
        <w:rPr>
          <w:color w:val="000000"/>
        </w:rPr>
      </w:pPr>
    </w:p>
    <w:p w14:paraId="633F12C9" w14:textId="77777777" w:rsidR="003E08F3" w:rsidRPr="00FA314F" w:rsidRDefault="003E08F3" w:rsidP="004D5A61">
      <w:pPr>
        <w:rPr>
          <w:color w:val="000000"/>
        </w:rPr>
      </w:pPr>
    </w:p>
    <w:p w14:paraId="05C0900D" w14:textId="77777777" w:rsidR="003E08F3" w:rsidRPr="00FA314F" w:rsidRDefault="003E08F3" w:rsidP="004D5A61">
      <w:pPr>
        <w:rPr>
          <w:color w:val="000000"/>
        </w:rPr>
      </w:pPr>
    </w:p>
    <w:p w14:paraId="4762ECD5" w14:textId="77777777" w:rsidR="003E08F3" w:rsidRPr="00FA314F" w:rsidRDefault="003E08F3" w:rsidP="004D5A61">
      <w:pPr>
        <w:rPr>
          <w:color w:val="000000"/>
        </w:rPr>
      </w:pPr>
    </w:p>
    <w:p w14:paraId="3924845E" w14:textId="77777777" w:rsidR="003E08F3" w:rsidRPr="00FA314F" w:rsidRDefault="003E08F3" w:rsidP="004D5A61">
      <w:pPr>
        <w:rPr>
          <w:color w:val="000000"/>
        </w:rPr>
      </w:pPr>
    </w:p>
    <w:p w14:paraId="48F6CD95" w14:textId="77777777" w:rsidR="003E08F3" w:rsidRPr="00FA314F" w:rsidRDefault="003E08F3" w:rsidP="004D5A61">
      <w:pPr>
        <w:rPr>
          <w:b/>
          <w:bCs/>
          <w:color w:val="000000"/>
        </w:rPr>
      </w:pPr>
    </w:p>
    <w:p w14:paraId="3F39B940" w14:textId="77777777" w:rsidR="003E08F3" w:rsidRPr="00FA314F" w:rsidRDefault="003E08F3" w:rsidP="004D5A61">
      <w:pPr>
        <w:rPr>
          <w:b/>
          <w:bCs/>
          <w:color w:val="000000"/>
        </w:rPr>
      </w:pPr>
    </w:p>
    <w:p w14:paraId="2484AA36" w14:textId="77777777" w:rsidR="003E08F3" w:rsidRPr="00FA314F" w:rsidRDefault="003E08F3" w:rsidP="004D5A61">
      <w:pPr>
        <w:rPr>
          <w:b/>
          <w:bCs/>
          <w:color w:val="000000"/>
        </w:rPr>
      </w:pPr>
      <w:r w:rsidRPr="00FA314F">
        <w:rPr>
          <w:b/>
          <w:bCs/>
          <w:color w:val="000000"/>
        </w:rPr>
        <w:t>INSTRUCTIONS:</w:t>
      </w:r>
    </w:p>
    <w:p w14:paraId="1082AAEB" w14:textId="77777777" w:rsidR="003E08F3" w:rsidRPr="00FA314F" w:rsidRDefault="003E08F3" w:rsidP="004D5A61">
      <w:pPr>
        <w:rPr>
          <w:color w:val="000000"/>
        </w:rPr>
      </w:pPr>
      <w:r w:rsidRPr="00FA314F">
        <w:rPr>
          <w:color w:val="000000"/>
        </w:rPr>
        <w:t>Give as much justification as possible for every question asked.  This means, you must not limit yourself to just stating WHAT you believe is an appropriate response, but WHY.</w:t>
      </w:r>
    </w:p>
    <w:p w14:paraId="7FE3AFEA" w14:textId="77777777" w:rsidR="003E08F3" w:rsidRPr="00FA314F" w:rsidRDefault="003E08F3" w:rsidP="004D5A61">
      <w:pPr>
        <w:rPr>
          <w:color w:val="000000"/>
        </w:rPr>
      </w:pPr>
      <w:r w:rsidRPr="00FA314F">
        <w:rPr>
          <w:color w:val="000000"/>
        </w:rPr>
        <w:t>ALWAYS provide an outline of the financial and cost imperatives associated with your report tasks.  Imagine you must be able to SELL your project idea.</w:t>
      </w:r>
    </w:p>
    <w:p w14:paraId="5CE0AD33" w14:textId="77777777" w:rsidR="003E08F3" w:rsidRPr="00FA314F" w:rsidRDefault="003E08F3" w:rsidP="004D5A61">
      <w:pPr>
        <w:rPr>
          <w:color w:val="000000"/>
        </w:rPr>
      </w:pPr>
      <w:r w:rsidRPr="00FA314F">
        <w:rPr>
          <w:color w:val="000000"/>
        </w:rPr>
        <w:t>Put effort into the PID and your will benefit from this when it comes to undertaking the research.  Use your skills as a “Thinking Performer” and take the “Business Partner” approach.</w:t>
      </w:r>
    </w:p>
    <w:p w14:paraId="32616DD9" w14:textId="77777777" w:rsidR="003E08F3" w:rsidRPr="00FA314F" w:rsidRDefault="003E08F3" w:rsidP="004D5A61">
      <w:pPr>
        <w:rPr>
          <w:color w:val="000000"/>
        </w:rPr>
      </w:pPr>
    </w:p>
    <w:p w14:paraId="5EBFDC05" w14:textId="77777777" w:rsidR="003E08F3" w:rsidRPr="00FA314F" w:rsidRDefault="003E08F3" w:rsidP="004D5A61">
      <w:pPr>
        <w:rPr>
          <w:color w:val="000000"/>
        </w:rPr>
      </w:pPr>
    </w:p>
    <w:p w14:paraId="0168A2E2" w14:textId="77777777" w:rsidR="003E08F3" w:rsidRPr="00FA314F" w:rsidRDefault="003E08F3" w:rsidP="004D5A61">
      <w:pPr>
        <w:rPr>
          <w:color w:val="000000"/>
        </w:rPr>
      </w:pPr>
    </w:p>
    <w:p w14:paraId="263D5D45" w14:textId="77777777" w:rsidR="003E08F3" w:rsidRPr="00FA314F" w:rsidRDefault="003E08F3" w:rsidP="004D5A61">
      <w:pPr>
        <w:rPr>
          <w:color w:val="000000"/>
        </w:rPr>
      </w:pPr>
    </w:p>
    <w:p w14:paraId="1B2FD724" w14:textId="77777777" w:rsidR="003E08F3" w:rsidRPr="00FA314F" w:rsidRDefault="003E08F3" w:rsidP="004D5A61">
      <w:pPr>
        <w:rPr>
          <w:color w:val="000000"/>
        </w:rPr>
      </w:pPr>
      <w:bookmarkStart w:id="7" w:name="_Toc323736701"/>
      <w:bookmarkStart w:id="8" w:name="_Toc323737258"/>
      <w:r w:rsidRPr="00FA314F">
        <w:rPr>
          <w:color w:val="000000"/>
        </w:rPr>
        <w:t>PID submission date detailed on the IBI Activity Schedule</w:t>
      </w:r>
      <w:bookmarkEnd w:id="7"/>
      <w:bookmarkEnd w:id="8"/>
    </w:p>
    <w:p w14:paraId="155D5277" w14:textId="77777777" w:rsidR="003E08F3" w:rsidRPr="00FA314F" w:rsidRDefault="003E08F3" w:rsidP="004D5A61">
      <w:pPr>
        <w:rPr>
          <w:color w:val="000000"/>
        </w:rPr>
      </w:pPr>
    </w:p>
    <w:p w14:paraId="38315AE9" w14:textId="77777777" w:rsidR="003E08F3" w:rsidRPr="00FA314F" w:rsidRDefault="003E08F3" w:rsidP="004D5A61">
      <w:pPr>
        <w:rPr>
          <w:color w:val="000000"/>
        </w:rPr>
      </w:pPr>
    </w:p>
    <w:p w14:paraId="58797D43" w14:textId="77777777" w:rsidR="003E08F3" w:rsidRPr="00FA314F" w:rsidRDefault="003E08F3" w:rsidP="004D5A61">
      <w:pPr>
        <w:rPr>
          <w:color w:val="000000"/>
        </w:rPr>
      </w:pPr>
      <w:r w:rsidRPr="00FA314F">
        <w:rPr>
          <w:color w:val="000000"/>
        </w:rPr>
        <w:tab/>
      </w:r>
      <w:r w:rsidRPr="00FA314F">
        <w:rPr>
          <w:color w:val="000000"/>
        </w:rPr>
        <w:tab/>
      </w:r>
      <w:r w:rsidRPr="00FA314F">
        <w:rPr>
          <w:color w:val="000000"/>
        </w:rPr>
        <w:tab/>
      </w:r>
    </w:p>
    <w:p w14:paraId="47C768FA" w14:textId="77777777" w:rsidR="003E08F3" w:rsidRPr="00FA314F" w:rsidRDefault="003E08F3" w:rsidP="004D5A61">
      <w:pPr>
        <w:rPr>
          <w:rFonts w:cs="Arial"/>
          <w:color w:val="000000"/>
          <w:szCs w:val="22"/>
        </w:rPr>
      </w:pPr>
    </w:p>
    <w:p w14:paraId="48131F67" w14:textId="77777777" w:rsidR="003E08F3" w:rsidRPr="00FA314F" w:rsidRDefault="003E08F3" w:rsidP="004D5A61">
      <w:pPr>
        <w:rPr>
          <w:rFonts w:cs="Arial"/>
          <w:color w:val="000000"/>
          <w:szCs w:val="22"/>
        </w:rPr>
      </w:pPr>
    </w:p>
    <w:p w14:paraId="20A8916E" w14:textId="77777777" w:rsidR="003E08F3" w:rsidRPr="00FA314F" w:rsidRDefault="003E08F3" w:rsidP="004D5A61">
      <w:pPr>
        <w:rPr>
          <w:rFonts w:cs="Arial"/>
          <w:color w:val="000000"/>
          <w:szCs w:val="22"/>
        </w:rPr>
      </w:pPr>
    </w:p>
    <w:p w14:paraId="7DDFE8B9" w14:textId="77777777" w:rsidR="003E08F3" w:rsidRPr="00FA314F" w:rsidRDefault="003E08F3" w:rsidP="003E08F3">
      <w:pPr>
        <w:pStyle w:val="Heading2"/>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37"/>
        <w:gridCol w:w="5031"/>
      </w:tblGrid>
      <w:tr w:rsidR="004D5A61" w:rsidRPr="00FA314F" w14:paraId="3CFD2AC8" w14:textId="77777777">
        <w:tc>
          <w:tcPr>
            <w:tcW w:w="3420" w:type="dxa"/>
          </w:tcPr>
          <w:p w14:paraId="11EFF127" w14:textId="77777777" w:rsidR="004D5A61" w:rsidRPr="00FA314F" w:rsidRDefault="004D5A61" w:rsidP="00F27CF6">
            <w:pPr>
              <w:numPr>
                <w:ilvl w:val="0"/>
                <w:numId w:val="59"/>
              </w:numPr>
              <w:jc w:val="both"/>
              <w:rPr>
                <w:rFonts w:cs="Arial"/>
                <w:color w:val="000000"/>
                <w:szCs w:val="22"/>
              </w:rPr>
            </w:pPr>
            <w:r w:rsidRPr="00FA314F">
              <w:rPr>
                <w:rFonts w:cs="Arial"/>
                <w:color w:val="000000"/>
                <w:szCs w:val="22"/>
              </w:rPr>
              <w:lastRenderedPageBreak/>
              <w:t>Name</w:t>
            </w:r>
          </w:p>
        </w:tc>
        <w:tc>
          <w:tcPr>
            <w:tcW w:w="5174" w:type="dxa"/>
          </w:tcPr>
          <w:p w14:paraId="3D032708" w14:textId="4FAF66DC" w:rsidR="004D5A61" w:rsidRPr="00FA314F" w:rsidRDefault="00EC099E" w:rsidP="003E08F3">
            <w:pPr>
              <w:jc w:val="both"/>
              <w:rPr>
                <w:rFonts w:cs="Arial"/>
                <w:color w:val="000000"/>
                <w:szCs w:val="22"/>
              </w:rPr>
            </w:pPr>
            <w:r>
              <w:rPr>
                <w:rFonts w:cs="Arial"/>
                <w:color w:val="000000"/>
                <w:szCs w:val="22"/>
              </w:rPr>
              <w:t>Amberlea Knowles</w:t>
            </w:r>
          </w:p>
        </w:tc>
      </w:tr>
      <w:tr w:rsidR="003E08F3" w:rsidRPr="00FA314F" w14:paraId="112B1FE0" w14:textId="77777777">
        <w:tc>
          <w:tcPr>
            <w:tcW w:w="3420" w:type="dxa"/>
          </w:tcPr>
          <w:p w14:paraId="575F226E"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Organisation name:</w:t>
            </w:r>
          </w:p>
        </w:tc>
        <w:tc>
          <w:tcPr>
            <w:tcW w:w="5174" w:type="dxa"/>
          </w:tcPr>
          <w:p w14:paraId="77B8C5C0" w14:textId="77777777" w:rsidR="003E08F3" w:rsidRPr="00FA314F" w:rsidRDefault="003E08F3" w:rsidP="003E08F3">
            <w:pPr>
              <w:jc w:val="both"/>
              <w:rPr>
                <w:rFonts w:cs="Arial"/>
                <w:color w:val="000000"/>
                <w:szCs w:val="22"/>
              </w:rPr>
            </w:pPr>
          </w:p>
          <w:p w14:paraId="06875741" w14:textId="0317473B" w:rsidR="003E08F3" w:rsidRPr="00FA314F" w:rsidRDefault="00EC099E" w:rsidP="003E08F3">
            <w:pPr>
              <w:jc w:val="both"/>
              <w:rPr>
                <w:rFonts w:cs="Arial"/>
                <w:color w:val="000000"/>
                <w:szCs w:val="22"/>
              </w:rPr>
            </w:pPr>
            <w:r>
              <w:rPr>
                <w:rFonts w:cs="Arial"/>
                <w:color w:val="000000"/>
                <w:szCs w:val="22"/>
              </w:rPr>
              <w:t>WHSmith Travel Plc</w:t>
            </w:r>
          </w:p>
        </w:tc>
      </w:tr>
      <w:tr w:rsidR="003E08F3" w:rsidRPr="00FA314F" w14:paraId="0DA9BDDA" w14:textId="77777777">
        <w:tc>
          <w:tcPr>
            <w:tcW w:w="3420" w:type="dxa"/>
          </w:tcPr>
          <w:p w14:paraId="3E727DE3"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Type of business:</w:t>
            </w:r>
          </w:p>
          <w:p w14:paraId="49543911" w14:textId="77777777" w:rsidR="003E08F3" w:rsidRPr="00FA314F" w:rsidRDefault="003E08F3" w:rsidP="003E08F3">
            <w:pPr>
              <w:ind w:left="360"/>
              <w:jc w:val="both"/>
              <w:rPr>
                <w:rFonts w:cs="Arial"/>
                <w:color w:val="000000"/>
                <w:szCs w:val="22"/>
              </w:rPr>
            </w:pPr>
            <w:r w:rsidRPr="00FA314F">
              <w:rPr>
                <w:rFonts w:cs="Arial"/>
                <w:color w:val="000000"/>
                <w:szCs w:val="22"/>
              </w:rPr>
              <w:t>Nature of business and customer profile:</w:t>
            </w:r>
          </w:p>
        </w:tc>
        <w:tc>
          <w:tcPr>
            <w:tcW w:w="5174" w:type="dxa"/>
          </w:tcPr>
          <w:p w14:paraId="3F1E2594" w14:textId="77777777" w:rsidR="003E08F3" w:rsidRPr="00FA314F" w:rsidRDefault="003E08F3" w:rsidP="003E08F3">
            <w:pPr>
              <w:jc w:val="both"/>
              <w:rPr>
                <w:rFonts w:cs="Arial"/>
                <w:color w:val="000000"/>
                <w:szCs w:val="22"/>
              </w:rPr>
            </w:pPr>
          </w:p>
          <w:p w14:paraId="029487E5" w14:textId="77777777" w:rsidR="003E08F3" w:rsidRPr="00FA314F" w:rsidRDefault="003E08F3" w:rsidP="003E08F3">
            <w:pPr>
              <w:jc w:val="both"/>
              <w:rPr>
                <w:rFonts w:cs="Arial"/>
                <w:color w:val="000000"/>
                <w:szCs w:val="22"/>
              </w:rPr>
            </w:pPr>
          </w:p>
          <w:p w14:paraId="172E099A" w14:textId="53960D42" w:rsidR="003E08F3" w:rsidRPr="00FA314F" w:rsidRDefault="00EC099E" w:rsidP="003E08F3">
            <w:pPr>
              <w:jc w:val="both"/>
              <w:rPr>
                <w:rFonts w:cs="Arial"/>
                <w:color w:val="000000"/>
                <w:szCs w:val="22"/>
              </w:rPr>
            </w:pPr>
            <w:r>
              <w:rPr>
                <w:rFonts w:cs="Arial"/>
                <w:color w:val="000000"/>
                <w:szCs w:val="22"/>
              </w:rPr>
              <w:t xml:space="preserve">A Retail Organisation selling Food, Newspapers and stationery in </w:t>
            </w:r>
            <w:r w:rsidR="0042261B">
              <w:rPr>
                <w:rFonts w:cs="Arial"/>
                <w:color w:val="000000"/>
                <w:szCs w:val="22"/>
              </w:rPr>
              <w:t>airports</w:t>
            </w:r>
            <w:r>
              <w:rPr>
                <w:rFonts w:cs="Arial"/>
                <w:color w:val="000000"/>
                <w:szCs w:val="22"/>
              </w:rPr>
              <w:t xml:space="preserve">, </w:t>
            </w:r>
            <w:r w:rsidR="0042261B">
              <w:rPr>
                <w:rFonts w:cs="Arial"/>
                <w:color w:val="000000"/>
                <w:szCs w:val="22"/>
              </w:rPr>
              <w:t>r</w:t>
            </w:r>
            <w:r>
              <w:rPr>
                <w:rFonts w:cs="Arial"/>
                <w:color w:val="000000"/>
                <w:szCs w:val="22"/>
              </w:rPr>
              <w:t>ailway</w:t>
            </w:r>
            <w:r w:rsidR="0042261B">
              <w:rPr>
                <w:rFonts w:cs="Arial"/>
                <w:color w:val="000000"/>
                <w:szCs w:val="22"/>
              </w:rPr>
              <w:t xml:space="preserve"> stations</w:t>
            </w:r>
            <w:r>
              <w:rPr>
                <w:rFonts w:cs="Arial"/>
                <w:color w:val="000000"/>
                <w:szCs w:val="22"/>
              </w:rPr>
              <w:t xml:space="preserve">, </w:t>
            </w:r>
            <w:r w:rsidR="0042261B">
              <w:rPr>
                <w:rFonts w:cs="Arial"/>
                <w:color w:val="000000"/>
                <w:szCs w:val="22"/>
              </w:rPr>
              <w:t>hospitals</w:t>
            </w:r>
            <w:r>
              <w:rPr>
                <w:rFonts w:cs="Arial"/>
                <w:color w:val="000000"/>
                <w:szCs w:val="22"/>
              </w:rPr>
              <w:t xml:space="preserve"> and </w:t>
            </w:r>
            <w:r w:rsidR="0042261B">
              <w:rPr>
                <w:rFonts w:cs="Arial"/>
                <w:color w:val="000000"/>
                <w:szCs w:val="22"/>
              </w:rPr>
              <w:t>motorway</w:t>
            </w:r>
            <w:r>
              <w:rPr>
                <w:rFonts w:cs="Arial"/>
                <w:color w:val="000000"/>
                <w:szCs w:val="22"/>
              </w:rPr>
              <w:t xml:space="preserve"> service stations across the UK. </w:t>
            </w:r>
          </w:p>
          <w:p w14:paraId="5C330F45" w14:textId="77777777" w:rsidR="003E08F3" w:rsidRPr="00FA314F" w:rsidRDefault="003E08F3" w:rsidP="003E08F3">
            <w:pPr>
              <w:jc w:val="both"/>
              <w:rPr>
                <w:rFonts w:cs="Arial"/>
                <w:color w:val="000000"/>
                <w:szCs w:val="22"/>
              </w:rPr>
            </w:pPr>
          </w:p>
          <w:p w14:paraId="2DDDAEFF" w14:textId="77777777" w:rsidR="003E08F3" w:rsidRPr="00FA314F" w:rsidRDefault="003E08F3" w:rsidP="003E08F3">
            <w:pPr>
              <w:jc w:val="both"/>
              <w:rPr>
                <w:rFonts w:cs="Arial"/>
                <w:color w:val="000000"/>
                <w:szCs w:val="22"/>
              </w:rPr>
            </w:pPr>
          </w:p>
          <w:p w14:paraId="2C8F39D0" w14:textId="77777777" w:rsidR="003E08F3" w:rsidRPr="00FA314F" w:rsidRDefault="003E08F3" w:rsidP="003E08F3">
            <w:pPr>
              <w:jc w:val="both"/>
              <w:rPr>
                <w:rFonts w:cs="Arial"/>
                <w:color w:val="000000"/>
                <w:szCs w:val="22"/>
              </w:rPr>
            </w:pPr>
          </w:p>
        </w:tc>
      </w:tr>
      <w:tr w:rsidR="003E08F3" w:rsidRPr="00FA314F" w14:paraId="42B9C0F0" w14:textId="77777777">
        <w:tc>
          <w:tcPr>
            <w:tcW w:w="3420" w:type="dxa"/>
          </w:tcPr>
          <w:p w14:paraId="43E50D24"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Number employed by organisation:</w:t>
            </w:r>
          </w:p>
        </w:tc>
        <w:tc>
          <w:tcPr>
            <w:tcW w:w="5174" w:type="dxa"/>
          </w:tcPr>
          <w:p w14:paraId="4535F9B7" w14:textId="77B9DEDB" w:rsidR="003E08F3" w:rsidRPr="00FA314F" w:rsidRDefault="00EC099E" w:rsidP="003E08F3">
            <w:pPr>
              <w:jc w:val="both"/>
              <w:rPr>
                <w:rFonts w:cs="Arial"/>
                <w:color w:val="000000"/>
                <w:szCs w:val="22"/>
              </w:rPr>
            </w:pPr>
            <w:r>
              <w:rPr>
                <w:rFonts w:cs="Arial"/>
                <w:color w:val="000000"/>
                <w:szCs w:val="22"/>
              </w:rPr>
              <w:t xml:space="preserve"> 3552 as of May 2022</w:t>
            </w:r>
          </w:p>
        </w:tc>
      </w:tr>
      <w:tr w:rsidR="003E08F3" w:rsidRPr="00FA314F" w14:paraId="72177368" w14:textId="77777777">
        <w:tc>
          <w:tcPr>
            <w:tcW w:w="3420" w:type="dxa"/>
          </w:tcPr>
          <w:p w14:paraId="6B2BA0C2"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Number employed within human resources (HR) department (if applicable):</w:t>
            </w:r>
          </w:p>
        </w:tc>
        <w:tc>
          <w:tcPr>
            <w:tcW w:w="5174" w:type="dxa"/>
          </w:tcPr>
          <w:p w14:paraId="03C3300F" w14:textId="6B377D1B" w:rsidR="003E08F3" w:rsidRPr="00FA314F" w:rsidRDefault="00EC099E" w:rsidP="003E08F3">
            <w:pPr>
              <w:jc w:val="both"/>
              <w:rPr>
                <w:rFonts w:cs="Arial"/>
                <w:color w:val="000000"/>
                <w:szCs w:val="22"/>
              </w:rPr>
            </w:pPr>
            <w:r>
              <w:rPr>
                <w:rFonts w:cs="Arial"/>
                <w:color w:val="000000"/>
                <w:szCs w:val="22"/>
              </w:rPr>
              <w:t xml:space="preserve"> </w:t>
            </w:r>
            <w:r w:rsidR="00D81F46">
              <w:rPr>
                <w:rFonts w:cs="Arial"/>
                <w:color w:val="000000"/>
                <w:szCs w:val="22"/>
              </w:rPr>
              <w:t xml:space="preserve">N/a </w:t>
            </w:r>
          </w:p>
        </w:tc>
      </w:tr>
      <w:tr w:rsidR="003E08F3" w:rsidRPr="00FA314F" w14:paraId="679BEF4E" w14:textId="77777777">
        <w:tc>
          <w:tcPr>
            <w:tcW w:w="3420" w:type="dxa"/>
          </w:tcPr>
          <w:p w14:paraId="08B35352"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List the main HR functions that are undertaken by your organisation:</w:t>
            </w:r>
          </w:p>
          <w:p w14:paraId="6290320D" w14:textId="77777777" w:rsidR="003E08F3" w:rsidRPr="00FA314F" w:rsidRDefault="003E08F3" w:rsidP="003E08F3">
            <w:pPr>
              <w:jc w:val="both"/>
              <w:rPr>
                <w:rFonts w:cs="Arial"/>
                <w:color w:val="000000"/>
                <w:szCs w:val="22"/>
              </w:rPr>
            </w:pPr>
          </w:p>
          <w:p w14:paraId="50DCFE94" w14:textId="77777777" w:rsidR="003E08F3" w:rsidRPr="00FA314F" w:rsidRDefault="003E08F3" w:rsidP="003E08F3">
            <w:pPr>
              <w:jc w:val="both"/>
              <w:rPr>
                <w:rFonts w:cs="Arial"/>
                <w:color w:val="000000"/>
                <w:szCs w:val="22"/>
              </w:rPr>
            </w:pPr>
          </w:p>
          <w:p w14:paraId="491F5625" w14:textId="77777777" w:rsidR="003E08F3" w:rsidRPr="00FA314F" w:rsidRDefault="003E08F3" w:rsidP="003E08F3">
            <w:pPr>
              <w:jc w:val="both"/>
              <w:rPr>
                <w:rFonts w:cs="Arial"/>
                <w:color w:val="000000"/>
                <w:szCs w:val="22"/>
              </w:rPr>
            </w:pPr>
          </w:p>
          <w:p w14:paraId="5238B63D" w14:textId="77777777" w:rsidR="003E08F3" w:rsidRPr="00FA314F" w:rsidRDefault="003E08F3" w:rsidP="003E08F3">
            <w:pPr>
              <w:jc w:val="both"/>
              <w:rPr>
                <w:rFonts w:cs="Arial"/>
                <w:color w:val="000000"/>
                <w:szCs w:val="22"/>
              </w:rPr>
            </w:pPr>
          </w:p>
          <w:p w14:paraId="64B4121B" w14:textId="77777777" w:rsidR="003E08F3" w:rsidRPr="00FA314F" w:rsidRDefault="003E08F3" w:rsidP="003E08F3">
            <w:pPr>
              <w:jc w:val="both"/>
              <w:rPr>
                <w:rFonts w:cs="Arial"/>
                <w:color w:val="000000"/>
                <w:szCs w:val="22"/>
              </w:rPr>
            </w:pPr>
          </w:p>
        </w:tc>
        <w:tc>
          <w:tcPr>
            <w:tcW w:w="5174" w:type="dxa"/>
          </w:tcPr>
          <w:p w14:paraId="7A294BAB" w14:textId="77777777" w:rsidR="003E08F3" w:rsidRPr="00FA6CED" w:rsidRDefault="00D81F46" w:rsidP="00D81F46">
            <w:pPr>
              <w:pStyle w:val="ListParagraph"/>
              <w:numPr>
                <w:ilvl w:val="0"/>
                <w:numId w:val="65"/>
              </w:numPr>
              <w:jc w:val="both"/>
              <w:rPr>
                <w:rFonts w:cs="Arial"/>
                <w:color w:val="000000"/>
                <w:sz w:val="24"/>
                <w:szCs w:val="24"/>
              </w:rPr>
            </w:pPr>
            <w:r w:rsidRPr="00FA6CED">
              <w:rPr>
                <w:rFonts w:cs="Arial"/>
                <w:color w:val="000000"/>
                <w:sz w:val="24"/>
                <w:szCs w:val="24"/>
              </w:rPr>
              <w:t>Advising on ER relations</w:t>
            </w:r>
          </w:p>
          <w:p w14:paraId="2F933332" w14:textId="77777777" w:rsidR="00281062" w:rsidRPr="00FA6CED" w:rsidRDefault="00281062" w:rsidP="00D81F46">
            <w:pPr>
              <w:pStyle w:val="ListParagraph"/>
              <w:numPr>
                <w:ilvl w:val="0"/>
                <w:numId w:val="65"/>
              </w:numPr>
              <w:jc w:val="both"/>
              <w:rPr>
                <w:rFonts w:cs="Arial"/>
                <w:color w:val="000000"/>
                <w:sz w:val="24"/>
                <w:szCs w:val="24"/>
              </w:rPr>
            </w:pPr>
            <w:r w:rsidRPr="00FA6CED">
              <w:rPr>
                <w:rFonts w:cs="Arial"/>
                <w:color w:val="000000"/>
                <w:sz w:val="24"/>
                <w:szCs w:val="24"/>
              </w:rPr>
              <w:t xml:space="preserve">Payroll Management </w:t>
            </w:r>
          </w:p>
          <w:p w14:paraId="05E286A0" w14:textId="77777777" w:rsidR="00281062" w:rsidRPr="00FA6CED" w:rsidRDefault="00281062" w:rsidP="00D81F46">
            <w:pPr>
              <w:pStyle w:val="ListParagraph"/>
              <w:numPr>
                <w:ilvl w:val="0"/>
                <w:numId w:val="65"/>
              </w:numPr>
              <w:jc w:val="both"/>
              <w:rPr>
                <w:rFonts w:cs="Arial"/>
                <w:color w:val="000000"/>
                <w:sz w:val="24"/>
                <w:szCs w:val="24"/>
              </w:rPr>
            </w:pPr>
            <w:r w:rsidRPr="00FA6CED">
              <w:rPr>
                <w:rFonts w:cs="Arial"/>
                <w:color w:val="000000"/>
                <w:sz w:val="24"/>
                <w:szCs w:val="24"/>
              </w:rPr>
              <w:t xml:space="preserve">Policies and practices </w:t>
            </w:r>
          </w:p>
          <w:p w14:paraId="18513DAA" w14:textId="77777777" w:rsidR="00281062" w:rsidRPr="00FA6CED" w:rsidRDefault="00281062" w:rsidP="00D81F46">
            <w:pPr>
              <w:pStyle w:val="ListParagraph"/>
              <w:numPr>
                <w:ilvl w:val="0"/>
                <w:numId w:val="65"/>
              </w:numPr>
              <w:jc w:val="both"/>
              <w:rPr>
                <w:rFonts w:cs="Arial"/>
                <w:color w:val="000000"/>
                <w:sz w:val="24"/>
                <w:szCs w:val="24"/>
              </w:rPr>
            </w:pPr>
            <w:r w:rsidRPr="00FA6CED">
              <w:rPr>
                <w:rFonts w:cs="Arial"/>
                <w:color w:val="000000"/>
                <w:sz w:val="24"/>
                <w:szCs w:val="24"/>
              </w:rPr>
              <w:t xml:space="preserve">Recruitment </w:t>
            </w:r>
          </w:p>
          <w:p w14:paraId="6B278EBE" w14:textId="1DAF2C95" w:rsidR="00281062" w:rsidRPr="00D81F46" w:rsidRDefault="00281062" w:rsidP="00D81F46">
            <w:pPr>
              <w:pStyle w:val="ListParagraph"/>
              <w:numPr>
                <w:ilvl w:val="0"/>
                <w:numId w:val="65"/>
              </w:numPr>
              <w:jc w:val="both"/>
              <w:rPr>
                <w:rFonts w:cs="Arial"/>
                <w:color w:val="000000"/>
              </w:rPr>
            </w:pPr>
            <w:r w:rsidRPr="00FA6CED">
              <w:rPr>
                <w:rFonts w:cs="Arial"/>
                <w:color w:val="000000"/>
                <w:sz w:val="24"/>
                <w:szCs w:val="24"/>
              </w:rPr>
              <w:t>L&amp;D</w:t>
            </w:r>
            <w:r>
              <w:rPr>
                <w:rFonts w:cs="Arial"/>
                <w:color w:val="000000"/>
              </w:rPr>
              <w:t xml:space="preserve"> </w:t>
            </w:r>
          </w:p>
        </w:tc>
      </w:tr>
      <w:tr w:rsidR="003E08F3" w:rsidRPr="00FA314F" w14:paraId="03E62714" w14:textId="77777777">
        <w:tc>
          <w:tcPr>
            <w:tcW w:w="3420" w:type="dxa"/>
          </w:tcPr>
          <w:p w14:paraId="64386CE8"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Your job title:</w:t>
            </w:r>
          </w:p>
          <w:p w14:paraId="63B6FDDC" w14:textId="77777777" w:rsidR="003E08F3" w:rsidRPr="00FA314F" w:rsidRDefault="003E08F3" w:rsidP="003E08F3">
            <w:pPr>
              <w:jc w:val="both"/>
              <w:rPr>
                <w:rFonts w:cs="Arial"/>
                <w:color w:val="000000"/>
                <w:szCs w:val="22"/>
              </w:rPr>
            </w:pPr>
          </w:p>
          <w:p w14:paraId="7E35CB3E" w14:textId="77777777" w:rsidR="003E08F3" w:rsidRPr="00FA314F" w:rsidRDefault="003E08F3" w:rsidP="003E08F3">
            <w:pPr>
              <w:jc w:val="both"/>
              <w:rPr>
                <w:rFonts w:cs="Arial"/>
                <w:color w:val="000000"/>
                <w:szCs w:val="22"/>
              </w:rPr>
            </w:pPr>
          </w:p>
        </w:tc>
        <w:tc>
          <w:tcPr>
            <w:tcW w:w="5174" w:type="dxa"/>
          </w:tcPr>
          <w:p w14:paraId="5DD0D169" w14:textId="77777777" w:rsidR="003E08F3" w:rsidRDefault="003E08F3" w:rsidP="003E08F3">
            <w:pPr>
              <w:jc w:val="both"/>
              <w:rPr>
                <w:rFonts w:cs="Arial"/>
                <w:color w:val="000000"/>
                <w:szCs w:val="22"/>
              </w:rPr>
            </w:pPr>
          </w:p>
          <w:p w14:paraId="70C3000F" w14:textId="1845A723" w:rsidR="00EC099E" w:rsidRPr="00FA314F" w:rsidRDefault="00EC099E" w:rsidP="003E08F3">
            <w:pPr>
              <w:jc w:val="both"/>
              <w:rPr>
                <w:rFonts w:cs="Arial"/>
                <w:color w:val="000000"/>
                <w:szCs w:val="22"/>
              </w:rPr>
            </w:pPr>
            <w:r>
              <w:rPr>
                <w:rFonts w:cs="Arial"/>
                <w:color w:val="000000"/>
                <w:szCs w:val="22"/>
              </w:rPr>
              <w:t>Cluster Store Manager</w:t>
            </w:r>
          </w:p>
        </w:tc>
      </w:tr>
      <w:tr w:rsidR="003E08F3" w:rsidRPr="00FA314F" w14:paraId="4A8B993F" w14:textId="77777777">
        <w:tc>
          <w:tcPr>
            <w:tcW w:w="3420" w:type="dxa"/>
          </w:tcPr>
          <w:p w14:paraId="2F75E5D6"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How long have you been in this job?</w:t>
            </w:r>
          </w:p>
        </w:tc>
        <w:tc>
          <w:tcPr>
            <w:tcW w:w="5174" w:type="dxa"/>
          </w:tcPr>
          <w:p w14:paraId="6D2C6D72" w14:textId="77777777" w:rsidR="003E08F3" w:rsidRDefault="00EC099E" w:rsidP="003E08F3">
            <w:pPr>
              <w:jc w:val="both"/>
              <w:rPr>
                <w:rFonts w:cs="Arial"/>
                <w:color w:val="000000"/>
                <w:szCs w:val="22"/>
              </w:rPr>
            </w:pPr>
            <w:r>
              <w:rPr>
                <w:rFonts w:cs="Arial"/>
                <w:color w:val="000000"/>
                <w:szCs w:val="22"/>
              </w:rPr>
              <w:t xml:space="preserve"> </w:t>
            </w:r>
          </w:p>
          <w:p w14:paraId="58FF05BA" w14:textId="69B8E268" w:rsidR="00EC099E" w:rsidRPr="00FA314F" w:rsidRDefault="00EC099E" w:rsidP="003E08F3">
            <w:pPr>
              <w:jc w:val="both"/>
              <w:rPr>
                <w:rFonts w:cs="Arial"/>
                <w:color w:val="000000"/>
                <w:szCs w:val="22"/>
              </w:rPr>
            </w:pPr>
            <w:r>
              <w:rPr>
                <w:rFonts w:cs="Arial"/>
                <w:color w:val="000000"/>
                <w:szCs w:val="22"/>
              </w:rPr>
              <w:t>6 Months (Previously worked for the brand for 4 years)</w:t>
            </w:r>
          </w:p>
        </w:tc>
      </w:tr>
      <w:tr w:rsidR="003E08F3" w:rsidRPr="00FA314F" w14:paraId="770F4EDC" w14:textId="77777777">
        <w:tc>
          <w:tcPr>
            <w:tcW w:w="3420" w:type="dxa"/>
          </w:tcPr>
          <w:p w14:paraId="6882D635"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Outline main purpose of your job:</w:t>
            </w:r>
          </w:p>
          <w:p w14:paraId="7E60A4AA" w14:textId="77777777" w:rsidR="003E08F3" w:rsidRPr="00FA314F" w:rsidRDefault="003E08F3" w:rsidP="003E08F3">
            <w:pPr>
              <w:jc w:val="both"/>
              <w:rPr>
                <w:rFonts w:cs="Arial"/>
                <w:color w:val="000000"/>
                <w:szCs w:val="22"/>
              </w:rPr>
            </w:pPr>
          </w:p>
          <w:p w14:paraId="5C99FFCC" w14:textId="77777777" w:rsidR="003E08F3" w:rsidRPr="00FA314F" w:rsidRDefault="003E08F3" w:rsidP="003E08F3">
            <w:pPr>
              <w:jc w:val="both"/>
              <w:rPr>
                <w:rFonts w:cs="Arial"/>
                <w:color w:val="000000"/>
                <w:szCs w:val="22"/>
              </w:rPr>
            </w:pPr>
          </w:p>
          <w:p w14:paraId="1AF720A2" w14:textId="77777777" w:rsidR="003E08F3" w:rsidRPr="00FA314F" w:rsidRDefault="003E08F3" w:rsidP="003E08F3">
            <w:pPr>
              <w:jc w:val="both"/>
              <w:rPr>
                <w:rFonts w:cs="Arial"/>
                <w:color w:val="000000"/>
                <w:szCs w:val="22"/>
              </w:rPr>
            </w:pPr>
          </w:p>
        </w:tc>
        <w:tc>
          <w:tcPr>
            <w:tcW w:w="5174" w:type="dxa"/>
          </w:tcPr>
          <w:p w14:paraId="15ABB36E" w14:textId="6A0733E5" w:rsidR="003E08F3" w:rsidRPr="00FA314F" w:rsidRDefault="00EC099E" w:rsidP="003E08F3">
            <w:pPr>
              <w:jc w:val="both"/>
              <w:rPr>
                <w:rFonts w:cs="Arial"/>
                <w:color w:val="000000"/>
                <w:szCs w:val="22"/>
              </w:rPr>
            </w:pPr>
            <w:r>
              <w:rPr>
                <w:rFonts w:cs="Arial"/>
                <w:color w:val="000000"/>
                <w:szCs w:val="22"/>
              </w:rPr>
              <w:t xml:space="preserve">Manage a </w:t>
            </w:r>
            <w:r w:rsidR="00597BED">
              <w:rPr>
                <w:rFonts w:cs="Arial"/>
                <w:color w:val="000000"/>
                <w:szCs w:val="22"/>
              </w:rPr>
              <w:t>team</w:t>
            </w:r>
            <w:r>
              <w:rPr>
                <w:rFonts w:cs="Arial"/>
                <w:color w:val="000000"/>
                <w:szCs w:val="22"/>
              </w:rPr>
              <w:t xml:space="preserve"> across multiple retail sites to deliver sales budgets, Profitability and operational compliance</w:t>
            </w:r>
            <w:r w:rsidR="00597BED">
              <w:rPr>
                <w:rFonts w:cs="Arial"/>
                <w:color w:val="000000"/>
                <w:szCs w:val="22"/>
              </w:rPr>
              <w:t xml:space="preserve"> whilst managing employee lifecycle</w:t>
            </w:r>
            <w:r w:rsidR="002B035B">
              <w:rPr>
                <w:rFonts w:cs="Arial"/>
                <w:color w:val="000000"/>
                <w:szCs w:val="22"/>
              </w:rPr>
              <w:t xml:space="preserve">. </w:t>
            </w:r>
          </w:p>
        </w:tc>
      </w:tr>
      <w:tr w:rsidR="003E08F3" w:rsidRPr="00FA314F" w14:paraId="27C7231B" w14:textId="77777777">
        <w:tc>
          <w:tcPr>
            <w:tcW w:w="3420" w:type="dxa"/>
          </w:tcPr>
          <w:p w14:paraId="21514E34"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List the HR responsibilities within your job:</w:t>
            </w:r>
          </w:p>
          <w:p w14:paraId="4731D32B" w14:textId="77777777" w:rsidR="003E08F3" w:rsidRPr="00FA314F" w:rsidRDefault="003E08F3" w:rsidP="003E08F3">
            <w:pPr>
              <w:jc w:val="both"/>
              <w:rPr>
                <w:rFonts w:cs="Arial"/>
                <w:color w:val="000000"/>
                <w:szCs w:val="22"/>
              </w:rPr>
            </w:pPr>
          </w:p>
          <w:p w14:paraId="5D7EEDE3" w14:textId="77777777" w:rsidR="003E08F3" w:rsidRPr="00FA314F" w:rsidRDefault="003E08F3" w:rsidP="003E08F3">
            <w:pPr>
              <w:jc w:val="both"/>
              <w:rPr>
                <w:rFonts w:cs="Arial"/>
                <w:color w:val="000000"/>
                <w:szCs w:val="22"/>
              </w:rPr>
            </w:pPr>
          </w:p>
          <w:p w14:paraId="6979126D" w14:textId="77777777" w:rsidR="003E08F3" w:rsidRPr="00FA314F" w:rsidRDefault="003E08F3" w:rsidP="003E08F3">
            <w:pPr>
              <w:jc w:val="both"/>
              <w:rPr>
                <w:rFonts w:cs="Arial"/>
                <w:color w:val="000000"/>
                <w:szCs w:val="22"/>
              </w:rPr>
            </w:pPr>
          </w:p>
          <w:p w14:paraId="64C4CE31" w14:textId="77777777" w:rsidR="003E08F3" w:rsidRPr="00FA314F" w:rsidRDefault="003E08F3" w:rsidP="003E08F3">
            <w:pPr>
              <w:jc w:val="both"/>
              <w:rPr>
                <w:rFonts w:cs="Arial"/>
                <w:color w:val="000000"/>
                <w:szCs w:val="22"/>
              </w:rPr>
            </w:pPr>
          </w:p>
          <w:p w14:paraId="6D270B89" w14:textId="77777777" w:rsidR="003E08F3" w:rsidRPr="00FA314F" w:rsidRDefault="003E08F3" w:rsidP="003E08F3">
            <w:pPr>
              <w:jc w:val="both"/>
              <w:rPr>
                <w:rFonts w:cs="Arial"/>
                <w:color w:val="000000"/>
                <w:szCs w:val="22"/>
              </w:rPr>
            </w:pPr>
          </w:p>
        </w:tc>
        <w:tc>
          <w:tcPr>
            <w:tcW w:w="5174" w:type="dxa"/>
          </w:tcPr>
          <w:p w14:paraId="2FBEF12C" w14:textId="77777777" w:rsidR="003E08F3" w:rsidRDefault="00EC099E" w:rsidP="00EC099E">
            <w:pPr>
              <w:numPr>
                <w:ilvl w:val="0"/>
                <w:numId w:val="63"/>
              </w:numPr>
              <w:jc w:val="both"/>
              <w:rPr>
                <w:rFonts w:cs="Arial"/>
                <w:color w:val="000000"/>
                <w:szCs w:val="22"/>
              </w:rPr>
            </w:pPr>
            <w:r>
              <w:rPr>
                <w:rFonts w:cs="Arial"/>
                <w:color w:val="000000"/>
                <w:szCs w:val="22"/>
              </w:rPr>
              <w:t>Absence management</w:t>
            </w:r>
          </w:p>
          <w:p w14:paraId="3694B15D" w14:textId="77777777" w:rsidR="00EC099E" w:rsidRDefault="00EC099E" w:rsidP="00EC099E">
            <w:pPr>
              <w:numPr>
                <w:ilvl w:val="0"/>
                <w:numId w:val="63"/>
              </w:numPr>
              <w:jc w:val="both"/>
              <w:rPr>
                <w:rFonts w:cs="Arial"/>
                <w:color w:val="000000"/>
                <w:szCs w:val="22"/>
              </w:rPr>
            </w:pPr>
            <w:r>
              <w:rPr>
                <w:rFonts w:cs="Arial"/>
                <w:color w:val="000000"/>
                <w:szCs w:val="22"/>
              </w:rPr>
              <w:t xml:space="preserve">Employee Training and development </w:t>
            </w:r>
          </w:p>
          <w:p w14:paraId="62BBB5A5" w14:textId="7D9F5061" w:rsidR="00EC099E" w:rsidRDefault="00EC099E" w:rsidP="00EC099E">
            <w:pPr>
              <w:numPr>
                <w:ilvl w:val="0"/>
                <w:numId w:val="63"/>
              </w:numPr>
              <w:jc w:val="both"/>
              <w:rPr>
                <w:rFonts w:cs="Arial"/>
                <w:color w:val="000000"/>
                <w:szCs w:val="22"/>
              </w:rPr>
            </w:pPr>
            <w:r>
              <w:rPr>
                <w:rFonts w:cs="Arial"/>
                <w:color w:val="000000"/>
                <w:szCs w:val="22"/>
              </w:rPr>
              <w:t xml:space="preserve">Investigations/ Disciplinaries/ Grievances </w:t>
            </w:r>
          </w:p>
          <w:p w14:paraId="283DF1C5" w14:textId="77777777" w:rsidR="00EC099E" w:rsidRDefault="00EC099E" w:rsidP="00EC099E">
            <w:pPr>
              <w:numPr>
                <w:ilvl w:val="0"/>
                <w:numId w:val="63"/>
              </w:numPr>
              <w:jc w:val="both"/>
              <w:rPr>
                <w:rFonts w:cs="Arial"/>
                <w:color w:val="000000"/>
                <w:szCs w:val="22"/>
              </w:rPr>
            </w:pPr>
            <w:r>
              <w:rPr>
                <w:rFonts w:cs="Arial"/>
                <w:color w:val="000000"/>
                <w:szCs w:val="22"/>
              </w:rPr>
              <w:t>Mental Health Support and counselling</w:t>
            </w:r>
          </w:p>
          <w:p w14:paraId="59994849" w14:textId="63DB9DEF" w:rsidR="00EC099E" w:rsidRDefault="00EC099E" w:rsidP="00EC099E">
            <w:pPr>
              <w:numPr>
                <w:ilvl w:val="0"/>
                <w:numId w:val="63"/>
              </w:numPr>
              <w:jc w:val="both"/>
              <w:rPr>
                <w:rFonts w:cs="Arial"/>
                <w:color w:val="000000"/>
                <w:szCs w:val="22"/>
              </w:rPr>
            </w:pPr>
            <w:r>
              <w:rPr>
                <w:rFonts w:cs="Arial"/>
                <w:color w:val="000000"/>
                <w:szCs w:val="22"/>
              </w:rPr>
              <w:t xml:space="preserve">Recruitment </w:t>
            </w:r>
          </w:p>
          <w:p w14:paraId="7B46CE09" w14:textId="55C53CA6" w:rsidR="00EC099E" w:rsidRDefault="00EC099E" w:rsidP="00EC099E">
            <w:pPr>
              <w:numPr>
                <w:ilvl w:val="0"/>
                <w:numId w:val="63"/>
              </w:numPr>
              <w:jc w:val="both"/>
              <w:rPr>
                <w:rFonts w:cs="Arial"/>
                <w:color w:val="000000"/>
                <w:szCs w:val="22"/>
              </w:rPr>
            </w:pPr>
            <w:r>
              <w:rPr>
                <w:rFonts w:cs="Arial"/>
                <w:color w:val="000000"/>
                <w:szCs w:val="22"/>
              </w:rPr>
              <w:t xml:space="preserve">Payroll Management </w:t>
            </w:r>
          </w:p>
          <w:p w14:paraId="0AB49FA0" w14:textId="34E721C4" w:rsidR="00EC099E" w:rsidRDefault="00EC099E" w:rsidP="00EC099E">
            <w:pPr>
              <w:numPr>
                <w:ilvl w:val="0"/>
                <w:numId w:val="63"/>
              </w:numPr>
              <w:jc w:val="both"/>
              <w:rPr>
                <w:rFonts w:cs="Arial"/>
                <w:color w:val="000000"/>
                <w:szCs w:val="22"/>
              </w:rPr>
            </w:pPr>
            <w:r>
              <w:rPr>
                <w:rFonts w:cs="Arial"/>
                <w:color w:val="000000"/>
                <w:szCs w:val="22"/>
              </w:rPr>
              <w:t xml:space="preserve">Legislative Compliance: Right to work, Maternity/Paternity and Shared Parental leave permissions. </w:t>
            </w:r>
          </w:p>
          <w:p w14:paraId="0DF26987" w14:textId="6FD85748" w:rsidR="00EC099E" w:rsidRPr="00FA314F" w:rsidRDefault="00EC099E" w:rsidP="003E08F3">
            <w:pPr>
              <w:jc w:val="both"/>
              <w:rPr>
                <w:rFonts w:cs="Arial"/>
                <w:color w:val="000000"/>
                <w:szCs w:val="22"/>
              </w:rPr>
            </w:pPr>
          </w:p>
        </w:tc>
      </w:tr>
      <w:tr w:rsidR="003E08F3" w:rsidRPr="00FA314F" w14:paraId="07F6F782" w14:textId="77777777">
        <w:tc>
          <w:tcPr>
            <w:tcW w:w="3420" w:type="dxa"/>
          </w:tcPr>
          <w:p w14:paraId="1D9A8C17"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Who is the person mainly supporting your report (Sponsor)?  State their job title and their relationship to you:</w:t>
            </w:r>
          </w:p>
          <w:p w14:paraId="4CFD1A8F" w14:textId="77777777" w:rsidR="003E08F3" w:rsidRPr="00FA314F" w:rsidRDefault="003E08F3" w:rsidP="003E08F3">
            <w:pPr>
              <w:jc w:val="both"/>
              <w:rPr>
                <w:rFonts w:cs="Arial"/>
                <w:color w:val="000000"/>
                <w:szCs w:val="22"/>
              </w:rPr>
            </w:pPr>
          </w:p>
        </w:tc>
        <w:tc>
          <w:tcPr>
            <w:tcW w:w="5174" w:type="dxa"/>
          </w:tcPr>
          <w:p w14:paraId="24F0AF60" w14:textId="77777777" w:rsidR="003E08F3" w:rsidRPr="00FA314F" w:rsidRDefault="003E08F3" w:rsidP="003E08F3">
            <w:pPr>
              <w:jc w:val="both"/>
              <w:rPr>
                <w:rFonts w:cs="Arial"/>
                <w:color w:val="000000"/>
                <w:szCs w:val="22"/>
              </w:rPr>
            </w:pPr>
            <w:r w:rsidRPr="00FA314F">
              <w:rPr>
                <w:rFonts w:cs="Arial"/>
                <w:color w:val="000000"/>
                <w:szCs w:val="22"/>
              </w:rPr>
              <w:t>Name:</w:t>
            </w:r>
          </w:p>
          <w:p w14:paraId="4084BE08" w14:textId="4DA19D60" w:rsidR="003E08F3" w:rsidRPr="00FA314F" w:rsidRDefault="00EC099E" w:rsidP="003E08F3">
            <w:pPr>
              <w:jc w:val="both"/>
              <w:rPr>
                <w:rFonts w:cs="Arial"/>
                <w:color w:val="000000"/>
                <w:szCs w:val="22"/>
              </w:rPr>
            </w:pPr>
            <w:r>
              <w:rPr>
                <w:rFonts w:cs="Arial"/>
                <w:color w:val="000000"/>
                <w:szCs w:val="22"/>
              </w:rPr>
              <w:t xml:space="preserve">Nicola Fu </w:t>
            </w:r>
          </w:p>
          <w:p w14:paraId="3F7B0FAC" w14:textId="77777777" w:rsidR="003E08F3" w:rsidRPr="00FA314F" w:rsidRDefault="003E08F3" w:rsidP="003E08F3">
            <w:pPr>
              <w:jc w:val="both"/>
              <w:rPr>
                <w:rFonts w:cs="Arial"/>
                <w:color w:val="000000"/>
                <w:szCs w:val="22"/>
              </w:rPr>
            </w:pPr>
            <w:r w:rsidRPr="00FA314F">
              <w:rPr>
                <w:rFonts w:cs="Arial"/>
                <w:color w:val="000000"/>
                <w:szCs w:val="22"/>
              </w:rPr>
              <w:t>Job title:</w:t>
            </w:r>
          </w:p>
          <w:p w14:paraId="6F15205C" w14:textId="735C3BDB" w:rsidR="003E08F3" w:rsidRPr="00FA314F" w:rsidRDefault="00EC099E" w:rsidP="003E08F3">
            <w:pPr>
              <w:jc w:val="both"/>
              <w:rPr>
                <w:rFonts w:cs="Arial"/>
                <w:color w:val="000000"/>
                <w:szCs w:val="22"/>
              </w:rPr>
            </w:pPr>
            <w:r>
              <w:rPr>
                <w:rFonts w:cs="Arial"/>
                <w:color w:val="000000"/>
                <w:szCs w:val="22"/>
              </w:rPr>
              <w:t>Senior HR Business Partner</w:t>
            </w:r>
          </w:p>
          <w:p w14:paraId="18875253" w14:textId="77777777" w:rsidR="003E08F3" w:rsidRPr="00FA314F" w:rsidRDefault="003E08F3" w:rsidP="003E08F3">
            <w:pPr>
              <w:jc w:val="both"/>
              <w:rPr>
                <w:rFonts w:cs="Arial"/>
                <w:color w:val="000000"/>
                <w:szCs w:val="22"/>
              </w:rPr>
            </w:pPr>
            <w:r w:rsidRPr="00FA314F">
              <w:rPr>
                <w:rFonts w:cs="Arial"/>
                <w:color w:val="000000"/>
                <w:szCs w:val="22"/>
              </w:rPr>
              <w:t>Relationship to you:</w:t>
            </w:r>
          </w:p>
          <w:p w14:paraId="1A6DF905" w14:textId="3686E3A7" w:rsidR="003E08F3" w:rsidRPr="00FA314F" w:rsidRDefault="00EC099E" w:rsidP="003E08F3">
            <w:pPr>
              <w:jc w:val="both"/>
              <w:rPr>
                <w:rFonts w:cs="Arial"/>
                <w:color w:val="000000"/>
                <w:szCs w:val="22"/>
              </w:rPr>
            </w:pPr>
            <w:r>
              <w:rPr>
                <w:rFonts w:cs="Arial"/>
                <w:color w:val="000000"/>
                <w:szCs w:val="22"/>
              </w:rPr>
              <w:t xml:space="preserve">Senior Business Partner </w:t>
            </w:r>
          </w:p>
        </w:tc>
      </w:tr>
    </w:tbl>
    <w:p w14:paraId="2881DCAB"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1EC6CC0" w14:textId="77777777">
        <w:trPr>
          <w:cantSplit/>
        </w:trPr>
        <w:tc>
          <w:tcPr>
            <w:tcW w:w="8594" w:type="dxa"/>
          </w:tcPr>
          <w:p w14:paraId="18FB4691"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Aim of report:</w:t>
            </w:r>
          </w:p>
          <w:p w14:paraId="7ACEF639"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70C8E8D5" w14:textId="77777777" w:rsidR="003E08F3" w:rsidRPr="00FA314F" w:rsidRDefault="003E08F3" w:rsidP="003E08F3">
            <w:pPr>
              <w:pStyle w:val="BodyTextIndent"/>
              <w:ind w:left="0"/>
              <w:rPr>
                <w:color w:val="000000"/>
                <w:szCs w:val="22"/>
              </w:rPr>
            </w:pPr>
          </w:p>
          <w:p w14:paraId="5E4F2050" w14:textId="43413B85" w:rsidR="00B07F12" w:rsidRPr="00FA314F" w:rsidRDefault="003E08F3" w:rsidP="003E08F3">
            <w:pPr>
              <w:pStyle w:val="BodyText"/>
              <w:rPr>
                <w:rFonts w:cs="Arial"/>
                <w:color w:val="000000"/>
                <w:szCs w:val="22"/>
              </w:rPr>
            </w:pPr>
            <w:r w:rsidRPr="00FA314F">
              <w:rPr>
                <w:rFonts w:cs="Arial"/>
                <w:color w:val="000000"/>
                <w:szCs w:val="22"/>
              </w:rPr>
              <w:t>Aim:</w:t>
            </w:r>
            <w:r w:rsidR="001C0AAB">
              <w:rPr>
                <w:rFonts w:cs="Arial"/>
                <w:color w:val="000000"/>
                <w:szCs w:val="22"/>
              </w:rPr>
              <w:t xml:space="preserve"> “</w:t>
            </w:r>
            <w:r w:rsidR="00704FA8">
              <w:rPr>
                <w:rFonts w:cs="Arial"/>
                <w:color w:val="000000"/>
                <w:szCs w:val="22"/>
              </w:rPr>
              <w:t>Compare</w:t>
            </w:r>
            <w:r w:rsidR="001C0AAB">
              <w:rPr>
                <w:rFonts w:cs="Arial"/>
                <w:color w:val="000000"/>
                <w:szCs w:val="22"/>
              </w:rPr>
              <w:t xml:space="preserve"> the cause</w:t>
            </w:r>
            <w:r w:rsidR="00B3306C">
              <w:rPr>
                <w:rFonts w:cs="Arial"/>
                <w:color w:val="000000"/>
                <w:szCs w:val="22"/>
              </w:rPr>
              <w:t>s</w:t>
            </w:r>
            <w:r w:rsidR="001C0AAB">
              <w:rPr>
                <w:rFonts w:cs="Arial"/>
                <w:color w:val="000000"/>
                <w:szCs w:val="22"/>
              </w:rPr>
              <w:t xml:space="preserve"> of </w:t>
            </w:r>
            <w:r w:rsidR="00015489">
              <w:rPr>
                <w:rFonts w:cs="Arial"/>
                <w:color w:val="000000"/>
                <w:szCs w:val="22"/>
              </w:rPr>
              <w:t xml:space="preserve">labour turnover </w:t>
            </w:r>
            <w:r w:rsidR="00B07F12">
              <w:rPr>
                <w:rFonts w:cs="Arial"/>
                <w:color w:val="000000"/>
                <w:szCs w:val="22"/>
              </w:rPr>
              <w:t>with</w:t>
            </w:r>
            <w:r w:rsidR="00676BBC">
              <w:rPr>
                <w:rFonts w:cs="Arial"/>
                <w:color w:val="000000"/>
                <w:szCs w:val="22"/>
              </w:rPr>
              <w:t xml:space="preserve"> </w:t>
            </w:r>
            <w:r w:rsidR="00B07F12">
              <w:rPr>
                <w:rFonts w:cs="Arial"/>
                <w:color w:val="000000"/>
                <w:szCs w:val="22"/>
              </w:rPr>
              <w:t>retention</w:t>
            </w:r>
            <w:r w:rsidR="00676BBC">
              <w:rPr>
                <w:rFonts w:cs="Arial"/>
                <w:color w:val="000000"/>
                <w:szCs w:val="22"/>
              </w:rPr>
              <w:t xml:space="preserve"> </w:t>
            </w:r>
            <w:r w:rsidR="00522B3E">
              <w:rPr>
                <w:rFonts w:cs="Arial"/>
                <w:color w:val="000000"/>
                <w:szCs w:val="22"/>
              </w:rPr>
              <w:t xml:space="preserve">data </w:t>
            </w:r>
            <w:r w:rsidR="00676BBC">
              <w:rPr>
                <w:rFonts w:cs="Arial"/>
                <w:color w:val="000000"/>
                <w:szCs w:val="22"/>
              </w:rPr>
              <w:t xml:space="preserve">of employees </w:t>
            </w:r>
            <w:r w:rsidR="00E26BCE">
              <w:rPr>
                <w:rFonts w:cs="Arial"/>
                <w:color w:val="000000"/>
                <w:szCs w:val="22"/>
              </w:rPr>
              <w:t xml:space="preserve">with </w:t>
            </w:r>
            <w:r w:rsidR="00892FBB">
              <w:rPr>
                <w:rFonts w:cs="Arial"/>
                <w:color w:val="000000"/>
                <w:szCs w:val="22"/>
              </w:rPr>
              <w:t>12 months</w:t>
            </w:r>
            <w:r w:rsidR="00B6169F">
              <w:rPr>
                <w:rFonts w:cs="Arial"/>
                <w:color w:val="000000"/>
                <w:szCs w:val="22"/>
              </w:rPr>
              <w:t xml:space="preserve"> plus</w:t>
            </w:r>
            <w:r w:rsidR="004D3A6B">
              <w:rPr>
                <w:rFonts w:cs="Arial"/>
                <w:color w:val="000000"/>
                <w:szCs w:val="22"/>
              </w:rPr>
              <w:t xml:space="preserve"> </w:t>
            </w:r>
            <w:r w:rsidR="00892FBB">
              <w:rPr>
                <w:rFonts w:cs="Arial"/>
                <w:color w:val="000000"/>
                <w:szCs w:val="22"/>
              </w:rPr>
              <w:t>service</w:t>
            </w:r>
            <w:r w:rsidR="00704FA8">
              <w:rPr>
                <w:rFonts w:cs="Arial"/>
                <w:color w:val="000000"/>
                <w:szCs w:val="22"/>
              </w:rPr>
              <w:t xml:space="preserve"> and </w:t>
            </w:r>
            <w:r w:rsidR="001365C8">
              <w:rPr>
                <w:rFonts w:cs="Arial"/>
                <w:color w:val="000000"/>
                <w:szCs w:val="22"/>
              </w:rPr>
              <w:t>develop recommendations</w:t>
            </w:r>
            <w:r w:rsidR="00B0430F">
              <w:rPr>
                <w:rFonts w:cs="Arial"/>
                <w:color w:val="000000"/>
                <w:szCs w:val="22"/>
              </w:rPr>
              <w:t xml:space="preserve"> for </w:t>
            </w:r>
            <w:r w:rsidR="00170D9A">
              <w:rPr>
                <w:rFonts w:cs="Arial"/>
                <w:color w:val="000000"/>
                <w:szCs w:val="22"/>
              </w:rPr>
              <w:t>improvement</w:t>
            </w:r>
            <w:r w:rsidR="00337FE3">
              <w:rPr>
                <w:rFonts w:cs="Arial"/>
                <w:color w:val="000000"/>
                <w:szCs w:val="22"/>
              </w:rPr>
              <w:t>s</w:t>
            </w:r>
            <w:r w:rsidR="00B6169F">
              <w:rPr>
                <w:rFonts w:cs="Arial"/>
                <w:color w:val="000000"/>
                <w:szCs w:val="22"/>
              </w:rPr>
              <w:t>”.</w:t>
            </w:r>
            <w:r w:rsidR="001365C8">
              <w:rPr>
                <w:rFonts w:cs="Arial"/>
                <w:color w:val="000000"/>
                <w:szCs w:val="22"/>
              </w:rPr>
              <w:t xml:space="preserve"> </w:t>
            </w:r>
          </w:p>
          <w:p w14:paraId="1C1DC6BE" w14:textId="77777777" w:rsidR="003E08F3" w:rsidRPr="00FA314F" w:rsidRDefault="003E08F3" w:rsidP="003E08F3">
            <w:pPr>
              <w:pStyle w:val="BodyText"/>
              <w:rPr>
                <w:rFonts w:cs="Arial"/>
                <w:color w:val="000000"/>
                <w:szCs w:val="22"/>
              </w:rPr>
            </w:pPr>
          </w:p>
          <w:p w14:paraId="3D5E339A" w14:textId="77777777" w:rsidR="003E08F3" w:rsidRPr="00FA314F" w:rsidRDefault="003E08F3" w:rsidP="003E08F3">
            <w:pPr>
              <w:pStyle w:val="BodyText"/>
              <w:rPr>
                <w:rFonts w:cs="Arial"/>
                <w:color w:val="000000"/>
                <w:szCs w:val="22"/>
              </w:rPr>
            </w:pPr>
          </w:p>
          <w:p w14:paraId="61EE66D9" w14:textId="77777777" w:rsidR="003E08F3" w:rsidRPr="00FA314F" w:rsidRDefault="003E08F3" w:rsidP="003E08F3">
            <w:pPr>
              <w:jc w:val="both"/>
              <w:rPr>
                <w:rFonts w:cs="Arial"/>
                <w:b/>
                <w:color w:val="000000"/>
                <w:szCs w:val="22"/>
              </w:rPr>
            </w:pPr>
            <w:r w:rsidRPr="00FA314F">
              <w:rPr>
                <w:rFonts w:cs="Arial"/>
                <w:b/>
                <w:color w:val="000000"/>
                <w:szCs w:val="22"/>
              </w:rPr>
              <w:t>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p>
        </w:tc>
      </w:tr>
      <w:tr w:rsidR="003E08F3" w:rsidRPr="00FA314F" w14:paraId="53397D09" w14:textId="77777777">
        <w:trPr>
          <w:cantSplit/>
        </w:trPr>
        <w:tc>
          <w:tcPr>
            <w:tcW w:w="8594" w:type="dxa"/>
          </w:tcPr>
          <w:p w14:paraId="3614B407"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Objectives of report:</w:t>
            </w:r>
          </w:p>
          <w:p w14:paraId="534B45CF"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09C20B2A" w14:textId="77777777" w:rsidR="003E08F3" w:rsidRPr="00FA314F" w:rsidRDefault="003E08F3" w:rsidP="003E08F3">
            <w:pPr>
              <w:pStyle w:val="BodyText"/>
              <w:spacing w:before="100" w:beforeAutospacing="1" w:after="100" w:afterAutospacing="1"/>
              <w:rPr>
                <w:rFonts w:cs="Arial"/>
                <w:color w:val="000000"/>
                <w:szCs w:val="22"/>
              </w:rPr>
            </w:pPr>
            <w:r w:rsidRPr="00FA314F">
              <w:rPr>
                <w:rFonts w:cs="Arial"/>
                <w:color w:val="000000"/>
                <w:szCs w:val="22"/>
              </w:rPr>
              <w:t>Objectives:</w:t>
            </w:r>
          </w:p>
          <w:p w14:paraId="66592325" w14:textId="47D5841E" w:rsidR="003E08F3" w:rsidRPr="00CA77CC" w:rsidRDefault="003E08F3" w:rsidP="003E08F3">
            <w:pPr>
              <w:spacing w:before="100" w:beforeAutospacing="1" w:after="100" w:afterAutospacing="1"/>
              <w:jc w:val="both"/>
              <w:rPr>
                <w:rFonts w:cs="Arial"/>
                <w:color w:val="000000"/>
                <w:sz w:val="24"/>
              </w:rPr>
            </w:pPr>
            <w:r w:rsidRPr="00CA77CC">
              <w:rPr>
                <w:rFonts w:cs="Arial"/>
                <w:color w:val="000000"/>
                <w:sz w:val="24"/>
              </w:rPr>
              <w:t>1</w:t>
            </w:r>
            <w:r w:rsidR="00E234B1" w:rsidRPr="00CA77CC">
              <w:rPr>
                <w:rFonts w:cs="Arial"/>
                <w:color w:val="000000"/>
                <w:sz w:val="24"/>
              </w:rPr>
              <w:t xml:space="preserve"> </w:t>
            </w:r>
            <w:r w:rsidR="00256005" w:rsidRPr="00CA77CC">
              <w:rPr>
                <w:rFonts w:cs="Arial"/>
                <w:color w:val="000000"/>
                <w:sz w:val="24"/>
              </w:rPr>
              <w:t>Compare</w:t>
            </w:r>
            <w:r w:rsidR="00E234B1" w:rsidRPr="00CA77CC">
              <w:rPr>
                <w:rFonts w:cs="Arial"/>
                <w:color w:val="000000"/>
                <w:sz w:val="24"/>
              </w:rPr>
              <w:t xml:space="preserve"> </w:t>
            </w:r>
            <w:r w:rsidR="00E75B2B" w:rsidRPr="00CA77CC">
              <w:rPr>
                <w:rFonts w:cs="Arial"/>
                <w:color w:val="000000"/>
                <w:sz w:val="24"/>
              </w:rPr>
              <w:t xml:space="preserve">and Analyse </w:t>
            </w:r>
            <w:r w:rsidR="001E5BA4" w:rsidRPr="00CA77CC">
              <w:rPr>
                <w:rFonts w:cs="Arial"/>
                <w:color w:val="000000"/>
                <w:sz w:val="24"/>
              </w:rPr>
              <w:t xml:space="preserve">Raw </w:t>
            </w:r>
            <w:r w:rsidR="00E234B1" w:rsidRPr="00CA77CC">
              <w:rPr>
                <w:rFonts w:cs="Arial"/>
                <w:color w:val="000000"/>
                <w:sz w:val="24"/>
              </w:rPr>
              <w:t>Labour Turnover data and sighted</w:t>
            </w:r>
            <w:r w:rsidR="00CE7697" w:rsidRPr="00CA77CC">
              <w:rPr>
                <w:rFonts w:cs="Arial"/>
                <w:color w:val="000000"/>
                <w:sz w:val="24"/>
              </w:rPr>
              <w:t xml:space="preserve"> exit</w:t>
            </w:r>
            <w:r w:rsidR="00E234B1" w:rsidRPr="00CA77CC">
              <w:rPr>
                <w:rFonts w:cs="Arial"/>
                <w:color w:val="000000"/>
                <w:sz w:val="24"/>
              </w:rPr>
              <w:t xml:space="preserve"> reasons</w:t>
            </w:r>
            <w:r w:rsidR="003962CA" w:rsidRPr="00CA77CC">
              <w:rPr>
                <w:rFonts w:cs="Arial"/>
                <w:color w:val="000000"/>
                <w:sz w:val="24"/>
              </w:rPr>
              <w:t xml:space="preserve"> from HRM systems. </w:t>
            </w:r>
          </w:p>
          <w:p w14:paraId="74F0B84E" w14:textId="437CBB4C" w:rsidR="003E08F3" w:rsidRPr="00CA77CC" w:rsidRDefault="003E08F3" w:rsidP="003E08F3">
            <w:pPr>
              <w:spacing w:before="100" w:beforeAutospacing="1" w:after="100" w:afterAutospacing="1"/>
              <w:jc w:val="both"/>
              <w:rPr>
                <w:rFonts w:cs="Arial"/>
                <w:color w:val="000000"/>
                <w:sz w:val="24"/>
              </w:rPr>
            </w:pPr>
            <w:r w:rsidRPr="00CA77CC">
              <w:rPr>
                <w:rFonts w:cs="Arial"/>
                <w:color w:val="000000"/>
                <w:sz w:val="24"/>
              </w:rPr>
              <w:t>2</w:t>
            </w:r>
            <w:r w:rsidR="00256005" w:rsidRPr="00CA77CC">
              <w:rPr>
                <w:rFonts w:cs="Arial"/>
                <w:color w:val="000000"/>
                <w:sz w:val="24"/>
              </w:rPr>
              <w:t xml:space="preserve"> – </w:t>
            </w:r>
            <w:r w:rsidR="00E71C4F" w:rsidRPr="00CA77CC">
              <w:rPr>
                <w:rFonts w:cs="Arial"/>
                <w:color w:val="000000"/>
                <w:sz w:val="24"/>
              </w:rPr>
              <w:t xml:space="preserve">Collate </w:t>
            </w:r>
            <w:r w:rsidR="003847DF" w:rsidRPr="00CA77CC">
              <w:rPr>
                <w:rFonts w:cs="Arial"/>
                <w:color w:val="000000"/>
                <w:sz w:val="24"/>
              </w:rPr>
              <w:t xml:space="preserve">and </w:t>
            </w:r>
            <w:r w:rsidR="00256005" w:rsidRPr="00CA77CC">
              <w:rPr>
                <w:rFonts w:cs="Arial"/>
                <w:color w:val="000000"/>
                <w:sz w:val="24"/>
              </w:rPr>
              <w:t xml:space="preserve">Research </w:t>
            </w:r>
            <w:r w:rsidR="00CE7697" w:rsidRPr="00CA77CC">
              <w:rPr>
                <w:rFonts w:cs="Arial"/>
                <w:color w:val="000000"/>
                <w:sz w:val="24"/>
              </w:rPr>
              <w:t>Stay</w:t>
            </w:r>
            <w:r w:rsidR="00256005" w:rsidRPr="00CA77CC">
              <w:rPr>
                <w:rFonts w:cs="Arial"/>
                <w:color w:val="000000"/>
                <w:sz w:val="24"/>
              </w:rPr>
              <w:t xml:space="preserve"> </w:t>
            </w:r>
            <w:r w:rsidR="008B4AF9" w:rsidRPr="00CA77CC">
              <w:rPr>
                <w:rFonts w:cs="Arial"/>
                <w:color w:val="000000"/>
                <w:sz w:val="24"/>
              </w:rPr>
              <w:t xml:space="preserve">questionnaire </w:t>
            </w:r>
            <w:r w:rsidR="00440E2E" w:rsidRPr="00CA77CC">
              <w:rPr>
                <w:rFonts w:cs="Arial"/>
                <w:color w:val="000000"/>
                <w:sz w:val="24"/>
              </w:rPr>
              <w:t xml:space="preserve">data </w:t>
            </w:r>
            <w:r w:rsidR="001E5BA4" w:rsidRPr="00CA77CC">
              <w:rPr>
                <w:rFonts w:cs="Arial"/>
                <w:color w:val="000000"/>
                <w:sz w:val="24"/>
              </w:rPr>
              <w:t xml:space="preserve">to understand the contrast </w:t>
            </w:r>
            <w:r w:rsidR="000548A9" w:rsidRPr="00CA77CC">
              <w:rPr>
                <w:rFonts w:cs="Arial"/>
                <w:color w:val="000000"/>
                <w:sz w:val="24"/>
              </w:rPr>
              <w:t xml:space="preserve">of Labour turnover </w:t>
            </w:r>
            <w:r w:rsidR="00196E4D" w:rsidRPr="00CA77CC">
              <w:rPr>
                <w:rFonts w:cs="Arial"/>
                <w:color w:val="000000"/>
                <w:sz w:val="24"/>
              </w:rPr>
              <w:t xml:space="preserve">causes </w:t>
            </w:r>
            <w:r w:rsidR="000548A9" w:rsidRPr="00CA77CC">
              <w:rPr>
                <w:rFonts w:cs="Arial"/>
                <w:color w:val="000000"/>
                <w:sz w:val="24"/>
              </w:rPr>
              <w:t xml:space="preserve">with employees of 12 months + service across varied </w:t>
            </w:r>
            <w:r w:rsidR="00196E4D" w:rsidRPr="00CA77CC">
              <w:rPr>
                <w:rFonts w:cs="Arial"/>
                <w:color w:val="000000"/>
                <w:sz w:val="24"/>
              </w:rPr>
              <w:t xml:space="preserve">operational departments. </w:t>
            </w:r>
          </w:p>
          <w:p w14:paraId="6EA1A169" w14:textId="7E0BCE97" w:rsidR="003E08F3" w:rsidRPr="00CA77CC" w:rsidRDefault="003E08F3" w:rsidP="003E08F3">
            <w:pPr>
              <w:spacing w:before="100" w:beforeAutospacing="1" w:after="100" w:afterAutospacing="1"/>
              <w:jc w:val="both"/>
              <w:rPr>
                <w:rFonts w:cs="Arial"/>
                <w:color w:val="000000"/>
                <w:sz w:val="24"/>
              </w:rPr>
            </w:pPr>
            <w:r w:rsidRPr="00CA77CC">
              <w:rPr>
                <w:rFonts w:cs="Arial"/>
                <w:color w:val="000000"/>
                <w:sz w:val="24"/>
              </w:rPr>
              <w:t>3</w:t>
            </w:r>
            <w:r w:rsidR="000548A9" w:rsidRPr="00CA77CC">
              <w:rPr>
                <w:rFonts w:cs="Arial"/>
                <w:color w:val="000000"/>
                <w:sz w:val="24"/>
              </w:rPr>
              <w:t xml:space="preserve">- </w:t>
            </w:r>
            <w:r w:rsidR="006B600E" w:rsidRPr="00CA77CC">
              <w:rPr>
                <w:rFonts w:cs="Arial"/>
                <w:color w:val="000000"/>
                <w:sz w:val="24"/>
              </w:rPr>
              <w:t>Analyse</w:t>
            </w:r>
            <w:r w:rsidR="00E40B4C" w:rsidRPr="00CA77CC">
              <w:rPr>
                <w:rFonts w:cs="Arial"/>
                <w:color w:val="000000"/>
                <w:sz w:val="24"/>
              </w:rPr>
              <w:t xml:space="preserve"> collated</w:t>
            </w:r>
            <w:r w:rsidR="006B600E" w:rsidRPr="00CA77CC">
              <w:rPr>
                <w:rFonts w:cs="Arial"/>
                <w:color w:val="000000"/>
                <w:sz w:val="24"/>
              </w:rPr>
              <w:t xml:space="preserve"> data in line with </w:t>
            </w:r>
            <w:r w:rsidR="00362FE3" w:rsidRPr="00CA77CC">
              <w:rPr>
                <w:rFonts w:cs="Arial"/>
                <w:color w:val="000000"/>
                <w:sz w:val="24"/>
              </w:rPr>
              <w:t xml:space="preserve">Relevant literature </w:t>
            </w:r>
            <w:r w:rsidR="00E40B4C" w:rsidRPr="00CA77CC">
              <w:rPr>
                <w:rFonts w:cs="Arial"/>
                <w:color w:val="000000"/>
                <w:sz w:val="24"/>
              </w:rPr>
              <w:t>and construct a quantitative and thematic review</w:t>
            </w:r>
            <w:r w:rsidR="00CA0645" w:rsidRPr="00CA77CC">
              <w:rPr>
                <w:rFonts w:cs="Arial"/>
                <w:color w:val="000000"/>
                <w:sz w:val="24"/>
              </w:rPr>
              <w:t xml:space="preserve">. </w:t>
            </w:r>
          </w:p>
          <w:p w14:paraId="49BA31A1" w14:textId="2467F657" w:rsidR="003E08F3" w:rsidRPr="00CA77CC" w:rsidRDefault="003E08F3" w:rsidP="003E08F3">
            <w:pPr>
              <w:spacing w:before="100" w:beforeAutospacing="1" w:after="100" w:afterAutospacing="1"/>
              <w:jc w:val="both"/>
              <w:rPr>
                <w:rFonts w:cs="Arial"/>
                <w:color w:val="000000"/>
                <w:sz w:val="24"/>
              </w:rPr>
            </w:pPr>
            <w:r w:rsidRPr="00CA77CC">
              <w:rPr>
                <w:rFonts w:cs="Arial"/>
                <w:color w:val="000000"/>
                <w:sz w:val="24"/>
              </w:rPr>
              <w:t xml:space="preserve">4 To </w:t>
            </w:r>
            <w:r w:rsidR="00C7251B" w:rsidRPr="00CA77CC">
              <w:rPr>
                <w:rFonts w:cs="Arial"/>
                <w:color w:val="000000"/>
                <w:sz w:val="24"/>
              </w:rPr>
              <w:t xml:space="preserve">construct </w:t>
            </w:r>
            <w:r w:rsidR="003962CA" w:rsidRPr="00CA77CC">
              <w:rPr>
                <w:rFonts w:cs="Arial"/>
                <w:color w:val="000000"/>
                <w:sz w:val="24"/>
              </w:rPr>
              <w:t xml:space="preserve">cost-evaluated </w:t>
            </w:r>
            <w:r w:rsidRPr="00CA77CC">
              <w:rPr>
                <w:rFonts w:cs="Arial"/>
                <w:color w:val="000000"/>
                <w:sz w:val="24"/>
              </w:rPr>
              <w:t>recommendations</w:t>
            </w:r>
            <w:r w:rsidR="00E06956" w:rsidRPr="00CA77CC">
              <w:rPr>
                <w:rFonts w:cs="Arial"/>
                <w:color w:val="000000"/>
                <w:sz w:val="24"/>
              </w:rPr>
              <w:t xml:space="preserve"> on organisational policies </w:t>
            </w:r>
            <w:r w:rsidR="001E5BA4" w:rsidRPr="00CA77CC">
              <w:rPr>
                <w:rFonts w:cs="Arial"/>
                <w:color w:val="000000"/>
                <w:sz w:val="24"/>
              </w:rPr>
              <w:t xml:space="preserve">and procedures </w:t>
            </w:r>
            <w:r w:rsidR="00E06956" w:rsidRPr="00CA77CC">
              <w:rPr>
                <w:rFonts w:cs="Arial"/>
                <w:color w:val="000000"/>
                <w:sz w:val="24"/>
              </w:rPr>
              <w:t xml:space="preserve">to reduce labour turnover and </w:t>
            </w:r>
            <w:r w:rsidR="001E5BA4" w:rsidRPr="00CA77CC">
              <w:rPr>
                <w:rFonts w:cs="Arial"/>
                <w:color w:val="000000"/>
                <w:sz w:val="24"/>
              </w:rPr>
              <w:t xml:space="preserve">improve retention. </w:t>
            </w:r>
          </w:p>
          <w:p w14:paraId="070ECA54" w14:textId="77777777" w:rsidR="003E08F3" w:rsidRPr="00FA314F" w:rsidRDefault="003E08F3" w:rsidP="003E08F3">
            <w:pPr>
              <w:pStyle w:val="Heading4"/>
              <w:jc w:val="both"/>
              <w:rPr>
                <w:rFonts w:cs="Arial"/>
                <w:b w:val="0"/>
                <w:i/>
                <w:color w:val="000000"/>
                <w:szCs w:val="22"/>
              </w:rPr>
            </w:pPr>
          </w:p>
          <w:p w14:paraId="5D74AE03" w14:textId="77777777" w:rsidR="003E08F3" w:rsidRPr="00FA314F" w:rsidRDefault="003E08F3" w:rsidP="003E08F3">
            <w:pPr>
              <w:jc w:val="both"/>
              <w:rPr>
                <w:rFonts w:cs="Arial"/>
                <w:color w:val="000000"/>
                <w:szCs w:val="22"/>
              </w:rPr>
            </w:pPr>
          </w:p>
          <w:p w14:paraId="60449D74" w14:textId="77777777" w:rsidR="003E08F3" w:rsidRPr="00FA314F" w:rsidRDefault="003E08F3" w:rsidP="003E08F3">
            <w:pPr>
              <w:pStyle w:val="Heading4"/>
              <w:jc w:val="both"/>
              <w:rPr>
                <w:rFonts w:cs="Arial"/>
                <w:b w:val="0"/>
                <w:i/>
                <w:color w:val="000000"/>
                <w:szCs w:val="22"/>
              </w:rPr>
            </w:pPr>
          </w:p>
          <w:p w14:paraId="4359485A" w14:textId="77777777" w:rsidR="003E08F3" w:rsidRPr="00FA314F" w:rsidRDefault="003E08F3" w:rsidP="003E08F3">
            <w:pPr>
              <w:pStyle w:val="Heading4"/>
              <w:jc w:val="both"/>
              <w:rPr>
                <w:rFonts w:cs="Arial"/>
                <w:b w:val="0"/>
                <w:i/>
                <w:color w:val="000000"/>
                <w:szCs w:val="22"/>
              </w:rPr>
            </w:pPr>
            <w:r w:rsidRPr="00FA314F">
              <w:rPr>
                <w:rFonts w:cs="Arial"/>
                <w:b w:val="0"/>
                <w:i/>
                <w:color w:val="000000"/>
                <w:szCs w:val="22"/>
              </w:rPr>
              <w:t>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AND IN THE END, PAID FOR.</w:t>
            </w:r>
          </w:p>
        </w:tc>
      </w:tr>
    </w:tbl>
    <w:p w14:paraId="5F7EA207"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8998"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98"/>
      </w:tblGrid>
      <w:tr w:rsidR="003E08F3" w:rsidRPr="00FA314F" w14:paraId="7B7258AA" w14:textId="77777777" w:rsidTr="005F71C1">
        <w:trPr>
          <w:cantSplit/>
        </w:trPr>
        <w:tc>
          <w:tcPr>
            <w:tcW w:w="8998" w:type="dxa"/>
          </w:tcPr>
          <w:p w14:paraId="181AC5A1"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561C7838" w14:textId="77777777" w:rsidR="003E08F3" w:rsidRPr="00FA314F" w:rsidRDefault="003E08F3" w:rsidP="003E08F3">
            <w:pPr>
              <w:jc w:val="both"/>
              <w:rPr>
                <w:rFonts w:cs="Arial"/>
                <w:color w:val="000000"/>
                <w:szCs w:val="22"/>
              </w:rPr>
            </w:pPr>
          </w:p>
          <w:p w14:paraId="1D3CE82B" w14:textId="77777777" w:rsidR="003E08F3" w:rsidRPr="00FA314F" w:rsidRDefault="003E08F3" w:rsidP="003E08F3">
            <w:pPr>
              <w:jc w:val="both"/>
              <w:rPr>
                <w:rFonts w:cs="Arial"/>
                <w:color w:val="000000"/>
                <w:szCs w:val="22"/>
              </w:rPr>
            </w:pPr>
          </w:p>
          <w:p w14:paraId="44A37BB5" w14:textId="77777777" w:rsidR="003E08F3" w:rsidRPr="00FA314F" w:rsidRDefault="003E08F3" w:rsidP="003E08F3">
            <w:pPr>
              <w:jc w:val="both"/>
              <w:rPr>
                <w:rFonts w:cs="Arial"/>
                <w:color w:val="000000"/>
                <w:szCs w:val="22"/>
              </w:rPr>
            </w:pPr>
            <w:r w:rsidRPr="00FA314F">
              <w:rPr>
                <w:rFonts w:cs="Arial"/>
                <w:color w:val="000000"/>
                <w:szCs w:val="22"/>
              </w:rPr>
              <w:t>Questions relevant to objective one:</w:t>
            </w:r>
          </w:p>
          <w:p w14:paraId="4ECDB089" w14:textId="77777777" w:rsidR="003E08F3" w:rsidRPr="00FA314F" w:rsidRDefault="003E08F3" w:rsidP="003E08F3">
            <w:pPr>
              <w:jc w:val="both"/>
              <w:rPr>
                <w:rFonts w:cs="Arial"/>
                <w:color w:val="000000"/>
                <w:szCs w:val="22"/>
              </w:rPr>
            </w:pPr>
          </w:p>
          <w:p w14:paraId="43FA532F" w14:textId="58137DFF" w:rsidR="003E08F3" w:rsidRPr="005F71C1" w:rsidRDefault="002A0BD4" w:rsidP="003E08F3">
            <w:pPr>
              <w:jc w:val="both"/>
              <w:rPr>
                <w:rFonts w:cs="Arial"/>
                <w:color w:val="000000"/>
                <w:sz w:val="24"/>
              </w:rPr>
            </w:pPr>
            <w:r w:rsidRPr="005F71C1">
              <w:rPr>
                <w:rFonts w:cs="Arial"/>
                <w:color w:val="000000"/>
                <w:sz w:val="24"/>
              </w:rPr>
              <w:t xml:space="preserve">What </w:t>
            </w:r>
            <w:r w:rsidR="00863D95" w:rsidRPr="005F71C1">
              <w:rPr>
                <w:rFonts w:cs="Arial"/>
                <w:color w:val="000000"/>
                <w:sz w:val="24"/>
              </w:rPr>
              <w:t>are</w:t>
            </w:r>
            <w:r w:rsidRPr="005F71C1">
              <w:rPr>
                <w:rFonts w:cs="Arial"/>
                <w:color w:val="000000"/>
                <w:sz w:val="24"/>
              </w:rPr>
              <w:t xml:space="preserve"> the fundamental causes of Labour turnover</w:t>
            </w:r>
            <w:r w:rsidR="00863D95" w:rsidRPr="005F71C1">
              <w:rPr>
                <w:rFonts w:cs="Arial"/>
                <w:color w:val="000000"/>
                <w:sz w:val="24"/>
              </w:rPr>
              <w:t>?</w:t>
            </w:r>
          </w:p>
          <w:p w14:paraId="5E6E5152" w14:textId="3EF12727" w:rsidR="00863D95" w:rsidRPr="005F71C1" w:rsidRDefault="00863D95" w:rsidP="003E08F3">
            <w:pPr>
              <w:jc w:val="both"/>
              <w:rPr>
                <w:rFonts w:cs="Arial"/>
                <w:color w:val="000000"/>
                <w:sz w:val="24"/>
              </w:rPr>
            </w:pPr>
            <w:r w:rsidRPr="005F71C1">
              <w:rPr>
                <w:rFonts w:cs="Arial"/>
                <w:color w:val="000000"/>
                <w:sz w:val="24"/>
              </w:rPr>
              <w:t xml:space="preserve">What is the average length of service </w:t>
            </w:r>
            <w:r w:rsidR="00737E3B" w:rsidRPr="005F71C1">
              <w:rPr>
                <w:rFonts w:cs="Arial"/>
                <w:color w:val="000000"/>
                <w:sz w:val="24"/>
              </w:rPr>
              <w:t xml:space="preserve">of exit </w:t>
            </w:r>
            <w:r w:rsidR="000A469D" w:rsidRPr="005F71C1">
              <w:rPr>
                <w:rFonts w:cs="Arial"/>
                <w:color w:val="000000"/>
                <w:sz w:val="24"/>
              </w:rPr>
              <w:t>employees</w:t>
            </w:r>
            <w:r w:rsidR="00737E3B" w:rsidRPr="005F71C1">
              <w:rPr>
                <w:rFonts w:cs="Arial"/>
                <w:color w:val="000000"/>
                <w:sz w:val="24"/>
              </w:rPr>
              <w:t>?</w:t>
            </w:r>
          </w:p>
          <w:p w14:paraId="11201287" w14:textId="655FDF47" w:rsidR="00737E3B" w:rsidRPr="005F71C1" w:rsidRDefault="00737E3B" w:rsidP="003E08F3">
            <w:pPr>
              <w:jc w:val="both"/>
              <w:rPr>
                <w:rFonts w:cs="Arial"/>
                <w:color w:val="000000"/>
                <w:sz w:val="24"/>
              </w:rPr>
            </w:pPr>
            <w:r w:rsidRPr="005F71C1">
              <w:rPr>
                <w:rFonts w:cs="Arial"/>
                <w:color w:val="000000"/>
                <w:sz w:val="24"/>
              </w:rPr>
              <w:t xml:space="preserve">Is there a particular </w:t>
            </w:r>
            <w:r w:rsidR="00255415" w:rsidRPr="005F71C1">
              <w:rPr>
                <w:rFonts w:cs="Arial"/>
                <w:color w:val="000000"/>
                <w:sz w:val="24"/>
              </w:rPr>
              <w:t>Format or department that is higher than average?</w:t>
            </w:r>
          </w:p>
          <w:p w14:paraId="33C7EE9F" w14:textId="35318414" w:rsidR="00255415" w:rsidRPr="005F71C1" w:rsidRDefault="000A469D" w:rsidP="003E08F3">
            <w:pPr>
              <w:jc w:val="both"/>
              <w:rPr>
                <w:rFonts w:cs="Arial"/>
                <w:color w:val="000000"/>
                <w:sz w:val="24"/>
              </w:rPr>
            </w:pPr>
            <w:r w:rsidRPr="005F71C1">
              <w:rPr>
                <w:rFonts w:cs="Arial"/>
                <w:color w:val="000000"/>
                <w:sz w:val="24"/>
              </w:rPr>
              <w:t>What is the validity</w:t>
            </w:r>
            <w:r w:rsidR="00633D11" w:rsidRPr="005F71C1">
              <w:rPr>
                <w:rFonts w:cs="Arial"/>
                <w:color w:val="000000"/>
                <w:sz w:val="24"/>
              </w:rPr>
              <w:t xml:space="preserve"> and reliability</w:t>
            </w:r>
            <w:r w:rsidRPr="005F71C1">
              <w:rPr>
                <w:rFonts w:cs="Arial"/>
                <w:color w:val="000000"/>
                <w:sz w:val="24"/>
              </w:rPr>
              <w:t xml:space="preserve"> of </w:t>
            </w:r>
            <w:r w:rsidR="00633D11" w:rsidRPr="005F71C1">
              <w:rPr>
                <w:rFonts w:cs="Arial"/>
                <w:color w:val="000000"/>
                <w:sz w:val="24"/>
              </w:rPr>
              <w:t>the secondary data provided?</w:t>
            </w:r>
          </w:p>
          <w:p w14:paraId="7555FCA0" w14:textId="77777777" w:rsidR="003E08F3" w:rsidRPr="00FA314F" w:rsidRDefault="003E08F3" w:rsidP="003E08F3">
            <w:pPr>
              <w:jc w:val="both"/>
              <w:rPr>
                <w:rFonts w:cs="Arial"/>
                <w:color w:val="000000"/>
                <w:szCs w:val="22"/>
              </w:rPr>
            </w:pPr>
          </w:p>
          <w:p w14:paraId="7EC97C0F" w14:textId="77777777" w:rsidR="003E08F3" w:rsidRPr="00FA314F" w:rsidRDefault="003E08F3" w:rsidP="003E08F3">
            <w:pPr>
              <w:jc w:val="both"/>
              <w:rPr>
                <w:rFonts w:cs="Arial"/>
                <w:color w:val="000000"/>
                <w:szCs w:val="22"/>
              </w:rPr>
            </w:pPr>
          </w:p>
          <w:p w14:paraId="12A9480F" w14:textId="77777777" w:rsidR="003E08F3" w:rsidRDefault="003E08F3" w:rsidP="003E08F3">
            <w:pPr>
              <w:jc w:val="both"/>
              <w:rPr>
                <w:rFonts w:cs="Arial"/>
                <w:color w:val="000000"/>
                <w:szCs w:val="22"/>
              </w:rPr>
            </w:pPr>
            <w:r w:rsidRPr="00FA314F">
              <w:rPr>
                <w:rFonts w:cs="Arial"/>
                <w:color w:val="000000"/>
                <w:szCs w:val="22"/>
              </w:rPr>
              <w:t>Tasks relevant to objective one:</w:t>
            </w:r>
          </w:p>
          <w:p w14:paraId="5B6A5E68" w14:textId="7B6D46A2" w:rsidR="0048052B" w:rsidRPr="005F71C1" w:rsidRDefault="0048052B" w:rsidP="003E08F3">
            <w:pPr>
              <w:jc w:val="both"/>
              <w:rPr>
                <w:rFonts w:cs="Arial"/>
                <w:color w:val="000000"/>
                <w:sz w:val="24"/>
              </w:rPr>
            </w:pPr>
            <w:r w:rsidRPr="005F71C1">
              <w:rPr>
                <w:rFonts w:cs="Arial"/>
                <w:color w:val="000000"/>
                <w:sz w:val="24"/>
              </w:rPr>
              <w:t xml:space="preserve">Obtain Data from Sponsor </w:t>
            </w:r>
            <w:r w:rsidR="00233BE5" w:rsidRPr="005F71C1">
              <w:rPr>
                <w:rFonts w:cs="Arial"/>
                <w:color w:val="000000"/>
                <w:sz w:val="24"/>
              </w:rPr>
              <w:t xml:space="preserve">and redact personal/ confidential information. </w:t>
            </w:r>
          </w:p>
          <w:p w14:paraId="033E1DA0" w14:textId="73751361" w:rsidR="003E08F3" w:rsidRPr="005F71C1" w:rsidRDefault="00633D11" w:rsidP="003E08F3">
            <w:pPr>
              <w:jc w:val="both"/>
              <w:rPr>
                <w:rFonts w:cs="Arial"/>
                <w:color w:val="000000"/>
                <w:sz w:val="24"/>
              </w:rPr>
            </w:pPr>
            <w:r w:rsidRPr="005F71C1">
              <w:rPr>
                <w:rFonts w:cs="Arial"/>
                <w:color w:val="000000"/>
                <w:sz w:val="24"/>
              </w:rPr>
              <w:t xml:space="preserve">Analyse Secondary data through SPSS. </w:t>
            </w:r>
          </w:p>
          <w:p w14:paraId="4981FD99" w14:textId="3D00391D" w:rsidR="00633D11" w:rsidRPr="005F71C1" w:rsidRDefault="0002582B" w:rsidP="003E08F3">
            <w:pPr>
              <w:jc w:val="both"/>
              <w:rPr>
                <w:rFonts w:cs="Arial"/>
                <w:color w:val="000000"/>
                <w:sz w:val="24"/>
              </w:rPr>
            </w:pPr>
            <w:r w:rsidRPr="005F71C1">
              <w:rPr>
                <w:rFonts w:cs="Arial"/>
                <w:color w:val="000000"/>
                <w:sz w:val="24"/>
              </w:rPr>
              <w:t xml:space="preserve">Organise data </w:t>
            </w:r>
            <w:r w:rsidR="0048052B" w:rsidRPr="005F71C1">
              <w:rPr>
                <w:rFonts w:cs="Arial"/>
                <w:color w:val="000000"/>
                <w:sz w:val="24"/>
              </w:rPr>
              <w:t>into Graphs to clearly illustrate and define</w:t>
            </w:r>
            <w:r w:rsidR="00044493">
              <w:rPr>
                <w:rFonts w:cs="Arial"/>
                <w:color w:val="000000"/>
                <w:sz w:val="24"/>
              </w:rPr>
              <w:t xml:space="preserve"> suggest correlations where applicable. </w:t>
            </w:r>
            <w:r w:rsidR="0048052B" w:rsidRPr="005F71C1">
              <w:rPr>
                <w:rFonts w:cs="Arial"/>
                <w:color w:val="000000"/>
                <w:sz w:val="24"/>
              </w:rPr>
              <w:t xml:space="preserve"> </w:t>
            </w:r>
          </w:p>
          <w:p w14:paraId="0103431E" w14:textId="77777777" w:rsidR="003E08F3" w:rsidRPr="00FA314F" w:rsidRDefault="003E08F3" w:rsidP="003E08F3">
            <w:pPr>
              <w:jc w:val="both"/>
              <w:rPr>
                <w:rFonts w:cs="Arial"/>
                <w:color w:val="000000"/>
                <w:szCs w:val="22"/>
              </w:rPr>
            </w:pPr>
          </w:p>
          <w:p w14:paraId="75328E05" w14:textId="77777777" w:rsidR="003E08F3" w:rsidRPr="00FA314F" w:rsidRDefault="003E08F3" w:rsidP="003E08F3">
            <w:pPr>
              <w:jc w:val="both"/>
              <w:rPr>
                <w:rFonts w:cs="Arial"/>
                <w:color w:val="000000"/>
                <w:szCs w:val="22"/>
              </w:rPr>
            </w:pPr>
          </w:p>
          <w:p w14:paraId="2F7F4887" w14:textId="77777777" w:rsidR="003E08F3" w:rsidRPr="00FA314F" w:rsidRDefault="003E08F3" w:rsidP="003E08F3">
            <w:pPr>
              <w:jc w:val="both"/>
              <w:rPr>
                <w:rFonts w:cs="Arial"/>
                <w:color w:val="000000"/>
                <w:szCs w:val="22"/>
              </w:rPr>
            </w:pPr>
          </w:p>
          <w:p w14:paraId="410E2D4C" w14:textId="77777777" w:rsidR="003E08F3" w:rsidRPr="00FA314F" w:rsidRDefault="003E08F3" w:rsidP="003E08F3">
            <w:pPr>
              <w:jc w:val="both"/>
              <w:rPr>
                <w:rFonts w:cs="Arial"/>
                <w:color w:val="000000"/>
                <w:szCs w:val="22"/>
              </w:rPr>
            </w:pPr>
          </w:p>
          <w:p w14:paraId="57EC96AC" w14:textId="77777777" w:rsidR="003E08F3" w:rsidRPr="00FA314F" w:rsidRDefault="003E08F3" w:rsidP="003E08F3">
            <w:pPr>
              <w:jc w:val="both"/>
              <w:rPr>
                <w:rFonts w:cs="Arial"/>
                <w:color w:val="000000"/>
                <w:szCs w:val="22"/>
              </w:rPr>
            </w:pPr>
            <w:r w:rsidRPr="00FA314F">
              <w:rPr>
                <w:rFonts w:cs="Arial"/>
                <w:color w:val="000000"/>
                <w:szCs w:val="22"/>
              </w:rPr>
              <w:t>Questions relevant to objective two:</w:t>
            </w:r>
          </w:p>
          <w:p w14:paraId="2A5D2B10" w14:textId="5D5D7BCD" w:rsidR="003E08F3" w:rsidRPr="005F71C1" w:rsidRDefault="00233BE5" w:rsidP="003E08F3">
            <w:pPr>
              <w:jc w:val="both"/>
              <w:rPr>
                <w:rFonts w:cs="Arial"/>
                <w:color w:val="000000"/>
                <w:sz w:val="24"/>
              </w:rPr>
            </w:pPr>
            <w:r w:rsidRPr="005F71C1">
              <w:rPr>
                <w:rFonts w:cs="Arial"/>
                <w:color w:val="000000"/>
                <w:sz w:val="24"/>
              </w:rPr>
              <w:t>Why</w:t>
            </w:r>
            <w:r w:rsidR="0095325E" w:rsidRPr="005F71C1">
              <w:rPr>
                <w:rFonts w:cs="Arial"/>
                <w:color w:val="000000"/>
                <w:sz w:val="24"/>
              </w:rPr>
              <w:t xml:space="preserve"> </w:t>
            </w:r>
            <w:r w:rsidR="00FF0579" w:rsidRPr="005F71C1">
              <w:rPr>
                <w:rFonts w:cs="Arial"/>
                <w:color w:val="000000"/>
                <w:sz w:val="24"/>
              </w:rPr>
              <w:t xml:space="preserve">do </w:t>
            </w:r>
            <w:r w:rsidRPr="005F71C1">
              <w:rPr>
                <w:rFonts w:cs="Arial"/>
                <w:color w:val="000000"/>
                <w:sz w:val="24"/>
              </w:rPr>
              <w:t>employees</w:t>
            </w:r>
            <w:r w:rsidR="00CA77CC">
              <w:rPr>
                <w:rFonts w:cs="Arial"/>
                <w:color w:val="000000"/>
                <w:sz w:val="24"/>
              </w:rPr>
              <w:t xml:space="preserve"> continue to work for </w:t>
            </w:r>
            <w:r w:rsidR="00CA77CC" w:rsidRPr="005F71C1">
              <w:rPr>
                <w:rFonts w:cs="Arial"/>
                <w:color w:val="000000"/>
                <w:sz w:val="24"/>
              </w:rPr>
              <w:t>WHSmith</w:t>
            </w:r>
            <w:r w:rsidR="004540AC" w:rsidRPr="005F71C1">
              <w:rPr>
                <w:rFonts w:cs="Arial"/>
                <w:color w:val="000000"/>
                <w:sz w:val="24"/>
              </w:rPr>
              <w:t xml:space="preserve"> Travel through </w:t>
            </w:r>
            <w:r w:rsidR="0095325E" w:rsidRPr="005F71C1">
              <w:rPr>
                <w:rFonts w:cs="Arial"/>
                <w:color w:val="000000"/>
                <w:sz w:val="24"/>
              </w:rPr>
              <w:t xml:space="preserve">a </w:t>
            </w:r>
            <w:r w:rsidR="004540AC" w:rsidRPr="005F71C1">
              <w:rPr>
                <w:rFonts w:cs="Arial"/>
                <w:color w:val="000000"/>
                <w:sz w:val="24"/>
              </w:rPr>
              <w:t>Qualitative</w:t>
            </w:r>
            <w:r w:rsidR="0095325E" w:rsidRPr="005F71C1">
              <w:rPr>
                <w:rFonts w:cs="Arial"/>
                <w:color w:val="000000"/>
                <w:sz w:val="24"/>
              </w:rPr>
              <w:t xml:space="preserve"> stay </w:t>
            </w:r>
            <w:r w:rsidR="006C1282" w:rsidRPr="005F71C1">
              <w:rPr>
                <w:rFonts w:cs="Arial"/>
                <w:color w:val="000000"/>
                <w:sz w:val="24"/>
              </w:rPr>
              <w:t>Questionnaire</w:t>
            </w:r>
            <w:r w:rsidR="0095325E" w:rsidRPr="005F71C1">
              <w:rPr>
                <w:rFonts w:cs="Arial"/>
                <w:color w:val="000000"/>
                <w:sz w:val="24"/>
              </w:rPr>
              <w:t xml:space="preserve"> to approximately 35 anonymised participants</w:t>
            </w:r>
            <w:r w:rsidR="00FF0579" w:rsidRPr="005F71C1">
              <w:rPr>
                <w:rFonts w:cs="Arial"/>
                <w:color w:val="000000"/>
                <w:sz w:val="24"/>
              </w:rPr>
              <w:t>?</w:t>
            </w:r>
            <w:r w:rsidR="006C1282" w:rsidRPr="005F71C1">
              <w:rPr>
                <w:rFonts w:cs="Arial"/>
                <w:color w:val="000000"/>
                <w:sz w:val="24"/>
              </w:rPr>
              <w:t xml:space="preserve"> </w:t>
            </w:r>
          </w:p>
          <w:p w14:paraId="577F0EDA" w14:textId="77777777" w:rsidR="00FF0579" w:rsidRPr="005F71C1" w:rsidRDefault="00FF0579" w:rsidP="003E08F3">
            <w:pPr>
              <w:jc w:val="both"/>
              <w:rPr>
                <w:rFonts w:cs="Arial"/>
                <w:color w:val="000000"/>
                <w:sz w:val="24"/>
              </w:rPr>
            </w:pPr>
          </w:p>
          <w:p w14:paraId="2F8A0D24" w14:textId="688C060C" w:rsidR="00FF0579" w:rsidRPr="005F71C1" w:rsidRDefault="00FF0579" w:rsidP="003E08F3">
            <w:pPr>
              <w:jc w:val="both"/>
              <w:rPr>
                <w:rFonts w:cs="Arial"/>
                <w:color w:val="000000"/>
                <w:sz w:val="24"/>
              </w:rPr>
            </w:pPr>
            <w:r w:rsidRPr="005F71C1">
              <w:rPr>
                <w:rFonts w:cs="Arial"/>
                <w:color w:val="000000"/>
                <w:sz w:val="24"/>
              </w:rPr>
              <w:t>What, if any is the correlation between employee turnover and employee retention?</w:t>
            </w:r>
          </w:p>
          <w:p w14:paraId="03D7F384" w14:textId="09C9467D" w:rsidR="00CB2562" w:rsidRPr="005F71C1" w:rsidRDefault="00CB2562" w:rsidP="003E08F3">
            <w:pPr>
              <w:jc w:val="both"/>
              <w:rPr>
                <w:rFonts w:cs="Arial"/>
                <w:color w:val="000000"/>
                <w:sz w:val="24"/>
              </w:rPr>
            </w:pPr>
          </w:p>
          <w:p w14:paraId="25FC9B27" w14:textId="1C71188F" w:rsidR="00CB2562" w:rsidRPr="005F71C1" w:rsidRDefault="00CB2562" w:rsidP="003E08F3">
            <w:pPr>
              <w:jc w:val="both"/>
              <w:rPr>
                <w:rFonts w:cs="Arial"/>
                <w:color w:val="000000"/>
                <w:sz w:val="24"/>
              </w:rPr>
            </w:pPr>
            <w:r w:rsidRPr="005F71C1">
              <w:rPr>
                <w:rFonts w:cs="Arial"/>
                <w:color w:val="000000"/>
                <w:sz w:val="24"/>
              </w:rPr>
              <w:t xml:space="preserve">What are the recommendations of the survey </w:t>
            </w:r>
            <w:r w:rsidR="00A401E0" w:rsidRPr="005F71C1">
              <w:rPr>
                <w:rFonts w:cs="Arial"/>
                <w:color w:val="000000"/>
                <w:sz w:val="24"/>
              </w:rPr>
              <w:t>participants and are there any commonalities?</w:t>
            </w:r>
          </w:p>
          <w:p w14:paraId="5203F474" w14:textId="77777777" w:rsidR="003E08F3" w:rsidRPr="00FA314F" w:rsidRDefault="003E08F3" w:rsidP="003E08F3">
            <w:pPr>
              <w:jc w:val="both"/>
              <w:rPr>
                <w:rFonts w:cs="Arial"/>
                <w:color w:val="000000"/>
                <w:szCs w:val="22"/>
              </w:rPr>
            </w:pPr>
          </w:p>
          <w:p w14:paraId="7CC5EDB0" w14:textId="77777777" w:rsidR="003E08F3" w:rsidRPr="00FA314F" w:rsidRDefault="003E08F3" w:rsidP="003E08F3">
            <w:pPr>
              <w:jc w:val="both"/>
              <w:rPr>
                <w:rFonts w:cs="Arial"/>
                <w:color w:val="000000"/>
                <w:szCs w:val="22"/>
              </w:rPr>
            </w:pPr>
          </w:p>
          <w:p w14:paraId="503C7A30" w14:textId="77777777" w:rsidR="003E08F3" w:rsidRPr="00FA314F" w:rsidRDefault="003E08F3" w:rsidP="003E08F3">
            <w:pPr>
              <w:jc w:val="both"/>
              <w:rPr>
                <w:rFonts w:cs="Arial"/>
                <w:color w:val="000000"/>
                <w:szCs w:val="22"/>
              </w:rPr>
            </w:pPr>
            <w:r w:rsidRPr="00FA314F">
              <w:rPr>
                <w:rFonts w:cs="Arial"/>
                <w:color w:val="000000"/>
                <w:szCs w:val="22"/>
              </w:rPr>
              <w:t>Tasks relevant to objective two:</w:t>
            </w:r>
          </w:p>
          <w:p w14:paraId="3B286A04" w14:textId="77777777" w:rsidR="003E08F3" w:rsidRPr="00A32C27" w:rsidRDefault="003E08F3" w:rsidP="003E08F3">
            <w:pPr>
              <w:jc w:val="both"/>
              <w:rPr>
                <w:rFonts w:cs="Arial"/>
                <w:color w:val="000000"/>
                <w:sz w:val="24"/>
              </w:rPr>
            </w:pPr>
          </w:p>
          <w:p w14:paraId="1877E87B" w14:textId="72CCD75C" w:rsidR="003E08F3" w:rsidRPr="00A32C27" w:rsidRDefault="00A401E0" w:rsidP="003E08F3">
            <w:pPr>
              <w:jc w:val="both"/>
              <w:rPr>
                <w:rFonts w:cs="Arial"/>
                <w:color w:val="000000"/>
                <w:sz w:val="24"/>
              </w:rPr>
            </w:pPr>
            <w:r w:rsidRPr="00A32C27">
              <w:rPr>
                <w:rFonts w:cs="Arial"/>
                <w:color w:val="000000"/>
                <w:sz w:val="24"/>
              </w:rPr>
              <w:t xml:space="preserve">Construct and initiate Stay </w:t>
            </w:r>
            <w:r w:rsidR="006C1282" w:rsidRPr="00A32C27">
              <w:rPr>
                <w:rFonts w:cs="Arial"/>
                <w:color w:val="000000"/>
                <w:sz w:val="24"/>
              </w:rPr>
              <w:t xml:space="preserve">Questionnaire for Sponsor and Lecturer approval as per </w:t>
            </w:r>
            <w:r w:rsidR="005720F2" w:rsidRPr="00A32C27">
              <w:rPr>
                <w:rFonts w:cs="Arial"/>
                <w:color w:val="000000"/>
                <w:sz w:val="24"/>
              </w:rPr>
              <w:t xml:space="preserve">the </w:t>
            </w:r>
            <w:r w:rsidR="006C1282" w:rsidRPr="00A32C27">
              <w:rPr>
                <w:rFonts w:cs="Arial"/>
                <w:color w:val="000000"/>
                <w:sz w:val="24"/>
              </w:rPr>
              <w:t>above timescales.</w:t>
            </w:r>
          </w:p>
          <w:p w14:paraId="157B07CF" w14:textId="77777777" w:rsidR="006C1282" w:rsidRPr="00A32C27" w:rsidRDefault="006C1282" w:rsidP="003E08F3">
            <w:pPr>
              <w:jc w:val="both"/>
              <w:rPr>
                <w:rFonts w:cs="Arial"/>
                <w:color w:val="000000"/>
                <w:sz w:val="24"/>
              </w:rPr>
            </w:pPr>
          </w:p>
          <w:p w14:paraId="3303AE5B" w14:textId="262AEF09" w:rsidR="005720F2" w:rsidRPr="00A32C27" w:rsidRDefault="005720F2" w:rsidP="003E08F3">
            <w:pPr>
              <w:jc w:val="both"/>
              <w:rPr>
                <w:rFonts w:cs="Arial"/>
                <w:color w:val="000000"/>
                <w:sz w:val="24"/>
              </w:rPr>
            </w:pPr>
            <w:r w:rsidRPr="00A32C27">
              <w:rPr>
                <w:rFonts w:cs="Arial"/>
                <w:color w:val="000000"/>
                <w:sz w:val="24"/>
              </w:rPr>
              <w:t xml:space="preserve">Digitally </w:t>
            </w:r>
            <w:r w:rsidR="0042144F" w:rsidRPr="00A32C27">
              <w:rPr>
                <w:rFonts w:cs="Arial"/>
                <w:color w:val="000000"/>
                <w:sz w:val="24"/>
              </w:rPr>
              <w:t>assemble</w:t>
            </w:r>
            <w:r w:rsidR="005727B9" w:rsidRPr="00A32C27">
              <w:rPr>
                <w:rFonts w:cs="Arial"/>
                <w:color w:val="000000"/>
                <w:sz w:val="24"/>
              </w:rPr>
              <w:t xml:space="preserve"> the stay</w:t>
            </w:r>
            <w:r w:rsidR="0042144F" w:rsidRPr="00A32C27">
              <w:rPr>
                <w:rFonts w:cs="Arial"/>
                <w:color w:val="000000"/>
                <w:sz w:val="24"/>
              </w:rPr>
              <w:t xml:space="preserve"> </w:t>
            </w:r>
            <w:r w:rsidR="005727B9" w:rsidRPr="00A32C27">
              <w:rPr>
                <w:rFonts w:cs="Arial"/>
                <w:color w:val="000000"/>
                <w:sz w:val="24"/>
              </w:rPr>
              <w:t>Questionnaire</w:t>
            </w:r>
            <w:r w:rsidR="0042144F" w:rsidRPr="00A32C27">
              <w:rPr>
                <w:rFonts w:cs="Arial"/>
                <w:color w:val="000000"/>
                <w:sz w:val="24"/>
              </w:rPr>
              <w:t xml:space="preserve"> and provide anonymised links to </w:t>
            </w:r>
            <w:r w:rsidR="005727B9" w:rsidRPr="00A32C27">
              <w:rPr>
                <w:rFonts w:cs="Arial"/>
                <w:color w:val="000000"/>
                <w:sz w:val="24"/>
              </w:rPr>
              <w:t xml:space="preserve">the </w:t>
            </w:r>
            <w:r w:rsidR="0042144F" w:rsidRPr="00A32C27">
              <w:rPr>
                <w:rFonts w:cs="Arial"/>
                <w:color w:val="000000"/>
                <w:sz w:val="24"/>
              </w:rPr>
              <w:t>participant pool.</w:t>
            </w:r>
          </w:p>
          <w:p w14:paraId="0B7D3A63" w14:textId="77777777" w:rsidR="0042144F" w:rsidRPr="00A32C27" w:rsidRDefault="0042144F" w:rsidP="003E08F3">
            <w:pPr>
              <w:jc w:val="both"/>
              <w:rPr>
                <w:rFonts w:cs="Arial"/>
                <w:color w:val="000000"/>
                <w:sz w:val="24"/>
              </w:rPr>
            </w:pPr>
          </w:p>
          <w:p w14:paraId="4B3CBCD7" w14:textId="4FE2DD26" w:rsidR="0042144F" w:rsidRPr="00A32C27" w:rsidRDefault="0042144F" w:rsidP="003E08F3">
            <w:pPr>
              <w:jc w:val="both"/>
              <w:rPr>
                <w:rFonts w:cs="Arial"/>
                <w:color w:val="000000"/>
                <w:sz w:val="24"/>
              </w:rPr>
            </w:pPr>
            <w:r w:rsidRPr="00A32C27">
              <w:rPr>
                <w:rFonts w:cs="Arial"/>
                <w:color w:val="000000"/>
                <w:sz w:val="24"/>
              </w:rPr>
              <w:t>Analyse thematic</w:t>
            </w:r>
            <w:r w:rsidR="005727B9" w:rsidRPr="00A32C27">
              <w:rPr>
                <w:rFonts w:cs="Arial"/>
                <w:color w:val="000000"/>
                <w:sz w:val="24"/>
              </w:rPr>
              <w:t xml:space="preserve"> correlations with Questionnaire data. </w:t>
            </w:r>
          </w:p>
          <w:p w14:paraId="4B1E8608" w14:textId="77777777" w:rsidR="003E08F3" w:rsidRPr="00FA314F" w:rsidRDefault="003E08F3" w:rsidP="003E08F3">
            <w:pPr>
              <w:jc w:val="both"/>
              <w:rPr>
                <w:rFonts w:cs="Arial"/>
                <w:color w:val="000000"/>
                <w:szCs w:val="22"/>
              </w:rPr>
            </w:pPr>
          </w:p>
          <w:p w14:paraId="6D08C874" w14:textId="77777777" w:rsidR="003E08F3" w:rsidRPr="00FA314F" w:rsidRDefault="003E08F3" w:rsidP="003E08F3">
            <w:pPr>
              <w:jc w:val="both"/>
              <w:rPr>
                <w:rFonts w:cs="Arial"/>
                <w:color w:val="000000"/>
                <w:szCs w:val="22"/>
              </w:rPr>
            </w:pPr>
          </w:p>
          <w:p w14:paraId="04FF0B65" w14:textId="77777777" w:rsidR="003E08F3" w:rsidRPr="00FA314F" w:rsidRDefault="003E08F3" w:rsidP="003E08F3">
            <w:pPr>
              <w:jc w:val="both"/>
              <w:rPr>
                <w:rFonts w:cs="Arial"/>
                <w:color w:val="000000"/>
                <w:szCs w:val="22"/>
              </w:rPr>
            </w:pPr>
          </w:p>
          <w:p w14:paraId="4764E1E8" w14:textId="77777777" w:rsidR="003E08F3" w:rsidRDefault="003E08F3" w:rsidP="003E08F3">
            <w:pPr>
              <w:jc w:val="both"/>
              <w:rPr>
                <w:rFonts w:cs="Arial"/>
                <w:color w:val="000000"/>
                <w:szCs w:val="22"/>
              </w:rPr>
            </w:pPr>
            <w:r w:rsidRPr="00FA314F">
              <w:rPr>
                <w:rFonts w:cs="Arial"/>
                <w:color w:val="000000"/>
                <w:szCs w:val="22"/>
              </w:rPr>
              <w:t>Questions relevant to objective three:</w:t>
            </w:r>
          </w:p>
          <w:p w14:paraId="1C6201CB" w14:textId="77777777" w:rsidR="00893449" w:rsidRPr="00FA314F" w:rsidRDefault="00893449" w:rsidP="003E08F3">
            <w:pPr>
              <w:jc w:val="both"/>
              <w:rPr>
                <w:rFonts w:cs="Arial"/>
                <w:color w:val="000000"/>
                <w:szCs w:val="22"/>
              </w:rPr>
            </w:pPr>
          </w:p>
          <w:p w14:paraId="043B4E50" w14:textId="11086000" w:rsidR="003E08F3" w:rsidRPr="00A32C27" w:rsidRDefault="005727B9" w:rsidP="003E08F3">
            <w:pPr>
              <w:jc w:val="both"/>
              <w:rPr>
                <w:rFonts w:cs="Arial"/>
                <w:color w:val="000000"/>
                <w:sz w:val="24"/>
              </w:rPr>
            </w:pPr>
            <w:r w:rsidRPr="00A32C27">
              <w:rPr>
                <w:rFonts w:cs="Arial"/>
                <w:color w:val="000000"/>
                <w:sz w:val="24"/>
              </w:rPr>
              <w:t xml:space="preserve">Is the data collected </w:t>
            </w:r>
            <w:r w:rsidR="006B1553" w:rsidRPr="00A32C27">
              <w:rPr>
                <w:rFonts w:cs="Arial"/>
                <w:color w:val="000000"/>
                <w:sz w:val="24"/>
              </w:rPr>
              <w:t xml:space="preserve">illustrating themes in line with </w:t>
            </w:r>
            <w:r w:rsidR="00D94A4D" w:rsidRPr="00A32C27">
              <w:rPr>
                <w:rFonts w:cs="Arial"/>
                <w:color w:val="000000"/>
                <w:sz w:val="24"/>
              </w:rPr>
              <w:t xml:space="preserve">current literature or </w:t>
            </w:r>
            <w:r w:rsidR="00186EC8" w:rsidRPr="00A32C27">
              <w:rPr>
                <w:rFonts w:cs="Arial"/>
                <w:color w:val="000000"/>
                <w:sz w:val="24"/>
              </w:rPr>
              <w:t>peer-reviewed studies</w:t>
            </w:r>
            <w:r w:rsidR="00D94A4D" w:rsidRPr="00A32C27">
              <w:rPr>
                <w:rFonts w:cs="Arial"/>
                <w:color w:val="000000"/>
                <w:sz w:val="24"/>
              </w:rPr>
              <w:t>? What are the links, what is different?</w:t>
            </w:r>
            <w:r w:rsidR="00186EC8" w:rsidRPr="00A32C27">
              <w:rPr>
                <w:rFonts w:cs="Arial"/>
                <w:color w:val="000000"/>
                <w:sz w:val="24"/>
              </w:rPr>
              <w:t xml:space="preserve"> </w:t>
            </w:r>
          </w:p>
          <w:p w14:paraId="45DAE7EB" w14:textId="01C075E4" w:rsidR="00893449" w:rsidRPr="00A32C27" w:rsidRDefault="00893449" w:rsidP="003E08F3">
            <w:pPr>
              <w:jc w:val="both"/>
              <w:rPr>
                <w:rFonts w:cs="Arial"/>
                <w:color w:val="000000"/>
                <w:sz w:val="24"/>
              </w:rPr>
            </w:pPr>
            <w:r w:rsidRPr="00A32C27">
              <w:rPr>
                <w:rFonts w:cs="Arial"/>
                <w:color w:val="000000"/>
                <w:sz w:val="24"/>
              </w:rPr>
              <w:t>Are there any themes</w:t>
            </w:r>
            <w:r w:rsidR="001B6A21" w:rsidRPr="00A32C27">
              <w:rPr>
                <w:rFonts w:cs="Arial"/>
                <w:color w:val="000000"/>
                <w:sz w:val="24"/>
              </w:rPr>
              <w:t xml:space="preserve">, </w:t>
            </w:r>
            <w:r w:rsidR="004E1EB1" w:rsidRPr="00A32C27">
              <w:rPr>
                <w:rFonts w:cs="Arial"/>
                <w:color w:val="000000"/>
                <w:sz w:val="24"/>
              </w:rPr>
              <w:t>is</w:t>
            </w:r>
            <w:r w:rsidR="001B6A21" w:rsidRPr="00A32C27">
              <w:rPr>
                <w:rFonts w:cs="Arial"/>
                <w:color w:val="000000"/>
                <w:sz w:val="24"/>
              </w:rPr>
              <w:t xml:space="preserve"> there a specific format or </w:t>
            </w:r>
            <w:r w:rsidR="00BF1ECE" w:rsidRPr="00A32C27">
              <w:rPr>
                <w:rFonts w:cs="Arial"/>
                <w:color w:val="000000"/>
                <w:sz w:val="24"/>
              </w:rPr>
              <w:t xml:space="preserve">department </w:t>
            </w:r>
            <w:r w:rsidR="00D27C30" w:rsidRPr="00A32C27">
              <w:rPr>
                <w:rFonts w:cs="Arial"/>
                <w:color w:val="000000"/>
                <w:sz w:val="24"/>
              </w:rPr>
              <w:t>that is affected more? What are the causes?</w:t>
            </w:r>
          </w:p>
          <w:p w14:paraId="7237FC0C" w14:textId="77777777" w:rsidR="003E08F3" w:rsidRPr="00FA314F" w:rsidRDefault="003E08F3" w:rsidP="003E08F3">
            <w:pPr>
              <w:jc w:val="both"/>
              <w:rPr>
                <w:rFonts w:cs="Arial"/>
                <w:color w:val="000000"/>
                <w:szCs w:val="22"/>
              </w:rPr>
            </w:pPr>
          </w:p>
          <w:p w14:paraId="2519A8AF" w14:textId="77777777" w:rsidR="003E08F3" w:rsidRPr="00FA314F" w:rsidRDefault="003E08F3" w:rsidP="003E08F3">
            <w:pPr>
              <w:jc w:val="both"/>
              <w:rPr>
                <w:rFonts w:cs="Arial"/>
                <w:color w:val="000000"/>
                <w:szCs w:val="22"/>
              </w:rPr>
            </w:pPr>
          </w:p>
          <w:p w14:paraId="64690FA6" w14:textId="77777777" w:rsidR="003E08F3" w:rsidRPr="00FA314F" w:rsidRDefault="003E08F3" w:rsidP="003E08F3">
            <w:pPr>
              <w:jc w:val="both"/>
              <w:rPr>
                <w:rFonts w:cs="Arial"/>
                <w:color w:val="000000"/>
                <w:szCs w:val="22"/>
              </w:rPr>
            </w:pPr>
            <w:r w:rsidRPr="00FA314F">
              <w:rPr>
                <w:rFonts w:cs="Arial"/>
                <w:color w:val="000000"/>
                <w:szCs w:val="22"/>
              </w:rPr>
              <w:t>Tasks relevant to objective three:</w:t>
            </w:r>
          </w:p>
          <w:p w14:paraId="2D8A377C" w14:textId="77777777" w:rsidR="003E08F3" w:rsidRPr="00FA314F" w:rsidRDefault="003E08F3" w:rsidP="003E08F3">
            <w:pPr>
              <w:jc w:val="both"/>
              <w:rPr>
                <w:rFonts w:cs="Arial"/>
                <w:color w:val="000000"/>
                <w:szCs w:val="22"/>
              </w:rPr>
            </w:pPr>
          </w:p>
          <w:p w14:paraId="2A7F6445" w14:textId="6CFFEC02" w:rsidR="003E08F3" w:rsidRPr="00A32C27" w:rsidRDefault="00916B14" w:rsidP="003E08F3">
            <w:pPr>
              <w:jc w:val="both"/>
              <w:rPr>
                <w:rFonts w:cs="Arial"/>
                <w:color w:val="000000"/>
                <w:sz w:val="24"/>
              </w:rPr>
            </w:pPr>
            <w:r w:rsidRPr="00A32C27">
              <w:rPr>
                <w:rFonts w:cs="Arial"/>
                <w:color w:val="000000"/>
                <w:sz w:val="24"/>
              </w:rPr>
              <w:t>Extensively research Labour Turnover and Retention</w:t>
            </w:r>
            <w:r w:rsidR="005E1B4E" w:rsidRPr="00A32C27">
              <w:rPr>
                <w:rFonts w:cs="Arial"/>
                <w:color w:val="000000"/>
                <w:sz w:val="24"/>
              </w:rPr>
              <w:t xml:space="preserve"> in Retail organisations including </w:t>
            </w:r>
            <w:r w:rsidR="004D1F1B" w:rsidRPr="00A32C27">
              <w:rPr>
                <w:rFonts w:cs="Arial"/>
                <w:color w:val="000000"/>
                <w:sz w:val="24"/>
              </w:rPr>
              <w:t>correlation</w:t>
            </w:r>
            <w:r w:rsidR="005E1B4E" w:rsidRPr="00A32C27">
              <w:rPr>
                <w:rFonts w:cs="Arial"/>
                <w:color w:val="000000"/>
                <w:sz w:val="24"/>
              </w:rPr>
              <w:t xml:space="preserve"> with</w:t>
            </w:r>
            <w:r w:rsidR="006E36D1" w:rsidRPr="00A32C27">
              <w:rPr>
                <w:rFonts w:cs="Arial"/>
                <w:color w:val="000000"/>
                <w:sz w:val="24"/>
              </w:rPr>
              <w:t xml:space="preserve"> third </w:t>
            </w:r>
            <w:r w:rsidR="006B1736" w:rsidRPr="00A32C27">
              <w:rPr>
                <w:rFonts w:cs="Arial"/>
                <w:color w:val="000000"/>
                <w:sz w:val="24"/>
              </w:rPr>
              <w:t xml:space="preserve">party organisations. </w:t>
            </w:r>
          </w:p>
          <w:p w14:paraId="743664D5" w14:textId="77777777" w:rsidR="003E08F3" w:rsidRPr="00FA314F" w:rsidRDefault="003E08F3" w:rsidP="003E08F3">
            <w:pPr>
              <w:jc w:val="both"/>
              <w:rPr>
                <w:rFonts w:cs="Arial"/>
                <w:color w:val="000000"/>
                <w:szCs w:val="22"/>
              </w:rPr>
            </w:pPr>
          </w:p>
          <w:p w14:paraId="65C7414D" w14:textId="77777777" w:rsidR="003E08F3" w:rsidRPr="00FA314F" w:rsidRDefault="003E08F3" w:rsidP="003E08F3">
            <w:pPr>
              <w:jc w:val="both"/>
              <w:rPr>
                <w:rFonts w:cs="Arial"/>
                <w:color w:val="000000"/>
                <w:szCs w:val="22"/>
              </w:rPr>
            </w:pPr>
          </w:p>
          <w:p w14:paraId="282125FA" w14:textId="77777777" w:rsidR="003E08F3" w:rsidRPr="00FA314F" w:rsidRDefault="003E08F3" w:rsidP="003E08F3">
            <w:pPr>
              <w:jc w:val="both"/>
              <w:rPr>
                <w:rFonts w:cs="Arial"/>
                <w:color w:val="000000"/>
                <w:szCs w:val="22"/>
              </w:rPr>
            </w:pPr>
          </w:p>
          <w:p w14:paraId="1ABABD17" w14:textId="77777777" w:rsidR="003E08F3" w:rsidRPr="00FA314F" w:rsidRDefault="003E08F3" w:rsidP="003E08F3">
            <w:pPr>
              <w:jc w:val="both"/>
              <w:rPr>
                <w:rFonts w:cs="Arial"/>
                <w:color w:val="000000"/>
                <w:szCs w:val="22"/>
              </w:rPr>
            </w:pPr>
            <w:r w:rsidRPr="00FA314F">
              <w:rPr>
                <w:rFonts w:cs="Arial"/>
                <w:color w:val="000000"/>
                <w:szCs w:val="22"/>
              </w:rPr>
              <w:t>Questions relevant to objective four:</w:t>
            </w:r>
          </w:p>
          <w:p w14:paraId="08F4E9F5" w14:textId="77777777" w:rsidR="003E08F3" w:rsidRPr="00A32C27" w:rsidRDefault="003E08F3" w:rsidP="003E08F3">
            <w:pPr>
              <w:jc w:val="both"/>
              <w:rPr>
                <w:rFonts w:cs="Arial"/>
                <w:color w:val="000000"/>
                <w:sz w:val="24"/>
              </w:rPr>
            </w:pPr>
          </w:p>
          <w:p w14:paraId="36C0243C" w14:textId="0BCEE3EE" w:rsidR="003E08F3" w:rsidRPr="00A32C27" w:rsidRDefault="006B1736" w:rsidP="003E08F3">
            <w:pPr>
              <w:jc w:val="both"/>
              <w:rPr>
                <w:rFonts w:cs="Arial"/>
                <w:color w:val="000000"/>
                <w:sz w:val="24"/>
              </w:rPr>
            </w:pPr>
            <w:r w:rsidRPr="00A32C27">
              <w:rPr>
                <w:rFonts w:cs="Arial"/>
                <w:color w:val="000000"/>
                <w:sz w:val="24"/>
              </w:rPr>
              <w:t>What are the top three causes of LTO?</w:t>
            </w:r>
          </w:p>
          <w:p w14:paraId="09CB8A89" w14:textId="5113C168" w:rsidR="006B1736" w:rsidRPr="00A32C27" w:rsidRDefault="006B1736" w:rsidP="003E08F3">
            <w:pPr>
              <w:jc w:val="both"/>
              <w:rPr>
                <w:rFonts w:cs="Arial"/>
                <w:color w:val="000000"/>
                <w:sz w:val="24"/>
              </w:rPr>
            </w:pPr>
            <w:r w:rsidRPr="00A32C27">
              <w:rPr>
                <w:rFonts w:cs="Arial"/>
                <w:color w:val="000000"/>
                <w:sz w:val="24"/>
              </w:rPr>
              <w:t xml:space="preserve">What are the </w:t>
            </w:r>
            <w:r w:rsidR="00297438">
              <w:rPr>
                <w:rFonts w:cs="Arial"/>
                <w:color w:val="000000"/>
                <w:sz w:val="24"/>
              </w:rPr>
              <w:t>top</w:t>
            </w:r>
            <w:r w:rsidRPr="00A32C27">
              <w:rPr>
                <w:rFonts w:cs="Arial"/>
                <w:color w:val="000000"/>
                <w:sz w:val="24"/>
              </w:rPr>
              <w:t xml:space="preserve"> three reasons employees stay passed 12 months? </w:t>
            </w:r>
          </w:p>
          <w:p w14:paraId="31926A24" w14:textId="6989F102" w:rsidR="006B1736" w:rsidRPr="00A32C27" w:rsidRDefault="007F2B18" w:rsidP="003E08F3">
            <w:pPr>
              <w:jc w:val="both"/>
              <w:rPr>
                <w:rFonts w:cs="Arial"/>
                <w:color w:val="000000"/>
                <w:sz w:val="24"/>
              </w:rPr>
            </w:pPr>
            <w:r w:rsidRPr="00A32C27">
              <w:rPr>
                <w:rFonts w:cs="Arial"/>
                <w:color w:val="000000"/>
                <w:sz w:val="24"/>
              </w:rPr>
              <w:t>Is the data making recommendations from participant feedback?</w:t>
            </w:r>
          </w:p>
          <w:p w14:paraId="68B3F1B9" w14:textId="3A855C64" w:rsidR="007F2B18" w:rsidRPr="00A32C27" w:rsidRDefault="007F2B18" w:rsidP="003E08F3">
            <w:pPr>
              <w:jc w:val="both"/>
              <w:rPr>
                <w:rFonts w:cs="Arial"/>
                <w:color w:val="000000"/>
                <w:sz w:val="24"/>
              </w:rPr>
            </w:pPr>
            <w:r w:rsidRPr="00A32C27">
              <w:rPr>
                <w:rFonts w:cs="Arial"/>
                <w:color w:val="000000"/>
                <w:sz w:val="24"/>
              </w:rPr>
              <w:t xml:space="preserve">What is the Cost/ </w:t>
            </w:r>
            <w:r w:rsidR="004E1EB1" w:rsidRPr="00A32C27">
              <w:rPr>
                <w:rFonts w:cs="Arial"/>
                <w:color w:val="000000"/>
                <w:sz w:val="24"/>
              </w:rPr>
              <w:t>Benefit</w:t>
            </w:r>
            <w:r w:rsidRPr="00A32C27">
              <w:rPr>
                <w:rFonts w:cs="Arial"/>
                <w:color w:val="000000"/>
                <w:sz w:val="24"/>
              </w:rPr>
              <w:t xml:space="preserve"> analysis of introducing business change to strategies or </w:t>
            </w:r>
            <w:r w:rsidR="004E1EB1" w:rsidRPr="00A32C27">
              <w:rPr>
                <w:rFonts w:cs="Arial"/>
                <w:color w:val="000000"/>
                <w:sz w:val="24"/>
              </w:rPr>
              <w:t>polices,</w:t>
            </w:r>
            <w:r w:rsidRPr="00A32C27">
              <w:rPr>
                <w:rFonts w:cs="Arial"/>
                <w:color w:val="000000"/>
                <w:sz w:val="24"/>
              </w:rPr>
              <w:t xml:space="preserve"> who will implement and how ill the cost and success be measured? </w:t>
            </w:r>
          </w:p>
          <w:p w14:paraId="043AEF89" w14:textId="77777777" w:rsidR="003E08F3" w:rsidRPr="00FA314F" w:rsidRDefault="003E08F3" w:rsidP="003E08F3">
            <w:pPr>
              <w:jc w:val="both"/>
              <w:rPr>
                <w:rFonts w:cs="Arial"/>
                <w:color w:val="000000"/>
                <w:szCs w:val="22"/>
              </w:rPr>
            </w:pPr>
          </w:p>
          <w:p w14:paraId="64041729" w14:textId="77777777" w:rsidR="003E08F3" w:rsidRPr="00FA314F" w:rsidRDefault="003E08F3" w:rsidP="003E08F3">
            <w:pPr>
              <w:jc w:val="both"/>
              <w:rPr>
                <w:rFonts w:cs="Arial"/>
                <w:color w:val="000000"/>
                <w:szCs w:val="22"/>
              </w:rPr>
            </w:pPr>
          </w:p>
          <w:p w14:paraId="0BF9692C" w14:textId="77777777" w:rsidR="003E08F3" w:rsidRPr="00FA314F" w:rsidRDefault="003E08F3" w:rsidP="003E08F3">
            <w:pPr>
              <w:jc w:val="both"/>
              <w:rPr>
                <w:rFonts w:cs="Arial"/>
                <w:color w:val="000000"/>
                <w:szCs w:val="22"/>
              </w:rPr>
            </w:pPr>
            <w:r w:rsidRPr="00FA314F">
              <w:rPr>
                <w:rFonts w:cs="Arial"/>
                <w:color w:val="000000"/>
                <w:szCs w:val="22"/>
              </w:rPr>
              <w:t>Tasks relevant to objective four:</w:t>
            </w:r>
          </w:p>
          <w:p w14:paraId="7A447853" w14:textId="1105FBB0" w:rsidR="003E08F3" w:rsidRPr="00A32C27" w:rsidRDefault="002C15F3" w:rsidP="003E08F3">
            <w:pPr>
              <w:jc w:val="both"/>
              <w:rPr>
                <w:rFonts w:cs="Arial"/>
                <w:color w:val="000000"/>
                <w:sz w:val="24"/>
              </w:rPr>
            </w:pPr>
            <w:r w:rsidRPr="00A32C27">
              <w:rPr>
                <w:rFonts w:cs="Arial"/>
                <w:color w:val="000000"/>
                <w:sz w:val="24"/>
              </w:rPr>
              <w:t xml:space="preserve">Using thematic and </w:t>
            </w:r>
            <w:r w:rsidR="00D33660" w:rsidRPr="00A32C27">
              <w:rPr>
                <w:rFonts w:cs="Arial"/>
                <w:color w:val="000000"/>
                <w:sz w:val="24"/>
              </w:rPr>
              <w:t>Quantitative</w:t>
            </w:r>
            <w:r w:rsidRPr="00A32C27">
              <w:rPr>
                <w:rFonts w:cs="Arial"/>
                <w:color w:val="000000"/>
                <w:sz w:val="24"/>
              </w:rPr>
              <w:t xml:space="preserve"> data analysis make</w:t>
            </w:r>
            <w:r w:rsidR="005F71C1">
              <w:rPr>
                <w:rFonts w:cs="Arial"/>
                <w:color w:val="000000"/>
                <w:sz w:val="24"/>
              </w:rPr>
              <w:t xml:space="preserve"> </w:t>
            </w:r>
            <w:r w:rsidRPr="00A32C27">
              <w:rPr>
                <w:rFonts w:cs="Arial"/>
                <w:color w:val="000000"/>
                <w:sz w:val="24"/>
              </w:rPr>
              <w:t>cost</w:t>
            </w:r>
            <w:r w:rsidR="005F71C1">
              <w:rPr>
                <w:rFonts w:cs="Arial"/>
                <w:color w:val="000000"/>
                <w:sz w:val="24"/>
              </w:rPr>
              <w:t>-</w:t>
            </w:r>
            <w:r w:rsidRPr="00A32C27">
              <w:rPr>
                <w:rFonts w:cs="Arial"/>
                <w:color w:val="000000"/>
                <w:sz w:val="24"/>
              </w:rPr>
              <w:t xml:space="preserve">related recommendations for business change if </w:t>
            </w:r>
            <w:r w:rsidR="00237394" w:rsidRPr="00A32C27">
              <w:rPr>
                <w:rFonts w:cs="Arial"/>
                <w:color w:val="000000"/>
                <w:sz w:val="24"/>
              </w:rPr>
              <w:t>the data collected is representative</w:t>
            </w:r>
            <w:r w:rsidR="00190368" w:rsidRPr="00A32C27">
              <w:rPr>
                <w:rFonts w:cs="Arial"/>
                <w:color w:val="000000"/>
                <w:sz w:val="24"/>
              </w:rPr>
              <w:t xml:space="preserve">. </w:t>
            </w:r>
          </w:p>
          <w:p w14:paraId="2FC902F6" w14:textId="77777777" w:rsidR="003E08F3" w:rsidRPr="00FA314F" w:rsidRDefault="003E08F3" w:rsidP="003E08F3">
            <w:pPr>
              <w:jc w:val="both"/>
              <w:rPr>
                <w:rFonts w:cs="Arial"/>
                <w:color w:val="000000"/>
                <w:szCs w:val="22"/>
              </w:rPr>
            </w:pPr>
          </w:p>
          <w:p w14:paraId="4D83661E" w14:textId="77777777" w:rsidR="003E08F3" w:rsidRPr="00FA314F" w:rsidRDefault="003E08F3" w:rsidP="003E08F3">
            <w:pPr>
              <w:jc w:val="both"/>
              <w:rPr>
                <w:rFonts w:cs="Arial"/>
                <w:color w:val="000000"/>
                <w:szCs w:val="22"/>
              </w:rPr>
            </w:pPr>
          </w:p>
          <w:p w14:paraId="44F16311" w14:textId="77777777" w:rsidR="003E08F3" w:rsidRPr="00FA314F" w:rsidRDefault="003E08F3" w:rsidP="003E08F3">
            <w:pPr>
              <w:jc w:val="both"/>
              <w:rPr>
                <w:rFonts w:cs="Arial"/>
                <w:b/>
                <w:color w:val="000000"/>
                <w:szCs w:val="22"/>
              </w:rPr>
            </w:pPr>
            <w:r w:rsidRPr="00FA314F">
              <w:rPr>
                <w:rFonts w:cs="Arial"/>
                <w:b/>
                <w:color w:val="000000"/>
                <w:szCs w:val="22"/>
              </w:rPr>
              <w:t>TOP TIP!  THE MORE TIME YOU TAKE EARLY ON IN YOUR REPORT TO WORK OUT WHAT YOU ARE GOING TO ASK AND WHAT YOU HAVE TO DO, THE MORE TIME YOU WILL SAVE LATER ON.</w:t>
            </w:r>
          </w:p>
        </w:tc>
      </w:tr>
    </w:tbl>
    <w:p w14:paraId="6CC07BA0" w14:textId="77777777" w:rsidR="003E08F3" w:rsidRPr="00FA314F" w:rsidRDefault="003E08F3" w:rsidP="003E08F3">
      <w:pPr>
        <w:jc w:val="both"/>
        <w:rPr>
          <w:rFonts w:cs="Arial"/>
          <w:color w:val="000000"/>
          <w:szCs w:val="22"/>
        </w:rPr>
      </w:pPr>
    </w:p>
    <w:p w14:paraId="2F538B5B"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E381BB0" w14:textId="77777777">
        <w:tc>
          <w:tcPr>
            <w:tcW w:w="8594" w:type="dxa"/>
          </w:tcPr>
          <w:p w14:paraId="331600FE"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6E30EF6E" w14:textId="77777777" w:rsidR="003E08F3" w:rsidRPr="004964B0" w:rsidRDefault="003E08F3" w:rsidP="003E08F3">
            <w:pPr>
              <w:jc w:val="both"/>
              <w:rPr>
                <w:rFonts w:cs="Arial"/>
                <w:color w:val="000000"/>
                <w:sz w:val="24"/>
              </w:rPr>
            </w:pPr>
          </w:p>
          <w:p w14:paraId="665E4306" w14:textId="78E79B2F" w:rsidR="003E08F3" w:rsidRPr="004964B0" w:rsidRDefault="00EB6F62" w:rsidP="003E08F3">
            <w:pPr>
              <w:jc w:val="both"/>
              <w:rPr>
                <w:rFonts w:cs="Arial"/>
                <w:color w:val="000000"/>
                <w:sz w:val="24"/>
              </w:rPr>
            </w:pPr>
            <w:r w:rsidRPr="004964B0">
              <w:rPr>
                <w:rFonts w:cs="Arial"/>
                <w:color w:val="000000"/>
                <w:sz w:val="24"/>
              </w:rPr>
              <w:t xml:space="preserve">Increasing employee retention and reducing </w:t>
            </w:r>
            <w:r w:rsidR="00347752" w:rsidRPr="004964B0">
              <w:rPr>
                <w:rFonts w:cs="Arial"/>
                <w:color w:val="000000"/>
                <w:sz w:val="24"/>
              </w:rPr>
              <w:t xml:space="preserve">labour turnover has a direct impact on the organisation’s performance and overall success. </w:t>
            </w:r>
          </w:p>
          <w:p w14:paraId="493E24F5" w14:textId="07E57D78" w:rsidR="003E08F3" w:rsidRPr="004964B0" w:rsidRDefault="00EE241A" w:rsidP="003E08F3">
            <w:pPr>
              <w:jc w:val="both"/>
              <w:rPr>
                <w:rFonts w:cs="Arial"/>
                <w:color w:val="000000"/>
                <w:sz w:val="24"/>
              </w:rPr>
            </w:pPr>
            <w:r w:rsidRPr="004964B0">
              <w:rPr>
                <w:rFonts w:cs="Arial"/>
                <w:color w:val="000000"/>
                <w:sz w:val="24"/>
              </w:rPr>
              <w:t xml:space="preserve">There are also cost savings from </w:t>
            </w:r>
            <w:r w:rsidR="00666435" w:rsidRPr="004964B0">
              <w:rPr>
                <w:rFonts w:cs="Arial"/>
                <w:color w:val="000000"/>
                <w:sz w:val="24"/>
              </w:rPr>
              <w:t>recruitment-related</w:t>
            </w:r>
            <w:r w:rsidRPr="004964B0">
              <w:rPr>
                <w:rFonts w:cs="Arial"/>
                <w:color w:val="000000"/>
                <w:sz w:val="24"/>
              </w:rPr>
              <w:t xml:space="preserve"> </w:t>
            </w:r>
            <w:r w:rsidR="000562AE" w:rsidRPr="004964B0">
              <w:rPr>
                <w:rFonts w:cs="Arial"/>
                <w:color w:val="000000"/>
                <w:sz w:val="24"/>
              </w:rPr>
              <w:t xml:space="preserve">activities in addition to stronger and more efficient operational compliance </w:t>
            </w:r>
            <w:r w:rsidR="00666435" w:rsidRPr="004964B0">
              <w:rPr>
                <w:rFonts w:cs="Arial"/>
                <w:color w:val="000000"/>
                <w:sz w:val="24"/>
              </w:rPr>
              <w:t xml:space="preserve">which improves wider profitability. </w:t>
            </w:r>
          </w:p>
          <w:p w14:paraId="65094ED5" w14:textId="1C70A1C0" w:rsidR="00666435" w:rsidRDefault="00666435" w:rsidP="003E08F3">
            <w:pPr>
              <w:jc w:val="both"/>
              <w:rPr>
                <w:rFonts w:cs="Arial"/>
                <w:color w:val="000000"/>
                <w:szCs w:val="22"/>
              </w:rPr>
            </w:pPr>
          </w:p>
          <w:p w14:paraId="2B3763A3" w14:textId="77777777" w:rsidR="00666435" w:rsidRPr="00FA314F" w:rsidRDefault="00666435" w:rsidP="003E08F3">
            <w:pPr>
              <w:jc w:val="both"/>
              <w:rPr>
                <w:rFonts w:cs="Arial"/>
                <w:color w:val="000000"/>
                <w:szCs w:val="22"/>
              </w:rPr>
            </w:pPr>
          </w:p>
          <w:p w14:paraId="701C946E" w14:textId="77777777" w:rsidR="003E08F3" w:rsidRPr="00FA314F" w:rsidRDefault="003E08F3" w:rsidP="003E08F3">
            <w:pPr>
              <w:jc w:val="both"/>
              <w:rPr>
                <w:rFonts w:cs="Arial"/>
                <w:color w:val="000000"/>
                <w:szCs w:val="22"/>
              </w:rPr>
            </w:pPr>
          </w:p>
          <w:p w14:paraId="13774077" w14:textId="77777777" w:rsidR="003E08F3" w:rsidRPr="00FA314F" w:rsidRDefault="003E08F3" w:rsidP="003E08F3">
            <w:pPr>
              <w:jc w:val="both"/>
              <w:rPr>
                <w:rFonts w:cs="Arial"/>
                <w:color w:val="000000"/>
                <w:szCs w:val="22"/>
              </w:rPr>
            </w:pPr>
          </w:p>
          <w:p w14:paraId="60F0DC7C" w14:textId="77777777" w:rsidR="003E08F3" w:rsidRPr="00FA314F" w:rsidRDefault="003E08F3" w:rsidP="003E08F3">
            <w:pPr>
              <w:jc w:val="both"/>
              <w:rPr>
                <w:rFonts w:cs="Arial"/>
                <w:color w:val="000000"/>
                <w:szCs w:val="22"/>
              </w:rPr>
            </w:pPr>
          </w:p>
          <w:p w14:paraId="13477749" w14:textId="77777777" w:rsidR="003E08F3" w:rsidRPr="00FA314F" w:rsidRDefault="003E08F3" w:rsidP="003E08F3">
            <w:pPr>
              <w:jc w:val="both"/>
              <w:rPr>
                <w:rFonts w:cs="Arial"/>
                <w:color w:val="000000"/>
                <w:szCs w:val="22"/>
              </w:rPr>
            </w:pPr>
          </w:p>
          <w:p w14:paraId="37B7F71F" w14:textId="77777777" w:rsidR="003E08F3" w:rsidRPr="00FA314F" w:rsidRDefault="003E08F3" w:rsidP="003E08F3">
            <w:pPr>
              <w:jc w:val="both"/>
              <w:rPr>
                <w:rFonts w:cs="Arial"/>
                <w:color w:val="000000"/>
                <w:szCs w:val="22"/>
              </w:rPr>
            </w:pPr>
          </w:p>
          <w:p w14:paraId="279044AB" w14:textId="77777777" w:rsidR="003E08F3" w:rsidRPr="00FA314F" w:rsidRDefault="003E08F3" w:rsidP="003E08F3">
            <w:pPr>
              <w:jc w:val="both"/>
              <w:rPr>
                <w:rFonts w:cs="Arial"/>
                <w:color w:val="000000"/>
                <w:szCs w:val="22"/>
              </w:rPr>
            </w:pPr>
          </w:p>
          <w:p w14:paraId="64A716E1" w14:textId="77777777" w:rsidR="003E08F3" w:rsidRPr="00FA314F" w:rsidRDefault="003E08F3" w:rsidP="003E08F3">
            <w:pPr>
              <w:jc w:val="both"/>
              <w:rPr>
                <w:rFonts w:cs="Arial"/>
                <w:color w:val="000000"/>
                <w:szCs w:val="22"/>
              </w:rPr>
            </w:pPr>
          </w:p>
          <w:p w14:paraId="7925AFDE" w14:textId="77777777" w:rsidR="003E08F3" w:rsidRPr="00FA314F" w:rsidRDefault="003E08F3" w:rsidP="003E08F3">
            <w:pPr>
              <w:jc w:val="both"/>
              <w:rPr>
                <w:rFonts w:cs="Arial"/>
                <w:color w:val="000000"/>
                <w:szCs w:val="22"/>
              </w:rPr>
            </w:pPr>
          </w:p>
          <w:p w14:paraId="35D8DAB3" w14:textId="77777777" w:rsidR="003E08F3" w:rsidRPr="00FA314F" w:rsidRDefault="003E08F3" w:rsidP="003E08F3">
            <w:pPr>
              <w:jc w:val="both"/>
              <w:rPr>
                <w:rFonts w:cs="Arial"/>
                <w:color w:val="000000"/>
                <w:szCs w:val="22"/>
              </w:rPr>
            </w:pPr>
          </w:p>
          <w:p w14:paraId="5B4AD307" w14:textId="77777777" w:rsidR="003E08F3" w:rsidRPr="00FA314F" w:rsidRDefault="003E08F3" w:rsidP="003E08F3">
            <w:pPr>
              <w:jc w:val="both"/>
              <w:rPr>
                <w:rFonts w:cs="Arial"/>
                <w:color w:val="000000"/>
                <w:szCs w:val="22"/>
              </w:rPr>
            </w:pPr>
          </w:p>
          <w:p w14:paraId="608E90C1" w14:textId="77777777" w:rsidR="003E08F3" w:rsidRPr="00FA314F" w:rsidRDefault="003E08F3" w:rsidP="003E08F3">
            <w:pPr>
              <w:jc w:val="both"/>
              <w:rPr>
                <w:rFonts w:cs="Arial"/>
                <w:color w:val="000000"/>
                <w:szCs w:val="22"/>
              </w:rPr>
            </w:pPr>
          </w:p>
          <w:p w14:paraId="58541474" w14:textId="77777777" w:rsidR="003E08F3" w:rsidRPr="00FA314F" w:rsidRDefault="003E08F3" w:rsidP="003E08F3">
            <w:pPr>
              <w:jc w:val="both"/>
              <w:rPr>
                <w:rFonts w:cs="Arial"/>
                <w:color w:val="000000"/>
                <w:szCs w:val="22"/>
              </w:rPr>
            </w:pPr>
          </w:p>
          <w:p w14:paraId="2CA185E7" w14:textId="77777777" w:rsidR="003E08F3" w:rsidRPr="00FA314F" w:rsidRDefault="003E08F3" w:rsidP="003E08F3">
            <w:pPr>
              <w:jc w:val="both"/>
              <w:rPr>
                <w:rFonts w:cs="Arial"/>
                <w:color w:val="000000"/>
                <w:szCs w:val="22"/>
              </w:rPr>
            </w:pPr>
          </w:p>
          <w:p w14:paraId="4B9AA7A3" w14:textId="77777777" w:rsidR="003E08F3" w:rsidRPr="00FA314F" w:rsidRDefault="003E08F3" w:rsidP="003E08F3">
            <w:pPr>
              <w:jc w:val="both"/>
              <w:rPr>
                <w:rFonts w:cs="Arial"/>
                <w:color w:val="000000"/>
                <w:szCs w:val="22"/>
              </w:rPr>
            </w:pPr>
          </w:p>
          <w:p w14:paraId="071E0550" w14:textId="77777777" w:rsidR="003E08F3" w:rsidRPr="00FA314F" w:rsidRDefault="003E08F3" w:rsidP="003E08F3">
            <w:pPr>
              <w:jc w:val="both"/>
              <w:rPr>
                <w:rFonts w:cs="Arial"/>
                <w:color w:val="000000"/>
                <w:szCs w:val="22"/>
              </w:rPr>
            </w:pPr>
          </w:p>
          <w:p w14:paraId="25BE9386" w14:textId="77777777" w:rsidR="003E08F3" w:rsidRPr="00FA314F" w:rsidRDefault="003E08F3" w:rsidP="003E08F3">
            <w:pPr>
              <w:jc w:val="both"/>
              <w:rPr>
                <w:rFonts w:cs="Arial"/>
                <w:color w:val="000000"/>
                <w:szCs w:val="22"/>
              </w:rPr>
            </w:pPr>
          </w:p>
          <w:p w14:paraId="1B2E3DC5" w14:textId="77777777" w:rsidR="003E08F3" w:rsidRPr="00FA314F" w:rsidRDefault="003E08F3" w:rsidP="003E08F3">
            <w:pPr>
              <w:jc w:val="both"/>
              <w:rPr>
                <w:rFonts w:cs="Arial"/>
                <w:color w:val="000000"/>
                <w:szCs w:val="22"/>
              </w:rPr>
            </w:pPr>
          </w:p>
          <w:p w14:paraId="580469FC" w14:textId="77777777" w:rsidR="003E08F3" w:rsidRPr="00FA314F" w:rsidRDefault="003E08F3" w:rsidP="003E08F3">
            <w:pPr>
              <w:jc w:val="both"/>
              <w:rPr>
                <w:rFonts w:cs="Arial"/>
                <w:color w:val="000000"/>
                <w:szCs w:val="22"/>
              </w:rPr>
            </w:pPr>
          </w:p>
          <w:p w14:paraId="3C62C3F6" w14:textId="77777777" w:rsidR="003E08F3" w:rsidRPr="00FA314F" w:rsidRDefault="003E08F3" w:rsidP="003E08F3">
            <w:pPr>
              <w:jc w:val="both"/>
              <w:rPr>
                <w:rFonts w:cs="Arial"/>
                <w:color w:val="000000"/>
                <w:szCs w:val="22"/>
              </w:rPr>
            </w:pPr>
          </w:p>
          <w:p w14:paraId="34047EEC" w14:textId="77777777" w:rsidR="003E08F3" w:rsidRPr="00FA314F" w:rsidRDefault="003E08F3" w:rsidP="003E08F3">
            <w:pPr>
              <w:jc w:val="both"/>
              <w:rPr>
                <w:rFonts w:cs="Arial"/>
                <w:color w:val="000000"/>
                <w:szCs w:val="22"/>
              </w:rPr>
            </w:pPr>
          </w:p>
          <w:p w14:paraId="2B85F34F" w14:textId="77777777" w:rsidR="003E08F3" w:rsidRPr="00FA314F" w:rsidRDefault="003E08F3" w:rsidP="003E08F3">
            <w:pPr>
              <w:jc w:val="both"/>
              <w:rPr>
                <w:rFonts w:cs="Arial"/>
                <w:color w:val="000000"/>
                <w:szCs w:val="22"/>
              </w:rPr>
            </w:pPr>
          </w:p>
          <w:p w14:paraId="4CD3F3CB" w14:textId="77777777" w:rsidR="003E08F3" w:rsidRPr="00FA314F" w:rsidRDefault="003E08F3" w:rsidP="003E08F3">
            <w:pPr>
              <w:jc w:val="both"/>
              <w:rPr>
                <w:rFonts w:cs="Arial"/>
                <w:color w:val="000000"/>
                <w:szCs w:val="22"/>
              </w:rPr>
            </w:pPr>
          </w:p>
          <w:p w14:paraId="7A3C8145" w14:textId="77777777" w:rsidR="003E08F3" w:rsidRPr="00FA314F" w:rsidRDefault="003E08F3" w:rsidP="003E08F3">
            <w:pPr>
              <w:pStyle w:val="Heading4"/>
              <w:jc w:val="both"/>
              <w:rPr>
                <w:rFonts w:cs="Arial"/>
                <w:b w:val="0"/>
                <w:bCs/>
                <w:i/>
                <w:color w:val="000000"/>
                <w:szCs w:val="22"/>
              </w:rPr>
            </w:pPr>
            <w:r w:rsidRPr="00FA314F">
              <w:rPr>
                <w:rFonts w:cs="Arial"/>
                <w:b w:val="0"/>
                <w:bCs/>
                <w:i/>
                <w:color w:val="000000"/>
                <w:szCs w:val="22"/>
              </w:rPr>
              <w:t>TOP TIP:  NO BUSINESS CASE?  BIN REPORT, START AGAIN - BETTER NOW THAN LATER!</w:t>
            </w:r>
          </w:p>
        </w:tc>
      </w:tr>
      <w:tr w:rsidR="003E08F3" w:rsidRPr="00FA314F" w14:paraId="2B2412D8" w14:textId="77777777">
        <w:tc>
          <w:tcPr>
            <w:tcW w:w="8594" w:type="dxa"/>
          </w:tcPr>
          <w:p w14:paraId="498B373B" w14:textId="77777777" w:rsidR="003E08F3" w:rsidRPr="00FA314F" w:rsidRDefault="003E08F3" w:rsidP="00F27CF6">
            <w:pPr>
              <w:pStyle w:val="BodyText"/>
              <w:numPr>
                <w:ilvl w:val="0"/>
                <w:numId w:val="59"/>
              </w:numPr>
              <w:rPr>
                <w:rFonts w:cs="Arial"/>
                <w:color w:val="000000"/>
                <w:szCs w:val="22"/>
              </w:rPr>
            </w:pPr>
            <w:r w:rsidRPr="00FA314F">
              <w:rPr>
                <w:rFonts w:cs="Arial"/>
                <w:color w:val="000000"/>
                <w:szCs w:val="22"/>
              </w:rPr>
              <w:t>Identify the risks associated with the report and how these could be overcome.</w:t>
            </w:r>
          </w:p>
          <w:p w14:paraId="7CD2BBDB" w14:textId="77777777" w:rsidR="003E08F3" w:rsidRPr="00FA314F" w:rsidRDefault="003E08F3" w:rsidP="003E08F3">
            <w:pPr>
              <w:pStyle w:val="BodyText"/>
              <w:rPr>
                <w:rFonts w:cs="Arial"/>
                <w:color w:val="000000"/>
                <w:szCs w:val="22"/>
              </w:rPr>
            </w:pPr>
          </w:p>
          <w:p w14:paraId="3B7DB034" w14:textId="77777777" w:rsidR="003E08F3" w:rsidRPr="00FA314F" w:rsidRDefault="003E08F3" w:rsidP="003E08F3">
            <w:pPr>
              <w:pStyle w:val="BodyText"/>
              <w:rPr>
                <w:rFonts w:cs="Arial"/>
                <w:color w:val="000000"/>
                <w:szCs w:val="22"/>
              </w:rPr>
            </w:pPr>
          </w:p>
          <w:p w14:paraId="403B037B" w14:textId="50FE8E4D" w:rsidR="00C16E58" w:rsidRDefault="003A0376" w:rsidP="001F3F3D">
            <w:pPr>
              <w:pStyle w:val="BodyText"/>
              <w:numPr>
                <w:ilvl w:val="0"/>
                <w:numId w:val="66"/>
              </w:numPr>
              <w:rPr>
                <w:rFonts w:cs="Arial"/>
                <w:color w:val="000000"/>
                <w:szCs w:val="22"/>
              </w:rPr>
            </w:pPr>
            <w:r>
              <w:rPr>
                <w:rFonts w:cs="Arial"/>
                <w:color w:val="000000"/>
                <w:szCs w:val="22"/>
              </w:rPr>
              <w:t>Data collection permission</w:t>
            </w:r>
            <w:r w:rsidR="00287ED0">
              <w:rPr>
                <w:rFonts w:cs="Arial"/>
                <w:color w:val="000000"/>
                <w:szCs w:val="22"/>
              </w:rPr>
              <w:t xml:space="preserve"> </w:t>
            </w:r>
            <w:r w:rsidR="006001CB">
              <w:rPr>
                <w:rFonts w:cs="Arial"/>
                <w:color w:val="000000"/>
                <w:szCs w:val="22"/>
              </w:rPr>
              <w:t xml:space="preserve">is </w:t>
            </w:r>
            <w:r w:rsidR="0073398A">
              <w:rPr>
                <w:rFonts w:cs="Arial"/>
                <w:color w:val="000000"/>
                <w:szCs w:val="22"/>
              </w:rPr>
              <w:t>fundamental to</w:t>
            </w:r>
            <w:r w:rsidR="00287ED0">
              <w:rPr>
                <w:rFonts w:cs="Arial"/>
                <w:color w:val="000000"/>
                <w:szCs w:val="22"/>
              </w:rPr>
              <w:t xml:space="preserve"> the </w:t>
            </w:r>
            <w:r w:rsidR="0073398A">
              <w:rPr>
                <w:rFonts w:cs="Arial"/>
                <w:color w:val="000000"/>
                <w:szCs w:val="22"/>
              </w:rPr>
              <w:t>project’s</w:t>
            </w:r>
            <w:r w:rsidR="00287ED0">
              <w:rPr>
                <w:rFonts w:cs="Arial"/>
                <w:color w:val="000000"/>
                <w:szCs w:val="22"/>
              </w:rPr>
              <w:t xml:space="preserve"> </w:t>
            </w:r>
            <w:r w:rsidR="0073398A">
              <w:rPr>
                <w:rFonts w:cs="Arial"/>
                <w:color w:val="000000"/>
                <w:szCs w:val="22"/>
              </w:rPr>
              <w:t>validity</w:t>
            </w:r>
            <w:r w:rsidR="00287ED0">
              <w:rPr>
                <w:rFonts w:cs="Arial"/>
                <w:color w:val="000000"/>
                <w:szCs w:val="22"/>
              </w:rPr>
              <w:t xml:space="preserve">. Senior </w:t>
            </w:r>
            <w:r>
              <w:rPr>
                <w:rFonts w:cs="Arial"/>
                <w:color w:val="000000"/>
                <w:szCs w:val="22"/>
              </w:rPr>
              <w:t>investment and approval are important to overcome potential risks.</w:t>
            </w:r>
            <w:r w:rsidR="005E2B34">
              <w:rPr>
                <w:rFonts w:cs="Arial"/>
                <w:color w:val="000000"/>
                <w:szCs w:val="22"/>
              </w:rPr>
              <w:t xml:space="preserve"> Transparency and approval </w:t>
            </w:r>
            <w:r w:rsidR="00A325AD">
              <w:rPr>
                <w:rFonts w:cs="Arial"/>
                <w:color w:val="000000"/>
                <w:szCs w:val="22"/>
              </w:rPr>
              <w:t>are</w:t>
            </w:r>
            <w:r w:rsidR="005E2B34">
              <w:rPr>
                <w:rFonts w:cs="Arial"/>
                <w:color w:val="000000"/>
                <w:szCs w:val="22"/>
              </w:rPr>
              <w:t xml:space="preserve"> </w:t>
            </w:r>
            <w:r w:rsidR="00A325AD">
              <w:rPr>
                <w:rFonts w:cs="Arial"/>
                <w:color w:val="000000"/>
                <w:szCs w:val="22"/>
              </w:rPr>
              <w:t xml:space="preserve">important </w:t>
            </w:r>
          </w:p>
          <w:p w14:paraId="54C91FB9" w14:textId="77777777" w:rsidR="00C16E58" w:rsidRDefault="00C16E58" w:rsidP="00C16E58">
            <w:pPr>
              <w:pStyle w:val="BodyText"/>
              <w:ind w:left="720"/>
              <w:rPr>
                <w:rFonts w:cs="Arial"/>
                <w:color w:val="000000"/>
                <w:szCs w:val="22"/>
              </w:rPr>
            </w:pPr>
          </w:p>
          <w:p w14:paraId="5C2161B8" w14:textId="1B5BF694" w:rsidR="00BA0070" w:rsidRPr="00BA0070" w:rsidRDefault="003A0376" w:rsidP="00BA0070">
            <w:pPr>
              <w:pStyle w:val="BodyText"/>
              <w:numPr>
                <w:ilvl w:val="0"/>
                <w:numId w:val="66"/>
              </w:numPr>
              <w:rPr>
                <w:rFonts w:cs="Arial"/>
                <w:color w:val="000000"/>
                <w:szCs w:val="22"/>
              </w:rPr>
            </w:pPr>
            <w:r>
              <w:rPr>
                <w:rFonts w:cs="Arial"/>
                <w:color w:val="000000"/>
                <w:szCs w:val="22"/>
              </w:rPr>
              <w:t xml:space="preserve"> </w:t>
            </w:r>
            <w:r w:rsidR="008937CA">
              <w:rPr>
                <w:rFonts w:cs="Arial"/>
                <w:color w:val="000000"/>
                <w:szCs w:val="22"/>
              </w:rPr>
              <w:t>Semantic approval of Questionnaire</w:t>
            </w:r>
            <w:r w:rsidR="00C16E58">
              <w:rPr>
                <w:rFonts w:cs="Arial"/>
                <w:color w:val="000000"/>
                <w:szCs w:val="22"/>
              </w:rPr>
              <w:t xml:space="preserve"> questions</w:t>
            </w:r>
            <w:r w:rsidR="00BA0070">
              <w:rPr>
                <w:rFonts w:cs="Arial"/>
                <w:color w:val="000000"/>
                <w:szCs w:val="22"/>
              </w:rPr>
              <w:t xml:space="preserve"> from senior organisational leaders. </w:t>
            </w:r>
            <w:r w:rsidR="005F5803">
              <w:rPr>
                <w:rFonts w:cs="Arial"/>
                <w:color w:val="000000"/>
                <w:szCs w:val="22"/>
              </w:rPr>
              <w:t xml:space="preserve">I will mitigate risk by providing the </w:t>
            </w:r>
            <w:r w:rsidR="0087216E">
              <w:rPr>
                <w:rFonts w:cs="Arial"/>
                <w:color w:val="000000"/>
                <w:szCs w:val="22"/>
              </w:rPr>
              <w:t>reasoning behind</w:t>
            </w:r>
            <w:r w:rsidR="005F5803">
              <w:rPr>
                <w:rFonts w:cs="Arial"/>
                <w:color w:val="000000"/>
                <w:szCs w:val="22"/>
              </w:rPr>
              <w:t xml:space="preserve"> each question</w:t>
            </w:r>
            <w:r w:rsidR="0087216E">
              <w:rPr>
                <w:rFonts w:cs="Arial"/>
                <w:color w:val="000000"/>
                <w:szCs w:val="22"/>
              </w:rPr>
              <w:t xml:space="preserve"> and the insight it may be able to provide</w:t>
            </w:r>
            <w:r w:rsidR="006434B0">
              <w:rPr>
                <w:rFonts w:cs="Arial"/>
                <w:color w:val="000000"/>
                <w:szCs w:val="22"/>
              </w:rPr>
              <w:t xml:space="preserve"> for constructing organisational changes.</w:t>
            </w:r>
          </w:p>
          <w:p w14:paraId="1710C1D1" w14:textId="77777777" w:rsidR="00CD21AE" w:rsidRDefault="00CD21AE" w:rsidP="00CD21AE">
            <w:pPr>
              <w:pStyle w:val="BodyText"/>
              <w:ind w:left="720"/>
              <w:rPr>
                <w:rFonts w:cs="Arial"/>
                <w:color w:val="000000"/>
                <w:szCs w:val="22"/>
              </w:rPr>
            </w:pPr>
          </w:p>
          <w:p w14:paraId="59B4D8A4" w14:textId="362AC3F7" w:rsidR="00B40599" w:rsidRDefault="00B40599" w:rsidP="001F3F3D">
            <w:pPr>
              <w:pStyle w:val="BodyText"/>
              <w:numPr>
                <w:ilvl w:val="0"/>
                <w:numId w:val="66"/>
              </w:numPr>
              <w:rPr>
                <w:rFonts w:cs="Arial"/>
                <w:color w:val="000000"/>
                <w:szCs w:val="22"/>
              </w:rPr>
            </w:pPr>
            <w:r>
              <w:rPr>
                <w:rFonts w:cs="Arial"/>
                <w:color w:val="000000"/>
                <w:szCs w:val="22"/>
              </w:rPr>
              <w:t xml:space="preserve">Participant engagement </w:t>
            </w:r>
            <w:r w:rsidR="007A514C">
              <w:rPr>
                <w:rFonts w:cs="Arial"/>
                <w:color w:val="000000"/>
                <w:szCs w:val="22"/>
              </w:rPr>
              <w:t xml:space="preserve">with Stay Questionnaire </w:t>
            </w:r>
            <w:r w:rsidR="001C4903">
              <w:rPr>
                <w:rFonts w:cs="Arial"/>
                <w:color w:val="000000"/>
                <w:szCs w:val="22"/>
              </w:rPr>
              <w:t xml:space="preserve">missing </w:t>
            </w:r>
            <w:r w:rsidR="00CD13EC">
              <w:rPr>
                <w:rFonts w:cs="Arial"/>
                <w:color w:val="000000"/>
                <w:szCs w:val="22"/>
              </w:rPr>
              <w:t xml:space="preserve">the threshold. </w:t>
            </w:r>
          </w:p>
          <w:p w14:paraId="1AA7D114" w14:textId="77777777" w:rsidR="00CD21AE" w:rsidRDefault="00E53AA6" w:rsidP="00E53AA6">
            <w:pPr>
              <w:pStyle w:val="BodyText"/>
              <w:ind w:left="720"/>
              <w:rPr>
                <w:rFonts w:cs="Arial"/>
                <w:color w:val="000000"/>
                <w:szCs w:val="22"/>
              </w:rPr>
            </w:pPr>
            <w:r>
              <w:rPr>
                <w:rFonts w:cs="Arial"/>
                <w:color w:val="000000"/>
                <w:szCs w:val="22"/>
              </w:rPr>
              <w:t xml:space="preserve">This could be overcome by providing a deadline for submission in addition and noting to the participant as part of the survey that anonymity </w:t>
            </w:r>
            <w:r w:rsidR="00EF4367">
              <w:rPr>
                <w:rFonts w:cs="Arial"/>
                <w:color w:val="000000"/>
                <w:szCs w:val="22"/>
              </w:rPr>
              <w:t xml:space="preserve">will be adhered to and </w:t>
            </w:r>
            <w:r w:rsidR="001C4903">
              <w:rPr>
                <w:rFonts w:cs="Arial"/>
                <w:color w:val="000000"/>
                <w:szCs w:val="22"/>
              </w:rPr>
              <w:t>ensuring</w:t>
            </w:r>
            <w:r w:rsidR="00EF4367">
              <w:rPr>
                <w:rFonts w:cs="Arial"/>
                <w:color w:val="000000"/>
                <w:szCs w:val="22"/>
              </w:rPr>
              <w:t xml:space="preserve"> participant </w:t>
            </w:r>
            <w:r w:rsidR="001C4903">
              <w:rPr>
                <w:rFonts w:cs="Arial"/>
                <w:color w:val="000000"/>
                <w:szCs w:val="22"/>
              </w:rPr>
              <w:t xml:space="preserve">buy-in with notification of questionnaire results and potential policy changes. </w:t>
            </w:r>
          </w:p>
          <w:p w14:paraId="7CD5B714" w14:textId="77777777" w:rsidR="00CD21AE" w:rsidRDefault="00CD21AE" w:rsidP="00E53AA6">
            <w:pPr>
              <w:pStyle w:val="BodyText"/>
              <w:ind w:left="720"/>
              <w:rPr>
                <w:rFonts w:cs="Arial"/>
                <w:color w:val="000000"/>
                <w:szCs w:val="22"/>
              </w:rPr>
            </w:pPr>
          </w:p>
          <w:p w14:paraId="26CDAB55" w14:textId="413C4794" w:rsidR="00E53AA6" w:rsidRPr="00FA314F" w:rsidRDefault="00CD21AE" w:rsidP="00CD21AE">
            <w:pPr>
              <w:pStyle w:val="BodyText"/>
              <w:numPr>
                <w:ilvl w:val="0"/>
                <w:numId w:val="69"/>
              </w:numPr>
              <w:rPr>
                <w:rFonts w:cs="Arial"/>
                <w:color w:val="000000"/>
                <w:szCs w:val="22"/>
              </w:rPr>
            </w:pPr>
            <w:r>
              <w:rPr>
                <w:rFonts w:cs="Arial"/>
                <w:color w:val="000000"/>
                <w:szCs w:val="22"/>
              </w:rPr>
              <w:lastRenderedPageBreak/>
              <w:t>Researcher data analysis ability and technology challenges may be overcome with the support of colleague expertise and self-teaching</w:t>
            </w:r>
            <w:r w:rsidR="00937986">
              <w:rPr>
                <w:rFonts w:cs="Arial"/>
                <w:color w:val="000000"/>
                <w:szCs w:val="22"/>
              </w:rPr>
              <w:t xml:space="preserve"> via video tutorials and relevant textbooks.</w:t>
            </w:r>
          </w:p>
          <w:p w14:paraId="509A32E2" w14:textId="77777777" w:rsidR="003E08F3" w:rsidRPr="00FA314F" w:rsidRDefault="003E08F3" w:rsidP="003E08F3">
            <w:pPr>
              <w:pStyle w:val="BodyText"/>
              <w:rPr>
                <w:rFonts w:cs="Arial"/>
                <w:color w:val="000000"/>
                <w:szCs w:val="22"/>
              </w:rPr>
            </w:pPr>
          </w:p>
          <w:p w14:paraId="469EEE61" w14:textId="77777777" w:rsidR="003E08F3" w:rsidRPr="00FA314F" w:rsidRDefault="003E08F3" w:rsidP="003E08F3">
            <w:pPr>
              <w:pStyle w:val="BodyText"/>
              <w:rPr>
                <w:rFonts w:cs="Arial"/>
                <w:color w:val="000000"/>
                <w:szCs w:val="22"/>
              </w:rPr>
            </w:pPr>
          </w:p>
          <w:p w14:paraId="5A2BD6C1" w14:textId="77777777" w:rsidR="003E08F3" w:rsidRPr="00FA314F" w:rsidRDefault="003E08F3" w:rsidP="003E08F3">
            <w:pPr>
              <w:pStyle w:val="BodyText"/>
              <w:rPr>
                <w:rFonts w:cs="Arial"/>
                <w:color w:val="000000"/>
                <w:szCs w:val="22"/>
              </w:rPr>
            </w:pPr>
          </w:p>
          <w:p w14:paraId="5EDA89F2" w14:textId="77777777" w:rsidR="003E08F3" w:rsidRPr="00FA314F" w:rsidRDefault="003E08F3" w:rsidP="003E08F3">
            <w:pPr>
              <w:pStyle w:val="BodyText"/>
              <w:rPr>
                <w:rFonts w:cs="Arial"/>
                <w:color w:val="000000"/>
                <w:szCs w:val="22"/>
              </w:rPr>
            </w:pPr>
          </w:p>
          <w:p w14:paraId="00EAEEF8" w14:textId="77777777" w:rsidR="003E08F3" w:rsidRPr="00FA314F" w:rsidRDefault="003E08F3" w:rsidP="003E08F3">
            <w:pPr>
              <w:pStyle w:val="BodyText"/>
              <w:rPr>
                <w:rFonts w:cs="Arial"/>
                <w:color w:val="000000"/>
                <w:szCs w:val="22"/>
              </w:rPr>
            </w:pPr>
          </w:p>
          <w:p w14:paraId="4FDE62B4" w14:textId="77777777" w:rsidR="003E08F3" w:rsidRPr="00FA314F" w:rsidRDefault="003E08F3" w:rsidP="003E08F3">
            <w:pPr>
              <w:pStyle w:val="BodyText"/>
              <w:rPr>
                <w:rFonts w:cs="Arial"/>
                <w:color w:val="000000"/>
                <w:szCs w:val="22"/>
              </w:rPr>
            </w:pPr>
          </w:p>
          <w:p w14:paraId="0C174572" w14:textId="77777777" w:rsidR="003E08F3" w:rsidRPr="00FA314F" w:rsidRDefault="003E08F3" w:rsidP="003E08F3">
            <w:pPr>
              <w:pStyle w:val="BodyText"/>
              <w:rPr>
                <w:rFonts w:cs="Arial"/>
                <w:color w:val="000000"/>
                <w:szCs w:val="22"/>
              </w:rPr>
            </w:pPr>
          </w:p>
          <w:p w14:paraId="73CFE7E6" w14:textId="77777777" w:rsidR="003E08F3" w:rsidRPr="00FA314F" w:rsidRDefault="003E08F3" w:rsidP="003E08F3">
            <w:pPr>
              <w:pStyle w:val="BodyText"/>
              <w:rPr>
                <w:rFonts w:cs="Arial"/>
                <w:color w:val="000000"/>
                <w:szCs w:val="22"/>
              </w:rPr>
            </w:pPr>
          </w:p>
          <w:p w14:paraId="0A005952" w14:textId="77777777" w:rsidR="003E08F3" w:rsidRPr="00FA314F" w:rsidRDefault="003E08F3" w:rsidP="003E08F3">
            <w:pPr>
              <w:pStyle w:val="BodyText"/>
              <w:rPr>
                <w:rFonts w:cs="Arial"/>
                <w:color w:val="000000"/>
                <w:szCs w:val="22"/>
              </w:rPr>
            </w:pPr>
          </w:p>
          <w:p w14:paraId="4A6F4E85" w14:textId="77777777" w:rsidR="003E08F3" w:rsidRPr="00FA314F" w:rsidRDefault="003E08F3" w:rsidP="003E08F3">
            <w:pPr>
              <w:pStyle w:val="BodyText"/>
              <w:rPr>
                <w:rFonts w:cs="Arial"/>
                <w:b/>
                <w:color w:val="000000"/>
                <w:szCs w:val="22"/>
              </w:rPr>
            </w:pPr>
            <w:r w:rsidRPr="00FA314F">
              <w:rPr>
                <w:rFonts w:cs="Arial"/>
                <w:b/>
                <w:color w:val="000000"/>
                <w:szCs w:val="22"/>
              </w:rPr>
              <w:t>TOP TIP:  THERE ARE RISKS TO ALL RESEARCH PROJECTS HOWEVER, GOOD THEY MAY SEEM!  THE SKILL IS TO IDENTIFY AND MANAGE THE RISK(s).</w:t>
            </w:r>
          </w:p>
        </w:tc>
      </w:tr>
    </w:tbl>
    <w:p w14:paraId="21F3A9BC"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0957B98" w14:textId="77777777">
        <w:tc>
          <w:tcPr>
            <w:tcW w:w="8594" w:type="dxa"/>
          </w:tcPr>
          <w:p w14:paraId="1BC34CCB"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2E65C3C4" w14:textId="77777777" w:rsidR="003E08F3" w:rsidRPr="00FA314F" w:rsidRDefault="003E08F3" w:rsidP="003E08F3">
            <w:pPr>
              <w:jc w:val="both"/>
              <w:rPr>
                <w:rFonts w:cs="Arial"/>
                <w:color w:val="000000"/>
                <w:szCs w:val="22"/>
              </w:rPr>
            </w:pPr>
          </w:p>
          <w:p w14:paraId="005D13B5" w14:textId="088DB7A2" w:rsidR="00C06F5C" w:rsidRDefault="00C06F5C" w:rsidP="00C06F5C">
            <w:pPr>
              <w:pStyle w:val="ListParagraph"/>
              <w:numPr>
                <w:ilvl w:val="0"/>
                <w:numId w:val="69"/>
              </w:numPr>
              <w:jc w:val="both"/>
              <w:rPr>
                <w:rFonts w:cs="Arial"/>
                <w:color w:val="000000"/>
                <w:sz w:val="24"/>
                <w:szCs w:val="24"/>
              </w:rPr>
            </w:pPr>
            <w:r w:rsidRPr="00793705">
              <w:rPr>
                <w:rFonts w:cs="Arial"/>
                <w:color w:val="000000"/>
                <w:sz w:val="24"/>
                <w:szCs w:val="24"/>
              </w:rPr>
              <w:t>Raw Labour Turnover Data for compari</w:t>
            </w:r>
            <w:r w:rsidR="00D34AAC" w:rsidRPr="00793705">
              <w:rPr>
                <w:rFonts w:cs="Arial"/>
                <w:color w:val="000000"/>
                <w:sz w:val="24"/>
                <w:szCs w:val="24"/>
              </w:rPr>
              <w:t xml:space="preserve">son/ contrast. </w:t>
            </w:r>
            <w:r w:rsidR="00463702" w:rsidRPr="00793705">
              <w:rPr>
                <w:rFonts w:cs="Arial"/>
                <w:color w:val="000000"/>
                <w:sz w:val="24"/>
                <w:szCs w:val="24"/>
              </w:rPr>
              <w:t xml:space="preserve">Request ahead of required time and </w:t>
            </w:r>
            <w:r w:rsidR="00B07D31" w:rsidRPr="00793705">
              <w:rPr>
                <w:rFonts w:cs="Arial"/>
                <w:color w:val="000000"/>
                <w:sz w:val="24"/>
                <w:szCs w:val="24"/>
              </w:rPr>
              <w:t xml:space="preserve">offer assurances from the University regarding Confidentiality / GDPR. </w:t>
            </w:r>
            <w:r w:rsidR="00793705">
              <w:rPr>
                <w:rFonts w:cs="Arial"/>
                <w:color w:val="000000"/>
                <w:sz w:val="24"/>
                <w:szCs w:val="24"/>
              </w:rPr>
              <w:t>I will a</w:t>
            </w:r>
            <w:r w:rsidR="00B07D31" w:rsidRPr="00793705">
              <w:rPr>
                <w:rFonts w:cs="Arial"/>
                <w:color w:val="000000"/>
                <w:sz w:val="24"/>
                <w:szCs w:val="24"/>
              </w:rPr>
              <w:t xml:space="preserve">lso express that confidential information is not required so that this information can be redacted and still be efficient. </w:t>
            </w:r>
          </w:p>
          <w:p w14:paraId="246F0F1A" w14:textId="77777777" w:rsidR="006659B1" w:rsidRPr="00793705" w:rsidRDefault="006659B1" w:rsidP="006659B1">
            <w:pPr>
              <w:pStyle w:val="ListParagraph"/>
              <w:jc w:val="both"/>
              <w:rPr>
                <w:rFonts w:cs="Arial"/>
                <w:color w:val="000000"/>
                <w:sz w:val="24"/>
                <w:szCs w:val="24"/>
              </w:rPr>
            </w:pPr>
          </w:p>
          <w:p w14:paraId="38F9DB2A" w14:textId="34773127" w:rsidR="00D34AAC" w:rsidRDefault="00D34AAC" w:rsidP="00C06F5C">
            <w:pPr>
              <w:pStyle w:val="ListParagraph"/>
              <w:numPr>
                <w:ilvl w:val="0"/>
                <w:numId w:val="69"/>
              </w:numPr>
              <w:jc w:val="both"/>
              <w:rPr>
                <w:rFonts w:cs="Arial"/>
                <w:color w:val="000000"/>
                <w:sz w:val="24"/>
                <w:szCs w:val="24"/>
              </w:rPr>
            </w:pPr>
            <w:r w:rsidRPr="00793705">
              <w:rPr>
                <w:rFonts w:cs="Arial"/>
                <w:color w:val="000000"/>
                <w:sz w:val="24"/>
                <w:szCs w:val="24"/>
              </w:rPr>
              <w:t xml:space="preserve">Access to Senior HR </w:t>
            </w:r>
            <w:r w:rsidR="00AD73BA" w:rsidRPr="00793705">
              <w:rPr>
                <w:rFonts w:cs="Arial"/>
                <w:color w:val="000000"/>
                <w:sz w:val="24"/>
                <w:szCs w:val="24"/>
              </w:rPr>
              <w:t xml:space="preserve">personnel is fundamental for project success. </w:t>
            </w:r>
            <w:r w:rsidR="00804039" w:rsidRPr="00793705">
              <w:rPr>
                <w:rFonts w:cs="Arial"/>
                <w:color w:val="000000"/>
                <w:sz w:val="24"/>
                <w:szCs w:val="24"/>
              </w:rPr>
              <w:t xml:space="preserve">To mitigate </w:t>
            </w:r>
            <w:r w:rsidR="00463702" w:rsidRPr="00793705">
              <w:rPr>
                <w:rFonts w:cs="Arial"/>
                <w:color w:val="000000"/>
                <w:sz w:val="24"/>
                <w:szCs w:val="24"/>
              </w:rPr>
              <w:t>risk,</w:t>
            </w:r>
            <w:r w:rsidR="00804039" w:rsidRPr="00793705">
              <w:rPr>
                <w:rFonts w:cs="Arial"/>
                <w:color w:val="000000"/>
                <w:sz w:val="24"/>
                <w:szCs w:val="24"/>
              </w:rPr>
              <w:t xml:space="preserve"> </w:t>
            </w:r>
            <w:r w:rsidR="007C443B" w:rsidRPr="00793705">
              <w:rPr>
                <w:rFonts w:cs="Arial"/>
                <w:color w:val="000000"/>
                <w:sz w:val="24"/>
                <w:szCs w:val="24"/>
              </w:rPr>
              <w:t>ensure clarity on resources and time is communicated effectively</w:t>
            </w:r>
            <w:r w:rsidR="0011678D" w:rsidRPr="00793705">
              <w:rPr>
                <w:rFonts w:cs="Arial"/>
                <w:color w:val="000000"/>
                <w:sz w:val="24"/>
                <w:szCs w:val="24"/>
              </w:rPr>
              <w:t xml:space="preserve">. To ensure communication is </w:t>
            </w:r>
            <w:r w:rsidR="00C477BC" w:rsidRPr="00793705">
              <w:rPr>
                <w:rFonts w:cs="Arial"/>
                <w:color w:val="000000"/>
                <w:sz w:val="24"/>
                <w:szCs w:val="24"/>
              </w:rPr>
              <w:t>concise and informative so as not to alienate me.</w:t>
            </w:r>
          </w:p>
          <w:p w14:paraId="263D251E" w14:textId="77777777" w:rsidR="006659B1" w:rsidRPr="006659B1" w:rsidRDefault="006659B1" w:rsidP="006659B1">
            <w:pPr>
              <w:pStyle w:val="ListParagraph"/>
              <w:rPr>
                <w:rFonts w:cs="Arial"/>
                <w:color w:val="000000"/>
                <w:sz w:val="24"/>
                <w:szCs w:val="24"/>
              </w:rPr>
            </w:pPr>
          </w:p>
          <w:p w14:paraId="338591F5" w14:textId="77777777" w:rsidR="006659B1" w:rsidRPr="00793705" w:rsidRDefault="006659B1" w:rsidP="006659B1">
            <w:pPr>
              <w:pStyle w:val="ListParagraph"/>
              <w:jc w:val="both"/>
              <w:rPr>
                <w:rFonts w:cs="Arial"/>
                <w:color w:val="000000"/>
                <w:sz w:val="24"/>
                <w:szCs w:val="24"/>
              </w:rPr>
            </w:pPr>
          </w:p>
          <w:p w14:paraId="03AD2D7E" w14:textId="3885DE72" w:rsidR="00AD73BA" w:rsidRPr="00793705" w:rsidRDefault="004D6FB5" w:rsidP="00C06F5C">
            <w:pPr>
              <w:pStyle w:val="ListParagraph"/>
              <w:numPr>
                <w:ilvl w:val="0"/>
                <w:numId w:val="69"/>
              </w:numPr>
              <w:jc w:val="both"/>
              <w:rPr>
                <w:rFonts w:cs="Arial"/>
                <w:color w:val="000000"/>
                <w:sz w:val="24"/>
                <w:szCs w:val="24"/>
              </w:rPr>
            </w:pPr>
            <w:r w:rsidRPr="00793705">
              <w:rPr>
                <w:rFonts w:cs="Arial"/>
                <w:color w:val="000000"/>
                <w:sz w:val="24"/>
                <w:szCs w:val="24"/>
              </w:rPr>
              <w:t>Lack of questionnaire participation</w:t>
            </w:r>
            <w:r w:rsidR="00C477BC" w:rsidRPr="00793705">
              <w:rPr>
                <w:rFonts w:cs="Arial"/>
                <w:color w:val="000000"/>
                <w:sz w:val="24"/>
                <w:szCs w:val="24"/>
              </w:rPr>
              <w:t xml:space="preserve">, Deadline imposed and detail of anonymity </w:t>
            </w:r>
            <w:r w:rsidR="00B07D31" w:rsidRPr="00793705">
              <w:rPr>
                <w:rFonts w:cs="Arial"/>
                <w:color w:val="000000"/>
                <w:sz w:val="24"/>
                <w:szCs w:val="24"/>
              </w:rPr>
              <w:t xml:space="preserve">to be included. Selection of willing participants such </w:t>
            </w:r>
            <w:r w:rsidR="003A39C8" w:rsidRPr="00793705">
              <w:rPr>
                <w:rFonts w:cs="Arial"/>
                <w:color w:val="000000"/>
                <w:sz w:val="24"/>
                <w:szCs w:val="24"/>
              </w:rPr>
              <w:t>as</w:t>
            </w:r>
            <w:r w:rsidR="00B07D31" w:rsidRPr="00793705">
              <w:rPr>
                <w:rFonts w:cs="Arial"/>
                <w:color w:val="000000"/>
                <w:sz w:val="24"/>
                <w:szCs w:val="24"/>
              </w:rPr>
              <w:t xml:space="preserve"> </w:t>
            </w:r>
            <w:r w:rsidR="00933F64" w:rsidRPr="00793705">
              <w:rPr>
                <w:rFonts w:cs="Arial"/>
                <w:color w:val="000000"/>
                <w:sz w:val="24"/>
                <w:szCs w:val="24"/>
              </w:rPr>
              <w:t xml:space="preserve">colleagues within my team and </w:t>
            </w:r>
            <w:r w:rsidR="003A39C8" w:rsidRPr="00793705">
              <w:rPr>
                <w:rFonts w:cs="Arial"/>
                <w:color w:val="000000"/>
                <w:sz w:val="24"/>
                <w:szCs w:val="24"/>
              </w:rPr>
              <w:t xml:space="preserve">the </w:t>
            </w:r>
            <w:r w:rsidR="00933F64" w:rsidRPr="00793705">
              <w:rPr>
                <w:rFonts w:cs="Arial"/>
                <w:color w:val="000000"/>
                <w:sz w:val="24"/>
                <w:szCs w:val="24"/>
              </w:rPr>
              <w:t xml:space="preserve">wider region </w:t>
            </w:r>
            <w:r w:rsidR="003A39C8" w:rsidRPr="00793705">
              <w:rPr>
                <w:rFonts w:cs="Arial"/>
                <w:color w:val="000000"/>
                <w:sz w:val="24"/>
                <w:szCs w:val="24"/>
              </w:rPr>
              <w:t xml:space="preserve">in addition to other departments </w:t>
            </w:r>
            <w:r w:rsidR="00BD2010" w:rsidRPr="00793705">
              <w:rPr>
                <w:rFonts w:cs="Arial"/>
                <w:color w:val="000000"/>
                <w:sz w:val="24"/>
                <w:szCs w:val="24"/>
              </w:rPr>
              <w:t xml:space="preserve">and regions within operations. </w:t>
            </w:r>
          </w:p>
          <w:p w14:paraId="46CFC92A" w14:textId="77777777" w:rsidR="003E08F3" w:rsidRPr="00FA314F" w:rsidRDefault="003E08F3" w:rsidP="003E08F3">
            <w:pPr>
              <w:jc w:val="both"/>
              <w:rPr>
                <w:rFonts w:cs="Arial"/>
                <w:color w:val="000000"/>
                <w:szCs w:val="22"/>
              </w:rPr>
            </w:pPr>
          </w:p>
          <w:p w14:paraId="2C6522D5" w14:textId="77777777" w:rsidR="003E08F3" w:rsidRPr="00FA314F" w:rsidRDefault="003E08F3" w:rsidP="003E08F3">
            <w:pPr>
              <w:jc w:val="both"/>
              <w:rPr>
                <w:rFonts w:cs="Arial"/>
                <w:color w:val="000000"/>
                <w:szCs w:val="22"/>
              </w:rPr>
            </w:pPr>
          </w:p>
          <w:p w14:paraId="3EF5FF4D" w14:textId="77777777" w:rsidR="003E08F3" w:rsidRPr="00FA314F" w:rsidRDefault="003E08F3" w:rsidP="003E08F3">
            <w:pPr>
              <w:jc w:val="both"/>
              <w:rPr>
                <w:rFonts w:cs="Arial"/>
                <w:color w:val="000000"/>
                <w:szCs w:val="22"/>
              </w:rPr>
            </w:pPr>
          </w:p>
          <w:p w14:paraId="7E4FF01B" w14:textId="77777777" w:rsidR="003E08F3" w:rsidRPr="00FA314F" w:rsidRDefault="003E08F3" w:rsidP="003E08F3">
            <w:pPr>
              <w:jc w:val="both"/>
              <w:rPr>
                <w:rFonts w:cs="Arial"/>
                <w:color w:val="000000"/>
                <w:szCs w:val="22"/>
              </w:rPr>
            </w:pPr>
          </w:p>
          <w:p w14:paraId="5BBB326B" w14:textId="77777777" w:rsidR="003E08F3" w:rsidRPr="00FA314F" w:rsidRDefault="003E08F3" w:rsidP="003E08F3">
            <w:pPr>
              <w:jc w:val="both"/>
              <w:rPr>
                <w:rFonts w:cs="Arial"/>
                <w:color w:val="000000"/>
                <w:szCs w:val="22"/>
              </w:rPr>
            </w:pPr>
          </w:p>
          <w:p w14:paraId="378A2164" w14:textId="77777777" w:rsidR="003E08F3" w:rsidRPr="00FA314F" w:rsidRDefault="003E08F3" w:rsidP="003E08F3">
            <w:pPr>
              <w:jc w:val="both"/>
              <w:rPr>
                <w:rFonts w:cs="Arial"/>
                <w:color w:val="000000"/>
                <w:szCs w:val="22"/>
              </w:rPr>
            </w:pPr>
          </w:p>
          <w:p w14:paraId="492FD018" w14:textId="77777777" w:rsidR="003E08F3" w:rsidRPr="00FA314F" w:rsidRDefault="003E08F3" w:rsidP="003E08F3">
            <w:pPr>
              <w:jc w:val="both"/>
              <w:rPr>
                <w:rFonts w:cs="Arial"/>
                <w:color w:val="000000"/>
                <w:szCs w:val="22"/>
              </w:rPr>
            </w:pPr>
          </w:p>
          <w:p w14:paraId="4A4F0F98" w14:textId="77777777" w:rsidR="003E08F3" w:rsidRPr="00FA314F" w:rsidRDefault="003E08F3" w:rsidP="003E08F3">
            <w:pPr>
              <w:jc w:val="both"/>
              <w:rPr>
                <w:rFonts w:cs="Arial"/>
                <w:color w:val="000000"/>
                <w:szCs w:val="22"/>
              </w:rPr>
            </w:pPr>
          </w:p>
          <w:p w14:paraId="5616231E" w14:textId="77777777" w:rsidR="003E08F3" w:rsidRPr="00FA314F" w:rsidRDefault="003E08F3" w:rsidP="003E08F3">
            <w:pPr>
              <w:jc w:val="both"/>
              <w:rPr>
                <w:rFonts w:cs="Arial"/>
                <w:color w:val="000000"/>
                <w:szCs w:val="22"/>
              </w:rPr>
            </w:pPr>
          </w:p>
          <w:p w14:paraId="2A4E1B21" w14:textId="77777777" w:rsidR="003E08F3" w:rsidRPr="00FA314F" w:rsidRDefault="003E08F3" w:rsidP="003E08F3">
            <w:pPr>
              <w:jc w:val="both"/>
              <w:rPr>
                <w:rFonts w:cs="Arial"/>
                <w:color w:val="000000"/>
                <w:szCs w:val="22"/>
              </w:rPr>
            </w:pPr>
          </w:p>
          <w:p w14:paraId="117383AD" w14:textId="77777777" w:rsidR="003E08F3" w:rsidRPr="00FA314F" w:rsidRDefault="003E08F3" w:rsidP="003E08F3">
            <w:pPr>
              <w:jc w:val="both"/>
              <w:rPr>
                <w:rFonts w:cs="Arial"/>
                <w:color w:val="000000"/>
                <w:szCs w:val="22"/>
              </w:rPr>
            </w:pPr>
          </w:p>
          <w:p w14:paraId="178F50A7" w14:textId="77777777" w:rsidR="003E08F3" w:rsidRPr="00FA314F" w:rsidRDefault="003E08F3" w:rsidP="003E08F3">
            <w:pPr>
              <w:jc w:val="both"/>
              <w:rPr>
                <w:rFonts w:cs="Arial"/>
                <w:color w:val="000000"/>
                <w:szCs w:val="22"/>
              </w:rPr>
            </w:pPr>
          </w:p>
          <w:p w14:paraId="7015D11C" w14:textId="77777777" w:rsidR="003E08F3" w:rsidRPr="00FA314F" w:rsidRDefault="003E08F3" w:rsidP="003E08F3">
            <w:pPr>
              <w:jc w:val="both"/>
              <w:rPr>
                <w:rFonts w:cs="Arial"/>
                <w:color w:val="000000"/>
                <w:szCs w:val="22"/>
              </w:rPr>
            </w:pPr>
          </w:p>
          <w:p w14:paraId="10041317" w14:textId="77777777" w:rsidR="003E08F3" w:rsidRPr="00FA314F" w:rsidRDefault="003E08F3" w:rsidP="003E08F3">
            <w:pPr>
              <w:jc w:val="both"/>
              <w:rPr>
                <w:rFonts w:cs="Arial"/>
                <w:color w:val="000000"/>
                <w:szCs w:val="22"/>
              </w:rPr>
            </w:pPr>
          </w:p>
          <w:p w14:paraId="075D0CD6" w14:textId="77777777" w:rsidR="003E08F3" w:rsidRPr="00FA314F" w:rsidRDefault="003E08F3" w:rsidP="003E08F3">
            <w:pPr>
              <w:jc w:val="both"/>
              <w:rPr>
                <w:rFonts w:cs="Arial"/>
                <w:color w:val="000000"/>
                <w:szCs w:val="22"/>
              </w:rPr>
            </w:pPr>
          </w:p>
          <w:p w14:paraId="17C2190E" w14:textId="77777777" w:rsidR="003E08F3" w:rsidRPr="00FA314F" w:rsidRDefault="003E08F3" w:rsidP="003E08F3">
            <w:pPr>
              <w:jc w:val="both"/>
              <w:rPr>
                <w:rFonts w:cs="Arial"/>
                <w:color w:val="000000"/>
                <w:szCs w:val="22"/>
              </w:rPr>
            </w:pPr>
          </w:p>
          <w:p w14:paraId="0C47E11E" w14:textId="77777777" w:rsidR="003E08F3" w:rsidRPr="00FA314F" w:rsidRDefault="003E08F3" w:rsidP="003E08F3">
            <w:pPr>
              <w:pStyle w:val="Heading5"/>
              <w:rPr>
                <w:rFonts w:cs="Arial"/>
                <w:color w:val="000000"/>
                <w:szCs w:val="22"/>
              </w:rPr>
            </w:pPr>
          </w:p>
          <w:p w14:paraId="3C93E3C3" w14:textId="77777777" w:rsidR="003E08F3" w:rsidRPr="00FA314F" w:rsidRDefault="003E08F3" w:rsidP="003E08F3">
            <w:pPr>
              <w:pStyle w:val="Heading5"/>
              <w:rPr>
                <w:rFonts w:cs="Arial"/>
                <w:i w:val="0"/>
                <w:color w:val="000000"/>
                <w:szCs w:val="22"/>
              </w:rPr>
            </w:pPr>
            <w:r w:rsidRPr="00FA314F">
              <w:rPr>
                <w:rFonts w:cs="Arial"/>
                <w:i w:val="0"/>
                <w:color w:val="000000"/>
                <w:szCs w:val="22"/>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tc>
      </w:tr>
      <w:tr w:rsidR="003E08F3" w:rsidRPr="00FA314F" w14:paraId="1594FA46" w14:textId="77777777">
        <w:tc>
          <w:tcPr>
            <w:tcW w:w="8594" w:type="dxa"/>
          </w:tcPr>
          <w:p w14:paraId="51B34232" w14:textId="7C38F8BF" w:rsidR="003E08F3" w:rsidRPr="00FA314F" w:rsidRDefault="003E08F3" w:rsidP="00F27CF6">
            <w:pPr>
              <w:numPr>
                <w:ilvl w:val="0"/>
                <w:numId w:val="59"/>
              </w:numPr>
              <w:jc w:val="both"/>
              <w:rPr>
                <w:rFonts w:cs="Arial"/>
                <w:color w:val="000000"/>
                <w:szCs w:val="22"/>
              </w:rPr>
            </w:pPr>
            <w:r w:rsidRPr="00FA314F">
              <w:rPr>
                <w:rFonts w:cs="Arial"/>
                <w:color w:val="000000"/>
                <w:szCs w:val="22"/>
              </w:rPr>
              <w:t xml:space="preserve">State what method you intend to use to collect your primary data.  For example, </w:t>
            </w:r>
            <w:r w:rsidR="00D604D4">
              <w:rPr>
                <w:rFonts w:cs="Arial"/>
                <w:color w:val="000000"/>
                <w:szCs w:val="22"/>
              </w:rPr>
              <w:t>questionnaires</w:t>
            </w:r>
            <w:r w:rsidRPr="00FA314F">
              <w:rPr>
                <w:rFonts w:cs="Arial"/>
                <w:color w:val="000000"/>
                <w:szCs w:val="22"/>
              </w:rPr>
              <w:t>, interviews, telephone surveys, focus groups etc.  Outline why a particular research method was chosen over alternatives.</w:t>
            </w:r>
          </w:p>
          <w:p w14:paraId="64FF590B" w14:textId="77777777" w:rsidR="003E08F3" w:rsidRPr="00FA314F" w:rsidRDefault="003E08F3" w:rsidP="003E08F3">
            <w:pPr>
              <w:jc w:val="both"/>
              <w:rPr>
                <w:rFonts w:cs="Arial"/>
                <w:color w:val="000000"/>
                <w:szCs w:val="22"/>
              </w:rPr>
            </w:pPr>
          </w:p>
          <w:p w14:paraId="3307F5E1" w14:textId="77777777" w:rsidR="003E08F3" w:rsidRPr="00FA314F" w:rsidRDefault="003E08F3" w:rsidP="003E08F3">
            <w:pPr>
              <w:jc w:val="both"/>
              <w:rPr>
                <w:rFonts w:cs="Arial"/>
                <w:color w:val="000000"/>
                <w:szCs w:val="22"/>
              </w:rPr>
            </w:pPr>
          </w:p>
          <w:p w14:paraId="53708E61" w14:textId="72EEA35B" w:rsidR="003E08F3" w:rsidRPr="004964B0" w:rsidRDefault="00EC099E" w:rsidP="003E08F3">
            <w:pPr>
              <w:jc w:val="both"/>
              <w:rPr>
                <w:rFonts w:cs="Arial"/>
                <w:color w:val="000000"/>
                <w:sz w:val="24"/>
              </w:rPr>
            </w:pPr>
            <w:r w:rsidRPr="004964B0">
              <w:rPr>
                <w:rFonts w:cs="Arial"/>
                <w:color w:val="000000"/>
                <w:sz w:val="24"/>
              </w:rPr>
              <w:t xml:space="preserve">Primary Research method: Questionnaire </w:t>
            </w:r>
          </w:p>
          <w:p w14:paraId="47FDDC35" w14:textId="70F5CAB9" w:rsidR="00EC099E" w:rsidRPr="004964B0" w:rsidRDefault="00EC099E" w:rsidP="003E08F3">
            <w:pPr>
              <w:jc w:val="both"/>
              <w:rPr>
                <w:rFonts w:cs="Arial"/>
                <w:color w:val="000000"/>
                <w:sz w:val="24"/>
              </w:rPr>
            </w:pPr>
          </w:p>
          <w:p w14:paraId="206F0382" w14:textId="6C316BA4" w:rsidR="00EC099E" w:rsidRPr="004964B0" w:rsidRDefault="00EC099E" w:rsidP="003E08F3">
            <w:pPr>
              <w:jc w:val="both"/>
              <w:rPr>
                <w:rFonts w:cs="Arial"/>
                <w:color w:val="000000"/>
                <w:sz w:val="24"/>
              </w:rPr>
            </w:pPr>
            <w:r w:rsidRPr="004964B0">
              <w:rPr>
                <w:rFonts w:cs="Arial"/>
                <w:color w:val="000000"/>
                <w:sz w:val="24"/>
              </w:rPr>
              <w:lastRenderedPageBreak/>
              <w:t xml:space="preserve">I chose this method as it allows me to collate both quantitative and Qualitative data whilst enabling the participants to be anonymous. Anonymity </w:t>
            </w:r>
            <w:r w:rsidR="00BC0F25" w:rsidRPr="004964B0">
              <w:rPr>
                <w:rFonts w:cs="Arial"/>
                <w:color w:val="000000"/>
                <w:sz w:val="24"/>
              </w:rPr>
              <w:t xml:space="preserve">is </w:t>
            </w:r>
            <w:r w:rsidR="007C32BA" w:rsidRPr="004964B0">
              <w:rPr>
                <w:rFonts w:cs="Arial"/>
                <w:color w:val="000000"/>
                <w:sz w:val="24"/>
              </w:rPr>
              <w:t xml:space="preserve">important for response rates </w:t>
            </w:r>
            <w:r w:rsidR="00BD2010" w:rsidRPr="004964B0">
              <w:rPr>
                <w:rFonts w:cs="Arial"/>
                <w:color w:val="000000"/>
                <w:sz w:val="24"/>
              </w:rPr>
              <w:t xml:space="preserve">and the validity of the research data. </w:t>
            </w:r>
            <w:r w:rsidR="00AF5955" w:rsidRPr="004964B0">
              <w:rPr>
                <w:rFonts w:cs="Arial"/>
                <w:color w:val="000000"/>
                <w:sz w:val="24"/>
              </w:rPr>
              <w:t xml:space="preserve">Interviews structured or unstructured may have been a good alternative but </w:t>
            </w:r>
            <w:r w:rsidR="00FB0C92" w:rsidRPr="004964B0">
              <w:rPr>
                <w:rFonts w:cs="Arial"/>
                <w:color w:val="000000"/>
                <w:sz w:val="24"/>
              </w:rPr>
              <w:t>due to time and travel constraints, the Questionnaire provides the project with</w:t>
            </w:r>
            <w:r w:rsidR="00983ED8" w:rsidRPr="004964B0">
              <w:rPr>
                <w:rFonts w:cs="Arial"/>
                <w:color w:val="000000"/>
                <w:sz w:val="24"/>
              </w:rPr>
              <w:t xml:space="preserve"> </w:t>
            </w:r>
            <w:r w:rsidR="00FB0C92" w:rsidRPr="004964B0">
              <w:rPr>
                <w:rFonts w:cs="Arial"/>
                <w:color w:val="000000"/>
                <w:sz w:val="24"/>
              </w:rPr>
              <w:t>variety</w:t>
            </w:r>
            <w:r w:rsidR="00983ED8" w:rsidRPr="004964B0">
              <w:rPr>
                <w:rFonts w:cs="Arial"/>
                <w:color w:val="000000"/>
                <w:sz w:val="24"/>
              </w:rPr>
              <w:t>:</w:t>
            </w:r>
            <w:r w:rsidR="00FB0C92" w:rsidRPr="004964B0">
              <w:rPr>
                <w:rFonts w:cs="Arial"/>
                <w:color w:val="000000"/>
                <w:sz w:val="24"/>
              </w:rPr>
              <w:t xml:space="preserve"> demographically and geographically whilst minimising time and </w:t>
            </w:r>
            <w:r w:rsidR="00983ED8" w:rsidRPr="004964B0">
              <w:rPr>
                <w:rFonts w:cs="Arial"/>
                <w:color w:val="000000"/>
                <w:sz w:val="24"/>
              </w:rPr>
              <w:t>cost</w:t>
            </w:r>
            <w:r w:rsidR="00FB0C92" w:rsidRPr="004964B0">
              <w:rPr>
                <w:rFonts w:cs="Arial"/>
                <w:color w:val="000000"/>
                <w:sz w:val="24"/>
              </w:rPr>
              <w:t xml:space="preserve">. </w:t>
            </w:r>
          </w:p>
          <w:p w14:paraId="201310AF" w14:textId="77777777" w:rsidR="003E08F3" w:rsidRPr="00FA314F" w:rsidRDefault="003E08F3" w:rsidP="003E08F3">
            <w:pPr>
              <w:jc w:val="both"/>
              <w:rPr>
                <w:rFonts w:cs="Arial"/>
                <w:color w:val="000000"/>
                <w:szCs w:val="22"/>
              </w:rPr>
            </w:pPr>
          </w:p>
          <w:p w14:paraId="1673BD34" w14:textId="77777777" w:rsidR="003E08F3" w:rsidRPr="00FA314F" w:rsidRDefault="003E08F3" w:rsidP="003E08F3">
            <w:pPr>
              <w:jc w:val="both"/>
              <w:rPr>
                <w:rFonts w:cs="Arial"/>
                <w:color w:val="000000"/>
                <w:szCs w:val="22"/>
              </w:rPr>
            </w:pPr>
          </w:p>
          <w:p w14:paraId="712E2D22" w14:textId="77777777" w:rsidR="003E08F3" w:rsidRPr="00FA314F" w:rsidRDefault="003E08F3" w:rsidP="003E08F3">
            <w:pPr>
              <w:jc w:val="both"/>
              <w:rPr>
                <w:rFonts w:cs="Arial"/>
                <w:color w:val="000000"/>
                <w:szCs w:val="22"/>
              </w:rPr>
            </w:pPr>
          </w:p>
          <w:p w14:paraId="138668DD" w14:textId="77777777" w:rsidR="003E08F3" w:rsidRPr="00FA314F" w:rsidRDefault="003E08F3" w:rsidP="003E08F3">
            <w:pPr>
              <w:jc w:val="both"/>
              <w:rPr>
                <w:rFonts w:cs="Arial"/>
                <w:color w:val="000000"/>
                <w:szCs w:val="22"/>
              </w:rPr>
            </w:pPr>
          </w:p>
          <w:p w14:paraId="2671B556" w14:textId="77777777" w:rsidR="003E08F3" w:rsidRPr="00FA314F" w:rsidRDefault="003E08F3" w:rsidP="003E08F3">
            <w:pPr>
              <w:jc w:val="both"/>
              <w:rPr>
                <w:rFonts w:cs="Arial"/>
                <w:color w:val="000000"/>
                <w:szCs w:val="22"/>
              </w:rPr>
            </w:pPr>
          </w:p>
          <w:p w14:paraId="73466FEB" w14:textId="77777777" w:rsidR="003E08F3" w:rsidRPr="00FA314F" w:rsidRDefault="003E08F3" w:rsidP="003E08F3">
            <w:pPr>
              <w:jc w:val="both"/>
              <w:rPr>
                <w:rFonts w:cs="Arial"/>
                <w:color w:val="000000"/>
                <w:szCs w:val="22"/>
              </w:rPr>
            </w:pPr>
          </w:p>
          <w:p w14:paraId="704075BE" w14:textId="77777777" w:rsidR="003E08F3" w:rsidRPr="00FA314F" w:rsidRDefault="003E08F3" w:rsidP="003E08F3">
            <w:pPr>
              <w:jc w:val="both"/>
              <w:rPr>
                <w:rFonts w:cs="Arial"/>
                <w:color w:val="000000"/>
                <w:szCs w:val="22"/>
              </w:rPr>
            </w:pPr>
          </w:p>
          <w:p w14:paraId="73F1DF19" w14:textId="77777777" w:rsidR="003E08F3" w:rsidRPr="00FA314F" w:rsidRDefault="003E08F3" w:rsidP="003E08F3">
            <w:pPr>
              <w:jc w:val="both"/>
              <w:rPr>
                <w:rFonts w:cs="Arial"/>
                <w:color w:val="000000"/>
                <w:szCs w:val="22"/>
              </w:rPr>
            </w:pPr>
          </w:p>
          <w:p w14:paraId="2108C3A3" w14:textId="77777777" w:rsidR="003E08F3" w:rsidRPr="00FA314F" w:rsidRDefault="003E08F3" w:rsidP="003E08F3">
            <w:pPr>
              <w:jc w:val="both"/>
              <w:rPr>
                <w:rFonts w:cs="Arial"/>
                <w:color w:val="000000"/>
                <w:szCs w:val="22"/>
              </w:rPr>
            </w:pPr>
          </w:p>
          <w:p w14:paraId="6845F9F0" w14:textId="77777777" w:rsidR="003E08F3" w:rsidRPr="00FA314F" w:rsidRDefault="003E08F3" w:rsidP="003E08F3">
            <w:pPr>
              <w:jc w:val="both"/>
              <w:rPr>
                <w:rFonts w:cs="Arial"/>
                <w:color w:val="000000"/>
                <w:szCs w:val="22"/>
              </w:rPr>
            </w:pPr>
          </w:p>
          <w:p w14:paraId="5F924F17" w14:textId="77777777" w:rsidR="003E08F3" w:rsidRPr="00FA314F" w:rsidRDefault="003E08F3" w:rsidP="003E08F3">
            <w:pPr>
              <w:jc w:val="both"/>
              <w:rPr>
                <w:rFonts w:cs="Arial"/>
                <w:color w:val="000000"/>
                <w:szCs w:val="22"/>
              </w:rPr>
            </w:pPr>
          </w:p>
          <w:p w14:paraId="0AF11C92" w14:textId="77777777" w:rsidR="003E08F3" w:rsidRPr="00FA314F" w:rsidRDefault="003E08F3" w:rsidP="003E08F3">
            <w:pPr>
              <w:jc w:val="both"/>
              <w:rPr>
                <w:rFonts w:cs="Arial"/>
                <w:color w:val="000000"/>
                <w:szCs w:val="22"/>
              </w:rPr>
            </w:pPr>
          </w:p>
          <w:p w14:paraId="5EE1C023" w14:textId="77777777" w:rsidR="003E08F3" w:rsidRPr="00FA314F" w:rsidRDefault="003E08F3" w:rsidP="003E08F3">
            <w:pPr>
              <w:jc w:val="both"/>
              <w:rPr>
                <w:rFonts w:cs="Arial"/>
                <w:b/>
                <w:color w:val="000000"/>
                <w:szCs w:val="22"/>
              </w:rPr>
            </w:pPr>
            <w:r w:rsidRPr="00FA314F">
              <w:rPr>
                <w:rFonts w:cs="Arial"/>
                <w:b/>
                <w:color w:val="000000"/>
                <w:szCs w:val="22"/>
              </w:rPr>
              <w:t xml:space="preserve">TOP TIP: CHOOSE AN APPROPRIATE METHOD AND THEN, USING THIS METHOD, ENSURE YOU WILL ACTUALLY BE ABLE TO COLLECT THE DATA YOU REQUIRE.  AGAIN, KEEP IT SIMPLE AND TAKE ADVICE FROM RESEARCH METHODOLOGY </w:t>
            </w:r>
            <w:proofErr w:type="gramStart"/>
            <w:r w:rsidRPr="00FA314F">
              <w:rPr>
                <w:rFonts w:cs="Arial"/>
                <w:b/>
                <w:color w:val="000000"/>
                <w:szCs w:val="22"/>
              </w:rPr>
              <w:t>TEXT BOOKS</w:t>
            </w:r>
            <w:proofErr w:type="gramEnd"/>
            <w:r w:rsidRPr="00FA314F">
              <w:rPr>
                <w:rFonts w:cs="Arial"/>
                <w:b/>
                <w:color w:val="000000"/>
                <w:szCs w:val="22"/>
              </w:rPr>
              <w:t xml:space="preserve"> AVAILABLE IN THE LIBRARY.</w:t>
            </w:r>
          </w:p>
        </w:tc>
      </w:tr>
    </w:tbl>
    <w:p w14:paraId="0F521710"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2CA9650B" w14:textId="77777777" w:rsidTr="00297438">
        <w:tc>
          <w:tcPr>
            <w:tcW w:w="8368" w:type="dxa"/>
          </w:tcPr>
          <w:p w14:paraId="5B4B8D2A"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 xml:space="preserve">State HOW you plan to collect primary data and justify the appropriateness of your chosen research method.  Consider </w:t>
            </w:r>
            <w:proofErr w:type="gramStart"/>
            <w:r w:rsidRPr="00FA314F">
              <w:rPr>
                <w:rFonts w:cs="Arial"/>
                <w:color w:val="000000"/>
                <w:szCs w:val="22"/>
              </w:rPr>
              <w:t>whether or not</w:t>
            </w:r>
            <w:proofErr w:type="gramEnd"/>
            <w:r w:rsidRPr="00FA314F">
              <w:rPr>
                <w:rFonts w:cs="Arial"/>
                <w:color w:val="000000"/>
                <w:szCs w:val="22"/>
              </w:rPr>
              <w:t xml:space="preserve"> you will be given or denied access to personnel and why.</w:t>
            </w:r>
          </w:p>
          <w:p w14:paraId="7C73619D" w14:textId="77777777" w:rsidR="003E08F3" w:rsidRPr="00FA314F" w:rsidRDefault="003E08F3" w:rsidP="003E08F3">
            <w:pPr>
              <w:jc w:val="both"/>
              <w:rPr>
                <w:rFonts w:cs="Arial"/>
                <w:color w:val="000000"/>
                <w:szCs w:val="22"/>
              </w:rPr>
            </w:pPr>
          </w:p>
          <w:p w14:paraId="7174D0AC" w14:textId="77777777" w:rsidR="003E08F3" w:rsidRPr="00FA314F" w:rsidRDefault="003E08F3" w:rsidP="003E08F3">
            <w:pPr>
              <w:jc w:val="both"/>
              <w:rPr>
                <w:rFonts w:cs="Arial"/>
                <w:color w:val="000000"/>
                <w:szCs w:val="22"/>
              </w:rPr>
            </w:pPr>
          </w:p>
          <w:p w14:paraId="29765471" w14:textId="307DF2B5" w:rsidR="003E08F3" w:rsidRPr="00793705" w:rsidRDefault="007912B4" w:rsidP="003E08F3">
            <w:pPr>
              <w:jc w:val="both"/>
              <w:rPr>
                <w:rFonts w:cs="Arial"/>
                <w:color w:val="000000"/>
                <w:sz w:val="24"/>
              </w:rPr>
            </w:pPr>
            <w:r w:rsidRPr="00793705">
              <w:rPr>
                <w:rFonts w:cs="Arial"/>
                <w:color w:val="000000"/>
                <w:sz w:val="24"/>
              </w:rPr>
              <w:t>Questionnaire Via Google forms with the survey being emailed to operational departments</w:t>
            </w:r>
            <w:r w:rsidR="007F53C4" w:rsidRPr="00793705">
              <w:rPr>
                <w:rFonts w:cs="Arial"/>
                <w:color w:val="000000"/>
                <w:sz w:val="24"/>
              </w:rPr>
              <w:t xml:space="preserve"> for completion with an explanation of the reasons for the research</w:t>
            </w:r>
            <w:r w:rsidR="006565A7" w:rsidRPr="00793705">
              <w:rPr>
                <w:rFonts w:cs="Arial"/>
                <w:color w:val="000000"/>
                <w:sz w:val="24"/>
              </w:rPr>
              <w:t xml:space="preserve"> to obtain participant buy-in. My line manager is supporting the project and reinforcing participation engagement within her influence. </w:t>
            </w:r>
          </w:p>
          <w:p w14:paraId="6CC8305B" w14:textId="47794D7C" w:rsidR="00B23FDA" w:rsidRPr="00793705" w:rsidRDefault="00B23FDA" w:rsidP="003E08F3">
            <w:pPr>
              <w:jc w:val="both"/>
              <w:rPr>
                <w:rFonts w:cs="Arial"/>
                <w:color w:val="000000"/>
                <w:sz w:val="24"/>
              </w:rPr>
            </w:pPr>
            <w:r w:rsidRPr="00793705">
              <w:rPr>
                <w:rFonts w:cs="Arial"/>
                <w:color w:val="000000"/>
                <w:sz w:val="24"/>
              </w:rPr>
              <w:t>I have already obtained sponsorship from Senior personnel as detailed above</w:t>
            </w:r>
            <w:r w:rsidR="000500AC" w:rsidRPr="00793705">
              <w:rPr>
                <w:rFonts w:cs="Arial"/>
                <w:color w:val="000000"/>
                <w:sz w:val="24"/>
              </w:rPr>
              <w:t>, concerns with the scope and authorisation of the Stay Questionnaire</w:t>
            </w:r>
            <w:r w:rsidR="00B016DF" w:rsidRPr="00793705">
              <w:rPr>
                <w:rFonts w:cs="Arial"/>
                <w:color w:val="000000"/>
                <w:sz w:val="24"/>
              </w:rPr>
              <w:t xml:space="preserve"> are a concern. If this became an issue, I would re-evaluate the project aim to the Southwest Region as I already have line manager approval. </w:t>
            </w:r>
          </w:p>
          <w:p w14:paraId="3B923391" w14:textId="77777777" w:rsidR="003E08F3" w:rsidRPr="00FA314F" w:rsidRDefault="003E08F3" w:rsidP="003E08F3">
            <w:pPr>
              <w:jc w:val="both"/>
              <w:rPr>
                <w:rFonts w:cs="Arial"/>
                <w:color w:val="000000"/>
                <w:szCs w:val="22"/>
              </w:rPr>
            </w:pPr>
          </w:p>
          <w:p w14:paraId="72D10436" w14:textId="77777777" w:rsidR="003E08F3" w:rsidRPr="00FA314F" w:rsidRDefault="003E08F3" w:rsidP="003E08F3">
            <w:pPr>
              <w:jc w:val="both"/>
              <w:rPr>
                <w:rFonts w:cs="Arial"/>
                <w:color w:val="000000"/>
                <w:szCs w:val="22"/>
              </w:rPr>
            </w:pPr>
          </w:p>
          <w:p w14:paraId="579B70D8" w14:textId="77777777" w:rsidR="003E08F3" w:rsidRPr="00FA314F" w:rsidRDefault="003E08F3" w:rsidP="003E08F3">
            <w:pPr>
              <w:jc w:val="both"/>
              <w:rPr>
                <w:rFonts w:cs="Arial"/>
                <w:color w:val="000000"/>
                <w:szCs w:val="22"/>
              </w:rPr>
            </w:pPr>
          </w:p>
          <w:p w14:paraId="0144F799" w14:textId="77777777" w:rsidR="003E08F3" w:rsidRPr="00FA314F" w:rsidRDefault="003E08F3" w:rsidP="003E08F3">
            <w:pPr>
              <w:jc w:val="both"/>
              <w:rPr>
                <w:rFonts w:cs="Arial"/>
                <w:color w:val="000000"/>
                <w:szCs w:val="22"/>
              </w:rPr>
            </w:pPr>
          </w:p>
          <w:p w14:paraId="4DDB55FD" w14:textId="77777777" w:rsidR="003E08F3" w:rsidRPr="00FA314F" w:rsidRDefault="003E08F3" w:rsidP="003E08F3">
            <w:pPr>
              <w:jc w:val="both"/>
              <w:rPr>
                <w:rFonts w:cs="Arial"/>
                <w:color w:val="000000"/>
                <w:szCs w:val="22"/>
              </w:rPr>
            </w:pPr>
          </w:p>
          <w:p w14:paraId="727EA798" w14:textId="77777777" w:rsidR="003E08F3" w:rsidRPr="00FA314F" w:rsidRDefault="003E08F3" w:rsidP="003E08F3">
            <w:pPr>
              <w:jc w:val="both"/>
              <w:rPr>
                <w:rFonts w:cs="Arial"/>
                <w:color w:val="000000"/>
                <w:szCs w:val="22"/>
              </w:rPr>
            </w:pPr>
          </w:p>
          <w:p w14:paraId="7FF071F8" w14:textId="77777777" w:rsidR="003E08F3" w:rsidRPr="00FA314F" w:rsidRDefault="003E08F3" w:rsidP="003E08F3">
            <w:pPr>
              <w:jc w:val="both"/>
              <w:rPr>
                <w:rFonts w:cs="Arial"/>
                <w:color w:val="000000"/>
                <w:szCs w:val="22"/>
              </w:rPr>
            </w:pPr>
          </w:p>
          <w:p w14:paraId="46512BC2" w14:textId="77777777" w:rsidR="003E08F3" w:rsidRPr="00FA314F" w:rsidRDefault="003E08F3" w:rsidP="003E08F3">
            <w:pPr>
              <w:jc w:val="both"/>
              <w:rPr>
                <w:rFonts w:cs="Arial"/>
                <w:color w:val="000000"/>
                <w:szCs w:val="22"/>
              </w:rPr>
            </w:pPr>
          </w:p>
          <w:p w14:paraId="33088446" w14:textId="77777777" w:rsidR="003E08F3" w:rsidRPr="00FA314F" w:rsidRDefault="003E08F3" w:rsidP="003E08F3">
            <w:pPr>
              <w:jc w:val="both"/>
              <w:rPr>
                <w:rFonts w:cs="Arial"/>
                <w:color w:val="000000"/>
                <w:szCs w:val="22"/>
              </w:rPr>
            </w:pPr>
          </w:p>
          <w:p w14:paraId="68C74041" w14:textId="77777777" w:rsidR="003E08F3" w:rsidRPr="00FA314F" w:rsidRDefault="003E08F3" w:rsidP="003E08F3">
            <w:pPr>
              <w:jc w:val="both"/>
              <w:rPr>
                <w:rFonts w:cs="Arial"/>
                <w:color w:val="000000"/>
                <w:szCs w:val="22"/>
              </w:rPr>
            </w:pPr>
          </w:p>
          <w:p w14:paraId="3EF8DAC0" w14:textId="77777777" w:rsidR="003E08F3" w:rsidRPr="00FA314F" w:rsidRDefault="003E08F3" w:rsidP="003E08F3">
            <w:pPr>
              <w:jc w:val="both"/>
              <w:rPr>
                <w:rFonts w:cs="Arial"/>
                <w:color w:val="000000"/>
                <w:szCs w:val="22"/>
              </w:rPr>
            </w:pPr>
          </w:p>
          <w:p w14:paraId="6BECC91F" w14:textId="77777777" w:rsidR="003E08F3" w:rsidRPr="00FA314F" w:rsidRDefault="003E08F3" w:rsidP="003E08F3">
            <w:pPr>
              <w:jc w:val="both"/>
              <w:rPr>
                <w:rFonts w:cs="Arial"/>
                <w:color w:val="000000"/>
                <w:szCs w:val="22"/>
              </w:rPr>
            </w:pPr>
          </w:p>
          <w:p w14:paraId="75EC8E23" w14:textId="77777777" w:rsidR="003E08F3" w:rsidRPr="00FA314F" w:rsidRDefault="003E08F3" w:rsidP="003E08F3">
            <w:pPr>
              <w:jc w:val="both"/>
              <w:rPr>
                <w:rFonts w:cs="Arial"/>
                <w:color w:val="000000"/>
                <w:szCs w:val="22"/>
              </w:rPr>
            </w:pPr>
          </w:p>
          <w:p w14:paraId="0F15D9DE" w14:textId="77777777" w:rsidR="003E08F3" w:rsidRPr="00FA314F" w:rsidRDefault="003E08F3" w:rsidP="003E08F3">
            <w:pPr>
              <w:jc w:val="both"/>
              <w:rPr>
                <w:rFonts w:cs="Arial"/>
                <w:color w:val="000000"/>
                <w:szCs w:val="22"/>
              </w:rPr>
            </w:pPr>
          </w:p>
          <w:p w14:paraId="5453C495" w14:textId="77777777" w:rsidR="003E08F3" w:rsidRPr="00FA314F" w:rsidRDefault="003E08F3" w:rsidP="003E08F3">
            <w:pPr>
              <w:jc w:val="both"/>
              <w:rPr>
                <w:rFonts w:cs="Arial"/>
                <w:b/>
                <w:bCs/>
                <w:iCs/>
                <w:color w:val="000000"/>
                <w:szCs w:val="22"/>
              </w:rPr>
            </w:pPr>
            <w:r w:rsidRPr="00FA314F">
              <w:rPr>
                <w:rFonts w:cs="Arial"/>
                <w:b/>
                <w:bCs/>
                <w:iCs/>
                <w:color w:val="000000"/>
                <w:szCs w:val="22"/>
              </w:rPr>
              <w:t>TOP TIP:  BE SURE THAT THE METHODOLOGY YOU USE TO COLLECT YOUR DATA IS APPROPRIATE AND AFFORDABLE IN TERMS OF YOUR TIME.  KEEP IT SIMPLE!  DO NOT MAKE YOUR LIFE DIFFICULT.</w:t>
            </w:r>
          </w:p>
        </w:tc>
      </w:tr>
      <w:tr w:rsidR="003E08F3" w:rsidRPr="00FA314F" w14:paraId="30D8FE3C" w14:textId="77777777" w:rsidTr="00297438">
        <w:tc>
          <w:tcPr>
            <w:tcW w:w="8368" w:type="dxa"/>
          </w:tcPr>
          <w:p w14:paraId="79961376"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0D75861D" w14:textId="77777777" w:rsidR="003E08F3" w:rsidRPr="00FA314F" w:rsidRDefault="003E08F3" w:rsidP="003E08F3">
            <w:pPr>
              <w:jc w:val="both"/>
              <w:rPr>
                <w:rFonts w:cs="Arial"/>
                <w:color w:val="000000"/>
                <w:szCs w:val="22"/>
              </w:rPr>
            </w:pPr>
          </w:p>
          <w:p w14:paraId="70A6BDE8" w14:textId="77777777" w:rsidR="003E08F3" w:rsidRPr="00FA314F" w:rsidRDefault="003E08F3" w:rsidP="003E08F3">
            <w:pPr>
              <w:jc w:val="both"/>
              <w:rPr>
                <w:rFonts w:cs="Arial"/>
                <w:color w:val="000000"/>
                <w:szCs w:val="22"/>
              </w:rPr>
            </w:pPr>
          </w:p>
          <w:p w14:paraId="47D05009" w14:textId="77777777" w:rsidR="003E08F3" w:rsidRPr="00FA314F" w:rsidRDefault="003E08F3" w:rsidP="003E08F3">
            <w:pPr>
              <w:jc w:val="both"/>
              <w:rPr>
                <w:rFonts w:cs="Arial"/>
                <w:color w:val="000000"/>
                <w:szCs w:val="22"/>
              </w:rPr>
            </w:pPr>
          </w:p>
          <w:p w14:paraId="1D9B52B2" w14:textId="77777777" w:rsidR="003E08F3" w:rsidRPr="00FA314F" w:rsidRDefault="003E08F3" w:rsidP="003E08F3">
            <w:pPr>
              <w:jc w:val="both"/>
              <w:rPr>
                <w:rFonts w:cs="Arial"/>
                <w:color w:val="000000"/>
                <w:szCs w:val="22"/>
              </w:rPr>
            </w:pPr>
          </w:p>
          <w:p w14:paraId="6AC03FF1" w14:textId="13F5960B" w:rsidR="003E08F3" w:rsidRDefault="00110B31" w:rsidP="003E08F3">
            <w:pPr>
              <w:jc w:val="both"/>
              <w:rPr>
                <w:rFonts w:cs="Arial"/>
                <w:color w:val="000000"/>
                <w:szCs w:val="22"/>
              </w:rPr>
            </w:pPr>
            <w:r>
              <w:rPr>
                <w:rFonts w:cs="Arial"/>
                <w:color w:val="000000"/>
                <w:szCs w:val="22"/>
              </w:rPr>
              <w:t xml:space="preserve"> I intend to collect data </w:t>
            </w:r>
            <w:r w:rsidR="002E67FA">
              <w:rPr>
                <w:rFonts w:cs="Arial"/>
                <w:color w:val="000000"/>
                <w:szCs w:val="22"/>
              </w:rPr>
              <w:t>from a variety of operational sources</w:t>
            </w:r>
            <w:r w:rsidR="00376862">
              <w:rPr>
                <w:rFonts w:cs="Arial"/>
                <w:color w:val="000000"/>
                <w:szCs w:val="22"/>
              </w:rPr>
              <w:t xml:space="preserve"> via digital form submitted through internal email systems</w:t>
            </w:r>
            <w:r w:rsidR="002E67FA">
              <w:rPr>
                <w:rFonts w:cs="Arial"/>
                <w:color w:val="000000"/>
                <w:szCs w:val="22"/>
              </w:rPr>
              <w:t>, store</w:t>
            </w:r>
            <w:r w:rsidR="0040597E">
              <w:rPr>
                <w:rFonts w:cs="Arial"/>
                <w:color w:val="000000"/>
                <w:szCs w:val="22"/>
              </w:rPr>
              <w:t xml:space="preserve"> teams,</w:t>
            </w:r>
            <w:r w:rsidR="002E67FA">
              <w:rPr>
                <w:rFonts w:cs="Arial"/>
                <w:color w:val="000000"/>
                <w:szCs w:val="22"/>
              </w:rPr>
              <w:t xml:space="preserve"> line managers in addition to field managers</w:t>
            </w:r>
            <w:r w:rsidR="00DC5C93">
              <w:rPr>
                <w:rFonts w:cs="Arial"/>
                <w:color w:val="000000"/>
                <w:szCs w:val="22"/>
              </w:rPr>
              <w:t xml:space="preserve">. The study will not include Head office personnel due to the difference in job roles </w:t>
            </w:r>
            <w:r w:rsidR="008D31E4">
              <w:rPr>
                <w:rFonts w:cs="Arial"/>
                <w:color w:val="000000"/>
                <w:szCs w:val="22"/>
              </w:rPr>
              <w:t xml:space="preserve">and working </w:t>
            </w:r>
            <w:r w:rsidR="001413ED">
              <w:rPr>
                <w:rFonts w:cs="Arial"/>
                <w:color w:val="000000"/>
                <w:szCs w:val="22"/>
              </w:rPr>
              <w:t>environments</w:t>
            </w:r>
            <w:r w:rsidR="008D31E4">
              <w:rPr>
                <w:rFonts w:cs="Arial"/>
                <w:color w:val="000000"/>
                <w:szCs w:val="22"/>
              </w:rPr>
              <w:t>. The head office teams are also relatively small so anonymity could not be guar</w:t>
            </w:r>
            <w:r w:rsidR="001413ED">
              <w:rPr>
                <w:rFonts w:cs="Arial"/>
                <w:color w:val="000000"/>
                <w:szCs w:val="22"/>
              </w:rPr>
              <w:t xml:space="preserve">anteed and would go against the ethical considerations of the project. </w:t>
            </w:r>
          </w:p>
          <w:p w14:paraId="2B0BB58F" w14:textId="77777777" w:rsidR="001413ED" w:rsidRDefault="001413ED" w:rsidP="003E08F3">
            <w:pPr>
              <w:jc w:val="both"/>
              <w:rPr>
                <w:rFonts w:cs="Arial"/>
                <w:color w:val="000000"/>
                <w:szCs w:val="22"/>
              </w:rPr>
            </w:pPr>
          </w:p>
          <w:p w14:paraId="086B4586" w14:textId="10D80972" w:rsidR="001413ED" w:rsidRPr="00FA314F" w:rsidRDefault="001413ED" w:rsidP="003E08F3">
            <w:pPr>
              <w:jc w:val="both"/>
              <w:rPr>
                <w:rFonts w:cs="Arial"/>
                <w:color w:val="000000"/>
                <w:szCs w:val="22"/>
              </w:rPr>
            </w:pPr>
            <w:r>
              <w:rPr>
                <w:rFonts w:cs="Arial"/>
                <w:color w:val="000000"/>
                <w:szCs w:val="22"/>
              </w:rPr>
              <w:t xml:space="preserve">The sample will be 35 which is 1% of the </w:t>
            </w:r>
            <w:r w:rsidR="003F2301">
              <w:rPr>
                <w:rFonts w:cs="Arial"/>
                <w:color w:val="000000"/>
                <w:szCs w:val="22"/>
              </w:rPr>
              <w:t xml:space="preserve">employee group. </w:t>
            </w:r>
          </w:p>
          <w:p w14:paraId="6C61F31D" w14:textId="5BFCD9C2" w:rsidR="003E08F3" w:rsidRPr="00FA314F" w:rsidRDefault="003E26A9" w:rsidP="003E08F3">
            <w:pPr>
              <w:jc w:val="both"/>
              <w:rPr>
                <w:rFonts w:cs="Arial"/>
                <w:color w:val="000000"/>
                <w:szCs w:val="22"/>
              </w:rPr>
            </w:pPr>
            <w:r>
              <w:rPr>
                <w:rFonts w:cs="Arial"/>
                <w:color w:val="000000"/>
                <w:szCs w:val="22"/>
              </w:rPr>
              <w:t xml:space="preserve">This is a manageable-sized study that will hopefully provide insight </w:t>
            </w:r>
            <w:r w:rsidR="00A74EA5">
              <w:rPr>
                <w:rFonts w:cs="Arial"/>
                <w:color w:val="000000"/>
                <w:szCs w:val="22"/>
              </w:rPr>
              <w:t>into</w:t>
            </w:r>
            <w:r>
              <w:rPr>
                <w:rFonts w:cs="Arial"/>
                <w:color w:val="000000"/>
                <w:szCs w:val="22"/>
              </w:rPr>
              <w:t xml:space="preserve"> </w:t>
            </w:r>
            <w:r w:rsidR="00A74EA5">
              <w:rPr>
                <w:rFonts w:cs="Arial"/>
                <w:color w:val="000000"/>
                <w:szCs w:val="22"/>
              </w:rPr>
              <w:t xml:space="preserve">employee opinions and reasons to enable recommendations to be considered. </w:t>
            </w:r>
          </w:p>
          <w:p w14:paraId="04B89554" w14:textId="77777777" w:rsidR="003E08F3" w:rsidRPr="00FA314F" w:rsidRDefault="003E08F3" w:rsidP="003E08F3">
            <w:pPr>
              <w:jc w:val="both"/>
              <w:rPr>
                <w:rFonts w:cs="Arial"/>
                <w:color w:val="000000"/>
                <w:szCs w:val="22"/>
              </w:rPr>
            </w:pPr>
          </w:p>
          <w:p w14:paraId="3845594F" w14:textId="77777777" w:rsidR="003E08F3" w:rsidRPr="00FA314F" w:rsidRDefault="003E08F3" w:rsidP="003E08F3">
            <w:pPr>
              <w:jc w:val="both"/>
              <w:rPr>
                <w:rFonts w:cs="Arial"/>
                <w:color w:val="000000"/>
                <w:szCs w:val="22"/>
              </w:rPr>
            </w:pPr>
          </w:p>
          <w:p w14:paraId="64EB761B" w14:textId="4ADE97D0" w:rsidR="003E08F3" w:rsidRDefault="008C2FAC" w:rsidP="003E08F3">
            <w:pPr>
              <w:jc w:val="both"/>
              <w:rPr>
                <w:rFonts w:cs="Arial"/>
                <w:color w:val="000000"/>
                <w:szCs w:val="22"/>
              </w:rPr>
            </w:pPr>
            <w:r>
              <w:rPr>
                <w:rFonts w:cs="Arial"/>
                <w:color w:val="000000"/>
                <w:szCs w:val="22"/>
              </w:rPr>
              <w:t xml:space="preserve">The Secondary Raw data that will be used to </w:t>
            </w:r>
            <w:r w:rsidR="00A6604F">
              <w:rPr>
                <w:rFonts w:cs="Arial"/>
                <w:color w:val="000000"/>
                <w:szCs w:val="22"/>
              </w:rPr>
              <w:t>compare</w:t>
            </w:r>
            <w:r>
              <w:rPr>
                <w:rFonts w:cs="Arial"/>
                <w:color w:val="000000"/>
                <w:szCs w:val="22"/>
              </w:rPr>
              <w:t xml:space="preserve"> will include leavers within the last 12 months so that the data is </w:t>
            </w:r>
            <w:r w:rsidR="004730FF">
              <w:rPr>
                <w:rFonts w:cs="Arial"/>
                <w:color w:val="000000"/>
                <w:szCs w:val="22"/>
              </w:rPr>
              <w:t xml:space="preserve">in line with the same time period. </w:t>
            </w:r>
          </w:p>
          <w:p w14:paraId="39FAB48D" w14:textId="77777777" w:rsidR="004730FF" w:rsidRDefault="004730FF" w:rsidP="003E08F3">
            <w:pPr>
              <w:jc w:val="both"/>
              <w:rPr>
                <w:rFonts w:cs="Arial"/>
                <w:color w:val="000000"/>
                <w:szCs w:val="22"/>
              </w:rPr>
            </w:pPr>
          </w:p>
          <w:p w14:paraId="6A8FD88B" w14:textId="5E45B771" w:rsidR="004730FF" w:rsidRPr="00FA314F" w:rsidRDefault="004730FF" w:rsidP="003E08F3">
            <w:pPr>
              <w:jc w:val="both"/>
              <w:rPr>
                <w:rFonts w:cs="Arial"/>
                <w:color w:val="000000"/>
                <w:szCs w:val="22"/>
              </w:rPr>
            </w:pPr>
            <w:r>
              <w:rPr>
                <w:rFonts w:cs="Arial"/>
                <w:color w:val="000000"/>
                <w:szCs w:val="22"/>
              </w:rPr>
              <w:lastRenderedPageBreak/>
              <w:t xml:space="preserve">Identifying whether the </w:t>
            </w:r>
            <w:r w:rsidR="007D2EC9">
              <w:rPr>
                <w:rFonts w:cs="Arial"/>
                <w:color w:val="000000"/>
                <w:szCs w:val="22"/>
              </w:rPr>
              <w:t xml:space="preserve">participant has been an employee for longer than 12 months will form the initial questions of the survey. Data will still be collected if the participant answers no to length of </w:t>
            </w:r>
            <w:r w:rsidR="00E6068C">
              <w:rPr>
                <w:rFonts w:cs="Arial"/>
                <w:color w:val="000000"/>
                <w:szCs w:val="22"/>
              </w:rPr>
              <w:t>service,</w:t>
            </w:r>
            <w:r w:rsidR="00285882">
              <w:rPr>
                <w:rFonts w:cs="Arial"/>
                <w:color w:val="000000"/>
                <w:szCs w:val="22"/>
              </w:rPr>
              <w:t xml:space="preserve"> but it will not be used as part of the project. </w:t>
            </w:r>
          </w:p>
          <w:p w14:paraId="381ED2B6" w14:textId="77777777" w:rsidR="003E08F3" w:rsidRPr="00FA314F" w:rsidRDefault="003E08F3" w:rsidP="003E08F3">
            <w:pPr>
              <w:jc w:val="both"/>
              <w:rPr>
                <w:rFonts w:cs="Arial"/>
                <w:color w:val="000000"/>
                <w:szCs w:val="22"/>
              </w:rPr>
            </w:pPr>
          </w:p>
          <w:p w14:paraId="11864EFC" w14:textId="77777777" w:rsidR="003E08F3" w:rsidRPr="00FA314F" w:rsidRDefault="003E08F3" w:rsidP="003E08F3">
            <w:pPr>
              <w:jc w:val="both"/>
              <w:rPr>
                <w:rFonts w:cs="Arial"/>
                <w:color w:val="000000"/>
                <w:szCs w:val="22"/>
              </w:rPr>
            </w:pPr>
          </w:p>
          <w:p w14:paraId="6890DC3B" w14:textId="77777777" w:rsidR="003E08F3" w:rsidRPr="00FA314F" w:rsidRDefault="003E08F3" w:rsidP="003E08F3">
            <w:pPr>
              <w:jc w:val="both"/>
              <w:rPr>
                <w:rFonts w:cs="Arial"/>
                <w:color w:val="000000"/>
                <w:szCs w:val="22"/>
              </w:rPr>
            </w:pPr>
          </w:p>
          <w:p w14:paraId="185DB69A" w14:textId="77777777" w:rsidR="003E08F3" w:rsidRPr="00FA314F" w:rsidRDefault="003E08F3" w:rsidP="003E08F3">
            <w:pPr>
              <w:jc w:val="both"/>
              <w:rPr>
                <w:rFonts w:cs="Arial"/>
                <w:color w:val="000000"/>
                <w:szCs w:val="22"/>
              </w:rPr>
            </w:pPr>
          </w:p>
          <w:p w14:paraId="5E32EC63" w14:textId="77777777" w:rsidR="003E08F3" w:rsidRPr="00FA314F" w:rsidRDefault="003E08F3" w:rsidP="003E08F3">
            <w:pPr>
              <w:jc w:val="both"/>
              <w:rPr>
                <w:rFonts w:cs="Arial"/>
                <w:color w:val="000000"/>
                <w:szCs w:val="22"/>
              </w:rPr>
            </w:pPr>
          </w:p>
          <w:p w14:paraId="62A385E1" w14:textId="77777777" w:rsidR="003E08F3" w:rsidRPr="00FA314F" w:rsidRDefault="003E08F3" w:rsidP="003E08F3">
            <w:pPr>
              <w:jc w:val="both"/>
              <w:rPr>
                <w:rFonts w:cs="Arial"/>
                <w:color w:val="000000"/>
                <w:szCs w:val="22"/>
              </w:rPr>
            </w:pPr>
          </w:p>
          <w:p w14:paraId="3653E281" w14:textId="77777777" w:rsidR="003E08F3" w:rsidRPr="00FA314F" w:rsidRDefault="003E08F3" w:rsidP="003E08F3">
            <w:pPr>
              <w:jc w:val="both"/>
              <w:rPr>
                <w:rFonts w:cs="Arial"/>
                <w:color w:val="000000"/>
                <w:szCs w:val="22"/>
              </w:rPr>
            </w:pPr>
          </w:p>
          <w:p w14:paraId="4B253991" w14:textId="77777777" w:rsidR="003E08F3" w:rsidRPr="00FA314F" w:rsidRDefault="003E08F3" w:rsidP="003E08F3">
            <w:pPr>
              <w:jc w:val="both"/>
              <w:rPr>
                <w:rFonts w:cs="Arial"/>
                <w:color w:val="000000"/>
                <w:szCs w:val="22"/>
              </w:rPr>
            </w:pPr>
          </w:p>
          <w:p w14:paraId="6E1E4D2F" w14:textId="77777777" w:rsidR="003E08F3" w:rsidRPr="00FA314F" w:rsidRDefault="003E08F3" w:rsidP="003E08F3">
            <w:pPr>
              <w:jc w:val="both"/>
              <w:rPr>
                <w:rFonts w:cs="Arial"/>
                <w:b/>
                <w:bCs/>
                <w:iCs/>
                <w:color w:val="000000"/>
                <w:szCs w:val="22"/>
              </w:rPr>
            </w:pPr>
          </w:p>
          <w:p w14:paraId="1B83F84A" w14:textId="77777777" w:rsidR="003E08F3" w:rsidRPr="00FA314F" w:rsidRDefault="003E08F3" w:rsidP="003E08F3">
            <w:pPr>
              <w:jc w:val="both"/>
              <w:rPr>
                <w:rFonts w:cs="Arial"/>
                <w:color w:val="000000"/>
                <w:szCs w:val="22"/>
              </w:rPr>
            </w:pPr>
            <w:r w:rsidRPr="00FA314F">
              <w:rPr>
                <w:rFonts w:cs="Arial"/>
                <w:b/>
                <w:bCs/>
                <w:iCs/>
                <w:color w:val="000000"/>
                <w:szCs w:val="22"/>
              </w:rPr>
              <w:t>TOP TIP:  BE SURE THAT THE PERSONS YOU WANT TO PARTICIPATE IN YOUR REPORT ARE THE APPROPRIATE PERSONS.</w:t>
            </w:r>
          </w:p>
        </w:tc>
      </w:tr>
    </w:tbl>
    <w:tbl>
      <w:tblPr>
        <w:tblpPr w:leftFromText="180" w:rightFromText="180" w:vertAnchor="text" w:horzAnchor="margin" w:tblpY="-565"/>
        <w:tblW w:w="8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297438" w:rsidRPr="00FA314F" w14:paraId="39810996" w14:textId="77777777" w:rsidTr="00297438">
        <w:tc>
          <w:tcPr>
            <w:tcW w:w="8368" w:type="dxa"/>
          </w:tcPr>
          <w:p w14:paraId="13443D0C" w14:textId="77777777" w:rsidR="00297438" w:rsidRPr="00FA314F" w:rsidRDefault="00297438" w:rsidP="00297438">
            <w:pPr>
              <w:numPr>
                <w:ilvl w:val="0"/>
                <w:numId w:val="59"/>
              </w:numPr>
              <w:jc w:val="both"/>
              <w:rPr>
                <w:rFonts w:cs="Arial"/>
                <w:color w:val="000000"/>
                <w:szCs w:val="22"/>
              </w:rPr>
            </w:pPr>
            <w:r w:rsidRPr="00FA314F">
              <w:rPr>
                <w:rFonts w:cs="Arial"/>
                <w:color w:val="000000"/>
                <w:szCs w:val="22"/>
              </w:rPr>
              <w:lastRenderedPageBreak/>
              <w:t>State from where you plan to collect secondary data.  This means providing an early list of alphabetised websites and a bibliography that details (using Harvard method) the books, journals, research and magazines that you intend to use.</w:t>
            </w:r>
          </w:p>
          <w:p w14:paraId="3BE6B01B" w14:textId="77777777" w:rsidR="00297438" w:rsidRPr="00FA314F" w:rsidRDefault="00297438" w:rsidP="00297438">
            <w:pPr>
              <w:jc w:val="both"/>
              <w:rPr>
                <w:rFonts w:cs="Arial"/>
                <w:color w:val="000000"/>
                <w:szCs w:val="22"/>
              </w:rPr>
            </w:pPr>
          </w:p>
          <w:p w14:paraId="1BFEBEDF" w14:textId="77777777" w:rsidR="00297438" w:rsidRPr="00FA314F" w:rsidRDefault="00297438" w:rsidP="00297438">
            <w:pPr>
              <w:jc w:val="both"/>
              <w:rPr>
                <w:rFonts w:cs="Arial"/>
                <w:color w:val="000000"/>
                <w:szCs w:val="22"/>
              </w:rPr>
            </w:pPr>
            <w:r w:rsidRPr="00FA314F">
              <w:rPr>
                <w:rFonts w:cs="Arial"/>
                <w:color w:val="000000"/>
                <w:szCs w:val="22"/>
              </w:rPr>
              <w:t>Website addresses:</w:t>
            </w:r>
          </w:p>
          <w:p w14:paraId="16ED3A4B" w14:textId="77777777" w:rsidR="00297438" w:rsidRDefault="00297438" w:rsidP="00297438">
            <w:pPr>
              <w:jc w:val="both"/>
              <w:rPr>
                <w:rFonts w:cs="Arial"/>
                <w:b/>
                <w:color w:val="000000"/>
                <w:szCs w:val="22"/>
              </w:rPr>
            </w:pPr>
            <w:r w:rsidRPr="00FA314F">
              <w:rPr>
                <w:rFonts w:cs="Arial"/>
                <w:b/>
                <w:color w:val="000000"/>
                <w:szCs w:val="22"/>
              </w:rPr>
              <w:t>Approximately 10</w:t>
            </w:r>
          </w:p>
          <w:p w14:paraId="1990E1E0" w14:textId="77777777" w:rsidR="00A21821" w:rsidRPr="00601A6C" w:rsidRDefault="00A21821" w:rsidP="00297438">
            <w:pPr>
              <w:jc w:val="both"/>
              <w:rPr>
                <w:rFonts w:cs="Arial"/>
                <w:b/>
                <w:color w:val="000000"/>
                <w:sz w:val="24"/>
              </w:rPr>
            </w:pPr>
          </w:p>
          <w:p w14:paraId="64B33722" w14:textId="77777777" w:rsidR="00A21821" w:rsidRPr="00A327F8" w:rsidRDefault="00A21821" w:rsidP="00A21821">
            <w:pPr>
              <w:jc w:val="both"/>
              <w:rPr>
                <w:rFonts w:cs="Arial"/>
                <w:color w:val="000000"/>
                <w:sz w:val="24"/>
              </w:rPr>
            </w:pPr>
            <w:r w:rsidRPr="00601A6C">
              <w:rPr>
                <w:rFonts w:cs="Arial"/>
                <w:color w:val="000000"/>
                <w:sz w:val="24"/>
              </w:rPr>
              <w:t xml:space="preserve">ACAS (2021) </w:t>
            </w:r>
            <w:r w:rsidRPr="00601A6C">
              <w:rPr>
                <w:rFonts w:cs="Arial"/>
                <w:i/>
                <w:iCs/>
                <w:color w:val="000000"/>
                <w:sz w:val="24"/>
              </w:rPr>
              <w:t xml:space="preserve">“Managing Attendance and Employee Turnover” </w:t>
            </w:r>
            <w:r w:rsidRPr="00601A6C">
              <w:rPr>
                <w:rFonts w:cs="Arial"/>
                <w:color w:val="000000"/>
                <w:sz w:val="24"/>
              </w:rPr>
              <w:t>Available at: URL:</w:t>
            </w:r>
          </w:p>
          <w:p w14:paraId="4A56F9EE" w14:textId="77777777" w:rsidR="00A21821" w:rsidRPr="00601A6C" w:rsidRDefault="00A21821" w:rsidP="00A21821">
            <w:pPr>
              <w:jc w:val="both"/>
              <w:rPr>
                <w:rFonts w:cs="Arial"/>
                <w:color w:val="000000"/>
                <w:sz w:val="24"/>
              </w:rPr>
            </w:pPr>
            <w:hyperlink r:id="rId7" w:history="1">
              <w:r w:rsidRPr="00601A6C">
                <w:rPr>
                  <w:rStyle w:val="Hyperlink"/>
                  <w:rFonts w:cs="Arial"/>
                  <w:sz w:val="24"/>
                </w:rPr>
                <w:t xml:space="preserve">https://my.ucu.org.uk › </w:t>
              </w:r>
              <w:proofErr w:type="spellStart"/>
              <w:r w:rsidRPr="00601A6C">
                <w:rPr>
                  <w:rStyle w:val="Hyperlink"/>
                  <w:rFonts w:cs="Arial"/>
                  <w:sz w:val="24"/>
                </w:rPr>
                <w:t>getPDFManaging</w:t>
              </w:r>
              <w:proofErr w:type="spellEnd"/>
              <w:r w:rsidRPr="00601A6C">
                <w:rPr>
                  <w:rStyle w:val="Hyperlink"/>
                  <w:rFonts w:cs="Arial"/>
                  <w:sz w:val="24"/>
                </w:rPr>
                <w:t xml:space="preserve"> attendance and employee turnover - UCU</w:t>
              </w:r>
            </w:hyperlink>
          </w:p>
          <w:p w14:paraId="05BEEC7E" w14:textId="77777777" w:rsidR="00A21821" w:rsidRPr="00601A6C" w:rsidRDefault="00A21821" w:rsidP="00A21821">
            <w:pPr>
              <w:jc w:val="both"/>
              <w:rPr>
                <w:rFonts w:cs="Arial"/>
                <w:color w:val="000000"/>
                <w:sz w:val="24"/>
              </w:rPr>
            </w:pPr>
            <w:r w:rsidRPr="00601A6C">
              <w:rPr>
                <w:rFonts w:cs="Arial"/>
                <w:color w:val="000000"/>
                <w:sz w:val="24"/>
              </w:rPr>
              <w:t>(Date Accessed: 06/06/22)</w:t>
            </w:r>
          </w:p>
          <w:p w14:paraId="69B6B404" w14:textId="3B891400" w:rsidR="00AC1220" w:rsidRPr="00601A6C" w:rsidRDefault="00AC1220" w:rsidP="00297438">
            <w:pPr>
              <w:jc w:val="both"/>
              <w:rPr>
                <w:rFonts w:cs="Arial"/>
                <w:b/>
                <w:color w:val="000000"/>
                <w:sz w:val="24"/>
              </w:rPr>
            </w:pPr>
          </w:p>
          <w:p w14:paraId="3D619C3A" w14:textId="77777777" w:rsidR="00A21821" w:rsidRPr="00601A6C" w:rsidRDefault="00A21821" w:rsidP="00297438">
            <w:pPr>
              <w:jc w:val="both"/>
              <w:rPr>
                <w:rFonts w:cs="Arial"/>
                <w:b/>
                <w:color w:val="000000"/>
                <w:sz w:val="24"/>
              </w:rPr>
            </w:pPr>
          </w:p>
          <w:p w14:paraId="324AD71E" w14:textId="2982F27C" w:rsidR="00AC1220" w:rsidRPr="00601A6C" w:rsidRDefault="00AC1220" w:rsidP="00297438">
            <w:pPr>
              <w:jc w:val="both"/>
              <w:rPr>
                <w:rFonts w:cs="Arial"/>
                <w:bCs/>
                <w:color w:val="000000"/>
                <w:sz w:val="24"/>
              </w:rPr>
            </w:pPr>
            <w:r w:rsidRPr="00601A6C">
              <w:rPr>
                <w:rFonts w:cs="Arial"/>
                <w:bCs/>
                <w:color w:val="000000"/>
                <w:sz w:val="24"/>
              </w:rPr>
              <w:t>ACAS (2022) “</w:t>
            </w:r>
            <w:r w:rsidR="00D90738" w:rsidRPr="00601A6C">
              <w:rPr>
                <w:rFonts w:cs="Arial"/>
                <w:bCs/>
                <w:color w:val="000000"/>
                <w:sz w:val="24"/>
              </w:rPr>
              <w:t>Turnover and retention Factsheet”. Available at: URL:</w:t>
            </w:r>
          </w:p>
          <w:p w14:paraId="6D2B56D4" w14:textId="1B0E6AB0" w:rsidR="00A327F8" w:rsidRPr="00601A6C" w:rsidRDefault="00A327F8" w:rsidP="00A327F8">
            <w:pPr>
              <w:jc w:val="both"/>
              <w:rPr>
                <w:rFonts w:cs="Arial"/>
                <w:color w:val="000000"/>
                <w:sz w:val="24"/>
              </w:rPr>
            </w:pPr>
            <w:hyperlink r:id="rId8" w:history="1">
              <w:r w:rsidRPr="00A327F8">
                <w:rPr>
                  <w:rStyle w:val="Hyperlink"/>
                  <w:rFonts w:cs="Arial"/>
                  <w:sz w:val="24"/>
                </w:rPr>
                <w:t>https://www.cipd.co.uk/knowledge/strategy/resourcing/turnover-retention-factsheet#gref</w:t>
              </w:r>
            </w:hyperlink>
            <w:r w:rsidR="00D90738" w:rsidRPr="00601A6C">
              <w:rPr>
                <w:rFonts w:cs="Arial"/>
                <w:color w:val="000000"/>
                <w:sz w:val="24"/>
              </w:rPr>
              <w:t xml:space="preserve"> (</w:t>
            </w:r>
            <w:r w:rsidR="00A111D1" w:rsidRPr="00601A6C">
              <w:rPr>
                <w:rFonts w:cs="Arial"/>
                <w:color w:val="000000"/>
                <w:sz w:val="24"/>
              </w:rPr>
              <w:t xml:space="preserve">Date Accessed: </w:t>
            </w:r>
            <w:r w:rsidR="00782E79" w:rsidRPr="00601A6C">
              <w:rPr>
                <w:rFonts w:cs="Arial"/>
                <w:color w:val="000000"/>
                <w:sz w:val="24"/>
              </w:rPr>
              <w:t>13</w:t>
            </w:r>
            <w:r w:rsidR="00335E42" w:rsidRPr="00601A6C">
              <w:rPr>
                <w:rFonts w:cs="Arial"/>
                <w:color w:val="000000"/>
                <w:sz w:val="24"/>
              </w:rPr>
              <w:t>/06/22)</w:t>
            </w:r>
          </w:p>
          <w:p w14:paraId="0F17546B" w14:textId="77777777" w:rsidR="000C4A78" w:rsidRPr="00601A6C" w:rsidRDefault="000C4A78" w:rsidP="00A327F8">
            <w:pPr>
              <w:jc w:val="both"/>
              <w:rPr>
                <w:rFonts w:cs="Arial"/>
                <w:color w:val="000000"/>
                <w:sz w:val="24"/>
              </w:rPr>
            </w:pPr>
          </w:p>
          <w:p w14:paraId="32AF0192" w14:textId="77777777" w:rsidR="00A327F8" w:rsidRPr="00601A6C" w:rsidRDefault="00A327F8" w:rsidP="00A327F8">
            <w:pPr>
              <w:jc w:val="both"/>
              <w:rPr>
                <w:rFonts w:cs="Arial"/>
                <w:color w:val="000000"/>
                <w:sz w:val="24"/>
              </w:rPr>
            </w:pPr>
          </w:p>
          <w:p w14:paraId="6F4A211F" w14:textId="5E86FA83" w:rsidR="00B62B3D" w:rsidRPr="00A327F8" w:rsidRDefault="00B62B3D" w:rsidP="00A327F8">
            <w:pPr>
              <w:jc w:val="both"/>
              <w:rPr>
                <w:rFonts w:cs="Arial"/>
                <w:color w:val="000000"/>
                <w:sz w:val="24"/>
              </w:rPr>
            </w:pPr>
            <w:bookmarkStart w:id="9" w:name="OLE_LINK1"/>
            <w:bookmarkStart w:id="10" w:name="OLE_LINK2"/>
            <w:r w:rsidRPr="00601A6C">
              <w:rPr>
                <w:rFonts w:cs="Arial"/>
                <w:color w:val="000000"/>
                <w:sz w:val="24"/>
              </w:rPr>
              <w:t xml:space="preserve">CIPD (2009) </w:t>
            </w:r>
            <w:r w:rsidR="003462A1" w:rsidRPr="00601A6C">
              <w:rPr>
                <w:rFonts w:cs="Arial"/>
                <w:i/>
                <w:iCs/>
                <w:color w:val="000000"/>
                <w:sz w:val="24"/>
              </w:rPr>
              <w:t xml:space="preserve">Recruitment, Retention and Turnover” </w:t>
            </w:r>
            <w:r w:rsidR="003462A1" w:rsidRPr="00601A6C">
              <w:rPr>
                <w:rFonts w:cs="Arial"/>
                <w:color w:val="000000"/>
                <w:sz w:val="24"/>
              </w:rPr>
              <w:t xml:space="preserve">Available </w:t>
            </w:r>
            <w:proofErr w:type="gramStart"/>
            <w:r w:rsidR="003462A1" w:rsidRPr="00601A6C">
              <w:rPr>
                <w:rFonts w:cs="Arial"/>
                <w:color w:val="000000"/>
                <w:sz w:val="24"/>
              </w:rPr>
              <w:t>at :</w:t>
            </w:r>
            <w:proofErr w:type="gramEnd"/>
            <w:r w:rsidR="003462A1" w:rsidRPr="00601A6C">
              <w:rPr>
                <w:rFonts w:cs="Arial"/>
                <w:color w:val="000000"/>
                <w:sz w:val="24"/>
              </w:rPr>
              <w:t xml:space="preserve"> URL:</w:t>
            </w:r>
          </w:p>
          <w:bookmarkEnd w:id="9"/>
          <w:bookmarkEnd w:id="10"/>
          <w:p w14:paraId="7EDC0FEF" w14:textId="77777777" w:rsidR="00A327F8" w:rsidRPr="00A327F8" w:rsidRDefault="00A327F8" w:rsidP="00A327F8">
            <w:pPr>
              <w:jc w:val="both"/>
              <w:rPr>
                <w:rFonts w:cs="Arial"/>
                <w:color w:val="000000"/>
                <w:sz w:val="24"/>
              </w:rPr>
            </w:pPr>
            <w:r w:rsidRPr="00A327F8">
              <w:rPr>
                <w:rFonts w:cs="Arial"/>
                <w:color w:val="000000"/>
                <w:sz w:val="24"/>
              </w:rPr>
              <w:fldChar w:fldCharType="begin"/>
            </w:r>
            <w:r w:rsidRPr="00A327F8">
              <w:rPr>
                <w:rFonts w:cs="Arial"/>
                <w:color w:val="000000"/>
                <w:sz w:val="24"/>
              </w:rPr>
              <w:instrText>HYPERLINK "https://www.cipd.co.uk/news-views/nutshell/issue-64/employee-turnover#gref"</w:instrText>
            </w:r>
            <w:r w:rsidRPr="00A327F8">
              <w:rPr>
                <w:rFonts w:cs="Arial"/>
                <w:color w:val="000000"/>
                <w:sz w:val="24"/>
              </w:rPr>
            </w:r>
            <w:r w:rsidRPr="00A327F8">
              <w:rPr>
                <w:rFonts w:cs="Arial"/>
                <w:color w:val="000000"/>
                <w:sz w:val="24"/>
              </w:rPr>
              <w:fldChar w:fldCharType="separate"/>
            </w:r>
            <w:r w:rsidRPr="00A327F8">
              <w:rPr>
                <w:rStyle w:val="Hyperlink"/>
                <w:rFonts w:cs="Arial"/>
                <w:sz w:val="24"/>
              </w:rPr>
              <w:t>https://www.cipd.co.uk/news-views/nutshell/issue-64/employee-turnover#gref</w:t>
            </w:r>
            <w:r w:rsidRPr="00A327F8">
              <w:rPr>
                <w:rFonts w:cs="Arial"/>
                <w:color w:val="000000"/>
                <w:sz w:val="24"/>
              </w:rPr>
              <w:fldChar w:fldCharType="end"/>
            </w:r>
          </w:p>
          <w:p w14:paraId="5B5C321E" w14:textId="77777777" w:rsidR="00A327F8" w:rsidRPr="00601A6C" w:rsidRDefault="00A327F8" w:rsidP="00A327F8">
            <w:pPr>
              <w:jc w:val="both"/>
              <w:rPr>
                <w:rFonts w:cs="Arial"/>
                <w:color w:val="000000"/>
                <w:sz w:val="24"/>
              </w:rPr>
            </w:pPr>
          </w:p>
          <w:p w14:paraId="66A0FBA1" w14:textId="0BAFBDA2" w:rsidR="00D50483" w:rsidRPr="00A327F8" w:rsidRDefault="00D50483" w:rsidP="00D50483">
            <w:pPr>
              <w:jc w:val="both"/>
              <w:rPr>
                <w:rFonts w:cs="Arial"/>
                <w:color w:val="000000"/>
                <w:sz w:val="24"/>
              </w:rPr>
            </w:pPr>
            <w:r w:rsidRPr="00601A6C">
              <w:rPr>
                <w:rFonts w:cs="Arial"/>
                <w:color w:val="000000"/>
                <w:sz w:val="24"/>
              </w:rPr>
              <w:t xml:space="preserve">CIPD (2009) </w:t>
            </w:r>
            <w:r w:rsidRPr="00601A6C">
              <w:rPr>
                <w:rFonts w:cs="Arial"/>
                <w:i/>
                <w:iCs/>
                <w:color w:val="000000"/>
                <w:sz w:val="24"/>
              </w:rPr>
              <w:t xml:space="preserve">Recruitment, Retention and Turnover” </w:t>
            </w:r>
            <w:r w:rsidRPr="00601A6C">
              <w:rPr>
                <w:rFonts w:cs="Arial"/>
                <w:color w:val="000000"/>
                <w:sz w:val="24"/>
              </w:rPr>
              <w:t>Available at URL:</w:t>
            </w:r>
          </w:p>
          <w:p w14:paraId="7AFB911F" w14:textId="53F2262F" w:rsidR="00A327F8" w:rsidRPr="00601A6C" w:rsidRDefault="00A327F8" w:rsidP="00A327F8">
            <w:pPr>
              <w:jc w:val="both"/>
              <w:rPr>
                <w:rFonts w:cs="Arial"/>
                <w:color w:val="000000"/>
                <w:sz w:val="24"/>
              </w:rPr>
            </w:pPr>
            <w:hyperlink r:id="rId9" w:history="1">
              <w:r w:rsidRPr="00A327F8">
                <w:rPr>
                  <w:rStyle w:val="Hyperlink"/>
                  <w:rFonts w:cs="Arial"/>
                  <w:sz w:val="24"/>
                </w:rPr>
                <w:t>https://www.educationande</w:t>
              </w:r>
              <w:r w:rsidRPr="00A327F8">
                <w:rPr>
                  <w:rStyle w:val="Hyperlink"/>
                  <w:rFonts w:cs="Arial"/>
                  <w:sz w:val="24"/>
                </w:rPr>
                <w:t>m</w:t>
              </w:r>
              <w:r w:rsidRPr="00A327F8">
                <w:rPr>
                  <w:rStyle w:val="Hyperlink"/>
                  <w:rFonts w:cs="Arial"/>
                  <w:sz w:val="24"/>
                </w:rPr>
                <w:t>ployers.org/wp-content/uploads/2014/06/recruitment-retention-and-turnover-cipd.pdf</w:t>
              </w:r>
            </w:hyperlink>
            <w:r w:rsidR="00D50483" w:rsidRPr="00601A6C">
              <w:rPr>
                <w:rFonts w:cs="Arial"/>
                <w:color w:val="000000"/>
                <w:sz w:val="24"/>
              </w:rPr>
              <w:t xml:space="preserve"> (Date Accessed: 11/06/22)</w:t>
            </w:r>
          </w:p>
          <w:p w14:paraId="046C2ADC" w14:textId="77777777" w:rsidR="00A862E4" w:rsidRPr="00601A6C" w:rsidRDefault="00A862E4" w:rsidP="00A327F8">
            <w:pPr>
              <w:jc w:val="both"/>
              <w:rPr>
                <w:rFonts w:cs="Arial"/>
                <w:color w:val="000000"/>
                <w:sz w:val="24"/>
              </w:rPr>
            </w:pPr>
          </w:p>
          <w:p w14:paraId="6A048ABF" w14:textId="1DAD6683" w:rsidR="00A862E4" w:rsidRPr="00601A6C" w:rsidRDefault="00A862E4" w:rsidP="00A327F8">
            <w:pPr>
              <w:jc w:val="both"/>
              <w:rPr>
                <w:rFonts w:cs="Arial"/>
                <w:color w:val="000000"/>
                <w:sz w:val="24"/>
              </w:rPr>
            </w:pPr>
            <w:r w:rsidRPr="00601A6C">
              <w:rPr>
                <w:rFonts w:cs="Arial"/>
                <w:color w:val="000000"/>
                <w:sz w:val="24"/>
              </w:rPr>
              <w:t xml:space="preserve">ONS (2022) </w:t>
            </w:r>
            <w:r w:rsidR="00F016C8" w:rsidRPr="00601A6C">
              <w:rPr>
                <w:rFonts w:cs="Arial"/>
                <w:color w:val="000000"/>
                <w:sz w:val="24"/>
              </w:rPr>
              <w:t>“</w:t>
            </w:r>
            <w:r w:rsidR="00F016C8" w:rsidRPr="00601A6C">
              <w:rPr>
                <w:rFonts w:cs="Arial"/>
                <w:i/>
                <w:iCs/>
                <w:color w:val="000000"/>
                <w:sz w:val="24"/>
              </w:rPr>
              <w:t xml:space="preserve">Count and turnover in retail class by employee size” </w:t>
            </w:r>
            <w:r w:rsidR="00F016C8" w:rsidRPr="00601A6C">
              <w:rPr>
                <w:rFonts w:cs="Arial"/>
                <w:color w:val="000000"/>
                <w:sz w:val="24"/>
              </w:rPr>
              <w:t>Available at: URL:</w:t>
            </w:r>
          </w:p>
          <w:p w14:paraId="07F4DAA7" w14:textId="2C55F162" w:rsidR="0053521F" w:rsidRPr="00601A6C" w:rsidRDefault="00F016C8" w:rsidP="00A327F8">
            <w:pPr>
              <w:jc w:val="both"/>
              <w:rPr>
                <w:rFonts w:cs="Arial"/>
                <w:color w:val="000000"/>
                <w:sz w:val="24"/>
              </w:rPr>
            </w:pPr>
            <w:hyperlink r:id="rId10" w:history="1">
              <w:r w:rsidRPr="00601A6C">
                <w:rPr>
                  <w:rStyle w:val="Hyperlink"/>
                  <w:rFonts w:cs="Arial"/>
                  <w:sz w:val="24"/>
                </w:rPr>
                <w:t>https://www.ons.gov.uk/search?q=employee%20retention&amp;page=11</w:t>
              </w:r>
            </w:hyperlink>
          </w:p>
          <w:p w14:paraId="2BD47D55" w14:textId="755FA5CE" w:rsidR="00F016C8" w:rsidRPr="00601A6C" w:rsidRDefault="00F016C8" w:rsidP="00A327F8">
            <w:pPr>
              <w:jc w:val="both"/>
              <w:rPr>
                <w:rFonts w:cs="Arial"/>
                <w:color w:val="000000"/>
                <w:sz w:val="24"/>
              </w:rPr>
            </w:pPr>
            <w:r w:rsidRPr="00601A6C">
              <w:rPr>
                <w:rFonts w:cs="Arial"/>
                <w:color w:val="000000"/>
                <w:sz w:val="24"/>
              </w:rPr>
              <w:t>(Date Accessed: 15/06/2022)</w:t>
            </w:r>
          </w:p>
          <w:p w14:paraId="5AABFC47" w14:textId="77777777" w:rsidR="00F016C8" w:rsidRPr="00601A6C" w:rsidRDefault="00F016C8" w:rsidP="00A327F8">
            <w:pPr>
              <w:jc w:val="both"/>
              <w:rPr>
                <w:rFonts w:cs="Arial"/>
                <w:color w:val="000000"/>
                <w:sz w:val="24"/>
              </w:rPr>
            </w:pPr>
          </w:p>
          <w:p w14:paraId="1D7343D3" w14:textId="77777777" w:rsidR="00A862E4" w:rsidRPr="00A327F8" w:rsidRDefault="00A862E4" w:rsidP="00A862E4">
            <w:pPr>
              <w:jc w:val="both"/>
              <w:rPr>
                <w:rFonts w:cs="Arial"/>
                <w:color w:val="000000"/>
                <w:sz w:val="24"/>
              </w:rPr>
            </w:pPr>
            <w:r w:rsidRPr="00601A6C">
              <w:rPr>
                <w:rFonts w:cs="Arial"/>
                <w:color w:val="000000"/>
                <w:sz w:val="24"/>
              </w:rPr>
              <w:t xml:space="preserve">ORQUEST (2018) </w:t>
            </w:r>
            <w:r w:rsidRPr="00601A6C">
              <w:rPr>
                <w:rFonts w:cs="Arial"/>
                <w:i/>
                <w:iCs/>
                <w:color w:val="000000"/>
                <w:sz w:val="24"/>
              </w:rPr>
              <w:t xml:space="preserve">“How to reduce employee turnover in the retail industry” </w:t>
            </w:r>
            <w:r w:rsidRPr="00601A6C">
              <w:rPr>
                <w:rFonts w:cs="Arial"/>
                <w:color w:val="000000"/>
                <w:sz w:val="24"/>
              </w:rPr>
              <w:t>Available at: URL:</w:t>
            </w:r>
          </w:p>
          <w:p w14:paraId="69FDC047" w14:textId="77777777" w:rsidR="00A862E4" w:rsidRPr="00A327F8" w:rsidRDefault="00A862E4" w:rsidP="00A862E4">
            <w:pPr>
              <w:jc w:val="both"/>
              <w:rPr>
                <w:rFonts w:cs="Arial"/>
                <w:color w:val="000000"/>
                <w:sz w:val="24"/>
              </w:rPr>
            </w:pPr>
            <w:hyperlink r:id="rId11" w:history="1">
              <w:r w:rsidRPr="00A327F8">
                <w:rPr>
                  <w:rStyle w:val="Hyperlink"/>
                  <w:rFonts w:cs="Arial"/>
                  <w:sz w:val="24"/>
                </w:rPr>
                <w:t>https://medium.com/orquest/how-to-reduce-employee-turnover-at-the-retail-industry-cf16ca4df4b5</w:t>
              </w:r>
            </w:hyperlink>
            <w:r w:rsidRPr="00601A6C">
              <w:rPr>
                <w:rFonts w:cs="Arial"/>
                <w:color w:val="000000"/>
                <w:sz w:val="24"/>
              </w:rPr>
              <w:t xml:space="preserve"> (Date Accessed: 06/06/22)</w:t>
            </w:r>
          </w:p>
          <w:p w14:paraId="2697826D" w14:textId="77777777" w:rsidR="00A862E4" w:rsidRPr="00A327F8" w:rsidRDefault="00A862E4" w:rsidP="00A327F8">
            <w:pPr>
              <w:jc w:val="both"/>
              <w:rPr>
                <w:rFonts w:cs="Arial"/>
                <w:color w:val="000000"/>
                <w:sz w:val="24"/>
              </w:rPr>
            </w:pPr>
          </w:p>
          <w:p w14:paraId="1FFB4581" w14:textId="02CE6760" w:rsidR="00A327F8" w:rsidRPr="00A327F8" w:rsidRDefault="00866977" w:rsidP="00A327F8">
            <w:pPr>
              <w:jc w:val="both"/>
              <w:rPr>
                <w:rFonts w:cs="Arial"/>
                <w:color w:val="000000"/>
                <w:sz w:val="24"/>
              </w:rPr>
            </w:pPr>
            <w:r w:rsidRPr="00601A6C">
              <w:rPr>
                <w:rFonts w:cs="Arial"/>
                <w:color w:val="000000"/>
                <w:sz w:val="24"/>
              </w:rPr>
              <w:t xml:space="preserve">Peterson (2021) </w:t>
            </w:r>
            <w:proofErr w:type="gramStart"/>
            <w:r w:rsidRPr="00601A6C">
              <w:rPr>
                <w:rFonts w:cs="Arial"/>
                <w:i/>
                <w:iCs/>
                <w:color w:val="000000"/>
                <w:sz w:val="24"/>
              </w:rPr>
              <w:t>“</w:t>
            </w:r>
            <w:r w:rsidR="00CC02F6" w:rsidRPr="00601A6C">
              <w:rPr>
                <w:rFonts w:cs="Arial"/>
                <w:color w:val="353535"/>
                <w:kern w:val="36"/>
                <w:sz w:val="24"/>
                <w:lang w:eastAsia="en-GB"/>
              </w:rPr>
              <w:t xml:space="preserve"> </w:t>
            </w:r>
            <w:r w:rsidR="00CC02F6" w:rsidRPr="00601A6C">
              <w:rPr>
                <w:rFonts w:cs="Arial"/>
                <w:i/>
                <w:iCs/>
                <w:color w:val="000000"/>
                <w:sz w:val="24"/>
              </w:rPr>
              <w:t>Recruitment</w:t>
            </w:r>
            <w:proofErr w:type="gramEnd"/>
            <w:r w:rsidR="00CC02F6" w:rsidRPr="00601A6C">
              <w:rPr>
                <w:rFonts w:cs="Arial"/>
                <w:i/>
                <w:iCs/>
                <w:color w:val="000000"/>
                <w:sz w:val="24"/>
              </w:rPr>
              <w:t xml:space="preserve"> and retention ‘found wanting’ as employers take ad hoc approach</w:t>
            </w:r>
            <w:r w:rsidR="00CC02F6" w:rsidRPr="00601A6C">
              <w:rPr>
                <w:rFonts w:cs="Arial"/>
                <w:i/>
                <w:iCs/>
                <w:color w:val="000000"/>
                <w:sz w:val="24"/>
              </w:rPr>
              <w:t xml:space="preserve">” </w:t>
            </w:r>
            <w:r w:rsidR="00C061D7" w:rsidRPr="00601A6C">
              <w:rPr>
                <w:rFonts w:cs="Arial"/>
                <w:color w:val="000000"/>
                <w:sz w:val="24"/>
              </w:rPr>
              <w:t>Available at URL:</w:t>
            </w:r>
          </w:p>
          <w:p w14:paraId="05A6276E" w14:textId="18EEFB35" w:rsidR="00A327F8" w:rsidRPr="00601A6C" w:rsidRDefault="00A327F8" w:rsidP="00A327F8">
            <w:pPr>
              <w:jc w:val="both"/>
              <w:rPr>
                <w:rFonts w:cs="Arial"/>
                <w:color w:val="000000"/>
                <w:sz w:val="24"/>
              </w:rPr>
            </w:pPr>
            <w:hyperlink r:id="rId12" w:history="1">
              <w:r w:rsidRPr="00A327F8">
                <w:rPr>
                  <w:rStyle w:val="Hyperlink"/>
                  <w:rFonts w:cs="Arial"/>
                  <w:sz w:val="24"/>
                </w:rPr>
                <w:t>https://hrnews.co.uk/recruitment-and-retention-found-wanting-as-employers-take-ad-hoc-approach/amp/</w:t>
              </w:r>
            </w:hyperlink>
            <w:r w:rsidR="00C061D7" w:rsidRPr="00601A6C">
              <w:rPr>
                <w:rFonts w:cs="Arial"/>
                <w:color w:val="000000"/>
                <w:sz w:val="24"/>
              </w:rPr>
              <w:t xml:space="preserve"> (Date Accessed: 10/06/22)</w:t>
            </w:r>
          </w:p>
          <w:p w14:paraId="5729E6E7" w14:textId="77777777" w:rsidR="00C8136E" w:rsidRPr="00A327F8" w:rsidRDefault="00C8136E" w:rsidP="00A327F8">
            <w:pPr>
              <w:jc w:val="both"/>
              <w:rPr>
                <w:rFonts w:cs="Arial"/>
                <w:color w:val="000000"/>
                <w:sz w:val="24"/>
              </w:rPr>
            </w:pPr>
          </w:p>
          <w:p w14:paraId="524357F7" w14:textId="30F6E78A" w:rsidR="00A327F8" w:rsidRPr="00A327F8" w:rsidRDefault="00C8136E" w:rsidP="00A327F8">
            <w:pPr>
              <w:jc w:val="both"/>
              <w:rPr>
                <w:rFonts w:cs="Arial"/>
                <w:color w:val="000000"/>
                <w:sz w:val="24"/>
              </w:rPr>
            </w:pPr>
            <w:r w:rsidRPr="00601A6C">
              <w:rPr>
                <w:rFonts w:cs="Arial"/>
                <w:color w:val="000000"/>
                <w:sz w:val="24"/>
              </w:rPr>
              <w:t xml:space="preserve">Patterson (2014) </w:t>
            </w:r>
            <w:r w:rsidR="00696302" w:rsidRPr="00601A6C">
              <w:rPr>
                <w:rFonts w:cs="Arial"/>
                <w:color w:val="000000"/>
                <w:sz w:val="24"/>
              </w:rPr>
              <w:t>“</w:t>
            </w:r>
            <w:r w:rsidR="00C2202A" w:rsidRPr="00601A6C">
              <w:rPr>
                <w:rFonts w:cs="Arial"/>
                <w:i/>
                <w:iCs/>
                <w:color w:val="000000"/>
                <w:sz w:val="24"/>
              </w:rPr>
              <w:t xml:space="preserve">Why </w:t>
            </w:r>
            <w:r w:rsidR="00022F1E" w:rsidRPr="00601A6C">
              <w:rPr>
                <w:rFonts w:cs="Arial"/>
                <w:i/>
                <w:iCs/>
                <w:color w:val="000000"/>
                <w:sz w:val="24"/>
              </w:rPr>
              <w:t>Retailers may have consistently high turnover</w:t>
            </w:r>
            <w:r w:rsidR="00F143DA" w:rsidRPr="00601A6C">
              <w:rPr>
                <w:rFonts w:cs="Arial"/>
                <w:i/>
                <w:iCs/>
                <w:color w:val="000000"/>
                <w:sz w:val="24"/>
              </w:rPr>
              <w:t>”</w:t>
            </w:r>
            <w:r w:rsidR="00F143DA" w:rsidRPr="00601A6C">
              <w:rPr>
                <w:rFonts w:cs="Arial"/>
                <w:color w:val="000000"/>
                <w:sz w:val="24"/>
              </w:rPr>
              <w:t xml:space="preserve"> Available at: URL:</w:t>
            </w:r>
          </w:p>
          <w:p w14:paraId="7C9270A0" w14:textId="3176273C" w:rsidR="00A327F8" w:rsidRPr="00A327F8" w:rsidRDefault="00A327F8" w:rsidP="00A327F8">
            <w:pPr>
              <w:jc w:val="both"/>
              <w:rPr>
                <w:rFonts w:cs="Arial"/>
                <w:color w:val="000000"/>
                <w:sz w:val="24"/>
              </w:rPr>
            </w:pPr>
            <w:hyperlink r:id="rId13" w:history="1">
              <w:r w:rsidRPr="00A327F8">
                <w:rPr>
                  <w:rStyle w:val="Hyperlink"/>
                  <w:rFonts w:cs="Arial"/>
                  <w:sz w:val="24"/>
                </w:rPr>
                <w:t>https://retail-insider.com/retail-insider/2014/07</w:t>
              </w:r>
              <w:r w:rsidRPr="00A327F8">
                <w:rPr>
                  <w:rStyle w:val="Hyperlink"/>
                  <w:rFonts w:cs="Arial"/>
                  <w:sz w:val="24"/>
                </w:rPr>
                <w:t>/</w:t>
              </w:r>
              <w:r w:rsidRPr="00A327F8">
                <w:rPr>
                  <w:rStyle w:val="Hyperlink"/>
                  <w:rFonts w:cs="Arial"/>
                  <w:sz w:val="24"/>
                </w:rPr>
                <w:t>turnover/</w:t>
              </w:r>
            </w:hyperlink>
            <w:r w:rsidR="00F143DA" w:rsidRPr="00601A6C">
              <w:rPr>
                <w:rFonts w:cs="Arial"/>
                <w:color w:val="000000"/>
                <w:sz w:val="24"/>
              </w:rPr>
              <w:t xml:space="preserve"> (Date Accessed:</w:t>
            </w:r>
            <w:r w:rsidR="00F82E66" w:rsidRPr="00601A6C">
              <w:rPr>
                <w:rFonts w:cs="Arial"/>
                <w:color w:val="000000"/>
                <w:sz w:val="24"/>
              </w:rPr>
              <w:t>10/06/22)</w:t>
            </w:r>
          </w:p>
          <w:p w14:paraId="0DF870F6" w14:textId="77777777" w:rsidR="00A327F8" w:rsidRPr="00601A6C" w:rsidRDefault="00A327F8" w:rsidP="00A327F8">
            <w:pPr>
              <w:jc w:val="both"/>
              <w:rPr>
                <w:rFonts w:cs="Arial"/>
                <w:color w:val="000000"/>
                <w:sz w:val="24"/>
              </w:rPr>
            </w:pPr>
          </w:p>
          <w:p w14:paraId="50923433" w14:textId="794DA29C" w:rsidR="00297438" w:rsidRPr="00601A6C" w:rsidRDefault="00AD7292" w:rsidP="00297438">
            <w:pPr>
              <w:jc w:val="both"/>
              <w:rPr>
                <w:rFonts w:cs="Arial"/>
                <w:color w:val="000000"/>
                <w:sz w:val="24"/>
              </w:rPr>
            </w:pPr>
            <w:r w:rsidRPr="00601A6C">
              <w:rPr>
                <w:rFonts w:cs="Arial"/>
                <w:color w:val="000000"/>
                <w:sz w:val="24"/>
              </w:rPr>
              <w:t xml:space="preserve">Martinelli (2017) </w:t>
            </w:r>
            <w:r w:rsidRPr="00601A6C">
              <w:rPr>
                <w:rFonts w:cs="Arial"/>
                <w:i/>
                <w:iCs/>
                <w:color w:val="000000"/>
                <w:sz w:val="24"/>
              </w:rPr>
              <w:t xml:space="preserve">“Causes </w:t>
            </w:r>
            <w:r w:rsidR="00FC2D36" w:rsidRPr="00601A6C">
              <w:rPr>
                <w:rFonts w:cs="Arial"/>
                <w:i/>
                <w:iCs/>
                <w:color w:val="000000"/>
                <w:sz w:val="24"/>
              </w:rPr>
              <w:t>o</w:t>
            </w:r>
            <w:r w:rsidRPr="00601A6C">
              <w:rPr>
                <w:rFonts w:cs="Arial"/>
                <w:i/>
                <w:iCs/>
                <w:color w:val="000000"/>
                <w:sz w:val="24"/>
              </w:rPr>
              <w:t xml:space="preserve">f Employee Turnover </w:t>
            </w:r>
            <w:r w:rsidR="00FC2D36" w:rsidRPr="00601A6C">
              <w:rPr>
                <w:rFonts w:cs="Arial"/>
                <w:i/>
                <w:iCs/>
                <w:color w:val="000000"/>
                <w:sz w:val="24"/>
              </w:rPr>
              <w:t xml:space="preserve">and </w:t>
            </w:r>
            <w:r w:rsidRPr="00601A6C">
              <w:rPr>
                <w:rFonts w:cs="Arial"/>
                <w:i/>
                <w:iCs/>
                <w:color w:val="000000"/>
                <w:sz w:val="24"/>
              </w:rPr>
              <w:t xml:space="preserve">Strategies </w:t>
            </w:r>
            <w:r w:rsidR="00FC2D36" w:rsidRPr="00601A6C">
              <w:rPr>
                <w:rFonts w:cs="Arial"/>
                <w:i/>
                <w:iCs/>
                <w:color w:val="000000"/>
                <w:sz w:val="24"/>
              </w:rPr>
              <w:t>to reduce it”</w:t>
            </w:r>
            <w:r w:rsidR="00FC2D36" w:rsidRPr="00601A6C">
              <w:rPr>
                <w:rFonts w:cs="Arial"/>
                <w:color w:val="000000"/>
                <w:sz w:val="24"/>
              </w:rPr>
              <w:t xml:space="preserve"> Available at: URL: </w:t>
            </w:r>
            <w:r w:rsidR="00E36B9A" w:rsidRPr="00601A6C">
              <w:rPr>
                <w:rFonts w:cs="Arial"/>
                <w:sz w:val="24"/>
                <w:lang w:eastAsia="en-GB"/>
              </w:rPr>
              <w:t xml:space="preserve"> </w:t>
            </w:r>
            <w:hyperlink r:id="rId14" w:history="1">
              <w:r w:rsidR="00E36B9A" w:rsidRPr="00601A6C">
                <w:rPr>
                  <w:rStyle w:val="Hyperlink"/>
                  <w:rFonts w:cs="Arial"/>
                  <w:sz w:val="24"/>
                </w:rPr>
                <w:t>https://www.highspeedtraining.co.uk/hub/causes-of-employee-turnover/</w:t>
              </w:r>
            </w:hyperlink>
            <w:r w:rsidR="00E36B9A" w:rsidRPr="00601A6C">
              <w:rPr>
                <w:rFonts w:cs="Arial"/>
                <w:color w:val="000000"/>
                <w:sz w:val="24"/>
              </w:rPr>
              <w:t xml:space="preserve"> (Date Accessed: </w:t>
            </w:r>
            <w:r w:rsidR="00C503DF" w:rsidRPr="00601A6C">
              <w:rPr>
                <w:rFonts w:cs="Arial"/>
                <w:color w:val="000000"/>
                <w:sz w:val="24"/>
              </w:rPr>
              <w:t>15/06/2022)</w:t>
            </w:r>
          </w:p>
          <w:p w14:paraId="13E97660" w14:textId="77777777" w:rsidR="00297438" w:rsidRPr="00601A6C" w:rsidRDefault="00297438" w:rsidP="00297438">
            <w:pPr>
              <w:jc w:val="both"/>
              <w:rPr>
                <w:rFonts w:cs="Arial"/>
                <w:color w:val="000000"/>
                <w:sz w:val="24"/>
              </w:rPr>
            </w:pPr>
          </w:p>
          <w:p w14:paraId="7E6EFF49" w14:textId="6C287F1F" w:rsidR="00297438" w:rsidRPr="00601A6C" w:rsidRDefault="00E36B9A" w:rsidP="00297438">
            <w:pPr>
              <w:jc w:val="both"/>
              <w:rPr>
                <w:rFonts w:cs="Arial"/>
                <w:color w:val="000000"/>
                <w:sz w:val="24"/>
              </w:rPr>
            </w:pPr>
            <w:r w:rsidRPr="00601A6C">
              <w:rPr>
                <w:rFonts w:cs="Arial"/>
                <w:color w:val="000000"/>
                <w:sz w:val="24"/>
              </w:rPr>
              <w:t xml:space="preserve"> </w:t>
            </w:r>
          </w:p>
          <w:p w14:paraId="03449F7D" w14:textId="77777777" w:rsidR="00297438" w:rsidRPr="00601A6C" w:rsidRDefault="00297438" w:rsidP="00297438">
            <w:pPr>
              <w:jc w:val="both"/>
              <w:rPr>
                <w:rFonts w:cs="Arial"/>
                <w:color w:val="000000"/>
                <w:sz w:val="24"/>
              </w:rPr>
            </w:pPr>
            <w:r w:rsidRPr="00601A6C">
              <w:rPr>
                <w:rFonts w:cs="Arial"/>
                <w:color w:val="000000"/>
                <w:sz w:val="24"/>
              </w:rPr>
              <w:lastRenderedPageBreak/>
              <w:t>Books (on topic area and associated subjects):</w:t>
            </w:r>
          </w:p>
          <w:p w14:paraId="7AA73D92" w14:textId="77777777" w:rsidR="00297438" w:rsidRPr="00601A6C" w:rsidRDefault="00297438" w:rsidP="00297438">
            <w:pPr>
              <w:jc w:val="both"/>
              <w:rPr>
                <w:rFonts w:cs="Arial"/>
                <w:b/>
                <w:color w:val="000000"/>
                <w:sz w:val="24"/>
              </w:rPr>
            </w:pPr>
            <w:r w:rsidRPr="00601A6C">
              <w:rPr>
                <w:rFonts w:cs="Arial"/>
                <w:b/>
                <w:color w:val="000000"/>
                <w:sz w:val="24"/>
              </w:rPr>
              <w:t>Approximately 10</w:t>
            </w:r>
          </w:p>
          <w:p w14:paraId="34B001DE" w14:textId="77777777" w:rsidR="00DF1CC9" w:rsidRPr="00601A6C" w:rsidRDefault="00DF1CC9" w:rsidP="00297438">
            <w:pPr>
              <w:jc w:val="both"/>
              <w:rPr>
                <w:rFonts w:cs="Arial"/>
                <w:b/>
                <w:color w:val="000000"/>
                <w:sz w:val="24"/>
              </w:rPr>
            </w:pPr>
          </w:p>
          <w:p w14:paraId="2624E4B6" w14:textId="4FFC6B6A" w:rsidR="00DF1CC9" w:rsidRPr="00601A6C" w:rsidRDefault="00DF1CC9" w:rsidP="00DF1CC9">
            <w:pPr>
              <w:autoSpaceDE w:val="0"/>
              <w:autoSpaceDN w:val="0"/>
              <w:adjustRightInd w:val="0"/>
              <w:rPr>
                <w:rFonts w:cs="Arial"/>
                <w:sz w:val="24"/>
                <w:lang w:eastAsia="en-GB"/>
              </w:rPr>
            </w:pPr>
            <w:r w:rsidRPr="00601A6C">
              <w:rPr>
                <w:rFonts w:cs="Arial"/>
                <w:sz w:val="24"/>
                <w:lang w:eastAsia="en-GB"/>
              </w:rPr>
              <w:t>ACAS. (2014) Managing attendance and employee turnover. Advisory booklet. London: ACAS.</w:t>
            </w:r>
          </w:p>
          <w:p w14:paraId="78441A08" w14:textId="77777777" w:rsidR="0018648A" w:rsidRPr="00601A6C" w:rsidRDefault="0018648A" w:rsidP="00DF1CC9">
            <w:pPr>
              <w:autoSpaceDE w:val="0"/>
              <w:autoSpaceDN w:val="0"/>
              <w:adjustRightInd w:val="0"/>
              <w:rPr>
                <w:rFonts w:cs="Arial"/>
                <w:sz w:val="24"/>
                <w:lang w:eastAsia="en-GB"/>
              </w:rPr>
            </w:pPr>
          </w:p>
          <w:p w14:paraId="7E99A07F" w14:textId="024CCF35" w:rsidR="001B3700" w:rsidRPr="00601A6C" w:rsidRDefault="0009256E" w:rsidP="00DF1CC9">
            <w:pPr>
              <w:autoSpaceDE w:val="0"/>
              <w:autoSpaceDN w:val="0"/>
              <w:adjustRightInd w:val="0"/>
              <w:rPr>
                <w:rFonts w:cs="Arial"/>
                <w:sz w:val="24"/>
                <w:lang w:eastAsia="en-GB"/>
              </w:rPr>
            </w:pPr>
            <w:r w:rsidRPr="00601A6C">
              <w:rPr>
                <w:rFonts w:cs="Arial"/>
                <w:sz w:val="24"/>
                <w:lang w:eastAsia="en-GB"/>
              </w:rPr>
              <w:t xml:space="preserve">Allen. D, </w:t>
            </w:r>
            <w:r w:rsidR="004804AF" w:rsidRPr="00601A6C">
              <w:rPr>
                <w:rFonts w:cs="Arial"/>
                <w:sz w:val="24"/>
                <w:lang w:eastAsia="en-GB"/>
              </w:rPr>
              <w:t xml:space="preserve">Bryant. P, (2012) </w:t>
            </w:r>
            <w:r w:rsidR="004804AF" w:rsidRPr="00601A6C">
              <w:rPr>
                <w:rFonts w:cs="Arial"/>
                <w:i/>
                <w:iCs/>
                <w:sz w:val="24"/>
                <w:lang w:eastAsia="en-GB"/>
              </w:rPr>
              <w:t>“Manag</w:t>
            </w:r>
            <w:r w:rsidR="000C6345" w:rsidRPr="00601A6C">
              <w:rPr>
                <w:rFonts w:cs="Arial"/>
                <w:i/>
                <w:iCs/>
                <w:sz w:val="24"/>
                <w:lang w:eastAsia="en-GB"/>
              </w:rPr>
              <w:t xml:space="preserve">ing employee turnover: Dispelling Myths and fostering </w:t>
            </w:r>
            <w:r w:rsidR="004F3208" w:rsidRPr="00601A6C">
              <w:rPr>
                <w:rFonts w:cs="Arial"/>
                <w:i/>
                <w:iCs/>
                <w:sz w:val="24"/>
                <w:lang w:eastAsia="en-GB"/>
              </w:rPr>
              <w:t>evidence-based</w:t>
            </w:r>
            <w:r w:rsidR="000C6345" w:rsidRPr="00601A6C">
              <w:rPr>
                <w:rFonts w:cs="Arial"/>
                <w:i/>
                <w:iCs/>
                <w:sz w:val="24"/>
                <w:lang w:eastAsia="en-GB"/>
              </w:rPr>
              <w:t xml:space="preserve"> </w:t>
            </w:r>
            <w:r w:rsidR="004F3208" w:rsidRPr="00601A6C">
              <w:rPr>
                <w:rFonts w:cs="Arial"/>
                <w:i/>
                <w:iCs/>
                <w:sz w:val="24"/>
                <w:lang w:eastAsia="en-GB"/>
              </w:rPr>
              <w:t>retention strategies”</w:t>
            </w:r>
            <w:r w:rsidR="004F3208" w:rsidRPr="00601A6C">
              <w:rPr>
                <w:rFonts w:cs="Arial"/>
                <w:sz w:val="24"/>
                <w:lang w:eastAsia="en-GB"/>
              </w:rPr>
              <w:t xml:space="preserve"> New York: </w:t>
            </w:r>
            <w:r w:rsidR="0018648A" w:rsidRPr="00601A6C">
              <w:rPr>
                <w:rFonts w:cs="Arial"/>
                <w:sz w:val="24"/>
                <w:lang w:eastAsia="en-GB"/>
              </w:rPr>
              <w:t xml:space="preserve">Business Expert Press. </w:t>
            </w:r>
          </w:p>
          <w:p w14:paraId="267B893A" w14:textId="7D122A9E" w:rsidR="0018648A" w:rsidRPr="00601A6C" w:rsidRDefault="0018648A" w:rsidP="001B3700">
            <w:pPr>
              <w:jc w:val="both"/>
              <w:rPr>
                <w:rFonts w:cs="Arial"/>
                <w:color w:val="000000"/>
                <w:sz w:val="24"/>
              </w:rPr>
            </w:pPr>
            <w:r w:rsidRPr="00601A6C">
              <w:rPr>
                <w:rFonts w:cs="Arial"/>
                <w:color w:val="000000"/>
                <w:sz w:val="24"/>
              </w:rPr>
              <w:t xml:space="preserve">Armstrong, M. (2003) </w:t>
            </w:r>
            <w:r w:rsidR="006353BB" w:rsidRPr="00601A6C">
              <w:rPr>
                <w:rFonts w:cs="Arial"/>
                <w:i/>
                <w:iCs/>
                <w:color w:val="000000"/>
                <w:sz w:val="24"/>
              </w:rPr>
              <w:t xml:space="preserve">A Handbook of Human Resource Management” </w:t>
            </w:r>
            <w:r w:rsidR="00E90FBB" w:rsidRPr="00601A6C">
              <w:rPr>
                <w:rFonts w:cs="Arial"/>
                <w:color w:val="000000"/>
                <w:sz w:val="24"/>
              </w:rPr>
              <w:t xml:space="preserve">Oxford: Oxford University Press. </w:t>
            </w:r>
          </w:p>
          <w:p w14:paraId="4432AB61" w14:textId="77777777" w:rsidR="0018648A" w:rsidRPr="00601A6C" w:rsidRDefault="0018648A" w:rsidP="001B3700">
            <w:pPr>
              <w:jc w:val="both"/>
              <w:rPr>
                <w:rFonts w:cs="Arial"/>
                <w:color w:val="000000"/>
                <w:sz w:val="24"/>
              </w:rPr>
            </w:pPr>
          </w:p>
          <w:p w14:paraId="66AF2DCF" w14:textId="6C4C3FA6" w:rsidR="001B3700" w:rsidRPr="00A327F8" w:rsidRDefault="001B3700" w:rsidP="001B3700">
            <w:pPr>
              <w:jc w:val="both"/>
              <w:rPr>
                <w:rFonts w:cs="Arial"/>
                <w:color w:val="000000"/>
                <w:sz w:val="24"/>
              </w:rPr>
            </w:pPr>
            <w:r w:rsidRPr="00601A6C">
              <w:rPr>
                <w:rFonts w:cs="Arial"/>
                <w:color w:val="000000"/>
                <w:sz w:val="24"/>
              </w:rPr>
              <w:t xml:space="preserve">Bevans, S. (2016) </w:t>
            </w:r>
            <w:r w:rsidRPr="00601A6C">
              <w:rPr>
                <w:rFonts w:cs="Arial"/>
                <w:i/>
                <w:iCs/>
                <w:color w:val="000000"/>
                <w:sz w:val="24"/>
              </w:rPr>
              <w:t xml:space="preserve">“Analysing, Monitoring and Costing Labour Turnover” </w:t>
            </w:r>
            <w:r w:rsidRPr="00601A6C">
              <w:rPr>
                <w:rFonts w:cs="Arial"/>
                <w:color w:val="000000"/>
                <w:sz w:val="24"/>
              </w:rPr>
              <w:t xml:space="preserve">in G. SARDINAKS and C. Cooper (eds) </w:t>
            </w:r>
            <w:r w:rsidRPr="00601A6C">
              <w:rPr>
                <w:rFonts w:cs="Arial"/>
                <w:i/>
                <w:iCs/>
                <w:color w:val="000000"/>
                <w:sz w:val="24"/>
              </w:rPr>
              <w:t xml:space="preserve">Research handbook on employee turnover. </w:t>
            </w:r>
            <w:r w:rsidRPr="00601A6C">
              <w:rPr>
                <w:rFonts w:cs="Arial"/>
                <w:color w:val="000000"/>
                <w:sz w:val="24"/>
              </w:rPr>
              <w:t xml:space="preserve">London: Kogan Page. </w:t>
            </w:r>
          </w:p>
          <w:p w14:paraId="06CC9776" w14:textId="77777777" w:rsidR="00084CD8" w:rsidRPr="00601A6C" w:rsidRDefault="00084CD8" w:rsidP="00DF1CC9">
            <w:pPr>
              <w:autoSpaceDE w:val="0"/>
              <w:autoSpaceDN w:val="0"/>
              <w:adjustRightInd w:val="0"/>
              <w:rPr>
                <w:rFonts w:cs="Arial"/>
                <w:sz w:val="24"/>
                <w:lang w:eastAsia="en-GB"/>
              </w:rPr>
            </w:pPr>
          </w:p>
          <w:p w14:paraId="08D1EBA5" w14:textId="731302F0" w:rsidR="001D433E" w:rsidRPr="00601A6C" w:rsidRDefault="001D433E" w:rsidP="00DF1CC9">
            <w:pPr>
              <w:autoSpaceDE w:val="0"/>
              <w:autoSpaceDN w:val="0"/>
              <w:adjustRightInd w:val="0"/>
              <w:rPr>
                <w:rFonts w:cs="Arial"/>
                <w:sz w:val="24"/>
                <w:lang w:eastAsia="en-GB"/>
              </w:rPr>
            </w:pPr>
            <w:r w:rsidRPr="00601A6C">
              <w:rPr>
                <w:rFonts w:cs="Arial"/>
                <w:sz w:val="24"/>
                <w:lang w:eastAsia="en-GB"/>
              </w:rPr>
              <w:t>Devine</w:t>
            </w:r>
            <w:r w:rsidR="00AC6BFE" w:rsidRPr="00601A6C">
              <w:rPr>
                <w:rFonts w:cs="Arial"/>
                <w:sz w:val="24"/>
                <w:lang w:eastAsia="en-GB"/>
              </w:rPr>
              <w:t xml:space="preserve">, M. Syrett, M (2014) “Managing Talent: </w:t>
            </w:r>
            <w:r w:rsidR="00A20A19" w:rsidRPr="00601A6C">
              <w:rPr>
                <w:rFonts w:cs="Arial"/>
                <w:i/>
                <w:iCs/>
                <w:sz w:val="24"/>
                <w:lang w:eastAsia="en-GB"/>
              </w:rPr>
              <w:t>Recruiting, Retaining and getting the most from talented people”</w:t>
            </w:r>
            <w:r w:rsidR="00A20A19" w:rsidRPr="00601A6C">
              <w:rPr>
                <w:rFonts w:cs="Arial"/>
                <w:sz w:val="24"/>
                <w:lang w:eastAsia="en-GB"/>
              </w:rPr>
              <w:t xml:space="preserve"> </w:t>
            </w:r>
            <w:r w:rsidR="00AE6D0D" w:rsidRPr="00601A6C">
              <w:rPr>
                <w:rFonts w:cs="Arial"/>
                <w:sz w:val="24"/>
                <w:lang w:eastAsia="en-GB"/>
              </w:rPr>
              <w:t>London: The Economist.</w:t>
            </w:r>
          </w:p>
          <w:p w14:paraId="3574BD8F" w14:textId="77777777" w:rsidR="00AE6D0D" w:rsidRDefault="00AE6D0D" w:rsidP="00DF1CC9">
            <w:pPr>
              <w:autoSpaceDE w:val="0"/>
              <w:autoSpaceDN w:val="0"/>
              <w:adjustRightInd w:val="0"/>
              <w:rPr>
                <w:rFonts w:cs="Arial"/>
                <w:sz w:val="24"/>
                <w:lang w:eastAsia="en-GB"/>
              </w:rPr>
            </w:pPr>
          </w:p>
          <w:p w14:paraId="5C794289" w14:textId="77777777" w:rsidR="00C46733" w:rsidRDefault="00C46733" w:rsidP="00DF1CC9">
            <w:pPr>
              <w:autoSpaceDE w:val="0"/>
              <w:autoSpaceDN w:val="0"/>
              <w:adjustRightInd w:val="0"/>
              <w:rPr>
                <w:rFonts w:cs="Arial"/>
                <w:sz w:val="24"/>
                <w:lang w:eastAsia="en-GB"/>
              </w:rPr>
            </w:pPr>
          </w:p>
          <w:p w14:paraId="49C17F88" w14:textId="128EFA74" w:rsidR="00C46733" w:rsidRDefault="00C46733" w:rsidP="00DF1CC9">
            <w:pPr>
              <w:autoSpaceDE w:val="0"/>
              <w:autoSpaceDN w:val="0"/>
              <w:adjustRightInd w:val="0"/>
              <w:rPr>
                <w:rFonts w:cs="Arial"/>
                <w:sz w:val="24"/>
                <w:lang w:eastAsia="en-GB"/>
              </w:rPr>
            </w:pPr>
            <w:r>
              <w:rPr>
                <w:rFonts w:cs="Arial"/>
                <w:sz w:val="24"/>
                <w:lang w:eastAsia="en-GB"/>
              </w:rPr>
              <w:t xml:space="preserve">Finnegan (2018) </w:t>
            </w:r>
            <w:r w:rsidR="00FF5583">
              <w:rPr>
                <w:rFonts w:cs="Arial"/>
                <w:sz w:val="24"/>
                <w:lang w:eastAsia="en-GB"/>
              </w:rPr>
              <w:t>“</w:t>
            </w:r>
            <w:r w:rsidR="00FF5583">
              <w:rPr>
                <w:rFonts w:cs="Arial"/>
                <w:i/>
                <w:iCs/>
                <w:sz w:val="24"/>
                <w:lang w:eastAsia="en-GB"/>
              </w:rPr>
              <w:t>The Power of Stay Interviews: for engagement and retention</w:t>
            </w:r>
            <w:r w:rsidR="007F0CF7">
              <w:rPr>
                <w:rFonts w:cs="Arial"/>
                <w:i/>
                <w:iCs/>
                <w:sz w:val="24"/>
                <w:lang w:eastAsia="en-GB"/>
              </w:rPr>
              <w:t xml:space="preserve">” </w:t>
            </w:r>
            <w:r w:rsidR="00804079">
              <w:rPr>
                <w:rFonts w:cs="Arial"/>
                <w:sz w:val="24"/>
                <w:lang w:eastAsia="en-GB"/>
              </w:rPr>
              <w:t xml:space="preserve">New </w:t>
            </w:r>
            <w:r w:rsidR="00471E63">
              <w:rPr>
                <w:rFonts w:cs="Arial"/>
                <w:sz w:val="24"/>
                <w:lang w:eastAsia="en-GB"/>
              </w:rPr>
              <w:t xml:space="preserve">York: SHRM </w:t>
            </w:r>
          </w:p>
          <w:p w14:paraId="1420FD45" w14:textId="77777777" w:rsidR="00471E63" w:rsidRPr="007F0CF7" w:rsidRDefault="00471E63" w:rsidP="00DF1CC9">
            <w:pPr>
              <w:autoSpaceDE w:val="0"/>
              <w:autoSpaceDN w:val="0"/>
              <w:adjustRightInd w:val="0"/>
              <w:rPr>
                <w:rFonts w:cs="Arial"/>
                <w:sz w:val="24"/>
                <w:lang w:eastAsia="en-GB"/>
              </w:rPr>
            </w:pPr>
          </w:p>
          <w:p w14:paraId="358BA763" w14:textId="18F84787" w:rsidR="00AE6D0D" w:rsidRPr="00601A6C" w:rsidRDefault="00AE6D0D" w:rsidP="00DF1CC9">
            <w:pPr>
              <w:autoSpaceDE w:val="0"/>
              <w:autoSpaceDN w:val="0"/>
              <w:adjustRightInd w:val="0"/>
              <w:rPr>
                <w:rFonts w:cs="Arial"/>
                <w:sz w:val="24"/>
                <w:lang w:eastAsia="en-GB"/>
              </w:rPr>
            </w:pPr>
            <w:r w:rsidRPr="00601A6C">
              <w:rPr>
                <w:rFonts w:cs="Arial"/>
                <w:sz w:val="24"/>
                <w:lang w:eastAsia="en-GB"/>
              </w:rPr>
              <w:t xml:space="preserve">Phillip, J. (2009) </w:t>
            </w:r>
            <w:r w:rsidR="0069618D" w:rsidRPr="00601A6C">
              <w:rPr>
                <w:rFonts w:cs="Arial"/>
                <w:sz w:val="24"/>
                <w:lang w:eastAsia="en-GB"/>
              </w:rPr>
              <w:t>“T</w:t>
            </w:r>
            <w:r w:rsidR="0069618D" w:rsidRPr="00601A6C">
              <w:rPr>
                <w:rFonts w:cs="Arial"/>
                <w:i/>
                <w:iCs/>
                <w:sz w:val="24"/>
                <w:lang w:eastAsia="en-GB"/>
              </w:rPr>
              <w:t>he Price tag on turnover”</w:t>
            </w:r>
            <w:r w:rsidR="0069618D" w:rsidRPr="00601A6C">
              <w:rPr>
                <w:rFonts w:cs="Arial"/>
                <w:sz w:val="24"/>
                <w:lang w:eastAsia="en-GB"/>
              </w:rPr>
              <w:t xml:space="preserve"> </w:t>
            </w:r>
            <w:r w:rsidR="00937A74" w:rsidRPr="00601A6C">
              <w:rPr>
                <w:rFonts w:cs="Arial"/>
                <w:sz w:val="24"/>
                <w:lang w:eastAsia="en-GB"/>
              </w:rPr>
              <w:t>2</w:t>
            </w:r>
            <w:r w:rsidR="00937A74" w:rsidRPr="00601A6C">
              <w:rPr>
                <w:rFonts w:cs="Arial"/>
                <w:sz w:val="24"/>
                <w:vertAlign w:val="superscript"/>
                <w:lang w:eastAsia="en-GB"/>
              </w:rPr>
              <w:t>nd</w:t>
            </w:r>
            <w:r w:rsidR="00937A74" w:rsidRPr="00601A6C">
              <w:rPr>
                <w:rFonts w:cs="Arial"/>
                <w:sz w:val="24"/>
                <w:lang w:eastAsia="en-GB"/>
              </w:rPr>
              <w:t xml:space="preserve"> </w:t>
            </w:r>
            <w:proofErr w:type="spellStart"/>
            <w:r w:rsidR="00937A74" w:rsidRPr="00601A6C">
              <w:rPr>
                <w:rFonts w:cs="Arial"/>
                <w:sz w:val="24"/>
                <w:lang w:eastAsia="en-GB"/>
              </w:rPr>
              <w:t>Edn</w:t>
            </w:r>
            <w:proofErr w:type="spellEnd"/>
            <w:r w:rsidR="00937A74" w:rsidRPr="00601A6C">
              <w:rPr>
                <w:rFonts w:cs="Arial"/>
                <w:sz w:val="24"/>
                <w:lang w:eastAsia="en-GB"/>
              </w:rPr>
              <w:t xml:space="preserve">. London: Kogan Page </w:t>
            </w:r>
          </w:p>
          <w:p w14:paraId="786FAFFC" w14:textId="77777777" w:rsidR="00A20A19" w:rsidRDefault="00A20A19" w:rsidP="00DF1CC9">
            <w:pPr>
              <w:autoSpaceDE w:val="0"/>
              <w:autoSpaceDN w:val="0"/>
              <w:adjustRightInd w:val="0"/>
              <w:rPr>
                <w:rFonts w:cs="Arial"/>
                <w:sz w:val="24"/>
                <w:lang w:eastAsia="en-GB"/>
              </w:rPr>
            </w:pPr>
          </w:p>
          <w:p w14:paraId="3346DBA7" w14:textId="48395518" w:rsidR="00C6765C" w:rsidRDefault="009321F9" w:rsidP="00DF1CC9">
            <w:pPr>
              <w:autoSpaceDE w:val="0"/>
              <w:autoSpaceDN w:val="0"/>
              <w:adjustRightInd w:val="0"/>
              <w:rPr>
                <w:rFonts w:cs="Arial"/>
                <w:sz w:val="24"/>
                <w:lang w:eastAsia="en-GB"/>
              </w:rPr>
            </w:pPr>
            <w:r>
              <w:rPr>
                <w:rFonts w:cs="Arial"/>
                <w:sz w:val="24"/>
                <w:lang w:eastAsia="en-GB"/>
              </w:rPr>
              <w:t xml:space="preserve">Laroche, L (2007) </w:t>
            </w:r>
            <w:r w:rsidR="00A90DBA">
              <w:rPr>
                <w:rFonts w:cs="Arial"/>
                <w:i/>
                <w:iCs/>
                <w:sz w:val="24"/>
                <w:lang w:eastAsia="en-GB"/>
              </w:rPr>
              <w:t xml:space="preserve">How to find and retain the best talent for your company” </w:t>
            </w:r>
            <w:r w:rsidR="001F5583">
              <w:rPr>
                <w:rFonts w:cs="Arial"/>
                <w:sz w:val="24"/>
                <w:lang w:eastAsia="en-GB"/>
              </w:rPr>
              <w:t xml:space="preserve">London: Elsevier </w:t>
            </w:r>
          </w:p>
          <w:p w14:paraId="52AD1F10" w14:textId="77777777" w:rsidR="001F5583" w:rsidRPr="001F5583" w:rsidRDefault="001F5583" w:rsidP="00DF1CC9">
            <w:pPr>
              <w:autoSpaceDE w:val="0"/>
              <w:autoSpaceDN w:val="0"/>
              <w:adjustRightInd w:val="0"/>
              <w:rPr>
                <w:rFonts w:cs="Arial"/>
                <w:sz w:val="24"/>
                <w:lang w:eastAsia="en-GB"/>
              </w:rPr>
            </w:pPr>
          </w:p>
          <w:p w14:paraId="6D34ED20" w14:textId="13B90B88" w:rsidR="00297438" w:rsidRPr="00601A6C" w:rsidRDefault="00DF1CC9" w:rsidP="00DF1CC9">
            <w:pPr>
              <w:jc w:val="both"/>
              <w:rPr>
                <w:rFonts w:cs="Arial"/>
                <w:color w:val="000000"/>
                <w:sz w:val="24"/>
              </w:rPr>
            </w:pPr>
            <w:r w:rsidRPr="00601A6C">
              <w:rPr>
                <w:rFonts w:cs="Arial"/>
                <w:sz w:val="24"/>
                <w:lang w:eastAsia="en-GB"/>
              </w:rPr>
              <w:t>T</w:t>
            </w:r>
            <w:r w:rsidR="00C6765C">
              <w:rPr>
                <w:rFonts w:cs="Arial"/>
                <w:sz w:val="24"/>
                <w:lang w:eastAsia="en-GB"/>
              </w:rPr>
              <w:t>aylor</w:t>
            </w:r>
            <w:r w:rsidRPr="00601A6C">
              <w:rPr>
                <w:rFonts w:cs="Arial"/>
                <w:sz w:val="24"/>
                <w:lang w:eastAsia="en-GB"/>
              </w:rPr>
              <w:t>, S. (2018) Resourcing and talent management. 7th ed. London: Chartered Institute of Personnel and Development.</w:t>
            </w:r>
          </w:p>
          <w:p w14:paraId="2279C4E9" w14:textId="77777777" w:rsidR="00297438" w:rsidRPr="00601A6C" w:rsidRDefault="00297438" w:rsidP="00297438">
            <w:pPr>
              <w:jc w:val="both"/>
              <w:rPr>
                <w:rFonts w:cs="Arial"/>
                <w:color w:val="000000"/>
                <w:sz w:val="24"/>
              </w:rPr>
            </w:pPr>
          </w:p>
          <w:p w14:paraId="3483E1DB" w14:textId="77777777" w:rsidR="00297438" w:rsidRPr="00601A6C" w:rsidRDefault="00297438" w:rsidP="00297438">
            <w:pPr>
              <w:jc w:val="both"/>
              <w:rPr>
                <w:rFonts w:cs="Arial"/>
                <w:color w:val="000000"/>
                <w:sz w:val="24"/>
              </w:rPr>
            </w:pPr>
          </w:p>
          <w:p w14:paraId="427C65C6" w14:textId="224E9CC7" w:rsidR="00297438" w:rsidRPr="00866C08" w:rsidRDefault="004120C0" w:rsidP="00297438">
            <w:pPr>
              <w:jc w:val="both"/>
              <w:rPr>
                <w:rFonts w:cs="Arial"/>
                <w:color w:val="000000"/>
                <w:sz w:val="24"/>
              </w:rPr>
            </w:pPr>
            <w:r>
              <w:rPr>
                <w:rFonts w:cs="Arial"/>
                <w:color w:val="000000"/>
                <w:sz w:val="24"/>
              </w:rPr>
              <w:t>Sar</w:t>
            </w:r>
            <w:r w:rsidR="00041F0A">
              <w:rPr>
                <w:rFonts w:cs="Arial"/>
                <w:color w:val="000000"/>
                <w:sz w:val="24"/>
              </w:rPr>
              <w:t xml:space="preserve">idakis, </w:t>
            </w:r>
            <w:r w:rsidR="00E74E15">
              <w:rPr>
                <w:rFonts w:cs="Arial"/>
                <w:color w:val="000000"/>
                <w:sz w:val="24"/>
              </w:rPr>
              <w:t>G.</w:t>
            </w:r>
            <w:r w:rsidR="00041F0A">
              <w:rPr>
                <w:rFonts w:cs="Arial"/>
                <w:color w:val="000000"/>
                <w:sz w:val="24"/>
              </w:rPr>
              <w:t xml:space="preserve"> Cooper, C (</w:t>
            </w:r>
            <w:r w:rsidR="00866C08">
              <w:rPr>
                <w:rFonts w:cs="Arial"/>
                <w:color w:val="000000"/>
                <w:sz w:val="24"/>
              </w:rPr>
              <w:t xml:space="preserve">2016) </w:t>
            </w:r>
            <w:r w:rsidR="007E3C1B">
              <w:rPr>
                <w:rFonts w:cs="Arial"/>
                <w:color w:val="000000"/>
                <w:sz w:val="24"/>
              </w:rPr>
              <w:t>“</w:t>
            </w:r>
            <w:r w:rsidR="00866C08">
              <w:rPr>
                <w:rFonts w:cs="Arial"/>
                <w:i/>
                <w:iCs/>
                <w:color w:val="000000"/>
                <w:sz w:val="24"/>
              </w:rPr>
              <w:t xml:space="preserve">Research Handbook on Employee Turnover” </w:t>
            </w:r>
            <w:r w:rsidR="00E74E15">
              <w:rPr>
                <w:rFonts w:cs="Arial"/>
                <w:color w:val="000000"/>
                <w:sz w:val="24"/>
              </w:rPr>
              <w:t>Cheltenham: Edward Elgar</w:t>
            </w:r>
          </w:p>
          <w:p w14:paraId="39594741" w14:textId="77777777" w:rsidR="00297438" w:rsidRPr="00601A6C" w:rsidRDefault="00297438" w:rsidP="00297438">
            <w:pPr>
              <w:jc w:val="both"/>
              <w:rPr>
                <w:rFonts w:cs="Arial"/>
                <w:color w:val="000000"/>
                <w:sz w:val="24"/>
              </w:rPr>
            </w:pPr>
          </w:p>
          <w:p w14:paraId="310F58CA" w14:textId="77777777" w:rsidR="00297438" w:rsidRPr="00601A6C" w:rsidRDefault="00297438" w:rsidP="00297438">
            <w:pPr>
              <w:jc w:val="both"/>
              <w:rPr>
                <w:rFonts w:cs="Arial"/>
                <w:color w:val="000000"/>
                <w:sz w:val="24"/>
              </w:rPr>
            </w:pPr>
            <w:r w:rsidRPr="00601A6C">
              <w:rPr>
                <w:rFonts w:cs="Arial"/>
                <w:color w:val="000000"/>
                <w:sz w:val="24"/>
              </w:rPr>
              <w:t>Books (on research methodology):</w:t>
            </w:r>
          </w:p>
          <w:p w14:paraId="34CDFE7F" w14:textId="77777777" w:rsidR="00297438" w:rsidRPr="00601A6C" w:rsidRDefault="00297438" w:rsidP="00297438">
            <w:pPr>
              <w:jc w:val="both"/>
              <w:rPr>
                <w:rFonts w:cs="Arial"/>
                <w:b/>
                <w:color w:val="000000"/>
                <w:sz w:val="24"/>
              </w:rPr>
            </w:pPr>
            <w:r w:rsidRPr="00601A6C">
              <w:rPr>
                <w:rFonts w:cs="Arial"/>
                <w:b/>
                <w:color w:val="000000"/>
                <w:sz w:val="24"/>
              </w:rPr>
              <w:t>Approximately 3</w:t>
            </w:r>
          </w:p>
          <w:p w14:paraId="5075C016" w14:textId="77777777" w:rsidR="000F1C61" w:rsidRPr="00601A6C" w:rsidRDefault="000F1C61" w:rsidP="00297438">
            <w:pPr>
              <w:jc w:val="both"/>
              <w:rPr>
                <w:rFonts w:cs="Arial"/>
                <w:b/>
                <w:color w:val="000000"/>
                <w:sz w:val="24"/>
              </w:rPr>
            </w:pPr>
          </w:p>
          <w:p w14:paraId="4A516D73" w14:textId="69CF07F3" w:rsidR="001A26FE" w:rsidRPr="00601A6C" w:rsidRDefault="00223CAA" w:rsidP="00297438">
            <w:pPr>
              <w:jc w:val="both"/>
              <w:rPr>
                <w:rFonts w:cs="Arial"/>
                <w:bCs/>
                <w:color w:val="000000"/>
                <w:sz w:val="24"/>
              </w:rPr>
            </w:pPr>
            <w:proofErr w:type="spellStart"/>
            <w:r w:rsidRPr="00601A6C">
              <w:rPr>
                <w:rFonts w:cs="Arial"/>
                <w:bCs/>
                <w:color w:val="000000"/>
                <w:sz w:val="24"/>
              </w:rPr>
              <w:t>Aurini</w:t>
            </w:r>
            <w:proofErr w:type="spellEnd"/>
            <w:r w:rsidRPr="00601A6C">
              <w:rPr>
                <w:rFonts w:cs="Arial"/>
                <w:bCs/>
                <w:color w:val="000000"/>
                <w:sz w:val="24"/>
              </w:rPr>
              <w:t>, J.</w:t>
            </w:r>
            <w:r w:rsidR="00FE7186" w:rsidRPr="00601A6C">
              <w:rPr>
                <w:rFonts w:cs="Arial"/>
                <w:bCs/>
                <w:color w:val="000000"/>
                <w:sz w:val="24"/>
              </w:rPr>
              <w:t xml:space="preserve"> Health</w:t>
            </w:r>
            <w:r w:rsidR="00460BED" w:rsidRPr="00601A6C">
              <w:rPr>
                <w:rFonts w:cs="Arial"/>
                <w:bCs/>
                <w:color w:val="000000"/>
                <w:sz w:val="24"/>
              </w:rPr>
              <w:t xml:space="preserve">. M, Howells, S (2021) </w:t>
            </w:r>
            <w:r w:rsidR="001A26FE" w:rsidRPr="00601A6C">
              <w:rPr>
                <w:rFonts w:cs="Arial"/>
                <w:bCs/>
                <w:i/>
                <w:iCs/>
                <w:color w:val="000000"/>
                <w:sz w:val="24"/>
              </w:rPr>
              <w:t>“The HOW TO of Qual</w:t>
            </w:r>
            <w:r w:rsidR="00A45D1C" w:rsidRPr="00601A6C">
              <w:rPr>
                <w:rFonts w:cs="Arial"/>
                <w:bCs/>
                <w:i/>
                <w:iCs/>
                <w:color w:val="000000"/>
                <w:sz w:val="24"/>
              </w:rPr>
              <w:t>itative Research”</w:t>
            </w:r>
            <w:r w:rsidR="00A45D1C" w:rsidRPr="00601A6C">
              <w:rPr>
                <w:rFonts w:cs="Arial"/>
                <w:bCs/>
                <w:color w:val="000000"/>
                <w:sz w:val="24"/>
              </w:rPr>
              <w:t xml:space="preserve"> 2</w:t>
            </w:r>
            <w:r w:rsidR="00A45D1C" w:rsidRPr="00601A6C">
              <w:rPr>
                <w:rFonts w:cs="Arial"/>
                <w:bCs/>
                <w:color w:val="000000"/>
                <w:sz w:val="24"/>
                <w:vertAlign w:val="superscript"/>
              </w:rPr>
              <w:t>nd</w:t>
            </w:r>
            <w:r w:rsidR="00A45D1C" w:rsidRPr="00601A6C">
              <w:rPr>
                <w:rFonts w:cs="Arial"/>
                <w:bCs/>
                <w:color w:val="000000"/>
                <w:sz w:val="24"/>
              </w:rPr>
              <w:t>.Ed</w:t>
            </w:r>
            <w:r w:rsidR="00E73732" w:rsidRPr="00601A6C">
              <w:rPr>
                <w:rFonts w:cs="Arial"/>
                <w:bCs/>
                <w:color w:val="000000"/>
                <w:sz w:val="24"/>
              </w:rPr>
              <w:t>. London: SAGE</w:t>
            </w:r>
          </w:p>
          <w:p w14:paraId="5DA9220E" w14:textId="77777777" w:rsidR="00297438" w:rsidRPr="00601A6C" w:rsidRDefault="00297438" w:rsidP="00297438">
            <w:pPr>
              <w:jc w:val="both"/>
              <w:rPr>
                <w:rFonts w:cs="Arial"/>
                <w:color w:val="000000"/>
                <w:sz w:val="24"/>
              </w:rPr>
            </w:pPr>
          </w:p>
          <w:p w14:paraId="3C8C5DB6" w14:textId="77777777" w:rsidR="00297438" w:rsidRPr="00601A6C" w:rsidRDefault="00297438" w:rsidP="00297438">
            <w:pPr>
              <w:jc w:val="both"/>
              <w:rPr>
                <w:rFonts w:cs="Arial"/>
                <w:color w:val="000000"/>
                <w:sz w:val="24"/>
              </w:rPr>
            </w:pPr>
            <w:r w:rsidRPr="00601A6C">
              <w:rPr>
                <w:rFonts w:cs="Arial"/>
                <w:color w:val="000000"/>
                <w:sz w:val="24"/>
              </w:rPr>
              <w:t xml:space="preserve">Mayring. P (2021) </w:t>
            </w:r>
            <w:r w:rsidRPr="00601A6C">
              <w:rPr>
                <w:rFonts w:cs="Arial"/>
                <w:i/>
                <w:iCs/>
                <w:color w:val="000000"/>
                <w:sz w:val="24"/>
              </w:rPr>
              <w:t>“Qualitative Content Analysis: A Step-by-Step Guide”</w:t>
            </w:r>
            <w:r w:rsidRPr="00601A6C">
              <w:rPr>
                <w:rFonts w:cs="Arial"/>
                <w:color w:val="000000"/>
                <w:sz w:val="24"/>
              </w:rPr>
              <w:t xml:space="preserve"> London: Sage Publishing </w:t>
            </w:r>
          </w:p>
          <w:p w14:paraId="78379376" w14:textId="77777777" w:rsidR="00297438" w:rsidRPr="00601A6C" w:rsidRDefault="00297438" w:rsidP="00297438">
            <w:pPr>
              <w:jc w:val="both"/>
              <w:rPr>
                <w:rFonts w:cs="Arial"/>
                <w:color w:val="000000"/>
                <w:sz w:val="24"/>
              </w:rPr>
            </w:pPr>
          </w:p>
          <w:p w14:paraId="072111BA" w14:textId="6DBD496E" w:rsidR="00297438" w:rsidRPr="00601A6C" w:rsidRDefault="0010420C" w:rsidP="00297438">
            <w:pPr>
              <w:jc w:val="both"/>
              <w:rPr>
                <w:rFonts w:cs="Arial"/>
                <w:color w:val="000000"/>
                <w:sz w:val="24"/>
              </w:rPr>
            </w:pPr>
            <w:r w:rsidRPr="00601A6C">
              <w:rPr>
                <w:rFonts w:cs="Arial"/>
                <w:color w:val="000000"/>
                <w:sz w:val="24"/>
              </w:rPr>
              <w:t xml:space="preserve">Salmons, </w:t>
            </w:r>
            <w:r w:rsidR="00041D86" w:rsidRPr="00601A6C">
              <w:rPr>
                <w:rFonts w:cs="Arial"/>
                <w:color w:val="000000"/>
                <w:sz w:val="24"/>
              </w:rPr>
              <w:t xml:space="preserve">J (2021) </w:t>
            </w:r>
            <w:r w:rsidR="00041D86" w:rsidRPr="00601A6C">
              <w:rPr>
                <w:rFonts w:cs="Arial"/>
                <w:i/>
                <w:iCs/>
                <w:color w:val="000000"/>
                <w:sz w:val="24"/>
              </w:rPr>
              <w:t>“Doing Qu</w:t>
            </w:r>
            <w:r w:rsidR="000A1FB7" w:rsidRPr="00601A6C">
              <w:rPr>
                <w:rFonts w:cs="Arial"/>
                <w:i/>
                <w:iCs/>
                <w:color w:val="000000"/>
                <w:sz w:val="24"/>
              </w:rPr>
              <w:t xml:space="preserve">alitative Research online” </w:t>
            </w:r>
            <w:r w:rsidR="005F3929" w:rsidRPr="00601A6C">
              <w:rPr>
                <w:rFonts w:cs="Arial"/>
                <w:color w:val="000000"/>
                <w:sz w:val="24"/>
              </w:rPr>
              <w:t>3</w:t>
            </w:r>
            <w:r w:rsidR="005F3929" w:rsidRPr="00601A6C">
              <w:rPr>
                <w:rFonts w:cs="Arial"/>
                <w:color w:val="000000"/>
                <w:sz w:val="24"/>
                <w:vertAlign w:val="superscript"/>
              </w:rPr>
              <w:t>rd</w:t>
            </w:r>
            <w:r w:rsidR="005F3929" w:rsidRPr="00601A6C">
              <w:rPr>
                <w:rFonts w:cs="Arial"/>
                <w:color w:val="000000"/>
                <w:sz w:val="24"/>
              </w:rPr>
              <w:t xml:space="preserve"> ed. London: Sage Publishing.</w:t>
            </w:r>
          </w:p>
          <w:p w14:paraId="1AB1C9CA" w14:textId="77777777" w:rsidR="00297438" w:rsidRPr="00601A6C" w:rsidRDefault="00297438" w:rsidP="00297438">
            <w:pPr>
              <w:jc w:val="both"/>
              <w:rPr>
                <w:rFonts w:cs="Arial"/>
                <w:color w:val="000000"/>
                <w:sz w:val="24"/>
              </w:rPr>
            </w:pPr>
          </w:p>
          <w:p w14:paraId="04916DD4" w14:textId="77777777" w:rsidR="00765719" w:rsidRPr="00601A6C" w:rsidRDefault="00765719" w:rsidP="00297438">
            <w:pPr>
              <w:jc w:val="both"/>
              <w:rPr>
                <w:rFonts w:cs="Arial"/>
                <w:color w:val="000000"/>
                <w:sz w:val="24"/>
              </w:rPr>
            </w:pPr>
          </w:p>
          <w:p w14:paraId="09FE1D80" w14:textId="77777777" w:rsidR="00297438" w:rsidRDefault="00297438" w:rsidP="00297438">
            <w:pPr>
              <w:jc w:val="both"/>
              <w:rPr>
                <w:rFonts w:cs="Arial"/>
                <w:b/>
                <w:bCs/>
                <w:color w:val="000000"/>
                <w:sz w:val="24"/>
              </w:rPr>
            </w:pPr>
          </w:p>
          <w:p w14:paraId="136BAF1B" w14:textId="77777777" w:rsidR="00CA1E14" w:rsidRPr="00CA1E14" w:rsidRDefault="00CA1E14" w:rsidP="00297438">
            <w:pPr>
              <w:jc w:val="both"/>
              <w:rPr>
                <w:rFonts w:cs="Arial"/>
                <w:b/>
                <w:bCs/>
                <w:color w:val="000000"/>
                <w:sz w:val="24"/>
              </w:rPr>
            </w:pPr>
          </w:p>
          <w:p w14:paraId="74BE7277" w14:textId="77777777" w:rsidR="00297438" w:rsidRPr="00CA1E14" w:rsidRDefault="00297438" w:rsidP="00297438">
            <w:pPr>
              <w:jc w:val="both"/>
              <w:rPr>
                <w:rFonts w:cs="Arial"/>
                <w:b/>
                <w:bCs/>
                <w:color w:val="000000"/>
                <w:sz w:val="24"/>
              </w:rPr>
            </w:pPr>
            <w:r w:rsidRPr="00CA1E14">
              <w:rPr>
                <w:rFonts w:cs="Arial"/>
                <w:b/>
                <w:bCs/>
                <w:color w:val="000000"/>
                <w:sz w:val="24"/>
              </w:rPr>
              <w:lastRenderedPageBreak/>
              <w:t>Peer-reviewed research papers:</w:t>
            </w:r>
          </w:p>
          <w:p w14:paraId="3B3BA42D" w14:textId="0BEA4CC5" w:rsidR="00937A74" w:rsidRDefault="00937A74" w:rsidP="00297438">
            <w:pPr>
              <w:jc w:val="both"/>
              <w:rPr>
                <w:rFonts w:cs="Arial"/>
                <w:b/>
                <w:color w:val="000000"/>
                <w:sz w:val="24"/>
              </w:rPr>
            </w:pPr>
          </w:p>
          <w:p w14:paraId="49B5B898" w14:textId="77777777" w:rsidR="00CA1E14" w:rsidRPr="00601A6C" w:rsidRDefault="00CA1E14" w:rsidP="00297438">
            <w:pPr>
              <w:jc w:val="both"/>
              <w:rPr>
                <w:rFonts w:cs="Arial"/>
                <w:b/>
                <w:color w:val="000000"/>
                <w:sz w:val="24"/>
              </w:rPr>
            </w:pPr>
          </w:p>
          <w:p w14:paraId="59D1DBC3" w14:textId="55BBEAAC" w:rsidR="00601C6E" w:rsidRPr="00601A6C" w:rsidRDefault="00601C6E" w:rsidP="00601C6E">
            <w:pPr>
              <w:autoSpaceDE w:val="0"/>
              <w:autoSpaceDN w:val="0"/>
              <w:adjustRightInd w:val="0"/>
              <w:rPr>
                <w:rFonts w:cs="Arial"/>
                <w:sz w:val="24"/>
                <w:lang w:eastAsia="en-GB"/>
              </w:rPr>
            </w:pPr>
            <w:r w:rsidRPr="00601A6C">
              <w:rPr>
                <w:rFonts w:cs="Arial"/>
                <w:sz w:val="24"/>
                <w:lang w:eastAsia="en-GB"/>
              </w:rPr>
              <w:t xml:space="preserve">CROWELL, B. (2017) Elevating the employee experience. TD: Talent Development. Vol 71, No 1, January. pp 52-56. Reviewed in </w:t>
            </w:r>
            <w:hyperlink r:id="rId15" w:history="1">
              <w:r w:rsidRPr="00601A6C">
                <w:rPr>
                  <w:rFonts w:cs="Arial"/>
                  <w:color w:val="DCA10D"/>
                  <w:sz w:val="24"/>
                  <w:u w:val="single" w:color="DCA10D"/>
                  <w:lang w:eastAsia="en-GB"/>
                </w:rPr>
                <w:t>In a Nutshell, issue 64</w:t>
              </w:r>
            </w:hyperlink>
          </w:p>
          <w:p w14:paraId="05BC7E18" w14:textId="77777777" w:rsidR="00601C6E" w:rsidRPr="00601A6C" w:rsidRDefault="00601C6E" w:rsidP="00601C6E">
            <w:pPr>
              <w:autoSpaceDE w:val="0"/>
              <w:autoSpaceDN w:val="0"/>
              <w:adjustRightInd w:val="0"/>
              <w:rPr>
                <w:rFonts w:cs="Arial"/>
                <w:sz w:val="24"/>
                <w:lang w:eastAsia="en-GB"/>
              </w:rPr>
            </w:pPr>
          </w:p>
          <w:p w14:paraId="2B3E0ED3" w14:textId="77777777" w:rsidR="00601C6E" w:rsidRPr="00601A6C" w:rsidRDefault="00601C6E" w:rsidP="00601C6E">
            <w:pPr>
              <w:autoSpaceDE w:val="0"/>
              <w:autoSpaceDN w:val="0"/>
              <w:adjustRightInd w:val="0"/>
              <w:rPr>
                <w:rFonts w:cs="Arial"/>
                <w:sz w:val="24"/>
                <w:lang w:eastAsia="en-GB"/>
              </w:rPr>
            </w:pPr>
            <w:r w:rsidRPr="00601A6C">
              <w:rPr>
                <w:rFonts w:cs="Arial"/>
                <w:sz w:val="24"/>
                <w:lang w:eastAsia="en-GB"/>
              </w:rPr>
              <w:t>FOX, A. (2014) Keep your top talent: the return of retention. HR Magazine. Vol 59, No 4, April. pp31-32,34-35,38-40.</w:t>
            </w:r>
          </w:p>
          <w:p w14:paraId="12AFD5F5" w14:textId="77777777" w:rsidR="00D80053" w:rsidRPr="00601A6C" w:rsidRDefault="00D80053" w:rsidP="00601C6E">
            <w:pPr>
              <w:autoSpaceDE w:val="0"/>
              <w:autoSpaceDN w:val="0"/>
              <w:adjustRightInd w:val="0"/>
              <w:rPr>
                <w:rFonts w:cs="Arial"/>
                <w:sz w:val="24"/>
                <w:lang w:eastAsia="en-GB"/>
              </w:rPr>
            </w:pPr>
          </w:p>
          <w:p w14:paraId="06CB7FA9" w14:textId="3DCDE258" w:rsidR="00601C6E" w:rsidRPr="00601A6C" w:rsidRDefault="00601C6E" w:rsidP="00601C6E">
            <w:pPr>
              <w:autoSpaceDE w:val="0"/>
              <w:autoSpaceDN w:val="0"/>
              <w:adjustRightInd w:val="0"/>
              <w:rPr>
                <w:rFonts w:cs="Arial"/>
                <w:sz w:val="24"/>
                <w:lang w:eastAsia="en-GB"/>
              </w:rPr>
            </w:pPr>
            <w:r w:rsidRPr="00601A6C">
              <w:rPr>
                <w:rFonts w:cs="Arial"/>
                <w:sz w:val="24"/>
                <w:lang w:eastAsia="en-GB"/>
              </w:rPr>
              <w:t xml:space="preserve">KOSSIVI B. et al. (2016) </w:t>
            </w:r>
            <w:hyperlink r:id="rId16" w:history="1">
              <w:r w:rsidRPr="00601A6C">
                <w:rPr>
                  <w:rFonts w:cs="Arial"/>
                  <w:color w:val="DCA10D"/>
                  <w:sz w:val="24"/>
                  <w:u w:val="single" w:color="DCA10D"/>
                  <w:lang w:eastAsia="en-GB"/>
                </w:rPr>
                <w:t>Study on determining factors of employee retention</w:t>
              </w:r>
            </w:hyperlink>
            <w:r w:rsidRPr="00601A6C">
              <w:rPr>
                <w:rFonts w:cs="Arial"/>
                <w:sz w:val="24"/>
                <w:lang w:eastAsia="en-GB"/>
              </w:rPr>
              <w:t xml:space="preserve"> </w:t>
            </w:r>
            <w:r w:rsidRPr="00601A6C">
              <w:rPr>
                <w:rFonts w:cs="Arial"/>
                <w:sz w:val="24"/>
                <w:lang w:eastAsia="en-GB"/>
              </w:rPr>
              <w:t>Open Journal of Social Sciences. Vol 4, No 5.</w:t>
            </w:r>
          </w:p>
          <w:p w14:paraId="47ED230D" w14:textId="77777777" w:rsidR="00601C6E" w:rsidRPr="00601A6C" w:rsidRDefault="00601C6E" w:rsidP="00601C6E">
            <w:pPr>
              <w:autoSpaceDE w:val="0"/>
              <w:autoSpaceDN w:val="0"/>
              <w:adjustRightInd w:val="0"/>
              <w:rPr>
                <w:rFonts w:cs="Arial"/>
                <w:sz w:val="24"/>
                <w:lang w:eastAsia="en-GB"/>
              </w:rPr>
            </w:pPr>
          </w:p>
          <w:p w14:paraId="6F668D73" w14:textId="77777777" w:rsidR="00601C6E" w:rsidRPr="00601A6C" w:rsidRDefault="00601C6E" w:rsidP="00601C6E">
            <w:pPr>
              <w:autoSpaceDE w:val="0"/>
              <w:autoSpaceDN w:val="0"/>
              <w:adjustRightInd w:val="0"/>
              <w:rPr>
                <w:rFonts w:cs="Arial"/>
                <w:sz w:val="24"/>
                <w:lang w:eastAsia="en-GB"/>
              </w:rPr>
            </w:pPr>
            <w:r w:rsidRPr="00601A6C">
              <w:rPr>
                <w:rFonts w:cs="Arial"/>
                <w:sz w:val="24"/>
                <w:lang w:eastAsia="en-GB"/>
              </w:rPr>
              <w:t xml:space="preserve">NORBURY, M. (2019) </w:t>
            </w:r>
            <w:hyperlink r:id="rId17" w:history="1">
              <w:r w:rsidRPr="00601A6C">
                <w:rPr>
                  <w:rFonts w:cs="Arial"/>
                  <w:color w:val="000000" w:themeColor="text1"/>
                  <w:sz w:val="24"/>
                  <w:u w:val="single" w:color="DCA10D"/>
                  <w:lang w:eastAsia="en-GB"/>
                </w:rPr>
                <w:t>The changing expectations of employees</w:t>
              </w:r>
            </w:hyperlink>
            <w:r w:rsidRPr="00601A6C">
              <w:rPr>
                <w:rFonts w:cs="Arial"/>
                <w:color w:val="000000" w:themeColor="text1"/>
                <w:sz w:val="24"/>
                <w:lang w:eastAsia="en-GB"/>
              </w:rPr>
              <w:t xml:space="preserve">. </w:t>
            </w:r>
            <w:r w:rsidRPr="00601A6C">
              <w:rPr>
                <w:rFonts w:cs="Arial"/>
                <w:sz w:val="24"/>
                <w:lang w:eastAsia="en-GB"/>
              </w:rPr>
              <w:t>People Management (online). 30 May.</w:t>
            </w:r>
          </w:p>
          <w:p w14:paraId="4C4D6BEA" w14:textId="77777777" w:rsidR="00601C6E" w:rsidRPr="00601A6C" w:rsidRDefault="00601C6E" w:rsidP="00601C6E">
            <w:pPr>
              <w:autoSpaceDE w:val="0"/>
              <w:autoSpaceDN w:val="0"/>
              <w:adjustRightInd w:val="0"/>
              <w:rPr>
                <w:rFonts w:cs="Arial"/>
                <w:sz w:val="24"/>
                <w:lang w:eastAsia="en-GB"/>
              </w:rPr>
            </w:pPr>
          </w:p>
          <w:p w14:paraId="0F5BB681" w14:textId="5131C2A7" w:rsidR="00297438" w:rsidRPr="00601A6C" w:rsidRDefault="00601C6E" w:rsidP="00601C6E">
            <w:pPr>
              <w:jc w:val="both"/>
              <w:rPr>
                <w:rFonts w:cs="Arial"/>
                <w:color w:val="000000"/>
                <w:sz w:val="24"/>
              </w:rPr>
            </w:pPr>
            <w:r w:rsidRPr="00601A6C">
              <w:rPr>
                <w:rFonts w:cs="Arial"/>
                <w:sz w:val="24"/>
                <w:lang w:eastAsia="en-GB"/>
              </w:rPr>
              <w:t xml:space="preserve">RIGONI, B. and ADKINS, A. (2016) </w:t>
            </w:r>
            <w:hyperlink r:id="rId18" w:history="1">
              <w:r w:rsidRPr="00601A6C">
                <w:rPr>
                  <w:rFonts w:cs="Arial"/>
                  <w:color w:val="DCA10D"/>
                  <w:sz w:val="24"/>
                  <w:u w:val="single" w:color="DCA10D"/>
                  <w:lang w:eastAsia="en-GB"/>
                </w:rPr>
                <w:t>What millennials want from a new job</w:t>
              </w:r>
            </w:hyperlink>
            <w:r w:rsidRPr="00601A6C">
              <w:rPr>
                <w:rFonts w:cs="Arial"/>
                <w:sz w:val="24"/>
                <w:lang w:eastAsia="en-GB"/>
              </w:rPr>
              <w:t>. Harvard Business Review. 11 May.</w:t>
            </w:r>
          </w:p>
          <w:p w14:paraId="4C752F7B" w14:textId="77777777" w:rsidR="00297438" w:rsidRPr="00FA314F" w:rsidRDefault="00297438" w:rsidP="00297438">
            <w:pPr>
              <w:jc w:val="both"/>
              <w:rPr>
                <w:rFonts w:cs="Arial"/>
                <w:color w:val="000000"/>
                <w:szCs w:val="22"/>
              </w:rPr>
            </w:pPr>
          </w:p>
          <w:p w14:paraId="46AB5980" w14:textId="77777777" w:rsidR="00297438" w:rsidRPr="00FA314F" w:rsidRDefault="00297438" w:rsidP="00297438">
            <w:pPr>
              <w:jc w:val="both"/>
              <w:rPr>
                <w:rFonts w:cs="Arial"/>
                <w:color w:val="000000"/>
                <w:szCs w:val="22"/>
              </w:rPr>
            </w:pPr>
          </w:p>
          <w:p w14:paraId="369558D8" w14:textId="77777777" w:rsidR="00297438" w:rsidRPr="00FA314F" w:rsidRDefault="00297438" w:rsidP="00297438">
            <w:pPr>
              <w:jc w:val="both"/>
              <w:rPr>
                <w:rFonts w:cs="Arial"/>
                <w:color w:val="000000"/>
                <w:szCs w:val="22"/>
              </w:rPr>
            </w:pPr>
          </w:p>
          <w:p w14:paraId="1A7E2C0A" w14:textId="77777777" w:rsidR="00297438" w:rsidRPr="00FA314F" w:rsidRDefault="00297438" w:rsidP="00297438">
            <w:pPr>
              <w:jc w:val="both"/>
              <w:rPr>
                <w:rFonts w:cs="Arial"/>
                <w:color w:val="000000"/>
                <w:szCs w:val="22"/>
              </w:rPr>
            </w:pPr>
          </w:p>
          <w:p w14:paraId="756C3FBD" w14:textId="77777777" w:rsidR="00297438" w:rsidRPr="00FA314F" w:rsidRDefault="00297438" w:rsidP="00297438">
            <w:pPr>
              <w:jc w:val="both"/>
              <w:rPr>
                <w:rFonts w:cs="Arial"/>
                <w:color w:val="000000"/>
                <w:szCs w:val="22"/>
              </w:rPr>
            </w:pPr>
          </w:p>
          <w:p w14:paraId="54D63A22" w14:textId="77777777" w:rsidR="00297438" w:rsidRPr="00FA314F" w:rsidRDefault="00297438" w:rsidP="00297438">
            <w:pPr>
              <w:jc w:val="both"/>
              <w:rPr>
                <w:rFonts w:cs="Arial"/>
                <w:b/>
                <w:bCs/>
                <w:iCs/>
                <w:color w:val="000000"/>
                <w:szCs w:val="22"/>
              </w:rPr>
            </w:pPr>
            <w:r w:rsidRPr="00FA314F">
              <w:rPr>
                <w:rFonts w:cs="Arial"/>
                <w:b/>
                <w:bCs/>
                <w:iCs/>
                <w:color w:val="000000"/>
                <w:szCs w:val="22"/>
              </w:rPr>
              <w:t>TOP TIP:  REFERENCES TO APPROPRIATE LITERATURE AND OTHER RESOURCES GIVE CREDIBILITY TO ANY PIECE OF WORK – BEWARE OF CUTTING AND PASTING INTERNET MATERIAL AND CLAIMING IT AS YOUR OWN – THIS IS PLAGIARISM IN THE REAL WORLD TOO!</w:t>
            </w:r>
          </w:p>
        </w:tc>
      </w:tr>
    </w:tbl>
    <w:p w14:paraId="0F9E04FD"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p w14:paraId="4451CF09"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A4C4FD0" w14:textId="77777777">
        <w:tc>
          <w:tcPr>
            <w:tcW w:w="8594" w:type="dxa"/>
          </w:tcPr>
          <w:p w14:paraId="1180770C"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76"/>
              <w:gridCol w:w="4066"/>
            </w:tblGrid>
            <w:tr w:rsidR="003E08F3" w:rsidRPr="00FA314F" w14:paraId="5FE7E7F8" w14:textId="77777777">
              <w:tc>
                <w:tcPr>
                  <w:tcW w:w="4181" w:type="dxa"/>
                </w:tcPr>
                <w:p w14:paraId="0863B49F" w14:textId="77777777" w:rsidR="003E08F3" w:rsidRPr="00FA314F" w:rsidRDefault="003E08F3" w:rsidP="004D5A61">
                  <w:pPr>
                    <w:rPr>
                      <w:b/>
                      <w:color w:val="000000"/>
                    </w:rPr>
                  </w:pPr>
                  <w:bookmarkStart w:id="11" w:name="_Toc323736704"/>
                  <w:bookmarkStart w:id="12" w:name="_Toc323737261"/>
                  <w:bookmarkStart w:id="13" w:name="_Toc323737382"/>
                  <w:r w:rsidRPr="00FA314F">
                    <w:rPr>
                      <w:b/>
                      <w:color w:val="000000"/>
                    </w:rPr>
                    <w:t>Task</w:t>
                  </w:r>
                  <w:bookmarkEnd w:id="11"/>
                  <w:bookmarkEnd w:id="12"/>
                  <w:bookmarkEnd w:id="13"/>
                </w:p>
              </w:tc>
              <w:tc>
                <w:tcPr>
                  <w:tcW w:w="4182" w:type="dxa"/>
                </w:tcPr>
                <w:p w14:paraId="7414E025"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3E08F3" w:rsidRPr="00FA314F" w14:paraId="15BE37AC" w14:textId="77777777">
              <w:tc>
                <w:tcPr>
                  <w:tcW w:w="4181" w:type="dxa"/>
                </w:tcPr>
                <w:p w14:paraId="5EBB1119" w14:textId="0B7905A8" w:rsidR="003E08F3" w:rsidRPr="000E7F88" w:rsidRDefault="00B43F89" w:rsidP="003E08F3">
                  <w:pPr>
                    <w:spacing w:line="480" w:lineRule="auto"/>
                    <w:jc w:val="both"/>
                    <w:rPr>
                      <w:rFonts w:cs="Arial"/>
                      <w:color w:val="000000"/>
                      <w:sz w:val="24"/>
                    </w:rPr>
                  </w:pPr>
                  <w:r w:rsidRPr="000E7F88">
                    <w:rPr>
                      <w:rFonts w:cs="Arial"/>
                      <w:color w:val="000000"/>
                      <w:sz w:val="24"/>
                    </w:rPr>
                    <w:t xml:space="preserve"> Collate Labour Turnover Statistics </w:t>
                  </w:r>
                  <w:r w:rsidR="007D6FE8" w:rsidRPr="000E7F88">
                    <w:rPr>
                      <w:rFonts w:cs="Arial"/>
                      <w:color w:val="000000"/>
                      <w:sz w:val="24"/>
                    </w:rPr>
                    <w:t xml:space="preserve">and </w:t>
                  </w:r>
                  <w:r w:rsidR="00072C96" w:rsidRPr="000E7F88">
                    <w:rPr>
                      <w:rFonts w:cs="Arial"/>
                      <w:color w:val="000000"/>
                      <w:sz w:val="24"/>
                    </w:rPr>
                    <w:t xml:space="preserve">Research how to present data </w:t>
                  </w:r>
                </w:p>
              </w:tc>
              <w:tc>
                <w:tcPr>
                  <w:tcW w:w="4182" w:type="dxa"/>
                </w:tcPr>
                <w:p w14:paraId="498BDD86" w14:textId="0E74EED7" w:rsidR="003E08F3" w:rsidRPr="000E7F88" w:rsidRDefault="008C7472" w:rsidP="003E08F3">
                  <w:pPr>
                    <w:spacing w:line="480" w:lineRule="auto"/>
                    <w:jc w:val="both"/>
                    <w:rPr>
                      <w:rFonts w:cs="Arial"/>
                      <w:color w:val="000000"/>
                      <w:sz w:val="24"/>
                    </w:rPr>
                  </w:pPr>
                  <w:r w:rsidRPr="000E7F88">
                    <w:rPr>
                      <w:rFonts w:cs="Arial"/>
                      <w:color w:val="000000"/>
                      <w:sz w:val="24"/>
                    </w:rPr>
                    <w:t>20</w:t>
                  </w:r>
                  <w:r w:rsidRPr="000E7F88">
                    <w:rPr>
                      <w:rFonts w:cs="Arial"/>
                      <w:color w:val="000000"/>
                      <w:sz w:val="24"/>
                      <w:vertAlign w:val="superscript"/>
                    </w:rPr>
                    <w:t>th</w:t>
                  </w:r>
                  <w:r w:rsidRPr="000E7F88">
                    <w:rPr>
                      <w:rFonts w:cs="Arial"/>
                      <w:color w:val="000000"/>
                      <w:sz w:val="24"/>
                    </w:rPr>
                    <w:t xml:space="preserve"> June 2022</w:t>
                  </w:r>
                </w:p>
              </w:tc>
            </w:tr>
            <w:tr w:rsidR="003E08F3" w:rsidRPr="00FA314F" w14:paraId="637BD99A" w14:textId="77777777">
              <w:tc>
                <w:tcPr>
                  <w:tcW w:w="4181" w:type="dxa"/>
                </w:tcPr>
                <w:p w14:paraId="3D6A7ABB" w14:textId="17B41B34" w:rsidR="007D6FE8" w:rsidRPr="000E7F88" w:rsidRDefault="00EE0B39" w:rsidP="003E08F3">
                  <w:pPr>
                    <w:spacing w:line="480" w:lineRule="auto"/>
                    <w:jc w:val="both"/>
                    <w:rPr>
                      <w:rFonts w:cs="Arial"/>
                      <w:color w:val="000000"/>
                      <w:sz w:val="24"/>
                    </w:rPr>
                  </w:pPr>
                  <w:r w:rsidRPr="000E7F88">
                    <w:rPr>
                      <w:rFonts w:cs="Arial"/>
                      <w:color w:val="000000"/>
                      <w:sz w:val="24"/>
                    </w:rPr>
                    <w:t>Draft Questionnaire for sponsor and supervisor feedback</w:t>
                  </w:r>
                </w:p>
              </w:tc>
              <w:tc>
                <w:tcPr>
                  <w:tcW w:w="4182" w:type="dxa"/>
                </w:tcPr>
                <w:p w14:paraId="38F32915" w14:textId="75955A07" w:rsidR="003E08F3" w:rsidRPr="000E7F88" w:rsidRDefault="00EE39D5" w:rsidP="003E08F3">
                  <w:pPr>
                    <w:spacing w:line="480" w:lineRule="auto"/>
                    <w:jc w:val="both"/>
                    <w:rPr>
                      <w:rFonts w:cs="Arial"/>
                      <w:color w:val="000000"/>
                      <w:sz w:val="24"/>
                    </w:rPr>
                  </w:pPr>
                  <w:r w:rsidRPr="000E7F88">
                    <w:rPr>
                      <w:rFonts w:cs="Arial"/>
                      <w:color w:val="000000"/>
                      <w:sz w:val="24"/>
                    </w:rPr>
                    <w:t>1</w:t>
                  </w:r>
                  <w:r w:rsidRPr="000E7F88">
                    <w:rPr>
                      <w:rFonts w:cs="Arial"/>
                      <w:color w:val="000000"/>
                      <w:sz w:val="24"/>
                      <w:vertAlign w:val="superscript"/>
                    </w:rPr>
                    <w:t>st</w:t>
                  </w:r>
                  <w:r w:rsidRPr="000E7F88">
                    <w:rPr>
                      <w:rFonts w:cs="Arial"/>
                      <w:color w:val="000000"/>
                      <w:sz w:val="24"/>
                    </w:rPr>
                    <w:t xml:space="preserve"> July</w:t>
                  </w:r>
                </w:p>
              </w:tc>
            </w:tr>
            <w:tr w:rsidR="003E08F3" w:rsidRPr="00FA314F" w14:paraId="22C5048B" w14:textId="77777777">
              <w:tc>
                <w:tcPr>
                  <w:tcW w:w="4181" w:type="dxa"/>
                </w:tcPr>
                <w:p w14:paraId="2E316F6D" w14:textId="7B078C37" w:rsidR="003E08F3" w:rsidRPr="000E7F88" w:rsidRDefault="009948FF" w:rsidP="003E08F3">
                  <w:pPr>
                    <w:spacing w:line="480" w:lineRule="auto"/>
                    <w:jc w:val="both"/>
                    <w:rPr>
                      <w:rFonts w:cs="Arial"/>
                      <w:color w:val="000000"/>
                      <w:sz w:val="24"/>
                    </w:rPr>
                  </w:pPr>
                  <w:r w:rsidRPr="000E7F88">
                    <w:rPr>
                      <w:rFonts w:cs="Arial"/>
                      <w:color w:val="000000"/>
                      <w:sz w:val="24"/>
                    </w:rPr>
                    <w:t>L</w:t>
                  </w:r>
                  <w:r w:rsidR="00EE39D5" w:rsidRPr="000E7F88">
                    <w:rPr>
                      <w:rFonts w:cs="Arial"/>
                      <w:color w:val="000000"/>
                      <w:sz w:val="24"/>
                    </w:rPr>
                    <w:t>iterature research:</w:t>
                  </w:r>
                </w:p>
                <w:p w14:paraId="538BEBB6" w14:textId="77777777" w:rsidR="00EE39D5" w:rsidRPr="000E7F88" w:rsidRDefault="00EE39D5" w:rsidP="003E08F3">
                  <w:pPr>
                    <w:spacing w:line="480" w:lineRule="auto"/>
                    <w:jc w:val="both"/>
                    <w:rPr>
                      <w:rFonts w:cs="Arial"/>
                      <w:color w:val="000000"/>
                      <w:sz w:val="24"/>
                    </w:rPr>
                  </w:pPr>
                  <w:r w:rsidRPr="000E7F88">
                    <w:rPr>
                      <w:rFonts w:cs="Arial"/>
                      <w:color w:val="000000"/>
                      <w:sz w:val="24"/>
                    </w:rPr>
                    <w:t>Labour Turnover</w:t>
                  </w:r>
                </w:p>
                <w:p w14:paraId="4123DE61" w14:textId="77777777" w:rsidR="00EE39D5" w:rsidRPr="000E7F88" w:rsidRDefault="00EE39D5" w:rsidP="003E08F3">
                  <w:pPr>
                    <w:spacing w:line="480" w:lineRule="auto"/>
                    <w:jc w:val="both"/>
                    <w:rPr>
                      <w:rFonts w:cs="Arial"/>
                      <w:color w:val="000000"/>
                      <w:sz w:val="24"/>
                    </w:rPr>
                  </w:pPr>
                  <w:r w:rsidRPr="000E7F88">
                    <w:rPr>
                      <w:rFonts w:cs="Arial"/>
                      <w:color w:val="000000"/>
                      <w:sz w:val="24"/>
                    </w:rPr>
                    <w:t>Retention</w:t>
                  </w:r>
                </w:p>
                <w:p w14:paraId="5CF16BBA" w14:textId="77777777" w:rsidR="00EE39D5" w:rsidRPr="000E7F88" w:rsidRDefault="00EE39D5" w:rsidP="003E08F3">
                  <w:pPr>
                    <w:spacing w:line="480" w:lineRule="auto"/>
                    <w:jc w:val="both"/>
                    <w:rPr>
                      <w:rFonts w:cs="Arial"/>
                      <w:color w:val="000000"/>
                      <w:sz w:val="24"/>
                    </w:rPr>
                  </w:pPr>
                  <w:r w:rsidRPr="000E7F88">
                    <w:rPr>
                      <w:rFonts w:cs="Arial"/>
                      <w:color w:val="000000"/>
                      <w:sz w:val="24"/>
                    </w:rPr>
                    <w:t>Data Presentation</w:t>
                  </w:r>
                </w:p>
                <w:p w14:paraId="2157D405" w14:textId="12FFEC9A" w:rsidR="001B4696" w:rsidRPr="000E7F88" w:rsidRDefault="001B4696" w:rsidP="003E08F3">
                  <w:pPr>
                    <w:spacing w:line="480" w:lineRule="auto"/>
                    <w:jc w:val="both"/>
                    <w:rPr>
                      <w:rFonts w:cs="Arial"/>
                      <w:color w:val="000000"/>
                      <w:sz w:val="24"/>
                    </w:rPr>
                  </w:pPr>
                  <w:r w:rsidRPr="000E7F88">
                    <w:rPr>
                      <w:rFonts w:cs="Arial"/>
                      <w:color w:val="000000"/>
                      <w:sz w:val="24"/>
                    </w:rPr>
                    <w:t>Research Methodology</w:t>
                  </w:r>
                </w:p>
              </w:tc>
              <w:tc>
                <w:tcPr>
                  <w:tcW w:w="4182" w:type="dxa"/>
                </w:tcPr>
                <w:p w14:paraId="416D8CF2" w14:textId="7E23D826" w:rsidR="003E08F3" w:rsidRPr="000E7F88" w:rsidRDefault="009948FF" w:rsidP="003E08F3">
                  <w:pPr>
                    <w:spacing w:line="480" w:lineRule="auto"/>
                    <w:jc w:val="both"/>
                    <w:rPr>
                      <w:rFonts w:cs="Arial"/>
                      <w:color w:val="000000"/>
                      <w:sz w:val="24"/>
                    </w:rPr>
                  </w:pPr>
                  <w:r w:rsidRPr="000E7F88">
                    <w:rPr>
                      <w:rFonts w:cs="Arial"/>
                      <w:color w:val="000000"/>
                      <w:sz w:val="24"/>
                    </w:rPr>
                    <w:t>18</w:t>
                  </w:r>
                  <w:r w:rsidRPr="000E7F88">
                    <w:rPr>
                      <w:rFonts w:cs="Arial"/>
                      <w:color w:val="000000"/>
                      <w:sz w:val="24"/>
                      <w:vertAlign w:val="superscript"/>
                    </w:rPr>
                    <w:t>th</w:t>
                  </w:r>
                  <w:r w:rsidRPr="000E7F88">
                    <w:rPr>
                      <w:rFonts w:cs="Arial"/>
                      <w:color w:val="000000"/>
                      <w:sz w:val="24"/>
                    </w:rPr>
                    <w:t xml:space="preserve"> July – All references to be collected</w:t>
                  </w:r>
                </w:p>
              </w:tc>
            </w:tr>
            <w:tr w:rsidR="003E08F3" w:rsidRPr="00FA314F" w14:paraId="282501A5" w14:textId="77777777">
              <w:tc>
                <w:tcPr>
                  <w:tcW w:w="4181" w:type="dxa"/>
                </w:tcPr>
                <w:p w14:paraId="7B4C2029" w14:textId="0A137A24" w:rsidR="003E08F3" w:rsidRPr="000E7F88" w:rsidRDefault="00FD0B32" w:rsidP="003E08F3">
                  <w:pPr>
                    <w:spacing w:line="480" w:lineRule="auto"/>
                    <w:jc w:val="both"/>
                    <w:rPr>
                      <w:rFonts w:cs="Arial"/>
                      <w:color w:val="000000"/>
                      <w:sz w:val="24"/>
                    </w:rPr>
                  </w:pPr>
                  <w:r w:rsidRPr="000E7F88">
                    <w:rPr>
                      <w:rFonts w:cs="Arial"/>
                      <w:color w:val="000000"/>
                      <w:sz w:val="24"/>
                    </w:rPr>
                    <w:t xml:space="preserve">Mock Poster on any topic to understand how to </w:t>
                  </w:r>
                  <w:r w:rsidR="00A56EDB" w:rsidRPr="000E7F88">
                    <w:rPr>
                      <w:rFonts w:cs="Arial"/>
                      <w:color w:val="000000"/>
                      <w:sz w:val="24"/>
                    </w:rPr>
                    <w:t>construct</w:t>
                  </w:r>
                </w:p>
              </w:tc>
              <w:tc>
                <w:tcPr>
                  <w:tcW w:w="4182" w:type="dxa"/>
                </w:tcPr>
                <w:p w14:paraId="327AB2AA" w14:textId="29193F37" w:rsidR="003E08F3" w:rsidRPr="000E7F88" w:rsidRDefault="00A56EDB" w:rsidP="003E08F3">
                  <w:pPr>
                    <w:spacing w:line="480" w:lineRule="auto"/>
                    <w:jc w:val="both"/>
                    <w:rPr>
                      <w:rFonts w:cs="Arial"/>
                      <w:color w:val="000000"/>
                      <w:sz w:val="24"/>
                    </w:rPr>
                  </w:pPr>
                  <w:r w:rsidRPr="000E7F88">
                    <w:rPr>
                      <w:rFonts w:cs="Arial"/>
                      <w:color w:val="000000"/>
                      <w:sz w:val="24"/>
                    </w:rPr>
                    <w:t>24</w:t>
                  </w:r>
                  <w:r w:rsidRPr="000E7F88">
                    <w:rPr>
                      <w:rFonts w:cs="Arial"/>
                      <w:color w:val="000000"/>
                      <w:sz w:val="24"/>
                      <w:vertAlign w:val="superscript"/>
                    </w:rPr>
                    <w:t>th</w:t>
                  </w:r>
                  <w:r w:rsidRPr="000E7F88">
                    <w:rPr>
                      <w:rFonts w:cs="Arial"/>
                      <w:color w:val="000000"/>
                      <w:sz w:val="24"/>
                    </w:rPr>
                    <w:t xml:space="preserve"> June</w:t>
                  </w:r>
                </w:p>
              </w:tc>
            </w:tr>
            <w:tr w:rsidR="003E08F3" w:rsidRPr="00FA314F" w14:paraId="6839A289" w14:textId="77777777">
              <w:tc>
                <w:tcPr>
                  <w:tcW w:w="4181" w:type="dxa"/>
                </w:tcPr>
                <w:p w14:paraId="2EBCE146" w14:textId="5A93D949" w:rsidR="003E08F3" w:rsidRPr="000E7F88" w:rsidRDefault="00A56EDB" w:rsidP="003E08F3">
                  <w:pPr>
                    <w:spacing w:line="480" w:lineRule="auto"/>
                    <w:jc w:val="both"/>
                    <w:rPr>
                      <w:rFonts w:cs="Arial"/>
                      <w:color w:val="000000"/>
                      <w:sz w:val="24"/>
                    </w:rPr>
                  </w:pPr>
                  <w:r w:rsidRPr="000E7F88">
                    <w:rPr>
                      <w:rFonts w:cs="Arial"/>
                      <w:color w:val="000000"/>
                      <w:sz w:val="24"/>
                    </w:rPr>
                    <w:t xml:space="preserve">Launch Questionnaire </w:t>
                  </w:r>
                  <w:r w:rsidR="00354609" w:rsidRPr="000E7F88">
                    <w:rPr>
                      <w:rFonts w:cs="Arial"/>
                      <w:color w:val="000000"/>
                      <w:sz w:val="24"/>
                    </w:rPr>
                    <w:t xml:space="preserve">with </w:t>
                  </w:r>
                  <w:r w:rsidR="004B31E3" w:rsidRPr="000E7F88">
                    <w:rPr>
                      <w:rFonts w:cs="Arial"/>
                      <w:color w:val="000000"/>
                      <w:sz w:val="24"/>
                    </w:rPr>
                    <w:t>7-day</w:t>
                  </w:r>
                  <w:r w:rsidR="00354609" w:rsidRPr="000E7F88">
                    <w:rPr>
                      <w:rFonts w:cs="Arial"/>
                      <w:color w:val="000000"/>
                      <w:sz w:val="24"/>
                    </w:rPr>
                    <w:t xml:space="preserve"> response request</w:t>
                  </w:r>
                  <w:r w:rsidR="00DE7783" w:rsidRPr="000E7F88">
                    <w:rPr>
                      <w:rFonts w:cs="Arial"/>
                      <w:color w:val="000000"/>
                      <w:sz w:val="24"/>
                    </w:rPr>
                    <w:t xml:space="preserve"> – 13</w:t>
                  </w:r>
                  <w:r w:rsidR="00DE7783" w:rsidRPr="000E7F88">
                    <w:rPr>
                      <w:rFonts w:cs="Arial"/>
                      <w:color w:val="000000"/>
                      <w:sz w:val="24"/>
                      <w:vertAlign w:val="superscript"/>
                    </w:rPr>
                    <w:t>th</w:t>
                  </w:r>
                  <w:r w:rsidR="00DE7783" w:rsidRPr="000E7F88">
                    <w:rPr>
                      <w:rFonts w:cs="Arial"/>
                      <w:color w:val="000000"/>
                      <w:sz w:val="24"/>
                    </w:rPr>
                    <w:t xml:space="preserve"> July</w:t>
                  </w:r>
                </w:p>
              </w:tc>
              <w:tc>
                <w:tcPr>
                  <w:tcW w:w="4182" w:type="dxa"/>
                </w:tcPr>
                <w:p w14:paraId="1F1AF51A" w14:textId="258C257F" w:rsidR="003E08F3" w:rsidRPr="000E7F88" w:rsidRDefault="004B31E3" w:rsidP="003E08F3">
                  <w:pPr>
                    <w:spacing w:line="480" w:lineRule="auto"/>
                    <w:jc w:val="both"/>
                    <w:rPr>
                      <w:rFonts w:cs="Arial"/>
                      <w:color w:val="000000"/>
                      <w:sz w:val="24"/>
                    </w:rPr>
                  </w:pPr>
                  <w:r w:rsidRPr="000E7F88">
                    <w:rPr>
                      <w:rFonts w:cs="Arial"/>
                      <w:color w:val="000000"/>
                      <w:sz w:val="24"/>
                    </w:rPr>
                    <w:t>6</w:t>
                  </w:r>
                  <w:r w:rsidRPr="000E7F88">
                    <w:rPr>
                      <w:rFonts w:cs="Arial"/>
                      <w:color w:val="000000"/>
                      <w:sz w:val="24"/>
                      <w:vertAlign w:val="superscript"/>
                    </w:rPr>
                    <w:t>th</w:t>
                  </w:r>
                  <w:r w:rsidRPr="000E7F88">
                    <w:rPr>
                      <w:rFonts w:cs="Arial"/>
                      <w:color w:val="000000"/>
                      <w:sz w:val="24"/>
                    </w:rPr>
                    <w:t xml:space="preserve"> July (Depending on feedback)</w:t>
                  </w:r>
                </w:p>
              </w:tc>
            </w:tr>
            <w:tr w:rsidR="003E08F3" w:rsidRPr="00FA314F" w14:paraId="4859A487" w14:textId="77777777">
              <w:tc>
                <w:tcPr>
                  <w:tcW w:w="4181" w:type="dxa"/>
                </w:tcPr>
                <w:p w14:paraId="061D558A" w14:textId="642BD400" w:rsidR="003E08F3" w:rsidRPr="000E7F88" w:rsidRDefault="00673EDF" w:rsidP="003E08F3">
                  <w:pPr>
                    <w:spacing w:line="480" w:lineRule="auto"/>
                    <w:jc w:val="both"/>
                    <w:rPr>
                      <w:rFonts w:cs="Arial"/>
                      <w:color w:val="000000"/>
                      <w:sz w:val="24"/>
                    </w:rPr>
                  </w:pPr>
                  <w:r w:rsidRPr="000E7F88">
                    <w:rPr>
                      <w:rFonts w:cs="Arial"/>
                      <w:color w:val="000000"/>
                      <w:sz w:val="24"/>
                    </w:rPr>
                    <w:t>Collate and analyse Response Data</w:t>
                  </w:r>
                </w:p>
              </w:tc>
              <w:tc>
                <w:tcPr>
                  <w:tcW w:w="4182" w:type="dxa"/>
                </w:tcPr>
                <w:p w14:paraId="2E673499" w14:textId="40329201" w:rsidR="003E08F3" w:rsidRPr="000E7F88" w:rsidRDefault="00DE7783" w:rsidP="003E08F3">
                  <w:pPr>
                    <w:spacing w:line="480" w:lineRule="auto"/>
                    <w:jc w:val="both"/>
                    <w:rPr>
                      <w:rFonts w:cs="Arial"/>
                      <w:color w:val="000000"/>
                      <w:sz w:val="24"/>
                    </w:rPr>
                  </w:pPr>
                  <w:r w:rsidRPr="000E7F88">
                    <w:rPr>
                      <w:rFonts w:cs="Arial"/>
                      <w:color w:val="000000"/>
                      <w:sz w:val="24"/>
                    </w:rPr>
                    <w:t>25</w:t>
                  </w:r>
                  <w:r w:rsidRPr="000E7F88">
                    <w:rPr>
                      <w:rFonts w:cs="Arial"/>
                      <w:color w:val="000000"/>
                      <w:sz w:val="24"/>
                      <w:vertAlign w:val="superscript"/>
                    </w:rPr>
                    <w:t>th</w:t>
                  </w:r>
                  <w:r w:rsidRPr="000E7F88">
                    <w:rPr>
                      <w:rFonts w:cs="Arial"/>
                      <w:color w:val="000000"/>
                      <w:sz w:val="24"/>
                    </w:rPr>
                    <w:t xml:space="preserve"> July</w:t>
                  </w:r>
                </w:p>
              </w:tc>
            </w:tr>
            <w:tr w:rsidR="003E08F3" w:rsidRPr="00FA314F" w14:paraId="7871220D" w14:textId="77777777">
              <w:tc>
                <w:tcPr>
                  <w:tcW w:w="4181" w:type="dxa"/>
                </w:tcPr>
                <w:p w14:paraId="3209ABCE" w14:textId="1A116ACB" w:rsidR="003E08F3" w:rsidRPr="000E7F88" w:rsidRDefault="00750538" w:rsidP="003E08F3">
                  <w:pPr>
                    <w:spacing w:line="480" w:lineRule="auto"/>
                    <w:jc w:val="both"/>
                    <w:rPr>
                      <w:rFonts w:cs="Arial"/>
                      <w:color w:val="000000"/>
                      <w:sz w:val="24"/>
                    </w:rPr>
                  </w:pPr>
                  <w:r w:rsidRPr="000E7F88">
                    <w:rPr>
                      <w:rFonts w:cs="Arial"/>
                      <w:color w:val="000000"/>
                      <w:sz w:val="24"/>
                    </w:rPr>
                    <w:t xml:space="preserve">Meet With data </w:t>
                  </w:r>
                  <w:r w:rsidR="008904CE" w:rsidRPr="000E7F88">
                    <w:rPr>
                      <w:rFonts w:cs="Arial"/>
                      <w:color w:val="000000"/>
                      <w:sz w:val="24"/>
                    </w:rPr>
                    <w:t xml:space="preserve">contact to assist with </w:t>
                  </w:r>
                  <w:r w:rsidR="00F47D06" w:rsidRPr="000E7F88">
                    <w:rPr>
                      <w:rFonts w:cs="Arial"/>
                      <w:color w:val="000000"/>
                      <w:sz w:val="24"/>
                    </w:rPr>
                    <w:t>exporting data into graphs / Charts</w:t>
                  </w:r>
                </w:p>
              </w:tc>
              <w:tc>
                <w:tcPr>
                  <w:tcW w:w="4182" w:type="dxa"/>
                </w:tcPr>
                <w:p w14:paraId="3810D2BB" w14:textId="5D34D6AF" w:rsidR="003E08F3" w:rsidRPr="000E7F88" w:rsidRDefault="00F47D06" w:rsidP="003E08F3">
                  <w:pPr>
                    <w:spacing w:line="480" w:lineRule="auto"/>
                    <w:jc w:val="both"/>
                    <w:rPr>
                      <w:rFonts w:cs="Arial"/>
                      <w:color w:val="000000"/>
                      <w:sz w:val="24"/>
                    </w:rPr>
                  </w:pPr>
                  <w:r w:rsidRPr="000E7F88">
                    <w:rPr>
                      <w:rFonts w:cs="Arial"/>
                      <w:color w:val="000000"/>
                      <w:sz w:val="24"/>
                    </w:rPr>
                    <w:t>27</w:t>
                  </w:r>
                  <w:r w:rsidRPr="000E7F88">
                    <w:rPr>
                      <w:rFonts w:cs="Arial"/>
                      <w:color w:val="000000"/>
                      <w:sz w:val="24"/>
                      <w:vertAlign w:val="superscript"/>
                    </w:rPr>
                    <w:t>th</w:t>
                  </w:r>
                  <w:r w:rsidRPr="000E7F88">
                    <w:rPr>
                      <w:rFonts w:cs="Arial"/>
                      <w:color w:val="000000"/>
                      <w:sz w:val="24"/>
                    </w:rPr>
                    <w:t xml:space="preserve"> July</w:t>
                  </w:r>
                </w:p>
              </w:tc>
            </w:tr>
            <w:tr w:rsidR="003E08F3" w:rsidRPr="00FA314F" w14:paraId="7B865773" w14:textId="77777777">
              <w:tc>
                <w:tcPr>
                  <w:tcW w:w="4181" w:type="dxa"/>
                </w:tcPr>
                <w:p w14:paraId="27344FED" w14:textId="26C41EA7" w:rsidR="003E08F3" w:rsidRPr="000E7F88" w:rsidRDefault="00F47D06" w:rsidP="003E08F3">
                  <w:pPr>
                    <w:spacing w:line="480" w:lineRule="auto"/>
                    <w:jc w:val="both"/>
                    <w:rPr>
                      <w:rFonts w:cs="Arial"/>
                      <w:color w:val="000000"/>
                      <w:sz w:val="24"/>
                    </w:rPr>
                  </w:pPr>
                  <w:r w:rsidRPr="000E7F88">
                    <w:rPr>
                      <w:rFonts w:cs="Arial"/>
                      <w:color w:val="000000"/>
                      <w:sz w:val="24"/>
                    </w:rPr>
                    <w:t xml:space="preserve">Holiday </w:t>
                  </w:r>
                </w:p>
              </w:tc>
              <w:tc>
                <w:tcPr>
                  <w:tcW w:w="4182" w:type="dxa"/>
                </w:tcPr>
                <w:p w14:paraId="1CEAECAD" w14:textId="4F7A7983" w:rsidR="003E08F3" w:rsidRPr="000E7F88" w:rsidRDefault="00F47D06" w:rsidP="003E08F3">
                  <w:pPr>
                    <w:spacing w:line="480" w:lineRule="auto"/>
                    <w:jc w:val="both"/>
                    <w:rPr>
                      <w:rFonts w:cs="Arial"/>
                      <w:color w:val="000000"/>
                      <w:sz w:val="24"/>
                    </w:rPr>
                  </w:pPr>
                  <w:r w:rsidRPr="000E7F88">
                    <w:rPr>
                      <w:rFonts w:cs="Arial"/>
                      <w:color w:val="000000"/>
                      <w:sz w:val="24"/>
                    </w:rPr>
                    <w:t>1</w:t>
                  </w:r>
                  <w:r w:rsidRPr="000E7F88">
                    <w:rPr>
                      <w:rFonts w:cs="Arial"/>
                      <w:color w:val="000000"/>
                      <w:sz w:val="24"/>
                      <w:vertAlign w:val="superscript"/>
                    </w:rPr>
                    <w:t>st</w:t>
                  </w:r>
                  <w:r w:rsidRPr="000E7F88">
                    <w:rPr>
                      <w:rFonts w:cs="Arial"/>
                      <w:color w:val="000000"/>
                      <w:sz w:val="24"/>
                    </w:rPr>
                    <w:t xml:space="preserve"> Aug </w:t>
                  </w:r>
                  <w:r w:rsidR="005E715B" w:rsidRPr="000E7F88">
                    <w:rPr>
                      <w:rFonts w:cs="Arial"/>
                      <w:color w:val="000000"/>
                      <w:sz w:val="24"/>
                    </w:rPr>
                    <w:t>–</w:t>
                  </w:r>
                  <w:r w:rsidRPr="000E7F88">
                    <w:rPr>
                      <w:rFonts w:cs="Arial"/>
                      <w:color w:val="000000"/>
                      <w:sz w:val="24"/>
                    </w:rPr>
                    <w:t xml:space="preserve"> </w:t>
                  </w:r>
                  <w:r w:rsidR="005E715B" w:rsidRPr="000E7F88">
                    <w:rPr>
                      <w:rFonts w:cs="Arial"/>
                      <w:color w:val="000000"/>
                      <w:sz w:val="24"/>
                    </w:rPr>
                    <w:t>8</w:t>
                  </w:r>
                  <w:r w:rsidR="005E715B" w:rsidRPr="000E7F88">
                    <w:rPr>
                      <w:rFonts w:cs="Arial"/>
                      <w:color w:val="000000"/>
                      <w:sz w:val="24"/>
                      <w:vertAlign w:val="superscript"/>
                    </w:rPr>
                    <w:t>TH</w:t>
                  </w:r>
                  <w:r w:rsidR="005E715B" w:rsidRPr="000E7F88">
                    <w:rPr>
                      <w:rFonts w:cs="Arial"/>
                      <w:color w:val="000000"/>
                      <w:sz w:val="24"/>
                    </w:rPr>
                    <w:t xml:space="preserve"> </w:t>
                  </w:r>
                </w:p>
              </w:tc>
            </w:tr>
            <w:tr w:rsidR="003E08F3" w:rsidRPr="00FA314F" w14:paraId="5DF963FC" w14:textId="77777777">
              <w:tc>
                <w:tcPr>
                  <w:tcW w:w="4181" w:type="dxa"/>
                </w:tcPr>
                <w:p w14:paraId="6BD5D63A" w14:textId="1CD69964" w:rsidR="003E08F3" w:rsidRPr="000E7F88" w:rsidRDefault="008F410A" w:rsidP="003E08F3">
                  <w:pPr>
                    <w:spacing w:line="480" w:lineRule="auto"/>
                    <w:jc w:val="both"/>
                    <w:rPr>
                      <w:rFonts w:cs="Arial"/>
                      <w:color w:val="000000"/>
                      <w:sz w:val="24"/>
                    </w:rPr>
                  </w:pPr>
                  <w:r w:rsidRPr="000E7F88">
                    <w:rPr>
                      <w:rFonts w:cs="Arial"/>
                      <w:color w:val="000000"/>
                      <w:sz w:val="24"/>
                    </w:rPr>
                    <w:t>Meeting with Sharon</w:t>
                  </w:r>
                </w:p>
              </w:tc>
              <w:tc>
                <w:tcPr>
                  <w:tcW w:w="4182" w:type="dxa"/>
                </w:tcPr>
                <w:p w14:paraId="05886E3A" w14:textId="238CC98B" w:rsidR="003E08F3" w:rsidRPr="000E7F88" w:rsidRDefault="008F410A" w:rsidP="003E08F3">
                  <w:pPr>
                    <w:spacing w:line="480" w:lineRule="auto"/>
                    <w:jc w:val="both"/>
                    <w:rPr>
                      <w:rFonts w:cs="Arial"/>
                      <w:color w:val="000000"/>
                      <w:sz w:val="24"/>
                    </w:rPr>
                  </w:pPr>
                  <w:r w:rsidRPr="000E7F88">
                    <w:rPr>
                      <w:rFonts w:cs="Arial"/>
                      <w:color w:val="000000"/>
                      <w:sz w:val="24"/>
                    </w:rPr>
                    <w:t>TBC</w:t>
                  </w:r>
                </w:p>
              </w:tc>
            </w:tr>
            <w:tr w:rsidR="003E08F3" w:rsidRPr="00FA314F" w14:paraId="4BBCD9E2" w14:textId="77777777">
              <w:tc>
                <w:tcPr>
                  <w:tcW w:w="4181" w:type="dxa"/>
                </w:tcPr>
                <w:p w14:paraId="437DAE3C" w14:textId="012B8832" w:rsidR="003E08F3" w:rsidRPr="000E7F88" w:rsidRDefault="00450194" w:rsidP="003E08F3">
                  <w:pPr>
                    <w:spacing w:line="480" w:lineRule="auto"/>
                    <w:jc w:val="both"/>
                    <w:rPr>
                      <w:rFonts w:cs="Arial"/>
                      <w:color w:val="000000"/>
                      <w:sz w:val="24"/>
                    </w:rPr>
                  </w:pPr>
                  <w:r w:rsidRPr="000E7F88">
                    <w:rPr>
                      <w:rFonts w:cs="Arial"/>
                      <w:color w:val="000000"/>
                      <w:sz w:val="24"/>
                    </w:rPr>
                    <w:t xml:space="preserve">Construct Poster </w:t>
                  </w:r>
                  <w:r w:rsidR="00006CA3" w:rsidRPr="000E7F88">
                    <w:rPr>
                      <w:rFonts w:cs="Arial"/>
                      <w:color w:val="000000"/>
                      <w:sz w:val="24"/>
                    </w:rPr>
                    <w:t>+ 2500 literature review</w:t>
                  </w:r>
                </w:p>
              </w:tc>
              <w:tc>
                <w:tcPr>
                  <w:tcW w:w="4182" w:type="dxa"/>
                </w:tcPr>
                <w:p w14:paraId="47921F05" w14:textId="28F633C1" w:rsidR="003E08F3" w:rsidRPr="000E7F88" w:rsidRDefault="00450194" w:rsidP="003E08F3">
                  <w:pPr>
                    <w:spacing w:line="480" w:lineRule="auto"/>
                    <w:jc w:val="both"/>
                    <w:rPr>
                      <w:rFonts w:cs="Arial"/>
                      <w:color w:val="000000"/>
                      <w:sz w:val="24"/>
                    </w:rPr>
                  </w:pPr>
                  <w:r w:rsidRPr="000E7F88">
                    <w:rPr>
                      <w:rFonts w:cs="Arial"/>
                      <w:color w:val="000000"/>
                      <w:sz w:val="24"/>
                    </w:rPr>
                    <w:t>9</w:t>
                  </w:r>
                  <w:r w:rsidRPr="000E7F88">
                    <w:rPr>
                      <w:rFonts w:cs="Arial"/>
                      <w:color w:val="000000"/>
                      <w:sz w:val="24"/>
                      <w:vertAlign w:val="superscript"/>
                    </w:rPr>
                    <w:t>th</w:t>
                  </w:r>
                  <w:r w:rsidRPr="000E7F88">
                    <w:rPr>
                      <w:rFonts w:cs="Arial"/>
                      <w:color w:val="000000"/>
                      <w:sz w:val="24"/>
                    </w:rPr>
                    <w:t xml:space="preserve"> Aug- </w:t>
                  </w:r>
                  <w:r w:rsidR="00CA424F" w:rsidRPr="000E7F88">
                    <w:rPr>
                      <w:rFonts w:cs="Arial"/>
                      <w:color w:val="000000"/>
                      <w:sz w:val="24"/>
                    </w:rPr>
                    <w:t>1</w:t>
                  </w:r>
                  <w:r w:rsidR="00E04DC3" w:rsidRPr="000E7F88">
                    <w:rPr>
                      <w:rFonts w:cs="Arial"/>
                      <w:color w:val="000000"/>
                      <w:sz w:val="24"/>
                    </w:rPr>
                    <w:t>7</w:t>
                  </w:r>
                  <w:r w:rsidR="00CA424F" w:rsidRPr="000E7F88">
                    <w:rPr>
                      <w:rFonts w:cs="Arial"/>
                      <w:color w:val="000000"/>
                      <w:sz w:val="24"/>
                    </w:rPr>
                    <w:t>th</w:t>
                  </w:r>
                  <w:r w:rsidRPr="000E7F88">
                    <w:rPr>
                      <w:rFonts w:cs="Arial"/>
                      <w:color w:val="000000"/>
                      <w:sz w:val="24"/>
                    </w:rPr>
                    <w:t xml:space="preserve"> August (Evenings)</w:t>
                  </w:r>
                </w:p>
              </w:tc>
            </w:tr>
            <w:tr w:rsidR="003E08F3" w:rsidRPr="00FA314F" w14:paraId="21B13362" w14:textId="77777777">
              <w:tc>
                <w:tcPr>
                  <w:tcW w:w="4181" w:type="dxa"/>
                </w:tcPr>
                <w:p w14:paraId="26FF8F7D" w14:textId="2B88D920" w:rsidR="003E08F3" w:rsidRPr="000E7F88" w:rsidRDefault="00CA424F" w:rsidP="003E08F3">
                  <w:pPr>
                    <w:spacing w:line="480" w:lineRule="auto"/>
                    <w:jc w:val="both"/>
                    <w:rPr>
                      <w:rFonts w:cs="Arial"/>
                      <w:color w:val="000000"/>
                      <w:sz w:val="24"/>
                    </w:rPr>
                  </w:pPr>
                  <w:r w:rsidRPr="000E7F88">
                    <w:rPr>
                      <w:rFonts w:cs="Arial"/>
                      <w:color w:val="000000"/>
                      <w:sz w:val="24"/>
                    </w:rPr>
                    <w:lastRenderedPageBreak/>
                    <w:t xml:space="preserve">Construct Pecha Kucha </w:t>
                  </w:r>
                  <w:r w:rsidR="006E0219" w:rsidRPr="000E7F88">
                    <w:rPr>
                      <w:rFonts w:cs="Arial"/>
                      <w:color w:val="000000"/>
                      <w:sz w:val="24"/>
                    </w:rPr>
                    <w:t>including supplemental notes</w:t>
                  </w:r>
                </w:p>
              </w:tc>
              <w:tc>
                <w:tcPr>
                  <w:tcW w:w="4182" w:type="dxa"/>
                </w:tcPr>
                <w:p w14:paraId="353086D4" w14:textId="22D6A940" w:rsidR="003E08F3" w:rsidRPr="000E7F88" w:rsidRDefault="006E0219" w:rsidP="003E08F3">
                  <w:pPr>
                    <w:spacing w:line="480" w:lineRule="auto"/>
                    <w:jc w:val="both"/>
                    <w:rPr>
                      <w:rFonts w:cs="Arial"/>
                      <w:color w:val="000000"/>
                      <w:sz w:val="24"/>
                    </w:rPr>
                  </w:pPr>
                  <w:r w:rsidRPr="000E7F88">
                    <w:rPr>
                      <w:rFonts w:cs="Arial"/>
                      <w:color w:val="000000"/>
                      <w:sz w:val="24"/>
                    </w:rPr>
                    <w:t>1</w:t>
                  </w:r>
                  <w:r w:rsidR="00E04DC3" w:rsidRPr="000E7F88">
                    <w:rPr>
                      <w:rFonts w:cs="Arial"/>
                      <w:color w:val="000000"/>
                      <w:sz w:val="24"/>
                    </w:rPr>
                    <w:t>8</w:t>
                  </w:r>
                  <w:r w:rsidRPr="000E7F88">
                    <w:rPr>
                      <w:rFonts w:cs="Arial"/>
                      <w:color w:val="000000"/>
                      <w:sz w:val="24"/>
                      <w:vertAlign w:val="superscript"/>
                    </w:rPr>
                    <w:t>th</w:t>
                  </w:r>
                  <w:r w:rsidRPr="000E7F88">
                    <w:rPr>
                      <w:rFonts w:cs="Arial"/>
                      <w:color w:val="000000"/>
                      <w:sz w:val="24"/>
                    </w:rPr>
                    <w:t xml:space="preserve"> -25</w:t>
                  </w:r>
                  <w:r w:rsidRPr="000E7F88">
                    <w:rPr>
                      <w:rFonts w:cs="Arial"/>
                      <w:color w:val="000000"/>
                      <w:sz w:val="24"/>
                      <w:vertAlign w:val="superscript"/>
                    </w:rPr>
                    <w:t>th</w:t>
                  </w:r>
                  <w:r w:rsidRPr="000E7F88">
                    <w:rPr>
                      <w:rFonts w:cs="Arial"/>
                      <w:color w:val="000000"/>
                      <w:sz w:val="24"/>
                    </w:rPr>
                    <w:t xml:space="preserve"> August </w:t>
                  </w:r>
                </w:p>
              </w:tc>
            </w:tr>
            <w:tr w:rsidR="003E08F3" w:rsidRPr="00FA314F" w14:paraId="3DD54EF0" w14:textId="77777777">
              <w:tc>
                <w:tcPr>
                  <w:tcW w:w="4181" w:type="dxa"/>
                </w:tcPr>
                <w:p w14:paraId="260CEB34" w14:textId="6DCE779B" w:rsidR="003E08F3" w:rsidRPr="000E7F88" w:rsidRDefault="006E0219" w:rsidP="003E08F3">
                  <w:pPr>
                    <w:spacing w:line="480" w:lineRule="auto"/>
                    <w:jc w:val="both"/>
                    <w:rPr>
                      <w:rFonts w:cs="Arial"/>
                      <w:color w:val="000000"/>
                      <w:sz w:val="24"/>
                    </w:rPr>
                  </w:pPr>
                  <w:r w:rsidRPr="000E7F88">
                    <w:rPr>
                      <w:rFonts w:cs="Arial"/>
                      <w:color w:val="000000"/>
                      <w:sz w:val="24"/>
                    </w:rPr>
                    <w:t>Submit First Draft</w:t>
                  </w:r>
                </w:p>
              </w:tc>
              <w:tc>
                <w:tcPr>
                  <w:tcW w:w="4182" w:type="dxa"/>
                </w:tcPr>
                <w:p w14:paraId="58A7F0FF" w14:textId="177730DE" w:rsidR="003E08F3" w:rsidRPr="000E7F88" w:rsidRDefault="006E0219" w:rsidP="003E08F3">
                  <w:pPr>
                    <w:spacing w:line="480" w:lineRule="auto"/>
                    <w:jc w:val="both"/>
                    <w:rPr>
                      <w:rFonts w:cs="Arial"/>
                      <w:color w:val="000000"/>
                      <w:sz w:val="24"/>
                    </w:rPr>
                  </w:pPr>
                  <w:r w:rsidRPr="000E7F88">
                    <w:rPr>
                      <w:rFonts w:cs="Arial"/>
                      <w:color w:val="000000"/>
                      <w:sz w:val="24"/>
                    </w:rPr>
                    <w:t>30</w:t>
                  </w:r>
                  <w:r w:rsidRPr="000E7F88">
                    <w:rPr>
                      <w:rFonts w:cs="Arial"/>
                      <w:color w:val="000000"/>
                      <w:sz w:val="24"/>
                      <w:vertAlign w:val="superscript"/>
                    </w:rPr>
                    <w:t>th</w:t>
                  </w:r>
                  <w:r w:rsidRPr="000E7F88">
                    <w:rPr>
                      <w:rFonts w:cs="Arial"/>
                      <w:color w:val="000000"/>
                      <w:sz w:val="24"/>
                    </w:rPr>
                    <w:t xml:space="preserve"> August </w:t>
                  </w:r>
                </w:p>
              </w:tc>
            </w:tr>
            <w:tr w:rsidR="003E08F3" w:rsidRPr="00FA314F" w14:paraId="7ECD451D" w14:textId="77777777">
              <w:tc>
                <w:tcPr>
                  <w:tcW w:w="4181" w:type="dxa"/>
                </w:tcPr>
                <w:p w14:paraId="3B422108" w14:textId="3D202552" w:rsidR="003E08F3" w:rsidRPr="000E7F88" w:rsidRDefault="00006CA3" w:rsidP="003E08F3">
                  <w:pPr>
                    <w:spacing w:line="480" w:lineRule="auto"/>
                    <w:jc w:val="both"/>
                    <w:rPr>
                      <w:rFonts w:cs="Arial"/>
                      <w:color w:val="000000"/>
                      <w:sz w:val="24"/>
                    </w:rPr>
                  </w:pPr>
                  <w:r w:rsidRPr="000E7F88">
                    <w:rPr>
                      <w:rFonts w:cs="Arial"/>
                      <w:color w:val="000000"/>
                      <w:sz w:val="24"/>
                    </w:rPr>
                    <w:t>Re-evaluate based on feedback</w:t>
                  </w:r>
                </w:p>
              </w:tc>
              <w:tc>
                <w:tcPr>
                  <w:tcW w:w="4182" w:type="dxa"/>
                </w:tcPr>
                <w:p w14:paraId="72FA138F" w14:textId="776C5A52" w:rsidR="003E08F3" w:rsidRPr="000E7F88" w:rsidRDefault="00006CA3" w:rsidP="003E08F3">
                  <w:pPr>
                    <w:spacing w:line="480" w:lineRule="auto"/>
                    <w:jc w:val="both"/>
                    <w:rPr>
                      <w:rFonts w:cs="Arial"/>
                      <w:color w:val="000000"/>
                      <w:sz w:val="24"/>
                    </w:rPr>
                  </w:pPr>
                  <w:r w:rsidRPr="000E7F88">
                    <w:rPr>
                      <w:rFonts w:cs="Arial"/>
                      <w:color w:val="000000"/>
                      <w:sz w:val="24"/>
                    </w:rPr>
                    <w:t>14</w:t>
                  </w:r>
                  <w:r w:rsidRPr="000E7F88">
                    <w:rPr>
                      <w:rFonts w:cs="Arial"/>
                      <w:color w:val="000000"/>
                      <w:sz w:val="24"/>
                      <w:vertAlign w:val="superscript"/>
                    </w:rPr>
                    <w:t>th</w:t>
                  </w:r>
                  <w:r w:rsidRPr="000E7F88">
                    <w:rPr>
                      <w:rFonts w:cs="Arial"/>
                      <w:color w:val="000000"/>
                      <w:sz w:val="24"/>
                    </w:rPr>
                    <w:t xml:space="preserve"> September</w:t>
                  </w:r>
                  <w:r w:rsidR="005025CD" w:rsidRPr="000E7F88">
                    <w:rPr>
                      <w:rFonts w:cs="Arial"/>
                      <w:color w:val="000000"/>
                      <w:sz w:val="24"/>
                    </w:rPr>
                    <w:t>- 22</w:t>
                  </w:r>
                  <w:r w:rsidR="005025CD" w:rsidRPr="000E7F88">
                    <w:rPr>
                      <w:rFonts w:cs="Arial"/>
                      <w:color w:val="000000"/>
                      <w:sz w:val="24"/>
                      <w:vertAlign w:val="superscript"/>
                    </w:rPr>
                    <w:t>nd</w:t>
                  </w:r>
                  <w:r w:rsidR="005025CD" w:rsidRPr="000E7F88">
                    <w:rPr>
                      <w:rFonts w:cs="Arial"/>
                      <w:color w:val="000000"/>
                      <w:sz w:val="24"/>
                    </w:rPr>
                    <w:t xml:space="preserve"> September</w:t>
                  </w:r>
                </w:p>
              </w:tc>
            </w:tr>
            <w:tr w:rsidR="003E08F3" w:rsidRPr="00FA314F" w14:paraId="6A599BBB" w14:textId="77777777">
              <w:tc>
                <w:tcPr>
                  <w:tcW w:w="4181" w:type="dxa"/>
                </w:tcPr>
                <w:p w14:paraId="23E16698" w14:textId="77ACD73D" w:rsidR="003E08F3" w:rsidRPr="000E7F88" w:rsidRDefault="005025CD" w:rsidP="003E08F3">
                  <w:pPr>
                    <w:spacing w:line="480" w:lineRule="auto"/>
                    <w:jc w:val="both"/>
                    <w:rPr>
                      <w:rFonts w:cs="Arial"/>
                      <w:color w:val="000000"/>
                      <w:sz w:val="24"/>
                    </w:rPr>
                  </w:pPr>
                  <w:r w:rsidRPr="000E7F88">
                    <w:rPr>
                      <w:rFonts w:cs="Arial"/>
                      <w:color w:val="000000"/>
                      <w:sz w:val="24"/>
                    </w:rPr>
                    <w:t xml:space="preserve">Sponsor </w:t>
                  </w:r>
                  <w:r w:rsidR="00E00C89" w:rsidRPr="000E7F88">
                    <w:rPr>
                      <w:rFonts w:cs="Arial"/>
                      <w:color w:val="000000"/>
                      <w:sz w:val="24"/>
                    </w:rPr>
                    <w:t>Proofread</w:t>
                  </w:r>
                  <w:r w:rsidRPr="000E7F88">
                    <w:rPr>
                      <w:rFonts w:cs="Arial"/>
                      <w:color w:val="000000"/>
                      <w:sz w:val="24"/>
                    </w:rPr>
                    <w:t xml:space="preserve"> </w:t>
                  </w:r>
                  <w:r w:rsidR="0001101C" w:rsidRPr="000E7F88">
                    <w:rPr>
                      <w:rFonts w:cs="Arial"/>
                      <w:color w:val="000000"/>
                      <w:sz w:val="24"/>
                    </w:rPr>
                    <w:t>/ Grammar check software applied for</w:t>
                  </w:r>
                  <w:r w:rsidR="00E00C89" w:rsidRPr="000E7F88">
                    <w:rPr>
                      <w:rFonts w:cs="Arial"/>
                      <w:color w:val="000000"/>
                      <w:sz w:val="24"/>
                    </w:rPr>
                    <w:t xml:space="preserve"> time. </w:t>
                  </w:r>
                </w:p>
              </w:tc>
              <w:tc>
                <w:tcPr>
                  <w:tcW w:w="4182" w:type="dxa"/>
                </w:tcPr>
                <w:p w14:paraId="19298ED7" w14:textId="36EC20FD" w:rsidR="003E08F3" w:rsidRPr="000E7F88" w:rsidRDefault="005025CD" w:rsidP="003E08F3">
                  <w:pPr>
                    <w:spacing w:line="480" w:lineRule="auto"/>
                    <w:jc w:val="both"/>
                    <w:rPr>
                      <w:rFonts w:cs="Arial"/>
                      <w:color w:val="000000"/>
                      <w:sz w:val="24"/>
                    </w:rPr>
                  </w:pPr>
                  <w:r w:rsidRPr="000E7F88">
                    <w:rPr>
                      <w:rFonts w:cs="Arial"/>
                      <w:color w:val="000000"/>
                      <w:sz w:val="24"/>
                    </w:rPr>
                    <w:t>22</w:t>
                  </w:r>
                  <w:r w:rsidRPr="000E7F88">
                    <w:rPr>
                      <w:rFonts w:cs="Arial"/>
                      <w:color w:val="000000"/>
                      <w:sz w:val="24"/>
                      <w:vertAlign w:val="superscript"/>
                    </w:rPr>
                    <w:t>nd</w:t>
                  </w:r>
                  <w:r w:rsidRPr="000E7F88">
                    <w:rPr>
                      <w:rFonts w:cs="Arial"/>
                      <w:color w:val="000000"/>
                      <w:sz w:val="24"/>
                    </w:rPr>
                    <w:t>- 24</w:t>
                  </w:r>
                  <w:r w:rsidRPr="000E7F88">
                    <w:rPr>
                      <w:rFonts w:cs="Arial"/>
                      <w:color w:val="000000"/>
                      <w:sz w:val="24"/>
                      <w:vertAlign w:val="superscript"/>
                    </w:rPr>
                    <w:t>th</w:t>
                  </w:r>
                  <w:r w:rsidRPr="000E7F88">
                    <w:rPr>
                      <w:rFonts w:cs="Arial"/>
                      <w:color w:val="000000"/>
                      <w:sz w:val="24"/>
                    </w:rPr>
                    <w:t xml:space="preserve"> September </w:t>
                  </w:r>
                </w:p>
              </w:tc>
            </w:tr>
            <w:tr w:rsidR="003E08F3" w:rsidRPr="00FA314F" w14:paraId="20018247" w14:textId="77777777">
              <w:tc>
                <w:tcPr>
                  <w:tcW w:w="4181" w:type="dxa"/>
                </w:tcPr>
                <w:p w14:paraId="0AB835AB" w14:textId="4411E1DD" w:rsidR="003E08F3" w:rsidRPr="000E7F88" w:rsidRDefault="005025CD" w:rsidP="003E08F3">
                  <w:pPr>
                    <w:spacing w:line="480" w:lineRule="auto"/>
                    <w:jc w:val="both"/>
                    <w:rPr>
                      <w:rFonts w:cs="Arial"/>
                      <w:color w:val="000000"/>
                      <w:sz w:val="24"/>
                    </w:rPr>
                  </w:pPr>
                  <w:r w:rsidRPr="000E7F88">
                    <w:rPr>
                      <w:rFonts w:cs="Arial"/>
                      <w:color w:val="000000"/>
                      <w:sz w:val="24"/>
                    </w:rPr>
                    <w:t xml:space="preserve">Pecha Kucha </w:t>
                  </w:r>
                  <w:r w:rsidR="0001101C" w:rsidRPr="000E7F88">
                    <w:rPr>
                      <w:rFonts w:cs="Arial"/>
                      <w:color w:val="000000"/>
                      <w:sz w:val="24"/>
                    </w:rPr>
                    <w:t>presentation</w:t>
                  </w:r>
                </w:p>
              </w:tc>
              <w:tc>
                <w:tcPr>
                  <w:tcW w:w="4182" w:type="dxa"/>
                </w:tcPr>
                <w:p w14:paraId="57EFA7B4" w14:textId="0942F0EF" w:rsidR="003E08F3" w:rsidRPr="000E7F88" w:rsidRDefault="0001101C" w:rsidP="003E08F3">
                  <w:pPr>
                    <w:spacing w:line="480" w:lineRule="auto"/>
                    <w:jc w:val="both"/>
                    <w:rPr>
                      <w:rFonts w:cs="Arial"/>
                      <w:color w:val="000000"/>
                      <w:sz w:val="24"/>
                    </w:rPr>
                  </w:pPr>
                  <w:r w:rsidRPr="000E7F88">
                    <w:rPr>
                      <w:rFonts w:cs="Arial"/>
                      <w:color w:val="000000"/>
                      <w:sz w:val="24"/>
                    </w:rPr>
                    <w:t>5</w:t>
                  </w:r>
                  <w:r w:rsidRPr="000E7F88">
                    <w:rPr>
                      <w:rFonts w:cs="Arial"/>
                      <w:color w:val="000000"/>
                      <w:sz w:val="24"/>
                      <w:vertAlign w:val="superscript"/>
                    </w:rPr>
                    <w:t>th</w:t>
                  </w:r>
                  <w:r w:rsidRPr="000E7F88">
                    <w:rPr>
                      <w:rFonts w:cs="Arial"/>
                      <w:color w:val="000000"/>
                      <w:sz w:val="24"/>
                    </w:rPr>
                    <w:t xml:space="preserve"> October </w:t>
                  </w:r>
                </w:p>
              </w:tc>
            </w:tr>
            <w:tr w:rsidR="003E08F3" w:rsidRPr="00FA314F" w14:paraId="218CB5C7" w14:textId="77777777">
              <w:tc>
                <w:tcPr>
                  <w:tcW w:w="4181" w:type="dxa"/>
                </w:tcPr>
                <w:p w14:paraId="74EFA81E" w14:textId="081080BB" w:rsidR="003E08F3" w:rsidRPr="000E7F88" w:rsidRDefault="0001101C" w:rsidP="003E08F3">
                  <w:pPr>
                    <w:spacing w:line="480" w:lineRule="auto"/>
                    <w:jc w:val="both"/>
                    <w:rPr>
                      <w:rFonts w:cs="Arial"/>
                      <w:color w:val="000000"/>
                      <w:sz w:val="24"/>
                    </w:rPr>
                  </w:pPr>
                  <w:r w:rsidRPr="000E7F88">
                    <w:rPr>
                      <w:rFonts w:cs="Arial"/>
                      <w:color w:val="000000"/>
                      <w:sz w:val="24"/>
                    </w:rPr>
                    <w:t>Final Submission</w:t>
                  </w:r>
                </w:p>
              </w:tc>
              <w:tc>
                <w:tcPr>
                  <w:tcW w:w="4182" w:type="dxa"/>
                </w:tcPr>
                <w:p w14:paraId="29118E4C" w14:textId="79630C41" w:rsidR="003E08F3" w:rsidRPr="000E7F88" w:rsidRDefault="0001101C" w:rsidP="003E08F3">
                  <w:pPr>
                    <w:spacing w:line="480" w:lineRule="auto"/>
                    <w:jc w:val="both"/>
                    <w:rPr>
                      <w:rFonts w:cs="Arial"/>
                      <w:color w:val="000000"/>
                      <w:sz w:val="24"/>
                    </w:rPr>
                  </w:pPr>
                  <w:r w:rsidRPr="000E7F88">
                    <w:rPr>
                      <w:rFonts w:cs="Arial"/>
                      <w:color w:val="000000"/>
                      <w:sz w:val="24"/>
                    </w:rPr>
                    <w:t>7</w:t>
                  </w:r>
                  <w:r w:rsidRPr="000E7F88">
                    <w:rPr>
                      <w:rFonts w:cs="Arial"/>
                      <w:color w:val="000000"/>
                      <w:sz w:val="24"/>
                      <w:vertAlign w:val="superscript"/>
                    </w:rPr>
                    <w:t>th</w:t>
                  </w:r>
                  <w:r w:rsidRPr="000E7F88">
                    <w:rPr>
                      <w:rFonts w:cs="Arial"/>
                      <w:color w:val="000000"/>
                      <w:sz w:val="24"/>
                    </w:rPr>
                    <w:t xml:space="preserve"> October</w:t>
                  </w:r>
                </w:p>
              </w:tc>
            </w:tr>
            <w:tr w:rsidR="003E08F3" w:rsidRPr="00FA314F" w14:paraId="14DC248E" w14:textId="77777777">
              <w:tc>
                <w:tcPr>
                  <w:tcW w:w="4181" w:type="dxa"/>
                </w:tcPr>
                <w:p w14:paraId="2E2667AA" w14:textId="77777777" w:rsidR="003E08F3" w:rsidRPr="00FA314F" w:rsidRDefault="003E08F3" w:rsidP="003E08F3">
                  <w:pPr>
                    <w:spacing w:line="480" w:lineRule="auto"/>
                    <w:jc w:val="both"/>
                    <w:rPr>
                      <w:rFonts w:cs="Arial"/>
                      <w:color w:val="000000"/>
                      <w:szCs w:val="22"/>
                    </w:rPr>
                  </w:pPr>
                </w:p>
              </w:tc>
              <w:tc>
                <w:tcPr>
                  <w:tcW w:w="4182" w:type="dxa"/>
                </w:tcPr>
                <w:p w14:paraId="1263AC78" w14:textId="77777777" w:rsidR="003E08F3" w:rsidRPr="00FA314F" w:rsidRDefault="003E08F3" w:rsidP="003E08F3">
                  <w:pPr>
                    <w:spacing w:line="480" w:lineRule="auto"/>
                    <w:jc w:val="both"/>
                    <w:rPr>
                      <w:rFonts w:cs="Arial"/>
                      <w:color w:val="000000"/>
                      <w:szCs w:val="22"/>
                    </w:rPr>
                  </w:pPr>
                </w:p>
              </w:tc>
            </w:tr>
            <w:tr w:rsidR="003E08F3" w:rsidRPr="00FA314F" w14:paraId="7906E14F" w14:textId="77777777">
              <w:tc>
                <w:tcPr>
                  <w:tcW w:w="4181" w:type="dxa"/>
                </w:tcPr>
                <w:p w14:paraId="5C730E76" w14:textId="5D52A32C" w:rsidR="003E08F3" w:rsidRPr="00FA314F" w:rsidRDefault="003E08F3" w:rsidP="003E08F3">
                  <w:pPr>
                    <w:spacing w:line="480" w:lineRule="auto"/>
                    <w:jc w:val="both"/>
                    <w:rPr>
                      <w:rFonts w:cs="Arial"/>
                      <w:color w:val="000000"/>
                      <w:szCs w:val="22"/>
                    </w:rPr>
                  </w:pPr>
                </w:p>
              </w:tc>
              <w:tc>
                <w:tcPr>
                  <w:tcW w:w="4182" w:type="dxa"/>
                </w:tcPr>
                <w:p w14:paraId="44FEAB85" w14:textId="1BBA56DD" w:rsidR="003E08F3" w:rsidRPr="00FA314F" w:rsidRDefault="003E08F3" w:rsidP="003E08F3">
                  <w:pPr>
                    <w:spacing w:line="480" w:lineRule="auto"/>
                    <w:jc w:val="both"/>
                    <w:rPr>
                      <w:rFonts w:cs="Arial"/>
                      <w:color w:val="000000"/>
                      <w:szCs w:val="22"/>
                    </w:rPr>
                  </w:pPr>
                </w:p>
              </w:tc>
            </w:tr>
          </w:tbl>
          <w:p w14:paraId="17FE854B" w14:textId="77777777" w:rsidR="003E08F3" w:rsidRPr="00FA314F" w:rsidRDefault="003E08F3" w:rsidP="003E08F3">
            <w:pPr>
              <w:pStyle w:val="Heading5"/>
              <w:rPr>
                <w:rFonts w:cs="Arial"/>
                <w:i w:val="0"/>
                <w:color w:val="000000"/>
                <w:szCs w:val="22"/>
              </w:rPr>
            </w:pPr>
            <w:r w:rsidRPr="00FA314F">
              <w:rPr>
                <w:rFonts w:cs="Arial"/>
                <w:i w:val="0"/>
                <w:color w:val="000000"/>
                <w:szCs w:val="22"/>
              </w:rPr>
              <w:t xml:space="preserve">TOP TIP:  IMAGINE YOU ARE SELF-EMPLOYED AND WANT TO DEMONSTRATE TO YOUR PAYMASTER EXACTLY WHAT YOU HAVE TO DO TO SUCCESSFULLY COMPLETE YOUR </w:t>
            </w:r>
            <w:r w:rsidR="00CE62E8" w:rsidRPr="00FA314F">
              <w:rPr>
                <w:rFonts w:cs="Arial"/>
                <w:i w:val="0"/>
                <w:color w:val="000000"/>
                <w:szCs w:val="22"/>
              </w:rPr>
              <w:t xml:space="preserve">REPORT.  </w:t>
            </w:r>
            <w:r w:rsidRPr="00FA314F">
              <w:rPr>
                <w:rFonts w:cs="Arial"/>
                <w:i w:val="0"/>
                <w:color w:val="000000"/>
                <w:szCs w:val="22"/>
              </w:rPr>
              <w:t>MOREOVER, DATES PROVIDE A TIMELINE TO WHICH WE HOLD OURSELVES (AND OTHERS) ACCOUNTABLE.</w:t>
            </w:r>
          </w:p>
        </w:tc>
      </w:tr>
    </w:tbl>
    <w:p w14:paraId="7C9E8F90"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4F8CE8E0" w14:textId="77777777">
        <w:tc>
          <w:tcPr>
            <w:tcW w:w="8594" w:type="dxa"/>
          </w:tcPr>
          <w:p w14:paraId="69F67F92" w14:textId="77777777" w:rsidR="003E08F3" w:rsidRPr="00FA314F" w:rsidRDefault="003E08F3" w:rsidP="00F27CF6">
            <w:pPr>
              <w:numPr>
                <w:ilvl w:val="0"/>
                <w:numId w:val="59"/>
              </w:numPr>
              <w:jc w:val="both"/>
              <w:rPr>
                <w:rFonts w:cs="Arial"/>
                <w:color w:val="000000"/>
                <w:szCs w:val="22"/>
              </w:rPr>
            </w:pPr>
            <w:r w:rsidRPr="00FA314F">
              <w:rPr>
                <w:rFonts w:cs="Arial"/>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3088F269" w14:textId="77777777" w:rsidR="003E08F3" w:rsidRPr="00FA314F" w:rsidRDefault="003E08F3" w:rsidP="003E08F3">
            <w:pPr>
              <w:jc w:val="both"/>
              <w:rPr>
                <w:rFonts w:cs="Arial"/>
                <w:color w:val="000000"/>
                <w:szCs w:val="22"/>
              </w:rPr>
            </w:pPr>
          </w:p>
          <w:p w14:paraId="10C86EFA" w14:textId="77777777" w:rsidR="003E08F3" w:rsidRPr="00FA314F" w:rsidRDefault="003E08F3" w:rsidP="003E08F3">
            <w:pPr>
              <w:jc w:val="both"/>
              <w:rPr>
                <w:rFonts w:cs="Arial"/>
                <w:color w:val="000000"/>
                <w:szCs w:val="22"/>
              </w:rPr>
            </w:pPr>
          </w:p>
          <w:p w14:paraId="74563593" w14:textId="74F94121" w:rsidR="003E08F3" w:rsidRPr="000E7F88" w:rsidRDefault="005F1BAB" w:rsidP="005F1BAB">
            <w:pPr>
              <w:pStyle w:val="ListParagraph"/>
              <w:numPr>
                <w:ilvl w:val="0"/>
                <w:numId w:val="64"/>
              </w:numPr>
              <w:jc w:val="both"/>
              <w:rPr>
                <w:rFonts w:ascii="Arial" w:hAnsi="Arial" w:cs="Arial"/>
                <w:color w:val="000000"/>
                <w:sz w:val="24"/>
                <w:szCs w:val="24"/>
              </w:rPr>
            </w:pPr>
            <w:r w:rsidRPr="000E7F88">
              <w:rPr>
                <w:rFonts w:ascii="Arial" w:hAnsi="Arial" w:cs="Arial"/>
                <w:color w:val="000000"/>
                <w:sz w:val="24"/>
                <w:szCs w:val="24"/>
              </w:rPr>
              <w:t>How many times will we meet between now and 30</w:t>
            </w:r>
            <w:r w:rsidRPr="000E7F88">
              <w:rPr>
                <w:rFonts w:ascii="Arial" w:hAnsi="Arial" w:cs="Arial"/>
                <w:color w:val="000000"/>
                <w:sz w:val="24"/>
                <w:szCs w:val="24"/>
                <w:vertAlign w:val="superscript"/>
              </w:rPr>
              <w:t>th</w:t>
            </w:r>
            <w:r w:rsidRPr="000E7F88">
              <w:rPr>
                <w:rFonts w:ascii="Arial" w:hAnsi="Arial" w:cs="Arial"/>
                <w:color w:val="000000"/>
                <w:sz w:val="24"/>
                <w:szCs w:val="24"/>
              </w:rPr>
              <w:t xml:space="preserve"> August? </w:t>
            </w:r>
            <w:r w:rsidR="009179AC" w:rsidRPr="000E7F88">
              <w:rPr>
                <w:rFonts w:ascii="Arial" w:hAnsi="Arial" w:cs="Arial"/>
                <w:color w:val="000000"/>
                <w:sz w:val="24"/>
                <w:szCs w:val="24"/>
              </w:rPr>
              <w:t>And when are you available</w:t>
            </w:r>
            <w:r w:rsidR="00AE064F" w:rsidRPr="000E7F88">
              <w:rPr>
                <w:rFonts w:ascii="Arial" w:hAnsi="Arial" w:cs="Arial"/>
                <w:color w:val="000000"/>
                <w:sz w:val="24"/>
                <w:szCs w:val="24"/>
              </w:rPr>
              <w:t xml:space="preserve">? </w:t>
            </w:r>
            <w:r w:rsidR="009179AC" w:rsidRPr="000E7F88">
              <w:rPr>
                <w:rFonts w:ascii="Arial" w:hAnsi="Arial" w:cs="Arial"/>
                <w:color w:val="000000"/>
                <w:sz w:val="24"/>
                <w:szCs w:val="24"/>
              </w:rPr>
              <w:t xml:space="preserve">happy to do Teams. </w:t>
            </w:r>
          </w:p>
          <w:p w14:paraId="1A6A3E66" w14:textId="0B96CF97" w:rsidR="005F1BAB" w:rsidRPr="000E7F88" w:rsidRDefault="00376237" w:rsidP="005F1BAB">
            <w:pPr>
              <w:pStyle w:val="ListParagraph"/>
              <w:numPr>
                <w:ilvl w:val="0"/>
                <w:numId w:val="64"/>
              </w:numPr>
              <w:jc w:val="both"/>
              <w:rPr>
                <w:rFonts w:ascii="Arial" w:hAnsi="Arial" w:cs="Arial"/>
                <w:color w:val="000000"/>
                <w:sz w:val="24"/>
                <w:szCs w:val="24"/>
              </w:rPr>
            </w:pPr>
            <w:r w:rsidRPr="000E7F88">
              <w:rPr>
                <w:rFonts w:ascii="Arial" w:hAnsi="Arial" w:cs="Arial"/>
                <w:color w:val="000000"/>
                <w:sz w:val="24"/>
                <w:szCs w:val="24"/>
              </w:rPr>
              <w:t xml:space="preserve">Do you have any recommendations for Thematic analysis? </w:t>
            </w:r>
            <w:r w:rsidR="00AE064F" w:rsidRPr="000E7F88">
              <w:rPr>
                <w:rFonts w:ascii="Arial" w:hAnsi="Arial" w:cs="Arial"/>
                <w:color w:val="000000"/>
                <w:sz w:val="24"/>
                <w:szCs w:val="24"/>
              </w:rPr>
              <w:t xml:space="preserve">And </w:t>
            </w:r>
            <w:r w:rsidR="008F5FF2" w:rsidRPr="000E7F88">
              <w:rPr>
                <w:rFonts w:ascii="Arial" w:hAnsi="Arial" w:cs="Arial"/>
                <w:color w:val="000000"/>
                <w:sz w:val="24"/>
                <w:szCs w:val="24"/>
              </w:rPr>
              <w:t xml:space="preserve">would you recommend that </w:t>
            </w:r>
            <w:r w:rsidR="00BC31F9" w:rsidRPr="000E7F88">
              <w:rPr>
                <w:rFonts w:ascii="Arial" w:hAnsi="Arial" w:cs="Arial"/>
                <w:color w:val="000000"/>
                <w:sz w:val="24"/>
                <w:szCs w:val="24"/>
              </w:rPr>
              <w:t>the survey collects Quantitative and Qualitative data</w:t>
            </w:r>
            <w:r w:rsidR="000D1167" w:rsidRPr="000E7F88">
              <w:rPr>
                <w:rFonts w:ascii="Arial" w:hAnsi="Arial" w:cs="Arial"/>
                <w:color w:val="000000"/>
                <w:sz w:val="24"/>
                <w:szCs w:val="24"/>
              </w:rPr>
              <w:t>, one or the other</w:t>
            </w:r>
            <w:r w:rsidR="00886815" w:rsidRPr="000E7F88">
              <w:rPr>
                <w:rFonts w:ascii="Arial" w:hAnsi="Arial" w:cs="Arial"/>
                <w:color w:val="000000"/>
                <w:sz w:val="24"/>
                <w:szCs w:val="24"/>
              </w:rPr>
              <w:t xml:space="preserve"> or </w:t>
            </w:r>
            <w:r w:rsidR="00BC31F9" w:rsidRPr="000E7F88">
              <w:rPr>
                <w:rFonts w:ascii="Arial" w:hAnsi="Arial" w:cs="Arial"/>
                <w:color w:val="000000"/>
                <w:sz w:val="24"/>
                <w:szCs w:val="24"/>
              </w:rPr>
              <w:t>all</w:t>
            </w:r>
            <w:r w:rsidR="00886815" w:rsidRPr="000E7F88">
              <w:rPr>
                <w:rFonts w:ascii="Arial" w:hAnsi="Arial" w:cs="Arial"/>
                <w:color w:val="000000"/>
                <w:sz w:val="24"/>
                <w:szCs w:val="24"/>
              </w:rPr>
              <w:t xml:space="preserve"> questions</w:t>
            </w:r>
            <w:r w:rsidR="00BC31F9" w:rsidRPr="000E7F88">
              <w:rPr>
                <w:rFonts w:ascii="Arial" w:hAnsi="Arial" w:cs="Arial"/>
                <w:color w:val="000000"/>
                <w:sz w:val="24"/>
                <w:szCs w:val="24"/>
              </w:rPr>
              <w:t xml:space="preserve"> </w:t>
            </w:r>
            <w:r w:rsidR="00886815" w:rsidRPr="000E7F88">
              <w:rPr>
                <w:rFonts w:ascii="Arial" w:hAnsi="Arial" w:cs="Arial"/>
                <w:color w:val="000000"/>
                <w:sz w:val="24"/>
                <w:szCs w:val="24"/>
              </w:rPr>
              <w:t>Leichter</w:t>
            </w:r>
            <w:r w:rsidR="00BC31F9" w:rsidRPr="000E7F88">
              <w:rPr>
                <w:rFonts w:ascii="Arial" w:hAnsi="Arial" w:cs="Arial"/>
                <w:color w:val="000000"/>
                <w:sz w:val="24"/>
                <w:szCs w:val="24"/>
              </w:rPr>
              <w:t xml:space="preserve"> scale</w:t>
            </w:r>
            <w:r w:rsidR="000D1167" w:rsidRPr="000E7F88">
              <w:rPr>
                <w:rFonts w:ascii="Arial" w:hAnsi="Arial" w:cs="Arial"/>
                <w:color w:val="000000"/>
                <w:sz w:val="24"/>
                <w:szCs w:val="24"/>
              </w:rPr>
              <w:t>/ multiple choice?</w:t>
            </w:r>
          </w:p>
          <w:p w14:paraId="78E5E607" w14:textId="33A68C81" w:rsidR="009179AC" w:rsidRPr="000E7F88" w:rsidRDefault="009179AC" w:rsidP="005F1BAB">
            <w:pPr>
              <w:pStyle w:val="ListParagraph"/>
              <w:numPr>
                <w:ilvl w:val="0"/>
                <w:numId w:val="64"/>
              </w:numPr>
              <w:jc w:val="both"/>
              <w:rPr>
                <w:rFonts w:ascii="Arial" w:hAnsi="Arial" w:cs="Arial"/>
                <w:color w:val="000000"/>
                <w:sz w:val="24"/>
                <w:szCs w:val="24"/>
              </w:rPr>
            </w:pPr>
            <w:r w:rsidRPr="000E7F88">
              <w:rPr>
                <w:rFonts w:ascii="Arial" w:hAnsi="Arial" w:cs="Arial"/>
                <w:color w:val="000000"/>
                <w:sz w:val="24"/>
                <w:szCs w:val="24"/>
              </w:rPr>
              <w:t xml:space="preserve">Should the poster have the same titles as </w:t>
            </w:r>
            <w:r w:rsidR="000731E2" w:rsidRPr="000E7F88">
              <w:rPr>
                <w:rFonts w:ascii="Arial" w:hAnsi="Arial" w:cs="Arial"/>
                <w:color w:val="000000"/>
                <w:sz w:val="24"/>
                <w:szCs w:val="24"/>
              </w:rPr>
              <w:t xml:space="preserve">the </w:t>
            </w:r>
            <w:r w:rsidRPr="000E7F88">
              <w:rPr>
                <w:rFonts w:ascii="Arial" w:hAnsi="Arial" w:cs="Arial"/>
                <w:color w:val="000000"/>
                <w:sz w:val="24"/>
                <w:szCs w:val="24"/>
              </w:rPr>
              <w:t>supplementary report</w:t>
            </w:r>
            <w:r w:rsidR="000731E2" w:rsidRPr="000E7F88">
              <w:rPr>
                <w:rFonts w:ascii="Arial" w:hAnsi="Arial" w:cs="Arial"/>
                <w:color w:val="000000"/>
                <w:sz w:val="24"/>
                <w:szCs w:val="24"/>
              </w:rPr>
              <w:t>?</w:t>
            </w:r>
            <w:r w:rsidR="00886815" w:rsidRPr="000E7F88">
              <w:rPr>
                <w:rFonts w:ascii="Arial" w:hAnsi="Arial" w:cs="Arial"/>
                <w:color w:val="000000"/>
                <w:sz w:val="24"/>
                <w:szCs w:val="24"/>
              </w:rPr>
              <w:t xml:space="preserve"> </w:t>
            </w:r>
          </w:p>
          <w:p w14:paraId="368D291C" w14:textId="77777777" w:rsidR="005F1BAB" w:rsidRPr="00FA314F" w:rsidRDefault="005F1BAB" w:rsidP="003E08F3">
            <w:pPr>
              <w:jc w:val="both"/>
              <w:rPr>
                <w:rFonts w:cs="Arial"/>
                <w:color w:val="000000"/>
                <w:szCs w:val="22"/>
              </w:rPr>
            </w:pPr>
          </w:p>
          <w:p w14:paraId="2A52308E" w14:textId="77777777" w:rsidR="003E08F3" w:rsidRPr="00FA314F" w:rsidRDefault="003E08F3" w:rsidP="003E08F3">
            <w:pPr>
              <w:jc w:val="both"/>
              <w:rPr>
                <w:rFonts w:cs="Arial"/>
                <w:color w:val="000000"/>
                <w:szCs w:val="22"/>
              </w:rPr>
            </w:pPr>
          </w:p>
          <w:p w14:paraId="2E1D7DA5" w14:textId="77777777" w:rsidR="003E08F3" w:rsidRPr="00FA314F" w:rsidRDefault="003E08F3" w:rsidP="003E08F3">
            <w:pPr>
              <w:jc w:val="both"/>
              <w:rPr>
                <w:rFonts w:cs="Arial"/>
                <w:color w:val="000000"/>
                <w:szCs w:val="22"/>
              </w:rPr>
            </w:pPr>
          </w:p>
          <w:p w14:paraId="3C69F669" w14:textId="77777777" w:rsidR="003E08F3" w:rsidRPr="00FA314F" w:rsidRDefault="003E08F3" w:rsidP="003E08F3">
            <w:pPr>
              <w:jc w:val="both"/>
              <w:rPr>
                <w:rFonts w:cs="Arial"/>
                <w:color w:val="000000"/>
                <w:szCs w:val="22"/>
              </w:rPr>
            </w:pPr>
          </w:p>
          <w:p w14:paraId="481F0152" w14:textId="77777777" w:rsidR="003E08F3" w:rsidRPr="00FA314F" w:rsidRDefault="003E08F3" w:rsidP="003E08F3">
            <w:pPr>
              <w:jc w:val="both"/>
              <w:rPr>
                <w:rFonts w:cs="Arial"/>
                <w:color w:val="000000"/>
                <w:szCs w:val="22"/>
              </w:rPr>
            </w:pPr>
          </w:p>
          <w:p w14:paraId="68828532" w14:textId="77777777" w:rsidR="003E08F3" w:rsidRPr="00FA314F" w:rsidRDefault="003E08F3" w:rsidP="003E08F3">
            <w:pPr>
              <w:jc w:val="both"/>
              <w:rPr>
                <w:rFonts w:cs="Arial"/>
                <w:color w:val="000000"/>
                <w:szCs w:val="22"/>
              </w:rPr>
            </w:pPr>
          </w:p>
          <w:p w14:paraId="723CCA45" w14:textId="77777777" w:rsidR="003E08F3" w:rsidRPr="00FA314F" w:rsidRDefault="003E08F3" w:rsidP="003E08F3">
            <w:pPr>
              <w:jc w:val="both"/>
              <w:rPr>
                <w:rFonts w:cs="Arial"/>
                <w:color w:val="000000"/>
                <w:szCs w:val="22"/>
              </w:rPr>
            </w:pPr>
          </w:p>
          <w:p w14:paraId="2128A39E" w14:textId="77777777" w:rsidR="003E08F3" w:rsidRPr="00FA314F" w:rsidRDefault="003E08F3" w:rsidP="003E08F3">
            <w:pPr>
              <w:jc w:val="both"/>
              <w:rPr>
                <w:rFonts w:cs="Arial"/>
                <w:color w:val="000000"/>
                <w:szCs w:val="22"/>
              </w:rPr>
            </w:pPr>
          </w:p>
          <w:p w14:paraId="2F19A344" w14:textId="77777777" w:rsidR="003E08F3" w:rsidRPr="00FA314F" w:rsidRDefault="003E08F3" w:rsidP="003E08F3">
            <w:pPr>
              <w:jc w:val="both"/>
              <w:rPr>
                <w:rFonts w:cs="Arial"/>
                <w:color w:val="000000"/>
                <w:szCs w:val="22"/>
              </w:rPr>
            </w:pPr>
          </w:p>
          <w:p w14:paraId="05992A65" w14:textId="77777777" w:rsidR="003E08F3" w:rsidRPr="00FA314F" w:rsidRDefault="003E08F3" w:rsidP="003E08F3">
            <w:pPr>
              <w:jc w:val="both"/>
              <w:rPr>
                <w:rFonts w:cs="Arial"/>
                <w:color w:val="000000"/>
                <w:szCs w:val="22"/>
              </w:rPr>
            </w:pPr>
          </w:p>
          <w:p w14:paraId="5FFC0B21" w14:textId="77777777" w:rsidR="003E08F3" w:rsidRPr="00FA314F" w:rsidRDefault="003E08F3" w:rsidP="003E08F3">
            <w:pPr>
              <w:jc w:val="both"/>
              <w:rPr>
                <w:rFonts w:cs="Arial"/>
                <w:color w:val="000000"/>
                <w:szCs w:val="22"/>
              </w:rPr>
            </w:pPr>
          </w:p>
          <w:p w14:paraId="6343D1CB" w14:textId="77777777" w:rsidR="003E08F3" w:rsidRPr="00FA314F" w:rsidRDefault="003E08F3" w:rsidP="003E08F3">
            <w:pPr>
              <w:jc w:val="both"/>
              <w:rPr>
                <w:rFonts w:cs="Arial"/>
                <w:color w:val="000000"/>
                <w:szCs w:val="22"/>
              </w:rPr>
            </w:pPr>
          </w:p>
          <w:p w14:paraId="3BD44CA9" w14:textId="77777777" w:rsidR="003E08F3" w:rsidRPr="00FA314F" w:rsidRDefault="003E08F3" w:rsidP="003E08F3">
            <w:pPr>
              <w:jc w:val="both"/>
              <w:rPr>
                <w:rFonts w:cs="Arial"/>
                <w:color w:val="000000"/>
                <w:szCs w:val="22"/>
              </w:rPr>
            </w:pPr>
          </w:p>
          <w:p w14:paraId="5A8DC928" w14:textId="77777777" w:rsidR="003E08F3" w:rsidRPr="00FA314F" w:rsidRDefault="003E08F3" w:rsidP="003E08F3">
            <w:pPr>
              <w:jc w:val="both"/>
              <w:rPr>
                <w:rFonts w:cs="Arial"/>
                <w:color w:val="000000"/>
                <w:szCs w:val="22"/>
              </w:rPr>
            </w:pPr>
          </w:p>
          <w:p w14:paraId="0C6AF49A" w14:textId="77777777" w:rsidR="003E08F3" w:rsidRPr="00FA314F" w:rsidRDefault="003E08F3" w:rsidP="003E08F3">
            <w:pPr>
              <w:jc w:val="both"/>
              <w:rPr>
                <w:rFonts w:cs="Arial"/>
                <w:color w:val="000000"/>
                <w:szCs w:val="22"/>
              </w:rPr>
            </w:pPr>
          </w:p>
          <w:p w14:paraId="7E366F17" w14:textId="77777777" w:rsidR="003E08F3" w:rsidRPr="00FA314F" w:rsidRDefault="003E08F3" w:rsidP="003E08F3">
            <w:pPr>
              <w:jc w:val="both"/>
              <w:rPr>
                <w:rFonts w:cs="Arial"/>
                <w:color w:val="000000"/>
                <w:szCs w:val="22"/>
              </w:rPr>
            </w:pPr>
          </w:p>
          <w:p w14:paraId="0950B993" w14:textId="77777777" w:rsidR="003E08F3" w:rsidRPr="00FA314F" w:rsidRDefault="003E08F3" w:rsidP="003E08F3">
            <w:pPr>
              <w:jc w:val="both"/>
              <w:rPr>
                <w:rFonts w:cs="Arial"/>
                <w:color w:val="000000"/>
                <w:szCs w:val="22"/>
              </w:rPr>
            </w:pPr>
          </w:p>
          <w:p w14:paraId="78EBE563" w14:textId="77777777" w:rsidR="003E08F3" w:rsidRPr="00FA314F" w:rsidRDefault="003E08F3" w:rsidP="003E08F3">
            <w:pPr>
              <w:jc w:val="both"/>
              <w:rPr>
                <w:rFonts w:cs="Arial"/>
                <w:color w:val="000000"/>
                <w:szCs w:val="22"/>
              </w:rPr>
            </w:pPr>
          </w:p>
          <w:p w14:paraId="0CCBEE85" w14:textId="77777777" w:rsidR="003E08F3" w:rsidRPr="00FA314F" w:rsidRDefault="003E08F3" w:rsidP="003E08F3">
            <w:pPr>
              <w:jc w:val="both"/>
              <w:rPr>
                <w:rFonts w:cs="Arial"/>
                <w:color w:val="000000"/>
                <w:szCs w:val="22"/>
              </w:rPr>
            </w:pPr>
          </w:p>
          <w:p w14:paraId="068A18FF" w14:textId="77777777" w:rsidR="003E08F3" w:rsidRPr="00FA314F" w:rsidRDefault="003E08F3" w:rsidP="003E08F3">
            <w:pPr>
              <w:jc w:val="both"/>
              <w:rPr>
                <w:rFonts w:cs="Arial"/>
                <w:color w:val="000000"/>
                <w:szCs w:val="22"/>
              </w:rPr>
            </w:pPr>
          </w:p>
          <w:p w14:paraId="7AED9658" w14:textId="77777777" w:rsidR="003E08F3" w:rsidRPr="00FA314F" w:rsidRDefault="003E08F3" w:rsidP="003E08F3">
            <w:pPr>
              <w:jc w:val="both"/>
              <w:rPr>
                <w:rFonts w:cs="Arial"/>
                <w:color w:val="000000"/>
                <w:szCs w:val="22"/>
              </w:rPr>
            </w:pPr>
          </w:p>
          <w:p w14:paraId="07ADB884" w14:textId="77777777" w:rsidR="003E08F3" w:rsidRPr="00FA314F" w:rsidRDefault="003E08F3" w:rsidP="003E08F3">
            <w:pPr>
              <w:jc w:val="both"/>
              <w:rPr>
                <w:rFonts w:cs="Arial"/>
                <w:color w:val="000000"/>
                <w:szCs w:val="22"/>
              </w:rPr>
            </w:pPr>
          </w:p>
          <w:p w14:paraId="2E8C4DE3" w14:textId="77777777" w:rsidR="003E08F3" w:rsidRPr="00FA314F" w:rsidRDefault="003E08F3" w:rsidP="003E08F3">
            <w:pPr>
              <w:jc w:val="both"/>
              <w:rPr>
                <w:rFonts w:cs="Arial"/>
                <w:color w:val="000000"/>
                <w:szCs w:val="22"/>
              </w:rPr>
            </w:pPr>
          </w:p>
          <w:p w14:paraId="5794BE34" w14:textId="77777777" w:rsidR="003E08F3" w:rsidRPr="00FA314F" w:rsidRDefault="003E08F3" w:rsidP="003E08F3">
            <w:pPr>
              <w:jc w:val="both"/>
              <w:rPr>
                <w:rFonts w:cs="Arial"/>
                <w:color w:val="000000"/>
                <w:szCs w:val="22"/>
              </w:rPr>
            </w:pPr>
          </w:p>
          <w:p w14:paraId="0051A856" w14:textId="77777777" w:rsidR="003E08F3" w:rsidRPr="00FA314F" w:rsidRDefault="003E08F3" w:rsidP="003E08F3">
            <w:pPr>
              <w:jc w:val="both"/>
              <w:rPr>
                <w:rFonts w:cs="Arial"/>
                <w:color w:val="000000"/>
                <w:szCs w:val="22"/>
              </w:rPr>
            </w:pPr>
          </w:p>
          <w:p w14:paraId="57B39DBE" w14:textId="77777777" w:rsidR="003E08F3" w:rsidRPr="00FA314F" w:rsidRDefault="003E08F3" w:rsidP="003E08F3">
            <w:pPr>
              <w:jc w:val="both"/>
              <w:rPr>
                <w:rFonts w:cs="Arial"/>
                <w:color w:val="000000"/>
                <w:szCs w:val="22"/>
              </w:rPr>
            </w:pPr>
          </w:p>
          <w:p w14:paraId="20B76C33" w14:textId="77777777" w:rsidR="003E08F3" w:rsidRPr="00FA314F" w:rsidRDefault="003E08F3" w:rsidP="003E08F3">
            <w:pPr>
              <w:jc w:val="both"/>
              <w:rPr>
                <w:rFonts w:cs="Arial"/>
                <w:color w:val="000000"/>
                <w:szCs w:val="22"/>
              </w:rPr>
            </w:pPr>
          </w:p>
          <w:p w14:paraId="37BEB127" w14:textId="77777777" w:rsidR="003E08F3" w:rsidRPr="00FA314F" w:rsidRDefault="003E08F3" w:rsidP="003E08F3">
            <w:pPr>
              <w:jc w:val="both"/>
              <w:rPr>
                <w:rFonts w:cs="Arial"/>
                <w:color w:val="000000"/>
                <w:szCs w:val="22"/>
              </w:rPr>
            </w:pPr>
          </w:p>
          <w:p w14:paraId="299EE9BB" w14:textId="77777777" w:rsidR="003E08F3" w:rsidRPr="00FA314F" w:rsidRDefault="003E08F3" w:rsidP="003E08F3">
            <w:pPr>
              <w:jc w:val="both"/>
              <w:rPr>
                <w:rFonts w:cs="Arial"/>
                <w:color w:val="000000"/>
                <w:szCs w:val="22"/>
              </w:rPr>
            </w:pPr>
          </w:p>
          <w:p w14:paraId="50796620" w14:textId="77777777" w:rsidR="003E08F3" w:rsidRPr="00FA314F" w:rsidRDefault="003E08F3" w:rsidP="003E08F3">
            <w:pPr>
              <w:jc w:val="both"/>
              <w:rPr>
                <w:rFonts w:cs="Arial"/>
                <w:color w:val="000000"/>
                <w:szCs w:val="22"/>
              </w:rPr>
            </w:pPr>
          </w:p>
          <w:p w14:paraId="5C4FC67F" w14:textId="77777777" w:rsidR="003E08F3" w:rsidRPr="00FA314F" w:rsidRDefault="003E08F3" w:rsidP="003E08F3">
            <w:pPr>
              <w:jc w:val="both"/>
              <w:rPr>
                <w:rFonts w:cs="Arial"/>
                <w:color w:val="000000"/>
                <w:szCs w:val="22"/>
              </w:rPr>
            </w:pPr>
          </w:p>
          <w:p w14:paraId="7B7ECD0D" w14:textId="77777777" w:rsidR="003E08F3" w:rsidRPr="00FA314F" w:rsidRDefault="003E08F3" w:rsidP="003E08F3">
            <w:pPr>
              <w:jc w:val="both"/>
              <w:rPr>
                <w:rFonts w:cs="Arial"/>
                <w:color w:val="000000"/>
                <w:szCs w:val="22"/>
              </w:rPr>
            </w:pPr>
          </w:p>
          <w:p w14:paraId="4A8D6089" w14:textId="77777777" w:rsidR="003E08F3" w:rsidRPr="00FA314F" w:rsidRDefault="003E08F3" w:rsidP="003E08F3">
            <w:pPr>
              <w:jc w:val="both"/>
              <w:rPr>
                <w:rFonts w:cs="Arial"/>
                <w:color w:val="000000"/>
                <w:szCs w:val="22"/>
              </w:rPr>
            </w:pPr>
          </w:p>
          <w:p w14:paraId="2CBD4881" w14:textId="77777777" w:rsidR="003E08F3" w:rsidRPr="00FA314F" w:rsidRDefault="003E08F3" w:rsidP="003E08F3">
            <w:pPr>
              <w:jc w:val="both"/>
              <w:rPr>
                <w:rFonts w:cs="Arial"/>
                <w:color w:val="000000"/>
                <w:szCs w:val="22"/>
              </w:rPr>
            </w:pPr>
          </w:p>
          <w:p w14:paraId="74934371" w14:textId="77777777" w:rsidR="003E08F3" w:rsidRPr="00FA314F" w:rsidRDefault="003E08F3" w:rsidP="003E08F3">
            <w:pPr>
              <w:jc w:val="both"/>
              <w:rPr>
                <w:rFonts w:cs="Arial"/>
                <w:color w:val="000000"/>
                <w:szCs w:val="22"/>
              </w:rPr>
            </w:pPr>
          </w:p>
          <w:p w14:paraId="508F4A4C" w14:textId="77777777" w:rsidR="003E08F3" w:rsidRPr="00FA314F" w:rsidRDefault="003E08F3" w:rsidP="003E08F3">
            <w:pPr>
              <w:jc w:val="both"/>
              <w:rPr>
                <w:rFonts w:cs="Arial"/>
                <w:color w:val="000000"/>
                <w:szCs w:val="22"/>
              </w:rPr>
            </w:pPr>
          </w:p>
          <w:p w14:paraId="24223661" w14:textId="77777777" w:rsidR="003E08F3" w:rsidRPr="00FA314F" w:rsidRDefault="003E08F3" w:rsidP="003E08F3">
            <w:pPr>
              <w:jc w:val="both"/>
              <w:rPr>
                <w:rFonts w:cs="Arial"/>
                <w:color w:val="000000"/>
                <w:szCs w:val="22"/>
              </w:rPr>
            </w:pPr>
          </w:p>
        </w:tc>
      </w:tr>
    </w:tbl>
    <w:p w14:paraId="6BCEB7B5" w14:textId="77777777" w:rsidR="003E08F3" w:rsidRPr="00FA314F" w:rsidRDefault="003E08F3" w:rsidP="003E08F3">
      <w:pPr>
        <w:jc w:val="both"/>
        <w:rPr>
          <w:rFonts w:cs="Arial"/>
          <w:b/>
          <w:color w:val="000000"/>
          <w:szCs w:val="22"/>
        </w:rPr>
      </w:pPr>
    </w:p>
    <w:p w14:paraId="746A8EE4" w14:textId="77777777" w:rsidR="003E08F3" w:rsidRPr="00FA314F" w:rsidRDefault="003E08F3" w:rsidP="003E08F3">
      <w:pPr>
        <w:jc w:val="both"/>
        <w:rPr>
          <w:rFonts w:cs="Arial"/>
          <w:b/>
          <w:color w:val="000000"/>
          <w:szCs w:val="22"/>
        </w:rPr>
      </w:pPr>
    </w:p>
    <w:p w14:paraId="36F8AFA6" w14:textId="77777777" w:rsidR="003E08F3" w:rsidRPr="00FA314F" w:rsidRDefault="003E08F3" w:rsidP="003E08F3">
      <w:pPr>
        <w:jc w:val="both"/>
        <w:rPr>
          <w:rFonts w:cs="Arial"/>
          <w:b/>
          <w:color w:val="000000"/>
          <w:szCs w:val="22"/>
        </w:rPr>
      </w:pPr>
    </w:p>
    <w:sectPr w:rsidR="003E08F3" w:rsidRPr="00FA314F">
      <w:footerReference w:type="even" r:id="rId19"/>
      <w:footerReference w:type="default" r:id="rId2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A023F" w14:textId="77777777" w:rsidR="00093768" w:rsidRDefault="00093768">
      <w:r>
        <w:separator/>
      </w:r>
    </w:p>
  </w:endnote>
  <w:endnote w:type="continuationSeparator" w:id="0">
    <w:p w14:paraId="7AD432CD" w14:textId="77777777" w:rsidR="00093768" w:rsidRDefault="0009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1277D"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04B397"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2D79A"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55D60A95"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DE37A" w14:textId="77777777" w:rsidR="00093768" w:rsidRDefault="00093768">
      <w:r>
        <w:separator/>
      </w:r>
    </w:p>
  </w:footnote>
  <w:footnote w:type="continuationSeparator" w:id="0">
    <w:p w14:paraId="51EE369D" w14:textId="77777777" w:rsidR="00093768" w:rsidRDefault="0009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27D1A"/>
    <w:multiLevelType w:val="hybridMultilevel"/>
    <w:tmpl w:val="C7269572"/>
    <w:lvl w:ilvl="0" w:tplc="D74ADD0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02E26"/>
    <w:multiLevelType w:val="hybridMultilevel"/>
    <w:tmpl w:val="6E0AF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BD7AE7"/>
    <w:multiLevelType w:val="hybridMultilevel"/>
    <w:tmpl w:val="AAA65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BE3090"/>
    <w:multiLevelType w:val="hybridMultilevel"/>
    <w:tmpl w:val="24460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3C0765"/>
    <w:multiLevelType w:val="hybridMultilevel"/>
    <w:tmpl w:val="B958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426759"/>
    <w:multiLevelType w:val="hybridMultilevel"/>
    <w:tmpl w:val="FB6279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0D0253B"/>
    <w:multiLevelType w:val="hybridMultilevel"/>
    <w:tmpl w:val="12A6C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5E6838"/>
    <w:multiLevelType w:val="hybridMultilevel"/>
    <w:tmpl w:val="FF924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45C385F"/>
    <w:multiLevelType w:val="hybridMultilevel"/>
    <w:tmpl w:val="C6600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773E5A"/>
    <w:multiLevelType w:val="hybridMultilevel"/>
    <w:tmpl w:val="7ADCB57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14C44F50"/>
    <w:multiLevelType w:val="hybridMultilevel"/>
    <w:tmpl w:val="EE909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3D3972"/>
    <w:multiLevelType w:val="hybridMultilevel"/>
    <w:tmpl w:val="37B695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C301331"/>
    <w:multiLevelType w:val="hybridMultilevel"/>
    <w:tmpl w:val="F10297C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1E3E599C"/>
    <w:multiLevelType w:val="multilevel"/>
    <w:tmpl w:val="21646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EB135A"/>
    <w:multiLevelType w:val="hybridMultilevel"/>
    <w:tmpl w:val="3BF48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13406DB"/>
    <w:multiLevelType w:val="hybridMultilevel"/>
    <w:tmpl w:val="4E129EC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9" w15:restartNumberingAfterBreak="0">
    <w:nsid w:val="21F2042F"/>
    <w:multiLevelType w:val="hybridMultilevel"/>
    <w:tmpl w:val="53DA4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5612AE8"/>
    <w:multiLevelType w:val="hybridMultilevel"/>
    <w:tmpl w:val="96BE8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2A2E604B"/>
    <w:multiLevelType w:val="hybridMultilevel"/>
    <w:tmpl w:val="B97C7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B587BD5"/>
    <w:multiLevelType w:val="hybridMultilevel"/>
    <w:tmpl w:val="DE5E6D0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1293A2A"/>
    <w:multiLevelType w:val="hybridMultilevel"/>
    <w:tmpl w:val="28C678B6"/>
    <w:lvl w:ilvl="0" w:tplc="459602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17E61E8"/>
    <w:multiLevelType w:val="hybridMultilevel"/>
    <w:tmpl w:val="C7102D4C"/>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6"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7"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64B10B4"/>
    <w:multiLevelType w:val="hybridMultilevel"/>
    <w:tmpl w:val="F68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8427585"/>
    <w:multiLevelType w:val="hybridMultilevel"/>
    <w:tmpl w:val="D6B469D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AAC0B1A"/>
    <w:multiLevelType w:val="hybridMultilevel"/>
    <w:tmpl w:val="522E4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3D6C0A6C"/>
    <w:multiLevelType w:val="hybridMultilevel"/>
    <w:tmpl w:val="08B67DE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34" w15:restartNumberingAfterBreak="0">
    <w:nsid w:val="3EC84E83"/>
    <w:multiLevelType w:val="hybridMultilevel"/>
    <w:tmpl w:val="7FD24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45E0B43"/>
    <w:multiLevelType w:val="hybridMultilevel"/>
    <w:tmpl w:val="5F5EE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5AD3D38"/>
    <w:multiLevelType w:val="hybridMultilevel"/>
    <w:tmpl w:val="95DA4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6742050"/>
    <w:multiLevelType w:val="hybridMultilevel"/>
    <w:tmpl w:val="77B8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687627E"/>
    <w:multiLevelType w:val="hybridMultilevel"/>
    <w:tmpl w:val="7842111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92C5815"/>
    <w:multiLevelType w:val="hybridMultilevel"/>
    <w:tmpl w:val="D848C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A351B6A"/>
    <w:multiLevelType w:val="hybridMultilevel"/>
    <w:tmpl w:val="F27629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4AD57FCE"/>
    <w:multiLevelType w:val="hybridMultilevel"/>
    <w:tmpl w:val="AAFAA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4B8E49F5"/>
    <w:multiLevelType w:val="hybridMultilevel"/>
    <w:tmpl w:val="F2684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4C2148B8"/>
    <w:multiLevelType w:val="hybridMultilevel"/>
    <w:tmpl w:val="22EAD9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0087C58"/>
    <w:multiLevelType w:val="hybridMultilevel"/>
    <w:tmpl w:val="152C84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50EF39EA"/>
    <w:multiLevelType w:val="multilevel"/>
    <w:tmpl w:val="143A4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4086DBC"/>
    <w:multiLevelType w:val="hybridMultilevel"/>
    <w:tmpl w:val="1B2E3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5126A9A"/>
    <w:multiLevelType w:val="hybridMultilevel"/>
    <w:tmpl w:val="EE3279DE"/>
    <w:lvl w:ilvl="0" w:tplc="D74ADD00">
      <w:start w:val="4"/>
      <w:numFmt w:val="bullet"/>
      <w:lvlText w:val="-"/>
      <w:lvlJc w:val="left"/>
      <w:pPr>
        <w:ind w:left="1501" w:hanging="360"/>
      </w:pPr>
      <w:rPr>
        <w:rFonts w:ascii="Arial" w:eastAsia="Times New Roman" w:hAnsi="Arial" w:cs="Arial" w:hint="default"/>
      </w:rPr>
    </w:lvl>
    <w:lvl w:ilvl="1" w:tplc="08090003" w:tentative="1">
      <w:start w:val="1"/>
      <w:numFmt w:val="bullet"/>
      <w:lvlText w:val="o"/>
      <w:lvlJc w:val="left"/>
      <w:pPr>
        <w:ind w:left="2221" w:hanging="360"/>
      </w:pPr>
      <w:rPr>
        <w:rFonts w:ascii="Courier New" w:hAnsi="Courier New" w:cs="Courier New" w:hint="default"/>
      </w:rPr>
    </w:lvl>
    <w:lvl w:ilvl="2" w:tplc="08090005" w:tentative="1">
      <w:start w:val="1"/>
      <w:numFmt w:val="bullet"/>
      <w:lvlText w:val=""/>
      <w:lvlJc w:val="left"/>
      <w:pPr>
        <w:ind w:left="2941" w:hanging="360"/>
      </w:pPr>
      <w:rPr>
        <w:rFonts w:ascii="Wingdings" w:hAnsi="Wingdings" w:hint="default"/>
      </w:rPr>
    </w:lvl>
    <w:lvl w:ilvl="3" w:tplc="08090001" w:tentative="1">
      <w:start w:val="1"/>
      <w:numFmt w:val="bullet"/>
      <w:lvlText w:val=""/>
      <w:lvlJc w:val="left"/>
      <w:pPr>
        <w:ind w:left="3661" w:hanging="360"/>
      </w:pPr>
      <w:rPr>
        <w:rFonts w:ascii="Symbol" w:hAnsi="Symbol" w:hint="default"/>
      </w:rPr>
    </w:lvl>
    <w:lvl w:ilvl="4" w:tplc="08090003" w:tentative="1">
      <w:start w:val="1"/>
      <w:numFmt w:val="bullet"/>
      <w:lvlText w:val="o"/>
      <w:lvlJc w:val="left"/>
      <w:pPr>
        <w:ind w:left="4381" w:hanging="360"/>
      </w:pPr>
      <w:rPr>
        <w:rFonts w:ascii="Courier New" w:hAnsi="Courier New" w:cs="Courier New" w:hint="default"/>
      </w:rPr>
    </w:lvl>
    <w:lvl w:ilvl="5" w:tplc="08090005" w:tentative="1">
      <w:start w:val="1"/>
      <w:numFmt w:val="bullet"/>
      <w:lvlText w:val=""/>
      <w:lvlJc w:val="left"/>
      <w:pPr>
        <w:ind w:left="5101" w:hanging="360"/>
      </w:pPr>
      <w:rPr>
        <w:rFonts w:ascii="Wingdings" w:hAnsi="Wingdings" w:hint="default"/>
      </w:rPr>
    </w:lvl>
    <w:lvl w:ilvl="6" w:tplc="08090001" w:tentative="1">
      <w:start w:val="1"/>
      <w:numFmt w:val="bullet"/>
      <w:lvlText w:val=""/>
      <w:lvlJc w:val="left"/>
      <w:pPr>
        <w:ind w:left="5821" w:hanging="360"/>
      </w:pPr>
      <w:rPr>
        <w:rFonts w:ascii="Symbol" w:hAnsi="Symbol" w:hint="default"/>
      </w:rPr>
    </w:lvl>
    <w:lvl w:ilvl="7" w:tplc="08090003" w:tentative="1">
      <w:start w:val="1"/>
      <w:numFmt w:val="bullet"/>
      <w:lvlText w:val="o"/>
      <w:lvlJc w:val="left"/>
      <w:pPr>
        <w:ind w:left="6541" w:hanging="360"/>
      </w:pPr>
      <w:rPr>
        <w:rFonts w:ascii="Courier New" w:hAnsi="Courier New" w:cs="Courier New" w:hint="default"/>
      </w:rPr>
    </w:lvl>
    <w:lvl w:ilvl="8" w:tplc="08090005" w:tentative="1">
      <w:start w:val="1"/>
      <w:numFmt w:val="bullet"/>
      <w:lvlText w:val=""/>
      <w:lvlJc w:val="left"/>
      <w:pPr>
        <w:ind w:left="7261" w:hanging="360"/>
      </w:pPr>
      <w:rPr>
        <w:rFonts w:ascii="Wingdings" w:hAnsi="Wingdings" w:hint="default"/>
      </w:rPr>
    </w:lvl>
  </w:abstractNum>
  <w:abstractNum w:abstractNumId="50" w15:restartNumberingAfterBreak="0">
    <w:nsid w:val="56900FE2"/>
    <w:multiLevelType w:val="hybridMultilevel"/>
    <w:tmpl w:val="F276610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5CEE736E"/>
    <w:multiLevelType w:val="hybridMultilevel"/>
    <w:tmpl w:val="4D9A7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5D4F6E03"/>
    <w:multiLevelType w:val="hybridMultilevel"/>
    <w:tmpl w:val="735CEA62"/>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5EBE6AA1"/>
    <w:multiLevelType w:val="hybridMultilevel"/>
    <w:tmpl w:val="D6A87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612339A4"/>
    <w:multiLevelType w:val="hybridMultilevel"/>
    <w:tmpl w:val="0A604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2855D06"/>
    <w:multiLevelType w:val="hybridMultilevel"/>
    <w:tmpl w:val="03807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28564B1"/>
    <w:multiLevelType w:val="hybridMultilevel"/>
    <w:tmpl w:val="34EC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5292868"/>
    <w:multiLevelType w:val="hybridMultilevel"/>
    <w:tmpl w:val="654802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8" w15:restartNumberingAfterBreak="0">
    <w:nsid w:val="695373CD"/>
    <w:multiLevelType w:val="hybridMultilevel"/>
    <w:tmpl w:val="7ABC2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98844BD"/>
    <w:multiLevelType w:val="hybridMultilevel"/>
    <w:tmpl w:val="7D56E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15:restartNumberingAfterBreak="0">
    <w:nsid w:val="69C613E3"/>
    <w:multiLevelType w:val="hybridMultilevel"/>
    <w:tmpl w:val="792E585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1" w15:restartNumberingAfterBreak="0">
    <w:nsid w:val="6FA721F0"/>
    <w:multiLevelType w:val="hybridMultilevel"/>
    <w:tmpl w:val="49801B6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2" w15:restartNumberingAfterBreak="0">
    <w:nsid w:val="6FBA0594"/>
    <w:multiLevelType w:val="hybridMultilevel"/>
    <w:tmpl w:val="8220A2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70EB3B9A"/>
    <w:multiLevelType w:val="hybridMultilevel"/>
    <w:tmpl w:val="9D543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4" w15:restartNumberingAfterBreak="0">
    <w:nsid w:val="72E20DEB"/>
    <w:multiLevelType w:val="hybridMultilevel"/>
    <w:tmpl w:val="39A86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50D4E99"/>
    <w:multiLevelType w:val="hybridMultilevel"/>
    <w:tmpl w:val="F84E8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799F1ABA"/>
    <w:multiLevelType w:val="hybridMultilevel"/>
    <w:tmpl w:val="28B063C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7" w15:restartNumberingAfterBreak="0">
    <w:nsid w:val="79B320BB"/>
    <w:multiLevelType w:val="hybridMultilevel"/>
    <w:tmpl w:val="CBAC1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69"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927538170">
    <w:abstractNumId w:val="44"/>
  </w:num>
  <w:num w:numId="2" w16cid:durableId="1936353527">
    <w:abstractNumId w:val="52"/>
  </w:num>
  <w:num w:numId="3" w16cid:durableId="494027554">
    <w:abstractNumId w:val="13"/>
  </w:num>
  <w:num w:numId="4" w16cid:durableId="881985160">
    <w:abstractNumId w:val="61"/>
  </w:num>
  <w:num w:numId="5" w16cid:durableId="1364747968">
    <w:abstractNumId w:val="30"/>
  </w:num>
  <w:num w:numId="6" w16cid:durableId="501049898">
    <w:abstractNumId w:val="69"/>
  </w:num>
  <w:num w:numId="7" w16cid:durableId="747577001">
    <w:abstractNumId w:val="33"/>
  </w:num>
  <w:num w:numId="8" w16cid:durableId="1653675927">
    <w:abstractNumId w:val="27"/>
  </w:num>
  <w:num w:numId="9" w16cid:durableId="768041035">
    <w:abstractNumId w:val="68"/>
  </w:num>
  <w:num w:numId="10" w16cid:durableId="2065983103">
    <w:abstractNumId w:val="26"/>
  </w:num>
  <w:num w:numId="11" w16cid:durableId="1880580079">
    <w:abstractNumId w:val="18"/>
  </w:num>
  <w:num w:numId="12" w16cid:durableId="264113728">
    <w:abstractNumId w:val="5"/>
  </w:num>
  <w:num w:numId="13" w16cid:durableId="1705519502">
    <w:abstractNumId w:val="63"/>
  </w:num>
  <w:num w:numId="14" w16cid:durableId="1412392314">
    <w:abstractNumId w:val="59"/>
  </w:num>
  <w:num w:numId="15" w16cid:durableId="1336346240">
    <w:abstractNumId w:val="57"/>
  </w:num>
  <w:num w:numId="16" w16cid:durableId="449131016">
    <w:abstractNumId w:val="62"/>
  </w:num>
  <w:num w:numId="17" w16cid:durableId="267739147">
    <w:abstractNumId w:val="12"/>
  </w:num>
  <w:num w:numId="18" w16cid:durableId="1605532501">
    <w:abstractNumId w:val="46"/>
  </w:num>
  <w:num w:numId="19" w16cid:durableId="1025323560">
    <w:abstractNumId w:val="10"/>
  </w:num>
  <w:num w:numId="20" w16cid:durableId="1527406054">
    <w:abstractNumId w:val="8"/>
  </w:num>
  <w:num w:numId="21" w16cid:durableId="56562377">
    <w:abstractNumId w:val="14"/>
  </w:num>
  <w:num w:numId="22" w16cid:durableId="1448232158">
    <w:abstractNumId w:val="50"/>
  </w:num>
  <w:num w:numId="23" w16cid:durableId="1042747036">
    <w:abstractNumId w:val="36"/>
  </w:num>
  <w:num w:numId="24" w16cid:durableId="399252695">
    <w:abstractNumId w:val="35"/>
  </w:num>
  <w:num w:numId="25" w16cid:durableId="716049529">
    <w:abstractNumId w:val="17"/>
  </w:num>
  <w:num w:numId="26" w16cid:durableId="695470071">
    <w:abstractNumId w:val="43"/>
  </w:num>
  <w:num w:numId="27" w16cid:durableId="924993242">
    <w:abstractNumId w:val="39"/>
  </w:num>
  <w:num w:numId="28" w16cid:durableId="1317879636">
    <w:abstractNumId w:val="9"/>
  </w:num>
  <w:num w:numId="29" w16cid:durableId="1058280240">
    <w:abstractNumId w:val="64"/>
  </w:num>
  <w:num w:numId="30" w16cid:durableId="1344429890">
    <w:abstractNumId w:val="2"/>
  </w:num>
  <w:num w:numId="31" w16cid:durableId="1006324484">
    <w:abstractNumId w:val="22"/>
  </w:num>
  <w:num w:numId="32" w16cid:durableId="280384743">
    <w:abstractNumId w:val="28"/>
  </w:num>
  <w:num w:numId="33" w16cid:durableId="1739136509">
    <w:abstractNumId w:val="51"/>
  </w:num>
  <w:num w:numId="34" w16cid:durableId="395932305">
    <w:abstractNumId w:val="19"/>
  </w:num>
  <w:num w:numId="35" w16cid:durableId="70733568">
    <w:abstractNumId w:val="16"/>
  </w:num>
  <w:num w:numId="36" w16cid:durableId="2129271016">
    <w:abstractNumId w:val="55"/>
  </w:num>
  <w:num w:numId="37" w16cid:durableId="722604312">
    <w:abstractNumId w:val="65"/>
  </w:num>
  <w:num w:numId="38" w16cid:durableId="1794784807">
    <w:abstractNumId w:val="41"/>
  </w:num>
  <w:num w:numId="39" w16cid:durableId="648705733">
    <w:abstractNumId w:val="48"/>
  </w:num>
  <w:num w:numId="40" w16cid:durableId="932589750">
    <w:abstractNumId w:val="3"/>
  </w:num>
  <w:num w:numId="41" w16cid:durableId="2005355812">
    <w:abstractNumId w:val="31"/>
  </w:num>
  <w:num w:numId="42" w16cid:durableId="857891044">
    <w:abstractNumId w:val="11"/>
  </w:num>
  <w:num w:numId="43" w16cid:durableId="1328434076">
    <w:abstractNumId w:val="34"/>
  </w:num>
  <w:num w:numId="44" w16cid:durableId="1497722795">
    <w:abstractNumId w:val="42"/>
  </w:num>
  <w:num w:numId="45" w16cid:durableId="1206257448">
    <w:abstractNumId w:val="67"/>
  </w:num>
  <w:num w:numId="46" w16cid:durableId="1086655993">
    <w:abstractNumId w:val="1"/>
  </w:num>
  <w:num w:numId="47" w16cid:durableId="1040473680">
    <w:abstractNumId w:val="45"/>
  </w:num>
  <w:num w:numId="48" w16cid:durableId="1606620717">
    <w:abstractNumId w:val="56"/>
  </w:num>
  <w:num w:numId="49" w16cid:durableId="1734547255">
    <w:abstractNumId w:val="29"/>
  </w:num>
  <w:num w:numId="50" w16cid:durableId="1243299575">
    <w:abstractNumId w:val="60"/>
  </w:num>
  <w:num w:numId="51" w16cid:durableId="1552767941">
    <w:abstractNumId w:val="66"/>
  </w:num>
  <w:num w:numId="52" w16cid:durableId="1368946452">
    <w:abstractNumId w:val="23"/>
  </w:num>
  <w:num w:numId="53" w16cid:durableId="242421830">
    <w:abstractNumId w:val="32"/>
  </w:num>
  <w:num w:numId="54" w16cid:durableId="79182654">
    <w:abstractNumId w:val="25"/>
  </w:num>
  <w:num w:numId="55" w16cid:durableId="1983390963">
    <w:abstractNumId w:val="40"/>
  </w:num>
  <w:num w:numId="56" w16cid:durableId="920989856">
    <w:abstractNumId w:val="53"/>
  </w:num>
  <w:num w:numId="57" w16cid:durableId="619267829">
    <w:abstractNumId w:val="20"/>
  </w:num>
  <w:num w:numId="58" w16cid:durableId="1937250751">
    <w:abstractNumId w:val="6"/>
  </w:num>
  <w:num w:numId="59" w16cid:durableId="1885168835">
    <w:abstractNumId w:val="21"/>
  </w:num>
  <w:num w:numId="60" w16cid:durableId="1513565253">
    <w:abstractNumId w:val="38"/>
  </w:num>
  <w:num w:numId="61" w16cid:durableId="98835854">
    <w:abstractNumId w:val="15"/>
  </w:num>
  <w:num w:numId="62" w16cid:durableId="401607353">
    <w:abstractNumId w:val="47"/>
  </w:num>
  <w:num w:numId="63" w16cid:durableId="1623000786">
    <w:abstractNumId w:val="58"/>
  </w:num>
  <w:num w:numId="64" w16cid:durableId="60644755">
    <w:abstractNumId w:val="24"/>
  </w:num>
  <w:num w:numId="65" w16cid:durableId="1635407554">
    <w:abstractNumId w:val="4"/>
  </w:num>
  <w:num w:numId="66" w16cid:durableId="1781298356">
    <w:abstractNumId w:val="54"/>
  </w:num>
  <w:num w:numId="67" w16cid:durableId="1024668420">
    <w:abstractNumId w:val="0"/>
  </w:num>
  <w:num w:numId="68" w16cid:durableId="1065681024">
    <w:abstractNumId w:val="49"/>
  </w:num>
  <w:num w:numId="69" w16cid:durableId="194974295">
    <w:abstractNumId w:val="37"/>
  </w:num>
  <w:num w:numId="70" w16cid:durableId="204411731">
    <w:abstractNumId w:val="7"/>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DA"/>
    <w:rsid w:val="00004DB5"/>
    <w:rsid w:val="00006CA3"/>
    <w:rsid w:val="0001101C"/>
    <w:rsid w:val="00013F7E"/>
    <w:rsid w:val="00015489"/>
    <w:rsid w:val="00022F1E"/>
    <w:rsid w:val="0002582B"/>
    <w:rsid w:val="00033B1D"/>
    <w:rsid w:val="00035E71"/>
    <w:rsid w:val="00041D86"/>
    <w:rsid w:val="00041F0A"/>
    <w:rsid w:val="00044493"/>
    <w:rsid w:val="00046AB8"/>
    <w:rsid w:val="000500AC"/>
    <w:rsid w:val="000548A9"/>
    <w:rsid w:val="000562AE"/>
    <w:rsid w:val="00072C96"/>
    <w:rsid w:val="000731E2"/>
    <w:rsid w:val="00076E84"/>
    <w:rsid w:val="00084CD8"/>
    <w:rsid w:val="000907CB"/>
    <w:rsid w:val="0009256E"/>
    <w:rsid w:val="00093768"/>
    <w:rsid w:val="00097A57"/>
    <w:rsid w:val="000A1FB7"/>
    <w:rsid w:val="000A469D"/>
    <w:rsid w:val="000B280A"/>
    <w:rsid w:val="000C3967"/>
    <w:rsid w:val="000C4A78"/>
    <w:rsid w:val="000C6345"/>
    <w:rsid w:val="000D0370"/>
    <w:rsid w:val="000D1167"/>
    <w:rsid w:val="000D6A46"/>
    <w:rsid w:val="000E7F88"/>
    <w:rsid w:val="000F1C61"/>
    <w:rsid w:val="000F4FD2"/>
    <w:rsid w:val="000F6540"/>
    <w:rsid w:val="000F7F34"/>
    <w:rsid w:val="0010420C"/>
    <w:rsid w:val="00110B31"/>
    <w:rsid w:val="0011678D"/>
    <w:rsid w:val="00125004"/>
    <w:rsid w:val="00127315"/>
    <w:rsid w:val="001365C8"/>
    <w:rsid w:val="001413ED"/>
    <w:rsid w:val="001532EA"/>
    <w:rsid w:val="0015693D"/>
    <w:rsid w:val="00161349"/>
    <w:rsid w:val="00161FC0"/>
    <w:rsid w:val="00162B33"/>
    <w:rsid w:val="00170D9A"/>
    <w:rsid w:val="001713F0"/>
    <w:rsid w:val="0018648A"/>
    <w:rsid w:val="00186EC8"/>
    <w:rsid w:val="00190368"/>
    <w:rsid w:val="00193083"/>
    <w:rsid w:val="00196E4D"/>
    <w:rsid w:val="001A26FE"/>
    <w:rsid w:val="001B3700"/>
    <w:rsid w:val="001B4696"/>
    <w:rsid w:val="001B6A21"/>
    <w:rsid w:val="001C0AAB"/>
    <w:rsid w:val="001C30EB"/>
    <w:rsid w:val="001C4903"/>
    <w:rsid w:val="001D433E"/>
    <w:rsid w:val="001D485C"/>
    <w:rsid w:val="001E09DB"/>
    <w:rsid w:val="001E5BA4"/>
    <w:rsid w:val="001F3F3D"/>
    <w:rsid w:val="001F5583"/>
    <w:rsid w:val="001F7E8B"/>
    <w:rsid w:val="00201D31"/>
    <w:rsid w:val="00212AA2"/>
    <w:rsid w:val="002148AF"/>
    <w:rsid w:val="00215CB3"/>
    <w:rsid w:val="00223CAA"/>
    <w:rsid w:val="00227095"/>
    <w:rsid w:val="00231947"/>
    <w:rsid w:val="00233BE5"/>
    <w:rsid w:val="00237394"/>
    <w:rsid w:val="00241FDD"/>
    <w:rsid w:val="00255415"/>
    <w:rsid w:val="00256005"/>
    <w:rsid w:val="002661C6"/>
    <w:rsid w:val="0027002F"/>
    <w:rsid w:val="00281062"/>
    <w:rsid w:val="00283B4F"/>
    <w:rsid w:val="00285882"/>
    <w:rsid w:val="00287ED0"/>
    <w:rsid w:val="00297438"/>
    <w:rsid w:val="002A0BD4"/>
    <w:rsid w:val="002A1315"/>
    <w:rsid w:val="002B035B"/>
    <w:rsid w:val="002C0119"/>
    <w:rsid w:val="002C15F3"/>
    <w:rsid w:val="002C765E"/>
    <w:rsid w:val="002E236B"/>
    <w:rsid w:val="002E2ADC"/>
    <w:rsid w:val="002E3F14"/>
    <w:rsid w:val="002E67FA"/>
    <w:rsid w:val="002F5CCA"/>
    <w:rsid w:val="00303125"/>
    <w:rsid w:val="00305025"/>
    <w:rsid w:val="00316352"/>
    <w:rsid w:val="00320710"/>
    <w:rsid w:val="00321FFF"/>
    <w:rsid w:val="00331C90"/>
    <w:rsid w:val="0033355B"/>
    <w:rsid w:val="00335E42"/>
    <w:rsid w:val="00337FE3"/>
    <w:rsid w:val="003462A1"/>
    <w:rsid w:val="00347752"/>
    <w:rsid w:val="00354609"/>
    <w:rsid w:val="00362FE3"/>
    <w:rsid w:val="003708EC"/>
    <w:rsid w:val="00376237"/>
    <w:rsid w:val="00376862"/>
    <w:rsid w:val="003847DF"/>
    <w:rsid w:val="00385AD3"/>
    <w:rsid w:val="003962CA"/>
    <w:rsid w:val="00397455"/>
    <w:rsid w:val="003A0376"/>
    <w:rsid w:val="003A39C8"/>
    <w:rsid w:val="003C1361"/>
    <w:rsid w:val="003C4C36"/>
    <w:rsid w:val="003D44D9"/>
    <w:rsid w:val="003E08F3"/>
    <w:rsid w:val="003E26A9"/>
    <w:rsid w:val="003E4F48"/>
    <w:rsid w:val="003F2301"/>
    <w:rsid w:val="0040597E"/>
    <w:rsid w:val="004120C0"/>
    <w:rsid w:val="0042144F"/>
    <w:rsid w:val="0042261B"/>
    <w:rsid w:val="00426C32"/>
    <w:rsid w:val="00437E67"/>
    <w:rsid w:val="00440E2E"/>
    <w:rsid w:val="0044420E"/>
    <w:rsid w:val="00450194"/>
    <w:rsid w:val="004526F3"/>
    <w:rsid w:val="004540AC"/>
    <w:rsid w:val="00456F17"/>
    <w:rsid w:val="00460BED"/>
    <w:rsid w:val="00463702"/>
    <w:rsid w:val="00471E63"/>
    <w:rsid w:val="004730FF"/>
    <w:rsid w:val="004804AF"/>
    <w:rsid w:val="0048052B"/>
    <w:rsid w:val="00486D1B"/>
    <w:rsid w:val="004953C9"/>
    <w:rsid w:val="004964B0"/>
    <w:rsid w:val="004A01F8"/>
    <w:rsid w:val="004A3C09"/>
    <w:rsid w:val="004B07D4"/>
    <w:rsid w:val="004B31E3"/>
    <w:rsid w:val="004D1F1B"/>
    <w:rsid w:val="004D3A6B"/>
    <w:rsid w:val="004D56D6"/>
    <w:rsid w:val="004D5A61"/>
    <w:rsid w:val="004D6FB5"/>
    <w:rsid w:val="004E1EB1"/>
    <w:rsid w:val="004E2F99"/>
    <w:rsid w:val="004E3567"/>
    <w:rsid w:val="004E6567"/>
    <w:rsid w:val="004F3208"/>
    <w:rsid w:val="005014E3"/>
    <w:rsid w:val="005025CD"/>
    <w:rsid w:val="005026A3"/>
    <w:rsid w:val="00504B27"/>
    <w:rsid w:val="00522B3E"/>
    <w:rsid w:val="0053521F"/>
    <w:rsid w:val="005670C5"/>
    <w:rsid w:val="005720F2"/>
    <w:rsid w:val="005723C4"/>
    <w:rsid w:val="005727B9"/>
    <w:rsid w:val="0057475C"/>
    <w:rsid w:val="00585720"/>
    <w:rsid w:val="005955F1"/>
    <w:rsid w:val="00597BED"/>
    <w:rsid w:val="005A76D9"/>
    <w:rsid w:val="005E1B4E"/>
    <w:rsid w:val="005E1EE5"/>
    <w:rsid w:val="005E2B34"/>
    <w:rsid w:val="005E4C42"/>
    <w:rsid w:val="005E6FF2"/>
    <w:rsid w:val="005E715B"/>
    <w:rsid w:val="005F1BAB"/>
    <w:rsid w:val="005F3929"/>
    <w:rsid w:val="005F4BC1"/>
    <w:rsid w:val="005F4EDC"/>
    <w:rsid w:val="005F5803"/>
    <w:rsid w:val="005F71C1"/>
    <w:rsid w:val="006001CB"/>
    <w:rsid w:val="00601A6C"/>
    <w:rsid w:val="00601C6E"/>
    <w:rsid w:val="00602FBC"/>
    <w:rsid w:val="006138C5"/>
    <w:rsid w:val="00615C7C"/>
    <w:rsid w:val="00621A70"/>
    <w:rsid w:val="00633D11"/>
    <w:rsid w:val="006353BB"/>
    <w:rsid w:val="006434B0"/>
    <w:rsid w:val="006565A7"/>
    <w:rsid w:val="00657ECA"/>
    <w:rsid w:val="006659B1"/>
    <w:rsid w:val="00666435"/>
    <w:rsid w:val="00673EDF"/>
    <w:rsid w:val="00676BBC"/>
    <w:rsid w:val="006927CD"/>
    <w:rsid w:val="006951E3"/>
    <w:rsid w:val="0069618D"/>
    <w:rsid w:val="00696302"/>
    <w:rsid w:val="006B13BB"/>
    <w:rsid w:val="006B1553"/>
    <w:rsid w:val="006B1736"/>
    <w:rsid w:val="006B342B"/>
    <w:rsid w:val="006B600E"/>
    <w:rsid w:val="006C1282"/>
    <w:rsid w:val="006D26BB"/>
    <w:rsid w:val="006E0219"/>
    <w:rsid w:val="006E36D1"/>
    <w:rsid w:val="006F433A"/>
    <w:rsid w:val="007023EB"/>
    <w:rsid w:val="007047AC"/>
    <w:rsid w:val="00704FA8"/>
    <w:rsid w:val="0071066E"/>
    <w:rsid w:val="007113BA"/>
    <w:rsid w:val="00716796"/>
    <w:rsid w:val="0071724F"/>
    <w:rsid w:val="007241D3"/>
    <w:rsid w:val="007279B3"/>
    <w:rsid w:val="0073398A"/>
    <w:rsid w:val="00737E3B"/>
    <w:rsid w:val="00750538"/>
    <w:rsid w:val="007641CC"/>
    <w:rsid w:val="00765719"/>
    <w:rsid w:val="00782E79"/>
    <w:rsid w:val="007912B4"/>
    <w:rsid w:val="00793705"/>
    <w:rsid w:val="007A0A82"/>
    <w:rsid w:val="007A514C"/>
    <w:rsid w:val="007B0D95"/>
    <w:rsid w:val="007B1E7F"/>
    <w:rsid w:val="007B7217"/>
    <w:rsid w:val="007C32BA"/>
    <w:rsid w:val="007C4335"/>
    <w:rsid w:val="007C443B"/>
    <w:rsid w:val="007D2B99"/>
    <w:rsid w:val="007D2EC9"/>
    <w:rsid w:val="007D6FE8"/>
    <w:rsid w:val="007E3C1B"/>
    <w:rsid w:val="007F0CF7"/>
    <w:rsid w:val="007F2B18"/>
    <w:rsid w:val="007F2F76"/>
    <w:rsid w:val="007F53C4"/>
    <w:rsid w:val="00803E29"/>
    <w:rsid w:val="00804039"/>
    <w:rsid w:val="00804079"/>
    <w:rsid w:val="008244EC"/>
    <w:rsid w:val="00824604"/>
    <w:rsid w:val="00857BA0"/>
    <w:rsid w:val="008602EF"/>
    <w:rsid w:val="00861536"/>
    <w:rsid w:val="00863D95"/>
    <w:rsid w:val="00864B9D"/>
    <w:rsid w:val="00866977"/>
    <w:rsid w:val="00866C08"/>
    <w:rsid w:val="0087216E"/>
    <w:rsid w:val="00886815"/>
    <w:rsid w:val="008904CE"/>
    <w:rsid w:val="00891C47"/>
    <w:rsid w:val="00892FBB"/>
    <w:rsid w:val="00893449"/>
    <w:rsid w:val="008937CA"/>
    <w:rsid w:val="008A226C"/>
    <w:rsid w:val="008B4AF9"/>
    <w:rsid w:val="008B602C"/>
    <w:rsid w:val="008C2FAC"/>
    <w:rsid w:val="008C7472"/>
    <w:rsid w:val="008D31E4"/>
    <w:rsid w:val="008F410A"/>
    <w:rsid w:val="008F5FF2"/>
    <w:rsid w:val="00905676"/>
    <w:rsid w:val="00916B14"/>
    <w:rsid w:val="009179AC"/>
    <w:rsid w:val="009321F9"/>
    <w:rsid w:val="00933F64"/>
    <w:rsid w:val="0093433F"/>
    <w:rsid w:val="00937986"/>
    <w:rsid w:val="00937A74"/>
    <w:rsid w:val="0095325E"/>
    <w:rsid w:val="009744B2"/>
    <w:rsid w:val="00983ED8"/>
    <w:rsid w:val="009948FF"/>
    <w:rsid w:val="00995C0C"/>
    <w:rsid w:val="009A7F85"/>
    <w:rsid w:val="009B4D0C"/>
    <w:rsid w:val="009F0441"/>
    <w:rsid w:val="00A075CE"/>
    <w:rsid w:val="00A111D1"/>
    <w:rsid w:val="00A11C36"/>
    <w:rsid w:val="00A15244"/>
    <w:rsid w:val="00A172C0"/>
    <w:rsid w:val="00A20A19"/>
    <w:rsid w:val="00A21821"/>
    <w:rsid w:val="00A31950"/>
    <w:rsid w:val="00A325AD"/>
    <w:rsid w:val="00A327F8"/>
    <w:rsid w:val="00A32C27"/>
    <w:rsid w:val="00A401E0"/>
    <w:rsid w:val="00A45D1C"/>
    <w:rsid w:val="00A52CEE"/>
    <w:rsid w:val="00A56EDB"/>
    <w:rsid w:val="00A6604F"/>
    <w:rsid w:val="00A74EA5"/>
    <w:rsid w:val="00A8119A"/>
    <w:rsid w:val="00A862E4"/>
    <w:rsid w:val="00A90DBA"/>
    <w:rsid w:val="00A9405D"/>
    <w:rsid w:val="00AA1F64"/>
    <w:rsid w:val="00AB2C55"/>
    <w:rsid w:val="00AB6DEC"/>
    <w:rsid w:val="00AC1220"/>
    <w:rsid w:val="00AC1B6A"/>
    <w:rsid w:val="00AC6BFE"/>
    <w:rsid w:val="00AD119F"/>
    <w:rsid w:val="00AD582E"/>
    <w:rsid w:val="00AD7292"/>
    <w:rsid w:val="00AD73BA"/>
    <w:rsid w:val="00AE064F"/>
    <w:rsid w:val="00AE57C6"/>
    <w:rsid w:val="00AE6D0D"/>
    <w:rsid w:val="00AF5955"/>
    <w:rsid w:val="00B016DF"/>
    <w:rsid w:val="00B04037"/>
    <w:rsid w:val="00B0430F"/>
    <w:rsid w:val="00B07D31"/>
    <w:rsid w:val="00B07F12"/>
    <w:rsid w:val="00B104E3"/>
    <w:rsid w:val="00B23FDA"/>
    <w:rsid w:val="00B318A2"/>
    <w:rsid w:val="00B3306C"/>
    <w:rsid w:val="00B40599"/>
    <w:rsid w:val="00B40E56"/>
    <w:rsid w:val="00B43F89"/>
    <w:rsid w:val="00B440DA"/>
    <w:rsid w:val="00B6169F"/>
    <w:rsid w:val="00B62B3D"/>
    <w:rsid w:val="00B714B9"/>
    <w:rsid w:val="00BA0070"/>
    <w:rsid w:val="00BA4E70"/>
    <w:rsid w:val="00BB6D47"/>
    <w:rsid w:val="00BC0F25"/>
    <w:rsid w:val="00BC31F9"/>
    <w:rsid w:val="00BC38BA"/>
    <w:rsid w:val="00BC6E57"/>
    <w:rsid w:val="00BD2010"/>
    <w:rsid w:val="00BE4364"/>
    <w:rsid w:val="00BF0029"/>
    <w:rsid w:val="00BF1ECE"/>
    <w:rsid w:val="00C00F5E"/>
    <w:rsid w:val="00C061D7"/>
    <w:rsid w:val="00C06F5C"/>
    <w:rsid w:val="00C1046E"/>
    <w:rsid w:val="00C16E58"/>
    <w:rsid w:val="00C2202A"/>
    <w:rsid w:val="00C30965"/>
    <w:rsid w:val="00C33F9D"/>
    <w:rsid w:val="00C350DA"/>
    <w:rsid w:val="00C46733"/>
    <w:rsid w:val="00C477BC"/>
    <w:rsid w:val="00C503DF"/>
    <w:rsid w:val="00C6765C"/>
    <w:rsid w:val="00C7251B"/>
    <w:rsid w:val="00C7535A"/>
    <w:rsid w:val="00C8136E"/>
    <w:rsid w:val="00CA0645"/>
    <w:rsid w:val="00CA1E14"/>
    <w:rsid w:val="00CA424F"/>
    <w:rsid w:val="00CA77CC"/>
    <w:rsid w:val="00CB2562"/>
    <w:rsid w:val="00CB3FD7"/>
    <w:rsid w:val="00CC02F6"/>
    <w:rsid w:val="00CC1522"/>
    <w:rsid w:val="00CD0AFB"/>
    <w:rsid w:val="00CD13EC"/>
    <w:rsid w:val="00CD21AE"/>
    <w:rsid w:val="00CE0BA2"/>
    <w:rsid w:val="00CE62E8"/>
    <w:rsid w:val="00CE7697"/>
    <w:rsid w:val="00CF6186"/>
    <w:rsid w:val="00D03E58"/>
    <w:rsid w:val="00D14A1B"/>
    <w:rsid w:val="00D27C30"/>
    <w:rsid w:val="00D33660"/>
    <w:rsid w:val="00D34AAC"/>
    <w:rsid w:val="00D50483"/>
    <w:rsid w:val="00D5085E"/>
    <w:rsid w:val="00D55FE6"/>
    <w:rsid w:val="00D604D4"/>
    <w:rsid w:val="00D724D5"/>
    <w:rsid w:val="00D80053"/>
    <w:rsid w:val="00D81F46"/>
    <w:rsid w:val="00D90738"/>
    <w:rsid w:val="00D93503"/>
    <w:rsid w:val="00D94A4D"/>
    <w:rsid w:val="00D95966"/>
    <w:rsid w:val="00DA2496"/>
    <w:rsid w:val="00DA2636"/>
    <w:rsid w:val="00DA5AFC"/>
    <w:rsid w:val="00DB1005"/>
    <w:rsid w:val="00DB6B95"/>
    <w:rsid w:val="00DC5C93"/>
    <w:rsid w:val="00DE1FCA"/>
    <w:rsid w:val="00DE7630"/>
    <w:rsid w:val="00DE7783"/>
    <w:rsid w:val="00DF1CC9"/>
    <w:rsid w:val="00DF49D0"/>
    <w:rsid w:val="00DF5C61"/>
    <w:rsid w:val="00E00C89"/>
    <w:rsid w:val="00E02602"/>
    <w:rsid w:val="00E048E0"/>
    <w:rsid w:val="00E04DC3"/>
    <w:rsid w:val="00E05C46"/>
    <w:rsid w:val="00E06956"/>
    <w:rsid w:val="00E17589"/>
    <w:rsid w:val="00E202D6"/>
    <w:rsid w:val="00E234B1"/>
    <w:rsid w:val="00E24341"/>
    <w:rsid w:val="00E26BCE"/>
    <w:rsid w:val="00E36B9A"/>
    <w:rsid w:val="00E40B4C"/>
    <w:rsid w:val="00E53AA6"/>
    <w:rsid w:val="00E60314"/>
    <w:rsid w:val="00E6068C"/>
    <w:rsid w:val="00E71158"/>
    <w:rsid w:val="00E71C4F"/>
    <w:rsid w:val="00E7363B"/>
    <w:rsid w:val="00E73732"/>
    <w:rsid w:val="00E74E15"/>
    <w:rsid w:val="00E75B2B"/>
    <w:rsid w:val="00E90FBB"/>
    <w:rsid w:val="00EA0A49"/>
    <w:rsid w:val="00EA418C"/>
    <w:rsid w:val="00EB0689"/>
    <w:rsid w:val="00EB35F9"/>
    <w:rsid w:val="00EB6F62"/>
    <w:rsid w:val="00EC099E"/>
    <w:rsid w:val="00EE0302"/>
    <w:rsid w:val="00EE0B39"/>
    <w:rsid w:val="00EE241A"/>
    <w:rsid w:val="00EE39D5"/>
    <w:rsid w:val="00EF4367"/>
    <w:rsid w:val="00F016C8"/>
    <w:rsid w:val="00F06F0D"/>
    <w:rsid w:val="00F134E8"/>
    <w:rsid w:val="00F143DA"/>
    <w:rsid w:val="00F14F9F"/>
    <w:rsid w:val="00F25F7C"/>
    <w:rsid w:val="00F273E7"/>
    <w:rsid w:val="00F27CF6"/>
    <w:rsid w:val="00F36604"/>
    <w:rsid w:val="00F47D06"/>
    <w:rsid w:val="00F619AC"/>
    <w:rsid w:val="00F8157A"/>
    <w:rsid w:val="00F82B10"/>
    <w:rsid w:val="00F82E66"/>
    <w:rsid w:val="00F83788"/>
    <w:rsid w:val="00FA314F"/>
    <w:rsid w:val="00FA6CED"/>
    <w:rsid w:val="00FB0C92"/>
    <w:rsid w:val="00FC2D36"/>
    <w:rsid w:val="00FC6F7F"/>
    <w:rsid w:val="00FD0B32"/>
    <w:rsid w:val="00FE3852"/>
    <w:rsid w:val="00FE5523"/>
    <w:rsid w:val="00FE7186"/>
    <w:rsid w:val="00FE74F2"/>
    <w:rsid w:val="00FF0579"/>
    <w:rsid w:val="00FF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E8AA7"/>
  <w15:chartTrackingRefBased/>
  <w15:docId w15:val="{812657BC-45B1-CC42-B09D-4D9053261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character" w:styleId="UnresolvedMention">
    <w:name w:val="Unresolved Mention"/>
    <w:basedOn w:val="DefaultParagraphFont"/>
    <w:uiPriority w:val="99"/>
    <w:semiHidden/>
    <w:unhideWhenUsed/>
    <w:rsid w:val="00A32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845824845">
      <w:bodyDiv w:val="1"/>
      <w:marLeft w:val="0"/>
      <w:marRight w:val="0"/>
      <w:marTop w:val="0"/>
      <w:marBottom w:val="0"/>
      <w:divBdr>
        <w:top w:val="none" w:sz="0" w:space="0" w:color="auto"/>
        <w:left w:val="none" w:sz="0" w:space="0" w:color="auto"/>
        <w:bottom w:val="none" w:sz="0" w:space="0" w:color="auto"/>
        <w:right w:val="none" w:sz="0" w:space="0" w:color="auto"/>
      </w:divBdr>
    </w:div>
    <w:div w:id="89759368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turnover-retention-factsheet#gref" TargetMode="External"/><Relationship Id="rId13" Type="http://schemas.openxmlformats.org/officeDocument/2006/relationships/hyperlink" Target="https://retail-insider.com/retail-insider/2014/07/turnover/" TargetMode="External"/><Relationship Id="rId18" Type="http://schemas.openxmlformats.org/officeDocument/2006/relationships/hyperlink" Target="https://hbr.org/2016/05/what-millennials-want-from-a-new-job"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y.ucu.org.uk/ci/fattach/get/134501/0/filename/Managing_attendance_employee_turnover_%28Oct_11%29-accessible-version-Apr-2012.pdf" TargetMode="External"/><Relationship Id="rId12" Type="http://schemas.openxmlformats.org/officeDocument/2006/relationships/hyperlink" Target="https://hrnews.co.uk/recruitment-and-retention-found-wanting-as-employers-take-ad-hoc-approach/amp/" TargetMode="External"/><Relationship Id="rId17" Type="http://schemas.openxmlformats.org/officeDocument/2006/relationships/hyperlink" Target="https://www.peoplemanagement.co.uk/voices/comment/changing-expectations-of-employees" TargetMode="External"/><Relationship Id="rId2" Type="http://schemas.openxmlformats.org/officeDocument/2006/relationships/styles" Target="styles.xml"/><Relationship Id="rId16" Type="http://schemas.openxmlformats.org/officeDocument/2006/relationships/hyperlink" Target="https://www.semanticscholar.org/paper/Study-on-Determining-Factors-of-Employee-Retention-Kossivi-Xu/1d6e719e080e19d47301b6303a5fc1a4849ac7ea"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um.com/orquest/how-to-reduce-employee-turnover-at-the-retail-industry-cf16ca4df4b5" TargetMode="External"/><Relationship Id="rId5" Type="http://schemas.openxmlformats.org/officeDocument/2006/relationships/footnotes" Target="footnotes.xml"/><Relationship Id="rId15" Type="http://schemas.openxmlformats.org/officeDocument/2006/relationships/hyperlink" Target="https://www.cipd.co.uk/news-views/nutshell/issue-64/employee-turnover/" TargetMode="External"/><Relationship Id="rId10" Type="http://schemas.openxmlformats.org/officeDocument/2006/relationships/hyperlink" Target="https://www.ons.gov.uk/search?q=employee%20retention&amp;page=1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ucationandemployers.org/wp-content/uploads/2014/06/recruitment-retention-and-turnover-cipd.pdf" TargetMode="External"/><Relationship Id="rId14" Type="http://schemas.openxmlformats.org/officeDocument/2006/relationships/hyperlink" Target="https://www.highspeedtraining.co.uk/hub/causes-of-employee-turnov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19</Pages>
  <Words>2964</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Amberlea Knowles</cp:lastModifiedBy>
  <cp:revision>2</cp:revision>
  <cp:lastPrinted>2014-06-12T12:23:00Z</cp:lastPrinted>
  <dcterms:created xsi:type="dcterms:W3CDTF">2022-06-15T16:13:00Z</dcterms:created>
  <dcterms:modified xsi:type="dcterms:W3CDTF">2022-06-15T16:13:00Z</dcterms:modified>
</cp:coreProperties>
</file>