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B1ED3" w14:textId="6BBE7D46" w:rsidR="00FB660B" w:rsidRDefault="00FB660B" w:rsidP="004E6CF9">
      <w:pPr>
        <w:spacing w:line="360" w:lineRule="auto"/>
      </w:pPr>
      <w:r w:rsidRPr="00FB660B">
        <w:rPr>
          <w:b/>
          <w:bCs/>
          <w:noProof/>
        </w:rPr>
        <w:drawing>
          <wp:anchor distT="0" distB="0" distL="114300" distR="114300" simplePos="0" relativeHeight="251659264" behindDoc="1" locked="0" layoutInCell="1" allowOverlap="1" wp14:anchorId="59D222AD" wp14:editId="0375F960">
            <wp:simplePos x="0" y="0"/>
            <wp:positionH relativeFrom="page">
              <wp:align>right</wp:align>
            </wp:positionH>
            <wp:positionV relativeFrom="page">
              <wp:align>top</wp:align>
            </wp:positionV>
            <wp:extent cx="2693035" cy="915670"/>
            <wp:effectExtent l="95250" t="95250" r="88265" b="93980"/>
            <wp:wrapTight wrapText="bothSides">
              <wp:wrapPolygon edited="0">
                <wp:start x="-764" y="-2247"/>
                <wp:lineTo x="-764" y="23368"/>
                <wp:lineTo x="22155" y="23368"/>
                <wp:lineTo x="22155" y="-2247"/>
                <wp:lineTo x="-764" y="-2247"/>
              </wp:wrapPolygon>
            </wp:wrapTight>
            <wp:docPr id="2" name="Picture 1" descr="UWTSD launches Academy to develop a professional network of training ...">
              <a:extLst xmlns:a="http://schemas.openxmlformats.org/drawingml/2006/main">
                <a:ext uri="{FF2B5EF4-FFF2-40B4-BE49-F238E27FC236}">
                  <a16:creationId xmlns:a16="http://schemas.microsoft.com/office/drawing/2014/main" id="{0F8DF037-FDC5-BF14-B068-03FCBF9944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 launches Academy to develop a professional network of training ...">
                      <a:extLst>
                        <a:ext uri="{FF2B5EF4-FFF2-40B4-BE49-F238E27FC236}">
                          <a16:creationId xmlns:a16="http://schemas.microsoft.com/office/drawing/2014/main" id="{0F8DF037-FDC5-BF14-B068-03FCBF994422}"/>
                        </a:ext>
                      </a:extLst>
                    </pic:cNvPr>
                    <pic:cNvPicPr>
                      <a:picLocks noChangeAspect="1"/>
                    </pic:cNvPicPr>
                  </pic:nvPicPr>
                  <pic:blipFill>
                    <a:blip r:embed="rId11">
                      <a:extLst>
                        <a:ext uri="{28A0092B-C50C-407E-A947-70E740481C1C}">
                          <a14:useLocalDpi xmlns:a14="http://schemas.microsoft.com/office/drawing/2010/main" val="0"/>
                        </a:ext>
                      </a:extLst>
                    </a:blip>
                    <a:srcRect t="11905" b="13940"/>
                    <a:stretch>
                      <a:fillRect/>
                    </a:stretch>
                  </pic:blipFill>
                  <pic:spPr>
                    <a:xfrm>
                      <a:off x="0" y="0"/>
                      <a:ext cx="2696058" cy="917161"/>
                    </a:xfrm>
                    <a:prstGeom prst="rect">
                      <a:avLst/>
                    </a:prstGeom>
                    <a:solidFill>
                      <a:srgbClr val="EDEDED"/>
                    </a:solidFill>
                    <a:ln w="88897" cap="sq">
                      <a:solidFill>
                        <a:srgbClr val="FFFFFF"/>
                      </a:solidFill>
                      <a:prstDash val="solid"/>
                      <a:miter/>
                    </a:ln>
                    <a:effectLst>
                      <a:outerShdw dir="16200000" algn="tl">
                        <a:srgbClr val="000000">
                          <a:alpha val="45000"/>
                        </a:srgbClr>
                      </a:outerShdw>
                    </a:effectLst>
                  </pic:spPr>
                </pic:pic>
              </a:graphicData>
            </a:graphic>
            <wp14:sizeRelH relativeFrom="margin">
              <wp14:pctWidth>0</wp14:pctWidth>
            </wp14:sizeRelH>
            <wp14:sizeRelV relativeFrom="margin">
              <wp14:pctHeight>0</wp14:pctHeight>
            </wp14:sizeRelV>
          </wp:anchor>
        </w:drawing>
      </w:r>
    </w:p>
    <w:p w14:paraId="5FA40D13" w14:textId="64ECCE98" w:rsidR="000A59DA" w:rsidRPr="00FB660B" w:rsidRDefault="00CA7EC3" w:rsidP="004E6CF9">
      <w:pPr>
        <w:spacing w:line="360" w:lineRule="auto"/>
        <w:rPr>
          <w:rFonts w:eastAsia="Verdana"/>
          <w:b/>
          <w:bCs/>
        </w:rPr>
      </w:pPr>
      <w:r w:rsidRPr="00FB660B">
        <w:rPr>
          <w:b/>
          <w:bCs/>
        </w:rPr>
        <w:t>Professional Career Development in Health and Social Care</w:t>
      </w:r>
      <w:r w:rsidR="000A59DA" w:rsidRPr="00FB660B">
        <w:rPr>
          <w:b/>
          <w:bCs/>
        </w:rPr>
        <w:t xml:space="preserve"> (</w:t>
      </w:r>
      <w:r w:rsidR="000A59DA" w:rsidRPr="00FB660B">
        <w:rPr>
          <w:rFonts w:eastAsia="Verdana"/>
          <w:b/>
          <w:bCs/>
        </w:rPr>
        <w:t>LCHS 4009)</w:t>
      </w:r>
    </w:p>
    <w:p w14:paraId="3668CF25" w14:textId="6F1EE7B1" w:rsidR="00D34FED" w:rsidRPr="00FB660B" w:rsidRDefault="00CA7EC3" w:rsidP="004E6CF9">
      <w:pPr>
        <w:spacing w:line="360" w:lineRule="auto"/>
      </w:pPr>
      <w:r w:rsidRPr="004E6CF9">
        <w:t xml:space="preserve">                                                      </w:t>
      </w:r>
    </w:p>
    <w:p w14:paraId="6DDF9F79" w14:textId="77777777" w:rsidR="00D34FED" w:rsidRPr="004E6CF9" w:rsidRDefault="00D34FED" w:rsidP="004E6CF9">
      <w:pPr>
        <w:spacing w:line="360" w:lineRule="auto"/>
        <w:rPr>
          <w:u w:val="single"/>
        </w:rPr>
      </w:pPr>
    </w:p>
    <w:p w14:paraId="4A798879" w14:textId="16D7CCBC" w:rsidR="00D34FED" w:rsidRPr="00FB660B" w:rsidRDefault="00CA7EC3" w:rsidP="004E6CF9">
      <w:pPr>
        <w:spacing w:line="360" w:lineRule="auto"/>
      </w:pPr>
      <w:r w:rsidRPr="00FB660B">
        <w:rPr>
          <w:b/>
          <w:bCs/>
        </w:rPr>
        <w:t>Name of Student:</w:t>
      </w:r>
      <w:r w:rsidR="00411AB8" w:rsidRPr="00FB660B">
        <w:t xml:space="preserve">  Eloida Karina Chavez Sifuentes </w:t>
      </w:r>
    </w:p>
    <w:p w14:paraId="33755CE7" w14:textId="77777777" w:rsidR="00D34FED" w:rsidRPr="00FB660B" w:rsidRDefault="00D34FED" w:rsidP="004E6CF9">
      <w:pPr>
        <w:spacing w:line="360" w:lineRule="auto"/>
      </w:pPr>
    </w:p>
    <w:p w14:paraId="3879E6AE" w14:textId="0932672E" w:rsidR="00D34FED" w:rsidRPr="00FB660B" w:rsidRDefault="00CA7EC3" w:rsidP="004E6CF9">
      <w:pPr>
        <w:spacing w:line="360" w:lineRule="auto"/>
      </w:pPr>
      <w:r w:rsidRPr="00FB660B">
        <w:rPr>
          <w:b/>
          <w:bCs/>
        </w:rPr>
        <w:t>I.D. Number:</w:t>
      </w:r>
      <w:r w:rsidR="00411AB8" w:rsidRPr="00FB660B">
        <w:t xml:space="preserve">      </w:t>
      </w:r>
      <w:r w:rsidR="00FB660B">
        <w:t xml:space="preserve">    </w:t>
      </w:r>
      <w:r w:rsidR="00411AB8" w:rsidRPr="00FB660B">
        <w:t xml:space="preserve"> 2437214</w:t>
      </w:r>
    </w:p>
    <w:p w14:paraId="7C04764B" w14:textId="77777777" w:rsidR="00D34FED" w:rsidRPr="004E6CF9" w:rsidRDefault="00D34FED" w:rsidP="004E6CF9">
      <w:pPr>
        <w:spacing w:line="360" w:lineRule="auto"/>
        <w:rPr>
          <w:u w:val="single"/>
        </w:rPr>
      </w:pPr>
    </w:p>
    <w:p w14:paraId="64BB2C36" w14:textId="1C89A42B" w:rsidR="00D34FED" w:rsidRDefault="00CA7EC3" w:rsidP="004E6CF9">
      <w:pPr>
        <w:spacing w:line="360" w:lineRule="auto"/>
        <w:rPr>
          <w:u w:val="single"/>
        </w:rPr>
      </w:pPr>
      <w:r w:rsidRPr="00FB660B">
        <w:rPr>
          <w:b/>
          <w:bCs/>
        </w:rPr>
        <w:t>Name of Tutor:</w:t>
      </w:r>
      <w:r w:rsidR="00411AB8" w:rsidRPr="00FB660B">
        <w:t xml:space="preserve">  </w:t>
      </w:r>
      <w:r w:rsidR="00FB660B">
        <w:t xml:space="preserve">    </w:t>
      </w:r>
      <w:r w:rsidR="00411AB8" w:rsidRPr="00FB660B">
        <w:t xml:space="preserve"> Soban Sadiq</w:t>
      </w:r>
    </w:p>
    <w:p w14:paraId="46C58EB0" w14:textId="77777777" w:rsidR="006E5830" w:rsidRDefault="006E5830" w:rsidP="004E6CF9">
      <w:pPr>
        <w:spacing w:line="360" w:lineRule="auto"/>
        <w:rPr>
          <w:u w:val="single"/>
        </w:rPr>
      </w:pPr>
    </w:p>
    <w:p w14:paraId="295F851F" w14:textId="77777777" w:rsidR="006E5830" w:rsidRDefault="006E5830" w:rsidP="004E6CF9">
      <w:pPr>
        <w:spacing w:line="360" w:lineRule="auto"/>
        <w:rPr>
          <w:u w:val="single"/>
        </w:rPr>
      </w:pPr>
    </w:p>
    <w:p w14:paraId="40A7FE78" w14:textId="77777777" w:rsidR="006E5830" w:rsidRPr="004E6CF9" w:rsidRDefault="006E5830" w:rsidP="004E6CF9">
      <w:pPr>
        <w:spacing w:line="360" w:lineRule="auto"/>
        <w:rPr>
          <w:u w:val="single"/>
        </w:rPr>
      </w:pPr>
    </w:p>
    <w:p w14:paraId="7B9C1251" w14:textId="77777777" w:rsidR="00D34FED" w:rsidRPr="00A02943" w:rsidRDefault="00D34FED" w:rsidP="004E6CF9">
      <w:pPr>
        <w:spacing w:line="360" w:lineRule="auto"/>
        <w:rPr>
          <w:b/>
          <w:bCs/>
        </w:rPr>
      </w:pPr>
    </w:p>
    <w:p w14:paraId="03EC1931" w14:textId="77777777" w:rsidR="001C08CB" w:rsidRPr="00A02943" w:rsidRDefault="00CA7EC3" w:rsidP="004E6CF9">
      <w:pPr>
        <w:spacing w:line="360" w:lineRule="auto"/>
        <w:rPr>
          <w:b/>
          <w:bCs/>
        </w:rPr>
      </w:pPr>
      <w:r w:rsidRPr="00A02943">
        <w:rPr>
          <w:b/>
          <w:bCs/>
        </w:rPr>
        <w:t>Acknowledgement of AI use:</w:t>
      </w:r>
    </w:p>
    <w:p w14:paraId="2342CC80" w14:textId="7F6A44C2" w:rsidR="0052025B" w:rsidRPr="004E6CF9" w:rsidRDefault="00CA7EC3" w:rsidP="004E6CF9">
      <w:pPr>
        <w:spacing w:line="360" w:lineRule="auto"/>
      </w:pPr>
      <w:r w:rsidRPr="004E6CF9">
        <w:t xml:space="preserve"> I confirm </w:t>
      </w:r>
      <w:r w:rsidR="0052025B" w:rsidRPr="004E6CF9">
        <w:t>I have used AI as a support tool in this assignment to help me with structure and clarity. As I am dyslexic, I sometimes need additional support to express my ideas in a clear and organised way. All analysis, decisions, interpretations, and academic arguments in this work are entirely my own.</w:t>
      </w:r>
    </w:p>
    <w:p w14:paraId="77FDD91D" w14:textId="77777777" w:rsidR="006E5830" w:rsidRDefault="006E5830" w:rsidP="004E6CF9">
      <w:pPr>
        <w:spacing w:line="360" w:lineRule="auto"/>
      </w:pPr>
    </w:p>
    <w:p w14:paraId="0BAE2A87" w14:textId="77777777" w:rsidR="006E5830" w:rsidRDefault="006E5830" w:rsidP="004E6CF9">
      <w:pPr>
        <w:spacing w:line="360" w:lineRule="auto"/>
      </w:pPr>
    </w:p>
    <w:p w14:paraId="72F7EFC9" w14:textId="77777777" w:rsidR="006E5830" w:rsidRDefault="006E5830" w:rsidP="004E6CF9">
      <w:pPr>
        <w:spacing w:line="360" w:lineRule="auto"/>
      </w:pPr>
    </w:p>
    <w:p w14:paraId="7D1918D5" w14:textId="77777777" w:rsidR="006E5830" w:rsidRDefault="006E5830" w:rsidP="004E6CF9">
      <w:pPr>
        <w:spacing w:line="360" w:lineRule="auto"/>
      </w:pPr>
    </w:p>
    <w:p w14:paraId="4D8E73C5" w14:textId="77777777" w:rsidR="006E5830" w:rsidRDefault="006E5830" w:rsidP="004E6CF9">
      <w:pPr>
        <w:spacing w:line="360" w:lineRule="auto"/>
      </w:pPr>
    </w:p>
    <w:p w14:paraId="1EC4E7B1" w14:textId="77777777" w:rsidR="006E5830" w:rsidRDefault="006E5830" w:rsidP="004E6CF9">
      <w:pPr>
        <w:spacing w:line="360" w:lineRule="auto"/>
      </w:pPr>
    </w:p>
    <w:p w14:paraId="6BCEB074" w14:textId="2FF7BA04" w:rsidR="00A34A3F" w:rsidRDefault="00A34A3F" w:rsidP="004E6CF9">
      <w:pPr>
        <w:spacing w:line="360" w:lineRule="auto"/>
        <w:rPr>
          <w:rFonts w:eastAsia="Verdana"/>
        </w:rPr>
      </w:pPr>
    </w:p>
    <w:p w14:paraId="4DA7F5B5" w14:textId="77777777" w:rsidR="00A34A3F" w:rsidRDefault="00A34A3F">
      <w:pPr>
        <w:suppressAutoHyphens w:val="0"/>
        <w:rPr>
          <w:rFonts w:eastAsia="Verdana"/>
        </w:rPr>
      </w:pPr>
      <w:r>
        <w:rPr>
          <w:rFonts w:eastAsia="Verdana"/>
        </w:rPr>
        <w:br w:type="page"/>
      </w:r>
    </w:p>
    <w:p w14:paraId="3F89FAD1" w14:textId="77777777" w:rsidR="00A34A3F" w:rsidRDefault="00A34A3F" w:rsidP="00A34A3F">
      <w:pPr>
        <w:spacing w:line="360" w:lineRule="auto"/>
      </w:pPr>
    </w:p>
    <w:p w14:paraId="2B680A81" w14:textId="77777777" w:rsidR="00A34A3F" w:rsidRPr="002A6C6B" w:rsidRDefault="00A34A3F" w:rsidP="00A34A3F">
      <w:pPr>
        <w:spacing w:line="360" w:lineRule="auto"/>
        <w:rPr>
          <w:b/>
          <w:bCs/>
        </w:rPr>
      </w:pPr>
      <w:r w:rsidRPr="002A6C6B">
        <w:rPr>
          <w:rFonts w:eastAsia="Verdana"/>
          <w:b/>
          <w:bCs/>
        </w:rPr>
        <w:t>Table of Contents                                                          Page Number</w:t>
      </w:r>
    </w:p>
    <w:p w14:paraId="5167C3E4" w14:textId="77777777" w:rsidR="00A34A3F" w:rsidRDefault="00A34A3F" w:rsidP="00A34A3F">
      <w:pPr>
        <w:spacing w:line="360" w:lineRule="auto"/>
        <w:rPr>
          <w:rFonts w:eastAsia="Verdana"/>
        </w:rPr>
      </w:pPr>
    </w:p>
    <w:p w14:paraId="14D2D12E" w14:textId="028BD095" w:rsidR="00A34A3F" w:rsidRDefault="00A34A3F" w:rsidP="00A34A3F">
      <w:pPr>
        <w:spacing w:line="360" w:lineRule="auto"/>
        <w:rPr>
          <w:rFonts w:eastAsia="Verdana"/>
        </w:rPr>
      </w:pPr>
      <w:r>
        <w:rPr>
          <w:rFonts w:eastAsia="Verdana"/>
        </w:rPr>
        <w:tab/>
      </w:r>
      <w:r w:rsidR="002F3AE2">
        <w:rPr>
          <w:rFonts w:eastAsia="Verdana"/>
        </w:rPr>
        <w:t xml:space="preserve">   </w:t>
      </w:r>
      <w:r w:rsidR="007506EC">
        <w:rPr>
          <w:rFonts w:eastAsia="Verdana"/>
        </w:rPr>
        <w:t xml:space="preserve">            </w:t>
      </w:r>
      <w:r w:rsidR="008737E3">
        <w:rPr>
          <w:rFonts w:eastAsia="Verdana"/>
        </w:rPr>
        <w:t xml:space="preserve">  </w:t>
      </w:r>
      <w:r w:rsidR="002F3AE2">
        <w:rPr>
          <w:rFonts w:eastAsia="Verdana"/>
        </w:rPr>
        <w:t xml:space="preserve">   </w:t>
      </w:r>
      <w:r w:rsidR="00A40F8E">
        <w:rPr>
          <w:rFonts w:eastAsia="Verdana"/>
        </w:rPr>
        <w:t xml:space="preserve"> </w:t>
      </w:r>
      <w:r>
        <w:rPr>
          <w:rFonts w:eastAsia="Verdana"/>
        </w:rPr>
        <w:t>TITLE</w:t>
      </w:r>
      <w:r w:rsidR="002F3AE2">
        <w:rPr>
          <w:rFonts w:eastAsia="Verdana"/>
        </w:rPr>
        <w:t xml:space="preserve"> </w:t>
      </w:r>
      <w:r>
        <w:rPr>
          <w:rFonts w:eastAsia="Verdana"/>
        </w:rPr>
        <w:t>---</w:t>
      </w:r>
      <w:r w:rsidR="007506EC">
        <w:rPr>
          <w:rFonts w:eastAsia="Verdana"/>
        </w:rPr>
        <w:t>-----</w:t>
      </w:r>
      <w:r>
        <w:rPr>
          <w:rFonts w:eastAsia="Verdana"/>
        </w:rPr>
        <w:t>------------------------------------</w:t>
      </w:r>
      <w:r w:rsidR="009D17D9">
        <w:rPr>
          <w:rFonts w:eastAsia="Verdana"/>
        </w:rPr>
        <w:t>-</w:t>
      </w:r>
      <w:r>
        <w:rPr>
          <w:rFonts w:eastAsia="Verdana"/>
        </w:rPr>
        <w:t>-1</w:t>
      </w:r>
    </w:p>
    <w:p w14:paraId="76AF92E5" w14:textId="10DCD2B3" w:rsidR="00A34A3F" w:rsidRDefault="008737E3" w:rsidP="00A34A3F">
      <w:pPr>
        <w:spacing w:line="360" w:lineRule="auto"/>
        <w:rPr>
          <w:rFonts w:eastAsia="Verdana"/>
        </w:rPr>
      </w:pPr>
      <w:r>
        <w:rPr>
          <w:rFonts w:eastAsia="Verdana"/>
        </w:rPr>
        <w:t xml:space="preserve">            </w:t>
      </w:r>
      <w:r w:rsidR="00F64C52">
        <w:rPr>
          <w:rFonts w:eastAsia="Verdana"/>
        </w:rPr>
        <w:t xml:space="preserve"> </w:t>
      </w:r>
      <w:r>
        <w:rPr>
          <w:rFonts w:eastAsia="Verdana"/>
        </w:rPr>
        <w:t xml:space="preserve">  </w:t>
      </w:r>
      <w:r w:rsidR="00A34A3F">
        <w:rPr>
          <w:rFonts w:eastAsia="Verdana"/>
        </w:rPr>
        <w:t>INTRODUCTION-----</w:t>
      </w:r>
      <w:r w:rsidR="002F3AE2">
        <w:rPr>
          <w:rFonts w:eastAsia="Verdana"/>
        </w:rPr>
        <w:t>-</w:t>
      </w:r>
      <w:r w:rsidR="00A34A3F">
        <w:rPr>
          <w:rFonts w:eastAsia="Verdana"/>
        </w:rPr>
        <w:t>---------------------------------------</w:t>
      </w:r>
      <w:r w:rsidR="009D17D9">
        <w:rPr>
          <w:rFonts w:eastAsia="Verdana"/>
        </w:rPr>
        <w:t>-</w:t>
      </w:r>
      <w:r w:rsidR="00A34A3F">
        <w:rPr>
          <w:rFonts w:eastAsia="Verdana"/>
        </w:rPr>
        <w:t>-</w:t>
      </w:r>
      <w:r w:rsidR="002F3AE2">
        <w:rPr>
          <w:rFonts w:eastAsia="Verdana"/>
        </w:rPr>
        <w:t>3</w:t>
      </w:r>
    </w:p>
    <w:p w14:paraId="6AF52B47" w14:textId="1F5EBF47" w:rsidR="002F3AE2" w:rsidRDefault="008737E3" w:rsidP="00A34A3F">
      <w:pPr>
        <w:spacing w:line="360" w:lineRule="auto"/>
        <w:rPr>
          <w:rFonts w:eastAsia="Verdana"/>
        </w:rPr>
      </w:pPr>
      <w:r>
        <w:rPr>
          <w:rFonts w:eastAsia="Verdana"/>
        </w:rPr>
        <w:t xml:space="preserve">       </w:t>
      </w:r>
      <w:r w:rsidR="00136CFC">
        <w:rPr>
          <w:rFonts w:eastAsia="Verdana"/>
        </w:rPr>
        <w:t>CURRICULUM VITAE</w:t>
      </w:r>
      <w:r w:rsidR="00640F11">
        <w:rPr>
          <w:rFonts w:eastAsia="Verdana"/>
        </w:rPr>
        <w:t>--------------------------------------</w:t>
      </w:r>
      <w:r w:rsidR="00F64C52">
        <w:rPr>
          <w:rFonts w:eastAsia="Verdana"/>
        </w:rPr>
        <w:t>-----</w:t>
      </w:r>
      <w:r w:rsidR="00640F11">
        <w:rPr>
          <w:rFonts w:eastAsia="Verdana"/>
        </w:rPr>
        <w:t>-</w:t>
      </w:r>
      <w:r w:rsidR="009D17D9">
        <w:rPr>
          <w:rFonts w:eastAsia="Verdana"/>
        </w:rPr>
        <w:t>--</w:t>
      </w:r>
      <w:r w:rsidR="00640F11">
        <w:rPr>
          <w:rFonts w:eastAsia="Verdana"/>
        </w:rPr>
        <w:t>-4</w:t>
      </w:r>
    </w:p>
    <w:p w14:paraId="7A8171D6" w14:textId="5C320A31" w:rsidR="00640F11" w:rsidRDefault="00640F11" w:rsidP="00A34A3F">
      <w:pPr>
        <w:spacing w:line="360" w:lineRule="auto"/>
        <w:rPr>
          <w:rFonts w:eastAsia="Verdana"/>
        </w:rPr>
      </w:pPr>
      <w:r>
        <w:rPr>
          <w:rFonts w:eastAsia="Verdana"/>
        </w:rPr>
        <w:t>PERSONAL STATEMENT ------------------------------</w:t>
      </w:r>
      <w:r w:rsidR="00F64C52">
        <w:rPr>
          <w:rFonts w:eastAsia="Verdana"/>
        </w:rPr>
        <w:t>---</w:t>
      </w:r>
      <w:r w:rsidR="008338E0">
        <w:rPr>
          <w:rFonts w:eastAsia="Verdana"/>
        </w:rPr>
        <w:t>-</w:t>
      </w:r>
      <w:r w:rsidR="00F64C52">
        <w:rPr>
          <w:rFonts w:eastAsia="Verdana"/>
        </w:rPr>
        <w:t>--------</w:t>
      </w:r>
      <w:r>
        <w:rPr>
          <w:rFonts w:eastAsia="Verdana"/>
        </w:rPr>
        <w:t>---</w:t>
      </w:r>
      <w:r w:rsidR="009D17D9">
        <w:rPr>
          <w:rFonts w:eastAsia="Verdana"/>
        </w:rPr>
        <w:t>-</w:t>
      </w:r>
      <w:r w:rsidR="00EC6885">
        <w:rPr>
          <w:rFonts w:eastAsia="Verdana"/>
        </w:rPr>
        <w:t>7</w:t>
      </w:r>
    </w:p>
    <w:p w14:paraId="796399A9" w14:textId="076C7D54" w:rsidR="00EC6885" w:rsidRDefault="008737E3" w:rsidP="00A34A3F">
      <w:pPr>
        <w:spacing w:line="360" w:lineRule="auto"/>
        <w:rPr>
          <w:rFonts w:eastAsia="Verdana"/>
        </w:rPr>
      </w:pPr>
      <w:r>
        <w:rPr>
          <w:rFonts w:eastAsia="Verdana"/>
        </w:rPr>
        <w:t xml:space="preserve">            </w:t>
      </w:r>
      <w:r w:rsidR="00A40F8E">
        <w:rPr>
          <w:rFonts w:eastAsia="Verdana"/>
        </w:rPr>
        <w:t xml:space="preserve"> </w:t>
      </w:r>
      <w:r w:rsidR="00EC6885">
        <w:rPr>
          <w:rFonts w:eastAsia="Verdana"/>
        </w:rPr>
        <w:t>SWOT ANALYSIS</w:t>
      </w:r>
      <w:r w:rsidR="00B0784C">
        <w:rPr>
          <w:rFonts w:eastAsia="Verdana"/>
        </w:rPr>
        <w:t>-----------------------------</w:t>
      </w:r>
      <w:r w:rsidR="008338E0">
        <w:rPr>
          <w:rFonts w:eastAsia="Verdana"/>
        </w:rPr>
        <w:t>------</w:t>
      </w:r>
      <w:r w:rsidR="00B0784C">
        <w:rPr>
          <w:rFonts w:eastAsia="Verdana"/>
        </w:rPr>
        <w:t>---------</w:t>
      </w:r>
      <w:r w:rsidR="009D17D9">
        <w:rPr>
          <w:rFonts w:eastAsia="Verdana"/>
        </w:rPr>
        <w:t>-</w:t>
      </w:r>
      <w:r w:rsidR="00F21F95">
        <w:rPr>
          <w:rFonts w:eastAsia="Verdana"/>
        </w:rPr>
        <w:t>-</w:t>
      </w:r>
      <w:r w:rsidR="00B0784C">
        <w:rPr>
          <w:rFonts w:eastAsia="Verdana"/>
        </w:rPr>
        <w:t>-9</w:t>
      </w:r>
    </w:p>
    <w:p w14:paraId="3BC028CE" w14:textId="54EE7EA7" w:rsidR="00B0784C" w:rsidRDefault="00A40F8E" w:rsidP="00A34A3F">
      <w:pPr>
        <w:spacing w:line="360" w:lineRule="auto"/>
        <w:rPr>
          <w:rFonts w:eastAsia="Verdana"/>
        </w:rPr>
      </w:pPr>
      <w:r>
        <w:rPr>
          <w:rFonts w:eastAsia="Verdana"/>
        </w:rPr>
        <w:t xml:space="preserve">       </w:t>
      </w:r>
      <w:r w:rsidR="009079A5">
        <w:rPr>
          <w:rFonts w:eastAsia="Verdana"/>
        </w:rPr>
        <w:t xml:space="preserve">REFLECTIVE </w:t>
      </w:r>
      <w:r w:rsidR="006D0173">
        <w:rPr>
          <w:rFonts w:eastAsia="Verdana"/>
        </w:rPr>
        <w:t>MODEL------------------------</w:t>
      </w:r>
      <w:r w:rsidR="008338E0">
        <w:rPr>
          <w:rFonts w:eastAsia="Verdana"/>
        </w:rPr>
        <w:t>-------------------</w:t>
      </w:r>
      <w:r w:rsidR="006D0173">
        <w:rPr>
          <w:rFonts w:eastAsia="Verdana"/>
        </w:rPr>
        <w:t>--11</w:t>
      </w:r>
    </w:p>
    <w:p w14:paraId="7C2762D9" w14:textId="3FEBD245" w:rsidR="006D0173" w:rsidRPr="004E6CF9" w:rsidRDefault="00A40F8E" w:rsidP="00A34A3F">
      <w:pPr>
        <w:spacing w:line="360" w:lineRule="auto"/>
        <w:rPr>
          <w:rFonts w:eastAsia="Verdana"/>
        </w:rPr>
      </w:pPr>
      <w:r>
        <w:rPr>
          <w:rFonts w:eastAsia="Verdana"/>
        </w:rPr>
        <w:t xml:space="preserve">                  </w:t>
      </w:r>
      <w:r w:rsidR="006D0173">
        <w:rPr>
          <w:rFonts w:eastAsia="Verdana"/>
        </w:rPr>
        <w:t>REFE</w:t>
      </w:r>
      <w:r w:rsidR="00BF091E">
        <w:rPr>
          <w:rFonts w:eastAsia="Verdana"/>
        </w:rPr>
        <w:t>RENCES-------------------</w:t>
      </w:r>
      <w:r w:rsidR="008338E0">
        <w:rPr>
          <w:rFonts w:eastAsia="Verdana"/>
        </w:rPr>
        <w:t>---------------------</w:t>
      </w:r>
      <w:r w:rsidR="00BF091E">
        <w:rPr>
          <w:rFonts w:eastAsia="Verdana"/>
        </w:rPr>
        <w:t>------13</w:t>
      </w:r>
    </w:p>
    <w:p w14:paraId="4DA437A6" w14:textId="77777777" w:rsidR="009814B5" w:rsidRDefault="009814B5" w:rsidP="004E6CF9">
      <w:pPr>
        <w:spacing w:line="360" w:lineRule="auto"/>
        <w:rPr>
          <w:rFonts w:eastAsia="Verdana"/>
        </w:rPr>
      </w:pPr>
    </w:p>
    <w:p w14:paraId="43AD9DBA" w14:textId="77777777" w:rsidR="002B39A8" w:rsidRDefault="002B39A8" w:rsidP="004E6CF9">
      <w:pPr>
        <w:spacing w:line="360" w:lineRule="auto"/>
        <w:rPr>
          <w:rFonts w:eastAsia="Verdana"/>
        </w:rPr>
      </w:pPr>
    </w:p>
    <w:p w14:paraId="7643D713" w14:textId="2C315B33" w:rsidR="002B39A8" w:rsidRDefault="002B39A8" w:rsidP="004E6CF9">
      <w:pPr>
        <w:spacing w:line="360" w:lineRule="auto"/>
        <w:rPr>
          <w:rFonts w:eastAsia="Verdana"/>
        </w:rPr>
      </w:pPr>
    </w:p>
    <w:p w14:paraId="643E9F24" w14:textId="77777777" w:rsidR="002B39A8" w:rsidRDefault="002B39A8" w:rsidP="004E6CF9">
      <w:pPr>
        <w:spacing w:line="360" w:lineRule="auto"/>
        <w:rPr>
          <w:rFonts w:eastAsia="Verdana"/>
        </w:rPr>
      </w:pPr>
    </w:p>
    <w:p w14:paraId="35EA5DDE" w14:textId="7936E610" w:rsidR="00CE262C" w:rsidRDefault="00CE262C" w:rsidP="004E6CF9">
      <w:pPr>
        <w:spacing w:line="360" w:lineRule="auto"/>
        <w:rPr>
          <w:rFonts w:eastAsia="Verdana"/>
        </w:rPr>
      </w:pPr>
    </w:p>
    <w:p w14:paraId="12B58FF0" w14:textId="77777777" w:rsidR="00CE262C" w:rsidRPr="004E6CF9" w:rsidRDefault="00CE262C" w:rsidP="004E6CF9">
      <w:pPr>
        <w:spacing w:line="360" w:lineRule="auto"/>
      </w:pPr>
    </w:p>
    <w:p w14:paraId="0D2384A9" w14:textId="77777777" w:rsidR="009814B5" w:rsidRPr="004E6CF9" w:rsidRDefault="009814B5" w:rsidP="004E6CF9">
      <w:pPr>
        <w:spacing w:line="360" w:lineRule="auto"/>
      </w:pPr>
    </w:p>
    <w:p w14:paraId="2352C203" w14:textId="401F6537" w:rsidR="0013123E" w:rsidRDefault="0013123E" w:rsidP="004E6CF9">
      <w:pPr>
        <w:spacing w:line="360" w:lineRule="auto"/>
      </w:pPr>
    </w:p>
    <w:p w14:paraId="0F7ABC3D" w14:textId="77777777" w:rsidR="0013123E" w:rsidRDefault="0013123E">
      <w:pPr>
        <w:suppressAutoHyphens w:val="0"/>
      </w:pPr>
      <w:r>
        <w:br w:type="page"/>
      </w:r>
    </w:p>
    <w:p w14:paraId="01C6BBCD" w14:textId="77777777" w:rsidR="009814B5" w:rsidRPr="004E6CF9" w:rsidRDefault="009814B5" w:rsidP="004E6CF9">
      <w:pPr>
        <w:spacing w:line="360" w:lineRule="auto"/>
      </w:pPr>
    </w:p>
    <w:p w14:paraId="2257CFF1" w14:textId="19C3D338" w:rsidR="00CC3F85" w:rsidRPr="004E6CF9" w:rsidRDefault="00CC3F85" w:rsidP="004E6CF9">
      <w:pPr>
        <w:spacing w:line="360" w:lineRule="auto"/>
        <w:rPr>
          <w:u w:val="single"/>
        </w:rPr>
      </w:pPr>
    </w:p>
    <w:p w14:paraId="780FC124" w14:textId="77777777" w:rsidR="00CC3F85" w:rsidRPr="004E6CF9" w:rsidRDefault="00CC3F85" w:rsidP="004E6CF9">
      <w:pPr>
        <w:spacing w:line="360" w:lineRule="auto"/>
      </w:pPr>
    </w:p>
    <w:p w14:paraId="2F3A060B" w14:textId="5CE833C0" w:rsidR="000A5968" w:rsidRPr="004E6CF9" w:rsidRDefault="000A5968" w:rsidP="000A5968">
      <w:pPr>
        <w:spacing w:line="360" w:lineRule="auto"/>
      </w:pPr>
      <w:r w:rsidRPr="004E6CF9">
        <w:t xml:space="preserve">Task 1 </w:t>
      </w:r>
    </w:p>
    <w:p w14:paraId="480333FE" w14:textId="6F3D995D" w:rsidR="00CE262C" w:rsidRPr="004E6A54" w:rsidRDefault="00CE262C" w:rsidP="00377EDE">
      <w:pPr>
        <w:spacing w:line="360" w:lineRule="auto"/>
        <w:rPr>
          <w:sz w:val="24"/>
          <w:szCs w:val="24"/>
          <w:u w:val="single"/>
        </w:rPr>
      </w:pPr>
    </w:p>
    <w:p w14:paraId="3826664B" w14:textId="7BFC7DF6" w:rsidR="00922036" w:rsidRPr="007F6EED" w:rsidRDefault="00410415" w:rsidP="00377EDE">
      <w:pPr>
        <w:spacing w:line="360" w:lineRule="auto"/>
        <w:rPr>
          <w:b/>
          <w:bCs/>
          <w:sz w:val="24"/>
          <w:szCs w:val="24"/>
        </w:rPr>
      </w:pPr>
      <w:r w:rsidRPr="007F6EED">
        <w:rPr>
          <w:b/>
          <w:bCs/>
          <w:sz w:val="24"/>
          <w:szCs w:val="24"/>
        </w:rPr>
        <w:t xml:space="preserve">Practical portfolio </w:t>
      </w:r>
    </w:p>
    <w:p w14:paraId="55758984" w14:textId="77777777" w:rsidR="00377EDE" w:rsidRDefault="00377EDE" w:rsidP="004E6CF9">
      <w:pPr>
        <w:spacing w:line="360" w:lineRule="auto"/>
        <w:rPr>
          <w:b/>
          <w:bCs/>
        </w:rPr>
      </w:pPr>
    </w:p>
    <w:p w14:paraId="11AEE9DE" w14:textId="6AF1B339" w:rsidR="00841553" w:rsidRPr="001702A8" w:rsidRDefault="00841553" w:rsidP="004E6CF9">
      <w:pPr>
        <w:spacing w:line="360" w:lineRule="auto"/>
        <w:rPr>
          <w:b/>
          <w:bCs/>
        </w:rPr>
      </w:pPr>
      <w:r w:rsidRPr="001702A8">
        <w:rPr>
          <w:b/>
          <w:bCs/>
        </w:rPr>
        <w:t xml:space="preserve">Introduction: </w:t>
      </w:r>
    </w:p>
    <w:p w14:paraId="0F862295" w14:textId="77777777" w:rsidR="00CC3F85" w:rsidRPr="004E6CF9" w:rsidRDefault="00CC3F85" w:rsidP="004E6CF9">
      <w:pPr>
        <w:spacing w:line="360" w:lineRule="auto"/>
      </w:pPr>
    </w:p>
    <w:p w14:paraId="31C36B52" w14:textId="504DF78B" w:rsidR="000A6D33" w:rsidRPr="00D2524E" w:rsidRDefault="006304DB" w:rsidP="004E6CF9">
      <w:pPr>
        <w:spacing w:line="360" w:lineRule="auto"/>
      </w:pPr>
      <w:r w:rsidRPr="00D2524E">
        <w:t xml:space="preserve">A portfolio is a </w:t>
      </w:r>
      <w:r w:rsidRPr="00D2524E">
        <w:rPr>
          <w:rStyle w:val="Strong"/>
          <w:b w:val="0"/>
          <w:bCs w:val="0"/>
        </w:rPr>
        <w:t>professional collection of evidence</w:t>
      </w:r>
      <w:r w:rsidRPr="00D2524E">
        <w:t xml:space="preserve"> that demonstrates your learning, skills, and development over time. It brings together key documents such as reflections, assessments, feedback, and examples of your practical work to show your competence and progress in a clear and organised way</w:t>
      </w:r>
      <w:r w:rsidR="00D2524E" w:rsidRPr="00D2524E">
        <w:t>.</w:t>
      </w:r>
    </w:p>
    <w:p w14:paraId="4E79BC14" w14:textId="77777777" w:rsidR="00CC3F85" w:rsidRDefault="00CC3F85" w:rsidP="004E6CF9">
      <w:pPr>
        <w:spacing w:line="360" w:lineRule="auto"/>
      </w:pPr>
    </w:p>
    <w:p w14:paraId="2ED7F1D5" w14:textId="77777777" w:rsidR="00177EC6" w:rsidRDefault="00177EC6" w:rsidP="004E6CF9">
      <w:pPr>
        <w:spacing w:line="360" w:lineRule="auto"/>
      </w:pPr>
    </w:p>
    <w:p w14:paraId="1FAEC6F2" w14:textId="77777777" w:rsidR="00177EC6" w:rsidRDefault="00177EC6" w:rsidP="004E6CF9">
      <w:pPr>
        <w:spacing w:line="360" w:lineRule="auto"/>
      </w:pPr>
    </w:p>
    <w:p w14:paraId="64D149A9" w14:textId="77777777" w:rsidR="00177EC6" w:rsidRDefault="00177EC6" w:rsidP="004E6CF9">
      <w:pPr>
        <w:spacing w:line="360" w:lineRule="auto"/>
      </w:pPr>
    </w:p>
    <w:p w14:paraId="465D8802" w14:textId="77777777" w:rsidR="00177EC6" w:rsidRDefault="00177EC6" w:rsidP="004E6CF9">
      <w:pPr>
        <w:spacing w:line="360" w:lineRule="auto"/>
      </w:pPr>
    </w:p>
    <w:p w14:paraId="2A30E226" w14:textId="77777777" w:rsidR="00177EC6" w:rsidRDefault="00177EC6" w:rsidP="004E6CF9">
      <w:pPr>
        <w:spacing w:line="360" w:lineRule="auto"/>
      </w:pPr>
    </w:p>
    <w:p w14:paraId="69FBC459" w14:textId="77777777" w:rsidR="007F6EED" w:rsidRDefault="007F6EED" w:rsidP="004E6CF9">
      <w:pPr>
        <w:spacing w:line="360" w:lineRule="auto"/>
      </w:pPr>
    </w:p>
    <w:p w14:paraId="2B25C5FE" w14:textId="77777777" w:rsidR="007F6EED" w:rsidRDefault="007F6EED" w:rsidP="004E6CF9">
      <w:pPr>
        <w:spacing w:line="360" w:lineRule="auto"/>
      </w:pPr>
    </w:p>
    <w:p w14:paraId="458DC570" w14:textId="77777777" w:rsidR="007F6EED" w:rsidRDefault="007F6EED" w:rsidP="004E6CF9">
      <w:pPr>
        <w:spacing w:line="360" w:lineRule="auto"/>
      </w:pPr>
    </w:p>
    <w:p w14:paraId="1B1F25D3" w14:textId="77777777" w:rsidR="007F6EED" w:rsidRDefault="007F6EED" w:rsidP="004E6CF9">
      <w:pPr>
        <w:spacing w:line="360" w:lineRule="auto"/>
      </w:pPr>
    </w:p>
    <w:p w14:paraId="734A9897" w14:textId="77777777" w:rsidR="007F6EED" w:rsidRDefault="007F6EED" w:rsidP="004E6CF9">
      <w:pPr>
        <w:spacing w:line="360" w:lineRule="auto"/>
      </w:pPr>
    </w:p>
    <w:p w14:paraId="3C7CD690" w14:textId="77777777" w:rsidR="007F6EED" w:rsidRDefault="007F6EED" w:rsidP="004E6CF9">
      <w:pPr>
        <w:spacing w:line="360" w:lineRule="auto"/>
      </w:pPr>
    </w:p>
    <w:p w14:paraId="66E76EF2" w14:textId="77777777" w:rsidR="007F6EED" w:rsidRDefault="007F6EED" w:rsidP="004E6CF9">
      <w:pPr>
        <w:spacing w:line="360" w:lineRule="auto"/>
      </w:pPr>
    </w:p>
    <w:p w14:paraId="05D50441" w14:textId="77777777" w:rsidR="007F6EED" w:rsidRDefault="007F6EED" w:rsidP="004E6CF9">
      <w:pPr>
        <w:spacing w:line="360" w:lineRule="auto"/>
      </w:pPr>
    </w:p>
    <w:p w14:paraId="1D67BB8D" w14:textId="77777777" w:rsidR="007F6EED" w:rsidRDefault="007F6EED" w:rsidP="004E6CF9">
      <w:pPr>
        <w:spacing w:line="360" w:lineRule="auto"/>
      </w:pPr>
    </w:p>
    <w:p w14:paraId="312A64FF" w14:textId="77777777" w:rsidR="007F6EED" w:rsidRDefault="007F6EED" w:rsidP="004E6CF9">
      <w:pPr>
        <w:spacing w:line="360" w:lineRule="auto"/>
      </w:pPr>
    </w:p>
    <w:p w14:paraId="10906BDF" w14:textId="77777777" w:rsidR="007F6EED" w:rsidRDefault="007F6EED" w:rsidP="004E6CF9">
      <w:pPr>
        <w:spacing w:line="360" w:lineRule="auto"/>
      </w:pPr>
    </w:p>
    <w:p w14:paraId="47952325" w14:textId="77777777" w:rsidR="007F6EED" w:rsidRDefault="007F6EED" w:rsidP="004E6CF9">
      <w:pPr>
        <w:spacing w:line="360" w:lineRule="auto"/>
      </w:pPr>
    </w:p>
    <w:p w14:paraId="16C53291" w14:textId="77777777" w:rsidR="007F6EED" w:rsidRDefault="007F6EED" w:rsidP="004E6CF9">
      <w:pPr>
        <w:spacing w:line="360" w:lineRule="auto"/>
      </w:pPr>
    </w:p>
    <w:p w14:paraId="571A082D" w14:textId="77777777" w:rsidR="007F6EED" w:rsidRDefault="007F6EED" w:rsidP="004E6CF9">
      <w:pPr>
        <w:spacing w:line="360" w:lineRule="auto"/>
      </w:pPr>
    </w:p>
    <w:p w14:paraId="6E8D526C" w14:textId="77777777" w:rsidR="007F6EED" w:rsidRDefault="007F6EED" w:rsidP="004E6CF9">
      <w:pPr>
        <w:spacing w:line="360" w:lineRule="auto"/>
      </w:pPr>
    </w:p>
    <w:p w14:paraId="1AF1A6D9" w14:textId="77777777" w:rsidR="007F6EED" w:rsidRDefault="007F6EED" w:rsidP="004E6CF9">
      <w:pPr>
        <w:spacing w:line="360" w:lineRule="auto"/>
      </w:pPr>
    </w:p>
    <w:p w14:paraId="794987B6" w14:textId="77777777" w:rsidR="00235C8C" w:rsidRDefault="00235C8C" w:rsidP="004E6CF9">
      <w:pPr>
        <w:spacing w:line="360" w:lineRule="auto"/>
        <w:rPr>
          <w:b/>
          <w:bCs/>
        </w:rPr>
      </w:pPr>
    </w:p>
    <w:p w14:paraId="02614EED" w14:textId="778524EA" w:rsidR="00177EC6" w:rsidRDefault="00087D21" w:rsidP="004E6CF9">
      <w:pPr>
        <w:spacing w:line="360" w:lineRule="auto"/>
        <w:rPr>
          <w:b/>
          <w:bCs/>
        </w:rPr>
      </w:pPr>
      <w:r w:rsidRPr="00235C8C">
        <w:rPr>
          <w:b/>
          <w:bCs/>
        </w:rPr>
        <w:lastRenderedPageBreak/>
        <w:t>C</w:t>
      </w:r>
      <w:r w:rsidR="00235C8C" w:rsidRPr="00235C8C">
        <w:rPr>
          <w:b/>
          <w:bCs/>
        </w:rPr>
        <w:t>URRICULUM VITAE:</w:t>
      </w:r>
    </w:p>
    <w:p w14:paraId="11BD8C0A" w14:textId="77777777" w:rsidR="00235C8C" w:rsidRDefault="00235C8C" w:rsidP="004E6CF9">
      <w:pPr>
        <w:spacing w:line="360" w:lineRule="auto"/>
        <w:rPr>
          <w:b/>
          <w:bCs/>
        </w:rPr>
      </w:pPr>
    </w:p>
    <w:p w14:paraId="77A8DABA" w14:textId="4D1AA1C9" w:rsidR="00AA1DED" w:rsidRPr="004E6CF9" w:rsidRDefault="00AA1DED" w:rsidP="004E6CF9">
      <w:pPr>
        <w:spacing w:line="360" w:lineRule="auto"/>
      </w:pPr>
      <w:r w:rsidRPr="004E6CF9">
        <w:t>ELOIDA CHAVEZ</w:t>
      </w:r>
    </w:p>
    <w:p w14:paraId="23DBF740" w14:textId="77777777" w:rsidR="00AA1DED" w:rsidRPr="004E6CF9" w:rsidRDefault="00AA1DED" w:rsidP="004E6CF9">
      <w:pPr>
        <w:spacing w:line="360" w:lineRule="auto"/>
      </w:pPr>
      <w:r w:rsidRPr="004E6CF9">
        <w:t>Location: N4, London</w:t>
      </w:r>
    </w:p>
    <w:p w14:paraId="48A91875" w14:textId="77777777" w:rsidR="00AA1DED" w:rsidRPr="004E6CF9" w:rsidRDefault="00AA1DED" w:rsidP="004E6CF9">
      <w:pPr>
        <w:spacing w:line="360" w:lineRule="auto"/>
      </w:pPr>
      <w:r w:rsidRPr="004E6CF9">
        <w:t>Job Role: Care Worker / Support Worker (Private Care &amp; Complex Needs)</w:t>
      </w:r>
    </w:p>
    <w:p w14:paraId="42BEACA3" w14:textId="53B4CAB0" w:rsidR="00AA1DED" w:rsidRPr="004E6CF9" w:rsidRDefault="00AA1DED" w:rsidP="004E6CF9">
      <w:pPr>
        <w:spacing w:line="360" w:lineRule="auto"/>
      </w:pPr>
      <w:r w:rsidRPr="004E6CF9">
        <w:t>Languages: English, Spanish, basic Italian (Level 1) +</w:t>
      </w:r>
    </w:p>
    <w:p w14:paraId="02A66CD0" w14:textId="77777777" w:rsidR="00AA1DED" w:rsidRPr="004E6CF9" w:rsidRDefault="00AA1DED" w:rsidP="004E6CF9">
      <w:pPr>
        <w:spacing w:line="360" w:lineRule="auto"/>
      </w:pPr>
    </w:p>
    <w:p w14:paraId="330B6D7D" w14:textId="77777777" w:rsidR="00AA1DED" w:rsidRPr="004E6CF9" w:rsidRDefault="00AA1DED" w:rsidP="004E6CF9">
      <w:pPr>
        <w:spacing w:line="360" w:lineRule="auto"/>
      </w:pPr>
      <w:r w:rsidRPr="004E6CF9">
        <w:t>PERSONAL PROFILE</w:t>
      </w:r>
    </w:p>
    <w:p w14:paraId="011DBBBA" w14:textId="5874300C" w:rsidR="00AA1DED" w:rsidRPr="004E6CF9" w:rsidRDefault="00AA1DED" w:rsidP="004E6CF9">
      <w:pPr>
        <w:spacing w:line="360" w:lineRule="auto"/>
      </w:pPr>
      <w:r w:rsidRPr="004E6CF9">
        <w:t>A compassionate and highly experienced Care Worker specialising in private care, disability support, and complex medical needs. I have worked in hospital environments and received hands</w:t>
      </w:r>
      <w:r w:rsidRPr="004E6CF9">
        <w:rPr>
          <w:rFonts w:ascii="Cambria Math" w:hAnsi="Cambria Math" w:cs="Cambria Math"/>
        </w:rPr>
        <w:t>‑</w:t>
      </w:r>
      <w:r w:rsidRPr="004E6CF9">
        <w:t>on training with nurses and doctors in Peru, including peritoneal dialysis care. In the UK, I have developed strong expertise in private care, supporting clients with full disabilities, end</w:t>
      </w:r>
      <w:r w:rsidRPr="004E6CF9">
        <w:rPr>
          <w:rFonts w:ascii="Cambria Math" w:hAnsi="Cambria Math" w:cs="Cambria Math"/>
        </w:rPr>
        <w:t>‑</w:t>
      </w:r>
      <w:r w:rsidRPr="004E6CF9">
        <w:t>of</w:t>
      </w:r>
      <w:r w:rsidRPr="004E6CF9">
        <w:rPr>
          <w:rFonts w:ascii="Cambria Math" w:hAnsi="Cambria Math" w:cs="Cambria Math"/>
        </w:rPr>
        <w:t>‑</w:t>
      </w:r>
      <w:r w:rsidRPr="004E6CF9">
        <w:t>life needs, seizure management, PEG feeding, and paediatric care. I bring empathy, professionalism, and a person</w:t>
      </w:r>
      <w:r w:rsidRPr="004E6CF9">
        <w:rPr>
          <w:rFonts w:ascii="Cambria Math" w:hAnsi="Cambria Math" w:cs="Cambria Math"/>
        </w:rPr>
        <w:t>‑</w:t>
      </w:r>
      <w:r w:rsidRPr="004E6CF9">
        <w:t>centred approach to every role.</w:t>
      </w:r>
    </w:p>
    <w:p w14:paraId="5918A01B" w14:textId="77777777" w:rsidR="00AA1DED" w:rsidRPr="004E6CF9" w:rsidRDefault="00AA1DED" w:rsidP="004E6CF9">
      <w:pPr>
        <w:spacing w:line="360" w:lineRule="auto"/>
      </w:pPr>
    </w:p>
    <w:p w14:paraId="0253EB53" w14:textId="77777777" w:rsidR="00086A01" w:rsidRPr="004E6CF9" w:rsidRDefault="00086A01" w:rsidP="004E6CF9">
      <w:pPr>
        <w:spacing w:line="360" w:lineRule="auto"/>
      </w:pPr>
      <w:r w:rsidRPr="004E6CF9">
        <w:t>EDUCATION</w:t>
      </w:r>
    </w:p>
    <w:p w14:paraId="687772BE" w14:textId="080FE847" w:rsidR="00086A01" w:rsidRPr="004E6CF9" w:rsidRDefault="00CC3A09" w:rsidP="004E6CF9">
      <w:pPr>
        <w:spacing w:line="360" w:lineRule="auto"/>
      </w:pPr>
      <w:proofErr w:type="spellStart"/>
      <w:r w:rsidRPr="004E6CF9">
        <w:t>C</w:t>
      </w:r>
      <w:r w:rsidR="00086A01" w:rsidRPr="004E6CF9">
        <w:t>ertHE</w:t>
      </w:r>
      <w:proofErr w:type="spellEnd"/>
      <w:r w:rsidR="00086A01" w:rsidRPr="004E6CF9">
        <w:t xml:space="preserve"> Skills for the Workplace (Health &amp; Social Care)</w:t>
      </w:r>
    </w:p>
    <w:p w14:paraId="7723A74C" w14:textId="0230E625" w:rsidR="00AA1DED" w:rsidRPr="004E6CF9" w:rsidRDefault="00086A01" w:rsidP="004E6CF9">
      <w:pPr>
        <w:spacing w:line="360" w:lineRule="auto"/>
      </w:pPr>
      <w:r w:rsidRPr="004E6CF9">
        <w:t>University of Wales Trinity Saint David (UWTSD),2026</w:t>
      </w:r>
    </w:p>
    <w:p w14:paraId="08031350" w14:textId="77777777" w:rsidR="00AA1DED" w:rsidRPr="004E6CF9" w:rsidRDefault="00AA1DED" w:rsidP="004E6CF9">
      <w:pPr>
        <w:spacing w:line="360" w:lineRule="auto"/>
      </w:pPr>
    </w:p>
    <w:p w14:paraId="3D88FF64" w14:textId="39A9FFF9" w:rsidR="00086A01" w:rsidRPr="004E6CF9" w:rsidRDefault="00086A01" w:rsidP="004E6CF9">
      <w:pPr>
        <w:spacing w:line="360" w:lineRule="auto"/>
      </w:pPr>
      <w:r w:rsidRPr="004E6CF9">
        <w:t>KEY SKILLS</w:t>
      </w:r>
      <w:r w:rsidR="00715A6D" w:rsidRPr="004E6CF9">
        <w:t>:</w:t>
      </w:r>
    </w:p>
    <w:p w14:paraId="4BBA6FBA" w14:textId="46BE8FBE" w:rsidR="00086A01" w:rsidRPr="004E6CF9" w:rsidRDefault="00086A01" w:rsidP="004E6CF9">
      <w:pPr>
        <w:spacing w:line="360" w:lineRule="auto"/>
      </w:pPr>
      <w:r w:rsidRPr="004E6CF9">
        <w:t>• Private care &amp; community support</w:t>
      </w:r>
    </w:p>
    <w:p w14:paraId="4A5D0896" w14:textId="01AC36CA" w:rsidR="00086A01" w:rsidRPr="004E6CF9" w:rsidRDefault="00086A01" w:rsidP="004E6CF9">
      <w:pPr>
        <w:spacing w:line="360" w:lineRule="auto"/>
      </w:pPr>
      <w:r w:rsidRPr="004E6CF9">
        <w:t>• Peritoneal dialysis support (trained with nurses/doctors in Peru)</w:t>
      </w:r>
    </w:p>
    <w:p w14:paraId="6E1F5069" w14:textId="5CBE0AAB" w:rsidR="00086A01" w:rsidRPr="004E6CF9" w:rsidRDefault="00086A01" w:rsidP="004E6CF9">
      <w:pPr>
        <w:spacing w:line="360" w:lineRule="auto"/>
      </w:pPr>
      <w:r w:rsidRPr="004E6CF9">
        <w:t>• Full disability care</w:t>
      </w:r>
    </w:p>
    <w:p w14:paraId="425CB7E4" w14:textId="7E6751E7" w:rsidR="00086A01" w:rsidRPr="004E6CF9" w:rsidRDefault="00086A01" w:rsidP="004E6CF9">
      <w:pPr>
        <w:spacing w:line="360" w:lineRule="auto"/>
      </w:pPr>
      <w:r w:rsidRPr="004E6CF9">
        <w:t>• End</w:t>
      </w:r>
      <w:r w:rsidRPr="004E6CF9">
        <w:rPr>
          <w:rFonts w:ascii="Cambria Math" w:hAnsi="Cambria Math" w:cs="Cambria Math"/>
        </w:rPr>
        <w:t>‑</w:t>
      </w:r>
      <w:r w:rsidRPr="004E6CF9">
        <w:t>of</w:t>
      </w:r>
      <w:r w:rsidRPr="004E6CF9">
        <w:rPr>
          <w:rFonts w:ascii="Cambria Math" w:hAnsi="Cambria Math" w:cs="Cambria Math"/>
        </w:rPr>
        <w:t>‑</w:t>
      </w:r>
      <w:r w:rsidRPr="004E6CF9">
        <w:t>life care</w:t>
      </w:r>
    </w:p>
    <w:p w14:paraId="7A078775" w14:textId="154FEB97" w:rsidR="00086A01" w:rsidRPr="004E6CF9" w:rsidRDefault="00086A01" w:rsidP="004E6CF9">
      <w:pPr>
        <w:spacing w:line="360" w:lineRule="auto"/>
      </w:pPr>
      <w:r w:rsidRPr="004E6CF9">
        <w:t>• Seizure management</w:t>
      </w:r>
    </w:p>
    <w:p w14:paraId="0DE48759" w14:textId="7C4C4715" w:rsidR="00086A01" w:rsidRPr="004E6CF9" w:rsidRDefault="00086A01" w:rsidP="004E6CF9">
      <w:pPr>
        <w:spacing w:line="360" w:lineRule="auto"/>
      </w:pPr>
      <w:r w:rsidRPr="004E6CF9">
        <w:t>• Midazolam training</w:t>
      </w:r>
    </w:p>
    <w:p w14:paraId="13290DEB" w14:textId="1FC5A4B4" w:rsidR="00086A01" w:rsidRPr="004E6CF9" w:rsidRDefault="00086A01" w:rsidP="004E6CF9">
      <w:pPr>
        <w:spacing w:line="360" w:lineRule="auto"/>
      </w:pPr>
      <w:r w:rsidRPr="004E6CF9">
        <w:t>• PEG feeding training</w:t>
      </w:r>
    </w:p>
    <w:p w14:paraId="2907A6C5" w14:textId="0ACAC3C9" w:rsidR="00086A01" w:rsidRPr="004E6CF9" w:rsidRDefault="00086A01" w:rsidP="004E6CF9">
      <w:pPr>
        <w:spacing w:line="360" w:lineRule="auto"/>
      </w:pPr>
      <w:r w:rsidRPr="004E6CF9">
        <w:t>• Paediatric First Aid</w:t>
      </w:r>
    </w:p>
    <w:p w14:paraId="2595A876" w14:textId="51E64AA7" w:rsidR="00086A01" w:rsidRPr="004E6CF9" w:rsidRDefault="00086A01" w:rsidP="004E6CF9">
      <w:pPr>
        <w:spacing w:line="360" w:lineRule="auto"/>
      </w:pPr>
      <w:r w:rsidRPr="004E6CF9">
        <w:t>• Sleep training (agency)</w:t>
      </w:r>
    </w:p>
    <w:p w14:paraId="796C88FC" w14:textId="19F11CB0" w:rsidR="00086A01" w:rsidRPr="004E6CF9" w:rsidRDefault="00086A01" w:rsidP="004E6CF9">
      <w:pPr>
        <w:spacing w:line="360" w:lineRule="auto"/>
      </w:pPr>
      <w:r w:rsidRPr="004E6CF9">
        <w:t>• Safeguarding adults &amp; children</w:t>
      </w:r>
    </w:p>
    <w:p w14:paraId="53D02EBF" w14:textId="596F327F" w:rsidR="00086A01" w:rsidRPr="004E6CF9" w:rsidRDefault="00086A01" w:rsidP="004E6CF9">
      <w:pPr>
        <w:spacing w:line="360" w:lineRule="auto"/>
      </w:pPr>
      <w:r w:rsidRPr="004E6CF9">
        <w:t>• Care Certificate (UK)</w:t>
      </w:r>
    </w:p>
    <w:p w14:paraId="5AA46F8D" w14:textId="18B456B6" w:rsidR="00AA1DED" w:rsidRPr="004E6CF9" w:rsidRDefault="00086A01" w:rsidP="004E6CF9">
      <w:pPr>
        <w:spacing w:line="360" w:lineRule="auto"/>
      </w:pPr>
      <w:r w:rsidRPr="004E6CF9">
        <w:t>• Core Skills for Care</w:t>
      </w:r>
    </w:p>
    <w:p w14:paraId="0963D9DC" w14:textId="32EBBCBC" w:rsidR="00086A01" w:rsidRPr="004E6CF9" w:rsidRDefault="00086A01" w:rsidP="004E6CF9">
      <w:pPr>
        <w:spacing w:line="360" w:lineRule="auto"/>
      </w:pPr>
      <w:r w:rsidRPr="004E6CF9">
        <w:t>• DBS checked</w:t>
      </w:r>
    </w:p>
    <w:p w14:paraId="56A994A1" w14:textId="464DD4DB" w:rsidR="00086A01" w:rsidRPr="004E6CF9" w:rsidRDefault="00086A01" w:rsidP="004E6CF9">
      <w:pPr>
        <w:spacing w:line="360" w:lineRule="auto"/>
      </w:pPr>
      <w:r w:rsidRPr="004E6CF9">
        <w:t>• Manual handling &amp; hoist use</w:t>
      </w:r>
    </w:p>
    <w:p w14:paraId="42B7B7CF" w14:textId="546BCABF" w:rsidR="00086A01" w:rsidRPr="004E6CF9" w:rsidRDefault="00086A01" w:rsidP="004E6CF9">
      <w:pPr>
        <w:spacing w:line="360" w:lineRule="auto"/>
      </w:pPr>
      <w:r w:rsidRPr="004E6CF9">
        <w:t>• Childcare (0–10 years)</w:t>
      </w:r>
    </w:p>
    <w:p w14:paraId="1D135971" w14:textId="1DAB6C70" w:rsidR="00086A01" w:rsidRPr="004E6CF9" w:rsidRDefault="00086A01" w:rsidP="004E6CF9">
      <w:pPr>
        <w:spacing w:line="360" w:lineRule="auto"/>
      </w:pPr>
      <w:r w:rsidRPr="004E6CF9">
        <w:t>• Communication in English, Spanish &amp; basic Italian</w:t>
      </w:r>
    </w:p>
    <w:p w14:paraId="676C22CE" w14:textId="6C3A8FCC" w:rsidR="00AA1DED" w:rsidRPr="004E6CF9" w:rsidRDefault="00086A01" w:rsidP="004E6CF9">
      <w:pPr>
        <w:spacing w:line="360" w:lineRule="auto"/>
      </w:pPr>
      <w:r w:rsidRPr="004E6CF9">
        <w:t>• Calm, patient, and reliable</w:t>
      </w:r>
    </w:p>
    <w:p w14:paraId="02A4BD07" w14:textId="77777777" w:rsidR="00086A01" w:rsidRPr="004E6CF9" w:rsidRDefault="00086A01" w:rsidP="004E6CF9">
      <w:pPr>
        <w:spacing w:line="360" w:lineRule="auto"/>
      </w:pPr>
    </w:p>
    <w:p w14:paraId="17AC6D04" w14:textId="77777777" w:rsidR="00086A01" w:rsidRPr="004E6CF9" w:rsidRDefault="00086A01" w:rsidP="004E6CF9">
      <w:pPr>
        <w:spacing w:line="360" w:lineRule="auto"/>
      </w:pPr>
      <w:r w:rsidRPr="004E6CF9">
        <w:t>WORK EXPERIENCE</w:t>
      </w:r>
    </w:p>
    <w:p w14:paraId="4CDEF31E" w14:textId="77777777" w:rsidR="00086A01" w:rsidRPr="004E6CF9" w:rsidRDefault="00086A01" w:rsidP="004E6CF9">
      <w:pPr>
        <w:spacing w:line="360" w:lineRule="auto"/>
      </w:pPr>
      <w:r w:rsidRPr="004E6CF9">
        <w:t>Private Care Worker – Complex Needs &amp; Full Disability</w:t>
      </w:r>
    </w:p>
    <w:p w14:paraId="20219660" w14:textId="77777777" w:rsidR="00086A01" w:rsidRPr="004E6CF9" w:rsidRDefault="00086A01" w:rsidP="004E6CF9">
      <w:pPr>
        <w:spacing w:line="360" w:lineRule="auto"/>
      </w:pPr>
      <w:r w:rsidRPr="004E6CF9">
        <w:t>London</w:t>
      </w:r>
    </w:p>
    <w:p w14:paraId="4392977F" w14:textId="77777777" w:rsidR="00086A01" w:rsidRPr="004E6CF9" w:rsidRDefault="00086A01" w:rsidP="004E6CF9">
      <w:pPr>
        <w:spacing w:line="360" w:lineRule="auto"/>
      </w:pPr>
      <w:r w:rsidRPr="004E6CF9">
        <w:t>Responsibilities:</w:t>
      </w:r>
    </w:p>
    <w:p w14:paraId="69CACCEF" w14:textId="0ED6BF44" w:rsidR="00086A01" w:rsidRPr="004E6CF9" w:rsidRDefault="00086A01" w:rsidP="004E6CF9">
      <w:pPr>
        <w:spacing w:line="360" w:lineRule="auto"/>
      </w:pPr>
      <w:r w:rsidRPr="004E6CF9">
        <w:t>• Providing 1:1 personalised care for clients with full disabilities</w:t>
      </w:r>
    </w:p>
    <w:p w14:paraId="2424D8F3" w14:textId="5F744BE6" w:rsidR="00086A01" w:rsidRPr="004E6CF9" w:rsidRDefault="00086A01" w:rsidP="004E6CF9">
      <w:pPr>
        <w:spacing w:line="360" w:lineRule="auto"/>
      </w:pPr>
      <w:r w:rsidRPr="004E6CF9">
        <w:t>• Supporting mobility, personal care, feeding, and daily living</w:t>
      </w:r>
    </w:p>
    <w:p w14:paraId="34A399E0" w14:textId="0B90993D" w:rsidR="00086A01" w:rsidRPr="004E6CF9" w:rsidRDefault="00086A01" w:rsidP="004E6CF9">
      <w:pPr>
        <w:spacing w:line="360" w:lineRule="auto"/>
      </w:pPr>
      <w:r w:rsidRPr="004E6CF9">
        <w:t>• Managing seizure protocols, including midazolam</w:t>
      </w:r>
    </w:p>
    <w:p w14:paraId="0352F7AD" w14:textId="4553751A" w:rsidR="00086A01" w:rsidRPr="004E6CF9" w:rsidRDefault="00086A01" w:rsidP="004E6CF9">
      <w:pPr>
        <w:spacing w:line="360" w:lineRule="auto"/>
      </w:pPr>
      <w:r w:rsidRPr="004E6CF9">
        <w:t>• PEG feeding and medication support</w:t>
      </w:r>
    </w:p>
    <w:p w14:paraId="20F45E66" w14:textId="2DC04C46" w:rsidR="00086A01" w:rsidRPr="004E6CF9" w:rsidRDefault="00086A01" w:rsidP="004E6CF9">
      <w:pPr>
        <w:spacing w:line="360" w:lineRule="auto"/>
      </w:pPr>
      <w:r w:rsidRPr="004E6CF9">
        <w:t>• End</w:t>
      </w:r>
      <w:r w:rsidRPr="004E6CF9">
        <w:rPr>
          <w:rFonts w:ascii="Cambria Math" w:hAnsi="Cambria Math" w:cs="Cambria Math"/>
        </w:rPr>
        <w:t>‑</w:t>
      </w:r>
      <w:r w:rsidRPr="004E6CF9">
        <w:t>of</w:t>
      </w:r>
      <w:r w:rsidRPr="004E6CF9">
        <w:rPr>
          <w:rFonts w:ascii="Cambria Math" w:hAnsi="Cambria Math" w:cs="Cambria Math"/>
        </w:rPr>
        <w:t>‑</w:t>
      </w:r>
      <w:r w:rsidRPr="004E6CF9">
        <w:t>life care with dignity and compassion</w:t>
      </w:r>
    </w:p>
    <w:p w14:paraId="59D62B86" w14:textId="453AED80" w:rsidR="00086A01" w:rsidRPr="004E6CF9" w:rsidRDefault="00086A01" w:rsidP="004E6CF9">
      <w:pPr>
        <w:spacing w:line="360" w:lineRule="auto"/>
      </w:pPr>
      <w:r w:rsidRPr="004E6CF9">
        <w:t>• Working closely with families and multidisciplinary teams</w:t>
      </w:r>
    </w:p>
    <w:p w14:paraId="6172A4D3" w14:textId="00B619B3" w:rsidR="00AA1DED" w:rsidRPr="004E6CF9" w:rsidRDefault="00086A01" w:rsidP="004E6CF9">
      <w:pPr>
        <w:spacing w:line="360" w:lineRule="auto"/>
      </w:pPr>
      <w:r w:rsidRPr="004E6CF9">
        <w:t>• Maintaining accurate notes and safe care environments</w:t>
      </w:r>
    </w:p>
    <w:p w14:paraId="182238F2" w14:textId="77777777" w:rsidR="00AA1DED" w:rsidRPr="004E6CF9" w:rsidRDefault="00AA1DED" w:rsidP="004E6CF9">
      <w:pPr>
        <w:spacing w:line="360" w:lineRule="auto"/>
      </w:pPr>
    </w:p>
    <w:p w14:paraId="3F1A823A" w14:textId="77777777" w:rsidR="00086A01" w:rsidRPr="004E6CF9" w:rsidRDefault="00086A01" w:rsidP="004E6CF9">
      <w:pPr>
        <w:spacing w:line="360" w:lineRule="auto"/>
      </w:pPr>
      <w:r w:rsidRPr="004E6CF9">
        <w:t>Hospital Care Assistant – Dialysis &amp; General Care</w:t>
      </w:r>
    </w:p>
    <w:p w14:paraId="7702BF83" w14:textId="77777777" w:rsidR="00086A01" w:rsidRPr="004E6CF9" w:rsidRDefault="00086A01" w:rsidP="004E6CF9">
      <w:pPr>
        <w:spacing w:line="360" w:lineRule="auto"/>
      </w:pPr>
      <w:r w:rsidRPr="004E6CF9">
        <w:t>Peru &amp; London</w:t>
      </w:r>
    </w:p>
    <w:p w14:paraId="3F79F9A1" w14:textId="77777777" w:rsidR="00086A01" w:rsidRPr="004E6CF9" w:rsidRDefault="00086A01" w:rsidP="004E6CF9">
      <w:pPr>
        <w:spacing w:line="360" w:lineRule="auto"/>
      </w:pPr>
      <w:r w:rsidRPr="004E6CF9">
        <w:t>Responsibilities:</w:t>
      </w:r>
    </w:p>
    <w:p w14:paraId="456A64D6" w14:textId="3C7DF52F" w:rsidR="00086A01" w:rsidRPr="004E6CF9" w:rsidRDefault="00086A01" w:rsidP="004E6CF9">
      <w:pPr>
        <w:spacing w:line="360" w:lineRule="auto"/>
      </w:pPr>
      <w:r w:rsidRPr="004E6CF9">
        <w:t>• Supporting patients undergoing peritoneal dialysis, trained directly by nurses and doctors</w:t>
      </w:r>
    </w:p>
    <w:p w14:paraId="1DAB4D4C" w14:textId="5810431C" w:rsidR="00086A01" w:rsidRPr="004E6CF9" w:rsidRDefault="00086A01" w:rsidP="004E6CF9">
      <w:pPr>
        <w:spacing w:line="360" w:lineRule="auto"/>
      </w:pPr>
      <w:r w:rsidRPr="004E6CF9">
        <w:t>• Monitoring patient wellbeing and reporting changes</w:t>
      </w:r>
    </w:p>
    <w:p w14:paraId="4FC11122" w14:textId="02EB5B72" w:rsidR="00086A01" w:rsidRPr="004E6CF9" w:rsidRDefault="00086A01" w:rsidP="004E6CF9">
      <w:pPr>
        <w:spacing w:line="360" w:lineRule="auto"/>
      </w:pPr>
      <w:r w:rsidRPr="004E6CF9">
        <w:t>• Assisting with personal care, hygiene, and mobility</w:t>
      </w:r>
    </w:p>
    <w:p w14:paraId="3CBB2BDB" w14:textId="1A1FE8D4" w:rsidR="00086A01" w:rsidRPr="004E6CF9" w:rsidRDefault="00086A01" w:rsidP="004E6CF9">
      <w:pPr>
        <w:spacing w:line="360" w:lineRule="auto"/>
      </w:pPr>
      <w:r w:rsidRPr="004E6CF9">
        <w:t>• Supporting individuals with complex medical needs</w:t>
      </w:r>
    </w:p>
    <w:p w14:paraId="407A6D58" w14:textId="5533BA46" w:rsidR="00AA1DED" w:rsidRPr="004E6CF9" w:rsidRDefault="00086A01" w:rsidP="004E6CF9">
      <w:pPr>
        <w:spacing w:line="360" w:lineRule="auto"/>
      </w:pPr>
      <w:r w:rsidRPr="004E6CF9">
        <w:t>• Ensuring infection control and safe practice</w:t>
      </w:r>
    </w:p>
    <w:p w14:paraId="4D7E3EC4" w14:textId="77777777" w:rsidR="00AA1DED" w:rsidRPr="004E6CF9" w:rsidRDefault="00AA1DED" w:rsidP="004E6CF9">
      <w:pPr>
        <w:spacing w:line="360" w:lineRule="auto"/>
      </w:pPr>
    </w:p>
    <w:p w14:paraId="71A8C2D0" w14:textId="77777777" w:rsidR="00086A01" w:rsidRPr="004E6CF9" w:rsidRDefault="00086A01" w:rsidP="004E6CF9">
      <w:pPr>
        <w:spacing w:line="360" w:lineRule="auto"/>
      </w:pPr>
      <w:r w:rsidRPr="004E6CF9">
        <w:t>Nanny / Childcare Worker (0–10 years)</w:t>
      </w:r>
    </w:p>
    <w:p w14:paraId="7246AB28" w14:textId="77777777" w:rsidR="00086A01" w:rsidRPr="004E6CF9" w:rsidRDefault="00086A01" w:rsidP="004E6CF9">
      <w:pPr>
        <w:spacing w:line="360" w:lineRule="auto"/>
      </w:pPr>
      <w:r w:rsidRPr="004E6CF9">
        <w:t>London</w:t>
      </w:r>
    </w:p>
    <w:p w14:paraId="1C2118A4" w14:textId="77777777" w:rsidR="00086A01" w:rsidRPr="004E6CF9" w:rsidRDefault="00086A01" w:rsidP="004E6CF9">
      <w:pPr>
        <w:spacing w:line="360" w:lineRule="auto"/>
      </w:pPr>
      <w:r w:rsidRPr="004E6CF9">
        <w:t>Responsibilities:</w:t>
      </w:r>
    </w:p>
    <w:p w14:paraId="3CBB0FD7" w14:textId="2DD113B2" w:rsidR="00086A01" w:rsidRPr="004E6CF9" w:rsidRDefault="00086A01" w:rsidP="004E6CF9">
      <w:pPr>
        <w:spacing w:line="360" w:lineRule="auto"/>
      </w:pPr>
      <w:r w:rsidRPr="004E6CF9">
        <w:t>• Caring for babies, toddlers, and children up to age 10</w:t>
      </w:r>
    </w:p>
    <w:p w14:paraId="6F5B70C9" w14:textId="48ED5EBE" w:rsidR="00086A01" w:rsidRPr="004E6CF9" w:rsidRDefault="00086A01" w:rsidP="004E6CF9">
      <w:pPr>
        <w:spacing w:line="360" w:lineRule="auto"/>
      </w:pPr>
      <w:r w:rsidRPr="004E6CF9">
        <w:t>• Supporting routines, feeding, hygiene, and play</w:t>
      </w:r>
    </w:p>
    <w:p w14:paraId="2202CC60" w14:textId="55587903" w:rsidR="00086A01" w:rsidRPr="004E6CF9" w:rsidRDefault="00086A01" w:rsidP="004E6CF9">
      <w:pPr>
        <w:spacing w:line="360" w:lineRule="auto"/>
      </w:pPr>
      <w:r w:rsidRPr="004E6CF9">
        <w:t>• Ensuring safety and emotional wellbeing</w:t>
      </w:r>
    </w:p>
    <w:p w14:paraId="0E2CBEBD" w14:textId="3E2747B3" w:rsidR="00AA1DED" w:rsidRPr="004E6CF9" w:rsidRDefault="00086A01" w:rsidP="004E6CF9">
      <w:pPr>
        <w:spacing w:line="360" w:lineRule="auto"/>
      </w:pPr>
      <w:r w:rsidRPr="004E6CF9">
        <w:t>• Communicating with parents and adapting to children’s needs</w:t>
      </w:r>
    </w:p>
    <w:p w14:paraId="7A0DFA5A" w14:textId="77777777" w:rsidR="00AA1DED" w:rsidRPr="004E6CF9" w:rsidRDefault="00AA1DED" w:rsidP="004E6CF9">
      <w:pPr>
        <w:spacing w:line="360" w:lineRule="auto"/>
      </w:pPr>
    </w:p>
    <w:p w14:paraId="76CEC539" w14:textId="77777777" w:rsidR="00086A01" w:rsidRPr="004E6CF9" w:rsidRDefault="00086A01" w:rsidP="004E6CF9">
      <w:pPr>
        <w:spacing w:line="360" w:lineRule="auto"/>
      </w:pPr>
      <w:r w:rsidRPr="004E6CF9">
        <w:t>TRAINING &amp; CERTIFICATIONS</w:t>
      </w:r>
    </w:p>
    <w:p w14:paraId="75710354" w14:textId="111DA462" w:rsidR="00086A01" w:rsidRPr="004E6CF9" w:rsidRDefault="00086A01" w:rsidP="004E6CF9">
      <w:pPr>
        <w:spacing w:line="360" w:lineRule="auto"/>
      </w:pPr>
      <w:r w:rsidRPr="004E6CF9">
        <w:t>• Private Care Certificate (Choice Support, UK)</w:t>
      </w:r>
    </w:p>
    <w:p w14:paraId="0B99B5D0" w14:textId="40A4E623" w:rsidR="00086A01" w:rsidRPr="004E6CF9" w:rsidRDefault="00086A01" w:rsidP="004E6CF9">
      <w:pPr>
        <w:spacing w:line="360" w:lineRule="auto"/>
      </w:pPr>
      <w:r w:rsidRPr="004E6CF9">
        <w:t>• Additional training through multiple UK care agencies</w:t>
      </w:r>
    </w:p>
    <w:p w14:paraId="22E0AFA0" w14:textId="2D08AB6B" w:rsidR="00086A01" w:rsidRPr="004E6CF9" w:rsidRDefault="00086A01" w:rsidP="004E6CF9">
      <w:pPr>
        <w:spacing w:line="360" w:lineRule="auto"/>
      </w:pPr>
      <w:r w:rsidRPr="004E6CF9">
        <w:t>• Peritoneal Dialysis training (Peru)</w:t>
      </w:r>
    </w:p>
    <w:p w14:paraId="20BE5668" w14:textId="359194DD" w:rsidR="00086A01" w:rsidRPr="004E6CF9" w:rsidRDefault="00086A01" w:rsidP="004E6CF9">
      <w:pPr>
        <w:spacing w:line="360" w:lineRule="auto"/>
      </w:pPr>
      <w:r w:rsidRPr="004E6CF9">
        <w:t>• Paediatric First Aid</w:t>
      </w:r>
    </w:p>
    <w:p w14:paraId="41059FFC" w14:textId="2013E053" w:rsidR="00086A01" w:rsidRPr="004E6CF9" w:rsidRDefault="00086A01" w:rsidP="004E6CF9">
      <w:pPr>
        <w:spacing w:line="360" w:lineRule="auto"/>
      </w:pPr>
      <w:r w:rsidRPr="004E6CF9">
        <w:t>• Midazolam training</w:t>
      </w:r>
    </w:p>
    <w:p w14:paraId="0FD755F9" w14:textId="03F66F2E" w:rsidR="00086A01" w:rsidRPr="004E6CF9" w:rsidRDefault="00086A01" w:rsidP="004E6CF9">
      <w:pPr>
        <w:spacing w:line="360" w:lineRule="auto"/>
      </w:pPr>
      <w:r w:rsidRPr="004E6CF9">
        <w:t>• Seizure management</w:t>
      </w:r>
    </w:p>
    <w:p w14:paraId="5309F99D" w14:textId="2D77E7A3" w:rsidR="00086A01" w:rsidRPr="004E6CF9" w:rsidRDefault="00086A01" w:rsidP="004E6CF9">
      <w:pPr>
        <w:spacing w:line="360" w:lineRule="auto"/>
      </w:pPr>
      <w:r w:rsidRPr="004E6CF9">
        <w:lastRenderedPageBreak/>
        <w:t>• PEG feeding training</w:t>
      </w:r>
    </w:p>
    <w:p w14:paraId="40B9D2CD" w14:textId="0B0DDA2F" w:rsidR="00086A01" w:rsidRPr="004E6CF9" w:rsidRDefault="00086A01" w:rsidP="004E6CF9">
      <w:pPr>
        <w:spacing w:line="360" w:lineRule="auto"/>
      </w:pPr>
      <w:r w:rsidRPr="004E6CF9">
        <w:t>• Safeguarding Children &amp; Adults</w:t>
      </w:r>
    </w:p>
    <w:p w14:paraId="33D8E95A" w14:textId="301404EE" w:rsidR="00086A01" w:rsidRPr="004E6CF9" w:rsidRDefault="00086A01" w:rsidP="004E6CF9">
      <w:pPr>
        <w:spacing w:line="360" w:lineRule="auto"/>
      </w:pPr>
      <w:r w:rsidRPr="004E6CF9">
        <w:t>• Sleep training (agency)</w:t>
      </w:r>
    </w:p>
    <w:p w14:paraId="237CE43C" w14:textId="6545567E" w:rsidR="00086A01" w:rsidRPr="004E6CF9" w:rsidRDefault="00086A01" w:rsidP="004E6CF9">
      <w:pPr>
        <w:spacing w:line="360" w:lineRule="auto"/>
      </w:pPr>
      <w:r w:rsidRPr="004E6CF9">
        <w:t>• Care Certificate</w:t>
      </w:r>
    </w:p>
    <w:p w14:paraId="094C90AA" w14:textId="360B298A" w:rsidR="00086A01" w:rsidRPr="004E6CF9" w:rsidRDefault="00086A01" w:rsidP="004E6CF9">
      <w:pPr>
        <w:spacing w:line="360" w:lineRule="auto"/>
      </w:pPr>
      <w:r w:rsidRPr="004E6CF9">
        <w:t>• Core Skills for Care</w:t>
      </w:r>
    </w:p>
    <w:p w14:paraId="0C65FA77" w14:textId="39380B02" w:rsidR="00AA1DED" w:rsidRPr="004E6CF9" w:rsidRDefault="00086A01" w:rsidP="004E6CF9">
      <w:pPr>
        <w:spacing w:line="360" w:lineRule="auto"/>
      </w:pPr>
      <w:r w:rsidRPr="004E6CF9">
        <w:t>• DBS check (current)</w:t>
      </w:r>
    </w:p>
    <w:p w14:paraId="07831568" w14:textId="77777777" w:rsidR="00AA1DED" w:rsidRPr="004E6CF9" w:rsidRDefault="00AA1DED" w:rsidP="004E6CF9">
      <w:pPr>
        <w:spacing w:line="360" w:lineRule="auto"/>
      </w:pPr>
    </w:p>
    <w:p w14:paraId="529EEED5" w14:textId="77777777" w:rsidR="00086A01" w:rsidRPr="004E6CF9" w:rsidRDefault="00086A01" w:rsidP="004E6CF9">
      <w:pPr>
        <w:spacing w:line="360" w:lineRule="auto"/>
      </w:pPr>
      <w:r w:rsidRPr="004E6CF9">
        <w:t>INTERESTS &amp; HOBBIES</w:t>
      </w:r>
    </w:p>
    <w:p w14:paraId="363D3A05" w14:textId="6BFE1248" w:rsidR="00086A01" w:rsidRPr="004E6CF9" w:rsidRDefault="00086A01" w:rsidP="004E6CF9">
      <w:pPr>
        <w:spacing w:line="360" w:lineRule="auto"/>
      </w:pPr>
      <w:r w:rsidRPr="004E6CF9">
        <w:t>• Going to the gym and maintaining a healthy lifestyle</w:t>
      </w:r>
    </w:p>
    <w:p w14:paraId="65E7A715" w14:textId="0D104B98" w:rsidR="00086A01" w:rsidRPr="004E6CF9" w:rsidRDefault="00086A01" w:rsidP="004E6CF9">
      <w:pPr>
        <w:spacing w:line="360" w:lineRule="auto"/>
      </w:pPr>
      <w:r w:rsidRPr="004E6CF9">
        <w:t>• Travelling and learning about different cultures</w:t>
      </w:r>
    </w:p>
    <w:p w14:paraId="0301C599" w14:textId="4530CE60" w:rsidR="00086A01" w:rsidRPr="004E6CF9" w:rsidRDefault="00086A01" w:rsidP="004E6CF9">
      <w:pPr>
        <w:spacing w:line="360" w:lineRule="auto"/>
      </w:pPr>
      <w:r w:rsidRPr="004E6CF9">
        <w:t>• Listening to music and dancing</w:t>
      </w:r>
    </w:p>
    <w:p w14:paraId="76062072" w14:textId="7C6A0FA3" w:rsidR="00086A01" w:rsidRPr="004E6CF9" w:rsidRDefault="00086A01" w:rsidP="004E6CF9">
      <w:pPr>
        <w:spacing w:line="360" w:lineRule="auto"/>
      </w:pPr>
      <w:r w:rsidRPr="004E6CF9">
        <w:t>• Continuing my education, especially in psychology and counselling</w:t>
      </w:r>
    </w:p>
    <w:p w14:paraId="7E29DCF3" w14:textId="0BE6ED75" w:rsidR="00AA1DED" w:rsidRPr="004E6CF9" w:rsidRDefault="00086A01" w:rsidP="004E6CF9">
      <w:pPr>
        <w:spacing w:line="360" w:lineRule="auto"/>
      </w:pPr>
      <w:r w:rsidRPr="004E6CF9">
        <w:t>• Personal development and learning new skills</w:t>
      </w:r>
    </w:p>
    <w:p w14:paraId="689A8693" w14:textId="77777777" w:rsidR="00AA1DED" w:rsidRPr="004E6CF9" w:rsidRDefault="00AA1DED" w:rsidP="004E6CF9">
      <w:pPr>
        <w:spacing w:line="360" w:lineRule="auto"/>
      </w:pPr>
    </w:p>
    <w:p w14:paraId="56B094F1" w14:textId="77777777" w:rsidR="00AA1DED" w:rsidRPr="004E6CF9" w:rsidRDefault="00AA1DED" w:rsidP="004E6CF9">
      <w:pPr>
        <w:spacing w:line="360" w:lineRule="auto"/>
      </w:pPr>
    </w:p>
    <w:p w14:paraId="2FFE068E" w14:textId="77777777" w:rsidR="00086A01" w:rsidRPr="004E6CF9" w:rsidRDefault="00086A01" w:rsidP="004E6CF9">
      <w:pPr>
        <w:spacing w:line="360" w:lineRule="auto"/>
      </w:pPr>
      <w:r w:rsidRPr="004E6CF9">
        <w:t>REFERENCES</w:t>
      </w:r>
    </w:p>
    <w:p w14:paraId="1B8310FA" w14:textId="3F4E490E" w:rsidR="00AA1DED" w:rsidRPr="004E6CF9" w:rsidRDefault="00086A01" w:rsidP="004E6CF9">
      <w:pPr>
        <w:spacing w:line="360" w:lineRule="auto"/>
      </w:pPr>
      <w:r w:rsidRPr="004E6CF9">
        <w:t>Available upon request.</w:t>
      </w:r>
    </w:p>
    <w:p w14:paraId="3B422769" w14:textId="77777777" w:rsidR="00AA1DED" w:rsidRPr="004E6CF9" w:rsidRDefault="00AA1DED" w:rsidP="004E6CF9">
      <w:pPr>
        <w:spacing w:line="360" w:lineRule="auto"/>
      </w:pPr>
    </w:p>
    <w:p w14:paraId="29FB2EE2" w14:textId="77777777" w:rsidR="00AA1DED" w:rsidRPr="004E6CF9" w:rsidRDefault="00AA1DED" w:rsidP="004E6CF9">
      <w:pPr>
        <w:spacing w:line="360" w:lineRule="auto"/>
      </w:pPr>
    </w:p>
    <w:p w14:paraId="21EE1A55" w14:textId="77777777" w:rsidR="00AA1DED" w:rsidRPr="004E6CF9" w:rsidRDefault="00AA1DED" w:rsidP="004E6CF9">
      <w:pPr>
        <w:spacing w:line="360" w:lineRule="auto"/>
      </w:pPr>
    </w:p>
    <w:p w14:paraId="0D44CCEC" w14:textId="77777777" w:rsidR="00AA1DED" w:rsidRPr="004E6CF9" w:rsidRDefault="00AA1DED" w:rsidP="004E6CF9">
      <w:pPr>
        <w:spacing w:line="360" w:lineRule="auto"/>
      </w:pPr>
    </w:p>
    <w:p w14:paraId="0A7A2238" w14:textId="77777777" w:rsidR="00AA1DED" w:rsidRPr="004E6CF9" w:rsidRDefault="00AA1DED" w:rsidP="004E6CF9">
      <w:pPr>
        <w:spacing w:line="360" w:lineRule="auto"/>
      </w:pPr>
    </w:p>
    <w:p w14:paraId="583DFFF1" w14:textId="77777777" w:rsidR="00AA1DED" w:rsidRPr="004E6CF9" w:rsidRDefault="00AA1DED" w:rsidP="004E6CF9">
      <w:pPr>
        <w:spacing w:line="360" w:lineRule="auto"/>
      </w:pPr>
    </w:p>
    <w:p w14:paraId="0EBC48CC" w14:textId="77777777" w:rsidR="00AA1DED" w:rsidRPr="004E6CF9" w:rsidRDefault="00AA1DED" w:rsidP="004E6CF9">
      <w:pPr>
        <w:spacing w:line="360" w:lineRule="auto"/>
      </w:pPr>
    </w:p>
    <w:p w14:paraId="32C511C4" w14:textId="77777777" w:rsidR="00AA1DED" w:rsidRPr="004E6CF9" w:rsidRDefault="00AA1DED" w:rsidP="004E6CF9">
      <w:pPr>
        <w:spacing w:line="360" w:lineRule="auto"/>
      </w:pPr>
    </w:p>
    <w:p w14:paraId="3CCBD99B" w14:textId="77777777" w:rsidR="00AA1DED" w:rsidRDefault="00AA1DED" w:rsidP="004E6CF9">
      <w:pPr>
        <w:spacing w:line="360" w:lineRule="auto"/>
      </w:pPr>
    </w:p>
    <w:p w14:paraId="19AA4183" w14:textId="77777777" w:rsidR="008055EB" w:rsidRDefault="008055EB" w:rsidP="004E6CF9">
      <w:pPr>
        <w:spacing w:line="360" w:lineRule="auto"/>
      </w:pPr>
    </w:p>
    <w:p w14:paraId="1CA5AA5D" w14:textId="77777777" w:rsidR="008055EB" w:rsidRDefault="008055EB" w:rsidP="004E6CF9">
      <w:pPr>
        <w:spacing w:line="360" w:lineRule="auto"/>
      </w:pPr>
    </w:p>
    <w:p w14:paraId="0D64AC2B" w14:textId="77777777" w:rsidR="008055EB" w:rsidRDefault="008055EB" w:rsidP="004E6CF9">
      <w:pPr>
        <w:spacing w:line="360" w:lineRule="auto"/>
      </w:pPr>
    </w:p>
    <w:p w14:paraId="71D52169" w14:textId="77777777" w:rsidR="008055EB" w:rsidRDefault="008055EB" w:rsidP="004E6CF9">
      <w:pPr>
        <w:spacing w:line="360" w:lineRule="auto"/>
      </w:pPr>
    </w:p>
    <w:p w14:paraId="0D384A59" w14:textId="77777777" w:rsidR="008055EB" w:rsidRDefault="008055EB" w:rsidP="004E6CF9">
      <w:pPr>
        <w:spacing w:line="360" w:lineRule="auto"/>
      </w:pPr>
    </w:p>
    <w:p w14:paraId="75752542" w14:textId="77777777" w:rsidR="008055EB" w:rsidRDefault="008055EB" w:rsidP="004E6CF9">
      <w:pPr>
        <w:spacing w:line="360" w:lineRule="auto"/>
      </w:pPr>
    </w:p>
    <w:p w14:paraId="273746AA" w14:textId="77777777" w:rsidR="008055EB" w:rsidRDefault="008055EB" w:rsidP="004E6CF9">
      <w:pPr>
        <w:spacing w:line="360" w:lineRule="auto"/>
      </w:pPr>
    </w:p>
    <w:p w14:paraId="7B00018E" w14:textId="77777777" w:rsidR="008055EB" w:rsidRDefault="008055EB" w:rsidP="004E6CF9">
      <w:pPr>
        <w:spacing w:line="360" w:lineRule="auto"/>
      </w:pPr>
    </w:p>
    <w:p w14:paraId="5C68B346" w14:textId="77777777" w:rsidR="008055EB" w:rsidRDefault="008055EB" w:rsidP="004E6CF9">
      <w:pPr>
        <w:spacing w:line="360" w:lineRule="auto"/>
      </w:pPr>
    </w:p>
    <w:p w14:paraId="531ED47C" w14:textId="77777777" w:rsidR="008055EB" w:rsidRDefault="008055EB" w:rsidP="004E6CF9">
      <w:pPr>
        <w:spacing w:line="360" w:lineRule="auto"/>
      </w:pPr>
    </w:p>
    <w:p w14:paraId="52B1941C" w14:textId="77777777" w:rsidR="008055EB" w:rsidRPr="004E6CF9" w:rsidRDefault="008055EB" w:rsidP="004E6CF9">
      <w:pPr>
        <w:spacing w:line="360" w:lineRule="auto"/>
      </w:pPr>
    </w:p>
    <w:p w14:paraId="4D68665C" w14:textId="52C4513F" w:rsidR="006D7E04" w:rsidRPr="004E6CF9" w:rsidRDefault="00D212FD" w:rsidP="004E6CF9">
      <w:pPr>
        <w:spacing w:line="360" w:lineRule="auto"/>
      </w:pPr>
      <w:r w:rsidRPr="004E6CF9">
        <w:lastRenderedPageBreak/>
        <w:t xml:space="preserve">Task 2 </w:t>
      </w:r>
      <w:r w:rsidR="006D7E04" w:rsidRPr="004E6CF9">
        <w:t xml:space="preserve"> </w:t>
      </w:r>
    </w:p>
    <w:p w14:paraId="020D8D06" w14:textId="6214F114" w:rsidR="006C047F" w:rsidRDefault="006D7E04" w:rsidP="00731AF2">
      <w:pPr>
        <w:spacing w:line="360" w:lineRule="auto"/>
        <w:rPr>
          <w:b/>
          <w:bCs/>
        </w:rPr>
      </w:pPr>
      <w:r w:rsidRPr="00BF37F6">
        <w:rPr>
          <w:b/>
          <w:bCs/>
        </w:rPr>
        <w:t>Personal Statement – Care Coordinator Application:</w:t>
      </w:r>
    </w:p>
    <w:p w14:paraId="474DF936" w14:textId="77777777" w:rsidR="002D5AFE" w:rsidRPr="00BF37F6" w:rsidRDefault="002D5AFE" w:rsidP="00731AF2">
      <w:pPr>
        <w:spacing w:line="360" w:lineRule="auto"/>
        <w:rPr>
          <w:b/>
          <w:bCs/>
        </w:rPr>
      </w:pPr>
    </w:p>
    <w:p w14:paraId="5AEBD824" w14:textId="2F1879A3" w:rsidR="006D7E04" w:rsidRPr="004E6CF9" w:rsidRDefault="006D7E04" w:rsidP="00731AF2">
      <w:pPr>
        <w:spacing w:line="360" w:lineRule="auto"/>
      </w:pPr>
      <w:r w:rsidRPr="004E6CF9">
        <w:t>My career aim is to continue developing as a compassionate and skilled professional within the health and social care sector, progressing into the role of Care Coordinator. I am passionate about supporting individuals with complex needs and ensuring that every person receives safe, personalised, and high</w:t>
      </w:r>
      <w:r w:rsidRPr="004E6CF9">
        <w:rPr>
          <w:rFonts w:ascii="Cambria Math" w:hAnsi="Cambria Math" w:cs="Cambria Math"/>
        </w:rPr>
        <w:t>‑</w:t>
      </w:r>
      <w:r w:rsidRPr="004E6CF9">
        <w:t>quality care. With experience in both hospital environments and private care, I bring a strong understanding of clinical routines, person</w:t>
      </w:r>
      <w:r w:rsidRPr="004E6CF9">
        <w:rPr>
          <w:rFonts w:ascii="Cambria Math" w:hAnsi="Cambria Math" w:cs="Cambria Math"/>
        </w:rPr>
        <w:t>‑</w:t>
      </w:r>
      <w:r w:rsidRPr="004E6CF9">
        <w:t>centred practice, and the importance of effective communication between clients, families, and multidisciplinary teams.</w:t>
      </w:r>
    </w:p>
    <w:p w14:paraId="137C013A" w14:textId="77777777" w:rsidR="006D7E04" w:rsidRPr="004E6CF9" w:rsidRDefault="006D7E04" w:rsidP="00731AF2">
      <w:pPr>
        <w:spacing w:line="360" w:lineRule="auto"/>
      </w:pPr>
      <w:r w:rsidRPr="004E6CF9">
        <w:t>My journey in care began in Peru, where I trained directly with nurses and doctors in peritoneal dialysis. This early experience gave me a strong clinical foundation and taught me the importance of accuracy, infection control, and calm decision</w:t>
      </w:r>
      <w:r w:rsidRPr="004E6CF9">
        <w:rPr>
          <w:rFonts w:ascii="Cambria Math" w:hAnsi="Cambria Math" w:cs="Cambria Math"/>
        </w:rPr>
        <w:t>‑</w:t>
      </w:r>
      <w:r w:rsidRPr="004E6CF9">
        <w:t>making. After moving to the UK, I continued to build my skills through private care roles, supporting clients with full disabilities, end</w:t>
      </w:r>
      <w:r w:rsidRPr="004E6CF9">
        <w:rPr>
          <w:rFonts w:ascii="Cambria Math" w:hAnsi="Cambria Math" w:cs="Cambria Math"/>
        </w:rPr>
        <w:t>‑</w:t>
      </w:r>
      <w:r w:rsidRPr="004E6CF9">
        <w:t>of</w:t>
      </w:r>
      <w:r w:rsidRPr="004E6CF9">
        <w:rPr>
          <w:rFonts w:ascii="Cambria Math" w:hAnsi="Cambria Math" w:cs="Cambria Math"/>
        </w:rPr>
        <w:t>‑</w:t>
      </w:r>
      <w:r w:rsidRPr="004E6CF9">
        <w:t>life needs, seizure management, PEG feeding, and complex medical routines. I have also worked in hospital settings, which strengthened my ability to work under pressure, follow medical instructions, and adapt quickly to different patient needs.</w:t>
      </w:r>
    </w:p>
    <w:p w14:paraId="519043B1" w14:textId="1747D93A" w:rsidR="006D7E04" w:rsidRPr="004E6CF9" w:rsidRDefault="006D7E04" w:rsidP="00731AF2">
      <w:pPr>
        <w:spacing w:line="360" w:lineRule="auto"/>
      </w:pPr>
      <w:r w:rsidRPr="004E6CF9">
        <w:t xml:space="preserve">I hold a </w:t>
      </w:r>
      <w:proofErr w:type="spellStart"/>
      <w:r w:rsidRPr="004E6CF9">
        <w:t>CertHE</w:t>
      </w:r>
      <w:proofErr w:type="spellEnd"/>
      <w:r w:rsidRPr="004E6CF9">
        <w:t xml:space="preserve"> in Skills for the Workplace (Health &amp; Social Care) from the University of Wales Trinity Saint David, which helped me develop strong academic and professional knowledge in safeguarding, communication, equality, and person</w:t>
      </w:r>
      <w:r w:rsidRPr="004E6CF9">
        <w:rPr>
          <w:rFonts w:ascii="Cambria Math" w:hAnsi="Cambria Math" w:cs="Cambria Math"/>
        </w:rPr>
        <w:t>‑</w:t>
      </w:r>
      <w:r w:rsidRPr="004E6CF9">
        <w:t>centred care. I have also completed a wide range of training, including the Care Certificate, Safeguarding Adults and Children, Paediatric First Aid, Midazolam training, PEG feeding, sleep training, and core skills through different care agencies. These qualifications demonstrate my commitment to continuous learning and safe practice.</w:t>
      </w:r>
    </w:p>
    <w:p w14:paraId="127430D6" w14:textId="77777777" w:rsidR="006D7E04" w:rsidRPr="004E6CF9" w:rsidRDefault="006D7E04" w:rsidP="00731AF2">
      <w:pPr>
        <w:spacing w:line="360" w:lineRule="auto"/>
      </w:pPr>
      <w:r w:rsidRPr="004E6CF9">
        <w:t>One of my key strengths is my ability to build trust with clients and families. I speak English, Spanish, and basic Italian, which helps me communicate with people from different backgrounds. I am naturally empathetic, patient, and calm, especially when supporting individuals with disabilities or complex health conditions. I always aim to create a safe, respectful, and supportive environment where people feel heard and valued.</w:t>
      </w:r>
    </w:p>
    <w:p w14:paraId="596E953E" w14:textId="0E82372B" w:rsidR="006D7E04" w:rsidRPr="004E6CF9" w:rsidRDefault="006D7E04" w:rsidP="00731AF2">
      <w:pPr>
        <w:spacing w:line="360" w:lineRule="auto"/>
      </w:pPr>
      <w:r w:rsidRPr="004E6CF9">
        <w:t>My experience as a nanny working with children aged 0–10 has also strengthened my communication skills, emotional awareness, and ability to respond sensitively to individual needs. These qualities are essential for a Care Coordinator, who must balance professional responsibilities with compassion and understanding.</w:t>
      </w:r>
    </w:p>
    <w:p w14:paraId="775B039D" w14:textId="77777777" w:rsidR="006D7E04" w:rsidRPr="004E6CF9" w:rsidRDefault="006D7E04" w:rsidP="00731AF2">
      <w:pPr>
        <w:spacing w:line="360" w:lineRule="auto"/>
      </w:pPr>
      <w:r w:rsidRPr="004E6CF9">
        <w:t xml:space="preserve">I am particularly interested in progressing into care coordination because I enjoy organising care plans, supporting families, and ensuring that services run smoothly. I am confident in managing information, keeping accurate records, and working collaboratively with healthcare </w:t>
      </w:r>
      <w:r w:rsidRPr="004E6CF9">
        <w:lastRenderedPageBreak/>
        <w:t>professionals. My long</w:t>
      </w:r>
      <w:r w:rsidRPr="004E6CF9">
        <w:rPr>
          <w:rFonts w:ascii="Cambria Math" w:hAnsi="Cambria Math" w:cs="Cambria Math"/>
        </w:rPr>
        <w:t>‑</w:t>
      </w:r>
      <w:r w:rsidRPr="004E6CF9">
        <w:t>term goal is to continue studying, especially in psychology and counselling, so I can support people not only physically but emotionally as well.</w:t>
      </w:r>
    </w:p>
    <w:p w14:paraId="52DC622F" w14:textId="79A6A6B3" w:rsidR="006D7E04" w:rsidRPr="004E6CF9" w:rsidRDefault="006D7E04" w:rsidP="00731AF2">
      <w:pPr>
        <w:spacing w:line="360" w:lineRule="auto"/>
      </w:pPr>
      <w:r w:rsidRPr="004E6CF9">
        <w:t>I believe I would bring value to an employer through my strong clinical background, my dedication to person</w:t>
      </w:r>
      <w:r w:rsidRPr="004E6CF9">
        <w:rPr>
          <w:rFonts w:ascii="Cambria Math" w:hAnsi="Cambria Math" w:cs="Cambria Math"/>
        </w:rPr>
        <w:t>‑</w:t>
      </w:r>
      <w:r w:rsidRPr="004E6CF9">
        <w:t>centred care, and my ability to remain calm and professional in challenging situations. I am committed to delivering high standards, supporting vulnerable individuals, and contributing positively to any care team.</w:t>
      </w:r>
    </w:p>
    <w:p w14:paraId="48C9AFFA" w14:textId="77777777" w:rsidR="006D7E04" w:rsidRPr="004E6CF9" w:rsidRDefault="006D7E04" w:rsidP="00731AF2">
      <w:pPr>
        <w:spacing w:line="360" w:lineRule="auto"/>
      </w:pPr>
    </w:p>
    <w:p w14:paraId="274E2647" w14:textId="77777777" w:rsidR="00D212FD" w:rsidRDefault="00D212FD" w:rsidP="00731AF2">
      <w:pPr>
        <w:spacing w:line="360" w:lineRule="auto"/>
      </w:pPr>
    </w:p>
    <w:p w14:paraId="3718E306" w14:textId="77777777" w:rsidR="00313BDA" w:rsidRDefault="00313BDA" w:rsidP="00731AF2">
      <w:pPr>
        <w:spacing w:line="360" w:lineRule="auto"/>
      </w:pPr>
    </w:p>
    <w:p w14:paraId="760CEABF" w14:textId="77777777" w:rsidR="00313BDA" w:rsidRDefault="00313BDA" w:rsidP="00731AF2">
      <w:pPr>
        <w:spacing w:line="360" w:lineRule="auto"/>
      </w:pPr>
    </w:p>
    <w:p w14:paraId="7679E753" w14:textId="77777777" w:rsidR="00313BDA" w:rsidRDefault="00313BDA" w:rsidP="00731AF2">
      <w:pPr>
        <w:spacing w:line="360" w:lineRule="auto"/>
      </w:pPr>
    </w:p>
    <w:p w14:paraId="142BD292" w14:textId="77777777" w:rsidR="00313BDA" w:rsidRDefault="00313BDA" w:rsidP="00731AF2">
      <w:pPr>
        <w:spacing w:line="360" w:lineRule="auto"/>
      </w:pPr>
    </w:p>
    <w:p w14:paraId="77DAD6F5" w14:textId="77777777" w:rsidR="00313BDA" w:rsidRDefault="00313BDA" w:rsidP="00731AF2">
      <w:pPr>
        <w:spacing w:line="360" w:lineRule="auto"/>
      </w:pPr>
    </w:p>
    <w:p w14:paraId="30ED91B6" w14:textId="77777777" w:rsidR="00313BDA" w:rsidRDefault="00313BDA" w:rsidP="00731AF2">
      <w:pPr>
        <w:spacing w:line="360" w:lineRule="auto"/>
      </w:pPr>
    </w:p>
    <w:p w14:paraId="68662208" w14:textId="77777777" w:rsidR="00313BDA" w:rsidRDefault="00313BDA" w:rsidP="00731AF2">
      <w:pPr>
        <w:spacing w:line="360" w:lineRule="auto"/>
      </w:pPr>
    </w:p>
    <w:p w14:paraId="447B865B" w14:textId="77777777" w:rsidR="00313BDA" w:rsidRDefault="00313BDA" w:rsidP="00731AF2">
      <w:pPr>
        <w:spacing w:line="360" w:lineRule="auto"/>
      </w:pPr>
    </w:p>
    <w:p w14:paraId="55D54C0F" w14:textId="77777777" w:rsidR="00313BDA" w:rsidRDefault="00313BDA" w:rsidP="00731AF2">
      <w:pPr>
        <w:spacing w:line="360" w:lineRule="auto"/>
      </w:pPr>
    </w:p>
    <w:p w14:paraId="3F7142F6" w14:textId="77777777" w:rsidR="00313BDA" w:rsidRDefault="00313BDA" w:rsidP="00731AF2">
      <w:pPr>
        <w:spacing w:line="360" w:lineRule="auto"/>
      </w:pPr>
    </w:p>
    <w:p w14:paraId="06267043" w14:textId="77777777" w:rsidR="00313BDA" w:rsidRDefault="00313BDA" w:rsidP="00731AF2">
      <w:pPr>
        <w:spacing w:line="360" w:lineRule="auto"/>
      </w:pPr>
    </w:p>
    <w:p w14:paraId="1674C6F2" w14:textId="77777777" w:rsidR="00313BDA" w:rsidRDefault="00313BDA" w:rsidP="00731AF2">
      <w:pPr>
        <w:spacing w:line="360" w:lineRule="auto"/>
      </w:pPr>
    </w:p>
    <w:p w14:paraId="55C59876" w14:textId="77777777" w:rsidR="00313BDA" w:rsidRDefault="00313BDA" w:rsidP="00731AF2">
      <w:pPr>
        <w:spacing w:line="360" w:lineRule="auto"/>
      </w:pPr>
    </w:p>
    <w:p w14:paraId="1EA932FB" w14:textId="77777777" w:rsidR="00313BDA" w:rsidRDefault="00313BDA" w:rsidP="00731AF2">
      <w:pPr>
        <w:spacing w:line="360" w:lineRule="auto"/>
      </w:pPr>
    </w:p>
    <w:p w14:paraId="40A7A4B4" w14:textId="77777777" w:rsidR="00313BDA" w:rsidRDefault="00313BDA" w:rsidP="00731AF2">
      <w:pPr>
        <w:spacing w:line="360" w:lineRule="auto"/>
      </w:pPr>
    </w:p>
    <w:p w14:paraId="440C25B2" w14:textId="77777777" w:rsidR="00313BDA" w:rsidRDefault="00313BDA" w:rsidP="00731AF2">
      <w:pPr>
        <w:spacing w:line="360" w:lineRule="auto"/>
      </w:pPr>
    </w:p>
    <w:p w14:paraId="53EF7BEB" w14:textId="77777777" w:rsidR="00313BDA" w:rsidRDefault="00313BDA" w:rsidP="00731AF2">
      <w:pPr>
        <w:spacing w:line="360" w:lineRule="auto"/>
      </w:pPr>
    </w:p>
    <w:p w14:paraId="1757EFC2" w14:textId="77777777" w:rsidR="00313BDA" w:rsidRDefault="00313BDA" w:rsidP="00731AF2">
      <w:pPr>
        <w:spacing w:line="360" w:lineRule="auto"/>
      </w:pPr>
    </w:p>
    <w:p w14:paraId="3F2A8284" w14:textId="77777777" w:rsidR="00313BDA" w:rsidRDefault="00313BDA" w:rsidP="00731AF2">
      <w:pPr>
        <w:spacing w:line="360" w:lineRule="auto"/>
      </w:pPr>
    </w:p>
    <w:p w14:paraId="478D7DAD" w14:textId="77777777" w:rsidR="00313BDA" w:rsidRDefault="00313BDA" w:rsidP="00731AF2">
      <w:pPr>
        <w:spacing w:line="360" w:lineRule="auto"/>
      </w:pPr>
    </w:p>
    <w:p w14:paraId="1E85D5AF" w14:textId="77777777" w:rsidR="00313BDA" w:rsidRDefault="00313BDA" w:rsidP="00731AF2">
      <w:pPr>
        <w:spacing w:line="360" w:lineRule="auto"/>
      </w:pPr>
    </w:p>
    <w:p w14:paraId="70AD4F45" w14:textId="77777777" w:rsidR="00313BDA" w:rsidRDefault="00313BDA" w:rsidP="00731AF2">
      <w:pPr>
        <w:spacing w:line="360" w:lineRule="auto"/>
      </w:pPr>
    </w:p>
    <w:p w14:paraId="4471DB5E" w14:textId="77777777" w:rsidR="00313BDA" w:rsidRDefault="00313BDA" w:rsidP="00731AF2">
      <w:pPr>
        <w:spacing w:line="360" w:lineRule="auto"/>
      </w:pPr>
    </w:p>
    <w:p w14:paraId="2413A6E3" w14:textId="77777777" w:rsidR="00313BDA" w:rsidRDefault="00313BDA" w:rsidP="00731AF2">
      <w:pPr>
        <w:spacing w:line="360" w:lineRule="auto"/>
      </w:pPr>
    </w:p>
    <w:p w14:paraId="1B90863B" w14:textId="77777777" w:rsidR="00313BDA" w:rsidRDefault="00313BDA" w:rsidP="00731AF2">
      <w:pPr>
        <w:spacing w:line="360" w:lineRule="auto"/>
      </w:pPr>
    </w:p>
    <w:p w14:paraId="782D9A0F" w14:textId="77777777" w:rsidR="00313BDA" w:rsidRDefault="00313BDA" w:rsidP="00731AF2">
      <w:pPr>
        <w:spacing w:line="360" w:lineRule="auto"/>
      </w:pPr>
    </w:p>
    <w:p w14:paraId="2094F951" w14:textId="77777777" w:rsidR="00313BDA" w:rsidRDefault="00313BDA" w:rsidP="00731AF2">
      <w:pPr>
        <w:spacing w:line="360" w:lineRule="auto"/>
      </w:pPr>
    </w:p>
    <w:p w14:paraId="43D4C530" w14:textId="77777777" w:rsidR="00235C8C" w:rsidRDefault="00235C8C" w:rsidP="00313BDA">
      <w:pPr>
        <w:spacing w:line="360" w:lineRule="auto"/>
      </w:pPr>
    </w:p>
    <w:p w14:paraId="79B4E056" w14:textId="77777777" w:rsidR="00B1549D" w:rsidRDefault="00B1549D" w:rsidP="00313BDA">
      <w:pPr>
        <w:spacing w:line="360" w:lineRule="auto"/>
      </w:pPr>
    </w:p>
    <w:p w14:paraId="3DD92FF2" w14:textId="40578C79" w:rsidR="00313BDA" w:rsidRDefault="00D212FD" w:rsidP="00313BDA">
      <w:pPr>
        <w:spacing w:line="360" w:lineRule="auto"/>
      </w:pPr>
      <w:r w:rsidRPr="004E6CF9">
        <w:lastRenderedPageBreak/>
        <w:t xml:space="preserve">Task 3  </w:t>
      </w:r>
    </w:p>
    <w:p w14:paraId="65A499FF" w14:textId="7DEB1031" w:rsidR="00096D51" w:rsidRPr="00313BDA" w:rsidRDefault="00A2785C" w:rsidP="00313BDA">
      <w:pPr>
        <w:spacing w:line="360" w:lineRule="auto"/>
      </w:pPr>
      <w:r w:rsidRPr="007751E3">
        <w:rPr>
          <w:b/>
          <w:bCs/>
        </w:rPr>
        <w:t>SWOT Analysis for a Care Coordinator Role:</w:t>
      </w:r>
      <w:r w:rsidR="00C92FEF" w:rsidRPr="007751E3">
        <w:rPr>
          <w:b/>
          <w:bCs/>
        </w:rPr>
        <w:t xml:space="preserve">   </w:t>
      </w:r>
    </w:p>
    <w:p w14:paraId="7711AEA6" w14:textId="75C6C5F1" w:rsidR="00EA4287" w:rsidRPr="00B671BE" w:rsidRDefault="00EA4287" w:rsidP="00731AF2">
      <w:pPr>
        <w:pStyle w:val="NormalWeb"/>
        <w:spacing w:line="360" w:lineRule="auto"/>
        <w:rPr>
          <w:rFonts w:ascii="Arial" w:hAnsi="Arial" w:cs="Arial"/>
          <w:sz w:val="22"/>
          <w:szCs w:val="22"/>
        </w:rPr>
      </w:pPr>
      <w:r w:rsidRPr="00B671BE">
        <w:rPr>
          <w:rStyle w:val="Strong"/>
          <w:rFonts w:ascii="Arial" w:hAnsi="Arial" w:cs="Arial"/>
          <w:sz w:val="22"/>
          <w:szCs w:val="22"/>
        </w:rPr>
        <w:t>Strengths</w:t>
      </w:r>
      <w:r w:rsidRPr="00B671BE">
        <w:rPr>
          <w:rFonts w:ascii="Arial" w:hAnsi="Arial" w:cs="Arial"/>
          <w:sz w:val="22"/>
          <w:szCs w:val="22"/>
        </w:rPr>
        <w:t xml:space="preserve"> I have strong communication and interpersonal skills, which help me build positive relationships with service users, families, and professionals. I am organised and able to prioritise tasks effectively, which is essential when coordinating care plans and managing multiple cases. I am empathetic, patient, and able to remain calm under pressure, allowing me to support individuals with diverse and sometimes complex needs. I also have good problem</w:t>
      </w:r>
      <w:r w:rsidRPr="00B671BE">
        <w:rPr>
          <w:rFonts w:ascii="Arial" w:hAnsi="Arial" w:cs="Arial"/>
          <w:sz w:val="22"/>
          <w:szCs w:val="22"/>
        </w:rPr>
        <w:noBreakHyphen/>
        <w:t>solving skills and can think quickly when unexpected issues arise. My commitment to person</w:t>
      </w:r>
      <w:r w:rsidRPr="00B671BE">
        <w:rPr>
          <w:rFonts w:ascii="Arial" w:hAnsi="Arial" w:cs="Arial"/>
          <w:sz w:val="22"/>
          <w:szCs w:val="22"/>
        </w:rPr>
        <w:noBreakHyphen/>
        <w:t>centred care ensures that I always focus on the individual’s wellbeing, preferences, and goals.</w:t>
      </w:r>
    </w:p>
    <w:p w14:paraId="7C660A11" w14:textId="77777777" w:rsidR="00EA4287" w:rsidRPr="00B671BE" w:rsidRDefault="00EA4287" w:rsidP="00731AF2">
      <w:pPr>
        <w:pStyle w:val="NormalWeb"/>
        <w:spacing w:line="360" w:lineRule="auto"/>
        <w:rPr>
          <w:rFonts w:ascii="Arial" w:hAnsi="Arial" w:cs="Arial"/>
          <w:sz w:val="22"/>
          <w:szCs w:val="22"/>
        </w:rPr>
      </w:pPr>
      <w:r w:rsidRPr="00B671BE">
        <w:rPr>
          <w:rStyle w:val="Strong"/>
          <w:rFonts w:ascii="Arial" w:hAnsi="Arial" w:cs="Arial"/>
          <w:sz w:val="22"/>
          <w:szCs w:val="22"/>
        </w:rPr>
        <w:t>Weaknesses</w:t>
      </w:r>
      <w:r w:rsidRPr="00B671BE">
        <w:rPr>
          <w:rFonts w:ascii="Arial" w:hAnsi="Arial" w:cs="Arial"/>
          <w:sz w:val="22"/>
          <w:szCs w:val="22"/>
        </w:rPr>
        <w:t xml:space="preserve"> I sometimes lack confidence when leading meetings or making independent decisions, especially in complex safeguarding situations. I want to strengthen my knowledge of legislation, multi</w:t>
      </w:r>
      <w:r w:rsidRPr="00B671BE">
        <w:rPr>
          <w:rFonts w:ascii="Arial" w:hAnsi="Arial" w:cs="Arial"/>
          <w:sz w:val="22"/>
          <w:szCs w:val="22"/>
        </w:rPr>
        <w:noBreakHyphen/>
        <w:t>agency working, and care</w:t>
      </w:r>
      <w:r w:rsidRPr="00B671BE">
        <w:rPr>
          <w:rFonts w:ascii="Arial" w:hAnsi="Arial" w:cs="Arial"/>
          <w:sz w:val="22"/>
          <w:szCs w:val="22"/>
        </w:rPr>
        <w:noBreakHyphen/>
        <w:t>planning frameworks to ensure I can coordinate support more effectively. Time management can be challenging during busy periods, and I occasionally struggle to balance administrative tasks with direct communication. I also want to improve my digital skills, particularly when using care</w:t>
      </w:r>
      <w:r w:rsidRPr="00B671BE">
        <w:rPr>
          <w:rFonts w:ascii="Arial" w:hAnsi="Arial" w:cs="Arial"/>
          <w:sz w:val="22"/>
          <w:szCs w:val="22"/>
        </w:rPr>
        <w:noBreakHyphen/>
        <w:t>management systems and electronic records.</w:t>
      </w:r>
    </w:p>
    <w:p w14:paraId="719D2070" w14:textId="48DA23EE" w:rsidR="00EA4287" w:rsidRPr="00B671BE" w:rsidRDefault="00EA4287" w:rsidP="00731AF2">
      <w:pPr>
        <w:pStyle w:val="NormalWeb"/>
        <w:spacing w:line="360" w:lineRule="auto"/>
        <w:rPr>
          <w:rFonts w:ascii="Arial" w:hAnsi="Arial" w:cs="Arial"/>
          <w:sz w:val="22"/>
          <w:szCs w:val="22"/>
        </w:rPr>
      </w:pPr>
      <w:r w:rsidRPr="00B671BE">
        <w:rPr>
          <w:rStyle w:val="Strong"/>
          <w:rFonts w:ascii="Arial" w:hAnsi="Arial" w:cs="Arial"/>
          <w:sz w:val="22"/>
          <w:szCs w:val="22"/>
        </w:rPr>
        <w:t>Opportunities</w:t>
      </w:r>
      <w:r w:rsidRPr="00B671BE">
        <w:rPr>
          <w:rFonts w:ascii="Arial" w:hAnsi="Arial" w:cs="Arial"/>
          <w:sz w:val="22"/>
          <w:szCs w:val="22"/>
        </w:rPr>
        <w:t xml:space="preserve"> There are many opportunities for development within the care coordinator role, including training in safeguarding, leadership, mental health, and digital systems. Working closely with social workers, nurses, and other professionals provides valuable learning</w:t>
      </w:r>
      <w:r w:rsidR="00ED4218">
        <w:rPr>
          <w:rFonts w:ascii="Arial" w:hAnsi="Arial" w:cs="Arial"/>
          <w:sz w:val="22"/>
          <w:szCs w:val="22"/>
        </w:rPr>
        <w:t xml:space="preserve"> </w:t>
      </w:r>
      <w:r w:rsidRPr="00B671BE">
        <w:rPr>
          <w:rFonts w:ascii="Arial" w:hAnsi="Arial" w:cs="Arial"/>
          <w:sz w:val="22"/>
          <w:szCs w:val="22"/>
        </w:rPr>
        <w:t>experiences. There are clear career pathways, such as progressing to Senior Care Coordinator, Team Leader, or Care Manager.</w:t>
      </w:r>
    </w:p>
    <w:p w14:paraId="52D875EC" w14:textId="79FAEA4E" w:rsidR="00EE3C0D" w:rsidRDefault="00EA4287" w:rsidP="00731AF2">
      <w:pPr>
        <w:pStyle w:val="NormalWeb"/>
        <w:spacing w:line="360" w:lineRule="auto"/>
        <w:rPr>
          <w:rFonts w:ascii="Arial" w:hAnsi="Arial" w:cs="Arial"/>
          <w:sz w:val="22"/>
          <w:szCs w:val="22"/>
        </w:rPr>
      </w:pPr>
      <w:r w:rsidRPr="00B671BE">
        <w:rPr>
          <w:rStyle w:val="Strong"/>
          <w:rFonts w:ascii="Arial" w:hAnsi="Arial" w:cs="Arial"/>
          <w:sz w:val="22"/>
          <w:szCs w:val="22"/>
        </w:rPr>
        <w:t>Threats</w:t>
      </w:r>
      <w:r w:rsidRPr="00B671BE">
        <w:rPr>
          <w:rFonts w:ascii="Arial" w:hAnsi="Arial" w:cs="Arial"/>
          <w:sz w:val="22"/>
          <w:szCs w:val="22"/>
        </w:rPr>
        <w:t xml:space="preserve"> High caseloads, staff shortages, and increasing service demands can create pressure and affect performance. Policy changes or funding cuts may impact service delivery. Stress and emotional fatigue are potential risks due to the responsibility of coordinating complex care needs.</w:t>
      </w:r>
    </w:p>
    <w:p w14:paraId="356DC75E" w14:textId="77777777" w:rsidR="002D5AFE" w:rsidRPr="00B671BE" w:rsidRDefault="002D5AFE" w:rsidP="00731AF2">
      <w:pPr>
        <w:pStyle w:val="NormalWeb"/>
        <w:spacing w:line="360" w:lineRule="auto"/>
        <w:rPr>
          <w:rFonts w:ascii="Arial" w:hAnsi="Arial" w:cs="Arial"/>
          <w:sz w:val="22"/>
          <w:szCs w:val="22"/>
        </w:rPr>
      </w:pPr>
    </w:p>
    <w:p w14:paraId="6AEF9D65" w14:textId="1B4D8EF7" w:rsidR="007924DB" w:rsidRPr="007924DB" w:rsidRDefault="00D212FD" w:rsidP="00731AF2">
      <w:pPr>
        <w:pStyle w:val="NormalWeb"/>
        <w:spacing w:line="360" w:lineRule="auto"/>
        <w:rPr>
          <w:rFonts w:ascii="Arial" w:hAnsi="Arial" w:cs="Arial"/>
          <w:sz w:val="22"/>
          <w:szCs w:val="22"/>
        </w:rPr>
      </w:pPr>
      <w:r w:rsidRPr="007924DB">
        <w:rPr>
          <w:rFonts w:ascii="Arial" w:hAnsi="Arial" w:cs="Arial"/>
          <w:b/>
          <w:bCs/>
          <w:sz w:val="22"/>
          <w:szCs w:val="22"/>
        </w:rPr>
        <w:t>Personal Development Plan (PDP)</w:t>
      </w:r>
      <w:r w:rsidR="00E47DFC" w:rsidRPr="007924DB">
        <w:rPr>
          <w:rFonts w:ascii="Arial" w:hAnsi="Arial" w:cs="Arial"/>
          <w:b/>
          <w:bCs/>
          <w:sz w:val="22"/>
          <w:szCs w:val="22"/>
        </w:rPr>
        <w:t>:</w:t>
      </w:r>
    </w:p>
    <w:p w14:paraId="3E6D6994" w14:textId="1C1EF6D2" w:rsidR="00E47DFC" w:rsidRPr="00B671BE" w:rsidRDefault="00E47DFC" w:rsidP="00731AF2">
      <w:pPr>
        <w:pStyle w:val="NormalWeb"/>
        <w:spacing w:line="360" w:lineRule="auto"/>
        <w:rPr>
          <w:rFonts w:ascii="Arial" w:hAnsi="Arial" w:cs="Arial"/>
          <w:sz w:val="22"/>
          <w:szCs w:val="22"/>
        </w:rPr>
      </w:pPr>
      <w:r w:rsidRPr="00B671BE">
        <w:rPr>
          <w:rFonts w:ascii="Arial" w:hAnsi="Arial" w:cs="Arial"/>
          <w:sz w:val="22"/>
          <w:szCs w:val="22"/>
        </w:rPr>
        <w:t xml:space="preserve"> </w:t>
      </w:r>
      <w:r w:rsidRPr="00B671BE">
        <w:rPr>
          <w:rStyle w:val="Strong"/>
          <w:rFonts w:ascii="Arial" w:hAnsi="Arial" w:cs="Arial"/>
          <w:sz w:val="22"/>
          <w:szCs w:val="22"/>
        </w:rPr>
        <w:t>Goal 1: Strengthen leadership and decision</w:t>
      </w:r>
      <w:r w:rsidRPr="00B671BE">
        <w:rPr>
          <w:rStyle w:val="Strong"/>
          <w:rFonts w:ascii="Arial" w:hAnsi="Arial" w:cs="Arial"/>
          <w:sz w:val="22"/>
          <w:szCs w:val="22"/>
        </w:rPr>
        <w:noBreakHyphen/>
        <w:t>making skills</w:t>
      </w:r>
      <w:r w:rsidRPr="00B671BE">
        <w:rPr>
          <w:rFonts w:ascii="Arial" w:hAnsi="Arial" w:cs="Arial"/>
          <w:sz w:val="22"/>
          <w:szCs w:val="22"/>
        </w:rPr>
        <w:t xml:space="preserve"> Over the next two years, I will attend training in leadership, conflict resolution, and professional decision</w:t>
      </w:r>
      <w:r w:rsidRPr="00B671BE">
        <w:rPr>
          <w:rFonts w:ascii="Arial" w:hAnsi="Arial" w:cs="Arial"/>
          <w:sz w:val="22"/>
          <w:szCs w:val="22"/>
        </w:rPr>
        <w:noBreakHyphen/>
        <w:t xml:space="preserve">making. I will take </w:t>
      </w:r>
      <w:r w:rsidRPr="00B671BE">
        <w:rPr>
          <w:rFonts w:ascii="Arial" w:hAnsi="Arial" w:cs="Arial"/>
          <w:sz w:val="22"/>
          <w:szCs w:val="22"/>
        </w:rPr>
        <w:lastRenderedPageBreak/>
        <w:t>opportunities to lead small meetings or case discussions to build confidence. Progress will be monitored through supervision feedback and self</w:t>
      </w:r>
      <w:r w:rsidRPr="00B671BE">
        <w:rPr>
          <w:rFonts w:ascii="Arial" w:hAnsi="Arial" w:cs="Arial"/>
          <w:sz w:val="22"/>
          <w:szCs w:val="22"/>
        </w:rPr>
        <w:noBreakHyphen/>
        <w:t>reflection.</w:t>
      </w:r>
    </w:p>
    <w:p w14:paraId="0678171B" w14:textId="77777777" w:rsidR="00E47DFC" w:rsidRPr="00B671BE" w:rsidRDefault="00E47DFC" w:rsidP="00731AF2">
      <w:pPr>
        <w:pStyle w:val="NormalWeb"/>
        <w:spacing w:line="360" w:lineRule="auto"/>
        <w:rPr>
          <w:rFonts w:ascii="Arial" w:hAnsi="Arial" w:cs="Arial"/>
          <w:sz w:val="22"/>
          <w:szCs w:val="22"/>
        </w:rPr>
      </w:pPr>
      <w:r w:rsidRPr="00B671BE">
        <w:rPr>
          <w:rStyle w:val="Strong"/>
          <w:rFonts w:ascii="Arial" w:hAnsi="Arial" w:cs="Arial"/>
          <w:sz w:val="22"/>
          <w:szCs w:val="22"/>
        </w:rPr>
        <w:t>Goal 2: Improve knowledge of legislation and safeguarding</w:t>
      </w:r>
      <w:r w:rsidRPr="00B671BE">
        <w:rPr>
          <w:rFonts w:ascii="Arial" w:hAnsi="Arial" w:cs="Arial"/>
          <w:sz w:val="22"/>
          <w:szCs w:val="22"/>
        </w:rPr>
        <w:t xml:space="preserve"> I will complete courses on safeguarding adults, the Care Act, and multi</w:t>
      </w:r>
      <w:r w:rsidRPr="00B671BE">
        <w:rPr>
          <w:rFonts w:ascii="Arial" w:hAnsi="Arial" w:cs="Arial"/>
          <w:sz w:val="22"/>
          <w:szCs w:val="22"/>
        </w:rPr>
        <w:noBreakHyphen/>
        <w:t>agency working. I will review organisational policies regularly and shadow experienced colleagues during safeguarding processes. Progress will be evaluated through improved confidence and supervisor assessments.</w:t>
      </w:r>
    </w:p>
    <w:p w14:paraId="481B0D19" w14:textId="77777777" w:rsidR="00E47DFC" w:rsidRPr="00B671BE" w:rsidRDefault="00E47DFC" w:rsidP="00731AF2">
      <w:pPr>
        <w:pStyle w:val="NormalWeb"/>
        <w:spacing w:line="360" w:lineRule="auto"/>
        <w:rPr>
          <w:rFonts w:ascii="Arial" w:hAnsi="Arial" w:cs="Arial"/>
          <w:sz w:val="22"/>
          <w:szCs w:val="22"/>
        </w:rPr>
      </w:pPr>
      <w:r w:rsidRPr="00B671BE">
        <w:rPr>
          <w:rStyle w:val="Strong"/>
          <w:rFonts w:ascii="Arial" w:hAnsi="Arial" w:cs="Arial"/>
          <w:sz w:val="22"/>
          <w:szCs w:val="22"/>
        </w:rPr>
        <w:t>Goal 3: Develop digital and administrative skills</w:t>
      </w:r>
      <w:r w:rsidRPr="00B671BE">
        <w:rPr>
          <w:rFonts w:ascii="Arial" w:hAnsi="Arial" w:cs="Arial"/>
          <w:sz w:val="22"/>
          <w:szCs w:val="22"/>
        </w:rPr>
        <w:t xml:space="preserve"> I will practise using care</w:t>
      </w:r>
      <w:r w:rsidRPr="00B671BE">
        <w:rPr>
          <w:rFonts w:ascii="Arial" w:hAnsi="Arial" w:cs="Arial"/>
          <w:sz w:val="22"/>
          <w:szCs w:val="22"/>
        </w:rPr>
        <w:noBreakHyphen/>
        <w:t>management software, attend digital</w:t>
      </w:r>
      <w:r w:rsidRPr="00B671BE">
        <w:rPr>
          <w:rFonts w:ascii="Arial" w:hAnsi="Arial" w:cs="Arial"/>
          <w:sz w:val="22"/>
          <w:szCs w:val="22"/>
        </w:rPr>
        <w:noBreakHyphen/>
        <w:t>skills workshops, and ask colleagues for guidance when needed. I will track progress by measuring how independently and accurately I complete electronic records and administrative tasks.</w:t>
      </w:r>
    </w:p>
    <w:p w14:paraId="6C876D0E" w14:textId="50D24AF4" w:rsidR="00D212FD" w:rsidRPr="00B671BE" w:rsidRDefault="00D212FD" w:rsidP="00731AF2">
      <w:pPr>
        <w:spacing w:line="360" w:lineRule="auto"/>
      </w:pPr>
    </w:p>
    <w:p w14:paraId="226FAEFE" w14:textId="77777777" w:rsidR="00D212FD" w:rsidRPr="004E6CF9" w:rsidRDefault="00D212FD" w:rsidP="00731AF2">
      <w:pPr>
        <w:spacing w:line="360" w:lineRule="auto"/>
      </w:pPr>
    </w:p>
    <w:p w14:paraId="37BEA21E" w14:textId="77777777" w:rsidR="005D4762" w:rsidRDefault="005D4762" w:rsidP="00731AF2">
      <w:pPr>
        <w:spacing w:line="360" w:lineRule="auto"/>
      </w:pPr>
    </w:p>
    <w:p w14:paraId="46E855FD" w14:textId="77777777" w:rsidR="00540ECF" w:rsidRDefault="00540ECF" w:rsidP="008951A5">
      <w:pPr>
        <w:spacing w:line="360" w:lineRule="auto"/>
      </w:pPr>
    </w:p>
    <w:p w14:paraId="2142A7BF" w14:textId="77777777" w:rsidR="00540ECF" w:rsidRDefault="00540ECF" w:rsidP="008951A5">
      <w:pPr>
        <w:spacing w:line="360" w:lineRule="auto"/>
      </w:pPr>
    </w:p>
    <w:p w14:paraId="09F0D6F3" w14:textId="77777777" w:rsidR="00540ECF" w:rsidRDefault="00540ECF" w:rsidP="008951A5">
      <w:pPr>
        <w:spacing w:line="360" w:lineRule="auto"/>
      </w:pPr>
    </w:p>
    <w:p w14:paraId="0AE13E3F" w14:textId="77777777" w:rsidR="00540ECF" w:rsidRDefault="00540ECF" w:rsidP="008951A5">
      <w:pPr>
        <w:spacing w:line="360" w:lineRule="auto"/>
      </w:pPr>
    </w:p>
    <w:p w14:paraId="55F1E2DE" w14:textId="77777777" w:rsidR="00540ECF" w:rsidRDefault="00540ECF" w:rsidP="008951A5">
      <w:pPr>
        <w:spacing w:line="360" w:lineRule="auto"/>
      </w:pPr>
    </w:p>
    <w:p w14:paraId="7FA5EA40" w14:textId="77777777" w:rsidR="00540ECF" w:rsidRDefault="00540ECF" w:rsidP="008951A5">
      <w:pPr>
        <w:spacing w:line="360" w:lineRule="auto"/>
      </w:pPr>
    </w:p>
    <w:p w14:paraId="1B677602" w14:textId="77777777" w:rsidR="00540ECF" w:rsidRDefault="00540ECF" w:rsidP="008951A5">
      <w:pPr>
        <w:spacing w:line="360" w:lineRule="auto"/>
      </w:pPr>
    </w:p>
    <w:p w14:paraId="4FF3025C" w14:textId="77777777" w:rsidR="00540ECF" w:rsidRDefault="00540ECF" w:rsidP="008951A5">
      <w:pPr>
        <w:spacing w:line="360" w:lineRule="auto"/>
      </w:pPr>
    </w:p>
    <w:p w14:paraId="37E4D6FA" w14:textId="77777777" w:rsidR="00540ECF" w:rsidRDefault="00540ECF" w:rsidP="008951A5">
      <w:pPr>
        <w:spacing w:line="360" w:lineRule="auto"/>
      </w:pPr>
    </w:p>
    <w:p w14:paraId="4FBEAEA6" w14:textId="77777777" w:rsidR="000C0867" w:rsidRDefault="000C0867" w:rsidP="008951A5">
      <w:pPr>
        <w:spacing w:line="360" w:lineRule="auto"/>
      </w:pPr>
    </w:p>
    <w:p w14:paraId="488F3618" w14:textId="77777777" w:rsidR="000C0867" w:rsidRDefault="000C0867" w:rsidP="008951A5">
      <w:pPr>
        <w:spacing w:line="360" w:lineRule="auto"/>
      </w:pPr>
    </w:p>
    <w:p w14:paraId="5D93986A" w14:textId="77777777" w:rsidR="000C0867" w:rsidRDefault="000C0867" w:rsidP="008951A5">
      <w:pPr>
        <w:spacing w:line="360" w:lineRule="auto"/>
      </w:pPr>
    </w:p>
    <w:p w14:paraId="123BF89C" w14:textId="77777777" w:rsidR="000C0867" w:rsidRDefault="000C0867" w:rsidP="008951A5">
      <w:pPr>
        <w:spacing w:line="360" w:lineRule="auto"/>
      </w:pPr>
    </w:p>
    <w:p w14:paraId="709B9EC1" w14:textId="77777777" w:rsidR="000C0867" w:rsidRDefault="000C0867" w:rsidP="008951A5">
      <w:pPr>
        <w:spacing w:line="360" w:lineRule="auto"/>
      </w:pPr>
    </w:p>
    <w:p w14:paraId="600BB7CC" w14:textId="77777777" w:rsidR="000C0867" w:rsidRDefault="000C0867" w:rsidP="008951A5">
      <w:pPr>
        <w:spacing w:line="360" w:lineRule="auto"/>
      </w:pPr>
    </w:p>
    <w:p w14:paraId="070F4875" w14:textId="77777777" w:rsidR="000C0867" w:rsidRDefault="000C0867" w:rsidP="008951A5">
      <w:pPr>
        <w:spacing w:line="360" w:lineRule="auto"/>
      </w:pPr>
    </w:p>
    <w:p w14:paraId="7E0BBADC" w14:textId="77777777" w:rsidR="000C0867" w:rsidRDefault="000C0867" w:rsidP="008951A5">
      <w:pPr>
        <w:spacing w:line="360" w:lineRule="auto"/>
      </w:pPr>
    </w:p>
    <w:p w14:paraId="324CC8AF" w14:textId="77777777" w:rsidR="000C0867" w:rsidRDefault="000C0867" w:rsidP="008951A5">
      <w:pPr>
        <w:spacing w:line="360" w:lineRule="auto"/>
      </w:pPr>
    </w:p>
    <w:p w14:paraId="2A84C985" w14:textId="77777777" w:rsidR="000C0867" w:rsidRDefault="000C0867" w:rsidP="008951A5">
      <w:pPr>
        <w:spacing w:line="360" w:lineRule="auto"/>
      </w:pPr>
    </w:p>
    <w:p w14:paraId="31055ABC" w14:textId="77777777" w:rsidR="000C0867" w:rsidRDefault="000C0867" w:rsidP="008951A5">
      <w:pPr>
        <w:spacing w:line="360" w:lineRule="auto"/>
      </w:pPr>
    </w:p>
    <w:p w14:paraId="530654C1" w14:textId="77777777" w:rsidR="00512BBA" w:rsidRDefault="00512BBA" w:rsidP="00540ECF">
      <w:pPr>
        <w:spacing w:line="360" w:lineRule="auto"/>
      </w:pPr>
    </w:p>
    <w:p w14:paraId="48DF5E25" w14:textId="642DFB16" w:rsidR="00540ECF" w:rsidRDefault="00D212FD" w:rsidP="00540ECF">
      <w:pPr>
        <w:spacing w:line="360" w:lineRule="auto"/>
      </w:pPr>
      <w:r w:rsidRPr="004E6CF9">
        <w:lastRenderedPageBreak/>
        <w:t xml:space="preserve">Task 4 </w:t>
      </w:r>
    </w:p>
    <w:p w14:paraId="0578C27B" w14:textId="10D05598" w:rsidR="0093042C" w:rsidRDefault="00D92332" w:rsidP="004E6A54">
      <w:pPr>
        <w:spacing w:line="360" w:lineRule="auto"/>
        <w:rPr>
          <w:rFonts w:eastAsia="Times New Roman"/>
          <w:b/>
          <w:bCs/>
          <w:kern w:val="36"/>
        </w:rPr>
      </w:pPr>
      <w:r w:rsidRPr="00D92332">
        <w:rPr>
          <w:rFonts w:eastAsia="Times New Roman"/>
          <w:b/>
          <w:bCs/>
          <w:kern w:val="36"/>
        </w:rPr>
        <w:t>Critical Reflection on My Critical Thinking Presentation (Gibbs’ Model)</w:t>
      </w:r>
      <w:r w:rsidR="002F7F20">
        <w:rPr>
          <w:rFonts w:eastAsia="Times New Roman"/>
          <w:b/>
          <w:bCs/>
          <w:kern w:val="36"/>
        </w:rPr>
        <w:t>.</w:t>
      </w:r>
    </w:p>
    <w:p w14:paraId="00694131" w14:textId="77777777" w:rsidR="001C4AF6" w:rsidRDefault="001C4AF6" w:rsidP="004E6A54">
      <w:pPr>
        <w:spacing w:line="360" w:lineRule="auto"/>
        <w:rPr>
          <w:rFonts w:eastAsia="Times New Roman"/>
          <w:b/>
          <w:bCs/>
          <w:kern w:val="36"/>
        </w:rPr>
      </w:pPr>
    </w:p>
    <w:p w14:paraId="73C3A56E" w14:textId="70256DA4" w:rsidR="004C1B4A" w:rsidRDefault="002F7F20" w:rsidP="004C1B4A">
      <w:pPr>
        <w:spacing w:line="360" w:lineRule="auto"/>
        <w:rPr>
          <w:rFonts w:eastAsia="Times New Roman"/>
          <w:kern w:val="36"/>
        </w:rPr>
      </w:pPr>
      <w:r>
        <w:rPr>
          <w:rFonts w:eastAsia="Times New Roman"/>
          <w:b/>
          <w:bCs/>
          <w:kern w:val="36"/>
        </w:rPr>
        <w:t xml:space="preserve">Description: </w:t>
      </w:r>
      <w:r w:rsidRPr="0093042C">
        <w:rPr>
          <w:rFonts w:eastAsia="Times New Roman"/>
          <w:kern w:val="36"/>
        </w:rPr>
        <w:t>I recently delivered a presentation for my Critical Thinking module. The task required me to explain key ideas, demonstrate how I applied critical thinking, and justify my conclusions. I prepared my slides carefully and practised what I wanted to say. However, when the presentation began, I felt very nervous. My dyslexia makes reading, spelling, and processing information under pressure more difficult, which is common for many learners with specific learning differences (Mortimore, 2008). I worried about misreading words, losing my place, or forgetting key points. These concerns influenced how I approached the task. Although I had prepared well, the pressure of speaking in front of others made me feel unsure. The presentation became both an academic task and a personal challenge. I also realised that my slides contained too much text, which made it harder for me to follow and for the audience to stay engaged</w:t>
      </w:r>
      <w:r w:rsidR="00934BE2">
        <w:rPr>
          <w:rFonts w:eastAsia="Times New Roman"/>
          <w:kern w:val="36"/>
        </w:rPr>
        <w:t xml:space="preserve"> </w:t>
      </w:r>
      <w:r w:rsidRPr="0093042C">
        <w:rPr>
          <w:rFonts w:eastAsia="Times New Roman"/>
          <w:kern w:val="36"/>
        </w:rPr>
        <w:t>something that effective presenters try to avoid in professional practice (Reynolds, 2012).</w:t>
      </w:r>
    </w:p>
    <w:p w14:paraId="4CB072FA" w14:textId="77777777" w:rsidR="00117CCF" w:rsidRDefault="00117CCF" w:rsidP="004C1B4A">
      <w:pPr>
        <w:spacing w:line="360" w:lineRule="auto"/>
        <w:rPr>
          <w:rFonts w:eastAsia="Times New Roman"/>
          <w:kern w:val="36"/>
        </w:rPr>
      </w:pPr>
    </w:p>
    <w:p w14:paraId="041C35D9" w14:textId="77777777" w:rsidR="004C1B4A" w:rsidRDefault="001C4AF6" w:rsidP="004C1B4A">
      <w:pPr>
        <w:spacing w:line="360" w:lineRule="auto"/>
      </w:pPr>
      <w:r>
        <w:rPr>
          <w:b/>
          <w:bCs/>
          <w:kern w:val="36"/>
        </w:rPr>
        <w:t>Feling</w:t>
      </w:r>
      <w:r w:rsidR="00192CD0" w:rsidRPr="00B71CD7">
        <w:rPr>
          <w:b/>
          <w:bCs/>
          <w:kern w:val="36"/>
        </w:rPr>
        <w:t>:</w:t>
      </w:r>
      <w:r w:rsidR="00B71CD7">
        <w:rPr>
          <w:b/>
          <w:bCs/>
          <w:kern w:val="36"/>
        </w:rPr>
        <w:t xml:space="preserve">  </w:t>
      </w:r>
      <w:r w:rsidR="00B71CD7" w:rsidRPr="00B71CD7">
        <w:t>Before the presentation, I felt anxious and tense. My heart was racing, and I kept thinking about the possibility of making mistakes. Dyslexia often affects confidence in tasks involving reading aloud or presenting (McLoughlin, Leather and Stringer, 2012). I felt embarrassed at the idea of stumbling over words. At the same time, I was determined to show that I understood critical thinking and that my dyslexia does not define my ability to learn. During the presentation, my nerves were strong, but I tried to stay focused. After finishing, I felt relieved but also frustrated because I knew I had good ideas, but my nervousness limited how clearly, I expressed them. I also felt disappointed that I did not use more real</w:t>
      </w:r>
      <w:r w:rsidR="00B71CD7" w:rsidRPr="00B71CD7">
        <w:noBreakHyphen/>
        <w:t xml:space="preserve">world </w:t>
      </w:r>
      <w:r w:rsidR="00B71CD7" w:rsidRPr="00BA4A32">
        <w:t>examples, which could have strengthened my explanation and made my points more relatable.</w:t>
      </w:r>
    </w:p>
    <w:p w14:paraId="595D2EBA" w14:textId="77777777" w:rsidR="00117CCF" w:rsidRDefault="00117CCF" w:rsidP="004C1B4A">
      <w:pPr>
        <w:spacing w:line="360" w:lineRule="auto"/>
      </w:pPr>
    </w:p>
    <w:p w14:paraId="1D0CC7B5" w14:textId="5C0F7DE2" w:rsidR="00D529C7" w:rsidRPr="004C1B4A" w:rsidRDefault="00226CB6" w:rsidP="004C1B4A">
      <w:pPr>
        <w:spacing w:line="360" w:lineRule="auto"/>
        <w:rPr>
          <w:rFonts w:eastAsia="Times New Roman"/>
          <w:kern w:val="36"/>
        </w:rPr>
      </w:pPr>
      <w:r w:rsidRPr="00D529C7">
        <w:rPr>
          <w:b/>
          <w:bCs/>
        </w:rPr>
        <w:t>Analysis:</w:t>
      </w:r>
      <w:r w:rsidR="00D529C7" w:rsidRPr="00D529C7">
        <w:t xml:space="preserve"> This experience helped me understand how critical thinking applies to my own learning and to professional practice. Critical thinking involves questioning assumptions, analysing evidence, and reflecting on performance (Cottrell, 2017). I realised that personal barriers, such as dyslexia and anxiety, can influence how effectively I communicate ideas. Dyslexia affects how I process written information, especially under stress, which increases cognitive load and reduces clarity (Gathercole and Alloway, 2008).</w:t>
      </w:r>
    </w:p>
    <w:p w14:paraId="0E56250D" w14:textId="7AF3CBF8" w:rsidR="00D529C7" w:rsidRPr="00D529C7" w:rsidRDefault="00D529C7" w:rsidP="00D529C7">
      <w:pPr>
        <w:pStyle w:val="NormalWeb"/>
        <w:spacing w:line="360" w:lineRule="auto"/>
        <w:rPr>
          <w:rFonts w:ascii="Arial" w:hAnsi="Arial" w:cs="Arial"/>
          <w:sz w:val="22"/>
          <w:szCs w:val="22"/>
        </w:rPr>
      </w:pPr>
      <w:r w:rsidRPr="00D529C7">
        <w:rPr>
          <w:rFonts w:ascii="Arial" w:hAnsi="Arial" w:cs="Arial"/>
          <w:sz w:val="22"/>
          <w:szCs w:val="22"/>
        </w:rPr>
        <w:t>I also recognised that my fear of judgement made me focus more on avoiding mistakes than on presenting a balanced argument. In professional care roles</w:t>
      </w:r>
      <w:r w:rsidR="00081DF4">
        <w:rPr>
          <w:rFonts w:ascii="Arial" w:hAnsi="Arial" w:cs="Arial"/>
          <w:sz w:val="22"/>
          <w:szCs w:val="22"/>
        </w:rPr>
        <w:t xml:space="preserve"> </w:t>
      </w:r>
      <w:r w:rsidRPr="00D529C7">
        <w:rPr>
          <w:rFonts w:ascii="Arial" w:hAnsi="Arial" w:cs="Arial"/>
          <w:sz w:val="22"/>
          <w:szCs w:val="22"/>
        </w:rPr>
        <w:t>such as support workers, care coordinators, or healthcare assistants</w:t>
      </w:r>
      <w:r w:rsidR="00081DF4">
        <w:rPr>
          <w:rFonts w:ascii="Arial" w:hAnsi="Arial" w:cs="Arial"/>
          <w:sz w:val="22"/>
          <w:szCs w:val="22"/>
        </w:rPr>
        <w:t xml:space="preserve"> </w:t>
      </w:r>
      <w:r w:rsidRPr="00D529C7">
        <w:rPr>
          <w:rFonts w:ascii="Arial" w:hAnsi="Arial" w:cs="Arial"/>
          <w:sz w:val="22"/>
          <w:szCs w:val="22"/>
        </w:rPr>
        <w:t xml:space="preserve">critical thinking is essential for assessing risks, </w:t>
      </w:r>
      <w:r w:rsidRPr="00D529C7">
        <w:rPr>
          <w:rFonts w:ascii="Arial" w:hAnsi="Arial" w:cs="Arial"/>
          <w:sz w:val="22"/>
          <w:szCs w:val="22"/>
        </w:rPr>
        <w:lastRenderedPageBreak/>
        <w:t>making decisions, and adapting to individual needs. For example, when supporting a client with complex needs, a practitioner must evaluate information, consider alternatives, and justify decisions based on evidence and policy. Including such real</w:t>
      </w:r>
      <w:r w:rsidRPr="00D529C7">
        <w:rPr>
          <w:rFonts w:ascii="Arial" w:hAnsi="Arial" w:cs="Arial"/>
          <w:sz w:val="22"/>
          <w:szCs w:val="22"/>
        </w:rPr>
        <w:noBreakHyphen/>
        <w:t>world examples in my presentation would have strengthened my explanation and shown a deeper understanding of how theory connects to practice.</w:t>
      </w:r>
    </w:p>
    <w:p w14:paraId="19D82357" w14:textId="77777777" w:rsidR="00D529C7" w:rsidRDefault="00D529C7" w:rsidP="00D529C7">
      <w:pPr>
        <w:pStyle w:val="NormalWeb"/>
        <w:spacing w:line="360" w:lineRule="auto"/>
        <w:rPr>
          <w:rFonts w:ascii="Arial" w:hAnsi="Arial" w:cs="Arial"/>
          <w:sz w:val="22"/>
          <w:szCs w:val="22"/>
        </w:rPr>
      </w:pPr>
      <w:r w:rsidRPr="00D529C7">
        <w:rPr>
          <w:rFonts w:ascii="Arial" w:hAnsi="Arial" w:cs="Arial"/>
          <w:sz w:val="22"/>
          <w:szCs w:val="22"/>
        </w:rPr>
        <w:t>Reflecting on the presentation also highlighted the importance of strategies that support neurodiverse learners, such as using visual prompts, reducing text on slides, and practising with supportive peers. I realised that I need to challenge negative assumptions about my abilities. Dyslexia does not mean I lack intelligence or critical thinking skills; it means I may need different strategies to show my understanding.</w:t>
      </w:r>
    </w:p>
    <w:p w14:paraId="133ECD6A" w14:textId="59549A52" w:rsidR="00745672" w:rsidRPr="00745672" w:rsidRDefault="002C08AB" w:rsidP="00745672">
      <w:pPr>
        <w:pStyle w:val="NormalWeb"/>
        <w:spacing w:line="360" w:lineRule="auto"/>
        <w:rPr>
          <w:rFonts w:ascii="Arial" w:hAnsi="Arial" w:cs="Arial"/>
          <w:sz w:val="22"/>
          <w:szCs w:val="22"/>
        </w:rPr>
      </w:pPr>
      <w:r w:rsidRPr="00557432">
        <w:rPr>
          <w:rFonts w:ascii="Arial" w:hAnsi="Arial" w:cs="Arial"/>
          <w:b/>
          <w:bCs/>
          <w:sz w:val="22"/>
          <w:szCs w:val="22"/>
        </w:rPr>
        <w:t>Action Plan:</w:t>
      </w:r>
      <w:r>
        <w:rPr>
          <w:rFonts w:ascii="Arial" w:hAnsi="Arial" w:cs="Arial"/>
          <w:sz w:val="22"/>
          <w:szCs w:val="22"/>
        </w:rPr>
        <w:t xml:space="preserve"> </w:t>
      </w:r>
      <w:r w:rsidR="00745672" w:rsidRPr="00745672">
        <w:rPr>
          <w:rFonts w:ascii="Arial" w:hAnsi="Arial" w:cs="Arial"/>
          <w:sz w:val="22"/>
          <w:szCs w:val="22"/>
        </w:rPr>
        <w:t>To improve future presentations, I will:</w:t>
      </w:r>
      <w:r w:rsidR="00557432">
        <w:rPr>
          <w:rFonts w:ascii="Arial" w:hAnsi="Arial" w:cs="Arial"/>
          <w:sz w:val="22"/>
          <w:szCs w:val="22"/>
        </w:rPr>
        <w:t xml:space="preserve">                                                                 </w:t>
      </w:r>
      <w:r w:rsidR="00745672" w:rsidRPr="00745672">
        <w:rPr>
          <w:rFonts w:ascii="Arial" w:hAnsi="Arial" w:cs="Arial"/>
          <w:sz w:val="22"/>
          <w:szCs w:val="22"/>
        </w:rPr>
        <w:t xml:space="preserve"> • Use cue cards with simple keywords instead of full sentences.</w:t>
      </w:r>
      <w:r w:rsidR="00557432">
        <w:rPr>
          <w:rFonts w:ascii="Arial" w:hAnsi="Arial" w:cs="Arial"/>
          <w:sz w:val="22"/>
          <w:szCs w:val="22"/>
        </w:rPr>
        <w:t xml:space="preserve">                                             </w:t>
      </w:r>
      <w:r w:rsidR="00745672" w:rsidRPr="00745672">
        <w:rPr>
          <w:rFonts w:ascii="Arial" w:hAnsi="Arial" w:cs="Arial"/>
          <w:sz w:val="22"/>
          <w:szCs w:val="22"/>
        </w:rPr>
        <w:t xml:space="preserve"> • Rehearse with a friend, tutor, or classmate to build confidence.</w:t>
      </w:r>
      <w:r w:rsidR="00557432">
        <w:rPr>
          <w:rFonts w:ascii="Arial" w:hAnsi="Arial" w:cs="Arial"/>
          <w:sz w:val="22"/>
          <w:szCs w:val="22"/>
        </w:rPr>
        <w:t xml:space="preserve">                                            </w:t>
      </w:r>
      <w:r w:rsidR="00745672" w:rsidRPr="00745672">
        <w:rPr>
          <w:rFonts w:ascii="Arial" w:hAnsi="Arial" w:cs="Arial"/>
          <w:sz w:val="22"/>
          <w:szCs w:val="22"/>
        </w:rPr>
        <w:t xml:space="preserve"> • Use breathing techniques to manage anxiety before speaking.</w:t>
      </w:r>
      <w:r w:rsidR="00557432">
        <w:rPr>
          <w:rFonts w:ascii="Arial" w:hAnsi="Arial" w:cs="Arial"/>
          <w:sz w:val="22"/>
          <w:szCs w:val="22"/>
        </w:rPr>
        <w:t xml:space="preserve">                                              </w:t>
      </w:r>
      <w:r w:rsidR="00745672" w:rsidRPr="00745672">
        <w:rPr>
          <w:rFonts w:ascii="Arial" w:hAnsi="Arial" w:cs="Arial"/>
          <w:sz w:val="22"/>
          <w:szCs w:val="22"/>
        </w:rPr>
        <w:t xml:space="preserve"> • Ask for reasonable adjustments, such as extra preparation time or access to slides in advance.</w:t>
      </w:r>
      <w:r w:rsidR="005261D1">
        <w:rPr>
          <w:rFonts w:ascii="Arial" w:hAnsi="Arial" w:cs="Arial"/>
          <w:sz w:val="22"/>
          <w:szCs w:val="22"/>
        </w:rPr>
        <w:t xml:space="preserve">                                                                                                                                       </w:t>
      </w:r>
      <w:r w:rsidR="00745672" w:rsidRPr="00745672">
        <w:rPr>
          <w:rFonts w:ascii="Arial" w:hAnsi="Arial" w:cs="Arial"/>
          <w:sz w:val="22"/>
          <w:szCs w:val="22"/>
        </w:rPr>
        <w:t xml:space="preserve"> • Reduce text on slides and use visuals to support key points.</w:t>
      </w:r>
      <w:r w:rsidR="00557432">
        <w:rPr>
          <w:rFonts w:ascii="Arial" w:hAnsi="Arial" w:cs="Arial"/>
          <w:sz w:val="22"/>
          <w:szCs w:val="22"/>
        </w:rPr>
        <w:t xml:space="preserve">                                   </w:t>
      </w:r>
      <w:r w:rsidR="005261D1">
        <w:rPr>
          <w:rFonts w:ascii="Arial" w:hAnsi="Arial" w:cs="Arial"/>
          <w:sz w:val="22"/>
          <w:szCs w:val="22"/>
        </w:rPr>
        <w:t xml:space="preserve">           </w:t>
      </w:r>
      <w:r w:rsidR="00557432">
        <w:rPr>
          <w:rFonts w:ascii="Arial" w:hAnsi="Arial" w:cs="Arial"/>
          <w:sz w:val="22"/>
          <w:szCs w:val="22"/>
        </w:rPr>
        <w:t xml:space="preserve">  </w:t>
      </w:r>
      <w:r w:rsidR="00745672" w:rsidRPr="00745672">
        <w:rPr>
          <w:rFonts w:ascii="Arial" w:hAnsi="Arial" w:cs="Arial"/>
          <w:sz w:val="22"/>
          <w:szCs w:val="22"/>
        </w:rPr>
        <w:t xml:space="preserve"> • Include real</w:t>
      </w:r>
      <w:r w:rsidR="00745672" w:rsidRPr="00745672">
        <w:rPr>
          <w:rFonts w:ascii="Arial" w:hAnsi="Arial" w:cs="Arial"/>
          <w:sz w:val="22"/>
          <w:szCs w:val="22"/>
        </w:rPr>
        <w:noBreakHyphen/>
        <w:t>world examples and explain job roles more clearly to show how critical thinking applies in professional practice.</w:t>
      </w:r>
      <w:r w:rsidR="00557432">
        <w:rPr>
          <w:rFonts w:ascii="Arial" w:hAnsi="Arial" w:cs="Arial"/>
          <w:sz w:val="22"/>
          <w:szCs w:val="22"/>
        </w:rPr>
        <w:t xml:space="preserve">                                                                                                </w:t>
      </w:r>
      <w:r w:rsidR="00745672" w:rsidRPr="00745672">
        <w:rPr>
          <w:rFonts w:ascii="Arial" w:hAnsi="Arial" w:cs="Arial"/>
          <w:sz w:val="22"/>
          <w:szCs w:val="22"/>
        </w:rPr>
        <w:t xml:space="preserve"> • Continue developing my critical thinking by reading widely and reflecting on my learning.</w:t>
      </w:r>
    </w:p>
    <w:p w14:paraId="1F04EA27" w14:textId="63499565" w:rsidR="002C08AB" w:rsidRDefault="00745672" w:rsidP="00D529C7">
      <w:pPr>
        <w:pStyle w:val="NormalWeb"/>
        <w:spacing w:line="360" w:lineRule="auto"/>
        <w:rPr>
          <w:rFonts w:ascii="Arial" w:hAnsi="Arial" w:cs="Arial"/>
          <w:sz w:val="22"/>
          <w:szCs w:val="22"/>
        </w:rPr>
      </w:pPr>
      <w:r w:rsidRPr="00745672">
        <w:rPr>
          <w:rFonts w:ascii="Arial" w:hAnsi="Arial" w:cs="Arial"/>
          <w:sz w:val="22"/>
          <w:szCs w:val="22"/>
        </w:rPr>
        <w:t>These steps will help me present more confidently and show my true ability, without letting dyslexia or nerves hold me back.</w:t>
      </w:r>
    </w:p>
    <w:p w14:paraId="7FD7F658" w14:textId="77777777" w:rsidR="00117CCF" w:rsidRDefault="00117CCF" w:rsidP="00D529C7">
      <w:pPr>
        <w:pStyle w:val="NormalWeb"/>
        <w:spacing w:line="360" w:lineRule="auto"/>
        <w:rPr>
          <w:rFonts w:ascii="Arial" w:hAnsi="Arial" w:cs="Arial"/>
          <w:b/>
          <w:bCs/>
          <w:sz w:val="22"/>
          <w:szCs w:val="22"/>
        </w:rPr>
      </w:pPr>
    </w:p>
    <w:p w14:paraId="30CE2C5A" w14:textId="77777777" w:rsidR="00117CCF" w:rsidRDefault="00117CCF" w:rsidP="00D529C7">
      <w:pPr>
        <w:pStyle w:val="NormalWeb"/>
        <w:spacing w:line="360" w:lineRule="auto"/>
        <w:rPr>
          <w:rFonts w:ascii="Arial" w:hAnsi="Arial" w:cs="Arial"/>
          <w:b/>
          <w:bCs/>
          <w:sz w:val="22"/>
          <w:szCs w:val="22"/>
        </w:rPr>
      </w:pPr>
    </w:p>
    <w:p w14:paraId="3782D293" w14:textId="77777777" w:rsidR="00117CCF" w:rsidRDefault="00117CCF" w:rsidP="00D529C7">
      <w:pPr>
        <w:pStyle w:val="NormalWeb"/>
        <w:spacing w:line="360" w:lineRule="auto"/>
        <w:rPr>
          <w:rFonts w:ascii="Arial" w:hAnsi="Arial" w:cs="Arial"/>
          <w:b/>
          <w:bCs/>
          <w:sz w:val="22"/>
          <w:szCs w:val="22"/>
        </w:rPr>
      </w:pPr>
    </w:p>
    <w:p w14:paraId="7A5F186B" w14:textId="77777777" w:rsidR="00117CCF" w:rsidRDefault="00117CCF" w:rsidP="00D529C7">
      <w:pPr>
        <w:pStyle w:val="NormalWeb"/>
        <w:spacing w:line="360" w:lineRule="auto"/>
        <w:rPr>
          <w:rFonts w:ascii="Arial" w:hAnsi="Arial" w:cs="Arial"/>
          <w:b/>
          <w:bCs/>
          <w:sz w:val="22"/>
          <w:szCs w:val="22"/>
        </w:rPr>
      </w:pPr>
    </w:p>
    <w:p w14:paraId="76DAB60F" w14:textId="77777777" w:rsidR="00117CCF" w:rsidRDefault="00117CCF" w:rsidP="00D529C7">
      <w:pPr>
        <w:pStyle w:val="NormalWeb"/>
        <w:spacing w:line="360" w:lineRule="auto"/>
        <w:rPr>
          <w:rFonts w:ascii="Arial" w:hAnsi="Arial" w:cs="Arial"/>
          <w:b/>
          <w:bCs/>
          <w:sz w:val="22"/>
          <w:szCs w:val="22"/>
        </w:rPr>
      </w:pPr>
    </w:p>
    <w:p w14:paraId="4499DE97" w14:textId="77777777" w:rsidR="00117CCF" w:rsidRDefault="00117CCF" w:rsidP="00D529C7">
      <w:pPr>
        <w:pStyle w:val="NormalWeb"/>
        <w:spacing w:line="360" w:lineRule="auto"/>
        <w:rPr>
          <w:rFonts w:ascii="Arial" w:hAnsi="Arial" w:cs="Arial"/>
          <w:b/>
          <w:bCs/>
          <w:sz w:val="22"/>
          <w:szCs w:val="22"/>
        </w:rPr>
      </w:pPr>
    </w:p>
    <w:p w14:paraId="501BDE05" w14:textId="77777777" w:rsidR="00117CCF" w:rsidRDefault="00117CCF" w:rsidP="00D529C7">
      <w:pPr>
        <w:pStyle w:val="NormalWeb"/>
        <w:spacing w:line="360" w:lineRule="auto"/>
        <w:rPr>
          <w:rFonts w:ascii="Arial" w:hAnsi="Arial" w:cs="Arial"/>
          <w:b/>
          <w:bCs/>
          <w:sz w:val="22"/>
          <w:szCs w:val="22"/>
        </w:rPr>
      </w:pPr>
    </w:p>
    <w:p w14:paraId="2FAAE187" w14:textId="5DFD0E56" w:rsidR="00CF62CA" w:rsidRDefault="00A573A7" w:rsidP="00D529C7">
      <w:pPr>
        <w:pStyle w:val="NormalWeb"/>
        <w:spacing w:line="360" w:lineRule="auto"/>
        <w:rPr>
          <w:rFonts w:ascii="Arial" w:hAnsi="Arial" w:cs="Arial"/>
          <w:sz w:val="22"/>
          <w:szCs w:val="22"/>
        </w:rPr>
      </w:pPr>
      <w:r w:rsidRPr="003A63F0">
        <w:rPr>
          <w:rFonts w:ascii="Arial" w:hAnsi="Arial" w:cs="Arial"/>
          <w:b/>
          <w:bCs/>
          <w:sz w:val="22"/>
          <w:szCs w:val="22"/>
        </w:rPr>
        <w:lastRenderedPageBreak/>
        <w:t>References</w:t>
      </w:r>
      <w:r>
        <w:rPr>
          <w:rFonts w:ascii="Arial" w:hAnsi="Arial" w:cs="Arial"/>
          <w:sz w:val="22"/>
          <w:szCs w:val="22"/>
        </w:rPr>
        <w:t>:</w:t>
      </w:r>
    </w:p>
    <w:p w14:paraId="61612AEA" w14:textId="77777777" w:rsidR="003A63F0" w:rsidRPr="003A63F0" w:rsidRDefault="003A63F0" w:rsidP="003A63F0">
      <w:pPr>
        <w:pStyle w:val="NormalWeb"/>
        <w:spacing w:line="360" w:lineRule="auto"/>
        <w:rPr>
          <w:rFonts w:ascii="Arial" w:hAnsi="Arial" w:cs="Arial"/>
          <w:sz w:val="22"/>
          <w:szCs w:val="22"/>
        </w:rPr>
      </w:pPr>
      <w:r w:rsidRPr="003A63F0">
        <w:rPr>
          <w:rFonts w:ascii="Arial" w:hAnsi="Arial" w:cs="Arial"/>
          <w:sz w:val="22"/>
          <w:szCs w:val="22"/>
        </w:rPr>
        <w:t xml:space="preserve">Cottrell, S. (2017) </w:t>
      </w:r>
      <w:r w:rsidRPr="003A63F0">
        <w:rPr>
          <w:rFonts w:ascii="Arial" w:hAnsi="Arial" w:cs="Arial"/>
          <w:i/>
          <w:iCs/>
          <w:sz w:val="22"/>
          <w:szCs w:val="22"/>
        </w:rPr>
        <w:t>Critical thinking skills: Effective analysis, argument and reflection</w:t>
      </w:r>
      <w:r w:rsidRPr="003A63F0">
        <w:rPr>
          <w:rFonts w:ascii="Arial" w:hAnsi="Arial" w:cs="Arial"/>
          <w:sz w:val="22"/>
          <w:szCs w:val="22"/>
        </w:rPr>
        <w:t xml:space="preserve">. 3rd </w:t>
      </w:r>
      <w:proofErr w:type="spellStart"/>
      <w:r w:rsidRPr="003A63F0">
        <w:rPr>
          <w:rFonts w:ascii="Arial" w:hAnsi="Arial" w:cs="Arial"/>
          <w:sz w:val="22"/>
          <w:szCs w:val="22"/>
        </w:rPr>
        <w:t>edn</w:t>
      </w:r>
      <w:proofErr w:type="spellEnd"/>
      <w:r w:rsidRPr="003A63F0">
        <w:rPr>
          <w:rFonts w:ascii="Arial" w:hAnsi="Arial" w:cs="Arial"/>
          <w:sz w:val="22"/>
          <w:szCs w:val="22"/>
        </w:rPr>
        <w:t>. London: Palgrave Macmillan.</w:t>
      </w:r>
    </w:p>
    <w:p w14:paraId="67B83529" w14:textId="77777777" w:rsidR="003A63F0" w:rsidRPr="003A63F0" w:rsidRDefault="003A63F0" w:rsidP="003A63F0">
      <w:pPr>
        <w:pStyle w:val="NormalWeb"/>
        <w:spacing w:line="360" w:lineRule="auto"/>
        <w:rPr>
          <w:rFonts w:ascii="Arial" w:hAnsi="Arial" w:cs="Arial"/>
          <w:sz w:val="22"/>
          <w:szCs w:val="22"/>
        </w:rPr>
      </w:pPr>
      <w:r w:rsidRPr="003A63F0">
        <w:rPr>
          <w:rFonts w:ascii="Arial" w:hAnsi="Arial" w:cs="Arial"/>
          <w:sz w:val="22"/>
          <w:szCs w:val="22"/>
        </w:rPr>
        <w:t xml:space="preserve">Gathercole, S. and Alloway, T. (2008) </w:t>
      </w:r>
      <w:r w:rsidRPr="003A63F0">
        <w:rPr>
          <w:rFonts w:ascii="Arial" w:hAnsi="Arial" w:cs="Arial"/>
          <w:i/>
          <w:iCs/>
          <w:sz w:val="22"/>
          <w:szCs w:val="22"/>
        </w:rPr>
        <w:t>Working memory and learning: A practical guide for teachers</w:t>
      </w:r>
      <w:r w:rsidRPr="003A63F0">
        <w:rPr>
          <w:rFonts w:ascii="Arial" w:hAnsi="Arial" w:cs="Arial"/>
          <w:sz w:val="22"/>
          <w:szCs w:val="22"/>
        </w:rPr>
        <w:t>. London: SAGE.</w:t>
      </w:r>
    </w:p>
    <w:p w14:paraId="20DC6427" w14:textId="77777777" w:rsidR="003A63F0" w:rsidRPr="003A63F0" w:rsidRDefault="003A63F0" w:rsidP="003A63F0">
      <w:pPr>
        <w:pStyle w:val="NormalWeb"/>
        <w:spacing w:line="360" w:lineRule="auto"/>
        <w:rPr>
          <w:rFonts w:ascii="Arial" w:hAnsi="Arial" w:cs="Arial"/>
          <w:sz w:val="22"/>
          <w:szCs w:val="22"/>
        </w:rPr>
      </w:pPr>
      <w:r w:rsidRPr="003A63F0">
        <w:rPr>
          <w:rFonts w:ascii="Arial" w:hAnsi="Arial" w:cs="Arial"/>
          <w:sz w:val="22"/>
          <w:szCs w:val="22"/>
        </w:rPr>
        <w:t xml:space="preserve">McLoughlin, D., Leather, C. and Stringer, P. (2012) </w:t>
      </w:r>
      <w:r w:rsidRPr="003A63F0">
        <w:rPr>
          <w:rFonts w:ascii="Arial" w:hAnsi="Arial" w:cs="Arial"/>
          <w:i/>
          <w:iCs/>
          <w:sz w:val="22"/>
          <w:szCs w:val="22"/>
        </w:rPr>
        <w:t>The dyslexic adult: Interventions and outcomes</w:t>
      </w:r>
      <w:r w:rsidRPr="003A63F0">
        <w:rPr>
          <w:rFonts w:ascii="Arial" w:hAnsi="Arial" w:cs="Arial"/>
          <w:sz w:val="22"/>
          <w:szCs w:val="22"/>
        </w:rPr>
        <w:t xml:space="preserve">. 2nd </w:t>
      </w:r>
      <w:proofErr w:type="spellStart"/>
      <w:r w:rsidRPr="003A63F0">
        <w:rPr>
          <w:rFonts w:ascii="Arial" w:hAnsi="Arial" w:cs="Arial"/>
          <w:sz w:val="22"/>
          <w:szCs w:val="22"/>
        </w:rPr>
        <w:t>edn</w:t>
      </w:r>
      <w:proofErr w:type="spellEnd"/>
      <w:r w:rsidRPr="003A63F0">
        <w:rPr>
          <w:rFonts w:ascii="Arial" w:hAnsi="Arial" w:cs="Arial"/>
          <w:sz w:val="22"/>
          <w:szCs w:val="22"/>
        </w:rPr>
        <w:t>. London: Wiley-Blackwell.</w:t>
      </w:r>
    </w:p>
    <w:p w14:paraId="41FAE21E" w14:textId="77777777" w:rsidR="003A63F0" w:rsidRPr="003A63F0" w:rsidRDefault="003A63F0" w:rsidP="003A63F0">
      <w:pPr>
        <w:pStyle w:val="NormalWeb"/>
        <w:spacing w:line="360" w:lineRule="auto"/>
        <w:rPr>
          <w:rFonts w:ascii="Arial" w:hAnsi="Arial" w:cs="Arial"/>
          <w:sz w:val="22"/>
          <w:szCs w:val="22"/>
        </w:rPr>
      </w:pPr>
      <w:r w:rsidRPr="003A63F0">
        <w:rPr>
          <w:rFonts w:ascii="Arial" w:hAnsi="Arial" w:cs="Arial"/>
          <w:sz w:val="22"/>
          <w:szCs w:val="22"/>
        </w:rPr>
        <w:t xml:space="preserve">Mortimore, T. (2008) </w:t>
      </w:r>
      <w:r w:rsidRPr="003A63F0">
        <w:rPr>
          <w:rFonts w:ascii="Arial" w:hAnsi="Arial" w:cs="Arial"/>
          <w:i/>
          <w:iCs/>
          <w:sz w:val="22"/>
          <w:szCs w:val="22"/>
        </w:rPr>
        <w:t>Dyslexia and learning style: A practitioner’s handbook</w:t>
      </w:r>
      <w:r w:rsidRPr="003A63F0">
        <w:rPr>
          <w:rFonts w:ascii="Arial" w:hAnsi="Arial" w:cs="Arial"/>
          <w:sz w:val="22"/>
          <w:szCs w:val="22"/>
        </w:rPr>
        <w:t xml:space="preserve">. 2nd </w:t>
      </w:r>
      <w:proofErr w:type="spellStart"/>
      <w:r w:rsidRPr="003A63F0">
        <w:rPr>
          <w:rFonts w:ascii="Arial" w:hAnsi="Arial" w:cs="Arial"/>
          <w:sz w:val="22"/>
          <w:szCs w:val="22"/>
        </w:rPr>
        <w:t>edn</w:t>
      </w:r>
      <w:proofErr w:type="spellEnd"/>
      <w:r w:rsidRPr="003A63F0">
        <w:rPr>
          <w:rFonts w:ascii="Arial" w:hAnsi="Arial" w:cs="Arial"/>
          <w:sz w:val="22"/>
          <w:szCs w:val="22"/>
        </w:rPr>
        <w:t>. Chichester: Wiley.</w:t>
      </w:r>
    </w:p>
    <w:p w14:paraId="50C16A58" w14:textId="77777777" w:rsidR="003A63F0" w:rsidRPr="003A63F0" w:rsidRDefault="003A63F0" w:rsidP="003A63F0">
      <w:pPr>
        <w:pStyle w:val="NormalWeb"/>
        <w:spacing w:line="360" w:lineRule="auto"/>
        <w:rPr>
          <w:rFonts w:ascii="Arial" w:hAnsi="Arial" w:cs="Arial"/>
          <w:sz w:val="22"/>
          <w:szCs w:val="22"/>
        </w:rPr>
      </w:pPr>
      <w:r w:rsidRPr="003A63F0">
        <w:rPr>
          <w:rFonts w:ascii="Arial" w:hAnsi="Arial" w:cs="Arial"/>
          <w:sz w:val="22"/>
          <w:szCs w:val="22"/>
        </w:rPr>
        <w:t xml:space="preserve">Reynolds, G. (2012) </w:t>
      </w:r>
      <w:r w:rsidRPr="003A63F0">
        <w:rPr>
          <w:rFonts w:ascii="Arial" w:hAnsi="Arial" w:cs="Arial"/>
          <w:i/>
          <w:iCs/>
          <w:sz w:val="22"/>
          <w:szCs w:val="22"/>
        </w:rPr>
        <w:t>Presentation Zen: Simple ideas on presentation design and delivery</w:t>
      </w:r>
      <w:r w:rsidRPr="003A63F0">
        <w:rPr>
          <w:rFonts w:ascii="Arial" w:hAnsi="Arial" w:cs="Arial"/>
          <w:sz w:val="22"/>
          <w:szCs w:val="22"/>
        </w:rPr>
        <w:t xml:space="preserve">. 2nd </w:t>
      </w:r>
      <w:proofErr w:type="spellStart"/>
      <w:r w:rsidRPr="003A63F0">
        <w:rPr>
          <w:rFonts w:ascii="Arial" w:hAnsi="Arial" w:cs="Arial"/>
          <w:sz w:val="22"/>
          <w:szCs w:val="22"/>
        </w:rPr>
        <w:t>edn</w:t>
      </w:r>
      <w:proofErr w:type="spellEnd"/>
      <w:r w:rsidRPr="003A63F0">
        <w:rPr>
          <w:rFonts w:ascii="Arial" w:hAnsi="Arial" w:cs="Arial"/>
          <w:sz w:val="22"/>
          <w:szCs w:val="22"/>
        </w:rPr>
        <w:t>. Berkeley: New Riders.</w:t>
      </w:r>
    </w:p>
    <w:p w14:paraId="3A5B083D" w14:textId="77777777" w:rsidR="00A573A7" w:rsidRPr="00D529C7" w:rsidRDefault="00A573A7" w:rsidP="003A63F0">
      <w:pPr>
        <w:pStyle w:val="NormalWeb"/>
        <w:spacing w:line="360" w:lineRule="auto"/>
        <w:rPr>
          <w:rFonts w:ascii="Arial" w:hAnsi="Arial" w:cs="Arial"/>
          <w:sz w:val="22"/>
          <w:szCs w:val="22"/>
        </w:rPr>
      </w:pPr>
    </w:p>
    <w:p w14:paraId="368FCF68" w14:textId="13D07C40" w:rsidR="00226CB6" w:rsidRPr="00FD684D" w:rsidRDefault="00226CB6" w:rsidP="00F318B0">
      <w:pPr>
        <w:pStyle w:val="NormalWeb"/>
        <w:spacing w:line="360" w:lineRule="auto"/>
        <w:rPr>
          <w:rFonts w:ascii="Arial" w:hAnsi="Arial" w:cs="Arial"/>
          <w:sz w:val="22"/>
          <w:szCs w:val="22"/>
        </w:rPr>
      </w:pPr>
    </w:p>
    <w:p w14:paraId="5B243C6E" w14:textId="34BC8EB2" w:rsidR="00BA4A32" w:rsidRPr="00D529C7" w:rsidRDefault="00BA4A32" w:rsidP="00BA4A32">
      <w:pPr>
        <w:pStyle w:val="NormalWeb"/>
        <w:spacing w:line="360" w:lineRule="auto"/>
        <w:rPr>
          <w:rFonts w:ascii="Arial" w:hAnsi="Arial" w:cs="Arial"/>
          <w:sz w:val="22"/>
          <w:szCs w:val="22"/>
        </w:rPr>
      </w:pPr>
    </w:p>
    <w:p w14:paraId="60556BEA" w14:textId="57936F5A" w:rsidR="00192CD0" w:rsidRPr="0093042C" w:rsidRDefault="00192CD0" w:rsidP="0093042C">
      <w:pPr>
        <w:suppressAutoHyphens w:val="0"/>
        <w:autoSpaceDN/>
        <w:spacing w:before="100" w:beforeAutospacing="1" w:after="100" w:afterAutospacing="1" w:line="360" w:lineRule="auto"/>
        <w:textAlignment w:val="auto"/>
        <w:outlineLvl w:val="0"/>
        <w:rPr>
          <w:rFonts w:eastAsia="Times New Roman"/>
          <w:b/>
          <w:bCs/>
          <w:kern w:val="36"/>
        </w:rPr>
      </w:pPr>
    </w:p>
    <w:p w14:paraId="04A1FEFB" w14:textId="04C9AC46" w:rsidR="00D92332" w:rsidRPr="00D92332" w:rsidRDefault="00D92332" w:rsidP="00D92332">
      <w:pPr>
        <w:suppressAutoHyphens w:val="0"/>
        <w:autoSpaceDN/>
        <w:spacing w:before="100" w:beforeAutospacing="1" w:after="100" w:afterAutospacing="1" w:line="360" w:lineRule="auto"/>
        <w:textAlignment w:val="auto"/>
        <w:outlineLvl w:val="0"/>
        <w:rPr>
          <w:rFonts w:eastAsia="Times New Roman"/>
          <w:b/>
          <w:bCs/>
          <w:kern w:val="36"/>
        </w:rPr>
      </w:pPr>
    </w:p>
    <w:p w14:paraId="3FD86A8B" w14:textId="4FD0ECAD" w:rsidR="00C46EED" w:rsidRPr="004E6CF9" w:rsidRDefault="00C46EED" w:rsidP="00EA5E53">
      <w:pPr>
        <w:spacing w:line="360" w:lineRule="auto"/>
        <w:rPr>
          <w:rFonts w:eastAsia="Verdana"/>
          <w:b/>
          <w:bCs/>
          <w:color w:val="000000" w:themeColor="text1"/>
        </w:rPr>
      </w:pPr>
    </w:p>
    <w:sectPr w:rsidR="00C46EED" w:rsidRPr="004E6CF9">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2A5D8" w14:textId="77777777" w:rsidR="004D4BAC" w:rsidRDefault="004D4BAC">
      <w:pPr>
        <w:spacing w:line="240" w:lineRule="auto"/>
      </w:pPr>
      <w:r>
        <w:separator/>
      </w:r>
    </w:p>
  </w:endnote>
  <w:endnote w:type="continuationSeparator" w:id="0">
    <w:p w14:paraId="300A9386" w14:textId="77777777" w:rsidR="004D4BAC" w:rsidRDefault="004D4B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CA7EC3">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8ACA3" w14:textId="77777777" w:rsidR="004D4BAC" w:rsidRDefault="004D4BAC">
      <w:pPr>
        <w:spacing w:line="240" w:lineRule="auto"/>
      </w:pPr>
      <w:r>
        <w:rPr>
          <w:color w:val="000000"/>
        </w:rPr>
        <w:separator/>
      </w:r>
    </w:p>
  </w:footnote>
  <w:footnote w:type="continuationSeparator" w:id="0">
    <w:p w14:paraId="492D108F" w14:textId="77777777" w:rsidR="004D4BAC" w:rsidRDefault="004D4BA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507AA"/>
    <w:multiLevelType w:val="multilevel"/>
    <w:tmpl w:val="4DFAF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056D90"/>
    <w:multiLevelType w:val="multilevel"/>
    <w:tmpl w:val="13C00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24424E"/>
    <w:multiLevelType w:val="multilevel"/>
    <w:tmpl w:val="C17C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BF3647"/>
    <w:multiLevelType w:val="multilevel"/>
    <w:tmpl w:val="1F5A3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FE50BE"/>
    <w:multiLevelType w:val="multilevel"/>
    <w:tmpl w:val="989C0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A84263"/>
    <w:multiLevelType w:val="multilevel"/>
    <w:tmpl w:val="3BE06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0432261">
    <w:abstractNumId w:val="5"/>
  </w:num>
  <w:num w:numId="2" w16cid:durableId="1933659667">
    <w:abstractNumId w:val="6"/>
  </w:num>
  <w:num w:numId="3" w16cid:durableId="57672741">
    <w:abstractNumId w:val="1"/>
  </w:num>
  <w:num w:numId="4" w16cid:durableId="1860193236">
    <w:abstractNumId w:val="2"/>
  </w:num>
  <w:num w:numId="5" w16cid:durableId="1864589067">
    <w:abstractNumId w:val="4"/>
  </w:num>
  <w:num w:numId="6" w16cid:durableId="1458141720">
    <w:abstractNumId w:val="7"/>
  </w:num>
  <w:num w:numId="7" w16cid:durableId="114980501">
    <w:abstractNumId w:val="3"/>
  </w:num>
  <w:num w:numId="8" w16cid:durableId="1291858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4016C"/>
    <w:rsid w:val="00041A35"/>
    <w:rsid w:val="00046F65"/>
    <w:rsid w:val="00060967"/>
    <w:rsid w:val="000640C5"/>
    <w:rsid w:val="00081DF4"/>
    <w:rsid w:val="00086A01"/>
    <w:rsid w:val="00087D21"/>
    <w:rsid w:val="0009016A"/>
    <w:rsid w:val="00093A4C"/>
    <w:rsid w:val="00096D51"/>
    <w:rsid w:val="000A3FA4"/>
    <w:rsid w:val="000A490D"/>
    <w:rsid w:val="000A5968"/>
    <w:rsid w:val="000A59DA"/>
    <w:rsid w:val="000A5BA0"/>
    <w:rsid w:val="000A6D33"/>
    <w:rsid w:val="000C0867"/>
    <w:rsid w:val="000C20B6"/>
    <w:rsid w:val="000D2058"/>
    <w:rsid w:val="000E52CD"/>
    <w:rsid w:val="00117CCF"/>
    <w:rsid w:val="0013123E"/>
    <w:rsid w:val="00131BB7"/>
    <w:rsid w:val="00136CFC"/>
    <w:rsid w:val="001616F7"/>
    <w:rsid w:val="0016307D"/>
    <w:rsid w:val="001702A8"/>
    <w:rsid w:val="0017134E"/>
    <w:rsid w:val="00172EC5"/>
    <w:rsid w:val="00173F1E"/>
    <w:rsid w:val="00177EC6"/>
    <w:rsid w:val="00185002"/>
    <w:rsid w:val="00185E5F"/>
    <w:rsid w:val="00192CD0"/>
    <w:rsid w:val="001A3C30"/>
    <w:rsid w:val="001B5A59"/>
    <w:rsid w:val="001C08CB"/>
    <w:rsid w:val="001C1A08"/>
    <w:rsid w:val="001C4AF6"/>
    <w:rsid w:val="001D25D5"/>
    <w:rsid w:val="001F5161"/>
    <w:rsid w:val="00203B5E"/>
    <w:rsid w:val="002208FF"/>
    <w:rsid w:val="00226CB6"/>
    <w:rsid w:val="00235C8C"/>
    <w:rsid w:val="002462D3"/>
    <w:rsid w:val="00261279"/>
    <w:rsid w:val="002A6C6B"/>
    <w:rsid w:val="002B39A8"/>
    <w:rsid w:val="002B67F1"/>
    <w:rsid w:val="002C0842"/>
    <w:rsid w:val="002C08AB"/>
    <w:rsid w:val="002C2808"/>
    <w:rsid w:val="002D5AFE"/>
    <w:rsid w:val="002F3AE2"/>
    <w:rsid w:val="002F7F20"/>
    <w:rsid w:val="00307606"/>
    <w:rsid w:val="00313BDA"/>
    <w:rsid w:val="00314E59"/>
    <w:rsid w:val="00333FDD"/>
    <w:rsid w:val="003344AB"/>
    <w:rsid w:val="00335F42"/>
    <w:rsid w:val="00344188"/>
    <w:rsid w:val="00344DF7"/>
    <w:rsid w:val="00362447"/>
    <w:rsid w:val="00367A97"/>
    <w:rsid w:val="00377EDE"/>
    <w:rsid w:val="00380600"/>
    <w:rsid w:val="0038363A"/>
    <w:rsid w:val="00390347"/>
    <w:rsid w:val="003A63F0"/>
    <w:rsid w:val="003F4505"/>
    <w:rsid w:val="003F4F60"/>
    <w:rsid w:val="003F6D15"/>
    <w:rsid w:val="00410415"/>
    <w:rsid w:val="00411AB8"/>
    <w:rsid w:val="00441662"/>
    <w:rsid w:val="00486FC2"/>
    <w:rsid w:val="00487921"/>
    <w:rsid w:val="00496846"/>
    <w:rsid w:val="004C1B4A"/>
    <w:rsid w:val="004D31D3"/>
    <w:rsid w:val="004D4BAC"/>
    <w:rsid w:val="004D5ADA"/>
    <w:rsid w:val="004E6A54"/>
    <w:rsid w:val="004E6CF9"/>
    <w:rsid w:val="004F5418"/>
    <w:rsid w:val="00503A15"/>
    <w:rsid w:val="0050635F"/>
    <w:rsid w:val="00512BBA"/>
    <w:rsid w:val="0052025B"/>
    <w:rsid w:val="005261D1"/>
    <w:rsid w:val="00540ECF"/>
    <w:rsid w:val="00557432"/>
    <w:rsid w:val="0056251E"/>
    <w:rsid w:val="00564F08"/>
    <w:rsid w:val="00581E6F"/>
    <w:rsid w:val="00593FAC"/>
    <w:rsid w:val="005A7BBE"/>
    <w:rsid w:val="005B1D3F"/>
    <w:rsid w:val="005D4762"/>
    <w:rsid w:val="005D6620"/>
    <w:rsid w:val="005F1D42"/>
    <w:rsid w:val="005F6E2C"/>
    <w:rsid w:val="006304DB"/>
    <w:rsid w:val="00640F11"/>
    <w:rsid w:val="00641CB1"/>
    <w:rsid w:val="00661292"/>
    <w:rsid w:val="00687218"/>
    <w:rsid w:val="006C047F"/>
    <w:rsid w:val="006C1D09"/>
    <w:rsid w:val="006D0173"/>
    <w:rsid w:val="006D7E04"/>
    <w:rsid w:val="006E5830"/>
    <w:rsid w:val="00702924"/>
    <w:rsid w:val="00706383"/>
    <w:rsid w:val="00707092"/>
    <w:rsid w:val="0071448F"/>
    <w:rsid w:val="00715A6D"/>
    <w:rsid w:val="007169FF"/>
    <w:rsid w:val="00726FEE"/>
    <w:rsid w:val="00731AF2"/>
    <w:rsid w:val="00745672"/>
    <w:rsid w:val="007506EC"/>
    <w:rsid w:val="00757FC5"/>
    <w:rsid w:val="0077173A"/>
    <w:rsid w:val="007751E3"/>
    <w:rsid w:val="007804B7"/>
    <w:rsid w:val="00781126"/>
    <w:rsid w:val="007831E6"/>
    <w:rsid w:val="00791E8F"/>
    <w:rsid w:val="007924DB"/>
    <w:rsid w:val="007A0396"/>
    <w:rsid w:val="007B24EE"/>
    <w:rsid w:val="007B699E"/>
    <w:rsid w:val="007C5B2D"/>
    <w:rsid w:val="007C7D28"/>
    <w:rsid w:val="007D5F7D"/>
    <w:rsid w:val="007E5561"/>
    <w:rsid w:val="007F44C3"/>
    <w:rsid w:val="007F6EED"/>
    <w:rsid w:val="008055EB"/>
    <w:rsid w:val="00831F48"/>
    <w:rsid w:val="008338E0"/>
    <w:rsid w:val="00841553"/>
    <w:rsid w:val="00844290"/>
    <w:rsid w:val="008467C8"/>
    <w:rsid w:val="0086701A"/>
    <w:rsid w:val="00871277"/>
    <w:rsid w:val="008728B4"/>
    <w:rsid w:val="008731C0"/>
    <w:rsid w:val="008737E3"/>
    <w:rsid w:val="00876351"/>
    <w:rsid w:val="00884A13"/>
    <w:rsid w:val="008951A5"/>
    <w:rsid w:val="008A764D"/>
    <w:rsid w:val="008B0B02"/>
    <w:rsid w:val="008E7148"/>
    <w:rsid w:val="008F4E5F"/>
    <w:rsid w:val="009079A5"/>
    <w:rsid w:val="00922036"/>
    <w:rsid w:val="0093042C"/>
    <w:rsid w:val="00934BE2"/>
    <w:rsid w:val="00941919"/>
    <w:rsid w:val="009814B5"/>
    <w:rsid w:val="009D17D9"/>
    <w:rsid w:val="009D5C7B"/>
    <w:rsid w:val="00A02943"/>
    <w:rsid w:val="00A16331"/>
    <w:rsid w:val="00A2785C"/>
    <w:rsid w:val="00A319CB"/>
    <w:rsid w:val="00A31FCD"/>
    <w:rsid w:val="00A34A3F"/>
    <w:rsid w:val="00A40468"/>
    <w:rsid w:val="00A40F8E"/>
    <w:rsid w:val="00A4765B"/>
    <w:rsid w:val="00A573A7"/>
    <w:rsid w:val="00A72929"/>
    <w:rsid w:val="00A97C73"/>
    <w:rsid w:val="00AA1DED"/>
    <w:rsid w:val="00AA727A"/>
    <w:rsid w:val="00AB01E5"/>
    <w:rsid w:val="00AD20CE"/>
    <w:rsid w:val="00AD6FB8"/>
    <w:rsid w:val="00AD75F4"/>
    <w:rsid w:val="00AE51BF"/>
    <w:rsid w:val="00AF77BC"/>
    <w:rsid w:val="00B07362"/>
    <w:rsid w:val="00B0784C"/>
    <w:rsid w:val="00B1402F"/>
    <w:rsid w:val="00B1549D"/>
    <w:rsid w:val="00B37DD5"/>
    <w:rsid w:val="00B5246E"/>
    <w:rsid w:val="00B671BE"/>
    <w:rsid w:val="00B71CD7"/>
    <w:rsid w:val="00BA4A32"/>
    <w:rsid w:val="00BC27A8"/>
    <w:rsid w:val="00BF091E"/>
    <w:rsid w:val="00BF37F6"/>
    <w:rsid w:val="00BF73D2"/>
    <w:rsid w:val="00C07603"/>
    <w:rsid w:val="00C10824"/>
    <w:rsid w:val="00C16BE1"/>
    <w:rsid w:val="00C34BEA"/>
    <w:rsid w:val="00C35C7D"/>
    <w:rsid w:val="00C35F0B"/>
    <w:rsid w:val="00C458B8"/>
    <w:rsid w:val="00C46EED"/>
    <w:rsid w:val="00C473C7"/>
    <w:rsid w:val="00C66091"/>
    <w:rsid w:val="00C92FEF"/>
    <w:rsid w:val="00CA7EC3"/>
    <w:rsid w:val="00CC3A09"/>
    <w:rsid w:val="00CC3F85"/>
    <w:rsid w:val="00CD3DA6"/>
    <w:rsid w:val="00CD42EC"/>
    <w:rsid w:val="00CE262C"/>
    <w:rsid w:val="00CF62CA"/>
    <w:rsid w:val="00D0673E"/>
    <w:rsid w:val="00D13281"/>
    <w:rsid w:val="00D212FD"/>
    <w:rsid w:val="00D2524E"/>
    <w:rsid w:val="00D34FED"/>
    <w:rsid w:val="00D353FC"/>
    <w:rsid w:val="00D45B47"/>
    <w:rsid w:val="00D46086"/>
    <w:rsid w:val="00D529C7"/>
    <w:rsid w:val="00D53269"/>
    <w:rsid w:val="00D66989"/>
    <w:rsid w:val="00D80574"/>
    <w:rsid w:val="00D92332"/>
    <w:rsid w:val="00DA7A83"/>
    <w:rsid w:val="00DC0186"/>
    <w:rsid w:val="00DC4E0A"/>
    <w:rsid w:val="00DD6B16"/>
    <w:rsid w:val="00DE625D"/>
    <w:rsid w:val="00E0618C"/>
    <w:rsid w:val="00E22875"/>
    <w:rsid w:val="00E25327"/>
    <w:rsid w:val="00E33EC1"/>
    <w:rsid w:val="00E4218F"/>
    <w:rsid w:val="00E42822"/>
    <w:rsid w:val="00E44B64"/>
    <w:rsid w:val="00E47DFC"/>
    <w:rsid w:val="00E53C21"/>
    <w:rsid w:val="00E764EF"/>
    <w:rsid w:val="00E8525E"/>
    <w:rsid w:val="00EA4287"/>
    <w:rsid w:val="00EA5E53"/>
    <w:rsid w:val="00EC4D9E"/>
    <w:rsid w:val="00EC6885"/>
    <w:rsid w:val="00ED4218"/>
    <w:rsid w:val="00EE3C0D"/>
    <w:rsid w:val="00EF5FAB"/>
    <w:rsid w:val="00F131A2"/>
    <w:rsid w:val="00F21F95"/>
    <w:rsid w:val="00F318B0"/>
    <w:rsid w:val="00F41D45"/>
    <w:rsid w:val="00F422F6"/>
    <w:rsid w:val="00F64C52"/>
    <w:rsid w:val="00F809B7"/>
    <w:rsid w:val="00F97970"/>
    <w:rsid w:val="00FB660B"/>
    <w:rsid w:val="00FC1F47"/>
    <w:rsid w:val="00FD684D"/>
    <w:rsid w:val="00FE2F8E"/>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table" w:styleId="TableGrid">
    <w:name w:val="Table Grid"/>
    <w:basedOn w:val="TableNormal"/>
    <w:uiPriority w:val="39"/>
    <w:rsid w:val="0087127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72EC5"/>
    <w:rPr>
      <w:b/>
      <w:bCs/>
    </w:rPr>
  </w:style>
  <w:style w:type="paragraph" w:styleId="NormalWeb">
    <w:name w:val="Normal (Web)"/>
    <w:basedOn w:val="Normal"/>
    <w:uiPriority w:val="99"/>
    <w:unhideWhenUsed/>
    <w:rsid w:val="00172EC5"/>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E5561"/>
    <w:rPr>
      <w:i/>
      <w:iCs/>
    </w:rPr>
  </w:style>
  <w:style w:type="paragraph" w:styleId="TOCHeading">
    <w:name w:val="TOC Heading"/>
    <w:basedOn w:val="Heading1"/>
    <w:next w:val="Normal"/>
    <w:uiPriority w:val="39"/>
    <w:unhideWhenUsed/>
    <w:qFormat/>
    <w:rsid w:val="0017134E"/>
    <w:pPr>
      <w:suppressAutoHyphens w:val="0"/>
      <w:autoSpaceDN/>
      <w:spacing w:before="240" w:after="0" w:line="259" w:lineRule="auto"/>
      <w:textAlignment w:val="auto"/>
      <w:outlineLvl w:val="9"/>
    </w:pPr>
    <w:rPr>
      <w:rFonts w:asciiTheme="majorHAnsi" w:eastAsiaTheme="majorEastAsia" w:hAnsiTheme="majorHAnsi" w:cstheme="majorBidi"/>
      <w:color w:val="0F4761" w:themeColor="accent1" w:themeShade="BF"/>
      <w:sz w:val="32"/>
      <w:szCs w:val="32"/>
      <w:lang w:val="en-US" w:eastAsia="en-US"/>
    </w:rPr>
  </w:style>
  <w:style w:type="paragraph" w:styleId="TOC2">
    <w:name w:val="toc 2"/>
    <w:basedOn w:val="Normal"/>
    <w:next w:val="Normal"/>
    <w:autoRedefine/>
    <w:uiPriority w:val="39"/>
    <w:unhideWhenUsed/>
    <w:rsid w:val="0017134E"/>
    <w:pPr>
      <w:suppressAutoHyphens w:val="0"/>
      <w:autoSpaceDN/>
      <w:spacing w:after="100" w:line="259" w:lineRule="auto"/>
      <w:ind w:left="220"/>
      <w:textAlignment w:val="auto"/>
    </w:pPr>
    <w:rPr>
      <w:rFonts w:asciiTheme="minorHAnsi" w:eastAsiaTheme="minorEastAsia" w:hAnsiTheme="minorHAnsi" w:cs="Times New Roman"/>
      <w:lang w:val="en-US" w:eastAsia="en-US"/>
    </w:rPr>
  </w:style>
  <w:style w:type="paragraph" w:styleId="TOC1">
    <w:name w:val="toc 1"/>
    <w:basedOn w:val="Normal"/>
    <w:next w:val="Normal"/>
    <w:autoRedefine/>
    <w:uiPriority w:val="39"/>
    <w:unhideWhenUsed/>
    <w:rsid w:val="0017134E"/>
    <w:pPr>
      <w:suppressAutoHyphens w:val="0"/>
      <w:autoSpaceDN/>
      <w:spacing w:after="100" w:line="259" w:lineRule="auto"/>
      <w:textAlignment w:val="auto"/>
    </w:pPr>
    <w:rPr>
      <w:rFonts w:asciiTheme="minorHAnsi" w:eastAsiaTheme="minorEastAsia" w:hAnsiTheme="minorHAnsi" w:cs="Times New Roman"/>
      <w:lang w:val="en-US" w:eastAsia="en-US"/>
    </w:rPr>
  </w:style>
  <w:style w:type="paragraph" w:styleId="TOC3">
    <w:name w:val="toc 3"/>
    <w:basedOn w:val="Normal"/>
    <w:next w:val="Normal"/>
    <w:autoRedefine/>
    <w:uiPriority w:val="39"/>
    <w:unhideWhenUsed/>
    <w:rsid w:val="0017134E"/>
    <w:pPr>
      <w:suppressAutoHyphens w:val="0"/>
      <w:autoSpaceDN/>
      <w:spacing w:after="100" w:line="259" w:lineRule="auto"/>
      <w:ind w:left="440"/>
      <w:textAlignment w:val="auto"/>
    </w:pPr>
    <w:rPr>
      <w:rFonts w:asciiTheme="minorHAnsi" w:eastAsiaTheme="minorEastAsia" w:hAnsiTheme="minorHAnsi" w:cs="Times New Roman"/>
      <w:lang w:val="en-US" w:eastAsia="en-US"/>
    </w:rPr>
  </w:style>
  <w:style w:type="character" w:styleId="Hyperlink">
    <w:name w:val="Hyperlink"/>
    <w:basedOn w:val="DefaultParagraphFont"/>
    <w:uiPriority w:val="99"/>
    <w:unhideWhenUsed/>
    <w:rsid w:val="0017134E"/>
    <w:rPr>
      <w:color w:val="467886" w:themeColor="hyperlink"/>
      <w:u w:val="single"/>
    </w:rPr>
  </w:style>
  <w:style w:type="paragraph" w:styleId="EndnoteText">
    <w:name w:val="endnote text"/>
    <w:basedOn w:val="Normal"/>
    <w:link w:val="EndnoteTextChar"/>
    <w:uiPriority w:val="99"/>
    <w:semiHidden/>
    <w:unhideWhenUsed/>
    <w:rsid w:val="000A5BA0"/>
    <w:pPr>
      <w:spacing w:line="240" w:lineRule="auto"/>
    </w:pPr>
    <w:rPr>
      <w:sz w:val="20"/>
      <w:szCs w:val="20"/>
    </w:rPr>
  </w:style>
  <w:style w:type="character" w:customStyle="1" w:styleId="EndnoteTextChar">
    <w:name w:val="Endnote Text Char"/>
    <w:basedOn w:val="DefaultParagraphFont"/>
    <w:link w:val="EndnoteText"/>
    <w:uiPriority w:val="99"/>
    <w:semiHidden/>
    <w:rsid w:val="000A5BA0"/>
    <w:rPr>
      <w:sz w:val="20"/>
      <w:szCs w:val="20"/>
    </w:rPr>
  </w:style>
  <w:style w:type="character" w:styleId="EndnoteReference">
    <w:name w:val="endnote reference"/>
    <w:basedOn w:val="DefaultParagraphFont"/>
    <w:uiPriority w:val="99"/>
    <w:semiHidden/>
    <w:unhideWhenUsed/>
    <w:rsid w:val="000A5BA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118d3f6eb4f43e0cd36ffb2fe4e70d88">
  <xsd:schema xmlns:xsd="http://www.w3.org/2001/XMLSchema" xmlns:xs="http://www.w3.org/2001/XMLSchema" xmlns:p="http://schemas.microsoft.com/office/2006/metadata/properties" xmlns:ns3="04d956d8-1ffd-4dba-87ce-03f615e16f58" targetNamespace="http://schemas.microsoft.com/office/2006/metadata/properties" ma:root="true" ma:fieldsID="8c7e6525494d47e1feec2e5fe9cf7c45"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Props1.xml><?xml version="1.0" encoding="utf-8"?>
<ds:datastoreItem xmlns:ds="http://schemas.openxmlformats.org/officeDocument/2006/customXml" ds:itemID="{1E0D66F9-CA47-499B-9F23-86B3EAC2354B}">
  <ds:schemaRefs>
    <ds:schemaRef ds:uri="http://schemas.openxmlformats.org/officeDocument/2006/bibliography"/>
  </ds:schemaRefs>
</ds:datastoreItem>
</file>

<file path=customXml/itemProps2.xml><?xml version="1.0" encoding="utf-8"?>
<ds:datastoreItem xmlns:ds="http://schemas.openxmlformats.org/officeDocument/2006/customXml" ds:itemID="{2BFA6C71-3647-4A4C-9D9F-879C239804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88CA57-6682-4F4A-90AE-BD92330CA514}">
  <ds:schemaRefs>
    <ds:schemaRef ds:uri="http://schemas.microsoft.com/sharepoint/v3/contenttype/forms"/>
  </ds:schemaRefs>
</ds:datastoreItem>
</file>

<file path=customXml/itemProps4.xml><?xml version="1.0" encoding="utf-8"?>
<ds:datastoreItem xmlns:ds="http://schemas.openxmlformats.org/officeDocument/2006/customXml" ds:itemID="{C3A4FDFB-43C7-405E-8939-7FDEEA8753AD}">
  <ds:schemaRefs>
    <ds:schemaRef ds:uri="http://schemas.microsoft.com/office/2006/metadata/properties"/>
    <ds:schemaRef ds:uri="http://schemas.microsoft.com/office/infopath/2007/PartnerControls"/>
    <ds:schemaRef ds:uri="04d956d8-1ffd-4dba-87ce-03f615e16f5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2466</Words>
  <Characters>14060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Karina Chavez Sifuentes (2437214)</cp:lastModifiedBy>
  <cp:revision>2</cp:revision>
  <dcterms:created xsi:type="dcterms:W3CDTF">2026-04-19T10:17:00Z</dcterms:created>
  <dcterms:modified xsi:type="dcterms:W3CDTF">2026-04-19T10:17:00Z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