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7443A" w14:textId="77777777" w:rsidR="007E46AE" w:rsidRPr="009B2F90" w:rsidRDefault="008D6ABE">
      <w:pPr>
        <w:rPr>
          <w:b/>
          <w:bCs/>
          <w:sz w:val="28"/>
          <w:szCs w:val="28"/>
        </w:rPr>
      </w:pPr>
      <w:r w:rsidRPr="009B2F90">
        <w:rPr>
          <w:b/>
          <w:bCs/>
          <w:sz w:val="28"/>
          <w:szCs w:val="28"/>
        </w:rPr>
        <w:t>1920269</w:t>
      </w:r>
    </w:p>
    <w:p w14:paraId="0D215BD6" w14:textId="77777777" w:rsidR="008D6ABE" w:rsidRPr="009B2F90" w:rsidRDefault="008D6ABE">
      <w:pPr>
        <w:rPr>
          <w:b/>
          <w:bCs/>
          <w:sz w:val="28"/>
          <w:szCs w:val="28"/>
        </w:rPr>
      </w:pPr>
      <w:r w:rsidRPr="009B2F90">
        <w:rPr>
          <w:b/>
          <w:bCs/>
          <w:sz w:val="28"/>
          <w:szCs w:val="28"/>
        </w:rPr>
        <w:t>Congeita Clarke-Young</w:t>
      </w:r>
    </w:p>
    <w:p w14:paraId="53CCD078" w14:textId="77777777" w:rsidR="008D6ABE" w:rsidRPr="009B2F90" w:rsidRDefault="008D6ABE">
      <w:pPr>
        <w:rPr>
          <w:b/>
          <w:bCs/>
          <w:sz w:val="28"/>
          <w:szCs w:val="28"/>
        </w:rPr>
      </w:pPr>
      <w:r w:rsidRPr="009B2F90">
        <w:rPr>
          <w:b/>
          <w:bCs/>
          <w:sz w:val="28"/>
          <w:szCs w:val="28"/>
        </w:rPr>
        <w:t>BMHP5004</w:t>
      </w:r>
    </w:p>
    <w:p w14:paraId="7366807B" w14:textId="77777777" w:rsidR="008D6ABE" w:rsidRPr="009B2F90" w:rsidRDefault="008D6ABE">
      <w:pPr>
        <w:rPr>
          <w:b/>
          <w:bCs/>
          <w:sz w:val="28"/>
          <w:szCs w:val="28"/>
        </w:rPr>
      </w:pPr>
      <w:r w:rsidRPr="009B2F90">
        <w:rPr>
          <w:b/>
          <w:bCs/>
          <w:sz w:val="28"/>
          <w:szCs w:val="28"/>
        </w:rPr>
        <w:t>Dr Crisford Chogugudza</w:t>
      </w:r>
    </w:p>
    <w:p w14:paraId="3E5BD64F" w14:textId="77777777" w:rsidR="008D6ABE" w:rsidRPr="009B2F90" w:rsidRDefault="008D6ABE">
      <w:pPr>
        <w:rPr>
          <w:b/>
          <w:bCs/>
          <w:sz w:val="28"/>
          <w:szCs w:val="28"/>
        </w:rPr>
      </w:pPr>
    </w:p>
    <w:p w14:paraId="643976A1" w14:textId="77777777" w:rsidR="00A23104" w:rsidRPr="009B2F90" w:rsidRDefault="00A23104">
      <w:pPr>
        <w:rPr>
          <w:b/>
          <w:bCs/>
          <w:sz w:val="28"/>
          <w:szCs w:val="28"/>
        </w:rPr>
      </w:pPr>
    </w:p>
    <w:p w14:paraId="1E32E56B" w14:textId="77777777" w:rsidR="00726050" w:rsidRPr="009B2F90" w:rsidRDefault="00726050">
      <w:pPr>
        <w:rPr>
          <w:b/>
          <w:bCs/>
          <w:sz w:val="28"/>
          <w:szCs w:val="28"/>
        </w:rPr>
      </w:pPr>
    </w:p>
    <w:p w14:paraId="21980A32" w14:textId="77777777" w:rsidR="00726050" w:rsidRDefault="00726050">
      <w:pPr>
        <w:rPr>
          <w:b/>
          <w:bCs/>
          <w:sz w:val="28"/>
          <w:szCs w:val="28"/>
        </w:rPr>
      </w:pPr>
    </w:p>
    <w:p w14:paraId="60CBEF36" w14:textId="77777777" w:rsidR="00E93755" w:rsidRPr="009B2F90" w:rsidRDefault="00E93755">
      <w:pPr>
        <w:rPr>
          <w:b/>
          <w:bCs/>
          <w:sz w:val="28"/>
          <w:szCs w:val="28"/>
        </w:rPr>
      </w:pPr>
    </w:p>
    <w:p w14:paraId="0AA4DCA9" w14:textId="77777777" w:rsidR="00726050" w:rsidRPr="009B2F90" w:rsidRDefault="00726050">
      <w:pPr>
        <w:rPr>
          <w:b/>
          <w:bCs/>
          <w:sz w:val="28"/>
          <w:szCs w:val="28"/>
        </w:rPr>
      </w:pPr>
    </w:p>
    <w:p w14:paraId="555FC86C" w14:textId="7A0E97BB" w:rsidR="00726050" w:rsidRPr="009B2F90" w:rsidRDefault="00726050" w:rsidP="002B2D50">
      <w:pPr>
        <w:jc w:val="center"/>
        <w:rPr>
          <w:b/>
          <w:bCs/>
          <w:sz w:val="28"/>
          <w:szCs w:val="28"/>
        </w:rPr>
      </w:pPr>
      <w:r w:rsidRPr="009B2F90">
        <w:rPr>
          <w:b/>
          <w:bCs/>
          <w:sz w:val="28"/>
          <w:szCs w:val="28"/>
        </w:rPr>
        <w:t>Children Young People and Families</w:t>
      </w:r>
      <w:r w:rsidR="002B2D50">
        <w:rPr>
          <w:b/>
          <w:bCs/>
          <w:sz w:val="28"/>
          <w:szCs w:val="28"/>
        </w:rPr>
        <w:t>:</w:t>
      </w:r>
    </w:p>
    <w:p w14:paraId="5698AB61" w14:textId="0202C6FD" w:rsidR="00E93755" w:rsidRDefault="00940BB8" w:rsidP="009B2F90">
      <w:pPr>
        <w:jc w:val="center"/>
        <w:rPr>
          <w:b/>
          <w:bCs/>
          <w:sz w:val="28"/>
          <w:szCs w:val="28"/>
        </w:rPr>
      </w:pPr>
      <w:r w:rsidRPr="009B2F90">
        <w:rPr>
          <w:b/>
          <w:bCs/>
          <w:sz w:val="28"/>
          <w:szCs w:val="28"/>
        </w:rPr>
        <w:t>M</w:t>
      </w:r>
      <w:r w:rsidR="00726050" w:rsidRPr="009B2F90">
        <w:rPr>
          <w:b/>
          <w:bCs/>
          <w:sz w:val="28"/>
          <w:szCs w:val="28"/>
        </w:rPr>
        <w:t>ul</w:t>
      </w:r>
      <w:r w:rsidR="00E511DD" w:rsidRPr="009B2F90">
        <w:rPr>
          <w:b/>
          <w:bCs/>
          <w:sz w:val="28"/>
          <w:szCs w:val="28"/>
        </w:rPr>
        <w:t>ti</w:t>
      </w:r>
      <w:r w:rsidR="00726050" w:rsidRPr="009B2F90">
        <w:rPr>
          <w:b/>
          <w:bCs/>
          <w:sz w:val="28"/>
          <w:szCs w:val="28"/>
        </w:rPr>
        <w:t xml:space="preserve">disciplinary </w:t>
      </w:r>
      <w:r w:rsidR="00BA0858">
        <w:rPr>
          <w:b/>
          <w:bCs/>
          <w:sz w:val="28"/>
          <w:szCs w:val="28"/>
        </w:rPr>
        <w:t>n</w:t>
      </w:r>
      <w:r w:rsidR="00726050" w:rsidRPr="009B2F90">
        <w:rPr>
          <w:b/>
          <w:bCs/>
          <w:sz w:val="28"/>
          <w:szCs w:val="28"/>
        </w:rPr>
        <w:t xml:space="preserve">ature of </w:t>
      </w:r>
      <w:r w:rsidR="00BA0858">
        <w:rPr>
          <w:b/>
          <w:bCs/>
          <w:sz w:val="28"/>
          <w:szCs w:val="28"/>
        </w:rPr>
        <w:t>h</w:t>
      </w:r>
      <w:r w:rsidR="00726050" w:rsidRPr="009B2F90">
        <w:rPr>
          <w:b/>
          <w:bCs/>
          <w:sz w:val="28"/>
          <w:szCs w:val="28"/>
        </w:rPr>
        <w:t xml:space="preserve">ealth </w:t>
      </w:r>
      <w:r w:rsidR="00BA0858">
        <w:rPr>
          <w:b/>
          <w:bCs/>
          <w:sz w:val="28"/>
          <w:szCs w:val="28"/>
        </w:rPr>
        <w:t>s</w:t>
      </w:r>
      <w:r w:rsidR="00726050" w:rsidRPr="009B2F90">
        <w:rPr>
          <w:b/>
          <w:bCs/>
          <w:sz w:val="28"/>
          <w:szCs w:val="28"/>
        </w:rPr>
        <w:t xml:space="preserve">ervices in </w:t>
      </w:r>
      <w:r w:rsidR="00BA0858">
        <w:rPr>
          <w:b/>
          <w:bCs/>
          <w:sz w:val="28"/>
          <w:szCs w:val="28"/>
        </w:rPr>
        <w:t>r</w:t>
      </w:r>
      <w:r w:rsidR="00726050" w:rsidRPr="009B2F90">
        <w:rPr>
          <w:b/>
          <w:bCs/>
          <w:sz w:val="28"/>
          <w:szCs w:val="28"/>
        </w:rPr>
        <w:t xml:space="preserve">elation to </w:t>
      </w:r>
    </w:p>
    <w:p w14:paraId="4DB82C1A" w14:textId="5E5B1515" w:rsidR="00940BB8" w:rsidRPr="009B2F90" w:rsidRDefault="00940BB8" w:rsidP="009B2F90">
      <w:pPr>
        <w:jc w:val="center"/>
        <w:rPr>
          <w:b/>
          <w:bCs/>
          <w:sz w:val="28"/>
          <w:szCs w:val="28"/>
        </w:rPr>
      </w:pPr>
      <w:r w:rsidRPr="009B2F90">
        <w:rPr>
          <w:b/>
          <w:bCs/>
          <w:sz w:val="28"/>
          <w:szCs w:val="28"/>
        </w:rPr>
        <w:t>C</w:t>
      </w:r>
      <w:r w:rsidR="00726050" w:rsidRPr="009B2F90">
        <w:rPr>
          <w:b/>
          <w:bCs/>
          <w:sz w:val="28"/>
          <w:szCs w:val="28"/>
        </w:rPr>
        <w:t>hildren an</w:t>
      </w:r>
      <w:r w:rsidR="00E93755">
        <w:rPr>
          <w:b/>
          <w:bCs/>
          <w:sz w:val="28"/>
          <w:szCs w:val="28"/>
        </w:rPr>
        <w:t xml:space="preserve">d </w:t>
      </w:r>
      <w:r w:rsidR="00A23104" w:rsidRPr="009B2F90">
        <w:rPr>
          <w:b/>
          <w:bCs/>
          <w:sz w:val="28"/>
          <w:szCs w:val="28"/>
        </w:rPr>
        <w:t>F</w:t>
      </w:r>
      <w:r w:rsidR="000503DD" w:rsidRPr="009B2F90">
        <w:rPr>
          <w:b/>
          <w:bCs/>
          <w:sz w:val="28"/>
          <w:szCs w:val="28"/>
        </w:rPr>
        <w:t>amilies</w:t>
      </w:r>
      <w:r w:rsidR="00F75537">
        <w:rPr>
          <w:b/>
          <w:bCs/>
          <w:sz w:val="28"/>
          <w:szCs w:val="28"/>
        </w:rPr>
        <w:t xml:space="preserve"> l</w:t>
      </w:r>
      <w:r w:rsidRPr="009B2F90">
        <w:rPr>
          <w:b/>
          <w:bCs/>
          <w:sz w:val="28"/>
          <w:szCs w:val="28"/>
        </w:rPr>
        <w:t>iving in</w:t>
      </w:r>
      <w:r w:rsidR="00F75537">
        <w:rPr>
          <w:b/>
          <w:bCs/>
          <w:sz w:val="28"/>
          <w:szCs w:val="28"/>
        </w:rPr>
        <w:t xml:space="preserve"> p</w:t>
      </w:r>
      <w:r w:rsidRPr="009B2F90">
        <w:rPr>
          <w:b/>
          <w:bCs/>
          <w:sz w:val="28"/>
          <w:szCs w:val="28"/>
        </w:rPr>
        <w:t xml:space="preserve">overty </w:t>
      </w:r>
    </w:p>
    <w:p w14:paraId="2D80B990" w14:textId="07B7DF3F" w:rsidR="00940BB8" w:rsidRPr="009B2F90" w:rsidRDefault="003B494B" w:rsidP="00726050">
      <w:pPr>
        <w:jc w:val="center"/>
        <w:rPr>
          <w:b/>
          <w:bCs/>
          <w:sz w:val="28"/>
          <w:szCs w:val="28"/>
        </w:rPr>
      </w:pPr>
      <w:r>
        <w:rPr>
          <w:b/>
          <w:bCs/>
          <w:sz w:val="28"/>
          <w:szCs w:val="28"/>
        </w:rPr>
        <w:t>And e</w:t>
      </w:r>
      <w:r w:rsidR="00940BB8" w:rsidRPr="009B2F90">
        <w:rPr>
          <w:b/>
          <w:bCs/>
          <w:sz w:val="28"/>
          <w:szCs w:val="28"/>
        </w:rPr>
        <w:t>ffects of C</w:t>
      </w:r>
      <w:r>
        <w:rPr>
          <w:b/>
          <w:bCs/>
          <w:sz w:val="28"/>
          <w:szCs w:val="28"/>
        </w:rPr>
        <w:t>oronavirus (COVID-</w:t>
      </w:r>
      <w:r w:rsidR="00940BB8" w:rsidRPr="009B2F90">
        <w:rPr>
          <w:b/>
          <w:bCs/>
          <w:sz w:val="28"/>
          <w:szCs w:val="28"/>
        </w:rPr>
        <w:t>19</w:t>
      </w:r>
      <w:r>
        <w:rPr>
          <w:b/>
          <w:bCs/>
          <w:sz w:val="28"/>
          <w:szCs w:val="28"/>
        </w:rPr>
        <w:t>)</w:t>
      </w:r>
    </w:p>
    <w:p w14:paraId="3E5B942B" w14:textId="77777777" w:rsidR="008D6ABE" w:rsidRPr="009B2F90" w:rsidRDefault="008D6ABE">
      <w:pPr>
        <w:rPr>
          <w:b/>
          <w:bCs/>
          <w:sz w:val="28"/>
          <w:szCs w:val="28"/>
        </w:rPr>
      </w:pPr>
    </w:p>
    <w:p w14:paraId="5A4FFAB4" w14:textId="77777777" w:rsidR="000503DD" w:rsidRPr="002A0070" w:rsidRDefault="000503DD">
      <w:pPr>
        <w:rPr>
          <w:sz w:val="28"/>
          <w:szCs w:val="28"/>
        </w:rPr>
      </w:pPr>
    </w:p>
    <w:p w14:paraId="4951B75D" w14:textId="77777777" w:rsidR="000503DD" w:rsidRPr="002A0070" w:rsidRDefault="000503DD">
      <w:pPr>
        <w:rPr>
          <w:sz w:val="28"/>
          <w:szCs w:val="28"/>
        </w:rPr>
      </w:pPr>
    </w:p>
    <w:p w14:paraId="5EF43ACF" w14:textId="7A67E6E8" w:rsidR="000503DD" w:rsidRDefault="000503DD">
      <w:pPr>
        <w:rPr>
          <w:sz w:val="36"/>
          <w:szCs w:val="36"/>
        </w:rPr>
      </w:pPr>
    </w:p>
    <w:p w14:paraId="7F125780" w14:textId="7DB3C833" w:rsidR="00BA0858" w:rsidRDefault="00BA0858">
      <w:pPr>
        <w:rPr>
          <w:sz w:val="36"/>
          <w:szCs w:val="36"/>
        </w:rPr>
      </w:pPr>
    </w:p>
    <w:p w14:paraId="751452B9" w14:textId="72D00403" w:rsidR="00BA0858" w:rsidRDefault="00BA0858">
      <w:pPr>
        <w:rPr>
          <w:sz w:val="36"/>
          <w:szCs w:val="36"/>
        </w:rPr>
      </w:pPr>
    </w:p>
    <w:p w14:paraId="3136DF20" w14:textId="30333D1D" w:rsidR="003E7C42" w:rsidRDefault="003E7C42">
      <w:pPr>
        <w:rPr>
          <w:sz w:val="36"/>
          <w:szCs w:val="36"/>
        </w:rPr>
      </w:pPr>
    </w:p>
    <w:p w14:paraId="38BC5B60" w14:textId="77777777" w:rsidR="003E7C42" w:rsidRDefault="003E7C42">
      <w:pPr>
        <w:rPr>
          <w:sz w:val="36"/>
          <w:szCs w:val="36"/>
        </w:rPr>
      </w:pPr>
    </w:p>
    <w:p w14:paraId="3FD37D03" w14:textId="6EECFC1A" w:rsidR="00BA0858" w:rsidRPr="00CE3838" w:rsidRDefault="00BA0858" w:rsidP="00BA0858">
      <w:pPr>
        <w:jc w:val="center"/>
        <w:rPr>
          <w:b/>
          <w:bCs/>
          <w:sz w:val="28"/>
          <w:szCs w:val="28"/>
        </w:rPr>
      </w:pPr>
      <w:r w:rsidRPr="00CE3838">
        <w:rPr>
          <w:b/>
          <w:bCs/>
          <w:sz w:val="28"/>
          <w:szCs w:val="28"/>
        </w:rPr>
        <w:t>Word count:</w:t>
      </w:r>
      <w:r w:rsidR="003E7C42" w:rsidRPr="00CE3838">
        <w:rPr>
          <w:b/>
          <w:bCs/>
          <w:sz w:val="28"/>
          <w:szCs w:val="28"/>
        </w:rPr>
        <w:t xml:space="preserve"> 2</w:t>
      </w:r>
      <w:r w:rsidR="00D26E3A">
        <w:rPr>
          <w:b/>
          <w:bCs/>
          <w:sz w:val="28"/>
          <w:szCs w:val="28"/>
        </w:rPr>
        <w:t>5</w:t>
      </w:r>
      <w:r w:rsidR="00B34F84">
        <w:rPr>
          <w:b/>
          <w:bCs/>
          <w:sz w:val="28"/>
          <w:szCs w:val="28"/>
        </w:rPr>
        <w:t>21</w:t>
      </w:r>
    </w:p>
    <w:p w14:paraId="66628829" w14:textId="4CD205BF" w:rsidR="000503DD" w:rsidRPr="00F2239C" w:rsidRDefault="000503DD">
      <w:pPr>
        <w:rPr>
          <w:b/>
          <w:bCs/>
          <w:sz w:val="24"/>
          <w:szCs w:val="24"/>
          <w:u w:val="single"/>
        </w:rPr>
      </w:pPr>
      <w:r>
        <w:rPr>
          <w:sz w:val="36"/>
          <w:szCs w:val="36"/>
        </w:rPr>
        <w:br w:type="page"/>
      </w:r>
      <w:r w:rsidRPr="00F2239C">
        <w:rPr>
          <w:b/>
          <w:bCs/>
          <w:sz w:val="24"/>
          <w:szCs w:val="24"/>
          <w:u w:val="single"/>
        </w:rPr>
        <w:lastRenderedPageBreak/>
        <w:t xml:space="preserve">Contents </w:t>
      </w:r>
    </w:p>
    <w:p w14:paraId="0C24917A" w14:textId="50850A76" w:rsidR="00EA65CE" w:rsidRPr="00F2239C" w:rsidRDefault="000503DD" w:rsidP="003E7C42">
      <w:pPr>
        <w:jc w:val="right"/>
        <w:rPr>
          <w:b/>
          <w:bCs/>
          <w:sz w:val="24"/>
          <w:szCs w:val="24"/>
          <w:u w:val="single"/>
        </w:rPr>
      </w:pPr>
      <w:r w:rsidRPr="00F2239C">
        <w:rPr>
          <w:b/>
          <w:bCs/>
          <w:sz w:val="24"/>
          <w:szCs w:val="24"/>
          <w:u w:val="single"/>
        </w:rPr>
        <w:t>Page</w:t>
      </w:r>
    </w:p>
    <w:p w14:paraId="1AEF25D7" w14:textId="77777777" w:rsidR="003E7C42" w:rsidRPr="003E7C42" w:rsidRDefault="003E7C42" w:rsidP="003E7C42">
      <w:pPr>
        <w:jc w:val="right"/>
        <w:rPr>
          <w:b/>
          <w:bCs/>
          <w:sz w:val="4"/>
          <w:szCs w:val="4"/>
          <w:u w:val="single"/>
        </w:rPr>
      </w:pPr>
    </w:p>
    <w:p w14:paraId="71EDBF6C" w14:textId="2D01BABA" w:rsidR="00EA65CE" w:rsidRPr="00F2239C" w:rsidRDefault="00EA65CE" w:rsidP="00EA65CE">
      <w:r w:rsidRPr="00F2239C">
        <w:t xml:space="preserve">Introduction                                                                                                                                                          </w:t>
      </w:r>
      <w:r w:rsidR="00B419F2" w:rsidRPr="00F2239C">
        <w:t xml:space="preserve"> </w:t>
      </w:r>
      <w:r w:rsidRPr="00F2239C">
        <w:t xml:space="preserve"> </w:t>
      </w:r>
      <w:r w:rsidR="0025771A" w:rsidRPr="00F2239C">
        <w:t>3</w:t>
      </w:r>
      <w:r w:rsidRPr="00F2239C">
        <w:t xml:space="preserve">  </w:t>
      </w:r>
    </w:p>
    <w:p w14:paraId="36653E4C" w14:textId="6513C372" w:rsidR="00F2239C" w:rsidRPr="00F2239C" w:rsidRDefault="00F2239C" w:rsidP="00EA65CE"/>
    <w:p w14:paraId="423DE473" w14:textId="6FD3D92E" w:rsidR="00F2239C" w:rsidRPr="00F2239C" w:rsidRDefault="00F2239C" w:rsidP="00F2239C">
      <w:r w:rsidRPr="00F2239C">
        <w:t xml:space="preserve">The impact of COVID-19 on children’s mental ill health                                                                             </w:t>
      </w:r>
      <w:r>
        <w:t xml:space="preserve"> </w:t>
      </w:r>
      <w:r w:rsidRPr="00F2239C">
        <w:t>3</w:t>
      </w:r>
      <w:r w:rsidR="007D489B">
        <w:t>-4</w:t>
      </w:r>
    </w:p>
    <w:p w14:paraId="48D584B9" w14:textId="77777777" w:rsidR="000503DD" w:rsidRPr="00F2239C" w:rsidRDefault="000503DD" w:rsidP="000503DD"/>
    <w:p w14:paraId="4FDB84D2" w14:textId="48E1FA03" w:rsidR="00A23F42" w:rsidRPr="00F2239C" w:rsidRDefault="009661B1" w:rsidP="000503DD">
      <w:r w:rsidRPr="00F2239C">
        <w:t xml:space="preserve">Policies of </w:t>
      </w:r>
      <w:r w:rsidR="009801CE" w:rsidRPr="00F2239C">
        <w:t>multidisciplinary</w:t>
      </w:r>
      <w:r w:rsidR="000503DD" w:rsidRPr="00F2239C">
        <w:t xml:space="preserve"> health services</w:t>
      </w:r>
      <w:r w:rsidR="009801CE" w:rsidRPr="00F2239C">
        <w:t xml:space="preserve"> </w:t>
      </w:r>
      <w:r w:rsidR="003B494B" w:rsidRPr="00F2239C">
        <w:t xml:space="preserve">for </w:t>
      </w:r>
      <w:r w:rsidR="009801CE" w:rsidRPr="00F2239C">
        <w:t xml:space="preserve">children and families                </w:t>
      </w:r>
      <w:r w:rsidR="0087625C" w:rsidRPr="00F2239C">
        <w:t xml:space="preserve">                                   </w:t>
      </w:r>
      <w:r w:rsidR="009801CE" w:rsidRPr="00F2239C">
        <w:t xml:space="preserve">   </w:t>
      </w:r>
      <w:r w:rsidR="007D489B">
        <w:t>4-5</w:t>
      </w:r>
    </w:p>
    <w:p w14:paraId="298DF175" w14:textId="77777777" w:rsidR="003E7C42" w:rsidRPr="00F2239C" w:rsidRDefault="003E7C42" w:rsidP="000503DD"/>
    <w:p w14:paraId="4DA1F79C" w14:textId="261892AA" w:rsidR="009801CE" w:rsidRPr="00F2239C" w:rsidRDefault="00A23F42" w:rsidP="000503DD">
      <w:r w:rsidRPr="00F2239C">
        <w:t>H</w:t>
      </w:r>
      <w:r w:rsidR="009801CE" w:rsidRPr="00F2239C">
        <w:t xml:space="preserve">istorical emergence of concepts of childhood and social construction of families          </w:t>
      </w:r>
      <w:r w:rsidR="009661B1" w:rsidRPr="00F2239C">
        <w:t xml:space="preserve">                   </w:t>
      </w:r>
      <w:r w:rsidR="00B419F2" w:rsidRPr="00F2239C">
        <w:t xml:space="preserve"> </w:t>
      </w:r>
      <w:r w:rsidR="00297590">
        <w:t>6-7</w:t>
      </w:r>
    </w:p>
    <w:p w14:paraId="2E5FFF10" w14:textId="77777777" w:rsidR="003E7C42" w:rsidRPr="00F2239C" w:rsidRDefault="003E7C42" w:rsidP="000503DD"/>
    <w:p w14:paraId="59A4F2D0" w14:textId="47242EB0" w:rsidR="00F32F24" w:rsidRPr="00F2239C" w:rsidRDefault="009801CE" w:rsidP="000503DD">
      <w:r w:rsidRPr="00F2239C">
        <w:t xml:space="preserve">Effects of </w:t>
      </w:r>
      <w:r w:rsidR="003B494B" w:rsidRPr="00F2239C">
        <w:t xml:space="preserve">Coronavirus) </w:t>
      </w:r>
      <w:r w:rsidRPr="00F2239C">
        <w:t>C</w:t>
      </w:r>
      <w:r w:rsidR="003B494B" w:rsidRPr="00F2239C">
        <w:t>OVID-</w:t>
      </w:r>
      <w:r w:rsidRPr="00F2239C">
        <w:t xml:space="preserve">19 </w:t>
      </w:r>
      <w:r w:rsidR="003B494B" w:rsidRPr="00F2239C">
        <w:t>on c</w:t>
      </w:r>
      <w:r w:rsidRPr="00F2239C">
        <w:t xml:space="preserve">hildren and families living in poverty in the UK      </w:t>
      </w:r>
      <w:r w:rsidR="00F2239C">
        <w:t xml:space="preserve"> </w:t>
      </w:r>
      <w:r w:rsidRPr="00F2239C">
        <w:t xml:space="preserve">             </w:t>
      </w:r>
      <w:r w:rsidR="00546978" w:rsidRPr="00F2239C">
        <w:t xml:space="preserve">     </w:t>
      </w:r>
      <w:r w:rsidR="00297590">
        <w:t xml:space="preserve"> 7-</w:t>
      </w:r>
      <w:r w:rsidR="007D489B">
        <w:t>8</w:t>
      </w:r>
    </w:p>
    <w:p w14:paraId="2803F8EB" w14:textId="77777777" w:rsidR="00546978" w:rsidRPr="00F2239C" w:rsidRDefault="00546978" w:rsidP="000503DD"/>
    <w:p w14:paraId="7E7217DB" w14:textId="1E595AFC" w:rsidR="00A47451" w:rsidRDefault="00546978" w:rsidP="000503DD">
      <w:r w:rsidRPr="00F2239C">
        <w:t>Conclusion</w:t>
      </w:r>
      <w:r w:rsidR="00A47451" w:rsidRPr="00F2239C">
        <w:t xml:space="preserve">                                                                                                                                                        </w:t>
      </w:r>
      <w:r w:rsidR="00297590">
        <w:t xml:space="preserve"> </w:t>
      </w:r>
      <w:r w:rsidR="00C17544">
        <w:t xml:space="preserve">   8-</w:t>
      </w:r>
      <w:r w:rsidR="00297590">
        <w:t>9</w:t>
      </w:r>
    </w:p>
    <w:p w14:paraId="7802AADA" w14:textId="77777777" w:rsidR="007D489B" w:rsidRPr="00F2239C" w:rsidRDefault="007D489B" w:rsidP="000503DD"/>
    <w:p w14:paraId="7A0A2A5C" w14:textId="42D56F28" w:rsidR="00A958C2" w:rsidRPr="00F2239C" w:rsidRDefault="00775EEF" w:rsidP="000503DD">
      <w:pPr>
        <w:rPr>
          <w:b/>
          <w:bCs/>
        </w:rPr>
      </w:pPr>
      <w:r w:rsidRPr="00F2239C">
        <w:t xml:space="preserve">References                                                                                                                                                        </w:t>
      </w:r>
      <w:r w:rsidR="00297590">
        <w:t xml:space="preserve"> </w:t>
      </w:r>
      <w:r w:rsidRPr="00F2239C">
        <w:t xml:space="preserve">   </w:t>
      </w:r>
      <w:r w:rsidR="003E7C42" w:rsidRPr="00F2239C">
        <w:t xml:space="preserve"> </w:t>
      </w:r>
      <w:r w:rsidR="00297590">
        <w:t>10</w:t>
      </w:r>
      <w:r w:rsidRPr="00F2239C">
        <w:t xml:space="preserve"> </w:t>
      </w:r>
    </w:p>
    <w:p w14:paraId="73080AB9" w14:textId="77777777" w:rsidR="00A958C2" w:rsidRDefault="00A958C2">
      <w:r>
        <w:br w:type="page"/>
      </w:r>
    </w:p>
    <w:p w14:paraId="16904C6D" w14:textId="77777777" w:rsidR="00A958C2" w:rsidRPr="00941DC6" w:rsidRDefault="00A958C2" w:rsidP="00941DC6">
      <w:pPr>
        <w:spacing w:line="360" w:lineRule="auto"/>
        <w:rPr>
          <w:rFonts w:ascii="Arial" w:hAnsi="Arial" w:cs="Arial"/>
          <w:b/>
          <w:bCs/>
          <w:u w:val="single"/>
        </w:rPr>
      </w:pPr>
      <w:r w:rsidRPr="00941DC6">
        <w:rPr>
          <w:rFonts w:ascii="Arial" w:hAnsi="Arial" w:cs="Arial"/>
          <w:b/>
          <w:bCs/>
          <w:u w:val="single"/>
        </w:rPr>
        <w:lastRenderedPageBreak/>
        <w:t>Introduction</w:t>
      </w:r>
    </w:p>
    <w:p w14:paraId="39FFFD0E" w14:textId="5BA34FB9" w:rsidR="00F115AC" w:rsidRDefault="00ED26EA" w:rsidP="002B2D50">
      <w:pPr>
        <w:spacing w:line="360" w:lineRule="auto"/>
        <w:jc w:val="both"/>
        <w:rPr>
          <w:rFonts w:ascii="Arial" w:hAnsi="Arial" w:cs="Arial"/>
        </w:rPr>
      </w:pPr>
      <w:r>
        <w:rPr>
          <w:rFonts w:ascii="Arial" w:hAnsi="Arial" w:cs="Arial"/>
        </w:rPr>
        <w:t xml:space="preserve">This </w:t>
      </w:r>
      <w:r w:rsidR="002B2D50">
        <w:rPr>
          <w:rFonts w:ascii="Arial" w:hAnsi="Arial" w:cs="Arial"/>
        </w:rPr>
        <w:t>assignment</w:t>
      </w:r>
      <w:r>
        <w:rPr>
          <w:rFonts w:ascii="Arial" w:hAnsi="Arial" w:cs="Arial"/>
        </w:rPr>
        <w:t xml:space="preserve"> will</w:t>
      </w:r>
      <w:r w:rsidR="00C90329" w:rsidRPr="00C90329">
        <w:rPr>
          <w:rFonts w:ascii="Arial" w:hAnsi="Arial" w:cs="Arial"/>
        </w:rPr>
        <w:t xml:space="preserve"> discuss the historical emergence of concepts of childhood and social construction of families</w:t>
      </w:r>
      <w:r w:rsidR="00C90329">
        <w:rPr>
          <w:rFonts w:ascii="Arial" w:hAnsi="Arial" w:cs="Arial"/>
        </w:rPr>
        <w:t xml:space="preserve"> and will explore </w:t>
      </w:r>
      <w:r>
        <w:rPr>
          <w:rFonts w:ascii="Arial" w:hAnsi="Arial" w:cs="Arial"/>
        </w:rPr>
        <w:t xml:space="preserve">the </w:t>
      </w:r>
      <w:r w:rsidR="008451BA" w:rsidRPr="00941DC6">
        <w:rPr>
          <w:rFonts w:ascii="Arial" w:hAnsi="Arial" w:cs="Arial"/>
        </w:rPr>
        <w:t>multidisciplinary</w:t>
      </w:r>
      <w:r w:rsidR="0045277D" w:rsidRPr="00941DC6">
        <w:rPr>
          <w:rFonts w:ascii="Arial" w:hAnsi="Arial" w:cs="Arial"/>
        </w:rPr>
        <w:t xml:space="preserve"> </w:t>
      </w:r>
      <w:r w:rsidR="00F60642">
        <w:rPr>
          <w:rFonts w:ascii="Arial" w:hAnsi="Arial" w:cs="Arial"/>
        </w:rPr>
        <w:t xml:space="preserve">nature </w:t>
      </w:r>
      <w:r w:rsidR="0045277D" w:rsidRPr="00941DC6">
        <w:rPr>
          <w:rFonts w:ascii="Arial" w:hAnsi="Arial" w:cs="Arial"/>
        </w:rPr>
        <w:t xml:space="preserve">of health and social services </w:t>
      </w:r>
      <w:r>
        <w:rPr>
          <w:rFonts w:ascii="Arial" w:hAnsi="Arial" w:cs="Arial"/>
        </w:rPr>
        <w:t xml:space="preserve">in relation to </w:t>
      </w:r>
      <w:r w:rsidR="0045277D" w:rsidRPr="00941DC6">
        <w:rPr>
          <w:rFonts w:ascii="Arial" w:hAnsi="Arial" w:cs="Arial"/>
        </w:rPr>
        <w:t>children</w:t>
      </w:r>
      <w:r w:rsidR="00F60642">
        <w:rPr>
          <w:rFonts w:ascii="Arial" w:hAnsi="Arial" w:cs="Arial"/>
        </w:rPr>
        <w:t>, young people</w:t>
      </w:r>
      <w:r w:rsidR="00C90329">
        <w:rPr>
          <w:rFonts w:ascii="Arial" w:hAnsi="Arial" w:cs="Arial"/>
        </w:rPr>
        <w:t>,</w:t>
      </w:r>
      <w:r w:rsidR="0045277D" w:rsidRPr="00941DC6">
        <w:rPr>
          <w:rFonts w:ascii="Arial" w:hAnsi="Arial" w:cs="Arial"/>
        </w:rPr>
        <w:t xml:space="preserve"> and families</w:t>
      </w:r>
      <w:r w:rsidR="00C90329">
        <w:rPr>
          <w:rFonts w:ascii="Arial" w:hAnsi="Arial" w:cs="Arial"/>
        </w:rPr>
        <w:t xml:space="preserve">. It will also </w:t>
      </w:r>
      <w:r>
        <w:rPr>
          <w:rFonts w:ascii="Arial" w:hAnsi="Arial" w:cs="Arial"/>
        </w:rPr>
        <w:t xml:space="preserve">examine and evaluate </w:t>
      </w:r>
      <w:r w:rsidRPr="00ED26EA">
        <w:rPr>
          <w:rFonts w:ascii="Arial" w:hAnsi="Arial" w:cs="Arial"/>
        </w:rPr>
        <w:t xml:space="preserve">policy responses in relation to </w:t>
      </w:r>
      <w:r w:rsidR="0045277D" w:rsidRPr="00941DC6">
        <w:rPr>
          <w:rFonts w:ascii="Arial" w:hAnsi="Arial" w:cs="Arial"/>
        </w:rPr>
        <w:t>the effects of C</w:t>
      </w:r>
      <w:r>
        <w:rPr>
          <w:rFonts w:ascii="Arial" w:hAnsi="Arial" w:cs="Arial"/>
        </w:rPr>
        <w:t>oronavirus (C</w:t>
      </w:r>
      <w:r w:rsidR="0045277D" w:rsidRPr="00941DC6">
        <w:rPr>
          <w:rFonts w:ascii="Arial" w:hAnsi="Arial" w:cs="Arial"/>
        </w:rPr>
        <w:t>OVID</w:t>
      </w:r>
      <w:r>
        <w:rPr>
          <w:rFonts w:ascii="Arial" w:hAnsi="Arial" w:cs="Arial"/>
        </w:rPr>
        <w:t>-</w:t>
      </w:r>
      <w:r w:rsidR="0045277D" w:rsidRPr="00941DC6">
        <w:rPr>
          <w:rFonts w:ascii="Arial" w:hAnsi="Arial" w:cs="Arial"/>
        </w:rPr>
        <w:t>19</w:t>
      </w:r>
      <w:r>
        <w:rPr>
          <w:rFonts w:ascii="Arial" w:hAnsi="Arial" w:cs="Arial"/>
        </w:rPr>
        <w:t>) on c</w:t>
      </w:r>
      <w:r w:rsidR="0045277D" w:rsidRPr="00941DC6">
        <w:rPr>
          <w:rFonts w:ascii="Arial" w:hAnsi="Arial" w:cs="Arial"/>
        </w:rPr>
        <w:t xml:space="preserve">hildren and </w:t>
      </w:r>
      <w:r>
        <w:rPr>
          <w:rFonts w:ascii="Arial" w:hAnsi="Arial" w:cs="Arial"/>
        </w:rPr>
        <w:t>f</w:t>
      </w:r>
      <w:r w:rsidR="0045277D" w:rsidRPr="00941DC6">
        <w:rPr>
          <w:rFonts w:ascii="Arial" w:hAnsi="Arial" w:cs="Arial"/>
        </w:rPr>
        <w:t>amilies living in poverty within the U</w:t>
      </w:r>
      <w:r>
        <w:rPr>
          <w:rFonts w:ascii="Arial" w:hAnsi="Arial" w:cs="Arial"/>
        </w:rPr>
        <w:t xml:space="preserve">nited Kingdom (UK). </w:t>
      </w:r>
      <w:r w:rsidR="00C042F9" w:rsidRPr="00C042F9">
        <w:rPr>
          <w:rFonts w:ascii="Arial" w:hAnsi="Arial" w:cs="Arial"/>
        </w:rPr>
        <w:t xml:space="preserve">According to </w:t>
      </w:r>
      <w:bookmarkStart w:id="0" w:name="_Hlk112157313"/>
      <w:r w:rsidR="00C042F9" w:rsidRPr="00C042F9">
        <w:rPr>
          <w:rFonts w:ascii="Arial" w:hAnsi="Arial" w:cs="Arial"/>
        </w:rPr>
        <w:t>Spinelli, Lionetti, Pastore and Fasolo (2022)</w:t>
      </w:r>
      <w:bookmarkEnd w:id="0"/>
      <w:r w:rsidR="00A7468B">
        <w:rPr>
          <w:rFonts w:ascii="Arial" w:hAnsi="Arial" w:cs="Arial"/>
        </w:rPr>
        <w:t xml:space="preserve"> </w:t>
      </w:r>
      <w:r w:rsidR="001169D8">
        <w:rPr>
          <w:rFonts w:ascii="Arial" w:hAnsi="Arial" w:cs="Arial"/>
        </w:rPr>
        <w:t>“</w:t>
      </w:r>
      <w:r w:rsidR="008451BA" w:rsidRPr="00941DC6">
        <w:rPr>
          <w:rFonts w:ascii="Arial" w:hAnsi="Arial" w:cs="Arial"/>
        </w:rPr>
        <w:t>COVID</w:t>
      </w:r>
      <w:r w:rsidR="00C90329">
        <w:rPr>
          <w:rFonts w:ascii="Arial" w:hAnsi="Arial" w:cs="Arial"/>
        </w:rPr>
        <w:t>-</w:t>
      </w:r>
      <w:r w:rsidR="008451BA" w:rsidRPr="00941DC6">
        <w:rPr>
          <w:rFonts w:ascii="Arial" w:hAnsi="Arial" w:cs="Arial"/>
        </w:rPr>
        <w:t xml:space="preserve">19 </w:t>
      </w:r>
      <w:r w:rsidR="00C90329">
        <w:rPr>
          <w:rFonts w:ascii="Arial" w:hAnsi="Arial" w:cs="Arial"/>
        </w:rPr>
        <w:t>a</w:t>
      </w:r>
      <w:r w:rsidR="008451BA" w:rsidRPr="00941DC6">
        <w:rPr>
          <w:rFonts w:ascii="Arial" w:hAnsi="Arial" w:cs="Arial"/>
        </w:rPr>
        <w:t>ffected</w:t>
      </w:r>
      <w:r w:rsidR="00897F70" w:rsidRPr="00941DC6">
        <w:rPr>
          <w:rFonts w:ascii="Arial" w:hAnsi="Arial" w:cs="Arial"/>
        </w:rPr>
        <w:t xml:space="preserve"> </w:t>
      </w:r>
      <w:r w:rsidR="00C90329">
        <w:rPr>
          <w:rFonts w:ascii="Arial" w:hAnsi="Arial" w:cs="Arial"/>
        </w:rPr>
        <w:t xml:space="preserve">home, school and leisure </w:t>
      </w:r>
      <w:r w:rsidR="00897F70" w:rsidRPr="00941DC6">
        <w:rPr>
          <w:rFonts w:ascii="Arial" w:hAnsi="Arial" w:cs="Arial"/>
        </w:rPr>
        <w:t>environment</w:t>
      </w:r>
      <w:r w:rsidR="00C90329">
        <w:rPr>
          <w:rFonts w:ascii="Arial" w:hAnsi="Arial" w:cs="Arial"/>
        </w:rPr>
        <w:t>s</w:t>
      </w:r>
      <w:r w:rsidR="008451BA" w:rsidRPr="00941DC6">
        <w:rPr>
          <w:rFonts w:ascii="Arial" w:hAnsi="Arial" w:cs="Arial"/>
        </w:rPr>
        <w:t xml:space="preserve"> </w:t>
      </w:r>
      <w:r w:rsidR="00C90329">
        <w:rPr>
          <w:rFonts w:ascii="Arial" w:hAnsi="Arial" w:cs="Arial"/>
        </w:rPr>
        <w:t xml:space="preserve">for </w:t>
      </w:r>
      <w:r w:rsidR="00E97DEA" w:rsidRPr="00941DC6">
        <w:rPr>
          <w:rFonts w:ascii="Arial" w:hAnsi="Arial" w:cs="Arial"/>
        </w:rPr>
        <w:t xml:space="preserve">all children and </w:t>
      </w:r>
      <w:r w:rsidR="00C90329">
        <w:rPr>
          <w:rFonts w:ascii="Arial" w:hAnsi="Arial" w:cs="Arial"/>
        </w:rPr>
        <w:t xml:space="preserve">their </w:t>
      </w:r>
      <w:r w:rsidR="00897F70" w:rsidRPr="00941DC6">
        <w:rPr>
          <w:rFonts w:ascii="Arial" w:hAnsi="Arial" w:cs="Arial"/>
        </w:rPr>
        <w:t>family’s</w:t>
      </w:r>
      <w:r w:rsidR="008451BA" w:rsidRPr="00941DC6">
        <w:rPr>
          <w:rFonts w:ascii="Arial" w:hAnsi="Arial" w:cs="Arial"/>
        </w:rPr>
        <w:t xml:space="preserve"> </w:t>
      </w:r>
      <w:r w:rsidR="00897F70" w:rsidRPr="00941DC6">
        <w:rPr>
          <w:rFonts w:ascii="Arial" w:hAnsi="Arial" w:cs="Arial"/>
        </w:rPr>
        <w:t xml:space="preserve">nationwide </w:t>
      </w:r>
      <w:r w:rsidR="00C90329">
        <w:rPr>
          <w:rFonts w:ascii="Arial" w:hAnsi="Arial" w:cs="Arial"/>
        </w:rPr>
        <w:t xml:space="preserve">and impacted on their mental and physical </w:t>
      </w:r>
      <w:r w:rsidR="00897F70" w:rsidRPr="00941DC6">
        <w:rPr>
          <w:rFonts w:ascii="Arial" w:hAnsi="Arial" w:cs="Arial"/>
        </w:rPr>
        <w:t>well-bein</w:t>
      </w:r>
      <w:r w:rsidR="00C90329">
        <w:rPr>
          <w:rFonts w:ascii="Arial" w:hAnsi="Arial" w:cs="Arial"/>
        </w:rPr>
        <w:t>g</w:t>
      </w:r>
      <w:r w:rsidR="00A7468B">
        <w:rPr>
          <w:rFonts w:ascii="Arial" w:hAnsi="Arial" w:cs="Arial"/>
        </w:rPr>
        <w:t xml:space="preserve">. COVID-19 had a negative impact on </w:t>
      </w:r>
      <w:r w:rsidR="000A022D" w:rsidRPr="00941DC6">
        <w:rPr>
          <w:rFonts w:ascii="Arial" w:hAnsi="Arial" w:cs="Arial"/>
        </w:rPr>
        <w:t>children’s</w:t>
      </w:r>
      <w:r w:rsidR="007A65DD" w:rsidRPr="00941DC6">
        <w:rPr>
          <w:rFonts w:ascii="Arial" w:hAnsi="Arial" w:cs="Arial"/>
        </w:rPr>
        <w:t xml:space="preserve"> emotions </w:t>
      </w:r>
      <w:r w:rsidR="00C042F9">
        <w:rPr>
          <w:rFonts w:ascii="Arial" w:hAnsi="Arial" w:cs="Arial"/>
        </w:rPr>
        <w:t xml:space="preserve">due to isolation from </w:t>
      </w:r>
      <w:r w:rsidR="00A7468B">
        <w:rPr>
          <w:rFonts w:ascii="Arial" w:hAnsi="Arial" w:cs="Arial"/>
        </w:rPr>
        <w:t xml:space="preserve">their </w:t>
      </w:r>
      <w:r w:rsidR="00C042F9">
        <w:rPr>
          <w:rFonts w:ascii="Arial" w:hAnsi="Arial" w:cs="Arial"/>
        </w:rPr>
        <w:t>peers</w:t>
      </w:r>
      <w:r w:rsidR="00A7468B">
        <w:rPr>
          <w:rFonts w:ascii="Arial" w:hAnsi="Arial" w:cs="Arial"/>
        </w:rPr>
        <w:t xml:space="preserve">, missed schooling, unfamiliar routines, such as having to wear masks </w:t>
      </w:r>
      <w:r w:rsidR="00C042F9">
        <w:rPr>
          <w:rFonts w:ascii="Arial" w:hAnsi="Arial" w:cs="Arial"/>
        </w:rPr>
        <w:t>resulted in an increase in mental health issues</w:t>
      </w:r>
      <w:r w:rsidR="00A7468B">
        <w:rPr>
          <w:rFonts w:ascii="Arial" w:hAnsi="Arial" w:cs="Arial"/>
        </w:rPr>
        <w:t>, such as anxiety and depression,</w:t>
      </w:r>
      <w:r w:rsidR="00C042F9">
        <w:rPr>
          <w:rFonts w:ascii="Arial" w:hAnsi="Arial" w:cs="Arial"/>
        </w:rPr>
        <w:t xml:space="preserve"> </w:t>
      </w:r>
      <w:r w:rsidR="00A7468B">
        <w:rPr>
          <w:rFonts w:ascii="Arial" w:hAnsi="Arial" w:cs="Arial"/>
        </w:rPr>
        <w:t>self-harm</w:t>
      </w:r>
      <w:r w:rsidR="0046619E">
        <w:rPr>
          <w:rFonts w:ascii="Arial" w:hAnsi="Arial" w:cs="Arial"/>
        </w:rPr>
        <w:t>,</w:t>
      </w:r>
      <w:r w:rsidR="00A7468B">
        <w:rPr>
          <w:rFonts w:ascii="Arial" w:hAnsi="Arial" w:cs="Arial"/>
        </w:rPr>
        <w:t xml:space="preserve"> and </w:t>
      </w:r>
      <w:r w:rsidR="007A65DD" w:rsidRPr="00941DC6">
        <w:rPr>
          <w:rFonts w:ascii="Arial" w:hAnsi="Arial" w:cs="Arial"/>
        </w:rPr>
        <w:t>behavioural</w:t>
      </w:r>
      <w:r w:rsidR="00A7468B">
        <w:rPr>
          <w:rFonts w:ascii="Arial" w:hAnsi="Arial" w:cs="Arial"/>
        </w:rPr>
        <w:t xml:space="preserve"> problems</w:t>
      </w:r>
      <w:r w:rsidR="0046619E">
        <w:rPr>
          <w:rFonts w:ascii="Arial" w:hAnsi="Arial" w:cs="Arial"/>
        </w:rPr>
        <w:t xml:space="preserve"> for many children.</w:t>
      </w:r>
      <w:r w:rsidR="001169D8">
        <w:rPr>
          <w:rFonts w:ascii="Arial" w:hAnsi="Arial" w:cs="Arial"/>
        </w:rPr>
        <w:t xml:space="preserve"> (</w:t>
      </w:r>
      <w:r w:rsidR="001169D8" w:rsidRPr="001169D8">
        <w:rPr>
          <w:rFonts w:ascii="Arial" w:hAnsi="Arial" w:cs="Arial"/>
        </w:rPr>
        <w:t>Spinelli, Lionetti, Pastore and Fasolo</w:t>
      </w:r>
      <w:r w:rsidR="001169D8">
        <w:rPr>
          <w:rFonts w:ascii="Arial" w:hAnsi="Arial" w:cs="Arial"/>
        </w:rPr>
        <w:t>,</w:t>
      </w:r>
      <w:r w:rsidR="001169D8" w:rsidRPr="001169D8">
        <w:rPr>
          <w:rFonts w:ascii="Arial" w:hAnsi="Arial" w:cs="Arial"/>
        </w:rPr>
        <w:t xml:space="preserve"> 2022)</w:t>
      </w:r>
      <w:r w:rsidR="001169D8">
        <w:rPr>
          <w:rFonts w:ascii="Arial" w:hAnsi="Arial" w:cs="Arial"/>
        </w:rPr>
        <w:t>.</w:t>
      </w:r>
    </w:p>
    <w:p w14:paraId="064831DA" w14:textId="77777777" w:rsidR="00F2239C" w:rsidRDefault="00F2239C" w:rsidP="002B2D50">
      <w:pPr>
        <w:spacing w:line="360" w:lineRule="auto"/>
        <w:jc w:val="both"/>
        <w:rPr>
          <w:rFonts w:ascii="Arial" w:hAnsi="Arial" w:cs="Arial"/>
        </w:rPr>
      </w:pPr>
    </w:p>
    <w:p w14:paraId="558C7B6C" w14:textId="4D526AA9" w:rsidR="00915B19" w:rsidRPr="005542FA" w:rsidRDefault="00F2239C" w:rsidP="002B2D50">
      <w:pPr>
        <w:spacing w:line="360" w:lineRule="auto"/>
        <w:jc w:val="both"/>
        <w:rPr>
          <w:rFonts w:ascii="Arial" w:hAnsi="Arial" w:cs="Arial"/>
          <w:b/>
          <w:bCs/>
          <w:u w:val="single"/>
        </w:rPr>
      </w:pPr>
      <w:r w:rsidRPr="005542FA">
        <w:rPr>
          <w:rFonts w:ascii="Arial" w:hAnsi="Arial" w:cs="Arial"/>
          <w:b/>
          <w:bCs/>
          <w:u w:val="single"/>
        </w:rPr>
        <w:t>The impact of COVID-19 on children’ s mental ill health</w:t>
      </w:r>
    </w:p>
    <w:p w14:paraId="305F1A2B" w14:textId="2D4C7011" w:rsidR="00C5515E" w:rsidRDefault="00A23610" w:rsidP="005542FA">
      <w:pPr>
        <w:spacing w:line="360" w:lineRule="auto"/>
        <w:jc w:val="both"/>
        <w:rPr>
          <w:rFonts w:ascii="Arial" w:hAnsi="Arial" w:cs="Arial"/>
        </w:rPr>
      </w:pPr>
      <w:r>
        <w:rPr>
          <w:rFonts w:ascii="Arial" w:hAnsi="Arial" w:cs="Arial"/>
        </w:rPr>
        <w:t>C</w:t>
      </w:r>
      <w:r w:rsidR="0046619E">
        <w:rPr>
          <w:rFonts w:ascii="Arial" w:hAnsi="Arial" w:cs="Arial"/>
        </w:rPr>
        <w:t xml:space="preserve">OVID-19 </w:t>
      </w:r>
      <w:r w:rsidR="0046619E" w:rsidRPr="0046619E">
        <w:rPr>
          <w:rFonts w:ascii="Arial" w:hAnsi="Arial" w:cs="Arial"/>
        </w:rPr>
        <w:t xml:space="preserve">had </w:t>
      </w:r>
      <w:r>
        <w:rPr>
          <w:rFonts w:ascii="Arial" w:hAnsi="Arial" w:cs="Arial"/>
        </w:rPr>
        <w:t xml:space="preserve">a massive negative impact </w:t>
      </w:r>
      <w:r w:rsidR="0046619E" w:rsidRPr="0046619E">
        <w:rPr>
          <w:rFonts w:ascii="Arial" w:hAnsi="Arial" w:cs="Arial"/>
        </w:rPr>
        <w:t>worldwide</w:t>
      </w:r>
      <w:r>
        <w:rPr>
          <w:rFonts w:ascii="Arial" w:hAnsi="Arial" w:cs="Arial"/>
        </w:rPr>
        <w:t xml:space="preserve"> with everyone having to cope</w:t>
      </w:r>
      <w:r w:rsidR="0046619E" w:rsidRPr="0046619E">
        <w:rPr>
          <w:rFonts w:ascii="Arial" w:hAnsi="Arial" w:cs="Arial"/>
        </w:rPr>
        <w:t xml:space="preserve"> with all </w:t>
      </w:r>
      <w:r>
        <w:rPr>
          <w:rFonts w:ascii="Arial" w:hAnsi="Arial" w:cs="Arial"/>
        </w:rPr>
        <w:t xml:space="preserve">the </w:t>
      </w:r>
      <w:r w:rsidR="0046619E" w:rsidRPr="0046619E">
        <w:rPr>
          <w:rFonts w:ascii="Arial" w:hAnsi="Arial" w:cs="Arial"/>
        </w:rPr>
        <w:t xml:space="preserve">stress that </w:t>
      </w:r>
      <w:r>
        <w:rPr>
          <w:rFonts w:ascii="Arial" w:hAnsi="Arial" w:cs="Arial"/>
        </w:rPr>
        <w:t xml:space="preserve">was associated with </w:t>
      </w:r>
      <w:r w:rsidR="00CB4982">
        <w:rPr>
          <w:rFonts w:ascii="Arial" w:hAnsi="Arial" w:cs="Arial"/>
        </w:rPr>
        <w:t xml:space="preserve">lockdown and </w:t>
      </w:r>
      <w:r>
        <w:rPr>
          <w:rFonts w:ascii="Arial" w:hAnsi="Arial" w:cs="Arial"/>
        </w:rPr>
        <w:t xml:space="preserve">having to </w:t>
      </w:r>
      <w:r w:rsidR="0046619E" w:rsidRPr="0046619E">
        <w:rPr>
          <w:rFonts w:ascii="Arial" w:hAnsi="Arial" w:cs="Arial"/>
        </w:rPr>
        <w:t>isolat</w:t>
      </w:r>
      <w:r>
        <w:rPr>
          <w:rFonts w:ascii="Arial" w:hAnsi="Arial" w:cs="Arial"/>
        </w:rPr>
        <w:t xml:space="preserve">e </w:t>
      </w:r>
      <w:r w:rsidR="0046619E" w:rsidRPr="0046619E">
        <w:rPr>
          <w:rFonts w:ascii="Arial" w:hAnsi="Arial" w:cs="Arial"/>
        </w:rPr>
        <w:t>from loved ones, millions of people lost connection</w:t>
      </w:r>
      <w:r>
        <w:rPr>
          <w:rFonts w:ascii="Arial" w:hAnsi="Arial" w:cs="Arial"/>
        </w:rPr>
        <w:t>s with friends and families and experienced</w:t>
      </w:r>
      <w:r w:rsidR="0046619E" w:rsidRPr="0046619E">
        <w:rPr>
          <w:rFonts w:ascii="Arial" w:hAnsi="Arial" w:cs="Arial"/>
        </w:rPr>
        <w:t xml:space="preserve"> deaths</w:t>
      </w:r>
      <w:r>
        <w:rPr>
          <w:rFonts w:ascii="Arial" w:hAnsi="Arial" w:cs="Arial"/>
        </w:rPr>
        <w:t xml:space="preserve"> of loved ones</w:t>
      </w:r>
      <w:r w:rsidR="00CB4982">
        <w:rPr>
          <w:rFonts w:ascii="Arial" w:hAnsi="Arial" w:cs="Arial"/>
        </w:rPr>
        <w:t xml:space="preserve"> and felt a great deal of anger and frustration</w:t>
      </w:r>
      <w:r>
        <w:rPr>
          <w:rFonts w:ascii="Arial" w:hAnsi="Arial" w:cs="Arial"/>
        </w:rPr>
        <w:t>. On top of not being able t</w:t>
      </w:r>
      <w:r w:rsidR="0046619E" w:rsidRPr="0046619E">
        <w:rPr>
          <w:rFonts w:ascii="Arial" w:hAnsi="Arial" w:cs="Arial"/>
        </w:rPr>
        <w:t>o see families or friends</w:t>
      </w:r>
      <w:r>
        <w:rPr>
          <w:rFonts w:ascii="Arial" w:hAnsi="Arial" w:cs="Arial"/>
        </w:rPr>
        <w:t>,</w:t>
      </w:r>
      <w:r w:rsidR="0046619E" w:rsidRPr="0046619E">
        <w:rPr>
          <w:rFonts w:ascii="Arial" w:hAnsi="Arial" w:cs="Arial"/>
        </w:rPr>
        <w:t xml:space="preserve"> parents </w:t>
      </w:r>
      <w:r>
        <w:rPr>
          <w:rFonts w:ascii="Arial" w:hAnsi="Arial" w:cs="Arial"/>
        </w:rPr>
        <w:t>were also</w:t>
      </w:r>
      <w:r w:rsidR="0046619E" w:rsidRPr="0046619E">
        <w:rPr>
          <w:rFonts w:ascii="Arial" w:hAnsi="Arial" w:cs="Arial"/>
        </w:rPr>
        <w:t xml:space="preserve"> </w:t>
      </w:r>
      <w:r>
        <w:rPr>
          <w:rFonts w:ascii="Arial" w:hAnsi="Arial" w:cs="Arial"/>
        </w:rPr>
        <w:t xml:space="preserve">having to deal with </w:t>
      </w:r>
      <w:r w:rsidR="0046619E" w:rsidRPr="0046619E">
        <w:rPr>
          <w:rFonts w:ascii="Arial" w:hAnsi="Arial" w:cs="Arial"/>
        </w:rPr>
        <w:t>problems with children</w:t>
      </w:r>
      <w:r>
        <w:rPr>
          <w:rFonts w:ascii="Arial" w:hAnsi="Arial" w:cs="Arial"/>
        </w:rPr>
        <w:t xml:space="preserve"> and</w:t>
      </w:r>
      <w:r w:rsidR="0046619E" w:rsidRPr="0046619E">
        <w:rPr>
          <w:rFonts w:ascii="Arial" w:hAnsi="Arial" w:cs="Arial"/>
        </w:rPr>
        <w:t xml:space="preserve"> young people </w:t>
      </w:r>
      <w:r>
        <w:rPr>
          <w:rFonts w:ascii="Arial" w:hAnsi="Arial" w:cs="Arial"/>
        </w:rPr>
        <w:t>s</w:t>
      </w:r>
      <w:r w:rsidR="0046619E" w:rsidRPr="0046619E">
        <w:rPr>
          <w:rFonts w:ascii="Arial" w:hAnsi="Arial" w:cs="Arial"/>
        </w:rPr>
        <w:t>uffer</w:t>
      </w:r>
      <w:r>
        <w:rPr>
          <w:rFonts w:ascii="Arial" w:hAnsi="Arial" w:cs="Arial"/>
        </w:rPr>
        <w:t xml:space="preserve">ing from </w:t>
      </w:r>
      <w:r w:rsidR="00CB4982">
        <w:rPr>
          <w:rFonts w:ascii="Arial" w:hAnsi="Arial" w:cs="Arial"/>
        </w:rPr>
        <w:t xml:space="preserve">behavioural problems and </w:t>
      </w:r>
      <w:r>
        <w:rPr>
          <w:rFonts w:ascii="Arial" w:hAnsi="Arial" w:cs="Arial"/>
        </w:rPr>
        <w:t>mental ill health</w:t>
      </w:r>
      <w:r w:rsidR="0046619E" w:rsidRPr="0046619E">
        <w:rPr>
          <w:rFonts w:ascii="Arial" w:hAnsi="Arial" w:cs="Arial"/>
        </w:rPr>
        <w:t xml:space="preserve"> </w:t>
      </w:r>
      <w:r w:rsidR="00CB4982">
        <w:rPr>
          <w:rFonts w:ascii="Arial" w:hAnsi="Arial" w:cs="Arial"/>
        </w:rPr>
        <w:t>issues. There was a massive increase during the pandemic amongst c</w:t>
      </w:r>
      <w:r w:rsidR="0046619E" w:rsidRPr="0046619E">
        <w:rPr>
          <w:rFonts w:ascii="Arial" w:hAnsi="Arial" w:cs="Arial"/>
        </w:rPr>
        <w:t xml:space="preserve">hildren and young people, with concerns </w:t>
      </w:r>
      <w:r w:rsidR="00CB4982">
        <w:rPr>
          <w:rFonts w:ascii="Arial" w:hAnsi="Arial" w:cs="Arial"/>
        </w:rPr>
        <w:t xml:space="preserve">about the </w:t>
      </w:r>
      <w:r w:rsidR="0046619E" w:rsidRPr="0046619E">
        <w:rPr>
          <w:rFonts w:ascii="Arial" w:hAnsi="Arial" w:cs="Arial"/>
        </w:rPr>
        <w:t>change in their behaviour</w:t>
      </w:r>
      <w:r w:rsidR="00CB4982">
        <w:rPr>
          <w:rFonts w:ascii="Arial" w:hAnsi="Arial" w:cs="Arial"/>
        </w:rPr>
        <w:t xml:space="preserve">, and since the pandemic </w:t>
      </w:r>
      <w:r w:rsidR="0046619E" w:rsidRPr="0046619E">
        <w:rPr>
          <w:rFonts w:ascii="Arial" w:hAnsi="Arial" w:cs="Arial"/>
        </w:rPr>
        <w:t xml:space="preserve">people </w:t>
      </w:r>
      <w:r w:rsidR="00CB4982">
        <w:rPr>
          <w:rFonts w:ascii="Arial" w:hAnsi="Arial" w:cs="Arial"/>
        </w:rPr>
        <w:t xml:space="preserve">have </w:t>
      </w:r>
      <w:r w:rsidR="0046619E" w:rsidRPr="0046619E">
        <w:rPr>
          <w:rFonts w:ascii="Arial" w:hAnsi="Arial" w:cs="Arial"/>
        </w:rPr>
        <w:t>had to ad</w:t>
      </w:r>
      <w:r w:rsidR="00CB4982">
        <w:rPr>
          <w:rFonts w:ascii="Arial" w:hAnsi="Arial" w:cs="Arial"/>
        </w:rPr>
        <w:t>a</w:t>
      </w:r>
      <w:r w:rsidR="0046619E" w:rsidRPr="0046619E">
        <w:rPr>
          <w:rFonts w:ascii="Arial" w:hAnsi="Arial" w:cs="Arial"/>
        </w:rPr>
        <w:t xml:space="preserve">pt to substantial change, which </w:t>
      </w:r>
      <w:r w:rsidR="00CB4982">
        <w:rPr>
          <w:rFonts w:ascii="Arial" w:hAnsi="Arial" w:cs="Arial"/>
        </w:rPr>
        <w:t xml:space="preserve">has </w:t>
      </w:r>
      <w:r w:rsidR="0046619E" w:rsidRPr="0046619E">
        <w:rPr>
          <w:rFonts w:ascii="Arial" w:hAnsi="Arial" w:cs="Arial"/>
        </w:rPr>
        <w:t xml:space="preserve">caused </w:t>
      </w:r>
      <w:r w:rsidR="00CB4982">
        <w:rPr>
          <w:rFonts w:ascii="Arial" w:hAnsi="Arial" w:cs="Arial"/>
        </w:rPr>
        <w:t xml:space="preserve">a </w:t>
      </w:r>
      <w:r w:rsidR="00915B19">
        <w:rPr>
          <w:rFonts w:ascii="Arial" w:hAnsi="Arial" w:cs="Arial"/>
        </w:rPr>
        <w:t xml:space="preserve">great deal of </w:t>
      </w:r>
      <w:r w:rsidR="00CB4982">
        <w:rPr>
          <w:rFonts w:ascii="Arial" w:hAnsi="Arial" w:cs="Arial"/>
        </w:rPr>
        <w:t xml:space="preserve">dissatisfaction and </w:t>
      </w:r>
      <w:r w:rsidR="0046619E" w:rsidRPr="0046619E">
        <w:rPr>
          <w:rFonts w:ascii="Arial" w:hAnsi="Arial" w:cs="Arial"/>
        </w:rPr>
        <w:t>confusion within society</w:t>
      </w:r>
      <w:r w:rsidR="00E156E7">
        <w:rPr>
          <w:rFonts w:ascii="Arial" w:hAnsi="Arial" w:cs="Arial"/>
        </w:rPr>
        <w:t xml:space="preserve"> also s</w:t>
      </w:r>
      <w:r w:rsidR="00410704">
        <w:rPr>
          <w:rFonts w:ascii="Arial" w:hAnsi="Arial" w:cs="Arial"/>
        </w:rPr>
        <w:t>tared by</w:t>
      </w:r>
      <w:r w:rsidR="00915B19">
        <w:rPr>
          <w:rFonts w:ascii="Arial" w:hAnsi="Arial" w:cs="Arial"/>
        </w:rPr>
        <w:t xml:space="preserve"> </w:t>
      </w:r>
      <w:r w:rsidR="005542FA" w:rsidRPr="005542FA">
        <w:rPr>
          <w:rFonts w:ascii="Arial" w:hAnsi="Arial" w:cs="Arial"/>
        </w:rPr>
        <w:t>The Nuffield Trust</w:t>
      </w:r>
      <w:r w:rsidR="005542FA">
        <w:rPr>
          <w:rFonts w:ascii="Arial" w:hAnsi="Arial" w:cs="Arial"/>
        </w:rPr>
        <w:t xml:space="preserve"> </w:t>
      </w:r>
      <w:r w:rsidR="00410704">
        <w:rPr>
          <w:rFonts w:ascii="Arial" w:hAnsi="Arial" w:cs="Arial"/>
        </w:rPr>
        <w:t>(</w:t>
      </w:r>
      <w:r w:rsidR="00915B19">
        <w:rPr>
          <w:rFonts w:ascii="Arial" w:hAnsi="Arial" w:cs="Arial"/>
        </w:rPr>
        <w:t>2022)</w:t>
      </w:r>
      <w:r w:rsidR="00C5515E">
        <w:rPr>
          <w:rFonts w:ascii="Arial" w:hAnsi="Arial" w:cs="Arial"/>
        </w:rPr>
        <w:t xml:space="preserve"> “</w:t>
      </w:r>
      <w:r w:rsidR="00915B19">
        <w:rPr>
          <w:rFonts w:ascii="Arial" w:hAnsi="Arial" w:cs="Arial"/>
        </w:rPr>
        <w:t>Furthermore, e</w:t>
      </w:r>
      <w:r w:rsidR="0046619E" w:rsidRPr="0046619E">
        <w:rPr>
          <w:rFonts w:ascii="Arial" w:hAnsi="Arial" w:cs="Arial"/>
        </w:rPr>
        <w:t xml:space="preserve">very individual family who suffered lockdown and </w:t>
      </w:r>
      <w:r w:rsidR="00915B19">
        <w:rPr>
          <w:rFonts w:ascii="Arial" w:hAnsi="Arial" w:cs="Arial"/>
        </w:rPr>
        <w:t>experienced the isolation imposed on them</w:t>
      </w:r>
      <w:r w:rsidR="0046619E" w:rsidRPr="0046619E">
        <w:rPr>
          <w:rFonts w:ascii="Arial" w:hAnsi="Arial" w:cs="Arial"/>
        </w:rPr>
        <w:t xml:space="preserve"> </w:t>
      </w:r>
      <w:r w:rsidR="00915B19">
        <w:rPr>
          <w:rFonts w:ascii="Arial" w:hAnsi="Arial" w:cs="Arial"/>
        </w:rPr>
        <w:t xml:space="preserve">due to the </w:t>
      </w:r>
      <w:r w:rsidR="0046619E" w:rsidRPr="0046619E">
        <w:rPr>
          <w:rFonts w:ascii="Arial" w:hAnsi="Arial" w:cs="Arial"/>
        </w:rPr>
        <w:t xml:space="preserve">pandemic are </w:t>
      </w:r>
      <w:r w:rsidR="00915B19">
        <w:rPr>
          <w:rFonts w:ascii="Arial" w:hAnsi="Arial" w:cs="Arial"/>
        </w:rPr>
        <w:t xml:space="preserve">now </w:t>
      </w:r>
      <w:r w:rsidR="0046619E" w:rsidRPr="0046619E">
        <w:rPr>
          <w:rFonts w:ascii="Arial" w:hAnsi="Arial" w:cs="Arial"/>
        </w:rPr>
        <w:t xml:space="preserve">picking up </w:t>
      </w:r>
      <w:r w:rsidR="00915B19">
        <w:rPr>
          <w:rFonts w:ascii="Arial" w:hAnsi="Arial" w:cs="Arial"/>
        </w:rPr>
        <w:t xml:space="preserve">the </w:t>
      </w:r>
      <w:r w:rsidR="0046619E" w:rsidRPr="0046619E">
        <w:rPr>
          <w:rFonts w:ascii="Arial" w:hAnsi="Arial" w:cs="Arial"/>
        </w:rPr>
        <w:t>pieces</w:t>
      </w:r>
      <w:r w:rsidR="00915B19">
        <w:rPr>
          <w:rFonts w:ascii="Arial" w:hAnsi="Arial" w:cs="Arial"/>
        </w:rPr>
        <w:t xml:space="preserve"> of their lives and are having to </w:t>
      </w:r>
      <w:r w:rsidR="0046619E" w:rsidRPr="0046619E">
        <w:rPr>
          <w:rFonts w:ascii="Arial" w:hAnsi="Arial" w:cs="Arial"/>
        </w:rPr>
        <w:t xml:space="preserve">deal with </w:t>
      </w:r>
      <w:r w:rsidR="00915B19">
        <w:rPr>
          <w:rFonts w:ascii="Arial" w:hAnsi="Arial" w:cs="Arial"/>
        </w:rPr>
        <w:t xml:space="preserve">the </w:t>
      </w:r>
      <w:r w:rsidR="0046619E" w:rsidRPr="0046619E">
        <w:rPr>
          <w:rFonts w:ascii="Arial" w:hAnsi="Arial" w:cs="Arial"/>
        </w:rPr>
        <w:t xml:space="preserve">stressful </w:t>
      </w:r>
      <w:r w:rsidR="00915B19" w:rsidRPr="0046619E">
        <w:rPr>
          <w:rFonts w:ascii="Arial" w:hAnsi="Arial" w:cs="Arial"/>
        </w:rPr>
        <w:t>after mass</w:t>
      </w:r>
      <w:r w:rsidR="0046619E" w:rsidRPr="0046619E">
        <w:rPr>
          <w:rFonts w:ascii="Arial" w:hAnsi="Arial" w:cs="Arial"/>
        </w:rPr>
        <w:t xml:space="preserve"> of children and young people </w:t>
      </w:r>
      <w:r w:rsidR="00915B19">
        <w:rPr>
          <w:rFonts w:ascii="Arial" w:hAnsi="Arial" w:cs="Arial"/>
        </w:rPr>
        <w:t xml:space="preserve">who </w:t>
      </w:r>
      <w:r w:rsidR="0046619E" w:rsidRPr="0046619E">
        <w:rPr>
          <w:rFonts w:ascii="Arial" w:hAnsi="Arial" w:cs="Arial"/>
        </w:rPr>
        <w:t xml:space="preserve">are </w:t>
      </w:r>
      <w:r w:rsidR="00915B19">
        <w:rPr>
          <w:rFonts w:ascii="Arial" w:hAnsi="Arial" w:cs="Arial"/>
        </w:rPr>
        <w:t xml:space="preserve">now </w:t>
      </w:r>
      <w:r w:rsidR="0046619E" w:rsidRPr="0046619E">
        <w:rPr>
          <w:rFonts w:ascii="Arial" w:hAnsi="Arial" w:cs="Arial"/>
        </w:rPr>
        <w:t xml:space="preserve">suffering </w:t>
      </w:r>
      <w:r w:rsidR="00915B19">
        <w:rPr>
          <w:rFonts w:ascii="Arial" w:hAnsi="Arial" w:cs="Arial"/>
        </w:rPr>
        <w:t xml:space="preserve">from </w:t>
      </w:r>
      <w:r w:rsidR="0046619E" w:rsidRPr="0046619E">
        <w:rPr>
          <w:rFonts w:ascii="Arial" w:hAnsi="Arial" w:cs="Arial"/>
        </w:rPr>
        <w:t>mental</w:t>
      </w:r>
      <w:r w:rsidR="00915B19">
        <w:rPr>
          <w:rFonts w:ascii="Arial" w:hAnsi="Arial" w:cs="Arial"/>
        </w:rPr>
        <w:t xml:space="preserve"> ill health (</w:t>
      </w:r>
      <w:r w:rsidR="005542FA" w:rsidRPr="005542FA">
        <w:rPr>
          <w:rFonts w:ascii="Arial" w:hAnsi="Arial" w:cs="Arial"/>
        </w:rPr>
        <w:t>The Nuffield Trust</w:t>
      </w:r>
      <w:r w:rsidR="005542FA">
        <w:rPr>
          <w:rFonts w:ascii="Arial" w:hAnsi="Arial" w:cs="Arial"/>
        </w:rPr>
        <w:t xml:space="preserve">, </w:t>
      </w:r>
      <w:r w:rsidR="00915B19">
        <w:rPr>
          <w:rFonts w:ascii="Arial" w:hAnsi="Arial" w:cs="Arial"/>
        </w:rPr>
        <w:t xml:space="preserve">2022). </w:t>
      </w:r>
    </w:p>
    <w:p w14:paraId="6874006F" w14:textId="77777777" w:rsidR="00155EA4" w:rsidRDefault="00155EA4" w:rsidP="005542FA">
      <w:pPr>
        <w:spacing w:line="360" w:lineRule="auto"/>
        <w:jc w:val="both"/>
        <w:rPr>
          <w:rFonts w:ascii="Arial" w:hAnsi="Arial" w:cs="Arial"/>
        </w:rPr>
      </w:pPr>
    </w:p>
    <w:p w14:paraId="4604D6C1" w14:textId="1D4D3F74" w:rsidR="00F2239C" w:rsidRDefault="0046619E" w:rsidP="005542FA">
      <w:pPr>
        <w:spacing w:line="360" w:lineRule="auto"/>
        <w:jc w:val="both"/>
        <w:rPr>
          <w:rFonts w:ascii="Arial" w:hAnsi="Arial" w:cs="Arial"/>
        </w:rPr>
      </w:pPr>
      <w:r w:rsidRPr="0046619E">
        <w:rPr>
          <w:rFonts w:ascii="Arial" w:hAnsi="Arial" w:cs="Arial"/>
        </w:rPr>
        <w:t>Evidence</w:t>
      </w:r>
      <w:r w:rsidR="006F6A11">
        <w:rPr>
          <w:rFonts w:ascii="Arial" w:hAnsi="Arial" w:cs="Arial"/>
        </w:rPr>
        <w:t xml:space="preserve"> has </w:t>
      </w:r>
      <w:r w:rsidRPr="0046619E">
        <w:rPr>
          <w:rFonts w:ascii="Arial" w:hAnsi="Arial" w:cs="Arial"/>
        </w:rPr>
        <w:t xml:space="preserve">shown that children and young people have </w:t>
      </w:r>
      <w:r w:rsidR="00915B19" w:rsidRPr="0046619E">
        <w:rPr>
          <w:rFonts w:ascii="Arial" w:hAnsi="Arial" w:cs="Arial"/>
        </w:rPr>
        <w:t>suffered</w:t>
      </w:r>
      <w:r w:rsidR="006F6A11">
        <w:rPr>
          <w:rFonts w:ascii="Arial" w:hAnsi="Arial" w:cs="Arial"/>
        </w:rPr>
        <w:t xml:space="preserve"> immensely from the pandemic and the </w:t>
      </w:r>
      <w:r w:rsidRPr="0046619E">
        <w:rPr>
          <w:rFonts w:ascii="Arial" w:hAnsi="Arial" w:cs="Arial"/>
        </w:rPr>
        <w:t xml:space="preserve">measures taken to control it. </w:t>
      </w:r>
      <w:r w:rsidR="00CE3838">
        <w:rPr>
          <w:rFonts w:ascii="Arial" w:hAnsi="Arial" w:cs="Arial"/>
        </w:rPr>
        <w:t>Consequently</w:t>
      </w:r>
      <w:r w:rsidR="006F6A11">
        <w:rPr>
          <w:rFonts w:ascii="Arial" w:hAnsi="Arial" w:cs="Arial"/>
        </w:rPr>
        <w:t>,</w:t>
      </w:r>
      <w:r w:rsidR="00915B19">
        <w:rPr>
          <w:rFonts w:ascii="Arial" w:hAnsi="Arial" w:cs="Arial"/>
        </w:rPr>
        <w:t xml:space="preserve"> t</w:t>
      </w:r>
      <w:r w:rsidRPr="0046619E">
        <w:rPr>
          <w:rFonts w:ascii="Arial" w:hAnsi="Arial" w:cs="Arial"/>
        </w:rPr>
        <w:t xml:space="preserve">he </w:t>
      </w:r>
      <w:r w:rsidR="006F6A11">
        <w:rPr>
          <w:rFonts w:ascii="Arial" w:hAnsi="Arial" w:cs="Arial"/>
        </w:rPr>
        <w:t xml:space="preserve">increase </w:t>
      </w:r>
      <w:r w:rsidRPr="0046619E">
        <w:rPr>
          <w:rFonts w:ascii="Arial" w:hAnsi="Arial" w:cs="Arial"/>
        </w:rPr>
        <w:t xml:space="preserve">in demand for mental health care in children </w:t>
      </w:r>
      <w:r w:rsidR="006F6A11">
        <w:rPr>
          <w:rFonts w:ascii="Arial" w:hAnsi="Arial" w:cs="Arial"/>
        </w:rPr>
        <w:t xml:space="preserve">and young people </w:t>
      </w:r>
      <w:r w:rsidRPr="0046619E">
        <w:rPr>
          <w:rFonts w:ascii="Arial" w:hAnsi="Arial" w:cs="Arial"/>
        </w:rPr>
        <w:t xml:space="preserve">has been </w:t>
      </w:r>
      <w:r w:rsidR="006F6A11" w:rsidRPr="0046619E">
        <w:rPr>
          <w:rFonts w:ascii="Arial" w:hAnsi="Arial" w:cs="Arial"/>
        </w:rPr>
        <w:t>exceptional</w:t>
      </w:r>
      <w:r w:rsidR="006F6A11">
        <w:rPr>
          <w:rFonts w:ascii="Arial" w:hAnsi="Arial" w:cs="Arial"/>
        </w:rPr>
        <w:t xml:space="preserve"> </w:t>
      </w:r>
      <w:r w:rsidRPr="0046619E">
        <w:rPr>
          <w:rFonts w:ascii="Arial" w:hAnsi="Arial" w:cs="Arial"/>
        </w:rPr>
        <w:t xml:space="preserve">with </w:t>
      </w:r>
      <w:r w:rsidR="006F6A11">
        <w:rPr>
          <w:rFonts w:ascii="Arial" w:hAnsi="Arial" w:cs="Arial"/>
        </w:rPr>
        <w:t>much more cases being seen in children</w:t>
      </w:r>
      <w:r w:rsidRPr="0046619E">
        <w:rPr>
          <w:rFonts w:ascii="Arial" w:hAnsi="Arial" w:cs="Arial"/>
        </w:rPr>
        <w:t xml:space="preserve"> than </w:t>
      </w:r>
      <w:r w:rsidR="006F6A11">
        <w:rPr>
          <w:rFonts w:ascii="Arial" w:hAnsi="Arial" w:cs="Arial"/>
        </w:rPr>
        <w:t xml:space="preserve">in </w:t>
      </w:r>
      <w:r w:rsidRPr="0046619E">
        <w:rPr>
          <w:rFonts w:ascii="Arial" w:hAnsi="Arial" w:cs="Arial"/>
        </w:rPr>
        <w:t>adults</w:t>
      </w:r>
      <w:r w:rsidR="00C5614F">
        <w:rPr>
          <w:rFonts w:ascii="Arial" w:hAnsi="Arial" w:cs="Arial"/>
        </w:rPr>
        <w:t>, specifically there has been an increase in eating disorders</w:t>
      </w:r>
      <w:r w:rsidR="006F6A11">
        <w:rPr>
          <w:rFonts w:ascii="Arial" w:hAnsi="Arial" w:cs="Arial"/>
        </w:rPr>
        <w:t xml:space="preserve"> </w:t>
      </w:r>
      <w:r w:rsidR="00C5614F">
        <w:rPr>
          <w:rFonts w:ascii="Arial" w:hAnsi="Arial" w:cs="Arial"/>
        </w:rPr>
        <w:t>B</w:t>
      </w:r>
      <w:r w:rsidR="00A65E9D">
        <w:rPr>
          <w:rFonts w:ascii="Arial" w:hAnsi="Arial" w:cs="Arial"/>
        </w:rPr>
        <w:t>ritish Medical Journal (B</w:t>
      </w:r>
      <w:r w:rsidR="00C5614F">
        <w:rPr>
          <w:rFonts w:ascii="Arial" w:hAnsi="Arial" w:cs="Arial"/>
        </w:rPr>
        <w:t>MJ</w:t>
      </w:r>
      <w:r w:rsidR="00A65E9D">
        <w:rPr>
          <w:rFonts w:ascii="Arial" w:hAnsi="Arial" w:cs="Arial"/>
        </w:rPr>
        <w:t>)</w:t>
      </w:r>
      <w:r w:rsidR="00C5614F">
        <w:rPr>
          <w:rFonts w:ascii="Arial" w:hAnsi="Arial" w:cs="Arial"/>
        </w:rPr>
        <w:t xml:space="preserve"> </w:t>
      </w:r>
      <w:r w:rsidR="000C6EA2">
        <w:rPr>
          <w:rFonts w:ascii="Arial" w:hAnsi="Arial" w:cs="Arial"/>
        </w:rPr>
        <w:t>(</w:t>
      </w:r>
      <w:r w:rsidR="00C5614F">
        <w:rPr>
          <w:rFonts w:ascii="Arial" w:hAnsi="Arial" w:cs="Arial"/>
        </w:rPr>
        <w:t xml:space="preserve">2022). </w:t>
      </w:r>
      <w:r w:rsidR="005542FA" w:rsidRPr="005542FA">
        <w:rPr>
          <w:rFonts w:ascii="Arial" w:hAnsi="Arial" w:cs="Arial"/>
        </w:rPr>
        <w:t xml:space="preserve">Multivariate </w:t>
      </w:r>
      <w:r w:rsidR="00832CCB">
        <w:rPr>
          <w:rFonts w:ascii="Arial" w:hAnsi="Arial" w:cs="Arial"/>
        </w:rPr>
        <w:t>R</w:t>
      </w:r>
      <w:r w:rsidR="005542FA" w:rsidRPr="005542FA">
        <w:rPr>
          <w:rFonts w:ascii="Arial" w:hAnsi="Arial" w:cs="Arial"/>
        </w:rPr>
        <w:t xml:space="preserve">egression </w:t>
      </w:r>
      <w:r w:rsidR="00832CCB">
        <w:rPr>
          <w:rFonts w:ascii="Arial" w:hAnsi="Arial" w:cs="Arial"/>
        </w:rPr>
        <w:t>M</w:t>
      </w:r>
      <w:r w:rsidR="005542FA" w:rsidRPr="005542FA">
        <w:rPr>
          <w:rFonts w:ascii="Arial" w:hAnsi="Arial" w:cs="Arial"/>
        </w:rPr>
        <w:t>odels</w:t>
      </w:r>
      <w:r w:rsidR="00DA5CE6">
        <w:rPr>
          <w:rFonts w:ascii="Arial" w:hAnsi="Arial" w:cs="Arial"/>
        </w:rPr>
        <w:t xml:space="preserve"> have been used to assess </w:t>
      </w:r>
      <w:r w:rsidR="00155EA4">
        <w:rPr>
          <w:rFonts w:ascii="Arial" w:hAnsi="Arial" w:cs="Arial"/>
        </w:rPr>
        <w:t xml:space="preserve">children’s </w:t>
      </w:r>
      <w:r w:rsidR="00DA5CE6">
        <w:rPr>
          <w:rFonts w:ascii="Arial" w:hAnsi="Arial" w:cs="Arial"/>
        </w:rPr>
        <w:t xml:space="preserve">emotional </w:t>
      </w:r>
      <w:r w:rsidR="005348FF">
        <w:rPr>
          <w:rFonts w:ascii="Arial" w:hAnsi="Arial" w:cs="Arial"/>
        </w:rPr>
        <w:t xml:space="preserve">and psychological </w:t>
      </w:r>
      <w:r w:rsidR="00DA5CE6">
        <w:rPr>
          <w:rFonts w:ascii="Arial" w:hAnsi="Arial" w:cs="Arial"/>
        </w:rPr>
        <w:t xml:space="preserve">issues </w:t>
      </w:r>
      <w:r w:rsidR="00155EA4">
        <w:rPr>
          <w:rFonts w:ascii="Arial" w:hAnsi="Arial" w:cs="Arial"/>
        </w:rPr>
        <w:t xml:space="preserve">post </w:t>
      </w:r>
      <w:r w:rsidR="00DA5CE6">
        <w:rPr>
          <w:rFonts w:ascii="Arial" w:hAnsi="Arial" w:cs="Arial"/>
        </w:rPr>
        <w:t>COVID-19 pandemic</w:t>
      </w:r>
      <w:r w:rsidR="00B90118">
        <w:rPr>
          <w:rFonts w:ascii="Arial" w:hAnsi="Arial" w:cs="Arial"/>
        </w:rPr>
        <w:t xml:space="preserve">. </w:t>
      </w:r>
      <w:r w:rsidR="009E3027">
        <w:rPr>
          <w:rFonts w:ascii="Arial" w:hAnsi="Arial" w:cs="Arial"/>
        </w:rPr>
        <w:lastRenderedPageBreak/>
        <w:t>Children’s psychological and emotional stability and p</w:t>
      </w:r>
      <w:r w:rsidR="005348FF" w:rsidRPr="005348FF">
        <w:rPr>
          <w:rFonts w:ascii="Arial" w:hAnsi="Arial" w:cs="Arial"/>
        </w:rPr>
        <w:t xml:space="preserve">arent's individual and dyadic (committed, two-person relationship) </w:t>
      </w:r>
      <w:r w:rsidR="00832CCB">
        <w:rPr>
          <w:rFonts w:ascii="Arial" w:hAnsi="Arial" w:cs="Arial"/>
        </w:rPr>
        <w:t xml:space="preserve">emotional </w:t>
      </w:r>
      <w:r w:rsidR="005348FF" w:rsidRPr="005348FF">
        <w:rPr>
          <w:rFonts w:ascii="Arial" w:hAnsi="Arial" w:cs="Arial"/>
        </w:rPr>
        <w:t xml:space="preserve">stress </w:t>
      </w:r>
      <w:r w:rsidR="005348FF">
        <w:rPr>
          <w:rFonts w:ascii="Arial" w:hAnsi="Arial" w:cs="Arial"/>
        </w:rPr>
        <w:t>was also measure</w:t>
      </w:r>
      <w:r w:rsidR="00832CCB">
        <w:rPr>
          <w:rFonts w:ascii="Arial" w:hAnsi="Arial" w:cs="Arial"/>
        </w:rPr>
        <w:t>d</w:t>
      </w:r>
      <w:r w:rsidR="005348FF">
        <w:rPr>
          <w:rFonts w:ascii="Arial" w:hAnsi="Arial" w:cs="Arial"/>
        </w:rPr>
        <w:t xml:space="preserve"> using t</w:t>
      </w:r>
      <w:r w:rsidR="00B90118">
        <w:rPr>
          <w:rFonts w:ascii="Arial" w:hAnsi="Arial" w:cs="Arial"/>
        </w:rPr>
        <w:t>h</w:t>
      </w:r>
      <w:r w:rsidR="00B90118" w:rsidRPr="00B90118">
        <w:rPr>
          <w:rFonts w:ascii="Arial" w:hAnsi="Arial" w:cs="Arial"/>
        </w:rPr>
        <w:t xml:space="preserve">e </w:t>
      </w:r>
      <w:r w:rsidR="00B90118">
        <w:rPr>
          <w:rFonts w:ascii="Arial" w:hAnsi="Arial" w:cs="Arial"/>
        </w:rPr>
        <w:t>Q</w:t>
      </w:r>
      <w:r w:rsidR="00B90118" w:rsidRPr="00B90118">
        <w:rPr>
          <w:rFonts w:ascii="Arial" w:hAnsi="Arial" w:cs="Arial"/>
        </w:rPr>
        <w:t xml:space="preserve">uarantine </w:t>
      </w:r>
      <w:r w:rsidR="005348FF">
        <w:rPr>
          <w:rFonts w:ascii="Arial" w:hAnsi="Arial" w:cs="Arial"/>
        </w:rPr>
        <w:t>P</w:t>
      </w:r>
      <w:r w:rsidR="00B90118" w:rsidRPr="00B90118">
        <w:rPr>
          <w:rFonts w:ascii="Arial" w:hAnsi="Arial" w:cs="Arial"/>
        </w:rPr>
        <w:t xml:space="preserve">arent </w:t>
      </w:r>
      <w:r w:rsidR="005348FF">
        <w:rPr>
          <w:rFonts w:ascii="Arial" w:hAnsi="Arial" w:cs="Arial"/>
        </w:rPr>
        <w:t>R</w:t>
      </w:r>
      <w:r w:rsidR="00B90118" w:rsidRPr="00B90118">
        <w:rPr>
          <w:rFonts w:ascii="Arial" w:hAnsi="Arial" w:cs="Arial"/>
        </w:rPr>
        <w:t xml:space="preserve">isk </w:t>
      </w:r>
      <w:r w:rsidR="005348FF">
        <w:rPr>
          <w:rFonts w:ascii="Arial" w:hAnsi="Arial" w:cs="Arial"/>
        </w:rPr>
        <w:t>I</w:t>
      </w:r>
      <w:r w:rsidR="00B90118" w:rsidRPr="00B90118">
        <w:rPr>
          <w:rFonts w:ascii="Arial" w:hAnsi="Arial" w:cs="Arial"/>
        </w:rPr>
        <w:t>ndex</w:t>
      </w:r>
      <w:r w:rsidR="00832CCB">
        <w:rPr>
          <w:rFonts w:ascii="Arial" w:hAnsi="Arial" w:cs="Arial"/>
        </w:rPr>
        <w:t xml:space="preserve"> Tool (QPRIT). T</w:t>
      </w:r>
      <w:r w:rsidR="005542FA" w:rsidRPr="005542FA">
        <w:rPr>
          <w:rFonts w:ascii="Arial" w:hAnsi="Arial" w:cs="Arial"/>
        </w:rPr>
        <w:t>he models evaluated had a predictor for the Q</w:t>
      </w:r>
      <w:r w:rsidR="00832CCB">
        <w:rPr>
          <w:rFonts w:ascii="Arial" w:hAnsi="Arial" w:cs="Arial"/>
        </w:rPr>
        <w:t>PRIT</w:t>
      </w:r>
      <w:r w:rsidR="005542FA" w:rsidRPr="005542FA">
        <w:rPr>
          <w:rFonts w:ascii="Arial" w:hAnsi="Arial" w:cs="Arial"/>
        </w:rPr>
        <w:t xml:space="preserve"> as candidate mediator parent stress (dyadic and individual), and as outcomes for children's emotional and behavioural problems and issues (</w:t>
      </w:r>
      <w:r w:rsidR="000C6EA2">
        <w:rPr>
          <w:rFonts w:ascii="Arial" w:hAnsi="Arial" w:cs="Arial"/>
        </w:rPr>
        <w:t>BMJ</w:t>
      </w:r>
      <w:r w:rsidR="00E73403">
        <w:rPr>
          <w:rFonts w:ascii="Arial" w:hAnsi="Arial" w:cs="Arial"/>
        </w:rPr>
        <w:t>,</w:t>
      </w:r>
      <w:r w:rsidR="00A65E9D">
        <w:rPr>
          <w:rFonts w:ascii="Arial" w:hAnsi="Arial" w:cs="Arial"/>
        </w:rPr>
        <w:t xml:space="preserve"> </w:t>
      </w:r>
      <w:r w:rsidR="005542FA" w:rsidRPr="005542FA">
        <w:rPr>
          <w:rFonts w:ascii="Arial" w:hAnsi="Arial" w:cs="Arial"/>
        </w:rPr>
        <w:t>2022).</w:t>
      </w:r>
    </w:p>
    <w:p w14:paraId="3FDD3375" w14:textId="77777777" w:rsidR="00F2239C" w:rsidRDefault="00F2239C" w:rsidP="003E7C42">
      <w:pPr>
        <w:spacing w:line="360" w:lineRule="auto"/>
        <w:jc w:val="both"/>
        <w:rPr>
          <w:rFonts w:ascii="Arial" w:hAnsi="Arial" w:cs="Arial"/>
        </w:rPr>
      </w:pPr>
    </w:p>
    <w:p w14:paraId="4184F964" w14:textId="727B7ECA" w:rsidR="00930C99" w:rsidRPr="005542FA" w:rsidRDefault="00F00E29" w:rsidP="003E7C42">
      <w:pPr>
        <w:spacing w:line="360" w:lineRule="auto"/>
        <w:jc w:val="both"/>
        <w:rPr>
          <w:rFonts w:ascii="Arial" w:hAnsi="Arial" w:cs="Arial"/>
          <w:b/>
          <w:bCs/>
          <w:u w:val="single"/>
        </w:rPr>
      </w:pPr>
      <w:r w:rsidRPr="005542FA">
        <w:rPr>
          <w:rFonts w:ascii="Arial" w:hAnsi="Arial" w:cs="Arial"/>
          <w:b/>
          <w:bCs/>
          <w:u w:val="single"/>
        </w:rPr>
        <w:t>Policy</w:t>
      </w:r>
      <w:r w:rsidR="00775EEF" w:rsidRPr="005542FA">
        <w:rPr>
          <w:rFonts w:ascii="Arial" w:hAnsi="Arial" w:cs="Arial"/>
          <w:b/>
          <w:bCs/>
          <w:u w:val="single"/>
        </w:rPr>
        <w:t xml:space="preserve"> </w:t>
      </w:r>
      <w:r w:rsidR="00FA19E2">
        <w:rPr>
          <w:rFonts w:ascii="Arial" w:hAnsi="Arial" w:cs="Arial"/>
          <w:b/>
          <w:bCs/>
          <w:u w:val="single"/>
        </w:rPr>
        <w:t xml:space="preserve">of </w:t>
      </w:r>
      <w:r w:rsidR="00775EEF" w:rsidRPr="005542FA">
        <w:rPr>
          <w:rFonts w:ascii="Arial" w:hAnsi="Arial" w:cs="Arial"/>
          <w:b/>
          <w:bCs/>
          <w:u w:val="single"/>
        </w:rPr>
        <w:t xml:space="preserve">multidisciplinary health services </w:t>
      </w:r>
      <w:r w:rsidR="00FA19E2">
        <w:rPr>
          <w:rFonts w:ascii="Arial" w:hAnsi="Arial" w:cs="Arial"/>
          <w:b/>
          <w:bCs/>
          <w:u w:val="single"/>
        </w:rPr>
        <w:t xml:space="preserve">for </w:t>
      </w:r>
      <w:r w:rsidR="00775EEF" w:rsidRPr="005542FA">
        <w:rPr>
          <w:rFonts w:ascii="Arial" w:hAnsi="Arial" w:cs="Arial"/>
          <w:b/>
          <w:bCs/>
          <w:u w:val="single"/>
        </w:rPr>
        <w:t xml:space="preserve">children and families  </w:t>
      </w:r>
    </w:p>
    <w:p w14:paraId="4D96F256" w14:textId="2912757F" w:rsidR="00BA33A4" w:rsidRDefault="00080A77" w:rsidP="003E7C42">
      <w:pPr>
        <w:spacing w:line="360" w:lineRule="auto"/>
        <w:jc w:val="both"/>
        <w:rPr>
          <w:rFonts w:ascii="Arial" w:hAnsi="Arial" w:cs="Arial"/>
        </w:rPr>
      </w:pPr>
      <w:r w:rsidRPr="00080A77">
        <w:rPr>
          <w:rFonts w:ascii="Arial" w:hAnsi="Arial" w:cs="Arial"/>
        </w:rPr>
        <w:t>Social Care Institute for Excellence (SCIE) (2022)</w:t>
      </w:r>
      <w:r>
        <w:rPr>
          <w:rFonts w:ascii="Arial" w:hAnsi="Arial" w:cs="Arial"/>
        </w:rPr>
        <w:t xml:space="preserve"> inform us that m</w:t>
      </w:r>
      <w:r w:rsidR="00FD255A" w:rsidRPr="00941DC6">
        <w:rPr>
          <w:rFonts w:ascii="Arial" w:hAnsi="Arial" w:cs="Arial"/>
        </w:rPr>
        <w:t xml:space="preserve">ultidisciplinary teams </w:t>
      </w:r>
      <w:r w:rsidR="001D6053">
        <w:rPr>
          <w:rFonts w:ascii="Arial" w:hAnsi="Arial" w:cs="Arial"/>
        </w:rPr>
        <w:t xml:space="preserve">(MDTs) </w:t>
      </w:r>
      <w:r w:rsidR="000B615A" w:rsidRPr="00941DC6">
        <w:rPr>
          <w:rFonts w:ascii="Arial" w:hAnsi="Arial" w:cs="Arial"/>
        </w:rPr>
        <w:t>are group</w:t>
      </w:r>
      <w:r>
        <w:rPr>
          <w:rFonts w:ascii="Arial" w:hAnsi="Arial" w:cs="Arial"/>
        </w:rPr>
        <w:t>s</w:t>
      </w:r>
      <w:r w:rsidR="000B615A" w:rsidRPr="00941DC6">
        <w:rPr>
          <w:rFonts w:ascii="Arial" w:hAnsi="Arial" w:cs="Arial"/>
        </w:rPr>
        <w:t xml:space="preserve"> of</w:t>
      </w:r>
      <w:r w:rsidR="00D80282" w:rsidRPr="00941DC6">
        <w:rPr>
          <w:rFonts w:ascii="Arial" w:hAnsi="Arial" w:cs="Arial"/>
        </w:rPr>
        <w:t xml:space="preserve"> different </w:t>
      </w:r>
      <w:r w:rsidR="00C74545" w:rsidRPr="00941DC6">
        <w:rPr>
          <w:rFonts w:ascii="Arial" w:hAnsi="Arial" w:cs="Arial"/>
        </w:rPr>
        <w:t>professionals that</w:t>
      </w:r>
      <w:r w:rsidR="00205080" w:rsidRPr="00941DC6">
        <w:rPr>
          <w:rFonts w:ascii="Arial" w:hAnsi="Arial" w:cs="Arial"/>
        </w:rPr>
        <w:t xml:space="preserve"> work together </w:t>
      </w:r>
      <w:r>
        <w:rPr>
          <w:rFonts w:ascii="Arial" w:hAnsi="Arial" w:cs="Arial"/>
        </w:rPr>
        <w:t>to</w:t>
      </w:r>
      <w:r w:rsidR="000814CF" w:rsidRPr="00941DC6">
        <w:rPr>
          <w:rFonts w:ascii="Arial" w:hAnsi="Arial" w:cs="Arial"/>
        </w:rPr>
        <w:t xml:space="preserve"> mak</w:t>
      </w:r>
      <w:r>
        <w:rPr>
          <w:rFonts w:ascii="Arial" w:hAnsi="Arial" w:cs="Arial"/>
        </w:rPr>
        <w:t xml:space="preserve">e joint </w:t>
      </w:r>
      <w:r w:rsidR="00F00E29" w:rsidRPr="00941DC6">
        <w:rPr>
          <w:rFonts w:ascii="Arial" w:hAnsi="Arial" w:cs="Arial"/>
        </w:rPr>
        <w:t>decision</w:t>
      </w:r>
      <w:r w:rsidR="004E2E58">
        <w:rPr>
          <w:rFonts w:ascii="Arial" w:hAnsi="Arial" w:cs="Arial"/>
        </w:rPr>
        <w:t>s</w:t>
      </w:r>
      <w:r w:rsidR="00F00E29" w:rsidRPr="00941DC6">
        <w:rPr>
          <w:rFonts w:ascii="Arial" w:hAnsi="Arial" w:cs="Arial"/>
        </w:rPr>
        <w:t xml:space="preserve"> </w:t>
      </w:r>
      <w:r w:rsidR="00FA19E2">
        <w:rPr>
          <w:rFonts w:ascii="Arial" w:hAnsi="Arial" w:cs="Arial"/>
        </w:rPr>
        <w:t>on</w:t>
      </w:r>
      <w:r w:rsidR="00ED18F6" w:rsidRPr="00941DC6">
        <w:rPr>
          <w:rFonts w:ascii="Arial" w:hAnsi="Arial" w:cs="Arial"/>
        </w:rPr>
        <w:t xml:space="preserve"> treatment </w:t>
      </w:r>
      <w:r w:rsidR="00126FDF">
        <w:rPr>
          <w:rFonts w:ascii="Arial" w:hAnsi="Arial" w:cs="Arial"/>
        </w:rPr>
        <w:t xml:space="preserve">and </w:t>
      </w:r>
      <w:r w:rsidR="00B34F84">
        <w:rPr>
          <w:rFonts w:ascii="Arial" w:hAnsi="Arial" w:cs="Arial"/>
        </w:rPr>
        <w:t xml:space="preserve">management </w:t>
      </w:r>
      <w:r w:rsidR="004E2E58">
        <w:rPr>
          <w:rFonts w:ascii="Arial" w:hAnsi="Arial" w:cs="Arial"/>
        </w:rPr>
        <w:t>for</w:t>
      </w:r>
      <w:r w:rsidR="00ED18F6" w:rsidRPr="00941DC6">
        <w:rPr>
          <w:rFonts w:ascii="Arial" w:hAnsi="Arial" w:cs="Arial"/>
        </w:rPr>
        <w:t xml:space="preserve"> </w:t>
      </w:r>
      <w:r w:rsidR="007B7B22" w:rsidRPr="00941DC6">
        <w:rPr>
          <w:rFonts w:ascii="Arial" w:hAnsi="Arial" w:cs="Arial"/>
        </w:rPr>
        <w:t xml:space="preserve">individuals </w:t>
      </w:r>
      <w:r w:rsidR="00BF589A" w:rsidRPr="00941DC6">
        <w:rPr>
          <w:rFonts w:ascii="Arial" w:hAnsi="Arial" w:cs="Arial"/>
        </w:rPr>
        <w:t>within health</w:t>
      </w:r>
      <w:r w:rsidR="00FA19E2">
        <w:rPr>
          <w:rFonts w:ascii="Arial" w:hAnsi="Arial" w:cs="Arial"/>
        </w:rPr>
        <w:t xml:space="preserve">, </w:t>
      </w:r>
      <w:r w:rsidR="00BF589A" w:rsidRPr="00941DC6">
        <w:rPr>
          <w:rFonts w:ascii="Arial" w:hAnsi="Arial" w:cs="Arial"/>
        </w:rPr>
        <w:t>mental</w:t>
      </w:r>
      <w:r w:rsidR="00FA19E2">
        <w:rPr>
          <w:rFonts w:ascii="Arial" w:hAnsi="Arial" w:cs="Arial"/>
        </w:rPr>
        <w:t>,</w:t>
      </w:r>
      <w:r w:rsidR="00BF589A" w:rsidRPr="00941DC6">
        <w:rPr>
          <w:rFonts w:ascii="Arial" w:hAnsi="Arial" w:cs="Arial"/>
        </w:rPr>
        <w:t xml:space="preserve"> health criminal </w:t>
      </w:r>
      <w:r w:rsidR="00850DB0" w:rsidRPr="00941DC6">
        <w:rPr>
          <w:rFonts w:ascii="Arial" w:hAnsi="Arial" w:cs="Arial"/>
        </w:rPr>
        <w:t>justice</w:t>
      </w:r>
      <w:r w:rsidR="0036198B" w:rsidRPr="00941DC6">
        <w:rPr>
          <w:rFonts w:ascii="Arial" w:hAnsi="Arial" w:cs="Arial"/>
        </w:rPr>
        <w:t>, education</w:t>
      </w:r>
      <w:r w:rsidR="00850DB0" w:rsidRPr="00941DC6">
        <w:rPr>
          <w:rFonts w:ascii="Arial" w:hAnsi="Arial" w:cs="Arial"/>
        </w:rPr>
        <w:t>,</w:t>
      </w:r>
      <w:r w:rsidR="0036198B" w:rsidRPr="00941DC6">
        <w:rPr>
          <w:rFonts w:ascii="Arial" w:hAnsi="Arial" w:cs="Arial"/>
        </w:rPr>
        <w:t xml:space="preserve"> community services</w:t>
      </w:r>
      <w:r w:rsidR="00850DB0" w:rsidRPr="00941DC6">
        <w:rPr>
          <w:rFonts w:ascii="Arial" w:hAnsi="Arial" w:cs="Arial"/>
        </w:rPr>
        <w:t>,</w:t>
      </w:r>
      <w:r w:rsidR="0036198B" w:rsidRPr="00941DC6">
        <w:rPr>
          <w:rFonts w:ascii="Arial" w:hAnsi="Arial" w:cs="Arial"/>
        </w:rPr>
        <w:t xml:space="preserve"> </w:t>
      </w:r>
      <w:r w:rsidR="00F00E29" w:rsidRPr="00941DC6">
        <w:rPr>
          <w:rFonts w:ascii="Arial" w:hAnsi="Arial" w:cs="Arial"/>
        </w:rPr>
        <w:t>and social</w:t>
      </w:r>
      <w:r w:rsidR="00850DB0" w:rsidRPr="00941DC6">
        <w:rPr>
          <w:rFonts w:ascii="Arial" w:hAnsi="Arial" w:cs="Arial"/>
        </w:rPr>
        <w:t xml:space="preserve"> care service</w:t>
      </w:r>
      <w:r w:rsidR="00FA19E2">
        <w:rPr>
          <w:rFonts w:ascii="Arial" w:hAnsi="Arial" w:cs="Arial"/>
        </w:rPr>
        <w:t>s</w:t>
      </w:r>
      <w:r w:rsidR="007B7B22" w:rsidRPr="00941DC6">
        <w:rPr>
          <w:rFonts w:ascii="Arial" w:hAnsi="Arial" w:cs="Arial"/>
        </w:rPr>
        <w:t>.</w:t>
      </w:r>
      <w:r w:rsidR="007F4014" w:rsidRPr="00941DC6">
        <w:rPr>
          <w:rFonts w:ascii="Arial" w:hAnsi="Arial" w:cs="Arial"/>
        </w:rPr>
        <w:t xml:space="preserve"> </w:t>
      </w:r>
      <w:r>
        <w:rPr>
          <w:rFonts w:ascii="Arial" w:hAnsi="Arial" w:cs="Arial"/>
        </w:rPr>
        <w:t>Furthermore, c</w:t>
      </w:r>
      <w:r w:rsidR="001D6053">
        <w:rPr>
          <w:rFonts w:ascii="Arial" w:hAnsi="Arial" w:cs="Arial"/>
        </w:rPr>
        <w:t>ollaborative working informs p</w:t>
      </w:r>
      <w:r w:rsidR="00C74545" w:rsidRPr="00941DC6">
        <w:rPr>
          <w:rFonts w:ascii="Arial" w:hAnsi="Arial" w:cs="Arial"/>
        </w:rPr>
        <w:t>lanning</w:t>
      </w:r>
      <w:r w:rsidR="007F4014" w:rsidRPr="00941DC6">
        <w:rPr>
          <w:rFonts w:ascii="Arial" w:hAnsi="Arial" w:cs="Arial"/>
        </w:rPr>
        <w:t xml:space="preserve"> </w:t>
      </w:r>
      <w:r w:rsidR="001D6053">
        <w:rPr>
          <w:rFonts w:ascii="Arial" w:hAnsi="Arial" w:cs="Arial"/>
        </w:rPr>
        <w:t xml:space="preserve">and management </w:t>
      </w:r>
      <w:r w:rsidR="009F4525" w:rsidRPr="00941DC6">
        <w:rPr>
          <w:rFonts w:ascii="Arial" w:hAnsi="Arial" w:cs="Arial"/>
        </w:rPr>
        <w:t xml:space="preserve">to </w:t>
      </w:r>
      <w:r w:rsidR="007F7FC0" w:rsidRPr="00941DC6">
        <w:rPr>
          <w:rFonts w:ascii="Arial" w:hAnsi="Arial" w:cs="Arial"/>
        </w:rPr>
        <w:t xml:space="preserve">problem </w:t>
      </w:r>
      <w:r w:rsidR="009F4525" w:rsidRPr="00941DC6">
        <w:rPr>
          <w:rFonts w:ascii="Arial" w:hAnsi="Arial" w:cs="Arial"/>
        </w:rPr>
        <w:t>s</w:t>
      </w:r>
      <w:r w:rsidR="001D6053">
        <w:rPr>
          <w:rFonts w:ascii="Arial" w:hAnsi="Arial" w:cs="Arial"/>
        </w:rPr>
        <w:t xml:space="preserve">olve and implement strategies to best </w:t>
      </w:r>
      <w:r w:rsidR="009F4525" w:rsidRPr="00941DC6">
        <w:rPr>
          <w:rFonts w:ascii="Arial" w:hAnsi="Arial" w:cs="Arial"/>
        </w:rPr>
        <w:t xml:space="preserve">support </w:t>
      </w:r>
      <w:r w:rsidR="002F451C" w:rsidRPr="00941DC6">
        <w:rPr>
          <w:rFonts w:ascii="Arial" w:hAnsi="Arial" w:cs="Arial"/>
        </w:rPr>
        <w:t>families</w:t>
      </w:r>
      <w:r w:rsidR="003552AC" w:rsidRPr="00941DC6">
        <w:rPr>
          <w:rFonts w:ascii="Arial" w:hAnsi="Arial" w:cs="Arial"/>
        </w:rPr>
        <w:t xml:space="preserve"> </w:t>
      </w:r>
      <w:r w:rsidR="00BF12B7" w:rsidRPr="00941DC6">
        <w:rPr>
          <w:rFonts w:ascii="Arial" w:hAnsi="Arial" w:cs="Arial"/>
        </w:rPr>
        <w:t>or individuals</w:t>
      </w:r>
      <w:r w:rsidR="00FA19E2">
        <w:rPr>
          <w:rFonts w:ascii="Arial" w:hAnsi="Arial" w:cs="Arial"/>
        </w:rPr>
        <w:t xml:space="preserve"> </w:t>
      </w:r>
      <w:r w:rsidR="001D6053">
        <w:rPr>
          <w:rFonts w:ascii="Arial" w:hAnsi="Arial" w:cs="Arial"/>
        </w:rPr>
        <w:t xml:space="preserve">with appropriate support </w:t>
      </w:r>
      <w:r w:rsidR="002F451C" w:rsidRPr="00941DC6">
        <w:rPr>
          <w:rFonts w:ascii="Arial" w:hAnsi="Arial" w:cs="Arial"/>
        </w:rPr>
        <w:t xml:space="preserve">who </w:t>
      </w:r>
      <w:r w:rsidR="001D6053">
        <w:rPr>
          <w:rFonts w:ascii="Arial" w:hAnsi="Arial" w:cs="Arial"/>
        </w:rPr>
        <w:t>are</w:t>
      </w:r>
      <w:r w:rsidR="007F7FC0" w:rsidRPr="00941DC6">
        <w:rPr>
          <w:rFonts w:ascii="Arial" w:hAnsi="Arial" w:cs="Arial"/>
        </w:rPr>
        <w:t xml:space="preserve"> experiencing or</w:t>
      </w:r>
      <w:r w:rsidR="002F451C" w:rsidRPr="00941DC6">
        <w:rPr>
          <w:rFonts w:ascii="Arial" w:hAnsi="Arial" w:cs="Arial"/>
        </w:rPr>
        <w:t xml:space="preserve"> suffering complex issue</w:t>
      </w:r>
      <w:r w:rsidR="001F28FC">
        <w:rPr>
          <w:rFonts w:ascii="Arial" w:hAnsi="Arial" w:cs="Arial"/>
        </w:rPr>
        <w:t xml:space="preserve">s. </w:t>
      </w:r>
      <w:r>
        <w:rPr>
          <w:rFonts w:ascii="Arial" w:hAnsi="Arial" w:cs="Arial"/>
        </w:rPr>
        <w:t>(SCIE, 2022). T</w:t>
      </w:r>
      <w:r w:rsidR="001D6053">
        <w:rPr>
          <w:rFonts w:ascii="Arial" w:hAnsi="Arial" w:cs="Arial"/>
        </w:rPr>
        <w:t xml:space="preserve">he </w:t>
      </w:r>
      <w:r w:rsidR="00361DC6" w:rsidRPr="00941DC6">
        <w:rPr>
          <w:rFonts w:ascii="Arial" w:hAnsi="Arial" w:cs="Arial"/>
        </w:rPr>
        <w:t>M</w:t>
      </w:r>
      <w:r w:rsidR="001F28FC">
        <w:rPr>
          <w:rFonts w:ascii="Arial" w:hAnsi="Arial" w:cs="Arial"/>
        </w:rPr>
        <w:t xml:space="preserve">DT </w:t>
      </w:r>
      <w:r w:rsidR="00A2423B" w:rsidRPr="00941DC6">
        <w:rPr>
          <w:rFonts w:ascii="Arial" w:hAnsi="Arial" w:cs="Arial"/>
        </w:rPr>
        <w:t>focus on resolving</w:t>
      </w:r>
      <w:r w:rsidR="0046480D" w:rsidRPr="00941DC6">
        <w:rPr>
          <w:rFonts w:ascii="Arial" w:hAnsi="Arial" w:cs="Arial"/>
        </w:rPr>
        <w:t xml:space="preserve"> issues </w:t>
      </w:r>
      <w:r w:rsidR="00684741" w:rsidRPr="00941DC6">
        <w:rPr>
          <w:rFonts w:ascii="Arial" w:hAnsi="Arial" w:cs="Arial"/>
        </w:rPr>
        <w:t>that</w:t>
      </w:r>
      <w:r w:rsidR="004C73A6" w:rsidRPr="00941DC6">
        <w:rPr>
          <w:rFonts w:ascii="Arial" w:hAnsi="Arial" w:cs="Arial"/>
        </w:rPr>
        <w:t xml:space="preserve"> </w:t>
      </w:r>
      <w:r w:rsidR="00684741" w:rsidRPr="00941DC6">
        <w:rPr>
          <w:rFonts w:ascii="Arial" w:hAnsi="Arial" w:cs="Arial"/>
        </w:rPr>
        <w:t>families</w:t>
      </w:r>
      <w:r w:rsidR="00D5796A" w:rsidRPr="00941DC6">
        <w:rPr>
          <w:rFonts w:ascii="Arial" w:hAnsi="Arial" w:cs="Arial"/>
        </w:rPr>
        <w:t xml:space="preserve"> and </w:t>
      </w:r>
      <w:r w:rsidR="00684741" w:rsidRPr="00941DC6">
        <w:rPr>
          <w:rFonts w:ascii="Arial" w:hAnsi="Arial" w:cs="Arial"/>
        </w:rPr>
        <w:t xml:space="preserve">their </w:t>
      </w:r>
      <w:r w:rsidR="00D5796A" w:rsidRPr="00941DC6">
        <w:rPr>
          <w:rFonts w:ascii="Arial" w:hAnsi="Arial" w:cs="Arial"/>
        </w:rPr>
        <w:t xml:space="preserve">children </w:t>
      </w:r>
      <w:r w:rsidR="00947164" w:rsidRPr="00941DC6">
        <w:rPr>
          <w:rFonts w:ascii="Arial" w:hAnsi="Arial" w:cs="Arial"/>
        </w:rPr>
        <w:t>might be</w:t>
      </w:r>
      <w:r w:rsidR="00792CCD" w:rsidRPr="00941DC6">
        <w:rPr>
          <w:rFonts w:ascii="Arial" w:hAnsi="Arial" w:cs="Arial"/>
        </w:rPr>
        <w:t xml:space="preserve"> </w:t>
      </w:r>
      <w:r w:rsidR="00947164" w:rsidRPr="00941DC6">
        <w:rPr>
          <w:rFonts w:ascii="Arial" w:hAnsi="Arial" w:cs="Arial"/>
        </w:rPr>
        <w:t>experiencing</w:t>
      </w:r>
      <w:r w:rsidR="001D6053">
        <w:rPr>
          <w:rFonts w:ascii="Arial" w:hAnsi="Arial" w:cs="Arial"/>
        </w:rPr>
        <w:t xml:space="preserve">, for example, </w:t>
      </w:r>
      <w:r w:rsidR="00A03623" w:rsidRPr="00941DC6">
        <w:rPr>
          <w:rFonts w:ascii="Arial" w:hAnsi="Arial" w:cs="Arial"/>
        </w:rPr>
        <w:t>neglect</w:t>
      </w:r>
      <w:r w:rsidR="00E26DD5" w:rsidRPr="00941DC6">
        <w:rPr>
          <w:rFonts w:ascii="Arial" w:hAnsi="Arial" w:cs="Arial"/>
        </w:rPr>
        <w:t xml:space="preserve"> problems </w:t>
      </w:r>
      <w:r w:rsidR="00A03623">
        <w:rPr>
          <w:rFonts w:ascii="Arial" w:hAnsi="Arial" w:cs="Arial"/>
        </w:rPr>
        <w:t xml:space="preserve">regarding mental or physical </w:t>
      </w:r>
      <w:r w:rsidR="00E26DD5" w:rsidRPr="00941DC6">
        <w:rPr>
          <w:rFonts w:ascii="Arial" w:hAnsi="Arial" w:cs="Arial"/>
        </w:rPr>
        <w:t>abuse</w:t>
      </w:r>
      <w:r w:rsidR="00A03623">
        <w:rPr>
          <w:rFonts w:ascii="Arial" w:hAnsi="Arial" w:cs="Arial"/>
        </w:rPr>
        <w:t xml:space="preserve">; a complex </w:t>
      </w:r>
      <w:r w:rsidR="0046480D" w:rsidRPr="00941DC6">
        <w:rPr>
          <w:rFonts w:ascii="Arial" w:hAnsi="Arial" w:cs="Arial"/>
        </w:rPr>
        <w:t>situation</w:t>
      </w:r>
      <w:r w:rsidR="00A03623">
        <w:rPr>
          <w:rFonts w:ascii="Arial" w:hAnsi="Arial" w:cs="Arial"/>
        </w:rPr>
        <w:t xml:space="preserve"> </w:t>
      </w:r>
      <w:r w:rsidR="0046480D" w:rsidRPr="00941DC6">
        <w:rPr>
          <w:rFonts w:ascii="Arial" w:hAnsi="Arial" w:cs="Arial"/>
        </w:rPr>
        <w:t>that any</w:t>
      </w:r>
      <w:r w:rsidR="00870A65">
        <w:rPr>
          <w:rFonts w:ascii="Arial" w:hAnsi="Arial" w:cs="Arial"/>
        </w:rPr>
        <w:t xml:space="preserve"> </w:t>
      </w:r>
      <w:r w:rsidR="0046480D" w:rsidRPr="00941DC6">
        <w:rPr>
          <w:rFonts w:ascii="Arial" w:hAnsi="Arial" w:cs="Arial"/>
        </w:rPr>
        <w:t>famil</w:t>
      </w:r>
      <w:r w:rsidR="00E121DE" w:rsidRPr="00941DC6">
        <w:rPr>
          <w:rFonts w:ascii="Arial" w:hAnsi="Arial" w:cs="Arial"/>
        </w:rPr>
        <w:t>y could b</w:t>
      </w:r>
      <w:r w:rsidR="00A37326">
        <w:rPr>
          <w:rFonts w:ascii="Arial" w:hAnsi="Arial" w:cs="Arial"/>
        </w:rPr>
        <w:t>e experiencing within</w:t>
      </w:r>
      <w:r w:rsidR="00E121DE" w:rsidRPr="00941DC6">
        <w:rPr>
          <w:rFonts w:ascii="Arial" w:hAnsi="Arial" w:cs="Arial"/>
        </w:rPr>
        <w:t xml:space="preserve"> </w:t>
      </w:r>
      <w:r w:rsidR="00636886" w:rsidRPr="00941DC6">
        <w:rPr>
          <w:rFonts w:ascii="Arial" w:hAnsi="Arial" w:cs="Arial"/>
        </w:rPr>
        <w:t>their</w:t>
      </w:r>
      <w:r w:rsidR="00E121DE" w:rsidRPr="00941DC6">
        <w:rPr>
          <w:rFonts w:ascii="Arial" w:hAnsi="Arial" w:cs="Arial"/>
        </w:rPr>
        <w:t xml:space="preserve"> </w:t>
      </w:r>
      <w:r w:rsidR="00636886" w:rsidRPr="00941DC6">
        <w:rPr>
          <w:rFonts w:ascii="Arial" w:hAnsi="Arial" w:cs="Arial"/>
        </w:rPr>
        <w:t>home</w:t>
      </w:r>
      <w:r w:rsidR="00A03623">
        <w:rPr>
          <w:rFonts w:ascii="Arial" w:hAnsi="Arial" w:cs="Arial"/>
        </w:rPr>
        <w:t xml:space="preserve"> or </w:t>
      </w:r>
      <w:r w:rsidR="00A37326">
        <w:rPr>
          <w:rFonts w:ascii="Arial" w:hAnsi="Arial" w:cs="Arial"/>
        </w:rPr>
        <w:t>community</w:t>
      </w:r>
      <w:r w:rsidR="00A03623">
        <w:rPr>
          <w:rFonts w:ascii="Arial" w:hAnsi="Arial" w:cs="Arial"/>
        </w:rPr>
        <w:t xml:space="preserve"> </w:t>
      </w:r>
      <w:r w:rsidR="00A37326">
        <w:rPr>
          <w:rFonts w:ascii="Arial" w:hAnsi="Arial" w:cs="Arial"/>
        </w:rPr>
        <w:t>setting</w:t>
      </w:r>
      <w:r>
        <w:rPr>
          <w:rFonts w:ascii="Arial" w:hAnsi="Arial" w:cs="Arial"/>
        </w:rPr>
        <w:t xml:space="preserve"> (NS</w:t>
      </w:r>
      <w:r w:rsidR="00B052FC">
        <w:rPr>
          <w:rFonts w:ascii="Arial" w:hAnsi="Arial" w:cs="Arial"/>
        </w:rPr>
        <w:t>PCC Learning, 2022</w:t>
      </w:r>
      <w:r w:rsidR="00A37326">
        <w:rPr>
          <w:rFonts w:ascii="Arial" w:hAnsi="Arial" w:cs="Arial"/>
        </w:rPr>
        <w:t>a</w:t>
      </w:r>
      <w:r w:rsidR="00B052FC">
        <w:rPr>
          <w:rFonts w:ascii="Arial" w:hAnsi="Arial" w:cs="Arial"/>
        </w:rPr>
        <w:t xml:space="preserve">). </w:t>
      </w:r>
      <w:r w:rsidR="001E0F9F" w:rsidRPr="00941DC6">
        <w:rPr>
          <w:rFonts w:ascii="Arial" w:hAnsi="Arial" w:cs="Arial"/>
        </w:rPr>
        <w:t>According to</w:t>
      </w:r>
      <w:r w:rsidR="00A03623">
        <w:rPr>
          <w:rFonts w:ascii="Arial" w:hAnsi="Arial" w:cs="Arial"/>
        </w:rPr>
        <w:t xml:space="preserve"> </w:t>
      </w:r>
      <w:r w:rsidR="001F28FC">
        <w:rPr>
          <w:rFonts w:ascii="Arial" w:hAnsi="Arial" w:cs="Arial"/>
        </w:rPr>
        <w:t xml:space="preserve">the </w:t>
      </w:r>
      <w:r w:rsidR="00A03623">
        <w:rPr>
          <w:rFonts w:ascii="Arial" w:hAnsi="Arial" w:cs="Arial"/>
        </w:rPr>
        <w:t>N</w:t>
      </w:r>
      <w:r w:rsidR="009D5787" w:rsidRPr="00941DC6">
        <w:rPr>
          <w:rFonts w:ascii="Arial" w:hAnsi="Arial" w:cs="Arial"/>
        </w:rPr>
        <w:t>SPCC</w:t>
      </w:r>
      <w:r w:rsidR="00B052FC">
        <w:rPr>
          <w:rFonts w:ascii="Arial" w:hAnsi="Arial" w:cs="Arial"/>
        </w:rPr>
        <w:t xml:space="preserve"> </w:t>
      </w:r>
      <w:r w:rsidR="00F82337">
        <w:rPr>
          <w:rFonts w:ascii="Arial" w:hAnsi="Arial" w:cs="Arial"/>
        </w:rPr>
        <w:t>(</w:t>
      </w:r>
      <w:r w:rsidR="009D5787" w:rsidRPr="00941DC6">
        <w:rPr>
          <w:rFonts w:ascii="Arial" w:hAnsi="Arial" w:cs="Arial"/>
        </w:rPr>
        <w:t>2022</w:t>
      </w:r>
      <w:r w:rsidR="00A37326">
        <w:rPr>
          <w:rFonts w:ascii="Arial" w:hAnsi="Arial" w:cs="Arial"/>
        </w:rPr>
        <w:t>b</w:t>
      </w:r>
      <w:r w:rsidR="009D5787" w:rsidRPr="00941DC6">
        <w:rPr>
          <w:rFonts w:ascii="Arial" w:hAnsi="Arial" w:cs="Arial"/>
        </w:rPr>
        <w:t>)</w:t>
      </w:r>
      <w:r w:rsidR="00F659AD">
        <w:rPr>
          <w:rFonts w:ascii="Arial" w:hAnsi="Arial" w:cs="Arial"/>
        </w:rPr>
        <w:t xml:space="preserve"> </w:t>
      </w:r>
      <w:r w:rsidR="00A03623">
        <w:rPr>
          <w:rFonts w:ascii="Arial" w:hAnsi="Arial" w:cs="Arial"/>
        </w:rPr>
        <w:t>a</w:t>
      </w:r>
      <w:r w:rsidR="00BA33A4" w:rsidRPr="00941DC6">
        <w:rPr>
          <w:rFonts w:ascii="Arial" w:hAnsi="Arial" w:cs="Arial"/>
        </w:rPr>
        <w:t xml:space="preserve"> </w:t>
      </w:r>
      <w:r w:rsidR="001F28FC" w:rsidRPr="00941DC6">
        <w:rPr>
          <w:rFonts w:ascii="Arial" w:hAnsi="Arial" w:cs="Arial"/>
        </w:rPr>
        <w:t>substantial</w:t>
      </w:r>
      <w:r w:rsidR="00A03623" w:rsidRPr="00941DC6">
        <w:rPr>
          <w:rFonts w:ascii="Arial" w:hAnsi="Arial" w:cs="Arial"/>
        </w:rPr>
        <w:t xml:space="preserve"> number</w:t>
      </w:r>
      <w:r w:rsidR="00A03623">
        <w:rPr>
          <w:rFonts w:ascii="Arial" w:hAnsi="Arial" w:cs="Arial"/>
        </w:rPr>
        <w:t xml:space="preserve"> of</w:t>
      </w:r>
      <w:r w:rsidR="00BA33A4" w:rsidRPr="00941DC6">
        <w:rPr>
          <w:rFonts w:ascii="Arial" w:hAnsi="Arial" w:cs="Arial"/>
        </w:rPr>
        <w:t xml:space="preserve"> children </w:t>
      </w:r>
      <w:r w:rsidR="00C956D9">
        <w:rPr>
          <w:rFonts w:ascii="Arial" w:hAnsi="Arial" w:cs="Arial"/>
        </w:rPr>
        <w:t xml:space="preserve">– approximately 1 in 5 children </w:t>
      </w:r>
      <w:r w:rsidR="00BA33A4" w:rsidRPr="00941DC6">
        <w:rPr>
          <w:rFonts w:ascii="Arial" w:hAnsi="Arial" w:cs="Arial"/>
        </w:rPr>
        <w:t xml:space="preserve">experience severe </w:t>
      </w:r>
      <w:r w:rsidR="00A03623" w:rsidRPr="00941DC6">
        <w:rPr>
          <w:rFonts w:ascii="Arial" w:hAnsi="Arial" w:cs="Arial"/>
        </w:rPr>
        <w:t>mistreatment</w:t>
      </w:r>
      <w:r w:rsidR="00BA33A4" w:rsidRPr="00941DC6">
        <w:rPr>
          <w:rFonts w:ascii="Arial" w:hAnsi="Arial" w:cs="Arial"/>
        </w:rPr>
        <w:t xml:space="preserve"> and abuse at home,</w:t>
      </w:r>
      <w:r w:rsidR="00A03623">
        <w:rPr>
          <w:rFonts w:ascii="Arial" w:hAnsi="Arial" w:cs="Arial"/>
        </w:rPr>
        <w:t xml:space="preserve"> </w:t>
      </w:r>
      <w:r w:rsidR="001F28FC">
        <w:rPr>
          <w:rFonts w:ascii="Arial" w:hAnsi="Arial" w:cs="Arial"/>
        </w:rPr>
        <w:t xml:space="preserve">in </w:t>
      </w:r>
      <w:r w:rsidR="00BA33A4" w:rsidRPr="00941DC6">
        <w:rPr>
          <w:rFonts w:ascii="Arial" w:hAnsi="Arial" w:cs="Arial"/>
        </w:rPr>
        <w:t>school</w:t>
      </w:r>
      <w:r w:rsidR="00A03623">
        <w:rPr>
          <w:rFonts w:ascii="Arial" w:hAnsi="Arial" w:cs="Arial"/>
        </w:rPr>
        <w:t xml:space="preserve"> and</w:t>
      </w:r>
      <w:r w:rsidR="00BA33A4" w:rsidRPr="00941DC6">
        <w:rPr>
          <w:rFonts w:ascii="Arial" w:hAnsi="Arial" w:cs="Arial"/>
        </w:rPr>
        <w:t xml:space="preserve"> in community </w:t>
      </w:r>
      <w:r w:rsidR="001F28FC">
        <w:rPr>
          <w:rFonts w:ascii="Arial" w:hAnsi="Arial" w:cs="Arial"/>
        </w:rPr>
        <w:t xml:space="preserve">settings </w:t>
      </w:r>
      <w:r w:rsidR="00BA33A4" w:rsidRPr="00941DC6">
        <w:rPr>
          <w:rFonts w:ascii="Arial" w:hAnsi="Arial" w:cs="Arial"/>
        </w:rPr>
        <w:t xml:space="preserve">from </w:t>
      </w:r>
      <w:r w:rsidR="00A03623">
        <w:rPr>
          <w:rFonts w:ascii="Arial" w:hAnsi="Arial" w:cs="Arial"/>
        </w:rPr>
        <w:t xml:space="preserve">both </w:t>
      </w:r>
      <w:r w:rsidR="00BA33A4" w:rsidRPr="00941DC6">
        <w:rPr>
          <w:rFonts w:ascii="Arial" w:hAnsi="Arial" w:cs="Arial"/>
        </w:rPr>
        <w:t>adults and f</w:t>
      </w:r>
      <w:r w:rsidR="00A03623">
        <w:rPr>
          <w:rFonts w:ascii="Arial" w:hAnsi="Arial" w:cs="Arial"/>
        </w:rPr>
        <w:t xml:space="preserve">rom </w:t>
      </w:r>
      <w:r w:rsidR="00BA33A4" w:rsidRPr="00941DC6">
        <w:rPr>
          <w:rFonts w:ascii="Arial" w:hAnsi="Arial" w:cs="Arial"/>
        </w:rPr>
        <w:t>peer</w:t>
      </w:r>
      <w:r w:rsidR="00C956D9">
        <w:rPr>
          <w:rFonts w:ascii="Arial" w:hAnsi="Arial" w:cs="Arial"/>
        </w:rPr>
        <w:t>s.</w:t>
      </w:r>
      <w:r w:rsidR="00E5359A" w:rsidRPr="00941DC6">
        <w:rPr>
          <w:rFonts w:ascii="Arial" w:hAnsi="Arial" w:cs="Arial"/>
        </w:rPr>
        <w:t xml:space="preserve"> </w:t>
      </w:r>
      <w:r w:rsidR="00C956D9">
        <w:rPr>
          <w:rFonts w:ascii="Arial" w:hAnsi="Arial" w:cs="Arial"/>
        </w:rPr>
        <w:t>The NSPC</w:t>
      </w:r>
      <w:r w:rsidR="00870A65">
        <w:rPr>
          <w:rFonts w:ascii="Arial" w:hAnsi="Arial" w:cs="Arial"/>
        </w:rPr>
        <w:t xml:space="preserve">C </w:t>
      </w:r>
      <w:r w:rsidR="00C956D9">
        <w:rPr>
          <w:rFonts w:ascii="Arial" w:hAnsi="Arial" w:cs="Arial"/>
        </w:rPr>
        <w:t>(2022b) state that c</w:t>
      </w:r>
      <w:r w:rsidR="00BA33A4" w:rsidRPr="00941DC6">
        <w:rPr>
          <w:rFonts w:ascii="Arial" w:hAnsi="Arial" w:cs="Arial"/>
        </w:rPr>
        <w:t>hildren abused by parents or carers are almost 3 times more likely to witness family violence</w:t>
      </w:r>
      <w:r w:rsidR="00C956D9">
        <w:rPr>
          <w:rFonts w:ascii="Arial" w:hAnsi="Arial" w:cs="Arial"/>
        </w:rPr>
        <w:t xml:space="preserve"> and</w:t>
      </w:r>
      <w:r w:rsidR="00353C5D" w:rsidRPr="00941DC6">
        <w:rPr>
          <w:rFonts w:ascii="Arial" w:hAnsi="Arial" w:cs="Arial"/>
        </w:rPr>
        <w:t xml:space="preserve"> </w:t>
      </w:r>
      <w:r w:rsidR="00BA33A4" w:rsidRPr="00941DC6">
        <w:rPr>
          <w:rFonts w:ascii="Arial" w:hAnsi="Arial" w:cs="Arial"/>
        </w:rPr>
        <w:t xml:space="preserve">1 in 3 children </w:t>
      </w:r>
      <w:r w:rsidR="001F28FC">
        <w:rPr>
          <w:rFonts w:ascii="Arial" w:hAnsi="Arial" w:cs="Arial"/>
        </w:rPr>
        <w:t xml:space="preserve">who have been </w:t>
      </w:r>
      <w:r w:rsidR="00BA33A4" w:rsidRPr="00941DC6">
        <w:rPr>
          <w:rFonts w:ascii="Arial" w:hAnsi="Arial" w:cs="Arial"/>
        </w:rPr>
        <w:t xml:space="preserve">sexually abused by an adult </w:t>
      </w:r>
      <w:r w:rsidR="001F28FC">
        <w:rPr>
          <w:rFonts w:ascii="Arial" w:hAnsi="Arial" w:cs="Arial"/>
        </w:rPr>
        <w:t xml:space="preserve">do </w:t>
      </w:r>
      <w:r w:rsidR="00F60642" w:rsidRPr="00941DC6">
        <w:rPr>
          <w:rFonts w:ascii="Arial" w:hAnsi="Arial" w:cs="Arial"/>
        </w:rPr>
        <w:t>not</w:t>
      </w:r>
      <w:r w:rsidR="00BA33A4" w:rsidRPr="00941DC6">
        <w:rPr>
          <w:rFonts w:ascii="Arial" w:hAnsi="Arial" w:cs="Arial"/>
        </w:rPr>
        <w:t xml:space="preserve"> tell anyone at the time</w:t>
      </w:r>
      <w:r w:rsidR="00C956D9">
        <w:rPr>
          <w:rFonts w:ascii="Arial" w:hAnsi="Arial" w:cs="Arial"/>
        </w:rPr>
        <w:t xml:space="preserve"> of the abuse. </w:t>
      </w:r>
    </w:p>
    <w:p w14:paraId="5C5EC691" w14:textId="77777777" w:rsidR="00F2239C" w:rsidRPr="00941DC6" w:rsidRDefault="00F2239C" w:rsidP="003E7C42">
      <w:pPr>
        <w:spacing w:line="360" w:lineRule="auto"/>
        <w:jc w:val="both"/>
        <w:rPr>
          <w:rFonts w:ascii="Arial" w:hAnsi="Arial" w:cs="Arial"/>
        </w:rPr>
      </w:pPr>
    </w:p>
    <w:p w14:paraId="2F5DC589" w14:textId="36C26F7B" w:rsidR="00AD01D5" w:rsidRDefault="002B04A4" w:rsidP="003E7C42">
      <w:pPr>
        <w:spacing w:line="360" w:lineRule="auto"/>
        <w:jc w:val="both"/>
        <w:rPr>
          <w:rFonts w:ascii="Arial" w:hAnsi="Arial" w:cs="Arial"/>
        </w:rPr>
      </w:pPr>
      <w:r>
        <w:rPr>
          <w:rFonts w:ascii="Arial" w:hAnsi="Arial" w:cs="Arial"/>
        </w:rPr>
        <w:t xml:space="preserve">According to NSPCC </w:t>
      </w:r>
      <w:r w:rsidR="00A37326">
        <w:rPr>
          <w:rFonts w:ascii="Arial" w:hAnsi="Arial" w:cs="Arial"/>
        </w:rPr>
        <w:t xml:space="preserve">Learning </w:t>
      </w:r>
      <w:r>
        <w:rPr>
          <w:rFonts w:ascii="Arial" w:hAnsi="Arial" w:cs="Arial"/>
        </w:rPr>
        <w:t>(2022</w:t>
      </w:r>
      <w:r w:rsidR="00A37326">
        <w:rPr>
          <w:rFonts w:ascii="Arial" w:hAnsi="Arial" w:cs="Arial"/>
        </w:rPr>
        <w:t>a</w:t>
      </w:r>
      <w:r>
        <w:rPr>
          <w:rFonts w:ascii="Arial" w:hAnsi="Arial" w:cs="Arial"/>
        </w:rPr>
        <w:t xml:space="preserve">) there is a strong </w:t>
      </w:r>
      <w:r w:rsidRPr="00941DC6">
        <w:rPr>
          <w:rFonts w:ascii="Arial" w:hAnsi="Arial" w:cs="Arial"/>
        </w:rPr>
        <w:t>relationship</w:t>
      </w:r>
      <w:r w:rsidR="00BA33A4" w:rsidRPr="00941DC6">
        <w:rPr>
          <w:rFonts w:ascii="Arial" w:hAnsi="Arial" w:cs="Arial"/>
        </w:rPr>
        <w:t xml:space="preserve"> between</w:t>
      </w:r>
      <w:r w:rsidR="00870A65">
        <w:rPr>
          <w:rFonts w:ascii="Arial" w:hAnsi="Arial" w:cs="Arial"/>
        </w:rPr>
        <w:t xml:space="preserve"> </w:t>
      </w:r>
      <w:r w:rsidRPr="00941DC6">
        <w:rPr>
          <w:rFonts w:ascii="Arial" w:hAnsi="Arial" w:cs="Arial"/>
        </w:rPr>
        <w:t>neglect</w:t>
      </w:r>
      <w:r w:rsidR="00BA33A4" w:rsidRPr="00941DC6">
        <w:rPr>
          <w:rFonts w:ascii="Arial" w:hAnsi="Arial" w:cs="Arial"/>
        </w:rPr>
        <w:t>, sexual abuse, physical violence, and poorer emotional wellbeing</w:t>
      </w:r>
      <w:r w:rsidR="00870A65">
        <w:rPr>
          <w:rFonts w:ascii="Arial" w:hAnsi="Arial" w:cs="Arial"/>
        </w:rPr>
        <w:t xml:space="preserve"> in children,</w:t>
      </w:r>
      <w:r w:rsidR="00BA33A4" w:rsidRPr="00941DC6">
        <w:rPr>
          <w:rFonts w:ascii="Arial" w:hAnsi="Arial" w:cs="Arial"/>
        </w:rPr>
        <w:t xml:space="preserve"> including self-harm and suicidal t</w:t>
      </w:r>
      <w:r>
        <w:rPr>
          <w:rFonts w:ascii="Arial" w:hAnsi="Arial" w:cs="Arial"/>
        </w:rPr>
        <w:t xml:space="preserve">houghts. Multidisciplinary teams </w:t>
      </w:r>
      <w:r w:rsidR="00B03C8E" w:rsidRPr="00941DC6">
        <w:rPr>
          <w:rFonts w:ascii="Arial" w:hAnsi="Arial" w:cs="Arial"/>
        </w:rPr>
        <w:t>work</w:t>
      </w:r>
      <w:r>
        <w:rPr>
          <w:rFonts w:ascii="Arial" w:hAnsi="Arial" w:cs="Arial"/>
        </w:rPr>
        <w:t xml:space="preserve"> </w:t>
      </w:r>
      <w:r w:rsidR="00186BC6">
        <w:rPr>
          <w:rFonts w:ascii="Arial" w:hAnsi="Arial" w:cs="Arial"/>
        </w:rPr>
        <w:t>effectively by</w:t>
      </w:r>
      <w:r>
        <w:rPr>
          <w:rFonts w:ascii="Arial" w:hAnsi="Arial" w:cs="Arial"/>
        </w:rPr>
        <w:t xml:space="preserve"> pooling experience and ideas to </w:t>
      </w:r>
      <w:r w:rsidR="007A2816" w:rsidRPr="00941DC6">
        <w:rPr>
          <w:rFonts w:ascii="Arial" w:hAnsi="Arial" w:cs="Arial"/>
        </w:rPr>
        <w:t>mak</w:t>
      </w:r>
      <w:r>
        <w:rPr>
          <w:rFonts w:ascii="Arial" w:hAnsi="Arial" w:cs="Arial"/>
        </w:rPr>
        <w:t xml:space="preserve">e </w:t>
      </w:r>
      <w:r w:rsidR="007A2816" w:rsidRPr="00941DC6">
        <w:rPr>
          <w:rFonts w:ascii="Arial" w:hAnsi="Arial" w:cs="Arial"/>
        </w:rPr>
        <w:t xml:space="preserve">the </w:t>
      </w:r>
      <w:r w:rsidR="003A3B23" w:rsidRPr="00941DC6">
        <w:rPr>
          <w:rFonts w:ascii="Arial" w:hAnsi="Arial" w:cs="Arial"/>
        </w:rPr>
        <w:t xml:space="preserve">right decisions </w:t>
      </w:r>
      <w:r>
        <w:rPr>
          <w:rFonts w:ascii="Arial" w:hAnsi="Arial" w:cs="Arial"/>
        </w:rPr>
        <w:t>to inform</w:t>
      </w:r>
      <w:r w:rsidR="00236C34" w:rsidRPr="00941DC6">
        <w:rPr>
          <w:rFonts w:ascii="Arial" w:hAnsi="Arial" w:cs="Arial"/>
        </w:rPr>
        <w:t xml:space="preserve"> </w:t>
      </w:r>
      <w:r w:rsidR="00186BC6">
        <w:rPr>
          <w:rFonts w:ascii="Arial" w:hAnsi="Arial" w:cs="Arial"/>
        </w:rPr>
        <w:t>care planning</w:t>
      </w:r>
      <w:r w:rsidR="00EF531B">
        <w:rPr>
          <w:rFonts w:ascii="Arial" w:hAnsi="Arial" w:cs="Arial"/>
        </w:rPr>
        <w:t>.</w:t>
      </w:r>
      <w:r w:rsidR="00063321">
        <w:rPr>
          <w:rFonts w:ascii="Arial" w:hAnsi="Arial" w:cs="Arial"/>
        </w:rPr>
        <w:t xml:space="preserve"> </w:t>
      </w:r>
      <w:r w:rsidR="00A37326">
        <w:rPr>
          <w:rFonts w:ascii="Arial" w:hAnsi="Arial" w:cs="Arial"/>
        </w:rPr>
        <w:t xml:space="preserve">The MDT </w:t>
      </w:r>
      <w:r w:rsidR="00E5149C" w:rsidRPr="00941DC6">
        <w:rPr>
          <w:rFonts w:ascii="Arial" w:hAnsi="Arial" w:cs="Arial"/>
        </w:rPr>
        <w:t xml:space="preserve">solve </w:t>
      </w:r>
      <w:r w:rsidR="004562E8" w:rsidRPr="00941DC6">
        <w:rPr>
          <w:rFonts w:ascii="Arial" w:hAnsi="Arial" w:cs="Arial"/>
        </w:rPr>
        <w:t>and address complex problems</w:t>
      </w:r>
      <w:r w:rsidR="00186BC6">
        <w:rPr>
          <w:rFonts w:ascii="Arial" w:hAnsi="Arial" w:cs="Arial"/>
        </w:rPr>
        <w:t xml:space="preserve"> through shared decision making to </w:t>
      </w:r>
      <w:r w:rsidR="007971FA" w:rsidRPr="00941DC6">
        <w:rPr>
          <w:rFonts w:ascii="Arial" w:hAnsi="Arial" w:cs="Arial"/>
        </w:rPr>
        <w:t>support</w:t>
      </w:r>
      <w:r w:rsidR="00692E64">
        <w:rPr>
          <w:rFonts w:ascii="Arial" w:hAnsi="Arial" w:cs="Arial"/>
        </w:rPr>
        <w:t xml:space="preserve"> </w:t>
      </w:r>
      <w:r w:rsidR="006E2003" w:rsidRPr="00941DC6">
        <w:rPr>
          <w:rFonts w:ascii="Arial" w:hAnsi="Arial" w:cs="Arial"/>
        </w:rPr>
        <w:t xml:space="preserve">individuals </w:t>
      </w:r>
      <w:r w:rsidR="00692E64">
        <w:rPr>
          <w:rFonts w:ascii="Arial" w:hAnsi="Arial" w:cs="Arial"/>
        </w:rPr>
        <w:t xml:space="preserve">(both children and adults) </w:t>
      </w:r>
      <w:r w:rsidR="006E2003" w:rsidRPr="00941DC6">
        <w:rPr>
          <w:rFonts w:ascii="Arial" w:hAnsi="Arial" w:cs="Arial"/>
        </w:rPr>
        <w:t>and their</w:t>
      </w:r>
      <w:r w:rsidR="007971FA" w:rsidRPr="00941DC6">
        <w:rPr>
          <w:rFonts w:ascii="Arial" w:hAnsi="Arial" w:cs="Arial"/>
        </w:rPr>
        <w:t xml:space="preserve"> </w:t>
      </w:r>
      <w:r w:rsidR="003A51D7" w:rsidRPr="00941DC6">
        <w:rPr>
          <w:rFonts w:ascii="Arial" w:hAnsi="Arial" w:cs="Arial"/>
        </w:rPr>
        <w:t>families</w:t>
      </w:r>
      <w:r w:rsidR="00671460" w:rsidRPr="00941DC6">
        <w:rPr>
          <w:rFonts w:ascii="Arial" w:hAnsi="Arial" w:cs="Arial"/>
        </w:rPr>
        <w:t xml:space="preserve"> </w:t>
      </w:r>
      <w:r w:rsidR="00770326" w:rsidRPr="00941DC6">
        <w:rPr>
          <w:rFonts w:ascii="Arial" w:hAnsi="Arial" w:cs="Arial"/>
        </w:rPr>
        <w:t>who are</w:t>
      </w:r>
      <w:r w:rsidR="00671460" w:rsidRPr="00941DC6">
        <w:rPr>
          <w:rFonts w:ascii="Arial" w:hAnsi="Arial" w:cs="Arial"/>
        </w:rPr>
        <w:t xml:space="preserve"> </w:t>
      </w:r>
      <w:r w:rsidR="00692E64">
        <w:rPr>
          <w:rFonts w:ascii="Arial" w:hAnsi="Arial" w:cs="Arial"/>
        </w:rPr>
        <w:t>experiencing</w:t>
      </w:r>
      <w:r w:rsidR="00671460" w:rsidRPr="00941DC6">
        <w:rPr>
          <w:rFonts w:ascii="Arial" w:hAnsi="Arial" w:cs="Arial"/>
        </w:rPr>
        <w:t xml:space="preserve"> challenges</w:t>
      </w:r>
      <w:r w:rsidR="00692E64">
        <w:rPr>
          <w:rFonts w:ascii="Arial" w:hAnsi="Arial" w:cs="Arial"/>
        </w:rPr>
        <w:t xml:space="preserve"> that are</w:t>
      </w:r>
      <w:r w:rsidR="00186BC6">
        <w:rPr>
          <w:rFonts w:ascii="Arial" w:hAnsi="Arial" w:cs="Arial"/>
        </w:rPr>
        <w:t xml:space="preserve"> affecting</w:t>
      </w:r>
      <w:r w:rsidR="00692E64">
        <w:rPr>
          <w:rFonts w:ascii="Arial" w:hAnsi="Arial" w:cs="Arial"/>
        </w:rPr>
        <w:t xml:space="preserve"> their mental and physical wellbeing. </w:t>
      </w:r>
      <w:r w:rsidR="00515B28" w:rsidRPr="00515B28">
        <w:rPr>
          <w:rFonts w:ascii="Arial" w:hAnsi="Arial" w:cs="Arial"/>
        </w:rPr>
        <w:t>SCIE (</w:t>
      </w:r>
      <w:r w:rsidR="00EC1979" w:rsidRPr="00941DC6">
        <w:rPr>
          <w:rFonts w:ascii="Arial" w:hAnsi="Arial" w:cs="Arial"/>
        </w:rPr>
        <w:t>2022)</w:t>
      </w:r>
      <w:r w:rsidR="00515B28">
        <w:rPr>
          <w:rFonts w:ascii="Arial" w:hAnsi="Arial" w:cs="Arial"/>
        </w:rPr>
        <w:t xml:space="preserve"> </w:t>
      </w:r>
      <w:r w:rsidR="00186BC6">
        <w:rPr>
          <w:rFonts w:ascii="Arial" w:hAnsi="Arial" w:cs="Arial"/>
        </w:rPr>
        <w:t>support this by suggesting</w:t>
      </w:r>
      <w:r w:rsidR="00515B28">
        <w:rPr>
          <w:rFonts w:ascii="Arial" w:hAnsi="Arial" w:cs="Arial"/>
        </w:rPr>
        <w:t xml:space="preserve"> that t</w:t>
      </w:r>
      <w:r w:rsidR="00AD01D5" w:rsidRPr="00941DC6">
        <w:rPr>
          <w:rFonts w:ascii="Arial" w:hAnsi="Arial" w:cs="Arial"/>
        </w:rPr>
        <w:t xml:space="preserve">he </w:t>
      </w:r>
      <w:r w:rsidR="00515B28">
        <w:rPr>
          <w:rFonts w:ascii="Arial" w:hAnsi="Arial" w:cs="Arial"/>
        </w:rPr>
        <w:t xml:space="preserve">MDT </w:t>
      </w:r>
      <w:r w:rsidR="00AD01D5" w:rsidRPr="00941DC6">
        <w:rPr>
          <w:rFonts w:ascii="Arial" w:hAnsi="Arial" w:cs="Arial"/>
        </w:rPr>
        <w:t xml:space="preserve">bring together expertise and skills of different professionals to </w:t>
      </w:r>
      <w:r w:rsidR="00515B28">
        <w:rPr>
          <w:rFonts w:ascii="Arial" w:hAnsi="Arial" w:cs="Arial"/>
        </w:rPr>
        <w:t xml:space="preserve">collaboratively </w:t>
      </w:r>
      <w:r w:rsidR="00AD01D5" w:rsidRPr="00941DC6">
        <w:rPr>
          <w:rFonts w:ascii="Arial" w:hAnsi="Arial" w:cs="Arial"/>
        </w:rPr>
        <w:t>assess, plan and manage care</w:t>
      </w:r>
      <w:r w:rsidR="00EF531B">
        <w:rPr>
          <w:rFonts w:ascii="Arial" w:hAnsi="Arial" w:cs="Arial"/>
        </w:rPr>
        <w:t xml:space="preserve"> appropriately and effectively</w:t>
      </w:r>
      <w:r w:rsidR="00515B28">
        <w:rPr>
          <w:rFonts w:ascii="Arial" w:hAnsi="Arial" w:cs="Arial"/>
        </w:rPr>
        <w:t>.</w:t>
      </w:r>
      <w:r w:rsidR="00AD01D5" w:rsidRPr="00941DC6">
        <w:rPr>
          <w:rFonts w:ascii="Arial" w:hAnsi="Arial" w:cs="Arial"/>
        </w:rPr>
        <w:t xml:space="preserve"> </w:t>
      </w:r>
      <w:r w:rsidR="00515B28">
        <w:rPr>
          <w:rFonts w:ascii="Arial" w:hAnsi="Arial" w:cs="Arial"/>
        </w:rPr>
        <w:t>MDTs are b</w:t>
      </w:r>
      <w:r w:rsidR="00AD01D5" w:rsidRPr="00941DC6">
        <w:rPr>
          <w:rFonts w:ascii="Arial" w:hAnsi="Arial" w:cs="Arial"/>
        </w:rPr>
        <w:t xml:space="preserve">ased in the </w:t>
      </w:r>
      <w:r w:rsidR="00535D43" w:rsidRPr="00941DC6">
        <w:rPr>
          <w:rFonts w:ascii="Arial" w:hAnsi="Arial" w:cs="Arial"/>
        </w:rPr>
        <w:t>community and</w:t>
      </w:r>
      <w:r w:rsidR="00AD01D5" w:rsidRPr="00941DC6">
        <w:rPr>
          <w:rFonts w:ascii="Arial" w:hAnsi="Arial" w:cs="Arial"/>
        </w:rPr>
        <w:t xml:space="preserve"> network</w:t>
      </w:r>
      <w:r w:rsidR="00EF531B">
        <w:rPr>
          <w:rFonts w:ascii="Arial" w:hAnsi="Arial" w:cs="Arial"/>
        </w:rPr>
        <w:t xml:space="preserve"> </w:t>
      </w:r>
      <w:r w:rsidR="00AD01D5" w:rsidRPr="00941DC6">
        <w:rPr>
          <w:rFonts w:ascii="Arial" w:hAnsi="Arial" w:cs="Arial"/>
        </w:rPr>
        <w:t>with</w:t>
      </w:r>
      <w:r w:rsidR="00535D43">
        <w:rPr>
          <w:rFonts w:ascii="Arial" w:hAnsi="Arial" w:cs="Arial"/>
        </w:rPr>
        <w:t>in</w:t>
      </w:r>
      <w:r w:rsidR="00AD01D5" w:rsidRPr="00941DC6">
        <w:rPr>
          <w:rFonts w:ascii="Arial" w:hAnsi="Arial" w:cs="Arial"/>
        </w:rPr>
        <w:t xml:space="preserve"> primary care</w:t>
      </w:r>
      <w:r w:rsidR="00535D43">
        <w:rPr>
          <w:rFonts w:ascii="Arial" w:hAnsi="Arial" w:cs="Arial"/>
        </w:rPr>
        <w:t xml:space="preserve"> a</w:t>
      </w:r>
      <w:r w:rsidR="00EF531B">
        <w:rPr>
          <w:rFonts w:ascii="Arial" w:hAnsi="Arial" w:cs="Arial"/>
        </w:rPr>
        <w:t xml:space="preserve">nd </w:t>
      </w:r>
      <w:r w:rsidR="00AD01D5" w:rsidRPr="00941DC6">
        <w:rPr>
          <w:rFonts w:ascii="Arial" w:hAnsi="Arial" w:cs="Arial"/>
        </w:rPr>
        <w:t xml:space="preserve">work proactively to support </w:t>
      </w:r>
      <w:r w:rsidR="00535D43">
        <w:rPr>
          <w:rFonts w:ascii="Arial" w:hAnsi="Arial" w:cs="Arial"/>
        </w:rPr>
        <w:t xml:space="preserve">and meet </w:t>
      </w:r>
      <w:r w:rsidR="00AD01D5" w:rsidRPr="00941DC6">
        <w:rPr>
          <w:rFonts w:ascii="Arial" w:hAnsi="Arial" w:cs="Arial"/>
        </w:rPr>
        <w:t>individual</w:t>
      </w:r>
      <w:r w:rsidR="00535D43">
        <w:rPr>
          <w:rFonts w:ascii="Arial" w:hAnsi="Arial" w:cs="Arial"/>
        </w:rPr>
        <w:t xml:space="preserve"> </w:t>
      </w:r>
      <w:r w:rsidR="00AD01D5" w:rsidRPr="00941DC6">
        <w:rPr>
          <w:rFonts w:ascii="Arial" w:hAnsi="Arial" w:cs="Arial"/>
        </w:rPr>
        <w:t>care goals</w:t>
      </w:r>
      <w:r w:rsidR="00BE2658" w:rsidRPr="00941DC6">
        <w:rPr>
          <w:rFonts w:ascii="Arial" w:hAnsi="Arial" w:cs="Arial"/>
        </w:rPr>
        <w:t xml:space="preserve"> </w:t>
      </w:r>
      <w:r w:rsidR="00535D43">
        <w:rPr>
          <w:rFonts w:ascii="Arial" w:hAnsi="Arial" w:cs="Arial"/>
        </w:rPr>
        <w:t xml:space="preserve">to achieve the best outcome </w:t>
      </w:r>
      <w:r w:rsidR="00BE2658" w:rsidRPr="00941DC6">
        <w:rPr>
          <w:rFonts w:ascii="Arial" w:hAnsi="Arial" w:cs="Arial"/>
        </w:rPr>
        <w:t>(</w:t>
      </w:r>
      <w:r w:rsidR="00535D43">
        <w:rPr>
          <w:rFonts w:ascii="Arial" w:hAnsi="Arial" w:cs="Arial"/>
        </w:rPr>
        <w:t>SCIE, 2022).</w:t>
      </w:r>
    </w:p>
    <w:p w14:paraId="68BBB657" w14:textId="72B26CE3" w:rsidR="002C711E" w:rsidRDefault="00C53EA3" w:rsidP="003E7C42">
      <w:pPr>
        <w:spacing w:line="360" w:lineRule="auto"/>
        <w:jc w:val="both"/>
        <w:rPr>
          <w:rFonts w:ascii="Arial" w:hAnsi="Arial" w:cs="Arial"/>
        </w:rPr>
      </w:pPr>
      <w:r>
        <w:rPr>
          <w:rFonts w:ascii="Arial" w:hAnsi="Arial" w:cs="Arial"/>
        </w:rPr>
        <w:lastRenderedPageBreak/>
        <w:t xml:space="preserve">The </w:t>
      </w:r>
      <w:r w:rsidR="009A4B09" w:rsidRPr="00941DC6">
        <w:rPr>
          <w:rFonts w:ascii="Arial" w:hAnsi="Arial" w:cs="Arial"/>
        </w:rPr>
        <w:t>COVID</w:t>
      </w:r>
      <w:r w:rsidR="0024015A">
        <w:rPr>
          <w:rFonts w:ascii="Arial" w:hAnsi="Arial" w:cs="Arial"/>
        </w:rPr>
        <w:t>-</w:t>
      </w:r>
      <w:r w:rsidR="009A4B09" w:rsidRPr="00941DC6">
        <w:rPr>
          <w:rFonts w:ascii="Arial" w:hAnsi="Arial" w:cs="Arial"/>
        </w:rPr>
        <w:t>19</w:t>
      </w:r>
      <w:r w:rsidR="0024015A">
        <w:rPr>
          <w:rFonts w:ascii="Arial" w:hAnsi="Arial" w:cs="Arial"/>
        </w:rPr>
        <w:t xml:space="preserve"> p</w:t>
      </w:r>
      <w:r w:rsidR="00A35297" w:rsidRPr="00941DC6">
        <w:rPr>
          <w:rFonts w:ascii="Arial" w:hAnsi="Arial" w:cs="Arial"/>
        </w:rPr>
        <w:t>andemic</w:t>
      </w:r>
      <w:r>
        <w:rPr>
          <w:rFonts w:ascii="Arial" w:hAnsi="Arial" w:cs="Arial"/>
        </w:rPr>
        <w:t xml:space="preserve"> was an extremely </w:t>
      </w:r>
      <w:r w:rsidR="008F33B8" w:rsidRPr="00941DC6">
        <w:rPr>
          <w:rFonts w:ascii="Arial" w:hAnsi="Arial" w:cs="Arial"/>
        </w:rPr>
        <w:t>fr</w:t>
      </w:r>
      <w:r w:rsidR="00810A6A" w:rsidRPr="00941DC6">
        <w:rPr>
          <w:rFonts w:ascii="Arial" w:hAnsi="Arial" w:cs="Arial"/>
        </w:rPr>
        <w:t xml:space="preserve">ustrating </w:t>
      </w:r>
      <w:r w:rsidR="005C6515">
        <w:rPr>
          <w:rFonts w:ascii="Arial" w:hAnsi="Arial" w:cs="Arial"/>
        </w:rPr>
        <w:t xml:space="preserve">and challenging </w:t>
      </w:r>
      <w:r w:rsidR="00A35297" w:rsidRPr="00941DC6">
        <w:rPr>
          <w:rFonts w:ascii="Arial" w:hAnsi="Arial" w:cs="Arial"/>
        </w:rPr>
        <w:t>time fo</w:t>
      </w:r>
      <w:r w:rsidR="00295738" w:rsidRPr="00941DC6">
        <w:rPr>
          <w:rFonts w:ascii="Arial" w:hAnsi="Arial" w:cs="Arial"/>
        </w:rPr>
        <w:t>r</w:t>
      </w:r>
      <w:r w:rsidR="00A35297" w:rsidRPr="00941DC6">
        <w:rPr>
          <w:rFonts w:ascii="Arial" w:hAnsi="Arial" w:cs="Arial"/>
        </w:rPr>
        <w:t xml:space="preserve"> </w:t>
      </w:r>
      <w:r w:rsidR="00EF531B">
        <w:rPr>
          <w:rFonts w:ascii="Arial" w:hAnsi="Arial" w:cs="Arial"/>
        </w:rPr>
        <w:t xml:space="preserve">many </w:t>
      </w:r>
      <w:r>
        <w:rPr>
          <w:rFonts w:ascii="Arial" w:hAnsi="Arial" w:cs="Arial"/>
        </w:rPr>
        <w:t xml:space="preserve">children and their </w:t>
      </w:r>
      <w:r w:rsidR="00F60642" w:rsidRPr="00941DC6">
        <w:rPr>
          <w:rFonts w:ascii="Arial" w:hAnsi="Arial" w:cs="Arial"/>
        </w:rPr>
        <w:t>families</w:t>
      </w:r>
      <w:r w:rsidR="005C6515">
        <w:rPr>
          <w:rFonts w:ascii="Arial" w:hAnsi="Arial" w:cs="Arial"/>
        </w:rPr>
        <w:t xml:space="preserve"> during lockdown measures, </w:t>
      </w:r>
      <w:r w:rsidR="00EF531B">
        <w:rPr>
          <w:rFonts w:ascii="Arial" w:hAnsi="Arial" w:cs="Arial"/>
        </w:rPr>
        <w:t xml:space="preserve">especially for </w:t>
      </w:r>
      <w:r w:rsidR="002F0E9F">
        <w:rPr>
          <w:rFonts w:ascii="Arial" w:hAnsi="Arial" w:cs="Arial"/>
        </w:rPr>
        <w:t>vulnerable children</w:t>
      </w:r>
      <w:r w:rsidR="00F60642" w:rsidRPr="00941DC6">
        <w:rPr>
          <w:rFonts w:ascii="Arial" w:hAnsi="Arial" w:cs="Arial"/>
        </w:rPr>
        <w:t xml:space="preserve"> living</w:t>
      </w:r>
      <w:r w:rsidR="00DC667E" w:rsidRPr="00941DC6">
        <w:rPr>
          <w:rFonts w:ascii="Arial" w:hAnsi="Arial" w:cs="Arial"/>
        </w:rPr>
        <w:t xml:space="preserve"> in </w:t>
      </w:r>
      <w:r w:rsidR="00810A6A" w:rsidRPr="00941DC6">
        <w:rPr>
          <w:rFonts w:ascii="Arial" w:hAnsi="Arial" w:cs="Arial"/>
        </w:rPr>
        <w:t>poverty</w:t>
      </w:r>
      <w:r w:rsidR="00796928" w:rsidRPr="00941DC6">
        <w:rPr>
          <w:rFonts w:ascii="Arial" w:hAnsi="Arial" w:cs="Arial"/>
        </w:rPr>
        <w:t xml:space="preserve"> </w:t>
      </w:r>
      <w:r w:rsidR="00EF531B">
        <w:rPr>
          <w:rFonts w:ascii="Arial" w:hAnsi="Arial" w:cs="Arial"/>
        </w:rPr>
        <w:t xml:space="preserve">and </w:t>
      </w:r>
      <w:r w:rsidR="00796928" w:rsidRPr="00941DC6">
        <w:rPr>
          <w:rFonts w:ascii="Arial" w:hAnsi="Arial" w:cs="Arial"/>
        </w:rPr>
        <w:t>s</w:t>
      </w:r>
      <w:r w:rsidR="00DC667E" w:rsidRPr="00941DC6">
        <w:rPr>
          <w:rFonts w:ascii="Arial" w:hAnsi="Arial" w:cs="Arial"/>
        </w:rPr>
        <w:t>truggling</w:t>
      </w:r>
      <w:r w:rsidR="005C6515">
        <w:rPr>
          <w:rFonts w:ascii="Arial" w:hAnsi="Arial" w:cs="Arial"/>
        </w:rPr>
        <w:t xml:space="preserve"> in isolation. </w:t>
      </w:r>
      <w:r w:rsidR="0024015A">
        <w:rPr>
          <w:rFonts w:ascii="Arial" w:hAnsi="Arial" w:cs="Arial"/>
        </w:rPr>
        <w:t>The p</w:t>
      </w:r>
      <w:r w:rsidR="0068317A" w:rsidRPr="00941DC6">
        <w:rPr>
          <w:rFonts w:ascii="Arial" w:hAnsi="Arial" w:cs="Arial"/>
        </w:rPr>
        <w:t xml:space="preserve">andemic </w:t>
      </w:r>
      <w:r w:rsidR="00EB3C36" w:rsidRPr="00941DC6">
        <w:rPr>
          <w:rFonts w:ascii="Arial" w:hAnsi="Arial" w:cs="Arial"/>
        </w:rPr>
        <w:t xml:space="preserve">was </w:t>
      </w:r>
      <w:r w:rsidR="00F60642" w:rsidRPr="00941DC6">
        <w:rPr>
          <w:rFonts w:ascii="Arial" w:hAnsi="Arial" w:cs="Arial"/>
        </w:rPr>
        <w:t>more associated</w:t>
      </w:r>
      <w:r w:rsidR="007B6259" w:rsidRPr="00941DC6">
        <w:rPr>
          <w:rFonts w:ascii="Arial" w:hAnsi="Arial" w:cs="Arial"/>
        </w:rPr>
        <w:t xml:space="preserve"> </w:t>
      </w:r>
      <w:r w:rsidR="002F0E9F">
        <w:rPr>
          <w:rFonts w:ascii="Arial" w:hAnsi="Arial" w:cs="Arial"/>
        </w:rPr>
        <w:t xml:space="preserve">with </w:t>
      </w:r>
      <w:r w:rsidR="003D1E7D" w:rsidRPr="00941DC6">
        <w:rPr>
          <w:rFonts w:ascii="Arial" w:hAnsi="Arial" w:cs="Arial"/>
        </w:rPr>
        <w:t xml:space="preserve">controlling </w:t>
      </w:r>
      <w:r w:rsidR="00E0023A" w:rsidRPr="00941DC6">
        <w:rPr>
          <w:rFonts w:ascii="Arial" w:hAnsi="Arial" w:cs="Arial"/>
        </w:rPr>
        <w:t>the</w:t>
      </w:r>
      <w:r w:rsidR="003D1E7D" w:rsidRPr="00941DC6">
        <w:rPr>
          <w:rFonts w:ascii="Arial" w:hAnsi="Arial" w:cs="Arial"/>
        </w:rPr>
        <w:t xml:space="preserve"> </w:t>
      </w:r>
      <w:r w:rsidR="00E0023A" w:rsidRPr="00941DC6">
        <w:rPr>
          <w:rFonts w:ascii="Arial" w:hAnsi="Arial" w:cs="Arial"/>
        </w:rPr>
        <w:t>virus</w:t>
      </w:r>
      <w:r w:rsidR="00C423AA" w:rsidRPr="00941DC6">
        <w:rPr>
          <w:rFonts w:ascii="Arial" w:hAnsi="Arial" w:cs="Arial"/>
        </w:rPr>
        <w:t xml:space="preserve"> and </w:t>
      </w:r>
      <w:r w:rsidR="002F0E9F">
        <w:rPr>
          <w:rFonts w:ascii="Arial" w:hAnsi="Arial" w:cs="Arial"/>
        </w:rPr>
        <w:t>minimising number of daily deaths</w:t>
      </w:r>
      <w:r>
        <w:rPr>
          <w:rFonts w:ascii="Arial" w:hAnsi="Arial" w:cs="Arial"/>
        </w:rPr>
        <w:t xml:space="preserve"> and</w:t>
      </w:r>
      <w:r w:rsidR="007E0C72" w:rsidRPr="00941DC6">
        <w:rPr>
          <w:rFonts w:ascii="Arial" w:hAnsi="Arial" w:cs="Arial"/>
        </w:rPr>
        <w:t xml:space="preserve"> there was less </w:t>
      </w:r>
      <w:r>
        <w:rPr>
          <w:rFonts w:ascii="Arial" w:hAnsi="Arial" w:cs="Arial"/>
        </w:rPr>
        <w:t xml:space="preserve">consideration </w:t>
      </w:r>
      <w:r w:rsidR="007E0C72" w:rsidRPr="00941DC6">
        <w:rPr>
          <w:rFonts w:ascii="Arial" w:hAnsi="Arial" w:cs="Arial"/>
        </w:rPr>
        <w:t xml:space="preserve">about the </w:t>
      </w:r>
      <w:r w:rsidR="00F60642" w:rsidRPr="00941DC6">
        <w:rPr>
          <w:rFonts w:ascii="Arial" w:hAnsi="Arial" w:cs="Arial"/>
        </w:rPr>
        <w:t>effects</w:t>
      </w:r>
      <w:r w:rsidR="00106266">
        <w:rPr>
          <w:rFonts w:ascii="Arial" w:hAnsi="Arial" w:cs="Arial"/>
        </w:rPr>
        <w:t xml:space="preserve"> </w:t>
      </w:r>
      <w:r w:rsidR="00F60642" w:rsidRPr="00941DC6">
        <w:rPr>
          <w:rFonts w:ascii="Arial" w:hAnsi="Arial" w:cs="Arial"/>
        </w:rPr>
        <w:t>of</w:t>
      </w:r>
      <w:r w:rsidR="007B6259" w:rsidRPr="00941DC6">
        <w:rPr>
          <w:rFonts w:ascii="Arial" w:hAnsi="Arial" w:cs="Arial"/>
        </w:rPr>
        <w:t xml:space="preserve"> </w:t>
      </w:r>
      <w:r w:rsidR="005C6515" w:rsidRPr="00941DC6">
        <w:rPr>
          <w:rFonts w:ascii="Arial" w:hAnsi="Arial" w:cs="Arial"/>
        </w:rPr>
        <w:t>mistreatment</w:t>
      </w:r>
      <w:r w:rsidR="001877FB" w:rsidRPr="00941DC6">
        <w:rPr>
          <w:rFonts w:ascii="Arial" w:hAnsi="Arial" w:cs="Arial"/>
        </w:rPr>
        <w:t xml:space="preserve"> </w:t>
      </w:r>
      <w:r w:rsidR="005C6515">
        <w:rPr>
          <w:rFonts w:ascii="Arial" w:hAnsi="Arial" w:cs="Arial"/>
        </w:rPr>
        <w:t xml:space="preserve">and </w:t>
      </w:r>
      <w:r w:rsidR="00230AE8" w:rsidRPr="00941DC6">
        <w:rPr>
          <w:rFonts w:ascii="Arial" w:hAnsi="Arial" w:cs="Arial"/>
        </w:rPr>
        <w:t>abuse</w:t>
      </w:r>
      <w:r>
        <w:rPr>
          <w:rFonts w:ascii="Arial" w:hAnsi="Arial" w:cs="Arial"/>
        </w:rPr>
        <w:t xml:space="preserve"> within families</w:t>
      </w:r>
      <w:r w:rsidR="00106266">
        <w:rPr>
          <w:rFonts w:ascii="Arial" w:hAnsi="Arial" w:cs="Arial"/>
        </w:rPr>
        <w:t>. P</w:t>
      </w:r>
      <w:r>
        <w:rPr>
          <w:rFonts w:ascii="Arial" w:hAnsi="Arial" w:cs="Arial"/>
        </w:rPr>
        <w:t>hysical health was also neglected due to not being able to attend hospital appointments, dental and optician appointments</w:t>
      </w:r>
      <w:r w:rsidR="00106266">
        <w:rPr>
          <w:rFonts w:ascii="Arial" w:hAnsi="Arial" w:cs="Arial"/>
        </w:rPr>
        <w:t xml:space="preserve"> </w:t>
      </w:r>
      <w:r>
        <w:rPr>
          <w:rFonts w:ascii="Arial" w:hAnsi="Arial" w:cs="Arial"/>
        </w:rPr>
        <w:t xml:space="preserve">with </w:t>
      </w:r>
      <w:r w:rsidR="00FA3C6B" w:rsidRPr="00941DC6">
        <w:rPr>
          <w:rFonts w:ascii="Arial" w:hAnsi="Arial" w:cs="Arial"/>
        </w:rPr>
        <w:t xml:space="preserve">lack of </w:t>
      </w:r>
      <w:r w:rsidR="00E032D9" w:rsidRPr="00941DC6">
        <w:rPr>
          <w:rFonts w:ascii="Arial" w:hAnsi="Arial" w:cs="Arial"/>
        </w:rPr>
        <w:t>suppo</w:t>
      </w:r>
      <w:r w:rsidR="00106266">
        <w:rPr>
          <w:rFonts w:ascii="Arial" w:hAnsi="Arial" w:cs="Arial"/>
        </w:rPr>
        <w:t xml:space="preserve">rt from </w:t>
      </w:r>
      <w:r w:rsidR="00F60642" w:rsidRPr="00941DC6">
        <w:rPr>
          <w:rFonts w:ascii="Arial" w:hAnsi="Arial" w:cs="Arial"/>
        </w:rPr>
        <w:t>health</w:t>
      </w:r>
      <w:r w:rsidR="00106266">
        <w:rPr>
          <w:rFonts w:ascii="Arial" w:hAnsi="Arial" w:cs="Arial"/>
        </w:rPr>
        <w:t xml:space="preserve">care </w:t>
      </w:r>
      <w:r w:rsidR="00C56CD7" w:rsidRPr="00941DC6">
        <w:rPr>
          <w:rFonts w:ascii="Arial" w:hAnsi="Arial" w:cs="Arial"/>
        </w:rPr>
        <w:t>services</w:t>
      </w:r>
      <w:r w:rsidR="00106266">
        <w:rPr>
          <w:rFonts w:ascii="Arial" w:hAnsi="Arial" w:cs="Arial"/>
        </w:rPr>
        <w:t>,</w:t>
      </w:r>
      <w:r w:rsidR="0024015A">
        <w:rPr>
          <w:rFonts w:ascii="Arial" w:hAnsi="Arial" w:cs="Arial"/>
        </w:rPr>
        <w:t xml:space="preserve"> </w:t>
      </w:r>
      <w:r w:rsidR="00106266">
        <w:rPr>
          <w:rFonts w:ascii="Arial" w:hAnsi="Arial" w:cs="Arial"/>
        </w:rPr>
        <w:t>including no face-to-face meetings to</w:t>
      </w:r>
      <w:r w:rsidR="0024015A">
        <w:rPr>
          <w:rFonts w:ascii="Arial" w:hAnsi="Arial" w:cs="Arial"/>
        </w:rPr>
        <w:t xml:space="preserve"> </w:t>
      </w:r>
      <w:r w:rsidR="00460426" w:rsidRPr="00941DC6">
        <w:rPr>
          <w:rFonts w:ascii="Arial" w:hAnsi="Arial" w:cs="Arial"/>
        </w:rPr>
        <w:t>ensur</w:t>
      </w:r>
      <w:r w:rsidR="0024015A">
        <w:rPr>
          <w:rFonts w:ascii="Arial" w:hAnsi="Arial" w:cs="Arial"/>
        </w:rPr>
        <w:t xml:space="preserve">e </w:t>
      </w:r>
      <w:r w:rsidR="008B07D8" w:rsidRPr="00941DC6">
        <w:rPr>
          <w:rFonts w:ascii="Arial" w:hAnsi="Arial" w:cs="Arial"/>
        </w:rPr>
        <w:t>safeguarding</w:t>
      </w:r>
      <w:r w:rsidR="00230AE8" w:rsidRPr="00941DC6">
        <w:rPr>
          <w:rFonts w:ascii="Arial" w:hAnsi="Arial" w:cs="Arial"/>
        </w:rPr>
        <w:t xml:space="preserve"> </w:t>
      </w:r>
      <w:r w:rsidR="0050049A" w:rsidRPr="00941DC6">
        <w:rPr>
          <w:rFonts w:ascii="Arial" w:hAnsi="Arial" w:cs="Arial"/>
        </w:rPr>
        <w:t xml:space="preserve">for </w:t>
      </w:r>
      <w:r w:rsidR="00106266">
        <w:rPr>
          <w:rFonts w:ascii="Arial" w:hAnsi="Arial" w:cs="Arial"/>
        </w:rPr>
        <w:t xml:space="preserve">vulnerable </w:t>
      </w:r>
      <w:r w:rsidR="00230AE8" w:rsidRPr="00941DC6">
        <w:rPr>
          <w:rFonts w:ascii="Arial" w:hAnsi="Arial" w:cs="Arial"/>
        </w:rPr>
        <w:t>children</w:t>
      </w:r>
      <w:r w:rsidR="00A402CC" w:rsidRPr="00941DC6">
        <w:rPr>
          <w:rFonts w:ascii="Arial" w:hAnsi="Arial" w:cs="Arial"/>
        </w:rPr>
        <w:t xml:space="preserve"> and </w:t>
      </w:r>
      <w:r w:rsidR="00F60642" w:rsidRPr="00941DC6">
        <w:rPr>
          <w:rFonts w:ascii="Arial" w:hAnsi="Arial" w:cs="Arial"/>
        </w:rPr>
        <w:t>familie</w:t>
      </w:r>
      <w:r w:rsidR="00106266">
        <w:rPr>
          <w:rFonts w:ascii="Arial" w:hAnsi="Arial" w:cs="Arial"/>
        </w:rPr>
        <w:t>s.</w:t>
      </w:r>
    </w:p>
    <w:p w14:paraId="69194000" w14:textId="77777777" w:rsidR="002C711E" w:rsidRDefault="002C711E" w:rsidP="003E7C42">
      <w:pPr>
        <w:spacing w:line="360" w:lineRule="auto"/>
        <w:jc w:val="both"/>
        <w:rPr>
          <w:rFonts w:ascii="Arial" w:hAnsi="Arial" w:cs="Arial"/>
        </w:rPr>
      </w:pPr>
    </w:p>
    <w:p w14:paraId="3B6FE619" w14:textId="1CCA9543" w:rsidR="00775EEF" w:rsidRDefault="00CC2FBC" w:rsidP="003E7C42">
      <w:pPr>
        <w:spacing w:line="360" w:lineRule="auto"/>
        <w:jc w:val="both"/>
        <w:rPr>
          <w:rFonts w:ascii="Arial" w:hAnsi="Arial" w:cs="Arial"/>
        </w:rPr>
      </w:pPr>
      <w:r w:rsidRPr="00941DC6">
        <w:rPr>
          <w:rFonts w:ascii="Arial" w:hAnsi="Arial" w:cs="Arial"/>
        </w:rPr>
        <w:t xml:space="preserve">According to </w:t>
      </w:r>
      <w:r w:rsidR="00106266">
        <w:rPr>
          <w:rFonts w:ascii="Arial" w:hAnsi="Arial" w:cs="Arial"/>
        </w:rPr>
        <w:t xml:space="preserve">the </w:t>
      </w:r>
      <w:r w:rsidR="000935AF">
        <w:rPr>
          <w:rFonts w:ascii="Arial" w:hAnsi="Arial" w:cs="Arial"/>
        </w:rPr>
        <w:t xml:space="preserve">BMJ </w:t>
      </w:r>
      <w:r w:rsidR="00347C3E" w:rsidRPr="00941DC6">
        <w:rPr>
          <w:rFonts w:ascii="Arial" w:hAnsi="Arial" w:cs="Arial"/>
        </w:rPr>
        <w:t>(</w:t>
      </w:r>
      <w:r w:rsidR="008B07D8" w:rsidRPr="00941DC6">
        <w:rPr>
          <w:rFonts w:ascii="Arial" w:hAnsi="Arial" w:cs="Arial"/>
        </w:rPr>
        <w:t>2022)</w:t>
      </w:r>
      <w:r w:rsidR="00C53EA3">
        <w:rPr>
          <w:rFonts w:ascii="Arial" w:hAnsi="Arial" w:cs="Arial"/>
        </w:rPr>
        <w:t xml:space="preserve"> </w:t>
      </w:r>
      <w:r w:rsidR="002C711E">
        <w:rPr>
          <w:rFonts w:ascii="Arial" w:hAnsi="Arial" w:cs="Arial"/>
        </w:rPr>
        <w:t>i</w:t>
      </w:r>
      <w:r w:rsidR="001A76FA" w:rsidRPr="00941DC6">
        <w:rPr>
          <w:rFonts w:ascii="Arial" w:hAnsi="Arial" w:cs="Arial"/>
        </w:rPr>
        <w:t>n the UK</w:t>
      </w:r>
      <w:r w:rsidR="00C53EA3">
        <w:rPr>
          <w:rFonts w:ascii="Arial" w:hAnsi="Arial" w:cs="Arial"/>
        </w:rPr>
        <w:t>,</w:t>
      </w:r>
      <w:r w:rsidR="001A76FA" w:rsidRPr="00941DC6">
        <w:rPr>
          <w:rFonts w:ascii="Arial" w:hAnsi="Arial" w:cs="Arial"/>
        </w:rPr>
        <w:t xml:space="preserve"> safeguarding has always been an </w:t>
      </w:r>
      <w:r w:rsidR="00C53EA3" w:rsidRPr="00941DC6">
        <w:rPr>
          <w:rFonts w:ascii="Arial" w:hAnsi="Arial" w:cs="Arial"/>
        </w:rPr>
        <w:t>essential</w:t>
      </w:r>
      <w:r w:rsidR="001A76FA" w:rsidRPr="00941DC6">
        <w:rPr>
          <w:rFonts w:ascii="Arial" w:hAnsi="Arial" w:cs="Arial"/>
        </w:rPr>
        <w:t xml:space="preserve"> concer</w:t>
      </w:r>
      <w:r w:rsidR="00C53EA3">
        <w:rPr>
          <w:rFonts w:ascii="Arial" w:hAnsi="Arial" w:cs="Arial"/>
        </w:rPr>
        <w:t xml:space="preserve">n for all health care professionals. </w:t>
      </w:r>
      <w:r w:rsidR="008102DA">
        <w:rPr>
          <w:rFonts w:ascii="Arial" w:hAnsi="Arial" w:cs="Arial"/>
        </w:rPr>
        <w:t>However, d</w:t>
      </w:r>
      <w:r w:rsidR="00C74545" w:rsidRPr="00941DC6">
        <w:rPr>
          <w:rFonts w:ascii="Arial" w:hAnsi="Arial" w:cs="Arial"/>
        </w:rPr>
        <w:t>uring</w:t>
      </w:r>
      <w:r w:rsidR="001A76FA" w:rsidRPr="00941DC6">
        <w:rPr>
          <w:rFonts w:ascii="Arial" w:hAnsi="Arial" w:cs="Arial"/>
        </w:rPr>
        <w:t xml:space="preserve"> a time of a global pandemic</w:t>
      </w:r>
      <w:r w:rsidR="003B1C5C">
        <w:rPr>
          <w:rFonts w:ascii="Arial" w:hAnsi="Arial" w:cs="Arial"/>
        </w:rPr>
        <w:t xml:space="preserve"> like COVID-19 the </w:t>
      </w:r>
      <w:r w:rsidR="001A76FA" w:rsidRPr="00941DC6">
        <w:rPr>
          <w:rFonts w:ascii="Arial" w:hAnsi="Arial" w:cs="Arial"/>
        </w:rPr>
        <w:t xml:space="preserve">focus </w:t>
      </w:r>
      <w:r w:rsidR="003B1C5C">
        <w:rPr>
          <w:rFonts w:ascii="Arial" w:hAnsi="Arial" w:cs="Arial"/>
        </w:rPr>
        <w:t xml:space="preserve">was </w:t>
      </w:r>
      <w:r w:rsidR="001A76FA" w:rsidRPr="00941DC6">
        <w:rPr>
          <w:rFonts w:ascii="Arial" w:hAnsi="Arial" w:cs="Arial"/>
        </w:rPr>
        <w:t xml:space="preserve">on </w:t>
      </w:r>
      <w:r w:rsidR="008102DA">
        <w:rPr>
          <w:rFonts w:ascii="Arial" w:hAnsi="Arial" w:cs="Arial"/>
        </w:rPr>
        <w:t xml:space="preserve">reducing and </w:t>
      </w:r>
      <w:r w:rsidR="003B1C5C">
        <w:rPr>
          <w:rFonts w:ascii="Arial" w:hAnsi="Arial" w:cs="Arial"/>
        </w:rPr>
        <w:t>stopping</w:t>
      </w:r>
      <w:r w:rsidR="008102DA">
        <w:rPr>
          <w:rFonts w:ascii="Arial" w:hAnsi="Arial" w:cs="Arial"/>
        </w:rPr>
        <w:t xml:space="preserve"> </w:t>
      </w:r>
      <w:r w:rsidR="001A76FA" w:rsidRPr="00941DC6">
        <w:rPr>
          <w:rFonts w:ascii="Arial" w:hAnsi="Arial" w:cs="Arial"/>
        </w:rPr>
        <w:t>the</w:t>
      </w:r>
      <w:r w:rsidR="008102DA">
        <w:rPr>
          <w:rFonts w:ascii="Arial" w:hAnsi="Arial" w:cs="Arial"/>
        </w:rPr>
        <w:t xml:space="preserve"> infection</w:t>
      </w:r>
      <w:r w:rsidR="003B1C5C">
        <w:rPr>
          <w:rFonts w:ascii="Arial" w:hAnsi="Arial" w:cs="Arial"/>
        </w:rPr>
        <w:t xml:space="preserve"> and not on </w:t>
      </w:r>
      <w:r w:rsidR="001A76FA" w:rsidRPr="00941DC6">
        <w:rPr>
          <w:rFonts w:ascii="Arial" w:hAnsi="Arial" w:cs="Arial"/>
        </w:rPr>
        <w:t xml:space="preserve">vulnerable children experiencing </w:t>
      </w:r>
      <w:r w:rsidR="008102DA" w:rsidRPr="00941DC6">
        <w:rPr>
          <w:rFonts w:ascii="Arial" w:hAnsi="Arial" w:cs="Arial"/>
        </w:rPr>
        <w:t>abuse</w:t>
      </w:r>
      <w:r w:rsidR="001A76FA" w:rsidRPr="00941DC6">
        <w:rPr>
          <w:rFonts w:ascii="Arial" w:hAnsi="Arial" w:cs="Arial"/>
        </w:rPr>
        <w:t xml:space="preserve"> and neglect at ho</w:t>
      </w:r>
      <w:r w:rsidR="003B1C5C">
        <w:rPr>
          <w:rFonts w:ascii="Arial" w:hAnsi="Arial" w:cs="Arial"/>
        </w:rPr>
        <w:t xml:space="preserve">me. </w:t>
      </w:r>
      <w:r w:rsidR="008102DA" w:rsidRPr="00941DC6">
        <w:rPr>
          <w:rFonts w:ascii="Arial" w:hAnsi="Arial" w:cs="Arial"/>
        </w:rPr>
        <w:t>Extended periods</w:t>
      </w:r>
      <w:r w:rsidR="008102DA">
        <w:rPr>
          <w:rFonts w:ascii="Arial" w:hAnsi="Arial" w:cs="Arial"/>
        </w:rPr>
        <w:t xml:space="preserve"> of </w:t>
      </w:r>
      <w:r w:rsidR="001A76FA" w:rsidRPr="00941DC6">
        <w:rPr>
          <w:rFonts w:ascii="Arial" w:hAnsi="Arial" w:cs="Arial"/>
        </w:rPr>
        <w:t>home confinement, together with frustration, agitation, and aggression</w:t>
      </w:r>
      <w:r w:rsidR="008102DA">
        <w:rPr>
          <w:rFonts w:ascii="Arial" w:hAnsi="Arial" w:cs="Arial"/>
        </w:rPr>
        <w:t xml:space="preserve"> created </w:t>
      </w:r>
      <w:r w:rsidR="003B1C5C" w:rsidRPr="00941DC6">
        <w:rPr>
          <w:rFonts w:ascii="Arial" w:hAnsi="Arial" w:cs="Arial"/>
        </w:rPr>
        <w:t>opportunities</w:t>
      </w:r>
      <w:r w:rsidR="001A76FA" w:rsidRPr="00941DC6">
        <w:rPr>
          <w:rFonts w:ascii="Arial" w:hAnsi="Arial" w:cs="Arial"/>
        </w:rPr>
        <w:t xml:space="preserve"> </w:t>
      </w:r>
      <w:r w:rsidR="008102DA">
        <w:rPr>
          <w:rFonts w:ascii="Arial" w:hAnsi="Arial" w:cs="Arial"/>
        </w:rPr>
        <w:t xml:space="preserve">where vulnerable children were put at risk from </w:t>
      </w:r>
      <w:r w:rsidR="003B1C5C">
        <w:rPr>
          <w:rFonts w:ascii="Arial" w:hAnsi="Arial" w:cs="Arial"/>
        </w:rPr>
        <w:t xml:space="preserve">serious </w:t>
      </w:r>
      <w:r w:rsidR="001A76FA" w:rsidRPr="00941DC6">
        <w:rPr>
          <w:rFonts w:ascii="Arial" w:hAnsi="Arial" w:cs="Arial"/>
        </w:rPr>
        <w:t>harm</w:t>
      </w:r>
      <w:r w:rsidR="003B1C5C">
        <w:rPr>
          <w:rFonts w:ascii="Arial" w:hAnsi="Arial" w:cs="Arial"/>
        </w:rPr>
        <w:t xml:space="preserve"> that was not monitored</w:t>
      </w:r>
      <w:r w:rsidR="006E4D85">
        <w:rPr>
          <w:rFonts w:ascii="Arial" w:hAnsi="Arial" w:cs="Arial"/>
        </w:rPr>
        <w:t xml:space="preserve"> (NMC, 2022). </w:t>
      </w:r>
      <w:r w:rsidR="00F540A2">
        <w:rPr>
          <w:rFonts w:ascii="Arial" w:hAnsi="Arial" w:cs="Arial"/>
        </w:rPr>
        <w:t xml:space="preserve">According to the NMC (2022) </w:t>
      </w:r>
      <w:r w:rsidR="00063321">
        <w:rPr>
          <w:rFonts w:ascii="Arial" w:hAnsi="Arial" w:cs="Arial"/>
        </w:rPr>
        <w:t xml:space="preserve">concerns should be escalated immediately if abuse is suspected to safeguard and protect the individual. </w:t>
      </w:r>
      <w:r w:rsidR="00F540A2" w:rsidRPr="00F540A2">
        <w:rPr>
          <w:rFonts w:ascii="Arial" w:hAnsi="Arial" w:cs="Arial"/>
        </w:rPr>
        <w:t xml:space="preserve">Information must be shared if you believe someone may be at risk of harm, in line with legislation relating to the disclosure of information and have knowledge of and keep to the relevant laws and policies about protecting and caring for vulnerable people (NMC, 2022). </w:t>
      </w:r>
      <w:r w:rsidR="008102DA">
        <w:rPr>
          <w:rFonts w:ascii="Arial" w:hAnsi="Arial" w:cs="Arial"/>
        </w:rPr>
        <w:t xml:space="preserve">Furthermore, </w:t>
      </w:r>
      <w:r w:rsidR="001A76FA" w:rsidRPr="00941DC6">
        <w:rPr>
          <w:rFonts w:ascii="Arial" w:hAnsi="Arial" w:cs="Arial"/>
        </w:rPr>
        <w:t xml:space="preserve">the loss of </w:t>
      </w:r>
      <w:r w:rsidR="008102DA">
        <w:rPr>
          <w:rFonts w:ascii="Arial" w:hAnsi="Arial" w:cs="Arial"/>
        </w:rPr>
        <w:t xml:space="preserve">a </w:t>
      </w:r>
      <w:r w:rsidR="001A76FA" w:rsidRPr="00941DC6">
        <w:rPr>
          <w:rFonts w:ascii="Arial" w:hAnsi="Arial" w:cs="Arial"/>
        </w:rPr>
        <w:t xml:space="preserve">safety net </w:t>
      </w:r>
      <w:r w:rsidR="008102DA">
        <w:rPr>
          <w:rFonts w:ascii="Arial" w:hAnsi="Arial" w:cs="Arial"/>
        </w:rPr>
        <w:t xml:space="preserve">and back-up support </w:t>
      </w:r>
      <w:r w:rsidR="001A76FA" w:rsidRPr="00941DC6">
        <w:rPr>
          <w:rFonts w:ascii="Arial" w:hAnsi="Arial" w:cs="Arial"/>
        </w:rPr>
        <w:t xml:space="preserve">provided by schools, social care and health professionals </w:t>
      </w:r>
      <w:r w:rsidR="008102DA">
        <w:rPr>
          <w:rFonts w:ascii="Arial" w:hAnsi="Arial" w:cs="Arial"/>
        </w:rPr>
        <w:t>having regular close contact with children</w:t>
      </w:r>
      <w:r w:rsidR="006E4D85">
        <w:rPr>
          <w:rFonts w:ascii="Arial" w:hAnsi="Arial" w:cs="Arial"/>
        </w:rPr>
        <w:t xml:space="preserve"> that</w:t>
      </w:r>
      <w:r w:rsidR="008102DA">
        <w:rPr>
          <w:rFonts w:ascii="Arial" w:hAnsi="Arial" w:cs="Arial"/>
        </w:rPr>
        <w:t xml:space="preserve"> </w:t>
      </w:r>
      <w:r w:rsidR="006E4D85">
        <w:rPr>
          <w:rFonts w:ascii="Arial" w:hAnsi="Arial" w:cs="Arial"/>
        </w:rPr>
        <w:t xml:space="preserve">helps to </w:t>
      </w:r>
      <w:r w:rsidR="008102DA">
        <w:rPr>
          <w:rFonts w:ascii="Arial" w:hAnsi="Arial" w:cs="Arial"/>
        </w:rPr>
        <w:t>reduce</w:t>
      </w:r>
      <w:r w:rsidR="001A76FA" w:rsidRPr="00941DC6">
        <w:rPr>
          <w:rFonts w:ascii="Arial" w:hAnsi="Arial" w:cs="Arial"/>
        </w:rPr>
        <w:t xml:space="preserve"> </w:t>
      </w:r>
      <w:r w:rsidR="008102DA">
        <w:rPr>
          <w:rFonts w:ascii="Arial" w:hAnsi="Arial" w:cs="Arial"/>
        </w:rPr>
        <w:t xml:space="preserve">opportunities for child abuse and neglect </w:t>
      </w:r>
      <w:r w:rsidR="006E4D85">
        <w:rPr>
          <w:rFonts w:ascii="Arial" w:hAnsi="Arial" w:cs="Arial"/>
        </w:rPr>
        <w:t xml:space="preserve">was removed </w:t>
      </w:r>
      <w:r w:rsidR="008102DA">
        <w:rPr>
          <w:rFonts w:ascii="Arial" w:hAnsi="Arial" w:cs="Arial"/>
        </w:rPr>
        <w:t xml:space="preserve">and </w:t>
      </w:r>
      <w:r w:rsidR="006E4D85">
        <w:rPr>
          <w:rFonts w:ascii="Arial" w:hAnsi="Arial" w:cs="Arial"/>
        </w:rPr>
        <w:t>placed many children at risk.</w:t>
      </w:r>
      <w:r w:rsidR="001A76FA" w:rsidRPr="00941DC6">
        <w:rPr>
          <w:rFonts w:ascii="Arial" w:hAnsi="Arial" w:cs="Arial"/>
        </w:rPr>
        <w:t xml:space="preserve"> Without </w:t>
      </w:r>
      <w:r w:rsidR="008102DA">
        <w:rPr>
          <w:rFonts w:ascii="Arial" w:hAnsi="Arial" w:cs="Arial"/>
        </w:rPr>
        <w:t>health care professionals and teachers being in close contact with children</w:t>
      </w:r>
      <w:r w:rsidR="00941812">
        <w:rPr>
          <w:rFonts w:ascii="Arial" w:hAnsi="Arial" w:cs="Arial"/>
        </w:rPr>
        <w:t xml:space="preserve">, they </w:t>
      </w:r>
      <w:r w:rsidR="006E4D85">
        <w:rPr>
          <w:rFonts w:ascii="Arial" w:hAnsi="Arial" w:cs="Arial"/>
        </w:rPr>
        <w:t>are</w:t>
      </w:r>
      <w:r w:rsidR="00941812">
        <w:rPr>
          <w:rFonts w:ascii="Arial" w:hAnsi="Arial" w:cs="Arial"/>
        </w:rPr>
        <w:t xml:space="preserve"> unable to communicate with the</w:t>
      </w:r>
      <w:r w:rsidR="006E4D85">
        <w:rPr>
          <w:rFonts w:ascii="Arial" w:hAnsi="Arial" w:cs="Arial"/>
        </w:rPr>
        <w:t>m</w:t>
      </w:r>
      <w:r w:rsidR="00941812">
        <w:rPr>
          <w:rFonts w:ascii="Arial" w:hAnsi="Arial" w:cs="Arial"/>
        </w:rPr>
        <w:t xml:space="preserve"> or notice</w:t>
      </w:r>
      <w:r w:rsidR="001A76FA" w:rsidRPr="00941DC6">
        <w:rPr>
          <w:rFonts w:ascii="Arial" w:hAnsi="Arial" w:cs="Arial"/>
        </w:rPr>
        <w:t xml:space="preserve"> signs of abuse, </w:t>
      </w:r>
      <w:r w:rsidR="00941812">
        <w:rPr>
          <w:rFonts w:ascii="Arial" w:hAnsi="Arial" w:cs="Arial"/>
        </w:rPr>
        <w:t xml:space="preserve">and so </w:t>
      </w:r>
      <w:r w:rsidR="001A76FA" w:rsidRPr="00941DC6">
        <w:rPr>
          <w:rFonts w:ascii="Arial" w:hAnsi="Arial" w:cs="Arial"/>
        </w:rPr>
        <w:t xml:space="preserve">home </w:t>
      </w:r>
      <w:r w:rsidR="00941812">
        <w:rPr>
          <w:rFonts w:ascii="Arial" w:hAnsi="Arial" w:cs="Arial"/>
        </w:rPr>
        <w:t xml:space="preserve">confinement during lockdown </w:t>
      </w:r>
      <w:r w:rsidR="001A76FA" w:rsidRPr="00941DC6">
        <w:rPr>
          <w:rFonts w:ascii="Arial" w:hAnsi="Arial" w:cs="Arial"/>
        </w:rPr>
        <w:t xml:space="preserve">becomes </w:t>
      </w:r>
      <w:r w:rsidR="00F60642" w:rsidRPr="00941DC6">
        <w:rPr>
          <w:rFonts w:ascii="Arial" w:hAnsi="Arial" w:cs="Arial"/>
        </w:rPr>
        <w:t xml:space="preserve">an </w:t>
      </w:r>
      <w:r w:rsidR="00941812" w:rsidRPr="00941DC6">
        <w:rPr>
          <w:rFonts w:ascii="Arial" w:hAnsi="Arial" w:cs="Arial"/>
        </w:rPr>
        <w:t>exceptionally</w:t>
      </w:r>
      <w:r w:rsidR="00F60642" w:rsidRPr="00941DC6">
        <w:rPr>
          <w:rFonts w:ascii="Arial" w:hAnsi="Arial" w:cs="Arial"/>
        </w:rPr>
        <w:t xml:space="preserve"> </w:t>
      </w:r>
      <w:r w:rsidR="00941812" w:rsidRPr="00941DC6">
        <w:rPr>
          <w:rFonts w:ascii="Arial" w:hAnsi="Arial" w:cs="Arial"/>
        </w:rPr>
        <w:t>hazardou</w:t>
      </w:r>
      <w:r w:rsidR="00941812">
        <w:rPr>
          <w:rFonts w:ascii="Arial" w:hAnsi="Arial" w:cs="Arial"/>
        </w:rPr>
        <w:t xml:space="preserve">s environment </w:t>
      </w:r>
      <w:r w:rsidR="001A76FA" w:rsidRPr="00941DC6">
        <w:rPr>
          <w:rFonts w:ascii="Arial" w:hAnsi="Arial" w:cs="Arial"/>
        </w:rPr>
        <w:t>for vulnerable children</w:t>
      </w:r>
      <w:r w:rsidR="00C82307" w:rsidRPr="00941DC6">
        <w:rPr>
          <w:rFonts w:ascii="Arial" w:hAnsi="Arial" w:cs="Arial"/>
        </w:rPr>
        <w:t xml:space="preserve"> </w:t>
      </w:r>
      <w:r w:rsidR="00B42A95" w:rsidRPr="00941DC6">
        <w:rPr>
          <w:rFonts w:ascii="Arial" w:hAnsi="Arial" w:cs="Arial"/>
        </w:rPr>
        <w:t>(</w:t>
      </w:r>
      <w:r w:rsidR="00CD0E28">
        <w:rPr>
          <w:rFonts w:ascii="Arial" w:hAnsi="Arial" w:cs="Arial"/>
        </w:rPr>
        <w:t>BMJ,</w:t>
      </w:r>
      <w:r w:rsidR="00B42A95" w:rsidRPr="00941DC6">
        <w:rPr>
          <w:rFonts w:ascii="Arial" w:hAnsi="Arial" w:cs="Arial"/>
        </w:rPr>
        <w:t xml:space="preserve"> 2022)</w:t>
      </w:r>
      <w:r w:rsidR="00D544DE" w:rsidRPr="00941DC6">
        <w:rPr>
          <w:rFonts w:ascii="Arial" w:hAnsi="Arial" w:cs="Arial"/>
        </w:rPr>
        <w:t>.</w:t>
      </w:r>
    </w:p>
    <w:p w14:paraId="7CD7AD58" w14:textId="77777777" w:rsidR="00F2239C" w:rsidRDefault="00F2239C" w:rsidP="003E7C42">
      <w:pPr>
        <w:spacing w:line="360" w:lineRule="auto"/>
        <w:jc w:val="both"/>
        <w:rPr>
          <w:rFonts w:ascii="Arial" w:hAnsi="Arial" w:cs="Arial"/>
        </w:rPr>
      </w:pPr>
    </w:p>
    <w:p w14:paraId="2FA5E9EA" w14:textId="3B188CC8" w:rsidR="0022564D" w:rsidRDefault="009A677C" w:rsidP="003E7C42">
      <w:pPr>
        <w:spacing w:line="360" w:lineRule="auto"/>
        <w:jc w:val="both"/>
        <w:rPr>
          <w:rFonts w:ascii="Arial" w:hAnsi="Arial" w:cs="Arial"/>
        </w:rPr>
      </w:pPr>
      <w:r>
        <w:rPr>
          <w:rFonts w:ascii="Arial" w:hAnsi="Arial" w:cs="Arial"/>
        </w:rPr>
        <w:t>Lo</w:t>
      </w:r>
      <w:r w:rsidR="00AE4A71">
        <w:rPr>
          <w:rFonts w:ascii="Arial" w:hAnsi="Arial" w:cs="Arial"/>
        </w:rPr>
        <w:t xml:space="preserve">cal authorities </w:t>
      </w:r>
      <w:r w:rsidR="00CB6313">
        <w:rPr>
          <w:rFonts w:ascii="Arial" w:hAnsi="Arial" w:cs="Arial"/>
        </w:rPr>
        <w:t xml:space="preserve">have </w:t>
      </w:r>
      <w:r>
        <w:rPr>
          <w:rFonts w:ascii="Arial" w:hAnsi="Arial" w:cs="Arial"/>
        </w:rPr>
        <w:t xml:space="preserve">a </w:t>
      </w:r>
      <w:r w:rsidR="00CB6313">
        <w:rPr>
          <w:rFonts w:ascii="Arial" w:hAnsi="Arial" w:cs="Arial"/>
        </w:rPr>
        <w:t xml:space="preserve">duty of care </w:t>
      </w:r>
      <w:r>
        <w:rPr>
          <w:rFonts w:ascii="Arial" w:hAnsi="Arial" w:cs="Arial"/>
        </w:rPr>
        <w:t xml:space="preserve">to </w:t>
      </w:r>
      <w:r w:rsidR="00CB6313">
        <w:rPr>
          <w:rFonts w:ascii="Arial" w:hAnsi="Arial" w:cs="Arial"/>
        </w:rPr>
        <w:t>support</w:t>
      </w:r>
      <w:r w:rsidR="00BF4E7F">
        <w:rPr>
          <w:rFonts w:ascii="Arial" w:hAnsi="Arial" w:cs="Arial"/>
        </w:rPr>
        <w:t xml:space="preserve"> </w:t>
      </w:r>
      <w:r>
        <w:rPr>
          <w:rFonts w:ascii="Arial" w:hAnsi="Arial" w:cs="Arial"/>
        </w:rPr>
        <w:t xml:space="preserve">children and families living in poverty </w:t>
      </w:r>
      <w:r w:rsidR="00BF4E7F">
        <w:rPr>
          <w:rFonts w:ascii="Arial" w:hAnsi="Arial" w:cs="Arial"/>
        </w:rPr>
        <w:t>who are</w:t>
      </w:r>
      <w:r w:rsidR="00870386">
        <w:rPr>
          <w:rFonts w:ascii="Arial" w:hAnsi="Arial" w:cs="Arial"/>
        </w:rPr>
        <w:t xml:space="preserve"> at risk of abuse. This is particularly important as p</w:t>
      </w:r>
      <w:r>
        <w:rPr>
          <w:rFonts w:ascii="Arial" w:hAnsi="Arial" w:cs="Arial"/>
        </w:rPr>
        <w:t xml:space="preserve">overty </w:t>
      </w:r>
      <w:r w:rsidR="00B57AE4">
        <w:rPr>
          <w:rFonts w:ascii="Arial" w:hAnsi="Arial" w:cs="Arial"/>
        </w:rPr>
        <w:t>is associated with parental stresses that can lead to childhood neglect</w:t>
      </w:r>
      <w:r w:rsidR="00870386">
        <w:rPr>
          <w:rFonts w:ascii="Arial" w:hAnsi="Arial" w:cs="Arial"/>
        </w:rPr>
        <w:t xml:space="preserve"> (Buttle UK, 2022). </w:t>
      </w:r>
      <w:r w:rsidR="00DB5C2E">
        <w:rPr>
          <w:rFonts w:ascii="Arial" w:hAnsi="Arial" w:cs="Arial"/>
        </w:rPr>
        <w:t>According to</w:t>
      </w:r>
      <w:r w:rsidR="00534CDD">
        <w:rPr>
          <w:rFonts w:ascii="Arial" w:hAnsi="Arial" w:cs="Arial"/>
        </w:rPr>
        <w:t xml:space="preserve"> </w:t>
      </w:r>
      <w:r w:rsidR="00F00E29">
        <w:rPr>
          <w:rFonts w:ascii="Arial" w:hAnsi="Arial" w:cs="Arial"/>
        </w:rPr>
        <w:t>Staff</w:t>
      </w:r>
      <w:r w:rsidR="00534CDD" w:rsidRPr="00534CDD">
        <w:rPr>
          <w:rFonts w:ascii="Arial" w:hAnsi="Arial" w:cs="Arial"/>
        </w:rPr>
        <w:t xml:space="preserve"> </w:t>
      </w:r>
      <w:r w:rsidR="00F00E29">
        <w:rPr>
          <w:rFonts w:ascii="Arial" w:hAnsi="Arial" w:cs="Arial"/>
        </w:rPr>
        <w:t>(</w:t>
      </w:r>
      <w:r w:rsidR="00534CDD" w:rsidRPr="00534CDD">
        <w:rPr>
          <w:rFonts w:ascii="Arial" w:hAnsi="Arial" w:cs="Arial"/>
        </w:rPr>
        <w:t>2022)</w:t>
      </w:r>
      <w:r w:rsidR="00F2239C">
        <w:rPr>
          <w:rFonts w:ascii="Arial" w:hAnsi="Arial" w:cs="Arial"/>
        </w:rPr>
        <w:t xml:space="preserve"> </w:t>
      </w:r>
      <w:r w:rsidR="0022564D">
        <w:rPr>
          <w:rFonts w:ascii="Arial" w:hAnsi="Arial" w:cs="Arial"/>
        </w:rPr>
        <w:t>t</w:t>
      </w:r>
      <w:r w:rsidR="0022564D" w:rsidRPr="0022564D">
        <w:rPr>
          <w:rFonts w:ascii="Arial" w:hAnsi="Arial" w:cs="Arial"/>
        </w:rPr>
        <w:t xml:space="preserve">here are several theories as to why there is a connection between child abuse and poverty. For example, living in poverty causes </w:t>
      </w:r>
      <w:r w:rsidR="00B57AE4">
        <w:rPr>
          <w:rFonts w:ascii="Arial" w:hAnsi="Arial" w:cs="Arial"/>
        </w:rPr>
        <w:t xml:space="preserve">additional </w:t>
      </w:r>
      <w:r w:rsidR="0022564D" w:rsidRPr="0022564D">
        <w:rPr>
          <w:rFonts w:ascii="Arial" w:hAnsi="Arial" w:cs="Arial"/>
        </w:rPr>
        <w:t xml:space="preserve">family stress, which increases the risk of abuse or neglect. </w:t>
      </w:r>
      <w:r w:rsidR="00097077">
        <w:rPr>
          <w:rFonts w:ascii="Arial" w:hAnsi="Arial" w:cs="Arial"/>
        </w:rPr>
        <w:t>As well</w:t>
      </w:r>
      <w:r w:rsidR="00870386">
        <w:rPr>
          <w:rFonts w:ascii="Arial" w:hAnsi="Arial" w:cs="Arial"/>
        </w:rPr>
        <w:t xml:space="preserve">, this may be due to </w:t>
      </w:r>
      <w:r w:rsidR="0022564D" w:rsidRPr="0022564D">
        <w:rPr>
          <w:rFonts w:ascii="Arial" w:hAnsi="Arial" w:cs="Arial"/>
        </w:rPr>
        <w:t xml:space="preserve">parents </w:t>
      </w:r>
      <w:r w:rsidR="00097077">
        <w:rPr>
          <w:rFonts w:ascii="Arial" w:hAnsi="Arial" w:cs="Arial"/>
        </w:rPr>
        <w:t>who are poor not being able</w:t>
      </w:r>
      <w:r w:rsidR="0022564D" w:rsidRPr="0022564D">
        <w:rPr>
          <w:rFonts w:ascii="Arial" w:hAnsi="Arial" w:cs="Arial"/>
        </w:rPr>
        <w:t xml:space="preserve"> to care for their children properly because they lack access to the resources they </w:t>
      </w:r>
      <w:r w:rsidR="00870386">
        <w:rPr>
          <w:rFonts w:ascii="Arial" w:hAnsi="Arial" w:cs="Arial"/>
        </w:rPr>
        <w:t>require.</w:t>
      </w:r>
      <w:r w:rsidR="0022564D" w:rsidRPr="0022564D">
        <w:rPr>
          <w:rFonts w:ascii="Arial" w:hAnsi="Arial" w:cs="Arial"/>
        </w:rPr>
        <w:t xml:space="preserve"> </w:t>
      </w:r>
      <w:r w:rsidR="00097077">
        <w:rPr>
          <w:rFonts w:ascii="Arial" w:hAnsi="Arial" w:cs="Arial"/>
        </w:rPr>
        <w:t>Moreover,</w:t>
      </w:r>
      <w:r w:rsidR="0022564D" w:rsidRPr="0022564D">
        <w:rPr>
          <w:rFonts w:ascii="Arial" w:hAnsi="Arial" w:cs="Arial"/>
        </w:rPr>
        <w:t xml:space="preserve"> </w:t>
      </w:r>
      <w:r w:rsidR="00097077" w:rsidRPr="0022564D">
        <w:rPr>
          <w:rFonts w:ascii="Arial" w:hAnsi="Arial" w:cs="Arial"/>
        </w:rPr>
        <w:t>other</w:t>
      </w:r>
      <w:r w:rsidR="0022564D" w:rsidRPr="0022564D">
        <w:rPr>
          <w:rFonts w:ascii="Arial" w:hAnsi="Arial" w:cs="Arial"/>
        </w:rPr>
        <w:t xml:space="preserve"> </w:t>
      </w:r>
      <w:r w:rsidR="00097077">
        <w:rPr>
          <w:rFonts w:ascii="Arial" w:hAnsi="Arial" w:cs="Arial"/>
        </w:rPr>
        <w:lastRenderedPageBreak/>
        <w:t xml:space="preserve">factors, such as </w:t>
      </w:r>
      <w:r w:rsidR="0022564D" w:rsidRPr="0022564D">
        <w:rPr>
          <w:rFonts w:ascii="Arial" w:hAnsi="Arial" w:cs="Arial"/>
        </w:rPr>
        <w:t>substance misus</w:t>
      </w:r>
      <w:r w:rsidR="00097077">
        <w:rPr>
          <w:rFonts w:ascii="Arial" w:hAnsi="Arial" w:cs="Arial"/>
        </w:rPr>
        <w:t xml:space="preserve">e </w:t>
      </w:r>
      <w:r w:rsidR="0022564D" w:rsidRPr="0022564D">
        <w:rPr>
          <w:rFonts w:ascii="Arial" w:hAnsi="Arial" w:cs="Arial"/>
        </w:rPr>
        <w:t xml:space="preserve">make parents more </w:t>
      </w:r>
      <w:r w:rsidR="00097077" w:rsidRPr="0022564D">
        <w:rPr>
          <w:rFonts w:ascii="Arial" w:hAnsi="Arial" w:cs="Arial"/>
        </w:rPr>
        <w:t>susceptible to</w:t>
      </w:r>
      <w:r w:rsidR="0022564D" w:rsidRPr="0022564D">
        <w:rPr>
          <w:rFonts w:ascii="Arial" w:hAnsi="Arial" w:cs="Arial"/>
        </w:rPr>
        <w:t xml:space="preserve"> being poor, </w:t>
      </w:r>
      <w:r w:rsidR="00097077" w:rsidRPr="0022564D">
        <w:rPr>
          <w:rFonts w:ascii="Arial" w:hAnsi="Arial" w:cs="Arial"/>
        </w:rPr>
        <w:t>violent</w:t>
      </w:r>
      <w:r w:rsidR="0022564D" w:rsidRPr="0022564D">
        <w:rPr>
          <w:rFonts w:ascii="Arial" w:hAnsi="Arial" w:cs="Arial"/>
        </w:rPr>
        <w:t xml:space="preserve">, or </w:t>
      </w:r>
      <w:r w:rsidR="00097077" w:rsidRPr="0022564D">
        <w:rPr>
          <w:rFonts w:ascii="Arial" w:hAnsi="Arial" w:cs="Arial"/>
        </w:rPr>
        <w:t>negligent</w:t>
      </w:r>
      <w:r w:rsidR="0022564D">
        <w:rPr>
          <w:rFonts w:ascii="Arial" w:hAnsi="Arial" w:cs="Arial"/>
        </w:rPr>
        <w:t xml:space="preserve"> (Staff, 2022). </w:t>
      </w:r>
    </w:p>
    <w:p w14:paraId="51AF16A3" w14:textId="0876E88E" w:rsidR="0022564D" w:rsidRDefault="0022564D" w:rsidP="003E7C42">
      <w:pPr>
        <w:spacing w:line="360" w:lineRule="auto"/>
        <w:jc w:val="both"/>
        <w:rPr>
          <w:rFonts w:ascii="Arial" w:hAnsi="Arial" w:cs="Arial"/>
        </w:rPr>
      </w:pPr>
    </w:p>
    <w:p w14:paraId="69D743B6" w14:textId="2127E2E6" w:rsidR="001D2D92" w:rsidRPr="007D489B" w:rsidRDefault="00F2239C" w:rsidP="003E7C42">
      <w:pPr>
        <w:spacing w:line="360" w:lineRule="auto"/>
        <w:jc w:val="both"/>
        <w:rPr>
          <w:rFonts w:ascii="Arial" w:hAnsi="Arial" w:cs="Arial"/>
          <w:b/>
          <w:bCs/>
          <w:u w:val="single"/>
        </w:rPr>
      </w:pPr>
      <w:r w:rsidRPr="007D489B">
        <w:rPr>
          <w:rFonts w:ascii="Arial" w:hAnsi="Arial" w:cs="Arial"/>
          <w:b/>
          <w:bCs/>
          <w:u w:val="single"/>
        </w:rPr>
        <w:t>H</w:t>
      </w:r>
      <w:r w:rsidR="00775EEF" w:rsidRPr="007D489B">
        <w:rPr>
          <w:rFonts w:ascii="Arial" w:hAnsi="Arial" w:cs="Arial"/>
          <w:b/>
          <w:bCs/>
          <w:u w:val="single"/>
        </w:rPr>
        <w:t xml:space="preserve">istorical emergence of concepts of childhood and social construction of families </w:t>
      </w:r>
    </w:p>
    <w:p w14:paraId="587F11CA" w14:textId="4F757975" w:rsidR="00695470" w:rsidRDefault="00A809A7" w:rsidP="00F02087">
      <w:pPr>
        <w:spacing w:line="360" w:lineRule="auto"/>
        <w:jc w:val="both"/>
        <w:rPr>
          <w:rFonts w:ascii="Arial" w:hAnsi="Arial" w:cs="Arial"/>
        </w:rPr>
      </w:pPr>
      <w:r>
        <w:rPr>
          <w:rFonts w:ascii="Arial" w:hAnsi="Arial" w:cs="Arial"/>
        </w:rPr>
        <w:t>According to Encyclopaedia.com (2019) it was not u</w:t>
      </w:r>
      <w:r w:rsidR="00E26A93">
        <w:rPr>
          <w:rFonts w:ascii="Arial" w:hAnsi="Arial" w:cs="Arial"/>
        </w:rPr>
        <w:t>ntil the 17</w:t>
      </w:r>
      <w:r w:rsidR="00E26A93" w:rsidRPr="00E26A93">
        <w:rPr>
          <w:rFonts w:ascii="Arial" w:hAnsi="Arial" w:cs="Arial"/>
          <w:vertAlign w:val="superscript"/>
        </w:rPr>
        <w:t>th</w:t>
      </w:r>
      <w:r w:rsidR="00E26A93">
        <w:rPr>
          <w:rFonts w:ascii="Arial" w:hAnsi="Arial" w:cs="Arial"/>
        </w:rPr>
        <w:t xml:space="preserve"> century </w:t>
      </w:r>
      <w:r>
        <w:rPr>
          <w:rFonts w:ascii="Arial" w:hAnsi="Arial" w:cs="Arial"/>
        </w:rPr>
        <w:t xml:space="preserve">that </w:t>
      </w:r>
      <w:r w:rsidR="00E26A93">
        <w:rPr>
          <w:rFonts w:ascii="Arial" w:hAnsi="Arial" w:cs="Arial"/>
        </w:rPr>
        <w:t xml:space="preserve">there was </w:t>
      </w:r>
      <w:r>
        <w:rPr>
          <w:rFonts w:ascii="Arial" w:hAnsi="Arial" w:cs="Arial"/>
        </w:rPr>
        <w:t>any</w:t>
      </w:r>
      <w:r w:rsidR="00E26A93">
        <w:rPr>
          <w:rFonts w:ascii="Arial" w:hAnsi="Arial" w:cs="Arial"/>
        </w:rPr>
        <w:t xml:space="preserve"> </w:t>
      </w:r>
      <w:r>
        <w:rPr>
          <w:rFonts w:ascii="Arial" w:hAnsi="Arial" w:cs="Arial"/>
        </w:rPr>
        <w:t>importance</w:t>
      </w:r>
      <w:r w:rsidR="00E26A93">
        <w:rPr>
          <w:rFonts w:ascii="Arial" w:hAnsi="Arial" w:cs="Arial"/>
        </w:rPr>
        <w:t xml:space="preserve"> on childhood as a </w:t>
      </w:r>
      <w:r w:rsidR="007373E3">
        <w:rPr>
          <w:rFonts w:ascii="Arial" w:hAnsi="Arial" w:cs="Arial"/>
        </w:rPr>
        <w:t>separate</w:t>
      </w:r>
      <w:r w:rsidR="00E26A93">
        <w:rPr>
          <w:rFonts w:ascii="Arial" w:hAnsi="Arial" w:cs="Arial"/>
        </w:rPr>
        <w:t xml:space="preserve"> </w:t>
      </w:r>
      <w:r w:rsidR="007373E3">
        <w:rPr>
          <w:rFonts w:ascii="Arial" w:hAnsi="Arial" w:cs="Arial"/>
        </w:rPr>
        <w:t>stage of the</w:t>
      </w:r>
      <w:r w:rsidR="00F559A1">
        <w:rPr>
          <w:rFonts w:ascii="Arial" w:hAnsi="Arial" w:cs="Arial"/>
        </w:rPr>
        <w:t xml:space="preserve"> human</w:t>
      </w:r>
      <w:r w:rsidR="007373E3">
        <w:rPr>
          <w:rFonts w:ascii="Arial" w:hAnsi="Arial" w:cs="Arial"/>
        </w:rPr>
        <w:t xml:space="preserve"> life cycle</w:t>
      </w:r>
      <w:r w:rsidR="00F559A1">
        <w:rPr>
          <w:rFonts w:ascii="Arial" w:hAnsi="Arial" w:cs="Arial"/>
        </w:rPr>
        <w:t>. Thereafter</w:t>
      </w:r>
      <w:r w:rsidR="00F559A1" w:rsidRPr="00F559A1">
        <w:rPr>
          <w:rFonts w:ascii="Arial" w:hAnsi="Arial" w:cs="Arial"/>
        </w:rPr>
        <w:t>, theories of childhood looked at what a child is, what childhood is like and does, and how different civilizations employ the idea of childhood</w:t>
      </w:r>
      <w:r w:rsidR="00C64545">
        <w:rPr>
          <w:rFonts w:ascii="Arial" w:hAnsi="Arial" w:cs="Arial"/>
        </w:rPr>
        <w:t>, where it</w:t>
      </w:r>
      <w:r w:rsidR="00F559A1" w:rsidRPr="00F559A1">
        <w:rPr>
          <w:rFonts w:ascii="Arial" w:hAnsi="Arial" w:cs="Arial"/>
        </w:rPr>
        <w:t xml:space="preserve"> was debated if childhood was a contemporary </w:t>
      </w:r>
      <w:r w:rsidR="00C64545">
        <w:rPr>
          <w:rFonts w:ascii="Arial" w:hAnsi="Arial" w:cs="Arial"/>
        </w:rPr>
        <w:t xml:space="preserve">social </w:t>
      </w:r>
      <w:r w:rsidR="00F559A1" w:rsidRPr="00F559A1">
        <w:rPr>
          <w:rFonts w:ascii="Arial" w:hAnsi="Arial" w:cs="Arial"/>
        </w:rPr>
        <w:t>construct or a biological stage of development</w:t>
      </w:r>
      <w:r w:rsidR="00C64545">
        <w:rPr>
          <w:rFonts w:ascii="Arial" w:hAnsi="Arial" w:cs="Arial"/>
        </w:rPr>
        <w:t xml:space="preserve"> (</w:t>
      </w:r>
      <w:r w:rsidR="00C13685" w:rsidRPr="00C13685">
        <w:rPr>
          <w:rFonts w:ascii="Arial" w:hAnsi="Arial" w:cs="Arial"/>
        </w:rPr>
        <w:t>Thompson,</w:t>
      </w:r>
      <w:r w:rsidR="00C13685">
        <w:rPr>
          <w:rFonts w:ascii="Arial" w:hAnsi="Arial" w:cs="Arial"/>
        </w:rPr>
        <w:t xml:space="preserve"> </w:t>
      </w:r>
      <w:r w:rsidR="00C13685" w:rsidRPr="00C13685">
        <w:rPr>
          <w:rFonts w:ascii="Arial" w:hAnsi="Arial" w:cs="Arial"/>
        </w:rPr>
        <w:t>2020)</w:t>
      </w:r>
      <w:r w:rsidR="00C44D63">
        <w:rPr>
          <w:rFonts w:ascii="Arial" w:hAnsi="Arial" w:cs="Arial"/>
        </w:rPr>
        <w:t>.</w:t>
      </w:r>
      <w:r w:rsidR="00C64545">
        <w:rPr>
          <w:rFonts w:ascii="Arial" w:hAnsi="Arial" w:cs="Arial"/>
        </w:rPr>
        <w:t xml:space="preserve"> </w:t>
      </w:r>
      <w:r w:rsidR="006073E8">
        <w:rPr>
          <w:rFonts w:ascii="Arial" w:hAnsi="Arial" w:cs="Arial"/>
        </w:rPr>
        <w:t xml:space="preserve">However, it was not until and during the 1800s that legal interventions by the government increased the level of protection for children </w:t>
      </w:r>
      <w:r w:rsidRPr="00A809A7">
        <w:rPr>
          <w:rFonts w:ascii="Arial" w:hAnsi="Arial" w:cs="Arial"/>
        </w:rPr>
        <w:t>(Norozi and Moen, 2016)</w:t>
      </w:r>
      <w:r w:rsidR="006073E8">
        <w:rPr>
          <w:rFonts w:ascii="Arial" w:hAnsi="Arial" w:cs="Arial"/>
        </w:rPr>
        <w:t xml:space="preserve">. </w:t>
      </w:r>
      <w:r w:rsidR="00677371">
        <w:rPr>
          <w:rFonts w:ascii="Arial" w:hAnsi="Arial" w:cs="Arial"/>
        </w:rPr>
        <w:t xml:space="preserve">The modern </w:t>
      </w:r>
      <w:r w:rsidR="00C64545">
        <w:rPr>
          <w:rFonts w:ascii="Arial" w:hAnsi="Arial" w:cs="Arial"/>
        </w:rPr>
        <w:t>mindset</w:t>
      </w:r>
      <w:r w:rsidR="00677371">
        <w:rPr>
          <w:rFonts w:ascii="Arial" w:hAnsi="Arial" w:cs="Arial"/>
        </w:rPr>
        <w:t xml:space="preserve"> to children </w:t>
      </w:r>
      <w:r w:rsidR="00C64545">
        <w:rPr>
          <w:rFonts w:ascii="Arial" w:hAnsi="Arial" w:cs="Arial"/>
        </w:rPr>
        <w:t>developed</w:t>
      </w:r>
      <w:r w:rsidR="00677371">
        <w:rPr>
          <w:rFonts w:ascii="Arial" w:hAnsi="Arial" w:cs="Arial"/>
        </w:rPr>
        <w:t xml:space="preserve"> by the late 19</w:t>
      </w:r>
      <w:r w:rsidR="00677371" w:rsidRPr="00677371">
        <w:rPr>
          <w:rFonts w:ascii="Arial" w:hAnsi="Arial" w:cs="Arial"/>
          <w:vertAlign w:val="superscript"/>
        </w:rPr>
        <w:t>th</w:t>
      </w:r>
      <w:r w:rsidR="00677371">
        <w:rPr>
          <w:rFonts w:ascii="Arial" w:hAnsi="Arial" w:cs="Arial"/>
        </w:rPr>
        <w:t xml:space="preserve"> century with the Victorian middle and upper classes </w:t>
      </w:r>
      <w:r w:rsidR="00C64545">
        <w:rPr>
          <w:rFonts w:ascii="Arial" w:hAnsi="Arial" w:cs="Arial"/>
        </w:rPr>
        <w:t>highlighting</w:t>
      </w:r>
      <w:r w:rsidR="00677371">
        <w:rPr>
          <w:rFonts w:ascii="Arial" w:hAnsi="Arial" w:cs="Arial"/>
        </w:rPr>
        <w:t xml:space="preserve"> the role of families and the sacredness of the child, an </w:t>
      </w:r>
      <w:r w:rsidR="00C64545">
        <w:rPr>
          <w:rFonts w:ascii="Arial" w:hAnsi="Arial" w:cs="Arial"/>
        </w:rPr>
        <w:t>opinion</w:t>
      </w:r>
      <w:r w:rsidR="00677371">
        <w:rPr>
          <w:rFonts w:ascii="Arial" w:hAnsi="Arial" w:cs="Arial"/>
        </w:rPr>
        <w:t xml:space="preserve"> that has </w:t>
      </w:r>
      <w:r w:rsidR="00C64545">
        <w:rPr>
          <w:rFonts w:ascii="Arial" w:hAnsi="Arial" w:cs="Arial"/>
        </w:rPr>
        <w:t>continued</w:t>
      </w:r>
      <w:r w:rsidR="00677371">
        <w:rPr>
          <w:rFonts w:ascii="Arial" w:hAnsi="Arial" w:cs="Arial"/>
        </w:rPr>
        <w:t xml:space="preserve"> </w:t>
      </w:r>
      <w:r w:rsidR="008F442E">
        <w:rPr>
          <w:rFonts w:ascii="Arial" w:hAnsi="Arial" w:cs="Arial"/>
        </w:rPr>
        <w:t>largely</w:t>
      </w:r>
      <w:r w:rsidR="00677371">
        <w:rPr>
          <w:rFonts w:ascii="Arial" w:hAnsi="Arial" w:cs="Arial"/>
        </w:rPr>
        <w:t xml:space="preserve"> in Western societies (</w:t>
      </w:r>
      <w:r w:rsidR="00C13685" w:rsidRPr="00C13685">
        <w:rPr>
          <w:rFonts w:ascii="Arial" w:hAnsi="Arial" w:cs="Arial"/>
        </w:rPr>
        <w:t>Thompson</w:t>
      </w:r>
      <w:r w:rsidR="00C13685">
        <w:rPr>
          <w:rFonts w:ascii="Arial" w:hAnsi="Arial" w:cs="Arial"/>
        </w:rPr>
        <w:t>,</w:t>
      </w:r>
      <w:r w:rsidR="00C13685" w:rsidRPr="00C13685">
        <w:rPr>
          <w:rFonts w:ascii="Arial" w:hAnsi="Arial" w:cs="Arial"/>
        </w:rPr>
        <w:t xml:space="preserve"> (2020)</w:t>
      </w:r>
      <w:r w:rsidR="00695470">
        <w:rPr>
          <w:rFonts w:ascii="Arial" w:hAnsi="Arial" w:cs="Arial"/>
        </w:rPr>
        <w:t>.</w:t>
      </w:r>
      <w:r w:rsidR="004C6A8F">
        <w:rPr>
          <w:rFonts w:ascii="Arial" w:hAnsi="Arial" w:cs="Arial"/>
        </w:rPr>
        <w:t xml:space="preserve"> </w:t>
      </w:r>
      <w:r w:rsidR="00097077">
        <w:rPr>
          <w:rFonts w:ascii="Arial" w:hAnsi="Arial" w:cs="Arial"/>
        </w:rPr>
        <w:t>The h</w:t>
      </w:r>
      <w:r w:rsidR="007B5621" w:rsidRPr="00941DC6">
        <w:rPr>
          <w:rFonts w:ascii="Arial" w:hAnsi="Arial" w:cs="Arial"/>
        </w:rPr>
        <w:t>istorical</w:t>
      </w:r>
      <w:r w:rsidR="00FD7482" w:rsidRPr="00941DC6">
        <w:rPr>
          <w:rFonts w:ascii="Arial" w:hAnsi="Arial" w:cs="Arial"/>
        </w:rPr>
        <w:t xml:space="preserve"> </w:t>
      </w:r>
      <w:r w:rsidR="00CA73C6" w:rsidRPr="00941DC6">
        <w:rPr>
          <w:rFonts w:ascii="Arial" w:hAnsi="Arial" w:cs="Arial"/>
        </w:rPr>
        <w:t>e</w:t>
      </w:r>
      <w:r w:rsidR="00BD5A13" w:rsidRPr="00941DC6">
        <w:rPr>
          <w:rFonts w:ascii="Arial" w:hAnsi="Arial" w:cs="Arial"/>
        </w:rPr>
        <w:t xml:space="preserve">mergence </w:t>
      </w:r>
      <w:r w:rsidR="00F72FB5">
        <w:rPr>
          <w:rFonts w:ascii="Arial" w:hAnsi="Arial" w:cs="Arial"/>
        </w:rPr>
        <w:t xml:space="preserve">of </w:t>
      </w:r>
      <w:r w:rsidR="00AF22B1" w:rsidRPr="00941DC6">
        <w:rPr>
          <w:rFonts w:ascii="Arial" w:hAnsi="Arial" w:cs="Arial"/>
        </w:rPr>
        <w:t>concepts</w:t>
      </w:r>
      <w:r w:rsidR="00A9483D" w:rsidRPr="00941DC6">
        <w:rPr>
          <w:rFonts w:ascii="Arial" w:hAnsi="Arial" w:cs="Arial"/>
        </w:rPr>
        <w:t xml:space="preserve"> within childhood </w:t>
      </w:r>
      <w:r w:rsidR="00F81158" w:rsidRPr="00941DC6">
        <w:rPr>
          <w:rFonts w:ascii="Arial" w:hAnsi="Arial" w:cs="Arial"/>
        </w:rPr>
        <w:t xml:space="preserve">and </w:t>
      </w:r>
      <w:r w:rsidR="00A9483D" w:rsidRPr="00941DC6">
        <w:rPr>
          <w:rFonts w:ascii="Arial" w:hAnsi="Arial" w:cs="Arial"/>
        </w:rPr>
        <w:t>social construction</w:t>
      </w:r>
      <w:r w:rsidR="007B5621" w:rsidRPr="00941DC6">
        <w:rPr>
          <w:rFonts w:ascii="Arial" w:hAnsi="Arial" w:cs="Arial"/>
        </w:rPr>
        <w:t xml:space="preserve"> </w:t>
      </w:r>
      <w:r w:rsidR="00F72FB5">
        <w:rPr>
          <w:rFonts w:ascii="Arial" w:hAnsi="Arial" w:cs="Arial"/>
        </w:rPr>
        <w:t>of</w:t>
      </w:r>
      <w:r w:rsidR="007B5621" w:rsidRPr="00941DC6">
        <w:rPr>
          <w:rFonts w:ascii="Arial" w:hAnsi="Arial" w:cs="Arial"/>
        </w:rPr>
        <w:t xml:space="preserve"> families</w:t>
      </w:r>
      <w:r w:rsidR="00BD5A13" w:rsidRPr="00941DC6">
        <w:rPr>
          <w:rFonts w:ascii="Arial" w:hAnsi="Arial" w:cs="Arial"/>
        </w:rPr>
        <w:t xml:space="preserve"> </w:t>
      </w:r>
      <w:r w:rsidR="00C272FF">
        <w:rPr>
          <w:rFonts w:ascii="Arial" w:hAnsi="Arial" w:cs="Arial"/>
        </w:rPr>
        <w:t xml:space="preserve">has changed through history with different societies viewing childhood differently </w:t>
      </w:r>
      <w:r w:rsidR="00A803E5" w:rsidRPr="00941DC6">
        <w:rPr>
          <w:rFonts w:ascii="Arial" w:hAnsi="Arial" w:cs="Arial"/>
        </w:rPr>
        <w:t xml:space="preserve">and the </w:t>
      </w:r>
      <w:r w:rsidR="006A247E" w:rsidRPr="00941DC6">
        <w:rPr>
          <w:rFonts w:ascii="Arial" w:hAnsi="Arial" w:cs="Arial"/>
        </w:rPr>
        <w:t>government</w:t>
      </w:r>
      <w:r w:rsidR="00E4176B" w:rsidRPr="00941DC6">
        <w:rPr>
          <w:rFonts w:ascii="Arial" w:hAnsi="Arial" w:cs="Arial"/>
        </w:rPr>
        <w:t xml:space="preserve"> </w:t>
      </w:r>
      <w:r w:rsidR="00F72FB5">
        <w:rPr>
          <w:rFonts w:ascii="Arial" w:hAnsi="Arial" w:cs="Arial"/>
        </w:rPr>
        <w:t xml:space="preserve">considering </w:t>
      </w:r>
      <w:r w:rsidR="005F527E" w:rsidRPr="00941DC6">
        <w:rPr>
          <w:rFonts w:ascii="Arial" w:hAnsi="Arial" w:cs="Arial"/>
        </w:rPr>
        <w:t xml:space="preserve">inequalities </w:t>
      </w:r>
      <w:r w:rsidR="00B03B84" w:rsidRPr="00941DC6">
        <w:rPr>
          <w:rFonts w:ascii="Arial" w:hAnsi="Arial" w:cs="Arial"/>
        </w:rPr>
        <w:t xml:space="preserve">within </w:t>
      </w:r>
      <w:r w:rsidR="00A64C5D" w:rsidRPr="00941DC6">
        <w:rPr>
          <w:rFonts w:ascii="Arial" w:hAnsi="Arial" w:cs="Arial"/>
        </w:rPr>
        <w:t>the welfare</w:t>
      </w:r>
      <w:r w:rsidR="007335A0" w:rsidRPr="00941DC6">
        <w:rPr>
          <w:rFonts w:ascii="Arial" w:hAnsi="Arial" w:cs="Arial"/>
        </w:rPr>
        <w:t xml:space="preserve"> services </w:t>
      </w:r>
      <w:r w:rsidR="00F72FB5">
        <w:rPr>
          <w:rFonts w:ascii="Arial" w:hAnsi="Arial" w:cs="Arial"/>
        </w:rPr>
        <w:t>and t</w:t>
      </w:r>
      <w:r w:rsidR="00DF1ACE" w:rsidRPr="00941DC6">
        <w:rPr>
          <w:rFonts w:ascii="Arial" w:hAnsi="Arial" w:cs="Arial"/>
        </w:rPr>
        <w:t>he</w:t>
      </w:r>
      <w:r w:rsidR="006A247E" w:rsidRPr="00941DC6">
        <w:rPr>
          <w:rFonts w:ascii="Arial" w:hAnsi="Arial" w:cs="Arial"/>
        </w:rPr>
        <w:t xml:space="preserve"> </w:t>
      </w:r>
      <w:r w:rsidR="00B4794D" w:rsidRPr="00941DC6">
        <w:rPr>
          <w:rFonts w:ascii="Arial" w:hAnsi="Arial" w:cs="Arial"/>
        </w:rPr>
        <w:t xml:space="preserve">care of </w:t>
      </w:r>
      <w:r w:rsidR="000037C2" w:rsidRPr="00941DC6">
        <w:rPr>
          <w:rFonts w:ascii="Arial" w:hAnsi="Arial" w:cs="Arial"/>
        </w:rPr>
        <w:t xml:space="preserve">vulnerable </w:t>
      </w:r>
      <w:r w:rsidR="005B2E76" w:rsidRPr="00941DC6">
        <w:rPr>
          <w:rFonts w:ascii="Arial" w:hAnsi="Arial" w:cs="Arial"/>
        </w:rPr>
        <w:t xml:space="preserve">children </w:t>
      </w:r>
      <w:r w:rsidR="00BC260A" w:rsidRPr="00941DC6">
        <w:rPr>
          <w:rFonts w:ascii="Arial" w:hAnsi="Arial" w:cs="Arial"/>
        </w:rPr>
        <w:t xml:space="preserve">and </w:t>
      </w:r>
      <w:r w:rsidR="000747F4" w:rsidRPr="00941DC6">
        <w:rPr>
          <w:rFonts w:ascii="Arial" w:hAnsi="Arial" w:cs="Arial"/>
        </w:rPr>
        <w:t>families</w:t>
      </w:r>
      <w:r w:rsidR="006073E8">
        <w:rPr>
          <w:rFonts w:ascii="Arial" w:hAnsi="Arial" w:cs="Arial"/>
        </w:rPr>
        <w:t xml:space="preserve"> </w:t>
      </w:r>
      <w:bookmarkStart w:id="1" w:name="_Hlk112382187"/>
      <w:r w:rsidR="00F02087">
        <w:rPr>
          <w:rFonts w:ascii="Arial" w:hAnsi="Arial" w:cs="Arial"/>
        </w:rPr>
        <w:t>(</w:t>
      </w:r>
      <w:r w:rsidR="00F02087" w:rsidRPr="00F02087">
        <w:rPr>
          <w:rFonts w:ascii="Arial" w:hAnsi="Arial" w:cs="Arial"/>
        </w:rPr>
        <w:t>Norozi</w:t>
      </w:r>
      <w:r w:rsidR="00F02087">
        <w:rPr>
          <w:rFonts w:ascii="Arial" w:hAnsi="Arial" w:cs="Arial"/>
        </w:rPr>
        <w:t xml:space="preserve"> and </w:t>
      </w:r>
      <w:r w:rsidR="00F02087" w:rsidRPr="00F02087">
        <w:rPr>
          <w:rFonts w:ascii="Arial" w:hAnsi="Arial" w:cs="Arial"/>
        </w:rPr>
        <w:t>Moen</w:t>
      </w:r>
      <w:r w:rsidR="00F02087">
        <w:rPr>
          <w:rFonts w:ascii="Arial" w:hAnsi="Arial" w:cs="Arial"/>
        </w:rPr>
        <w:t>, 2016</w:t>
      </w:r>
      <w:r w:rsidR="006073E8">
        <w:rPr>
          <w:rFonts w:ascii="Arial" w:hAnsi="Arial" w:cs="Arial"/>
        </w:rPr>
        <w:t xml:space="preserve">). </w:t>
      </w:r>
      <w:bookmarkEnd w:id="1"/>
    </w:p>
    <w:p w14:paraId="164113AA" w14:textId="77777777" w:rsidR="00A36112" w:rsidRDefault="00A36112" w:rsidP="00F02087">
      <w:pPr>
        <w:spacing w:line="360" w:lineRule="auto"/>
        <w:jc w:val="both"/>
        <w:rPr>
          <w:rFonts w:ascii="Arial" w:hAnsi="Arial" w:cs="Arial"/>
        </w:rPr>
      </w:pPr>
    </w:p>
    <w:p w14:paraId="4A338FBB" w14:textId="3E897993" w:rsidR="00D4617A" w:rsidRDefault="008D2BE5" w:rsidP="003E7C42">
      <w:pPr>
        <w:spacing w:line="360" w:lineRule="auto"/>
        <w:jc w:val="both"/>
        <w:rPr>
          <w:rFonts w:ascii="Arial" w:hAnsi="Arial" w:cs="Arial"/>
        </w:rPr>
      </w:pPr>
      <w:r>
        <w:rPr>
          <w:rFonts w:ascii="Arial" w:hAnsi="Arial" w:cs="Arial"/>
        </w:rPr>
        <w:t>According to Sanner (2021) f</w:t>
      </w:r>
      <w:r w:rsidRPr="008D2BE5">
        <w:rPr>
          <w:rFonts w:ascii="Arial" w:hAnsi="Arial" w:cs="Arial"/>
        </w:rPr>
        <w:t>amily affiliation</w:t>
      </w:r>
      <w:r>
        <w:rPr>
          <w:rFonts w:ascii="Arial" w:hAnsi="Arial" w:cs="Arial"/>
        </w:rPr>
        <w:t>s</w:t>
      </w:r>
      <w:r w:rsidRPr="008D2BE5">
        <w:rPr>
          <w:rFonts w:ascii="Arial" w:hAnsi="Arial" w:cs="Arial"/>
        </w:rPr>
        <w:t xml:space="preserve"> and definitions of family relations are </w:t>
      </w:r>
      <w:r>
        <w:rPr>
          <w:rFonts w:ascii="Arial" w:hAnsi="Arial" w:cs="Arial"/>
        </w:rPr>
        <w:t xml:space="preserve">all </w:t>
      </w:r>
      <w:r w:rsidRPr="008D2BE5">
        <w:rPr>
          <w:rFonts w:ascii="Arial" w:hAnsi="Arial" w:cs="Arial"/>
        </w:rPr>
        <w:t>socially constructed</w:t>
      </w:r>
      <w:r>
        <w:rPr>
          <w:rFonts w:ascii="Arial" w:hAnsi="Arial" w:cs="Arial"/>
        </w:rPr>
        <w:t xml:space="preserve">. </w:t>
      </w:r>
      <w:r w:rsidR="00A36112" w:rsidRPr="00A36112">
        <w:rPr>
          <w:rFonts w:ascii="Arial" w:hAnsi="Arial" w:cs="Arial"/>
        </w:rPr>
        <w:t xml:space="preserve">The family is a natural and important part of </w:t>
      </w:r>
      <w:r w:rsidR="00A36112">
        <w:rPr>
          <w:rFonts w:ascii="Arial" w:hAnsi="Arial" w:cs="Arial"/>
        </w:rPr>
        <w:t>the basis for a robust</w:t>
      </w:r>
      <w:r w:rsidR="00A36112" w:rsidRPr="00A36112">
        <w:rPr>
          <w:rFonts w:ascii="Arial" w:hAnsi="Arial" w:cs="Arial"/>
        </w:rPr>
        <w:t xml:space="preserve"> society. An extended family is important because it </w:t>
      </w:r>
      <w:r w:rsidR="00A36112">
        <w:rPr>
          <w:rFonts w:ascii="Arial" w:hAnsi="Arial" w:cs="Arial"/>
        </w:rPr>
        <w:t xml:space="preserve">enables </w:t>
      </w:r>
      <w:r w:rsidR="00A36112" w:rsidRPr="00A36112">
        <w:rPr>
          <w:rFonts w:ascii="Arial" w:hAnsi="Arial" w:cs="Arial"/>
        </w:rPr>
        <w:t>skills and beliefs</w:t>
      </w:r>
      <w:r w:rsidR="00A36112">
        <w:rPr>
          <w:rFonts w:ascii="Arial" w:hAnsi="Arial" w:cs="Arial"/>
        </w:rPr>
        <w:t xml:space="preserve"> and practices</w:t>
      </w:r>
      <w:r w:rsidR="00A36112" w:rsidRPr="00A36112">
        <w:rPr>
          <w:rFonts w:ascii="Arial" w:hAnsi="Arial" w:cs="Arial"/>
        </w:rPr>
        <w:t xml:space="preserve"> to be passed down </w:t>
      </w:r>
      <w:r w:rsidR="00A36112">
        <w:rPr>
          <w:rFonts w:ascii="Arial" w:hAnsi="Arial" w:cs="Arial"/>
        </w:rPr>
        <w:t xml:space="preserve">to the next generation to keep alive </w:t>
      </w:r>
      <w:r w:rsidR="00C44D63">
        <w:rPr>
          <w:rFonts w:ascii="Arial" w:hAnsi="Arial" w:cs="Arial"/>
        </w:rPr>
        <w:t>various aspects</w:t>
      </w:r>
      <w:r w:rsidR="00A36112">
        <w:rPr>
          <w:rFonts w:ascii="Arial" w:hAnsi="Arial" w:cs="Arial"/>
        </w:rPr>
        <w:t xml:space="preserve"> of culture. The family unit </w:t>
      </w:r>
      <w:r w:rsidR="00A36112" w:rsidRPr="00A36112">
        <w:rPr>
          <w:rFonts w:ascii="Arial" w:hAnsi="Arial" w:cs="Arial"/>
        </w:rPr>
        <w:t xml:space="preserve">provides mutual support, including financial support, and </w:t>
      </w:r>
      <w:r w:rsidR="00A36112">
        <w:rPr>
          <w:rFonts w:ascii="Arial" w:hAnsi="Arial" w:cs="Arial"/>
        </w:rPr>
        <w:t xml:space="preserve">provides </w:t>
      </w:r>
      <w:r w:rsidR="00A36112" w:rsidRPr="00A36112">
        <w:rPr>
          <w:rFonts w:ascii="Arial" w:hAnsi="Arial" w:cs="Arial"/>
        </w:rPr>
        <w:t xml:space="preserve">each </w:t>
      </w:r>
      <w:r w:rsidR="00A36112">
        <w:rPr>
          <w:rFonts w:ascii="Arial" w:hAnsi="Arial" w:cs="Arial"/>
        </w:rPr>
        <w:t xml:space="preserve">family </w:t>
      </w:r>
      <w:r w:rsidR="00A36112" w:rsidRPr="00A36112">
        <w:rPr>
          <w:rFonts w:ascii="Arial" w:hAnsi="Arial" w:cs="Arial"/>
        </w:rPr>
        <w:t xml:space="preserve">member a feeling of </w:t>
      </w:r>
      <w:r w:rsidR="00A36112">
        <w:rPr>
          <w:rFonts w:ascii="Arial" w:hAnsi="Arial" w:cs="Arial"/>
        </w:rPr>
        <w:t xml:space="preserve">belonging, </w:t>
      </w:r>
      <w:r w:rsidR="00A36112" w:rsidRPr="00A36112">
        <w:rPr>
          <w:rFonts w:ascii="Arial" w:hAnsi="Arial" w:cs="Arial"/>
        </w:rPr>
        <w:t xml:space="preserve">stability, and </w:t>
      </w:r>
      <w:r w:rsidR="00A36112">
        <w:rPr>
          <w:rFonts w:ascii="Arial" w:hAnsi="Arial" w:cs="Arial"/>
        </w:rPr>
        <w:t xml:space="preserve">sense of worth. </w:t>
      </w:r>
      <w:r>
        <w:rPr>
          <w:rFonts w:ascii="Arial" w:hAnsi="Arial" w:cs="Arial"/>
        </w:rPr>
        <w:t>Furthermore, Sanner (2021) suggests that s</w:t>
      </w:r>
      <w:r w:rsidR="00B61845" w:rsidRPr="00941DC6">
        <w:rPr>
          <w:rFonts w:ascii="Arial" w:hAnsi="Arial" w:cs="Arial"/>
        </w:rPr>
        <w:t>upportive</w:t>
      </w:r>
      <w:r w:rsidR="00B9669C" w:rsidRPr="00941DC6">
        <w:rPr>
          <w:rFonts w:ascii="Arial" w:hAnsi="Arial" w:cs="Arial"/>
        </w:rPr>
        <w:t xml:space="preserve"> </w:t>
      </w:r>
      <w:r w:rsidR="008152BE" w:rsidRPr="00941DC6">
        <w:rPr>
          <w:rFonts w:ascii="Arial" w:hAnsi="Arial" w:cs="Arial"/>
        </w:rPr>
        <w:t>networks are</w:t>
      </w:r>
      <w:r w:rsidR="00B61845" w:rsidRPr="00941DC6">
        <w:rPr>
          <w:rFonts w:ascii="Arial" w:hAnsi="Arial" w:cs="Arial"/>
        </w:rPr>
        <w:t xml:space="preserve"> </w:t>
      </w:r>
      <w:r w:rsidR="00710BFC">
        <w:rPr>
          <w:rFonts w:ascii="Arial" w:hAnsi="Arial" w:cs="Arial"/>
        </w:rPr>
        <w:t>available</w:t>
      </w:r>
      <w:r w:rsidR="00021C2E" w:rsidRPr="00941DC6">
        <w:rPr>
          <w:rFonts w:ascii="Arial" w:hAnsi="Arial" w:cs="Arial"/>
        </w:rPr>
        <w:t xml:space="preserve"> </w:t>
      </w:r>
      <w:r w:rsidR="00B9669C" w:rsidRPr="00941DC6">
        <w:rPr>
          <w:rFonts w:ascii="Arial" w:hAnsi="Arial" w:cs="Arial"/>
        </w:rPr>
        <w:t xml:space="preserve">to </w:t>
      </w:r>
      <w:r w:rsidR="00710BFC">
        <w:rPr>
          <w:rFonts w:ascii="Arial" w:hAnsi="Arial" w:cs="Arial"/>
        </w:rPr>
        <w:t xml:space="preserve">help </w:t>
      </w:r>
      <w:r w:rsidR="00021C2E" w:rsidRPr="00941DC6">
        <w:rPr>
          <w:rFonts w:ascii="Arial" w:hAnsi="Arial" w:cs="Arial"/>
        </w:rPr>
        <w:t xml:space="preserve">with </w:t>
      </w:r>
      <w:r w:rsidR="0026257E" w:rsidRPr="00941DC6">
        <w:rPr>
          <w:rFonts w:ascii="Arial" w:hAnsi="Arial" w:cs="Arial"/>
        </w:rPr>
        <w:t xml:space="preserve">many </w:t>
      </w:r>
      <w:r w:rsidR="006073E8">
        <w:rPr>
          <w:rFonts w:ascii="Arial" w:hAnsi="Arial" w:cs="Arial"/>
        </w:rPr>
        <w:t>family issues</w:t>
      </w:r>
      <w:r w:rsidR="00695470">
        <w:rPr>
          <w:rFonts w:ascii="Arial" w:hAnsi="Arial" w:cs="Arial"/>
        </w:rPr>
        <w:t xml:space="preserve">, </w:t>
      </w:r>
      <w:r w:rsidR="00C239D3" w:rsidRPr="00941DC6">
        <w:rPr>
          <w:rFonts w:ascii="Arial" w:hAnsi="Arial" w:cs="Arial"/>
        </w:rPr>
        <w:t xml:space="preserve">but </w:t>
      </w:r>
      <w:r w:rsidR="00021C2E" w:rsidRPr="00941DC6">
        <w:rPr>
          <w:rFonts w:ascii="Arial" w:hAnsi="Arial" w:cs="Arial"/>
        </w:rPr>
        <w:t>we</w:t>
      </w:r>
      <w:r w:rsidR="00710BFC">
        <w:rPr>
          <w:rFonts w:ascii="Arial" w:hAnsi="Arial" w:cs="Arial"/>
        </w:rPr>
        <w:t xml:space="preserve"> </w:t>
      </w:r>
      <w:r w:rsidR="00E26A93">
        <w:rPr>
          <w:rFonts w:ascii="Arial" w:hAnsi="Arial" w:cs="Arial"/>
        </w:rPr>
        <w:t>must</w:t>
      </w:r>
      <w:r w:rsidR="00C239D3" w:rsidRPr="00941DC6">
        <w:rPr>
          <w:rFonts w:ascii="Arial" w:hAnsi="Arial" w:cs="Arial"/>
        </w:rPr>
        <w:t xml:space="preserve"> consider</w:t>
      </w:r>
      <w:r w:rsidR="00677371">
        <w:rPr>
          <w:rFonts w:ascii="Arial" w:hAnsi="Arial" w:cs="Arial"/>
        </w:rPr>
        <w:t xml:space="preserve"> </w:t>
      </w:r>
      <w:r w:rsidR="00842D3E" w:rsidRPr="00941DC6">
        <w:rPr>
          <w:rFonts w:ascii="Arial" w:hAnsi="Arial" w:cs="Arial"/>
        </w:rPr>
        <w:t xml:space="preserve">society </w:t>
      </w:r>
      <w:r w:rsidR="00677371">
        <w:rPr>
          <w:rFonts w:ascii="Arial" w:hAnsi="Arial" w:cs="Arial"/>
        </w:rPr>
        <w:t xml:space="preserve">is dynamic </w:t>
      </w:r>
      <w:r w:rsidR="00334A93">
        <w:rPr>
          <w:rFonts w:ascii="Arial" w:hAnsi="Arial" w:cs="Arial"/>
        </w:rPr>
        <w:t xml:space="preserve">and so we must </w:t>
      </w:r>
      <w:r w:rsidR="001B5D3C" w:rsidRPr="00941DC6">
        <w:rPr>
          <w:rFonts w:ascii="Arial" w:hAnsi="Arial" w:cs="Arial"/>
        </w:rPr>
        <w:t>adapt</w:t>
      </w:r>
      <w:r w:rsidR="00F96A51" w:rsidRPr="00941DC6">
        <w:rPr>
          <w:rFonts w:ascii="Arial" w:hAnsi="Arial" w:cs="Arial"/>
        </w:rPr>
        <w:t xml:space="preserve"> all </w:t>
      </w:r>
      <w:r w:rsidR="00F60642" w:rsidRPr="00941DC6">
        <w:rPr>
          <w:rFonts w:ascii="Arial" w:hAnsi="Arial" w:cs="Arial"/>
        </w:rPr>
        <w:t>recent changes</w:t>
      </w:r>
      <w:r w:rsidR="00710BFC">
        <w:rPr>
          <w:rFonts w:ascii="Arial" w:hAnsi="Arial" w:cs="Arial"/>
        </w:rPr>
        <w:t xml:space="preserve"> and </w:t>
      </w:r>
      <w:r w:rsidR="00344631" w:rsidRPr="00941DC6">
        <w:rPr>
          <w:rFonts w:ascii="Arial" w:hAnsi="Arial" w:cs="Arial"/>
        </w:rPr>
        <w:t>implementation</w:t>
      </w:r>
      <w:r w:rsidR="00F03AA8" w:rsidRPr="00941DC6">
        <w:rPr>
          <w:rFonts w:ascii="Arial" w:hAnsi="Arial" w:cs="Arial"/>
        </w:rPr>
        <w:t xml:space="preserve"> </w:t>
      </w:r>
      <w:r w:rsidR="00710BFC">
        <w:rPr>
          <w:rFonts w:ascii="Arial" w:hAnsi="Arial" w:cs="Arial"/>
        </w:rPr>
        <w:t>of</w:t>
      </w:r>
      <w:r w:rsidR="00344631" w:rsidRPr="00941DC6">
        <w:rPr>
          <w:rFonts w:ascii="Arial" w:hAnsi="Arial" w:cs="Arial"/>
        </w:rPr>
        <w:t xml:space="preserve"> </w:t>
      </w:r>
      <w:r w:rsidR="00710BFC">
        <w:rPr>
          <w:rFonts w:ascii="Arial" w:hAnsi="Arial" w:cs="Arial"/>
        </w:rPr>
        <w:t>l</w:t>
      </w:r>
      <w:r w:rsidR="008913F1" w:rsidRPr="00941DC6">
        <w:rPr>
          <w:rFonts w:ascii="Arial" w:hAnsi="Arial" w:cs="Arial"/>
        </w:rPr>
        <w:t>e</w:t>
      </w:r>
      <w:r w:rsidR="00A1293E" w:rsidRPr="00941DC6">
        <w:rPr>
          <w:rFonts w:ascii="Arial" w:hAnsi="Arial" w:cs="Arial"/>
        </w:rPr>
        <w:t xml:space="preserve">gislation </w:t>
      </w:r>
      <w:r w:rsidR="00710BFC">
        <w:rPr>
          <w:rFonts w:ascii="Arial" w:hAnsi="Arial" w:cs="Arial"/>
        </w:rPr>
        <w:t>within L</w:t>
      </w:r>
      <w:r w:rsidR="00866A84" w:rsidRPr="00941DC6">
        <w:rPr>
          <w:rFonts w:ascii="Arial" w:hAnsi="Arial" w:cs="Arial"/>
        </w:rPr>
        <w:t xml:space="preserve">ocal </w:t>
      </w:r>
      <w:r w:rsidR="00344631" w:rsidRPr="00941DC6">
        <w:rPr>
          <w:rFonts w:ascii="Arial" w:hAnsi="Arial" w:cs="Arial"/>
        </w:rPr>
        <w:t>authorit</w:t>
      </w:r>
      <w:r w:rsidR="00677371">
        <w:rPr>
          <w:rFonts w:ascii="Arial" w:hAnsi="Arial" w:cs="Arial"/>
        </w:rPr>
        <w:t xml:space="preserve">ies and </w:t>
      </w:r>
      <w:r w:rsidR="00E26A93" w:rsidRPr="00941DC6">
        <w:rPr>
          <w:rFonts w:ascii="Arial" w:hAnsi="Arial" w:cs="Arial"/>
        </w:rPr>
        <w:t>organizations</w:t>
      </w:r>
      <w:r w:rsidR="00677371">
        <w:rPr>
          <w:rFonts w:ascii="Arial" w:hAnsi="Arial" w:cs="Arial"/>
        </w:rPr>
        <w:t xml:space="preserve">. </w:t>
      </w:r>
      <w:r w:rsidR="004D295F" w:rsidRPr="00941DC6">
        <w:rPr>
          <w:rFonts w:ascii="Arial" w:hAnsi="Arial" w:cs="Arial"/>
        </w:rPr>
        <w:t>Policies</w:t>
      </w:r>
      <w:r w:rsidR="00E774FA" w:rsidRPr="00941DC6">
        <w:rPr>
          <w:rFonts w:ascii="Arial" w:hAnsi="Arial" w:cs="Arial"/>
        </w:rPr>
        <w:t xml:space="preserve"> </w:t>
      </w:r>
      <w:r w:rsidR="00710BFC">
        <w:rPr>
          <w:rFonts w:ascii="Arial" w:hAnsi="Arial" w:cs="Arial"/>
        </w:rPr>
        <w:t xml:space="preserve">and </w:t>
      </w:r>
      <w:r w:rsidR="00E774FA" w:rsidRPr="00941DC6">
        <w:rPr>
          <w:rFonts w:ascii="Arial" w:hAnsi="Arial" w:cs="Arial"/>
        </w:rPr>
        <w:t>procedures</w:t>
      </w:r>
      <w:r w:rsidR="00912D8D" w:rsidRPr="00941DC6">
        <w:rPr>
          <w:rFonts w:ascii="Arial" w:hAnsi="Arial" w:cs="Arial"/>
        </w:rPr>
        <w:t xml:space="preserve"> </w:t>
      </w:r>
      <w:r w:rsidR="00710BFC">
        <w:rPr>
          <w:rFonts w:ascii="Arial" w:hAnsi="Arial" w:cs="Arial"/>
        </w:rPr>
        <w:t xml:space="preserve">relating to </w:t>
      </w:r>
      <w:r w:rsidR="00912D8D" w:rsidRPr="00941DC6">
        <w:rPr>
          <w:rFonts w:ascii="Arial" w:hAnsi="Arial" w:cs="Arial"/>
        </w:rPr>
        <w:t xml:space="preserve">welfare of </w:t>
      </w:r>
      <w:r w:rsidR="001A21B1">
        <w:rPr>
          <w:rFonts w:ascii="Arial" w:hAnsi="Arial" w:cs="Arial"/>
        </w:rPr>
        <w:t>c</w:t>
      </w:r>
      <w:r w:rsidR="00912D8D" w:rsidRPr="00941DC6">
        <w:rPr>
          <w:rFonts w:ascii="Arial" w:hAnsi="Arial" w:cs="Arial"/>
        </w:rPr>
        <w:t>hildren</w:t>
      </w:r>
      <w:r w:rsidR="00E774FA" w:rsidRPr="00941DC6">
        <w:rPr>
          <w:rFonts w:ascii="Arial" w:hAnsi="Arial" w:cs="Arial"/>
        </w:rPr>
        <w:t xml:space="preserve"> h</w:t>
      </w:r>
      <w:r w:rsidR="001A21B1">
        <w:rPr>
          <w:rFonts w:ascii="Arial" w:hAnsi="Arial" w:cs="Arial"/>
        </w:rPr>
        <w:t>as</w:t>
      </w:r>
      <w:r w:rsidR="00E774FA" w:rsidRPr="00941DC6">
        <w:rPr>
          <w:rFonts w:ascii="Arial" w:hAnsi="Arial" w:cs="Arial"/>
        </w:rPr>
        <w:t xml:space="preserve"> cha</w:t>
      </w:r>
      <w:r w:rsidR="00D41F29" w:rsidRPr="00941DC6">
        <w:rPr>
          <w:rFonts w:ascii="Arial" w:hAnsi="Arial" w:cs="Arial"/>
        </w:rPr>
        <w:t>nge</w:t>
      </w:r>
      <w:r w:rsidR="001A21B1">
        <w:rPr>
          <w:rFonts w:ascii="Arial" w:hAnsi="Arial" w:cs="Arial"/>
        </w:rPr>
        <w:t>d</w:t>
      </w:r>
      <w:r w:rsidR="00D41F29" w:rsidRPr="00941DC6">
        <w:rPr>
          <w:rFonts w:ascii="Arial" w:hAnsi="Arial" w:cs="Arial"/>
        </w:rPr>
        <w:t xml:space="preserve"> </w:t>
      </w:r>
      <w:r w:rsidR="001A21B1">
        <w:rPr>
          <w:rFonts w:ascii="Arial" w:hAnsi="Arial" w:cs="Arial"/>
        </w:rPr>
        <w:t>significantly</w:t>
      </w:r>
      <w:r w:rsidR="00D41F29" w:rsidRPr="00941DC6">
        <w:rPr>
          <w:rFonts w:ascii="Arial" w:hAnsi="Arial" w:cs="Arial"/>
        </w:rPr>
        <w:t xml:space="preserve"> </w:t>
      </w:r>
      <w:r w:rsidR="001A21B1">
        <w:rPr>
          <w:rFonts w:ascii="Arial" w:hAnsi="Arial" w:cs="Arial"/>
        </w:rPr>
        <w:t>and has affected many</w:t>
      </w:r>
      <w:r w:rsidR="00CB215A" w:rsidRPr="00941DC6">
        <w:rPr>
          <w:rFonts w:ascii="Arial" w:hAnsi="Arial" w:cs="Arial"/>
        </w:rPr>
        <w:t xml:space="preserve"> families</w:t>
      </w:r>
      <w:r w:rsidR="00334A93">
        <w:rPr>
          <w:rFonts w:ascii="Arial" w:hAnsi="Arial" w:cs="Arial"/>
        </w:rPr>
        <w:t xml:space="preserve"> with welfare defining and shaping children’s experiences. </w:t>
      </w:r>
      <w:r w:rsidR="00073066" w:rsidRPr="00941DC6">
        <w:rPr>
          <w:rFonts w:ascii="Arial" w:hAnsi="Arial" w:cs="Arial"/>
        </w:rPr>
        <w:t>Acco</w:t>
      </w:r>
      <w:r w:rsidR="00795989" w:rsidRPr="00941DC6">
        <w:rPr>
          <w:rFonts w:ascii="Arial" w:hAnsi="Arial" w:cs="Arial"/>
        </w:rPr>
        <w:t xml:space="preserve">rding to </w:t>
      </w:r>
      <w:bookmarkStart w:id="2" w:name="_Hlk112378677"/>
      <w:r w:rsidR="002C711E" w:rsidRPr="002C711E">
        <w:rPr>
          <w:rFonts w:ascii="Arial" w:hAnsi="Arial" w:cs="Arial"/>
        </w:rPr>
        <w:t>History.ox.ac.uk</w:t>
      </w:r>
      <w:r w:rsidR="001A21B1">
        <w:rPr>
          <w:rFonts w:ascii="Arial" w:hAnsi="Arial" w:cs="Arial"/>
        </w:rPr>
        <w:t>,</w:t>
      </w:r>
      <w:r w:rsidR="002C711E" w:rsidRPr="002C711E">
        <w:rPr>
          <w:rFonts w:ascii="Arial" w:hAnsi="Arial" w:cs="Arial"/>
        </w:rPr>
        <w:t xml:space="preserve"> (2022)</w:t>
      </w:r>
      <w:r w:rsidR="002C711E">
        <w:rPr>
          <w:rFonts w:ascii="Arial" w:hAnsi="Arial" w:cs="Arial"/>
        </w:rPr>
        <w:t xml:space="preserve"> </w:t>
      </w:r>
      <w:bookmarkEnd w:id="2"/>
      <w:r w:rsidR="002C711E">
        <w:rPr>
          <w:rFonts w:ascii="Arial" w:hAnsi="Arial" w:cs="Arial"/>
        </w:rPr>
        <w:t>c</w:t>
      </w:r>
      <w:r w:rsidR="00D4617A" w:rsidRPr="00941DC6">
        <w:rPr>
          <w:rFonts w:ascii="Arial" w:hAnsi="Arial" w:cs="Arial"/>
        </w:rPr>
        <w:t>hanges included the creation of legislation and organisations to protect children from abuse and neglect</w:t>
      </w:r>
      <w:r w:rsidR="002C711E">
        <w:rPr>
          <w:rFonts w:ascii="Arial" w:hAnsi="Arial" w:cs="Arial"/>
        </w:rPr>
        <w:t>.</w:t>
      </w:r>
      <w:r w:rsidR="00D4617A" w:rsidRPr="00941DC6">
        <w:rPr>
          <w:rFonts w:ascii="Arial" w:hAnsi="Arial" w:cs="Arial"/>
        </w:rPr>
        <w:t xml:space="preserve"> </w:t>
      </w:r>
      <w:r w:rsidR="001A21B1" w:rsidRPr="001A21B1">
        <w:rPr>
          <w:rFonts w:ascii="Arial" w:hAnsi="Arial" w:cs="Arial"/>
        </w:rPr>
        <w:t xml:space="preserve">History.ox.ac.uk, (2022) </w:t>
      </w:r>
      <w:r w:rsidR="001A21B1">
        <w:rPr>
          <w:rFonts w:ascii="Arial" w:hAnsi="Arial" w:cs="Arial"/>
        </w:rPr>
        <w:t xml:space="preserve">inform us that </w:t>
      </w:r>
      <w:r w:rsidR="002C711E">
        <w:rPr>
          <w:rFonts w:ascii="Arial" w:hAnsi="Arial" w:cs="Arial"/>
        </w:rPr>
        <w:t xml:space="preserve">his was seen </w:t>
      </w:r>
      <w:r w:rsidR="001A21B1">
        <w:rPr>
          <w:rFonts w:ascii="Arial" w:hAnsi="Arial" w:cs="Arial"/>
        </w:rPr>
        <w:t xml:space="preserve">as far back as </w:t>
      </w:r>
      <w:r w:rsidR="002C711E" w:rsidRPr="002C711E">
        <w:rPr>
          <w:rFonts w:ascii="Arial" w:hAnsi="Arial" w:cs="Arial"/>
        </w:rPr>
        <w:t>the 1880s,</w:t>
      </w:r>
      <w:r w:rsidR="001A21B1">
        <w:rPr>
          <w:rFonts w:ascii="Arial" w:hAnsi="Arial" w:cs="Arial"/>
        </w:rPr>
        <w:t xml:space="preserve"> where</w:t>
      </w:r>
      <w:r w:rsidR="002C711E" w:rsidRPr="002C711E">
        <w:rPr>
          <w:rFonts w:ascii="Arial" w:hAnsi="Arial" w:cs="Arial"/>
        </w:rPr>
        <w:t xml:space="preserve"> laws and organisations were established to protect children from </w:t>
      </w:r>
      <w:r w:rsidR="001A21B1" w:rsidRPr="002C711E">
        <w:rPr>
          <w:rFonts w:ascii="Arial" w:hAnsi="Arial" w:cs="Arial"/>
        </w:rPr>
        <w:t>mistreatment</w:t>
      </w:r>
      <w:r w:rsidR="002C711E" w:rsidRPr="002C711E">
        <w:rPr>
          <w:rFonts w:ascii="Arial" w:hAnsi="Arial" w:cs="Arial"/>
        </w:rPr>
        <w:t xml:space="preserve"> and neglect</w:t>
      </w:r>
      <w:r w:rsidR="00740A0A">
        <w:rPr>
          <w:rFonts w:ascii="Arial" w:hAnsi="Arial" w:cs="Arial"/>
        </w:rPr>
        <w:t>. I</w:t>
      </w:r>
      <w:r w:rsidR="002C711E" w:rsidRPr="002C711E">
        <w:rPr>
          <w:rFonts w:ascii="Arial" w:hAnsi="Arial" w:cs="Arial"/>
        </w:rPr>
        <w:t xml:space="preserve">n the 1900s the </w:t>
      </w:r>
      <w:r w:rsidR="00740A0A">
        <w:rPr>
          <w:rFonts w:ascii="Arial" w:hAnsi="Arial" w:cs="Arial"/>
        </w:rPr>
        <w:t>government</w:t>
      </w:r>
      <w:r w:rsidR="002C711E" w:rsidRPr="002C711E">
        <w:rPr>
          <w:rFonts w:ascii="Arial" w:hAnsi="Arial" w:cs="Arial"/>
        </w:rPr>
        <w:t xml:space="preserve"> began to support infant welfare programmes, free school lunches, and medical examinations</w:t>
      </w:r>
      <w:r w:rsidR="00740A0A">
        <w:rPr>
          <w:rFonts w:ascii="Arial" w:hAnsi="Arial" w:cs="Arial"/>
        </w:rPr>
        <w:t xml:space="preserve">, </w:t>
      </w:r>
      <w:r w:rsidR="002C711E" w:rsidRPr="002C711E">
        <w:rPr>
          <w:rFonts w:ascii="Arial" w:hAnsi="Arial" w:cs="Arial"/>
        </w:rPr>
        <w:t xml:space="preserve">and following World War II, </w:t>
      </w:r>
      <w:r w:rsidR="00740A0A">
        <w:rPr>
          <w:rFonts w:ascii="Arial" w:hAnsi="Arial" w:cs="Arial"/>
        </w:rPr>
        <w:t xml:space="preserve">the government introduced </w:t>
      </w:r>
      <w:r w:rsidR="002C711E" w:rsidRPr="002C711E">
        <w:rPr>
          <w:rFonts w:ascii="Arial" w:hAnsi="Arial" w:cs="Arial"/>
        </w:rPr>
        <w:t>family</w:t>
      </w:r>
      <w:r w:rsidR="001A21B1">
        <w:rPr>
          <w:rFonts w:ascii="Arial" w:hAnsi="Arial" w:cs="Arial"/>
        </w:rPr>
        <w:t xml:space="preserve"> </w:t>
      </w:r>
      <w:r w:rsidR="002C711E" w:rsidRPr="002C711E">
        <w:rPr>
          <w:rFonts w:ascii="Arial" w:hAnsi="Arial" w:cs="Arial"/>
        </w:rPr>
        <w:t>allowances</w:t>
      </w:r>
      <w:r w:rsidR="00740A0A">
        <w:rPr>
          <w:rFonts w:ascii="Arial" w:hAnsi="Arial" w:cs="Arial"/>
        </w:rPr>
        <w:t xml:space="preserve">, then in </w:t>
      </w:r>
      <w:r w:rsidR="002C711E" w:rsidRPr="002C711E">
        <w:rPr>
          <w:rFonts w:ascii="Arial" w:hAnsi="Arial" w:cs="Arial"/>
        </w:rPr>
        <w:t>1975 child benefit</w:t>
      </w:r>
      <w:r w:rsidR="001A21B1">
        <w:rPr>
          <w:rFonts w:ascii="Arial" w:hAnsi="Arial" w:cs="Arial"/>
        </w:rPr>
        <w:t>,</w:t>
      </w:r>
      <w:r w:rsidR="002C711E" w:rsidRPr="002C711E">
        <w:rPr>
          <w:rFonts w:ascii="Arial" w:hAnsi="Arial" w:cs="Arial"/>
        </w:rPr>
        <w:t xml:space="preserve"> and provided free healthcare</w:t>
      </w:r>
      <w:r w:rsidR="00740A0A">
        <w:rPr>
          <w:rFonts w:ascii="Arial" w:hAnsi="Arial" w:cs="Arial"/>
        </w:rPr>
        <w:t xml:space="preserve"> for all</w:t>
      </w:r>
      <w:r w:rsidR="00571846">
        <w:rPr>
          <w:rFonts w:ascii="Arial" w:hAnsi="Arial" w:cs="Arial"/>
        </w:rPr>
        <w:t xml:space="preserve"> (</w:t>
      </w:r>
      <w:r w:rsidR="004C2462">
        <w:rPr>
          <w:rFonts w:ascii="Arial" w:hAnsi="Arial" w:cs="Arial"/>
        </w:rPr>
        <w:t xml:space="preserve">Thompson, 2016). </w:t>
      </w:r>
    </w:p>
    <w:p w14:paraId="3CE0AC94" w14:textId="090E901F" w:rsidR="00157047" w:rsidRDefault="004C6A8F" w:rsidP="003E7C42">
      <w:pPr>
        <w:spacing w:line="360" w:lineRule="auto"/>
        <w:jc w:val="both"/>
        <w:rPr>
          <w:rFonts w:ascii="Arial" w:hAnsi="Arial" w:cs="Arial"/>
        </w:rPr>
      </w:pPr>
      <w:r>
        <w:rPr>
          <w:rFonts w:ascii="Arial" w:hAnsi="Arial" w:cs="Arial"/>
        </w:rPr>
        <w:lastRenderedPageBreak/>
        <w:t>I</w:t>
      </w:r>
      <w:r w:rsidR="0007230E">
        <w:rPr>
          <w:rFonts w:ascii="Arial" w:hAnsi="Arial" w:cs="Arial"/>
        </w:rPr>
        <w:t>ssues</w:t>
      </w:r>
      <w:r w:rsidR="00CA32B6">
        <w:rPr>
          <w:rFonts w:ascii="Arial" w:hAnsi="Arial" w:cs="Arial"/>
        </w:rPr>
        <w:t xml:space="preserve"> </w:t>
      </w:r>
      <w:r>
        <w:rPr>
          <w:rFonts w:ascii="Arial" w:hAnsi="Arial" w:cs="Arial"/>
        </w:rPr>
        <w:t>of child neglect and abuse, particularly in low income families</w:t>
      </w:r>
      <w:r w:rsidR="00695470">
        <w:rPr>
          <w:rFonts w:ascii="Arial" w:hAnsi="Arial" w:cs="Arial"/>
        </w:rPr>
        <w:t xml:space="preserve"> continue to occur, despite legislation to protect children,</w:t>
      </w:r>
      <w:r>
        <w:rPr>
          <w:rFonts w:ascii="Arial" w:hAnsi="Arial" w:cs="Arial"/>
        </w:rPr>
        <w:t xml:space="preserve"> and the </w:t>
      </w:r>
      <w:r w:rsidR="00985A60">
        <w:rPr>
          <w:rFonts w:ascii="Arial" w:hAnsi="Arial" w:cs="Arial"/>
        </w:rPr>
        <w:t>Children’s Bureau</w:t>
      </w:r>
      <w:r w:rsidR="00932D9E">
        <w:rPr>
          <w:rFonts w:ascii="Arial" w:hAnsi="Arial" w:cs="Arial"/>
        </w:rPr>
        <w:t xml:space="preserve"> </w:t>
      </w:r>
      <w:r w:rsidR="00F415F5">
        <w:rPr>
          <w:rFonts w:ascii="Arial" w:hAnsi="Arial" w:cs="Arial"/>
        </w:rPr>
        <w:t>(</w:t>
      </w:r>
      <w:r w:rsidR="00985A60">
        <w:rPr>
          <w:rFonts w:ascii="Arial" w:hAnsi="Arial" w:cs="Arial"/>
        </w:rPr>
        <w:t>2022)</w:t>
      </w:r>
      <w:r>
        <w:rPr>
          <w:rFonts w:ascii="Arial" w:hAnsi="Arial" w:cs="Arial"/>
        </w:rPr>
        <w:t xml:space="preserve"> state that </w:t>
      </w:r>
      <w:r w:rsidR="00695470">
        <w:rPr>
          <w:rFonts w:ascii="Arial" w:hAnsi="Arial" w:cs="Arial"/>
        </w:rPr>
        <w:t>regrettably</w:t>
      </w:r>
      <w:r w:rsidR="00157047" w:rsidRPr="00157047">
        <w:rPr>
          <w:rFonts w:ascii="Arial" w:hAnsi="Arial" w:cs="Arial"/>
        </w:rPr>
        <w:t>, poverty status and stress are two</w:t>
      </w:r>
      <w:r>
        <w:rPr>
          <w:rFonts w:ascii="Arial" w:hAnsi="Arial" w:cs="Arial"/>
        </w:rPr>
        <w:t xml:space="preserve"> significant </w:t>
      </w:r>
      <w:r w:rsidRPr="00157047">
        <w:rPr>
          <w:rFonts w:ascii="Arial" w:hAnsi="Arial" w:cs="Arial"/>
        </w:rPr>
        <w:t>constant</w:t>
      </w:r>
      <w:r w:rsidR="00157047" w:rsidRPr="00157047">
        <w:rPr>
          <w:rFonts w:ascii="Arial" w:hAnsi="Arial" w:cs="Arial"/>
        </w:rPr>
        <w:t xml:space="preserve"> factors among </w:t>
      </w:r>
      <w:r w:rsidRPr="00157047">
        <w:rPr>
          <w:rFonts w:ascii="Arial" w:hAnsi="Arial" w:cs="Arial"/>
        </w:rPr>
        <w:t>offenders</w:t>
      </w:r>
      <w:r w:rsidR="00157047" w:rsidRPr="00157047">
        <w:rPr>
          <w:rFonts w:ascii="Arial" w:hAnsi="Arial" w:cs="Arial"/>
        </w:rPr>
        <w:t xml:space="preserve"> of child abuse</w:t>
      </w:r>
      <w:r>
        <w:rPr>
          <w:rFonts w:ascii="Arial" w:hAnsi="Arial" w:cs="Arial"/>
        </w:rPr>
        <w:t xml:space="preserve"> and w</w:t>
      </w:r>
      <w:r w:rsidR="00157047" w:rsidRPr="00157047">
        <w:rPr>
          <w:rFonts w:ascii="Arial" w:hAnsi="Arial" w:cs="Arial"/>
        </w:rPr>
        <w:t>hile there are multiple causes of child maltreatment</w:t>
      </w:r>
      <w:r>
        <w:rPr>
          <w:rFonts w:ascii="Arial" w:hAnsi="Arial" w:cs="Arial"/>
        </w:rPr>
        <w:t xml:space="preserve">, </w:t>
      </w:r>
      <w:r w:rsidR="00157047" w:rsidRPr="00157047">
        <w:rPr>
          <w:rFonts w:ascii="Arial" w:hAnsi="Arial" w:cs="Arial"/>
        </w:rPr>
        <w:t>such as mental illness, intimate partner violence, substance abuse, poor parenting skills, unmanaged anger</w:t>
      </w:r>
      <w:r>
        <w:rPr>
          <w:rFonts w:ascii="Arial" w:hAnsi="Arial" w:cs="Arial"/>
        </w:rPr>
        <w:t xml:space="preserve"> or </w:t>
      </w:r>
      <w:r w:rsidR="00157047" w:rsidRPr="00157047">
        <w:rPr>
          <w:rFonts w:ascii="Arial" w:hAnsi="Arial" w:cs="Arial"/>
        </w:rPr>
        <w:t xml:space="preserve">lack of coping strategies, the </w:t>
      </w:r>
      <w:r>
        <w:rPr>
          <w:rFonts w:ascii="Arial" w:hAnsi="Arial" w:cs="Arial"/>
        </w:rPr>
        <w:t>relationship</w:t>
      </w:r>
      <w:r w:rsidR="00157047" w:rsidRPr="00157047">
        <w:rPr>
          <w:rFonts w:ascii="Arial" w:hAnsi="Arial" w:cs="Arial"/>
        </w:rPr>
        <w:t xml:space="preserve"> between poverty and stress, abuse, and neglect cannot be igno</w:t>
      </w:r>
      <w:r w:rsidR="00157047">
        <w:rPr>
          <w:rFonts w:ascii="Arial" w:hAnsi="Arial" w:cs="Arial"/>
        </w:rPr>
        <w:t>red</w:t>
      </w:r>
      <w:bookmarkStart w:id="3" w:name="_Hlk111651975"/>
      <w:r w:rsidR="00292545">
        <w:rPr>
          <w:rFonts w:ascii="Arial" w:hAnsi="Arial" w:cs="Arial"/>
        </w:rPr>
        <w:t>.</w:t>
      </w:r>
      <w:r w:rsidR="00F60642">
        <w:rPr>
          <w:rFonts w:ascii="Arial" w:hAnsi="Arial" w:cs="Arial"/>
        </w:rPr>
        <w:t xml:space="preserve"> </w:t>
      </w:r>
      <w:r w:rsidR="00292545">
        <w:rPr>
          <w:rFonts w:ascii="Arial" w:hAnsi="Arial" w:cs="Arial"/>
        </w:rPr>
        <w:t>(</w:t>
      </w:r>
      <w:r w:rsidR="00157047" w:rsidRPr="00157047">
        <w:rPr>
          <w:rFonts w:ascii="Arial" w:hAnsi="Arial" w:cs="Arial"/>
        </w:rPr>
        <w:t>Children's Bureau, 2022)</w:t>
      </w:r>
      <w:r w:rsidR="00695470">
        <w:rPr>
          <w:rFonts w:ascii="Arial" w:hAnsi="Arial" w:cs="Arial"/>
        </w:rPr>
        <w:t xml:space="preserve"> if children are to be kept safe and well</w:t>
      </w:r>
      <w:r w:rsidR="00C44D63">
        <w:rPr>
          <w:rFonts w:ascii="Arial" w:hAnsi="Arial" w:cs="Arial"/>
        </w:rPr>
        <w:t xml:space="preserve">. </w:t>
      </w:r>
    </w:p>
    <w:p w14:paraId="2B72683C" w14:textId="77777777" w:rsidR="00063321" w:rsidRDefault="00063321" w:rsidP="003E7C42">
      <w:pPr>
        <w:spacing w:line="360" w:lineRule="auto"/>
        <w:jc w:val="both"/>
        <w:rPr>
          <w:rFonts w:ascii="Arial" w:hAnsi="Arial" w:cs="Arial"/>
        </w:rPr>
      </w:pPr>
    </w:p>
    <w:bookmarkEnd w:id="3"/>
    <w:p w14:paraId="1BD5FCA5" w14:textId="02ADFB13" w:rsidR="001222A4" w:rsidRPr="00F2239C" w:rsidRDefault="00B3627B" w:rsidP="003E7C42">
      <w:pPr>
        <w:spacing w:line="360" w:lineRule="auto"/>
        <w:jc w:val="both"/>
        <w:rPr>
          <w:rFonts w:ascii="Arial" w:hAnsi="Arial" w:cs="Arial"/>
          <w:b/>
          <w:bCs/>
        </w:rPr>
      </w:pPr>
      <w:r>
        <w:rPr>
          <w:rFonts w:ascii="Arial" w:hAnsi="Arial" w:cs="Arial"/>
          <w:b/>
          <w:bCs/>
        </w:rPr>
        <w:t>E</w:t>
      </w:r>
      <w:r w:rsidR="007A5C10">
        <w:rPr>
          <w:rFonts w:ascii="Arial" w:hAnsi="Arial" w:cs="Arial"/>
          <w:b/>
          <w:bCs/>
        </w:rPr>
        <w:t>ffects of CORNAVIRUS</w:t>
      </w:r>
      <w:r w:rsidR="009D12BF">
        <w:rPr>
          <w:rFonts w:ascii="Arial" w:hAnsi="Arial" w:cs="Arial"/>
          <w:b/>
          <w:bCs/>
        </w:rPr>
        <w:t xml:space="preserve">) </w:t>
      </w:r>
      <w:r w:rsidR="00775EEF" w:rsidRPr="00F2239C">
        <w:rPr>
          <w:rFonts w:ascii="Arial" w:hAnsi="Arial" w:cs="Arial"/>
          <w:b/>
          <w:bCs/>
        </w:rPr>
        <w:t>COVID 19</w:t>
      </w:r>
      <w:r w:rsidR="004C2462">
        <w:rPr>
          <w:rFonts w:ascii="Arial" w:hAnsi="Arial" w:cs="Arial"/>
          <w:b/>
          <w:bCs/>
        </w:rPr>
        <w:t xml:space="preserve">  on c</w:t>
      </w:r>
      <w:r w:rsidR="00775EEF" w:rsidRPr="00F2239C">
        <w:rPr>
          <w:rFonts w:ascii="Arial" w:hAnsi="Arial" w:cs="Arial"/>
          <w:b/>
          <w:bCs/>
        </w:rPr>
        <w:t>hildren and families living in poverty in the UK</w:t>
      </w:r>
    </w:p>
    <w:p w14:paraId="63E34226" w14:textId="533ACEB6" w:rsidR="006D70BA" w:rsidRDefault="00896735" w:rsidP="003E7C42">
      <w:pPr>
        <w:spacing w:line="360" w:lineRule="auto"/>
        <w:jc w:val="both"/>
        <w:rPr>
          <w:rFonts w:ascii="Arial" w:hAnsi="Arial" w:cs="Arial"/>
        </w:rPr>
      </w:pPr>
      <w:r w:rsidRPr="00941DC6">
        <w:rPr>
          <w:rFonts w:ascii="Arial" w:hAnsi="Arial" w:cs="Arial"/>
        </w:rPr>
        <w:t xml:space="preserve">Family’s </w:t>
      </w:r>
      <w:r w:rsidR="00AF0F07" w:rsidRPr="00941DC6">
        <w:rPr>
          <w:rFonts w:ascii="Arial" w:hAnsi="Arial" w:cs="Arial"/>
        </w:rPr>
        <w:t>living in povert</w:t>
      </w:r>
      <w:r w:rsidR="004C2462">
        <w:rPr>
          <w:rFonts w:ascii="Arial" w:hAnsi="Arial" w:cs="Arial"/>
        </w:rPr>
        <w:t>y</w:t>
      </w:r>
      <w:r w:rsidR="00502A56" w:rsidRPr="00941DC6">
        <w:rPr>
          <w:rFonts w:ascii="Arial" w:hAnsi="Arial" w:cs="Arial"/>
        </w:rPr>
        <w:t xml:space="preserve"> </w:t>
      </w:r>
      <w:r w:rsidR="004C2462">
        <w:rPr>
          <w:rFonts w:ascii="Arial" w:hAnsi="Arial" w:cs="Arial"/>
        </w:rPr>
        <w:t>during the COVID-19</w:t>
      </w:r>
      <w:r w:rsidR="00502A56" w:rsidRPr="00941DC6">
        <w:rPr>
          <w:rFonts w:ascii="Arial" w:hAnsi="Arial" w:cs="Arial"/>
        </w:rPr>
        <w:t xml:space="preserve"> </w:t>
      </w:r>
      <w:r w:rsidR="004C2462">
        <w:rPr>
          <w:rFonts w:ascii="Arial" w:hAnsi="Arial" w:cs="Arial"/>
        </w:rPr>
        <w:t>pandemic experienced</w:t>
      </w:r>
      <w:r w:rsidR="00153FF7">
        <w:rPr>
          <w:rFonts w:ascii="Arial" w:hAnsi="Arial" w:cs="Arial"/>
        </w:rPr>
        <w:t xml:space="preserve"> additional </w:t>
      </w:r>
      <w:r w:rsidR="00ED1C09" w:rsidRPr="00941DC6">
        <w:rPr>
          <w:rFonts w:ascii="Arial" w:hAnsi="Arial" w:cs="Arial"/>
        </w:rPr>
        <w:t>challenges</w:t>
      </w:r>
      <w:r w:rsidR="00B234B9" w:rsidRPr="00941DC6">
        <w:rPr>
          <w:rFonts w:ascii="Arial" w:hAnsi="Arial" w:cs="Arial"/>
        </w:rPr>
        <w:t xml:space="preserve"> </w:t>
      </w:r>
      <w:r w:rsidR="00153FF7">
        <w:rPr>
          <w:rFonts w:ascii="Arial" w:hAnsi="Arial" w:cs="Arial"/>
        </w:rPr>
        <w:t xml:space="preserve">on top of those that </w:t>
      </w:r>
      <w:r w:rsidR="00AB7769">
        <w:rPr>
          <w:rFonts w:ascii="Arial" w:hAnsi="Arial" w:cs="Arial"/>
        </w:rPr>
        <w:t>many</w:t>
      </w:r>
      <w:r w:rsidR="002C79A5" w:rsidRPr="00941DC6">
        <w:rPr>
          <w:rFonts w:ascii="Arial" w:hAnsi="Arial" w:cs="Arial"/>
        </w:rPr>
        <w:t xml:space="preserve"> </w:t>
      </w:r>
      <w:r w:rsidR="00867F2A" w:rsidRPr="00941DC6">
        <w:rPr>
          <w:rFonts w:ascii="Arial" w:hAnsi="Arial" w:cs="Arial"/>
        </w:rPr>
        <w:t>families s</w:t>
      </w:r>
      <w:r w:rsidR="00AB7769">
        <w:rPr>
          <w:rFonts w:ascii="Arial" w:hAnsi="Arial" w:cs="Arial"/>
        </w:rPr>
        <w:t xml:space="preserve">uffered </w:t>
      </w:r>
      <w:r w:rsidR="00AB7769" w:rsidRPr="00941DC6">
        <w:rPr>
          <w:rFonts w:ascii="Arial" w:hAnsi="Arial" w:cs="Arial"/>
        </w:rPr>
        <w:t>because of</w:t>
      </w:r>
      <w:r w:rsidR="00153FF7">
        <w:rPr>
          <w:rFonts w:ascii="Arial" w:hAnsi="Arial" w:cs="Arial"/>
        </w:rPr>
        <w:t xml:space="preserve"> the </w:t>
      </w:r>
      <w:r w:rsidR="00124976" w:rsidRPr="00941DC6">
        <w:rPr>
          <w:rFonts w:ascii="Arial" w:hAnsi="Arial" w:cs="Arial"/>
        </w:rPr>
        <w:t>significant impact</w:t>
      </w:r>
      <w:r w:rsidR="00ED1C09" w:rsidRPr="00941DC6">
        <w:rPr>
          <w:rFonts w:ascii="Arial" w:hAnsi="Arial" w:cs="Arial"/>
        </w:rPr>
        <w:t xml:space="preserve"> </w:t>
      </w:r>
      <w:r w:rsidR="00F60642" w:rsidRPr="00941DC6">
        <w:rPr>
          <w:rFonts w:ascii="Arial" w:hAnsi="Arial" w:cs="Arial"/>
        </w:rPr>
        <w:t xml:space="preserve">on </w:t>
      </w:r>
      <w:r w:rsidR="00153FF7">
        <w:rPr>
          <w:rFonts w:ascii="Arial" w:hAnsi="Arial" w:cs="Arial"/>
        </w:rPr>
        <w:t xml:space="preserve">restrictions on </w:t>
      </w:r>
      <w:r w:rsidR="00F60642" w:rsidRPr="00941DC6">
        <w:rPr>
          <w:rFonts w:ascii="Arial" w:hAnsi="Arial" w:cs="Arial"/>
        </w:rPr>
        <w:t xml:space="preserve">their </w:t>
      </w:r>
      <w:r w:rsidR="00153FF7">
        <w:rPr>
          <w:rFonts w:ascii="Arial" w:hAnsi="Arial" w:cs="Arial"/>
        </w:rPr>
        <w:t xml:space="preserve">daily routines by having to remain </w:t>
      </w:r>
      <w:r w:rsidR="009E0E1C" w:rsidRPr="00941DC6">
        <w:rPr>
          <w:rFonts w:ascii="Arial" w:hAnsi="Arial" w:cs="Arial"/>
        </w:rPr>
        <w:t>isolated</w:t>
      </w:r>
      <w:r w:rsidR="00153FF7">
        <w:rPr>
          <w:rFonts w:ascii="Arial" w:hAnsi="Arial" w:cs="Arial"/>
        </w:rPr>
        <w:t xml:space="preserve"> at </w:t>
      </w:r>
      <w:r w:rsidR="00AB7769">
        <w:rPr>
          <w:rFonts w:ascii="Arial" w:hAnsi="Arial" w:cs="Arial"/>
        </w:rPr>
        <w:t>home and</w:t>
      </w:r>
      <w:r w:rsidR="00153FF7">
        <w:rPr>
          <w:rFonts w:ascii="Arial" w:hAnsi="Arial" w:cs="Arial"/>
        </w:rPr>
        <w:t xml:space="preserve"> having to </w:t>
      </w:r>
      <w:r w:rsidR="00D54A00" w:rsidRPr="00941DC6">
        <w:rPr>
          <w:rFonts w:ascii="Arial" w:hAnsi="Arial" w:cs="Arial"/>
        </w:rPr>
        <w:t>social</w:t>
      </w:r>
      <w:r w:rsidR="003240D0" w:rsidRPr="00941DC6">
        <w:rPr>
          <w:rFonts w:ascii="Arial" w:hAnsi="Arial" w:cs="Arial"/>
        </w:rPr>
        <w:t xml:space="preserve"> </w:t>
      </w:r>
      <w:r w:rsidR="00D54A00" w:rsidRPr="00941DC6">
        <w:rPr>
          <w:rFonts w:ascii="Arial" w:hAnsi="Arial" w:cs="Arial"/>
        </w:rPr>
        <w:t>distanc</w:t>
      </w:r>
      <w:r w:rsidR="00153FF7">
        <w:rPr>
          <w:rFonts w:ascii="Arial" w:hAnsi="Arial" w:cs="Arial"/>
        </w:rPr>
        <w:t>e</w:t>
      </w:r>
      <w:r w:rsidR="003240D0" w:rsidRPr="00941DC6">
        <w:rPr>
          <w:rFonts w:ascii="Arial" w:hAnsi="Arial" w:cs="Arial"/>
        </w:rPr>
        <w:t xml:space="preserve"> </w:t>
      </w:r>
      <w:r w:rsidR="00153FF7">
        <w:rPr>
          <w:rFonts w:ascii="Arial" w:hAnsi="Arial" w:cs="Arial"/>
        </w:rPr>
        <w:t>from family and friends.</w:t>
      </w:r>
      <w:r w:rsidR="006D70BA" w:rsidRPr="00941DC6">
        <w:rPr>
          <w:rFonts w:ascii="Arial" w:hAnsi="Arial" w:cs="Arial"/>
        </w:rPr>
        <w:t xml:space="preserve"> According to </w:t>
      </w:r>
      <w:r w:rsidR="009E29AB">
        <w:rPr>
          <w:rFonts w:ascii="Arial" w:hAnsi="Arial" w:cs="Arial"/>
        </w:rPr>
        <w:t>Frontiers</w:t>
      </w:r>
      <w:r w:rsidR="00F0058E" w:rsidRPr="00941DC6">
        <w:rPr>
          <w:rFonts w:ascii="Arial" w:hAnsi="Arial" w:cs="Arial"/>
        </w:rPr>
        <w:t xml:space="preserve"> (2022)</w:t>
      </w:r>
      <w:r w:rsidR="00911530">
        <w:rPr>
          <w:rFonts w:ascii="Arial" w:hAnsi="Arial" w:cs="Arial"/>
        </w:rPr>
        <w:t xml:space="preserve"> </w:t>
      </w:r>
      <w:bookmarkStart w:id="4" w:name="_Hlk112390263"/>
      <w:r w:rsidR="009341CD" w:rsidRPr="00941DC6">
        <w:rPr>
          <w:rFonts w:ascii="Arial" w:hAnsi="Arial" w:cs="Arial"/>
        </w:rPr>
        <w:t xml:space="preserve">COVID-19-virus led to drastic short-term measures to reduce its spread and influence. Regulations such as </w:t>
      </w:r>
      <w:r w:rsidR="004C2462">
        <w:rPr>
          <w:rFonts w:ascii="Arial" w:hAnsi="Arial" w:cs="Arial"/>
        </w:rPr>
        <w:t>‘</w:t>
      </w:r>
      <w:r w:rsidR="009341CD" w:rsidRPr="00941DC6">
        <w:rPr>
          <w:rFonts w:ascii="Arial" w:hAnsi="Arial" w:cs="Arial"/>
        </w:rPr>
        <w:t>physical distancing,</w:t>
      </w:r>
      <w:r w:rsidR="004C2462">
        <w:rPr>
          <w:rFonts w:ascii="Arial" w:hAnsi="Arial" w:cs="Arial"/>
        </w:rPr>
        <w:t>’</w:t>
      </w:r>
      <w:r w:rsidR="009341CD" w:rsidRPr="00941DC6">
        <w:rPr>
          <w:rFonts w:ascii="Arial" w:hAnsi="Arial" w:cs="Arial"/>
        </w:rPr>
        <w:t xml:space="preserve"> mentioned as</w:t>
      </w:r>
      <w:r w:rsidR="004C2462">
        <w:rPr>
          <w:rFonts w:ascii="Arial" w:hAnsi="Arial" w:cs="Arial"/>
        </w:rPr>
        <w:t xml:space="preserve"> ‘</w:t>
      </w:r>
      <w:r w:rsidR="009341CD" w:rsidRPr="00941DC6">
        <w:rPr>
          <w:rFonts w:ascii="Arial" w:hAnsi="Arial" w:cs="Arial"/>
        </w:rPr>
        <w:t>social distancing,</w:t>
      </w:r>
      <w:r w:rsidR="004C2462">
        <w:rPr>
          <w:rFonts w:ascii="Arial" w:hAnsi="Arial" w:cs="Arial"/>
        </w:rPr>
        <w:t>’</w:t>
      </w:r>
      <w:r w:rsidR="009341CD" w:rsidRPr="00941DC6">
        <w:rPr>
          <w:rFonts w:ascii="Arial" w:hAnsi="Arial" w:cs="Arial"/>
        </w:rPr>
        <w:t xml:space="preserve"> and the closure of public facilities during lockdown </w:t>
      </w:r>
      <w:r w:rsidR="00AB7769">
        <w:rPr>
          <w:rFonts w:ascii="Arial" w:hAnsi="Arial" w:cs="Arial"/>
        </w:rPr>
        <w:t xml:space="preserve">was </w:t>
      </w:r>
      <w:r w:rsidR="00AB7769" w:rsidRPr="00941DC6">
        <w:rPr>
          <w:rFonts w:ascii="Arial" w:hAnsi="Arial" w:cs="Arial"/>
        </w:rPr>
        <w:t>difficult</w:t>
      </w:r>
      <w:r w:rsidR="004C2462">
        <w:rPr>
          <w:rFonts w:ascii="Arial" w:hAnsi="Arial" w:cs="Arial"/>
        </w:rPr>
        <w:t>,</w:t>
      </w:r>
      <w:r w:rsidR="009341CD" w:rsidRPr="00941DC6">
        <w:rPr>
          <w:rFonts w:ascii="Arial" w:hAnsi="Arial" w:cs="Arial"/>
        </w:rPr>
        <w:t xml:space="preserve"> especially </w:t>
      </w:r>
      <w:r w:rsidR="00AB7769">
        <w:rPr>
          <w:rFonts w:ascii="Arial" w:hAnsi="Arial" w:cs="Arial"/>
        </w:rPr>
        <w:t>for children and adults who</w:t>
      </w:r>
      <w:r w:rsidR="009341CD" w:rsidRPr="00941DC6">
        <w:rPr>
          <w:rFonts w:ascii="Arial" w:hAnsi="Arial" w:cs="Arial"/>
        </w:rPr>
        <w:t xml:space="preserve"> </w:t>
      </w:r>
      <w:bookmarkEnd w:id="4"/>
      <w:r w:rsidR="009341CD" w:rsidRPr="00941DC6">
        <w:rPr>
          <w:rFonts w:ascii="Arial" w:hAnsi="Arial" w:cs="Arial"/>
        </w:rPr>
        <w:t xml:space="preserve">who feel a strong need for </w:t>
      </w:r>
      <w:r w:rsidR="00AB7769" w:rsidRPr="00941DC6">
        <w:rPr>
          <w:rFonts w:ascii="Arial" w:hAnsi="Arial" w:cs="Arial"/>
        </w:rPr>
        <w:t>social</w:t>
      </w:r>
      <w:r w:rsidR="00AB7769">
        <w:rPr>
          <w:rFonts w:ascii="Arial" w:hAnsi="Arial" w:cs="Arial"/>
        </w:rPr>
        <w:t>isation</w:t>
      </w:r>
      <w:r w:rsidR="009341CD" w:rsidRPr="00941DC6">
        <w:rPr>
          <w:rFonts w:ascii="Arial" w:hAnsi="Arial" w:cs="Arial"/>
        </w:rPr>
        <w:t xml:space="preserve"> and belonging</w:t>
      </w:r>
      <w:r w:rsidR="00F3782C">
        <w:rPr>
          <w:rFonts w:ascii="Arial" w:hAnsi="Arial" w:cs="Arial"/>
        </w:rPr>
        <w:t xml:space="preserve"> (Frontiers,</w:t>
      </w:r>
      <w:r w:rsidR="00F0058E" w:rsidRPr="00941DC6">
        <w:rPr>
          <w:rFonts w:ascii="Arial" w:hAnsi="Arial" w:cs="Arial"/>
        </w:rPr>
        <w:t xml:space="preserve"> 2022)</w:t>
      </w:r>
      <w:r w:rsidR="00AB7769">
        <w:rPr>
          <w:rFonts w:ascii="Arial" w:hAnsi="Arial" w:cs="Arial"/>
        </w:rPr>
        <w:t xml:space="preserve"> and who were at risk from abuse.</w:t>
      </w:r>
    </w:p>
    <w:p w14:paraId="0EEA2A40" w14:textId="77777777" w:rsidR="00E37110" w:rsidRPr="00941DC6" w:rsidRDefault="00E37110" w:rsidP="003E7C42">
      <w:pPr>
        <w:spacing w:line="360" w:lineRule="auto"/>
        <w:jc w:val="both"/>
        <w:rPr>
          <w:rFonts w:ascii="Arial" w:hAnsi="Arial" w:cs="Arial"/>
        </w:rPr>
      </w:pPr>
    </w:p>
    <w:p w14:paraId="7AC0B075" w14:textId="5873EFC3" w:rsidR="001222A4" w:rsidRDefault="00E37110" w:rsidP="003E7C42">
      <w:pPr>
        <w:spacing w:line="360" w:lineRule="auto"/>
        <w:jc w:val="both"/>
        <w:rPr>
          <w:rFonts w:ascii="Arial" w:hAnsi="Arial" w:cs="Arial"/>
        </w:rPr>
      </w:pPr>
      <w:r>
        <w:rPr>
          <w:rFonts w:ascii="Arial" w:hAnsi="Arial" w:cs="Arial"/>
        </w:rPr>
        <w:t>The i</w:t>
      </w:r>
      <w:r w:rsidR="001D36A9" w:rsidRPr="00941DC6">
        <w:rPr>
          <w:rFonts w:ascii="Arial" w:hAnsi="Arial" w:cs="Arial"/>
        </w:rPr>
        <w:t>mpact of</w:t>
      </w:r>
      <w:r w:rsidR="004D7EBB" w:rsidRPr="00941DC6">
        <w:rPr>
          <w:rFonts w:ascii="Arial" w:hAnsi="Arial" w:cs="Arial"/>
        </w:rPr>
        <w:t xml:space="preserve"> </w:t>
      </w:r>
      <w:r>
        <w:rPr>
          <w:rFonts w:ascii="Arial" w:hAnsi="Arial" w:cs="Arial"/>
        </w:rPr>
        <w:t>COVID-19 a</w:t>
      </w:r>
      <w:r w:rsidR="002D19F8" w:rsidRPr="00941DC6">
        <w:rPr>
          <w:rFonts w:ascii="Arial" w:hAnsi="Arial" w:cs="Arial"/>
        </w:rPr>
        <w:t>ffected</w:t>
      </w:r>
      <w:r w:rsidR="00D507FD" w:rsidRPr="00941DC6">
        <w:rPr>
          <w:rFonts w:ascii="Arial" w:hAnsi="Arial" w:cs="Arial"/>
        </w:rPr>
        <w:t xml:space="preserve"> most parts of the world </w:t>
      </w:r>
      <w:r w:rsidR="00DE5698">
        <w:rPr>
          <w:rFonts w:ascii="Arial" w:hAnsi="Arial" w:cs="Arial"/>
        </w:rPr>
        <w:t xml:space="preserve">where </w:t>
      </w:r>
      <w:r>
        <w:rPr>
          <w:rFonts w:ascii="Arial" w:hAnsi="Arial" w:cs="Arial"/>
        </w:rPr>
        <w:t>c</w:t>
      </w:r>
      <w:r w:rsidR="008E5E6D" w:rsidRPr="00941DC6">
        <w:rPr>
          <w:rFonts w:ascii="Arial" w:hAnsi="Arial" w:cs="Arial"/>
        </w:rPr>
        <w:t xml:space="preserve">hildren </w:t>
      </w:r>
      <w:r w:rsidR="00195468" w:rsidRPr="00941DC6">
        <w:rPr>
          <w:rFonts w:ascii="Arial" w:hAnsi="Arial" w:cs="Arial"/>
        </w:rPr>
        <w:t xml:space="preserve">were </w:t>
      </w:r>
      <w:r w:rsidR="008E5E6D" w:rsidRPr="00941DC6">
        <w:rPr>
          <w:rFonts w:ascii="Arial" w:hAnsi="Arial" w:cs="Arial"/>
        </w:rPr>
        <w:t xml:space="preserve">living </w:t>
      </w:r>
      <w:r w:rsidR="00DE5698">
        <w:rPr>
          <w:rFonts w:ascii="Arial" w:hAnsi="Arial" w:cs="Arial"/>
        </w:rPr>
        <w:t xml:space="preserve">and suffering from the effects of poverty. </w:t>
      </w:r>
      <w:r w:rsidR="00663C39" w:rsidRPr="00941DC6">
        <w:rPr>
          <w:rFonts w:ascii="Arial" w:hAnsi="Arial" w:cs="Arial"/>
        </w:rPr>
        <w:t>Communities living</w:t>
      </w:r>
      <w:r w:rsidR="00180B8F" w:rsidRPr="00941DC6">
        <w:rPr>
          <w:rFonts w:ascii="Arial" w:hAnsi="Arial" w:cs="Arial"/>
        </w:rPr>
        <w:t xml:space="preserve"> in </w:t>
      </w:r>
      <w:r w:rsidR="00194FC6" w:rsidRPr="00941DC6">
        <w:rPr>
          <w:rFonts w:ascii="Arial" w:hAnsi="Arial" w:cs="Arial"/>
        </w:rPr>
        <w:t>poverty</w:t>
      </w:r>
      <w:r w:rsidR="00180B8F" w:rsidRPr="00941DC6">
        <w:rPr>
          <w:rFonts w:ascii="Arial" w:hAnsi="Arial" w:cs="Arial"/>
        </w:rPr>
        <w:t xml:space="preserve"> </w:t>
      </w:r>
      <w:r w:rsidR="00155000" w:rsidRPr="00941DC6">
        <w:rPr>
          <w:rFonts w:ascii="Arial" w:hAnsi="Arial" w:cs="Arial"/>
        </w:rPr>
        <w:t>with</w:t>
      </w:r>
      <w:r w:rsidR="00180B8F" w:rsidRPr="00941DC6">
        <w:rPr>
          <w:rFonts w:ascii="Arial" w:hAnsi="Arial" w:cs="Arial"/>
        </w:rPr>
        <w:t xml:space="preserve"> </w:t>
      </w:r>
      <w:r w:rsidR="009858FF" w:rsidRPr="00941DC6">
        <w:rPr>
          <w:rFonts w:ascii="Arial" w:hAnsi="Arial" w:cs="Arial"/>
        </w:rPr>
        <w:t>extremely low</w:t>
      </w:r>
      <w:r w:rsidR="00155000" w:rsidRPr="00941DC6">
        <w:rPr>
          <w:rFonts w:ascii="Arial" w:hAnsi="Arial" w:cs="Arial"/>
        </w:rPr>
        <w:t xml:space="preserve"> income</w:t>
      </w:r>
      <w:r w:rsidR="00194FC6" w:rsidRPr="00941DC6">
        <w:rPr>
          <w:rFonts w:ascii="Arial" w:hAnsi="Arial" w:cs="Arial"/>
        </w:rPr>
        <w:t xml:space="preserve"> or no income at all </w:t>
      </w:r>
      <w:r w:rsidR="00D723DF" w:rsidRPr="00941DC6">
        <w:rPr>
          <w:rFonts w:ascii="Arial" w:hAnsi="Arial" w:cs="Arial"/>
        </w:rPr>
        <w:t>e</w:t>
      </w:r>
      <w:r w:rsidR="00FB27B0" w:rsidRPr="00941DC6">
        <w:rPr>
          <w:rFonts w:ascii="Arial" w:hAnsi="Arial" w:cs="Arial"/>
        </w:rPr>
        <w:t>xperienc</w:t>
      </w:r>
      <w:r w:rsidR="00DE5698">
        <w:rPr>
          <w:rFonts w:ascii="Arial" w:hAnsi="Arial" w:cs="Arial"/>
        </w:rPr>
        <w:t xml:space="preserve">e </w:t>
      </w:r>
      <w:r w:rsidR="009858FF" w:rsidRPr="00941DC6">
        <w:rPr>
          <w:rFonts w:ascii="Arial" w:hAnsi="Arial" w:cs="Arial"/>
        </w:rPr>
        <w:t xml:space="preserve">a </w:t>
      </w:r>
      <w:r w:rsidR="006F21EE" w:rsidRPr="00941DC6">
        <w:rPr>
          <w:rFonts w:ascii="Arial" w:hAnsi="Arial" w:cs="Arial"/>
        </w:rPr>
        <w:t xml:space="preserve">major impact </w:t>
      </w:r>
      <w:r w:rsidR="005A04C9" w:rsidRPr="00941DC6">
        <w:rPr>
          <w:rFonts w:ascii="Arial" w:hAnsi="Arial" w:cs="Arial"/>
        </w:rPr>
        <w:t xml:space="preserve">of pressure </w:t>
      </w:r>
      <w:r w:rsidR="00DE5698">
        <w:rPr>
          <w:rFonts w:ascii="Arial" w:hAnsi="Arial" w:cs="Arial"/>
        </w:rPr>
        <w:t xml:space="preserve">from not </w:t>
      </w:r>
      <w:r w:rsidR="00CB2887" w:rsidRPr="00941DC6">
        <w:rPr>
          <w:rFonts w:ascii="Arial" w:hAnsi="Arial" w:cs="Arial"/>
        </w:rPr>
        <w:t xml:space="preserve">having the </w:t>
      </w:r>
      <w:r w:rsidR="00AD520D" w:rsidRPr="00941DC6">
        <w:rPr>
          <w:rFonts w:ascii="Arial" w:hAnsi="Arial" w:cs="Arial"/>
        </w:rPr>
        <w:t xml:space="preserve">access to </w:t>
      </w:r>
      <w:r w:rsidR="00305E22" w:rsidRPr="00941DC6">
        <w:rPr>
          <w:rFonts w:ascii="Arial" w:hAnsi="Arial" w:cs="Arial"/>
        </w:rPr>
        <w:t>resources</w:t>
      </w:r>
      <w:r w:rsidR="00DE5698">
        <w:rPr>
          <w:rFonts w:ascii="Arial" w:hAnsi="Arial" w:cs="Arial"/>
        </w:rPr>
        <w:t xml:space="preserve"> </w:t>
      </w:r>
      <w:r w:rsidR="00305E22" w:rsidRPr="00941DC6">
        <w:rPr>
          <w:rFonts w:ascii="Arial" w:hAnsi="Arial" w:cs="Arial"/>
        </w:rPr>
        <w:t>th</w:t>
      </w:r>
      <w:r w:rsidR="003A3519" w:rsidRPr="00941DC6">
        <w:rPr>
          <w:rFonts w:ascii="Arial" w:hAnsi="Arial" w:cs="Arial"/>
        </w:rPr>
        <w:t xml:space="preserve">ey need to </w:t>
      </w:r>
      <w:r w:rsidR="00AD520D" w:rsidRPr="00941DC6">
        <w:rPr>
          <w:rFonts w:ascii="Arial" w:hAnsi="Arial" w:cs="Arial"/>
        </w:rPr>
        <w:t xml:space="preserve">maintain </w:t>
      </w:r>
      <w:r w:rsidR="006E2970" w:rsidRPr="00941DC6">
        <w:rPr>
          <w:rFonts w:ascii="Arial" w:hAnsi="Arial" w:cs="Arial"/>
        </w:rPr>
        <w:t>their health</w:t>
      </w:r>
      <w:r w:rsidR="00CD5037" w:rsidRPr="00941DC6">
        <w:rPr>
          <w:rFonts w:ascii="Arial" w:hAnsi="Arial" w:cs="Arial"/>
        </w:rPr>
        <w:t xml:space="preserve"> and well-being</w:t>
      </w:r>
      <w:r w:rsidR="004632C8">
        <w:rPr>
          <w:rFonts w:ascii="Arial" w:hAnsi="Arial" w:cs="Arial"/>
        </w:rPr>
        <w:t xml:space="preserve"> and from</w:t>
      </w:r>
      <w:r w:rsidR="006E2970" w:rsidRPr="00941DC6">
        <w:rPr>
          <w:rFonts w:ascii="Arial" w:hAnsi="Arial" w:cs="Arial"/>
        </w:rPr>
        <w:t xml:space="preserve"> not getting </w:t>
      </w:r>
      <w:r w:rsidR="00F13567" w:rsidRPr="00941DC6">
        <w:rPr>
          <w:rFonts w:ascii="Arial" w:hAnsi="Arial" w:cs="Arial"/>
        </w:rPr>
        <w:t xml:space="preserve">the </w:t>
      </w:r>
      <w:r w:rsidR="0005128A" w:rsidRPr="00941DC6">
        <w:rPr>
          <w:rFonts w:ascii="Arial" w:hAnsi="Arial" w:cs="Arial"/>
        </w:rPr>
        <w:t xml:space="preserve">right daily </w:t>
      </w:r>
      <w:r w:rsidR="00CD6DBE" w:rsidRPr="00941DC6">
        <w:rPr>
          <w:rFonts w:ascii="Arial" w:hAnsi="Arial" w:cs="Arial"/>
        </w:rPr>
        <w:t>nutrition</w:t>
      </w:r>
      <w:r w:rsidR="00EE40D1" w:rsidRPr="00941DC6">
        <w:rPr>
          <w:rFonts w:ascii="Arial" w:hAnsi="Arial" w:cs="Arial"/>
        </w:rPr>
        <w:t>.</w:t>
      </w:r>
      <w:r w:rsidR="0005128A" w:rsidRPr="00941DC6">
        <w:rPr>
          <w:rFonts w:ascii="Arial" w:hAnsi="Arial" w:cs="Arial"/>
        </w:rPr>
        <w:t xml:space="preserve"> </w:t>
      </w:r>
      <w:r w:rsidR="00EE40D1" w:rsidRPr="00941DC6">
        <w:rPr>
          <w:rFonts w:ascii="Arial" w:hAnsi="Arial" w:cs="Arial"/>
        </w:rPr>
        <w:t>C</w:t>
      </w:r>
      <w:r w:rsidR="0005128A" w:rsidRPr="00941DC6">
        <w:rPr>
          <w:rFonts w:ascii="Arial" w:hAnsi="Arial" w:cs="Arial"/>
        </w:rPr>
        <w:t xml:space="preserve">hildren </w:t>
      </w:r>
      <w:r w:rsidR="004632C8">
        <w:rPr>
          <w:rFonts w:ascii="Arial" w:hAnsi="Arial" w:cs="Arial"/>
        </w:rPr>
        <w:t xml:space="preserve">also </w:t>
      </w:r>
      <w:r w:rsidR="00F13567" w:rsidRPr="00941DC6">
        <w:rPr>
          <w:rFonts w:ascii="Arial" w:hAnsi="Arial" w:cs="Arial"/>
        </w:rPr>
        <w:t>missed</w:t>
      </w:r>
      <w:r w:rsidR="0005128A" w:rsidRPr="00941DC6">
        <w:rPr>
          <w:rFonts w:ascii="Arial" w:hAnsi="Arial" w:cs="Arial"/>
        </w:rPr>
        <w:t xml:space="preserve"> out </w:t>
      </w:r>
      <w:r w:rsidR="00663C39" w:rsidRPr="00941DC6">
        <w:rPr>
          <w:rFonts w:ascii="Arial" w:hAnsi="Arial" w:cs="Arial"/>
        </w:rPr>
        <w:t>on their</w:t>
      </w:r>
      <w:r w:rsidR="00F13567" w:rsidRPr="00941DC6">
        <w:rPr>
          <w:rFonts w:ascii="Arial" w:hAnsi="Arial" w:cs="Arial"/>
        </w:rPr>
        <w:t xml:space="preserve"> </w:t>
      </w:r>
      <w:r w:rsidR="00124976" w:rsidRPr="00941DC6">
        <w:rPr>
          <w:rFonts w:ascii="Arial" w:hAnsi="Arial" w:cs="Arial"/>
        </w:rPr>
        <w:t>education</w:t>
      </w:r>
      <w:r w:rsidR="009527A6" w:rsidRPr="00941DC6">
        <w:rPr>
          <w:rFonts w:ascii="Arial" w:hAnsi="Arial" w:cs="Arial"/>
        </w:rPr>
        <w:t xml:space="preserve"> </w:t>
      </w:r>
      <w:r w:rsidR="0096463E" w:rsidRPr="00941DC6">
        <w:rPr>
          <w:rFonts w:ascii="Arial" w:hAnsi="Arial" w:cs="Arial"/>
        </w:rPr>
        <w:t>be</w:t>
      </w:r>
      <w:r w:rsidR="00EE40D1" w:rsidRPr="00941DC6">
        <w:rPr>
          <w:rFonts w:ascii="Arial" w:hAnsi="Arial" w:cs="Arial"/>
        </w:rPr>
        <w:t>ing</w:t>
      </w:r>
      <w:r w:rsidR="0096463E" w:rsidRPr="00941DC6">
        <w:rPr>
          <w:rFonts w:ascii="Arial" w:hAnsi="Arial" w:cs="Arial"/>
        </w:rPr>
        <w:t xml:space="preserve"> isolated at home</w:t>
      </w:r>
      <w:r w:rsidR="004632C8">
        <w:rPr>
          <w:rFonts w:ascii="Arial" w:hAnsi="Arial" w:cs="Arial"/>
        </w:rPr>
        <w:t>,</w:t>
      </w:r>
      <w:r w:rsidR="00107F24" w:rsidRPr="00941DC6">
        <w:rPr>
          <w:rFonts w:ascii="Arial" w:hAnsi="Arial" w:cs="Arial"/>
        </w:rPr>
        <w:t xml:space="preserve"> especially the ones </w:t>
      </w:r>
      <w:r w:rsidR="00A9146E" w:rsidRPr="00941DC6">
        <w:rPr>
          <w:rFonts w:ascii="Arial" w:hAnsi="Arial" w:cs="Arial"/>
        </w:rPr>
        <w:t>from poor backgrounds</w:t>
      </w:r>
      <w:r w:rsidR="00EE40D1" w:rsidRPr="00941DC6">
        <w:rPr>
          <w:rFonts w:ascii="Arial" w:hAnsi="Arial" w:cs="Arial"/>
        </w:rPr>
        <w:t>,</w:t>
      </w:r>
      <w:r w:rsidR="00CC2D16" w:rsidRPr="00941DC6">
        <w:rPr>
          <w:rFonts w:ascii="Arial" w:hAnsi="Arial" w:cs="Arial"/>
        </w:rPr>
        <w:t xml:space="preserve"> who m</w:t>
      </w:r>
      <w:r w:rsidR="0033617C" w:rsidRPr="00941DC6">
        <w:rPr>
          <w:rFonts w:ascii="Arial" w:hAnsi="Arial" w:cs="Arial"/>
        </w:rPr>
        <w:t>a</w:t>
      </w:r>
      <w:r w:rsidR="00CC2D16" w:rsidRPr="00941DC6">
        <w:rPr>
          <w:rFonts w:ascii="Arial" w:hAnsi="Arial" w:cs="Arial"/>
        </w:rPr>
        <w:t xml:space="preserve">y not </w:t>
      </w:r>
      <w:r w:rsidR="00841C10" w:rsidRPr="00941DC6">
        <w:rPr>
          <w:rFonts w:ascii="Arial" w:hAnsi="Arial" w:cs="Arial"/>
        </w:rPr>
        <w:t xml:space="preserve">have had the necessary </w:t>
      </w:r>
      <w:r w:rsidR="004632C8">
        <w:rPr>
          <w:rFonts w:ascii="Arial" w:hAnsi="Arial" w:cs="Arial"/>
        </w:rPr>
        <w:t xml:space="preserve">resources and </w:t>
      </w:r>
      <w:r w:rsidR="00841C10" w:rsidRPr="00941DC6">
        <w:rPr>
          <w:rFonts w:ascii="Arial" w:hAnsi="Arial" w:cs="Arial"/>
        </w:rPr>
        <w:t>use</w:t>
      </w:r>
      <w:r w:rsidR="008D4E0F" w:rsidRPr="00941DC6">
        <w:rPr>
          <w:rFonts w:ascii="Arial" w:hAnsi="Arial" w:cs="Arial"/>
        </w:rPr>
        <w:t xml:space="preserve"> </w:t>
      </w:r>
      <w:r w:rsidR="00663C39" w:rsidRPr="00941DC6">
        <w:rPr>
          <w:rFonts w:ascii="Arial" w:hAnsi="Arial" w:cs="Arial"/>
        </w:rPr>
        <w:t xml:space="preserve">of </w:t>
      </w:r>
      <w:r w:rsidR="004632C8">
        <w:rPr>
          <w:rFonts w:ascii="Arial" w:hAnsi="Arial" w:cs="Arial"/>
        </w:rPr>
        <w:t>the I</w:t>
      </w:r>
      <w:r w:rsidR="00663C39" w:rsidRPr="00941DC6">
        <w:rPr>
          <w:rFonts w:ascii="Arial" w:hAnsi="Arial" w:cs="Arial"/>
        </w:rPr>
        <w:t>nternet</w:t>
      </w:r>
      <w:r w:rsidR="005334F7">
        <w:rPr>
          <w:rFonts w:ascii="Arial" w:hAnsi="Arial" w:cs="Arial"/>
        </w:rPr>
        <w:t>.</w:t>
      </w:r>
      <w:r w:rsidR="00EE282A" w:rsidRPr="00941DC6">
        <w:rPr>
          <w:rFonts w:ascii="Arial" w:hAnsi="Arial" w:cs="Arial"/>
        </w:rPr>
        <w:t xml:space="preserve"> According t</w:t>
      </w:r>
      <w:r w:rsidR="00BE071C">
        <w:rPr>
          <w:rFonts w:ascii="Arial" w:hAnsi="Arial" w:cs="Arial"/>
        </w:rPr>
        <w:t xml:space="preserve">o Buttle UK </w:t>
      </w:r>
      <w:r w:rsidR="006A4C39" w:rsidRPr="00941DC6">
        <w:rPr>
          <w:rFonts w:ascii="Arial" w:hAnsi="Arial" w:cs="Arial"/>
        </w:rPr>
        <w:t>(2022)</w:t>
      </w:r>
      <w:r w:rsidR="000079CE" w:rsidRPr="00941DC6">
        <w:rPr>
          <w:rFonts w:ascii="Arial" w:hAnsi="Arial" w:cs="Arial"/>
        </w:rPr>
        <w:t xml:space="preserve"> </w:t>
      </w:r>
      <w:r w:rsidR="00F3782C">
        <w:rPr>
          <w:rFonts w:ascii="Arial" w:hAnsi="Arial" w:cs="Arial"/>
        </w:rPr>
        <w:t>d</w:t>
      </w:r>
      <w:r w:rsidR="00F01D7B" w:rsidRPr="00941DC6">
        <w:rPr>
          <w:rFonts w:ascii="Arial" w:hAnsi="Arial" w:cs="Arial"/>
        </w:rPr>
        <w:t>uring lockdown there have been multiple pressures on children’s education</w:t>
      </w:r>
      <w:r w:rsidR="00CC529D">
        <w:rPr>
          <w:rFonts w:ascii="Arial" w:hAnsi="Arial" w:cs="Arial"/>
        </w:rPr>
        <w:t xml:space="preserve">, with children from the poorest families not having access to mobile devices to access online learning materials and experiencing </w:t>
      </w:r>
      <w:r w:rsidR="00F01D7B" w:rsidRPr="00941DC6">
        <w:rPr>
          <w:rFonts w:ascii="Arial" w:hAnsi="Arial" w:cs="Arial"/>
        </w:rPr>
        <w:t>food poverty</w:t>
      </w:r>
      <w:r w:rsidR="00CC529D">
        <w:rPr>
          <w:rFonts w:ascii="Arial" w:hAnsi="Arial" w:cs="Arial"/>
        </w:rPr>
        <w:t>.</w:t>
      </w:r>
      <w:r w:rsidR="00BE071C">
        <w:rPr>
          <w:rFonts w:ascii="Arial" w:hAnsi="Arial" w:cs="Arial"/>
        </w:rPr>
        <w:t xml:space="preserve"> </w:t>
      </w:r>
      <w:r w:rsidR="005334F7">
        <w:rPr>
          <w:rFonts w:ascii="Arial" w:hAnsi="Arial" w:cs="Arial"/>
        </w:rPr>
        <w:t xml:space="preserve">The effects of COVID-19 had far </w:t>
      </w:r>
      <w:r w:rsidR="007C1CC4">
        <w:rPr>
          <w:rFonts w:ascii="Arial" w:hAnsi="Arial" w:cs="Arial"/>
        </w:rPr>
        <w:t>reached</w:t>
      </w:r>
      <w:r w:rsidR="005334F7">
        <w:rPr>
          <w:rFonts w:ascii="Arial" w:hAnsi="Arial" w:cs="Arial"/>
        </w:rPr>
        <w:t xml:space="preserve"> negative effects </w:t>
      </w:r>
      <w:r w:rsidR="00B72507" w:rsidRPr="00941DC6">
        <w:rPr>
          <w:rFonts w:ascii="Arial" w:hAnsi="Arial" w:cs="Arial"/>
        </w:rPr>
        <w:t xml:space="preserve">on </w:t>
      </w:r>
      <w:r w:rsidR="005334F7">
        <w:rPr>
          <w:rFonts w:ascii="Arial" w:hAnsi="Arial" w:cs="Arial"/>
        </w:rPr>
        <w:t xml:space="preserve">children living in </w:t>
      </w:r>
      <w:r w:rsidR="00B72507" w:rsidRPr="00941DC6">
        <w:rPr>
          <w:rFonts w:ascii="Arial" w:hAnsi="Arial" w:cs="Arial"/>
        </w:rPr>
        <w:t>some of</w:t>
      </w:r>
      <w:r w:rsidR="005334F7">
        <w:rPr>
          <w:rFonts w:ascii="Arial" w:hAnsi="Arial" w:cs="Arial"/>
        </w:rPr>
        <w:t xml:space="preserve"> </w:t>
      </w:r>
      <w:r w:rsidR="00B72507" w:rsidRPr="00941DC6">
        <w:rPr>
          <w:rFonts w:ascii="Arial" w:hAnsi="Arial" w:cs="Arial"/>
        </w:rPr>
        <w:t xml:space="preserve">the </w:t>
      </w:r>
      <w:r w:rsidR="005334F7">
        <w:rPr>
          <w:rFonts w:ascii="Arial" w:hAnsi="Arial" w:cs="Arial"/>
        </w:rPr>
        <w:t xml:space="preserve">most deprived </w:t>
      </w:r>
      <w:r w:rsidR="00B72507" w:rsidRPr="00941DC6">
        <w:rPr>
          <w:rFonts w:ascii="Arial" w:hAnsi="Arial" w:cs="Arial"/>
        </w:rPr>
        <w:t xml:space="preserve">communities </w:t>
      </w:r>
      <w:r w:rsidR="00871A70" w:rsidRPr="00941DC6">
        <w:rPr>
          <w:rFonts w:ascii="Arial" w:hAnsi="Arial" w:cs="Arial"/>
        </w:rPr>
        <w:t>in the</w:t>
      </w:r>
      <w:r w:rsidR="004632C8">
        <w:rPr>
          <w:rFonts w:ascii="Arial" w:hAnsi="Arial" w:cs="Arial"/>
        </w:rPr>
        <w:t xml:space="preserve"> UK </w:t>
      </w:r>
      <w:r w:rsidR="00BE071C">
        <w:rPr>
          <w:rFonts w:ascii="Arial" w:hAnsi="Arial" w:cs="Arial"/>
        </w:rPr>
        <w:t xml:space="preserve">(Buttle, UK). </w:t>
      </w:r>
    </w:p>
    <w:p w14:paraId="72C1F928" w14:textId="77777777" w:rsidR="004C6A93" w:rsidRDefault="004C6A93" w:rsidP="003E7C42">
      <w:pPr>
        <w:spacing w:line="360" w:lineRule="auto"/>
        <w:jc w:val="both"/>
        <w:rPr>
          <w:rFonts w:ascii="Arial" w:hAnsi="Arial" w:cs="Arial"/>
        </w:rPr>
      </w:pPr>
    </w:p>
    <w:p w14:paraId="4C368FD7" w14:textId="73713E42" w:rsidR="00C85DDD" w:rsidRDefault="004C6A93" w:rsidP="003E7C42">
      <w:pPr>
        <w:spacing w:line="360" w:lineRule="auto"/>
        <w:jc w:val="both"/>
        <w:rPr>
          <w:rFonts w:ascii="Arial" w:hAnsi="Arial" w:cs="Arial"/>
        </w:rPr>
      </w:pPr>
      <w:r>
        <w:rPr>
          <w:rFonts w:ascii="Arial" w:hAnsi="Arial" w:cs="Arial"/>
        </w:rPr>
        <w:t xml:space="preserve">During the </w:t>
      </w:r>
      <w:r w:rsidR="00C44D63">
        <w:rPr>
          <w:rFonts w:ascii="Arial" w:hAnsi="Arial" w:cs="Arial"/>
        </w:rPr>
        <w:t>pandemic,</w:t>
      </w:r>
      <w:r>
        <w:rPr>
          <w:rFonts w:ascii="Arial" w:hAnsi="Arial" w:cs="Arial"/>
        </w:rPr>
        <w:t xml:space="preserve"> many f</w:t>
      </w:r>
      <w:r w:rsidR="007873A6" w:rsidRPr="00941DC6">
        <w:rPr>
          <w:rFonts w:ascii="Arial" w:hAnsi="Arial" w:cs="Arial"/>
        </w:rPr>
        <w:t xml:space="preserve">amilies </w:t>
      </w:r>
      <w:r w:rsidR="007937F1" w:rsidRPr="00941DC6">
        <w:rPr>
          <w:rFonts w:ascii="Arial" w:hAnsi="Arial" w:cs="Arial"/>
        </w:rPr>
        <w:t xml:space="preserve">have </w:t>
      </w:r>
      <w:r w:rsidR="005334F7">
        <w:rPr>
          <w:rFonts w:ascii="Arial" w:hAnsi="Arial" w:cs="Arial"/>
        </w:rPr>
        <w:t>not</w:t>
      </w:r>
      <w:r w:rsidR="002A3949" w:rsidRPr="00941DC6">
        <w:rPr>
          <w:rFonts w:ascii="Arial" w:hAnsi="Arial" w:cs="Arial"/>
        </w:rPr>
        <w:t xml:space="preserve"> </w:t>
      </w:r>
      <w:r>
        <w:rPr>
          <w:rFonts w:ascii="Arial" w:hAnsi="Arial" w:cs="Arial"/>
        </w:rPr>
        <w:t xml:space="preserve">been able to work to get </w:t>
      </w:r>
      <w:r w:rsidR="002C0815" w:rsidRPr="00941DC6">
        <w:rPr>
          <w:rFonts w:ascii="Arial" w:hAnsi="Arial" w:cs="Arial"/>
        </w:rPr>
        <w:t>wage</w:t>
      </w:r>
      <w:r w:rsidR="007937F1" w:rsidRPr="00941DC6">
        <w:rPr>
          <w:rFonts w:ascii="Arial" w:hAnsi="Arial" w:cs="Arial"/>
        </w:rPr>
        <w:t>s</w:t>
      </w:r>
      <w:r w:rsidR="002C0815" w:rsidRPr="00941DC6">
        <w:rPr>
          <w:rFonts w:ascii="Arial" w:hAnsi="Arial" w:cs="Arial"/>
        </w:rPr>
        <w:t xml:space="preserve"> coming in </w:t>
      </w:r>
      <w:r w:rsidR="007C1CC4">
        <w:rPr>
          <w:rFonts w:ascii="Arial" w:hAnsi="Arial" w:cs="Arial"/>
        </w:rPr>
        <w:t xml:space="preserve">and have had to </w:t>
      </w:r>
      <w:r w:rsidR="002C0815" w:rsidRPr="00941DC6">
        <w:rPr>
          <w:rFonts w:ascii="Arial" w:hAnsi="Arial" w:cs="Arial"/>
        </w:rPr>
        <w:t>rely</w:t>
      </w:r>
      <w:r w:rsidR="007C1CC4">
        <w:rPr>
          <w:rFonts w:ascii="Arial" w:hAnsi="Arial" w:cs="Arial"/>
        </w:rPr>
        <w:t xml:space="preserve"> </w:t>
      </w:r>
      <w:r w:rsidR="002C0815" w:rsidRPr="00941DC6">
        <w:rPr>
          <w:rFonts w:ascii="Arial" w:hAnsi="Arial" w:cs="Arial"/>
        </w:rPr>
        <w:t xml:space="preserve">on </w:t>
      </w:r>
      <w:r w:rsidR="00DC6929" w:rsidRPr="00941DC6">
        <w:rPr>
          <w:rFonts w:ascii="Arial" w:hAnsi="Arial" w:cs="Arial"/>
        </w:rPr>
        <w:t>benefits</w:t>
      </w:r>
      <w:r>
        <w:rPr>
          <w:rFonts w:ascii="Arial" w:hAnsi="Arial" w:cs="Arial"/>
        </w:rPr>
        <w:t>,</w:t>
      </w:r>
      <w:r w:rsidR="00695B65" w:rsidRPr="00941DC6">
        <w:rPr>
          <w:rFonts w:ascii="Arial" w:hAnsi="Arial" w:cs="Arial"/>
        </w:rPr>
        <w:t xml:space="preserve"> u</w:t>
      </w:r>
      <w:r w:rsidR="009D2D75" w:rsidRPr="00941DC6">
        <w:rPr>
          <w:rFonts w:ascii="Arial" w:hAnsi="Arial" w:cs="Arial"/>
        </w:rPr>
        <w:t xml:space="preserve">niversal </w:t>
      </w:r>
      <w:r w:rsidR="00FC7D7A" w:rsidRPr="00941DC6">
        <w:rPr>
          <w:rFonts w:ascii="Arial" w:hAnsi="Arial" w:cs="Arial"/>
        </w:rPr>
        <w:t>credit</w:t>
      </w:r>
      <w:r w:rsidR="009D2D75" w:rsidRPr="00941DC6">
        <w:rPr>
          <w:rFonts w:ascii="Arial" w:hAnsi="Arial" w:cs="Arial"/>
        </w:rPr>
        <w:t xml:space="preserve">, tax </w:t>
      </w:r>
      <w:r w:rsidR="00FC7D7A" w:rsidRPr="00941DC6">
        <w:rPr>
          <w:rFonts w:ascii="Arial" w:hAnsi="Arial" w:cs="Arial"/>
        </w:rPr>
        <w:t>credit</w:t>
      </w:r>
      <w:r w:rsidR="00437AF5" w:rsidRPr="00941DC6">
        <w:rPr>
          <w:rFonts w:ascii="Arial" w:hAnsi="Arial" w:cs="Arial"/>
        </w:rPr>
        <w:t xml:space="preserve">, which could not </w:t>
      </w:r>
      <w:r w:rsidR="00C44D63">
        <w:rPr>
          <w:rFonts w:ascii="Arial" w:hAnsi="Arial" w:cs="Arial"/>
        </w:rPr>
        <w:t>support</w:t>
      </w:r>
      <w:r w:rsidR="00695B65" w:rsidRPr="00941DC6">
        <w:rPr>
          <w:rFonts w:ascii="Arial" w:hAnsi="Arial" w:cs="Arial"/>
        </w:rPr>
        <w:t xml:space="preserve"> </w:t>
      </w:r>
      <w:r w:rsidR="001C6D30" w:rsidRPr="00941DC6">
        <w:rPr>
          <w:rFonts w:ascii="Arial" w:hAnsi="Arial" w:cs="Arial"/>
        </w:rPr>
        <w:t>families</w:t>
      </w:r>
      <w:r w:rsidR="00942FA4" w:rsidRPr="00941DC6">
        <w:rPr>
          <w:rFonts w:ascii="Arial" w:hAnsi="Arial" w:cs="Arial"/>
        </w:rPr>
        <w:t xml:space="preserve"> </w:t>
      </w:r>
      <w:r w:rsidR="00437AF5" w:rsidRPr="00941DC6">
        <w:rPr>
          <w:rFonts w:ascii="Arial" w:hAnsi="Arial" w:cs="Arial"/>
        </w:rPr>
        <w:t xml:space="preserve">due </w:t>
      </w:r>
      <w:r w:rsidR="00D11517" w:rsidRPr="00941DC6">
        <w:rPr>
          <w:rFonts w:ascii="Arial" w:hAnsi="Arial" w:cs="Arial"/>
        </w:rPr>
        <w:t>to</w:t>
      </w:r>
      <w:r w:rsidR="003943A0" w:rsidRPr="00941DC6">
        <w:rPr>
          <w:rFonts w:ascii="Arial" w:hAnsi="Arial" w:cs="Arial"/>
        </w:rPr>
        <w:t xml:space="preserve"> </w:t>
      </w:r>
      <w:r w:rsidR="007C1CC4">
        <w:rPr>
          <w:rFonts w:ascii="Arial" w:hAnsi="Arial" w:cs="Arial"/>
        </w:rPr>
        <w:t xml:space="preserve">the cost </w:t>
      </w:r>
      <w:r w:rsidR="00BB57E4" w:rsidRPr="00941DC6">
        <w:rPr>
          <w:rFonts w:ascii="Arial" w:hAnsi="Arial" w:cs="Arial"/>
        </w:rPr>
        <w:t>of</w:t>
      </w:r>
      <w:r w:rsidR="003943A0" w:rsidRPr="00941DC6">
        <w:rPr>
          <w:rFonts w:ascii="Arial" w:hAnsi="Arial" w:cs="Arial"/>
        </w:rPr>
        <w:t xml:space="preserve"> living </w:t>
      </w:r>
      <w:r w:rsidR="007C1CC4">
        <w:rPr>
          <w:rFonts w:ascii="Arial" w:hAnsi="Arial" w:cs="Arial"/>
        </w:rPr>
        <w:t xml:space="preserve">and </w:t>
      </w:r>
      <w:r w:rsidR="0065453A" w:rsidRPr="00941DC6">
        <w:rPr>
          <w:rFonts w:ascii="Arial" w:hAnsi="Arial" w:cs="Arial"/>
        </w:rPr>
        <w:t>inflation</w:t>
      </w:r>
      <w:r w:rsidR="00BE74C5" w:rsidRPr="00941DC6">
        <w:rPr>
          <w:rFonts w:ascii="Arial" w:hAnsi="Arial" w:cs="Arial"/>
        </w:rPr>
        <w:t xml:space="preserve"> </w:t>
      </w:r>
      <w:r w:rsidR="007C1CC4">
        <w:rPr>
          <w:rFonts w:ascii="Arial" w:hAnsi="Arial" w:cs="Arial"/>
        </w:rPr>
        <w:t xml:space="preserve">increasing </w:t>
      </w:r>
      <w:r w:rsidR="003943A0" w:rsidRPr="00941DC6">
        <w:rPr>
          <w:rFonts w:ascii="Arial" w:hAnsi="Arial" w:cs="Arial"/>
        </w:rPr>
        <w:t>fin</w:t>
      </w:r>
      <w:r w:rsidR="007C1CC4">
        <w:rPr>
          <w:rFonts w:ascii="Arial" w:hAnsi="Arial" w:cs="Arial"/>
        </w:rPr>
        <w:t>ancial responsibilities, increased household bills,</w:t>
      </w:r>
      <w:r w:rsidR="004672C2" w:rsidRPr="00941DC6">
        <w:rPr>
          <w:rFonts w:ascii="Arial" w:hAnsi="Arial" w:cs="Arial"/>
        </w:rPr>
        <w:t xml:space="preserve"> </w:t>
      </w:r>
      <w:r w:rsidR="007C1CC4">
        <w:rPr>
          <w:rFonts w:ascii="Arial" w:hAnsi="Arial" w:cs="Arial"/>
        </w:rPr>
        <w:t>l</w:t>
      </w:r>
      <w:r w:rsidR="004672C2" w:rsidRPr="00941DC6">
        <w:rPr>
          <w:rFonts w:ascii="Arial" w:hAnsi="Arial" w:cs="Arial"/>
        </w:rPr>
        <w:t xml:space="preserve">ots of </w:t>
      </w:r>
      <w:r w:rsidR="00B272D6" w:rsidRPr="00941DC6">
        <w:rPr>
          <w:rFonts w:ascii="Arial" w:hAnsi="Arial" w:cs="Arial"/>
        </w:rPr>
        <w:t>cut</w:t>
      </w:r>
      <w:r w:rsidR="007C1CC4">
        <w:rPr>
          <w:rFonts w:ascii="Arial" w:hAnsi="Arial" w:cs="Arial"/>
        </w:rPr>
        <w:t>backs,</w:t>
      </w:r>
      <w:r w:rsidR="00CB0078" w:rsidRPr="00941DC6">
        <w:rPr>
          <w:rFonts w:ascii="Arial" w:hAnsi="Arial" w:cs="Arial"/>
        </w:rPr>
        <w:t xml:space="preserve"> </w:t>
      </w:r>
      <w:r>
        <w:rPr>
          <w:rFonts w:ascii="Arial" w:hAnsi="Arial" w:cs="Arial"/>
        </w:rPr>
        <w:t xml:space="preserve">and </w:t>
      </w:r>
      <w:r w:rsidR="00CB0078" w:rsidRPr="00941DC6">
        <w:rPr>
          <w:rFonts w:ascii="Arial" w:hAnsi="Arial" w:cs="Arial"/>
        </w:rPr>
        <w:t>change</w:t>
      </w:r>
      <w:r w:rsidR="009E3987" w:rsidRPr="00941DC6">
        <w:rPr>
          <w:rFonts w:ascii="Arial" w:hAnsi="Arial" w:cs="Arial"/>
        </w:rPr>
        <w:t>s</w:t>
      </w:r>
      <w:r w:rsidR="00CB0078" w:rsidRPr="00941DC6">
        <w:rPr>
          <w:rFonts w:ascii="Arial" w:hAnsi="Arial" w:cs="Arial"/>
        </w:rPr>
        <w:t xml:space="preserve"> in benefits</w:t>
      </w:r>
      <w:r>
        <w:rPr>
          <w:rFonts w:ascii="Arial" w:hAnsi="Arial" w:cs="Arial"/>
        </w:rPr>
        <w:t xml:space="preserve">. </w:t>
      </w:r>
      <w:r w:rsidR="009E3987" w:rsidRPr="00941DC6">
        <w:rPr>
          <w:rFonts w:ascii="Arial" w:hAnsi="Arial" w:cs="Arial"/>
        </w:rPr>
        <w:t>According to</w:t>
      </w:r>
      <w:r w:rsidR="009833F3" w:rsidRPr="00941DC6">
        <w:rPr>
          <w:rFonts w:ascii="Arial" w:hAnsi="Arial" w:cs="Arial"/>
        </w:rPr>
        <w:t xml:space="preserve"> </w:t>
      </w:r>
      <w:r w:rsidR="00F3782C">
        <w:rPr>
          <w:rFonts w:ascii="Arial" w:hAnsi="Arial" w:cs="Arial"/>
        </w:rPr>
        <w:t>JRF</w:t>
      </w:r>
      <w:r w:rsidR="009E3987" w:rsidRPr="00941DC6">
        <w:rPr>
          <w:rFonts w:ascii="Arial" w:hAnsi="Arial" w:cs="Arial"/>
        </w:rPr>
        <w:t xml:space="preserve"> </w:t>
      </w:r>
      <w:r w:rsidR="00094EC2" w:rsidRPr="00941DC6">
        <w:rPr>
          <w:rFonts w:ascii="Arial" w:hAnsi="Arial" w:cs="Arial"/>
        </w:rPr>
        <w:t>(</w:t>
      </w:r>
      <w:r w:rsidR="009E3987" w:rsidRPr="00941DC6">
        <w:rPr>
          <w:rFonts w:ascii="Arial" w:hAnsi="Arial" w:cs="Arial"/>
        </w:rPr>
        <w:t>2022</w:t>
      </w:r>
      <w:r w:rsidR="00346D8E" w:rsidRPr="00941DC6">
        <w:rPr>
          <w:rFonts w:ascii="Arial" w:hAnsi="Arial" w:cs="Arial"/>
        </w:rPr>
        <w:t>)</w:t>
      </w:r>
      <w:r w:rsidR="009E3987" w:rsidRPr="00941DC6">
        <w:rPr>
          <w:rFonts w:ascii="Arial" w:hAnsi="Arial" w:cs="Arial"/>
        </w:rPr>
        <w:t xml:space="preserve"> </w:t>
      </w:r>
      <w:r w:rsidR="00F3782C">
        <w:rPr>
          <w:rFonts w:ascii="Arial" w:hAnsi="Arial" w:cs="Arial"/>
        </w:rPr>
        <w:t>u</w:t>
      </w:r>
      <w:r w:rsidR="0026495F" w:rsidRPr="00941DC6">
        <w:rPr>
          <w:rFonts w:ascii="Arial" w:hAnsi="Arial" w:cs="Arial"/>
        </w:rPr>
        <w:t>p</w:t>
      </w:r>
      <w:r>
        <w:rPr>
          <w:rFonts w:ascii="Arial" w:hAnsi="Arial" w:cs="Arial"/>
        </w:rPr>
        <w:t>r</w:t>
      </w:r>
      <w:r w:rsidR="0026495F" w:rsidRPr="00941DC6">
        <w:rPr>
          <w:rFonts w:ascii="Arial" w:hAnsi="Arial" w:cs="Arial"/>
        </w:rPr>
        <w:t xml:space="preserve">ating and restoring the </w:t>
      </w:r>
      <w:r w:rsidR="0026495F" w:rsidRPr="00941DC6">
        <w:rPr>
          <w:rFonts w:ascii="Arial" w:hAnsi="Arial" w:cs="Arial"/>
        </w:rPr>
        <w:lastRenderedPageBreak/>
        <w:t>value of benefits, particularly for families with children, should be a key priority</w:t>
      </w:r>
      <w:r>
        <w:rPr>
          <w:rFonts w:ascii="Arial" w:hAnsi="Arial" w:cs="Arial"/>
        </w:rPr>
        <w:t xml:space="preserve"> and </w:t>
      </w:r>
      <w:r w:rsidR="0026495F" w:rsidRPr="00941DC6">
        <w:rPr>
          <w:rFonts w:ascii="Arial" w:hAnsi="Arial" w:cs="Arial"/>
        </w:rPr>
        <w:t xml:space="preserve">by uprating benefits at least </w:t>
      </w:r>
      <w:r>
        <w:rPr>
          <w:rFonts w:ascii="Arial" w:hAnsi="Arial" w:cs="Arial"/>
        </w:rPr>
        <w:t>in line with</w:t>
      </w:r>
      <w:r w:rsidR="0026495F" w:rsidRPr="00941DC6">
        <w:rPr>
          <w:rFonts w:ascii="Arial" w:hAnsi="Arial" w:cs="Arial"/>
        </w:rPr>
        <w:t xml:space="preserve"> inflation</w:t>
      </w:r>
      <w:r w:rsidR="002410EC">
        <w:rPr>
          <w:rFonts w:ascii="Arial" w:hAnsi="Arial" w:cs="Arial"/>
        </w:rPr>
        <w:t xml:space="preserve">. </w:t>
      </w:r>
      <w:r w:rsidR="0026495F" w:rsidRPr="00941DC6">
        <w:rPr>
          <w:rFonts w:ascii="Arial" w:hAnsi="Arial" w:cs="Arial"/>
        </w:rPr>
        <w:t xml:space="preserve">Then </w:t>
      </w:r>
      <w:r w:rsidR="002410EC">
        <w:rPr>
          <w:rFonts w:ascii="Arial" w:hAnsi="Arial" w:cs="Arial"/>
        </w:rPr>
        <w:t xml:space="preserve">begin </w:t>
      </w:r>
      <w:r w:rsidR="0026495F" w:rsidRPr="00941DC6">
        <w:rPr>
          <w:rFonts w:ascii="Arial" w:hAnsi="Arial" w:cs="Arial"/>
        </w:rPr>
        <w:t>to improve benefit levels, in and out of work, with the long-term aim that at least families working full time</w:t>
      </w:r>
      <w:r w:rsidR="002410EC">
        <w:rPr>
          <w:rFonts w:ascii="Arial" w:hAnsi="Arial" w:cs="Arial"/>
        </w:rPr>
        <w:t xml:space="preserve"> will</w:t>
      </w:r>
      <w:r w:rsidR="00056BE7">
        <w:rPr>
          <w:rFonts w:ascii="Arial" w:hAnsi="Arial" w:cs="Arial"/>
        </w:rPr>
        <w:t xml:space="preserve"> receiv</w:t>
      </w:r>
      <w:r w:rsidR="002410EC">
        <w:rPr>
          <w:rFonts w:ascii="Arial" w:hAnsi="Arial" w:cs="Arial"/>
        </w:rPr>
        <w:t>e</w:t>
      </w:r>
      <w:r w:rsidR="00056BE7">
        <w:rPr>
          <w:rFonts w:ascii="Arial" w:hAnsi="Arial" w:cs="Arial"/>
        </w:rPr>
        <w:t xml:space="preserve"> </w:t>
      </w:r>
      <w:r w:rsidR="0026495F" w:rsidRPr="00941DC6">
        <w:rPr>
          <w:rFonts w:ascii="Arial" w:hAnsi="Arial" w:cs="Arial"/>
        </w:rPr>
        <w:t xml:space="preserve">the </w:t>
      </w:r>
      <w:r>
        <w:rPr>
          <w:rFonts w:ascii="Arial" w:hAnsi="Arial" w:cs="Arial"/>
        </w:rPr>
        <w:t>n</w:t>
      </w:r>
      <w:r w:rsidR="0026495F" w:rsidRPr="00941DC6">
        <w:rPr>
          <w:rFonts w:ascii="Arial" w:hAnsi="Arial" w:cs="Arial"/>
        </w:rPr>
        <w:t xml:space="preserve">ational </w:t>
      </w:r>
      <w:r w:rsidR="00056BE7">
        <w:rPr>
          <w:rFonts w:ascii="Arial" w:hAnsi="Arial" w:cs="Arial"/>
        </w:rPr>
        <w:t xml:space="preserve">minimum </w:t>
      </w:r>
      <w:r>
        <w:rPr>
          <w:rFonts w:ascii="Arial" w:hAnsi="Arial" w:cs="Arial"/>
        </w:rPr>
        <w:t>l</w:t>
      </w:r>
      <w:r w:rsidR="0026495F" w:rsidRPr="00941DC6">
        <w:rPr>
          <w:rFonts w:ascii="Arial" w:hAnsi="Arial" w:cs="Arial"/>
        </w:rPr>
        <w:t xml:space="preserve">iving </w:t>
      </w:r>
      <w:r w:rsidR="00056BE7">
        <w:rPr>
          <w:rFonts w:ascii="Arial" w:hAnsi="Arial" w:cs="Arial"/>
        </w:rPr>
        <w:t>w</w:t>
      </w:r>
      <w:r w:rsidR="0026495F" w:rsidRPr="00941DC6">
        <w:rPr>
          <w:rFonts w:ascii="Arial" w:hAnsi="Arial" w:cs="Arial"/>
        </w:rPr>
        <w:t>age</w:t>
      </w:r>
      <w:r w:rsidR="00056BE7">
        <w:rPr>
          <w:rFonts w:ascii="Arial" w:hAnsi="Arial" w:cs="Arial"/>
        </w:rPr>
        <w:t xml:space="preserve"> </w:t>
      </w:r>
      <w:r w:rsidR="00320585" w:rsidRPr="00941DC6">
        <w:rPr>
          <w:rFonts w:ascii="Arial" w:hAnsi="Arial" w:cs="Arial"/>
        </w:rPr>
        <w:t>(</w:t>
      </w:r>
      <w:r w:rsidR="00F3782C">
        <w:rPr>
          <w:rFonts w:ascii="Arial" w:hAnsi="Arial" w:cs="Arial"/>
        </w:rPr>
        <w:t xml:space="preserve">JRF, </w:t>
      </w:r>
      <w:r w:rsidR="00320585" w:rsidRPr="00941DC6">
        <w:rPr>
          <w:rFonts w:ascii="Arial" w:hAnsi="Arial" w:cs="Arial"/>
        </w:rPr>
        <w:t>2022)</w:t>
      </w:r>
      <w:r w:rsidR="00B272D6" w:rsidRPr="00941DC6">
        <w:rPr>
          <w:rFonts w:ascii="Arial" w:hAnsi="Arial" w:cs="Arial"/>
        </w:rPr>
        <w:t>.</w:t>
      </w:r>
      <w:r w:rsidR="008D2BE5">
        <w:rPr>
          <w:rFonts w:ascii="Arial" w:hAnsi="Arial" w:cs="Arial"/>
        </w:rPr>
        <w:t xml:space="preserve"> </w:t>
      </w:r>
      <w:r w:rsidR="00C85DDD" w:rsidRPr="00941DC6">
        <w:rPr>
          <w:rFonts w:ascii="Arial" w:hAnsi="Arial" w:cs="Arial"/>
        </w:rPr>
        <w:t>I</w:t>
      </w:r>
      <w:r w:rsidR="002410EC">
        <w:rPr>
          <w:rFonts w:ascii="Arial" w:hAnsi="Arial" w:cs="Arial"/>
        </w:rPr>
        <w:t>n relation to the i</w:t>
      </w:r>
      <w:r w:rsidR="008E239E" w:rsidRPr="00941DC6">
        <w:rPr>
          <w:rFonts w:ascii="Arial" w:hAnsi="Arial" w:cs="Arial"/>
        </w:rPr>
        <w:t xml:space="preserve">mpact </w:t>
      </w:r>
      <w:r w:rsidR="00056BE7">
        <w:rPr>
          <w:rFonts w:ascii="Arial" w:hAnsi="Arial" w:cs="Arial"/>
        </w:rPr>
        <w:t xml:space="preserve">of COVID-19 </w:t>
      </w:r>
      <w:r w:rsidR="008E239E" w:rsidRPr="00941DC6">
        <w:rPr>
          <w:rFonts w:ascii="Arial" w:hAnsi="Arial" w:cs="Arial"/>
        </w:rPr>
        <w:t xml:space="preserve">on children and </w:t>
      </w:r>
      <w:r w:rsidR="009B2F90" w:rsidRPr="00941DC6">
        <w:rPr>
          <w:rFonts w:ascii="Arial" w:hAnsi="Arial" w:cs="Arial"/>
        </w:rPr>
        <w:t>famil</w:t>
      </w:r>
      <w:r w:rsidR="00056BE7">
        <w:rPr>
          <w:rFonts w:ascii="Arial" w:hAnsi="Arial" w:cs="Arial"/>
        </w:rPr>
        <w:t>ies</w:t>
      </w:r>
      <w:r w:rsidR="002410EC">
        <w:rPr>
          <w:rFonts w:ascii="Arial" w:hAnsi="Arial" w:cs="Arial"/>
        </w:rPr>
        <w:t>,</w:t>
      </w:r>
      <w:r w:rsidR="00056BE7">
        <w:rPr>
          <w:rFonts w:ascii="Arial" w:hAnsi="Arial" w:cs="Arial"/>
        </w:rPr>
        <w:t xml:space="preserve"> living in </w:t>
      </w:r>
      <w:r w:rsidR="00D33E01" w:rsidRPr="00941DC6">
        <w:rPr>
          <w:rFonts w:ascii="Arial" w:hAnsi="Arial" w:cs="Arial"/>
        </w:rPr>
        <w:t>poverty</w:t>
      </w:r>
      <w:r w:rsidR="008E239E" w:rsidRPr="00941DC6">
        <w:rPr>
          <w:rFonts w:ascii="Arial" w:hAnsi="Arial" w:cs="Arial"/>
        </w:rPr>
        <w:t xml:space="preserve"> </w:t>
      </w:r>
      <w:r w:rsidR="00056BE7">
        <w:rPr>
          <w:rFonts w:ascii="Arial" w:hAnsi="Arial" w:cs="Arial"/>
        </w:rPr>
        <w:t>was significant due to</w:t>
      </w:r>
      <w:r w:rsidR="00733F26" w:rsidRPr="00941DC6">
        <w:rPr>
          <w:rFonts w:ascii="Arial" w:hAnsi="Arial" w:cs="Arial"/>
        </w:rPr>
        <w:t xml:space="preserve"> lack of</w:t>
      </w:r>
      <w:r w:rsidR="006461EC" w:rsidRPr="00941DC6">
        <w:rPr>
          <w:rFonts w:ascii="Arial" w:hAnsi="Arial" w:cs="Arial"/>
        </w:rPr>
        <w:t xml:space="preserve"> </w:t>
      </w:r>
      <w:r w:rsidR="00E53EF3" w:rsidRPr="00941DC6">
        <w:rPr>
          <w:rFonts w:ascii="Arial" w:hAnsi="Arial" w:cs="Arial"/>
        </w:rPr>
        <w:t>monetary</w:t>
      </w:r>
      <w:r w:rsidR="00733F26" w:rsidRPr="00941DC6">
        <w:rPr>
          <w:rFonts w:ascii="Arial" w:hAnsi="Arial" w:cs="Arial"/>
        </w:rPr>
        <w:t xml:space="preserve"> </w:t>
      </w:r>
      <w:r w:rsidR="00977484" w:rsidRPr="00941DC6">
        <w:rPr>
          <w:rFonts w:ascii="Arial" w:hAnsi="Arial" w:cs="Arial"/>
        </w:rPr>
        <w:t>fund</w:t>
      </w:r>
      <w:r w:rsidR="00056BE7">
        <w:rPr>
          <w:rFonts w:ascii="Arial" w:hAnsi="Arial" w:cs="Arial"/>
        </w:rPr>
        <w:t xml:space="preserve">s </w:t>
      </w:r>
      <w:r w:rsidR="002410EC">
        <w:rPr>
          <w:rFonts w:ascii="Arial" w:hAnsi="Arial" w:cs="Arial"/>
        </w:rPr>
        <w:t xml:space="preserve">available </w:t>
      </w:r>
      <w:r w:rsidR="00056BE7">
        <w:rPr>
          <w:rFonts w:ascii="Arial" w:hAnsi="Arial" w:cs="Arial"/>
        </w:rPr>
        <w:t xml:space="preserve">and </w:t>
      </w:r>
      <w:r w:rsidR="00C736BF" w:rsidRPr="00941DC6">
        <w:rPr>
          <w:rFonts w:ascii="Arial" w:hAnsi="Arial" w:cs="Arial"/>
        </w:rPr>
        <w:t xml:space="preserve">due to </w:t>
      </w:r>
      <w:r w:rsidR="00056BE7">
        <w:rPr>
          <w:rFonts w:ascii="Arial" w:hAnsi="Arial" w:cs="Arial"/>
        </w:rPr>
        <w:t xml:space="preserve">added stress of increased </w:t>
      </w:r>
      <w:r w:rsidR="00977484" w:rsidRPr="00941DC6">
        <w:rPr>
          <w:rFonts w:ascii="Arial" w:hAnsi="Arial" w:cs="Arial"/>
        </w:rPr>
        <w:t>cost-of-living</w:t>
      </w:r>
      <w:r w:rsidR="00056BE7">
        <w:rPr>
          <w:rFonts w:ascii="Arial" w:hAnsi="Arial" w:cs="Arial"/>
        </w:rPr>
        <w:t>.</w:t>
      </w:r>
      <w:r w:rsidR="00EC2697" w:rsidRPr="00941DC6">
        <w:rPr>
          <w:rFonts w:ascii="Arial" w:hAnsi="Arial" w:cs="Arial"/>
        </w:rPr>
        <w:t xml:space="preserve"> </w:t>
      </w:r>
      <w:r w:rsidR="00E15A51" w:rsidRPr="00941DC6">
        <w:rPr>
          <w:rFonts w:ascii="Arial" w:hAnsi="Arial" w:cs="Arial"/>
        </w:rPr>
        <w:t xml:space="preserve">UNICEF DATA (2022) </w:t>
      </w:r>
      <w:r w:rsidR="00F00E29" w:rsidRPr="00941DC6">
        <w:rPr>
          <w:rFonts w:ascii="Arial" w:hAnsi="Arial" w:cs="Arial"/>
        </w:rPr>
        <w:t>measu</w:t>
      </w:r>
      <w:r w:rsidR="009A097F">
        <w:rPr>
          <w:rFonts w:ascii="Arial" w:hAnsi="Arial" w:cs="Arial"/>
        </w:rPr>
        <w:t>red</w:t>
      </w:r>
      <w:r w:rsidR="00830029" w:rsidRPr="00941DC6">
        <w:rPr>
          <w:rFonts w:ascii="Arial" w:hAnsi="Arial" w:cs="Arial"/>
        </w:rPr>
        <w:t xml:space="preserve"> the impact of the loss of employment and income due to COVID-19 on children living in </w:t>
      </w:r>
      <w:r w:rsidR="009A097F" w:rsidRPr="00941DC6">
        <w:rPr>
          <w:rFonts w:ascii="Arial" w:hAnsi="Arial" w:cs="Arial"/>
        </w:rPr>
        <w:t>financial</w:t>
      </w:r>
      <w:r w:rsidR="009A097F">
        <w:rPr>
          <w:rFonts w:ascii="Arial" w:hAnsi="Arial" w:cs="Arial"/>
        </w:rPr>
        <w:t>ly</w:t>
      </w:r>
      <w:r w:rsidR="00830029" w:rsidRPr="00941DC6">
        <w:rPr>
          <w:rFonts w:ascii="Arial" w:hAnsi="Arial" w:cs="Arial"/>
        </w:rPr>
        <w:t xml:space="preserve"> poor and </w:t>
      </w:r>
      <w:r w:rsidR="009A097F" w:rsidRPr="00941DC6">
        <w:rPr>
          <w:rFonts w:ascii="Arial" w:hAnsi="Arial" w:cs="Arial"/>
        </w:rPr>
        <w:t>deprived</w:t>
      </w:r>
      <w:r w:rsidR="00830029" w:rsidRPr="00941DC6">
        <w:rPr>
          <w:rFonts w:ascii="Arial" w:hAnsi="Arial" w:cs="Arial"/>
        </w:rPr>
        <w:t xml:space="preserve"> households</w:t>
      </w:r>
      <w:r w:rsidR="009A097F">
        <w:rPr>
          <w:rFonts w:ascii="Arial" w:hAnsi="Arial" w:cs="Arial"/>
        </w:rPr>
        <w:t xml:space="preserve"> and </w:t>
      </w:r>
      <w:r w:rsidR="00830029" w:rsidRPr="00941DC6">
        <w:rPr>
          <w:rFonts w:ascii="Arial" w:hAnsi="Arial" w:cs="Arial"/>
        </w:rPr>
        <w:t>provide</w:t>
      </w:r>
      <w:r w:rsidR="009A097F">
        <w:rPr>
          <w:rFonts w:ascii="Arial" w:hAnsi="Arial" w:cs="Arial"/>
        </w:rPr>
        <w:t>d</w:t>
      </w:r>
      <w:r w:rsidR="00830029" w:rsidRPr="00941DC6">
        <w:rPr>
          <w:rFonts w:ascii="Arial" w:hAnsi="Arial" w:cs="Arial"/>
        </w:rPr>
        <w:t xml:space="preserve"> </w:t>
      </w:r>
      <w:r w:rsidR="009A097F" w:rsidRPr="00941DC6">
        <w:rPr>
          <w:rFonts w:ascii="Arial" w:hAnsi="Arial" w:cs="Arial"/>
        </w:rPr>
        <w:t>estimates</w:t>
      </w:r>
      <w:r w:rsidR="00830029" w:rsidRPr="00941DC6">
        <w:rPr>
          <w:rFonts w:ascii="Arial" w:hAnsi="Arial" w:cs="Arial"/>
        </w:rPr>
        <w:t xml:space="preserve"> on the number of children living in poor households affected by the COVID-19 pandemic </w:t>
      </w:r>
      <w:r w:rsidR="008F442E">
        <w:rPr>
          <w:rFonts w:ascii="Arial" w:hAnsi="Arial" w:cs="Arial"/>
        </w:rPr>
        <w:t xml:space="preserve">starting from </w:t>
      </w:r>
      <w:r w:rsidR="00830029" w:rsidRPr="00941DC6">
        <w:rPr>
          <w:rFonts w:ascii="Arial" w:hAnsi="Arial" w:cs="Arial"/>
        </w:rPr>
        <w:t xml:space="preserve">December 2021. In 2020, </w:t>
      </w:r>
      <w:r w:rsidR="008F442E">
        <w:rPr>
          <w:rFonts w:ascii="Arial" w:hAnsi="Arial" w:cs="Arial"/>
        </w:rPr>
        <w:t>UNICEF DATA (2020)</w:t>
      </w:r>
      <w:r w:rsidR="00830029" w:rsidRPr="00941DC6">
        <w:rPr>
          <w:rFonts w:ascii="Arial" w:hAnsi="Arial" w:cs="Arial"/>
        </w:rPr>
        <w:t xml:space="preserve"> </w:t>
      </w:r>
      <w:r w:rsidR="009A097F" w:rsidRPr="00941DC6">
        <w:rPr>
          <w:rFonts w:ascii="Arial" w:hAnsi="Arial" w:cs="Arial"/>
        </w:rPr>
        <w:t>estimated</w:t>
      </w:r>
      <w:r w:rsidR="00830029" w:rsidRPr="00941DC6">
        <w:rPr>
          <w:rFonts w:ascii="Arial" w:hAnsi="Arial" w:cs="Arial"/>
        </w:rPr>
        <w:t xml:space="preserve"> that the </w:t>
      </w:r>
      <w:r w:rsidR="008F442E" w:rsidRPr="00941DC6">
        <w:rPr>
          <w:rFonts w:ascii="Arial" w:hAnsi="Arial" w:cs="Arial"/>
        </w:rPr>
        <w:t>worldwide</w:t>
      </w:r>
      <w:r w:rsidR="00830029" w:rsidRPr="00941DC6">
        <w:rPr>
          <w:rFonts w:ascii="Arial" w:hAnsi="Arial" w:cs="Arial"/>
        </w:rPr>
        <w:t xml:space="preserve"> socioeconomic </w:t>
      </w:r>
      <w:r w:rsidR="008F442E" w:rsidRPr="00941DC6">
        <w:rPr>
          <w:rFonts w:ascii="Arial" w:hAnsi="Arial" w:cs="Arial"/>
        </w:rPr>
        <w:t>disaster</w:t>
      </w:r>
      <w:r w:rsidR="00830029" w:rsidRPr="00941DC6">
        <w:rPr>
          <w:rFonts w:ascii="Arial" w:hAnsi="Arial" w:cs="Arial"/>
        </w:rPr>
        <w:t xml:space="preserve"> caused by the</w:t>
      </w:r>
      <w:r w:rsidR="008F442E">
        <w:rPr>
          <w:rFonts w:ascii="Arial" w:hAnsi="Arial" w:cs="Arial"/>
        </w:rPr>
        <w:t xml:space="preserve"> ramifications of</w:t>
      </w:r>
      <w:r w:rsidR="00830029" w:rsidRPr="00941DC6">
        <w:rPr>
          <w:rFonts w:ascii="Arial" w:hAnsi="Arial" w:cs="Arial"/>
        </w:rPr>
        <w:t xml:space="preserve"> </w:t>
      </w:r>
      <w:r w:rsidR="008F442E">
        <w:rPr>
          <w:rFonts w:ascii="Arial" w:hAnsi="Arial" w:cs="Arial"/>
        </w:rPr>
        <w:t xml:space="preserve">the </w:t>
      </w:r>
      <w:r w:rsidR="009A097F">
        <w:rPr>
          <w:rFonts w:ascii="Arial" w:hAnsi="Arial" w:cs="Arial"/>
        </w:rPr>
        <w:t xml:space="preserve">COVID-19 </w:t>
      </w:r>
      <w:r w:rsidR="00830029" w:rsidRPr="00941DC6">
        <w:rPr>
          <w:rFonts w:ascii="Arial" w:hAnsi="Arial" w:cs="Arial"/>
        </w:rPr>
        <w:t>pandemic could</w:t>
      </w:r>
      <w:r w:rsidR="009A097F">
        <w:rPr>
          <w:rFonts w:ascii="Arial" w:hAnsi="Arial" w:cs="Arial"/>
        </w:rPr>
        <w:t xml:space="preserve"> </w:t>
      </w:r>
      <w:r w:rsidR="008F442E">
        <w:rPr>
          <w:rFonts w:ascii="Arial" w:hAnsi="Arial" w:cs="Arial"/>
        </w:rPr>
        <w:t>push</w:t>
      </w:r>
      <w:r w:rsidR="009A097F">
        <w:rPr>
          <w:rFonts w:ascii="Arial" w:hAnsi="Arial" w:cs="Arial"/>
        </w:rPr>
        <w:t xml:space="preserve"> </w:t>
      </w:r>
      <w:r w:rsidR="00830029" w:rsidRPr="00941DC6">
        <w:rPr>
          <w:rFonts w:ascii="Arial" w:hAnsi="Arial" w:cs="Arial"/>
        </w:rPr>
        <w:t xml:space="preserve">142 million more children </w:t>
      </w:r>
      <w:r w:rsidR="00C776E6">
        <w:rPr>
          <w:rFonts w:ascii="Arial" w:hAnsi="Arial" w:cs="Arial"/>
        </w:rPr>
        <w:t xml:space="preserve">from developing countries </w:t>
      </w:r>
      <w:r w:rsidR="00830029" w:rsidRPr="00941DC6">
        <w:rPr>
          <w:rFonts w:ascii="Arial" w:hAnsi="Arial" w:cs="Arial"/>
        </w:rPr>
        <w:t>into</w:t>
      </w:r>
      <w:r w:rsidR="009A097F">
        <w:rPr>
          <w:rFonts w:ascii="Arial" w:hAnsi="Arial" w:cs="Arial"/>
        </w:rPr>
        <w:t xml:space="preserve"> </w:t>
      </w:r>
      <w:r w:rsidR="008F442E">
        <w:rPr>
          <w:rFonts w:ascii="Arial" w:hAnsi="Arial" w:cs="Arial"/>
        </w:rPr>
        <w:t xml:space="preserve">poverty </w:t>
      </w:r>
      <w:r w:rsidR="00C776E6">
        <w:rPr>
          <w:rFonts w:ascii="Arial" w:hAnsi="Arial" w:cs="Arial"/>
        </w:rPr>
        <w:t xml:space="preserve">and having to live in </w:t>
      </w:r>
      <w:r w:rsidR="009A097F">
        <w:rPr>
          <w:rFonts w:ascii="Arial" w:hAnsi="Arial" w:cs="Arial"/>
        </w:rPr>
        <w:t xml:space="preserve">financially </w:t>
      </w:r>
      <w:r w:rsidR="00830029" w:rsidRPr="00941DC6">
        <w:rPr>
          <w:rFonts w:ascii="Arial" w:hAnsi="Arial" w:cs="Arial"/>
        </w:rPr>
        <w:t>poor household</w:t>
      </w:r>
      <w:r w:rsidR="00C776E6">
        <w:rPr>
          <w:rFonts w:ascii="Arial" w:hAnsi="Arial" w:cs="Arial"/>
        </w:rPr>
        <w:t xml:space="preserve">s </w:t>
      </w:r>
      <w:r w:rsidR="00850B34" w:rsidRPr="00941DC6">
        <w:rPr>
          <w:rFonts w:ascii="Arial" w:hAnsi="Arial" w:cs="Arial"/>
        </w:rPr>
        <w:t>(UNICEF DATA</w:t>
      </w:r>
      <w:r w:rsidR="000F7391">
        <w:rPr>
          <w:rFonts w:ascii="Arial" w:hAnsi="Arial" w:cs="Arial"/>
        </w:rPr>
        <w:t>,</w:t>
      </w:r>
      <w:r w:rsidR="00E15A51" w:rsidRPr="00941DC6">
        <w:rPr>
          <w:rFonts w:ascii="Arial" w:hAnsi="Arial" w:cs="Arial"/>
        </w:rPr>
        <w:t xml:space="preserve"> </w:t>
      </w:r>
      <w:r w:rsidR="00850B34" w:rsidRPr="00941DC6">
        <w:rPr>
          <w:rFonts w:ascii="Arial" w:hAnsi="Arial" w:cs="Arial"/>
        </w:rPr>
        <w:t>2022).</w:t>
      </w:r>
    </w:p>
    <w:p w14:paraId="4C8951DF" w14:textId="77777777" w:rsidR="00AF434B" w:rsidRDefault="00AF434B" w:rsidP="003E7C42">
      <w:pPr>
        <w:spacing w:line="360" w:lineRule="auto"/>
        <w:jc w:val="both"/>
        <w:rPr>
          <w:rFonts w:ascii="Arial" w:hAnsi="Arial" w:cs="Arial"/>
        </w:rPr>
      </w:pPr>
    </w:p>
    <w:p w14:paraId="4F218412" w14:textId="77777777" w:rsidR="00AA26A3" w:rsidRPr="00C74545" w:rsidRDefault="00775EEF" w:rsidP="003E7C42">
      <w:pPr>
        <w:spacing w:line="360" w:lineRule="auto"/>
        <w:jc w:val="both"/>
        <w:rPr>
          <w:rFonts w:ascii="Arial" w:hAnsi="Arial" w:cs="Arial"/>
        </w:rPr>
      </w:pPr>
      <w:r w:rsidRPr="00941DC6">
        <w:rPr>
          <w:rFonts w:ascii="Arial" w:hAnsi="Arial" w:cs="Arial"/>
          <w:b/>
          <w:bCs/>
          <w:u w:val="single"/>
        </w:rPr>
        <w:t>Conclusion</w:t>
      </w:r>
    </w:p>
    <w:p w14:paraId="25F48584" w14:textId="6668C7EA" w:rsidR="0028316D" w:rsidRDefault="00DF0287" w:rsidP="003E7C42">
      <w:pPr>
        <w:spacing w:line="360" w:lineRule="auto"/>
        <w:jc w:val="both"/>
        <w:rPr>
          <w:rFonts w:ascii="Arial" w:hAnsi="Arial" w:cs="Arial"/>
        </w:rPr>
      </w:pPr>
      <w:r>
        <w:rPr>
          <w:rFonts w:ascii="Arial" w:hAnsi="Arial" w:cs="Arial"/>
        </w:rPr>
        <w:t>In conclusion,</w:t>
      </w:r>
      <w:r w:rsidR="00144635" w:rsidRPr="00941DC6">
        <w:rPr>
          <w:rFonts w:ascii="Arial" w:hAnsi="Arial" w:cs="Arial"/>
        </w:rPr>
        <w:t xml:space="preserve"> </w:t>
      </w:r>
      <w:r w:rsidR="00420607">
        <w:rPr>
          <w:rFonts w:ascii="Arial" w:hAnsi="Arial" w:cs="Arial"/>
        </w:rPr>
        <w:t xml:space="preserve">these </w:t>
      </w:r>
      <w:r>
        <w:rPr>
          <w:rFonts w:ascii="Arial" w:hAnsi="Arial" w:cs="Arial"/>
        </w:rPr>
        <w:t xml:space="preserve">findings demonstrate the </w:t>
      </w:r>
      <w:r w:rsidR="002707FE" w:rsidRPr="00941DC6">
        <w:rPr>
          <w:rFonts w:ascii="Arial" w:hAnsi="Arial" w:cs="Arial"/>
        </w:rPr>
        <w:t xml:space="preserve">importance of </w:t>
      </w:r>
      <w:r w:rsidR="00D135D1" w:rsidRPr="00941DC6">
        <w:rPr>
          <w:rFonts w:ascii="Arial" w:hAnsi="Arial" w:cs="Arial"/>
        </w:rPr>
        <w:t xml:space="preserve">having </w:t>
      </w:r>
      <w:r w:rsidR="002707FE" w:rsidRPr="00941DC6">
        <w:rPr>
          <w:rFonts w:ascii="Arial" w:hAnsi="Arial" w:cs="Arial"/>
        </w:rPr>
        <w:t>professional services</w:t>
      </w:r>
      <w:r w:rsidR="004D0EE0" w:rsidRPr="00941DC6">
        <w:rPr>
          <w:rFonts w:ascii="Arial" w:hAnsi="Arial" w:cs="Arial"/>
        </w:rPr>
        <w:t xml:space="preserve"> </w:t>
      </w:r>
      <w:r w:rsidR="00634684">
        <w:rPr>
          <w:rFonts w:ascii="Arial" w:hAnsi="Arial" w:cs="Arial"/>
        </w:rPr>
        <w:t>input from the MDT</w:t>
      </w:r>
      <w:r w:rsidR="00E90824" w:rsidRPr="00941DC6">
        <w:rPr>
          <w:rFonts w:ascii="Arial" w:hAnsi="Arial" w:cs="Arial"/>
        </w:rPr>
        <w:t xml:space="preserve"> </w:t>
      </w:r>
      <w:r w:rsidR="00BD1C9E" w:rsidRPr="00941DC6">
        <w:rPr>
          <w:rFonts w:ascii="Arial" w:hAnsi="Arial" w:cs="Arial"/>
        </w:rPr>
        <w:t xml:space="preserve">within health and </w:t>
      </w:r>
      <w:r w:rsidR="009B6A15" w:rsidRPr="00941DC6">
        <w:rPr>
          <w:rFonts w:ascii="Arial" w:hAnsi="Arial" w:cs="Arial"/>
        </w:rPr>
        <w:t>social</w:t>
      </w:r>
      <w:r w:rsidR="00BD1C9E" w:rsidRPr="00941DC6">
        <w:rPr>
          <w:rFonts w:ascii="Arial" w:hAnsi="Arial" w:cs="Arial"/>
        </w:rPr>
        <w:t xml:space="preserve"> care</w:t>
      </w:r>
      <w:r w:rsidR="00B071B1" w:rsidRPr="00941DC6">
        <w:rPr>
          <w:rFonts w:ascii="Arial" w:hAnsi="Arial" w:cs="Arial"/>
        </w:rPr>
        <w:t xml:space="preserve"> </w:t>
      </w:r>
      <w:r w:rsidR="00BD1C9E" w:rsidRPr="00941DC6">
        <w:rPr>
          <w:rFonts w:ascii="Arial" w:hAnsi="Arial" w:cs="Arial"/>
        </w:rPr>
        <w:t>settings</w:t>
      </w:r>
      <w:r w:rsidR="00634684">
        <w:rPr>
          <w:rFonts w:ascii="Arial" w:hAnsi="Arial" w:cs="Arial"/>
        </w:rPr>
        <w:t xml:space="preserve"> to </w:t>
      </w:r>
      <w:r w:rsidR="00BD1C9E" w:rsidRPr="00941DC6">
        <w:rPr>
          <w:rFonts w:ascii="Arial" w:hAnsi="Arial" w:cs="Arial"/>
        </w:rPr>
        <w:t xml:space="preserve">support </w:t>
      </w:r>
      <w:r w:rsidR="003164E9" w:rsidRPr="00941DC6">
        <w:rPr>
          <w:rFonts w:ascii="Arial" w:hAnsi="Arial" w:cs="Arial"/>
        </w:rPr>
        <w:t xml:space="preserve">children and </w:t>
      </w:r>
      <w:r w:rsidR="009B6A15" w:rsidRPr="00941DC6">
        <w:rPr>
          <w:rFonts w:ascii="Arial" w:hAnsi="Arial" w:cs="Arial"/>
        </w:rPr>
        <w:t>families</w:t>
      </w:r>
      <w:r w:rsidR="00803C16" w:rsidRPr="00941DC6">
        <w:rPr>
          <w:rFonts w:ascii="Arial" w:hAnsi="Arial" w:cs="Arial"/>
        </w:rPr>
        <w:t xml:space="preserve"> who </w:t>
      </w:r>
      <w:r w:rsidR="00634684">
        <w:rPr>
          <w:rFonts w:ascii="Arial" w:hAnsi="Arial" w:cs="Arial"/>
        </w:rPr>
        <w:t>are</w:t>
      </w:r>
      <w:r w:rsidR="00803C16" w:rsidRPr="00941DC6">
        <w:rPr>
          <w:rFonts w:ascii="Arial" w:hAnsi="Arial" w:cs="Arial"/>
        </w:rPr>
        <w:t xml:space="preserve"> living in</w:t>
      </w:r>
      <w:r w:rsidR="00B071B1" w:rsidRPr="00941DC6">
        <w:rPr>
          <w:rFonts w:ascii="Arial" w:hAnsi="Arial" w:cs="Arial"/>
        </w:rPr>
        <w:t xml:space="preserve"> </w:t>
      </w:r>
      <w:r w:rsidR="00BE5824" w:rsidRPr="00941DC6">
        <w:rPr>
          <w:rFonts w:ascii="Arial" w:hAnsi="Arial" w:cs="Arial"/>
        </w:rPr>
        <w:t>deprived</w:t>
      </w:r>
      <w:r w:rsidR="00634684">
        <w:rPr>
          <w:rFonts w:ascii="Arial" w:hAnsi="Arial" w:cs="Arial"/>
        </w:rPr>
        <w:t xml:space="preserve"> areas and experienc</w:t>
      </w:r>
      <w:r w:rsidR="00420607">
        <w:rPr>
          <w:rFonts w:ascii="Arial" w:hAnsi="Arial" w:cs="Arial"/>
        </w:rPr>
        <w:t>e</w:t>
      </w:r>
      <w:r w:rsidR="00634684">
        <w:rPr>
          <w:rFonts w:ascii="Arial" w:hAnsi="Arial" w:cs="Arial"/>
        </w:rPr>
        <w:t xml:space="preserve"> financial hardship</w:t>
      </w:r>
      <w:r w:rsidR="00F212EF" w:rsidRPr="00941DC6">
        <w:rPr>
          <w:rFonts w:ascii="Arial" w:hAnsi="Arial" w:cs="Arial"/>
        </w:rPr>
        <w:t>.</w:t>
      </w:r>
      <w:r w:rsidR="00350749">
        <w:rPr>
          <w:rFonts w:ascii="Arial" w:hAnsi="Arial" w:cs="Arial"/>
        </w:rPr>
        <w:t xml:space="preserve"> </w:t>
      </w:r>
      <w:r w:rsidR="00C776E6" w:rsidRPr="00C776E6">
        <w:rPr>
          <w:rFonts w:ascii="Arial" w:hAnsi="Arial" w:cs="Arial"/>
        </w:rPr>
        <w:t>COVID-19-virus led to drastic short-term measures</w:t>
      </w:r>
      <w:r w:rsidR="00C776E6">
        <w:rPr>
          <w:rFonts w:ascii="Arial" w:hAnsi="Arial" w:cs="Arial"/>
        </w:rPr>
        <w:t xml:space="preserve">, such as enforced lockdown </w:t>
      </w:r>
      <w:r w:rsidR="00C776E6" w:rsidRPr="00C776E6">
        <w:rPr>
          <w:rFonts w:ascii="Arial" w:hAnsi="Arial" w:cs="Arial"/>
        </w:rPr>
        <w:t xml:space="preserve">to </w:t>
      </w:r>
      <w:r w:rsidR="00C776E6">
        <w:rPr>
          <w:rFonts w:ascii="Arial" w:hAnsi="Arial" w:cs="Arial"/>
        </w:rPr>
        <w:t xml:space="preserve">help to </w:t>
      </w:r>
      <w:r w:rsidR="00C776E6" w:rsidRPr="00C776E6">
        <w:rPr>
          <w:rFonts w:ascii="Arial" w:hAnsi="Arial" w:cs="Arial"/>
        </w:rPr>
        <w:t>reduce it</w:t>
      </w:r>
      <w:r w:rsidR="00C776E6">
        <w:rPr>
          <w:rFonts w:ascii="Arial" w:hAnsi="Arial" w:cs="Arial"/>
        </w:rPr>
        <w:t xml:space="preserve"> from </w:t>
      </w:r>
      <w:r w:rsidR="00C776E6" w:rsidRPr="00C776E6">
        <w:rPr>
          <w:rFonts w:ascii="Arial" w:hAnsi="Arial" w:cs="Arial"/>
        </w:rPr>
        <w:t>spread</w:t>
      </w:r>
      <w:r w:rsidR="00C776E6">
        <w:rPr>
          <w:rFonts w:ascii="Arial" w:hAnsi="Arial" w:cs="Arial"/>
        </w:rPr>
        <w:t xml:space="preserve">ing and infecting more people, which meant </w:t>
      </w:r>
      <w:r w:rsidR="00C776E6" w:rsidRPr="00C776E6">
        <w:rPr>
          <w:rFonts w:ascii="Arial" w:hAnsi="Arial" w:cs="Arial"/>
        </w:rPr>
        <w:t xml:space="preserve">the </w:t>
      </w:r>
      <w:r w:rsidR="00C776E6">
        <w:rPr>
          <w:rFonts w:ascii="Arial" w:hAnsi="Arial" w:cs="Arial"/>
        </w:rPr>
        <w:t xml:space="preserve">compulsory </w:t>
      </w:r>
      <w:r w:rsidR="00C776E6" w:rsidRPr="00C776E6">
        <w:rPr>
          <w:rFonts w:ascii="Arial" w:hAnsi="Arial" w:cs="Arial"/>
        </w:rPr>
        <w:t xml:space="preserve">closure of public facilities </w:t>
      </w:r>
      <w:r w:rsidR="00D26E3A">
        <w:rPr>
          <w:rFonts w:ascii="Arial" w:hAnsi="Arial" w:cs="Arial"/>
        </w:rPr>
        <w:t>which was</w:t>
      </w:r>
      <w:r w:rsidR="00C776E6" w:rsidRPr="00C776E6">
        <w:rPr>
          <w:rFonts w:ascii="Arial" w:hAnsi="Arial" w:cs="Arial"/>
        </w:rPr>
        <w:t xml:space="preserve"> </w:t>
      </w:r>
      <w:r w:rsidR="00D26E3A">
        <w:rPr>
          <w:rFonts w:ascii="Arial" w:hAnsi="Arial" w:cs="Arial"/>
        </w:rPr>
        <w:t xml:space="preserve">challenging for all children and families, but </w:t>
      </w:r>
      <w:r w:rsidR="00C776E6" w:rsidRPr="00C776E6">
        <w:rPr>
          <w:rFonts w:ascii="Arial" w:hAnsi="Arial" w:cs="Arial"/>
        </w:rPr>
        <w:t xml:space="preserve">especially for </w:t>
      </w:r>
      <w:r w:rsidR="00D26E3A">
        <w:rPr>
          <w:rFonts w:ascii="Arial" w:hAnsi="Arial" w:cs="Arial"/>
        </w:rPr>
        <w:t xml:space="preserve">vulnerable </w:t>
      </w:r>
      <w:r w:rsidR="00C776E6" w:rsidRPr="00C776E6">
        <w:rPr>
          <w:rFonts w:ascii="Arial" w:hAnsi="Arial" w:cs="Arial"/>
        </w:rPr>
        <w:t xml:space="preserve">children and adults who </w:t>
      </w:r>
      <w:r w:rsidR="00D26E3A">
        <w:rPr>
          <w:rFonts w:ascii="Arial" w:hAnsi="Arial" w:cs="Arial"/>
        </w:rPr>
        <w:t xml:space="preserve">were living in poverty and as a result of isolation were and exposed to abuse and neglect. </w:t>
      </w:r>
      <w:r w:rsidR="00420607">
        <w:rPr>
          <w:rFonts w:ascii="Arial" w:hAnsi="Arial" w:cs="Arial"/>
        </w:rPr>
        <w:t>These families s</w:t>
      </w:r>
      <w:r w:rsidR="008B6456" w:rsidRPr="00941DC6">
        <w:rPr>
          <w:rFonts w:ascii="Arial" w:hAnsi="Arial" w:cs="Arial"/>
        </w:rPr>
        <w:t>uffered</w:t>
      </w:r>
      <w:r w:rsidR="0053234C" w:rsidRPr="00941DC6">
        <w:rPr>
          <w:rFonts w:ascii="Arial" w:hAnsi="Arial" w:cs="Arial"/>
        </w:rPr>
        <w:t xml:space="preserve"> the </w:t>
      </w:r>
      <w:r w:rsidR="00420607">
        <w:rPr>
          <w:rFonts w:ascii="Arial" w:hAnsi="Arial" w:cs="Arial"/>
        </w:rPr>
        <w:t xml:space="preserve">most </w:t>
      </w:r>
      <w:r w:rsidR="00421B54" w:rsidRPr="00941DC6">
        <w:rPr>
          <w:rFonts w:ascii="Arial" w:hAnsi="Arial" w:cs="Arial"/>
        </w:rPr>
        <w:t>stres</w:t>
      </w:r>
      <w:r w:rsidR="00471521">
        <w:rPr>
          <w:rFonts w:ascii="Arial" w:hAnsi="Arial" w:cs="Arial"/>
        </w:rPr>
        <w:t>ses and were affected the hardest</w:t>
      </w:r>
      <w:r w:rsidR="00D26E3A">
        <w:rPr>
          <w:rFonts w:ascii="Arial" w:hAnsi="Arial" w:cs="Arial"/>
        </w:rPr>
        <w:t>.</w:t>
      </w:r>
      <w:r w:rsidR="00B76A96" w:rsidRPr="00941DC6">
        <w:rPr>
          <w:rFonts w:ascii="Arial" w:hAnsi="Arial" w:cs="Arial"/>
        </w:rPr>
        <w:t xml:space="preserve"> </w:t>
      </w:r>
      <w:r w:rsidR="00471521">
        <w:rPr>
          <w:rFonts w:ascii="Arial" w:hAnsi="Arial" w:cs="Arial"/>
        </w:rPr>
        <w:t xml:space="preserve">There was lack </w:t>
      </w:r>
      <w:r w:rsidR="00722E26" w:rsidRPr="00941DC6">
        <w:rPr>
          <w:rFonts w:ascii="Arial" w:hAnsi="Arial" w:cs="Arial"/>
        </w:rPr>
        <w:t xml:space="preserve">of support </w:t>
      </w:r>
      <w:r w:rsidR="00471521">
        <w:rPr>
          <w:rFonts w:ascii="Arial" w:hAnsi="Arial" w:cs="Arial"/>
        </w:rPr>
        <w:t>from</w:t>
      </w:r>
      <w:r w:rsidR="00722E26" w:rsidRPr="00941DC6">
        <w:rPr>
          <w:rFonts w:ascii="Arial" w:hAnsi="Arial" w:cs="Arial"/>
        </w:rPr>
        <w:t xml:space="preserve"> professional services</w:t>
      </w:r>
      <w:r w:rsidR="00CE5EF0" w:rsidRPr="00941DC6">
        <w:rPr>
          <w:rFonts w:ascii="Arial" w:hAnsi="Arial" w:cs="Arial"/>
        </w:rPr>
        <w:t xml:space="preserve"> </w:t>
      </w:r>
      <w:r w:rsidR="00471521">
        <w:rPr>
          <w:rFonts w:ascii="Arial" w:hAnsi="Arial" w:cs="Arial"/>
        </w:rPr>
        <w:t xml:space="preserve">to protect and </w:t>
      </w:r>
      <w:r w:rsidR="00B5206A" w:rsidRPr="00941DC6">
        <w:rPr>
          <w:rFonts w:ascii="Arial" w:hAnsi="Arial" w:cs="Arial"/>
        </w:rPr>
        <w:t>safeguard</w:t>
      </w:r>
      <w:r w:rsidR="00471521">
        <w:rPr>
          <w:rFonts w:ascii="Arial" w:hAnsi="Arial" w:cs="Arial"/>
        </w:rPr>
        <w:t xml:space="preserve"> </w:t>
      </w:r>
      <w:r w:rsidR="00B5206A" w:rsidRPr="00941DC6">
        <w:rPr>
          <w:rFonts w:ascii="Arial" w:hAnsi="Arial" w:cs="Arial"/>
        </w:rPr>
        <w:t xml:space="preserve">children and </w:t>
      </w:r>
      <w:r w:rsidR="00C4458F" w:rsidRPr="00941DC6">
        <w:rPr>
          <w:rFonts w:ascii="Arial" w:hAnsi="Arial" w:cs="Arial"/>
        </w:rPr>
        <w:t>families</w:t>
      </w:r>
      <w:r w:rsidR="00B5206A" w:rsidRPr="00941DC6">
        <w:rPr>
          <w:rFonts w:ascii="Arial" w:hAnsi="Arial" w:cs="Arial"/>
        </w:rPr>
        <w:t xml:space="preserve"> </w:t>
      </w:r>
      <w:r w:rsidR="002D6796" w:rsidRPr="00941DC6">
        <w:rPr>
          <w:rFonts w:ascii="Arial" w:hAnsi="Arial" w:cs="Arial"/>
        </w:rPr>
        <w:t>living in</w:t>
      </w:r>
      <w:r w:rsidR="00626B32" w:rsidRPr="00941DC6">
        <w:rPr>
          <w:rFonts w:ascii="Arial" w:hAnsi="Arial" w:cs="Arial"/>
        </w:rPr>
        <w:t xml:space="preserve"> </w:t>
      </w:r>
      <w:r w:rsidR="00793AB1">
        <w:rPr>
          <w:rFonts w:ascii="Arial" w:hAnsi="Arial" w:cs="Arial"/>
        </w:rPr>
        <w:t>poverty</w:t>
      </w:r>
      <w:r w:rsidR="00566A6F" w:rsidRPr="00941DC6">
        <w:rPr>
          <w:rFonts w:ascii="Arial" w:hAnsi="Arial" w:cs="Arial"/>
        </w:rPr>
        <w:t xml:space="preserve"> </w:t>
      </w:r>
      <w:r w:rsidR="00471521">
        <w:rPr>
          <w:rFonts w:ascii="Arial" w:hAnsi="Arial" w:cs="Arial"/>
        </w:rPr>
        <w:t xml:space="preserve">who were at higher risk of harm and had </w:t>
      </w:r>
      <w:r w:rsidR="00566A6F" w:rsidRPr="00941DC6">
        <w:rPr>
          <w:rFonts w:ascii="Arial" w:hAnsi="Arial" w:cs="Arial"/>
        </w:rPr>
        <w:t>now</w:t>
      </w:r>
      <w:r w:rsidR="00471521">
        <w:rPr>
          <w:rFonts w:ascii="Arial" w:hAnsi="Arial" w:cs="Arial"/>
        </w:rPr>
        <w:t>h</w:t>
      </w:r>
      <w:r w:rsidR="00566A6F" w:rsidRPr="00941DC6">
        <w:rPr>
          <w:rFonts w:ascii="Arial" w:hAnsi="Arial" w:cs="Arial"/>
        </w:rPr>
        <w:t xml:space="preserve">ere to turn </w:t>
      </w:r>
      <w:r w:rsidR="001E6389">
        <w:rPr>
          <w:rFonts w:ascii="Arial" w:hAnsi="Arial" w:cs="Arial"/>
        </w:rPr>
        <w:t>for</w:t>
      </w:r>
      <w:r w:rsidR="008B2E81" w:rsidRPr="00941DC6">
        <w:rPr>
          <w:rFonts w:ascii="Arial" w:hAnsi="Arial" w:cs="Arial"/>
        </w:rPr>
        <w:t xml:space="preserve"> </w:t>
      </w:r>
      <w:r w:rsidR="00EB485D" w:rsidRPr="00941DC6">
        <w:rPr>
          <w:rFonts w:ascii="Arial" w:hAnsi="Arial" w:cs="Arial"/>
        </w:rPr>
        <w:t xml:space="preserve">help </w:t>
      </w:r>
      <w:r w:rsidR="00471521">
        <w:rPr>
          <w:rFonts w:ascii="Arial" w:hAnsi="Arial" w:cs="Arial"/>
        </w:rPr>
        <w:t>with their stress and escalating problems.</w:t>
      </w:r>
      <w:r w:rsidR="00E46809" w:rsidRPr="00941DC6">
        <w:rPr>
          <w:rFonts w:ascii="Arial" w:hAnsi="Arial" w:cs="Arial"/>
        </w:rPr>
        <w:t xml:space="preserve"> </w:t>
      </w:r>
      <w:r w:rsidR="00656720" w:rsidRPr="00941DC6">
        <w:rPr>
          <w:rFonts w:ascii="Arial" w:hAnsi="Arial" w:cs="Arial"/>
        </w:rPr>
        <w:t>According to</w:t>
      </w:r>
      <w:r w:rsidR="00985A60">
        <w:rPr>
          <w:rFonts w:ascii="Arial" w:hAnsi="Arial" w:cs="Arial"/>
        </w:rPr>
        <w:t xml:space="preserve"> </w:t>
      </w:r>
      <w:r w:rsidR="00E37110">
        <w:rPr>
          <w:rFonts w:ascii="Arial" w:hAnsi="Arial" w:cs="Arial"/>
        </w:rPr>
        <w:t>NMC</w:t>
      </w:r>
      <w:r w:rsidR="00985A60">
        <w:rPr>
          <w:rFonts w:ascii="Arial" w:hAnsi="Arial" w:cs="Arial"/>
        </w:rPr>
        <w:t xml:space="preserve"> (</w:t>
      </w:r>
      <w:r w:rsidR="00656720" w:rsidRPr="00941DC6">
        <w:rPr>
          <w:rFonts w:ascii="Arial" w:hAnsi="Arial" w:cs="Arial"/>
        </w:rPr>
        <w:t>2022)</w:t>
      </w:r>
      <w:r w:rsidR="00E37110">
        <w:rPr>
          <w:rFonts w:ascii="Arial" w:hAnsi="Arial" w:cs="Arial"/>
        </w:rPr>
        <w:t xml:space="preserve"> </w:t>
      </w:r>
      <w:r w:rsidR="00C17544">
        <w:rPr>
          <w:rFonts w:ascii="Arial" w:hAnsi="Arial" w:cs="Arial"/>
        </w:rPr>
        <w:t>concerns should be raised and escalated</w:t>
      </w:r>
      <w:r w:rsidR="00043B2F" w:rsidRPr="00941DC6">
        <w:rPr>
          <w:rFonts w:ascii="Arial" w:hAnsi="Arial" w:cs="Arial"/>
        </w:rPr>
        <w:t xml:space="preserve"> immediately if </w:t>
      </w:r>
      <w:r w:rsidR="00634684">
        <w:rPr>
          <w:rFonts w:ascii="Arial" w:hAnsi="Arial" w:cs="Arial"/>
        </w:rPr>
        <w:t xml:space="preserve">it is </w:t>
      </w:r>
      <w:r w:rsidR="00043B2F" w:rsidRPr="00941DC6">
        <w:rPr>
          <w:rFonts w:ascii="Arial" w:hAnsi="Arial" w:cs="Arial"/>
        </w:rPr>
        <w:t>believe</w:t>
      </w:r>
      <w:r w:rsidR="00634684">
        <w:rPr>
          <w:rFonts w:ascii="Arial" w:hAnsi="Arial" w:cs="Arial"/>
        </w:rPr>
        <w:t>d</w:t>
      </w:r>
      <w:r w:rsidR="00043B2F" w:rsidRPr="00941DC6">
        <w:rPr>
          <w:rFonts w:ascii="Arial" w:hAnsi="Arial" w:cs="Arial"/>
        </w:rPr>
        <w:t xml:space="preserve"> a person is vulnerable or at risk and needs extra support and protection</w:t>
      </w:r>
      <w:r w:rsidR="00634684">
        <w:rPr>
          <w:rFonts w:ascii="Arial" w:hAnsi="Arial" w:cs="Arial"/>
        </w:rPr>
        <w:t xml:space="preserve">, where all </w:t>
      </w:r>
      <w:r w:rsidR="00043B2F" w:rsidRPr="00941DC6">
        <w:rPr>
          <w:rFonts w:ascii="Arial" w:hAnsi="Arial" w:cs="Arial"/>
        </w:rPr>
        <w:t xml:space="preserve">reasonable steps </w:t>
      </w:r>
      <w:r w:rsidR="00634684">
        <w:rPr>
          <w:rFonts w:ascii="Arial" w:hAnsi="Arial" w:cs="Arial"/>
        </w:rPr>
        <w:t xml:space="preserve">must be taken to </w:t>
      </w:r>
      <w:r w:rsidR="00043B2F" w:rsidRPr="00941DC6">
        <w:rPr>
          <w:rFonts w:ascii="Arial" w:hAnsi="Arial" w:cs="Arial"/>
        </w:rPr>
        <w:t xml:space="preserve">protect </w:t>
      </w:r>
      <w:r w:rsidR="00471521">
        <w:rPr>
          <w:rFonts w:ascii="Arial" w:hAnsi="Arial" w:cs="Arial"/>
        </w:rPr>
        <w:t xml:space="preserve">vulnerable individuals </w:t>
      </w:r>
      <w:r w:rsidR="00043B2F" w:rsidRPr="00941DC6">
        <w:rPr>
          <w:rFonts w:ascii="Arial" w:hAnsi="Arial" w:cs="Arial"/>
        </w:rPr>
        <w:t>at risk from harm, neglect, or abuse</w:t>
      </w:r>
      <w:r w:rsidR="00634684">
        <w:rPr>
          <w:rFonts w:ascii="Arial" w:hAnsi="Arial" w:cs="Arial"/>
        </w:rPr>
        <w:t xml:space="preserve">. </w:t>
      </w:r>
      <w:r w:rsidR="0028316D">
        <w:rPr>
          <w:rFonts w:ascii="Arial" w:hAnsi="Arial" w:cs="Arial"/>
        </w:rPr>
        <w:t>Polic</w:t>
      </w:r>
      <w:r w:rsidR="00634684">
        <w:rPr>
          <w:rFonts w:ascii="Arial" w:hAnsi="Arial" w:cs="Arial"/>
        </w:rPr>
        <w:t>i</w:t>
      </w:r>
      <w:r w:rsidR="0028316D">
        <w:rPr>
          <w:rFonts w:ascii="Arial" w:hAnsi="Arial" w:cs="Arial"/>
        </w:rPr>
        <w:t xml:space="preserve">es and </w:t>
      </w:r>
      <w:r w:rsidR="0039723A">
        <w:rPr>
          <w:rFonts w:ascii="Arial" w:hAnsi="Arial" w:cs="Arial"/>
        </w:rPr>
        <w:t>procedures</w:t>
      </w:r>
      <w:r w:rsidR="00A64EB7">
        <w:rPr>
          <w:rFonts w:ascii="Arial" w:hAnsi="Arial" w:cs="Arial"/>
        </w:rPr>
        <w:t xml:space="preserve"> </w:t>
      </w:r>
      <w:r w:rsidR="00634684">
        <w:rPr>
          <w:rFonts w:ascii="Arial" w:hAnsi="Arial" w:cs="Arial"/>
        </w:rPr>
        <w:t xml:space="preserve">for </w:t>
      </w:r>
      <w:r w:rsidR="00A64EB7">
        <w:rPr>
          <w:rFonts w:ascii="Arial" w:hAnsi="Arial" w:cs="Arial"/>
        </w:rPr>
        <w:t xml:space="preserve">protecting </w:t>
      </w:r>
      <w:r w:rsidR="00F32DBB">
        <w:rPr>
          <w:rFonts w:ascii="Arial" w:hAnsi="Arial" w:cs="Arial"/>
        </w:rPr>
        <w:t>young children and families</w:t>
      </w:r>
      <w:r w:rsidR="00AF16B1">
        <w:rPr>
          <w:rFonts w:ascii="Arial" w:hAnsi="Arial" w:cs="Arial"/>
        </w:rPr>
        <w:t xml:space="preserve"> </w:t>
      </w:r>
      <w:r w:rsidR="00420607">
        <w:rPr>
          <w:rFonts w:ascii="Arial" w:hAnsi="Arial" w:cs="Arial"/>
        </w:rPr>
        <w:t xml:space="preserve">living in poverty </w:t>
      </w:r>
      <w:r w:rsidR="00AF16B1">
        <w:rPr>
          <w:rFonts w:ascii="Arial" w:hAnsi="Arial" w:cs="Arial"/>
        </w:rPr>
        <w:t>in the UK</w:t>
      </w:r>
      <w:r w:rsidR="00420607">
        <w:rPr>
          <w:rFonts w:ascii="Arial" w:hAnsi="Arial" w:cs="Arial"/>
        </w:rPr>
        <w:t xml:space="preserve"> should monitor, protect</w:t>
      </w:r>
      <w:r w:rsidR="00063321">
        <w:rPr>
          <w:rFonts w:ascii="Arial" w:hAnsi="Arial" w:cs="Arial"/>
        </w:rPr>
        <w:t>,</w:t>
      </w:r>
      <w:r w:rsidR="00420607">
        <w:rPr>
          <w:rFonts w:ascii="Arial" w:hAnsi="Arial" w:cs="Arial"/>
        </w:rPr>
        <w:t xml:space="preserve"> and </w:t>
      </w:r>
      <w:r w:rsidR="00254F0A">
        <w:rPr>
          <w:rFonts w:ascii="Arial" w:hAnsi="Arial" w:cs="Arial"/>
        </w:rPr>
        <w:t>safeguard</w:t>
      </w:r>
      <w:r w:rsidR="000170E0">
        <w:rPr>
          <w:rFonts w:ascii="Arial" w:hAnsi="Arial" w:cs="Arial"/>
        </w:rPr>
        <w:t xml:space="preserve"> t</w:t>
      </w:r>
      <w:r w:rsidR="00420607">
        <w:rPr>
          <w:rFonts w:ascii="Arial" w:hAnsi="Arial" w:cs="Arial"/>
        </w:rPr>
        <w:t xml:space="preserve">heir </w:t>
      </w:r>
      <w:r w:rsidR="000170E0">
        <w:rPr>
          <w:rFonts w:ascii="Arial" w:hAnsi="Arial" w:cs="Arial"/>
        </w:rPr>
        <w:t xml:space="preserve">needs </w:t>
      </w:r>
      <w:r w:rsidR="00420607">
        <w:rPr>
          <w:rFonts w:ascii="Arial" w:hAnsi="Arial" w:cs="Arial"/>
        </w:rPr>
        <w:t xml:space="preserve">as we </w:t>
      </w:r>
      <w:r w:rsidR="00A01C80">
        <w:rPr>
          <w:rFonts w:ascii="Arial" w:hAnsi="Arial" w:cs="Arial"/>
        </w:rPr>
        <w:t>have</w:t>
      </w:r>
      <w:r w:rsidR="00425294">
        <w:rPr>
          <w:rFonts w:ascii="Arial" w:hAnsi="Arial" w:cs="Arial"/>
        </w:rPr>
        <w:t xml:space="preserve"> </w:t>
      </w:r>
      <w:r w:rsidR="00420607">
        <w:rPr>
          <w:rFonts w:ascii="Arial" w:hAnsi="Arial" w:cs="Arial"/>
        </w:rPr>
        <w:t xml:space="preserve">a </w:t>
      </w:r>
      <w:r w:rsidR="00425294">
        <w:rPr>
          <w:rFonts w:ascii="Arial" w:hAnsi="Arial" w:cs="Arial"/>
        </w:rPr>
        <w:t>d</w:t>
      </w:r>
      <w:r w:rsidR="00A01C80">
        <w:rPr>
          <w:rFonts w:ascii="Arial" w:hAnsi="Arial" w:cs="Arial"/>
        </w:rPr>
        <w:t>uty of care</w:t>
      </w:r>
      <w:r w:rsidR="00F9082B">
        <w:rPr>
          <w:rFonts w:ascii="Arial" w:hAnsi="Arial" w:cs="Arial"/>
        </w:rPr>
        <w:t xml:space="preserve"> </w:t>
      </w:r>
      <w:r w:rsidR="00420607">
        <w:rPr>
          <w:rFonts w:ascii="Arial" w:hAnsi="Arial" w:cs="Arial"/>
        </w:rPr>
        <w:t xml:space="preserve">to </w:t>
      </w:r>
      <w:r w:rsidR="00F9082B">
        <w:rPr>
          <w:rFonts w:ascii="Arial" w:hAnsi="Arial" w:cs="Arial"/>
        </w:rPr>
        <w:t>suppor</w:t>
      </w:r>
      <w:r w:rsidR="00420607">
        <w:rPr>
          <w:rFonts w:ascii="Arial" w:hAnsi="Arial" w:cs="Arial"/>
        </w:rPr>
        <w:t>t</w:t>
      </w:r>
      <w:r w:rsidR="00F9082B">
        <w:rPr>
          <w:rFonts w:ascii="Arial" w:hAnsi="Arial" w:cs="Arial"/>
        </w:rPr>
        <w:t xml:space="preserve"> families living in </w:t>
      </w:r>
      <w:r w:rsidR="000566A3">
        <w:rPr>
          <w:rFonts w:ascii="Arial" w:hAnsi="Arial" w:cs="Arial"/>
        </w:rPr>
        <w:t xml:space="preserve">poverty </w:t>
      </w:r>
      <w:r w:rsidR="00420607">
        <w:rPr>
          <w:rFonts w:ascii="Arial" w:hAnsi="Arial" w:cs="Arial"/>
        </w:rPr>
        <w:t xml:space="preserve">and </w:t>
      </w:r>
      <w:r w:rsidR="000566A3">
        <w:rPr>
          <w:rFonts w:ascii="Arial" w:hAnsi="Arial" w:cs="Arial"/>
        </w:rPr>
        <w:t>suffering from neglect</w:t>
      </w:r>
      <w:r w:rsidR="00F9082B">
        <w:rPr>
          <w:rFonts w:ascii="Arial" w:hAnsi="Arial" w:cs="Arial"/>
        </w:rPr>
        <w:t xml:space="preserve"> as </w:t>
      </w:r>
      <w:r w:rsidR="00A1147D">
        <w:rPr>
          <w:rFonts w:ascii="Arial" w:hAnsi="Arial" w:cs="Arial"/>
        </w:rPr>
        <w:t>priority in the future</w:t>
      </w:r>
      <w:r w:rsidR="000566A3">
        <w:rPr>
          <w:rFonts w:ascii="Arial" w:hAnsi="Arial" w:cs="Arial"/>
        </w:rPr>
        <w:t>.</w:t>
      </w:r>
      <w:r w:rsidR="003000F7">
        <w:rPr>
          <w:rFonts w:ascii="Arial" w:hAnsi="Arial" w:cs="Arial"/>
        </w:rPr>
        <w:t xml:space="preserve"> </w:t>
      </w:r>
    </w:p>
    <w:p w14:paraId="11E54163" w14:textId="12F0A167" w:rsidR="00C74545" w:rsidRDefault="00C74545" w:rsidP="003E7C42">
      <w:pPr>
        <w:spacing w:line="360" w:lineRule="auto"/>
        <w:jc w:val="both"/>
        <w:rPr>
          <w:rFonts w:ascii="Arial" w:hAnsi="Arial" w:cs="Arial"/>
        </w:rPr>
      </w:pPr>
    </w:p>
    <w:p w14:paraId="346C9E65" w14:textId="15761EDC" w:rsidR="005334F7" w:rsidRDefault="005334F7" w:rsidP="003E7C42">
      <w:pPr>
        <w:spacing w:line="360" w:lineRule="auto"/>
        <w:jc w:val="both"/>
        <w:rPr>
          <w:rFonts w:ascii="Arial" w:hAnsi="Arial" w:cs="Arial"/>
        </w:rPr>
      </w:pPr>
    </w:p>
    <w:p w14:paraId="6F8AA328" w14:textId="68BA626E" w:rsidR="00DF0287" w:rsidRDefault="00DF0287" w:rsidP="003E7C42">
      <w:pPr>
        <w:spacing w:line="360" w:lineRule="auto"/>
        <w:jc w:val="both"/>
        <w:rPr>
          <w:rFonts w:ascii="Arial" w:hAnsi="Arial" w:cs="Arial"/>
        </w:rPr>
      </w:pPr>
    </w:p>
    <w:p w14:paraId="515EFC50" w14:textId="4402678C" w:rsidR="002410EC" w:rsidRDefault="002410EC" w:rsidP="003E7C42">
      <w:pPr>
        <w:spacing w:line="360" w:lineRule="auto"/>
        <w:jc w:val="both"/>
        <w:rPr>
          <w:rFonts w:ascii="Arial" w:hAnsi="Arial" w:cs="Arial"/>
        </w:rPr>
      </w:pPr>
    </w:p>
    <w:p w14:paraId="1A8310B2" w14:textId="3F15FF99" w:rsidR="00DE58EF" w:rsidRDefault="003D7898" w:rsidP="00BA0858">
      <w:pPr>
        <w:spacing w:line="240" w:lineRule="auto"/>
        <w:rPr>
          <w:rFonts w:ascii="Arial" w:hAnsi="Arial" w:cs="Arial"/>
          <w:b/>
          <w:bCs/>
          <w:u w:val="single"/>
        </w:rPr>
      </w:pPr>
      <w:r w:rsidRPr="00941DC6">
        <w:rPr>
          <w:rFonts w:ascii="Arial" w:hAnsi="Arial" w:cs="Arial"/>
          <w:b/>
          <w:bCs/>
          <w:u w:val="single"/>
        </w:rPr>
        <w:lastRenderedPageBreak/>
        <w:t>Reference</w:t>
      </w:r>
      <w:r w:rsidR="003E7C42">
        <w:rPr>
          <w:rFonts w:ascii="Arial" w:hAnsi="Arial" w:cs="Arial"/>
          <w:b/>
          <w:bCs/>
          <w:u w:val="single"/>
        </w:rPr>
        <w:t>s</w:t>
      </w:r>
    </w:p>
    <w:p w14:paraId="7E80BFBC" w14:textId="60C95339" w:rsidR="00941812" w:rsidRDefault="00941812" w:rsidP="00BA0858">
      <w:pPr>
        <w:spacing w:line="240" w:lineRule="auto"/>
        <w:rPr>
          <w:rFonts w:ascii="Arial" w:hAnsi="Arial" w:cs="Arial"/>
          <w:b/>
          <w:bCs/>
          <w:u w:val="single"/>
        </w:rPr>
      </w:pPr>
    </w:p>
    <w:p w14:paraId="0BEE72F6" w14:textId="04E9ED99" w:rsidR="00941812" w:rsidRDefault="00941812" w:rsidP="00085EC6">
      <w:pPr>
        <w:spacing w:line="360" w:lineRule="auto"/>
        <w:rPr>
          <w:rFonts w:ascii="Arial" w:hAnsi="Arial" w:cs="Arial"/>
        </w:rPr>
      </w:pPr>
      <w:r w:rsidRPr="00941812">
        <w:rPr>
          <w:rFonts w:ascii="Arial" w:hAnsi="Arial" w:cs="Arial"/>
        </w:rPr>
        <w:t>BMJ (202</w:t>
      </w:r>
      <w:r w:rsidR="00F3782C">
        <w:rPr>
          <w:rFonts w:ascii="Arial" w:hAnsi="Arial" w:cs="Arial"/>
        </w:rPr>
        <w:t>1</w:t>
      </w:r>
      <w:r w:rsidRPr="00941812">
        <w:rPr>
          <w:rFonts w:ascii="Arial" w:hAnsi="Arial" w:cs="Arial"/>
        </w:rPr>
        <w:t>)</w:t>
      </w:r>
      <w:r w:rsidR="00F3782C">
        <w:rPr>
          <w:rFonts w:ascii="Arial" w:hAnsi="Arial" w:cs="Arial"/>
        </w:rPr>
        <w:t xml:space="preserve"> </w:t>
      </w:r>
      <w:r w:rsidR="00CE3838" w:rsidRPr="00CE3838">
        <w:rPr>
          <w:rFonts w:ascii="Arial" w:hAnsi="Arial" w:cs="Arial"/>
        </w:rPr>
        <w:t>Mental health of children and young people during pandemic</w:t>
      </w:r>
      <w:r w:rsidR="00F3782C">
        <w:rPr>
          <w:rFonts w:ascii="Arial" w:hAnsi="Arial" w:cs="Arial"/>
        </w:rPr>
        <w:t xml:space="preserve"> Available at: </w:t>
      </w:r>
      <w:r w:rsidR="00775F96">
        <w:rPr>
          <w:rFonts w:ascii="Arial" w:hAnsi="Arial" w:cs="Arial"/>
        </w:rPr>
        <w:t xml:space="preserve">[online] </w:t>
      </w:r>
      <w:r w:rsidR="00CE3838" w:rsidRPr="00F3782C">
        <w:rPr>
          <w:rFonts w:ascii="Arial" w:hAnsi="Arial" w:cs="Arial"/>
          <w:i/>
          <w:iCs/>
        </w:rPr>
        <w:t>BMJ</w:t>
      </w:r>
      <w:r w:rsidR="00CE3838" w:rsidRPr="00CE3838">
        <w:rPr>
          <w:rFonts w:ascii="Arial" w:hAnsi="Arial" w:cs="Arial"/>
        </w:rPr>
        <w:t xml:space="preserve"> 2021; 372 </w:t>
      </w:r>
      <w:r w:rsidR="00F3782C" w:rsidRPr="00F3782C">
        <w:rPr>
          <w:rFonts w:ascii="Arial" w:hAnsi="Arial" w:cs="Arial"/>
        </w:rPr>
        <w:t>(Accessed 17 August 2022).</w:t>
      </w:r>
    </w:p>
    <w:p w14:paraId="1D4CC05B" w14:textId="77777777" w:rsidR="00085EC6" w:rsidRPr="00941812" w:rsidRDefault="00085EC6" w:rsidP="00085EC6">
      <w:pPr>
        <w:spacing w:line="360" w:lineRule="auto"/>
        <w:rPr>
          <w:rFonts w:ascii="Arial" w:hAnsi="Arial" w:cs="Arial"/>
        </w:rPr>
      </w:pPr>
    </w:p>
    <w:p w14:paraId="2D7B4D57" w14:textId="520EFBA5" w:rsidR="00085EC6" w:rsidRDefault="00085EC6" w:rsidP="00085EC6">
      <w:pPr>
        <w:spacing w:line="360" w:lineRule="auto"/>
        <w:rPr>
          <w:rFonts w:ascii="Arial" w:hAnsi="Arial" w:cs="Arial"/>
        </w:rPr>
      </w:pPr>
      <w:r w:rsidRPr="00085EC6">
        <w:rPr>
          <w:rFonts w:ascii="Arial" w:hAnsi="Arial" w:cs="Arial"/>
        </w:rPr>
        <w:t>Buttle UK. (2022). The State of Child Poverty 2020 - Buttle UK. Available at: [online] &lt;https://buttleuk.org/our-research/research-reports/the-state-of-child-poverty-2020/&gt; (Accessed 14 August 2022).</w:t>
      </w:r>
    </w:p>
    <w:p w14:paraId="47BB7477" w14:textId="77777777" w:rsidR="00085EC6" w:rsidRPr="00941DC6" w:rsidRDefault="00085EC6" w:rsidP="00085EC6">
      <w:pPr>
        <w:spacing w:line="360" w:lineRule="auto"/>
        <w:rPr>
          <w:rFonts w:ascii="Arial" w:hAnsi="Arial" w:cs="Arial"/>
        </w:rPr>
      </w:pPr>
    </w:p>
    <w:p w14:paraId="0B10CBEC" w14:textId="0BC078B2" w:rsidR="00692E64" w:rsidRDefault="00692E64" w:rsidP="00085EC6">
      <w:pPr>
        <w:spacing w:line="360" w:lineRule="auto"/>
        <w:rPr>
          <w:rFonts w:ascii="Arial" w:hAnsi="Arial" w:cs="Arial"/>
        </w:rPr>
      </w:pPr>
      <w:r w:rsidRPr="00157047">
        <w:rPr>
          <w:rFonts w:ascii="Arial" w:hAnsi="Arial" w:cs="Arial"/>
        </w:rPr>
        <w:t xml:space="preserve">Children's Bureau. </w:t>
      </w:r>
      <w:r>
        <w:rPr>
          <w:rFonts w:ascii="Arial" w:hAnsi="Arial" w:cs="Arial"/>
        </w:rPr>
        <w:t>(</w:t>
      </w:r>
      <w:r w:rsidRPr="00157047">
        <w:rPr>
          <w:rFonts w:ascii="Arial" w:hAnsi="Arial" w:cs="Arial"/>
        </w:rPr>
        <w:t>2022</w:t>
      </w:r>
      <w:r>
        <w:rPr>
          <w:rFonts w:ascii="Arial" w:hAnsi="Arial" w:cs="Arial"/>
        </w:rPr>
        <w:t>)</w:t>
      </w:r>
      <w:r w:rsidRPr="00157047">
        <w:rPr>
          <w:rFonts w:ascii="Arial" w:hAnsi="Arial" w:cs="Arial"/>
        </w:rPr>
        <w:t>. Poverty and its Effects on Children</w:t>
      </w:r>
      <w:r w:rsidR="00BE071C">
        <w:rPr>
          <w:rFonts w:ascii="Arial" w:hAnsi="Arial" w:cs="Arial"/>
        </w:rPr>
        <w:t xml:space="preserve">: </w:t>
      </w:r>
      <w:r w:rsidR="00BE071C" w:rsidRPr="00BE071C">
        <w:rPr>
          <w:rFonts w:ascii="Arial" w:hAnsi="Arial" w:cs="Arial"/>
        </w:rPr>
        <w:t xml:space="preserve">Child Abuse Prevention, Treatment &amp; Welfare Services </w:t>
      </w:r>
      <w:r w:rsidRPr="00157047">
        <w:rPr>
          <w:rFonts w:ascii="Arial" w:hAnsi="Arial" w:cs="Arial"/>
        </w:rPr>
        <w:t xml:space="preserve">Available at: &lt;https://www.all4kids.org/news/blog/poverty-and-its-effects-on-children/&gt; </w:t>
      </w:r>
      <w:r>
        <w:rPr>
          <w:rFonts w:ascii="Arial" w:hAnsi="Arial" w:cs="Arial"/>
        </w:rPr>
        <w:t>(</w:t>
      </w:r>
      <w:r w:rsidRPr="00157047">
        <w:rPr>
          <w:rFonts w:ascii="Arial" w:hAnsi="Arial" w:cs="Arial"/>
        </w:rPr>
        <w:t>Accessed 17 August 2022</w:t>
      </w:r>
      <w:r>
        <w:rPr>
          <w:rFonts w:ascii="Arial" w:hAnsi="Arial" w:cs="Arial"/>
        </w:rPr>
        <w:t>)</w:t>
      </w:r>
      <w:r w:rsidRPr="00157047">
        <w:rPr>
          <w:rFonts w:ascii="Arial" w:hAnsi="Arial" w:cs="Arial"/>
        </w:rPr>
        <w:t>.</w:t>
      </w:r>
    </w:p>
    <w:p w14:paraId="39B3728E" w14:textId="77777777" w:rsidR="00692E64" w:rsidRPr="00941DC6" w:rsidRDefault="00692E64" w:rsidP="00085EC6">
      <w:pPr>
        <w:spacing w:line="360" w:lineRule="auto"/>
        <w:rPr>
          <w:rFonts w:ascii="Arial" w:hAnsi="Arial" w:cs="Arial"/>
        </w:rPr>
      </w:pPr>
    </w:p>
    <w:p w14:paraId="1E6BD469" w14:textId="762A078E" w:rsidR="00692E64" w:rsidRDefault="00692E64" w:rsidP="00085EC6">
      <w:pPr>
        <w:spacing w:line="360" w:lineRule="auto"/>
        <w:rPr>
          <w:rFonts w:ascii="Arial" w:hAnsi="Arial" w:cs="Arial"/>
        </w:rPr>
      </w:pPr>
      <w:r w:rsidRPr="00941DC6">
        <w:rPr>
          <w:rFonts w:ascii="Arial" w:hAnsi="Arial" w:cs="Arial"/>
        </w:rPr>
        <w:t>Frontiers. (2022). Drug and Behavioural Addictions During Social-Distancing for the COVID-19 Pandemic. Available at:</w:t>
      </w:r>
      <w:r w:rsidR="00214773">
        <w:rPr>
          <w:rFonts w:ascii="Arial" w:hAnsi="Arial" w:cs="Arial"/>
        </w:rPr>
        <w:t xml:space="preserve"> [online]</w:t>
      </w:r>
      <w:r w:rsidRPr="00941DC6">
        <w:rPr>
          <w:rFonts w:ascii="Arial" w:hAnsi="Arial" w:cs="Arial"/>
        </w:rPr>
        <w:t xml:space="preserve"> &lt;https://www.frontiersin.org/research-topics/13944#articles&gt; (Accessed 15 August 2022).</w:t>
      </w:r>
    </w:p>
    <w:p w14:paraId="5B7B08AB" w14:textId="77777777" w:rsidR="00692E64" w:rsidRPr="00941DC6" w:rsidRDefault="00692E64" w:rsidP="00085EC6">
      <w:pPr>
        <w:spacing w:line="360" w:lineRule="auto"/>
        <w:rPr>
          <w:rFonts w:ascii="Arial" w:hAnsi="Arial" w:cs="Arial"/>
        </w:rPr>
      </w:pPr>
    </w:p>
    <w:p w14:paraId="1F460652" w14:textId="77777777" w:rsidR="00085EC6" w:rsidRDefault="00692E64" w:rsidP="00085EC6">
      <w:pPr>
        <w:spacing w:line="360" w:lineRule="auto"/>
        <w:rPr>
          <w:rFonts w:ascii="Arial" w:hAnsi="Arial" w:cs="Arial"/>
        </w:rPr>
      </w:pPr>
      <w:bookmarkStart w:id="5" w:name="_Hlk111811956"/>
      <w:r w:rsidRPr="00941DC6">
        <w:rPr>
          <w:rFonts w:ascii="Arial" w:hAnsi="Arial" w:cs="Arial"/>
        </w:rPr>
        <w:t xml:space="preserve">History.ox.ac.uk. (2022). </w:t>
      </w:r>
      <w:bookmarkEnd w:id="5"/>
      <w:r w:rsidRPr="00941DC6">
        <w:rPr>
          <w:rFonts w:ascii="Arial" w:hAnsi="Arial" w:cs="Arial"/>
        </w:rPr>
        <w:t xml:space="preserve">The History of Childhood in Modern Britain. Available at: </w:t>
      </w:r>
      <w:r w:rsidR="00214773">
        <w:rPr>
          <w:rFonts w:ascii="Arial" w:hAnsi="Arial" w:cs="Arial"/>
        </w:rPr>
        <w:t xml:space="preserve">[online] </w:t>
      </w:r>
    </w:p>
    <w:p w14:paraId="29C0720C" w14:textId="027A0CB4" w:rsidR="00692E64" w:rsidRDefault="00692E64" w:rsidP="00085EC6">
      <w:pPr>
        <w:spacing w:line="360" w:lineRule="auto"/>
        <w:rPr>
          <w:rFonts w:ascii="Arial" w:hAnsi="Arial" w:cs="Arial"/>
        </w:rPr>
      </w:pPr>
      <w:r w:rsidRPr="00941DC6">
        <w:rPr>
          <w:rFonts w:ascii="Arial" w:hAnsi="Arial" w:cs="Arial"/>
        </w:rPr>
        <w:t>&lt;https://www.history.ox.ac.uk/history-childhood-modern-britain&gt; (Accessed 16 August 2022).</w:t>
      </w:r>
    </w:p>
    <w:p w14:paraId="096B7BD3" w14:textId="77777777" w:rsidR="00692E64" w:rsidRPr="00941DC6" w:rsidRDefault="00692E64" w:rsidP="00085EC6">
      <w:pPr>
        <w:spacing w:line="360" w:lineRule="auto"/>
        <w:rPr>
          <w:rFonts w:ascii="Arial" w:hAnsi="Arial" w:cs="Arial"/>
        </w:rPr>
      </w:pPr>
    </w:p>
    <w:p w14:paraId="758B1405" w14:textId="04D09BE6" w:rsidR="00F02087" w:rsidRDefault="00692E64" w:rsidP="00085EC6">
      <w:pPr>
        <w:spacing w:line="360" w:lineRule="auto"/>
        <w:rPr>
          <w:rFonts w:ascii="Arial" w:hAnsi="Arial" w:cs="Arial"/>
        </w:rPr>
      </w:pPr>
      <w:r w:rsidRPr="00941DC6">
        <w:rPr>
          <w:rFonts w:ascii="Arial" w:hAnsi="Arial" w:cs="Arial"/>
        </w:rPr>
        <w:t xml:space="preserve">JRF. </w:t>
      </w:r>
      <w:r w:rsidR="00F3782C">
        <w:rPr>
          <w:rFonts w:ascii="Arial" w:hAnsi="Arial" w:cs="Arial"/>
        </w:rPr>
        <w:t>(</w:t>
      </w:r>
      <w:r w:rsidRPr="00941DC6">
        <w:rPr>
          <w:rFonts w:ascii="Arial" w:hAnsi="Arial" w:cs="Arial"/>
        </w:rPr>
        <w:t>2022</w:t>
      </w:r>
      <w:r w:rsidR="00F3782C">
        <w:rPr>
          <w:rFonts w:ascii="Arial" w:hAnsi="Arial" w:cs="Arial"/>
        </w:rPr>
        <w:t>)</w:t>
      </w:r>
      <w:r w:rsidRPr="00941DC6">
        <w:rPr>
          <w:rFonts w:ascii="Arial" w:hAnsi="Arial" w:cs="Arial"/>
        </w:rPr>
        <w:t xml:space="preserve"> A Minimum Income Standard for the United Kingdom in 2019. </w:t>
      </w:r>
      <w:bookmarkStart w:id="6" w:name="_Hlk112381986"/>
      <w:r w:rsidRPr="00941DC6">
        <w:rPr>
          <w:rFonts w:ascii="Arial" w:hAnsi="Arial" w:cs="Arial"/>
        </w:rPr>
        <w:t xml:space="preserve">Available at: </w:t>
      </w:r>
      <w:r w:rsidR="00214773">
        <w:rPr>
          <w:rFonts w:ascii="Arial" w:hAnsi="Arial" w:cs="Arial"/>
        </w:rPr>
        <w:t>[online]</w:t>
      </w:r>
      <w:r w:rsidR="00A05B97">
        <w:rPr>
          <w:rFonts w:ascii="Arial" w:hAnsi="Arial" w:cs="Arial"/>
        </w:rPr>
        <w:t xml:space="preserve"> </w:t>
      </w:r>
      <w:r w:rsidRPr="00941DC6">
        <w:rPr>
          <w:rFonts w:ascii="Arial" w:hAnsi="Arial" w:cs="Arial"/>
        </w:rPr>
        <w:t>&lt;https://www.jrf.org.uk/report/minimum-income-standard-uk-2019&gt; (Accessed 15 August 2022).</w:t>
      </w:r>
    </w:p>
    <w:bookmarkEnd w:id="6"/>
    <w:p w14:paraId="5BA5DB08" w14:textId="77777777" w:rsidR="00F02087" w:rsidRPr="00941DC6" w:rsidRDefault="00F02087" w:rsidP="00085EC6">
      <w:pPr>
        <w:spacing w:line="360" w:lineRule="auto"/>
        <w:rPr>
          <w:rFonts w:ascii="Arial" w:hAnsi="Arial" w:cs="Arial"/>
        </w:rPr>
      </w:pPr>
    </w:p>
    <w:p w14:paraId="06260803" w14:textId="0BC88BEA" w:rsidR="00692E64" w:rsidRDefault="00692E64" w:rsidP="00085EC6">
      <w:pPr>
        <w:spacing w:line="360" w:lineRule="auto"/>
        <w:rPr>
          <w:rFonts w:ascii="Arial" w:hAnsi="Arial" w:cs="Arial"/>
        </w:rPr>
      </w:pPr>
      <w:r w:rsidRPr="00941DC6">
        <w:rPr>
          <w:rFonts w:ascii="Arial" w:hAnsi="Arial" w:cs="Arial"/>
        </w:rPr>
        <w:t>N</w:t>
      </w:r>
      <w:r>
        <w:rPr>
          <w:rFonts w:ascii="Arial" w:hAnsi="Arial" w:cs="Arial"/>
        </w:rPr>
        <w:t xml:space="preserve">MC </w:t>
      </w:r>
      <w:r w:rsidRPr="00941DC6">
        <w:rPr>
          <w:rFonts w:ascii="Arial" w:hAnsi="Arial" w:cs="Arial"/>
        </w:rPr>
        <w:t xml:space="preserve">(2022). Raising concerns: Guidance for nurses, midwives, and nursing associates - The Nursing and Midwifery Council. Available at: </w:t>
      </w:r>
      <w:r w:rsidR="00A05B97">
        <w:rPr>
          <w:rFonts w:ascii="Arial" w:hAnsi="Arial" w:cs="Arial"/>
        </w:rPr>
        <w:t xml:space="preserve">[online] </w:t>
      </w:r>
      <w:r w:rsidRPr="00941DC6">
        <w:rPr>
          <w:rFonts w:ascii="Arial" w:hAnsi="Arial" w:cs="Arial"/>
        </w:rPr>
        <w:t>&lt;https://www.nmc.org.uk/raisingconcerns&gt; (Accessed 16 August 2022).</w:t>
      </w:r>
    </w:p>
    <w:p w14:paraId="27AC37B9" w14:textId="77777777" w:rsidR="00F02087" w:rsidRDefault="00F02087" w:rsidP="00085EC6">
      <w:pPr>
        <w:spacing w:line="360" w:lineRule="auto"/>
        <w:rPr>
          <w:rFonts w:ascii="Arial" w:hAnsi="Arial" w:cs="Arial"/>
        </w:rPr>
      </w:pPr>
    </w:p>
    <w:p w14:paraId="0C77AE26" w14:textId="7BAF1B75" w:rsidR="00F02087" w:rsidRPr="00F02087" w:rsidRDefault="00F02087" w:rsidP="00F02087">
      <w:pPr>
        <w:spacing w:line="360" w:lineRule="auto"/>
        <w:rPr>
          <w:rFonts w:ascii="Arial" w:hAnsi="Arial" w:cs="Arial"/>
        </w:rPr>
      </w:pPr>
      <w:r w:rsidRPr="00F02087">
        <w:rPr>
          <w:rFonts w:ascii="Arial" w:hAnsi="Arial" w:cs="Arial"/>
        </w:rPr>
        <w:t>Norozi</w:t>
      </w:r>
      <w:r>
        <w:rPr>
          <w:rFonts w:ascii="Arial" w:hAnsi="Arial" w:cs="Arial"/>
        </w:rPr>
        <w:t>, S.A.,</w:t>
      </w:r>
      <w:r w:rsidRPr="00F02087">
        <w:rPr>
          <w:rFonts w:ascii="Arial" w:hAnsi="Arial" w:cs="Arial"/>
        </w:rPr>
        <w:t xml:space="preserve"> and Moen</w:t>
      </w:r>
      <w:r>
        <w:rPr>
          <w:rFonts w:ascii="Arial" w:hAnsi="Arial" w:cs="Arial"/>
        </w:rPr>
        <w:t>, T. (</w:t>
      </w:r>
      <w:r w:rsidRPr="00F02087">
        <w:rPr>
          <w:rFonts w:ascii="Arial" w:hAnsi="Arial" w:cs="Arial"/>
        </w:rPr>
        <w:t>2016).</w:t>
      </w:r>
      <w:r w:rsidRPr="00F02087">
        <w:t xml:space="preserve"> </w:t>
      </w:r>
      <w:r w:rsidRPr="00F02087">
        <w:rPr>
          <w:rFonts w:ascii="Arial" w:hAnsi="Arial" w:cs="Arial"/>
        </w:rPr>
        <w:t>Childhood as a Social Construction</w:t>
      </w:r>
      <w:r>
        <w:t xml:space="preserve">. </w:t>
      </w:r>
      <w:r w:rsidRPr="00C44D63">
        <w:rPr>
          <w:rFonts w:ascii="Arial" w:hAnsi="Arial" w:cs="Arial"/>
          <w:i/>
          <w:iCs/>
        </w:rPr>
        <w:t>Journal of Educational and Social Research</w:t>
      </w:r>
      <w:r w:rsidR="00C44D63">
        <w:rPr>
          <w:rFonts w:ascii="Arial" w:hAnsi="Arial" w:cs="Arial"/>
        </w:rPr>
        <w:t>,</w:t>
      </w:r>
      <w:r>
        <w:rPr>
          <w:rFonts w:ascii="Arial" w:hAnsi="Arial" w:cs="Arial"/>
        </w:rPr>
        <w:t xml:space="preserve"> </w:t>
      </w:r>
      <w:r w:rsidRPr="00C44D63">
        <w:rPr>
          <w:rFonts w:ascii="Arial" w:hAnsi="Arial" w:cs="Arial"/>
        </w:rPr>
        <w:t>6</w:t>
      </w:r>
      <w:r w:rsidR="00C44D63">
        <w:rPr>
          <w:rFonts w:ascii="Arial" w:hAnsi="Arial" w:cs="Arial"/>
        </w:rPr>
        <w:t>(</w:t>
      </w:r>
      <w:r>
        <w:rPr>
          <w:rFonts w:ascii="Arial" w:hAnsi="Arial" w:cs="Arial"/>
        </w:rPr>
        <w:t>2</w:t>
      </w:r>
      <w:r w:rsidR="00C44D63">
        <w:rPr>
          <w:rFonts w:ascii="Arial" w:hAnsi="Arial" w:cs="Arial"/>
        </w:rPr>
        <w:t>):</w:t>
      </w:r>
      <w:r w:rsidR="00A809A7">
        <w:rPr>
          <w:rFonts w:ascii="Arial" w:hAnsi="Arial" w:cs="Arial"/>
        </w:rPr>
        <w:t>75-80.</w:t>
      </w:r>
      <w:r w:rsidR="00C44D63" w:rsidRPr="00C44D63">
        <w:t xml:space="preserve"> </w:t>
      </w:r>
    </w:p>
    <w:p w14:paraId="6BA8AC9E" w14:textId="66609775" w:rsidR="00F02087" w:rsidRDefault="00F02087" w:rsidP="00F02087">
      <w:pPr>
        <w:spacing w:line="360" w:lineRule="auto"/>
        <w:rPr>
          <w:rFonts w:ascii="Arial" w:hAnsi="Arial" w:cs="Arial"/>
        </w:rPr>
      </w:pPr>
      <w:r w:rsidRPr="00F02087">
        <w:rPr>
          <w:rFonts w:ascii="Arial" w:hAnsi="Arial" w:cs="Arial"/>
        </w:rPr>
        <w:lastRenderedPageBreak/>
        <w:t>May 2016&lt;https://www.jrf.org.uk/report/minimum-income-standard-uk-2019&gt; (Accessed 15 August 2022).</w:t>
      </w:r>
    </w:p>
    <w:p w14:paraId="49EEFD85" w14:textId="77777777" w:rsidR="00F02087" w:rsidRDefault="00F02087" w:rsidP="00085EC6">
      <w:pPr>
        <w:spacing w:line="360" w:lineRule="auto"/>
        <w:rPr>
          <w:rFonts w:ascii="Arial" w:hAnsi="Arial" w:cs="Arial"/>
        </w:rPr>
      </w:pPr>
    </w:p>
    <w:p w14:paraId="7C0E2172" w14:textId="795296B1" w:rsidR="00692E64" w:rsidRDefault="00692E64" w:rsidP="00085EC6">
      <w:pPr>
        <w:spacing w:line="360" w:lineRule="auto"/>
        <w:rPr>
          <w:rFonts w:ascii="Arial" w:hAnsi="Arial" w:cs="Arial"/>
        </w:rPr>
      </w:pPr>
      <w:r w:rsidRPr="00941DC6">
        <w:rPr>
          <w:rFonts w:ascii="Arial" w:hAnsi="Arial" w:cs="Arial"/>
        </w:rPr>
        <w:t xml:space="preserve">NSPCC </w:t>
      </w:r>
      <w:r>
        <w:rPr>
          <w:rFonts w:ascii="Arial" w:hAnsi="Arial" w:cs="Arial"/>
        </w:rPr>
        <w:t>Learning</w:t>
      </w:r>
      <w:r w:rsidR="00085EC6">
        <w:rPr>
          <w:rFonts w:ascii="Arial" w:hAnsi="Arial" w:cs="Arial"/>
        </w:rPr>
        <w:t>.</w:t>
      </w:r>
      <w:r>
        <w:rPr>
          <w:rFonts w:ascii="Arial" w:hAnsi="Arial" w:cs="Arial"/>
        </w:rPr>
        <w:t xml:space="preserve"> </w:t>
      </w:r>
      <w:r w:rsidRPr="00941DC6">
        <w:rPr>
          <w:rFonts w:ascii="Arial" w:hAnsi="Arial" w:cs="Arial"/>
        </w:rPr>
        <w:t>(2022</w:t>
      </w:r>
      <w:r w:rsidR="00085EC6">
        <w:rPr>
          <w:rFonts w:ascii="Arial" w:hAnsi="Arial" w:cs="Arial"/>
        </w:rPr>
        <w:t>a</w:t>
      </w:r>
      <w:r w:rsidRPr="00941DC6">
        <w:rPr>
          <w:rFonts w:ascii="Arial" w:hAnsi="Arial" w:cs="Arial"/>
        </w:rPr>
        <w:t>). Child abuse and neglect in the UK today | NSPCC Learning. Available at:</w:t>
      </w:r>
      <w:r w:rsidR="00706F9E">
        <w:rPr>
          <w:rFonts w:ascii="Arial" w:hAnsi="Arial" w:cs="Arial"/>
        </w:rPr>
        <w:t xml:space="preserve"> </w:t>
      </w:r>
      <w:r w:rsidR="00A05B97">
        <w:rPr>
          <w:rFonts w:ascii="Arial" w:hAnsi="Arial" w:cs="Arial"/>
        </w:rPr>
        <w:t>[onl</w:t>
      </w:r>
      <w:r w:rsidR="00706F9E">
        <w:rPr>
          <w:rFonts w:ascii="Arial" w:hAnsi="Arial" w:cs="Arial"/>
        </w:rPr>
        <w:t>i</w:t>
      </w:r>
      <w:r w:rsidR="00A05B97">
        <w:rPr>
          <w:rFonts w:ascii="Arial" w:hAnsi="Arial" w:cs="Arial"/>
        </w:rPr>
        <w:t>ne]</w:t>
      </w:r>
      <w:r w:rsidRPr="00941DC6">
        <w:rPr>
          <w:rFonts w:ascii="Arial" w:hAnsi="Arial" w:cs="Arial"/>
        </w:rPr>
        <w:t xml:space="preserve"> &lt;https://learning.nspcc.org.uk/research-resources/pre-2013/child-abuse-neglect-uk-today&gt; (Accessed 13 August 2022).</w:t>
      </w:r>
    </w:p>
    <w:p w14:paraId="706BFC09" w14:textId="77777777" w:rsidR="00A809A7" w:rsidRDefault="00A809A7" w:rsidP="00085EC6">
      <w:pPr>
        <w:spacing w:line="360" w:lineRule="auto"/>
        <w:rPr>
          <w:rFonts w:ascii="Arial" w:hAnsi="Arial" w:cs="Arial"/>
        </w:rPr>
      </w:pPr>
    </w:p>
    <w:p w14:paraId="452601C2" w14:textId="69332B02" w:rsidR="00692E64" w:rsidRDefault="00692E64" w:rsidP="00085EC6">
      <w:pPr>
        <w:spacing w:line="360" w:lineRule="auto"/>
        <w:rPr>
          <w:rFonts w:ascii="Arial" w:hAnsi="Arial" w:cs="Arial"/>
        </w:rPr>
      </w:pPr>
      <w:r w:rsidRPr="00941DC6">
        <w:rPr>
          <w:rFonts w:ascii="Arial" w:hAnsi="Arial" w:cs="Arial"/>
        </w:rPr>
        <w:t>NSPCC</w:t>
      </w:r>
      <w:r w:rsidR="00085EC6">
        <w:rPr>
          <w:rFonts w:ascii="Arial" w:hAnsi="Arial" w:cs="Arial"/>
        </w:rPr>
        <w:t>.</w:t>
      </w:r>
      <w:r w:rsidRPr="00941DC6">
        <w:rPr>
          <w:rFonts w:ascii="Arial" w:hAnsi="Arial" w:cs="Arial"/>
        </w:rPr>
        <w:t xml:space="preserve"> (2022</w:t>
      </w:r>
      <w:r w:rsidR="00085EC6">
        <w:rPr>
          <w:rFonts w:ascii="Arial" w:hAnsi="Arial" w:cs="Arial"/>
        </w:rPr>
        <w:t>b</w:t>
      </w:r>
      <w:r w:rsidRPr="00941DC6">
        <w:rPr>
          <w:rFonts w:ascii="Arial" w:hAnsi="Arial" w:cs="Arial"/>
        </w:rPr>
        <w:t>). Domestic abuse. Available at:</w:t>
      </w:r>
      <w:r w:rsidR="00706F9E">
        <w:rPr>
          <w:rFonts w:ascii="Arial" w:hAnsi="Arial" w:cs="Arial"/>
        </w:rPr>
        <w:t xml:space="preserve"> [online]</w:t>
      </w:r>
      <w:r w:rsidRPr="00941DC6">
        <w:rPr>
          <w:rFonts w:ascii="Arial" w:hAnsi="Arial" w:cs="Arial"/>
        </w:rPr>
        <w:t xml:space="preserve"> &lt;https://www.nspcc.org.uk/what-is-child-abuse/types-of-abuse/domestic-abuse/#support&gt; (Accessed 16 August 2022).</w:t>
      </w:r>
    </w:p>
    <w:p w14:paraId="7075F6C2" w14:textId="5FCDDBE0" w:rsidR="002410EC" w:rsidRPr="002410EC" w:rsidRDefault="002410EC" w:rsidP="002410EC">
      <w:pPr>
        <w:spacing w:line="360" w:lineRule="auto"/>
        <w:rPr>
          <w:rFonts w:ascii="Arial" w:hAnsi="Arial" w:cs="Arial"/>
        </w:rPr>
      </w:pPr>
    </w:p>
    <w:p w14:paraId="17F80FF1" w14:textId="1E19CDF5" w:rsidR="002410EC" w:rsidRDefault="002410EC" w:rsidP="002410EC">
      <w:pPr>
        <w:spacing w:line="360" w:lineRule="auto"/>
        <w:rPr>
          <w:rFonts w:ascii="Arial" w:hAnsi="Arial" w:cs="Arial"/>
        </w:rPr>
      </w:pPr>
      <w:r w:rsidRPr="002410EC">
        <w:rPr>
          <w:rFonts w:ascii="Arial" w:hAnsi="Arial" w:cs="Arial"/>
        </w:rPr>
        <w:t xml:space="preserve">Sanner C, Ganong L, Coleman M. </w:t>
      </w:r>
      <w:r>
        <w:rPr>
          <w:rFonts w:ascii="Arial" w:hAnsi="Arial" w:cs="Arial"/>
        </w:rPr>
        <w:t xml:space="preserve">(2021). </w:t>
      </w:r>
      <w:r w:rsidRPr="002410EC">
        <w:rPr>
          <w:rFonts w:ascii="Arial" w:hAnsi="Arial" w:cs="Arial"/>
        </w:rPr>
        <w:t xml:space="preserve">Families Are Socially Constructed: Pragmatic Implications for Researchers. </w:t>
      </w:r>
      <w:r w:rsidRPr="00C44D63">
        <w:rPr>
          <w:rFonts w:ascii="Arial" w:hAnsi="Arial" w:cs="Arial"/>
          <w:i/>
          <w:iCs/>
        </w:rPr>
        <w:t>Journal of Family Issues.</w:t>
      </w:r>
      <w:r w:rsidRPr="002410EC">
        <w:rPr>
          <w:rFonts w:ascii="Arial" w:hAnsi="Arial" w:cs="Arial"/>
        </w:rPr>
        <w:t xml:space="preserve"> </w:t>
      </w:r>
      <w:bookmarkStart w:id="7" w:name="_Hlk112389591"/>
      <w:r w:rsidRPr="002410EC">
        <w:rPr>
          <w:rFonts w:ascii="Arial" w:hAnsi="Arial" w:cs="Arial"/>
        </w:rPr>
        <w:t>42(2):422-</w:t>
      </w:r>
      <w:r w:rsidR="00C44D63">
        <w:rPr>
          <w:rFonts w:ascii="Arial" w:hAnsi="Arial" w:cs="Arial"/>
        </w:rPr>
        <w:t>444.</w:t>
      </w:r>
    </w:p>
    <w:bookmarkEnd w:id="7"/>
    <w:p w14:paraId="60A97215" w14:textId="77777777" w:rsidR="002410EC" w:rsidRPr="00941DC6" w:rsidRDefault="002410EC" w:rsidP="00085EC6">
      <w:pPr>
        <w:spacing w:line="360" w:lineRule="auto"/>
        <w:rPr>
          <w:rFonts w:ascii="Arial" w:hAnsi="Arial" w:cs="Arial"/>
        </w:rPr>
      </w:pPr>
    </w:p>
    <w:p w14:paraId="4A7C7F45" w14:textId="38A2A3E6" w:rsidR="00692E64" w:rsidRDefault="00692E64" w:rsidP="00085EC6">
      <w:pPr>
        <w:spacing w:line="360" w:lineRule="auto"/>
        <w:rPr>
          <w:rFonts w:ascii="Arial" w:hAnsi="Arial" w:cs="Arial"/>
        </w:rPr>
      </w:pPr>
      <w:r w:rsidRPr="00941DC6">
        <w:rPr>
          <w:rFonts w:ascii="Arial" w:hAnsi="Arial" w:cs="Arial"/>
        </w:rPr>
        <w:t>Sciencedirect.com. (2022). Paediatrics and Child Health | Journal | ScienceDirect.com by Elsevier. Available at:</w:t>
      </w:r>
      <w:r w:rsidR="00706F9E">
        <w:rPr>
          <w:rFonts w:ascii="Arial" w:hAnsi="Arial" w:cs="Arial"/>
        </w:rPr>
        <w:t xml:space="preserve"> [online]</w:t>
      </w:r>
      <w:r w:rsidRPr="00941DC6">
        <w:rPr>
          <w:rFonts w:ascii="Arial" w:hAnsi="Arial" w:cs="Arial"/>
        </w:rPr>
        <w:t xml:space="preserve"> &lt;https://www.sciencedirect.com/journal/paediatrics-and-child-health&gt; (Accessed 14 August 2022).</w:t>
      </w:r>
    </w:p>
    <w:p w14:paraId="7AFB57F0" w14:textId="767EC016" w:rsidR="00941812" w:rsidRDefault="00941812" w:rsidP="00085EC6">
      <w:pPr>
        <w:spacing w:line="360" w:lineRule="auto"/>
        <w:rPr>
          <w:rFonts w:ascii="Arial" w:hAnsi="Arial" w:cs="Arial"/>
        </w:rPr>
      </w:pPr>
    </w:p>
    <w:p w14:paraId="779BF171" w14:textId="7CEC5055" w:rsidR="00941812" w:rsidRDefault="00941812" w:rsidP="00085EC6">
      <w:pPr>
        <w:spacing w:line="360" w:lineRule="auto"/>
        <w:rPr>
          <w:rFonts w:ascii="Arial" w:hAnsi="Arial" w:cs="Arial"/>
        </w:rPr>
      </w:pPr>
      <w:bookmarkStart w:id="8" w:name="_Hlk112372782"/>
      <w:r w:rsidRPr="00941812">
        <w:rPr>
          <w:rFonts w:ascii="Arial" w:hAnsi="Arial" w:cs="Arial"/>
        </w:rPr>
        <w:t>Social Care Institute for Excellence (SCIE)</w:t>
      </w:r>
      <w:r w:rsidR="00682357">
        <w:rPr>
          <w:rFonts w:ascii="Arial" w:hAnsi="Arial" w:cs="Arial"/>
        </w:rPr>
        <w:t>.</w:t>
      </w:r>
      <w:r w:rsidRPr="00941812">
        <w:rPr>
          <w:rFonts w:ascii="Arial" w:hAnsi="Arial" w:cs="Arial"/>
        </w:rPr>
        <w:t xml:space="preserve"> (2022). </w:t>
      </w:r>
      <w:bookmarkEnd w:id="8"/>
      <w:r w:rsidRPr="00941812">
        <w:rPr>
          <w:rFonts w:ascii="Arial" w:hAnsi="Arial" w:cs="Arial"/>
        </w:rPr>
        <w:t>Multidisciplinary teams - Activities to achieve integrated care. Social Care Institute for Excellence (SCIE). Available at:</w:t>
      </w:r>
      <w:r w:rsidR="00D014F8">
        <w:rPr>
          <w:rFonts w:ascii="Arial" w:hAnsi="Arial" w:cs="Arial"/>
        </w:rPr>
        <w:t xml:space="preserve"> [online]</w:t>
      </w:r>
      <w:r w:rsidRPr="00941812">
        <w:rPr>
          <w:rFonts w:ascii="Arial" w:hAnsi="Arial" w:cs="Arial"/>
        </w:rPr>
        <w:t xml:space="preserve"> &lt;https://www.scie.org.uk/integrated-care/research-practice/activities/multidisciplinary-teams&gt; (Accessed 14 August 2022).</w:t>
      </w:r>
    </w:p>
    <w:p w14:paraId="703BAA97" w14:textId="77777777" w:rsidR="00F3782C" w:rsidRDefault="00F3782C" w:rsidP="00085EC6">
      <w:pPr>
        <w:spacing w:line="360" w:lineRule="auto"/>
        <w:rPr>
          <w:rFonts w:ascii="Arial" w:hAnsi="Arial" w:cs="Arial"/>
        </w:rPr>
      </w:pPr>
    </w:p>
    <w:p w14:paraId="252B5ED9" w14:textId="10D2BEC6" w:rsidR="00692E64" w:rsidRDefault="00692E64" w:rsidP="00085EC6">
      <w:pPr>
        <w:spacing w:line="360" w:lineRule="auto"/>
        <w:rPr>
          <w:rFonts w:ascii="Arial" w:hAnsi="Arial" w:cs="Arial"/>
        </w:rPr>
      </w:pPr>
      <w:r w:rsidRPr="00941DC6">
        <w:rPr>
          <w:rFonts w:ascii="Arial" w:hAnsi="Arial" w:cs="Arial"/>
        </w:rPr>
        <w:t>Spinelli, M., Lionetti, F., Pastore, M. and Fasolo, M. (2022). Parents' Stress and Children's Psychological Problems in Families Facing the COVID-19 Outbreak in Italy. (Accessed 11 August 2022).</w:t>
      </w:r>
    </w:p>
    <w:p w14:paraId="7B7409E1" w14:textId="77777777" w:rsidR="00515B28" w:rsidRPr="00941DC6" w:rsidRDefault="00515B28" w:rsidP="00085EC6">
      <w:pPr>
        <w:spacing w:line="360" w:lineRule="auto"/>
        <w:rPr>
          <w:rFonts w:ascii="Arial" w:hAnsi="Arial" w:cs="Arial"/>
        </w:rPr>
      </w:pPr>
    </w:p>
    <w:p w14:paraId="0BE26A13" w14:textId="7FED6900" w:rsidR="00692E64" w:rsidRDefault="00692E64" w:rsidP="00085EC6">
      <w:pPr>
        <w:spacing w:line="360" w:lineRule="auto"/>
        <w:rPr>
          <w:rFonts w:ascii="Arial" w:hAnsi="Arial" w:cs="Arial"/>
        </w:rPr>
      </w:pPr>
      <w:r w:rsidRPr="00534CDD">
        <w:rPr>
          <w:rFonts w:ascii="Arial" w:hAnsi="Arial" w:cs="Arial"/>
        </w:rPr>
        <w:t xml:space="preserve">Staff, S. </w:t>
      </w:r>
      <w:r>
        <w:rPr>
          <w:rFonts w:ascii="Arial" w:hAnsi="Arial" w:cs="Arial"/>
        </w:rPr>
        <w:t>(</w:t>
      </w:r>
      <w:r w:rsidRPr="00534CDD">
        <w:rPr>
          <w:rFonts w:ascii="Arial" w:hAnsi="Arial" w:cs="Arial"/>
        </w:rPr>
        <w:t>2022</w:t>
      </w:r>
      <w:r>
        <w:rPr>
          <w:rFonts w:ascii="Arial" w:hAnsi="Arial" w:cs="Arial"/>
        </w:rPr>
        <w:t>)</w:t>
      </w:r>
      <w:r w:rsidRPr="00534CDD">
        <w:rPr>
          <w:rFonts w:ascii="Arial" w:hAnsi="Arial" w:cs="Arial"/>
        </w:rPr>
        <w:t xml:space="preserve">. Poverty and Child Neglect: What we Know and What we Need to Do | First Focus on Children. First Focus on Children. Available at: </w:t>
      </w:r>
      <w:r w:rsidR="00D014F8">
        <w:rPr>
          <w:rFonts w:ascii="Arial" w:hAnsi="Arial" w:cs="Arial"/>
        </w:rPr>
        <w:t xml:space="preserve">[online] </w:t>
      </w:r>
      <w:r w:rsidRPr="00534CDD">
        <w:rPr>
          <w:rFonts w:ascii="Arial" w:hAnsi="Arial" w:cs="Arial"/>
        </w:rPr>
        <w:t xml:space="preserve">&lt;https://firstfocus.org/blog/poverty-and-child-neglect-what-we-know-and-what-we-need-to-do&gt; </w:t>
      </w:r>
      <w:r>
        <w:rPr>
          <w:rFonts w:ascii="Arial" w:hAnsi="Arial" w:cs="Arial"/>
        </w:rPr>
        <w:t>(</w:t>
      </w:r>
      <w:r w:rsidRPr="00534CDD">
        <w:rPr>
          <w:rFonts w:ascii="Arial" w:hAnsi="Arial" w:cs="Arial"/>
        </w:rPr>
        <w:t>Accessed 17 August 202</w:t>
      </w:r>
      <w:r>
        <w:rPr>
          <w:rFonts w:ascii="Arial" w:hAnsi="Arial" w:cs="Arial"/>
        </w:rPr>
        <w:t>2)</w:t>
      </w:r>
      <w:r w:rsidRPr="00534CDD">
        <w:rPr>
          <w:rFonts w:ascii="Arial" w:hAnsi="Arial" w:cs="Arial"/>
        </w:rPr>
        <w:t>.</w:t>
      </w:r>
    </w:p>
    <w:p w14:paraId="080C1A12" w14:textId="3C671C9E" w:rsidR="00692E64" w:rsidRDefault="00692E64" w:rsidP="00085EC6">
      <w:pPr>
        <w:spacing w:line="360" w:lineRule="auto"/>
        <w:rPr>
          <w:rFonts w:ascii="Arial" w:hAnsi="Arial" w:cs="Arial"/>
        </w:rPr>
      </w:pPr>
      <w:bookmarkStart w:id="9" w:name="_Hlk111806764"/>
      <w:r w:rsidRPr="00941DC6">
        <w:rPr>
          <w:rFonts w:ascii="Arial" w:hAnsi="Arial" w:cs="Arial"/>
        </w:rPr>
        <w:lastRenderedPageBreak/>
        <w:t xml:space="preserve">The Nuffield Trust. </w:t>
      </w:r>
      <w:bookmarkEnd w:id="9"/>
      <w:r w:rsidRPr="00941DC6">
        <w:rPr>
          <w:rFonts w:ascii="Arial" w:hAnsi="Arial" w:cs="Arial"/>
        </w:rPr>
        <w:t>(2022). Home. Available at:</w:t>
      </w:r>
      <w:r w:rsidR="00D014F8">
        <w:rPr>
          <w:rFonts w:ascii="Arial" w:hAnsi="Arial" w:cs="Arial"/>
        </w:rPr>
        <w:t xml:space="preserve"> [online]</w:t>
      </w:r>
      <w:r w:rsidRPr="00941DC6">
        <w:rPr>
          <w:rFonts w:ascii="Arial" w:hAnsi="Arial" w:cs="Arial"/>
        </w:rPr>
        <w:t xml:space="preserve"> &lt;https://www.nuffieldtrust.org.uk/&gt; (Accessed 12 August 2022). </w:t>
      </w:r>
    </w:p>
    <w:p w14:paraId="5AC1B3FC" w14:textId="77777777" w:rsidR="00C44D63" w:rsidRDefault="00C44D63" w:rsidP="00085EC6">
      <w:pPr>
        <w:spacing w:line="360" w:lineRule="auto"/>
        <w:rPr>
          <w:rFonts w:ascii="Arial" w:hAnsi="Arial" w:cs="Arial"/>
        </w:rPr>
      </w:pPr>
    </w:p>
    <w:p w14:paraId="5350DCBC" w14:textId="3D2A32D7" w:rsidR="00692E64" w:rsidRDefault="00692E64" w:rsidP="00085EC6">
      <w:pPr>
        <w:spacing w:line="360" w:lineRule="auto"/>
        <w:rPr>
          <w:rFonts w:ascii="Arial" w:hAnsi="Arial" w:cs="Arial"/>
        </w:rPr>
      </w:pPr>
      <w:r w:rsidRPr="00941DC6">
        <w:rPr>
          <w:rFonts w:ascii="Arial" w:hAnsi="Arial" w:cs="Arial"/>
        </w:rPr>
        <w:t>UNICE</w:t>
      </w:r>
      <w:r w:rsidR="00682357">
        <w:rPr>
          <w:rFonts w:ascii="Arial" w:hAnsi="Arial" w:cs="Arial"/>
        </w:rPr>
        <w:t>F.</w:t>
      </w:r>
      <w:r w:rsidRPr="00941DC6">
        <w:rPr>
          <w:rFonts w:ascii="Arial" w:hAnsi="Arial" w:cs="Arial"/>
        </w:rPr>
        <w:t xml:space="preserve"> (2022). Impact of COVID-19 on children living in poverty - UNICEF DATA. Available at:</w:t>
      </w:r>
      <w:r w:rsidR="00D014F8">
        <w:rPr>
          <w:rFonts w:ascii="Arial" w:hAnsi="Arial" w:cs="Arial"/>
        </w:rPr>
        <w:t xml:space="preserve"> [online]</w:t>
      </w:r>
      <w:r w:rsidRPr="00941DC6">
        <w:rPr>
          <w:rFonts w:ascii="Arial" w:hAnsi="Arial" w:cs="Arial"/>
        </w:rPr>
        <w:t xml:space="preserve"> &lt;https://data.unicef.org/resources/impact-of-covid-19-on-children-living-in-poverty/&gt; (Accessed 15 August 2022).</w:t>
      </w:r>
    </w:p>
    <w:p w14:paraId="16ED4071" w14:textId="26CDFCD4" w:rsidR="00875708" w:rsidRDefault="00875708" w:rsidP="00085EC6">
      <w:pPr>
        <w:spacing w:line="360" w:lineRule="auto"/>
        <w:rPr>
          <w:rFonts w:ascii="Arial" w:hAnsi="Arial" w:cs="Arial"/>
        </w:rPr>
      </w:pPr>
    </w:p>
    <w:p w14:paraId="47691952" w14:textId="21E27658" w:rsidR="00875708" w:rsidRPr="00941DC6" w:rsidRDefault="00875708" w:rsidP="00085EC6">
      <w:pPr>
        <w:spacing w:line="360" w:lineRule="auto"/>
        <w:rPr>
          <w:rFonts w:ascii="Arial" w:hAnsi="Arial" w:cs="Arial"/>
        </w:rPr>
      </w:pPr>
      <w:r>
        <w:rPr>
          <w:rFonts w:ascii="Arial" w:hAnsi="Arial" w:cs="Arial"/>
        </w:rPr>
        <w:t xml:space="preserve">Thompson, K. (2020) </w:t>
      </w:r>
      <w:r w:rsidRPr="00875708">
        <w:rPr>
          <w:rFonts w:ascii="Arial" w:hAnsi="Arial" w:cs="Arial"/>
        </w:rPr>
        <w:t>Changes to childhood since Victorian Times</w:t>
      </w:r>
      <w:r>
        <w:rPr>
          <w:rFonts w:ascii="Arial" w:hAnsi="Arial" w:cs="Arial"/>
        </w:rPr>
        <w:t xml:space="preserve"> Available at: [online]. </w:t>
      </w:r>
      <w:hyperlink r:id="rId8" w:history="1">
        <w:r w:rsidRPr="00E62760">
          <w:rPr>
            <w:rStyle w:val="Hyperlink"/>
            <w:rFonts w:ascii="Arial" w:hAnsi="Arial" w:cs="Arial"/>
          </w:rPr>
          <w:t>https://revisesociology.com/2020/06/30/changes-childhood-since-victorian-times/</w:t>
        </w:r>
      </w:hyperlink>
      <w:r>
        <w:rPr>
          <w:rFonts w:ascii="Arial" w:hAnsi="Arial" w:cs="Arial"/>
        </w:rPr>
        <w:t xml:space="preserve"> </w:t>
      </w:r>
      <w:r w:rsidRPr="00875708">
        <w:rPr>
          <w:rFonts w:ascii="Arial" w:hAnsi="Arial" w:cs="Arial"/>
        </w:rPr>
        <w:t>(Accessed 1</w:t>
      </w:r>
      <w:r>
        <w:rPr>
          <w:rFonts w:ascii="Arial" w:hAnsi="Arial" w:cs="Arial"/>
        </w:rPr>
        <w:t>9</w:t>
      </w:r>
      <w:r w:rsidRPr="00875708">
        <w:rPr>
          <w:rFonts w:ascii="Arial" w:hAnsi="Arial" w:cs="Arial"/>
        </w:rPr>
        <w:t xml:space="preserve"> August 2022).</w:t>
      </w:r>
    </w:p>
    <w:sectPr w:rsidR="00875708" w:rsidRPr="00941DC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B89C6" w14:textId="77777777" w:rsidR="00695244" w:rsidRDefault="00695244" w:rsidP="00BA0858">
      <w:pPr>
        <w:spacing w:after="0" w:line="240" w:lineRule="auto"/>
      </w:pPr>
      <w:r>
        <w:separator/>
      </w:r>
    </w:p>
  </w:endnote>
  <w:endnote w:type="continuationSeparator" w:id="0">
    <w:p w14:paraId="4964D0A1" w14:textId="77777777" w:rsidR="00695244" w:rsidRDefault="00695244" w:rsidP="00BA08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8633067"/>
      <w:docPartObj>
        <w:docPartGallery w:val="Page Numbers (Bottom of Page)"/>
        <w:docPartUnique/>
      </w:docPartObj>
    </w:sdtPr>
    <w:sdtEndPr>
      <w:rPr>
        <w:noProof/>
      </w:rPr>
    </w:sdtEndPr>
    <w:sdtContent>
      <w:p w14:paraId="0B162324" w14:textId="344589A0" w:rsidR="00BA0858" w:rsidRDefault="00BA085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E1BDFC" w14:textId="77777777" w:rsidR="00BA0858" w:rsidRDefault="00BA08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90D44" w14:textId="77777777" w:rsidR="00695244" w:rsidRDefault="00695244" w:rsidP="00BA0858">
      <w:pPr>
        <w:spacing w:after="0" w:line="240" w:lineRule="auto"/>
      </w:pPr>
      <w:r>
        <w:separator/>
      </w:r>
    </w:p>
  </w:footnote>
  <w:footnote w:type="continuationSeparator" w:id="0">
    <w:p w14:paraId="642FBA52" w14:textId="77777777" w:rsidR="00695244" w:rsidRDefault="00695244" w:rsidP="00BA08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A0BF1"/>
    <w:multiLevelType w:val="hybridMultilevel"/>
    <w:tmpl w:val="30FA6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2A0A06"/>
    <w:multiLevelType w:val="hybridMultilevel"/>
    <w:tmpl w:val="A4606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E5747C"/>
    <w:multiLevelType w:val="hybridMultilevel"/>
    <w:tmpl w:val="B95EF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5D2F78"/>
    <w:multiLevelType w:val="hybridMultilevel"/>
    <w:tmpl w:val="87D46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3653385">
    <w:abstractNumId w:val="2"/>
  </w:num>
  <w:num w:numId="2" w16cid:durableId="1040517355">
    <w:abstractNumId w:val="0"/>
  </w:num>
  <w:num w:numId="3" w16cid:durableId="483548173">
    <w:abstractNumId w:val="3"/>
  </w:num>
  <w:num w:numId="4" w16cid:durableId="8597765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ABE"/>
    <w:rsid w:val="000037C2"/>
    <w:rsid w:val="000079CE"/>
    <w:rsid w:val="000110F7"/>
    <w:rsid w:val="000165F1"/>
    <w:rsid w:val="0001662B"/>
    <w:rsid w:val="000170E0"/>
    <w:rsid w:val="00017D3C"/>
    <w:rsid w:val="0002059F"/>
    <w:rsid w:val="00021C2E"/>
    <w:rsid w:val="00022618"/>
    <w:rsid w:val="000248CA"/>
    <w:rsid w:val="00025831"/>
    <w:rsid w:val="00036970"/>
    <w:rsid w:val="00042FE3"/>
    <w:rsid w:val="00043B2F"/>
    <w:rsid w:val="00047097"/>
    <w:rsid w:val="000503DD"/>
    <w:rsid w:val="00050E44"/>
    <w:rsid w:val="0005121B"/>
    <w:rsid w:val="0005128A"/>
    <w:rsid w:val="000528BE"/>
    <w:rsid w:val="000534B7"/>
    <w:rsid w:val="000566A3"/>
    <w:rsid w:val="00056BE7"/>
    <w:rsid w:val="00063321"/>
    <w:rsid w:val="00065A26"/>
    <w:rsid w:val="00067DE7"/>
    <w:rsid w:val="0007230E"/>
    <w:rsid w:val="00073066"/>
    <w:rsid w:val="000747F4"/>
    <w:rsid w:val="00076E1A"/>
    <w:rsid w:val="00077C50"/>
    <w:rsid w:val="00080A77"/>
    <w:rsid w:val="000814CF"/>
    <w:rsid w:val="00084DEC"/>
    <w:rsid w:val="00085EC6"/>
    <w:rsid w:val="000935AF"/>
    <w:rsid w:val="00094DDB"/>
    <w:rsid w:val="00094EC2"/>
    <w:rsid w:val="00097077"/>
    <w:rsid w:val="000A022D"/>
    <w:rsid w:val="000A21FA"/>
    <w:rsid w:val="000A2E2D"/>
    <w:rsid w:val="000A591E"/>
    <w:rsid w:val="000B0545"/>
    <w:rsid w:val="000B0FB4"/>
    <w:rsid w:val="000B138B"/>
    <w:rsid w:val="000B2F31"/>
    <w:rsid w:val="000B615A"/>
    <w:rsid w:val="000B79F8"/>
    <w:rsid w:val="000C0DA8"/>
    <w:rsid w:val="000C28F1"/>
    <w:rsid w:val="000C66B0"/>
    <w:rsid w:val="000C6EA2"/>
    <w:rsid w:val="000D42D8"/>
    <w:rsid w:val="000D633E"/>
    <w:rsid w:val="000E2F44"/>
    <w:rsid w:val="000E6581"/>
    <w:rsid w:val="000F7391"/>
    <w:rsid w:val="001037D2"/>
    <w:rsid w:val="00103805"/>
    <w:rsid w:val="00106016"/>
    <w:rsid w:val="00106266"/>
    <w:rsid w:val="00107F24"/>
    <w:rsid w:val="001131D6"/>
    <w:rsid w:val="001169D8"/>
    <w:rsid w:val="001222A4"/>
    <w:rsid w:val="0012447C"/>
    <w:rsid w:val="00124976"/>
    <w:rsid w:val="00126392"/>
    <w:rsid w:val="00126FDF"/>
    <w:rsid w:val="00132CB0"/>
    <w:rsid w:val="00134304"/>
    <w:rsid w:val="0013587B"/>
    <w:rsid w:val="001362C8"/>
    <w:rsid w:val="00136876"/>
    <w:rsid w:val="00137A19"/>
    <w:rsid w:val="00142C9D"/>
    <w:rsid w:val="00144635"/>
    <w:rsid w:val="00153FF7"/>
    <w:rsid w:val="00155000"/>
    <w:rsid w:val="00155EA4"/>
    <w:rsid w:val="00157047"/>
    <w:rsid w:val="00157527"/>
    <w:rsid w:val="00160111"/>
    <w:rsid w:val="0016021E"/>
    <w:rsid w:val="00162FB1"/>
    <w:rsid w:val="001710C5"/>
    <w:rsid w:val="0017277E"/>
    <w:rsid w:val="00176CBD"/>
    <w:rsid w:val="00180AA8"/>
    <w:rsid w:val="00180B8F"/>
    <w:rsid w:val="00183164"/>
    <w:rsid w:val="00186BC6"/>
    <w:rsid w:val="00187376"/>
    <w:rsid w:val="001877FB"/>
    <w:rsid w:val="00190584"/>
    <w:rsid w:val="001942DF"/>
    <w:rsid w:val="00194FC6"/>
    <w:rsid w:val="00195468"/>
    <w:rsid w:val="00196783"/>
    <w:rsid w:val="001A1BCA"/>
    <w:rsid w:val="001A21B1"/>
    <w:rsid w:val="001A3CE0"/>
    <w:rsid w:val="001A6B39"/>
    <w:rsid w:val="001A76FA"/>
    <w:rsid w:val="001B1B7D"/>
    <w:rsid w:val="001B5D3C"/>
    <w:rsid w:val="001B7F48"/>
    <w:rsid w:val="001C6D30"/>
    <w:rsid w:val="001D2D92"/>
    <w:rsid w:val="001D36A9"/>
    <w:rsid w:val="001D6053"/>
    <w:rsid w:val="001D722D"/>
    <w:rsid w:val="001E0F9F"/>
    <w:rsid w:val="001E17C9"/>
    <w:rsid w:val="001E3566"/>
    <w:rsid w:val="001E40FC"/>
    <w:rsid w:val="001E46F1"/>
    <w:rsid w:val="001E6389"/>
    <w:rsid w:val="001E6800"/>
    <w:rsid w:val="001F079B"/>
    <w:rsid w:val="001F1149"/>
    <w:rsid w:val="001F28FC"/>
    <w:rsid w:val="001F5D13"/>
    <w:rsid w:val="002011FB"/>
    <w:rsid w:val="00204013"/>
    <w:rsid w:val="00205080"/>
    <w:rsid w:val="00210CEE"/>
    <w:rsid w:val="00212ED9"/>
    <w:rsid w:val="00214773"/>
    <w:rsid w:val="002149E2"/>
    <w:rsid w:val="00215B12"/>
    <w:rsid w:val="00215D0F"/>
    <w:rsid w:val="002234B5"/>
    <w:rsid w:val="00223B48"/>
    <w:rsid w:val="002254B4"/>
    <w:rsid w:val="0022564D"/>
    <w:rsid w:val="00230AE8"/>
    <w:rsid w:val="0023282A"/>
    <w:rsid w:val="00236C34"/>
    <w:rsid w:val="00237B41"/>
    <w:rsid w:val="0024015A"/>
    <w:rsid w:val="002410EC"/>
    <w:rsid w:val="00243BA3"/>
    <w:rsid w:val="002444F7"/>
    <w:rsid w:val="00254F0A"/>
    <w:rsid w:val="00256D0D"/>
    <w:rsid w:val="002576E0"/>
    <w:rsid w:val="0025771A"/>
    <w:rsid w:val="002579CD"/>
    <w:rsid w:val="0026257E"/>
    <w:rsid w:val="00262FF3"/>
    <w:rsid w:val="00263263"/>
    <w:rsid w:val="0026329D"/>
    <w:rsid w:val="002638C4"/>
    <w:rsid w:val="00263BB7"/>
    <w:rsid w:val="0026495F"/>
    <w:rsid w:val="00265436"/>
    <w:rsid w:val="002707FE"/>
    <w:rsid w:val="00273B9A"/>
    <w:rsid w:val="00282037"/>
    <w:rsid w:val="0028316D"/>
    <w:rsid w:val="00285E16"/>
    <w:rsid w:val="00286B4A"/>
    <w:rsid w:val="00290968"/>
    <w:rsid w:val="00292545"/>
    <w:rsid w:val="0029308D"/>
    <w:rsid w:val="0029319D"/>
    <w:rsid w:val="00293395"/>
    <w:rsid w:val="00295738"/>
    <w:rsid w:val="00297590"/>
    <w:rsid w:val="002A0070"/>
    <w:rsid w:val="002A0A13"/>
    <w:rsid w:val="002A3949"/>
    <w:rsid w:val="002A4A67"/>
    <w:rsid w:val="002A5367"/>
    <w:rsid w:val="002A6C33"/>
    <w:rsid w:val="002A7CD5"/>
    <w:rsid w:val="002B04A4"/>
    <w:rsid w:val="002B2174"/>
    <w:rsid w:val="002B2D50"/>
    <w:rsid w:val="002B3491"/>
    <w:rsid w:val="002C0815"/>
    <w:rsid w:val="002C3B52"/>
    <w:rsid w:val="002C46FF"/>
    <w:rsid w:val="002C711E"/>
    <w:rsid w:val="002C7130"/>
    <w:rsid w:val="002C734F"/>
    <w:rsid w:val="002C76C5"/>
    <w:rsid w:val="002C79A5"/>
    <w:rsid w:val="002D1809"/>
    <w:rsid w:val="002D19F8"/>
    <w:rsid w:val="002D3FC8"/>
    <w:rsid w:val="002D654F"/>
    <w:rsid w:val="002D6796"/>
    <w:rsid w:val="002E1680"/>
    <w:rsid w:val="002E58E9"/>
    <w:rsid w:val="002F0E9F"/>
    <w:rsid w:val="002F451C"/>
    <w:rsid w:val="003000F7"/>
    <w:rsid w:val="0030048B"/>
    <w:rsid w:val="00301910"/>
    <w:rsid w:val="00301E4B"/>
    <w:rsid w:val="003029B6"/>
    <w:rsid w:val="00304122"/>
    <w:rsid w:val="00305E22"/>
    <w:rsid w:val="0031120A"/>
    <w:rsid w:val="00312FB7"/>
    <w:rsid w:val="00313AFE"/>
    <w:rsid w:val="003164E9"/>
    <w:rsid w:val="00320585"/>
    <w:rsid w:val="00321122"/>
    <w:rsid w:val="003240D0"/>
    <w:rsid w:val="003279DF"/>
    <w:rsid w:val="0033359E"/>
    <w:rsid w:val="00334A93"/>
    <w:rsid w:val="0033617C"/>
    <w:rsid w:val="003406D5"/>
    <w:rsid w:val="003440A7"/>
    <w:rsid w:val="00344631"/>
    <w:rsid w:val="00345DB0"/>
    <w:rsid w:val="00346D8E"/>
    <w:rsid w:val="00347C3E"/>
    <w:rsid w:val="00350749"/>
    <w:rsid w:val="00353C5D"/>
    <w:rsid w:val="003552AC"/>
    <w:rsid w:val="00355E93"/>
    <w:rsid w:val="00357A4A"/>
    <w:rsid w:val="00360443"/>
    <w:rsid w:val="0036198B"/>
    <w:rsid w:val="00361DC6"/>
    <w:rsid w:val="00366D12"/>
    <w:rsid w:val="00366E89"/>
    <w:rsid w:val="00373C4D"/>
    <w:rsid w:val="003743CC"/>
    <w:rsid w:val="0037487E"/>
    <w:rsid w:val="003750FF"/>
    <w:rsid w:val="00377DF3"/>
    <w:rsid w:val="00381F0D"/>
    <w:rsid w:val="0038278D"/>
    <w:rsid w:val="003841EA"/>
    <w:rsid w:val="00385DAD"/>
    <w:rsid w:val="003943A0"/>
    <w:rsid w:val="0039723A"/>
    <w:rsid w:val="003A14C7"/>
    <w:rsid w:val="003A2E16"/>
    <w:rsid w:val="003A3519"/>
    <w:rsid w:val="003A3B23"/>
    <w:rsid w:val="003A3FB8"/>
    <w:rsid w:val="003A51D7"/>
    <w:rsid w:val="003A5A5A"/>
    <w:rsid w:val="003A5C83"/>
    <w:rsid w:val="003A60EA"/>
    <w:rsid w:val="003B11DE"/>
    <w:rsid w:val="003B1C5C"/>
    <w:rsid w:val="003B494B"/>
    <w:rsid w:val="003B5A70"/>
    <w:rsid w:val="003B6EA4"/>
    <w:rsid w:val="003B7607"/>
    <w:rsid w:val="003C135E"/>
    <w:rsid w:val="003C4F1E"/>
    <w:rsid w:val="003D0AA2"/>
    <w:rsid w:val="003D17CB"/>
    <w:rsid w:val="003D1A54"/>
    <w:rsid w:val="003D1E7D"/>
    <w:rsid w:val="003D2151"/>
    <w:rsid w:val="003D7898"/>
    <w:rsid w:val="003D7D80"/>
    <w:rsid w:val="003E6480"/>
    <w:rsid w:val="003E7C42"/>
    <w:rsid w:val="003F07A0"/>
    <w:rsid w:val="003F1555"/>
    <w:rsid w:val="003F4579"/>
    <w:rsid w:val="00402855"/>
    <w:rsid w:val="0040775A"/>
    <w:rsid w:val="00410704"/>
    <w:rsid w:val="00411607"/>
    <w:rsid w:val="00415012"/>
    <w:rsid w:val="00420607"/>
    <w:rsid w:val="00421B54"/>
    <w:rsid w:val="00423744"/>
    <w:rsid w:val="00425294"/>
    <w:rsid w:val="0042790D"/>
    <w:rsid w:val="00433103"/>
    <w:rsid w:val="00437047"/>
    <w:rsid w:val="00437AF5"/>
    <w:rsid w:val="00446A33"/>
    <w:rsid w:val="004524FB"/>
    <w:rsid w:val="0045277D"/>
    <w:rsid w:val="00454F0E"/>
    <w:rsid w:val="004562E8"/>
    <w:rsid w:val="0045673A"/>
    <w:rsid w:val="004579F7"/>
    <w:rsid w:val="00460426"/>
    <w:rsid w:val="00462235"/>
    <w:rsid w:val="00462B2F"/>
    <w:rsid w:val="004632C8"/>
    <w:rsid w:val="004634C7"/>
    <w:rsid w:val="0046480D"/>
    <w:rsid w:val="00464FBA"/>
    <w:rsid w:val="0046619E"/>
    <w:rsid w:val="004672C2"/>
    <w:rsid w:val="0047004E"/>
    <w:rsid w:val="00471521"/>
    <w:rsid w:val="0047293D"/>
    <w:rsid w:val="004736BB"/>
    <w:rsid w:val="0047397F"/>
    <w:rsid w:val="0047718D"/>
    <w:rsid w:val="00486F43"/>
    <w:rsid w:val="0048764A"/>
    <w:rsid w:val="004902EB"/>
    <w:rsid w:val="00490E12"/>
    <w:rsid w:val="004913E9"/>
    <w:rsid w:val="0049581D"/>
    <w:rsid w:val="004A01B4"/>
    <w:rsid w:val="004A32BD"/>
    <w:rsid w:val="004A3F9F"/>
    <w:rsid w:val="004A6113"/>
    <w:rsid w:val="004B0160"/>
    <w:rsid w:val="004B3E7D"/>
    <w:rsid w:val="004B593E"/>
    <w:rsid w:val="004B5B21"/>
    <w:rsid w:val="004B640E"/>
    <w:rsid w:val="004B7B3B"/>
    <w:rsid w:val="004C22AA"/>
    <w:rsid w:val="004C2462"/>
    <w:rsid w:val="004C6A8F"/>
    <w:rsid w:val="004C6A93"/>
    <w:rsid w:val="004C6B7F"/>
    <w:rsid w:val="004C73A6"/>
    <w:rsid w:val="004D0EE0"/>
    <w:rsid w:val="004D2192"/>
    <w:rsid w:val="004D295F"/>
    <w:rsid w:val="004D33F9"/>
    <w:rsid w:val="004D7EBB"/>
    <w:rsid w:val="004E1540"/>
    <w:rsid w:val="004E2E58"/>
    <w:rsid w:val="004E4BF6"/>
    <w:rsid w:val="004E5755"/>
    <w:rsid w:val="004E630F"/>
    <w:rsid w:val="004E6C04"/>
    <w:rsid w:val="004F1037"/>
    <w:rsid w:val="004F4C54"/>
    <w:rsid w:val="0050049A"/>
    <w:rsid w:val="00502A56"/>
    <w:rsid w:val="005036B5"/>
    <w:rsid w:val="005040B5"/>
    <w:rsid w:val="00504FF8"/>
    <w:rsid w:val="005123C6"/>
    <w:rsid w:val="00515B28"/>
    <w:rsid w:val="00525680"/>
    <w:rsid w:val="0053234C"/>
    <w:rsid w:val="005324ED"/>
    <w:rsid w:val="005334F7"/>
    <w:rsid w:val="005348FF"/>
    <w:rsid w:val="00534CDD"/>
    <w:rsid w:val="00535D43"/>
    <w:rsid w:val="00544831"/>
    <w:rsid w:val="00546978"/>
    <w:rsid w:val="005542FA"/>
    <w:rsid w:val="0055482F"/>
    <w:rsid w:val="00556792"/>
    <w:rsid w:val="005574F5"/>
    <w:rsid w:val="005579DB"/>
    <w:rsid w:val="0056148B"/>
    <w:rsid w:val="0056192C"/>
    <w:rsid w:val="00564D3D"/>
    <w:rsid w:val="00566A6F"/>
    <w:rsid w:val="00567ABC"/>
    <w:rsid w:val="00567BC5"/>
    <w:rsid w:val="005705F6"/>
    <w:rsid w:val="00570D7C"/>
    <w:rsid w:val="00571846"/>
    <w:rsid w:val="005811CC"/>
    <w:rsid w:val="005826F0"/>
    <w:rsid w:val="00587328"/>
    <w:rsid w:val="005A04C9"/>
    <w:rsid w:val="005A3977"/>
    <w:rsid w:val="005A6F66"/>
    <w:rsid w:val="005B1E26"/>
    <w:rsid w:val="005B2E76"/>
    <w:rsid w:val="005C02DB"/>
    <w:rsid w:val="005C0ED3"/>
    <w:rsid w:val="005C377B"/>
    <w:rsid w:val="005C44DB"/>
    <w:rsid w:val="005C6515"/>
    <w:rsid w:val="005C755A"/>
    <w:rsid w:val="005D002B"/>
    <w:rsid w:val="005D26DA"/>
    <w:rsid w:val="005D6526"/>
    <w:rsid w:val="005D66B3"/>
    <w:rsid w:val="005D7515"/>
    <w:rsid w:val="005E5D57"/>
    <w:rsid w:val="005E6C13"/>
    <w:rsid w:val="005F2299"/>
    <w:rsid w:val="005F4333"/>
    <w:rsid w:val="005F527E"/>
    <w:rsid w:val="005F760D"/>
    <w:rsid w:val="005F7B1F"/>
    <w:rsid w:val="00603A7B"/>
    <w:rsid w:val="006073E8"/>
    <w:rsid w:val="00607664"/>
    <w:rsid w:val="00612AB2"/>
    <w:rsid w:val="00626B32"/>
    <w:rsid w:val="00627DD1"/>
    <w:rsid w:val="00634684"/>
    <w:rsid w:val="0063520B"/>
    <w:rsid w:val="00636056"/>
    <w:rsid w:val="00636886"/>
    <w:rsid w:val="0064421B"/>
    <w:rsid w:val="006461EC"/>
    <w:rsid w:val="00647734"/>
    <w:rsid w:val="0065033C"/>
    <w:rsid w:val="0065453A"/>
    <w:rsid w:val="006553A8"/>
    <w:rsid w:val="00656301"/>
    <w:rsid w:val="00656720"/>
    <w:rsid w:val="00663C39"/>
    <w:rsid w:val="00665FEF"/>
    <w:rsid w:val="00671460"/>
    <w:rsid w:val="00674582"/>
    <w:rsid w:val="00677371"/>
    <w:rsid w:val="00680B66"/>
    <w:rsid w:val="00682357"/>
    <w:rsid w:val="0068317A"/>
    <w:rsid w:val="006836E9"/>
    <w:rsid w:val="0068397A"/>
    <w:rsid w:val="00684741"/>
    <w:rsid w:val="00687FB7"/>
    <w:rsid w:val="00692E64"/>
    <w:rsid w:val="006936DD"/>
    <w:rsid w:val="00694A73"/>
    <w:rsid w:val="00695244"/>
    <w:rsid w:val="00695470"/>
    <w:rsid w:val="00695B65"/>
    <w:rsid w:val="006A2009"/>
    <w:rsid w:val="006A247E"/>
    <w:rsid w:val="006A4C39"/>
    <w:rsid w:val="006A4EDD"/>
    <w:rsid w:val="006B13E5"/>
    <w:rsid w:val="006B3227"/>
    <w:rsid w:val="006B34B3"/>
    <w:rsid w:val="006C0782"/>
    <w:rsid w:val="006C23BC"/>
    <w:rsid w:val="006C2B21"/>
    <w:rsid w:val="006C40C2"/>
    <w:rsid w:val="006D3C03"/>
    <w:rsid w:val="006D70BA"/>
    <w:rsid w:val="006E2003"/>
    <w:rsid w:val="006E2970"/>
    <w:rsid w:val="006E36FE"/>
    <w:rsid w:val="006E3859"/>
    <w:rsid w:val="006E4D85"/>
    <w:rsid w:val="006F21EE"/>
    <w:rsid w:val="006F374B"/>
    <w:rsid w:val="006F6A11"/>
    <w:rsid w:val="00701F17"/>
    <w:rsid w:val="007064B1"/>
    <w:rsid w:val="00706542"/>
    <w:rsid w:val="00706F9E"/>
    <w:rsid w:val="007103BB"/>
    <w:rsid w:val="007104C3"/>
    <w:rsid w:val="00710BFC"/>
    <w:rsid w:val="007116B2"/>
    <w:rsid w:val="0071174D"/>
    <w:rsid w:val="00711BC1"/>
    <w:rsid w:val="007151F4"/>
    <w:rsid w:val="00715994"/>
    <w:rsid w:val="00715A3B"/>
    <w:rsid w:val="00715CA0"/>
    <w:rsid w:val="00722E26"/>
    <w:rsid w:val="00726050"/>
    <w:rsid w:val="007275C3"/>
    <w:rsid w:val="00727B6D"/>
    <w:rsid w:val="00731343"/>
    <w:rsid w:val="0073183B"/>
    <w:rsid w:val="007335A0"/>
    <w:rsid w:val="00733BB3"/>
    <w:rsid w:val="00733F26"/>
    <w:rsid w:val="007373E3"/>
    <w:rsid w:val="00740A0A"/>
    <w:rsid w:val="007428BF"/>
    <w:rsid w:val="00743518"/>
    <w:rsid w:val="00745831"/>
    <w:rsid w:val="00753BCE"/>
    <w:rsid w:val="007547B7"/>
    <w:rsid w:val="007564DB"/>
    <w:rsid w:val="007671F2"/>
    <w:rsid w:val="007673D3"/>
    <w:rsid w:val="00770326"/>
    <w:rsid w:val="00775EEF"/>
    <w:rsid w:val="00775F96"/>
    <w:rsid w:val="00781F0B"/>
    <w:rsid w:val="00785AEE"/>
    <w:rsid w:val="00786E21"/>
    <w:rsid w:val="007873A6"/>
    <w:rsid w:val="007911E8"/>
    <w:rsid w:val="00791C0B"/>
    <w:rsid w:val="00792CCD"/>
    <w:rsid w:val="007937F1"/>
    <w:rsid w:val="00793AB1"/>
    <w:rsid w:val="00793BFF"/>
    <w:rsid w:val="00794AFC"/>
    <w:rsid w:val="00795989"/>
    <w:rsid w:val="00796511"/>
    <w:rsid w:val="00796928"/>
    <w:rsid w:val="007971FA"/>
    <w:rsid w:val="00797996"/>
    <w:rsid w:val="007A1612"/>
    <w:rsid w:val="007A1F16"/>
    <w:rsid w:val="007A2816"/>
    <w:rsid w:val="007A45FC"/>
    <w:rsid w:val="007A5C10"/>
    <w:rsid w:val="007A5F74"/>
    <w:rsid w:val="007A65DD"/>
    <w:rsid w:val="007B0AB6"/>
    <w:rsid w:val="007B5621"/>
    <w:rsid w:val="007B6259"/>
    <w:rsid w:val="007B73ED"/>
    <w:rsid w:val="007B7B22"/>
    <w:rsid w:val="007C1CC4"/>
    <w:rsid w:val="007C7C78"/>
    <w:rsid w:val="007D3080"/>
    <w:rsid w:val="007D489B"/>
    <w:rsid w:val="007E0C72"/>
    <w:rsid w:val="007E169A"/>
    <w:rsid w:val="007E216A"/>
    <w:rsid w:val="007E46AE"/>
    <w:rsid w:val="007E6370"/>
    <w:rsid w:val="007F4014"/>
    <w:rsid w:val="007F6652"/>
    <w:rsid w:val="007F73E2"/>
    <w:rsid w:val="007F7FC0"/>
    <w:rsid w:val="00803C16"/>
    <w:rsid w:val="00806D2A"/>
    <w:rsid w:val="00807A90"/>
    <w:rsid w:val="008102DA"/>
    <w:rsid w:val="008109B7"/>
    <w:rsid w:val="00810A6A"/>
    <w:rsid w:val="00815256"/>
    <w:rsid w:val="008152BE"/>
    <w:rsid w:val="00816D69"/>
    <w:rsid w:val="00822B3E"/>
    <w:rsid w:val="00825E34"/>
    <w:rsid w:val="00830029"/>
    <w:rsid w:val="00832CCB"/>
    <w:rsid w:val="0083449E"/>
    <w:rsid w:val="00836C70"/>
    <w:rsid w:val="0083792E"/>
    <w:rsid w:val="00841624"/>
    <w:rsid w:val="008417B3"/>
    <w:rsid w:val="00841C10"/>
    <w:rsid w:val="00842D3E"/>
    <w:rsid w:val="008451BA"/>
    <w:rsid w:val="00845E53"/>
    <w:rsid w:val="008504F7"/>
    <w:rsid w:val="00850B34"/>
    <w:rsid w:val="00850DB0"/>
    <w:rsid w:val="00851AD5"/>
    <w:rsid w:val="008529E5"/>
    <w:rsid w:val="00861831"/>
    <w:rsid w:val="00866A84"/>
    <w:rsid w:val="00867F2A"/>
    <w:rsid w:val="00870386"/>
    <w:rsid w:val="00870A46"/>
    <w:rsid w:val="00870A65"/>
    <w:rsid w:val="00871010"/>
    <w:rsid w:val="00871A70"/>
    <w:rsid w:val="0087299B"/>
    <w:rsid w:val="00875708"/>
    <w:rsid w:val="0087625C"/>
    <w:rsid w:val="008801C9"/>
    <w:rsid w:val="008827A5"/>
    <w:rsid w:val="00890829"/>
    <w:rsid w:val="008913F1"/>
    <w:rsid w:val="0089355F"/>
    <w:rsid w:val="00896735"/>
    <w:rsid w:val="00897064"/>
    <w:rsid w:val="00897F70"/>
    <w:rsid w:val="008A0C02"/>
    <w:rsid w:val="008A2BB8"/>
    <w:rsid w:val="008A4A31"/>
    <w:rsid w:val="008B07D8"/>
    <w:rsid w:val="008B1CDC"/>
    <w:rsid w:val="008B2E81"/>
    <w:rsid w:val="008B6456"/>
    <w:rsid w:val="008C0B79"/>
    <w:rsid w:val="008C0CC3"/>
    <w:rsid w:val="008C36A7"/>
    <w:rsid w:val="008C390D"/>
    <w:rsid w:val="008C5986"/>
    <w:rsid w:val="008D23A3"/>
    <w:rsid w:val="008D2BE5"/>
    <w:rsid w:val="008D365F"/>
    <w:rsid w:val="008D4E0F"/>
    <w:rsid w:val="008D655D"/>
    <w:rsid w:val="008D6ABE"/>
    <w:rsid w:val="008D7315"/>
    <w:rsid w:val="008E20C0"/>
    <w:rsid w:val="008E239E"/>
    <w:rsid w:val="008E5E6D"/>
    <w:rsid w:val="008F01CE"/>
    <w:rsid w:val="008F09B2"/>
    <w:rsid w:val="008F33B8"/>
    <w:rsid w:val="008F442E"/>
    <w:rsid w:val="008F5715"/>
    <w:rsid w:val="00902615"/>
    <w:rsid w:val="00902722"/>
    <w:rsid w:val="00904DD6"/>
    <w:rsid w:val="009053CF"/>
    <w:rsid w:val="00911530"/>
    <w:rsid w:val="00912D42"/>
    <w:rsid w:val="00912D8D"/>
    <w:rsid w:val="00915B19"/>
    <w:rsid w:val="00920B26"/>
    <w:rsid w:val="00930C99"/>
    <w:rsid w:val="009312E3"/>
    <w:rsid w:val="00931825"/>
    <w:rsid w:val="00932D9E"/>
    <w:rsid w:val="009341CD"/>
    <w:rsid w:val="00940BB8"/>
    <w:rsid w:val="00941812"/>
    <w:rsid w:val="00941DC6"/>
    <w:rsid w:val="00942FA4"/>
    <w:rsid w:val="009435D8"/>
    <w:rsid w:val="00945A27"/>
    <w:rsid w:val="00947164"/>
    <w:rsid w:val="00950A59"/>
    <w:rsid w:val="00950CAE"/>
    <w:rsid w:val="009527A6"/>
    <w:rsid w:val="009567D5"/>
    <w:rsid w:val="009643A4"/>
    <w:rsid w:val="0096463E"/>
    <w:rsid w:val="009661B1"/>
    <w:rsid w:val="009676C5"/>
    <w:rsid w:val="009734B1"/>
    <w:rsid w:val="0097390F"/>
    <w:rsid w:val="0097456C"/>
    <w:rsid w:val="00974613"/>
    <w:rsid w:val="00977484"/>
    <w:rsid w:val="009801CE"/>
    <w:rsid w:val="00981481"/>
    <w:rsid w:val="009833F3"/>
    <w:rsid w:val="009855AE"/>
    <w:rsid w:val="009858FF"/>
    <w:rsid w:val="00985A60"/>
    <w:rsid w:val="0098688F"/>
    <w:rsid w:val="00992BDD"/>
    <w:rsid w:val="00993129"/>
    <w:rsid w:val="009945C2"/>
    <w:rsid w:val="00996F96"/>
    <w:rsid w:val="009A097F"/>
    <w:rsid w:val="009A1484"/>
    <w:rsid w:val="009A4B09"/>
    <w:rsid w:val="009A677C"/>
    <w:rsid w:val="009A6DBD"/>
    <w:rsid w:val="009B2F90"/>
    <w:rsid w:val="009B38B0"/>
    <w:rsid w:val="009B4037"/>
    <w:rsid w:val="009B6A15"/>
    <w:rsid w:val="009B74D0"/>
    <w:rsid w:val="009C2421"/>
    <w:rsid w:val="009C3CFE"/>
    <w:rsid w:val="009C68E6"/>
    <w:rsid w:val="009C73C7"/>
    <w:rsid w:val="009D0178"/>
    <w:rsid w:val="009D12BF"/>
    <w:rsid w:val="009D2D75"/>
    <w:rsid w:val="009D346C"/>
    <w:rsid w:val="009D5787"/>
    <w:rsid w:val="009D5F07"/>
    <w:rsid w:val="009E0E1C"/>
    <w:rsid w:val="009E29AB"/>
    <w:rsid w:val="009E3027"/>
    <w:rsid w:val="009E3987"/>
    <w:rsid w:val="009E7ED6"/>
    <w:rsid w:val="009F052D"/>
    <w:rsid w:val="009F3108"/>
    <w:rsid w:val="009F4525"/>
    <w:rsid w:val="009F5B8E"/>
    <w:rsid w:val="009F654E"/>
    <w:rsid w:val="00A01C80"/>
    <w:rsid w:val="00A022B7"/>
    <w:rsid w:val="00A03623"/>
    <w:rsid w:val="00A0402B"/>
    <w:rsid w:val="00A0522F"/>
    <w:rsid w:val="00A05B97"/>
    <w:rsid w:val="00A070BF"/>
    <w:rsid w:val="00A10C82"/>
    <w:rsid w:val="00A1147D"/>
    <w:rsid w:val="00A1293E"/>
    <w:rsid w:val="00A214EB"/>
    <w:rsid w:val="00A2215C"/>
    <w:rsid w:val="00A23104"/>
    <w:rsid w:val="00A23610"/>
    <w:rsid w:val="00A23F42"/>
    <w:rsid w:val="00A2423B"/>
    <w:rsid w:val="00A27BCF"/>
    <w:rsid w:val="00A30793"/>
    <w:rsid w:val="00A3111B"/>
    <w:rsid w:val="00A33A84"/>
    <w:rsid w:val="00A35297"/>
    <w:rsid w:val="00A36112"/>
    <w:rsid w:val="00A37326"/>
    <w:rsid w:val="00A40064"/>
    <w:rsid w:val="00A402CC"/>
    <w:rsid w:val="00A43B0C"/>
    <w:rsid w:val="00A44511"/>
    <w:rsid w:val="00A47451"/>
    <w:rsid w:val="00A577D7"/>
    <w:rsid w:val="00A57FF3"/>
    <w:rsid w:val="00A64C5D"/>
    <w:rsid w:val="00A64EB7"/>
    <w:rsid w:val="00A6506F"/>
    <w:rsid w:val="00A65E9D"/>
    <w:rsid w:val="00A66068"/>
    <w:rsid w:val="00A66C70"/>
    <w:rsid w:val="00A673AD"/>
    <w:rsid w:val="00A7468B"/>
    <w:rsid w:val="00A803E5"/>
    <w:rsid w:val="00A809A7"/>
    <w:rsid w:val="00A84FC6"/>
    <w:rsid w:val="00A8545C"/>
    <w:rsid w:val="00A9146E"/>
    <w:rsid w:val="00A9479E"/>
    <w:rsid w:val="00A9483D"/>
    <w:rsid w:val="00A95170"/>
    <w:rsid w:val="00A958C2"/>
    <w:rsid w:val="00AA1B56"/>
    <w:rsid w:val="00AA24CB"/>
    <w:rsid w:val="00AA26A3"/>
    <w:rsid w:val="00AA294B"/>
    <w:rsid w:val="00AA478B"/>
    <w:rsid w:val="00AB170B"/>
    <w:rsid w:val="00AB637F"/>
    <w:rsid w:val="00AB7769"/>
    <w:rsid w:val="00AC3739"/>
    <w:rsid w:val="00AC4231"/>
    <w:rsid w:val="00AD01D5"/>
    <w:rsid w:val="00AD088A"/>
    <w:rsid w:val="00AD520D"/>
    <w:rsid w:val="00AD52AB"/>
    <w:rsid w:val="00AD6090"/>
    <w:rsid w:val="00AE1F75"/>
    <w:rsid w:val="00AE4A71"/>
    <w:rsid w:val="00AE5F5B"/>
    <w:rsid w:val="00AE75C8"/>
    <w:rsid w:val="00AF0F07"/>
    <w:rsid w:val="00AF16B1"/>
    <w:rsid w:val="00AF22B1"/>
    <w:rsid w:val="00AF434B"/>
    <w:rsid w:val="00AF68F9"/>
    <w:rsid w:val="00B009A5"/>
    <w:rsid w:val="00B00F76"/>
    <w:rsid w:val="00B01380"/>
    <w:rsid w:val="00B01F20"/>
    <w:rsid w:val="00B02A84"/>
    <w:rsid w:val="00B03B84"/>
    <w:rsid w:val="00B03C8E"/>
    <w:rsid w:val="00B052FC"/>
    <w:rsid w:val="00B06269"/>
    <w:rsid w:val="00B071B1"/>
    <w:rsid w:val="00B11A95"/>
    <w:rsid w:val="00B1268C"/>
    <w:rsid w:val="00B1449C"/>
    <w:rsid w:val="00B144E4"/>
    <w:rsid w:val="00B1491C"/>
    <w:rsid w:val="00B16B03"/>
    <w:rsid w:val="00B2072A"/>
    <w:rsid w:val="00B2086F"/>
    <w:rsid w:val="00B20CEB"/>
    <w:rsid w:val="00B234B9"/>
    <w:rsid w:val="00B2403B"/>
    <w:rsid w:val="00B27150"/>
    <w:rsid w:val="00B272D6"/>
    <w:rsid w:val="00B3151D"/>
    <w:rsid w:val="00B32867"/>
    <w:rsid w:val="00B34F84"/>
    <w:rsid w:val="00B3627B"/>
    <w:rsid w:val="00B40299"/>
    <w:rsid w:val="00B40E0A"/>
    <w:rsid w:val="00B419F2"/>
    <w:rsid w:val="00B42A95"/>
    <w:rsid w:val="00B46A34"/>
    <w:rsid w:val="00B4794D"/>
    <w:rsid w:val="00B50944"/>
    <w:rsid w:val="00B5206A"/>
    <w:rsid w:val="00B57AE4"/>
    <w:rsid w:val="00B61845"/>
    <w:rsid w:val="00B631E8"/>
    <w:rsid w:val="00B64A29"/>
    <w:rsid w:val="00B67D4E"/>
    <w:rsid w:val="00B70FEB"/>
    <w:rsid w:val="00B72507"/>
    <w:rsid w:val="00B75A17"/>
    <w:rsid w:val="00B76A96"/>
    <w:rsid w:val="00B82000"/>
    <w:rsid w:val="00B828D3"/>
    <w:rsid w:val="00B84A6F"/>
    <w:rsid w:val="00B84E5A"/>
    <w:rsid w:val="00B85AD9"/>
    <w:rsid w:val="00B90118"/>
    <w:rsid w:val="00B9669C"/>
    <w:rsid w:val="00BA0858"/>
    <w:rsid w:val="00BA33A4"/>
    <w:rsid w:val="00BA6420"/>
    <w:rsid w:val="00BB1A5B"/>
    <w:rsid w:val="00BB1C9F"/>
    <w:rsid w:val="00BB57E4"/>
    <w:rsid w:val="00BC260A"/>
    <w:rsid w:val="00BC32E5"/>
    <w:rsid w:val="00BC443D"/>
    <w:rsid w:val="00BC74F9"/>
    <w:rsid w:val="00BD1C9E"/>
    <w:rsid w:val="00BD374F"/>
    <w:rsid w:val="00BD5A13"/>
    <w:rsid w:val="00BD671A"/>
    <w:rsid w:val="00BE071C"/>
    <w:rsid w:val="00BE2658"/>
    <w:rsid w:val="00BE46C2"/>
    <w:rsid w:val="00BE5824"/>
    <w:rsid w:val="00BE74C5"/>
    <w:rsid w:val="00BE7D75"/>
    <w:rsid w:val="00BF12B7"/>
    <w:rsid w:val="00BF2EE1"/>
    <w:rsid w:val="00BF4E7F"/>
    <w:rsid w:val="00BF589A"/>
    <w:rsid w:val="00BF6531"/>
    <w:rsid w:val="00C02244"/>
    <w:rsid w:val="00C0343D"/>
    <w:rsid w:val="00C042F9"/>
    <w:rsid w:val="00C10560"/>
    <w:rsid w:val="00C13685"/>
    <w:rsid w:val="00C17544"/>
    <w:rsid w:val="00C218BC"/>
    <w:rsid w:val="00C239D3"/>
    <w:rsid w:val="00C23D97"/>
    <w:rsid w:val="00C26321"/>
    <w:rsid w:val="00C272FF"/>
    <w:rsid w:val="00C31266"/>
    <w:rsid w:val="00C33745"/>
    <w:rsid w:val="00C348D0"/>
    <w:rsid w:val="00C374F1"/>
    <w:rsid w:val="00C376B2"/>
    <w:rsid w:val="00C423AA"/>
    <w:rsid w:val="00C4458F"/>
    <w:rsid w:val="00C44D63"/>
    <w:rsid w:val="00C4747A"/>
    <w:rsid w:val="00C47E22"/>
    <w:rsid w:val="00C535F9"/>
    <w:rsid w:val="00C53EA3"/>
    <w:rsid w:val="00C5515E"/>
    <w:rsid w:val="00C55C75"/>
    <w:rsid w:val="00C5614F"/>
    <w:rsid w:val="00C56CD7"/>
    <w:rsid w:val="00C57C84"/>
    <w:rsid w:val="00C61367"/>
    <w:rsid w:val="00C64545"/>
    <w:rsid w:val="00C70FDD"/>
    <w:rsid w:val="00C71F16"/>
    <w:rsid w:val="00C736BF"/>
    <w:rsid w:val="00C74545"/>
    <w:rsid w:val="00C776E6"/>
    <w:rsid w:val="00C77A98"/>
    <w:rsid w:val="00C820A2"/>
    <w:rsid w:val="00C82307"/>
    <w:rsid w:val="00C82D55"/>
    <w:rsid w:val="00C84B9A"/>
    <w:rsid w:val="00C85DDD"/>
    <w:rsid w:val="00C860A9"/>
    <w:rsid w:val="00C879F5"/>
    <w:rsid w:val="00C87AF5"/>
    <w:rsid w:val="00C90329"/>
    <w:rsid w:val="00C90A01"/>
    <w:rsid w:val="00C956D9"/>
    <w:rsid w:val="00C96215"/>
    <w:rsid w:val="00CA2D8F"/>
    <w:rsid w:val="00CA32B6"/>
    <w:rsid w:val="00CA73C6"/>
    <w:rsid w:val="00CB0078"/>
    <w:rsid w:val="00CB07E1"/>
    <w:rsid w:val="00CB215A"/>
    <w:rsid w:val="00CB2887"/>
    <w:rsid w:val="00CB2CF4"/>
    <w:rsid w:val="00CB4982"/>
    <w:rsid w:val="00CB5878"/>
    <w:rsid w:val="00CB6313"/>
    <w:rsid w:val="00CB7D8F"/>
    <w:rsid w:val="00CC0823"/>
    <w:rsid w:val="00CC2D16"/>
    <w:rsid w:val="00CC2FBC"/>
    <w:rsid w:val="00CC529D"/>
    <w:rsid w:val="00CC5C8E"/>
    <w:rsid w:val="00CC6234"/>
    <w:rsid w:val="00CD0E28"/>
    <w:rsid w:val="00CD1DE4"/>
    <w:rsid w:val="00CD5037"/>
    <w:rsid w:val="00CD6DBE"/>
    <w:rsid w:val="00CE2562"/>
    <w:rsid w:val="00CE3838"/>
    <w:rsid w:val="00CE5EF0"/>
    <w:rsid w:val="00CE6F61"/>
    <w:rsid w:val="00CF3CA6"/>
    <w:rsid w:val="00D014F8"/>
    <w:rsid w:val="00D01F56"/>
    <w:rsid w:val="00D02D62"/>
    <w:rsid w:val="00D0301E"/>
    <w:rsid w:val="00D11374"/>
    <w:rsid w:val="00D11517"/>
    <w:rsid w:val="00D134AB"/>
    <w:rsid w:val="00D135D1"/>
    <w:rsid w:val="00D13D65"/>
    <w:rsid w:val="00D14270"/>
    <w:rsid w:val="00D176FE"/>
    <w:rsid w:val="00D20280"/>
    <w:rsid w:val="00D229B1"/>
    <w:rsid w:val="00D22D1B"/>
    <w:rsid w:val="00D22EF2"/>
    <w:rsid w:val="00D2634B"/>
    <w:rsid w:val="00D26DB9"/>
    <w:rsid w:val="00D26E3A"/>
    <w:rsid w:val="00D27964"/>
    <w:rsid w:val="00D3219D"/>
    <w:rsid w:val="00D33E01"/>
    <w:rsid w:val="00D41F29"/>
    <w:rsid w:val="00D41F42"/>
    <w:rsid w:val="00D42CD4"/>
    <w:rsid w:val="00D43E46"/>
    <w:rsid w:val="00D4617A"/>
    <w:rsid w:val="00D4795F"/>
    <w:rsid w:val="00D507FD"/>
    <w:rsid w:val="00D544DE"/>
    <w:rsid w:val="00D54A00"/>
    <w:rsid w:val="00D54B56"/>
    <w:rsid w:val="00D5796A"/>
    <w:rsid w:val="00D57E8F"/>
    <w:rsid w:val="00D623B6"/>
    <w:rsid w:val="00D65A7B"/>
    <w:rsid w:val="00D71718"/>
    <w:rsid w:val="00D723DF"/>
    <w:rsid w:val="00D74C15"/>
    <w:rsid w:val="00D80282"/>
    <w:rsid w:val="00D82848"/>
    <w:rsid w:val="00D839BC"/>
    <w:rsid w:val="00D93C82"/>
    <w:rsid w:val="00DA428F"/>
    <w:rsid w:val="00DA4624"/>
    <w:rsid w:val="00DA5CE6"/>
    <w:rsid w:val="00DB5C2E"/>
    <w:rsid w:val="00DC5467"/>
    <w:rsid w:val="00DC5791"/>
    <w:rsid w:val="00DC667E"/>
    <w:rsid w:val="00DC6929"/>
    <w:rsid w:val="00DE4C6B"/>
    <w:rsid w:val="00DE5698"/>
    <w:rsid w:val="00DE58EF"/>
    <w:rsid w:val="00DE742A"/>
    <w:rsid w:val="00DF0287"/>
    <w:rsid w:val="00DF02DF"/>
    <w:rsid w:val="00DF1ACE"/>
    <w:rsid w:val="00DF1BDF"/>
    <w:rsid w:val="00DF2AC1"/>
    <w:rsid w:val="00DF7362"/>
    <w:rsid w:val="00E0023A"/>
    <w:rsid w:val="00E01FFC"/>
    <w:rsid w:val="00E032D9"/>
    <w:rsid w:val="00E041B0"/>
    <w:rsid w:val="00E04A5D"/>
    <w:rsid w:val="00E100F3"/>
    <w:rsid w:val="00E11FF7"/>
    <w:rsid w:val="00E121DE"/>
    <w:rsid w:val="00E156E7"/>
    <w:rsid w:val="00E15A51"/>
    <w:rsid w:val="00E15DBE"/>
    <w:rsid w:val="00E20A7D"/>
    <w:rsid w:val="00E21717"/>
    <w:rsid w:val="00E22E59"/>
    <w:rsid w:val="00E23A78"/>
    <w:rsid w:val="00E24F53"/>
    <w:rsid w:val="00E266EF"/>
    <w:rsid w:val="00E26A93"/>
    <w:rsid w:val="00E26DD5"/>
    <w:rsid w:val="00E276E5"/>
    <w:rsid w:val="00E27907"/>
    <w:rsid w:val="00E30CFB"/>
    <w:rsid w:val="00E31965"/>
    <w:rsid w:val="00E3331C"/>
    <w:rsid w:val="00E339B0"/>
    <w:rsid w:val="00E37110"/>
    <w:rsid w:val="00E40C7E"/>
    <w:rsid w:val="00E411AE"/>
    <w:rsid w:val="00E4176B"/>
    <w:rsid w:val="00E450A9"/>
    <w:rsid w:val="00E46809"/>
    <w:rsid w:val="00E511DD"/>
    <w:rsid w:val="00E5149C"/>
    <w:rsid w:val="00E52FE6"/>
    <w:rsid w:val="00E5359A"/>
    <w:rsid w:val="00E53EF3"/>
    <w:rsid w:val="00E54D4F"/>
    <w:rsid w:val="00E61DF5"/>
    <w:rsid w:val="00E63B86"/>
    <w:rsid w:val="00E65D9D"/>
    <w:rsid w:val="00E71379"/>
    <w:rsid w:val="00E73403"/>
    <w:rsid w:val="00E73E12"/>
    <w:rsid w:val="00E75A1F"/>
    <w:rsid w:val="00E773DA"/>
    <w:rsid w:val="00E774FA"/>
    <w:rsid w:val="00E77F96"/>
    <w:rsid w:val="00E8114F"/>
    <w:rsid w:val="00E81C23"/>
    <w:rsid w:val="00E84A6A"/>
    <w:rsid w:val="00E863BD"/>
    <w:rsid w:val="00E90824"/>
    <w:rsid w:val="00E92C6A"/>
    <w:rsid w:val="00E93694"/>
    <w:rsid w:val="00E93755"/>
    <w:rsid w:val="00E9688A"/>
    <w:rsid w:val="00E970FE"/>
    <w:rsid w:val="00E9753D"/>
    <w:rsid w:val="00E97DEA"/>
    <w:rsid w:val="00EA16C3"/>
    <w:rsid w:val="00EA4D70"/>
    <w:rsid w:val="00EA65CE"/>
    <w:rsid w:val="00EA78F1"/>
    <w:rsid w:val="00EB3C36"/>
    <w:rsid w:val="00EB485D"/>
    <w:rsid w:val="00EC1979"/>
    <w:rsid w:val="00EC2697"/>
    <w:rsid w:val="00EC490A"/>
    <w:rsid w:val="00EC4EA0"/>
    <w:rsid w:val="00EC63E7"/>
    <w:rsid w:val="00EC7C77"/>
    <w:rsid w:val="00ED18F6"/>
    <w:rsid w:val="00ED19FD"/>
    <w:rsid w:val="00ED1C09"/>
    <w:rsid w:val="00ED26EA"/>
    <w:rsid w:val="00EE221C"/>
    <w:rsid w:val="00EE282A"/>
    <w:rsid w:val="00EE40D1"/>
    <w:rsid w:val="00EE6FE6"/>
    <w:rsid w:val="00EF17CF"/>
    <w:rsid w:val="00EF3551"/>
    <w:rsid w:val="00EF36F2"/>
    <w:rsid w:val="00EF531B"/>
    <w:rsid w:val="00EF5F07"/>
    <w:rsid w:val="00EF7258"/>
    <w:rsid w:val="00EF7315"/>
    <w:rsid w:val="00F003AD"/>
    <w:rsid w:val="00F0058E"/>
    <w:rsid w:val="00F00E29"/>
    <w:rsid w:val="00F01D7B"/>
    <w:rsid w:val="00F02087"/>
    <w:rsid w:val="00F0393A"/>
    <w:rsid w:val="00F03AA8"/>
    <w:rsid w:val="00F05332"/>
    <w:rsid w:val="00F068AA"/>
    <w:rsid w:val="00F115AC"/>
    <w:rsid w:val="00F11CF0"/>
    <w:rsid w:val="00F13567"/>
    <w:rsid w:val="00F20B13"/>
    <w:rsid w:val="00F212EF"/>
    <w:rsid w:val="00F2239C"/>
    <w:rsid w:val="00F22D0A"/>
    <w:rsid w:val="00F23F06"/>
    <w:rsid w:val="00F31B54"/>
    <w:rsid w:val="00F32DBB"/>
    <w:rsid w:val="00F32F24"/>
    <w:rsid w:val="00F32F9D"/>
    <w:rsid w:val="00F352B8"/>
    <w:rsid w:val="00F3782C"/>
    <w:rsid w:val="00F37C5C"/>
    <w:rsid w:val="00F415F5"/>
    <w:rsid w:val="00F45C39"/>
    <w:rsid w:val="00F5051F"/>
    <w:rsid w:val="00F540A2"/>
    <w:rsid w:val="00F559A1"/>
    <w:rsid w:val="00F60642"/>
    <w:rsid w:val="00F659AD"/>
    <w:rsid w:val="00F70B3B"/>
    <w:rsid w:val="00F72FB5"/>
    <w:rsid w:val="00F73791"/>
    <w:rsid w:val="00F75537"/>
    <w:rsid w:val="00F75948"/>
    <w:rsid w:val="00F81158"/>
    <w:rsid w:val="00F82337"/>
    <w:rsid w:val="00F839DA"/>
    <w:rsid w:val="00F86D25"/>
    <w:rsid w:val="00F90083"/>
    <w:rsid w:val="00F9016E"/>
    <w:rsid w:val="00F9082B"/>
    <w:rsid w:val="00F90B51"/>
    <w:rsid w:val="00F96A51"/>
    <w:rsid w:val="00F977F5"/>
    <w:rsid w:val="00FA136B"/>
    <w:rsid w:val="00FA19E2"/>
    <w:rsid w:val="00FA2C20"/>
    <w:rsid w:val="00FA3C6B"/>
    <w:rsid w:val="00FA4617"/>
    <w:rsid w:val="00FA668F"/>
    <w:rsid w:val="00FB170B"/>
    <w:rsid w:val="00FB1B60"/>
    <w:rsid w:val="00FB27B0"/>
    <w:rsid w:val="00FB647F"/>
    <w:rsid w:val="00FC0956"/>
    <w:rsid w:val="00FC191E"/>
    <w:rsid w:val="00FC1B05"/>
    <w:rsid w:val="00FC3FDA"/>
    <w:rsid w:val="00FC42D1"/>
    <w:rsid w:val="00FC4B6F"/>
    <w:rsid w:val="00FC5F6A"/>
    <w:rsid w:val="00FC7D7A"/>
    <w:rsid w:val="00FD03C9"/>
    <w:rsid w:val="00FD255A"/>
    <w:rsid w:val="00FD2A32"/>
    <w:rsid w:val="00FD3A02"/>
    <w:rsid w:val="00FD4FDA"/>
    <w:rsid w:val="00FD5DBC"/>
    <w:rsid w:val="00FD631C"/>
    <w:rsid w:val="00FD7482"/>
    <w:rsid w:val="00FE1651"/>
    <w:rsid w:val="00FE2220"/>
    <w:rsid w:val="00FE317E"/>
    <w:rsid w:val="00FE400C"/>
    <w:rsid w:val="00FE43AF"/>
    <w:rsid w:val="00FE6F3D"/>
    <w:rsid w:val="00FE7D76"/>
    <w:rsid w:val="00FF0631"/>
    <w:rsid w:val="00FF3A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20E86"/>
  <w15:chartTrackingRefBased/>
  <w15:docId w15:val="{D290D66F-835A-4AFD-A86A-153383773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11CC"/>
    <w:pPr>
      <w:ind w:left="720"/>
      <w:contextualSpacing/>
    </w:pPr>
  </w:style>
  <w:style w:type="paragraph" w:styleId="Header">
    <w:name w:val="header"/>
    <w:basedOn w:val="Normal"/>
    <w:link w:val="HeaderChar"/>
    <w:uiPriority w:val="99"/>
    <w:unhideWhenUsed/>
    <w:rsid w:val="00BA08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0858"/>
  </w:style>
  <w:style w:type="paragraph" w:styleId="Footer">
    <w:name w:val="footer"/>
    <w:basedOn w:val="Normal"/>
    <w:link w:val="FooterChar"/>
    <w:uiPriority w:val="99"/>
    <w:unhideWhenUsed/>
    <w:rsid w:val="00BA08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0858"/>
  </w:style>
  <w:style w:type="character" w:styleId="Hyperlink">
    <w:name w:val="Hyperlink"/>
    <w:basedOn w:val="DefaultParagraphFont"/>
    <w:uiPriority w:val="99"/>
    <w:unhideWhenUsed/>
    <w:rsid w:val="00875708"/>
    <w:rPr>
      <w:color w:val="0563C1" w:themeColor="hyperlink"/>
      <w:u w:val="single"/>
    </w:rPr>
  </w:style>
  <w:style w:type="character" w:styleId="UnresolvedMention">
    <w:name w:val="Unresolved Mention"/>
    <w:basedOn w:val="DefaultParagraphFont"/>
    <w:uiPriority w:val="99"/>
    <w:semiHidden/>
    <w:unhideWhenUsed/>
    <w:rsid w:val="008757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visesociology.com/2020/06/30/changes-childhood-since-victorian-tim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4043E-DE74-44AF-8A23-32E818F1D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3222</Words>
  <Characters>18368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Congeita Clarke-Young</dc:creator>
  <cp:keywords/>
  <dc:description/>
  <cp:lastModifiedBy>Congeita Clarke-Young</cp:lastModifiedBy>
  <cp:revision>2</cp:revision>
  <cp:lastPrinted>2022-08-26T13:01:00Z</cp:lastPrinted>
  <dcterms:created xsi:type="dcterms:W3CDTF">2022-08-26T13:07:00Z</dcterms:created>
  <dcterms:modified xsi:type="dcterms:W3CDTF">2022-08-26T13:07:00Z</dcterms:modified>
</cp:coreProperties>
</file>