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690964708"/>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188D878B" w14:textId="7956DE38" w:rsidR="00CF2F93" w:rsidRDefault="00CF2F93">
          <w:pPr>
            <w:pStyle w:val="NoSpacing"/>
            <w:spacing w:before="1540" w:after="240"/>
            <w:jc w:val="center"/>
            <w:rPr>
              <w:color w:val="156082" w:themeColor="accent1"/>
            </w:rPr>
          </w:pPr>
          <w:r>
            <w:rPr>
              <w:noProof/>
              <w:color w:val="156082" w:themeColor="accent1"/>
            </w:rPr>
            <w:drawing>
              <wp:inline distT="0" distB="0" distL="0" distR="0" wp14:anchorId="742A862A" wp14:editId="1E6A021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A2D5142AF3D94978BA0E5EEE57FFDFDD"/>
            </w:placeholder>
            <w:dataBinding w:prefixMappings="xmlns:ns0='http://purl.org/dc/elements/1.1/' xmlns:ns1='http://schemas.openxmlformats.org/package/2006/metadata/core-properties' " w:xpath="/ns1:coreProperties[1]/ns0:title[1]" w:storeItemID="{6C3C8BC8-F283-45AE-878A-BAB7291924A1}"/>
            <w:text/>
          </w:sdtPr>
          <w:sdtContent>
            <w:p w14:paraId="0895A615" w14:textId="422C0091" w:rsidR="00CF2F93" w:rsidRDefault="00C718FC" w:rsidP="00C718F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C718FC">
                <w:rPr>
                  <w:rFonts w:asciiTheme="majorHAnsi" w:eastAsiaTheme="majorEastAsia" w:hAnsiTheme="majorHAnsi" w:cstheme="majorBidi"/>
                  <w:caps/>
                  <w:color w:val="156082" w:themeColor="accent1"/>
                  <w:sz w:val="72"/>
                  <w:szCs w:val="72"/>
                </w:rPr>
                <w:t>the impact of different leadership styles on team effectiveness and employee morale in the hospitality industry</w:t>
              </w:r>
            </w:p>
          </w:sdtContent>
        </w:sdt>
        <w:p w14:paraId="70112B26" w14:textId="00F1E76A" w:rsidR="00CF2F93" w:rsidRDefault="00CF2F93">
          <w:pPr>
            <w:pStyle w:val="NoSpacing"/>
            <w:jc w:val="center"/>
            <w:rPr>
              <w:color w:val="156082" w:themeColor="accent1"/>
              <w:sz w:val="28"/>
              <w:szCs w:val="28"/>
            </w:rPr>
          </w:pPr>
        </w:p>
        <w:p w14:paraId="5DB1417F" w14:textId="47FA1327" w:rsidR="00CF2F93" w:rsidRDefault="00CF2F93">
          <w:pPr>
            <w:pStyle w:val="NoSpacing"/>
            <w:spacing w:before="480"/>
            <w:jc w:val="center"/>
            <w:rPr>
              <w:color w:val="156082" w:themeColor="accent1"/>
            </w:rPr>
          </w:pPr>
          <w:r>
            <w:rPr>
              <w:noProof/>
              <w:color w:val="156082" w:themeColor="accent1"/>
            </w:rPr>
            <w:drawing>
              <wp:inline distT="0" distB="0" distL="0" distR="0" wp14:anchorId="353A2601" wp14:editId="2B807FE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046C41" w14:textId="5FBD975B" w:rsidR="00CF2F93" w:rsidRDefault="00326FD1">
          <w:pPr>
            <w:rPr>
              <w:rFonts w:ascii="Arial" w:hAnsi="Arial" w:cs="Arial"/>
              <w:sz w:val="24"/>
              <w:szCs w:val="24"/>
            </w:rPr>
          </w:pPr>
          <w:r>
            <w:rPr>
              <w:noProof/>
              <w:color w:val="156082" w:themeColor="accent1"/>
            </w:rPr>
            <mc:AlternateContent>
              <mc:Choice Requires="wps">
                <w:drawing>
                  <wp:anchor distT="0" distB="0" distL="114300" distR="114300" simplePos="0" relativeHeight="251659264" behindDoc="0" locked="0" layoutInCell="1" allowOverlap="1" wp14:anchorId="63DE86D1" wp14:editId="0764763F">
                    <wp:simplePos x="0" y="0"/>
                    <wp:positionH relativeFrom="margin">
                      <wp:align>center</wp:align>
                    </wp:positionH>
                    <wp:positionV relativeFrom="page">
                      <wp:posOffset>7259320</wp:posOffset>
                    </wp:positionV>
                    <wp:extent cx="6553200" cy="557784"/>
                    <wp:effectExtent l="0" t="0" r="2540" b="698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07D7C6" w14:textId="77777777" w:rsidR="00AD57A0" w:rsidRDefault="00AD57A0" w:rsidP="00AD57A0">
                                <w:pPr>
                                  <w:pStyle w:val="NoSpacing"/>
                                  <w:jc w:val="center"/>
                                  <w:rPr>
                                    <w:caps/>
                                    <w:color w:val="156082" w:themeColor="accent1"/>
                                    <w:sz w:val="28"/>
                                    <w:szCs w:val="28"/>
                                    <w:lang w:val="en-GB"/>
                                  </w:rPr>
                                </w:pPr>
                                <w:r>
                                  <w:rPr>
                                    <w:caps/>
                                    <w:color w:val="156082" w:themeColor="accent1"/>
                                    <w:sz w:val="28"/>
                                    <w:szCs w:val="28"/>
                                    <w:lang w:val="en-GB"/>
                                  </w:rPr>
                                  <w:t>Student name: alina-adriana badea</w:t>
                                </w:r>
                              </w:p>
                              <w:p w14:paraId="0BED869F" w14:textId="77777777" w:rsidR="00AD57A0" w:rsidRDefault="00AD57A0" w:rsidP="00AD57A0">
                                <w:pPr>
                                  <w:pStyle w:val="NoSpacing"/>
                                  <w:jc w:val="center"/>
                                  <w:rPr>
                                    <w:caps/>
                                    <w:color w:val="156082" w:themeColor="accent1"/>
                                    <w:sz w:val="28"/>
                                    <w:szCs w:val="28"/>
                                    <w:lang w:val="en-GB"/>
                                  </w:rPr>
                                </w:pPr>
                                <w:r>
                                  <w:rPr>
                                    <w:caps/>
                                    <w:color w:val="156082" w:themeColor="accent1"/>
                                    <w:sz w:val="28"/>
                                    <w:szCs w:val="28"/>
                                    <w:lang w:val="en-GB"/>
                                  </w:rPr>
                                  <w:t>student id: 2234830</w:t>
                                </w:r>
                              </w:p>
                              <w:p w14:paraId="32524460" w14:textId="2342B838" w:rsidR="00AD57A0" w:rsidRDefault="00AD57A0" w:rsidP="00AD57A0">
                                <w:pPr>
                                  <w:pStyle w:val="NoSpacing"/>
                                  <w:jc w:val="center"/>
                                  <w:rPr>
                                    <w:caps/>
                                    <w:color w:val="156082" w:themeColor="accent1"/>
                                    <w:sz w:val="28"/>
                                    <w:szCs w:val="28"/>
                                    <w:lang w:val="en-GB"/>
                                  </w:rPr>
                                </w:pPr>
                                <w:r>
                                  <w:rPr>
                                    <w:caps/>
                                    <w:color w:val="156082" w:themeColor="accent1"/>
                                    <w:sz w:val="28"/>
                                    <w:szCs w:val="28"/>
                                    <w:lang w:val="en-GB"/>
                                  </w:rPr>
                                  <w:t xml:space="preserve">module title: </w:t>
                                </w:r>
                                <w:r>
                                  <w:rPr>
                                    <w:caps/>
                                    <w:color w:val="156082" w:themeColor="accent1"/>
                                    <w:sz w:val="28"/>
                                    <w:szCs w:val="28"/>
                                    <w:lang w:val="en-GB"/>
                                  </w:rPr>
                                  <w:t>BMIH</w:t>
                                </w:r>
                                <w:r w:rsidR="00BF53B0">
                                  <w:rPr>
                                    <w:caps/>
                                    <w:color w:val="156082" w:themeColor="accent1"/>
                                    <w:sz w:val="28"/>
                                    <w:szCs w:val="28"/>
                                    <w:lang w:val="en-GB"/>
                                  </w:rPr>
                                  <w:t>5004 management &amp; organisational behaviour</w:t>
                                </w:r>
                              </w:p>
                              <w:p w14:paraId="1915DCB6" w14:textId="0AB7244A" w:rsidR="00AD57A0" w:rsidRDefault="00AD57A0" w:rsidP="00AD57A0">
                                <w:pPr>
                                  <w:pStyle w:val="NoSpacing"/>
                                  <w:jc w:val="center"/>
                                  <w:rPr>
                                    <w:caps/>
                                    <w:color w:val="156082" w:themeColor="accent1"/>
                                    <w:sz w:val="28"/>
                                    <w:szCs w:val="28"/>
                                    <w:lang w:val="en-GB"/>
                                  </w:rPr>
                                </w:pPr>
                                <w:r>
                                  <w:rPr>
                                    <w:caps/>
                                    <w:color w:val="156082" w:themeColor="accent1"/>
                                    <w:sz w:val="28"/>
                                    <w:szCs w:val="28"/>
                                    <w:lang w:val="en-GB"/>
                                  </w:rPr>
                                  <w:t xml:space="preserve">lecturer: </w:t>
                                </w:r>
                                <w:r w:rsidR="00BF53B0">
                                  <w:rPr>
                                    <w:caps/>
                                    <w:color w:val="156082" w:themeColor="accent1"/>
                                    <w:sz w:val="28"/>
                                    <w:szCs w:val="28"/>
                                    <w:lang w:val="en-GB"/>
                                  </w:rPr>
                                  <w:t>daniel payne</w:t>
                                </w:r>
                              </w:p>
                              <w:p w14:paraId="76C0F0AE" w14:textId="3912E5F2" w:rsidR="00AD57A0" w:rsidRPr="009C602A" w:rsidRDefault="00AD57A0" w:rsidP="00AD57A0">
                                <w:pPr>
                                  <w:pStyle w:val="NoSpacing"/>
                                  <w:jc w:val="center"/>
                                  <w:rPr>
                                    <w:color w:val="156082" w:themeColor="accent1"/>
                                    <w:lang w:val="en-GB"/>
                                  </w:rPr>
                                </w:pPr>
                                <w:r>
                                  <w:rPr>
                                    <w:caps/>
                                    <w:color w:val="156082" w:themeColor="accent1"/>
                                    <w:sz w:val="28"/>
                                    <w:szCs w:val="28"/>
                                    <w:lang w:val="en-GB"/>
                                  </w:rPr>
                                  <w:t xml:space="preserve">word count: </w:t>
                                </w:r>
                                <w:r w:rsidR="00E74239">
                                  <w:rPr>
                                    <w:caps/>
                                    <w:color w:val="156082" w:themeColor="accent1"/>
                                    <w:sz w:val="28"/>
                                    <w:szCs w:val="28"/>
                                    <w:lang w:val="en-GB"/>
                                  </w:rPr>
                                  <w:t>2000</w:t>
                                </w:r>
                              </w:p>
                              <w:p w14:paraId="3B37C1B7" w14:textId="2A2978B1" w:rsidR="00CF2F93" w:rsidRPr="00AD57A0" w:rsidRDefault="00CF2F93">
                                <w:pPr>
                                  <w:pStyle w:val="NoSpacing"/>
                                  <w:jc w:val="center"/>
                                  <w:rPr>
                                    <w:color w:val="156082"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DE86D1" id="_x0000_t202" coordsize="21600,21600" o:spt="202" path="m,l,21600r21600,l21600,xe">
                    <v:stroke joinstyle="miter"/>
                    <v:path gradientshapeok="t" o:connecttype="rect"/>
                  </v:shapetype>
                  <v:shape id="Text Box 146" o:spid="_x0000_s1026" type="#_x0000_t202" style="position:absolute;margin-left:0;margin-top:571.6pt;width:516pt;height:43.9pt;z-index:251659264;visibility:visible;mso-wrap-style:square;mso-width-percent:1000;mso-height-percent:0;mso-wrap-distance-left:9pt;mso-wrap-distance-top:0;mso-wrap-distance-right:9pt;mso-wrap-distance-bottom:0;mso-position-horizontal:center;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" filled="f" stroked="f" strokeweight=".5pt">
                    <v:textbox style="mso-fit-shape-to-text:t" inset="0,0,0,0">
                      <w:txbxContent>
                        <w:p w14:paraId="1407D7C6" w14:textId="77777777" w:rsidR="00AD57A0" w:rsidRDefault="00AD57A0" w:rsidP="00AD57A0">
                          <w:pPr>
                            <w:pStyle w:val="NoSpacing"/>
                            <w:jc w:val="center"/>
                            <w:rPr>
                              <w:caps/>
                              <w:color w:val="156082" w:themeColor="accent1"/>
                              <w:sz w:val="28"/>
                              <w:szCs w:val="28"/>
                              <w:lang w:val="en-GB"/>
                            </w:rPr>
                          </w:pPr>
                          <w:r>
                            <w:rPr>
                              <w:caps/>
                              <w:color w:val="156082" w:themeColor="accent1"/>
                              <w:sz w:val="28"/>
                              <w:szCs w:val="28"/>
                              <w:lang w:val="en-GB"/>
                            </w:rPr>
                            <w:t>Student name: alina-adriana badea</w:t>
                          </w:r>
                        </w:p>
                        <w:p w14:paraId="0BED869F" w14:textId="77777777" w:rsidR="00AD57A0" w:rsidRDefault="00AD57A0" w:rsidP="00AD57A0">
                          <w:pPr>
                            <w:pStyle w:val="NoSpacing"/>
                            <w:jc w:val="center"/>
                            <w:rPr>
                              <w:caps/>
                              <w:color w:val="156082" w:themeColor="accent1"/>
                              <w:sz w:val="28"/>
                              <w:szCs w:val="28"/>
                              <w:lang w:val="en-GB"/>
                            </w:rPr>
                          </w:pPr>
                          <w:r>
                            <w:rPr>
                              <w:caps/>
                              <w:color w:val="156082" w:themeColor="accent1"/>
                              <w:sz w:val="28"/>
                              <w:szCs w:val="28"/>
                              <w:lang w:val="en-GB"/>
                            </w:rPr>
                            <w:t>student id: 2234830</w:t>
                          </w:r>
                        </w:p>
                        <w:p w14:paraId="32524460" w14:textId="2342B838" w:rsidR="00AD57A0" w:rsidRDefault="00AD57A0" w:rsidP="00AD57A0">
                          <w:pPr>
                            <w:pStyle w:val="NoSpacing"/>
                            <w:jc w:val="center"/>
                            <w:rPr>
                              <w:caps/>
                              <w:color w:val="156082" w:themeColor="accent1"/>
                              <w:sz w:val="28"/>
                              <w:szCs w:val="28"/>
                              <w:lang w:val="en-GB"/>
                            </w:rPr>
                          </w:pPr>
                          <w:r>
                            <w:rPr>
                              <w:caps/>
                              <w:color w:val="156082" w:themeColor="accent1"/>
                              <w:sz w:val="28"/>
                              <w:szCs w:val="28"/>
                              <w:lang w:val="en-GB"/>
                            </w:rPr>
                            <w:t xml:space="preserve">module title: </w:t>
                          </w:r>
                          <w:r>
                            <w:rPr>
                              <w:caps/>
                              <w:color w:val="156082" w:themeColor="accent1"/>
                              <w:sz w:val="28"/>
                              <w:szCs w:val="28"/>
                              <w:lang w:val="en-GB"/>
                            </w:rPr>
                            <w:t>BMIH</w:t>
                          </w:r>
                          <w:r w:rsidR="00BF53B0">
                            <w:rPr>
                              <w:caps/>
                              <w:color w:val="156082" w:themeColor="accent1"/>
                              <w:sz w:val="28"/>
                              <w:szCs w:val="28"/>
                              <w:lang w:val="en-GB"/>
                            </w:rPr>
                            <w:t>5004 management &amp; organisational behaviour</w:t>
                          </w:r>
                        </w:p>
                        <w:p w14:paraId="1915DCB6" w14:textId="0AB7244A" w:rsidR="00AD57A0" w:rsidRDefault="00AD57A0" w:rsidP="00AD57A0">
                          <w:pPr>
                            <w:pStyle w:val="NoSpacing"/>
                            <w:jc w:val="center"/>
                            <w:rPr>
                              <w:caps/>
                              <w:color w:val="156082" w:themeColor="accent1"/>
                              <w:sz w:val="28"/>
                              <w:szCs w:val="28"/>
                              <w:lang w:val="en-GB"/>
                            </w:rPr>
                          </w:pPr>
                          <w:r>
                            <w:rPr>
                              <w:caps/>
                              <w:color w:val="156082" w:themeColor="accent1"/>
                              <w:sz w:val="28"/>
                              <w:szCs w:val="28"/>
                              <w:lang w:val="en-GB"/>
                            </w:rPr>
                            <w:t xml:space="preserve">lecturer: </w:t>
                          </w:r>
                          <w:r w:rsidR="00BF53B0">
                            <w:rPr>
                              <w:caps/>
                              <w:color w:val="156082" w:themeColor="accent1"/>
                              <w:sz w:val="28"/>
                              <w:szCs w:val="28"/>
                              <w:lang w:val="en-GB"/>
                            </w:rPr>
                            <w:t>daniel payne</w:t>
                          </w:r>
                        </w:p>
                        <w:p w14:paraId="76C0F0AE" w14:textId="3912E5F2" w:rsidR="00AD57A0" w:rsidRPr="009C602A" w:rsidRDefault="00AD57A0" w:rsidP="00AD57A0">
                          <w:pPr>
                            <w:pStyle w:val="NoSpacing"/>
                            <w:jc w:val="center"/>
                            <w:rPr>
                              <w:color w:val="156082" w:themeColor="accent1"/>
                              <w:lang w:val="en-GB"/>
                            </w:rPr>
                          </w:pPr>
                          <w:r>
                            <w:rPr>
                              <w:caps/>
                              <w:color w:val="156082" w:themeColor="accent1"/>
                              <w:sz w:val="28"/>
                              <w:szCs w:val="28"/>
                              <w:lang w:val="en-GB"/>
                            </w:rPr>
                            <w:t xml:space="preserve">word count: </w:t>
                          </w:r>
                          <w:r w:rsidR="00E74239">
                            <w:rPr>
                              <w:caps/>
                              <w:color w:val="156082" w:themeColor="accent1"/>
                              <w:sz w:val="28"/>
                              <w:szCs w:val="28"/>
                              <w:lang w:val="en-GB"/>
                            </w:rPr>
                            <w:t>2000</w:t>
                          </w:r>
                        </w:p>
                        <w:p w14:paraId="3B37C1B7" w14:textId="2A2978B1" w:rsidR="00CF2F93" w:rsidRPr="00AD57A0" w:rsidRDefault="00CF2F93">
                          <w:pPr>
                            <w:pStyle w:val="NoSpacing"/>
                            <w:jc w:val="center"/>
                            <w:rPr>
                              <w:color w:val="156082" w:themeColor="accent1"/>
                              <w:lang w:val="en-GB"/>
                            </w:rPr>
                          </w:pPr>
                        </w:p>
                      </w:txbxContent>
                    </v:textbox>
                    <w10:wrap anchorx="margin" anchory="page"/>
                  </v:shape>
                </w:pict>
              </mc:Fallback>
            </mc:AlternateContent>
          </w:r>
          <w:r w:rsidR="00CF2F93">
            <w:rPr>
              <w:rFonts w:ascii="Arial" w:hAnsi="Arial" w:cs="Arial"/>
              <w:sz w:val="24"/>
              <w:szCs w:val="24"/>
            </w:rPr>
            <w:br w:type="page"/>
          </w:r>
        </w:p>
      </w:sdtContent>
    </w:sdt>
    <w:p w14:paraId="152A1E29" w14:textId="035773DC" w:rsidR="009F01FA" w:rsidRPr="009F01FA" w:rsidRDefault="009F01FA" w:rsidP="009F01FA">
      <w:pPr>
        <w:spacing w:line="360" w:lineRule="auto"/>
        <w:jc w:val="both"/>
        <w:rPr>
          <w:rFonts w:ascii="Arial" w:hAnsi="Arial" w:cs="Arial"/>
          <w:sz w:val="24"/>
          <w:szCs w:val="24"/>
        </w:rPr>
      </w:pPr>
      <w:r w:rsidRPr="009F01FA">
        <w:rPr>
          <w:rFonts w:ascii="Arial" w:hAnsi="Arial" w:cs="Arial"/>
          <w:sz w:val="24"/>
          <w:szCs w:val="24"/>
        </w:rPr>
        <w:lastRenderedPageBreak/>
        <w:t xml:space="preserve">I confirm that I have not used any AI tools in the research and creation of this </w:t>
      </w:r>
    </w:p>
    <w:p w14:paraId="0BD3DA40" w14:textId="77777777" w:rsidR="009F01FA" w:rsidRPr="009F01FA" w:rsidRDefault="009F01FA" w:rsidP="009F01FA">
      <w:pPr>
        <w:spacing w:line="360" w:lineRule="auto"/>
        <w:jc w:val="both"/>
        <w:rPr>
          <w:rFonts w:ascii="Arial" w:hAnsi="Arial" w:cs="Arial"/>
          <w:sz w:val="24"/>
          <w:szCs w:val="24"/>
        </w:rPr>
      </w:pPr>
      <w:r w:rsidRPr="009F01FA">
        <w:rPr>
          <w:rFonts w:ascii="Arial" w:hAnsi="Arial" w:cs="Arial"/>
          <w:sz w:val="24"/>
          <w:szCs w:val="24"/>
        </w:rPr>
        <w:t xml:space="preserve">assignment. I confirm that I have not presented any AI generated materials as my own </w:t>
      </w:r>
    </w:p>
    <w:p w14:paraId="59687B13" w14:textId="77777777" w:rsidR="009F01FA" w:rsidRPr="009F01FA" w:rsidRDefault="009F01FA" w:rsidP="009F01FA">
      <w:pPr>
        <w:spacing w:line="360" w:lineRule="auto"/>
        <w:jc w:val="both"/>
        <w:rPr>
          <w:rFonts w:ascii="Arial" w:hAnsi="Arial" w:cs="Arial"/>
          <w:sz w:val="24"/>
          <w:szCs w:val="24"/>
        </w:rPr>
      </w:pPr>
      <w:r w:rsidRPr="009F01FA">
        <w:rPr>
          <w:rFonts w:ascii="Arial" w:hAnsi="Arial" w:cs="Arial"/>
          <w:sz w:val="24"/>
          <w:szCs w:val="24"/>
        </w:rPr>
        <w:t xml:space="preserve">work. I confirm I have copies of my drafts, notes, and other resources I used, which I </w:t>
      </w:r>
    </w:p>
    <w:p w14:paraId="320F1782" w14:textId="18468017" w:rsidR="000C7D09" w:rsidRDefault="009F01FA" w:rsidP="009F01FA">
      <w:pPr>
        <w:spacing w:line="360" w:lineRule="auto"/>
        <w:jc w:val="both"/>
        <w:rPr>
          <w:rFonts w:ascii="Arial" w:hAnsi="Arial" w:cs="Arial"/>
          <w:sz w:val="24"/>
          <w:szCs w:val="24"/>
        </w:rPr>
      </w:pPr>
      <w:r w:rsidRPr="009F01FA">
        <w:rPr>
          <w:rFonts w:ascii="Arial" w:hAnsi="Arial" w:cs="Arial"/>
          <w:sz w:val="24"/>
          <w:szCs w:val="24"/>
        </w:rPr>
        <w:t>may be asked to provide in evidence.</w:t>
      </w:r>
    </w:p>
    <w:p w14:paraId="5C79F6C5" w14:textId="77777777" w:rsidR="000C7D09" w:rsidRDefault="000C7D09">
      <w:pPr>
        <w:rPr>
          <w:rFonts w:ascii="Arial" w:hAnsi="Arial" w:cs="Arial"/>
          <w:sz w:val="24"/>
          <w:szCs w:val="24"/>
        </w:rPr>
      </w:pPr>
      <w:r>
        <w:rPr>
          <w:rFonts w:ascii="Arial" w:hAnsi="Arial" w:cs="Arial"/>
          <w:sz w:val="24"/>
          <w:szCs w:val="24"/>
        </w:rPr>
        <w:br w:type="page"/>
      </w:r>
    </w:p>
    <w:p w14:paraId="247C786C" w14:textId="0805AAE6" w:rsidR="00CA1586" w:rsidRPr="000F083F" w:rsidRDefault="00034D3A" w:rsidP="000F083F">
      <w:pPr>
        <w:spacing w:line="360" w:lineRule="auto"/>
        <w:jc w:val="both"/>
        <w:rPr>
          <w:rFonts w:ascii="Arial" w:hAnsi="Arial" w:cs="Arial"/>
          <w:sz w:val="24"/>
          <w:szCs w:val="24"/>
        </w:rPr>
      </w:pPr>
      <w:r w:rsidRPr="000F083F">
        <w:rPr>
          <w:rFonts w:ascii="Arial" w:hAnsi="Arial" w:cs="Arial"/>
          <w:sz w:val="24"/>
          <w:szCs w:val="24"/>
        </w:rPr>
        <w:lastRenderedPageBreak/>
        <w:t xml:space="preserve">Leadership is an essential component in determining the dynamics and success of any business, but it is especially important in industries that move quickly, such as the hospitality industry. Not only can the effectiveness of a leader have a big impact on the performance of their team, but it can also have an effect on the morale of their team members, which in turn has a direct </w:t>
      </w:r>
      <w:r w:rsidRPr="000F083F">
        <w:rPr>
          <w:rFonts w:ascii="Arial" w:hAnsi="Arial" w:cs="Arial"/>
          <w:sz w:val="24"/>
          <w:szCs w:val="24"/>
        </w:rPr>
        <w:t>effect</w:t>
      </w:r>
      <w:r w:rsidRPr="000F083F">
        <w:rPr>
          <w:rFonts w:ascii="Arial" w:hAnsi="Arial" w:cs="Arial"/>
          <w:sz w:val="24"/>
          <w:szCs w:val="24"/>
        </w:rPr>
        <w:t xml:space="preserve"> on the satisfaction of customers and the ultimate outcomes of the business.</w:t>
      </w:r>
      <w:r w:rsidRPr="000F083F">
        <w:rPr>
          <w:rFonts w:ascii="Arial" w:hAnsi="Arial" w:cs="Arial"/>
          <w:sz w:val="24"/>
          <w:szCs w:val="24"/>
        </w:rPr>
        <w:t xml:space="preserve"> </w:t>
      </w:r>
    </w:p>
    <w:p w14:paraId="6DF50999" w14:textId="0BB71B8B" w:rsidR="00034D3A" w:rsidRPr="000F083F" w:rsidRDefault="00AA5A36" w:rsidP="000F083F">
      <w:pPr>
        <w:spacing w:line="360" w:lineRule="auto"/>
        <w:jc w:val="both"/>
        <w:rPr>
          <w:rFonts w:ascii="Arial" w:hAnsi="Arial" w:cs="Arial"/>
          <w:sz w:val="24"/>
          <w:szCs w:val="24"/>
        </w:rPr>
      </w:pPr>
      <w:r w:rsidRPr="000F083F">
        <w:rPr>
          <w:rFonts w:ascii="Arial" w:hAnsi="Arial" w:cs="Arial"/>
          <w:sz w:val="24"/>
          <w:szCs w:val="24"/>
        </w:rPr>
        <w:t>According to Henry Mintzberg (1990), leadership is one of the ten responsibilities that a manager fulfils and is classified as an interpersonal managerial role. This highlights the importance of leadership in determining how a manager will perform, as authority alone is insufficient to produce high-performing teams filled with empowered and devoted personnel.</w:t>
      </w:r>
      <w:r w:rsidR="003E3DEA" w:rsidRPr="000F083F">
        <w:rPr>
          <w:rFonts w:ascii="Arial" w:hAnsi="Arial" w:cs="Arial"/>
          <w:sz w:val="24"/>
          <w:szCs w:val="24"/>
        </w:rPr>
        <w:t xml:space="preserve"> </w:t>
      </w:r>
      <w:r w:rsidR="003E00CD" w:rsidRPr="000F083F">
        <w:rPr>
          <w:rFonts w:ascii="Arial" w:hAnsi="Arial" w:cs="Arial"/>
          <w:sz w:val="24"/>
          <w:szCs w:val="24"/>
        </w:rPr>
        <w:t>This theory asserts that a leader is accountable for establishing performance goals, providing coaching and mentoring to their team, and fostering an environment that promotes open communication and collaboration</w:t>
      </w:r>
      <w:r w:rsidR="003E00CD" w:rsidRPr="000F083F">
        <w:rPr>
          <w:rFonts w:ascii="Arial" w:hAnsi="Arial" w:cs="Arial"/>
          <w:sz w:val="24"/>
          <w:szCs w:val="24"/>
        </w:rPr>
        <w:t xml:space="preserve"> </w:t>
      </w:r>
      <w:r w:rsidR="00F2558E" w:rsidRPr="000F083F">
        <w:rPr>
          <w:rFonts w:ascii="Arial" w:hAnsi="Arial" w:cs="Arial"/>
          <w:sz w:val="24"/>
          <w:szCs w:val="24"/>
        </w:rPr>
        <w:t>(</w:t>
      </w:r>
      <w:r w:rsidR="003627E5" w:rsidRPr="000F083F">
        <w:rPr>
          <w:rFonts w:ascii="Arial" w:hAnsi="Arial" w:cs="Arial"/>
          <w:sz w:val="24"/>
          <w:szCs w:val="24"/>
        </w:rPr>
        <w:t xml:space="preserve">Rood, 2023). </w:t>
      </w:r>
    </w:p>
    <w:p w14:paraId="1573006C" w14:textId="0B305C07" w:rsidR="002C61F2" w:rsidRPr="000F083F" w:rsidRDefault="00B3656A" w:rsidP="000F083F">
      <w:pPr>
        <w:spacing w:line="360" w:lineRule="auto"/>
        <w:jc w:val="both"/>
        <w:rPr>
          <w:rFonts w:ascii="Arial" w:hAnsi="Arial" w:cs="Arial"/>
          <w:sz w:val="24"/>
          <w:szCs w:val="24"/>
        </w:rPr>
      </w:pPr>
      <w:r w:rsidRPr="000F083F">
        <w:rPr>
          <w:rFonts w:ascii="Arial" w:hAnsi="Arial" w:cs="Arial"/>
          <w:sz w:val="24"/>
          <w:szCs w:val="24"/>
        </w:rPr>
        <w:t>Even though it was indicated above that leadership is part of a manager's function, which leads to the conclusion that a successful manager must be a strong leader, it is not necessary that all great leaders take the role of manager</w:t>
      </w:r>
      <w:r w:rsidR="006802FF" w:rsidRPr="000F083F">
        <w:rPr>
          <w:rFonts w:ascii="Arial" w:hAnsi="Arial" w:cs="Arial"/>
          <w:sz w:val="24"/>
          <w:szCs w:val="24"/>
        </w:rPr>
        <w:t xml:space="preserve">. </w:t>
      </w:r>
      <w:r w:rsidR="00707FA1" w:rsidRPr="000F083F">
        <w:rPr>
          <w:rFonts w:ascii="Arial" w:hAnsi="Arial" w:cs="Arial"/>
          <w:sz w:val="24"/>
          <w:szCs w:val="24"/>
        </w:rPr>
        <w:t xml:space="preserve"> </w:t>
      </w:r>
      <w:r w:rsidR="006802FF" w:rsidRPr="000F083F">
        <w:rPr>
          <w:rFonts w:ascii="Arial" w:hAnsi="Arial" w:cs="Arial"/>
          <w:sz w:val="24"/>
          <w:szCs w:val="24"/>
        </w:rPr>
        <w:t>Leadership and an environment that encourages coaching, teamwork, and empowerment are becoming increasingly important as a result of the changing character of business, which includes hospitality organisations. This includes downsizing, flatter structures, and a greater emphasis on making efficient use of human resources through the use of human resources</w:t>
      </w:r>
      <w:r w:rsidR="005C6257" w:rsidRPr="000F083F">
        <w:rPr>
          <w:rFonts w:ascii="Arial" w:hAnsi="Arial" w:cs="Arial"/>
          <w:sz w:val="24"/>
          <w:szCs w:val="24"/>
        </w:rPr>
        <w:t xml:space="preserve"> </w:t>
      </w:r>
      <w:r w:rsidR="00707FA1" w:rsidRPr="000F083F">
        <w:rPr>
          <w:rFonts w:ascii="Arial" w:hAnsi="Arial" w:cs="Arial"/>
          <w:sz w:val="24"/>
          <w:szCs w:val="24"/>
        </w:rPr>
        <w:t>(</w:t>
      </w:r>
      <w:r w:rsidR="00AA297F" w:rsidRPr="000F083F">
        <w:rPr>
          <w:rFonts w:ascii="Arial" w:hAnsi="Arial" w:cs="Arial"/>
          <w:sz w:val="24"/>
          <w:szCs w:val="24"/>
        </w:rPr>
        <w:t xml:space="preserve">Mullins and </w:t>
      </w:r>
      <w:proofErr w:type="spellStart"/>
      <w:r w:rsidR="00AA297F" w:rsidRPr="000F083F">
        <w:rPr>
          <w:rFonts w:ascii="Arial" w:hAnsi="Arial" w:cs="Arial"/>
          <w:sz w:val="24"/>
          <w:szCs w:val="24"/>
        </w:rPr>
        <w:t>Dossor</w:t>
      </w:r>
      <w:proofErr w:type="spellEnd"/>
      <w:r w:rsidR="00AA297F" w:rsidRPr="000F083F">
        <w:rPr>
          <w:rFonts w:ascii="Arial" w:hAnsi="Arial" w:cs="Arial"/>
          <w:sz w:val="24"/>
          <w:szCs w:val="24"/>
        </w:rPr>
        <w:t xml:space="preserve">, </w:t>
      </w:r>
      <w:r w:rsidR="007E63BC" w:rsidRPr="000F083F">
        <w:rPr>
          <w:rFonts w:ascii="Arial" w:hAnsi="Arial" w:cs="Arial"/>
          <w:sz w:val="24"/>
          <w:szCs w:val="24"/>
        </w:rPr>
        <w:t xml:space="preserve">2013, p. </w:t>
      </w:r>
      <w:r w:rsidR="005261A2" w:rsidRPr="000F083F">
        <w:rPr>
          <w:rFonts w:ascii="Arial" w:hAnsi="Arial" w:cs="Arial"/>
          <w:sz w:val="24"/>
          <w:szCs w:val="24"/>
        </w:rPr>
        <w:t>236</w:t>
      </w:r>
      <w:r w:rsidR="00E55BB4" w:rsidRPr="000F083F">
        <w:rPr>
          <w:rFonts w:ascii="Arial" w:hAnsi="Arial" w:cs="Arial"/>
          <w:sz w:val="24"/>
          <w:szCs w:val="24"/>
        </w:rPr>
        <w:t>)</w:t>
      </w:r>
      <w:r w:rsidR="00707FA1" w:rsidRPr="000F083F">
        <w:rPr>
          <w:rFonts w:ascii="Arial" w:hAnsi="Arial" w:cs="Arial"/>
          <w:sz w:val="24"/>
          <w:szCs w:val="24"/>
        </w:rPr>
        <w:t>.</w:t>
      </w:r>
    </w:p>
    <w:p w14:paraId="1BFD3BA5" w14:textId="023C3243" w:rsidR="00D15DF9" w:rsidRPr="000F083F" w:rsidRDefault="000E2F80" w:rsidP="000F083F">
      <w:pPr>
        <w:spacing w:line="360" w:lineRule="auto"/>
        <w:jc w:val="both"/>
        <w:rPr>
          <w:rFonts w:ascii="Arial" w:hAnsi="Arial" w:cs="Arial"/>
          <w:sz w:val="24"/>
          <w:szCs w:val="24"/>
        </w:rPr>
      </w:pPr>
      <w:r w:rsidRPr="000F083F">
        <w:rPr>
          <w:rFonts w:ascii="Arial" w:hAnsi="Arial" w:cs="Arial"/>
          <w:sz w:val="24"/>
          <w:szCs w:val="24"/>
        </w:rPr>
        <w:t>The patterns of behaviour that leaders adopt are referred to as leadership styles.</w:t>
      </w:r>
      <w:r w:rsidR="007D3EB6" w:rsidRPr="000F083F">
        <w:rPr>
          <w:rFonts w:ascii="Arial" w:hAnsi="Arial" w:cs="Arial"/>
          <w:sz w:val="24"/>
          <w:szCs w:val="24"/>
        </w:rPr>
        <w:t xml:space="preserve"> </w:t>
      </w:r>
      <w:r w:rsidR="00BE5C20" w:rsidRPr="000F083F">
        <w:rPr>
          <w:rFonts w:ascii="Arial" w:hAnsi="Arial" w:cs="Arial"/>
          <w:sz w:val="24"/>
          <w:szCs w:val="24"/>
        </w:rPr>
        <w:t xml:space="preserve">A leader can display more than one leadership style and this </w:t>
      </w:r>
      <w:r w:rsidR="003A32C6" w:rsidRPr="000F083F">
        <w:rPr>
          <w:rFonts w:ascii="Arial" w:hAnsi="Arial" w:cs="Arial"/>
          <w:sz w:val="24"/>
          <w:szCs w:val="24"/>
        </w:rPr>
        <w:t>can</w:t>
      </w:r>
      <w:r w:rsidR="00BE5C20" w:rsidRPr="000F083F">
        <w:rPr>
          <w:rFonts w:ascii="Arial" w:hAnsi="Arial" w:cs="Arial"/>
          <w:sz w:val="24"/>
          <w:szCs w:val="24"/>
        </w:rPr>
        <w:t xml:space="preserve"> </w:t>
      </w:r>
      <w:r w:rsidR="002751EF" w:rsidRPr="000F083F">
        <w:rPr>
          <w:rFonts w:ascii="Arial" w:hAnsi="Arial" w:cs="Arial"/>
          <w:sz w:val="24"/>
          <w:szCs w:val="24"/>
        </w:rPr>
        <w:t>be influenced by t</w:t>
      </w:r>
      <w:r w:rsidR="009E6FE6" w:rsidRPr="000F083F">
        <w:rPr>
          <w:rFonts w:ascii="Arial" w:hAnsi="Arial" w:cs="Arial"/>
          <w:sz w:val="24"/>
          <w:szCs w:val="24"/>
        </w:rPr>
        <w:t xml:space="preserve">he </w:t>
      </w:r>
      <w:r w:rsidR="003A32C6" w:rsidRPr="000F083F">
        <w:rPr>
          <w:rFonts w:ascii="Arial" w:hAnsi="Arial" w:cs="Arial"/>
          <w:sz w:val="24"/>
          <w:szCs w:val="24"/>
        </w:rPr>
        <w:t xml:space="preserve">changing </w:t>
      </w:r>
      <w:r w:rsidR="002F0557" w:rsidRPr="000F083F">
        <w:rPr>
          <w:rFonts w:ascii="Arial" w:hAnsi="Arial" w:cs="Arial"/>
          <w:sz w:val="24"/>
          <w:szCs w:val="24"/>
        </w:rPr>
        <w:t>of the work environment</w:t>
      </w:r>
      <w:r w:rsidR="00096BE4" w:rsidRPr="000F083F">
        <w:rPr>
          <w:rFonts w:ascii="Arial" w:hAnsi="Arial" w:cs="Arial"/>
          <w:sz w:val="24"/>
          <w:szCs w:val="24"/>
        </w:rPr>
        <w:t>, the goals that need to be achieved as well as the group being led (</w:t>
      </w:r>
      <w:r w:rsidR="00EE2956" w:rsidRPr="000F083F">
        <w:rPr>
          <w:rFonts w:ascii="Arial" w:hAnsi="Arial" w:cs="Arial"/>
          <w:sz w:val="24"/>
          <w:szCs w:val="24"/>
        </w:rPr>
        <w:t xml:space="preserve">Mullins, 2019, p. </w:t>
      </w:r>
      <w:r w:rsidR="00900A9A" w:rsidRPr="000F083F">
        <w:rPr>
          <w:rFonts w:ascii="Arial" w:hAnsi="Arial" w:cs="Arial"/>
          <w:sz w:val="24"/>
          <w:szCs w:val="24"/>
        </w:rPr>
        <w:t xml:space="preserve">334-336). </w:t>
      </w:r>
    </w:p>
    <w:p w14:paraId="3A91D951" w14:textId="6C5B6959" w:rsidR="005D0C81" w:rsidRPr="000F083F" w:rsidRDefault="00087767" w:rsidP="000F083F">
      <w:pPr>
        <w:spacing w:line="360" w:lineRule="auto"/>
        <w:jc w:val="both"/>
        <w:rPr>
          <w:rFonts w:ascii="Arial" w:hAnsi="Arial" w:cs="Arial"/>
          <w:sz w:val="24"/>
          <w:szCs w:val="24"/>
        </w:rPr>
      </w:pPr>
      <w:r w:rsidRPr="000F083F">
        <w:rPr>
          <w:rFonts w:ascii="Arial" w:hAnsi="Arial" w:cs="Arial"/>
          <w:sz w:val="24"/>
          <w:szCs w:val="24"/>
        </w:rPr>
        <w:t xml:space="preserve">One example of leadership style is the authoritarian one, as described in </w:t>
      </w:r>
      <w:r w:rsidR="005B0707" w:rsidRPr="000F083F">
        <w:rPr>
          <w:rFonts w:ascii="Arial" w:hAnsi="Arial" w:cs="Arial"/>
          <w:sz w:val="24"/>
          <w:szCs w:val="24"/>
        </w:rPr>
        <w:t>Kurt Lewin</w:t>
      </w:r>
      <w:r w:rsidR="004D2650" w:rsidRPr="000F083F">
        <w:rPr>
          <w:rFonts w:ascii="Arial" w:hAnsi="Arial" w:cs="Arial"/>
          <w:sz w:val="24"/>
          <w:szCs w:val="24"/>
        </w:rPr>
        <w:t>’s</w:t>
      </w:r>
      <w:r w:rsidR="005B0707" w:rsidRPr="000F083F">
        <w:rPr>
          <w:rFonts w:ascii="Arial" w:hAnsi="Arial" w:cs="Arial"/>
          <w:sz w:val="24"/>
          <w:szCs w:val="24"/>
        </w:rPr>
        <w:t xml:space="preserve"> study on leadership (</w:t>
      </w:r>
      <w:r w:rsidR="008A504A" w:rsidRPr="000F083F">
        <w:rPr>
          <w:rFonts w:ascii="Arial" w:hAnsi="Arial" w:cs="Arial"/>
          <w:sz w:val="24"/>
          <w:szCs w:val="24"/>
        </w:rPr>
        <w:t>Cherry, 2023</w:t>
      </w:r>
      <w:r w:rsidR="005B0707" w:rsidRPr="000F083F">
        <w:rPr>
          <w:rFonts w:ascii="Arial" w:hAnsi="Arial" w:cs="Arial"/>
          <w:sz w:val="24"/>
          <w:szCs w:val="24"/>
        </w:rPr>
        <w:t>).</w:t>
      </w:r>
      <w:r w:rsidR="00D05567" w:rsidRPr="000F083F">
        <w:rPr>
          <w:rFonts w:ascii="Arial" w:hAnsi="Arial" w:cs="Arial"/>
          <w:sz w:val="24"/>
          <w:szCs w:val="24"/>
        </w:rPr>
        <w:t xml:space="preserve">The </w:t>
      </w:r>
      <w:r w:rsidR="0035710D" w:rsidRPr="000F083F">
        <w:rPr>
          <w:rFonts w:ascii="Arial" w:hAnsi="Arial" w:cs="Arial"/>
          <w:sz w:val="24"/>
          <w:szCs w:val="24"/>
        </w:rPr>
        <w:t xml:space="preserve">authoritarian leadership style is one that mainly focuses on the leader making </w:t>
      </w:r>
      <w:r w:rsidR="00CE2E5C" w:rsidRPr="000F083F">
        <w:rPr>
          <w:rFonts w:ascii="Arial" w:hAnsi="Arial" w:cs="Arial"/>
          <w:sz w:val="24"/>
          <w:szCs w:val="24"/>
        </w:rPr>
        <w:t xml:space="preserve">all the decisions with very little involvement from the group. </w:t>
      </w:r>
      <w:r w:rsidR="00080999" w:rsidRPr="000F083F">
        <w:rPr>
          <w:rFonts w:ascii="Arial" w:hAnsi="Arial" w:cs="Arial"/>
          <w:sz w:val="24"/>
          <w:szCs w:val="24"/>
        </w:rPr>
        <w:t xml:space="preserve">The manager has all power and </w:t>
      </w:r>
      <w:r w:rsidR="000A70A5" w:rsidRPr="000F083F">
        <w:rPr>
          <w:rFonts w:ascii="Arial" w:hAnsi="Arial" w:cs="Arial"/>
          <w:sz w:val="24"/>
          <w:szCs w:val="24"/>
        </w:rPr>
        <w:t>communication within the organisation focuses on him</w:t>
      </w:r>
      <w:r w:rsidR="006D7EA3" w:rsidRPr="000F083F">
        <w:rPr>
          <w:rFonts w:ascii="Arial" w:hAnsi="Arial" w:cs="Arial"/>
          <w:sz w:val="24"/>
          <w:szCs w:val="24"/>
        </w:rPr>
        <w:t xml:space="preserve"> (</w:t>
      </w:r>
      <w:r w:rsidR="00A75423" w:rsidRPr="000F083F">
        <w:rPr>
          <w:rFonts w:ascii="Arial" w:hAnsi="Arial" w:cs="Arial"/>
          <w:sz w:val="24"/>
          <w:szCs w:val="24"/>
        </w:rPr>
        <w:t>Mullins, 2019, p. 334-336)</w:t>
      </w:r>
      <w:r w:rsidRPr="000F083F">
        <w:rPr>
          <w:rFonts w:ascii="Arial" w:hAnsi="Arial" w:cs="Arial"/>
          <w:sz w:val="24"/>
          <w:szCs w:val="24"/>
        </w:rPr>
        <w:t xml:space="preserve">. </w:t>
      </w:r>
      <w:r w:rsidR="00720AED" w:rsidRPr="000F083F">
        <w:rPr>
          <w:rFonts w:ascii="Arial" w:hAnsi="Arial" w:cs="Arial"/>
          <w:sz w:val="24"/>
          <w:szCs w:val="24"/>
        </w:rPr>
        <w:t xml:space="preserve">An organisation where the manager uses mostly the authoritarian style will find itself lacking creativity </w:t>
      </w:r>
      <w:r w:rsidR="00A01F8F" w:rsidRPr="000F083F">
        <w:rPr>
          <w:rFonts w:ascii="Arial" w:hAnsi="Arial" w:cs="Arial"/>
          <w:sz w:val="24"/>
          <w:szCs w:val="24"/>
        </w:rPr>
        <w:t xml:space="preserve">as it relies mostly on </w:t>
      </w:r>
      <w:r w:rsidR="00DF68A2" w:rsidRPr="000F083F">
        <w:rPr>
          <w:rFonts w:ascii="Arial" w:hAnsi="Arial" w:cs="Arial"/>
          <w:sz w:val="24"/>
          <w:szCs w:val="24"/>
        </w:rPr>
        <w:t>the manager’s ideas and input. A leader</w:t>
      </w:r>
      <w:r w:rsidR="002D0D89" w:rsidRPr="000F083F">
        <w:rPr>
          <w:rFonts w:ascii="Arial" w:hAnsi="Arial" w:cs="Arial"/>
          <w:sz w:val="24"/>
          <w:szCs w:val="24"/>
        </w:rPr>
        <w:t xml:space="preserve"> who’s style is the </w:t>
      </w:r>
      <w:r w:rsidR="00F041BE" w:rsidRPr="000F083F">
        <w:rPr>
          <w:rFonts w:ascii="Arial" w:hAnsi="Arial" w:cs="Arial"/>
          <w:sz w:val="24"/>
          <w:szCs w:val="24"/>
        </w:rPr>
        <w:t>a</w:t>
      </w:r>
      <w:r w:rsidR="0026383F" w:rsidRPr="000F083F">
        <w:rPr>
          <w:rFonts w:ascii="Arial" w:hAnsi="Arial" w:cs="Arial"/>
          <w:sz w:val="24"/>
          <w:szCs w:val="24"/>
        </w:rPr>
        <w:t xml:space="preserve">uthoritarian one will </w:t>
      </w:r>
      <w:r w:rsidR="002E7D6B" w:rsidRPr="000F083F">
        <w:rPr>
          <w:rFonts w:ascii="Arial" w:hAnsi="Arial" w:cs="Arial"/>
          <w:sz w:val="24"/>
          <w:szCs w:val="24"/>
        </w:rPr>
        <w:t xml:space="preserve">have a </w:t>
      </w:r>
      <w:r w:rsidR="002E7D6B" w:rsidRPr="000F083F">
        <w:rPr>
          <w:rFonts w:ascii="Arial" w:hAnsi="Arial" w:cs="Arial"/>
          <w:sz w:val="24"/>
          <w:szCs w:val="24"/>
        </w:rPr>
        <w:lastRenderedPageBreak/>
        <w:t>strong personality and an abundance of self-confidence</w:t>
      </w:r>
      <w:r w:rsidR="006D7EA3" w:rsidRPr="000F083F">
        <w:rPr>
          <w:rFonts w:ascii="Arial" w:hAnsi="Arial" w:cs="Arial"/>
          <w:sz w:val="24"/>
          <w:szCs w:val="24"/>
        </w:rPr>
        <w:t xml:space="preserve">. </w:t>
      </w:r>
      <w:r w:rsidR="00720AED" w:rsidRPr="000F083F">
        <w:rPr>
          <w:rFonts w:ascii="Arial" w:hAnsi="Arial" w:cs="Arial"/>
          <w:sz w:val="24"/>
          <w:szCs w:val="24"/>
        </w:rPr>
        <w:t xml:space="preserve"> </w:t>
      </w:r>
      <w:r w:rsidR="00A75423" w:rsidRPr="000F083F">
        <w:rPr>
          <w:rFonts w:ascii="Arial" w:hAnsi="Arial" w:cs="Arial"/>
          <w:sz w:val="24"/>
          <w:szCs w:val="24"/>
        </w:rPr>
        <w:t>In the hospitality industry, this style of leadership has been widely used in the past</w:t>
      </w:r>
      <w:r w:rsidR="008360DF" w:rsidRPr="000F083F">
        <w:rPr>
          <w:rFonts w:ascii="Arial" w:hAnsi="Arial" w:cs="Arial"/>
          <w:sz w:val="24"/>
          <w:szCs w:val="24"/>
        </w:rPr>
        <w:t xml:space="preserve"> and was considered the only way to effectively manage staff to ensure clear direction</w:t>
      </w:r>
      <w:r w:rsidR="00C324C2" w:rsidRPr="000F083F">
        <w:rPr>
          <w:rFonts w:ascii="Arial" w:hAnsi="Arial" w:cs="Arial"/>
          <w:sz w:val="24"/>
          <w:szCs w:val="24"/>
        </w:rPr>
        <w:t xml:space="preserve">, however, as it has been demonstrated with the international hotel chain “The Regal Suites”, </w:t>
      </w:r>
      <w:r w:rsidR="00660666" w:rsidRPr="000F083F">
        <w:rPr>
          <w:rFonts w:ascii="Arial" w:hAnsi="Arial" w:cs="Arial"/>
          <w:sz w:val="24"/>
          <w:szCs w:val="24"/>
        </w:rPr>
        <w:t xml:space="preserve">after the initial success of this leadership style </w:t>
      </w:r>
      <w:r w:rsidR="00AA34E4" w:rsidRPr="000F083F">
        <w:rPr>
          <w:rFonts w:ascii="Arial" w:hAnsi="Arial" w:cs="Arial"/>
          <w:sz w:val="24"/>
          <w:szCs w:val="24"/>
        </w:rPr>
        <w:t xml:space="preserve">the hotel chain started to experience high </w:t>
      </w:r>
      <w:r w:rsidR="007A4475" w:rsidRPr="000F083F">
        <w:rPr>
          <w:rFonts w:ascii="Arial" w:hAnsi="Arial" w:cs="Arial"/>
          <w:sz w:val="24"/>
          <w:szCs w:val="24"/>
        </w:rPr>
        <w:t>turnover</w:t>
      </w:r>
      <w:r w:rsidR="00AA34E4" w:rsidRPr="000F083F">
        <w:rPr>
          <w:rFonts w:ascii="Arial" w:hAnsi="Arial" w:cs="Arial"/>
          <w:sz w:val="24"/>
          <w:szCs w:val="24"/>
        </w:rPr>
        <w:t xml:space="preserve"> rates</w:t>
      </w:r>
      <w:r w:rsidR="007A4475" w:rsidRPr="000F083F">
        <w:rPr>
          <w:rFonts w:ascii="Arial" w:hAnsi="Arial" w:cs="Arial"/>
          <w:sz w:val="24"/>
          <w:szCs w:val="24"/>
        </w:rPr>
        <w:t xml:space="preserve"> caused by the CEO’s desire to personally manage every aspect of the operation, </w:t>
      </w:r>
      <w:r w:rsidR="0059144A" w:rsidRPr="000F083F">
        <w:rPr>
          <w:rFonts w:ascii="Arial" w:hAnsi="Arial" w:cs="Arial"/>
          <w:sz w:val="24"/>
          <w:szCs w:val="24"/>
        </w:rPr>
        <w:t xml:space="preserve">staff felt unappreciated </w:t>
      </w:r>
      <w:r w:rsidR="0020066C" w:rsidRPr="000F083F">
        <w:rPr>
          <w:rFonts w:ascii="Arial" w:hAnsi="Arial" w:cs="Arial"/>
          <w:sz w:val="24"/>
          <w:szCs w:val="24"/>
        </w:rPr>
        <w:t>and unmotivated to try and deliver the best quality of work</w:t>
      </w:r>
      <w:r w:rsidR="00B35FC6" w:rsidRPr="000F083F">
        <w:rPr>
          <w:rFonts w:ascii="Arial" w:hAnsi="Arial" w:cs="Arial"/>
          <w:sz w:val="24"/>
          <w:szCs w:val="24"/>
        </w:rPr>
        <w:t xml:space="preserve"> which ultimately led to a lack of creativity and </w:t>
      </w:r>
      <w:r w:rsidR="00F36666" w:rsidRPr="000F083F">
        <w:rPr>
          <w:rFonts w:ascii="Arial" w:hAnsi="Arial" w:cs="Arial"/>
          <w:sz w:val="24"/>
          <w:szCs w:val="24"/>
        </w:rPr>
        <w:t>transformation, 2 qualities that are very much needed in the fast changing world of the hospitality industry</w:t>
      </w:r>
      <w:r w:rsidR="00EA4F88" w:rsidRPr="000F083F">
        <w:rPr>
          <w:rFonts w:ascii="Arial" w:hAnsi="Arial" w:cs="Arial"/>
          <w:sz w:val="24"/>
          <w:szCs w:val="24"/>
        </w:rPr>
        <w:t xml:space="preserve"> (</w:t>
      </w:r>
      <w:r w:rsidR="00FE1A09" w:rsidRPr="000F083F">
        <w:rPr>
          <w:rFonts w:ascii="Arial" w:hAnsi="Arial" w:cs="Arial"/>
          <w:sz w:val="24"/>
          <w:szCs w:val="24"/>
        </w:rPr>
        <w:t>Arshad, 2024)</w:t>
      </w:r>
      <w:r w:rsidR="00F36666" w:rsidRPr="000F083F">
        <w:rPr>
          <w:rFonts w:ascii="Arial" w:hAnsi="Arial" w:cs="Arial"/>
          <w:sz w:val="24"/>
          <w:szCs w:val="24"/>
        </w:rPr>
        <w:t>.</w:t>
      </w:r>
      <w:r w:rsidR="00706E4A" w:rsidRPr="000F083F">
        <w:rPr>
          <w:rFonts w:ascii="Arial" w:hAnsi="Arial" w:cs="Arial"/>
          <w:sz w:val="24"/>
          <w:szCs w:val="24"/>
        </w:rPr>
        <w:t xml:space="preserve"> </w:t>
      </w:r>
    </w:p>
    <w:p w14:paraId="3FD4B378" w14:textId="2AB6F50E" w:rsidR="003A09EA" w:rsidRPr="000F083F" w:rsidRDefault="00B35E2C" w:rsidP="000F083F">
      <w:pPr>
        <w:spacing w:line="360" w:lineRule="auto"/>
        <w:jc w:val="both"/>
        <w:rPr>
          <w:rFonts w:ascii="Arial" w:hAnsi="Arial" w:cs="Arial"/>
          <w:sz w:val="24"/>
          <w:szCs w:val="24"/>
        </w:rPr>
      </w:pPr>
      <w:r w:rsidRPr="000F083F">
        <w:rPr>
          <w:rFonts w:ascii="Arial" w:hAnsi="Arial" w:cs="Arial"/>
          <w:sz w:val="24"/>
          <w:szCs w:val="24"/>
        </w:rPr>
        <w:t xml:space="preserve">The authoritarian style, or the </w:t>
      </w:r>
      <w:r w:rsidR="003934ED" w:rsidRPr="000F083F">
        <w:rPr>
          <w:rFonts w:ascii="Arial" w:hAnsi="Arial" w:cs="Arial"/>
          <w:sz w:val="24"/>
          <w:szCs w:val="24"/>
        </w:rPr>
        <w:t xml:space="preserve">“tells” style of leadership, as identified by </w:t>
      </w:r>
      <w:r w:rsidR="008B7850" w:rsidRPr="000F083F">
        <w:rPr>
          <w:rFonts w:ascii="Arial" w:hAnsi="Arial" w:cs="Arial"/>
          <w:sz w:val="24"/>
          <w:szCs w:val="24"/>
        </w:rPr>
        <w:t>the Ta</w:t>
      </w:r>
      <w:r w:rsidR="00394BDB" w:rsidRPr="000F083F">
        <w:rPr>
          <w:rFonts w:ascii="Arial" w:hAnsi="Arial" w:cs="Arial"/>
          <w:sz w:val="24"/>
          <w:szCs w:val="24"/>
        </w:rPr>
        <w:t>nnenbaum-Schmidt Leadership Continuum Model</w:t>
      </w:r>
      <w:r w:rsidR="0070630A" w:rsidRPr="000F083F">
        <w:rPr>
          <w:rFonts w:ascii="Arial" w:hAnsi="Arial" w:cs="Arial"/>
          <w:sz w:val="24"/>
          <w:szCs w:val="24"/>
        </w:rPr>
        <w:t xml:space="preserve">, can be very useful </w:t>
      </w:r>
      <w:r w:rsidR="002A586B" w:rsidRPr="000F083F">
        <w:rPr>
          <w:rFonts w:ascii="Arial" w:hAnsi="Arial" w:cs="Arial"/>
          <w:sz w:val="24"/>
          <w:szCs w:val="24"/>
        </w:rPr>
        <w:t xml:space="preserve">in crisis situation when immediate action is needed and time does not allow for further debates </w:t>
      </w:r>
      <w:r w:rsidR="008047D0" w:rsidRPr="000F083F">
        <w:rPr>
          <w:rFonts w:ascii="Arial" w:hAnsi="Arial" w:cs="Arial"/>
          <w:sz w:val="24"/>
          <w:szCs w:val="24"/>
        </w:rPr>
        <w:t>(Zeeman, 2024).</w:t>
      </w:r>
      <w:r w:rsidR="00D77BB5" w:rsidRPr="000F083F">
        <w:rPr>
          <w:rFonts w:ascii="Arial" w:hAnsi="Arial" w:cs="Arial"/>
          <w:sz w:val="24"/>
          <w:szCs w:val="24"/>
        </w:rPr>
        <w:t xml:space="preserve"> This concept is supported by the Situational Leadership Theory, which emphasises that great leaders are </w:t>
      </w:r>
      <w:r w:rsidR="008F78D3" w:rsidRPr="000F083F">
        <w:rPr>
          <w:rFonts w:ascii="Arial" w:hAnsi="Arial" w:cs="Arial"/>
          <w:sz w:val="24"/>
          <w:szCs w:val="24"/>
        </w:rPr>
        <w:t xml:space="preserve">able to adapt their leadership style depending on </w:t>
      </w:r>
      <w:r w:rsidR="00056475" w:rsidRPr="000F083F">
        <w:rPr>
          <w:rFonts w:ascii="Arial" w:hAnsi="Arial" w:cs="Arial"/>
          <w:sz w:val="24"/>
          <w:szCs w:val="24"/>
        </w:rPr>
        <w:t xml:space="preserve">the specific task and </w:t>
      </w:r>
      <w:r w:rsidR="00AA0114" w:rsidRPr="000F083F">
        <w:rPr>
          <w:rFonts w:ascii="Arial" w:hAnsi="Arial" w:cs="Arial"/>
          <w:sz w:val="24"/>
          <w:szCs w:val="24"/>
        </w:rPr>
        <w:t>knowledge of the team, using flexibility as their super-power (</w:t>
      </w:r>
      <w:r w:rsidR="003319C5" w:rsidRPr="000F083F">
        <w:rPr>
          <w:rFonts w:ascii="Arial" w:hAnsi="Arial" w:cs="Arial"/>
          <w:sz w:val="24"/>
          <w:szCs w:val="24"/>
        </w:rPr>
        <w:t>Baker, 2022)</w:t>
      </w:r>
      <w:r w:rsidR="00AA0114" w:rsidRPr="000F083F">
        <w:rPr>
          <w:rFonts w:ascii="Arial" w:hAnsi="Arial" w:cs="Arial"/>
          <w:sz w:val="24"/>
          <w:szCs w:val="24"/>
        </w:rPr>
        <w:t>.</w:t>
      </w:r>
    </w:p>
    <w:p w14:paraId="7F0A1B74" w14:textId="403B4187" w:rsidR="0096732A" w:rsidRPr="000F083F" w:rsidRDefault="00525024" w:rsidP="000F083F">
      <w:pPr>
        <w:spacing w:line="360" w:lineRule="auto"/>
        <w:jc w:val="both"/>
        <w:rPr>
          <w:rFonts w:ascii="Arial" w:hAnsi="Arial" w:cs="Arial"/>
          <w:sz w:val="24"/>
          <w:szCs w:val="24"/>
        </w:rPr>
      </w:pPr>
      <w:r w:rsidRPr="000F083F">
        <w:rPr>
          <w:rFonts w:ascii="Arial" w:hAnsi="Arial" w:cs="Arial"/>
          <w:sz w:val="24"/>
          <w:szCs w:val="24"/>
        </w:rPr>
        <w:t>Another example of leadership style</w:t>
      </w:r>
      <w:r w:rsidR="00D95885" w:rsidRPr="000F083F">
        <w:rPr>
          <w:rFonts w:ascii="Arial" w:hAnsi="Arial" w:cs="Arial"/>
          <w:sz w:val="24"/>
          <w:szCs w:val="24"/>
        </w:rPr>
        <w:t xml:space="preserve"> from Kurt Lewin’s study on leadership</w:t>
      </w:r>
      <w:r w:rsidRPr="000F083F">
        <w:rPr>
          <w:rFonts w:ascii="Arial" w:hAnsi="Arial" w:cs="Arial"/>
          <w:sz w:val="24"/>
          <w:szCs w:val="24"/>
        </w:rPr>
        <w:t xml:space="preserve"> is the </w:t>
      </w:r>
      <w:r w:rsidR="00E97176" w:rsidRPr="000F083F">
        <w:rPr>
          <w:rFonts w:ascii="Arial" w:hAnsi="Arial" w:cs="Arial"/>
          <w:sz w:val="24"/>
          <w:szCs w:val="24"/>
        </w:rPr>
        <w:t xml:space="preserve">democratic style. This style, unlike the authoritarian one, focuses on </w:t>
      </w:r>
      <w:r w:rsidR="00CA1378" w:rsidRPr="000F083F">
        <w:rPr>
          <w:rFonts w:ascii="Arial" w:hAnsi="Arial" w:cs="Arial"/>
          <w:sz w:val="24"/>
          <w:szCs w:val="24"/>
        </w:rPr>
        <w:t xml:space="preserve">group decision making. The manager </w:t>
      </w:r>
      <w:r w:rsidR="00A81F0E" w:rsidRPr="000F083F">
        <w:rPr>
          <w:rFonts w:ascii="Arial" w:hAnsi="Arial" w:cs="Arial"/>
          <w:sz w:val="24"/>
          <w:szCs w:val="24"/>
        </w:rPr>
        <w:t xml:space="preserve">shares his power with his team and gets everyone involved in the process </w:t>
      </w:r>
      <w:r w:rsidR="00B26F5B" w:rsidRPr="000F083F">
        <w:rPr>
          <w:rFonts w:ascii="Arial" w:hAnsi="Arial" w:cs="Arial"/>
          <w:sz w:val="24"/>
          <w:szCs w:val="24"/>
        </w:rPr>
        <w:t xml:space="preserve">of setting up the necessary plans to achieve objectives. </w:t>
      </w:r>
      <w:r w:rsidR="005D53A9" w:rsidRPr="000F083F">
        <w:rPr>
          <w:rFonts w:ascii="Arial" w:hAnsi="Arial" w:cs="Arial"/>
          <w:sz w:val="24"/>
          <w:szCs w:val="24"/>
        </w:rPr>
        <w:t xml:space="preserve">A democratic leader will promote team work and </w:t>
      </w:r>
      <w:r w:rsidR="009E394B" w:rsidRPr="000F083F">
        <w:rPr>
          <w:rFonts w:ascii="Arial" w:hAnsi="Arial" w:cs="Arial"/>
          <w:sz w:val="24"/>
          <w:szCs w:val="24"/>
        </w:rPr>
        <w:t xml:space="preserve">provide the group with a sense of empowerment which can increase </w:t>
      </w:r>
      <w:r w:rsidR="001A3451" w:rsidRPr="000F083F">
        <w:rPr>
          <w:rFonts w:ascii="Arial" w:hAnsi="Arial" w:cs="Arial"/>
          <w:sz w:val="24"/>
          <w:szCs w:val="24"/>
        </w:rPr>
        <w:t xml:space="preserve">the team’s loyalty towards their leader. </w:t>
      </w:r>
      <w:r w:rsidR="00630961" w:rsidRPr="000F083F">
        <w:rPr>
          <w:rFonts w:ascii="Arial" w:hAnsi="Arial" w:cs="Arial"/>
          <w:sz w:val="24"/>
          <w:szCs w:val="24"/>
        </w:rPr>
        <w:t xml:space="preserve">A democratic leader will often be </w:t>
      </w:r>
      <w:r w:rsidR="00953562" w:rsidRPr="000F083F">
        <w:rPr>
          <w:rFonts w:ascii="Arial" w:hAnsi="Arial" w:cs="Arial"/>
          <w:sz w:val="24"/>
          <w:szCs w:val="24"/>
        </w:rPr>
        <w:t>a good communicator, flexible and inclusive (</w:t>
      </w:r>
      <w:r w:rsidR="00FE6346" w:rsidRPr="000F083F">
        <w:rPr>
          <w:rFonts w:ascii="Arial" w:hAnsi="Arial" w:cs="Arial"/>
          <w:sz w:val="24"/>
          <w:szCs w:val="24"/>
        </w:rPr>
        <w:t xml:space="preserve">The Muse, 2024). </w:t>
      </w:r>
      <w:r w:rsidR="00444A8E" w:rsidRPr="000F083F">
        <w:rPr>
          <w:rFonts w:ascii="Arial" w:hAnsi="Arial" w:cs="Arial"/>
          <w:sz w:val="24"/>
          <w:szCs w:val="24"/>
        </w:rPr>
        <w:t xml:space="preserve">Despite the many advantages this leadership style brings, </w:t>
      </w:r>
      <w:r w:rsidR="00F00AB8" w:rsidRPr="000F083F">
        <w:rPr>
          <w:rFonts w:ascii="Arial" w:hAnsi="Arial" w:cs="Arial"/>
          <w:sz w:val="24"/>
          <w:szCs w:val="24"/>
        </w:rPr>
        <w:t xml:space="preserve">it can prove to </w:t>
      </w:r>
      <w:r w:rsidR="00FE4E49" w:rsidRPr="000F083F">
        <w:rPr>
          <w:rFonts w:ascii="Arial" w:hAnsi="Arial" w:cs="Arial"/>
          <w:sz w:val="24"/>
          <w:szCs w:val="24"/>
        </w:rPr>
        <w:t xml:space="preserve">hinder the decision-making process, especially in </w:t>
      </w:r>
      <w:r w:rsidR="006D72A0" w:rsidRPr="000F083F">
        <w:rPr>
          <w:rFonts w:ascii="Arial" w:hAnsi="Arial" w:cs="Arial"/>
          <w:sz w:val="24"/>
          <w:szCs w:val="24"/>
        </w:rPr>
        <w:t>a</w:t>
      </w:r>
      <w:r w:rsidR="00FE4E49" w:rsidRPr="000F083F">
        <w:rPr>
          <w:rFonts w:ascii="Arial" w:hAnsi="Arial" w:cs="Arial"/>
          <w:sz w:val="24"/>
          <w:szCs w:val="24"/>
        </w:rPr>
        <w:t xml:space="preserve"> crisis</w:t>
      </w:r>
      <w:r w:rsidR="006D72A0" w:rsidRPr="000F083F">
        <w:rPr>
          <w:rFonts w:ascii="Arial" w:hAnsi="Arial" w:cs="Arial"/>
          <w:sz w:val="24"/>
          <w:szCs w:val="24"/>
        </w:rPr>
        <w:t xml:space="preserve"> when time is of the essence, it can prove problematic if the</w:t>
      </w:r>
      <w:r w:rsidR="00B27697" w:rsidRPr="000F083F">
        <w:rPr>
          <w:rFonts w:ascii="Arial" w:hAnsi="Arial" w:cs="Arial"/>
          <w:sz w:val="24"/>
          <w:szCs w:val="24"/>
        </w:rPr>
        <w:t xml:space="preserve"> team lacks expertise and </w:t>
      </w:r>
      <w:r w:rsidR="005A41F5" w:rsidRPr="000F083F">
        <w:rPr>
          <w:rFonts w:ascii="Arial" w:hAnsi="Arial" w:cs="Arial"/>
          <w:sz w:val="24"/>
          <w:szCs w:val="24"/>
        </w:rPr>
        <w:t>increase the group’s expectations to always be involved</w:t>
      </w:r>
      <w:r w:rsidR="00441CF1" w:rsidRPr="000F083F">
        <w:rPr>
          <w:rFonts w:ascii="Arial" w:hAnsi="Arial" w:cs="Arial"/>
          <w:sz w:val="24"/>
          <w:szCs w:val="24"/>
        </w:rPr>
        <w:t xml:space="preserve"> which can ultimately lead to animosities when a decision is taken without them being consulted (</w:t>
      </w:r>
      <w:r w:rsidR="002C11CF" w:rsidRPr="000F083F">
        <w:rPr>
          <w:rFonts w:ascii="Arial" w:hAnsi="Arial" w:cs="Arial"/>
          <w:sz w:val="24"/>
          <w:szCs w:val="24"/>
        </w:rPr>
        <w:t>Lindberg, 2023</w:t>
      </w:r>
      <w:r w:rsidR="00441CF1" w:rsidRPr="000F083F">
        <w:rPr>
          <w:rFonts w:ascii="Arial" w:hAnsi="Arial" w:cs="Arial"/>
          <w:sz w:val="24"/>
          <w:szCs w:val="24"/>
        </w:rPr>
        <w:t>).</w:t>
      </w:r>
      <w:r w:rsidR="002410B7" w:rsidRPr="000F083F">
        <w:rPr>
          <w:rFonts w:ascii="Arial" w:hAnsi="Arial" w:cs="Arial"/>
          <w:sz w:val="24"/>
          <w:szCs w:val="24"/>
        </w:rPr>
        <w:t xml:space="preserve"> </w:t>
      </w:r>
      <w:r w:rsidR="00703FEE" w:rsidRPr="000F083F">
        <w:rPr>
          <w:rFonts w:ascii="Arial" w:hAnsi="Arial" w:cs="Arial"/>
          <w:sz w:val="24"/>
          <w:szCs w:val="24"/>
        </w:rPr>
        <w:t>Considered through the ‘Action-Centred</w:t>
      </w:r>
      <w:r w:rsidR="001316DD" w:rsidRPr="000F083F">
        <w:rPr>
          <w:rFonts w:ascii="Arial" w:hAnsi="Arial" w:cs="Arial"/>
          <w:sz w:val="24"/>
          <w:szCs w:val="24"/>
        </w:rPr>
        <w:t>’ l</w:t>
      </w:r>
      <w:r w:rsidR="008007E0" w:rsidRPr="000F083F">
        <w:rPr>
          <w:rFonts w:ascii="Arial" w:hAnsi="Arial" w:cs="Arial"/>
          <w:sz w:val="24"/>
          <w:szCs w:val="24"/>
        </w:rPr>
        <w:t>eadership</w:t>
      </w:r>
      <w:r w:rsidR="001316DD" w:rsidRPr="000F083F">
        <w:rPr>
          <w:rFonts w:ascii="Arial" w:hAnsi="Arial" w:cs="Arial"/>
          <w:sz w:val="24"/>
          <w:szCs w:val="24"/>
        </w:rPr>
        <w:t xml:space="preserve"> </w:t>
      </w:r>
      <w:r w:rsidR="008007E0" w:rsidRPr="000F083F">
        <w:rPr>
          <w:rFonts w:ascii="Arial" w:hAnsi="Arial" w:cs="Arial"/>
          <w:sz w:val="24"/>
          <w:szCs w:val="24"/>
        </w:rPr>
        <w:t xml:space="preserve">theory developed by John Adair, </w:t>
      </w:r>
      <w:r w:rsidR="00DF1A8F" w:rsidRPr="000F083F">
        <w:rPr>
          <w:rFonts w:ascii="Arial" w:hAnsi="Arial" w:cs="Arial"/>
          <w:sz w:val="24"/>
          <w:szCs w:val="24"/>
        </w:rPr>
        <w:t xml:space="preserve">the democratic style of leadership will encompass more the team maintenance and the individual needs </w:t>
      </w:r>
      <w:r w:rsidR="00C76F87" w:rsidRPr="000F083F">
        <w:rPr>
          <w:rFonts w:ascii="Arial" w:hAnsi="Arial" w:cs="Arial"/>
          <w:sz w:val="24"/>
          <w:szCs w:val="24"/>
        </w:rPr>
        <w:t xml:space="preserve">and place less focus on the task needs, which means that without a good balance with other leadership styles the organisation might end up </w:t>
      </w:r>
      <w:r w:rsidR="00B43A0B" w:rsidRPr="000F083F">
        <w:rPr>
          <w:rFonts w:ascii="Arial" w:hAnsi="Arial" w:cs="Arial"/>
          <w:sz w:val="24"/>
          <w:szCs w:val="24"/>
        </w:rPr>
        <w:t>struggling to achieve it’s objectives in the long run</w:t>
      </w:r>
      <w:r w:rsidR="001316DD" w:rsidRPr="000F083F">
        <w:rPr>
          <w:rFonts w:ascii="Arial" w:hAnsi="Arial" w:cs="Arial"/>
          <w:sz w:val="24"/>
          <w:szCs w:val="24"/>
        </w:rPr>
        <w:t>.</w:t>
      </w:r>
      <w:r w:rsidR="000119A3" w:rsidRPr="000F083F">
        <w:rPr>
          <w:rFonts w:ascii="Arial" w:hAnsi="Arial" w:cs="Arial"/>
          <w:sz w:val="24"/>
          <w:szCs w:val="24"/>
        </w:rPr>
        <w:t xml:space="preserve"> However, based on the same</w:t>
      </w:r>
      <w:r w:rsidR="00614A2D" w:rsidRPr="000F083F">
        <w:rPr>
          <w:rFonts w:ascii="Arial" w:hAnsi="Arial" w:cs="Arial"/>
          <w:sz w:val="24"/>
          <w:szCs w:val="24"/>
        </w:rPr>
        <w:t xml:space="preserve"> leadership theory, a democratic leader can </w:t>
      </w:r>
      <w:r w:rsidR="00614A2D" w:rsidRPr="000F083F">
        <w:rPr>
          <w:rFonts w:ascii="Arial" w:hAnsi="Arial" w:cs="Arial"/>
          <w:sz w:val="24"/>
          <w:szCs w:val="24"/>
        </w:rPr>
        <w:lastRenderedPageBreak/>
        <w:t>be trained through education and real-life experiences</w:t>
      </w:r>
      <w:r w:rsidR="009F598E" w:rsidRPr="000F083F">
        <w:rPr>
          <w:rFonts w:ascii="Arial" w:hAnsi="Arial" w:cs="Arial"/>
          <w:sz w:val="24"/>
          <w:szCs w:val="24"/>
        </w:rPr>
        <w:t xml:space="preserve"> (</w:t>
      </w:r>
      <w:r w:rsidR="00057F1E" w:rsidRPr="000F083F">
        <w:rPr>
          <w:rFonts w:ascii="Arial" w:hAnsi="Arial" w:cs="Arial"/>
          <w:sz w:val="24"/>
          <w:szCs w:val="24"/>
        </w:rPr>
        <w:t>Channel, 2021</w:t>
      </w:r>
      <w:r w:rsidR="009F598E" w:rsidRPr="000F083F">
        <w:rPr>
          <w:rFonts w:ascii="Arial" w:hAnsi="Arial" w:cs="Arial"/>
          <w:sz w:val="24"/>
          <w:szCs w:val="24"/>
        </w:rPr>
        <w:t>)</w:t>
      </w:r>
      <w:r w:rsidR="00C93C0E" w:rsidRPr="000F083F">
        <w:rPr>
          <w:rFonts w:ascii="Arial" w:hAnsi="Arial" w:cs="Arial"/>
          <w:sz w:val="24"/>
          <w:szCs w:val="24"/>
        </w:rPr>
        <w:t xml:space="preserve">, </w:t>
      </w:r>
      <w:r w:rsidR="003B0919" w:rsidRPr="000F083F">
        <w:rPr>
          <w:rFonts w:ascii="Arial" w:hAnsi="Arial" w:cs="Arial"/>
          <w:sz w:val="24"/>
          <w:szCs w:val="24"/>
        </w:rPr>
        <w:t>as opposed to</w:t>
      </w:r>
      <w:r w:rsidR="00C93C0E" w:rsidRPr="000F083F">
        <w:rPr>
          <w:rFonts w:ascii="Arial" w:hAnsi="Arial" w:cs="Arial"/>
          <w:sz w:val="24"/>
          <w:szCs w:val="24"/>
        </w:rPr>
        <w:t xml:space="preserve"> a</w:t>
      </w:r>
      <w:r w:rsidR="003B0919" w:rsidRPr="000F083F">
        <w:rPr>
          <w:rFonts w:ascii="Arial" w:hAnsi="Arial" w:cs="Arial"/>
          <w:sz w:val="24"/>
          <w:szCs w:val="24"/>
        </w:rPr>
        <w:t xml:space="preserve">n authoritarian leader who, as </w:t>
      </w:r>
      <w:r w:rsidR="007508D5" w:rsidRPr="000F083F">
        <w:rPr>
          <w:rFonts w:ascii="Arial" w:hAnsi="Arial" w:cs="Arial"/>
          <w:sz w:val="24"/>
          <w:szCs w:val="24"/>
        </w:rPr>
        <w:t xml:space="preserve">depicted by the “Great Man” theory of leadership, will </w:t>
      </w:r>
      <w:r w:rsidR="00547F60" w:rsidRPr="000F083F">
        <w:rPr>
          <w:rFonts w:ascii="Arial" w:hAnsi="Arial" w:cs="Arial"/>
          <w:sz w:val="24"/>
          <w:szCs w:val="24"/>
        </w:rPr>
        <w:t xml:space="preserve">naturally have the necessary traits that require them to </w:t>
      </w:r>
      <w:r w:rsidR="004039D1" w:rsidRPr="000F083F">
        <w:rPr>
          <w:rFonts w:ascii="Arial" w:hAnsi="Arial" w:cs="Arial"/>
          <w:sz w:val="24"/>
          <w:szCs w:val="24"/>
        </w:rPr>
        <w:t xml:space="preserve">take measures into their own hands. </w:t>
      </w:r>
    </w:p>
    <w:p w14:paraId="51586DB9" w14:textId="2FDF6FAC" w:rsidR="005E0F6E" w:rsidRPr="000F083F" w:rsidRDefault="008B1BB0" w:rsidP="000F083F">
      <w:pPr>
        <w:spacing w:line="360" w:lineRule="auto"/>
        <w:jc w:val="both"/>
        <w:rPr>
          <w:rFonts w:ascii="Arial" w:hAnsi="Arial" w:cs="Arial"/>
          <w:sz w:val="24"/>
          <w:szCs w:val="24"/>
        </w:rPr>
      </w:pPr>
      <w:r w:rsidRPr="000F083F">
        <w:rPr>
          <w:rFonts w:ascii="Arial" w:hAnsi="Arial" w:cs="Arial"/>
          <w:sz w:val="24"/>
          <w:szCs w:val="24"/>
        </w:rPr>
        <w:t xml:space="preserve">A study by </w:t>
      </w:r>
      <w:r w:rsidR="0059673F" w:rsidRPr="000F083F">
        <w:rPr>
          <w:rFonts w:ascii="Arial" w:hAnsi="Arial" w:cs="Arial"/>
          <w:sz w:val="24"/>
          <w:szCs w:val="24"/>
        </w:rPr>
        <w:t>Hatem and Ibrahim Radwan</w:t>
      </w:r>
      <w:r w:rsidR="00F95A38" w:rsidRPr="000F083F">
        <w:rPr>
          <w:rFonts w:ascii="Arial" w:hAnsi="Arial" w:cs="Arial"/>
          <w:sz w:val="24"/>
          <w:szCs w:val="24"/>
        </w:rPr>
        <w:t xml:space="preserve"> (2020)</w:t>
      </w:r>
      <w:r w:rsidR="0059673F" w:rsidRPr="000F083F">
        <w:rPr>
          <w:rFonts w:ascii="Arial" w:hAnsi="Arial" w:cs="Arial"/>
          <w:sz w:val="24"/>
          <w:szCs w:val="24"/>
        </w:rPr>
        <w:t xml:space="preserve"> on </w:t>
      </w:r>
      <w:r w:rsidR="00F95A38" w:rsidRPr="000F083F">
        <w:rPr>
          <w:rFonts w:ascii="Arial" w:hAnsi="Arial" w:cs="Arial"/>
          <w:sz w:val="24"/>
          <w:szCs w:val="24"/>
        </w:rPr>
        <w:t xml:space="preserve">four star hotels in Cairo demonstrated that </w:t>
      </w:r>
      <w:r w:rsidR="00C43894" w:rsidRPr="000F083F">
        <w:rPr>
          <w:rFonts w:ascii="Arial" w:hAnsi="Arial" w:cs="Arial"/>
          <w:sz w:val="24"/>
          <w:szCs w:val="24"/>
        </w:rPr>
        <w:t>the democratic leadership style is the most appreciated style by staff, even though not the most frequently used</w:t>
      </w:r>
      <w:r w:rsidR="0096732A" w:rsidRPr="000F083F">
        <w:rPr>
          <w:rFonts w:ascii="Arial" w:hAnsi="Arial" w:cs="Arial"/>
          <w:sz w:val="24"/>
          <w:szCs w:val="24"/>
        </w:rPr>
        <w:t xml:space="preserve">. The study showed that employees </w:t>
      </w:r>
      <w:r w:rsidR="00FA27E9" w:rsidRPr="000F083F">
        <w:rPr>
          <w:rFonts w:ascii="Arial" w:hAnsi="Arial" w:cs="Arial"/>
          <w:sz w:val="24"/>
          <w:szCs w:val="24"/>
        </w:rPr>
        <w:t xml:space="preserve">demonstrated a higher </w:t>
      </w:r>
      <w:r w:rsidR="00275F93" w:rsidRPr="000F083F">
        <w:rPr>
          <w:rFonts w:ascii="Arial" w:hAnsi="Arial" w:cs="Arial"/>
          <w:sz w:val="24"/>
          <w:szCs w:val="24"/>
        </w:rPr>
        <w:t>productivity and eagerness to success when managed by a democratic leader (</w:t>
      </w:r>
      <w:r w:rsidR="00332BB8" w:rsidRPr="000F083F">
        <w:rPr>
          <w:rFonts w:ascii="Arial" w:hAnsi="Arial" w:cs="Arial"/>
          <w:sz w:val="24"/>
          <w:szCs w:val="24"/>
        </w:rPr>
        <w:t>Radwan and Radwan, 2020)</w:t>
      </w:r>
      <w:r w:rsidR="00DC46C3" w:rsidRPr="000F083F">
        <w:rPr>
          <w:rFonts w:ascii="Arial" w:hAnsi="Arial" w:cs="Arial"/>
          <w:sz w:val="24"/>
          <w:szCs w:val="24"/>
        </w:rPr>
        <w:t>.</w:t>
      </w:r>
      <w:r w:rsidR="00AD7391" w:rsidRPr="000F083F">
        <w:rPr>
          <w:rFonts w:ascii="Arial" w:hAnsi="Arial" w:cs="Arial"/>
          <w:sz w:val="24"/>
          <w:szCs w:val="24"/>
        </w:rPr>
        <w:t xml:space="preserve"> These behaviours from </w:t>
      </w:r>
      <w:r w:rsidR="00612D01" w:rsidRPr="000F083F">
        <w:rPr>
          <w:rFonts w:ascii="Arial" w:hAnsi="Arial" w:cs="Arial"/>
          <w:sz w:val="24"/>
          <w:szCs w:val="24"/>
        </w:rPr>
        <w:t>a hotel’s team members</w:t>
      </w:r>
      <w:r w:rsidR="00AD7391" w:rsidRPr="000F083F">
        <w:rPr>
          <w:rFonts w:ascii="Arial" w:hAnsi="Arial" w:cs="Arial"/>
          <w:sz w:val="24"/>
          <w:szCs w:val="24"/>
        </w:rPr>
        <w:t xml:space="preserve"> ultimately impact </w:t>
      </w:r>
      <w:r w:rsidR="008D1B89" w:rsidRPr="000F083F">
        <w:rPr>
          <w:rFonts w:ascii="Arial" w:hAnsi="Arial" w:cs="Arial"/>
          <w:sz w:val="24"/>
          <w:szCs w:val="24"/>
        </w:rPr>
        <w:t xml:space="preserve">the success of a hotel. </w:t>
      </w:r>
    </w:p>
    <w:p w14:paraId="21555C34" w14:textId="21979917" w:rsidR="00C2659A" w:rsidRPr="000F083F" w:rsidRDefault="007F24CB" w:rsidP="000F083F">
      <w:pPr>
        <w:spacing w:line="360" w:lineRule="auto"/>
        <w:jc w:val="both"/>
        <w:rPr>
          <w:rFonts w:ascii="Arial" w:hAnsi="Arial" w:cs="Arial"/>
          <w:sz w:val="24"/>
          <w:szCs w:val="24"/>
        </w:rPr>
      </w:pPr>
      <w:r w:rsidRPr="000F083F">
        <w:rPr>
          <w:rFonts w:ascii="Arial" w:hAnsi="Arial" w:cs="Arial"/>
          <w:sz w:val="24"/>
          <w:szCs w:val="24"/>
        </w:rPr>
        <w:t xml:space="preserve">Considering all of the above, the democratic leadership style is best applied when </w:t>
      </w:r>
      <w:r w:rsidR="00D964A1" w:rsidRPr="000F083F">
        <w:rPr>
          <w:rFonts w:ascii="Arial" w:hAnsi="Arial" w:cs="Arial"/>
          <w:sz w:val="24"/>
          <w:szCs w:val="24"/>
        </w:rPr>
        <w:t xml:space="preserve">the organisation is already at a point at which it can work effectively and without any disturbance that can generate from lack of knowledge or understanding of the </w:t>
      </w:r>
      <w:r w:rsidR="00EB4A74" w:rsidRPr="000F083F">
        <w:rPr>
          <w:rFonts w:ascii="Arial" w:hAnsi="Arial" w:cs="Arial"/>
          <w:sz w:val="24"/>
          <w:szCs w:val="24"/>
        </w:rPr>
        <w:t xml:space="preserve">expectations and targets. A team that has </w:t>
      </w:r>
      <w:r w:rsidR="00363F29" w:rsidRPr="000F083F">
        <w:rPr>
          <w:rFonts w:ascii="Arial" w:hAnsi="Arial" w:cs="Arial"/>
          <w:sz w:val="24"/>
          <w:szCs w:val="24"/>
        </w:rPr>
        <w:t xml:space="preserve">a good work relationship and is able to accept and support each other’s opinions will thrive under a democratic leader as it will be able to </w:t>
      </w:r>
      <w:r w:rsidR="00501F00" w:rsidRPr="000F083F">
        <w:rPr>
          <w:rFonts w:ascii="Arial" w:hAnsi="Arial" w:cs="Arial"/>
          <w:sz w:val="24"/>
          <w:szCs w:val="24"/>
        </w:rPr>
        <w:t>adapt themselves to any suggestions that might come from outside the authoritative figure that the manager represents.</w:t>
      </w:r>
    </w:p>
    <w:p w14:paraId="7431BF93" w14:textId="1F855711" w:rsidR="004C2576" w:rsidRPr="000F083F" w:rsidRDefault="00304FDD" w:rsidP="000F083F">
      <w:pPr>
        <w:spacing w:line="360" w:lineRule="auto"/>
        <w:jc w:val="both"/>
        <w:rPr>
          <w:rFonts w:ascii="Arial" w:hAnsi="Arial" w:cs="Arial"/>
          <w:sz w:val="24"/>
          <w:szCs w:val="24"/>
        </w:rPr>
      </w:pPr>
      <w:r w:rsidRPr="000F083F">
        <w:rPr>
          <w:rFonts w:ascii="Arial" w:hAnsi="Arial" w:cs="Arial"/>
          <w:sz w:val="24"/>
          <w:szCs w:val="24"/>
        </w:rPr>
        <w:t>A third example of leadership style is the transformational leadership style</w:t>
      </w:r>
      <w:r w:rsidR="00426E3A" w:rsidRPr="000F083F">
        <w:rPr>
          <w:rFonts w:ascii="Arial" w:hAnsi="Arial" w:cs="Arial"/>
          <w:sz w:val="24"/>
          <w:szCs w:val="24"/>
        </w:rPr>
        <w:t>. T</w:t>
      </w:r>
      <w:r w:rsidR="008B3E79" w:rsidRPr="000F083F">
        <w:rPr>
          <w:rFonts w:ascii="Arial" w:hAnsi="Arial" w:cs="Arial"/>
          <w:sz w:val="24"/>
          <w:szCs w:val="24"/>
        </w:rPr>
        <w:t xml:space="preserve">he transformational leader will focus it’s efforts into developing and cultivating their employee’s </w:t>
      </w:r>
      <w:r w:rsidR="004129DC" w:rsidRPr="000F083F">
        <w:rPr>
          <w:rFonts w:ascii="Arial" w:hAnsi="Arial" w:cs="Arial"/>
          <w:sz w:val="24"/>
          <w:szCs w:val="24"/>
        </w:rPr>
        <w:t xml:space="preserve">abilities in order for them to grow into future leaders themselves. </w:t>
      </w:r>
      <w:r w:rsidR="00474A27" w:rsidRPr="000F083F">
        <w:rPr>
          <w:rFonts w:ascii="Arial" w:hAnsi="Arial" w:cs="Arial"/>
          <w:sz w:val="24"/>
          <w:szCs w:val="24"/>
        </w:rPr>
        <w:t xml:space="preserve">The organisation’s objectives and goals are aligned with the plans for development </w:t>
      </w:r>
      <w:r w:rsidR="00F33C66" w:rsidRPr="000F083F">
        <w:rPr>
          <w:rFonts w:ascii="Arial" w:hAnsi="Arial" w:cs="Arial"/>
          <w:sz w:val="24"/>
          <w:szCs w:val="24"/>
        </w:rPr>
        <w:t xml:space="preserve">of the employees which creates a synergy within the organisation itself (Bass and Riggio, </w:t>
      </w:r>
      <w:r w:rsidR="00AE2822" w:rsidRPr="000F083F">
        <w:rPr>
          <w:rFonts w:ascii="Arial" w:hAnsi="Arial" w:cs="Arial"/>
          <w:sz w:val="24"/>
          <w:szCs w:val="24"/>
        </w:rPr>
        <w:t xml:space="preserve">2005, p. 3). </w:t>
      </w:r>
      <w:r w:rsidR="001E5B0E" w:rsidRPr="000F083F">
        <w:rPr>
          <w:rFonts w:ascii="Arial" w:hAnsi="Arial" w:cs="Arial"/>
          <w:sz w:val="24"/>
          <w:szCs w:val="24"/>
        </w:rPr>
        <w:t xml:space="preserve">According to Bass and Riggio transformational leaders </w:t>
      </w:r>
      <w:r w:rsidR="00E70715" w:rsidRPr="000F083F">
        <w:rPr>
          <w:rFonts w:ascii="Arial" w:hAnsi="Arial" w:cs="Arial"/>
          <w:sz w:val="24"/>
          <w:szCs w:val="24"/>
        </w:rPr>
        <w:t xml:space="preserve">are capable of driving their team to </w:t>
      </w:r>
      <w:r w:rsidR="00EF7EE4" w:rsidRPr="000F083F">
        <w:rPr>
          <w:rFonts w:ascii="Arial" w:hAnsi="Arial" w:cs="Arial"/>
          <w:sz w:val="24"/>
          <w:szCs w:val="24"/>
        </w:rPr>
        <w:t xml:space="preserve">reach potential they might not have been aware of and to manage to achieve performance that at the beginning </w:t>
      </w:r>
      <w:r w:rsidR="009918E5" w:rsidRPr="000F083F">
        <w:rPr>
          <w:rFonts w:ascii="Arial" w:hAnsi="Arial" w:cs="Arial"/>
          <w:sz w:val="24"/>
          <w:szCs w:val="24"/>
        </w:rPr>
        <w:t xml:space="preserve">would have seemed impossible to achieve. </w:t>
      </w:r>
      <w:r w:rsidR="001A643E" w:rsidRPr="000F083F">
        <w:rPr>
          <w:rFonts w:ascii="Arial" w:hAnsi="Arial" w:cs="Arial"/>
          <w:sz w:val="24"/>
          <w:szCs w:val="24"/>
        </w:rPr>
        <w:t>Similar to the democratic leader, a transformational leader will place their focus on individuals</w:t>
      </w:r>
      <w:r w:rsidR="005B0B59" w:rsidRPr="000F083F">
        <w:rPr>
          <w:rFonts w:ascii="Arial" w:hAnsi="Arial" w:cs="Arial"/>
          <w:sz w:val="24"/>
          <w:szCs w:val="24"/>
        </w:rPr>
        <w:t xml:space="preserve"> </w:t>
      </w:r>
      <w:r w:rsidR="00707C6B" w:rsidRPr="000F083F">
        <w:rPr>
          <w:rFonts w:ascii="Arial" w:hAnsi="Arial" w:cs="Arial"/>
          <w:sz w:val="24"/>
          <w:szCs w:val="24"/>
        </w:rPr>
        <w:t>rather than tasks</w:t>
      </w:r>
      <w:r w:rsidR="00592076" w:rsidRPr="000F083F">
        <w:rPr>
          <w:rFonts w:ascii="Arial" w:hAnsi="Arial" w:cs="Arial"/>
          <w:sz w:val="24"/>
          <w:szCs w:val="24"/>
        </w:rPr>
        <w:t xml:space="preserve">, they will achieve high performance and </w:t>
      </w:r>
      <w:r w:rsidR="00CC5568" w:rsidRPr="000F083F">
        <w:rPr>
          <w:rFonts w:ascii="Arial" w:hAnsi="Arial" w:cs="Arial"/>
          <w:sz w:val="24"/>
          <w:szCs w:val="24"/>
        </w:rPr>
        <w:t>a good team engagement</w:t>
      </w:r>
      <w:r w:rsidR="00A31868" w:rsidRPr="000F083F">
        <w:rPr>
          <w:rFonts w:ascii="Arial" w:hAnsi="Arial" w:cs="Arial"/>
          <w:sz w:val="24"/>
          <w:szCs w:val="24"/>
        </w:rPr>
        <w:t xml:space="preserve"> (</w:t>
      </w:r>
      <w:r w:rsidR="00D97B9B" w:rsidRPr="000F083F">
        <w:rPr>
          <w:rFonts w:ascii="Arial" w:hAnsi="Arial" w:cs="Arial"/>
          <w:sz w:val="24"/>
          <w:szCs w:val="24"/>
        </w:rPr>
        <w:t>Ugochukwu, 2024)</w:t>
      </w:r>
      <w:r w:rsidR="00CC5568" w:rsidRPr="000F083F">
        <w:rPr>
          <w:rFonts w:ascii="Arial" w:hAnsi="Arial" w:cs="Arial"/>
          <w:sz w:val="24"/>
          <w:szCs w:val="24"/>
        </w:rPr>
        <w:t xml:space="preserve">. </w:t>
      </w:r>
      <w:r w:rsidR="00195428" w:rsidRPr="000F083F">
        <w:rPr>
          <w:rFonts w:ascii="Arial" w:hAnsi="Arial" w:cs="Arial"/>
          <w:sz w:val="24"/>
          <w:szCs w:val="24"/>
        </w:rPr>
        <w:t>Unlike the autho</w:t>
      </w:r>
      <w:r w:rsidR="003F1F95" w:rsidRPr="000F083F">
        <w:rPr>
          <w:rFonts w:ascii="Arial" w:hAnsi="Arial" w:cs="Arial"/>
          <w:sz w:val="24"/>
          <w:szCs w:val="24"/>
        </w:rPr>
        <w:t xml:space="preserve">ritarian leader, a transformational leader will lead through influence instead of authority, will </w:t>
      </w:r>
      <w:r w:rsidR="00F3734E" w:rsidRPr="000F083F">
        <w:rPr>
          <w:rFonts w:ascii="Arial" w:hAnsi="Arial" w:cs="Arial"/>
          <w:sz w:val="24"/>
          <w:szCs w:val="24"/>
        </w:rPr>
        <w:t xml:space="preserve">adapt their </w:t>
      </w:r>
      <w:r w:rsidR="001D2C69" w:rsidRPr="000F083F">
        <w:rPr>
          <w:rFonts w:ascii="Arial" w:hAnsi="Arial" w:cs="Arial"/>
          <w:sz w:val="24"/>
          <w:szCs w:val="24"/>
        </w:rPr>
        <w:t xml:space="preserve">perspective depending on the situation and the group that they lead and will </w:t>
      </w:r>
      <w:r w:rsidR="00392CCF" w:rsidRPr="000F083F">
        <w:rPr>
          <w:rFonts w:ascii="Arial" w:hAnsi="Arial" w:cs="Arial"/>
          <w:sz w:val="24"/>
          <w:szCs w:val="24"/>
        </w:rPr>
        <w:t xml:space="preserve">not take into consideration their </w:t>
      </w:r>
      <w:r w:rsidR="00CC4ED8" w:rsidRPr="000F083F">
        <w:rPr>
          <w:rFonts w:ascii="Arial" w:hAnsi="Arial" w:cs="Arial"/>
          <w:sz w:val="24"/>
          <w:szCs w:val="24"/>
        </w:rPr>
        <w:t>personal interests</w:t>
      </w:r>
      <w:r w:rsidR="00983FCB" w:rsidRPr="000F083F">
        <w:rPr>
          <w:rFonts w:ascii="Arial" w:hAnsi="Arial" w:cs="Arial"/>
          <w:sz w:val="24"/>
          <w:szCs w:val="24"/>
        </w:rPr>
        <w:t xml:space="preserve"> (Baker, 2023)</w:t>
      </w:r>
      <w:r w:rsidR="00CC4ED8" w:rsidRPr="000F083F">
        <w:rPr>
          <w:rFonts w:ascii="Arial" w:hAnsi="Arial" w:cs="Arial"/>
          <w:sz w:val="24"/>
          <w:szCs w:val="24"/>
        </w:rPr>
        <w:t xml:space="preserve">. </w:t>
      </w:r>
      <w:r w:rsidR="005A1C52" w:rsidRPr="000F083F">
        <w:rPr>
          <w:rFonts w:ascii="Arial" w:hAnsi="Arial" w:cs="Arial"/>
          <w:sz w:val="24"/>
          <w:szCs w:val="24"/>
        </w:rPr>
        <w:t xml:space="preserve"> </w:t>
      </w:r>
      <w:r w:rsidR="00AA76F6" w:rsidRPr="000F083F">
        <w:rPr>
          <w:rFonts w:ascii="Arial" w:hAnsi="Arial" w:cs="Arial"/>
          <w:sz w:val="24"/>
          <w:szCs w:val="24"/>
        </w:rPr>
        <w:t>A transformational leader needs to be a visionary</w:t>
      </w:r>
      <w:r w:rsidR="007D4332" w:rsidRPr="000F083F">
        <w:rPr>
          <w:rFonts w:ascii="Arial" w:hAnsi="Arial" w:cs="Arial"/>
          <w:sz w:val="24"/>
          <w:szCs w:val="24"/>
        </w:rPr>
        <w:t xml:space="preserve"> in order to foresee future areas for improvement and </w:t>
      </w:r>
      <w:r w:rsidR="007D4332" w:rsidRPr="000F083F">
        <w:rPr>
          <w:rFonts w:ascii="Arial" w:hAnsi="Arial" w:cs="Arial"/>
          <w:sz w:val="24"/>
          <w:szCs w:val="24"/>
        </w:rPr>
        <w:lastRenderedPageBreak/>
        <w:t>development</w:t>
      </w:r>
      <w:r w:rsidR="00AA76F6" w:rsidRPr="000F083F">
        <w:rPr>
          <w:rFonts w:ascii="Arial" w:hAnsi="Arial" w:cs="Arial"/>
          <w:sz w:val="24"/>
          <w:szCs w:val="24"/>
        </w:rPr>
        <w:t xml:space="preserve">, to have good communication skills and to be able to actively listen to those around them. </w:t>
      </w:r>
      <w:r w:rsidR="007D4E18" w:rsidRPr="000F083F">
        <w:rPr>
          <w:rFonts w:ascii="Arial" w:hAnsi="Arial" w:cs="Arial"/>
          <w:sz w:val="24"/>
          <w:szCs w:val="24"/>
        </w:rPr>
        <w:t xml:space="preserve">A downside to transformational leadership, as evidenced by </w:t>
      </w:r>
      <w:proofErr w:type="spellStart"/>
      <w:r w:rsidR="005D5032" w:rsidRPr="000F083F">
        <w:rPr>
          <w:rFonts w:ascii="Arial" w:hAnsi="Arial" w:cs="Arial"/>
          <w:sz w:val="24"/>
          <w:szCs w:val="24"/>
        </w:rPr>
        <w:t>Piuchan</w:t>
      </w:r>
      <w:proofErr w:type="spellEnd"/>
      <w:r w:rsidR="005D5032" w:rsidRPr="000F083F">
        <w:rPr>
          <w:rFonts w:ascii="Arial" w:hAnsi="Arial" w:cs="Arial"/>
          <w:sz w:val="24"/>
          <w:szCs w:val="24"/>
        </w:rPr>
        <w:t xml:space="preserve"> and </w:t>
      </w:r>
      <w:proofErr w:type="spellStart"/>
      <w:r w:rsidR="005D5032" w:rsidRPr="000F083F">
        <w:rPr>
          <w:rFonts w:ascii="Arial" w:hAnsi="Arial" w:cs="Arial"/>
          <w:sz w:val="24"/>
          <w:szCs w:val="24"/>
        </w:rPr>
        <w:t>Prachansit</w:t>
      </w:r>
      <w:proofErr w:type="spellEnd"/>
      <w:r w:rsidR="005D5032" w:rsidRPr="000F083F">
        <w:rPr>
          <w:rFonts w:ascii="Arial" w:hAnsi="Arial" w:cs="Arial"/>
          <w:sz w:val="24"/>
          <w:szCs w:val="24"/>
        </w:rPr>
        <w:t xml:space="preserve"> in their study </w:t>
      </w:r>
      <w:r w:rsidR="00771E77" w:rsidRPr="000F083F">
        <w:rPr>
          <w:rFonts w:ascii="Arial" w:hAnsi="Arial" w:cs="Arial"/>
          <w:sz w:val="24"/>
          <w:szCs w:val="24"/>
        </w:rPr>
        <w:t>(</w:t>
      </w:r>
      <w:proofErr w:type="spellStart"/>
      <w:r w:rsidR="00846A32" w:rsidRPr="000F083F">
        <w:rPr>
          <w:rFonts w:ascii="Arial" w:hAnsi="Arial" w:cs="Arial"/>
          <w:sz w:val="24"/>
          <w:szCs w:val="24"/>
        </w:rPr>
        <w:t>Piuchan</w:t>
      </w:r>
      <w:proofErr w:type="spellEnd"/>
      <w:r w:rsidR="00846A32" w:rsidRPr="000F083F">
        <w:rPr>
          <w:rFonts w:ascii="Arial" w:hAnsi="Arial" w:cs="Arial"/>
          <w:sz w:val="24"/>
          <w:szCs w:val="24"/>
        </w:rPr>
        <w:t xml:space="preserve"> and </w:t>
      </w:r>
      <w:proofErr w:type="spellStart"/>
      <w:r w:rsidR="00846A32" w:rsidRPr="000F083F">
        <w:rPr>
          <w:rFonts w:ascii="Arial" w:hAnsi="Arial" w:cs="Arial"/>
          <w:sz w:val="24"/>
          <w:szCs w:val="24"/>
        </w:rPr>
        <w:t>Prachansit</w:t>
      </w:r>
      <w:proofErr w:type="spellEnd"/>
      <w:r w:rsidR="00846A32" w:rsidRPr="000F083F">
        <w:rPr>
          <w:rFonts w:ascii="Arial" w:hAnsi="Arial" w:cs="Arial"/>
          <w:sz w:val="24"/>
          <w:szCs w:val="24"/>
        </w:rPr>
        <w:t xml:space="preserve">, </w:t>
      </w:r>
      <w:r w:rsidR="00771E77" w:rsidRPr="000F083F">
        <w:rPr>
          <w:rFonts w:ascii="Arial" w:hAnsi="Arial" w:cs="Arial"/>
          <w:sz w:val="24"/>
          <w:szCs w:val="24"/>
        </w:rPr>
        <w:t xml:space="preserve">2019) is that the team tends to be loyal to the leader itself more than to the organisation, which means that once the change in leadership happens, the </w:t>
      </w:r>
      <w:r w:rsidR="000741BB" w:rsidRPr="000F083F">
        <w:rPr>
          <w:rFonts w:ascii="Arial" w:hAnsi="Arial" w:cs="Arial"/>
          <w:sz w:val="24"/>
          <w:szCs w:val="24"/>
        </w:rPr>
        <w:t xml:space="preserve">team might become disengaged and unmotivated. </w:t>
      </w:r>
    </w:p>
    <w:p w14:paraId="13A23D82" w14:textId="456C80C2" w:rsidR="00273301" w:rsidRPr="000F083F" w:rsidRDefault="00273301" w:rsidP="000F083F">
      <w:pPr>
        <w:spacing w:line="360" w:lineRule="auto"/>
        <w:jc w:val="both"/>
        <w:rPr>
          <w:rFonts w:ascii="Arial" w:hAnsi="Arial" w:cs="Arial"/>
          <w:sz w:val="24"/>
          <w:szCs w:val="24"/>
        </w:rPr>
      </w:pPr>
      <w:r w:rsidRPr="000F083F">
        <w:rPr>
          <w:rFonts w:ascii="Arial" w:hAnsi="Arial" w:cs="Arial"/>
          <w:sz w:val="24"/>
          <w:szCs w:val="24"/>
        </w:rPr>
        <w:t xml:space="preserve">Unlike the first two examples, where the different leadership styles should be applied during different times depending on circumstances and levels of knowledge and progress in the organisation, the transformational leadership style is one that </w:t>
      </w:r>
      <w:r w:rsidR="00852073" w:rsidRPr="000F083F">
        <w:rPr>
          <w:rFonts w:ascii="Arial" w:hAnsi="Arial" w:cs="Arial"/>
          <w:sz w:val="24"/>
          <w:szCs w:val="24"/>
        </w:rPr>
        <w:t xml:space="preserve">can work at any point. This is mainly due to the visionary quality that a transformational leader should </w:t>
      </w:r>
      <w:r w:rsidR="00775E2C" w:rsidRPr="000F083F">
        <w:rPr>
          <w:rFonts w:ascii="Arial" w:hAnsi="Arial" w:cs="Arial"/>
          <w:sz w:val="24"/>
          <w:szCs w:val="24"/>
        </w:rPr>
        <w:t>possess</w:t>
      </w:r>
      <w:r w:rsidR="00852073" w:rsidRPr="000F083F">
        <w:rPr>
          <w:rFonts w:ascii="Arial" w:hAnsi="Arial" w:cs="Arial"/>
          <w:sz w:val="24"/>
          <w:szCs w:val="24"/>
        </w:rPr>
        <w:t xml:space="preserve">, which would allow the leader to be able plan and envision each stage of the development for their team members as well as be capable to set clear </w:t>
      </w:r>
      <w:r w:rsidR="00775E2C" w:rsidRPr="000F083F">
        <w:rPr>
          <w:rFonts w:ascii="Arial" w:hAnsi="Arial" w:cs="Arial"/>
          <w:sz w:val="24"/>
          <w:szCs w:val="24"/>
        </w:rPr>
        <w:t xml:space="preserve">actions that need to be taken in case there are any setbacks along the way. </w:t>
      </w:r>
    </w:p>
    <w:p w14:paraId="4BAFD0DB" w14:textId="5F5156AA" w:rsidR="006E3E2F" w:rsidRPr="000F083F" w:rsidRDefault="008D3DEF" w:rsidP="000F083F">
      <w:pPr>
        <w:spacing w:line="360" w:lineRule="auto"/>
        <w:jc w:val="both"/>
        <w:rPr>
          <w:rFonts w:ascii="Arial" w:hAnsi="Arial" w:cs="Arial"/>
          <w:sz w:val="24"/>
          <w:szCs w:val="24"/>
        </w:rPr>
      </w:pPr>
      <w:r w:rsidRPr="000F083F">
        <w:rPr>
          <w:rFonts w:ascii="Arial" w:hAnsi="Arial" w:cs="Arial"/>
          <w:sz w:val="24"/>
          <w:szCs w:val="24"/>
        </w:rPr>
        <w:t xml:space="preserve">All three leadership styles, authoritarian, democratic and transformational, have one personality trait that </w:t>
      </w:r>
      <w:r w:rsidR="00951328" w:rsidRPr="000F083F">
        <w:rPr>
          <w:rFonts w:ascii="Arial" w:hAnsi="Arial" w:cs="Arial"/>
          <w:sz w:val="24"/>
          <w:szCs w:val="24"/>
        </w:rPr>
        <w:t xml:space="preserve">defines the leader and that is charisma. In each type of leader charisma plays an important role that determines the success of the leader’s </w:t>
      </w:r>
      <w:r w:rsidR="00A629B4" w:rsidRPr="000F083F">
        <w:rPr>
          <w:rFonts w:ascii="Arial" w:hAnsi="Arial" w:cs="Arial"/>
          <w:sz w:val="24"/>
          <w:szCs w:val="24"/>
        </w:rPr>
        <w:t xml:space="preserve">endeavours. </w:t>
      </w:r>
      <w:r w:rsidR="008E1CD9" w:rsidRPr="000F083F">
        <w:rPr>
          <w:rFonts w:ascii="Arial" w:hAnsi="Arial" w:cs="Arial"/>
          <w:sz w:val="24"/>
          <w:szCs w:val="24"/>
        </w:rPr>
        <w:t>With c</w:t>
      </w:r>
      <w:r w:rsidR="00A629B4" w:rsidRPr="000F083F">
        <w:rPr>
          <w:rFonts w:ascii="Arial" w:hAnsi="Arial" w:cs="Arial"/>
          <w:sz w:val="24"/>
          <w:szCs w:val="24"/>
        </w:rPr>
        <w:t xml:space="preserve">harisma </w:t>
      </w:r>
      <w:r w:rsidR="008E1CD9" w:rsidRPr="000F083F">
        <w:rPr>
          <w:rFonts w:ascii="Arial" w:hAnsi="Arial" w:cs="Arial"/>
          <w:sz w:val="24"/>
          <w:szCs w:val="24"/>
        </w:rPr>
        <w:t xml:space="preserve">being mainly a trait </w:t>
      </w:r>
      <w:r w:rsidR="005B11C6" w:rsidRPr="000F083F">
        <w:rPr>
          <w:rFonts w:ascii="Arial" w:hAnsi="Arial" w:cs="Arial"/>
          <w:sz w:val="24"/>
          <w:szCs w:val="24"/>
        </w:rPr>
        <w:t xml:space="preserve">with </w:t>
      </w:r>
      <w:r w:rsidR="008E1CD9" w:rsidRPr="000F083F">
        <w:rPr>
          <w:rFonts w:ascii="Arial" w:hAnsi="Arial" w:cs="Arial"/>
          <w:sz w:val="24"/>
          <w:szCs w:val="24"/>
        </w:rPr>
        <w:t xml:space="preserve">which an individual is born, it can be considered that </w:t>
      </w:r>
      <w:r w:rsidR="00A629B4" w:rsidRPr="000F083F">
        <w:rPr>
          <w:rFonts w:ascii="Arial" w:hAnsi="Arial" w:cs="Arial"/>
          <w:sz w:val="24"/>
          <w:szCs w:val="24"/>
        </w:rPr>
        <w:t xml:space="preserve">the </w:t>
      </w:r>
      <w:r w:rsidR="00A44FEE" w:rsidRPr="000F083F">
        <w:rPr>
          <w:rFonts w:ascii="Arial" w:hAnsi="Arial" w:cs="Arial"/>
          <w:sz w:val="24"/>
          <w:szCs w:val="24"/>
        </w:rPr>
        <w:t>“Great Man” theory of leadership</w:t>
      </w:r>
      <w:r w:rsidR="006907FA" w:rsidRPr="000F083F">
        <w:rPr>
          <w:rFonts w:ascii="Arial" w:hAnsi="Arial" w:cs="Arial"/>
          <w:sz w:val="24"/>
          <w:szCs w:val="24"/>
        </w:rPr>
        <w:t xml:space="preserve"> is a relevant theory when it comes to identify</w:t>
      </w:r>
      <w:r w:rsidR="009D7356" w:rsidRPr="000F083F">
        <w:rPr>
          <w:rFonts w:ascii="Arial" w:hAnsi="Arial" w:cs="Arial"/>
          <w:sz w:val="24"/>
          <w:szCs w:val="24"/>
        </w:rPr>
        <w:t>ing</w:t>
      </w:r>
      <w:r w:rsidR="006907FA" w:rsidRPr="000F083F">
        <w:rPr>
          <w:rFonts w:ascii="Arial" w:hAnsi="Arial" w:cs="Arial"/>
          <w:sz w:val="24"/>
          <w:szCs w:val="24"/>
        </w:rPr>
        <w:t xml:space="preserve"> successful leaders. </w:t>
      </w:r>
      <w:r w:rsidR="00497F44" w:rsidRPr="000F083F">
        <w:rPr>
          <w:rFonts w:ascii="Arial" w:hAnsi="Arial" w:cs="Arial"/>
          <w:sz w:val="24"/>
          <w:szCs w:val="24"/>
        </w:rPr>
        <w:t xml:space="preserve">The “Great Man” theory also </w:t>
      </w:r>
      <w:r w:rsidR="001F1144" w:rsidRPr="000F083F">
        <w:rPr>
          <w:rFonts w:ascii="Arial" w:hAnsi="Arial" w:cs="Arial"/>
          <w:sz w:val="24"/>
          <w:szCs w:val="24"/>
        </w:rPr>
        <w:t xml:space="preserve">suggests that great leaders are identified when </w:t>
      </w:r>
      <w:r w:rsidR="0071326B" w:rsidRPr="000F083F">
        <w:rPr>
          <w:rFonts w:ascii="Arial" w:hAnsi="Arial" w:cs="Arial"/>
          <w:sz w:val="24"/>
          <w:szCs w:val="24"/>
        </w:rPr>
        <w:t xml:space="preserve">certain situations call for their involvement (Miller, 2022). </w:t>
      </w:r>
      <w:r w:rsidR="00FD4DBC" w:rsidRPr="000F083F">
        <w:rPr>
          <w:rFonts w:ascii="Arial" w:hAnsi="Arial" w:cs="Arial"/>
          <w:sz w:val="24"/>
          <w:szCs w:val="24"/>
        </w:rPr>
        <w:t xml:space="preserve">However, from </w:t>
      </w:r>
      <w:r w:rsidR="00DC1FFA" w:rsidRPr="000F083F">
        <w:rPr>
          <w:rFonts w:ascii="Arial" w:hAnsi="Arial" w:cs="Arial"/>
          <w:sz w:val="24"/>
          <w:szCs w:val="24"/>
        </w:rPr>
        <w:t xml:space="preserve">the consideration of aspirational leaders, the theory does not encourage </w:t>
      </w:r>
      <w:r w:rsidR="00666F52" w:rsidRPr="000F083F">
        <w:rPr>
          <w:rFonts w:ascii="Arial" w:hAnsi="Arial" w:cs="Arial"/>
          <w:sz w:val="24"/>
          <w:szCs w:val="24"/>
        </w:rPr>
        <w:t xml:space="preserve">individuals to aim for greatness. Also, it should not be </w:t>
      </w:r>
      <w:r w:rsidR="00B85402" w:rsidRPr="000F083F">
        <w:rPr>
          <w:rFonts w:ascii="Arial" w:hAnsi="Arial" w:cs="Arial"/>
          <w:sz w:val="24"/>
          <w:szCs w:val="24"/>
        </w:rPr>
        <w:t xml:space="preserve">considered as definitory when having to identify </w:t>
      </w:r>
      <w:r w:rsidR="003C608A" w:rsidRPr="000F083F">
        <w:rPr>
          <w:rFonts w:ascii="Arial" w:hAnsi="Arial" w:cs="Arial"/>
          <w:sz w:val="24"/>
          <w:szCs w:val="24"/>
        </w:rPr>
        <w:t>powerful leaders due to it’s lack of scientific data to support it a</w:t>
      </w:r>
      <w:r w:rsidR="00E67494" w:rsidRPr="000F083F">
        <w:rPr>
          <w:rFonts w:ascii="Arial" w:hAnsi="Arial" w:cs="Arial"/>
          <w:sz w:val="24"/>
          <w:szCs w:val="24"/>
        </w:rPr>
        <w:t xml:space="preserve">s well as for it’s not taking into consideration majority of the </w:t>
      </w:r>
      <w:r w:rsidR="002129E6" w:rsidRPr="000F083F">
        <w:rPr>
          <w:rFonts w:ascii="Arial" w:hAnsi="Arial" w:cs="Arial"/>
          <w:sz w:val="24"/>
          <w:szCs w:val="24"/>
        </w:rPr>
        <w:t>female leaders found in the hospitality industry (</w:t>
      </w:r>
      <w:r w:rsidR="002C2E5B" w:rsidRPr="000F083F">
        <w:rPr>
          <w:rFonts w:ascii="Arial" w:hAnsi="Arial" w:cs="Arial"/>
          <w:sz w:val="24"/>
          <w:szCs w:val="24"/>
        </w:rPr>
        <w:t xml:space="preserve">Cornell, 2024). </w:t>
      </w:r>
    </w:p>
    <w:p w14:paraId="5C7A07C8" w14:textId="242D5DAD" w:rsidR="00723CE6" w:rsidRPr="000F083F" w:rsidRDefault="009C3129" w:rsidP="000F083F">
      <w:pPr>
        <w:spacing w:line="360" w:lineRule="auto"/>
        <w:jc w:val="both"/>
        <w:rPr>
          <w:rFonts w:ascii="Arial" w:hAnsi="Arial" w:cs="Arial"/>
          <w:sz w:val="24"/>
          <w:szCs w:val="24"/>
        </w:rPr>
      </w:pPr>
      <w:r w:rsidRPr="000F083F">
        <w:rPr>
          <w:rFonts w:ascii="Arial" w:hAnsi="Arial" w:cs="Arial"/>
          <w:sz w:val="24"/>
          <w:szCs w:val="24"/>
        </w:rPr>
        <w:t>As it has been shown above, t</w:t>
      </w:r>
      <w:r w:rsidR="009F03F0" w:rsidRPr="000F083F">
        <w:rPr>
          <w:rFonts w:ascii="Arial" w:hAnsi="Arial" w:cs="Arial"/>
          <w:sz w:val="24"/>
          <w:szCs w:val="24"/>
        </w:rPr>
        <w:t>he democratic and transformational leadership styles demonstrate a</w:t>
      </w:r>
      <w:r w:rsidRPr="000F083F">
        <w:rPr>
          <w:rFonts w:ascii="Arial" w:hAnsi="Arial" w:cs="Arial"/>
          <w:sz w:val="24"/>
          <w:szCs w:val="24"/>
        </w:rPr>
        <w:t xml:space="preserve"> </w:t>
      </w:r>
      <w:r w:rsidR="00E31A74" w:rsidRPr="000F083F">
        <w:rPr>
          <w:rFonts w:ascii="Arial" w:hAnsi="Arial" w:cs="Arial"/>
          <w:sz w:val="24"/>
          <w:szCs w:val="24"/>
        </w:rPr>
        <w:t xml:space="preserve">higher </w:t>
      </w:r>
      <w:r w:rsidR="00B03748" w:rsidRPr="000F083F">
        <w:rPr>
          <w:rFonts w:ascii="Arial" w:hAnsi="Arial" w:cs="Arial"/>
          <w:sz w:val="24"/>
          <w:szCs w:val="24"/>
        </w:rPr>
        <w:t xml:space="preserve">care for their employees as opposed to the authoritarian one, because of this, these 2 leadership styles are better reflected by the </w:t>
      </w:r>
      <w:r w:rsidR="00D65E2E" w:rsidRPr="000F083F">
        <w:rPr>
          <w:rFonts w:ascii="Arial" w:hAnsi="Arial" w:cs="Arial"/>
          <w:sz w:val="24"/>
          <w:szCs w:val="24"/>
        </w:rPr>
        <w:t xml:space="preserve">‘Team Management’ style of the </w:t>
      </w:r>
      <w:r w:rsidR="00D65E2E" w:rsidRPr="000F083F">
        <w:rPr>
          <w:rFonts w:ascii="Arial" w:hAnsi="Arial" w:cs="Arial"/>
          <w:sz w:val="24"/>
          <w:szCs w:val="24"/>
        </w:rPr>
        <w:t>Blake and Mouton’s managerial grid</w:t>
      </w:r>
      <w:r w:rsidR="00723CE6" w:rsidRPr="000F083F">
        <w:rPr>
          <w:rFonts w:ascii="Arial" w:hAnsi="Arial" w:cs="Arial"/>
          <w:sz w:val="24"/>
          <w:szCs w:val="24"/>
        </w:rPr>
        <w:t>. On the opposed pole is the authoritarian leader who f</w:t>
      </w:r>
      <w:r w:rsidR="00723CE6" w:rsidRPr="000F083F">
        <w:rPr>
          <w:rFonts w:ascii="Arial" w:hAnsi="Arial" w:cs="Arial"/>
          <w:sz w:val="24"/>
          <w:szCs w:val="24"/>
        </w:rPr>
        <w:t xml:space="preserve">rom an operational point of view, is effective </w:t>
      </w:r>
      <w:r w:rsidR="00723CE6" w:rsidRPr="000F083F">
        <w:rPr>
          <w:rFonts w:ascii="Arial" w:hAnsi="Arial" w:cs="Arial"/>
          <w:sz w:val="24"/>
          <w:szCs w:val="24"/>
        </w:rPr>
        <w:t>in</w:t>
      </w:r>
      <w:r w:rsidR="00723CE6" w:rsidRPr="000F083F">
        <w:rPr>
          <w:rFonts w:ascii="Arial" w:hAnsi="Arial" w:cs="Arial"/>
          <w:sz w:val="24"/>
          <w:szCs w:val="24"/>
        </w:rPr>
        <w:t xml:space="preserve"> it</w:t>
      </w:r>
      <w:r w:rsidR="00723CE6" w:rsidRPr="000F083F">
        <w:rPr>
          <w:rFonts w:ascii="Arial" w:hAnsi="Arial" w:cs="Arial"/>
          <w:sz w:val="24"/>
          <w:szCs w:val="24"/>
        </w:rPr>
        <w:t>s</w:t>
      </w:r>
      <w:r w:rsidR="00723CE6" w:rsidRPr="000F083F">
        <w:rPr>
          <w:rFonts w:ascii="Arial" w:hAnsi="Arial" w:cs="Arial"/>
          <w:sz w:val="24"/>
          <w:szCs w:val="24"/>
        </w:rPr>
        <w:t xml:space="preserve"> ability to organise tasks and objectives with very little disturbance from others this making it a </w:t>
      </w:r>
      <w:r w:rsidR="00E44F14" w:rsidRPr="000F083F">
        <w:rPr>
          <w:rFonts w:ascii="Arial" w:hAnsi="Arial" w:cs="Arial"/>
          <w:sz w:val="24"/>
          <w:szCs w:val="24"/>
        </w:rPr>
        <w:t>‘A</w:t>
      </w:r>
      <w:r w:rsidR="00723CE6" w:rsidRPr="000F083F">
        <w:rPr>
          <w:rFonts w:ascii="Arial" w:hAnsi="Arial" w:cs="Arial"/>
          <w:sz w:val="24"/>
          <w:szCs w:val="24"/>
        </w:rPr>
        <w:t>uthority-</w:t>
      </w:r>
      <w:r w:rsidR="00E44F14" w:rsidRPr="000F083F">
        <w:rPr>
          <w:rFonts w:ascii="Arial" w:hAnsi="Arial" w:cs="Arial"/>
          <w:sz w:val="24"/>
          <w:szCs w:val="24"/>
        </w:rPr>
        <w:t>C</w:t>
      </w:r>
      <w:r w:rsidR="00723CE6" w:rsidRPr="000F083F">
        <w:rPr>
          <w:rFonts w:ascii="Arial" w:hAnsi="Arial" w:cs="Arial"/>
          <w:sz w:val="24"/>
          <w:szCs w:val="24"/>
        </w:rPr>
        <w:t xml:space="preserve">ompliance </w:t>
      </w:r>
      <w:r w:rsidR="00E44F14" w:rsidRPr="000F083F">
        <w:rPr>
          <w:rFonts w:ascii="Arial" w:hAnsi="Arial" w:cs="Arial"/>
          <w:sz w:val="24"/>
          <w:szCs w:val="24"/>
        </w:rPr>
        <w:t>M</w:t>
      </w:r>
      <w:r w:rsidR="00723CE6" w:rsidRPr="000F083F">
        <w:rPr>
          <w:rFonts w:ascii="Arial" w:hAnsi="Arial" w:cs="Arial"/>
          <w:sz w:val="24"/>
          <w:szCs w:val="24"/>
        </w:rPr>
        <w:t>anagement</w:t>
      </w:r>
      <w:r w:rsidR="00E44F14" w:rsidRPr="000F083F">
        <w:rPr>
          <w:rFonts w:ascii="Arial" w:hAnsi="Arial" w:cs="Arial"/>
          <w:sz w:val="24"/>
          <w:szCs w:val="24"/>
        </w:rPr>
        <w:t>’</w:t>
      </w:r>
      <w:r w:rsidR="00723CE6" w:rsidRPr="000F083F">
        <w:rPr>
          <w:rFonts w:ascii="Arial" w:hAnsi="Arial" w:cs="Arial"/>
          <w:sz w:val="24"/>
          <w:szCs w:val="24"/>
        </w:rPr>
        <w:t xml:space="preserve"> style</w:t>
      </w:r>
      <w:r w:rsidR="00E44F14" w:rsidRPr="000F083F">
        <w:rPr>
          <w:rFonts w:ascii="Arial" w:hAnsi="Arial" w:cs="Arial"/>
          <w:sz w:val="24"/>
          <w:szCs w:val="24"/>
        </w:rPr>
        <w:t xml:space="preserve"> </w:t>
      </w:r>
      <w:r w:rsidR="00723CE6" w:rsidRPr="000F083F">
        <w:rPr>
          <w:rFonts w:ascii="Arial" w:hAnsi="Arial" w:cs="Arial"/>
          <w:sz w:val="24"/>
          <w:szCs w:val="24"/>
        </w:rPr>
        <w:t>(de Bruin, 2020).</w:t>
      </w:r>
      <w:r w:rsidR="005E773A" w:rsidRPr="000F083F">
        <w:rPr>
          <w:rFonts w:ascii="Arial" w:hAnsi="Arial" w:cs="Arial"/>
          <w:sz w:val="24"/>
          <w:szCs w:val="24"/>
        </w:rPr>
        <w:t xml:space="preserve"> </w:t>
      </w:r>
      <w:r w:rsidR="002E25DF" w:rsidRPr="000F083F">
        <w:rPr>
          <w:rFonts w:ascii="Arial" w:hAnsi="Arial" w:cs="Arial"/>
          <w:sz w:val="24"/>
          <w:szCs w:val="24"/>
        </w:rPr>
        <w:t xml:space="preserve">The managerial grid </w:t>
      </w:r>
      <w:r w:rsidR="0006704A" w:rsidRPr="000F083F">
        <w:rPr>
          <w:rFonts w:ascii="Arial" w:hAnsi="Arial" w:cs="Arial"/>
          <w:sz w:val="24"/>
          <w:szCs w:val="24"/>
        </w:rPr>
        <w:t xml:space="preserve">is </w:t>
      </w:r>
      <w:r w:rsidR="0006704A" w:rsidRPr="000F083F">
        <w:rPr>
          <w:rFonts w:ascii="Arial" w:hAnsi="Arial" w:cs="Arial"/>
          <w:sz w:val="24"/>
          <w:szCs w:val="24"/>
        </w:rPr>
        <w:lastRenderedPageBreak/>
        <w:t xml:space="preserve">a tool useful to leaders as it can help them identify their own leadership style and </w:t>
      </w:r>
      <w:r w:rsidR="00B97995" w:rsidRPr="000F083F">
        <w:rPr>
          <w:rFonts w:ascii="Arial" w:hAnsi="Arial" w:cs="Arial"/>
          <w:sz w:val="24"/>
          <w:szCs w:val="24"/>
        </w:rPr>
        <w:t xml:space="preserve">guide them towards achieving the desired </w:t>
      </w:r>
      <w:r w:rsidR="002C326B" w:rsidRPr="000F083F">
        <w:rPr>
          <w:rFonts w:ascii="Arial" w:hAnsi="Arial" w:cs="Arial"/>
          <w:sz w:val="24"/>
          <w:szCs w:val="24"/>
        </w:rPr>
        <w:t xml:space="preserve">‘Team Management’ style, which is considered, based on this theory, to be the most effective </w:t>
      </w:r>
      <w:r w:rsidR="0069121F" w:rsidRPr="000F083F">
        <w:rPr>
          <w:rFonts w:ascii="Arial" w:hAnsi="Arial" w:cs="Arial"/>
          <w:sz w:val="24"/>
          <w:szCs w:val="24"/>
        </w:rPr>
        <w:t xml:space="preserve">leadership style in management. </w:t>
      </w:r>
    </w:p>
    <w:p w14:paraId="2D6C91A3" w14:textId="02A7CB57" w:rsidR="008E5CE0" w:rsidRPr="000F083F" w:rsidRDefault="00C84181" w:rsidP="000F083F">
      <w:pPr>
        <w:spacing w:line="360" w:lineRule="auto"/>
        <w:jc w:val="both"/>
        <w:rPr>
          <w:rFonts w:ascii="Arial" w:hAnsi="Arial" w:cs="Arial"/>
          <w:sz w:val="24"/>
          <w:szCs w:val="24"/>
        </w:rPr>
      </w:pPr>
      <w:r w:rsidRPr="000F083F">
        <w:rPr>
          <w:rFonts w:ascii="Arial" w:hAnsi="Arial" w:cs="Arial"/>
          <w:sz w:val="24"/>
          <w:szCs w:val="24"/>
        </w:rPr>
        <w:t>Between the three different styles of leadership</w:t>
      </w:r>
      <w:r w:rsidR="00EF0A7D" w:rsidRPr="000F083F">
        <w:rPr>
          <w:rFonts w:ascii="Arial" w:hAnsi="Arial" w:cs="Arial"/>
          <w:sz w:val="24"/>
          <w:szCs w:val="24"/>
        </w:rPr>
        <w:t xml:space="preserve">, for the hospitality industry it can be considered that the transformational one is the most </w:t>
      </w:r>
      <w:r w:rsidR="00501814" w:rsidRPr="000F083F">
        <w:rPr>
          <w:rFonts w:ascii="Arial" w:hAnsi="Arial" w:cs="Arial"/>
          <w:sz w:val="24"/>
          <w:szCs w:val="24"/>
        </w:rPr>
        <w:t xml:space="preserve">desirable. This is because a transformational leader will </w:t>
      </w:r>
      <w:r w:rsidR="0013276A" w:rsidRPr="000F083F">
        <w:rPr>
          <w:rFonts w:ascii="Arial" w:hAnsi="Arial" w:cs="Arial"/>
          <w:sz w:val="24"/>
          <w:szCs w:val="24"/>
        </w:rPr>
        <w:t xml:space="preserve">be more capable to harmonise between setting difficult yet obtainable targets for their team </w:t>
      </w:r>
      <w:r w:rsidR="00715B4A" w:rsidRPr="000F083F">
        <w:rPr>
          <w:rFonts w:ascii="Arial" w:hAnsi="Arial" w:cs="Arial"/>
          <w:sz w:val="24"/>
          <w:szCs w:val="24"/>
        </w:rPr>
        <w:t xml:space="preserve">and create a motivated and enthusiastic group that is willing to work alongside their leader in order to </w:t>
      </w:r>
      <w:r w:rsidR="00625629" w:rsidRPr="000F083F">
        <w:rPr>
          <w:rFonts w:ascii="Arial" w:hAnsi="Arial" w:cs="Arial"/>
          <w:sz w:val="24"/>
          <w:szCs w:val="24"/>
        </w:rPr>
        <w:t xml:space="preserve">achieve those targets. This harmony leads to </w:t>
      </w:r>
      <w:r w:rsidR="00C52CE1" w:rsidRPr="000F083F">
        <w:rPr>
          <w:rFonts w:ascii="Arial" w:hAnsi="Arial" w:cs="Arial"/>
          <w:sz w:val="24"/>
          <w:szCs w:val="24"/>
        </w:rPr>
        <w:t xml:space="preserve">increased job satisfaction which ultimately has a positive effect on </w:t>
      </w:r>
      <w:r w:rsidR="008E5CE0" w:rsidRPr="000F083F">
        <w:rPr>
          <w:rFonts w:ascii="Arial" w:hAnsi="Arial" w:cs="Arial"/>
          <w:sz w:val="24"/>
          <w:szCs w:val="24"/>
        </w:rPr>
        <w:t>the customer and the industry (</w:t>
      </w:r>
      <w:r w:rsidR="005A12FD" w:rsidRPr="000F083F">
        <w:rPr>
          <w:rFonts w:ascii="Arial" w:hAnsi="Arial" w:cs="Arial"/>
          <w:sz w:val="24"/>
          <w:szCs w:val="24"/>
        </w:rPr>
        <w:t>Soeg Jobs, 2022)</w:t>
      </w:r>
      <w:r w:rsidR="008E5CE0" w:rsidRPr="000F083F">
        <w:rPr>
          <w:rFonts w:ascii="Arial" w:hAnsi="Arial" w:cs="Arial"/>
          <w:sz w:val="24"/>
          <w:szCs w:val="24"/>
        </w:rPr>
        <w:t xml:space="preserve">. </w:t>
      </w:r>
    </w:p>
    <w:p w14:paraId="7D7E1CD3" w14:textId="0AEDBF87" w:rsidR="00646712" w:rsidRPr="000F083F" w:rsidRDefault="008E5CE0" w:rsidP="000F083F">
      <w:pPr>
        <w:spacing w:line="360" w:lineRule="auto"/>
        <w:jc w:val="both"/>
        <w:rPr>
          <w:rFonts w:ascii="Arial" w:hAnsi="Arial" w:cs="Arial"/>
          <w:sz w:val="24"/>
          <w:szCs w:val="24"/>
        </w:rPr>
      </w:pPr>
      <w:r w:rsidRPr="000F083F">
        <w:rPr>
          <w:rFonts w:ascii="Arial" w:hAnsi="Arial" w:cs="Arial"/>
          <w:sz w:val="24"/>
          <w:szCs w:val="24"/>
        </w:rPr>
        <w:t xml:space="preserve">The democratic leadership </w:t>
      </w:r>
      <w:r w:rsidR="00597551" w:rsidRPr="000F083F">
        <w:rPr>
          <w:rFonts w:ascii="Arial" w:hAnsi="Arial" w:cs="Arial"/>
          <w:sz w:val="24"/>
          <w:szCs w:val="24"/>
        </w:rPr>
        <w:t xml:space="preserve">can also prove to be successful due to it’s impact on team morale </w:t>
      </w:r>
      <w:r w:rsidR="004E5907" w:rsidRPr="000F083F">
        <w:rPr>
          <w:rFonts w:ascii="Arial" w:hAnsi="Arial" w:cs="Arial"/>
          <w:sz w:val="24"/>
          <w:szCs w:val="24"/>
        </w:rPr>
        <w:t xml:space="preserve">as well as for it’s ability to promote creativity and </w:t>
      </w:r>
      <w:r w:rsidR="00F83991" w:rsidRPr="000F083F">
        <w:rPr>
          <w:rFonts w:ascii="Arial" w:hAnsi="Arial" w:cs="Arial"/>
          <w:sz w:val="24"/>
          <w:szCs w:val="24"/>
        </w:rPr>
        <w:t>“outside the box” thinking</w:t>
      </w:r>
      <w:r w:rsidR="00D26CC3" w:rsidRPr="000F083F">
        <w:rPr>
          <w:rFonts w:ascii="Arial" w:hAnsi="Arial" w:cs="Arial"/>
          <w:sz w:val="24"/>
          <w:szCs w:val="24"/>
        </w:rPr>
        <w:t xml:space="preserve"> (Knight, 2024). The democratic leader is more likely to </w:t>
      </w:r>
      <w:r w:rsidR="005D7C00" w:rsidRPr="000F083F">
        <w:rPr>
          <w:rFonts w:ascii="Arial" w:hAnsi="Arial" w:cs="Arial"/>
          <w:sz w:val="24"/>
          <w:szCs w:val="24"/>
        </w:rPr>
        <w:t>engage and inspire a team.</w:t>
      </w:r>
    </w:p>
    <w:p w14:paraId="78903B11" w14:textId="698FF7CF" w:rsidR="00E84AFF" w:rsidRPr="000F083F" w:rsidRDefault="00D71585" w:rsidP="000F083F">
      <w:pPr>
        <w:spacing w:line="360" w:lineRule="auto"/>
        <w:jc w:val="both"/>
        <w:rPr>
          <w:rFonts w:ascii="Arial" w:hAnsi="Arial" w:cs="Arial"/>
          <w:sz w:val="24"/>
          <w:szCs w:val="24"/>
        </w:rPr>
      </w:pPr>
      <w:r w:rsidRPr="000F083F">
        <w:rPr>
          <w:rFonts w:ascii="Arial" w:hAnsi="Arial" w:cs="Arial"/>
          <w:sz w:val="24"/>
          <w:szCs w:val="24"/>
        </w:rPr>
        <w:t xml:space="preserve">In conclusion, </w:t>
      </w:r>
      <w:r w:rsidR="00E84AFF" w:rsidRPr="000F083F">
        <w:rPr>
          <w:rFonts w:ascii="Arial" w:hAnsi="Arial" w:cs="Arial"/>
          <w:sz w:val="24"/>
          <w:szCs w:val="24"/>
        </w:rPr>
        <w:t>a</w:t>
      </w:r>
      <w:r w:rsidR="00E84AFF" w:rsidRPr="000F083F">
        <w:rPr>
          <w:rFonts w:ascii="Arial" w:hAnsi="Arial" w:cs="Arial"/>
          <w:sz w:val="24"/>
          <w:szCs w:val="24"/>
        </w:rPr>
        <w:t xml:space="preserve"> manager’s leadership plays a crucial part in the success of an organisation, and even more so in fast-paced fields such as hospitality. Leadership effectiveness affects team performance and also has an impact on employee morale, customer satisfaction, and overall business outcomes. Authoritarian leadership has a potential for success in certain situations like crises, but it can really put a strain creativity and long-term growth</w:t>
      </w:r>
      <w:r w:rsidR="006B7B08" w:rsidRPr="000F083F">
        <w:rPr>
          <w:rFonts w:ascii="Arial" w:hAnsi="Arial" w:cs="Arial"/>
          <w:sz w:val="24"/>
          <w:szCs w:val="24"/>
        </w:rPr>
        <w:t xml:space="preserve">. </w:t>
      </w:r>
      <w:r w:rsidR="00E84AFF" w:rsidRPr="000F083F">
        <w:rPr>
          <w:rFonts w:ascii="Arial" w:hAnsi="Arial" w:cs="Arial"/>
          <w:sz w:val="24"/>
          <w:szCs w:val="24"/>
        </w:rPr>
        <w:t>Democratic leadership encourages teamwork, inclusivity, and empowerment, but it can slow down decision-making when quick action is needed. Transformational leadership stands out as the preferred style in the hospitality industry because it emphasises employee development, aligns personal growth with company objectives, and motivates better performance.</w:t>
      </w:r>
    </w:p>
    <w:p w14:paraId="4F87CB89" w14:textId="5036F755" w:rsidR="00775E2C" w:rsidRPr="000F083F" w:rsidRDefault="00E84AFF" w:rsidP="000F083F">
      <w:pPr>
        <w:spacing w:line="360" w:lineRule="auto"/>
        <w:jc w:val="both"/>
        <w:rPr>
          <w:rFonts w:ascii="Arial" w:hAnsi="Arial" w:cs="Arial"/>
          <w:sz w:val="24"/>
          <w:szCs w:val="24"/>
        </w:rPr>
      </w:pPr>
      <w:r w:rsidRPr="000F083F">
        <w:rPr>
          <w:rFonts w:ascii="Arial" w:hAnsi="Arial" w:cs="Arial"/>
          <w:sz w:val="24"/>
          <w:szCs w:val="24"/>
        </w:rPr>
        <w:t>Finally, leadership isn't something that works the same for everyone. Good leaders need to change their approach depending on what their team needs and the situation they are in. The hospitality industry really gains a lot from transformational leadership because it focusses on having a clear vision, developing employees, and building a motivated and engaged workforce. When managers in hospitality understand and use the right leadership style, they can boost team satisfaction and help the business succeed, which is key for long-term growth and adapting to changes in the environment.</w:t>
      </w:r>
    </w:p>
    <w:p w14:paraId="00D42204" w14:textId="5089789E" w:rsidR="009F03F0" w:rsidRDefault="009F03F0" w:rsidP="00AA5A36"/>
    <w:p w14:paraId="0A85EA19" w14:textId="580A8626" w:rsidR="00D95885" w:rsidRPr="00326FD1" w:rsidRDefault="00E74239" w:rsidP="00326FD1">
      <w:pPr>
        <w:spacing w:line="360" w:lineRule="auto"/>
        <w:jc w:val="both"/>
        <w:rPr>
          <w:rFonts w:ascii="Arial" w:hAnsi="Arial" w:cs="Arial"/>
          <w:sz w:val="24"/>
          <w:szCs w:val="24"/>
        </w:rPr>
      </w:pPr>
      <w:r w:rsidRPr="00326FD1">
        <w:rPr>
          <w:rFonts w:ascii="Arial" w:hAnsi="Arial" w:cs="Arial"/>
          <w:sz w:val="24"/>
          <w:szCs w:val="24"/>
        </w:rPr>
        <w:lastRenderedPageBreak/>
        <w:t xml:space="preserve">References: </w:t>
      </w:r>
    </w:p>
    <w:p w14:paraId="3A6DA7DC"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Arshad, Z. (2024) ‘The Silent Saboteur: How Autocratic Leadership is Undermining Hospitality and Why the Future Belongs to Democratic Leaders’, </w:t>
      </w:r>
      <w:proofErr w:type="spellStart"/>
      <w:r w:rsidRPr="00326FD1">
        <w:rPr>
          <w:rFonts w:ascii="Arial" w:hAnsi="Arial" w:cs="Arial"/>
          <w:i/>
          <w:iCs/>
          <w:sz w:val="24"/>
          <w:szCs w:val="24"/>
        </w:rPr>
        <w:t>Linkedin</w:t>
      </w:r>
      <w:proofErr w:type="spellEnd"/>
      <w:r w:rsidRPr="00326FD1">
        <w:rPr>
          <w:rFonts w:ascii="Arial" w:hAnsi="Arial" w:cs="Arial"/>
          <w:i/>
          <w:iCs/>
          <w:sz w:val="24"/>
          <w:szCs w:val="24"/>
        </w:rPr>
        <w:t xml:space="preserve">, </w:t>
      </w:r>
      <w:r w:rsidRPr="00326FD1">
        <w:rPr>
          <w:rFonts w:ascii="Arial" w:hAnsi="Arial" w:cs="Arial"/>
          <w:sz w:val="24"/>
          <w:szCs w:val="24"/>
        </w:rPr>
        <w:t xml:space="preserve">25 August. Available at: </w:t>
      </w:r>
      <w:hyperlink r:id="rId6" w:history="1">
        <w:r w:rsidRPr="00326FD1">
          <w:rPr>
            <w:rStyle w:val="Hyperlink"/>
            <w:rFonts w:ascii="Arial" w:hAnsi="Arial" w:cs="Arial"/>
            <w:sz w:val="24"/>
            <w:szCs w:val="24"/>
          </w:rPr>
          <w:t>https://www.linkedin.com/pulse/silent-saboteur-how-autocratic-leadership-undermining-zaid-arshad-gkwmc/</w:t>
        </w:r>
      </w:hyperlink>
      <w:r w:rsidRPr="00326FD1">
        <w:rPr>
          <w:rFonts w:ascii="Arial" w:hAnsi="Arial" w:cs="Arial"/>
          <w:sz w:val="24"/>
          <w:szCs w:val="24"/>
        </w:rPr>
        <w:t xml:space="preserve"> (accessed: 15</w:t>
      </w:r>
      <w:r w:rsidRPr="00326FD1">
        <w:rPr>
          <w:rFonts w:ascii="Arial" w:hAnsi="Arial" w:cs="Arial"/>
          <w:sz w:val="24"/>
          <w:szCs w:val="24"/>
          <w:vertAlign w:val="superscript"/>
        </w:rPr>
        <w:t>th</w:t>
      </w:r>
      <w:r w:rsidRPr="00326FD1">
        <w:rPr>
          <w:rFonts w:ascii="Arial" w:hAnsi="Arial" w:cs="Arial"/>
          <w:sz w:val="24"/>
          <w:szCs w:val="24"/>
        </w:rPr>
        <w:t xml:space="preserve"> October 2024). </w:t>
      </w:r>
    </w:p>
    <w:p w14:paraId="1BCD6FBA"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Baker, C. (2022)  ‘What Is Situational Leadership, and How Do You Practice It?’, </w:t>
      </w:r>
      <w:r w:rsidRPr="00326FD1">
        <w:rPr>
          <w:rFonts w:ascii="Arial" w:hAnsi="Arial" w:cs="Arial"/>
          <w:i/>
          <w:iCs/>
          <w:sz w:val="24"/>
          <w:szCs w:val="24"/>
        </w:rPr>
        <w:t xml:space="preserve">Leaders, </w:t>
      </w:r>
      <w:r w:rsidRPr="00326FD1">
        <w:rPr>
          <w:rFonts w:ascii="Arial" w:hAnsi="Arial" w:cs="Arial"/>
          <w:sz w:val="24"/>
          <w:szCs w:val="24"/>
        </w:rPr>
        <w:t xml:space="preserve">7 September. Available at: </w:t>
      </w:r>
      <w:hyperlink r:id="rId7" w:history="1">
        <w:r w:rsidRPr="00326FD1">
          <w:rPr>
            <w:rStyle w:val="Hyperlink"/>
            <w:rFonts w:ascii="Arial" w:hAnsi="Arial" w:cs="Arial"/>
            <w:sz w:val="24"/>
            <w:szCs w:val="24"/>
          </w:rPr>
          <w:t>https://leaders.com/articles/leadership/situational-leadership/</w:t>
        </w:r>
      </w:hyperlink>
      <w:r w:rsidRPr="00326FD1">
        <w:rPr>
          <w:rFonts w:ascii="Arial" w:hAnsi="Arial" w:cs="Arial"/>
          <w:sz w:val="24"/>
          <w:szCs w:val="24"/>
        </w:rPr>
        <w:t xml:space="preserve"> (accessed: 15</w:t>
      </w:r>
      <w:r w:rsidRPr="00326FD1">
        <w:rPr>
          <w:rFonts w:ascii="Arial" w:hAnsi="Arial" w:cs="Arial"/>
          <w:sz w:val="24"/>
          <w:szCs w:val="24"/>
          <w:vertAlign w:val="superscript"/>
        </w:rPr>
        <w:t>th</w:t>
      </w:r>
      <w:r w:rsidRPr="00326FD1">
        <w:rPr>
          <w:rFonts w:ascii="Arial" w:hAnsi="Arial" w:cs="Arial"/>
          <w:sz w:val="24"/>
          <w:szCs w:val="24"/>
        </w:rPr>
        <w:t xml:space="preserve"> October 2024).</w:t>
      </w:r>
    </w:p>
    <w:p w14:paraId="3343ED04"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Baker, C. (2023) ‘What Is Transformational Leadership?’ </w:t>
      </w:r>
      <w:r w:rsidRPr="00326FD1">
        <w:rPr>
          <w:rFonts w:ascii="Arial" w:hAnsi="Arial" w:cs="Arial"/>
          <w:i/>
          <w:iCs/>
          <w:sz w:val="24"/>
          <w:szCs w:val="24"/>
        </w:rPr>
        <w:t xml:space="preserve">Leaders, </w:t>
      </w:r>
      <w:r w:rsidRPr="00326FD1">
        <w:rPr>
          <w:rFonts w:ascii="Arial" w:hAnsi="Arial" w:cs="Arial"/>
          <w:sz w:val="24"/>
          <w:szCs w:val="24"/>
        </w:rPr>
        <w:t xml:space="preserve">5 January. Available at: </w:t>
      </w:r>
      <w:hyperlink r:id="rId8" w:history="1">
        <w:r w:rsidRPr="00326FD1">
          <w:rPr>
            <w:rStyle w:val="Hyperlink"/>
            <w:rFonts w:ascii="Arial" w:hAnsi="Arial" w:cs="Arial"/>
            <w:sz w:val="24"/>
            <w:szCs w:val="24"/>
          </w:rPr>
          <w:t>https://leaders.com/articles/leadership/transformational-leadership/</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w:t>
      </w:r>
    </w:p>
    <w:p w14:paraId="4FE88001"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Bass, BM. And Riggio, RE. (2005) </w:t>
      </w:r>
      <w:r w:rsidRPr="00326FD1">
        <w:rPr>
          <w:rFonts w:ascii="Arial" w:hAnsi="Arial" w:cs="Arial"/>
          <w:i/>
          <w:iCs/>
          <w:sz w:val="24"/>
          <w:szCs w:val="24"/>
        </w:rPr>
        <w:t xml:space="preserve">Transformational Leadership. </w:t>
      </w:r>
      <w:r w:rsidRPr="00326FD1">
        <w:rPr>
          <w:rFonts w:ascii="Arial" w:hAnsi="Arial" w:cs="Arial"/>
          <w:sz w:val="24"/>
          <w:szCs w:val="24"/>
        </w:rPr>
        <w:t>New Jersey: Lawrence Erlbaum Associates.</w:t>
      </w:r>
    </w:p>
    <w:p w14:paraId="25838021"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Channell, M. (2021) ‘John Adair’s Action </w:t>
      </w:r>
      <w:proofErr w:type="spellStart"/>
      <w:r w:rsidRPr="00326FD1">
        <w:rPr>
          <w:rFonts w:ascii="Arial" w:hAnsi="Arial" w:cs="Arial"/>
          <w:sz w:val="24"/>
          <w:szCs w:val="24"/>
        </w:rPr>
        <w:t>Centered</w:t>
      </w:r>
      <w:proofErr w:type="spellEnd"/>
      <w:r w:rsidRPr="00326FD1">
        <w:rPr>
          <w:rFonts w:ascii="Arial" w:hAnsi="Arial" w:cs="Arial"/>
          <w:sz w:val="24"/>
          <w:szCs w:val="24"/>
        </w:rPr>
        <w:t xml:space="preserve"> Leadership: Learn How to be a Leader’, </w:t>
      </w:r>
      <w:r w:rsidRPr="00326FD1">
        <w:rPr>
          <w:rFonts w:ascii="Arial" w:hAnsi="Arial" w:cs="Arial"/>
          <w:i/>
          <w:iCs/>
          <w:sz w:val="24"/>
          <w:szCs w:val="24"/>
        </w:rPr>
        <w:t xml:space="preserve">TSW, </w:t>
      </w:r>
      <w:r w:rsidRPr="00326FD1">
        <w:rPr>
          <w:rFonts w:ascii="Arial" w:hAnsi="Arial" w:cs="Arial"/>
          <w:sz w:val="24"/>
          <w:szCs w:val="24"/>
        </w:rPr>
        <w:t xml:space="preserve">15 October. Available at: </w:t>
      </w:r>
      <w:hyperlink r:id="rId9" w:history="1">
        <w:r w:rsidRPr="00326FD1">
          <w:rPr>
            <w:rStyle w:val="Hyperlink"/>
            <w:rFonts w:ascii="Arial" w:hAnsi="Arial" w:cs="Arial"/>
            <w:sz w:val="24"/>
            <w:szCs w:val="24"/>
          </w:rPr>
          <w:t>https://www.tsw.co.uk/blog/leadership-and-management/john-adairs-action-centered-leadership/</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 </w:t>
      </w:r>
    </w:p>
    <w:p w14:paraId="40D73CB1"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Cherry, K. (2023) ‘How to Lead: 6 Leadership Styles and Frameworks’, </w:t>
      </w:r>
      <w:r w:rsidRPr="00326FD1">
        <w:rPr>
          <w:rFonts w:ascii="Arial" w:hAnsi="Arial" w:cs="Arial"/>
          <w:i/>
          <w:iCs/>
          <w:sz w:val="24"/>
          <w:szCs w:val="24"/>
        </w:rPr>
        <w:t xml:space="preserve">Very Well Mind, </w:t>
      </w:r>
      <w:r w:rsidRPr="00326FD1">
        <w:rPr>
          <w:rFonts w:ascii="Arial" w:hAnsi="Arial" w:cs="Arial"/>
          <w:sz w:val="24"/>
          <w:szCs w:val="24"/>
        </w:rPr>
        <w:t xml:space="preserve">27 June. Available at: </w:t>
      </w:r>
      <w:hyperlink r:id="rId10" w:history="1">
        <w:r w:rsidRPr="00326FD1">
          <w:rPr>
            <w:rStyle w:val="Hyperlink"/>
            <w:rFonts w:ascii="Arial" w:hAnsi="Arial" w:cs="Arial"/>
            <w:sz w:val="24"/>
            <w:szCs w:val="24"/>
          </w:rPr>
          <w:t>https://www.verywellmind.com/leadership-styles-2795312</w:t>
        </w:r>
      </w:hyperlink>
      <w:r w:rsidRPr="00326FD1">
        <w:rPr>
          <w:rFonts w:ascii="Arial" w:hAnsi="Arial" w:cs="Arial"/>
          <w:sz w:val="24"/>
          <w:szCs w:val="24"/>
        </w:rPr>
        <w:t xml:space="preserve"> (accessed: 15</w:t>
      </w:r>
      <w:r w:rsidRPr="00326FD1">
        <w:rPr>
          <w:rFonts w:ascii="Arial" w:hAnsi="Arial" w:cs="Arial"/>
          <w:sz w:val="24"/>
          <w:szCs w:val="24"/>
          <w:vertAlign w:val="superscript"/>
        </w:rPr>
        <w:t>th</w:t>
      </w:r>
      <w:r w:rsidRPr="00326FD1">
        <w:rPr>
          <w:rFonts w:ascii="Arial" w:hAnsi="Arial" w:cs="Arial"/>
          <w:sz w:val="24"/>
          <w:szCs w:val="24"/>
        </w:rPr>
        <w:t xml:space="preserve"> October 2024). </w:t>
      </w:r>
    </w:p>
    <w:p w14:paraId="1C402FD0"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Cornell, D. (2024) ‘Great Man Theory of Leadership: Examples, Pros and Cons’, </w:t>
      </w:r>
      <w:r w:rsidRPr="00326FD1">
        <w:rPr>
          <w:rFonts w:ascii="Arial" w:hAnsi="Arial" w:cs="Arial"/>
          <w:i/>
          <w:iCs/>
          <w:sz w:val="24"/>
          <w:szCs w:val="24"/>
        </w:rPr>
        <w:t xml:space="preserve">Helpful Professor, </w:t>
      </w:r>
      <w:r w:rsidRPr="00326FD1">
        <w:rPr>
          <w:rFonts w:ascii="Arial" w:hAnsi="Arial" w:cs="Arial"/>
          <w:sz w:val="24"/>
          <w:szCs w:val="24"/>
        </w:rPr>
        <w:t xml:space="preserve">03 January. Available at: </w:t>
      </w:r>
      <w:hyperlink r:id="rId11" w:history="1">
        <w:r w:rsidRPr="00326FD1">
          <w:rPr>
            <w:rStyle w:val="Hyperlink"/>
            <w:rFonts w:ascii="Arial" w:hAnsi="Arial" w:cs="Arial"/>
            <w:sz w:val="24"/>
            <w:szCs w:val="24"/>
          </w:rPr>
          <w:t>https://helpfulprofessor.com/great-man-theory-of-leadership/</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w:t>
      </w:r>
    </w:p>
    <w:p w14:paraId="65770C69"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De Bruin, L. (2020) ‘Blake and Mouton Managerial Grid: A Behavioural Approach towards Management and Leadership’, </w:t>
      </w:r>
      <w:r w:rsidRPr="00326FD1">
        <w:rPr>
          <w:rFonts w:ascii="Arial" w:hAnsi="Arial" w:cs="Arial"/>
          <w:i/>
          <w:iCs/>
          <w:sz w:val="24"/>
          <w:szCs w:val="24"/>
        </w:rPr>
        <w:t xml:space="preserve">Business to You, </w:t>
      </w:r>
      <w:r w:rsidRPr="00326FD1">
        <w:rPr>
          <w:rFonts w:ascii="Arial" w:hAnsi="Arial" w:cs="Arial"/>
          <w:sz w:val="24"/>
          <w:szCs w:val="24"/>
        </w:rPr>
        <w:t xml:space="preserve">22 March. Available at: </w:t>
      </w:r>
      <w:hyperlink r:id="rId12" w:history="1">
        <w:r w:rsidRPr="00326FD1">
          <w:rPr>
            <w:rStyle w:val="Hyperlink"/>
            <w:rFonts w:ascii="Arial" w:hAnsi="Arial" w:cs="Arial"/>
            <w:sz w:val="24"/>
            <w:szCs w:val="24"/>
          </w:rPr>
          <w:t>https://www.business-to-you.com/blake-mouton-managerial-grid/</w:t>
        </w:r>
      </w:hyperlink>
      <w:r w:rsidRPr="00326FD1">
        <w:rPr>
          <w:rFonts w:ascii="Arial" w:hAnsi="Arial" w:cs="Arial"/>
          <w:sz w:val="24"/>
          <w:szCs w:val="24"/>
        </w:rPr>
        <w:t xml:space="preserve"> (accessed: 15</w:t>
      </w:r>
      <w:r w:rsidRPr="00326FD1">
        <w:rPr>
          <w:rFonts w:ascii="Arial" w:hAnsi="Arial" w:cs="Arial"/>
          <w:sz w:val="24"/>
          <w:szCs w:val="24"/>
          <w:vertAlign w:val="superscript"/>
        </w:rPr>
        <w:t>th</w:t>
      </w:r>
      <w:r w:rsidRPr="00326FD1">
        <w:rPr>
          <w:rFonts w:ascii="Arial" w:hAnsi="Arial" w:cs="Arial"/>
          <w:sz w:val="24"/>
          <w:szCs w:val="24"/>
        </w:rPr>
        <w:t xml:space="preserve"> October 2020).</w:t>
      </w:r>
    </w:p>
    <w:p w14:paraId="23240DC9"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Knight, R. (2024) ‘6 Common Leadership Styles — and How to Decide Which to Use When’, </w:t>
      </w:r>
      <w:r w:rsidRPr="00326FD1">
        <w:rPr>
          <w:rFonts w:ascii="Arial" w:hAnsi="Arial" w:cs="Arial"/>
          <w:i/>
          <w:iCs/>
          <w:sz w:val="24"/>
          <w:szCs w:val="24"/>
        </w:rPr>
        <w:t>Harvard Business Review</w:t>
      </w:r>
      <w:r w:rsidRPr="00326FD1">
        <w:rPr>
          <w:rFonts w:ascii="Arial" w:hAnsi="Arial" w:cs="Arial"/>
          <w:sz w:val="24"/>
          <w:szCs w:val="24"/>
        </w:rPr>
        <w:t xml:space="preserve">, 09 April. Available at: </w:t>
      </w:r>
      <w:hyperlink r:id="rId13" w:history="1">
        <w:r w:rsidRPr="00326FD1">
          <w:rPr>
            <w:rStyle w:val="Hyperlink"/>
            <w:rFonts w:ascii="Arial" w:hAnsi="Arial" w:cs="Arial"/>
            <w:sz w:val="24"/>
            <w:szCs w:val="24"/>
          </w:rPr>
          <w:t>https://hbr.org/2024/04/6-</w:t>
        </w:r>
        <w:r w:rsidRPr="00326FD1">
          <w:rPr>
            <w:rStyle w:val="Hyperlink"/>
            <w:rFonts w:ascii="Arial" w:hAnsi="Arial" w:cs="Arial"/>
            <w:sz w:val="24"/>
            <w:szCs w:val="24"/>
          </w:rPr>
          <w:lastRenderedPageBreak/>
          <w:t>common-leadership-styles-and-how-to-decide-which-to-use-when</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w:t>
      </w:r>
    </w:p>
    <w:p w14:paraId="3931923D"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Lindberg, C. (2023) ‘Democratic Leadership – Explained by a CEO: Pros/Cons, Examples’, </w:t>
      </w:r>
      <w:r w:rsidRPr="00326FD1">
        <w:rPr>
          <w:rFonts w:ascii="Arial" w:hAnsi="Arial" w:cs="Arial"/>
          <w:i/>
          <w:iCs/>
          <w:sz w:val="24"/>
          <w:szCs w:val="24"/>
        </w:rPr>
        <w:t xml:space="preserve">Leadership Ahoy, </w:t>
      </w:r>
      <w:r w:rsidRPr="00326FD1">
        <w:rPr>
          <w:rFonts w:ascii="Arial" w:hAnsi="Arial" w:cs="Arial"/>
          <w:sz w:val="24"/>
          <w:szCs w:val="24"/>
        </w:rPr>
        <w:t xml:space="preserve">19 April. Available at: </w:t>
      </w:r>
      <w:hyperlink r:id="rId14" w:history="1">
        <w:r w:rsidRPr="00326FD1">
          <w:rPr>
            <w:rStyle w:val="Hyperlink"/>
            <w:rFonts w:ascii="Arial" w:hAnsi="Arial" w:cs="Arial"/>
            <w:sz w:val="24"/>
            <w:szCs w:val="24"/>
          </w:rPr>
          <w:t>https://www.leadershipahoy.com/democratic-leadership-what-is-it-pros-cons-examples/</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 </w:t>
      </w:r>
    </w:p>
    <w:p w14:paraId="3DC40D2B"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Miller, K. (2022) ‘A Comprehensive Guide on The Great Man Theory of Leadership’, </w:t>
      </w:r>
      <w:proofErr w:type="spellStart"/>
      <w:r w:rsidRPr="00326FD1">
        <w:rPr>
          <w:rFonts w:ascii="Arial" w:hAnsi="Arial" w:cs="Arial"/>
          <w:i/>
          <w:iCs/>
          <w:sz w:val="24"/>
          <w:szCs w:val="24"/>
        </w:rPr>
        <w:t>Crowjack</w:t>
      </w:r>
      <w:proofErr w:type="spellEnd"/>
      <w:r w:rsidRPr="00326FD1">
        <w:rPr>
          <w:rFonts w:ascii="Arial" w:hAnsi="Arial" w:cs="Arial"/>
          <w:i/>
          <w:iCs/>
          <w:sz w:val="24"/>
          <w:szCs w:val="24"/>
        </w:rPr>
        <w:t xml:space="preserve">, </w:t>
      </w:r>
      <w:r w:rsidRPr="00326FD1">
        <w:rPr>
          <w:rFonts w:ascii="Arial" w:hAnsi="Arial" w:cs="Arial"/>
          <w:sz w:val="24"/>
          <w:szCs w:val="24"/>
        </w:rPr>
        <w:t xml:space="preserve">30 May. Available at: </w:t>
      </w:r>
      <w:hyperlink r:id="rId15" w:history="1">
        <w:r w:rsidRPr="00326FD1">
          <w:rPr>
            <w:rStyle w:val="Hyperlink"/>
            <w:rFonts w:ascii="Arial" w:hAnsi="Arial" w:cs="Arial"/>
            <w:sz w:val="24"/>
            <w:szCs w:val="24"/>
          </w:rPr>
          <w:t>https://crowjack.com/blog/strategy/leadership-theories/great-man-theory</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w:t>
      </w:r>
    </w:p>
    <w:p w14:paraId="253A10C0"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Mintzberg, H. (1990) ‘Manager’s Job: Folklore and Fact’ , </w:t>
      </w:r>
      <w:r w:rsidRPr="00326FD1">
        <w:rPr>
          <w:rFonts w:ascii="Arial" w:hAnsi="Arial" w:cs="Arial"/>
          <w:i/>
          <w:iCs/>
          <w:sz w:val="24"/>
          <w:szCs w:val="24"/>
        </w:rPr>
        <w:t xml:space="preserve">Harvard Business Review, </w:t>
      </w:r>
      <w:r w:rsidRPr="00326FD1">
        <w:rPr>
          <w:rFonts w:ascii="Arial" w:hAnsi="Arial" w:cs="Arial"/>
          <w:sz w:val="24"/>
          <w:szCs w:val="24"/>
        </w:rPr>
        <w:t>Vol 68 (2), p. 163-176.</w:t>
      </w:r>
    </w:p>
    <w:p w14:paraId="3FA15F54"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Mullins, L. (2019) </w:t>
      </w:r>
      <w:r w:rsidRPr="00326FD1">
        <w:rPr>
          <w:rFonts w:ascii="Arial" w:hAnsi="Arial" w:cs="Arial"/>
          <w:i/>
          <w:iCs/>
          <w:sz w:val="24"/>
          <w:szCs w:val="24"/>
        </w:rPr>
        <w:t xml:space="preserve">Organisational Behaviour in the Workplace. </w:t>
      </w:r>
      <w:r w:rsidRPr="00326FD1">
        <w:rPr>
          <w:rFonts w:ascii="Arial" w:hAnsi="Arial" w:cs="Arial"/>
          <w:sz w:val="24"/>
          <w:szCs w:val="24"/>
        </w:rPr>
        <w:t xml:space="preserve">Harlow: Pearson. </w:t>
      </w:r>
    </w:p>
    <w:p w14:paraId="2CD30198"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Mullins, L. and </w:t>
      </w:r>
      <w:proofErr w:type="spellStart"/>
      <w:r w:rsidRPr="00326FD1">
        <w:rPr>
          <w:rFonts w:ascii="Arial" w:hAnsi="Arial" w:cs="Arial"/>
          <w:sz w:val="24"/>
          <w:szCs w:val="24"/>
        </w:rPr>
        <w:t>Dossor</w:t>
      </w:r>
      <w:proofErr w:type="spellEnd"/>
      <w:r w:rsidRPr="00326FD1">
        <w:rPr>
          <w:rFonts w:ascii="Arial" w:hAnsi="Arial" w:cs="Arial"/>
          <w:sz w:val="24"/>
          <w:szCs w:val="24"/>
        </w:rPr>
        <w:t xml:space="preserve">, P. (2013) </w:t>
      </w:r>
      <w:r w:rsidRPr="00326FD1">
        <w:rPr>
          <w:rFonts w:ascii="Arial" w:hAnsi="Arial" w:cs="Arial"/>
          <w:i/>
          <w:iCs/>
          <w:sz w:val="24"/>
          <w:szCs w:val="24"/>
        </w:rPr>
        <w:t xml:space="preserve">Hospitality Management and Organisational Behaviour. </w:t>
      </w:r>
      <w:r w:rsidRPr="00326FD1">
        <w:rPr>
          <w:rFonts w:ascii="Arial" w:hAnsi="Arial" w:cs="Arial"/>
          <w:sz w:val="24"/>
          <w:szCs w:val="24"/>
        </w:rPr>
        <w:t xml:space="preserve">Harlow: Pearson. </w:t>
      </w:r>
    </w:p>
    <w:p w14:paraId="35F0E329" w14:textId="77777777" w:rsidR="00326FD1" w:rsidRPr="00326FD1" w:rsidRDefault="00326FD1" w:rsidP="00326FD1">
      <w:pPr>
        <w:spacing w:line="360" w:lineRule="auto"/>
        <w:jc w:val="both"/>
        <w:rPr>
          <w:rFonts w:ascii="Arial" w:hAnsi="Arial" w:cs="Arial"/>
          <w:sz w:val="24"/>
          <w:szCs w:val="24"/>
        </w:rPr>
      </w:pPr>
      <w:proofErr w:type="spellStart"/>
      <w:r w:rsidRPr="00326FD1">
        <w:rPr>
          <w:rFonts w:ascii="Arial" w:hAnsi="Arial" w:cs="Arial"/>
          <w:sz w:val="24"/>
          <w:szCs w:val="24"/>
        </w:rPr>
        <w:t>Piuchan</w:t>
      </w:r>
      <w:proofErr w:type="spellEnd"/>
      <w:r w:rsidRPr="00326FD1">
        <w:rPr>
          <w:rFonts w:ascii="Arial" w:hAnsi="Arial" w:cs="Arial"/>
          <w:sz w:val="24"/>
          <w:szCs w:val="24"/>
        </w:rPr>
        <w:t xml:space="preserve">, M. and </w:t>
      </w:r>
      <w:proofErr w:type="spellStart"/>
      <w:r w:rsidRPr="00326FD1">
        <w:rPr>
          <w:rFonts w:ascii="Arial" w:hAnsi="Arial" w:cs="Arial"/>
          <w:sz w:val="24"/>
          <w:szCs w:val="24"/>
        </w:rPr>
        <w:t>Prachansit</w:t>
      </w:r>
      <w:proofErr w:type="spellEnd"/>
      <w:r w:rsidRPr="00326FD1">
        <w:rPr>
          <w:rFonts w:ascii="Arial" w:hAnsi="Arial" w:cs="Arial"/>
          <w:sz w:val="24"/>
          <w:szCs w:val="24"/>
        </w:rPr>
        <w:t xml:space="preserve">, S. (2019) ‘Hotel pioneers' leadership styles: A case study on the founders of Oberoi Group and </w:t>
      </w:r>
      <w:proofErr w:type="spellStart"/>
      <w:r w:rsidRPr="00326FD1">
        <w:rPr>
          <w:rFonts w:ascii="Arial" w:hAnsi="Arial" w:cs="Arial"/>
          <w:sz w:val="24"/>
          <w:szCs w:val="24"/>
        </w:rPr>
        <w:t>Soneva</w:t>
      </w:r>
      <w:proofErr w:type="spellEnd"/>
      <w:r w:rsidRPr="00326FD1">
        <w:rPr>
          <w:rFonts w:ascii="Arial" w:hAnsi="Arial" w:cs="Arial"/>
          <w:sz w:val="24"/>
          <w:szCs w:val="24"/>
        </w:rPr>
        <w:t xml:space="preserve"> and Six Senses Resort and Spa’, </w:t>
      </w:r>
      <w:r w:rsidRPr="00326FD1">
        <w:rPr>
          <w:rFonts w:ascii="Arial" w:hAnsi="Arial" w:cs="Arial"/>
          <w:i/>
          <w:iCs/>
          <w:sz w:val="24"/>
          <w:szCs w:val="24"/>
        </w:rPr>
        <w:t xml:space="preserve">Tourism: An international Interdisciplinary Journal, </w:t>
      </w:r>
      <w:r w:rsidRPr="00326FD1">
        <w:rPr>
          <w:rFonts w:ascii="Arial" w:hAnsi="Arial" w:cs="Arial"/>
          <w:sz w:val="24"/>
          <w:szCs w:val="24"/>
        </w:rPr>
        <w:t xml:space="preserve">67 (4), p. 375-388. Available at: </w:t>
      </w:r>
      <w:hyperlink r:id="rId16" w:history="1">
        <w:r w:rsidRPr="00326FD1">
          <w:rPr>
            <w:rStyle w:val="Hyperlink"/>
            <w:rFonts w:ascii="Arial" w:hAnsi="Arial" w:cs="Arial"/>
            <w:sz w:val="24"/>
            <w:szCs w:val="24"/>
          </w:rPr>
          <w:t>https://www.researchgate.net/publication/338124250_Hotel_pioneers'_leadership_styles_A_case_study_on_the_founders_of_Oberoi_Group_and_Soneva_and_Six_Senses_Resort_and_Spa</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w:t>
      </w:r>
    </w:p>
    <w:p w14:paraId="7547658C"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Radwan, H. and Radwan, I. (2020) ‘Leadership Styles in the Hotel Sector and Its Effect on Employees’ Creativity and Organizational Commitment’, </w:t>
      </w:r>
      <w:r w:rsidRPr="00326FD1">
        <w:rPr>
          <w:rFonts w:ascii="Arial" w:hAnsi="Arial" w:cs="Arial"/>
          <w:i/>
          <w:iCs/>
          <w:sz w:val="24"/>
          <w:szCs w:val="24"/>
        </w:rPr>
        <w:t xml:space="preserve">World Academy of Science, Engineering and Technology International Journal of Social and Business Sciences, </w:t>
      </w:r>
      <w:r w:rsidRPr="00326FD1">
        <w:rPr>
          <w:rFonts w:ascii="Arial" w:hAnsi="Arial" w:cs="Arial"/>
          <w:sz w:val="24"/>
          <w:szCs w:val="24"/>
        </w:rPr>
        <w:t xml:space="preserve">14(3), p. 175-178. Available at: </w:t>
      </w:r>
      <w:hyperlink r:id="rId17" w:history="1">
        <w:r w:rsidRPr="00326FD1">
          <w:rPr>
            <w:rStyle w:val="Hyperlink"/>
            <w:rFonts w:ascii="Arial" w:hAnsi="Arial" w:cs="Arial"/>
            <w:sz w:val="24"/>
            <w:szCs w:val="24"/>
          </w:rPr>
          <w:t>https://publications.waset.org/10011113/leadership-styles-in-the-hotel-sector-and-its-effect-on-employees-creativity-and-organizational-commitment</w:t>
        </w:r>
      </w:hyperlink>
      <w:r w:rsidRPr="00326FD1">
        <w:rPr>
          <w:rFonts w:ascii="Arial" w:hAnsi="Arial" w:cs="Arial"/>
          <w:sz w:val="24"/>
          <w:szCs w:val="24"/>
        </w:rPr>
        <w:t xml:space="preserve"> .</w:t>
      </w:r>
    </w:p>
    <w:p w14:paraId="4F0F9AE7"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Rood, A. (2023) ‘Mintzberg’s Managerial Roles: A Comprehensive Guide’, </w:t>
      </w:r>
      <w:r w:rsidRPr="00326FD1">
        <w:rPr>
          <w:rFonts w:ascii="Arial" w:hAnsi="Arial" w:cs="Arial"/>
          <w:i/>
          <w:iCs/>
          <w:sz w:val="24"/>
          <w:szCs w:val="24"/>
        </w:rPr>
        <w:t xml:space="preserve">Making Business Matter, </w:t>
      </w:r>
      <w:r w:rsidRPr="00326FD1">
        <w:rPr>
          <w:rFonts w:ascii="Arial" w:hAnsi="Arial" w:cs="Arial"/>
          <w:sz w:val="24"/>
          <w:szCs w:val="24"/>
        </w:rPr>
        <w:t xml:space="preserve">14 August. Available at: </w:t>
      </w:r>
      <w:hyperlink r:id="rId18" w:history="1">
        <w:r w:rsidRPr="00326FD1">
          <w:rPr>
            <w:rStyle w:val="Hyperlink"/>
            <w:rFonts w:ascii="Arial" w:hAnsi="Arial" w:cs="Arial"/>
            <w:sz w:val="24"/>
            <w:szCs w:val="24"/>
          </w:rPr>
          <w:t>https://www.makingbusinessmatter.co.uk/mintzberg-managerial-roles/</w:t>
        </w:r>
      </w:hyperlink>
      <w:r w:rsidRPr="00326FD1">
        <w:rPr>
          <w:rFonts w:ascii="Arial" w:hAnsi="Arial" w:cs="Arial"/>
          <w:sz w:val="24"/>
          <w:szCs w:val="24"/>
        </w:rPr>
        <w:t xml:space="preserve"> (accessed: 15</w:t>
      </w:r>
      <w:r w:rsidRPr="00326FD1">
        <w:rPr>
          <w:rFonts w:ascii="Arial" w:hAnsi="Arial" w:cs="Arial"/>
          <w:sz w:val="24"/>
          <w:szCs w:val="24"/>
          <w:vertAlign w:val="superscript"/>
        </w:rPr>
        <w:t>th</w:t>
      </w:r>
      <w:r w:rsidRPr="00326FD1">
        <w:rPr>
          <w:rFonts w:ascii="Arial" w:hAnsi="Arial" w:cs="Arial"/>
          <w:sz w:val="24"/>
          <w:szCs w:val="24"/>
        </w:rPr>
        <w:t xml:space="preserve"> October 2024). </w:t>
      </w:r>
    </w:p>
    <w:p w14:paraId="24B67140"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lastRenderedPageBreak/>
        <w:t xml:space="preserve">Soeg Jobs (2022) ‘Top Leadership Styles for a successful Hospitality Career’, </w:t>
      </w:r>
      <w:r w:rsidRPr="00326FD1">
        <w:rPr>
          <w:rFonts w:ascii="Arial" w:hAnsi="Arial" w:cs="Arial"/>
          <w:i/>
          <w:iCs/>
          <w:sz w:val="24"/>
          <w:szCs w:val="24"/>
        </w:rPr>
        <w:t xml:space="preserve">SOEG Consulting, </w:t>
      </w:r>
      <w:r w:rsidRPr="00326FD1">
        <w:rPr>
          <w:rFonts w:ascii="Arial" w:hAnsi="Arial" w:cs="Arial"/>
          <w:sz w:val="24"/>
          <w:szCs w:val="24"/>
        </w:rPr>
        <w:t xml:space="preserve">15 June. Available at: </w:t>
      </w:r>
      <w:hyperlink r:id="rId19" w:history="1">
        <w:r w:rsidRPr="00326FD1">
          <w:rPr>
            <w:rStyle w:val="Hyperlink"/>
            <w:rFonts w:ascii="Arial" w:hAnsi="Arial" w:cs="Arial"/>
            <w:sz w:val="24"/>
            <w:szCs w:val="24"/>
          </w:rPr>
          <w:t>https://www.soegjobs.com/leadership-styles-successful-hospitality-career/</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w:t>
      </w:r>
    </w:p>
    <w:p w14:paraId="06237C38"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The Muse (2024) ‘What Is Democratic Leadership at Work: Examples, Definition, and How to Embrace This Style’ , </w:t>
      </w:r>
      <w:r w:rsidRPr="00326FD1">
        <w:rPr>
          <w:rFonts w:ascii="Arial" w:hAnsi="Arial" w:cs="Arial"/>
          <w:i/>
          <w:iCs/>
          <w:sz w:val="24"/>
          <w:szCs w:val="24"/>
        </w:rPr>
        <w:t xml:space="preserve">The Muse, </w:t>
      </w:r>
      <w:r w:rsidRPr="00326FD1">
        <w:rPr>
          <w:rFonts w:ascii="Arial" w:hAnsi="Arial" w:cs="Arial"/>
          <w:sz w:val="24"/>
          <w:szCs w:val="24"/>
        </w:rPr>
        <w:t xml:space="preserve">17 October. Available at: </w:t>
      </w:r>
      <w:hyperlink r:id="rId20" w:history="1">
        <w:r w:rsidRPr="00326FD1">
          <w:rPr>
            <w:rStyle w:val="Hyperlink"/>
            <w:rFonts w:ascii="Arial" w:hAnsi="Arial" w:cs="Arial"/>
            <w:sz w:val="24"/>
            <w:szCs w:val="24"/>
          </w:rPr>
          <w:t>https://www.themuse.com/advice/democratic-leadership</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 </w:t>
      </w:r>
    </w:p>
    <w:p w14:paraId="1A612D43" w14:textId="77777777" w:rsidR="00326FD1"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Ugochukwu, C. (2024) ‘Transformational Leadership Style: How to Inspire and Motivate’ </w:t>
      </w:r>
      <w:r w:rsidRPr="00326FD1">
        <w:rPr>
          <w:rFonts w:ascii="Arial" w:hAnsi="Arial" w:cs="Arial"/>
          <w:i/>
          <w:iCs/>
          <w:sz w:val="24"/>
          <w:szCs w:val="24"/>
        </w:rPr>
        <w:t xml:space="preserve">Simply Psychology, </w:t>
      </w:r>
      <w:r w:rsidRPr="00326FD1">
        <w:rPr>
          <w:rFonts w:ascii="Arial" w:hAnsi="Arial" w:cs="Arial"/>
          <w:sz w:val="24"/>
          <w:szCs w:val="24"/>
        </w:rPr>
        <w:t xml:space="preserve">29 January. Available at: </w:t>
      </w:r>
      <w:hyperlink r:id="rId21" w:history="1">
        <w:r w:rsidRPr="00326FD1">
          <w:rPr>
            <w:rStyle w:val="Hyperlink"/>
            <w:rFonts w:ascii="Arial" w:hAnsi="Arial" w:cs="Arial"/>
            <w:sz w:val="24"/>
            <w:szCs w:val="24"/>
          </w:rPr>
          <w:t>https://www.simplypsychology.org/what-is-transformational-leadership.html</w:t>
        </w:r>
      </w:hyperlink>
      <w:r w:rsidRPr="00326FD1">
        <w:rPr>
          <w:rFonts w:ascii="Arial" w:hAnsi="Arial" w:cs="Arial"/>
          <w:sz w:val="24"/>
          <w:szCs w:val="24"/>
        </w:rPr>
        <w:t xml:space="preserve"> (accessed: 18</w:t>
      </w:r>
      <w:r w:rsidRPr="00326FD1">
        <w:rPr>
          <w:rFonts w:ascii="Arial" w:hAnsi="Arial" w:cs="Arial"/>
          <w:sz w:val="24"/>
          <w:szCs w:val="24"/>
          <w:vertAlign w:val="superscript"/>
        </w:rPr>
        <w:t>th</w:t>
      </w:r>
      <w:r w:rsidRPr="00326FD1">
        <w:rPr>
          <w:rFonts w:ascii="Arial" w:hAnsi="Arial" w:cs="Arial"/>
          <w:sz w:val="24"/>
          <w:szCs w:val="24"/>
        </w:rPr>
        <w:t xml:space="preserve"> October 2024).</w:t>
      </w:r>
    </w:p>
    <w:p w14:paraId="12954B05" w14:textId="7881D12D" w:rsidR="00E74239" w:rsidRPr="00326FD1" w:rsidRDefault="00326FD1" w:rsidP="00326FD1">
      <w:pPr>
        <w:spacing w:line="360" w:lineRule="auto"/>
        <w:jc w:val="both"/>
        <w:rPr>
          <w:rFonts w:ascii="Arial" w:hAnsi="Arial" w:cs="Arial"/>
          <w:sz w:val="24"/>
          <w:szCs w:val="24"/>
        </w:rPr>
      </w:pPr>
      <w:r w:rsidRPr="00326FD1">
        <w:rPr>
          <w:rFonts w:ascii="Arial" w:hAnsi="Arial" w:cs="Arial"/>
          <w:sz w:val="24"/>
          <w:szCs w:val="24"/>
        </w:rPr>
        <w:t xml:space="preserve">Zeeman, A. (2024) ‘Tannenbaum-Schmidt Leadership Continuum Model’, </w:t>
      </w:r>
      <w:r w:rsidRPr="00326FD1">
        <w:rPr>
          <w:rFonts w:ascii="Arial" w:hAnsi="Arial" w:cs="Arial"/>
          <w:i/>
          <w:iCs/>
          <w:sz w:val="24"/>
          <w:szCs w:val="24"/>
        </w:rPr>
        <w:t xml:space="preserve">Tools Hero, </w:t>
      </w:r>
      <w:r w:rsidRPr="00326FD1">
        <w:rPr>
          <w:rFonts w:ascii="Arial" w:hAnsi="Arial" w:cs="Arial"/>
          <w:sz w:val="24"/>
          <w:szCs w:val="24"/>
        </w:rPr>
        <w:t xml:space="preserve">15 August. Available at: </w:t>
      </w:r>
      <w:hyperlink r:id="rId22" w:history="1">
        <w:r w:rsidRPr="00326FD1">
          <w:rPr>
            <w:rStyle w:val="Hyperlink"/>
            <w:rFonts w:ascii="Arial" w:hAnsi="Arial" w:cs="Arial"/>
            <w:sz w:val="24"/>
            <w:szCs w:val="24"/>
          </w:rPr>
          <w:t>https://www.toolshero.com/leadership/tannenbaum-schmidt-leadership-continuum-model/</w:t>
        </w:r>
      </w:hyperlink>
      <w:r w:rsidRPr="00326FD1">
        <w:rPr>
          <w:rFonts w:ascii="Arial" w:hAnsi="Arial" w:cs="Arial"/>
          <w:sz w:val="24"/>
          <w:szCs w:val="24"/>
        </w:rPr>
        <w:t xml:space="preserve"> (accessed: 15</w:t>
      </w:r>
      <w:r w:rsidRPr="00326FD1">
        <w:rPr>
          <w:rFonts w:ascii="Arial" w:hAnsi="Arial" w:cs="Arial"/>
          <w:sz w:val="24"/>
          <w:szCs w:val="24"/>
          <w:vertAlign w:val="superscript"/>
        </w:rPr>
        <w:t>th</w:t>
      </w:r>
      <w:r w:rsidRPr="00326FD1">
        <w:rPr>
          <w:rFonts w:ascii="Arial" w:hAnsi="Arial" w:cs="Arial"/>
          <w:sz w:val="24"/>
          <w:szCs w:val="24"/>
        </w:rPr>
        <w:t xml:space="preserve"> October 2024). </w:t>
      </w:r>
    </w:p>
    <w:p w14:paraId="3AA8A4EA" w14:textId="77777777" w:rsidR="002B3622" w:rsidRDefault="002B3622" w:rsidP="00AA5A36"/>
    <w:p w14:paraId="2D081718" w14:textId="77777777" w:rsidR="008047D0" w:rsidRDefault="008047D0" w:rsidP="00AA5A36"/>
    <w:sectPr w:rsidR="008047D0" w:rsidSect="00CF2F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8C8"/>
    <w:rsid w:val="000119A3"/>
    <w:rsid w:val="00034D3A"/>
    <w:rsid w:val="00037C39"/>
    <w:rsid w:val="00056475"/>
    <w:rsid w:val="00057F1E"/>
    <w:rsid w:val="0006704A"/>
    <w:rsid w:val="000741BB"/>
    <w:rsid w:val="00080999"/>
    <w:rsid w:val="00087767"/>
    <w:rsid w:val="00095DD3"/>
    <w:rsid w:val="00096BE4"/>
    <w:rsid w:val="000A70A5"/>
    <w:rsid w:val="000C7D09"/>
    <w:rsid w:val="000E2F80"/>
    <w:rsid w:val="000F083F"/>
    <w:rsid w:val="000F3BDC"/>
    <w:rsid w:val="001316DD"/>
    <w:rsid w:val="0013276A"/>
    <w:rsid w:val="00195428"/>
    <w:rsid w:val="001A3451"/>
    <w:rsid w:val="001A643E"/>
    <w:rsid w:val="001D2C69"/>
    <w:rsid w:val="001E5B0E"/>
    <w:rsid w:val="001F1144"/>
    <w:rsid w:val="0020066C"/>
    <w:rsid w:val="002129E6"/>
    <w:rsid w:val="002410B7"/>
    <w:rsid w:val="00242192"/>
    <w:rsid w:val="0026383F"/>
    <w:rsid w:val="00273301"/>
    <w:rsid w:val="002751EF"/>
    <w:rsid w:val="00275F93"/>
    <w:rsid w:val="002A586B"/>
    <w:rsid w:val="002B2114"/>
    <w:rsid w:val="002B3622"/>
    <w:rsid w:val="002C11CF"/>
    <w:rsid w:val="002C2E5B"/>
    <w:rsid w:val="002C326B"/>
    <w:rsid w:val="002C61F2"/>
    <w:rsid w:val="002D0D89"/>
    <w:rsid w:val="002E025F"/>
    <w:rsid w:val="002E25DF"/>
    <w:rsid w:val="002E7D6B"/>
    <w:rsid w:val="002F0557"/>
    <w:rsid w:val="00304FDD"/>
    <w:rsid w:val="00326FD1"/>
    <w:rsid w:val="003319C5"/>
    <w:rsid w:val="00332BB8"/>
    <w:rsid w:val="00333F83"/>
    <w:rsid w:val="00350808"/>
    <w:rsid w:val="0035710D"/>
    <w:rsid w:val="003627E5"/>
    <w:rsid w:val="00363F29"/>
    <w:rsid w:val="00392CCF"/>
    <w:rsid w:val="003934ED"/>
    <w:rsid w:val="00394BDB"/>
    <w:rsid w:val="003A09EA"/>
    <w:rsid w:val="003A32C6"/>
    <w:rsid w:val="003B0919"/>
    <w:rsid w:val="003C608A"/>
    <w:rsid w:val="003D33E1"/>
    <w:rsid w:val="003D58C8"/>
    <w:rsid w:val="003E00CD"/>
    <w:rsid w:val="003E3DEA"/>
    <w:rsid w:val="003F1F95"/>
    <w:rsid w:val="003F6729"/>
    <w:rsid w:val="004039D1"/>
    <w:rsid w:val="004129DC"/>
    <w:rsid w:val="00426E3A"/>
    <w:rsid w:val="00431C05"/>
    <w:rsid w:val="00441CF1"/>
    <w:rsid w:val="00444A8E"/>
    <w:rsid w:val="00474A27"/>
    <w:rsid w:val="0049236F"/>
    <w:rsid w:val="00497F44"/>
    <w:rsid w:val="004C2576"/>
    <w:rsid w:val="004C4E74"/>
    <w:rsid w:val="004D2650"/>
    <w:rsid w:val="004E5907"/>
    <w:rsid w:val="00501814"/>
    <w:rsid w:val="00501F00"/>
    <w:rsid w:val="00525024"/>
    <w:rsid w:val="005261A2"/>
    <w:rsid w:val="00547F60"/>
    <w:rsid w:val="0059144A"/>
    <w:rsid w:val="00592076"/>
    <w:rsid w:val="0059673F"/>
    <w:rsid w:val="00597551"/>
    <w:rsid w:val="005A12FD"/>
    <w:rsid w:val="005A1C52"/>
    <w:rsid w:val="005A41F5"/>
    <w:rsid w:val="005B0707"/>
    <w:rsid w:val="005B0B59"/>
    <w:rsid w:val="005B11C6"/>
    <w:rsid w:val="005C6257"/>
    <w:rsid w:val="005D0C81"/>
    <w:rsid w:val="005D5032"/>
    <w:rsid w:val="005D53A9"/>
    <w:rsid w:val="005D7C00"/>
    <w:rsid w:val="005E0F6E"/>
    <w:rsid w:val="005E773A"/>
    <w:rsid w:val="00612D01"/>
    <w:rsid w:val="00614A2D"/>
    <w:rsid w:val="00625629"/>
    <w:rsid w:val="00630961"/>
    <w:rsid w:val="006417EA"/>
    <w:rsid w:val="00646712"/>
    <w:rsid w:val="00660666"/>
    <w:rsid w:val="00666F52"/>
    <w:rsid w:val="006802FF"/>
    <w:rsid w:val="006907FA"/>
    <w:rsid w:val="0069121F"/>
    <w:rsid w:val="006B7B08"/>
    <w:rsid w:val="006D72A0"/>
    <w:rsid w:val="006D7EA3"/>
    <w:rsid w:val="006E3E2F"/>
    <w:rsid w:val="006E69A9"/>
    <w:rsid w:val="00703FEE"/>
    <w:rsid w:val="0070630A"/>
    <w:rsid w:val="00706E4A"/>
    <w:rsid w:val="00707C6B"/>
    <w:rsid w:val="00707FA1"/>
    <w:rsid w:val="0071326B"/>
    <w:rsid w:val="00715B4A"/>
    <w:rsid w:val="00720AED"/>
    <w:rsid w:val="00723CE6"/>
    <w:rsid w:val="007508D5"/>
    <w:rsid w:val="00762546"/>
    <w:rsid w:val="00771E77"/>
    <w:rsid w:val="00775E2C"/>
    <w:rsid w:val="007A4475"/>
    <w:rsid w:val="007D3EB6"/>
    <w:rsid w:val="007D4332"/>
    <w:rsid w:val="007D4E18"/>
    <w:rsid w:val="007E13DB"/>
    <w:rsid w:val="007E63BC"/>
    <w:rsid w:val="007F24CB"/>
    <w:rsid w:val="008007E0"/>
    <w:rsid w:val="008047D0"/>
    <w:rsid w:val="008360DF"/>
    <w:rsid w:val="00846A32"/>
    <w:rsid w:val="00852073"/>
    <w:rsid w:val="008532B3"/>
    <w:rsid w:val="008A504A"/>
    <w:rsid w:val="008B1BB0"/>
    <w:rsid w:val="008B3E79"/>
    <w:rsid w:val="008B7850"/>
    <w:rsid w:val="008D1825"/>
    <w:rsid w:val="008D1B89"/>
    <w:rsid w:val="008D3DEF"/>
    <w:rsid w:val="008E1CD9"/>
    <w:rsid w:val="008E5CE0"/>
    <w:rsid w:val="008F78D3"/>
    <w:rsid w:val="00900A9A"/>
    <w:rsid w:val="0093368B"/>
    <w:rsid w:val="00951328"/>
    <w:rsid w:val="00953562"/>
    <w:rsid w:val="0096732A"/>
    <w:rsid w:val="00983FCB"/>
    <w:rsid w:val="009918E5"/>
    <w:rsid w:val="009C3129"/>
    <w:rsid w:val="009D7356"/>
    <w:rsid w:val="009E394B"/>
    <w:rsid w:val="009E6FE6"/>
    <w:rsid w:val="009F01FA"/>
    <w:rsid w:val="009F03F0"/>
    <w:rsid w:val="009F598E"/>
    <w:rsid w:val="00A01F8F"/>
    <w:rsid w:val="00A31868"/>
    <w:rsid w:val="00A44FEE"/>
    <w:rsid w:val="00A629B4"/>
    <w:rsid w:val="00A679F5"/>
    <w:rsid w:val="00A75423"/>
    <w:rsid w:val="00A81F0E"/>
    <w:rsid w:val="00A87568"/>
    <w:rsid w:val="00AA0114"/>
    <w:rsid w:val="00AA297F"/>
    <w:rsid w:val="00AA34E4"/>
    <w:rsid w:val="00AA5A36"/>
    <w:rsid w:val="00AA76F6"/>
    <w:rsid w:val="00AD57A0"/>
    <w:rsid w:val="00AD7391"/>
    <w:rsid w:val="00AE2822"/>
    <w:rsid w:val="00AE6825"/>
    <w:rsid w:val="00B03748"/>
    <w:rsid w:val="00B26F5B"/>
    <w:rsid w:val="00B27697"/>
    <w:rsid w:val="00B35E2C"/>
    <w:rsid w:val="00B35FC6"/>
    <w:rsid w:val="00B3656A"/>
    <w:rsid w:val="00B43A0B"/>
    <w:rsid w:val="00B56D4F"/>
    <w:rsid w:val="00B85402"/>
    <w:rsid w:val="00B97995"/>
    <w:rsid w:val="00BC10A8"/>
    <w:rsid w:val="00BE5C20"/>
    <w:rsid w:val="00BF53B0"/>
    <w:rsid w:val="00BF5B5B"/>
    <w:rsid w:val="00C22AED"/>
    <w:rsid w:val="00C2659A"/>
    <w:rsid w:val="00C324C2"/>
    <w:rsid w:val="00C43894"/>
    <w:rsid w:val="00C52CE1"/>
    <w:rsid w:val="00C613C0"/>
    <w:rsid w:val="00C718FC"/>
    <w:rsid w:val="00C76F87"/>
    <w:rsid w:val="00C84181"/>
    <w:rsid w:val="00C93C0E"/>
    <w:rsid w:val="00CA1378"/>
    <w:rsid w:val="00CA1586"/>
    <w:rsid w:val="00CC27A6"/>
    <w:rsid w:val="00CC4ED8"/>
    <w:rsid w:val="00CC5568"/>
    <w:rsid w:val="00CD7604"/>
    <w:rsid w:val="00CE2E5C"/>
    <w:rsid w:val="00CF2F93"/>
    <w:rsid w:val="00D05567"/>
    <w:rsid w:val="00D15DF9"/>
    <w:rsid w:val="00D26CC3"/>
    <w:rsid w:val="00D65E2E"/>
    <w:rsid w:val="00D71585"/>
    <w:rsid w:val="00D77BB5"/>
    <w:rsid w:val="00D95885"/>
    <w:rsid w:val="00D95AE0"/>
    <w:rsid w:val="00D964A1"/>
    <w:rsid w:val="00D97B9B"/>
    <w:rsid w:val="00DC1FFA"/>
    <w:rsid w:val="00DC46C3"/>
    <w:rsid w:val="00DD6446"/>
    <w:rsid w:val="00DE53DB"/>
    <w:rsid w:val="00DF1A8F"/>
    <w:rsid w:val="00DF68A2"/>
    <w:rsid w:val="00E1140C"/>
    <w:rsid w:val="00E31A74"/>
    <w:rsid w:val="00E44F14"/>
    <w:rsid w:val="00E55BB4"/>
    <w:rsid w:val="00E67494"/>
    <w:rsid w:val="00E70715"/>
    <w:rsid w:val="00E74239"/>
    <w:rsid w:val="00E84AFF"/>
    <w:rsid w:val="00E97176"/>
    <w:rsid w:val="00EA4F88"/>
    <w:rsid w:val="00EB4A74"/>
    <w:rsid w:val="00EE2956"/>
    <w:rsid w:val="00EF0A7D"/>
    <w:rsid w:val="00EF7EE4"/>
    <w:rsid w:val="00F00AB8"/>
    <w:rsid w:val="00F041BE"/>
    <w:rsid w:val="00F2558E"/>
    <w:rsid w:val="00F33C66"/>
    <w:rsid w:val="00F36666"/>
    <w:rsid w:val="00F3734E"/>
    <w:rsid w:val="00F83991"/>
    <w:rsid w:val="00F913BA"/>
    <w:rsid w:val="00F95A38"/>
    <w:rsid w:val="00FA27E9"/>
    <w:rsid w:val="00FA2AB6"/>
    <w:rsid w:val="00FD4DBC"/>
    <w:rsid w:val="00FE1A09"/>
    <w:rsid w:val="00FE4E49"/>
    <w:rsid w:val="00FE51D6"/>
    <w:rsid w:val="00FE6346"/>
    <w:rsid w:val="00FF0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00981"/>
  <w15:chartTrackingRefBased/>
  <w15:docId w15:val="{6376DB21-C7AD-4D6C-AB16-D56B6B976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8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58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8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8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8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8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8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8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8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8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58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8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8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8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8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8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8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8C8"/>
    <w:rPr>
      <w:rFonts w:eastAsiaTheme="majorEastAsia" w:cstheme="majorBidi"/>
      <w:color w:val="272727" w:themeColor="text1" w:themeTint="D8"/>
    </w:rPr>
  </w:style>
  <w:style w:type="paragraph" w:styleId="Title">
    <w:name w:val="Title"/>
    <w:basedOn w:val="Normal"/>
    <w:next w:val="Normal"/>
    <w:link w:val="TitleChar"/>
    <w:uiPriority w:val="10"/>
    <w:qFormat/>
    <w:rsid w:val="003D58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8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8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8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8C8"/>
    <w:pPr>
      <w:spacing w:before="160"/>
      <w:jc w:val="center"/>
    </w:pPr>
    <w:rPr>
      <w:i/>
      <w:iCs/>
      <w:color w:val="404040" w:themeColor="text1" w:themeTint="BF"/>
    </w:rPr>
  </w:style>
  <w:style w:type="character" w:customStyle="1" w:styleId="QuoteChar">
    <w:name w:val="Quote Char"/>
    <w:basedOn w:val="DefaultParagraphFont"/>
    <w:link w:val="Quote"/>
    <w:uiPriority w:val="29"/>
    <w:rsid w:val="003D58C8"/>
    <w:rPr>
      <w:i/>
      <w:iCs/>
      <w:color w:val="404040" w:themeColor="text1" w:themeTint="BF"/>
    </w:rPr>
  </w:style>
  <w:style w:type="paragraph" w:styleId="ListParagraph">
    <w:name w:val="List Paragraph"/>
    <w:basedOn w:val="Normal"/>
    <w:uiPriority w:val="34"/>
    <w:qFormat/>
    <w:rsid w:val="003D58C8"/>
    <w:pPr>
      <w:ind w:left="720"/>
      <w:contextualSpacing/>
    </w:pPr>
  </w:style>
  <w:style w:type="character" w:styleId="IntenseEmphasis">
    <w:name w:val="Intense Emphasis"/>
    <w:basedOn w:val="DefaultParagraphFont"/>
    <w:uiPriority w:val="21"/>
    <w:qFormat/>
    <w:rsid w:val="003D58C8"/>
    <w:rPr>
      <w:i/>
      <w:iCs/>
      <w:color w:val="0F4761" w:themeColor="accent1" w:themeShade="BF"/>
    </w:rPr>
  </w:style>
  <w:style w:type="paragraph" w:styleId="IntenseQuote">
    <w:name w:val="Intense Quote"/>
    <w:basedOn w:val="Normal"/>
    <w:next w:val="Normal"/>
    <w:link w:val="IntenseQuoteChar"/>
    <w:uiPriority w:val="30"/>
    <w:qFormat/>
    <w:rsid w:val="003D58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8C8"/>
    <w:rPr>
      <w:i/>
      <w:iCs/>
      <w:color w:val="0F4761" w:themeColor="accent1" w:themeShade="BF"/>
    </w:rPr>
  </w:style>
  <w:style w:type="character" w:styleId="IntenseReference">
    <w:name w:val="Intense Reference"/>
    <w:basedOn w:val="DefaultParagraphFont"/>
    <w:uiPriority w:val="32"/>
    <w:qFormat/>
    <w:rsid w:val="003D58C8"/>
    <w:rPr>
      <w:b/>
      <w:bCs/>
      <w:smallCaps/>
      <w:color w:val="0F4761" w:themeColor="accent1" w:themeShade="BF"/>
      <w:spacing w:val="5"/>
    </w:rPr>
  </w:style>
  <w:style w:type="paragraph" w:styleId="NoSpacing">
    <w:name w:val="No Spacing"/>
    <w:link w:val="NoSpacingChar"/>
    <w:uiPriority w:val="1"/>
    <w:qFormat/>
    <w:rsid w:val="00CF2F9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F2F93"/>
    <w:rPr>
      <w:rFonts w:eastAsiaTheme="minorEastAsia"/>
      <w:kern w:val="0"/>
      <w:lang w:val="en-US"/>
      <w14:ligatures w14:val="none"/>
    </w:rPr>
  </w:style>
  <w:style w:type="character" w:styleId="Hyperlink">
    <w:name w:val="Hyperlink"/>
    <w:basedOn w:val="DefaultParagraphFont"/>
    <w:uiPriority w:val="99"/>
    <w:unhideWhenUsed/>
    <w:rsid w:val="00326FD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ders.com/articles/leadership/transformational-leadership/" TargetMode="External"/><Relationship Id="rId13" Type="http://schemas.openxmlformats.org/officeDocument/2006/relationships/hyperlink" Target="https://hbr.org/2024/04/6-common-leadership-styles-and-how-to-decide-which-to-use-when" TargetMode="External"/><Relationship Id="rId18" Type="http://schemas.openxmlformats.org/officeDocument/2006/relationships/hyperlink" Target="https://www.makingbusinessmatter.co.uk/mintzberg-managerial-roles/" TargetMode="External"/><Relationship Id="rId3" Type="http://schemas.openxmlformats.org/officeDocument/2006/relationships/webSettings" Target="webSettings.xml"/><Relationship Id="rId21" Type="http://schemas.openxmlformats.org/officeDocument/2006/relationships/hyperlink" Target="https://www.simplypsychology.org/what-is-transformational-leadership.html" TargetMode="External"/><Relationship Id="rId7" Type="http://schemas.openxmlformats.org/officeDocument/2006/relationships/hyperlink" Target="https://leaders.com/articles/leadership/situational-leadership/" TargetMode="External"/><Relationship Id="rId12" Type="http://schemas.openxmlformats.org/officeDocument/2006/relationships/hyperlink" Target="https://www.business-to-you.com/blake-mouton-managerial-grid/" TargetMode="External"/><Relationship Id="rId17" Type="http://schemas.openxmlformats.org/officeDocument/2006/relationships/hyperlink" Target="https://publications.waset.org/10011113/leadership-styles-in-the-hotel-sector-and-its-effect-on-employees-creativity-and-organizational-commitment"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publication/338124250_Hotel_pioneers'_leadership_styles_A_case_study_on_the_founders_of_Oberoi_Group_and_Soneva_and_Six_Senses_Resort_and_Spa" TargetMode="External"/><Relationship Id="rId20" Type="http://schemas.openxmlformats.org/officeDocument/2006/relationships/hyperlink" Target="https://www.themuse.com/advice/democratic-leadership" TargetMode="External"/><Relationship Id="rId1" Type="http://schemas.openxmlformats.org/officeDocument/2006/relationships/styles" Target="styles.xml"/><Relationship Id="rId6" Type="http://schemas.openxmlformats.org/officeDocument/2006/relationships/hyperlink" Target="https://www.linkedin.com/pulse/silent-saboteur-how-autocratic-leadership-undermining-zaid-arshad-gkwmc/" TargetMode="External"/><Relationship Id="rId11" Type="http://schemas.openxmlformats.org/officeDocument/2006/relationships/hyperlink" Target="https://helpfulprofessor.com/great-man-theory-of-leadership/" TargetMode="External"/><Relationship Id="rId24" Type="http://schemas.openxmlformats.org/officeDocument/2006/relationships/glossaryDocument" Target="glossary/document.xml"/><Relationship Id="rId5" Type="http://schemas.openxmlformats.org/officeDocument/2006/relationships/image" Target="media/image2.png"/><Relationship Id="rId15" Type="http://schemas.openxmlformats.org/officeDocument/2006/relationships/hyperlink" Target="https://crowjack.com/blog/strategy/leadership-theories/great-man-theory" TargetMode="External"/><Relationship Id="rId23" Type="http://schemas.openxmlformats.org/officeDocument/2006/relationships/fontTable" Target="fontTable.xml"/><Relationship Id="rId10" Type="http://schemas.openxmlformats.org/officeDocument/2006/relationships/hyperlink" Target="https://www.verywellmind.com/leadership-styles-2795312" TargetMode="External"/><Relationship Id="rId19" Type="http://schemas.openxmlformats.org/officeDocument/2006/relationships/hyperlink" Target="https://www.soegjobs.com/leadership-styles-successful-hospitality-career/" TargetMode="External"/><Relationship Id="rId4" Type="http://schemas.openxmlformats.org/officeDocument/2006/relationships/image" Target="media/image1.png"/><Relationship Id="rId9" Type="http://schemas.openxmlformats.org/officeDocument/2006/relationships/hyperlink" Target="https://www.tsw.co.uk/blog/leadership-and-management/john-adairs-action-centered-leadership/" TargetMode="External"/><Relationship Id="rId14" Type="http://schemas.openxmlformats.org/officeDocument/2006/relationships/hyperlink" Target="https://www.leadershipahoy.com/democratic-leadership-what-is-it-pros-cons-examples/" TargetMode="External"/><Relationship Id="rId22" Type="http://schemas.openxmlformats.org/officeDocument/2006/relationships/hyperlink" Target="https://www.toolshero.com/leadership/tannenbaum-schmidt-leadership-continuum-mode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D5142AF3D94978BA0E5EEE57FFDFDD"/>
        <w:category>
          <w:name w:val="General"/>
          <w:gallery w:val="placeholder"/>
        </w:category>
        <w:types>
          <w:type w:val="bbPlcHdr"/>
        </w:types>
        <w:behaviors>
          <w:behavior w:val="content"/>
        </w:behaviors>
        <w:guid w:val="{C6201D33-4C20-48E7-9246-25B8305A81A2}"/>
      </w:docPartPr>
      <w:docPartBody>
        <w:p w:rsidR="00000000" w:rsidRDefault="006277F6" w:rsidP="006277F6">
          <w:pPr>
            <w:pStyle w:val="A2D5142AF3D94978BA0E5EEE57FFDFD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7F6"/>
    <w:rsid w:val="006277F6"/>
    <w:rsid w:val="00CD7604"/>
    <w:rsid w:val="00E91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D5142AF3D94978BA0E5EEE57FFDFDD">
    <w:name w:val="A2D5142AF3D94978BA0E5EEE57FFDFDD"/>
    <w:rsid w:val="006277F6"/>
  </w:style>
  <w:style w:type="paragraph" w:customStyle="1" w:styleId="7061F5490D7248C9A3C299E12AF1E71C">
    <w:name w:val="7061F5490D7248C9A3C299E12AF1E71C"/>
    <w:rsid w:val="006277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2936</Words>
  <Characters>16739</Characters>
  <Application>Microsoft Office Word</Application>
  <DocSecurity>0</DocSecurity>
  <Lines>139</Lines>
  <Paragraphs>39</Paragraphs>
  <ScaleCrop>false</ScaleCrop>
  <Company/>
  <LinksUpToDate>false</LinksUpToDate>
  <CharactersWithSpaces>19636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different leadership styles on team effectiveness and employee morale in the hospitality industry</dc:title>
  <dc:subject/>
  <dc:creator>Alina Badea</dc:creator>
  <cp:keywords/>
  <dc:description/>
  <cp:lastModifiedBy>Alina Badea</cp:lastModifiedBy>
  <cp:revision>257</cp:revision>
  <dcterms:created xsi:type="dcterms:W3CDTF">2024-10-17T11:43:00Z</dcterms:created>
  <dcterms:modified xsi:type="dcterms:W3CDTF">2024-10-18T21:43:00Z</dcterms:modified>
</cp:coreProperties>
</file>