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E09F9" w14:textId="4A49170E" w:rsidR="00000000" w:rsidRDefault="006C05DF">
      <w:pPr>
        <w:rPr>
          <w:b/>
          <w:bCs/>
          <w:u w:val="single"/>
        </w:rPr>
      </w:pPr>
      <w:r w:rsidRPr="006C05DF">
        <w:rPr>
          <w:b/>
          <w:bCs/>
          <w:u w:val="single"/>
        </w:rPr>
        <w:t>Homework: p.50 Top/p.58 (Latin to English)</w:t>
      </w:r>
    </w:p>
    <w:p w14:paraId="2ECFF6C3" w14:textId="77777777" w:rsidR="006C05DF" w:rsidRDefault="006C05DF"/>
    <w:p w14:paraId="73FCC230" w14:textId="5A7A7CC7" w:rsidR="00FD48EC" w:rsidRDefault="00FD48EC">
      <w:r>
        <w:t xml:space="preserve">Megadorus sees his neighbour Euclio. Euclio is out in the forum. He is worried/anxious. For Euclio himself is outside of his home; the mind of Euclio cannot see gold (is this a metaphor for “clarity” or “truth”?). The rich man Megadorus warmly greets the poor Euclio. But Euclio is afraid, because Megadorus is a rich man. Is it clear/obvious. Megadorus wants the “treasure” of Euclio. It is without doubt. Euclio goes into the house, sees the “gold”; it is safe. Therefore he leaves the house. Megadorus requests the daughter of Euclio to wed/be his wife. Euclio promised his daughter (to him), but without a dowry. For he is poor. Therefore he has no dowry. Megadorus wants no dowry. He is good and wealthy enough. </w:t>
      </w:r>
    </w:p>
    <w:p w14:paraId="66266A7E" w14:textId="5CFD6A88" w:rsidR="00FD48EC" w:rsidRDefault="00FD48EC">
      <w:r>
        <w:t>Their wedding is today. Therefore Megadorus calls the cook into the house. But Staphyla is afraid, for Phaedra is pregnant by Lyconidus. Megadorus leads his pregnant wife to the house. It is bad.</w:t>
      </w:r>
    </w:p>
    <w:p w14:paraId="3E75AE94" w14:textId="77777777" w:rsidR="00AE2C49" w:rsidRDefault="00AE2C49">
      <w:pPr>
        <w:pBdr>
          <w:bottom w:val="single" w:sz="6" w:space="1" w:color="auto"/>
        </w:pBdr>
      </w:pPr>
    </w:p>
    <w:p w14:paraId="7B727752" w14:textId="77777777" w:rsidR="00AE2C49" w:rsidRDefault="00AE2C49"/>
    <w:p w14:paraId="68A2DC18" w14:textId="77B6B1F9" w:rsidR="00AE2C49" w:rsidRDefault="00AE2C49">
      <w:r>
        <w:t xml:space="preserve">Megadorus wants to make/arrange the wedding/nuptials. Therefore he calls many cooks into the house. The job of the cooks is to cook lots of food/a great feast. Megadorus leads his wife Phaedra, Euclio’s daughter, to the house. For the cooks have the poor and sad man Euclio (with them). For he does not want to let (Phaedra) go. For as he wants to sleep, he puts a great purse in his mouth. Thus the mind, as it sleeps, is not lost/let go. Before it can be cut off by the barber (metaphor?), because he wants to let go of nothing, he carries it all and brings it into the house (his problems/woes?). He does not want to give water. Because he is afraid to let go, he does not want to give fire. He is a sad man. </w:t>
      </w:r>
    </w:p>
    <w:p w14:paraId="63F4FC59" w14:textId="6D1D1C59" w:rsidR="00AE2C49" w:rsidRPr="006C05DF" w:rsidRDefault="00AE2C49">
      <w:r>
        <w:t>Therefore, the cooks want to go into the house of Megadorus, a rich and easy going/amiable man. But from the house of Megadorus is great danger, a great silver vase, many garments, much gold. Which if the servants let go, the thieving cooks would think and want to steal. But the cooks are safe in the presence of Euclio. For to carry the silver vase out of the house by (past) Euclio is not easy, as he has no vase!</w:t>
      </w:r>
    </w:p>
    <w:sectPr w:rsidR="00AE2C49" w:rsidRPr="006C05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2BF"/>
    <w:rsid w:val="00137EF3"/>
    <w:rsid w:val="003D7319"/>
    <w:rsid w:val="004E1699"/>
    <w:rsid w:val="006142BF"/>
    <w:rsid w:val="006C05DF"/>
    <w:rsid w:val="00781AC5"/>
    <w:rsid w:val="008309B0"/>
    <w:rsid w:val="00850CEE"/>
    <w:rsid w:val="00855818"/>
    <w:rsid w:val="00AE2C49"/>
    <w:rsid w:val="00FD4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8E099"/>
  <w15:chartTrackingRefBased/>
  <w15:docId w15:val="{37C07E09-2FEC-44E6-B8AB-7963C840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311</Words>
  <Characters>1779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Cavanagh</dc:creator>
  <cp:keywords/>
  <dc:description/>
  <cp:lastModifiedBy>Chris Cavanagh</cp:lastModifiedBy>
  <cp:revision>2</cp:revision>
  <dcterms:created xsi:type="dcterms:W3CDTF">2023-10-20T10:45:00Z</dcterms:created>
  <dcterms:modified xsi:type="dcterms:W3CDTF">2023-10-20T11:12:00Z</dcterms:modified>
</cp:coreProperties>
</file>